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2A6659"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Y="44"/>
        <w:tblW w:w="9469" w:type="dxa"/>
        <w:tblLayout w:type="fixed"/>
        <w:tblLook w:val="04A0" w:firstRow="1" w:lastRow="0" w:firstColumn="1" w:lastColumn="0" w:noHBand="0" w:noVBand="1"/>
      </w:tblPr>
      <w:tblGrid>
        <w:gridCol w:w="9469"/>
      </w:tblGrid>
      <w:tr w:rsidR="00414E02" w14:paraId="56B1987C" w14:textId="77777777" w:rsidTr="701A640E">
        <w:trPr>
          <w:cnfStyle w:val="100000000000" w:firstRow="1" w:lastRow="0" w:firstColumn="0" w:lastColumn="0" w:oddVBand="0" w:evenVBand="0" w:oddHBand="0" w:evenHBand="0" w:firstRowFirstColumn="0" w:firstRowLastColumn="0" w:lastRowFirstColumn="0" w:lastRowLastColumn="0"/>
          <w:trHeight w:val="429"/>
        </w:trPr>
        <w:tc>
          <w:tcPr>
            <w:cnfStyle w:val="001000000000" w:firstRow="0" w:lastRow="0" w:firstColumn="1" w:lastColumn="0" w:oddVBand="0" w:evenVBand="0" w:oddHBand="0" w:evenHBand="0" w:firstRowFirstColumn="0" w:firstRowLastColumn="0" w:lastRowFirstColumn="0" w:lastRowLastColumn="0"/>
            <w:tcW w:w="946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tcPr>
          <w:p w14:paraId="140B6EED" w14:textId="1D716E10" w:rsidR="00414E02" w:rsidRDefault="38012DD5" w:rsidP="002E535A">
            <w:pPr>
              <w:widowControl w:val="0"/>
              <w:spacing w:after="0" w:line="240" w:lineRule="auto"/>
              <w:ind w:right="-274"/>
              <w:rPr>
                <w:rFonts w:ascii="Arial" w:eastAsia="Times New Roman" w:hAnsi="Arial" w:cs="Arial"/>
                <w:color w:val="EF782D"/>
                <w:sz w:val="40"/>
                <w:szCs w:val="40"/>
                <w:lang w:eastAsia="es-ES"/>
              </w:rPr>
            </w:pP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lang w:eastAsia="es-ES"/>
              </w:rPr>
              <w:t xml:space="preserve"> </w:t>
            </w:r>
            <w:r w:rsidRPr="701A640E">
              <w:rPr>
                <w:rFonts w:ascii="Arial" w:eastAsia="Times New Roman" w:hAnsi="Arial" w:cs="Arial"/>
                <w:color w:val="EF782D"/>
                <w:sz w:val="40"/>
                <w:szCs w:val="40"/>
                <w:lang w:eastAsia="es-ES"/>
              </w:rPr>
              <w:t xml:space="preserve"> </w:t>
            </w:r>
            <w:r w:rsidR="5C8A2971" w:rsidRPr="701A640E">
              <w:rPr>
                <w:rFonts w:ascii="Arial" w:eastAsia="Times New Roman" w:hAnsi="Arial" w:cs="Arial"/>
                <w:color w:val="EF782D"/>
                <w:sz w:val="40"/>
                <w:szCs w:val="40"/>
                <w:highlight w:val="yellow"/>
                <w:lang w:eastAsia="es-ES"/>
              </w:rPr>
              <w:t>( 2 x 1 )</w:t>
            </w:r>
            <w:r w:rsidR="5C8A2971" w:rsidRPr="701A640E">
              <w:rPr>
                <w:rFonts w:ascii="Arial" w:eastAsia="Times New Roman" w:hAnsi="Arial" w:cs="Arial"/>
                <w:color w:val="EF782D"/>
                <w:sz w:val="40"/>
                <w:szCs w:val="40"/>
                <w:lang w:eastAsia="es-ES"/>
              </w:rPr>
              <w:t xml:space="preserve">  </w:t>
            </w:r>
            <w:r w:rsidR="00750484">
              <w:rPr>
                <w:rFonts w:ascii="Arial" w:eastAsia="Times New Roman" w:hAnsi="Arial" w:cs="Arial"/>
                <w:color w:val="EF782D"/>
                <w:sz w:val="40"/>
                <w:szCs w:val="40"/>
                <w:lang w:eastAsia="es-ES"/>
              </w:rPr>
              <w:t xml:space="preserve">  </w:t>
            </w:r>
            <w:r w:rsidR="00882FEC">
              <w:rPr>
                <w:rFonts w:ascii="Arial" w:eastAsia="Times New Roman" w:hAnsi="Arial" w:cs="Arial"/>
                <w:color w:val="EF782D"/>
                <w:sz w:val="40"/>
                <w:szCs w:val="40"/>
                <w:lang w:eastAsia="es-ES"/>
              </w:rPr>
              <w:t>India</w:t>
            </w:r>
            <w:r w:rsidR="007B7683" w:rsidRPr="701A640E">
              <w:rPr>
                <w:rFonts w:ascii="Arial" w:eastAsia="Times New Roman" w:hAnsi="Arial" w:cs="Arial"/>
                <w:color w:val="EF782D"/>
                <w:sz w:val="40"/>
                <w:szCs w:val="40"/>
                <w:lang w:eastAsia="es-ES"/>
              </w:rPr>
              <w:t xml:space="preserve"> </w:t>
            </w:r>
            <w:r w:rsidR="00750484">
              <w:rPr>
                <w:rFonts w:ascii="Arial" w:eastAsia="Times New Roman" w:hAnsi="Arial" w:cs="Arial"/>
                <w:color w:val="EF782D"/>
                <w:sz w:val="40"/>
                <w:szCs w:val="40"/>
                <w:lang w:eastAsia="es-ES"/>
              </w:rPr>
              <w:t xml:space="preserve">&amp; Dubai </w:t>
            </w:r>
            <w:r w:rsidR="007B7683" w:rsidRPr="701A640E">
              <w:rPr>
                <w:rFonts w:ascii="Arial" w:eastAsia="Times New Roman" w:hAnsi="Arial" w:cs="Arial"/>
                <w:color w:val="EF782D"/>
                <w:sz w:val="40"/>
                <w:szCs w:val="40"/>
                <w:lang w:eastAsia="es-ES"/>
              </w:rPr>
              <w:t xml:space="preserve">Admirable </w:t>
            </w:r>
            <w:r w:rsidR="77F15E77" w:rsidRPr="701A640E">
              <w:rPr>
                <w:rFonts w:ascii="Arial" w:eastAsia="Times New Roman" w:hAnsi="Arial" w:cs="Arial"/>
                <w:color w:val="EF782D"/>
                <w:sz w:val="40"/>
                <w:szCs w:val="40"/>
                <w:lang w:eastAsia="es-ES"/>
              </w:rPr>
              <w:t xml:space="preserve"> </w:t>
            </w:r>
          </w:p>
        </w:tc>
      </w:tr>
    </w:tbl>
    <w:p w14:paraId="0A37501D" w14:textId="77777777" w:rsidR="0075583C" w:rsidRDefault="0075583C">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Y="27"/>
        <w:tblW w:w="9913" w:type="dxa"/>
        <w:shd w:val="clear" w:color="auto" w:fill="FDE4D0"/>
        <w:tblLayout w:type="fixed"/>
        <w:tblLook w:val="04A0" w:firstRow="1" w:lastRow="0" w:firstColumn="1" w:lastColumn="0" w:noHBand="0" w:noVBand="1"/>
      </w:tblPr>
      <w:tblGrid>
        <w:gridCol w:w="9913"/>
      </w:tblGrid>
      <w:tr w:rsidR="0075583C" w14:paraId="2858ACC3" w14:textId="77777777" w:rsidTr="33144B94">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9913" w:type="dxa"/>
            <w:vAlign w:val="center"/>
          </w:tcPr>
          <w:p w14:paraId="1656A747" w14:textId="2FF3F29F" w:rsidR="0089480F" w:rsidRPr="004051FF" w:rsidRDefault="0075583C" w:rsidP="0075583C">
            <w:pPr>
              <w:widowControl w:val="0"/>
              <w:spacing w:after="0" w:line="240" w:lineRule="auto"/>
              <w:ind w:left="1410" w:hanging="1410"/>
              <w:rPr>
                <w:rFonts w:ascii="Arial" w:eastAsia="Arial" w:hAnsi="Arial" w:cs="Arial"/>
                <w:b w:val="0"/>
                <w:bCs w:val="0"/>
              </w:rPr>
            </w:pPr>
            <w:r w:rsidRPr="004051FF">
              <w:rPr>
                <w:rFonts w:ascii="Arial" w:eastAsia="Times New Roman" w:hAnsi="Arial" w:cs="Arial"/>
                <w:color w:val="EF782D"/>
                <w:lang w:eastAsia="es-ES"/>
              </w:rPr>
              <w:t>Visitando</w:t>
            </w:r>
            <w:r w:rsidRPr="004051FF">
              <w:rPr>
                <w:rFonts w:ascii="Arial" w:eastAsia="Times New Roman" w:hAnsi="Arial" w:cs="Arial"/>
                <w:color w:val="E36C0A" w:themeColor="accent6" w:themeShade="BF"/>
                <w:lang w:eastAsia="es-ES"/>
              </w:rPr>
              <w:t>:</w:t>
            </w:r>
            <w:r w:rsidRPr="004051FF">
              <w:rPr>
                <w:rFonts w:ascii="Arial" w:eastAsia="Times New Roman" w:hAnsi="Arial" w:cs="Arial"/>
                <w:color w:val="000000"/>
                <w:lang w:eastAsia="es-ES"/>
              </w:rPr>
              <w:tab/>
            </w:r>
            <w:r w:rsidR="00750484" w:rsidRPr="004051FF">
              <w:rPr>
                <w:rFonts w:ascii="Arial" w:eastAsia="Times New Roman" w:hAnsi="Arial" w:cs="Arial"/>
                <w:color w:val="000000"/>
                <w:lang w:eastAsia="es-ES"/>
              </w:rPr>
              <w:t xml:space="preserve">Nueva </w:t>
            </w:r>
            <w:r w:rsidR="00882FEC" w:rsidRPr="004051FF">
              <w:rPr>
                <w:rFonts w:ascii="Arial" w:eastAsia="Arial" w:hAnsi="Arial" w:cs="Arial"/>
              </w:rPr>
              <w:t>Delhi – Jaipur – Amber – Agra – Nueva Delhi</w:t>
            </w:r>
            <w:r w:rsidR="00750484" w:rsidRPr="004051FF">
              <w:rPr>
                <w:rFonts w:ascii="Arial" w:eastAsia="Arial" w:hAnsi="Arial" w:cs="Arial"/>
              </w:rPr>
              <w:t xml:space="preserve"> – Dubai </w:t>
            </w:r>
          </w:p>
          <w:p w14:paraId="73684763" w14:textId="7B2678EA" w:rsidR="00CA7881" w:rsidRPr="004051FF" w:rsidRDefault="0075583C" w:rsidP="0075583C">
            <w:pPr>
              <w:widowControl w:val="0"/>
              <w:spacing w:after="0" w:line="240" w:lineRule="auto"/>
              <w:ind w:left="1410" w:hanging="1410"/>
              <w:rPr>
                <w:rFonts w:ascii="Arial" w:eastAsia="Times New Roman" w:hAnsi="Arial" w:cs="Arial"/>
                <w:b w:val="0"/>
                <w:bCs w:val="0"/>
                <w:color w:val="000000"/>
                <w:lang w:val="es-MX" w:eastAsia="es-ES"/>
              </w:rPr>
            </w:pPr>
            <w:r w:rsidRPr="004051FF">
              <w:rPr>
                <w:rFonts w:ascii="Arial" w:eastAsia="Times New Roman" w:hAnsi="Arial" w:cs="Arial"/>
                <w:color w:val="E36C0A" w:themeColor="accent6" w:themeShade="BF"/>
                <w:lang w:val="es-MX" w:eastAsia="es-ES"/>
              </w:rPr>
              <w:t>Salidas:</w:t>
            </w:r>
            <w:r w:rsidRPr="004051FF">
              <w:rPr>
                <w:rFonts w:ascii="Arial" w:eastAsia="Times New Roman" w:hAnsi="Arial" w:cs="Arial"/>
                <w:color w:val="000000"/>
                <w:lang w:val="es-MX" w:eastAsia="es-ES"/>
              </w:rPr>
              <w:tab/>
            </w:r>
            <w:r w:rsidR="00750484" w:rsidRPr="004051FF">
              <w:rPr>
                <w:rFonts w:ascii="Arial" w:eastAsia="Times New Roman" w:hAnsi="Arial" w:cs="Arial"/>
                <w:color w:val="000000"/>
                <w:lang w:val="es-MX" w:eastAsia="es-ES"/>
              </w:rPr>
              <w:t>VIERNES, SABADOS, DOMINGOS y LUNES</w:t>
            </w:r>
          </w:p>
          <w:p w14:paraId="0DB946A6" w14:textId="0A6DC3E1" w:rsidR="0075583C" w:rsidRPr="004051FF" w:rsidRDefault="0075583C" w:rsidP="33144B94">
            <w:pPr>
              <w:widowControl w:val="0"/>
              <w:spacing w:after="0" w:line="240" w:lineRule="auto"/>
              <w:ind w:left="1410" w:hanging="1410"/>
              <w:rPr>
                <w:rFonts w:ascii="Arial" w:eastAsia="Times New Roman" w:hAnsi="Arial" w:cs="Arial"/>
                <w:color w:val="000000"/>
                <w:lang w:eastAsia="es-ES"/>
              </w:rPr>
            </w:pPr>
            <w:r w:rsidRPr="004051FF">
              <w:rPr>
                <w:rFonts w:ascii="Arial" w:eastAsia="Times New Roman" w:hAnsi="Arial" w:cs="Arial"/>
                <w:color w:val="E36C0A" w:themeColor="accent6" w:themeShade="BF"/>
                <w:lang w:eastAsia="es-ES"/>
              </w:rPr>
              <w:t>Duración:</w:t>
            </w:r>
            <w:r w:rsidRPr="004051FF">
              <w:tab/>
            </w:r>
            <w:r w:rsidR="0089480F" w:rsidRPr="004051FF">
              <w:rPr>
                <w:rFonts w:ascii="Arial" w:eastAsia="Times New Roman" w:hAnsi="Arial" w:cs="Arial"/>
                <w:color w:val="000000" w:themeColor="text1"/>
                <w:lang w:eastAsia="es-ES"/>
              </w:rPr>
              <w:t>1</w:t>
            </w:r>
            <w:r w:rsidR="00750484" w:rsidRPr="004051FF">
              <w:rPr>
                <w:rFonts w:ascii="Arial" w:eastAsia="Times New Roman" w:hAnsi="Arial" w:cs="Arial"/>
                <w:color w:val="000000" w:themeColor="text1"/>
                <w:lang w:eastAsia="es-ES"/>
              </w:rPr>
              <w:t>0</w:t>
            </w:r>
            <w:r w:rsidRPr="004051FF">
              <w:rPr>
                <w:rFonts w:ascii="Arial" w:eastAsia="Times New Roman" w:hAnsi="Arial" w:cs="Arial"/>
                <w:color w:val="000000" w:themeColor="text1"/>
                <w:lang w:eastAsia="es-ES"/>
              </w:rPr>
              <w:t xml:space="preserve"> días /</w:t>
            </w:r>
            <w:r w:rsidR="0089480F" w:rsidRPr="004051FF">
              <w:rPr>
                <w:rFonts w:ascii="Arial" w:eastAsia="Times New Roman" w:hAnsi="Arial" w:cs="Arial"/>
                <w:color w:val="000000" w:themeColor="text1"/>
                <w:lang w:eastAsia="es-ES"/>
              </w:rPr>
              <w:t xml:space="preserve"> </w:t>
            </w:r>
            <w:r w:rsidR="00750484" w:rsidRPr="004051FF">
              <w:rPr>
                <w:rFonts w:ascii="Arial" w:eastAsia="Times New Roman" w:hAnsi="Arial" w:cs="Arial"/>
                <w:color w:val="000000" w:themeColor="text1"/>
                <w:lang w:eastAsia="es-ES"/>
              </w:rPr>
              <w:t>9</w:t>
            </w:r>
            <w:r w:rsidR="00CA7881" w:rsidRPr="004051FF">
              <w:rPr>
                <w:rFonts w:ascii="Arial" w:eastAsia="Times New Roman" w:hAnsi="Arial" w:cs="Arial"/>
                <w:color w:val="000000" w:themeColor="text1"/>
                <w:lang w:eastAsia="es-ES"/>
              </w:rPr>
              <w:t xml:space="preserve"> </w:t>
            </w:r>
            <w:r w:rsidRPr="004051FF">
              <w:rPr>
                <w:rFonts w:ascii="Arial" w:eastAsia="Times New Roman" w:hAnsi="Arial" w:cs="Arial"/>
                <w:color w:val="000000" w:themeColor="text1"/>
                <w:lang w:eastAsia="es-ES"/>
              </w:rPr>
              <w:t xml:space="preserve">noches </w:t>
            </w:r>
          </w:p>
          <w:p w14:paraId="2FC487C8" w14:textId="29DB7E97" w:rsidR="0075583C" w:rsidRDefault="0075583C" w:rsidP="0075583C">
            <w:pPr>
              <w:widowControl w:val="0"/>
              <w:spacing w:after="0" w:line="240" w:lineRule="auto"/>
              <w:ind w:left="1410" w:hanging="1410"/>
              <w:rPr>
                <w:rFonts w:ascii="Arial" w:eastAsia="Times New Roman" w:hAnsi="Arial" w:cs="Arial"/>
                <w:b w:val="0"/>
                <w:color w:val="000000"/>
                <w:sz w:val="18"/>
                <w:szCs w:val="18"/>
                <w:lang w:val="es-ES_tradnl" w:eastAsia="es-ES"/>
              </w:rPr>
            </w:pPr>
            <w:r w:rsidRPr="004051FF">
              <w:rPr>
                <w:rFonts w:ascii="Arial" w:eastAsia="Times New Roman" w:hAnsi="Arial" w:cs="Arial"/>
                <w:color w:val="E36C0A" w:themeColor="accent6" w:themeShade="BF"/>
                <w:lang w:val="es-ES_tradnl" w:eastAsia="es-ES"/>
              </w:rPr>
              <w:t xml:space="preserve">Alimentos:    </w:t>
            </w:r>
            <w:r w:rsidR="004051FF">
              <w:rPr>
                <w:rFonts w:ascii="Arial" w:eastAsia="Times New Roman" w:hAnsi="Arial" w:cs="Arial"/>
                <w:color w:val="E36C0A" w:themeColor="accent6" w:themeShade="BF"/>
                <w:lang w:val="es-ES_tradnl" w:eastAsia="es-ES"/>
              </w:rPr>
              <w:t xml:space="preserve"> </w:t>
            </w:r>
            <w:r w:rsidR="004051FF">
              <w:rPr>
                <w:rFonts w:ascii="Arial" w:eastAsia="Times New Roman" w:hAnsi="Arial" w:cs="Arial"/>
                <w:lang w:val="es-ES_tradnl" w:eastAsia="es-ES"/>
              </w:rPr>
              <w:t>9</w:t>
            </w:r>
            <w:r w:rsidR="0089480F" w:rsidRPr="004051FF">
              <w:rPr>
                <w:rFonts w:ascii="Arial" w:eastAsia="Times New Roman" w:hAnsi="Arial" w:cs="Arial"/>
                <w:lang w:val="es-ES_tradnl" w:eastAsia="es-ES"/>
              </w:rPr>
              <w:t xml:space="preserve"> </w:t>
            </w:r>
            <w:r w:rsidRPr="004051FF">
              <w:rPr>
                <w:rFonts w:ascii="Arial" w:eastAsia="Times New Roman" w:hAnsi="Arial" w:cs="Arial"/>
                <w:lang w:val="es-ES_tradnl" w:eastAsia="es-ES"/>
              </w:rPr>
              <w:t>desayunos</w:t>
            </w:r>
            <w:r w:rsidR="00CA7881">
              <w:rPr>
                <w:rFonts w:ascii="Arial" w:eastAsia="Times New Roman" w:hAnsi="Arial" w:cs="Arial"/>
                <w:sz w:val="18"/>
                <w:szCs w:val="18"/>
                <w:lang w:val="es-ES_tradnl" w:eastAsia="es-ES"/>
              </w:rPr>
              <w:t xml:space="preserve"> </w:t>
            </w:r>
          </w:p>
        </w:tc>
      </w:tr>
    </w:tbl>
    <w:p w14:paraId="5C7CB624"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22CE7835"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4CE58168" w14:textId="4FB0B3F9" w:rsidR="006C7B92" w:rsidRPr="006C7B92" w:rsidRDefault="006C7B92" w:rsidP="006C7B92">
      <w:pPr>
        <w:spacing w:after="0" w:line="240" w:lineRule="auto"/>
        <w:rPr>
          <w:rFonts w:ascii="Arial" w:eastAsia="Times New Roman" w:hAnsi="Arial" w:cs="Arial"/>
          <w:b/>
          <w:color w:val="E36C0A" w:themeColor="accent6" w:themeShade="BF"/>
          <w:sz w:val="24"/>
          <w:szCs w:val="24"/>
          <w:u w:val="single"/>
          <w:lang w:eastAsia="es-ES"/>
        </w:rPr>
      </w:pPr>
      <w:r w:rsidRPr="006C7B92">
        <w:rPr>
          <w:rFonts w:ascii="Arial" w:eastAsia="Times New Roman" w:hAnsi="Arial" w:cs="Arial"/>
          <w:b/>
          <w:color w:val="E36C0A" w:themeColor="accent6" w:themeShade="BF"/>
          <w:sz w:val="24"/>
          <w:szCs w:val="24"/>
          <w:u w:val="single"/>
          <w:lang w:eastAsia="es-ES"/>
        </w:rPr>
        <w:t xml:space="preserve">Llegada a </w:t>
      </w:r>
      <w:r w:rsidR="004635C7">
        <w:rPr>
          <w:rFonts w:ascii="Arial" w:eastAsia="Times New Roman" w:hAnsi="Arial" w:cs="Arial"/>
          <w:b/>
          <w:color w:val="E36C0A" w:themeColor="accent6" w:themeShade="BF"/>
          <w:sz w:val="24"/>
          <w:szCs w:val="24"/>
          <w:u w:val="single"/>
          <w:lang w:eastAsia="es-ES"/>
        </w:rPr>
        <w:t>Dubai</w:t>
      </w:r>
      <w:r w:rsidRPr="006C7B92">
        <w:rPr>
          <w:rFonts w:ascii="Arial" w:eastAsia="Times New Roman" w:hAnsi="Arial" w:cs="Arial"/>
          <w:b/>
          <w:color w:val="E36C0A" w:themeColor="accent6" w:themeShade="BF"/>
          <w:sz w:val="24"/>
          <w:szCs w:val="24"/>
          <w:u w:val="single"/>
          <w:lang w:eastAsia="es-ES"/>
        </w:rPr>
        <w:t xml:space="preserve">:  </w:t>
      </w:r>
      <w:proofErr w:type="gramStart"/>
      <w:r w:rsidR="004635C7">
        <w:rPr>
          <w:rFonts w:ascii="Arial" w:eastAsia="Times New Roman" w:hAnsi="Arial" w:cs="Arial"/>
          <w:b/>
          <w:color w:val="E36C0A" w:themeColor="accent6" w:themeShade="BF"/>
          <w:sz w:val="24"/>
          <w:szCs w:val="24"/>
          <w:u w:val="single"/>
          <w:lang w:eastAsia="es-ES"/>
        </w:rPr>
        <w:t>Viernes</w:t>
      </w:r>
      <w:proofErr w:type="gramEnd"/>
      <w:r w:rsidR="004635C7">
        <w:rPr>
          <w:rFonts w:ascii="Arial" w:eastAsia="Times New Roman" w:hAnsi="Arial" w:cs="Arial"/>
          <w:b/>
          <w:color w:val="E36C0A" w:themeColor="accent6" w:themeShade="BF"/>
          <w:sz w:val="24"/>
          <w:szCs w:val="24"/>
          <w:u w:val="single"/>
          <w:lang w:eastAsia="es-ES"/>
        </w:rPr>
        <w:t>, Sábado, Domingo y Lunes</w:t>
      </w:r>
    </w:p>
    <w:p w14:paraId="1D628DE1"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695E6058" w14:textId="77777777" w:rsidR="006C7B92" w:rsidRDefault="006C7B92" w:rsidP="006C7B92">
      <w:pPr>
        <w:spacing w:after="0" w:line="240" w:lineRule="auto"/>
        <w:rPr>
          <w:rFonts w:ascii="Arial" w:eastAsia="Times New Roman" w:hAnsi="Arial" w:cs="Arial"/>
          <w:b/>
          <w:color w:val="E36C0A" w:themeColor="accent6" w:themeShade="BF"/>
          <w:sz w:val="18"/>
          <w:szCs w:val="18"/>
          <w:u w:val="single"/>
          <w:lang w:eastAsia="es-ES"/>
        </w:rPr>
      </w:pPr>
    </w:p>
    <w:p w14:paraId="1B4A48F2" w14:textId="77777777" w:rsidR="004635C7" w:rsidRDefault="004635C7" w:rsidP="004635C7">
      <w:pPr>
        <w:spacing w:after="0" w:line="240" w:lineRule="auto"/>
        <w:rPr>
          <w:rFonts w:ascii="Arial" w:eastAsia="Times New Roman" w:hAnsi="Arial" w:cs="Arial"/>
          <w:b/>
          <w:color w:val="E36C0A" w:themeColor="accent6" w:themeShade="BF"/>
          <w:sz w:val="18"/>
          <w:szCs w:val="18"/>
          <w:u w:val="single"/>
          <w:lang w:eastAsia="es-ES"/>
        </w:rPr>
      </w:pPr>
    </w:p>
    <w:p w14:paraId="1685FA0F" w14:textId="7FDEA419" w:rsidR="00E21374" w:rsidRDefault="0022324E" w:rsidP="002E535A">
      <w:pPr>
        <w:spacing w:after="0" w:line="240" w:lineRule="auto"/>
        <w:jc w:val="center"/>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393C4C70" w14:textId="77777777" w:rsidR="00A7454F" w:rsidRDefault="0022324E">
      <w:pPr>
        <w:spacing w:after="0" w:line="240" w:lineRule="auto"/>
        <w:jc w:val="both"/>
      </w:pPr>
      <w:r>
        <w:tab/>
      </w:r>
    </w:p>
    <w:p w14:paraId="6A05A809" w14:textId="3833E09A" w:rsidR="00E21374" w:rsidRDefault="0022324E">
      <w:pPr>
        <w:spacing w:after="0" w:line="240" w:lineRule="auto"/>
        <w:jc w:val="both"/>
      </w:pPr>
      <w:r>
        <w:tab/>
      </w:r>
      <w:r>
        <w:tab/>
      </w:r>
      <w:r>
        <w:tab/>
      </w:r>
      <w:r>
        <w:tab/>
      </w:r>
      <w:r>
        <w:tab/>
      </w:r>
      <w:r>
        <w:tab/>
      </w:r>
    </w:p>
    <w:p w14:paraId="5D9F8DE5" w14:textId="2FC3FF13" w:rsidR="00E21374" w:rsidRPr="00DB57E2" w:rsidRDefault="0022324E" w:rsidP="00F8440B">
      <w:pPr>
        <w:spacing w:after="0" w:line="240" w:lineRule="auto"/>
        <w:jc w:val="both"/>
        <w:rPr>
          <w:rFonts w:ascii="Arial" w:eastAsia="Arial" w:hAnsi="Arial" w:cs="Arial"/>
          <w:b/>
          <w:color w:val="EF782D"/>
          <w:sz w:val="20"/>
          <w:szCs w:val="20"/>
        </w:rPr>
      </w:pPr>
      <w:bookmarkStart w:id="0" w:name="_heading=h.gjdgxs"/>
      <w:bookmarkEnd w:id="0"/>
      <w:r w:rsidRPr="00DB57E2">
        <w:rPr>
          <w:rFonts w:ascii="Arial" w:eastAsia="Arial" w:hAnsi="Arial" w:cs="Arial"/>
          <w:b/>
          <w:color w:val="EF782D"/>
          <w:sz w:val="20"/>
          <w:szCs w:val="20"/>
        </w:rPr>
        <w:t>Día 1</w:t>
      </w:r>
      <w:r w:rsidR="00BF654D" w:rsidRPr="00DB57E2">
        <w:rPr>
          <w:rFonts w:ascii="Arial" w:eastAsia="Arial" w:hAnsi="Arial" w:cs="Arial"/>
          <w:b/>
          <w:color w:val="EF782D"/>
          <w:sz w:val="20"/>
          <w:szCs w:val="20"/>
        </w:rPr>
        <w:tab/>
      </w:r>
      <w:r w:rsidR="004635C7">
        <w:rPr>
          <w:rFonts w:ascii="Arial" w:eastAsia="Arial" w:hAnsi="Arial" w:cs="Arial"/>
          <w:b/>
          <w:color w:val="EF782D"/>
          <w:sz w:val="20"/>
          <w:szCs w:val="20"/>
        </w:rPr>
        <w:tab/>
        <w:t>Delhi</w:t>
      </w:r>
      <w:r w:rsidRPr="00DB57E2">
        <w:rPr>
          <w:rFonts w:ascii="Arial" w:eastAsia="Arial" w:hAnsi="Arial" w:cs="Arial"/>
          <w:b/>
          <w:color w:val="EF782D"/>
          <w:sz w:val="20"/>
          <w:szCs w:val="20"/>
        </w:rPr>
        <w:t xml:space="preserve"> </w:t>
      </w:r>
      <w:r w:rsidR="007B7683">
        <w:rPr>
          <w:rFonts w:ascii="Arial" w:eastAsia="Arial" w:hAnsi="Arial" w:cs="Arial"/>
          <w:b/>
          <w:color w:val="EF782D"/>
          <w:sz w:val="20"/>
          <w:szCs w:val="20"/>
        </w:rPr>
        <w:t xml:space="preserve"> </w:t>
      </w:r>
    </w:p>
    <w:p w14:paraId="52EDF1BF" w14:textId="77777777" w:rsidR="00E21374" w:rsidRPr="00C74761" w:rsidRDefault="0022324E" w:rsidP="00F8440B">
      <w:pPr>
        <w:spacing w:after="0"/>
        <w:jc w:val="both"/>
        <w:rPr>
          <w:rFonts w:ascii="Arial" w:hAnsi="Arial" w:cs="Arial"/>
          <w:sz w:val="18"/>
          <w:szCs w:val="18"/>
          <w:lang w:val="es-MX" w:eastAsia="es-ES"/>
        </w:rPr>
      </w:pPr>
      <w:r w:rsidRPr="00C74761">
        <w:rPr>
          <w:rFonts w:ascii="Arial" w:hAnsi="Arial" w:cs="Arial"/>
          <w:sz w:val="18"/>
          <w:szCs w:val="18"/>
          <w:lang w:val="es-MX" w:eastAsia="es-ES"/>
        </w:rPr>
        <w:t>Llegada y asistencia. Salida por la puerta 8 donde estará un representante que le asistirá para su traslado al hotel. Alojamiento</w:t>
      </w:r>
      <w:bookmarkStart w:id="1" w:name="_Hlk121414950"/>
      <w:r w:rsidRPr="00C74761">
        <w:rPr>
          <w:rFonts w:ascii="Arial" w:hAnsi="Arial" w:cs="Arial"/>
          <w:sz w:val="18"/>
          <w:szCs w:val="18"/>
          <w:lang w:val="es-MX" w:eastAsia="es-ES"/>
        </w:rPr>
        <w:t xml:space="preserve"> </w:t>
      </w:r>
      <w:bookmarkEnd w:id="1"/>
    </w:p>
    <w:p w14:paraId="5A39BBE3" w14:textId="77777777" w:rsidR="00E21374" w:rsidRDefault="00E21374" w:rsidP="00F8440B">
      <w:pPr>
        <w:spacing w:after="0" w:line="240" w:lineRule="auto"/>
        <w:jc w:val="both"/>
        <w:rPr>
          <w:rFonts w:ascii="Arial" w:eastAsia="Arial" w:hAnsi="Arial" w:cs="Arial"/>
          <w:color w:val="000000"/>
          <w:sz w:val="18"/>
          <w:szCs w:val="18"/>
          <w:lang w:val="es-MX"/>
        </w:rPr>
      </w:pPr>
    </w:p>
    <w:p w14:paraId="6B50A5F9" w14:textId="3462076F" w:rsidR="00E913BD" w:rsidRDefault="00E913BD" w:rsidP="00E913BD">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4635C7">
        <w:rPr>
          <w:rFonts w:ascii="Arial" w:eastAsia="Arial" w:hAnsi="Arial" w:cs="Arial"/>
          <w:b/>
          <w:color w:val="EF782D"/>
          <w:sz w:val="20"/>
          <w:szCs w:val="20"/>
        </w:rPr>
        <w:t>2</w:t>
      </w:r>
      <w:r w:rsidR="004635C7">
        <w:rPr>
          <w:rFonts w:ascii="Arial" w:eastAsia="Arial" w:hAnsi="Arial" w:cs="Arial"/>
          <w:b/>
          <w:color w:val="EF782D"/>
          <w:sz w:val="20"/>
          <w:szCs w:val="20"/>
        </w:rPr>
        <w:tab/>
      </w:r>
      <w:r w:rsidR="004635C7">
        <w:rPr>
          <w:rFonts w:ascii="Arial" w:eastAsia="Arial" w:hAnsi="Arial" w:cs="Arial"/>
          <w:b/>
          <w:color w:val="EF782D"/>
          <w:sz w:val="20"/>
          <w:szCs w:val="20"/>
        </w:rPr>
        <w:tab/>
      </w:r>
      <w:r w:rsidR="00882FEC">
        <w:rPr>
          <w:rFonts w:ascii="Arial" w:eastAsia="Arial" w:hAnsi="Arial" w:cs="Arial"/>
          <w:b/>
          <w:color w:val="EF782D"/>
          <w:sz w:val="20"/>
          <w:szCs w:val="20"/>
        </w:rPr>
        <w:t>Nueva Delhi</w:t>
      </w:r>
    </w:p>
    <w:p w14:paraId="1FC39945" w14:textId="51012538" w:rsidR="00E913BD" w:rsidRPr="006C7B92" w:rsidRDefault="006C7B92" w:rsidP="00E913BD">
      <w:pPr>
        <w:pStyle w:val="Sinespaciado"/>
        <w:jc w:val="both"/>
        <w:rPr>
          <w:rFonts w:ascii="Arial" w:hAnsi="Arial" w:cs="Arial"/>
          <w:iCs/>
          <w:color w:val="000000"/>
          <w:sz w:val="18"/>
          <w:szCs w:val="18"/>
          <w:lang w:eastAsia="es-ES"/>
        </w:rPr>
      </w:pPr>
      <w:r w:rsidRPr="006C7B92">
        <w:rPr>
          <w:rFonts w:ascii="Arial" w:hAnsi="Arial" w:cs="Arial"/>
          <w:iCs/>
          <w:color w:val="000000"/>
          <w:sz w:val="18"/>
          <w:szCs w:val="18"/>
          <w:lang w:val="es-ES" w:eastAsia="es-ES"/>
        </w:rPr>
        <w:t xml:space="preserve">Desayuno en el hotel. Salida para hacia vieja Delhi incluyendo, orientación por la parte de vieja Delhi paseando por la zona de </w:t>
      </w:r>
      <w:proofErr w:type="spellStart"/>
      <w:r w:rsidRPr="006C7B92">
        <w:rPr>
          <w:rFonts w:ascii="Arial" w:hAnsi="Arial" w:cs="Arial"/>
          <w:iCs/>
          <w:color w:val="000000"/>
          <w:sz w:val="18"/>
          <w:szCs w:val="18"/>
          <w:lang w:val="es-ES" w:eastAsia="es-ES"/>
        </w:rPr>
        <w:t>Chandni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Chowk</w:t>
      </w:r>
      <w:proofErr w:type="spellEnd"/>
      <w:r w:rsidRPr="006C7B92">
        <w:rPr>
          <w:rFonts w:ascii="Arial" w:hAnsi="Arial" w:cs="Arial"/>
          <w:iCs/>
          <w:color w:val="000000"/>
          <w:sz w:val="18"/>
          <w:szCs w:val="18"/>
          <w:lang w:val="es-ES" w:eastAsia="es-ES"/>
        </w:rPr>
        <w:t xml:space="preserve"> y luego visitar El Raj </w:t>
      </w:r>
      <w:proofErr w:type="spellStart"/>
      <w:r w:rsidRPr="006C7B92">
        <w:rPr>
          <w:rFonts w:ascii="Arial" w:hAnsi="Arial" w:cs="Arial"/>
          <w:iCs/>
          <w:color w:val="000000"/>
          <w:sz w:val="18"/>
          <w:szCs w:val="18"/>
          <w:lang w:val="es-ES" w:eastAsia="es-ES"/>
        </w:rPr>
        <w:t>Ghat</w:t>
      </w:r>
      <w:proofErr w:type="spellEnd"/>
      <w:r w:rsidRPr="006C7B92">
        <w:rPr>
          <w:rFonts w:ascii="Arial" w:hAnsi="Arial" w:cs="Arial"/>
          <w:iCs/>
          <w:color w:val="000000"/>
          <w:sz w:val="18"/>
          <w:szCs w:val="18"/>
          <w:lang w:val="es-ES" w:eastAsia="es-ES"/>
        </w:rPr>
        <w:t xml:space="preserve">, Hermoso parque donde se encuentra una plataforma de mármol negro que indica el lugar donde el Mahatma Gandhi fue incinerado tras su asesinato y donde también fueron Incinerados el Pandit Nehru e Indira Gandhi. Continuaremos la visita de Nueva Delhi, los edificios gubernamentales, la Puerta de la India Gate Esta es un arco de triunfo construido en piedra de 42 m. de altura en el que figuran los nombres de 90.000 soldados del ejército indio que murieron durante la I Guerra Mundial. Paseo por la zona de parlamento y Residencia de presidente. -Continuaremos con la visita de El templo Sikh, El </w:t>
      </w:r>
      <w:proofErr w:type="spellStart"/>
      <w:r w:rsidRPr="006C7B92">
        <w:rPr>
          <w:rFonts w:ascii="Arial" w:hAnsi="Arial" w:cs="Arial"/>
          <w:iCs/>
          <w:color w:val="000000"/>
          <w:sz w:val="18"/>
          <w:szCs w:val="18"/>
          <w:lang w:val="es-ES" w:eastAsia="es-ES"/>
        </w:rPr>
        <w:t>Gurdwara</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Bangla</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Sahib</w:t>
      </w:r>
      <w:proofErr w:type="spellEnd"/>
      <w:r w:rsidRPr="006C7B92">
        <w:rPr>
          <w:rFonts w:ascii="Arial" w:hAnsi="Arial" w:cs="Arial"/>
          <w:iCs/>
          <w:color w:val="000000"/>
          <w:sz w:val="18"/>
          <w:szCs w:val="18"/>
          <w:lang w:val="es-ES" w:eastAsia="es-ES"/>
        </w:rPr>
        <w:t xml:space="preserve"> es un templo de la fe Sikh, está construido en el área de </w:t>
      </w:r>
      <w:proofErr w:type="spellStart"/>
      <w:r w:rsidRPr="006C7B92">
        <w:rPr>
          <w:rFonts w:ascii="Arial" w:hAnsi="Arial" w:cs="Arial"/>
          <w:iCs/>
          <w:color w:val="000000"/>
          <w:sz w:val="18"/>
          <w:szCs w:val="18"/>
          <w:lang w:val="es-ES" w:eastAsia="es-ES"/>
        </w:rPr>
        <w:t>connaught</w:t>
      </w:r>
      <w:proofErr w:type="spellEnd"/>
      <w:r w:rsidRPr="006C7B92">
        <w:rPr>
          <w:rFonts w:ascii="Arial" w:hAnsi="Arial" w:cs="Arial"/>
          <w:iCs/>
          <w:color w:val="000000"/>
          <w:sz w:val="18"/>
          <w:szCs w:val="18"/>
          <w:lang w:val="es-ES" w:eastAsia="es-ES"/>
        </w:rPr>
        <w:t xml:space="preserve"> place en el lugar en el cual el </w:t>
      </w:r>
      <w:proofErr w:type="spellStart"/>
      <w:r w:rsidRPr="006C7B92">
        <w:rPr>
          <w:rFonts w:ascii="Arial" w:hAnsi="Arial" w:cs="Arial"/>
          <w:iCs/>
          <w:color w:val="000000"/>
          <w:sz w:val="18"/>
          <w:szCs w:val="18"/>
          <w:lang w:val="es-ES" w:eastAsia="es-ES"/>
        </w:rPr>
        <w:t>guru</w:t>
      </w:r>
      <w:proofErr w:type="spellEnd"/>
      <w:r w:rsidRPr="006C7B92">
        <w:rPr>
          <w:rFonts w:ascii="Arial" w:hAnsi="Arial" w:cs="Arial"/>
          <w:iCs/>
          <w:color w:val="000000"/>
          <w:sz w:val="18"/>
          <w:szCs w:val="18"/>
          <w:lang w:val="es-ES" w:eastAsia="es-ES"/>
        </w:rPr>
        <w:t xml:space="preserve"> sikh, Es el templo más importante de los </w:t>
      </w:r>
      <w:proofErr w:type="spellStart"/>
      <w:r w:rsidRPr="006C7B92">
        <w:rPr>
          <w:rFonts w:ascii="Arial" w:hAnsi="Arial" w:cs="Arial"/>
          <w:iCs/>
          <w:color w:val="000000"/>
          <w:sz w:val="18"/>
          <w:szCs w:val="18"/>
          <w:lang w:val="es-ES" w:eastAsia="es-ES"/>
        </w:rPr>
        <w:t>sikhs</w:t>
      </w:r>
      <w:proofErr w:type="spellEnd"/>
      <w:r w:rsidRPr="006C7B92">
        <w:rPr>
          <w:rFonts w:ascii="Arial" w:hAnsi="Arial" w:cs="Arial"/>
          <w:iCs/>
          <w:color w:val="000000"/>
          <w:sz w:val="18"/>
          <w:szCs w:val="18"/>
          <w:lang w:val="es-ES" w:eastAsia="es-ES"/>
        </w:rPr>
        <w:t xml:space="preserve"> en Delhi. Miles de personas viene a visitar a este templo. Visitaremos templo </w:t>
      </w:r>
      <w:proofErr w:type="spellStart"/>
      <w:r w:rsidRPr="006C7B92">
        <w:rPr>
          <w:rFonts w:ascii="Arial" w:hAnsi="Arial" w:cs="Arial"/>
          <w:iCs/>
          <w:color w:val="000000"/>
          <w:sz w:val="18"/>
          <w:szCs w:val="18"/>
          <w:lang w:val="es-ES" w:eastAsia="es-ES"/>
        </w:rPr>
        <w:t>Akshardham</w:t>
      </w:r>
      <w:proofErr w:type="spellEnd"/>
      <w:r w:rsidRPr="006C7B92">
        <w:rPr>
          <w:rFonts w:ascii="Arial" w:hAnsi="Arial" w:cs="Arial"/>
          <w:iCs/>
          <w:color w:val="000000"/>
          <w:sz w:val="18"/>
          <w:szCs w:val="18"/>
          <w:lang w:val="es-ES" w:eastAsia="es-ES"/>
        </w:rPr>
        <w:t xml:space="preserve"> (Cerrado a los lunes, visita alternativa </w:t>
      </w:r>
      <w:proofErr w:type="gramStart"/>
      <w:r w:rsidRPr="006C7B92">
        <w:rPr>
          <w:rFonts w:ascii="Arial" w:hAnsi="Arial" w:cs="Arial"/>
          <w:iCs/>
          <w:color w:val="000000"/>
          <w:sz w:val="18"/>
          <w:szCs w:val="18"/>
          <w:lang w:val="es-ES" w:eastAsia="es-ES"/>
        </w:rPr>
        <w:t>Lunes</w:t>
      </w:r>
      <w:proofErr w:type="gramEnd"/>
      <w:r w:rsidRPr="006C7B92">
        <w:rPr>
          <w:rFonts w:ascii="Arial" w:hAnsi="Arial" w:cs="Arial"/>
          <w:iCs/>
          <w:color w:val="000000"/>
          <w:sz w:val="18"/>
          <w:szCs w:val="18"/>
          <w:lang w:val="es-ES" w:eastAsia="es-ES"/>
        </w:rPr>
        <w:t xml:space="preserve"> será templo hindú Birla),), Es un complejo de templos hinduistas en Nueva Delhi, y también conocido como </w:t>
      </w:r>
      <w:proofErr w:type="spellStart"/>
      <w:r w:rsidRPr="006C7B92">
        <w:rPr>
          <w:rFonts w:ascii="Arial" w:hAnsi="Arial" w:cs="Arial"/>
          <w:iCs/>
          <w:color w:val="000000"/>
          <w:sz w:val="18"/>
          <w:szCs w:val="18"/>
          <w:lang w:val="es-ES" w:eastAsia="es-ES"/>
        </w:rPr>
        <w:t>Swaminarayan</w:t>
      </w:r>
      <w:proofErr w:type="spellEnd"/>
      <w:r w:rsidRPr="006C7B92">
        <w:rPr>
          <w:rFonts w:ascii="Arial" w:hAnsi="Arial" w:cs="Arial"/>
          <w:iCs/>
          <w:color w:val="000000"/>
          <w:sz w:val="18"/>
          <w:szCs w:val="18"/>
          <w:lang w:val="es-ES" w:eastAsia="es-ES"/>
        </w:rPr>
        <w:t xml:space="preserve">, el complejo muestra cultura tradicional, espiritualidad, y arquitectura hindú. El edificio central fue inspirado y desarrollado por </w:t>
      </w:r>
      <w:proofErr w:type="spellStart"/>
      <w:r w:rsidRPr="006C7B92">
        <w:rPr>
          <w:rFonts w:ascii="Arial" w:hAnsi="Arial" w:cs="Arial"/>
          <w:iCs/>
          <w:color w:val="000000"/>
          <w:sz w:val="18"/>
          <w:szCs w:val="18"/>
          <w:lang w:val="es-ES" w:eastAsia="es-ES"/>
        </w:rPr>
        <w:t>Pramukh</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Swami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Maharaj</w:t>
      </w:r>
      <w:proofErr w:type="spellEnd"/>
      <w:r w:rsidRPr="006C7B92">
        <w:rPr>
          <w:rFonts w:ascii="Arial" w:hAnsi="Arial" w:cs="Arial"/>
          <w:iCs/>
          <w:color w:val="000000"/>
          <w:sz w:val="18"/>
          <w:szCs w:val="18"/>
          <w:lang w:val="es-ES" w:eastAsia="es-ES"/>
        </w:rPr>
        <w:t xml:space="preserve">, el jefe espiritual de la </w:t>
      </w:r>
      <w:proofErr w:type="spellStart"/>
      <w:r w:rsidRPr="006C7B92">
        <w:rPr>
          <w:rFonts w:ascii="Arial" w:hAnsi="Arial" w:cs="Arial"/>
          <w:iCs/>
          <w:color w:val="000000"/>
          <w:sz w:val="18"/>
          <w:szCs w:val="18"/>
          <w:lang w:val="es-ES" w:eastAsia="es-ES"/>
        </w:rPr>
        <w:t>Bochasanwasi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Shri</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Akshar</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Purushottam</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Swaminarayan</w:t>
      </w:r>
      <w:proofErr w:type="spellEnd"/>
      <w:r w:rsidRPr="006C7B92">
        <w:rPr>
          <w:rFonts w:ascii="Arial" w:hAnsi="Arial" w:cs="Arial"/>
          <w:iCs/>
          <w:color w:val="000000"/>
          <w:sz w:val="18"/>
          <w:szCs w:val="18"/>
          <w:lang w:val="es-ES" w:eastAsia="es-ES"/>
        </w:rPr>
        <w:t xml:space="preserve"> </w:t>
      </w:r>
      <w:proofErr w:type="spellStart"/>
      <w:r w:rsidRPr="006C7B92">
        <w:rPr>
          <w:rFonts w:ascii="Arial" w:hAnsi="Arial" w:cs="Arial"/>
          <w:iCs/>
          <w:color w:val="000000"/>
          <w:sz w:val="18"/>
          <w:szCs w:val="18"/>
          <w:lang w:val="es-ES" w:eastAsia="es-ES"/>
        </w:rPr>
        <w:t>Sanstha</w:t>
      </w:r>
      <w:proofErr w:type="spellEnd"/>
      <w:r w:rsidRPr="006C7B92">
        <w:rPr>
          <w:rFonts w:ascii="Arial" w:hAnsi="Arial" w:cs="Arial"/>
          <w:iCs/>
          <w:color w:val="000000"/>
          <w:sz w:val="18"/>
          <w:szCs w:val="18"/>
          <w:lang w:val="es-ES" w:eastAsia="es-ES"/>
        </w:rPr>
        <w:t xml:space="preserve">, cuyos 3.000 voluntarios ayudaron a 7.000 artesanos en la construcción de templo </w:t>
      </w:r>
      <w:proofErr w:type="spellStart"/>
      <w:r w:rsidRPr="006C7B92">
        <w:rPr>
          <w:rFonts w:ascii="Arial" w:hAnsi="Arial" w:cs="Arial"/>
          <w:iCs/>
          <w:color w:val="000000"/>
          <w:sz w:val="18"/>
          <w:szCs w:val="18"/>
          <w:lang w:val="es-ES" w:eastAsia="es-ES"/>
        </w:rPr>
        <w:t>Akshardham</w:t>
      </w:r>
      <w:proofErr w:type="spellEnd"/>
      <w:r w:rsidRPr="006C7B92">
        <w:rPr>
          <w:rFonts w:ascii="Arial" w:hAnsi="Arial" w:cs="Arial"/>
          <w:iCs/>
          <w:color w:val="000000"/>
          <w:sz w:val="18"/>
          <w:szCs w:val="18"/>
          <w:lang w:val="es-ES" w:eastAsia="es-ES"/>
        </w:rPr>
        <w:t>. Regreso al hotel y alojamiento.</w:t>
      </w:r>
    </w:p>
    <w:p w14:paraId="5BD20316" w14:textId="77777777" w:rsidR="006C7B92" w:rsidRDefault="006C7B92" w:rsidP="00E913BD">
      <w:pPr>
        <w:pStyle w:val="Sinespaciado"/>
        <w:jc w:val="both"/>
        <w:rPr>
          <w:rFonts w:ascii="Arial" w:hAnsi="Arial" w:cs="Arial"/>
          <w:i/>
          <w:color w:val="000000"/>
          <w:sz w:val="18"/>
          <w:szCs w:val="18"/>
          <w:lang w:eastAsia="es-ES"/>
        </w:rPr>
      </w:pPr>
    </w:p>
    <w:p w14:paraId="3F5A4D85" w14:textId="1CA53223"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4635C7">
        <w:rPr>
          <w:rFonts w:ascii="Arial" w:eastAsia="Arial" w:hAnsi="Arial" w:cs="Arial"/>
          <w:b/>
          <w:color w:val="EF782D"/>
          <w:sz w:val="20"/>
          <w:szCs w:val="20"/>
        </w:rPr>
        <w:t>3</w:t>
      </w:r>
      <w:r w:rsidR="004635C7">
        <w:rPr>
          <w:rFonts w:ascii="Arial" w:eastAsia="Arial" w:hAnsi="Arial" w:cs="Arial"/>
          <w:b/>
          <w:color w:val="EF782D"/>
          <w:sz w:val="20"/>
          <w:szCs w:val="20"/>
        </w:rPr>
        <w:tab/>
      </w:r>
      <w:r w:rsidR="004635C7">
        <w:rPr>
          <w:rFonts w:ascii="Arial" w:eastAsia="Arial" w:hAnsi="Arial" w:cs="Arial"/>
          <w:b/>
          <w:color w:val="EF782D"/>
          <w:sz w:val="20"/>
          <w:szCs w:val="20"/>
        </w:rPr>
        <w:tab/>
      </w:r>
      <w:r w:rsidR="00882FEC">
        <w:rPr>
          <w:rFonts w:ascii="Arial" w:eastAsia="Arial" w:hAnsi="Arial" w:cs="Arial"/>
          <w:b/>
          <w:color w:val="EF782D"/>
          <w:sz w:val="20"/>
          <w:szCs w:val="20"/>
        </w:rPr>
        <w:t>Nueva Delhi - Jaipur</w:t>
      </w:r>
    </w:p>
    <w:p w14:paraId="62EBF3C5" w14:textId="108A683C" w:rsidR="00C520DC" w:rsidRDefault="006C7B92" w:rsidP="00E913BD">
      <w:pPr>
        <w:pStyle w:val="Sinespaciado"/>
        <w:jc w:val="both"/>
        <w:rPr>
          <w:rFonts w:ascii="Arial" w:hAnsi="Arial" w:cs="Arial"/>
          <w:color w:val="000000"/>
          <w:sz w:val="18"/>
          <w:szCs w:val="18"/>
          <w:lang w:eastAsia="es-ES"/>
        </w:rPr>
      </w:pPr>
      <w:r w:rsidRPr="006C7B92">
        <w:rPr>
          <w:rFonts w:ascii="Arial" w:hAnsi="Arial" w:cs="Arial"/>
          <w:color w:val="000000"/>
          <w:sz w:val="18"/>
          <w:szCs w:val="18"/>
          <w:lang w:val="es-ES" w:eastAsia="es-ES"/>
        </w:rPr>
        <w:t xml:space="preserve">Desayuno en el hotel. Por la mañana salida a Jaipur, llegada y Check-in en el hotel. Jaipur, la ciudad rosa que debe su sobrenombre al color de la arenisca con la que se construyeron los edificios de la ciudad antigua. El diseño agradable de esta villa se debe al </w:t>
      </w:r>
      <w:proofErr w:type="spellStart"/>
      <w:r w:rsidRPr="006C7B92">
        <w:rPr>
          <w:rFonts w:ascii="Arial" w:hAnsi="Arial" w:cs="Arial"/>
          <w:color w:val="000000"/>
          <w:sz w:val="18"/>
          <w:szCs w:val="18"/>
          <w:lang w:val="es-ES" w:eastAsia="es-ES"/>
        </w:rPr>
        <w:t>maharaja</w:t>
      </w:r>
      <w:proofErr w:type="spellEnd"/>
      <w:r w:rsidRPr="006C7B92">
        <w:rPr>
          <w:rFonts w:ascii="Arial" w:hAnsi="Arial" w:cs="Arial"/>
          <w:color w:val="000000"/>
          <w:sz w:val="18"/>
          <w:szCs w:val="18"/>
          <w:lang w:val="es-ES" w:eastAsia="es-ES"/>
        </w:rPr>
        <w:t xml:space="preserve"> Jai </w:t>
      </w:r>
      <w:proofErr w:type="spellStart"/>
      <w:r w:rsidRPr="006C7B92">
        <w:rPr>
          <w:rFonts w:ascii="Arial" w:hAnsi="Arial" w:cs="Arial"/>
          <w:color w:val="000000"/>
          <w:sz w:val="18"/>
          <w:szCs w:val="18"/>
          <w:lang w:val="es-ES" w:eastAsia="es-ES"/>
        </w:rPr>
        <w:t>Sigh</w:t>
      </w:r>
      <w:proofErr w:type="spellEnd"/>
      <w:r w:rsidRPr="006C7B92">
        <w:rPr>
          <w:rFonts w:ascii="Arial" w:hAnsi="Arial" w:cs="Arial"/>
          <w:color w:val="000000"/>
          <w:sz w:val="18"/>
          <w:szCs w:val="18"/>
          <w:lang w:val="es-ES" w:eastAsia="es-ES"/>
        </w:rPr>
        <w:t xml:space="preserve"> II que inició su construcción en 1728 y consiguió que su ar </w:t>
      </w:r>
      <w:proofErr w:type="spellStart"/>
      <w:r w:rsidRPr="006C7B92">
        <w:rPr>
          <w:rFonts w:ascii="Arial" w:hAnsi="Arial" w:cs="Arial"/>
          <w:color w:val="000000"/>
          <w:sz w:val="18"/>
          <w:szCs w:val="18"/>
          <w:lang w:val="es-ES" w:eastAsia="es-ES"/>
        </w:rPr>
        <w:t>quitecto</w:t>
      </w:r>
      <w:proofErr w:type="spellEnd"/>
      <w:r w:rsidRPr="006C7B92">
        <w:rPr>
          <w:rFonts w:ascii="Arial" w:hAnsi="Arial" w:cs="Arial"/>
          <w:color w:val="000000"/>
          <w:sz w:val="18"/>
          <w:szCs w:val="18"/>
          <w:lang w:val="es-ES" w:eastAsia="es-ES"/>
        </w:rPr>
        <w:t xml:space="preserve"> </w:t>
      </w:r>
      <w:proofErr w:type="spellStart"/>
      <w:r w:rsidRPr="006C7B92">
        <w:rPr>
          <w:rFonts w:ascii="Arial" w:hAnsi="Arial" w:cs="Arial"/>
          <w:color w:val="000000"/>
          <w:sz w:val="18"/>
          <w:szCs w:val="18"/>
          <w:lang w:val="es-ES" w:eastAsia="es-ES"/>
        </w:rPr>
        <w:t>Vidyadhar</w:t>
      </w:r>
      <w:proofErr w:type="spellEnd"/>
      <w:r w:rsidRPr="006C7B92">
        <w:rPr>
          <w:rFonts w:ascii="Arial" w:hAnsi="Arial" w:cs="Arial"/>
          <w:color w:val="000000"/>
          <w:sz w:val="18"/>
          <w:szCs w:val="18"/>
          <w:lang w:val="es-ES" w:eastAsia="es-ES"/>
        </w:rPr>
        <w:t xml:space="preserve"> </w:t>
      </w:r>
      <w:proofErr w:type="spellStart"/>
      <w:r w:rsidRPr="006C7B92">
        <w:rPr>
          <w:rFonts w:ascii="Arial" w:hAnsi="Arial" w:cs="Arial"/>
          <w:color w:val="000000"/>
          <w:sz w:val="18"/>
          <w:szCs w:val="18"/>
          <w:lang w:val="es-ES" w:eastAsia="es-ES"/>
        </w:rPr>
        <w:t>Chakravarty</w:t>
      </w:r>
      <w:proofErr w:type="spellEnd"/>
      <w:r w:rsidRPr="006C7B92">
        <w:rPr>
          <w:rFonts w:ascii="Arial" w:hAnsi="Arial" w:cs="Arial"/>
          <w:color w:val="000000"/>
          <w:sz w:val="18"/>
          <w:szCs w:val="18"/>
          <w:lang w:val="es-ES" w:eastAsia="es-ES"/>
        </w:rPr>
        <w:t xml:space="preserve"> mezclara con acierto estilos tan diversos como el hindú, jaina, mongol y persa. Alojamiento</w:t>
      </w:r>
    </w:p>
    <w:p w14:paraId="6C3A3EA3" w14:textId="77777777" w:rsidR="006C7B92" w:rsidRDefault="006C7B92" w:rsidP="00E913BD">
      <w:pPr>
        <w:pStyle w:val="Sinespaciado"/>
        <w:jc w:val="both"/>
        <w:rPr>
          <w:rFonts w:ascii="Arial" w:hAnsi="Arial" w:cs="Arial"/>
          <w:color w:val="000000"/>
          <w:sz w:val="18"/>
          <w:szCs w:val="18"/>
          <w:lang w:eastAsia="es-ES"/>
        </w:rPr>
      </w:pPr>
    </w:p>
    <w:p w14:paraId="0EE24072" w14:textId="65D1CF6F" w:rsidR="00C520DC" w:rsidRDefault="00C520DC" w:rsidP="00C520D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4635C7">
        <w:rPr>
          <w:rFonts w:ascii="Arial" w:eastAsia="Arial" w:hAnsi="Arial" w:cs="Arial"/>
          <w:b/>
          <w:color w:val="EF782D"/>
          <w:sz w:val="20"/>
          <w:szCs w:val="20"/>
        </w:rPr>
        <w:t>4</w:t>
      </w:r>
      <w:r w:rsidR="004635C7">
        <w:rPr>
          <w:rFonts w:ascii="Arial" w:eastAsia="Arial" w:hAnsi="Arial" w:cs="Arial"/>
          <w:b/>
          <w:color w:val="EF782D"/>
          <w:sz w:val="20"/>
          <w:szCs w:val="20"/>
        </w:rPr>
        <w:tab/>
      </w:r>
      <w:r w:rsidR="004635C7">
        <w:rPr>
          <w:rFonts w:ascii="Arial" w:eastAsia="Arial" w:hAnsi="Arial" w:cs="Arial"/>
          <w:b/>
          <w:color w:val="EF782D"/>
          <w:sz w:val="20"/>
          <w:szCs w:val="20"/>
        </w:rPr>
        <w:tab/>
        <w:t>J</w:t>
      </w:r>
      <w:r w:rsidR="00882FEC">
        <w:rPr>
          <w:rFonts w:ascii="Arial" w:eastAsia="Arial" w:hAnsi="Arial" w:cs="Arial"/>
          <w:b/>
          <w:color w:val="EF782D"/>
          <w:sz w:val="20"/>
          <w:szCs w:val="20"/>
        </w:rPr>
        <w:t>aipur - Amber - Jaipur</w:t>
      </w:r>
    </w:p>
    <w:p w14:paraId="7ACC75F0" w14:textId="10D034AF" w:rsidR="006C7B92"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Excusión a fuerte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(Subida a fuete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en jeeps) Fuete </w:t>
      </w:r>
      <w:proofErr w:type="spellStart"/>
      <w:r w:rsidRPr="006C7B92">
        <w:rPr>
          <w:rFonts w:ascii="Arial" w:eastAsia="Arial" w:hAnsi="Arial" w:cs="Arial"/>
          <w:bCs/>
          <w:sz w:val="18"/>
          <w:szCs w:val="18"/>
        </w:rPr>
        <w:t>amber</w:t>
      </w:r>
      <w:proofErr w:type="spellEnd"/>
      <w:r w:rsidRPr="006C7B92">
        <w:rPr>
          <w:rFonts w:ascii="Arial" w:eastAsia="Arial" w:hAnsi="Arial" w:cs="Arial"/>
          <w:bCs/>
          <w:sz w:val="18"/>
          <w:szCs w:val="18"/>
        </w:rPr>
        <w:t xml:space="preserve"> fue construyendo como un palacio y fortaleza en una posición más elevada. Es una de la fortaleza muy bien conservada de </w:t>
      </w:r>
      <w:proofErr w:type="spellStart"/>
      <w:r w:rsidRPr="006C7B92">
        <w:rPr>
          <w:rFonts w:ascii="Arial" w:eastAsia="Arial" w:hAnsi="Arial" w:cs="Arial"/>
          <w:bCs/>
          <w:sz w:val="18"/>
          <w:szCs w:val="18"/>
        </w:rPr>
        <w:t>Rajasthan</w:t>
      </w:r>
      <w:proofErr w:type="spellEnd"/>
      <w:r w:rsidRPr="006C7B92">
        <w:rPr>
          <w:rFonts w:ascii="Arial" w:eastAsia="Arial" w:hAnsi="Arial" w:cs="Arial"/>
          <w:bCs/>
          <w:sz w:val="18"/>
          <w:szCs w:val="18"/>
        </w:rPr>
        <w:t xml:space="preserve">. Continuamos con la visita de Palacio del Maharajá, residencia de la familia real de Jaipur, recinto repleto de palacios, jardines y otros edificios entre los que destaca el </w:t>
      </w:r>
      <w:proofErr w:type="spellStart"/>
      <w:r w:rsidRPr="006C7B92">
        <w:rPr>
          <w:rFonts w:ascii="Arial" w:eastAsia="Arial" w:hAnsi="Arial" w:cs="Arial"/>
          <w:bCs/>
          <w:sz w:val="18"/>
          <w:szCs w:val="18"/>
        </w:rPr>
        <w:t>Chandra</w:t>
      </w:r>
      <w:proofErr w:type="spellEnd"/>
      <w:r w:rsidRPr="006C7B92">
        <w:rPr>
          <w:rFonts w:ascii="Arial" w:eastAsia="Arial" w:hAnsi="Arial" w:cs="Arial"/>
          <w:bCs/>
          <w:sz w:val="18"/>
          <w:szCs w:val="18"/>
        </w:rPr>
        <w:t xml:space="preserve"> Mahal, de siete pisos de altura en cuyo interior se halla el Museo del </w:t>
      </w:r>
      <w:proofErr w:type="spellStart"/>
      <w:r w:rsidRPr="006C7B92">
        <w:rPr>
          <w:rFonts w:ascii="Arial" w:eastAsia="Arial" w:hAnsi="Arial" w:cs="Arial"/>
          <w:bCs/>
          <w:sz w:val="18"/>
          <w:szCs w:val="18"/>
        </w:rPr>
        <w:t>Haharaja</w:t>
      </w:r>
      <w:proofErr w:type="spell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Sawai</w:t>
      </w:r>
      <w:proofErr w:type="spellEnd"/>
      <w:r w:rsidRPr="006C7B92">
        <w:rPr>
          <w:rFonts w:ascii="Arial" w:eastAsia="Arial" w:hAnsi="Arial" w:cs="Arial"/>
          <w:bCs/>
          <w:sz w:val="18"/>
          <w:szCs w:val="18"/>
        </w:rPr>
        <w:t xml:space="preserve"> Man Singh II en el que se pueden contemplar alfombras, esmaltes, armas, pinturas con miniaturas, cañones y vestiduras de Los maharajás. Regreso hotel y alojamiento.</w:t>
      </w:r>
    </w:p>
    <w:p w14:paraId="28048527" w14:textId="77777777" w:rsidR="006C7B92" w:rsidRDefault="006C7B92" w:rsidP="00C520DC">
      <w:pPr>
        <w:spacing w:after="0" w:line="240" w:lineRule="auto"/>
        <w:jc w:val="both"/>
        <w:rPr>
          <w:rFonts w:ascii="Arial" w:eastAsia="Arial" w:hAnsi="Arial" w:cs="Arial"/>
          <w:b/>
          <w:color w:val="EF782D"/>
          <w:sz w:val="20"/>
          <w:szCs w:val="20"/>
        </w:rPr>
      </w:pPr>
    </w:p>
    <w:p w14:paraId="3A6963F2" w14:textId="09495993" w:rsidR="00882FEC" w:rsidRDefault="00882FEC" w:rsidP="00882FEC">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4635C7">
        <w:rPr>
          <w:rFonts w:ascii="Arial" w:eastAsia="Arial" w:hAnsi="Arial" w:cs="Arial"/>
          <w:b/>
          <w:color w:val="EF782D"/>
          <w:sz w:val="20"/>
          <w:szCs w:val="20"/>
        </w:rPr>
        <w:t>5</w:t>
      </w:r>
      <w:r w:rsidR="004635C7">
        <w:rPr>
          <w:rFonts w:ascii="Arial" w:eastAsia="Arial" w:hAnsi="Arial" w:cs="Arial"/>
          <w:b/>
          <w:color w:val="EF782D"/>
          <w:sz w:val="20"/>
          <w:szCs w:val="20"/>
        </w:rPr>
        <w:tab/>
      </w:r>
      <w:r w:rsidR="004635C7">
        <w:rPr>
          <w:rFonts w:ascii="Arial" w:eastAsia="Arial" w:hAnsi="Arial" w:cs="Arial"/>
          <w:b/>
          <w:color w:val="EF782D"/>
          <w:sz w:val="20"/>
          <w:szCs w:val="20"/>
        </w:rPr>
        <w:tab/>
      </w:r>
      <w:r>
        <w:rPr>
          <w:rFonts w:ascii="Arial" w:eastAsia="Arial" w:hAnsi="Arial" w:cs="Arial"/>
          <w:b/>
          <w:color w:val="EF782D"/>
          <w:sz w:val="20"/>
          <w:szCs w:val="20"/>
        </w:rPr>
        <w:t>Jaipur</w:t>
      </w:r>
      <w:r w:rsidR="006C7B92">
        <w:rPr>
          <w:rFonts w:ascii="Arial" w:eastAsia="Arial" w:hAnsi="Arial" w:cs="Arial"/>
          <w:b/>
          <w:color w:val="EF782D"/>
          <w:sz w:val="20"/>
          <w:szCs w:val="20"/>
        </w:rPr>
        <w:t xml:space="preserve"> - Agra</w:t>
      </w:r>
    </w:p>
    <w:p w14:paraId="5FBEFB7B" w14:textId="14CF470D" w:rsidR="00882FEC"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Salida hacia Agra, llegada y traslado al hotel. Alojamiento. Agra, es una ciudad situada a orillas del río Yamuna, en el estado de Uttar Pradesh. Fue la capital del Imperio mogol entre 1 556 y 1658. La ciudad fue fundada entre 1501 y 1504 por </w:t>
      </w:r>
      <w:proofErr w:type="spellStart"/>
      <w:r w:rsidRPr="006C7B92">
        <w:rPr>
          <w:rFonts w:ascii="Arial" w:eastAsia="Arial" w:hAnsi="Arial" w:cs="Arial"/>
          <w:bCs/>
          <w:sz w:val="18"/>
          <w:szCs w:val="18"/>
        </w:rPr>
        <w:t>Sikandar</w:t>
      </w:r>
      <w:proofErr w:type="spellEnd"/>
      <w:r w:rsidRPr="006C7B92">
        <w:rPr>
          <w:rFonts w:ascii="Arial" w:eastAsia="Arial" w:hAnsi="Arial" w:cs="Arial"/>
          <w:bCs/>
          <w:sz w:val="18"/>
          <w:szCs w:val="18"/>
        </w:rPr>
        <w:t xml:space="preserve"> Lodi, sultán de Delhi, que la convirtió en su capital. El primer emperador mogol, </w:t>
      </w:r>
      <w:proofErr w:type="spellStart"/>
      <w:r w:rsidRPr="006C7B92">
        <w:rPr>
          <w:rFonts w:ascii="Arial" w:eastAsia="Arial" w:hAnsi="Arial" w:cs="Arial"/>
          <w:bCs/>
          <w:sz w:val="18"/>
          <w:szCs w:val="18"/>
        </w:rPr>
        <w:t>Babur</w:t>
      </w:r>
      <w:proofErr w:type="spellEnd"/>
      <w:r w:rsidRPr="006C7B92">
        <w:rPr>
          <w:rFonts w:ascii="Arial" w:eastAsia="Arial" w:hAnsi="Arial" w:cs="Arial"/>
          <w:bCs/>
          <w:sz w:val="18"/>
          <w:szCs w:val="18"/>
        </w:rPr>
        <w:t xml:space="preserve">, se refugió en esta ciudad después de luchar con Lodi en 1526. </w:t>
      </w:r>
      <w:proofErr w:type="spellStart"/>
      <w:r w:rsidRPr="006C7B92">
        <w:rPr>
          <w:rFonts w:ascii="Arial" w:eastAsia="Arial" w:hAnsi="Arial" w:cs="Arial"/>
          <w:bCs/>
          <w:sz w:val="18"/>
          <w:szCs w:val="18"/>
        </w:rPr>
        <w:t>Akbar</w:t>
      </w:r>
      <w:proofErr w:type="spellEnd"/>
      <w:r w:rsidRPr="006C7B92">
        <w:rPr>
          <w:rFonts w:ascii="Arial" w:eastAsia="Arial" w:hAnsi="Arial" w:cs="Arial"/>
          <w:bCs/>
          <w:sz w:val="18"/>
          <w:szCs w:val="18"/>
        </w:rPr>
        <w:t xml:space="preserve"> la convirtió en la capital oficial del imperio en 1556. Por la tarde visita de fuerte rojo de Agra. Alojamiento.</w:t>
      </w:r>
    </w:p>
    <w:p w14:paraId="696360EB" w14:textId="77777777" w:rsidR="006C7B92" w:rsidRDefault="006C7B92" w:rsidP="00C520DC">
      <w:pPr>
        <w:spacing w:after="0" w:line="240" w:lineRule="auto"/>
        <w:jc w:val="both"/>
        <w:rPr>
          <w:rFonts w:ascii="Arial" w:eastAsia="Arial" w:hAnsi="Arial" w:cs="Arial"/>
          <w:b/>
          <w:color w:val="EF782D"/>
          <w:sz w:val="20"/>
          <w:szCs w:val="20"/>
        </w:rPr>
      </w:pPr>
    </w:p>
    <w:p w14:paraId="686B0515" w14:textId="00927BB8" w:rsidR="006C7B92" w:rsidRDefault="006C7B92" w:rsidP="006C7B92">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sidR="004635C7">
        <w:rPr>
          <w:rFonts w:ascii="Arial" w:eastAsia="Arial" w:hAnsi="Arial" w:cs="Arial"/>
          <w:b/>
          <w:color w:val="EF782D"/>
          <w:sz w:val="20"/>
          <w:szCs w:val="20"/>
        </w:rPr>
        <w:t>6</w:t>
      </w:r>
      <w:r w:rsidR="004635C7">
        <w:rPr>
          <w:rFonts w:ascii="Arial" w:eastAsia="Arial" w:hAnsi="Arial" w:cs="Arial"/>
          <w:b/>
          <w:color w:val="EF782D"/>
          <w:sz w:val="20"/>
          <w:szCs w:val="20"/>
        </w:rPr>
        <w:tab/>
      </w:r>
      <w:r w:rsidR="004635C7">
        <w:rPr>
          <w:rFonts w:ascii="Arial" w:eastAsia="Arial" w:hAnsi="Arial" w:cs="Arial"/>
          <w:b/>
          <w:color w:val="EF782D"/>
          <w:sz w:val="20"/>
          <w:szCs w:val="20"/>
        </w:rPr>
        <w:tab/>
      </w:r>
      <w:r>
        <w:rPr>
          <w:rFonts w:ascii="Arial" w:eastAsia="Arial" w:hAnsi="Arial" w:cs="Arial"/>
          <w:b/>
          <w:color w:val="EF782D"/>
          <w:sz w:val="20"/>
          <w:szCs w:val="20"/>
        </w:rPr>
        <w:t>Agra - Delhi</w:t>
      </w:r>
    </w:p>
    <w:p w14:paraId="009E92AA" w14:textId="77777777" w:rsidR="00A7454F"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Desayuno en el hotel. Hoy van a visitar una de las siete maravillas del mundo. Taj Mahal (cerrado a los viernes), El </w:t>
      </w:r>
      <w:proofErr w:type="spellStart"/>
      <w:r w:rsidRPr="006C7B92">
        <w:rPr>
          <w:rFonts w:ascii="Arial" w:eastAsia="Arial" w:hAnsi="Arial" w:cs="Arial"/>
          <w:bCs/>
          <w:sz w:val="18"/>
          <w:szCs w:val="18"/>
        </w:rPr>
        <w:t>monument</w:t>
      </w:r>
      <w:proofErr w:type="spellEnd"/>
      <w:r w:rsidRPr="006C7B92">
        <w:rPr>
          <w:rFonts w:ascii="Arial" w:eastAsia="Arial" w:hAnsi="Arial" w:cs="Arial"/>
          <w:bCs/>
          <w:sz w:val="18"/>
          <w:szCs w:val="18"/>
        </w:rPr>
        <w:t xml:space="preserve"> o que ha dado fama mundial a Agra y que se ha convertido en símbolo de la India es el Taj Mahal. Mausoleo que el emperador </w:t>
      </w:r>
      <w:proofErr w:type="spellStart"/>
      <w:r w:rsidRPr="006C7B92">
        <w:rPr>
          <w:rFonts w:ascii="Arial" w:eastAsia="Arial" w:hAnsi="Arial" w:cs="Arial"/>
          <w:bCs/>
          <w:sz w:val="18"/>
          <w:szCs w:val="18"/>
        </w:rPr>
        <w:t>Shah</w:t>
      </w:r>
      <w:proofErr w:type="spell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Jahan</w:t>
      </w:r>
      <w:proofErr w:type="spellEnd"/>
      <w:r w:rsidRPr="006C7B92">
        <w:rPr>
          <w:rFonts w:ascii="Arial" w:eastAsia="Arial" w:hAnsi="Arial" w:cs="Arial"/>
          <w:bCs/>
          <w:sz w:val="18"/>
          <w:szCs w:val="18"/>
        </w:rPr>
        <w:t xml:space="preserve"> mandó construir en 1631 en honor de su amada esposa </w:t>
      </w:r>
      <w:proofErr w:type="spellStart"/>
      <w:r w:rsidRPr="006C7B92">
        <w:rPr>
          <w:rFonts w:ascii="Arial" w:eastAsia="Arial" w:hAnsi="Arial" w:cs="Arial"/>
          <w:bCs/>
          <w:sz w:val="18"/>
          <w:szCs w:val="18"/>
        </w:rPr>
        <w:t>Mumtaz</w:t>
      </w:r>
      <w:proofErr w:type="spellEnd"/>
      <w:r w:rsidRPr="006C7B92">
        <w:rPr>
          <w:rFonts w:ascii="Arial" w:eastAsia="Arial" w:hAnsi="Arial" w:cs="Arial"/>
          <w:bCs/>
          <w:sz w:val="18"/>
          <w:szCs w:val="18"/>
        </w:rPr>
        <w:t xml:space="preserve"> Mahal, la dama del Taj, fallecida al dar a luz a su Decimocuarto hijo en 1629. </w:t>
      </w:r>
    </w:p>
    <w:p w14:paraId="1C2C8A28" w14:textId="77777777" w:rsidR="00A7454F" w:rsidRDefault="00A7454F" w:rsidP="00C520DC">
      <w:pPr>
        <w:spacing w:after="0" w:line="240" w:lineRule="auto"/>
        <w:jc w:val="both"/>
        <w:rPr>
          <w:rFonts w:ascii="Arial" w:eastAsia="Arial" w:hAnsi="Arial" w:cs="Arial"/>
          <w:bCs/>
          <w:sz w:val="18"/>
          <w:szCs w:val="18"/>
        </w:rPr>
      </w:pPr>
    </w:p>
    <w:p w14:paraId="31993A4F" w14:textId="77777777" w:rsidR="00A7454F" w:rsidRDefault="00A7454F" w:rsidP="00C520DC">
      <w:pPr>
        <w:spacing w:after="0" w:line="240" w:lineRule="auto"/>
        <w:jc w:val="both"/>
        <w:rPr>
          <w:rFonts w:ascii="Arial" w:eastAsia="Arial" w:hAnsi="Arial" w:cs="Arial"/>
          <w:bCs/>
          <w:sz w:val="18"/>
          <w:szCs w:val="18"/>
        </w:rPr>
      </w:pPr>
    </w:p>
    <w:p w14:paraId="728E0E7E" w14:textId="77777777" w:rsidR="00A7454F" w:rsidRDefault="00A7454F" w:rsidP="00C520DC">
      <w:pPr>
        <w:spacing w:after="0" w:line="240" w:lineRule="auto"/>
        <w:jc w:val="both"/>
        <w:rPr>
          <w:rFonts w:ascii="Arial" w:eastAsia="Arial" w:hAnsi="Arial" w:cs="Arial"/>
          <w:bCs/>
          <w:sz w:val="18"/>
          <w:szCs w:val="18"/>
        </w:rPr>
      </w:pPr>
    </w:p>
    <w:p w14:paraId="760EB7ED" w14:textId="77777777" w:rsidR="00A7454F" w:rsidRDefault="00A7454F" w:rsidP="00C520DC">
      <w:pPr>
        <w:spacing w:after="0" w:line="240" w:lineRule="auto"/>
        <w:jc w:val="both"/>
        <w:rPr>
          <w:rFonts w:ascii="Arial" w:eastAsia="Arial" w:hAnsi="Arial" w:cs="Arial"/>
          <w:bCs/>
          <w:sz w:val="18"/>
          <w:szCs w:val="18"/>
        </w:rPr>
      </w:pPr>
    </w:p>
    <w:p w14:paraId="441BFF9F" w14:textId="77777777" w:rsidR="00A7454F" w:rsidRDefault="00A7454F" w:rsidP="00C520DC">
      <w:pPr>
        <w:spacing w:after="0" w:line="240" w:lineRule="auto"/>
        <w:jc w:val="both"/>
        <w:rPr>
          <w:rFonts w:ascii="Arial" w:eastAsia="Arial" w:hAnsi="Arial" w:cs="Arial"/>
          <w:bCs/>
          <w:sz w:val="18"/>
          <w:szCs w:val="18"/>
        </w:rPr>
      </w:pPr>
    </w:p>
    <w:p w14:paraId="51937C66" w14:textId="77777777" w:rsidR="00A7454F" w:rsidRDefault="00A7454F" w:rsidP="00C520DC">
      <w:pPr>
        <w:spacing w:after="0" w:line="240" w:lineRule="auto"/>
        <w:jc w:val="both"/>
        <w:rPr>
          <w:rFonts w:ascii="Arial" w:eastAsia="Arial" w:hAnsi="Arial" w:cs="Arial"/>
          <w:bCs/>
          <w:sz w:val="18"/>
          <w:szCs w:val="18"/>
        </w:rPr>
      </w:pPr>
    </w:p>
    <w:p w14:paraId="1ECCA63F" w14:textId="77777777" w:rsidR="002E535A" w:rsidRDefault="002E535A" w:rsidP="00C520DC">
      <w:pPr>
        <w:spacing w:after="0" w:line="240" w:lineRule="auto"/>
        <w:jc w:val="both"/>
        <w:rPr>
          <w:rFonts w:ascii="Arial" w:eastAsia="Arial" w:hAnsi="Arial" w:cs="Arial"/>
          <w:bCs/>
          <w:sz w:val="18"/>
          <w:szCs w:val="18"/>
        </w:rPr>
      </w:pPr>
    </w:p>
    <w:p w14:paraId="5D95BA8B" w14:textId="77777777" w:rsidR="002E535A" w:rsidRDefault="002E535A" w:rsidP="00C520DC">
      <w:pPr>
        <w:spacing w:after="0" w:line="240" w:lineRule="auto"/>
        <w:jc w:val="both"/>
        <w:rPr>
          <w:rFonts w:ascii="Arial" w:eastAsia="Arial" w:hAnsi="Arial" w:cs="Arial"/>
          <w:bCs/>
          <w:sz w:val="18"/>
          <w:szCs w:val="18"/>
        </w:rPr>
      </w:pPr>
    </w:p>
    <w:p w14:paraId="4131A126" w14:textId="2C12856F" w:rsidR="004635C7"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La construcción, en la que participaron 20.000 personas, no finalizó hasta 1653 y constituye </w:t>
      </w:r>
      <w:proofErr w:type="gramStart"/>
      <w:r w:rsidRPr="006C7B92">
        <w:rPr>
          <w:rFonts w:ascii="Arial" w:eastAsia="Arial" w:hAnsi="Arial" w:cs="Arial"/>
          <w:bCs/>
          <w:sz w:val="18"/>
          <w:szCs w:val="18"/>
        </w:rPr>
        <w:t>la mu</w:t>
      </w:r>
      <w:proofErr w:type="gramEnd"/>
      <w:r w:rsidRPr="006C7B92">
        <w:rPr>
          <w:rFonts w:ascii="Arial" w:eastAsia="Arial" w:hAnsi="Arial" w:cs="Arial"/>
          <w:bCs/>
          <w:sz w:val="18"/>
          <w:szCs w:val="18"/>
        </w:rPr>
        <w:t xml:space="preserve"> </w:t>
      </w:r>
      <w:proofErr w:type="spellStart"/>
      <w:r w:rsidRPr="006C7B92">
        <w:rPr>
          <w:rFonts w:ascii="Arial" w:eastAsia="Arial" w:hAnsi="Arial" w:cs="Arial"/>
          <w:bCs/>
          <w:sz w:val="18"/>
          <w:szCs w:val="18"/>
        </w:rPr>
        <w:t>estra</w:t>
      </w:r>
      <w:proofErr w:type="spellEnd"/>
      <w:r w:rsidRPr="006C7B92">
        <w:rPr>
          <w:rFonts w:ascii="Arial" w:eastAsia="Arial" w:hAnsi="Arial" w:cs="Arial"/>
          <w:bCs/>
          <w:sz w:val="18"/>
          <w:szCs w:val="18"/>
        </w:rPr>
        <w:t xml:space="preserve"> más representativa de la arquitectura mongol. El arquitecto principal, Isa Khan, diseñó este conjunto en un rectángulo de 508 por 304 m. con un jardín central flanqueado en los cuatro lados por pabellones de planta octagonal. </w:t>
      </w:r>
    </w:p>
    <w:p w14:paraId="0B816094" w14:textId="081E3E5F" w:rsidR="00882FEC" w:rsidRPr="006C7B92" w:rsidRDefault="006C7B92" w:rsidP="00C520DC">
      <w:pPr>
        <w:spacing w:after="0" w:line="240" w:lineRule="auto"/>
        <w:jc w:val="both"/>
        <w:rPr>
          <w:rFonts w:ascii="Arial" w:eastAsia="Arial" w:hAnsi="Arial" w:cs="Arial"/>
          <w:bCs/>
          <w:sz w:val="18"/>
          <w:szCs w:val="18"/>
        </w:rPr>
      </w:pPr>
      <w:r w:rsidRPr="006C7B92">
        <w:rPr>
          <w:rFonts w:ascii="Arial" w:eastAsia="Arial" w:hAnsi="Arial" w:cs="Arial"/>
          <w:bCs/>
          <w:sz w:val="18"/>
          <w:szCs w:val="18"/>
        </w:rPr>
        <w:t xml:space="preserve">El mausoleo, construido totalmente en mármol blanco, consta se levanta sobre un basamento de mármol con un minarete, también blanco, en cada una de las esquinas Que alcanzan los 41 m. de altura. El cuerpo central consta de cuatro pequeñas cúpulas que rodean a una más grande situada en medio. En la cripta de este edificio de dos pisos reposan los restos de este matrimonio. Si el conjunto arquitectónico por </w:t>
      </w:r>
      <w:proofErr w:type="spellStart"/>
      <w:r w:rsidRPr="006C7B92">
        <w:rPr>
          <w:rFonts w:ascii="Arial" w:eastAsia="Arial" w:hAnsi="Arial" w:cs="Arial"/>
          <w:bCs/>
          <w:sz w:val="18"/>
          <w:szCs w:val="18"/>
        </w:rPr>
        <w:t>si</w:t>
      </w:r>
      <w:proofErr w:type="spellEnd"/>
      <w:r w:rsidRPr="006C7B92">
        <w:rPr>
          <w:rFonts w:ascii="Arial" w:eastAsia="Arial" w:hAnsi="Arial" w:cs="Arial"/>
          <w:bCs/>
          <w:sz w:val="18"/>
          <w:szCs w:val="18"/>
        </w:rPr>
        <w:t xml:space="preserve"> mismo ya resulta impresionante la decoración conocida como piedra dura en la que los pequeños detalles como los arabescos florales y los motivos geométricos en </w:t>
      </w:r>
      <w:proofErr w:type="spellStart"/>
      <w:r w:rsidRPr="006C7B92">
        <w:rPr>
          <w:rFonts w:ascii="Arial" w:eastAsia="Arial" w:hAnsi="Arial" w:cs="Arial"/>
          <w:bCs/>
          <w:sz w:val="18"/>
          <w:szCs w:val="18"/>
        </w:rPr>
        <w:t>semirelieve</w:t>
      </w:r>
      <w:proofErr w:type="spellEnd"/>
      <w:r w:rsidRPr="006C7B92">
        <w:rPr>
          <w:rFonts w:ascii="Arial" w:eastAsia="Arial" w:hAnsi="Arial" w:cs="Arial"/>
          <w:bCs/>
          <w:sz w:val="18"/>
          <w:szCs w:val="18"/>
        </w:rPr>
        <w:t xml:space="preserve"> con piedras preciosas entre otros son magníficos convirtiendo esta construcción en una pieza única. Terminada la visita y salida hacia Delhi, llegada y traslado al hotel. Alojamiento.</w:t>
      </w:r>
    </w:p>
    <w:p w14:paraId="29450952" w14:textId="77777777" w:rsidR="006C7B92" w:rsidRDefault="006C7B92" w:rsidP="00C520DC">
      <w:pPr>
        <w:spacing w:after="0" w:line="240" w:lineRule="auto"/>
        <w:jc w:val="both"/>
        <w:rPr>
          <w:rFonts w:ascii="Arial" w:eastAsia="Arial" w:hAnsi="Arial" w:cs="Arial"/>
          <w:b/>
          <w:color w:val="EF782D"/>
          <w:sz w:val="20"/>
          <w:szCs w:val="20"/>
        </w:rPr>
      </w:pPr>
    </w:p>
    <w:p w14:paraId="3AC9938D" w14:textId="2D69F50D" w:rsidR="004635C7" w:rsidRDefault="004635C7" w:rsidP="004635C7">
      <w:pPr>
        <w:spacing w:after="0" w:line="240" w:lineRule="auto"/>
        <w:jc w:val="both"/>
        <w:rPr>
          <w:rFonts w:ascii="Arial" w:eastAsia="Arial" w:hAnsi="Arial" w:cs="Arial"/>
          <w:b/>
          <w:color w:val="EF782D"/>
          <w:sz w:val="20"/>
          <w:szCs w:val="20"/>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7</w:t>
      </w:r>
      <w:r>
        <w:rPr>
          <w:rFonts w:ascii="Arial" w:eastAsia="Arial" w:hAnsi="Arial" w:cs="Arial"/>
          <w:b/>
          <w:color w:val="EF782D"/>
          <w:sz w:val="20"/>
          <w:szCs w:val="20"/>
        </w:rPr>
        <w:tab/>
      </w:r>
      <w:r>
        <w:rPr>
          <w:rFonts w:ascii="Arial" w:eastAsia="Arial" w:hAnsi="Arial" w:cs="Arial"/>
          <w:b/>
          <w:color w:val="EF782D"/>
          <w:sz w:val="20"/>
          <w:szCs w:val="20"/>
        </w:rPr>
        <w:tab/>
        <w:t xml:space="preserve">Delhi </w:t>
      </w:r>
      <w:r w:rsidR="00A7454F">
        <w:rPr>
          <w:rFonts w:ascii="Arial" w:eastAsia="Arial" w:hAnsi="Arial" w:cs="Arial"/>
          <w:b/>
          <w:color w:val="EF782D"/>
          <w:sz w:val="20"/>
          <w:szCs w:val="20"/>
        </w:rPr>
        <w:t>–</w:t>
      </w:r>
      <w:r>
        <w:rPr>
          <w:rFonts w:ascii="Arial" w:eastAsia="Arial" w:hAnsi="Arial" w:cs="Arial"/>
          <w:b/>
          <w:color w:val="EF782D"/>
          <w:sz w:val="20"/>
          <w:szCs w:val="20"/>
        </w:rPr>
        <w:t xml:space="preserve"> Dubai</w:t>
      </w:r>
      <w:r w:rsidR="00A7454F">
        <w:rPr>
          <w:rFonts w:ascii="Arial" w:eastAsia="Arial" w:hAnsi="Arial" w:cs="Arial"/>
          <w:b/>
          <w:color w:val="EF782D"/>
          <w:sz w:val="20"/>
          <w:szCs w:val="20"/>
        </w:rPr>
        <w:t xml:space="preserve">    (Vuelo internacional NO INCLUIDO)</w:t>
      </w:r>
    </w:p>
    <w:p w14:paraId="6B699379" w14:textId="174AE207" w:rsidR="00C520DC" w:rsidRDefault="00A7454F" w:rsidP="00E913BD">
      <w:pPr>
        <w:pStyle w:val="Sinespaciado"/>
        <w:jc w:val="both"/>
        <w:rPr>
          <w:rFonts w:ascii="Arial" w:hAnsi="Arial" w:cs="Arial"/>
          <w:color w:val="000000"/>
          <w:sz w:val="18"/>
          <w:szCs w:val="18"/>
          <w:lang w:val="es-ES" w:eastAsia="es-ES"/>
        </w:rPr>
      </w:pPr>
      <w:r w:rsidRPr="00A7454F">
        <w:rPr>
          <w:rFonts w:ascii="Arial" w:hAnsi="Arial" w:cs="Arial"/>
          <w:color w:val="000000"/>
          <w:sz w:val="18"/>
          <w:szCs w:val="18"/>
          <w:lang w:val="es-ES" w:eastAsia="es-ES"/>
        </w:rPr>
        <w:t>Desayuno en el hotel. Traslado al aeropuerto para tomar vuelo con destino a Dubai (vuelo no incluido) Arribo al aeropuerto Internacional de Dubai, recepción y traslado al Hotel. Alojamiento.</w:t>
      </w:r>
    </w:p>
    <w:p w14:paraId="6832CD67" w14:textId="77777777" w:rsidR="00A7454F" w:rsidRDefault="00A7454F" w:rsidP="00E913BD">
      <w:pPr>
        <w:pStyle w:val="Sinespaciado"/>
        <w:jc w:val="both"/>
        <w:rPr>
          <w:rFonts w:ascii="Arial" w:hAnsi="Arial" w:cs="Arial"/>
          <w:color w:val="000000"/>
          <w:sz w:val="18"/>
          <w:szCs w:val="18"/>
          <w:lang w:val="es-ES" w:eastAsia="es-ES"/>
        </w:rPr>
      </w:pPr>
    </w:p>
    <w:p w14:paraId="6DA5762B" w14:textId="22FD939B" w:rsidR="00A7454F" w:rsidRDefault="00A7454F" w:rsidP="00E913BD">
      <w:pPr>
        <w:pStyle w:val="Sinespaciado"/>
        <w:jc w:val="both"/>
        <w:rPr>
          <w:rFonts w:ascii="Arial" w:hAnsi="Arial" w:cs="Arial"/>
          <w:color w:val="000000"/>
          <w:sz w:val="18"/>
          <w:szCs w:val="18"/>
          <w:lang w:val="es-ES" w:eastAsia="es-ES"/>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8</w:t>
      </w:r>
      <w:r>
        <w:rPr>
          <w:rFonts w:ascii="Arial" w:eastAsia="Arial" w:hAnsi="Arial" w:cs="Arial"/>
          <w:b/>
          <w:color w:val="EF782D"/>
          <w:sz w:val="20"/>
          <w:szCs w:val="20"/>
        </w:rPr>
        <w:tab/>
      </w:r>
      <w:r>
        <w:rPr>
          <w:rFonts w:ascii="Arial" w:eastAsia="Arial" w:hAnsi="Arial" w:cs="Arial"/>
          <w:b/>
          <w:color w:val="EF782D"/>
          <w:sz w:val="20"/>
          <w:szCs w:val="20"/>
        </w:rPr>
        <w:tab/>
        <w:t>Dubai</w:t>
      </w:r>
    </w:p>
    <w:p w14:paraId="1C0D2EC8" w14:textId="780423AF" w:rsidR="00A7454F" w:rsidRDefault="00A7454F" w:rsidP="00E913BD">
      <w:pPr>
        <w:pStyle w:val="Sinespaciado"/>
        <w:jc w:val="both"/>
        <w:rPr>
          <w:rFonts w:ascii="Arial" w:hAnsi="Arial" w:cs="Arial"/>
          <w:color w:val="000000"/>
          <w:sz w:val="18"/>
          <w:szCs w:val="18"/>
          <w:lang w:val="es-ES" w:eastAsia="es-ES"/>
        </w:rPr>
      </w:pPr>
      <w:r w:rsidRPr="00A7454F">
        <w:rPr>
          <w:rFonts w:ascii="Arial" w:hAnsi="Arial" w:cs="Arial"/>
          <w:color w:val="000000"/>
          <w:sz w:val="18"/>
          <w:szCs w:val="18"/>
          <w:lang w:val="es-ES" w:eastAsia="es-ES"/>
        </w:rPr>
        <w:t xml:space="preserve">Desayuno. City tour de medio día por la ciudad con guía en español. Salida desde el hotel hacia la zona de Deira, donde se visitará el Museo de Dubai. Luego se pasará por el mercado de las especies y el mercado del oro, atravesando el canal con las famosas “Abras”, las barcas típicas de los primeros pescadores de los Emiratos. Luego nos trasladaremos al barrio Jumeirah, donde encontraremos las mansiones típicas de los </w:t>
      </w:r>
      <w:proofErr w:type="spellStart"/>
      <w:r w:rsidRPr="00A7454F">
        <w:rPr>
          <w:rFonts w:ascii="Arial" w:hAnsi="Arial" w:cs="Arial"/>
          <w:color w:val="000000"/>
          <w:sz w:val="18"/>
          <w:szCs w:val="18"/>
          <w:lang w:val="es-ES" w:eastAsia="es-ES"/>
        </w:rPr>
        <w:t>Emiraties</w:t>
      </w:r>
      <w:proofErr w:type="spellEnd"/>
      <w:r w:rsidRPr="00A7454F">
        <w:rPr>
          <w:rFonts w:ascii="Arial" w:hAnsi="Arial" w:cs="Arial"/>
          <w:color w:val="000000"/>
          <w:sz w:val="18"/>
          <w:szCs w:val="18"/>
          <w:lang w:val="es-ES" w:eastAsia="es-ES"/>
        </w:rPr>
        <w:t xml:space="preserve">. parada para fotos de la Mezquita de Jumeirah y en el Burj Al </w:t>
      </w:r>
      <w:proofErr w:type="spellStart"/>
      <w:r w:rsidRPr="00A7454F">
        <w:rPr>
          <w:rFonts w:ascii="Arial" w:hAnsi="Arial" w:cs="Arial"/>
          <w:color w:val="000000"/>
          <w:sz w:val="18"/>
          <w:szCs w:val="18"/>
          <w:lang w:val="es-ES" w:eastAsia="es-ES"/>
        </w:rPr>
        <w:t>Arab</w:t>
      </w:r>
      <w:proofErr w:type="spellEnd"/>
      <w:r w:rsidRPr="00A7454F">
        <w:rPr>
          <w:rFonts w:ascii="Arial" w:hAnsi="Arial" w:cs="Arial"/>
          <w:color w:val="000000"/>
          <w:sz w:val="18"/>
          <w:szCs w:val="18"/>
          <w:lang w:val="es-ES" w:eastAsia="es-ES"/>
        </w:rPr>
        <w:t xml:space="preserve">, el único hotel 7 estrellas en el mundo. Vuelta al hotel por la avenida principal </w:t>
      </w:r>
      <w:proofErr w:type="spellStart"/>
      <w:r w:rsidRPr="00A7454F">
        <w:rPr>
          <w:rFonts w:ascii="Arial" w:hAnsi="Arial" w:cs="Arial"/>
          <w:color w:val="000000"/>
          <w:sz w:val="18"/>
          <w:szCs w:val="18"/>
          <w:lang w:val="es-ES" w:eastAsia="es-ES"/>
        </w:rPr>
        <w:t>Sheik</w:t>
      </w:r>
      <w:proofErr w:type="spellEnd"/>
      <w:r w:rsidRPr="00A7454F">
        <w:rPr>
          <w:rFonts w:ascii="Arial" w:hAnsi="Arial" w:cs="Arial"/>
          <w:color w:val="000000"/>
          <w:sz w:val="18"/>
          <w:szCs w:val="18"/>
          <w:lang w:val="es-ES" w:eastAsia="es-ES"/>
        </w:rPr>
        <w:t xml:space="preserve"> </w:t>
      </w:r>
      <w:proofErr w:type="spellStart"/>
      <w:r w:rsidRPr="00A7454F">
        <w:rPr>
          <w:rFonts w:ascii="Arial" w:hAnsi="Arial" w:cs="Arial"/>
          <w:color w:val="000000"/>
          <w:sz w:val="18"/>
          <w:szCs w:val="18"/>
          <w:lang w:val="es-ES" w:eastAsia="es-ES"/>
        </w:rPr>
        <w:t>Zaed</w:t>
      </w:r>
      <w:proofErr w:type="spellEnd"/>
      <w:r w:rsidRPr="00A7454F">
        <w:rPr>
          <w:rFonts w:ascii="Arial" w:hAnsi="Arial" w:cs="Arial"/>
          <w:color w:val="000000"/>
          <w:sz w:val="18"/>
          <w:szCs w:val="18"/>
          <w:lang w:val="es-ES" w:eastAsia="es-ES"/>
        </w:rPr>
        <w:t xml:space="preserve"> Road donde veremos el Burj Khalifa, el edificio más alto del mundo. Tarde libre. Alojamiento.</w:t>
      </w:r>
    </w:p>
    <w:p w14:paraId="66015AA3" w14:textId="77777777" w:rsidR="00A7454F" w:rsidRDefault="00A7454F" w:rsidP="00E913BD">
      <w:pPr>
        <w:pStyle w:val="Sinespaciado"/>
        <w:jc w:val="both"/>
        <w:rPr>
          <w:rFonts w:ascii="Arial" w:hAnsi="Arial" w:cs="Arial"/>
          <w:color w:val="000000"/>
          <w:sz w:val="18"/>
          <w:szCs w:val="18"/>
          <w:lang w:val="es-ES" w:eastAsia="es-ES"/>
        </w:rPr>
      </w:pPr>
    </w:p>
    <w:p w14:paraId="0923673D" w14:textId="584B3F18" w:rsidR="00A7454F" w:rsidRDefault="00A7454F" w:rsidP="00A7454F">
      <w:pPr>
        <w:pStyle w:val="Sinespaciado"/>
        <w:jc w:val="both"/>
        <w:rPr>
          <w:rFonts w:ascii="Arial" w:hAnsi="Arial" w:cs="Arial"/>
          <w:color w:val="000000"/>
          <w:sz w:val="18"/>
          <w:szCs w:val="18"/>
          <w:lang w:val="es-ES" w:eastAsia="es-ES"/>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9</w:t>
      </w:r>
      <w:r>
        <w:rPr>
          <w:rFonts w:ascii="Arial" w:eastAsia="Arial" w:hAnsi="Arial" w:cs="Arial"/>
          <w:b/>
          <w:color w:val="EF782D"/>
          <w:sz w:val="20"/>
          <w:szCs w:val="20"/>
        </w:rPr>
        <w:tab/>
      </w:r>
      <w:r>
        <w:rPr>
          <w:rFonts w:ascii="Arial" w:eastAsia="Arial" w:hAnsi="Arial" w:cs="Arial"/>
          <w:b/>
          <w:color w:val="EF782D"/>
          <w:sz w:val="20"/>
          <w:szCs w:val="20"/>
        </w:rPr>
        <w:tab/>
        <w:t>Dubai</w:t>
      </w:r>
    </w:p>
    <w:p w14:paraId="402BF726" w14:textId="59539B26" w:rsidR="00A7454F" w:rsidRDefault="00A7454F" w:rsidP="00E913BD">
      <w:pPr>
        <w:pStyle w:val="Sinespaciado"/>
        <w:jc w:val="both"/>
        <w:rPr>
          <w:rFonts w:ascii="Arial" w:hAnsi="Arial" w:cs="Arial"/>
          <w:color w:val="000000"/>
          <w:sz w:val="18"/>
          <w:szCs w:val="18"/>
          <w:lang w:val="es-ES" w:eastAsia="es-ES"/>
        </w:rPr>
      </w:pPr>
      <w:r w:rsidRPr="00A7454F">
        <w:rPr>
          <w:rFonts w:ascii="Arial" w:hAnsi="Arial" w:cs="Arial"/>
          <w:color w:val="000000"/>
          <w:sz w:val="18"/>
          <w:szCs w:val="18"/>
          <w:lang w:val="es-ES" w:eastAsia="es-ES"/>
        </w:rPr>
        <w:t>Desayuno y día libre para hacer actividades personales, compras, disfrutar la playa, etc. Habrá muchas sugerencias para aprovechar el día.</w:t>
      </w:r>
    </w:p>
    <w:p w14:paraId="53DF688B" w14:textId="77777777" w:rsidR="00A7454F" w:rsidRDefault="00A7454F" w:rsidP="00E913BD">
      <w:pPr>
        <w:pStyle w:val="Sinespaciado"/>
        <w:jc w:val="both"/>
        <w:rPr>
          <w:rFonts w:ascii="Arial" w:hAnsi="Arial" w:cs="Arial"/>
          <w:color w:val="000000"/>
          <w:sz w:val="18"/>
          <w:szCs w:val="18"/>
          <w:lang w:eastAsia="es-ES"/>
        </w:rPr>
      </w:pPr>
    </w:p>
    <w:p w14:paraId="026696EB" w14:textId="610C311C" w:rsidR="00A7454F" w:rsidRDefault="00A7454F" w:rsidP="00A7454F">
      <w:pPr>
        <w:pStyle w:val="Sinespaciado"/>
        <w:jc w:val="both"/>
        <w:rPr>
          <w:rFonts w:ascii="Arial" w:hAnsi="Arial" w:cs="Arial"/>
          <w:color w:val="000000"/>
          <w:sz w:val="18"/>
          <w:szCs w:val="18"/>
          <w:lang w:val="es-ES" w:eastAsia="es-ES"/>
        </w:rPr>
      </w:pPr>
      <w:r w:rsidRPr="00DB57E2">
        <w:rPr>
          <w:rFonts w:ascii="Arial" w:eastAsia="Arial" w:hAnsi="Arial" w:cs="Arial"/>
          <w:b/>
          <w:color w:val="EF782D"/>
          <w:sz w:val="20"/>
          <w:szCs w:val="20"/>
        </w:rPr>
        <w:t xml:space="preserve">Día </w:t>
      </w:r>
      <w:r>
        <w:rPr>
          <w:rFonts w:ascii="Arial" w:eastAsia="Arial" w:hAnsi="Arial" w:cs="Arial"/>
          <w:b/>
          <w:color w:val="EF782D"/>
          <w:sz w:val="20"/>
          <w:szCs w:val="20"/>
        </w:rPr>
        <w:t>10</w:t>
      </w:r>
      <w:r>
        <w:rPr>
          <w:rFonts w:ascii="Arial" w:eastAsia="Arial" w:hAnsi="Arial" w:cs="Arial"/>
          <w:b/>
          <w:color w:val="EF782D"/>
          <w:sz w:val="20"/>
          <w:szCs w:val="20"/>
        </w:rPr>
        <w:tab/>
      </w:r>
      <w:r>
        <w:rPr>
          <w:rFonts w:ascii="Arial" w:eastAsia="Arial" w:hAnsi="Arial" w:cs="Arial"/>
          <w:b/>
          <w:color w:val="EF782D"/>
          <w:sz w:val="20"/>
          <w:szCs w:val="20"/>
        </w:rPr>
        <w:tab/>
        <w:t>Dubai</w:t>
      </w:r>
    </w:p>
    <w:p w14:paraId="3FE9F23F" w14:textId="7BA4987C" w:rsidR="00D776E1" w:rsidRDefault="00A7454F" w:rsidP="00520A7F">
      <w:pPr>
        <w:pStyle w:val="Sinespaciado"/>
        <w:jc w:val="both"/>
        <w:rPr>
          <w:rFonts w:ascii="Arial" w:eastAsia="Calibri" w:hAnsi="Arial" w:cs="Arial"/>
          <w:sz w:val="18"/>
          <w:szCs w:val="18"/>
          <w:lang w:val="es-ES"/>
        </w:rPr>
      </w:pPr>
      <w:r w:rsidRPr="00A7454F">
        <w:rPr>
          <w:rFonts w:ascii="Arial" w:eastAsia="Calibri" w:hAnsi="Arial" w:cs="Arial"/>
          <w:sz w:val="18"/>
          <w:szCs w:val="18"/>
          <w:lang w:val="es-ES"/>
        </w:rPr>
        <w:t xml:space="preserve">Desayuno. Check </w:t>
      </w:r>
      <w:proofErr w:type="spellStart"/>
      <w:r w:rsidRPr="00A7454F">
        <w:rPr>
          <w:rFonts w:ascii="Arial" w:eastAsia="Calibri" w:hAnsi="Arial" w:cs="Arial"/>
          <w:sz w:val="18"/>
          <w:szCs w:val="18"/>
          <w:lang w:val="es-ES"/>
        </w:rPr>
        <w:t>out</w:t>
      </w:r>
      <w:proofErr w:type="spellEnd"/>
      <w:r w:rsidRPr="00A7454F">
        <w:rPr>
          <w:rFonts w:ascii="Arial" w:eastAsia="Calibri" w:hAnsi="Arial" w:cs="Arial"/>
          <w:sz w:val="18"/>
          <w:szCs w:val="18"/>
          <w:lang w:val="es-ES"/>
        </w:rPr>
        <w:t xml:space="preserve"> y traslado al aeropuerto</w:t>
      </w:r>
    </w:p>
    <w:p w14:paraId="0238E214" w14:textId="77777777" w:rsidR="00A7454F" w:rsidRDefault="00A7454F" w:rsidP="00520A7F">
      <w:pPr>
        <w:pStyle w:val="Sinespaciado"/>
        <w:jc w:val="both"/>
        <w:rPr>
          <w:rFonts w:ascii="Arial" w:eastAsia="Calibri" w:hAnsi="Arial" w:cs="Arial"/>
          <w:sz w:val="18"/>
          <w:szCs w:val="18"/>
          <w:lang w:val="es-ES"/>
        </w:rPr>
      </w:pPr>
    </w:p>
    <w:p w14:paraId="1E2E7953" w14:textId="77777777" w:rsidR="00A7454F" w:rsidRDefault="00A7454F" w:rsidP="00520A7F">
      <w:pPr>
        <w:pStyle w:val="Sinespaciado"/>
        <w:jc w:val="both"/>
        <w:rPr>
          <w:rFonts w:ascii="Arial" w:eastAsia="Calibri" w:hAnsi="Arial" w:cs="Arial"/>
          <w:sz w:val="18"/>
          <w:szCs w:val="18"/>
          <w:lang w:val="es-AR"/>
        </w:rPr>
      </w:pPr>
    </w:p>
    <w:p w14:paraId="4E4142B8" w14:textId="6CFBCB96" w:rsidR="00B62450" w:rsidRDefault="004D0DEB" w:rsidP="004D0DEB">
      <w:pPr>
        <w:spacing w:after="0" w:line="240" w:lineRule="auto"/>
        <w:jc w:val="both"/>
        <w:rPr>
          <w:rFonts w:ascii="Arial" w:eastAsia="Arial" w:hAnsi="Arial" w:cs="Arial"/>
          <w:b/>
          <w:color w:val="EF782D"/>
          <w:sz w:val="18"/>
          <w:szCs w:val="18"/>
        </w:rPr>
      </w:pP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Pr>
          <w:rFonts w:ascii="Arial" w:eastAsia="Arial" w:hAnsi="Arial" w:cs="Arial"/>
          <w:sz w:val="16"/>
          <w:szCs w:val="16"/>
          <w:lang w:val="es-MX"/>
        </w:rPr>
        <w:tab/>
      </w:r>
      <w:r w:rsidR="00B62450">
        <w:rPr>
          <w:rFonts w:ascii="Arial" w:eastAsia="Arial" w:hAnsi="Arial" w:cs="Arial"/>
          <w:b/>
          <w:color w:val="EF782D"/>
          <w:sz w:val="18"/>
          <w:szCs w:val="18"/>
        </w:rPr>
        <w:t>FIN DE LOS SERVICIOS</w:t>
      </w:r>
    </w:p>
    <w:p w14:paraId="779E0668" w14:textId="77777777" w:rsidR="00A7454F" w:rsidRDefault="00A7454F">
      <w:pPr>
        <w:rPr>
          <w:rFonts w:ascii="Arial" w:eastAsia="Times New Roman" w:hAnsi="Arial" w:cs="Arial"/>
          <w:b/>
          <w:color w:val="E36C0A" w:themeColor="accent6" w:themeShade="BF"/>
          <w:sz w:val="18"/>
          <w:szCs w:val="18"/>
          <w:u w:val="single"/>
          <w:lang w:eastAsia="es-ES"/>
        </w:rPr>
      </w:pPr>
    </w:p>
    <w:p w14:paraId="36D765B6" w14:textId="77777777" w:rsidR="00E21374" w:rsidRDefault="0022324E">
      <w:pPr>
        <w:rPr>
          <w:rFonts w:ascii="Arial" w:hAnsi="Arial" w:cs="Arial"/>
          <w:sz w:val="18"/>
          <w:szCs w:val="18"/>
          <w:lang w:val="es-MX" w:eastAsia="es-ES"/>
        </w:rPr>
      </w:pPr>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196" w:type="pct"/>
        <w:jc w:val="center"/>
        <w:shd w:val="clear" w:color="auto" w:fill="FDE4D0"/>
        <w:tblLayout w:type="fixed"/>
        <w:tblLook w:val="04A0" w:firstRow="1" w:lastRow="0" w:firstColumn="1" w:lastColumn="0" w:noHBand="0" w:noVBand="1"/>
      </w:tblPr>
      <w:tblGrid>
        <w:gridCol w:w="2776"/>
        <w:gridCol w:w="5580"/>
      </w:tblGrid>
      <w:tr w:rsidR="000F6F47" w14:paraId="269AED45" w14:textId="77777777" w:rsidTr="00C520DC">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08CE6F91" w14:textId="77777777" w:rsidR="000F6F47" w:rsidRDefault="000F6F47">
            <w:pPr>
              <w:widowControl w:val="0"/>
              <w:spacing w:after="0" w:line="240" w:lineRule="auto"/>
              <w:jc w:val="center"/>
              <w:rPr>
                <w:rFonts w:ascii="Arial" w:hAnsi="Arial" w:cs="Arial"/>
                <w:bCs w:val="0"/>
                <w:color w:val="FFFFFF" w:themeColor="background1"/>
                <w:sz w:val="20"/>
                <w:szCs w:val="20"/>
                <w:lang w:val="es-AR"/>
              </w:rPr>
            </w:pPr>
          </w:p>
        </w:tc>
        <w:tc>
          <w:tcPr>
            <w:tcW w:w="5580" w:type="dxa"/>
            <w:shd w:val="clear" w:color="auto" w:fill="E36C0A" w:themeFill="accent6" w:themeFillShade="BF"/>
            <w:vAlign w:val="center"/>
          </w:tcPr>
          <w:p w14:paraId="29A9F86E" w14:textId="77777777" w:rsidR="000F6F47" w:rsidRDefault="000F6F47">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bCs w:val="0"/>
                <w:color w:val="FFFFFF" w:themeColor="background1"/>
                <w:sz w:val="20"/>
                <w:szCs w:val="20"/>
                <w:lang w:val="es-AR"/>
              </w:rPr>
              <w:t xml:space="preserve">Hoteles Seleccionados </w:t>
            </w:r>
            <w:proofErr w:type="spellStart"/>
            <w:r>
              <w:rPr>
                <w:rFonts w:ascii="Arial" w:eastAsia="Calibri" w:hAnsi="Arial" w:cs="Arial"/>
                <w:bCs w:val="0"/>
                <w:color w:val="FFFFFF" w:themeColor="background1"/>
                <w:sz w:val="20"/>
                <w:szCs w:val="20"/>
                <w:lang w:val="es-AR"/>
              </w:rPr>
              <w:t>ó</w:t>
            </w:r>
            <w:proofErr w:type="spellEnd"/>
            <w:r>
              <w:rPr>
                <w:rFonts w:ascii="Arial" w:eastAsia="Calibri" w:hAnsi="Arial" w:cs="Arial"/>
                <w:bCs w:val="0"/>
                <w:color w:val="FFFFFF" w:themeColor="background1"/>
                <w:sz w:val="20"/>
                <w:szCs w:val="20"/>
                <w:lang w:val="es-AR"/>
              </w:rPr>
              <w:t xml:space="preserve"> similar</w:t>
            </w:r>
          </w:p>
        </w:tc>
      </w:tr>
      <w:tr w:rsidR="000F6F47" w:rsidRPr="002C51A8" w14:paraId="40B4C15B" w14:textId="77777777" w:rsidTr="00C520DC">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E36C0A" w:themeFill="accent6" w:themeFillShade="BF"/>
            <w:vAlign w:val="center"/>
          </w:tcPr>
          <w:p w14:paraId="3A846580" w14:textId="77777777" w:rsidR="000F6F47" w:rsidRPr="002C51A8" w:rsidRDefault="000F6F47">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5580" w:type="dxa"/>
            <w:shd w:val="clear" w:color="auto" w:fill="E36C0A" w:themeFill="accent6" w:themeFillShade="BF"/>
            <w:vAlign w:val="center"/>
          </w:tcPr>
          <w:p w14:paraId="4ED6DEA0"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sz w:val="16"/>
                <w:szCs w:val="16"/>
                <w:lang w:eastAsia="es-ES"/>
              </w:rPr>
            </w:pPr>
            <w:r w:rsidRPr="00B161EE">
              <w:rPr>
                <w:rFonts w:ascii="Arial" w:eastAsia="Times New Roman" w:hAnsi="Arial" w:cs="Arial"/>
                <w:b/>
                <w:sz w:val="16"/>
                <w:szCs w:val="16"/>
                <w:lang w:eastAsia="es-ES"/>
              </w:rPr>
              <w:t xml:space="preserve">OPCION </w:t>
            </w:r>
            <w:r w:rsidRPr="002C51A8">
              <w:rPr>
                <w:rFonts w:ascii="Arial" w:eastAsia="Times New Roman" w:hAnsi="Arial" w:cs="Arial"/>
                <w:b/>
                <w:sz w:val="16"/>
                <w:szCs w:val="16"/>
                <w:lang w:eastAsia="es-ES"/>
              </w:rPr>
              <w:t xml:space="preserve">A </w:t>
            </w:r>
          </w:p>
          <w:p w14:paraId="6A8AF0FF" w14:textId="77777777" w:rsidR="000F6F47" w:rsidRPr="002C51A8" w:rsidRDefault="000F6F47">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color w:val="FFFFFF" w:themeColor="background1"/>
                <w:sz w:val="16"/>
                <w:szCs w:val="16"/>
                <w:lang w:val="es-AR"/>
              </w:rPr>
            </w:pPr>
            <w:r w:rsidRPr="00B161EE">
              <w:rPr>
                <w:rFonts w:ascii="Arial" w:eastAsia="Times New Roman" w:hAnsi="Arial" w:cs="Arial"/>
                <w:b/>
                <w:sz w:val="16"/>
                <w:szCs w:val="16"/>
                <w:lang w:eastAsia="es-ES"/>
              </w:rPr>
              <w:t xml:space="preserve">CATEGORIA </w:t>
            </w:r>
            <w:r w:rsidRPr="002C51A8">
              <w:rPr>
                <w:rFonts w:ascii="Arial" w:eastAsia="Times New Roman" w:hAnsi="Arial" w:cs="Arial"/>
                <w:b/>
                <w:sz w:val="16"/>
                <w:szCs w:val="16"/>
                <w:lang w:eastAsia="es-ES"/>
              </w:rPr>
              <w:t>SAFIRA  (Turista</w:t>
            </w:r>
            <w:r>
              <w:rPr>
                <w:rFonts w:ascii="Arial" w:eastAsia="Times New Roman" w:hAnsi="Arial" w:cs="Arial"/>
                <w:b/>
                <w:sz w:val="16"/>
                <w:szCs w:val="16"/>
                <w:lang w:eastAsia="es-ES"/>
              </w:rPr>
              <w:t>/4*</w:t>
            </w:r>
            <w:r w:rsidRPr="002C51A8">
              <w:rPr>
                <w:rFonts w:ascii="Arial" w:eastAsia="Times New Roman" w:hAnsi="Arial" w:cs="Arial"/>
                <w:b/>
                <w:sz w:val="16"/>
                <w:szCs w:val="16"/>
                <w:lang w:eastAsia="es-ES"/>
              </w:rPr>
              <w:t>)</w:t>
            </w:r>
          </w:p>
        </w:tc>
      </w:tr>
      <w:tr w:rsidR="000F6F47" w:rsidRPr="002C51A8" w14:paraId="72B1DABA" w14:textId="77777777" w:rsidTr="00C520DC">
        <w:trPr>
          <w:trHeight w:val="290"/>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auto"/>
            <w:vAlign w:val="center"/>
          </w:tcPr>
          <w:p w14:paraId="2DF8B023" w14:textId="77A2FCED" w:rsidR="000F6F47" w:rsidRPr="002C51A8" w:rsidRDefault="00A7454F">
            <w:pPr>
              <w:widowControl w:val="0"/>
              <w:spacing w:after="0" w:line="240" w:lineRule="auto"/>
              <w:jc w:val="center"/>
              <w:rPr>
                <w:rFonts w:ascii="Arial" w:eastAsia="Calibri" w:hAnsi="Arial" w:cs="Arial"/>
                <w:color w:val="FFFFFF" w:themeColor="background1"/>
                <w:sz w:val="16"/>
                <w:szCs w:val="16"/>
                <w:lang w:val="es-AR"/>
              </w:rPr>
            </w:pPr>
            <w:r>
              <w:rPr>
                <w:rFonts w:ascii="Arial" w:eastAsia="Calibri" w:hAnsi="Arial" w:cs="Arial"/>
                <w:sz w:val="16"/>
                <w:szCs w:val="16"/>
              </w:rPr>
              <w:t>DUBAI</w:t>
            </w:r>
          </w:p>
        </w:tc>
        <w:tc>
          <w:tcPr>
            <w:tcW w:w="5580" w:type="dxa"/>
            <w:shd w:val="clear" w:color="auto" w:fill="auto"/>
            <w:vAlign w:val="center"/>
          </w:tcPr>
          <w:p w14:paraId="54DB81A4" w14:textId="374CE418" w:rsidR="000F6F47" w:rsidRPr="005B1A62" w:rsidRDefault="00A7454F" w:rsidP="003F13BC">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proofErr w:type="spellStart"/>
            <w:r w:rsidRPr="005B1A62">
              <w:rPr>
                <w:rFonts w:ascii="Arial" w:eastAsia="Times New Roman" w:hAnsi="Arial" w:cs="Arial"/>
                <w:sz w:val="18"/>
                <w:szCs w:val="18"/>
                <w:lang w:eastAsia="es-ES"/>
              </w:rPr>
              <w:t>Millenium</w:t>
            </w:r>
            <w:proofErr w:type="spellEnd"/>
            <w:r w:rsidRPr="005B1A62">
              <w:rPr>
                <w:rFonts w:ascii="Arial" w:eastAsia="Times New Roman" w:hAnsi="Arial" w:cs="Arial"/>
                <w:sz w:val="18"/>
                <w:szCs w:val="18"/>
                <w:lang w:eastAsia="es-ES"/>
              </w:rPr>
              <w:t xml:space="preserve"> al Barsha, </w:t>
            </w:r>
            <w:proofErr w:type="spellStart"/>
            <w:r w:rsidRPr="005B1A62">
              <w:rPr>
                <w:rFonts w:ascii="Arial" w:eastAsia="Times New Roman" w:hAnsi="Arial" w:cs="Arial"/>
                <w:sz w:val="18"/>
                <w:szCs w:val="18"/>
                <w:lang w:eastAsia="es-ES"/>
              </w:rPr>
              <w:t>Double</w:t>
            </w:r>
            <w:proofErr w:type="spellEnd"/>
            <w:r w:rsidRPr="005B1A62">
              <w:rPr>
                <w:rFonts w:ascii="Arial" w:eastAsia="Times New Roman" w:hAnsi="Arial" w:cs="Arial"/>
                <w:sz w:val="18"/>
                <w:szCs w:val="18"/>
                <w:lang w:eastAsia="es-ES"/>
              </w:rPr>
              <w:t xml:space="preserve"> </w:t>
            </w:r>
            <w:proofErr w:type="spellStart"/>
            <w:r w:rsidRPr="005B1A62">
              <w:rPr>
                <w:rFonts w:ascii="Arial" w:eastAsia="Times New Roman" w:hAnsi="Arial" w:cs="Arial"/>
                <w:sz w:val="18"/>
                <w:szCs w:val="18"/>
                <w:lang w:eastAsia="es-ES"/>
              </w:rPr>
              <w:t>Tree</w:t>
            </w:r>
            <w:proofErr w:type="spellEnd"/>
            <w:r w:rsidRPr="005B1A62">
              <w:rPr>
                <w:rFonts w:ascii="Arial" w:eastAsia="Times New Roman" w:hAnsi="Arial" w:cs="Arial"/>
                <w:sz w:val="18"/>
                <w:szCs w:val="18"/>
                <w:lang w:eastAsia="es-ES"/>
              </w:rPr>
              <w:t xml:space="preserve"> al Barsha</w:t>
            </w:r>
            <w:r w:rsidR="000F6F47" w:rsidRPr="005B1A62">
              <w:rPr>
                <w:rFonts w:ascii="Arial" w:eastAsia="Times New Roman" w:hAnsi="Arial" w:cs="Arial"/>
                <w:sz w:val="18"/>
                <w:szCs w:val="18"/>
                <w:lang w:eastAsia="es-ES"/>
              </w:rPr>
              <w:t xml:space="preserve"> </w:t>
            </w:r>
            <w:proofErr w:type="spellStart"/>
            <w:r w:rsidR="000F6F47" w:rsidRPr="005B1A62">
              <w:rPr>
                <w:rFonts w:ascii="Arial" w:eastAsia="Times New Roman" w:hAnsi="Arial" w:cs="Arial"/>
                <w:sz w:val="18"/>
                <w:szCs w:val="18"/>
                <w:lang w:eastAsia="es-ES"/>
              </w:rPr>
              <w:t>ó</w:t>
            </w:r>
            <w:proofErr w:type="spellEnd"/>
            <w:r w:rsidR="000F6F47" w:rsidRPr="005B1A62">
              <w:rPr>
                <w:rFonts w:ascii="Arial" w:eastAsia="Times New Roman" w:hAnsi="Arial" w:cs="Arial"/>
                <w:sz w:val="18"/>
                <w:szCs w:val="18"/>
                <w:lang w:eastAsia="es-ES"/>
              </w:rPr>
              <w:t xml:space="preserve"> similar</w:t>
            </w:r>
          </w:p>
        </w:tc>
      </w:tr>
      <w:tr w:rsidR="00BB2A30" w:rsidRPr="002C51A8" w14:paraId="724FD1C4" w14:textId="77777777" w:rsidTr="00C520DC">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75941BEB" w14:textId="3C79B6A7" w:rsidR="00BB2A30" w:rsidRPr="002C51A8" w:rsidRDefault="00C520DC"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D</w:t>
            </w:r>
            <w:r w:rsidR="006C7B92">
              <w:rPr>
                <w:rFonts w:ascii="Arial" w:eastAsia="Calibri" w:hAnsi="Arial" w:cs="Arial"/>
                <w:sz w:val="16"/>
                <w:szCs w:val="16"/>
                <w:lang w:val="es-AR"/>
              </w:rPr>
              <w:t>ELHI</w:t>
            </w:r>
          </w:p>
        </w:tc>
        <w:tc>
          <w:tcPr>
            <w:tcW w:w="5580" w:type="dxa"/>
            <w:shd w:val="clear" w:color="auto" w:fill="FFFFFF" w:themeFill="background1"/>
            <w:vAlign w:val="center"/>
          </w:tcPr>
          <w:p w14:paraId="3E6B6833" w14:textId="43CCBD80" w:rsidR="00BB2A30" w:rsidRPr="005B1A62" w:rsidRDefault="006C7B92"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lang w:eastAsia="es-ES"/>
              </w:rPr>
            </w:pPr>
            <w:r w:rsidRPr="005B1A62">
              <w:rPr>
                <w:rFonts w:ascii="Arial" w:hAnsi="Arial" w:cs="Arial"/>
                <w:sz w:val="18"/>
                <w:szCs w:val="18"/>
                <w:lang w:eastAsia="es-ES"/>
              </w:rPr>
              <w:t>Ashoka Country ó similar</w:t>
            </w:r>
          </w:p>
        </w:tc>
      </w:tr>
      <w:tr w:rsidR="006C7B92" w:rsidRPr="002C51A8" w14:paraId="17296BCB" w14:textId="77777777" w:rsidTr="00C520DC">
        <w:trPr>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3198CC93" w14:textId="476987D3" w:rsidR="006C7B92" w:rsidRDefault="006C7B92"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JAIPUR</w:t>
            </w:r>
          </w:p>
        </w:tc>
        <w:tc>
          <w:tcPr>
            <w:tcW w:w="5580" w:type="dxa"/>
            <w:shd w:val="clear" w:color="auto" w:fill="FFFFFF" w:themeFill="background1"/>
            <w:vAlign w:val="center"/>
          </w:tcPr>
          <w:p w14:paraId="4DECF96B" w14:textId="4A2C4145" w:rsidR="006C7B92" w:rsidRPr="005B1A62" w:rsidRDefault="006C7B92" w:rsidP="003F13BC">
            <w:pPr>
              <w:pStyle w:val="Sinespaciad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lang w:eastAsia="es-ES"/>
              </w:rPr>
            </w:pPr>
            <w:r w:rsidRPr="005B1A62">
              <w:rPr>
                <w:rFonts w:ascii="Arial" w:hAnsi="Arial" w:cs="Arial"/>
                <w:sz w:val="18"/>
                <w:szCs w:val="18"/>
                <w:lang w:eastAsia="es-ES"/>
              </w:rPr>
              <w:t>Royal Orchid Central ó similar</w:t>
            </w:r>
          </w:p>
        </w:tc>
      </w:tr>
      <w:tr w:rsidR="006C7B92" w:rsidRPr="002C51A8" w14:paraId="49CDDB6C" w14:textId="77777777" w:rsidTr="00C520DC">
        <w:trPr>
          <w:cnfStyle w:val="000000100000" w:firstRow="0" w:lastRow="0" w:firstColumn="0" w:lastColumn="0" w:oddVBand="0" w:evenVBand="0" w:oddHBand="1" w:evenHBand="0" w:firstRowFirstColumn="0" w:firstRowLastColumn="0" w:lastRowFirstColumn="0" w:lastRowLastColumn="0"/>
          <w:trHeight w:val="252"/>
          <w:jc w:val="center"/>
        </w:trPr>
        <w:tc>
          <w:tcPr>
            <w:cnfStyle w:val="001000000000" w:firstRow="0" w:lastRow="0" w:firstColumn="1" w:lastColumn="0" w:oddVBand="0" w:evenVBand="0" w:oddHBand="0" w:evenHBand="0" w:firstRowFirstColumn="0" w:firstRowLastColumn="0" w:lastRowFirstColumn="0" w:lastRowLastColumn="0"/>
            <w:tcW w:w="2776" w:type="dxa"/>
            <w:shd w:val="clear" w:color="auto" w:fill="FFFFFF" w:themeFill="background1"/>
            <w:vAlign w:val="center"/>
          </w:tcPr>
          <w:p w14:paraId="5D68187F" w14:textId="3194F15F" w:rsidR="006C7B92" w:rsidRDefault="006C7B92" w:rsidP="00B21D83">
            <w:pPr>
              <w:widowControl w:val="0"/>
              <w:spacing w:after="0" w:line="240" w:lineRule="auto"/>
              <w:jc w:val="center"/>
              <w:rPr>
                <w:rFonts w:ascii="Arial" w:eastAsia="Calibri" w:hAnsi="Arial" w:cs="Arial"/>
                <w:sz w:val="16"/>
                <w:szCs w:val="16"/>
                <w:lang w:val="es-AR"/>
              </w:rPr>
            </w:pPr>
            <w:r>
              <w:rPr>
                <w:rFonts w:ascii="Arial" w:eastAsia="Calibri" w:hAnsi="Arial" w:cs="Arial"/>
                <w:sz w:val="16"/>
                <w:szCs w:val="16"/>
                <w:lang w:val="es-AR"/>
              </w:rPr>
              <w:t>AGRA</w:t>
            </w:r>
          </w:p>
        </w:tc>
        <w:tc>
          <w:tcPr>
            <w:tcW w:w="5580" w:type="dxa"/>
            <w:shd w:val="clear" w:color="auto" w:fill="FFFFFF" w:themeFill="background1"/>
            <w:vAlign w:val="center"/>
          </w:tcPr>
          <w:p w14:paraId="7D809B2C" w14:textId="2B6B90D6" w:rsidR="006C7B92" w:rsidRPr="005B1A62" w:rsidRDefault="006C7B92" w:rsidP="003F13BC">
            <w:pPr>
              <w:pStyle w:val="Sinespaciad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lang w:eastAsia="es-ES"/>
              </w:rPr>
            </w:pPr>
            <w:r w:rsidRPr="005B1A62">
              <w:rPr>
                <w:rFonts w:ascii="Arial" w:hAnsi="Arial" w:cs="Arial"/>
                <w:sz w:val="18"/>
                <w:szCs w:val="18"/>
                <w:lang w:eastAsia="es-ES"/>
              </w:rPr>
              <w:t>Royal Regent ó similar</w:t>
            </w:r>
          </w:p>
        </w:tc>
      </w:tr>
    </w:tbl>
    <w:p w14:paraId="61CDCEAD" w14:textId="77777777" w:rsidR="00E21374" w:rsidRDefault="0022324E">
      <w:pPr>
        <w:widowControl w:val="0"/>
        <w:tabs>
          <w:tab w:val="left" w:pos="2610"/>
        </w:tabs>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ab/>
      </w:r>
    </w:p>
    <w:p w14:paraId="6BB9E253" w14:textId="77777777" w:rsidR="00A43666" w:rsidRDefault="00A43666">
      <w:pPr>
        <w:spacing w:after="0" w:line="240" w:lineRule="auto"/>
        <w:rPr>
          <w:rFonts w:ascii="Arial" w:eastAsia="Times New Roman" w:hAnsi="Arial" w:cs="Arial"/>
          <w:b/>
          <w:color w:val="E36C0A" w:themeColor="accent6" w:themeShade="BF"/>
          <w:sz w:val="18"/>
          <w:szCs w:val="18"/>
          <w:u w:val="single"/>
          <w:lang w:val="es-ES_tradnl" w:eastAsia="es-ES"/>
        </w:rPr>
      </w:pPr>
    </w:p>
    <w:p w14:paraId="14FE019B" w14:textId="77777777" w:rsidR="006C7B92" w:rsidRDefault="006C7B92">
      <w:pPr>
        <w:spacing w:after="0" w:line="240" w:lineRule="auto"/>
        <w:rPr>
          <w:rFonts w:ascii="Arial" w:eastAsia="Times New Roman" w:hAnsi="Arial" w:cs="Arial"/>
          <w:b/>
          <w:color w:val="E36C0A" w:themeColor="accent6" w:themeShade="BF"/>
          <w:sz w:val="18"/>
          <w:szCs w:val="18"/>
          <w:u w:val="single"/>
          <w:lang w:val="es-ES_tradnl" w:eastAsia="es-ES"/>
        </w:rPr>
      </w:pPr>
    </w:p>
    <w:p w14:paraId="30C95813" w14:textId="77777777" w:rsidR="00E21374" w:rsidRDefault="0022324E">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23DE523C" w14:textId="77777777" w:rsidR="002C51A8" w:rsidRDefault="002C51A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483" w:type="dxa"/>
        <w:jc w:val="center"/>
        <w:shd w:val="clear" w:color="auto" w:fill="FDE4D0"/>
        <w:tblLayout w:type="fixed"/>
        <w:tblLook w:val="04A0" w:firstRow="1" w:lastRow="0" w:firstColumn="1" w:lastColumn="0" w:noHBand="0" w:noVBand="1"/>
      </w:tblPr>
      <w:tblGrid>
        <w:gridCol w:w="3970"/>
        <w:gridCol w:w="1843"/>
        <w:gridCol w:w="2126"/>
        <w:gridCol w:w="1544"/>
      </w:tblGrid>
      <w:tr w:rsidR="006C7B92" w14:paraId="00AC0ABA" w14:textId="77777777" w:rsidTr="00A7454F">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3970" w:type="dxa"/>
            <w:shd w:val="clear" w:color="auto" w:fill="E36C0A" w:themeFill="accent6" w:themeFillShade="BF"/>
            <w:vAlign w:val="center"/>
          </w:tcPr>
          <w:p w14:paraId="567C950B" w14:textId="77777777" w:rsidR="006C7B92" w:rsidRDefault="006C7B92" w:rsidP="00433E0F">
            <w:pPr>
              <w:widowControl w:val="0"/>
              <w:spacing w:after="0" w:line="240" w:lineRule="auto"/>
              <w:jc w:val="center"/>
              <w:rPr>
                <w:rFonts w:ascii="Arial" w:eastAsia="Times New Roman" w:hAnsi="Arial" w:cs="Arial"/>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Salidas 2025</w:t>
            </w:r>
          </w:p>
        </w:tc>
        <w:tc>
          <w:tcPr>
            <w:tcW w:w="1843" w:type="dxa"/>
            <w:shd w:val="clear" w:color="auto" w:fill="E36C0A" w:themeFill="accent6" w:themeFillShade="BF"/>
            <w:vAlign w:val="center"/>
          </w:tcPr>
          <w:p w14:paraId="105C5DE3"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Pr>
                <w:rFonts w:ascii="Arial" w:eastAsia="Times New Roman" w:hAnsi="Arial" w:cs="Arial"/>
                <w:color w:val="FFFFFF" w:themeColor="background1"/>
                <w:sz w:val="20"/>
                <w:szCs w:val="20"/>
                <w:lang w:val="es-ES_tradnl" w:eastAsia="es-ES"/>
              </w:rPr>
              <w:t>Categoría</w:t>
            </w:r>
          </w:p>
        </w:tc>
        <w:tc>
          <w:tcPr>
            <w:tcW w:w="2126" w:type="dxa"/>
            <w:shd w:val="clear" w:color="auto" w:fill="E36C0A" w:themeFill="accent6" w:themeFillShade="BF"/>
            <w:vAlign w:val="center"/>
          </w:tcPr>
          <w:p w14:paraId="1996368E" w14:textId="77777777"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r w:rsidRPr="00120EB5">
              <w:rPr>
                <w:rFonts w:ascii="Arial" w:hAnsi="Arial" w:cs="Arial"/>
                <w:bCs w:val="0"/>
                <w:color w:val="FFFFFF" w:themeColor="background1"/>
                <w:sz w:val="36"/>
                <w:szCs w:val="36"/>
              </w:rPr>
              <w:t>2 x 1</w:t>
            </w:r>
          </w:p>
        </w:tc>
        <w:tc>
          <w:tcPr>
            <w:tcW w:w="1544" w:type="dxa"/>
            <w:shd w:val="clear" w:color="auto" w:fill="E36C0A" w:themeFill="accent6" w:themeFillShade="BF"/>
            <w:vAlign w:val="center"/>
          </w:tcPr>
          <w:p w14:paraId="1BA92327" w14:textId="7869BBF6" w:rsidR="006C7B92" w:rsidRDefault="006C7B92" w:rsidP="00433E0F">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proofErr w:type="gramStart"/>
            <w:r>
              <w:rPr>
                <w:rFonts w:ascii="Arial" w:eastAsia="Calibri" w:hAnsi="Arial" w:cs="Arial"/>
                <w:color w:val="FFFFFF" w:themeColor="background1"/>
                <w:sz w:val="20"/>
                <w:szCs w:val="20"/>
              </w:rPr>
              <w:t>Single</w:t>
            </w:r>
            <w:proofErr w:type="gramEnd"/>
            <w:r w:rsidR="00DD344F">
              <w:rPr>
                <w:rFonts w:ascii="Arial" w:eastAsia="Calibri" w:hAnsi="Arial" w:cs="Arial"/>
                <w:color w:val="FFFFFF" w:themeColor="background1"/>
                <w:sz w:val="20"/>
                <w:szCs w:val="20"/>
              </w:rPr>
              <w:t xml:space="preserve"> USD</w:t>
            </w:r>
          </w:p>
        </w:tc>
      </w:tr>
      <w:tr w:rsidR="00841036" w14:paraId="4E7EC958" w14:textId="77777777" w:rsidTr="005B1A62">
        <w:trPr>
          <w:cnfStyle w:val="000000100000" w:firstRow="0" w:lastRow="0" w:firstColumn="0" w:lastColumn="0" w:oddVBand="0" w:evenVBand="0" w:oddHBand="1" w:evenHBand="0" w:firstRowFirstColumn="0" w:firstRowLastColumn="0" w:lastRowFirstColumn="0" w:lastRowLastColumn="0"/>
          <w:trHeight w:val="694"/>
          <w:jc w:val="center"/>
        </w:trPr>
        <w:tc>
          <w:tcPr>
            <w:cnfStyle w:val="001000000000" w:firstRow="0" w:lastRow="0" w:firstColumn="1" w:lastColumn="0" w:oddVBand="0" w:evenVBand="0" w:oddHBand="0" w:evenHBand="0" w:firstRowFirstColumn="0" w:firstRowLastColumn="0" w:lastRowFirstColumn="0" w:lastRowLastColumn="0"/>
            <w:tcW w:w="3970" w:type="dxa"/>
            <w:shd w:val="clear" w:color="auto" w:fill="auto"/>
            <w:vAlign w:val="center"/>
          </w:tcPr>
          <w:p w14:paraId="2A14E438" w14:textId="7F2605EF" w:rsidR="00A7454F" w:rsidRPr="00A7454F" w:rsidRDefault="00A7454F" w:rsidP="701A640E">
            <w:pPr>
              <w:pStyle w:val="Sinespaciado"/>
              <w:rPr>
                <w:rFonts w:ascii="Arial" w:eastAsia="Arial" w:hAnsi="Arial" w:cs="Arial"/>
                <w:color w:val="000000" w:themeColor="text1"/>
                <w:sz w:val="22"/>
                <w:szCs w:val="22"/>
                <w:lang w:val="es-ES"/>
              </w:rPr>
            </w:pPr>
            <w:r w:rsidRPr="00A7454F">
              <w:rPr>
                <w:rFonts w:ascii="Arial" w:eastAsia="Arial" w:hAnsi="Arial" w:cs="Arial"/>
                <w:color w:val="000000" w:themeColor="text1"/>
                <w:sz w:val="22"/>
                <w:szCs w:val="22"/>
              </w:rPr>
              <w:t>01 Abril – 21 Septiem</w:t>
            </w:r>
            <w:r w:rsidR="005B1A62">
              <w:rPr>
                <w:rFonts w:ascii="Arial" w:eastAsia="Arial" w:hAnsi="Arial" w:cs="Arial"/>
                <w:color w:val="000000" w:themeColor="text1"/>
                <w:sz w:val="22"/>
                <w:szCs w:val="22"/>
              </w:rPr>
              <w:t>b</w:t>
            </w:r>
            <w:r w:rsidRPr="00A7454F">
              <w:rPr>
                <w:rFonts w:ascii="Arial" w:eastAsia="Arial" w:hAnsi="Arial" w:cs="Arial"/>
                <w:color w:val="000000" w:themeColor="text1"/>
                <w:sz w:val="22"/>
                <w:szCs w:val="22"/>
              </w:rPr>
              <w:t>re</w:t>
            </w:r>
          </w:p>
        </w:tc>
        <w:tc>
          <w:tcPr>
            <w:tcW w:w="1843" w:type="dxa"/>
            <w:shd w:val="clear" w:color="auto" w:fill="auto"/>
            <w:vAlign w:val="center"/>
          </w:tcPr>
          <w:p w14:paraId="1FD537D7" w14:textId="70BE92AA" w:rsidR="00841036" w:rsidRDefault="00841036" w:rsidP="005B1A62">
            <w:pPr>
              <w:widowControl w:val="0"/>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sidRPr="00D832DC">
              <w:rPr>
                <w:rFonts w:ascii="Arial" w:hAnsi="Arial" w:cs="Arial"/>
                <w:b/>
                <w:sz w:val="20"/>
                <w:szCs w:val="20"/>
              </w:rPr>
              <w:t>Turista (Safira</w:t>
            </w:r>
            <w:r w:rsidR="005B1A62">
              <w:rPr>
                <w:rFonts w:ascii="Arial" w:hAnsi="Arial" w:cs="Arial"/>
                <w:b/>
                <w:sz w:val="20"/>
                <w:szCs w:val="20"/>
              </w:rPr>
              <w:t>)</w:t>
            </w:r>
          </w:p>
          <w:p w14:paraId="2991EFA7" w14:textId="56EE9D7D" w:rsidR="00841036" w:rsidRDefault="00841036" w:rsidP="00433E0F">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p>
        </w:tc>
        <w:tc>
          <w:tcPr>
            <w:tcW w:w="2126" w:type="dxa"/>
            <w:shd w:val="clear" w:color="auto" w:fill="auto"/>
            <w:vAlign w:val="center"/>
          </w:tcPr>
          <w:p w14:paraId="51DF13D4" w14:textId="2C33F0B0" w:rsidR="00841036" w:rsidRDefault="0071263E"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Pr>
                <w:rFonts w:ascii="Arial" w:eastAsia="Calibri" w:hAnsi="Arial" w:cs="Arial"/>
                <w:b/>
                <w:bCs/>
                <w:sz w:val="28"/>
                <w:szCs w:val="28"/>
              </w:rPr>
              <w:t>1</w:t>
            </w:r>
            <w:r w:rsidR="00DD344F">
              <w:rPr>
                <w:rFonts w:ascii="Arial" w:eastAsia="Calibri" w:hAnsi="Arial" w:cs="Arial"/>
                <w:b/>
                <w:bCs/>
                <w:sz w:val="28"/>
                <w:szCs w:val="28"/>
              </w:rPr>
              <w:t>.</w:t>
            </w:r>
            <w:r>
              <w:rPr>
                <w:rFonts w:ascii="Arial" w:eastAsia="Calibri" w:hAnsi="Arial" w:cs="Arial"/>
                <w:b/>
                <w:bCs/>
                <w:sz w:val="28"/>
                <w:szCs w:val="28"/>
              </w:rPr>
              <w:t>674</w:t>
            </w:r>
          </w:p>
          <w:p w14:paraId="08DECAED" w14:textId="31A5A0E4" w:rsidR="00841036" w:rsidRPr="00B34611" w:rsidRDefault="00841036"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071263E">
              <w:rPr>
                <w:rFonts w:ascii="Arial" w:eastAsia="Calibri" w:hAnsi="Arial" w:cs="Arial"/>
                <w:sz w:val="20"/>
                <w:szCs w:val="20"/>
              </w:rPr>
              <w:t>837</w:t>
            </w:r>
            <w:r w:rsidRPr="7BF43C71">
              <w:rPr>
                <w:rFonts w:ascii="Arial" w:eastAsia="Calibri" w:hAnsi="Arial" w:cs="Arial"/>
                <w:sz w:val="20"/>
                <w:szCs w:val="20"/>
              </w:rPr>
              <w:t xml:space="preserve"> p</w:t>
            </w:r>
            <w:r w:rsidR="005B1A62">
              <w:rPr>
                <w:rFonts w:ascii="Arial" w:eastAsia="Calibri" w:hAnsi="Arial" w:cs="Arial"/>
                <w:sz w:val="20"/>
                <w:szCs w:val="20"/>
              </w:rPr>
              <w:t xml:space="preserve">or </w:t>
            </w:r>
            <w:proofErr w:type="spellStart"/>
            <w:r w:rsidR="005B1A62">
              <w:rPr>
                <w:rFonts w:ascii="Arial" w:eastAsia="Calibri" w:hAnsi="Arial" w:cs="Arial"/>
                <w:sz w:val="20"/>
                <w:szCs w:val="20"/>
              </w:rPr>
              <w:t>pax</w:t>
            </w:r>
            <w:proofErr w:type="spellEnd"/>
            <w:r w:rsidRPr="7BF43C71">
              <w:rPr>
                <w:rFonts w:ascii="Arial" w:eastAsia="Calibri" w:hAnsi="Arial" w:cs="Arial"/>
                <w:sz w:val="20"/>
                <w:szCs w:val="20"/>
              </w:rPr>
              <w:t>)</w:t>
            </w:r>
          </w:p>
        </w:tc>
        <w:tc>
          <w:tcPr>
            <w:tcW w:w="1544" w:type="dxa"/>
            <w:shd w:val="clear" w:color="auto" w:fill="auto"/>
            <w:vAlign w:val="center"/>
          </w:tcPr>
          <w:p w14:paraId="0B6F0402" w14:textId="49D6880F" w:rsidR="00841036" w:rsidRPr="00DD344F" w:rsidRDefault="00DD344F" w:rsidP="7BF43C7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b/>
                <w:bCs/>
                <w:sz w:val="28"/>
                <w:szCs w:val="28"/>
              </w:rPr>
            </w:pPr>
            <w:r w:rsidRPr="00DD344F">
              <w:rPr>
                <w:rFonts w:ascii="Arial" w:eastAsia="Calibri" w:hAnsi="Arial" w:cs="Arial"/>
                <w:b/>
                <w:bCs/>
                <w:sz w:val="28"/>
                <w:szCs w:val="28"/>
              </w:rPr>
              <w:t>1.</w:t>
            </w:r>
            <w:r w:rsidR="0071263E">
              <w:rPr>
                <w:rFonts w:ascii="Arial" w:eastAsia="Calibri" w:hAnsi="Arial" w:cs="Arial"/>
                <w:b/>
                <w:bCs/>
                <w:sz w:val="28"/>
                <w:szCs w:val="28"/>
              </w:rPr>
              <w:t>192</w:t>
            </w:r>
          </w:p>
        </w:tc>
      </w:tr>
      <w:tr w:rsidR="006C7B92" w14:paraId="368C830D" w14:textId="77777777" w:rsidTr="00A7454F">
        <w:trPr>
          <w:trHeight w:val="300"/>
          <w:jc w:val="center"/>
        </w:trPr>
        <w:tc>
          <w:tcPr>
            <w:cnfStyle w:val="001000000000" w:firstRow="0" w:lastRow="0" w:firstColumn="1" w:lastColumn="0" w:oddVBand="0" w:evenVBand="0" w:oddHBand="0" w:evenHBand="0" w:firstRowFirstColumn="0" w:firstRowLastColumn="0" w:lastRowFirstColumn="0" w:lastRowLastColumn="0"/>
            <w:tcW w:w="3970" w:type="dxa"/>
            <w:shd w:val="clear" w:color="auto" w:fill="auto"/>
            <w:vAlign w:val="center"/>
          </w:tcPr>
          <w:p w14:paraId="743DF5A5" w14:textId="77777777" w:rsidR="00A7454F" w:rsidRPr="00A7454F" w:rsidRDefault="00A7454F" w:rsidP="00A7454F">
            <w:pPr>
              <w:pStyle w:val="Sinespaciado"/>
              <w:rPr>
                <w:rFonts w:ascii="Arial" w:eastAsia="Arial" w:hAnsi="Arial" w:cs="Arial"/>
                <w:color w:val="000000" w:themeColor="text1"/>
                <w:sz w:val="22"/>
                <w:szCs w:val="22"/>
              </w:rPr>
            </w:pPr>
          </w:p>
          <w:p w14:paraId="45FF9C7B" w14:textId="77777777" w:rsidR="006C7B92" w:rsidRDefault="00A7454F" w:rsidP="00A7454F">
            <w:pPr>
              <w:pStyle w:val="Sinespaciado"/>
              <w:rPr>
                <w:rFonts w:ascii="Arial" w:eastAsia="Arial" w:hAnsi="Arial" w:cs="Arial"/>
                <w:b w:val="0"/>
                <w:bCs w:val="0"/>
                <w:color w:val="000000" w:themeColor="text1"/>
                <w:sz w:val="22"/>
                <w:szCs w:val="22"/>
              </w:rPr>
            </w:pPr>
            <w:r w:rsidRPr="00A7454F">
              <w:rPr>
                <w:rFonts w:ascii="Arial" w:eastAsia="Arial" w:hAnsi="Arial" w:cs="Arial"/>
                <w:color w:val="000000" w:themeColor="text1"/>
                <w:sz w:val="22"/>
                <w:szCs w:val="22"/>
              </w:rPr>
              <w:t>0</w:t>
            </w:r>
            <w:r>
              <w:rPr>
                <w:rFonts w:ascii="Arial" w:eastAsia="Arial" w:hAnsi="Arial" w:cs="Arial"/>
                <w:color w:val="000000" w:themeColor="text1"/>
                <w:sz w:val="22"/>
                <w:szCs w:val="22"/>
              </w:rPr>
              <w:t>3 Octubre – 08 Diciembre</w:t>
            </w:r>
          </w:p>
          <w:p w14:paraId="692551F7" w14:textId="696C7EB4" w:rsidR="00A7454F" w:rsidRPr="003F13BC" w:rsidRDefault="00A7454F" w:rsidP="00A7454F">
            <w:pPr>
              <w:pStyle w:val="Sinespaciado"/>
              <w:rPr>
                <w:rFonts w:ascii="Arial" w:eastAsia="Arial" w:hAnsi="Arial" w:cs="Arial"/>
                <w:b w:val="0"/>
                <w:bCs w:val="0"/>
                <w:color w:val="000000" w:themeColor="text1"/>
                <w:sz w:val="18"/>
                <w:szCs w:val="18"/>
              </w:rPr>
            </w:pPr>
          </w:p>
        </w:tc>
        <w:tc>
          <w:tcPr>
            <w:tcW w:w="1843" w:type="dxa"/>
            <w:shd w:val="clear" w:color="auto" w:fill="auto"/>
            <w:vAlign w:val="center"/>
          </w:tcPr>
          <w:p w14:paraId="52057DCF" w14:textId="77777777" w:rsidR="006C7B92" w:rsidRDefault="006C7B92" w:rsidP="00433E0F">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20"/>
                <w:szCs w:val="20"/>
                <w:lang w:val="es-ES_tradnl" w:eastAsia="es-ES"/>
              </w:rPr>
            </w:pPr>
            <w:r>
              <w:rPr>
                <w:rFonts w:ascii="Arial" w:hAnsi="Arial" w:cs="Arial"/>
                <w:b/>
                <w:sz w:val="20"/>
                <w:szCs w:val="20"/>
              </w:rPr>
              <w:t xml:space="preserve"> </w:t>
            </w:r>
            <w:r w:rsidRPr="00D832DC">
              <w:rPr>
                <w:rFonts w:ascii="Arial" w:hAnsi="Arial" w:cs="Arial"/>
                <w:b/>
                <w:sz w:val="20"/>
                <w:szCs w:val="20"/>
              </w:rPr>
              <w:t>Turista (Safira)</w:t>
            </w:r>
          </w:p>
        </w:tc>
        <w:tc>
          <w:tcPr>
            <w:tcW w:w="2126" w:type="dxa"/>
            <w:shd w:val="clear" w:color="auto" w:fill="auto"/>
            <w:vAlign w:val="center"/>
          </w:tcPr>
          <w:p w14:paraId="4A072BF9" w14:textId="07191B95" w:rsidR="006C7B92" w:rsidRDefault="00DD344F"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bCs/>
                <w:sz w:val="28"/>
                <w:szCs w:val="28"/>
              </w:rPr>
            </w:pPr>
            <w:r>
              <w:rPr>
                <w:rFonts w:ascii="Arial" w:eastAsia="Calibri" w:hAnsi="Arial" w:cs="Arial"/>
                <w:b/>
                <w:bCs/>
                <w:sz w:val="28"/>
                <w:szCs w:val="28"/>
              </w:rPr>
              <w:t>2.</w:t>
            </w:r>
            <w:r w:rsidR="0071263E">
              <w:rPr>
                <w:rFonts w:ascii="Arial" w:eastAsia="Calibri" w:hAnsi="Arial" w:cs="Arial"/>
                <w:b/>
                <w:bCs/>
                <w:sz w:val="28"/>
                <w:szCs w:val="28"/>
              </w:rPr>
              <w:t>054</w:t>
            </w:r>
          </w:p>
          <w:p w14:paraId="2E006408" w14:textId="3D4900BD" w:rsidR="006C7B92" w:rsidRPr="00B34611" w:rsidRDefault="006C7B92"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20"/>
                <w:szCs w:val="20"/>
                <w:lang w:eastAsia="es-ES"/>
              </w:rPr>
            </w:pPr>
            <w:r w:rsidRPr="7BF43C71">
              <w:rPr>
                <w:rFonts w:ascii="Arial" w:eastAsia="Calibri" w:hAnsi="Arial" w:cs="Arial"/>
                <w:sz w:val="20"/>
                <w:szCs w:val="20"/>
              </w:rPr>
              <w:t xml:space="preserve">(US$ </w:t>
            </w:r>
            <w:r w:rsidR="00DD344F">
              <w:rPr>
                <w:rFonts w:ascii="Arial" w:eastAsia="Calibri" w:hAnsi="Arial" w:cs="Arial"/>
                <w:sz w:val="20"/>
                <w:szCs w:val="20"/>
              </w:rPr>
              <w:t>1.</w:t>
            </w:r>
            <w:r w:rsidR="002437DB">
              <w:rPr>
                <w:rFonts w:ascii="Arial" w:eastAsia="Calibri" w:hAnsi="Arial" w:cs="Arial"/>
                <w:sz w:val="20"/>
                <w:szCs w:val="20"/>
              </w:rPr>
              <w:t>027</w:t>
            </w:r>
            <w:r w:rsidRPr="7BF43C71">
              <w:rPr>
                <w:rFonts w:ascii="Arial" w:eastAsia="Calibri" w:hAnsi="Arial" w:cs="Arial"/>
                <w:sz w:val="20"/>
                <w:szCs w:val="20"/>
              </w:rPr>
              <w:t xml:space="preserve"> p</w:t>
            </w:r>
            <w:r w:rsidR="005B1A62">
              <w:rPr>
                <w:rFonts w:ascii="Arial" w:eastAsia="Calibri" w:hAnsi="Arial" w:cs="Arial"/>
                <w:sz w:val="20"/>
                <w:szCs w:val="20"/>
              </w:rPr>
              <w:t xml:space="preserve">or </w:t>
            </w:r>
            <w:proofErr w:type="spellStart"/>
            <w:r w:rsidR="005B1A62">
              <w:rPr>
                <w:rFonts w:ascii="Arial" w:eastAsia="Calibri" w:hAnsi="Arial" w:cs="Arial"/>
                <w:sz w:val="20"/>
                <w:szCs w:val="20"/>
              </w:rPr>
              <w:t>pax</w:t>
            </w:r>
            <w:proofErr w:type="spellEnd"/>
            <w:r w:rsidRPr="7BF43C71">
              <w:rPr>
                <w:rFonts w:ascii="Arial" w:eastAsia="Calibri" w:hAnsi="Arial" w:cs="Arial"/>
                <w:sz w:val="20"/>
                <w:szCs w:val="20"/>
              </w:rPr>
              <w:t>)</w:t>
            </w:r>
          </w:p>
        </w:tc>
        <w:tc>
          <w:tcPr>
            <w:tcW w:w="1544" w:type="dxa"/>
            <w:shd w:val="clear" w:color="auto" w:fill="auto"/>
            <w:vAlign w:val="center"/>
          </w:tcPr>
          <w:p w14:paraId="24C86D6D" w14:textId="6348F74C" w:rsidR="006C7B92" w:rsidRPr="00DD344F" w:rsidRDefault="00DD344F" w:rsidP="7BF43C7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Calibri" w:hAnsi="Arial" w:cs="Arial"/>
                <w:b/>
                <w:bCs/>
                <w:sz w:val="28"/>
                <w:szCs w:val="28"/>
              </w:rPr>
            </w:pPr>
            <w:r w:rsidRPr="00DD344F">
              <w:rPr>
                <w:rFonts w:ascii="Arial" w:eastAsia="Calibri" w:hAnsi="Arial" w:cs="Arial"/>
                <w:b/>
                <w:bCs/>
                <w:sz w:val="28"/>
                <w:szCs w:val="28"/>
              </w:rPr>
              <w:t>1.</w:t>
            </w:r>
            <w:r w:rsidR="0071263E">
              <w:rPr>
                <w:rFonts w:ascii="Arial" w:eastAsia="Calibri" w:hAnsi="Arial" w:cs="Arial"/>
                <w:b/>
                <w:bCs/>
                <w:sz w:val="28"/>
                <w:szCs w:val="28"/>
              </w:rPr>
              <w:t>162</w:t>
            </w:r>
          </w:p>
        </w:tc>
      </w:tr>
    </w:tbl>
    <w:p w14:paraId="52E56223" w14:textId="77777777" w:rsidR="00490842" w:rsidRDefault="00490842">
      <w:pPr>
        <w:spacing w:after="0" w:line="240" w:lineRule="auto"/>
        <w:rPr>
          <w:rFonts w:ascii="Arial" w:eastAsia="Times New Roman" w:hAnsi="Arial" w:cs="Arial"/>
          <w:b/>
          <w:color w:val="E36C0A" w:themeColor="accent6" w:themeShade="BF"/>
          <w:sz w:val="18"/>
          <w:szCs w:val="18"/>
          <w:u w:val="single"/>
          <w:lang w:eastAsia="es-ES"/>
        </w:rPr>
      </w:pPr>
    </w:p>
    <w:p w14:paraId="07547A01" w14:textId="77777777" w:rsidR="00DD4F13" w:rsidRDefault="00DD4F13">
      <w:pPr>
        <w:spacing w:after="0" w:line="240" w:lineRule="auto"/>
        <w:rPr>
          <w:rFonts w:ascii="Arial" w:eastAsia="Times New Roman" w:hAnsi="Arial" w:cs="Arial"/>
          <w:b/>
          <w:color w:val="E36C0A" w:themeColor="accent6" w:themeShade="BF"/>
          <w:sz w:val="18"/>
          <w:szCs w:val="18"/>
          <w:u w:val="single"/>
          <w:lang w:eastAsia="es-ES"/>
        </w:rPr>
      </w:pPr>
    </w:p>
    <w:p w14:paraId="11D1C615"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64DC1B16"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058D01E1" w14:textId="77777777" w:rsidR="005B1A62" w:rsidRDefault="005B1A62">
      <w:pPr>
        <w:spacing w:after="0" w:line="240" w:lineRule="auto"/>
        <w:rPr>
          <w:rFonts w:ascii="Arial" w:eastAsia="Times New Roman" w:hAnsi="Arial" w:cs="Arial"/>
          <w:b/>
          <w:color w:val="E36C0A" w:themeColor="accent6" w:themeShade="BF"/>
          <w:sz w:val="18"/>
          <w:szCs w:val="18"/>
          <w:u w:val="single"/>
          <w:lang w:eastAsia="es-ES"/>
        </w:rPr>
      </w:pPr>
    </w:p>
    <w:p w14:paraId="10BD14E2" w14:textId="77777777" w:rsidR="005B1A62" w:rsidRDefault="005B1A62">
      <w:pPr>
        <w:spacing w:after="0" w:line="240" w:lineRule="auto"/>
        <w:rPr>
          <w:rFonts w:ascii="Arial" w:eastAsia="Times New Roman" w:hAnsi="Arial" w:cs="Arial"/>
          <w:b/>
          <w:color w:val="E36C0A" w:themeColor="accent6" w:themeShade="BF"/>
          <w:sz w:val="18"/>
          <w:szCs w:val="18"/>
          <w:u w:val="single"/>
          <w:lang w:eastAsia="es-ES"/>
        </w:rPr>
      </w:pPr>
    </w:p>
    <w:p w14:paraId="0E534EDA" w14:textId="77777777" w:rsidR="005B1A62" w:rsidRDefault="005B1A62">
      <w:pPr>
        <w:spacing w:after="0" w:line="240" w:lineRule="auto"/>
        <w:rPr>
          <w:rFonts w:ascii="Arial" w:eastAsia="Times New Roman" w:hAnsi="Arial" w:cs="Arial"/>
          <w:b/>
          <w:color w:val="E36C0A" w:themeColor="accent6" w:themeShade="BF"/>
          <w:sz w:val="18"/>
          <w:szCs w:val="18"/>
          <w:u w:val="single"/>
          <w:lang w:eastAsia="es-ES"/>
        </w:rPr>
      </w:pPr>
    </w:p>
    <w:p w14:paraId="2CE92E4D"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4A66B908"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4E843FD5"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69EC32A2" w14:textId="77777777" w:rsidR="002437DB" w:rsidRDefault="002437DB">
      <w:pPr>
        <w:spacing w:after="0" w:line="240" w:lineRule="auto"/>
        <w:rPr>
          <w:rFonts w:ascii="Arial" w:eastAsia="Times New Roman" w:hAnsi="Arial" w:cs="Arial"/>
          <w:b/>
          <w:color w:val="E36C0A" w:themeColor="accent6" w:themeShade="BF"/>
          <w:sz w:val="18"/>
          <w:szCs w:val="18"/>
          <w:u w:val="single"/>
          <w:lang w:eastAsia="es-ES"/>
        </w:rPr>
      </w:pPr>
    </w:p>
    <w:p w14:paraId="46A8DEC3" w14:textId="77777777" w:rsidR="002806B5" w:rsidRDefault="002806B5" w:rsidP="7BF43C71">
      <w:pPr>
        <w:spacing w:after="0" w:line="240" w:lineRule="auto"/>
        <w:rPr>
          <w:rFonts w:ascii="Arial" w:eastAsia="Times New Roman" w:hAnsi="Arial" w:cs="Arial"/>
          <w:b/>
          <w:bCs/>
          <w:color w:val="E36C0A" w:themeColor="accent6" w:themeShade="BF"/>
          <w:sz w:val="18"/>
          <w:szCs w:val="18"/>
          <w:u w:val="single"/>
          <w:lang w:eastAsia="es-ES"/>
        </w:rPr>
      </w:pPr>
    </w:p>
    <w:p w14:paraId="54DEC8B5" w14:textId="0E49F782" w:rsidR="00E21374" w:rsidRDefault="00B4337B" w:rsidP="7BF43C71">
      <w:pPr>
        <w:spacing w:after="0" w:line="240" w:lineRule="auto"/>
        <w:rPr>
          <w:rFonts w:ascii="Arial" w:eastAsia="Times New Roman" w:hAnsi="Arial" w:cs="Arial"/>
          <w:b/>
          <w:bCs/>
          <w:color w:val="E36C0A" w:themeColor="accent6" w:themeShade="BF"/>
          <w:sz w:val="18"/>
          <w:szCs w:val="18"/>
          <w:u w:val="single"/>
          <w:lang w:eastAsia="es-ES"/>
        </w:rPr>
      </w:pPr>
      <w:r w:rsidRPr="7BF43C71">
        <w:rPr>
          <w:rFonts w:ascii="Arial" w:eastAsia="Times New Roman" w:hAnsi="Arial" w:cs="Arial"/>
          <w:b/>
          <w:bCs/>
          <w:color w:val="E36C0A" w:themeColor="accent6" w:themeShade="BF"/>
          <w:sz w:val="18"/>
          <w:szCs w:val="18"/>
          <w:u w:val="single"/>
          <w:lang w:eastAsia="es-ES"/>
        </w:rPr>
        <w:lastRenderedPageBreak/>
        <w:t>E</w:t>
      </w:r>
      <w:r w:rsidR="0022324E" w:rsidRPr="7BF43C71">
        <w:rPr>
          <w:rFonts w:ascii="Arial" w:eastAsia="Times New Roman" w:hAnsi="Arial" w:cs="Arial"/>
          <w:b/>
          <w:bCs/>
          <w:color w:val="E36C0A" w:themeColor="accent6" w:themeShade="BF"/>
          <w:sz w:val="18"/>
          <w:szCs w:val="18"/>
          <w:u w:val="single"/>
          <w:lang w:eastAsia="es-ES"/>
        </w:rPr>
        <w:t>L PRECIO INCLUYE:</w:t>
      </w:r>
    </w:p>
    <w:p w14:paraId="5043CB0F" w14:textId="77777777" w:rsidR="00E21374" w:rsidRDefault="00E2137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0C126CAF" w14:textId="77777777" w:rsidR="00E21374" w:rsidRPr="008C2972" w:rsidRDefault="0022324E">
      <w:pPr>
        <w:pStyle w:val="Sinespaciado"/>
        <w:widowControl w:val="0"/>
        <w:numPr>
          <w:ilvl w:val="0"/>
          <w:numId w:val="2"/>
        </w:numPr>
        <w:jc w:val="both"/>
        <w:textAlignment w:val="baseline"/>
        <w:rPr>
          <w:rFonts w:ascii="Arial" w:hAnsi="Arial" w:cs="Arial"/>
          <w:i/>
          <w:sz w:val="18"/>
          <w:szCs w:val="18"/>
          <w:lang w:val="es-ES" w:eastAsia="es-ES"/>
        </w:rPr>
      </w:pPr>
      <w:r>
        <w:rPr>
          <w:rFonts w:ascii="Arial" w:hAnsi="Arial" w:cs="Arial"/>
          <w:sz w:val="18"/>
          <w:szCs w:val="18"/>
          <w:lang w:val="es-ES" w:eastAsia="es-ES"/>
        </w:rPr>
        <w:t xml:space="preserve">Traslados aeropuerto – hotel – </w:t>
      </w:r>
      <w:r w:rsidRPr="008C2972">
        <w:rPr>
          <w:rFonts w:ascii="Arial" w:hAnsi="Arial" w:cs="Arial"/>
          <w:sz w:val="18"/>
          <w:szCs w:val="18"/>
          <w:lang w:val="es-ES" w:eastAsia="es-ES"/>
        </w:rPr>
        <w:t xml:space="preserve">aeropuerto </w:t>
      </w:r>
      <w:r w:rsidRPr="008C2972">
        <w:rPr>
          <w:rFonts w:ascii="Arial" w:hAnsi="Arial" w:cs="Arial"/>
          <w:i/>
          <w:sz w:val="18"/>
          <w:szCs w:val="18"/>
          <w:lang w:val="es-ES" w:eastAsia="es-ES"/>
        </w:rPr>
        <w:t>en servicio regular compartido en horario diurno</w:t>
      </w:r>
    </w:p>
    <w:p w14:paraId="1688A177" w14:textId="4162D887" w:rsidR="00C47DDA" w:rsidRDefault="00C47DDA" w:rsidP="00C47DDA">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2 noches de alojamiento en </w:t>
      </w:r>
      <w:r w:rsidR="005B1A62">
        <w:rPr>
          <w:rFonts w:ascii="Arial" w:hAnsi="Arial" w:cs="Arial"/>
          <w:sz w:val="18"/>
          <w:szCs w:val="18"/>
          <w:lang w:val="es-ES_tradnl" w:eastAsia="es-ES"/>
        </w:rPr>
        <w:t>Delhi</w:t>
      </w:r>
    </w:p>
    <w:p w14:paraId="09D6B946" w14:textId="4E86C1EE" w:rsidR="00C47DDA" w:rsidRDefault="005B1A62" w:rsidP="33144B94">
      <w:pPr>
        <w:pStyle w:val="Sinespaciado"/>
        <w:widowControl w:val="0"/>
        <w:numPr>
          <w:ilvl w:val="0"/>
          <w:numId w:val="2"/>
        </w:numPr>
        <w:jc w:val="both"/>
        <w:textAlignment w:val="baseline"/>
        <w:rPr>
          <w:rFonts w:ascii="Arial" w:hAnsi="Arial" w:cs="Arial"/>
          <w:sz w:val="18"/>
          <w:szCs w:val="18"/>
          <w:lang w:val="es-ES" w:eastAsia="es-ES"/>
        </w:rPr>
      </w:pPr>
      <w:r>
        <w:rPr>
          <w:rFonts w:ascii="Arial" w:hAnsi="Arial" w:cs="Arial"/>
          <w:sz w:val="18"/>
          <w:szCs w:val="18"/>
          <w:lang w:val="es-ES" w:eastAsia="es-ES"/>
        </w:rPr>
        <w:t>2</w:t>
      </w:r>
      <w:r w:rsidR="00C47DDA" w:rsidRPr="33144B94">
        <w:rPr>
          <w:rFonts w:ascii="Arial" w:hAnsi="Arial" w:cs="Arial"/>
          <w:sz w:val="18"/>
          <w:szCs w:val="18"/>
          <w:lang w:val="es-ES" w:eastAsia="es-ES"/>
        </w:rPr>
        <w:t xml:space="preserve"> noche</w:t>
      </w:r>
      <w:r>
        <w:rPr>
          <w:rFonts w:ascii="Arial" w:hAnsi="Arial" w:cs="Arial"/>
          <w:sz w:val="18"/>
          <w:szCs w:val="18"/>
          <w:lang w:val="es-ES" w:eastAsia="es-ES"/>
        </w:rPr>
        <w:t>s</w:t>
      </w:r>
      <w:r w:rsidR="00C47DDA" w:rsidRPr="33144B94">
        <w:rPr>
          <w:rFonts w:ascii="Arial" w:hAnsi="Arial" w:cs="Arial"/>
          <w:sz w:val="18"/>
          <w:szCs w:val="18"/>
          <w:lang w:val="es-ES" w:eastAsia="es-ES"/>
        </w:rPr>
        <w:t xml:space="preserve"> de alojamiento en </w:t>
      </w:r>
      <w:r>
        <w:rPr>
          <w:rFonts w:ascii="Arial" w:hAnsi="Arial" w:cs="Arial"/>
          <w:sz w:val="18"/>
          <w:szCs w:val="18"/>
          <w:lang w:val="es-ES" w:eastAsia="es-ES"/>
        </w:rPr>
        <w:t>Jaipur</w:t>
      </w:r>
    </w:p>
    <w:p w14:paraId="1541DD87" w14:textId="6CDC285D" w:rsidR="000C4C22" w:rsidRDefault="005B1A62" w:rsidP="33144B94">
      <w:pPr>
        <w:pStyle w:val="Sinespaciado"/>
        <w:widowControl w:val="0"/>
        <w:numPr>
          <w:ilvl w:val="0"/>
          <w:numId w:val="2"/>
        </w:numPr>
        <w:jc w:val="both"/>
        <w:textAlignment w:val="baseline"/>
        <w:rPr>
          <w:rFonts w:ascii="Arial" w:hAnsi="Arial" w:cs="Arial"/>
          <w:sz w:val="18"/>
          <w:szCs w:val="18"/>
          <w:lang w:val="es-ES" w:eastAsia="es-ES"/>
        </w:rPr>
      </w:pPr>
      <w:r>
        <w:rPr>
          <w:rFonts w:ascii="Arial" w:hAnsi="Arial" w:cs="Arial"/>
          <w:sz w:val="18"/>
          <w:szCs w:val="18"/>
          <w:lang w:val="es-ES" w:eastAsia="es-ES"/>
        </w:rPr>
        <w:t>1</w:t>
      </w:r>
      <w:r w:rsidR="000C4C22" w:rsidRPr="33144B94">
        <w:rPr>
          <w:rFonts w:ascii="Arial" w:hAnsi="Arial" w:cs="Arial"/>
          <w:sz w:val="18"/>
          <w:szCs w:val="18"/>
          <w:lang w:val="es-ES" w:eastAsia="es-ES"/>
        </w:rPr>
        <w:t xml:space="preserve"> noche de alojamiento en </w:t>
      </w:r>
      <w:r>
        <w:rPr>
          <w:rFonts w:ascii="Arial" w:hAnsi="Arial" w:cs="Arial"/>
          <w:sz w:val="18"/>
          <w:szCs w:val="18"/>
          <w:lang w:val="es-ES" w:eastAsia="es-ES"/>
        </w:rPr>
        <w:t>Agra</w:t>
      </w:r>
    </w:p>
    <w:p w14:paraId="47BEBADF" w14:textId="2D9E5B29" w:rsidR="00F459BC" w:rsidRDefault="005B1A62" w:rsidP="00F459BC">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1</w:t>
      </w:r>
      <w:r w:rsidR="00F459BC">
        <w:rPr>
          <w:rFonts w:ascii="Arial" w:hAnsi="Arial" w:cs="Arial"/>
          <w:sz w:val="18"/>
          <w:szCs w:val="18"/>
          <w:lang w:val="es-ES_tradnl" w:eastAsia="es-ES"/>
        </w:rPr>
        <w:t xml:space="preserve"> noche de alojamiento en </w:t>
      </w:r>
      <w:r w:rsidR="00DD344F">
        <w:rPr>
          <w:rFonts w:ascii="Arial" w:hAnsi="Arial" w:cs="Arial"/>
          <w:sz w:val="18"/>
          <w:szCs w:val="18"/>
          <w:lang w:val="es-ES_tradnl" w:eastAsia="es-ES"/>
        </w:rPr>
        <w:t>Delhi</w:t>
      </w:r>
    </w:p>
    <w:p w14:paraId="61EAFBD6" w14:textId="76CC91A3" w:rsidR="00DD344F" w:rsidRDefault="005B1A62" w:rsidP="00DD344F">
      <w:pPr>
        <w:pStyle w:val="Sinespaciado"/>
        <w:widowControl w:val="0"/>
        <w:numPr>
          <w:ilvl w:val="0"/>
          <w:numId w:val="2"/>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3</w:t>
      </w:r>
      <w:r w:rsidR="00DD344F">
        <w:rPr>
          <w:rFonts w:ascii="Arial" w:hAnsi="Arial" w:cs="Arial"/>
          <w:sz w:val="18"/>
          <w:szCs w:val="18"/>
          <w:lang w:val="es-ES_tradnl" w:eastAsia="es-ES"/>
        </w:rPr>
        <w:t xml:space="preserve"> noches de alojamiento en</w:t>
      </w:r>
      <w:r>
        <w:rPr>
          <w:rFonts w:ascii="Arial" w:hAnsi="Arial" w:cs="Arial"/>
          <w:sz w:val="18"/>
          <w:szCs w:val="18"/>
          <w:lang w:val="es-ES_tradnl" w:eastAsia="es-ES"/>
        </w:rPr>
        <w:t xml:space="preserve"> Dubai</w:t>
      </w:r>
    </w:p>
    <w:p w14:paraId="04791B4A" w14:textId="4B62D6E9" w:rsidR="00E21374" w:rsidRPr="000332F1" w:rsidRDefault="002E535A">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hAnsi="Arial" w:cs="Arial"/>
          <w:sz w:val="18"/>
          <w:szCs w:val="18"/>
          <w:lang w:val="es-ES_tradnl" w:eastAsia="es-ES"/>
        </w:rPr>
        <w:t>9</w:t>
      </w:r>
      <w:r w:rsidR="0022324E">
        <w:rPr>
          <w:rFonts w:ascii="Arial" w:hAnsi="Arial" w:cs="Arial"/>
          <w:sz w:val="18"/>
          <w:szCs w:val="18"/>
          <w:lang w:val="es-ES_tradnl" w:eastAsia="es-ES"/>
        </w:rPr>
        <w:t xml:space="preserve"> desayunos</w:t>
      </w:r>
      <w:r w:rsidR="0022324E">
        <w:rPr>
          <w:rFonts w:ascii="Arial" w:hAnsi="Arial" w:cs="Arial"/>
          <w:b/>
          <w:i/>
          <w:sz w:val="18"/>
          <w:szCs w:val="18"/>
          <w:lang w:val="es-ES" w:eastAsia="es-ES"/>
        </w:rPr>
        <w:t xml:space="preserve"> </w:t>
      </w:r>
    </w:p>
    <w:p w14:paraId="4BD79423" w14:textId="77777777" w:rsidR="00E21374" w:rsidRPr="003F6206" w:rsidRDefault="0022324E">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Guía local de habla hispana para todas las visitas indicadas en el programa</w:t>
      </w:r>
    </w:p>
    <w:p w14:paraId="2E79351F" w14:textId="3068D010" w:rsidR="003F6206" w:rsidRPr="004E3B53" w:rsidRDefault="003F6206">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 xml:space="preserve">Subida al Fuerte Amber en India en </w:t>
      </w:r>
      <w:proofErr w:type="gramStart"/>
      <w:r>
        <w:rPr>
          <w:rFonts w:ascii="Arial" w:eastAsiaTheme="minorHAnsi" w:hAnsi="Arial" w:cs="Arial"/>
          <w:sz w:val="18"/>
          <w:szCs w:val="18"/>
          <w:lang w:val="es-MX" w:eastAsia="es-ES"/>
        </w:rPr>
        <w:t>Jeep</w:t>
      </w:r>
      <w:proofErr w:type="gramEnd"/>
    </w:p>
    <w:p w14:paraId="74BA72DD" w14:textId="4C4C04E0" w:rsidR="004E3B53" w:rsidRDefault="004E3B53">
      <w:pPr>
        <w:pStyle w:val="Sinespaciado"/>
        <w:widowControl w:val="0"/>
        <w:numPr>
          <w:ilvl w:val="0"/>
          <w:numId w:val="2"/>
        </w:numPr>
        <w:jc w:val="both"/>
        <w:textAlignment w:val="baseline"/>
        <w:rPr>
          <w:rFonts w:ascii="Arial" w:hAnsi="Arial" w:cs="Arial"/>
          <w:b/>
          <w:i/>
          <w:sz w:val="18"/>
          <w:szCs w:val="18"/>
          <w:lang w:val="es-ES_tradnl" w:eastAsia="es-ES"/>
        </w:rPr>
      </w:pPr>
      <w:r>
        <w:rPr>
          <w:rFonts w:ascii="Arial" w:eastAsiaTheme="minorHAnsi" w:hAnsi="Arial" w:cs="Arial"/>
          <w:sz w:val="18"/>
          <w:szCs w:val="18"/>
          <w:lang w:val="es-MX" w:eastAsia="es-ES"/>
        </w:rPr>
        <w:t>Visitas a tiendas de souvenir</w:t>
      </w:r>
    </w:p>
    <w:p w14:paraId="00EF1794"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Trayectos en minibús o bus con A/C, según el número de pasajeros</w:t>
      </w:r>
    </w:p>
    <w:p w14:paraId="3F037A26" w14:textId="77777777" w:rsidR="00E21374" w:rsidRDefault="00A62598">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B</w:t>
      </w:r>
      <w:r w:rsidR="0022324E">
        <w:rPr>
          <w:rFonts w:ascii="Arial" w:hAnsi="Arial" w:cs="Arial"/>
          <w:sz w:val="18"/>
          <w:szCs w:val="18"/>
          <w:lang w:val="es-MX" w:eastAsia="es-ES"/>
        </w:rPr>
        <w:t>otella de agua en el bus en los días de Tours</w:t>
      </w:r>
    </w:p>
    <w:p w14:paraId="6D55D18A" w14:textId="77777777" w:rsidR="00E21374" w:rsidRDefault="0022324E">
      <w:pPr>
        <w:pStyle w:val="Prrafodelista"/>
        <w:numPr>
          <w:ilvl w:val="0"/>
          <w:numId w:val="2"/>
        </w:numPr>
        <w:suppressAutoHyphens w:val="0"/>
        <w:spacing w:after="0" w:line="240" w:lineRule="auto"/>
        <w:rPr>
          <w:rFonts w:ascii="Arial" w:hAnsi="Arial" w:cs="Arial"/>
          <w:sz w:val="18"/>
          <w:szCs w:val="18"/>
          <w:lang w:val="es-MX" w:eastAsia="es-ES"/>
        </w:rPr>
      </w:pPr>
      <w:r>
        <w:rPr>
          <w:rFonts w:ascii="Arial" w:hAnsi="Arial" w:cs="Arial"/>
          <w:sz w:val="18"/>
          <w:szCs w:val="18"/>
          <w:lang w:val="es-MX" w:eastAsia="es-ES"/>
        </w:rPr>
        <w:t>Wİ-Fİ gratuito en el bus del circuito en los días de Tours</w:t>
      </w:r>
    </w:p>
    <w:p w14:paraId="69447E14" w14:textId="77777777" w:rsidR="00E21374" w:rsidRPr="00DD344F" w:rsidRDefault="0022324E">
      <w:pPr>
        <w:pStyle w:val="Sinespaciado"/>
        <w:widowControl w:val="0"/>
        <w:numPr>
          <w:ilvl w:val="0"/>
          <w:numId w:val="2"/>
        </w:numPr>
        <w:jc w:val="both"/>
        <w:textAlignment w:val="baseline"/>
        <w:rPr>
          <w:rFonts w:ascii="Arial" w:hAnsi="Arial" w:cs="Arial"/>
          <w:b/>
          <w:color w:val="FF0000"/>
          <w:sz w:val="18"/>
          <w:szCs w:val="18"/>
          <w:u w:val="single"/>
          <w:lang w:val="es-ES_tradnl" w:eastAsia="es-ES"/>
        </w:rPr>
      </w:pPr>
      <w:r>
        <w:rPr>
          <w:rFonts w:ascii="Arial" w:hAnsi="Arial" w:cs="Arial"/>
          <w:sz w:val="18"/>
          <w:szCs w:val="18"/>
          <w:lang w:val="es-ES" w:eastAsia="es-ES"/>
        </w:rPr>
        <w:t xml:space="preserve">Asistencia en español 24 </w:t>
      </w:r>
      <w:proofErr w:type="spellStart"/>
      <w:r>
        <w:rPr>
          <w:rFonts w:ascii="Arial" w:hAnsi="Arial" w:cs="Arial"/>
          <w:sz w:val="18"/>
          <w:szCs w:val="18"/>
          <w:lang w:val="es-ES" w:eastAsia="es-ES"/>
        </w:rPr>
        <w:t>hrs</w:t>
      </w:r>
      <w:proofErr w:type="spellEnd"/>
      <w:r>
        <w:rPr>
          <w:rFonts w:ascii="Arial" w:hAnsi="Arial" w:cs="Arial"/>
          <w:sz w:val="18"/>
          <w:szCs w:val="18"/>
          <w:lang w:val="es-ES" w:eastAsia="es-ES"/>
        </w:rPr>
        <w:t>.</w:t>
      </w:r>
    </w:p>
    <w:p w14:paraId="0C3F2881" w14:textId="384A8A7A" w:rsidR="7BF43C71" w:rsidRDefault="7BF43C71" w:rsidP="7BF43C71">
      <w:pPr>
        <w:spacing w:after="0" w:line="240" w:lineRule="auto"/>
        <w:jc w:val="both"/>
        <w:rPr>
          <w:rFonts w:ascii="Arial" w:eastAsia="Times New Roman" w:hAnsi="Arial" w:cs="Arial"/>
          <w:b/>
          <w:bCs/>
          <w:color w:val="E36C0A" w:themeColor="accent6" w:themeShade="BF"/>
          <w:sz w:val="18"/>
          <w:szCs w:val="18"/>
          <w:u w:val="single"/>
          <w:lang w:eastAsia="es-ES"/>
        </w:rPr>
      </w:pPr>
    </w:p>
    <w:p w14:paraId="6537F28F" w14:textId="77777777" w:rsidR="003C2454" w:rsidRDefault="003C2454">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A879A25" w14:textId="77777777" w:rsidR="00E21374" w:rsidRPr="000111B4" w:rsidRDefault="0022324E">
      <w:pPr>
        <w:spacing w:after="0" w:line="240" w:lineRule="auto"/>
        <w:jc w:val="both"/>
        <w:rPr>
          <w:rFonts w:ascii="Arial" w:eastAsia="Times New Roman" w:hAnsi="Arial" w:cs="Arial"/>
          <w:b/>
          <w:sz w:val="18"/>
          <w:szCs w:val="18"/>
          <w:u w:val="single"/>
          <w:lang w:val="es-ES_tradnl" w:eastAsia="es-ES"/>
        </w:rPr>
      </w:pPr>
      <w:r w:rsidRPr="000111B4">
        <w:rPr>
          <w:rFonts w:ascii="Arial" w:eastAsia="Times New Roman" w:hAnsi="Arial" w:cs="Arial"/>
          <w:b/>
          <w:sz w:val="18"/>
          <w:szCs w:val="18"/>
          <w:u w:val="single"/>
          <w:lang w:val="es-ES_tradnl" w:eastAsia="es-ES"/>
        </w:rPr>
        <w:t xml:space="preserve">EL PRECIO NO INCLUYE: </w:t>
      </w:r>
    </w:p>
    <w:p w14:paraId="6DFB9E20" w14:textId="77777777" w:rsidR="00E21374" w:rsidRPr="000111B4" w:rsidRDefault="00E21374">
      <w:pPr>
        <w:pStyle w:val="Sinespaciado"/>
        <w:widowControl w:val="0"/>
        <w:ind w:left="360"/>
        <w:jc w:val="both"/>
        <w:textAlignment w:val="baseline"/>
        <w:rPr>
          <w:rFonts w:ascii="Arial" w:hAnsi="Arial" w:cs="Arial"/>
          <w:b/>
          <w:sz w:val="18"/>
          <w:szCs w:val="18"/>
          <w:u w:val="single"/>
          <w:lang w:val="es-ES_tradnl" w:eastAsia="es-ES"/>
        </w:rPr>
      </w:pPr>
    </w:p>
    <w:p w14:paraId="3D2FB5B9" w14:textId="1F71348C" w:rsidR="00E21374" w:rsidRDefault="003F6206">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Tasas de servicios en </w:t>
      </w:r>
      <w:r w:rsidR="004E3B53">
        <w:rPr>
          <w:rFonts w:ascii="Arial" w:hAnsi="Arial" w:cs="Arial"/>
          <w:sz w:val="18"/>
          <w:szCs w:val="18"/>
          <w:lang w:val="es-ES_tradnl" w:eastAsia="es-ES"/>
        </w:rPr>
        <w:t xml:space="preserve">India </w:t>
      </w:r>
      <w:r w:rsidR="005B1A62">
        <w:rPr>
          <w:rFonts w:ascii="Arial" w:hAnsi="Arial" w:cs="Arial"/>
          <w:sz w:val="18"/>
          <w:szCs w:val="18"/>
          <w:lang w:val="es-ES_tradnl" w:eastAsia="es-ES"/>
        </w:rPr>
        <w:t xml:space="preserve">aprox. </w:t>
      </w:r>
      <w:r w:rsidR="004E3B53">
        <w:rPr>
          <w:rFonts w:ascii="Arial" w:hAnsi="Arial" w:cs="Arial"/>
          <w:sz w:val="18"/>
          <w:szCs w:val="18"/>
          <w:lang w:val="es-ES_tradnl" w:eastAsia="es-ES"/>
        </w:rPr>
        <w:t>U</w:t>
      </w:r>
      <w:r>
        <w:rPr>
          <w:rFonts w:ascii="Arial" w:hAnsi="Arial" w:cs="Arial"/>
          <w:sz w:val="18"/>
          <w:szCs w:val="18"/>
          <w:lang w:val="es-ES_tradnl" w:eastAsia="es-ES"/>
        </w:rPr>
        <w:t>S$ 55 por persona (a pagar en destino)</w:t>
      </w:r>
    </w:p>
    <w:p w14:paraId="5DBD54D2" w14:textId="7B031565" w:rsidR="003F6206" w:rsidRDefault="003F6206">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 xml:space="preserve">Tasas de servicios en </w:t>
      </w:r>
      <w:r w:rsidR="004E3B53">
        <w:rPr>
          <w:rFonts w:ascii="Arial" w:hAnsi="Arial" w:cs="Arial"/>
          <w:sz w:val="18"/>
          <w:szCs w:val="18"/>
          <w:lang w:val="es-ES_tradnl" w:eastAsia="es-ES"/>
        </w:rPr>
        <w:t>Dubai</w:t>
      </w:r>
      <w:r>
        <w:rPr>
          <w:rFonts w:ascii="Arial" w:hAnsi="Arial" w:cs="Arial"/>
          <w:sz w:val="18"/>
          <w:szCs w:val="18"/>
          <w:lang w:val="es-ES_tradnl" w:eastAsia="es-ES"/>
        </w:rPr>
        <w:t xml:space="preserve"> </w:t>
      </w:r>
      <w:r w:rsidR="005B1A62">
        <w:rPr>
          <w:rFonts w:ascii="Arial" w:hAnsi="Arial" w:cs="Arial"/>
          <w:sz w:val="18"/>
          <w:szCs w:val="18"/>
          <w:lang w:val="es-ES_tradnl" w:eastAsia="es-ES"/>
        </w:rPr>
        <w:t xml:space="preserve">aprox. </w:t>
      </w:r>
      <w:r>
        <w:rPr>
          <w:rFonts w:ascii="Arial" w:hAnsi="Arial" w:cs="Arial"/>
          <w:sz w:val="18"/>
          <w:szCs w:val="18"/>
          <w:lang w:val="es-ES_tradnl" w:eastAsia="es-ES"/>
        </w:rPr>
        <w:t xml:space="preserve">US$ </w:t>
      </w:r>
      <w:r w:rsidR="004E3B53">
        <w:rPr>
          <w:rFonts w:ascii="Arial" w:hAnsi="Arial" w:cs="Arial"/>
          <w:sz w:val="18"/>
          <w:szCs w:val="18"/>
          <w:lang w:val="es-ES_tradnl" w:eastAsia="es-ES"/>
        </w:rPr>
        <w:t>1</w:t>
      </w:r>
      <w:r>
        <w:rPr>
          <w:rFonts w:ascii="Arial" w:hAnsi="Arial" w:cs="Arial"/>
          <w:sz w:val="18"/>
          <w:szCs w:val="18"/>
          <w:lang w:val="es-ES_tradnl" w:eastAsia="es-ES"/>
        </w:rPr>
        <w:t xml:space="preserve">5 por </w:t>
      </w:r>
      <w:r w:rsidR="005B1A62">
        <w:rPr>
          <w:rFonts w:ascii="Arial" w:hAnsi="Arial" w:cs="Arial"/>
          <w:sz w:val="18"/>
          <w:szCs w:val="18"/>
          <w:lang w:val="es-ES_tradnl" w:eastAsia="es-ES"/>
        </w:rPr>
        <w:t xml:space="preserve">habitación por noche </w:t>
      </w:r>
      <w:r>
        <w:rPr>
          <w:rFonts w:ascii="Arial" w:hAnsi="Arial" w:cs="Arial"/>
          <w:sz w:val="18"/>
          <w:szCs w:val="18"/>
          <w:lang w:val="es-ES_tradnl" w:eastAsia="es-ES"/>
        </w:rPr>
        <w:t>(a pagar en destino)</w:t>
      </w:r>
    </w:p>
    <w:p w14:paraId="43EB7A8D" w14:textId="77777777" w:rsidR="00E2137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hAnsi="Arial" w:cs="Arial"/>
          <w:sz w:val="18"/>
          <w:szCs w:val="18"/>
          <w:lang w:val="es-ES_tradnl" w:eastAsia="es-ES"/>
        </w:rPr>
        <w:t>Boleto</w:t>
      </w:r>
      <w:r w:rsidR="009A4026" w:rsidRPr="000111B4">
        <w:rPr>
          <w:rFonts w:ascii="Arial" w:hAnsi="Arial" w:cs="Arial"/>
          <w:sz w:val="18"/>
          <w:szCs w:val="18"/>
          <w:lang w:val="es-ES_tradnl" w:eastAsia="es-ES"/>
        </w:rPr>
        <w:t>s</w:t>
      </w:r>
      <w:r w:rsidRPr="000111B4">
        <w:rPr>
          <w:rFonts w:ascii="Arial" w:hAnsi="Arial" w:cs="Arial"/>
          <w:sz w:val="18"/>
          <w:szCs w:val="18"/>
          <w:lang w:val="es-ES_tradnl" w:eastAsia="es-ES"/>
        </w:rPr>
        <w:t xml:space="preserve"> de avió</w:t>
      </w:r>
      <w:r w:rsidR="0046130A">
        <w:rPr>
          <w:rFonts w:ascii="Arial" w:hAnsi="Arial" w:cs="Arial"/>
          <w:sz w:val="18"/>
          <w:szCs w:val="18"/>
          <w:lang w:val="es-ES_tradnl" w:eastAsia="es-ES"/>
        </w:rPr>
        <w:t xml:space="preserve">n </w:t>
      </w:r>
      <w:r w:rsidR="008C2972">
        <w:rPr>
          <w:rFonts w:ascii="Arial" w:hAnsi="Arial" w:cs="Arial"/>
          <w:sz w:val="18"/>
          <w:szCs w:val="18"/>
          <w:lang w:val="es-ES_tradnl" w:eastAsia="es-ES"/>
        </w:rPr>
        <w:t xml:space="preserve">nacionales e </w:t>
      </w:r>
      <w:r w:rsidR="0046130A">
        <w:rPr>
          <w:rFonts w:ascii="Arial" w:hAnsi="Arial" w:cs="Arial"/>
          <w:sz w:val="18"/>
          <w:szCs w:val="18"/>
          <w:lang w:val="es-ES_tradnl" w:eastAsia="es-ES"/>
        </w:rPr>
        <w:t>internacionales</w:t>
      </w:r>
    </w:p>
    <w:p w14:paraId="3D8974E7" w14:textId="409C1670" w:rsidR="000332F1" w:rsidRDefault="000332F1">
      <w:pPr>
        <w:pStyle w:val="Sinespaciado"/>
        <w:widowControl w:val="0"/>
        <w:numPr>
          <w:ilvl w:val="0"/>
          <w:numId w:val="1"/>
        </w:numPr>
        <w:jc w:val="both"/>
        <w:textAlignment w:val="baseline"/>
        <w:rPr>
          <w:rFonts w:ascii="Arial" w:hAnsi="Arial" w:cs="Arial"/>
          <w:sz w:val="18"/>
          <w:szCs w:val="18"/>
          <w:lang w:val="es-ES_tradnl" w:eastAsia="es-ES"/>
        </w:rPr>
      </w:pPr>
      <w:r>
        <w:rPr>
          <w:rFonts w:ascii="Arial" w:hAnsi="Arial" w:cs="Arial"/>
          <w:sz w:val="18"/>
          <w:szCs w:val="18"/>
          <w:lang w:val="es-ES_tradnl" w:eastAsia="es-ES"/>
        </w:rPr>
        <w:t>Visado</w:t>
      </w:r>
      <w:r w:rsidR="003F6206">
        <w:rPr>
          <w:rFonts w:ascii="Arial" w:hAnsi="Arial" w:cs="Arial"/>
          <w:sz w:val="18"/>
          <w:szCs w:val="18"/>
          <w:lang w:val="es-ES_tradnl" w:eastAsia="es-ES"/>
        </w:rPr>
        <w:t xml:space="preserve"> a India </w:t>
      </w:r>
      <w:r w:rsidR="001E0A5D">
        <w:rPr>
          <w:rFonts w:ascii="Arial" w:hAnsi="Arial" w:cs="Arial"/>
          <w:sz w:val="18"/>
          <w:szCs w:val="18"/>
          <w:lang w:val="es-ES_tradnl" w:eastAsia="es-ES"/>
        </w:rPr>
        <w:t xml:space="preserve">y Dubai </w:t>
      </w:r>
      <w:r w:rsidR="003F6206">
        <w:rPr>
          <w:rFonts w:ascii="Arial" w:hAnsi="Arial" w:cs="Arial"/>
          <w:sz w:val="18"/>
          <w:szCs w:val="18"/>
          <w:lang w:val="es-ES_tradnl" w:eastAsia="es-ES"/>
        </w:rPr>
        <w:t>(consultar en respectivo consulado)</w:t>
      </w:r>
    </w:p>
    <w:p w14:paraId="21FCC862" w14:textId="77777777" w:rsidR="00E21374" w:rsidRPr="000111B4" w:rsidRDefault="0022324E">
      <w:pPr>
        <w:pStyle w:val="Sinespaciado"/>
        <w:widowControl w:val="0"/>
        <w:numPr>
          <w:ilvl w:val="0"/>
          <w:numId w:val="1"/>
        </w:numPr>
        <w:jc w:val="both"/>
        <w:textAlignment w:val="baseline"/>
        <w:rPr>
          <w:rFonts w:ascii="Arial" w:hAnsi="Arial" w:cs="Arial"/>
          <w:sz w:val="18"/>
          <w:szCs w:val="18"/>
          <w:lang w:val="es-ES_tradnl" w:eastAsia="es-ES"/>
        </w:rPr>
      </w:pPr>
      <w:r w:rsidRPr="000111B4">
        <w:rPr>
          <w:rFonts w:ascii="Arial" w:eastAsia="Georgia" w:hAnsi="Arial" w:cs="Arial"/>
          <w:sz w:val="18"/>
          <w:szCs w:val="18"/>
          <w:lang w:val="es-ES"/>
        </w:rPr>
        <w:t xml:space="preserve">Bebidas durante comidas y cenas  </w:t>
      </w:r>
    </w:p>
    <w:p w14:paraId="001766DE" w14:textId="33B2D26D" w:rsidR="00E21374" w:rsidRPr="000111B4" w:rsidRDefault="0022324E">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sidRPr="000111B4">
        <w:rPr>
          <w:rFonts w:ascii="Arial" w:eastAsia="Times New Roman" w:hAnsi="Arial" w:cs="Arial"/>
          <w:sz w:val="18"/>
          <w:szCs w:val="18"/>
          <w:lang w:val="es-ES_tradnl" w:eastAsia="es-ES"/>
        </w:rPr>
        <w:t xml:space="preserve">Propinas a guías y choferes </w:t>
      </w:r>
      <w:r w:rsidR="009A4026" w:rsidRPr="000111B4">
        <w:rPr>
          <w:rFonts w:ascii="Arial" w:eastAsia="Times New Roman" w:hAnsi="Arial" w:cs="Arial"/>
          <w:sz w:val="18"/>
          <w:szCs w:val="18"/>
          <w:lang w:val="es-ES_tradnl" w:eastAsia="es-ES"/>
        </w:rPr>
        <w:t xml:space="preserve">(recomendable US$ </w:t>
      </w:r>
      <w:r w:rsidR="005B1A62">
        <w:rPr>
          <w:rFonts w:ascii="Arial" w:eastAsia="Times New Roman" w:hAnsi="Arial" w:cs="Arial"/>
          <w:sz w:val="18"/>
          <w:szCs w:val="18"/>
          <w:lang w:val="es-ES_tradnl" w:eastAsia="es-ES"/>
        </w:rPr>
        <w:t>5</w:t>
      </w:r>
      <w:r w:rsidR="009A4026" w:rsidRPr="000111B4">
        <w:rPr>
          <w:rFonts w:ascii="Arial" w:eastAsia="Times New Roman" w:hAnsi="Arial" w:cs="Arial"/>
          <w:sz w:val="18"/>
          <w:szCs w:val="18"/>
          <w:lang w:val="es-ES_tradnl" w:eastAsia="es-ES"/>
        </w:rPr>
        <w:t xml:space="preserve"> por persona por día)</w:t>
      </w:r>
    </w:p>
    <w:p w14:paraId="41D93563" w14:textId="77777777" w:rsidR="00E21374" w:rsidRDefault="0022324E">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sidRPr="000111B4">
        <w:rPr>
          <w:rFonts w:ascii="Arial" w:hAnsi="Arial" w:cs="Arial"/>
          <w:sz w:val="18"/>
          <w:szCs w:val="18"/>
          <w:lang w:val="es-MX" w:eastAsia="es-ES"/>
        </w:rPr>
        <w:t>Gastos personales</w:t>
      </w:r>
      <w:r w:rsidR="000111B4">
        <w:rPr>
          <w:rFonts w:ascii="Arial" w:hAnsi="Arial" w:cs="Arial"/>
          <w:sz w:val="18"/>
          <w:szCs w:val="18"/>
          <w:lang w:val="es-MX" w:eastAsia="es-ES"/>
        </w:rPr>
        <w:t>, seguro de salud</w:t>
      </w:r>
      <w:r w:rsidRPr="000111B4">
        <w:rPr>
          <w:rFonts w:ascii="Arial" w:hAnsi="Arial" w:cs="Arial"/>
          <w:sz w:val="18"/>
          <w:szCs w:val="18"/>
          <w:lang w:val="es-MX" w:eastAsia="es-ES"/>
        </w:rPr>
        <w:t xml:space="preserve"> </w:t>
      </w:r>
      <w:r w:rsidR="009A4026" w:rsidRPr="000111B4">
        <w:rPr>
          <w:rFonts w:ascii="Arial" w:hAnsi="Arial" w:cs="Arial"/>
          <w:sz w:val="18"/>
          <w:szCs w:val="18"/>
          <w:lang w:val="es-MX" w:eastAsia="es-ES"/>
        </w:rPr>
        <w:t>y extras</w:t>
      </w:r>
    </w:p>
    <w:p w14:paraId="70DF9E56" w14:textId="77777777" w:rsidR="000111B4" w:rsidRPr="000111B4" w:rsidRDefault="000111B4" w:rsidP="0031112A">
      <w:pPr>
        <w:pStyle w:val="Prrafodelista"/>
        <w:widowControl w:val="0"/>
        <w:suppressAutoHyphens w:val="0"/>
        <w:spacing w:after="0" w:line="240" w:lineRule="auto"/>
        <w:contextualSpacing w:val="0"/>
        <w:jc w:val="both"/>
        <w:rPr>
          <w:rFonts w:ascii="Arial" w:hAnsi="Arial" w:cs="Arial"/>
          <w:sz w:val="18"/>
          <w:szCs w:val="18"/>
          <w:lang w:val="es-MX" w:eastAsia="es-ES"/>
        </w:rPr>
      </w:pPr>
    </w:p>
    <w:p w14:paraId="5630AD66" w14:textId="77777777" w:rsidR="0031112A" w:rsidRDefault="0031112A" w:rsidP="00C47DDA">
      <w:pPr>
        <w:widowControl w:val="0"/>
        <w:suppressAutoHyphens w:val="0"/>
        <w:spacing w:after="0" w:line="240" w:lineRule="auto"/>
        <w:jc w:val="both"/>
        <w:rPr>
          <w:rFonts w:ascii="Arial" w:hAnsi="Arial" w:cs="Arial"/>
          <w:sz w:val="18"/>
          <w:szCs w:val="18"/>
          <w:lang w:val="es-MX" w:eastAsia="es-ES"/>
        </w:rPr>
      </w:pPr>
    </w:p>
    <w:p w14:paraId="61829076" w14:textId="77777777" w:rsidR="004815D6" w:rsidRDefault="004815D6" w:rsidP="00C47DDA">
      <w:pPr>
        <w:widowControl w:val="0"/>
        <w:suppressAutoHyphens w:val="0"/>
        <w:spacing w:after="0" w:line="240" w:lineRule="auto"/>
        <w:jc w:val="both"/>
        <w:rPr>
          <w:rFonts w:ascii="Arial" w:hAnsi="Arial" w:cs="Arial"/>
          <w:sz w:val="18"/>
          <w:szCs w:val="18"/>
          <w:lang w:val="es-MX" w:eastAsia="es-ES"/>
        </w:rPr>
      </w:pPr>
    </w:p>
    <w:p w14:paraId="46BB68C4"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EXCURSIONES OPCIONALES:</w:t>
      </w:r>
    </w:p>
    <w:p w14:paraId="22D39245" w14:textId="77777777" w:rsidR="00A43666" w:rsidRDefault="00A43666" w:rsidP="00A43666">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PRECIOS POR PERSONA EN USD </w:t>
      </w:r>
    </w:p>
    <w:p w14:paraId="2BA226A1" w14:textId="77777777" w:rsidR="00A43666" w:rsidRDefault="00A43666" w:rsidP="00A43666">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500" w:type="pct"/>
        <w:jc w:val="center"/>
        <w:shd w:val="clear" w:color="auto" w:fill="FDE4D0"/>
        <w:tblLayout w:type="fixed"/>
        <w:tblLook w:val="04A0" w:firstRow="1" w:lastRow="0" w:firstColumn="1" w:lastColumn="0" w:noHBand="0" w:noVBand="1"/>
      </w:tblPr>
      <w:tblGrid>
        <w:gridCol w:w="8961"/>
      </w:tblGrid>
      <w:tr w:rsidR="00A43666" w14:paraId="0B955B91" w14:textId="77777777" w:rsidTr="3797FC52">
        <w:trPr>
          <w:cnfStyle w:val="100000000000" w:firstRow="1" w:lastRow="0" w:firstColumn="0" w:lastColumn="0" w:oddVBand="0" w:evenVBand="0" w:oddHBand="0"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E36C0A" w:themeFill="accent6" w:themeFillShade="BF"/>
          </w:tcPr>
          <w:p w14:paraId="34825EF3" w14:textId="77777777" w:rsidR="00A43666" w:rsidRDefault="00A43666" w:rsidP="0076660B">
            <w:pPr>
              <w:spacing w:after="0" w:line="240" w:lineRule="auto"/>
              <w:jc w:val="center"/>
              <w:rPr>
                <w:rFonts w:ascii="Arial" w:eastAsia="Times New Roman" w:hAnsi="Arial" w:cs="Arial"/>
                <w:color w:val="FFFFFF" w:themeColor="background1"/>
                <w:sz w:val="18"/>
                <w:szCs w:val="18"/>
                <w:lang w:eastAsia="es-ES"/>
              </w:rPr>
            </w:pPr>
            <w:r>
              <w:rPr>
                <w:rFonts w:ascii="Arial" w:eastAsia="Times New Roman" w:hAnsi="Arial" w:cs="Arial"/>
                <w:color w:val="FFFFFF" w:themeColor="background1"/>
                <w:sz w:val="18"/>
                <w:szCs w:val="18"/>
                <w:lang w:eastAsia="es-ES"/>
              </w:rPr>
              <w:t>EXCLUSIVAMENTE PARA LAS RESERVACIONES</w:t>
            </w:r>
          </w:p>
          <w:p w14:paraId="6829739B" w14:textId="74E0559F" w:rsidR="00A43666" w:rsidRDefault="00A43666" w:rsidP="0076660B">
            <w:pPr>
              <w:widowControl w:val="0"/>
              <w:spacing w:after="0" w:line="240" w:lineRule="auto"/>
              <w:jc w:val="center"/>
              <w:rPr>
                <w:rFonts w:ascii="Arial" w:eastAsia="Times New Roman" w:hAnsi="Arial" w:cs="Arial"/>
                <w:b w:val="0"/>
                <w:color w:val="FFFFFF" w:themeColor="background1"/>
                <w:sz w:val="20"/>
                <w:szCs w:val="20"/>
                <w:lang w:val="es-ES_tradnl" w:eastAsia="es-ES"/>
              </w:rPr>
            </w:pPr>
            <w:r>
              <w:rPr>
                <w:rFonts w:ascii="Arial" w:eastAsia="Times New Roman" w:hAnsi="Arial" w:cs="Arial"/>
                <w:color w:val="FFFFFF" w:themeColor="background1"/>
                <w:sz w:val="18"/>
                <w:szCs w:val="18"/>
                <w:lang w:eastAsia="es-ES"/>
              </w:rPr>
              <w:t>PREVIAS ANTES DE LA LLEGADA A</w:t>
            </w:r>
            <w:r w:rsidR="005B1A62">
              <w:rPr>
                <w:rFonts w:ascii="Arial" w:eastAsia="Times New Roman" w:hAnsi="Arial" w:cs="Arial"/>
                <w:color w:val="FFFFFF" w:themeColor="background1"/>
                <w:sz w:val="18"/>
                <w:szCs w:val="18"/>
                <w:lang w:eastAsia="es-ES"/>
              </w:rPr>
              <w:t xml:space="preserve"> INDIA</w:t>
            </w:r>
          </w:p>
        </w:tc>
      </w:tr>
      <w:tr w:rsidR="001B3E2C" w14:paraId="190C6FB4" w14:textId="77777777" w:rsidTr="3797FC52">
        <w:trPr>
          <w:cnfStyle w:val="000000100000" w:firstRow="0" w:lastRow="0" w:firstColumn="0" w:lastColumn="0" w:oddVBand="0" w:evenVBand="0" w:oddHBand="1" w:evenHBand="0" w:firstRowFirstColumn="0" w:firstRowLastColumn="0" w:lastRowFirstColumn="0" w:lastRowLastColumn="0"/>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F18D7F6" w14:textId="2EED5D4C" w:rsidR="001B3E2C" w:rsidRDefault="005B1A62" w:rsidP="7BF43C71">
            <w:pPr>
              <w:widowControl w:val="0"/>
              <w:spacing w:after="0" w:line="240" w:lineRule="auto"/>
              <w:rPr>
                <w:rFonts w:ascii="Arial" w:eastAsia="Times New Roman" w:hAnsi="Arial" w:cs="Arial"/>
                <w:b w:val="0"/>
                <w:bCs w:val="0"/>
                <w:i/>
                <w:iCs/>
                <w:sz w:val="18"/>
                <w:szCs w:val="18"/>
                <w:lang w:val="es-MX" w:eastAsia="es-ES"/>
              </w:rPr>
            </w:pPr>
            <w:r>
              <w:rPr>
                <w:rFonts w:ascii="Arial" w:eastAsia="Times New Roman" w:hAnsi="Arial" w:cs="Arial"/>
                <w:b w:val="0"/>
                <w:bCs w:val="0"/>
                <w:i/>
                <w:iCs/>
                <w:sz w:val="18"/>
                <w:szCs w:val="18"/>
                <w:lang w:val="es-MX" w:eastAsia="es-ES"/>
              </w:rPr>
              <w:t>Full Day a Abu Dhabi con almuerzo</w:t>
            </w:r>
            <w:r w:rsidR="6E59BCA5" w:rsidRPr="7BF43C71">
              <w:rPr>
                <w:rFonts w:ascii="Arial" w:eastAsia="Times New Roman" w:hAnsi="Arial" w:cs="Arial"/>
                <w:b w:val="0"/>
                <w:bCs w:val="0"/>
                <w:i/>
                <w:iCs/>
                <w:sz w:val="18"/>
                <w:szCs w:val="18"/>
                <w:lang w:val="es-MX" w:eastAsia="es-ES"/>
              </w:rPr>
              <w:t>…………</w:t>
            </w:r>
            <w:r>
              <w:rPr>
                <w:rFonts w:ascii="Arial" w:eastAsia="Times New Roman" w:hAnsi="Arial" w:cs="Arial"/>
                <w:b w:val="0"/>
                <w:bCs w:val="0"/>
                <w:i/>
                <w:iCs/>
                <w:sz w:val="18"/>
                <w:szCs w:val="18"/>
                <w:lang w:val="es-MX" w:eastAsia="es-ES"/>
              </w:rPr>
              <w:t>175</w:t>
            </w:r>
            <w:r w:rsidR="4193BEE0" w:rsidRPr="7BF43C71">
              <w:rPr>
                <w:rFonts w:ascii="Arial" w:eastAsia="Times New Roman" w:hAnsi="Arial" w:cs="Arial"/>
                <w:b w:val="0"/>
                <w:bCs w:val="0"/>
                <w:i/>
                <w:iCs/>
                <w:sz w:val="18"/>
                <w:szCs w:val="18"/>
                <w:lang w:val="es-MX" w:eastAsia="es-ES"/>
              </w:rPr>
              <w:t xml:space="preserve"> USD</w:t>
            </w:r>
          </w:p>
        </w:tc>
      </w:tr>
      <w:tr w:rsidR="002806B5" w14:paraId="37C782A0" w14:textId="77777777" w:rsidTr="3797FC52">
        <w:trPr>
          <w:trHeight w:val="171"/>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2BCB7801" w14:textId="0381A433" w:rsidR="002806B5" w:rsidRPr="7BF43C71" w:rsidRDefault="005B1A62" w:rsidP="7BF43C71">
            <w:pPr>
              <w:widowControl w:val="0"/>
              <w:spacing w:after="0" w:line="240" w:lineRule="auto"/>
              <w:rPr>
                <w:rFonts w:ascii="Arial" w:eastAsia="Times New Roman" w:hAnsi="Arial" w:cs="Arial"/>
                <w:i/>
                <w:iCs/>
                <w:sz w:val="18"/>
                <w:szCs w:val="18"/>
                <w:lang w:val="es-MX" w:eastAsia="es-ES"/>
              </w:rPr>
            </w:pPr>
            <w:r>
              <w:rPr>
                <w:rFonts w:ascii="Arial" w:eastAsia="Times New Roman" w:hAnsi="Arial" w:cs="Arial"/>
                <w:b w:val="0"/>
                <w:bCs w:val="0"/>
                <w:i/>
                <w:iCs/>
                <w:sz w:val="18"/>
                <w:szCs w:val="18"/>
                <w:lang w:val="es-MX" w:eastAsia="es-ES"/>
              </w:rPr>
              <w:t>Safari en 4 x 4 en Dubai con Cena BBQ</w:t>
            </w:r>
            <w:r w:rsidR="002806B5" w:rsidRPr="7BF43C71">
              <w:rPr>
                <w:rFonts w:ascii="Arial" w:eastAsia="Times New Roman" w:hAnsi="Arial" w:cs="Arial"/>
                <w:b w:val="0"/>
                <w:bCs w:val="0"/>
                <w:i/>
                <w:iCs/>
                <w:sz w:val="18"/>
                <w:szCs w:val="18"/>
                <w:lang w:val="es-MX" w:eastAsia="es-ES"/>
              </w:rPr>
              <w:t>……</w:t>
            </w:r>
            <w:r>
              <w:rPr>
                <w:rFonts w:ascii="Arial" w:eastAsia="Times New Roman" w:hAnsi="Arial" w:cs="Arial"/>
                <w:b w:val="0"/>
                <w:bCs w:val="0"/>
                <w:i/>
                <w:iCs/>
                <w:sz w:val="18"/>
                <w:szCs w:val="18"/>
                <w:lang w:val="es-MX" w:eastAsia="es-ES"/>
              </w:rPr>
              <w:t xml:space="preserve"> 88</w:t>
            </w:r>
            <w:r w:rsidR="002806B5" w:rsidRPr="7BF43C71">
              <w:rPr>
                <w:rFonts w:ascii="Arial" w:eastAsia="Times New Roman" w:hAnsi="Arial" w:cs="Arial"/>
                <w:b w:val="0"/>
                <w:bCs w:val="0"/>
                <w:i/>
                <w:iCs/>
                <w:sz w:val="18"/>
                <w:szCs w:val="18"/>
                <w:lang w:val="es-MX" w:eastAsia="es-ES"/>
              </w:rPr>
              <w:t xml:space="preserve"> USD</w:t>
            </w:r>
          </w:p>
        </w:tc>
      </w:tr>
      <w:tr w:rsidR="0031112A" w:rsidRPr="00B158DE" w14:paraId="11E98DEF" w14:textId="77777777" w:rsidTr="3797FC52">
        <w:trPr>
          <w:cnfStyle w:val="000000100000" w:firstRow="0" w:lastRow="0" w:firstColumn="0" w:lastColumn="0" w:oddVBand="0" w:evenVBand="0" w:oddHBand="1" w:evenHBand="0" w:firstRowFirstColumn="0" w:firstRowLastColumn="0" w:lastRowFirstColumn="0" w:lastRowLastColumn="0"/>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43E64090" w14:textId="037390AB" w:rsidR="0031112A" w:rsidRPr="00B158DE" w:rsidRDefault="005B1A62" w:rsidP="7BF43C71">
            <w:pPr>
              <w:widowControl w:val="0"/>
              <w:spacing w:after="0" w:line="240" w:lineRule="auto"/>
              <w:rPr>
                <w:rFonts w:ascii="Arial" w:hAnsi="Arial" w:cs="Arial"/>
                <w:i/>
                <w:iCs/>
                <w:sz w:val="18"/>
                <w:szCs w:val="18"/>
              </w:rPr>
            </w:pPr>
            <w:r>
              <w:rPr>
                <w:rFonts w:ascii="Arial" w:eastAsia="Times New Roman" w:hAnsi="Arial" w:cs="Arial"/>
                <w:b w:val="0"/>
                <w:bCs w:val="0"/>
                <w:i/>
                <w:iCs/>
                <w:sz w:val="18"/>
                <w:szCs w:val="18"/>
                <w:lang w:val="es-MX" w:eastAsia="es-ES"/>
              </w:rPr>
              <w:t>Suplemento 6 Cenas en India</w:t>
            </w:r>
            <w:r w:rsidR="1DC30513" w:rsidRPr="7BF43C71">
              <w:rPr>
                <w:rFonts w:ascii="Arial" w:eastAsia="Times New Roman" w:hAnsi="Arial" w:cs="Arial"/>
                <w:b w:val="0"/>
                <w:bCs w:val="0"/>
                <w:i/>
                <w:iCs/>
                <w:sz w:val="18"/>
                <w:szCs w:val="18"/>
                <w:lang w:val="es-MX" w:eastAsia="es-ES"/>
              </w:rPr>
              <w:t>…………</w:t>
            </w:r>
            <w:proofErr w:type="gramStart"/>
            <w:r w:rsidR="1DC30513" w:rsidRPr="7BF43C71">
              <w:rPr>
                <w:rFonts w:ascii="Arial" w:eastAsia="Times New Roman" w:hAnsi="Arial" w:cs="Arial"/>
                <w:b w:val="0"/>
                <w:bCs w:val="0"/>
                <w:i/>
                <w:iCs/>
                <w:sz w:val="18"/>
                <w:szCs w:val="18"/>
                <w:lang w:val="es-MX" w:eastAsia="es-ES"/>
              </w:rPr>
              <w:t>…….</w:t>
            </w:r>
            <w:proofErr w:type="gramEnd"/>
            <w:r w:rsidR="1DC30513" w:rsidRPr="7BF43C71">
              <w:rPr>
                <w:rFonts w:ascii="Arial" w:eastAsia="Times New Roman" w:hAnsi="Arial" w:cs="Arial"/>
                <w:b w:val="0"/>
                <w:bCs w:val="0"/>
                <w:i/>
                <w:iCs/>
                <w:sz w:val="18"/>
                <w:szCs w:val="18"/>
                <w:lang w:val="es-MX" w:eastAsia="es-ES"/>
              </w:rPr>
              <w:t>.</w:t>
            </w:r>
            <w:r>
              <w:rPr>
                <w:rFonts w:ascii="Arial" w:eastAsia="Times New Roman" w:hAnsi="Arial" w:cs="Arial"/>
                <w:b w:val="0"/>
                <w:bCs w:val="0"/>
                <w:i/>
                <w:iCs/>
                <w:sz w:val="18"/>
                <w:szCs w:val="18"/>
                <w:lang w:val="es-MX" w:eastAsia="es-ES"/>
              </w:rPr>
              <w:t>130</w:t>
            </w:r>
            <w:r w:rsidR="1DC30513" w:rsidRPr="7BF43C71">
              <w:rPr>
                <w:rFonts w:ascii="Arial" w:eastAsia="Times New Roman" w:hAnsi="Arial" w:cs="Arial"/>
                <w:b w:val="0"/>
                <w:bCs w:val="0"/>
                <w:i/>
                <w:iCs/>
                <w:sz w:val="18"/>
                <w:szCs w:val="18"/>
                <w:lang w:val="es-MX" w:eastAsia="es-ES"/>
              </w:rPr>
              <w:t xml:space="preserve"> USD</w:t>
            </w:r>
          </w:p>
        </w:tc>
      </w:tr>
      <w:tr w:rsidR="0031112A" w:rsidRPr="00B158DE" w14:paraId="32D01B0C" w14:textId="77777777" w:rsidTr="3797FC52">
        <w:trPr>
          <w:trHeight w:val="179"/>
          <w:jc w:val="center"/>
        </w:trPr>
        <w:tc>
          <w:tcPr>
            <w:cnfStyle w:val="001000000000" w:firstRow="0" w:lastRow="0" w:firstColumn="1" w:lastColumn="0" w:oddVBand="0" w:evenVBand="0" w:oddHBand="0" w:evenHBand="0" w:firstRowFirstColumn="0" w:firstRowLastColumn="0" w:lastRowFirstColumn="0" w:lastRowLastColumn="0"/>
            <w:tcW w:w="8961" w:type="dxa"/>
            <w:shd w:val="clear" w:color="auto" w:fill="FFFFFF" w:themeFill="background1"/>
          </w:tcPr>
          <w:p w14:paraId="38E6C839" w14:textId="69CB3E80" w:rsidR="0031112A" w:rsidRDefault="005B1A62" w:rsidP="3797FC52">
            <w:pPr>
              <w:widowControl w:val="0"/>
              <w:spacing w:after="0" w:line="240" w:lineRule="auto"/>
              <w:rPr>
                <w:rFonts w:ascii="Arial" w:eastAsia="Times New Roman" w:hAnsi="Arial" w:cs="Arial"/>
                <w:i/>
                <w:iCs/>
                <w:sz w:val="18"/>
                <w:szCs w:val="18"/>
                <w:lang w:eastAsia="es-ES"/>
              </w:rPr>
            </w:pPr>
            <w:r>
              <w:rPr>
                <w:rFonts w:ascii="Arial" w:eastAsia="Times New Roman" w:hAnsi="Arial" w:cs="Arial"/>
                <w:b w:val="0"/>
                <w:bCs w:val="0"/>
                <w:i/>
                <w:iCs/>
                <w:sz w:val="18"/>
                <w:szCs w:val="18"/>
                <w:lang w:eastAsia="es-ES"/>
              </w:rPr>
              <w:t xml:space="preserve">Suplemento Pensión Completa en India (6 almuerzos + 6 cenas) </w:t>
            </w:r>
            <w:r w:rsidR="1DC30513" w:rsidRPr="3797FC52">
              <w:rPr>
                <w:rFonts w:ascii="Arial" w:eastAsia="Times New Roman" w:hAnsi="Arial" w:cs="Arial"/>
                <w:b w:val="0"/>
                <w:bCs w:val="0"/>
                <w:i/>
                <w:iCs/>
                <w:sz w:val="18"/>
                <w:szCs w:val="18"/>
                <w:lang w:eastAsia="es-ES"/>
              </w:rPr>
              <w:t>……</w:t>
            </w:r>
            <w:r>
              <w:rPr>
                <w:rFonts w:ascii="Arial" w:eastAsia="Times New Roman" w:hAnsi="Arial" w:cs="Arial"/>
                <w:b w:val="0"/>
                <w:bCs w:val="0"/>
                <w:i/>
                <w:iCs/>
                <w:sz w:val="18"/>
                <w:szCs w:val="18"/>
                <w:lang w:eastAsia="es-ES"/>
              </w:rPr>
              <w:t>205</w:t>
            </w:r>
            <w:r w:rsidR="1DC30513" w:rsidRPr="3797FC52">
              <w:rPr>
                <w:rFonts w:ascii="Arial" w:eastAsia="Times New Roman" w:hAnsi="Arial" w:cs="Arial"/>
                <w:b w:val="0"/>
                <w:bCs w:val="0"/>
                <w:i/>
                <w:iCs/>
                <w:sz w:val="18"/>
                <w:szCs w:val="18"/>
                <w:lang w:eastAsia="es-ES"/>
              </w:rPr>
              <w:t xml:space="preserve"> USD</w:t>
            </w:r>
          </w:p>
        </w:tc>
      </w:tr>
    </w:tbl>
    <w:p w14:paraId="17AD93B2" w14:textId="77777777" w:rsidR="000111B4" w:rsidRDefault="000111B4" w:rsidP="00C47DDA">
      <w:pPr>
        <w:widowControl w:val="0"/>
        <w:suppressAutoHyphens w:val="0"/>
        <w:spacing w:after="0" w:line="240" w:lineRule="auto"/>
        <w:jc w:val="both"/>
        <w:rPr>
          <w:rFonts w:ascii="Arial" w:hAnsi="Arial" w:cs="Arial"/>
          <w:sz w:val="18"/>
          <w:szCs w:val="18"/>
          <w:lang w:val="es-MX" w:eastAsia="es-ES"/>
        </w:rPr>
      </w:pPr>
    </w:p>
    <w:p w14:paraId="2DBF0D7D" w14:textId="77777777" w:rsidR="000111B4" w:rsidRPr="001B3E2C" w:rsidRDefault="000111B4" w:rsidP="00C47DDA">
      <w:pPr>
        <w:widowControl w:val="0"/>
        <w:suppressAutoHyphens w:val="0"/>
        <w:spacing w:after="0" w:line="240" w:lineRule="auto"/>
        <w:jc w:val="both"/>
        <w:rPr>
          <w:rFonts w:ascii="Arial" w:hAnsi="Arial" w:cs="Arial"/>
          <w:sz w:val="16"/>
          <w:szCs w:val="16"/>
          <w:lang w:val="es-MX" w:eastAsia="es-ES"/>
        </w:rPr>
      </w:pPr>
    </w:p>
    <w:p w14:paraId="1E9211A3" w14:textId="77777777" w:rsidR="00E21374" w:rsidRPr="001B3E2C" w:rsidRDefault="0022324E" w:rsidP="00C47DDA">
      <w:pPr>
        <w:pStyle w:val="Sinespaciado"/>
        <w:rPr>
          <w:rFonts w:ascii="Arial" w:hAnsi="Arial" w:cs="Arial"/>
          <w:b/>
          <w:sz w:val="16"/>
          <w:szCs w:val="16"/>
          <w:u w:val="single"/>
          <w:lang w:eastAsia="es-ES"/>
        </w:rPr>
      </w:pPr>
      <w:r w:rsidRPr="001B3E2C">
        <w:rPr>
          <w:rFonts w:ascii="Arial" w:hAnsi="Arial" w:cs="Arial"/>
          <w:b/>
          <w:sz w:val="16"/>
          <w:szCs w:val="16"/>
          <w:u w:val="single"/>
          <w:lang w:eastAsia="es-ES"/>
        </w:rPr>
        <w:t>NOTAS IMPORTANTES:</w:t>
      </w:r>
    </w:p>
    <w:p w14:paraId="473A5710"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Circuito Opera con un mínimo de 2 personas.</w:t>
      </w:r>
    </w:p>
    <w:p w14:paraId="0E53AABF" w14:textId="77777777" w:rsidR="00DD4F13" w:rsidRPr="001B3E2C" w:rsidRDefault="00DD4F13" w:rsidP="00C47DDA">
      <w:pPr>
        <w:pStyle w:val="Sinespaciado"/>
        <w:jc w:val="both"/>
        <w:rPr>
          <w:rFonts w:ascii="Arial" w:hAnsi="Arial" w:cs="Arial"/>
          <w:sz w:val="16"/>
          <w:szCs w:val="16"/>
          <w:lang w:eastAsia="es-ES"/>
        </w:rPr>
      </w:pPr>
      <w:r>
        <w:rPr>
          <w:rFonts w:ascii="Arial" w:hAnsi="Arial" w:cs="Arial"/>
          <w:sz w:val="16"/>
          <w:szCs w:val="16"/>
          <w:lang w:eastAsia="es-ES"/>
        </w:rPr>
        <w:t xml:space="preserve">NO APLICA PARA FECHAS DE EVENTOS y/o CONGRESOS:  </w:t>
      </w:r>
    </w:p>
    <w:p w14:paraId="7304D919" w14:textId="77777777" w:rsidR="005E6FC4" w:rsidRPr="001B3E2C" w:rsidRDefault="00C47DDA"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Tarifas expresadas por persona, en Dólares Americanos </w:t>
      </w:r>
      <w:r w:rsidR="005E6FC4" w:rsidRPr="001B3E2C">
        <w:rPr>
          <w:rFonts w:ascii="Arial" w:hAnsi="Arial" w:cs="Arial"/>
          <w:sz w:val="16"/>
          <w:szCs w:val="16"/>
          <w:lang w:eastAsia="es-ES"/>
        </w:rPr>
        <w:t xml:space="preserve">y deben </w:t>
      </w:r>
      <w:proofErr w:type="spellStart"/>
      <w:r w:rsidR="005E6FC4" w:rsidRPr="001B3E2C">
        <w:rPr>
          <w:rFonts w:ascii="Arial" w:hAnsi="Arial" w:cs="Arial"/>
          <w:sz w:val="16"/>
          <w:szCs w:val="16"/>
          <w:lang w:eastAsia="es-ES"/>
        </w:rPr>
        <w:t>calcularse</w:t>
      </w:r>
      <w:proofErr w:type="spellEnd"/>
      <w:r w:rsidR="005E6FC4" w:rsidRPr="001B3E2C">
        <w:rPr>
          <w:rFonts w:ascii="Arial" w:hAnsi="Arial" w:cs="Arial"/>
          <w:sz w:val="16"/>
          <w:szCs w:val="16"/>
          <w:lang w:eastAsia="es-ES"/>
        </w:rPr>
        <w:t xml:space="preserve"> e</w:t>
      </w:r>
      <w:r w:rsidR="0022324E" w:rsidRPr="001B3E2C">
        <w:rPr>
          <w:rFonts w:ascii="Arial" w:hAnsi="Arial" w:cs="Arial"/>
          <w:sz w:val="16"/>
          <w:szCs w:val="16"/>
          <w:lang w:eastAsia="es-ES"/>
        </w:rPr>
        <w:t xml:space="preserve">n Moneda Nacional al tipo de cambio del </w:t>
      </w:r>
      <w:r w:rsidR="005E6FC4" w:rsidRPr="001B3E2C">
        <w:rPr>
          <w:rFonts w:ascii="Arial" w:hAnsi="Arial" w:cs="Arial"/>
          <w:sz w:val="16"/>
          <w:szCs w:val="16"/>
          <w:lang w:eastAsia="es-ES"/>
        </w:rPr>
        <w:t xml:space="preserve">día. </w:t>
      </w:r>
    </w:p>
    <w:p w14:paraId="13073B6A" w14:textId="77777777" w:rsidR="00E21374" w:rsidRPr="001B3E2C" w:rsidRDefault="005E6FC4" w:rsidP="00C47DDA">
      <w:pPr>
        <w:pStyle w:val="Sinespaciado"/>
        <w:ind w:right="-513"/>
        <w:jc w:val="both"/>
        <w:rPr>
          <w:rFonts w:ascii="Arial" w:hAnsi="Arial" w:cs="Arial"/>
          <w:sz w:val="16"/>
          <w:szCs w:val="16"/>
          <w:lang w:eastAsia="es-ES"/>
        </w:rPr>
      </w:pPr>
      <w:r w:rsidRPr="001B3E2C">
        <w:rPr>
          <w:rFonts w:ascii="Arial" w:hAnsi="Arial" w:cs="Arial"/>
          <w:sz w:val="16"/>
          <w:szCs w:val="16"/>
          <w:lang w:eastAsia="es-ES"/>
        </w:rPr>
        <w:t xml:space="preserve">-Tarifas </w:t>
      </w:r>
      <w:r w:rsidR="0022324E" w:rsidRPr="001B3E2C">
        <w:rPr>
          <w:rFonts w:ascii="Arial" w:hAnsi="Arial" w:cs="Arial"/>
          <w:sz w:val="16"/>
          <w:szCs w:val="16"/>
          <w:lang w:eastAsia="es-ES"/>
        </w:rPr>
        <w:t>sujetas a cambios sin previo aviso y a disponibilidad al momento de reservar.</w:t>
      </w:r>
    </w:p>
    <w:p w14:paraId="6EFA6E93" w14:textId="77777777" w:rsidR="004611C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Es responsabilidad del pasajero </w:t>
      </w:r>
      <w:proofErr w:type="spellStart"/>
      <w:r w:rsidR="0022324E" w:rsidRPr="001B3E2C">
        <w:rPr>
          <w:rFonts w:ascii="Arial" w:hAnsi="Arial" w:cs="Arial"/>
          <w:sz w:val="16"/>
          <w:szCs w:val="16"/>
          <w:lang w:eastAsia="es-ES"/>
        </w:rPr>
        <w:t>proveerse</w:t>
      </w:r>
      <w:proofErr w:type="spellEnd"/>
      <w:r w:rsidR="0022324E" w:rsidRPr="001B3E2C">
        <w:rPr>
          <w:rFonts w:ascii="Arial" w:hAnsi="Arial" w:cs="Arial"/>
          <w:sz w:val="16"/>
          <w:szCs w:val="16"/>
          <w:lang w:eastAsia="es-ES"/>
        </w:rPr>
        <w:t xml:space="preserve"> de los pasaportes o documentos de </w:t>
      </w:r>
      <w:proofErr w:type="spellStart"/>
      <w:r w:rsidR="0022324E" w:rsidRPr="001B3E2C">
        <w:rPr>
          <w:rFonts w:ascii="Arial" w:hAnsi="Arial" w:cs="Arial"/>
          <w:sz w:val="16"/>
          <w:szCs w:val="16"/>
          <w:lang w:eastAsia="es-ES"/>
        </w:rPr>
        <w:t>migración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requeridos</w:t>
      </w:r>
      <w:proofErr w:type="spellEnd"/>
      <w:r w:rsidR="0022324E" w:rsidRPr="001B3E2C">
        <w:rPr>
          <w:rFonts w:ascii="Arial" w:hAnsi="Arial" w:cs="Arial"/>
          <w:sz w:val="16"/>
          <w:szCs w:val="16"/>
          <w:lang w:eastAsia="es-ES"/>
        </w:rPr>
        <w:t xml:space="preserve"> por los países de destino o de </w:t>
      </w:r>
      <w:proofErr w:type="spellStart"/>
      <w:r w:rsidR="0022324E" w:rsidRPr="001B3E2C">
        <w:rPr>
          <w:rFonts w:ascii="Arial" w:hAnsi="Arial" w:cs="Arial"/>
          <w:sz w:val="16"/>
          <w:szCs w:val="16"/>
          <w:lang w:eastAsia="es-ES"/>
        </w:rPr>
        <w:t>tránsito</w:t>
      </w:r>
      <w:proofErr w:type="spellEnd"/>
      <w:r w:rsidR="0022324E" w:rsidRPr="001B3E2C">
        <w:rPr>
          <w:rFonts w:ascii="Arial" w:hAnsi="Arial" w:cs="Arial"/>
          <w:sz w:val="16"/>
          <w:szCs w:val="16"/>
          <w:lang w:eastAsia="es-ES"/>
        </w:rPr>
        <w:t xml:space="preserve">, tales como visas, </w:t>
      </w:r>
      <w:proofErr w:type="spellStart"/>
      <w:r w:rsidR="0022324E" w:rsidRPr="001B3E2C">
        <w:rPr>
          <w:rFonts w:ascii="Arial" w:hAnsi="Arial" w:cs="Arial"/>
          <w:sz w:val="16"/>
          <w:szCs w:val="16"/>
          <w:lang w:eastAsia="es-ES"/>
        </w:rPr>
        <w:t>permisos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sanitarios</w:t>
      </w:r>
      <w:r w:rsidR="004611C4" w:rsidRPr="001B3E2C">
        <w:rPr>
          <w:rFonts w:ascii="Arial" w:hAnsi="Arial" w:cs="Arial"/>
          <w:sz w:val="16"/>
          <w:szCs w:val="16"/>
          <w:lang w:eastAsia="es-ES"/>
        </w:rPr>
        <w:t>,etc</w:t>
      </w:r>
      <w:proofErr w:type="spellEnd"/>
      <w:r w:rsidR="004611C4" w:rsidRPr="001B3E2C">
        <w:rPr>
          <w:rFonts w:ascii="Arial" w:hAnsi="Arial" w:cs="Arial"/>
          <w:sz w:val="16"/>
          <w:szCs w:val="16"/>
          <w:lang w:eastAsia="es-ES"/>
        </w:rPr>
        <w:t>.</w:t>
      </w:r>
    </w:p>
    <w:p w14:paraId="04E184B3" w14:textId="77777777" w:rsidR="00E21374" w:rsidRPr="001B3E2C" w:rsidRDefault="00C47DDA" w:rsidP="00C47DDA">
      <w:pPr>
        <w:pStyle w:val="Sinespaciado"/>
        <w:jc w:val="both"/>
        <w:rPr>
          <w:rFonts w:ascii="Arial" w:hAnsi="Arial" w:cs="Arial"/>
          <w:sz w:val="16"/>
          <w:szCs w:val="16"/>
          <w:lang w:eastAsia="es-ES"/>
        </w:rPr>
      </w:pPr>
      <w:r w:rsidRPr="001B3E2C">
        <w:rPr>
          <w:rStyle w:val="EnlacedeInternet"/>
          <w:rFonts w:ascii="Arial" w:hAnsi="Arial" w:cs="Arial"/>
          <w:color w:val="auto"/>
          <w:sz w:val="16"/>
          <w:szCs w:val="16"/>
          <w:u w:val="none"/>
          <w:lang w:val="es-ES_tradnl" w:eastAsia="es-ES"/>
        </w:rPr>
        <w:t>-</w:t>
      </w:r>
      <w:r w:rsidR="0022324E" w:rsidRPr="001B3E2C">
        <w:rPr>
          <w:rStyle w:val="EnlacedeInternet"/>
          <w:rFonts w:ascii="Arial" w:hAnsi="Arial" w:cs="Arial"/>
          <w:color w:val="auto"/>
          <w:sz w:val="16"/>
          <w:szCs w:val="16"/>
          <w:u w:val="none"/>
          <w:lang w:val="es-ES_tradnl" w:eastAsia="es-ES"/>
        </w:rPr>
        <w:t>L</w:t>
      </w:r>
      <w:r w:rsidR="0022324E" w:rsidRPr="001B3E2C">
        <w:rPr>
          <w:rFonts w:ascii="Arial" w:hAnsi="Arial" w:cs="Arial"/>
          <w:sz w:val="16"/>
          <w:szCs w:val="16"/>
          <w:lang w:eastAsia="es-ES"/>
        </w:rPr>
        <w:t>a vigencia de su pasaporte deberá tener mínimo seis meses a partir de la fecha de la finalización de su viaje.</w:t>
      </w:r>
    </w:p>
    <w:p w14:paraId="1F72195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El orden de los servicios </w:t>
      </w:r>
      <w:proofErr w:type="spellStart"/>
      <w:r w:rsidR="0022324E" w:rsidRPr="001B3E2C">
        <w:rPr>
          <w:rFonts w:ascii="Arial" w:hAnsi="Arial" w:cs="Arial"/>
          <w:sz w:val="16"/>
          <w:szCs w:val="16"/>
          <w:lang w:eastAsia="es-ES"/>
        </w:rPr>
        <w:t>previstos</w:t>
      </w:r>
      <w:proofErr w:type="spellEnd"/>
      <w:r w:rsidR="0022324E" w:rsidRPr="001B3E2C">
        <w:rPr>
          <w:rFonts w:ascii="Arial" w:hAnsi="Arial" w:cs="Arial"/>
          <w:sz w:val="16"/>
          <w:szCs w:val="16"/>
          <w:lang w:eastAsia="es-ES"/>
        </w:rPr>
        <w:t xml:space="preserve"> mencionados en este itinerario podría </w:t>
      </w:r>
      <w:proofErr w:type="spellStart"/>
      <w:r w:rsidR="0022324E" w:rsidRPr="001B3E2C">
        <w:rPr>
          <w:rFonts w:ascii="Arial" w:hAnsi="Arial" w:cs="Arial"/>
          <w:sz w:val="16"/>
          <w:szCs w:val="16"/>
          <w:lang w:eastAsia="es-ES"/>
        </w:rPr>
        <w:t>modificarse</w:t>
      </w:r>
      <w:proofErr w:type="spellEnd"/>
      <w:r w:rsidR="0022324E" w:rsidRPr="001B3E2C">
        <w:rPr>
          <w:rFonts w:ascii="Arial" w:hAnsi="Arial" w:cs="Arial"/>
          <w:sz w:val="16"/>
          <w:szCs w:val="16"/>
          <w:lang w:eastAsia="es-ES"/>
        </w:rPr>
        <w:t xml:space="preserve"> en </w:t>
      </w:r>
      <w:proofErr w:type="spellStart"/>
      <w:r w:rsidR="0022324E" w:rsidRPr="001B3E2C">
        <w:rPr>
          <w:rFonts w:ascii="Arial" w:hAnsi="Arial" w:cs="Arial"/>
          <w:sz w:val="16"/>
          <w:szCs w:val="16"/>
          <w:lang w:eastAsia="es-ES"/>
        </w:rPr>
        <w:t>función</w:t>
      </w:r>
      <w:proofErr w:type="spellEnd"/>
      <w:r w:rsidR="0022324E" w:rsidRPr="001B3E2C">
        <w:rPr>
          <w:rFonts w:ascii="Arial" w:hAnsi="Arial" w:cs="Arial"/>
          <w:sz w:val="16"/>
          <w:szCs w:val="16"/>
          <w:lang w:eastAsia="es-ES"/>
        </w:rPr>
        <w:t xml:space="preserve"> de la disponibilidad </w:t>
      </w:r>
      <w:proofErr w:type="spellStart"/>
      <w:r w:rsidR="0022324E" w:rsidRPr="001B3E2C">
        <w:rPr>
          <w:rFonts w:ascii="Arial" w:hAnsi="Arial" w:cs="Arial"/>
          <w:sz w:val="16"/>
          <w:szCs w:val="16"/>
          <w:lang w:eastAsia="es-ES"/>
        </w:rPr>
        <w:t>terrestre</w:t>
      </w:r>
      <w:proofErr w:type="spellEnd"/>
      <w:r w:rsidR="0022324E" w:rsidRPr="001B3E2C">
        <w:rPr>
          <w:rFonts w:ascii="Arial" w:hAnsi="Arial" w:cs="Arial"/>
          <w:sz w:val="16"/>
          <w:szCs w:val="16"/>
          <w:lang w:eastAsia="es-ES"/>
        </w:rPr>
        <w:t xml:space="preserve"> o condiciones climáticas del lugar, pero siempre serán dadas </w:t>
      </w:r>
      <w:proofErr w:type="spellStart"/>
      <w:r w:rsidR="0022324E" w:rsidRPr="001B3E2C">
        <w:rPr>
          <w:rFonts w:ascii="Arial" w:hAnsi="Arial" w:cs="Arial"/>
          <w:sz w:val="16"/>
          <w:szCs w:val="16"/>
          <w:lang w:eastAsia="es-ES"/>
        </w:rPr>
        <w:t>conforme</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fueron</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adquiridas</w:t>
      </w:r>
      <w:proofErr w:type="spellEnd"/>
      <w:r w:rsidR="0022324E" w:rsidRPr="001B3E2C">
        <w:rPr>
          <w:rFonts w:ascii="Arial" w:hAnsi="Arial" w:cs="Arial"/>
          <w:sz w:val="16"/>
          <w:szCs w:val="16"/>
          <w:lang w:eastAsia="es-ES"/>
        </w:rPr>
        <w:t>.</w:t>
      </w:r>
    </w:p>
    <w:p w14:paraId="72E3988C"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de </w:t>
      </w:r>
      <w:proofErr w:type="spellStart"/>
      <w:r w:rsidR="0022324E" w:rsidRPr="001B3E2C">
        <w:rPr>
          <w:rFonts w:ascii="Arial" w:hAnsi="Arial" w:cs="Arial"/>
          <w:sz w:val="16"/>
          <w:szCs w:val="16"/>
          <w:lang w:eastAsia="es-ES"/>
        </w:rPr>
        <w:t>registro</w:t>
      </w:r>
      <w:proofErr w:type="spellEnd"/>
      <w:r w:rsidR="0022324E" w:rsidRPr="001B3E2C">
        <w:rPr>
          <w:rFonts w:ascii="Arial" w:hAnsi="Arial" w:cs="Arial"/>
          <w:sz w:val="16"/>
          <w:szCs w:val="16"/>
          <w:lang w:eastAsia="es-ES"/>
        </w:rPr>
        <w:t xml:space="preserve"> de entrada (Check-In) y salida (Check Out) de los hoteles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las </w:t>
      </w:r>
      <w:proofErr w:type="spellStart"/>
      <w:r w:rsidR="0022324E" w:rsidRPr="001B3E2C">
        <w:rPr>
          <w:rFonts w:ascii="Arial" w:hAnsi="Arial" w:cs="Arial"/>
          <w:sz w:val="16"/>
          <w:szCs w:val="16"/>
          <w:lang w:eastAsia="es-ES"/>
        </w:rPr>
        <w:t>formalidades</w:t>
      </w:r>
      <w:proofErr w:type="spellEnd"/>
      <w:r w:rsidR="0022324E" w:rsidRPr="001B3E2C">
        <w:rPr>
          <w:rFonts w:ascii="Arial" w:hAnsi="Arial" w:cs="Arial"/>
          <w:sz w:val="16"/>
          <w:szCs w:val="16"/>
          <w:lang w:eastAsia="es-ES"/>
        </w:rPr>
        <w:t xml:space="preserve"> de cada hotel, </w:t>
      </w:r>
      <w:proofErr w:type="spellStart"/>
      <w:r w:rsidR="0022324E" w:rsidRPr="001B3E2C">
        <w:rPr>
          <w:rFonts w:ascii="Arial" w:hAnsi="Arial" w:cs="Arial"/>
          <w:sz w:val="16"/>
          <w:szCs w:val="16"/>
          <w:lang w:eastAsia="es-ES"/>
        </w:rPr>
        <w:t>pudiendo</w:t>
      </w:r>
      <w:proofErr w:type="spellEnd"/>
      <w:r w:rsidR="0022324E" w:rsidRPr="001B3E2C">
        <w:rPr>
          <w:rFonts w:ascii="Arial" w:hAnsi="Arial" w:cs="Arial"/>
          <w:sz w:val="16"/>
          <w:szCs w:val="16"/>
          <w:lang w:eastAsia="es-ES"/>
        </w:rPr>
        <w:t xml:space="preserve"> tener los siguientes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Check In 14:00 Hrs. y Check Out 12:00 Hrs. (Mañana). En caso de que la llegada </w:t>
      </w:r>
      <w:proofErr w:type="spellStart"/>
      <w:r w:rsidR="0022324E" w:rsidRPr="001B3E2C">
        <w:rPr>
          <w:rFonts w:ascii="Arial" w:hAnsi="Arial" w:cs="Arial"/>
          <w:sz w:val="16"/>
          <w:szCs w:val="16"/>
          <w:lang w:eastAsia="es-ES"/>
        </w:rPr>
        <w:t>fuese</w:t>
      </w:r>
      <w:proofErr w:type="spellEnd"/>
      <w:r w:rsidR="0022324E" w:rsidRPr="001B3E2C">
        <w:rPr>
          <w:rFonts w:ascii="Arial" w:hAnsi="Arial" w:cs="Arial"/>
          <w:sz w:val="16"/>
          <w:szCs w:val="16"/>
          <w:lang w:eastAsia="es-ES"/>
        </w:rPr>
        <w:t xml:space="preserve"> antes del horario </w:t>
      </w:r>
      <w:proofErr w:type="spellStart"/>
      <w:r w:rsidR="0022324E" w:rsidRPr="001B3E2C">
        <w:rPr>
          <w:rFonts w:ascii="Arial" w:hAnsi="Arial" w:cs="Arial"/>
          <w:sz w:val="16"/>
          <w:szCs w:val="16"/>
          <w:lang w:eastAsia="es-ES"/>
        </w:rPr>
        <w:t>establecido</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existe</w:t>
      </w:r>
      <w:proofErr w:type="spellEnd"/>
      <w:r w:rsidR="0022324E" w:rsidRPr="001B3E2C">
        <w:rPr>
          <w:rFonts w:ascii="Arial" w:hAnsi="Arial" w:cs="Arial"/>
          <w:sz w:val="16"/>
          <w:szCs w:val="16"/>
          <w:lang w:eastAsia="es-ES"/>
        </w:rPr>
        <w:t xml:space="preserve"> la posibilidad de que la habitación no sea </w:t>
      </w:r>
      <w:proofErr w:type="spellStart"/>
      <w:r w:rsidR="0022324E" w:rsidRPr="001B3E2C">
        <w:rPr>
          <w:rFonts w:ascii="Arial" w:hAnsi="Arial" w:cs="Arial"/>
          <w:sz w:val="16"/>
          <w:szCs w:val="16"/>
          <w:lang w:eastAsia="es-ES"/>
        </w:rPr>
        <w:t>facilitada</w:t>
      </w:r>
      <w:proofErr w:type="spellEnd"/>
      <w:r w:rsidR="0022324E" w:rsidRPr="001B3E2C">
        <w:rPr>
          <w:rFonts w:ascii="Arial" w:hAnsi="Arial" w:cs="Arial"/>
          <w:sz w:val="16"/>
          <w:szCs w:val="16"/>
          <w:lang w:eastAsia="es-ES"/>
        </w:rPr>
        <w:t xml:space="preserve"> hasta el horario </w:t>
      </w:r>
      <w:proofErr w:type="spellStart"/>
      <w:r w:rsidR="0022324E" w:rsidRPr="001B3E2C">
        <w:rPr>
          <w:rFonts w:ascii="Arial" w:hAnsi="Arial" w:cs="Arial"/>
          <w:sz w:val="16"/>
          <w:szCs w:val="16"/>
          <w:lang w:eastAsia="es-ES"/>
        </w:rPr>
        <w:t>correspondiente</w:t>
      </w:r>
      <w:proofErr w:type="spellEnd"/>
      <w:r w:rsidR="0022324E" w:rsidRPr="001B3E2C">
        <w:rPr>
          <w:rFonts w:ascii="Arial" w:hAnsi="Arial" w:cs="Arial"/>
          <w:sz w:val="16"/>
          <w:szCs w:val="16"/>
          <w:lang w:eastAsia="es-ES"/>
        </w:rPr>
        <w:t xml:space="preserve">. </w:t>
      </w:r>
      <w:r w:rsidR="0022324E" w:rsidRPr="001B3E2C">
        <w:rPr>
          <w:rFonts w:ascii="Arial" w:hAnsi="Arial" w:cs="Arial"/>
          <w:sz w:val="16"/>
          <w:szCs w:val="16"/>
          <w:lang w:val="es-ES"/>
        </w:rPr>
        <w:t>Si su avión regresa por la tarde, el hotel podrá mantener sus pertenencias.</w:t>
      </w:r>
    </w:p>
    <w:p w14:paraId="66EFA795" w14:textId="77777777" w:rsidR="00E21374" w:rsidRPr="001B3E2C"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22324E" w:rsidRPr="001B3E2C">
        <w:rPr>
          <w:rFonts w:ascii="Arial" w:hAnsi="Arial" w:cs="Arial"/>
          <w:sz w:val="16"/>
          <w:szCs w:val="16"/>
          <w:lang w:eastAsia="es-ES"/>
        </w:rPr>
        <w:t xml:space="preserve">Los servicios de traslados y excursiones son </w:t>
      </w:r>
      <w:proofErr w:type="spellStart"/>
      <w:r w:rsidR="0022324E" w:rsidRPr="001B3E2C">
        <w:rPr>
          <w:rFonts w:ascii="Arial" w:hAnsi="Arial" w:cs="Arial"/>
          <w:sz w:val="16"/>
          <w:szCs w:val="16"/>
          <w:lang w:eastAsia="es-ES"/>
        </w:rPr>
        <w:t>otorgados</w:t>
      </w:r>
      <w:proofErr w:type="spellEnd"/>
      <w:r w:rsidR="0022324E" w:rsidRPr="001B3E2C">
        <w:rPr>
          <w:rFonts w:ascii="Arial" w:hAnsi="Arial" w:cs="Arial"/>
          <w:sz w:val="16"/>
          <w:szCs w:val="16"/>
          <w:lang w:eastAsia="es-ES"/>
        </w:rPr>
        <w:t xml:space="preserve"> como servicios </w:t>
      </w:r>
      <w:proofErr w:type="spellStart"/>
      <w:r w:rsidR="0022324E" w:rsidRPr="001B3E2C">
        <w:rPr>
          <w:rFonts w:ascii="Arial" w:hAnsi="Arial" w:cs="Arial"/>
          <w:sz w:val="16"/>
          <w:szCs w:val="16"/>
          <w:lang w:eastAsia="es-ES"/>
        </w:rPr>
        <w:t>regulares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estos</w:t>
      </w:r>
      <w:proofErr w:type="spellEnd"/>
      <w:r w:rsidR="0022324E" w:rsidRPr="001B3E2C">
        <w:rPr>
          <w:rFonts w:ascii="Arial" w:hAnsi="Arial" w:cs="Arial"/>
          <w:sz w:val="16"/>
          <w:szCs w:val="16"/>
          <w:lang w:eastAsia="es-ES"/>
        </w:rPr>
        <w:t xml:space="preserve"> servicios están </w:t>
      </w:r>
      <w:proofErr w:type="spellStart"/>
      <w:r w:rsidR="0022324E" w:rsidRPr="001B3E2C">
        <w:rPr>
          <w:rFonts w:ascii="Arial" w:hAnsi="Arial" w:cs="Arial"/>
          <w:sz w:val="16"/>
          <w:szCs w:val="16"/>
          <w:lang w:eastAsia="es-ES"/>
        </w:rPr>
        <w:t>sujetos</w:t>
      </w:r>
      <w:proofErr w:type="spellEnd"/>
      <w:r w:rsidR="0022324E" w:rsidRPr="001B3E2C">
        <w:rPr>
          <w:rFonts w:ascii="Arial" w:hAnsi="Arial" w:cs="Arial"/>
          <w:sz w:val="16"/>
          <w:szCs w:val="16"/>
          <w:lang w:eastAsia="es-ES"/>
        </w:rPr>
        <w:t xml:space="preserve"> a </w:t>
      </w:r>
      <w:proofErr w:type="spellStart"/>
      <w:r w:rsidR="0022324E" w:rsidRPr="001B3E2C">
        <w:rPr>
          <w:rFonts w:ascii="Arial" w:hAnsi="Arial" w:cs="Arial"/>
          <w:sz w:val="16"/>
          <w:szCs w:val="16"/>
          <w:lang w:eastAsia="es-ES"/>
        </w:rPr>
        <w:t>horarios</w:t>
      </w:r>
      <w:proofErr w:type="spellEnd"/>
      <w:r w:rsidR="0022324E" w:rsidRPr="001B3E2C">
        <w:rPr>
          <w:rFonts w:ascii="Arial" w:hAnsi="Arial" w:cs="Arial"/>
          <w:sz w:val="16"/>
          <w:szCs w:val="16"/>
          <w:lang w:eastAsia="es-ES"/>
        </w:rPr>
        <w:t xml:space="preserve"> </w:t>
      </w:r>
      <w:proofErr w:type="spellStart"/>
      <w:r w:rsidR="0022324E" w:rsidRPr="001B3E2C">
        <w:rPr>
          <w:rFonts w:ascii="Arial" w:hAnsi="Arial" w:cs="Arial"/>
          <w:sz w:val="16"/>
          <w:szCs w:val="16"/>
          <w:lang w:eastAsia="es-ES"/>
        </w:rPr>
        <w:t>preestablecidos</w:t>
      </w:r>
      <w:proofErr w:type="spellEnd"/>
      <w:r w:rsidR="0022324E" w:rsidRPr="001B3E2C">
        <w:rPr>
          <w:rFonts w:ascii="Arial" w:hAnsi="Arial" w:cs="Arial"/>
          <w:sz w:val="16"/>
          <w:szCs w:val="16"/>
          <w:lang w:eastAsia="es-ES"/>
        </w:rPr>
        <w:t xml:space="preserve"> y se </w:t>
      </w:r>
      <w:proofErr w:type="spellStart"/>
      <w:r w:rsidR="0022324E" w:rsidRPr="001B3E2C">
        <w:rPr>
          <w:rFonts w:ascii="Arial" w:hAnsi="Arial" w:cs="Arial"/>
          <w:sz w:val="16"/>
          <w:szCs w:val="16"/>
          <w:lang w:eastAsia="es-ES"/>
        </w:rPr>
        <w:t>brindan</w:t>
      </w:r>
      <w:proofErr w:type="spellEnd"/>
      <w:r w:rsidR="0022324E" w:rsidRPr="001B3E2C">
        <w:rPr>
          <w:rFonts w:ascii="Arial" w:hAnsi="Arial" w:cs="Arial"/>
          <w:sz w:val="16"/>
          <w:szCs w:val="16"/>
          <w:lang w:eastAsia="es-ES"/>
        </w:rPr>
        <w:t xml:space="preserve"> junto </w:t>
      </w:r>
      <w:proofErr w:type="gramStart"/>
      <w:r w:rsidR="0022324E" w:rsidRPr="001B3E2C">
        <w:rPr>
          <w:rFonts w:ascii="Arial" w:hAnsi="Arial" w:cs="Arial"/>
          <w:sz w:val="16"/>
          <w:szCs w:val="16"/>
          <w:lang w:eastAsia="es-ES"/>
        </w:rPr>
        <w:t>a</w:t>
      </w:r>
      <w:proofErr w:type="gramEnd"/>
      <w:r w:rsidR="0022324E" w:rsidRPr="001B3E2C">
        <w:rPr>
          <w:rFonts w:ascii="Arial" w:hAnsi="Arial" w:cs="Arial"/>
          <w:sz w:val="16"/>
          <w:szCs w:val="16"/>
          <w:lang w:eastAsia="es-ES"/>
        </w:rPr>
        <w:t xml:space="preserve"> otros pasajeros. </w:t>
      </w:r>
    </w:p>
    <w:p w14:paraId="0520BE1E" w14:textId="77777777" w:rsidR="00E21374" w:rsidRDefault="00C47DDA" w:rsidP="00C47DDA">
      <w:pPr>
        <w:pStyle w:val="Sinespaciado"/>
        <w:jc w:val="both"/>
        <w:rPr>
          <w:rFonts w:ascii="Arial" w:hAnsi="Arial" w:cs="Arial"/>
          <w:sz w:val="16"/>
          <w:szCs w:val="16"/>
          <w:lang w:eastAsia="es-ES"/>
        </w:rPr>
      </w:pPr>
      <w:r w:rsidRPr="001B3E2C">
        <w:rPr>
          <w:rFonts w:ascii="Arial" w:hAnsi="Arial" w:cs="Arial"/>
          <w:sz w:val="16"/>
          <w:szCs w:val="16"/>
          <w:lang w:eastAsia="es-ES"/>
        </w:rPr>
        <w:t>-</w:t>
      </w:r>
      <w:r w:rsidR="004611C4" w:rsidRPr="001B3E2C">
        <w:rPr>
          <w:rFonts w:ascii="Arial" w:hAnsi="Arial" w:cs="Arial"/>
          <w:sz w:val="16"/>
          <w:szCs w:val="16"/>
          <w:lang w:eastAsia="es-ES"/>
        </w:rPr>
        <w:t xml:space="preserve">Permite 1 </w:t>
      </w:r>
      <w:proofErr w:type="spellStart"/>
      <w:r w:rsidR="004611C4" w:rsidRPr="001B3E2C">
        <w:rPr>
          <w:rFonts w:ascii="Arial" w:hAnsi="Arial" w:cs="Arial"/>
          <w:sz w:val="16"/>
          <w:szCs w:val="16"/>
          <w:lang w:eastAsia="es-ES"/>
        </w:rPr>
        <w:t>Adulto</w:t>
      </w:r>
      <w:proofErr w:type="spellEnd"/>
      <w:r w:rsidR="004611C4" w:rsidRPr="001B3E2C">
        <w:rPr>
          <w:rFonts w:ascii="Arial" w:hAnsi="Arial" w:cs="Arial"/>
          <w:sz w:val="16"/>
          <w:szCs w:val="16"/>
          <w:lang w:eastAsia="es-ES"/>
        </w:rPr>
        <w:t xml:space="preserve"> + 1 </w:t>
      </w:r>
      <w:proofErr w:type="spellStart"/>
      <w:r w:rsidR="004611C4" w:rsidRPr="001B3E2C">
        <w:rPr>
          <w:rFonts w:ascii="Arial" w:hAnsi="Arial" w:cs="Arial"/>
          <w:sz w:val="16"/>
          <w:szCs w:val="16"/>
          <w:lang w:eastAsia="es-ES"/>
        </w:rPr>
        <w:t>niño</w:t>
      </w:r>
      <w:proofErr w:type="spellEnd"/>
      <w:r w:rsidR="004611C4" w:rsidRPr="001B3E2C">
        <w:rPr>
          <w:rFonts w:ascii="Arial" w:hAnsi="Arial" w:cs="Arial"/>
          <w:sz w:val="16"/>
          <w:szCs w:val="16"/>
          <w:lang w:eastAsia="es-ES"/>
        </w:rPr>
        <w:t xml:space="preserve"> de 3 a 11 años </w:t>
      </w:r>
      <w:proofErr w:type="spellStart"/>
      <w:r w:rsidR="0022324E" w:rsidRPr="001B3E2C">
        <w:rPr>
          <w:rFonts w:ascii="Arial" w:hAnsi="Arial" w:cs="Arial"/>
          <w:sz w:val="16"/>
          <w:szCs w:val="16"/>
          <w:lang w:eastAsia="es-ES"/>
        </w:rPr>
        <w:t>compartiendo</w:t>
      </w:r>
      <w:proofErr w:type="spellEnd"/>
      <w:r w:rsidR="0022324E" w:rsidRPr="001B3E2C">
        <w:rPr>
          <w:rFonts w:ascii="Arial" w:hAnsi="Arial" w:cs="Arial"/>
          <w:sz w:val="16"/>
          <w:szCs w:val="16"/>
          <w:lang w:eastAsia="es-ES"/>
        </w:rPr>
        <w:t xml:space="preserve"> una habitación pagan ambos </w:t>
      </w:r>
      <w:proofErr w:type="spellStart"/>
      <w:r w:rsidR="0022324E" w:rsidRPr="001B3E2C">
        <w:rPr>
          <w:rFonts w:ascii="Arial" w:hAnsi="Arial" w:cs="Arial"/>
          <w:sz w:val="16"/>
          <w:szCs w:val="16"/>
          <w:lang w:eastAsia="es-ES"/>
        </w:rPr>
        <w:t>tarifa</w:t>
      </w:r>
      <w:proofErr w:type="spellEnd"/>
      <w:r w:rsidR="0022324E" w:rsidRPr="001B3E2C">
        <w:rPr>
          <w:rFonts w:ascii="Arial" w:hAnsi="Arial" w:cs="Arial"/>
          <w:sz w:val="16"/>
          <w:szCs w:val="16"/>
          <w:lang w:eastAsia="es-ES"/>
        </w:rPr>
        <w:t xml:space="preserve"> de doble.</w:t>
      </w:r>
    </w:p>
    <w:p w14:paraId="6A0DDBA4" w14:textId="3BD9C854" w:rsidR="002806B5" w:rsidRPr="001E0A5D" w:rsidRDefault="002806B5" w:rsidP="00C47DDA">
      <w:pPr>
        <w:pStyle w:val="Sinespaciado"/>
        <w:jc w:val="both"/>
        <w:rPr>
          <w:rFonts w:ascii="Arial" w:hAnsi="Arial" w:cs="Arial"/>
          <w:b/>
          <w:bCs/>
          <w:sz w:val="16"/>
          <w:szCs w:val="16"/>
          <w:lang w:eastAsia="es-ES"/>
        </w:rPr>
      </w:pPr>
      <w:r w:rsidRPr="001E0A5D">
        <w:rPr>
          <w:rFonts w:ascii="Arial" w:hAnsi="Arial" w:cs="Arial"/>
          <w:b/>
          <w:bCs/>
          <w:sz w:val="16"/>
          <w:szCs w:val="16"/>
          <w:lang w:eastAsia="es-ES"/>
        </w:rPr>
        <w:t>-</w:t>
      </w:r>
      <w:proofErr w:type="spellStart"/>
      <w:r w:rsidRPr="001E0A5D">
        <w:rPr>
          <w:rFonts w:ascii="Arial" w:hAnsi="Arial" w:cs="Arial"/>
          <w:b/>
          <w:bCs/>
          <w:sz w:val="16"/>
          <w:szCs w:val="16"/>
          <w:lang w:eastAsia="es-ES"/>
        </w:rPr>
        <w:t>Habitaciones</w:t>
      </w:r>
      <w:proofErr w:type="spellEnd"/>
      <w:r w:rsidRPr="001E0A5D">
        <w:rPr>
          <w:rFonts w:ascii="Arial" w:hAnsi="Arial" w:cs="Arial"/>
          <w:b/>
          <w:bCs/>
          <w:sz w:val="16"/>
          <w:szCs w:val="16"/>
          <w:lang w:eastAsia="es-ES"/>
        </w:rPr>
        <w:t xml:space="preserve"> TRIPLES no </w:t>
      </w:r>
      <w:proofErr w:type="spellStart"/>
      <w:r w:rsidRPr="001E0A5D">
        <w:rPr>
          <w:rFonts w:ascii="Arial" w:hAnsi="Arial" w:cs="Arial"/>
          <w:b/>
          <w:bCs/>
          <w:sz w:val="16"/>
          <w:szCs w:val="16"/>
          <w:lang w:eastAsia="es-ES"/>
        </w:rPr>
        <w:t>recomendadas</w:t>
      </w:r>
      <w:proofErr w:type="spellEnd"/>
      <w:r w:rsidRPr="001E0A5D">
        <w:rPr>
          <w:rFonts w:ascii="Arial" w:hAnsi="Arial" w:cs="Arial"/>
          <w:b/>
          <w:bCs/>
          <w:sz w:val="16"/>
          <w:szCs w:val="16"/>
          <w:lang w:eastAsia="es-ES"/>
        </w:rPr>
        <w:t xml:space="preserve"> por ser</w:t>
      </w:r>
      <w:r w:rsidR="001E0A5D">
        <w:rPr>
          <w:rFonts w:ascii="Arial" w:hAnsi="Arial" w:cs="Arial"/>
          <w:b/>
          <w:bCs/>
          <w:sz w:val="16"/>
          <w:szCs w:val="16"/>
          <w:lang w:eastAsia="es-ES"/>
        </w:rPr>
        <w:t xml:space="preserve"> </w:t>
      </w:r>
      <w:proofErr w:type="spellStart"/>
      <w:r w:rsidRPr="001E0A5D">
        <w:rPr>
          <w:rFonts w:ascii="Arial" w:hAnsi="Arial" w:cs="Arial"/>
          <w:b/>
          <w:bCs/>
          <w:sz w:val="16"/>
          <w:szCs w:val="16"/>
          <w:lang w:eastAsia="es-ES"/>
        </w:rPr>
        <w:t>habitaciones</w:t>
      </w:r>
      <w:proofErr w:type="spellEnd"/>
      <w:r w:rsidRPr="001E0A5D">
        <w:rPr>
          <w:rFonts w:ascii="Arial" w:hAnsi="Arial" w:cs="Arial"/>
          <w:b/>
          <w:bCs/>
          <w:sz w:val="16"/>
          <w:szCs w:val="16"/>
          <w:lang w:eastAsia="es-ES"/>
        </w:rPr>
        <w:t xml:space="preserve"> muy pequeñas</w:t>
      </w:r>
    </w:p>
    <w:p w14:paraId="11E39134"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El itinerario está sujeto a cambios dependiendo de los vuelos confirmados, condiciones climáticas y en las carreteras.</w:t>
      </w:r>
    </w:p>
    <w:p w14:paraId="45B10453"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El orden de las visitas y excursiones varía según el día de llegada o puede variar según múltiples factores, pero se conserva la totalidad de estas </w:t>
      </w:r>
    </w:p>
    <w:p w14:paraId="2FC0AFD1" w14:textId="77777777" w:rsidR="00E21374" w:rsidRPr="001B3E2C" w:rsidRDefault="00C47DDA" w:rsidP="00C47DDA">
      <w:pPr>
        <w:pStyle w:val="Sinespaciado"/>
        <w:jc w:val="both"/>
        <w:rPr>
          <w:rFonts w:ascii="Arial" w:hAnsi="Arial" w:cs="Arial"/>
          <w:sz w:val="16"/>
          <w:szCs w:val="16"/>
          <w:lang w:val="es-MX" w:eastAsia="es-ES"/>
        </w:rPr>
      </w:pPr>
      <w:r w:rsidRPr="001B3E2C">
        <w:rPr>
          <w:rFonts w:ascii="Arial" w:hAnsi="Arial" w:cs="Arial"/>
          <w:sz w:val="16"/>
          <w:szCs w:val="16"/>
          <w:lang w:val="es-MX" w:eastAsia="es-ES"/>
        </w:rPr>
        <w:t>-</w:t>
      </w:r>
      <w:r w:rsidR="0022324E" w:rsidRPr="001B3E2C">
        <w:rPr>
          <w:rFonts w:ascii="Arial" w:hAnsi="Arial" w:cs="Arial"/>
          <w:sz w:val="16"/>
          <w:szCs w:val="16"/>
          <w:lang w:val="es-MX" w:eastAsia="es-ES"/>
        </w:rPr>
        <w:t xml:space="preserve">Durante la celebración de ferias, fiestas religiosas y nacionales las visitas y excursiones podrán ser desviadas </w:t>
      </w:r>
    </w:p>
    <w:p w14:paraId="794B56CA" w14:textId="77777777" w:rsidR="00E21374" w:rsidRPr="001B3E2C" w:rsidRDefault="0022324E" w:rsidP="00C47DDA">
      <w:pPr>
        <w:pStyle w:val="Sinespaciado"/>
        <w:jc w:val="both"/>
        <w:rPr>
          <w:rFonts w:ascii="Arial" w:hAnsi="Arial" w:cs="Arial"/>
          <w:sz w:val="16"/>
          <w:szCs w:val="16"/>
          <w:lang w:val="es-MX" w:eastAsia="es-ES"/>
        </w:rPr>
      </w:pPr>
      <w:r w:rsidRPr="7BF43C71">
        <w:rPr>
          <w:rFonts w:ascii="Arial" w:hAnsi="Arial" w:cs="Arial"/>
          <w:sz w:val="16"/>
          <w:szCs w:val="16"/>
          <w:lang w:val="es-MX" w:eastAsia="es-ES"/>
        </w:rPr>
        <w:t>Aplica suplemento para traslados desde y/o hasta el aeropuerto en horario nocturno. Consulte.</w:t>
      </w:r>
    </w:p>
    <w:p w14:paraId="52512EB9" w14:textId="51286FD8" w:rsidR="7BF43C71" w:rsidRDefault="1C1F1C3F" w:rsidP="002E535A">
      <w:pPr>
        <w:pStyle w:val="Sinespaciado"/>
        <w:jc w:val="both"/>
        <w:rPr>
          <w:rFonts w:ascii="Arial" w:hAnsi="Arial" w:cs="Arial"/>
          <w:b/>
          <w:bCs/>
          <w:sz w:val="16"/>
          <w:szCs w:val="16"/>
          <w:u w:val="single"/>
          <w:lang w:eastAsia="es-ES"/>
        </w:rPr>
      </w:pPr>
      <w:r w:rsidRPr="7BF43C71">
        <w:rPr>
          <w:rFonts w:ascii="Arial" w:hAnsi="Arial" w:cs="Arial"/>
          <w:b/>
          <w:bCs/>
          <w:sz w:val="16"/>
          <w:szCs w:val="16"/>
          <w:lang w:val="es-MX" w:eastAsia="es-ES"/>
        </w:rPr>
        <w:t>ACT:</w:t>
      </w:r>
      <w:r w:rsidR="002E535A">
        <w:rPr>
          <w:rFonts w:ascii="Arial" w:hAnsi="Arial" w:cs="Arial"/>
          <w:b/>
          <w:bCs/>
          <w:sz w:val="16"/>
          <w:szCs w:val="16"/>
          <w:lang w:val="es-MX" w:eastAsia="es-ES"/>
        </w:rPr>
        <w:t>ABR</w:t>
      </w:r>
      <w:r w:rsidRPr="7BF43C71">
        <w:rPr>
          <w:rFonts w:ascii="Arial" w:hAnsi="Arial" w:cs="Arial"/>
          <w:b/>
          <w:bCs/>
          <w:sz w:val="16"/>
          <w:szCs w:val="16"/>
          <w:lang w:val="es-MX" w:eastAsia="es-ES"/>
        </w:rPr>
        <w:t>/25</w:t>
      </w:r>
    </w:p>
    <w:p w14:paraId="4ABB471E" w14:textId="08706166" w:rsidR="7BF43C71" w:rsidRDefault="7BF43C71" w:rsidP="7BF43C71">
      <w:pPr>
        <w:spacing w:after="0" w:line="240" w:lineRule="auto"/>
        <w:ind w:left="284"/>
        <w:jc w:val="both"/>
        <w:rPr>
          <w:rFonts w:ascii="Arial" w:eastAsia="Times New Roman" w:hAnsi="Arial" w:cs="Arial"/>
          <w:b/>
          <w:bCs/>
          <w:sz w:val="16"/>
          <w:szCs w:val="16"/>
          <w:u w:val="single"/>
          <w:lang w:eastAsia="es-ES"/>
        </w:rPr>
      </w:pPr>
    </w:p>
    <w:p w14:paraId="02F2C34E" w14:textId="77777777" w:rsidR="00E21374" w:rsidRPr="000111B4" w:rsidRDefault="00E21374" w:rsidP="00C47DDA">
      <w:pPr>
        <w:pStyle w:val="Sinespaciado"/>
        <w:widowControl w:val="0"/>
        <w:jc w:val="both"/>
        <w:textAlignment w:val="baseline"/>
        <w:rPr>
          <w:rFonts w:ascii="Arial" w:hAnsi="Arial" w:cs="Arial"/>
          <w:b/>
          <w:sz w:val="18"/>
          <w:szCs w:val="18"/>
          <w:u w:val="single"/>
          <w:lang w:val="es-ES_tradnl" w:eastAsia="es-ES"/>
        </w:rPr>
      </w:pPr>
    </w:p>
    <w:tbl>
      <w:tblPr>
        <w:tblStyle w:val="Sombreadomedio1-nfasis6"/>
        <w:tblW w:w="9864" w:type="dxa"/>
        <w:jc w:val="center"/>
        <w:tblLayout w:type="fixed"/>
        <w:tblLook w:val="04A0" w:firstRow="1" w:lastRow="0" w:firstColumn="1" w:lastColumn="0" w:noHBand="0" w:noVBand="1"/>
      </w:tblPr>
      <w:tblGrid>
        <w:gridCol w:w="9864"/>
      </w:tblGrid>
      <w:tr w:rsidR="000111B4" w:rsidRPr="000111B4" w14:paraId="1B03216C" w14:textId="77777777" w:rsidTr="002E535A">
        <w:trPr>
          <w:cnfStyle w:val="100000000000" w:firstRow="1" w:lastRow="0" w:firstColumn="0" w:lastColumn="0" w:oddVBand="0" w:evenVBand="0" w:oddHBand="0" w:evenHBand="0" w:firstRowFirstColumn="0" w:firstRowLastColumn="0" w:lastRowFirstColumn="0" w:lastRowLastColumn="0"/>
          <w:trHeight w:val="178"/>
          <w:jc w:val="center"/>
        </w:trPr>
        <w:tc>
          <w:tcPr>
            <w:cnfStyle w:val="001000000000" w:firstRow="0" w:lastRow="0" w:firstColumn="1" w:lastColumn="0" w:oddVBand="0" w:evenVBand="0" w:oddHBand="0" w:evenHBand="0" w:firstRowFirstColumn="0" w:firstRowLastColumn="0" w:lastRowFirstColumn="0" w:lastRowLastColumn="0"/>
            <w:tcW w:w="9864" w:type="dxa"/>
            <w:vAlign w:val="center"/>
          </w:tcPr>
          <w:p w14:paraId="687DA22A" w14:textId="77777777" w:rsidR="00E21374" w:rsidRPr="000111B4" w:rsidRDefault="0022324E">
            <w:pPr>
              <w:pStyle w:val="Sinespaciado"/>
              <w:widowControl w:val="0"/>
              <w:jc w:val="center"/>
              <w:textAlignment w:val="baseline"/>
              <w:rPr>
                <w:rFonts w:ascii="Arial" w:hAnsi="Arial" w:cs="Arial"/>
                <w:b w:val="0"/>
                <w:color w:val="auto"/>
                <w:sz w:val="18"/>
                <w:szCs w:val="18"/>
                <w:u w:val="single"/>
                <w:lang w:val="es-ES" w:eastAsia="es-ES"/>
              </w:rPr>
            </w:pPr>
            <w:r w:rsidRPr="000111B4">
              <w:rPr>
                <w:rFonts w:ascii="Arial" w:hAnsi="Arial" w:cs="Arial"/>
                <w:color w:val="auto"/>
                <w:sz w:val="18"/>
                <w:szCs w:val="18"/>
                <w:u w:val="single"/>
                <w:lang w:val="es-ES" w:eastAsia="es-ES"/>
              </w:rPr>
              <w:t>POLÍTICAS DE CANCELACIÓN</w:t>
            </w:r>
          </w:p>
        </w:tc>
      </w:tr>
      <w:tr w:rsidR="000111B4" w:rsidRPr="000111B4" w14:paraId="50F27C99" w14:textId="77777777" w:rsidTr="002E535A">
        <w:trPr>
          <w:cnfStyle w:val="000000100000" w:firstRow="0" w:lastRow="0" w:firstColumn="0" w:lastColumn="0" w:oddVBand="0" w:evenVBand="0" w:oddHBand="1" w:evenHBand="0" w:firstRowFirstColumn="0" w:firstRowLastColumn="0" w:lastRowFirstColumn="0" w:lastRowLastColumn="0"/>
          <w:trHeight w:val="555"/>
          <w:jc w:val="center"/>
        </w:trPr>
        <w:tc>
          <w:tcPr>
            <w:cnfStyle w:val="001000000000" w:firstRow="0" w:lastRow="0" w:firstColumn="1" w:lastColumn="0" w:oddVBand="0" w:evenVBand="0" w:oddHBand="0" w:evenHBand="0" w:firstRowFirstColumn="0" w:firstRowLastColumn="0" w:lastRowFirstColumn="0" w:lastRowLastColumn="0"/>
            <w:tcW w:w="9864" w:type="dxa"/>
            <w:tcBorders>
              <w:top w:val="nil"/>
            </w:tcBorders>
            <w:vAlign w:val="center"/>
          </w:tcPr>
          <w:p w14:paraId="0B0DB93E" w14:textId="5E0997BB" w:rsidR="00E21374" w:rsidRPr="000111B4" w:rsidRDefault="7A83CF9F" w:rsidP="001E501A">
            <w:pPr>
              <w:pStyle w:val="Sinespaciado"/>
              <w:widowControl w:val="0"/>
              <w:numPr>
                <w:ilvl w:val="0"/>
                <w:numId w:val="4"/>
              </w:numPr>
              <w:ind w:left="447"/>
              <w:textAlignment w:val="baseline"/>
              <w:rPr>
                <w:rFonts w:ascii="Arial" w:hAnsi="Arial" w:cs="Arial"/>
                <w:sz w:val="18"/>
                <w:szCs w:val="18"/>
                <w:lang w:val="es-ES" w:eastAsia="es-ES"/>
              </w:rPr>
            </w:pPr>
            <w:r w:rsidRPr="7BF43C71">
              <w:rPr>
                <w:rFonts w:ascii="Arial" w:hAnsi="Arial" w:cs="Arial"/>
                <w:sz w:val="18"/>
                <w:szCs w:val="18"/>
                <w:lang w:val="es-ES" w:eastAsia="es-ES"/>
              </w:rPr>
              <w:t xml:space="preserve">Desde </w:t>
            </w:r>
            <w:r w:rsidR="004611C4" w:rsidRPr="7BF43C71">
              <w:rPr>
                <w:rFonts w:ascii="Arial" w:hAnsi="Arial" w:cs="Arial"/>
                <w:sz w:val="18"/>
                <w:szCs w:val="18"/>
                <w:lang w:val="es-ES" w:eastAsia="es-ES"/>
              </w:rPr>
              <w:t>2</w:t>
            </w:r>
            <w:r w:rsidR="2E41FAA6" w:rsidRPr="7BF43C71">
              <w:rPr>
                <w:rFonts w:ascii="Arial" w:hAnsi="Arial" w:cs="Arial"/>
                <w:sz w:val="18"/>
                <w:szCs w:val="18"/>
                <w:lang w:val="es-ES" w:eastAsia="es-ES"/>
              </w:rPr>
              <w:t>5</w:t>
            </w:r>
            <w:r w:rsidR="0022324E" w:rsidRPr="7BF43C71">
              <w:rPr>
                <w:rFonts w:ascii="Arial" w:hAnsi="Arial" w:cs="Arial"/>
                <w:sz w:val="18"/>
                <w:szCs w:val="18"/>
                <w:lang w:val="es-ES" w:eastAsia="es-ES"/>
              </w:rPr>
              <w:t xml:space="preserve"> días antes de la fecha de llegada del pasajero: </w:t>
            </w:r>
            <w:r w:rsidRPr="7BF43C71">
              <w:rPr>
                <w:rFonts w:ascii="Arial" w:hAnsi="Arial" w:cs="Arial"/>
                <w:sz w:val="18"/>
                <w:szCs w:val="18"/>
                <w:lang w:val="es-ES" w:eastAsia="es-ES"/>
              </w:rPr>
              <w:t xml:space="preserve">aplica gastos del </w:t>
            </w:r>
            <w:r w:rsidR="0022324E" w:rsidRPr="7BF43C71">
              <w:rPr>
                <w:rFonts w:ascii="Arial" w:hAnsi="Arial" w:cs="Arial"/>
                <w:sz w:val="18"/>
                <w:szCs w:val="18"/>
                <w:u w:val="single"/>
                <w:lang w:val="es-ES" w:eastAsia="es-ES"/>
              </w:rPr>
              <w:t>100%</w:t>
            </w:r>
            <w:r w:rsidR="0022324E" w:rsidRPr="7BF43C71">
              <w:rPr>
                <w:rFonts w:ascii="Arial" w:hAnsi="Arial" w:cs="Arial"/>
                <w:sz w:val="18"/>
                <w:szCs w:val="18"/>
                <w:lang w:val="es-ES" w:eastAsia="es-ES"/>
              </w:rPr>
              <w:t xml:space="preserve"> del total de la reserva</w:t>
            </w:r>
          </w:p>
          <w:p w14:paraId="562F4837" w14:textId="77777777" w:rsidR="00E21374" w:rsidRPr="000111B4" w:rsidRDefault="0022324E">
            <w:pPr>
              <w:pStyle w:val="Sinespaciado"/>
              <w:widowControl w:val="0"/>
              <w:jc w:val="center"/>
              <w:textAlignment w:val="baseline"/>
              <w:rPr>
                <w:rFonts w:ascii="Proxima Nova Alt Lt" w:hAnsi="Proxima Nova Alt Lt" w:cs="Arial"/>
                <w:sz w:val="18"/>
                <w:szCs w:val="18"/>
                <w:lang w:val="es-ES" w:eastAsia="es-ES"/>
              </w:rPr>
            </w:pPr>
            <w:r w:rsidRPr="000111B4">
              <w:rPr>
                <w:rFonts w:ascii="Proxima Nova Alt Lt" w:hAnsi="Proxima Nova Alt Lt" w:cs="Arial"/>
                <w:sz w:val="18"/>
                <w:szCs w:val="18"/>
                <w:lang w:val="es-ES" w:eastAsia="es-ES"/>
              </w:rPr>
              <w:t>Una vez emitidos los boletos aéreos son:</w:t>
            </w:r>
          </w:p>
          <w:p w14:paraId="4ED1AAD4" w14:textId="77777777" w:rsidR="00E21374" w:rsidRPr="000111B4" w:rsidRDefault="0022324E">
            <w:pPr>
              <w:pStyle w:val="Sinespaciado"/>
              <w:widowControl w:val="0"/>
              <w:jc w:val="center"/>
              <w:textAlignment w:val="baseline"/>
              <w:rPr>
                <w:rFonts w:ascii="Arial" w:hAnsi="Arial" w:cs="Arial"/>
                <w:sz w:val="18"/>
                <w:szCs w:val="18"/>
                <w:lang w:val="es-ES" w:eastAsia="es-ES"/>
              </w:rPr>
            </w:pPr>
            <w:r w:rsidRPr="000111B4">
              <w:rPr>
                <w:rFonts w:ascii="Proxima Nova Alt Lt" w:hAnsi="Proxima Nova Alt Lt" w:cs="Arial"/>
                <w:sz w:val="18"/>
                <w:szCs w:val="18"/>
                <w:lang w:val="es-ES" w:eastAsia="es-ES"/>
              </w:rPr>
              <w:t>NO reembolsables, NO endosables, NO permiten cambio de fecha y/o nombre</w:t>
            </w:r>
          </w:p>
        </w:tc>
      </w:tr>
    </w:tbl>
    <w:p w14:paraId="680A4E5D" w14:textId="77777777" w:rsidR="00E21374" w:rsidRPr="000111B4" w:rsidRDefault="00E21374" w:rsidP="004D0DEB">
      <w:pPr>
        <w:pStyle w:val="Sinespaciado"/>
        <w:widowControl w:val="0"/>
        <w:jc w:val="center"/>
        <w:textAlignment w:val="baseline"/>
        <w:rPr>
          <w:rFonts w:ascii="Arial" w:hAnsi="Arial" w:cs="Arial"/>
          <w:b/>
          <w:sz w:val="18"/>
          <w:szCs w:val="18"/>
          <w:u w:val="single"/>
          <w:lang w:val="es-ES_tradnl" w:eastAsia="es-ES"/>
        </w:rPr>
      </w:pPr>
    </w:p>
    <w:sectPr w:rsidR="00E21374" w:rsidRPr="000111B4" w:rsidSect="00C91771">
      <w:pgSz w:w="11906" w:h="16838"/>
      <w:pgMar w:top="1440" w:right="849" w:bottom="284"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4187AE" w14:textId="77777777" w:rsidR="00DD414D" w:rsidRDefault="00DD414D">
      <w:pPr>
        <w:spacing w:after="0" w:line="240" w:lineRule="auto"/>
      </w:pPr>
      <w:r>
        <w:separator/>
      </w:r>
    </w:p>
  </w:endnote>
  <w:endnote w:type="continuationSeparator" w:id="0">
    <w:p w14:paraId="1925EBEB" w14:textId="77777777" w:rsidR="00DD414D" w:rsidRDefault="00DD4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roxima Nova Alt Lt">
    <w:altName w:val="Tahoma"/>
    <w:charset w:val="00"/>
    <w:family w:val="roman"/>
    <w:pitch w:val="variable"/>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013ED9" w14:textId="77777777" w:rsidR="00DD414D" w:rsidRDefault="00DD414D">
      <w:pPr>
        <w:spacing w:after="0" w:line="240" w:lineRule="auto"/>
      </w:pPr>
      <w:r>
        <w:separator/>
      </w:r>
    </w:p>
  </w:footnote>
  <w:footnote w:type="continuationSeparator" w:id="0">
    <w:p w14:paraId="2340CA89" w14:textId="77777777" w:rsidR="00DD414D" w:rsidRDefault="00DD41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2EC27AC"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574675109" o:spid="_x0000_i1025" type="#_x0000_t75" style="width:9pt;height:9pt;visibility:visible;mso-wrap-style:square" filled="t">
            <v:imagedata r:id="rId1" o:title=""/>
            <o:lock v:ext="edit" aspectratio="f"/>
          </v:shape>
        </w:pict>
      </mc:Choice>
      <mc:Fallback>
        <w:drawing>
          <wp:inline distT="0" distB="0" distL="0" distR="0" wp14:anchorId="335A4003" wp14:editId="28567747">
            <wp:extent cx="114300" cy="114300"/>
            <wp:effectExtent l="0" t="0" r="0" b="0"/>
            <wp:docPr id="574675109" name="Imagen 57467510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solidFill>
                      <a:srgbClr val="FFFFFF"/>
                    </a:solidFill>
                    <a:ln>
                      <a:noFill/>
                    </a:ln>
                  </pic:spPr>
                </pic:pic>
              </a:graphicData>
            </a:graphic>
          </wp:inline>
        </w:drawing>
      </mc:Fallback>
    </mc:AlternateContent>
  </w:numPicBullet>
  <w:abstractNum w:abstractNumId="0"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565067730">
    <w:abstractNumId w:val="2"/>
  </w:num>
  <w:num w:numId="2" w16cid:durableId="1176773999">
    <w:abstractNumId w:val="7"/>
  </w:num>
  <w:num w:numId="3" w16cid:durableId="625892027">
    <w:abstractNumId w:val="6"/>
  </w:num>
  <w:num w:numId="4" w16cid:durableId="2133748623">
    <w:abstractNumId w:val="1"/>
  </w:num>
  <w:num w:numId="5" w16cid:durableId="627709168">
    <w:abstractNumId w:val="0"/>
  </w:num>
  <w:num w:numId="6" w16cid:durableId="130832287">
    <w:abstractNumId w:val="4"/>
  </w:num>
  <w:num w:numId="7" w16cid:durableId="314072528">
    <w:abstractNumId w:val="5"/>
  </w:num>
  <w:num w:numId="8" w16cid:durableId="15900466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111B4"/>
    <w:rsid w:val="00011AFC"/>
    <w:rsid w:val="00015663"/>
    <w:rsid w:val="000332F1"/>
    <w:rsid w:val="000368F5"/>
    <w:rsid w:val="000738E9"/>
    <w:rsid w:val="00074E1A"/>
    <w:rsid w:val="00075349"/>
    <w:rsid w:val="00097E29"/>
    <w:rsid w:val="000C0B10"/>
    <w:rsid w:val="000C4C22"/>
    <w:rsid w:val="000F6F47"/>
    <w:rsid w:val="001058EB"/>
    <w:rsid w:val="001410FB"/>
    <w:rsid w:val="00166503"/>
    <w:rsid w:val="00170923"/>
    <w:rsid w:val="00171B47"/>
    <w:rsid w:val="0019450F"/>
    <w:rsid w:val="00197DD0"/>
    <w:rsid w:val="001B3E2C"/>
    <w:rsid w:val="001B7969"/>
    <w:rsid w:val="001C0B8B"/>
    <w:rsid w:val="001D5AC5"/>
    <w:rsid w:val="001E0A5D"/>
    <w:rsid w:val="001E501A"/>
    <w:rsid w:val="001E523D"/>
    <w:rsid w:val="00215968"/>
    <w:rsid w:val="002222AF"/>
    <w:rsid w:val="0022324E"/>
    <w:rsid w:val="0023548C"/>
    <w:rsid w:val="002437DB"/>
    <w:rsid w:val="002806B5"/>
    <w:rsid w:val="00287D6C"/>
    <w:rsid w:val="002C51A8"/>
    <w:rsid w:val="002E535A"/>
    <w:rsid w:val="002E734B"/>
    <w:rsid w:val="0031112A"/>
    <w:rsid w:val="00326D38"/>
    <w:rsid w:val="00335C1C"/>
    <w:rsid w:val="003605D5"/>
    <w:rsid w:val="00385998"/>
    <w:rsid w:val="003C2454"/>
    <w:rsid w:val="003D688A"/>
    <w:rsid w:val="003F13BC"/>
    <w:rsid w:val="003F6206"/>
    <w:rsid w:val="003F7B76"/>
    <w:rsid w:val="0040004C"/>
    <w:rsid w:val="004051FF"/>
    <w:rsid w:val="00414E02"/>
    <w:rsid w:val="00433E0F"/>
    <w:rsid w:val="00443F7F"/>
    <w:rsid w:val="0044670E"/>
    <w:rsid w:val="0044691F"/>
    <w:rsid w:val="004611C4"/>
    <w:rsid w:val="0046130A"/>
    <w:rsid w:val="004635C7"/>
    <w:rsid w:val="00473E5E"/>
    <w:rsid w:val="004815D6"/>
    <w:rsid w:val="00490842"/>
    <w:rsid w:val="004A186D"/>
    <w:rsid w:val="004C5664"/>
    <w:rsid w:val="004D0DEB"/>
    <w:rsid w:val="004D76E9"/>
    <w:rsid w:val="004E3B53"/>
    <w:rsid w:val="005176D4"/>
    <w:rsid w:val="00520A7F"/>
    <w:rsid w:val="005B1A62"/>
    <w:rsid w:val="005E3000"/>
    <w:rsid w:val="005E6FC4"/>
    <w:rsid w:val="00652CE3"/>
    <w:rsid w:val="006559D6"/>
    <w:rsid w:val="00664052"/>
    <w:rsid w:val="006915CC"/>
    <w:rsid w:val="0069466E"/>
    <w:rsid w:val="006B62AA"/>
    <w:rsid w:val="006B64CB"/>
    <w:rsid w:val="006C7B92"/>
    <w:rsid w:val="00710999"/>
    <w:rsid w:val="0071263E"/>
    <w:rsid w:val="00732471"/>
    <w:rsid w:val="00750484"/>
    <w:rsid w:val="00750940"/>
    <w:rsid w:val="0075583C"/>
    <w:rsid w:val="007770BD"/>
    <w:rsid w:val="0079112D"/>
    <w:rsid w:val="00791292"/>
    <w:rsid w:val="007B3184"/>
    <w:rsid w:val="007B7683"/>
    <w:rsid w:val="007C033D"/>
    <w:rsid w:val="007C6AF2"/>
    <w:rsid w:val="007D67C2"/>
    <w:rsid w:val="007E1B20"/>
    <w:rsid w:val="007E46FB"/>
    <w:rsid w:val="00817231"/>
    <w:rsid w:val="0083786C"/>
    <w:rsid w:val="00841036"/>
    <w:rsid w:val="00876725"/>
    <w:rsid w:val="0088193C"/>
    <w:rsid w:val="00882FEC"/>
    <w:rsid w:val="0089480F"/>
    <w:rsid w:val="008A3AC2"/>
    <w:rsid w:val="008C2972"/>
    <w:rsid w:val="009068EF"/>
    <w:rsid w:val="00943765"/>
    <w:rsid w:val="00984BF6"/>
    <w:rsid w:val="009A01E5"/>
    <w:rsid w:val="009A4026"/>
    <w:rsid w:val="009B6407"/>
    <w:rsid w:val="009D4196"/>
    <w:rsid w:val="009D4F73"/>
    <w:rsid w:val="009F4AE3"/>
    <w:rsid w:val="00A13A7C"/>
    <w:rsid w:val="00A30F06"/>
    <w:rsid w:val="00A36A6F"/>
    <w:rsid w:val="00A378DF"/>
    <w:rsid w:val="00A43666"/>
    <w:rsid w:val="00A511B8"/>
    <w:rsid w:val="00A62598"/>
    <w:rsid w:val="00A6576A"/>
    <w:rsid w:val="00A7454F"/>
    <w:rsid w:val="00AA71D0"/>
    <w:rsid w:val="00AB55BF"/>
    <w:rsid w:val="00AE332D"/>
    <w:rsid w:val="00AE725A"/>
    <w:rsid w:val="00B158DE"/>
    <w:rsid w:val="00B161EE"/>
    <w:rsid w:val="00B34611"/>
    <w:rsid w:val="00B4337B"/>
    <w:rsid w:val="00B4462F"/>
    <w:rsid w:val="00B62450"/>
    <w:rsid w:val="00BB2A30"/>
    <w:rsid w:val="00BD2151"/>
    <w:rsid w:val="00BE5ED5"/>
    <w:rsid w:val="00BF654D"/>
    <w:rsid w:val="00BFA509"/>
    <w:rsid w:val="00C01385"/>
    <w:rsid w:val="00C13AFE"/>
    <w:rsid w:val="00C260A1"/>
    <w:rsid w:val="00C47DDA"/>
    <w:rsid w:val="00C520DC"/>
    <w:rsid w:val="00C74761"/>
    <w:rsid w:val="00C91771"/>
    <w:rsid w:val="00C959C8"/>
    <w:rsid w:val="00CA3F62"/>
    <w:rsid w:val="00CA7881"/>
    <w:rsid w:val="00CC4FFA"/>
    <w:rsid w:val="00CF6896"/>
    <w:rsid w:val="00D14D76"/>
    <w:rsid w:val="00D57EC7"/>
    <w:rsid w:val="00D73D37"/>
    <w:rsid w:val="00D776E1"/>
    <w:rsid w:val="00D81396"/>
    <w:rsid w:val="00D832DC"/>
    <w:rsid w:val="00D83791"/>
    <w:rsid w:val="00D8706B"/>
    <w:rsid w:val="00D95435"/>
    <w:rsid w:val="00DA0CDD"/>
    <w:rsid w:val="00DA2AB1"/>
    <w:rsid w:val="00DB57E2"/>
    <w:rsid w:val="00DD344F"/>
    <w:rsid w:val="00DD414D"/>
    <w:rsid w:val="00DD4F13"/>
    <w:rsid w:val="00DE0245"/>
    <w:rsid w:val="00E10B0B"/>
    <w:rsid w:val="00E21374"/>
    <w:rsid w:val="00E526EE"/>
    <w:rsid w:val="00E57D3C"/>
    <w:rsid w:val="00E85B6B"/>
    <w:rsid w:val="00E8637E"/>
    <w:rsid w:val="00E913BD"/>
    <w:rsid w:val="00E93357"/>
    <w:rsid w:val="00E96795"/>
    <w:rsid w:val="00EF751F"/>
    <w:rsid w:val="00F459BC"/>
    <w:rsid w:val="00F479CE"/>
    <w:rsid w:val="00F80CE0"/>
    <w:rsid w:val="00F8440B"/>
    <w:rsid w:val="00F953A4"/>
    <w:rsid w:val="00F96B36"/>
    <w:rsid w:val="00FA5A38"/>
    <w:rsid w:val="00FA79F6"/>
    <w:rsid w:val="04FFC0C5"/>
    <w:rsid w:val="052AE151"/>
    <w:rsid w:val="06165A80"/>
    <w:rsid w:val="07CDF499"/>
    <w:rsid w:val="093A306D"/>
    <w:rsid w:val="09DEE858"/>
    <w:rsid w:val="0AA1A639"/>
    <w:rsid w:val="0AA23BC3"/>
    <w:rsid w:val="0AE92398"/>
    <w:rsid w:val="0B7D467F"/>
    <w:rsid w:val="0C228426"/>
    <w:rsid w:val="0C5E1BCC"/>
    <w:rsid w:val="0D3F55CC"/>
    <w:rsid w:val="0DEB3E69"/>
    <w:rsid w:val="0EA5EDF6"/>
    <w:rsid w:val="0F27F36E"/>
    <w:rsid w:val="10625B5C"/>
    <w:rsid w:val="106DC5B9"/>
    <w:rsid w:val="10C08FD9"/>
    <w:rsid w:val="10F2CA0F"/>
    <w:rsid w:val="112C9286"/>
    <w:rsid w:val="1251076D"/>
    <w:rsid w:val="12D3D1EC"/>
    <w:rsid w:val="132CEE99"/>
    <w:rsid w:val="1886712F"/>
    <w:rsid w:val="195C1300"/>
    <w:rsid w:val="1A34770D"/>
    <w:rsid w:val="1B8A05A2"/>
    <w:rsid w:val="1BE5212F"/>
    <w:rsid w:val="1C1F1C3F"/>
    <w:rsid w:val="1DC30513"/>
    <w:rsid w:val="1FCE0DDB"/>
    <w:rsid w:val="2028C508"/>
    <w:rsid w:val="2091B1E9"/>
    <w:rsid w:val="2687AA58"/>
    <w:rsid w:val="271C7A25"/>
    <w:rsid w:val="2A71093C"/>
    <w:rsid w:val="2B02AA81"/>
    <w:rsid w:val="2E41FAA6"/>
    <w:rsid w:val="2F2ED086"/>
    <w:rsid w:val="2FA0C0D9"/>
    <w:rsid w:val="33144B94"/>
    <w:rsid w:val="359E473E"/>
    <w:rsid w:val="36D4A59B"/>
    <w:rsid w:val="3797FC52"/>
    <w:rsid w:val="38012DD5"/>
    <w:rsid w:val="38DD0D6E"/>
    <w:rsid w:val="3BF935FB"/>
    <w:rsid w:val="3CDAE7C1"/>
    <w:rsid w:val="3D5A7C02"/>
    <w:rsid w:val="3F3588B6"/>
    <w:rsid w:val="4021DE15"/>
    <w:rsid w:val="4043FFC9"/>
    <w:rsid w:val="4193BEE0"/>
    <w:rsid w:val="46739D87"/>
    <w:rsid w:val="46782D53"/>
    <w:rsid w:val="4737517D"/>
    <w:rsid w:val="488DA515"/>
    <w:rsid w:val="49A348C0"/>
    <w:rsid w:val="4E3B9556"/>
    <w:rsid w:val="52F542AB"/>
    <w:rsid w:val="531CDC13"/>
    <w:rsid w:val="54372CAB"/>
    <w:rsid w:val="54F0E6C3"/>
    <w:rsid w:val="590F129C"/>
    <w:rsid w:val="5BA49EB4"/>
    <w:rsid w:val="5C8A2971"/>
    <w:rsid w:val="5CDFDA89"/>
    <w:rsid w:val="5E2B31BF"/>
    <w:rsid w:val="60290138"/>
    <w:rsid w:val="603E4F7B"/>
    <w:rsid w:val="6108B373"/>
    <w:rsid w:val="623B5319"/>
    <w:rsid w:val="62A315B6"/>
    <w:rsid w:val="6611A9D2"/>
    <w:rsid w:val="66A979E9"/>
    <w:rsid w:val="67992F21"/>
    <w:rsid w:val="6959959D"/>
    <w:rsid w:val="6A41D9C7"/>
    <w:rsid w:val="6C475B87"/>
    <w:rsid w:val="6E59BCA5"/>
    <w:rsid w:val="6E7CB00F"/>
    <w:rsid w:val="6F5B7EAA"/>
    <w:rsid w:val="701A640E"/>
    <w:rsid w:val="72EF3B3A"/>
    <w:rsid w:val="746DAC01"/>
    <w:rsid w:val="77F15E77"/>
    <w:rsid w:val="7A5191C4"/>
    <w:rsid w:val="7A83CF9F"/>
    <w:rsid w:val="7BF43C71"/>
    <w:rsid w:val="7CBDFC72"/>
    <w:rsid w:val="7D6A32E0"/>
    <w:rsid w:val="7DCB1EB9"/>
    <w:rsid w:val="7FC1CB3D"/>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4DD67"/>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semiHidden/>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739670030">
      <w:bodyDiv w:val="1"/>
      <w:marLeft w:val="0"/>
      <w:marRight w:val="0"/>
      <w:marTop w:val="0"/>
      <w:marBottom w:val="0"/>
      <w:divBdr>
        <w:top w:val="none" w:sz="0" w:space="0" w:color="auto"/>
        <w:left w:val="none" w:sz="0" w:space="0" w:color="auto"/>
        <w:bottom w:val="none" w:sz="0" w:space="0" w:color="auto"/>
        <w:right w:val="none" w:sz="0" w:space="0" w:color="auto"/>
      </w:divBdr>
    </w:div>
    <w:div w:id="757216938">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981345208">
      <w:bodyDiv w:val="1"/>
      <w:marLeft w:val="0"/>
      <w:marRight w:val="0"/>
      <w:marTop w:val="0"/>
      <w:marBottom w:val="0"/>
      <w:divBdr>
        <w:top w:val="none" w:sz="0" w:space="0" w:color="auto"/>
        <w:left w:val="none" w:sz="0" w:space="0" w:color="auto"/>
        <w:bottom w:val="none" w:sz="0" w:space="0" w:color="auto"/>
        <w:right w:val="none" w:sz="0" w:space="0" w:color="auto"/>
      </w:divBdr>
    </w:div>
    <w:div w:id="1050619082">
      <w:bodyDiv w:val="1"/>
      <w:marLeft w:val="0"/>
      <w:marRight w:val="0"/>
      <w:marTop w:val="0"/>
      <w:marBottom w:val="0"/>
      <w:divBdr>
        <w:top w:val="none" w:sz="0" w:space="0" w:color="auto"/>
        <w:left w:val="none" w:sz="0" w:space="0" w:color="auto"/>
        <w:bottom w:val="none" w:sz="0" w:space="0" w:color="auto"/>
        <w:right w:val="none" w:sz="0" w:space="0" w:color="auto"/>
      </w:divBdr>
    </w:div>
    <w:div w:id="106976612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075006044">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x0032_022 xmlns="4507d13f-f7f6-483e-ae59-fb8320a0270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38062EB-2B01-45A7-B609-893F1B25804A}">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2.xml><?xml version="1.0" encoding="utf-8"?>
<ds:datastoreItem xmlns:ds="http://schemas.openxmlformats.org/officeDocument/2006/customXml" ds:itemID="{C234F0FD-C0FE-4605-B041-75DBCF62E92A}">
  <ds:schemaRefs>
    <ds:schemaRef ds:uri="http://schemas.microsoft.com/sharepoint/v3/contenttype/forms"/>
  </ds:schemaRefs>
</ds:datastoreItem>
</file>

<file path=customXml/itemProps3.xml><?xml version="1.0" encoding="utf-8"?>
<ds:datastoreItem xmlns:ds="http://schemas.openxmlformats.org/officeDocument/2006/customXml" ds:itemID="{F8B28413-8E6F-442E-81A0-6706BAF11529}">
  <ds:schemaRefs>
    <ds:schemaRef ds:uri="http://schemas.openxmlformats.org/officeDocument/2006/bibliography"/>
  </ds:schemaRefs>
</ds:datastoreItem>
</file>

<file path=customXml/itemProps4.xml><?xml version="1.0" encoding="utf-8"?>
<ds:datastoreItem xmlns:ds="http://schemas.openxmlformats.org/officeDocument/2006/customXml" ds:itemID="{53EE2F74-940E-42BB-8811-DDDD45AB60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3</Pages>
  <Words>1662</Words>
  <Characters>9147</Characters>
  <Application>Microsoft Office Word</Application>
  <DocSecurity>0</DocSecurity>
  <Lines>76</Lines>
  <Paragraphs>21</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10788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3</cp:revision>
  <cp:lastPrinted>2025-03-31T20:52:00Z</cp:lastPrinted>
  <dcterms:created xsi:type="dcterms:W3CDTF">2025-03-31T21:20:00Z</dcterms:created>
  <dcterms:modified xsi:type="dcterms:W3CDTF">2025-04-01T19:57:00Z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MediaServiceImageTags">
    <vt:lpwstr/>
  </property>
</Properties>
</file>