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8E5A" w14:textId="77777777" w:rsidR="00A84DA9" w:rsidRPr="0059584D" w:rsidRDefault="008E4523"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7B478F1B" wp14:editId="7B478F1C">
            <wp:simplePos x="0" y="0"/>
            <wp:positionH relativeFrom="column">
              <wp:posOffset>-640080</wp:posOffset>
            </wp:positionH>
            <wp:positionV relativeFrom="paragraph">
              <wp:posOffset>128906</wp:posOffset>
            </wp:positionV>
            <wp:extent cx="7791450" cy="2400300"/>
            <wp:effectExtent l="0" t="0" r="0" b="0"/>
            <wp:wrapNone/>
            <wp:docPr id="1" name="Imagen 1" descr="costa rica shutterstock_1938606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ta rica shutterstock_193860626c"/>
                    <pic:cNvPicPr>
                      <a:picLocks noChangeAspect="1" noChangeArrowheads="1"/>
                    </pic:cNvPicPr>
                  </pic:nvPicPr>
                  <pic:blipFill rotWithShape="1">
                    <a:blip r:embed="rId10">
                      <a:extLst>
                        <a:ext uri="{28A0092B-C50C-407E-A947-70E740481C1C}">
                          <a14:useLocalDpi xmlns:a14="http://schemas.microsoft.com/office/drawing/2010/main" val="0"/>
                        </a:ext>
                      </a:extLst>
                    </a:blip>
                    <a:srcRect t="5022" b="28134"/>
                    <a:stretch/>
                  </pic:blipFill>
                  <pic:spPr bwMode="auto">
                    <a:xfrm>
                      <a:off x="0" y="0"/>
                      <a:ext cx="779145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9584D">
        <w:rPr>
          <w:noProof/>
          <w:lang w:val="es-CL" w:eastAsia="es-CL" w:bidi="ar-SA"/>
        </w:rPr>
        <mc:AlternateContent>
          <mc:Choice Requires="wps">
            <w:drawing>
              <wp:anchor distT="0" distB="0" distL="114300" distR="114300" simplePos="0" relativeHeight="251660288" behindDoc="0" locked="0" layoutInCell="1" allowOverlap="1" wp14:anchorId="7B478F1D" wp14:editId="7B478F1E">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7B478F2E" w14:textId="1415ABB1" w:rsidR="00B808B9" w:rsidRDefault="009A3034" w:rsidP="006C6CAA">
                            <w:pPr>
                              <w:jc w:val="center"/>
                              <w:rPr>
                                <w:b/>
                                <w:color w:val="FFFFFF"/>
                                <w:sz w:val="48"/>
                              </w:rPr>
                            </w:pPr>
                            <w:r>
                              <w:rPr>
                                <w:b/>
                                <w:color w:val="FFFFFF"/>
                                <w:sz w:val="48"/>
                              </w:rPr>
                              <w:t>3 ESENCIALES DE COSTA RICA</w:t>
                            </w:r>
                          </w:p>
                          <w:p w14:paraId="7B478F2F" w14:textId="70AA9F21" w:rsidR="006C6CAA" w:rsidRPr="006C6CAA" w:rsidRDefault="00EE26D8"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F23CBB">
                              <w:rPr>
                                <w:b/>
                                <w:bCs/>
                                <w:color w:val="FFFFFF" w:themeColor="background1"/>
                                <w:sz w:val="48"/>
                                <w:szCs w:val="48"/>
                              </w:rPr>
                              <w:t xml:space="preserve"> </w:t>
                            </w:r>
                            <w:r w:rsidR="009A3034">
                              <w:rPr>
                                <w:b/>
                                <w:bCs/>
                                <w:color w:val="FFFFFF" w:themeColor="background1"/>
                                <w:sz w:val="48"/>
                                <w:szCs w:val="48"/>
                              </w:rPr>
                              <w:t>1.</w:t>
                            </w:r>
                            <w:r w:rsidR="00794708">
                              <w:rPr>
                                <w:b/>
                                <w:bCs/>
                                <w:color w:val="FFFFFF" w:themeColor="background1"/>
                                <w:sz w:val="48"/>
                                <w:szCs w:val="48"/>
                              </w:rPr>
                              <w:t>801</w:t>
                            </w:r>
                            <w:r w:rsidR="009A3034">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78F1D"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7B478F2E" w14:textId="1415ABB1" w:rsidR="00B808B9" w:rsidRDefault="009A3034" w:rsidP="006C6CAA">
                      <w:pPr>
                        <w:jc w:val="center"/>
                        <w:rPr>
                          <w:b/>
                          <w:color w:val="FFFFFF"/>
                          <w:sz w:val="48"/>
                        </w:rPr>
                      </w:pPr>
                      <w:r>
                        <w:rPr>
                          <w:b/>
                          <w:color w:val="FFFFFF"/>
                          <w:sz w:val="48"/>
                        </w:rPr>
                        <w:t>3 ESENCIALES DE COSTA RICA</w:t>
                      </w:r>
                    </w:p>
                    <w:p w14:paraId="7B478F2F" w14:textId="70AA9F21" w:rsidR="006C6CAA" w:rsidRPr="006C6CAA" w:rsidRDefault="00EE26D8" w:rsidP="006C6CAA">
                      <w:pPr>
                        <w:jc w:val="center"/>
                        <w:rPr>
                          <w:b/>
                          <w:bCs/>
                          <w:color w:val="FFFFFF" w:themeColor="background1"/>
                          <w:sz w:val="48"/>
                          <w:szCs w:val="48"/>
                        </w:rPr>
                      </w:pPr>
                      <w:r>
                        <w:rPr>
                          <w:b/>
                          <w:bCs/>
                          <w:color w:val="FFFFFF" w:themeColor="background1"/>
                          <w:sz w:val="31"/>
                          <w:szCs w:val="31"/>
                        </w:rPr>
                        <w:t>9</w:t>
                      </w:r>
                      <w:r w:rsidR="006C6CAA" w:rsidRPr="00526E9C">
                        <w:rPr>
                          <w:b/>
                          <w:bCs/>
                          <w:color w:val="FFFFFF" w:themeColor="background1"/>
                          <w:sz w:val="31"/>
                          <w:szCs w:val="31"/>
                        </w:rPr>
                        <w:t xml:space="preserve"> DIAS | </w:t>
                      </w:r>
                      <w:r>
                        <w:rPr>
                          <w:b/>
                          <w:bCs/>
                          <w:color w:val="FFFFFF" w:themeColor="background1"/>
                          <w:sz w:val="31"/>
                          <w:szCs w:val="31"/>
                        </w:rPr>
                        <w:t>8</w:t>
                      </w:r>
                      <w:r w:rsidR="00125043">
                        <w:rPr>
                          <w:b/>
                          <w:bCs/>
                          <w:color w:val="FFFFFF" w:themeColor="background1"/>
                          <w:sz w:val="31"/>
                          <w:szCs w:val="31"/>
                        </w:rPr>
                        <w:t xml:space="preserve"> </w:t>
                      </w:r>
                      <w:r w:rsidR="006C6CAA" w:rsidRPr="00526E9C">
                        <w:rPr>
                          <w:b/>
                          <w:bCs/>
                          <w:color w:val="FFFFFF" w:themeColor="background1"/>
                          <w:sz w:val="31"/>
                          <w:szCs w:val="31"/>
                        </w:rPr>
                        <w:t>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F23CBB">
                        <w:rPr>
                          <w:b/>
                          <w:bCs/>
                          <w:color w:val="FFFFFF" w:themeColor="background1"/>
                          <w:sz w:val="48"/>
                          <w:szCs w:val="48"/>
                        </w:rPr>
                        <w:t xml:space="preserve"> </w:t>
                      </w:r>
                      <w:r w:rsidR="009A3034">
                        <w:rPr>
                          <w:b/>
                          <w:bCs/>
                          <w:color w:val="FFFFFF" w:themeColor="background1"/>
                          <w:sz w:val="48"/>
                          <w:szCs w:val="48"/>
                        </w:rPr>
                        <w:t>1.</w:t>
                      </w:r>
                      <w:r w:rsidR="00794708">
                        <w:rPr>
                          <w:b/>
                          <w:bCs/>
                          <w:color w:val="FFFFFF" w:themeColor="background1"/>
                          <w:sz w:val="48"/>
                          <w:szCs w:val="48"/>
                        </w:rPr>
                        <w:t>801</w:t>
                      </w:r>
                      <w:r w:rsidR="009A3034">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w:t>
                      </w:r>
                      <w:r w:rsidR="00635254">
                        <w:rPr>
                          <w:b/>
                          <w:bCs/>
                          <w:color w:val="FFFFFF" w:themeColor="background1"/>
                          <w:sz w:val="20"/>
                          <w:szCs w:val="20"/>
                        </w:rPr>
                        <w:t>habitación doble</w:t>
                      </w:r>
                      <w:r w:rsidR="00195C83">
                        <w:rPr>
                          <w:b/>
                          <w:bCs/>
                          <w:color w:val="FFFFFF" w:themeColor="background1"/>
                          <w:sz w:val="20"/>
                          <w:szCs w:val="20"/>
                        </w:rPr>
                        <w:t>.</w:t>
                      </w:r>
                    </w:p>
                  </w:txbxContent>
                </v:textbox>
              </v:shape>
            </w:pict>
          </mc:Fallback>
        </mc:AlternateContent>
      </w:r>
      <w:r w:rsidR="00982AF6" w:rsidRPr="0059584D">
        <w:rPr>
          <w:noProof/>
          <w:lang w:val="es-CL" w:eastAsia="es-CL" w:bidi="ar-SA"/>
        </w:rPr>
        <w:drawing>
          <wp:anchor distT="0" distB="0" distL="114300" distR="114300" simplePos="0" relativeHeight="251663360" behindDoc="1" locked="0" layoutInCell="1" allowOverlap="1" wp14:anchorId="7B478F1F" wp14:editId="7B478F20">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78E5B" w14:textId="77777777" w:rsidR="00526E9C" w:rsidRPr="0059584D" w:rsidRDefault="00526E9C" w:rsidP="009246E5">
      <w:pPr>
        <w:spacing w:line="360" w:lineRule="auto"/>
        <w:ind w:left="284" w:hanging="284"/>
      </w:pPr>
    </w:p>
    <w:p w14:paraId="7B478E5C" w14:textId="77777777" w:rsidR="00407E17" w:rsidRPr="0059584D" w:rsidRDefault="00407E17" w:rsidP="00355718">
      <w:pPr>
        <w:spacing w:line="360" w:lineRule="auto"/>
        <w:ind w:left="284" w:hanging="284"/>
        <w:rPr>
          <w:b/>
          <w:bCs/>
          <w:color w:val="F05B52"/>
          <w:sz w:val="28"/>
          <w:szCs w:val="28"/>
        </w:rPr>
      </w:pPr>
    </w:p>
    <w:p w14:paraId="7B478E5D" w14:textId="77777777" w:rsidR="00407E17" w:rsidRPr="0059584D" w:rsidRDefault="00407E17" w:rsidP="00355718">
      <w:pPr>
        <w:spacing w:line="360" w:lineRule="auto"/>
        <w:ind w:left="284" w:hanging="284"/>
        <w:rPr>
          <w:b/>
          <w:bCs/>
          <w:color w:val="F05B52"/>
          <w:sz w:val="28"/>
          <w:szCs w:val="28"/>
        </w:rPr>
      </w:pPr>
    </w:p>
    <w:p w14:paraId="7B478E5E" w14:textId="77777777" w:rsidR="00407E17" w:rsidRPr="0059584D" w:rsidRDefault="00407E17" w:rsidP="00355718">
      <w:pPr>
        <w:spacing w:line="360" w:lineRule="auto"/>
        <w:ind w:left="284" w:hanging="284"/>
        <w:rPr>
          <w:b/>
          <w:bCs/>
          <w:color w:val="F05B52"/>
          <w:sz w:val="28"/>
          <w:szCs w:val="28"/>
        </w:rPr>
      </w:pPr>
    </w:p>
    <w:p w14:paraId="7B478E5F" w14:textId="77777777" w:rsidR="00407E17" w:rsidRPr="0059584D" w:rsidRDefault="00407E17" w:rsidP="00355718">
      <w:pPr>
        <w:spacing w:line="360" w:lineRule="auto"/>
        <w:ind w:left="284" w:hanging="284"/>
        <w:rPr>
          <w:b/>
          <w:bCs/>
          <w:color w:val="F05B52"/>
          <w:sz w:val="28"/>
          <w:szCs w:val="28"/>
        </w:rPr>
      </w:pPr>
    </w:p>
    <w:p w14:paraId="7B478E60" w14:textId="77777777" w:rsidR="00407E17" w:rsidRPr="0059584D" w:rsidRDefault="00407E17" w:rsidP="00355718">
      <w:pPr>
        <w:spacing w:line="360" w:lineRule="auto"/>
        <w:ind w:left="284" w:hanging="284"/>
        <w:rPr>
          <w:b/>
          <w:bCs/>
          <w:color w:val="F05B52"/>
          <w:sz w:val="28"/>
          <w:szCs w:val="28"/>
        </w:rPr>
      </w:pPr>
    </w:p>
    <w:p w14:paraId="7B478E61" w14:textId="77777777" w:rsidR="00407E17" w:rsidRPr="0059584D" w:rsidRDefault="00407E17" w:rsidP="00355718">
      <w:pPr>
        <w:spacing w:line="360" w:lineRule="auto"/>
        <w:ind w:left="284" w:hanging="284"/>
        <w:rPr>
          <w:b/>
          <w:bCs/>
          <w:color w:val="F05B52"/>
          <w:sz w:val="28"/>
          <w:szCs w:val="28"/>
        </w:rPr>
      </w:pPr>
    </w:p>
    <w:p w14:paraId="7B478E62" w14:textId="77777777" w:rsidR="00922928" w:rsidRPr="0059584D" w:rsidRDefault="00922928" w:rsidP="00355718">
      <w:pPr>
        <w:spacing w:line="360" w:lineRule="auto"/>
        <w:ind w:left="284" w:hanging="284"/>
        <w:rPr>
          <w:b/>
          <w:bCs/>
          <w:color w:val="F05B52"/>
          <w:sz w:val="28"/>
          <w:szCs w:val="28"/>
        </w:rPr>
      </w:pPr>
    </w:p>
    <w:p w14:paraId="7B478E63"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VALIDEZ</w:t>
      </w:r>
    </w:p>
    <w:p w14:paraId="7B478E64" w14:textId="723B8E67" w:rsidR="00526E9C" w:rsidRPr="0059584D" w:rsidRDefault="00913487" w:rsidP="0049299F">
      <w:pPr>
        <w:spacing w:line="360" w:lineRule="auto"/>
        <w:rPr>
          <w:sz w:val="20"/>
          <w:szCs w:val="20"/>
        </w:rPr>
      </w:pPr>
      <w:r>
        <w:rPr>
          <w:sz w:val="20"/>
          <w:szCs w:val="20"/>
        </w:rPr>
        <w:t>01 febrero</w:t>
      </w:r>
      <w:r w:rsidR="00526E9C" w:rsidRPr="0059584D">
        <w:rPr>
          <w:sz w:val="20"/>
          <w:szCs w:val="20"/>
        </w:rPr>
        <w:t xml:space="preserve"> al </w:t>
      </w:r>
      <w:r w:rsidR="00B91AA3">
        <w:rPr>
          <w:sz w:val="20"/>
          <w:szCs w:val="20"/>
        </w:rPr>
        <w:t>30 noviembre</w:t>
      </w:r>
      <w:r w:rsidR="00300874" w:rsidRPr="0059584D">
        <w:rPr>
          <w:sz w:val="20"/>
          <w:szCs w:val="20"/>
        </w:rPr>
        <w:t xml:space="preserve"> de 202</w:t>
      </w:r>
      <w:r>
        <w:rPr>
          <w:sz w:val="20"/>
          <w:szCs w:val="20"/>
        </w:rPr>
        <w:t>5</w:t>
      </w:r>
      <w:r w:rsidR="006F4E60">
        <w:rPr>
          <w:sz w:val="20"/>
          <w:szCs w:val="20"/>
        </w:rPr>
        <w:t>.</w:t>
      </w:r>
    </w:p>
    <w:p w14:paraId="7B478E65" w14:textId="77777777" w:rsidR="00526E9C" w:rsidRPr="0059584D" w:rsidRDefault="00526E9C" w:rsidP="0049299F">
      <w:pPr>
        <w:spacing w:line="360" w:lineRule="auto"/>
        <w:rPr>
          <w:sz w:val="19"/>
          <w:szCs w:val="19"/>
        </w:rPr>
      </w:pPr>
    </w:p>
    <w:p w14:paraId="7B478E66" w14:textId="77777777" w:rsidR="00526E9C" w:rsidRPr="0059584D" w:rsidRDefault="00526E9C" w:rsidP="00355718">
      <w:pPr>
        <w:spacing w:line="360" w:lineRule="auto"/>
        <w:ind w:left="284" w:hanging="284"/>
        <w:rPr>
          <w:b/>
          <w:bCs/>
          <w:color w:val="F05B52"/>
          <w:sz w:val="28"/>
          <w:szCs w:val="28"/>
        </w:rPr>
      </w:pPr>
      <w:r w:rsidRPr="0059584D">
        <w:rPr>
          <w:b/>
          <w:bCs/>
          <w:color w:val="F05B52"/>
          <w:sz w:val="28"/>
          <w:szCs w:val="28"/>
        </w:rPr>
        <w:t>NUESTRO PROGRAMA INCLUYE</w:t>
      </w:r>
    </w:p>
    <w:p w14:paraId="7B478E67" w14:textId="6AE98E85" w:rsidR="00921D9C" w:rsidRPr="00921D9C" w:rsidRDefault="00921D9C" w:rsidP="00921D9C">
      <w:pPr>
        <w:pStyle w:val="Prrafodelista"/>
        <w:numPr>
          <w:ilvl w:val="0"/>
          <w:numId w:val="1"/>
        </w:numPr>
        <w:spacing w:after="0" w:line="360" w:lineRule="auto"/>
        <w:ind w:left="284" w:hanging="284"/>
        <w:rPr>
          <w:rFonts w:ascii="Arial" w:hAnsi="Arial" w:cs="Arial"/>
          <w:sz w:val="20"/>
          <w:szCs w:val="20"/>
          <w:lang w:val="es-ES"/>
        </w:rPr>
      </w:pPr>
      <w:r w:rsidRPr="00921D9C">
        <w:rPr>
          <w:rFonts w:ascii="Arial" w:hAnsi="Arial" w:cs="Arial"/>
          <w:sz w:val="20"/>
          <w:szCs w:val="20"/>
          <w:lang w:val="es-ES"/>
        </w:rPr>
        <w:t xml:space="preserve">Traslados </w:t>
      </w:r>
      <w:r w:rsidR="00A65DBB">
        <w:rPr>
          <w:rFonts w:ascii="Arial" w:hAnsi="Arial" w:cs="Arial"/>
          <w:sz w:val="20"/>
          <w:szCs w:val="20"/>
          <w:lang w:val="es-ES"/>
        </w:rPr>
        <w:t>regulares</w:t>
      </w:r>
      <w:r w:rsidRPr="00921D9C">
        <w:rPr>
          <w:rFonts w:ascii="Arial" w:hAnsi="Arial" w:cs="Arial"/>
          <w:sz w:val="20"/>
          <w:szCs w:val="20"/>
          <w:lang w:val="es-ES"/>
        </w:rPr>
        <w:t xml:space="preserve"> terrestres entre destinos </w:t>
      </w:r>
    </w:p>
    <w:p w14:paraId="7B478E68" w14:textId="488249EB" w:rsidR="00921D9C" w:rsidRDefault="00AD11E1" w:rsidP="00921D9C">
      <w:pPr>
        <w:pStyle w:val="Prrafodelista"/>
        <w:numPr>
          <w:ilvl w:val="0"/>
          <w:numId w:val="1"/>
        </w:numPr>
        <w:spacing w:after="0" w:line="360" w:lineRule="auto"/>
        <w:ind w:left="284" w:hanging="284"/>
        <w:rPr>
          <w:rFonts w:ascii="Arial" w:hAnsi="Arial" w:cs="Arial"/>
          <w:sz w:val="20"/>
          <w:szCs w:val="20"/>
          <w:lang w:val="es-ES"/>
        </w:rPr>
      </w:pPr>
      <w:r>
        <w:rPr>
          <w:rFonts w:ascii="Arial" w:hAnsi="Arial" w:cs="Arial"/>
          <w:sz w:val="20"/>
          <w:szCs w:val="20"/>
          <w:lang w:val="es-ES"/>
        </w:rPr>
        <w:t>8</w:t>
      </w:r>
      <w:r w:rsidR="00921D9C" w:rsidRPr="00921D9C">
        <w:rPr>
          <w:rFonts w:ascii="Arial" w:hAnsi="Arial" w:cs="Arial"/>
          <w:sz w:val="20"/>
          <w:szCs w:val="20"/>
          <w:lang w:val="es-ES"/>
        </w:rPr>
        <w:t xml:space="preserve"> noches de alojamiento con desayunos incluido </w:t>
      </w:r>
      <w:r w:rsidR="002B6A07" w:rsidRPr="002B6A07">
        <w:rPr>
          <w:rFonts w:ascii="Arial" w:hAnsi="Arial" w:cs="Arial"/>
          <w:sz w:val="20"/>
          <w:szCs w:val="20"/>
          <w:lang w:val="es-ES"/>
        </w:rPr>
        <w:t xml:space="preserve">(1n San José / </w:t>
      </w:r>
      <w:r w:rsidR="00C14E7D">
        <w:rPr>
          <w:rFonts w:ascii="Arial" w:hAnsi="Arial" w:cs="Arial"/>
          <w:sz w:val="20"/>
          <w:szCs w:val="20"/>
          <w:lang w:val="es-ES"/>
        </w:rPr>
        <w:t xml:space="preserve">2n PN. Tortuguero / </w:t>
      </w:r>
      <w:r w:rsidR="002B6A07" w:rsidRPr="002B6A07">
        <w:rPr>
          <w:rFonts w:ascii="Arial" w:hAnsi="Arial" w:cs="Arial"/>
          <w:sz w:val="20"/>
          <w:szCs w:val="20"/>
          <w:lang w:val="es-ES"/>
        </w:rPr>
        <w:t xml:space="preserve">2n Arenal / </w:t>
      </w:r>
      <w:r w:rsidR="00A53344">
        <w:rPr>
          <w:rFonts w:ascii="Arial" w:hAnsi="Arial" w:cs="Arial"/>
          <w:sz w:val="20"/>
          <w:szCs w:val="20"/>
          <w:lang w:val="es-ES"/>
        </w:rPr>
        <w:t>3</w:t>
      </w:r>
      <w:r w:rsidR="002B6A07" w:rsidRPr="002B6A07">
        <w:rPr>
          <w:rFonts w:ascii="Arial" w:hAnsi="Arial" w:cs="Arial"/>
          <w:sz w:val="20"/>
          <w:szCs w:val="20"/>
          <w:lang w:val="es-ES"/>
        </w:rPr>
        <w:t>n Manuel Antonio</w:t>
      </w:r>
      <w:r>
        <w:rPr>
          <w:rFonts w:ascii="Arial" w:hAnsi="Arial" w:cs="Arial"/>
          <w:sz w:val="20"/>
          <w:szCs w:val="20"/>
          <w:lang w:val="es-ES"/>
        </w:rPr>
        <w:t>)</w:t>
      </w:r>
    </w:p>
    <w:p w14:paraId="77949042" w14:textId="400A4CC9" w:rsidR="001214FA" w:rsidRDefault="001214FA" w:rsidP="00921D9C">
      <w:pPr>
        <w:pStyle w:val="Prrafodelista"/>
        <w:numPr>
          <w:ilvl w:val="0"/>
          <w:numId w:val="1"/>
        </w:numPr>
        <w:spacing w:after="0" w:line="360" w:lineRule="auto"/>
        <w:ind w:left="284" w:hanging="284"/>
        <w:rPr>
          <w:rFonts w:ascii="Arial" w:hAnsi="Arial" w:cs="Arial"/>
          <w:sz w:val="20"/>
          <w:szCs w:val="20"/>
          <w:lang w:val="es-ES"/>
        </w:rPr>
      </w:pPr>
      <w:r w:rsidRPr="001214FA">
        <w:rPr>
          <w:rFonts w:ascii="Arial" w:hAnsi="Arial" w:cs="Arial"/>
          <w:sz w:val="20"/>
          <w:szCs w:val="20"/>
          <w:lang w:val="es-ES"/>
        </w:rPr>
        <w:t>Día en Tortuguero, visita al pueblo y canales secundarios</w:t>
      </w:r>
    </w:p>
    <w:p w14:paraId="27B9527C" w14:textId="592AB46A" w:rsidR="00022506" w:rsidRPr="00921D9C" w:rsidRDefault="00022506" w:rsidP="00921D9C">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 xml:space="preserve">Excursión regular: </w:t>
      </w:r>
      <w:r w:rsidRPr="00022506">
        <w:rPr>
          <w:rFonts w:ascii="Arial" w:hAnsi="Arial" w:cs="Arial"/>
          <w:sz w:val="20"/>
          <w:szCs w:val="20"/>
          <w:lang w:val="es-ES"/>
        </w:rPr>
        <w:t>Vida Campesina Tour</w:t>
      </w:r>
    </w:p>
    <w:p w14:paraId="1391D9F8" w14:textId="77777777"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 xml:space="preserve">Excursión regular: Caminata Parque Nacional Volcán Arenal </w:t>
      </w:r>
    </w:p>
    <w:p w14:paraId="5D63AA40" w14:textId="50D61C74" w:rsidR="000143A2" w:rsidRPr="000143A2" w:rsidRDefault="000143A2" w:rsidP="000143A2">
      <w:pPr>
        <w:pStyle w:val="Prrafodelista"/>
        <w:numPr>
          <w:ilvl w:val="0"/>
          <w:numId w:val="1"/>
        </w:numPr>
        <w:spacing w:after="0" w:line="360" w:lineRule="auto"/>
        <w:ind w:left="284" w:hanging="284"/>
        <w:rPr>
          <w:rFonts w:ascii="Arial" w:hAnsi="Arial" w:cs="Arial"/>
          <w:sz w:val="20"/>
          <w:szCs w:val="20"/>
          <w:lang w:val="es-ES"/>
        </w:rPr>
      </w:pPr>
      <w:r w:rsidRPr="000143A2">
        <w:rPr>
          <w:rFonts w:ascii="Arial" w:hAnsi="Arial" w:cs="Arial"/>
          <w:sz w:val="20"/>
          <w:szCs w:val="20"/>
          <w:lang w:val="es-ES"/>
        </w:rPr>
        <w:t xml:space="preserve">Excursión regular: </w:t>
      </w:r>
      <w:r w:rsidR="00A440AB" w:rsidRPr="00A440AB">
        <w:rPr>
          <w:rFonts w:ascii="Arial" w:hAnsi="Arial" w:cs="Arial"/>
          <w:sz w:val="20"/>
          <w:szCs w:val="20"/>
          <w:lang w:val="es-ES"/>
        </w:rPr>
        <w:t>Caminata al Parque Nacional Manuel Antonio</w:t>
      </w:r>
    </w:p>
    <w:p w14:paraId="7B478E71" w14:textId="77777777" w:rsidR="00E26A92" w:rsidRPr="0059584D" w:rsidRDefault="00E26A92" w:rsidP="00E26A92">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 del Valor Agregado</w:t>
      </w:r>
    </w:p>
    <w:p w14:paraId="7B478E73" w14:textId="77777777" w:rsidR="00526E9C" w:rsidRPr="0059584D" w:rsidRDefault="009246E5" w:rsidP="0049299F">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Impuestos hoteleros.</w:t>
      </w:r>
    </w:p>
    <w:p w14:paraId="7B478E74" w14:textId="77777777" w:rsidR="00D20758" w:rsidRPr="0059584D" w:rsidRDefault="00D20758" w:rsidP="00D20758">
      <w:pPr>
        <w:spacing w:line="360" w:lineRule="auto"/>
        <w:rPr>
          <w:sz w:val="20"/>
          <w:szCs w:val="20"/>
        </w:rPr>
      </w:pPr>
    </w:p>
    <w:p w14:paraId="7B478E75" w14:textId="77777777" w:rsidR="00D20758" w:rsidRPr="0059584D" w:rsidRDefault="00D20758" w:rsidP="00D20758">
      <w:pPr>
        <w:spacing w:line="360" w:lineRule="auto"/>
        <w:rPr>
          <w:b/>
          <w:bCs/>
          <w:color w:val="F05B52"/>
          <w:sz w:val="28"/>
          <w:szCs w:val="28"/>
        </w:rPr>
      </w:pPr>
      <w:r w:rsidRPr="0059584D">
        <w:rPr>
          <w:b/>
          <w:bCs/>
          <w:color w:val="F05B52"/>
          <w:sz w:val="28"/>
          <w:szCs w:val="28"/>
        </w:rPr>
        <w:t xml:space="preserve">No incluye: </w:t>
      </w:r>
    </w:p>
    <w:p w14:paraId="7B478E76"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Actividades no indicadas en programa</w:t>
      </w:r>
    </w:p>
    <w:p w14:paraId="7B478E77"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Alimentación no indicada en programa</w:t>
      </w:r>
    </w:p>
    <w:p w14:paraId="7B478E78"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Propinas para botones</w:t>
      </w:r>
    </w:p>
    <w:p w14:paraId="7B478E79" w14:textId="77777777" w:rsidR="00D20758" w:rsidRPr="0059584D" w:rsidRDefault="00D20758" w:rsidP="00D20758">
      <w:pPr>
        <w:pStyle w:val="Prrafodelista"/>
        <w:numPr>
          <w:ilvl w:val="0"/>
          <w:numId w:val="1"/>
        </w:numPr>
        <w:spacing w:after="0" w:line="360" w:lineRule="auto"/>
        <w:ind w:left="284" w:hanging="284"/>
        <w:rPr>
          <w:rFonts w:ascii="Arial" w:hAnsi="Arial" w:cs="Arial"/>
          <w:sz w:val="20"/>
          <w:szCs w:val="20"/>
          <w:lang w:val="es-ES"/>
        </w:rPr>
      </w:pPr>
      <w:r w:rsidRPr="0059584D">
        <w:rPr>
          <w:rFonts w:ascii="Arial" w:hAnsi="Arial" w:cs="Arial"/>
          <w:sz w:val="20"/>
          <w:szCs w:val="20"/>
          <w:lang w:val="es-ES"/>
        </w:rPr>
        <w:t>Propinas para camareras</w:t>
      </w:r>
    </w:p>
    <w:p w14:paraId="11E25E95" w14:textId="77777777" w:rsidR="009B254A" w:rsidRDefault="009B254A" w:rsidP="004B3B4A">
      <w:pPr>
        <w:spacing w:line="360" w:lineRule="auto"/>
        <w:ind w:left="284" w:hanging="284"/>
        <w:rPr>
          <w:b/>
          <w:bCs/>
          <w:color w:val="F05B52"/>
          <w:sz w:val="28"/>
          <w:szCs w:val="28"/>
        </w:rPr>
      </w:pPr>
    </w:p>
    <w:p w14:paraId="79FD3774" w14:textId="77777777" w:rsidR="009B254A" w:rsidRDefault="009B254A" w:rsidP="004B3B4A">
      <w:pPr>
        <w:spacing w:line="360" w:lineRule="auto"/>
        <w:ind w:left="284" w:hanging="284"/>
        <w:rPr>
          <w:b/>
          <w:bCs/>
          <w:color w:val="F05B52"/>
          <w:sz w:val="28"/>
          <w:szCs w:val="28"/>
        </w:rPr>
      </w:pPr>
    </w:p>
    <w:p w14:paraId="3B1D7F14" w14:textId="77777777" w:rsidR="009B254A" w:rsidRDefault="009B254A" w:rsidP="004B3B4A">
      <w:pPr>
        <w:spacing w:line="360" w:lineRule="auto"/>
        <w:ind w:left="284" w:hanging="284"/>
        <w:rPr>
          <w:b/>
          <w:bCs/>
          <w:color w:val="F05B52"/>
          <w:sz w:val="28"/>
          <w:szCs w:val="28"/>
        </w:rPr>
      </w:pPr>
    </w:p>
    <w:p w14:paraId="7B478E81" w14:textId="02456417" w:rsidR="004B3B4A" w:rsidRPr="0059584D" w:rsidRDefault="00300874" w:rsidP="004B3B4A">
      <w:pPr>
        <w:spacing w:line="360" w:lineRule="auto"/>
        <w:ind w:left="284" w:hanging="284"/>
        <w:rPr>
          <w:b/>
          <w:bCs/>
          <w:color w:val="F05B52"/>
          <w:sz w:val="28"/>
          <w:szCs w:val="28"/>
        </w:rPr>
      </w:pPr>
      <w:r w:rsidRPr="0059584D">
        <w:rPr>
          <w:b/>
          <w:bCs/>
          <w:color w:val="F05B52"/>
          <w:sz w:val="28"/>
          <w:szCs w:val="28"/>
        </w:rPr>
        <w:lastRenderedPageBreak/>
        <w:t>TARIFAS</w:t>
      </w:r>
    </w:p>
    <w:tbl>
      <w:tblPr>
        <w:tblW w:w="7881"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929"/>
        <w:gridCol w:w="1644"/>
        <w:gridCol w:w="1077"/>
        <w:gridCol w:w="1077"/>
        <w:gridCol w:w="1077"/>
        <w:gridCol w:w="1077"/>
      </w:tblGrid>
      <w:tr w:rsidR="00E32B8B" w:rsidRPr="0059584D" w14:paraId="7B478E88" w14:textId="77777777" w:rsidTr="007A2D11">
        <w:trPr>
          <w:trHeight w:val="340"/>
          <w:jc w:val="center"/>
        </w:trPr>
        <w:tc>
          <w:tcPr>
            <w:tcW w:w="1929" w:type="dxa"/>
            <w:shd w:val="clear" w:color="auto" w:fill="F05B52"/>
            <w:vAlign w:val="center"/>
            <w:hideMark/>
          </w:tcPr>
          <w:p w14:paraId="7B478E82"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Categoría hotel</w:t>
            </w:r>
          </w:p>
        </w:tc>
        <w:tc>
          <w:tcPr>
            <w:tcW w:w="1644" w:type="dxa"/>
            <w:tcBorders>
              <w:bottom w:val="single" w:sz="4" w:space="0" w:color="F05B52"/>
            </w:tcBorders>
            <w:shd w:val="clear" w:color="auto" w:fill="F05B52"/>
            <w:vAlign w:val="center"/>
            <w:hideMark/>
          </w:tcPr>
          <w:p w14:paraId="7B478E83" w14:textId="16FD1690" w:rsidR="00E32B8B" w:rsidRPr="0059584D" w:rsidRDefault="00E32B8B" w:rsidP="002252EE">
            <w:pPr>
              <w:jc w:val="center"/>
              <w:rPr>
                <w:b/>
                <w:bCs/>
                <w:color w:val="FFFFFF"/>
                <w:sz w:val="18"/>
                <w:szCs w:val="18"/>
                <w:lang w:eastAsia="es-CL"/>
              </w:rPr>
            </w:pPr>
            <w:r w:rsidRPr="0059584D">
              <w:rPr>
                <w:b/>
                <w:bCs/>
                <w:color w:val="FFFFFF"/>
                <w:sz w:val="18"/>
                <w:szCs w:val="18"/>
                <w:lang w:eastAsia="es-CL"/>
              </w:rPr>
              <w:t>Vigencia 202</w:t>
            </w:r>
            <w:r w:rsidR="003F02CC">
              <w:rPr>
                <w:b/>
                <w:bCs/>
                <w:color w:val="FFFFFF"/>
                <w:sz w:val="18"/>
                <w:szCs w:val="18"/>
                <w:lang w:eastAsia="es-CL"/>
              </w:rPr>
              <w:t>5</w:t>
            </w:r>
          </w:p>
        </w:tc>
        <w:tc>
          <w:tcPr>
            <w:tcW w:w="1077" w:type="dxa"/>
            <w:tcBorders>
              <w:bottom w:val="single" w:sz="4" w:space="0" w:color="F05B52"/>
            </w:tcBorders>
            <w:shd w:val="clear" w:color="auto" w:fill="F05B52"/>
            <w:noWrap/>
            <w:vAlign w:val="center"/>
            <w:hideMark/>
          </w:tcPr>
          <w:p w14:paraId="7B478E84"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Single</w:t>
            </w:r>
          </w:p>
        </w:tc>
        <w:tc>
          <w:tcPr>
            <w:tcW w:w="1077" w:type="dxa"/>
            <w:tcBorders>
              <w:bottom w:val="single" w:sz="4" w:space="0" w:color="F05B52"/>
            </w:tcBorders>
            <w:shd w:val="clear" w:color="auto" w:fill="F05B52"/>
            <w:noWrap/>
            <w:vAlign w:val="center"/>
            <w:hideMark/>
          </w:tcPr>
          <w:p w14:paraId="7B478E85"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Doble</w:t>
            </w:r>
          </w:p>
        </w:tc>
        <w:tc>
          <w:tcPr>
            <w:tcW w:w="1077" w:type="dxa"/>
            <w:tcBorders>
              <w:bottom w:val="single" w:sz="4" w:space="0" w:color="F05B52"/>
            </w:tcBorders>
            <w:shd w:val="clear" w:color="auto" w:fill="F05B52"/>
            <w:noWrap/>
            <w:vAlign w:val="center"/>
            <w:hideMark/>
          </w:tcPr>
          <w:p w14:paraId="7B478E86" w14:textId="77777777" w:rsidR="00E32B8B" w:rsidRPr="0059584D" w:rsidRDefault="00E32B8B" w:rsidP="002252EE">
            <w:pPr>
              <w:jc w:val="center"/>
              <w:rPr>
                <w:b/>
                <w:bCs/>
                <w:color w:val="FFFFFF"/>
                <w:sz w:val="18"/>
                <w:szCs w:val="18"/>
                <w:lang w:eastAsia="es-CL"/>
              </w:rPr>
            </w:pPr>
            <w:r w:rsidRPr="0059584D">
              <w:rPr>
                <w:b/>
                <w:bCs/>
                <w:color w:val="FFFFFF"/>
                <w:sz w:val="18"/>
                <w:szCs w:val="18"/>
                <w:lang w:eastAsia="es-CL"/>
              </w:rPr>
              <w:t>Triple</w:t>
            </w:r>
          </w:p>
        </w:tc>
        <w:tc>
          <w:tcPr>
            <w:tcW w:w="1077" w:type="dxa"/>
            <w:tcBorders>
              <w:bottom w:val="single" w:sz="4" w:space="0" w:color="F05B52"/>
            </w:tcBorders>
            <w:shd w:val="clear" w:color="auto" w:fill="F05B52"/>
          </w:tcPr>
          <w:p w14:paraId="7B478E87" w14:textId="77777777" w:rsidR="00E32B8B" w:rsidRPr="0059584D" w:rsidRDefault="00E32B8B" w:rsidP="002252EE">
            <w:pPr>
              <w:jc w:val="center"/>
              <w:rPr>
                <w:b/>
                <w:bCs/>
                <w:color w:val="FFFFFF"/>
                <w:sz w:val="18"/>
                <w:szCs w:val="18"/>
                <w:lang w:eastAsia="es-CL"/>
              </w:rPr>
            </w:pPr>
            <w:proofErr w:type="spellStart"/>
            <w:r>
              <w:rPr>
                <w:b/>
                <w:bCs/>
                <w:color w:val="FFFFFF"/>
                <w:sz w:val="18"/>
                <w:szCs w:val="18"/>
                <w:lang w:eastAsia="es-CL"/>
              </w:rPr>
              <w:t>Chd</w:t>
            </w:r>
            <w:proofErr w:type="spellEnd"/>
            <w:r>
              <w:rPr>
                <w:b/>
                <w:bCs/>
                <w:color w:val="FFFFFF"/>
                <w:sz w:val="18"/>
                <w:szCs w:val="18"/>
                <w:lang w:eastAsia="es-CL"/>
              </w:rPr>
              <w:t xml:space="preserve"> 3-10 años</w:t>
            </w:r>
          </w:p>
        </w:tc>
      </w:tr>
      <w:tr w:rsidR="007A2D11" w:rsidRPr="00F23CBB" w14:paraId="7B478E8F" w14:textId="77777777" w:rsidTr="007A2D11">
        <w:trPr>
          <w:trHeight w:val="283"/>
          <w:jc w:val="center"/>
        </w:trPr>
        <w:tc>
          <w:tcPr>
            <w:tcW w:w="1929" w:type="dxa"/>
            <w:vMerge w:val="restart"/>
            <w:tcBorders>
              <w:right w:val="single" w:sz="4" w:space="0" w:color="F05B52"/>
            </w:tcBorders>
            <w:shd w:val="clear" w:color="auto" w:fill="auto"/>
            <w:vAlign w:val="center"/>
          </w:tcPr>
          <w:p w14:paraId="7B478E89" w14:textId="3CD6592F" w:rsidR="007A2D11" w:rsidRPr="00F23CBB" w:rsidRDefault="007A2D11" w:rsidP="007A2D11">
            <w:pPr>
              <w:jc w:val="center"/>
              <w:rPr>
                <w:sz w:val="18"/>
                <w:szCs w:val="18"/>
              </w:rPr>
            </w:pPr>
            <w:r>
              <w:rPr>
                <w:sz w:val="18"/>
                <w:szCs w:val="18"/>
              </w:rPr>
              <w:t>TURISTA</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8A" w14:textId="79BC4FB5" w:rsidR="007A2D11" w:rsidRPr="007A2D11" w:rsidRDefault="007A2D11" w:rsidP="007A2D11">
            <w:pPr>
              <w:jc w:val="center"/>
              <w:rPr>
                <w:sz w:val="18"/>
                <w:szCs w:val="18"/>
              </w:rPr>
            </w:pPr>
            <w:r w:rsidRPr="007A2D11">
              <w:rPr>
                <w:sz w:val="18"/>
                <w:szCs w:val="18"/>
              </w:rPr>
              <w:t>02 Ene a 14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8B" w14:textId="5E36E16C" w:rsidR="007A2D11" w:rsidRPr="007A2D11" w:rsidRDefault="007A2D11" w:rsidP="007A2D11">
            <w:pPr>
              <w:jc w:val="center"/>
              <w:rPr>
                <w:sz w:val="18"/>
                <w:szCs w:val="18"/>
              </w:rPr>
            </w:pPr>
            <w:r w:rsidRPr="007A2D11">
              <w:rPr>
                <w:sz w:val="18"/>
                <w:szCs w:val="18"/>
              </w:rPr>
              <w:t>2.612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8C" w14:textId="7A72C492" w:rsidR="007A2D11" w:rsidRPr="007A2D11" w:rsidRDefault="007A2D11" w:rsidP="007A2D11">
            <w:pPr>
              <w:jc w:val="center"/>
              <w:rPr>
                <w:sz w:val="18"/>
                <w:szCs w:val="18"/>
              </w:rPr>
            </w:pPr>
            <w:r w:rsidRPr="007A2D11">
              <w:rPr>
                <w:sz w:val="18"/>
                <w:szCs w:val="18"/>
              </w:rPr>
              <w:t>1.845</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8D" w14:textId="1FEC1B2A" w:rsidR="007A2D11" w:rsidRPr="007A2D11" w:rsidRDefault="007A2D11" w:rsidP="007A2D11">
            <w:pPr>
              <w:jc w:val="center"/>
              <w:rPr>
                <w:sz w:val="18"/>
                <w:szCs w:val="18"/>
              </w:rPr>
            </w:pPr>
            <w:r w:rsidRPr="007A2D11">
              <w:rPr>
                <w:sz w:val="18"/>
                <w:szCs w:val="18"/>
              </w:rPr>
              <w:t>1.712</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8E" w14:textId="3FDAD321" w:rsidR="007A2D11" w:rsidRPr="007A2D11" w:rsidRDefault="007A2D11" w:rsidP="007A2D11">
            <w:pPr>
              <w:jc w:val="center"/>
              <w:rPr>
                <w:sz w:val="18"/>
                <w:szCs w:val="18"/>
              </w:rPr>
            </w:pPr>
            <w:r w:rsidRPr="007A2D11">
              <w:rPr>
                <w:sz w:val="18"/>
                <w:szCs w:val="18"/>
              </w:rPr>
              <w:t>728</w:t>
            </w:r>
          </w:p>
        </w:tc>
      </w:tr>
      <w:tr w:rsidR="007A2D11" w:rsidRPr="00F23CBB" w14:paraId="7B478E96" w14:textId="77777777" w:rsidTr="007A2D11">
        <w:trPr>
          <w:trHeight w:val="283"/>
          <w:jc w:val="center"/>
        </w:trPr>
        <w:tc>
          <w:tcPr>
            <w:tcW w:w="1929" w:type="dxa"/>
            <w:vMerge/>
            <w:tcBorders>
              <w:right w:val="single" w:sz="4" w:space="0" w:color="F05B52"/>
            </w:tcBorders>
            <w:shd w:val="clear" w:color="auto" w:fill="auto"/>
            <w:vAlign w:val="center"/>
          </w:tcPr>
          <w:p w14:paraId="7B478E90"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1" w14:textId="4533133C" w:rsidR="007A2D11" w:rsidRPr="007A2D11" w:rsidRDefault="007A2D11" w:rsidP="007A2D11">
            <w:pPr>
              <w:jc w:val="center"/>
              <w:rPr>
                <w:sz w:val="18"/>
                <w:szCs w:val="18"/>
              </w:rPr>
            </w:pPr>
            <w:r w:rsidRPr="007A2D11">
              <w:rPr>
                <w:sz w:val="18"/>
                <w:szCs w:val="18"/>
              </w:rPr>
              <w:t>15 Abr a 30 Jun</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2" w14:textId="48E26DA8" w:rsidR="007A2D11" w:rsidRPr="007A2D11" w:rsidRDefault="007A2D11" w:rsidP="007A2D11">
            <w:pPr>
              <w:jc w:val="center"/>
              <w:rPr>
                <w:sz w:val="18"/>
                <w:szCs w:val="18"/>
              </w:rPr>
            </w:pPr>
            <w:r w:rsidRPr="007A2D11">
              <w:rPr>
                <w:sz w:val="18"/>
                <w:szCs w:val="18"/>
              </w:rPr>
              <w:t>2.612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3" w14:textId="3195A99D" w:rsidR="007A2D11" w:rsidRPr="007A2D11" w:rsidRDefault="007A2D11" w:rsidP="007A2D11">
            <w:pPr>
              <w:jc w:val="center"/>
              <w:rPr>
                <w:sz w:val="18"/>
                <w:szCs w:val="18"/>
              </w:rPr>
            </w:pPr>
            <w:r w:rsidRPr="007A2D11">
              <w:rPr>
                <w:sz w:val="18"/>
                <w:szCs w:val="18"/>
              </w:rPr>
              <w:t>1.832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4" w14:textId="5598AEDF" w:rsidR="007A2D11" w:rsidRPr="007A2D11" w:rsidRDefault="007A2D11" w:rsidP="007A2D11">
            <w:pPr>
              <w:jc w:val="center"/>
              <w:rPr>
                <w:sz w:val="18"/>
                <w:szCs w:val="18"/>
              </w:rPr>
            </w:pPr>
            <w:r w:rsidRPr="007A2D11">
              <w:rPr>
                <w:sz w:val="18"/>
                <w:szCs w:val="18"/>
              </w:rPr>
              <w:t>1.700</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5" w14:textId="5D797BC0" w:rsidR="007A2D11" w:rsidRPr="007A2D11" w:rsidRDefault="007A2D11" w:rsidP="007A2D11">
            <w:pPr>
              <w:jc w:val="center"/>
              <w:rPr>
                <w:sz w:val="18"/>
                <w:szCs w:val="18"/>
              </w:rPr>
            </w:pPr>
            <w:r w:rsidRPr="007A2D11">
              <w:rPr>
                <w:sz w:val="18"/>
                <w:szCs w:val="18"/>
              </w:rPr>
              <w:t>714</w:t>
            </w:r>
          </w:p>
        </w:tc>
      </w:tr>
      <w:tr w:rsidR="007A2D11" w:rsidRPr="00F23CBB" w14:paraId="77BBE060" w14:textId="77777777" w:rsidTr="007A2D11">
        <w:trPr>
          <w:trHeight w:val="283"/>
          <w:jc w:val="center"/>
        </w:trPr>
        <w:tc>
          <w:tcPr>
            <w:tcW w:w="1929" w:type="dxa"/>
            <w:vMerge/>
            <w:tcBorders>
              <w:right w:val="single" w:sz="4" w:space="0" w:color="F05B52"/>
            </w:tcBorders>
            <w:shd w:val="clear" w:color="auto" w:fill="auto"/>
            <w:vAlign w:val="center"/>
          </w:tcPr>
          <w:p w14:paraId="2990D689"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830C6E" w14:textId="1D689EB5" w:rsidR="007A2D11" w:rsidRPr="007A2D11" w:rsidRDefault="007A2D11" w:rsidP="007A2D11">
            <w:pPr>
              <w:jc w:val="center"/>
              <w:rPr>
                <w:sz w:val="18"/>
                <w:szCs w:val="18"/>
              </w:rPr>
            </w:pPr>
            <w:r w:rsidRPr="007A2D11">
              <w:rPr>
                <w:sz w:val="18"/>
                <w:szCs w:val="18"/>
              </w:rPr>
              <w:t>01 Jul a 31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2809674" w14:textId="188D4D51" w:rsidR="007A2D11" w:rsidRPr="007A2D11" w:rsidRDefault="007A2D11" w:rsidP="007A2D11">
            <w:pPr>
              <w:jc w:val="center"/>
              <w:rPr>
                <w:sz w:val="18"/>
                <w:szCs w:val="18"/>
              </w:rPr>
            </w:pPr>
            <w:r w:rsidRPr="007A2D11">
              <w:rPr>
                <w:sz w:val="18"/>
                <w:szCs w:val="18"/>
              </w:rPr>
              <w:t>2.608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18A659" w14:textId="7FDBEAB9" w:rsidR="007A2D11" w:rsidRPr="007A2D11" w:rsidRDefault="007A2D11" w:rsidP="007A2D11">
            <w:pPr>
              <w:jc w:val="center"/>
              <w:rPr>
                <w:sz w:val="18"/>
                <w:szCs w:val="18"/>
              </w:rPr>
            </w:pPr>
            <w:r w:rsidRPr="007A2D11">
              <w:rPr>
                <w:sz w:val="18"/>
                <w:szCs w:val="18"/>
              </w:rPr>
              <w:t>1.845</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B285BD" w14:textId="32C8B44B" w:rsidR="007A2D11" w:rsidRPr="007A2D11" w:rsidRDefault="007A2D11" w:rsidP="007A2D11">
            <w:pPr>
              <w:jc w:val="center"/>
              <w:rPr>
                <w:sz w:val="18"/>
                <w:szCs w:val="18"/>
              </w:rPr>
            </w:pPr>
            <w:r w:rsidRPr="007A2D11">
              <w:rPr>
                <w:sz w:val="18"/>
                <w:szCs w:val="18"/>
              </w:rPr>
              <w:t>1.712</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C18299" w14:textId="58B9691A" w:rsidR="007A2D11" w:rsidRPr="007A2D11" w:rsidRDefault="007A2D11" w:rsidP="007A2D11">
            <w:pPr>
              <w:jc w:val="center"/>
              <w:rPr>
                <w:sz w:val="18"/>
                <w:szCs w:val="18"/>
              </w:rPr>
            </w:pPr>
            <w:r w:rsidRPr="007A2D11">
              <w:rPr>
                <w:sz w:val="18"/>
                <w:szCs w:val="18"/>
              </w:rPr>
              <w:t>728</w:t>
            </w:r>
          </w:p>
        </w:tc>
      </w:tr>
      <w:tr w:rsidR="007A2D11" w:rsidRPr="00F23CBB" w14:paraId="68CAF555" w14:textId="77777777" w:rsidTr="007A2D11">
        <w:trPr>
          <w:trHeight w:val="283"/>
          <w:jc w:val="center"/>
        </w:trPr>
        <w:tc>
          <w:tcPr>
            <w:tcW w:w="1929" w:type="dxa"/>
            <w:vMerge/>
            <w:tcBorders>
              <w:right w:val="single" w:sz="4" w:space="0" w:color="F05B52"/>
            </w:tcBorders>
            <w:shd w:val="clear" w:color="auto" w:fill="auto"/>
            <w:vAlign w:val="center"/>
          </w:tcPr>
          <w:p w14:paraId="3E0ECFD3"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479ED4" w14:textId="562D2411" w:rsidR="007A2D11" w:rsidRPr="007A2D11" w:rsidRDefault="007A2D11" w:rsidP="007A2D11">
            <w:pPr>
              <w:jc w:val="center"/>
              <w:rPr>
                <w:sz w:val="18"/>
                <w:szCs w:val="18"/>
              </w:rPr>
            </w:pPr>
            <w:r w:rsidRPr="007A2D11">
              <w:rPr>
                <w:sz w:val="18"/>
                <w:szCs w:val="18"/>
              </w:rPr>
              <w:t>01 Sep a 31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BA5084E" w14:textId="5C01EBB3" w:rsidR="007A2D11" w:rsidRPr="007A2D11" w:rsidRDefault="007A2D11" w:rsidP="007A2D11">
            <w:pPr>
              <w:jc w:val="center"/>
              <w:rPr>
                <w:sz w:val="18"/>
                <w:szCs w:val="18"/>
              </w:rPr>
            </w:pPr>
            <w:r w:rsidRPr="007A2D11">
              <w:rPr>
                <w:sz w:val="18"/>
                <w:szCs w:val="18"/>
              </w:rPr>
              <w:t>2.550</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53C5147" w14:textId="50BC2963" w:rsidR="007A2D11" w:rsidRPr="007A2D11" w:rsidRDefault="007A2D11" w:rsidP="007A2D11">
            <w:pPr>
              <w:jc w:val="center"/>
              <w:rPr>
                <w:sz w:val="18"/>
                <w:szCs w:val="18"/>
              </w:rPr>
            </w:pPr>
            <w:r w:rsidRPr="007A2D11">
              <w:rPr>
                <w:sz w:val="18"/>
                <w:szCs w:val="18"/>
              </w:rPr>
              <w:t>1.801</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60712CC" w14:textId="5D8CA25D" w:rsidR="007A2D11" w:rsidRPr="007A2D11" w:rsidRDefault="007A2D11" w:rsidP="007A2D11">
            <w:pPr>
              <w:jc w:val="center"/>
              <w:rPr>
                <w:sz w:val="18"/>
                <w:szCs w:val="18"/>
              </w:rPr>
            </w:pPr>
            <w:r w:rsidRPr="007A2D11">
              <w:rPr>
                <w:sz w:val="18"/>
                <w:szCs w:val="18"/>
              </w:rPr>
              <w:t>1.679</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68D547" w14:textId="773DBD19" w:rsidR="007A2D11" w:rsidRPr="007A2D11" w:rsidRDefault="007A2D11" w:rsidP="007A2D11">
            <w:pPr>
              <w:jc w:val="center"/>
              <w:rPr>
                <w:sz w:val="18"/>
                <w:szCs w:val="18"/>
              </w:rPr>
            </w:pPr>
            <w:r w:rsidRPr="007A2D11">
              <w:rPr>
                <w:sz w:val="18"/>
                <w:szCs w:val="18"/>
              </w:rPr>
              <w:t>714</w:t>
            </w:r>
          </w:p>
        </w:tc>
      </w:tr>
      <w:tr w:rsidR="007A2D11" w:rsidRPr="00F23CBB" w14:paraId="4DB3E7BC" w14:textId="77777777" w:rsidTr="007A2D11">
        <w:trPr>
          <w:trHeight w:val="283"/>
          <w:jc w:val="center"/>
        </w:trPr>
        <w:tc>
          <w:tcPr>
            <w:tcW w:w="1929" w:type="dxa"/>
            <w:vMerge/>
            <w:tcBorders>
              <w:right w:val="single" w:sz="4" w:space="0" w:color="F05B52"/>
            </w:tcBorders>
            <w:shd w:val="clear" w:color="auto" w:fill="auto"/>
            <w:vAlign w:val="center"/>
          </w:tcPr>
          <w:p w14:paraId="0933E33B"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A0F1E0" w14:textId="3BB9BE0B" w:rsidR="007A2D11" w:rsidRPr="007A2D11" w:rsidRDefault="007A2D11" w:rsidP="007A2D11">
            <w:pPr>
              <w:jc w:val="center"/>
              <w:rPr>
                <w:sz w:val="18"/>
                <w:szCs w:val="18"/>
              </w:rPr>
            </w:pPr>
            <w:r w:rsidRPr="007A2D11">
              <w:rPr>
                <w:sz w:val="18"/>
                <w:szCs w:val="18"/>
              </w:rPr>
              <w:t>01 Nov a 24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6BF4FF" w14:textId="168C56D4" w:rsidR="007A2D11" w:rsidRPr="007A2D11" w:rsidRDefault="007A2D11" w:rsidP="007A2D11">
            <w:pPr>
              <w:jc w:val="center"/>
              <w:rPr>
                <w:sz w:val="18"/>
                <w:szCs w:val="18"/>
              </w:rPr>
            </w:pPr>
            <w:r w:rsidRPr="007A2D11">
              <w:rPr>
                <w:sz w:val="18"/>
                <w:szCs w:val="18"/>
              </w:rPr>
              <w:t>2.612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3A28D36" w14:textId="20EBC87A" w:rsidR="007A2D11" w:rsidRPr="007A2D11" w:rsidRDefault="007A2D11" w:rsidP="007A2D11">
            <w:pPr>
              <w:jc w:val="center"/>
              <w:rPr>
                <w:sz w:val="18"/>
                <w:szCs w:val="18"/>
              </w:rPr>
            </w:pPr>
            <w:r w:rsidRPr="007A2D11">
              <w:rPr>
                <w:sz w:val="18"/>
                <w:szCs w:val="18"/>
              </w:rPr>
              <w:t>1.845</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1041C3" w14:textId="1076B269" w:rsidR="007A2D11" w:rsidRPr="007A2D11" w:rsidRDefault="007A2D11" w:rsidP="007A2D11">
            <w:pPr>
              <w:jc w:val="center"/>
              <w:rPr>
                <w:sz w:val="18"/>
                <w:szCs w:val="18"/>
              </w:rPr>
            </w:pPr>
            <w:r w:rsidRPr="007A2D11">
              <w:rPr>
                <w:sz w:val="18"/>
                <w:szCs w:val="18"/>
              </w:rPr>
              <w:t>1.712</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B793F4" w14:textId="34A72190" w:rsidR="007A2D11" w:rsidRPr="007A2D11" w:rsidRDefault="007A2D11" w:rsidP="007A2D11">
            <w:pPr>
              <w:jc w:val="center"/>
              <w:rPr>
                <w:sz w:val="18"/>
                <w:szCs w:val="18"/>
              </w:rPr>
            </w:pPr>
            <w:r w:rsidRPr="007A2D11">
              <w:rPr>
                <w:sz w:val="18"/>
                <w:szCs w:val="18"/>
              </w:rPr>
              <w:t>728</w:t>
            </w:r>
          </w:p>
        </w:tc>
      </w:tr>
      <w:tr w:rsidR="007A2D11" w:rsidRPr="00F23CBB" w14:paraId="3024D2ED" w14:textId="77777777" w:rsidTr="007A2D11">
        <w:trPr>
          <w:trHeight w:val="283"/>
          <w:jc w:val="center"/>
        </w:trPr>
        <w:tc>
          <w:tcPr>
            <w:tcW w:w="1929" w:type="dxa"/>
            <w:vMerge/>
            <w:tcBorders>
              <w:right w:val="single" w:sz="4" w:space="0" w:color="F05B52"/>
            </w:tcBorders>
            <w:shd w:val="clear" w:color="auto" w:fill="auto"/>
            <w:vAlign w:val="center"/>
          </w:tcPr>
          <w:p w14:paraId="3D04EFCF"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70A47B" w14:textId="36D0E0C3" w:rsidR="007A2D11" w:rsidRPr="007A2D11" w:rsidRDefault="007A2D11" w:rsidP="007A2D11">
            <w:pPr>
              <w:jc w:val="center"/>
              <w:rPr>
                <w:sz w:val="18"/>
                <w:szCs w:val="18"/>
              </w:rPr>
            </w:pPr>
            <w:r w:rsidRPr="007A2D11">
              <w:rPr>
                <w:sz w:val="18"/>
                <w:szCs w:val="18"/>
              </w:rPr>
              <w:t>25 Nov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962BE2D" w14:textId="0ABF6CBB" w:rsidR="007A2D11" w:rsidRPr="007A2D11" w:rsidRDefault="007A2D11" w:rsidP="007A2D11">
            <w:pPr>
              <w:jc w:val="center"/>
              <w:rPr>
                <w:sz w:val="18"/>
                <w:szCs w:val="18"/>
              </w:rPr>
            </w:pPr>
            <w:r w:rsidRPr="007A2D11">
              <w:rPr>
                <w:sz w:val="18"/>
                <w:szCs w:val="18"/>
              </w:rPr>
              <w:t>2.656</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C26A6BB" w14:textId="6CBAE61F" w:rsidR="007A2D11" w:rsidRPr="007A2D11" w:rsidRDefault="007A2D11" w:rsidP="007A2D11">
            <w:pPr>
              <w:jc w:val="center"/>
              <w:rPr>
                <w:sz w:val="18"/>
                <w:szCs w:val="18"/>
              </w:rPr>
            </w:pPr>
            <w:r w:rsidRPr="007A2D11">
              <w:rPr>
                <w:sz w:val="18"/>
                <w:szCs w:val="18"/>
              </w:rPr>
              <w:t>1.872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1D725D5" w14:textId="591B2933" w:rsidR="007A2D11" w:rsidRPr="007A2D11" w:rsidRDefault="007A2D11" w:rsidP="007A2D11">
            <w:pPr>
              <w:jc w:val="center"/>
              <w:rPr>
                <w:sz w:val="18"/>
                <w:szCs w:val="18"/>
              </w:rPr>
            </w:pPr>
            <w:r w:rsidRPr="007A2D11">
              <w:rPr>
                <w:sz w:val="18"/>
                <w:szCs w:val="18"/>
              </w:rPr>
              <w:t>1.736</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D32450" w14:textId="02085FC6" w:rsidR="007A2D11" w:rsidRPr="007A2D11" w:rsidRDefault="007A2D11" w:rsidP="007A2D11">
            <w:pPr>
              <w:jc w:val="center"/>
              <w:rPr>
                <w:sz w:val="18"/>
                <w:szCs w:val="18"/>
              </w:rPr>
            </w:pPr>
            <w:r w:rsidRPr="007A2D11">
              <w:rPr>
                <w:sz w:val="18"/>
                <w:szCs w:val="18"/>
              </w:rPr>
              <w:t>738</w:t>
            </w:r>
          </w:p>
        </w:tc>
      </w:tr>
      <w:tr w:rsidR="007A2D11" w:rsidRPr="00F23CBB" w14:paraId="661D9D8B" w14:textId="77777777" w:rsidTr="007A2D11">
        <w:trPr>
          <w:trHeight w:val="283"/>
          <w:jc w:val="center"/>
        </w:trPr>
        <w:tc>
          <w:tcPr>
            <w:tcW w:w="1929" w:type="dxa"/>
            <w:vMerge w:val="restart"/>
            <w:tcBorders>
              <w:right w:val="single" w:sz="4" w:space="0" w:color="F05B52"/>
            </w:tcBorders>
            <w:shd w:val="clear" w:color="auto" w:fill="auto"/>
            <w:vAlign w:val="center"/>
          </w:tcPr>
          <w:p w14:paraId="76433C71" w14:textId="65DD8924" w:rsidR="007A2D11" w:rsidRPr="00F23CBB" w:rsidRDefault="007A2D11" w:rsidP="007A2D11">
            <w:pPr>
              <w:jc w:val="center"/>
              <w:rPr>
                <w:sz w:val="18"/>
                <w:szCs w:val="18"/>
              </w:rPr>
            </w:pPr>
            <w:r>
              <w:rPr>
                <w:sz w:val="18"/>
                <w:szCs w:val="18"/>
              </w:rPr>
              <w:t>SUPERIOR</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72B8DC" w14:textId="307118A5" w:rsidR="007A2D11" w:rsidRPr="007A2D11" w:rsidRDefault="007A2D11" w:rsidP="007A2D11">
            <w:pPr>
              <w:jc w:val="center"/>
              <w:rPr>
                <w:sz w:val="18"/>
                <w:szCs w:val="18"/>
              </w:rPr>
            </w:pPr>
            <w:r w:rsidRPr="007A2D11">
              <w:rPr>
                <w:sz w:val="18"/>
                <w:szCs w:val="18"/>
              </w:rPr>
              <w:t>02 Ene a 14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82A8280" w14:textId="164EE508" w:rsidR="007A2D11" w:rsidRPr="007A2D11" w:rsidRDefault="007A2D11" w:rsidP="007A2D11">
            <w:pPr>
              <w:jc w:val="center"/>
              <w:rPr>
                <w:sz w:val="18"/>
                <w:szCs w:val="18"/>
              </w:rPr>
            </w:pPr>
            <w:r w:rsidRPr="007A2D11">
              <w:rPr>
                <w:sz w:val="18"/>
                <w:szCs w:val="18"/>
              </w:rPr>
              <w:t>2.867</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1DD3348" w14:textId="6BB51CED" w:rsidR="007A2D11" w:rsidRPr="007A2D11" w:rsidRDefault="007A2D11" w:rsidP="007A2D11">
            <w:pPr>
              <w:jc w:val="center"/>
              <w:rPr>
                <w:sz w:val="18"/>
                <w:szCs w:val="18"/>
              </w:rPr>
            </w:pPr>
            <w:r w:rsidRPr="007A2D11">
              <w:rPr>
                <w:sz w:val="18"/>
                <w:szCs w:val="18"/>
              </w:rPr>
              <w:t>1.971</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050F46" w14:textId="1E23A9B5" w:rsidR="007A2D11" w:rsidRPr="007A2D11" w:rsidRDefault="007A2D11" w:rsidP="007A2D11">
            <w:pPr>
              <w:jc w:val="center"/>
              <w:rPr>
                <w:sz w:val="18"/>
                <w:szCs w:val="18"/>
              </w:rPr>
            </w:pPr>
            <w:r w:rsidRPr="007A2D11">
              <w:rPr>
                <w:sz w:val="18"/>
                <w:szCs w:val="18"/>
              </w:rPr>
              <w:t>1.708</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27BA29" w14:textId="59325719" w:rsidR="007A2D11" w:rsidRPr="007A2D11" w:rsidRDefault="007A2D11" w:rsidP="007A2D11">
            <w:pPr>
              <w:jc w:val="center"/>
              <w:rPr>
                <w:sz w:val="18"/>
                <w:szCs w:val="18"/>
              </w:rPr>
            </w:pPr>
            <w:r w:rsidRPr="007A2D11">
              <w:rPr>
                <w:sz w:val="18"/>
                <w:szCs w:val="18"/>
              </w:rPr>
              <w:t>992</w:t>
            </w:r>
          </w:p>
        </w:tc>
      </w:tr>
      <w:tr w:rsidR="007A2D11" w:rsidRPr="00F23CBB" w14:paraId="5178D94F" w14:textId="77777777" w:rsidTr="007A2D11">
        <w:trPr>
          <w:trHeight w:val="283"/>
          <w:jc w:val="center"/>
        </w:trPr>
        <w:tc>
          <w:tcPr>
            <w:tcW w:w="1929" w:type="dxa"/>
            <w:vMerge/>
            <w:tcBorders>
              <w:right w:val="single" w:sz="4" w:space="0" w:color="F05B52"/>
            </w:tcBorders>
            <w:shd w:val="clear" w:color="auto" w:fill="auto"/>
            <w:vAlign w:val="center"/>
          </w:tcPr>
          <w:p w14:paraId="72B6FCB4" w14:textId="77777777" w:rsidR="007A2D11"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0970C3" w14:textId="0C2E2B13" w:rsidR="007A2D11" w:rsidRPr="007A2D11" w:rsidRDefault="007A2D11" w:rsidP="007A2D11">
            <w:pPr>
              <w:jc w:val="center"/>
              <w:rPr>
                <w:sz w:val="18"/>
                <w:szCs w:val="18"/>
              </w:rPr>
            </w:pPr>
            <w:r w:rsidRPr="007A2D11">
              <w:rPr>
                <w:sz w:val="18"/>
                <w:szCs w:val="18"/>
              </w:rPr>
              <w:t>15 Abr a 25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237CDEC" w14:textId="7B444BD2" w:rsidR="007A2D11" w:rsidRPr="007A2D11" w:rsidRDefault="007A2D11" w:rsidP="007A2D11">
            <w:pPr>
              <w:jc w:val="center"/>
              <w:rPr>
                <w:sz w:val="18"/>
                <w:szCs w:val="18"/>
              </w:rPr>
            </w:pPr>
            <w:r w:rsidRPr="007A2D11">
              <w:rPr>
                <w:sz w:val="18"/>
                <w:szCs w:val="18"/>
              </w:rPr>
              <w:t>2.842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1E38B90" w14:textId="061DAD28" w:rsidR="007A2D11" w:rsidRPr="007A2D11" w:rsidRDefault="007A2D11" w:rsidP="007A2D11">
            <w:pPr>
              <w:jc w:val="center"/>
              <w:rPr>
                <w:sz w:val="18"/>
                <w:szCs w:val="18"/>
              </w:rPr>
            </w:pPr>
            <w:r w:rsidRPr="007A2D11">
              <w:rPr>
                <w:sz w:val="18"/>
                <w:szCs w:val="18"/>
              </w:rPr>
              <w:t>1.947</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16DC8F7" w14:textId="3B88805E" w:rsidR="007A2D11" w:rsidRPr="007A2D11" w:rsidRDefault="007A2D11" w:rsidP="007A2D11">
            <w:pPr>
              <w:jc w:val="center"/>
              <w:rPr>
                <w:sz w:val="18"/>
                <w:szCs w:val="18"/>
              </w:rPr>
            </w:pPr>
            <w:r w:rsidRPr="007A2D11">
              <w:rPr>
                <w:sz w:val="18"/>
                <w:szCs w:val="18"/>
              </w:rPr>
              <w:t>1.687</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C3614F" w14:textId="7EB16FC2" w:rsidR="007A2D11" w:rsidRPr="007A2D11" w:rsidRDefault="007A2D11" w:rsidP="007A2D11">
            <w:pPr>
              <w:jc w:val="center"/>
              <w:rPr>
                <w:sz w:val="18"/>
                <w:szCs w:val="18"/>
              </w:rPr>
            </w:pPr>
            <w:r w:rsidRPr="007A2D11">
              <w:rPr>
                <w:sz w:val="18"/>
                <w:szCs w:val="18"/>
              </w:rPr>
              <w:t>979</w:t>
            </w:r>
          </w:p>
        </w:tc>
      </w:tr>
      <w:tr w:rsidR="007A2D11" w:rsidRPr="00F23CBB" w14:paraId="3330C3B4" w14:textId="77777777" w:rsidTr="007A2D11">
        <w:trPr>
          <w:trHeight w:val="283"/>
          <w:jc w:val="center"/>
        </w:trPr>
        <w:tc>
          <w:tcPr>
            <w:tcW w:w="1929" w:type="dxa"/>
            <w:vMerge/>
            <w:tcBorders>
              <w:right w:val="single" w:sz="4" w:space="0" w:color="F05B52"/>
            </w:tcBorders>
            <w:shd w:val="clear" w:color="auto" w:fill="auto"/>
            <w:vAlign w:val="center"/>
          </w:tcPr>
          <w:p w14:paraId="0EA0DE7E" w14:textId="77777777" w:rsidR="007A2D11"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843AF3" w14:textId="6F9C62B0" w:rsidR="007A2D11" w:rsidRPr="007A2D11" w:rsidRDefault="007A2D11" w:rsidP="007A2D11">
            <w:pPr>
              <w:jc w:val="center"/>
              <w:rPr>
                <w:sz w:val="18"/>
                <w:szCs w:val="18"/>
              </w:rPr>
            </w:pPr>
            <w:r w:rsidRPr="007A2D11">
              <w:rPr>
                <w:sz w:val="18"/>
                <w:szCs w:val="18"/>
              </w:rPr>
              <w:t>26 Abr a 31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D65871" w14:textId="78196EF8" w:rsidR="007A2D11" w:rsidRPr="007A2D11" w:rsidRDefault="007A2D11" w:rsidP="007A2D11">
            <w:pPr>
              <w:jc w:val="center"/>
              <w:rPr>
                <w:sz w:val="18"/>
                <w:szCs w:val="18"/>
              </w:rPr>
            </w:pPr>
            <w:r w:rsidRPr="007A2D11">
              <w:rPr>
                <w:sz w:val="18"/>
                <w:szCs w:val="18"/>
              </w:rPr>
              <w:t>2.758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50BAA90" w14:textId="02C305ED" w:rsidR="007A2D11" w:rsidRPr="007A2D11" w:rsidRDefault="007A2D11" w:rsidP="007A2D11">
            <w:pPr>
              <w:jc w:val="center"/>
              <w:rPr>
                <w:sz w:val="18"/>
                <w:szCs w:val="18"/>
              </w:rPr>
            </w:pPr>
            <w:r w:rsidRPr="007A2D11">
              <w:rPr>
                <w:sz w:val="18"/>
                <w:szCs w:val="18"/>
              </w:rPr>
              <w:t>1.905</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B9B2309" w14:textId="0EC702E2" w:rsidR="007A2D11" w:rsidRPr="007A2D11" w:rsidRDefault="007A2D11" w:rsidP="007A2D11">
            <w:pPr>
              <w:jc w:val="center"/>
              <w:rPr>
                <w:sz w:val="18"/>
                <w:szCs w:val="18"/>
              </w:rPr>
            </w:pPr>
            <w:r w:rsidRPr="007A2D11">
              <w:rPr>
                <w:sz w:val="18"/>
                <w:szCs w:val="18"/>
              </w:rPr>
              <w:t>1.660</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9C1079" w14:textId="03C64AE9" w:rsidR="007A2D11" w:rsidRPr="007A2D11" w:rsidRDefault="007A2D11" w:rsidP="007A2D11">
            <w:pPr>
              <w:jc w:val="center"/>
              <w:rPr>
                <w:sz w:val="18"/>
                <w:szCs w:val="18"/>
              </w:rPr>
            </w:pPr>
            <w:r w:rsidRPr="007A2D11">
              <w:rPr>
                <w:sz w:val="18"/>
                <w:szCs w:val="18"/>
              </w:rPr>
              <w:t>979</w:t>
            </w:r>
          </w:p>
        </w:tc>
      </w:tr>
      <w:tr w:rsidR="007A2D11" w:rsidRPr="00F23CBB" w14:paraId="3F4B7D8E" w14:textId="77777777" w:rsidTr="007A2D11">
        <w:trPr>
          <w:trHeight w:val="283"/>
          <w:jc w:val="center"/>
        </w:trPr>
        <w:tc>
          <w:tcPr>
            <w:tcW w:w="1929" w:type="dxa"/>
            <w:vMerge/>
            <w:tcBorders>
              <w:right w:val="single" w:sz="4" w:space="0" w:color="F05B52"/>
            </w:tcBorders>
            <w:shd w:val="clear" w:color="auto" w:fill="auto"/>
            <w:vAlign w:val="center"/>
          </w:tcPr>
          <w:p w14:paraId="09D8BCD1" w14:textId="77777777" w:rsidR="007A2D11"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D06076" w14:textId="2E5A4C23" w:rsidR="007A2D11" w:rsidRPr="007A2D11" w:rsidRDefault="007A2D11" w:rsidP="007A2D11">
            <w:pPr>
              <w:jc w:val="center"/>
              <w:rPr>
                <w:sz w:val="18"/>
                <w:szCs w:val="18"/>
              </w:rPr>
            </w:pPr>
            <w:r w:rsidRPr="007A2D11">
              <w:rPr>
                <w:sz w:val="18"/>
                <w:szCs w:val="18"/>
              </w:rPr>
              <w:t>01 Sep a 31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117419" w14:textId="6934769A" w:rsidR="007A2D11" w:rsidRPr="007A2D11" w:rsidRDefault="007A2D11" w:rsidP="007A2D11">
            <w:pPr>
              <w:jc w:val="center"/>
              <w:rPr>
                <w:sz w:val="18"/>
                <w:szCs w:val="18"/>
              </w:rPr>
            </w:pPr>
            <w:r w:rsidRPr="007A2D11">
              <w:rPr>
                <w:sz w:val="18"/>
                <w:szCs w:val="18"/>
              </w:rPr>
              <w:t>2.758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39FA5C5" w14:textId="1CB6E75C" w:rsidR="007A2D11" w:rsidRPr="007A2D11" w:rsidRDefault="007A2D11" w:rsidP="007A2D11">
            <w:pPr>
              <w:jc w:val="center"/>
              <w:rPr>
                <w:sz w:val="18"/>
                <w:szCs w:val="18"/>
              </w:rPr>
            </w:pPr>
            <w:r w:rsidRPr="007A2D11">
              <w:rPr>
                <w:sz w:val="18"/>
                <w:szCs w:val="18"/>
              </w:rPr>
              <w:t>1.905</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A7435E" w14:textId="2FD6801A" w:rsidR="007A2D11" w:rsidRPr="007A2D11" w:rsidRDefault="007A2D11" w:rsidP="007A2D11">
            <w:pPr>
              <w:jc w:val="center"/>
              <w:rPr>
                <w:sz w:val="18"/>
                <w:szCs w:val="18"/>
              </w:rPr>
            </w:pPr>
            <w:r w:rsidRPr="007A2D11">
              <w:rPr>
                <w:sz w:val="18"/>
                <w:szCs w:val="18"/>
              </w:rPr>
              <w:t>1.660</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D04DF4" w14:textId="52FD2A74" w:rsidR="007A2D11" w:rsidRPr="007A2D11" w:rsidRDefault="007A2D11" w:rsidP="007A2D11">
            <w:pPr>
              <w:jc w:val="center"/>
              <w:rPr>
                <w:sz w:val="18"/>
                <w:szCs w:val="18"/>
              </w:rPr>
            </w:pPr>
            <w:r w:rsidRPr="007A2D11">
              <w:rPr>
                <w:sz w:val="18"/>
                <w:szCs w:val="18"/>
              </w:rPr>
              <w:t>979</w:t>
            </w:r>
          </w:p>
        </w:tc>
      </w:tr>
      <w:tr w:rsidR="007A2D11" w:rsidRPr="00F23CBB" w14:paraId="51D9002A" w14:textId="77777777" w:rsidTr="007A2D11">
        <w:trPr>
          <w:trHeight w:val="283"/>
          <w:jc w:val="center"/>
        </w:trPr>
        <w:tc>
          <w:tcPr>
            <w:tcW w:w="1929" w:type="dxa"/>
            <w:vMerge/>
            <w:tcBorders>
              <w:right w:val="single" w:sz="4" w:space="0" w:color="F05B52"/>
            </w:tcBorders>
            <w:shd w:val="clear" w:color="auto" w:fill="auto"/>
            <w:vAlign w:val="center"/>
          </w:tcPr>
          <w:p w14:paraId="777F92AD"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2AEA16" w14:textId="6D80732C" w:rsidR="007A2D11" w:rsidRPr="007A2D11" w:rsidRDefault="007A2D11" w:rsidP="007A2D11">
            <w:pPr>
              <w:jc w:val="center"/>
              <w:rPr>
                <w:sz w:val="18"/>
                <w:szCs w:val="18"/>
              </w:rPr>
            </w:pPr>
            <w:r w:rsidRPr="007A2D11">
              <w:rPr>
                <w:sz w:val="18"/>
                <w:szCs w:val="18"/>
              </w:rPr>
              <w:t>01 Nov a 07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D6335EB" w14:textId="55528925" w:rsidR="007A2D11" w:rsidRPr="007A2D11" w:rsidRDefault="007A2D11" w:rsidP="007A2D11">
            <w:pPr>
              <w:jc w:val="center"/>
              <w:rPr>
                <w:sz w:val="18"/>
                <w:szCs w:val="18"/>
              </w:rPr>
            </w:pPr>
            <w:r w:rsidRPr="007A2D11">
              <w:rPr>
                <w:sz w:val="18"/>
                <w:szCs w:val="18"/>
              </w:rPr>
              <w:t>2.782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2184FD0" w14:textId="5A642496" w:rsidR="007A2D11" w:rsidRPr="007A2D11" w:rsidRDefault="007A2D11" w:rsidP="007A2D11">
            <w:pPr>
              <w:jc w:val="center"/>
              <w:rPr>
                <w:sz w:val="18"/>
                <w:szCs w:val="18"/>
              </w:rPr>
            </w:pPr>
            <w:r w:rsidRPr="007A2D11">
              <w:rPr>
                <w:sz w:val="18"/>
                <w:szCs w:val="18"/>
              </w:rPr>
              <w:t>1.928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9BAB76E" w14:textId="4EDC67A8" w:rsidR="007A2D11" w:rsidRPr="007A2D11" w:rsidRDefault="007A2D11" w:rsidP="007A2D11">
            <w:pPr>
              <w:jc w:val="center"/>
              <w:rPr>
                <w:sz w:val="18"/>
                <w:szCs w:val="18"/>
              </w:rPr>
            </w:pPr>
            <w:r w:rsidRPr="007A2D11">
              <w:rPr>
                <w:sz w:val="18"/>
                <w:szCs w:val="18"/>
              </w:rPr>
              <w:t>1.681</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1BBAC5" w14:textId="788177B6" w:rsidR="007A2D11" w:rsidRPr="007A2D11" w:rsidRDefault="007A2D11" w:rsidP="007A2D11">
            <w:pPr>
              <w:jc w:val="center"/>
              <w:rPr>
                <w:sz w:val="18"/>
                <w:szCs w:val="18"/>
              </w:rPr>
            </w:pPr>
            <w:r w:rsidRPr="007A2D11">
              <w:rPr>
                <w:sz w:val="18"/>
                <w:szCs w:val="18"/>
              </w:rPr>
              <w:t>992</w:t>
            </w:r>
          </w:p>
        </w:tc>
      </w:tr>
      <w:tr w:rsidR="007A2D11" w:rsidRPr="00F23CBB" w14:paraId="5E3EBE59" w14:textId="77777777" w:rsidTr="007A2D11">
        <w:trPr>
          <w:trHeight w:val="283"/>
          <w:jc w:val="center"/>
        </w:trPr>
        <w:tc>
          <w:tcPr>
            <w:tcW w:w="1929" w:type="dxa"/>
            <w:vMerge/>
            <w:tcBorders>
              <w:right w:val="single" w:sz="4" w:space="0" w:color="F05B52"/>
            </w:tcBorders>
            <w:shd w:val="clear" w:color="auto" w:fill="auto"/>
            <w:vAlign w:val="center"/>
          </w:tcPr>
          <w:p w14:paraId="224E04A9"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15970C" w14:textId="3D9ABE77" w:rsidR="007A2D11" w:rsidRPr="007A2D11" w:rsidRDefault="007A2D11" w:rsidP="007A2D11">
            <w:pPr>
              <w:jc w:val="center"/>
              <w:rPr>
                <w:sz w:val="18"/>
                <w:szCs w:val="18"/>
              </w:rPr>
            </w:pPr>
            <w:r w:rsidRPr="007A2D11">
              <w:rPr>
                <w:sz w:val="18"/>
                <w:szCs w:val="18"/>
              </w:rPr>
              <w:t>08 Nov a 24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5505E0F" w14:textId="19DA7F99" w:rsidR="007A2D11" w:rsidRPr="007A2D11" w:rsidRDefault="007A2D11" w:rsidP="007A2D11">
            <w:pPr>
              <w:jc w:val="center"/>
              <w:rPr>
                <w:sz w:val="18"/>
                <w:szCs w:val="18"/>
              </w:rPr>
            </w:pPr>
            <w:r w:rsidRPr="007A2D11">
              <w:rPr>
                <w:sz w:val="18"/>
                <w:szCs w:val="18"/>
              </w:rPr>
              <w:t>2.867</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7352FDB" w14:textId="6E5DDB6F" w:rsidR="007A2D11" w:rsidRPr="007A2D11" w:rsidRDefault="007A2D11" w:rsidP="007A2D11">
            <w:pPr>
              <w:jc w:val="center"/>
              <w:rPr>
                <w:sz w:val="18"/>
                <w:szCs w:val="18"/>
              </w:rPr>
            </w:pPr>
            <w:r w:rsidRPr="007A2D11">
              <w:rPr>
                <w:sz w:val="18"/>
                <w:szCs w:val="18"/>
              </w:rPr>
              <w:t>1.971</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E79A631" w14:textId="21B81CC6" w:rsidR="007A2D11" w:rsidRPr="007A2D11" w:rsidRDefault="007A2D11" w:rsidP="007A2D11">
            <w:pPr>
              <w:jc w:val="center"/>
              <w:rPr>
                <w:sz w:val="18"/>
                <w:szCs w:val="18"/>
              </w:rPr>
            </w:pPr>
            <w:r w:rsidRPr="007A2D11">
              <w:rPr>
                <w:sz w:val="18"/>
                <w:szCs w:val="18"/>
              </w:rPr>
              <w:t>1.708</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E9AA80" w14:textId="2F349DB0" w:rsidR="007A2D11" w:rsidRPr="007A2D11" w:rsidRDefault="007A2D11" w:rsidP="007A2D11">
            <w:pPr>
              <w:jc w:val="center"/>
              <w:rPr>
                <w:sz w:val="18"/>
                <w:szCs w:val="18"/>
              </w:rPr>
            </w:pPr>
            <w:r w:rsidRPr="007A2D11">
              <w:rPr>
                <w:sz w:val="18"/>
                <w:szCs w:val="18"/>
              </w:rPr>
              <w:t>992</w:t>
            </w:r>
          </w:p>
        </w:tc>
      </w:tr>
      <w:tr w:rsidR="007A2D11" w:rsidRPr="00F23CBB" w14:paraId="1A430973" w14:textId="77777777" w:rsidTr="007A2D11">
        <w:trPr>
          <w:trHeight w:val="283"/>
          <w:jc w:val="center"/>
        </w:trPr>
        <w:tc>
          <w:tcPr>
            <w:tcW w:w="1929" w:type="dxa"/>
            <w:vMerge/>
            <w:tcBorders>
              <w:right w:val="single" w:sz="4" w:space="0" w:color="F05B52"/>
            </w:tcBorders>
            <w:shd w:val="clear" w:color="auto" w:fill="auto"/>
            <w:vAlign w:val="center"/>
          </w:tcPr>
          <w:p w14:paraId="263B8BD9"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70CD7C" w14:textId="23A61711" w:rsidR="007A2D11" w:rsidRPr="007A2D11" w:rsidRDefault="007A2D11" w:rsidP="007A2D11">
            <w:pPr>
              <w:jc w:val="center"/>
              <w:rPr>
                <w:sz w:val="18"/>
                <w:szCs w:val="18"/>
              </w:rPr>
            </w:pPr>
            <w:r w:rsidRPr="007A2D11">
              <w:rPr>
                <w:sz w:val="18"/>
                <w:szCs w:val="18"/>
              </w:rPr>
              <w:t>25 Nov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387FD17" w14:textId="109246E7" w:rsidR="007A2D11" w:rsidRPr="007A2D11" w:rsidRDefault="007A2D11" w:rsidP="007A2D11">
            <w:pPr>
              <w:jc w:val="center"/>
              <w:rPr>
                <w:sz w:val="18"/>
                <w:szCs w:val="18"/>
              </w:rPr>
            </w:pPr>
            <w:r w:rsidRPr="007A2D11">
              <w:rPr>
                <w:sz w:val="18"/>
                <w:szCs w:val="18"/>
              </w:rPr>
              <w:t>2.876</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3053C89" w14:textId="56B6B6DA" w:rsidR="007A2D11" w:rsidRPr="007A2D11" w:rsidRDefault="007A2D11" w:rsidP="007A2D11">
            <w:pPr>
              <w:jc w:val="center"/>
              <w:rPr>
                <w:sz w:val="18"/>
                <w:szCs w:val="18"/>
              </w:rPr>
            </w:pPr>
            <w:r w:rsidRPr="007A2D11">
              <w:rPr>
                <w:sz w:val="18"/>
                <w:szCs w:val="18"/>
              </w:rPr>
              <w:t>1.979</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AF0442A" w14:textId="3A91A61B" w:rsidR="007A2D11" w:rsidRPr="007A2D11" w:rsidRDefault="007A2D11" w:rsidP="007A2D11">
            <w:pPr>
              <w:jc w:val="center"/>
              <w:rPr>
                <w:sz w:val="18"/>
                <w:szCs w:val="18"/>
              </w:rPr>
            </w:pPr>
            <w:r w:rsidRPr="007A2D11">
              <w:rPr>
                <w:sz w:val="18"/>
                <w:szCs w:val="18"/>
              </w:rPr>
              <w:t>1.717</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73C46A" w14:textId="009E3CA5" w:rsidR="007A2D11" w:rsidRPr="007A2D11" w:rsidRDefault="007A2D11" w:rsidP="007A2D11">
            <w:pPr>
              <w:jc w:val="center"/>
              <w:rPr>
                <w:sz w:val="18"/>
                <w:szCs w:val="18"/>
              </w:rPr>
            </w:pPr>
            <w:r w:rsidRPr="007A2D11">
              <w:rPr>
                <w:sz w:val="18"/>
                <w:szCs w:val="18"/>
              </w:rPr>
              <w:t>1.000</w:t>
            </w:r>
          </w:p>
        </w:tc>
      </w:tr>
      <w:tr w:rsidR="007A2D11" w:rsidRPr="00F23CBB" w14:paraId="4BA67078" w14:textId="77777777" w:rsidTr="007A2D11">
        <w:trPr>
          <w:trHeight w:val="283"/>
          <w:jc w:val="center"/>
        </w:trPr>
        <w:tc>
          <w:tcPr>
            <w:tcW w:w="1929" w:type="dxa"/>
            <w:vMerge w:val="restart"/>
            <w:tcBorders>
              <w:right w:val="single" w:sz="4" w:space="0" w:color="F05B52"/>
            </w:tcBorders>
            <w:shd w:val="clear" w:color="auto" w:fill="auto"/>
            <w:vAlign w:val="center"/>
          </w:tcPr>
          <w:p w14:paraId="44DA8578" w14:textId="2FA25B52" w:rsidR="007A2D11" w:rsidRPr="00F23CBB" w:rsidRDefault="007A2D11" w:rsidP="007A2D11">
            <w:pPr>
              <w:jc w:val="center"/>
              <w:rPr>
                <w:sz w:val="18"/>
                <w:szCs w:val="18"/>
              </w:rPr>
            </w:pPr>
            <w:r>
              <w:rPr>
                <w:sz w:val="18"/>
                <w:szCs w:val="18"/>
              </w:rPr>
              <w:t>LUJO</w:t>
            </w: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3F2C48" w14:textId="769E0B91" w:rsidR="007A2D11" w:rsidRPr="007A2D11" w:rsidRDefault="007A2D11" w:rsidP="007A2D11">
            <w:pPr>
              <w:jc w:val="center"/>
              <w:rPr>
                <w:sz w:val="18"/>
                <w:szCs w:val="18"/>
              </w:rPr>
            </w:pPr>
            <w:r w:rsidRPr="007A2D11">
              <w:rPr>
                <w:sz w:val="18"/>
                <w:szCs w:val="18"/>
              </w:rPr>
              <w:t>02 Ene a 28 Feb</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89277E9" w14:textId="51892975" w:rsidR="007A2D11" w:rsidRPr="007A2D11" w:rsidRDefault="007A2D11" w:rsidP="007A2D11">
            <w:pPr>
              <w:jc w:val="center"/>
              <w:rPr>
                <w:sz w:val="18"/>
                <w:szCs w:val="18"/>
              </w:rPr>
            </w:pPr>
            <w:r w:rsidRPr="007A2D11">
              <w:rPr>
                <w:sz w:val="18"/>
                <w:szCs w:val="18"/>
              </w:rPr>
              <w:t>4.378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60EF080" w14:textId="16084B18" w:rsidR="007A2D11" w:rsidRPr="007A2D11" w:rsidRDefault="007A2D11" w:rsidP="007A2D11">
            <w:pPr>
              <w:jc w:val="center"/>
              <w:rPr>
                <w:sz w:val="18"/>
                <w:szCs w:val="18"/>
              </w:rPr>
            </w:pPr>
            <w:r w:rsidRPr="007A2D11">
              <w:rPr>
                <w:sz w:val="18"/>
                <w:szCs w:val="18"/>
              </w:rPr>
              <w:t>2.891</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62D2395" w14:textId="573591A3" w:rsidR="007A2D11" w:rsidRPr="007A2D11" w:rsidRDefault="007A2D11" w:rsidP="007A2D11">
            <w:pPr>
              <w:jc w:val="center"/>
              <w:rPr>
                <w:sz w:val="18"/>
                <w:szCs w:val="18"/>
              </w:rPr>
            </w:pPr>
            <w:r w:rsidRPr="007A2D11">
              <w:rPr>
                <w:sz w:val="18"/>
                <w:szCs w:val="18"/>
              </w:rPr>
              <w:t>2.524</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BAF71A" w14:textId="3D2103B7" w:rsidR="007A2D11" w:rsidRPr="007A2D11" w:rsidRDefault="007A2D11" w:rsidP="007A2D11">
            <w:pPr>
              <w:jc w:val="center"/>
              <w:rPr>
                <w:sz w:val="18"/>
                <w:szCs w:val="18"/>
              </w:rPr>
            </w:pPr>
            <w:r w:rsidRPr="007A2D11">
              <w:rPr>
                <w:sz w:val="18"/>
                <w:szCs w:val="18"/>
              </w:rPr>
              <w:t>1.242</w:t>
            </w:r>
          </w:p>
        </w:tc>
      </w:tr>
      <w:tr w:rsidR="007A2D11" w:rsidRPr="00F23CBB" w14:paraId="0499B546" w14:textId="77777777" w:rsidTr="007A2D11">
        <w:trPr>
          <w:trHeight w:val="283"/>
          <w:jc w:val="center"/>
        </w:trPr>
        <w:tc>
          <w:tcPr>
            <w:tcW w:w="1929" w:type="dxa"/>
            <w:vMerge/>
            <w:tcBorders>
              <w:right w:val="single" w:sz="4" w:space="0" w:color="F05B52"/>
            </w:tcBorders>
            <w:shd w:val="clear" w:color="auto" w:fill="auto"/>
            <w:vAlign w:val="center"/>
          </w:tcPr>
          <w:p w14:paraId="5ACF3F77"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C2ACD1" w14:textId="6B09638F" w:rsidR="007A2D11" w:rsidRPr="007A2D11" w:rsidRDefault="007A2D11" w:rsidP="007A2D11">
            <w:pPr>
              <w:jc w:val="center"/>
              <w:rPr>
                <w:sz w:val="18"/>
                <w:szCs w:val="18"/>
              </w:rPr>
            </w:pPr>
            <w:r w:rsidRPr="007A2D11">
              <w:rPr>
                <w:sz w:val="18"/>
                <w:szCs w:val="18"/>
              </w:rPr>
              <w:t>01 Mar a 06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66CC00A" w14:textId="369853BB" w:rsidR="007A2D11" w:rsidRPr="007A2D11" w:rsidRDefault="007A2D11" w:rsidP="007A2D11">
            <w:pPr>
              <w:jc w:val="center"/>
              <w:rPr>
                <w:sz w:val="18"/>
                <w:szCs w:val="18"/>
              </w:rPr>
            </w:pPr>
            <w:r w:rsidRPr="007A2D11">
              <w:rPr>
                <w:sz w:val="18"/>
                <w:szCs w:val="18"/>
              </w:rPr>
              <w:t>4.181</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51031FA" w14:textId="0CD0F505" w:rsidR="007A2D11" w:rsidRPr="007A2D11" w:rsidRDefault="007A2D11" w:rsidP="007A2D11">
            <w:pPr>
              <w:jc w:val="center"/>
              <w:rPr>
                <w:sz w:val="18"/>
                <w:szCs w:val="18"/>
              </w:rPr>
            </w:pPr>
            <w:r w:rsidRPr="007A2D11">
              <w:rPr>
                <w:sz w:val="18"/>
                <w:szCs w:val="18"/>
              </w:rPr>
              <w:t>2.792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959FE56" w14:textId="47546A40" w:rsidR="007A2D11" w:rsidRPr="007A2D11" w:rsidRDefault="007A2D11" w:rsidP="007A2D11">
            <w:pPr>
              <w:jc w:val="center"/>
              <w:rPr>
                <w:sz w:val="18"/>
                <w:szCs w:val="18"/>
              </w:rPr>
            </w:pPr>
            <w:r w:rsidRPr="007A2D11">
              <w:rPr>
                <w:sz w:val="18"/>
                <w:szCs w:val="18"/>
              </w:rPr>
              <w:t>2.463</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7F2421" w14:textId="0C7D0440" w:rsidR="007A2D11" w:rsidRPr="007A2D11" w:rsidRDefault="007A2D11" w:rsidP="007A2D11">
            <w:pPr>
              <w:jc w:val="center"/>
              <w:rPr>
                <w:sz w:val="18"/>
                <w:szCs w:val="18"/>
              </w:rPr>
            </w:pPr>
            <w:r w:rsidRPr="007A2D11">
              <w:rPr>
                <w:sz w:val="18"/>
                <w:szCs w:val="18"/>
              </w:rPr>
              <w:t>1.242</w:t>
            </w:r>
          </w:p>
        </w:tc>
      </w:tr>
      <w:tr w:rsidR="007A2D11" w:rsidRPr="00F23CBB" w14:paraId="183FD08C" w14:textId="77777777" w:rsidTr="007A2D11">
        <w:trPr>
          <w:trHeight w:val="283"/>
          <w:jc w:val="center"/>
        </w:trPr>
        <w:tc>
          <w:tcPr>
            <w:tcW w:w="1929" w:type="dxa"/>
            <w:vMerge/>
            <w:tcBorders>
              <w:right w:val="single" w:sz="4" w:space="0" w:color="F05B52"/>
            </w:tcBorders>
            <w:shd w:val="clear" w:color="auto" w:fill="auto"/>
            <w:vAlign w:val="center"/>
          </w:tcPr>
          <w:p w14:paraId="48A15CBC"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6F7E6C" w14:textId="0FD29E64" w:rsidR="007A2D11" w:rsidRPr="007A2D11" w:rsidRDefault="007A2D11" w:rsidP="007A2D11">
            <w:pPr>
              <w:jc w:val="center"/>
              <w:rPr>
                <w:sz w:val="18"/>
                <w:szCs w:val="18"/>
              </w:rPr>
            </w:pPr>
            <w:r w:rsidRPr="007A2D11">
              <w:rPr>
                <w:sz w:val="18"/>
                <w:szCs w:val="18"/>
              </w:rPr>
              <w:t>07 Abr a 20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D51E52D" w14:textId="3318CD6A" w:rsidR="007A2D11" w:rsidRPr="007A2D11" w:rsidRDefault="007A2D11" w:rsidP="007A2D11">
            <w:pPr>
              <w:jc w:val="center"/>
              <w:rPr>
                <w:sz w:val="18"/>
                <w:szCs w:val="18"/>
              </w:rPr>
            </w:pPr>
            <w:r w:rsidRPr="007A2D11">
              <w:rPr>
                <w:sz w:val="18"/>
                <w:szCs w:val="18"/>
              </w:rPr>
              <w:t>5.568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9D1D793" w14:textId="598D1DE5" w:rsidR="007A2D11" w:rsidRPr="007A2D11" w:rsidRDefault="007A2D11" w:rsidP="007A2D11">
            <w:pPr>
              <w:jc w:val="center"/>
              <w:rPr>
                <w:sz w:val="18"/>
                <w:szCs w:val="18"/>
              </w:rPr>
            </w:pPr>
            <w:r w:rsidRPr="007A2D11">
              <w:rPr>
                <w:sz w:val="18"/>
                <w:szCs w:val="18"/>
              </w:rPr>
              <w:t>3.486</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247EF47" w14:textId="15C0B17C" w:rsidR="007A2D11" w:rsidRPr="007A2D11" w:rsidRDefault="007A2D11" w:rsidP="007A2D11">
            <w:pPr>
              <w:jc w:val="center"/>
              <w:rPr>
                <w:sz w:val="18"/>
                <w:szCs w:val="18"/>
              </w:rPr>
            </w:pPr>
            <w:r w:rsidRPr="007A2D11">
              <w:rPr>
                <w:sz w:val="18"/>
                <w:szCs w:val="18"/>
              </w:rPr>
              <w:t>2.979</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B35E91" w14:textId="1C65ACFA" w:rsidR="007A2D11" w:rsidRPr="007A2D11" w:rsidRDefault="007A2D11" w:rsidP="007A2D11">
            <w:pPr>
              <w:jc w:val="center"/>
              <w:rPr>
                <w:sz w:val="18"/>
                <w:szCs w:val="18"/>
              </w:rPr>
            </w:pPr>
            <w:r w:rsidRPr="007A2D11">
              <w:rPr>
                <w:sz w:val="18"/>
                <w:szCs w:val="18"/>
              </w:rPr>
              <w:t>1.347</w:t>
            </w:r>
          </w:p>
        </w:tc>
      </w:tr>
      <w:tr w:rsidR="007A2D11" w:rsidRPr="00F23CBB" w14:paraId="353BD323" w14:textId="77777777" w:rsidTr="007A2D11">
        <w:trPr>
          <w:trHeight w:val="283"/>
          <w:jc w:val="center"/>
        </w:trPr>
        <w:tc>
          <w:tcPr>
            <w:tcW w:w="1929" w:type="dxa"/>
            <w:vMerge/>
            <w:tcBorders>
              <w:right w:val="single" w:sz="4" w:space="0" w:color="F05B52"/>
            </w:tcBorders>
            <w:shd w:val="clear" w:color="auto" w:fill="auto"/>
            <w:vAlign w:val="center"/>
          </w:tcPr>
          <w:p w14:paraId="1BB9CDA1"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125A00" w14:textId="434D571E" w:rsidR="007A2D11" w:rsidRPr="007A2D11" w:rsidRDefault="007A2D11" w:rsidP="007A2D11">
            <w:pPr>
              <w:jc w:val="center"/>
              <w:rPr>
                <w:sz w:val="18"/>
                <w:szCs w:val="18"/>
              </w:rPr>
            </w:pPr>
            <w:r w:rsidRPr="007A2D11">
              <w:rPr>
                <w:sz w:val="18"/>
                <w:szCs w:val="18"/>
              </w:rPr>
              <w:t>21 Abr a 30 Abr</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5139AE6" w14:textId="03A9BEE0" w:rsidR="007A2D11" w:rsidRPr="007A2D11" w:rsidRDefault="007A2D11" w:rsidP="007A2D11">
            <w:pPr>
              <w:jc w:val="center"/>
              <w:rPr>
                <w:sz w:val="18"/>
                <w:szCs w:val="18"/>
              </w:rPr>
            </w:pPr>
            <w:r w:rsidRPr="007A2D11">
              <w:rPr>
                <w:sz w:val="18"/>
                <w:szCs w:val="18"/>
              </w:rPr>
              <w:t>4.033</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C2A4EC8" w14:textId="220C58DD" w:rsidR="007A2D11" w:rsidRPr="007A2D11" w:rsidRDefault="007A2D11" w:rsidP="007A2D11">
            <w:pPr>
              <w:jc w:val="center"/>
              <w:rPr>
                <w:sz w:val="18"/>
                <w:szCs w:val="18"/>
              </w:rPr>
            </w:pPr>
            <w:r w:rsidRPr="007A2D11">
              <w:rPr>
                <w:sz w:val="18"/>
                <w:szCs w:val="18"/>
              </w:rPr>
              <w:t>2.719</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E1D37B5" w14:textId="4EB9E6AF" w:rsidR="007A2D11" w:rsidRPr="007A2D11" w:rsidRDefault="007A2D11" w:rsidP="007A2D11">
            <w:pPr>
              <w:jc w:val="center"/>
              <w:rPr>
                <w:sz w:val="18"/>
                <w:szCs w:val="18"/>
              </w:rPr>
            </w:pPr>
            <w:r w:rsidRPr="007A2D11">
              <w:rPr>
                <w:sz w:val="18"/>
                <w:szCs w:val="18"/>
              </w:rPr>
              <w:t>2.413</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EEE7B5" w14:textId="4CD39D97" w:rsidR="007A2D11" w:rsidRPr="007A2D11" w:rsidRDefault="007A2D11" w:rsidP="007A2D11">
            <w:pPr>
              <w:jc w:val="center"/>
              <w:rPr>
                <w:sz w:val="18"/>
                <w:szCs w:val="18"/>
              </w:rPr>
            </w:pPr>
            <w:r w:rsidRPr="007A2D11">
              <w:rPr>
                <w:sz w:val="18"/>
                <w:szCs w:val="18"/>
              </w:rPr>
              <w:t>1.242</w:t>
            </w:r>
          </w:p>
        </w:tc>
      </w:tr>
      <w:tr w:rsidR="007A2D11" w:rsidRPr="00F23CBB" w14:paraId="4967DA5B" w14:textId="77777777" w:rsidTr="007A2D11">
        <w:trPr>
          <w:trHeight w:val="283"/>
          <w:jc w:val="center"/>
        </w:trPr>
        <w:tc>
          <w:tcPr>
            <w:tcW w:w="1929" w:type="dxa"/>
            <w:vMerge/>
            <w:tcBorders>
              <w:right w:val="single" w:sz="4" w:space="0" w:color="F05B52"/>
            </w:tcBorders>
            <w:shd w:val="clear" w:color="auto" w:fill="auto"/>
            <w:vAlign w:val="center"/>
          </w:tcPr>
          <w:p w14:paraId="255A60F2"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45ED32" w14:textId="47052E9D" w:rsidR="007A2D11" w:rsidRPr="007A2D11" w:rsidRDefault="007A2D11" w:rsidP="007A2D11">
            <w:pPr>
              <w:jc w:val="center"/>
              <w:rPr>
                <w:sz w:val="18"/>
                <w:szCs w:val="18"/>
              </w:rPr>
            </w:pPr>
            <w:r w:rsidRPr="007A2D11">
              <w:rPr>
                <w:sz w:val="18"/>
                <w:szCs w:val="18"/>
              </w:rPr>
              <w:t>01 May a 23 Jun</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0A9635D" w14:textId="6D5197C6" w:rsidR="007A2D11" w:rsidRPr="007A2D11" w:rsidRDefault="007A2D11" w:rsidP="007A2D11">
            <w:pPr>
              <w:jc w:val="center"/>
              <w:rPr>
                <w:sz w:val="18"/>
                <w:szCs w:val="18"/>
              </w:rPr>
            </w:pPr>
            <w:r w:rsidRPr="007A2D11">
              <w:rPr>
                <w:sz w:val="18"/>
                <w:szCs w:val="18"/>
              </w:rPr>
              <w:t>3.594</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D55DC93" w14:textId="6E3872AD" w:rsidR="007A2D11" w:rsidRPr="007A2D11" w:rsidRDefault="007A2D11" w:rsidP="007A2D11">
            <w:pPr>
              <w:jc w:val="center"/>
              <w:rPr>
                <w:sz w:val="18"/>
                <w:szCs w:val="18"/>
              </w:rPr>
            </w:pPr>
            <w:r w:rsidRPr="007A2D11">
              <w:rPr>
                <w:sz w:val="18"/>
                <w:szCs w:val="18"/>
              </w:rPr>
              <w:t>2.442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FBBB8F" w14:textId="0694387C" w:rsidR="007A2D11" w:rsidRPr="007A2D11" w:rsidRDefault="007A2D11" w:rsidP="007A2D11">
            <w:pPr>
              <w:jc w:val="center"/>
              <w:rPr>
                <w:sz w:val="18"/>
                <w:szCs w:val="18"/>
              </w:rPr>
            </w:pPr>
            <w:r w:rsidRPr="007A2D11">
              <w:rPr>
                <w:sz w:val="18"/>
                <w:szCs w:val="18"/>
              </w:rPr>
              <w:t>2.209</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5733B7" w14:textId="7F47943B" w:rsidR="007A2D11" w:rsidRPr="007A2D11" w:rsidRDefault="007A2D11" w:rsidP="007A2D11">
            <w:pPr>
              <w:jc w:val="center"/>
              <w:rPr>
                <w:sz w:val="18"/>
                <w:szCs w:val="18"/>
              </w:rPr>
            </w:pPr>
            <w:r w:rsidRPr="007A2D11">
              <w:rPr>
                <w:sz w:val="18"/>
                <w:szCs w:val="18"/>
              </w:rPr>
              <w:t>1.165</w:t>
            </w:r>
          </w:p>
        </w:tc>
      </w:tr>
      <w:tr w:rsidR="007A2D11" w:rsidRPr="00F23CBB" w14:paraId="2332FFCC" w14:textId="77777777" w:rsidTr="007A2D11">
        <w:trPr>
          <w:trHeight w:val="283"/>
          <w:jc w:val="center"/>
        </w:trPr>
        <w:tc>
          <w:tcPr>
            <w:tcW w:w="1929" w:type="dxa"/>
            <w:vMerge/>
            <w:tcBorders>
              <w:right w:val="single" w:sz="4" w:space="0" w:color="F05B52"/>
            </w:tcBorders>
            <w:shd w:val="clear" w:color="auto" w:fill="auto"/>
            <w:vAlign w:val="center"/>
          </w:tcPr>
          <w:p w14:paraId="3777DBC1"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3645D2" w14:textId="4866AE63" w:rsidR="007A2D11" w:rsidRPr="007A2D11" w:rsidRDefault="007A2D11" w:rsidP="007A2D11">
            <w:pPr>
              <w:jc w:val="center"/>
              <w:rPr>
                <w:sz w:val="18"/>
                <w:szCs w:val="18"/>
              </w:rPr>
            </w:pPr>
            <w:r w:rsidRPr="007A2D11">
              <w:rPr>
                <w:sz w:val="18"/>
                <w:szCs w:val="18"/>
              </w:rPr>
              <w:t>24 Jun a 19 Ago</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9214070" w14:textId="780E9B8F" w:rsidR="007A2D11" w:rsidRPr="007A2D11" w:rsidRDefault="007A2D11" w:rsidP="007A2D11">
            <w:pPr>
              <w:jc w:val="center"/>
              <w:rPr>
                <w:sz w:val="18"/>
                <w:szCs w:val="18"/>
              </w:rPr>
            </w:pPr>
            <w:r w:rsidRPr="007A2D11">
              <w:rPr>
                <w:sz w:val="18"/>
                <w:szCs w:val="18"/>
              </w:rPr>
              <w:t>4.276</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BB1D68A" w14:textId="6372AE2A" w:rsidR="007A2D11" w:rsidRPr="007A2D11" w:rsidRDefault="007A2D11" w:rsidP="007A2D11">
            <w:pPr>
              <w:jc w:val="center"/>
              <w:rPr>
                <w:sz w:val="18"/>
                <w:szCs w:val="18"/>
              </w:rPr>
            </w:pPr>
            <w:r w:rsidRPr="007A2D11">
              <w:rPr>
                <w:sz w:val="18"/>
                <w:szCs w:val="18"/>
              </w:rPr>
              <w:t>2.840</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0803B68" w14:textId="41906CC8" w:rsidR="007A2D11" w:rsidRPr="007A2D11" w:rsidRDefault="007A2D11" w:rsidP="007A2D11">
            <w:pPr>
              <w:jc w:val="center"/>
              <w:rPr>
                <w:sz w:val="18"/>
                <w:szCs w:val="18"/>
              </w:rPr>
            </w:pPr>
            <w:r w:rsidRPr="007A2D11">
              <w:rPr>
                <w:sz w:val="18"/>
                <w:szCs w:val="18"/>
              </w:rPr>
              <w:t>2.494</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73E55D" w14:textId="5CAA013B" w:rsidR="007A2D11" w:rsidRPr="007A2D11" w:rsidRDefault="007A2D11" w:rsidP="007A2D11">
            <w:pPr>
              <w:jc w:val="center"/>
              <w:rPr>
                <w:sz w:val="18"/>
                <w:szCs w:val="18"/>
              </w:rPr>
            </w:pPr>
            <w:r w:rsidRPr="007A2D11">
              <w:rPr>
                <w:sz w:val="18"/>
                <w:szCs w:val="18"/>
              </w:rPr>
              <w:t>1.242</w:t>
            </w:r>
          </w:p>
        </w:tc>
      </w:tr>
      <w:tr w:rsidR="007A2D11" w:rsidRPr="00F23CBB" w14:paraId="1DD8648C" w14:textId="77777777" w:rsidTr="007A2D11">
        <w:trPr>
          <w:trHeight w:val="283"/>
          <w:jc w:val="center"/>
        </w:trPr>
        <w:tc>
          <w:tcPr>
            <w:tcW w:w="1929" w:type="dxa"/>
            <w:vMerge/>
            <w:tcBorders>
              <w:right w:val="single" w:sz="4" w:space="0" w:color="F05B52"/>
            </w:tcBorders>
            <w:shd w:val="clear" w:color="auto" w:fill="auto"/>
            <w:vAlign w:val="center"/>
          </w:tcPr>
          <w:p w14:paraId="09DA498D"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446B76" w14:textId="7EB9543A" w:rsidR="007A2D11" w:rsidRPr="007A2D11" w:rsidRDefault="007A2D11" w:rsidP="007A2D11">
            <w:pPr>
              <w:jc w:val="center"/>
              <w:rPr>
                <w:sz w:val="18"/>
                <w:szCs w:val="18"/>
              </w:rPr>
            </w:pPr>
            <w:r w:rsidRPr="007A2D11">
              <w:rPr>
                <w:sz w:val="18"/>
                <w:szCs w:val="18"/>
              </w:rPr>
              <w:t>20 Ago a 21 Oct</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9DB3B0C" w14:textId="00FE26B4" w:rsidR="007A2D11" w:rsidRPr="007A2D11" w:rsidRDefault="007A2D11" w:rsidP="007A2D11">
            <w:pPr>
              <w:jc w:val="center"/>
              <w:rPr>
                <w:sz w:val="18"/>
                <w:szCs w:val="18"/>
              </w:rPr>
            </w:pPr>
            <w:r w:rsidRPr="007A2D11">
              <w:rPr>
                <w:sz w:val="18"/>
                <w:szCs w:val="18"/>
              </w:rPr>
              <w:t>3.738</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A752981" w14:textId="311F7AF1" w:rsidR="007A2D11" w:rsidRPr="007A2D11" w:rsidRDefault="007A2D11" w:rsidP="007A2D11">
            <w:pPr>
              <w:jc w:val="center"/>
              <w:rPr>
                <w:sz w:val="18"/>
                <w:szCs w:val="18"/>
              </w:rPr>
            </w:pPr>
            <w:r w:rsidRPr="007A2D11">
              <w:rPr>
                <w:sz w:val="18"/>
                <w:szCs w:val="18"/>
              </w:rPr>
              <w:t>2.572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BC61428" w14:textId="1FBC4832" w:rsidR="007A2D11" w:rsidRPr="007A2D11" w:rsidRDefault="007A2D11" w:rsidP="007A2D11">
            <w:pPr>
              <w:jc w:val="center"/>
              <w:rPr>
                <w:sz w:val="18"/>
                <w:szCs w:val="18"/>
              </w:rPr>
            </w:pPr>
            <w:r w:rsidRPr="007A2D11">
              <w:rPr>
                <w:sz w:val="18"/>
                <w:szCs w:val="18"/>
              </w:rPr>
              <w:t>2.314</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FFF149" w14:textId="152A6093" w:rsidR="007A2D11" w:rsidRPr="007A2D11" w:rsidRDefault="007A2D11" w:rsidP="007A2D11">
            <w:pPr>
              <w:jc w:val="center"/>
              <w:rPr>
                <w:sz w:val="18"/>
                <w:szCs w:val="18"/>
              </w:rPr>
            </w:pPr>
            <w:r w:rsidRPr="007A2D11">
              <w:rPr>
                <w:sz w:val="18"/>
                <w:szCs w:val="18"/>
              </w:rPr>
              <w:t>1.242</w:t>
            </w:r>
          </w:p>
        </w:tc>
      </w:tr>
      <w:tr w:rsidR="007A2D11" w:rsidRPr="00F23CBB" w14:paraId="7B478E9D" w14:textId="77777777" w:rsidTr="007A2D11">
        <w:trPr>
          <w:trHeight w:val="283"/>
          <w:jc w:val="center"/>
        </w:trPr>
        <w:tc>
          <w:tcPr>
            <w:tcW w:w="1929" w:type="dxa"/>
            <w:vMerge/>
            <w:tcBorders>
              <w:right w:val="single" w:sz="4" w:space="0" w:color="F05B52"/>
            </w:tcBorders>
            <w:shd w:val="clear" w:color="auto" w:fill="auto"/>
            <w:vAlign w:val="center"/>
          </w:tcPr>
          <w:p w14:paraId="7B478E97"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8" w14:textId="595191A3" w:rsidR="007A2D11" w:rsidRPr="007A2D11" w:rsidRDefault="007A2D11" w:rsidP="007A2D11">
            <w:pPr>
              <w:jc w:val="center"/>
              <w:rPr>
                <w:sz w:val="18"/>
                <w:szCs w:val="18"/>
              </w:rPr>
            </w:pPr>
            <w:r w:rsidRPr="007A2D11">
              <w:rPr>
                <w:sz w:val="18"/>
                <w:szCs w:val="18"/>
              </w:rPr>
              <w:t>22 Oct a 19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9" w14:textId="15C79E4A" w:rsidR="007A2D11" w:rsidRPr="007A2D11" w:rsidRDefault="007A2D11" w:rsidP="007A2D11">
            <w:pPr>
              <w:jc w:val="center"/>
              <w:rPr>
                <w:sz w:val="18"/>
                <w:szCs w:val="18"/>
              </w:rPr>
            </w:pPr>
            <w:r w:rsidRPr="007A2D11">
              <w:rPr>
                <w:sz w:val="18"/>
                <w:szCs w:val="18"/>
              </w:rPr>
              <w:t>4.036</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A" w14:textId="26104587" w:rsidR="007A2D11" w:rsidRPr="007A2D11" w:rsidRDefault="007A2D11" w:rsidP="007A2D11">
            <w:pPr>
              <w:jc w:val="center"/>
              <w:rPr>
                <w:sz w:val="18"/>
                <w:szCs w:val="18"/>
              </w:rPr>
            </w:pPr>
            <w:r w:rsidRPr="007A2D11">
              <w:rPr>
                <w:sz w:val="18"/>
                <w:szCs w:val="18"/>
              </w:rPr>
              <w:t>2.663</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9B" w14:textId="5948168F" w:rsidR="007A2D11" w:rsidRPr="007A2D11" w:rsidRDefault="007A2D11" w:rsidP="007A2D11">
            <w:pPr>
              <w:jc w:val="center"/>
              <w:rPr>
                <w:sz w:val="18"/>
                <w:szCs w:val="18"/>
              </w:rPr>
            </w:pPr>
            <w:r w:rsidRPr="007A2D11">
              <w:rPr>
                <w:sz w:val="18"/>
                <w:szCs w:val="18"/>
              </w:rPr>
              <w:t>2.356</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C" w14:textId="3D964B39" w:rsidR="007A2D11" w:rsidRPr="007A2D11" w:rsidRDefault="007A2D11" w:rsidP="007A2D11">
            <w:pPr>
              <w:jc w:val="center"/>
              <w:rPr>
                <w:sz w:val="18"/>
                <w:szCs w:val="18"/>
              </w:rPr>
            </w:pPr>
            <w:r w:rsidRPr="007A2D11">
              <w:rPr>
                <w:sz w:val="18"/>
                <w:szCs w:val="18"/>
              </w:rPr>
              <w:t>1.165</w:t>
            </w:r>
          </w:p>
        </w:tc>
      </w:tr>
      <w:tr w:rsidR="007A2D11" w:rsidRPr="00F23CBB" w14:paraId="7B478EA4" w14:textId="77777777" w:rsidTr="007A2D11">
        <w:trPr>
          <w:trHeight w:val="283"/>
          <w:jc w:val="center"/>
        </w:trPr>
        <w:tc>
          <w:tcPr>
            <w:tcW w:w="1929" w:type="dxa"/>
            <w:vMerge/>
            <w:tcBorders>
              <w:right w:val="single" w:sz="4" w:space="0" w:color="F05B52"/>
            </w:tcBorders>
            <w:shd w:val="clear" w:color="auto" w:fill="auto"/>
            <w:vAlign w:val="center"/>
          </w:tcPr>
          <w:p w14:paraId="7B478E9E" w14:textId="77777777" w:rsidR="007A2D11" w:rsidRPr="00F23CBB" w:rsidRDefault="007A2D11" w:rsidP="007A2D11">
            <w:pPr>
              <w:jc w:val="center"/>
              <w:rPr>
                <w:sz w:val="18"/>
                <w:szCs w:val="18"/>
              </w:rPr>
            </w:pPr>
          </w:p>
        </w:tc>
        <w:tc>
          <w:tcPr>
            <w:tcW w:w="164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9F" w14:textId="4C8161F8" w:rsidR="007A2D11" w:rsidRPr="007A2D11" w:rsidRDefault="007A2D11" w:rsidP="007A2D11">
            <w:pPr>
              <w:jc w:val="center"/>
              <w:rPr>
                <w:sz w:val="18"/>
                <w:szCs w:val="18"/>
              </w:rPr>
            </w:pPr>
            <w:r w:rsidRPr="007A2D11">
              <w:rPr>
                <w:sz w:val="18"/>
                <w:szCs w:val="18"/>
              </w:rPr>
              <w:t>20 Nov a 30 Nov</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A0" w14:textId="49D08EA4" w:rsidR="007A2D11" w:rsidRPr="007A2D11" w:rsidRDefault="007A2D11" w:rsidP="007A2D11">
            <w:pPr>
              <w:jc w:val="center"/>
              <w:rPr>
                <w:sz w:val="18"/>
                <w:szCs w:val="18"/>
              </w:rPr>
            </w:pPr>
            <w:r w:rsidRPr="007A2D11">
              <w:rPr>
                <w:sz w:val="18"/>
                <w:szCs w:val="18"/>
              </w:rPr>
              <w:t>3.682</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A1" w14:textId="60FD079D" w:rsidR="007A2D11" w:rsidRPr="007A2D11" w:rsidRDefault="007A2D11" w:rsidP="007A2D11">
            <w:pPr>
              <w:jc w:val="center"/>
              <w:rPr>
                <w:sz w:val="18"/>
                <w:szCs w:val="18"/>
              </w:rPr>
            </w:pPr>
            <w:r w:rsidRPr="007A2D11">
              <w:rPr>
                <w:sz w:val="18"/>
                <w:szCs w:val="18"/>
              </w:rPr>
              <w:t>2.491</w:t>
            </w:r>
          </w:p>
        </w:tc>
        <w:tc>
          <w:tcPr>
            <w:tcW w:w="107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B478EA2" w14:textId="6619EA4C" w:rsidR="007A2D11" w:rsidRPr="007A2D11" w:rsidRDefault="007A2D11" w:rsidP="007A2D11">
            <w:pPr>
              <w:jc w:val="center"/>
              <w:rPr>
                <w:sz w:val="18"/>
                <w:szCs w:val="18"/>
              </w:rPr>
            </w:pPr>
            <w:r w:rsidRPr="007A2D11">
              <w:rPr>
                <w:sz w:val="18"/>
                <w:szCs w:val="18"/>
              </w:rPr>
              <w:t>2.250</w:t>
            </w:r>
          </w:p>
        </w:tc>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78EA3" w14:textId="0B3E64C4" w:rsidR="007A2D11" w:rsidRPr="007A2D11" w:rsidRDefault="007A2D11" w:rsidP="007A2D11">
            <w:pPr>
              <w:jc w:val="center"/>
              <w:rPr>
                <w:sz w:val="18"/>
                <w:szCs w:val="18"/>
              </w:rPr>
            </w:pPr>
            <w:r w:rsidRPr="007A2D11">
              <w:rPr>
                <w:sz w:val="18"/>
                <w:szCs w:val="18"/>
              </w:rPr>
              <w:t>1.186</w:t>
            </w:r>
          </w:p>
        </w:tc>
      </w:tr>
    </w:tbl>
    <w:p w14:paraId="7B478EBE" w14:textId="77777777" w:rsidR="004B3B4A" w:rsidRPr="00F23CBB" w:rsidRDefault="00355718" w:rsidP="004B3B4A">
      <w:pPr>
        <w:jc w:val="center"/>
        <w:rPr>
          <w:i/>
          <w:sz w:val="18"/>
          <w:szCs w:val="18"/>
          <w:lang w:bidi="th-TH"/>
        </w:rPr>
      </w:pPr>
      <w:r w:rsidRPr="00F23CBB">
        <w:rPr>
          <w:i/>
          <w:sz w:val="18"/>
          <w:szCs w:val="18"/>
          <w:lang w:bidi="th-TH"/>
        </w:rPr>
        <w:t>**Precio por pax en USD**</w:t>
      </w:r>
    </w:p>
    <w:p w14:paraId="7B478EBF" w14:textId="77777777" w:rsidR="001239B9" w:rsidRPr="0059584D" w:rsidRDefault="001239B9" w:rsidP="00E26A92">
      <w:pPr>
        <w:spacing w:line="360" w:lineRule="auto"/>
        <w:jc w:val="center"/>
        <w:rPr>
          <w:rFonts w:asciiTheme="minorHAnsi" w:hAnsiTheme="minorHAnsi" w:cstheme="minorHAnsi"/>
          <w:i/>
          <w:sz w:val="20"/>
          <w:szCs w:val="20"/>
          <w:lang w:bidi="th-TH"/>
        </w:rPr>
      </w:pPr>
    </w:p>
    <w:p w14:paraId="7B478EC0" w14:textId="77777777" w:rsidR="00840345" w:rsidRDefault="00840345" w:rsidP="001239B9">
      <w:pPr>
        <w:rPr>
          <w:b/>
          <w:bCs/>
          <w:color w:val="F05B52"/>
          <w:sz w:val="28"/>
          <w:szCs w:val="28"/>
        </w:rPr>
      </w:pPr>
    </w:p>
    <w:p w14:paraId="7B478EC1" w14:textId="77777777" w:rsidR="00840345" w:rsidRDefault="00840345" w:rsidP="001239B9">
      <w:pPr>
        <w:rPr>
          <w:b/>
          <w:bCs/>
          <w:color w:val="F05B52"/>
          <w:sz w:val="28"/>
          <w:szCs w:val="28"/>
        </w:rPr>
      </w:pPr>
    </w:p>
    <w:p w14:paraId="7B478EC2" w14:textId="77777777" w:rsidR="001239B9" w:rsidRPr="0059584D" w:rsidRDefault="001239B9" w:rsidP="001239B9">
      <w:pPr>
        <w:rPr>
          <w:b/>
          <w:bCs/>
          <w:color w:val="F05B52"/>
          <w:sz w:val="28"/>
          <w:szCs w:val="28"/>
        </w:rPr>
      </w:pPr>
      <w:r w:rsidRPr="0059584D">
        <w:rPr>
          <w:b/>
          <w:bCs/>
          <w:color w:val="F05B52"/>
          <w:sz w:val="28"/>
          <w:szCs w:val="28"/>
        </w:rPr>
        <w:t>HOTELES PREVISTOS O SIMILARES</w:t>
      </w:r>
    </w:p>
    <w:p w14:paraId="7B478EC3" w14:textId="77777777" w:rsidR="00451139" w:rsidRPr="0059584D" w:rsidRDefault="00451139" w:rsidP="001239B9">
      <w:pPr>
        <w:rPr>
          <w:b/>
          <w:bCs/>
          <w:color w:val="F05B52"/>
          <w:sz w:val="28"/>
          <w:szCs w:val="28"/>
        </w:rPr>
      </w:pPr>
    </w:p>
    <w:tbl>
      <w:tblPr>
        <w:tblW w:w="8662"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235"/>
        <w:gridCol w:w="2154"/>
        <w:gridCol w:w="1928"/>
        <w:gridCol w:w="1701"/>
        <w:gridCol w:w="1644"/>
      </w:tblGrid>
      <w:tr w:rsidR="00E22D88" w:rsidRPr="0059584D" w14:paraId="7B478EC9" w14:textId="77777777" w:rsidTr="00014BE8">
        <w:trPr>
          <w:trHeight w:val="300"/>
          <w:jc w:val="center"/>
        </w:trPr>
        <w:tc>
          <w:tcPr>
            <w:tcW w:w="1235"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7B478EC4" w14:textId="77777777" w:rsidR="00E22D88" w:rsidRPr="00053930" w:rsidRDefault="00E22D88" w:rsidP="002252EE">
            <w:pPr>
              <w:jc w:val="center"/>
              <w:rPr>
                <w:b/>
                <w:bCs/>
                <w:color w:val="FFFFFF" w:themeColor="background1"/>
                <w:sz w:val="20"/>
                <w:szCs w:val="18"/>
                <w:lang w:eastAsia="es-CL"/>
              </w:rPr>
            </w:pPr>
            <w:r w:rsidRPr="00053930">
              <w:rPr>
                <w:b/>
                <w:bCs/>
                <w:color w:val="FFFFFF" w:themeColor="background1"/>
                <w:sz w:val="20"/>
                <w:szCs w:val="18"/>
                <w:lang w:eastAsia="es-CL"/>
              </w:rPr>
              <w:t>Categoría</w:t>
            </w:r>
          </w:p>
        </w:tc>
        <w:tc>
          <w:tcPr>
            <w:tcW w:w="215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7B478EC5" w14:textId="77777777" w:rsidR="00E22D88" w:rsidRPr="00053930" w:rsidRDefault="00E22D88" w:rsidP="002573A5">
            <w:pPr>
              <w:jc w:val="center"/>
              <w:rPr>
                <w:b/>
                <w:bCs/>
                <w:color w:val="FFFFFF" w:themeColor="background1"/>
                <w:sz w:val="20"/>
                <w:szCs w:val="18"/>
                <w:lang w:eastAsia="es-CL"/>
              </w:rPr>
            </w:pPr>
            <w:r>
              <w:rPr>
                <w:b/>
                <w:bCs/>
                <w:color w:val="FFFFFF" w:themeColor="background1"/>
                <w:sz w:val="20"/>
                <w:szCs w:val="18"/>
                <w:lang w:eastAsia="es-CL"/>
              </w:rPr>
              <w:t xml:space="preserve">San </w:t>
            </w:r>
            <w:proofErr w:type="spellStart"/>
            <w:r>
              <w:rPr>
                <w:b/>
                <w:bCs/>
                <w:color w:val="FFFFFF" w:themeColor="background1"/>
                <w:sz w:val="20"/>
                <w:szCs w:val="18"/>
                <w:lang w:eastAsia="es-CL"/>
              </w:rPr>
              <w:t>Jose</w:t>
            </w:r>
            <w:proofErr w:type="spellEnd"/>
          </w:p>
        </w:tc>
        <w:tc>
          <w:tcPr>
            <w:tcW w:w="1928"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tcPr>
          <w:p w14:paraId="7B478EC6" w14:textId="7A26205F" w:rsidR="00E22D88" w:rsidRPr="00053930" w:rsidRDefault="00014BE8" w:rsidP="002573A5">
            <w:pPr>
              <w:jc w:val="center"/>
              <w:rPr>
                <w:b/>
                <w:bCs/>
                <w:color w:val="FFFFFF" w:themeColor="background1"/>
                <w:sz w:val="20"/>
                <w:szCs w:val="18"/>
                <w:lang w:eastAsia="es-CL"/>
              </w:rPr>
            </w:pPr>
            <w:r>
              <w:rPr>
                <w:b/>
                <w:bCs/>
                <w:color w:val="FFFFFF" w:themeColor="background1"/>
                <w:sz w:val="20"/>
                <w:szCs w:val="18"/>
                <w:lang w:eastAsia="es-CL"/>
              </w:rPr>
              <w:t xml:space="preserve">P.N. </w:t>
            </w:r>
            <w:r w:rsidR="002816B1">
              <w:rPr>
                <w:b/>
                <w:bCs/>
                <w:color w:val="FFFFFF" w:themeColor="background1"/>
                <w:sz w:val="20"/>
                <w:szCs w:val="18"/>
                <w:lang w:eastAsia="es-CL"/>
              </w:rPr>
              <w:t>Tortuguero</w:t>
            </w:r>
          </w:p>
        </w:tc>
        <w:tc>
          <w:tcPr>
            <w:tcW w:w="170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B478EC7" w14:textId="1E462395" w:rsidR="00E22D88" w:rsidRDefault="002816B1" w:rsidP="002573A5">
            <w:pPr>
              <w:jc w:val="center"/>
              <w:rPr>
                <w:b/>
                <w:bCs/>
                <w:color w:val="FFFFFF" w:themeColor="background1"/>
                <w:sz w:val="20"/>
                <w:szCs w:val="18"/>
                <w:lang w:eastAsia="es-CL"/>
              </w:rPr>
            </w:pPr>
            <w:r>
              <w:rPr>
                <w:b/>
                <w:bCs/>
                <w:color w:val="FFFFFF" w:themeColor="background1"/>
                <w:sz w:val="20"/>
                <w:szCs w:val="18"/>
                <w:lang w:eastAsia="es-CL"/>
              </w:rPr>
              <w:t>Arenal</w:t>
            </w:r>
          </w:p>
        </w:tc>
        <w:tc>
          <w:tcPr>
            <w:tcW w:w="164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7B478EC8" w14:textId="15867897" w:rsidR="00E22D88" w:rsidRDefault="002816B1" w:rsidP="002573A5">
            <w:pPr>
              <w:jc w:val="center"/>
              <w:rPr>
                <w:b/>
                <w:bCs/>
                <w:color w:val="FFFFFF" w:themeColor="background1"/>
                <w:sz w:val="20"/>
                <w:szCs w:val="18"/>
                <w:lang w:eastAsia="es-CL"/>
              </w:rPr>
            </w:pPr>
            <w:r>
              <w:rPr>
                <w:b/>
                <w:bCs/>
                <w:color w:val="FFFFFF" w:themeColor="background1"/>
                <w:sz w:val="20"/>
                <w:szCs w:val="18"/>
                <w:lang w:eastAsia="es-CL"/>
              </w:rPr>
              <w:t>Manuel Antonio</w:t>
            </w:r>
          </w:p>
        </w:tc>
      </w:tr>
      <w:tr w:rsidR="00E22D88" w:rsidRPr="0059584D" w14:paraId="7B478ECF" w14:textId="77777777" w:rsidTr="00014BE8">
        <w:trPr>
          <w:trHeight w:val="488"/>
          <w:jc w:val="center"/>
        </w:trPr>
        <w:tc>
          <w:tcPr>
            <w:tcW w:w="1235" w:type="dxa"/>
            <w:tcBorders>
              <w:top w:val="single" w:sz="4" w:space="0" w:color="F05B52"/>
              <w:bottom w:val="single" w:sz="4" w:space="0" w:color="F05B52"/>
            </w:tcBorders>
            <w:shd w:val="clear" w:color="auto" w:fill="auto"/>
            <w:noWrap/>
            <w:vAlign w:val="center"/>
          </w:tcPr>
          <w:p w14:paraId="7B478ECA" w14:textId="72811E8C" w:rsidR="00E22D88" w:rsidRPr="00053930" w:rsidRDefault="002816B1" w:rsidP="002252EE">
            <w:pPr>
              <w:rPr>
                <w:b/>
                <w:bCs/>
                <w:color w:val="000000"/>
                <w:sz w:val="18"/>
                <w:szCs w:val="18"/>
                <w:lang w:eastAsia="es-CL"/>
              </w:rPr>
            </w:pPr>
            <w:r>
              <w:rPr>
                <w:b/>
                <w:bCs/>
                <w:color w:val="000000"/>
                <w:sz w:val="18"/>
                <w:szCs w:val="18"/>
                <w:lang w:eastAsia="es-CL"/>
              </w:rPr>
              <w:t>TURISTA</w:t>
            </w:r>
          </w:p>
        </w:tc>
        <w:tc>
          <w:tcPr>
            <w:tcW w:w="2154" w:type="dxa"/>
            <w:tcBorders>
              <w:top w:val="single" w:sz="4" w:space="0" w:color="F05B52"/>
              <w:bottom w:val="single" w:sz="4" w:space="0" w:color="F05B52"/>
            </w:tcBorders>
            <w:shd w:val="clear" w:color="auto" w:fill="auto"/>
            <w:noWrap/>
            <w:vAlign w:val="center"/>
          </w:tcPr>
          <w:p w14:paraId="7B478ECB" w14:textId="4B4AAD72" w:rsidR="00E22D88" w:rsidRPr="00053930" w:rsidRDefault="004653A0" w:rsidP="00E22D88">
            <w:pPr>
              <w:jc w:val="center"/>
              <w:rPr>
                <w:color w:val="000000"/>
                <w:sz w:val="18"/>
                <w:szCs w:val="18"/>
                <w:lang w:eastAsia="es-CL"/>
              </w:rPr>
            </w:pPr>
            <w:r w:rsidRPr="004653A0">
              <w:rPr>
                <w:color w:val="000000"/>
                <w:sz w:val="18"/>
                <w:szCs w:val="18"/>
                <w:lang w:eastAsia="es-CL"/>
              </w:rPr>
              <w:t>Irazú Hotel &amp; Studios</w:t>
            </w:r>
          </w:p>
        </w:tc>
        <w:tc>
          <w:tcPr>
            <w:tcW w:w="1928" w:type="dxa"/>
            <w:tcBorders>
              <w:top w:val="single" w:sz="4" w:space="0" w:color="F05B52"/>
              <w:bottom w:val="single" w:sz="4" w:space="0" w:color="F05B52"/>
            </w:tcBorders>
            <w:noWrap/>
            <w:vAlign w:val="center"/>
          </w:tcPr>
          <w:p w14:paraId="7B478ECC" w14:textId="00B174F0" w:rsidR="00E22D88" w:rsidRPr="00053930" w:rsidRDefault="007B28C8" w:rsidP="00E22D88">
            <w:pPr>
              <w:jc w:val="center"/>
              <w:rPr>
                <w:color w:val="000000"/>
                <w:sz w:val="18"/>
                <w:szCs w:val="18"/>
                <w:lang w:eastAsia="es-CL"/>
              </w:rPr>
            </w:pPr>
            <w:r w:rsidRPr="007B28C8">
              <w:rPr>
                <w:color w:val="000000"/>
                <w:sz w:val="18"/>
                <w:szCs w:val="18"/>
                <w:lang w:eastAsia="es-CL"/>
              </w:rPr>
              <w:t>Laguna Lodge</w:t>
            </w:r>
          </w:p>
        </w:tc>
        <w:tc>
          <w:tcPr>
            <w:tcW w:w="1701" w:type="dxa"/>
            <w:tcBorders>
              <w:top w:val="single" w:sz="4" w:space="0" w:color="F05B52"/>
              <w:bottom w:val="single" w:sz="4" w:space="0" w:color="F05B52"/>
            </w:tcBorders>
            <w:vAlign w:val="center"/>
          </w:tcPr>
          <w:p w14:paraId="7B478ECD" w14:textId="411B26F3" w:rsidR="00E22D88" w:rsidRPr="002341FA" w:rsidRDefault="003C3C7C" w:rsidP="002573A5">
            <w:pPr>
              <w:jc w:val="center"/>
              <w:rPr>
                <w:color w:val="000000"/>
                <w:sz w:val="18"/>
                <w:szCs w:val="18"/>
                <w:lang w:eastAsia="es-CL"/>
              </w:rPr>
            </w:pPr>
            <w:r w:rsidRPr="003C3C7C">
              <w:rPr>
                <w:color w:val="000000"/>
                <w:sz w:val="18"/>
                <w:szCs w:val="18"/>
                <w:lang w:eastAsia="es-CL"/>
              </w:rPr>
              <w:t>Arenal Paraíso Resort &amp; Spa</w:t>
            </w:r>
          </w:p>
        </w:tc>
        <w:tc>
          <w:tcPr>
            <w:tcW w:w="1644" w:type="dxa"/>
            <w:tcBorders>
              <w:top w:val="single" w:sz="4" w:space="0" w:color="F05B52"/>
              <w:bottom w:val="single" w:sz="4" w:space="0" w:color="F05B52"/>
            </w:tcBorders>
            <w:vAlign w:val="center"/>
          </w:tcPr>
          <w:p w14:paraId="7B478ECE" w14:textId="36F57254" w:rsidR="00E22D88" w:rsidRPr="00E22D88" w:rsidRDefault="00EB1197" w:rsidP="00E22D88">
            <w:pPr>
              <w:jc w:val="center"/>
              <w:rPr>
                <w:color w:val="000000"/>
                <w:sz w:val="18"/>
                <w:szCs w:val="18"/>
                <w:lang w:eastAsia="es-CL"/>
              </w:rPr>
            </w:pPr>
            <w:r w:rsidRPr="00EB1197">
              <w:rPr>
                <w:color w:val="000000"/>
                <w:sz w:val="18"/>
                <w:szCs w:val="18"/>
                <w:lang w:eastAsia="es-CL"/>
              </w:rPr>
              <w:t>Igloo Beach Lodge</w:t>
            </w:r>
          </w:p>
        </w:tc>
      </w:tr>
      <w:tr w:rsidR="002816B1" w:rsidRPr="0059584D" w14:paraId="30E71ECF" w14:textId="77777777" w:rsidTr="00014BE8">
        <w:trPr>
          <w:trHeight w:val="488"/>
          <w:jc w:val="center"/>
        </w:trPr>
        <w:tc>
          <w:tcPr>
            <w:tcW w:w="1235" w:type="dxa"/>
            <w:tcBorders>
              <w:top w:val="single" w:sz="4" w:space="0" w:color="F05B52"/>
              <w:bottom w:val="single" w:sz="4" w:space="0" w:color="F05B52"/>
            </w:tcBorders>
            <w:shd w:val="clear" w:color="auto" w:fill="auto"/>
            <w:noWrap/>
            <w:vAlign w:val="center"/>
          </w:tcPr>
          <w:p w14:paraId="6FC24626" w14:textId="6872B730" w:rsidR="002816B1" w:rsidRDefault="002816B1" w:rsidP="002252EE">
            <w:pPr>
              <w:rPr>
                <w:b/>
                <w:bCs/>
                <w:color w:val="000000"/>
                <w:sz w:val="18"/>
                <w:szCs w:val="18"/>
                <w:lang w:eastAsia="es-CL"/>
              </w:rPr>
            </w:pPr>
            <w:r>
              <w:rPr>
                <w:b/>
                <w:bCs/>
                <w:color w:val="000000"/>
                <w:sz w:val="18"/>
                <w:szCs w:val="18"/>
                <w:lang w:eastAsia="es-CL"/>
              </w:rPr>
              <w:t>SUPERIOR</w:t>
            </w:r>
          </w:p>
        </w:tc>
        <w:tc>
          <w:tcPr>
            <w:tcW w:w="2154" w:type="dxa"/>
            <w:tcBorders>
              <w:top w:val="single" w:sz="4" w:space="0" w:color="F05B52"/>
              <w:bottom w:val="single" w:sz="4" w:space="0" w:color="F05B52"/>
            </w:tcBorders>
            <w:shd w:val="clear" w:color="auto" w:fill="auto"/>
            <w:noWrap/>
            <w:vAlign w:val="center"/>
          </w:tcPr>
          <w:p w14:paraId="0B0A0DF4" w14:textId="1C0FF5F1" w:rsidR="002816B1" w:rsidRPr="00052348" w:rsidRDefault="00BB1F36" w:rsidP="00E22D88">
            <w:pPr>
              <w:jc w:val="center"/>
              <w:rPr>
                <w:color w:val="000000"/>
                <w:sz w:val="18"/>
                <w:szCs w:val="18"/>
                <w:lang w:eastAsia="es-CL"/>
              </w:rPr>
            </w:pPr>
            <w:r w:rsidRPr="00BB1F36">
              <w:rPr>
                <w:color w:val="000000"/>
                <w:sz w:val="18"/>
                <w:szCs w:val="18"/>
                <w:lang w:eastAsia="es-CL"/>
              </w:rPr>
              <w:t>Doubletree by Hilton Cariari</w:t>
            </w:r>
          </w:p>
        </w:tc>
        <w:tc>
          <w:tcPr>
            <w:tcW w:w="1928" w:type="dxa"/>
            <w:tcBorders>
              <w:top w:val="single" w:sz="4" w:space="0" w:color="F05B52"/>
              <w:bottom w:val="single" w:sz="4" w:space="0" w:color="F05B52"/>
            </w:tcBorders>
            <w:noWrap/>
            <w:vAlign w:val="center"/>
          </w:tcPr>
          <w:p w14:paraId="1BC5FDB8" w14:textId="67E518AE" w:rsidR="002816B1" w:rsidRDefault="00014BE8" w:rsidP="00E22D88">
            <w:pPr>
              <w:jc w:val="center"/>
              <w:rPr>
                <w:color w:val="000000"/>
                <w:sz w:val="18"/>
                <w:szCs w:val="18"/>
                <w:lang w:eastAsia="es-CL"/>
              </w:rPr>
            </w:pPr>
            <w:r w:rsidRPr="00014BE8">
              <w:rPr>
                <w:color w:val="000000"/>
                <w:sz w:val="18"/>
                <w:szCs w:val="18"/>
                <w:lang w:eastAsia="es-CL"/>
              </w:rPr>
              <w:t>Pachira Lodge</w:t>
            </w:r>
          </w:p>
        </w:tc>
        <w:tc>
          <w:tcPr>
            <w:tcW w:w="1701" w:type="dxa"/>
            <w:tcBorders>
              <w:top w:val="single" w:sz="4" w:space="0" w:color="F05B52"/>
              <w:bottom w:val="single" w:sz="4" w:space="0" w:color="F05B52"/>
            </w:tcBorders>
            <w:vAlign w:val="center"/>
          </w:tcPr>
          <w:p w14:paraId="15A3388A" w14:textId="3DBDA8E8" w:rsidR="002816B1" w:rsidRPr="00C71F3C" w:rsidRDefault="00630EF2" w:rsidP="002573A5">
            <w:pPr>
              <w:jc w:val="center"/>
              <w:rPr>
                <w:color w:val="000000"/>
                <w:sz w:val="18"/>
                <w:szCs w:val="18"/>
                <w:lang w:eastAsia="es-CL"/>
              </w:rPr>
            </w:pPr>
            <w:r w:rsidRPr="00630EF2">
              <w:rPr>
                <w:color w:val="000000"/>
                <w:sz w:val="18"/>
                <w:szCs w:val="18"/>
                <w:lang w:eastAsia="es-CL"/>
              </w:rPr>
              <w:t>Volcano Lodge Hotel</w:t>
            </w:r>
          </w:p>
        </w:tc>
        <w:tc>
          <w:tcPr>
            <w:tcW w:w="1644" w:type="dxa"/>
            <w:tcBorders>
              <w:top w:val="single" w:sz="4" w:space="0" w:color="F05B52"/>
              <w:bottom w:val="single" w:sz="4" w:space="0" w:color="F05B52"/>
            </w:tcBorders>
            <w:vAlign w:val="center"/>
          </w:tcPr>
          <w:p w14:paraId="31BCBE8E" w14:textId="72D5F23D" w:rsidR="002816B1" w:rsidRPr="0066320F" w:rsidRDefault="000627D7" w:rsidP="00E22D88">
            <w:pPr>
              <w:jc w:val="center"/>
              <w:rPr>
                <w:color w:val="000000"/>
                <w:sz w:val="18"/>
                <w:szCs w:val="18"/>
                <w:lang w:eastAsia="es-CL"/>
              </w:rPr>
            </w:pPr>
            <w:r w:rsidRPr="000627D7">
              <w:rPr>
                <w:color w:val="000000"/>
                <w:sz w:val="18"/>
                <w:szCs w:val="18"/>
                <w:lang w:eastAsia="es-CL"/>
              </w:rPr>
              <w:t>San Bada Resort &amp; Spa</w:t>
            </w:r>
          </w:p>
        </w:tc>
      </w:tr>
      <w:tr w:rsidR="002816B1" w:rsidRPr="0059584D" w14:paraId="3C8BC7DC" w14:textId="77777777" w:rsidTr="00014BE8">
        <w:trPr>
          <w:trHeight w:val="488"/>
          <w:jc w:val="center"/>
        </w:trPr>
        <w:tc>
          <w:tcPr>
            <w:tcW w:w="1235" w:type="dxa"/>
            <w:tcBorders>
              <w:top w:val="single" w:sz="4" w:space="0" w:color="F05B52"/>
            </w:tcBorders>
            <w:shd w:val="clear" w:color="auto" w:fill="auto"/>
            <w:noWrap/>
            <w:vAlign w:val="center"/>
          </w:tcPr>
          <w:p w14:paraId="4FBD2BBE" w14:textId="23D42C9B" w:rsidR="002816B1" w:rsidRDefault="002816B1" w:rsidP="002252EE">
            <w:pPr>
              <w:rPr>
                <w:b/>
                <w:bCs/>
                <w:color w:val="000000"/>
                <w:sz w:val="18"/>
                <w:szCs w:val="18"/>
                <w:lang w:eastAsia="es-CL"/>
              </w:rPr>
            </w:pPr>
            <w:r>
              <w:rPr>
                <w:b/>
                <w:bCs/>
                <w:color w:val="000000"/>
                <w:sz w:val="18"/>
                <w:szCs w:val="18"/>
                <w:lang w:eastAsia="es-CL"/>
              </w:rPr>
              <w:t>LUJO</w:t>
            </w:r>
          </w:p>
        </w:tc>
        <w:tc>
          <w:tcPr>
            <w:tcW w:w="2154" w:type="dxa"/>
            <w:tcBorders>
              <w:top w:val="single" w:sz="4" w:space="0" w:color="F05B52"/>
            </w:tcBorders>
            <w:shd w:val="clear" w:color="auto" w:fill="auto"/>
            <w:noWrap/>
            <w:vAlign w:val="center"/>
          </w:tcPr>
          <w:p w14:paraId="2743EA26" w14:textId="250A9109" w:rsidR="002816B1" w:rsidRPr="00052348" w:rsidRDefault="007608EE" w:rsidP="00E22D88">
            <w:pPr>
              <w:jc w:val="center"/>
              <w:rPr>
                <w:color w:val="000000"/>
                <w:sz w:val="18"/>
                <w:szCs w:val="18"/>
                <w:lang w:eastAsia="es-CL"/>
              </w:rPr>
            </w:pPr>
            <w:r w:rsidRPr="007608EE">
              <w:rPr>
                <w:color w:val="000000"/>
                <w:sz w:val="18"/>
                <w:szCs w:val="18"/>
                <w:lang w:eastAsia="es-CL"/>
              </w:rPr>
              <w:t>Hilton San José La Sabana</w:t>
            </w:r>
          </w:p>
        </w:tc>
        <w:tc>
          <w:tcPr>
            <w:tcW w:w="1928" w:type="dxa"/>
            <w:tcBorders>
              <w:top w:val="single" w:sz="4" w:space="0" w:color="F05B52"/>
            </w:tcBorders>
            <w:noWrap/>
            <w:vAlign w:val="center"/>
          </w:tcPr>
          <w:p w14:paraId="737A6A46" w14:textId="7C39E114" w:rsidR="002816B1" w:rsidRDefault="001F574E" w:rsidP="00E22D88">
            <w:pPr>
              <w:jc w:val="center"/>
              <w:rPr>
                <w:color w:val="000000"/>
                <w:sz w:val="18"/>
                <w:szCs w:val="18"/>
                <w:lang w:eastAsia="es-CL"/>
              </w:rPr>
            </w:pPr>
            <w:r w:rsidRPr="001F574E">
              <w:rPr>
                <w:color w:val="000000"/>
                <w:sz w:val="18"/>
                <w:szCs w:val="18"/>
                <w:lang w:eastAsia="es-CL"/>
              </w:rPr>
              <w:t>Manatus Lodge</w:t>
            </w:r>
          </w:p>
        </w:tc>
        <w:tc>
          <w:tcPr>
            <w:tcW w:w="1701" w:type="dxa"/>
            <w:tcBorders>
              <w:top w:val="single" w:sz="4" w:space="0" w:color="F05B52"/>
            </w:tcBorders>
            <w:vAlign w:val="center"/>
          </w:tcPr>
          <w:p w14:paraId="3A4C01A8" w14:textId="57619B96" w:rsidR="002816B1" w:rsidRPr="00C71F3C" w:rsidRDefault="00732A52" w:rsidP="002573A5">
            <w:pPr>
              <w:jc w:val="center"/>
              <w:rPr>
                <w:color w:val="000000"/>
                <w:sz w:val="18"/>
                <w:szCs w:val="18"/>
                <w:lang w:eastAsia="es-CL"/>
              </w:rPr>
            </w:pPr>
            <w:r w:rsidRPr="00732A52">
              <w:rPr>
                <w:color w:val="000000"/>
                <w:sz w:val="18"/>
                <w:szCs w:val="18"/>
                <w:lang w:eastAsia="es-CL"/>
              </w:rPr>
              <w:t>Arenal Springs Resort &amp; Spa</w:t>
            </w:r>
          </w:p>
        </w:tc>
        <w:tc>
          <w:tcPr>
            <w:tcW w:w="1644" w:type="dxa"/>
            <w:tcBorders>
              <w:top w:val="single" w:sz="4" w:space="0" w:color="F05B52"/>
            </w:tcBorders>
            <w:vAlign w:val="center"/>
          </w:tcPr>
          <w:p w14:paraId="10E8582F" w14:textId="39560437" w:rsidR="002816B1" w:rsidRPr="0066320F" w:rsidRDefault="006B3395" w:rsidP="00E22D88">
            <w:pPr>
              <w:jc w:val="center"/>
              <w:rPr>
                <w:color w:val="000000"/>
                <w:sz w:val="18"/>
                <w:szCs w:val="18"/>
                <w:lang w:eastAsia="es-CL"/>
              </w:rPr>
            </w:pPr>
            <w:r w:rsidRPr="006B3395">
              <w:rPr>
                <w:color w:val="000000"/>
                <w:sz w:val="18"/>
                <w:szCs w:val="18"/>
                <w:lang w:eastAsia="es-CL"/>
              </w:rPr>
              <w:t>Shana By The Beach</w:t>
            </w:r>
          </w:p>
        </w:tc>
      </w:tr>
    </w:tbl>
    <w:p w14:paraId="7B478ED0" w14:textId="77777777" w:rsidR="00451139" w:rsidRPr="009533A2" w:rsidRDefault="00451139" w:rsidP="001239B9">
      <w:pPr>
        <w:rPr>
          <w:b/>
          <w:bCs/>
          <w:color w:val="F05B52"/>
          <w:sz w:val="20"/>
          <w:szCs w:val="20"/>
        </w:rPr>
      </w:pPr>
    </w:p>
    <w:p w14:paraId="7B478ED1" w14:textId="77777777" w:rsidR="001239B9" w:rsidRPr="0059584D" w:rsidRDefault="001239B9" w:rsidP="001239B9">
      <w:pPr>
        <w:spacing w:line="360" w:lineRule="auto"/>
        <w:rPr>
          <w:sz w:val="20"/>
          <w:szCs w:val="20"/>
          <w:lang w:bidi="th-TH"/>
        </w:rPr>
      </w:pPr>
    </w:p>
    <w:p w14:paraId="7B478ED2" w14:textId="77777777" w:rsidR="005F66D6" w:rsidRDefault="005F66D6" w:rsidP="00017901">
      <w:pPr>
        <w:rPr>
          <w:b/>
          <w:bCs/>
          <w:color w:val="F05B52"/>
          <w:sz w:val="28"/>
          <w:szCs w:val="28"/>
        </w:rPr>
      </w:pPr>
    </w:p>
    <w:p w14:paraId="46F69BAC" w14:textId="77777777" w:rsidR="001351F0" w:rsidRDefault="001351F0" w:rsidP="00017901">
      <w:pPr>
        <w:rPr>
          <w:b/>
          <w:bCs/>
          <w:color w:val="F05B52"/>
          <w:sz w:val="28"/>
          <w:szCs w:val="28"/>
        </w:rPr>
      </w:pPr>
    </w:p>
    <w:p w14:paraId="1CA624B8" w14:textId="77777777" w:rsidR="00B34803" w:rsidRDefault="00B34803" w:rsidP="00017901">
      <w:pPr>
        <w:rPr>
          <w:b/>
          <w:bCs/>
          <w:color w:val="F05B52"/>
          <w:sz w:val="28"/>
          <w:szCs w:val="28"/>
        </w:rPr>
      </w:pPr>
    </w:p>
    <w:p w14:paraId="7F01D0C4" w14:textId="77777777" w:rsidR="00971B9F" w:rsidRDefault="00971B9F" w:rsidP="00017901">
      <w:pPr>
        <w:rPr>
          <w:b/>
          <w:bCs/>
          <w:color w:val="F05B52"/>
          <w:sz w:val="28"/>
          <w:szCs w:val="28"/>
        </w:rPr>
      </w:pPr>
    </w:p>
    <w:p w14:paraId="7B478ED4" w14:textId="77777777" w:rsidR="00017901" w:rsidRPr="0059584D" w:rsidRDefault="00017901" w:rsidP="00017901">
      <w:pPr>
        <w:rPr>
          <w:b/>
          <w:bCs/>
          <w:color w:val="F05B52"/>
          <w:sz w:val="28"/>
          <w:szCs w:val="28"/>
        </w:rPr>
      </w:pPr>
      <w:r w:rsidRPr="0059584D">
        <w:rPr>
          <w:b/>
          <w:bCs/>
          <w:color w:val="F05B52"/>
          <w:sz w:val="28"/>
          <w:szCs w:val="28"/>
        </w:rPr>
        <w:lastRenderedPageBreak/>
        <w:t>ITINERARIO</w:t>
      </w:r>
    </w:p>
    <w:p w14:paraId="7B478ED5" w14:textId="77777777" w:rsidR="00017901" w:rsidRPr="0059584D" w:rsidRDefault="00017901" w:rsidP="00355718">
      <w:pPr>
        <w:jc w:val="center"/>
        <w:rPr>
          <w:rFonts w:asciiTheme="minorHAnsi" w:hAnsiTheme="minorHAnsi" w:cstheme="minorHAnsi"/>
          <w:i/>
          <w:sz w:val="20"/>
          <w:szCs w:val="20"/>
          <w:lang w:bidi="th-TH"/>
        </w:rPr>
      </w:pPr>
    </w:p>
    <w:p w14:paraId="7B478ED6" w14:textId="77777777" w:rsidR="00017901" w:rsidRPr="0059584D" w:rsidRDefault="00017901" w:rsidP="00017901">
      <w:pPr>
        <w:spacing w:line="360" w:lineRule="auto"/>
        <w:jc w:val="both"/>
        <w:rPr>
          <w:b/>
          <w:bCs/>
          <w:color w:val="F05B52"/>
          <w:sz w:val="20"/>
          <w:szCs w:val="20"/>
        </w:rPr>
      </w:pPr>
      <w:r w:rsidRPr="0059584D">
        <w:rPr>
          <w:b/>
          <w:bCs/>
          <w:color w:val="F05B52"/>
          <w:sz w:val="20"/>
          <w:szCs w:val="20"/>
        </w:rPr>
        <w:t>DÍA 1</w:t>
      </w:r>
      <w:r w:rsidR="004B3B4A" w:rsidRPr="0059584D">
        <w:rPr>
          <w:b/>
          <w:bCs/>
          <w:color w:val="F05B52"/>
          <w:sz w:val="20"/>
          <w:szCs w:val="20"/>
        </w:rPr>
        <w:t xml:space="preserve"> - </w:t>
      </w:r>
      <w:r w:rsidR="00962107" w:rsidRPr="00962107">
        <w:rPr>
          <w:b/>
          <w:bCs/>
          <w:color w:val="F05B52"/>
          <w:sz w:val="20"/>
          <w:szCs w:val="20"/>
        </w:rPr>
        <w:t>SAN JOSÉ, COSTA RICA (20 MINUTOS APROX.) 16.9 KMS</w:t>
      </w:r>
    </w:p>
    <w:p w14:paraId="7B478ED7" w14:textId="0D537372" w:rsidR="00017901" w:rsidRPr="0059584D" w:rsidRDefault="00962107" w:rsidP="000143A2">
      <w:pPr>
        <w:spacing w:line="360" w:lineRule="auto"/>
        <w:ind w:left="284"/>
        <w:jc w:val="both"/>
        <w:rPr>
          <w:iCs/>
          <w:sz w:val="20"/>
          <w:szCs w:val="18"/>
          <w:lang w:bidi="th-TH"/>
        </w:rPr>
      </w:pPr>
      <w:r w:rsidRPr="00962107">
        <w:rPr>
          <w:iCs/>
          <w:sz w:val="20"/>
          <w:szCs w:val="18"/>
          <w:lang w:bidi="th-TH"/>
        </w:rPr>
        <w:t xml:space="preserve">Bienvenido a </w:t>
      </w:r>
      <w:r w:rsidR="000143A2" w:rsidRPr="000143A2">
        <w:rPr>
          <w:iCs/>
          <w:sz w:val="20"/>
          <w:szCs w:val="18"/>
          <w:lang w:bidi="th-TH"/>
        </w:rPr>
        <w:t>Recibimiento en el aeropuerto Juan Santamaría y traslado hacia hotel en San José.</w:t>
      </w:r>
      <w:r w:rsidR="000143A2">
        <w:rPr>
          <w:iCs/>
          <w:sz w:val="20"/>
          <w:szCs w:val="18"/>
          <w:lang w:bidi="th-TH"/>
        </w:rPr>
        <w:t xml:space="preserve"> </w:t>
      </w:r>
      <w:r w:rsidR="00CC3537" w:rsidRPr="00CC3537">
        <w:rPr>
          <w:iCs/>
          <w:sz w:val="20"/>
          <w:szCs w:val="18"/>
          <w:lang w:bidi="th-TH"/>
        </w:rPr>
        <w:t>Nos encontraremos en el Aeropuerto y lo trasladaremos a su hotel. Una vez en la capital, podrá visitar los teatros, museos y hermosos parques o simplemente disfrutar en una cafetería acompañado de una taza de café costarricense mientras observa la vida cotidiana de los "Ticos"</w:t>
      </w:r>
      <w:r>
        <w:rPr>
          <w:iCs/>
          <w:sz w:val="20"/>
          <w:szCs w:val="18"/>
          <w:lang w:bidi="th-TH"/>
        </w:rPr>
        <w:t xml:space="preserve">. </w:t>
      </w:r>
      <w:r w:rsidRPr="00962107">
        <w:rPr>
          <w:iCs/>
          <w:sz w:val="20"/>
          <w:szCs w:val="18"/>
          <w:lang w:bidi="th-TH"/>
        </w:rPr>
        <w:t>Alojamiento en el hotel de San José.</w:t>
      </w:r>
    </w:p>
    <w:p w14:paraId="4563F74A" w14:textId="77777777" w:rsidR="000143A2" w:rsidRDefault="000143A2" w:rsidP="003C1175">
      <w:pPr>
        <w:spacing w:line="360" w:lineRule="auto"/>
        <w:jc w:val="both"/>
        <w:rPr>
          <w:b/>
          <w:bCs/>
          <w:color w:val="F05B52"/>
          <w:sz w:val="20"/>
          <w:szCs w:val="20"/>
        </w:rPr>
      </w:pPr>
    </w:p>
    <w:p w14:paraId="7B478ED8" w14:textId="5B8569F0" w:rsidR="003C1175" w:rsidRPr="0059584D" w:rsidRDefault="003C1175" w:rsidP="003C1175">
      <w:pPr>
        <w:spacing w:line="360" w:lineRule="auto"/>
        <w:jc w:val="both"/>
        <w:rPr>
          <w:b/>
          <w:bCs/>
          <w:color w:val="F05B52"/>
          <w:sz w:val="20"/>
          <w:szCs w:val="20"/>
        </w:rPr>
      </w:pPr>
      <w:r w:rsidRPr="0059584D">
        <w:rPr>
          <w:b/>
          <w:bCs/>
          <w:color w:val="F05B52"/>
          <w:sz w:val="20"/>
          <w:szCs w:val="20"/>
        </w:rPr>
        <w:t>DÍA 2</w:t>
      </w:r>
      <w:r w:rsidR="004B3B4A" w:rsidRPr="0059584D">
        <w:rPr>
          <w:b/>
          <w:bCs/>
          <w:color w:val="F05B52"/>
          <w:sz w:val="20"/>
          <w:szCs w:val="20"/>
        </w:rPr>
        <w:t xml:space="preserve"> - </w:t>
      </w:r>
      <w:r w:rsidR="00962107" w:rsidRPr="00962107">
        <w:rPr>
          <w:b/>
          <w:bCs/>
          <w:color w:val="F05B52"/>
          <w:sz w:val="20"/>
          <w:szCs w:val="20"/>
        </w:rPr>
        <w:t xml:space="preserve">SAN JOSÉ – </w:t>
      </w:r>
      <w:r w:rsidR="00A776E8">
        <w:rPr>
          <w:b/>
          <w:bCs/>
          <w:color w:val="F05B52"/>
          <w:sz w:val="20"/>
          <w:szCs w:val="20"/>
        </w:rPr>
        <w:t>P.N. TORTUGUERO</w:t>
      </w:r>
    </w:p>
    <w:p w14:paraId="7B478ED9" w14:textId="1F9FAAFF" w:rsidR="003C1175" w:rsidRPr="0059584D" w:rsidRDefault="00962107" w:rsidP="006E2B6D">
      <w:pPr>
        <w:spacing w:line="360" w:lineRule="auto"/>
        <w:ind w:left="284"/>
        <w:jc w:val="both"/>
        <w:rPr>
          <w:iCs/>
          <w:sz w:val="20"/>
          <w:szCs w:val="18"/>
          <w:lang w:bidi="th-TH"/>
        </w:rPr>
      </w:pPr>
      <w:r>
        <w:rPr>
          <w:iCs/>
          <w:sz w:val="20"/>
          <w:szCs w:val="18"/>
          <w:lang w:bidi="th-TH"/>
        </w:rPr>
        <w:t xml:space="preserve">Desayuno en el hotel. </w:t>
      </w:r>
      <w:r w:rsidR="009602D2" w:rsidRPr="009602D2">
        <w:rPr>
          <w:iCs/>
          <w:sz w:val="20"/>
          <w:szCs w:val="18"/>
          <w:lang w:bidi="th-TH"/>
        </w:rPr>
        <w:t>Salida por la mañana donde atravesará el Parque Nacional Braulio Carrillo, el cual es el más extenso de la región central, hasta llegar a la zona de Guápiles en donde disfrutará un delicioso desayuno típico. De camino, pasará a través de plantaciones de banano hasta llegar al embarcadero donde abordará su bote. A partir de aquí continuará el recorrido en lancha atravesando ríos y canales durante una hora y media aproximadamente hasta llegar al hotel para la hora del almuerzo. Por la tarde, visita guiada al pintoresco pueblo de Tortuguero</w:t>
      </w:r>
      <w:r w:rsidR="000143A2" w:rsidRPr="000143A2">
        <w:rPr>
          <w:iCs/>
          <w:sz w:val="20"/>
          <w:szCs w:val="18"/>
          <w:lang w:bidi="th-TH"/>
        </w:rPr>
        <w:t>.</w:t>
      </w:r>
      <w:r>
        <w:rPr>
          <w:iCs/>
          <w:sz w:val="20"/>
          <w:szCs w:val="18"/>
          <w:lang w:bidi="th-TH"/>
        </w:rPr>
        <w:t xml:space="preserve"> </w:t>
      </w:r>
      <w:r w:rsidRPr="00962107">
        <w:rPr>
          <w:iCs/>
          <w:sz w:val="20"/>
          <w:szCs w:val="18"/>
          <w:lang w:bidi="th-TH"/>
        </w:rPr>
        <w:t xml:space="preserve">Alojamiento en </w:t>
      </w:r>
      <w:r w:rsidR="008A4E92">
        <w:rPr>
          <w:iCs/>
          <w:sz w:val="20"/>
          <w:szCs w:val="18"/>
          <w:lang w:bidi="th-TH"/>
        </w:rPr>
        <w:t>Tortuguero</w:t>
      </w:r>
      <w:r w:rsidR="00BE5B05" w:rsidRPr="00BE5B05">
        <w:rPr>
          <w:iCs/>
          <w:sz w:val="20"/>
          <w:szCs w:val="18"/>
          <w:lang w:bidi="th-TH"/>
        </w:rPr>
        <w:t>.</w:t>
      </w:r>
    </w:p>
    <w:p w14:paraId="7B478EDA" w14:textId="77777777" w:rsidR="003C1175" w:rsidRPr="0059584D" w:rsidRDefault="003C1175" w:rsidP="003C1175">
      <w:pPr>
        <w:spacing w:line="360" w:lineRule="auto"/>
        <w:ind w:left="284"/>
        <w:jc w:val="both"/>
        <w:rPr>
          <w:iCs/>
          <w:sz w:val="20"/>
          <w:szCs w:val="18"/>
          <w:lang w:bidi="th-TH"/>
        </w:rPr>
      </w:pPr>
    </w:p>
    <w:p w14:paraId="7B478EDB" w14:textId="7C24DF8F" w:rsidR="003C1175" w:rsidRPr="0059584D" w:rsidRDefault="003C1175" w:rsidP="003C1175">
      <w:pPr>
        <w:spacing w:line="360" w:lineRule="auto"/>
        <w:jc w:val="both"/>
        <w:rPr>
          <w:b/>
          <w:bCs/>
          <w:color w:val="F05B52"/>
          <w:sz w:val="20"/>
          <w:szCs w:val="20"/>
        </w:rPr>
      </w:pPr>
      <w:r w:rsidRPr="0059584D">
        <w:rPr>
          <w:b/>
          <w:bCs/>
          <w:color w:val="F05B52"/>
          <w:sz w:val="20"/>
          <w:szCs w:val="20"/>
        </w:rPr>
        <w:t>DÍA 3</w:t>
      </w:r>
      <w:r w:rsidR="004B3B4A" w:rsidRPr="0059584D">
        <w:rPr>
          <w:b/>
          <w:bCs/>
          <w:color w:val="F05B52"/>
          <w:sz w:val="20"/>
          <w:szCs w:val="20"/>
        </w:rPr>
        <w:t xml:space="preserve"> - </w:t>
      </w:r>
      <w:r w:rsidR="00455704">
        <w:rPr>
          <w:b/>
          <w:bCs/>
          <w:color w:val="F05B52"/>
          <w:sz w:val="20"/>
          <w:szCs w:val="20"/>
        </w:rPr>
        <w:t>P.N. TORTUGUERO</w:t>
      </w:r>
    </w:p>
    <w:p w14:paraId="081C7BB7" w14:textId="0B8AC70C" w:rsidR="006B0ADA" w:rsidRDefault="00962107" w:rsidP="00C2661C">
      <w:pPr>
        <w:spacing w:line="360" w:lineRule="auto"/>
        <w:ind w:left="284"/>
        <w:jc w:val="both"/>
        <w:rPr>
          <w:iCs/>
          <w:sz w:val="20"/>
          <w:szCs w:val="18"/>
          <w:lang w:bidi="th-TH"/>
        </w:rPr>
      </w:pPr>
      <w:r w:rsidRPr="00962107">
        <w:rPr>
          <w:iCs/>
          <w:sz w:val="20"/>
          <w:szCs w:val="18"/>
          <w:lang w:bidi="th-TH"/>
        </w:rPr>
        <w:t xml:space="preserve">Desayuno en el hotel. </w:t>
      </w:r>
      <w:r w:rsidR="007A0FBF" w:rsidRPr="007A0FBF">
        <w:rPr>
          <w:iCs/>
          <w:sz w:val="20"/>
          <w:szCs w:val="18"/>
          <w:lang w:bidi="th-TH"/>
        </w:rPr>
        <w:t>Por la mañana recorrido en bote por los canales del Parque Nacional de Tortuguero</w:t>
      </w:r>
      <w:r w:rsidR="00C2661C">
        <w:rPr>
          <w:iCs/>
          <w:sz w:val="20"/>
          <w:szCs w:val="18"/>
          <w:lang w:bidi="th-TH"/>
        </w:rPr>
        <w:t>. Alojamiento en Tortuguero.</w:t>
      </w:r>
    </w:p>
    <w:p w14:paraId="12E77408" w14:textId="77777777" w:rsidR="007A0FBF" w:rsidRDefault="007A0FBF" w:rsidP="00C2661C">
      <w:pPr>
        <w:spacing w:line="360" w:lineRule="auto"/>
        <w:ind w:left="284"/>
        <w:jc w:val="both"/>
        <w:rPr>
          <w:iCs/>
          <w:sz w:val="20"/>
          <w:szCs w:val="18"/>
          <w:lang w:bidi="th-TH"/>
        </w:rPr>
      </w:pPr>
    </w:p>
    <w:p w14:paraId="4464FADE" w14:textId="29268EF6" w:rsidR="007A0FBF" w:rsidRPr="00564C9F" w:rsidRDefault="00564C9F" w:rsidP="00C2661C">
      <w:pPr>
        <w:spacing w:line="360" w:lineRule="auto"/>
        <w:ind w:left="284"/>
        <w:jc w:val="both"/>
        <w:rPr>
          <w:b/>
          <w:bCs/>
          <w:iCs/>
          <w:sz w:val="20"/>
          <w:szCs w:val="18"/>
          <w:u w:val="single"/>
          <w:lang w:bidi="th-TH"/>
        </w:rPr>
      </w:pPr>
      <w:r w:rsidRPr="00564C9F">
        <w:rPr>
          <w:b/>
          <w:bCs/>
          <w:iCs/>
          <w:sz w:val="20"/>
          <w:szCs w:val="18"/>
          <w:u w:val="single"/>
          <w:lang w:bidi="th-TH"/>
        </w:rPr>
        <w:t>Admisión Parque Nacional Tortuguero</w:t>
      </w:r>
    </w:p>
    <w:p w14:paraId="7B478EDD" w14:textId="72863F30" w:rsidR="003C1175" w:rsidRDefault="00C25900" w:rsidP="00564C9F">
      <w:pPr>
        <w:spacing w:line="360" w:lineRule="auto"/>
        <w:ind w:left="284"/>
        <w:jc w:val="both"/>
        <w:rPr>
          <w:iCs/>
          <w:sz w:val="20"/>
          <w:szCs w:val="18"/>
          <w:lang w:bidi="th-TH"/>
        </w:rPr>
      </w:pPr>
      <w:r w:rsidRPr="00C25900">
        <w:rPr>
          <w:iCs/>
          <w:sz w:val="20"/>
          <w:szCs w:val="18"/>
          <w:lang w:bidi="th-TH"/>
        </w:rPr>
        <w:t>El Parque Nacional Tortuguero establecido en 1975 es una de las áreas silvestres de mayor diversidad biológica de Costa Rica y ofrece uno de los paisajes más exuberantes del país. Cuenta con una superficie de 26.156 hectáreas y fue creado con el propósito principal de proteger el área de anidación de la tortuga verde más importante del Caribe occidental. Tortuguero, posee un bosque tropical muy húmedo, debido a que llueve entre 5000 y 6000 milímetros por año. Estas condiciones climáticas favorecen la existencia de poco más de 400 especies de árboles y alrededor de 2200 especies de otras plantas, así como más de 400 especies de aves, 60 especies de anfibios, 30 especies de peces de agua dulce y diferentes mamíferos en peligro de extinción: dantas, monos, manigordos, jaguares, manatíes, perezosos y otros. En Tortuguero son característicos los canales, lagunas y ríos de gran belleza escénica y pueden ser recorridos por botes, canoas y kayaks para disfrutar de su maravilloso paisaje. Además de la tortuga verde otras tres especies de quelonios desovan en las playas del parque que ofrece sala de exhibiciones, información, agua potable, servicios sanitarios, senderos y otros servicios.</w:t>
      </w:r>
    </w:p>
    <w:p w14:paraId="1BE97E1B" w14:textId="77777777" w:rsidR="00564C9F" w:rsidRDefault="00564C9F" w:rsidP="00564C9F">
      <w:pPr>
        <w:spacing w:line="360" w:lineRule="auto"/>
        <w:ind w:left="284"/>
        <w:jc w:val="both"/>
        <w:rPr>
          <w:iCs/>
          <w:sz w:val="20"/>
          <w:szCs w:val="18"/>
          <w:lang w:bidi="th-TH"/>
        </w:rPr>
      </w:pPr>
    </w:p>
    <w:p w14:paraId="1B5E23D9" w14:textId="77777777" w:rsidR="00C25900" w:rsidRPr="002F7260" w:rsidRDefault="00C25900" w:rsidP="00C25900">
      <w:pPr>
        <w:pStyle w:val="Prrafodelista"/>
        <w:numPr>
          <w:ilvl w:val="0"/>
          <w:numId w:val="9"/>
        </w:numPr>
        <w:spacing w:line="360" w:lineRule="auto"/>
        <w:jc w:val="both"/>
        <w:rPr>
          <w:rFonts w:ascii="Arial" w:hAnsi="Arial" w:cs="Arial"/>
          <w:iCs/>
          <w:sz w:val="20"/>
          <w:szCs w:val="18"/>
          <w:lang w:bidi="th-TH"/>
        </w:rPr>
      </w:pPr>
      <w:r w:rsidRPr="002F7260">
        <w:rPr>
          <w:rFonts w:ascii="Arial" w:hAnsi="Arial" w:cs="Arial"/>
          <w:b/>
          <w:bCs/>
          <w:iCs/>
          <w:sz w:val="20"/>
          <w:szCs w:val="18"/>
          <w:lang w:bidi="th-TH"/>
        </w:rPr>
        <w:t>Nivel de dificultad física</w:t>
      </w:r>
      <w:r>
        <w:rPr>
          <w:rFonts w:ascii="Arial" w:hAnsi="Arial" w:cs="Arial"/>
          <w:b/>
          <w:bCs/>
          <w:iCs/>
          <w:sz w:val="20"/>
          <w:szCs w:val="18"/>
          <w:lang w:bidi="th-TH"/>
        </w:rPr>
        <w:t>:</w:t>
      </w:r>
      <w:r w:rsidRPr="002F7260">
        <w:rPr>
          <w:rFonts w:ascii="Arial" w:hAnsi="Arial" w:cs="Arial"/>
          <w:iCs/>
          <w:sz w:val="20"/>
          <w:szCs w:val="18"/>
          <w:lang w:bidi="th-TH"/>
        </w:rPr>
        <w:t xml:space="preserve"> Fácil</w:t>
      </w:r>
    </w:p>
    <w:p w14:paraId="0591ECEA" w14:textId="453A3C40" w:rsidR="00C25900" w:rsidRPr="002F7260" w:rsidRDefault="00C25900" w:rsidP="00C25900">
      <w:pPr>
        <w:pStyle w:val="Prrafodelista"/>
        <w:numPr>
          <w:ilvl w:val="0"/>
          <w:numId w:val="9"/>
        </w:numPr>
        <w:spacing w:line="360" w:lineRule="auto"/>
        <w:jc w:val="both"/>
        <w:rPr>
          <w:rFonts w:ascii="Arial" w:hAnsi="Arial" w:cs="Arial"/>
          <w:iCs/>
          <w:sz w:val="20"/>
          <w:szCs w:val="18"/>
          <w:lang w:bidi="th-TH"/>
        </w:rPr>
      </w:pPr>
      <w:r w:rsidRPr="002F7260">
        <w:rPr>
          <w:rFonts w:ascii="Arial" w:hAnsi="Arial" w:cs="Arial"/>
          <w:b/>
          <w:bCs/>
          <w:iCs/>
          <w:sz w:val="20"/>
          <w:szCs w:val="18"/>
          <w:lang w:bidi="th-TH"/>
        </w:rPr>
        <w:t>Qué llevar:</w:t>
      </w:r>
      <w:r w:rsidRPr="002F7260">
        <w:rPr>
          <w:rFonts w:ascii="Arial" w:hAnsi="Arial" w:cs="Arial"/>
          <w:iCs/>
          <w:sz w:val="20"/>
          <w:szCs w:val="18"/>
          <w:lang w:bidi="th-TH"/>
        </w:rPr>
        <w:t xml:space="preserve"> </w:t>
      </w:r>
      <w:r w:rsidR="0005257A" w:rsidRPr="0005257A">
        <w:rPr>
          <w:rFonts w:ascii="Arial" w:hAnsi="Arial" w:cs="Arial"/>
          <w:iCs/>
          <w:sz w:val="20"/>
          <w:szCs w:val="18"/>
          <w:lang w:bidi="th-TH"/>
        </w:rPr>
        <w:t xml:space="preserve">Ropa cómoda, zapatos para caminata, repelente, bloqueador solar, </w:t>
      </w:r>
      <w:r w:rsidR="0005257A" w:rsidRPr="0005257A">
        <w:rPr>
          <w:rFonts w:ascii="Arial" w:hAnsi="Arial" w:cs="Arial"/>
          <w:iCs/>
          <w:sz w:val="20"/>
          <w:szCs w:val="18"/>
          <w:lang w:bidi="th-TH"/>
        </w:rPr>
        <w:t>suéter</w:t>
      </w:r>
      <w:r w:rsidR="0005257A" w:rsidRPr="0005257A">
        <w:rPr>
          <w:rFonts w:ascii="Arial" w:hAnsi="Arial" w:cs="Arial"/>
          <w:iCs/>
          <w:sz w:val="20"/>
          <w:szCs w:val="18"/>
          <w:lang w:bidi="th-TH"/>
        </w:rPr>
        <w:t>, binoculares, cámara, sombrero</w:t>
      </w:r>
      <w:r w:rsidR="0005257A">
        <w:rPr>
          <w:rFonts w:ascii="Arial" w:hAnsi="Arial" w:cs="Arial"/>
          <w:iCs/>
          <w:sz w:val="20"/>
          <w:szCs w:val="18"/>
          <w:lang w:bidi="th-TH"/>
        </w:rPr>
        <w:t>.</w:t>
      </w:r>
    </w:p>
    <w:p w14:paraId="56D37B9C" w14:textId="77777777" w:rsidR="00C25900" w:rsidRPr="0059584D" w:rsidRDefault="00C25900" w:rsidP="00564C9F">
      <w:pPr>
        <w:spacing w:line="360" w:lineRule="auto"/>
        <w:ind w:left="284"/>
        <w:jc w:val="both"/>
        <w:rPr>
          <w:iCs/>
          <w:sz w:val="20"/>
          <w:szCs w:val="18"/>
          <w:lang w:bidi="th-TH"/>
        </w:rPr>
      </w:pPr>
    </w:p>
    <w:p w14:paraId="7B478EDE" w14:textId="6C174F0B" w:rsidR="003C1175" w:rsidRPr="0059584D" w:rsidRDefault="003C1175" w:rsidP="003C1175">
      <w:pPr>
        <w:spacing w:line="360" w:lineRule="auto"/>
        <w:jc w:val="both"/>
        <w:rPr>
          <w:b/>
          <w:bCs/>
          <w:color w:val="F05B52"/>
          <w:sz w:val="20"/>
          <w:szCs w:val="20"/>
        </w:rPr>
      </w:pPr>
      <w:r w:rsidRPr="0059584D">
        <w:rPr>
          <w:b/>
          <w:bCs/>
          <w:color w:val="F05B52"/>
          <w:sz w:val="20"/>
          <w:szCs w:val="20"/>
        </w:rPr>
        <w:t>DÍA 4</w:t>
      </w:r>
      <w:r w:rsidR="004B3B4A" w:rsidRPr="0059584D">
        <w:rPr>
          <w:b/>
          <w:bCs/>
          <w:color w:val="F05B52"/>
          <w:sz w:val="20"/>
          <w:szCs w:val="20"/>
        </w:rPr>
        <w:t xml:space="preserve"> - </w:t>
      </w:r>
      <w:r w:rsidR="00A62908">
        <w:rPr>
          <w:b/>
          <w:bCs/>
          <w:color w:val="F05B52"/>
          <w:sz w:val="20"/>
          <w:szCs w:val="20"/>
        </w:rPr>
        <w:t>P.N. TORTUGUERO</w:t>
      </w:r>
      <w:r w:rsidR="00A62908" w:rsidRPr="00962107">
        <w:rPr>
          <w:b/>
          <w:bCs/>
          <w:color w:val="F05B52"/>
          <w:sz w:val="20"/>
          <w:szCs w:val="20"/>
        </w:rPr>
        <w:t xml:space="preserve"> </w:t>
      </w:r>
      <w:r w:rsidR="00962107" w:rsidRPr="00962107">
        <w:rPr>
          <w:b/>
          <w:bCs/>
          <w:color w:val="F05B52"/>
          <w:sz w:val="20"/>
          <w:szCs w:val="20"/>
        </w:rPr>
        <w:t xml:space="preserve">– </w:t>
      </w:r>
      <w:r w:rsidR="003923A1">
        <w:rPr>
          <w:b/>
          <w:bCs/>
          <w:color w:val="F05B52"/>
          <w:sz w:val="20"/>
          <w:szCs w:val="20"/>
        </w:rPr>
        <w:t>VOLCAN ARENAL</w:t>
      </w:r>
    </w:p>
    <w:p w14:paraId="7B478EE0" w14:textId="6BDF832E"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en el hotel. </w:t>
      </w:r>
      <w:r w:rsidR="00F7785C" w:rsidRPr="00F7785C">
        <w:rPr>
          <w:iCs/>
          <w:sz w:val="20"/>
          <w:szCs w:val="18"/>
          <w:lang w:bidi="th-TH"/>
        </w:rPr>
        <w:t>Salida a media mañana por los canales para tomar el transporte terrestre, después de desembarcar en el muelle donde nuevamente se hará una parada en la zona de Guápiles para tomar el almuerzo. Luego traslado hacia las Llanuras del Norte, donde le espera el impresionante y cónico Volcán Arenal una de las maravillas naturales del país por su majestuosidad</w:t>
      </w:r>
      <w:r w:rsidR="001B148B">
        <w:rPr>
          <w:iCs/>
          <w:sz w:val="20"/>
          <w:szCs w:val="18"/>
          <w:lang w:bidi="th-TH"/>
        </w:rPr>
        <w:t xml:space="preserve">. </w:t>
      </w:r>
      <w:r w:rsidR="001B148B" w:rsidRPr="001B148B">
        <w:rPr>
          <w:iCs/>
          <w:sz w:val="20"/>
          <w:szCs w:val="18"/>
          <w:lang w:bidi="th-TH"/>
        </w:rPr>
        <w:t>Salida desde Guápiles por la tarde hacia La Fortuna, aquí le espera el impresionante Volcán Arenal, una de las maravillas naturales del país por su majestuosidad. Hoy en día no hay erupciones de lava, pero aún se puede observar el humo y ceniza que arroja fuera de la cima del volcán. La región del Volcán Arenal es un destino exquisito por su atractivo paisaje, sus aguas termales y el Lago Arenal. Durante el recorrido podrá apreciar plantaciones agrícolas, plantas ornamentales y fincas de ganado</w:t>
      </w:r>
      <w:r w:rsidRPr="00962107">
        <w:rPr>
          <w:iCs/>
          <w:sz w:val="20"/>
          <w:szCs w:val="18"/>
          <w:lang w:bidi="th-TH"/>
        </w:rPr>
        <w:t>.</w:t>
      </w:r>
      <w:r>
        <w:rPr>
          <w:iCs/>
          <w:sz w:val="20"/>
          <w:szCs w:val="18"/>
          <w:lang w:bidi="th-TH"/>
        </w:rPr>
        <w:t xml:space="preserve"> </w:t>
      </w:r>
      <w:r w:rsidRPr="00962107">
        <w:rPr>
          <w:iCs/>
          <w:sz w:val="20"/>
          <w:szCs w:val="18"/>
          <w:lang w:bidi="th-TH"/>
        </w:rPr>
        <w:t>Alojamiento en el hotel de Manuel Antonio</w:t>
      </w:r>
      <w:r w:rsidR="00172389" w:rsidRPr="00172389">
        <w:rPr>
          <w:iCs/>
          <w:sz w:val="20"/>
          <w:szCs w:val="18"/>
          <w:lang w:bidi="th-TH"/>
        </w:rPr>
        <w:t>.</w:t>
      </w:r>
    </w:p>
    <w:p w14:paraId="7B478EE1" w14:textId="77777777" w:rsidR="00AA555C" w:rsidRDefault="00AA555C" w:rsidP="003C1175">
      <w:pPr>
        <w:spacing w:line="360" w:lineRule="auto"/>
        <w:jc w:val="both"/>
        <w:rPr>
          <w:b/>
          <w:bCs/>
          <w:color w:val="F05B52"/>
          <w:sz w:val="20"/>
          <w:szCs w:val="20"/>
        </w:rPr>
      </w:pPr>
    </w:p>
    <w:p w14:paraId="7B478EE2" w14:textId="1811A02E" w:rsidR="003C1175" w:rsidRPr="0059584D" w:rsidRDefault="003C1175" w:rsidP="003C1175">
      <w:pPr>
        <w:spacing w:line="360" w:lineRule="auto"/>
        <w:jc w:val="both"/>
        <w:rPr>
          <w:b/>
          <w:bCs/>
          <w:color w:val="F05B52"/>
          <w:sz w:val="20"/>
          <w:szCs w:val="20"/>
        </w:rPr>
      </w:pPr>
      <w:r w:rsidRPr="0059584D">
        <w:rPr>
          <w:b/>
          <w:bCs/>
          <w:color w:val="F05B52"/>
          <w:sz w:val="20"/>
          <w:szCs w:val="20"/>
        </w:rPr>
        <w:t>DÍA 5</w:t>
      </w:r>
      <w:r w:rsidR="004B3B4A" w:rsidRPr="0059584D">
        <w:rPr>
          <w:b/>
          <w:bCs/>
          <w:color w:val="F05B52"/>
          <w:sz w:val="20"/>
          <w:szCs w:val="20"/>
        </w:rPr>
        <w:t xml:space="preserve"> - </w:t>
      </w:r>
      <w:r w:rsidR="003923A1">
        <w:rPr>
          <w:b/>
          <w:bCs/>
          <w:color w:val="F05B52"/>
          <w:sz w:val="20"/>
          <w:szCs w:val="20"/>
        </w:rPr>
        <w:t>VOLCAN ARENAL</w:t>
      </w:r>
    </w:p>
    <w:p w14:paraId="7B478EE3" w14:textId="5800B3C2"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en el hotel. </w:t>
      </w:r>
      <w:r w:rsidR="001F1A68">
        <w:rPr>
          <w:iCs/>
          <w:sz w:val="20"/>
          <w:szCs w:val="18"/>
          <w:lang w:bidi="th-TH"/>
        </w:rPr>
        <w:t xml:space="preserve">El día de hoy disfrutara de 2 excursiones. </w:t>
      </w:r>
      <w:r w:rsidRPr="00962107">
        <w:rPr>
          <w:iCs/>
          <w:sz w:val="20"/>
          <w:szCs w:val="18"/>
          <w:lang w:bidi="th-TH"/>
        </w:rPr>
        <w:t xml:space="preserve">Alojamiento en hotel de </w:t>
      </w:r>
      <w:r w:rsidR="001B148B">
        <w:rPr>
          <w:iCs/>
          <w:sz w:val="20"/>
          <w:szCs w:val="18"/>
          <w:lang w:bidi="th-TH"/>
        </w:rPr>
        <w:t>Volcán</w:t>
      </w:r>
      <w:r w:rsidR="001F1A68">
        <w:rPr>
          <w:iCs/>
          <w:sz w:val="20"/>
          <w:szCs w:val="18"/>
          <w:lang w:bidi="th-TH"/>
        </w:rPr>
        <w:t xml:space="preserve"> Arenal</w:t>
      </w:r>
      <w:r w:rsidR="00172389" w:rsidRPr="00172389">
        <w:rPr>
          <w:iCs/>
          <w:sz w:val="20"/>
          <w:szCs w:val="18"/>
          <w:lang w:bidi="th-TH"/>
        </w:rPr>
        <w:t>.</w:t>
      </w:r>
    </w:p>
    <w:p w14:paraId="5ED75D6F" w14:textId="77777777" w:rsidR="001D43E3" w:rsidRDefault="001D43E3" w:rsidP="001D43E3">
      <w:pPr>
        <w:spacing w:line="360" w:lineRule="auto"/>
        <w:ind w:left="284"/>
        <w:jc w:val="both"/>
        <w:rPr>
          <w:iCs/>
          <w:sz w:val="20"/>
          <w:szCs w:val="18"/>
          <w:lang w:bidi="th-TH"/>
        </w:rPr>
      </w:pPr>
    </w:p>
    <w:p w14:paraId="5C20E8EF" w14:textId="47287E4B" w:rsidR="001D43E3" w:rsidRPr="001D43E3" w:rsidRDefault="001D43E3" w:rsidP="001D43E3">
      <w:pPr>
        <w:spacing w:line="360" w:lineRule="auto"/>
        <w:ind w:left="284"/>
        <w:jc w:val="both"/>
        <w:rPr>
          <w:b/>
          <w:bCs/>
          <w:iCs/>
          <w:sz w:val="20"/>
          <w:szCs w:val="18"/>
          <w:u w:val="single"/>
          <w:lang w:bidi="th-TH"/>
        </w:rPr>
      </w:pPr>
      <w:r w:rsidRPr="001D43E3">
        <w:rPr>
          <w:b/>
          <w:bCs/>
          <w:iCs/>
          <w:sz w:val="20"/>
          <w:szCs w:val="18"/>
          <w:u w:val="single"/>
          <w:lang w:bidi="th-TH"/>
        </w:rPr>
        <w:t>VIDA CAMPESINA TOUR</w:t>
      </w:r>
    </w:p>
    <w:p w14:paraId="652DEB16" w14:textId="3694771A" w:rsidR="001D43E3" w:rsidRPr="001D43E3" w:rsidRDefault="001D43E3" w:rsidP="001D43E3">
      <w:pPr>
        <w:spacing w:line="360" w:lineRule="auto"/>
        <w:ind w:left="284"/>
        <w:jc w:val="both"/>
        <w:rPr>
          <w:iCs/>
          <w:sz w:val="20"/>
          <w:szCs w:val="18"/>
          <w:lang w:bidi="th-TH"/>
        </w:rPr>
      </w:pPr>
      <w:r w:rsidRPr="001D43E3">
        <w:rPr>
          <w:iCs/>
          <w:sz w:val="20"/>
          <w:szCs w:val="18"/>
          <w:lang w:bidi="th-TH"/>
        </w:rPr>
        <w:t>Durante el recorrido por la finca orgánica disfrutaremos de una actividad cultural de molienda de caña de azúcar en la troja del trapiche con degustación de tres distintos derivados: jugo de caña, guaro de caña y gajos de caña pelada.</w:t>
      </w:r>
      <w:r>
        <w:rPr>
          <w:iCs/>
          <w:sz w:val="20"/>
          <w:szCs w:val="18"/>
          <w:lang w:bidi="th-TH"/>
        </w:rPr>
        <w:t xml:space="preserve"> </w:t>
      </w:r>
      <w:r w:rsidRPr="001D43E3">
        <w:rPr>
          <w:iCs/>
          <w:sz w:val="20"/>
          <w:szCs w:val="18"/>
          <w:lang w:bidi="th-TH"/>
        </w:rPr>
        <w:t>También podrán degustar de las frutas en cosecha de la finca y recibir la clase de tortillas, donde tendrás que demostrar tus dotes para amasar y preparar la tortilla con las palmas de tus manos. Al finalizar, se deleitarán con un delicioso almuerzo típico orgánico preparado a la leña y estilo buffet.</w:t>
      </w:r>
    </w:p>
    <w:p w14:paraId="71194E7E" w14:textId="77777777" w:rsidR="00696CB3" w:rsidRDefault="00696CB3" w:rsidP="001D43E3">
      <w:pPr>
        <w:spacing w:line="360" w:lineRule="auto"/>
        <w:ind w:left="284"/>
        <w:jc w:val="both"/>
        <w:rPr>
          <w:iCs/>
          <w:sz w:val="20"/>
          <w:szCs w:val="18"/>
          <w:lang w:bidi="th-TH"/>
        </w:rPr>
      </w:pPr>
    </w:p>
    <w:p w14:paraId="2DA08A14" w14:textId="3A8B6A52" w:rsidR="001D43E3" w:rsidRPr="002F7260" w:rsidRDefault="00696CB3" w:rsidP="002F7260">
      <w:pPr>
        <w:pStyle w:val="Prrafodelista"/>
        <w:numPr>
          <w:ilvl w:val="0"/>
          <w:numId w:val="9"/>
        </w:numPr>
        <w:spacing w:line="360" w:lineRule="auto"/>
        <w:jc w:val="both"/>
        <w:rPr>
          <w:rFonts w:ascii="Arial" w:hAnsi="Arial" w:cs="Arial"/>
          <w:iCs/>
          <w:sz w:val="20"/>
          <w:szCs w:val="18"/>
          <w:lang w:bidi="th-TH"/>
        </w:rPr>
      </w:pPr>
      <w:r w:rsidRPr="002F7260">
        <w:rPr>
          <w:rFonts w:ascii="Arial" w:hAnsi="Arial" w:cs="Arial"/>
          <w:b/>
          <w:bCs/>
          <w:iCs/>
          <w:sz w:val="20"/>
          <w:szCs w:val="18"/>
          <w:lang w:bidi="th-TH"/>
        </w:rPr>
        <w:t>Incluye:</w:t>
      </w:r>
      <w:r w:rsidRPr="002F7260">
        <w:rPr>
          <w:rFonts w:ascii="Arial" w:hAnsi="Arial" w:cs="Arial"/>
          <w:iCs/>
          <w:sz w:val="20"/>
          <w:szCs w:val="18"/>
          <w:lang w:bidi="th-TH"/>
        </w:rPr>
        <w:t xml:space="preserve"> </w:t>
      </w:r>
      <w:r w:rsidR="001D43E3" w:rsidRPr="002F7260">
        <w:rPr>
          <w:rFonts w:ascii="Arial" w:hAnsi="Arial" w:cs="Arial"/>
          <w:iCs/>
          <w:sz w:val="20"/>
          <w:szCs w:val="18"/>
          <w:lang w:bidi="th-TH"/>
        </w:rPr>
        <w:t>Transporte, Entrada a la Finca, Guía Bilingüe y Almuerzo</w:t>
      </w:r>
    </w:p>
    <w:p w14:paraId="02DDE801" w14:textId="1BC8D93D" w:rsidR="001D43E3" w:rsidRPr="002F7260" w:rsidRDefault="002961B3" w:rsidP="002F7260">
      <w:pPr>
        <w:pStyle w:val="Prrafodelista"/>
        <w:numPr>
          <w:ilvl w:val="0"/>
          <w:numId w:val="9"/>
        </w:numPr>
        <w:spacing w:line="360" w:lineRule="auto"/>
        <w:jc w:val="both"/>
        <w:rPr>
          <w:rFonts w:ascii="Arial" w:hAnsi="Arial" w:cs="Arial"/>
          <w:iCs/>
          <w:sz w:val="20"/>
          <w:szCs w:val="18"/>
          <w:lang w:bidi="th-TH"/>
        </w:rPr>
      </w:pPr>
      <w:r w:rsidRPr="002F7260">
        <w:rPr>
          <w:rFonts w:ascii="Arial" w:hAnsi="Arial" w:cs="Arial"/>
          <w:b/>
          <w:bCs/>
          <w:iCs/>
          <w:sz w:val="20"/>
          <w:szCs w:val="18"/>
          <w:lang w:bidi="th-TH"/>
        </w:rPr>
        <w:t>Duración estimada:</w:t>
      </w:r>
      <w:r w:rsidRPr="002F7260">
        <w:rPr>
          <w:rFonts w:ascii="Arial" w:hAnsi="Arial" w:cs="Arial"/>
          <w:iCs/>
          <w:sz w:val="20"/>
          <w:szCs w:val="18"/>
          <w:lang w:bidi="th-TH"/>
        </w:rPr>
        <w:t xml:space="preserve"> </w:t>
      </w:r>
      <w:r w:rsidR="001D43E3" w:rsidRPr="002F7260">
        <w:rPr>
          <w:rFonts w:ascii="Arial" w:hAnsi="Arial" w:cs="Arial"/>
          <w:iCs/>
          <w:sz w:val="20"/>
          <w:szCs w:val="18"/>
          <w:lang w:bidi="th-TH"/>
        </w:rPr>
        <w:t xml:space="preserve">2.5 horas </w:t>
      </w:r>
    </w:p>
    <w:p w14:paraId="161A0D76" w14:textId="05D5C7AF" w:rsidR="001D43E3" w:rsidRPr="002F7260" w:rsidRDefault="003C7C67" w:rsidP="002F7260">
      <w:pPr>
        <w:pStyle w:val="Prrafodelista"/>
        <w:numPr>
          <w:ilvl w:val="0"/>
          <w:numId w:val="9"/>
        </w:numPr>
        <w:spacing w:line="360" w:lineRule="auto"/>
        <w:jc w:val="both"/>
        <w:rPr>
          <w:rFonts w:ascii="Arial" w:hAnsi="Arial" w:cs="Arial"/>
          <w:iCs/>
          <w:sz w:val="20"/>
          <w:szCs w:val="18"/>
          <w:lang w:bidi="th-TH"/>
        </w:rPr>
      </w:pPr>
      <w:r w:rsidRPr="002F7260">
        <w:rPr>
          <w:rFonts w:ascii="Arial" w:hAnsi="Arial" w:cs="Arial"/>
          <w:b/>
          <w:bCs/>
          <w:iCs/>
          <w:sz w:val="20"/>
          <w:szCs w:val="18"/>
          <w:lang w:bidi="th-TH"/>
        </w:rPr>
        <w:t>Nivel de dificultad física</w:t>
      </w:r>
      <w:r w:rsidR="002F7260">
        <w:rPr>
          <w:rFonts w:ascii="Arial" w:hAnsi="Arial" w:cs="Arial"/>
          <w:b/>
          <w:bCs/>
          <w:iCs/>
          <w:sz w:val="20"/>
          <w:szCs w:val="18"/>
          <w:lang w:bidi="th-TH"/>
        </w:rPr>
        <w:t>:</w:t>
      </w:r>
      <w:r w:rsidRPr="002F7260">
        <w:rPr>
          <w:rFonts w:ascii="Arial" w:hAnsi="Arial" w:cs="Arial"/>
          <w:iCs/>
          <w:sz w:val="20"/>
          <w:szCs w:val="18"/>
          <w:lang w:bidi="th-TH"/>
        </w:rPr>
        <w:t xml:space="preserve"> </w:t>
      </w:r>
      <w:r w:rsidR="001D43E3" w:rsidRPr="002F7260">
        <w:rPr>
          <w:rFonts w:ascii="Arial" w:hAnsi="Arial" w:cs="Arial"/>
          <w:iCs/>
          <w:sz w:val="20"/>
          <w:szCs w:val="18"/>
          <w:lang w:bidi="th-TH"/>
        </w:rPr>
        <w:t>Fácil</w:t>
      </w:r>
    </w:p>
    <w:p w14:paraId="5394B84C" w14:textId="4D0ACF2A" w:rsidR="001F1A68" w:rsidRPr="002F7260" w:rsidRDefault="002F7260" w:rsidP="002F7260">
      <w:pPr>
        <w:pStyle w:val="Prrafodelista"/>
        <w:numPr>
          <w:ilvl w:val="0"/>
          <w:numId w:val="9"/>
        </w:numPr>
        <w:spacing w:line="360" w:lineRule="auto"/>
        <w:jc w:val="both"/>
        <w:rPr>
          <w:rFonts w:ascii="Arial" w:hAnsi="Arial" w:cs="Arial"/>
          <w:iCs/>
          <w:sz w:val="20"/>
          <w:szCs w:val="18"/>
          <w:lang w:bidi="th-TH"/>
        </w:rPr>
      </w:pPr>
      <w:r w:rsidRPr="002F7260">
        <w:rPr>
          <w:rFonts w:ascii="Arial" w:hAnsi="Arial" w:cs="Arial"/>
          <w:b/>
          <w:bCs/>
          <w:iCs/>
          <w:sz w:val="20"/>
          <w:szCs w:val="18"/>
          <w:lang w:bidi="th-TH"/>
        </w:rPr>
        <w:t>Qué llevar:</w:t>
      </w:r>
      <w:r w:rsidRPr="002F7260">
        <w:rPr>
          <w:rFonts w:ascii="Arial" w:hAnsi="Arial" w:cs="Arial"/>
          <w:iCs/>
          <w:sz w:val="20"/>
          <w:szCs w:val="18"/>
          <w:lang w:bidi="th-TH"/>
        </w:rPr>
        <w:t xml:space="preserve"> </w:t>
      </w:r>
      <w:r w:rsidR="001D43E3" w:rsidRPr="002F7260">
        <w:rPr>
          <w:rFonts w:ascii="Arial" w:hAnsi="Arial" w:cs="Arial"/>
          <w:iCs/>
          <w:sz w:val="20"/>
          <w:szCs w:val="18"/>
          <w:lang w:bidi="th-TH"/>
        </w:rPr>
        <w:t>Zapatos Cerrados, Repelente Contra Insectos, Bloqueador Solar, Sombrero e Impermeable</w:t>
      </w:r>
    </w:p>
    <w:p w14:paraId="748BE91E" w14:textId="28D01EA7" w:rsidR="00E56857" w:rsidRPr="00E56857" w:rsidRDefault="00E56857" w:rsidP="00E56857">
      <w:pPr>
        <w:spacing w:line="360" w:lineRule="auto"/>
        <w:ind w:left="284"/>
        <w:jc w:val="both"/>
        <w:rPr>
          <w:b/>
          <w:bCs/>
          <w:iCs/>
          <w:sz w:val="20"/>
          <w:szCs w:val="18"/>
          <w:u w:val="single"/>
          <w:lang w:bidi="th-TH"/>
        </w:rPr>
      </w:pPr>
      <w:r w:rsidRPr="00E56857">
        <w:rPr>
          <w:b/>
          <w:bCs/>
          <w:iCs/>
          <w:sz w:val="20"/>
          <w:szCs w:val="18"/>
          <w:u w:val="single"/>
          <w:lang w:bidi="th-TH"/>
        </w:rPr>
        <w:t>CAMINATA AL VOLCÁN ARENAL - SENDERO 1968</w:t>
      </w:r>
    </w:p>
    <w:p w14:paraId="367B1411" w14:textId="77777777" w:rsidR="00E56857" w:rsidRPr="00E56857" w:rsidRDefault="00E56857" w:rsidP="00E56857">
      <w:pPr>
        <w:spacing w:line="360" w:lineRule="auto"/>
        <w:ind w:left="284"/>
        <w:jc w:val="both"/>
        <w:rPr>
          <w:iCs/>
          <w:sz w:val="20"/>
          <w:szCs w:val="18"/>
          <w:lang w:bidi="th-TH"/>
        </w:rPr>
      </w:pPr>
    </w:p>
    <w:p w14:paraId="40B29E9B" w14:textId="20AA3C0F" w:rsidR="00E56857" w:rsidRPr="00E56857" w:rsidRDefault="00E56857" w:rsidP="00E56857">
      <w:pPr>
        <w:spacing w:line="360" w:lineRule="auto"/>
        <w:ind w:left="284"/>
        <w:jc w:val="both"/>
        <w:rPr>
          <w:iCs/>
          <w:sz w:val="20"/>
          <w:szCs w:val="18"/>
          <w:lang w:bidi="th-TH"/>
        </w:rPr>
      </w:pPr>
      <w:r w:rsidRPr="00E56857">
        <w:rPr>
          <w:iCs/>
          <w:sz w:val="20"/>
          <w:szCs w:val="18"/>
          <w:lang w:bidi="th-TH"/>
        </w:rPr>
        <w:t>Esta excursión simplemente te sorprenderá, comienza con un corto paseo en bote iniciando en la presa del lago Arenal hasta la entrada de “La Península”, éste camino nos llevará a través del bosque por senderos apenas abiertos dentro del parque nacional, caminaremos disfrutando de increíbles vistas del Lago Arenal además de los fantásticos miradores del parque; este sendero es especial para la observación de aves y la fotografía de naturaleza.</w:t>
      </w:r>
      <w:r>
        <w:rPr>
          <w:iCs/>
          <w:sz w:val="20"/>
          <w:szCs w:val="18"/>
          <w:lang w:bidi="th-TH"/>
        </w:rPr>
        <w:t xml:space="preserve"> </w:t>
      </w:r>
      <w:r w:rsidRPr="00E56857">
        <w:rPr>
          <w:iCs/>
          <w:sz w:val="20"/>
          <w:szCs w:val="18"/>
          <w:lang w:bidi="th-TH"/>
        </w:rPr>
        <w:t xml:space="preserve">Luego visitaremos las áreas que una vez fueron destruidas por la actividad volcánica y ahora están en proceso de regeneración, una caminata a través </w:t>
      </w:r>
      <w:r w:rsidRPr="00E56857">
        <w:rPr>
          <w:iCs/>
          <w:sz w:val="20"/>
          <w:szCs w:val="18"/>
          <w:lang w:bidi="th-TH"/>
        </w:rPr>
        <w:lastRenderedPageBreak/>
        <w:t>del sendero “Coladas” nos llevará a experimentar lo que no hace mucho tiempo eran flujos de lava. Naturaleza, geología e historia del volcán todo en manos de nuestros guías profesionales.</w:t>
      </w:r>
    </w:p>
    <w:p w14:paraId="1F7B852A" w14:textId="77777777" w:rsidR="00E56857" w:rsidRPr="00E56857" w:rsidRDefault="00E56857" w:rsidP="00E56857">
      <w:pPr>
        <w:spacing w:line="360" w:lineRule="auto"/>
        <w:ind w:left="284"/>
        <w:jc w:val="both"/>
        <w:rPr>
          <w:iCs/>
          <w:sz w:val="20"/>
          <w:szCs w:val="18"/>
          <w:lang w:bidi="th-TH"/>
        </w:rPr>
      </w:pPr>
    </w:p>
    <w:p w14:paraId="60B06277" w14:textId="442E05D7" w:rsidR="00E56857" w:rsidRPr="00E56857" w:rsidRDefault="00E56857" w:rsidP="00E56857">
      <w:pPr>
        <w:spacing w:line="360" w:lineRule="auto"/>
        <w:ind w:left="284"/>
        <w:jc w:val="both"/>
        <w:rPr>
          <w:iCs/>
          <w:sz w:val="20"/>
          <w:szCs w:val="18"/>
          <w:lang w:bidi="th-TH"/>
        </w:rPr>
      </w:pPr>
      <w:r w:rsidRPr="002F7260">
        <w:rPr>
          <w:b/>
          <w:bCs/>
          <w:iCs/>
          <w:sz w:val="20"/>
          <w:szCs w:val="18"/>
          <w:lang w:bidi="th-TH"/>
        </w:rPr>
        <w:t>Incluye:</w:t>
      </w:r>
      <w:r w:rsidRPr="002F7260">
        <w:rPr>
          <w:iCs/>
          <w:sz w:val="20"/>
          <w:szCs w:val="18"/>
          <w:lang w:bidi="th-TH"/>
        </w:rPr>
        <w:t xml:space="preserve"> </w:t>
      </w:r>
      <w:r w:rsidRPr="00E56857">
        <w:rPr>
          <w:iCs/>
          <w:sz w:val="20"/>
          <w:szCs w:val="18"/>
          <w:lang w:bidi="th-TH"/>
        </w:rPr>
        <w:t>Transporte, Entrada de Parque, Guía Bilingüe Naturalista, Agua Embotellada, Merienda</w:t>
      </w:r>
    </w:p>
    <w:p w14:paraId="69BE50A3" w14:textId="1D0E5A0F" w:rsidR="00E56857" w:rsidRPr="00E56857" w:rsidRDefault="00E56857" w:rsidP="00E56857">
      <w:pPr>
        <w:spacing w:line="360" w:lineRule="auto"/>
        <w:ind w:left="284"/>
        <w:jc w:val="both"/>
        <w:rPr>
          <w:iCs/>
          <w:sz w:val="20"/>
          <w:szCs w:val="18"/>
          <w:lang w:bidi="th-TH"/>
        </w:rPr>
      </w:pPr>
      <w:r w:rsidRPr="002F7260">
        <w:rPr>
          <w:b/>
          <w:bCs/>
          <w:iCs/>
          <w:sz w:val="20"/>
          <w:szCs w:val="18"/>
          <w:lang w:bidi="th-TH"/>
        </w:rPr>
        <w:t>Duración estimada:</w:t>
      </w:r>
      <w:r w:rsidRPr="002F7260">
        <w:rPr>
          <w:iCs/>
          <w:sz w:val="20"/>
          <w:szCs w:val="18"/>
          <w:lang w:bidi="th-TH"/>
        </w:rPr>
        <w:t xml:space="preserve"> </w:t>
      </w:r>
      <w:r w:rsidRPr="00E56857">
        <w:rPr>
          <w:iCs/>
          <w:sz w:val="20"/>
          <w:szCs w:val="18"/>
          <w:lang w:bidi="th-TH"/>
        </w:rPr>
        <w:t xml:space="preserve">4 horas </w:t>
      </w:r>
    </w:p>
    <w:p w14:paraId="45285C26" w14:textId="68D9A6C7" w:rsidR="00E56857" w:rsidRPr="00E56857" w:rsidRDefault="00E56857" w:rsidP="00E56857">
      <w:pPr>
        <w:spacing w:line="360" w:lineRule="auto"/>
        <w:ind w:left="284"/>
        <w:jc w:val="both"/>
        <w:rPr>
          <w:iCs/>
          <w:sz w:val="20"/>
          <w:szCs w:val="18"/>
          <w:lang w:bidi="th-TH"/>
        </w:rPr>
      </w:pPr>
      <w:r w:rsidRPr="002F7260">
        <w:rPr>
          <w:b/>
          <w:bCs/>
          <w:iCs/>
          <w:sz w:val="20"/>
          <w:szCs w:val="18"/>
          <w:lang w:bidi="th-TH"/>
        </w:rPr>
        <w:t>Nivel de dificultad física</w:t>
      </w:r>
      <w:r>
        <w:rPr>
          <w:b/>
          <w:bCs/>
          <w:iCs/>
          <w:sz w:val="20"/>
          <w:szCs w:val="18"/>
          <w:lang w:bidi="th-TH"/>
        </w:rPr>
        <w:t>:</w:t>
      </w:r>
      <w:r w:rsidRPr="002F7260">
        <w:rPr>
          <w:iCs/>
          <w:sz w:val="20"/>
          <w:szCs w:val="18"/>
          <w:lang w:bidi="th-TH"/>
        </w:rPr>
        <w:t xml:space="preserve"> </w:t>
      </w:r>
      <w:r w:rsidRPr="00E56857">
        <w:rPr>
          <w:iCs/>
          <w:sz w:val="20"/>
          <w:szCs w:val="18"/>
          <w:lang w:bidi="th-TH"/>
        </w:rPr>
        <w:t>Moderado</w:t>
      </w:r>
    </w:p>
    <w:p w14:paraId="059B69A3" w14:textId="18068C9C" w:rsidR="002C35DB" w:rsidRDefault="00E56857" w:rsidP="00E56857">
      <w:pPr>
        <w:spacing w:line="360" w:lineRule="auto"/>
        <w:ind w:left="284"/>
        <w:jc w:val="both"/>
        <w:rPr>
          <w:iCs/>
          <w:sz w:val="20"/>
          <w:szCs w:val="18"/>
          <w:lang w:bidi="th-TH"/>
        </w:rPr>
      </w:pPr>
      <w:r w:rsidRPr="002F7260">
        <w:rPr>
          <w:b/>
          <w:bCs/>
          <w:iCs/>
          <w:sz w:val="20"/>
          <w:szCs w:val="18"/>
          <w:lang w:bidi="th-TH"/>
        </w:rPr>
        <w:t>Qué llevar:</w:t>
      </w:r>
      <w:r w:rsidRPr="002F7260">
        <w:rPr>
          <w:iCs/>
          <w:sz w:val="20"/>
          <w:szCs w:val="18"/>
          <w:lang w:bidi="th-TH"/>
        </w:rPr>
        <w:t xml:space="preserve"> </w:t>
      </w:r>
      <w:r w:rsidRPr="00E56857">
        <w:rPr>
          <w:iCs/>
          <w:sz w:val="20"/>
          <w:szCs w:val="18"/>
          <w:lang w:bidi="th-TH"/>
        </w:rPr>
        <w:t>Pantalones Largos, Abrigo Ligero, Bloqueador Solar, Repelente e Impermeable</w:t>
      </w:r>
    </w:p>
    <w:p w14:paraId="7B478EE4" w14:textId="77777777" w:rsidR="00172389" w:rsidRPr="0059584D" w:rsidRDefault="00172389" w:rsidP="00172389">
      <w:pPr>
        <w:spacing w:line="360" w:lineRule="auto"/>
        <w:jc w:val="both"/>
        <w:rPr>
          <w:iCs/>
          <w:sz w:val="20"/>
          <w:szCs w:val="18"/>
          <w:lang w:bidi="th-TH"/>
        </w:rPr>
      </w:pPr>
    </w:p>
    <w:p w14:paraId="7B478EE5" w14:textId="1326CF01" w:rsidR="003C1175" w:rsidRPr="0059584D" w:rsidRDefault="003C1175" w:rsidP="003C1175">
      <w:pPr>
        <w:spacing w:line="360" w:lineRule="auto"/>
        <w:jc w:val="both"/>
        <w:rPr>
          <w:b/>
          <w:bCs/>
          <w:color w:val="F05B52"/>
          <w:sz w:val="20"/>
          <w:szCs w:val="20"/>
        </w:rPr>
      </w:pPr>
      <w:r w:rsidRPr="0059584D">
        <w:rPr>
          <w:b/>
          <w:bCs/>
          <w:color w:val="F05B52"/>
          <w:sz w:val="20"/>
          <w:szCs w:val="20"/>
        </w:rPr>
        <w:t>DÍA 6</w:t>
      </w:r>
      <w:r w:rsidR="004B3B4A" w:rsidRPr="0059584D">
        <w:rPr>
          <w:b/>
          <w:bCs/>
          <w:color w:val="F05B52"/>
          <w:sz w:val="20"/>
          <w:szCs w:val="20"/>
        </w:rPr>
        <w:t xml:space="preserve"> </w:t>
      </w:r>
      <w:r w:rsidR="00E11EB3">
        <w:rPr>
          <w:b/>
          <w:bCs/>
          <w:color w:val="F05B52"/>
          <w:sz w:val="20"/>
          <w:szCs w:val="20"/>
        </w:rPr>
        <w:t>–</w:t>
      </w:r>
      <w:r w:rsidR="004B3B4A" w:rsidRPr="0059584D">
        <w:rPr>
          <w:b/>
          <w:bCs/>
          <w:color w:val="F05B52"/>
          <w:sz w:val="20"/>
          <w:szCs w:val="20"/>
        </w:rPr>
        <w:t xml:space="preserve"> </w:t>
      </w:r>
      <w:r w:rsidR="00E11EB3">
        <w:rPr>
          <w:b/>
          <w:bCs/>
          <w:color w:val="F05B52"/>
          <w:sz w:val="20"/>
          <w:szCs w:val="20"/>
        </w:rPr>
        <w:t>VOLCAN ARENAL – MANUEL ANTONIO</w:t>
      </w:r>
    </w:p>
    <w:p w14:paraId="7B478EE6" w14:textId="4D8F2C38" w:rsidR="003C1175" w:rsidRDefault="00962107" w:rsidP="000143A2">
      <w:pPr>
        <w:spacing w:line="360" w:lineRule="auto"/>
        <w:ind w:left="284"/>
        <w:jc w:val="both"/>
        <w:rPr>
          <w:iCs/>
          <w:sz w:val="20"/>
          <w:szCs w:val="18"/>
          <w:lang w:bidi="th-TH"/>
        </w:rPr>
      </w:pPr>
      <w:r w:rsidRPr="00962107">
        <w:rPr>
          <w:iCs/>
          <w:sz w:val="20"/>
          <w:szCs w:val="18"/>
          <w:lang w:bidi="th-TH"/>
        </w:rPr>
        <w:t xml:space="preserve">Desayuno en el hotel. </w:t>
      </w:r>
      <w:r w:rsidR="00C41A36" w:rsidRPr="00C41A36">
        <w:rPr>
          <w:iCs/>
          <w:sz w:val="20"/>
          <w:szCs w:val="18"/>
          <w:lang w:bidi="th-TH"/>
        </w:rPr>
        <w:t>Salida por la mañana hacia Manuel Antonio, destino el cual podrá encontrar el Parque Nacional Manuel Antonio que es considerado una de joyas naturales por su abundante diversidad de vida silvestre. Es el más pequeño de los parques nacionales de Costa Rica pero también uno de los más visitados por sus preciosas playas. Cuenta con varios senderos para caminar, miradores y la probabilidad de cruzarse con animales en su hábitat natural.  En varios puntos del parque, los senderos se ramifican y conducen a cuatro playas separadas: Espadilla Sur, Manuel Antonio, Escondida y Playita</w:t>
      </w:r>
      <w:r w:rsidRPr="00962107">
        <w:rPr>
          <w:iCs/>
          <w:sz w:val="20"/>
          <w:szCs w:val="18"/>
          <w:lang w:bidi="th-TH"/>
        </w:rPr>
        <w:t xml:space="preserve">. Alojamiento en </w:t>
      </w:r>
      <w:r w:rsidR="00C41A36">
        <w:rPr>
          <w:iCs/>
          <w:sz w:val="20"/>
          <w:szCs w:val="18"/>
          <w:lang w:bidi="th-TH"/>
        </w:rPr>
        <w:t>Manuel Antonio.</w:t>
      </w:r>
    </w:p>
    <w:p w14:paraId="1146809E" w14:textId="77777777" w:rsidR="007B3DBF" w:rsidRPr="0059584D" w:rsidRDefault="007B3DBF" w:rsidP="000143A2">
      <w:pPr>
        <w:spacing w:line="360" w:lineRule="auto"/>
        <w:ind w:left="284"/>
        <w:jc w:val="both"/>
        <w:rPr>
          <w:iCs/>
          <w:sz w:val="20"/>
          <w:szCs w:val="18"/>
          <w:lang w:bidi="th-TH"/>
        </w:rPr>
      </w:pPr>
    </w:p>
    <w:p w14:paraId="7B478EE8" w14:textId="05D6A265" w:rsidR="003C1175" w:rsidRPr="0059584D" w:rsidRDefault="003C1175" w:rsidP="003C1175">
      <w:pPr>
        <w:spacing w:line="360" w:lineRule="auto"/>
        <w:jc w:val="both"/>
        <w:rPr>
          <w:b/>
          <w:bCs/>
          <w:color w:val="F05B52"/>
          <w:sz w:val="20"/>
          <w:szCs w:val="20"/>
        </w:rPr>
      </w:pPr>
      <w:r w:rsidRPr="0059584D">
        <w:rPr>
          <w:b/>
          <w:bCs/>
          <w:color w:val="F05B52"/>
          <w:sz w:val="20"/>
          <w:szCs w:val="20"/>
        </w:rPr>
        <w:t>DÍA 7</w:t>
      </w:r>
      <w:r w:rsidR="004B3B4A" w:rsidRPr="0059584D">
        <w:rPr>
          <w:b/>
          <w:bCs/>
          <w:color w:val="F05B52"/>
          <w:sz w:val="20"/>
          <w:szCs w:val="20"/>
        </w:rPr>
        <w:t xml:space="preserve"> - </w:t>
      </w:r>
      <w:r w:rsidR="007337E8">
        <w:rPr>
          <w:b/>
          <w:bCs/>
          <w:color w:val="F05B52"/>
          <w:sz w:val="20"/>
          <w:szCs w:val="20"/>
        </w:rPr>
        <w:t>MANUEL ANTONIO</w:t>
      </w:r>
    </w:p>
    <w:p w14:paraId="7B478EE9" w14:textId="699DC89E"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w:t>
      </w:r>
      <w:r w:rsidR="0029794F">
        <w:rPr>
          <w:iCs/>
          <w:sz w:val="20"/>
          <w:szCs w:val="18"/>
          <w:lang w:bidi="th-TH"/>
        </w:rPr>
        <w:t>Dia de caminata</w:t>
      </w:r>
      <w:r w:rsidR="000143A2" w:rsidRPr="000143A2">
        <w:rPr>
          <w:iCs/>
          <w:sz w:val="20"/>
          <w:szCs w:val="18"/>
          <w:lang w:bidi="th-TH"/>
        </w:rPr>
        <w:t>.</w:t>
      </w:r>
      <w:r w:rsidRPr="00962107">
        <w:rPr>
          <w:iCs/>
          <w:sz w:val="20"/>
          <w:szCs w:val="18"/>
          <w:lang w:bidi="th-TH"/>
        </w:rPr>
        <w:t xml:space="preserve"> Alojamiento en el lodge de Corcovado</w:t>
      </w:r>
      <w:r w:rsidR="00172389">
        <w:rPr>
          <w:iCs/>
          <w:sz w:val="20"/>
          <w:szCs w:val="18"/>
          <w:lang w:bidi="th-TH"/>
        </w:rPr>
        <w:t>.</w:t>
      </w:r>
    </w:p>
    <w:p w14:paraId="64AA9DF8" w14:textId="4381B918" w:rsidR="00F95618" w:rsidRPr="00F95618" w:rsidRDefault="00F95618" w:rsidP="00F95618">
      <w:pPr>
        <w:spacing w:line="360" w:lineRule="auto"/>
        <w:ind w:left="284"/>
        <w:jc w:val="both"/>
        <w:rPr>
          <w:b/>
          <w:bCs/>
          <w:iCs/>
          <w:sz w:val="20"/>
          <w:szCs w:val="18"/>
          <w:u w:val="single"/>
          <w:lang w:bidi="th-TH"/>
        </w:rPr>
      </w:pPr>
      <w:r w:rsidRPr="00F95618">
        <w:rPr>
          <w:b/>
          <w:bCs/>
          <w:iCs/>
          <w:sz w:val="20"/>
          <w:szCs w:val="18"/>
          <w:u w:val="single"/>
          <w:lang w:bidi="th-TH"/>
        </w:rPr>
        <w:t>CAMINATA AL PARQUE NACIONAL MANUEL ANTONIO - REGULAR</w:t>
      </w:r>
    </w:p>
    <w:p w14:paraId="007B2537" w14:textId="77777777" w:rsidR="00F95618" w:rsidRPr="00F95618" w:rsidRDefault="00F95618" w:rsidP="00F95618">
      <w:pPr>
        <w:spacing w:line="360" w:lineRule="auto"/>
        <w:ind w:left="284"/>
        <w:jc w:val="both"/>
        <w:rPr>
          <w:iCs/>
          <w:sz w:val="20"/>
          <w:szCs w:val="18"/>
          <w:lang w:bidi="th-TH"/>
        </w:rPr>
      </w:pPr>
    </w:p>
    <w:p w14:paraId="56742457" w14:textId="4C341CB8" w:rsidR="00F95618" w:rsidRPr="00F95618" w:rsidRDefault="00F95618" w:rsidP="00F95618">
      <w:pPr>
        <w:spacing w:line="360" w:lineRule="auto"/>
        <w:ind w:left="284"/>
        <w:jc w:val="both"/>
        <w:rPr>
          <w:iCs/>
          <w:sz w:val="20"/>
          <w:szCs w:val="18"/>
          <w:lang w:bidi="th-TH"/>
        </w:rPr>
      </w:pPr>
      <w:r w:rsidRPr="00F95618">
        <w:rPr>
          <w:iCs/>
          <w:sz w:val="20"/>
          <w:szCs w:val="18"/>
          <w:lang w:bidi="th-TH"/>
        </w:rPr>
        <w:t>¡Ven y disfruta de este tesoro nacional! El ritmo de esta aventura está determinado por el consenso de las habilidades e intereses de su grupo. Hay una gran cantidad de vida silvestre que querrá detenerse para observar y aprender todo sobre su hábitat natural. Observa dos especies de perezosos, tres especies de monos que viajan a través del dosel de los árboles, mientras osos hormigueros nocturnos y varios tipos de serpientes no venenosas descansan en la selva tropical. Escucha las canciones de los diferentes pájaros mientras se deslizan por encima de tu grupo, buscando curiosamente la aventura.</w:t>
      </w:r>
      <w:r>
        <w:rPr>
          <w:iCs/>
          <w:sz w:val="20"/>
          <w:szCs w:val="18"/>
          <w:lang w:bidi="th-TH"/>
        </w:rPr>
        <w:t xml:space="preserve"> </w:t>
      </w:r>
      <w:r w:rsidRPr="00F95618">
        <w:rPr>
          <w:iCs/>
          <w:sz w:val="20"/>
          <w:szCs w:val="18"/>
          <w:lang w:bidi="th-TH"/>
        </w:rPr>
        <w:t>Vamos a disfrutar de alguna fruta fresca y refresco natural, mientras nos detenemos para disfrutar de la idílica belleza de Playa Manuel Antonio, con sus blancas arenas y verde bosque tratando de llegar a la espuma de las olas que le dan forma a este Parque Nacional.</w:t>
      </w:r>
      <w:r>
        <w:rPr>
          <w:iCs/>
          <w:sz w:val="20"/>
          <w:szCs w:val="18"/>
          <w:lang w:bidi="th-TH"/>
        </w:rPr>
        <w:t xml:space="preserve"> </w:t>
      </w:r>
      <w:r w:rsidRPr="00F95618">
        <w:rPr>
          <w:iCs/>
          <w:sz w:val="20"/>
          <w:szCs w:val="18"/>
          <w:lang w:bidi="th-TH"/>
        </w:rPr>
        <w:t xml:space="preserve">Conozca la historia de la Cultura </w:t>
      </w:r>
      <w:proofErr w:type="spellStart"/>
      <w:r w:rsidRPr="00F95618">
        <w:rPr>
          <w:iCs/>
          <w:sz w:val="20"/>
          <w:szCs w:val="18"/>
          <w:lang w:bidi="th-TH"/>
        </w:rPr>
        <w:t>Quepoa</w:t>
      </w:r>
      <w:proofErr w:type="spellEnd"/>
      <w:r w:rsidRPr="00F95618">
        <w:rPr>
          <w:iCs/>
          <w:sz w:val="20"/>
          <w:szCs w:val="18"/>
          <w:lang w:bidi="th-TH"/>
        </w:rPr>
        <w:t>, el pasado de Costa Rica con respecto a esta increíblemente bella área de Manuel Antonio. Disfrute de la experiencia única e inequívoca, dejando una nueva perspectiva sobre la naturaleza.</w:t>
      </w:r>
    </w:p>
    <w:p w14:paraId="40A2EF0E" w14:textId="0B728FE8" w:rsidR="00F95618" w:rsidRPr="00F95618" w:rsidRDefault="00F95618" w:rsidP="00F95618">
      <w:pPr>
        <w:pStyle w:val="Prrafodelista"/>
        <w:numPr>
          <w:ilvl w:val="0"/>
          <w:numId w:val="10"/>
        </w:numPr>
        <w:spacing w:line="360" w:lineRule="auto"/>
        <w:jc w:val="both"/>
        <w:rPr>
          <w:rFonts w:ascii="Arial" w:hAnsi="Arial" w:cs="Arial"/>
          <w:iCs/>
          <w:sz w:val="20"/>
          <w:szCs w:val="18"/>
          <w:lang w:bidi="th-TH"/>
        </w:rPr>
      </w:pPr>
      <w:r w:rsidRPr="00F95618">
        <w:rPr>
          <w:rFonts w:ascii="Arial" w:hAnsi="Arial" w:cs="Arial"/>
          <w:b/>
          <w:bCs/>
          <w:iCs/>
          <w:sz w:val="20"/>
          <w:szCs w:val="18"/>
          <w:lang w:bidi="th-TH"/>
        </w:rPr>
        <w:t xml:space="preserve">Incluye: </w:t>
      </w:r>
      <w:r w:rsidRPr="00F95618">
        <w:rPr>
          <w:rFonts w:ascii="Arial" w:hAnsi="Arial" w:cs="Arial"/>
          <w:iCs/>
          <w:sz w:val="20"/>
          <w:szCs w:val="18"/>
          <w:lang w:bidi="th-TH"/>
        </w:rPr>
        <w:t>Transporte, Guía Naturalista Certificado, Entrada al Parque, Refrigerio, Tiempo de playa</w:t>
      </w:r>
    </w:p>
    <w:p w14:paraId="45B9B092" w14:textId="48E222C9" w:rsidR="00F95618" w:rsidRPr="00F95618" w:rsidRDefault="00F95618" w:rsidP="00F95618">
      <w:pPr>
        <w:pStyle w:val="Prrafodelista"/>
        <w:numPr>
          <w:ilvl w:val="0"/>
          <w:numId w:val="10"/>
        </w:numPr>
        <w:spacing w:line="360" w:lineRule="auto"/>
        <w:jc w:val="both"/>
        <w:rPr>
          <w:rFonts w:ascii="Arial" w:hAnsi="Arial" w:cs="Arial"/>
          <w:iCs/>
          <w:sz w:val="20"/>
          <w:szCs w:val="18"/>
          <w:lang w:bidi="th-TH"/>
        </w:rPr>
      </w:pPr>
      <w:r w:rsidRPr="00F95618">
        <w:rPr>
          <w:rFonts w:ascii="Arial" w:hAnsi="Arial" w:cs="Arial"/>
          <w:b/>
          <w:bCs/>
          <w:iCs/>
          <w:sz w:val="20"/>
          <w:szCs w:val="18"/>
          <w:lang w:bidi="th-TH"/>
        </w:rPr>
        <w:t>Duración estimada:</w:t>
      </w:r>
      <w:r>
        <w:rPr>
          <w:rFonts w:ascii="Arial" w:hAnsi="Arial" w:cs="Arial"/>
          <w:b/>
          <w:bCs/>
          <w:iCs/>
          <w:sz w:val="20"/>
          <w:szCs w:val="18"/>
          <w:lang w:bidi="th-TH"/>
        </w:rPr>
        <w:t xml:space="preserve"> </w:t>
      </w:r>
      <w:r w:rsidRPr="00F95618">
        <w:rPr>
          <w:rFonts w:ascii="Arial" w:hAnsi="Arial" w:cs="Arial"/>
          <w:iCs/>
          <w:sz w:val="20"/>
          <w:szCs w:val="18"/>
          <w:lang w:bidi="th-TH"/>
        </w:rPr>
        <w:t xml:space="preserve">4 Horas </w:t>
      </w:r>
    </w:p>
    <w:p w14:paraId="7FB7ABA0" w14:textId="666006A9" w:rsidR="00F95618" w:rsidRPr="00F95618" w:rsidRDefault="00F95618" w:rsidP="00F95618">
      <w:pPr>
        <w:pStyle w:val="Prrafodelista"/>
        <w:numPr>
          <w:ilvl w:val="0"/>
          <w:numId w:val="10"/>
        </w:numPr>
        <w:spacing w:line="360" w:lineRule="auto"/>
        <w:jc w:val="both"/>
        <w:rPr>
          <w:rFonts w:ascii="Arial" w:hAnsi="Arial" w:cs="Arial"/>
          <w:iCs/>
          <w:sz w:val="20"/>
          <w:szCs w:val="18"/>
          <w:lang w:bidi="th-TH"/>
        </w:rPr>
      </w:pPr>
      <w:r w:rsidRPr="00F95618">
        <w:rPr>
          <w:rFonts w:ascii="Arial" w:hAnsi="Arial" w:cs="Arial"/>
          <w:b/>
          <w:bCs/>
          <w:iCs/>
          <w:sz w:val="20"/>
          <w:szCs w:val="18"/>
          <w:lang w:bidi="th-TH"/>
        </w:rPr>
        <w:t>Nivel de dificultad física</w:t>
      </w:r>
      <w:r w:rsidRPr="00F95618">
        <w:rPr>
          <w:rFonts w:ascii="Arial" w:hAnsi="Arial" w:cs="Arial"/>
          <w:iCs/>
          <w:sz w:val="20"/>
          <w:szCs w:val="18"/>
          <w:lang w:bidi="th-TH"/>
        </w:rPr>
        <w:t>:</w:t>
      </w:r>
      <w:r>
        <w:rPr>
          <w:rFonts w:ascii="Arial" w:hAnsi="Arial" w:cs="Arial"/>
          <w:iCs/>
          <w:sz w:val="20"/>
          <w:szCs w:val="18"/>
          <w:lang w:bidi="th-TH"/>
        </w:rPr>
        <w:t xml:space="preserve"> </w:t>
      </w:r>
      <w:r w:rsidRPr="00F95618">
        <w:rPr>
          <w:rFonts w:ascii="Arial" w:hAnsi="Arial" w:cs="Arial"/>
          <w:iCs/>
          <w:sz w:val="20"/>
          <w:szCs w:val="18"/>
          <w:lang w:bidi="th-TH"/>
        </w:rPr>
        <w:t>Fácil</w:t>
      </w:r>
    </w:p>
    <w:p w14:paraId="06D1F31C" w14:textId="44400A1E" w:rsidR="0029794F" w:rsidRPr="00F95618" w:rsidRDefault="00F95618" w:rsidP="00F95618">
      <w:pPr>
        <w:pStyle w:val="Prrafodelista"/>
        <w:numPr>
          <w:ilvl w:val="0"/>
          <w:numId w:val="10"/>
        </w:numPr>
        <w:spacing w:line="360" w:lineRule="auto"/>
        <w:jc w:val="both"/>
        <w:rPr>
          <w:rFonts w:ascii="Arial" w:hAnsi="Arial" w:cs="Arial"/>
          <w:iCs/>
          <w:sz w:val="20"/>
          <w:szCs w:val="18"/>
          <w:lang w:bidi="th-TH"/>
        </w:rPr>
      </w:pPr>
      <w:r w:rsidRPr="00F95618">
        <w:rPr>
          <w:rFonts w:ascii="Arial" w:hAnsi="Arial" w:cs="Arial"/>
          <w:b/>
          <w:bCs/>
          <w:iCs/>
          <w:sz w:val="20"/>
          <w:szCs w:val="18"/>
          <w:lang w:bidi="th-TH"/>
        </w:rPr>
        <w:t>Qué llevar:</w:t>
      </w:r>
      <w:r w:rsidRPr="00F95618">
        <w:rPr>
          <w:rFonts w:ascii="Arial" w:hAnsi="Arial" w:cs="Arial"/>
          <w:iCs/>
          <w:sz w:val="20"/>
          <w:szCs w:val="18"/>
          <w:lang w:bidi="th-TH"/>
        </w:rPr>
        <w:tab/>
        <w:t>Botella con Agua, Cámara Fotográfica, Bloqueador Solar, Repelente de Insectos, Traje de Baño y Toalla</w:t>
      </w:r>
    </w:p>
    <w:p w14:paraId="7B478EEB" w14:textId="15F48ABB" w:rsidR="003C1175" w:rsidRPr="0059584D" w:rsidRDefault="003C1175" w:rsidP="003C1175">
      <w:pPr>
        <w:spacing w:line="360" w:lineRule="auto"/>
        <w:jc w:val="both"/>
        <w:rPr>
          <w:b/>
          <w:bCs/>
          <w:color w:val="F05B52"/>
          <w:sz w:val="20"/>
          <w:szCs w:val="20"/>
        </w:rPr>
      </w:pPr>
      <w:r w:rsidRPr="0059584D">
        <w:rPr>
          <w:b/>
          <w:bCs/>
          <w:color w:val="F05B52"/>
          <w:sz w:val="20"/>
          <w:szCs w:val="20"/>
        </w:rPr>
        <w:lastRenderedPageBreak/>
        <w:t>DÍA 8</w:t>
      </w:r>
      <w:r w:rsidR="004B3B4A" w:rsidRPr="0059584D">
        <w:rPr>
          <w:b/>
          <w:bCs/>
          <w:color w:val="F05B52"/>
          <w:sz w:val="20"/>
          <w:szCs w:val="20"/>
        </w:rPr>
        <w:t xml:space="preserve"> </w:t>
      </w:r>
      <w:r w:rsidR="00807DFD">
        <w:rPr>
          <w:b/>
          <w:bCs/>
          <w:color w:val="F05B52"/>
          <w:sz w:val="20"/>
          <w:szCs w:val="20"/>
        </w:rPr>
        <w:t>–</w:t>
      </w:r>
      <w:r w:rsidR="004B3B4A" w:rsidRPr="0059584D">
        <w:rPr>
          <w:b/>
          <w:bCs/>
          <w:color w:val="F05B52"/>
          <w:sz w:val="20"/>
          <w:szCs w:val="20"/>
        </w:rPr>
        <w:t xml:space="preserve"> </w:t>
      </w:r>
      <w:r w:rsidR="00807DFD">
        <w:rPr>
          <w:b/>
          <w:bCs/>
          <w:color w:val="F05B52"/>
          <w:sz w:val="20"/>
          <w:szCs w:val="20"/>
        </w:rPr>
        <w:t>MANUEL ANTONIO</w:t>
      </w:r>
    </w:p>
    <w:p w14:paraId="7B478EEC" w14:textId="22B5E2E5" w:rsidR="003C1175" w:rsidRDefault="00962107" w:rsidP="00962107">
      <w:pPr>
        <w:spacing w:line="360" w:lineRule="auto"/>
        <w:ind w:left="284"/>
        <w:jc w:val="both"/>
        <w:rPr>
          <w:iCs/>
          <w:sz w:val="20"/>
          <w:szCs w:val="18"/>
          <w:lang w:bidi="th-TH"/>
        </w:rPr>
      </w:pPr>
      <w:r w:rsidRPr="00962107">
        <w:rPr>
          <w:iCs/>
          <w:sz w:val="20"/>
          <w:szCs w:val="18"/>
          <w:lang w:bidi="th-TH"/>
        </w:rPr>
        <w:t xml:space="preserve">Desayuno. </w:t>
      </w:r>
      <w:r w:rsidR="00807DFD">
        <w:rPr>
          <w:iCs/>
          <w:sz w:val="20"/>
          <w:szCs w:val="18"/>
          <w:lang w:bidi="th-TH"/>
        </w:rPr>
        <w:t>Dia libre para disfrutar y descansar</w:t>
      </w:r>
      <w:r w:rsidR="000143A2" w:rsidRPr="000143A2">
        <w:rPr>
          <w:iCs/>
          <w:sz w:val="20"/>
          <w:szCs w:val="18"/>
          <w:lang w:bidi="th-TH"/>
        </w:rPr>
        <w:t>.</w:t>
      </w:r>
      <w:r w:rsidRPr="00962107">
        <w:rPr>
          <w:iCs/>
          <w:sz w:val="20"/>
          <w:szCs w:val="18"/>
          <w:lang w:bidi="th-TH"/>
        </w:rPr>
        <w:t xml:space="preserve"> Alojamiento en </w:t>
      </w:r>
      <w:r w:rsidR="00807DFD">
        <w:rPr>
          <w:iCs/>
          <w:sz w:val="20"/>
          <w:szCs w:val="18"/>
          <w:lang w:bidi="th-TH"/>
        </w:rPr>
        <w:t>Manuel Antonio.</w:t>
      </w:r>
    </w:p>
    <w:p w14:paraId="7B478EED" w14:textId="77777777" w:rsidR="00AA555C" w:rsidRDefault="00AA555C" w:rsidP="00AA555C">
      <w:pPr>
        <w:spacing w:line="360" w:lineRule="auto"/>
        <w:ind w:left="284"/>
        <w:jc w:val="both"/>
        <w:rPr>
          <w:iCs/>
          <w:sz w:val="20"/>
          <w:szCs w:val="18"/>
          <w:lang w:bidi="th-TH"/>
        </w:rPr>
      </w:pPr>
    </w:p>
    <w:p w14:paraId="7B478EEE" w14:textId="7BB51D3C" w:rsidR="00AA555C" w:rsidRPr="0059584D" w:rsidRDefault="00AA555C" w:rsidP="00AA555C">
      <w:pPr>
        <w:spacing w:line="360" w:lineRule="auto"/>
        <w:jc w:val="both"/>
        <w:rPr>
          <w:b/>
          <w:bCs/>
          <w:color w:val="F05B52"/>
          <w:sz w:val="20"/>
          <w:szCs w:val="20"/>
        </w:rPr>
      </w:pPr>
      <w:r w:rsidRPr="0059584D">
        <w:rPr>
          <w:b/>
          <w:bCs/>
          <w:color w:val="F05B52"/>
          <w:sz w:val="20"/>
          <w:szCs w:val="20"/>
        </w:rPr>
        <w:t xml:space="preserve">DÍA </w:t>
      </w:r>
      <w:r>
        <w:rPr>
          <w:b/>
          <w:bCs/>
          <w:color w:val="F05B52"/>
          <w:sz w:val="20"/>
          <w:szCs w:val="20"/>
        </w:rPr>
        <w:t>9</w:t>
      </w:r>
      <w:r w:rsidRPr="0059584D">
        <w:rPr>
          <w:b/>
          <w:bCs/>
          <w:color w:val="F05B52"/>
          <w:sz w:val="20"/>
          <w:szCs w:val="20"/>
        </w:rPr>
        <w:t xml:space="preserve"> </w:t>
      </w:r>
      <w:r w:rsidR="00352917">
        <w:rPr>
          <w:b/>
          <w:bCs/>
          <w:color w:val="F05B52"/>
          <w:sz w:val="20"/>
          <w:szCs w:val="20"/>
        </w:rPr>
        <w:t>–</w:t>
      </w:r>
      <w:r w:rsidRPr="0059584D">
        <w:rPr>
          <w:b/>
          <w:bCs/>
          <w:color w:val="F05B52"/>
          <w:sz w:val="20"/>
          <w:szCs w:val="20"/>
        </w:rPr>
        <w:t xml:space="preserve"> </w:t>
      </w:r>
      <w:r w:rsidR="00352917">
        <w:rPr>
          <w:b/>
          <w:bCs/>
          <w:color w:val="F05B52"/>
          <w:sz w:val="20"/>
          <w:szCs w:val="20"/>
        </w:rPr>
        <w:t>MANUEL ANTONIO</w:t>
      </w:r>
      <w:r w:rsidR="00962107" w:rsidRPr="00962107">
        <w:rPr>
          <w:b/>
          <w:bCs/>
          <w:color w:val="F05B52"/>
          <w:sz w:val="20"/>
          <w:szCs w:val="20"/>
        </w:rPr>
        <w:t xml:space="preserve"> – SAN JOSÉ</w:t>
      </w:r>
    </w:p>
    <w:p w14:paraId="7B478EF2" w14:textId="4160EAC5" w:rsidR="00962107" w:rsidRDefault="00962107" w:rsidP="00962107">
      <w:pPr>
        <w:spacing w:line="360" w:lineRule="auto"/>
        <w:ind w:left="284"/>
        <w:jc w:val="both"/>
        <w:rPr>
          <w:iCs/>
          <w:sz w:val="20"/>
          <w:szCs w:val="18"/>
          <w:lang w:bidi="th-TH"/>
        </w:rPr>
      </w:pPr>
      <w:r w:rsidRPr="00962107">
        <w:rPr>
          <w:iCs/>
          <w:sz w:val="20"/>
          <w:szCs w:val="18"/>
          <w:lang w:bidi="th-TH"/>
        </w:rPr>
        <w:t xml:space="preserve">Desayuno. </w:t>
      </w:r>
      <w:r w:rsidR="000143A2" w:rsidRPr="000143A2">
        <w:rPr>
          <w:iCs/>
          <w:sz w:val="20"/>
          <w:szCs w:val="18"/>
          <w:lang w:bidi="th-TH"/>
        </w:rPr>
        <w:t xml:space="preserve">Traslado </w:t>
      </w:r>
      <w:r w:rsidR="00352917">
        <w:rPr>
          <w:iCs/>
          <w:sz w:val="20"/>
          <w:szCs w:val="18"/>
          <w:lang w:bidi="th-TH"/>
        </w:rPr>
        <w:t>a San José</w:t>
      </w:r>
      <w:r w:rsidR="000143A2" w:rsidRPr="000143A2">
        <w:rPr>
          <w:iCs/>
          <w:sz w:val="20"/>
          <w:szCs w:val="18"/>
          <w:lang w:bidi="th-TH"/>
        </w:rPr>
        <w:t xml:space="preserve">. </w:t>
      </w:r>
      <w:r w:rsidR="00352917">
        <w:rPr>
          <w:iCs/>
          <w:sz w:val="20"/>
          <w:szCs w:val="18"/>
          <w:lang w:bidi="th-TH"/>
        </w:rPr>
        <w:t>T</w:t>
      </w:r>
      <w:r w:rsidR="000143A2" w:rsidRPr="000143A2">
        <w:rPr>
          <w:iCs/>
          <w:sz w:val="20"/>
          <w:szCs w:val="18"/>
          <w:lang w:bidi="th-TH"/>
        </w:rPr>
        <w:t>raslado</w:t>
      </w:r>
      <w:r w:rsidR="00410F32">
        <w:rPr>
          <w:iCs/>
          <w:sz w:val="20"/>
          <w:szCs w:val="18"/>
          <w:lang w:bidi="th-TH"/>
        </w:rPr>
        <w:t xml:space="preserve"> al aeropuerto para tomar vuelo. </w:t>
      </w:r>
      <w:r w:rsidRPr="00962107">
        <w:rPr>
          <w:iCs/>
          <w:sz w:val="20"/>
          <w:szCs w:val="18"/>
          <w:lang w:bidi="th-TH"/>
        </w:rPr>
        <w:t>Feliz viaje de regreso, esperamos tenerlos de visita nuevamente</w:t>
      </w:r>
      <w:r>
        <w:rPr>
          <w:iCs/>
          <w:sz w:val="20"/>
          <w:szCs w:val="18"/>
          <w:lang w:bidi="th-TH"/>
        </w:rPr>
        <w:t>.</w:t>
      </w:r>
    </w:p>
    <w:p w14:paraId="7B478EF3" w14:textId="77777777" w:rsidR="00962107" w:rsidRDefault="00962107" w:rsidP="00962107">
      <w:pPr>
        <w:spacing w:line="360" w:lineRule="auto"/>
        <w:ind w:left="284"/>
        <w:jc w:val="both"/>
        <w:rPr>
          <w:iCs/>
          <w:sz w:val="20"/>
          <w:szCs w:val="18"/>
          <w:lang w:bidi="th-TH"/>
        </w:rPr>
      </w:pPr>
    </w:p>
    <w:p w14:paraId="7B478EF4" w14:textId="77777777" w:rsidR="00962107" w:rsidRPr="0059584D" w:rsidRDefault="00962107" w:rsidP="00AA555C">
      <w:pPr>
        <w:spacing w:line="360" w:lineRule="auto"/>
        <w:ind w:left="284"/>
        <w:jc w:val="both"/>
        <w:rPr>
          <w:iCs/>
          <w:sz w:val="20"/>
          <w:szCs w:val="18"/>
          <w:lang w:bidi="th-TH"/>
        </w:rPr>
      </w:pPr>
    </w:p>
    <w:p w14:paraId="7B478F04" w14:textId="77777777" w:rsidR="00A04B2F" w:rsidRPr="0059584D" w:rsidRDefault="00A04B2F" w:rsidP="00A04B2F">
      <w:pPr>
        <w:spacing w:line="360" w:lineRule="auto"/>
        <w:jc w:val="both"/>
        <w:rPr>
          <w:b/>
          <w:bCs/>
          <w:color w:val="F05B52"/>
          <w:sz w:val="28"/>
          <w:szCs w:val="28"/>
        </w:rPr>
      </w:pPr>
      <w:r w:rsidRPr="0059584D">
        <w:rPr>
          <w:b/>
          <w:bCs/>
          <w:color w:val="F05B52"/>
          <w:sz w:val="28"/>
          <w:szCs w:val="28"/>
        </w:rPr>
        <w:t>INFORMACIÓN ADICIONAL</w:t>
      </w:r>
    </w:p>
    <w:p w14:paraId="77D4459E"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 xml:space="preserve">Aplica suplemento para servicios de traslados llegando o saliendo en horarios nocturnos  </w:t>
      </w:r>
    </w:p>
    <w:p w14:paraId="257FA760"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La hora de inicio de los paseos puede cambiar. En caso de algún cambio, la información será comunicada al pasajero con el nuevo horario.</w:t>
      </w:r>
    </w:p>
    <w:p w14:paraId="2D44D3C9"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En caso de que sea necesario (eventos, cierre de venta, disponibilidad), se utilizará un hotel de categoría similar.</w:t>
      </w:r>
    </w:p>
    <w:p w14:paraId="447D8B8E"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En caso de fuerza mayor se podrá usar un hotel de la misma categoría.</w:t>
      </w:r>
    </w:p>
    <w:p w14:paraId="1F5F8FA5"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Valores para pasajeros individuales</w:t>
      </w:r>
    </w:p>
    <w:p w14:paraId="3016643D"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Sujetos a disponibilidad al momento de reservar y a cambios sin previo aviso</w:t>
      </w:r>
    </w:p>
    <w:p w14:paraId="661053F2"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Tarifa de programas solo válido para fechas indicadas, no aplica para festividades locales, navidad, año nuevo y otras indicadas por el operador.</w:t>
      </w:r>
    </w:p>
    <w:p w14:paraId="1B715850"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El programa está cotizado en la categoría habitación más económica del hotel, para categorías superiores cotizar.</w:t>
      </w:r>
    </w:p>
    <w:p w14:paraId="6655B007"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Traslados señalados desde aeropuerto en servicio regular.</w:t>
      </w:r>
    </w:p>
    <w:p w14:paraId="004EFAE0" w14:textId="77777777" w:rsidR="00C15B5C" w:rsidRPr="00C15B5C" w:rsidRDefault="00C15B5C" w:rsidP="00C15B5C">
      <w:pPr>
        <w:spacing w:before="240" w:line="360" w:lineRule="auto"/>
        <w:jc w:val="both"/>
        <w:rPr>
          <w:color w:val="333333"/>
          <w:sz w:val="19"/>
          <w:szCs w:val="19"/>
        </w:rPr>
      </w:pPr>
      <w:r w:rsidRPr="00C15B5C">
        <w:rPr>
          <w:color w:val="333333"/>
          <w:sz w:val="19"/>
          <w:szCs w:val="19"/>
        </w:rPr>
        <w:t>Posibilidad de reservar excursiones, entradas y ampliar las coberturas del seguro incluido. Consulta condiciones.</w:t>
      </w:r>
    </w:p>
    <w:p w14:paraId="7B478F11" w14:textId="710522C5" w:rsidR="002B21B1" w:rsidRPr="0059584D" w:rsidRDefault="00C15B5C" w:rsidP="00A04B2F">
      <w:pPr>
        <w:spacing w:before="240" w:line="360" w:lineRule="auto"/>
        <w:jc w:val="both"/>
        <w:rPr>
          <w:color w:val="333333"/>
          <w:sz w:val="19"/>
          <w:szCs w:val="19"/>
        </w:rPr>
      </w:pPr>
      <w:r w:rsidRPr="00C15B5C">
        <w:rPr>
          <w:color w:val="333333"/>
          <w:sz w:val="19"/>
          <w:szCs w:val="19"/>
        </w:rPr>
        <w:t>Este programa no incluye ticket aéreo ni impuestos aéreos.</w:t>
      </w:r>
    </w:p>
    <w:p w14:paraId="0DC8DB94" w14:textId="77777777" w:rsidR="004312CF" w:rsidRDefault="004312CF" w:rsidP="00A04B2F">
      <w:pPr>
        <w:spacing w:line="360" w:lineRule="auto"/>
        <w:jc w:val="both"/>
        <w:rPr>
          <w:b/>
          <w:bCs/>
          <w:color w:val="F05B52"/>
          <w:sz w:val="28"/>
          <w:szCs w:val="28"/>
        </w:rPr>
      </w:pPr>
    </w:p>
    <w:p w14:paraId="7B478F13" w14:textId="536611E2" w:rsidR="00A04B2F" w:rsidRPr="0059584D" w:rsidRDefault="00A04B2F" w:rsidP="00A04B2F">
      <w:pPr>
        <w:spacing w:line="360" w:lineRule="auto"/>
        <w:jc w:val="both"/>
        <w:rPr>
          <w:b/>
          <w:bCs/>
          <w:color w:val="F05B52"/>
          <w:sz w:val="28"/>
          <w:szCs w:val="28"/>
        </w:rPr>
      </w:pPr>
      <w:r w:rsidRPr="0059584D">
        <w:rPr>
          <w:b/>
          <w:bCs/>
          <w:color w:val="F05B52"/>
          <w:sz w:val="28"/>
          <w:szCs w:val="28"/>
        </w:rPr>
        <w:t>POLITICAS DE CANCELACIÓN</w:t>
      </w:r>
    </w:p>
    <w:p w14:paraId="7B478F14" w14:textId="77777777" w:rsidR="00A04B2F" w:rsidRPr="0059584D" w:rsidRDefault="00A04B2F" w:rsidP="00A04B2F">
      <w:pPr>
        <w:spacing w:line="360" w:lineRule="auto"/>
        <w:jc w:val="both"/>
        <w:rPr>
          <w:color w:val="333333"/>
          <w:sz w:val="19"/>
          <w:szCs w:val="19"/>
        </w:rPr>
      </w:pPr>
      <w:r w:rsidRPr="0059584D">
        <w:rPr>
          <w:color w:val="333333"/>
          <w:sz w:val="19"/>
          <w:szCs w:val="19"/>
        </w:rPr>
        <w:t>Por los conceptos que a continuación se indican:</w:t>
      </w:r>
    </w:p>
    <w:p w14:paraId="7B478F15" w14:textId="77777777" w:rsidR="00A04B2F" w:rsidRPr="0059584D"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Cancelaciones y/o cambios con menos de 10 días aplica penalidades, las mismas pueden estar sujetas a penalidad de acuerdo con la temporada, hotel y/o destino.</w:t>
      </w:r>
    </w:p>
    <w:p w14:paraId="7B478F16" w14:textId="77777777" w:rsidR="00A04B2F" w:rsidRPr="0059584D" w:rsidRDefault="00A04B2F" w:rsidP="00A04B2F">
      <w:pPr>
        <w:pStyle w:val="Prrafodelista"/>
        <w:numPr>
          <w:ilvl w:val="0"/>
          <w:numId w:val="4"/>
        </w:numPr>
        <w:spacing w:after="0" w:line="360" w:lineRule="auto"/>
        <w:ind w:left="0" w:hanging="284"/>
        <w:jc w:val="both"/>
        <w:rPr>
          <w:rFonts w:ascii="Arial" w:hAnsi="Arial" w:cs="Arial"/>
          <w:color w:val="333333"/>
          <w:sz w:val="19"/>
          <w:szCs w:val="19"/>
          <w:lang w:val="es-ES"/>
        </w:rPr>
      </w:pPr>
      <w:r w:rsidRPr="0059584D">
        <w:rPr>
          <w:rFonts w:ascii="Arial" w:hAnsi="Arial" w:cs="Arial"/>
          <w:color w:val="333333"/>
          <w:sz w:val="19"/>
          <w:szCs w:val="19"/>
          <w:lang w:val="es-ES"/>
        </w:rPr>
        <w:t>No show o no presentación por parte del pasajero aplicara cargos o pago del importe total del viaje, abonando, en su caso, las cantidades pendientes, salvo acuerdo de las partes en otro sentido.</w:t>
      </w:r>
    </w:p>
    <w:sectPr w:rsidR="00A04B2F" w:rsidRPr="0059584D"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79DF" w14:textId="77777777" w:rsidR="004B50DD" w:rsidRDefault="004B50DD" w:rsidP="00FA7F18">
      <w:r>
        <w:separator/>
      </w:r>
    </w:p>
  </w:endnote>
  <w:endnote w:type="continuationSeparator" w:id="0">
    <w:p w14:paraId="687CCA59" w14:textId="77777777" w:rsidR="004B50DD" w:rsidRDefault="004B50DD"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8F29" w14:textId="77777777"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B478F2A" wp14:editId="7B478F2B">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7B478F2C" wp14:editId="7B478F2D">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7B478F34" w14:textId="7C5C6665" w:rsidR="00FA7F18" w:rsidRPr="00DF5C4A" w:rsidRDefault="003F02CC" w:rsidP="00FA7F18">
                          <w:pPr>
                            <w:spacing w:before="17"/>
                            <w:ind w:left="20"/>
                            <w:rPr>
                              <w:sz w:val="15"/>
                              <w:lang w:val="es-CL"/>
                            </w:rPr>
                          </w:pPr>
                          <w:r>
                            <w:rPr>
                              <w:spacing w:val="2"/>
                              <w:sz w:val="15"/>
                              <w:lang w:val="es-CL"/>
                            </w:rPr>
                            <w:t>06feb25</w:t>
                          </w:r>
                          <w:r w:rsidR="004B3B4A">
                            <w:rPr>
                              <w:spacing w:val="2"/>
                              <w:sz w:val="15"/>
                              <w:lang w:val="es-CL"/>
                            </w:rPr>
                            <w:t>/NH</w:t>
                          </w:r>
                        </w:p>
                        <w:p w14:paraId="7B478F35"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78F2C"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7B478F34" w14:textId="7C5C6665" w:rsidR="00FA7F18" w:rsidRPr="00DF5C4A" w:rsidRDefault="003F02CC" w:rsidP="00FA7F18">
                    <w:pPr>
                      <w:spacing w:before="17"/>
                      <w:ind w:left="20"/>
                      <w:rPr>
                        <w:sz w:val="15"/>
                        <w:lang w:val="es-CL"/>
                      </w:rPr>
                    </w:pPr>
                    <w:r>
                      <w:rPr>
                        <w:spacing w:val="2"/>
                        <w:sz w:val="15"/>
                        <w:lang w:val="es-CL"/>
                      </w:rPr>
                      <w:t>06feb25</w:t>
                    </w:r>
                    <w:r w:rsidR="004B3B4A">
                      <w:rPr>
                        <w:spacing w:val="2"/>
                        <w:sz w:val="15"/>
                        <w:lang w:val="es-CL"/>
                      </w:rPr>
                      <w:t>/NH</w:t>
                    </w:r>
                  </w:p>
                  <w:p w14:paraId="7B478F35"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F773" w14:textId="77777777" w:rsidR="004B50DD" w:rsidRDefault="004B50DD" w:rsidP="00FA7F18">
      <w:r>
        <w:separator/>
      </w:r>
    </w:p>
  </w:footnote>
  <w:footnote w:type="continuationSeparator" w:id="0">
    <w:p w14:paraId="5AC65386" w14:textId="77777777" w:rsidR="004B50DD" w:rsidRDefault="004B50DD"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A5DF4"/>
    <w:multiLevelType w:val="hybridMultilevel"/>
    <w:tmpl w:val="44B0673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5C0CE3"/>
    <w:multiLevelType w:val="hybridMultilevel"/>
    <w:tmpl w:val="40985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2D05A08"/>
    <w:multiLevelType w:val="hybridMultilevel"/>
    <w:tmpl w:val="48901CC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15:restartNumberingAfterBreak="0">
    <w:nsid w:val="57A92CEE"/>
    <w:multiLevelType w:val="hybridMultilevel"/>
    <w:tmpl w:val="EA24E81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8735E04"/>
    <w:multiLevelType w:val="hybridMultilevel"/>
    <w:tmpl w:val="04884E8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8"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49902843">
    <w:abstractNumId w:val="1"/>
  </w:num>
  <w:num w:numId="2" w16cid:durableId="2030058405">
    <w:abstractNumId w:val="6"/>
  </w:num>
  <w:num w:numId="3" w16cid:durableId="1117681674">
    <w:abstractNumId w:val="5"/>
  </w:num>
  <w:num w:numId="4" w16cid:durableId="1167134337">
    <w:abstractNumId w:val="8"/>
  </w:num>
  <w:num w:numId="5" w16cid:durableId="2029210856">
    <w:abstractNumId w:val="2"/>
  </w:num>
  <w:num w:numId="6" w16cid:durableId="236868077">
    <w:abstractNumId w:val="1"/>
  </w:num>
  <w:num w:numId="7" w16cid:durableId="1619028434">
    <w:abstractNumId w:val="7"/>
  </w:num>
  <w:num w:numId="8" w16cid:durableId="1956984543">
    <w:abstractNumId w:val="4"/>
  </w:num>
  <w:num w:numId="9" w16cid:durableId="669602502">
    <w:abstractNumId w:val="3"/>
  </w:num>
  <w:num w:numId="10" w16cid:durableId="16487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354F"/>
    <w:rsid w:val="000143A2"/>
    <w:rsid w:val="00014BE8"/>
    <w:rsid w:val="00016C93"/>
    <w:rsid w:val="00017901"/>
    <w:rsid w:val="00022506"/>
    <w:rsid w:val="00035983"/>
    <w:rsid w:val="00052348"/>
    <w:rsid w:val="0005257A"/>
    <w:rsid w:val="00053930"/>
    <w:rsid w:val="000627D7"/>
    <w:rsid w:val="00067E4F"/>
    <w:rsid w:val="000C653B"/>
    <w:rsid w:val="000E3186"/>
    <w:rsid w:val="000F1199"/>
    <w:rsid w:val="000F451D"/>
    <w:rsid w:val="000F737D"/>
    <w:rsid w:val="000F7E21"/>
    <w:rsid w:val="0010597D"/>
    <w:rsid w:val="00105C64"/>
    <w:rsid w:val="00112F8D"/>
    <w:rsid w:val="00120292"/>
    <w:rsid w:val="001214FA"/>
    <w:rsid w:val="001239B9"/>
    <w:rsid w:val="00125043"/>
    <w:rsid w:val="00127BC5"/>
    <w:rsid w:val="001351F0"/>
    <w:rsid w:val="00166C23"/>
    <w:rsid w:val="00170675"/>
    <w:rsid w:val="00172389"/>
    <w:rsid w:val="0018018D"/>
    <w:rsid w:val="00180E7A"/>
    <w:rsid w:val="00191B64"/>
    <w:rsid w:val="00195C83"/>
    <w:rsid w:val="001B148B"/>
    <w:rsid w:val="001D43E3"/>
    <w:rsid w:val="001F1A68"/>
    <w:rsid w:val="001F574E"/>
    <w:rsid w:val="00225ADE"/>
    <w:rsid w:val="002341FA"/>
    <w:rsid w:val="00247F52"/>
    <w:rsid w:val="002573A5"/>
    <w:rsid w:val="00263532"/>
    <w:rsid w:val="002816B1"/>
    <w:rsid w:val="002877D3"/>
    <w:rsid w:val="002955AC"/>
    <w:rsid w:val="002961B3"/>
    <w:rsid w:val="0029794F"/>
    <w:rsid w:val="002B21B1"/>
    <w:rsid w:val="002B6A07"/>
    <w:rsid w:val="002C336B"/>
    <w:rsid w:val="002C35DB"/>
    <w:rsid w:val="002C581C"/>
    <w:rsid w:val="002D7C4F"/>
    <w:rsid w:val="002F4D16"/>
    <w:rsid w:val="002F7260"/>
    <w:rsid w:val="00300874"/>
    <w:rsid w:val="00317E4A"/>
    <w:rsid w:val="00332826"/>
    <w:rsid w:val="00343CAC"/>
    <w:rsid w:val="00352917"/>
    <w:rsid w:val="00354A84"/>
    <w:rsid w:val="00355718"/>
    <w:rsid w:val="00376F3D"/>
    <w:rsid w:val="00381708"/>
    <w:rsid w:val="00383577"/>
    <w:rsid w:val="003923A1"/>
    <w:rsid w:val="003A2C9F"/>
    <w:rsid w:val="003C1175"/>
    <w:rsid w:val="003C3C7C"/>
    <w:rsid w:val="003C7C67"/>
    <w:rsid w:val="003E2711"/>
    <w:rsid w:val="003E379B"/>
    <w:rsid w:val="003F02CC"/>
    <w:rsid w:val="00407E17"/>
    <w:rsid w:val="00410F32"/>
    <w:rsid w:val="004312CF"/>
    <w:rsid w:val="00433CA8"/>
    <w:rsid w:val="00451139"/>
    <w:rsid w:val="00455704"/>
    <w:rsid w:val="004653A0"/>
    <w:rsid w:val="0049299F"/>
    <w:rsid w:val="004B3B4A"/>
    <w:rsid w:val="004B50DD"/>
    <w:rsid w:val="004C793B"/>
    <w:rsid w:val="004E2CA6"/>
    <w:rsid w:val="00503929"/>
    <w:rsid w:val="00521F7A"/>
    <w:rsid w:val="00526E9C"/>
    <w:rsid w:val="00564C9F"/>
    <w:rsid w:val="005672B6"/>
    <w:rsid w:val="0058092F"/>
    <w:rsid w:val="0058640E"/>
    <w:rsid w:val="0059584D"/>
    <w:rsid w:val="005D1514"/>
    <w:rsid w:val="005F66D6"/>
    <w:rsid w:val="0061650B"/>
    <w:rsid w:val="00630EF2"/>
    <w:rsid w:val="00635254"/>
    <w:rsid w:val="00637660"/>
    <w:rsid w:val="0066320F"/>
    <w:rsid w:val="0066461D"/>
    <w:rsid w:val="006779EE"/>
    <w:rsid w:val="00696CB3"/>
    <w:rsid w:val="006B0A66"/>
    <w:rsid w:val="006B0ADA"/>
    <w:rsid w:val="006B3395"/>
    <w:rsid w:val="006C6CAA"/>
    <w:rsid w:val="006D1468"/>
    <w:rsid w:val="006E1FE8"/>
    <w:rsid w:val="006E2B6D"/>
    <w:rsid w:val="006F4E60"/>
    <w:rsid w:val="00732A52"/>
    <w:rsid w:val="007337E8"/>
    <w:rsid w:val="007608EE"/>
    <w:rsid w:val="00767878"/>
    <w:rsid w:val="00794708"/>
    <w:rsid w:val="007A0FBF"/>
    <w:rsid w:val="007A2D11"/>
    <w:rsid w:val="007B28C8"/>
    <w:rsid w:val="007B3DBF"/>
    <w:rsid w:val="007C03B5"/>
    <w:rsid w:val="007D08C2"/>
    <w:rsid w:val="007D1939"/>
    <w:rsid w:val="007D46EA"/>
    <w:rsid w:val="00807DFD"/>
    <w:rsid w:val="00815943"/>
    <w:rsid w:val="00822805"/>
    <w:rsid w:val="00840345"/>
    <w:rsid w:val="00871FDF"/>
    <w:rsid w:val="00877A46"/>
    <w:rsid w:val="008A4E92"/>
    <w:rsid w:val="008C1B52"/>
    <w:rsid w:val="008C3675"/>
    <w:rsid w:val="008E4523"/>
    <w:rsid w:val="00907326"/>
    <w:rsid w:val="00913487"/>
    <w:rsid w:val="00921D9C"/>
    <w:rsid w:val="00922928"/>
    <w:rsid w:val="009246E5"/>
    <w:rsid w:val="009533A2"/>
    <w:rsid w:val="009602D2"/>
    <w:rsid w:val="00962107"/>
    <w:rsid w:val="00971B9F"/>
    <w:rsid w:val="00982AF6"/>
    <w:rsid w:val="00995075"/>
    <w:rsid w:val="009A3034"/>
    <w:rsid w:val="009B2266"/>
    <w:rsid w:val="009B254A"/>
    <w:rsid w:val="009F0D45"/>
    <w:rsid w:val="009F360F"/>
    <w:rsid w:val="00A049FA"/>
    <w:rsid w:val="00A04B2F"/>
    <w:rsid w:val="00A17A49"/>
    <w:rsid w:val="00A234F1"/>
    <w:rsid w:val="00A23EAA"/>
    <w:rsid w:val="00A2468B"/>
    <w:rsid w:val="00A30D0C"/>
    <w:rsid w:val="00A440AB"/>
    <w:rsid w:val="00A528BC"/>
    <w:rsid w:val="00A53344"/>
    <w:rsid w:val="00A62908"/>
    <w:rsid w:val="00A65DBB"/>
    <w:rsid w:val="00A776E8"/>
    <w:rsid w:val="00A83204"/>
    <w:rsid w:val="00A84DA9"/>
    <w:rsid w:val="00AA555C"/>
    <w:rsid w:val="00AA5643"/>
    <w:rsid w:val="00AA7FF2"/>
    <w:rsid w:val="00AD11E1"/>
    <w:rsid w:val="00B34803"/>
    <w:rsid w:val="00B808B9"/>
    <w:rsid w:val="00B91AA3"/>
    <w:rsid w:val="00BA68C6"/>
    <w:rsid w:val="00BB1F36"/>
    <w:rsid w:val="00BD108B"/>
    <w:rsid w:val="00BD40D8"/>
    <w:rsid w:val="00BE5B05"/>
    <w:rsid w:val="00BF4F78"/>
    <w:rsid w:val="00C00726"/>
    <w:rsid w:val="00C07190"/>
    <w:rsid w:val="00C14E7D"/>
    <w:rsid w:val="00C15B5C"/>
    <w:rsid w:val="00C25900"/>
    <w:rsid w:val="00C2661C"/>
    <w:rsid w:val="00C32E8E"/>
    <w:rsid w:val="00C41A36"/>
    <w:rsid w:val="00C71F3C"/>
    <w:rsid w:val="00C94762"/>
    <w:rsid w:val="00CB630D"/>
    <w:rsid w:val="00CC3537"/>
    <w:rsid w:val="00CD3232"/>
    <w:rsid w:val="00D20758"/>
    <w:rsid w:val="00D31074"/>
    <w:rsid w:val="00D41E0C"/>
    <w:rsid w:val="00D522A4"/>
    <w:rsid w:val="00D5759C"/>
    <w:rsid w:val="00D80D93"/>
    <w:rsid w:val="00D92264"/>
    <w:rsid w:val="00DB1043"/>
    <w:rsid w:val="00DB32F8"/>
    <w:rsid w:val="00DD3710"/>
    <w:rsid w:val="00DD49CD"/>
    <w:rsid w:val="00DE7CAD"/>
    <w:rsid w:val="00E0629D"/>
    <w:rsid w:val="00E1099D"/>
    <w:rsid w:val="00E11EB3"/>
    <w:rsid w:val="00E15693"/>
    <w:rsid w:val="00E22D88"/>
    <w:rsid w:val="00E26A92"/>
    <w:rsid w:val="00E32B8B"/>
    <w:rsid w:val="00E37CD0"/>
    <w:rsid w:val="00E4779C"/>
    <w:rsid w:val="00E52300"/>
    <w:rsid w:val="00E53A6D"/>
    <w:rsid w:val="00E56857"/>
    <w:rsid w:val="00E63C3F"/>
    <w:rsid w:val="00E77457"/>
    <w:rsid w:val="00EA72A5"/>
    <w:rsid w:val="00EB1197"/>
    <w:rsid w:val="00EE26D8"/>
    <w:rsid w:val="00EE5BD4"/>
    <w:rsid w:val="00F00950"/>
    <w:rsid w:val="00F14152"/>
    <w:rsid w:val="00F21EA7"/>
    <w:rsid w:val="00F23CBB"/>
    <w:rsid w:val="00F30DEA"/>
    <w:rsid w:val="00F31AB2"/>
    <w:rsid w:val="00F35889"/>
    <w:rsid w:val="00F378B0"/>
    <w:rsid w:val="00F6570A"/>
    <w:rsid w:val="00F70058"/>
    <w:rsid w:val="00F775FA"/>
    <w:rsid w:val="00F7785C"/>
    <w:rsid w:val="00F95618"/>
    <w:rsid w:val="00FA7F18"/>
    <w:rsid w:val="00FB5B6B"/>
    <w:rsid w:val="00FC7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8E5A"/>
  <w15:docId w15:val="{26D90D0F-F96F-40B1-BBD3-ADD8A013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53930"/>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930"/>
    <w:rPr>
      <w:rFonts w:ascii="Tahoma" w:eastAsia="Arial"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1917">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 w:id="18493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330F7-C5F3-4B45-8520-482BB95F1825}">
  <ds:schemaRefs>
    <ds:schemaRef ds:uri="http://schemas.microsoft.com/sharepoint/v3/contenttype/forms"/>
  </ds:schemaRefs>
</ds:datastoreItem>
</file>

<file path=customXml/itemProps2.xml><?xml version="1.0" encoding="utf-8"?>
<ds:datastoreItem xmlns:ds="http://schemas.openxmlformats.org/officeDocument/2006/customXml" ds:itemID="{B710A74E-367D-4B58-88A8-7D0F7774592D}">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2C03459F-8B4E-4C9F-8235-3CB2E492C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1782</Words>
  <Characters>9803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125</cp:revision>
  <cp:lastPrinted>2022-02-08T20:52:00Z</cp:lastPrinted>
  <dcterms:created xsi:type="dcterms:W3CDTF">2022-11-07T14:12:00Z</dcterms:created>
  <dcterms:modified xsi:type="dcterms:W3CDTF">2025-02-06T21:18:00Z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963000</vt:r8>
  </property>
  <property fmtid="{D5CDD505-2E9C-101B-9397-08002B2CF9AE}" pid="4" name="MediaServiceImageTags">
    <vt:lpwstr/>
  </property>
</Properties>
</file>