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D4EA" w14:textId="77777777" w:rsidR="00A84DA9" w:rsidRPr="0059584D" w:rsidRDefault="00D242FB"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3558D5A0" wp14:editId="3558D5A1">
            <wp:simplePos x="0" y="0"/>
            <wp:positionH relativeFrom="column">
              <wp:posOffset>-650875</wp:posOffset>
            </wp:positionH>
            <wp:positionV relativeFrom="paragraph">
              <wp:posOffset>128905</wp:posOffset>
            </wp:positionV>
            <wp:extent cx="7800975" cy="2324100"/>
            <wp:effectExtent l="0" t="0" r="9525" b="0"/>
            <wp:wrapNone/>
            <wp:docPr id="3" name="Imagen 3" descr="Luna de Miel en Costa Rica – CRS Tours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a de Miel en Costa Rica – CRS Tours Costa Ric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667" b="13013"/>
                    <a:stretch/>
                  </pic:blipFill>
                  <pic:spPr bwMode="auto">
                    <a:xfrm>
                      <a:off x="0" y="0"/>
                      <a:ext cx="7800975" cy="2324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3558D5A2" wp14:editId="3558D5A3">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3558D5B3" w14:textId="6AEF3BF1" w:rsidR="00B808B9" w:rsidRDefault="00104066" w:rsidP="006C6CAA">
                            <w:pPr>
                              <w:jc w:val="center"/>
                              <w:rPr>
                                <w:b/>
                                <w:color w:val="FFFFFF"/>
                                <w:sz w:val="48"/>
                              </w:rPr>
                            </w:pPr>
                            <w:r>
                              <w:rPr>
                                <w:b/>
                                <w:color w:val="FFFFFF"/>
                                <w:sz w:val="48"/>
                              </w:rPr>
                              <w:t xml:space="preserve">LUNA DE MIEL EN </w:t>
                            </w:r>
                            <w:r w:rsidR="00921D9C">
                              <w:rPr>
                                <w:b/>
                                <w:color w:val="FFFFFF"/>
                                <w:sz w:val="48"/>
                              </w:rPr>
                              <w:t xml:space="preserve">COSTA RICA </w:t>
                            </w:r>
                          </w:p>
                          <w:p w14:paraId="3558D5B4" w14:textId="18213BD4" w:rsidR="006C6CAA" w:rsidRPr="006C6CAA" w:rsidRDefault="00921D9C"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A36D88">
                              <w:rPr>
                                <w:b/>
                                <w:bCs/>
                                <w:color w:val="FFFFFF" w:themeColor="background1"/>
                                <w:sz w:val="48"/>
                                <w:szCs w:val="48"/>
                              </w:rPr>
                              <w:t>6.371</w:t>
                            </w:r>
                            <w:r w:rsidR="007E6677">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8D5A2"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3558D5B3" w14:textId="6AEF3BF1" w:rsidR="00B808B9" w:rsidRDefault="00104066" w:rsidP="006C6CAA">
                      <w:pPr>
                        <w:jc w:val="center"/>
                        <w:rPr>
                          <w:b/>
                          <w:color w:val="FFFFFF"/>
                          <w:sz w:val="48"/>
                        </w:rPr>
                      </w:pPr>
                      <w:r>
                        <w:rPr>
                          <w:b/>
                          <w:color w:val="FFFFFF"/>
                          <w:sz w:val="48"/>
                        </w:rPr>
                        <w:t xml:space="preserve">LUNA DE MIEL EN </w:t>
                      </w:r>
                      <w:r w:rsidR="00921D9C">
                        <w:rPr>
                          <w:b/>
                          <w:color w:val="FFFFFF"/>
                          <w:sz w:val="48"/>
                        </w:rPr>
                        <w:t xml:space="preserve">COSTA RICA </w:t>
                      </w:r>
                    </w:p>
                    <w:p w14:paraId="3558D5B4" w14:textId="18213BD4" w:rsidR="006C6CAA" w:rsidRPr="006C6CAA" w:rsidRDefault="00921D9C"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A36D88">
                        <w:rPr>
                          <w:b/>
                          <w:bCs/>
                          <w:color w:val="FFFFFF" w:themeColor="background1"/>
                          <w:sz w:val="48"/>
                          <w:szCs w:val="48"/>
                        </w:rPr>
                        <w:t>6.371</w:t>
                      </w:r>
                      <w:r w:rsidR="007E6677">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3558D5A4" wp14:editId="3558D5A5">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8D4EB" w14:textId="77777777" w:rsidR="00526E9C" w:rsidRPr="0059584D" w:rsidRDefault="00526E9C" w:rsidP="009246E5">
      <w:pPr>
        <w:spacing w:line="360" w:lineRule="auto"/>
        <w:ind w:left="284" w:hanging="284"/>
      </w:pPr>
    </w:p>
    <w:p w14:paraId="3558D4EC" w14:textId="77777777" w:rsidR="00407E17" w:rsidRPr="0059584D" w:rsidRDefault="00407E17" w:rsidP="00355718">
      <w:pPr>
        <w:spacing w:line="360" w:lineRule="auto"/>
        <w:ind w:left="284" w:hanging="284"/>
        <w:rPr>
          <w:b/>
          <w:bCs/>
          <w:color w:val="F05B52"/>
          <w:sz w:val="28"/>
          <w:szCs w:val="28"/>
        </w:rPr>
      </w:pPr>
    </w:p>
    <w:p w14:paraId="3558D4ED" w14:textId="77777777" w:rsidR="00407E17" w:rsidRPr="0059584D" w:rsidRDefault="00407E17" w:rsidP="00355718">
      <w:pPr>
        <w:spacing w:line="360" w:lineRule="auto"/>
        <w:ind w:left="284" w:hanging="284"/>
        <w:rPr>
          <w:b/>
          <w:bCs/>
          <w:color w:val="F05B52"/>
          <w:sz w:val="28"/>
          <w:szCs w:val="28"/>
        </w:rPr>
      </w:pPr>
    </w:p>
    <w:p w14:paraId="3558D4EE" w14:textId="77777777" w:rsidR="00407E17" w:rsidRPr="0059584D" w:rsidRDefault="00407E17" w:rsidP="00355718">
      <w:pPr>
        <w:spacing w:line="360" w:lineRule="auto"/>
        <w:ind w:left="284" w:hanging="284"/>
        <w:rPr>
          <w:b/>
          <w:bCs/>
          <w:color w:val="F05B52"/>
          <w:sz w:val="28"/>
          <w:szCs w:val="28"/>
        </w:rPr>
      </w:pPr>
    </w:p>
    <w:p w14:paraId="3558D4EF" w14:textId="77777777" w:rsidR="00407E17" w:rsidRPr="0059584D" w:rsidRDefault="00407E17" w:rsidP="00355718">
      <w:pPr>
        <w:spacing w:line="360" w:lineRule="auto"/>
        <w:ind w:left="284" w:hanging="284"/>
        <w:rPr>
          <w:b/>
          <w:bCs/>
          <w:color w:val="F05B52"/>
          <w:sz w:val="28"/>
          <w:szCs w:val="28"/>
        </w:rPr>
      </w:pPr>
    </w:p>
    <w:p w14:paraId="3558D4F0" w14:textId="77777777" w:rsidR="00407E17" w:rsidRPr="0059584D" w:rsidRDefault="00407E17" w:rsidP="00355718">
      <w:pPr>
        <w:spacing w:line="360" w:lineRule="auto"/>
        <w:ind w:left="284" w:hanging="284"/>
        <w:rPr>
          <w:b/>
          <w:bCs/>
          <w:color w:val="F05B52"/>
          <w:sz w:val="28"/>
          <w:szCs w:val="28"/>
        </w:rPr>
      </w:pPr>
    </w:p>
    <w:p w14:paraId="3558D4F1" w14:textId="77777777" w:rsidR="00407E17" w:rsidRPr="0059584D" w:rsidRDefault="00407E17" w:rsidP="00355718">
      <w:pPr>
        <w:spacing w:line="360" w:lineRule="auto"/>
        <w:ind w:left="284" w:hanging="284"/>
        <w:rPr>
          <w:b/>
          <w:bCs/>
          <w:color w:val="F05B52"/>
          <w:sz w:val="28"/>
          <w:szCs w:val="28"/>
        </w:rPr>
      </w:pPr>
    </w:p>
    <w:p w14:paraId="3558D4F2" w14:textId="77777777" w:rsidR="00922928" w:rsidRPr="0059584D" w:rsidRDefault="00922928" w:rsidP="00355718">
      <w:pPr>
        <w:spacing w:line="360" w:lineRule="auto"/>
        <w:ind w:left="284" w:hanging="284"/>
        <w:rPr>
          <w:b/>
          <w:bCs/>
          <w:color w:val="F05B52"/>
          <w:sz w:val="28"/>
          <w:szCs w:val="28"/>
        </w:rPr>
      </w:pPr>
    </w:p>
    <w:p w14:paraId="3558D4F3"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3558D4F4" w14:textId="68DBEE7F" w:rsidR="00526E9C" w:rsidRPr="0059584D" w:rsidRDefault="00CD78AE" w:rsidP="0049299F">
      <w:pPr>
        <w:spacing w:line="360" w:lineRule="auto"/>
        <w:rPr>
          <w:sz w:val="20"/>
          <w:szCs w:val="20"/>
        </w:rPr>
      </w:pPr>
      <w:r>
        <w:rPr>
          <w:sz w:val="20"/>
          <w:szCs w:val="20"/>
        </w:rPr>
        <w:t xml:space="preserve">01 </w:t>
      </w:r>
      <w:r w:rsidR="00A36D88">
        <w:rPr>
          <w:sz w:val="20"/>
          <w:szCs w:val="20"/>
        </w:rPr>
        <w:t>enero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Pr>
          <w:sz w:val="20"/>
          <w:szCs w:val="20"/>
        </w:rPr>
        <w:t>5.</w:t>
      </w:r>
    </w:p>
    <w:p w14:paraId="3558D4F5" w14:textId="77777777" w:rsidR="00526E9C" w:rsidRPr="0059584D" w:rsidRDefault="00526E9C" w:rsidP="0049299F">
      <w:pPr>
        <w:spacing w:line="360" w:lineRule="auto"/>
        <w:rPr>
          <w:sz w:val="19"/>
          <w:szCs w:val="19"/>
        </w:rPr>
      </w:pPr>
    </w:p>
    <w:p w14:paraId="3558D4F6"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3558D4F7" w14:textId="77777777" w:rsidR="00B1346D" w:rsidRPr="00B1346D" w:rsidRDefault="00B1346D" w:rsidP="00B1346D">
      <w:pPr>
        <w:pStyle w:val="Prrafodelista"/>
        <w:numPr>
          <w:ilvl w:val="0"/>
          <w:numId w:val="1"/>
        </w:numPr>
        <w:spacing w:after="0" w:line="360" w:lineRule="auto"/>
        <w:ind w:left="284" w:hanging="284"/>
        <w:rPr>
          <w:rFonts w:ascii="Arial" w:hAnsi="Arial" w:cs="Arial"/>
          <w:sz w:val="20"/>
          <w:szCs w:val="20"/>
          <w:lang w:val="es-ES"/>
        </w:rPr>
      </w:pPr>
      <w:r w:rsidRPr="00B1346D">
        <w:rPr>
          <w:rFonts w:ascii="Arial" w:hAnsi="Arial" w:cs="Arial"/>
          <w:sz w:val="20"/>
          <w:szCs w:val="20"/>
          <w:lang w:val="es-ES"/>
        </w:rPr>
        <w:t>Traslado desde / hacia Aeropuerto</w:t>
      </w:r>
    </w:p>
    <w:p w14:paraId="3558D4F8" w14:textId="592C5849" w:rsidR="00B1346D" w:rsidRPr="00B1346D" w:rsidRDefault="00B1346D" w:rsidP="00B1346D">
      <w:pPr>
        <w:pStyle w:val="Prrafodelista"/>
        <w:numPr>
          <w:ilvl w:val="0"/>
          <w:numId w:val="1"/>
        </w:numPr>
        <w:spacing w:after="0" w:line="360" w:lineRule="auto"/>
        <w:ind w:left="284" w:hanging="284"/>
        <w:rPr>
          <w:rFonts w:ascii="Arial" w:hAnsi="Arial" w:cs="Arial"/>
          <w:sz w:val="20"/>
          <w:szCs w:val="20"/>
          <w:lang w:val="es-ES"/>
        </w:rPr>
      </w:pPr>
      <w:r w:rsidRPr="00B1346D">
        <w:rPr>
          <w:rFonts w:ascii="Arial" w:hAnsi="Arial" w:cs="Arial"/>
          <w:sz w:val="20"/>
          <w:szCs w:val="20"/>
          <w:lang w:val="es-ES"/>
        </w:rPr>
        <w:t>Traslados privados terrestres entre destinos</w:t>
      </w:r>
      <w:r w:rsidR="006B344F">
        <w:rPr>
          <w:rFonts w:ascii="Arial" w:hAnsi="Arial" w:cs="Arial"/>
          <w:sz w:val="20"/>
          <w:szCs w:val="20"/>
          <w:lang w:val="es-ES"/>
        </w:rPr>
        <w:t>.</w:t>
      </w:r>
    </w:p>
    <w:p w14:paraId="3558D4F9" w14:textId="4815FB3C" w:rsidR="00B1346D" w:rsidRDefault="00B1346D" w:rsidP="00B1346D">
      <w:pPr>
        <w:pStyle w:val="Prrafodelista"/>
        <w:numPr>
          <w:ilvl w:val="0"/>
          <w:numId w:val="1"/>
        </w:numPr>
        <w:spacing w:after="0" w:line="360" w:lineRule="auto"/>
        <w:ind w:left="284" w:hanging="284"/>
        <w:rPr>
          <w:rFonts w:ascii="Arial" w:hAnsi="Arial" w:cs="Arial"/>
          <w:sz w:val="20"/>
          <w:szCs w:val="20"/>
          <w:lang w:val="es-ES"/>
        </w:rPr>
      </w:pPr>
      <w:r w:rsidRPr="00B1346D">
        <w:rPr>
          <w:rFonts w:ascii="Arial" w:hAnsi="Arial" w:cs="Arial"/>
          <w:sz w:val="20"/>
          <w:szCs w:val="20"/>
          <w:lang w:val="es-ES"/>
        </w:rPr>
        <w:t xml:space="preserve">9 noches de alojamiento con desayunos </w:t>
      </w:r>
      <w:r w:rsidR="00853ED4" w:rsidRPr="00B1346D">
        <w:rPr>
          <w:rFonts w:ascii="Arial" w:hAnsi="Arial" w:cs="Arial"/>
          <w:sz w:val="20"/>
          <w:szCs w:val="20"/>
          <w:lang w:val="es-ES"/>
        </w:rPr>
        <w:t xml:space="preserve">incluido </w:t>
      </w:r>
      <w:r w:rsidR="00853ED4" w:rsidRPr="00853ED4">
        <w:rPr>
          <w:rFonts w:ascii="Arial" w:hAnsi="Arial" w:cs="Arial"/>
          <w:sz w:val="20"/>
          <w:szCs w:val="20"/>
          <w:lang w:val="es-ES"/>
        </w:rPr>
        <w:t xml:space="preserve">(2n Bajos Del Toro / 2n Arenal / </w:t>
      </w:r>
      <w:r w:rsidR="00C11307">
        <w:rPr>
          <w:rFonts w:ascii="Arial" w:hAnsi="Arial" w:cs="Arial"/>
          <w:sz w:val="20"/>
          <w:szCs w:val="20"/>
          <w:lang w:val="es-ES"/>
        </w:rPr>
        <w:t>1</w:t>
      </w:r>
      <w:r w:rsidR="00DB572F">
        <w:rPr>
          <w:rFonts w:ascii="Arial" w:hAnsi="Arial" w:cs="Arial"/>
          <w:sz w:val="20"/>
          <w:szCs w:val="20"/>
          <w:lang w:val="es-ES"/>
        </w:rPr>
        <w:t xml:space="preserve">n </w:t>
      </w:r>
      <w:r w:rsidR="00992A86">
        <w:rPr>
          <w:rFonts w:ascii="Arial" w:hAnsi="Arial" w:cs="Arial"/>
          <w:sz w:val="20"/>
          <w:szCs w:val="20"/>
          <w:lang w:val="es-ES"/>
        </w:rPr>
        <w:t>Volcán</w:t>
      </w:r>
      <w:r w:rsidR="00DB572F">
        <w:rPr>
          <w:rFonts w:ascii="Arial" w:hAnsi="Arial" w:cs="Arial"/>
          <w:sz w:val="20"/>
          <w:szCs w:val="20"/>
          <w:lang w:val="es-ES"/>
        </w:rPr>
        <w:t xml:space="preserve"> Tenorio</w:t>
      </w:r>
      <w:r w:rsidR="00853ED4" w:rsidRPr="00853ED4">
        <w:rPr>
          <w:rFonts w:ascii="Arial" w:hAnsi="Arial" w:cs="Arial"/>
          <w:sz w:val="20"/>
          <w:szCs w:val="20"/>
          <w:lang w:val="es-ES"/>
        </w:rPr>
        <w:t xml:space="preserve"> / 3n </w:t>
      </w:r>
      <w:r w:rsidR="00B53C9B">
        <w:rPr>
          <w:rFonts w:ascii="Arial" w:hAnsi="Arial" w:cs="Arial"/>
          <w:sz w:val="20"/>
          <w:szCs w:val="20"/>
          <w:lang w:val="es-ES"/>
        </w:rPr>
        <w:t>Guanacaste</w:t>
      </w:r>
      <w:r w:rsidR="00CE11DA">
        <w:rPr>
          <w:rFonts w:ascii="Arial" w:hAnsi="Arial" w:cs="Arial"/>
          <w:sz w:val="20"/>
          <w:szCs w:val="20"/>
          <w:lang w:val="es-ES"/>
        </w:rPr>
        <w:t xml:space="preserve"> Sur (</w:t>
      </w:r>
      <w:r w:rsidR="00992A86">
        <w:rPr>
          <w:rFonts w:ascii="Arial" w:hAnsi="Arial" w:cs="Arial"/>
          <w:sz w:val="20"/>
          <w:szCs w:val="20"/>
          <w:lang w:val="es-ES"/>
        </w:rPr>
        <w:t xml:space="preserve">Nosara) </w:t>
      </w:r>
      <w:r w:rsidR="00992A86" w:rsidRPr="00853ED4">
        <w:rPr>
          <w:rFonts w:ascii="Arial" w:hAnsi="Arial" w:cs="Arial"/>
          <w:sz w:val="20"/>
          <w:szCs w:val="20"/>
          <w:lang w:val="es-ES"/>
        </w:rPr>
        <w:t>/</w:t>
      </w:r>
      <w:r w:rsidR="00853ED4" w:rsidRPr="00853ED4">
        <w:rPr>
          <w:rFonts w:ascii="Arial" w:hAnsi="Arial" w:cs="Arial"/>
          <w:sz w:val="20"/>
          <w:szCs w:val="20"/>
          <w:lang w:val="es-ES"/>
        </w:rPr>
        <w:t xml:space="preserve"> 1n San José)</w:t>
      </w:r>
    </w:p>
    <w:p w14:paraId="3053F97E" w14:textId="77777777" w:rsidR="00853ED4" w:rsidRPr="00853ED4" w:rsidRDefault="00853ED4" w:rsidP="00853ED4">
      <w:pPr>
        <w:pStyle w:val="Prrafodelista"/>
        <w:numPr>
          <w:ilvl w:val="0"/>
          <w:numId w:val="1"/>
        </w:numPr>
        <w:spacing w:after="0" w:line="360" w:lineRule="auto"/>
        <w:ind w:left="284" w:hanging="284"/>
        <w:rPr>
          <w:rFonts w:ascii="Arial" w:hAnsi="Arial" w:cs="Arial"/>
          <w:sz w:val="20"/>
          <w:szCs w:val="20"/>
          <w:lang w:val="es-ES"/>
        </w:rPr>
      </w:pPr>
      <w:r w:rsidRPr="00853ED4">
        <w:rPr>
          <w:rFonts w:ascii="Arial" w:hAnsi="Arial" w:cs="Arial"/>
          <w:sz w:val="20"/>
          <w:szCs w:val="20"/>
          <w:lang w:val="es-ES"/>
        </w:rPr>
        <w:t>Excursión regular: Caminata Mística con siembra de árbol</w:t>
      </w:r>
    </w:p>
    <w:p w14:paraId="20973004" w14:textId="77777777" w:rsidR="00853ED4" w:rsidRDefault="00853ED4" w:rsidP="00853ED4">
      <w:pPr>
        <w:pStyle w:val="Prrafodelista"/>
        <w:numPr>
          <w:ilvl w:val="0"/>
          <w:numId w:val="1"/>
        </w:numPr>
        <w:spacing w:after="0" w:line="360" w:lineRule="auto"/>
        <w:ind w:left="284" w:hanging="284"/>
        <w:rPr>
          <w:rFonts w:ascii="Arial" w:hAnsi="Arial" w:cs="Arial"/>
          <w:sz w:val="20"/>
          <w:szCs w:val="20"/>
          <w:lang w:val="es-ES"/>
        </w:rPr>
      </w:pPr>
      <w:r w:rsidRPr="00853ED4">
        <w:rPr>
          <w:rFonts w:ascii="Arial" w:hAnsi="Arial" w:cs="Arial"/>
          <w:sz w:val="20"/>
          <w:szCs w:val="20"/>
          <w:lang w:val="es-ES"/>
        </w:rPr>
        <w:t>Excursión regular: Caminata Parque Nacional Volcán Arenal</w:t>
      </w:r>
    </w:p>
    <w:p w14:paraId="6319C9BD" w14:textId="77777777" w:rsidR="00853ED4" w:rsidRPr="00853ED4" w:rsidRDefault="00853ED4" w:rsidP="00853ED4">
      <w:pPr>
        <w:pStyle w:val="Prrafodelista"/>
        <w:numPr>
          <w:ilvl w:val="0"/>
          <w:numId w:val="1"/>
        </w:numPr>
        <w:spacing w:after="0" w:line="360" w:lineRule="auto"/>
        <w:ind w:left="284" w:hanging="284"/>
        <w:rPr>
          <w:rFonts w:ascii="Arial" w:hAnsi="Arial" w:cs="Arial"/>
          <w:sz w:val="20"/>
          <w:szCs w:val="20"/>
          <w:lang w:val="es-ES"/>
        </w:rPr>
      </w:pPr>
      <w:r w:rsidRPr="00853ED4">
        <w:rPr>
          <w:rFonts w:ascii="Arial" w:hAnsi="Arial" w:cs="Arial"/>
          <w:sz w:val="20"/>
          <w:szCs w:val="20"/>
          <w:lang w:val="es-ES"/>
        </w:rPr>
        <w:t>Excursión regular: Caminata a Río Celeste con almuerzo incluido</w:t>
      </w:r>
    </w:p>
    <w:p w14:paraId="6F5D5204" w14:textId="77777777" w:rsidR="00853ED4" w:rsidRPr="00853ED4" w:rsidRDefault="00853ED4" w:rsidP="00853ED4">
      <w:pPr>
        <w:pStyle w:val="Prrafodelista"/>
        <w:numPr>
          <w:ilvl w:val="0"/>
          <w:numId w:val="1"/>
        </w:numPr>
        <w:spacing w:after="0" w:line="360" w:lineRule="auto"/>
        <w:ind w:left="284" w:hanging="284"/>
        <w:rPr>
          <w:rFonts w:ascii="Arial" w:hAnsi="Arial" w:cs="Arial"/>
          <w:sz w:val="20"/>
          <w:szCs w:val="20"/>
          <w:lang w:val="es-ES"/>
        </w:rPr>
      </w:pPr>
      <w:r w:rsidRPr="00853ED4">
        <w:rPr>
          <w:rFonts w:ascii="Arial" w:hAnsi="Arial" w:cs="Arial"/>
          <w:sz w:val="20"/>
          <w:szCs w:val="20"/>
          <w:lang w:val="es-ES"/>
        </w:rPr>
        <w:t>Excursión regular:  Clase de Surf</w:t>
      </w:r>
    </w:p>
    <w:p w14:paraId="6A20550B" w14:textId="77777777" w:rsidR="00853ED4" w:rsidRPr="00853ED4" w:rsidRDefault="00853ED4" w:rsidP="00853ED4">
      <w:pPr>
        <w:pStyle w:val="Prrafodelista"/>
        <w:numPr>
          <w:ilvl w:val="0"/>
          <w:numId w:val="1"/>
        </w:numPr>
        <w:spacing w:after="0" w:line="360" w:lineRule="auto"/>
        <w:ind w:left="284" w:hanging="284"/>
        <w:rPr>
          <w:rFonts w:ascii="Arial" w:hAnsi="Arial" w:cs="Arial"/>
          <w:sz w:val="20"/>
          <w:szCs w:val="20"/>
          <w:lang w:val="es-ES"/>
        </w:rPr>
      </w:pPr>
      <w:r w:rsidRPr="00853ED4">
        <w:rPr>
          <w:rFonts w:ascii="Arial" w:hAnsi="Arial" w:cs="Arial"/>
          <w:sz w:val="20"/>
          <w:szCs w:val="20"/>
          <w:lang w:val="es-ES"/>
        </w:rPr>
        <w:t>Excursión regular: ATV a la Catarata Pilas Blancas</w:t>
      </w:r>
    </w:p>
    <w:p w14:paraId="3558D4FF" w14:textId="77777777" w:rsidR="00E26A92" w:rsidRPr="0059584D" w:rsidRDefault="00E26A92" w:rsidP="00E26A92">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3558D501"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3558D502" w14:textId="64F29314" w:rsidR="00B1346D" w:rsidRPr="00B1346D" w:rsidRDefault="00B1346D" w:rsidP="00D20758">
      <w:pPr>
        <w:spacing w:line="360" w:lineRule="auto"/>
        <w:rPr>
          <w:b/>
          <w:bCs/>
          <w:color w:val="F05B52"/>
          <w:sz w:val="28"/>
          <w:szCs w:val="28"/>
        </w:rPr>
      </w:pPr>
      <w:r w:rsidRPr="00B1346D">
        <w:rPr>
          <w:b/>
          <w:bCs/>
          <w:color w:val="F05B52"/>
          <w:sz w:val="28"/>
          <w:szCs w:val="28"/>
        </w:rPr>
        <w:t>AMENIDADES</w:t>
      </w:r>
    </w:p>
    <w:p w14:paraId="3558D507" w14:textId="31174659" w:rsidR="00B1346D" w:rsidRPr="00A06852" w:rsidRDefault="00A070DC" w:rsidP="002E2DF0">
      <w:pPr>
        <w:pStyle w:val="Prrafodelista"/>
        <w:numPr>
          <w:ilvl w:val="0"/>
          <w:numId w:val="1"/>
        </w:numPr>
        <w:spacing w:after="0" w:line="360" w:lineRule="auto"/>
        <w:ind w:left="284" w:hanging="284"/>
        <w:rPr>
          <w:rFonts w:ascii="Arial" w:hAnsi="Arial" w:cs="Arial"/>
          <w:sz w:val="20"/>
          <w:szCs w:val="20"/>
          <w:lang w:val="es-ES"/>
        </w:rPr>
      </w:pPr>
      <w:r w:rsidRPr="00A06852">
        <w:rPr>
          <w:rFonts w:ascii="Arial" w:hAnsi="Arial" w:cs="Arial"/>
          <w:sz w:val="20"/>
          <w:szCs w:val="20"/>
          <w:lang w:val="es-ES"/>
        </w:rPr>
        <w:t>2 Cenas Románticas</w:t>
      </w:r>
    </w:p>
    <w:p w14:paraId="3D96C265" w14:textId="77777777" w:rsidR="00A06852" w:rsidRDefault="00A06852" w:rsidP="001271C1">
      <w:pPr>
        <w:spacing w:line="360" w:lineRule="auto"/>
        <w:rPr>
          <w:b/>
          <w:bCs/>
          <w:color w:val="F05B52"/>
          <w:sz w:val="28"/>
          <w:szCs w:val="28"/>
        </w:rPr>
      </w:pPr>
    </w:p>
    <w:p w14:paraId="674408FC" w14:textId="3CE523AF" w:rsidR="001271C1" w:rsidRPr="0059584D" w:rsidRDefault="001271C1" w:rsidP="001271C1">
      <w:pPr>
        <w:spacing w:line="360" w:lineRule="auto"/>
        <w:rPr>
          <w:b/>
          <w:bCs/>
          <w:color w:val="F05B52"/>
          <w:sz w:val="28"/>
          <w:szCs w:val="28"/>
        </w:rPr>
      </w:pPr>
      <w:r w:rsidRPr="0059584D">
        <w:rPr>
          <w:b/>
          <w:bCs/>
          <w:color w:val="F05B52"/>
          <w:sz w:val="28"/>
          <w:szCs w:val="28"/>
        </w:rPr>
        <w:t xml:space="preserve">No incluye: </w:t>
      </w:r>
    </w:p>
    <w:p w14:paraId="38199E1D" w14:textId="77777777" w:rsidR="001271C1" w:rsidRPr="0059584D" w:rsidRDefault="001271C1" w:rsidP="001271C1">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Actividades no indicadas en programa</w:t>
      </w:r>
    </w:p>
    <w:p w14:paraId="49D38DF5" w14:textId="77777777" w:rsidR="001271C1" w:rsidRPr="0059584D" w:rsidRDefault="001271C1" w:rsidP="001271C1">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Alimentación no indicada en programa</w:t>
      </w:r>
    </w:p>
    <w:p w14:paraId="53F9DE86" w14:textId="77777777" w:rsidR="001271C1" w:rsidRPr="0059584D" w:rsidRDefault="001271C1" w:rsidP="001271C1">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botones</w:t>
      </w:r>
    </w:p>
    <w:p w14:paraId="33DA9173" w14:textId="77777777" w:rsidR="001271C1" w:rsidRPr="0059584D" w:rsidRDefault="001271C1" w:rsidP="001271C1">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camareras</w:t>
      </w:r>
    </w:p>
    <w:p w14:paraId="3558D515"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lastRenderedPageBreak/>
        <w:t>TARIFAS</w:t>
      </w:r>
    </w:p>
    <w:tbl>
      <w:tblPr>
        <w:tblW w:w="4820"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838"/>
        <w:gridCol w:w="1735"/>
        <w:gridCol w:w="1247"/>
      </w:tblGrid>
      <w:tr w:rsidR="004509D9" w:rsidRPr="0059584D" w14:paraId="3558D519" w14:textId="77777777" w:rsidTr="0007560C">
        <w:trPr>
          <w:trHeight w:val="340"/>
          <w:jc w:val="center"/>
        </w:trPr>
        <w:tc>
          <w:tcPr>
            <w:tcW w:w="1838" w:type="dxa"/>
            <w:tcBorders>
              <w:top w:val="single" w:sz="4" w:space="0" w:color="F05B52"/>
              <w:left w:val="single" w:sz="4" w:space="0" w:color="F05B52"/>
              <w:bottom w:val="nil"/>
              <w:right w:val="single" w:sz="4" w:space="0" w:color="FFFFFF" w:themeColor="background1"/>
            </w:tcBorders>
            <w:shd w:val="clear" w:color="auto" w:fill="F05B52"/>
            <w:vAlign w:val="center"/>
            <w:hideMark/>
          </w:tcPr>
          <w:p w14:paraId="3558D516" w14:textId="77777777" w:rsidR="004509D9" w:rsidRPr="0059584D" w:rsidRDefault="004509D9" w:rsidP="002252EE">
            <w:pPr>
              <w:jc w:val="center"/>
              <w:rPr>
                <w:b/>
                <w:bCs/>
                <w:color w:val="FFFFFF"/>
                <w:sz w:val="18"/>
                <w:szCs w:val="18"/>
                <w:lang w:eastAsia="es-CL"/>
              </w:rPr>
            </w:pPr>
            <w:r w:rsidRPr="0059584D">
              <w:rPr>
                <w:b/>
                <w:bCs/>
                <w:color w:val="FFFFFF"/>
                <w:sz w:val="18"/>
                <w:szCs w:val="18"/>
                <w:lang w:eastAsia="es-CL"/>
              </w:rPr>
              <w:t>Categoría hotel</w:t>
            </w:r>
          </w:p>
        </w:tc>
        <w:tc>
          <w:tcPr>
            <w:tcW w:w="173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3558D517" w14:textId="210E057E" w:rsidR="004509D9" w:rsidRPr="0059584D" w:rsidRDefault="004509D9" w:rsidP="002252EE">
            <w:pPr>
              <w:jc w:val="center"/>
              <w:rPr>
                <w:b/>
                <w:bCs/>
                <w:color w:val="FFFFFF"/>
                <w:sz w:val="18"/>
                <w:szCs w:val="18"/>
                <w:lang w:eastAsia="es-CL"/>
              </w:rPr>
            </w:pPr>
            <w:r w:rsidRPr="0059584D">
              <w:rPr>
                <w:b/>
                <w:bCs/>
                <w:color w:val="FFFFFF"/>
                <w:sz w:val="18"/>
                <w:szCs w:val="18"/>
                <w:lang w:eastAsia="es-CL"/>
              </w:rPr>
              <w:t xml:space="preserve">Vigencia </w:t>
            </w:r>
            <w:r w:rsidR="00D908AC">
              <w:rPr>
                <w:b/>
                <w:bCs/>
                <w:color w:val="FFFFFF"/>
                <w:sz w:val="18"/>
                <w:szCs w:val="18"/>
                <w:lang w:eastAsia="es-CL"/>
              </w:rPr>
              <w:t>2026</w:t>
            </w:r>
          </w:p>
        </w:tc>
        <w:tc>
          <w:tcPr>
            <w:tcW w:w="1247"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558D518" w14:textId="77777777" w:rsidR="004509D9" w:rsidRPr="0059584D" w:rsidRDefault="004509D9" w:rsidP="002252EE">
            <w:pPr>
              <w:jc w:val="center"/>
              <w:rPr>
                <w:b/>
                <w:bCs/>
                <w:color w:val="FFFFFF"/>
                <w:sz w:val="18"/>
                <w:szCs w:val="18"/>
                <w:lang w:eastAsia="es-CL"/>
              </w:rPr>
            </w:pPr>
            <w:r>
              <w:rPr>
                <w:b/>
                <w:bCs/>
                <w:color w:val="FFFFFF"/>
                <w:sz w:val="18"/>
                <w:szCs w:val="18"/>
                <w:lang w:eastAsia="es-CL"/>
              </w:rPr>
              <w:t>Doble</w:t>
            </w:r>
          </w:p>
        </w:tc>
      </w:tr>
      <w:tr w:rsidR="005B0A6F" w:rsidRPr="0059584D" w14:paraId="3558D51D" w14:textId="77777777" w:rsidTr="0007560C">
        <w:trPr>
          <w:trHeight w:val="340"/>
          <w:jc w:val="center"/>
        </w:trPr>
        <w:tc>
          <w:tcPr>
            <w:tcW w:w="1838" w:type="dxa"/>
            <w:vMerge w:val="restart"/>
            <w:tcBorders>
              <w:top w:val="nil"/>
              <w:right w:val="single" w:sz="4" w:space="0" w:color="F05B52"/>
            </w:tcBorders>
            <w:vAlign w:val="center"/>
          </w:tcPr>
          <w:p w14:paraId="3558D51A" w14:textId="44CF40F5" w:rsidR="005B0A6F" w:rsidRPr="00A528BC" w:rsidRDefault="005B0A6F" w:rsidP="005B0A6F">
            <w:pPr>
              <w:jc w:val="center"/>
              <w:rPr>
                <w:sz w:val="18"/>
                <w:szCs w:val="18"/>
              </w:rPr>
            </w:pPr>
            <w:r>
              <w:rPr>
                <w:sz w:val="18"/>
                <w:szCs w:val="18"/>
              </w:rPr>
              <w:t>LUJO</w:t>
            </w:r>
          </w:p>
        </w:tc>
        <w:tc>
          <w:tcPr>
            <w:tcW w:w="1735" w:type="dxa"/>
            <w:tcBorders>
              <w:top w:val="single" w:sz="4" w:space="0" w:color="F05B52"/>
              <w:left w:val="single" w:sz="4" w:space="0" w:color="F05B52"/>
              <w:bottom w:val="single" w:sz="4" w:space="0" w:color="F05B52"/>
              <w:right w:val="single" w:sz="4" w:space="0" w:color="F05B52"/>
            </w:tcBorders>
            <w:vAlign w:val="center"/>
          </w:tcPr>
          <w:p w14:paraId="3558D51B" w14:textId="36FA3729" w:rsidR="005B0A6F" w:rsidRPr="0007560C" w:rsidRDefault="005B0A6F" w:rsidP="005B0A6F">
            <w:pPr>
              <w:jc w:val="center"/>
              <w:rPr>
                <w:sz w:val="18"/>
                <w:szCs w:val="18"/>
              </w:rPr>
            </w:pPr>
            <w:r w:rsidRPr="0007560C">
              <w:rPr>
                <w:sz w:val="18"/>
                <w:szCs w:val="18"/>
              </w:rPr>
              <w:t>01 Ene a 24 Mar</w:t>
            </w:r>
          </w:p>
        </w:tc>
        <w:tc>
          <w:tcPr>
            <w:tcW w:w="1247" w:type="dxa"/>
            <w:tcBorders>
              <w:top w:val="single" w:sz="4" w:space="0" w:color="F05B52"/>
              <w:left w:val="single" w:sz="4" w:space="0" w:color="F05B52"/>
              <w:bottom w:val="single" w:sz="4" w:space="0" w:color="F05B52"/>
              <w:right w:val="single" w:sz="4" w:space="0" w:color="F05B52"/>
            </w:tcBorders>
            <w:noWrap/>
            <w:vAlign w:val="center"/>
          </w:tcPr>
          <w:p w14:paraId="3558D51C" w14:textId="301B7B3F" w:rsidR="005B0A6F" w:rsidRPr="0007560C" w:rsidRDefault="005B0A6F" w:rsidP="005B0A6F">
            <w:pPr>
              <w:jc w:val="center"/>
              <w:rPr>
                <w:sz w:val="18"/>
                <w:szCs w:val="18"/>
              </w:rPr>
            </w:pPr>
            <w:r w:rsidRPr="0007560C">
              <w:rPr>
                <w:sz w:val="18"/>
                <w:szCs w:val="18"/>
              </w:rPr>
              <w:t xml:space="preserve">7.153 </w:t>
            </w:r>
          </w:p>
        </w:tc>
      </w:tr>
      <w:tr w:rsidR="005B0A6F" w:rsidRPr="0059584D" w14:paraId="2E877363" w14:textId="77777777" w:rsidTr="0007560C">
        <w:trPr>
          <w:trHeight w:val="340"/>
          <w:jc w:val="center"/>
        </w:trPr>
        <w:tc>
          <w:tcPr>
            <w:tcW w:w="1838" w:type="dxa"/>
            <w:vMerge/>
            <w:tcBorders>
              <w:top w:val="nil"/>
              <w:right w:val="single" w:sz="4" w:space="0" w:color="F05B52"/>
            </w:tcBorders>
            <w:vAlign w:val="center"/>
          </w:tcPr>
          <w:p w14:paraId="27C684B2" w14:textId="77777777" w:rsidR="005B0A6F" w:rsidRDefault="005B0A6F" w:rsidP="005B0A6F">
            <w:pPr>
              <w:jc w:val="center"/>
              <w:rPr>
                <w:sz w:val="18"/>
                <w:szCs w:val="18"/>
              </w:rPr>
            </w:pPr>
          </w:p>
        </w:tc>
        <w:tc>
          <w:tcPr>
            <w:tcW w:w="1735" w:type="dxa"/>
            <w:tcBorders>
              <w:top w:val="single" w:sz="4" w:space="0" w:color="F05B52"/>
              <w:left w:val="single" w:sz="4" w:space="0" w:color="F05B52"/>
              <w:bottom w:val="single" w:sz="4" w:space="0" w:color="F05B52"/>
              <w:right w:val="single" w:sz="4" w:space="0" w:color="F05B52"/>
            </w:tcBorders>
            <w:vAlign w:val="center"/>
          </w:tcPr>
          <w:p w14:paraId="05DD6CA5" w14:textId="14D6EF4C" w:rsidR="005B0A6F" w:rsidRPr="0007560C" w:rsidRDefault="005B0A6F" w:rsidP="005B0A6F">
            <w:pPr>
              <w:jc w:val="center"/>
              <w:rPr>
                <w:sz w:val="18"/>
                <w:szCs w:val="18"/>
              </w:rPr>
            </w:pPr>
            <w:r w:rsidRPr="0007560C">
              <w:rPr>
                <w:sz w:val="18"/>
                <w:szCs w:val="18"/>
              </w:rPr>
              <w:t>25 Mar a 31Mar</w:t>
            </w:r>
          </w:p>
        </w:tc>
        <w:tc>
          <w:tcPr>
            <w:tcW w:w="1247" w:type="dxa"/>
            <w:tcBorders>
              <w:top w:val="single" w:sz="4" w:space="0" w:color="F05B52"/>
              <w:left w:val="single" w:sz="4" w:space="0" w:color="F05B52"/>
              <w:bottom w:val="single" w:sz="4" w:space="0" w:color="F05B52"/>
              <w:right w:val="single" w:sz="4" w:space="0" w:color="F05B52"/>
            </w:tcBorders>
            <w:noWrap/>
            <w:vAlign w:val="center"/>
          </w:tcPr>
          <w:p w14:paraId="1A9DB077" w14:textId="34A952DD" w:rsidR="005B0A6F" w:rsidRPr="0007560C" w:rsidRDefault="005B0A6F" w:rsidP="005B0A6F">
            <w:pPr>
              <w:jc w:val="center"/>
              <w:rPr>
                <w:sz w:val="18"/>
                <w:szCs w:val="18"/>
              </w:rPr>
            </w:pPr>
            <w:r w:rsidRPr="0007560C">
              <w:rPr>
                <w:sz w:val="16"/>
                <w:szCs w:val="16"/>
              </w:rPr>
              <w:t>ON REQUEST</w:t>
            </w:r>
          </w:p>
        </w:tc>
      </w:tr>
      <w:tr w:rsidR="005B0A6F" w:rsidRPr="0059584D" w14:paraId="7F73F9B6" w14:textId="77777777" w:rsidTr="0007560C">
        <w:trPr>
          <w:trHeight w:val="340"/>
          <w:jc w:val="center"/>
        </w:trPr>
        <w:tc>
          <w:tcPr>
            <w:tcW w:w="1838" w:type="dxa"/>
            <w:vMerge/>
            <w:tcBorders>
              <w:top w:val="nil"/>
              <w:right w:val="single" w:sz="4" w:space="0" w:color="F05B52"/>
            </w:tcBorders>
            <w:vAlign w:val="center"/>
          </w:tcPr>
          <w:p w14:paraId="3102F245" w14:textId="77777777" w:rsidR="005B0A6F" w:rsidRDefault="005B0A6F" w:rsidP="005B0A6F">
            <w:pPr>
              <w:jc w:val="center"/>
              <w:rPr>
                <w:sz w:val="18"/>
                <w:szCs w:val="18"/>
              </w:rPr>
            </w:pPr>
          </w:p>
        </w:tc>
        <w:tc>
          <w:tcPr>
            <w:tcW w:w="1735" w:type="dxa"/>
            <w:tcBorders>
              <w:top w:val="single" w:sz="4" w:space="0" w:color="F05B52"/>
              <w:left w:val="single" w:sz="4" w:space="0" w:color="F05B52"/>
              <w:bottom w:val="single" w:sz="4" w:space="0" w:color="F05B52"/>
              <w:right w:val="single" w:sz="4" w:space="0" w:color="F05B52"/>
            </w:tcBorders>
            <w:vAlign w:val="center"/>
          </w:tcPr>
          <w:p w14:paraId="59151236" w14:textId="75F472BF" w:rsidR="005B0A6F" w:rsidRPr="0007560C" w:rsidRDefault="005B0A6F" w:rsidP="005B0A6F">
            <w:pPr>
              <w:jc w:val="center"/>
              <w:rPr>
                <w:sz w:val="18"/>
                <w:szCs w:val="18"/>
              </w:rPr>
            </w:pPr>
            <w:r w:rsidRPr="0007560C">
              <w:rPr>
                <w:sz w:val="18"/>
                <w:szCs w:val="18"/>
              </w:rPr>
              <w:t>01 Abr a 30 Abr</w:t>
            </w:r>
          </w:p>
        </w:tc>
        <w:tc>
          <w:tcPr>
            <w:tcW w:w="1247" w:type="dxa"/>
            <w:tcBorders>
              <w:top w:val="single" w:sz="4" w:space="0" w:color="F05B52"/>
              <w:left w:val="single" w:sz="4" w:space="0" w:color="F05B52"/>
              <w:bottom w:val="single" w:sz="4" w:space="0" w:color="F05B52"/>
              <w:right w:val="single" w:sz="4" w:space="0" w:color="F05B52"/>
            </w:tcBorders>
            <w:noWrap/>
            <w:vAlign w:val="center"/>
          </w:tcPr>
          <w:p w14:paraId="186896F5" w14:textId="489AC71F" w:rsidR="005B0A6F" w:rsidRPr="0007560C" w:rsidRDefault="005B0A6F" w:rsidP="005B0A6F">
            <w:pPr>
              <w:jc w:val="center"/>
              <w:rPr>
                <w:sz w:val="18"/>
                <w:szCs w:val="18"/>
              </w:rPr>
            </w:pPr>
            <w:r w:rsidRPr="0007560C">
              <w:rPr>
                <w:sz w:val="18"/>
                <w:szCs w:val="18"/>
              </w:rPr>
              <w:t xml:space="preserve">7.023 </w:t>
            </w:r>
          </w:p>
        </w:tc>
      </w:tr>
      <w:tr w:rsidR="005B0A6F" w:rsidRPr="0059584D" w14:paraId="505E9FC4" w14:textId="77777777" w:rsidTr="0007560C">
        <w:trPr>
          <w:trHeight w:val="340"/>
          <w:jc w:val="center"/>
        </w:trPr>
        <w:tc>
          <w:tcPr>
            <w:tcW w:w="1838" w:type="dxa"/>
            <w:vMerge/>
            <w:tcBorders>
              <w:top w:val="nil"/>
              <w:right w:val="single" w:sz="4" w:space="0" w:color="F05B52"/>
            </w:tcBorders>
            <w:vAlign w:val="center"/>
          </w:tcPr>
          <w:p w14:paraId="2441C1E0" w14:textId="77777777" w:rsidR="005B0A6F" w:rsidRDefault="005B0A6F" w:rsidP="005B0A6F">
            <w:pPr>
              <w:jc w:val="center"/>
              <w:rPr>
                <w:sz w:val="18"/>
                <w:szCs w:val="18"/>
              </w:rPr>
            </w:pPr>
          </w:p>
        </w:tc>
        <w:tc>
          <w:tcPr>
            <w:tcW w:w="1735" w:type="dxa"/>
            <w:tcBorders>
              <w:top w:val="single" w:sz="4" w:space="0" w:color="F05B52"/>
              <w:left w:val="single" w:sz="4" w:space="0" w:color="F05B52"/>
              <w:bottom w:val="single" w:sz="4" w:space="0" w:color="F05B52"/>
              <w:right w:val="single" w:sz="4" w:space="0" w:color="F05B52"/>
            </w:tcBorders>
            <w:vAlign w:val="center"/>
          </w:tcPr>
          <w:p w14:paraId="09B77749" w14:textId="4910351C" w:rsidR="005B0A6F" w:rsidRPr="0007560C" w:rsidRDefault="005B0A6F" w:rsidP="005B0A6F">
            <w:pPr>
              <w:jc w:val="center"/>
              <w:rPr>
                <w:sz w:val="18"/>
                <w:szCs w:val="18"/>
              </w:rPr>
            </w:pPr>
            <w:r w:rsidRPr="0007560C">
              <w:rPr>
                <w:sz w:val="18"/>
                <w:szCs w:val="18"/>
              </w:rPr>
              <w:t>01 May a 30 Jun</w:t>
            </w:r>
          </w:p>
        </w:tc>
        <w:tc>
          <w:tcPr>
            <w:tcW w:w="1247" w:type="dxa"/>
            <w:tcBorders>
              <w:top w:val="single" w:sz="4" w:space="0" w:color="F05B52"/>
              <w:left w:val="single" w:sz="4" w:space="0" w:color="F05B52"/>
              <w:bottom w:val="single" w:sz="4" w:space="0" w:color="F05B52"/>
              <w:right w:val="single" w:sz="4" w:space="0" w:color="F05B52"/>
            </w:tcBorders>
            <w:noWrap/>
            <w:vAlign w:val="center"/>
          </w:tcPr>
          <w:p w14:paraId="5E67D4E1" w14:textId="55ED1443" w:rsidR="005B0A6F" w:rsidRPr="0007560C" w:rsidRDefault="005B0A6F" w:rsidP="005B0A6F">
            <w:pPr>
              <w:jc w:val="center"/>
              <w:rPr>
                <w:sz w:val="18"/>
                <w:szCs w:val="18"/>
              </w:rPr>
            </w:pPr>
            <w:r w:rsidRPr="0007560C">
              <w:rPr>
                <w:sz w:val="18"/>
                <w:szCs w:val="18"/>
              </w:rPr>
              <w:t xml:space="preserve">6.371 </w:t>
            </w:r>
          </w:p>
        </w:tc>
      </w:tr>
      <w:tr w:rsidR="005B0A6F" w:rsidRPr="0059584D" w14:paraId="3558D521" w14:textId="77777777" w:rsidTr="0007560C">
        <w:trPr>
          <w:trHeight w:val="340"/>
          <w:jc w:val="center"/>
        </w:trPr>
        <w:tc>
          <w:tcPr>
            <w:tcW w:w="1838" w:type="dxa"/>
            <w:vMerge/>
            <w:tcBorders>
              <w:right w:val="single" w:sz="4" w:space="0" w:color="F05B52"/>
            </w:tcBorders>
            <w:vAlign w:val="center"/>
          </w:tcPr>
          <w:p w14:paraId="3558D51E" w14:textId="77777777" w:rsidR="005B0A6F" w:rsidRPr="00A528BC" w:rsidRDefault="005B0A6F" w:rsidP="005B0A6F">
            <w:pPr>
              <w:jc w:val="center"/>
              <w:rPr>
                <w:sz w:val="18"/>
                <w:szCs w:val="18"/>
              </w:rPr>
            </w:pPr>
          </w:p>
        </w:tc>
        <w:tc>
          <w:tcPr>
            <w:tcW w:w="1735" w:type="dxa"/>
            <w:tcBorders>
              <w:top w:val="single" w:sz="4" w:space="0" w:color="F05B52"/>
              <w:left w:val="single" w:sz="4" w:space="0" w:color="F05B52"/>
              <w:bottom w:val="single" w:sz="4" w:space="0" w:color="F05B52"/>
              <w:right w:val="single" w:sz="4" w:space="0" w:color="F05B52"/>
            </w:tcBorders>
            <w:vAlign w:val="center"/>
          </w:tcPr>
          <w:p w14:paraId="3558D51F" w14:textId="470D9161" w:rsidR="005B0A6F" w:rsidRPr="0007560C" w:rsidRDefault="005B0A6F" w:rsidP="005B0A6F">
            <w:pPr>
              <w:jc w:val="center"/>
              <w:rPr>
                <w:sz w:val="18"/>
                <w:szCs w:val="18"/>
              </w:rPr>
            </w:pPr>
            <w:r w:rsidRPr="0007560C">
              <w:rPr>
                <w:sz w:val="18"/>
                <w:szCs w:val="18"/>
              </w:rPr>
              <w:t>01 Jul a 31 Ago</w:t>
            </w:r>
          </w:p>
        </w:tc>
        <w:tc>
          <w:tcPr>
            <w:tcW w:w="1247" w:type="dxa"/>
            <w:tcBorders>
              <w:top w:val="single" w:sz="4" w:space="0" w:color="F05B52"/>
              <w:left w:val="single" w:sz="4" w:space="0" w:color="F05B52"/>
              <w:bottom w:val="single" w:sz="4" w:space="0" w:color="F05B52"/>
              <w:right w:val="single" w:sz="4" w:space="0" w:color="F05B52"/>
            </w:tcBorders>
            <w:noWrap/>
            <w:vAlign w:val="center"/>
          </w:tcPr>
          <w:p w14:paraId="3558D520" w14:textId="7F241210" w:rsidR="005B0A6F" w:rsidRPr="0007560C" w:rsidRDefault="005B0A6F" w:rsidP="005B0A6F">
            <w:pPr>
              <w:jc w:val="center"/>
              <w:rPr>
                <w:sz w:val="18"/>
                <w:szCs w:val="18"/>
              </w:rPr>
            </w:pPr>
            <w:r w:rsidRPr="0007560C">
              <w:rPr>
                <w:sz w:val="18"/>
                <w:szCs w:val="18"/>
              </w:rPr>
              <w:t xml:space="preserve">7.023 </w:t>
            </w:r>
          </w:p>
        </w:tc>
      </w:tr>
      <w:tr w:rsidR="005B0A6F" w:rsidRPr="0059584D" w14:paraId="3558D525" w14:textId="77777777" w:rsidTr="0007560C">
        <w:trPr>
          <w:trHeight w:val="340"/>
          <w:jc w:val="center"/>
        </w:trPr>
        <w:tc>
          <w:tcPr>
            <w:tcW w:w="1838" w:type="dxa"/>
            <w:vMerge/>
            <w:tcBorders>
              <w:right w:val="single" w:sz="4" w:space="0" w:color="F05B52"/>
            </w:tcBorders>
            <w:vAlign w:val="center"/>
          </w:tcPr>
          <w:p w14:paraId="3558D522" w14:textId="77777777" w:rsidR="005B0A6F" w:rsidRPr="00A528BC" w:rsidRDefault="005B0A6F" w:rsidP="005B0A6F">
            <w:pPr>
              <w:jc w:val="center"/>
              <w:rPr>
                <w:sz w:val="18"/>
                <w:szCs w:val="18"/>
              </w:rPr>
            </w:pPr>
          </w:p>
        </w:tc>
        <w:tc>
          <w:tcPr>
            <w:tcW w:w="1735" w:type="dxa"/>
            <w:tcBorders>
              <w:top w:val="single" w:sz="4" w:space="0" w:color="F05B52"/>
              <w:left w:val="single" w:sz="4" w:space="0" w:color="F05B52"/>
              <w:bottom w:val="single" w:sz="4" w:space="0" w:color="F05B52"/>
              <w:right w:val="single" w:sz="4" w:space="0" w:color="F05B52"/>
            </w:tcBorders>
            <w:vAlign w:val="center"/>
          </w:tcPr>
          <w:p w14:paraId="3558D523" w14:textId="1840BF6A" w:rsidR="005B0A6F" w:rsidRPr="0007560C" w:rsidRDefault="005B0A6F" w:rsidP="005B0A6F">
            <w:pPr>
              <w:jc w:val="center"/>
              <w:rPr>
                <w:sz w:val="18"/>
                <w:szCs w:val="18"/>
              </w:rPr>
            </w:pPr>
            <w:r w:rsidRPr="0007560C">
              <w:rPr>
                <w:sz w:val="18"/>
                <w:szCs w:val="18"/>
              </w:rPr>
              <w:t xml:space="preserve">01 </w:t>
            </w:r>
            <w:proofErr w:type="spellStart"/>
            <w:r w:rsidRPr="0007560C">
              <w:rPr>
                <w:sz w:val="18"/>
                <w:szCs w:val="18"/>
              </w:rPr>
              <w:t>Sep</w:t>
            </w:r>
            <w:proofErr w:type="spellEnd"/>
            <w:r w:rsidRPr="0007560C">
              <w:rPr>
                <w:sz w:val="18"/>
                <w:szCs w:val="18"/>
              </w:rPr>
              <w:t xml:space="preserve"> a 30 Oct</w:t>
            </w:r>
          </w:p>
        </w:tc>
        <w:tc>
          <w:tcPr>
            <w:tcW w:w="1247" w:type="dxa"/>
            <w:tcBorders>
              <w:top w:val="single" w:sz="4" w:space="0" w:color="F05B52"/>
              <w:left w:val="single" w:sz="4" w:space="0" w:color="F05B52"/>
              <w:bottom w:val="single" w:sz="4" w:space="0" w:color="F05B52"/>
              <w:right w:val="single" w:sz="4" w:space="0" w:color="F05B52"/>
            </w:tcBorders>
            <w:noWrap/>
            <w:vAlign w:val="center"/>
          </w:tcPr>
          <w:p w14:paraId="3558D524" w14:textId="0CF8BCCC" w:rsidR="005B0A6F" w:rsidRPr="0007560C" w:rsidRDefault="005B0A6F" w:rsidP="005B0A6F">
            <w:pPr>
              <w:jc w:val="center"/>
              <w:rPr>
                <w:sz w:val="18"/>
                <w:szCs w:val="18"/>
              </w:rPr>
            </w:pPr>
            <w:r w:rsidRPr="0007560C">
              <w:rPr>
                <w:sz w:val="18"/>
                <w:szCs w:val="18"/>
              </w:rPr>
              <w:t xml:space="preserve">6.371 </w:t>
            </w:r>
          </w:p>
        </w:tc>
      </w:tr>
      <w:tr w:rsidR="005B0A6F" w:rsidRPr="0059584D" w14:paraId="3558D529" w14:textId="77777777" w:rsidTr="0007560C">
        <w:trPr>
          <w:trHeight w:val="340"/>
          <w:jc w:val="center"/>
        </w:trPr>
        <w:tc>
          <w:tcPr>
            <w:tcW w:w="1838" w:type="dxa"/>
            <w:vMerge/>
            <w:tcBorders>
              <w:right w:val="single" w:sz="4" w:space="0" w:color="F05B52"/>
            </w:tcBorders>
            <w:vAlign w:val="center"/>
          </w:tcPr>
          <w:p w14:paraId="3558D526" w14:textId="77777777" w:rsidR="005B0A6F" w:rsidRPr="00A528BC" w:rsidRDefault="005B0A6F" w:rsidP="005B0A6F">
            <w:pPr>
              <w:jc w:val="center"/>
              <w:rPr>
                <w:sz w:val="18"/>
                <w:szCs w:val="18"/>
              </w:rPr>
            </w:pPr>
          </w:p>
        </w:tc>
        <w:tc>
          <w:tcPr>
            <w:tcW w:w="1735" w:type="dxa"/>
            <w:tcBorders>
              <w:top w:val="single" w:sz="4" w:space="0" w:color="F05B52"/>
              <w:left w:val="single" w:sz="4" w:space="0" w:color="F05B52"/>
              <w:bottom w:val="single" w:sz="4" w:space="0" w:color="F05B52"/>
              <w:right w:val="single" w:sz="4" w:space="0" w:color="F05B52"/>
            </w:tcBorders>
            <w:vAlign w:val="center"/>
          </w:tcPr>
          <w:p w14:paraId="3558D527" w14:textId="7E2DC245" w:rsidR="005B0A6F" w:rsidRPr="0007560C" w:rsidRDefault="005B0A6F" w:rsidP="005B0A6F">
            <w:pPr>
              <w:jc w:val="center"/>
              <w:rPr>
                <w:sz w:val="18"/>
                <w:szCs w:val="18"/>
              </w:rPr>
            </w:pPr>
            <w:r w:rsidRPr="0007560C">
              <w:rPr>
                <w:sz w:val="18"/>
                <w:szCs w:val="18"/>
              </w:rPr>
              <w:t>01 Nov a 30 Nov</w:t>
            </w:r>
          </w:p>
        </w:tc>
        <w:tc>
          <w:tcPr>
            <w:tcW w:w="1247" w:type="dxa"/>
            <w:tcBorders>
              <w:top w:val="single" w:sz="4" w:space="0" w:color="F05B52"/>
              <w:left w:val="single" w:sz="4" w:space="0" w:color="F05B52"/>
              <w:bottom w:val="single" w:sz="4" w:space="0" w:color="F05B52"/>
              <w:right w:val="single" w:sz="4" w:space="0" w:color="F05B52"/>
            </w:tcBorders>
            <w:noWrap/>
            <w:vAlign w:val="center"/>
          </w:tcPr>
          <w:p w14:paraId="3558D528" w14:textId="017DB793" w:rsidR="005B0A6F" w:rsidRPr="0007560C" w:rsidRDefault="005B0A6F" w:rsidP="005B0A6F">
            <w:pPr>
              <w:jc w:val="center"/>
              <w:rPr>
                <w:sz w:val="18"/>
                <w:szCs w:val="18"/>
              </w:rPr>
            </w:pPr>
            <w:r w:rsidRPr="0007560C">
              <w:rPr>
                <w:sz w:val="18"/>
                <w:szCs w:val="18"/>
              </w:rPr>
              <w:t xml:space="preserve">6.958 </w:t>
            </w:r>
          </w:p>
        </w:tc>
      </w:tr>
    </w:tbl>
    <w:p w14:paraId="3558D53E" w14:textId="77777777" w:rsidR="004B3B4A" w:rsidRPr="0059584D" w:rsidRDefault="00355718" w:rsidP="004B3B4A">
      <w:pPr>
        <w:jc w:val="center"/>
        <w:rPr>
          <w:rFonts w:asciiTheme="minorHAnsi" w:hAnsiTheme="minorHAnsi" w:cstheme="minorHAnsi"/>
          <w:i/>
          <w:sz w:val="20"/>
          <w:szCs w:val="20"/>
          <w:lang w:bidi="th-TH"/>
        </w:rPr>
      </w:pPr>
      <w:r w:rsidRPr="0059584D">
        <w:rPr>
          <w:rFonts w:asciiTheme="minorHAnsi" w:hAnsiTheme="minorHAnsi" w:cstheme="minorHAnsi"/>
          <w:i/>
          <w:sz w:val="20"/>
          <w:szCs w:val="20"/>
          <w:lang w:bidi="th-TH"/>
        </w:rPr>
        <w:t>**Precio por pax en USD**</w:t>
      </w:r>
    </w:p>
    <w:p w14:paraId="3558D53F" w14:textId="77777777" w:rsidR="001239B9" w:rsidRPr="0059584D" w:rsidRDefault="001239B9" w:rsidP="00E26A92">
      <w:pPr>
        <w:spacing w:line="360" w:lineRule="auto"/>
        <w:jc w:val="center"/>
        <w:rPr>
          <w:rFonts w:asciiTheme="minorHAnsi" w:hAnsiTheme="minorHAnsi" w:cstheme="minorHAnsi"/>
          <w:i/>
          <w:sz w:val="20"/>
          <w:szCs w:val="20"/>
          <w:lang w:bidi="th-TH"/>
        </w:rPr>
      </w:pPr>
    </w:p>
    <w:p w14:paraId="3558D542" w14:textId="77777777" w:rsidR="001239B9" w:rsidRPr="0059584D" w:rsidRDefault="001239B9" w:rsidP="001239B9">
      <w:pPr>
        <w:rPr>
          <w:b/>
          <w:bCs/>
          <w:color w:val="F05B52"/>
          <w:sz w:val="28"/>
          <w:szCs w:val="28"/>
        </w:rPr>
      </w:pPr>
      <w:r w:rsidRPr="0059584D">
        <w:rPr>
          <w:b/>
          <w:bCs/>
          <w:color w:val="F05B52"/>
          <w:sz w:val="28"/>
          <w:szCs w:val="28"/>
        </w:rPr>
        <w:t>HOTELES PREVISTOS O SIMILARES</w:t>
      </w:r>
    </w:p>
    <w:p w14:paraId="3558D543" w14:textId="77777777" w:rsidR="00451139" w:rsidRPr="0059584D" w:rsidRDefault="00451139" w:rsidP="001239B9">
      <w:pPr>
        <w:rPr>
          <w:b/>
          <w:bCs/>
          <w:color w:val="F05B52"/>
          <w:sz w:val="28"/>
          <w:szCs w:val="28"/>
        </w:rPr>
      </w:pPr>
    </w:p>
    <w:tbl>
      <w:tblPr>
        <w:tblW w:w="1027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35"/>
        <w:gridCol w:w="1670"/>
        <w:gridCol w:w="1985"/>
        <w:gridCol w:w="1984"/>
        <w:gridCol w:w="1690"/>
        <w:gridCol w:w="1712"/>
      </w:tblGrid>
      <w:tr w:rsidR="00C32DD2" w:rsidRPr="0059584D" w14:paraId="3558D54A" w14:textId="77777777" w:rsidTr="00C32DD2">
        <w:trPr>
          <w:trHeight w:val="300"/>
          <w:jc w:val="center"/>
        </w:trPr>
        <w:tc>
          <w:tcPr>
            <w:tcW w:w="1235" w:type="dxa"/>
            <w:tcBorders>
              <w:top w:val="single" w:sz="4" w:space="0" w:color="F05B52"/>
              <w:left w:val="single" w:sz="4" w:space="0" w:color="F05B52"/>
              <w:bottom w:val="single" w:sz="4" w:space="0" w:color="FFFFFF" w:themeColor="background1"/>
              <w:right w:val="single" w:sz="4" w:space="0" w:color="FFFFFF" w:themeColor="background1"/>
            </w:tcBorders>
            <w:shd w:val="clear" w:color="auto" w:fill="F05B52"/>
            <w:noWrap/>
            <w:vAlign w:val="center"/>
            <w:hideMark/>
          </w:tcPr>
          <w:p w14:paraId="3558D544" w14:textId="77777777" w:rsidR="00C32DD2" w:rsidRPr="00053930" w:rsidRDefault="00C32DD2" w:rsidP="00C32DD2">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1670" w:type="dxa"/>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noWrap/>
            <w:vAlign w:val="center"/>
          </w:tcPr>
          <w:p w14:paraId="3558D545" w14:textId="77777777" w:rsidR="00C32DD2" w:rsidRPr="00053930" w:rsidRDefault="00C32DD2" w:rsidP="00C32DD2">
            <w:pPr>
              <w:jc w:val="center"/>
              <w:rPr>
                <w:b/>
                <w:bCs/>
                <w:color w:val="FFFFFF" w:themeColor="background1"/>
                <w:sz w:val="20"/>
                <w:szCs w:val="18"/>
                <w:lang w:eastAsia="es-CL"/>
              </w:rPr>
            </w:pPr>
            <w:r>
              <w:rPr>
                <w:b/>
                <w:bCs/>
                <w:color w:val="FFFFFF" w:themeColor="background1"/>
                <w:sz w:val="20"/>
                <w:szCs w:val="18"/>
                <w:lang w:eastAsia="es-CL"/>
              </w:rPr>
              <w:t>Bajos del Toro</w:t>
            </w:r>
          </w:p>
        </w:tc>
        <w:tc>
          <w:tcPr>
            <w:tcW w:w="1985" w:type="dxa"/>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noWrap/>
            <w:vAlign w:val="center"/>
          </w:tcPr>
          <w:p w14:paraId="3558D546" w14:textId="0A31F01F" w:rsidR="00C32DD2" w:rsidRPr="00053930" w:rsidRDefault="0093759C" w:rsidP="00C32DD2">
            <w:pPr>
              <w:jc w:val="center"/>
              <w:rPr>
                <w:b/>
                <w:bCs/>
                <w:color w:val="FFFFFF" w:themeColor="background1"/>
                <w:sz w:val="20"/>
                <w:szCs w:val="18"/>
                <w:lang w:eastAsia="es-CL"/>
              </w:rPr>
            </w:pPr>
            <w:r>
              <w:rPr>
                <w:b/>
                <w:bCs/>
                <w:color w:val="FFFFFF" w:themeColor="background1"/>
                <w:sz w:val="20"/>
                <w:szCs w:val="18"/>
                <w:lang w:eastAsia="es-CL"/>
              </w:rPr>
              <w:t>Volcán</w:t>
            </w:r>
            <w:r w:rsidR="00C32DD2">
              <w:rPr>
                <w:b/>
                <w:bCs/>
                <w:color w:val="FFFFFF" w:themeColor="background1"/>
                <w:sz w:val="20"/>
                <w:szCs w:val="18"/>
                <w:lang w:eastAsia="es-CL"/>
              </w:rPr>
              <w:t xml:space="preserve"> Arenal</w:t>
            </w:r>
          </w:p>
        </w:tc>
        <w:tc>
          <w:tcPr>
            <w:tcW w:w="1984" w:type="dxa"/>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vAlign w:val="center"/>
          </w:tcPr>
          <w:p w14:paraId="3558D547" w14:textId="71F18E93" w:rsidR="00C32DD2" w:rsidRDefault="0093759C" w:rsidP="00C32DD2">
            <w:pPr>
              <w:jc w:val="center"/>
              <w:rPr>
                <w:b/>
                <w:bCs/>
                <w:color w:val="FFFFFF" w:themeColor="background1"/>
                <w:sz w:val="20"/>
                <w:szCs w:val="18"/>
                <w:lang w:eastAsia="es-CL"/>
              </w:rPr>
            </w:pPr>
            <w:r>
              <w:rPr>
                <w:b/>
                <w:bCs/>
                <w:color w:val="FFFFFF" w:themeColor="background1"/>
                <w:sz w:val="20"/>
                <w:szCs w:val="18"/>
                <w:lang w:eastAsia="es-CL"/>
              </w:rPr>
              <w:t>Volcán</w:t>
            </w:r>
            <w:r w:rsidR="00C32DD2">
              <w:rPr>
                <w:b/>
                <w:bCs/>
                <w:color w:val="FFFFFF" w:themeColor="background1"/>
                <w:sz w:val="20"/>
                <w:szCs w:val="18"/>
                <w:lang w:eastAsia="es-CL"/>
              </w:rPr>
              <w:t xml:space="preserve"> Tenorio</w:t>
            </w:r>
          </w:p>
        </w:tc>
        <w:tc>
          <w:tcPr>
            <w:tcW w:w="1690" w:type="dxa"/>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vAlign w:val="center"/>
          </w:tcPr>
          <w:p w14:paraId="3558D548" w14:textId="77777777" w:rsidR="00C32DD2" w:rsidRDefault="00C32DD2" w:rsidP="00C32DD2">
            <w:pPr>
              <w:jc w:val="center"/>
              <w:rPr>
                <w:b/>
                <w:bCs/>
                <w:color w:val="FFFFFF" w:themeColor="background1"/>
                <w:sz w:val="20"/>
                <w:szCs w:val="18"/>
                <w:lang w:eastAsia="es-CL"/>
              </w:rPr>
            </w:pPr>
            <w:r>
              <w:rPr>
                <w:b/>
                <w:bCs/>
                <w:color w:val="FFFFFF" w:themeColor="background1"/>
                <w:sz w:val="20"/>
                <w:szCs w:val="18"/>
                <w:lang w:eastAsia="es-CL"/>
              </w:rPr>
              <w:t>Guanacaste Sur</w:t>
            </w:r>
          </w:p>
        </w:tc>
        <w:tc>
          <w:tcPr>
            <w:tcW w:w="1712" w:type="dxa"/>
            <w:tcBorders>
              <w:top w:val="single" w:sz="4" w:space="0" w:color="F05B52"/>
              <w:left w:val="single" w:sz="4" w:space="0" w:color="FFFFFF" w:themeColor="background1"/>
              <w:bottom w:val="single" w:sz="4" w:space="0" w:color="FFFFFF" w:themeColor="background1"/>
              <w:right w:val="single" w:sz="4" w:space="0" w:color="F05B52"/>
            </w:tcBorders>
            <w:shd w:val="clear" w:color="auto" w:fill="F05B52"/>
            <w:vAlign w:val="center"/>
          </w:tcPr>
          <w:p w14:paraId="3558D549" w14:textId="185EA3B7" w:rsidR="00C32DD2" w:rsidRDefault="00C32DD2" w:rsidP="00C32DD2">
            <w:pPr>
              <w:jc w:val="center"/>
              <w:rPr>
                <w:b/>
                <w:bCs/>
                <w:color w:val="FFFFFF" w:themeColor="background1"/>
                <w:sz w:val="20"/>
                <w:szCs w:val="18"/>
                <w:lang w:eastAsia="es-CL"/>
              </w:rPr>
            </w:pPr>
            <w:r>
              <w:rPr>
                <w:b/>
                <w:bCs/>
                <w:color w:val="FFFFFF" w:themeColor="background1"/>
                <w:sz w:val="20"/>
                <w:szCs w:val="18"/>
                <w:lang w:eastAsia="es-CL"/>
              </w:rPr>
              <w:t xml:space="preserve">San </w:t>
            </w:r>
            <w:r w:rsidR="0093759C">
              <w:rPr>
                <w:b/>
                <w:bCs/>
                <w:color w:val="FFFFFF" w:themeColor="background1"/>
                <w:sz w:val="20"/>
                <w:szCs w:val="18"/>
                <w:lang w:eastAsia="es-CL"/>
              </w:rPr>
              <w:t>José</w:t>
            </w:r>
          </w:p>
        </w:tc>
      </w:tr>
      <w:tr w:rsidR="00C32DD2" w:rsidRPr="00512E65" w14:paraId="3558D551" w14:textId="77777777" w:rsidTr="00C32DD2">
        <w:trPr>
          <w:trHeight w:val="488"/>
          <w:jc w:val="center"/>
        </w:trPr>
        <w:tc>
          <w:tcPr>
            <w:tcW w:w="1235" w:type="dxa"/>
            <w:tcBorders>
              <w:top w:val="single" w:sz="4" w:space="0" w:color="FFFFFF" w:themeColor="background1"/>
            </w:tcBorders>
            <w:noWrap/>
            <w:vAlign w:val="center"/>
          </w:tcPr>
          <w:p w14:paraId="3558D54B" w14:textId="77777777" w:rsidR="00C32DD2" w:rsidRPr="00053930" w:rsidRDefault="00C32DD2" w:rsidP="002252EE">
            <w:pPr>
              <w:rPr>
                <w:b/>
                <w:bCs/>
                <w:color w:val="000000"/>
                <w:sz w:val="18"/>
                <w:szCs w:val="18"/>
                <w:lang w:eastAsia="es-CL"/>
              </w:rPr>
            </w:pPr>
            <w:r>
              <w:rPr>
                <w:b/>
                <w:bCs/>
                <w:color w:val="000000"/>
                <w:sz w:val="18"/>
                <w:szCs w:val="18"/>
                <w:lang w:eastAsia="es-CL"/>
              </w:rPr>
              <w:t>Lujo</w:t>
            </w:r>
          </w:p>
        </w:tc>
        <w:tc>
          <w:tcPr>
            <w:tcW w:w="1670" w:type="dxa"/>
            <w:tcBorders>
              <w:top w:val="single" w:sz="4" w:space="0" w:color="FFFFFF" w:themeColor="background1"/>
            </w:tcBorders>
            <w:noWrap/>
            <w:vAlign w:val="center"/>
          </w:tcPr>
          <w:p w14:paraId="3558D54C" w14:textId="77777777" w:rsidR="00C32DD2" w:rsidRPr="00053930" w:rsidRDefault="00C32DD2" w:rsidP="00C32DD2">
            <w:pPr>
              <w:rPr>
                <w:color w:val="000000"/>
                <w:sz w:val="18"/>
                <w:szCs w:val="18"/>
                <w:lang w:eastAsia="es-CL"/>
              </w:rPr>
            </w:pPr>
            <w:r>
              <w:rPr>
                <w:color w:val="000000"/>
                <w:sz w:val="18"/>
                <w:szCs w:val="18"/>
                <w:lang w:eastAsia="es-CL"/>
              </w:rPr>
              <w:t xml:space="preserve">El Silencio </w:t>
            </w:r>
            <w:proofErr w:type="spellStart"/>
            <w:r>
              <w:rPr>
                <w:color w:val="000000"/>
                <w:sz w:val="18"/>
                <w:szCs w:val="18"/>
                <w:lang w:eastAsia="es-CL"/>
              </w:rPr>
              <w:t>Lodge</w:t>
            </w:r>
            <w:proofErr w:type="spellEnd"/>
          </w:p>
        </w:tc>
        <w:tc>
          <w:tcPr>
            <w:tcW w:w="1985" w:type="dxa"/>
            <w:tcBorders>
              <w:top w:val="single" w:sz="4" w:space="0" w:color="FFFFFF" w:themeColor="background1"/>
            </w:tcBorders>
            <w:noWrap/>
            <w:vAlign w:val="center"/>
          </w:tcPr>
          <w:p w14:paraId="3558D54D" w14:textId="53C713E7" w:rsidR="00C32DD2" w:rsidRPr="00053930" w:rsidRDefault="00853ED4" w:rsidP="00E22D88">
            <w:pPr>
              <w:jc w:val="center"/>
              <w:rPr>
                <w:color w:val="000000"/>
                <w:sz w:val="18"/>
                <w:szCs w:val="18"/>
                <w:lang w:eastAsia="es-CL"/>
              </w:rPr>
            </w:pPr>
            <w:r w:rsidRPr="00853ED4">
              <w:rPr>
                <w:color w:val="000000"/>
                <w:sz w:val="18"/>
                <w:szCs w:val="18"/>
                <w:lang w:eastAsia="es-CL"/>
              </w:rPr>
              <w:t>Amor Arenal</w:t>
            </w:r>
          </w:p>
        </w:tc>
        <w:tc>
          <w:tcPr>
            <w:tcW w:w="1984" w:type="dxa"/>
            <w:tcBorders>
              <w:top w:val="single" w:sz="4" w:space="0" w:color="FFFFFF" w:themeColor="background1"/>
            </w:tcBorders>
            <w:vAlign w:val="center"/>
          </w:tcPr>
          <w:p w14:paraId="3558D54E" w14:textId="77777777" w:rsidR="00C32DD2" w:rsidRPr="002341FA" w:rsidRDefault="00C32DD2" w:rsidP="002573A5">
            <w:pPr>
              <w:jc w:val="center"/>
              <w:rPr>
                <w:color w:val="000000"/>
                <w:sz w:val="18"/>
                <w:szCs w:val="18"/>
                <w:lang w:eastAsia="es-CL"/>
              </w:rPr>
            </w:pPr>
            <w:r>
              <w:rPr>
                <w:color w:val="000000"/>
                <w:sz w:val="18"/>
                <w:szCs w:val="18"/>
                <w:lang w:eastAsia="es-CL"/>
              </w:rPr>
              <w:t xml:space="preserve">Rio Celeste </w:t>
            </w:r>
            <w:proofErr w:type="spellStart"/>
            <w:r>
              <w:rPr>
                <w:color w:val="000000"/>
                <w:sz w:val="18"/>
                <w:szCs w:val="18"/>
                <w:lang w:eastAsia="es-CL"/>
              </w:rPr>
              <w:t>Hideaway</w:t>
            </w:r>
            <w:proofErr w:type="spellEnd"/>
          </w:p>
        </w:tc>
        <w:tc>
          <w:tcPr>
            <w:tcW w:w="1690" w:type="dxa"/>
            <w:tcBorders>
              <w:top w:val="single" w:sz="4" w:space="0" w:color="FFFFFF" w:themeColor="background1"/>
            </w:tcBorders>
            <w:vAlign w:val="center"/>
          </w:tcPr>
          <w:p w14:paraId="3558D54F" w14:textId="637F571E" w:rsidR="00C32DD2" w:rsidRPr="00E22D88" w:rsidRDefault="00853ED4" w:rsidP="00E22D88">
            <w:pPr>
              <w:jc w:val="center"/>
              <w:rPr>
                <w:color w:val="000000"/>
                <w:sz w:val="18"/>
                <w:szCs w:val="18"/>
                <w:lang w:eastAsia="es-CL"/>
              </w:rPr>
            </w:pPr>
            <w:proofErr w:type="spellStart"/>
            <w:r w:rsidRPr="00853ED4">
              <w:rPr>
                <w:color w:val="000000"/>
                <w:sz w:val="18"/>
                <w:szCs w:val="18"/>
                <w:lang w:eastAsia="es-CL"/>
              </w:rPr>
              <w:t>Gilded</w:t>
            </w:r>
            <w:proofErr w:type="spellEnd"/>
            <w:r w:rsidRPr="00853ED4">
              <w:rPr>
                <w:color w:val="000000"/>
                <w:sz w:val="18"/>
                <w:szCs w:val="18"/>
                <w:lang w:eastAsia="es-CL"/>
              </w:rPr>
              <w:t xml:space="preserve"> Iguana</w:t>
            </w:r>
          </w:p>
        </w:tc>
        <w:tc>
          <w:tcPr>
            <w:tcW w:w="1712" w:type="dxa"/>
            <w:tcBorders>
              <w:top w:val="single" w:sz="4" w:space="0" w:color="FFFFFF" w:themeColor="background1"/>
            </w:tcBorders>
            <w:vAlign w:val="center"/>
          </w:tcPr>
          <w:p w14:paraId="3558D550" w14:textId="77777777" w:rsidR="00C32DD2" w:rsidRPr="00C32DD2" w:rsidRDefault="00C32DD2" w:rsidP="00C32DD2">
            <w:pPr>
              <w:jc w:val="center"/>
              <w:rPr>
                <w:sz w:val="18"/>
                <w:szCs w:val="18"/>
                <w:lang w:val="en-US" w:eastAsia="es-CL"/>
              </w:rPr>
            </w:pPr>
            <w:r w:rsidRPr="00C32DD2">
              <w:rPr>
                <w:color w:val="000000"/>
                <w:sz w:val="18"/>
                <w:szCs w:val="18"/>
                <w:lang w:val="en-US" w:eastAsia="es-CL"/>
              </w:rPr>
              <w:t>Grand Hotel Costa Rica by Curio</w:t>
            </w:r>
          </w:p>
        </w:tc>
      </w:tr>
    </w:tbl>
    <w:p w14:paraId="3558D552" w14:textId="77777777" w:rsidR="00451139" w:rsidRPr="00C32DD2" w:rsidRDefault="00451139" w:rsidP="001239B9">
      <w:pPr>
        <w:rPr>
          <w:b/>
          <w:bCs/>
          <w:color w:val="F05B52"/>
          <w:sz w:val="20"/>
          <w:szCs w:val="20"/>
          <w:lang w:val="en-US"/>
        </w:rPr>
      </w:pPr>
    </w:p>
    <w:p w14:paraId="3558D554" w14:textId="77777777" w:rsidR="005F66D6" w:rsidRPr="00830F67" w:rsidRDefault="005F66D6" w:rsidP="00017901">
      <w:pPr>
        <w:rPr>
          <w:b/>
          <w:bCs/>
          <w:color w:val="F05B52"/>
          <w:sz w:val="24"/>
          <w:szCs w:val="24"/>
          <w:lang w:val="en-US"/>
        </w:rPr>
      </w:pPr>
    </w:p>
    <w:p w14:paraId="3558D557" w14:textId="77777777" w:rsidR="00017901" w:rsidRPr="0059584D" w:rsidRDefault="00017901" w:rsidP="00017901">
      <w:pPr>
        <w:rPr>
          <w:b/>
          <w:bCs/>
          <w:color w:val="F05B52"/>
          <w:sz w:val="28"/>
          <w:szCs w:val="28"/>
        </w:rPr>
      </w:pPr>
      <w:r w:rsidRPr="0059584D">
        <w:rPr>
          <w:b/>
          <w:bCs/>
          <w:color w:val="F05B52"/>
          <w:sz w:val="28"/>
          <w:szCs w:val="28"/>
        </w:rPr>
        <w:t>ITINERARIO</w:t>
      </w:r>
    </w:p>
    <w:p w14:paraId="3558D558" w14:textId="77777777" w:rsidR="00017901" w:rsidRPr="0059584D" w:rsidRDefault="00017901" w:rsidP="00355718">
      <w:pPr>
        <w:jc w:val="center"/>
        <w:rPr>
          <w:rFonts w:asciiTheme="minorHAnsi" w:hAnsiTheme="minorHAnsi" w:cstheme="minorHAnsi"/>
          <w:i/>
          <w:sz w:val="20"/>
          <w:szCs w:val="20"/>
          <w:lang w:bidi="th-TH"/>
        </w:rPr>
      </w:pPr>
    </w:p>
    <w:p w14:paraId="3558D559" w14:textId="6291AD53"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AF480C" w:rsidRPr="00AF480C">
        <w:rPr>
          <w:b/>
          <w:bCs/>
          <w:color w:val="F05B52"/>
          <w:sz w:val="20"/>
          <w:szCs w:val="20"/>
        </w:rPr>
        <w:t xml:space="preserve">SAN JOSÉ, COSTA RICA </w:t>
      </w:r>
      <w:r w:rsidR="00C53FD4">
        <w:rPr>
          <w:b/>
          <w:bCs/>
          <w:color w:val="F05B52"/>
          <w:sz w:val="20"/>
          <w:szCs w:val="20"/>
        </w:rPr>
        <w:t xml:space="preserve">- </w:t>
      </w:r>
      <w:r w:rsidR="00C53FD4" w:rsidRPr="00AF480C">
        <w:rPr>
          <w:b/>
          <w:bCs/>
          <w:color w:val="F05B52"/>
          <w:sz w:val="20"/>
          <w:szCs w:val="20"/>
        </w:rPr>
        <w:t>BAJOS DE TORO</w:t>
      </w:r>
    </w:p>
    <w:p w14:paraId="3558D55A" w14:textId="27ABEEAA" w:rsidR="00017901" w:rsidRDefault="00787DCA" w:rsidP="00787DCA">
      <w:pPr>
        <w:spacing w:line="360" w:lineRule="auto"/>
        <w:ind w:left="284"/>
        <w:jc w:val="both"/>
        <w:rPr>
          <w:iCs/>
          <w:sz w:val="20"/>
          <w:szCs w:val="18"/>
          <w:lang w:bidi="th-TH"/>
        </w:rPr>
      </w:pPr>
      <w:r w:rsidRPr="00787DCA">
        <w:rPr>
          <w:iCs/>
          <w:sz w:val="20"/>
          <w:szCs w:val="18"/>
          <w:lang w:bidi="th-TH"/>
        </w:rPr>
        <w:t>Bienvenido a San José, Costa Rica</w:t>
      </w:r>
      <w:r w:rsidR="00BF28AE">
        <w:rPr>
          <w:iCs/>
          <w:sz w:val="20"/>
          <w:szCs w:val="18"/>
          <w:lang w:bidi="th-TH"/>
        </w:rPr>
        <w:t>.</w:t>
      </w:r>
      <w:r w:rsidR="00452B5C">
        <w:rPr>
          <w:iCs/>
          <w:sz w:val="20"/>
          <w:szCs w:val="18"/>
          <w:lang w:bidi="th-TH"/>
        </w:rPr>
        <w:t xml:space="preserve"> </w:t>
      </w:r>
      <w:r w:rsidRPr="00787DCA">
        <w:rPr>
          <w:iCs/>
          <w:sz w:val="20"/>
          <w:szCs w:val="18"/>
          <w:lang w:bidi="th-TH"/>
        </w:rPr>
        <w:t>Nos encontraremos en el Aeropuerto y lo trasladaremos a su hotel. Una vez en la capital, podrá visitar los teatros, museos y hermosos parques o simplemente disfrutar en una cafetería y acompañado de una taza de café costarricense mientras observa la vida cotidiana de los "Ticos".</w:t>
      </w:r>
      <w:r w:rsidR="007E4818">
        <w:rPr>
          <w:iCs/>
          <w:sz w:val="20"/>
          <w:szCs w:val="18"/>
          <w:lang w:bidi="th-TH"/>
        </w:rPr>
        <w:t xml:space="preserve"> </w:t>
      </w:r>
      <w:r w:rsidR="00E0773A" w:rsidRPr="00E0773A">
        <w:rPr>
          <w:b/>
          <w:bCs/>
          <w:iCs/>
          <w:sz w:val="20"/>
          <w:szCs w:val="18"/>
          <w:lang w:bidi="th-TH"/>
        </w:rPr>
        <w:t xml:space="preserve">Cena Romántica en el </w:t>
      </w:r>
      <w:r w:rsidR="000B385E" w:rsidRPr="00E0773A">
        <w:rPr>
          <w:b/>
          <w:bCs/>
          <w:iCs/>
          <w:sz w:val="20"/>
          <w:szCs w:val="18"/>
          <w:lang w:bidi="th-TH"/>
        </w:rPr>
        <w:t>Bosque en</w:t>
      </w:r>
      <w:r w:rsidR="00E0773A" w:rsidRPr="00E0773A">
        <w:rPr>
          <w:b/>
          <w:bCs/>
          <w:iCs/>
          <w:sz w:val="20"/>
          <w:szCs w:val="18"/>
          <w:lang w:bidi="th-TH"/>
        </w:rPr>
        <w:t xml:space="preserve"> El Silencio </w:t>
      </w:r>
      <w:proofErr w:type="spellStart"/>
      <w:r w:rsidR="00E0773A" w:rsidRPr="00E0773A">
        <w:rPr>
          <w:b/>
          <w:bCs/>
          <w:iCs/>
          <w:sz w:val="20"/>
          <w:szCs w:val="18"/>
          <w:lang w:bidi="th-TH"/>
        </w:rPr>
        <w:t>Lodge</w:t>
      </w:r>
      <w:proofErr w:type="spellEnd"/>
      <w:r w:rsidR="00E0773A" w:rsidRPr="00E0773A">
        <w:rPr>
          <w:b/>
          <w:bCs/>
          <w:iCs/>
          <w:sz w:val="20"/>
          <w:szCs w:val="18"/>
          <w:lang w:bidi="th-TH"/>
        </w:rPr>
        <w:t xml:space="preserve"> &amp; Spa.</w:t>
      </w:r>
    </w:p>
    <w:p w14:paraId="3558D55B" w14:textId="77777777" w:rsidR="00AF480C" w:rsidRPr="0059584D" w:rsidRDefault="00AF480C" w:rsidP="00962107">
      <w:pPr>
        <w:spacing w:line="360" w:lineRule="auto"/>
        <w:ind w:left="284"/>
        <w:jc w:val="both"/>
        <w:rPr>
          <w:iCs/>
          <w:sz w:val="20"/>
          <w:szCs w:val="18"/>
          <w:lang w:bidi="th-TH"/>
        </w:rPr>
      </w:pPr>
    </w:p>
    <w:p w14:paraId="3558D55C" w14:textId="6E444F20" w:rsidR="003C1175" w:rsidRPr="0059584D" w:rsidRDefault="003C1175" w:rsidP="003C1175">
      <w:pPr>
        <w:spacing w:line="360" w:lineRule="auto"/>
        <w:jc w:val="both"/>
        <w:rPr>
          <w:b/>
          <w:bCs/>
          <w:color w:val="F05B52"/>
          <w:sz w:val="20"/>
          <w:szCs w:val="20"/>
        </w:rPr>
      </w:pPr>
      <w:r w:rsidRPr="0059584D">
        <w:rPr>
          <w:b/>
          <w:bCs/>
          <w:color w:val="F05B52"/>
          <w:sz w:val="20"/>
          <w:szCs w:val="20"/>
        </w:rPr>
        <w:t>DÍA 2</w:t>
      </w:r>
      <w:r w:rsidR="004B3B4A" w:rsidRPr="0059584D">
        <w:rPr>
          <w:b/>
          <w:bCs/>
          <w:color w:val="F05B52"/>
          <w:sz w:val="20"/>
          <w:szCs w:val="20"/>
        </w:rPr>
        <w:t xml:space="preserve"> - </w:t>
      </w:r>
      <w:r w:rsidR="00AF480C" w:rsidRPr="00AF480C">
        <w:rPr>
          <w:b/>
          <w:bCs/>
          <w:color w:val="F05B52"/>
          <w:sz w:val="20"/>
          <w:szCs w:val="20"/>
        </w:rPr>
        <w:t>BAJOS DE TORO</w:t>
      </w:r>
    </w:p>
    <w:p w14:paraId="6748A570" w14:textId="13BB27C0" w:rsidR="00A60A74" w:rsidRPr="0059584D" w:rsidRDefault="00AF480C" w:rsidP="00BF1832">
      <w:pPr>
        <w:spacing w:line="360" w:lineRule="auto"/>
        <w:ind w:left="284"/>
        <w:jc w:val="both"/>
        <w:rPr>
          <w:iCs/>
          <w:sz w:val="20"/>
          <w:szCs w:val="18"/>
          <w:lang w:bidi="th-TH"/>
        </w:rPr>
      </w:pPr>
      <w:r w:rsidRPr="00AF480C">
        <w:rPr>
          <w:iCs/>
          <w:sz w:val="20"/>
          <w:szCs w:val="18"/>
          <w:lang w:bidi="th-TH"/>
        </w:rPr>
        <w:t xml:space="preserve">Desayuno en el hotel. </w:t>
      </w:r>
      <w:r w:rsidR="0088042F" w:rsidRPr="0088042F">
        <w:rPr>
          <w:iCs/>
          <w:sz w:val="20"/>
          <w:szCs w:val="18"/>
          <w:lang w:bidi="th-TH"/>
        </w:rPr>
        <w:t>Disfrute de un</w:t>
      </w:r>
      <w:r w:rsidR="0018480D">
        <w:rPr>
          <w:iCs/>
          <w:sz w:val="20"/>
          <w:szCs w:val="18"/>
          <w:lang w:bidi="th-TH"/>
        </w:rPr>
        <w:t>a caminata Mística, u</w:t>
      </w:r>
      <w:r w:rsidR="0018480D" w:rsidRPr="0018480D">
        <w:rPr>
          <w:iCs/>
          <w:sz w:val="20"/>
          <w:szCs w:val="18"/>
          <w:lang w:bidi="th-TH"/>
        </w:rPr>
        <w:t>na experiencia de cortesía para enraizar el alma en el bosque nuboso, apreciando su danza única a través de una perspectiva holística</w:t>
      </w:r>
      <w:r w:rsidR="0088042F" w:rsidRPr="0088042F">
        <w:rPr>
          <w:iCs/>
          <w:sz w:val="20"/>
          <w:szCs w:val="18"/>
          <w:lang w:bidi="th-TH"/>
        </w:rPr>
        <w:t>.  Con un poco de suerte podrá admirar la fauna del lugar destacando una variedad de aves pintorescas.</w:t>
      </w:r>
      <w:r w:rsidR="0088042F">
        <w:rPr>
          <w:iCs/>
          <w:sz w:val="20"/>
          <w:szCs w:val="18"/>
          <w:lang w:bidi="th-TH"/>
        </w:rPr>
        <w:t xml:space="preserve"> </w:t>
      </w:r>
      <w:r w:rsidR="00BF1832" w:rsidRPr="00BF1832">
        <w:rPr>
          <w:iCs/>
          <w:sz w:val="20"/>
          <w:szCs w:val="18"/>
          <w:lang w:bidi="th-TH"/>
        </w:rPr>
        <w:t>No podrá dejar este inolvidable lugar sin dejar su huella en este bosque escondido que invita a desconectarse del día a día.</w:t>
      </w:r>
      <w:r w:rsidR="00BF1832">
        <w:rPr>
          <w:iCs/>
          <w:sz w:val="20"/>
          <w:szCs w:val="18"/>
          <w:lang w:bidi="th-TH"/>
        </w:rPr>
        <w:t xml:space="preserve"> </w:t>
      </w:r>
      <w:r w:rsidR="00E24493" w:rsidRPr="00E24493">
        <w:rPr>
          <w:iCs/>
          <w:sz w:val="20"/>
          <w:szCs w:val="18"/>
          <w:lang w:bidi="th-TH"/>
        </w:rPr>
        <w:t xml:space="preserve">En cumplimiento con nuestro compromiso en ser el eco-destino más selecto de Costa Rica, El Silencio </w:t>
      </w:r>
      <w:proofErr w:type="spellStart"/>
      <w:r w:rsidR="00E24493" w:rsidRPr="00E24493">
        <w:rPr>
          <w:iCs/>
          <w:sz w:val="20"/>
          <w:szCs w:val="18"/>
          <w:lang w:bidi="th-TH"/>
        </w:rPr>
        <w:t>Lodge</w:t>
      </w:r>
      <w:proofErr w:type="spellEnd"/>
      <w:r w:rsidR="00E24493" w:rsidRPr="00E24493">
        <w:rPr>
          <w:iCs/>
          <w:sz w:val="20"/>
          <w:szCs w:val="18"/>
          <w:lang w:bidi="th-TH"/>
        </w:rPr>
        <w:t xml:space="preserve"> &amp; Spa lidera una variedad de programas e iniciativas verdes que reducen nuestra huella ambiental y protegen y regeneran la naturaleza</w:t>
      </w:r>
      <w:r w:rsidRPr="00AF480C">
        <w:rPr>
          <w:iCs/>
          <w:sz w:val="20"/>
          <w:szCs w:val="18"/>
          <w:lang w:bidi="th-TH"/>
        </w:rPr>
        <w:t>.</w:t>
      </w:r>
      <w:r>
        <w:rPr>
          <w:iCs/>
          <w:sz w:val="20"/>
          <w:szCs w:val="18"/>
          <w:lang w:bidi="th-TH"/>
        </w:rPr>
        <w:t xml:space="preserve"> </w:t>
      </w:r>
      <w:r w:rsidRPr="00AF480C">
        <w:rPr>
          <w:iCs/>
          <w:sz w:val="20"/>
          <w:szCs w:val="18"/>
          <w:lang w:bidi="th-TH"/>
        </w:rPr>
        <w:t>Alojamiento en el hotel de Bajos del Toro</w:t>
      </w:r>
      <w:r w:rsidR="00BE5B05" w:rsidRPr="00BE5B05">
        <w:rPr>
          <w:iCs/>
          <w:sz w:val="20"/>
          <w:szCs w:val="18"/>
          <w:lang w:bidi="th-TH"/>
        </w:rPr>
        <w:t>.</w:t>
      </w:r>
    </w:p>
    <w:p w14:paraId="764E2EA3" w14:textId="77777777" w:rsidR="004D1394" w:rsidRDefault="004D1394" w:rsidP="003C1175">
      <w:pPr>
        <w:spacing w:line="360" w:lineRule="auto"/>
        <w:jc w:val="both"/>
        <w:rPr>
          <w:b/>
          <w:bCs/>
          <w:color w:val="F05B52"/>
          <w:sz w:val="20"/>
          <w:szCs w:val="20"/>
        </w:rPr>
      </w:pPr>
    </w:p>
    <w:p w14:paraId="3558D560" w14:textId="409A30C8"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AF480C" w:rsidRPr="00AF480C">
        <w:rPr>
          <w:b/>
          <w:bCs/>
          <w:color w:val="F05B52"/>
          <w:sz w:val="20"/>
          <w:szCs w:val="20"/>
        </w:rPr>
        <w:t xml:space="preserve">BAJOS DE TORO </w:t>
      </w:r>
      <w:r w:rsidR="00F87095" w:rsidRPr="00AF480C">
        <w:rPr>
          <w:b/>
          <w:bCs/>
          <w:color w:val="F05B52"/>
          <w:sz w:val="20"/>
          <w:szCs w:val="20"/>
        </w:rPr>
        <w:t>- VOLCÁN</w:t>
      </w:r>
      <w:r w:rsidR="00AF480C" w:rsidRPr="00AF480C">
        <w:rPr>
          <w:b/>
          <w:bCs/>
          <w:color w:val="F05B52"/>
          <w:sz w:val="20"/>
          <w:szCs w:val="20"/>
        </w:rPr>
        <w:t xml:space="preserve"> ARENAL (2 HORAS APROX.) 85KMS</w:t>
      </w:r>
    </w:p>
    <w:p w14:paraId="3558D561" w14:textId="0F91C0A0" w:rsidR="003C1175" w:rsidRDefault="00AF480C" w:rsidP="00AF480C">
      <w:pPr>
        <w:spacing w:line="360" w:lineRule="auto"/>
        <w:ind w:left="284"/>
        <w:jc w:val="both"/>
        <w:rPr>
          <w:iCs/>
          <w:sz w:val="20"/>
          <w:szCs w:val="18"/>
          <w:lang w:bidi="th-TH"/>
        </w:rPr>
      </w:pPr>
      <w:r w:rsidRPr="00AF480C">
        <w:rPr>
          <w:iCs/>
          <w:sz w:val="20"/>
          <w:szCs w:val="18"/>
          <w:lang w:bidi="th-TH"/>
        </w:rPr>
        <w:t xml:space="preserve">Desayuno en el hotel. </w:t>
      </w:r>
      <w:r w:rsidR="00495CFB" w:rsidRPr="00495CFB">
        <w:rPr>
          <w:iCs/>
          <w:sz w:val="20"/>
          <w:szCs w:val="18"/>
          <w:lang w:bidi="th-TH"/>
        </w:rPr>
        <w:t xml:space="preserve">Traslado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w:t>
      </w:r>
      <w:r w:rsidR="00495CFB" w:rsidRPr="00495CFB">
        <w:rPr>
          <w:iCs/>
          <w:sz w:val="20"/>
          <w:szCs w:val="18"/>
          <w:lang w:bidi="th-TH"/>
        </w:rPr>
        <w:lastRenderedPageBreak/>
        <w:t>es un destino exquisito por su atractivo paisaje, sus aguas termales y el Lago Arenal.  Durante el recorrido podrá apreciar plantaciones agrícolas, plantas ornamentales y fincas de ganado</w:t>
      </w:r>
      <w:r>
        <w:rPr>
          <w:iCs/>
          <w:sz w:val="20"/>
          <w:szCs w:val="18"/>
          <w:lang w:bidi="th-TH"/>
        </w:rPr>
        <w:t xml:space="preserve">. </w:t>
      </w:r>
      <w:r w:rsidRPr="00AF480C">
        <w:rPr>
          <w:iCs/>
          <w:sz w:val="20"/>
          <w:szCs w:val="18"/>
          <w:lang w:bidi="th-TH"/>
        </w:rPr>
        <w:t>Alojamiento en el hotel de Arenal</w:t>
      </w:r>
      <w:r w:rsidR="00AA555C" w:rsidRPr="00AA555C">
        <w:rPr>
          <w:iCs/>
          <w:sz w:val="20"/>
          <w:szCs w:val="18"/>
          <w:lang w:bidi="th-TH"/>
        </w:rPr>
        <w:t>.</w:t>
      </w:r>
      <w:r w:rsidR="005E536C">
        <w:rPr>
          <w:iCs/>
          <w:sz w:val="20"/>
          <w:szCs w:val="18"/>
          <w:lang w:bidi="th-TH"/>
        </w:rPr>
        <w:t xml:space="preserve"> Cena </w:t>
      </w:r>
      <w:r w:rsidR="000B385E">
        <w:rPr>
          <w:iCs/>
          <w:sz w:val="20"/>
          <w:szCs w:val="18"/>
          <w:lang w:bidi="th-TH"/>
        </w:rPr>
        <w:t>Romántica</w:t>
      </w:r>
      <w:r w:rsidR="005E536C">
        <w:rPr>
          <w:iCs/>
          <w:sz w:val="20"/>
          <w:szCs w:val="18"/>
          <w:lang w:bidi="th-TH"/>
        </w:rPr>
        <w:t xml:space="preserve"> en Amor Arenal.</w:t>
      </w:r>
    </w:p>
    <w:p w14:paraId="51BF7889" w14:textId="683B14A7" w:rsidR="00FB4F46" w:rsidRPr="005E536C" w:rsidRDefault="00FB4F46" w:rsidP="005E536C">
      <w:pPr>
        <w:pStyle w:val="Prrafodelista"/>
        <w:spacing w:line="360" w:lineRule="auto"/>
        <w:ind w:left="1004"/>
        <w:jc w:val="both"/>
        <w:rPr>
          <w:rFonts w:ascii="Arial" w:hAnsi="Arial" w:cs="Arial"/>
          <w:b/>
          <w:bCs/>
          <w:iCs/>
          <w:sz w:val="20"/>
          <w:szCs w:val="18"/>
          <w:lang w:bidi="th-TH"/>
        </w:rPr>
      </w:pPr>
      <w:r w:rsidRPr="005E536C">
        <w:rPr>
          <w:rFonts w:ascii="Arial" w:hAnsi="Arial" w:cs="Arial"/>
          <w:b/>
          <w:bCs/>
          <w:iCs/>
          <w:sz w:val="20"/>
          <w:szCs w:val="18"/>
          <w:lang w:bidi="th-TH"/>
        </w:rPr>
        <w:t xml:space="preserve">Beneficios por alojarse en </w:t>
      </w:r>
      <w:r w:rsidR="00F354DC" w:rsidRPr="005E536C">
        <w:rPr>
          <w:rFonts w:ascii="Arial" w:hAnsi="Arial" w:cs="Arial"/>
          <w:b/>
          <w:bCs/>
          <w:iCs/>
          <w:sz w:val="20"/>
          <w:szCs w:val="18"/>
          <w:lang w:bidi="th-TH"/>
        </w:rPr>
        <w:t>Amor Arenal</w:t>
      </w:r>
    </w:p>
    <w:p w14:paraId="6233FDF1" w14:textId="2672B4A3" w:rsidR="00F6658A" w:rsidRPr="00F6658A" w:rsidRDefault="00F6658A" w:rsidP="00F6658A">
      <w:pPr>
        <w:pStyle w:val="Prrafodelista"/>
        <w:numPr>
          <w:ilvl w:val="0"/>
          <w:numId w:val="7"/>
        </w:numPr>
        <w:spacing w:line="360" w:lineRule="auto"/>
        <w:jc w:val="both"/>
        <w:rPr>
          <w:rFonts w:ascii="Arial" w:hAnsi="Arial" w:cs="Arial"/>
          <w:iCs/>
          <w:sz w:val="20"/>
          <w:szCs w:val="18"/>
          <w:lang w:bidi="th-TH"/>
        </w:rPr>
      </w:pPr>
      <w:r w:rsidRPr="00F6658A">
        <w:rPr>
          <w:rFonts w:ascii="Arial" w:hAnsi="Arial" w:cs="Arial"/>
          <w:iCs/>
          <w:sz w:val="20"/>
          <w:szCs w:val="18"/>
          <w:lang w:bidi="th-TH"/>
        </w:rPr>
        <w:t>Saludos Personalizados: Dulces caseros y tarjeta personalizada a su llegada.</w:t>
      </w:r>
    </w:p>
    <w:p w14:paraId="7FA1EED9" w14:textId="2AE62BF5" w:rsidR="00F6658A" w:rsidRPr="00F6658A" w:rsidRDefault="00F6658A" w:rsidP="00F6658A">
      <w:pPr>
        <w:pStyle w:val="Prrafodelista"/>
        <w:numPr>
          <w:ilvl w:val="0"/>
          <w:numId w:val="7"/>
        </w:numPr>
        <w:spacing w:line="360" w:lineRule="auto"/>
        <w:jc w:val="both"/>
        <w:rPr>
          <w:rFonts w:ascii="Arial" w:hAnsi="Arial" w:cs="Arial"/>
          <w:iCs/>
          <w:sz w:val="20"/>
          <w:szCs w:val="18"/>
          <w:lang w:bidi="th-TH"/>
        </w:rPr>
      </w:pPr>
      <w:r w:rsidRPr="00F6658A">
        <w:rPr>
          <w:rFonts w:ascii="Arial" w:hAnsi="Arial" w:cs="Arial"/>
          <w:iCs/>
          <w:sz w:val="20"/>
          <w:szCs w:val="18"/>
          <w:lang w:bidi="th-TH"/>
        </w:rPr>
        <w:t xml:space="preserve">Bebidas de Bienvenida: </w:t>
      </w:r>
      <w:proofErr w:type="spellStart"/>
      <w:r w:rsidRPr="00F6658A">
        <w:rPr>
          <w:rFonts w:ascii="Arial" w:hAnsi="Arial" w:cs="Arial"/>
          <w:iCs/>
          <w:sz w:val="20"/>
          <w:szCs w:val="18"/>
          <w:lang w:bidi="th-TH"/>
        </w:rPr>
        <w:t>Kombucha</w:t>
      </w:r>
      <w:proofErr w:type="spellEnd"/>
      <w:r w:rsidRPr="00F6658A">
        <w:rPr>
          <w:rFonts w:ascii="Arial" w:hAnsi="Arial" w:cs="Arial"/>
          <w:iCs/>
          <w:sz w:val="20"/>
          <w:szCs w:val="18"/>
          <w:lang w:bidi="th-TH"/>
        </w:rPr>
        <w:t xml:space="preserve"> y Sangría caseras.</w:t>
      </w:r>
    </w:p>
    <w:p w14:paraId="0254F50B" w14:textId="07F42F6E" w:rsidR="00F6658A" w:rsidRPr="00F6658A" w:rsidRDefault="00F6658A" w:rsidP="00F6658A">
      <w:pPr>
        <w:pStyle w:val="Prrafodelista"/>
        <w:numPr>
          <w:ilvl w:val="0"/>
          <w:numId w:val="7"/>
        </w:numPr>
        <w:spacing w:line="360" w:lineRule="auto"/>
        <w:jc w:val="both"/>
        <w:rPr>
          <w:rFonts w:ascii="Arial" w:hAnsi="Arial" w:cs="Arial"/>
          <w:iCs/>
          <w:sz w:val="20"/>
          <w:szCs w:val="18"/>
          <w:lang w:bidi="th-TH"/>
        </w:rPr>
      </w:pPr>
      <w:r w:rsidRPr="00F6658A">
        <w:rPr>
          <w:rFonts w:ascii="Arial" w:hAnsi="Arial" w:cs="Arial"/>
          <w:iCs/>
          <w:sz w:val="20"/>
          <w:szCs w:val="18"/>
          <w:lang w:bidi="th-TH"/>
        </w:rPr>
        <w:t>Delicias de Desayuno Diario: Desayuno fresco a la carta.</w:t>
      </w:r>
    </w:p>
    <w:p w14:paraId="1049645E" w14:textId="613A278E" w:rsidR="00F6658A" w:rsidRPr="00F6658A" w:rsidRDefault="00F6658A" w:rsidP="00F6658A">
      <w:pPr>
        <w:pStyle w:val="Prrafodelista"/>
        <w:numPr>
          <w:ilvl w:val="0"/>
          <w:numId w:val="7"/>
        </w:numPr>
        <w:spacing w:line="360" w:lineRule="auto"/>
        <w:jc w:val="both"/>
        <w:rPr>
          <w:rFonts w:ascii="Arial" w:hAnsi="Arial" w:cs="Arial"/>
          <w:iCs/>
          <w:sz w:val="20"/>
          <w:szCs w:val="18"/>
          <w:lang w:bidi="th-TH"/>
        </w:rPr>
      </w:pPr>
      <w:r w:rsidRPr="00F6658A">
        <w:rPr>
          <w:rFonts w:ascii="Arial" w:hAnsi="Arial" w:cs="Arial"/>
          <w:iCs/>
          <w:sz w:val="20"/>
          <w:szCs w:val="18"/>
          <w:lang w:bidi="th-TH"/>
        </w:rPr>
        <w:t>Mini-Bar de Placer: Disfrute de un minibar de cortesía durante su estancia, repuesto una vez al día.</w:t>
      </w:r>
    </w:p>
    <w:p w14:paraId="6A9C148F" w14:textId="67E50BDC" w:rsidR="00F6658A" w:rsidRPr="00F6658A" w:rsidRDefault="00F6658A" w:rsidP="00F6658A">
      <w:pPr>
        <w:pStyle w:val="Prrafodelista"/>
        <w:numPr>
          <w:ilvl w:val="0"/>
          <w:numId w:val="7"/>
        </w:numPr>
        <w:spacing w:line="360" w:lineRule="auto"/>
        <w:jc w:val="both"/>
        <w:rPr>
          <w:rFonts w:ascii="Arial" w:hAnsi="Arial" w:cs="Arial"/>
          <w:iCs/>
          <w:sz w:val="20"/>
          <w:szCs w:val="18"/>
          <w:lang w:bidi="th-TH"/>
        </w:rPr>
      </w:pPr>
      <w:r w:rsidRPr="00F6658A">
        <w:rPr>
          <w:rFonts w:ascii="Arial" w:hAnsi="Arial" w:cs="Arial"/>
          <w:iCs/>
          <w:sz w:val="20"/>
          <w:szCs w:val="18"/>
          <w:lang w:bidi="th-TH"/>
        </w:rPr>
        <w:t xml:space="preserve">Escapadas Guiadas a la Naturaleza: Caminata guiada diaria en el Sendero </w:t>
      </w:r>
      <w:proofErr w:type="spellStart"/>
      <w:r w:rsidRPr="00F6658A">
        <w:rPr>
          <w:rFonts w:ascii="Arial" w:hAnsi="Arial" w:cs="Arial"/>
          <w:iCs/>
          <w:sz w:val="20"/>
          <w:szCs w:val="18"/>
          <w:lang w:bidi="th-TH"/>
        </w:rPr>
        <w:t>Nanciton</w:t>
      </w:r>
      <w:proofErr w:type="spellEnd"/>
      <w:r w:rsidRPr="00F6658A">
        <w:rPr>
          <w:rFonts w:ascii="Arial" w:hAnsi="Arial" w:cs="Arial"/>
          <w:iCs/>
          <w:sz w:val="20"/>
          <w:szCs w:val="18"/>
          <w:lang w:bidi="th-TH"/>
        </w:rPr>
        <w:t>.</w:t>
      </w:r>
    </w:p>
    <w:p w14:paraId="00CD9B74" w14:textId="2BEB966E" w:rsidR="00F6658A" w:rsidRPr="00F6658A" w:rsidRDefault="00F6658A" w:rsidP="00F6658A">
      <w:pPr>
        <w:pStyle w:val="Prrafodelista"/>
        <w:numPr>
          <w:ilvl w:val="0"/>
          <w:numId w:val="7"/>
        </w:numPr>
        <w:spacing w:line="360" w:lineRule="auto"/>
        <w:jc w:val="both"/>
        <w:rPr>
          <w:rFonts w:ascii="Arial" w:hAnsi="Arial" w:cs="Arial"/>
          <w:iCs/>
          <w:sz w:val="20"/>
          <w:szCs w:val="18"/>
          <w:lang w:bidi="th-TH"/>
        </w:rPr>
      </w:pPr>
      <w:r w:rsidRPr="00F6658A">
        <w:rPr>
          <w:rFonts w:ascii="Arial" w:hAnsi="Arial" w:cs="Arial"/>
          <w:iCs/>
          <w:sz w:val="20"/>
          <w:szCs w:val="18"/>
          <w:lang w:bidi="th-TH"/>
        </w:rPr>
        <w:t>Retiro de Bienestar Sereno: Clase de bienestar diaria a las 8 a.m. (yoga, meditación o terapia de sonido).</w:t>
      </w:r>
    </w:p>
    <w:p w14:paraId="7C9DE39F" w14:textId="1F1D586E" w:rsidR="00F6658A" w:rsidRPr="00F6658A" w:rsidRDefault="00F6658A" w:rsidP="00F6658A">
      <w:pPr>
        <w:pStyle w:val="Prrafodelista"/>
        <w:numPr>
          <w:ilvl w:val="0"/>
          <w:numId w:val="7"/>
        </w:numPr>
        <w:spacing w:line="360" w:lineRule="auto"/>
        <w:jc w:val="both"/>
        <w:rPr>
          <w:rFonts w:ascii="Arial" w:hAnsi="Arial" w:cs="Arial"/>
          <w:iCs/>
          <w:sz w:val="20"/>
          <w:szCs w:val="18"/>
          <w:lang w:bidi="th-TH"/>
        </w:rPr>
      </w:pPr>
      <w:proofErr w:type="spellStart"/>
      <w:r w:rsidRPr="00F6658A">
        <w:rPr>
          <w:rFonts w:ascii="Arial" w:hAnsi="Arial" w:cs="Arial"/>
          <w:iCs/>
          <w:sz w:val="20"/>
          <w:szCs w:val="18"/>
          <w:lang w:bidi="th-TH"/>
        </w:rPr>
        <w:t>Wi</w:t>
      </w:r>
      <w:proofErr w:type="spellEnd"/>
      <w:r w:rsidRPr="00F6658A">
        <w:rPr>
          <w:rFonts w:ascii="Arial" w:hAnsi="Arial" w:cs="Arial"/>
          <w:iCs/>
          <w:sz w:val="20"/>
          <w:szCs w:val="18"/>
          <w:lang w:bidi="th-TH"/>
        </w:rPr>
        <w:t>-Fi de Alta Velocidad.</w:t>
      </w:r>
    </w:p>
    <w:p w14:paraId="50324C76" w14:textId="0E56EFF3" w:rsidR="00F6658A" w:rsidRPr="00F6658A" w:rsidRDefault="00F6658A" w:rsidP="00F6658A">
      <w:pPr>
        <w:pStyle w:val="Prrafodelista"/>
        <w:numPr>
          <w:ilvl w:val="0"/>
          <w:numId w:val="7"/>
        </w:numPr>
        <w:spacing w:line="360" w:lineRule="auto"/>
        <w:jc w:val="both"/>
        <w:rPr>
          <w:rFonts w:ascii="Arial" w:hAnsi="Arial" w:cs="Arial"/>
          <w:iCs/>
          <w:sz w:val="20"/>
          <w:szCs w:val="18"/>
          <w:lang w:bidi="th-TH"/>
        </w:rPr>
      </w:pPr>
      <w:r w:rsidRPr="00F6658A">
        <w:rPr>
          <w:rFonts w:ascii="Arial" w:hAnsi="Arial" w:cs="Arial"/>
          <w:iCs/>
          <w:sz w:val="20"/>
          <w:szCs w:val="18"/>
          <w:lang w:bidi="th-TH"/>
        </w:rPr>
        <w:t>Amenidades de Alta Calidad proporcionadas.</w:t>
      </w:r>
    </w:p>
    <w:p w14:paraId="782F568D" w14:textId="0B98E489" w:rsidR="00F354DC" w:rsidRPr="00F6658A" w:rsidRDefault="00F6658A" w:rsidP="00F6658A">
      <w:pPr>
        <w:pStyle w:val="Prrafodelista"/>
        <w:numPr>
          <w:ilvl w:val="0"/>
          <w:numId w:val="7"/>
        </w:numPr>
        <w:spacing w:line="360" w:lineRule="auto"/>
        <w:jc w:val="both"/>
        <w:rPr>
          <w:rFonts w:ascii="Arial" w:hAnsi="Arial" w:cs="Arial"/>
          <w:iCs/>
          <w:sz w:val="20"/>
          <w:szCs w:val="18"/>
          <w:lang w:bidi="th-TH"/>
        </w:rPr>
      </w:pPr>
      <w:r w:rsidRPr="00F6658A">
        <w:rPr>
          <w:rFonts w:ascii="Arial" w:hAnsi="Arial" w:cs="Arial"/>
          <w:iCs/>
          <w:sz w:val="20"/>
          <w:szCs w:val="18"/>
          <w:lang w:bidi="th-TH"/>
        </w:rPr>
        <w:t>Aire Acondicionado y Ventiladores de Techo en cada habitación.</w:t>
      </w:r>
    </w:p>
    <w:p w14:paraId="3558D563"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 </w:t>
      </w:r>
      <w:r w:rsidR="00AF480C" w:rsidRPr="00AF480C">
        <w:rPr>
          <w:b/>
          <w:bCs/>
          <w:color w:val="F05B52"/>
          <w:sz w:val="20"/>
          <w:szCs w:val="20"/>
        </w:rPr>
        <w:t>VOLCÁN ARENAL</w:t>
      </w:r>
    </w:p>
    <w:p w14:paraId="3558D564" w14:textId="288625D2" w:rsidR="003C1175" w:rsidRDefault="00AF480C" w:rsidP="00F90708">
      <w:pPr>
        <w:spacing w:line="360" w:lineRule="auto"/>
        <w:ind w:left="284"/>
        <w:jc w:val="both"/>
        <w:rPr>
          <w:iCs/>
          <w:sz w:val="20"/>
          <w:szCs w:val="18"/>
          <w:lang w:bidi="th-TH"/>
        </w:rPr>
      </w:pPr>
      <w:r w:rsidRPr="00AF480C">
        <w:rPr>
          <w:iCs/>
          <w:sz w:val="20"/>
          <w:szCs w:val="18"/>
          <w:lang w:bidi="th-TH"/>
        </w:rPr>
        <w:t xml:space="preserve">Desayuno en el hotel. </w:t>
      </w:r>
      <w:r w:rsidR="00F90708" w:rsidRPr="00F90708">
        <w:rPr>
          <w:iCs/>
          <w:sz w:val="20"/>
          <w:szCs w:val="18"/>
          <w:lang w:bidi="th-TH"/>
        </w:rPr>
        <w:t>Esta excursión simplemente te sorprenderá, comienza con un corto paseo en bote iniciando en la presa del lago Arenal hasta la entrada de “La Península”, éste camino nos llevará a través del bosque por senderos apenas abiertos dentro del parque nacional, caminaremos disfrutando de increíbles vistas del Lago Arenal además de los fantásticos miradores del parque; este sendero es especial para la observación de aves y la fotografía de naturaleza.</w:t>
      </w:r>
      <w:r w:rsidR="00F90708">
        <w:rPr>
          <w:iCs/>
          <w:sz w:val="20"/>
          <w:szCs w:val="18"/>
          <w:lang w:bidi="th-TH"/>
        </w:rPr>
        <w:t xml:space="preserve"> </w:t>
      </w:r>
      <w:r w:rsidR="00F90708" w:rsidRPr="00F90708">
        <w:rPr>
          <w:iCs/>
          <w:sz w:val="20"/>
          <w:szCs w:val="18"/>
          <w:lang w:bidi="th-TH"/>
        </w:rPr>
        <w:t>Luego visitaremos las áreas que una vez fueron destruidas por la actividad volcánica y ahora están en proceso de regeneración, una caminata a través del sendero “Coladas” nos llevará a experimentar lo que no hace mucho tiempo eran flujos de lava. Naturaleza, geología e historia del volcán todo en manos de nuestros guías profesionales</w:t>
      </w:r>
      <w:r>
        <w:rPr>
          <w:iCs/>
          <w:sz w:val="20"/>
          <w:szCs w:val="18"/>
          <w:lang w:bidi="th-TH"/>
        </w:rPr>
        <w:t xml:space="preserve">. </w:t>
      </w:r>
      <w:r w:rsidRPr="00AF480C">
        <w:rPr>
          <w:iCs/>
          <w:sz w:val="20"/>
          <w:szCs w:val="18"/>
          <w:lang w:bidi="th-TH"/>
        </w:rPr>
        <w:t>Alojamiento en el hotel de Arenal</w:t>
      </w:r>
      <w:r w:rsidR="0044162F">
        <w:rPr>
          <w:iCs/>
          <w:sz w:val="20"/>
          <w:szCs w:val="18"/>
          <w:lang w:bidi="th-TH"/>
        </w:rPr>
        <w:t>.</w:t>
      </w:r>
    </w:p>
    <w:p w14:paraId="35BB9E18" w14:textId="4A290858" w:rsidR="0044162F" w:rsidRPr="0044162F" w:rsidRDefault="0044162F" w:rsidP="0044162F">
      <w:pPr>
        <w:spacing w:line="360" w:lineRule="auto"/>
        <w:ind w:left="284"/>
        <w:jc w:val="both"/>
        <w:rPr>
          <w:iCs/>
          <w:sz w:val="20"/>
          <w:szCs w:val="18"/>
          <w:lang w:bidi="th-TH"/>
        </w:rPr>
      </w:pPr>
      <w:r w:rsidRPr="0044162F">
        <w:rPr>
          <w:b/>
          <w:bCs/>
          <w:iCs/>
          <w:sz w:val="20"/>
          <w:szCs w:val="18"/>
          <w:lang w:bidi="th-TH"/>
        </w:rPr>
        <w:t>Incluye:</w:t>
      </w:r>
      <w:r>
        <w:rPr>
          <w:b/>
          <w:bCs/>
          <w:iCs/>
          <w:sz w:val="20"/>
          <w:szCs w:val="18"/>
          <w:lang w:bidi="th-TH"/>
        </w:rPr>
        <w:t xml:space="preserve"> </w:t>
      </w:r>
      <w:r w:rsidRPr="0044162F">
        <w:rPr>
          <w:iCs/>
          <w:sz w:val="20"/>
          <w:szCs w:val="18"/>
          <w:lang w:bidi="th-TH"/>
        </w:rPr>
        <w:t>Transporte, Entrada de Parque, Guía Bilingüe Naturalista, Agua Embotellada, Merienda</w:t>
      </w:r>
    </w:p>
    <w:p w14:paraId="79ACCB84" w14:textId="4D756B1D" w:rsidR="0044162F" w:rsidRPr="0044162F" w:rsidRDefault="0044162F" w:rsidP="0044162F">
      <w:pPr>
        <w:spacing w:line="360" w:lineRule="auto"/>
        <w:ind w:left="284"/>
        <w:jc w:val="both"/>
        <w:rPr>
          <w:iCs/>
          <w:sz w:val="20"/>
          <w:szCs w:val="18"/>
          <w:lang w:bidi="th-TH"/>
        </w:rPr>
      </w:pPr>
      <w:r w:rsidRPr="0044162F">
        <w:rPr>
          <w:b/>
          <w:bCs/>
          <w:iCs/>
          <w:sz w:val="20"/>
          <w:szCs w:val="18"/>
          <w:lang w:bidi="th-TH"/>
        </w:rPr>
        <w:t>Duración estimada:</w:t>
      </w:r>
      <w:r>
        <w:rPr>
          <w:iCs/>
          <w:sz w:val="20"/>
          <w:szCs w:val="18"/>
          <w:lang w:bidi="th-TH"/>
        </w:rPr>
        <w:t xml:space="preserve"> </w:t>
      </w:r>
      <w:r w:rsidRPr="0044162F">
        <w:rPr>
          <w:iCs/>
          <w:sz w:val="20"/>
          <w:szCs w:val="18"/>
          <w:lang w:bidi="th-TH"/>
        </w:rPr>
        <w:t xml:space="preserve">4 horas </w:t>
      </w:r>
    </w:p>
    <w:p w14:paraId="75088E1F" w14:textId="53FC214A" w:rsidR="0044162F" w:rsidRPr="0044162F" w:rsidRDefault="0044162F" w:rsidP="0044162F">
      <w:pPr>
        <w:spacing w:line="360" w:lineRule="auto"/>
        <w:ind w:left="284"/>
        <w:jc w:val="both"/>
        <w:rPr>
          <w:iCs/>
          <w:sz w:val="20"/>
          <w:szCs w:val="18"/>
          <w:lang w:bidi="th-TH"/>
        </w:rPr>
      </w:pPr>
      <w:r w:rsidRPr="0044162F">
        <w:rPr>
          <w:b/>
          <w:bCs/>
          <w:iCs/>
          <w:sz w:val="20"/>
          <w:szCs w:val="18"/>
          <w:lang w:bidi="th-TH"/>
        </w:rPr>
        <w:t>Nivel de dificultad física:</w:t>
      </w:r>
      <w:r>
        <w:rPr>
          <w:iCs/>
          <w:sz w:val="20"/>
          <w:szCs w:val="18"/>
          <w:lang w:bidi="th-TH"/>
        </w:rPr>
        <w:t xml:space="preserve"> </w:t>
      </w:r>
      <w:r w:rsidRPr="0044162F">
        <w:rPr>
          <w:iCs/>
          <w:sz w:val="20"/>
          <w:szCs w:val="18"/>
          <w:lang w:bidi="th-TH"/>
        </w:rPr>
        <w:t>Moderado</w:t>
      </w:r>
    </w:p>
    <w:p w14:paraId="0326E43C" w14:textId="64412F2D" w:rsidR="0044162F" w:rsidRDefault="0044162F" w:rsidP="0044162F">
      <w:pPr>
        <w:spacing w:line="360" w:lineRule="auto"/>
        <w:ind w:left="284"/>
        <w:jc w:val="both"/>
        <w:rPr>
          <w:iCs/>
          <w:sz w:val="20"/>
          <w:szCs w:val="18"/>
          <w:lang w:bidi="th-TH"/>
        </w:rPr>
      </w:pPr>
      <w:r w:rsidRPr="0044162F">
        <w:rPr>
          <w:b/>
          <w:bCs/>
          <w:iCs/>
          <w:sz w:val="20"/>
          <w:szCs w:val="18"/>
          <w:lang w:bidi="th-TH"/>
        </w:rPr>
        <w:t>Qué llevar</w:t>
      </w:r>
      <w:r w:rsidRPr="0044162F">
        <w:rPr>
          <w:iCs/>
          <w:sz w:val="20"/>
          <w:szCs w:val="18"/>
          <w:lang w:bidi="th-TH"/>
        </w:rPr>
        <w:t>:</w:t>
      </w:r>
      <w:r w:rsidRPr="0044162F">
        <w:rPr>
          <w:iCs/>
          <w:sz w:val="20"/>
          <w:szCs w:val="18"/>
          <w:lang w:bidi="th-TH"/>
        </w:rPr>
        <w:tab/>
        <w:t>Pantalones Largos, Abrigo Ligero, Bloqueador Solar, Repelente e Impermeable</w:t>
      </w:r>
    </w:p>
    <w:p w14:paraId="3558D565" w14:textId="77777777" w:rsidR="00AA555C" w:rsidRDefault="00AA555C" w:rsidP="003C1175">
      <w:pPr>
        <w:spacing w:line="360" w:lineRule="auto"/>
        <w:jc w:val="both"/>
        <w:rPr>
          <w:b/>
          <w:bCs/>
          <w:color w:val="F05B52"/>
          <w:sz w:val="20"/>
          <w:szCs w:val="20"/>
        </w:rPr>
      </w:pPr>
    </w:p>
    <w:p w14:paraId="3558D568" w14:textId="7A61850C"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00AF480C" w:rsidRPr="00AF480C">
        <w:rPr>
          <w:b/>
          <w:bCs/>
          <w:color w:val="F05B52"/>
          <w:sz w:val="20"/>
          <w:szCs w:val="20"/>
        </w:rPr>
        <w:t>VOLCÁN ARENAL – RÍO CELESTE</w:t>
      </w:r>
      <w:r w:rsidR="00F222F0">
        <w:rPr>
          <w:b/>
          <w:bCs/>
          <w:color w:val="F05B52"/>
          <w:sz w:val="20"/>
          <w:szCs w:val="20"/>
        </w:rPr>
        <w:t xml:space="preserve">, VOLCAN TENORIO </w:t>
      </w:r>
      <w:r w:rsidR="00AF480C" w:rsidRPr="00AF480C">
        <w:rPr>
          <w:b/>
          <w:bCs/>
          <w:color w:val="F05B52"/>
          <w:sz w:val="20"/>
          <w:szCs w:val="20"/>
        </w:rPr>
        <w:t>(1.50 HORAS APROX.) 75KMS</w:t>
      </w:r>
    </w:p>
    <w:p w14:paraId="4D97C05A" w14:textId="4EFF4461" w:rsidR="00181B4D" w:rsidRPr="00181B4D" w:rsidRDefault="00AF480C" w:rsidP="00181B4D">
      <w:pPr>
        <w:spacing w:line="360" w:lineRule="auto"/>
        <w:ind w:left="284"/>
        <w:jc w:val="both"/>
        <w:rPr>
          <w:iCs/>
          <w:sz w:val="20"/>
          <w:szCs w:val="18"/>
          <w:lang w:bidi="th-TH"/>
        </w:rPr>
      </w:pPr>
      <w:r w:rsidRPr="00AF480C">
        <w:rPr>
          <w:iCs/>
          <w:sz w:val="20"/>
          <w:szCs w:val="18"/>
          <w:lang w:bidi="th-TH"/>
        </w:rPr>
        <w:t xml:space="preserve">Desayuno en el hotel. </w:t>
      </w:r>
      <w:r w:rsidR="00181B4D" w:rsidRPr="00181B4D">
        <w:rPr>
          <w:iCs/>
          <w:sz w:val="20"/>
          <w:szCs w:val="18"/>
          <w:lang w:bidi="th-TH"/>
        </w:rPr>
        <w:t>Desde las entrañas del Volcán Tenorio misteriosas fumarolas transforman la unión de los ríos Buena Vista y Roble en una corriente azulada, dando así vida a uno de los fenómenos más extraordinarios de la naturaleza: “Río Celeste”.  Dentro de su corriente se encuentran aguas termales, recodos de tranquilidad azulada y una catarata de belleza singular</w:t>
      </w:r>
      <w:r w:rsidR="00181B4D">
        <w:rPr>
          <w:iCs/>
          <w:sz w:val="20"/>
          <w:szCs w:val="18"/>
          <w:lang w:bidi="th-TH"/>
        </w:rPr>
        <w:t xml:space="preserve">. </w:t>
      </w:r>
      <w:r w:rsidR="00181B4D" w:rsidRPr="00181B4D">
        <w:rPr>
          <w:iCs/>
          <w:sz w:val="20"/>
          <w:szCs w:val="18"/>
          <w:lang w:bidi="th-TH"/>
        </w:rPr>
        <w:t xml:space="preserve">Una vez en el Parque Nacional Volcán Tenorio, se iniciará una caminata de aproximadamente 5.5 kilómetros (2.5 a 3 horas aproximadamente), a través del bosque tropical lluvioso. Nuestra primera visita en este parque lleno de ricas y mágicas </w:t>
      </w:r>
      <w:r w:rsidR="00181B4D" w:rsidRPr="00181B4D">
        <w:rPr>
          <w:iCs/>
          <w:sz w:val="20"/>
          <w:szCs w:val="18"/>
          <w:lang w:bidi="th-TH"/>
        </w:rPr>
        <w:lastRenderedPageBreak/>
        <w:t xml:space="preserve">maravillas naturales será la catarata Río Celeste, una vista esplendorosa y particular por su color.  Siguiendo el recorrido por los senderos, se tendrá la oportunidad de ver exuberante vegetación y fauna y continuando la caminata a través del bosque se llegará a Los </w:t>
      </w:r>
      <w:proofErr w:type="spellStart"/>
      <w:r w:rsidR="00181B4D" w:rsidRPr="00181B4D">
        <w:rPr>
          <w:iCs/>
          <w:sz w:val="20"/>
          <w:szCs w:val="18"/>
          <w:lang w:bidi="th-TH"/>
        </w:rPr>
        <w:t>Teñideros</w:t>
      </w:r>
      <w:proofErr w:type="spellEnd"/>
      <w:r w:rsidR="00181B4D" w:rsidRPr="00181B4D">
        <w:rPr>
          <w:iCs/>
          <w:sz w:val="20"/>
          <w:szCs w:val="18"/>
          <w:lang w:bidi="th-TH"/>
        </w:rPr>
        <w:t>, aquí dos corrientes de agua cristalina se unen y se transforman en una sola del color del cielo.</w:t>
      </w:r>
    </w:p>
    <w:p w14:paraId="3558D569" w14:textId="51BB17E2" w:rsidR="003C1175" w:rsidRDefault="00181B4D" w:rsidP="00181B4D">
      <w:pPr>
        <w:spacing w:line="360" w:lineRule="auto"/>
        <w:ind w:left="284"/>
        <w:jc w:val="both"/>
        <w:rPr>
          <w:iCs/>
          <w:sz w:val="20"/>
          <w:szCs w:val="18"/>
          <w:lang w:bidi="th-TH"/>
        </w:rPr>
      </w:pPr>
      <w:r w:rsidRPr="00181B4D">
        <w:rPr>
          <w:iCs/>
          <w:sz w:val="20"/>
          <w:szCs w:val="18"/>
          <w:lang w:bidi="th-TH"/>
        </w:rPr>
        <w:t>Al final de la caminata se disfrutará de un delicioso almuerzo típico</w:t>
      </w:r>
      <w:r w:rsidR="00AF480C" w:rsidRPr="00AF480C">
        <w:rPr>
          <w:iCs/>
          <w:sz w:val="20"/>
          <w:szCs w:val="18"/>
          <w:lang w:bidi="th-TH"/>
        </w:rPr>
        <w:t>. Alojamiento en el hotel de Río Celeste</w:t>
      </w:r>
      <w:r w:rsidR="00172389" w:rsidRPr="00172389">
        <w:rPr>
          <w:iCs/>
          <w:sz w:val="20"/>
          <w:szCs w:val="18"/>
          <w:lang w:bidi="th-TH"/>
        </w:rPr>
        <w:t>.</w:t>
      </w:r>
    </w:p>
    <w:p w14:paraId="65A4705D" w14:textId="48E4B881" w:rsidR="009873EA" w:rsidRPr="009873EA" w:rsidRDefault="009873EA" w:rsidP="009873EA">
      <w:pPr>
        <w:spacing w:line="360" w:lineRule="auto"/>
        <w:ind w:left="284"/>
        <w:jc w:val="both"/>
        <w:rPr>
          <w:iCs/>
          <w:sz w:val="20"/>
          <w:szCs w:val="18"/>
          <w:lang w:bidi="th-TH"/>
        </w:rPr>
      </w:pPr>
      <w:r w:rsidRPr="009873EA">
        <w:rPr>
          <w:b/>
          <w:bCs/>
          <w:iCs/>
          <w:sz w:val="20"/>
          <w:szCs w:val="18"/>
          <w:lang w:bidi="th-TH"/>
        </w:rPr>
        <w:t>Incluye:</w:t>
      </w:r>
      <w:r>
        <w:rPr>
          <w:iCs/>
          <w:sz w:val="20"/>
          <w:szCs w:val="18"/>
          <w:lang w:bidi="th-TH"/>
        </w:rPr>
        <w:t xml:space="preserve"> </w:t>
      </w:r>
      <w:r w:rsidRPr="009873EA">
        <w:rPr>
          <w:iCs/>
          <w:sz w:val="20"/>
          <w:szCs w:val="18"/>
          <w:lang w:bidi="th-TH"/>
        </w:rPr>
        <w:t>Transporte, Guía, Entrada, Almuerzo, Bebidas, Snacks</w:t>
      </w:r>
    </w:p>
    <w:p w14:paraId="7077939F" w14:textId="1DBCA62F" w:rsidR="009873EA" w:rsidRPr="009873EA" w:rsidRDefault="009873EA" w:rsidP="009873EA">
      <w:pPr>
        <w:spacing w:line="360" w:lineRule="auto"/>
        <w:ind w:left="284"/>
        <w:jc w:val="both"/>
        <w:rPr>
          <w:iCs/>
          <w:sz w:val="20"/>
          <w:szCs w:val="18"/>
          <w:lang w:bidi="th-TH"/>
        </w:rPr>
      </w:pPr>
      <w:r w:rsidRPr="009873EA">
        <w:rPr>
          <w:b/>
          <w:bCs/>
          <w:iCs/>
          <w:sz w:val="20"/>
          <w:szCs w:val="18"/>
          <w:lang w:bidi="th-TH"/>
        </w:rPr>
        <w:t>Duración estimada:</w:t>
      </w:r>
      <w:r>
        <w:rPr>
          <w:iCs/>
          <w:sz w:val="20"/>
          <w:szCs w:val="18"/>
          <w:lang w:bidi="th-TH"/>
        </w:rPr>
        <w:t xml:space="preserve"> </w:t>
      </w:r>
      <w:r w:rsidRPr="009873EA">
        <w:rPr>
          <w:iCs/>
          <w:sz w:val="20"/>
          <w:szCs w:val="18"/>
          <w:lang w:bidi="th-TH"/>
        </w:rPr>
        <w:t xml:space="preserve">7,5 horas </w:t>
      </w:r>
    </w:p>
    <w:p w14:paraId="366733EC" w14:textId="5AEEBAB8" w:rsidR="009873EA" w:rsidRPr="009873EA" w:rsidRDefault="009873EA" w:rsidP="009873EA">
      <w:pPr>
        <w:spacing w:line="360" w:lineRule="auto"/>
        <w:ind w:left="284"/>
        <w:jc w:val="both"/>
        <w:rPr>
          <w:iCs/>
          <w:sz w:val="20"/>
          <w:szCs w:val="18"/>
          <w:lang w:bidi="th-TH"/>
        </w:rPr>
      </w:pPr>
      <w:r w:rsidRPr="009873EA">
        <w:rPr>
          <w:b/>
          <w:bCs/>
          <w:iCs/>
          <w:sz w:val="20"/>
          <w:szCs w:val="18"/>
          <w:lang w:bidi="th-TH"/>
        </w:rPr>
        <w:t>Nivel de dificultad física:</w:t>
      </w:r>
      <w:r>
        <w:rPr>
          <w:iCs/>
          <w:sz w:val="20"/>
          <w:szCs w:val="18"/>
          <w:lang w:bidi="th-TH"/>
        </w:rPr>
        <w:t xml:space="preserve"> </w:t>
      </w:r>
      <w:r w:rsidRPr="009873EA">
        <w:rPr>
          <w:iCs/>
          <w:sz w:val="20"/>
          <w:szCs w:val="18"/>
          <w:lang w:bidi="th-TH"/>
        </w:rPr>
        <w:t>Moderado Para este tour se requiere buena condición física.</w:t>
      </w:r>
    </w:p>
    <w:p w14:paraId="2D5C2655" w14:textId="303FB3A3" w:rsidR="009873EA" w:rsidRDefault="009873EA" w:rsidP="009873EA">
      <w:pPr>
        <w:spacing w:line="360" w:lineRule="auto"/>
        <w:ind w:left="284"/>
        <w:jc w:val="both"/>
        <w:rPr>
          <w:iCs/>
          <w:sz w:val="20"/>
          <w:szCs w:val="18"/>
          <w:lang w:bidi="th-TH"/>
        </w:rPr>
      </w:pPr>
      <w:r w:rsidRPr="009873EA">
        <w:rPr>
          <w:b/>
          <w:bCs/>
          <w:iCs/>
          <w:sz w:val="20"/>
          <w:szCs w:val="18"/>
          <w:lang w:bidi="th-TH"/>
        </w:rPr>
        <w:t>Qué llevar:</w:t>
      </w:r>
      <w:r w:rsidRPr="009873EA">
        <w:rPr>
          <w:iCs/>
          <w:sz w:val="20"/>
          <w:szCs w:val="18"/>
          <w:lang w:bidi="th-TH"/>
        </w:rPr>
        <w:tab/>
        <w:t>Pantalón Largo, Zapatos Cerrados, Bloqueador Solar, Toalla, Cámara e Impermeable</w:t>
      </w:r>
    </w:p>
    <w:p w14:paraId="3558D56A" w14:textId="77777777" w:rsidR="00172389" w:rsidRPr="0059584D" w:rsidRDefault="00172389" w:rsidP="00172389">
      <w:pPr>
        <w:spacing w:line="360" w:lineRule="auto"/>
        <w:jc w:val="both"/>
        <w:rPr>
          <w:iCs/>
          <w:sz w:val="20"/>
          <w:szCs w:val="18"/>
          <w:lang w:bidi="th-TH"/>
        </w:rPr>
      </w:pPr>
    </w:p>
    <w:p w14:paraId="3558D56B"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 </w:t>
      </w:r>
      <w:r w:rsidR="00AF480C" w:rsidRPr="00AF480C">
        <w:rPr>
          <w:b/>
          <w:bCs/>
          <w:color w:val="F05B52"/>
          <w:sz w:val="20"/>
          <w:szCs w:val="20"/>
        </w:rPr>
        <w:t>RÍO CELESTE - N</w:t>
      </w:r>
      <w:r w:rsidR="00AF480C">
        <w:rPr>
          <w:b/>
          <w:bCs/>
          <w:color w:val="F05B52"/>
          <w:sz w:val="20"/>
          <w:szCs w:val="20"/>
        </w:rPr>
        <w:t>OSARA (4 HORAS APROX.) 189KMS</w:t>
      </w:r>
    </w:p>
    <w:p w14:paraId="3558D56C" w14:textId="02EB30D3" w:rsidR="003C1175" w:rsidRPr="0059584D" w:rsidRDefault="00AF480C" w:rsidP="00853ED4">
      <w:pPr>
        <w:spacing w:line="360" w:lineRule="auto"/>
        <w:ind w:left="284"/>
        <w:jc w:val="both"/>
        <w:rPr>
          <w:iCs/>
          <w:sz w:val="20"/>
          <w:szCs w:val="18"/>
          <w:lang w:bidi="th-TH"/>
        </w:rPr>
      </w:pPr>
      <w:r w:rsidRPr="00AF480C">
        <w:rPr>
          <w:iCs/>
          <w:sz w:val="20"/>
          <w:szCs w:val="18"/>
          <w:lang w:bidi="th-TH"/>
        </w:rPr>
        <w:t xml:space="preserve">Desayuno en el hotel. </w:t>
      </w:r>
      <w:r w:rsidR="009F228F" w:rsidRPr="009F228F">
        <w:rPr>
          <w:iCs/>
          <w:sz w:val="20"/>
          <w:szCs w:val="18"/>
          <w:lang w:bidi="th-TH"/>
        </w:rPr>
        <w:t>Traslado hacia la Península de Nicoya la más grande del país. Aquí se encuentran algunas de las playas más aisladas y hermosas, especialmente para aquellos que buscan pasar un buen rato bajo el sol. La oferta gastronómica es amplia y diversa, incluyendo comida costarricense, italiana y oriental. Carrillo es un sitio paradisíaco, en el que se puede disfrutar de una caminata por la extensa playa</w:t>
      </w:r>
      <w:r>
        <w:rPr>
          <w:iCs/>
          <w:sz w:val="20"/>
          <w:szCs w:val="18"/>
          <w:lang w:bidi="th-TH"/>
        </w:rPr>
        <w:t xml:space="preserve">. </w:t>
      </w:r>
      <w:r w:rsidRPr="00AF480C">
        <w:rPr>
          <w:iCs/>
          <w:sz w:val="20"/>
          <w:szCs w:val="18"/>
          <w:lang w:bidi="th-TH"/>
        </w:rPr>
        <w:t>Alojamiento en el hotel de Playa Nosara</w:t>
      </w:r>
      <w:r w:rsidR="00172389" w:rsidRPr="00172389">
        <w:rPr>
          <w:iCs/>
          <w:sz w:val="20"/>
          <w:szCs w:val="18"/>
          <w:lang w:bidi="th-TH"/>
        </w:rPr>
        <w:t>.</w:t>
      </w:r>
    </w:p>
    <w:p w14:paraId="3558D56D" w14:textId="77777777" w:rsidR="003C1175" w:rsidRPr="0059584D" w:rsidRDefault="003C1175" w:rsidP="003C1175">
      <w:pPr>
        <w:spacing w:line="360" w:lineRule="auto"/>
        <w:jc w:val="both"/>
        <w:rPr>
          <w:b/>
          <w:bCs/>
          <w:color w:val="F05B52"/>
          <w:sz w:val="20"/>
          <w:szCs w:val="20"/>
        </w:rPr>
      </w:pPr>
    </w:p>
    <w:p w14:paraId="3558D56E"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 </w:t>
      </w:r>
      <w:r w:rsidR="00AF480C" w:rsidRPr="00AF480C">
        <w:rPr>
          <w:b/>
          <w:bCs/>
          <w:color w:val="F05B52"/>
          <w:sz w:val="20"/>
          <w:szCs w:val="20"/>
        </w:rPr>
        <w:t>NOSARA</w:t>
      </w:r>
    </w:p>
    <w:p w14:paraId="3558D56F" w14:textId="4DE6A8A4" w:rsidR="003C1175" w:rsidRPr="0059584D" w:rsidRDefault="00AF480C" w:rsidP="00853ED4">
      <w:pPr>
        <w:spacing w:line="360" w:lineRule="auto"/>
        <w:ind w:left="284"/>
        <w:jc w:val="both"/>
        <w:rPr>
          <w:iCs/>
          <w:sz w:val="20"/>
          <w:szCs w:val="18"/>
          <w:lang w:bidi="th-TH"/>
        </w:rPr>
      </w:pPr>
      <w:r w:rsidRPr="00AF480C">
        <w:rPr>
          <w:iCs/>
          <w:sz w:val="20"/>
          <w:szCs w:val="18"/>
          <w:lang w:bidi="th-TH"/>
        </w:rPr>
        <w:t xml:space="preserve">Desayuno en el hotel. </w:t>
      </w:r>
      <w:r w:rsidR="00853ED4" w:rsidRPr="00853ED4">
        <w:rPr>
          <w:iCs/>
          <w:sz w:val="20"/>
          <w:szCs w:val="18"/>
          <w:lang w:bidi="th-TH"/>
        </w:rPr>
        <w:t>Este día una experiencia divertida y emocionante te espera. A la hora acordada y según las mareas usted realizará con su guía experimentado una clase de Surf; ¡aprenderá los principios de este deporte mientras danza con el mar! Una vez finalizada la actividad podrá disfrutar del mar, el sol y la playa</w:t>
      </w:r>
      <w:r w:rsidRPr="00AF480C">
        <w:rPr>
          <w:iCs/>
          <w:sz w:val="20"/>
          <w:szCs w:val="18"/>
          <w:lang w:bidi="th-TH"/>
        </w:rPr>
        <w:t>. Alojamiento en el hotel de Nosara</w:t>
      </w:r>
      <w:r w:rsidR="00172389">
        <w:rPr>
          <w:iCs/>
          <w:sz w:val="20"/>
          <w:szCs w:val="18"/>
          <w:lang w:bidi="th-TH"/>
        </w:rPr>
        <w:t>.</w:t>
      </w:r>
    </w:p>
    <w:p w14:paraId="3558D570" w14:textId="77777777" w:rsidR="003C1175" w:rsidRPr="0059584D" w:rsidRDefault="003C1175" w:rsidP="003C1175">
      <w:pPr>
        <w:spacing w:line="360" w:lineRule="auto"/>
        <w:jc w:val="both"/>
        <w:rPr>
          <w:iCs/>
          <w:sz w:val="20"/>
          <w:szCs w:val="18"/>
          <w:lang w:bidi="th-TH"/>
        </w:rPr>
      </w:pPr>
    </w:p>
    <w:p w14:paraId="3558D571"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8</w:t>
      </w:r>
      <w:r w:rsidR="004B3B4A" w:rsidRPr="0059584D">
        <w:rPr>
          <w:b/>
          <w:bCs/>
          <w:color w:val="F05B52"/>
          <w:sz w:val="20"/>
          <w:szCs w:val="20"/>
        </w:rPr>
        <w:t xml:space="preserve"> - </w:t>
      </w:r>
      <w:r w:rsidR="004509D9" w:rsidRPr="004509D9">
        <w:rPr>
          <w:b/>
          <w:bCs/>
          <w:color w:val="F05B52"/>
          <w:sz w:val="20"/>
          <w:szCs w:val="20"/>
        </w:rPr>
        <w:t>NOSARA</w:t>
      </w:r>
    </w:p>
    <w:p w14:paraId="3558D572" w14:textId="439FD787" w:rsidR="003C1175" w:rsidRDefault="004509D9" w:rsidP="004509D9">
      <w:pPr>
        <w:spacing w:line="360" w:lineRule="auto"/>
        <w:ind w:left="284"/>
        <w:jc w:val="both"/>
        <w:rPr>
          <w:iCs/>
          <w:sz w:val="20"/>
          <w:szCs w:val="18"/>
          <w:lang w:bidi="th-TH"/>
        </w:rPr>
      </w:pPr>
      <w:r w:rsidRPr="004509D9">
        <w:rPr>
          <w:iCs/>
          <w:sz w:val="20"/>
          <w:szCs w:val="18"/>
          <w:lang w:bidi="th-TH"/>
        </w:rPr>
        <w:t xml:space="preserve">Desayuno en el hotel. </w:t>
      </w:r>
      <w:r w:rsidR="00D91588" w:rsidRPr="00D91588">
        <w:rPr>
          <w:iCs/>
          <w:sz w:val="20"/>
          <w:szCs w:val="18"/>
          <w:lang w:bidi="th-TH"/>
        </w:rPr>
        <w:t xml:space="preserve">Para su aventura en ATV puede elegir entre dos destinos: Cascada Mala Noche o Playa San Juanillo. 1- Mala Noche ATV Tour, conduzca su ATV desde Guiones </w:t>
      </w:r>
      <w:proofErr w:type="spellStart"/>
      <w:r w:rsidR="00D91588" w:rsidRPr="00D91588">
        <w:rPr>
          <w:iCs/>
          <w:sz w:val="20"/>
          <w:szCs w:val="18"/>
          <w:lang w:bidi="th-TH"/>
        </w:rPr>
        <w:t>Bech</w:t>
      </w:r>
      <w:proofErr w:type="spellEnd"/>
      <w:r w:rsidR="00D91588" w:rsidRPr="00D91588">
        <w:rPr>
          <w:iCs/>
          <w:sz w:val="20"/>
          <w:szCs w:val="18"/>
          <w:lang w:bidi="th-TH"/>
        </w:rPr>
        <w:t xml:space="preserve"> pasando por el pueblo de Nosara para llegar a una hermosa propiedad con exuberantes jardines. Camine siguiendo el río a través de la montaña durante unos 30 minutos aprendiendo sobre la flora y fauna local, en la cascada puede refrescarse en agua fresca nadar y relajarse. 2. La playa de San Juanillo es una preciosa bahía en un pequeño pueblo de pescadores. Diviértete conduciendo por un camino de tierra y cruzando ríos mientras contemplas granjas, vacas y vistas al océano. Una vez en San Juanillo puedes hacer snorkel, nadar en el océano o simplemente relajarte mientras tomas un agua de coco</w:t>
      </w:r>
      <w:r w:rsidRPr="004509D9">
        <w:rPr>
          <w:iCs/>
          <w:sz w:val="20"/>
          <w:szCs w:val="18"/>
          <w:lang w:bidi="th-TH"/>
        </w:rPr>
        <w:t>.</w:t>
      </w:r>
      <w:r>
        <w:rPr>
          <w:iCs/>
          <w:sz w:val="20"/>
          <w:szCs w:val="18"/>
          <w:lang w:bidi="th-TH"/>
        </w:rPr>
        <w:t xml:space="preserve"> </w:t>
      </w:r>
      <w:r w:rsidRPr="004509D9">
        <w:rPr>
          <w:iCs/>
          <w:sz w:val="20"/>
          <w:szCs w:val="18"/>
          <w:lang w:bidi="th-TH"/>
        </w:rPr>
        <w:t>Alojamiento en el hotel de Nosara.</w:t>
      </w:r>
    </w:p>
    <w:p w14:paraId="625D2329" w14:textId="77777777" w:rsidR="00D91588" w:rsidRDefault="00D91588" w:rsidP="004509D9">
      <w:pPr>
        <w:spacing w:line="360" w:lineRule="auto"/>
        <w:ind w:left="284"/>
        <w:jc w:val="both"/>
        <w:rPr>
          <w:iCs/>
          <w:sz w:val="20"/>
          <w:szCs w:val="18"/>
          <w:lang w:bidi="th-TH"/>
        </w:rPr>
      </w:pPr>
    </w:p>
    <w:p w14:paraId="3558D574" w14:textId="4E5D091B" w:rsidR="00AA555C" w:rsidRPr="0059584D" w:rsidRDefault="00AA555C" w:rsidP="00AA555C">
      <w:pPr>
        <w:spacing w:line="360" w:lineRule="auto"/>
        <w:jc w:val="both"/>
        <w:rPr>
          <w:b/>
          <w:bCs/>
          <w:color w:val="F05B52"/>
          <w:sz w:val="20"/>
          <w:szCs w:val="20"/>
        </w:rPr>
      </w:pPr>
      <w:r w:rsidRPr="0059584D">
        <w:rPr>
          <w:b/>
          <w:bCs/>
          <w:color w:val="F05B52"/>
          <w:sz w:val="20"/>
          <w:szCs w:val="20"/>
        </w:rPr>
        <w:t xml:space="preserve">DÍA </w:t>
      </w:r>
      <w:r>
        <w:rPr>
          <w:b/>
          <w:bCs/>
          <w:color w:val="F05B52"/>
          <w:sz w:val="20"/>
          <w:szCs w:val="20"/>
        </w:rPr>
        <w:t>9</w:t>
      </w:r>
      <w:r w:rsidRPr="0059584D">
        <w:rPr>
          <w:b/>
          <w:bCs/>
          <w:color w:val="F05B52"/>
          <w:sz w:val="20"/>
          <w:szCs w:val="20"/>
        </w:rPr>
        <w:t xml:space="preserve"> - </w:t>
      </w:r>
      <w:r w:rsidR="004509D9" w:rsidRPr="004509D9">
        <w:rPr>
          <w:b/>
          <w:bCs/>
          <w:color w:val="F05B52"/>
          <w:sz w:val="20"/>
          <w:szCs w:val="20"/>
        </w:rPr>
        <w:t xml:space="preserve">NOSARA – SAN </w:t>
      </w:r>
      <w:r w:rsidR="003D7F6E" w:rsidRPr="004509D9">
        <w:rPr>
          <w:b/>
          <w:bCs/>
          <w:color w:val="F05B52"/>
          <w:sz w:val="20"/>
          <w:szCs w:val="20"/>
        </w:rPr>
        <w:t>JOSÉ (</w:t>
      </w:r>
      <w:r w:rsidR="004509D9" w:rsidRPr="004509D9">
        <w:rPr>
          <w:b/>
          <w:bCs/>
          <w:color w:val="F05B52"/>
          <w:sz w:val="20"/>
          <w:szCs w:val="20"/>
        </w:rPr>
        <w:t>4.5 APROX.) 261KMS</w:t>
      </w:r>
    </w:p>
    <w:p w14:paraId="3558D575" w14:textId="608D1414" w:rsidR="00962107" w:rsidRDefault="004509D9" w:rsidP="00853ED4">
      <w:pPr>
        <w:spacing w:line="360" w:lineRule="auto"/>
        <w:ind w:left="284"/>
        <w:jc w:val="both"/>
        <w:rPr>
          <w:iCs/>
          <w:sz w:val="20"/>
          <w:szCs w:val="18"/>
          <w:lang w:bidi="th-TH"/>
        </w:rPr>
      </w:pPr>
      <w:r w:rsidRPr="004509D9">
        <w:rPr>
          <w:iCs/>
          <w:sz w:val="20"/>
          <w:szCs w:val="18"/>
          <w:lang w:bidi="th-TH"/>
        </w:rPr>
        <w:t xml:space="preserve">Desayuno en el hotel. </w:t>
      </w:r>
      <w:r w:rsidR="001964A1" w:rsidRPr="001964A1">
        <w:rPr>
          <w:iCs/>
          <w:sz w:val="20"/>
          <w:szCs w:val="18"/>
          <w:lang w:bidi="th-TH"/>
        </w:rPr>
        <w:t xml:space="preserve">Traslado hacia la capital de San José, es una de las ciudades más cosmopolitas de América Latina. La ciudad se encuentra en un punto estratégico cerca de los principales atractivos turísticos como: edificios históricos, museos, teatros, mercados artesanales, bellos parques, centros </w:t>
      </w:r>
      <w:r w:rsidR="001964A1" w:rsidRPr="001964A1">
        <w:rPr>
          <w:iCs/>
          <w:sz w:val="20"/>
          <w:szCs w:val="18"/>
          <w:lang w:bidi="th-TH"/>
        </w:rPr>
        <w:lastRenderedPageBreak/>
        <w:t>comerciales y ofrece una variada oferta gastronómica</w:t>
      </w:r>
      <w:r>
        <w:rPr>
          <w:iCs/>
          <w:sz w:val="20"/>
          <w:szCs w:val="18"/>
          <w:lang w:bidi="th-TH"/>
        </w:rPr>
        <w:t xml:space="preserve">. </w:t>
      </w:r>
      <w:r w:rsidR="00852B48" w:rsidRPr="00CF04F2">
        <w:rPr>
          <w:b/>
          <w:bCs/>
          <w:iCs/>
          <w:sz w:val="20"/>
          <w:szCs w:val="18"/>
          <w:lang w:bidi="th-TH"/>
        </w:rPr>
        <w:t>Cena romántica</w:t>
      </w:r>
      <w:r w:rsidR="00852B48">
        <w:rPr>
          <w:iCs/>
          <w:sz w:val="20"/>
          <w:szCs w:val="18"/>
          <w:lang w:bidi="th-TH"/>
        </w:rPr>
        <w:t xml:space="preserve">. </w:t>
      </w:r>
      <w:r w:rsidRPr="004509D9">
        <w:rPr>
          <w:iCs/>
          <w:sz w:val="20"/>
          <w:szCs w:val="18"/>
          <w:lang w:bidi="th-TH"/>
        </w:rPr>
        <w:t>Alojamiento en hotel de San José</w:t>
      </w:r>
      <w:r w:rsidR="00962107">
        <w:rPr>
          <w:iCs/>
          <w:sz w:val="20"/>
          <w:szCs w:val="18"/>
          <w:lang w:bidi="th-TH"/>
        </w:rPr>
        <w:t>.</w:t>
      </w:r>
    </w:p>
    <w:p w14:paraId="3558D576" w14:textId="77777777" w:rsidR="00962107" w:rsidRDefault="00962107" w:rsidP="00962107">
      <w:pPr>
        <w:spacing w:line="360" w:lineRule="auto"/>
        <w:ind w:left="284"/>
        <w:jc w:val="both"/>
        <w:rPr>
          <w:iCs/>
          <w:sz w:val="20"/>
          <w:szCs w:val="18"/>
          <w:lang w:bidi="th-TH"/>
        </w:rPr>
      </w:pPr>
    </w:p>
    <w:p w14:paraId="3558D577" w14:textId="77777777" w:rsidR="00962107" w:rsidRDefault="00962107" w:rsidP="00962107">
      <w:pPr>
        <w:spacing w:line="360" w:lineRule="auto"/>
        <w:jc w:val="both"/>
        <w:rPr>
          <w:b/>
          <w:bCs/>
          <w:color w:val="F05B52"/>
          <w:sz w:val="20"/>
          <w:szCs w:val="20"/>
        </w:rPr>
      </w:pPr>
      <w:r w:rsidRPr="00962107">
        <w:rPr>
          <w:b/>
          <w:bCs/>
          <w:color w:val="F05B52"/>
          <w:sz w:val="20"/>
          <w:szCs w:val="20"/>
        </w:rPr>
        <w:t xml:space="preserve">DÍA 10. </w:t>
      </w:r>
      <w:r w:rsidR="004509D9" w:rsidRPr="004509D9">
        <w:rPr>
          <w:b/>
          <w:bCs/>
          <w:color w:val="F05B52"/>
          <w:sz w:val="20"/>
          <w:szCs w:val="20"/>
        </w:rPr>
        <w:t>SAN JOSÉ.  (20 APROX.) 16.9 KMS</w:t>
      </w:r>
    </w:p>
    <w:p w14:paraId="3558D578" w14:textId="6E6957F7" w:rsidR="00962107" w:rsidRDefault="004509D9" w:rsidP="004509D9">
      <w:pPr>
        <w:spacing w:line="360" w:lineRule="auto"/>
        <w:ind w:left="284"/>
        <w:jc w:val="both"/>
        <w:rPr>
          <w:iCs/>
          <w:sz w:val="20"/>
          <w:szCs w:val="18"/>
          <w:lang w:bidi="th-TH"/>
        </w:rPr>
      </w:pPr>
      <w:r w:rsidRPr="004509D9">
        <w:rPr>
          <w:iCs/>
          <w:sz w:val="20"/>
          <w:szCs w:val="18"/>
          <w:lang w:bidi="th-TH"/>
        </w:rPr>
        <w:t>Desayuno en el hotel.</w:t>
      </w:r>
      <w:r>
        <w:rPr>
          <w:iCs/>
          <w:sz w:val="20"/>
          <w:szCs w:val="18"/>
          <w:lang w:bidi="th-TH"/>
        </w:rPr>
        <w:t xml:space="preserve"> </w:t>
      </w:r>
      <w:r w:rsidR="00853ED4" w:rsidRPr="00853ED4">
        <w:rPr>
          <w:iCs/>
          <w:sz w:val="20"/>
          <w:szCs w:val="18"/>
          <w:lang w:bidi="th-TH"/>
        </w:rPr>
        <w:t>Traslado hacia el Aeropuerto Juan Santamaría, recuerde estar en la terminal aérea al menos 3 horas antes de su vuelo de salida, su carro de alquiler lo podrá devolver en la oficina próxima al aeropuerto</w:t>
      </w:r>
      <w:r w:rsidRPr="004509D9">
        <w:rPr>
          <w:iCs/>
          <w:sz w:val="20"/>
          <w:szCs w:val="18"/>
          <w:lang w:bidi="th-TH"/>
        </w:rPr>
        <w:t>.</w:t>
      </w:r>
      <w:r>
        <w:rPr>
          <w:iCs/>
          <w:sz w:val="20"/>
          <w:szCs w:val="18"/>
          <w:lang w:bidi="th-TH"/>
        </w:rPr>
        <w:t xml:space="preserve"> </w:t>
      </w:r>
      <w:r w:rsidRPr="004509D9">
        <w:rPr>
          <w:iCs/>
          <w:sz w:val="20"/>
          <w:szCs w:val="18"/>
          <w:lang w:bidi="th-TH"/>
        </w:rPr>
        <w:t>Feliz viaje de regreso, esperamos tenerlos de visita nuevamente</w:t>
      </w:r>
      <w:r w:rsidR="00962107">
        <w:rPr>
          <w:iCs/>
          <w:sz w:val="20"/>
          <w:szCs w:val="18"/>
          <w:lang w:bidi="th-TH"/>
        </w:rPr>
        <w:t>.</w:t>
      </w:r>
    </w:p>
    <w:p w14:paraId="3558D579" w14:textId="77777777" w:rsidR="00962107" w:rsidRDefault="00962107" w:rsidP="00962107">
      <w:pPr>
        <w:spacing w:line="360" w:lineRule="auto"/>
        <w:ind w:left="284"/>
        <w:jc w:val="both"/>
        <w:rPr>
          <w:iCs/>
          <w:sz w:val="20"/>
          <w:szCs w:val="18"/>
          <w:lang w:bidi="th-TH"/>
        </w:rPr>
      </w:pPr>
    </w:p>
    <w:p w14:paraId="016AE5BF" w14:textId="77777777" w:rsidR="00F00624" w:rsidRPr="0059584D" w:rsidRDefault="00F00624" w:rsidP="00F00624">
      <w:pPr>
        <w:spacing w:line="360" w:lineRule="auto"/>
        <w:jc w:val="both"/>
        <w:rPr>
          <w:b/>
          <w:bCs/>
          <w:color w:val="F05B52"/>
          <w:sz w:val="28"/>
          <w:szCs w:val="28"/>
        </w:rPr>
      </w:pPr>
      <w:r w:rsidRPr="0059584D">
        <w:rPr>
          <w:b/>
          <w:bCs/>
          <w:color w:val="F05B52"/>
          <w:sz w:val="28"/>
          <w:szCs w:val="28"/>
        </w:rPr>
        <w:t>INFORMACIÓN ADICIONAL</w:t>
      </w:r>
    </w:p>
    <w:p w14:paraId="23D38267"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 xml:space="preserve">Aplica suplemento para servicios de traslados llegando o saliendo en horarios nocturnos  </w:t>
      </w:r>
    </w:p>
    <w:p w14:paraId="043E5E65"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La hora de inicio de los paseos puede cambiar. En caso de algún cambio, la información será comunicada al pasajero con el nuevo horario.</w:t>
      </w:r>
    </w:p>
    <w:p w14:paraId="67B80C46"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En caso de que sea necesario (eventos, cierre de venta, disponibilidad), se utilizará un hotel de categoría similar.</w:t>
      </w:r>
    </w:p>
    <w:p w14:paraId="1ABBD37E"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En caso de fuerza mayor se podrá usar un hotel de la misma categoría.</w:t>
      </w:r>
    </w:p>
    <w:p w14:paraId="32AD3821"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Valores para pasajeros individuales</w:t>
      </w:r>
    </w:p>
    <w:p w14:paraId="3A4F1C09"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Sujetos a disponibilidad al momento de reservar y a cambios sin previo aviso</w:t>
      </w:r>
    </w:p>
    <w:p w14:paraId="07F35B24"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Tarifa de programas solo válido para fechas indicadas, no aplica para festividades locales, navidad, año nuevo y otras indicadas por el operador.</w:t>
      </w:r>
    </w:p>
    <w:p w14:paraId="1DFC2DB3"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El programa está cotizado en la categoría habitación más económica del hotel, para categorías superiores cotizar.</w:t>
      </w:r>
    </w:p>
    <w:p w14:paraId="6E71F9A7"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Traslados señalados desde aeropuerto en servicio regular.</w:t>
      </w:r>
    </w:p>
    <w:p w14:paraId="25835C67" w14:textId="77777777" w:rsidR="007F6EA7" w:rsidRPr="00C15B5C" w:rsidRDefault="007F6EA7" w:rsidP="007F6EA7">
      <w:pPr>
        <w:spacing w:before="240" w:line="360" w:lineRule="auto"/>
        <w:jc w:val="both"/>
        <w:rPr>
          <w:color w:val="333333"/>
          <w:sz w:val="19"/>
          <w:szCs w:val="19"/>
        </w:rPr>
      </w:pPr>
      <w:r w:rsidRPr="00C15B5C">
        <w:rPr>
          <w:color w:val="333333"/>
          <w:sz w:val="19"/>
          <w:szCs w:val="19"/>
        </w:rPr>
        <w:t>Posibilidad de reservar excursiones, entradas y ampliar las coberturas del seguro incluido. Consulta condiciones.</w:t>
      </w:r>
    </w:p>
    <w:p w14:paraId="3B7CA213" w14:textId="77777777" w:rsidR="007F6EA7" w:rsidRPr="0059584D" w:rsidRDefault="007F6EA7" w:rsidP="007F6EA7">
      <w:pPr>
        <w:spacing w:before="240" w:line="360" w:lineRule="auto"/>
        <w:jc w:val="both"/>
        <w:rPr>
          <w:color w:val="333333"/>
          <w:sz w:val="19"/>
          <w:szCs w:val="19"/>
        </w:rPr>
      </w:pPr>
      <w:r w:rsidRPr="00C15B5C">
        <w:rPr>
          <w:color w:val="333333"/>
          <w:sz w:val="19"/>
          <w:szCs w:val="19"/>
        </w:rPr>
        <w:t>Este programa no incluye ticket aéreo ni impuestos aéreos.</w:t>
      </w:r>
    </w:p>
    <w:p w14:paraId="376297C2" w14:textId="77777777" w:rsidR="007F6EA7" w:rsidRDefault="007F6EA7" w:rsidP="007F6EA7">
      <w:pPr>
        <w:spacing w:line="360" w:lineRule="auto"/>
        <w:jc w:val="both"/>
        <w:rPr>
          <w:b/>
          <w:bCs/>
          <w:color w:val="F05B52"/>
          <w:sz w:val="28"/>
          <w:szCs w:val="28"/>
        </w:rPr>
      </w:pPr>
    </w:p>
    <w:p w14:paraId="5C64B3AF" w14:textId="77777777" w:rsidR="007F6EA7" w:rsidRPr="0059584D" w:rsidRDefault="007F6EA7" w:rsidP="007F6EA7">
      <w:pPr>
        <w:spacing w:line="360" w:lineRule="auto"/>
        <w:jc w:val="both"/>
        <w:rPr>
          <w:b/>
          <w:bCs/>
          <w:color w:val="F05B52"/>
          <w:sz w:val="28"/>
          <w:szCs w:val="28"/>
        </w:rPr>
      </w:pPr>
      <w:r w:rsidRPr="0059584D">
        <w:rPr>
          <w:b/>
          <w:bCs/>
          <w:color w:val="F05B52"/>
          <w:sz w:val="28"/>
          <w:szCs w:val="28"/>
        </w:rPr>
        <w:t>POLITICAS DE CANCELACIÓN</w:t>
      </w:r>
    </w:p>
    <w:p w14:paraId="1E4E21FC" w14:textId="77777777" w:rsidR="007F6EA7" w:rsidRPr="0059584D" w:rsidRDefault="007F6EA7" w:rsidP="007F6EA7">
      <w:pPr>
        <w:spacing w:line="360" w:lineRule="auto"/>
        <w:jc w:val="both"/>
        <w:rPr>
          <w:color w:val="333333"/>
          <w:sz w:val="19"/>
          <w:szCs w:val="19"/>
        </w:rPr>
      </w:pPr>
      <w:r w:rsidRPr="0059584D">
        <w:rPr>
          <w:color w:val="333333"/>
          <w:sz w:val="19"/>
          <w:szCs w:val="19"/>
        </w:rPr>
        <w:t>Por los conceptos que a continuación se indican:</w:t>
      </w:r>
    </w:p>
    <w:p w14:paraId="367A791E" w14:textId="77777777" w:rsidR="007F6EA7" w:rsidRPr="0059584D" w:rsidRDefault="007F6EA7" w:rsidP="007F6EA7">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3558D59F" w14:textId="03453205" w:rsidR="00A04B2F" w:rsidRPr="007917F2" w:rsidRDefault="007F6EA7" w:rsidP="00CD2B17">
      <w:pPr>
        <w:pStyle w:val="Prrafodelista"/>
        <w:numPr>
          <w:ilvl w:val="0"/>
          <w:numId w:val="4"/>
        </w:numPr>
        <w:spacing w:after="0" w:line="360" w:lineRule="auto"/>
        <w:ind w:left="0" w:hanging="284"/>
        <w:jc w:val="both"/>
        <w:rPr>
          <w:color w:val="333333"/>
          <w:sz w:val="19"/>
          <w:szCs w:val="19"/>
        </w:rPr>
      </w:pPr>
      <w:r w:rsidRPr="007917F2">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sectPr w:rsidR="00A04B2F" w:rsidRPr="007917F2" w:rsidSect="0019683D">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E6F8" w14:textId="77777777" w:rsidR="000A4F6C" w:rsidRDefault="000A4F6C" w:rsidP="00FA7F18">
      <w:r>
        <w:separator/>
      </w:r>
    </w:p>
  </w:endnote>
  <w:endnote w:type="continuationSeparator" w:id="0">
    <w:p w14:paraId="005757D5" w14:textId="77777777" w:rsidR="000A4F6C" w:rsidRDefault="000A4F6C"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D5AE"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3558D5AF" wp14:editId="3558D5B0">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3558D5B1" wp14:editId="3558D5B2">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3558D5B9" w14:textId="5B6EDC24" w:rsidR="00FA7F18" w:rsidRPr="00DF5C4A" w:rsidRDefault="004D1394" w:rsidP="00FA7F18">
                          <w:pPr>
                            <w:spacing w:before="17"/>
                            <w:ind w:left="20"/>
                            <w:rPr>
                              <w:sz w:val="15"/>
                              <w:lang w:val="es-CL"/>
                            </w:rPr>
                          </w:pPr>
                          <w:r>
                            <w:rPr>
                              <w:spacing w:val="2"/>
                              <w:sz w:val="15"/>
                              <w:lang w:val="es-CL"/>
                            </w:rPr>
                            <w:t>04Dic25</w:t>
                          </w:r>
                          <w:r w:rsidR="004B3B4A">
                            <w:rPr>
                              <w:spacing w:val="2"/>
                              <w:sz w:val="15"/>
                              <w:lang w:val="es-CL"/>
                            </w:rPr>
                            <w:t>/NH</w:t>
                          </w:r>
                        </w:p>
                        <w:p w14:paraId="3558D5BA"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8D5B1"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3558D5B9" w14:textId="5B6EDC24" w:rsidR="00FA7F18" w:rsidRPr="00DF5C4A" w:rsidRDefault="004D1394" w:rsidP="00FA7F18">
                    <w:pPr>
                      <w:spacing w:before="17"/>
                      <w:ind w:left="20"/>
                      <w:rPr>
                        <w:sz w:val="15"/>
                        <w:lang w:val="es-CL"/>
                      </w:rPr>
                    </w:pPr>
                    <w:r>
                      <w:rPr>
                        <w:spacing w:val="2"/>
                        <w:sz w:val="15"/>
                        <w:lang w:val="es-CL"/>
                      </w:rPr>
                      <w:t>04Dic25</w:t>
                    </w:r>
                    <w:r w:rsidR="004B3B4A">
                      <w:rPr>
                        <w:spacing w:val="2"/>
                        <w:sz w:val="15"/>
                        <w:lang w:val="es-CL"/>
                      </w:rPr>
                      <w:t>/NH</w:t>
                    </w:r>
                  </w:p>
                  <w:p w14:paraId="3558D5BA"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3BAE" w14:textId="77777777" w:rsidR="000A4F6C" w:rsidRDefault="000A4F6C" w:rsidP="00FA7F18">
      <w:r>
        <w:separator/>
      </w:r>
    </w:p>
  </w:footnote>
  <w:footnote w:type="continuationSeparator" w:id="0">
    <w:p w14:paraId="79648A84" w14:textId="77777777" w:rsidR="000A4F6C" w:rsidRDefault="000A4F6C"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F8B"/>
    <w:multiLevelType w:val="hybridMultilevel"/>
    <w:tmpl w:val="9154E27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318608064">
    <w:abstractNumId w:val="1"/>
  </w:num>
  <w:num w:numId="2" w16cid:durableId="2104955994">
    <w:abstractNumId w:val="4"/>
  </w:num>
  <w:num w:numId="3" w16cid:durableId="634989798">
    <w:abstractNumId w:val="3"/>
  </w:num>
  <w:num w:numId="4" w16cid:durableId="2119568532">
    <w:abstractNumId w:val="5"/>
  </w:num>
  <w:num w:numId="5" w16cid:durableId="1067844109">
    <w:abstractNumId w:val="2"/>
  </w:num>
  <w:num w:numId="6" w16cid:durableId="1119497830">
    <w:abstractNumId w:val="1"/>
  </w:num>
  <w:num w:numId="7" w16cid:durableId="49475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354F"/>
    <w:rsid w:val="00016C93"/>
    <w:rsid w:val="00017901"/>
    <w:rsid w:val="00035983"/>
    <w:rsid w:val="00053930"/>
    <w:rsid w:val="00067E4F"/>
    <w:rsid w:val="0007560C"/>
    <w:rsid w:val="00096E65"/>
    <w:rsid w:val="000A4F6C"/>
    <w:rsid w:val="000B385E"/>
    <w:rsid w:val="000F1199"/>
    <w:rsid w:val="000F451D"/>
    <w:rsid w:val="000F7E21"/>
    <w:rsid w:val="00104066"/>
    <w:rsid w:val="00112F8D"/>
    <w:rsid w:val="00120292"/>
    <w:rsid w:val="001239B9"/>
    <w:rsid w:val="00125043"/>
    <w:rsid w:val="001271C1"/>
    <w:rsid w:val="00170675"/>
    <w:rsid w:val="00172389"/>
    <w:rsid w:val="0017682C"/>
    <w:rsid w:val="0018018D"/>
    <w:rsid w:val="00180E7A"/>
    <w:rsid w:val="00181B4D"/>
    <w:rsid w:val="0018480D"/>
    <w:rsid w:val="00191B64"/>
    <w:rsid w:val="00195C83"/>
    <w:rsid w:val="001964A1"/>
    <w:rsid w:val="0019683D"/>
    <w:rsid w:val="00206F34"/>
    <w:rsid w:val="00212575"/>
    <w:rsid w:val="002177D2"/>
    <w:rsid w:val="002341FA"/>
    <w:rsid w:val="002573A5"/>
    <w:rsid w:val="00263532"/>
    <w:rsid w:val="00286DF2"/>
    <w:rsid w:val="002955AC"/>
    <w:rsid w:val="002B21B1"/>
    <w:rsid w:val="002C336B"/>
    <w:rsid w:val="002D7C4F"/>
    <w:rsid w:val="002F4D16"/>
    <w:rsid w:val="00300874"/>
    <w:rsid w:val="0031035C"/>
    <w:rsid w:val="00317E4A"/>
    <w:rsid w:val="00332826"/>
    <w:rsid w:val="0034093A"/>
    <w:rsid w:val="00343CAC"/>
    <w:rsid w:val="00354A84"/>
    <w:rsid w:val="00355718"/>
    <w:rsid w:val="00377D9A"/>
    <w:rsid w:val="00381708"/>
    <w:rsid w:val="00383577"/>
    <w:rsid w:val="003937CA"/>
    <w:rsid w:val="003C1175"/>
    <w:rsid w:val="003D79A3"/>
    <w:rsid w:val="003D7F6E"/>
    <w:rsid w:val="003E2711"/>
    <w:rsid w:val="003E379B"/>
    <w:rsid w:val="00407E17"/>
    <w:rsid w:val="004272D7"/>
    <w:rsid w:val="0044162F"/>
    <w:rsid w:val="004509D9"/>
    <w:rsid w:val="00451139"/>
    <w:rsid w:val="00452B5C"/>
    <w:rsid w:val="00474D9E"/>
    <w:rsid w:val="0049299F"/>
    <w:rsid w:val="00495CFB"/>
    <w:rsid w:val="004B3B4A"/>
    <w:rsid w:val="004D1394"/>
    <w:rsid w:val="004E2CA6"/>
    <w:rsid w:val="004F06BF"/>
    <w:rsid w:val="00503929"/>
    <w:rsid w:val="00512E65"/>
    <w:rsid w:val="00521F7A"/>
    <w:rsid w:val="00526E9C"/>
    <w:rsid w:val="00552261"/>
    <w:rsid w:val="005672B6"/>
    <w:rsid w:val="0058092F"/>
    <w:rsid w:val="0058640E"/>
    <w:rsid w:val="0059584D"/>
    <w:rsid w:val="005B0A6F"/>
    <w:rsid w:val="005D1514"/>
    <w:rsid w:val="005E536C"/>
    <w:rsid w:val="005F66D6"/>
    <w:rsid w:val="00614951"/>
    <w:rsid w:val="0061650B"/>
    <w:rsid w:val="00635254"/>
    <w:rsid w:val="00637660"/>
    <w:rsid w:val="00650DAB"/>
    <w:rsid w:val="0066461D"/>
    <w:rsid w:val="006779EE"/>
    <w:rsid w:val="006B344F"/>
    <w:rsid w:val="006C6CAA"/>
    <w:rsid w:val="006D1468"/>
    <w:rsid w:val="00787DCA"/>
    <w:rsid w:val="007917F2"/>
    <w:rsid w:val="007C03B5"/>
    <w:rsid w:val="007D08C2"/>
    <w:rsid w:val="007D46EA"/>
    <w:rsid w:val="007E4818"/>
    <w:rsid w:val="007E6677"/>
    <w:rsid w:val="007F6EA7"/>
    <w:rsid w:val="0080316A"/>
    <w:rsid w:val="00815943"/>
    <w:rsid w:val="00830F67"/>
    <w:rsid w:val="00840345"/>
    <w:rsid w:val="00852B48"/>
    <w:rsid w:val="00853ED4"/>
    <w:rsid w:val="00877A46"/>
    <w:rsid w:val="0088042F"/>
    <w:rsid w:val="008A57F6"/>
    <w:rsid w:val="008C1B52"/>
    <w:rsid w:val="008C3675"/>
    <w:rsid w:val="008E4523"/>
    <w:rsid w:val="00907326"/>
    <w:rsid w:val="00921D9C"/>
    <w:rsid w:val="00922928"/>
    <w:rsid w:val="009246E5"/>
    <w:rsid w:val="0093759C"/>
    <w:rsid w:val="009533A2"/>
    <w:rsid w:val="00956567"/>
    <w:rsid w:val="00962107"/>
    <w:rsid w:val="00982AF6"/>
    <w:rsid w:val="009873EA"/>
    <w:rsid w:val="00992A86"/>
    <w:rsid w:val="00995075"/>
    <w:rsid w:val="009B2266"/>
    <w:rsid w:val="009F228F"/>
    <w:rsid w:val="009F360F"/>
    <w:rsid w:val="00A04B2F"/>
    <w:rsid w:val="00A06852"/>
    <w:rsid w:val="00A070DC"/>
    <w:rsid w:val="00A13502"/>
    <w:rsid w:val="00A17A49"/>
    <w:rsid w:val="00A23EAA"/>
    <w:rsid w:val="00A2468B"/>
    <w:rsid w:val="00A30D0C"/>
    <w:rsid w:val="00A36D88"/>
    <w:rsid w:val="00A528BC"/>
    <w:rsid w:val="00A60A74"/>
    <w:rsid w:val="00A71D3C"/>
    <w:rsid w:val="00A84DA9"/>
    <w:rsid w:val="00A94D4C"/>
    <w:rsid w:val="00AA555C"/>
    <w:rsid w:val="00AA5643"/>
    <w:rsid w:val="00AA7FF2"/>
    <w:rsid w:val="00AF480C"/>
    <w:rsid w:val="00B1346D"/>
    <w:rsid w:val="00B53C9B"/>
    <w:rsid w:val="00B808B9"/>
    <w:rsid w:val="00B91AA3"/>
    <w:rsid w:val="00BA68C6"/>
    <w:rsid w:val="00BA69D2"/>
    <w:rsid w:val="00BD108B"/>
    <w:rsid w:val="00BD40D8"/>
    <w:rsid w:val="00BE5B05"/>
    <w:rsid w:val="00BF1832"/>
    <w:rsid w:val="00BF28AE"/>
    <w:rsid w:val="00BF4F78"/>
    <w:rsid w:val="00C07190"/>
    <w:rsid w:val="00C11307"/>
    <w:rsid w:val="00C32DD2"/>
    <w:rsid w:val="00C32E8E"/>
    <w:rsid w:val="00C53FD4"/>
    <w:rsid w:val="00C94762"/>
    <w:rsid w:val="00CA3AD5"/>
    <w:rsid w:val="00CB557C"/>
    <w:rsid w:val="00CB630D"/>
    <w:rsid w:val="00CD3232"/>
    <w:rsid w:val="00CD78AE"/>
    <w:rsid w:val="00CE11DA"/>
    <w:rsid w:val="00CF04F2"/>
    <w:rsid w:val="00D01A87"/>
    <w:rsid w:val="00D20758"/>
    <w:rsid w:val="00D242FB"/>
    <w:rsid w:val="00D2514A"/>
    <w:rsid w:val="00D41E0C"/>
    <w:rsid w:val="00D42891"/>
    <w:rsid w:val="00D837E3"/>
    <w:rsid w:val="00D908AC"/>
    <w:rsid w:val="00D91588"/>
    <w:rsid w:val="00DB1043"/>
    <w:rsid w:val="00DB32F8"/>
    <w:rsid w:val="00DB572F"/>
    <w:rsid w:val="00DC34B9"/>
    <w:rsid w:val="00DD3710"/>
    <w:rsid w:val="00E0629D"/>
    <w:rsid w:val="00E0773A"/>
    <w:rsid w:val="00E1099D"/>
    <w:rsid w:val="00E15693"/>
    <w:rsid w:val="00E22D88"/>
    <w:rsid w:val="00E24493"/>
    <w:rsid w:val="00E26A92"/>
    <w:rsid w:val="00E32B8B"/>
    <w:rsid w:val="00E37CD0"/>
    <w:rsid w:val="00E4779C"/>
    <w:rsid w:val="00E507D6"/>
    <w:rsid w:val="00E52300"/>
    <w:rsid w:val="00E53A6D"/>
    <w:rsid w:val="00E63C3F"/>
    <w:rsid w:val="00EA72A5"/>
    <w:rsid w:val="00F00624"/>
    <w:rsid w:val="00F00950"/>
    <w:rsid w:val="00F10023"/>
    <w:rsid w:val="00F14152"/>
    <w:rsid w:val="00F222F0"/>
    <w:rsid w:val="00F30DEA"/>
    <w:rsid w:val="00F31AB2"/>
    <w:rsid w:val="00F354DC"/>
    <w:rsid w:val="00F35889"/>
    <w:rsid w:val="00F378B0"/>
    <w:rsid w:val="00F6658A"/>
    <w:rsid w:val="00F775FA"/>
    <w:rsid w:val="00F87095"/>
    <w:rsid w:val="00F90708"/>
    <w:rsid w:val="00FA7F18"/>
    <w:rsid w:val="00FB4F46"/>
    <w:rsid w:val="00FB5B6B"/>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8D4EA"/>
  <w15:docId w15:val="{5A8AFFD2-3165-44B2-A75C-E9745B62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 w:id="19797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4FB43-212E-4A68-B84E-A72A96697DEF}">
  <ds:schemaRefs>
    <ds:schemaRef ds:uri="http://schemas.microsoft.com/sharepoint/v3/contenttype/forms"/>
  </ds:schemaRefs>
</ds:datastoreItem>
</file>

<file path=customXml/itemProps2.xml><?xml version="1.0" encoding="utf-8"?>
<ds:datastoreItem xmlns:ds="http://schemas.openxmlformats.org/officeDocument/2006/customXml" ds:itemID="{65FD83EB-4827-48E9-8CE6-26AFD7817C95}">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519BCE93-9B5B-4265-87DD-00E7310EC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1652</Words>
  <Characters>8563</Characters>
  <Application>Microsoft Office Word</Application>
  <DocSecurity>0</DocSecurity>
  <Lines>203</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72</cp:revision>
  <cp:lastPrinted>2022-02-08T20:53:00Z</cp:lastPrinted>
  <dcterms:created xsi:type="dcterms:W3CDTF">2022-11-07T14:20:00Z</dcterms:created>
  <dcterms:modified xsi:type="dcterms:W3CDTF">2025-12-12T14:08:00Z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963400</vt:r8>
  </property>
  <property fmtid="{D5CDD505-2E9C-101B-9397-08002B2CF9AE}" pid="4" name="MediaServiceImageTags">
    <vt:lpwstr/>
  </property>
</Properties>
</file>