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1455" w14:textId="478E4634" w:rsidR="00D03C0B" w:rsidRPr="003E43C2" w:rsidRDefault="009717C6" w:rsidP="001F35BB">
      <w:pPr>
        <w:jc w:val="center"/>
        <w:rPr>
          <w:rFonts w:asciiTheme="minorHAnsi" w:hAnsiTheme="minorHAnsi" w:cstheme="minorHAnsi"/>
          <w:b/>
          <w:bCs/>
          <w:i/>
          <w:iCs/>
          <w:color w:val="002060"/>
          <w:sz w:val="56"/>
          <w:szCs w:val="56"/>
          <w:lang w:val="es-CL"/>
        </w:rPr>
      </w:pPr>
      <w:r>
        <w:rPr>
          <w:rFonts w:asciiTheme="minorHAnsi" w:hAnsiTheme="minorHAnsi" w:cstheme="minorHAnsi"/>
          <w:noProof/>
          <w:sz w:val="20"/>
          <w:szCs w:val="20"/>
          <w:lang w:val="es-EC"/>
        </w:rPr>
        <mc:AlternateContent>
          <mc:Choice Requires="wps">
            <w:drawing>
              <wp:anchor distT="0" distB="0" distL="114300" distR="114300" simplePos="0" relativeHeight="251658242" behindDoc="0" locked="0" layoutInCell="1" allowOverlap="1" wp14:anchorId="797B4F90" wp14:editId="423D2E23">
                <wp:simplePos x="0" y="0"/>
                <wp:positionH relativeFrom="column">
                  <wp:posOffset>-973456</wp:posOffset>
                </wp:positionH>
                <wp:positionV relativeFrom="paragraph">
                  <wp:posOffset>-461009</wp:posOffset>
                </wp:positionV>
                <wp:extent cx="914400" cy="531971"/>
                <wp:effectExtent l="0" t="400050" r="0" b="401955"/>
                <wp:wrapNone/>
                <wp:docPr id="1369390257" name="Text Box 1369390257"/>
                <wp:cNvGraphicFramePr/>
                <a:graphic xmlns:a="http://schemas.openxmlformats.org/drawingml/2006/main">
                  <a:graphicData uri="http://schemas.microsoft.com/office/word/2010/wordprocessingShape">
                    <wps:wsp>
                      <wps:cNvSpPr txBox="1"/>
                      <wps:spPr>
                        <a:xfrm rot="19284614">
                          <a:off x="0" y="0"/>
                          <a:ext cx="914400" cy="531971"/>
                        </a:xfrm>
                        <a:prstGeom prst="rect">
                          <a:avLst/>
                        </a:prstGeom>
                        <a:noFill/>
                        <a:ln w="6350">
                          <a:noFill/>
                        </a:ln>
                      </wps:spPr>
                      <wps:txbx>
                        <w:txbxContent>
                          <w:p w14:paraId="5EFE0405" w14:textId="00708BBF" w:rsidR="00C50FC9" w:rsidRDefault="00C50FC9">
                            <w:pPr>
                              <w:rPr>
                                <w:rFonts w:ascii="Calibri" w:hAnsi="Calibri" w:cs="Calibri"/>
                                <w:b/>
                                <w:bCs/>
                                <w:color w:val="FFFFFF" w:themeColor="background1"/>
                                <w:lang w:val="es-CL"/>
                              </w:rPr>
                            </w:pPr>
                            <w:r w:rsidRPr="00C50FC9">
                              <w:rPr>
                                <w:rFonts w:ascii="Calibri" w:hAnsi="Calibri" w:cs="Calibri"/>
                                <w:b/>
                                <w:bCs/>
                                <w:color w:val="FFFFFF" w:themeColor="background1"/>
                                <w:lang w:val="es-CL"/>
                              </w:rPr>
                              <w:t>CUPOS CONFIRMADOS</w:t>
                            </w:r>
                          </w:p>
                          <w:p w14:paraId="43B15394" w14:textId="217093BC" w:rsidR="00541281" w:rsidRPr="00541281" w:rsidRDefault="00541281" w:rsidP="00797147">
                            <w:pPr>
                              <w:jc w:val="center"/>
                              <w:rPr>
                                <w:rFonts w:ascii="Calibri" w:hAnsi="Calibri" w:cs="Calibri"/>
                                <w:b/>
                                <w:bCs/>
                                <w:color w:val="FFFF00"/>
                                <w:lang w:val="es-CL"/>
                              </w:rPr>
                            </w:pPr>
                            <w:r w:rsidRPr="00541281">
                              <w:rPr>
                                <w:rFonts w:ascii="Calibri" w:hAnsi="Calibri" w:cs="Calibri"/>
                                <w:b/>
                                <w:bCs/>
                                <w:color w:val="FFFF00"/>
                                <w:lang w:val="es-CL"/>
                              </w:rPr>
                              <w:t>Tarifas de preventa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7B4F90" id="_x0000_t202" coordsize="21600,21600" o:spt="202" path="m,l,21600r21600,l21600,xe">
                <v:stroke joinstyle="miter"/>
                <v:path gradientshapeok="t" o:connecttype="rect"/>
              </v:shapetype>
              <v:shape id="Text Box 1369390257" o:spid="_x0000_s1026" type="#_x0000_t202" style="position:absolute;left:0;text-align:left;margin-left:-76.65pt;margin-top:-36.3pt;width:1in;height:41.9pt;rotation:-2529019fd;z-index:2516582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JMHAIAADgEAAAOAAAAZHJzL2Uyb0RvYy54bWysU8Fu2zAMvQ/YPwi6L7bTJG2MOEXWIsOA&#10;oC2QDj0rshQbkEVBUmJnXz9KdtKg62nYRaBI6pF8j1rcd40iR2FdDbqg2SilRGgOZa33Bf31uv52&#10;R4nzTJdMgRYFPQlH75dfvyxak4sxVKBKYQmCaJe3pqCV9yZPEscr0TA3AiM0BiXYhnm82n1SWtYi&#10;eqOScZrOkhZsaSxw4Rx6H/sgXUZ8KQX3z1I64YkqKPbm42njuQtnslywfG+ZqWo+tMH+oYuG1RqL&#10;XqAemWfkYOu/oJqaW3Ag/YhDk4CUNRdxBpwmSz9Ms62YEXEWJMeZC03u/8Hyp+PWvFjiu+/QoYCB&#10;kNa43KEzzNNJ2xALyFs2H99NZtkkjomNE0xHRk8XFkXnCUfnPJtMUoxwDE1vsvltBE16rIBprPM/&#10;BDQkGAW1KFIEZceN81gfU88pIV3DulYqCqU0aQs6u5mm8cElgi+UxofvnQfLd7tuGGcH5QmnjINg&#10;a87wdY3FN8z5F2ZRcXTiFvtnPKQCLAKDRUkF9vdn/pCPQmCUkhY3qKAaV5wS9VOjQJEFXLh4mUxv&#10;x1jBXkd21xF9aB4AVzSLvUUz5Ht1NqWF5g1XfRVqYohpjpUL6s/mg++3Gr8KF6tVTMIVM8xv9Nbw&#10;AH3m/rV7Y9YM7HuU7QnOm8byDyL0ub0Mq4MHWUeFAr09pwPruJ5RuOErhf2/vses9w+//AMAAP//&#10;AwBQSwMEFAAGAAgAAAAhAMUeUQngAAAACgEAAA8AAABkcnMvZG93bnJldi54bWxMj11LwzAUhu8F&#10;/0M4gjfSpe3oNmvTMQaCgjCdw+usOTbFJilJtsV/7/FK787Hw3ue06yTGdkZfRicFVDMcmBoO6cG&#10;2ws4vD9mK2AhSqvk6CwK+MYA6/b6qpG1chf7hud97BmF2FBLATrGqeY8dBqNDDM3oaXdp/NGRmp9&#10;z5WXFwo3Iy/zfMGNHCxd0HLCrcbua38yAj7Mrkqb5xd1p10qt345jU+vlRC3N2nzACxiin8w/OqT&#10;OrTkdHQnqwIbBWRFNZ8TS9WyXAAjJLunwZHQogTeNvz/C+0PAAAA//8DAFBLAQItABQABgAIAAAA&#10;IQC2gziS/gAAAOEBAAATAAAAAAAAAAAAAAAAAAAAAABbQ29udGVudF9UeXBlc10ueG1sUEsBAi0A&#10;FAAGAAgAAAAhADj9If/WAAAAlAEAAAsAAAAAAAAAAAAAAAAALwEAAF9yZWxzLy5yZWxzUEsBAi0A&#10;FAAGAAgAAAAhABUKkkwcAgAAOAQAAA4AAAAAAAAAAAAAAAAALgIAAGRycy9lMm9Eb2MueG1sUEsB&#10;Ai0AFAAGAAgAAAAhAMUeUQngAAAACgEAAA8AAAAAAAAAAAAAAAAAdgQAAGRycy9kb3ducmV2Lnht&#10;bFBLBQYAAAAABAAEAPMAAACDBQAAAAA=&#10;" filled="f" stroked="f" strokeweight=".5pt">
                <v:textbox>
                  <w:txbxContent>
                    <w:p w14:paraId="5EFE0405" w14:textId="00708BBF" w:rsidR="00C50FC9" w:rsidRDefault="00C50FC9">
                      <w:pPr>
                        <w:rPr>
                          <w:rFonts w:ascii="Calibri" w:hAnsi="Calibri" w:cs="Calibri"/>
                          <w:b/>
                          <w:bCs/>
                          <w:color w:val="FFFFFF" w:themeColor="background1"/>
                          <w:lang w:val="es-CL"/>
                        </w:rPr>
                      </w:pPr>
                      <w:r w:rsidRPr="00C50FC9">
                        <w:rPr>
                          <w:rFonts w:ascii="Calibri" w:hAnsi="Calibri" w:cs="Calibri"/>
                          <w:b/>
                          <w:bCs/>
                          <w:color w:val="FFFFFF" w:themeColor="background1"/>
                          <w:lang w:val="es-CL"/>
                        </w:rPr>
                        <w:t>CUPOS CONFIRMADOS</w:t>
                      </w:r>
                    </w:p>
                    <w:p w14:paraId="43B15394" w14:textId="217093BC" w:rsidR="00541281" w:rsidRPr="00541281" w:rsidRDefault="00541281" w:rsidP="00797147">
                      <w:pPr>
                        <w:jc w:val="center"/>
                        <w:rPr>
                          <w:rFonts w:ascii="Calibri" w:hAnsi="Calibri" w:cs="Calibri"/>
                          <w:b/>
                          <w:bCs/>
                          <w:color w:val="FFFF00"/>
                          <w:lang w:val="es-CL"/>
                        </w:rPr>
                      </w:pPr>
                      <w:r w:rsidRPr="00541281">
                        <w:rPr>
                          <w:rFonts w:ascii="Calibri" w:hAnsi="Calibri" w:cs="Calibri"/>
                          <w:b/>
                          <w:bCs/>
                          <w:color w:val="FFFF00"/>
                          <w:lang w:val="es-CL"/>
                        </w:rPr>
                        <w:t>Tarifas de preventa</w:t>
                      </w:r>
                    </w:p>
                  </w:txbxContent>
                </v:textbox>
              </v:shape>
            </w:pict>
          </mc:Fallback>
        </mc:AlternateContent>
      </w:r>
      <w:r>
        <w:rPr>
          <w:rFonts w:asciiTheme="minorHAnsi" w:eastAsia="Calibri" w:hAnsiTheme="minorHAnsi" w:cstheme="minorHAnsi"/>
          <w:noProof/>
          <w:kern w:val="2"/>
          <w:sz w:val="22"/>
          <w:szCs w:val="22"/>
          <w:lang w:eastAsia="en-US"/>
        </w:rPr>
        <mc:AlternateContent>
          <mc:Choice Requires="wps">
            <w:drawing>
              <wp:anchor distT="0" distB="0" distL="114300" distR="114300" simplePos="0" relativeHeight="251658241" behindDoc="0" locked="0" layoutInCell="1" allowOverlap="1" wp14:anchorId="24CC1E21" wp14:editId="0689F130">
                <wp:simplePos x="0" y="0"/>
                <wp:positionH relativeFrom="column">
                  <wp:posOffset>-1448436</wp:posOffset>
                </wp:positionH>
                <wp:positionV relativeFrom="paragraph">
                  <wp:posOffset>-429260</wp:posOffset>
                </wp:positionV>
                <wp:extent cx="2582494" cy="443069"/>
                <wp:effectExtent l="0" t="781050" r="0" b="776605"/>
                <wp:wrapNone/>
                <wp:docPr id="1447068896" name="Rectangle 1447068896"/>
                <wp:cNvGraphicFramePr/>
                <a:graphic xmlns:a="http://schemas.openxmlformats.org/drawingml/2006/main">
                  <a:graphicData uri="http://schemas.microsoft.com/office/word/2010/wordprocessingShape">
                    <wps:wsp>
                      <wps:cNvSpPr/>
                      <wps:spPr>
                        <a:xfrm rot="19290385">
                          <a:off x="0" y="0"/>
                          <a:ext cx="2582494" cy="44306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B2924" id="Rectangle 1447068896" o:spid="_x0000_s1026" style="position:absolute;margin-left:-114.05pt;margin-top:-33.8pt;width:203.35pt;height:34.9pt;rotation:-2522715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wZwIAACIFAAAOAAAAZHJzL2Uyb0RvYy54bWysVFFP2zAQfp+0/2D5fSQpKaMVKapATJMQ&#10;oMHEs3FsEsnxeWe3affrd3bSgADtYdqLdfbdfb77/J3PznedYVuFvgVb8eIo50xZCXVrnyv+8+Hq&#10;yylnPghbCwNWVXyvPD9fff501rulmkEDplbICMT6Ze8q3oTgllnmZaM64Y/AKUtODdiJQFt8zmoU&#10;PaF3Jpvl+UnWA9YOQSrv6fRycPJVwtdayXCrtVeBmYpTbSGtmNanuGarM7F8RuGaVo5liH+oohOt&#10;pUsnqEsRBNtg+w6qayWCBx2OJHQZaN1KlXqgbor8TTf3jXAq9ULkeDfR5P8frLzZ3rs7JBp655ee&#10;zNjFTmPHEIitYjFb5Men89Qclct2ibv9xJ3aBSbpcDY/nZWLkjNJvrI8zk8WkdxsAIugDn34pqBj&#10;0ag40tskVLG99mEIPYRQ3ks5yQp7oyKIsT+UZm0db0zZSSnqwiDbCnpjIaWyoRhcjajVcFzM8zw9&#10;NtUzZaTqEmBE1q0xE/YIEFX4HnuodYyPqSoJbUrO/1bYkDxlpJvBhim5ay3gRwCGuhpvHuIPJA3U&#10;RJaeoN7f4fBwJHbv5FVLXF8LH+4Ekq7pkGY13NKiDfQVh9HirAH8/dF5jCe5kZeznuak4v7XRqDi&#10;zHy3JMRFUZZxsNKmnH+d0QZfe55ee+ymuwB6piJVl8wYH8zB1AjdI430Ot5KLmEl3V1xGfCwuQjD&#10;/NKnINV6ncJomJwI1/beyQgeWY1aetg9CnSj4AJJ9QYOMyWWb3Q3xMZMC+tNAN0mUb7wOvJNg5iE&#10;M34acdJf71PUy9e2+gMAAP//AwBQSwMEFAAGAAgAAAAhAOFQTAvfAAAACgEAAA8AAABkcnMvZG93&#10;bnJldi54bWxMj8tuwjAQRfeV+g/WVOoOHCw1pCEOQgg23SBSqm6H2OTR2I5iQ9K/77Aquzuaoztn&#10;svVkOnbTg2+clbCYR8C0LZ1qbCXh9LmfJcB8QKuwc1ZL+NUe1vnzU4apcqM96lsRKkYl1qcooQ6h&#10;Tzn3Za0N+rnrtaXdxQ0GA41DxdWAI5WbjosoirnBxtKFGnu9rXX5U1yNhHF7eFf7467YfH2fPlp8&#10;aw87bKV8fZk2K2BBT+Efhrs+qUNOTmd3tcqzTsJMiGRBLKV4GQO7I8uEwlmCEMDzjD++kP8BAAD/&#10;/wMAUEsBAi0AFAAGAAgAAAAhALaDOJL+AAAA4QEAABMAAAAAAAAAAAAAAAAAAAAAAFtDb250ZW50&#10;X1R5cGVzXS54bWxQSwECLQAUAAYACAAAACEAOP0h/9YAAACUAQAACwAAAAAAAAAAAAAAAAAvAQAA&#10;X3JlbHMvLnJlbHNQSwECLQAUAAYACAAAACEA1WfrcGcCAAAiBQAADgAAAAAAAAAAAAAAAAAuAgAA&#10;ZHJzL2Uyb0RvYy54bWxQSwECLQAUAAYACAAAACEA4VBMC98AAAAKAQAADwAAAAAAAAAAAAAAAADB&#10;BAAAZHJzL2Rvd25yZXYueG1sUEsFBgAAAAAEAAQA8wAAAM0FAAAAAA==&#10;" fillcolor="#6ea0b0 [3204]" strokecolor="#0f181b [484]" strokeweight="2pt"/>
            </w:pict>
          </mc:Fallback>
        </mc:AlternateContent>
      </w:r>
      <w:r w:rsidR="005A65AE" w:rsidRPr="003E43C2">
        <w:rPr>
          <w:rFonts w:asciiTheme="minorHAnsi" w:eastAsia="Calibri" w:hAnsiTheme="minorHAnsi" w:cstheme="minorHAnsi"/>
          <w:noProof/>
          <w:kern w:val="2"/>
          <w:sz w:val="22"/>
          <w:szCs w:val="22"/>
          <w:lang w:eastAsia="en-US"/>
          <w14:ligatures w14:val="standardContextual"/>
        </w:rPr>
        <w:drawing>
          <wp:anchor distT="0" distB="0" distL="114300" distR="114300" simplePos="0" relativeHeight="251658240" behindDoc="0" locked="0" layoutInCell="1" allowOverlap="1" wp14:anchorId="11C96494" wp14:editId="319DD16B">
            <wp:simplePos x="0" y="0"/>
            <wp:positionH relativeFrom="page">
              <wp:align>left</wp:align>
            </wp:positionH>
            <wp:positionV relativeFrom="paragraph">
              <wp:posOffset>-898525</wp:posOffset>
            </wp:positionV>
            <wp:extent cx="7909488" cy="1649506"/>
            <wp:effectExtent l="0" t="0" r="0" b="8255"/>
            <wp:wrapNone/>
            <wp:docPr id="330367722" name="Picture 330367722" descr="Una captura de pantalla de un celular con texto e imágen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3244" name="Imagen 1" descr="Una captura de pantalla de un celular con texto e imágenes&#10;&#10;Descripción generada automáticamente con confianza baja"/>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7909488" cy="16495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34D7">
        <w:rPr>
          <w:rFonts w:asciiTheme="minorHAnsi" w:hAnsiTheme="minorHAnsi" w:cstheme="minorHAnsi"/>
          <w:b/>
          <w:bCs/>
          <w:i/>
          <w:iCs/>
          <w:color w:val="002060"/>
          <w:sz w:val="56"/>
          <w:szCs w:val="56"/>
          <w:lang w:val="es-CL"/>
        </w:rPr>
        <w:t>5</w:t>
      </w:r>
    </w:p>
    <w:p w14:paraId="1C35D833" w14:textId="77777777" w:rsidR="00E308C6" w:rsidRDefault="00E308C6"/>
    <w:p w14:paraId="4B7ABCC3" w14:textId="77777777" w:rsidR="005A65AE" w:rsidRPr="005A65AE" w:rsidRDefault="005A65AE" w:rsidP="000769F8">
      <w:pPr>
        <w:jc w:val="center"/>
        <w:rPr>
          <w:rFonts w:asciiTheme="minorHAnsi" w:hAnsiTheme="minorHAnsi" w:cstheme="minorHAnsi"/>
          <w:b/>
          <w:bCs/>
          <w:color w:val="002060"/>
          <w:sz w:val="20"/>
          <w:szCs w:val="20"/>
          <w:lang w:val="es-CL"/>
        </w:rPr>
      </w:pPr>
    </w:p>
    <w:p w14:paraId="3DD67C8A" w14:textId="5AF9640B" w:rsidR="000769F8" w:rsidRDefault="00EA70CD" w:rsidP="000769F8">
      <w:pPr>
        <w:jc w:val="center"/>
        <w:rPr>
          <w:rFonts w:asciiTheme="minorHAnsi" w:hAnsiTheme="minorHAnsi" w:cstheme="minorHAnsi"/>
          <w:b/>
          <w:bCs/>
          <w:color w:val="002060"/>
          <w:sz w:val="56"/>
          <w:szCs w:val="56"/>
          <w:lang w:val="es-CL"/>
        </w:rPr>
      </w:pPr>
      <w:r>
        <w:rPr>
          <w:rFonts w:asciiTheme="minorHAnsi" w:hAnsiTheme="minorHAnsi" w:cstheme="minorHAnsi"/>
          <w:b/>
          <w:bCs/>
          <w:color w:val="002060"/>
          <w:sz w:val="56"/>
          <w:szCs w:val="56"/>
          <w:lang w:val="es-CL"/>
        </w:rPr>
        <w:t>TURQUÍA</w:t>
      </w:r>
      <w:r w:rsidR="004220AD">
        <w:rPr>
          <w:rFonts w:asciiTheme="minorHAnsi" w:hAnsiTheme="minorHAnsi" w:cstheme="minorHAnsi"/>
          <w:b/>
          <w:bCs/>
          <w:color w:val="002060"/>
          <w:sz w:val="56"/>
          <w:szCs w:val="56"/>
          <w:lang w:val="es-CL"/>
        </w:rPr>
        <w:t xml:space="preserve"> 20</w:t>
      </w:r>
      <w:r w:rsidR="00541281">
        <w:rPr>
          <w:rFonts w:asciiTheme="minorHAnsi" w:hAnsiTheme="minorHAnsi" w:cstheme="minorHAnsi"/>
          <w:b/>
          <w:bCs/>
          <w:color w:val="002060"/>
          <w:sz w:val="56"/>
          <w:szCs w:val="56"/>
          <w:lang w:val="es-CL"/>
        </w:rPr>
        <w:t>26</w:t>
      </w:r>
    </w:p>
    <w:p w14:paraId="6874837C" w14:textId="500DF5C1" w:rsidR="008F5BE8" w:rsidRPr="008F5BE8" w:rsidRDefault="00032C60" w:rsidP="000769F8">
      <w:pPr>
        <w:jc w:val="center"/>
        <w:rPr>
          <w:rFonts w:asciiTheme="minorHAnsi" w:hAnsiTheme="minorHAnsi" w:cstheme="minorHAnsi"/>
          <w:color w:val="002060"/>
          <w:lang w:val="es-CL"/>
        </w:rPr>
      </w:pPr>
      <w:r>
        <w:rPr>
          <w:rFonts w:asciiTheme="minorHAnsi" w:hAnsiTheme="minorHAnsi" w:cstheme="minorHAnsi"/>
          <w:color w:val="002060"/>
          <w:lang w:val="es-CL"/>
        </w:rPr>
        <w:t>MARAVILLAS DE TURQUÍA</w:t>
      </w:r>
      <w:r w:rsidR="000C2CEA">
        <w:rPr>
          <w:rFonts w:asciiTheme="minorHAnsi" w:hAnsiTheme="minorHAnsi" w:cstheme="minorHAnsi"/>
          <w:color w:val="002060"/>
          <w:lang w:val="es-CL"/>
        </w:rPr>
        <w:t xml:space="preserve"> </w:t>
      </w:r>
    </w:p>
    <w:p w14:paraId="58E52594" w14:textId="77777777" w:rsidR="000769F8" w:rsidRDefault="000769F8" w:rsidP="000769F8">
      <w:pPr>
        <w:jc w:val="center"/>
        <w:rPr>
          <w:rFonts w:asciiTheme="minorHAnsi" w:eastAsiaTheme="majorEastAsia" w:hAnsiTheme="minorHAnsi" w:cstheme="minorHAnsi"/>
          <w:b/>
          <w:bCs/>
          <w:color w:val="002060"/>
          <w:szCs w:val="32"/>
          <w:lang w:val="es-CL"/>
        </w:rPr>
      </w:pPr>
      <w:r w:rsidRPr="00F74071">
        <w:rPr>
          <w:rFonts w:asciiTheme="minorHAnsi" w:eastAsiaTheme="majorEastAsia" w:hAnsiTheme="minorHAnsi" w:cstheme="minorHAnsi"/>
          <w:b/>
          <w:bCs/>
          <w:color w:val="002060"/>
          <w:szCs w:val="32"/>
          <w:lang w:val="es-CL"/>
        </w:rPr>
        <w:t xml:space="preserve">Visitas: </w:t>
      </w:r>
      <w:r w:rsidR="00AF1AE0" w:rsidRPr="00F74071">
        <w:rPr>
          <w:rFonts w:asciiTheme="minorHAnsi" w:eastAsiaTheme="majorEastAsia" w:hAnsiTheme="minorHAnsi" w:cstheme="minorHAnsi"/>
          <w:b/>
          <w:bCs/>
          <w:color w:val="002060"/>
          <w:szCs w:val="32"/>
          <w:lang w:val="es-CL"/>
        </w:rPr>
        <w:t xml:space="preserve">Estambul. </w:t>
      </w:r>
      <w:r w:rsidR="00636144" w:rsidRPr="00F74071">
        <w:rPr>
          <w:rFonts w:asciiTheme="minorHAnsi" w:eastAsiaTheme="majorEastAsia" w:hAnsiTheme="minorHAnsi" w:cstheme="minorHAnsi"/>
          <w:b/>
          <w:bCs/>
          <w:color w:val="002060"/>
          <w:szCs w:val="32"/>
          <w:lang w:val="es-CL"/>
        </w:rPr>
        <w:t xml:space="preserve">Capadocia. </w:t>
      </w:r>
      <w:proofErr w:type="spellStart"/>
      <w:r w:rsidR="00636144" w:rsidRPr="00F74071">
        <w:rPr>
          <w:rFonts w:asciiTheme="minorHAnsi" w:eastAsiaTheme="majorEastAsia" w:hAnsiTheme="minorHAnsi" w:cstheme="minorHAnsi"/>
          <w:b/>
          <w:bCs/>
          <w:color w:val="002060"/>
          <w:szCs w:val="32"/>
          <w:lang w:val="es-CL"/>
        </w:rPr>
        <w:t>Pamukkale</w:t>
      </w:r>
      <w:proofErr w:type="spellEnd"/>
      <w:r w:rsidR="00636144" w:rsidRPr="00F74071">
        <w:rPr>
          <w:rFonts w:asciiTheme="minorHAnsi" w:eastAsiaTheme="majorEastAsia" w:hAnsiTheme="minorHAnsi" w:cstheme="minorHAnsi"/>
          <w:b/>
          <w:bCs/>
          <w:color w:val="002060"/>
          <w:szCs w:val="32"/>
          <w:lang w:val="es-CL"/>
        </w:rPr>
        <w:t xml:space="preserve">. </w:t>
      </w:r>
      <w:proofErr w:type="spellStart"/>
      <w:r w:rsidR="00636144" w:rsidRPr="00F74071">
        <w:rPr>
          <w:rFonts w:asciiTheme="minorHAnsi" w:eastAsiaTheme="majorEastAsia" w:hAnsiTheme="minorHAnsi" w:cstheme="minorHAnsi"/>
          <w:b/>
          <w:bCs/>
          <w:color w:val="002060"/>
          <w:szCs w:val="32"/>
          <w:lang w:val="es-CL"/>
        </w:rPr>
        <w:t>Kusadasi</w:t>
      </w:r>
      <w:proofErr w:type="spellEnd"/>
      <w:r w:rsidR="00636144" w:rsidRPr="00F74071">
        <w:rPr>
          <w:rFonts w:asciiTheme="minorHAnsi" w:eastAsiaTheme="majorEastAsia" w:hAnsiTheme="minorHAnsi" w:cstheme="minorHAnsi"/>
          <w:b/>
          <w:bCs/>
          <w:color w:val="002060"/>
          <w:szCs w:val="32"/>
          <w:lang w:val="es-CL"/>
        </w:rPr>
        <w:t>/Izmir. Estambul</w:t>
      </w:r>
    </w:p>
    <w:p w14:paraId="69DF906E" w14:textId="77777777" w:rsidR="000769F8" w:rsidRPr="003E43C2" w:rsidRDefault="000769F8" w:rsidP="000769F8">
      <w:pPr>
        <w:rPr>
          <w:rFonts w:asciiTheme="minorHAnsi" w:hAnsiTheme="minorHAnsi" w:cstheme="minorHAnsi"/>
          <w:b/>
          <w:bCs/>
          <w:sz w:val="4"/>
          <w:szCs w:val="4"/>
          <w:lang w:val="es-CL"/>
        </w:rPr>
      </w:pPr>
    </w:p>
    <w:p w14:paraId="40B4BADB" w14:textId="77777777" w:rsidR="000769F8" w:rsidRPr="003E43C2" w:rsidRDefault="000769F8" w:rsidP="000769F8">
      <w:pPr>
        <w:jc w:val="center"/>
        <w:rPr>
          <w:rFonts w:asciiTheme="minorHAnsi" w:hAnsiTheme="minorHAnsi" w:cstheme="minorHAnsi"/>
          <w:b/>
          <w:bCs/>
          <w:sz w:val="4"/>
          <w:szCs w:val="4"/>
          <w:lang w:val="es-CL"/>
        </w:rPr>
      </w:pPr>
    </w:p>
    <w:p w14:paraId="707136CD" w14:textId="77777777" w:rsidR="000769F8" w:rsidRPr="00440871" w:rsidRDefault="00777E02" w:rsidP="000769F8">
      <w:pPr>
        <w:shd w:val="clear" w:color="auto" w:fill="0070C0"/>
        <w:ind w:firstLine="142"/>
        <w:jc w:val="center"/>
        <w:rPr>
          <w:rFonts w:asciiTheme="minorHAnsi" w:hAnsiTheme="minorHAnsi" w:cstheme="minorHAnsi"/>
          <w:bCs/>
          <w:color w:val="FFFFFF" w:themeColor="background1"/>
          <w:sz w:val="28"/>
          <w:szCs w:val="28"/>
          <w:lang w:val="es-CL"/>
        </w:rPr>
      </w:pPr>
      <w:r>
        <w:rPr>
          <w:rFonts w:asciiTheme="minorHAnsi" w:hAnsiTheme="minorHAnsi" w:cstheme="minorHAnsi"/>
          <w:bCs/>
          <w:color w:val="FFFFFF" w:themeColor="background1"/>
          <w:sz w:val="28"/>
          <w:szCs w:val="28"/>
          <w:lang w:val="es-CL"/>
        </w:rPr>
        <w:t>11</w:t>
      </w:r>
      <w:r w:rsidR="000769F8" w:rsidRPr="00440871">
        <w:rPr>
          <w:rFonts w:asciiTheme="minorHAnsi" w:hAnsiTheme="minorHAnsi" w:cstheme="minorHAnsi"/>
          <w:bCs/>
          <w:color w:val="FFFFFF" w:themeColor="background1"/>
          <w:sz w:val="28"/>
          <w:szCs w:val="28"/>
          <w:lang w:val="es-CL"/>
        </w:rPr>
        <w:t xml:space="preserve"> DÍAS / </w:t>
      </w:r>
      <w:r>
        <w:rPr>
          <w:rFonts w:asciiTheme="minorHAnsi" w:hAnsiTheme="minorHAnsi" w:cstheme="minorHAnsi"/>
          <w:bCs/>
          <w:color w:val="FFFFFF" w:themeColor="background1"/>
          <w:sz w:val="28"/>
          <w:szCs w:val="28"/>
          <w:lang w:val="es-CL"/>
        </w:rPr>
        <w:t xml:space="preserve">10 </w:t>
      </w:r>
      <w:r w:rsidR="000769F8" w:rsidRPr="00440871">
        <w:rPr>
          <w:rFonts w:asciiTheme="minorHAnsi" w:hAnsiTheme="minorHAnsi" w:cstheme="minorHAnsi"/>
          <w:bCs/>
          <w:color w:val="FFFFFF" w:themeColor="background1"/>
          <w:sz w:val="28"/>
          <w:szCs w:val="28"/>
          <w:lang w:val="es-CL"/>
        </w:rPr>
        <w:t xml:space="preserve">NOCHES </w:t>
      </w:r>
    </w:p>
    <w:p w14:paraId="42504F1B" w14:textId="77777777" w:rsidR="000769F8" w:rsidRPr="003E43C2" w:rsidRDefault="000769F8" w:rsidP="000769F8">
      <w:pPr>
        <w:pStyle w:val="Encabezado"/>
        <w:tabs>
          <w:tab w:val="clear" w:pos="4419"/>
          <w:tab w:val="clear" w:pos="8838"/>
        </w:tabs>
        <w:rPr>
          <w:rFonts w:asciiTheme="minorHAnsi" w:eastAsia="Dotum" w:hAnsiTheme="minorHAnsi" w:cstheme="minorHAnsi"/>
          <w:b/>
          <w:u w:val="single"/>
          <w:lang w:val="es-CL"/>
        </w:rPr>
      </w:pPr>
      <w:r w:rsidRPr="003E43C2">
        <w:rPr>
          <w:rFonts w:asciiTheme="minorHAnsi" w:eastAsia="Dotum" w:hAnsiTheme="minorHAnsi" w:cstheme="minorHAnsi"/>
          <w:b/>
          <w:u w:val="single"/>
          <w:lang w:val="es-CL"/>
        </w:rPr>
        <w:t>EL PRECIO INCLUYE</w:t>
      </w:r>
    </w:p>
    <w:p w14:paraId="1DF7A9BC" w14:textId="77777777" w:rsidR="000769F8" w:rsidRPr="003E43C2" w:rsidRDefault="000769F8" w:rsidP="000769F8">
      <w:pPr>
        <w:pStyle w:val="Encabezado"/>
        <w:tabs>
          <w:tab w:val="clear" w:pos="4419"/>
          <w:tab w:val="clear" w:pos="8838"/>
        </w:tabs>
        <w:rPr>
          <w:rFonts w:asciiTheme="minorHAnsi" w:eastAsia="Dotum" w:hAnsiTheme="minorHAnsi" w:cstheme="minorHAnsi"/>
          <w:b/>
          <w:sz w:val="22"/>
          <w:szCs w:val="22"/>
          <w:u w:val="single"/>
          <w:lang w:val="es-CL"/>
        </w:rPr>
      </w:pPr>
    </w:p>
    <w:p w14:paraId="41374C7E" w14:textId="4D9C72C6" w:rsidR="00AC2EFC" w:rsidRPr="00147F56" w:rsidRDefault="007B2449" w:rsidP="000769F8">
      <w:pPr>
        <w:pStyle w:val="Prrafodelista"/>
        <w:numPr>
          <w:ilvl w:val="0"/>
          <w:numId w:val="4"/>
        </w:numPr>
        <w:spacing w:after="0" w:line="240" w:lineRule="auto"/>
        <w:jc w:val="both"/>
        <w:rPr>
          <w:rFonts w:asciiTheme="minorHAnsi" w:hAnsiTheme="minorHAnsi" w:cstheme="minorHAnsi"/>
          <w:noProof/>
          <w:sz w:val="20"/>
          <w:szCs w:val="20"/>
          <w:lang w:val="en-US"/>
        </w:rPr>
      </w:pPr>
      <w:r w:rsidRPr="00147F56">
        <w:rPr>
          <w:rFonts w:asciiTheme="minorHAnsi" w:hAnsiTheme="minorHAnsi" w:cstheme="minorHAnsi"/>
          <w:noProof/>
          <w:sz w:val="20"/>
          <w:szCs w:val="20"/>
          <w:lang w:val="en-US"/>
        </w:rPr>
        <w:t>Ticket aéreo Santiago/Est</w:t>
      </w:r>
      <w:r w:rsidR="00305D6A" w:rsidRPr="00147F56">
        <w:rPr>
          <w:rFonts w:asciiTheme="minorHAnsi" w:hAnsiTheme="minorHAnsi" w:cstheme="minorHAnsi"/>
          <w:noProof/>
          <w:sz w:val="20"/>
          <w:szCs w:val="20"/>
          <w:lang w:val="en-US"/>
        </w:rPr>
        <w:t>a</w:t>
      </w:r>
      <w:r w:rsidRPr="00147F56">
        <w:rPr>
          <w:rFonts w:asciiTheme="minorHAnsi" w:hAnsiTheme="minorHAnsi" w:cstheme="minorHAnsi"/>
          <w:noProof/>
          <w:sz w:val="20"/>
          <w:szCs w:val="20"/>
          <w:lang w:val="en-US"/>
        </w:rPr>
        <w:t xml:space="preserve">mbul/Santiago vía </w:t>
      </w:r>
      <w:r w:rsidR="004766A2">
        <w:rPr>
          <w:rFonts w:asciiTheme="minorHAnsi" w:hAnsiTheme="minorHAnsi" w:cstheme="minorHAnsi"/>
          <w:noProof/>
          <w:sz w:val="20"/>
          <w:szCs w:val="20"/>
          <w:lang w:val="en-US"/>
        </w:rPr>
        <w:t>Turkish Airlines</w:t>
      </w:r>
    </w:p>
    <w:p w14:paraId="017E4449" w14:textId="2D2177FC" w:rsidR="001A3313" w:rsidRPr="00B76CBC" w:rsidRDefault="001A3313" w:rsidP="001A3313">
      <w:pPr>
        <w:pStyle w:val="Prrafodelista"/>
        <w:numPr>
          <w:ilvl w:val="0"/>
          <w:numId w:val="4"/>
        </w:numPr>
        <w:spacing w:after="0" w:line="240" w:lineRule="auto"/>
        <w:jc w:val="both"/>
        <w:rPr>
          <w:rFonts w:asciiTheme="minorHAnsi" w:hAnsiTheme="minorHAnsi" w:cstheme="minorHAnsi"/>
          <w:noProof/>
          <w:sz w:val="20"/>
          <w:szCs w:val="20"/>
          <w:lang w:val="es-EC"/>
        </w:rPr>
      </w:pPr>
      <w:r w:rsidRPr="00AC2EFC">
        <w:rPr>
          <w:rFonts w:asciiTheme="minorHAnsi" w:hAnsiTheme="minorHAnsi" w:cstheme="minorHAnsi"/>
          <w:noProof/>
          <w:sz w:val="20"/>
          <w:szCs w:val="20"/>
          <w:lang w:val="es-ES"/>
        </w:rPr>
        <w:t>Traslados de llegada y salida</w:t>
      </w:r>
      <w:r>
        <w:rPr>
          <w:rFonts w:asciiTheme="minorHAnsi" w:hAnsiTheme="minorHAnsi" w:cstheme="minorHAnsi"/>
          <w:noProof/>
          <w:sz w:val="20"/>
          <w:szCs w:val="20"/>
          <w:lang w:val="es-ES"/>
        </w:rPr>
        <w:t xml:space="preserve"> aeropuerto nuevo </w:t>
      </w:r>
      <w:r w:rsidR="00456D55">
        <w:rPr>
          <w:rFonts w:asciiTheme="minorHAnsi" w:hAnsiTheme="minorHAnsi" w:cstheme="minorHAnsi"/>
          <w:noProof/>
          <w:sz w:val="20"/>
          <w:szCs w:val="20"/>
          <w:lang w:val="es-ES"/>
        </w:rPr>
        <w:t>I</w:t>
      </w:r>
      <w:r>
        <w:rPr>
          <w:rFonts w:asciiTheme="minorHAnsi" w:hAnsiTheme="minorHAnsi" w:cstheme="minorHAnsi"/>
          <w:noProof/>
          <w:sz w:val="20"/>
          <w:szCs w:val="20"/>
          <w:lang w:val="es-ES"/>
        </w:rPr>
        <w:t>stambul</w:t>
      </w:r>
    </w:p>
    <w:p w14:paraId="640E5512" w14:textId="77777777" w:rsidR="00256BE4" w:rsidRDefault="00256BE4" w:rsidP="00256BE4">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10 noches de alojamiento en hotel 4*</w:t>
      </w:r>
      <w:r w:rsidR="00BE1BBC">
        <w:rPr>
          <w:rFonts w:asciiTheme="minorHAnsi" w:hAnsiTheme="minorHAnsi" w:cstheme="minorHAnsi"/>
          <w:noProof/>
          <w:sz w:val="20"/>
          <w:szCs w:val="20"/>
          <w:lang w:val="es-EC"/>
        </w:rPr>
        <w:t>/</w:t>
      </w:r>
      <w:r w:rsidR="00360E2F">
        <w:rPr>
          <w:rFonts w:asciiTheme="minorHAnsi" w:hAnsiTheme="minorHAnsi" w:cstheme="minorHAnsi"/>
          <w:noProof/>
          <w:sz w:val="20"/>
          <w:szCs w:val="20"/>
          <w:lang w:val="es-EC"/>
        </w:rPr>
        <w:t xml:space="preserve"> 5*</w:t>
      </w:r>
      <w:r>
        <w:rPr>
          <w:rFonts w:asciiTheme="minorHAnsi" w:hAnsiTheme="minorHAnsi" w:cstheme="minorHAnsi"/>
          <w:noProof/>
          <w:sz w:val="20"/>
          <w:szCs w:val="20"/>
          <w:lang w:val="es-EC"/>
        </w:rPr>
        <w:t xml:space="preserve"> con desayuno incluido</w:t>
      </w:r>
    </w:p>
    <w:p w14:paraId="14E2885B" w14:textId="299BCD5D" w:rsidR="00035961" w:rsidRDefault="00CA0AE0" w:rsidP="00403F89">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5 cenas en el circuito (excluye Estambul)</w:t>
      </w:r>
    </w:p>
    <w:p w14:paraId="5195D0D1" w14:textId="77777777" w:rsidR="00403F89" w:rsidRDefault="00403F89" w:rsidP="00403F89">
      <w:pPr>
        <w:pStyle w:val="Prrafodelista"/>
        <w:numPr>
          <w:ilvl w:val="0"/>
          <w:numId w:val="4"/>
        </w:numPr>
        <w:spacing w:after="0" w:line="240" w:lineRule="auto"/>
        <w:jc w:val="both"/>
        <w:rPr>
          <w:rFonts w:asciiTheme="minorHAnsi" w:hAnsiTheme="minorHAnsi" w:cstheme="minorHAnsi"/>
          <w:noProof/>
          <w:sz w:val="20"/>
          <w:szCs w:val="20"/>
          <w:lang w:val="es-EC"/>
        </w:rPr>
      </w:pPr>
      <w:r w:rsidRPr="00B76CBC">
        <w:rPr>
          <w:rFonts w:asciiTheme="minorHAnsi" w:hAnsiTheme="minorHAnsi" w:cstheme="minorHAnsi"/>
          <w:noProof/>
          <w:sz w:val="20"/>
          <w:szCs w:val="20"/>
          <w:lang w:val="es-EC"/>
        </w:rPr>
        <w:t>Guía acompañante de habla hispana</w:t>
      </w:r>
    </w:p>
    <w:p w14:paraId="7B78BFE2" w14:textId="77777777" w:rsidR="003E0207" w:rsidRDefault="003E0207" w:rsidP="00403F89">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Entradas y visitas según itinerario</w:t>
      </w:r>
    </w:p>
    <w:p w14:paraId="626638C3" w14:textId="3A4EC058" w:rsidR="003E0207" w:rsidRDefault="000B724E" w:rsidP="00403F89">
      <w:pPr>
        <w:pStyle w:val="Prrafodelista"/>
        <w:numPr>
          <w:ilvl w:val="0"/>
          <w:numId w:val="4"/>
        </w:numPr>
        <w:spacing w:after="0" w:line="240" w:lineRule="auto"/>
        <w:jc w:val="both"/>
        <w:rPr>
          <w:rFonts w:asciiTheme="minorHAnsi" w:hAnsiTheme="minorHAnsi" w:cstheme="minorHAnsi"/>
          <w:noProof/>
          <w:sz w:val="20"/>
          <w:szCs w:val="20"/>
          <w:lang w:val="es-EC"/>
        </w:rPr>
      </w:pPr>
      <w:r w:rsidRPr="003E794E">
        <w:rPr>
          <w:rFonts w:asciiTheme="minorHAnsi" w:hAnsiTheme="minorHAnsi" w:cstheme="minorHAnsi"/>
          <w:noProof/>
          <w:sz w:val="20"/>
          <w:szCs w:val="20"/>
          <w:lang w:val="es-EC"/>
        </w:rPr>
        <w:t>Impuestos aéreos</w:t>
      </w:r>
      <w:r w:rsidR="005A65AE" w:rsidRPr="003E794E">
        <w:rPr>
          <w:rFonts w:asciiTheme="minorHAnsi" w:hAnsiTheme="minorHAnsi" w:cstheme="minorHAnsi"/>
          <w:noProof/>
          <w:sz w:val="20"/>
          <w:szCs w:val="20"/>
          <w:lang w:val="es-EC"/>
        </w:rPr>
        <w:t xml:space="preserve"> </w:t>
      </w:r>
      <w:r w:rsidR="00F0175C" w:rsidRPr="003E794E">
        <w:rPr>
          <w:rFonts w:asciiTheme="minorHAnsi" w:hAnsiTheme="minorHAnsi" w:cstheme="minorHAnsi"/>
          <w:noProof/>
          <w:sz w:val="20"/>
          <w:szCs w:val="20"/>
          <w:lang w:val="es-EC"/>
        </w:rPr>
        <w:t xml:space="preserve">USD </w:t>
      </w:r>
      <w:r w:rsidR="004766A2">
        <w:rPr>
          <w:rFonts w:asciiTheme="minorHAnsi" w:hAnsiTheme="minorHAnsi" w:cstheme="minorHAnsi"/>
          <w:noProof/>
          <w:sz w:val="20"/>
          <w:szCs w:val="20"/>
          <w:lang w:val="es-EC"/>
        </w:rPr>
        <w:t>4</w:t>
      </w:r>
      <w:r w:rsidR="002E340F">
        <w:rPr>
          <w:rFonts w:asciiTheme="minorHAnsi" w:hAnsiTheme="minorHAnsi" w:cstheme="minorHAnsi"/>
          <w:noProof/>
          <w:sz w:val="20"/>
          <w:szCs w:val="20"/>
          <w:lang w:val="es-EC"/>
        </w:rPr>
        <w:t>52</w:t>
      </w:r>
      <w:r w:rsidR="00F0175C">
        <w:rPr>
          <w:rFonts w:asciiTheme="minorHAnsi" w:hAnsiTheme="minorHAnsi" w:cstheme="minorHAnsi"/>
          <w:noProof/>
          <w:sz w:val="20"/>
          <w:szCs w:val="20"/>
          <w:lang w:val="es-EC"/>
        </w:rPr>
        <w:t xml:space="preserve"> (No comisionable)</w:t>
      </w:r>
    </w:p>
    <w:p w14:paraId="36E5745A" w14:textId="51DF3183" w:rsidR="008A31B4" w:rsidRDefault="008A31B4" w:rsidP="00403F89">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1 maleta de hasta 23 kg</w:t>
      </w:r>
    </w:p>
    <w:p w14:paraId="069C6DD4" w14:textId="77777777" w:rsidR="002A40A3" w:rsidRDefault="002A40A3" w:rsidP="00403F89">
      <w:pPr>
        <w:pStyle w:val="Prrafodelista"/>
        <w:numPr>
          <w:ilvl w:val="0"/>
          <w:numId w:val="4"/>
        </w:numPr>
        <w:spacing w:after="0" w:line="240" w:lineRule="auto"/>
        <w:jc w:val="both"/>
        <w:rPr>
          <w:rFonts w:asciiTheme="minorHAnsi" w:hAnsiTheme="minorHAnsi" w:cstheme="minorHAnsi"/>
          <w:b/>
          <w:bCs/>
          <w:noProof/>
          <w:sz w:val="20"/>
          <w:szCs w:val="20"/>
          <w:lang w:val="es-EC"/>
        </w:rPr>
      </w:pPr>
      <w:r w:rsidRPr="00256BE4">
        <w:rPr>
          <w:rFonts w:asciiTheme="minorHAnsi" w:hAnsiTheme="minorHAnsi" w:cstheme="minorHAnsi"/>
          <w:b/>
          <w:bCs/>
          <w:noProof/>
          <w:sz w:val="20"/>
          <w:szCs w:val="20"/>
          <w:lang w:val="es-EC"/>
        </w:rPr>
        <w:t xml:space="preserve">Impuestos </w:t>
      </w:r>
      <w:r w:rsidR="00886437" w:rsidRPr="00256BE4">
        <w:rPr>
          <w:rFonts w:asciiTheme="minorHAnsi" w:hAnsiTheme="minorHAnsi" w:cstheme="minorHAnsi"/>
          <w:b/>
          <w:bCs/>
          <w:noProof/>
          <w:sz w:val="20"/>
          <w:szCs w:val="20"/>
          <w:lang w:val="es-EC"/>
        </w:rPr>
        <w:t xml:space="preserve">hoteleros </w:t>
      </w:r>
      <w:r w:rsidR="00DF3C9E">
        <w:rPr>
          <w:rFonts w:asciiTheme="minorHAnsi" w:hAnsiTheme="minorHAnsi" w:cstheme="minorHAnsi"/>
          <w:b/>
          <w:bCs/>
          <w:noProof/>
          <w:sz w:val="20"/>
          <w:szCs w:val="20"/>
          <w:lang w:val="es-EC"/>
        </w:rPr>
        <w:t>de cortesía</w:t>
      </w:r>
    </w:p>
    <w:p w14:paraId="4A826984" w14:textId="11EC4B0F" w:rsidR="00B76CBC" w:rsidRPr="00003FF9" w:rsidRDefault="000650DF" w:rsidP="00B17BDD">
      <w:pPr>
        <w:widowControl w:val="0"/>
        <w:numPr>
          <w:ilvl w:val="0"/>
          <w:numId w:val="4"/>
        </w:numPr>
        <w:pBdr>
          <w:top w:val="nil"/>
          <w:left w:val="nil"/>
          <w:bottom w:val="nil"/>
          <w:right w:val="nil"/>
          <w:between w:val="nil"/>
        </w:pBdr>
        <w:jc w:val="both"/>
        <w:rPr>
          <w:rFonts w:asciiTheme="minorHAnsi" w:hAnsiTheme="minorHAnsi" w:cstheme="minorHAnsi"/>
          <w:noProof/>
          <w:sz w:val="20"/>
          <w:szCs w:val="20"/>
          <w:lang w:val="es-EC"/>
        </w:rPr>
      </w:pPr>
      <w:r w:rsidRPr="00003FF9">
        <w:rPr>
          <w:rFonts w:asciiTheme="minorHAnsi" w:hAnsiTheme="minorHAnsi" w:cstheme="minorHAnsi"/>
          <w:b/>
          <w:bCs/>
          <w:noProof/>
          <w:sz w:val="20"/>
          <w:szCs w:val="20"/>
          <w:lang w:val="es-EC"/>
        </w:rPr>
        <w:t>Asistencia en viajes de cortesía</w:t>
      </w:r>
      <w:r w:rsidR="00003FF9">
        <w:rPr>
          <w:rFonts w:asciiTheme="minorHAnsi" w:hAnsiTheme="minorHAnsi" w:cstheme="minorHAnsi"/>
          <w:b/>
          <w:bCs/>
          <w:noProof/>
          <w:sz w:val="20"/>
          <w:szCs w:val="20"/>
          <w:lang w:val="es-EC"/>
        </w:rPr>
        <w:t>.</w:t>
      </w:r>
    </w:p>
    <w:p w14:paraId="2161EEEE" w14:textId="77777777" w:rsidR="00003FF9" w:rsidRPr="00003FF9" w:rsidRDefault="00003FF9" w:rsidP="00003FF9">
      <w:pPr>
        <w:widowControl w:val="0"/>
        <w:pBdr>
          <w:top w:val="nil"/>
          <w:left w:val="nil"/>
          <w:bottom w:val="nil"/>
          <w:right w:val="nil"/>
          <w:between w:val="nil"/>
        </w:pBdr>
        <w:ind w:left="720"/>
        <w:jc w:val="both"/>
        <w:rPr>
          <w:rFonts w:asciiTheme="minorHAnsi" w:hAnsiTheme="minorHAnsi" w:cstheme="minorHAnsi"/>
          <w:noProof/>
          <w:sz w:val="20"/>
          <w:szCs w:val="20"/>
          <w:lang w:val="es-EC"/>
        </w:rPr>
      </w:pPr>
    </w:p>
    <w:p w14:paraId="0816BE41" w14:textId="07E11349" w:rsidR="000769F8" w:rsidRPr="003E43C2" w:rsidRDefault="00BC13BC" w:rsidP="000769F8">
      <w:pPr>
        <w:jc w:val="both"/>
        <w:outlineLvl w:val="0"/>
        <w:rPr>
          <w:rFonts w:asciiTheme="minorHAnsi" w:eastAsia="Dotum" w:hAnsiTheme="minorHAnsi" w:cstheme="minorHAnsi"/>
          <w:b/>
          <w:u w:val="single"/>
          <w:lang w:val="es-MX"/>
        </w:rPr>
      </w:pPr>
      <w:r>
        <w:rPr>
          <w:rFonts w:asciiTheme="minorHAnsi" w:eastAsia="Dotum" w:hAnsiTheme="minorHAnsi" w:cstheme="minorHAnsi"/>
          <w:b/>
          <w:u w:val="single"/>
          <w:lang w:val="es-MX"/>
        </w:rPr>
        <w:t>TARIFA</w:t>
      </w:r>
      <w:r w:rsidR="000769F8" w:rsidRPr="003E43C2">
        <w:rPr>
          <w:rFonts w:asciiTheme="minorHAnsi" w:eastAsia="Dotum" w:hAnsiTheme="minorHAnsi" w:cstheme="minorHAnsi"/>
          <w:b/>
          <w:u w:val="single"/>
          <w:lang w:val="es-MX"/>
        </w:rPr>
        <w:t xml:space="preserve"> POR PERSONA EN </w:t>
      </w:r>
      <w:r w:rsidR="00501D7C" w:rsidRPr="00775658">
        <w:rPr>
          <w:rFonts w:asciiTheme="minorHAnsi" w:eastAsia="Dotum" w:hAnsiTheme="minorHAnsi" w:cstheme="minorHAnsi"/>
          <w:b/>
          <w:i/>
          <w:iCs/>
          <w:u w:val="single"/>
          <w:shd w:val="clear" w:color="auto" w:fill="C4D9DF" w:themeFill="accent1" w:themeFillTint="66"/>
          <w:lang w:val="es-MX"/>
        </w:rPr>
        <w:t>USD</w:t>
      </w:r>
      <w:r w:rsidR="000769F8" w:rsidRPr="00775658">
        <w:rPr>
          <w:rFonts w:asciiTheme="minorHAnsi" w:eastAsia="Dotum" w:hAnsiTheme="minorHAnsi" w:cstheme="minorHAnsi"/>
          <w:b/>
          <w:u w:val="single"/>
          <w:shd w:val="clear" w:color="auto" w:fill="C4D9DF" w:themeFill="accent1" w:themeFillTint="66"/>
          <w:lang w:val="es-MX"/>
        </w:rPr>
        <w:t>:</w:t>
      </w:r>
      <w:r w:rsidR="000769F8" w:rsidRPr="003E43C2">
        <w:rPr>
          <w:rFonts w:asciiTheme="minorHAnsi" w:eastAsia="Dotum" w:hAnsiTheme="minorHAnsi" w:cstheme="minorHAnsi"/>
          <w:b/>
          <w:u w:val="single"/>
          <w:lang w:val="es-MX"/>
        </w:rPr>
        <w:t xml:space="preserve"> </w:t>
      </w:r>
    </w:p>
    <w:p w14:paraId="6B8D7A29" w14:textId="1C6CE4EB" w:rsidR="000769F8" w:rsidRPr="004220AD" w:rsidRDefault="004220AD" w:rsidP="000769F8">
      <w:pPr>
        <w:jc w:val="both"/>
        <w:outlineLvl w:val="0"/>
        <w:rPr>
          <w:rFonts w:asciiTheme="minorHAnsi" w:eastAsia="Dotum" w:hAnsiTheme="minorHAnsi" w:cstheme="minorHAnsi"/>
          <w:bCs/>
          <w:sz w:val="20"/>
          <w:szCs w:val="20"/>
          <w:lang w:val="es-MX"/>
        </w:rPr>
      </w:pPr>
      <w:r w:rsidRPr="004220AD">
        <w:rPr>
          <w:rFonts w:asciiTheme="minorHAnsi" w:eastAsia="Dotum" w:hAnsiTheme="minorHAnsi" w:cstheme="minorHAnsi"/>
          <w:bCs/>
          <w:sz w:val="20"/>
          <w:szCs w:val="20"/>
          <w:lang w:val="es-MX"/>
        </w:rPr>
        <w:t>Categoría 4*</w:t>
      </w:r>
    </w:p>
    <w:tbl>
      <w:tblPr>
        <w:tblW w:w="5564" w:type="dxa"/>
        <w:jc w:val="center"/>
        <w:tblCellMar>
          <w:left w:w="70" w:type="dxa"/>
          <w:right w:w="70" w:type="dxa"/>
        </w:tblCellMar>
        <w:tblLook w:val="04A0" w:firstRow="1" w:lastRow="0" w:firstColumn="1" w:lastColumn="0" w:noHBand="0" w:noVBand="1"/>
      </w:tblPr>
      <w:tblGrid>
        <w:gridCol w:w="3084"/>
        <w:gridCol w:w="1240"/>
        <w:gridCol w:w="1240"/>
      </w:tblGrid>
      <w:tr w:rsidR="002B24A0" w:rsidRPr="002B24A0" w14:paraId="6E25B17E" w14:textId="77777777" w:rsidTr="00624CE4">
        <w:trPr>
          <w:trHeight w:val="288"/>
          <w:jc w:val="center"/>
        </w:trPr>
        <w:tc>
          <w:tcPr>
            <w:tcW w:w="3084" w:type="dxa"/>
            <w:tcBorders>
              <w:top w:val="nil"/>
              <w:left w:val="nil"/>
              <w:bottom w:val="nil"/>
              <w:right w:val="nil"/>
            </w:tcBorders>
            <w:shd w:val="clear" w:color="000000" w:fill="0070C0"/>
            <w:noWrap/>
            <w:vAlign w:val="bottom"/>
            <w:hideMark/>
          </w:tcPr>
          <w:p w14:paraId="2D9459BA" w14:textId="2BB7AC07" w:rsidR="002B24A0" w:rsidRPr="002B24A0" w:rsidRDefault="00213DF1" w:rsidP="002B24A0">
            <w:pPr>
              <w:jc w:val="center"/>
              <w:rPr>
                <w:rFonts w:ascii="Calibri" w:eastAsia="Times New Roman" w:hAnsi="Calibri" w:cs="Calibri"/>
                <w:b/>
                <w:bCs/>
                <w:color w:val="FFFFFF"/>
                <w:sz w:val="22"/>
                <w:szCs w:val="22"/>
                <w:lang w:val="es-CL" w:eastAsia="es-CL"/>
              </w:rPr>
            </w:pPr>
            <w:r>
              <w:rPr>
                <w:rFonts w:ascii="Calibri" w:eastAsia="Times New Roman" w:hAnsi="Calibri" w:cs="Calibri"/>
                <w:b/>
                <w:bCs/>
                <w:color w:val="FFFFFF"/>
                <w:sz w:val="22"/>
                <w:szCs w:val="22"/>
                <w:lang w:val="es-CL" w:eastAsia="es-CL"/>
              </w:rPr>
              <w:t>Fecha</w:t>
            </w:r>
          </w:p>
        </w:tc>
        <w:tc>
          <w:tcPr>
            <w:tcW w:w="1240" w:type="dxa"/>
            <w:tcBorders>
              <w:top w:val="nil"/>
              <w:left w:val="nil"/>
              <w:bottom w:val="nil"/>
              <w:right w:val="nil"/>
            </w:tcBorders>
            <w:shd w:val="clear" w:color="000000" w:fill="0070C0"/>
            <w:noWrap/>
            <w:vAlign w:val="bottom"/>
            <w:hideMark/>
          </w:tcPr>
          <w:p w14:paraId="2F42FE87" w14:textId="77777777" w:rsidR="002B24A0" w:rsidRPr="002B24A0" w:rsidRDefault="002B24A0" w:rsidP="002B24A0">
            <w:pPr>
              <w:jc w:val="center"/>
              <w:rPr>
                <w:rFonts w:ascii="Calibri" w:eastAsia="Times New Roman" w:hAnsi="Calibri" w:cs="Calibri"/>
                <w:b/>
                <w:bCs/>
                <w:color w:val="FFFFFF"/>
                <w:sz w:val="22"/>
                <w:szCs w:val="22"/>
                <w:lang w:val="es-CL" w:eastAsia="es-CL"/>
              </w:rPr>
            </w:pPr>
            <w:r w:rsidRPr="002B24A0">
              <w:rPr>
                <w:rFonts w:ascii="Calibri" w:eastAsia="Times New Roman" w:hAnsi="Calibri" w:cs="Calibri"/>
                <w:b/>
                <w:bCs/>
                <w:color w:val="FFFFFF"/>
                <w:sz w:val="22"/>
                <w:szCs w:val="22"/>
                <w:lang w:val="es-CL" w:eastAsia="es-CL"/>
              </w:rPr>
              <w:t>Doble</w:t>
            </w:r>
          </w:p>
        </w:tc>
        <w:tc>
          <w:tcPr>
            <w:tcW w:w="1240" w:type="dxa"/>
            <w:tcBorders>
              <w:top w:val="nil"/>
              <w:left w:val="nil"/>
              <w:bottom w:val="nil"/>
              <w:right w:val="nil"/>
            </w:tcBorders>
            <w:shd w:val="clear" w:color="000000" w:fill="0070C0"/>
            <w:noWrap/>
            <w:vAlign w:val="bottom"/>
            <w:hideMark/>
          </w:tcPr>
          <w:p w14:paraId="382B3F3C" w14:textId="77777777" w:rsidR="002B24A0" w:rsidRPr="002B24A0" w:rsidRDefault="002B24A0" w:rsidP="002B24A0">
            <w:pPr>
              <w:jc w:val="center"/>
              <w:rPr>
                <w:rFonts w:ascii="Calibri" w:eastAsia="Times New Roman" w:hAnsi="Calibri" w:cs="Calibri"/>
                <w:b/>
                <w:bCs/>
                <w:color w:val="FFFFFF"/>
                <w:sz w:val="22"/>
                <w:szCs w:val="22"/>
                <w:lang w:val="es-CL" w:eastAsia="es-CL"/>
              </w:rPr>
            </w:pPr>
            <w:r w:rsidRPr="002B24A0">
              <w:rPr>
                <w:rFonts w:ascii="Calibri" w:eastAsia="Times New Roman" w:hAnsi="Calibri" w:cs="Calibri"/>
                <w:b/>
                <w:bCs/>
                <w:color w:val="FFFFFF"/>
                <w:sz w:val="22"/>
                <w:szCs w:val="22"/>
                <w:lang w:val="es-CL" w:eastAsia="es-CL"/>
              </w:rPr>
              <w:t>Single</w:t>
            </w:r>
          </w:p>
        </w:tc>
      </w:tr>
      <w:tr w:rsidR="00F13B67" w:rsidRPr="002B24A0" w14:paraId="3FB1029C" w14:textId="77777777" w:rsidTr="00636144">
        <w:trPr>
          <w:trHeight w:val="288"/>
          <w:jc w:val="center"/>
        </w:trPr>
        <w:tc>
          <w:tcPr>
            <w:tcW w:w="3084" w:type="dxa"/>
            <w:tcBorders>
              <w:top w:val="single" w:sz="4" w:space="0" w:color="auto"/>
              <w:left w:val="single" w:sz="4" w:space="0" w:color="auto"/>
              <w:bottom w:val="single" w:sz="4" w:space="0" w:color="auto"/>
              <w:right w:val="single" w:sz="4" w:space="0" w:color="auto"/>
            </w:tcBorders>
            <w:noWrap/>
            <w:vAlign w:val="bottom"/>
          </w:tcPr>
          <w:p w14:paraId="308EF53E" w14:textId="2D8EC7F1" w:rsidR="00F13B67" w:rsidRPr="002B24A0" w:rsidRDefault="00F13B67" w:rsidP="00F13B67">
            <w:pPr>
              <w:rPr>
                <w:rFonts w:ascii="Calibri" w:eastAsia="Times New Roman" w:hAnsi="Calibri" w:cs="Calibri"/>
                <w:color w:val="000000"/>
                <w:sz w:val="22"/>
                <w:szCs w:val="22"/>
                <w:lang w:val="es-CL" w:eastAsia="es-CL"/>
              </w:rPr>
            </w:pPr>
            <w:r>
              <w:rPr>
                <w:rFonts w:ascii="Calibri" w:eastAsia="Times New Roman" w:hAnsi="Calibri" w:cs="Calibri"/>
                <w:color w:val="000000"/>
                <w:sz w:val="22"/>
                <w:szCs w:val="22"/>
                <w:lang w:val="es-CL" w:eastAsia="es-CL"/>
              </w:rPr>
              <w:t>10 Marzo de 2026</w:t>
            </w:r>
          </w:p>
        </w:tc>
        <w:tc>
          <w:tcPr>
            <w:tcW w:w="1240" w:type="dxa"/>
            <w:tcBorders>
              <w:top w:val="single" w:sz="4" w:space="0" w:color="auto"/>
              <w:left w:val="nil"/>
              <w:bottom w:val="single" w:sz="4" w:space="0" w:color="auto"/>
              <w:right w:val="single" w:sz="4" w:space="0" w:color="auto"/>
            </w:tcBorders>
            <w:noWrap/>
            <w:vAlign w:val="bottom"/>
          </w:tcPr>
          <w:p w14:paraId="77631E04" w14:textId="1A18C443" w:rsidR="00F13B67" w:rsidRPr="0055441D" w:rsidRDefault="00F13B67" w:rsidP="00F13B67">
            <w:pPr>
              <w:jc w:val="center"/>
              <w:rPr>
                <w:rFonts w:ascii="Calibri" w:hAnsi="Calibri" w:cs="Calibri"/>
                <w:color w:val="000000"/>
                <w:sz w:val="22"/>
                <w:szCs w:val="22"/>
                <w:highlight w:val="yellow"/>
              </w:rPr>
            </w:pPr>
            <w:r>
              <w:rPr>
                <w:rFonts w:ascii="Calibri" w:hAnsi="Calibri" w:cs="Calibri"/>
                <w:color w:val="000000"/>
                <w:sz w:val="22"/>
                <w:szCs w:val="22"/>
              </w:rPr>
              <w:t>2.695</w:t>
            </w:r>
          </w:p>
        </w:tc>
        <w:tc>
          <w:tcPr>
            <w:tcW w:w="1240" w:type="dxa"/>
            <w:tcBorders>
              <w:top w:val="single" w:sz="4" w:space="0" w:color="auto"/>
              <w:left w:val="nil"/>
              <w:bottom w:val="single" w:sz="4" w:space="0" w:color="auto"/>
              <w:right w:val="single" w:sz="4" w:space="0" w:color="auto"/>
            </w:tcBorders>
            <w:noWrap/>
            <w:vAlign w:val="bottom"/>
          </w:tcPr>
          <w:p w14:paraId="30837F22" w14:textId="7B1A8E29" w:rsidR="00F13B67" w:rsidRDefault="00F13B67" w:rsidP="00F13B67">
            <w:pPr>
              <w:jc w:val="center"/>
              <w:rPr>
                <w:rFonts w:ascii="Calibri" w:hAnsi="Calibri" w:cs="Calibri"/>
                <w:color w:val="000000"/>
                <w:sz w:val="22"/>
                <w:szCs w:val="22"/>
              </w:rPr>
            </w:pPr>
            <w:r>
              <w:rPr>
                <w:rFonts w:ascii="Calibri" w:hAnsi="Calibri" w:cs="Calibri"/>
                <w:color w:val="000000"/>
                <w:sz w:val="22"/>
                <w:szCs w:val="22"/>
              </w:rPr>
              <w:t>3.316</w:t>
            </w:r>
          </w:p>
        </w:tc>
      </w:tr>
    </w:tbl>
    <w:p w14:paraId="58B90186" w14:textId="2AD3C893" w:rsidR="00F13B67" w:rsidRDefault="00E87C9F" w:rsidP="002C7FC5">
      <w:pPr>
        <w:pStyle w:val="wordsection1"/>
        <w:spacing w:before="0" w:beforeAutospacing="0" w:after="0" w:afterAutospacing="0"/>
        <w:jc w:val="center"/>
        <w:rPr>
          <w:b/>
          <w:bCs/>
          <w:color w:val="00B0F0"/>
          <w:sz w:val="18"/>
          <w:szCs w:val="18"/>
          <w:lang w:val="tr-TR"/>
        </w:rPr>
      </w:pPr>
      <w:r w:rsidRPr="00485703">
        <w:rPr>
          <w:b/>
          <w:bCs/>
          <w:sz w:val="18"/>
          <w:szCs w:val="18"/>
          <w:lang w:val="tr-TR"/>
        </w:rPr>
        <w:t>** Cualquier incremento en los precios de las entradas a los museos</w:t>
      </w:r>
      <w:r w:rsidR="00F47129" w:rsidRPr="00485703">
        <w:rPr>
          <w:b/>
          <w:bCs/>
          <w:sz w:val="18"/>
          <w:szCs w:val="18"/>
          <w:lang w:val="tr-TR"/>
        </w:rPr>
        <w:t xml:space="preserve"> o impuestos </w:t>
      </w:r>
      <w:r w:rsidR="00040A3E" w:rsidRPr="00485703">
        <w:rPr>
          <w:b/>
          <w:bCs/>
          <w:sz w:val="18"/>
          <w:szCs w:val="18"/>
          <w:lang w:val="tr-TR"/>
        </w:rPr>
        <w:t>hoteleros</w:t>
      </w:r>
      <w:r w:rsidRPr="00485703">
        <w:rPr>
          <w:b/>
          <w:bCs/>
          <w:sz w:val="18"/>
          <w:szCs w:val="18"/>
          <w:lang w:val="tr-TR"/>
        </w:rPr>
        <w:t xml:space="preserve"> se verá reflejado en los precios.</w:t>
      </w:r>
      <w:r w:rsidR="00F13B67">
        <w:rPr>
          <w:b/>
          <w:bCs/>
          <w:sz w:val="18"/>
          <w:szCs w:val="18"/>
          <w:lang w:val="tr-TR"/>
        </w:rPr>
        <w:t xml:space="preserve"> </w:t>
      </w:r>
      <w:r w:rsidR="00F13B67" w:rsidRPr="00F13B67">
        <w:rPr>
          <w:b/>
          <w:bCs/>
          <w:color w:val="00B0F0"/>
          <w:sz w:val="18"/>
          <w:szCs w:val="18"/>
          <w:lang w:val="tr-TR"/>
        </w:rPr>
        <w:t>Tarifas</w:t>
      </w:r>
      <w:r w:rsidR="00403F6C">
        <w:rPr>
          <w:b/>
          <w:bCs/>
          <w:color w:val="00B0F0"/>
          <w:sz w:val="18"/>
          <w:szCs w:val="18"/>
          <w:lang w:val="tr-TR"/>
        </w:rPr>
        <w:t xml:space="preserve"> preventa</w:t>
      </w:r>
      <w:r w:rsidR="00F13B67" w:rsidRPr="00F13B67">
        <w:rPr>
          <w:b/>
          <w:bCs/>
          <w:color w:val="00B0F0"/>
          <w:sz w:val="18"/>
          <w:szCs w:val="18"/>
          <w:lang w:val="tr-TR"/>
        </w:rPr>
        <w:t xml:space="preserve"> válida</w:t>
      </w:r>
      <w:r w:rsidR="00403F6C">
        <w:rPr>
          <w:b/>
          <w:bCs/>
          <w:color w:val="00B0F0"/>
          <w:sz w:val="18"/>
          <w:szCs w:val="18"/>
          <w:lang w:val="tr-TR"/>
        </w:rPr>
        <w:t xml:space="preserve"> </w:t>
      </w:r>
      <w:r w:rsidR="00F13B67" w:rsidRPr="00F13B67">
        <w:rPr>
          <w:b/>
          <w:bCs/>
          <w:color w:val="00B0F0"/>
          <w:sz w:val="18"/>
          <w:szCs w:val="18"/>
          <w:lang w:val="tr-TR"/>
        </w:rPr>
        <w:t>para compras al 15 diciembre 2025</w:t>
      </w:r>
      <w:r w:rsidR="00403F6C">
        <w:rPr>
          <w:b/>
          <w:bCs/>
          <w:color w:val="00B0F0"/>
          <w:sz w:val="18"/>
          <w:szCs w:val="18"/>
          <w:lang w:val="tr-TR"/>
        </w:rPr>
        <w:t>.</w:t>
      </w:r>
    </w:p>
    <w:p w14:paraId="58D12E6F" w14:textId="77777777" w:rsidR="00612C07" w:rsidRDefault="00612C07" w:rsidP="002C7FC5">
      <w:pPr>
        <w:pStyle w:val="wordsection1"/>
        <w:spacing w:before="0" w:beforeAutospacing="0" w:after="0" w:afterAutospacing="0"/>
        <w:jc w:val="center"/>
        <w:rPr>
          <w:b/>
          <w:bCs/>
          <w:color w:val="00B0F0"/>
          <w:sz w:val="18"/>
          <w:szCs w:val="18"/>
          <w:lang w:val="tr-TR"/>
        </w:rPr>
      </w:pPr>
    </w:p>
    <w:p w14:paraId="2EA86CA0" w14:textId="77777777" w:rsidR="00A30CCD" w:rsidRPr="003E43C2" w:rsidRDefault="00A30CCD" w:rsidP="002C7FC5">
      <w:pPr>
        <w:jc w:val="both"/>
        <w:outlineLvl w:val="0"/>
        <w:rPr>
          <w:rFonts w:asciiTheme="minorHAnsi" w:eastAsia="Dotum" w:hAnsiTheme="minorHAnsi" w:cstheme="minorHAnsi"/>
          <w:b/>
          <w:u w:val="single"/>
        </w:rPr>
      </w:pPr>
      <w:r>
        <w:rPr>
          <w:rFonts w:asciiTheme="minorHAnsi" w:eastAsia="Dotum" w:hAnsiTheme="minorHAnsi" w:cstheme="minorHAnsi"/>
          <w:b/>
          <w:u w:val="single"/>
        </w:rPr>
        <w:t>VISITAS OPCIONALES</w:t>
      </w:r>
      <w:r w:rsidRPr="003E43C2">
        <w:rPr>
          <w:rFonts w:asciiTheme="minorHAnsi" w:eastAsia="Dotum" w:hAnsiTheme="minorHAnsi" w:cstheme="minorHAnsi"/>
          <w:b/>
          <w:u w:val="single"/>
        </w:rPr>
        <w:t xml:space="preserve">: </w:t>
      </w:r>
    </w:p>
    <w:p w14:paraId="0E5BF5D1" w14:textId="77777777" w:rsidR="00A30CCD" w:rsidRDefault="00A30CCD" w:rsidP="00A30CCD">
      <w:pPr>
        <w:jc w:val="both"/>
        <w:outlineLvl w:val="0"/>
        <w:rPr>
          <w:rFonts w:asciiTheme="minorHAnsi" w:eastAsia="Dotum" w:hAnsiTheme="minorHAnsi" w:cstheme="minorHAnsi"/>
          <w:b/>
          <w:sz w:val="20"/>
          <w:szCs w:val="20"/>
          <w:u w:val="single"/>
        </w:rPr>
      </w:pPr>
    </w:p>
    <w:tbl>
      <w:tblPr>
        <w:tblW w:w="6620" w:type="dxa"/>
        <w:jc w:val="center"/>
        <w:tblCellMar>
          <w:left w:w="70" w:type="dxa"/>
          <w:right w:w="70" w:type="dxa"/>
        </w:tblCellMar>
        <w:tblLook w:val="04A0" w:firstRow="1" w:lastRow="0" w:firstColumn="1" w:lastColumn="0" w:noHBand="0" w:noVBand="1"/>
      </w:tblPr>
      <w:tblGrid>
        <w:gridCol w:w="5380"/>
        <w:gridCol w:w="1240"/>
      </w:tblGrid>
      <w:tr w:rsidR="0016282D" w:rsidRPr="0016282D" w14:paraId="1E2BFB78" w14:textId="77777777" w:rsidTr="0016282D">
        <w:trPr>
          <w:trHeight w:val="288"/>
          <w:jc w:val="center"/>
        </w:trPr>
        <w:tc>
          <w:tcPr>
            <w:tcW w:w="5380" w:type="dxa"/>
            <w:tcBorders>
              <w:top w:val="single" w:sz="4" w:space="0" w:color="FFFFFF"/>
              <w:left w:val="single" w:sz="4" w:space="0" w:color="FFFFFF"/>
              <w:bottom w:val="single" w:sz="4" w:space="0" w:color="FFFFFF"/>
              <w:right w:val="single" w:sz="4" w:space="0" w:color="FFFFFF"/>
            </w:tcBorders>
            <w:shd w:val="clear" w:color="000000" w:fill="0070C0"/>
            <w:noWrap/>
            <w:vAlign w:val="bottom"/>
            <w:hideMark/>
          </w:tcPr>
          <w:p w14:paraId="4C7FFA72" w14:textId="77777777" w:rsidR="0016282D" w:rsidRPr="0016282D" w:rsidRDefault="0016282D" w:rsidP="0016282D">
            <w:pPr>
              <w:jc w:val="center"/>
              <w:rPr>
                <w:rFonts w:ascii="Calibri" w:eastAsia="Times New Roman" w:hAnsi="Calibri" w:cs="Calibri"/>
                <w:b/>
                <w:bCs/>
                <w:color w:val="FFFFFF"/>
                <w:sz w:val="22"/>
                <w:szCs w:val="22"/>
                <w:lang w:val="es-CL" w:eastAsia="es-CL"/>
              </w:rPr>
            </w:pPr>
            <w:r w:rsidRPr="0016282D">
              <w:rPr>
                <w:rFonts w:ascii="Calibri" w:eastAsia="Times New Roman" w:hAnsi="Calibri" w:cs="Calibri"/>
                <w:b/>
                <w:bCs/>
                <w:color w:val="FFFFFF"/>
                <w:sz w:val="22"/>
                <w:szCs w:val="22"/>
                <w:lang w:val="es-CL" w:eastAsia="es-CL"/>
              </w:rPr>
              <w:t>Visitas Opcionales</w:t>
            </w:r>
          </w:p>
        </w:tc>
        <w:tc>
          <w:tcPr>
            <w:tcW w:w="1240" w:type="dxa"/>
            <w:tcBorders>
              <w:top w:val="single" w:sz="4" w:space="0" w:color="FFFFFF"/>
              <w:left w:val="nil"/>
              <w:bottom w:val="nil"/>
              <w:right w:val="single" w:sz="4" w:space="0" w:color="FFFFFF"/>
            </w:tcBorders>
            <w:shd w:val="clear" w:color="000000" w:fill="0070C0"/>
            <w:noWrap/>
            <w:vAlign w:val="bottom"/>
            <w:hideMark/>
          </w:tcPr>
          <w:p w14:paraId="77193C52" w14:textId="77777777" w:rsidR="0016282D" w:rsidRPr="0016282D" w:rsidRDefault="0016282D" w:rsidP="0016282D">
            <w:pPr>
              <w:jc w:val="center"/>
              <w:rPr>
                <w:rFonts w:ascii="Calibri" w:eastAsia="Times New Roman" w:hAnsi="Calibri" w:cs="Calibri"/>
                <w:b/>
                <w:bCs/>
                <w:color w:val="FFFFFF"/>
                <w:sz w:val="22"/>
                <w:szCs w:val="22"/>
                <w:lang w:val="es-CL" w:eastAsia="es-CL"/>
              </w:rPr>
            </w:pPr>
            <w:r w:rsidRPr="0016282D">
              <w:rPr>
                <w:rFonts w:ascii="Calibri" w:eastAsia="Times New Roman" w:hAnsi="Calibri" w:cs="Calibri"/>
                <w:b/>
                <w:bCs/>
                <w:color w:val="FFFFFF"/>
                <w:sz w:val="22"/>
                <w:szCs w:val="22"/>
                <w:lang w:val="es-CL" w:eastAsia="es-CL"/>
              </w:rPr>
              <w:t>VENTA PVP</w:t>
            </w:r>
          </w:p>
        </w:tc>
      </w:tr>
      <w:tr w:rsidR="0016282D" w:rsidRPr="0016282D" w14:paraId="66CDF4B7" w14:textId="77777777" w:rsidTr="0016282D">
        <w:trPr>
          <w:trHeight w:val="169"/>
          <w:jc w:val="center"/>
        </w:trPr>
        <w:tc>
          <w:tcPr>
            <w:tcW w:w="5380" w:type="dxa"/>
            <w:tcBorders>
              <w:top w:val="nil"/>
              <w:left w:val="single" w:sz="4" w:space="0" w:color="auto"/>
              <w:bottom w:val="single" w:sz="4" w:space="0" w:color="auto"/>
              <w:right w:val="single" w:sz="4" w:space="0" w:color="auto"/>
            </w:tcBorders>
            <w:noWrap/>
            <w:vAlign w:val="bottom"/>
            <w:hideMark/>
          </w:tcPr>
          <w:p w14:paraId="185AF0CE" w14:textId="51FDEE69" w:rsidR="0016282D" w:rsidRPr="0016282D" w:rsidRDefault="0016282D" w:rsidP="0016282D">
            <w:pPr>
              <w:rPr>
                <w:rFonts w:ascii="Calibri" w:eastAsia="Times New Roman" w:hAnsi="Calibri" w:cs="Calibri"/>
                <w:color w:val="000000"/>
                <w:sz w:val="20"/>
                <w:szCs w:val="20"/>
                <w:lang w:val="es-CL" w:eastAsia="es-CL"/>
              </w:rPr>
            </w:pPr>
            <w:r w:rsidRPr="0016282D">
              <w:rPr>
                <w:rFonts w:ascii="Calibri" w:eastAsia="Times New Roman" w:hAnsi="Calibri" w:cs="Calibri"/>
                <w:color w:val="000000"/>
                <w:sz w:val="20"/>
                <w:szCs w:val="20"/>
                <w:lang w:val="es-CL" w:eastAsia="es-CL"/>
              </w:rPr>
              <w:t>Paseo Estambul Clásico con entrada</w:t>
            </w:r>
            <w:r w:rsidR="00251AF5">
              <w:rPr>
                <w:rFonts w:ascii="Calibri" w:eastAsia="Times New Roman" w:hAnsi="Calibri" w:cs="Calibri"/>
                <w:color w:val="000000"/>
                <w:sz w:val="20"/>
                <w:szCs w:val="20"/>
                <w:lang w:val="es-CL" w:eastAsia="es-CL"/>
              </w:rPr>
              <w:t xml:space="preserve"> Santa Sofia</w:t>
            </w:r>
          </w:p>
        </w:tc>
        <w:tc>
          <w:tcPr>
            <w:tcW w:w="1240" w:type="dxa"/>
            <w:tcBorders>
              <w:top w:val="single" w:sz="4" w:space="0" w:color="auto"/>
              <w:left w:val="nil"/>
              <w:bottom w:val="single" w:sz="4" w:space="0" w:color="auto"/>
              <w:right w:val="single" w:sz="4" w:space="0" w:color="auto"/>
            </w:tcBorders>
            <w:noWrap/>
            <w:vAlign w:val="bottom"/>
            <w:hideMark/>
          </w:tcPr>
          <w:p w14:paraId="45519BAC" w14:textId="77777777" w:rsidR="0016282D" w:rsidRPr="0016282D" w:rsidRDefault="0016282D" w:rsidP="0016282D">
            <w:pPr>
              <w:jc w:val="center"/>
              <w:rPr>
                <w:rFonts w:ascii="Calibri" w:eastAsia="Times New Roman" w:hAnsi="Calibri" w:cs="Calibri"/>
                <w:color w:val="000000"/>
                <w:sz w:val="20"/>
                <w:szCs w:val="20"/>
                <w:lang w:val="es-CL" w:eastAsia="es-CL"/>
              </w:rPr>
            </w:pPr>
            <w:r w:rsidRPr="0016282D">
              <w:rPr>
                <w:rFonts w:ascii="Calibri" w:eastAsia="Times New Roman" w:hAnsi="Calibri" w:cs="Calibri"/>
                <w:color w:val="000000"/>
                <w:sz w:val="20"/>
                <w:szCs w:val="20"/>
                <w:lang w:val="es-CL" w:eastAsia="es-CL"/>
              </w:rPr>
              <w:t>194</w:t>
            </w:r>
          </w:p>
        </w:tc>
      </w:tr>
      <w:tr w:rsidR="0016282D" w:rsidRPr="0016282D" w14:paraId="22DBA908" w14:textId="77777777" w:rsidTr="0016282D">
        <w:trPr>
          <w:trHeight w:val="58"/>
          <w:jc w:val="center"/>
        </w:trPr>
        <w:tc>
          <w:tcPr>
            <w:tcW w:w="5380" w:type="dxa"/>
            <w:tcBorders>
              <w:top w:val="nil"/>
              <w:left w:val="single" w:sz="4" w:space="0" w:color="auto"/>
              <w:bottom w:val="single" w:sz="4" w:space="0" w:color="auto"/>
              <w:right w:val="single" w:sz="4" w:space="0" w:color="auto"/>
            </w:tcBorders>
            <w:noWrap/>
            <w:vAlign w:val="bottom"/>
            <w:hideMark/>
          </w:tcPr>
          <w:p w14:paraId="06320B84" w14:textId="76CF9583" w:rsidR="0016282D" w:rsidRPr="0016282D" w:rsidRDefault="0016282D" w:rsidP="0016282D">
            <w:pPr>
              <w:rPr>
                <w:rFonts w:ascii="Calibri" w:eastAsia="Times New Roman" w:hAnsi="Calibri" w:cs="Calibri"/>
                <w:color w:val="000000"/>
                <w:sz w:val="20"/>
                <w:szCs w:val="20"/>
                <w:lang w:val="es-CL" w:eastAsia="es-CL"/>
              </w:rPr>
            </w:pPr>
            <w:r w:rsidRPr="0016282D">
              <w:rPr>
                <w:rFonts w:ascii="Calibri" w:eastAsia="Times New Roman" w:hAnsi="Calibri" w:cs="Calibri"/>
                <w:color w:val="000000"/>
                <w:sz w:val="20"/>
                <w:szCs w:val="20"/>
                <w:lang w:val="es-CL" w:eastAsia="es-CL"/>
              </w:rPr>
              <w:t xml:space="preserve">Paseo </w:t>
            </w:r>
            <w:r w:rsidR="00606F30" w:rsidRPr="0016282D">
              <w:rPr>
                <w:rFonts w:ascii="Calibri" w:eastAsia="Times New Roman" w:hAnsi="Calibri" w:cs="Calibri"/>
                <w:color w:val="000000"/>
                <w:sz w:val="20"/>
                <w:szCs w:val="20"/>
                <w:lang w:val="es-CL" w:eastAsia="es-CL"/>
              </w:rPr>
              <w:t>Bósforo</w:t>
            </w:r>
            <w:r w:rsidRPr="0016282D">
              <w:rPr>
                <w:rFonts w:ascii="Calibri" w:eastAsia="Times New Roman" w:hAnsi="Calibri" w:cs="Calibri"/>
                <w:color w:val="000000"/>
                <w:sz w:val="20"/>
                <w:szCs w:val="20"/>
                <w:lang w:val="es-CL" w:eastAsia="es-CL"/>
              </w:rPr>
              <w:t xml:space="preserve"> con almuerzo</w:t>
            </w:r>
          </w:p>
        </w:tc>
        <w:tc>
          <w:tcPr>
            <w:tcW w:w="1240" w:type="dxa"/>
            <w:tcBorders>
              <w:top w:val="nil"/>
              <w:left w:val="nil"/>
              <w:bottom w:val="single" w:sz="4" w:space="0" w:color="auto"/>
              <w:right w:val="single" w:sz="4" w:space="0" w:color="auto"/>
            </w:tcBorders>
            <w:noWrap/>
            <w:vAlign w:val="bottom"/>
            <w:hideMark/>
          </w:tcPr>
          <w:p w14:paraId="4E0B4ED2" w14:textId="77777777" w:rsidR="0016282D" w:rsidRPr="0016282D" w:rsidRDefault="0016282D" w:rsidP="0016282D">
            <w:pPr>
              <w:jc w:val="center"/>
              <w:rPr>
                <w:rFonts w:ascii="Calibri" w:eastAsia="Times New Roman" w:hAnsi="Calibri" w:cs="Calibri"/>
                <w:color w:val="000000"/>
                <w:sz w:val="20"/>
                <w:szCs w:val="20"/>
                <w:lang w:val="es-CL" w:eastAsia="es-CL"/>
              </w:rPr>
            </w:pPr>
            <w:r w:rsidRPr="0016282D">
              <w:rPr>
                <w:rFonts w:ascii="Calibri" w:eastAsia="Times New Roman" w:hAnsi="Calibri" w:cs="Calibri"/>
                <w:color w:val="000000"/>
                <w:sz w:val="20"/>
                <w:szCs w:val="20"/>
                <w:lang w:val="es-CL" w:eastAsia="es-CL"/>
              </w:rPr>
              <w:t>133</w:t>
            </w:r>
          </w:p>
        </w:tc>
      </w:tr>
      <w:tr w:rsidR="0016282D" w:rsidRPr="0016282D" w14:paraId="7277F110" w14:textId="77777777" w:rsidTr="0016282D">
        <w:trPr>
          <w:trHeight w:val="58"/>
          <w:jc w:val="center"/>
        </w:trPr>
        <w:tc>
          <w:tcPr>
            <w:tcW w:w="5380" w:type="dxa"/>
            <w:tcBorders>
              <w:top w:val="nil"/>
              <w:left w:val="single" w:sz="4" w:space="0" w:color="auto"/>
              <w:bottom w:val="single" w:sz="4" w:space="0" w:color="auto"/>
              <w:right w:val="single" w:sz="4" w:space="0" w:color="auto"/>
            </w:tcBorders>
            <w:noWrap/>
            <w:vAlign w:val="bottom"/>
            <w:hideMark/>
          </w:tcPr>
          <w:p w14:paraId="5FF04A1B" w14:textId="77777777" w:rsidR="0016282D" w:rsidRPr="0016282D" w:rsidRDefault="0016282D" w:rsidP="0016282D">
            <w:pPr>
              <w:rPr>
                <w:rFonts w:ascii="Calibri" w:eastAsia="Times New Roman" w:hAnsi="Calibri" w:cs="Calibri"/>
                <w:color w:val="000000"/>
                <w:sz w:val="20"/>
                <w:szCs w:val="20"/>
                <w:lang w:val="es-CL" w:eastAsia="es-CL"/>
              </w:rPr>
            </w:pPr>
            <w:r w:rsidRPr="0016282D">
              <w:rPr>
                <w:rFonts w:ascii="Calibri" w:eastAsia="Times New Roman" w:hAnsi="Calibri" w:cs="Calibri"/>
                <w:color w:val="000000"/>
                <w:sz w:val="20"/>
                <w:szCs w:val="20"/>
                <w:lang w:val="es-CL" w:eastAsia="es-CL"/>
              </w:rPr>
              <w:t>Noche Turca en Estambul con Cena</w:t>
            </w:r>
          </w:p>
        </w:tc>
        <w:tc>
          <w:tcPr>
            <w:tcW w:w="1240" w:type="dxa"/>
            <w:tcBorders>
              <w:top w:val="nil"/>
              <w:left w:val="nil"/>
              <w:bottom w:val="single" w:sz="4" w:space="0" w:color="auto"/>
              <w:right w:val="single" w:sz="4" w:space="0" w:color="auto"/>
            </w:tcBorders>
            <w:noWrap/>
            <w:vAlign w:val="bottom"/>
            <w:hideMark/>
          </w:tcPr>
          <w:p w14:paraId="66980EAD" w14:textId="77777777" w:rsidR="0016282D" w:rsidRPr="0016282D" w:rsidRDefault="0016282D" w:rsidP="0016282D">
            <w:pPr>
              <w:jc w:val="center"/>
              <w:rPr>
                <w:rFonts w:ascii="Calibri" w:eastAsia="Times New Roman" w:hAnsi="Calibri" w:cs="Calibri"/>
                <w:color w:val="000000"/>
                <w:sz w:val="20"/>
                <w:szCs w:val="20"/>
                <w:lang w:val="es-CL" w:eastAsia="es-CL"/>
              </w:rPr>
            </w:pPr>
            <w:r w:rsidRPr="0016282D">
              <w:rPr>
                <w:rFonts w:ascii="Calibri" w:eastAsia="Times New Roman" w:hAnsi="Calibri" w:cs="Calibri"/>
                <w:color w:val="000000"/>
                <w:sz w:val="20"/>
                <w:szCs w:val="20"/>
                <w:lang w:val="es-CL" w:eastAsia="es-CL"/>
              </w:rPr>
              <w:t>120</w:t>
            </w:r>
          </w:p>
        </w:tc>
      </w:tr>
      <w:tr w:rsidR="0016282D" w:rsidRPr="0016282D" w14:paraId="236ED27B" w14:textId="77777777" w:rsidTr="0016282D">
        <w:trPr>
          <w:trHeight w:val="58"/>
          <w:jc w:val="center"/>
        </w:trPr>
        <w:tc>
          <w:tcPr>
            <w:tcW w:w="5380" w:type="dxa"/>
            <w:tcBorders>
              <w:top w:val="nil"/>
              <w:left w:val="single" w:sz="4" w:space="0" w:color="auto"/>
              <w:bottom w:val="single" w:sz="4" w:space="0" w:color="auto"/>
              <w:right w:val="single" w:sz="4" w:space="0" w:color="auto"/>
            </w:tcBorders>
            <w:noWrap/>
            <w:vAlign w:val="bottom"/>
            <w:hideMark/>
          </w:tcPr>
          <w:p w14:paraId="7E67FA6E" w14:textId="77777777" w:rsidR="0016282D" w:rsidRPr="0016282D" w:rsidRDefault="0016282D" w:rsidP="0016282D">
            <w:pPr>
              <w:rPr>
                <w:rFonts w:ascii="Calibri" w:eastAsia="Times New Roman" w:hAnsi="Calibri" w:cs="Calibri"/>
                <w:color w:val="000000"/>
                <w:sz w:val="20"/>
                <w:szCs w:val="20"/>
                <w:lang w:val="es-CL" w:eastAsia="es-CL"/>
              </w:rPr>
            </w:pPr>
            <w:r w:rsidRPr="0016282D">
              <w:rPr>
                <w:rFonts w:ascii="Calibri" w:eastAsia="Times New Roman" w:hAnsi="Calibri" w:cs="Calibri"/>
                <w:color w:val="000000"/>
                <w:sz w:val="20"/>
                <w:szCs w:val="20"/>
                <w:lang w:val="es-CL" w:eastAsia="es-CL"/>
              </w:rPr>
              <w:t>Noche Turca en Estambul en Barco con Cena</w:t>
            </w:r>
          </w:p>
        </w:tc>
        <w:tc>
          <w:tcPr>
            <w:tcW w:w="1240" w:type="dxa"/>
            <w:tcBorders>
              <w:top w:val="nil"/>
              <w:left w:val="nil"/>
              <w:bottom w:val="single" w:sz="4" w:space="0" w:color="auto"/>
              <w:right w:val="single" w:sz="4" w:space="0" w:color="auto"/>
            </w:tcBorders>
            <w:noWrap/>
            <w:vAlign w:val="bottom"/>
            <w:hideMark/>
          </w:tcPr>
          <w:p w14:paraId="5D190201" w14:textId="77777777" w:rsidR="0016282D" w:rsidRPr="0016282D" w:rsidRDefault="0016282D" w:rsidP="0016282D">
            <w:pPr>
              <w:jc w:val="center"/>
              <w:rPr>
                <w:rFonts w:ascii="Calibri" w:eastAsia="Times New Roman" w:hAnsi="Calibri" w:cs="Calibri"/>
                <w:color w:val="000000"/>
                <w:sz w:val="20"/>
                <w:szCs w:val="20"/>
                <w:lang w:val="es-CL" w:eastAsia="es-CL"/>
              </w:rPr>
            </w:pPr>
            <w:r w:rsidRPr="0016282D">
              <w:rPr>
                <w:rFonts w:ascii="Calibri" w:eastAsia="Times New Roman" w:hAnsi="Calibri" w:cs="Calibri"/>
                <w:color w:val="000000"/>
                <w:sz w:val="20"/>
                <w:szCs w:val="20"/>
                <w:lang w:val="es-CL" w:eastAsia="es-CL"/>
              </w:rPr>
              <w:t>133</w:t>
            </w:r>
          </w:p>
        </w:tc>
      </w:tr>
      <w:tr w:rsidR="0016282D" w:rsidRPr="0016282D" w14:paraId="3EB8B294" w14:textId="77777777" w:rsidTr="0016282D">
        <w:trPr>
          <w:trHeight w:val="58"/>
          <w:jc w:val="center"/>
        </w:trPr>
        <w:tc>
          <w:tcPr>
            <w:tcW w:w="5380" w:type="dxa"/>
            <w:tcBorders>
              <w:top w:val="nil"/>
              <w:left w:val="single" w:sz="4" w:space="0" w:color="auto"/>
              <w:bottom w:val="single" w:sz="4" w:space="0" w:color="auto"/>
              <w:right w:val="single" w:sz="4" w:space="0" w:color="auto"/>
            </w:tcBorders>
            <w:noWrap/>
            <w:vAlign w:val="bottom"/>
            <w:hideMark/>
          </w:tcPr>
          <w:p w14:paraId="6D8D84A9" w14:textId="77777777" w:rsidR="0016282D" w:rsidRPr="0016282D" w:rsidRDefault="0016282D" w:rsidP="0016282D">
            <w:pPr>
              <w:rPr>
                <w:rFonts w:ascii="Calibri" w:eastAsia="Times New Roman" w:hAnsi="Calibri" w:cs="Calibri"/>
                <w:color w:val="000000"/>
                <w:sz w:val="20"/>
                <w:szCs w:val="20"/>
                <w:lang w:val="es-CL" w:eastAsia="es-CL"/>
              </w:rPr>
            </w:pPr>
            <w:r w:rsidRPr="0016282D">
              <w:rPr>
                <w:rFonts w:ascii="Calibri" w:eastAsia="Times New Roman" w:hAnsi="Calibri" w:cs="Calibri"/>
                <w:color w:val="000000"/>
                <w:sz w:val="20"/>
                <w:szCs w:val="20"/>
                <w:lang w:val="es-CL" w:eastAsia="es-CL"/>
              </w:rPr>
              <w:t>Noche Turca en Capadocia (sólo show)</w:t>
            </w:r>
          </w:p>
        </w:tc>
        <w:tc>
          <w:tcPr>
            <w:tcW w:w="1240" w:type="dxa"/>
            <w:tcBorders>
              <w:top w:val="nil"/>
              <w:left w:val="nil"/>
              <w:bottom w:val="single" w:sz="4" w:space="0" w:color="auto"/>
              <w:right w:val="single" w:sz="4" w:space="0" w:color="auto"/>
            </w:tcBorders>
            <w:noWrap/>
            <w:vAlign w:val="bottom"/>
            <w:hideMark/>
          </w:tcPr>
          <w:p w14:paraId="1E410064" w14:textId="77777777" w:rsidR="0016282D" w:rsidRPr="0016282D" w:rsidRDefault="0016282D" w:rsidP="0016282D">
            <w:pPr>
              <w:jc w:val="center"/>
              <w:rPr>
                <w:rFonts w:ascii="Calibri" w:eastAsia="Times New Roman" w:hAnsi="Calibri" w:cs="Calibri"/>
                <w:color w:val="000000"/>
                <w:sz w:val="20"/>
                <w:szCs w:val="20"/>
                <w:lang w:val="es-CL" w:eastAsia="es-CL"/>
              </w:rPr>
            </w:pPr>
            <w:r w:rsidRPr="0016282D">
              <w:rPr>
                <w:rFonts w:ascii="Calibri" w:eastAsia="Times New Roman" w:hAnsi="Calibri" w:cs="Calibri"/>
                <w:color w:val="000000"/>
                <w:sz w:val="20"/>
                <w:szCs w:val="20"/>
                <w:lang w:val="es-CL" w:eastAsia="es-CL"/>
              </w:rPr>
              <w:t>101</w:t>
            </w:r>
          </w:p>
        </w:tc>
      </w:tr>
      <w:tr w:rsidR="0016282D" w:rsidRPr="0016282D" w14:paraId="49D6D888" w14:textId="77777777" w:rsidTr="0016282D">
        <w:trPr>
          <w:trHeight w:val="58"/>
          <w:jc w:val="center"/>
        </w:trPr>
        <w:tc>
          <w:tcPr>
            <w:tcW w:w="5380" w:type="dxa"/>
            <w:tcBorders>
              <w:top w:val="nil"/>
              <w:left w:val="single" w:sz="4" w:space="0" w:color="auto"/>
              <w:bottom w:val="single" w:sz="4" w:space="0" w:color="auto"/>
              <w:right w:val="single" w:sz="4" w:space="0" w:color="auto"/>
            </w:tcBorders>
            <w:noWrap/>
            <w:vAlign w:val="bottom"/>
            <w:hideMark/>
          </w:tcPr>
          <w:p w14:paraId="4EA79EB9" w14:textId="77777777" w:rsidR="0016282D" w:rsidRPr="0016282D" w:rsidRDefault="0016282D" w:rsidP="0016282D">
            <w:pPr>
              <w:rPr>
                <w:rFonts w:ascii="Calibri" w:eastAsia="Times New Roman" w:hAnsi="Calibri" w:cs="Calibri"/>
                <w:color w:val="000000"/>
                <w:sz w:val="20"/>
                <w:szCs w:val="20"/>
                <w:lang w:val="es-CL" w:eastAsia="es-CL"/>
              </w:rPr>
            </w:pPr>
            <w:r w:rsidRPr="0016282D">
              <w:rPr>
                <w:rFonts w:ascii="Calibri" w:eastAsia="Times New Roman" w:hAnsi="Calibri" w:cs="Calibri"/>
                <w:color w:val="000000"/>
                <w:sz w:val="20"/>
                <w:szCs w:val="20"/>
                <w:lang w:val="es-CL" w:eastAsia="es-CL"/>
              </w:rPr>
              <w:t>Noche Turca en Capadocia con cena</w:t>
            </w:r>
          </w:p>
        </w:tc>
        <w:tc>
          <w:tcPr>
            <w:tcW w:w="1240" w:type="dxa"/>
            <w:tcBorders>
              <w:top w:val="nil"/>
              <w:left w:val="nil"/>
              <w:bottom w:val="single" w:sz="4" w:space="0" w:color="auto"/>
              <w:right w:val="single" w:sz="4" w:space="0" w:color="auto"/>
            </w:tcBorders>
            <w:noWrap/>
            <w:vAlign w:val="bottom"/>
            <w:hideMark/>
          </w:tcPr>
          <w:p w14:paraId="61F33220" w14:textId="77777777" w:rsidR="0016282D" w:rsidRPr="0016282D" w:rsidRDefault="0016282D" w:rsidP="0016282D">
            <w:pPr>
              <w:jc w:val="center"/>
              <w:rPr>
                <w:rFonts w:ascii="Calibri" w:eastAsia="Times New Roman" w:hAnsi="Calibri" w:cs="Calibri"/>
                <w:color w:val="000000"/>
                <w:sz w:val="20"/>
                <w:szCs w:val="20"/>
                <w:lang w:val="es-CL" w:eastAsia="es-CL"/>
              </w:rPr>
            </w:pPr>
            <w:r w:rsidRPr="0016282D">
              <w:rPr>
                <w:rFonts w:ascii="Calibri" w:eastAsia="Times New Roman" w:hAnsi="Calibri" w:cs="Calibri"/>
                <w:color w:val="000000"/>
                <w:sz w:val="20"/>
                <w:szCs w:val="20"/>
                <w:lang w:val="es-CL" w:eastAsia="es-CL"/>
              </w:rPr>
              <w:t>120</w:t>
            </w:r>
          </w:p>
        </w:tc>
      </w:tr>
    </w:tbl>
    <w:p w14:paraId="5FC397DC" w14:textId="3EE3991A" w:rsidR="008A75B1" w:rsidRPr="00BC13BC" w:rsidRDefault="00BC13BC" w:rsidP="008A75B1">
      <w:pPr>
        <w:jc w:val="center"/>
        <w:outlineLvl w:val="0"/>
        <w:rPr>
          <w:rFonts w:asciiTheme="minorHAnsi" w:eastAsia="Dotum" w:hAnsiTheme="minorHAnsi" w:cstheme="minorHAnsi"/>
          <w:b/>
          <w:sz w:val="22"/>
          <w:szCs w:val="22"/>
        </w:rPr>
      </w:pPr>
      <w:r w:rsidRPr="00BC13BC">
        <w:rPr>
          <w:rFonts w:asciiTheme="minorHAnsi" w:eastAsia="Dotum" w:hAnsiTheme="minorHAnsi" w:cstheme="minorHAnsi"/>
          <w:b/>
          <w:sz w:val="22"/>
          <w:szCs w:val="22"/>
        </w:rPr>
        <w:t>Tarifa por persona en USD</w:t>
      </w:r>
      <w:r w:rsidR="008A75B1">
        <w:rPr>
          <w:rFonts w:asciiTheme="minorHAnsi" w:eastAsia="Dotum" w:hAnsiTheme="minorHAnsi" w:cstheme="minorHAnsi"/>
          <w:b/>
          <w:sz w:val="22"/>
          <w:szCs w:val="22"/>
        </w:rPr>
        <w:t>*</w:t>
      </w:r>
      <w:r w:rsidR="008A75B1" w:rsidRPr="008A75B1">
        <w:rPr>
          <w:rFonts w:asciiTheme="minorHAnsi" w:eastAsia="Dotum" w:hAnsiTheme="minorHAnsi" w:cstheme="minorHAnsi"/>
          <w:b/>
          <w:sz w:val="22"/>
          <w:szCs w:val="22"/>
        </w:rPr>
        <w:t xml:space="preserve"> </w:t>
      </w:r>
      <w:r w:rsidR="008A75B1">
        <w:rPr>
          <w:rFonts w:asciiTheme="minorHAnsi" w:eastAsia="Dotum" w:hAnsiTheme="minorHAnsi" w:cstheme="minorHAnsi"/>
          <w:b/>
          <w:sz w:val="22"/>
          <w:szCs w:val="22"/>
        </w:rPr>
        <w:t>Sujetas a confirmación</w:t>
      </w:r>
    </w:p>
    <w:p w14:paraId="124202B7" w14:textId="6EFBAB86" w:rsidR="000769F8" w:rsidRPr="003E43C2" w:rsidRDefault="000769F8" w:rsidP="000769F8">
      <w:pPr>
        <w:jc w:val="both"/>
        <w:outlineLvl w:val="0"/>
        <w:rPr>
          <w:rFonts w:asciiTheme="minorHAnsi" w:eastAsia="Dotum" w:hAnsiTheme="minorHAnsi" w:cstheme="minorHAnsi"/>
          <w:b/>
          <w:u w:val="single"/>
        </w:rPr>
      </w:pPr>
      <w:r w:rsidRPr="003E43C2">
        <w:rPr>
          <w:rFonts w:asciiTheme="minorHAnsi" w:eastAsia="Dotum" w:hAnsiTheme="minorHAnsi" w:cstheme="minorHAnsi"/>
          <w:b/>
          <w:u w:val="single"/>
        </w:rPr>
        <w:t xml:space="preserve">SALIDAS PREVISTAS: </w:t>
      </w:r>
    </w:p>
    <w:p w14:paraId="096ED77D" w14:textId="77777777" w:rsidR="000769F8" w:rsidRDefault="000769F8" w:rsidP="000769F8">
      <w:pPr>
        <w:jc w:val="both"/>
        <w:outlineLvl w:val="0"/>
        <w:rPr>
          <w:rFonts w:asciiTheme="minorHAnsi" w:eastAsia="Dotum" w:hAnsiTheme="minorHAnsi" w:cstheme="minorHAnsi"/>
          <w:b/>
          <w:sz w:val="20"/>
          <w:szCs w:val="20"/>
          <w:u w:val="single"/>
        </w:rPr>
      </w:pPr>
    </w:p>
    <w:p w14:paraId="3F662330" w14:textId="5E5CC7A0" w:rsidR="003E4271" w:rsidRPr="003E4271" w:rsidRDefault="003E4271" w:rsidP="000769F8">
      <w:pPr>
        <w:jc w:val="both"/>
        <w:outlineLvl w:val="0"/>
        <w:rPr>
          <w:rFonts w:asciiTheme="minorHAnsi" w:eastAsia="Dotum" w:hAnsiTheme="minorHAnsi" w:cstheme="minorHAnsi"/>
          <w:bCs/>
          <w:sz w:val="20"/>
          <w:szCs w:val="20"/>
          <w:u w:val="single"/>
        </w:rPr>
      </w:pPr>
      <w:r w:rsidRPr="003E4271">
        <w:rPr>
          <w:rFonts w:asciiTheme="minorHAnsi" w:eastAsia="Dotum" w:hAnsiTheme="minorHAnsi" w:cstheme="minorHAnsi"/>
          <w:bCs/>
          <w:sz w:val="20"/>
          <w:szCs w:val="20"/>
          <w:u w:val="single"/>
        </w:rPr>
        <w:t xml:space="preserve">Salida </w:t>
      </w:r>
      <w:r w:rsidR="00F96562">
        <w:rPr>
          <w:rFonts w:asciiTheme="minorHAnsi" w:eastAsia="Dotum" w:hAnsiTheme="minorHAnsi" w:cstheme="minorHAnsi"/>
          <w:bCs/>
          <w:sz w:val="20"/>
          <w:szCs w:val="20"/>
          <w:u w:val="single"/>
        </w:rPr>
        <w:t>10 marzo 2026</w:t>
      </w:r>
    </w:p>
    <w:tbl>
      <w:tblPr>
        <w:tblW w:w="9460" w:type="dxa"/>
        <w:jc w:val="center"/>
        <w:tblCellMar>
          <w:left w:w="70" w:type="dxa"/>
          <w:right w:w="70" w:type="dxa"/>
        </w:tblCellMar>
        <w:tblLook w:val="04A0" w:firstRow="1" w:lastRow="0" w:firstColumn="1" w:lastColumn="0" w:noHBand="0" w:noVBand="1"/>
      </w:tblPr>
      <w:tblGrid>
        <w:gridCol w:w="1023"/>
        <w:gridCol w:w="1457"/>
        <w:gridCol w:w="1240"/>
        <w:gridCol w:w="2087"/>
        <w:gridCol w:w="1985"/>
        <w:gridCol w:w="1275"/>
        <w:gridCol w:w="393"/>
      </w:tblGrid>
      <w:tr w:rsidR="00146A13" w:rsidRPr="004E19D7" w14:paraId="58506C96" w14:textId="77777777" w:rsidTr="00A618EE">
        <w:trPr>
          <w:trHeight w:val="288"/>
          <w:jc w:val="center"/>
        </w:trPr>
        <w:tc>
          <w:tcPr>
            <w:tcW w:w="2480" w:type="dxa"/>
            <w:gridSpan w:val="2"/>
            <w:tcBorders>
              <w:top w:val="single" w:sz="4" w:space="0" w:color="auto"/>
              <w:left w:val="single" w:sz="4" w:space="0" w:color="auto"/>
              <w:bottom w:val="single" w:sz="4" w:space="0" w:color="auto"/>
              <w:right w:val="single" w:sz="4" w:space="0" w:color="000000"/>
            </w:tcBorders>
            <w:shd w:val="clear" w:color="auto" w:fill="A7C5CF" w:themeFill="accent1" w:themeFillTint="99"/>
            <w:vAlign w:val="center"/>
            <w:hideMark/>
          </w:tcPr>
          <w:p w14:paraId="6B161D01"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VUELO</w:t>
            </w:r>
          </w:p>
        </w:tc>
        <w:tc>
          <w:tcPr>
            <w:tcW w:w="1240"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4A639677"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FECHA</w:t>
            </w:r>
          </w:p>
        </w:tc>
        <w:tc>
          <w:tcPr>
            <w:tcW w:w="2087"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69902AAB"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RUTA</w:t>
            </w:r>
          </w:p>
        </w:tc>
        <w:tc>
          <w:tcPr>
            <w:tcW w:w="1985"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5AC1E159"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SALIDA</w:t>
            </w:r>
          </w:p>
        </w:tc>
        <w:tc>
          <w:tcPr>
            <w:tcW w:w="1275"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5AEEFD81"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LLEGADA</w:t>
            </w:r>
          </w:p>
        </w:tc>
        <w:tc>
          <w:tcPr>
            <w:tcW w:w="393" w:type="dxa"/>
            <w:tcBorders>
              <w:top w:val="nil"/>
              <w:left w:val="nil"/>
              <w:bottom w:val="nil"/>
              <w:right w:val="nil"/>
            </w:tcBorders>
            <w:noWrap/>
            <w:vAlign w:val="bottom"/>
            <w:hideMark/>
          </w:tcPr>
          <w:p w14:paraId="1D802677"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p>
        </w:tc>
      </w:tr>
      <w:tr w:rsidR="00347457" w:rsidRPr="004E19D7" w14:paraId="1B9D213A" w14:textId="77777777" w:rsidTr="00A618EE">
        <w:trPr>
          <w:trHeight w:val="183"/>
          <w:jc w:val="center"/>
        </w:trPr>
        <w:tc>
          <w:tcPr>
            <w:tcW w:w="1023" w:type="dxa"/>
            <w:vMerge w:val="restart"/>
            <w:tcBorders>
              <w:top w:val="nil"/>
              <w:left w:val="single" w:sz="4" w:space="0" w:color="auto"/>
              <w:right w:val="single" w:sz="4" w:space="0" w:color="auto"/>
            </w:tcBorders>
            <w:noWrap/>
            <w:vAlign w:val="center"/>
            <w:hideMark/>
          </w:tcPr>
          <w:p w14:paraId="206289AA" w14:textId="77777777" w:rsidR="00347457" w:rsidRPr="004E19D7" w:rsidRDefault="00347457" w:rsidP="00347457">
            <w:pPr>
              <w:jc w:val="center"/>
              <w:rPr>
                <w:rFonts w:asciiTheme="minorHAnsi" w:eastAsia="Times New Roman" w:hAnsiTheme="minorHAnsi" w:cstheme="minorHAnsi"/>
                <w:color w:val="000000"/>
                <w:sz w:val="22"/>
                <w:szCs w:val="22"/>
                <w:lang w:val="es-CL" w:eastAsia="es-CL"/>
              </w:rPr>
            </w:pPr>
            <w:r w:rsidRPr="004E19D7">
              <w:rPr>
                <w:rFonts w:asciiTheme="minorHAnsi" w:eastAsia="Times New Roman" w:hAnsiTheme="minorHAnsi" w:cstheme="minorHAnsi"/>
                <w:color w:val="000000"/>
                <w:sz w:val="22"/>
                <w:szCs w:val="22"/>
                <w:lang w:val="es-CL" w:eastAsia="es-CL"/>
              </w:rPr>
              <w:t>IDA</w:t>
            </w:r>
          </w:p>
        </w:tc>
        <w:tc>
          <w:tcPr>
            <w:tcW w:w="1457" w:type="dxa"/>
            <w:vMerge w:val="restart"/>
            <w:tcBorders>
              <w:top w:val="nil"/>
              <w:left w:val="nil"/>
              <w:right w:val="single" w:sz="4" w:space="0" w:color="auto"/>
            </w:tcBorders>
            <w:vAlign w:val="center"/>
            <w:hideMark/>
          </w:tcPr>
          <w:p w14:paraId="7F480A0F" w14:textId="77777777" w:rsidR="00347457" w:rsidRPr="004E19D7" w:rsidRDefault="00347457"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TK 216</w:t>
            </w:r>
          </w:p>
        </w:tc>
        <w:tc>
          <w:tcPr>
            <w:tcW w:w="1240" w:type="dxa"/>
            <w:vMerge w:val="restart"/>
            <w:tcBorders>
              <w:top w:val="nil"/>
              <w:left w:val="nil"/>
              <w:right w:val="single" w:sz="4" w:space="0" w:color="auto"/>
            </w:tcBorders>
            <w:vAlign w:val="center"/>
            <w:hideMark/>
          </w:tcPr>
          <w:p w14:paraId="09B6D059" w14:textId="10B03181" w:rsidR="00347457" w:rsidRPr="004E19D7" w:rsidRDefault="005B46F7"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10 Mar</w:t>
            </w:r>
          </w:p>
        </w:tc>
        <w:tc>
          <w:tcPr>
            <w:tcW w:w="2087" w:type="dxa"/>
            <w:tcBorders>
              <w:top w:val="nil"/>
              <w:left w:val="nil"/>
              <w:bottom w:val="single" w:sz="4" w:space="0" w:color="auto"/>
              <w:right w:val="single" w:sz="4" w:space="0" w:color="auto"/>
            </w:tcBorders>
            <w:vAlign w:val="center"/>
            <w:hideMark/>
          </w:tcPr>
          <w:p w14:paraId="45639337" w14:textId="0379DE8E" w:rsidR="00347457" w:rsidRPr="00474D46" w:rsidRDefault="00347457" w:rsidP="00347457">
            <w:pPr>
              <w:jc w:val="both"/>
              <w:rPr>
                <w:rFonts w:asciiTheme="minorHAnsi" w:eastAsia="Times New Roman" w:hAnsiTheme="minorHAnsi" w:cstheme="minorHAnsi"/>
                <w:b/>
                <w:bCs/>
                <w:color w:val="000000"/>
                <w:sz w:val="20"/>
                <w:szCs w:val="20"/>
                <w:lang w:val="es-CL" w:eastAsia="es-CL"/>
              </w:rPr>
            </w:pPr>
            <w:r w:rsidRPr="00474D46">
              <w:rPr>
                <w:rFonts w:asciiTheme="minorHAnsi" w:eastAsia="Times New Roman" w:hAnsiTheme="minorHAnsi" w:cstheme="minorHAnsi"/>
                <w:b/>
                <w:bCs/>
                <w:color w:val="000000"/>
                <w:sz w:val="20"/>
                <w:szCs w:val="20"/>
                <w:lang w:val="es-CL" w:eastAsia="es-CL"/>
              </w:rPr>
              <w:t>Santiago/ Sao Paulo</w:t>
            </w:r>
          </w:p>
        </w:tc>
        <w:tc>
          <w:tcPr>
            <w:tcW w:w="1985" w:type="dxa"/>
            <w:tcBorders>
              <w:top w:val="nil"/>
              <w:left w:val="nil"/>
              <w:bottom w:val="single" w:sz="4" w:space="0" w:color="auto"/>
              <w:right w:val="single" w:sz="4" w:space="0" w:color="auto"/>
            </w:tcBorders>
            <w:vAlign w:val="center"/>
            <w:hideMark/>
          </w:tcPr>
          <w:p w14:paraId="18137741" w14:textId="484E4208" w:rsidR="00347457" w:rsidRPr="00474D46" w:rsidRDefault="00347457" w:rsidP="00347457">
            <w:pPr>
              <w:jc w:val="both"/>
              <w:rPr>
                <w:rFonts w:asciiTheme="minorHAnsi" w:eastAsia="Times New Roman" w:hAnsiTheme="minorHAnsi" w:cstheme="minorHAnsi"/>
                <w:b/>
                <w:bCs/>
                <w:color w:val="000000"/>
                <w:sz w:val="20"/>
                <w:szCs w:val="20"/>
                <w:lang w:val="es-CL" w:eastAsia="es-CL"/>
              </w:rPr>
            </w:pPr>
            <w:r w:rsidRPr="00474D46">
              <w:rPr>
                <w:rFonts w:asciiTheme="minorHAnsi" w:eastAsia="Times New Roman" w:hAnsiTheme="minorHAnsi" w:cstheme="minorHAnsi"/>
                <w:b/>
                <w:bCs/>
                <w:color w:val="000000"/>
                <w:sz w:val="20"/>
                <w:szCs w:val="20"/>
                <w:lang w:val="es-CL" w:eastAsia="es-CL"/>
              </w:rPr>
              <w:t>1</w:t>
            </w:r>
            <w:r w:rsidR="005B46F7">
              <w:rPr>
                <w:rFonts w:asciiTheme="minorHAnsi" w:eastAsia="Times New Roman" w:hAnsiTheme="minorHAnsi" w:cstheme="minorHAnsi"/>
                <w:b/>
                <w:bCs/>
                <w:color w:val="000000"/>
                <w:sz w:val="20"/>
                <w:szCs w:val="20"/>
                <w:lang w:val="es-CL" w:eastAsia="es-CL"/>
              </w:rPr>
              <w:t>1:</w:t>
            </w:r>
            <w:r w:rsidRPr="00474D46">
              <w:rPr>
                <w:rFonts w:asciiTheme="minorHAnsi" w:eastAsia="Times New Roman" w:hAnsiTheme="minorHAnsi" w:cstheme="minorHAnsi"/>
                <w:b/>
                <w:bCs/>
                <w:color w:val="000000"/>
                <w:sz w:val="20"/>
                <w:szCs w:val="20"/>
                <w:lang w:val="es-CL" w:eastAsia="es-CL"/>
              </w:rPr>
              <w:t>40</w:t>
            </w:r>
          </w:p>
        </w:tc>
        <w:tc>
          <w:tcPr>
            <w:tcW w:w="1275" w:type="dxa"/>
            <w:tcBorders>
              <w:top w:val="nil"/>
              <w:left w:val="nil"/>
              <w:bottom w:val="single" w:sz="4" w:space="0" w:color="auto"/>
              <w:right w:val="single" w:sz="4" w:space="0" w:color="auto"/>
            </w:tcBorders>
            <w:vAlign w:val="center"/>
            <w:hideMark/>
          </w:tcPr>
          <w:p w14:paraId="3DD2BD06" w14:textId="16958F15" w:rsidR="00347457" w:rsidRPr="00474D46" w:rsidRDefault="00347457" w:rsidP="00347457">
            <w:pPr>
              <w:jc w:val="both"/>
              <w:rPr>
                <w:rFonts w:asciiTheme="minorHAnsi" w:eastAsia="Times New Roman" w:hAnsiTheme="minorHAnsi" w:cstheme="minorHAnsi"/>
                <w:b/>
                <w:bCs/>
                <w:color w:val="000000"/>
                <w:sz w:val="20"/>
                <w:szCs w:val="20"/>
                <w:lang w:val="es-CL" w:eastAsia="es-CL"/>
              </w:rPr>
            </w:pPr>
            <w:r w:rsidRPr="00474D46">
              <w:rPr>
                <w:rFonts w:asciiTheme="minorHAnsi" w:eastAsia="Times New Roman" w:hAnsiTheme="minorHAnsi" w:cstheme="minorHAnsi"/>
                <w:b/>
                <w:bCs/>
                <w:color w:val="000000"/>
                <w:sz w:val="20"/>
                <w:szCs w:val="20"/>
                <w:lang w:val="es-CL" w:eastAsia="es-CL"/>
              </w:rPr>
              <w:t>1</w:t>
            </w:r>
            <w:r w:rsidR="00CC2327">
              <w:rPr>
                <w:rFonts w:asciiTheme="minorHAnsi" w:eastAsia="Times New Roman" w:hAnsiTheme="minorHAnsi" w:cstheme="minorHAnsi"/>
                <w:b/>
                <w:bCs/>
                <w:color w:val="000000"/>
                <w:sz w:val="20"/>
                <w:szCs w:val="20"/>
                <w:lang w:val="es-CL" w:eastAsia="es-CL"/>
              </w:rPr>
              <w:t>4</w:t>
            </w:r>
            <w:r w:rsidRPr="00474D46">
              <w:rPr>
                <w:rFonts w:asciiTheme="minorHAnsi" w:eastAsia="Times New Roman" w:hAnsiTheme="minorHAnsi" w:cstheme="minorHAnsi"/>
                <w:b/>
                <w:bCs/>
                <w:color w:val="000000"/>
                <w:sz w:val="20"/>
                <w:szCs w:val="20"/>
                <w:lang w:val="es-CL" w:eastAsia="es-CL"/>
              </w:rPr>
              <w:t>:</w:t>
            </w:r>
            <w:r w:rsidR="008B3A12">
              <w:rPr>
                <w:rFonts w:asciiTheme="minorHAnsi" w:eastAsia="Times New Roman" w:hAnsiTheme="minorHAnsi" w:cstheme="minorHAnsi"/>
                <w:b/>
                <w:bCs/>
                <w:color w:val="000000"/>
                <w:sz w:val="20"/>
                <w:szCs w:val="20"/>
                <w:lang w:val="es-CL" w:eastAsia="es-CL"/>
              </w:rPr>
              <w:t>35</w:t>
            </w:r>
          </w:p>
        </w:tc>
        <w:tc>
          <w:tcPr>
            <w:tcW w:w="393" w:type="dxa"/>
            <w:tcBorders>
              <w:top w:val="nil"/>
              <w:left w:val="nil"/>
              <w:bottom w:val="nil"/>
              <w:right w:val="nil"/>
            </w:tcBorders>
            <w:noWrap/>
            <w:vAlign w:val="bottom"/>
            <w:hideMark/>
          </w:tcPr>
          <w:p w14:paraId="58AA62CC" w14:textId="77777777" w:rsidR="00347457" w:rsidRPr="004E19D7" w:rsidRDefault="00347457" w:rsidP="00347457">
            <w:pPr>
              <w:rPr>
                <w:rFonts w:asciiTheme="minorHAnsi" w:eastAsia="Times New Roman" w:hAnsiTheme="minorHAnsi" w:cstheme="minorHAnsi"/>
                <w:color w:val="000000"/>
                <w:sz w:val="22"/>
                <w:szCs w:val="22"/>
                <w:lang w:val="es-CL" w:eastAsia="es-CL"/>
              </w:rPr>
            </w:pPr>
          </w:p>
        </w:tc>
      </w:tr>
      <w:tr w:rsidR="00347457" w:rsidRPr="004E19D7" w14:paraId="3A6962EF" w14:textId="77777777" w:rsidTr="00A618EE">
        <w:trPr>
          <w:trHeight w:val="183"/>
          <w:jc w:val="center"/>
        </w:trPr>
        <w:tc>
          <w:tcPr>
            <w:tcW w:w="1023" w:type="dxa"/>
            <w:vMerge/>
            <w:tcBorders>
              <w:left w:val="single" w:sz="4" w:space="0" w:color="auto"/>
              <w:right w:val="single" w:sz="4" w:space="0" w:color="auto"/>
            </w:tcBorders>
            <w:noWrap/>
            <w:vAlign w:val="center"/>
          </w:tcPr>
          <w:p w14:paraId="76105DDF" w14:textId="77777777" w:rsidR="00347457" w:rsidRPr="004E19D7" w:rsidRDefault="00347457" w:rsidP="00347457">
            <w:pPr>
              <w:jc w:val="center"/>
              <w:rPr>
                <w:rFonts w:asciiTheme="minorHAnsi" w:eastAsia="Times New Roman" w:hAnsiTheme="minorHAnsi" w:cstheme="minorHAnsi"/>
                <w:color w:val="000000"/>
                <w:sz w:val="22"/>
                <w:szCs w:val="22"/>
                <w:lang w:val="es-CL" w:eastAsia="es-CL"/>
              </w:rPr>
            </w:pPr>
          </w:p>
        </w:tc>
        <w:tc>
          <w:tcPr>
            <w:tcW w:w="1457" w:type="dxa"/>
            <w:vMerge/>
            <w:tcBorders>
              <w:left w:val="nil"/>
              <w:bottom w:val="single" w:sz="4" w:space="0" w:color="auto"/>
              <w:right w:val="single" w:sz="4" w:space="0" w:color="auto"/>
            </w:tcBorders>
            <w:vAlign w:val="center"/>
          </w:tcPr>
          <w:p w14:paraId="6CEE2FDE" w14:textId="77777777" w:rsidR="00347457" w:rsidRDefault="00347457" w:rsidP="00347457">
            <w:pPr>
              <w:jc w:val="both"/>
              <w:rPr>
                <w:rFonts w:asciiTheme="minorHAnsi" w:eastAsia="Times New Roman" w:hAnsiTheme="minorHAnsi" w:cstheme="minorHAnsi"/>
                <w:color w:val="000000"/>
                <w:sz w:val="20"/>
                <w:szCs w:val="20"/>
                <w:lang w:val="es-CL" w:eastAsia="es-CL"/>
              </w:rPr>
            </w:pPr>
          </w:p>
        </w:tc>
        <w:tc>
          <w:tcPr>
            <w:tcW w:w="1240" w:type="dxa"/>
            <w:vMerge/>
            <w:tcBorders>
              <w:left w:val="nil"/>
              <w:bottom w:val="single" w:sz="4" w:space="0" w:color="auto"/>
              <w:right w:val="single" w:sz="4" w:space="0" w:color="auto"/>
            </w:tcBorders>
            <w:vAlign w:val="center"/>
          </w:tcPr>
          <w:p w14:paraId="08AF3B3B" w14:textId="77777777" w:rsidR="00347457" w:rsidRDefault="00347457" w:rsidP="00347457">
            <w:pPr>
              <w:jc w:val="both"/>
              <w:rPr>
                <w:rFonts w:asciiTheme="minorHAnsi" w:eastAsia="Times New Roman" w:hAnsiTheme="minorHAnsi" w:cstheme="minorHAnsi"/>
                <w:color w:val="000000"/>
                <w:sz w:val="20"/>
                <w:szCs w:val="20"/>
                <w:lang w:val="es-CL" w:eastAsia="es-CL"/>
              </w:rPr>
            </w:pPr>
          </w:p>
        </w:tc>
        <w:tc>
          <w:tcPr>
            <w:tcW w:w="2087" w:type="dxa"/>
            <w:tcBorders>
              <w:top w:val="nil"/>
              <w:left w:val="nil"/>
              <w:bottom w:val="single" w:sz="4" w:space="0" w:color="auto"/>
              <w:right w:val="single" w:sz="4" w:space="0" w:color="auto"/>
            </w:tcBorders>
            <w:vAlign w:val="center"/>
          </w:tcPr>
          <w:p w14:paraId="45800958" w14:textId="1EC21DB5" w:rsidR="00347457" w:rsidRPr="00FC7D4A" w:rsidRDefault="00347457"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Sao Paulo/ Estambul</w:t>
            </w:r>
          </w:p>
        </w:tc>
        <w:tc>
          <w:tcPr>
            <w:tcW w:w="1985" w:type="dxa"/>
            <w:tcBorders>
              <w:top w:val="nil"/>
              <w:left w:val="nil"/>
              <w:bottom w:val="single" w:sz="4" w:space="0" w:color="auto"/>
              <w:right w:val="single" w:sz="4" w:space="0" w:color="auto"/>
            </w:tcBorders>
            <w:vAlign w:val="center"/>
          </w:tcPr>
          <w:p w14:paraId="5BF356AD" w14:textId="69B3407A" w:rsidR="00347457" w:rsidRPr="00FC7D4A" w:rsidRDefault="00347457"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w:t>
            </w:r>
            <w:r w:rsidR="008B3A12">
              <w:rPr>
                <w:rFonts w:asciiTheme="minorHAnsi" w:eastAsia="Times New Roman" w:hAnsiTheme="minorHAnsi" w:cstheme="minorHAnsi"/>
                <w:color w:val="000000"/>
                <w:sz w:val="20"/>
                <w:szCs w:val="20"/>
                <w:lang w:val="es-CL" w:eastAsia="es-CL"/>
              </w:rPr>
              <w:t>6</w:t>
            </w:r>
            <w:r>
              <w:rPr>
                <w:rFonts w:asciiTheme="minorHAnsi" w:eastAsia="Times New Roman" w:hAnsiTheme="minorHAnsi" w:cstheme="minorHAnsi"/>
                <w:color w:val="000000"/>
                <w:sz w:val="20"/>
                <w:szCs w:val="20"/>
                <w:lang w:val="es-CL" w:eastAsia="es-CL"/>
              </w:rPr>
              <w:t>:</w:t>
            </w:r>
            <w:r w:rsidR="008B3A12">
              <w:rPr>
                <w:rFonts w:asciiTheme="minorHAnsi" w:eastAsia="Times New Roman" w:hAnsiTheme="minorHAnsi" w:cstheme="minorHAnsi"/>
                <w:color w:val="000000"/>
                <w:sz w:val="20"/>
                <w:szCs w:val="20"/>
                <w:lang w:val="es-CL" w:eastAsia="es-CL"/>
              </w:rPr>
              <w:t>10</w:t>
            </w:r>
          </w:p>
        </w:tc>
        <w:tc>
          <w:tcPr>
            <w:tcW w:w="1275" w:type="dxa"/>
            <w:tcBorders>
              <w:top w:val="nil"/>
              <w:left w:val="nil"/>
              <w:bottom w:val="single" w:sz="4" w:space="0" w:color="auto"/>
              <w:right w:val="single" w:sz="4" w:space="0" w:color="auto"/>
            </w:tcBorders>
            <w:vAlign w:val="center"/>
          </w:tcPr>
          <w:p w14:paraId="2150FF4B" w14:textId="642DA7CB" w:rsidR="00347457" w:rsidRPr="00FC7D4A" w:rsidRDefault="00C7188B"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11</w:t>
            </w:r>
            <w:r w:rsidR="00347457">
              <w:rPr>
                <w:rFonts w:asciiTheme="minorHAnsi" w:eastAsia="Times New Roman" w:hAnsiTheme="minorHAnsi" w:cstheme="minorHAnsi"/>
                <w:color w:val="000000"/>
                <w:sz w:val="20"/>
                <w:szCs w:val="20"/>
                <w:lang w:val="es-CL" w:eastAsia="es-CL"/>
              </w:rPr>
              <w:t>:</w:t>
            </w:r>
            <w:r>
              <w:rPr>
                <w:rFonts w:asciiTheme="minorHAnsi" w:eastAsia="Times New Roman" w:hAnsiTheme="minorHAnsi" w:cstheme="minorHAnsi"/>
                <w:color w:val="000000"/>
                <w:sz w:val="20"/>
                <w:szCs w:val="20"/>
                <w:lang w:val="es-CL" w:eastAsia="es-CL"/>
              </w:rPr>
              <w:t>4</w:t>
            </w:r>
            <w:r w:rsidR="00727D30">
              <w:rPr>
                <w:rFonts w:asciiTheme="minorHAnsi" w:eastAsia="Times New Roman" w:hAnsiTheme="minorHAnsi" w:cstheme="minorHAnsi"/>
                <w:color w:val="000000"/>
                <w:sz w:val="20"/>
                <w:szCs w:val="20"/>
                <w:lang w:val="es-CL" w:eastAsia="es-CL"/>
              </w:rPr>
              <w:t>5</w:t>
            </w:r>
          </w:p>
        </w:tc>
        <w:tc>
          <w:tcPr>
            <w:tcW w:w="393" w:type="dxa"/>
            <w:tcBorders>
              <w:top w:val="nil"/>
              <w:left w:val="nil"/>
              <w:bottom w:val="nil"/>
              <w:right w:val="nil"/>
            </w:tcBorders>
            <w:noWrap/>
            <w:vAlign w:val="bottom"/>
          </w:tcPr>
          <w:p w14:paraId="3B5EAEEC" w14:textId="77777777" w:rsidR="00347457" w:rsidRPr="004E19D7" w:rsidRDefault="00347457" w:rsidP="00347457">
            <w:pPr>
              <w:rPr>
                <w:rFonts w:asciiTheme="minorHAnsi" w:eastAsia="Times New Roman" w:hAnsiTheme="minorHAnsi" w:cstheme="minorHAnsi"/>
                <w:color w:val="000000"/>
                <w:sz w:val="22"/>
                <w:szCs w:val="22"/>
                <w:lang w:val="es-CL" w:eastAsia="es-CL"/>
              </w:rPr>
            </w:pPr>
            <w:r>
              <w:rPr>
                <w:rFonts w:asciiTheme="minorHAnsi" w:eastAsia="Times New Roman" w:hAnsiTheme="minorHAnsi" w:cstheme="minorHAnsi"/>
                <w:color w:val="000000"/>
                <w:sz w:val="22"/>
                <w:szCs w:val="22"/>
                <w:lang w:val="es-CL" w:eastAsia="es-CL"/>
              </w:rPr>
              <w:t>+1</w:t>
            </w:r>
          </w:p>
        </w:tc>
      </w:tr>
      <w:tr w:rsidR="00347457" w:rsidRPr="004E19D7" w14:paraId="4F6A38BA" w14:textId="77777777" w:rsidTr="00A618EE">
        <w:trPr>
          <w:trHeight w:val="186"/>
          <w:jc w:val="center"/>
        </w:trPr>
        <w:tc>
          <w:tcPr>
            <w:tcW w:w="1023" w:type="dxa"/>
            <w:vMerge w:val="restart"/>
            <w:tcBorders>
              <w:top w:val="single" w:sz="4" w:space="0" w:color="auto"/>
              <w:left w:val="single" w:sz="4" w:space="0" w:color="auto"/>
              <w:right w:val="single" w:sz="4" w:space="0" w:color="auto"/>
            </w:tcBorders>
            <w:noWrap/>
            <w:vAlign w:val="center"/>
            <w:hideMark/>
          </w:tcPr>
          <w:p w14:paraId="7805446F" w14:textId="77777777" w:rsidR="00347457" w:rsidRPr="004E19D7" w:rsidRDefault="00347457" w:rsidP="00347457">
            <w:pPr>
              <w:jc w:val="center"/>
              <w:rPr>
                <w:rFonts w:asciiTheme="minorHAnsi" w:eastAsia="Times New Roman" w:hAnsiTheme="minorHAnsi" w:cstheme="minorHAnsi"/>
                <w:color w:val="000000"/>
                <w:sz w:val="22"/>
                <w:szCs w:val="22"/>
                <w:lang w:val="es-CL" w:eastAsia="es-CL"/>
              </w:rPr>
            </w:pPr>
            <w:r w:rsidRPr="004E19D7">
              <w:rPr>
                <w:rFonts w:asciiTheme="minorHAnsi" w:eastAsia="Times New Roman" w:hAnsiTheme="minorHAnsi" w:cstheme="minorHAnsi"/>
                <w:color w:val="000000"/>
                <w:sz w:val="22"/>
                <w:szCs w:val="22"/>
                <w:lang w:val="es-CL" w:eastAsia="es-CL"/>
              </w:rPr>
              <w:t>REGRESO</w:t>
            </w:r>
          </w:p>
        </w:tc>
        <w:tc>
          <w:tcPr>
            <w:tcW w:w="1457" w:type="dxa"/>
            <w:vMerge w:val="restart"/>
            <w:tcBorders>
              <w:top w:val="single" w:sz="4" w:space="0" w:color="auto"/>
              <w:left w:val="nil"/>
              <w:right w:val="single" w:sz="4" w:space="0" w:color="auto"/>
            </w:tcBorders>
            <w:vAlign w:val="center"/>
            <w:hideMark/>
          </w:tcPr>
          <w:p w14:paraId="7D1F5FD0" w14:textId="77777777" w:rsidR="00347457" w:rsidRPr="0011277A" w:rsidRDefault="00347457" w:rsidP="00347457">
            <w:pPr>
              <w:jc w:val="both"/>
              <w:rPr>
                <w:rFonts w:asciiTheme="minorHAnsi" w:eastAsia="Times New Roman" w:hAnsiTheme="minorHAnsi" w:cstheme="minorHAnsi"/>
                <w:color w:val="000000"/>
                <w:sz w:val="20"/>
                <w:szCs w:val="20"/>
                <w:lang w:val="es-CL" w:eastAsia="es-CL"/>
              </w:rPr>
            </w:pPr>
            <w:r w:rsidRPr="0011277A">
              <w:rPr>
                <w:rFonts w:asciiTheme="minorHAnsi" w:eastAsia="Times New Roman" w:hAnsiTheme="minorHAnsi" w:cstheme="minorHAnsi"/>
                <w:color w:val="000000"/>
                <w:sz w:val="20"/>
                <w:szCs w:val="20"/>
                <w:lang w:val="es-CL" w:eastAsia="es-CL"/>
              </w:rPr>
              <w:t>TK 215</w:t>
            </w:r>
          </w:p>
        </w:tc>
        <w:tc>
          <w:tcPr>
            <w:tcW w:w="1240" w:type="dxa"/>
            <w:tcBorders>
              <w:top w:val="single" w:sz="4" w:space="0" w:color="auto"/>
              <w:left w:val="nil"/>
              <w:bottom w:val="single" w:sz="4" w:space="0" w:color="auto"/>
              <w:right w:val="single" w:sz="4" w:space="0" w:color="auto"/>
            </w:tcBorders>
            <w:vAlign w:val="center"/>
            <w:hideMark/>
          </w:tcPr>
          <w:p w14:paraId="37ABBAC1" w14:textId="4B48BB3D" w:rsidR="00347457" w:rsidRPr="0011277A" w:rsidRDefault="00DD35E2"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21 Mar</w:t>
            </w:r>
          </w:p>
        </w:tc>
        <w:tc>
          <w:tcPr>
            <w:tcW w:w="2087" w:type="dxa"/>
            <w:tcBorders>
              <w:top w:val="single" w:sz="4" w:space="0" w:color="auto"/>
              <w:left w:val="nil"/>
              <w:bottom w:val="single" w:sz="4" w:space="0" w:color="auto"/>
              <w:right w:val="single" w:sz="4" w:space="0" w:color="auto"/>
            </w:tcBorders>
            <w:vAlign w:val="center"/>
            <w:hideMark/>
          </w:tcPr>
          <w:p w14:paraId="52285242" w14:textId="1CB3549F" w:rsidR="00347457" w:rsidRPr="004E19D7" w:rsidRDefault="00347457"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Estambul/Sao Paulo</w:t>
            </w:r>
          </w:p>
        </w:tc>
        <w:tc>
          <w:tcPr>
            <w:tcW w:w="1985" w:type="dxa"/>
            <w:tcBorders>
              <w:top w:val="single" w:sz="4" w:space="0" w:color="auto"/>
              <w:left w:val="nil"/>
              <w:bottom w:val="single" w:sz="4" w:space="0" w:color="auto"/>
              <w:right w:val="single" w:sz="4" w:space="0" w:color="auto"/>
            </w:tcBorders>
            <w:vAlign w:val="center"/>
            <w:hideMark/>
          </w:tcPr>
          <w:p w14:paraId="6FE88723" w14:textId="021E17E6" w:rsidR="00347457" w:rsidRPr="004E19D7" w:rsidRDefault="00347457"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20:</w:t>
            </w:r>
            <w:r w:rsidR="00DD35E2">
              <w:rPr>
                <w:rFonts w:asciiTheme="minorHAnsi" w:eastAsia="Times New Roman" w:hAnsiTheme="minorHAnsi" w:cstheme="minorHAnsi"/>
                <w:b/>
                <w:bCs/>
                <w:color w:val="000000"/>
                <w:sz w:val="20"/>
                <w:szCs w:val="20"/>
                <w:lang w:val="es-CL" w:eastAsia="es-CL"/>
              </w:rPr>
              <w:t>3</w:t>
            </w:r>
            <w:r w:rsidR="008E2309">
              <w:rPr>
                <w:rFonts w:asciiTheme="minorHAnsi" w:eastAsia="Times New Roman" w:hAnsiTheme="minorHAnsi" w:cstheme="minorHAnsi"/>
                <w:b/>
                <w:bCs/>
                <w:color w:val="000000"/>
                <w:sz w:val="20"/>
                <w:szCs w:val="20"/>
                <w:lang w:val="es-CL" w:eastAsia="es-CL"/>
              </w:rPr>
              <w:t>0</w:t>
            </w:r>
          </w:p>
        </w:tc>
        <w:tc>
          <w:tcPr>
            <w:tcW w:w="1275" w:type="dxa"/>
            <w:tcBorders>
              <w:top w:val="single" w:sz="4" w:space="0" w:color="auto"/>
              <w:left w:val="nil"/>
              <w:bottom w:val="single" w:sz="4" w:space="0" w:color="auto"/>
              <w:right w:val="single" w:sz="4" w:space="0" w:color="auto"/>
            </w:tcBorders>
            <w:vAlign w:val="center"/>
            <w:hideMark/>
          </w:tcPr>
          <w:p w14:paraId="46954FC3" w14:textId="2503827B" w:rsidR="00347457" w:rsidRPr="004E19D7" w:rsidRDefault="00347457"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0</w:t>
            </w:r>
            <w:r w:rsidR="008E2309">
              <w:rPr>
                <w:rFonts w:asciiTheme="minorHAnsi" w:eastAsia="Times New Roman" w:hAnsiTheme="minorHAnsi" w:cstheme="minorHAnsi"/>
                <w:b/>
                <w:bCs/>
                <w:color w:val="000000"/>
                <w:sz w:val="20"/>
                <w:szCs w:val="20"/>
                <w:lang w:val="es-CL" w:eastAsia="es-CL"/>
              </w:rPr>
              <w:t>3</w:t>
            </w:r>
            <w:r>
              <w:rPr>
                <w:rFonts w:asciiTheme="minorHAnsi" w:eastAsia="Times New Roman" w:hAnsiTheme="minorHAnsi" w:cstheme="minorHAnsi"/>
                <w:b/>
                <w:bCs/>
                <w:color w:val="000000"/>
                <w:sz w:val="20"/>
                <w:szCs w:val="20"/>
                <w:lang w:val="es-CL" w:eastAsia="es-CL"/>
              </w:rPr>
              <w:t>:</w:t>
            </w:r>
            <w:r w:rsidR="008E2309">
              <w:rPr>
                <w:rFonts w:asciiTheme="minorHAnsi" w:eastAsia="Times New Roman" w:hAnsiTheme="minorHAnsi" w:cstheme="minorHAnsi"/>
                <w:b/>
                <w:bCs/>
                <w:color w:val="000000"/>
                <w:sz w:val="20"/>
                <w:szCs w:val="20"/>
                <w:lang w:val="es-CL" w:eastAsia="es-CL"/>
              </w:rPr>
              <w:t>40</w:t>
            </w:r>
          </w:p>
        </w:tc>
        <w:tc>
          <w:tcPr>
            <w:tcW w:w="393" w:type="dxa"/>
            <w:tcBorders>
              <w:top w:val="nil"/>
              <w:left w:val="nil"/>
              <w:bottom w:val="nil"/>
              <w:right w:val="nil"/>
            </w:tcBorders>
            <w:noWrap/>
            <w:vAlign w:val="bottom"/>
            <w:hideMark/>
          </w:tcPr>
          <w:p w14:paraId="6921C407" w14:textId="77777777" w:rsidR="00347457" w:rsidRPr="004E19D7" w:rsidRDefault="00347457" w:rsidP="00347457">
            <w:pPr>
              <w:rPr>
                <w:rFonts w:asciiTheme="minorHAnsi" w:eastAsia="Times New Roman" w:hAnsiTheme="minorHAnsi" w:cstheme="minorHAnsi"/>
                <w:color w:val="000000"/>
                <w:sz w:val="22"/>
                <w:szCs w:val="22"/>
                <w:lang w:val="es-CL" w:eastAsia="es-CL"/>
              </w:rPr>
            </w:pPr>
            <w:r>
              <w:rPr>
                <w:rFonts w:asciiTheme="minorHAnsi" w:eastAsia="Times New Roman" w:hAnsiTheme="minorHAnsi" w:cstheme="minorHAnsi"/>
                <w:color w:val="000000"/>
                <w:sz w:val="22"/>
                <w:szCs w:val="22"/>
                <w:lang w:val="es-CL" w:eastAsia="es-CL"/>
              </w:rPr>
              <w:t>+1</w:t>
            </w:r>
          </w:p>
        </w:tc>
      </w:tr>
      <w:tr w:rsidR="00347457" w:rsidRPr="004E19D7" w14:paraId="7B11982D" w14:textId="77777777" w:rsidTr="00A618EE">
        <w:trPr>
          <w:trHeight w:val="186"/>
          <w:jc w:val="center"/>
        </w:trPr>
        <w:tc>
          <w:tcPr>
            <w:tcW w:w="1023" w:type="dxa"/>
            <w:vMerge/>
            <w:tcBorders>
              <w:left w:val="single" w:sz="4" w:space="0" w:color="auto"/>
              <w:bottom w:val="single" w:sz="4" w:space="0" w:color="auto"/>
              <w:right w:val="single" w:sz="4" w:space="0" w:color="auto"/>
            </w:tcBorders>
            <w:noWrap/>
            <w:vAlign w:val="center"/>
          </w:tcPr>
          <w:p w14:paraId="390F1EE6" w14:textId="77777777" w:rsidR="00347457" w:rsidRPr="004E19D7" w:rsidRDefault="00347457" w:rsidP="00347457">
            <w:pPr>
              <w:jc w:val="center"/>
              <w:rPr>
                <w:rFonts w:asciiTheme="minorHAnsi" w:eastAsia="Times New Roman" w:hAnsiTheme="minorHAnsi" w:cstheme="minorHAnsi"/>
                <w:color w:val="000000"/>
                <w:sz w:val="22"/>
                <w:szCs w:val="22"/>
                <w:lang w:val="es-CL" w:eastAsia="es-CL"/>
              </w:rPr>
            </w:pPr>
          </w:p>
        </w:tc>
        <w:tc>
          <w:tcPr>
            <w:tcW w:w="1457" w:type="dxa"/>
            <w:vMerge/>
            <w:tcBorders>
              <w:left w:val="nil"/>
              <w:bottom w:val="single" w:sz="4" w:space="0" w:color="auto"/>
              <w:right w:val="single" w:sz="4" w:space="0" w:color="auto"/>
            </w:tcBorders>
            <w:vAlign w:val="center"/>
          </w:tcPr>
          <w:p w14:paraId="1421238A" w14:textId="77777777" w:rsidR="00347457" w:rsidRDefault="00347457" w:rsidP="00347457">
            <w:pPr>
              <w:jc w:val="both"/>
              <w:rPr>
                <w:rFonts w:asciiTheme="minorHAnsi" w:eastAsia="Times New Roman" w:hAnsiTheme="minorHAnsi" w:cstheme="minorHAnsi"/>
                <w:b/>
                <w:bCs/>
                <w:color w:val="000000"/>
                <w:sz w:val="20"/>
                <w:szCs w:val="20"/>
                <w:lang w:val="es-CL" w:eastAsia="es-CL"/>
              </w:rPr>
            </w:pPr>
          </w:p>
        </w:tc>
        <w:tc>
          <w:tcPr>
            <w:tcW w:w="1240" w:type="dxa"/>
            <w:tcBorders>
              <w:top w:val="single" w:sz="4" w:space="0" w:color="auto"/>
              <w:left w:val="nil"/>
              <w:bottom w:val="single" w:sz="4" w:space="0" w:color="auto"/>
              <w:right w:val="single" w:sz="4" w:space="0" w:color="auto"/>
            </w:tcBorders>
            <w:vAlign w:val="center"/>
          </w:tcPr>
          <w:p w14:paraId="565D31A2" w14:textId="616D284D" w:rsidR="00347457" w:rsidRPr="00735495" w:rsidRDefault="00DD35E2"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22 Mar</w:t>
            </w:r>
          </w:p>
        </w:tc>
        <w:tc>
          <w:tcPr>
            <w:tcW w:w="2087" w:type="dxa"/>
            <w:tcBorders>
              <w:top w:val="single" w:sz="4" w:space="0" w:color="auto"/>
              <w:left w:val="nil"/>
              <w:bottom w:val="single" w:sz="4" w:space="0" w:color="auto"/>
              <w:right w:val="single" w:sz="4" w:space="0" w:color="auto"/>
            </w:tcBorders>
            <w:vAlign w:val="center"/>
          </w:tcPr>
          <w:p w14:paraId="5045FF26" w14:textId="3A94846A" w:rsidR="00347457" w:rsidRPr="00FC7D4A" w:rsidRDefault="00347457" w:rsidP="00347457">
            <w:pPr>
              <w:jc w:val="both"/>
              <w:rPr>
                <w:rFonts w:asciiTheme="minorHAnsi" w:eastAsia="Times New Roman" w:hAnsiTheme="minorHAnsi" w:cstheme="minorHAnsi"/>
                <w:color w:val="000000"/>
                <w:sz w:val="20"/>
                <w:szCs w:val="20"/>
                <w:lang w:val="es-CL" w:eastAsia="es-CL"/>
              </w:rPr>
            </w:pPr>
            <w:r w:rsidRPr="00735495">
              <w:rPr>
                <w:rFonts w:asciiTheme="minorHAnsi" w:eastAsia="Times New Roman" w:hAnsiTheme="minorHAnsi" w:cstheme="minorHAnsi"/>
                <w:color w:val="000000"/>
                <w:sz w:val="20"/>
                <w:szCs w:val="20"/>
                <w:lang w:val="es-CL" w:eastAsia="es-CL"/>
              </w:rPr>
              <w:t>Sao Paulo/ Santiago</w:t>
            </w:r>
          </w:p>
        </w:tc>
        <w:tc>
          <w:tcPr>
            <w:tcW w:w="1985" w:type="dxa"/>
            <w:tcBorders>
              <w:top w:val="single" w:sz="4" w:space="0" w:color="auto"/>
              <w:left w:val="nil"/>
              <w:bottom w:val="single" w:sz="4" w:space="0" w:color="auto"/>
              <w:right w:val="single" w:sz="4" w:space="0" w:color="auto"/>
            </w:tcBorders>
            <w:vAlign w:val="center"/>
          </w:tcPr>
          <w:p w14:paraId="285A32D7" w14:textId="758093C1" w:rsidR="00347457" w:rsidRPr="00FC7D4A" w:rsidRDefault="00347457" w:rsidP="00347457">
            <w:pPr>
              <w:jc w:val="both"/>
              <w:rPr>
                <w:rFonts w:asciiTheme="minorHAnsi" w:eastAsia="Times New Roman" w:hAnsiTheme="minorHAnsi" w:cstheme="minorHAnsi"/>
                <w:color w:val="000000"/>
                <w:sz w:val="20"/>
                <w:szCs w:val="20"/>
                <w:lang w:val="es-CL" w:eastAsia="es-CL"/>
              </w:rPr>
            </w:pPr>
            <w:r w:rsidRPr="00735495">
              <w:rPr>
                <w:rFonts w:asciiTheme="minorHAnsi" w:eastAsia="Times New Roman" w:hAnsiTheme="minorHAnsi" w:cstheme="minorHAnsi"/>
                <w:color w:val="000000"/>
                <w:sz w:val="20"/>
                <w:szCs w:val="20"/>
                <w:lang w:val="es-CL" w:eastAsia="es-CL"/>
              </w:rPr>
              <w:t>05:</w:t>
            </w:r>
            <w:r w:rsidR="008E2309">
              <w:rPr>
                <w:rFonts w:asciiTheme="minorHAnsi" w:eastAsia="Times New Roman" w:hAnsiTheme="minorHAnsi" w:cstheme="minorHAnsi"/>
                <w:color w:val="000000"/>
                <w:sz w:val="20"/>
                <w:szCs w:val="20"/>
                <w:lang w:val="es-CL" w:eastAsia="es-CL"/>
              </w:rPr>
              <w:t>15</w:t>
            </w:r>
          </w:p>
        </w:tc>
        <w:tc>
          <w:tcPr>
            <w:tcW w:w="1275" w:type="dxa"/>
            <w:tcBorders>
              <w:top w:val="single" w:sz="4" w:space="0" w:color="auto"/>
              <w:left w:val="nil"/>
              <w:bottom w:val="single" w:sz="4" w:space="0" w:color="auto"/>
              <w:right w:val="single" w:sz="4" w:space="0" w:color="auto"/>
            </w:tcBorders>
            <w:vAlign w:val="center"/>
          </w:tcPr>
          <w:p w14:paraId="275D3A5F" w14:textId="7B77ED92" w:rsidR="00347457" w:rsidRPr="00FC7D4A" w:rsidRDefault="00347457" w:rsidP="00347457">
            <w:pPr>
              <w:jc w:val="both"/>
              <w:rPr>
                <w:rFonts w:asciiTheme="minorHAnsi" w:eastAsia="Times New Roman" w:hAnsiTheme="minorHAnsi" w:cstheme="minorHAnsi"/>
                <w:color w:val="000000"/>
                <w:sz w:val="20"/>
                <w:szCs w:val="20"/>
                <w:lang w:val="es-CL" w:eastAsia="es-CL"/>
              </w:rPr>
            </w:pPr>
            <w:r w:rsidRPr="00735495">
              <w:rPr>
                <w:rFonts w:asciiTheme="minorHAnsi" w:eastAsia="Times New Roman" w:hAnsiTheme="minorHAnsi" w:cstheme="minorHAnsi"/>
                <w:color w:val="000000"/>
                <w:sz w:val="20"/>
                <w:szCs w:val="20"/>
                <w:lang w:val="es-CL" w:eastAsia="es-CL"/>
              </w:rPr>
              <w:t>0</w:t>
            </w:r>
            <w:r w:rsidR="00DD35E2">
              <w:rPr>
                <w:rFonts w:asciiTheme="minorHAnsi" w:eastAsia="Times New Roman" w:hAnsiTheme="minorHAnsi" w:cstheme="minorHAnsi"/>
                <w:color w:val="000000"/>
                <w:sz w:val="20"/>
                <w:szCs w:val="20"/>
                <w:lang w:val="es-CL" w:eastAsia="es-CL"/>
              </w:rPr>
              <w:t>9</w:t>
            </w:r>
            <w:r w:rsidRPr="00735495">
              <w:rPr>
                <w:rFonts w:asciiTheme="minorHAnsi" w:eastAsia="Times New Roman" w:hAnsiTheme="minorHAnsi" w:cstheme="minorHAnsi"/>
                <w:color w:val="000000"/>
                <w:sz w:val="20"/>
                <w:szCs w:val="20"/>
                <w:lang w:val="es-CL" w:eastAsia="es-CL"/>
              </w:rPr>
              <w:t>:</w:t>
            </w:r>
            <w:r w:rsidR="00DD35E2">
              <w:rPr>
                <w:rFonts w:asciiTheme="minorHAnsi" w:eastAsia="Times New Roman" w:hAnsiTheme="minorHAnsi" w:cstheme="minorHAnsi"/>
                <w:color w:val="000000"/>
                <w:sz w:val="20"/>
                <w:szCs w:val="20"/>
                <w:lang w:val="es-CL" w:eastAsia="es-CL"/>
              </w:rPr>
              <w:t>5</w:t>
            </w:r>
            <w:r w:rsidRPr="00735495">
              <w:rPr>
                <w:rFonts w:asciiTheme="minorHAnsi" w:eastAsia="Times New Roman" w:hAnsiTheme="minorHAnsi" w:cstheme="minorHAnsi"/>
                <w:color w:val="000000"/>
                <w:sz w:val="20"/>
                <w:szCs w:val="20"/>
                <w:lang w:val="es-CL" w:eastAsia="es-CL"/>
              </w:rPr>
              <w:t>5</w:t>
            </w:r>
          </w:p>
        </w:tc>
        <w:tc>
          <w:tcPr>
            <w:tcW w:w="393" w:type="dxa"/>
            <w:tcBorders>
              <w:top w:val="nil"/>
              <w:left w:val="nil"/>
              <w:bottom w:val="nil"/>
              <w:right w:val="nil"/>
            </w:tcBorders>
            <w:noWrap/>
            <w:vAlign w:val="bottom"/>
          </w:tcPr>
          <w:p w14:paraId="3E95274D" w14:textId="77777777" w:rsidR="00347457" w:rsidRDefault="00347457" w:rsidP="00347457">
            <w:pPr>
              <w:rPr>
                <w:rFonts w:asciiTheme="minorHAnsi" w:eastAsia="Times New Roman" w:hAnsiTheme="minorHAnsi" w:cstheme="minorHAnsi"/>
                <w:color w:val="000000"/>
                <w:sz w:val="22"/>
                <w:szCs w:val="22"/>
                <w:lang w:val="es-CL" w:eastAsia="es-CL"/>
              </w:rPr>
            </w:pPr>
          </w:p>
        </w:tc>
      </w:tr>
    </w:tbl>
    <w:p w14:paraId="56A2F768" w14:textId="77777777" w:rsidR="00AD37BF" w:rsidRDefault="00AD37BF" w:rsidP="00AD37BF">
      <w:pPr>
        <w:jc w:val="both"/>
        <w:outlineLvl w:val="0"/>
        <w:rPr>
          <w:rFonts w:asciiTheme="minorHAnsi" w:eastAsia="Dotum" w:hAnsiTheme="minorHAnsi" w:cstheme="minorHAnsi"/>
          <w:bCs/>
          <w:sz w:val="20"/>
          <w:szCs w:val="20"/>
        </w:rPr>
      </w:pPr>
      <w:r w:rsidRPr="00735495">
        <w:rPr>
          <w:rFonts w:asciiTheme="minorHAnsi" w:eastAsia="Dotum" w:hAnsiTheme="minorHAnsi" w:cstheme="minorHAnsi"/>
          <w:bCs/>
          <w:sz w:val="20"/>
          <w:szCs w:val="20"/>
        </w:rPr>
        <w:t>*Parada técnica en S</w:t>
      </w:r>
      <w:r>
        <w:rPr>
          <w:rFonts w:asciiTheme="minorHAnsi" w:eastAsia="Dotum" w:hAnsiTheme="minorHAnsi" w:cstheme="minorHAnsi"/>
          <w:bCs/>
          <w:sz w:val="20"/>
          <w:szCs w:val="20"/>
        </w:rPr>
        <w:t xml:space="preserve">ao </w:t>
      </w:r>
      <w:r w:rsidRPr="00735495">
        <w:rPr>
          <w:rFonts w:asciiTheme="minorHAnsi" w:eastAsia="Dotum" w:hAnsiTheme="minorHAnsi" w:cstheme="minorHAnsi"/>
          <w:bCs/>
          <w:sz w:val="20"/>
          <w:szCs w:val="20"/>
        </w:rPr>
        <w:t>Paulo</w:t>
      </w:r>
    </w:p>
    <w:p w14:paraId="4AEAAEE3" w14:textId="77777777" w:rsidR="000769F8" w:rsidRDefault="000769F8" w:rsidP="000769F8">
      <w:pPr>
        <w:jc w:val="both"/>
        <w:outlineLvl w:val="0"/>
        <w:rPr>
          <w:rFonts w:asciiTheme="minorHAnsi" w:eastAsia="Dotum" w:hAnsiTheme="minorHAnsi" w:cstheme="minorHAnsi"/>
          <w:b/>
          <w:u w:val="single"/>
        </w:rPr>
      </w:pPr>
      <w:r w:rsidRPr="00875A32">
        <w:rPr>
          <w:rFonts w:asciiTheme="minorHAnsi" w:eastAsia="Dotum" w:hAnsiTheme="minorHAnsi" w:cstheme="minorHAnsi"/>
          <w:b/>
          <w:u w:val="single"/>
        </w:rPr>
        <w:lastRenderedPageBreak/>
        <w:t>HOTELES PREVISTOS O SIMILARES:</w:t>
      </w:r>
      <w:r w:rsidRPr="003E43C2">
        <w:rPr>
          <w:rFonts w:asciiTheme="minorHAnsi" w:eastAsia="Dotum" w:hAnsiTheme="minorHAnsi" w:cstheme="minorHAnsi"/>
          <w:b/>
          <w:u w:val="single"/>
        </w:rPr>
        <w:t xml:space="preserve"> </w:t>
      </w:r>
    </w:p>
    <w:p w14:paraId="2F62F3DB" w14:textId="77777777" w:rsidR="006A19C9" w:rsidRDefault="006A19C9" w:rsidP="006A19C9">
      <w:pPr>
        <w:shd w:val="clear" w:color="auto" w:fill="FFFFFF"/>
        <w:rPr>
          <w:rFonts w:asciiTheme="minorHAnsi" w:eastAsia="Adobe Fan Heiti Std B" w:hAnsiTheme="minorHAnsi" w:cstheme="minorHAnsi"/>
          <w:b/>
          <w:sz w:val="10"/>
          <w:szCs w:val="10"/>
          <w:u w:val="single"/>
          <w:lang w:val="pt-PT"/>
        </w:rPr>
      </w:pPr>
    </w:p>
    <w:p w14:paraId="4910E7BB" w14:textId="77777777" w:rsidR="00F05ADC" w:rsidRDefault="00F05ADC" w:rsidP="00F05ADC">
      <w:pPr>
        <w:jc w:val="both"/>
        <w:outlineLvl w:val="0"/>
        <w:rPr>
          <w:rFonts w:asciiTheme="minorHAnsi" w:eastAsia="Dotum" w:hAnsiTheme="minorHAnsi" w:cstheme="minorHAnsi"/>
          <w:b/>
          <w:sz w:val="20"/>
          <w:szCs w:val="20"/>
          <w:u w:val="single"/>
        </w:rPr>
      </w:pPr>
    </w:p>
    <w:tbl>
      <w:tblPr>
        <w:tblStyle w:val="Tablaconcuadrcula"/>
        <w:tblW w:w="9776" w:type="dxa"/>
        <w:jc w:val="center"/>
        <w:tblLook w:val="04A0" w:firstRow="1" w:lastRow="0" w:firstColumn="1" w:lastColumn="0" w:noHBand="0" w:noVBand="1"/>
      </w:tblPr>
      <w:tblGrid>
        <w:gridCol w:w="1572"/>
        <w:gridCol w:w="8204"/>
      </w:tblGrid>
      <w:tr w:rsidR="00F05ADC" w14:paraId="5CDBCB16" w14:textId="77777777" w:rsidTr="00E83AC0">
        <w:trPr>
          <w:jc w:val="center"/>
        </w:trPr>
        <w:tc>
          <w:tcPr>
            <w:tcW w:w="1572" w:type="dxa"/>
            <w:shd w:val="clear" w:color="auto" w:fill="0070C0"/>
          </w:tcPr>
          <w:p w14:paraId="2896CE5F" w14:textId="77777777" w:rsidR="00F05ADC" w:rsidRPr="00DD74BC" w:rsidRDefault="00F05ADC" w:rsidP="0049615A">
            <w:pPr>
              <w:rPr>
                <w:rFonts w:asciiTheme="minorHAnsi" w:eastAsia="Adobe Fan Heiti Std B" w:hAnsiTheme="minorHAnsi" w:cstheme="minorHAnsi"/>
                <w:b/>
                <w:color w:val="FFFFFF" w:themeColor="background1"/>
                <w:sz w:val="22"/>
                <w:szCs w:val="22"/>
                <w:u w:val="single"/>
              </w:rPr>
            </w:pPr>
            <w:r w:rsidRPr="00DD74BC">
              <w:rPr>
                <w:rFonts w:asciiTheme="minorHAnsi" w:eastAsia="Adobe Fan Heiti Std B" w:hAnsiTheme="minorHAnsi" w:cstheme="minorHAnsi"/>
                <w:b/>
                <w:color w:val="FFFFFF" w:themeColor="background1"/>
                <w:sz w:val="22"/>
                <w:szCs w:val="22"/>
                <w:u w:val="single"/>
              </w:rPr>
              <w:t>Ciudad</w:t>
            </w:r>
          </w:p>
        </w:tc>
        <w:tc>
          <w:tcPr>
            <w:tcW w:w="8204" w:type="dxa"/>
            <w:shd w:val="clear" w:color="auto" w:fill="0070C0"/>
          </w:tcPr>
          <w:p w14:paraId="3C77D965" w14:textId="77777777" w:rsidR="00F05ADC" w:rsidRPr="00DD74BC" w:rsidRDefault="00F05ADC" w:rsidP="00E83AC0">
            <w:pPr>
              <w:jc w:val="center"/>
              <w:rPr>
                <w:rFonts w:asciiTheme="minorHAnsi" w:eastAsia="Adobe Fan Heiti Std B" w:hAnsiTheme="minorHAnsi" w:cstheme="minorHAnsi"/>
                <w:b/>
                <w:color w:val="FFFFFF" w:themeColor="background1"/>
                <w:sz w:val="22"/>
                <w:szCs w:val="22"/>
                <w:u w:val="single"/>
              </w:rPr>
            </w:pPr>
            <w:r w:rsidRPr="00DD74BC">
              <w:rPr>
                <w:rFonts w:asciiTheme="minorHAnsi" w:eastAsia="Adobe Fan Heiti Std B" w:hAnsiTheme="minorHAnsi" w:cstheme="minorHAnsi"/>
                <w:b/>
                <w:color w:val="FFFFFF" w:themeColor="background1"/>
                <w:sz w:val="22"/>
                <w:szCs w:val="22"/>
                <w:u w:val="single"/>
              </w:rPr>
              <w:t>Hotel</w:t>
            </w:r>
          </w:p>
        </w:tc>
      </w:tr>
      <w:tr w:rsidR="00F05ADC" w:rsidRPr="0055441D" w14:paraId="599FA1E4" w14:textId="77777777" w:rsidTr="00E83AC0">
        <w:trPr>
          <w:jc w:val="center"/>
        </w:trPr>
        <w:tc>
          <w:tcPr>
            <w:tcW w:w="1572" w:type="dxa"/>
          </w:tcPr>
          <w:p w14:paraId="770AEB32" w14:textId="77777777" w:rsidR="00F05ADC" w:rsidRDefault="00F05ADC" w:rsidP="0049615A">
            <w:pPr>
              <w:rPr>
                <w:rFonts w:asciiTheme="minorHAnsi" w:eastAsia="Adobe Fan Heiti Std B" w:hAnsiTheme="minorHAnsi" w:cstheme="minorHAnsi"/>
                <w:b/>
                <w:sz w:val="22"/>
                <w:szCs w:val="22"/>
                <w:u w:val="single"/>
              </w:rPr>
            </w:pPr>
            <w:r>
              <w:rPr>
                <w:rFonts w:asciiTheme="minorHAnsi" w:eastAsia="Adobe Fan Heiti Std B" w:hAnsiTheme="minorHAnsi" w:cstheme="minorHAnsi"/>
                <w:b/>
                <w:sz w:val="22"/>
                <w:szCs w:val="22"/>
                <w:u w:val="single"/>
              </w:rPr>
              <w:t>Estambul</w:t>
            </w:r>
          </w:p>
        </w:tc>
        <w:tc>
          <w:tcPr>
            <w:tcW w:w="8204" w:type="dxa"/>
          </w:tcPr>
          <w:p w14:paraId="78EDE60E" w14:textId="5A8B95EC" w:rsidR="00F05ADC" w:rsidRPr="00147F56" w:rsidRDefault="00CA4339" w:rsidP="0049615A">
            <w:pPr>
              <w:jc w:val="both"/>
              <w:rPr>
                <w:rFonts w:asciiTheme="minorHAnsi" w:eastAsia="Adobe Fan Heiti Std B" w:hAnsiTheme="minorHAnsi" w:cstheme="minorHAnsi"/>
                <w:bCs/>
                <w:sz w:val="22"/>
                <w:szCs w:val="22"/>
                <w:lang w:val="en-US"/>
              </w:rPr>
            </w:pPr>
            <w:r w:rsidRPr="00CA4339">
              <w:rPr>
                <w:rFonts w:asciiTheme="minorHAnsi" w:eastAsia="Adobe Fan Heiti Std B" w:hAnsiTheme="minorHAnsi" w:cstheme="minorHAnsi"/>
                <w:bCs/>
                <w:sz w:val="22"/>
                <w:szCs w:val="22"/>
                <w:lang w:val="es-CL"/>
              </w:rPr>
              <w:t xml:space="preserve">Ramada Plaza </w:t>
            </w:r>
            <w:proofErr w:type="spellStart"/>
            <w:r w:rsidRPr="00CA4339">
              <w:rPr>
                <w:rFonts w:asciiTheme="minorHAnsi" w:eastAsia="Adobe Fan Heiti Std B" w:hAnsiTheme="minorHAnsi" w:cstheme="minorHAnsi"/>
                <w:bCs/>
                <w:sz w:val="22"/>
                <w:szCs w:val="22"/>
                <w:lang w:val="es-CL"/>
              </w:rPr>
              <w:t>Tekst</w:t>
            </w:r>
            <w:r w:rsidR="00916587">
              <w:rPr>
                <w:rFonts w:asciiTheme="minorHAnsi" w:eastAsia="Adobe Fan Heiti Std B" w:hAnsiTheme="minorHAnsi" w:cstheme="minorHAnsi"/>
                <w:bCs/>
                <w:sz w:val="22"/>
                <w:szCs w:val="22"/>
                <w:lang w:val="es-CL"/>
              </w:rPr>
              <w:t>i</w:t>
            </w:r>
            <w:r w:rsidRPr="00CA4339">
              <w:rPr>
                <w:rFonts w:asciiTheme="minorHAnsi" w:eastAsia="Adobe Fan Heiti Std B" w:hAnsiTheme="minorHAnsi" w:cstheme="minorHAnsi"/>
                <w:bCs/>
                <w:sz w:val="22"/>
                <w:szCs w:val="22"/>
                <w:lang w:val="es-CL"/>
              </w:rPr>
              <w:t>lkent</w:t>
            </w:r>
            <w:proofErr w:type="spellEnd"/>
            <w:r w:rsidRPr="00CA4339">
              <w:rPr>
                <w:rFonts w:asciiTheme="minorHAnsi" w:eastAsia="Adobe Fan Heiti Std B" w:hAnsiTheme="minorHAnsi" w:cstheme="minorHAnsi"/>
                <w:bCs/>
                <w:sz w:val="22"/>
                <w:szCs w:val="22"/>
                <w:lang w:val="es-CL"/>
              </w:rPr>
              <w:t xml:space="preserve"> 5* - </w:t>
            </w:r>
            <w:proofErr w:type="spellStart"/>
            <w:r w:rsidRPr="00CA4339">
              <w:rPr>
                <w:rFonts w:asciiTheme="minorHAnsi" w:eastAsia="Adobe Fan Heiti Std B" w:hAnsiTheme="minorHAnsi" w:cstheme="minorHAnsi"/>
                <w:bCs/>
                <w:sz w:val="22"/>
                <w:szCs w:val="22"/>
                <w:lang w:val="es-CL"/>
              </w:rPr>
              <w:t>Sundance</w:t>
            </w:r>
            <w:proofErr w:type="spellEnd"/>
            <w:r w:rsidRPr="00CA4339">
              <w:rPr>
                <w:rFonts w:asciiTheme="minorHAnsi" w:eastAsia="Adobe Fan Heiti Std B" w:hAnsiTheme="minorHAnsi" w:cstheme="minorHAnsi"/>
                <w:bCs/>
                <w:sz w:val="22"/>
                <w:szCs w:val="22"/>
                <w:lang w:val="es-CL"/>
              </w:rPr>
              <w:t xml:space="preserve"> Hotel </w:t>
            </w:r>
            <w:proofErr w:type="spellStart"/>
            <w:r w:rsidRPr="00CA4339">
              <w:rPr>
                <w:rFonts w:asciiTheme="minorHAnsi" w:eastAsia="Adobe Fan Heiti Std B" w:hAnsiTheme="minorHAnsi" w:cstheme="minorHAnsi"/>
                <w:bCs/>
                <w:sz w:val="22"/>
                <w:szCs w:val="22"/>
                <w:lang w:val="es-CL"/>
              </w:rPr>
              <w:t>Istambul</w:t>
            </w:r>
            <w:proofErr w:type="spellEnd"/>
            <w:r w:rsidRPr="00CA4339">
              <w:rPr>
                <w:rFonts w:asciiTheme="minorHAnsi" w:eastAsia="Adobe Fan Heiti Std B" w:hAnsiTheme="minorHAnsi" w:cstheme="minorHAnsi"/>
                <w:bCs/>
                <w:sz w:val="22"/>
                <w:szCs w:val="22"/>
                <w:lang w:val="es-CL"/>
              </w:rPr>
              <w:t xml:space="preserve"> 5* </w:t>
            </w:r>
            <w:proofErr w:type="spellStart"/>
            <w:r w:rsidRPr="00CA4339">
              <w:rPr>
                <w:rFonts w:asciiTheme="minorHAnsi" w:eastAsia="Adobe Fan Heiti Std B" w:hAnsiTheme="minorHAnsi" w:cstheme="minorHAnsi"/>
                <w:bCs/>
                <w:sz w:val="22"/>
                <w:szCs w:val="22"/>
                <w:lang w:val="es-CL"/>
              </w:rPr>
              <w:t>DoubleTree</w:t>
            </w:r>
            <w:proofErr w:type="spellEnd"/>
            <w:r w:rsidRPr="00CA4339">
              <w:rPr>
                <w:rFonts w:asciiTheme="minorHAnsi" w:eastAsia="Adobe Fan Heiti Std B" w:hAnsiTheme="minorHAnsi" w:cstheme="minorHAnsi"/>
                <w:bCs/>
                <w:sz w:val="22"/>
                <w:szCs w:val="22"/>
                <w:lang w:val="es-CL"/>
              </w:rPr>
              <w:t xml:space="preserve"> </w:t>
            </w:r>
            <w:proofErr w:type="spellStart"/>
            <w:r w:rsidRPr="00CA4339">
              <w:rPr>
                <w:rFonts w:asciiTheme="minorHAnsi" w:eastAsia="Adobe Fan Heiti Std B" w:hAnsiTheme="minorHAnsi" w:cstheme="minorHAnsi"/>
                <w:bCs/>
                <w:sz w:val="22"/>
                <w:szCs w:val="22"/>
                <w:lang w:val="es-CL"/>
              </w:rPr>
              <w:t>by</w:t>
            </w:r>
            <w:proofErr w:type="spellEnd"/>
            <w:r w:rsidRPr="00CA4339">
              <w:rPr>
                <w:rFonts w:asciiTheme="minorHAnsi" w:eastAsia="Adobe Fan Heiti Std B" w:hAnsiTheme="minorHAnsi" w:cstheme="minorHAnsi"/>
                <w:bCs/>
                <w:sz w:val="22"/>
                <w:szCs w:val="22"/>
                <w:lang w:val="es-CL"/>
              </w:rPr>
              <w:t xml:space="preserve"> H</w:t>
            </w:r>
            <w:r>
              <w:rPr>
                <w:rFonts w:asciiTheme="minorHAnsi" w:eastAsia="Adobe Fan Heiti Std B" w:hAnsiTheme="minorHAnsi" w:cstheme="minorHAnsi"/>
                <w:bCs/>
                <w:sz w:val="22"/>
                <w:szCs w:val="22"/>
                <w:lang w:val="es-CL"/>
              </w:rPr>
              <w:t>i</w:t>
            </w:r>
            <w:r w:rsidRPr="00CA4339">
              <w:rPr>
                <w:rFonts w:asciiTheme="minorHAnsi" w:eastAsia="Adobe Fan Heiti Std B" w:hAnsiTheme="minorHAnsi" w:cstheme="minorHAnsi"/>
                <w:bCs/>
                <w:sz w:val="22"/>
                <w:szCs w:val="22"/>
                <w:lang w:val="es-CL"/>
              </w:rPr>
              <w:t xml:space="preserve">lton </w:t>
            </w:r>
            <w:proofErr w:type="spellStart"/>
            <w:r w:rsidRPr="00CA4339">
              <w:rPr>
                <w:rFonts w:asciiTheme="minorHAnsi" w:eastAsia="Adobe Fan Heiti Std B" w:hAnsiTheme="minorHAnsi" w:cstheme="minorHAnsi"/>
                <w:bCs/>
                <w:sz w:val="22"/>
                <w:szCs w:val="22"/>
                <w:lang w:val="es-CL"/>
              </w:rPr>
              <w:t>Istanbul</w:t>
            </w:r>
            <w:proofErr w:type="spellEnd"/>
            <w:r w:rsidRPr="00CA4339">
              <w:rPr>
                <w:rFonts w:asciiTheme="minorHAnsi" w:eastAsia="Adobe Fan Heiti Std B" w:hAnsiTheme="minorHAnsi" w:cstheme="minorHAnsi"/>
                <w:bCs/>
                <w:sz w:val="22"/>
                <w:szCs w:val="22"/>
                <w:lang w:val="es-CL"/>
              </w:rPr>
              <w:t xml:space="preserve"> </w:t>
            </w:r>
            <w:proofErr w:type="spellStart"/>
            <w:r w:rsidRPr="00CA4339">
              <w:rPr>
                <w:rFonts w:asciiTheme="minorHAnsi" w:eastAsia="Adobe Fan Heiti Std B" w:hAnsiTheme="minorHAnsi" w:cstheme="minorHAnsi"/>
                <w:bCs/>
                <w:sz w:val="22"/>
                <w:szCs w:val="22"/>
                <w:lang w:val="es-CL"/>
              </w:rPr>
              <w:t>Topkap</w:t>
            </w:r>
            <w:r w:rsidR="00916587">
              <w:rPr>
                <w:rFonts w:asciiTheme="minorHAnsi" w:eastAsia="Adobe Fan Heiti Std B" w:hAnsiTheme="minorHAnsi" w:cstheme="minorHAnsi"/>
                <w:bCs/>
                <w:sz w:val="22"/>
                <w:szCs w:val="22"/>
                <w:lang w:val="es-CL"/>
              </w:rPr>
              <w:t>i</w:t>
            </w:r>
            <w:proofErr w:type="spellEnd"/>
            <w:r w:rsidRPr="00CA4339">
              <w:rPr>
                <w:rFonts w:asciiTheme="minorHAnsi" w:eastAsia="Adobe Fan Heiti Std B" w:hAnsiTheme="minorHAnsi" w:cstheme="minorHAnsi"/>
                <w:bCs/>
                <w:sz w:val="22"/>
                <w:szCs w:val="22"/>
                <w:lang w:val="es-CL"/>
              </w:rPr>
              <w:t xml:space="preserve"> 5*</w:t>
            </w:r>
          </w:p>
        </w:tc>
      </w:tr>
      <w:tr w:rsidR="00F05ADC" w:rsidRPr="00970161" w14:paraId="2BCB2B57" w14:textId="77777777" w:rsidTr="00E83AC0">
        <w:trPr>
          <w:jc w:val="center"/>
        </w:trPr>
        <w:tc>
          <w:tcPr>
            <w:tcW w:w="1572" w:type="dxa"/>
          </w:tcPr>
          <w:p w14:paraId="5C129CF1" w14:textId="77777777" w:rsidR="00F05ADC" w:rsidRDefault="00F05ADC" w:rsidP="0049615A">
            <w:pPr>
              <w:rPr>
                <w:rFonts w:asciiTheme="minorHAnsi" w:eastAsia="Adobe Fan Heiti Std B" w:hAnsiTheme="minorHAnsi" w:cstheme="minorHAnsi"/>
                <w:b/>
                <w:sz w:val="22"/>
                <w:szCs w:val="22"/>
                <w:u w:val="single"/>
              </w:rPr>
            </w:pPr>
            <w:r>
              <w:rPr>
                <w:rFonts w:asciiTheme="minorHAnsi" w:eastAsia="Adobe Fan Heiti Std B" w:hAnsiTheme="minorHAnsi" w:cstheme="minorHAnsi"/>
                <w:b/>
                <w:sz w:val="22"/>
                <w:szCs w:val="22"/>
                <w:u w:val="single"/>
              </w:rPr>
              <w:t>Capadocia</w:t>
            </w:r>
          </w:p>
        </w:tc>
        <w:tc>
          <w:tcPr>
            <w:tcW w:w="8204" w:type="dxa"/>
          </w:tcPr>
          <w:p w14:paraId="511B9FB8" w14:textId="1E149EFB" w:rsidR="00F05ADC" w:rsidRPr="00970161" w:rsidRDefault="00970161" w:rsidP="00684AB3">
            <w:pPr>
              <w:rPr>
                <w:rFonts w:asciiTheme="minorHAnsi" w:eastAsia="Adobe Fan Heiti Std B" w:hAnsiTheme="minorHAnsi" w:cstheme="minorHAnsi"/>
                <w:bCs/>
                <w:sz w:val="22"/>
                <w:szCs w:val="22"/>
                <w:lang w:val="pt-PT"/>
              </w:rPr>
            </w:pPr>
            <w:r w:rsidRPr="00970161">
              <w:rPr>
                <w:rFonts w:asciiTheme="minorHAnsi" w:eastAsia="Adobe Fan Heiti Std B" w:hAnsiTheme="minorHAnsi" w:cstheme="minorHAnsi"/>
                <w:bCs/>
                <w:sz w:val="22"/>
                <w:szCs w:val="22"/>
                <w:lang w:val="pt-PT"/>
              </w:rPr>
              <w:t>Ramada Cappadoc</w:t>
            </w:r>
            <w:r w:rsidR="00960313">
              <w:rPr>
                <w:rFonts w:asciiTheme="minorHAnsi" w:eastAsia="Adobe Fan Heiti Std B" w:hAnsiTheme="minorHAnsi" w:cstheme="minorHAnsi"/>
                <w:bCs/>
                <w:sz w:val="22"/>
                <w:szCs w:val="22"/>
                <w:lang w:val="pt-PT"/>
              </w:rPr>
              <w:t>i</w:t>
            </w:r>
            <w:r w:rsidRPr="00970161">
              <w:rPr>
                <w:rFonts w:asciiTheme="minorHAnsi" w:eastAsia="Adobe Fan Heiti Std B" w:hAnsiTheme="minorHAnsi" w:cstheme="minorHAnsi"/>
                <w:bCs/>
                <w:sz w:val="22"/>
                <w:szCs w:val="22"/>
                <w:lang w:val="pt-PT"/>
              </w:rPr>
              <w:t>a 5* Avrasya Hotel 5* - Crowne Plaza Nevşeh</w:t>
            </w:r>
            <w:r w:rsidR="00960313">
              <w:rPr>
                <w:rFonts w:asciiTheme="minorHAnsi" w:eastAsia="Adobe Fan Heiti Std B" w:hAnsiTheme="minorHAnsi" w:cstheme="minorHAnsi"/>
                <w:bCs/>
                <w:sz w:val="22"/>
                <w:szCs w:val="22"/>
                <w:lang w:val="pt-PT"/>
              </w:rPr>
              <w:t>i</w:t>
            </w:r>
            <w:r w:rsidRPr="00970161">
              <w:rPr>
                <w:rFonts w:asciiTheme="minorHAnsi" w:eastAsia="Adobe Fan Heiti Std B" w:hAnsiTheme="minorHAnsi" w:cstheme="minorHAnsi"/>
                <w:bCs/>
                <w:sz w:val="22"/>
                <w:szCs w:val="22"/>
                <w:lang w:val="pt-PT"/>
              </w:rPr>
              <w:t>r 5*</w:t>
            </w:r>
          </w:p>
        </w:tc>
      </w:tr>
      <w:tr w:rsidR="00F05ADC" w:rsidRPr="00541281" w14:paraId="3058B642" w14:textId="77777777" w:rsidTr="00E83AC0">
        <w:trPr>
          <w:jc w:val="center"/>
        </w:trPr>
        <w:tc>
          <w:tcPr>
            <w:tcW w:w="1572" w:type="dxa"/>
          </w:tcPr>
          <w:p w14:paraId="2C4A65C0" w14:textId="77777777" w:rsidR="00F05ADC" w:rsidRDefault="00F05ADC" w:rsidP="0049615A">
            <w:pPr>
              <w:rPr>
                <w:rFonts w:asciiTheme="minorHAnsi" w:eastAsia="Adobe Fan Heiti Std B" w:hAnsiTheme="minorHAnsi" w:cstheme="minorHAnsi"/>
                <w:b/>
                <w:sz w:val="22"/>
                <w:szCs w:val="22"/>
                <w:u w:val="single"/>
              </w:rPr>
            </w:pPr>
            <w:proofErr w:type="spellStart"/>
            <w:r>
              <w:rPr>
                <w:rFonts w:asciiTheme="minorHAnsi" w:eastAsia="Adobe Fan Heiti Std B" w:hAnsiTheme="minorHAnsi" w:cstheme="minorHAnsi"/>
                <w:b/>
                <w:sz w:val="22"/>
                <w:szCs w:val="22"/>
                <w:u w:val="single"/>
              </w:rPr>
              <w:t>Pamukkale</w:t>
            </w:r>
            <w:proofErr w:type="spellEnd"/>
          </w:p>
        </w:tc>
        <w:tc>
          <w:tcPr>
            <w:tcW w:w="8204" w:type="dxa"/>
          </w:tcPr>
          <w:p w14:paraId="3D2E329E" w14:textId="183FDF96" w:rsidR="00F05ADC" w:rsidRPr="00636144" w:rsidRDefault="00960313" w:rsidP="0049615A">
            <w:pPr>
              <w:rPr>
                <w:rFonts w:asciiTheme="minorHAnsi" w:eastAsia="Adobe Fan Heiti Std B" w:hAnsiTheme="minorHAnsi" w:cstheme="minorHAnsi"/>
                <w:bCs/>
                <w:sz w:val="22"/>
                <w:szCs w:val="22"/>
                <w:lang w:val="pt-PT"/>
              </w:rPr>
            </w:pPr>
            <w:proofErr w:type="spellStart"/>
            <w:r w:rsidRPr="00960313">
              <w:rPr>
                <w:rFonts w:asciiTheme="minorHAnsi" w:eastAsia="Adobe Fan Heiti Std B" w:hAnsiTheme="minorHAnsi" w:cstheme="minorHAnsi"/>
                <w:bCs/>
                <w:sz w:val="22"/>
                <w:szCs w:val="22"/>
                <w:lang w:val="es-CL"/>
              </w:rPr>
              <w:t>Pamukale</w:t>
            </w:r>
            <w:proofErr w:type="spellEnd"/>
            <w:r w:rsidRPr="00960313">
              <w:rPr>
                <w:rFonts w:asciiTheme="minorHAnsi" w:eastAsia="Adobe Fan Heiti Std B" w:hAnsiTheme="minorHAnsi" w:cstheme="minorHAnsi"/>
                <w:bCs/>
                <w:sz w:val="22"/>
                <w:szCs w:val="22"/>
                <w:lang w:val="es-CL"/>
              </w:rPr>
              <w:t xml:space="preserve"> </w:t>
            </w:r>
            <w:proofErr w:type="spellStart"/>
            <w:r w:rsidRPr="00960313">
              <w:rPr>
                <w:rFonts w:asciiTheme="minorHAnsi" w:eastAsia="Adobe Fan Heiti Std B" w:hAnsiTheme="minorHAnsi" w:cstheme="minorHAnsi"/>
                <w:bCs/>
                <w:sz w:val="22"/>
                <w:szCs w:val="22"/>
                <w:lang w:val="es-CL"/>
              </w:rPr>
              <w:t>Kaya</w:t>
            </w:r>
            <w:proofErr w:type="spellEnd"/>
            <w:r w:rsidRPr="00960313">
              <w:rPr>
                <w:rFonts w:asciiTheme="minorHAnsi" w:eastAsia="Adobe Fan Heiti Std B" w:hAnsiTheme="minorHAnsi" w:cstheme="minorHAnsi"/>
                <w:bCs/>
                <w:sz w:val="22"/>
                <w:szCs w:val="22"/>
                <w:lang w:val="es-CL"/>
              </w:rPr>
              <w:t xml:space="preserve"> </w:t>
            </w:r>
            <w:proofErr w:type="spellStart"/>
            <w:r w:rsidRPr="00960313">
              <w:rPr>
                <w:rFonts w:asciiTheme="minorHAnsi" w:eastAsia="Adobe Fan Heiti Std B" w:hAnsiTheme="minorHAnsi" w:cstheme="minorHAnsi"/>
                <w:bCs/>
                <w:sz w:val="22"/>
                <w:szCs w:val="22"/>
                <w:lang w:val="es-CL"/>
              </w:rPr>
              <w:t>Thermal</w:t>
            </w:r>
            <w:proofErr w:type="spellEnd"/>
            <w:r w:rsidRPr="00960313">
              <w:rPr>
                <w:rFonts w:asciiTheme="minorHAnsi" w:eastAsia="Adobe Fan Heiti Std B" w:hAnsiTheme="minorHAnsi" w:cstheme="minorHAnsi"/>
                <w:bCs/>
                <w:sz w:val="22"/>
                <w:szCs w:val="22"/>
                <w:lang w:val="es-CL"/>
              </w:rPr>
              <w:t xml:space="preserve"> Hotel 5* - </w:t>
            </w:r>
            <w:proofErr w:type="spellStart"/>
            <w:r w:rsidRPr="00960313">
              <w:rPr>
                <w:rFonts w:asciiTheme="minorHAnsi" w:eastAsia="Adobe Fan Heiti Std B" w:hAnsiTheme="minorHAnsi" w:cstheme="minorHAnsi"/>
                <w:bCs/>
                <w:sz w:val="22"/>
                <w:szCs w:val="22"/>
                <w:lang w:val="es-CL"/>
              </w:rPr>
              <w:t>Pam</w:t>
            </w:r>
            <w:proofErr w:type="spellEnd"/>
            <w:r w:rsidRPr="00960313">
              <w:rPr>
                <w:rFonts w:asciiTheme="minorHAnsi" w:eastAsia="Adobe Fan Heiti Std B" w:hAnsiTheme="minorHAnsi" w:cstheme="minorHAnsi"/>
                <w:bCs/>
                <w:sz w:val="22"/>
                <w:szCs w:val="22"/>
                <w:lang w:val="es-CL"/>
              </w:rPr>
              <w:t xml:space="preserve"> </w:t>
            </w:r>
            <w:proofErr w:type="spellStart"/>
            <w:r w:rsidRPr="00960313">
              <w:rPr>
                <w:rFonts w:asciiTheme="minorHAnsi" w:eastAsia="Adobe Fan Heiti Std B" w:hAnsiTheme="minorHAnsi" w:cstheme="minorHAnsi"/>
                <w:bCs/>
                <w:sz w:val="22"/>
                <w:szCs w:val="22"/>
                <w:lang w:val="es-CL"/>
              </w:rPr>
              <w:t>Thermal</w:t>
            </w:r>
            <w:proofErr w:type="spellEnd"/>
            <w:r w:rsidRPr="00960313">
              <w:rPr>
                <w:rFonts w:asciiTheme="minorHAnsi" w:eastAsia="Adobe Fan Heiti Std B" w:hAnsiTheme="minorHAnsi" w:cstheme="minorHAnsi"/>
                <w:bCs/>
                <w:sz w:val="22"/>
                <w:szCs w:val="22"/>
                <w:lang w:val="es-CL"/>
              </w:rPr>
              <w:t xml:space="preserve"> Hotel 5* - R</w:t>
            </w:r>
            <w:r>
              <w:rPr>
                <w:rFonts w:asciiTheme="minorHAnsi" w:eastAsia="Adobe Fan Heiti Std B" w:hAnsiTheme="minorHAnsi" w:cstheme="minorHAnsi"/>
                <w:bCs/>
                <w:sz w:val="22"/>
                <w:szCs w:val="22"/>
                <w:lang w:val="es-CL"/>
              </w:rPr>
              <w:t>i</w:t>
            </w:r>
            <w:r w:rsidRPr="00960313">
              <w:rPr>
                <w:rFonts w:asciiTheme="minorHAnsi" w:eastAsia="Adobe Fan Heiti Std B" w:hAnsiTheme="minorHAnsi" w:cstheme="minorHAnsi"/>
                <w:bCs/>
                <w:sz w:val="22"/>
                <w:szCs w:val="22"/>
                <w:lang w:val="es-CL"/>
              </w:rPr>
              <w:t xml:space="preserve">chmond </w:t>
            </w:r>
            <w:proofErr w:type="spellStart"/>
            <w:r w:rsidRPr="00960313">
              <w:rPr>
                <w:rFonts w:asciiTheme="minorHAnsi" w:eastAsia="Adobe Fan Heiti Std B" w:hAnsiTheme="minorHAnsi" w:cstheme="minorHAnsi"/>
                <w:bCs/>
                <w:sz w:val="22"/>
                <w:szCs w:val="22"/>
                <w:lang w:val="es-CL"/>
              </w:rPr>
              <w:t>Thermal</w:t>
            </w:r>
            <w:proofErr w:type="spellEnd"/>
            <w:r w:rsidRPr="00960313">
              <w:rPr>
                <w:rFonts w:asciiTheme="minorHAnsi" w:eastAsia="Adobe Fan Heiti Std B" w:hAnsiTheme="minorHAnsi" w:cstheme="minorHAnsi"/>
                <w:bCs/>
                <w:sz w:val="22"/>
                <w:szCs w:val="22"/>
                <w:lang w:val="es-CL"/>
              </w:rPr>
              <w:t xml:space="preserve"> 5*</w:t>
            </w:r>
          </w:p>
        </w:tc>
      </w:tr>
      <w:tr w:rsidR="00F05ADC" w14:paraId="60A05760" w14:textId="77777777" w:rsidTr="00E83AC0">
        <w:trPr>
          <w:jc w:val="center"/>
        </w:trPr>
        <w:tc>
          <w:tcPr>
            <w:tcW w:w="1572" w:type="dxa"/>
          </w:tcPr>
          <w:p w14:paraId="5654DA2B" w14:textId="05C184F9" w:rsidR="00F05ADC" w:rsidRDefault="00ED7BF6" w:rsidP="0049615A">
            <w:pPr>
              <w:rPr>
                <w:rFonts w:asciiTheme="minorHAnsi" w:eastAsia="Adobe Fan Heiti Std B" w:hAnsiTheme="minorHAnsi" w:cstheme="minorHAnsi"/>
                <w:b/>
                <w:sz w:val="22"/>
                <w:szCs w:val="22"/>
                <w:u w:val="single"/>
              </w:rPr>
            </w:pPr>
            <w:proofErr w:type="spellStart"/>
            <w:r>
              <w:rPr>
                <w:rFonts w:asciiTheme="minorHAnsi" w:eastAsia="Adobe Fan Heiti Std B" w:hAnsiTheme="minorHAnsi" w:cstheme="minorHAnsi"/>
                <w:b/>
                <w:sz w:val="22"/>
                <w:szCs w:val="22"/>
                <w:u w:val="single"/>
              </w:rPr>
              <w:t>Kusadasi</w:t>
            </w:r>
            <w:proofErr w:type="spellEnd"/>
            <w:r>
              <w:rPr>
                <w:rFonts w:asciiTheme="minorHAnsi" w:eastAsia="Adobe Fan Heiti Std B" w:hAnsiTheme="minorHAnsi" w:cstheme="minorHAnsi"/>
                <w:b/>
                <w:sz w:val="22"/>
                <w:szCs w:val="22"/>
                <w:u w:val="single"/>
              </w:rPr>
              <w:t>/Izmir</w:t>
            </w:r>
          </w:p>
        </w:tc>
        <w:tc>
          <w:tcPr>
            <w:tcW w:w="8204" w:type="dxa"/>
          </w:tcPr>
          <w:p w14:paraId="10427572" w14:textId="6BBF8EA2" w:rsidR="00F05ADC" w:rsidRPr="00636144" w:rsidRDefault="000F289E" w:rsidP="00AC0D53">
            <w:pPr>
              <w:rPr>
                <w:rFonts w:asciiTheme="minorHAnsi" w:eastAsia="Adobe Fan Heiti Std B" w:hAnsiTheme="minorHAnsi" w:cstheme="minorHAnsi"/>
                <w:bCs/>
                <w:sz w:val="22"/>
                <w:szCs w:val="22"/>
              </w:rPr>
            </w:pPr>
            <w:r w:rsidRPr="000F289E">
              <w:rPr>
                <w:rFonts w:asciiTheme="minorHAnsi" w:eastAsia="Adobe Fan Heiti Std B" w:hAnsiTheme="minorHAnsi" w:cstheme="minorHAnsi"/>
                <w:bCs/>
                <w:sz w:val="22"/>
                <w:szCs w:val="22"/>
                <w:lang w:val="es-CL"/>
              </w:rPr>
              <w:t>Rad</w:t>
            </w:r>
            <w:r>
              <w:rPr>
                <w:rFonts w:asciiTheme="minorHAnsi" w:eastAsia="Adobe Fan Heiti Std B" w:hAnsiTheme="minorHAnsi" w:cstheme="minorHAnsi"/>
                <w:bCs/>
                <w:sz w:val="22"/>
                <w:szCs w:val="22"/>
                <w:lang w:val="es-CL"/>
              </w:rPr>
              <w:t>i</w:t>
            </w:r>
            <w:r w:rsidRPr="000F289E">
              <w:rPr>
                <w:rFonts w:asciiTheme="minorHAnsi" w:eastAsia="Adobe Fan Heiti Std B" w:hAnsiTheme="minorHAnsi" w:cstheme="minorHAnsi"/>
                <w:bCs/>
                <w:sz w:val="22"/>
                <w:szCs w:val="22"/>
                <w:lang w:val="es-CL"/>
              </w:rPr>
              <w:t>sson Hotel İzm</w:t>
            </w:r>
            <w:r>
              <w:rPr>
                <w:rFonts w:asciiTheme="minorHAnsi" w:eastAsia="Adobe Fan Heiti Std B" w:hAnsiTheme="minorHAnsi" w:cstheme="minorHAnsi"/>
                <w:bCs/>
                <w:sz w:val="22"/>
                <w:szCs w:val="22"/>
                <w:lang w:val="es-CL"/>
              </w:rPr>
              <w:t>i</w:t>
            </w:r>
            <w:r w:rsidRPr="000F289E">
              <w:rPr>
                <w:rFonts w:asciiTheme="minorHAnsi" w:eastAsia="Adobe Fan Heiti Std B" w:hAnsiTheme="minorHAnsi" w:cstheme="minorHAnsi"/>
                <w:bCs/>
                <w:sz w:val="22"/>
                <w:szCs w:val="22"/>
                <w:lang w:val="es-CL"/>
              </w:rPr>
              <w:t xml:space="preserve">r </w:t>
            </w:r>
            <w:proofErr w:type="spellStart"/>
            <w:r w:rsidRPr="000F289E">
              <w:rPr>
                <w:rFonts w:asciiTheme="minorHAnsi" w:eastAsia="Adobe Fan Heiti Std B" w:hAnsiTheme="minorHAnsi" w:cstheme="minorHAnsi"/>
                <w:bCs/>
                <w:sz w:val="22"/>
                <w:szCs w:val="22"/>
                <w:lang w:val="es-CL"/>
              </w:rPr>
              <w:t>Al</w:t>
            </w:r>
            <w:r>
              <w:rPr>
                <w:rFonts w:asciiTheme="minorHAnsi" w:eastAsia="Adobe Fan Heiti Std B" w:hAnsiTheme="minorHAnsi" w:cstheme="minorHAnsi"/>
                <w:bCs/>
                <w:sz w:val="22"/>
                <w:szCs w:val="22"/>
                <w:lang w:val="es-CL"/>
              </w:rPr>
              <w:t>i</w:t>
            </w:r>
            <w:r w:rsidRPr="000F289E">
              <w:rPr>
                <w:rFonts w:asciiTheme="minorHAnsi" w:eastAsia="Adobe Fan Heiti Std B" w:hAnsiTheme="minorHAnsi" w:cstheme="minorHAnsi"/>
                <w:bCs/>
                <w:sz w:val="22"/>
                <w:szCs w:val="22"/>
                <w:lang w:val="es-CL"/>
              </w:rPr>
              <w:t>ğa</w:t>
            </w:r>
            <w:proofErr w:type="spellEnd"/>
            <w:r w:rsidRPr="000F289E">
              <w:rPr>
                <w:rFonts w:asciiTheme="minorHAnsi" w:eastAsia="Adobe Fan Heiti Std B" w:hAnsiTheme="minorHAnsi" w:cstheme="minorHAnsi"/>
                <w:bCs/>
                <w:sz w:val="22"/>
                <w:szCs w:val="22"/>
                <w:lang w:val="es-CL"/>
              </w:rPr>
              <w:t xml:space="preserve"> 5* Hampton </w:t>
            </w:r>
            <w:proofErr w:type="spellStart"/>
            <w:r w:rsidRPr="000F289E">
              <w:rPr>
                <w:rFonts w:asciiTheme="minorHAnsi" w:eastAsia="Adobe Fan Heiti Std B" w:hAnsiTheme="minorHAnsi" w:cstheme="minorHAnsi"/>
                <w:bCs/>
                <w:sz w:val="22"/>
                <w:szCs w:val="22"/>
                <w:lang w:val="es-CL"/>
              </w:rPr>
              <w:t>By</w:t>
            </w:r>
            <w:proofErr w:type="spellEnd"/>
            <w:r w:rsidRPr="000F289E">
              <w:rPr>
                <w:rFonts w:asciiTheme="minorHAnsi" w:eastAsia="Adobe Fan Heiti Std B" w:hAnsiTheme="minorHAnsi" w:cstheme="minorHAnsi"/>
                <w:bCs/>
                <w:sz w:val="22"/>
                <w:szCs w:val="22"/>
                <w:lang w:val="es-CL"/>
              </w:rPr>
              <w:t xml:space="preserve"> H</w:t>
            </w:r>
            <w:r>
              <w:rPr>
                <w:rFonts w:asciiTheme="minorHAnsi" w:eastAsia="Adobe Fan Heiti Std B" w:hAnsiTheme="minorHAnsi" w:cstheme="minorHAnsi"/>
                <w:bCs/>
                <w:sz w:val="22"/>
                <w:szCs w:val="22"/>
                <w:lang w:val="es-CL"/>
              </w:rPr>
              <w:t>i</w:t>
            </w:r>
            <w:r w:rsidRPr="000F289E">
              <w:rPr>
                <w:rFonts w:asciiTheme="minorHAnsi" w:eastAsia="Adobe Fan Heiti Std B" w:hAnsiTheme="minorHAnsi" w:cstheme="minorHAnsi"/>
                <w:bCs/>
                <w:sz w:val="22"/>
                <w:szCs w:val="22"/>
                <w:lang w:val="es-CL"/>
              </w:rPr>
              <w:t xml:space="preserve">lton </w:t>
            </w:r>
            <w:proofErr w:type="spellStart"/>
            <w:r w:rsidRPr="000F289E">
              <w:rPr>
                <w:rFonts w:asciiTheme="minorHAnsi" w:eastAsia="Adobe Fan Heiti Std B" w:hAnsiTheme="minorHAnsi" w:cstheme="minorHAnsi"/>
                <w:bCs/>
                <w:sz w:val="22"/>
                <w:szCs w:val="22"/>
                <w:lang w:val="es-CL"/>
              </w:rPr>
              <w:t>Al</w:t>
            </w:r>
            <w:r>
              <w:rPr>
                <w:rFonts w:asciiTheme="minorHAnsi" w:eastAsia="Adobe Fan Heiti Std B" w:hAnsiTheme="minorHAnsi" w:cstheme="minorHAnsi"/>
                <w:bCs/>
                <w:sz w:val="22"/>
                <w:szCs w:val="22"/>
                <w:lang w:val="es-CL"/>
              </w:rPr>
              <w:t>i</w:t>
            </w:r>
            <w:r w:rsidRPr="000F289E">
              <w:rPr>
                <w:rFonts w:asciiTheme="minorHAnsi" w:eastAsia="Adobe Fan Heiti Std B" w:hAnsiTheme="minorHAnsi" w:cstheme="minorHAnsi"/>
                <w:bCs/>
                <w:sz w:val="22"/>
                <w:szCs w:val="22"/>
                <w:lang w:val="es-CL"/>
              </w:rPr>
              <w:t>ağa</w:t>
            </w:r>
            <w:proofErr w:type="spellEnd"/>
            <w:r w:rsidRPr="000F289E">
              <w:rPr>
                <w:rFonts w:asciiTheme="minorHAnsi" w:eastAsia="Adobe Fan Heiti Std B" w:hAnsiTheme="minorHAnsi" w:cstheme="minorHAnsi"/>
                <w:bCs/>
                <w:sz w:val="22"/>
                <w:szCs w:val="22"/>
                <w:lang w:val="es-CL"/>
              </w:rPr>
              <w:t xml:space="preserve"> 4* - *- Faust</w:t>
            </w:r>
            <w:r>
              <w:rPr>
                <w:rFonts w:asciiTheme="minorHAnsi" w:eastAsia="Adobe Fan Heiti Std B" w:hAnsiTheme="minorHAnsi" w:cstheme="minorHAnsi"/>
                <w:bCs/>
                <w:sz w:val="22"/>
                <w:szCs w:val="22"/>
                <w:lang w:val="es-CL"/>
              </w:rPr>
              <w:t>i</w:t>
            </w:r>
            <w:r w:rsidRPr="000F289E">
              <w:rPr>
                <w:rFonts w:asciiTheme="minorHAnsi" w:eastAsia="Adobe Fan Heiti Std B" w:hAnsiTheme="minorHAnsi" w:cstheme="minorHAnsi"/>
                <w:bCs/>
                <w:sz w:val="22"/>
                <w:szCs w:val="22"/>
                <w:lang w:val="es-CL"/>
              </w:rPr>
              <w:t>na Hotel4*</w:t>
            </w:r>
          </w:p>
        </w:tc>
      </w:tr>
    </w:tbl>
    <w:p w14:paraId="3882E343" w14:textId="77777777" w:rsidR="00F05ADC" w:rsidRPr="000F289E" w:rsidRDefault="00F05ADC" w:rsidP="00F05ADC">
      <w:pPr>
        <w:shd w:val="clear" w:color="auto" w:fill="FFFFFF"/>
        <w:rPr>
          <w:rFonts w:asciiTheme="minorHAnsi" w:eastAsia="Adobe Fan Heiti Std B" w:hAnsiTheme="minorHAnsi" w:cstheme="minorHAnsi"/>
          <w:b/>
          <w:sz w:val="10"/>
          <w:szCs w:val="10"/>
          <w:u w:val="single"/>
        </w:rPr>
      </w:pPr>
    </w:p>
    <w:p w14:paraId="1055508B" w14:textId="77777777" w:rsidR="00F05ADC" w:rsidRPr="00D0681A" w:rsidRDefault="00F05ADC" w:rsidP="00F05ADC">
      <w:pPr>
        <w:shd w:val="clear" w:color="auto" w:fill="FFFFFF"/>
        <w:rPr>
          <w:rFonts w:asciiTheme="minorHAnsi" w:eastAsia="Adobe Fan Heiti Std B" w:hAnsiTheme="minorHAnsi" w:cstheme="minorHAnsi"/>
          <w:b/>
          <w:sz w:val="18"/>
          <w:szCs w:val="18"/>
          <w:u w:val="single"/>
        </w:rPr>
      </w:pPr>
      <w:r>
        <w:rPr>
          <w:rFonts w:asciiTheme="minorHAnsi" w:eastAsia="Adobe Fan Heiti Std B" w:hAnsiTheme="minorHAnsi" w:cstheme="minorHAnsi"/>
          <w:b/>
          <w:sz w:val="18"/>
          <w:szCs w:val="18"/>
          <w:u w:val="single"/>
        </w:rPr>
        <w:t>**</w:t>
      </w:r>
      <w:r w:rsidRPr="00D0681A">
        <w:rPr>
          <w:rFonts w:asciiTheme="minorHAnsi" w:eastAsia="Adobe Fan Heiti Std B" w:hAnsiTheme="minorHAnsi" w:cstheme="minorHAnsi"/>
          <w:b/>
          <w:sz w:val="18"/>
          <w:szCs w:val="18"/>
          <w:u w:val="single"/>
        </w:rPr>
        <w:t xml:space="preserve">Alojamiento en Izmir o </w:t>
      </w:r>
      <w:proofErr w:type="spellStart"/>
      <w:r w:rsidRPr="00D0681A">
        <w:rPr>
          <w:rFonts w:asciiTheme="minorHAnsi" w:eastAsia="Adobe Fan Heiti Std B" w:hAnsiTheme="minorHAnsi" w:cstheme="minorHAnsi"/>
          <w:b/>
          <w:sz w:val="18"/>
          <w:szCs w:val="18"/>
          <w:u w:val="single"/>
        </w:rPr>
        <w:t>Kusadasi</w:t>
      </w:r>
      <w:proofErr w:type="spellEnd"/>
      <w:r w:rsidRPr="00D0681A">
        <w:rPr>
          <w:rFonts w:asciiTheme="minorHAnsi" w:eastAsia="Adobe Fan Heiti Std B" w:hAnsiTheme="minorHAnsi" w:cstheme="minorHAnsi"/>
          <w:b/>
          <w:sz w:val="18"/>
          <w:szCs w:val="18"/>
          <w:u w:val="single"/>
        </w:rPr>
        <w:t xml:space="preserve"> dependiente de la temporada y disponibilidad.</w:t>
      </w:r>
    </w:p>
    <w:p w14:paraId="491AE196" w14:textId="77777777" w:rsidR="00E84A3B" w:rsidRPr="00F05ADC" w:rsidRDefault="00E84A3B" w:rsidP="006A19C9">
      <w:pPr>
        <w:shd w:val="clear" w:color="auto" w:fill="FFFFFF"/>
        <w:rPr>
          <w:rFonts w:asciiTheme="minorHAnsi" w:eastAsia="Adobe Fan Heiti Std B" w:hAnsiTheme="minorHAnsi" w:cstheme="minorHAnsi"/>
          <w:b/>
          <w:sz w:val="10"/>
          <w:szCs w:val="10"/>
          <w:u w:val="single"/>
        </w:rPr>
      </w:pPr>
    </w:p>
    <w:p w14:paraId="1B34C17A" w14:textId="77777777" w:rsidR="000769F8" w:rsidRDefault="000769F8" w:rsidP="000769F8">
      <w:pPr>
        <w:jc w:val="both"/>
        <w:rPr>
          <w:rFonts w:asciiTheme="minorHAnsi" w:eastAsia="Gulim" w:hAnsiTheme="minorHAnsi" w:cstheme="minorHAnsi"/>
          <w:b/>
          <w:bCs/>
          <w:u w:val="single"/>
        </w:rPr>
      </w:pPr>
      <w:r w:rsidRPr="003E43C2">
        <w:rPr>
          <w:rFonts w:asciiTheme="minorHAnsi" w:eastAsia="Gulim" w:hAnsiTheme="minorHAnsi" w:cstheme="minorHAnsi"/>
          <w:b/>
          <w:bCs/>
          <w:u w:val="single"/>
        </w:rPr>
        <w:t>ITINERARIO</w:t>
      </w:r>
    </w:p>
    <w:p w14:paraId="51EF2DED" w14:textId="77777777" w:rsidR="000769F8" w:rsidRDefault="000769F8" w:rsidP="000769F8">
      <w:pPr>
        <w:jc w:val="both"/>
        <w:rPr>
          <w:rFonts w:asciiTheme="minorHAnsi" w:eastAsia="Gulim" w:hAnsiTheme="minorHAnsi" w:cstheme="minorHAnsi"/>
          <w:b/>
          <w:bCs/>
          <w:u w:val="single"/>
        </w:rPr>
      </w:pPr>
    </w:p>
    <w:p w14:paraId="3512C9A6" w14:textId="5F796741" w:rsidR="000D7C3A" w:rsidRPr="000D7C3A" w:rsidRDefault="000D7C3A" w:rsidP="000D7C3A">
      <w:pPr>
        <w:jc w:val="both"/>
        <w:rPr>
          <w:rFonts w:asciiTheme="minorHAnsi" w:eastAsia="Gulim" w:hAnsiTheme="minorHAnsi" w:cstheme="minorHAnsi"/>
          <w:b/>
          <w:color w:val="0070C0"/>
          <w:sz w:val="20"/>
          <w:szCs w:val="20"/>
          <w:lang w:val="es-CL"/>
        </w:rPr>
      </w:pPr>
      <w:r w:rsidRPr="000D7C3A">
        <w:rPr>
          <w:rFonts w:asciiTheme="minorHAnsi" w:eastAsia="Gulim" w:hAnsiTheme="minorHAnsi" w:cstheme="minorHAnsi"/>
          <w:b/>
          <w:color w:val="0070C0"/>
          <w:sz w:val="20"/>
          <w:szCs w:val="20"/>
          <w:lang w:val="es-CL"/>
        </w:rPr>
        <w:t>D</w:t>
      </w:r>
      <w:r w:rsidRPr="008F1363">
        <w:rPr>
          <w:rFonts w:ascii="Calibri" w:eastAsia="Calibri" w:hAnsi="Calibri" w:cs="Calibri"/>
          <w:b/>
          <w:color w:val="0070C0"/>
          <w:sz w:val="20"/>
          <w:szCs w:val="20"/>
          <w:lang w:val="es-CL"/>
        </w:rPr>
        <w:t>í</w:t>
      </w:r>
      <w:r w:rsidRPr="000D7C3A">
        <w:rPr>
          <w:rFonts w:asciiTheme="minorHAnsi" w:eastAsia="Gulim" w:hAnsiTheme="minorHAnsi" w:cstheme="minorHAnsi"/>
          <w:b/>
          <w:color w:val="0070C0"/>
          <w:sz w:val="20"/>
          <w:szCs w:val="20"/>
          <w:lang w:val="es-CL"/>
        </w:rPr>
        <w:t xml:space="preserve">a 01 – </w:t>
      </w:r>
      <w:r w:rsidR="008F1363" w:rsidRPr="008F1363">
        <w:rPr>
          <w:rFonts w:asciiTheme="minorHAnsi" w:eastAsia="Gulim" w:hAnsiTheme="minorHAnsi" w:cstheme="minorHAnsi"/>
          <w:b/>
          <w:color w:val="0070C0"/>
          <w:sz w:val="20"/>
          <w:szCs w:val="20"/>
          <w:lang w:val="es-CL"/>
        </w:rPr>
        <w:t>E</w:t>
      </w:r>
      <w:r w:rsidRPr="000D7C3A">
        <w:rPr>
          <w:rFonts w:asciiTheme="minorHAnsi" w:eastAsia="Gulim" w:hAnsiTheme="minorHAnsi" w:cstheme="minorHAnsi"/>
          <w:b/>
          <w:color w:val="0070C0"/>
          <w:sz w:val="20"/>
          <w:szCs w:val="20"/>
          <w:lang w:val="es-CL"/>
        </w:rPr>
        <w:t>stambul</w:t>
      </w:r>
      <w:r w:rsidRPr="008F1363">
        <w:rPr>
          <w:rFonts w:asciiTheme="minorHAnsi" w:eastAsia="Gulim" w:hAnsiTheme="minorHAnsi" w:cstheme="minorHAnsi"/>
          <w:b/>
          <w:color w:val="0070C0"/>
          <w:sz w:val="20"/>
          <w:szCs w:val="20"/>
          <w:lang w:val="es-CL"/>
        </w:rPr>
        <w:t xml:space="preserve"> </w:t>
      </w:r>
      <w:r w:rsidR="008F1363" w:rsidRPr="008F1363">
        <w:rPr>
          <w:rFonts w:asciiTheme="minorHAnsi" w:eastAsia="Gulim" w:hAnsiTheme="minorHAnsi" w:cstheme="minorHAnsi"/>
          <w:b/>
          <w:color w:val="0070C0"/>
          <w:sz w:val="20"/>
          <w:szCs w:val="20"/>
          <w:lang w:val="es-CL"/>
        </w:rPr>
        <w:t>Miércoles 11 marzo 2026</w:t>
      </w:r>
    </w:p>
    <w:p w14:paraId="2CCEC836" w14:textId="43966409" w:rsidR="000D7C3A" w:rsidRDefault="000D7C3A" w:rsidP="000D7C3A">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Llegada al aeropuerto y traslado al hotel con un as</w:t>
      </w:r>
      <w:r w:rsidR="00FD339C">
        <w:rPr>
          <w:rFonts w:ascii="Calibri" w:eastAsia="Calibri" w:hAnsi="Calibri" w:cs="Calibri"/>
          <w:bCs/>
          <w:sz w:val="20"/>
          <w:szCs w:val="20"/>
          <w:lang w:val="es-CL"/>
        </w:rPr>
        <w:t>is</w:t>
      </w:r>
      <w:r w:rsidRPr="000D7C3A">
        <w:rPr>
          <w:rFonts w:asciiTheme="minorHAnsi" w:eastAsia="Gulim" w:hAnsiTheme="minorHAnsi" w:cstheme="minorHAnsi"/>
          <w:bCs/>
          <w:sz w:val="20"/>
          <w:szCs w:val="20"/>
          <w:lang w:val="es-CL"/>
        </w:rPr>
        <w:t>tente de habla portuguesa / española. Llegada al hotel. Alojam</w:t>
      </w:r>
      <w:r w:rsidR="00FD339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ento.</w:t>
      </w:r>
    </w:p>
    <w:p w14:paraId="3F04B6BC" w14:textId="77777777" w:rsidR="00FD339C" w:rsidRDefault="00FD339C" w:rsidP="000D7C3A">
      <w:pPr>
        <w:jc w:val="both"/>
        <w:rPr>
          <w:rFonts w:asciiTheme="minorHAnsi" w:eastAsia="Gulim" w:hAnsiTheme="minorHAnsi" w:cstheme="minorHAnsi"/>
          <w:bCs/>
          <w:sz w:val="20"/>
          <w:szCs w:val="20"/>
          <w:lang w:val="es-CL"/>
        </w:rPr>
      </w:pPr>
    </w:p>
    <w:p w14:paraId="13E39BF8" w14:textId="784163B1" w:rsidR="000D7C3A" w:rsidRPr="000D7C3A" w:rsidRDefault="000D7C3A" w:rsidP="000D7C3A">
      <w:pPr>
        <w:jc w:val="both"/>
        <w:rPr>
          <w:rFonts w:asciiTheme="minorHAnsi" w:eastAsia="Gulim" w:hAnsiTheme="minorHAnsi" w:cstheme="minorHAnsi"/>
          <w:b/>
          <w:color w:val="0070C0"/>
          <w:sz w:val="20"/>
          <w:szCs w:val="20"/>
          <w:lang w:val="es-CL"/>
        </w:rPr>
      </w:pPr>
      <w:r w:rsidRPr="000D7C3A">
        <w:rPr>
          <w:rFonts w:asciiTheme="minorHAnsi" w:eastAsia="Gulim" w:hAnsiTheme="minorHAnsi" w:cstheme="minorHAnsi"/>
          <w:b/>
          <w:color w:val="0070C0"/>
          <w:sz w:val="20"/>
          <w:szCs w:val="20"/>
          <w:lang w:val="es-CL"/>
        </w:rPr>
        <w:t>D</w:t>
      </w:r>
      <w:r w:rsidR="00FD339C" w:rsidRPr="00FD339C">
        <w:rPr>
          <w:rFonts w:asciiTheme="minorHAnsi" w:eastAsia="Gulim" w:hAnsiTheme="minorHAnsi" w:cstheme="minorHAnsi"/>
          <w:b/>
          <w:color w:val="0070C0"/>
          <w:sz w:val="20"/>
          <w:szCs w:val="20"/>
          <w:lang w:val="es-CL"/>
        </w:rPr>
        <w:t>í</w:t>
      </w:r>
      <w:r w:rsidRPr="000D7C3A">
        <w:rPr>
          <w:rFonts w:asciiTheme="minorHAnsi" w:eastAsia="Gulim" w:hAnsiTheme="minorHAnsi" w:cstheme="minorHAnsi"/>
          <w:b/>
          <w:color w:val="0070C0"/>
          <w:sz w:val="20"/>
          <w:szCs w:val="20"/>
          <w:lang w:val="es-CL"/>
        </w:rPr>
        <w:t xml:space="preserve">a 02 </w:t>
      </w:r>
      <w:r w:rsidR="00FD339C" w:rsidRPr="00FD339C">
        <w:rPr>
          <w:rFonts w:asciiTheme="minorHAnsi" w:eastAsia="Gulim" w:hAnsiTheme="minorHAnsi" w:cstheme="minorHAnsi"/>
          <w:b/>
          <w:color w:val="0070C0"/>
          <w:sz w:val="20"/>
          <w:szCs w:val="20"/>
          <w:lang w:val="es-CL"/>
        </w:rPr>
        <w:t>–</w:t>
      </w:r>
      <w:r w:rsidRPr="000D7C3A">
        <w:rPr>
          <w:rFonts w:asciiTheme="minorHAnsi" w:eastAsia="Gulim" w:hAnsiTheme="minorHAnsi" w:cstheme="minorHAnsi"/>
          <w:b/>
          <w:color w:val="0070C0"/>
          <w:sz w:val="20"/>
          <w:szCs w:val="20"/>
          <w:lang w:val="es-CL"/>
        </w:rPr>
        <w:t xml:space="preserve"> </w:t>
      </w:r>
      <w:r w:rsidR="00FD339C" w:rsidRPr="00FD339C">
        <w:rPr>
          <w:rFonts w:asciiTheme="minorHAnsi" w:eastAsia="Gulim" w:hAnsiTheme="minorHAnsi" w:cstheme="minorHAnsi"/>
          <w:b/>
          <w:color w:val="0070C0"/>
          <w:sz w:val="20"/>
          <w:szCs w:val="20"/>
          <w:lang w:val="es-CL"/>
        </w:rPr>
        <w:t>E</w:t>
      </w:r>
      <w:r w:rsidRPr="000D7C3A">
        <w:rPr>
          <w:rFonts w:asciiTheme="minorHAnsi" w:eastAsia="Gulim" w:hAnsiTheme="minorHAnsi" w:cstheme="minorHAnsi"/>
          <w:b/>
          <w:color w:val="0070C0"/>
          <w:sz w:val="20"/>
          <w:szCs w:val="20"/>
          <w:lang w:val="es-CL"/>
        </w:rPr>
        <w:t>stambul</w:t>
      </w:r>
      <w:r w:rsidR="00FD339C" w:rsidRPr="00FD339C">
        <w:rPr>
          <w:rFonts w:asciiTheme="minorHAnsi" w:eastAsia="Gulim" w:hAnsiTheme="minorHAnsi" w:cstheme="minorHAnsi"/>
          <w:b/>
          <w:color w:val="0070C0"/>
          <w:sz w:val="20"/>
          <w:szCs w:val="20"/>
          <w:lang w:val="es-CL"/>
        </w:rPr>
        <w:t xml:space="preserve"> Jueves 12 marzo 2026</w:t>
      </w:r>
    </w:p>
    <w:p w14:paraId="1DE33AD9" w14:textId="0829C49B" w:rsidR="000D7C3A" w:rsidRPr="000D7C3A" w:rsidRDefault="000D7C3A" w:rsidP="000D7C3A">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Desayuno en el hotel. Sal</w:t>
      </w:r>
      <w:r w:rsidR="00FD339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 para una v</w:t>
      </w:r>
      <w:r w:rsidR="00FD339C">
        <w:rPr>
          <w:rFonts w:ascii="Calibri" w:eastAsia="Calibri" w:hAnsi="Calibri" w:cs="Calibri"/>
          <w:bCs/>
          <w:sz w:val="20"/>
          <w:szCs w:val="20"/>
          <w:lang w:val="es-CL"/>
        </w:rPr>
        <w:t>isi</w:t>
      </w:r>
      <w:r w:rsidRPr="000D7C3A">
        <w:rPr>
          <w:rFonts w:asciiTheme="minorHAnsi" w:eastAsia="Gulim" w:hAnsiTheme="minorHAnsi" w:cstheme="minorHAnsi"/>
          <w:bCs/>
          <w:sz w:val="20"/>
          <w:szCs w:val="20"/>
          <w:lang w:val="es-CL"/>
        </w:rPr>
        <w:t>ta panorám</w:t>
      </w:r>
      <w:r w:rsidR="00FD339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ca</w:t>
      </w:r>
      <w:r w:rsidR="00B068ED">
        <w:rPr>
          <w:rFonts w:asciiTheme="minorHAnsi" w:eastAsia="Gulim" w:hAnsiTheme="minorHAnsi" w:cstheme="minorHAnsi"/>
          <w:bCs/>
          <w:sz w:val="20"/>
          <w:szCs w:val="20"/>
          <w:lang w:val="es-CL"/>
        </w:rPr>
        <w:t>.</w:t>
      </w:r>
    </w:p>
    <w:p w14:paraId="0CBDFA92" w14:textId="45682109" w:rsidR="00243490" w:rsidRDefault="000D7C3A" w:rsidP="00243490">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Recorr</w:t>
      </w:r>
      <w:r w:rsidR="00FD339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do por una de las zonas más ant</w:t>
      </w:r>
      <w:r w:rsidR="00FD339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guas. Pasaremos por las murallas que rodean la c</w:t>
      </w:r>
      <w:r w:rsidR="00FD339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udad, constru</w:t>
      </w:r>
      <w:r w:rsidR="00FD339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das en el s</w:t>
      </w:r>
      <w:r w:rsidR="00FD339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glo V y que han s</w:t>
      </w:r>
      <w:r w:rsidR="00FD339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do destru</w:t>
      </w:r>
      <w:r w:rsidR="00FD339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das y reconstru</w:t>
      </w:r>
      <w:r w:rsidR="00FD339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das cuatro</w:t>
      </w:r>
      <w:r w:rsidR="00FD339C">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veces. Durante todo el recorr</w:t>
      </w:r>
      <w:r w:rsidR="00FD339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do podrá d</w:t>
      </w:r>
      <w:r w:rsidR="00FD339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sfrutar de la marav</w:t>
      </w:r>
      <w:r w:rsidR="00FD339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llosa v</w:t>
      </w:r>
      <w:r w:rsidR="00FD339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sta del Bósforo. El recorr</w:t>
      </w:r>
      <w:r w:rsidR="00FD339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do cont</w:t>
      </w:r>
      <w:r w:rsidR="00FD339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núa por </w:t>
      </w:r>
      <w:proofErr w:type="spellStart"/>
      <w:r w:rsidRPr="000D7C3A">
        <w:rPr>
          <w:rFonts w:asciiTheme="minorHAnsi" w:eastAsia="Gulim" w:hAnsiTheme="minorHAnsi" w:cstheme="minorHAnsi"/>
          <w:bCs/>
          <w:sz w:val="20"/>
          <w:szCs w:val="20"/>
          <w:lang w:val="es-CL"/>
        </w:rPr>
        <w:t>Dolmabahçe</w:t>
      </w:r>
      <w:proofErr w:type="spellEnd"/>
      <w:r w:rsidRPr="000D7C3A">
        <w:rPr>
          <w:rFonts w:asciiTheme="minorHAnsi" w:eastAsia="Gulim" w:hAnsiTheme="minorHAnsi" w:cstheme="minorHAnsi"/>
          <w:bCs/>
          <w:sz w:val="20"/>
          <w:szCs w:val="20"/>
          <w:lang w:val="es-CL"/>
        </w:rPr>
        <w:t>, el estad</w:t>
      </w:r>
      <w:r w:rsidR="00FD339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o </w:t>
      </w:r>
      <w:proofErr w:type="spellStart"/>
      <w:r w:rsidRPr="000D7C3A">
        <w:rPr>
          <w:rFonts w:asciiTheme="minorHAnsi" w:eastAsia="Gulim" w:hAnsiTheme="minorHAnsi" w:cstheme="minorHAnsi"/>
          <w:bCs/>
          <w:sz w:val="20"/>
          <w:szCs w:val="20"/>
          <w:lang w:val="es-CL"/>
        </w:rPr>
        <w:t>Beş</w:t>
      </w:r>
      <w:r w:rsidR="00FD339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ktaş</w:t>
      </w:r>
      <w:proofErr w:type="spellEnd"/>
      <w:r w:rsidRPr="000D7C3A">
        <w:rPr>
          <w:rFonts w:asciiTheme="minorHAnsi" w:eastAsia="Gulim" w:hAnsiTheme="minorHAnsi" w:cstheme="minorHAnsi"/>
          <w:bCs/>
          <w:sz w:val="20"/>
          <w:szCs w:val="20"/>
          <w:lang w:val="es-CL"/>
        </w:rPr>
        <w:t xml:space="preserve">, </w:t>
      </w:r>
      <w:proofErr w:type="spellStart"/>
      <w:r w:rsidRPr="000D7C3A">
        <w:rPr>
          <w:rFonts w:asciiTheme="minorHAnsi" w:eastAsia="Gulim" w:hAnsiTheme="minorHAnsi" w:cstheme="minorHAnsi"/>
          <w:bCs/>
          <w:sz w:val="20"/>
          <w:szCs w:val="20"/>
          <w:lang w:val="es-CL"/>
        </w:rPr>
        <w:t>Taks</w:t>
      </w:r>
      <w:r w:rsidR="00FD339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m</w:t>
      </w:r>
      <w:proofErr w:type="spellEnd"/>
      <w:r w:rsidRPr="000D7C3A">
        <w:rPr>
          <w:rFonts w:asciiTheme="minorHAnsi" w:eastAsia="Gulim" w:hAnsiTheme="minorHAnsi" w:cstheme="minorHAnsi"/>
          <w:bCs/>
          <w:sz w:val="20"/>
          <w:szCs w:val="20"/>
          <w:lang w:val="es-CL"/>
        </w:rPr>
        <w:t xml:space="preserve">, </w:t>
      </w:r>
      <w:proofErr w:type="spellStart"/>
      <w:r w:rsidRPr="000D7C3A">
        <w:rPr>
          <w:rFonts w:asciiTheme="minorHAnsi" w:eastAsia="Gulim" w:hAnsiTheme="minorHAnsi" w:cstheme="minorHAnsi"/>
          <w:bCs/>
          <w:sz w:val="20"/>
          <w:szCs w:val="20"/>
          <w:lang w:val="es-CL"/>
        </w:rPr>
        <w:t>Ş</w:t>
      </w:r>
      <w:r w:rsidR="00FD339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şhane</w:t>
      </w:r>
      <w:proofErr w:type="spellEnd"/>
      <w:r w:rsidRPr="000D7C3A">
        <w:rPr>
          <w:rFonts w:asciiTheme="minorHAnsi" w:eastAsia="Gulim" w:hAnsiTheme="minorHAnsi" w:cstheme="minorHAnsi"/>
          <w:bCs/>
          <w:sz w:val="20"/>
          <w:szCs w:val="20"/>
          <w:lang w:val="es-CL"/>
        </w:rPr>
        <w:t xml:space="preserve"> y </w:t>
      </w:r>
      <w:proofErr w:type="spellStart"/>
      <w:r w:rsidRPr="000D7C3A">
        <w:rPr>
          <w:rFonts w:asciiTheme="minorHAnsi" w:eastAsia="Gulim" w:hAnsiTheme="minorHAnsi" w:cstheme="minorHAnsi"/>
          <w:bCs/>
          <w:sz w:val="20"/>
          <w:szCs w:val="20"/>
          <w:lang w:val="es-CL"/>
        </w:rPr>
        <w:t>Em</w:t>
      </w:r>
      <w:r w:rsidR="00FD339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nonü</w:t>
      </w:r>
      <w:proofErr w:type="spellEnd"/>
      <w:r w:rsidRPr="000D7C3A">
        <w:rPr>
          <w:rFonts w:asciiTheme="minorHAnsi" w:eastAsia="Gulim" w:hAnsiTheme="minorHAnsi" w:cstheme="minorHAnsi"/>
          <w:bCs/>
          <w:sz w:val="20"/>
          <w:szCs w:val="20"/>
          <w:lang w:val="es-CL"/>
        </w:rPr>
        <w:t>.</w:t>
      </w:r>
      <w:r w:rsidR="00243490">
        <w:rPr>
          <w:rFonts w:asciiTheme="minorHAnsi" w:eastAsia="Gulim" w:hAnsiTheme="minorHAnsi" w:cstheme="minorHAnsi"/>
          <w:bCs/>
          <w:sz w:val="20"/>
          <w:szCs w:val="20"/>
          <w:lang w:val="es-CL"/>
        </w:rPr>
        <w:t xml:space="preserve"> </w:t>
      </w:r>
      <w:r w:rsidR="00243490" w:rsidRPr="000D7C3A">
        <w:rPr>
          <w:rFonts w:asciiTheme="minorHAnsi" w:eastAsia="Gulim" w:hAnsiTheme="minorHAnsi" w:cstheme="minorHAnsi"/>
          <w:bCs/>
          <w:sz w:val="20"/>
          <w:szCs w:val="20"/>
          <w:lang w:val="es-CL"/>
        </w:rPr>
        <w:t>d</w:t>
      </w:r>
      <w:r w:rsidR="00243490">
        <w:rPr>
          <w:rFonts w:ascii="Calibri" w:eastAsia="Calibri" w:hAnsi="Calibri" w:cs="Calibri"/>
          <w:bCs/>
          <w:sz w:val="20"/>
          <w:szCs w:val="20"/>
          <w:lang w:val="es-CL"/>
        </w:rPr>
        <w:t>i</w:t>
      </w:r>
      <w:r w:rsidR="00243490" w:rsidRPr="000D7C3A">
        <w:rPr>
          <w:rFonts w:asciiTheme="minorHAnsi" w:eastAsia="Gulim" w:hAnsiTheme="minorHAnsi" w:cstheme="minorHAnsi"/>
          <w:bCs/>
          <w:sz w:val="20"/>
          <w:szCs w:val="20"/>
          <w:lang w:val="es-CL"/>
        </w:rPr>
        <w:t>spondrán de t</w:t>
      </w:r>
      <w:r w:rsidR="00243490">
        <w:rPr>
          <w:rFonts w:ascii="Calibri" w:eastAsia="Calibri" w:hAnsi="Calibri" w:cs="Calibri"/>
          <w:bCs/>
          <w:sz w:val="20"/>
          <w:szCs w:val="20"/>
          <w:lang w:val="es-CL"/>
        </w:rPr>
        <w:t>i</w:t>
      </w:r>
      <w:r w:rsidR="00243490" w:rsidRPr="000D7C3A">
        <w:rPr>
          <w:rFonts w:asciiTheme="minorHAnsi" w:eastAsia="Gulim" w:hAnsiTheme="minorHAnsi" w:cstheme="minorHAnsi"/>
          <w:bCs/>
          <w:sz w:val="20"/>
          <w:szCs w:val="20"/>
          <w:lang w:val="es-CL"/>
        </w:rPr>
        <w:t>empo l</w:t>
      </w:r>
      <w:r w:rsidR="00243490">
        <w:rPr>
          <w:rFonts w:ascii="Calibri" w:eastAsia="Calibri" w:hAnsi="Calibri" w:cs="Calibri"/>
          <w:bCs/>
          <w:sz w:val="20"/>
          <w:szCs w:val="20"/>
          <w:lang w:val="es-CL"/>
        </w:rPr>
        <w:t>i</w:t>
      </w:r>
      <w:r w:rsidR="00243490" w:rsidRPr="000D7C3A">
        <w:rPr>
          <w:rFonts w:asciiTheme="minorHAnsi" w:eastAsia="Gulim" w:hAnsiTheme="minorHAnsi" w:cstheme="minorHAnsi"/>
          <w:bCs/>
          <w:sz w:val="20"/>
          <w:szCs w:val="20"/>
          <w:lang w:val="es-CL"/>
        </w:rPr>
        <w:t xml:space="preserve">bre y </w:t>
      </w:r>
      <w:r w:rsidR="00243490" w:rsidRPr="000D7C3A">
        <w:rPr>
          <w:rFonts w:asciiTheme="minorHAnsi" w:eastAsia="Gulim" w:hAnsiTheme="minorHAnsi" w:cstheme="minorHAnsi"/>
          <w:b/>
          <w:sz w:val="20"/>
          <w:szCs w:val="20"/>
          <w:lang w:val="es-CL"/>
        </w:rPr>
        <w:t>regresarán al hotel por su cuenta.</w:t>
      </w:r>
    </w:p>
    <w:p w14:paraId="2F6E21AE" w14:textId="6F42664A" w:rsidR="000D7C3A" w:rsidRDefault="000D7C3A" w:rsidP="000D7C3A">
      <w:pPr>
        <w:jc w:val="both"/>
        <w:rPr>
          <w:rFonts w:asciiTheme="minorHAnsi" w:eastAsia="Gulim" w:hAnsiTheme="minorHAnsi" w:cstheme="minorHAnsi"/>
          <w:bCs/>
          <w:sz w:val="20"/>
          <w:szCs w:val="20"/>
          <w:lang w:val="es-CL"/>
        </w:rPr>
      </w:pPr>
    </w:p>
    <w:p w14:paraId="2F0ED914" w14:textId="46C82EFC" w:rsidR="000D7C3A" w:rsidRDefault="00BD5880" w:rsidP="000D7C3A">
      <w:pPr>
        <w:jc w:val="both"/>
        <w:rPr>
          <w:rFonts w:asciiTheme="minorHAnsi" w:eastAsia="Gulim" w:hAnsiTheme="minorHAnsi" w:cstheme="minorHAnsi"/>
          <w:bCs/>
          <w:sz w:val="20"/>
          <w:szCs w:val="20"/>
          <w:lang w:val="es-CL"/>
        </w:rPr>
      </w:pPr>
      <w:r>
        <w:rPr>
          <w:rFonts w:asciiTheme="minorHAnsi" w:eastAsia="Gulim" w:hAnsiTheme="minorHAnsi" w:cstheme="minorHAnsi"/>
          <w:bCs/>
          <w:sz w:val="20"/>
          <w:szCs w:val="20"/>
          <w:lang w:val="es-CL"/>
        </w:rPr>
        <w:t xml:space="preserve">Si desea </w:t>
      </w:r>
      <w:r w:rsidR="00F95084">
        <w:rPr>
          <w:rFonts w:asciiTheme="minorHAnsi" w:eastAsia="Gulim" w:hAnsiTheme="minorHAnsi" w:cstheme="minorHAnsi"/>
          <w:bCs/>
          <w:sz w:val="20"/>
          <w:szCs w:val="20"/>
          <w:lang w:val="es-CL"/>
        </w:rPr>
        <w:t>continuar</w:t>
      </w:r>
      <w:r>
        <w:rPr>
          <w:rFonts w:asciiTheme="minorHAnsi" w:eastAsia="Gulim" w:hAnsiTheme="minorHAnsi" w:cstheme="minorHAnsi"/>
          <w:bCs/>
          <w:sz w:val="20"/>
          <w:szCs w:val="20"/>
          <w:lang w:val="es-CL"/>
        </w:rPr>
        <w:t xml:space="preserve"> recorriendo puede agregar el </w:t>
      </w:r>
      <w:r w:rsidRPr="00F95084">
        <w:rPr>
          <w:rFonts w:asciiTheme="minorHAnsi" w:eastAsia="Gulim" w:hAnsiTheme="minorHAnsi" w:cstheme="minorHAnsi"/>
          <w:b/>
          <w:color w:val="0070C0"/>
          <w:sz w:val="20"/>
          <w:szCs w:val="20"/>
          <w:lang w:val="es-CL"/>
        </w:rPr>
        <w:t xml:space="preserve">Tour opcional al </w:t>
      </w:r>
      <w:r w:rsidR="00F95084" w:rsidRPr="00F95084">
        <w:rPr>
          <w:rFonts w:asciiTheme="minorHAnsi" w:eastAsia="Gulim" w:hAnsiTheme="minorHAnsi" w:cstheme="minorHAnsi"/>
          <w:b/>
          <w:color w:val="0070C0"/>
          <w:sz w:val="20"/>
          <w:szCs w:val="20"/>
          <w:lang w:val="es-CL"/>
        </w:rPr>
        <w:t>Bósforo</w:t>
      </w:r>
      <w:r w:rsidRPr="00F95084">
        <w:rPr>
          <w:rFonts w:asciiTheme="minorHAnsi" w:eastAsia="Gulim" w:hAnsiTheme="minorHAnsi" w:cstheme="minorHAnsi"/>
          <w:b/>
          <w:color w:val="0070C0"/>
          <w:sz w:val="20"/>
          <w:szCs w:val="20"/>
          <w:lang w:val="es-CL"/>
        </w:rPr>
        <w:t xml:space="preserve"> con almuerzo</w:t>
      </w:r>
      <w:r w:rsidR="00F95084">
        <w:rPr>
          <w:rFonts w:asciiTheme="minorHAnsi" w:eastAsia="Gulim" w:hAnsiTheme="minorHAnsi" w:cstheme="minorHAnsi"/>
          <w:bCs/>
          <w:sz w:val="20"/>
          <w:szCs w:val="20"/>
          <w:lang w:val="es-CL"/>
        </w:rPr>
        <w:t>:</w:t>
      </w:r>
    </w:p>
    <w:p w14:paraId="23709EB8" w14:textId="6AC4FEA2" w:rsidR="000D7C3A" w:rsidRDefault="000D7C3A" w:rsidP="000D7C3A">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Cont</w:t>
      </w:r>
      <w:r w:rsidR="00BC699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nuaremos hac</w:t>
      </w:r>
      <w:r w:rsidR="00BC699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 el barr</w:t>
      </w:r>
      <w:r w:rsidR="00BC699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o de </w:t>
      </w:r>
      <w:proofErr w:type="spellStart"/>
      <w:r w:rsidRPr="000D7C3A">
        <w:rPr>
          <w:rFonts w:asciiTheme="minorHAnsi" w:eastAsia="Gulim" w:hAnsiTheme="minorHAnsi" w:cstheme="minorHAnsi"/>
          <w:bCs/>
          <w:sz w:val="20"/>
          <w:szCs w:val="20"/>
          <w:lang w:val="es-CL"/>
        </w:rPr>
        <w:t>Balat</w:t>
      </w:r>
      <w:proofErr w:type="spellEnd"/>
      <w:r w:rsidRPr="000D7C3A">
        <w:rPr>
          <w:rFonts w:asciiTheme="minorHAnsi" w:eastAsia="Gulim" w:hAnsiTheme="minorHAnsi" w:cstheme="minorHAnsi"/>
          <w:bCs/>
          <w:sz w:val="20"/>
          <w:szCs w:val="20"/>
          <w:lang w:val="es-CL"/>
        </w:rPr>
        <w:t>. Explore la h</w:t>
      </w:r>
      <w:r w:rsidR="00BC699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stór</w:t>
      </w:r>
      <w:r w:rsidR="00BC699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ca zona exter</w:t>
      </w:r>
      <w:r w:rsidR="00BC699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or occ</w:t>
      </w:r>
      <w:r w:rsidR="00BC699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dental de Estambul, </w:t>
      </w:r>
      <w:proofErr w:type="spellStart"/>
      <w:r w:rsidRPr="000D7C3A">
        <w:rPr>
          <w:rFonts w:asciiTheme="minorHAnsi" w:eastAsia="Gulim" w:hAnsiTheme="minorHAnsi" w:cstheme="minorHAnsi"/>
          <w:bCs/>
          <w:sz w:val="20"/>
          <w:szCs w:val="20"/>
          <w:lang w:val="es-CL"/>
        </w:rPr>
        <w:t>Fener</w:t>
      </w:r>
      <w:proofErr w:type="spellEnd"/>
      <w:r w:rsidRPr="000D7C3A">
        <w:rPr>
          <w:rFonts w:asciiTheme="minorHAnsi" w:eastAsia="Gulim" w:hAnsiTheme="minorHAnsi" w:cstheme="minorHAnsi"/>
          <w:bCs/>
          <w:sz w:val="20"/>
          <w:szCs w:val="20"/>
          <w:lang w:val="es-CL"/>
        </w:rPr>
        <w:t xml:space="preserve"> y </w:t>
      </w:r>
      <w:proofErr w:type="spellStart"/>
      <w:r w:rsidRPr="000D7C3A">
        <w:rPr>
          <w:rFonts w:asciiTheme="minorHAnsi" w:eastAsia="Gulim" w:hAnsiTheme="minorHAnsi" w:cstheme="minorHAnsi"/>
          <w:bCs/>
          <w:sz w:val="20"/>
          <w:szCs w:val="20"/>
          <w:lang w:val="es-CL"/>
        </w:rPr>
        <w:t>Balat</w:t>
      </w:r>
      <w:proofErr w:type="spellEnd"/>
      <w:r w:rsidRPr="000D7C3A">
        <w:rPr>
          <w:rFonts w:asciiTheme="minorHAnsi" w:eastAsia="Gulim" w:hAnsiTheme="minorHAnsi" w:cstheme="minorHAnsi"/>
          <w:bCs/>
          <w:sz w:val="20"/>
          <w:szCs w:val="20"/>
          <w:lang w:val="es-CL"/>
        </w:rPr>
        <w:t>, lejos de las típ</w:t>
      </w:r>
      <w:r w:rsidR="00BC699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cas rutas turíst</w:t>
      </w:r>
      <w:r w:rsidR="00BC699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cas. Conozca la cultura y el</w:t>
      </w:r>
      <w:r w:rsidR="00B068ED">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est</w:t>
      </w:r>
      <w:r w:rsidR="00BC699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lo de v</w:t>
      </w:r>
      <w:r w:rsidR="00BC699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 locales y adm</w:t>
      </w:r>
      <w:r w:rsidR="00BC699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re las color</w:t>
      </w:r>
      <w:r w:rsidR="00BC699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das casas otomanas centenar</w:t>
      </w:r>
      <w:r w:rsidR="00BC699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as. Después, v</w:t>
      </w:r>
      <w:r w:rsidR="00BC699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sidR="00BC6996">
        <w:rPr>
          <w:rFonts w:ascii="Calibri" w:eastAsia="Calibri" w:hAnsi="Calibri" w:cs="Calibri"/>
          <w:bCs/>
          <w:sz w:val="20"/>
          <w:szCs w:val="20"/>
          <w:lang w:val="es-CL"/>
        </w:rPr>
        <w:t>it</w:t>
      </w:r>
      <w:r w:rsidRPr="000D7C3A">
        <w:rPr>
          <w:rFonts w:asciiTheme="minorHAnsi" w:eastAsia="Gulim" w:hAnsiTheme="minorHAnsi" w:cstheme="minorHAnsi"/>
          <w:bCs/>
          <w:sz w:val="20"/>
          <w:szCs w:val="20"/>
          <w:lang w:val="es-CL"/>
        </w:rPr>
        <w:t>aremos la Mezqu</w:t>
      </w:r>
      <w:r w:rsidR="00BC699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Süleyman</w:t>
      </w:r>
      <w:r w:rsidR="00BC699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ye, una mezqu</w:t>
      </w:r>
      <w:r w:rsidR="00BC699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constru</w:t>
      </w:r>
      <w:r w:rsidR="00BC699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 por M</w:t>
      </w:r>
      <w:r w:rsidR="00BC699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mar S</w:t>
      </w:r>
      <w:r w:rsidR="00BC699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nan en</w:t>
      </w:r>
      <w:r w:rsidR="00BC6996">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Estambul entre 1551 y 1557 en nombre de Sol</w:t>
      </w:r>
      <w:r w:rsidR="00AC0757">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mán el Magníf</w:t>
      </w:r>
      <w:r w:rsidR="00AC0757">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co. Parada para almorzar en un restaurante local. Después haremos un crucero por el Bósforo, v</w:t>
      </w:r>
      <w:r w:rsidR="00AC0757">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ajando en</w:t>
      </w:r>
      <w:r w:rsidR="00AB08B8">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transbordadores regulares y navegando a lo largo del Bósforo, que separa As</w:t>
      </w:r>
      <w:r w:rsidR="00AC0757">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 de Europa. Tendremos la oportun</w:t>
      </w:r>
      <w:r w:rsidR="00AC0757">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dad de fotograf</w:t>
      </w:r>
      <w:r w:rsidR="00AC0757">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ar la belleza natural de la zona y los palac</w:t>
      </w:r>
      <w:r w:rsidR="00AC0757">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os</w:t>
      </w:r>
      <w:r w:rsidR="00AC0757">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otomanos que aún hoy se alzan a or</w:t>
      </w:r>
      <w:r w:rsidR="00AC0757">
        <w:rPr>
          <w:rFonts w:ascii="Calibri" w:eastAsia="Calibri" w:hAnsi="Calibri" w:cs="Calibri"/>
          <w:bCs/>
          <w:sz w:val="20"/>
          <w:szCs w:val="20"/>
          <w:lang w:val="es-CL"/>
        </w:rPr>
        <w:t>il</w:t>
      </w:r>
      <w:r w:rsidRPr="000D7C3A">
        <w:rPr>
          <w:rFonts w:asciiTheme="minorHAnsi" w:eastAsia="Gulim" w:hAnsiTheme="minorHAnsi" w:cstheme="minorHAnsi"/>
          <w:bCs/>
          <w:sz w:val="20"/>
          <w:szCs w:val="20"/>
          <w:lang w:val="es-CL"/>
        </w:rPr>
        <w:t>las del Bósforo. Tamb</w:t>
      </w:r>
      <w:r w:rsidR="00AC0757">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én veremos la plaza, los cafés de </w:t>
      </w:r>
      <w:proofErr w:type="spellStart"/>
      <w:r w:rsidRPr="000D7C3A">
        <w:rPr>
          <w:rFonts w:asciiTheme="minorHAnsi" w:eastAsia="Gulim" w:hAnsiTheme="minorHAnsi" w:cstheme="minorHAnsi"/>
          <w:bCs/>
          <w:sz w:val="20"/>
          <w:szCs w:val="20"/>
          <w:lang w:val="es-CL"/>
        </w:rPr>
        <w:t>Ortaköy</w:t>
      </w:r>
      <w:proofErr w:type="spellEnd"/>
      <w:r w:rsidRPr="000D7C3A">
        <w:rPr>
          <w:rFonts w:asciiTheme="minorHAnsi" w:eastAsia="Gulim" w:hAnsiTheme="minorHAnsi" w:cstheme="minorHAnsi"/>
          <w:bCs/>
          <w:sz w:val="20"/>
          <w:szCs w:val="20"/>
          <w:lang w:val="es-CL"/>
        </w:rPr>
        <w:t>, la mezqu</w:t>
      </w:r>
      <w:r w:rsidR="00AC0757">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ta de </w:t>
      </w:r>
      <w:proofErr w:type="spellStart"/>
      <w:r w:rsidRPr="000D7C3A">
        <w:rPr>
          <w:rFonts w:asciiTheme="minorHAnsi" w:eastAsia="Gulim" w:hAnsiTheme="minorHAnsi" w:cstheme="minorHAnsi"/>
          <w:bCs/>
          <w:sz w:val="20"/>
          <w:szCs w:val="20"/>
          <w:lang w:val="es-CL"/>
        </w:rPr>
        <w:t>Mec</w:t>
      </w:r>
      <w:r w:rsidR="00AC0757">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w:t>
      </w:r>
      <w:r w:rsidR="00AC0757">
        <w:rPr>
          <w:rFonts w:ascii="Calibri" w:eastAsia="Calibri" w:hAnsi="Calibri" w:cs="Calibri"/>
          <w:bCs/>
          <w:sz w:val="20"/>
          <w:szCs w:val="20"/>
          <w:lang w:val="es-CL"/>
        </w:rPr>
        <w:t>iy</w:t>
      </w:r>
      <w:r w:rsidRPr="000D7C3A">
        <w:rPr>
          <w:rFonts w:asciiTheme="minorHAnsi" w:eastAsia="Gulim" w:hAnsiTheme="minorHAnsi" w:cstheme="minorHAnsi"/>
          <w:bCs/>
          <w:sz w:val="20"/>
          <w:szCs w:val="20"/>
          <w:lang w:val="es-CL"/>
        </w:rPr>
        <w:t>e</w:t>
      </w:r>
      <w:proofErr w:type="spellEnd"/>
      <w:r w:rsidRPr="000D7C3A">
        <w:rPr>
          <w:rFonts w:asciiTheme="minorHAnsi" w:eastAsia="Gulim" w:hAnsiTheme="minorHAnsi" w:cstheme="minorHAnsi"/>
          <w:bCs/>
          <w:sz w:val="20"/>
          <w:szCs w:val="20"/>
          <w:lang w:val="es-CL"/>
        </w:rPr>
        <w:t xml:space="preserve"> y los puentes colgantes que unen los dos</w:t>
      </w:r>
      <w:r w:rsidR="00F95084">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cont</w:t>
      </w:r>
      <w:r w:rsidR="00AC0757">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nentes. Más tarde v</w:t>
      </w:r>
      <w:r w:rsidR="00AC0757">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sidR="00AC0757">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taremos el Bazar Eg</w:t>
      </w:r>
      <w:r w:rsidR="00AC0757">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pc</w:t>
      </w:r>
      <w:r w:rsidR="00AC0757">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o, el segundo bazar más grande y ant</w:t>
      </w:r>
      <w:r w:rsidR="00AC0757">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guo de Estambul, para comprar espec</w:t>
      </w:r>
      <w:r w:rsidR="00AC0757">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as, frutos secos, dulces, té y cav</w:t>
      </w:r>
      <w:r w:rsidR="00AC0757">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ar. Llegada al</w:t>
      </w:r>
      <w:r w:rsidR="00AC0757">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hotel y alojam</w:t>
      </w:r>
      <w:r w:rsidR="00AC0757">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ento.</w:t>
      </w:r>
    </w:p>
    <w:p w14:paraId="1BA8E967" w14:textId="77777777" w:rsidR="00AC0757" w:rsidRDefault="00AC0757" w:rsidP="000D7C3A">
      <w:pPr>
        <w:jc w:val="both"/>
        <w:rPr>
          <w:rFonts w:asciiTheme="minorHAnsi" w:eastAsia="Gulim" w:hAnsiTheme="minorHAnsi" w:cstheme="minorHAnsi"/>
          <w:bCs/>
          <w:sz w:val="20"/>
          <w:szCs w:val="20"/>
          <w:lang w:val="es-CL"/>
        </w:rPr>
      </w:pPr>
    </w:p>
    <w:p w14:paraId="3285B550" w14:textId="6EEA1FEB" w:rsidR="000D7C3A" w:rsidRPr="000D7C3A" w:rsidRDefault="000D7C3A" w:rsidP="000D7C3A">
      <w:pPr>
        <w:jc w:val="both"/>
        <w:rPr>
          <w:rFonts w:asciiTheme="minorHAnsi" w:eastAsia="Gulim" w:hAnsiTheme="minorHAnsi" w:cstheme="minorHAnsi"/>
          <w:b/>
          <w:color w:val="0070C0"/>
          <w:sz w:val="20"/>
          <w:szCs w:val="20"/>
          <w:lang w:val="es-CL"/>
        </w:rPr>
      </w:pPr>
      <w:r w:rsidRPr="000D7C3A">
        <w:rPr>
          <w:rFonts w:asciiTheme="minorHAnsi" w:eastAsia="Gulim" w:hAnsiTheme="minorHAnsi" w:cstheme="minorHAnsi"/>
          <w:b/>
          <w:color w:val="0070C0"/>
          <w:sz w:val="20"/>
          <w:szCs w:val="20"/>
          <w:lang w:val="es-CL"/>
        </w:rPr>
        <w:t>D</w:t>
      </w:r>
      <w:r w:rsidR="00370AE8" w:rsidRPr="00370AE8">
        <w:rPr>
          <w:rFonts w:ascii="Calibri" w:eastAsia="Calibri" w:hAnsi="Calibri" w:cs="Calibri"/>
          <w:b/>
          <w:color w:val="0070C0"/>
          <w:sz w:val="20"/>
          <w:szCs w:val="20"/>
          <w:lang w:val="es-CL"/>
        </w:rPr>
        <w:t>í</w:t>
      </w:r>
      <w:r w:rsidRPr="000D7C3A">
        <w:rPr>
          <w:rFonts w:asciiTheme="minorHAnsi" w:eastAsia="Gulim" w:hAnsiTheme="minorHAnsi" w:cstheme="minorHAnsi"/>
          <w:b/>
          <w:color w:val="0070C0"/>
          <w:sz w:val="20"/>
          <w:szCs w:val="20"/>
          <w:lang w:val="es-CL"/>
        </w:rPr>
        <w:t xml:space="preserve">a 03 - </w:t>
      </w:r>
      <w:r w:rsidR="00370AE8" w:rsidRPr="00370AE8">
        <w:rPr>
          <w:rFonts w:asciiTheme="minorHAnsi" w:eastAsia="Gulim" w:hAnsiTheme="minorHAnsi" w:cstheme="minorHAnsi"/>
          <w:b/>
          <w:color w:val="0070C0"/>
          <w:sz w:val="20"/>
          <w:szCs w:val="20"/>
          <w:lang w:val="es-CL"/>
        </w:rPr>
        <w:t>E</w:t>
      </w:r>
      <w:r w:rsidRPr="000D7C3A">
        <w:rPr>
          <w:rFonts w:asciiTheme="minorHAnsi" w:eastAsia="Gulim" w:hAnsiTheme="minorHAnsi" w:cstheme="minorHAnsi"/>
          <w:b/>
          <w:color w:val="0070C0"/>
          <w:sz w:val="20"/>
          <w:szCs w:val="20"/>
          <w:lang w:val="es-CL"/>
        </w:rPr>
        <w:t xml:space="preserve">stambul - Ankara </w:t>
      </w:r>
      <w:r w:rsidR="00370AE8" w:rsidRPr="00370AE8">
        <w:rPr>
          <w:rFonts w:asciiTheme="minorHAnsi" w:eastAsia="Gulim" w:hAnsiTheme="minorHAnsi" w:cstheme="minorHAnsi"/>
          <w:b/>
          <w:color w:val="0070C0"/>
          <w:sz w:val="20"/>
          <w:szCs w:val="20"/>
          <w:lang w:val="es-CL"/>
        </w:rPr>
        <w:t>–</w:t>
      </w:r>
      <w:r w:rsidRPr="000D7C3A">
        <w:rPr>
          <w:rFonts w:asciiTheme="minorHAnsi" w:eastAsia="Gulim" w:hAnsiTheme="minorHAnsi" w:cstheme="minorHAnsi"/>
          <w:b/>
          <w:color w:val="0070C0"/>
          <w:sz w:val="20"/>
          <w:szCs w:val="20"/>
          <w:lang w:val="es-CL"/>
        </w:rPr>
        <w:t xml:space="preserve"> </w:t>
      </w:r>
      <w:r w:rsidR="00370AE8" w:rsidRPr="000D7C3A">
        <w:rPr>
          <w:rFonts w:asciiTheme="minorHAnsi" w:eastAsia="Gulim" w:hAnsiTheme="minorHAnsi" w:cstheme="minorHAnsi"/>
          <w:b/>
          <w:color w:val="0070C0"/>
          <w:sz w:val="20"/>
          <w:szCs w:val="20"/>
          <w:lang w:val="es-CL"/>
        </w:rPr>
        <w:t>Capadoc</w:t>
      </w:r>
      <w:r w:rsidR="00370AE8" w:rsidRPr="00370AE8">
        <w:rPr>
          <w:rFonts w:ascii="Calibri" w:eastAsia="Calibri" w:hAnsi="Calibri" w:cs="Calibri"/>
          <w:b/>
          <w:color w:val="0070C0"/>
          <w:sz w:val="20"/>
          <w:szCs w:val="20"/>
          <w:lang w:val="es-CL"/>
        </w:rPr>
        <w:t>i</w:t>
      </w:r>
      <w:r w:rsidR="00370AE8" w:rsidRPr="000D7C3A">
        <w:rPr>
          <w:rFonts w:asciiTheme="minorHAnsi" w:eastAsia="Gulim" w:hAnsiTheme="minorHAnsi" w:cstheme="minorHAnsi"/>
          <w:b/>
          <w:color w:val="0070C0"/>
          <w:sz w:val="20"/>
          <w:szCs w:val="20"/>
          <w:lang w:val="es-CL"/>
        </w:rPr>
        <w:t>a</w:t>
      </w:r>
      <w:r w:rsidR="00370AE8" w:rsidRPr="00370AE8">
        <w:rPr>
          <w:rFonts w:asciiTheme="minorHAnsi" w:eastAsia="Gulim" w:hAnsiTheme="minorHAnsi" w:cstheme="minorHAnsi"/>
          <w:b/>
          <w:color w:val="0070C0"/>
          <w:sz w:val="20"/>
          <w:szCs w:val="20"/>
          <w:lang w:val="es-CL"/>
        </w:rPr>
        <w:t xml:space="preserve"> Viernes 13 marzo 2026</w:t>
      </w:r>
    </w:p>
    <w:p w14:paraId="4E8987F1" w14:textId="2AA6F9C2" w:rsidR="000D7C3A" w:rsidRPr="000D7C3A" w:rsidRDefault="000D7C3A" w:rsidP="000D7C3A">
      <w:pPr>
        <w:jc w:val="both"/>
        <w:rPr>
          <w:rFonts w:asciiTheme="minorHAnsi" w:eastAsia="Gulim" w:hAnsiTheme="minorHAnsi" w:cstheme="minorHAnsi"/>
          <w:b/>
          <w:sz w:val="20"/>
          <w:szCs w:val="20"/>
          <w:lang w:val="es-CL"/>
        </w:rPr>
      </w:pPr>
      <w:r w:rsidRPr="000D7C3A">
        <w:rPr>
          <w:rFonts w:asciiTheme="minorHAnsi" w:eastAsia="Gulim" w:hAnsiTheme="minorHAnsi" w:cstheme="minorHAnsi"/>
          <w:b/>
          <w:sz w:val="20"/>
          <w:szCs w:val="20"/>
          <w:lang w:val="es-CL"/>
        </w:rPr>
        <w:t xml:space="preserve">(Suplemento </w:t>
      </w:r>
      <w:r w:rsidR="00370AE8" w:rsidRPr="001D2109">
        <w:rPr>
          <w:rFonts w:asciiTheme="minorHAnsi" w:eastAsia="Gulim" w:hAnsiTheme="minorHAnsi" w:cstheme="minorHAnsi"/>
          <w:b/>
          <w:sz w:val="20"/>
          <w:szCs w:val="20"/>
          <w:lang w:val="es-CL"/>
        </w:rPr>
        <w:t>opcional</w:t>
      </w:r>
      <w:r w:rsidRPr="000D7C3A">
        <w:rPr>
          <w:rFonts w:asciiTheme="minorHAnsi" w:eastAsia="Gulim" w:hAnsiTheme="minorHAnsi" w:cstheme="minorHAnsi"/>
          <w:b/>
          <w:sz w:val="20"/>
          <w:szCs w:val="20"/>
          <w:lang w:val="es-CL"/>
        </w:rPr>
        <w:t xml:space="preserve"> de vuelo </w:t>
      </w:r>
      <w:r w:rsidR="00370AE8" w:rsidRPr="001D2109">
        <w:rPr>
          <w:rFonts w:ascii="Calibri" w:eastAsia="Calibri" w:hAnsi="Calibri" w:cs="Calibri"/>
          <w:b/>
          <w:sz w:val="20"/>
          <w:szCs w:val="20"/>
          <w:lang w:val="es-CL"/>
        </w:rPr>
        <w:t>i</w:t>
      </w:r>
      <w:r w:rsidRPr="000D7C3A">
        <w:rPr>
          <w:rFonts w:asciiTheme="minorHAnsi" w:eastAsia="Gulim" w:hAnsiTheme="minorHAnsi" w:cstheme="minorHAnsi"/>
          <w:b/>
          <w:sz w:val="20"/>
          <w:szCs w:val="20"/>
          <w:lang w:val="es-CL"/>
        </w:rPr>
        <w:t>nterno İST-CAP)</w:t>
      </w:r>
    </w:p>
    <w:p w14:paraId="2CC54189" w14:textId="040746B6" w:rsidR="000D7C3A" w:rsidRPr="000D7C3A" w:rsidRDefault="000D7C3A" w:rsidP="000D7C3A">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Desayuno en el hotel y sal</w:t>
      </w:r>
      <w:r w:rsidR="001D210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 hac</w:t>
      </w:r>
      <w:r w:rsidR="001D210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 Ankara. Llegada y v</w:t>
      </w:r>
      <w:r w:rsidR="001D210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sidR="001D210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ta </w:t>
      </w:r>
      <w:r w:rsidR="001D2109" w:rsidRPr="000D7C3A">
        <w:rPr>
          <w:rFonts w:asciiTheme="minorHAnsi" w:eastAsia="Gulim" w:hAnsiTheme="minorHAnsi" w:cstheme="minorHAnsi"/>
          <w:bCs/>
          <w:sz w:val="20"/>
          <w:szCs w:val="20"/>
          <w:lang w:val="es-CL"/>
        </w:rPr>
        <w:t>panorámica</w:t>
      </w:r>
      <w:r w:rsidRPr="000D7C3A">
        <w:rPr>
          <w:rFonts w:asciiTheme="minorHAnsi" w:eastAsia="Gulim" w:hAnsiTheme="minorHAnsi" w:cstheme="minorHAnsi"/>
          <w:bCs/>
          <w:sz w:val="20"/>
          <w:szCs w:val="20"/>
          <w:lang w:val="es-CL"/>
        </w:rPr>
        <w:t xml:space="preserve"> de la c</w:t>
      </w:r>
      <w:r w:rsidR="001D2109">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udad c</w:t>
      </w:r>
      <w:r w:rsidR="001D2109">
        <w:rPr>
          <w:rFonts w:asciiTheme="minorHAnsi" w:eastAsia="Gulim" w:hAnsiTheme="minorHAnsi" w:cstheme="minorHAnsi"/>
          <w:bCs/>
          <w:sz w:val="20"/>
          <w:szCs w:val="20"/>
          <w:lang w:val="es-CL"/>
        </w:rPr>
        <w:t>o</w:t>
      </w:r>
      <w:r w:rsidRPr="000D7C3A">
        <w:rPr>
          <w:rFonts w:asciiTheme="minorHAnsi" w:eastAsia="Gulim" w:hAnsiTheme="minorHAnsi" w:cstheme="minorHAnsi"/>
          <w:bCs/>
          <w:sz w:val="20"/>
          <w:szCs w:val="20"/>
          <w:lang w:val="es-CL"/>
        </w:rPr>
        <w:t xml:space="preserve">n parada en el mausoleo de </w:t>
      </w:r>
      <w:proofErr w:type="spellStart"/>
      <w:r w:rsidRPr="000D7C3A">
        <w:rPr>
          <w:rFonts w:asciiTheme="minorHAnsi" w:eastAsia="Gulim" w:hAnsiTheme="minorHAnsi" w:cstheme="minorHAnsi"/>
          <w:bCs/>
          <w:sz w:val="20"/>
          <w:szCs w:val="20"/>
          <w:lang w:val="es-CL"/>
        </w:rPr>
        <w:t>Ataturk</w:t>
      </w:r>
      <w:proofErr w:type="spellEnd"/>
      <w:r w:rsidRPr="000D7C3A">
        <w:rPr>
          <w:rFonts w:asciiTheme="minorHAnsi" w:eastAsia="Gulim" w:hAnsiTheme="minorHAnsi" w:cstheme="minorHAnsi"/>
          <w:bCs/>
          <w:sz w:val="20"/>
          <w:szCs w:val="20"/>
          <w:lang w:val="es-CL"/>
        </w:rPr>
        <w:t>.</w:t>
      </w:r>
      <w:r w:rsidR="001D2109">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Cont</w:t>
      </w:r>
      <w:r w:rsidR="001D210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nuac</w:t>
      </w:r>
      <w:r w:rsidR="001D210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ón hac</w:t>
      </w:r>
      <w:r w:rsidR="001D210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 Capadoc</w:t>
      </w:r>
      <w:r w:rsidR="001D210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 Llegada al hotel. Cena en el hotel y alojam</w:t>
      </w:r>
      <w:r w:rsidR="001D210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ento.</w:t>
      </w:r>
    </w:p>
    <w:p w14:paraId="452E5AF8" w14:textId="77777777" w:rsidR="001D2109" w:rsidRDefault="001D2109" w:rsidP="000D7C3A">
      <w:pPr>
        <w:jc w:val="both"/>
        <w:rPr>
          <w:rFonts w:asciiTheme="minorHAnsi" w:eastAsia="Gulim" w:hAnsiTheme="minorHAnsi" w:cstheme="minorHAnsi"/>
          <w:bCs/>
          <w:sz w:val="20"/>
          <w:szCs w:val="20"/>
          <w:lang w:val="es-CL"/>
        </w:rPr>
      </w:pPr>
    </w:p>
    <w:p w14:paraId="266FEFED" w14:textId="0F3EDA77" w:rsidR="000D7C3A" w:rsidRPr="000D7C3A" w:rsidRDefault="000D7C3A" w:rsidP="000D7C3A">
      <w:pPr>
        <w:jc w:val="both"/>
        <w:rPr>
          <w:rFonts w:asciiTheme="minorHAnsi" w:eastAsia="Gulim" w:hAnsiTheme="minorHAnsi" w:cstheme="minorHAnsi"/>
          <w:b/>
          <w:color w:val="0070C0"/>
          <w:sz w:val="20"/>
          <w:szCs w:val="20"/>
          <w:lang w:val="es-CL"/>
        </w:rPr>
      </w:pPr>
      <w:r w:rsidRPr="000D7C3A">
        <w:rPr>
          <w:rFonts w:asciiTheme="minorHAnsi" w:eastAsia="Gulim" w:hAnsiTheme="minorHAnsi" w:cstheme="minorHAnsi"/>
          <w:b/>
          <w:color w:val="0070C0"/>
          <w:sz w:val="20"/>
          <w:szCs w:val="20"/>
          <w:lang w:val="es-CL"/>
        </w:rPr>
        <w:t>D</w:t>
      </w:r>
      <w:r w:rsidR="002B3B25" w:rsidRPr="002B3B25">
        <w:rPr>
          <w:rFonts w:ascii="Calibri" w:eastAsia="Calibri" w:hAnsi="Calibri" w:cs="Calibri"/>
          <w:b/>
          <w:color w:val="0070C0"/>
          <w:sz w:val="20"/>
          <w:szCs w:val="20"/>
          <w:lang w:val="es-CL"/>
        </w:rPr>
        <w:t>í</w:t>
      </w:r>
      <w:r w:rsidRPr="000D7C3A">
        <w:rPr>
          <w:rFonts w:asciiTheme="minorHAnsi" w:eastAsia="Gulim" w:hAnsiTheme="minorHAnsi" w:cstheme="minorHAnsi"/>
          <w:b/>
          <w:color w:val="0070C0"/>
          <w:sz w:val="20"/>
          <w:szCs w:val="20"/>
          <w:lang w:val="es-CL"/>
        </w:rPr>
        <w:t xml:space="preserve">a 04 – </w:t>
      </w:r>
      <w:r w:rsidR="002B3B25" w:rsidRPr="002B3B25">
        <w:rPr>
          <w:rFonts w:asciiTheme="minorHAnsi" w:eastAsia="Gulim" w:hAnsiTheme="minorHAnsi" w:cstheme="minorHAnsi"/>
          <w:b/>
          <w:color w:val="0070C0"/>
          <w:sz w:val="20"/>
          <w:szCs w:val="20"/>
          <w:lang w:val="es-CL"/>
        </w:rPr>
        <w:t>Capadoc</w:t>
      </w:r>
      <w:r w:rsidR="002B3B25" w:rsidRPr="002B3B25">
        <w:rPr>
          <w:rFonts w:ascii="Calibri" w:eastAsia="Calibri" w:hAnsi="Calibri" w:cs="Calibri"/>
          <w:b/>
          <w:color w:val="0070C0"/>
          <w:sz w:val="20"/>
          <w:szCs w:val="20"/>
          <w:lang w:val="es-CL"/>
        </w:rPr>
        <w:t>i</w:t>
      </w:r>
      <w:r w:rsidR="002B3B25" w:rsidRPr="002B3B25">
        <w:rPr>
          <w:rFonts w:asciiTheme="minorHAnsi" w:eastAsia="Gulim" w:hAnsiTheme="minorHAnsi" w:cstheme="minorHAnsi"/>
          <w:b/>
          <w:color w:val="0070C0"/>
          <w:sz w:val="20"/>
          <w:szCs w:val="20"/>
          <w:lang w:val="es-CL"/>
        </w:rPr>
        <w:t>a Sábado 14 marzo 2026</w:t>
      </w:r>
    </w:p>
    <w:p w14:paraId="3F8F0BBC" w14:textId="1552A530" w:rsidR="000D7C3A" w:rsidRPr="000D7C3A" w:rsidRDefault="000D7C3A" w:rsidP="000D7C3A">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Desayuno en el hotel. Sal</w:t>
      </w:r>
      <w:r w:rsidR="002B3B25">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 para v</w:t>
      </w:r>
      <w:r w:rsidR="002B3B25">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sidR="002B3B25">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tar la c</w:t>
      </w:r>
      <w:r w:rsidR="002B3B25">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udad subterránea de </w:t>
      </w:r>
      <w:proofErr w:type="spellStart"/>
      <w:r w:rsidRPr="000D7C3A">
        <w:rPr>
          <w:rFonts w:asciiTheme="minorHAnsi" w:eastAsia="Gulim" w:hAnsiTheme="minorHAnsi" w:cstheme="minorHAnsi"/>
          <w:bCs/>
          <w:sz w:val="20"/>
          <w:szCs w:val="20"/>
          <w:lang w:val="es-CL"/>
        </w:rPr>
        <w:t>Ozkonak</w:t>
      </w:r>
      <w:proofErr w:type="spellEnd"/>
      <w:r w:rsidRPr="000D7C3A">
        <w:rPr>
          <w:rFonts w:asciiTheme="minorHAnsi" w:eastAsia="Gulim" w:hAnsiTheme="minorHAnsi" w:cstheme="minorHAnsi"/>
          <w:bCs/>
          <w:sz w:val="20"/>
          <w:szCs w:val="20"/>
          <w:lang w:val="es-CL"/>
        </w:rPr>
        <w:t>, constru</w:t>
      </w:r>
      <w:r w:rsidR="008E5232">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da por comun</w:t>
      </w:r>
      <w:r w:rsidR="002B3B25">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dades cr</w:t>
      </w:r>
      <w:r w:rsidR="002B3B25">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st</w:t>
      </w:r>
      <w:r w:rsidR="002B3B25">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anas que neces</w:t>
      </w:r>
      <w:r w:rsidR="002B3B25">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taban protegerse de los romanos. Por la tarde,</w:t>
      </w:r>
      <w:r w:rsidR="002B3B25">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v</w:t>
      </w:r>
      <w:r w:rsidR="002B3B25">
        <w:rPr>
          <w:rFonts w:asciiTheme="minorHAnsi" w:eastAsia="Gulim" w:hAnsiTheme="minorHAnsi" w:cstheme="minorHAnsi"/>
          <w:bCs/>
          <w:sz w:val="20"/>
          <w:szCs w:val="20"/>
          <w:lang w:val="es-CL"/>
        </w:rPr>
        <w:t>isi</w:t>
      </w:r>
      <w:r w:rsidRPr="000D7C3A">
        <w:rPr>
          <w:rFonts w:asciiTheme="minorHAnsi" w:eastAsia="Gulim" w:hAnsiTheme="minorHAnsi" w:cstheme="minorHAnsi"/>
          <w:bCs/>
          <w:sz w:val="20"/>
          <w:szCs w:val="20"/>
          <w:lang w:val="es-CL"/>
        </w:rPr>
        <w:t>ta al Museo Ab</w:t>
      </w:r>
      <w:r w:rsidR="002B3B25">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erto de </w:t>
      </w:r>
      <w:proofErr w:type="spellStart"/>
      <w:r w:rsidRPr="000D7C3A">
        <w:rPr>
          <w:rFonts w:asciiTheme="minorHAnsi" w:eastAsia="Gulim" w:hAnsiTheme="minorHAnsi" w:cstheme="minorHAnsi"/>
          <w:bCs/>
          <w:sz w:val="20"/>
          <w:szCs w:val="20"/>
          <w:lang w:val="es-CL"/>
        </w:rPr>
        <w:t>Göreme</w:t>
      </w:r>
      <w:proofErr w:type="spellEnd"/>
      <w:r w:rsidRPr="000D7C3A">
        <w:rPr>
          <w:rFonts w:asciiTheme="minorHAnsi" w:eastAsia="Gulim" w:hAnsiTheme="minorHAnsi" w:cstheme="minorHAnsi"/>
          <w:bCs/>
          <w:sz w:val="20"/>
          <w:szCs w:val="20"/>
          <w:lang w:val="es-CL"/>
        </w:rPr>
        <w:t>, que alberga numerosas cap</w:t>
      </w:r>
      <w:r w:rsidR="002B3B25">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llas y casas talladas en p</w:t>
      </w:r>
      <w:r w:rsidR="002B3B25">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edra y decoradas con frescos del s</w:t>
      </w:r>
      <w:r w:rsidR="002B3B25">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glo X, algunos de los cuales representan a San</w:t>
      </w:r>
      <w:r w:rsidR="002B3B25">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Jorge, que nac</w:t>
      </w:r>
      <w:r w:rsidR="002B3B25">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ó allí. V</w:t>
      </w:r>
      <w:r w:rsidR="002B3B25">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sidR="002B3B25">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ta a </w:t>
      </w:r>
      <w:proofErr w:type="spellStart"/>
      <w:r w:rsidRPr="000D7C3A">
        <w:rPr>
          <w:rFonts w:asciiTheme="minorHAnsi" w:eastAsia="Gulim" w:hAnsiTheme="minorHAnsi" w:cstheme="minorHAnsi"/>
          <w:bCs/>
          <w:sz w:val="20"/>
          <w:szCs w:val="20"/>
          <w:lang w:val="es-CL"/>
        </w:rPr>
        <w:t>Avanos</w:t>
      </w:r>
      <w:proofErr w:type="spellEnd"/>
      <w:r w:rsidRPr="000D7C3A">
        <w:rPr>
          <w:rFonts w:asciiTheme="minorHAnsi" w:eastAsia="Gulim" w:hAnsiTheme="minorHAnsi" w:cstheme="minorHAnsi"/>
          <w:bCs/>
          <w:sz w:val="20"/>
          <w:szCs w:val="20"/>
          <w:lang w:val="es-CL"/>
        </w:rPr>
        <w:t>, trad</w:t>
      </w:r>
      <w:r w:rsidR="002B3B25">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w:t>
      </w:r>
      <w:r w:rsidR="002B3B25">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onal por sus famosas alfombras hechas a mano con una técn</w:t>
      </w:r>
      <w:r w:rsidR="002B3B25">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ca ancestral, donde tendremos la oportun</w:t>
      </w:r>
      <w:r w:rsidR="002B3B25">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dad de v</w:t>
      </w:r>
      <w:r w:rsidR="002B3B25">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sidR="002B3B25">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tar una</w:t>
      </w:r>
      <w:r w:rsidR="002B3B25">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cooperat</w:t>
      </w:r>
      <w:r w:rsidR="002B3B25">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va espec</w:t>
      </w:r>
      <w:r w:rsidR="002B3B25">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al</w:t>
      </w:r>
      <w:r w:rsidR="002B3B25">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zada. Por la tarde v</w:t>
      </w:r>
      <w:r w:rsidR="002B3B25">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sidR="002B3B25">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taremos una joyería de p</w:t>
      </w:r>
      <w:r w:rsidR="002B3B25">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edras típ</w:t>
      </w:r>
      <w:r w:rsidR="002B3B25">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cas de Capadoc</w:t>
      </w:r>
      <w:r w:rsidR="002B3B25">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a. Cena en el hotel y alojam</w:t>
      </w:r>
      <w:r w:rsidR="002B3B25">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ento.</w:t>
      </w:r>
    </w:p>
    <w:p w14:paraId="1B6D14DB" w14:textId="77777777" w:rsidR="00AB08B8" w:rsidRDefault="00AB08B8" w:rsidP="000D7C3A">
      <w:pPr>
        <w:jc w:val="both"/>
        <w:rPr>
          <w:rFonts w:asciiTheme="minorHAnsi" w:eastAsia="Gulim" w:hAnsiTheme="minorHAnsi" w:cstheme="minorHAnsi"/>
          <w:b/>
          <w:color w:val="0070C0"/>
          <w:sz w:val="20"/>
          <w:szCs w:val="20"/>
          <w:lang w:val="es-CL"/>
        </w:rPr>
      </w:pPr>
    </w:p>
    <w:p w14:paraId="46CA8735" w14:textId="77D7588D" w:rsidR="000D7C3A" w:rsidRPr="000D7C3A" w:rsidRDefault="000D7C3A" w:rsidP="000D7C3A">
      <w:pPr>
        <w:jc w:val="both"/>
        <w:rPr>
          <w:rFonts w:asciiTheme="minorHAnsi" w:eastAsia="Gulim" w:hAnsiTheme="minorHAnsi" w:cstheme="minorHAnsi"/>
          <w:bCs/>
          <w:sz w:val="20"/>
          <w:szCs w:val="20"/>
          <w:lang w:val="es-CL"/>
        </w:rPr>
      </w:pPr>
      <w:r w:rsidRPr="000D7C3A">
        <w:rPr>
          <w:rFonts w:asciiTheme="minorHAnsi" w:eastAsia="Gulim" w:hAnsiTheme="minorHAnsi" w:cstheme="minorHAnsi"/>
          <w:b/>
          <w:color w:val="0070C0"/>
          <w:sz w:val="20"/>
          <w:szCs w:val="20"/>
          <w:lang w:val="es-CL"/>
        </w:rPr>
        <w:t>Excurs</w:t>
      </w:r>
      <w:r w:rsidR="002B3B25" w:rsidRPr="00AB08B8">
        <w:rPr>
          <w:rFonts w:ascii="Calibri" w:eastAsia="Calibri" w:hAnsi="Calibri" w:cs="Calibri"/>
          <w:b/>
          <w:color w:val="0070C0"/>
          <w:sz w:val="20"/>
          <w:szCs w:val="20"/>
          <w:lang w:val="es-CL"/>
        </w:rPr>
        <w:t>i</w:t>
      </w:r>
      <w:r w:rsidRPr="000D7C3A">
        <w:rPr>
          <w:rFonts w:asciiTheme="minorHAnsi" w:eastAsia="Gulim" w:hAnsiTheme="minorHAnsi" w:cstheme="minorHAnsi"/>
          <w:b/>
          <w:color w:val="0070C0"/>
          <w:sz w:val="20"/>
          <w:szCs w:val="20"/>
          <w:lang w:val="es-CL"/>
        </w:rPr>
        <w:t>ones opc</w:t>
      </w:r>
      <w:r w:rsidR="002B3B25" w:rsidRPr="00AB08B8">
        <w:rPr>
          <w:rFonts w:ascii="Calibri" w:eastAsia="Calibri" w:hAnsi="Calibri" w:cs="Calibri"/>
          <w:b/>
          <w:color w:val="0070C0"/>
          <w:sz w:val="20"/>
          <w:szCs w:val="20"/>
          <w:lang w:val="es-CL"/>
        </w:rPr>
        <w:t>i</w:t>
      </w:r>
      <w:r w:rsidRPr="000D7C3A">
        <w:rPr>
          <w:rFonts w:asciiTheme="minorHAnsi" w:eastAsia="Gulim" w:hAnsiTheme="minorHAnsi" w:cstheme="minorHAnsi"/>
          <w:b/>
          <w:color w:val="0070C0"/>
          <w:sz w:val="20"/>
          <w:szCs w:val="20"/>
          <w:lang w:val="es-CL"/>
        </w:rPr>
        <w:t>onales:</w:t>
      </w:r>
      <w:r w:rsidR="00AB08B8">
        <w:rPr>
          <w:rFonts w:asciiTheme="minorHAnsi" w:eastAsia="Gulim" w:hAnsiTheme="minorHAnsi" w:cstheme="minorHAnsi"/>
          <w:b/>
          <w:color w:val="0070C0"/>
          <w:sz w:val="20"/>
          <w:szCs w:val="20"/>
          <w:lang w:val="es-CL"/>
        </w:rPr>
        <w:t xml:space="preserve"> </w:t>
      </w:r>
      <w:r w:rsidRPr="000D7C3A">
        <w:rPr>
          <w:rFonts w:asciiTheme="minorHAnsi" w:eastAsia="Gulim" w:hAnsiTheme="minorHAnsi" w:cstheme="minorHAnsi"/>
          <w:b/>
          <w:color w:val="0070C0"/>
          <w:sz w:val="20"/>
          <w:szCs w:val="20"/>
          <w:lang w:val="es-CL"/>
        </w:rPr>
        <w:t xml:space="preserve">Noche Turca en </w:t>
      </w:r>
      <w:r w:rsidR="00AB08B8" w:rsidRPr="00AB08B8">
        <w:rPr>
          <w:rFonts w:asciiTheme="minorHAnsi" w:eastAsia="Gulim" w:hAnsiTheme="minorHAnsi" w:cstheme="minorHAnsi"/>
          <w:b/>
          <w:color w:val="0070C0"/>
          <w:sz w:val="20"/>
          <w:szCs w:val="20"/>
          <w:lang w:val="es-CL"/>
        </w:rPr>
        <w:t>Capadoc</w:t>
      </w:r>
      <w:r w:rsidR="00AB08B8" w:rsidRPr="00AB08B8">
        <w:rPr>
          <w:rFonts w:ascii="Calibri" w:eastAsia="Calibri" w:hAnsi="Calibri" w:cs="Calibri"/>
          <w:b/>
          <w:color w:val="0070C0"/>
          <w:sz w:val="20"/>
          <w:szCs w:val="20"/>
          <w:lang w:val="es-CL"/>
        </w:rPr>
        <w:t>i</w:t>
      </w:r>
      <w:r w:rsidR="00AB08B8" w:rsidRPr="00AB08B8">
        <w:rPr>
          <w:rFonts w:asciiTheme="minorHAnsi" w:eastAsia="Gulim" w:hAnsiTheme="minorHAnsi" w:cstheme="minorHAnsi"/>
          <w:b/>
          <w:color w:val="0070C0"/>
          <w:sz w:val="20"/>
          <w:szCs w:val="20"/>
          <w:lang w:val="es-CL"/>
        </w:rPr>
        <w:t>a</w:t>
      </w:r>
      <w:r w:rsidRPr="000D7C3A">
        <w:rPr>
          <w:rFonts w:asciiTheme="minorHAnsi" w:eastAsia="Gulim" w:hAnsiTheme="minorHAnsi" w:cstheme="minorHAnsi"/>
          <w:b/>
          <w:color w:val="0070C0"/>
          <w:sz w:val="20"/>
          <w:szCs w:val="20"/>
          <w:lang w:val="es-CL"/>
        </w:rPr>
        <w:t xml:space="preserve"> con beb</w:t>
      </w:r>
      <w:r w:rsidR="00AB08B8" w:rsidRPr="00AB08B8">
        <w:rPr>
          <w:rFonts w:ascii="Calibri" w:eastAsia="Calibri" w:hAnsi="Calibri" w:cs="Calibri"/>
          <w:b/>
          <w:color w:val="0070C0"/>
          <w:sz w:val="20"/>
          <w:szCs w:val="20"/>
          <w:lang w:val="es-CL"/>
        </w:rPr>
        <w:t>i</w:t>
      </w:r>
      <w:r w:rsidRPr="000D7C3A">
        <w:rPr>
          <w:rFonts w:asciiTheme="minorHAnsi" w:eastAsia="Gulim" w:hAnsiTheme="minorHAnsi" w:cstheme="minorHAnsi"/>
          <w:b/>
          <w:color w:val="0070C0"/>
          <w:sz w:val="20"/>
          <w:szCs w:val="20"/>
          <w:lang w:val="es-CL"/>
        </w:rPr>
        <w:t>das l</w:t>
      </w:r>
      <w:r w:rsidR="00AB08B8" w:rsidRPr="00AB08B8">
        <w:rPr>
          <w:rFonts w:ascii="Calibri" w:eastAsia="Calibri" w:hAnsi="Calibri" w:cs="Calibri"/>
          <w:b/>
          <w:color w:val="0070C0"/>
          <w:sz w:val="20"/>
          <w:szCs w:val="20"/>
          <w:lang w:val="es-CL"/>
        </w:rPr>
        <w:t>i</w:t>
      </w:r>
      <w:r w:rsidRPr="000D7C3A">
        <w:rPr>
          <w:rFonts w:asciiTheme="minorHAnsi" w:eastAsia="Gulim" w:hAnsiTheme="minorHAnsi" w:cstheme="minorHAnsi"/>
          <w:b/>
          <w:color w:val="0070C0"/>
          <w:sz w:val="20"/>
          <w:szCs w:val="20"/>
          <w:lang w:val="es-CL"/>
        </w:rPr>
        <w:t>m</w:t>
      </w:r>
      <w:r w:rsidR="00AB08B8" w:rsidRPr="00AB08B8">
        <w:rPr>
          <w:rFonts w:ascii="Calibri" w:eastAsia="Calibri" w:hAnsi="Calibri" w:cs="Calibri"/>
          <w:b/>
          <w:color w:val="0070C0"/>
          <w:sz w:val="20"/>
          <w:szCs w:val="20"/>
          <w:lang w:val="es-CL"/>
        </w:rPr>
        <w:t>i</w:t>
      </w:r>
      <w:r w:rsidRPr="000D7C3A">
        <w:rPr>
          <w:rFonts w:asciiTheme="minorHAnsi" w:eastAsia="Gulim" w:hAnsiTheme="minorHAnsi" w:cstheme="minorHAnsi"/>
          <w:b/>
          <w:color w:val="0070C0"/>
          <w:sz w:val="20"/>
          <w:szCs w:val="20"/>
          <w:lang w:val="es-CL"/>
        </w:rPr>
        <w:t>tadas:</w:t>
      </w:r>
    </w:p>
    <w:p w14:paraId="62B1CF59" w14:textId="22698DA8" w:rsidR="000D7C3A" w:rsidRPr="000D7C3A" w:rsidRDefault="000D7C3A" w:rsidP="000D7C3A">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Una emoc</w:t>
      </w:r>
      <w:r w:rsidR="00AB08B8">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onante velada de danza del v</w:t>
      </w:r>
      <w:r w:rsidR="00AB08B8">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entre y ba</w:t>
      </w:r>
      <w:r w:rsidR="00AB08B8">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le folclór</w:t>
      </w:r>
      <w:r w:rsidR="00AB08B8">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co con trajes trad</w:t>
      </w:r>
      <w:r w:rsidR="00AB08B8">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w:t>
      </w:r>
      <w:r w:rsidR="00AB08B8">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onales turcos le espera en esta exper</w:t>
      </w:r>
      <w:r w:rsidR="00AB08B8">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enc</w:t>
      </w:r>
      <w:r w:rsidR="00AB08B8">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 s</w:t>
      </w:r>
      <w:r w:rsidR="00AB08B8">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 xml:space="preserve">n </w:t>
      </w:r>
      <w:r w:rsidR="00AB08B8">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gual.</w:t>
      </w:r>
    </w:p>
    <w:p w14:paraId="0DAC2390" w14:textId="61542448" w:rsidR="000D7C3A" w:rsidRPr="000D7C3A" w:rsidRDefault="000D7C3A" w:rsidP="000D7C3A">
      <w:pPr>
        <w:jc w:val="both"/>
        <w:rPr>
          <w:rFonts w:asciiTheme="minorHAnsi" w:eastAsia="Gulim" w:hAnsiTheme="minorHAnsi" w:cstheme="minorHAnsi"/>
          <w:bCs/>
          <w:sz w:val="20"/>
          <w:szCs w:val="20"/>
          <w:lang w:val="es-CL"/>
        </w:rPr>
      </w:pPr>
    </w:p>
    <w:p w14:paraId="1FDCF7D2" w14:textId="2CAFEED2" w:rsidR="000D7C3A" w:rsidRPr="000D7C3A" w:rsidRDefault="000D7C3A" w:rsidP="000D7C3A">
      <w:pPr>
        <w:jc w:val="both"/>
        <w:rPr>
          <w:rFonts w:asciiTheme="minorHAnsi" w:eastAsia="Gulim" w:hAnsiTheme="minorHAnsi" w:cstheme="minorHAnsi"/>
          <w:b/>
          <w:color w:val="0070C0"/>
          <w:sz w:val="20"/>
          <w:szCs w:val="20"/>
          <w:lang w:val="es-CL"/>
        </w:rPr>
      </w:pPr>
      <w:r w:rsidRPr="000D7C3A">
        <w:rPr>
          <w:rFonts w:asciiTheme="minorHAnsi" w:eastAsia="Gulim" w:hAnsiTheme="minorHAnsi" w:cstheme="minorHAnsi"/>
          <w:b/>
          <w:color w:val="0070C0"/>
          <w:sz w:val="20"/>
          <w:szCs w:val="20"/>
          <w:lang w:val="es-CL"/>
        </w:rPr>
        <w:lastRenderedPageBreak/>
        <w:t>D</w:t>
      </w:r>
      <w:r w:rsidR="00AB08B8" w:rsidRPr="00AB08B8">
        <w:rPr>
          <w:rFonts w:ascii="Calibri" w:eastAsia="Calibri" w:hAnsi="Calibri" w:cs="Calibri"/>
          <w:b/>
          <w:color w:val="0070C0"/>
          <w:sz w:val="20"/>
          <w:szCs w:val="20"/>
          <w:lang w:val="es-CL"/>
        </w:rPr>
        <w:t>í</w:t>
      </w:r>
      <w:r w:rsidRPr="000D7C3A">
        <w:rPr>
          <w:rFonts w:asciiTheme="minorHAnsi" w:eastAsia="Gulim" w:hAnsiTheme="minorHAnsi" w:cstheme="minorHAnsi"/>
          <w:b/>
          <w:color w:val="0070C0"/>
          <w:sz w:val="20"/>
          <w:szCs w:val="20"/>
          <w:lang w:val="es-CL"/>
        </w:rPr>
        <w:t xml:space="preserve">a 05 – </w:t>
      </w:r>
      <w:r w:rsidR="00AB08B8" w:rsidRPr="00AB08B8">
        <w:rPr>
          <w:rFonts w:asciiTheme="minorHAnsi" w:eastAsia="Gulim" w:hAnsiTheme="minorHAnsi" w:cstheme="minorHAnsi"/>
          <w:b/>
          <w:color w:val="0070C0"/>
          <w:sz w:val="20"/>
          <w:szCs w:val="20"/>
          <w:lang w:val="es-CL"/>
        </w:rPr>
        <w:t>Capadoc</w:t>
      </w:r>
      <w:r w:rsidR="00AB08B8" w:rsidRPr="00AB08B8">
        <w:rPr>
          <w:rFonts w:ascii="Calibri" w:eastAsia="Calibri" w:hAnsi="Calibri" w:cs="Calibri"/>
          <w:b/>
          <w:color w:val="0070C0"/>
          <w:sz w:val="20"/>
          <w:szCs w:val="20"/>
          <w:lang w:val="es-CL"/>
        </w:rPr>
        <w:t>i</w:t>
      </w:r>
      <w:r w:rsidR="00AB08B8" w:rsidRPr="00AB08B8">
        <w:rPr>
          <w:rFonts w:asciiTheme="minorHAnsi" w:eastAsia="Gulim" w:hAnsiTheme="minorHAnsi" w:cstheme="minorHAnsi"/>
          <w:b/>
          <w:color w:val="0070C0"/>
          <w:sz w:val="20"/>
          <w:szCs w:val="20"/>
          <w:lang w:val="es-CL"/>
        </w:rPr>
        <w:t>a Domingo 15 marzo 2026</w:t>
      </w:r>
    </w:p>
    <w:p w14:paraId="7D9543A4" w14:textId="26F42E01" w:rsidR="000D7C3A" w:rsidRDefault="000D7C3A" w:rsidP="000D7C3A">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Desayuno en el hotel y v</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ta a </w:t>
      </w:r>
      <w:proofErr w:type="spellStart"/>
      <w:r w:rsidRPr="000D7C3A">
        <w:rPr>
          <w:rFonts w:asciiTheme="minorHAnsi" w:eastAsia="Gulim" w:hAnsiTheme="minorHAnsi" w:cstheme="minorHAnsi"/>
          <w:bCs/>
          <w:sz w:val="20"/>
          <w:szCs w:val="20"/>
          <w:lang w:val="es-CL"/>
        </w:rPr>
        <w:t>Avc</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lar</w:t>
      </w:r>
      <w:proofErr w:type="spellEnd"/>
      <w:r w:rsidRPr="000D7C3A">
        <w:rPr>
          <w:rFonts w:asciiTheme="minorHAnsi" w:eastAsia="Gulim" w:hAnsiTheme="minorHAnsi" w:cstheme="minorHAnsi"/>
          <w:bCs/>
          <w:sz w:val="20"/>
          <w:szCs w:val="20"/>
          <w:lang w:val="es-CL"/>
        </w:rPr>
        <w:t xml:space="preserve"> y </w:t>
      </w:r>
      <w:proofErr w:type="spellStart"/>
      <w:r w:rsidRPr="000D7C3A">
        <w:rPr>
          <w:rFonts w:asciiTheme="minorHAnsi" w:eastAsia="Gulim" w:hAnsiTheme="minorHAnsi" w:cstheme="minorHAnsi"/>
          <w:bCs/>
          <w:sz w:val="20"/>
          <w:szCs w:val="20"/>
          <w:lang w:val="es-CL"/>
        </w:rPr>
        <w:t>Guverc</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nl</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k</w:t>
      </w:r>
      <w:proofErr w:type="spellEnd"/>
      <w:r w:rsidRPr="000D7C3A">
        <w:rPr>
          <w:rFonts w:asciiTheme="minorHAnsi" w:eastAsia="Gulim" w:hAnsiTheme="minorHAnsi" w:cstheme="minorHAnsi"/>
          <w:bCs/>
          <w:sz w:val="20"/>
          <w:szCs w:val="20"/>
          <w:lang w:val="es-CL"/>
        </w:rPr>
        <w:t>, donde podrá d</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sfrutar del pa</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saje ún</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co de la «Ch</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menea de las Hadas» con v</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stas a Capadoc</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 V</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a la c</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udad</w:t>
      </w:r>
      <w:r w:rsidR="002F20CD">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troglod</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ta de </w:t>
      </w:r>
      <w:proofErr w:type="spellStart"/>
      <w:r w:rsidRPr="000D7C3A">
        <w:rPr>
          <w:rFonts w:asciiTheme="minorHAnsi" w:eastAsia="Gulim" w:hAnsiTheme="minorHAnsi" w:cstheme="minorHAnsi"/>
          <w:bCs/>
          <w:sz w:val="20"/>
          <w:szCs w:val="20"/>
          <w:lang w:val="es-CL"/>
        </w:rPr>
        <w:t>Uch</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sar</w:t>
      </w:r>
      <w:proofErr w:type="spellEnd"/>
      <w:r w:rsidRPr="000D7C3A">
        <w:rPr>
          <w:rFonts w:asciiTheme="minorHAnsi" w:eastAsia="Gulim" w:hAnsiTheme="minorHAnsi" w:cstheme="minorHAnsi"/>
          <w:bCs/>
          <w:sz w:val="20"/>
          <w:szCs w:val="20"/>
          <w:lang w:val="es-CL"/>
        </w:rPr>
        <w:t xml:space="preserve"> en el punto más alto de Capadoc</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 Por la tarde, v</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a una cooperat</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va de cerám</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ca de Capadoc</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 Cena en el hotel y alojam</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ento.</w:t>
      </w:r>
    </w:p>
    <w:p w14:paraId="08EC2C8B" w14:textId="77777777" w:rsidR="002F20CD" w:rsidRPr="000D7C3A" w:rsidRDefault="002F20CD" w:rsidP="000D7C3A">
      <w:pPr>
        <w:jc w:val="both"/>
        <w:rPr>
          <w:rFonts w:asciiTheme="minorHAnsi" w:eastAsia="Gulim" w:hAnsiTheme="minorHAnsi" w:cstheme="minorHAnsi"/>
          <w:bCs/>
          <w:sz w:val="20"/>
          <w:szCs w:val="20"/>
          <w:lang w:val="es-CL"/>
        </w:rPr>
      </w:pPr>
    </w:p>
    <w:p w14:paraId="44B4571C" w14:textId="299F05F7" w:rsidR="000D7C3A" w:rsidRPr="000D7C3A" w:rsidRDefault="000D7C3A" w:rsidP="000D7C3A">
      <w:pPr>
        <w:jc w:val="both"/>
        <w:rPr>
          <w:rFonts w:asciiTheme="minorHAnsi" w:eastAsia="Gulim" w:hAnsiTheme="minorHAnsi" w:cstheme="minorHAnsi"/>
          <w:b/>
          <w:color w:val="0070C0"/>
          <w:sz w:val="20"/>
          <w:szCs w:val="20"/>
          <w:lang w:val="es-CL"/>
        </w:rPr>
      </w:pPr>
      <w:r w:rsidRPr="000D7C3A">
        <w:rPr>
          <w:rFonts w:asciiTheme="minorHAnsi" w:eastAsia="Gulim" w:hAnsiTheme="minorHAnsi" w:cstheme="minorHAnsi"/>
          <w:b/>
          <w:color w:val="0070C0"/>
          <w:sz w:val="20"/>
          <w:szCs w:val="20"/>
          <w:lang w:val="es-CL"/>
        </w:rPr>
        <w:t>D</w:t>
      </w:r>
      <w:r w:rsidR="002F20CD" w:rsidRPr="002F20CD">
        <w:rPr>
          <w:rFonts w:ascii="Calibri" w:eastAsia="Calibri" w:hAnsi="Calibri" w:cs="Calibri"/>
          <w:b/>
          <w:color w:val="0070C0"/>
          <w:sz w:val="20"/>
          <w:szCs w:val="20"/>
          <w:lang w:val="es-CL"/>
        </w:rPr>
        <w:t>í</w:t>
      </w:r>
      <w:r w:rsidRPr="000D7C3A">
        <w:rPr>
          <w:rFonts w:asciiTheme="minorHAnsi" w:eastAsia="Gulim" w:hAnsiTheme="minorHAnsi" w:cstheme="minorHAnsi"/>
          <w:b/>
          <w:color w:val="0070C0"/>
          <w:sz w:val="20"/>
          <w:szCs w:val="20"/>
          <w:lang w:val="es-CL"/>
        </w:rPr>
        <w:t xml:space="preserve">a 06 – </w:t>
      </w:r>
      <w:r w:rsidR="002F20CD" w:rsidRPr="002F20CD">
        <w:rPr>
          <w:rFonts w:asciiTheme="minorHAnsi" w:eastAsia="Gulim" w:hAnsiTheme="minorHAnsi" w:cstheme="minorHAnsi"/>
          <w:b/>
          <w:color w:val="0070C0"/>
          <w:sz w:val="20"/>
          <w:szCs w:val="20"/>
          <w:lang w:val="es-CL"/>
        </w:rPr>
        <w:t>Capadoc</w:t>
      </w:r>
      <w:r w:rsidR="002F20CD" w:rsidRPr="002F20CD">
        <w:rPr>
          <w:rFonts w:ascii="Calibri" w:eastAsia="Calibri" w:hAnsi="Calibri" w:cs="Calibri"/>
          <w:b/>
          <w:color w:val="0070C0"/>
          <w:sz w:val="20"/>
          <w:szCs w:val="20"/>
          <w:lang w:val="es-CL"/>
        </w:rPr>
        <w:t>i</w:t>
      </w:r>
      <w:r w:rsidR="002F20CD" w:rsidRPr="002F20CD">
        <w:rPr>
          <w:rFonts w:asciiTheme="minorHAnsi" w:eastAsia="Gulim" w:hAnsiTheme="minorHAnsi" w:cstheme="minorHAnsi"/>
          <w:b/>
          <w:color w:val="0070C0"/>
          <w:sz w:val="20"/>
          <w:szCs w:val="20"/>
          <w:lang w:val="es-CL"/>
        </w:rPr>
        <w:t>a</w:t>
      </w:r>
      <w:r w:rsidRPr="000D7C3A">
        <w:rPr>
          <w:rFonts w:asciiTheme="minorHAnsi" w:eastAsia="Gulim" w:hAnsiTheme="minorHAnsi" w:cstheme="minorHAnsi"/>
          <w:b/>
          <w:color w:val="0070C0"/>
          <w:sz w:val="20"/>
          <w:szCs w:val="20"/>
          <w:lang w:val="es-CL"/>
        </w:rPr>
        <w:t xml:space="preserve"> – </w:t>
      </w:r>
      <w:proofErr w:type="spellStart"/>
      <w:r w:rsidRPr="000D7C3A">
        <w:rPr>
          <w:rFonts w:asciiTheme="minorHAnsi" w:eastAsia="Gulim" w:hAnsiTheme="minorHAnsi" w:cstheme="minorHAnsi"/>
          <w:b/>
          <w:color w:val="0070C0"/>
          <w:sz w:val="20"/>
          <w:szCs w:val="20"/>
          <w:lang w:val="es-CL"/>
        </w:rPr>
        <w:t>Pamukkale</w:t>
      </w:r>
      <w:proofErr w:type="spellEnd"/>
      <w:r w:rsidR="002F20CD" w:rsidRPr="002F20CD">
        <w:rPr>
          <w:rFonts w:asciiTheme="minorHAnsi" w:eastAsia="Gulim" w:hAnsiTheme="minorHAnsi" w:cstheme="minorHAnsi"/>
          <w:b/>
          <w:color w:val="0070C0"/>
          <w:sz w:val="20"/>
          <w:szCs w:val="20"/>
          <w:lang w:val="es-CL"/>
        </w:rPr>
        <w:t xml:space="preserve"> Lunes 16 marzo 2026</w:t>
      </w:r>
    </w:p>
    <w:p w14:paraId="7472D6E6" w14:textId="6F04F0E6" w:rsidR="000D7C3A" w:rsidRDefault="000D7C3A" w:rsidP="000D7C3A">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Desayuno en el hotel y sal</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 hac</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a </w:t>
      </w:r>
      <w:proofErr w:type="spellStart"/>
      <w:r w:rsidRPr="000D7C3A">
        <w:rPr>
          <w:rFonts w:asciiTheme="minorHAnsi" w:eastAsia="Gulim" w:hAnsiTheme="minorHAnsi" w:cstheme="minorHAnsi"/>
          <w:bCs/>
          <w:sz w:val="20"/>
          <w:szCs w:val="20"/>
          <w:lang w:val="es-CL"/>
        </w:rPr>
        <w:t>Pamukkale</w:t>
      </w:r>
      <w:proofErr w:type="spellEnd"/>
      <w:r w:rsidRPr="000D7C3A">
        <w:rPr>
          <w:rFonts w:asciiTheme="minorHAnsi" w:eastAsia="Gulim" w:hAnsiTheme="minorHAnsi" w:cstheme="minorHAnsi"/>
          <w:bCs/>
          <w:sz w:val="20"/>
          <w:szCs w:val="20"/>
          <w:lang w:val="es-CL"/>
        </w:rPr>
        <w:t>. V</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a una t</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enda Outlet. Llegada a </w:t>
      </w:r>
      <w:proofErr w:type="spellStart"/>
      <w:r w:rsidRPr="000D7C3A">
        <w:rPr>
          <w:rFonts w:asciiTheme="minorHAnsi" w:eastAsia="Gulim" w:hAnsiTheme="minorHAnsi" w:cstheme="minorHAnsi"/>
          <w:bCs/>
          <w:sz w:val="20"/>
          <w:szCs w:val="20"/>
          <w:lang w:val="es-CL"/>
        </w:rPr>
        <w:t>Pamukkale</w:t>
      </w:r>
      <w:proofErr w:type="spellEnd"/>
      <w:r w:rsidRPr="000D7C3A">
        <w:rPr>
          <w:rFonts w:asciiTheme="minorHAnsi" w:eastAsia="Gulim" w:hAnsiTheme="minorHAnsi" w:cstheme="minorHAnsi"/>
          <w:bCs/>
          <w:sz w:val="20"/>
          <w:szCs w:val="20"/>
          <w:lang w:val="es-CL"/>
        </w:rPr>
        <w:t>. V</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de H</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erápol</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 y del "Cast</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llo de Algodón", una verdadera marav</w:t>
      </w:r>
      <w:r w:rsidR="002F20CD">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lla</w:t>
      </w:r>
      <w:r w:rsidR="00791126">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 xml:space="preserve">natural, con su </w:t>
      </w:r>
      <w:r w:rsidR="0079112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ncreíble formac</w:t>
      </w:r>
      <w:r w:rsidR="0079112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ón calcárea y sus p</w:t>
      </w:r>
      <w:r w:rsidR="0079112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sc</w:t>
      </w:r>
      <w:r w:rsidR="0079112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nas blancas naturales. Cena en el hotel y alojam</w:t>
      </w:r>
      <w:r w:rsidR="0079112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ento.</w:t>
      </w:r>
    </w:p>
    <w:p w14:paraId="67592CD7" w14:textId="77777777" w:rsidR="00791126" w:rsidRPr="000D7C3A" w:rsidRDefault="00791126" w:rsidP="000D7C3A">
      <w:pPr>
        <w:jc w:val="both"/>
        <w:rPr>
          <w:rFonts w:asciiTheme="minorHAnsi" w:eastAsia="Gulim" w:hAnsiTheme="minorHAnsi" w:cstheme="minorHAnsi"/>
          <w:bCs/>
          <w:sz w:val="20"/>
          <w:szCs w:val="20"/>
          <w:lang w:val="es-CL"/>
        </w:rPr>
      </w:pPr>
    </w:p>
    <w:p w14:paraId="74AB2CD6" w14:textId="377D3106" w:rsidR="000D7C3A" w:rsidRPr="000D7C3A" w:rsidRDefault="000D7C3A" w:rsidP="000D7C3A">
      <w:pPr>
        <w:jc w:val="both"/>
        <w:rPr>
          <w:rFonts w:asciiTheme="minorHAnsi" w:eastAsia="Gulim" w:hAnsiTheme="minorHAnsi" w:cstheme="minorHAnsi"/>
          <w:b/>
          <w:color w:val="0070C0"/>
          <w:sz w:val="20"/>
          <w:szCs w:val="20"/>
          <w:lang w:val="es-CL"/>
        </w:rPr>
      </w:pPr>
      <w:r w:rsidRPr="000D7C3A">
        <w:rPr>
          <w:rFonts w:asciiTheme="minorHAnsi" w:eastAsia="Gulim" w:hAnsiTheme="minorHAnsi" w:cstheme="minorHAnsi"/>
          <w:b/>
          <w:color w:val="0070C0"/>
          <w:sz w:val="20"/>
          <w:szCs w:val="20"/>
          <w:lang w:val="es-CL"/>
        </w:rPr>
        <w:t>D</w:t>
      </w:r>
      <w:r w:rsidR="00791126" w:rsidRPr="00791126">
        <w:rPr>
          <w:rFonts w:ascii="Calibri" w:eastAsia="Calibri" w:hAnsi="Calibri" w:cs="Calibri"/>
          <w:b/>
          <w:color w:val="0070C0"/>
          <w:sz w:val="20"/>
          <w:szCs w:val="20"/>
          <w:lang w:val="es-CL"/>
        </w:rPr>
        <w:t>í</w:t>
      </w:r>
      <w:r w:rsidRPr="000D7C3A">
        <w:rPr>
          <w:rFonts w:asciiTheme="minorHAnsi" w:eastAsia="Gulim" w:hAnsiTheme="minorHAnsi" w:cstheme="minorHAnsi"/>
          <w:b/>
          <w:color w:val="0070C0"/>
          <w:sz w:val="20"/>
          <w:szCs w:val="20"/>
          <w:lang w:val="es-CL"/>
        </w:rPr>
        <w:t xml:space="preserve">a 07 - </w:t>
      </w:r>
      <w:proofErr w:type="spellStart"/>
      <w:r w:rsidRPr="000D7C3A">
        <w:rPr>
          <w:rFonts w:asciiTheme="minorHAnsi" w:eastAsia="Gulim" w:hAnsiTheme="minorHAnsi" w:cstheme="minorHAnsi"/>
          <w:b/>
          <w:color w:val="0070C0"/>
          <w:sz w:val="20"/>
          <w:szCs w:val="20"/>
          <w:lang w:val="es-CL"/>
        </w:rPr>
        <w:t>Pamukkale</w:t>
      </w:r>
      <w:proofErr w:type="spellEnd"/>
      <w:r w:rsidRPr="000D7C3A">
        <w:rPr>
          <w:rFonts w:asciiTheme="minorHAnsi" w:eastAsia="Gulim" w:hAnsiTheme="minorHAnsi" w:cstheme="minorHAnsi"/>
          <w:b/>
          <w:color w:val="0070C0"/>
          <w:sz w:val="20"/>
          <w:szCs w:val="20"/>
          <w:lang w:val="es-CL"/>
        </w:rPr>
        <w:t xml:space="preserve"> – Éfeso – Esm</w:t>
      </w:r>
      <w:r w:rsidR="00791126" w:rsidRPr="00791126">
        <w:rPr>
          <w:rFonts w:ascii="Calibri" w:eastAsia="Calibri" w:hAnsi="Calibri" w:cs="Calibri"/>
          <w:b/>
          <w:color w:val="0070C0"/>
          <w:sz w:val="20"/>
          <w:szCs w:val="20"/>
          <w:lang w:val="es-CL"/>
        </w:rPr>
        <w:t>i</w:t>
      </w:r>
      <w:r w:rsidRPr="000D7C3A">
        <w:rPr>
          <w:rFonts w:asciiTheme="minorHAnsi" w:eastAsia="Gulim" w:hAnsiTheme="minorHAnsi" w:cstheme="minorHAnsi"/>
          <w:b/>
          <w:color w:val="0070C0"/>
          <w:sz w:val="20"/>
          <w:szCs w:val="20"/>
          <w:lang w:val="es-CL"/>
        </w:rPr>
        <w:t>rna</w:t>
      </w:r>
      <w:r w:rsidR="00791126" w:rsidRPr="00791126">
        <w:rPr>
          <w:rFonts w:asciiTheme="minorHAnsi" w:eastAsia="Gulim" w:hAnsiTheme="minorHAnsi" w:cstheme="minorHAnsi"/>
          <w:b/>
          <w:color w:val="0070C0"/>
          <w:sz w:val="20"/>
          <w:szCs w:val="20"/>
          <w:lang w:val="es-CL"/>
        </w:rPr>
        <w:t xml:space="preserve"> Martes 17 marzo 2026</w:t>
      </w:r>
    </w:p>
    <w:p w14:paraId="42FC27AF" w14:textId="25D279C2" w:rsidR="000D7C3A" w:rsidRDefault="000D7C3A" w:rsidP="000D7C3A">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Desayuno en el hotel y salda para v</w:t>
      </w:r>
      <w:r w:rsidR="0079112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sidR="0079112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tar las ru</w:t>
      </w:r>
      <w:r w:rsidR="0079112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nas de Éfeso, la ant</w:t>
      </w:r>
      <w:r w:rsidR="0079112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gua c</w:t>
      </w:r>
      <w:r w:rsidR="0079112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udad grecorromana mejor conservada de Turquía. Fue la cap</w:t>
      </w:r>
      <w:r w:rsidR="0079112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tal as</w:t>
      </w:r>
      <w:r w:rsidR="0079112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át</w:t>
      </w:r>
      <w:r w:rsidR="0079112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ca del Imper</w:t>
      </w:r>
      <w:r w:rsidR="0079112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o Romano. </w:t>
      </w:r>
      <w:proofErr w:type="spellStart"/>
      <w:r w:rsidRPr="000D7C3A">
        <w:rPr>
          <w:rFonts w:asciiTheme="minorHAnsi" w:eastAsia="Gulim" w:hAnsiTheme="minorHAnsi" w:cstheme="minorHAnsi"/>
          <w:bCs/>
          <w:sz w:val="20"/>
          <w:szCs w:val="20"/>
          <w:lang w:val="es-CL"/>
        </w:rPr>
        <w:t>Podráver</w:t>
      </w:r>
      <w:proofErr w:type="spellEnd"/>
      <w:r w:rsidRPr="000D7C3A">
        <w:rPr>
          <w:rFonts w:asciiTheme="minorHAnsi" w:eastAsia="Gulim" w:hAnsiTheme="minorHAnsi" w:cstheme="minorHAnsi"/>
          <w:bCs/>
          <w:sz w:val="20"/>
          <w:szCs w:val="20"/>
          <w:lang w:val="es-CL"/>
        </w:rPr>
        <w:t xml:space="preserve"> la magníf</w:t>
      </w:r>
      <w:r w:rsidR="0079112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ca B</w:t>
      </w:r>
      <w:r w:rsidR="0079112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bl</w:t>
      </w:r>
      <w:r w:rsidR="0079112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oteca Celso y la Calle de Mármol, así como el teatro con capac</w:t>
      </w:r>
      <w:r w:rsidR="0079112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dad para 25.000 personas. Aquí es donde San Pablo habló a sus segu</w:t>
      </w:r>
      <w:r w:rsidR="0079112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dores. Almuerzo en</w:t>
      </w:r>
      <w:r w:rsidR="00791126">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un restaurante local. V</w:t>
      </w:r>
      <w:r w:rsidR="0079112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sidR="0079112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de la Casa de la V</w:t>
      </w:r>
      <w:r w:rsidR="0079112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rgen María, lugar rel</w:t>
      </w:r>
      <w:r w:rsidR="00667CFF">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g</w:t>
      </w:r>
      <w:r w:rsidR="00791126">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oso cr</w:t>
      </w:r>
      <w:r w:rsidR="00667CFF">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st</w:t>
      </w:r>
      <w:r w:rsidR="00667CFF">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ano cerca de Éfeso, a s</w:t>
      </w:r>
      <w:r w:rsidR="00667CFF">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ete k</w:t>
      </w:r>
      <w:r w:rsidR="00667CFF">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lómetros de </w:t>
      </w:r>
      <w:proofErr w:type="spellStart"/>
      <w:r w:rsidRPr="000D7C3A">
        <w:rPr>
          <w:rFonts w:asciiTheme="minorHAnsi" w:eastAsia="Gulim" w:hAnsiTheme="minorHAnsi" w:cstheme="minorHAnsi"/>
          <w:bCs/>
          <w:sz w:val="20"/>
          <w:szCs w:val="20"/>
          <w:lang w:val="es-CL"/>
        </w:rPr>
        <w:t>Selçuk</w:t>
      </w:r>
      <w:proofErr w:type="spellEnd"/>
      <w:r w:rsidRPr="000D7C3A">
        <w:rPr>
          <w:rFonts w:asciiTheme="minorHAnsi" w:eastAsia="Gulim" w:hAnsiTheme="minorHAnsi" w:cstheme="minorHAnsi"/>
          <w:bCs/>
          <w:sz w:val="20"/>
          <w:szCs w:val="20"/>
          <w:lang w:val="es-CL"/>
        </w:rPr>
        <w:t>, donde, según la trad</w:t>
      </w:r>
      <w:r w:rsidR="00667CFF">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w:t>
      </w:r>
      <w:r w:rsidR="00667CFF">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ón, Juan el Evangel</w:t>
      </w:r>
      <w:r w:rsidR="00667CFF">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sta</w:t>
      </w:r>
      <w:r w:rsidR="00302389">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llevó a la V</w:t>
      </w:r>
      <w:r w:rsidR="00667CFF">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rgen María después de la cruc</w:t>
      </w:r>
      <w:r w:rsidR="00667CFF">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f</w:t>
      </w:r>
      <w:r w:rsidR="00667CFF">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x</w:t>
      </w:r>
      <w:r w:rsidR="00667CFF">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ón de Cr</w:t>
      </w:r>
      <w:r w:rsidR="00667CFF">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sto, huyendo de la persecuc</w:t>
      </w:r>
      <w:r w:rsidR="00667CFF">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ón en Jerusalén, e </w:t>
      </w:r>
      <w:r w:rsidR="00667CFF">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ncluso su bend</w:t>
      </w:r>
      <w:r w:rsidR="00667CFF">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asunc</w:t>
      </w:r>
      <w:r w:rsidR="00667CFF">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ón, según los ortodoxos. Todavía </w:t>
      </w:r>
      <w:proofErr w:type="spellStart"/>
      <w:r w:rsidRPr="000D7C3A">
        <w:rPr>
          <w:rFonts w:asciiTheme="minorHAnsi" w:eastAsia="Gulim" w:hAnsiTheme="minorHAnsi" w:cstheme="minorHAnsi"/>
          <w:bCs/>
          <w:sz w:val="20"/>
          <w:szCs w:val="20"/>
          <w:lang w:val="es-CL"/>
        </w:rPr>
        <w:t>tendremost</w:t>
      </w:r>
      <w:r w:rsidR="00667CFF">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empo</w:t>
      </w:r>
      <w:proofErr w:type="spellEnd"/>
      <w:r w:rsidRPr="000D7C3A">
        <w:rPr>
          <w:rFonts w:asciiTheme="minorHAnsi" w:eastAsia="Gulim" w:hAnsiTheme="minorHAnsi" w:cstheme="minorHAnsi"/>
          <w:bCs/>
          <w:sz w:val="20"/>
          <w:szCs w:val="20"/>
          <w:lang w:val="es-CL"/>
        </w:rPr>
        <w:t xml:space="preserve"> de v</w:t>
      </w:r>
      <w:r w:rsidR="00667CFF">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sidR="00667CFF">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tar un excelente punto de venta de cuero de alta cal</w:t>
      </w:r>
      <w:r w:rsidR="00667CFF">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dad procedente de esta reg</w:t>
      </w:r>
      <w:r w:rsidR="00667CFF">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ón. Cena en el hotel y alojam</w:t>
      </w:r>
      <w:r w:rsidR="00667CFF">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ento.</w:t>
      </w:r>
    </w:p>
    <w:p w14:paraId="0DA315C0" w14:textId="77777777" w:rsidR="00667CFF" w:rsidRPr="000D7C3A" w:rsidRDefault="00667CFF" w:rsidP="000D7C3A">
      <w:pPr>
        <w:jc w:val="both"/>
        <w:rPr>
          <w:rFonts w:asciiTheme="minorHAnsi" w:eastAsia="Gulim" w:hAnsiTheme="minorHAnsi" w:cstheme="minorHAnsi"/>
          <w:bCs/>
          <w:sz w:val="20"/>
          <w:szCs w:val="20"/>
          <w:lang w:val="es-CL"/>
        </w:rPr>
      </w:pPr>
    </w:p>
    <w:p w14:paraId="5E8B40F6" w14:textId="4DF6704F" w:rsidR="000D7C3A" w:rsidRPr="000D7C3A" w:rsidRDefault="000D7C3A" w:rsidP="000D7C3A">
      <w:pPr>
        <w:jc w:val="both"/>
        <w:rPr>
          <w:rFonts w:asciiTheme="minorHAnsi" w:eastAsia="Gulim" w:hAnsiTheme="minorHAnsi" w:cstheme="minorHAnsi"/>
          <w:b/>
          <w:color w:val="0070C0"/>
          <w:sz w:val="20"/>
          <w:szCs w:val="20"/>
          <w:lang w:val="es-CL"/>
        </w:rPr>
      </w:pPr>
      <w:r w:rsidRPr="000D7C3A">
        <w:rPr>
          <w:rFonts w:asciiTheme="minorHAnsi" w:eastAsia="Gulim" w:hAnsiTheme="minorHAnsi" w:cstheme="minorHAnsi"/>
          <w:b/>
          <w:color w:val="0070C0"/>
          <w:sz w:val="20"/>
          <w:szCs w:val="20"/>
          <w:lang w:val="es-CL"/>
        </w:rPr>
        <w:t>D</w:t>
      </w:r>
      <w:r w:rsidR="00302389" w:rsidRPr="00302389">
        <w:rPr>
          <w:rFonts w:ascii="Calibri" w:eastAsia="Calibri" w:hAnsi="Calibri" w:cs="Calibri"/>
          <w:b/>
          <w:color w:val="0070C0"/>
          <w:sz w:val="20"/>
          <w:szCs w:val="20"/>
          <w:lang w:val="es-CL"/>
        </w:rPr>
        <w:t>í</w:t>
      </w:r>
      <w:r w:rsidRPr="000D7C3A">
        <w:rPr>
          <w:rFonts w:asciiTheme="minorHAnsi" w:eastAsia="Gulim" w:hAnsiTheme="minorHAnsi" w:cstheme="minorHAnsi"/>
          <w:b/>
          <w:color w:val="0070C0"/>
          <w:sz w:val="20"/>
          <w:szCs w:val="20"/>
          <w:lang w:val="es-CL"/>
        </w:rPr>
        <w:t>a 08 – Esm</w:t>
      </w:r>
      <w:r w:rsidR="00302389" w:rsidRPr="00302389">
        <w:rPr>
          <w:rFonts w:ascii="Calibri" w:eastAsia="Calibri" w:hAnsi="Calibri" w:cs="Calibri"/>
          <w:b/>
          <w:color w:val="0070C0"/>
          <w:sz w:val="20"/>
          <w:szCs w:val="20"/>
          <w:lang w:val="es-CL"/>
        </w:rPr>
        <w:t>i</w:t>
      </w:r>
      <w:r w:rsidRPr="000D7C3A">
        <w:rPr>
          <w:rFonts w:asciiTheme="minorHAnsi" w:eastAsia="Gulim" w:hAnsiTheme="minorHAnsi" w:cstheme="minorHAnsi"/>
          <w:b/>
          <w:color w:val="0070C0"/>
          <w:sz w:val="20"/>
          <w:szCs w:val="20"/>
          <w:lang w:val="es-CL"/>
        </w:rPr>
        <w:t xml:space="preserve">rna – Bursa – </w:t>
      </w:r>
      <w:r w:rsidR="00302389" w:rsidRPr="00302389">
        <w:rPr>
          <w:rFonts w:asciiTheme="minorHAnsi" w:eastAsia="Gulim" w:hAnsiTheme="minorHAnsi" w:cstheme="minorHAnsi"/>
          <w:b/>
          <w:color w:val="0070C0"/>
          <w:sz w:val="20"/>
          <w:szCs w:val="20"/>
          <w:lang w:val="es-CL"/>
        </w:rPr>
        <w:t>E</w:t>
      </w:r>
      <w:r w:rsidRPr="000D7C3A">
        <w:rPr>
          <w:rFonts w:asciiTheme="minorHAnsi" w:eastAsia="Gulim" w:hAnsiTheme="minorHAnsi" w:cstheme="minorHAnsi"/>
          <w:b/>
          <w:color w:val="0070C0"/>
          <w:sz w:val="20"/>
          <w:szCs w:val="20"/>
          <w:lang w:val="es-CL"/>
        </w:rPr>
        <w:t>stambul</w:t>
      </w:r>
      <w:r w:rsidR="00302389" w:rsidRPr="00302389">
        <w:rPr>
          <w:rFonts w:asciiTheme="minorHAnsi" w:eastAsia="Gulim" w:hAnsiTheme="minorHAnsi" w:cstheme="minorHAnsi"/>
          <w:b/>
          <w:color w:val="0070C0"/>
          <w:sz w:val="20"/>
          <w:szCs w:val="20"/>
          <w:lang w:val="es-CL"/>
        </w:rPr>
        <w:t xml:space="preserve"> Miércoles 18 marzo 2026</w:t>
      </w:r>
    </w:p>
    <w:p w14:paraId="19BB77F6" w14:textId="469362D4" w:rsidR="000D7C3A" w:rsidRDefault="000D7C3A" w:rsidP="000D7C3A">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Desayuno en el hotel y sal</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 hac</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 Bursa. Parada para v</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tar una t</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enda de exqu</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teces turcas, las famosas Del</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as Turcas. V</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panorám</w:t>
      </w:r>
      <w:r w:rsidR="00302389">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ca de la c</w:t>
      </w:r>
      <w:r w:rsidR="00302389">
        <w:rPr>
          <w:rFonts w:ascii="Calibri" w:eastAsia="Calibri" w:hAnsi="Calibri" w:cs="Calibri"/>
          <w:bCs/>
          <w:sz w:val="20"/>
          <w:szCs w:val="20"/>
          <w:lang w:val="es-CL"/>
        </w:rPr>
        <w:t>iu</w:t>
      </w:r>
      <w:r w:rsidRPr="000D7C3A">
        <w:rPr>
          <w:rFonts w:asciiTheme="minorHAnsi" w:eastAsia="Gulim" w:hAnsiTheme="minorHAnsi" w:cstheme="minorHAnsi"/>
          <w:bCs/>
          <w:sz w:val="20"/>
          <w:szCs w:val="20"/>
          <w:lang w:val="es-CL"/>
        </w:rPr>
        <w:t>dad que fue cap</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tal</w:t>
      </w:r>
      <w:r w:rsidR="00302389">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del Imper</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o Otomano antes de Ed</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rne. V</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de la Mezqu</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Verde, el Mausoleo Verde, que fue constru</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do a pet</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ón del Sultán Mehmet I. La mezqu</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está decorada con</w:t>
      </w:r>
      <w:r w:rsidR="00302389">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 xml:space="preserve">azulejos de </w:t>
      </w:r>
      <w:proofErr w:type="spellStart"/>
      <w:r w:rsidRPr="000D7C3A">
        <w:rPr>
          <w:rFonts w:asciiTheme="minorHAnsi" w:eastAsia="Gulim" w:hAnsiTheme="minorHAnsi" w:cstheme="minorHAnsi"/>
          <w:bCs/>
          <w:sz w:val="20"/>
          <w:szCs w:val="20"/>
          <w:lang w:val="es-CL"/>
        </w:rPr>
        <w:t>Izn</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k</w:t>
      </w:r>
      <w:proofErr w:type="spellEnd"/>
      <w:r w:rsidRPr="000D7C3A">
        <w:rPr>
          <w:rFonts w:asciiTheme="minorHAnsi" w:eastAsia="Gulim" w:hAnsiTheme="minorHAnsi" w:cstheme="minorHAnsi"/>
          <w:bCs/>
          <w:sz w:val="20"/>
          <w:szCs w:val="20"/>
          <w:lang w:val="es-CL"/>
        </w:rPr>
        <w:t xml:space="preserve"> de colores verde y turquesa. Mehmet I y su d</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nastía están enterrados en el Mausoleo Verde, que forma parte del complejo de la mezqu</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En Bursa tamb</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én</w:t>
      </w:r>
      <w:r w:rsidR="00302389">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tendremos la oportun</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dad de pasear por el mercado de la seda, donde se pueden comprar ant</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güedades, sedas, perfumes y </w:t>
      </w:r>
      <w:proofErr w:type="spellStart"/>
      <w:r w:rsidRPr="000D7C3A">
        <w:rPr>
          <w:rFonts w:asciiTheme="minorHAnsi" w:eastAsia="Gulim" w:hAnsiTheme="minorHAnsi" w:cstheme="minorHAnsi"/>
          <w:bCs/>
          <w:sz w:val="20"/>
          <w:szCs w:val="20"/>
          <w:lang w:val="es-CL"/>
        </w:rPr>
        <w:t>pashm</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nas</w:t>
      </w:r>
      <w:proofErr w:type="spellEnd"/>
      <w:r w:rsidRPr="000D7C3A">
        <w:rPr>
          <w:rFonts w:asciiTheme="minorHAnsi" w:eastAsia="Gulim" w:hAnsiTheme="minorHAnsi" w:cstheme="minorHAnsi"/>
          <w:bCs/>
          <w:sz w:val="20"/>
          <w:szCs w:val="20"/>
          <w:lang w:val="es-CL"/>
        </w:rPr>
        <w:t>. Regreso a Estambul. Llegada al hotel,</w:t>
      </w:r>
      <w:r w:rsidR="00302389">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alojam</w:t>
      </w:r>
      <w:r w:rsidR="0030238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ento.</w:t>
      </w:r>
    </w:p>
    <w:p w14:paraId="70C39CE9" w14:textId="77777777" w:rsidR="00302389" w:rsidRPr="000D7C3A" w:rsidRDefault="00302389" w:rsidP="000D7C3A">
      <w:pPr>
        <w:jc w:val="both"/>
        <w:rPr>
          <w:rFonts w:asciiTheme="minorHAnsi" w:eastAsia="Gulim" w:hAnsiTheme="minorHAnsi" w:cstheme="minorHAnsi"/>
          <w:bCs/>
          <w:sz w:val="20"/>
          <w:szCs w:val="20"/>
          <w:lang w:val="es-CL"/>
        </w:rPr>
      </w:pPr>
    </w:p>
    <w:p w14:paraId="47F5C5D9" w14:textId="415953BB" w:rsidR="000D7C3A" w:rsidRPr="000D7C3A" w:rsidRDefault="000D7C3A" w:rsidP="000D7C3A">
      <w:pPr>
        <w:jc w:val="both"/>
        <w:rPr>
          <w:rFonts w:asciiTheme="minorHAnsi" w:eastAsia="Gulim" w:hAnsiTheme="minorHAnsi" w:cstheme="minorHAnsi"/>
          <w:b/>
          <w:color w:val="0070C0"/>
          <w:sz w:val="20"/>
          <w:szCs w:val="20"/>
          <w:lang w:val="es-CL"/>
        </w:rPr>
      </w:pPr>
      <w:r w:rsidRPr="000D7C3A">
        <w:rPr>
          <w:rFonts w:asciiTheme="minorHAnsi" w:eastAsia="Gulim" w:hAnsiTheme="minorHAnsi" w:cstheme="minorHAnsi"/>
          <w:b/>
          <w:color w:val="0070C0"/>
          <w:sz w:val="20"/>
          <w:szCs w:val="20"/>
          <w:lang w:val="es-CL"/>
        </w:rPr>
        <w:t xml:space="preserve">Día 09 – </w:t>
      </w:r>
      <w:r w:rsidR="00E23054" w:rsidRPr="00E23054">
        <w:rPr>
          <w:rFonts w:asciiTheme="minorHAnsi" w:eastAsia="Gulim" w:hAnsiTheme="minorHAnsi" w:cstheme="minorHAnsi"/>
          <w:b/>
          <w:color w:val="0070C0"/>
          <w:sz w:val="20"/>
          <w:szCs w:val="20"/>
          <w:lang w:val="es-CL"/>
        </w:rPr>
        <w:t>E</w:t>
      </w:r>
      <w:r w:rsidRPr="000D7C3A">
        <w:rPr>
          <w:rFonts w:asciiTheme="minorHAnsi" w:eastAsia="Gulim" w:hAnsiTheme="minorHAnsi" w:cstheme="minorHAnsi"/>
          <w:b/>
          <w:color w:val="0070C0"/>
          <w:sz w:val="20"/>
          <w:szCs w:val="20"/>
          <w:lang w:val="es-CL"/>
        </w:rPr>
        <w:t>stambul</w:t>
      </w:r>
      <w:r w:rsidR="00E23054" w:rsidRPr="00E23054">
        <w:rPr>
          <w:rFonts w:asciiTheme="minorHAnsi" w:eastAsia="Gulim" w:hAnsiTheme="minorHAnsi" w:cstheme="minorHAnsi"/>
          <w:b/>
          <w:color w:val="0070C0"/>
          <w:sz w:val="20"/>
          <w:szCs w:val="20"/>
          <w:lang w:val="es-CL"/>
        </w:rPr>
        <w:t xml:space="preserve"> Jueves 19 marzo 2026</w:t>
      </w:r>
    </w:p>
    <w:p w14:paraId="3AB3F97D" w14:textId="3AD9B0D5" w:rsidR="000D7C3A" w:rsidRPr="000D7C3A" w:rsidRDefault="000D7C3A" w:rsidP="000D7C3A">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Desayuno en el hotel. Día l</w:t>
      </w:r>
      <w:r w:rsidR="00E23054">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bre.</w:t>
      </w:r>
    </w:p>
    <w:p w14:paraId="6069E699" w14:textId="7EBFE013" w:rsidR="000D7C3A" w:rsidRPr="000D7C3A" w:rsidRDefault="00E23054" w:rsidP="000D7C3A">
      <w:pPr>
        <w:jc w:val="both"/>
        <w:rPr>
          <w:rFonts w:asciiTheme="minorHAnsi" w:eastAsia="Gulim" w:hAnsiTheme="minorHAnsi" w:cstheme="minorHAnsi"/>
          <w:bCs/>
          <w:sz w:val="20"/>
          <w:szCs w:val="20"/>
          <w:lang w:val="es-CL"/>
        </w:rPr>
      </w:pPr>
      <w:r w:rsidRPr="00E23054">
        <w:rPr>
          <w:rFonts w:asciiTheme="minorHAnsi" w:eastAsia="Gulim" w:hAnsiTheme="minorHAnsi" w:cstheme="minorHAnsi"/>
          <w:b/>
          <w:color w:val="0070C0"/>
          <w:sz w:val="20"/>
          <w:szCs w:val="20"/>
          <w:lang w:val="es-CL"/>
        </w:rPr>
        <w:t>Excurs</w:t>
      </w:r>
      <w:r w:rsidRPr="00E23054">
        <w:rPr>
          <w:rFonts w:ascii="Calibri" w:eastAsia="Calibri" w:hAnsi="Calibri" w:cs="Calibri"/>
          <w:b/>
          <w:color w:val="0070C0"/>
          <w:sz w:val="20"/>
          <w:szCs w:val="20"/>
          <w:lang w:val="es-CL"/>
        </w:rPr>
        <w:t>i</w:t>
      </w:r>
      <w:r w:rsidRPr="00E23054">
        <w:rPr>
          <w:rFonts w:asciiTheme="minorHAnsi" w:eastAsia="Gulim" w:hAnsiTheme="minorHAnsi" w:cstheme="minorHAnsi"/>
          <w:b/>
          <w:color w:val="0070C0"/>
          <w:sz w:val="20"/>
          <w:szCs w:val="20"/>
          <w:lang w:val="es-CL"/>
        </w:rPr>
        <w:t>ón</w:t>
      </w:r>
      <w:r w:rsidR="000D7C3A" w:rsidRPr="000D7C3A">
        <w:rPr>
          <w:rFonts w:asciiTheme="minorHAnsi" w:eastAsia="Gulim" w:hAnsiTheme="minorHAnsi" w:cstheme="minorHAnsi"/>
          <w:b/>
          <w:color w:val="0070C0"/>
          <w:sz w:val="20"/>
          <w:szCs w:val="20"/>
          <w:lang w:val="es-CL"/>
        </w:rPr>
        <w:t xml:space="preserve"> opc</w:t>
      </w:r>
      <w:r w:rsidRPr="00E23054">
        <w:rPr>
          <w:rFonts w:ascii="Calibri" w:eastAsia="Calibri" w:hAnsi="Calibri" w:cs="Calibri"/>
          <w:b/>
          <w:color w:val="0070C0"/>
          <w:sz w:val="20"/>
          <w:szCs w:val="20"/>
          <w:lang w:val="es-CL"/>
        </w:rPr>
        <w:t>i</w:t>
      </w:r>
      <w:r w:rsidR="000D7C3A" w:rsidRPr="000D7C3A">
        <w:rPr>
          <w:rFonts w:asciiTheme="minorHAnsi" w:eastAsia="Gulim" w:hAnsiTheme="minorHAnsi" w:cstheme="minorHAnsi"/>
          <w:b/>
          <w:color w:val="0070C0"/>
          <w:sz w:val="20"/>
          <w:szCs w:val="20"/>
          <w:lang w:val="es-CL"/>
        </w:rPr>
        <w:t>onal:</w:t>
      </w:r>
      <w:r>
        <w:rPr>
          <w:rFonts w:asciiTheme="minorHAnsi" w:eastAsia="Gulim" w:hAnsiTheme="minorHAnsi" w:cstheme="minorHAnsi"/>
          <w:b/>
          <w:color w:val="0070C0"/>
          <w:sz w:val="20"/>
          <w:szCs w:val="20"/>
          <w:lang w:val="es-CL"/>
        </w:rPr>
        <w:t xml:space="preserve"> </w:t>
      </w:r>
      <w:r w:rsidRPr="000D7C3A">
        <w:rPr>
          <w:rFonts w:asciiTheme="minorHAnsi" w:eastAsia="Gulim" w:hAnsiTheme="minorHAnsi" w:cstheme="minorHAnsi"/>
          <w:b/>
          <w:color w:val="0070C0"/>
          <w:sz w:val="20"/>
          <w:szCs w:val="20"/>
          <w:lang w:val="es-CL"/>
        </w:rPr>
        <w:t>Estambul</w:t>
      </w:r>
      <w:r w:rsidR="000D7C3A" w:rsidRPr="000D7C3A">
        <w:rPr>
          <w:rFonts w:asciiTheme="minorHAnsi" w:eastAsia="Gulim" w:hAnsiTheme="minorHAnsi" w:cstheme="minorHAnsi"/>
          <w:b/>
          <w:color w:val="0070C0"/>
          <w:sz w:val="20"/>
          <w:szCs w:val="20"/>
          <w:lang w:val="es-CL"/>
        </w:rPr>
        <w:t xml:space="preserve"> Clás</w:t>
      </w:r>
      <w:r w:rsidRPr="00E23054">
        <w:rPr>
          <w:rFonts w:ascii="Calibri" w:eastAsia="Calibri" w:hAnsi="Calibri" w:cs="Calibri"/>
          <w:b/>
          <w:color w:val="0070C0"/>
          <w:sz w:val="20"/>
          <w:szCs w:val="20"/>
          <w:lang w:val="es-CL"/>
        </w:rPr>
        <w:t>i</w:t>
      </w:r>
      <w:r w:rsidR="000D7C3A" w:rsidRPr="000D7C3A">
        <w:rPr>
          <w:rFonts w:asciiTheme="minorHAnsi" w:eastAsia="Gulim" w:hAnsiTheme="minorHAnsi" w:cstheme="minorHAnsi"/>
          <w:b/>
          <w:color w:val="0070C0"/>
          <w:sz w:val="20"/>
          <w:szCs w:val="20"/>
          <w:lang w:val="es-CL"/>
        </w:rPr>
        <w:t>co con almuerzo:</w:t>
      </w:r>
    </w:p>
    <w:p w14:paraId="2A1B8447" w14:textId="1A911F7D" w:rsidR="000D7C3A" w:rsidRDefault="000D7C3A" w:rsidP="000D7C3A">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Recorr</w:t>
      </w:r>
      <w:r w:rsidR="00E45F22">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do por </w:t>
      </w:r>
      <w:proofErr w:type="spellStart"/>
      <w:r w:rsidRPr="000D7C3A">
        <w:rPr>
          <w:rFonts w:asciiTheme="minorHAnsi" w:eastAsia="Gulim" w:hAnsiTheme="minorHAnsi" w:cstheme="minorHAnsi"/>
          <w:bCs/>
          <w:sz w:val="20"/>
          <w:szCs w:val="20"/>
          <w:lang w:val="es-CL"/>
        </w:rPr>
        <w:t>Sultanahmet</w:t>
      </w:r>
      <w:proofErr w:type="spellEnd"/>
      <w:r w:rsidRPr="000D7C3A">
        <w:rPr>
          <w:rFonts w:asciiTheme="minorHAnsi" w:eastAsia="Gulim" w:hAnsiTheme="minorHAnsi" w:cstheme="minorHAnsi"/>
          <w:bCs/>
          <w:sz w:val="20"/>
          <w:szCs w:val="20"/>
          <w:lang w:val="es-CL"/>
        </w:rPr>
        <w:t>, hac</w:t>
      </w:r>
      <w:r w:rsidR="00E45F22">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endo una v</w:t>
      </w:r>
      <w:r w:rsidR="00E45F22">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sidR="00E45F22">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ta panorám</w:t>
      </w:r>
      <w:r w:rsidR="00E45F22">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ca por el Palac</w:t>
      </w:r>
      <w:r w:rsidR="008A2EC9">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 xml:space="preserve">o de </w:t>
      </w:r>
      <w:proofErr w:type="spellStart"/>
      <w:r w:rsidRPr="000D7C3A">
        <w:rPr>
          <w:rFonts w:asciiTheme="minorHAnsi" w:eastAsia="Gulim" w:hAnsiTheme="minorHAnsi" w:cstheme="minorHAnsi"/>
          <w:bCs/>
          <w:sz w:val="20"/>
          <w:szCs w:val="20"/>
          <w:lang w:val="es-CL"/>
        </w:rPr>
        <w:t>Topkapı</w:t>
      </w:r>
      <w:proofErr w:type="spellEnd"/>
      <w:r w:rsidRPr="000D7C3A">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
          <w:color w:val="0070C0"/>
          <w:sz w:val="20"/>
          <w:szCs w:val="20"/>
          <w:lang w:val="es-CL"/>
        </w:rPr>
        <w:t>(s</w:t>
      </w:r>
      <w:r w:rsidR="00E45F22" w:rsidRPr="005844B4">
        <w:rPr>
          <w:rFonts w:ascii="Calibri" w:eastAsia="Calibri" w:hAnsi="Calibri" w:cs="Calibri"/>
          <w:b/>
          <w:color w:val="0070C0"/>
          <w:sz w:val="20"/>
          <w:szCs w:val="20"/>
          <w:lang w:val="es-CL"/>
        </w:rPr>
        <w:t>i</w:t>
      </w:r>
      <w:r w:rsidRPr="000D7C3A">
        <w:rPr>
          <w:rFonts w:asciiTheme="minorHAnsi" w:eastAsia="Gulim" w:hAnsiTheme="minorHAnsi" w:cstheme="minorHAnsi"/>
          <w:b/>
          <w:color w:val="0070C0"/>
          <w:sz w:val="20"/>
          <w:szCs w:val="20"/>
          <w:lang w:val="es-CL"/>
        </w:rPr>
        <w:t>n entrada al Palac</w:t>
      </w:r>
      <w:r w:rsidR="00E45F22" w:rsidRPr="005844B4">
        <w:rPr>
          <w:rFonts w:ascii="Calibri" w:eastAsia="Calibri" w:hAnsi="Calibri" w:cs="Calibri"/>
          <w:b/>
          <w:color w:val="0070C0"/>
          <w:sz w:val="20"/>
          <w:szCs w:val="20"/>
          <w:lang w:val="es-CL"/>
        </w:rPr>
        <w:t>i</w:t>
      </w:r>
      <w:r w:rsidRPr="000D7C3A">
        <w:rPr>
          <w:rFonts w:asciiTheme="minorHAnsi" w:eastAsia="Gulim" w:hAnsiTheme="minorHAnsi" w:cstheme="minorHAnsi"/>
          <w:b/>
          <w:color w:val="0070C0"/>
          <w:sz w:val="20"/>
          <w:szCs w:val="20"/>
          <w:lang w:val="es-CL"/>
        </w:rPr>
        <w:t>o)</w:t>
      </w:r>
      <w:r w:rsidRPr="000D7C3A">
        <w:rPr>
          <w:rFonts w:asciiTheme="minorHAnsi" w:eastAsia="Gulim" w:hAnsiTheme="minorHAnsi" w:cstheme="minorHAnsi"/>
          <w:bCs/>
          <w:color w:val="0070C0"/>
          <w:sz w:val="20"/>
          <w:szCs w:val="20"/>
          <w:lang w:val="es-CL"/>
        </w:rPr>
        <w:t xml:space="preserve">, </w:t>
      </w:r>
      <w:r w:rsidRPr="000D7C3A">
        <w:rPr>
          <w:rFonts w:asciiTheme="minorHAnsi" w:eastAsia="Gulim" w:hAnsiTheme="minorHAnsi" w:cstheme="minorHAnsi"/>
          <w:bCs/>
          <w:sz w:val="20"/>
          <w:szCs w:val="20"/>
          <w:lang w:val="es-CL"/>
        </w:rPr>
        <w:t>donde v</w:t>
      </w:r>
      <w:r w:rsidR="008A2EC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vían los sultanes del Imper</w:t>
      </w:r>
      <w:r w:rsidR="008A2EC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o Otomano. A cont</w:t>
      </w:r>
      <w:r w:rsidR="008A2EC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nuac</w:t>
      </w:r>
      <w:r w:rsidR="008A2EC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ón,</w:t>
      </w:r>
      <w:r w:rsidR="008A2EC9">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v</w:t>
      </w:r>
      <w:r w:rsidR="008A2EC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sidR="008A2EC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taremos la Basíl</w:t>
      </w:r>
      <w:r w:rsidR="008A2EC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ca de Santa Sofía, con la cúpula más grande del mundo cr</w:t>
      </w:r>
      <w:r w:rsidR="008A2EC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st</w:t>
      </w:r>
      <w:r w:rsidR="008A2EC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ano durante 900 años y que s</w:t>
      </w:r>
      <w:r w:rsidR="008A2EC9">
        <w:rPr>
          <w:rFonts w:asciiTheme="minorHAnsi" w:eastAsia="Gulim" w:hAnsiTheme="minorHAnsi" w:cstheme="minorHAnsi"/>
          <w:bCs/>
          <w:sz w:val="20"/>
          <w:szCs w:val="20"/>
          <w:lang w:val="es-CL"/>
        </w:rPr>
        <w:t>irvi</w:t>
      </w:r>
      <w:r w:rsidRPr="000D7C3A">
        <w:rPr>
          <w:rFonts w:asciiTheme="minorHAnsi" w:eastAsia="Gulim" w:hAnsiTheme="minorHAnsi" w:cstheme="minorHAnsi"/>
          <w:bCs/>
          <w:sz w:val="20"/>
          <w:szCs w:val="20"/>
          <w:lang w:val="es-CL"/>
        </w:rPr>
        <w:t xml:space="preserve">ó de </w:t>
      </w:r>
      <w:r w:rsidR="008A2EC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gles</w:t>
      </w:r>
      <w:r w:rsidR="008A2EC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 museo y hoy es mezqu</w:t>
      </w:r>
      <w:r w:rsidR="008A2EC9">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desde la época del</w:t>
      </w:r>
      <w:r w:rsidR="008A2EC9">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 xml:space="preserve">emperador romano </w:t>
      </w:r>
      <w:r w:rsidR="00857F03" w:rsidRPr="000D7C3A">
        <w:rPr>
          <w:rFonts w:asciiTheme="minorHAnsi" w:eastAsia="Gulim" w:hAnsiTheme="minorHAnsi" w:cstheme="minorHAnsi"/>
          <w:bCs/>
          <w:sz w:val="20"/>
          <w:szCs w:val="20"/>
          <w:lang w:val="es-CL"/>
        </w:rPr>
        <w:t>Sept</w:t>
      </w:r>
      <w:r w:rsidR="00857F03">
        <w:rPr>
          <w:rFonts w:ascii="Calibri" w:eastAsia="Calibri" w:hAnsi="Calibri" w:cs="Calibri"/>
          <w:bCs/>
          <w:sz w:val="20"/>
          <w:szCs w:val="20"/>
          <w:lang w:val="es-CL"/>
        </w:rPr>
        <w:t>i</w:t>
      </w:r>
      <w:r w:rsidR="00857F03" w:rsidRPr="000D7C3A">
        <w:rPr>
          <w:rFonts w:asciiTheme="minorHAnsi" w:eastAsia="Gulim" w:hAnsiTheme="minorHAnsi" w:cstheme="minorHAnsi"/>
          <w:bCs/>
          <w:sz w:val="20"/>
          <w:szCs w:val="20"/>
          <w:lang w:val="es-CL"/>
        </w:rPr>
        <w:t>mio</w:t>
      </w:r>
      <w:r w:rsidRPr="000D7C3A">
        <w:rPr>
          <w:rFonts w:asciiTheme="minorHAnsi" w:eastAsia="Gulim" w:hAnsiTheme="minorHAnsi" w:cstheme="minorHAnsi"/>
          <w:bCs/>
          <w:sz w:val="20"/>
          <w:szCs w:val="20"/>
          <w:lang w:val="es-CL"/>
        </w:rPr>
        <w:t xml:space="preserve"> Severo en 203 y representó el centro de la c</w:t>
      </w:r>
      <w:r w:rsidR="006456F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udad hasta la Repúbl</w:t>
      </w:r>
      <w:r w:rsidR="006456F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ca. La </w:t>
      </w:r>
      <w:r w:rsidR="00857F03" w:rsidRPr="000D7C3A">
        <w:rPr>
          <w:rFonts w:asciiTheme="minorHAnsi" w:eastAsia="Gulim" w:hAnsiTheme="minorHAnsi" w:cstheme="minorHAnsi"/>
          <w:bCs/>
          <w:sz w:val="20"/>
          <w:szCs w:val="20"/>
          <w:lang w:val="es-CL"/>
        </w:rPr>
        <w:t>Mezquita</w:t>
      </w:r>
      <w:r w:rsidRPr="000D7C3A">
        <w:rPr>
          <w:rFonts w:asciiTheme="minorHAnsi" w:eastAsia="Gulim" w:hAnsiTheme="minorHAnsi" w:cstheme="minorHAnsi"/>
          <w:bCs/>
          <w:sz w:val="20"/>
          <w:szCs w:val="20"/>
          <w:lang w:val="es-CL"/>
        </w:rPr>
        <w:t xml:space="preserve"> Azul, la más v</w:t>
      </w:r>
      <w:r w:rsidR="006456F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sidR="006456FC">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tada de la c</w:t>
      </w:r>
      <w:r w:rsidR="006456F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udad, posee una </w:t>
      </w:r>
      <w:r w:rsidR="006456F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mpres</w:t>
      </w:r>
      <w:r w:rsidR="006456F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onante</w:t>
      </w:r>
      <w:r w:rsidR="00391475">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colecc</w:t>
      </w:r>
      <w:r w:rsidR="006456F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ón de azulejos de </w:t>
      </w:r>
      <w:proofErr w:type="spellStart"/>
      <w:r w:rsidRPr="000D7C3A">
        <w:rPr>
          <w:rFonts w:asciiTheme="minorHAnsi" w:eastAsia="Gulim" w:hAnsiTheme="minorHAnsi" w:cstheme="minorHAnsi"/>
          <w:bCs/>
          <w:sz w:val="20"/>
          <w:szCs w:val="20"/>
          <w:lang w:val="es-CL"/>
        </w:rPr>
        <w:t>Izn</w:t>
      </w:r>
      <w:r w:rsidR="006456F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k</w:t>
      </w:r>
      <w:proofErr w:type="spellEnd"/>
      <w:r w:rsidRPr="000D7C3A">
        <w:rPr>
          <w:rFonts w:asciiTheme="minorHAnsi" w:eastAsia="Gulim" w:hAnsiTheme="minorHAnsi" w:cstheme="minorHAnsi"/>
          <w:bCs/>
          <w:sz w:val="20"/>
          <w:szCs w:val="20"/>
          <w:lang w:val="es-CL"/>
        </w:rPr>
        <w:t xml:space="preserve">. El sultán </w:t>
      </w:r>
      <w:proofErr w:type="spellStart"/>
      <w:r w:rsidRPr="000D7C3A">
        <w:rPr>
          <w:rFonts w:asciiTheme="minorHAnsi" w:eastAsia="Gulim" w:hAnsiTheme="minorHAnsi" w:cstheme="minorHAnsi"/>
          <w:bCs/>
          <w:sz w:val="20"/>
          <w:szCs w:val="20"/>
          <w:lang w:val="es-CL"/>
        </w:rPr>
        <w:t>Ahmet</w:t>
      </w:r>
      <w:proofErr w:type="spellEnd"/>
      <w:r w:rsidRPr="000D7C3A">
        <w:rPr>
          <w:rFonts w:asciiTheme="minorHAnsi" w:eastAsia="Gulim" w:hAnsiTheme="minorHAnsi" w:cstheme="minorHAnsi"/>
          <w:bCs/>
          <w:sz w:val="20"/>
          <w:szCs w:val="20"/>
          <w:lang w:val="es-CL"/>
        </w:rPr>
        <w:t xml:space="preserve"> ordenó que fuera una </w:t>
      </w:r>
      <w:r w:rsidR="00857F03" w:rsidRPr="000D7C3A">
        <w:rPr>
          <w:rFonts w:asciiTheme="minorHAnsi" w:eastAsia="Gulim" w:hAnsiTheme="minorHAnsi" w:cstheme="minorHAnsi"/>
          <w:bCs/>
          <w:sz w:val="20"/>
          <w:szCs w:val="20"/>
          <w:lang w:val="es-CL"/>
        </w:rPr>
        <w:t>réplica</w:t>
      </w:r>
      <w:r w:rsidRPr="000D7C3A">
        <w:rPr>
          <w:rFonts w:asciiTheme="minorHAnsi" w:eastAsia="Gulim" w:hAnsiTheme="minorHAnsi" w:cstheme="minorHAnsi"/>
          <w:bCs/>
          <w:sz w:val="20"/>
          <w:szCs w:val="20"/>
          <w:lang w:val="es-CL"/>
        </w:rPr>
        <w:t xml:space="preserve"> de Santa Sofía. Term</w:t>
      </w:r>
      <w:r w:rsidR="006456FC">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namos en el Gran Bazar para hacer algunas compras. Alojam</w:t>
      </w:r>
      <w:r w:rsidR="006456FC">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ento.</w:t>
      </w:r>
    </w:p>
    <w:p w14:paraId="4F5CE8EF" w14:textId="77777777" w:rsidR="006456FC" w:rsidRDefault="006456FC" w:rsidP="000D7C3A">
      <w:pPr>
        <w:jc w:val="both"/>
        <w:rPr>
          <w:rFonts w:asciiTheme="minorHAnsi" w:eastAsia="Gulim" w:hAnsiTheme="minorHAnsi" w:cstheme="minorHAnsi"/>
          <w:bCs/>
          <w:sz w:val="20"/>
          <w:szCs w:val="20"/>
          <w:lang w:val="es-CL"/>
        </w:rPr>
      </w:pPr>
    </w:p>
    <w:p w14:paraId="2701B33B" w14:textId="2E0E01AF" w:rsidR="006456FC" w:rsidRPr="000D7C3A" w:rsidRDefault="006456FC" w:rsidP="006456FC">
      <w:pPr>
        <w:jc w:val="both"/>
        <w:rPr>
          <w:rFonts w:asciiTheme="minorHAnsi" w:eastAsia="Gulim" w:hAnsiTheme="minorHAnsi" w:cstheme="minorHAnsi"/>
          <w:b/>
          <w:color w:val="0070C0"/>
          <w:sz w:val="20"/>
          <w:szCs w:val="20"/>
          <w:lang w:val="es-CL"/>
        </w:rPr>
      </w:pPr>
      <w:r w:rsidRPr="00606F30">
        <w:rPr>
          <w:rFonts w:asciiTheme="minorHAnsi" w:eastAsia="Gulim" w:hAnsiTheme="minorHAnsi" w:cstheme="minorHAnsi"/>
          <w:b/>
          <w:color w:val="0070C0"/>
          <w:sz w:val="20"/>
          <w:szCs w:val="20"/>
          <w:lang w:val="es-CL"/>
        </w:rPr>
        <w:t>Dí</w:t>
      </w:r>
      <w:r w:rsidRPr="000D7C3A">
        <w:rPr>
          <w:rFonts w:asciiTheme="minorHAnsi" w:eastAsia="Gulim" w:hAnsiTheme="minorHAnsi" w:cstheme="minorHAnsi"/>
          <w:b/>
          <w:color w:val="0070C0"/>
          <w:sz w:val="20"/>
          <w:szCs w:val="20"/>
          <w:lang w:val="es-CL"/>
        </w:rPr>
        <w:t xml:space="preserve">a 10 – </w:t>
      </w:r>
      <w:r w:rsidRPr="00606F30">
        <w:rPr>
          <w:rFonts w:asciiTheme="minorHAnsi" w:eastAsia="Gulim" w:hAnsiTheme="minorHAnsi" w:cstheme="minorHAnsi"/>
          <w:b/>
          <w:color w:val="0070C0"/>
          <w:sz w:val="20"/>
          <w:szCs w:val="20"/>
          <w:lang w:val="es-CL"/>
        </w:rPr>
        <w:t>E</w:t>
      </w:r>
      <w:r w:rsidRPr="000D7C3A">
        <w:rPr>
          <w:rFonts w:asciiTheme="minorHAnsi" w:eastAsia="Gulim" w:hAnsiTheme="minorHAnsi" w:cstheme="minorHAnsi"/>
          <w:b/>
          <w:color w:val="0070C0"/>
          <w:sz w:val="20"/>
          <w:szCs w:val="20"/>
          <w:lang w:val="es-CL"/>
        </w:rPr>
        <w:t>stambul</w:t>
      </w:r>
      <w:r w:rsidRPr="00606F30">
        <w:rPr>
          <w:rFonts w:asciiTheme="minorHAnsi" w:eastAsia="Gulim" w:hAnsiTheme="minorHAnsi" w:cstheme="minorHAnsi"/>
          <w:b/>
          <w:color w:val="0070C0"/>
          <w:sz w:val="20"/>
          <w:szCs w:val="20"/>
          <w:lang w:val="es-CL"/>
        </w:rPr>
        <w:t xml:space="preserve"> Viernes 20 marzo 2026</w:t>
      </w:r>
    </w:p>
    <w:p w14:paraId="0745B175" w14:textId="00000B90" w:rsidR="006456FC" w:rsidRDefault="006456FC" w:rsidP="006456FC">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Desayuno en el hotel</w:t>
      </w:r>
      <w:r>
        <w:rPr>
          <w:rFonts w:asciiTheme="minorHAnsi" w:eastAsia="Gulim" w:hAnsiTheme="minorHAnsi" w:cstheme="minorHAnsi"/>
          <w:bCs/>
          <w:sz w:val="20"/>
          <w:szCs w:val="20"/>
          <w:lang w:val="es-CL"/>
        </w:rPr>
        <w:t>. Día libre. Alojamiento</w:t>
      </w:r>
    </w:p>
    <w:p w14:paraId="38D46292" w14:textId="77777777" w:rsidR="006456FC" w:rsidRPr="000D7C3A" w:rsidRDefault="006456FC" w:rsidP="000D7C3A">
      <w:pPr>
        <w:jc w:val="both"/>
        <w:rPr>
          <w:rFonts w:asciiTheme="minorHAnsi" w:eastAsia="Gulim" w:hAnsiTheme="minorHAnsi" w:cstheme="minorHAnsi"/>
          <w:bCs/>
          <w:sz w:val="20"/>
          <w:szCs w:val="20"/>
          <w:lang w:val="es-CL"/>
        </w:rPr>
      </w:pPr>
    </w:p>
    <w:p w14:paraId="7CAE6770" w14:textId="4EA1EB5D" w:rsidR="000D7C3A" w:rsidRPr="000D7C3A" w:rsidRDefault="000D7C3A" w:rsidP="000D7C3A">
      <w:pPr>
        <w:jc w:val="both"/>
        <w:rPr>
          <w:rFonts w:asciiTheme="minorHAnsi" w:eastAsia="Gulim" w:hAnsiTheme="minorHAnsi" w:cstheme="minorHAnsi"/>
          <w:b/>
          <w:color w:val="0070C0"/>
          <w:sz w:val="20"/>
          <w:szCs w:val="20"/>
          <w:lang w:val="es-CL"/>
        </w:rPr>
      </w:pPr>
      <w:r w:rsidRPr="000D7C3A">
        <w:rPr>
          <w:rFonts w:asciiTheme="minorHAnsi" w:eastAsia="Gulim" w:hAnsiTheme="minorHAnsi" w:cstheme="minorHAnsi"/>
          <w:b/>
          <w:color w:val="0070C0"/>
          <w:sz w:val="20"/>
          <w:szCs w:val="20"/>
          <w:lang w:val="es-CL"/>
        </w:rPr>
        <w:t>D</w:t>
      </w:r>
      <w:r w:rsidR="00606F30">
        <w:rPr>
          <w:rFonts w:ascii="Calibri" w:eastAsia="Calibri" w:hAnsi="Calibri" w:cs="Calibri"/>
          <w:b/>
          <w:color w:val="0070C0"/>
          <w:sz w:val="20"/>
          <w:szCs w:val="20"/>
          <w:lang w:val="es-CL"/>
        </w:rPr>
        <w:t>í</w:t>
      </w:r>
      <w:r w:rsidRPr="000D7C3A">
        <w:rPr>
          <w:rFonts w:asciiTheme="minorHAnsi" w:eastAsia="Gulim" w:hAnsiTheme="minorHAnsi" w:cstheme="minorHAnsi"/>
          <w:b/>
          <w:color w:val="0070C0"/>
          <w:sz w:val="20"/>
          <w:szCs w:val="20"/>
          <w:lang w:val="es-CL"/>
        </w:rPr>
        <w:t>a 1</w:t>
      </w:r>
      <w:r w:rsidR="006456FC" w:rsidRPr="00606F30">
        <w:rPr>
          <w:rFonts w:asciiTheme="minorHAnsi" w:eastAsia="Gulim" w:hAnsiTheme="minorHAnsi" w:cstheme="minorHAnsi"/>
          <w:b/>
          <w:color w:val="0070C0"/>
          <w:sz w:val="20"/>
          <w:szCs w:val="20"/>
          <w:lang w:val="es-CL"/>
        </w:rPr>
        <w:t>1</w:t>
      </w:r>
      <w:r w:rsidRPr="000D7C3A">
        <w:rPr>
          <w:rFonts w:asciiTheme="minorHAnsi" w:eastAsia="Gulim" w:hAnsiTheme="minorHAnsi" w:cstheme="minorHAnsi"/>
          <w:b/>
          <w:color w:val="0070C0"/>
          <w:sz w:val="20"/>
          <w:szCs w:val="20"/>
          <w:lang w:val="es-CL"/>
        </w:rPr>
        <w:t xml:space="preserve"> – </w:t>
      </w:r>
      <w:r w:rsidR="00391475" w:rsidRPr="00606F30">
        <w:rPr>
          <w:rFonts w:asciiTheme="minorHAnsi" w:eastAsia="Gulim" w:hAnsiTheme="minorHAnsi" w:cstheme="minorHAnsi"/>
          <w:b/>
          <w:color w:val="0070C0"/>
          <w:sz w:val="20"/>
          <w:szCs w:val="20"/>
          <w:lang w:val="es-CL"/>
        </w:rPr>
        <w:t>E</w:t>
      </w:r>
      <w:r w:rsidRPr="000D7C3A">
        <w:rPr>
          <w:rFonts w:asciiTheme="minorHAnsi" w:eastAsia="Gulim" w:hAnsiTheme="minorHAnsi" w:cstheme="minorHAnsi"/>
          <w:b/>
          <w:color w:val="0070C0"/>
          <w:sz w:val="20"/>
          <w:szCs w:val="20"/>
          <w:lang w:val="es-CL"/>
        </w:rPr>
        <w:t>stambul</w:t>
      </w:r>
      <w:r w:rsidR="00391475" w:rsidRPr="00606F30">
        <w:rPr>
          <w:rFonts w:asciiTheme="minorHAnsi" w:eastAsia="Gulim" w:hAnsiTheme="minorHAnsi" w:cstheme="minorHAnsi"/>
          <w:b/>
          <w:color w:val="0070C0"/>
          <w:sz w:val="20"/>
          <w:szCs w:val="20"/>
          <w:lang w:val="es-CL"/>
        </w:rPr>
        <w:t xml:space="preserve"> Sábado 21 marzo 2026</w:t>
      </w:r>
    </w:p>
    <w:p w14:paraId="185FE75C" w14:textId="0326C677" w:rsidR="000D7C3A" w:rsidRDefault="000D7C3A" w:rsidP="000D7C3A">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Desayuno en el hotel y traslado al aeropuerto para el vuelo de regreso. F</w:t>
      </w:r>
      <w:r w:rsidR="00606F30">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 de nuestros ser</w:t>
      </w:r>
      <w:r w:rsidR="00606F30">
        <w:rPr>
          <w:rFonts w:asciiTheme="minorHAnsi" w:eastAsia="Gulim" w:hAnsiTheme="minorHAnsi" w:cstheme="minorHAnsi"/>
          <w:bCs/>
          <w:sz w:val="20"/>
          <w:szCs w:val="20"/>
          <w:lang w:val="es-CL"/>
        </w:rPr>
        <w:t>vici</w:t>
      </w:r>
      <w:r w:rsidRPr="000D7C3A">
        <w:rPr>
          <w:rFonts w:asciiTheme="minorHAnsi" w:eastAsia="Gulim" w:hAnsiTheme="minorHAnsi" w:cstheme="minorHAnsi"/>
          <w:bCs/>
          <w:sz w:val="20"/>
          <w:szCs w:val="20"/>
          <w:lang w:val="es-CL"/>
        </w:rPr>
        <w:t>os.</w:t>
      </w:r>
    </w:p>
    <w:p w14:paraId="78ADBDBC" w14:textId="77777777" w:rsidR="000D7C3A" w:rsidRDefault="000D7C3A" w:rsidP="000D7C3A">
      <w:pPr>
        <w:jc w:val="both"/>
        <w:rPr>
          <w:rFonts w:asciiTheme="minorHAnsi" w:eastAsia="Gulim" w:hAnsiTheme="minorHAnsi" w:cstheme="minorHAnsi"/>
          <w:bCs/>
          <w:sz w:val="20"/>
          <w:szCs w:val="20"/>
          <w:lang w:val="es-CL"/>
        </w:rPr>
      </w:pPr>
    </w:p>
    <w:p w14:paraId="66BE2C9E" w14:textId="77777777" w:rsidR="007236D7" w:rsidRDefault="007236D7" w:rsidP="00277115">
      <w:pPr>
        <w:jc w:val="both"/>
        <w:rPr>
          <w:rFonts w:asciiTheme="minorHAnsi" w:eastAsia="Gulim" w:hAnsiTheme="minorHAnsi" w:cstheme="minorHAnsi"/>
          <w:bCs/>
          <w:sz w:val="20"/>
          <w:szCs w:val="20"/>
          <w:lang w:val="es-CL"/>
        </w:rPr>
      </w:pPr>
    </w:p>
    <w:p w14:paraId="698E0B07" w14:textId="77777777" w:rsidR="00491813" w:rsidRPr="00F47129" w:rsidRDefault="00491813" w:rsidP="00491813">
      <w:pPr>
        <w:jc w:val="center"/>
        <w:rPr>
          <w:rFonts w:asciiTheme="minorHAnsi" w:hAnsiTheme="minorHAnsi" w:cstheme="minorHAnsi"/>
          <w:b/>
          <w:iCs/>
          <w:noProof/>
          <w:sz w:val="22"/>
          <w:szCs w:val="22"/>
          <w:lang w:val="tr-TR"/>
        </w:rPr>
      </w:pPr>
      <w:r w:rsidRPr="00F47129">
        <w:rPr>
          <w:rFonts w:asciiTheme="minorHAnsi" w:hAnsiTheme="minorHAnsi" w:cstheme="minorHAnsi"/>
          <w:b/>
          <w:iCs/>
          <w:noProof/>
          <w:sz w:val="22"/>
          <w:szCs w:val="22"/>
          <w:lang w:val="tr-TR"/>
        </w:rPr>
        <w:t>Fin De Nuestros Servicios</w:t>
      </w:r>
    </w:p>
    <w:p w14:paraId="094A068B" w14:textId="77777777" w:rsidR="00491813" w:rsidRPr="00235F1C" w:rsidRDefault="00491813" w:rsidP="00491813">
      <w:pPr>
        <w:rPr>
          <w:rFonts w:asciiTheme="minorHAnsi" w:hAnsiTheme="minorHAnsi" w:cstheme="minorHAnsi"/>
          <w:b/>
          <w:bCs/>
          <w:iCs/>
          <w:noProof/>
          <w:sz w:val="22"/>
          <w:szCs w:val="22"/>
          <w:lang w:val="tr-TR"/>
        </w:rPr>
      </w:pPr>
      <w:r w:rsidRPr="00235F1C">
        <w:rPr>
          <w:rFonts w:asciiTheme="minorHAnsi" w:hAnsiTheme="minorHAnsi" w:cstheme="minorHAnsi"/>
          <w:b/>
          <w:bCs/>
          <w:iCs/>
          <w:noProof/>
          <w:sz w:val="22"/>
          <w:szCs w:val="22"/>
          <w:highlight w:val="yellow"/>
          <w:lang w:val="tr-TR"/>
        </w:rPr>
        <w:t>IMPORTANTE :</w:t>
      </w:r>
    </w:p>
    <w:p w14:paraId="77E9A902" w14:textId="77777777" w:rsidR="000E076E" w:rsidRPr="000A5FBB" w:rsidRDefault="00491813" w:rsidP="000E076E">
      <w:pPr>
        <w:jc w:val="both"/>
        <w:rPr>
          <w:rFonts w:asciiTheme="minorHAnsi" w:eastAsia="Gulim" w:hAnsiTheme="minorHAnsi" w:cstheme="minorHAnsi"/>
          <w:i/>
          <w:sz w:val="18"/>
          <w:szCs w:val="18"/>
          <w:lang w:val="es-419"/>
        </w:rPr>
      </w:pPr>
      <w:r w:rsidRPr="000A5FBB">
        <w:rPr>
          <w:rFonts w:asciiTheme="minorHAnsi" w:eastAsia="Gulim" w:hAnsiTheme="minorHAnsi" w:cstheme="minorHAnsi"/>
          <w:i/>
          <w:sz w:val="18"/>
          <w:szCs w:val="18"/>
          <w:lang w:val="es-419"/>
        </w:rPr>
        <w:t>*</w:t>
      </w:r>
      <w:r w:rsidR="000E076E" w:rsidRPr="000A5FBB">
        <w:rPr>
          <w:rFonts w:asciiTheme="minorHAnsi" w:eastAsia="Gulim" w:hAnsiTheme="minorHAnsi" w:cstheme="minorHAnsi"/>
          <w:i/>
          <w:sz w:val="18"/>
          <w:szCs w:val="18"/>
          <w:lang w:val="es-419"/>
        </w:rPr>
        <w:t xml:space="preserve"> El orden del itinerario puede ser cambiado sin previo aviso por disponibilidad de guías y días de cierre de los monumentos, siempre respetando las visitas a realizarse.</w:t>
      </w:r>
    </w:p>
    <w:p w14:paraId="5A059980" w14:textId="77777777" w:rsidR="00235F1C" w:rsidRPr="00235F1C" w:rsidRDefault="00235F1C" w:rsidP="00235F1C">
      <w:pPr>
        <w:jc w:val="center"/>
        <w:rPr>
          <w:rFonts w:asciiTheme="minorHAnsi" w:hAnsiTheme="minorHAnsi" w:cstheme="minorHAnsi"/>
          <w:b/>
          <w:bCs/>
          <w:iCs/>
          <w:noProof/>
          <w:sz w:val="12"/>
          <w:szCs w:val="12"/>
          <w:lang w:val="tr-TR"/>
        </w:rPr>
      </w:pPr>
    </w:p>
    <w:p w14:paraId="23DEB35F" w14:textId="77777777" w:rsidR="007529A9" w:rsidRDefault="007529A9" w:rsidP="00491813">
      <w:pPr>
        <w:jc w:val="both"/>
        <w:rPr>
          <w:rFonts w:asciiTheme="minorHAnsi" w:hAnsiTheme="minorHAnsi" w:cstheme="minorHAnsi"/>
          <w:bCs/>
          <w:iCs/>
          <w:noProof/>
          <w:sz w:val="18"/>
          <w:szCs w:val="18"/>
          <w:lang w:val="tr-TR"/>
        </w:rPr>
      </w:pPr>
    </w:p>
    <w:p w14:paraId="4DFAC21F" w14:textId="77777777" w:rsidR="006A2A0A" w:rsidRDefault="006A2A0A" w:rsidP="00491813">
      <w:pPr>
        <w:jc w:val="both"/>
        <w:rPr>
          <w:rFonts w:asciiTheme="minorHAnsi" w:hAnsiTheme="minorHAnsi" w:cstheme="minorHAnsi"/>
          <w:bCs/>
          <w:iCs/>
          <w:noProof/>
          <w:sz w:val="18"/>
          <w:szCs w:val="18"/>
          <w:lang w:val="tr-TR"/>
        </w:rPr>
      </w:pPr>
    </w:p>
    <w:p w14:paraId="27F5F701" w14:textId="77777777" w:rsidR="000769F8" w:rsidRPr="003E43C2" w:rsidRDefault="000769F8" w:rsidP="000769F8">
      <w:pPr>
        <w:shd w:val="clear" w:color="auto" w:fill="FFFFFF"/>
        <w:rPr>
          <w:rFonts w:asciiTheme="minorHAnsi" w:eastAsia="Adobe Fan Heiti Std B" w:hAnsiTheme="minorHAnsi" w:cstheme="minorHAnsi"/>
          <w:b/>
          <w:u w:val="single"/>
        </w:rPr>
      </w:pPr>
      <w:r w:rsidRPr="003E43C2">
        <w:rPr>
          <w:rFonts w:asciiTheme="minorHAnsi" w:eastAsia="Adobe Fan Heiti Std B" w:hAnsiTheme="minorHAnsi" w:cstheme="minorHAnsi"/>
          <w:b/>
          <w:u w:val="single"/>
        </w:rPr>
        <w:lastRenderedPageBreak/>
        <w:t>NO INCLUYE:</w:t>
      </w:r>
    </w:p>
    <w:p w14:paraId="2211AFBE" w14:textId="77777777" w:rsidR="000769F8" w:rsidRPr="00147F56" w:rsidRDefault="000769F8" w:rsidP="000769F8">
      <w:pPr>
        <w:pStyle w:val="Sinespaciado1"/>
        <w:numPr>
          <w:ilvl w:val="0"/>
          <w:numId w:val="7"/>
        </w:numPr>
        <w:rPr>
          <w:rFonts w:asciiTheme="minorHAnsi" w:hAnsiTheme="minorHAnsi" w:cstheme="minorHAnsi"/>
          <w:sz w:val="20"/>
          <w:szCs w:val="20"/>
          <w:lang w:eastAsia="en-ZA"/>
        </w:rPr>
      </w:pPr>
      <w:r w:rsidRPr="00147F56">
        <w:rPr>
          <w:rFonts w:asciiTheme="minorHAnsi" w:hAnsiTheme="minorHAnsi" w:cstheme="minorHAnsi"/>
          <w:sz w:val="20"/>
          <w:szCs w:val="20"/>
          <w:lang w:eastAsia="en-ZA"/>
        </w:rPr>
        <w:t>Early check-in y late check out.</w:t>
      </w:r>
    </w:p>
    <w:p w14:paraId="1B8FBF5A" w14:textId="77777777" w:rsidR="000769F8" w:rsidRDefault="000769F8" w:rsidP="000769F8">
      <w:pPr>
        <w:pStyle w:val="Sinespaciado1"/>
        <w:numPr>
          <w:ilvl w:val="0"/>
          <w:numId w:val="7"/>
        </w:numPr>
        <w:rPr>
          <w:rFonts w:asciiTheme="minorHAnsi" w:hAnsiTheme="minorHAnsi" w:cstheme="minorHAnsi"/>
          <w:sz w:val="20"/>
          <w:szCs w:val="20"/>
          <w:lang w:val="es-ES_tradnl" w:eastAsia="en-ZA"/>
        </w:rPr>
      </w:pPr>
      <w:bookmarkStart w:id="0" w:name="_Hlk127888439"/>
      <w:r w:rsidRPr="003E43C2">
        <w:rPr>
          <w:rFonts w:asciiTheme="minorHAnsi" w:hAnsiTheme="minorHAnsi" w:cstheme="minorHAnsi"/>
          <w:sz w:val="20"/>
          <w:szCs w:val="20"/>
          <w:lang w:val="es-ES_tradnl" w:eastAsia="en-ZA"/>
        </w:rPr>
        <w:t>Todo lo mencionado como “opcional” y no especificado en incluye</w:t>
      </w:r>
      <w:bookmarkEnd w:id="0"/>
    </w:p>
    <w:p w14:paraId="74ACA36D" w14:textId="77777777" w:rsidR="00411B88" w:rsidRDefault="000769F8" w:rsidP="000769F8">
      <w:pPr>
        <w:pStyle w:val="Sinespaciado1"/>
        <w:numPr>
          <w:ilvl w:val="0"/>
          <w:numId w:val="7"/>
        </w:numPr>
        <w:rPr>
          <w:rFonts w:asciiTheme="minorHAnsi" w:hAnsiTheme="minorHAnsi" w:cstheme="minorHAnsi"/>
          <w:sz w:val="20"/>
          <w:szCs w:val="20"/>
          <w:lang w:val="es-ES_tradnl" w:eastAsia="en-ZA"/>
        </w:rPr>
      </w:pPr>
      <w:r w:rsidRPr="003E43C2">
        <w:rPr>
          <w:rFonts w:asciiTheme="minorHAnsi" w:hAnsiTheme="minorHAnsi" w:cstheme="minorHAnsi"/>
          <w:sz w:val="20"/>
          <w:szCs w:val="20"/>
          <w:lang w:val="es-ES_tradnl" w:eastAsia="en-ZA"/>
        </w:rPr>
        <w:t>Bebidas, comidas y excursiones opcionales no mencionadas como incluidas en el itinerario.</w:t>
      </w:r>
      <w:r w:rsidR="00411B88">
        <w:rPr>
          <w:rFonts w:asciiTheme="minorHAnsi" w:hAnsiTheme="minorHAnsi" w:cstheme="minorHAnsi"/>
          <w:sz w:val="20"/>
          <w:szCs w:val="20"/>
          <w:lang w:val="es-ES_tradnl" w:eastAsia="en-ZA"/>
        </w:rPr>
        <w:t xml:space="preserve"> </w:t>
      </w:r>
    </w:p>
    <w:p w14:paraId="05902112" w14:textId="093C2E50" w:rsidR="00CC26BA" w:rsidRPr="00CC26BA" w:rsidRDefault="00CC26BA" w:rsidP="00DF5318">
      <w:pPr>
        <w:pStyle w:val="Sinespaciado1"/>
        <w:numPr>
          <w:ilvl w:val="0"/>
          <w:numId w:val="7"/>
        </w:numPr>
        <w:rPr>
          <w:rFonts w:asciiTheme="minorHAnsi" w:hAnsiTheme="minorHAnsi" w:cstheme="minorHAnsi"/>
          <w:sz w:val="20"/>
          <w:szCs w:val="20"/>
          <w:lang w:val="es-ES_tradnl" w:eastAsia="en-ZA"/>
        </w:rPr>
      </w:pPr>
      <w:r w:rsidRPr="00CC26BA">
        <w:rPr>
          <w:rFonts w:asciiTheme="minorHAnsi" w:hAnsiTheme="minorHAnsi" w:cstheme="minorHAnsi"/>
          <w:sz w:val="20"/>
          <w:szCs w:val="20"/>
          <w:lang w:val="es-CL" w:eastAsia="en-ZA"/>
        </w:rPr>
        <w:t>Prop</w:t>
      </w:r>
      <w:r>
        <w:rPr>
          <w:rFonts w:ascii="Calibri" w:eastAsia="Calibri" w:hAnsi="Calibri" w:cs="Calibri"/>
          <w:sz w:val="20"/>
          <w:szCs w:val="20"/>
          <w:lang w:val="es-CL" w:eastAsia="en-ZA"/>
        </w:rPr>
        <w:t>i</w:t>
      </w:r>
      <w:r w:rsidRPr="00CC26BA">
        <w:rPr>
          <w:rFonts w:asciiTheme="minorHAnsi" w:hAnsiTheme="minorHAnsi" w:cstheme="minorHAnsi"/>
          <w:sz w:val="20"/>
          <w:szCs w:val="20"/>
          <w:lang w:val="es-CL" w:eastAsia="en-ZA"/>
        </w:rPr>
        <w:t>nas para el guía y el conductor (se sug</w:t>
      </w:r>
      <w:r>
        <w:rPr>
          <w:rFonts w:ascii="Calibri" w:eastAsia="Calibri" w:hAnsi="Calibri" w:cs="Calibri"/>
          <w:sz w:val="20"/>
          <w:szCs w:val="20"/>
          <w:lang w:val="es-CL" w:eastAsia="en-ZA"/>
        </w:rPr>
        <w:t>i</w:t>
      </w:r>
      <w:r w:rsidRPr="00CC26BA">
        <w:rPr>
          <w:rFonts w:asciiTheme="minorHAnsi" w:hAnsiTheme="minorHAnsi" w:cstheme="minorHAnsi"/>
          <w:sz w:val="20"/>
          <w:szCs w:val="20"/>
          <w:lang w:val="es-CL" w:eastAsia="en-ZA"/>
        </w:rPr>
        <w:t>eren 5 USD P.P. por día)</w:t>
      </w:r>
    </w:p>
    <w:p w14:paraId="197D5755" w14:textId="43F76951" w:rsidR="00C54F9B" w:rsidRPr="00BC31F8" w:rsidRDefault="000769F8" w:rsidP="00DF5318">
      <w:pPr>
        <w:pStyle w:val="Sinespaciado1"/>
        <w:numPr>
          <w:ilvl w:val="0"/>
          <w:numId w:val="7"/>
        </w:numPr>
        <w:rPr>
          <w:rFonts w:asciiTheme="minorHAnsi" w:hAnsiTheme="minorHAnsi" w:cstheme="minorHAnsi"/>
          <w:sz w:val="20"/>
          <w:szCs w:val="20"/>
          <w:lang w:val="es-ES_tradnl" w:eastAsia="en-ZA"/>
        </w:rPr>
      </w:pPr>
      <w:r w:rsidRPr="00DF5318">
        <w:rPr>
          <w:rFonts w:asciiTheme="minorHAnsi" w:hAnsiTheme="minorHAnsi" w:cstheme="minorHAnsi"/>
          <w:spacing w:val="6"/>
          <w:sz w:val="20"/>
          <w:szCs w:val="20"/>
          <w:lang w:val="es-ES_tradnl"/>
        </w:rPr>
        <w:t>Visados en caso de ser requerido.</w:t>
      </w:r>
    </w:p>
    <w:p w14:paraId="788C22BB" w14:textId="77777777" w:rsidR="00BC31F8" w:rsidRPr="00523B78" w:rsidRDefault="00284BC8" w:rsidP="00DF5318">
      <w:pPr>
        <w:pStyle w:val="Sinespaciado1"/>
        <w:numPr>
          <w:ilvl w:val="0"/>
          <w:numId w:val="7"/>
        </w:numPr>
        <w:rPr>
          <w:rFonts w:asciiTheme="minorHAnsi" w:hAnsiTheme="minorHAnsi" w:cstheme="minorHAnsi"/>
          <w:sz w:val="20"/>
          <w:szCs w:val="20"/>
          <w:lang w:val="es-ES_tradnl" w:eastAsia="en-ZA"/>
        </w:rPr>
      </w:pPr>
      <w:r>
        <w:rPr>
          <w:rFonts w:asciiTheme="minorHAnsi" w:hAnsiTheme="minorHAnsi" w:cstheme="minorHAnsi"/>
          <w:spacing w:val="6"/>
          <w:sz w:val="20"/>
          <w:szCs w:val="20"/>
          <w:lang w:val="es-ES_tradnl"/>
        </w:rPr>
        <w:t>Maleteros</w:t>
      </w:r>
    </w:p>
    <w:p w14:paraId="58E1172B" w14:textId="77777777" w:rsidR="0055441D" w:rsidRDefault="0055441D" w:rsidP="006A2A0A">
      <w:pPr>
        <w:spacing w:after="200"/>
        <w:ind w:left="360"/>
        <w:jc w:val="both"/>
        <w:textAlignment w:val="baseline"/>
        <w:rPr>
          <w:rFonts w:ascii="Calibri" w:eastAsia="Times New Roman" w:hAnsi="Calibri" w:cs="Calibri"/>
          <w:i/>
          <w:iCs/>
          <w:color w:val="000000"/>
          <w:sz w:val="20"/>
          <w:szCs w:val="20"/>
          <w:lang w:val="es-CL" w:eastAsia="es-CL"/>
        </w:rPr>
      </w:pPr>
    </w:p>
    <w:p w14:paraId="05E1B45D" w14:textId="04E82506" w:rsidR="00C54F9B" w:rsidRDefault="00523B78" w:rsidP="006A2A0A">
      <w:pPr>
        <w:spacing w:after="200"/>
        <w:ind w:left="360"/>
        <w:jc w:val="both"/>
        <w:textAlignment w:val="baseline"/>
        <w:rPr>
          <w:rFonts w:ascii="Calibri" w:eastAsia="Times New Roman" w:hAnsi="Calibri" w:cs="Calibri"/>
          <w:i/>
          <w:iCs/>
          <w:color w:val="000000"/>
          <w:sz w:val="20"/>
          <w:szCs w:val="20"/>
          <w:lang w:val="es-CL" w:eastAsia="es-CL"/>
        </w:rPr>
      </w:pPr>
      <w:r>
        <w:rPr>
          <w:rFonts w:ascii="Calibri" w:eastAsia="Times New Roman" w:hAnsi="Calibri" w:cs="Calibri"/>
          <w:i/>
          <w:iCs/>
          <w:color w:val="000000"/>
          <w:sz w:val="20"/>
          <w:szCs w:val="20"/>
          <w:lang w:val="es-CL" w:eastAsia="es-CL"/>
        </w:rPr>
        <w:t>***</w:t>
      </w:r>
      <w:r w:rsidR="00E87314" w:rsidRPr="00523B78">
        <w:rPr>
          <w:rFonts w:ascii="Calibri" w:eastAsia="Times New Roman" w:hAnsi="Calibri" w:cs="Calibri"/>
          <w:i/>
          <w:iCs/>
          <w:color w:val="000000"/>
          <w:sz w:val="20"/>
          <w:szCs w:val="20"/>
          <w:lang w:val="es-CL" w:eastAsia="es-CL"/>
        </w:rPr>
        <w:t>Precio incluye hospedaje  y traslados incluidos desde y hacia los hoteles del grupo en regular</w:t>
      </w:r>
      <w:r>
        <w:rPr>
          <w:rFonts w:ascii="Calibri" w:eastAsia="Times New Roman" w:hAnsi="Calibri" w:cs="Calibri"/>
          <w:i/>
          <w:iCs/>
          <w:color w:val="000000"/>
          <w:sz w:val="20"/>
          <w:szCs w:val="20"/>
          <w:lang w:val="es-CL" w:eastAsia="es-CL"/>
        </w:rPr>
        <w:t>***</w:t>
      </w:r>
    </w:p>
    <w:tbl>
      <w:tblPr>
        <w:tblW w:w="0" w:type="auto"/>
        <w:tblBorders>
          <w:top w:val="single" w:sz="18" w:space="0" w:color="auto"/>
          <w:bottom w:val="single" w:sz="18" w:space="0" w:color="auto"/>
        </w:tblBorders>
        <w:tblLook w:val="04A0" w:firstRow="1" w:lastRow="0" w:firstColumn="1" w:lastColumn="0" w:noHBand="0" w:noVBand="1"/>
      </w:tblPr>
      <w:tblGrid>
        <w:gridCol w:w="8838"/>
      </w:tblGrid>
      <w:tr w:rsidR="00F06C01" w:rsidRPr="00F17D4A" w14:paraId="74AE7FE5" w14:textId="77777777" w:rsidTr="007F3E49">
        <w:tc>
          <w:tcPr>
            <w:tcW w:w="8838" w:type="dxa"/>
            <w:tcBorders>
              <w:top w:val="single" w:sz="18" w:space="0" w:color="auto"/>
              <w:left w:val="nil"/>
              <w:bottom w:val="single" w:sz="18" w:space="0" w:color="auto"/>
              <w:right w:val="nil"/>
            </w:tcBorders>
            <w:shd w:val="clear" w:color="auto" w:fill="000000"/>
            <w:hideMark/>
          </w:tcPr>
          <w:p w14:paraId="3ED10B62" w14:textId="77777777" w:rsidR="00F06C01" w:rsidRPr="00F17D4A" w:rsidRDefault="00F06C01" w:rsidP="003D23C6">
            <w:pPr>
              <w:tabs>
                <w:tab w:val="left" w:pos="9267"/>
              </w:tabs>
              <w:jc w:val="both"/>
              <w:rPr>
                <w:rFonts w:asciiTheme="minorHAnsi" w:hAnsiTheme="minorHAnsi" w:cstheme="minorHAnsi"/>
                <w:b/>
                <w:bCs/>
                <w:sz w:val="20"/>
                <w:szCs w:val="20"/>
                <w:lang w:val="es-CL"/>
              </w:rPr>
            </w:pPr>
            <w:r w:rsidRPr="00F17D4A">
              <w:rPr>
                <w:rFonts w:asciiTheme="minorHAnsi" w:hAnsiTheme="minorHAnsi" w:cstheme="minorHAnsi"/>
                <w:b/>
                <w:bCs/>
                <w:sz w:val="20"/>
                <w:szCs w:val="20"/>
                <w:lang w:val="es-CL"/>
              </w:rPr>
              <w:t xml:space="preserve">CONDICIONES GENERALES </w:t>
            </w:r>
            <w:r>
              <w:rPr>
                <w:rFonts w:asciiTheme="minorHAnsi" w:hAnsiTheme="minorHAnsi" w:cstheme="minorHAnsi"/>
                <w:b/>
                <w:bCs/>
                <w:sz w:val="20"/>
                <w:szCs w:val="20"/>
                <w:lang w:val="es-CL"/>
              </w:rPr>
              <w:t>BLOQUEO</w:t>
            </w:r>
          </w:p>
        </w:tc>
      </w:tr>
    </w:tbl>
    <w:p w14:paraId="656D7777" w14:textId="77777777" w:rsidR="000769F8" w:rsidRPr="003E43C2" w:rsidRDefault="000769F8" w:rsidP="000769F8">
      <w:pPr>
        <w:jc w:val="both"/>
        <w:rPr>
          <w:rFonts w:asciiTheme="minorHAnsi" w:hAnsiTheme="minorHAnsi" w:cstheme="minorHAnsi"/>
          <w:b/>
          <w:bCs/>
          <w:sz w:val="20"/>
          <w:szCs w:val="20"/>
          <w:u w:val="single"/>
        </w:rPr>
      </w:pPr>
    </w:p>
    <w:p w14:paraId="338CF310" w14:textId="3B740818" w:rsidR="00F75C26" w:rsidRDefault="00F75C26" w:rsidP="000769F8">
      <w:pPr>
        <w:numPr>
          <w:ilvl w:val="0"/>
          <w:numId w:val="17"/>
        </w:numPr>
        <w:jc w:val="both"/>
        <w:rPr>
          <w:rFonts w:asciiTheme="minorHAnsi" w:hAnsiTheme="minorHAnsi" w:cstheme="minorHAnsi"/>
          <w:sz w:val="20"/>
          <w:szCs w:val="20"/>
        </w:rPr>
      </w:pPr>
      <w:r>
        <w:rPr>
          <w:rFonts w:asciiTheme="minorHAnsi" w:hAnsiTheme="minorHAnsi" w:cstheme="minorHAnsi"/>
          <w:sz w:val="20"/>
          <w:szCs w:val="20"/>
        </w:rPr>
        <w:t>Salida con fecha fija para el día</w:t>
      </w:r>
      <w:r w:rsidR="00411B88">
        <w:rPr>
          <w:rFonts w:asciiTheme="minorHAnsi" w:hAnsiTheme="minorHAnsi" w:cstheme="minorHAnsi"/>
          <w:sz w:val="20"/>
          <w:szCs w:val="20"/>
        </w:rPr>
        <w:t xml:space="preserve"> </w:t>
      </w:r>
      <w:r w:rsidR="007271AB">
        <w:rPr>
          <w:rFonts w:asciiTheme="minorHAnsi" w:hAnsiTheme="minorHAnsi" w:cstheme="minorHAnsi"/>
          <w:sz w:val="20"/>
          <w:szCs w:val="20"/>
        </w:rPr>
        <w:t>10 marzo 2026</w:t>
      </w:r>
    </w:p>
    <w:p w14:paraId="415576B1" w14:textId="77777777" w:rsidR="000769F8" w:rsidRPr="003E43C2" w:rsidRDefault="000769F8" w:rsidP="000769F8">
      <w:pPr>
        <w:numPr>
          <w:ilvl w:val="0"/>
          <w:numId w:val="17"/>
        </w:numPr>
        <w:jc w:val="both"/>
        <w:rPr>
          <w:rFonts w:asciiTheme="minorHAnsi" w:hAnsiTheme="minorHAnsi" w:cstheme="minorHAnsi"/>
          <w:sz w:val="20"/>
          <w:szCs w:val="20"/>
        </w:rPr>
      </w:pPr>
      <w:r w:rsidRPr="003E43C2">
        <w:rPr>
          <w:rFonts w:asciiTheme="minorHAnsi" w:hAnsiTheme="minorHAnsi" w:cstheme="minorHAnsi"/>
          <w:sz w:val="20"/>
          <w:szCs w:val="20"/>
        </w:rPr>
        <w:t xml:space="preserve">Valores por pasajero en </w:t>
      </w:r>
      <w:r w:rsidR="00D5174F">
        <w:rPr>
          <w:rFonts w:asciiTheme="minorHAnsi" w:hAnsiTheme="minorHAnsi" w:cstheme="minorHAnsi"/>
          <w:sz w:val="20"/>
          <w:szCs w:val="20"/>
        </w:rPr>
        <w:t>dólares</w:t>
      </w:r>
    </w:p>
    <w:p w14:paraId="06B741E4" w14:textId="77777777" w:rsidR="000769F8" w:rsidRPr="004A289F" w:rsidRDefault="000769F8" w:rsidP="000769F8">
      <w:pPr>
        <w:numPr>
          <w:ilvl w:val="0"/>
          <w:numId w:val="17"/>
        </w:numPr>
        <w:jc w:val="both"/>
        <w:rPr>
          <w:rFonts w:asciiTheme="minorHAnsi" w:hAnsiTheme="minorHAnsi" w:cstheme="minorHAnsi"/>
          <w:sz w:val="20"/>
          <w:szCs w:val="20"/>
          <w:highlight w:val="yellow"/>
        </w:rPr>
      </w:pPr>
      <w:r w:rsidRPr="004A289F">
        <w:rPr>
          <w:rFonts w:asciiTheme="minorHAnsi" w:hAnsiTheme="minorHAnsi" w:cstheme="minorHAnsi"/>
          <w:b/>
          <w:bCs/>
          <w:color w:val="FF0000"/>
          <w:sz w:val="20"/>
          <w:szCs w:val="20"/>
          <w:highlight w:val="yellow"/>
        </w:rPr>
        <w:t>Salidas regulares</w:t>
      </w:r>
      <w:r w:rsidR="003B0488" w:rsidRPr="004A289F">
        <w:rPr>
          <w:rFonts w:asciiTheme="minorHAnsi" w:hAnsiTheme="minorHAnsi" w:cstheme="minorHAnsi"/>
          <w:b/>
          <w:bCs/>
          <w:color w:val="FF0000"/>
          <w:sz w:val="20"/>
          <w:szCs w:val="20"/>
          <w:highlight w:val="yellow"/>
        </w:rPr>
        <w:t>, grupo se suma a un itinerario</w:t>
      </w:r>
      <w:r w:rsidR="0018780F">
        <w:rPr>
          <w:rFonts w:asciiTheme="minorHAnsi" w:hAnsiTheme="minorHAnsi" w:cstheme="minorHAnsi"/>
          <w:b/>
          <w:bCs/>
          <w:color w:val="FF0000"/>
          <w:sz w:val="20"/>
          <w:szCs w:val="20"/>
          <w:highlight w:val="yellow"/>
        </w:rPr>
        <w:t xml:space="preserve"> con salida fija.</w:t>
      </w:r>
    </w:p>
    <w:p w14:paraId="3F677649" w14:textId="77777777" w:rsidR="000769F8" w:rsidRPr="003E43C2" w:rsidRDefault="000769F8" w:rsidP="000769F8">
      <w:pPr>
        <w:numPr>
          <w:ilvl w:val="0"/>
          <w:numId w:val="17"/>
        </w:numPr>
        <w:jc w:val="both"/>
        <w:rPr>
          <w:rFonts w:asciiTheme="minorHAnsi" w:eastAsia="Gulim" w:hAnsiTheme="minorHAnsi" w:cstheme="minorHAnsi"/>
          <w:sz w:val="20"/>
          <w:szCs w:val="20"/>
        </w:rPr>
      </w:pPr>
      <w:r w:rsidRPr="003E43C2">
        <w:rPr>
          <w:rFonts w:asciiTheme="minorHAnsi" w:hAnsiTheme="minorHAnsi" w:cstheme="minorHAnsi"/>
          <w:sz w:val="20"/>
          <w:szCs w:val="20"/>
        </w:rPr>
        <w:t xml:space="preserve">Las habitaciones con cama matrimonial o camas </w:t>
      </w:r>
      <w:proofErr w:type="spellStart"/>
      <w:r w:rsidRPr="003E43C2">
        <w:rPr>
          <w:rFonts w:asciiTheme="minorHAnsi" w:hAnsiTheme="minorHAnsi" w:cstheme="minorHAnsi"/>
          <w:sz w:val="20"/>
          <w:szCs w:val="20"/>
        </w:rPr>
        <w:t>twin</w:t>
      </w:r>
      <w:proofErr w:type="spellEnd"/>
      <w:r w:rsidRPr="003E43C2">
        <w:rPr>
          <w:rFonts w:asciiTheme="minorHAnsi" w:hAnsiTheme="minorHAnsi" w:cstheme="minorHAnsi"/>
          <w:sz w:val="20"/>
          <w:szCs w:val="20"/>
        </w:rPr>
        <w:t xml:space="preserve"> queda solicitado, no garantizado.</w:t>
      </w:r>
    </w:p>
    <w:p w14:paraId="2CE13C71" w14:textId="77777777" w:rsidR="000769F8" w:rsidRDefault="000769F8" w:rsidP="000769F8">
      <w:pPr>
        <w:pStyle w:val="Sinespaciado"/>
        <w:numPr>
          <w:ilvl w:val="0"/>
          <w:numId w:val="17"/>
        </w:numPr>
        <w:jc w:val="both"/>
        <w:rPr>
          <w:rFonts w:asciiTheme="minorHAnsi" w:eastAsia="Times New Roman" w:hAnsiTheme="minorHAnsi" w:cstheme="minorHAnsi"/>
          <w:sz w:val="20"/>
          <w:szCs w:val="20"/>
          <w:lang w:eastAsia="es-ES"/>
        </w:rPr>
      </w:pPr>
      <w:r w:rsidRPr="003E43C2">
        <w:rPr>
          <w:rFonts w:asciiTheme="minorHAnsi" w:eastAsia="Times New Roman" w:hAnsiTheme="minorHAnsi" w:cstheme="minorHAnsi"/>
          <w:sz w:val="20"/>
          <w:szCs w:val="20"/>
          <w:lang w:eastAsia="es-ES"/>
        </w:rPr>
        <w:t>El itinerario y hoteles podrían sufrir modificaciones o ser sustituidos por razones de fuerza mayor.</w:t>
      </w:r>
    </w:p>
    <w:p w14:paraId="57D896B0" w14:textId="1D482AB1" w:rsidR="00F06C01" w:rsidRPr="00793909" w:rsidRDefault="00F06C01" w:rsidP="00F06C01">
      <w:pPr>
        <w:numPr>
          <w:ilvl w:val="0"/>
          <w:numId w:val="17"/>
        </w:numPr>
        <w:jc w:val="both"/>
        <w:rPr>
          <w:rFonts w:asciiTheme="minorHAnsi" w:hAnsiTheme="minorHAnsi" w:cstheme="minorHAnsi"/>
          <w:sz w:val="20"/>
          <w:szCs w:val="20"/>
          <w:highlight w:val="yellow"/>
        </w:rPr>
      </w:pPr>
      <w:r w:rsidRPr="006C5BD1">
        <w:rPr>
          <w:rFonts w:asciiTheme="minorHAnsi" w:hAnsiTheme="minorHAnsi" w:cstheme="minorHAnsi"/>
          <w:b/>
          <w:bCs/>
          <w:color w:val="FF0000"/>
          <w:sz w:val="20"/>
          <w:szCs w:val="20"/>
          <w:highlight w:val="yellow"/>
        </w:rPr>
        <w:t xml:space="preserve">Programa valido para reservas hasta el </w:t>
      </w:r>
      <w:r w:rsidR="007271AB">
        <w:rPr>
          <w:rFonts w:asciiTheme="minorHAnsi" w:hAnsiTheme="minorHAnsi" w:cstheme="minorHAnsi"/>
          <w:b/>
          <w:bCs/>
          <w:color w:val="FF0000"/>
          <w:sz w:val="20"/>
          <w:szCs w:val="20"/>
          <w:highlight w:val="yellow"/>
        </w:rPr>
        <w:t>15 Diciembre 202</w:t>
      </w:r>
      <w:r w:rsidR="00077440">
        <w:rPr>
          <w:rFonts w:asciiTheme="minorHAnsi" w:hAnsiTheme="minorHAnsi" w:cstheme="minorHAnsi"/>
          <w:b/>
          <w:bCs/>
          <w:color w:val="FF0000"/>
          <w:sz w:val="20"/>
          <w:szCs w:val="20"/>
          <w:highlight w:val="yellow"/>
        </w:rPr>
        <w:t>5</w:t>
      </w:r>
      <w:r w:rsidRPr="00793909">
        <w:rPr>
          <w:rFonts w:asciiTheme="minorHAnsi" w:hAnsiTheme="minorHAnsi" w:cstheme="minorHAnsi"/>
          <w:sz w:val="20"/>
          <w:szCs w:val="20"/>
          <w:highlight w:val="yellow"/>
        </w:rPr>
        <w:t xml:space="preserve">. </w:t>
      </w:r>
    </w:p>
    <w:p w14:paraId="2B19BD66" w14:textId="77777777" w:rsidR="00F06C01" w:rsidRDefault="00F06C01" w:rsidP="00F06C01">
      <w:pPr>
        <w:numPr>
          <w:ilvl w:val="0"/>
          <w:numId w:val="17"/>
        </w:numPr>
        <w:jc w:val="both"/>
        <w:rPr>
          <w:rFonts w:asciiTheme="minorHAnsi" w:hAnsiTheme="minorHAnsi" w:cstheme="minorHAnsi"/>
          <w:sz w:val="20"/>
          <w:szCs w:val="20"/>
        </w:rPr>
      </w:pPr>
      <w:r w:rsidRPr="00F06C01">
        <w:rPr>
          <w:rFonts w:asciiTheme="minorHAnsi" w:hAnsiTheme="minorHAnsi" w:cstheme="minorHAnsi"/>
          <w:sz w:val="20"/>
          <w:szCs w:val="20"/>
        </w:rPr>
        <w:t>Valores para pasajeros viajando en grupo, basado en un mínimo de 10 pasajeros.</w:t>
      </w:r>
    </w:p>
    <w:p w14:paraId="1583B545" w14:textId="77777777" w:rsidR="000769F8" w:rsidRDefault="000769F8" w:rsidP="00F06C01">
      <w:pPr>
        <w:ind w:left="720"/>
        <w:jc w:val="both"/>
        <w:rPr>
          <w:rFonts w:asciiTheme="minorHAnsi" w:hAnsiTheme="minorHAnsi" w:cstheme="minorHAnsi"/>
          <w:sz w:val="20"/>
          <w:szCs w:val="20"/>
        </w:rPr>
      </w:pPr>
    </w:p>
    <w:p w14:paraId="78CDC8EB" w14:textId="77777777" w:rsidR="00F17D4A" w:rsidRPr="00F17D4A" w:rsidRDefault="00F17D4A" w:rsidP="00F17D4A">
      <w:pPr>
        <w:tabs>
          <w:tab w:val="left" w:pos="9267"/>
        </w:tabs>
        <w:jc w:val="both"/>
        <w:rPr>
          <w:rFonts w:asciiTheme="minorHAnsi" w:hAnsiTheme="minorHAnsi" w:cstheme="minorHAnsi"/>
          <w:b/>
          <w:bCs/>
          <w:iCs/>
          <w:sz w:val="20"/>
          <w:szCs w:val="20"/>
          <w:lang w:val="es-CL"/>
        </w:rPr>
      </w:pPr>
      <w:r w:rsidRPr="00F17D4A">
        <w:rPr>
          <w:rFonts w:asciiTheme="minorHAnsi" w:hAnsiTheme="minorHAnsi" w:cstheme="minorHAnsi"/>
          <w:b/>
          <w:bCs/>
          <w:iCs/>
          <w:sz w:val="20"/>
          <w:szCs w:val="20"/>
          <w:lang w:val="es-CL"/>
        </w:rPr>
        <w:t>CONDICIONES DE RESERVA PARA SALIDA GRUPAL</w:t>
      </w:r>
    </w:p>
    <w:p w14:paraId="09A1C9B3" w14:textId="77777777" w:rsidR="00F17D4A" w:rsidRPr="00F17D4A" w:rsidRDefault="00F17D4A" w:rsidP="00F17D4A">
      <w:pPr>
        <w:tabs>
          <w:tab w:val="left" w:pos="9267"/>
        </w:tabs>
        <w:jc w:val="both"/>
        <w:rPr>
          <w:rFonts w:asciiTheme="minorHAnsi" w:hAnsiTheme="minorHAnsi" w:cstheme="minorHAnsi"/>
          <w:b/>
          <w:bCs/>
          <w:sz w:val="20"/>
          <w:szCs w:val="20"/>
          <w:lang w:val="es-CL"/>
        </w:rPr>
      </w:pPr>
    </w:p>
    <w:p w14:paraId="1EC381EA" w14:textId="77777777" w:rsidR="00F17D4A" w:rsidRPr="00F17D4A" w:rsidRDefault="00F17D4A" w:rsidP="00F17D4A">
      <w:pPr>
        <w:tabs>
          <w:tab w:val="left" w:pos="9267"/>
        </w:tabs>
        <w:jc w:val="both"/>
        <w:rPr>
          <w:rFonts w:asciiTheme="minorHAnsi" w:hAnsiTheme="minorHAnsi" w:cstheme="minorHAnsi"/>
          <w:b/>
          <w:sz w:val="20"/>
          <w:szCs w:val="20"/>
          <w:lang w:val="es-CL"/>
        </w:rPr>
      </w:pPr>
      <w:r w:rsidRPr="00F17D4A">
        <w:rPr>
          <w:rFonts w:asciiTheme="minorHAnsi" w:hAnsiTheme="minorHAnsi" w:cstheme="minorHAnsi"/>
          <w:b/>
          <w:bCs/>
          <w:sz w:val="20"/>
          <w:szCs w:val="20"/>
          <w:lang w:val="es-CL"/>
        </w:rPr>
        <w:t>1. RESERVAS</w:t>
      </w:r>
    </w:p>
    <w:p w14:paraId="634E6AC8" w14:textId="76A8EDF8" w:rsidR="0043063A" w:rsidRDefault="00694224" w:rsidP="00694224">
      <w:pPr>
        <w:tabs>
          <w:tab w:val="left" w:pos="9267"/>
        </w:tabs>
        <w:jc w:val="both"/>
        <w:rPr>
          <w:rFonts w:asciiTheme="minorHAnsi" w:hAnsiTheme="minorHAnsi" w:cstheme="minorHAnsi"/>
          <w:sz w:val="20"/>
          <w:szCs w:val="20"/>
          <w:lang w:val="es-CL"/>
        </w:rPr>
      </w:pPr>
      <w:r w:rsidRPr="00694224">
        <w:rPr>
          <w:rFonts w:asciiTheme="minorHAnsi" w:hAnsiTheme="minorHAnsi" w:cstheme="minorHAnsi"/>
          <w:sz w:val="20"/>
          <w:szCs w:val="20"/>
          <w:lang w:val="es-CL"/>
        </w:rPr>
        <w:t xml:space="preserve">1.1. </w:t>
      </w:r>
    </w:p>
    <w:p w14:paraId="52636368" w14:textId="77777777" w:rsidR="00E342DF" w:rsidRPr="00E342DF" w:rsidRDefault="00E342DF" w:rsidP="00184F2F">
      <w:pPr>
        <w:pStyle w:val="Sinespaciado"/>
        <w:jc w:val="both"/>
        <w:rPr>
          <w:rFonts w:asciiTheme="minorHAnsi" w:hAnsiTheme="minorHAnsi" w:cstheme="minorHAnsi"/>
          <w:sz w:val="20"/>
          <w:szCs w:val="20"/>
          <w:highlight w:val="yellow"/>
          <w:lang w:val="es-ES"/>
        </w:rPr>
      </w:pPr>
      <w:r w:rsidRPr="00E342DF">
        <w:rPr>
          <w:rFonts w:asciiTheme="minorHAnsi" w:hAnsiTheme="minorHAnsi" w:cstheme="minorHAnsi"/>
          <w:sz w:val="20"/>
          <w:szCs w:val="20"/>
          <w:highlight w:val="yellow"/>
          <w:lang w:val="es-ES"/>
        </w:rPr>
        <w:t xml:space="preserve">Las salidas grupales deben contar con un mínimo de 10 pasajeros. En caso de no reunirse dicha cantidad, Pacific Reps se reserva el derecho de informar la cancelación del mismo en un plazo de </w:t>
      </w:r>
      <w:r w:rsidR="003905F7">
        <w:rPr>
          <w:rFonts w:asciiTheme="minorHAnsi" w:hAnsiTheme="minorHAnsi" w:cstheme="minorHAnsi"/>
          <w:sz w:val="20"/>
          <w:szCs w:val="20"/>
          <w:highlight w:val="yellow"/>
          <w:lang w:val="es-ES"/>
        </w:rPr>
        <w:t>70</w:t>
      </w:r>
      <w:r w:rsidRPr="00E342DF">
        <w:rPr>
          <w:rFonts w:asciiTheme="minorHAnsi" w:hAnsiTheme="minorHAnsi" w:cstheme="minorHAnsi"/>
          <w:sz w:val="20"/>
          <w:szCs w:val="20"/>
          <w:highlight w:val="yellow"/>
          <w:lang w:val="es-ES"/>
        </w:rPr>
        <w:t xml:space="preserve"> días anteriores a la fecha de inicio del tour, teniendo el pasajero derecho al reintegro de la suma total abonada sin que corresponda realizar ningún otro tipo de compensación por parte del operador. De no aceptar el reintegro, el pasajero podrá optar por un itinerario alternativo y sujeto a </w:t>
      </w:r>
      <w:proofErr w:type="spellStart"/>
      <w:r w:rsidRPr="00E342DF">
        <w:rPr>
          <w:rFonts w:asciiTheme="minorHAnsi" w:hAnsiTheme="minorHAnsi" w:cstheme="minorHAnsi"/>
          <w:sz w:val="20"/>
          <w:szCs w:val="20"/>
          <w:highlight w:val="yellow"/>
          <w:lang w:val="es-ES"/>
        </w:rPr>
        <w:t>recotización</w:t>
      </w:r>
      <w:proofErr w:type="spellEnd"/>
      <w:r w:rsidRPr="00E342DF">
        <w:rPr>
          <w:rFonts w:asciiTheme="minorHAnsi" w:hAnsiTheme="minorHAnsi" w:cstheme="minorHAnsi"/>
          <w:sz w:val="20"/>
          <w:szCs w:val="20"/>
          <w:highlight w:val="yellow"/>
          <w:lang w:val="es-ES"/>
        </w:rPr>
        <w:t xml:space="preserve">. </w:t>
      </w:r>
    </w:p>
    <w:p w14:paraId="49E96413" w14:textId="77777777" w:rsidR="00E342DF" w:rsidRDefault="00E342DF" w:rsidP="00694224">
      <w:pPr>
        <w:tabs>
          <w:tab w:val="left" w:pos="9267"/>
        </w:tabs>
        <w:jc w:val="both"/>
        <w:rPr>
          <w:rFonts w:asciiTheme="minorHAnsi" w:hAnsiTheme="minorHAnsi" w:cstheme="minorHAnsi"/>
          <w:sz w:val="20"/>
          <w:szCs w:val="20"/>
          <w:lang w:val="es-CL"/>
        </w:rPr>
      </w:pPr>
    </w:p>
    <w:p w14:paraId="19B0F7D5" w14:textId="77777777" w:rsidR="00753767" w:rsidRPr="00753767" w:rsidRDefault="00753767" w:rsidP="00753767">
      <w:pPr>
        <w:tabs>
          <w:tab w:val="left" w:pos="9267"/>
        </w:tabs>
        <w:jc w:val="both"/>
        <w:rPr>
          <w:rFonts w:asciiTheme="minorHAnsi" w:hAnsiTheme="minorHAnsi" w:cstheme="minorHAnsi"/>
          <w:b/>
          <w:bCs/>
          <w:sz w:val="20"/>
          <w:szCs w:val="20"/>
          <w:lang w:val="es-CL"/>
        </w:rPr>
      </w:pPr>
      <w:r w:rsidRPr="00753767">
        <w:rPr>
          <w:rFonts w:asciiTheme="minorHAnsi" w:hAnsiTheme="minorHAnsi" w:cstheme="minorHAnsi"/>
          <w:b/>
          <w:bCs/>
          <w:sz w:val="20"/>
          <w:szCs w:val="20"/>
          <w:lang w:val="es-CL"/>
        </w:rPr>
        <w:t>2. PRECIOS</w:t>
      </w:r>
    </w:p>
    <w:p w14:paraId="3520726F" w14:textId="77777777"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2.1. Los precios corresponden a salidas fijas</w:t>
      </w:r>
      <w:r>
        <w:rPr>
          <w:rFonts w:asciiTheme="minorHAnsi" w:hAnsiTheme="minorHAnsi" w:cstheme="minorHAnsi"/>
          <w:sz w:val="20"/>
          <w:szCs w:val="20"/>
          <w:lang w:val="es-CL"/>
        </w:rPr>
        <w:t xml:space="preserve">, base a un itinerario regular, </w:t>
      </w:r>
      <w:r w:rsidRPr="00753767">
        <w:rPr>
          <w:rFonts w:asciiTheme="minorHAnsi" w:hAnsiTheme="minorHAnsi" w:cstheme="minorHAnsi"/>
          <w:sz w:val="20"/>
          <w:szCs w:val="20"/>
          <w:lang w:val="es-CL"/>
        </w:rPr>
        <w:t xml:space="preserve">con cupos </w:t>
      </w:r>
      <w:r>
        <w:rPr>
          <w:rFonts w:asciiTheme="minorHAnsi" w:hAnsiTheme="minorHAnsi" w:cstheme="minorHAnsi"/>
          <w:sz w:val="20"/>
          <w:szCs w:val="20"/>
          <w:lang w:val="es-CL"/>
        </w:rPr>
        <w:t xml:space="preserve">confirmados para mínimo </w:t>
      </w:r>
      <w:r w:rsidRPr="00753767">
        <w:rPr>
          <w:rFonts w:asciiTheme="minorHAnsi" w:hAnsiTheme="minorHAnsi" w:cstheme="minorHAnsi"/>
          <w:sz w:val="20"/>
          <w:szCs w:val="20"/>
          <w:lang w:val="es-CL"/>
        </w:rPr>
        <w:t>1</w:t>
      </w:r>
      <w:r>
        <w:rPr>
          <w:rFonts w:asciiTheme="minorHAnsi" w:hAnsiTheme="minorHAnsi" w:cstheme="minorHAnsi"/>
          <w:sz w:val="20"/>
          <w:szCs w:val="20"/>
          <w:lang w:val="es-CL"/>
        </w:rPr>
        <w:t>0</w:t>
      </w:r>
      <w:r w:rsidRPr="00753767">
        <w:rPr>
          <w:rFonts w:asciiTheme="minorHAnsi" w:hAnsiTheme="minorHAnsi" w:cstheme="minorHAnsi"/>
          <w:sz w:val="20"/>
          <w:szCs w:val="20"/>
          <w:lang w:val="es-CL"/>
        </w:rPr>
        <w:t xml:space="preserve"> pasajeros.</w:t>
      </w:r>
    </w:p>
    <w:p w14:paraId="38D2CDD0" w14:textId="77777777" w:rsid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2.2. Los precios incluyen: Todos los servicios detallados en el apartado “el precio incluye” de nuestra oferta, así como impuestos y tasas aplicables.</w:t>
      </w:r>
      <w:r w:rsidR="009749B0">
        <w:rPr>
          <w:rFonts w:asciiTheme="minorHAnsi" w:hAnsiTheme="minorHAnsi" w:cstheme="minorHAnsi"/>
          <w:sz w:val="20"/>
          <w:szCs w:val="20"/>
          <w:lang w:val="es-CL"/>
        </w:rPr>
        <w:t xml:space="preserve"> </w:t>
      </w:r>
      <w:r w:rsidRPr="00753767">
        <w:rPr>
          <w:rFonts w:asciiTheme="minorHAnsi" w:hAnsiTheme="minorHAnsi" w:cstheme="minorHAnsi"/>
          <w:sz w:val="20"/>
          <w:szCs w:val="20"/>
          <w:lang w:val="es-CL"/>
        </w:rPr>
        <w:t>Los precios no incluyen: Ningún servicio que no venga específicamente detallado en el programa y descripción del viaje. En particular: Visados, propinas, bebidas de ningún tipo, en ningún régimen alimenticio (salvo que se especifique lo contrario).</w:t>
      </w:r>
    </w:p>
    <w:p w14:paraId="0A2E74F7" w14:textId="77777777" w:rsidR="00485703" w:rsidRDefault="00485703" w:rsidP="00753767">
      <w:pPr>
        <w:tabs>
          <w:tab w:val="left" w:pos="9267"/>
        </w:tabs>
        <w:jc w:val="both"/>
        <w:rPr>
          <w:rFonts w:asciiTheme="minorHAnsi" w:hAnsiTheme="minorHAnsi" w:cstheme="minorHAnsi"/>
          <w:sz w:val="20"/>
          <w:szCs w:val="20"/>
          <w:lang w:val="es-CL"/>
        </w:rPr>
      </w:pPr>
    </w:p>
    <w:p w14:paraId="3349D763" w14:textId="4304EF0A" w:rsidR="00D8145C" w:rsidRDefault="00D8145C" w:rsidP="00753767">
      <w:pPr>
        <w:tabs>
          <w:tab w:val="left" w:pos="9267"/>
        </w:tabs>
        <w:jc w:val="both"/>
        <w:rPr>
          <w:rFonts w:asciiTheme="minorHAnsi" w:hAnsiTheme="minorHAnsi" w:cstheme="minorHAnsi"/>
          <w:b/>
          <w:bCs/>
          <w:sz w:val="20"/>
          <w:szCs w:val="20"/>
          <w:lang w:val="es-CL"/>
        </w:rPr>
      </w:pPr>
      <w:r w:rsidRPr="005B10AE">
        <w:rPr>
          <w:rFonts w:asciiTheme="minorHAnsi" w:hAnsiTheme="minorHAnsi" w:cstheme="minorHAnsi"/>
          <w:b/>
          <w:bCs/>
          <w:sz w:val="20"/>
          <w:szCs w:val="20"/>
          <w:lang w:val="es-CL"/>
        </w:rPr>
        <w:t>2.3 Impuestos aéreos incluidos</w:t>
      </w:r>
      <w:r w:rsidR="005B10AE" w:rsidRPr="005B10AE">
        <w:rPr>
          <w:rFonts w:asciiTheme="minorHAnsi" w:hAnsiTheme="minorHAnsi" w:cstheme="minorHAnsi"/>
          <w:b/>
          <w:bCs/>
          <w:sz w:val="20"/>
          <w:szCs w:val="20"/>
          <w:lang w:val="es-CL"/>
        </w:rPr>
        <w:t xml:space="preserve">, </w:t>
      </w:r>
      <w:r w:rsidR="00B731D4">
        <w:rPr>
          <w:rFonts w:asciiTheme="minorHAnsi" w:hAnsiTheme="minorHAnsi" w:cstheme="minorHAnsi"/>
          <w:b/>
          <w:bCs/>
          <w:sz w:val="20"/>
          <w:szCs w:val="20"/>
          <w:lang w:val="es-CL"/>
        </w:rPr>
        <w:t xml:space="preserve"> USD </w:t>
      </w:r>
      <w:r w:rsidR="00BD6567">
        <w:rPr>
          <w:rFonts w:asciiTheme="minorHAnsi" w:hAnsiTheme="minorHAnsi" w:cstheme="minorHAnsi"/>
          <w:b/>
          <w:bCs/>
          <w:sz w:val="20"/>
          <w:szCs w:val="20"/>
          <w:lang w:val="es-CL"/>
        </w:rPr>
        <w:t>4</w:t>
      </w:r>
      <w:r w:rsidR="00077440">
        <w:rPr>
          <w:rFonts w:asciiTheme="minorHAnsi" w:hAnsiTheme="minorHAnsi" w:cstheme="minorHAnsi"/>
          <w:b/>
          <w:bCs/>
          <w:sz w:val="20"/>
          <w:szCs w:val="20"/>
          <w:lang w:val="es-CL"/>
        </w:rPr>
        <w:t>52</w:t>
      </w:r>
      <w:r w:rsidR="00B731D4">
        <w:rPr>
          <w:rFonts w:asciiTheme="minorHAnsi" w:hAnsiTheme="minorHAnsi" w:cstheme="minorHAnsi"/>
          <w:b/>
          <w:bCs/>
          <w:sz w:val="20"/>
          <w:szCs w:val="20"/>
          <w:lang w:val="es-CL"/>
        </w:rPr>
        <w:t xml:space="preserve"> </w:t>
      </w:r>
      <w:r w:rsidR="005B10AE" w:rsidRPr="005B10AE">
        <w:rPr>
          <w:rFonts w:asciiTheme="minorHAnsi" w:hAnsiTheme="minorHAnsi" w:cstheme="minorHAnsi"/>
          <w:b/>
          <w:bCs/>
          <w:sz w:val="20"/>
          <w:szCs w:val="20"/>
          <w:lang w:val="es-CL"/>
        </w:rPr>
        <w:t>Impuestos (</w:t>
      </w:r>
      <w:proofErr w:type="spellStart"/>
      <w:r w:rsidR="005B10AE" w:rsidRPr="005B10AE">
        <w:rPr>
          <w:rFonts w:asciiTheme="minorHAnsi" w:hAnsiTheme="minorHAnsi" w:cstheme="minorHAnsi"/>
          <w:b/>
          <w:bCs/>
          <w:sz w:val="20"/>
          <w:szCs w:val="20"/>
          <w:lang w:val="es-CL"/>
        </w:rPr>
        <w:t>Q+Tax</w:t>
      </w:r>
      <w:proofErr w:type="spellEnd"/>
      <w:r w:rsidR="005B10AE" w:rsidRPr="005B10AE">
        <w:rPr>
          <w:rFonts w:asciiTheme="minorHAnsi" w:hAnsiTheme="minorHAnsi" w:cstheme="minorHAnsi"/>
          <w:b/>
          <w:bCs/>
          <w:sz w:val="20"/>
          <w:szCs w:val="20"/>
          <w:lang w:val="es-CL"/>
        </w:rPr>
        <w:t>) sujetos a actualización por parte de la línea aérea</w:t>
      </w:r>
    </w:p>
    <w:p w14:paraId="32D8B886" w14:textId="77777777" w:rsidR="00485703" w:rsidRPr="00753767" w:rsidRDefault="00485703" w:rsidP="00753767">
      <w:pPr>
        <w:tabs>
          <w:tab w:val="left" w:pos="9267"/>
        </w:tabs>
        <w:jc w:val="both"/>
        <w:rPr>
          <w:rFonts w:asciiTheme="minorHAnsi" w:hAnsiTheme="minorHAnsi" w:cstheme="minorHAnsi"/>
          <w:b/>
          <w:bCs/>
          <w:sz w:val="20"/>
          <w:szCs w:val="20"/>
          <w:lang w:val="es-CL"/>
        </w:rPr>
      </w:pPr>
    </w:p>
    <w:p w14:paraId="3F2BB210" w14:textId="77777777"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w:t>
      </w:r>
      <w:r w:rsidR="00D8145C">
        <w:rPr>
          <w:rFonts w:asciiTheme="minorHAnsi" w:hAnsiTheme="minorHAnsi" w:cstheme="minorHAnsi"/>
          <w:sz w:val="20"/>
          <w:szCs w:val="20"/>
          <w:lang w:val="es-CL"/>
        </w:rPr>
        <w:t>4</w:t>
      </w:r>
      <w:r w:rsidRPr="00753767">
        <w:rPr>
          <w:rFonts w:asciiTheme="minorHAnsi" w:hAnsiTheme="minorHAnsi" w:cstheme="minorHAnsi"/>
          <w:sz w:val="20"/>
          <w:szCs w:val="20"/>
          <w:lang w:val="es-CL"/>
        </w:rPr>
        <w:t>. La interpretación de las prestaciones y servicios incluidos en los precios del presente contrato es la del Agente por lo que, en caso de duda al respecto, el Contratante deberá consultar al Agente</w:t>
      </w:r>
      <w:r w:rsidR="006E4584">
        <w:rPr>
          <w:rFonts w:asciiTheme="minorHAnsi" w:hAnsiTheme="minorHAnsi" w:cstheme="minorHAnsi"/>
          <w:sz w:val="20"/>
          <w:szCs w:val="20"/>
          <w:lang w:val="es-CL"/>
        </w:rPr>
        <w:t xml:space="preserve"> Pacific Reps</w:t>
      </w:r>
      <w:r w:rsidRPr="00753767">
        <w:rPr>
          <w:rFonts w:asciiTheme="minorHAnsi" w:hAnsiTheme="minorHAnsi" w:cstheme="minorHAnsi"/>
          <w:sz w:val="20"/>
          <w:szCs w:val="20"/>
          <w:lang w:val="es-CL"/>
        </w:rPr>
        <w:t>.</w:t>
      </w:r>
    </w:p>
    <w:p w14:paraId="0A5AF14C" w14:textId="77777777"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w:t>
      </w:r>
      <w:r w:rsidR="00D8145C">
        <w:rPr>
          <w:rFonts w:asciiTheme="minorHAnsi" w:hAnsiTheme="minorHAnsi" w:cstheme="minorHAnsi"/>
          <w:sz w:val="20"/>
          <w:szCs w:val="20"/>
          <w:lang w:val="es-CL"/>
        </w:rPr>
        <w:t>5</w:t>
      </w:r>
      <w:r w:rsidRPr="00753767">
        <w:rPr>
          <w:rFonts w:asciiTheme="minorHAnsi" w:hAnsiTheme="minorHAnsi" w:cstheme="minorHAnsi"/>
          <w:sz w:val="20"/>
          <w:szCs w:val="20"/>
          <w:lang w:val="es-CL"/>
        </w:rPr>
        <w:t>. Como norma general, aquello que no esté detallado como incluido en los precios, no lo estará, y deberá ser objeto de facturación aparte.</w:t>
      </w:r>
    </w:p>
    <w:p w14:paraId="5DE7B026" w14:textId="77777777" w:rsidR="0043063A" w:rsidRDefault="0043063A" w:rsidP="00694224">
      <w:pPr>
        <w:tabs>
          <w:tab w:val="left" w:pos="9267"/>
        </w:tabs>
        <w:jc w:val="both"/>
        <w:rPr>
          <w:rFonts w:asciiTheme="minorHAnsi" w:hAnsiTheme="minorHAnsi" w:cstheme="minorHAnsi"/>
          <w:sz w:val="20"/>
          <w:szCs w:val="20"/>
          <w:lang w:val="es-CL"/>
        </w:rPr>
      </w:pPr>
    </w:p>
    <w:p w14:paraId="1C5D7CD8" w14:textId="77777777" w:rsidR="006A2A0A" w:rsidRDefault="006A2A0A" w:rsidP="00694224">
      <w:pPr>
        <w:tabs>
          <w:tab w:val="left" w:pos="9267"/>
        </w:tabs>
        <w:jc w:val="both"/>
        <w:rPr>
          <w:rFonts w:asciiTheme="minorHAnsi" w:hAnsiTheme="minorHAnsi" w:cstheme="minorHAnsi"/>
          <w:sz w:val="20"/>
          <w:szCs w:val="20"/>
          <w:lang w:val="es-CL"/>
        </w:rPr>
      </w:pPr>
    </w:p>
    <w:p w14:paraId="498B388B" w14:textId="77777777" w:rsidR="00F17D4A" w:rsidRPr="00F17D4A" w:rsidRDefault="008F43A6"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3</w:t>
      </w:r>
      <w:r w:rsidR="00F17D4A" w:rsidRPr="00F17D4A">
        <w:rPr>
          <w:rFonts w:asciiTheme="minorHAnsi" w:hAnsiTheme="minorHAnsi" w:cstheme="minorHAnsi"/>
          <w:b/>
          <w:bCs/>
          <w:sz w:val="20"/>
          <w:szCs w:val="20"/>
          <w:lang w:val="es-CL"/>
        </w:rPr>
        <w:t>.DOCUMENTACIÓN</w:t>
      </w:r>
    </w:p>
    <w:p w14:paraId="7D0510AC" w14:textId="77777777" w:rsidR="00F06C01" w:rsidRDefault="00F17D4A" w:rsidP="00F17D4A">
      <w:pPr>
        <w:tabs>
          <w:tab w:val="left" w:pos="9267"/>
        </w:tabs>
        <w:jc w:val="both"/>
        <w:rPr>
          <w:rFonts w:asciiTheme="minorHAnsi" w:hAnsiTheme="minorHAnsi" w:cstheme="minorHAnsi"/>
          <w:sz w:val="20"/>
          <w:szCs w:val="20"/>
          <w:lang w:val="es-CL"/>
        </w:rPr>
      </w:pPr>
      <w:r w:rsidRPr="00F17D4A">
        <w:rPr>
          <w:rFonts w:asciiTheme="minorHAnsi" w:hAnsiTheme="minorHAnsi" w:cstheme="minorHAnsi"/>
          <w:sz w:val="20"/>
          <w:szCs w:val="20"/>
          <w:lang w:val="es-CL"/>
        </w:rPr>
        <w:t xml:space="preserve">Todos los pasajeros deberán llevar en regla su documentación personal y familiar correspondiente en función del país donde se realice o por donde transcurra o transite el viaje, debiendo efectuar los pasajeros por su cuenta todos los trámites y pagos necesarios. Se recuerda al Contratante que los pasajeros deben asegurarse, </w:t>
      </w:r>
      <w:r w:rsidRPr="00F17D4A">
        <w:rPr>
          <w:rFonts w:asciiTheme="minorHAnsi" w:hAnsiTheme="minorHAnsi" w:cstheme="minorHAnsi"/>
          <w:sz w:val="20"/>
          <w:szCs w:val="20"/>
          <w:lang w:val="es-CL"/>
        </w:rPr>
        <w:lastRenderedPageBreak/>
        <w:t>antes de iniciar el viaje, de tener cumplidas todas las normas y requisitos aplicables a fin de poder entrar sin problemas en todos los países que vayan a visitarse.</w:t>
      </w:r>
      <w:r w:rsidR="00F06C01">
        <w:rPr>
          <w:rFonts w:asciiTheme="minorHAnsi" w:hAnsiTheme="minorHAnsi" w:cstheme="minorHAnsi"/>
          <w:sz w:val="20"/>
          <w:szCs w:val="20"/>
          <w:lang w:val="es-CL"/>
        </w:rPr>
        <w:t xml:space="preserve"> </w:t>
      </w:r>
    </w:p>
    <w:p w14:paraId="465D9111" w14:textId="77777777" w:rsidR="00F17D4A" w:rsidRPr="00F17D4A" w:rsidRDefault="00F06C01" w:rsidP="00F17D4A">
      <w:pPr>
        <w:tabs>
          <w:tab w:val="left" w:pos="9267"/>
        </w:tabs>
        <w:jc w:val="both"/>
        <w:rPr>
          <w:rFonts w:asciiTheme="minorHAnsi" w:hAnsiTheme="minorHAnsi" w:cstheme="minorHAnsi"/>
          <w:sz w:val="20"/>
          <w:szCs w:val="20"/>
          <w:lang w:val="es-CL"/>
        </w:rPr>
      </w:pPr>
      <w:r w:rsidRPr="00F06C01">
        <w:rPr>
          <w:rFonts w:asciiTheme="minorHAnsi" w:hAnsiTheme="minorHAnsi" w:cstheme="minorHAnsi"/>
          <w:sz w:val="20"/>
          <w:szCs w:val="20"/>
          <w:lang w:val="es-CL"/>
        </w:rPr>
        <w:t>•Se exige el pasaporte con validez mínima de 06 meses a partir de la fecha del viaje.</w:t>
      </w:r>
    </w:p>
    <w:p w14:paraId="0E931950" w14:textId="77777777" w:rsidR="00F17D4A" w:rsidRPr="00F17D4A" w:rsidRDefault="00F17D4A" w:rsidP="00F17D4A">
      <w:pPr>
        <w:tabs>
          <w:tab w:val="left" w:pos="9267"/>
        </w:tabs>
        <w:jc w:val="both"/>
        <w:rPr>
          <w:rFonts w:asciiTheme="minorHAnsi" w:hAnsiTheme="minorHAnsi" w:cstheme="minorHAnsi"/>
          <w:b/>
          <w:sz w:val="20"/>
          <w:szCs w:val="20"/>
          <w:lang w:val="es-CL"/>
        </w:rPr>
      </w:pPr>
    </w:p>
    <w:p w14:paraId="3C3EC743" w14:textId="77777777" w:rsidR="00F17D4A" w:rsidRPr="00F17D4A" w:rsidRDefault="008F43A6"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4</w:t>
      </w:r>
      <w:r w:rsidR="00F17D4A" w:rsidRPr="00F17D4A">
        <w:rPr>
          <w:rFonts w:asciiTheme="minorHAnsi" w:hAnsiTheme="minorHAnsi" w:cstheme="minorHAnsi"/>
          <w:b/>
          <w:bCs/>
          <w:sz w:val="20"/>
          <w:szCs w:val="20"/>
          <w:lang w:val="es-CL"/>
        </w:rPr>
        <w:t>.ANULACIÓN O CESIÓN</w:t>
      </w:r>
    </w:p>
    <w:p w14:paraId="4F6F2DD4" w14:textId="77777777" w:rsidR="00F17D4A" w:rsidRDefault="008F43A6"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t>4</w:t>
      </w:r>
      <w:r w:rsidR="00F17D4A" w:rsidRPr="00F17D4A">
        <w:rPr>
          <w:rFonts w:asciiTheme="minorHAnsi" w:hAnsiTheme="minorHAnsi" w:cstheme="minorHAnsi"/>
          <w:sz w:val="20"/>
          <w:szCs w:val="20"/>
          <w:lang w:val="es-CL"/>
        </w:rPr>
        <w:t>.</w:t>
      </w:r>
      <w:r w:rsidR="007B7BFE">
        <w:rPr>
          <w:rFonts w:asciiTheme="minorHAnsi" w:hAnsiTheme="minorHAnsi" w:cstheme="minorHAnsi"/>
          <w:sz w:val="20"/>
          <w:szCs w:val="20"/>
          <w:lang w:val="es-CL"/>
        </w:rPr>
        <w:t>1</w:t>
      </w:r>
      <w:r w:rsidR="00F17D4A" w:rsidRPr="00F17D4A">
        <w:rPr>
          <w:rFonts w:asciiTheme="minorHAnsi" w:hAnsiTheme="minorHAnsi" w:cstheme="minorHAnsi"/>
          <w:sz w:val="20"/>
          <w:szCs w:val="20"/>
          <w:lang w:val="es-CL"/>
        </w:rPr>
        <w:t>. Los desistimientos voluntarios a la totalidad o a una parte de los servicios reservados no darán lugar a reclamación, reembolso o compensación de ningún tipo. La no presentación de los pasajeros a cualquier servicio se considerará como un desistimiento voluntario, independientemente de la causa que origine la no presentación.</w:t>
      </w:r>
    </w:p>
    <w:p w14:paraId="773E0BB5" w14:textId="77777777" w:rsidR="00C54F9B" w:rsidRDefault="00C54F9B" w:rsidP="00F17D4A">
      <w:pPr>
        <w:tabs>
          <w:tab w:val="left" w:pos="9267"/>
        </w:tabs>
        <w:jc w:val="both"/>
        <w:rPr>
          <w:rFonts w:asciiTheme="minorHAnsi" w:hAnsiTheme="minorHAnsi" w:cstheme="minorHAnsi"/>
          <w:sz w:val="20"/>
          <w:szCs w:val="20"/>
          <w:lang w:val="es-CL"/>
        </w:rPr>
      </w:pPr>
    </w:p>
    <w:p w14:paraId="22541BF6" w14:textId="77777777" w:rsidR="00C54F9B" w:rsidRPr="00DA6FDB" w:rsidRDefault="00C54F9B" w:rsidP="00BD7F9F">
      <w:pPr>
        <w:pStyle w:val="Sinespaciado"/>
        <w:numPr>
          <w:ilvl w:val="1"/>
          <w:numId w:val="32"/>
        </w:numPr>
        <w:jc w:val="both"/>
        <w:rPr>
          <w:b/>
          <w:bCs/>
          <w:sz w:val="20"/>
          <w:szCs w:val="20"/>
          <w:u w:val="single"/>
          <w:lang w:val="es-ES"/>
        </w:rPr>
      </w:pPr>
      <w:r w:rsidRPr="00DA6FDB">
        <w:rPr>
          <w:b/>
          <w:bCs/>
          <w:sz w:val="20"/>
          <w:szCs w:val="20"/>
          <w:u w:val="single"/>
          <w:lang w:val="es-ES"/>
        </w:rPr>
        <w:t>En caso de cancelación de viaje se aplicarán las siguientes políticas:</w:t>
      </w:r>
    </w:p>
    <w:p w14:paraId="0FC173ED" w14:textId="77777777" w:rsidR="0039406F" w:rsidRDefault="00BD7F9F" w:rsidP="00BD7F9F">
      <w:pPr>
        <w:pStyle w:val="Sinespaciado"/>
        <w:jc w:val="both"/>
        <w:rPr>
          <w:sz w:val="20"/>
          <w:szCs w:val="20"/>
          <w:lang w:val="es-ES"/>
        </w:rPr>
      </w:pPr>
      <w:r>
        <w:rPr>
          <w:sz w:val="20"/>
          <w:szCs w:val="20"/>
          <w:u w:val="single"/>
          <w:lang w:val="es-ES"/>
        </w:rPr>
        <w:t>a)</w:t>
      </w:r>
      <w:r w:rsidR="00C54F9B" w:rsidRPr="00DA6FDB">
        <w:rPr>
          <w:sz w:val="20"/>
          <w:szCs w:val="20"/>
          <w:u w:val="single"/>
          <w:lang w:val="es-ES"/>
        </w:rPr>
        <w:t>Pasaje aéreo:</w:t>
      </w:r>
      <w:r w:rsidR="00C54F9B">
        <w:rPr>
          <w:sz w:val="20"/>
          <w:szCs w:val="20"/>
          <w:lang w:val="es-ES"/>
        </w:rPr>
        <w:t xml:space="preserve"> </w:t>
      </w:r>
    </w:p>
    <w:p w14:paraId="5D98F0BC" w14:textId="77777777" w:rsidR="009E5141" w:rsidRPr="00130220" w:rsidRDefault="009E5141" w:rsidP="009E5141">
      <w:pPr>
        <w:pStyle w:val="Prrafodelista"/>
        <w:numPr>
          <w:ilvl w:val="0"/>
          <w:numId w:val="28"/>
        </w:numPr>
        <w:spacing w:after="0" w:line="240" w:lineRule="auto"/>
        <w:jc w:val="both"/>
        <w:rPr>
          <w:rFonts w:eastAsia="Times New Roman"/>
          <w:sz w:val="20"/>
          <w:szCs w:val="20"/>
          <w:lang w:val="es-ES"/>
        </w:rPr>
      </w:pPr>
      <w:r w:rsidRPr="00130220">
        <w:rPr>
          <w:rFonts w:eastAsia="Calibri" w:cs="Times New Roman"/>
          <w:sz w:val="20"/>
          <w:szCs w:val="20"/>
          <w:lang w:val="es-ES" w:eastAsia="en-US"/>
        </w:rPr>
        <w:t xml:space="preserve">Los espacios aéreos son 100% perdida ya que son tarifas prepagadas a las compañías aéreas y </w:t>
      </w:r>
      <w:r w:rsidRPr="00130220">
        <w:rPr>
          <w:rFonts w:eastAsia="Calibri" w:cs="Times New Roman"/>
          <w:b/>
          <w:bCs/>
          <w:sz w:val="20"/>
          <w:szCs w:val="20"/>
          <w:lang w:val="es-ES" w:eastAsia="en-US"/>
        </w:rPr>
        <w:t>no permiten devoluciones ni cambio de fecha, nombre o ruta</w:t>
      </w:r>
      <w:r w:rsidRPr="00130220">
        <w:rPr>
          <w:rFonts w:eastAsia="Calibri" w:cs="Times New Roman"/>
          <w:sz w:val="20"/>
          <w:szCs w:val="20"/>
          <w:lang w:val="es-ES" w:eastAsia="en-US"/>
        </w:rPr>
        <w:t>, salvo situaciones excepcionales o cierre de fronteras, donde la línea aérea puede otorgar facilidad para reprogramar viaje.</w:t>
      </w:r>
    </w:p>
    <w:p w14:paraId="26495224" w14:textId="77777777" w:rsidR="009E5141" w:rsidRPr="009E5141" w:rsidRDefault="009E5141" w:rsidP="009E5141">
      <w:pPr>
        <w:pStyle w:val="Prrafodelista"/>
        <w:numPr>
          <w:ilvl w:val="0"/>
          <w:numId w:val="28"/>
        </w:numPr>
        <w:spacing w:after="0" w:line="240" w:lineRule="auto"/>
        <w:jc w:val="both"/>
        <w:rPr>
          <w:rFonts w:eastAsia="Times New Roman"/>
          <w:sz w:val="20"/>
          <w:szCs w:val="20"/>
          <w:lang w:val="es-ES"/>
        </w:rPr>
      </w:pPr>
      <w:r w:rsidRPr="00130220">
        <w:rPr>
          <w:sz w:val="20"/>
          <w:szCs w:val="20"/>
          <w:lang w:val="es-ES"/>
        </w:rPr>
        <w:t xml:space="preserve">Adicionalmente, PACIFIC REPS no será responsable del incumplimiento, demora y/o cancelación del servicio, como resultado de un caso fortuito, incluyendo a modo de ejemplo, disturbios civiles o disputas industriales, huelga, actos de autoridad gubernamental, fenómenos climáticos, motivos de seguridad, actos de guerra y atentados terroristas de cualquier naturaleza, sucedidos en los países involucrados en el ticket contratado. </w:t>
      </w:r>
    </w:p>
    <w:p w14:paraId="5A63730C" w14:textId="77777777" w:rsidR="00E9149F" w:rsidRPr="00C94DE6" w:rsidRDefault="00E9149F" w:rsidP="00E9149F">
      <w:pPr>
        <w:pStyle w:val="Prrafodelista"/>
        <w:numPr>
          <w:ilvl w:val="0"/>
          <w:numId w:val="28"/>
        </w:numPr>
        <w:spacing w:after="0" w:line="240" w:lineRule="auto"/>
        <w:jc w:val="both"/>
        <w:rPr>
          <w:rFonts w:eastAsia="Times New Roman"/>
          <w:sz w:val="20"/>
          <w:szCs w:val="20"/>
          <w:lang w:val="es-ES"/>
        </w:rPr>
      </w:pPr>
      <w:r w:rsidRPr="00C94DE6">
        <w:rPr>
          <w:sz w:val="20"/>
          <w:szCs w:val="20"/>
          <w:lang w:val="es-ES"/>
        </w:rPr>
        <w:t xml:space="preserve">CANCELACIONES, RETRASO DE VUELO Y DENEGACIÓN DE EMBARQUE: Las líneas áreas podrían realizar de manera unilateral y sin previa información a la agencia de viajes: cancelaciones, reprogramaciones, retraso de vuelo y denegación de embarque. Estas situaciones son ajenas a cualquier acción o conocimiento de PACIFICREPS, por lo que se libera de responsabilidad frente a estos eventuales cambios. Es gestión del pasajero directo contactar con la aerolínea para revisar </w:t>
      </w:r>
    </w:p>
    <w:p w14:paraId="344171EB" w14:textId="77777777" w:rsidR="00E9149F" w:rsidRPr="00C94DE6" w:rsidRDefault="00E9149F" w:rsidP="00E9149F">
      <w:pPr>
        <w:pStyle w:val="Prrafodelista"/>
        <w:numPr>
          <w:ilvl w:val="0"/>
          <w:numId w:val="28"/>
        </w:numPr>
        <w:spacing w:after="0" w:line="240" w:lineRule="auto"/>
        <w:jc w:val="both"/>
        <w:rPr>
          <w:rFonts w:eastAsia="Times New Roman"/>
          <w:sz w:val="20"/>
          <w:szCs w:val="20"/>
          <w:lang w:val="es-ES"/>
        </w:rPr>
      </w:pPr>
      <w:r w:rsidRPr="00C94DE6">
        <w:rPr>
          <w:sz w:val="20"/>
          <w:szCs w:val="20"/>
        </w:rPr>
        <w:t xml:space="preserve">en </w:t>
      </w:r>
      <w:proofErr w:type="spellStart"/>
      <w:r w:rsidRPr="00C94DE6">
        <w:rPr>
          <w:sz w:val="20"/>
          <w:szCs w:val="20"/>
        </w:rPr>
        <w:t>estas</w:t>
      </w:r>
      <w:proofErr w:type="spellEnd"/>
      <w:r w:rsidRPr="00C94DE6">
        <w:rPr>
          <w:sz w:val="20"/>
          <w:szCs w:val="20"/>
        </w:rPr>
        <w:t xml:space="preserve"> </w:t>
      </w:r>
      <w:proofErr w:type="spellStart"/>
      <w:r w:rsidRPr="00C94DE6">
        <w:rPr>
          <w:sz w:val="20"/>
          <w:szCs w:val="20"/>
        </w:rPr>
        <w:t>situaciones</w:t>
      </w:r>
      <w:proofErr w:type="spellEnd"/>
      <w:r w:rsidRPr="00C94DE6">
        <w:rPr>
          <w:sz w:val="20"/>
          <w:szCs w:val="20"/>
        </w:rPr>
        <w:t xml:space="preserve"> PACIFICREPS,</w:t>
      </w:r>
      <w:r>
        <w:rPr>
          <w:sz w:val="20"/>
          <w:szCs w:val="20"/>
        </w:rPr>
        <w:t xml:space="preserve"> </w:t>
      </w:r>
      <w:proofErr w:type="spellStart"/>
      <w:r>
        <w:rPr>
          <w:sz w:val="20"/>
          <w:szCs w:val="20"/>
        </w:rPr>
        <w:t>podrá</w:t>
      </w:r>
      <w:proofErr w:type="spellEnd"/>
      <w:r w:rsidRPr="00C94DE6">
        <w:rPr>
          <w:sz w:val="20"/>
          <w:szCs w:val="20"/>
        </w:rPr>
        <w:t xml:space="preserve"> </w:t>
      </w:r>
      <w:proofErr w:type="spellStart"/>
      <w:r w:rsidRPr="00C94DE6">
        <w:rPr>
          <w:sz w:val="20"/>
          <w:szCs w:val="20"/>
        </w:rPr>
        <w:t>brindar</w:t>
      </w:r>
      <w:proofErr w:type="spellEnd"/>
      <w:r>
        <w:rPr>
          <w:sz w:val="20"/>
          <w:szCs w:val="20"/>
        </w:rPr>
        <w:t xml:space="preserve"> </w:t>
      </w:r>
      <w:proofErr w:type="spellStart"/>
      <w:r w:rsidRPr="00C94DE6">
        <w:rPr>
          <w:sz w:val="20"/>
          <w:szCs w:val="20"/>
        </w:rPr>
        <w:t>soporte</w:t>
      </w:r>
      <w:proofErr w:type="spellEnd"/>
      <w:r w:rsidRPr="00C94DE6">
        <w:rPr>
          <w:sz w:val="20"/>
          <w:szCs w:val="20"/>
        </w:rPr>
        <w:t xml:space="preserve"> al </w:t>
      </w:r>
      <w:proofErr w:type="spellStart"/>
      <w:r w:rsidRPr="00C94DE6">
        <w:rPr>
          <w:sz w:val="20"/>
          <w:szCs w:val="20"/>
        </w:rPr>
        <w:t>pasajero</w:t>
      </w:r>
      <w:proofErr w:type="spellEnd"/>
      <w:r w:rsidRPr="00C94DE6">
        <w:rPr>
          <w:sz w:val="20"/>
          <w:szCs w:val="20"/>
        </w:rPr>
        <w:t xml:space="preserve"> para la</w:t>
      </w:r>
      <w:r>
        <w:rPr>
          <w:sz w:val="20"/>
          <w:szCs w:val="20"/>
        </w:rPr>
        <w:t xml:space="preserve"> </w:t>
      </w:r>
      <w:proofErr w:type="spellStart"/>
      <w:r>
        <w:rPr>
          <w:sz w:val="20"/>
          <w:szCs w:val="20"/>
        </w:rPr>
        <w:t>posible</w:t>
      </w:r>
      <w:proofErr w:type="spellEnd"/>
      <w:r w:rsidRPr="00C94DE6">
        <w:rPr>
          <w:sz w:val="20"/>
          <w:szCs w:val="20"/>
        </w:rPr>
        <w:t xml:space="preserve"> </w:t>
      </w:r>
      <w:proofErr w:type="spellStart"/>
      <w:r w:rsidRPr="00C94DE6">
        <w:rPr>
          <w:sz w:val="20"/>
          <w:szCs w:val="20"/>
        </w:rPr>
        <w:t>reprogramación</w:t>
      </w:r>
      <w:proofErr w:type="spellEnd"/>
      <w:r w:rsidRPr="00C94DE6">
        <w:rPr>
          <w:sz w:val="20"/>
          <w:szCs w:val="20"/>
        </w:rPr>
        <w:t xml:space="preserve"> de </w:t>
      </w:r>
      <w:proofErr w:type="spellStart"/>
      <w:r w:rsidRPr="00C94DE6">
        <w:rPr>
          <w:sz w:val="20"/>
          <w:szCs w:val="20"/>
        </w:rPr>
        <w:t>su</w:t>
      </w:r>
      <w:proofErr w:type="spellEnd"/>
      <w:r w:rsidRPr="00C94DE6">
        <w:rPr>
          <w:sz w:val="20"/>
          <w:szCs w:val="20"/>
        </w:rPr>
        <w:t xml:space="preserve"> </w:t>
      </w:r>
      <w:proofErr w:type="spellStart"/>
      <w:r w:rsidRPr="00C94DE6">
        <w:rPr>
          <w:sz w:val="20"/>
          <w:szCs w:val="20"/>
        </w:rPr>
        <w:t>viaje</w:t>
      </w:r>
      <w:proofErr w:type="spellEnd"/>
      <w:r w:rsidRPr="00C94DE6">
        <w:rPr>
          <w:sz w:val="20"/>
          <w:szCs w:val="20"/>
        </w:rPr>
        <w:t>.</w:t>
      </w:r>
    </w:p>
    <w:p w14:paraId="7AE36AD6" w14:textId="77777777" w:rsidR="009E5141" w:rsidRPr="00C54F9B" w:rsidRDefault="009E5141" w:rsidP="009E5141">
      <w:pPr>
        <w:pStyle w:val="Sinespaciado"/>
        <w:ind w:left="228"/>
        <w:jc w:val="both"/>
        <w:rPr>
          <w:b/>
          <w:bCs/>
          <w:sz w:val="20"/>
          <w:szCs w:val="20"/>
          <w:lang w:val="es-ES"/>
        </w:rPr>
      </w:pPr>
    </w:p>
    <w:p w14:paraId="3DA25AE6" w14:textId="77777777" w:rsidR="0039406F" w:rsidRDefault="00BD7F9F" w:rsidP="00BD7F9F">
      <w:pPr>
        <w:pStyle w:val="Sinespaciado"/>
        <w:jc w:val="both"/>
        <w:rPr>
          <w:rFonts w:asciiTheme="minorHAnsi" w:eastAsia="Times New Roman" w:hAnsiTheme="minorHAnsi" w:cstheme="minorHAnsi"/>
          <w:sz w:val="20"/>
          <w:szCs w:val="20"/>
        </w:rPr>
      </w:pPr>
      <w:r>
        <w:rPr>
          <w:rFonts w:asciiTheme="minorHAnsi" w:eastAsia="Times New Roman" w:hAnsiTheme="minorHAnsi" w:cstheme="minorHAnsi"/>
          <w:sz w:val="20"/>
          <w:szCs w:val="20"/>
          <w:u w:val="single"/>
        </w:rPr>
        <w:t>b)</w:t>
      </w:r>
      <w:r w:rsidR="00C54F9B">
        <w:rPr>
          <w:rFonts w:asciiTheme="minorHAnsi" w:eastAsia="Times New Roman" w:hAnsiTheme="minorHAnsi" w:cstheme="minorHAnsi"/>
          <w:sz w:val="20"/>
          <w:szCs w:val="20"/>
          <w:u w:val="single"/>
        </w:rPr>
        <w:t>Servicios terrestres:</w:t>
      </w:r>
      <w:r w:rsidR="00C54F9B">
        <w:rPr>
          <w:rFonts w:asciiTheme="minorHAnsi" w:eastAsia="Times New Roman" w:hAnsiTheme="minorHAnsi" w:cstheme="minorHAnsi"/>
          <w:sz w:val="20"/>
          <w:szCs w:val="20"/>
        </w:rPr>
        <w:t xml:space="preserve"> </w:t>
      </w:r>
    </w:p>
    <w:p w14:paraId="4A6CECF3" w14:textId="77777777" w:rsidR="001D4069" w:rsidRDefault="001D4069" w:rsidP="001D4069">
      <w:pPr>
        <w:pStyle w:val="Sinespaciad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se aplicará política de hotelería y servicios terrestres contratados. En caso de demoras o cancelación de vuelos, el proveedor terrestre no es responsable de compensaciones ni reprogramación. </w:t>
      </w:r>
    </w:p>
    <w:p w14:paraId="69C9B984" w14:textId="77777777" w:rsidR="00F17D4A" w:rsidRPr="00F17D4A" w:rsidRDefault="00F17D4A" w:rsidP="00F17D4A">
      <w:pPr>
        <w:tabs>
          <w:tab w:val="left" w:pos="9267"/>
        </w:tabs>
        <w:jc w:val="both"/>
        <w:rPr>
          <w:rFonts w:asciiTheme="minorHAnsi" w:hAnsiTheme="minorHAnsi" w:cstheme="minorHAnsi"/>
          <w:b/>
          <w:sz w:val="20"/>
          <w:szCs w:val="20"/>
          <w:lang w:val="es-CL"/>
        </w:rPr>
      </w:pPr>
    </w:p>
    <w:p w14:paraId="7ADEDD15" w14:textId="77777777" w:rsidR="00F17D4A" w:rsidRPr="00F17D4A" w:rsidRDefault="00BD7F9F"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5</w:t>
      </w:r>
      <w:r w:rsidR="00F17D4A" w:rsidRPr="00F17D4A">
        <w:rPr>
          <w:rFonts w:asciiTheme="minorHAnsi" w:hAnsiTheme="minorHAnsi" w:cstheme="minorHAnsi"/>
          <w:b/>
          <w:bCs/>
          <w:sz w:val="20"/>
          <w:szCs w:val="20"/>
          <w:lang w:val="es-CL"/>
        </w:rPr>
        <w:t>. EMISIÓN VOUCHER</w:t>
      </w:r>
    </w:p>
    <w:p w14:paraId="52D4708E" w14:textId="77777777" w:rsidR="00F17D4A" w:rsidRDefault="00BD7F9F"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t>5</w:t>
      </w:r>
      <w:r w:rsidR="00F17D4A" w:rsidRPr="00F17D4A">
        <w:rPr>
          <w:rFonts w:asciiTheme="minorHAnsi" w:hAnsiTheme="minorHAnsi" w:cstheme="minorHAnsi"/>
          <w:sz w:val="20"/>
          <w:szCs w:val="20"/>
          <w:lang w:val="es-CL"/>
        </w:rPr>
        <w:t xml:space="preserve">.1. La entrega de </w:t>
      </w:r>
      <w:proofErr w:type="spellStart"/>
      <w:r w:rsidR="00F17D4A" w:rsidRPr="00F17D4A">
        <w:rPr>
          <w:rFonts w:asciiTheme="minorHAnsi" w:hAnsiTheme="minorHAnsi" w:cstheme="minorHAnsi"/>
          <w:sz w:val="20"/>
          <w:szCs w:val="20"/>
          <w:lang w:val="es-CL"/>
        </w:rPr>
        <w:t>voucher</w:t>
      </w:r>
      <w:proofErr w:type="spellEnd"/>
      <w:r w:rsidR="00F17D4A" w:rsidRPr="00F17D4A">
        <w:rPr>
          <w:rFonts w:asciiTheme="minorHAnsi" w:hAnsiTheme="minorHAnsi" w:cstheme="minorHAnsi"/>
          <w:sz w:val="20"/>
          <w:szCs w:val="20"/>
          <w:lang w:val="es-CL"/>
        </w:rPr>
        <w:t xml:space="preserve"> será realizada hasta 8 días antes del viaje. </w:t>
      </w:r>
    </w:p>
    <w:p w14:paraId="3AEED03A" w14:textId="77777777" w:rsidR="0014135F" w:rsidRDefault="0014135F" w:rsidP="00F17D4A">
      <w:pPr>
        <w:tabs>
          <w:tab w:val="left" w:pos="9267"/>
        </w:tabs>
        <w:jc w:val="both"/>
        <w:rPr>
          <w:rFonts w:asciiTheme="minorHAnsi" w:hAnsiTheme="minorHAnsi" w:cstheme="minorHAnsi"/>
          <w:sz w:val="20"/>
          <w:szCs w:val="20"/>
          <w:lang w:val="es-CL"/>
        </w:rPr>
      </w:pPr>
    </w:p>
    <w:p w14:paraId="76B71656" w14:textId="77777777" w:rsidR="00B753D9" w:rsidRPr="000D4A78" w:rsidRDefault="00B753D9" w:rsidP="00B753D9">
      <w:pPr>
        <w:tabs>
          <w:tab w:val="left" w:pos="9267"/>
        </w:tabs>
        <w:spacing w:line="276" w:lineRule="auto"/>
        <w:jc w:val="both"/>
        <w:rPr>
          <w:rFonts w:asciiTheme="minorHAnsi" w:hAnsiTheme="minorHAnsi" w:cstheme="minorHAnsi"/>
          <w:b/>
          <w:bCs/>
          <w:sz w:val="20"/>
          <w:szCs w:val="20"/>
          <w:lang w:val="es-CL"/>
        </w:rPr>
      </w:pPr>
      <w:r w:rsidRPr="000D4A78">
        <w:rPr>
          <w:rFonts w:asciiTheme="minorHAnsi" w:hAnsiTheme="minorHAnsi" w:cstheme="minorHAnsi"/>
          <w:b/>
          <w:bCs/>
          <w:sz w:val="20"/>
          <w:szCs w:val="20"/>
          <w:lang w:val="es-CL"/>
        </w:rPr>
        <w:t>6. ASISTENCIA EN VIAJES</w:t>
      </w:r>
    </w:p>
    <w:p w14:paraId="68E0D634" w14:textId="110D3D40" w:rsidR="00B753D9" w:rsidRDefault="00B753D9" w:rsidP="006A2A0A">
      <w:pPr>
        <w:tabs>
          <w:tab w:val="left" w:pos="-426"/>
        </w:tabs>
        <w:ind w:right="-1"/>
        <w:jc w:val="both"/>
        <w:rPr>
          <w:rFonts w:asciiTheme="minorHAnsi" w:hAnsiTheme="minorHAnsi" w:cstheme="minorHAnsi"/>
          <w:sz w:val="20"/>
          <w:szCs w:val="20"/>
          <w:lang w:val="es-CL"/>
        </w:rPr>
      </w:pPr>
      <w:r>
        <w:rPr>
          <w:rFonts w:asciiTheme="minorHAnsi" w:hAnsiTheme="minorHAnsi" w:cstheme="minorHAnsi"/>
          <w:sz w:val="20"/>
          <w:szCs w:val="20"/>
          <w:lang w:val="es-CL"/>
        </w:rPr>
        <w:t>6</w:t>
      </w:r>
      <w:r w:rsidRPr="00D61E0F">
        <w:rPr>
          <w:rFonts w:asciiTheme="minorHAnsi" w:hAnsiTheme="minorHAnsi" w:cstheme="minorHAnsi"/>
          <w:sz w:val="20"/>
          <w:szCs w:val="20"/>
          <w:lang w:val="es-CL"/>
        </w:rPr>
        <w:t xml:space="preserve">.1. </w:t>
      </w:r>
      <w:r>
        <w:rPr>
          <w:rFonts w:asciiTheme="minorHAnsi" w:hAnsiTheme="minorHAnsi" w:cstheme="minorHAnsi"/>
          <w:sz w:val="20"/>
          <w:szCs w:val="20"/>
          <w:lang w:val="es-CL"/>
        </w:rPr>
        <w:t>Asistencia en viajes</w:t>
      </w:r>
      <w:r w:rsidR="00762B2C">
        <w:rPr>
          <w:rFonts w:asciiTheme="minorHAnsi" w:hAnsiTheme="minorHAnsi" w:cstheme="minorHAnsi"/>
          <w:sz w:val="20"/>
          <w:szCs w:val="20"/>
          <w:lang w:val="es-CL"/>
        </w:rPr>
        <w:t xml:space="preserve"> MADWY</w:t>
      </w:r>
      <w:r>
        <w:rPr>
          <w:rFonts w:asciiTheme="minorHAnsi" w:hAnsiTheme="minorHAnsi" w:cstheme="minorHAnsi"/>
          <w:sz w:val="20"/>
          <w:szCs w:val="20"/>
          <w:lang w:val="es-CL"/>
        </w:rPr>
        <w:t xml:space="preserve">, cobertura hasta los </w:t>
      </w:r>
      <w:r w:rsidR="009F6817">
        <w:rPr>
          <w:rFonts w:asciiTheme="minorHAnsi" w:hAnsiTheme="minorHAnsi" w:cstheme="minorHAnsi"/>
          <w:sz w:val="20"/>
          <w:szCs w:val="20"/>
          <w:lang w:val="es-CL"/>
        </w:rPr>
        <w:t>6</w:t>
      </w:r>
      <w:r w:rsidR="00B614A7">
        <w:rPr>
          <w:rFonts w:asciiTheme="minorHAnsi" w:hAnsiTheme="minorHAnsi" w:cstheme="minorHAnsi"/>
          <w:sz w:val="20"/>
          <w:szCs w:val="20"/>
          <w:lang w:val="es-CL"/>
        </w:rPr>
        <w:t>4</w:t>
      </w:r>
      <w:r w:rsidR="00762B2C">
        <w:rPr>
          <w:rFonts w:asciiTheme="minorHAnsi" w:hAnsiTheme="minorHAnsi" w:cstheme="minorHAnsi"/>
          <w:sz w:val="20"/>
          <w:szCs w:val="20"/>
          <w:lang w:val="es-CL"/>
        </w:rPr>
        <w:t xml:space="preserve"> años</w:t>
      </w:r>
      <w:r>
        <w:rPr>
          <w:rFonts w:asciiTheme="minorHAnsi" w:hAnsiTheme="minorHAnsi" w:cstheme="minorHAnsi"/>
          <w:sz w:val="20"/>
          <w:szCs w:val="20"/>
          <w:lang w:val="es-CL"/>
        </w:rPr>
        <w:t xml:space="preserve">, </w:t>
      </w:r>
      <w:r w:rsidRPr="00485703">
        <w:rPr>
          <w:rFonts w:asciiTheme="minorHAnsi" w:hAnsiTheme="minorHAnsi" w:cstheme="minorHAnsi"/>
          <w:b/>
          <w:bCs/>
          <w:sz w:val="20"/>
          <w:szCs w:val="20"/>
          <w:lang w:val="es-CL"/>
        </w:rPr>
        <w:t xml:space="preserve">mayores de </w:t>
      </w:r>
      <w:r w:rsidR="009F6817">
        <w:rPr>
          <w:rFonts w:asciiTheme="minorHAnsi" w:hAnsiTheme="minorHAnsi" w:cstheme="minorHAnsi"/>
          <w:b/>
          <w:bCs/>
          <w:sz w:val="20"/>
          <w:szCs w:val="20"/>
          <w:lang w:val="es-CL"/>
        </w:rPr>
        <w:t xml:space="preserve">65 </w:t>
      </w:r>
      <w:r w:rsidRPr="00485703">
        <w:rPr>
          <w:rFonts w:asciiTheme="minorHAnsi" w:hAnsiTheme="minorHAnsi" w:cstheme="minorHAnsi"/>
          <w:b/>
          <w:bCs/>
          <w:sz w:val="20"/>
          <w:szCs w:val="20"/>
          <w:lang w:val="es-CL"/>
        </w:rPr>
        <w:t>años aplica un suplemento* Consulte valor*.</w:t>
      </w:r>
      <w:r>
        <w:rPr>
          <w:rFonts w:asciiTheme="minorHAnsi" w:hAnsiTheme="minorHAnsi" w:cstheme="minorHAnsi"/>
          <w:sz w:val="20"/>
          <w:szCs w:val="20"/>
          <w:lang w:val="es-CL"/>
        </w:rPr>
        <w:t xml:space="preserve"> Las asistencias requieren ser emitidas el día del primer abono, para optar a cobertura completa con gastos de cancelación por razones justificadas*</w:t>
      </w:r>
    </w:p>
    <w:p w14:paraId="05A58DA8" w14:textId="13521D50" w:rsidR="00F90081" w:rsidRDefault="00A85303"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t>Consulte coberturas</w:t>
      </w:r>
    </w:p>
    <w:p w14:paraId="0F1D66A3" w14:textId="77777777" w:rsidR="00A85303" w:rsidRDefault="00A85303" w:rsidP="00F17D4A">
      <w:pPr>
        <w:tabs>
          <w:tab w:val="left" w:pos="9267"/>
        </w:tabs>
        <w:jc w:val="both"/>
        <w:rPr>
          <w:rFonts w:asciiTheme="minorHAnsi" w:hAnsiTheme="minorHAnsi" w:cstheme="minorHAnsi"/>
          <w:sz w:val="20"/>
          <w:szCs w:val="20"/>
          <w:lang w:val="es-CL"/>
        </w:rPr>
      </w:pPr>
    </w:p>
    <w:p w14:paraId="3B381E4E" w14:textId="77777777" w:rsidR="00D2433B" w:rsidRPr="00E75D0A" w:rsidRDefault="00B753D9" w:rsidP="00F17D4A">
      <w:pPr>
        <w:tabs>
          <w:tab w:val="left" w:pos="9267"/>
        </w:tabs>
        <w:jc w:val="both"/>
        <w:rPr>
          <w:rFonts w:asciiTheme="minorHAnsi" w:hAnsiTheme="minorHAnsi" w:cstheme="minorHAnsi"/>
          <w:b/>
          <w:bCs/>
          <w:sz w:val="20"/>
          <w:szCs w:val="20"/>
          <w:lang w:val="es-CL"/>
        </w:rPr>
      </w:pPr>
      <w:r>
        <w:rPr>
          <w:rFonts w:asciiTheme="minorHAnsi" w:hAnsiTheme="minorHAnsi" w:cstheme="minorHAnsi"/>
          <w:b/>
          <w:bCs/>
          <w:sz w:val="20"/>
          <w:szCs w:val="20"/>
          <w:lang w:val="es-CL"/>
        </w:rPr>
        <w:t>7</w:t>
      </w:r>
      <w:r w:rsidR="00E75D0A" w:rsidRPr="00E75D0A">
        <w:rPr>
          <w:rFonts w:asciiTheme="minorHAnsi" w:hAnsiTheme="minorHAnsi" w:cstheme="minorHAnsi"/>
          <w:b/>
          <w:bCs/>
          <w:sz w:val="20"/>
          <w:szCs w:val="20"/>
          <w:lang w:val="es-CL"/>
        </w:rPr>
        <w:t>.TICKET AÉREO</w:t>
      </w:r>
    </w:p>
    <w:p w14:paraId="72EF599E" w14:textId="77777777" w:rsidR="00CB5D80" w:rsidRPr="00B82460" w:rsidRDefault="00CB5D80" w:rsidP="008F019F">
      <w:pPr>
        <w:numPr>
          <w:ilvl w:val="0"/>
          <w:numId w:val="17"/>
        </w:numPr>
        <w:ind w:left="0" w:hanging="142"/>
        <w:jc w:val="both"/>
        <w:rPr>
          <w:rFonts w:asciiTheme="minorHAnsi" w:hAnsiTheme="minorHAnsi" w:cstheme="minorHAnsi"/>
          <w:sz w:val="20"/>
          <w:szCs w:val="20"/>
        </w:rPr>
      </w:pPr>
      <w:r w:rsidRPr="00B82460">
        <w:rPr>
          <w:rFonts w:asciiTheme="minorHAnsi" w:hAnsiTheme="minorHAnsi" w:cstheme="minorHAnsi"/>
          <w:sz w:val="20"/>
          <w:szCs w:val="20"/>
        </w:rPr>
        <w:t xml:space="preserve">Tarifa aérea </w:t>
      </w:r>
      <w:r w:rsidR="000D70BC">
        <w:rPr>
          <w:rFonts w:asciiTheme="minorHAnsi" w:hAnsiTheme="minorHAnsi" w:cstheme="minorHAnsi"/>
          <w:sz w:val="20"/>
          <w:szCs w:val="20"/>
        </w:rPr>
        <w:t>en clase econ</w:t>
      </w:r>
      <w:r w:rsidR="002507C4">
        <w:rPr>
          <w:rFonts w:asciiTheme="minorHAnsi" w:hAnsiTheme="minorHAnsi" w:cstheme="minorHAnsi"/>
          <w:sz w:val="20"/>
          <w:szCs w:val="20"/>
        </w:rPr>
        <w:t xml:space="preserve">ómica, permite </w:t>
      </w:r>
      <w:r w:rsidRPr="00B82460">
        <w:rPr>
          <w:rFonts w:asciiTheme="minorHAnsi" w:hAnsiTheme="minorHAnsi" w:cstheme="minorHAnsi"/>
          <w:sz w:val="20"/>
          <w:szCs w:val="20"/>
        </w:rPr>
        <w:t>1 maleta de bodega de hasta 23 kg.</w:t>
      </w:r>
      <w:r w:rsidR="002507C4">
        <w:rPr>
          <w:rFonts w:asciiTheme="minorHAnsi" w:hAnsiTheme="minorHAnsi" w:cstheme="minorHAnsi"/>
          <w:sz w:val="20"/>
          <w:szCs w:val="20"/>
        </w:rPr>
        <w:t xml:space="preserve"> 1 equipaje de mano hasta </w:t>
      </w:r>
      <w:r w:rsidR="0071535C">
        <w:rPr>
          <w:rFonts w:asciiTheme="minorHAnsi" w:hAnsiTheme="minorHAnsi" w:cstheme="minorHAnsi"/>
          <w:sz w:val="20"/>
          <w:szCs w:val="20"/>
        </w:rPr>
        <w:t>08Kg.</w:t>
      </w:r>
    </w:p>
    <w:p w14:paraId="634E06F2" w14:textId="77777777" w:rsidR="00CB5D80" w:rsidRPr="001E6715" w:rsidRDefault="00CB5D80" w:rsidP="008F019F">
      <w:pPr>
        <w:numPr>
          <w:ilvl w:val="0"/>
          <w:numId w:val="17"/>
        </w:numPr>
        <w:ind w:left="0" w:hanging="142"/>
        <w:jc w:val="both"/>
        <w:rPr>
          <w:rFonts w:asciiTheme="minorHAnsi" w:hAnsiTheme="minorHAnsi" w:cstheme="minorHAnsi"/>
          <w:sz w:val="20"/>
          <w:szCs w:val="20"/>
        </w:rPr>
      </w:pPr>
      <w:bookmarkStart w:id="1" w:name="_Hlk86741804"/>
      <w:r w:rsidRPr="001E6715">
        <w:rPr>
          <w:rFonts w:asciiTheme="minorHAnsi" w:hAnsiTheme="minorHAnsi" w:cstheme="minorHAnsi"/>
          <w:sz w:val="20"/>
          <w:szCs w:val="20"/>
        </w:rPr>
        <w:t xml:space="preserve">Los tickets aéreos serán emitidos una vez completado el total de los cupos o al cumplirse el plazo establecido (aproximadamente 30-15 días anteriores a la salida). </w:t>
      </w:r>
      <w:bookmarkEnd w:id="1"/>
    </w:p>
    <w:p w14:paraId="436D5831" w14:textId="77777777" w:rsidR="00CB5D80" w:rsidRPr="00937F83" w:rsidRDefault="00CB5D80" w:rsidP="008F019F">
      <w:pPr>
        <w:numPr>
          <w:ilvl w:val="0"/>
          <w:numId w:val="17"/>
        </w:numPr>
        <w:ind w:left="0" w:hanging="142"/>
        <w:jc w:val="both"/>
        <w:rPr>
          <w:rFonts w:asciiTheme="minorHAnsi" w:hAnsiTheme="minorHAnsi" w:cstheme="minorHAnsi"/>
          <w:sz w:val="20"/>
          <w:szCs w:val="20"/>
        </w:rPr>
      </w:pPr>
      <w:r w:rsidRPr="00937F83">
        <w:rPr>
          <w:rFonts w:asciiTheme="minorHAnsi" w:hAnsiTheme="minorHAnsi" w:cstheme="minorHAnsi"/>
          <w:sz w:val="20"/>
          <w:szCs w:val="20"/>
        </w:rPr>
        <w:t xml:space="preserve">Grupos y/o Bloqueos no permiten prechequeo en la mayoría de las rutas, </w:t>
      </w:r>
      <w:r w:rsidR="008C3798">
        <w:rPr>
          <w:rFonts w:asciiTheme="minorHAnsi" w:hAnsiTheme="minorHAnsi" w:cstheme="minorHAnsi"/>
          <w:sz w:val="20"/>
          <w:szCs w:val="20"/>
        </w:rPr>
        <w:t xml:space="preserve">es posible que </w:t>
      </w:r>
      <w:r w:rsidRPr="00937F83">
        <w:rPr>
          <w:rFonts w:asciiTheme="minorHAnsi" w:hAnsiTheme="minorHAnsi" w:cstheme="minorHAnsi"/>
          <w:sz w:val="20"/>
          <w:szCs w:val="20"/>
        </w:rPr>
        <w:t>viajeros deb</w:t>
      </w:r>
      <w:r w:rsidR="008C3798">
        <w:rPr>
          <w:rFonts w:asciiTheme="minorHAnsi" w:hAnsiTheme="minorHAnsi" w:cstheme="minorHAnsi"/>
          <w:sz w:val="20"/>
          <w:szCs w:val="20"/>
        </w:rPr>
        <w:t>a</w:t>
      </w:r>
      <w:r w:rsidRPr="00937F83">
        <w:rPr>
          <w:rFonts w:asciiTheme="minorHAnsi" w:hAnsiTheme="minorHAnsi" w:cstheme="minorHAnsi"/>
          <w:sz w:val="20"/>
          <w:szCs w:val="20"/>
        </w:rPr>
        <w:t>n realizarlo directamente en el aeropuerto.</w:t>
      </w:r>
    </w:p>
    <w:p w14:paraId="54DD2751" w14:textId="77777777" w:rsidR="00CB5D80" w:rsidRPr="00F06C01" w:rsidRDefault="00CB5D80" w:rsidP="008F019F">
      <w:pPr>
        <w:numPr>
          <w:ilvl w:val="0"/>
          <w:numId w:val="17"/>
        </w:numPr>
        <w:ind w:left="0" w:hanging="142"/>
        <w:jc w:val="both"/>
        <w:rPr>
          <w:rFonts w:asciiTheme="minorHAnsi" w:hAnsiTheme="minorHAnsi" w:cstheme="minorHAnsi"/>
          <w:sz w:val="20"/>
          <w:szCs w:val="20"/>
        </w:rPr>
      </w:pPr>
      <w:r w:rsidRPr="00F06C01">
        <w:rPr>
          <w:rFonts w:asciiTheme="minorHAnsi" w:hAnsiTheme="minorHAnsi" w:cstheme="minorHAnsi"/>
          <w:sz w:val="20"/>
          <w:szCs w:val="20"/>
        </w:rPr>
        <w:t xml:space="preserve">Selección de asientos y </w:t>
      </w:r>
      <w:proofErr w:type="spellStart"/>
      <w:r w:rsidRPr="00F06C01">
        <w:rPr>
          <w:rFonts w:asciiTheme="minorHAnsi" w:hAnsiTheme="minorHAnsi" w:cstheme="minorHAnsi"/>
          <w:sz w:val="20"/>
          <w:szCs w:val="20"/>
        </w:rPr>
        <w:t>Check</w:t>
      </w:r>
      <w:proofErr w:type="spellEnd"/>
      <w:r w:rsidRPr="00F06C01">
        <w:rPr>
          <w:rFonts w:asciiTheme="minorHAnsi" w:hAnsiTheme="minorHAnsi" w:cstheme="minorHAnsi"/>
          <w:sz w:val="20"/>
          <w:szCs w:val="20"/>
        </w:rPr>
        <w:t xml:space="preserve"> in: El </w:t>
      </w:r>
      <w:proofErr w:type="spellStart"/>
      <w:r w:rsidRPr="00F06C01">
        <w:rPr>
          <w:rFonts w:asciiTheme="minorHAnsi" w:hAnsiTheme="minorHAnsi" w:cstheme="minorHAnsi"/>
          <w:sz w:val="20"/>
          <w:szCs w:val="20"/>
        </w:rPr>
        <w:t>Check</w:t>
      </w:r>
      <w:proofErr w:type="spellEnd"/>
      <w:r w:rsidRPr="00F06C01">
        <w:rPr>
          <w:rFonts w:asciiTheme="minorHAnsi" w:hAnsiTheme="minorHAnsi" w:cstheme="minorHAnsi"/>
          <w:sz w:val="20"/>
          <w:szCs w:val="20"/>
        </w:rPr>
        <w:t xml:space="preserve"> in es responsabilidad de cada pasajero, el cual se debe dirigir al </w:t>
      </w:r>
      <w:proofErr w:type="spellStart"/>
      <w:r w:rsidRPr="00F06C01">
        <w:rPr>
          <w:rFonts w:asciiTheme="minorHAnsi" w:hAnsiTheme="minorHAnsi" w:cstheme="minorHAnsi"/>
          <w:sz w:val="20"/>
          <w:szCs w:val="20"/>
        </w:rPr>
        <w:t>counter</w:t>
      </w:r>
      <w:proofErr w:type="spellEnd"/>
      <w:r w:rsidRPr="00F06C01">
        <w:rPr>
          <w:rFonts w:asciiTheme="minorHAnsi" w:hAnsiTheme="minorHAnsi" w:cstheme="minorHAnsi"/>
          <w:sz w:val="20"/>
          <w:szCs w:val="20"/>
        </w:rPr>
        <w:t xml:space="preserve"> de la línea aérea (con la cual viaja). En ese momento además debe chequear su equipaje, y solicitar su asignación de asientos, la que se realizará de manera aleatoria. Si el pasajero desea cambiar el asiento asignado, lo puede realizar en ese momento, el cual puede tener un costo adicional, a pagar directo en el aeropuerto.</w:t>
      </w:r>
    </w:p>
    <w:p w14:paraId="433A2E42" w14:textId="77777777" w:rsidR="00CB5D80" w:rsidRPr="001D488E" w:rsidRDefault="00CB5D80" w:rsidP="008C3798">
      <w:pPr>
        <w:jc w:val="both"/>
        <w:rPr>
          <w:rFonts w:asciiTheme="minorHAnsi" w:hAnsiTheme="minorHAnsi" w:cstheme="minorHAnsi"/>
          <w:b/>
          <w:bCs/>
          <w:sz w:val="20"/>
          <w:szCs w:val="20"/>
          <w:highlight w:val="yellow"/>
        </w:rPr>
      </w:pPr>
    </w:p>
    <w:p w14:paraId="2A0D8008" w14:textId="77777777" w:rsidR="00D2433B" w:rsidRPr="00D2433B" w:rsidRDefault="00D2433B" w:rsidP="00D2433B">
      <w:pPr>
        <w:tabs>
          <w:tab w:val="left" w:pos="9267"/>
        </w:tabs>
        <w:jc w:val="both"/>
        <w:rPr>
          <w:rFonts w:asciiTheme="minorHAnsi" w:hAnsiTheme="minorHAnsi" w:cstheme="minorHAnsi"/>
          <w:b/>
          <w:bCs/>
          <w:sz w:val="20"/>
          <w:szCs w:val="20"/>
          <w:lang w:val="es-CL"/>
        </w:rPr>
      </w:pPr>
      <w:r w:rsidRPr="00D2433B">
        <w:rPr>
          <w:rFonts w:asciiTheme="minorHAnsi" w:hAnsiTheme="minorHAnsi" w:cstheme="minorHAnsi"/>
          <w:b/>
          <w:bCs/>
          <w:sz w:val="20"/>
          <w:szCs w:val="20"/>
          <w:lang w:val="es-CL"/>
        </w:rPr>
        <w:lastRenderedPageBreak/>
        <w:t>NOTAS IMPORTANTES</w:t>
      </w:r>
    </w:p>
    <w:p w14:paraId="62F57584" w14:textId="77777777" w:rsidR="000769F8" w:rsidRPr="003E43C2" w:rsidRDefault="00D2433B" w:rsidP="006A2A0A">
      <w:pPr>
        <w:tabs>
          <w:tab w:val="left" w:pos="9267"/>
        </w:tabs>
        <w:jc w:val="both"/>
        <w:rPr>
          <w:rFonts w:asciiTheme="minorHAnsi" w:hAnsiTheme="minorHAnsi" w:cstheme="minorHAnsi"/>
          <w:b/>
          <w:bCs/>
          <w:i/>
          <w:iCs/>
          <w:color w:val="002060"/>
          <w:sz w:val="56"/>
          <w:szCs w:val="56"/>
          <w:lang w:val="es-CL"/>
        </w:rPr>
      </w:pPr>
      <w:r w:rsidRPr="00D2433B">
        <w:rPr>
          <w:rFonts w:asciiTheme="minorHAnsi" w:hAnsiTheme="minorHAnsi" w:cstheme="minorHAnsi"/>
          <w:sz w:val="20"/>
          <w:szCs w:val="20"/>
          <w:lang w:val="es-CL"/>
        </w:rPr>
        <w:t xml:space="preserve">+Horario estándar de </w:t>
      </w:r>
      <w:proofErr w:type="spellStart"/>
      <w:r w:rsidRPr="00D2433B">
        <w:rPr>
          <w:rFonts w:asciiTheme="minorHAnsi" w:hAnsiTheme="minorHAnsi" w:cstheme="minorHAnsi"/>
          <w:sz w:val="20"/>
          <w:szCs w:val="20"/>
          <w:lang w:val="es-CL"/>
        </w:rPr>
        <w:t>Check</w:t>
      </w:r>
      <w:proofErr w:type="spellEnd"/>
      <w:r w:rsidRPr="00D2433B">
        <w:rPr>
          <w:rFonts w:asciiTheme="minorHAnsi" w:hAnsiTheme="minorHAnsi" w:cstheme="minorHAnsi"/>
          <w:sz w:val="20"/>
          <w:szCs w:val="20"/>
          <w:lang w:val="es-CL"/>
        </w:rPr>
        <w:t xml:space="preserve">- in son 1400 horas y de </w:t>
      </w:r>
      <w:proofErr w:type="spellStart"/>
      <w:r w:rsidRPr="00D2433B">
        <w:rPr>
          <w:rFonts w:asciiTheme="minorHAnsi" w:hAnsiTheme="minorHAnsi" w:cstheme="minorHAnsi"/>
          <w:sz w:val="20"/>
          <w:szCs w:val="20"/>
          <w:lang w:val="es-CL"/>
        </w:rPr>
        <w:t>Check</w:t>
      </w:r>
      <w:proofErr w:type="spellEnd"/>
      <w:r w:rsidRPr="00D2433B">
        <w:rPr>
          <w:rFonts w:asciiTheme="minorHAnsi" w:hAnsiTheme="minorHAnsi" w:cstheme="minorHAnsi"/>
          <w:sz w:val="20"/>
          <w:szCs w:val="20"/>
          <w:lang w:val="es-CL"/>
        </w:rPr>
        <w:t xml:space="preserve">- </w:t>
      </w:r>
      <w:proofErr w:type="spellStart"/>
      <w:r w:rsidRPr="00D2433B">
        <w:rPr>
          <w:rFonts w:asciiTheme="minorHAnsi" w:hAnsiTheme="minorHAnsi" w:cstheme="minorHAnsi"/>
          <w:sz w:val="20"/>
          <w:szCs w:val="20"/>
          <w:lang w:val="es-CL"/>
        </w:rPr>
        <w:t>out</w:t>
      </w:r>
      <w:proofErr w:type="spellEnd"/>
      <w:r w:rsidRPr="00D2433B">
        <w:rPr>
          <w:rFonts w:asciiTheme="minorHAnsi" w:hAnsiTheme="minorHAnsi" w:cstheme="minorHAnsi"/>
          <w:sz w:val="20"/>
          <w:szCs w:val="20"/>
          <w:lang w:val="es-CL"/>
        </w:rPr>
        <w:t xml:space="preserve"> son 1200 horas del mediodía.</w:t>
      </w:r>
    </w:p>
    <w:sectPr w:rsidR="000769F8" w:rsidRPr="003E43C2" w:rsidSect="00B411BE">
      <w:headerReference w:type="default" r:id="rId12"/>
      <w:footerReference w:type="default" r:id="rId13"/>
      <w:pgSz w:w="12240" w:h="15840"/>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11DF3" w14:textId="77777777" w:rsidR="005038D0" w:rsidRDefault="005038D0">
      <w:r>
        <w:separator/>
      </w:r>
    </w:p>
  </w:endnote>
  <w:endnote w:type="continuationSeparator" w:id="0">
    <w:p w14:paraId="77462AD3" w14:textId="77777777" w:rsidR="005038D0" w:rsidRDefault="005038D0">
      <w:r>
        <w:continuationSeparator/>
      </w:r>
    </w:p>
  </w:endnote>
  <w:endnote w:type="continuationNotice" w:id="1">
    <w:p w14:paraId="5F4F8D00" w14:textId="77777777" w:rsidR="005038D0" w:rsidRDefault="00503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ont14836">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Adobe Fan Heiti Std B">
    <w:panose1 w:val="00000000000000000000"/>
    <w:charset w:val="80"/>
    <w:family w:val="swiss"/>
    <w:notTrueType/>
    <w:pitch w:val="variable"/>
    <w:sig w:usb0="00000203" w:usb1="1A0F1900" w:usb2="00000016" w:usb3="00000000" w:csb0="00120005"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ADE8" w14:textId="594CB638" w:rsidR="00676240" w:rsidRPr="008D2AF9" w:rsidRDefault="0037474E" w:rsidP="008D2AF9">
    <w:pPr>
      <w:pStyle w:val="Piedepgina"/>
    </w:pPr>
    <w:r w:rsidRPr="008D2AF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E2BBF" w14:textId="77777777" w:rsidR="005038D0" w:rsidRDefault="005038D0">
      <w:r>
        <w:separator/>
      </w:r>
    </w:p>
  </w:footnote>
  <w:footnote w:type="continuationSeparator" w:id="0">
    <w:p w14:paraId="16C43161" w14:textId="77777777" w:rsidR="005038D0" w:rsidRDefault="005038D0">
      <w:r>
        <w:continuationSeparator/>
      </w:r>
    </w:p>
  </w:footnote>
  <w:footnote w:type="continuationNotice" w:id="1">
    <w:p w14:paraId="44F33140" w14:textId="77777777" w:rsidR="005038D0" w:rsidRDefault="005038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725B3" w14:textId="016FB1CE" w:rsidR="00BA559E" w:rsidRDefault="00BA559E" w:rsidP="00BA559E">
    <w:pPr>
      <w:pStyle w:val="Encabezado"/>
      <w:jc w:val="center"/>
    </w:pPr>
  </w:p>
  <w:p w14:paraId="7CBE0AAE" w14:textId="0FA425D5" w:rsidR="00676240" w:rsidRPr="00E868E5" w:rsidRDefault="00676240" w:rsidP="00E868E5">
    <w:pPr>
      <w:pStyle w:val="Encabezado"/>
      <w:jc w:val="right"/>
      <w:rPr>
        <w:color w:val="D9D9D9" w:themeColor="background1" w:themeShade="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0B21"/>
    <w:multiLevelType w:val="hybridMultilevel"/>
    <w:tmpl w:val="54E2D9BA"/>
    <w:lvl w:ilvl="0" w:tplc="340A0003">
      <w:start w:val="1"/>
      <w:numFmt w:val="bullet"/>
      <w:lvlText w:val="o"/>
      <w:lvlJc w:val="left"/>
      <w:pPr>
        <w:ind w:left="1425" w:hanging="360"/>
      </w:pPr>
      <w:rPr>
        <w:rFonts w:ascii="Courier New" w:hAnsi="Courier New" w:cs="Courier New"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1" w15:restartNumberingAfterBreak="0">
    <w:nsid w:val="0C500C9A"/>
    <w:multiLevelType w:val="hybridMultilevel"/>
    <w:tmpl w:val="CA4AFCDA"/>
    <w:lvl w:ilvl="0" w:tplc="3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F5D158A"/>
    <w:multiLevelType w:val="hybridMultilevel"/>
    <w:tmpl w:val="0E8C4DD2"/>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3" w15:restartNumberingAfterBreak="0">
    <w:nsid w:val="10647F6F"/>
    <w:multiLevelType w:val="hybridMultilevel"/>
    <w:tmpl w:val="4490A25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140C36B9"/>
    <w:multiLevelType w:val="hybridMultilevel"/>
    <w:tmpl w:val="133EA4CC"/>
    <w:lvl w:ilvl="0" w:tplc="8410BC0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6725837"/>
    <w:multiLevelType w:val="hybridMultilevel"/>
    <w:tmpl w:val="88AE1B90"/>
    <w:lvl w:ilvl="0" w:tplc="A490AF16">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1CDB419B"/>
    <w:multiLevelType w:val="hybridMultilevel"/>
    <w:tmpl w:val="52EEFC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1A77FB"/>
    <w:multiLevelType w:val="hybridMultilevel"/>
    <w:tmpl w:val="A5C2AD0E"/>
    <w:lvl w:ilvl="0" w:tplc="0F66F788">
      <w:start w:val="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47950"/>
    <w:multiLevelType w:val="hybridMultilevel"/>
    <w:tmpl w:val="6F0446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6280097"/>
    <w:multiLevelType w:val="hybridMultilevel"/>
    <w:tmpl w:val="4D5411CA"/>
    <w:lvl w:ilvl="0" w:tplc="1220DBC2">
      <w:start w:val="1"/>
      <w:numFmt w:val="lowerLetter"/>
      <w:lvlText w:val="%1)"/>
      <w:lvlJc w:val="left"/>
      <w:pPr>
        <w:ind w:left="720" w:hanging="360"/>
      </w:pPr>
      <w:rPr>
        <w:rFonts w:hint="default"/>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91F3FF5"/>
    <w:multiLevelType w:val="hybridMultilevel"/>
    <w:tmpl w:val="CD7206D0"/>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2FDB29B7"/>
    <w:multiLevelType w:val="multilevel"/>
    <w:tmpl w:val="34C8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B10963"/>
    <w:multiLevelType w:val="hybridMultilevel"/>
    <w:tmpl w:val="D270CE0C"/>
    <w:lvl w:ilvl="0" w:tplc="0C0A0001">
      <w:numFmt w:val="decimal"/>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660E76"/>
    <w:multiLevelType w:val="hybridMultilevel"/>
    <w:tmpl w:val="C47E994A"/>
    <w:lvl w:ilvl="0" w:tplc="04090001">
      <w:start w:val="1"/>
      <w:numFmt w:val="bullet"/>
      <w:lvlText w:val=""/>
      <w:lvlJc w:val="left"/>
      <w:pPr>
        <w:ind w:left="228" w:hanging="360"/>
      </w:pPr>
      <w:rPr>
        <w:rFonts w:ascii="Symbol" w:hAnsi="Symbol" w:hint="default"/>
      </w:rPr>
    </w:lvl>
    <w:lvl w:ilvl="1" w:tplc="340A0003">
      <w:start w:val="1"/>
      <w:numFmt w:val="bullet"/>
      <w:lvlText w:val="o"/>
      <w:lvlJc w:val="left"/>
      <w:pPr>
        <w:ind w:left="1374" w:hanging="360"/>
      </w:pPr>
      <w:rPr>
        <w:rFonts w:ascii="Courier New" w:hAnsi="Courier New" w:cs="Courier New" w:hint="default"/>
      </w:rPr>
    </w:lvl>
    <w:lvl w:ilvl="2" w:tplc="340A0005">
      <w:start w:val="1"/>
      <w:numFmt w:val="bullet"/>
      <w:lvlText w:val=""/>
      <w:lvlJc w:val="left"/>
      <w:pPr>
        <w:ind w:left="2094" w:hanging="360"/>
      </w:pPr>
      <w:rPr>
        <w:rFonts w:ascii="Wingdings" w:hAnsi="Wingdings" w:hint="default"/>
      </w:rPr>
    </w:lvl>
    <w:lvl w:ilvl="3" w:tplc="340A0001">
      <w:start w:val="1"/>
      <w:numFmt w:val="bullet"/>
      <w:lvlText w:val=""/>
      <w:lvlJc w:val="left"/>
      <w:pPr>
        <w:ind w:left="2814" w:hanging="360"/>
      </w:pPr>
      <w:rPr>
        <w:rFonts w:ascii="Symbol" w:hAnsi="Symbol" w:hint="default"/>
      </w:rPr>
    </w:lvl>
    <w:lvl w:ilvl="4" w:tplc="340A0003">
      <w:start w:val="1"/>
      <w:numFmt w:val="bullet"/>
      <w:lvlText w:val="o"/>
      <w:lvlJc w:val="left"/>
      <w:pPr>
        <w:ind w:left="3534" w:hanging="360"/>
      </w:pPr>
      <w:rPr>
        <w:rFonts w:ascii="Courier New" w:hAnsi="Courier New" w:cs="Courier New" w:hint="default"/>
      </w:rPr>
    </w:lvl>
    <w:lvl w:ilvl="5" w:tplc="340A0005">
      <w:start w:val="1"/>
      <w:numFmt w:val="bullet"/>
      <w:lvlText w:val=""/>
      <w:lvlJc w:val="left"/>
      <w:pPr>
        <w:ind w:left="4254" w:hanging="360"/>
      </w:pPr>
      <w:rPr>
        <w:rFonts w:ascii="Wingdings" w:hAnsi="Wingdings" w:hint="default"/>
      </w:rPr>
    </w:lvl>
    <w:lvl w:ilvl="6" w:tplc="340A0001">
      <w:start w:val="1"/>
      <w:numFmt w:val="bullet"/>
      <w:lvlText w:val=""/>
      <w:lvlJc w:val="left"/>
      <w:pPr>
        <w:ind w:left="4974" w:hanging="360"/>
      </w:pPr>
      <w:rPr>
        <w:rFonts w:ascii="Symbol" w:hAnsi="Symbol" w:hint="default"/>
      </w:rPr>
    </w:lvl>
    <w:lvl w:ilvl="7" w:tplc="340A0003">
      <w:start w:val="1"/>
      <w:numFmt w:val="bullet"/>
      <w:lvlText w:val="o"/>
      <w:lvlJc w:val="left"/>
      <w:pPr>
        <w:ind w:left="5694" w:hanging="360"/>
      </w:pPr>
      <w:rPr>
        <w:rFonts w:ascii="Courier New" w:hAnsi="Courier New" w:cs="Courier New" w:hint="default"/>
      </w:rPr>
    </w:lvl>
    <w:lvl w:ilvl="8" w:tplc="340A0005">
      <w:start w:val="1"/>
      <w:numFmt w:val="bullet"/>
      <w:lvlText w:val=""/>
      <w:lvlJc w:val="left"/>
      <w:pPr>
        <w:ind w:left="6414" w:hanging="360"/>
      </w:pPr>
      <w:rPr>
        <w:rFonts w:ascii="Wingdings" w:hAnsi="Wingdings" w:hint="default"/>
      </w:rPr>
    </w:lvl>
  </w:abstractNum>
  <w:abstractNum w:abstractNumId="14" w15:restartNumberingAfterBreak="0">
    <w:nsid w:val="4B2C1618"/>
    <w:multiLevelType w:val="hybridMultilevel"/>
    <w:tmpl w:val="83828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E667467"/>
    <w:multiLevelType w:val="hybridMultilevel"/>
    <w:tmpl w:val="C092400A"/>
    <w:lvl w:ilvl="0" w:tplc="04090001">
      <w:start w:val="1"/>
      <w:numFmt w:val="bullet"/>
      <w:lvlText w:val=""/>
      <w:lvlJc w:val="left"/>
      <w:pPr>
        <w:ind w:left="29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F000BE8"/>
    <w:multiLevelType w:val="hybridMultilevel"/>
    <w:tmpl w:val="D270CE0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6A151D"/>
    <w:multiLevelType w:val="hybridMultilevel"/>
    <w:tmpl w:val="4ED00626"/>
    <w:lvl w:ilvl="0" w:tplc="04090001">
      <w:start w:val="1"/>
      <w:numFmt w:val="bullet"/>
      <w:lvlText w:val=""/>
      <w:lvlJc w:val="left"/>
      <w:pPr>
        <w:ind w:left="294"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529A2DED"/>
    <w:multiLevelType w:val="hybridMultilevel"/>
    <w:tmpl w:val="A08A58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41C051B"/>
    <w:multiLevelType w:val="multilevel"/>
    <w:tmpl w:val="0994F48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46E502A"/>
    <w:multiLevelType w:val="hybridMultilevel"/>
    <w:tmpl w:val="B206097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CA14DC5"/>
    <w:multiLevelType w:val="hybridMultilevel"/>
    <w:tmpl w:val="6C9CF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D292BB3"/>
    <w:multiLevelType w:val="multilevel"/>
    <w:tmpl w:val="66F08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7D33B4"/>
    <w:multiLevelType w:val="multilevel"/>
    <w:tmpl w:val="6B620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902513"/>
    <w:multiLevelType w:val="hybridMultilevel"/>
    <w:tmpl w:val="0AA840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B3A59F9"/>
    <w:multiLevelType w:val="hybridMultilevel"/>
    <w:tmpl w:val="E5D0F304"/>
    <w:lvl w:ilvl="0" w:tplc="0F78CC8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43025AE"/>
    <w:multiLevelType w:val="multilevel"/>
    <w:tmpl w:val="6614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3E4163"/>
    <w:multiLevelType w:val="hybridMultilevel"/>
    <w:tmpl w:val="BC1C3498"/>
    <w:lvl w:ilvl="0" w:tplc="0C0A0001">
      <w:numFmt w:val="decimal"/>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71776CB"/>
    <w:multiLevelType w:val="hybridMultilevel"/>
    <w:tmpl w:val="9C0ABA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EB07685"/>
    <w:multiLevelType w:val="hybridMultilevel"/>
    <w:tmpl w:val="1B68E5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3235216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5660072">
    <w:abstractNumId w:val="10"/>
  </w:num>
  <w:num w:numId="3" w16cid:durableId="1133135724">
    <w:abstractNumId w:val="1"/>
  </w:num>
  <w:num w:numId="4" w16cid:durableId="968785133">
    <w:abstractNumId w:val="28"/>
  </w:num>
  <w:num w:numId="5" w16cid:durableId="626542659">
    <w:abstractNumId w:val="24"/>
  </w:num>
  <w:num w:numId="6" w16cid:durableId="340936380">
    <w:abstractNumId w:val="21"/>
  </w:num>
  <w:num w:numId="7" w16cid:durableId="1862426911">
    <w:abstractNumId w:val="18"/>
  </w:num>
  <w:num w:numId="8" w16cid:durableId="1237590170">
    <w:abstractNumId w:val="7"/>
  </w:num>
  <w:num w:numId="9" w16cid:durableId="472600342">
    <w:abstractNumId w:val="28"/>
  </w:num>
  <w:num w:numId="10" w16cid:durableId="1751584621">
    <w:abstractNumId w:val="3"/>
  </w:num>
  <w:num w:numId="11" w16cid:durableId="248195629">
    <w:abstractNumId w:val="0"/>
  </w:num>
  <w:num w:numId="12" w16cid:durableId="1358891078">
    <w:abstractNumId w:val="25"/>
  </w:num>
  <w:num w:numId="13" w16cid:durableId="794980480">
    <w:abstractNumId w:val="4"/>
  </w:num>
  <w:num w:numId="14" w16cid:durableId="522789798">
    <w:abstractNumId w:val="5"/>
  </w:num>
  <w:num w:numId="15" w16cid:durableId="693845464">
    <w:abstractNumId w:val="12"/>
  </w:num>
  <w:num w:numId="16" w16cid:durableId="1651057071">
    <w:abstractNumId w:val="27"/>
  </w:num>
  <w:num w:numId="17" w16cid:durableId="1803421386">
    <w:abstractNumId w:val="8"/>
  </w:num>
  <w:num w:numId="18" w16cid:durableId="826364315">
    <w:abstractNumId w:val="6"/>
  </w:num>
  <w:num w:numId="19" w16cid:durableId="1118135224">
    <w:abstractNumId w:val="8"/>
  </w:num>
  <w:num w:numId="20" w16cid:durableId="1976905240">
    <w:abstractNumId w:val="29"/>
  </w:num>
  <w:num w:numId="21" w16cid:durableId="1369187347">
    <w:abstractNumId w:val="14"/>
  </w:num>
  <w:num w:numId="22" w16cid:durableId="851142989">
    <w:abstractNumId w:val="15"/>
  </w:num>
  <w:num w:numId="23" w16cid:durableId="1821648551">
    <w:abstractNumId w:val="2"/>
  </w:num>
  <w:num w:numId="24" w16cid:durableId="433599168">
    <w:abstractNumId w:val="8"/>
  </w:num>
  <w:num w:numId="25" w16cid:durableId="1821076751">
    <w:abstractNumId w:val="22"/>
  </w:num>
  <w:num w:numId="26" w16cid:durableId="964041688">
    <w:abstractNumId w:val="20"/>
  </w:num>
  <w:num w:numId="27" w16cid:durableId="312217326">
    <w:abstractNumId w:val="17"/>
  </w:num>
  <w:num w:numId="28" w16cid:durableId="1825078375">
    <w:abstractNumId w:val="13"/>
  </w:num>
  <w:num w:numId="29" w16cid:durableId="1732072154">
    <w:abstractNumId w:val="13"/>
  </w:num>
  <w:num w:numId="30" w16cid:durableId="1364938673">
    <w:abstractNumId w:val="26"/>
  </w:num>
  <w:num w:numId="31" w16cid:durableId="250965503">
    <w:abstractNumId w:val="11"/>
  </w:num>
  <w:num w:numId="32" w16cid:durableId="895775151">
    <w:abstractNumId w:val="19"/>
  </w:num>
  <w:num w:numId="33" w16cid:durableId="1249001169">
    <w:abstractNumId w:val="9"/>
  </w:num>
  <w:num w:numId="34" w16cid:durableId="1188562753">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activeWritingStyle w:appName="MSWord" w:lang="pt-BR" w:vendorID="64" w:dllVersion="6" w:nlCheck="1" w:checkStyle="0"/>
  <w:activeWritingStyle w:appName="MSWord" w:lang="es-ES" w:vendorID="64" w:dllVersion="6" w:nlCheck="1" w:checkStyle="1"/>
  <w:activeWritingStyle w:appName="MSWord" w:lang="en-ZA" w:vendorID="64" w:dllVersion="6" w:nlCheck="1" w:checkStyle="1"/>
  <w:activeWritingStyle w:appName="MSWord" w:lang="es-CL" w:vendorID="64" w:dllVersion="6" w:nlCheck="1" w:checkStyle="1"/>
  <w:activeWritingStyle w:appName="MSWord" w:lang="es-MX" w:vendorID="64" w:dllVersion="6"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s-ES" w:vendorID="64" w:dllVersion="0" w:nlCheck="1" w:checkStyle="0"/>
  <w:activeWritingStyle w:appName="MSWord" w:lang="es-CL" w:vendorID="64" w:dllVersion="0" w:nlCheck="1" w:checkStyle="0"/>
  <w:activeWritingStyle w:appName="MSWord" w:lang="en-US" w:vendorID="64" w:dllVersion="0" w:nlCheck="1" w:checkStyle="0"/>
  <w:activeWritingStyle w:appName="MSWord" w:lang="es-MX" w:vendorID="64" w:dllVersion="0" w:nlCheck="1" w:checkStyle="0"/>
  <w:activeWritingStyle w:appName="MSWord" w:lang="en-GB" w:vendorID="64" w:dllVersion="0" w:nlCheck="1" w:checkStyle="0"/>
  <w:activeWritingStyle w:appName="MSWord" w:lang="en-ZA" w:vendorID="64" w:dllVersion="0" w:nlCheck="1" w:checkStyle="0"/>
  <w:activeWritingStyle w:appName="MSWord" w:lang="es-EC" w:vendorID="64" w:dllVersion="6" w:nlCheck="1" w:checkStyle="1"/>
  <w:activeWritingStyle w:appName="MSWord" w:lang="es-EC"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A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50">
      <o:colormru v:ext="edit" colors="#c02500,#b42200,#0c0,#099,#066,#c00,#663,teal"/>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802"/>
    <w:rsid w:val="00003EA1"/>
    <w:rsid w:val="00003EDD"/>
    <w:rsid w:val="00003FF9"/>
    <w:rsid w:val="00005A1E"/>
    <w:rsid w:val="00006611"/>
    <w:rsid w:val="00006F5F"/>
    <w:rsid w:val="0000763F"/>
    <w:rsid w:val="000106FE"/>
    <w:rsid w:val="00010CC5"/>
    <w:rsid w:val="00012142"/>
    <w:rsid w:val="000122F3"/>
    <w:rsid w:val="000127C9"/>
    <w:rsid w:val="0001288A"/>
    <w:rsid w:val="00012B87"/>
    <w:rsid w:val="000139BB"/>
    <w:rsid w:val="00013A74"/>
    <w:rsid w:val="00013E52"/>
    <w:rsid w:val="0001492E"/>
    <w:rsid w:val="00015907"/>
    <w:rsid w:val="00015A62"/>
    <w:rsid w:val="00016949"/>
    <w:rsid w:val="0001701E"/>
    <w:rsid w:val="00017A29"/>
    <w:rsid w:val="00020682"/>
    <w:rsid w:val="00020885"/>
    <w:rsid w:val="00021DB1"/>
    <w:rsid w:val="00022129"/>
    <w:rsid w:val="00022163"/>
    <w:rsid w:val="00022B21"/>
    <w:rsid w:val="00022F5E"/>
    <w:rsid w:val="0002369D"/>
    <w:rsid w:val="000248A9"/>
    <w:rsid w:val="00025963"/>
    <w:rsid w:val="00025B38"/>
    <w:rsid w:val="00025E76"/>
    <w:rsid w:val="00026C5E"/>
    <w:rsid w:val="00027ECA"/>
    <w:rsid w:val="000306DD"/>
    <w:rsid w:val="0003112B"/>
    <w:rsid w:val="000324F5"/>
    <w:rsid w:val="00032AE3"/>
    <w:rsid w:val="00032C60"/>
    <w:rsid w:val="000337F4"/>
    <w:rsid w:val="00033FC3"/>
    <w:rsid w:val="0003429E"/>
    <w:rsid w:val="000350F0"/>
    <w:rsid w:val="00035961"/>
    <w:rsid w:val="000379B3"/>
    <w:rsid w:val="00037BFF"/>
    <w:rsid w:val="00040A3E"/>
    <w:rsid w:val="00041296"/>
    <w:rsid w:val="00042CE3"/>
    <w:rsid w:val="00042D42"/>
    <w:rsid w:val="00043277"/>
    <w:rsid w:val="0004469C"/>
    <w:rsid w:val="000461A1"/>
    <w:rsid w:val="00050427"/>
    <w:rsid w:val="0005071B"/>
    <w:rsid w:val="000510E3"/>
    <w:rsid w:val="00051540"/>
    <w:rsid w:val="00051E8A"/>
    <w:rsid w:val="00052FAA"/>
    <w:rsid w:val="00053F5F"/>
    <w:rsid w:val="00054C87"/>
    <w:rsid w:val="00055BAC"/>
    <w:rsid w:val="00055BBC"/>
    <w:rsid w:val="0005629D"/>
    <w:rsid w:val="00056770"/>
    <w:rsid w:val="00057E6A"/>
    <w:rsid w:val="00062746"/>
    <w:rsid w:val="00062838"/>
    <w:rsid w:val="000636BE"/>
    <w:rsid w:val="000639F4"/>
    <w:rsid w:val="00065045"/>
    <w:rsid w:val="000650DF"/>
    <w:rsid w:val="000660B7"/>
    <w:rsid w:val="00066E2E"/>
    <w:rsid w:val="0006731A"/>
    <w:rsid w:val="00067433"/>
    <w:rsid w:val="000719FE"/>
    <w:rsid w:val="00072648"/>
    <w:rsid w:val="00073528"/>
    <w:rsid w:val="00073BD6"/>
    <w:rsid w:val="00073EE0"/>
    <w:rsid w:val="0007458B"/>
    <w:rsid w:val="00074833"/>
    <w:rsid w:val="00074957"/>
    <w:rsid w:val="00075F12"/>
    <w:rsid w:val="00076708"/>
    <w:rsid w:val="0007680A"/>
    <w:rsid w:val="000769F8"/>
    <w:rsid w:val="00076B16"/>
    <w:rsid w:val="00077440"/>
    <w:rsid w:val="00077671"/>
    <w:rsid w:val="000778CB"/>
    <w:rsid w:val="00077A8F"/>
    <w:rsid w:val="0008008D"/>
    <w:rsid w:val="00080E15"/>
    <w:rsid w:val="00082502"/>
    <w:rsid w:val="00082614"/>
    <w:rsid w:val="00084BAD"/>
    <w:rsid w:val="00085964"/>
    <w:rsid w:val="00085995"/>
    <w:rsid w:val="00086D43"/>
    <w:rsid w:val="00087145"/>
    <w:rsid w:val="00087353"/>
    <w:rsid w:val="00090B1D"/>
    <w:rsid w:val="0009412B"/>
    <w:rsid w:val="00095264"/>
    <w:rsid w:val="00095FCA"/>
    <w:rsid w:val="000960D2"/>
    <w:rsid w:val="00096A28"/>
    <w:rsid w:val="0009736D"/>
    <w:rsid w:val="000977CA"/>
    <w:rsid w:val="0009790C"/>
    <w:rsid w:val="000A0B7E"/>
    <w:rsid w:val="000A13D9"/>
    <w:rsid w:val="000A2122"/>
    <w:rsid w:val="000A224F"/>
    <w:rsid w:val="000A3EB1"/>
    <w:rsid w:val="000A47FF"/>
    <w:rsid w:val="000A586A"/>
    <w:rsid w:val="000A5FBB"/>
    <w:rsid w:val="000A64CB"/>
    <w:rsid w:val="000A715A"/>
    <w:rsid w:val="000A74FA"/>
    <w:rsid w:val="000B1B20"/>
    <w:rsid w:val="000B2B2B"/>
    <w:rsid w:val="000B388E"/>
    <w:rsid w:val="000B6CD9"/>
    <w:rsid w:val="000B6FD0"/>
    <w:rsid w:val="000B724E"/>
    <w:rsid w:val="000C044D"/>
    <w:rsid w:val="000C0B53"/>
    <w:rsid w:val="000C0F0A"/>
    <w:rsid w:val="000C0F5F"/>
    <w:rsid w:val="000C1388"/>
    <w:rsid w:val="000C13DF"/>
    <w:rsid w:val="000C1A12"/>
    <w:rsid w:val="000C2063"/>
    <w:rsid w:val="000C2CEA"/>
    <w:rsid w:val="000C3094"/>
    <w:rsid w:val="000C3256"/>
    <w:rsid w:val="000C3346"/>
    <w:rsid w:val="000C3EEC"/>
    <w:rsid w:val="000C4FAC"/>
    <w:rsid w:val="000C5AF7"/>
    <w:rsid w:val="000C5C2B"/>
    <w:rsid w:val="000C5F2D"/>
    <w:rsid w:val="000C6C7A"/>
    <w:rsid w:val="000C6CB5"/>
    <w:rsid w:val="000C772B"/>
    <w:rsid w:val="000C78BA"/>
    <w:rsid w:val="000D02E9"/>
    <w:rsid w:val="000D0B22"/>
    <w:rsid w:val="000D1094"/>
    <w:rsid w:val="000D1C62"/>
    <w:rsid w:val="000D259C"/>
    <w:rsid w:val="000D29C1"/>
    <w:rsid w:val="000D33FD"/>
    <w:rsid w:val="000D34AB"/>
    <w:rsid w:val="000D3AC0"/>
    <w:rsid w:val="000D6595"/>
    <w:rsid w:val="000D65A3"/>
    <w:rsid w:val="000D70BC"/>
    <w:rsid w:val="000D7C3A"/>
    <w:rsid w:val="000D7C70"/>
    <w:rsid w:val="000E0766"/>
    <w:rsid w:val="000E076E"/>
    <w:rsid w:val="000E07BC"/>
    <w:rsid w:val="000E0810"/>
    <w:rsid w:val="000E11E9"/>
    <w:rsid w:val="000E27D9"/>
    <w:rsid w:val="000E3782"/>
    <w:rsid w:val="000E43D5"/>
    <w:rsid w:val="000E4E42"/>
    <w:rsid w:val="000E4F30"/>
    <w:rsid w:val="000E4F50"/>
    <w:rsid w:val="000E586D"/>
    <w:rsid w:val="000E6027"/>
    <w:rsid w:val="000E6044"/>
    <w:rsid w:val="000E71EA"/>
    <w:rsid w:val="000E7C10"/>
    <w:rsid w:val="000F289E"/>
    <w:rsid w:val="000F3CEE"/>
    <w:rsid w:val="000F41BE"/>
    <w:rsid w:val="000F4967"/>
    <w:rsid w:val="000F5385"/>
    <w:rsid w:val="000F5665"/>
    <w:rsid w:val="00100B7D"/>
    <w:rsid w:val="00101606"/>
    <w:rsid w:val="00101E8A"/>
    <w:rsid w:val="0010240C"/>
    <w:rsid w:val="001045E0"/>
    <w:rsid w:val="00104E0E"/>
    <w:rsid w:val="00105109"/>
    <w:rsid w:val="001053F7"/>
    <w:rsid w:val="00105416"/>
    <w:rsid w:val="0010693E"/>
    <w:rsid w:val="00112058"/>
    <w:rsid w:val="00112BA1"/>
    <w:rsid w:val="00112F2C"/>
    <w:rsid w:val="00113074"/>
    <w:rsid w:val="001135FF"/>
    <w:rsid w:val="00114890"/>
    <w:rsid w:val="00114BED"/>
    <w:rsid w:val="00115BEB"/>
    <w:rsid w:val="001172D7"/>
    <w:rsid w:val="00121655"/>
    <w:rsid w:val="00122383"/>
    <w:rsid w:val="00122906"/>
    <w:rsid w:val="00122F23"/>
    <w:rsid w:val="0012447B"/>
    <w:rsid w:val="00124858"/>
    <w:rsid w:val="001252AC"/>
    <w:rsid w:val="00125C87"/>
    <w:rsid w:val="001266FA"/>
    <w:rsid w:val="0012680E"/>
    <w:rsid w:val="001276E1"/>
    <w:rsid w:val="00127CA2"/>
    <w:rsid w:val="00130397"/>
    <w:rsid w:val="001308B5"/>
    <w:rsid w:val="001313F5"/>
    <w:rsid w:val="0013145A"/>
    <w:rsid w:val="00133479"/>
    <w:rsid w:val="001337B7"/>
    <w:rsid w:val="001340FC"/>
    <w:rsid w:val="00134A34"/>
    <w:rsid w:val="00134EB5"/>
    <w:rsid w:val="00135915"/>
    <w:rsid w:val="00136071"/>
    <w:rsid w:val="001363E8"/>
    <w:rsid w:val="0013721E"/>
    <w:rsid w:val="00137AA8"/>
    <w:rsid w:val="00137B2B"/>
    <w:rsid w:val="00137D94"/>
    <w:rsid w:val="0014135F"/>
    <w:rsid w:val="00141644"/>
    <w:rsid w:val="00141E37"/>
    <w:rsid w:val="001456F0"/>
    <w:rsid w:val="00145F35"/>
    <w:rsid w:val="00146A13"/>
    <w:rsid w:val="00147F56"/>
    <w:rsid w:val="001501D2"/>
    <w:rsid w:val="001507D7"/>
    <w:rsid w:val="00152E50"/>
    <w:rsid w:val="00153135"/>
    <w:rsid w:val="00153763"/>
    <w:rsid w:val="001541FF"/>
    <w:rsid w:val="00155B4E"/>
    <w:rsid w:val="00156894"/>
    <w:rsid w:val="00157009"/>
    <w:rsid w:val="001573D0"/>
    <w:rsid w:val="00157E38"/>
    <w:rsid w:val="00157FAB"/>
    <w:rsid w:val="00160ED3"/>
    <w:rsid w:val="00161985"/>
    <w:rsid w:val="0016282D"/>
    <w:rsid w:val="001649CB"/>
    <w:rsid w:val="001654D6"/>
    <w:rsid w:val="0016552A"/>
    <w:rsid w:val="00165CA5"/>
    <w:rsid w:val="0016665D"/>
    <w:rsid w:val="00166A69"/>
    <w:rsid w:val="00166FF7"/>
    <w:rsid w:val="0016707D"/>
    <w:rsid w:val="00167B8F"/>
    <w:rsid w:val="00167EA9"/>
    <w:rsid w:val="00170889"/>
    <w:rsid w:val="001709A5"/>
    <w:rsid w:val="00170D50"/>
    <w:rsid w:val="001713EE"/>
    <w:rsid w:val="00172053"/>
    <w:rsid w:val="00173BF4"/>
    <w:rsid w:val="00173F00"/>
    <w:rsid w:val="00174346"/>
    <w:rsid w:val="001750AA"/>
    <w:rsid w:val="001769E5"/>
    <w:rsid w:val="00176F8F"/>
    <w:rsid w:val="0018007C"/>
    <w:rsid w:val="001805D7"/>
    <w:rsid w:val="00180D69"/>
    <w:rsid w:val="001810BA"/>
    <w:rsid w:val="00182198"/>
    <w:rsid w:val="00182EFE"/>
    <w:rsid w:val="00183086"/>
    <w:rsid w:val="00184F2F"/>
    <w:rsid w:val="001861B6"/>
    <w:rsid w:val="001868EE"/>
    <w:rsid w:val="0018780F"/>
    <w:rsid w:val="00187FFB"/>
    <w:rsid w:val="00190AF2"/>
    <w:rsid w:val="00190BA5"/>
    <w:rsid w:val="00190EC4"/>
    <w:rsid w:val="001934BC"/>
    <w:rsid w:val="00193759"/>
    <w:rsid w:val="0019391B"/>
    <w:rsid w:val="0019626C"/>
    <w:rsid w:val="0019702C"/>
    <w:rsid w:val="0019723E"/>
    <w:rsid w:val="001A0380"/>
    <w:rsid w:val="001A0762"/>
    <w:rsid w:val="001A0A29"/>
    <w:rsid w:val="001A11AD"/>
    <w:rsid w:val="001A286E"/>
    <w:rsid w:val="001A2F37"/>
    <w:rsid w:val="001A2F3B"/>
    <w:rsid w:val="001A314A"/>
    <w:rsid w:val="001A3313"/>
    <w:rsid w:val="001A3A91"/>
    <w:rsid w:val="001A4803"/>
    <w:rsid w:val="001A48D7"/>
    <w:rsid w:val="001A5B6D"/>
    <w:rsid w:val="001A6D8A"/>
    <w:rsid w:val="001A71F8"/>
    <w:rsid w:val="001A7A4A"/>
    <w:rsid w:val="001B1A0F"/>
    <w:rsid w:val="001B2EF8"/>
    <w:rsid w:val="001B36BC"/>
    <w:rsid w:val="001B4DC1"/>
    <w:rsid w:val="001B53E4"/>
    <w:rsid w:val="001B5911"/>
    <w:rsid w:val="001B76A8"/>
    <w:rsid w:val="001C112A"/>
    <w:rsid w:val="001C18FD"/>
    <w:rsid w:val="001C298E"/>
    <w:rsid w:val="001C2C40"/>
    <w:rsid w:val="001C395A"/>
    <w:rsid w:val="001C4877"/>
    <w:rsid w:val="001C52F2"/>
    <w:rsid w:val="001C5E41"/>
    <w:rsid w:val="001C697D"/>
    <w:rsid w:val="001C72CA"/>
    <w:rsid w:val="001C748E"/>
    <w:rsid w:val="001C7C75"/>
    <w:rsid w:val="001D1046"/>
    <w:rsid w:val="001D153E"/>
    <w:rsid w:val="001D16D5"/>
    <w:rsid w:val="001D1E06"/>
    <w:rsid w:val="001D2109"/>
    <w:rsid w:val="001D4069"/>
    <w:rsid w:val="001D488E"/>
    <w:rsid w:val="001D5876"/>
    <w:rsid w:val="001D5AC2"/>
    <w:rsid w:val="001D5CBB"/>
    <w:rsid w:val="001D65D9"/>
    <w:rsid w:val="001D6759"/>
    <w:rsid w:val="001D68E7"/>
    <w:rsid w:val="001D6B03"/>
    <w:rsid w:val="001E0CDC"/>
    <w:rsid w:val="001E12F4"/>
    <w:rsid w:val="001E14A6"/>
    <w:rsid w:val="001E14B4"/>
    <w:rsid w:val="001E17AE"/>
    <w:rsid w:val="001E3193"/>
    <w:rsid w:val="001E6467"/>
    <w:rsid w:val="001E6715"/>
    <w:rsid w:val="001E6CDD"/>
    <w:rsid w:val="001F0E19"/>
    <w:rsid w:val="001F0F27"/>
    <w:rsid w:val="001F126F"/>
    <w:rsid w:val="001F2C92"/>
    <w:rsid w:val="001F329C"/>
    <w:rsid w:val="001F339F"/>
    <w:rsid w:val="001F35BB"/>
    <w:rsid w:val="001F381F"/>
    <w:rsid w:val="001F429C"/>
    <w:rsid w:val="001F43DD"/>
    <w:rsid w:val="001F6116"/>
    <w:rsid w:val="001F611C"/>
    <w:rsid w:val="001F7D42"/>
    <w:rsid w:val="001F7F86"/>
    <w:rsid w:val="00200518"/>
    <w:rsid w:val="00200CDF"/>
    <w:rsid w:val="00202670"/>
    <w:rsid w:val="002029F9"/>
    <w:rsid w:val="00202EF2"/>
    <w:rsid w:val="00204071"/>
    <w:rsid w:val="00204C44"/>
    <w:rsid w:val="002059D7"/>
    <w:rsid w:val="00205C8C"/>
    <w:rsid w:val="00205E2C"/>
    <w:rsid w:val="00206290"/>
    <w:rsid w:val="00206476"/>
    <w:rsid w:val="00210572"/>
    <w:rsid w:val="00212FF6"/>
    <w:rsid w:val="002132FB"/>
    <w:rsid w:val="00213DF1"/>
    <w:rsid w:val="00215919"/>
    <w:rsid w:val="002160A6"/>
    <w:rsid w:val="0021654F"/>
    <w:rsid w:val="002168F0"/>
    <w:rsid w:val="0021694F"/>
    <w:rsid w:val="00216AAF"/>
    <w:rsid w:val="00216B5D"/>
    <w:rsid w:val="0021748B"/>
    <w:rsid w:val="00217730"/>
    <w:rsid w:val="002179E1"/>
    <w:rsid w:val="00217A57"/>
    <w:rsid w:val="00221A14"/>
    <w:rsid w:val="0022282C"/>
    <w:rsid w:val="002232E7"/>
    <w:rsid w:val="002234C9"/>
    <w:rsid w:val="002234D7"/>
    <w:rsid w:val="00224589"/>
    <w:rsid w:val="00224E1B"/>
    <w:rsid w:val="00224E81"/>
    <w:rsid w:val="002250A6"/>
    <w:rsid w:val="002268DB"/>
    <w:rsid w:val="00226C26"/>
    <w:rsid w:val="002273C3"/>
    <w:rsid w:val="0022790D"/>
    <w:rsid w:val="00227EB5"/>
    <w:rsid w:val="002309D4"/>
    <w:rsid w:val="00230E3F"/>
    <w:rsid w:val="002312DE"/>
    <w:rsid w:val="00231AE5"/>
    <w:rsid w:val="00231E95"/>
    <w:rsid w:val="00233370"/>
    <w:rsid w:val="00233949"/>
    <w:rsid w:val="00233DB7"/>
    <w:rsid w:val="00235457"/>
    <w:rsid w:val="0023562E"/>
    <w:rsid w:val="00235A1E"/>
    <w:rsid w:val="00235F1C"/>
    <w:rsid w:val="002369B8"/>
    <w:rsid w:val="00236A81"/>
    <w:rsid w:val="00236D1B"/>
    <w:rsid w:val="00236F3F"/>
    <w:rsid w:val="00240179"/>
    <w:rsid w:val="002407F4"/>
    <w:rsid w:val="00240FCA"/>
    <w:rsid w:val="00241D68"/>
    <w:rsid w:val="002422EC"/>
    <w:rsid w:val="00242E0C"/>
    <w:rsid w:val="00243133"/>
    <w:rsid w:val="0024316B"/>
    <w:rsid w:val="00243490"/>
    <w:rsid w:val="0024366F"/>
    <w:rsid w:val="00243670"/>
    <w:rsid w:val="00244F60"/>
    <w:rsid w:val="002456A8"/>
    <w:rsid w:val="002456FA"/>
    <w:rsid w:val="00246217"/>
    <w:rsid w:val="00246578"/>
    <w:rsid w:val="00246E2A"/>
    <w:rsid w:val="002470E2"/>
    <w:rsid w:val="00247458"/>
    <w:rsid w:val="00247572"/>
    <w:rsid w:val="00247949"/>
    <w:rsid w:val="00247FC9"/>
    <w:rsid w:val="002507C4"/>
    <w:rsid w:val="00250D61"/>
    <w:rsid w:val="00250E5F"/>
    <w:rsid w:val="00251AF5"/>
    <w:rsid w:val="00252B7D"/>
    <w:rsid w:val="002530B6"/>
    <w:rsid w:val="002540E6"/>
    <w:rsid w:val="002541C9"/>
    <w:rsid w:val="00254645"/>
    <w:rsid w:val="00254A46"/>
    <w:rsid w:val="00254BBE"/>
    <w:rsid w:val="00254DC6"/>
    <w:rsid w:val="00254DFE"/>
    <w:rsid w:val="00256251"/>
    <w:rsid w:val="00256BE4"/>
    <w:rsid w:val="00256DD1"/>
    <w:rsid w:val="00257D58"/>
    <w:rsid w:val="00260B0A"/>
    <w:rsid w:val="00260E7F"/>
    <w:rsid w:val="002625AD"/>
    <w:rsid w:val="00262BB8"/>
    <w:rsid w:val="00263621"/>
    <w:rsid w:val="002647EC"/>
    <w:rsid w:val="0026539F"/>
    <w:rsid w:val="00267901"/>
    <w:rsid w:val="00271AAD"/>
    <w:rsid w:val="00271CBA"/>
    <w:rsid w:val="00271E7E"/>
    <w:rsid w:val="00272A87"/>
    <w:rsid w:val="00272E68"/>
    <w:rsid w:val="002738FE"/>
    <w:rsid w:val="00274BF7"/>
    <w:rsid w:val="0027505D"/>
    <w:rsid w:val="002751CC"/>
    <w:rsid w:val="00275526"/>
    <w:rsid w:val="002757D9"/>
    <w:rsid w:val="00275C5A"/>
    <w:rsid w:val="00276108"/>
    <w:rsid w:val="00277115"/>
    <w:rsid w:val="002776C8"/>
    <w:rsid w:val="00280699"/>
    <w:rsid w:val="00280D13"/>
    <w:rsid w:val="0028101A"/>
    <w:rsid w:val="002811D3"/>
    <w:rsid w:val="0028207F"/>
    <w:rsid w:val="0028252D"/>
    <w:rsid w:val="00283B36"/>
    <w:rsid w:val="00284BC8"/>
    <w:rsid w:val="002852BF"/>
    <w:rsid w:val="0028695B"/>
    <w:rsid w:val="00287B2A"/>
    <w:rsid w:val="00290287"/>
    <w:rsid w:val="00290DB1"/>
    <w:rsid w:val="00292CB9"/>
    <w:rsid w:val="00293840"/>
    <w:rsid w:val="00294C4A"/>
    <w:rsid w:val="00295532"/>
    <w:rsid w:val="00295FE2"/>
    <w:rsid w:val="0029628B"/>
    <w:rsid w:val="002973AC"/>
    <w:rsid w:val="00297DA2"/>
    <w:rsid w:val="002A02BB"/>
    <w:rsid w:val="002A11DA"/>
    <w:rsid w:val="002A1EF2"/>
    <w:rsid w:val="002A2603"/>
    <w:rsid w:val="002A2EA3"/>
    <w:rsid w:val="002A2EE9"/>
    <w:rsid w:val="002A40A3"/>
    <w:rsid w:val="002A47B0"/>
    <w:rsid w:val="002A594C"/>
    <w:rsid w:val="002A5D5E"/>
    <w:rsid w:val="002A6268"/>
    <w:rsid w:val="002A675E"/>
    <w:rsid w:val="002A6771"/>
    <w:rsid w:val="002A6ED0"/>
    <w:rsid w:val="002A6F92"/>
    <w:rsid w:val="002B0382"/>
    <w:rsid w:val="002B0408"/>
    <w:rsid w:val="002B072D"/>
    <w:rsid w:val="002B121F"/>
    <w:rsid w:val="002B127E"/>
    <w:rsid w:val="002B24A0"/>
    <w:rsid w:val="002B24DE"/>
    <w:rsid w:val="002B33E3"/>
    <w:rsid w:val="002B3B25"/>
    <w:rsid w:val="002B59D9"/>
    <w:rsid w:val="002B5ECD"/>
    <w:rsid w:val="002B639E"/>
    <w:rsid w:val="002B67FD"/>
    <w:rsid w:val="002B6D91"/>
    <w:rsid w:val="002B70B1"/>
    <w:rsid w:val="002C1086"/>
    <w:rsid w:val="002C2B86"/>
    <w:rsid w:val="002C4F2F"/>
    <w:rsid w:val="002C6F1D"/>
    <w:rsid w:val="002C79A3"/>
    <w:rsid w:val="002C7E99"/>
    <w:rsid w:val="002C7FC5"/>
    <w:rsid w:val="002D03B0"/>
    <w:rsid w:val="002D0527"/>
    <w:rsid w:val="002D0C3D"/>
    <w:rsid w:val="002D15BA"/>
    <w:rsid w:val="002D2EE0"/>
    <w:rsid w:val="002D2F82"/>
    <w:rsid w:val="002D31EE"/>
    <w:rsid w:val="002D346F"/>
    <w:rsid w:val="002D4A2C"/>
    <w:rsid w:val="002D6909"/>
    <w:rsid w:val="002D710A"/>
    <w:rsid w:val="002D7DA4"/>
    <w:rsid w:val="002D7F84"/>
    <w:rsid w:val="002E0BEE"/>
    <w:rsid w:val="002E30CE"/>
    <w:rsid w:val="002E340F"/>
    <w:rsid w:val="002E34D1"/>
    <w:rsid w:val="002E37BE"/>
    <w:rsid w:val="002E3838"/>
    <w:rsid w:val="002E5A62"/>
    <w:rsid w:val="002E62AE"/>
    <w:rsid w:val="002E6500"/>
    <w:rsid w:val="002F11A2"/>
    <w:rsid w:val="002F20CD"/>
    <w:rsid w:val="002F2FD1"/>
    <w:rsid w:val="002F35DB"/>
    <w:rsid w:val="002F42B8"/>
    <w:rsid w:val="002F433C"/>
    <w:rsid w:val="002F470D"/>
    <w:rsid w:val="002F4734"/>
    <w:rsid w:val="002F53EE"/>
    <w:rsid w:val="002F5AC0"/>
    <w:rsid w:val="002F64FB"/>
    <w:rsid w:val="00301D63"/>
    <w:rsid w:val="00302389"/>
    <w:rsid w:val="00302561"/>
    <w:rsid w:val="0030262B"/>
    <w:rsid w:val="00303967"/>
    <w:rsid w:val="003040D7"/>
    <w:rsid w:val="00304190"/>
    <w:rsid w:val="00305AFB"/>
    <w:rsid w:val="00305B47"/>
    <w:rsid w:val="00305D6A"/>
    <w:rsid w:val="00305E3E"/>
    <w:rsid w:val="003061AD"/>
    <w:rsid w:val="00306667"/>
    <w:rsid w:val="00306F80"/>
    <w:rsid w:val="0031019F"/>
    <w:rsid w:val="003103D8"/>
    <w:rsid w:val="003106B2"/>
    <w:rsid w:val="00311CF9"/>
    <w:rsid w:val="00312551"/>
    <w:rsid w:val="00312D39"/>
    <w:rsid w:val="00313F8A"/>
    <w:rsid w:val="00315CD0"/>
    <w:rsid w:val="00317B68"/>
    <w:rsid w:val="00321ED3"/>
    <w:rsid w:val="00323394"/>
    <w:rsid w:val="00323644"/>
    <w:rsid w:val="003241D5"/>
    <w:rsid w:val="0032458C"/>
    <w:rsid w:val="00324D76"/>
    <w:rsid w:val="00325412"/>
    <w:rsid w:val="00326A3D"/>
    <w:rsid w:val="00326F9A"/>
    <w:rsid w:val="003279CB"/>
    <w:rsid w:val="00327C49"/>
    <w:rsid w:val="00327CC4"/>
    <w:rsid w:val="00327F82"/>
    <w:rsid w:val="00330DC2"/>
    <w:rsid w:val="003311E5"/>
    <w:rsid w:val="00331DBE"/>
    <w:rsid w:val="0033240B"/>
    <w:rsid w:val="003344EF"/>
    <w:rsid w:val="0033462D"/>
    <w:rsid w:val="003346CB"/>
    <w:rsid w:val="00334707"/>
    <w:rsid w:val="003358CB"/>
    <w:rsid w:val="00336E7C"/>
    <w:rsid w:val="00337DD6"/>
    <w:rsid w:val="00340771"/>
    <w:rsid w:val="003418C6"/>
    <w:rsid w:val="00342090"/>
    <w:rsid w:val="00343417"/>
    <w:rsid w:val="003439E1"/>
    <w:rsid w:val="00344D08"/>
    <w:rsid w:val="00346377"/>
    <w:rsid w:val="0034637B"/>
    <w:rsid w:val="003463FE"/>
    <w:rsid w:val="00347457"/>
    <w:rsid w:val="00350A56"/>
    <w:rsid w:val="003512B2"/>
    <w:rsid w:val="003518E4"/>
    <w:rsid w:val="00353336"/>
    <w:rsid w:val="00354671"/>
    <w:rsid w:val="003551BD"/>
    <w:rsid w:val="00355B7D"/>
    <w:rsid w:val="0035641F"/>
    <w:rsid w:val="00356550"/>
    <w:rsid w:val="0035656B"/>
    <w:rsid w:val="003574B7"/>
    <w:rsid w:val="00360D20"/>
    <w:rsid w:val="00360E2F"/>
    <w:rsid w:val="00360F79"/>
    <w:rsid w:val="003612A1"/>
    <w:rsid w:val="003619BB"/>
    <w:rsid w:val="0036232C"/>
    <w:rsid w:val="0036474C"/>
    <w:rsid w:val="00364918"/>
    <w:rsid w:val="00364C8C"/>
    <w:rsid w:val="003663AD"/>
    <w:rsid w:val="00366EE7"/>
    <w:rsid w:val="0036763D"/>
    <w:rsid w:val="00367900"/>
    <w:rsid w:val="00367E5D"/>
    <w:rsid w:val="0037000E"/>
    <w:rsid w:val="003708A6"/>
    <w:rsid w:val="00370AE8"/>
    <w:rsid w:val="0037100F"/>
    <w:rsid w:val="00371F87"/>
    <w:rsid w:val="00373DD6"/>
    <w:rsid w:val="0037474E"/>
    <w:rsid w:val="00374972"/>
    <w:rsid w:val="0037686F"/>
    <w:rsid w:val="00376B18"/>
    <w:rsid w:val="00376BDA"/>
    <w:rsid w:val="00377145"/>
    <w:rsid w:val="003802F1"/>
    <w:rsid w:val="00380A17"/>
    <w:rsid w:val="00382612"/>
    <w:rsid w:val="00382D2F"/>
    <w:rsid w:val="00383886"/>
    <w:rsid w:val="00385D3C"/>
    <w:rsid w:val="003869BB"/>
    <w:rsid w:val="003905F7"/>
    <w:rsid w:val="0039090C"/>
    <w:rsid w:val="00390B62"/>
    <w:rsid w:val="00391475"/>
    <w:rsid w:val="00391BF2"/>
    <w:rsid w:val="00391C75"/>
    <w:rsid w:val="00392BD1"/>
    <w:rsid w:val="00392CA6"/>
    <w:rsid w:val="00392D31"/>
    <w:rsid w:val="00393219"/>
    <w:rsid w:val="0039406F"/>
    <w:rsid w:val="00395BDC"/>
    <w:rsid w:val="00395CCA"/>
    <w:rsid w:val="00396596"/>
    <w:rsid w:val="0039675B"/>
    <w:rsid w:val="003975AA"/>
    <w:rsid w:val="003A1C7C"/>
    <w:rsid w:val="003A3D3B"/>
    <w:rsid w:val="003A4B82"/>
    <w:rsid w:val="003A5037"/>
    <w:rsid w:val="003A5241"/>
    <w:rsid w:val="003A6A52"/>
    <w:rsid w:val="003A7E19"/>
    <w:rsid w:val="003B0488"/>
    <w:rsid w:val="003B0B6C"/>
    <w:rsid w:val="003B0B98"/>
    <w:rsid w:val="003B2CB7"/>
    <w:rsid w:val="003B3919"/>
    <w:rsid w:val="003B437A"/>
    <w:rsid w:val="003B4CAC"/>
    <w:rsid w:val="003B4F3B"/>
    <w:rsid w:val="003B644B"/>
    <w:rsid w:val="003B673D"/>
    <w:rsid w:val="003B7E26"/>
    <w:rsid w:val="003C05EF"/>
    <w:rsid w:val="003C0E60"/>
    <w:rsid w:val="003C23A2"/>
    <w:rsid w:val="003C3726"/>
    <w:rsid w:val="003C3B68"/>
    <w:rsid w:val="003C3D3B"/>
    <w:rsid w:val="003C6218"/>
    <w:rsid w:val="003C6D88"/>
    <w:rsid w:val="003C7B12"/>
    <w:rsid w:val="003C7D57"/>
    <w:rsid w:val="003D00EE"/>
    <w:rsid w:val="003D1180"/>
    <w:rsid w:val="003D1B48"/>
    <w:rsid w:val="003D23C6"/>
    <w:rsid w:val="003D245E"/>
    <w:rsid w:val="003D2F53"/>
    <w:rsid w:val="003D3E96"/>
    <w:rsid w:val="003D49D0"/>
    <w:rsid w:val="003D4BFD"/>
    <w:rsid w:val="003D5A16"/>
    <w:rsid w:val="003D70CE"/>
    <w:rsid w:val="003D7C0A"/>
    <w:rsid w:val="003E0207"/>
    <w:rsid w:val="003E109D"/>
    <w:rsid w:val="003E17AD"/>
    <w:rsid w:val="003E26A9"/>
    <w:rsid w:val="003E3F71"/>
    <w:rsid w:val="003E4019"/>
    <w:rsid w:val="003E4087"/>
    <w:rsid w:val="003E4271"/>
    <w:rsid w:val="003E43C2"/>
    <w:rsid w:val="003E4752"/>
    <w:rsid w:val="003E4E7C"/>
    <w:rsid w:val="003E67C5"/>
    <w:rsid w:val="003E68D3"/>
    <w:rsid w:val="003E69F6"/>
    <w:rsid w:val="003E7948"/>
    <w:rsid w:val="003E794E"/>
    <w:rsid w:val="003F0276"/>
    <w:rsid w:val="003F0FAA"/>
    <w:rsid w:val="003F31F2"/>
    <w:rsid w:val="003F3CB8"/>
    <w:rsid w:val="003F3E94"/>
    <w:rsid w:val="003F52CC"/>
    <w:rsid w:val="003F635E"/>
    <w:rsid w:val="003F6F1B"/>
    <w:rsid w:val="003F706E"/>
    <w:rsid w:val="003F75BB"/>
    <w:rsid w:val="00400B45"/>
    <w:rsid w:val="004014A1"/>
    <w:rsid w:val="0040170C"/>
    <w:rsid w:val="00401AD8"/>
    <w:rsid w:val="004021A7"/>
    <w:rsid w:val="00402257"/>
    <w:rsid w:val="00403C67"/>
    <w:rsid w:val="00403F6C"/>
    <w:rsid w:val="00403F89"/>
    <w:rsid w:val="004047B5"/>
    <w:rsid w:val="00405789"/>
    <w:rsid w:val="00405ED1"/>
    <w:rsid w:val="004065DA"/>
    <w:rsid w:val="00406CD3"/>
    <w:rsid w:val="00410B37"/>
    <w:rsid w:val="0041110E"/>
    <w:rsid w:val="00411364"/>
    <w:rsid w:val="00411A01"/>
    <w:rsid w:val="00411B88"/>
    <w:rsid w:val="00412939"/>
    <w:rsid w:val="00412D17"/>
    <w:rsid w:val="0041406F"/>
    <w:rsid w:val="004147EC"/>
    <w:rsid w:val="00414AF8"/>
    <w:rsid w:val="00415D3B"/>
    <w:rsid w:val="004220AD"/>
    <w:rsid w:val="00422BF1"/>
    <w:rsid w:val="004233D2"/>
    <w:rsid w:val="00424966"/>
    <w:rsid w:val="004250E1"/>
    <w:rsid w:val="004262A0"/>
    <w:rsid w:val="00427B34"/>
    <w:rsid w:val="00427E42"/>
    <w:rsid w:val="0043040E"/>
    <w:rsid w:val="0043050E"/>
    <w:rsid w:val="0043063A"/>
    <w:rsid w:val="00432204"/>
    <w:rsid w:val="00433419"/>
    <w:rsid w:val="004352AE"/>
    <w:rsid w:val="00435568"/>
    <w:rsid w:val="00436246"/>
    <w:rsid w:val="00436AF2"/>
    <w:rsid w:val="00436E1B"/>
    <w:rsid w:val="00437332"/>
    <w:rsid w:val="00437525"/>
    <w:rsid w:val="004377FD"/>
    <w:rsid w:val="00437872"/>
    <w:rsid w:val="00437C4D"/>
    <w:rsid w:val="00437FB6"/>
    <w:rsid w:val="0044075B"/>
    <w:rsid w:val="00440833"/>
    <w:rsid w:val="00440871"/>
    <w:rsid w:val="00441303"/>
    <w:rsid w:val="00442BF5"/>
    <w:rsid w:val="00443512"/>
    <w:rsid w:val="004443E9"/>
    <w:rsid w:val="00444866"/>
    <w:rsid w:val="00444DFB"/>
    <w:rsid w:val="004476B2"/>
    <w:rsid w:val="00450240"/>
    <w:rsid w:val="00450303"/>
    <w:rsid w:val="00450448"/>
    <w:rsid w:val="004522EC"/>
    <w:rsid w:val="004529CB"/>
    <w:rsid w:val="00453904"/>
    <w:rsid w:val="00453DBD"/>
    <w:rsid w:val="00456D55"/>
    <w:rsid w:val="004603F9"/>
    <w:rsid w:val="0046066A"/>
    <w:rsid w:val="004608DA"/>
    <w:rsid w:val="00461005"/>
    <w:rsid w:val="00461F86"/>
    <w:rsid w:val="00462734"/>
    <w:rsid w:val="00463468"/>
    <w:rsid w:val="00463C32"/>
    <w:rsid w:val="00463C7E"/>
    <w:rsid w:val="0046583F"/>
    <w:rsid w:val="00466BE3"/>
    <w:rsid w:val="00466D39"/>
    <w:rsid w:val="00467001"/>
    <w:rsid w:val="00467980"/>
    <w:rsid w:val="00467B80"/>
    <w:rsid w:val="004715FD"/>
    <w:rsid w:val="0047240D"/>
    <w:rsid w:val="00474F38"/>
    <w:rsid w:val="00475271"/>
    <w:rsid w:val="0047642B"/>
    <w:rsid w:val="004766A2"/>
    <w:rsid w:val="004807CF"/>
    <w:rsid w:val="004807E9"/>
    <w:rsid w:val="004813D6"/>
    <w:rsid w:val="00482163"/>
    <w:rsid w:val="00483A2B"/>
    <w:rsid w:val="00483A3F"/>
    <w:rsid w:val="00484C22"/>
    <w:rsid w:val="004853C2"/>
    <w:rsid w:val="00485703"/>
    <w:rsid w:val="00487239"/>
    <w:rsid w:val="00487E77"/>
    <w:rsid w:val="00487E98"/>
    <w:rsid w:val="0049007C"/>
    <w:rsid w:val="00490E38"/>
    <w:rsid w:val="00491813"/>
    <w:rsid w:val="004926A5"/>
    <w:rsid w:val="00493209"/>
    <w:rsid w:val="00494677"/>
    <w:rsid w:val="00494C82"/>
    <w:rsid w:val="00494E5D"/>
    <w:rsid w:val="00495E66"/>
    <w:rsid w:val="00497200"/>
    <w:rsid w:val="004A0069"/>
    <w:rsid w:val="004A0CCC"/>
    <w:rsid w:val="004A12CF"/>
    <w:rsid w:val="004A289F"/>
    <w:rsid w:val="004A2B8D"/>
    <w:rsid w:val="004A2EBE"/>
    <w:rsid w:val="004A4203"/>
    <w:rsid w:val="004A4902"/>
    <w:rsid w:val="004A4904"/>
    <w:rsid w:val="004A55AD"/>
    <w:rsid w:val="004A6A15"/>
    <w:rsid w:val="004A767E"/>
    <w:rsid w:val="004A7EFD"/>
    <w:rsid w:val="004B0BBE"/>
    <w:rsid w:val="004B1028"/>
    <w:rsid w:val="004B192F"/>
    <w:rsid w:val="004B2AC9"/>
    <w:rsid w:val="004B354C"/>
    <w:rsid w:val="004B3746"/>
    <w:rsid w:val="004B4CED"/>
    <w:rsid w:val="004B5A89"/>
    <w:rsid w:val="004B72AD"/>
    <w:rsid w:val="004C05CA"/>
    <w:rsid w:val="004C0ECB"/>
    <w:rsid w:val="004C0FD1"/>
    <w:rsid w:val="004C2411"/>
    <w:rsid w:val="004C261C"/>
    <w:rsid w:val="004C2C00"/>
    <w:rsid w:val="004C2C2F"/>
    <w:rsid w:val="004C2F60"/>
    <w:rsid w:val="004C3CBB"/>
    <w:rsid w:val="004C3E92"/>
    <w:rsid w:val="004C4300"/>
    <w:rsid w:val="004C4ADF"/>
    <w:rsid w:val="004C4B72"/>
    <w:rsid w:val="004C4FFF"/>
    <w:rsid w:val="004C5F73"/>
    <w:rsid w:val="004C5FBC"/>
    <w:rsid w:val="004C6A3F"/>
    <w:rsid w:val="004D0B7B"/>
    <w:rsid w:val="004D1512"/>
    <w:rsid w:val="004D183A"/>
    <w:rsid w:val="004D2F93"/>
    <w:rsid w:val="004D3403"/>
    <w:rsid w:val="004D38DA"/>
    <w:rsid w:val="004D4B15"/>
    <w:rsid w:val="004D5021"/>
    <w:rsid w:val="004D7782"/>
    <w:rsid w:val="004E049A"/>
    <w:rsid w:val="004E14F6"/>
    <w:rsid w:val="004E37ED"/>
    <w:rsid w:val="004E4404"/>
    <w:rsid w:val="004E4BB4"/>
    <w:rsid w:val="004E4BE3"/>
    <w:rsid w:val="004E55E3"/>
    <w:rsid w:val="004E590F"/>
    <w:rsid w:val="004E5DD4"/>
    <w:rsid w:val="004E62A7"/>
    <w:rsid w:val="004E6315"/>
    <w:rsid w:val="004E6DBA"/>
    <w:rsid w:val="004E71C2"/>
    <w:rsid w:val="004E77AA"/>
    <w:rsid w:val="004E78ED"/>
    <w:rsid w:val="004E7DCB"/>
    <w:rsid w:val="004F0720"/>
    <w:rsid w:val="004F08E9"/>
    <w:rsid w:val="004F161E"/>
    <w:rsid w:val="004F1AEC"/>
    <w:rsid w:val="004F2678"/>
    <w:rsid w:val="004F2DA2"/>
    <w:rsid w:val="004F39D0"/>
    <w:rsid w:val="004F412E"/>
    <w:rsid w:val="004F4540"/>
    <w:rsid w:val="004F4CDB"/>
    <w:rsid w:val="004F58C7"/>
    <w:rsid w:val="004F5A49"/>
    <w:rsid w:val="004F6BFB"/>
    <w:rsid w:val="004F7460"/>
    <w:rsid w:val="004F770B"/>
    <w:rsid w:val="005003A9"/>
    <w:rsid w:val="00501C7B"/>
    <w:rsid w:val="00501D7C"/>
    <w:rsid w:val="00502014"/>
    <w:rsid w:val="0050220B"/>
    <w:rsid w:val="005024C5"/>
    <w:rsid w:val="005027C9"/>
    <w:rsid w:val="005032FF"/>
    <w:rsid w:val="0050381C"/>
    <w:rsid w:val="005038D0"/>
    <w:rsid w:val="0050463C"/>
    <w:rsid w:val="00506250"/>
    <w:rsid w:val="00506DAC"/>
    <w:rsid w:val="00506E85"/>
    <w:rsid w:val="00507045"/>
    <w:rsid w:val="00507A51"/>
    <w:rsid w:val="005101E5"/>
    <w:rsid w:val="00511D5C"/>
    <w:rsid w:val="005127A5"/>
    <w:rsid w:val="0051284A"/>
    <w:rsid w:val="00512C61"/>
    <w:rsid w:val="005133FE"/>
    <w:rsid w:val="00514A04"/>
    <w:rsid w:val="00514A72"/>
    <w:rsid w:val="00515C2C"/>
    <w:rsid w:val="00520263"/>
    <w:rsid w:val="005206F5"/>
    <w:rsid w:val="005224F2"/>
    <w:rsid w:val="00523B78"/>
    <w:rsid w:val="0052420D"/>
    <w:rsid w:val="00524CAA"/>
    <w:rsid w:val="00524E0B"/>
    <w:rsid w:val="00524F09"/>
    <w:rsid w:val="005254D0"/>
    <w:rsid w:val="00525A5A"/>
    <w:rsid w:val="00525C76"/>
    <w:rsid w:val="005263DE"/>
    <w:rsid w:val="0052653C"/>
    <w:rsid w:val="0052696F"/>
    <w:rsid w:val="00527311"/>
    <w:rsid w:val="00527EFE"/>
    <w:rsid w:val="00530A58"/>
    <w:rsid w:val="00530D2A"/>
    <w:rsid w:val="00532CBD"/>
    <w:rsid w:val="00532CC0"/>
    <w:rsid w:val="005345B8"/>
    <w:rsid w:val="00534A4B"/>
    <w:rsid w:val="005370BE"/>
    <w:rsid w:val="00537BAF"/>
    <w:rsid w:val="0054013D"/>
    <w:rsid w:val="00540B86"/>
    <w:rsid w:val="00540F25"/>
    <w:rsid w:val="00541281"/>
    <w:rsid w:val="00541361"/>
    <w:rsid w:val="00541D74"/>
    <w:rsid w:val="00543D77"/>
    <w:rsid w:val="00543ED8"/>
    <w:rsid w:val="005443F6"/>
    <w:rsid w:val="005450D1"/>
    <w:rsid w:val="00545426"/>
    <w:rsid w:val="005469AA"/>
    <w:rsid w:val="00547859"/>
    <w:rsid w:val="0055265E"/>
    <w:rsid w:val="00553028"/>
    <w:rsid w:val="00553486"/>
    <w:rsid w:val="0055361F"/>
    <w:rsid w:val="0055365C"/>
    <w:rsid w:val="00553709"/>
    <w:rsid w:val="0055441D"/>
    <w:rsid w:val="00555408"/>
    <w:rsid w:val="0055676D"/>
    <w:rsid w:val="0056028A"/>
    <w:rsid w:val="00561857"/>
    <w:rsid w:val="005636CA"/>
    <w:rsid w:val="00563F4C"/>
    <w:rsid w:val="005650DF"/>
    <w:rsid w:val="005654EE"/>
    <w:rsid w:val="005658DF"/>
    <w:rsid w:val="00566164"/>
    <w:rsid w:val="00567313"/>
    <w:rsid w:val="0057089F"/>
    <w:rsid w:val="00570B26"/>
    <w:rsid w:val="00570E37"/>
    <w:rsid w:val="00571405"/>
    <w:rsid w:val="005715E2"/>
    <w:rsid w:val="005759B5"/>
    <w:rsid w:val="00576092"/>
    <w:rsid w:val="005768E2"/>
    <w:rsid w:val="00576D2D"/>
    <w:rsid w:val="0058067C"/>
    <w:rsid w:val="00580DDA"/>
    <w:rsid w:val="00581274"/>
    <w:rsid w:val="00581DFC"/>
    <w:rsid w:val="005844B4"/>
    <w:rsid w:val="00584824"/>
    <w:rsid w:val="00585EA2"/>
    <w:rsid w:val="005860E4"/>
    <w:rsid w:val="00591069"/>
    <w:rsid w:val="00591B5B"/>
    <w:rsid w:val="00591E35"/>
    <w:rsid w:val="00593B38"/>
    <w:rsid w:val="0059652B"/>
    <w:rsid w:val="00596DFC"/>
    <w:rsid w:val="005A024B"/>
    <w:rsid w:val="005A0ED4"/>
    <w:rsid w:val="005A16D6"/>
    <w:rsid w:val="005A272E"/>
    <w:rsid w:val="005A3010"/>
    <w:rsid w:val="005A4540"/>
    <w:rsid w:val="005A48AB"/>
    <w:rsid w:val="005A4A5A"/>
    <w:rsid w:val="005A6457"/>
    <w:rsid w:val="005A647F"/>
    <w:rsid w:val="005A65AE"/>
    <w:rsid w:val="005B10AE"/>
    <w:rsid w:val="005B319C"/>
    <w:rsid w:val="005B337B"/>
    <w:rsid w:val="005B3EF7"/>
    <w:rsid w:val="005B46F7"/>
    <w:rsid w:val="005B4CED"/>
    <w:rsid w:val="005B57F6"/>
    <w:rsid w:val="005B5AE3"/>
    <w:rsid w:val="005B6403"/>
    <w:rsid w:val="005B647E"/>
    <w:rsid w:val="005B6669"/>
    <w:rsid w:val="005C0759"/>
    <w:rsid w:val="005C07D9"/>
    <w:rsid w:val="005C10CC"/>
    <w:rsid w:val="005C148F"/>
    <w:rsid w:val="005C1DC0"/>
    <w:rsid w:val="005C2CCA"/>
    <w:rsid w:val="005C3297"/>
    <w:rsid w:val="005C57BA"/>
    <w:rsid w:val="005C615A"/>
    <w:rsid w:val="005C7CC5"/>
    <w:rsid w:val="005C7D9F"/>
    <w:rsid w:val="005D017A"/>
    <w:rsid w:val="005D320B"/>
    <w:rsid w:val="005D3795"/>
    <w:rsid w:val="005D3888"/>
    <w:rsid w:val="005D3F97"/>
    <w:rsid w:val="005D6DF1"/>
    <w:rsid w:val="005D754B"/>
    <w:rsid w:val="005E1449"/>
    <w:rsid w:val="005E229F"/>
    <w:rsid w:val="005E232F"/>
    <w:rsid w:val="005E2423"/>
    <w:rsid w:val="005E2605"/>
    <w:rsid w:val="005E31F6"/>
    <w:rsid w:val="005E3545"/>
    <w:rsid w:val="005E385B"/>
    <w:rsid w:val="005E3A91"/>
    <w:rsid w:val="005E4725"/>
    <w:rsid w:val="005E4CB5"/>
    <w:rsid w:val="005E4FC6"/>
    <w:rsid w:val="005E50F7"/>
    <w:rsid w:val="005E570F"/>
    <w:rsid w:val="005E5AC8"/>
    <w:rsid w:val="005E5DBC"/>
    <w:rsid w:val="005E672E"/>
    <w:rsid w:val="005E67A5"/>
    <w:rsid w:val="005E7268"/>
    <w:rsid w:val="005E748C"/>
    <w:rsid w:val="005E7BDA"/>
    <w:rsid w:val="005F067A"/>
    <w:rsid w:val="005F08FE"/>
    <w:rsid w:val="005F1EB6"/>
    <w:rsid w:val="005F21EA"/>
    <w:rsid w:val="005F2C14"/>
    <w:rsid w:val="005F3CDA"/>
    <w:rsid w:val="005F3DB2"/>
    <w:rsid w:val="005F4654"/>
    <w:rsid w:val="005F56A8"/>
    <w:rsid w:val="005F6AF3"/>
    <w:rsid w:val="005F7659"/>
    <w:rsid w:val="005F7ABD"/>
    <w:rsid w:val="005F7B4C"/>
    <w:rsid w:val="006000CB"/>
    <w:rsid w:val="0060100D"/>
    <w:rsid w:val="00602862"/>
    <w:rsid w:val="0060292C"/>
    <w:rsid w:val="00603E56"/>
    <w:rsid w:val="0060466E"/>
    <w:rsid w:val="00605611"/>
    <w:rsid w:val="006059B9"/>
    <w:rsid w:val="00606F30"/>
    <w:rsid w:val="00607599"/>
    <w:rsid w:val="00610833"/>
    <w:rsid w:val="00610A54"/>
    <w:rsid w:val="006110CA"/>
    <w:rsid w:val="0061264F"/>
    <w:rsid w:val="00612C07"/>
    <w:rsid w:val="00613B08"/>
    <w:rsid w:val="006140AE"/>
    <w:rsid w:val="00615A22"/>
    <w:rsid w:val="00616B5E"/>
    <w:rsid w:val="00617CF6"/>
    <w:rsid w:val="006205D0"/>
    <w:rsid w:val="00620F5B"/>
    <w:rsid w:val="00621D37"/>
    <w:rsid w:val="00621EA8"/>
    <w:rsid w:val="00622044"/>
    <w:rsid w:val="006220BB"/>
    <w:rsid w:val="0062316E"/>
    <w:rsid w:val="00624CE4"/>
    <w:rsid w:val="00625297"/>
    <w:rsid w:val="00626537"/>
    <w:rsid w:val="00627B4E"/>
    <w:rsid w:val="006300C7"/>
    <w:rsid w:val="006301C0"/>
    <w:rsid w:val="00630D49"/>
    <w:rsid w:val="006311AD"/>
    <w:rsid w:val="006314EE"/>
    <w:rsid w:val="00631D82"/>
    <w:rsid w:val="00631E98"/>
    <w:rsid w:val="0063213F"/>
    <w:rsid w:val="00632370"/>
    <w:rsid w:val="006326A1"/>
    <w:rsid w:val="00633343"/>
    <w:rsid w:val="00633B96"/>
    <w:rsid w:val="0063414C"/>
    <w:rsid w:val="006349B7"/>
    <w:rsid w:val="00635876"/>
    <w:rsid w:val="00635AB0"/>
    <w:rsid w:val="00636144"/>
    <w:rsid w:val="00636F82"/>
    <w:rsid w:val="00640ED2"/>
    <w:rsid w:val="0064233F"/>
    <w:rsid w:val="00642981"/>
    <w:rsid w:val="00642FC3"/>
    <w:rsid w:val="00643080"/>
    <w:rsid w:val="00643456"/>
    <w:rsid w:val="00643C69"/>
    <w:rsid w:val="00643D88"/>
    <w:rsid w:val="006443D2"/>
    <w:rsid w:val="00644E4E"/>
    <w:rsid w:val="0064502E"/>
    <w:rsid w:val="00645472"/>
    <w:rsid w:val="006456FC"/>
    <w:rsid w:val="00646E85"/>
    <w:rsid w:val="0064700F"/>
    <w:rsid w:val="0065019D"/>
    <w:rsid w:val="00651ACA"/>
    <w:rsid w:val="00653B9D"/>
    <w:rsid w:val="00654258"/>
    <w:rsid w:val="006551AA"/>
    <w:rsid w:val="00655FE8"/>
    <w:rsid w:val="00656B43"/>
    <w:rsid w:val="00656EC0"/>
    <w:rsid w:val="00657C0C"/>
    <w:rsid w:val="00660541"/>
    <w:rsid w:val="0066096B"/>
    <w:rsid w:val="00660A47"/>
    <w:rsid w:val="00661BBC"/>
    <w:rsid w:val="00663DB5"/>
    <w:rsid w:val="006649C4"/>
    <w:rsid w:val="00665971"/>
    <w:rsid w:val="00666245"/>
    <w:rsid w:val="006674CD"/>
    <w:rsid w:val="00667CFF"/>
    <w:rsid w:val="00667FC6"/>
    <w:rsid w:val="0067105D"/>
    <w:rsid w:val="00671825"/>
    <w:rsid w:val="00671AA5"/>
    <w:rsid w:val="00672012"/>
    <w:rsid w:val="00675598"/>
    <w:rsid w:val="00675F87"/>
    <w:rsid w:val="00676240"/>
    <w:rsid w:val="006762A3"/>
    <w:rsid w:val="00676D97"/>
    <w:rsid w:val="00680459"/>
    <w:rsid w:val="006806A6"/>
    <w:rsid w:val="0068138F"/>
    <w:rsid w:val="00681C5F"/>
    <w:rsid w:val="0068327A"/>
    <w:rsid w:val="0068332A"/>
    <w:rsid w:val="006843D5"/>
    <w:rsid w:val="00684AB3"/>
    <w:rsid w:val="00684C3F"/>
    <w:rsid w:val="00684F3D"/>
    <w:rsid w:val="0068543C"/>
    <w:rsid w:val="006864FA"/>
    <w:rsid w:val="0069083C"/>
    <w:rsid w:val="00690C43"/>
    <w:rsid w:val="006911FD"/>
    <w:rsid w:val="006917AB"/>
    <w:rsid w:val="00691DE7"/>
    <w:rsid w:val="00692E07"/>
    <w:rsid w:val="00693090"/>
    <w:rsid w:val="00693E6C"/>
    <w:rsid w:val="00694160"/>
    <w:rsid w:val="00694224"/>
    <w:rsid w:val="00694DC9"/>
    <w:rsid w:val="0069523B"/>
    <w:rsid w:val="0069549F"/>
    <w:rsid w:val="0069635D"/>
    <w:rsid w:val="0069651D"/>
    <w:rsid w:val="00697C23"/>
    <w:rsid w:val="00697FEA"/>
    <w:rsid w:val="006A09FE"/>
    <w:rsid w:val="006A0E58"/>
    <w:rsid w:val="006A19C9"/>
    <w:rsid w:val="006A2A0A"/>
    <w:rsid w:val="006A3008"/>
    <w:rsid w:val="006A3898"/>
    <w:rsid w:val="006A4BD4"/>
    <w:rsid w:val="006A4C58"/>
    <w:rsid w:val="006A57B2"/>
    <w:rsid w:val="006A5D86"/>
    <w:rsid w:val="006A6368"/>
    <w:rsid w:val="006A6E07"/>
    <w:rsid w:val="006A74AE"/>
    <w:rsid w:val="006B0051"/>
    <w:rsid w:val="006B00B0"/>
    <w:rsid w:val="006B0153"/>
    <w:rsid w:val="006B179B"/>
    <w:rsid w:val="006B1A2A"/>
    <w:rsid w:val="006B1EC7"/>
    <w:rsid w:val="006B20FD"/>
    <w:rsid w:val="006B301F"/>
    <w:rsid w:val="006B61EE"/>
    <w:rsid w:val="006B6601"/>
    <w:rsid w:val="006B693D"/>
    <w:rsid w:val="006B6D60"/>
    <w:rsid w:val="006B7071"/>
    <w:rsid w:val="006C0332"/>
    <w:rsid w:val="006C0399"/>
    <w:rsid w:val="006C0CDA"/>
    <w:rsid w:val="006C120C"/>
    <w:rsid w:val="006C1F60"/>
    <w:rsid w:val="006C308A"/>
    <w:rsid w:val="006C3378"/>
    <w:rsid w:val="006C4059"/>
    <w:rsid w:val="006C42CD"/>
    <w:rsid w:val="006C4AB2"/>
    <w:rsid w:val="006C4E5C"/>
    <w:rsid w:val="006C5A15"/>
    <w:rsid w:val="006C5BD1"/>
    <w:rsid w:val="006C5D07"/>
    <w:rsid w:val="006C6700"/>
    <w:rsid w:val="006C68A2"/>
    <w:rsid w:val="006C7523"/>
    <w:rsid w:val="006D0222"/>
    <w:rsid w:val="006D0D0B"/>
    <w:rsid w:val="006D1B41"/>
    <w:rsid w:val="006D24C1"/>
    <w:rsid w:val="006D2611"/>
    <w:rsid w:val="006D4181"/>
    <w:rsid w:val="006D4A41"/>
    <w:rsid w:val="006D5B24"/>
    <w:rsid w:val="006D61D1"/>
    <w:rsid w:val="006D63D2"/>
    <w:rsid w:val="006E075F"/>
    <w:rsid w:val="006E093D"/>
    <w:rsid w:val="006E0A69"/>
    <w:rsid w:val="006E0DDA"/>
    <w:rsid w:val="006E0EDE"/>
    <w:rsid w:val="006E11C7"/>
    <w:rsid w:val="006E2982"/>
    <w:rsid w:val="006E2E90"/>
    <w:rsid w:val="006E4584"/>
    <w:rsid w:val="006E49A5"/>
    <w:rsid w:val="006E5EC7"/>
    <w:rsid w:val="006E5FCC"/>
    <w:rsid w:val="006E75FA"/>
    <w:rsid w:val="006F0582"/>
    <w:rsid w:val="006F13F9"/>
    <w:rsid w:val="006F164F"/>
    <w:rsid w:val="006F230B"/>
    <w:rsid w:val="006F2696"/>
    <w:rsid w:val="006F2898"/>
    <w:rsid w:val="006F436F"/>
    <w:rsid w:val="006F43D4"/>
    <w:rsid w:val="006F4809"/>
    <w:rsid w:val="006F510F"/>
    <w:rsid w:val="006F5301"/>
    <w:rsid w:val="006F5DA1"/>
    <w:rsid w:val="006F6537"/>
    <w:rsid w:val="006F726D"/>
    <w:rsid w:val="006F72B7"/>
    <w:rsid w:val="0070020B"/>
    <w:rsid w:val="007005A3"/>
    <w:rsid w:val="00700D6F"/>
    <w:rsid w:val="00702004"/>
    <w:rsid w:val="00702BC5"/>
    <w:rsid w:val="00703A28"/>
    <w:rsid w:val="00703A89"/>
    <w:rsid w:val="00704CA7"/>
    <w:rsid w:val="0070568B"/>
    <w:rsid w:val="00705B42"/>
    <w:rsid w:val="00710710"/>
    <w:rsid w:val="0071116E"/>
    <w:rsid w:val="00711501"/>
    <w:rsid w:val="0071176C"/>
    <w:rsid w:val="00711CF8"/>
    <w:rsid w:val="0071276D"/>
    <w:rsid w:val="00713D80"/>
    <w:rsid w:val="00713FD0"/>
    <w:rsid w:val="0071419C"/>
    <w:rsid w:val="00714862"/>
    <w:rsid w:val="00714FC4"/>
    <w:rsid w:val="0071535C"/>
    <w:rsid w:val="007156EE"/>
    <w:rsid w:val="007201B9"/>
    <w:rsid w:val="007211A4"/>
    <w:rsid w:val="007213BE"/>
    <w:rsid w:val="00722657"/>
    <w:rsid w:val="007227DE"/>
    <w:rsid w:val="007236D7"/>
    <w:rsid w:val="00723DF9"/>
    <w:rsid w:val="00723EEE"/>
    <w:rsid w:val="00724A3E"/>
    <w:rsid w:val="0072503A"/>
    <w:rsid w:val="00726040"/>
    <w:rsid w:val="007271AB"/>
    <w:rsid w:val="00727618"/>
    <w:rsid w:val="00727D30"/>
    <w:rsid w:val="00730BFC"/>
    <w:rsid w:val="00731D25"/>
    <w:rsid w:val="00732064"/>
    <w:rsid w:val="00732E48"/>
    <w:rsid w:val="007331AC"/>
    <w:rsid w:val="00733515"/>
    <w:rsid w:val="00734C20"/>
    <w:rsid w:val="00734D63"/>
    <w:rsid w:val="00735557"/>
    <w:rsid w:val="00737CB6"/>
    <w:rsid w:val="00741A8F"/>
    <w:rsid w:val="00741F41"/>
    <w:rsid w:val="007433B3"/>
    <w:rsid w:val="0074385B"/>
    <w:rsid w:val="007441FF"/>
    <w:rsid w:val="0074609A"/>
    <w:rsid w:val="0074731C"/>
    <w:rsid w:val="00747541"/>
    <w:rsid w:val="00750472"/>
    <w:rsid w:val="00750644"/>
    <w:rsid w:val="00750966"/>
    <w:rsid w:val="00750B4D"/>
    <w:rsid w:val="00750F84"/>
    <w:rsid w:val="00751A9B"/>
    <w:rsid w:val="00752384"/>
    <w:rsid w:val="007529A9"/>
    <w:rsid w:val="00753412"/>
    <w:rsid w:val="00753767"/>
    <w:rsid w:val="00753CAC"/>
    <w:rsid w:val="0075473D"/>
    <w:rsid w:val="007560A1"/>
    <w:rsid w:val="007611FA"/>
    <w:rsid w:val="007612E7"/>
    <w:rsid w:val="0076139A"/>
    <w:rsid w:val="00761E1F"/>
    <w:rsid w:val="00762B2C"/>
    <w:rsid w:val="00763E6E"/>
    <w:rsid w:val="007647E2"/>
    <w:rsid w:val="00767C94"/>
    <w:rsid w:val="00770C0E"/>
    <w:rsid w:val="007716DC"/>
    <w:rsid w:val="0077286B"/>
    <w:rsid w:val="0077444B"/>
    <w:rsid w:val="007753F3"/>
    <w:rsid w:val="00775658"/>
    <w:rsid w:val="00777E02"/>
    <w:rsid w:val="007817A5"/>
    <w:rsid w:val="00781B06"/>
    <w:rsid w:val="00781F7F"/>
    <w:rsid w:val="0078691F"/>
    <w:rsid w:val="007871F4"/>
    <w:rsid w:val="0078789B"/>
    <w:rsid w:val="00790655"/>
    <w:rsid w:val="00791126"/>
    <w:rsid w:val="007911AE"/>
    <w:rsid w:val="007918DE"/>
    <w:rsid w:val="00791EFE"/>
    <w:rsid w:val="0079345A"/>
    <w:rsid w:val="00793909"/>
    <w:rsid w:val="00794CA6"/>
    <w:rsid w:val="00795478"/>
    <w:rsid w:val="00796353"/>
    <w:rsid w:val="00797147"/>
    <w:rsid w:val="00797DDF"/>
    <w:rsid w:val="007A02EB"/>
    <w:rsid w:val="007A13B2"/>
    <w:rsid w:val="007A2213"/>
    <w:rsid w:val="007A2840"/>
    <w:rsid w:val="007A2FB3"/>
    <w:rsid w:val="007A3864"/>
    <w:rsid w:val="007A4811"/>
    <w:rsid w:val="007A4F4B"/>
    <w:rsid w:val="007A536E"/>
    <w:rsid w:val="007A5471"/>
    <w:rsid w:val="007A5811"/>
    <w:rsid w:val="007A5B98"/>
    <w:rsid w:val="007B0269"/>
    <w:rsid w:val="007B054A"/>
    <w:rsid w:val="007B1069"/>
    <w:rsid w:val="007B1518"/>
    <w:rsid w:val="007B1827"/>
    <w:rsid w:val="007B2449"/>
    <w:rsid w:val="007B2A11"/>
    <w:rsid w:val="007B33E8"/>
    <w:rsid w:val="007B48BE"/>
    <w:rsid w:val="007B5B39"/>
    <w:rsid w:val="007B6087"/>
    <w:rsid w:val="007B67DF"/>
    <w:rsid w:val="007B76B8"/>
    <w:rsid w:val="007B7BFE"/>
    <w:rsid w:val="007C0848"/>
    <w:rsid w:val="007C169F"/>
    <w:rsid w:val="007C2890"/>
    <w:rsid w:val="007C3D36"/>
    <w:rsid w:val="007C470F"/>
    <w:rsid w:val="007C4E4F"/>
    <w:rsid w:val="007C5A47"/>
    <w:rsid w:val="007C6F39"/>
    <w:rsid w:val="007C77EE"/>
    <w:rsid w:val="007D0026"/>
    <w:rsid w:val="007D0260"/>
    <w:rsid w:val="007D1DE4"/>
    <w:rsid w:val="007D20E3"/>
    <w:rsid w:val="007D3AA2"/>
    <w:rsid w:val="007D4E98"/>
    <w:rsid w:val="007D5227"/>
    <w:rsid w:val="007D6361"/>
    <w:rsid w:val="007D7ED4"/>
    <w:rsid w:val="007D7F27"/>
    <w:rsid w:val="007E0781"/>
    <w:rsid w:val="007E0957"/>
    <w:rsid w:val="007E0AEF"/>
    <w:rsid w:val="007E2717"/>
    <w:rsid w:val="007E2FEA"/>
    <w:rsid w:val="007E3D20"/>
    <w:rsid w:val="007E61F6"/>
    <w:rsid w:val="007E7043"/>
    <w:rsid w:val="007E70C9"/>
    <w:rsid w:val="007E75DB"/>
    <w:rsid w:val="007E761D"/>
    <w:rsid w:val="007E78B8"/>
    <w:rsid w:val="007E79F2"/>
    <w:rsid w:val="007F01AB"/>
    <w:rsid w:val="007F0AC5"/>
    <w:rsid w:val="007F0E15"/>
    <w:rsid w:val="007F0E82"/>
    <w:rsid w:val="007F23CE"/>
    <w:rsid w:val="007F2DA7"/>
    <w:rsid w:val="007F39B6"/>
    <w:rsid w:val="007F3E49"/>
    <w:rsid w:val="00801183"/>
    <w:rsid w:val="0080172F"/>
    <w:rsid w:val="00802AAE"/>
    <w:rsid w:val="0080328D"/>
    <w:rsid w:val="00803FB5"/>
    <w:rsid w:val="00804D96"/>
    <w:rsid w:val="008056F4"/>
    <w:rsid w:val="008069A3"/>
    <w:rsid w:val="00807BA3"/>
    <w:rsid w:val="00810F2D"/>
    <w:rsid w:val="008117C7"/>
    <w:rsid w:val="00811909"/>
    <w:rsid w:val="00812835"/>
    <w:rsid w:val="00815CCE"/>
    <w:rsid w:val="00816829"/>
    <w:rsid w:val="00820372"/>
    <w:rsid w:val="008204A5"/>
    <w:rsid w:val="008209B3"/>
    <w:rsid w:val="00821620"/>
    <w:rsid w:val="00823C6E"/>
    <w:rsid w:val="008240FF"/>
    <w:rsid w:val="00824BDE"/>
    <w:rsid w:val="00826698"/>
    <w:rsid w:val="008269A5"/>
    <w:rsid w:val="00826D36"/>
    <w:rsid w:val="00827183"/>
    <w:rsid w:val="00827C82"/>
    <w:rsid w:val="008313D7"/>
    <w:rsid w:val="008337CB"/>
    <w:rsid w:val="0083420D"/>
    <w:rsid w:val="00834D13"/>
    <w:rsid w:val="008354F5"/>
    <w:rsid w:val="00835FB1"/>
    <w:rsid w:val="008363C3"/>
    <w:rsid w:val="00836518"/>
    <w:rsid w:val="00836944"/>
    <w:rsid w:val="00837195"/>
    <w:rsid w:val="00840A14"/>
    <w:rsid w:val="00841977"/>
    <w:rsid w:val="00841C5F"/>
    <w:rsid w:val="00842BC2"/>
    <w:rsid w:val="00843942"/>
    <w:rsid w:val="00844662"/>
    <w:rsid w:val="00844EC6"/>
    <w:rsid w:val="0084564C"/>
    <w:rsid w:val="00847072"/>
    <w:rsid w:val="008474BE"/>
    <w:rsid w:val="00851454"/>
    <w:rsid w:val="00853234"/>
    <w:rsid w:val="00854DBA"/>
    <w:rsid w:val="00854E70"/>
    <w:rsid w:val="00855171"/>
    <w:rsid w:val="008554BC"/>
    <w:rsid w:val="008568DA"/>
    <w:rsid w:val="00857BE6"/>
    <w:rsid w:val="00857C5F"/>
    <w:rsid w:val="00857F03"/>
    <w:rsid w:val="00860229"/>
    <w:rsid w:val="00860743"/>
    <w:rsid w:val="00861C94"/>
    <w:rsid w:val="00864126"/>
    <w:rsid w:val="00864BE6"/>
    <w:rsid w:val="0086568A"/>
    <w:rsid w:val="00865A91"/>
    <w:rsid w:val="0086710E"/>
    <w:rsid w:val="00867502"/>
    <w:rsid w:val="008710DF"/>
    <w:rsid w:val="008721D1"/>
    <w:rsid w:val="008727E3"/>
    <w:rsid w:val="00872A87"/>
    <w:rsid w:val="00873B83"/>
    <w:rsid w:val="00873C1E"/>
    <w:rsid w:val="00874D0E"/>
    <w:rsid w:val="00875A32"/>
    <w:rsid w:val="00876753"/>
    <w:rsid w:val="00877E9E"/>
    <w:rsid w:val="00880230"/>
    <w:rsid w:val="00880AB4"/>
    <w:rsid w:val="008822FE"/>
    <w:rsid w:val="00882792"/>
    <w:rsid w:val="00882B16"/>
    <w:rsid w:val="0088358E"/>
    <w:rsid w:val="008839F2"/>
    <w:rsid w:val="00884E76"/>
    <w:rsid w:val="008851A2"/>
    <w:rsid w:val="00885CDF"/>
    <w:rsid w:val="00886437"/>
    <w:rsid w:val="00887D05"/>
    <w:rsid w:val="00887D5C"/>
    <w:rsid w:val="00887EEB"/>
    <w:rsid w:val="00891901"/>
    <w:rsid w:val="00891BE8"/>
    <w:rsid w:val="0089250E"/>
    <w:rsid w:val="00892A90"/>
    <w:rsid w:val="00892FBF"/>
    <w:rsid w:val="0089349A"/>
    <w:rsid w:val="00895FEC"/>
    <w:rsid w:val="00896037"/>
    <w:rsid w:val="00896583"/>
    <w:rsid w:val="00896CAD"/>
    <w:rsid w:val="00897B10"/>
    <w:rsid w:val="008A0176"/>
    <w:rsid w:val="008A09E5"/>
    <w:rsid w:val="008A2C2B"/>
    <w:rsid w:val="008A2EC9"/>
    <w:rsid w:val="008A31B4"/>
    <w:rsid w:val="008A3FC1"/>
    <w:rsid w:val="008A3FD9"/>
    <w:rsid w:val="008A4293"/>
    <w:rsid w:val="008A4BF5"/>
    <w:rsid w:val="008A5003"/>
    <w:rsid w:val="008A50E6"/>
    <w:rsid w:val="008A50F6"/>
    <w:rsid w:val="008A5D16"/>
    <w:rsid w:val="008A7383"/>
    <w:rsid w:val="008A75B1"/>
    <w:rsid w:val="008A75C4"/>
    <w:rsid w:val="008A7AE6"/>
    <w:rsid w:val="008A7DCA"/>
    <w:rsid w:val="008B1439"/>
    <w:rsid w:val="008B25C7"/>
    <w:rsid w:val="008B26AD"/>
    <w:rsid w:val="008B3A12"/>
    <w:rsid w:val="008B3E16"/>
    <w:rsid w:val="008B43E6"/>
    <w:rsid w:val="008B535E"/>
    <w:rsid w:val="008B56BB"/>
    <w:rsid w:val="008B59E3"/>
    <w:rsid w:val="008B602D"/>
    <w:rsid w:val="008B69CE"/>
    <w:rsid w:val="008B6B8C"/>
    <w:rsid w:val="008B73CD"/>
    <w:rsid w:val="008C0877"/>
    <w:rsid w:val="008C2F46"/>
    <w:rsid w:val="008C3335"/>
    <w:rsid w:val="008C3798"/>
    <w:rsid w:val="008C3D4F"/>
    <w:rsid w:val="008C48DD"/>
    <w:rsid w:val="008C595B"/>
    <w:rsid w:val="008C7301"/>
    <w:rsid w:val="008D1153"/>
    <w:rsid w:val="008D1429"/>
    <w:rsid w:val="008D2AF9"/>
    <w:rsid w:val="008D2F9E"/>
    <w:rsid w:val="008D31AC"/>
    <w:rsid w:val="008D4074"/>
    <w:rsid w:val="008D4B33"/>
    <w:rsid w:val="008D5AA8"/>
    <w:rsid w:val="008D6BF0"/>
    <w:rsid w:val="008D7781"/>
    <w:rsid w:val="008E028D"/>
    <w:rsid w:val="008E0DF4"/>
    <w:rsid w:val="008E1C9F"/>
    <w:rsid w:val="008E2309"/>
    <w:rsid w:val="008E5232"/>
    <w:rsid w:val="008E5373"/>
    <w:rsid w:val="008E5756"/>
    <w:rsid w:val="008E58DD"/>
    <w:rsid w:val="008E5CE0"/>
    <w:rsid w:val="008E6262"/>
    <w:rsid w:val="008E6350"/>
    <w:rsid w:val="008E63BC"/>
    <w:rsid w:val="008F019F"/>
    <w:rsid w:val="008F1363"/>
    <w:rsid w:val="008F13E7"/>
    <w:rsid w:val="008F17B8"/>
    <w:rsid w:val="008F3CF8"/>
    <w:rsid w:val="008F43A6"/>
    <w:rsid w:val="008F4F02"/>
    <w:rsid w:val="008F5B24"/>
    <w:rsid w:val="008F5BE8"/>
    <w:rsid w:val="008F5D76"/>
    <w:rsid w:val="008F5E82"/>
    <w:rsid w:val="00900A76"/>
    <w:rsid w:val="00900EE6"/>
    <w:rsid w:val="009010EA"/>
    <w:rsid w:val="00901118"/>
    <w:rsid w:val="00901AF3"/>
    <w:rsid w:val="00902F91"/>
    <w:rsid w:val="0090304D"/>
    <w:rsid w:val="00904698"/>
    <w:rsid w:val="00905BE2"/>
    <w:rsid w:val="00906A21"/>
    <w:rsid w:val="00910E0D"/>
    <w:rsid w:val="00910EE8"/>
    <w:rsid w:val="0091103D"/>
    <w:rsid w:val="00911481"/>
    <w:rsid w:val="0091296A"/>
    <w:rsid w:val="00913E1B"/>
    <w:rsid w:val="0091472C"/>
    <w:rsid w:val="00915CD6"/>
    <w:rsid w:val="00916296"/>
    <w:rsid w:val="009164D1"/>
    <w:rsid w:val="00916587"/>
    <w:rsid w:val="00917255"/>
    <w:rsid w:val="009204FE"/>
    <w:rsid w:val="0092051C"/>
    <w:rsid w:val="009208A2"/>
    <w:rsid w:val="0092107F"/>
    <w:rsid w:val="009212B8"/>
    <w:rsid w:val="00921BE8"/>
    <w:rsid w:val="00922FAD"/>
    <w:rsid w:val="009232FF"/>
    <w:rsid w:val="00923846"/>
    <w:rsid w:val="009239D8"/>
    <w:rsid w:val="0092547A"/>
    <w:rsid w:val="0092553D"/>
    <w:rsid w:val="00925643"/>
    <w:rsid w:val="00926374"/>
    <w:rsid w:val="009265A6"/>
    <w:rsid w:val="009326AE"/>
    <w:rsid w:val="009326AF"/>
    <w:rsid w:val="00934032"/>
    <w:rsid w:val="009341AC"/>
    <w:rsid w:val="0093620A"/>
    <w:rsid w:val="00936683"/>
    <w:rsid w:val="009371DD"/>
    <w:rsid w:val="00937269"/>
    <w:rsid w:val="00937DD3"/>
    <w:rsid w:val="00937F83"/>
    <w:rsid w:val="00940E9D"/>
    <w:rsid w:val="00941F1F"/>
    <w:rsid w:val="00942203"/>
    <w:rsid w:val="00942AFA"/>
    <w:rsid w:val="0094376C"/>
    <w:rsid w:val="00943EB0"/>
    <w:rsid w:val="00944142"/>
    <w:rsid w:val="00945DFA"/>
    <w:rsid w:val="0094694B"/>
    <w:rsid w:val="00950304"/>
    <w:rsid w:val="0095059D"/>
    <w:rsid w:val="00951544"/>
    <w:rsid w:val="00951DE3"/>
    <w:rsid w:val="009550C4"/>
    <w:rsid w:val="009560A0"/>
    <w:rsid w:val="00957202"/>
    <w:rsid w:val="00960313"/>
    <w:rsid w:val="00960CB3"/>
    <w:rsid w:val="00961E94"/>
    <w:rsid w:val="009633A6"/>
    <w:rsid w:val="00963B94"/>
    <w:rsid w:val="0096465C"/>
    <w:rsid w:val="00964C78"/>
    <w:rsid w:val="0096584D"/>
    <w:rsid w:val="0096784D"/>
    <w:rsid w:val="0096794B"/>
    <w:rsid w:val="00967A4F"/>
    <w:rsid w:val="00970161"/>
    <w:rsid w:val="009705BF"/>
    <w:rsid w:val="00970A04"/>
    <w:rsid w:val="00970DF7"/>
    <w:rsid w:val="00970F43"/>
    <w:rsid w:val="009717C6"/>
    <w:rsid w:val="00972204"/>
    <w:rsid w:val="00973397"/>
    <w:rsid w:val="00974321"/>
    <w:rsid w:val="0097479E"/>
    <w:rsid w:val="009747CD"/>
    <w:rsid w:val="009749B0"/>
    <w:rsid w:val="00974A59"/>
    <w:rsid w:val="00974CEA"/>
    <w:rsid w:val="00975445"/>
    <w:rsid w:val="00975F28"/>
    <w:rsid w:val="00976196"/>
    <w:rsid w:val="0097654B"/>
    <w:rsid w:val="00976900"/>
    <w:rsid w:val="00977599"/>
    <w:rsid w:val="0097787D"/>
    <w:rsid w:val="00977A2C"/>
    <w:rsid w:val="00980181"/>
    <w:rsid w:val="009807C3"/>
    <w:rsid w:val="00980EC3"/>
    <w:rsid w:val="0098145D"/>
    <w:rsid w:val="009818E1"/>
    <w:rsid w:val="009830D3"/>
    <w:rsid w:val="00984812"/>
    <w:rsid w:val="0098700D"/>
    <w:rsid w:val="0098792F"/>
    <w:rsid w:val="0099227B"/>
    <w:rsid w:val="0099272A"/>
    <w:rsid w:val="0099298A"/>
    <w:rsid w:val="00992AD6"/>
    <w:rsid w:val="00992C4A"/>
    <w:rsid w:val="009938FA"/>
    <w:rsid w:val="00993A54"/>
    <w:rsid w:val="0099565B"/>
    <w:rsid w:val="00996283"/>
    <w:rsid w:val="009975C4"/>
    <w:rsid w:val="00997DAC"/>
    <w:rsid w:val="009A0EB7"/>
    <w:rsid w:val="009A165B"/>
    <w:rsid w:val="009A1DE3"/>
    <w:rsid w:val="009A258E"/>
    <w:rsid w:val="009A2D72"/>
    <w:rsid w:val="009A324A"/>
    <w:rsid w:val="009A4676"/>
    <w:rsid w:val="009A75B3"/>
    <w:rsid w:val="009A7BC5"/>
    <w:rsid w:val="009B02CC"/>
    <w:rsid w:val="009B20F3"/>
    <w:rsid w:val="009B3073"/>
    <w:rsid w:val="009B356B"/>
    <w:rsid w:val="009B49C2"/>
    <w:rsid w:val="009B4F3A"/>
    <w:rsid w:val="009B714F"/>
    <w:rsid w:val="009B768A"/>
    <w:rsid w:val="009C0620"/>
    <w:rsid w:val="009C10C1"/>
    <w:rsid w:val="009C1C7A"/>
    <w:rsid w:val="009C2B6A"/>
    <w:rsid w:val="009C2E3C"/>
    <w:rsid w:val="009C4080"/>
    <w:rsid w:val="009C55DF"/>
    <w:rsid w:val="009C66DB"/>
    <w:rsid w:val="009C68E4"/>
    <w:rsid w:val="009C6ECB"/>
    <w:rsid w:val="009C7648"/>
    <w:rsid w:val="009D2B51"/>
    <w:rsid w:val="009D3BFB"/>
    <w:rsid w:val="009D42F8"/>
    <w:rsid w:val="009D4497"/>
    <w:rsid w:val="009D4558"/>
    <w:rsid w:val="009D4B00"/>
    <w:rsid w:val="009D51DB"/>
    <w:rsid w:val="009D6328"/>
    <w:rsid w:val="009D6F98"/>
    <w:rsid w:val="009D72AC"/>
    <w:rsid w:val="009D79E9"/>
    <w:rsid w:val="009E0DEC"/>
    <w:rsid w:val="009E1152"/>
    <w:rsid w:val="009E2AC9"/>
    <w:rsid w:val="009E2FFB"/>
    <w:rsid w:val="009E304F"/>
    <w:rsid w:val="009E3195"/>
    <w:rsid w:val="009E34B0"/>
    <w:rsid w:val="009E4561"/>
    <w:rsid w:val="009E5141"/>
    <w:rsid w:val="009E7514"/>
    <w:rsid w:val="009F02F5"/>
    <w:rsid w:val="009F052D"/>
    <w:rsid w:val="009F0893"/>
    <w:rsid w:val="009F0B4A"/>
    <w:rsid w:val="009F0CE6"/>
    <w:rsid w:val="009F188E"/>
    <w:rsid w:val="009F1D1A"/>
    <w:rsid w:val="009F3372"/>
    <w:rsid w:val="009F3606"/>
    <w:rsid w:val="009F3FAB"/>
    <w:rsid w:val="009F637C"/>
    <w:rsid w:val="009F6817"/>
    <w:rsid w:val="009F7773"/>
    <w:rsid w:val="009F7F49"/>
    <w:rsid w:val="00A00884"/>
    <w:rsid w:val="00A01F07"/>
    <w:rsid w:val="00A01FFD"/>
    <w:rsid w:val="00A022DA"/>
    <w:rsid w:val="00A023EB"/>
    <w:rsid w:val="00A02D7A"/>
    <w:rsid w:val="00A0334F"/>
    <w:rsid w:val="00A03C5E"/>
    <w:rsid w:val="00A04093"/>
    <w:rsid w:val="00A06329"/>
    <w:rsid w:val="00A072B1"/>
    <w:rsid w:val="00A07BF7"/>
    <w:rsid w:val="00A100BD"/>
    <w:rsid w:val="00A10A58"/>
    <w:rsid w:val="00A110A8"/>
    <w:rsid w:val="00A11119"/>
    <w:rsid w:val="00A1125D"/>
    <w:rsid w:val="00A1128F"/>
    <w:rsid w:val="00A11CB0"/>
    <w:rsid w:val="00A11F65"/>
    <w:rsid w:val="00A1444F"/>
    <w:rsid w:val="00A14E75"/>
    <w:rsid w:val="00A1582C"/>
    <w:rsid w:val="00A15916"/>
    <w:rsid w:val="00A15998"/>
    <w:rsid w:val="00A20187"/>
    <w:rsid w:val="00A204A8"/>
    <w:rsid w:val="00A22814"/>
    <w:rsid w:val="00A22E43"/>
    <w:rsid w:val="00A22F5E"/>
    <w:rsid w:val="00A230EB"/>
    <w:rsid w:val="00A23655"/>
    <w:rsid w:val="00A23839"/>
    <w:rsid w:val="00A2383B"/>
    <w:rsid w:val="00A2388A"/>
    <w:rsid w:val="00A23CC6"/>
    <w:rsid w:val="00A256E1"/>
    <w:rsid w:val="00A257BB"/>
    <w:rsid w:val="00A258D3"/>
    <w:rsid w:val="00A27349"/>
    <w:rsid w:val="00A30A71"/>
    <w:rsid w:val="00A30CCD"/>
    <w:rsid w:val="00A30EF4"/>
    <w:rsid w:val="00A31999"/>
    <w:rsid w:val="00A31D16"/>
    <w:rsid w:val="00A31EB4"/>
    <w:rsid w:val="00A321B1"/>
    <w:rsid w:val="00A32548"/>
    <w:rsid w:val="00A33021"/>
    <w:rsid w:val="00A331DD"/>
    <w:rsid w:val="00A33F6A"/>
    <w:rsid w:val="00A34617"/>
    <w:rsid w:val="00A349B1"/>
    <w:rsid w:val="00A34DD9"/>
    <w:rsid w:val="00A358DF"/>
    <w:rsid w:val="00A35959"/>
    <w:rsid w:val="00A36394"/>
    <w:rsid w:val="00A36567"/>
    <w:rsid w:val="00A37023"/>
    <w:rsid w:val="00A376A3"/>
    <w:rsid w:val="00A42319"/>
    <w:rsid w:val="00A429B1"/>
    <w:rsid w:val="00A42C07"/>
    <w:rsid w:val="00A42CD2"/>
    <w:rsid w:val="00A43368"/>
    <w:rsid w:val="00A443B9"/>
    <w:rsid w:val="00A44692"/>
    <w:rsid w:val="00A44983"/>
    <w:rsid w:val="00A46FB0"/>
    <w:rsid w:val="00A474F3"/>
    <w:rsid w:val="00A50AC9"/>
    <w:rsid w:val="00A513AB"/>
    <w:rsid w:val="00A51D3B"/>
    <w:rsid w:val="00A51DE4"/>
    <w:rsid w:val="00A533C5"/>
    <w:rsid w:val="00A5385B"/>
    <w:rsid w:val="00A53B53"/>
    <w:rsid w:val="00A53F9F"/>
    <w:rsid w:val="00A55063"/>
    <w:rsid w:val="00A55CC3"/>
    <w:rsid w:val="00A576CA"/>
    <w:rsid w:val="00A6188E"/>
    <w:rsid w:val="00A6328A"/>
    <w:rsid w:val="00A64FD2"/>
    <w:rsid w:val="00A66203"/>
    <w:rsid w:val="00A677D9"/>
    <w:rsid w:val="00A67A35"/>
    <w:rsid w:val="00A67F07"/>
    <w:rsid w:val="00A707A3"/>
    <w:rsid w:val="00A70E07"/>
    <w:rsid w:val="00A71608"/>
    <w:rsid w:val="00A71B36"/>
    <w:rsid w:val="00A73114"/>
    <w:rsid w:val="00A7332E"/>
    <w:rsid w:val="00A73FA8"/>
    <w:rsid w:val="00A7473D"/>
    <w:rsid w:val="00A74A97"/>
    <w:rsid w:val="00A75FAD"/>
    <w:rsid w:val="00A765DA"/>
    <w:rsid w:val="00A76B1F"/>
    <w:rsid w:val="00A808A6"/>
    <w:rsid w:val="00A81407"/>
    <w:rsid w:val="00A814F2"/>
    <w:rsid w:val="00A81F1F"/>
    <w:rsid w:val="00A82151"/>
    <w:rsid w:val="00A8243B"/>
    <w:rsid w:val="00A82BB9"/>
    <w:rsid w:val="00A83517"/>
    <w:rsid w:val="00A836D3"/>
    <w:rsid w:val="00A85208"/>
    <w:rsid w:val="00A85303"/>
    <w:rsid w:val="00A85FE6"/>
    <w:rsid w:val="00A90A86"/>
    <w:rsid w:val="00A927B5"/>
    <w:rsid w:val="00A93E55"/>
    <w:rsid w:val="00A95602"/>
    <w:rsid w:val="00A956E7"/>
    <w:rsid w:val="00A962C6"/>
    <w:rsid w:val="00A970E7"/>
    <w:rsid w:val="00A97800"/>
    <w:rsid w:val="00AA0289"/>
    <w:rsid w:val="00AA11F8"/>
    <w:rsid w:val="00AA16F7"/>
    <w:rsid w:val="00AA1816"/>
    <w:rsid w:val="00AA64BF"/>
    <w:rsid w:val="00AA6B83"/>
    <w:rsid w:val="00AA6FEA"/>
    <w:rsid w:val="00AA718C"/>
    <w:rsid w:val="00AA7C62"/>
    <w:rsid w:val="00AA7D6E"/>
    <w:rsid w:val="00AB0311"/>
    <w:rsid w:val="00AB08B8"/>
    <w:rsid w:val="00AB0CEC"/>
    <w:rsid w:val="00AB173D"/>
    <w:rsid w:val="00AB1F46"/>
    <w:rsid w:val="00AB267D"/>
    <w:rsid w:val="00AB28C4"/>
    <w:rsid w:val="00AB3088"/>
    <w:rsid w:val="00AB3879"/>
    <w:rsid w:val="00AB4CDB"/>
    <w:rsid w:val="00AB5875"/>
    <w:rsid w:val="00AB5C72"/>
    <w:rsid w:val="00AB61E6"/>
    <w:rsid w:val="00AB7E37"/>
    <w:rsid w:val="00AC0757"/>
    <w:rsid w:val="00AC0D53"/>
    <w:rsid w:val="00AC0DE2"/>
    <w:rsid w:val="00AC167C"/>
    <w:rsid w:val="00AC2EFC"/>
    <w:rsid w:val="00AC372C"/>
    <w:rsid w:val="00AC3B5B"/>
    <w:rsid w:val="00AC3B73"/>
    <w:rsid w:val="00AC4389"/>
    <w:rsid w:val="00AC4FDE"/>
    <w:rsid w:val="00AC5B7E"/>
    <w:rsid w:val="00AC67C1"/>
    <w:rsid w:val="00AC67CF"/>
    <w:rsid w:val="00AC6EEB"/>
    <w:rsid w:val="00AC7045"/>
    <w:rsid w:val="00AC7CDE"/>
    <w:rsid w:val="00AD0680"/>
    <w:rsid w:val="00AD2327"/>
    <w:rsid w:val="00AD37BF"/>
    <w:rsid w:val="00AD457A"/>
    <w:rsid w:val="00AD4E98"/>
    <w:rsid w:val="00AD50E0"/>
    <w:rsid w:val="00AD5E2C"/>
    <w:rsid w:val="00AD6BEE"/>
    <w:rsid w:val="00AE1142"/>
    <w:rsid w:val="00AE1A96"/>
    <w:rsid w:val="00AE2991"/>
    <w:rsid w:val="00AE31F6"/>
    <w:rsid w:val="00AE58E9"/>
    <w:rsid w:val="00AE697B"/>
    <w:rsid w:val="00AF005C"/>
    <w:rsid w:val="00AF13ED"/>
    <w:rsid w:val="00AF1AE0"/>
    <w:rsid w:val="00AF2091"/>
    <w:rsid w:val="00AF288E"/>
    <w:rsid w:val="00AF2A91"/>
    <w:rsid w:val="00AF2D9D"/>
    <w:rsid w:val="00AF5D72"/>
    <w:rsid w:val="00AF7FF1"/>
    <w:rsid w:val="00B00B8B"/>
    <w:rsid w:val="00B00D2D"/>
    <w:rsid w:val="00B00F14"/>
    <w:rsid w:val="00B02835"/>
    <w:rsid w:val="00B02938"/>
    <w:rsid w:val="00B02A48"/>
    <w:rsid w:val="00B02FCC"/>
    <w:rsid w:val="00B04456"/>
    <w:rsid w:val="00B06293"/>
    <w:rsid w:val="00B0644C"/>
    <w:rsid w:val="00B068ED"/>
    <w:rsid w:val="00B10464"/>
    <w:rsid w:val="00B10686"/>
    <w:rsid w:val="00B11009"/>
    <w:rsid w:val="00B11317"/>
    <w:rsid w:val="00B1225A"/>
    <w:rsid w:val="00B12847"/>
    <w:rsid w:val="00B135A5"/>
    <w:rsid w:val="00B15725"/>
    <w:rsid w:val="00B15A5E"/>
    <w:rsid w:val="00B16D56"/>
    <w:rsid w:val="00B16FB9"/>
    <w:rsid w:val="00B17270"/>
    <w:rsid w:val="00B20294"/>
    <w:rsid w:val="00B21063"/>
    <w:rsid w:val="00B2488C"/>
    <w:rsid w:val="00B24967"/>
    <w:rsid w:val="00B250FC"/>
    <w:rsid w:val="00B2607B"/>
    <w:rsid w:val="00B2637A"/>
    <w:rsid w:val="00B26E86"/>
    <w:rsid w:val="00B27275"/>
    <w:rsid w:val="00B27E6A"/>
    <w:rsid w:val="00B30774"/>
    <w:rsid w:val="00B307C7"/>
    <w:rsid w:val="00B30802"/>
    <w:rsid w:val="00B309D3"/>
    <w:rsid w:val="00B31945"/>
    <w:rsid w:val="00B319A5"/>
    <w:rsid w:val="00B31E1F"/>
    <w:rsid w:val="00B344C2"/>
    <w:rsid w:val="00B34A0D"/>
    <w:rsid w:val="00B3574D"/>
    <w:rsid w:val="00B3589D"/>
    <w:rsid w:val="00B35ECA"/>
    <w:rsid w:val="00B3664F"/>
    <w:rsid w:val="00B40A86"/>
    <w:rsid w:val="00B40E23"/>
    <w:rsid w:val="00B411BE"/>
    <w:rsid w:val="00B4198A"/>
    <w:rsid w:val="00B42B60"/>
    <w:rsid w:val="00B43503"/>
    <w:rsid w:val="00B437DC"/>
    <w:rsid w:val="00B43C26"/>
    <w:rsid w:val="00B43ECC"/>
    <w:rsid w:val="00B44264"/>
    <w:rsid w:val="00B45ACA"/>
    <w:rsid w:val="00B45B67"/>
    <w:rsid w:val="00B45F0A"/>
    <w:rsid w:val="00B4697F"/>
    <w:rsid w:val="00B46F63"/>
    <w:rsid w:val="00B47920"/>
    <w:rsid w:val="00B479BA"/>
    <w:rsid w:val="00B47CC4"/>
    <w:rsid w:val="00B47DB0"/>
    <w:rsid w:val="00B5040F"/>
    <w:rsid w:val="00B51D65"/>
    <w:rsid w:val="00B5216A"/>
    <w:rsid w:val="00B53DFE"/>
    <w:rsid w:val="00B53E81"/>
    <w:rsid w:val="00B54095"/>
    <w:rsid w:val="00B54CFE"/>
    <w:rsid w:val="00B550E1"/>
    <w:rsid w:val="00B5796F"/>
    <w:rsid w:val="00B60295"/>
    <w:rsid w:val="00B60299"/>
    <w:rsid w:val="00B614A7"/>
    <w:rsid w:val="00B61EC5"/>
    <w:rsid w:val="00B6380B"/>
    <w:rsid w:val="00B657A8"/>
    <w:rsid w:val="00B666FB"/>
    <w:rsid w:val="00B71E88"/>
    <w:rsid w:val="00B72713"/>
    <w:rsid w:val="00B731D4"/>
    <w:rsid w:val="00B733B4"/>
    <w:rsid w:val="00B73404"/>
    <w:rsid w:val="00B73B27"/>
    <w:rsid w:val="00B7424F"/>
    <w:rsid w:val="00B753D9"/>
    <w:rsid w:val="00B75A4F"/>
    <w:rsid w:val="00B75CD7"/>
    <w:rsid w:val="00B7621A"/>
    <w:rsid w:val="00B762A4"/>
    <w:rsid w:val="00B763CF"/>
    <w:rsid w:val="00B76CBC"/>
    <w:rsid w:val="00B801C9"/>
    <w:rsid w:val="00B81085"/>
    <w:rsid w:val="00B81D8D"/>
    <w:rsid w:val="00B82033"/>
    <w:rsid w:val="00B82270"/>
    <w:rsid w:val="00B822D3"/>
    <w:rsid w:val="00B82460"/>
    <w:rsid w:val="00B825A0"/>
    <w:rsid w:val="00B82604"/>
    <w:rsid w:val="00B82944"/>
    <w:rsid w:val="00B83EB7"/>
    <w:rsid w:val="00B853E5"/>
    <w:rsid w:val="00B86731"/>
    <w:rsid w:val="00B86A1E"/>
    <w:rsid w:val="00B87258"/>
    <w:rsid w:val="00B8758A"/>
    <w:rsid w:val="00B879E5"/>
    <w:rsid w:val="00B87B07"/>
    <w:rsid w:val="00B902C6"/>
    <w:rsid w:val="00B90875"/>
    <w:rsid w:val="00B91A92"/>
    <w:rsid w:val="00B920C8"/>
    <w:rsid w:val="00B92AB3"/>
    <w:rsid w:val="00B9330C"/>
    <w:rsid w:val="00B933E1"/>
    <w:rsid w:val="00B93F25"/>
    <w:rsid w:val="00B946F1"/>
    <w:rsid w:val="00B94C1F"/>
    <w:rsid w:val="00B94D3A"/>
    <w:rsid w:val="00B952CE"/>
    <w:rsid w:val="00B958D9"/>
    <w:rsid w:val="00B95B78"/>
    <w:rsid w:val="00B966A5"/>
    <w:rsid w:val="00B9694F"/>
    <w:rsid w:val="00BA052C"/>
    <w:rsid w:val="00BA1AED"/>
    <w:rsid w:val="00BA2667"/>
    <w:rsid w:val="00BA2BD6"/>
    <w:rsid w:val="00BA34E8"/>
    <w:rsid w:val="00BA3E93"/>
    <w:rsid w:val="00BA3FB1"/>
    <w:rsid w:val="00BA492D"/>
    <w:rsid w:val="00BA559E"/>
    <w:rsid w:val="00BA695B"/>
    <w:rsid w:val="00BB07AD"/>
    <w:rsid w:val="00BB0D0F"/>
    <w:rsid w:val="00BB13FF"/>
    <w:rsid w:val="00BB14F3"/>
    <w:rsid w:val="00BB1EAC"/>
    <w:rsid w:val="00BB272F"/>
    <w:rsid w:val="00BB2E91"/>
    <w:rsid w:val="00BB3EF2"/>
    <w:rsid w:val="00BB4772"/>
    <w:rsid w:val="00BB5732"/>
    <w:rsid w:val="00BB5E72"/>
    <w:rsid w:val="00BB5F8C"/>
    <w:rsid w:val="00BB76AF"/>
    <w:rsid w:val="00BB7BF3"/>
    <w:rsid w:val="00BC06B2"/>
    <w:rsid w:val="00BC1210"/>
    <w:rsid w:val="00BC13BC"/>
    <w:rsid w:val="00BC31F8"/>
    <w:rsid w:val="00BC35C3"/>
    <w:rsid w:val="00BC39B0"/>
    <w:rsid w:val="00BC3CD6"/>
    <w:rsid w:val="00BC4580"/>
    <w:rsid w:val="00BC6996"/>
    <w:rsid w:val="00BC6EE4"/>
    <w:rsid w:val="00BC7478"/>
    <w:rsid w:val="00BC7CF7"/>
    <w:rsid w:val="00BC7FF1"/>
    <w:rsid w:val="00BD0908"/>
    <w:rsid w:val="00BD0B4A"/>
    <w:rsid w:val="00BD0D2F"/>
    <w:rsid w:val="00BD0EA4"/>
    <w:rsid w:val="00BD10B3"/>
    <w:rsid w:val="00BD2A9D"/>
    <w:rsid w:val="00BD2C5A"/>
    <w:rsid w:val="00BD35B0"/>
    <w:rsid w:val="00BD3E1B"/>
    <w:rsid w:val="00BD41FC"/>
    <w:rsid w:val="00BD43DB"/>
    <w:rsid w:val="00BD50DC"/>
    <w:rsid w:val="00BD575C"/>
    <w:rsid w:val="00BD5880"/>
    <w:rsid w:val="00BD6567"/>
    <w:rsid w:val="00BD66B8"/>
    <w:rsid w:val="00BD69E9"/>
    <w:rsid w:val="00BD6BE8"/>
    <w:rsid w:val="00BD7B83"/>
    <w:rsid w:val="00BD7F9F"/>
    <w:rsid w:val="00BE0DC2"/>
    <w:rsid w:val="00BE1BBC"/>
    <w:rsid w:val="00BE255D"/>
    <w:rsid w:val="00BE2682"/>
    <w:rsid w:val="00BE2800"/>
    <w:rsid w:val="00BE2DB1"/>
    <w:rsid w:val="00BE2E9C"/>
    <w:rsid w:val="00BE2FEF"/>
    <w:rsid w:val="00BE3632"/>
    <w:rsid w:val="00BE5D07"/>
    <w:rsid w:val="00BF054F"/>
    <w:rsid w:val="00BF0A17"/>
    <w:rsid w:val="00BF0FDD"/>
    <w:rsid w:val="00BF39D5"/>
    <w:rsid w:val="00BF4651"/>
    <w:rsid w:val="00BF4654"/>
    <w:rsid w:val="00BF5776"/>
    <w:rsid w:val="00BF5C62"/>
    <w:rsid w:val="00BF5F8F"/>
    <w:rsid w:val="00BF6FE4"/>
    <w:rsid w:val="00BF764C"/>
    <w:rsid w:val="00C00959"/>
    <w:rsid w:val="00C0097A"/>
    <w:rsid w:val="00C0175B"/>
    <w:rsid w:val="00C028EA"/>
    <w:rsid w:val="00C02A7F"/>
    <w:rsid w:val="00C02C73"/>
    <w:rsid w:val="00C03EC9"/>
    <w:rsid w:val="00C0539D"/>
    <w:rsid w:val="00C1085C"/>
    <w:rsid w:val="00C1112C"/>
    <w:rsid w:val="00C121F1"/>
    <w:rsid w:val="00C1243C"/>
    <w:rsid w:val="00C13FAF"/>
    <w:rsid w:val="00C156EE"/>
    <w:rsid w:val="00C16746"/>
    <w:rsid w:val="00C16BE2"/>
    <w:rsid w:val="00C209C2"/>
    <w:rsid w:val="00C218BA"/>
    <w:rsid w:val="00C21DE0"/>
    <w:rsid w:val="00C2477F"/>
    <w:rsid w:val="00C25E15"/>
    <w:rsid w:val="00C27298"/>
    <w:rsid w:val="00C27528"/>
    <w:rsid w:val="00C275D8"/>
    <w:rsid w:val="00C30103"/>
    <w:rsid w:val="00C30FD9"/>
    <w:rsid w:val="00C336B6"/>
    <w:rsid w:val="00C35D9C"/>
    <w:rsid w:val="00C36844"/>
    <w:rsid w:val="00C3739B"/>
    <w:rsid w:val="00C379B3"/>
    <w:rsid w:val="00C37AFB"/>
    <w:rsid w:val="00C37D49"/>
    <w:rsid w:val="00C4008C"/>
    <w:rsid w:val="00C40162"/>
    <w:rsid w:val="00C4070D"/>
    <w:rsid w:val="00C415D6"/>
    <w:rsid w:val="00C42EF1"/>
    <w:rsid w:val="00C43DC1"/>
    <w:rsid w:val="00C43FC9"/>
    <w:rsid w:val="00C4470F"/>
    <w:rsid w:val="00C4530D"/>
    <w:rsid w:val="00C50FC9"/>
    <w:rsid w:val="00C51F51"/>
    <w:rsid w:val="00C52A64"/>
    <w:rsid w:val="00C52A6F"/>
    <w:rsid w:val="00C52F93"/>
    <w:rsid w:val="00C53497"/>
    <w:rsid w:val="00C53CE0"/>
    <w:rsid w:val="00C543D3"/>
    <w:rsid w:val="00C54AE9"/>
    <w:rsid w:val="00C54AF6"/>
    <w:rsid w:val="00C54D82"/>
    <w:rsid w:val="00C54F9B"/>
    <w:rsid w:val="00C55F5A"/>
    <w:rsid w:val="00C56A0C"/>
    <w:rsid w:val="00C60736"/>
    <w:rsid w:val="00C61192"/>
    <w:rsid w:val="00C61B28"/>
    <w:rsid w:val="00C62261"/>
    <w:rsid w:val="00C62943"/>
    <w:rsid w:val="00C62B52"/>
    <w:rsid w:val="00C64F9F"/>
    <w:rsid w:val="00C651EA"/>
    <w:rsid w:val="00C65788"/>
    <w:rsid w:val="00C71262"/>
    <w:rsid w:val="00C712C2"/>
    <w:rsid w:val="00C717F6"/>
    <w:rsid w:val="00C7188B"/>
    <w:rsid w:val="00C72017"/>
    <w:rsid w:val="00C72A7C"/>
    <w:rsid w:val="00C732EA"/>
    <w:rsid w:val="00C74DC7"/>
    <w:rsid w:val="00C75084"/>
    <w:rsid w:val="00C7544E"/>
    <w:rsid w:val="00C769A2"/>
    <w:rsid w:val="00C77D87"/>
    <w:rsid w:val="00C80AD5"/>
    <w:rsid w:val="00C81125"/>
    <w:rsid w:val="00C8119E"/>
    <w:rsid w:val="00C81A1D"/>
    <w:rsid w:val="00C82EB1"/>
    <w:rsid w:val="00C835FF"/>
    <w:rsid w:val="00C83A96"/>
    <w:rsid w:val="00C8413E"/>
    <w:rsid w:val="00C84531"/>
    <w:rsid w:val="00C84B04"/>
    <w:rsid w:val="00C84D2D"/>
    <w:rsid w:val="00C85EA2"/>
    <w:rsid w:val="00C85FD9"/>
    <w:rsid w:val="00C876A2"/>
    <w:rsid w:val="00C87B35"/>
    <w:rsid w:val="00C918F4"/>
    <w:rsid w:val="00C931DF"/>
    <w:rsid w:val="00C93DC6"/>
    <w:rsid w:val="00C94010"/>
    <w:rsid w:val="00C970DF"/>
    <w:rsid w:val="00C97B31"/>
    <w:rsid w:val="00C97CC7"/>
    <w:rsid w:val="00CA0097"/>
    <w:rsid w:val="00CA00E4"/>
    <w:rsid w:val="00CA0AE0"/>
    <w:rsid w:val="00CA2107"/>
    <w:rsid w:val="00CA23B2"/>
    <w:rsid w:val="00CA2632"/>
    <w:rsid w:val="00CA2A95"/>
    <w:rsid w:val="00CA345B"/>
    <w:rsid w:val="00CA42DE"/>
    <w:rsid w:val="00CA4339"/>
    <w:rsid w:val="00CA556A"/>
    <w:rsid w:val="00CA5661"/>
    <w:rsid w:val="00CA5A0A"/>
    <w:rsid w:val="00CA6520"/>
    <w:rsid w:val="00CA714D"/>
    <w:rsid w:val="00CA79BE"/>
    <w:rsid w:val="00CA7E2E"/>
    <w:rsid w:val="00CB0213"/>
    <w:rsid w:val="00CB05C0"/>
    <w:rsid w:val="00CB0D0E"/>
    <w:rsid w:val="00CB11A7"/>
    <w:rsid w:val="00CB1A41"/>
    <w:rsid w:val="00CB1C5D"/>
    <w:rsid w:val="00CB1D7B"/>
    <w:rsid w:val="00CB27D1"/>
    <w:rsid w:val="00CB2EAF"/>
    <w:rsid w:val="00CB54F6"/>
    <w:rsid w:val="00CB5D80"/>
    <w:rsid w:val="00CB6FD2"/>
    <w:rsid w:val="00CB7064"/>
    <w:rsid w:val="00CB7800"/>
    <w:rsid w:val="00CC0648"/>
    <w:rsid w:val="00CC08C8"/>
    <w:rsid w:val="00CC2067"/>
    <w:rsid w:val="00CC220B"/>
    <w:rsid w:val="00CC2327"/>
    <w:rsid w:val="00CC26BA"/>
    <w:rsid w:val="00CC2C18"/>
    <w:rsid w:val="00CC3A4B"/>
    <w:rsid w:val="00CC47D4"/>
    <w:rsid w:val="00CC5C90"/>
    <w:rsid w:val="00CC5E03"/>
    <w:rsid w:val="00CC5ED4"/>
    <w:rsid w:val="00CC7099"/>
    <w:rsid w:val="00CC765D"/>
    <w:rsid w:val="00CD0675"/>
    <w:rsid w:val="00CD0FF0"/>
    <w:rsid w:val="00CD27EC"/>
    <w:rsid w:val="00CD2C71"/>
    <w:rsid w:val="00CD37FD"/>
    <w:rsid w:val="00CD3EEE"/>
    <w:rsid w:val="00CD4C27"/>
    <w:rsid w:val="00CD50EC"/>
    <w:rsid w:val="00CD5E58"/>
    <w:rsid w:val="00CD69D1"/>
    <w:rsid w:val="00CD742C"/>
    <w:rsid w:val="00CE1614"/>
    <w:rsid w:val="00CE19FC"/>
    <w:rsid w:val="00CE3020"/>
    <w:rsid w:val="00CE3196"/>
    <w:rsid w:val="00CE3C40"/>
    <w:rsid w:val="00CE437B"/>
    <w:rsid w:val="00CE4513"/>
    <w:rsid w:val="00CE4B00"/>
    <w:rsid w:val="00CE4B06"/>
    <w:rsid w:val="00CE5001"/>
    <w:rsid w:val="00CE5545"/>
    <w:rsid w:val="00CE58A8"/>
    <w:rsid w:val="00CE6ED5"/>
    <w:rsid w:val="00CE73E9"/>
    <w:rsid w:val="00CE75CB"/>
    <w:rsid w:val="00CE77CF"/>
    <w:rsid w:val="00CF0155"/>
    <w:rsid w:val="00CF05D7"/>
    <w:rsid w:val="00CF06BE"/>
    <w:rsid w:val="00CF2764"/>
    <w:rsid w:val="00CF2C04"/>
    <w:rsid w:val="00CF3271"/>
    <w:rsid w:val="00CF3417"/>
    <w:rsid w:val="00CF6D3C"/>
    <w:rsid w:val="00CF759E"/>
    <w:rsid w:val="00CF76A9"/>
    <w:rsid w:val="00D0031E"/>
    <w:rsid w:val="00D004EA"/>
    <w:rsid w:val="00D00575"/>
    <w:rsid w:val="00D006FF"/>
    <w:rsid w:val="00D024C9"/>
    <w:rsid w:val="00D03C0B"/>
    <w:rsid w:val="00D04805"/>
    <w:rsid w:val="00D0681A"/>
    <w:rsid w:val="00D06C61"/>
    <w:rsid w:val="00D13312"/>
    <w:rsid w:val="00D13E2F"/>
    <w:rsid w:val="00D14770"/>
    <w:rsid w:val="00D147B0"/>
    <w:rsid w:val="00D16457"/>
    <w:rsid w:val="00D168D0"/>
    <w:rsid w:val="00D17127"/>
    <w:rsid w:val="00D17ABE"/>
    <w:rsid w:val="00D2011D"/>
    <w:rsid w:val="00D20A8D"/>
    <w:rsid w:val="00D20CC2"/>
    <w:rsid w:val="00D21467"/>
    <w:rsid w:val="00D21631"/>
    <w:rsid w:val="00D2433B"/>
    <w:rsid w:val="00D2601D"/>
    <w:rsid w:val="00D262CD"/>
    <w:rsid w:val="00D27D13"/>
    <w:rsid w:val="00D27F2F"/>
    <w:rsid w:val="00D30B27"/>
    <w:rsid w:val="00D32375"/>
    <w:rsid w:val="00D330C1"/>
    <w:rsid w:val="00D35534"/>
    <w:rsid w:val="00D36395"/>
    <w:rsid w:val="00D36C19"/>
    <w:rsid w:val="00D36D0A"/>
    <w:rsid w:val="00D371E4"/>
    <w:rsid w:val="00D373D0"/>
    <w:rsid w:val="00D37B74"/>
    <w:rsid w:val="00D37DA9"/>
    <w:rsid w:val="00D41314"/>
    <w:rsid w:val="00D415F4"/>
    <w:rsid w:val="00D41912"/>
    <w:rsid w:val="00D41B3E"/>
    <w:rsid w:val="00D430F7"/>
    <w:rsid w:val="00D437D3"/>
    <w:rsid w:val="00D442DD"/>
    <w:rsid w:val="00D449E8"/>
    <w:rsid w:val="00D4516B"/>
    <w:rsid w:val="00D460D0"/>
    <w:rsid w:val="00D47363"/>
    <w:rsid w:val="00D50FDE"/>
    <w:rsid w:val="00D5174F"/>
    <w:rsid w:val="00D521F8"/>
    <w:rsid w:val="00D5306C"/>
    <w:rsid w:val="00D53235"/>
    <w:rsid w:val="00D5431E"/>
    <w:rsid w:val="00D54A30"/>
    <w:rsid w:val="00D54A93"/>
    <w:rsid w:val="00D5684D"/>
    <w:rsid w:val="00D616D0"/>
    <w:rsid w:val="00D61921"/>
    <w:rsid w:val="00D62099"/>
    <w:rsid w:val="00D6210C"/>
    <w:rsid w:val="00D62515"/>
    <w:rsid w:val="00D6283F"/>
    <w:rsid w:val="00D635F3"/>
    <w:rsid w:val="00D63D8C"/>
    <w:rsid w:val="00D64319"/>
    <w:rsid w:val="00D645D8"/>
    <w:rsid w:val="00D64C79"/>
    <w:rsid w:val="00D6764C"/>
    <w:rsid w:val="00D71AF6"/>
    <w:rsid w:val="00D73095"/>
    <w:rsid w:val="00D73E21"/>
    <w:rsid w:val="00D74628"/>
    <w:rsid w:val="00D74640"/>
    <w:rsid w:val="00D75CC3"/>
    <w:rsid w:val="00D768BC"/>
    <w:rsid w:val="00D76CB5"/>
    <w:rsid w:val="00D76D34"/>
    <w:rsid w:val="00D7761F"/>
    <w:rsid w:val="00D776C1"/>
    <w:rsid w:val="00D77C2A"/>
    <w:rsid w:val="00D804B1"/>
    <w:rsid w:val="00D8069C"/>
    <w:rsid w:val="00D80F12"/>
    <w:rsid w:val="00D8145C"/>
    <w:rsid w:val="00D819F9"/>
    <w:rsid w:val="00D81EC2"/>
    <w:rsid w:val="00D81FEC"/>
    <w:rsid w:val="00D8214B"/>
    <w:rsid w:val="00D824CB"/>
    <w:rsid w:val="00D827B9"/>
    <w:rsid w:val="00D82897"/>
    <w:rsid w:val="00D82929"/>
    <w:rsid w:val="00D83200"/>
    <w:rsid w:val="00D84989"/>
    <w:rsid w:val="00D85C4A"/>
    <w:rsid w:val="00D863B2"/>
    <w:rsid w:val="00D90414"/>
    <w:rsid w:val="00D9066A"/>
    <w:rsid w:val="00D91F9B"/>
    <w:rsid w:val="00D927C5"/>
    <w:rsid w:val="00D938A0"/>
    <w:rsid w:val="00D93FF5"/>
    <w:rsid w:val="00D9402F"/>
    <w:rsid w:val="00D946DB"/>
    <w:rsid w:val="00D95028"/>
    <w:rsid w:val="00D960C2"/>
    <w:rsid w:val="00D96B57"/>
    <w:rsid w:val="00D972AB"/>
    <w:rsid w:val="00D97F69"/>
    <w:rsid w:val="00DA0027"/>
    <w:rsid w:val="00DA09C8"/>
    <w:rsid w:val="00DA0A7F"/>
    <w:rsid w:val="00DA0D0A"/>
    <w:rsid w:val="00DA1985"/>
    <w:rsid w:val="00DA1E77"/>
    <w:rsid w:val="00DA1EFD"/>
    <w:rsid w:val="00DA3C2B"/>
    <w:rsid w:val="00DA569E"/>
    <w:rsid w:val="00DA5BAB"/>
    <w:rsid w:val="00DA6A7B"/>
    <w:rsid w:val="00DA6FDB"/>
    <w:rsid w:val="00DA7344"/>
    <w:rsid w:val="00DB022F"/>
    <w:rsid w:val="00DB118E"/>
    <w:rsid w:val="00DB159A"/>
    <w:rsid w:val="00DB1FF2"/>
    <w:rsid w:val="00DB2A05"/>
    <w:rsid w:val="00DB2FD8"/>
    <w:rsid w:val="00DB3025"/>
    <w:rsid w:val="00DB3527"/>
    <w:rsid w:val="00DB3627"/>
    <w:rsid w:val="00DB39E7"/>
    <w:rsid w:val="00DB42A7"/>
    <w:rsid w:val="00DB6076"/>
    <w:rsid w:val="00DB707B"/>
    <w:rsid w:val="00DC0916"/>
    <w:rsid w:val="00DC0DBC"/>
    <w:rsid w:val="00DC0E5D"/>
    <w:rsid w:val="00DC1D99"/>
    <w:rsid w:val="00DC23D7"/>
    <w:rsid w:val="00DC469F"/>
    <w:rsid w:val="00DC4AB0"/>
    <w:rsid w:val="00DC52E1"/>
    <w:rsid w:val="00DC612E"/>
    <w:rsid w:val="00DC686F"/>
    <w:rsid w:val="00DC6AF1"/>
    <w:rsid w:val="00DC7AEB"/>
    <w:rsid w:val="00DC7F9F"/>
    <w:rsid w:val="00DC7FB1"/>
    <w:rsid w:val="00DD02EF"/>
    <w:rsid w:val="00DD06CC"/>
    <w:rsid w:val="00DD1E86"/>
    <w:rsid w:val="00DD2342"/>
    <w:rsid w:val="00DD292E"/>
    <w:rsid w:val="00DD35E2"/>
    <w:rsid w:val="00DD526B"/>
    <w:rsid w:val="00DD74BC"/>
    <w:rsid w:val="00DD7DC7"/>
    <w:rsid w:val="00DE0FC2"/>
    <w:rsid w:val="00DE15FF"/>
    <w:rsid w:val="00DE2470"/>
    <w:rsid w:val="00DE2E6E"/>
    <w:rsid w:val="00DE2FED"/>
    <w:rsid w:val="00DE3E2A"/>
    <w:rsid w:val="00DE4709"/>
    <w:rsid w:val="00DE4750"/>
    <w:rsid w:val="00DE4DB6"/>
    <w:rsid w:val="00DE609B"/>
    <w:rsid w:val="00DE6156"/>
    <w:rsid w:val="00DE6263"/>
    <w:rsid w:val="00DE6AE1"/>
    <w:rsid w:val="00DE7CA7"/>
    <w:rsid w:val="00DF3C9E"/>
    <w:rsid w:val="00DF3EAE"/>
    <w:rsid w:val="00DF4486"/>
    <w:rsid w:val="00DF5318"/>
    <w:rsid w:val="00DF75DB"/>
    <w:rsid w:val="00E00447"/>
    <w:rsid w:val="00E00715"/>
    <w:rsid w:val="00E01AB3"/>
    <w:rsid w:val="00E01D3A"/>
    <w:rsid w:val="00E02201"/>
    <w:rsid w:val="00E03916"/>
    <w:rsid w:val="00E03D9F"/>
    <w:rsid w:val="00E049CE"/>
    <w:rsid w:val="00E05DF0"/>
    <w:rsid w:val="00E05FB6"/>
    <w:rsid w:val="00E06805"/>
    <w:rsid w:val="00E06DA4"/>
    <w:rsid w:val="00E1185E"/>
    <w:rsid w:val="00E12C4D"/>
    <w:rsid w:val="00E138EA"/>
    <w:rsid w:val="00E14119"/>
    <w:rsid w:val="00E16426"/>
    <w:rsid w:val="00E16C69"/>
    <w:rsid w:val="00E172C2"/>
    <w:rsid w:val="00E17F35"/>
    <w:rsid w:val="00E20594"/>
    <w:rsid w:val="00E22276"/>
    <w:rsid w:val="00E23054"/>
    <w:rsid w:val="00E24588"/>
    <w:rsid w:val="00E2756E"/>
    <w:rsid w:val="00E2779B"/>
    <w:rsid w:val="00E308C6"/>
    <w:rsid w:val="00E31AAA"/>
    <w:rsid w:val="00E342DF"/>
    <w:rsid w:val="00E3525F"/>
    <w:rsid w:val="00E358CF"/>
    <w:rsid w:val="00E35908"/>
    <w:rsid w:val="00E35D47"/>
    <w:rsid w:val="00E36AE9"/>
    <w:rsid w:val="00E36D5E"/>
    <w:rsid w:val="00E37D2E"/>
    <w:rsid w:val="00E40F76"/>
    <w:rsid w:val="00E425ED"/>
    <w:rsid w:val="00E447A0"/>
    <w:rsid w:val="00E44B69"/>
    <w:rsid w:val="00E44DDF"/>
    <w:rsid w:val="00E45F22"/>
    <w:rsid w:val="00E46D8B"/>
    <w:rsid w:val="00E4734B"/>
    <w:rsid w:val="00E50DAD"/>
    <w:rsid w:val="00E510DB"/>
    <w:rsid w:val="00E515A8"/>
    <w:rsid w:val="00E515E3"/>
    <w:rsid w:val="00E521B6"/>
    <w:rsid w:val="00E52833"/>
    <w:rsid w:val="00E52C09"/>
    <w:rsid w:val="00E536A6"/>
    <w:rsid w:val="00E53B16"/>
    <w:rsid w:val="00E542D2"/>
    <w:rsid w:val="00E549FF"/>
    <w:rsid w:val="00E54D8C"/>
    <w:rsid w:val="00E605AD"/>
    <w:rsid w:val="00E611CE"/>
    <w:rsid w:val="00E61342"/>
    <w:rsid w:val="00E63870"/>
    <w:rsid w:val="00E650A1"/>
    <w:rsid w:val="00E6559B"/>
    <w:rsid w:val="00E66770"/>
    <w:rsid w:val="00E66AD9"/>
    <w:rsid w:val="00E67876"/>
    <w:rsid w:val="00E70101"/>
    <w:rsid w:val="00E7010E"/>
    <w:rsid w:val="00E703E0"/>
    <w:rsid w:val="00E712AF"/>
    <w:rsid w:val="00E7286F"/>
    <w:rsid w:val="00E72D07"/>
    <w:rsid w:val="00E73A40"/>
    <w:rsid w:val="00E73C81"/>
    <w:rsid w:val="00E7422F"/>
    <w:rsid w:val="00E74FD2"/>
    <w:rsid w:val="00E751A4"/>
    <w:rsid w:val="00E75C18"/>
    <w:rsid w:val="00E75D0A"/>
    <w:rsid w:val="00E76E25"/>
    <w:rsid w:val="00E770F4"/>
    <w:rsid w:val="00E778A5"/>
    <w:rsid w:val="00E802E1"/>
    <w:rsid w:val="00E8062E"/>
    <w:rsid w:val="00E81649"/>
    <w:rsid w:val="00E81C2A"/>
    <w:rsid w:val="00E81D86"/>
    <w:rsid w:val="00E82490"/>
    <w:rsid w:val="00E82A32"/>
    <w:rsid w:val="00E83AC0"/>
    <w:rsid w:val="00E83B3A"/>
    <w:rsid w:val="00E84809"/>
    <w:rsid w:val="00E84A3B"/>
    <w:rsid w:val="00E8571D"/>
    <w:rsid w:val="00E86258"/>
    <w:rsid w:val="00E863A8"/>
    <w:rsid w:val="00E868E5"/>
    <w:rsid w:val="00E87314"/>
    <w:rsid w:val="00E87352"/>
    <w:rsid w:val="00E87556"/>
    <w:rsid w:val="00E87C9F"/>
    <w:rsid w:val="00E900CC"/>
    <w:rsid w:val="00E9149F"/>
    <w:rsid w:val="00E91B41"/>
    <w:rsid w:val="00E92BFC"/>
    <w:rsid w:val="00E932BC"/>
    <w:rsid w:val="00E93987"/>
    <w:rsid w:val="00E93D5A"/>
    <w:rsid w:val="00E93F54"/>
    <w:rsid w:val="00E942F1"/>
    <w:rsid w:val="00E95AF2"/>
    <w:rsid w:val="00E95C69"/>
    <w:rsid w:val="00E9775B"/>
    <w:rsid w:val="00E97CA2"/>
    <w:rsid w:val="00EA015C"/>
    <w:rsid w:val="00EA0322"/>
    <w:rsid w:val="00EA07AE"/>
    <w:rsid w:val="00EA08DF"/>
    <w:rsid w:val="00EA0D13"/>
    <w:rsid w:val="00EA131C"/>
    <w:rsid w:val="00EA149E"/>
    <w:rsid w:val="00EA247D"/>
    <w:rsid w:val="00EA3BF5"/>
    <w:rsid w:val="00EA40A9"/>
    <w:rsid w:val="00EA65BF"/>
    <w:rsid w:val="00EA6F51"/>
    <w:rsid w:val="00EA70CD"/>
    <w:rsid w:val="00EA7DC8"/>
    <w:rsid w:val="00EB1549"/>
    <w:rsid w:val="00EB1F4E"/>
    <w:rsid w:val="00EB2EE3"/>
    <w:rsid w:val="00EB3376"/>
    <w:rsid w:val="00EB45AE"/>
    <w:rsid w:val="00EB4740"/>
    <w:rsid w:val="00EB4EDA"/>
    <w:rsid w:val="00EB682E"/>
    <w:rsid w:val="00EB6C46"/>
    <w:rsid w:val="00EB7D1F"/>
    <w:rsid w:val="00EC007F"/>
    <w:rsid w:val="00EC16DB"/>
    <w:rsid w:val="00EC254B"/>
    <w:rsid w:val="00EC3592"/>
    <w:rsid w:val="00EC3678"/>
    <w:rsid w:val="00EC3C06"/>
    <w:rsid w:val="00EC4062"/>
    <w:rsid w:val="00EC6994"/>
    <w:rsid w:val="00ED03A7"/>
    <w:rsid w:val="00ED0447"/>
    <w:rsid w:val="00ED0911"/>
    <w:rsid w:val="00ED0E87"/>
    <w:rsid w:val="00ED0F3C"/>
    <w:rsid w:val="00ED12AC"/>
    <w:rsid w:val="00ED14E5"/>
    <w:rsid w:val="00ED200B"/>
    <w:rsid w:val="00ED2C79"/>
    <w:rsid w:val="00ED3AC1"/>
    <w:rsid w:val="00ED5610"/>
    <w:rsid w:val="00ED6630"/>
    <w:rsid w:val="00ED711E"/>
    <w:rsid w:val="00ED7807"/>
    <w:rsid w:val="00ED7BF6"/>
    <w:rsid w:val="00EE25D8"/>
    <w:rsid w:val="00EE32E7"/>
    <w:rsid w:val="00EE3722"/>
    <w:rsid w:val="00EE3ABB"/>
    <w:rsid w:val="00EE4718"/>
    <w:rsid w:val="00EE479D"/>
    <w:rsid w:val="00EE5513"/>
    <w:rsid w:val="00EE56D9"/>
    <w:rsid w:val="00EE74BC"/>
    <w:rsid w:val="00EF0109"/>
    <w:rsid w:val="00EF1D8F"/>
    <w:rsid w:val="00EF3128"/>
    <w:rsid w:val="00EF3913"/>
    <w:rsid w:val="00EF41A9"/>
    <w:rsid w:val="00EF43C2"/>
    <w:rsid w:val="00EF6082"/>
    <w:rsid w:val="00EF64F1"/>
    <w:rsid w:val="00EF7401"/>
    <w:rsid w:val="00EF7551"/>
    <w:rsid w:val="00EF7890"/>
    <w:rsid w:val="00F013C5"/>
    <w:rsid w:val="00F0175C"/>
    <w:rsid w:val="00F01DBB"/>
    <w:rsid w:val="00F02ACB"/>
    <w:rsid w:val="00F02CC5"/>
    <w:rsid w:val="00F030D6"/>
    <w:rsid w:val="00F04196"/>
    <w:rsid w:val="00F04440"/>
    <w:rsid w:val="00F04611"/>
    <w:rsid w:val="00F05ADC"/>
    <w:rsid w:val="00F066FA"/>
    <w:rsid w:val="00F06C01"/>
    <w:rsid w:val="00F07073"/>
    <w:rsid w:val="00F10A6B"/>
    <w:rsid w:val="00F10E59"/>
    <w:rsid w:val="00F11202"/>
    <w:rsid w:val="00F12AC6"/>
    <w:rsid w:val="00F13B67"/>
    <w:rsid w:val="00F142B9"/>
    <w:rsid w:val="00F15883"/>
    <w:rsid w:val="00F160FB"/>
    <w:rsid w:val="00F16528"/>
    <w:rsid w:val="00F17D4A"/>
    <w:rsid w:val="00F20714"/>
    <w:rsid w:val="00F22992"/>
    <w:rsid w:val="00F24FF1"/>
    <w:rsid w:val="00F25A2D"/>
    <w:rsid w:val="00F262B9"/>
    <w:rsid w:val="00F26820"/>
    <w:rsid w:val="00F26FE5"/>
    <w:rsid w:val="00F27447"/>
    <w:rsid w:val="00F300C7"/>
    <w:rsid w:val="00F30896"/>
    <w:rsid w:val="00F31564"/>
    <w:rsid w:val="00F31587"/>
    <w:rsid w:val="00F32450"/>
    <w:rsid w:val="00F327BD"/>
    <w:rsid w:val="00F34035"/>
    <w:rsid w:val="00F34F50"/>
    <w:rsid w:val="00F352EF"/>
    <w:rsid w:val="00F3562C"/>
    <w:rsid w:val="00F3581D"/>
    <w:rsid w:val="00F358C2"/>
    <w:rsid w:val="00F36054"/>
    <w:rsid w:val="00F3688E"/>
    <w:rsid w:val="00F37821"/>
    <w:rsid w:val="00F418A0"/>
    <w:rsid w:val="00F41F9A"/>
    <w:rsid w:val="00F4256B"/>
    <w:rsid w:val="00F4263F"/>
    <w:rsid w:val="00F429AB"/>
    <w:rsid w:val="00F42A7A"/>
    <w:rsid w:val="00F43C8B"/>
    <w:rsid w:val="00F4631C"/>
    <w:rsid w:val="00F46539"/>
    <w:rsid w:val="00F4658A"/>
    <w:rsid w:val="00F469B1"/>
    <w:rsid w:val="00F47129"/>
    <w:rsid w:val="00F507FA"/>
    <w:rsid w:val="00F52877"/>
    <w:rsid w:val="00F53354"/>
    <w:rsid w:val="00F5395B"/>
    <w:rsid w:val="00F541D6"/>
    <w:rsid w:val="00F5422D"/>
    <w:rsid w:val="00F54F29"/>
    <w:rsid w:val="00F56A5E"/>
    <w:rsid w:val="00F5747A"/>
    <w:rsid w:val="00F601EA"/>
    <w:rsid w:val="00F6100D"/>
    <w:rsid w:val="00F62A1F"/>
    <w:rsid w:val="00F62AC8"/>
    <w:rsid w:val="00F62CD5"/>
    <w:rsid w:val="00F63CC5"/>
    <w:rsid w:val="00F6498E"/>
    <w:rsid w:val="00F64BD1"/>
    <w:rsid w:val="00F65AA0"/>
    <w:rsid w:val="00F65CCD"/>
    <w:rsid w:val="00F662C2"/>
    <w:rsid w:val="00F663B9"/>
    <w:rsid w:val="00F67A2F"/>
    <w:rsid w:val="00F67CDA"/>
    <w:rsid w:val="00F70867"/>
    <w:rsid w:val="00F72B96"/>
    <w:rsid w:val="00F74071"/>
    <w:rsid w:val="00F74AA7"/>
    <w:rsid w:val="00F753A2"/>
    <w:rsid w:val="00F75C26"/>
    <w:rsid w:val="00F774EF"/>
    <w:rsid w:val="00F77574"/>
    <w:rsid w:val="00F77D16"/>
    <w:rsid w:val="00F80AE9"/>
    <w:rsid w:val="00F80B65"/>
    <w:rsid w:val="00F81A92"/>
    <w:rsid w:val="00F825CC"/>
    <w:rsid w:val="00F839FD"/>
    <w:rsid w:val="00F8512C"/>
    <w:rsid w:val="00F85428"/>
    <w:rsid w:val="00F85DAD"/>
    <w:rsid w:val="00F85E93"/>
    <w:rsid w:val="00F862EC"/>
    <w:rsid w:val="00F863FE"/>
    <w:rsid w:val="00F874C1"/>
    <w:rsid w:val="00F90081"/>
    <w:rsid w:val="00F92061"/>
    <w:rsid w:val="00F926A9"/>
    <w:rsid w:val="00F948A8"/>
    <w:rsid w:val="00F94C4A"/>
    <w:rsid w:val="00F94DE6"/>
    <w:rsid w:val="00F95084"/>
    <w:rsid w:val="00F95E77"/>
    <w:rsid w:val="00F96562"/>
    <w:rsid w:val="00F96884"/>
    <w:rsid w:val="00F97081"/>
    <w:rsid w:val="00FA0DBD"/>
    <w:rsid w:val="00FA1100"/>
    <w:rsid w:val="00FA2566"/>
    <w:rsid w:val="00FA27C4"/>
    <w:rsid w:val="00FA332F"/>
    <w:rsid w:val="00FA3AAE"/>
    <w:rsid w:val="00FA3C6F"/>
    <w:rsid w:val="00FA440A"/>
    <w:rsid w:val="00FA441F"/>
    <w:rsid w:val="00FA506A"/>
    <w:rsid w:val="00FA521F"/>
    <w:rsid w:val="00FA5F8E"/>
    <w:rsid w:val="00FA6460"/>
    <w:rsid w:val="00FA6472"/>
    <w:rsid w:val="00FB2701"/>
    <w:rsid w:val="00FB2B00"/>
    <w:rsid w:val="00FB410E"/>
    <w:rsid w:val="00FB4E0A"/>
    <w:rsid w:val="00FB525B"/>
    <w:rsid w:val="00FB53A0"/>
    <w:rsid w:val="00FB565E"/>
    <w:rsid w:val="00FB6A02"/>
    <w:rsid w:val="00FB6D74"/>
    <w:rsid w:val="00FB7DD2"/>
    <w:rsid w:val="00FC014C"/>
    <w:rsid w:val="00FC0ECA"/>
    <w:rsid w:val="00FC0F1F"/>
    <w:rsid w:val="00FC2E9D"/>
    <w:rsid w:val="00FC533F"/>
    <w:rsid w:val="00FC6ACD"/>
    <w:rsid w:val="00FC76B5"/>
    <w:rsid w:val="00FC7D4A"/>
    <w:rsid w:val="00FD14AA"/>
    <w:rsid w:val="00FD191E"/>
    <w:rsid w:val="00FD1D88"/>
    <w:rsid w:val="00FD266B"/>
    <w:rsid w:val="00FD339C"/>
    <w:rsid w:val="00FD4482"/>
    <w:rsid w:val="00FD48C5"/>
    <w:rsid w:val="00FD49CF"/>
    <w:rsid w:val="00FD62A7"/>
    <w:rsid w:val="00FD6B8B"/>
    <w:rsid w:val="00FD7037"/>
    <w:rsid w:val="00FD76C9"/>
    <w:rsid w:val="00FD77CB"/>
    <w:rsid w:val="00FD7A11"/>
    <w:rsid w:val="00FD7BFB"/>
    <w:rsid w:val="00FD7CB2"/>
    <w:rsid w:val="00FD7FC2"/>
    <w:rsid w:val="00FE0AD3"/>
    <w:rsid w:val="00FE0E8A"/>
    <w:rsid w:val="00FE1F63"/>
    <w:rsid w:val="00FE2018"/>
    <w:rsid w:val="00FE4DE8"/>
    <w:rsid w:val="00FE614E"/>
    <w:rsid w:val="00FE65D8"/>
    <w:rsid w:val="00FE6B9C"/>
    <w:rsid w:val="00FE7389"/>
    <w:rsid w:val="00FE79F6"/>
    <w:rsid w:val="00FF2470"/>
    <w:rsid w:val="00FF2492"/>
    <w:rsid w:val="00FF2830"/>
    <w:rsid w:val="00FF29D7"/>
    <w:rsid w:val="00FF2E7B"/>
    <w:rsid w:val="00FF3233"/>
    <w:rsid w:val="00FF4CA9"/>
    <w:rsid w:val="00FF4ED4"/>
    <w:rsid w:val="00FF53F2"/>
    <w:rsid w:val="00FF6D7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2500,#b42200,#0c0,#099,#066,#c00,#663,teal"/>
    </o:shapedefaults>
    <o:shapelayout v:ext="edit">
      <o:idmap v:ext="edit" data="2"/>
    </o:shapelayout>
  </w:shapeDefaults>
  <w:decimalSymbol w:val=","/>
  <w:listSeparator w:val=";"/>
  <w14:docId w14:val="409E54A1"/>
  <w15:docId w15:val="{4E65436C-8B03-428E-BAC7-5EFF071F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C8B"/>
    <w:rPr>
      <w:sz w:val="24"/>
      <w:szCs w:val="24"/>
      <w:lang w:val="es-ES" w:eastAsia="es-ES"/>
    </w:rPr>
  </w:style>
  <w:style w:type="paragraph" w:styleId="Ttulo1">
    <w:name w:val="heading 1"/>
    <w:basedOn w:val="Normal"/>
    <w:next w:val="Normal"/>
    <w:link w:val="Ttulo1Car"/>
    <w:uiPriority w:val="9"/>
    <w:qFormat/>
    <w:rsid w:val="00BB0D0F"/>
    <w:pPr>
      <w:keepNext/>
      <w:shd w:val="clear" w:color="auto" w:fill="FFFF00"/>
      <w:jc w:val="both"/>
      <w:outlineLvl w:val="0"/>
    </w:pPr>
    <w:rPr>
      <w:rFonts w:cs="Angsana New"/>
      <w:b/>
      <w:bCs/>
      <w:color w:val="000000"/>
      <w:szCs w:val="15"/>
      <w:lang w:val="fr-FR" w:eastAsia="en-US"/>
    </w:rPr>
  </w:style>
  <w:style w:type="paragraph" w:styleId="Ttulo2">
    <w:name w:val="heading 2"/>
    <w:basedOn w:val="Normal"/>
    <w:next w:val="Normal"/>
    <w:link w:val="Ttulo2Car"/>
    <w:uiPriority w:val="9"/>
    <w:unhideWhenUsed/>
    <w:qFormat/>
    <w:rsid w:val="00811909"/>
    <w:pPr>
      <w:keepNext/>
      <w:keepLines/>
      <w:spacing w:before="200"/>
      <w:outlineLvl w:val="1"/>
    </w:pPr>
    <w:rPr>
      <w:rFonts w:asciiTheme="majorHAnsi" w:eastAsiaTheme="majorEastAsia" w:hAnsiTheme="majorHAnsi" w:cstheme="majorBidi"/>
      <w:b/>
      <w:bCs/>
      <w:color w:val="6EA0B0" w:themeColor="accent1"/>
      <w:sz w:val="26"/>
      <w:szCs w:val="26"/>
    </w:rPr>
  </w:style>
  <w:style w:type="paragraph" w:styleId="Ttulo3">
    <w:name w:val="heading 3"/>
    <w:basedOn w:val="Normal"/>
    <w:next w:val="Normal"/>
    <w:uiPriority w:val="9"/>
    <w:semiHidden/>
    <w:unhideWhenUsed/>
    <w:qFormat/>
    <w:rsid w:val="00324D76"/>
    <w:pPr>
      <w:keepNext/>
      <w:keepLines/>
      <w:spacing w:before="160" w:after="80" w:line="259" w:lineRule="auto"/>
      <w:outlineLvl w:val="2"/>
    </w:pPr>
    <w:rPr>
      <w:rFonts w:asciiTheme="minorHAnsi" w:eastAsiaTheme="majorEastAsia" w:hAnsiTheme="minorHAnsi" w:cstheme="majorBidi"/>
      <w:color w:val="4B7B8A" w:themeColor="accent1" w:themeShade="BF"/>
      <w:kern w:val="2"/>
      <w:sz w:val="28"/>
      <w:szCs w:val="28"/>
      <w:lang w:val="es-CL" w:eastAsia="en-US"/>
      <w14:ligatures w14:val="standardContextual"/>
    </w:rPr>
  </w:style>
  <w:style w:type="paragraph" w:styleId="Ttulo4">
    <w:name w:val="heading 4"/>
    <w:basedOn w:val="Normal"/>
    <w:next w:val="Normal"/>
    <w:uiPriority w:val="9"/>
    <w:semiHidden/>
    <w:unhideWhenUsed/>
    <w:qFormat/>
    <w:rsid w:val="00324D76"/>
    <w:pPr>
      <w:keepNext/>
      <w:keepLines/>
      <w:spacing w:before="80" w:after="40" w:line="259" w:lineRule="auto"/>
      <w:outlineLvl w:val="3"/>
    </w:pPr>
    <w:rPr>
      <w:rFonts w:asciiTheme="minorHAnsi" w:eastAsiaTheme="majorEastAsia" w:hAnsiTheme="minorHAnsi" w:cstheme="majorBidi"/>
      <w:i/>
      <w:iCs/>
      <w:color w:val="4B7B8A" w:themeColor="accent1" w:themeShade="BF"/>
      <w:kern w:val="2"/>
      <w:sz w:val="22"/>
      <w:szCs w:val="22"/>
      <w:lang w:val="es-CL" w:eastAsia="en-US"/>
      <w14:ligatures w14:val="standardContextual"/>
    </w:rPr>
  </w:style>
  <w:style w:type="paragraph" w:styleId="Ttulo5">
    <w:name w:val="heading 5"/>
    <w:basedOn w:val="Normal"/>
    <w:next w:val="Normal"/>
    <w:link w:val="Ttulo5Car"/>
    <w:uiPriority w:val="9"/>
    <w:semiHidden/>
    <w:unhideWhenUsed/>
    <w:qFormat/>
    <w:rsid w:val="000769F8"/>
    <w:pPr>
      <w:keepNext/>
      <w:keepLines/>
      <w:spacing w:before="40"/>
      <w:outlineLvl w:val="4"/>
    </w:pPr>
    <w:rPr>
      <w:rFonts w:asciiTheme="majorHAnsi" w:eastAsiaTheme="majorEastAsia" w:hAnsiTheme="majorHAnsi" w:cstheme="majorBidi"/>
      <w:color w:val="4B7B8A" w:themeColor="accent1" w:themeShade="BF"/>
    </w:rPr>
  </w:style>
  <w:style w:type="paragraph" w:styleId="Ttulo6">
    <w:name w:val="heading 6"/>
    <w:basedOn w:val="Normal"/>
    <w:next w:val="Normal"/>
    <w:uiPriority w:val="9"/>
    <w:semiHidden/>
    <w:unhideWhenUsed/>
    <w:qFormat/>
    <w:rsid w:val="00324D7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CL" w:eastAsia="en-US"/>
      <w14:ligatures w14:val="standardContextual"/>
    </w:rPr>
  </w:style>
  <w:style w:type="paragraph" w:styleId="Ttulo7">
    <w:name w:val="heading 7"/>
    <w:basedOn w:val="Normal"/>
    <w:next w:val="Normal"/>
    <w:uiPriority w:val="9"/>
    <w:semiHidden/>
    <w:unhideWhenUsed/>
    <w:qFormat/>
    <w:rsid w:val="00324D7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CL" w:eastAsia="en-US"/>
      <w14:ligatures w14:val="standardContextual"/>
    </w:rPr>
  </w:style>
  <w:style w:type="paragraph" w:styleId="Ttulo8">
    <w:name w:val="heading 8"/>
    <w:basedOn w:val="Normal"/>
    <w:next w:val="Normal"/>
    <w:uiPriority w:val="9"/>
    <w:semiHidden/>
    <w:unhideWhenUsed/>
    <w:qFormat/>
    <w:rsid w:val="00324D7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CL" w:eastAsia="en-US"/>
      <w14:ligatures w14:val="standardContextual"/>
    </w:rPr>
  </w:style>
  <w:style w:type="paragraph" w:styleId="Ttulo9">
    <w:name w:val="heading 9"/>
    <w:basedOn w:val="Normal"/>
    <w:next w:val="Normal"/>
    <w:uiPriority w:val="9"/>
    <w:semiHidden/>
    <w:unhideWhenUsed/>
    <w:qFormat/>
    <w:rsid w:val="00324D7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CL" w:eastAsia="en-US"/>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6395"/>
    <w:pPr>
      <w:tabs>
        <w:tab w:val="center" w:pos="4419"/>
        <w:tab w:val="right" w:pos="8838"/>
      </w:tabs>
    </w:pPr>
  </w:style>
  <w:style w:type="character" w:styleId="Textoennegrita">
    <w:name w:val="Strong"/>
    <w:basedOn w:val="Fuentedeprrafopredeter"/>
    <w:uiPriority w:val="22"/>
    <w:qFormat/>
    <w:rsid w:val="00437872"/>
    <w:rPr>
      <w:b/>
      <w:bCs/>
    </w:rPr>
  </w:style>
  <w:style w:type="character" w:styleId="Hipervnculo">
    <w:name w:val="Hyperlink"/>
    <w:basedOn w:val="Fuentedeprrafopredeter"/>
    <w:uiPriority w:val="99"/>
    <w:rsid w:val="0030262B"/>
    <w:rPr>
      <w:color w:val="0000FF"/>
      <w:u w:val="single"/>
    </w:rPr>
  </w:style>
  <w:style w:type="character" w:customStyle="1" w:styleId="a">
    <w:name w:val="a"/>
    <w:basedOn w:val="Fuentedeprrafopredeter"/>
    <w:rsid w:val="00514A72"/>
  </w:style>
  <w:style w:type="table" w:styleId="Tablaconcuadrcula">
    <w:name w:val="Table Grid"/>
    <w:basedOn w:val="Tablanormal"/>
    <w:rsid w:val="00C54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basedOn w:val="Fuentedeprrafopredeter"/>
    <w:uiPriority w:val="99"/>
    <w:rsid w:val="004E14F6"/>
    <w:rPr>
      <w:i w:val="0"/>
      <w:iCs w:val="0"/>
      <w:color w:val="008000"/>
    </w:rPr>
  </w:style>
  <w:style w:type="paragraph" w:styleId="Sinespaciado">
    <w:name w:val="No Spacing"/>
    <w:link w:val="SinespaciadoCar"/>
    <w:qFormat/>
    <w:rsid w:val="00E00715"/>
    <w:rPr>
      <w:rFonts w:ascii="Calibri" w:eastAsia="Calibri" w:hAnsi="Calibri"/>
      <w:sz w:val="22"/>
      <w:szCs w:val="22"/>
      <w:lang w:eastAsia="en-US"/>
    </w:rPr>
  </w:style>
  <w:style w:type="character" w:styleId="Hipervnculovisitado">
    <w:name w:val="FollowedHyperlink"/>
    <w:basedOn w:val="Fuentedeprrafopredeter"/>
    <w:rsid w:val="001E14B4"/>
    <w:rPr>
      <w:color w:val="800080"/>
      <w:u w:val="single"/>
    </w:rPr>
  </w:style>
  <w:style w:type="character" w:customStyle="1" w:styleId="EncabezadoCar">
    <w:name w:val="Encabezado Car"/>
    <w:basedOn w:val="Fuentedeprrafopredeter"/>
    <w:link w:val="Encabezado"/>
    <w:uiPriority w:val="99"/>
    <w:rsid w:val="009164D1"/>
    <w:rPr>
      <w:sz w:val="24"/>
      <w:szCs w:val="24"/>
      <w:lang w:val="es-ES" w:eastAsia="es-ES" w:bidi="he-IL"/>
    </w:rPr>
  </w:style>
  <w:style w:type="paragraph" w:customStyle="1" w:styleId="Sinespaciado1">
    <w:name w:val="Sin espaciado1"/>
    <w:basedOn w:val="Normal"/>
    <w:qFormat/>
    <w:rsid w:val="00DC7FB1"/>
    <w:rPr>
      <w:szCs w:val="32"/>
      <w:lang w:val="en-US" w:eastAsia="en-US"/>
    </w:rPr>
  </w:style>
  <w:style w:type="paragraph" w:styleId="Textodeglobo">
    <w:name w:val="Balloon Text"/>
    <w:basedOn w:val="Normal"/>
    <w:semiHidden/>
    <w:rsid w:val="00B550E1"/>
    <w:rPr>
      <w:rFonts w:ascii="Tahoma" w:hAnsi="Tahoma" w:cs="Tahoma"/>
      <w:sz w:val="16"/>
      <w:szCs w:val="16"/>
    </w:rPr>
  </w:style>
  <w:style w:type="paragraph" w:customStyle="1" w:styleId="greytext">
    <w:name w:val="greytext"/>
    <w:basedOn w:val="Normal"/>
    <w:rsid w:val="00B3589D"/>
    <w:pPr>
      <w:spacing w:before="100" w:beforeAutospacing="1" w:after="100" w:afterAutospacing="1"/>
    </w:pPr>
    <w:rPr>
      <w:rFonts w:ascii="Verdana" w:hAnsi="Verdana"/>
      <w:color w:val="666666"/>
      <w:sz w:val="20"/>
      <w:szCs w:val="20"/>
    </w:rPr>
  </w:style>
  <w:style w:type="paragraph" w:styleId="Piedepgina">
    <w:name w:val="footer"/>
    <w:basedOn w:val="Normal"/>
    <w:link w:val="PiedepginaCar"/>
    <w:uiPriority w:val="99"/>
    <w:rsid w:val="00C835FF"/>
    <w:pPr>
      <w:tabs>
        <w:tab w:val="center" w:pos="4252"/>
        <w:tab w:val="right" w:pos="8504"/>
      </w:tabs>
    </w:pPr>
  </w:style>
  <w:style w:type="character" w:customStyle="1" w:styleId="content1">
    <w:name w:val="content1"/>
    <w:basedOn w:val="Fuentedeprrafopredeter"/>
    <w:uiPriority w:val="99"/>
    <w:rsid w:val="00737CB6"/>
    <w:rPr>
      <w:sz w:val="20"/>
      <w:szCs w:val="20"/>
    </w:rPr>
  </w:style>
  <w:style w:type="character" w:customStyle="1" w:styleId="plainblack1">
    <w:name w:val="plainblack1"/>
    <w:basedOn w:val="Fuentedeprrafopredeter"/>
    <w:uiPriority w:val="99"/>
    <w:rsid w:val="00737CB6"/>
    <w:rPr>
      <w:color w:val="05411F"/>
    </w:rPr>
  </w:style>
  <w:style w:type="paragraph" w:customStyle="1" w:styleId="Normal0">
    <w:name w:val="[Normal]"/>
    <w:rsid w:val="00737CB6"/>
    <w:pPr>
      <w:widowControl w:val="0"/>
      <w:autoSpaceDE w:val="0"/>
      <w:autoSpaceDN w:val="0"/>
      <w:adjustRightInd w:val="0"/>
    </w:pPr>
    <w:rPr>
      <w:rFonts w:ascii="Arial" w:hAnsi="Arial" w:cs="Arial"/>
      <w:sz w:val="24"/>
      <w:szCs w:val="24"/>
      <w:lang w:val="en-ZA" w:eastAsia="en-ZA"/>
    </w:rPr>
  </w:style>
  <w:style w:type="character" w:customStyle="1" w:styleId="dhighlight1">
    <w:name w:val="dhighlight1"/>
    <w:basedOn w:val="Fuentedeprrafopredeter"/>
    <w:rsid w:val="006E075F"/>
    <w:rPr>
      <w:shd w:val="clear" w:color="auto" w:fill="BDD7ED"/>
    </w:rPr>
  </w:style>
  <w:style w:type="paragraph" w:styleId="NormalWeb">
    <w:name w:val="Normal (Web)"/>
    <w:basedOn w:val="Normal"/>
    <w:uiPriority w:val="99"/>
    <w:rsid w:val="00DA1E77"/>
    <w:pPr>
      <w:widowControl w:val="0"/>
      <w:autoSpaceDE w:val="0"/>
      <w:autoSpaceDN w:val="0"/>
      <w:adjustRightInd w:val="0"/>
      <w:spacing w:before="100" w:after="100"/>
    </w:pPr>
    <w:rPr>
      <w:lang w:val="en-ZA" w:eastAsia="en-ZA"/>
    </w:rPr>
  </w:style>
  <w:style w:type="character" w:customStyle="1" w:styleId="apple-style-span">
    <w:name w:val="apple-style-span"/>
    <w:basedOn w:val="Fuentedeprrafopredeter"/>
    <w:uiPriority w:val="99"/>
    <w:rsid w:val="00DA1E77"/>
  </w:style>
  <w:style w:type="character" w:customStyle="1" w:styleId="apple-converted-space">
    <w:name w:val="apple-converted-space"/>
    <w:basedOn w:val="Fuentedeprrafopredeter"/>
    <w:uiPriority w:val="99"/>
    <w:rsid w:val="00DA1E77"/>
  </w:style>
  <w:style w:type="paragraph" w:styleId="Prrafodelista">
    <w:name w:val="List Paragraph"/>
    <w:basedOn w:val="Normal"/>
    <w:uiPriority w:val="34"/>
    <w:qFormat/>
    <w:rsid w:val="004E590F"/>
    <w:pPr>
      <w:widowControl w:val="0"/>
      <w:autoSpaceDE w:val="0"/>
      <w:autoSpaceDN w:val="0"/>
      <w:adjustRightInd w:val="0"/>
      <w:spacing w:after="200" w:line="276" w:lineRule="auto"/>
      <w:ind w:left="720"/>
    </w:pPr>
    <w:rPr>
      <w:rFonts w:ascii="Calibri" w:hAnsi="Calibri" w:cs="Calibri"/>
      <w:sz w:val="22"/>
      <w:szCs w:val="22"/>
      <w:lang w:val="en-ZA" w:eastAsia="en-ZA"/>
    </w:rPr>
  </w:style>
  <w:style w:type="paragraph" w:styleId="Textoindependiente">
    <w:name w:val="Body Text"/>
    <w:basedOn w:val="Normal"/>
    <w:link w:val="TextoindependienteCar"/>
    <w:uiPriority w:val="99"/>
    <w:rsid w:val="004E590F"/>
    <w:pPr>
      <w:widowControl w:val="0"/>
      <w:autoSpaceDE w:val="0"/>
      <w:autoSpaceDN w:val="0"/>
      <w:adjustRightInd w:val="0"/>
    </w:pPr>
    <w:rPr>
      <w:rFonts w:ascii="Arial" w:hAnsi="Arial" w:cs="Arial"/>
      <w:sz w:val="22"/>
      <w:szCs w:val="22"/>
      <w:lang w:val="en-ZA" w:eastAsia="en-ZA"/>
    </w:rPr>
  </w:style>
  <w:style w:type="character" w:customStyle="1" w:styleId="TextoindependienteCar">
    <w:name w:val="Texto independiente Car"/>
    <w:basedOn w:val="Fuentedeprrafopredeter"/>
    <w:link w:val="Textoindependiente"/>
    <w:uiPriority w:val="99"/>
    <w:rsid w:val="004E590F"/>
    <w:rPr>
      <w:rFonts w:ascii="Arial" w:eastAsia="Times New Roman" w:hAnsi="Arial" w:cs="Arial"/>
      <w:sz w:val="22"/>
      <w:szCs w:val="22"/>
      <w:lang w:val="en-ZA" w:eastAsia="en-ZA"/>
    </w:rPr>
  </w:style>
  <w:style w:type="paragraph" w:styleId="Textoindependiente2">
    <w:name w:val="Body Text 2"/>
    <w:basedOn w:val="Normal"/>
    <w:link w:val="Textoindependiente2Car"/>
    <w:rsid w:val="00087353"/>
    <w:pPr>
      <w:spacing w:after="120" w:line="480" w:lineRule="auto"/>
    </w:pPr>
  </w:style>
  <w:style w:type="character" w:customStyle="1" w:styleId="Textoindependiente2Car">
    <w:name w:val="Texto independiente 2 Car"/>
    <w:basedOn w:val="Fuentedeprrafopredeter"/>
    <w:link w:val="Textoindependiente2"/>
    <w:rsid w:val="00087353"/>
    <w:rPr>
      <w:sz w:val="24"/>
      <w:szCs w:val="24"/>
      <w:lang w:val="es-ES" w:eastAsia="es-ES"/>
    </w:rPr>
  </w:style>
  <w:style w:type="paragraph" w:customStyle="1" w:styleId="Default">
    <w:name w:val="Default"/>
    <w:basedOn w:val="Normal"/>
    <w:rsid w:val="00087353"/>
    <w:pPr>
      <w:widowControl w:val="0"/>
      <w:autoSpaceDE w:val="0"/>
      <w:autoSpaceDN w:val="0"/>
      <w:adjustRightInd w:val="0"/>
    </w:pPr>
    <w:rPr>
      <w:rFonts w:ascii="Arial" w:hAnsi="Arial" w:cs="Arial"/>
      <w:color w:val="000000"/>
      <w:lang w:val="en-ZA" w:eastAsia="en-ZA"/>
    </w:rPr>
  </w:style>
  <w:style w:type="paragraph" w:customStyle="1" w:styleId="CharCharCharCharChar1CharCharCharCharCharCharCharCharCharCharCharCharChar">
    <w:name w:val="Char Char Char Char Char1 Char Char Char Char Char Char Char Char Char Char Char Char Char"/>
    <w:basedOn w:val="Normal"/>
    <w:rsid w:val="004C05CA"/>
    <w:pPr>
      <w:spacing w:after="160" w:line="240" w:lineRule="exact"/>
    </w:pPr>
    <w:rPr>
      <w:rFonts w:ascii="Verdana" w:hAnsi="Verdana"/>
      <w:sz w:val="20"/>
      <w:szCs w:val="20"/>
      <w:lang w:val="en-US" w:eastAsia="en-US"/>
    </w:rPr>
  </w:style>
  <w:style w:type="paragraph" w:customStyle="1" w:styleId="NormalParagraphStyle">
    <w:name w:val="NormalParagraphStyle"/>
    <w:basedOn w:val="Normal"/>
    <w:rsid w:val="004C05CA"/>
    <w:pPr>
      <w:autoSpaceDE w:val="0"/>
      <w:autoSpaceDN w:val="0"/>
      <w:adjustRightInd w:val="0"/>
      <w:spacing w:line="288" w:lineRule="auto"/>
      <w:textAlignment w:val="center"/>
    </w:pPr>
    <w:rPr>
      <w:rFonts w:cs="Angsana New"/>
      <w:color w:val="000000"/>
      <w:lang w:val="en-US" w:eastAsia="en-US"/>
    </w:rPr>
  </w:style>
  <w:style w:type="paragraph" w:styleId="Subttulo">
    <w:name w:val="Subtitle"/>
    <w:basedOn w:val="Normal"/>
    <w:next w:val="Normal"/>
    <w:link w:val="SubttuloCar"/>
    <w:uiPriority w:val="11"/>
    <w:qFormat/>
    <w:rsid w:val="006F6537"/>
    <w:pPr>
      <w:spacing w:after="60"/>
      <w:jc w:val="center"/>
      <w:outlineLvl w:val="1"/>
    </w:pPr>
    <w:rPr>
      <w:rFonts w:ascii="Cambria" w:hAnsi="Cambria"/>
    </w:rPr>
  </w:style>
  <w:style w:type="character" w:customStyle="1" w:styleId="SubttuloCar">
    <w:name w:val="Subtítulo Car"/>
    <w:basedOn w:val="Fuentedeprrafopredeter"/>
    <w:link w:val="Subttulo"/>
    <w:uiPriority w:val="11"/>
    <w:rsid w:val="006F6537"/>
    <w:rPr>
      <w:rFonts w:ascii="Cambria" w:eastAsia="Times New Roman" w:hAnsi="Cambria" w:cs="Times New Roman"/>
      <w:sz w:val="24"/>
      <w:szCs w:val="24"/>
      <w:lang w:val="es-ES" w:eastAsia="es-ES"/>
    </w:rPr>
  </w:style>
  <w:style w:type="paragraph" w:styleId="Ttulo">
    <w:name w:val="Title"/>
    <w:basedOn w:val="Normal"/>
    <w:next w:val="Normal"/>
    <w:link w:val="TtuloCar"/>
    <w:uiPriority w:val="10"/>
    <w:qFormat/>
    <w:rsid w:val="006F6537"/>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6F6537"/>
    <w:rPr>
      <w:rFonts w:ascii="Cambria" w:eastAsia="Times New Roman" w:hAnsi="Cambria" w:cs="Times New Roman"/>
      <w:b/>
      <w:bCs/>
      <w:kern w:val="28"/>
      <w:sz w:val="32"/>
      <w:szCs w:val="32"/>
      <w:lang w:val="es-ES" w:eastAsia="es-ES"/>
    </w:rPr>
  </w:style>
  <w:style w:type="character" w:customStyle="1" w:styleId="Ttulo1Car">
    <w:name w:val="Título 1 Car"/>
    <w:basedOn w:val="Fuentedeprrafopredeter"/>
    <w:link w:val="Ttulo1"/>
    <w:uiPriority w:val="9"/>
    <w:rsid w:val="00BB0D0F"/>
    <w:rPr>
      <w:rFonts w:cs="Angsana New"/>
      <w:b/>
      <w:bCs/>
      <w:color w:val="000000"/>
      <w:sz w:val="24"/>
      <w:szCs w:val="15"/>
      <w:shd w:val="clear" w:color="auto" w:fill="FFFF00"/>
      <w:lang w:val="fr-FR" w:eastAsia="en-US"/>
    </w:rPr>
  </w:style>
  <w:style w:type="paragraph" w:customStyle="1" w:styleId="body">
    <w:name w:val="body"/>
    <w:basedOn w:val="Normal"/>
    <w:rsid w:val="00BB0D0F"/>
    <w:pPr>
      <w:suppressAutoHyphens/>
      <w:overflowPunct w:val="0"/>
      <w:autoSpaceDE w:val="0"/>
      <w:spacing w:after="11" w:line="270" w:lineRule="exact"/>
      <w:jc w:val="both"/>
      <w:textAlignment w:val="baseline"/>
    </w:pPr>
    <w:rPr>
      <w:rFonts w:ascii="Font14836" w:hAnsi="Font14836"/>
      <w:sz w:val="20"/>
      <w:szCs w:val="20"/>
      <w:lang w:val="en-US" w:eastAsia="ar-SA"/>
    </w:rPr>
  </w:style>
  <w:style w:type="character" w:customStyle="1" w:styleId="hps">
    <w:name w:val="hps"/>
    <w:basedOn w:val="Fuentedeprrafopredeter"/>
    <w:rsid w:val="00B26E86"/>
  </w:style>
  <w:style w:type="character" w:customStyle="1" w:styleId="hpsatn">
    <w:name w:val="hps atn"/>
    <w:basedOn w:val="Fuentedeprrafopredeter"/>
    <w:rsid w:val="00B26E86"/>
  </w:style>
  <w:style w:type="paragraph" w:styleId="Textoindependiente3">
    <w:name w:val="Body Text 3"/>
    <w:basedOn w:val="Normal"/>
    <w:link w:val="Textoindependiente3Car"/>
    <w:rsid w:val="00257D58"/>
    <w:pPr>
      <w:spacing w:after="120"/>
    </w:pPr>
    <w:rPr>
      <w:rFonts w:cs="Angsana New"/>
      <w:sz w:val="16"/>
      <w:szCs w:val="16"/>
      <w:lang w:val="x-none" w:eastAsia="x-none"/>
    </w:rPr>
  </w:style>
  <w:style w:type="character" w:customStyle="1" w:styleId="Textoindependiente3Car">
    <w:name w:val="Texto independiente 3 Car"/>
    <w:basedOn w:val="Fuentedeprrafopredeter"/>
    <w:link w:val="Textoindependiente3"/>
    <w:rsid w:val="00257D58"/>
    <w:rPr>
      <w:rFonts w:cs="Angsana New"/>
      <w:sz w:val="16"/>
      <w:szCs w:val="16"/>
      <w:lang w:val="x-none" w:eastAsia="x-none"/>
    </w:rPr>
  </w:style>
  <w:style w:type="paragraph" w:customStyle="1" w:styleId="bodycopylarger">
    <w:name w:val="bodycopylarger"/>
    <w:basedOn w:val="Normal"/>
    <w:rsid w:val="00257D58"/>
    <w:pPr>
      <w:spacing w:before="100" w:beforeAutospacing="1" w:after="100" w:afterAutospacing="1" w:line="270" w:lineRule="atLeast"/>
    </w:pPr>
    <w:rPr>
      <w:rFonts w:ascii="Verdana" w:hAnsi="Verdana" w:cs="Tahoma"/>
      <w:color w:val="000000"/>
      <w:sz w:val="18"/>
      <w:szCs w:val="18"/>
      <w:lang w:val="en-US" w:eastAsia="en-US"/>
    </w:rPr>
  </w:style>
  <w:style w:type="paragraph" w:customStyle="1" w:styleId="western">
    <w:name w:val="western"/>
    <w:basedOn w:val="Normal"/>
    <w:rsid w:val="00257D58"/>
    <w:rPr>
      <w:lang w:val="en-US" w:eastAsia="en-US"/>
    </w:rPr>
  </w:style>
  <w:style w:type="paragraph" w:styleId="Sangradetextonormal">
    <w:name w:val="Body Text Indent"/>
    <w:basedOn w:val="Normal"/>
    <w:link w:val="SangradetextonormalCar"/>
    <w:rsid w:val="00794CA6"/>
    <w:pPr>
      <w:spacing w:after="120"/>
      <w:ind w:left="283"/>
    </w:pPr>
    <w:rPr>
      <w:rFonts w:ascii="Arial" w:hAnsi="Arial"/>
      <w:sz w:val="22"/>
      <w:lang w:val="en-US" w:eastAsia="en-US"/>
    </w:rPr>
  </w:style>
  <w:style w:type="character" w:customStyle="1" w:styleId="SangradetextonormalCar">
    <w:name w:val="Sangría de texto normal Car"/>
    <w:basedOn w:val="Fuentedeprrafopredeter"/>
    <w:link w:val="Sangradetextonormal"/>
    <w:rsid w:val="00794CA6"/>
    <w:rPr>
      <w:rFonts w:ascii="Arial" w:hAnsi="Arial"/>
      <w:sz w:val="22"/>
      <w:szCs w:val="24"/>
      <w:lang w:val="en-US" w:eastAsia="en-US"/>
    </w:rPr>
  </w:style>
  <w:style w:type="paragraph" w:styleId="Textosinformato">
    <w:name w:val="Plain Text"/>
    <w:basedOn w:val="Normal"/>
    <w:link w:val="TextosinformatoCar"/>
    <w:uiPriority w:val="99"/>
    <w:unhideWhenUsed/>
    <w:rsid w:val="00794CA6"/>
    <w:rPr>
      <w:rFonts w:ascii="Calibri" w:eastAsia="Calibri" w:hAnsi="Calibri"/>
      <w:color w:val="1F497D"/>
      <w:sz w:val="21"/>
      <w:szCs w:val="21"/>
      <w:lang w:val="x-none" w:eastAsia="x-none"/>
    </w:rPr>
  </w:style>
  <w:style w:type="character" w:customStyle="1" w:styleId="TextosinformatoCar">
    <w:name w:val="Texto sin formato Car"/>
    <w:basedOn w:val="Fuentedeprrafopredeter"/>
    <w:link w:val="Textosinformato"/>
    <w:uiPriority w:val="99"/>
    <w:rsid w:val="00794CA6"/>
    <w:rPr>
      <w:rFonts w:ascii="Calibri" w:eastAsia="Calibri" w:hAnsi="Calibri"/>
      <w:color w:val="1F497D"/>
      <w:sz w:val="21"/>
      <w:szCs w:val="21"/>
      <w:lang w:val="x-none" w:eastAsia="x-none"/>
    </w:rPr>
  </w:style>
  <w:style w:type="character" w:styleId="nfasis">
    <w:name w:val="Emphasis"/>
    <w:basedOn w:val="Fuentedeprrafopredeter"/>
    <w:uiPriority w:val="20"/>
    <w:qFormat/>
    <w:rsid w:val="00591B5B"/>
    <w:rPr>
      <w:i/>
      <w:iCs/>
    </w:rPr>
  </w:style>
  <w:style w:type="character" w:customStyle="1" w:styleId="PiedepginaCar">
    <w:name w:val="Pie de página Car"/>
    <w:link w:val="Piedepgina"/>
    <w:uiPriority w:val="99"/>
    <w:locked/>
    <w:rsid w:val="00136071"/>
    <w:rPr>
      <w:sz w:val="24"/>
      <w:szCs w:val="24"/>
      <w:lang w:val="es-ES" w:eastAsia="es-ES"/>
    </w:rPr>
  </w:style>
  <w:style w:type="character" w:customStyle="1" w:styleId="Ttulo2Car">
    <w:name w:val="Título 2 Car"/>
    <w:basedOn w:val="Fuentedeprrafopredeter"/>
    <w:link w:val="Ttulo2"/>
    <w:uiPriority w:val="9"/>
    <w:rsid w:val="00811909"/>
    <w:rPr>
      <w:rFonts w:asciiTheme="majorHAnsi" w:eastAsiaTheme="majorEastAsia" w:hAnsiTheme="majorHAnsi" w:cstheme="majorBidi"/>
      <w:b/>
      <w:bCs/>
      <w:color w:val="6EA0B0" w:themeColor="accent1"/>
      <w:sz w:val="26"/>
      <w:szCs w:val="26"/>
      <w:lang w:val="es-ES" w:eastAsia="es-ES"/>
    </w:rPr>
  </w:style>
  <w:style w:type="table" w:styleId="Tablaconcuadrculaclara">
    <w:name w:val="Grid Table Light"/>
    <w:basedOn w:val="Tablanormal"/>
    <w:uiPriority w:val="40"/>
    <w:rsid w:val="00E728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erenciaintensa">
    <w:name w:val="Intense Reference"/>
    <w:basedOn w:val="Fuentedeprrafopredeter"/>
    <w:uiPriority w:val="32"/>
    <w:qFormat/>
    <w:rsid w:val="00AA0289"/>
    <w:rPr>
      <w:b/>
      <w:bCs/>
      <w:smallCaps/>
      <w:color w:val="CCAF0A" w:themeColor="accent2"/>
      <w:spacing w:val="5"/>
      <w:u w:val="single"/>
    </w:rPr>
  </w:style>
  <w:style w:type="character" w:styleId="Referenciasutil">
    <w:name w:val="Subtle Reference"/>
    <w:basedOn w:val="Fuentedeprrafopredeter"/>
    <w:uiPriority w:val="31"/>
    <w:qFormat/>
    <w:rsid w:val="00AA0289"/>
    <w:rPr>
      <w:smallCaps/>
      <w:color w:val="CCAF0A" w:themeColor="accent2"/>
      <w:u w:val="single"/>
    </w:rPr>
  </w:style>
  <w:style w:type="table" w:styleId="Listaclara-nfasis6">
    <w:name w:val="Light List Accent 6"/>
    <w:basedOn w:val="Tablanormal"/>
    <w:uiPriority w:val="61"/>
    <w:rsid w:val="00642981"/>
    <w:rPr>
      <w:rFonts w:asciiTheme="minorHAnsi" w:eastAsiaTheme="minorEastAsia" w:hAnsiTheme="minorHAnsi" w:cstheme="minorBidi"/>
      <w:sz w:val="22"/>
      <w:szCs w:val="22"/>
      <w:lang w:val="es-ES" w:eastAsia="es-ES"/>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pPr>
        <w:spacing w:before="0" w:after="0" w:line="240" w:lineRule="auto"/>
      </w:pPr>
      <w:rPr>
        <w:b/>
        <w:bCs/>
        <w:color w:val="FFFFFF" w:themeColor="background1"/>
      </w:rPr>
      <w:tblPr/>
      <w:tcPr>
        <w:shd w:val="clear" w:color="auto" w:fill="7E848D" w:themeFill="accent6"/>
      </w:tcPr>
    </w:tblStylePr>
    <w:tblStylePr w:type="lastRow">
      <w:pPr>
        <w:spacing w:before="0" w:after="0" w:line="240" w:lineRule="auto"/>
      </w:pPr>
      <w:rPr>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tcBorders>
      </w:tcPr>
    </w:tblStylePr>
    <w:tblStylePr w:type="firstCol">
      <w:rPr>
        <w:b/>
        <w:bCs/>
      </w:rPr>
    </w:tblStylePr>
    <w:tblStylePr w:type="lastCol">
      <w:rPr>
        <w:b/>
        <w:bCs/>
      </w:r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style>
  <w:style w:type="character" w:styleId="Mencinsinresolver">
    <w:name w:val="Unresolved Mention"/>
    <w:basedOn w:val="Fuentedeprrafopredeter"/>
    <w:uiPriority w:val="99"/>
    <w:semiHidden/>
    <w:unhideWhenUsed/>
    <w:rsid w:val="0037474E"/>
    <w:rPr>
      <w:color w:val="605E5C"/>
      <w:shd w:val="clear" w:color="auto" w:fill="E1DFDD"/>
    </w:rPr>
  </w:style>
  <w:style w:type="character" w:customStyle="1" w:styleId="SinespaciadoCar">
    <w:name w:val="Sin espaciado Car"/>
    <w:basedOn w:val="Fuentedeprrafopredeter"/>
    <w:link w:val="Sinespaciado"/>
    <w:locked/>
    <w:rsid w:val="00C651EA"/>
    <w:rPr>
      <w:rFonts w:ascii="Calibri" w:eastAsia="Calibri" w:hAnsi="Calibri"/>
      <w:sz w:val="22"/>
      <w:szCs w:val="22"/>
      <w:lang w:eastAsia="en-US"/>
    </w:rPr>
  </w:style>
  <w:style w:type="character" w:customStyle="1" w:styleId="Ttulo5Car">
    <w:name w:val="Título 5 Car"/>
    <w:basedOn w:val="Fuentedeprrafopredeter"/>
    <w:link w:val="Ttulo5"/>
    <w:uiPriority w:val="9"/>
    <w:semiHidden/>
    <w:rsid w:val="000769F8"/>
    <w:rPr>
      <w:rFonts w:asciiTheme="majorHAnsi" w:eastAsiaTheme="majorEastAsia" w:hAnsiTheme="majorHAnsi" w:cstheme="majorBidi"/>
      <w:color w:val="4B7B8A" w:themeColor="accent1" w:themeShade="BF"/>
      <w:sz w:val="24"/>
      <w:szCs w:val="24"/>
      <w:lang w:val="es-ES" w:eastAsia="es-ES"/>
    </w:rPr>
  </w:style>
  <w:style w:type="character" w:customStyle="1" w:styleId="normalwebchar1">
    <w:name w:val="normalwebchar1"/>
    <w:basedOn w:val="Fuentedeprrafopredeter"/>
    <w:link w:val="wordsection1"/>
    <w:uiPriority w:val="99"/>
    <w:locked/>
    <w:rsid w:val="004D4B15"/>
    <w:rPr>
      <w:rFonts w:ascii="Calibri" w:hAnsi="Calibri" w:cs="Calibri"/>
    </w:rPr>
  </w:style>
  <w:style w:type="paragraph" w:customStyle="1" w:styleId="wordsection1">
    <w:name w:val="wordsection1"/>
    <w:aliases w:val="m_,9034989704951977135gmail"/>
    <w:basedOn w:val="Normal"/>
    <w:link w:val="normalwebchar1"/>
    <w:uiPriority w:val="99"/>
    <w:rsid w:val="004D4B15"/>
    <w:pPr>
      <w:spacing w:before="100" w:beforeAutospacing="1" w:after="100" w:afterAutospacing="1"/>
    </w:pPr>
    <w:rPr>
      <w:rFonts w:ascii="Calibri" w:hAnsi="Calibri" w:cs="Calibri"/>
      <w:sz w:val="20"/>
      <w:szCs w:val="20"/>
      <w:lang w:val="es-CL" w:eastAsia="es-CL"/>
    </w:rPr>
  </w:style>
  <w:style w:type="character" w:customStyle="1" w:styleId="normaltextrun">
    <w:name w:val="normaltextrun"/>
    <w:basedOn w:val="Fuentedeprrafopredeter"/>
    <w:rsid w:val="00DC6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2994">
      <w:bodyDiv w:val="1"/>
      <w:marLeft w:val="0"/>
      <w:marRight w:val="0"/>
      <w:marTop w:val="0"/>
      <w:marBottom w:val="0"/>
      <w:divBdr>
        <w:top w:val="none" w:sz="0" w:space="0" w:color="auto"/>
        <w:left w:val="none" w:sz="0" w:space="0" w:color="auto"/>
        <w:bottom w:val="none" w:sz="0" w:space="0" w:color="auto"/>
        <w:right w:val="none" w:sz="0" w:space="0" w:color="auto"/>
      </w:divBdr>
      <w:divsChild>
        <w:div w:id="409473412">
          <w:marLeft w:val="0"/>
          <w:marRight w:val="0"/>
          <w:marTop w:val="0"/>
          <w:marBottom w:val="0"/>
          <w:divBdr>
            <w:top w:val="none" w:sz="0" w:space="0" w:color="auto"/>
            <w:left w:val="none" w:sz="0" w:space="0" w:color="auto"/>
            <w:bottom w:val="none" w:sz="0" w:space="0" w:color="auto"/>
            <w:right w:val="none" w:sz="0" w:space="0" w:color="auto"/>
          </w:divBdr>
          <w:divsChild>
            <w:div w:id="1868909504">
              <w:marLeft w:val="0"/>
              <w:marRight w:val="0"/>
              <w:marTop w:val="0"/>
              <w:marBottom w:val="0"/>
              <w:divBdr>
                <w:top w:val="none" w:sz="0" w:space="0" w:color="auto"/>
                <w:left w:val="none" w:sz="0" w:space="0" w:color="auto"/>
                <w:bottom w:val="none" w:sz="0" w:space="0" w:color="auto"/>
                <w:right w:val="none" w:sz="0" w:space="0" w:color="auto"/>
              </w:divBdr>
              <w:divsChild>
                <w:div w:id="617301587">
                  <w:marLeft w:val="0"/>
                  <w:marRight w:val="0"/>
                  <w:marTop w:val="0"/>
                  <w:marBottom w:val="0"/>
                  <w:divBdr>
                    <w:top w:val="none" w:sz="0" w:space="0" w:color="auto"/>
                    <w:left w:val="none" w:sz="0" w:space="0" w:color="auto"/>
                    <w:bottom w:val="none" w:sz="0" w:space="0" w:color="auto"/>
                    <w:right w:val="none" w:sz="0" w:space="0" w:color="auto"/>
                  </w:divBdr>
                  <w:divsChild>
                    <w:div w:id="479885114">
                      <w:marLeft w:val="0"/>
                      <w:marRight w:val="0"/>
                      <w:marTop w:val="0"/>
                      <w:marBottom w:val="0"/>
                      <w:divBdr>
                        <w:top w:val="none" w:sz="0" w:space="0" w:color="auto"/>
                        <w:left w:val="none" w:sz="0" w:space="0" w:color="auto"/>
                        <w:bottom w:val="none" w:sz="0" w:space="0" w:color="auto"/>
                        <w:right w:val="none" w:sz="0" w:space="0" w:color="auto"/>
                      </w:divBdr>
                      <w:divsChild>
                        <w:div w:id="899755636">
                          <w:marLeft w:val="-180"/>
                          <w:marRight w:val="0"/>
                          <w:marTop w:val="0"/>
                          <w:marBottom w:val="0"/>
                          <w:divBdr>
                            <w:top w:val="none" w:sz="0" w:space="0" w:color="auto"/>
                            <w:left w:val="none" w:sz="0" w:space="0" w:color="auto"/>
                            <w:bottom w:val="none" w:sz="0" w:space="0" w:color="auto"/>
                            <w:right w:val="none" w:sz="0" w:space="0" w:color="auto"/>
                          </w:divBdr>
                          <w:divsChild>
                            <w:div w:id="1660113864">
                              <w:marLeft w:val="1200"/>
                              <w:marRight w:val="1200"/>
                              <w:marTop w:val="0"/>
                              <w:marBottom w:val="0"/>
                              <w:divBdr>
                                <w:top w:val="none" w:sz="0" w:space="0" w:color="auto"/>
                                <w:left w:val="none" w:sz="0" w:space="0" w:color="auto"/>
                                <w:bottom w:val="none" w:sz="0" w:space="0" w:color="auto"/>
                                <w:right w:val="none" w:sz="0" w:space="0" w:color="auto"/>
                              </w:divBdr>
                              <w:divsChild>
                                <w:div w:id="338044069">
                                  <w:marLeft w:val="0"/>
                                  <w:marRight w:val="0"/>
                                  <w:marTop w:val="0"/>
                                  <w:marBottom w:val="276"/>
                                  <w:divBdr>
                                    <w:top w:val="none" w:sz="0" w:space="0" w:color="auto"/>
                                    <w:left w:val="none" w:sz="0" w:space="0" w:color="auto"/>
                                    <w:bottom w:val="none" w:sz="0" w:space="0" w:color="auto"/>
                                    <w:right w:val="none" w:sz="0" w:space="0" w:color="auto"/>
                                  </w:divBdr>
                                  <w:divsChild>
                                    <w:div w:id="1318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7497">
      <w:bodyDiv w:val="1"/>
      <w:marLeft w:val="0"/>
      <w:marRight w:val="0"/>
      <w:marTop w:val="0"/>
      <w:marBottom w:val="0"/>
      <w:divBdr>
        <w:top w:val="none" w:sz="0" w:space="0" w:color="auto"/>
        <w:left w:val="none" w:sz="0" w:space="0" w:color="auto"/>
        <w:bottom w:val="none" w:sz="0" w:space="0" w:color="auto"/>
        <w:right w:val="none" w:sz="0" w:space="0" w:color="auto"/>
      </w:divBdr>
    </w:div>
    <w:div w:id="14498989">
      <w:bodyDiv w:val="1"/>
      <w:marLeft w:val="0"/>
      <w:marRight w:val="0"/>
      <w:marTop w:val="0"/>
      <w:marBottom w:val="0"/>
      <w:divBdr>
        <w:top w:val="none" w:sz="0" w:space="0" w:color="auto"/>
        <w:left w:val="none" w:sz="0" w:space="0" w:color="auto"/>
        <w:bottom w:val="none" w:sz="0" w:space="0" w:color="auto"/>
        <w:right w:val="none" w:sz="0" w:space="0" w:color="auto"/>
      </w:divBdr>
      <w:divsChild>
        <w:div w:id="1067461818">
          <w:marLeft w:val="0"/>
          <w:marRight w:val="0"/>
          <w:marTop w:val="0"/>
          <w:marBottom w:val="0"/>
          <w:divBdr>
            <w:top w:val="none" w:sz="0" w:space="0" w:color="auto"/>
            <w:left w:val="none" w:sz="0" w:space="0" w:color="auto"/>
            <w:bottom w:val="none" w:sz="0" w:space="0" w:color="auto"/>
            <w:right w:val="none" w:sz="0" w:space="0" w:color="auto"/>
          </w:divBdr>
          <w:divsChild>
            <w:div w:id="944507249">
              <w:marLeft w:val="0"/>
              <w:marRight w:val="0"/>
              <w:marTop w:val="0"/>
              <w:marBottom w:val="0"/>
              <w:divBdr>
                <w:top w:val="none" w:sz="0" w:space="0" w:color="auto"/>
                <w:left w:val="none" w:sz="0" w:space="0" w:color="auto"/>
                <w:bottom w:val="none" w:sz="0" w:space="0" w:color="auto"/>
                <w:right w:val="none" w:sz="0" w:space="0" w:color="auto"/>
              </w:divBdr>
              <w:divsChild>
                <w:div w:id="1032223414">
                  <w:marLeft w:val="0"/>
                  <w:marRight w:val="0"/>
                  <w:marTop w:val="0"/>
                  <w:marBottom w:val="0"/>
                  <w:divBdr>
                    <w:top w:val="none" w:sz="0" w:space="0" w:color="auto"/>
                    <w:left w:val="none" w:sz="0" w:space="0" w:color="auto"/>
                    <w:bottom w:val="none" w:sz="0" w:space="0" w:color="auto"/>
                    <w:right w:val="none" w:sz="0" w:space="0" w:color="auto"/>
                  </w:divBdr>
                  <w:divsChild>
                    <w:div w:id="515773696">
                      <w:marLeft w:val="0"/>
                      <w:marRight w:val="0"/>
                      <w:marTop w:val="0"/>
                      <w:marBottom w:val="0"/>
                      <w:divBdr>
                        <w:top w:val="none" w:sz="0" w:space="0" w:color="auto"/>
                        <w:left w:val="none" w:sz="0" w:space="0" w:color="auto"/>
                        <w:bottom w:val="none" w:sz="0" w:space="0" w:color="auto"/>
                        <w:right w:val="none" w:sz="0" w:space="0" w:color="auto"/>
                      </w:divBdr>
                      <w:divsChild>
                        <w:div w:id="1657614020">
                          <w:marLeft w:val="-180"/>
                          <w:marRight w:val="0"/>
                          <w:marTop w:val="0"/>
                          <w:marBottom w:val="0"/>
                          <w:divBdr>
                            <w:top w:val="none" w:sz="0" w:space="0" w:color="auto"/>
                            <w:left w:val="none" w:sz="0" w:space="0" w:color="auto"/>
                            <w:bottom w:val="none" w:sz="0" w:space="0" w:color="auto"/>
                            <w:right w:val="none" w:sz="0" w:space="0" w:color="auto"/>
                          </w:divBdr>
                          <w:divsChild>
                            <w:div w:id="1160923664">
                              <w:marLeft w:val="1200"/>
                              <w:marRight w:val="1200"/>
                              <w:marTop w:val="0"/>
                              <w:marBottom w:val="0"/>
                              <w:divBdr>
                                <w:top w:val="none" w:sz="0" w:space="0" w:color="auto"/>
                                <w:left w:val="none" w:sz="0" w:space="0" w:color="auto"/>
                                <w:bottom w:val="none" w:sz="0" w:space="0" w:color="auto"/>
                                <w:right w:val="none" w:sz="0" w:space="0" w:color="auto"/>
                              </w:divBdr>
                              <w:divsChild>
                                <w:div w:id="1322005272">
                                  <w:marLeft w:val="0"/>
                                  <w:marRight w:val="0"/>
                                  <w:marTop w:val="0"/>
                                  <w:marBottom w:val="276"/>
                                  <w:divBdr>
                                    <w:top w:val="none" w:sz="0" w:space="0" w:color="auto"/>
                                    <w:left w:val="none" w:sz="0" w:space="0" w:color="auto"/>
                                    <w:bottom w:val="none" w:sz="0" w:space="0" w:color="auto"/>
                                    <w:right w:val="none" w:sz="0" w:space="0" w:color="auto"/>
                                  </w:divBdr>
                                  <w:divsChild>
                                    <w:div w:id="122424487">
                                      <w:marLeft w:val="0"/>
                                      <w:marRight w:val="0"/>
                                      <w:marTop w:val="0"/>
                                      <w:marBottom w:val="0"/>
                                      <w:divBdr>
                                        <w:top w:val="none" w:sz="0" w:space="0" w:color="auto"/>
                                        <w:left w:val="none" w:sz="0" w:space="0" w:color="auto"/>
                                        <w:bottom w:val="none" w:sz="0" w:space="0" w:color="auto"/>
                                        <w:right w:val="none" w:sz="0" w:space="0" w:color="auto"/>
                                      </w:divBdr>
                                    </w:div>
                                    <w:div w:id="1154639140">
                                      <w:marLeft w:val="0"/>
                                      <w:marRight w:val="0"/>
                                      <w:marTop w:val="0"/>
                                      <w:marBottom w:val="0"/>
                                      <w:divBdr>
                                        <w:top w:val="none" w:sz="0" w:space="0" w:color="auto"/>
                                        <w:left w:val="none" w:sz="0" w:space="0" w:color="auto"/>
                                        <w:bottom w:val="none" w:sz="0" w:space="0" w:color="auto"/>
                                        <w:right w:val="none" w:sz="0" w:space="0" w:color="auto"/>
                                      </w:divBdr>
                                    </w:div>
                                    <w:div w:id="1327200336">
                                      <w:marLeft w:val="0"/>
                                      <w:marRight w:val="0"/>
                                      <w:marTop w:val="0"/>
                                      <w:marBottom w:val="0"/>
                                      <w:divBdr>
                                        <w:top w:val="none" w:sz="0" w:space="0" w:color="auto"/>
                                        <w:left w:val="none" w:sz="0" w:space="0" w:color="auto"/>
                                        <w:bottom w:val="none" w:sz="0" w:space="0" w:color="auto"/>
                                        <w:right w:val="none" w:sz="0" w:space="0" w:color="auto"/>
                                      </w:divBdr>
                                    </w:div>
                                    <w:div w:id="1351418548">
                                      <w:marLeft w:val="0"/>
                                      <w:marRight w:val="0"/>
                                      <w:marTop w:val="0"/>
                                      <w:marBottom w:val="0"/>
                                      <w:divBdr>
                                        <w:top w:val="none" w:sz="0" w:space="0" w:color="auto"/>
                                        <w:left w:val="none" w:sz="0" w:space="0" w:color="auto"/>
                                        <w:bottom w:val="none" w:sz="0" w:space="0" w:color="auto"/>
                                        <w:right w:val="none" w:sz="0" w:space="0" w:color="auto"/>
                                      </w:divBdr>
                                    </w:div>
                                    <w:div w:id="153677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21682">
      <w:bodyDiv w:val="1"/>
      <w:marLeft w:val="0"/>
      <w:marRight w:val="0"/>
      <w:marTop w:val="0"/>
      <w:marBottom w:val="0"/>
      <w:divBdr>
        <w:top w:val="none" w:sz="0" w:space="0" w:color="auto"/>
        <w:left w:val="none" w:sz="0" w:space="0" w:color="auto"/>
        <w:bottom w:val="none" w:sz="0" w:space="0" w:color="auto"/>
        <w:right w:val="none" w:sz="0" w:space="0" w:color="auto"/>
      </w:divBdr>
    </w:div>
    <w:div w:id="56127361">
      <w:bodyDiv w:val="1"/>
      <w:marLeft w:val="0"/>
      <w:marRight w:val="0"/>
      <w:marTop w:val="0"/>
      <w:marBottom w:val="0"/>
      <w:divBdr>
        <w:top w:val="none" w:sz="0" w:space="0" w:color="auto"/>
        <w:left w:val="none" w:sz="0" w:space="0" w:color="auto"/>
        <w:bottom w:val="none" w:sz="0" w:space="0" w:color="auto"/>
        <w:right w:val="none" w:sz="0" w:space="0" w:color="auto"/>
      </w:divBdr>
      <w:divsChild>
        <w:div w:id="76826472">
          <w:marLeft w:val="0"/>
          <w:marRight w:val="0"/>
          <w:marTop w:val="0"/>
          <w:marBottom w:val="0"/>
          <w:divBdr>
            <w:top w:val="none" w:sz="0" w:space="0" w:color="auto"/>
            <w:left w:val="none" w:sz="0" w:space="0" w:color="auto"/>
            <w:bottom w:val="none" w:sz="0" w:space="0" w:color="auto"/>
            <w:right w:val="none" w:sz="0" w:space="0" w:color="auto"/>
          </w:divBdr>
          <w:divsChild>
            <w:div w:id="415710959">
              <w:marLeft w:val="0"/>
              <w:marRight w:val="0"/>
              <w:marTop w:val="0"/>
              <w:marBottom w:val="0"/>
              <w:divBdr>
                <w:top w:val="none" w:sz="0" w:space="0" w:color="auto"/>
                <w:left w:val="none" w:sz="0" w:space="0" w:color="auto"/>
                <w:bottom w:val="none" w:sz="0" w:space="0" w:color="auto"/>
                <w:right w:val="none" w:sz="0" w:space="0" w:color="auto"/>
              </w:divBdr>
              <w:divsChild>
                <w:div w:id="1332638225">
                  <w:marLeft w:val="0"/>
                  <w:marRight w:val="0"/>
                  <w:marTop w:val="0"/>
                  <w:marBottom w:val="0"/>
                  <w:divBdr>
                    <w:top w:val="none" w:sz="0" w:space="0" w:color="auto"/>
                    <w:left w:val="none" w:sz="0" w:space="0" w:color="auto"/>
                    <w:bottom w:val="none" w:sz="0" w:space="0" w:color="auto"/>
                    <w:right w:val="none" w:sz="0" w:space="0" w:color="auto"/>
                  </w:divBdr>
                  <w:divsChild>
                    <w:div w:id="833838696">
                      <w:marLeft w:val="0"/>
                      <w:marRight w:val="0"/>
                      <w:marTop w:val="0"/>
                      <w:marBottom w:val="0"/>
                      <w:divBdr>
                        <w:top w:val="none" w:sz="0" w:space="0" w:color="auto"/>
                        <w:left w:val="none" w:sz="0" w:space="0" w:color="auto"/>
                        <w:bottom w:val="none" w:sz="0" w:space="0" w:color="auto"/>
                        <w:right w:val="none" w:sz="0" w:space="0" w:color="auto"/>
                      </w:divBdr>
                      <w:divsChild>
                        <w:div w:id="895974096">
                          <w:marLeft w:val="-180"/>
                          <w:marRight w:val="0"/>
                          <w:marTop w:val="0"/>
                          <w:marBottom w:val="0"/>
                          <w:divBdr>
                            <w:top w:val="none" w:sz="0" w:space="0" w:color="auto"/>
                            <w:left w:val="none" w:sz="0" w:space="0" w:color="auto"/>
                            <w:bottom w:val="none" w:sz="0" w:space="0" w:color="auto"/>
                            <w:right w:val="none" w:sz="0" w:space="0" w:color="auto"/>
                          </w:divBdr>
                          <w:divsChild>
                            <w:div w:id="1186821903">
                              <w:marLeft w:val="1200"/>
                              <w:marRight w:val="1200"/>
                              <w:marTop w:val="0"/>
                              <w:marBottom w:val="0"/>
                              <w:divBdr>
                                <w:top w:val="none" w:sz="0" w:space="0" w:color="auto"/>
                                <w:left w:val="none" w:sz="0" w:space="0" w:color="auto"/>
                                <w:bottom w:val="none" w:sz="0" w:space="0" w:color="auto"/>
                                <w:right w:val="none" w:sz="0" w:space="0" w:color="auto"/>
                              </w:divBdr>
                              <w:divsChild>
                                <w:div w:id="274482792">
                                  <w:marLeft w:val="0"/>
                                  <w:marRight w:val="0"/>
                                  <w:marTop w:val="0"/>
                                  <w:marBottom w:val="276"/>
                                  <w:divBdr>
                                    <w:top w:val="none" w:sz="0" w:space="0" w:color="auto"/>
                                    <w:left w:val="none" w:sz="0" w:space="0" w:color="auto"/>
                                    <w:bottom w:val="none" w:sz="0" w:space="0" w:color="auto"/>
                                    <w:right w:val="none" w:sz="0" w:space="0" w:color="auto"/>
                                  </w:divBdr>
                                  <w:divsChild>
                                    <w:div w:id="463423157">
                                      <w:marLeft w:val="0"/>
                                      <w:marRight w:val="0"/>
                                      <w:marTop w:val="0"/>
                                      <w:marBottom w:val="0"/>
                                      <w:divBdr>
                                        <w:top w:val="none" w:sz="0" w:space="0" w:color="auto"/>
                                        <w:left w:val="none" w:sz="0" w:space="0" w:color="auto"/>
                                        <w:bottom w:val="none" w:sz="0" w:space="0" w:color="auto"/>
                                        <w:right w:val="none" w:sz="0" w:space="0" w:color="auto"/>
                                      </w:divBdr>
                                    </w:div>
                                    <w:div w:id="691106670">
                                      <w:marLeft w:val="0"/>
                                      <w:marRight w:val="0"/>
                                      <w:marTop w:val="0"/>
                                      <w:marBottom w:val="0"/>
                                      <w:divBdr>
                                        <w:top w:val="none" w:sz="0" w:space="0" w:color="auto"/>
                                        <w:left w:val="none" w:sz="0" w:space="0" w:color="auto"/>
                                        <w:bottom w:val="none" w:sz="0" w:space="0" w:color="auto"/>
                                        <w:right w:val="none" w:sz="0" w:space="0" w:color="auto"/>
                                      </w:divBdr>
                                    </w:div>
                                    <w:div w:id="1817604501">
                                      <w:marLeft w:val="0"/>
                                      <w:marRight w:val="0"/>
                                      <w:marTop w:val="0"/>
                                      <w:marBottom w:val="0"/>
                                      <w:divBdr>
                                        <w:top w:val="none" w:sz="0" w:space="0" w:color="auto"/>
                                        <w:left w:val="none" w:sz="0" w:space="0" w:color="auto"/>
                                        <w:bottom w:val="none" w:sz="0" w:space="0" w:color="auto"/>
                                        <w:right w:val="none" w:sz="0" w:space="0" w:color="auto"/>
                                      </w:divBdr>
                                    </w:div>
                                  </w:divsChild>
                                </w:div>
                                <w:div w:id="691027681">
                                  <w:marLeft w:val="-6"/>
                                  <w:marRight w:val="-6"/>
                                  <w:marTop w:val="0"/>
                                  <w:marBottom w:val="0"/>
                                  <w:divBdr>
                                    <w:top w:val="none" w:sz="0" w:space="0" w:color="auto"/>
                                    <w:left w:val="none" w:sz="0" w:space="0" w:color="auto"/>
                                    <w:bottom w:val="none" w:sz="0" w:space="0" w:color="auto"/>
                                    <w:right w:val="none" w:sz="0" w:space="0" w:color="auto"/>
                                  </w:divBdr>
                                </w:div>
                                <w:div w:id="7196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87986">
      <w:bodyDiv w:val="1"/>
      <w:marLeft w:val="0"/>
      <w:marRight w:val="0"/>
      <w:marTop w:val="0"/>
      <w:marBottom w:val="0"/>
      <w:divBdr>
        <w:top w:val="none" w:sz="0" w:space="0" w:color="auto"/>
        <w:left w:val="none" w:sz="0" w:space="0" w:color="auto"/>
        <w:bottom w:val="none" w:sz="0" w:space="0" w:color="auto"/>
        <w:right w:val="none" w:sz="0" w:space="0" w:color="auto"/>
      </w:divBdr>
      <w:divsChild>
        <w:div w:id="1386031470">
          <w:marLeft w:val="0"/>
          <w:marRight w:val="0"/>
          <w:marTop w:val="0"/>
          <w:marBottom w:val="0"/>
          <w:divBdr>
            <w:top w:val="none" w:sz="0" w:space="0" w:color="auto"/>
            <w:left w:val="none" w:sz="0" w:space="0" w:color="auto"/>
            <w:bottom w:val="none" w:sz="0" w:space="0" w:color="auto"/>
            <w:right w:val="none" w:sz="0" w:space="0" w:color="auto"/>
          </w:divBdr>
          <w:divsChild>
            <w:div w:id="1878852744">
              <w:marLeft w:val="0"/>
              <w:marRight w:val="0"/>
              <w:marTop w:val="0"/>
              <w:marBottom w:val="0"/>
              <w:divBdr>
                <w:top w:val="none" w:sz="0" w:space="0" w:color="auto"/>
                <w:left w:val="none" w:sz="0" w:space="0" w:color="auto"/>
                <w:bottom w:val="none" w:sz="0" w:space="0" w:color="auto"/>
                <w:right w:val="none" w:sz="0" w:space="0" w:color="auto"/>
              </w:divBdr>
              <w:divsChild>
                <w:div w:id="1546335312">
                  <w:marLeft w:val="0"/>
                  <w:marRight w:val="0"/>
                  <w:marTop w:val="0"/>
                  <w:marBottom w:val="0"/>
                  <w:divBdr>
                    <w:top w:val="none" w:sz="0" w:space="0" w:color="auto"/>
                    <w:left w:val="none" w:sz="0" w:space="0" w:color="auto"/>
                    <w:bottom w:val="none" w:sz="0" w:space="0" w:color="auto"/>
                    <w:right w:val="none" w:sz="0" w:space="0" w:color="auto"/>
                  </w:divBdr>
                  <w:divsChild>
                    <w:div w:id="1509295203">
                      <w:marLeft w:val="0"/>
                      <w:marRight w:val="0"/>
                      <w:marTop w:val="0"/>
                      <w:marBottom w:val="0"/>
                      <w:divBdr>
                        <w:top w:val="none" w:sz="0" w:space="0" w:color="auto"/>
                        <w:left w:val="none" w:sz="0" w:space="0" w:color="auto"/>
                        <w:bottom w:val="none" w:sz="0" w:space="0" w:color="auto"/>
                        <w:right w:val="none" w:sz="0" w:space="0" w:color="auto"/>
                      </w:divBdr>
                      <w:divsChild>
                        <w:div w:id="957948639">
                          <w:marLeft w:val="-180"/>
                          <w:marRight w:val="0"/>
                          <w:marTop w:val="0"/>
                          <w:marBottom w:val="0"/>
                          <w:divBdr>
                            <w:top w:val="none" w:sz="0" w:space="0" w:color="auto"/>
                            <w:left w:val="none" w:sz="0" w:space="0" w:color="auto"/>
                            <w:bottom w:val="none" w:sz="0" w:space="0" w:color="auto"/>
                            <w:right w:val="none" w:sz="0" w:space="0" w:color="auto"/>
                          </w:divBdr>
                          <w:divsChild>
                            <w:div w:id="2020505403">
                              <w:marLeft w:val="1200"/>
                              <w:marRight w:val="1200"/>
                              <w:marTop w:val="0"/>
                              <w:marBottom w:val="0"/>
                              <w:divBdr>
                                <w:top w:val="none" w:sz="0" w:space="0" w:color="auto"/>
                                <w:left w:val="none" w:sz="0" w:space="0" w:color="auto"/>
                                <w:bottom w:val="none" w:sz="0" w:space="0" w:color="auto"/>
                                <w:right w:val="none" w:sz="0" w:space="0" w:color="auto"/>
                              </w:divBdr>
                              <w:divsChild>
                                <w:div w:id="1592347529">
                                  <w:marLeft w:val="0"/>
                                  <w:marRight w:val="0"/>
                                  <w:marTop w:val="0"/>
                                  <w:marBottom w:val="276"/>
                                  <w:divBdr>
                                    <w:top w:val="none" w:sz="0" w:space="0" w:color="auto"/>
                                    <w:left w:val="none" w:sz="0" w:space="0" w:color="auto"/>
                                    <w:bottom w:val="none" w:sz="0" w:space="0" w:color="auto"/>
                                    <w:right w:val="none" w:sz="0" w:space="0" w:color="auto"/>
                                  </w:divBdr>
                                  <w:divsChild>
                                    <w:div w:id="171838347">
                                      <w:marLeft w:val="0"/>
                                      <w:marRight w:val="0"/>
                                      <w:marTop w:val="0"/>
                                      <w:marBottom w:val="0"/>
                                      <w:divBdr>
                                        <w:top w:val="none" w:sz="0" w:space="0" w:color="auto"/>
                                        <w:left w:val="none" w:sz="0" w:space="0" w:color="auto"/>
                                        <w:bottom w:val="none" w:sz="0" w:space="0" w:color="auto"/>
                                        <w:right w:val="none" w:sz="0" w:space="0" w:color="auto"/>
                                      </w:divBdr>
                                    </w:div>
                                    <w:div w:id="17887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84379">
      <w:bodyDiv w:val="1"/>
      <w:marLeft w:val="0"/>
      <w:marRight w:val="0"/>
      <w:marTop w:val="0"/>
      <w:marBottom w:val="0"/>
      <w:divBdr>
        <w:top w:val="none" w:sz="0" w:space="0" w:color="auto"/>
        <w:left w:val="none" w:sz="0" w:space="0" w:color="auto"/>
        <w:bottom w:val="none" w:sz="0" w:space="0" w:color="auto"/>
        <w:right w:val="none" w:sz="0" w:space="0" w:color="auto"/>
      </w:divBdr>
    </w:div>
    <w:div w:id="74865740">
      <w:bodyDiv w:val="1"/>
      <w:marLeft w:val="0"/>
      <w:marRight w:val="0"/>
      <w:marTop w:val="0"/>
      <w:marBottom w:val="0"/>
      <w:divBdr>
        <w:top w:val="none" w:sz="0" w:space="0" w:color="auto"/>
        <w:left w:val="none" w:sz="0" w:space="0" w:color="auto"/>
        <w:bottom w:val="none" w:sz="0" w:space="0" w:color="auto"/>
        <w:right w:val="none" w:sz="0" w:space="0" w:color="auto"/>
      </w:divBdr>
    </w:div>
    <w:div w:id="94834217">
      <w:bodyDiv w:val="1"/>
      <w:marLeft w:val="0"/>
      <w:marRight w:val="0"/>
      <w:marTop w:val="0"/>
      <w:marBottom w:val="0"/>
      <w:divBdr>
        <w:top w:val="none" w:sz="0" w:space="0" w:color="auto"/>
        <w:left w:val="none" w:sz="0" w:space="0" w:color="auto"/>
        <w:bottom w:val="none" w:sz="0" w:space="0" w:color="auto"/>
        <w:right w:val="none" w:sz="0" w:space="0" w:color="auto"/>
      </w:divBdr>
      <w:divsChild>
        <w:div w:id="2126846554">
          <w:marLeft w:val="0"/>
          <w:marRight w:val="0"/>
          <w:marTop w:val="0"/>
          <w:marBottom w:val="0"/>
          <w:divBdr>
            <w:top w:val="none" w:sz="0" w:space="0" w:color="auto"/>
            <w:left w:val="none" w:sz="0" w:space="0" w:color="auto"/>
            <w:bottom w:val="none" w:sz="0" w:space="0" w:color="auto"/>
            <w:right w:val="none" w:sz="0" w:space="0" w:color="auto"/>
          </w:divBdr>
          <w:divsChild>
            <w:div w:id="1459185114">
              <w:marLeft w:val="0"/>
              <w:marRight w:val="0"/>
              <w:marTop w:val="0"/>
              <w:marBottom w:val="0"/>
              <w:divBdr>
                <w:top w:val="none" w:sz="0" w:space="0" w:color="auto"/>
                <w:left w:val="none" w:sz="0" w:space="0" w:color="auto"/>
                <w:bottom w:val="none" w:sz="0" w:space="0" w:color="auto"/>
                <w:right w:val="none" w:sz="0" w:space="0" w:color="auto"/>
              </w:divBdr>
              <w:divsChild>
                <w:div w:id="1488664916">
                  <w:marLeft w:val="0"/>
                  <w:marRight w:val="0"/>
                  <w:marTop w:val="156"/>
                  <w:marBottom w:val="0"/>
                  <w:divBdr>
                    <w:top w:val="none" w:sz="0" w:space="0" w:color="auto"/>
                    <w:left w:val="none" w:sz="0" w:space="0" w:color="auto"/>
                    <w:bottom w:val="none" w:sz="0" w:space="0" w:color="auto"/>
                    <w:right w:val="none" w:sz="0" w:space="0" w:color="auto"/>
                  </w:divBdr>
                  <w:divsChild>
                    <w:div w:id="364134120">
                      <w:marLeft w:val="0"/>
                      <w:marRight w:val="0"/>
                      <w:marTop w:val="0"/>
                      <w:marBottom w:val="144"/>
                      <w:divBdr>
                        <w:top w:val="none" w:sz="0" w:space="0" w:color="auto"/>
                        <w:left w:val="none" w:sz="0" w:space="0" w:color="auto"/>
                        <w:bottom w:val="none" w:sz="0" w:space="0" w:color="auto"/>
                        <w:right w:val="none" w:sz="0" w:space="0" w:color="auto"/>
                      </w:divBdr>
                      <w:divsChild>
                        <w:div w:id="546332919">
                          <w:marLeft w:val="0"/>
                          <w:marRight w:val="0"/>
                          <w:marTop w:val="0"/>
                          <w:marBottom w:val="0"/>
                          <w:divBdr>
                            <w:top w:val="none" w:sz="0" w:space="0" w:color="auto"/>
                            <w:left w:val="none" w:sz="0" w:space="0" w:color="auto"/>
                            <w:bottom w:val="none" w:sz="0" w:space="0" w:color="auto"/>
                            <w:right w:val="none" w:sz="0" w:space="0" w:color="auto"/>
                          </w:divBdr>
                          <w:divsChild>
                            <w:div w:id="843469350">
                              <w:marLeft w:val="0"/>
                              <w:marRight w:val="0"/>
                              <w:marTop w:val="0"/>
                              <w:marBottom w:val="0"/>
                              <w:divBdr>
                                <w:top w:val="none" w:sz="0" w:space="0" w:color="auto"/>
                                <w:left w:val="none" w:sz="0" w:space="0" w:color="auto"/>
                                <w:bottom w:val="none" w:sz="0" w:space="0" w:color="auto"/>
                                <w:right w:val="none" w:sz="0" w:space="0" w:color="auto"/>
                              </w:divBdr>
                              <w:divsChild>
                                <w:div w:id="330715139">
                                  <w:marLeft w:val="0"/>
                                  <w:marRight w:val="0"/>
                                  <w:marTop w:val="0"/>
                                  <w:marBottom w:val="0"/>
                                  <w:divBdr>
                                    <w:top w:val="none" w:sz="0" w:space="0" w:color="auto"/>
                                    <w:left w:val="none" w:sz="0" w:space="0" w:color="auto"/>
                                    <w:bottom w:val="none" w:sz="0" w:space="0" w:color="auto"/>
                                    <w:right w:val="none" w:sz="0" w:space="0" w:color="auto"/>
                                  </w:divBdr>
                                  <w:divsChild>
                                    <w:div w:id="1279340034">
                                      <w:marLeft w:val="0"/>
                                      <w:marRight w:val="0"/>
                                      <w:marTop w:val="0"/>
                                      <w:marBottom w:val="0"/>
                                      <w:divBdr>
                                        <w:top w:val="none" w:sz="0" w:space="0" w:color="auto"/>
                                        <w:left w:val="none" w:sz="0" w:space="0" w:color="auto"/>
                                        <w:bottom w:val="none" w:sz="0" w:space="0" w:color="auto"/>
                                        <w:right w:val="none" w:sz="0" w:space="0" w:color="auto"/>
                                      </w:divBdr>
                                      <w:divsChild>
                                        <w:div w:id="601257714">
                                          <w:marLeft w:val="0"/>
                                          <w:marRight w:val="0"/>
                                          <w:marTop w:val="0"/>
                                          <w:marBottom w:val="0"/>
                                          <w:divBdr>
                                            <w:top w:val="none" w:sz="0" w:space="0" w:color="auto"/>
                                            <w:left w:val="none" w:sz="0" w:space="0" w:color="auto"/>
                                            <w:bottom w:val="none" w:sz="0" w:space="0" w:color="auto"/>
                                            <w:right w:val="none" w:sz="0" w:space="0" w:color="auto"/>
                                          </w:divBdr>
                                          <w:divsChild>
                                            <w:div w:id="1885871310">
                                              <w:marLeft w:val="0"/>
                                              <w:marRight w:val="0"/>
                                              <w:marTop w:val="0"/>
                                              <w:marBottom w:val="0"/>
                                              <w:divBdr>
                                                <w:top w:val="none" w:sz="0" w:space="0" w:color="auto"/>
                                                <w:left w:val="none" w:sz="0" w:space="0" w:color="auto"/>
                                                <w:bottom w:val="none" w:sz="0" w:space="0" w:color="auto"/>
                                                <w:right w:val="none" w:sz="0" w:space="0" w:color="auto"/>
                                              </w:divBdr>
                                              <w:divsChild>
                                                <w:div w:id="12391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7426">
      <w:bodyDiv w:val="1"/>
      <w:marLeft w:val="0"/>
      <w:marRight w:val="0"/>
      <w:marTop w:val="0"/>
      <w:marBottom w:val="0"/>
      <w:divBdr>
        <w:top w:val="none" w:sz="0" w:space="0" w:color="auto"/>
        <w:left w:val="none" w:sz="0" w:space="0" w:color="auto"/>
        <w:bottom w:val="none" w:sz="0" w:space="0" w:color="auto"/>
        <w:right w:val="none" w:sz="0" w:space="0" w:color="auto"/>
      </w:divBdr>
    </w:div>
    <w:div w:id="120341567">
      <w:bodyDiv w:val="1"/>
      <w:marLeft w:val="0"/>
      <w:marRight w:val="0"/>
      <w:marTop w:val="0"/>
      <w:marBottom w:val="0"/>
      <w:divBdr>
        <w:top w:val="none" w:sz="0" w:space="0" w:color="auto"/>
        <w:left w:val="none" w:sz="0" w:space="0" w:color="auto"/>
        <w:bottom w:val="none" w:sz="0" w:space="0" w:color="auto"/>
        <w:right w:val="none" w:sz="0" w:space="0" w:color="auto"/>
      </w:divBdr>
      <w:divsChild>
        <w:div w:id="478421078">
          <w:marLeft w:val="0"/>
          <w:marRight w:val="0"/>
          <w:marTop w:val="0"/>
          <w:marBottom w:val="0"/>
          <w:divBdr>
            <w:top w:val="none" w:sz="0" w:space="0" w:color="auto"/>
            <w:left w:val="none" w:sz="0" w:space="0" w:color="auto"/>
            <w:bottom w:val="none" w:sz="0" w:space="0" w:color="auto"/>
            <w:right w:val="none" w:sz="0" w:space="0" w:color="auto"/>
          </w:divBdr>
          <w:divsChild>
            <w:div w:id="1374692882">
              <w:marLeft w:val="0"/>
              <w:marRight w:val="0"/>
              <w:marTop w:val="0"/>
              <w:marBottom w:val="0"/>
              <w:divBdr>
                <w:top w:val="none" w:sz="0" w:space="0" w:color="auto"/>
                <w:left w:val="none" w:sz="0" w:space="0" w:color="auto"/>
                <w:bottom w:val="none" w:sz="0" w:space="0" w:color="auto"/>
                <w:right w:val="none" w:sz="0" w:space="0" w:color="auto"/>
              </w:divBdr>
              <w:divsChild>
                <w:div w:id="736368187">
                  <w:marLeft w:val="0"/>
                  <w:marRight w:val="0"/>
                  <w:marTop w:val="0"/>
                  <w:marBottom w:val="0"/>
                  <w:divBdr>
                    <w:top w:val="none" w:sz="0" w:space="0" w:color="auto"/>
                    <w:left w:val="none" w:sz="0" w:space="0" w:color="auto"/>
                    <w:bottom w:val="none" w:sz="0" w:space="0" w:color="auto"/>
                    <w:right w:val="none" w:sz="0" w:space="0" w:color="auto"/>
                  </w:divBdr>
                  <w:divsChild>
                    <w:div w:id="355162046">
                      <w:marLeft w:val="0"/>
                      <w:marRight w:val="0"/>
                      <w:marTop w:val="0"/>
                      <w:marBottom w:val="0"/>
                      <w:divBdr>
                        <w:top w:val="none" w:sz="0" w:space="0" w:color="auto"/>
                        <w:left w:val="none" w:sz="0" w:space="0" w:color="auto"/>
                        <w:bottom w:val="none" w:sz="0" w:space="0" w:color="auto"/>
                        <w:right w:val="none" w:sz="0" w:space="0" w:color="auto"/>
                      </w:divBdr>
                      <w:divsChild>
                        <w:div w:id="955019172">
                          <w:marLeft w:val="-180"/>
                          <w:marRight w:val="0"/>
                          <w:marTop w:val="0"/>
                          <w:marBottom w:val="0"/>
                          <w:divBdr>
                            <w:top w:val="none" w:sz="0" w:space="0" w:color="auto"/>
                            <w:left w:val="none" w:sz="0" w:space="0" w:color="auto"/>
                            <w:bottom w:val="none" w:sz="0" w:space="0" w:color="auto"/>
                            <w:right w:val="none" w:sz="0" w:space="0" w:color="auto"/>
                          </w:divBdr>
                          <w:divsChild>
                            <w:div w:id="2060548933">
                              <w:marLeft w:val="1200"/>
                              <w:marRight w:val="1200"/>
                              <w:marTop w:val="0"/>
                              <w:marBottom w:val="0"/>
                              <w:divBdr>
                                <w:top w:val="none" w:sz="0" w:space="0" w:color="auto"/>
                                <w:left w:val="none" w:sz="0" w:space="0" w:color="auto"/>
                                <w:bottom w:val="none" w:sz="0" w:space="0" w:color="auto"/>
                                <w:right w:val="none" w:sz="0" w:space="0" w:color="auto"/>
                              </w:divBdr>
                              <w:divsChild>
                                <w:div w:id="357776848">
                                  <w:marLeft w:val="0"/>
                                  <w:marRight w:val="0"/>
                                  <w:marTop w:val="0"/>
                                  <w:marBottom w:val="276"/>
                                  <w:divBdr>
                                    <w:top w:val="none" w:sz="0" w:space="0" w:color="auto"/>
                                    <w:left w:val="none" w:sz="0" w:space="0" w:color="auto"/>
                                    <w:bottom w:val="none" w:sz="0" w:space="0" w:color="auto"/>
                                    <w:right w:val="none" w:sz="0" w:space="0" w:color="auto"/>
                                  </w:divBdr>
                                  <w:divsChild>
                                    <w:div w:id="11079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12060">
      <w:bodyDiv w:val="1"/>
      <w:marLeft w:val="0"/>
      <w:marRight w:val="0"/>
      <w:marTop w:val="0"/>
      <w:marBottom w:val="0"/>
      <w:divBdr>
        <w:top w:val="none" w:sz="0" w:space="0" w:color="auto"/>
        <w:left w:val="none" w:sz="0" w:space="0" w:color="auto"/>
        <w:bottom w:val="none" w:sz="0" w:space="0" w:color="auto"/>
        <w:right w:val="none" w:sz="0" w:space="0" w:color="auto"/>
      </w:divBdr>
    </w:div>
    <w:div w:id="167791552">
      <w:bodyDiv w:val="1"/>
      <w:marLeft w:val="0"/>
      <w:marRight w:val="0"/>
      <w:marTop w:val="0"/>
      <w:marBottom w:val="0"/>
      <w:divBdr>
        <w:top w:val="none" w:sz="0" w:space="0" w:color="auto"/>
        <w:left w:val="none" w:sz="0" w:space="0" w:color="auto"/>
        <w:bottom w:val="none" w:sz="0" w:space="0" w:color="auto"/>
        <w:right w:val="none" w:sz="0" w:space="0" w:color="auto"/>
      </w:divBdr>
    </w:div>
    <w:div w:id="174422046">
      <w:bodyDiv w:val="1"/>
      <w:marLeft w:val="0"/>
      <w:marRight w:val="0"/>
      <w:marTop w:val="0"/>
      <w:marBottom w:val="0"/>
      <w:divBdr>
        <w:top w:val="none" w:sz="0" w:space="0" w:color="auto"/>
        <w:left w:val="none" w:sz="0" w:space="0" w:color="auto"/>
        <w:bottom w:val="none" w:sz="0" w:space="0" w:color="auto"/>
        <w:right w:val="none" w:sz="0" w:space="0" w:color="auto"/>
      </w:divBdr>
    </w:div>
    <w:div w:id="185946509">
      <w:bodyDiv w:val="1"/>
      <w:marLeft w:val="0"/>
      <w:marRight w:val="0"/>
      <w:marTop w:val="0"/>
      <w:marBottom w:val="0"/>
      <w:divBdr>
        <w:top w:val="none" w:sz="0" w:space="0" w:color="auto"/>
        <w:left w:val="none" w:sz="0" w:space="0" w:color="auto"/>
        <w:bottom w:val="none" w:sz="0" w:space="0" w:color="auto"/>
        <w:right w:val="none" w:sz="0" w:space="0" w:color="auto"/>
      </w:divBdr>
    </w:div>
    <w:div w:id="187719919">
      <w:bodyDiv w:val="1"/>
      <w:marLeft w:val="0"/>
      <w:marRight w:val="0"/>
      <w:marTop w:val="0"/>
      <w:marBottom w:val="0"/>
      <w:divBdr>
        <w:top w:val="none" w:sz="0" w:space="0" w:color="auto"/>
        <w:left w:val="none" w:sz="0" w:space="0" w:color="auto"/>
        <w:bottom w:val="none" w:sz="0" w:space="0" w:color="auto"/>
        <w:right w:val="none" w:sz="0" w:space="0" w:color="auto"/>
      </w:divBdr>
      <w:divsChild>
        <w:div w:id="111100566">
          <w:marLeft w:val="0"/>
          <w:marRight w:val="0"/>
          <w:marTop w:val="0"/>
          <w:marBottom w:val="0"/>
          <w:divBdr>
            <w:top w:val="none" w:sz="0" w:space="0" w:color="auto"/>
            <w:left w:val="none" w:sz="0" w:space="0" w:color="auto"/>
            <w:bottom w:val="none" w:sz="0" w:space="0" w:color="auto"/>
            <w:right w:val="none" w:sz="0" w:space="0" w:color="auto"/>
          </w:divBdr>
          <w:divsChild>
            <w:div w:id="2006202435">
              <w:marLeft w:val="0"/>
              <w:marRight w:val="0"/>
              <w:marTop w:val="0"/>
              <w:marBottom w:val="0"/>
              <w:divBdr>
                <w:top w:val="none" w:sz="0" w:space="0" w:color="auto"/>
                <w:left w:val="none" w:sz="0" w:space="0" w:color="auto"/>
                <w:bottom w:val="none" w:sz="0" w:space="0" w:color="auto"/>
                <w:right w:val="none" w:sz="0" w:space="0" w:color="auto"/>
              </w:divBdr>
              <w:divsChild>
                <w:div w:id="645549051">
                  <w:marLeft w:val="0"/>
                  <w:marRight w:val="0"/>
                  <w:marTop w:val="0"/>
                  <w:marBottom w:val="0"/>
                  <w:divBdr>
                    <w:top w:val="none" w:sz="0" w:space="0" w:color="auto"/>
                    <w:left w:val="none" w:sz="0" w:space="0" w:color="auto"/>
                    <w:bottom w:val="none" w:sz="0" w:space="0" w:color="auto"/>
                    <w:right w:val="none" w:sz="0" w:space="0" w:color="auto"/>
                  </w:divBdr>
                  <w:divsChild>
                    <w:div w:id="401559155">
                      <w:marLeft w:val="0"/>
                      <w:marRight w:val="0"/>
                      <w:marTop w:val="0"/>
                      <w:marBottom w:val="0"/>
                      <w:divBdr>
                        <w:top w:val="none" w:sz="0" w:space="0" w:color="auto"/>
                        <w:left w:val="none" w:sz="0" w:space="0" w:color="auto"/>
                        <w:bottom w:val="none" w:sz="0" w:space="0" w:color="auto"/>
                        <w:right w:val="none" w:sz="0" w:space="0" w:color="auto"/>
                      </w:divBdr>
                      <w:divsChild>
                        <w:div w:id="1710572636">
                          <w:marLeft w:val="-180"/>
                          <w:marRight w:val="0"/>
                          <w:marTop w:val="0"/>
                          <w:marBottom w:val="0"/>
                          <w:divBdr>
                            <w:top w:val="none" w:sz="0" w:space="0" w:color="auto"/>
                            <w:left w:val="none" w:sz="0" w:space="0" w:color="auto"/>
                            <w:bottom w:val="none" w:sz="0" w:space="0" w:color="auto"/>
                            <w:right w:val="none" w:sz="0" w:space="0" w:color="auto"/>
                          </w:divBdr>
                          <w:divsChild>
                            <w:div w:id="286277112">
                              <w:marLeft w:val="1200"/>
                              <w:marRight w:val="1200"/>
                              <w:marTop w:val="0"/>
                              <w:marBottom w:val="0"/>
                              <w:divBdr>
                                <w:top w:val="none" w:sz="0" w:space="0" w:color="auto"/>
                                <w:left w:val="none" w:sz="0" w:space="0" w:color="auto"/>
                                <w:bottom w:val="none" w:sz="0" w:space="0" w:color="auto"/>
                                <w:right w:val="none" w:sz="0" w:space="0" w:color="auto"/>
                              </w:divBdr>
                              <w:divsChild>
                                <w:div w:id="1696081503">
                                  <w:marLeft w:val="0"/>
                                  <w:marRight w:val="0"/>
                                  <w:marTop w:val="0"/>
                                  <w:marBottom w:val="276"/>
                                  <w:divBdr>
                                    <w:top w:val="none" w:sz="0" w:space="0" w:color="auto"/>
                                    <w:left w:val="none" w:sz="0" w:space="0" w:color="auto"/>
                                    <w:bottom w:val="none" w:sz="0" w:space="0" w:color="auto"/>
                                    <w:right w:val="none" w:sz="0" w:space="0" w:color="auto"/>
                                  </w:divBdr>
                                  <w:divsChild>
                                    <w:div w:id="423260160">
                                      <w:marLeft w:val="0"/>
                                      <w:marRight w:val="0"/>
                                      <w:marTop w:val="0"/>
                                      <w:marBottom w:val="0"/>
                                      <w:divBdr>
                                        <w:top w:val="none" w:sz="0" w:space="0" w:color="auto"/>
                                        <w:left w:val="none" w:sz="0" w:space="0" w:color="auto"/>
                                        <w:bottom w:val="none" w:sz="0" w:space="0" w:color="auto"/>
                                        <w:right w:val="none" w:sz="0" w:space="0" w:color="auto"/>
                                      </w:divBdr>
                                    </w:div>
                                    <w:div w:id="515071438">
                                      <w:marLeft w:val="0"/>
                                      <w:marRight w:val="0"/>
                                      <w:marTop w:val="0"/>
                                      <w:marBottom w:val="0"/>
                                      <w:divBdr>
                                        <w:top w:val="none" w:sz="0" w:space="0" w:color="auto"/>
                                        <w:left w:val="none" w:sz="0" w:space="0" w:color="auto"/>
                                        <w:bottom w:val="none" w:sz="0" w:space="0" w:color="auto"/>
                                        <w:right w:val="none" w:sz="0" w:space="0" w:color="auto"/>
                                      </w:divBdr>
                                    </w:div>
                                    <w:div w:id="983389031">
                                      <w:marLeft w:val="0"/>
                                      <w:marRight w:val="0"/>
                                      <w:marTop w:val="0"/>
                                      <w:marBottom w:val="0"/>
                                      <w:divBdr>
                                        <w:top w:val="none" w:sz="0" w:space="0" w:color="auto"/>
                                        <w:left w:val="none" w:sz="0" w:space="0" w:color="auto"/>
                                        <w:bottom w:val="none" w:sz="0" w:space="0" w:color="auto"/>
                                        <w:right w:val="none" w:sz="0" w:space="0" w:color="auto"/>
                                      </w:divBdr>
                                    </w:div>
                                    <w:div w:id="1104497807">
                                      <w:marLeft w:val="0"/>
                                      <w:marRight w:val="0"/>
                                      <w:marTop w:val="0"/>
                                      <w:marBottom w:val="0"/>
                                      <w:divBdr>
                                        <w:top w:val="none" w:sz="0" w:space="0" w:color="auto"/>
                                        <w:left w:val="none" w:sz="0" w:space="0" w:color="auto"/>
                                        <w:bottom w:val="none" w:sz="0" w:space="0" w:color="auto"/>
                                        <w:right w:val="none" w:sz="0" w:space="0" w:color="auto"/>
                                      </w:divBdr>
                                    </w:div>
                                    <w:div w:id="1238712133">
                                      <w:marLeft w:val="0"/>
                                      <w:marRight w:val="0"/>
                                      <w:marTop w:val="0"/>
                                      <w:marBottom w:val="0"/>
                                      <w:divBdr>
                                        <w:top w:val="none" w:sz="0" w:space="0" w:color="auto"/>
                                        <w:left w:val="none" w:sz="0" w:space="0" w:color="auto"/>
                                        <w:bottom w:val="none" w:sz="0" w:space="0" w:color="auto"/>
                                        <w:right w:val="none" w:sz="0" w:space="0" w:color="auto"/>
                                      </w:divBdr>
                                    </w:div>
                                    <w:div w:id="12810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49867">
      <w:bodyDiv w:val="1"/>
      <w:marLeft w:val="0"/>
      <w:marRight w:val="0"/>
      <w:marTop w:val="0"/>
      <w:marBottom w:val="0"/>
      <w:divBdr>
        <w:top w:val="none" w:sz="0" w:space="0" w:color="auto"/>
        <w:left w:val="none" w:sz="0" w:space="0" w:color="auto"/>
        <w:bottom w:val="none" w:sz="0" w:space="0" w:color="auto"/>
        <w:right w:val="none" w:sz="0" w:space="0" w:color="auto"/>
      </w:divBdr>
      <w:divsChild>
        <w:div w:id="392195226">
          <w:marLeft w:val="0"/>
          <w:marRight w:val="0"/>
          <w:marTop w:val="0"/>
          <w:marBottom w:val="0"/>
          <w:divBdr>
            <w:top w:val="none" w:sz="0" w:space="0" w:color="auto"/>
            <w:left w:val="none" w:sz="0" w:space="0" w:color="auto"/>
            <w:bottom w:val="none" w:sz="0" w:space="0" w:color="auto"/>
            <w:right w:val="none" w:sz="0" w:space="0" w:color="auto"/>
          </w:divBdr>
          <w:divsChild>
            <w:div w:id="1151556752">
              <w:marLeft w:val="0"/>
              <w:marRight w:val="0"/>
              <w:marTop w:val="0"/>
              <w:marBottom w:val="0"/>
              <w:divBdr>
                <w:top w:val="none" w:sz="0" w:space="0" w:color="auto"/>
                <w:left w:val="none" w:sz="0" w:space="0" w:color="auto"/>
                <w:bottom w:val="none" w:sz="0" w:space="0" w:color="auto"/>
                <w:right w:val="none" w:sz="0" w:space="0" w:color="auto"/>
              </w:divBdr>
              <w:divsChild>
                <w:div w:id="1478064905">
                  <w:marLeft w:val="0"/>
                  <w:marRight w:val="0"/>
                  <w:marTop w:val="0"/>
                  <w:marBottom w:val="0"/>
                  <w:divBdr>
                    <w:top w:val="none" w:sz="0" w:space="0" w:color="auto"/>
                    <w:left w:val="none" w:sz="0" w:space="0" w:color="auto"/>
                    <w:bottom w:val="none" w:sz="0" w:space="0" w:color="auto"/>
                    <w:right w:val="none" w:sz="0" w:space="0" w:color="auto"/>
                  </w:divBdr>
                  <w:divsChild>
                    <w:div w:id="1030032864">
                      <w:marLeft w:val="0"/>
                      <w:marRight w:val="0"/>
                      <w:marTop w:val="0"/>
                      <w:marBottom w:val="0"/>
                      <w:divBdr>
                        <w:top w:val="none" w:sz="0" w:space="0" w:color="auto"/>
                        <w:left w:val="none" w:sz="0" w:space="0" w:color="auto"/>
                        <w:bottom w:val="none" w:sz="0" w:space="0" w:color="auto"/>
                        <w:right w:val="none" w:sz="0" w:space="0" w:color="auto"/>
                      </w:divBdr>
                      <w:divsChild>
                        <w:div w:id="20569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03761">
      <w:bodyDiv w:val="1"/>
      <w:marLeft w:val="0"/>
      <w:marRight w:val="0"/>
      <w:marTop w:val="0"/>
      <w:marBottom w:val="0"/>
      <w:divBdr>
        <w:top w:val="none" w:sz="0" w:space="0" w:color="auto"/>
        <w:left w:val="none" w:sz="0" w:space="0" w:color="auto"/>
        <w:bottom w:val="none" w:sz="0" w:space="0" w:color="auto"/>
        <w:right w:val="none" w:sz="0" w:space="0" w:color="auto"/>
      </w:divBdr>
    </w:div>
    <w:div w:id="222520575">
      <w:bodyDiv w:val="1"/>
      <w:marLeft w:val="0"/>
      <w:marRight w:val="0"/>
      <w:marTop w:val="0"/>
      <w:marBottom w:val="0"/>
      <w:divBdr>
        <w:top w:val="none" w:sz="0" w:space="0" w:color="auto"/>
        <w:left w:val="none" w:sz="0" w:space="0" w:color="auto"/>
        <w:bottom w:val="none" w:sz="0" w:space="0" w:color="auto"/>
        <w:right w:val="none" w:sz="0" w:space="0" w:color="auto"/>
      </w:divBdr>
    </w:div>
    <w:div w:id="224218674">
      <w:bodyDiv w:val="1"/>
      <w:marLeft w:val="0"/>
      <w:marRight w:val="0"/>
      <w:marTop w:val="0"/>
      <w:marBottom w:val="0"/>
      <w:divBdr>
        <w:top w:val="none" w:sz="0" w:space="0" w:color="auto"/>
        <w:left w:val="none" w:sz="0" w:space="0" w:color="auto"/>
        <w:bottom w:val="none" w:sz="0" w:space="0" w:color="auto"/>
        <w:right w:val="none" w:sz="0" w:space="0" w:color="auto"/>
      </w:divBdr>
    </w:div>
    <w:div w:id="251478237">
      <w:bodyDiv w:val="1"/>
      <w:marLeft w:val="0"/>
      <w:marRight w:val="0"/>
      <w:marTop w:val="0"/>
      <w:marBottom w:val="0"/>
      <w:divBdr>
        <w:top w:val="none" w:sz="0" w:space="0" w:color="auto"/>
        <w:left w:val="none" w:sz="0" w:space="0" w:color="auto"/>
        <w:bottom w:val="none" w:sz="0" w:space="0" w:color="auto"/>
        <w:right w:val="none" w:sz="0" w:space="0" w:color="auto"/>
      </w:divBdr>
    </w:div>
    <w:div w:id="262494447">
      <w:bodyDiv w:val="1"/>
      <w:marLeft w:val="0"/>
      <w:marRight w:val="0"/>
      <w:marTop w:val="0"/>
      <w:marBottom w:val="0"/>
      <w:divBdr>
        <w:top w:val="none" w:sz="0" w:space="0" w:color="auto"/>
        <w:left w:val="none" w:sz="0" w:space="0" w:color="auto"/>
        <w:bottom w:val="none" w:sz="0" w:space="0" w:color="auto"/>
        <w:right w:val="none" w:sz="0" w:space="0" w:color="auto"/>
      </w:divBdr>
      <w:divsChild>
        <w:div w:id="1037897262">
          <w:marLeft w:val="0"/>
          <w:marRight w:val="0"/>
          <w:marTop w:val="0"/>
          <w:marBottom w:val="0"/>
          <w:divBdr>
            <w:top w:val="none" w:sz="0" w:space="0" w:color="auto"/>
            <w:left w:val="none" w:sz="0" w:space="0" w:color="auto"/>
            <w:bottom w:val="none" w:sz="0" w:space="0" w:color="auto"/>
            <w:right w:val="none" w:sz="0" w:space="0" w:color="auto"/>
          </w:divBdr>
          <w:divsChild>
            <w:div w:id="2126120758">
              <w:marLeft w:val="0"/>
              <w:marRight w:val="0"/>
              <w:marTop w:val="0"/>
              <w:marBottom w:val="0"/>
              <w:divBdr>
                <w:top w:val="none" w:sz="0" w:space="0" w:color="auto"/>
                <w:left w:val="none" w:sz="0" w:space="0" w:color="auto"/>
                <w:bottom w:val="none" w:sz="0" w:space="0" w:color="auto"/>
                <w:right w:val="none" w:sz="0" w:space="0" w:color="auto"/>
              </w:divBdr>
              <w:divsChild>
                <w:div w:id="1787459689">
                  <w:marLeft w:val="0"/>
                  <w:marRight w:val="0"/>
                  <w:marTop w:val="0"/>
                  <w:marBottom w:val="0"/>
                  <w:divBdr>
                    <w:top w:val="none" w:sz="0" w:space="0" w:color="auto"/>
                    <w:left w:val="none" w:sz="0" w:space="0" w:color="auto"/>
                    <w:bottom w:val="none" w:sz="0" w:space="0" w:color="auto"/>
                    <w:right w:val="none" w:sz="0" w:space="0" w:color="auto"/>
                  </w:divBdr>
                  <w:divsChild>
                    <w:div w:id="596520042">
                      <w:marLeft w:val="0"/>
                      <w:marRight w:val="0"/>
                      <w:marTop w:val="0"/>
                      <w:marBottom w:val="0"/>
                      <w:divBdr>
                        <w:top w:val="none" w:sz="0" w:space="0" w:color="auto"/>
                        <w:left w:val="none" w:sz="0" w:space="0" w:color="auto"/>
                        <w:bottom w:val="none" w:sz="0" w:space="0" w:color="auto"/>
                        <w:right w:val="none" w:sz="0" w:space="0" w:color="auto"/>
                      </w:divBdr>
                      <w:divsChild>
                        <w:div w:id="53048142">
                          <w:marLeft w:val="-180"/>
                          <w:marRight w:val="0"/>
                          <w:marTop w:val="0"/>
                          <w:marBottom w:val="0"/>
                          <w:divBdr>
                            <w:top w:val="none" w:sz="0" w:space="0" w:color="auto"/>
                            <w:left w:val="none" w:sz="0" w:space="0" w:color="auto"/>
                            <w:bottom w:val="none" w:sz="0" w:space="0" w:color="auto"/>
                            <w:right w:val="none" w:sz="0" w:space="0" w:color="auto"/>
                          </w:divBdr>
                          <w:divsChild>
                            <w:div w:id="2024746904">
                              <w:marLeft w:val="1200"/>
                              <w:marRight w:val="1200"/>
                              <w:marTop w:val="0"/>
                              <w:marBottom w:val="0"/>
                              <w:divBdr>
                                <w:top w:val="none" w:sz="0" w:space="0" w:color="auto"/>
                                <w:left w:val="none" w:sz="0" w:space="0" w:color="auto"/>
                                <w:bottom w:val="none" w:sz="0" w:space="0" w:color="auto"/>
                                <w:right w:val="none" w:sz="0" w:space="0" w:color="auto"/>
                              </w:divBdr>
                              <w:divsChild>
                                <w:div w:id="2019230533">
                                  <w:marLeft w:val="0"/>
                                  <w:marRight w:val="0"/>
                                  <w:marTop w:val="0"/>
                                  <w:marBottom w:val="276"/>
                                  <w:divBdr>
                                    <w:top w:val="none" w:sz="0" w:space="0" w:color="auto"/>
                                    <w:left w:val="none" w:sz="0" w:space="0" w:color="auto"/>
                                    <w:bottom w:val="none" w:sz="0" w:space="0" w:color="auto"/>
                                    <w:right w:val="none" w:sz="0" w:space="0" w:color="auto"/>
                                  </w:divBdr>
                                  <w:divsChild>
                                    <w:div w:id="595677815">
                                      <w:marLeft w:val="0"/>
                                      <w:marRight w:val="0"/>
                                      <w:marTop w:val="0"/>
                                      <w:marBottom w:val="0"/>
                                      <w:divBdr>
                                        <w:top w:val="none" w:sz="0" w:space="0" w:color="auto"/>
                                        <w:left w:val="none" w:sz="0" w:space="0" w:color="auto"/>
                                        <w:bottom w:val="none" w:sz="0" w:space="0" w:color="auto"/>
                                        <w:right w:val="none" w:sz="0" w:space="0" w:color="auto"/>
                                      </w:divBdr>
                                    </w:div>
                                    <w:div w:id="8293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332543">
      <w:bodyDiv w:val="1"/>
      <w:marLeft w:val="0"/>
      <w:marRight w:val="0"/>
      <w:marTop w:val="0"/>
      <w:marBottom w:val="0"/>
      <w:divBdr>
        <w:top w:val="none" w:sz="0" w:space="0" w:color="auto"/>
        <w:left w:val="none" w:sz="0" w:space="0" w:color="auto"/>
        <w:bottom w:val="none" w:sz="0" w:space="0" w:color="auto"/>
        <w:right w:val="none" w:sz="0" w:space="0" w:color="auto"/>
      </w:divBdr>
      <w:divsChild>
        <w:div w:id="1935934485">
          <w:marLeft w:val="0"/>
          <w:marRight w:val="0"/>
          <w:marTop w:val="0"/>
          <w:marBottom w:val="0"/>
          <w:divBdr>
            <w:top w:val="none" w:sz="0" w:space="0" w:color="auto"/>
            <w:left w:val="none" w:sz="0" w:space="0" w:color="auto"/>
            <w:bottom w:val="none" w:sz="0" w:space="0" w:color="auto"/>
            <w:right w:val="none" w:sz="0" w:space="0" w:color="auto"/>
          </w:divBdr>
          <w:divsChild>
            <w:div w:id="72557827">
              <w:marLeft w:val="0"/>
              <w:marRight w:val="0"/>
              <w:marTop w:val="0"/>
              <w:marBottom w:val="0"/>
              <w:divBdr>
                <w:top w:val="none" w:sz="0" w:space="0" w:color="auto"/>
                <w:left w:val="none" w:sz="0" w:space="0" w:color="auto"/>
                <w:bottom w:val="none" w:sz="0" w:space="0" w:color="auto"/>
                <w:right w:val="none" w:sz="0" w:space="0" w:color="auto"/>
              </w:divBdr>
              <w:divsChild>
                <w:div w:id="847719530">
                  <w:marLeft w:val="0"/>
                  <w:marRight w:val="0"/>
                  <w:marTop w:val="0"/>
                  <w:marBottom w:val="0"/>
                  <w:divBdr>
                    <w:top w:val="none" w:sz="0" w:space="0" w:color="auto"/>
                    <w:left w:val="none" w:sz="0" w:space="0" w:color="auto"/>
                    <w:bottom w:val="none" w:sz="0" w:space="0" w:color="auto"/>
                    <w:right w:val="none" w:sz="0" w:space="0" w:color="auto"/>
                  </w:divBdr>
                  <w:divsChild>
                    <w:div w:id="1290015446">
                      <w:marLeft w:val="0"/>
                      <w:marRight w:val="0"/>
                      <w:marTop w:val="0"/>
                      <w:marBottom w:val="0"/>
                      <w:divBdr>
                        <w:top w:val="none" w:sz="0" w:space="0" w:color="auto"/>
                        <w:left w:val="none" w:sz="0" w:space="0" w:color="auto"/>
                        <w:bottom w:val="none" w:sz="0" w:space="0" w:color="auto"/>
                        <w:right w:val="none" w:sz="0" w:space="0" w:color="auto"/>
                      </w:divBdr>
                      <w:divsChild>
                        <w:div w:id="200090985">
                          <w:marLeft w:val="-180"/>
                          <w:marRight w:val="0"/>
                          <w:marTop w:val="0"/>
                          <w:marBottom w:val="0"/>
                          <w:divBdr>
                            <w:top w:val="none" w:sz="0" w:space="0" w:color="auto"/>
                            <w:left w:val="none" w:sz="0" w:space="0" w:color="auto"/>
                            <w:bottom w:val="none" w:sz="0" w:space="0" w:color="auto"/>
                            <w:right w:val="none" w:sz="0" w:space="0" w:color="auto"/>
                          </w:divBdr>
                          <w:divsChild>
                            <w:div w:id="1003975498">
                              <w:marLeft w:val="1200"/>
                              <w:marRight w:val="1200"/>
                              <w:marTop w:val="0"/>
                              <w:marBottom w:val="0"/>
                              <w:divBdr>
                                <w:top w:val="none" w:sz="0" w:space="0" w:color="auto"/>
                                <w:left w:val="none" w:sz="0" w:space="0" w:color="auto"/>
                                <w:bottom w:val="none" w:sz="0" w:space="0" w:color="auto"/>
                                <w:right w:val="none" w:sz="0" w:space="0" w:color="auto"/>
                              </w:divBdr>
                              <w:divsChild>
                                <w:div w:id="175730143">
                                  <w:marLeft w:val="0"/>
                                  <w:marRight w:val="0"/>
                                  <w:marTop w:val="0"/>
                                  <w:marBottom w:val="276"/>
                                  <w:divBdr>
                                    <w:top w:val="none" w:sz="0" w:space="0" w:color="auto"/>
                                    <w:left w:val="none" w:sz="0" w:space="0" w:color="auto"/>
                                    <w:bottom w:val="none" w:sz="0" w:space="0" w:color="auto"/>
                                    <w:right w:val="none" w:sz="0" w:space="0" w:color="auto"/>
                                  </w:divBdr>
                                  <w:divsChild>
                                    <w:div w:id="162359625">
                                      <w:marLeft w:val="0"/>
                                      <w:marRight w:val="0"/>
                                      <w:marTop w:val="0"/>
                                      <w:marBottom w:val="0"/>
                                      <w:divBdr>
                                        <w:top w:val="none" w:sz="0" w:space="0" w:color="auto"/>
                                        <w:left w:val="none" w:sz="0" w:space="0" w:color="auto"/>
                                        <w:bottom w:val="none" w:sz="0" w:space="0" w:color="auto"/>
                                        <w:right w:val="none" w:sz="0" w:space="0" w:color="auto"/>
                                      </w:divBdr>
                                    </w:div>
                                    <w:div w:id="369110381">
                                      <w:marLeft w:val="0"/>
                                      <w:marRight w:val="0"/>
                                      <w:marTop w:val="0"/>
                                      <w:marBottom w:val="0"/>
                                      <w:divBdr>
                                        <w:top w:val="none" w:sz="0" w:space="0" w:color="auto"/>
                                        <w:left w:val="none" w:sz="0" w:space="0" w:color="auto"/>
                                        <w:bottom w:val="none" w:sz="0" w:space="0" w:color="auto"/>
                                        <w:right w:val="none" w:sz="0" w:space="0" w:color="auto"/>
                                      </w:divBdr>
                                    </w:div>
                                    <w:div w:id="1131095148">
                                      <w:marLeft w:val="0"/>
                                      <w:marRight w:val="0"/>
                                      <w:marTop w:val="0"/>
                                      <w:marBottom w:val="0"/>
                                      <w:divBdr>
                                        <w:top w:val="none" w:sz="0" w:space="0" w:color="auto"/>
                                        <w:left w:val="none" w:sz="0" w:space="0" w:color="auto"/>
                                        <w:bottom w:val="none" w:sz="0" w:space="0" w:color="auto"/>
                                        <w:right w:val="none" w:sz="0" w:space="0" w:color="auto"/>
                                      </w:divBdr>
                                    </w:div>
                                    <w:div w:id="1245842616">
                                      <w:marLeft w:val="0"/>
                                      <w:marRight w:val="0"/>
                                      <w:marTop w:val="0"/>
                                      <w:marBottom w:val="0"/>
                                      <w:divBdr>
                                        <w:top w:val="none" w:sz="0" w:space="0" w:color="auto"/>
                                        <w:left w:val="none" w:sz="0" w:space="0" w:color="auto"/>
                                        <w:bottom w:val="none" w:sz="0" w:space="0" w:color="auto"/>
                                        <w:right w:val="none" w:sz="0" w:space="0" w:color="auto"/>
                                      </w:divBdr>
                                    </w:div>
                                    <w:div w:id="1292832431">
                                      <w:marLeft w:val="0"/>
                                      <w:marRight w:val="0"/>
                                      <w:marTop w:val="0"/>
                                      <w:marBottom w:val="0"/>
                                      <w:divBdr>
                                        <w:top w:val="none" w:sz="0" w:space="0" w:color="auto"/>
                                        <w:left w:val="none" w:sz="0" w:space="0" w:color="auto"/>
                                        <w:bottom w:val="none" w:sz="0" w:space="0" w:color="auto"/>
                                        <w:right w:val="none" w:sz="0" w:space="0" w:color="auto"/>
                                      </w:divBdr>
                                    </w:div>
                                    <w:div w:id="1305357209">
                                      <w:marLeft w:val="0"/>
                                      <w:marRight w:val="0"/>
                                      <w:marTop w:val="0"/>
                                      <w:marBottom w:val="0"/>
                                      <w:divBdr>
                                        <w:top w:val="none" w:sz="0" w:space="0" w:color="auto"/>
                                        <w:left w:val="none" w:sz="0" w:space="0" w:color="auto"/>
                                        <w:bottom w:val="none" w:sz="0" w:space="0" w:color="auto"/>
                                        <w:right w:val="none" w:sz="0" w:space="0" w:color="auto"/>
                                      </w:divBdr>
                                    </w:div>
                                    <w:div w:id="1584803862">
                                      <w:marLeft w:val="0"/>
                                      <w:marRight w:val="0"/>
                                      <w:marTop w:val="0"/>
                                      <w:marBottom w:val="0"/>
                                      <w:divBdr>
                                        <w:top w:val="none" w:sz="0" w:space="0" w:color="auto"/>
                                        <w:left w:val="none" w:sz="0" w:space="0" w:color="auto"/>
                                        <w:bottom w:val="none" w:sz="0" w:space="0" w:color="auto"/>
                                        <w:right w:val="none" w:sz="0" w:space="0" w:color="auto"/>
                                      </w:divBdr>
                                    </w:div>
                                    <w:div w:id="16257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034078">
      <w:bodyDiv w:val="1"/>
      <w:marLeft w:val="0"/>
      <w:marRight w:val="0"/>
      <w:marTop w:val="0"/>
      <w:marBottom w:val="0"/>
      <w:divBdr>
        <w:top w:val="none" w:sz="0" w:space="0" w:color="auto"/>
        <w:left w:val="none" w:sz="0" w:space="0" w:color="auto"/>
        <w:bottom w:val="none" w:sz="0" w:space="0" w:color="auto"/>
        <w:right w:val="none" w:sz="0" w:space="0" w:color="auto"/>
      </w:divBdr>
    </w:div>
    <w:div w:id="357515011">
      <w:bodyDiv w:val="1"/>
      <w:marLeft w:val="0"/>
      <w:marRight w:val="0"/>
      <w:marTop w:val="0"/>
      <w:marBottom w:val="0"/>
      <w:divBdr>
        <w:top w:val="none" w:sz="0" w:space="0" w:color="auto"/>
        <w:left w:val="none" w:sz="0" w:space="0" w:color="auto"/>
        <w:bottom w:val="none" w:sz="0" w:space="0" w:color="auto"/>
        <w:right w:val="none" w:sz="0" w:space="0" w:color="auto"/>
      </w:divBdr>
      <w:divsChild>
        <w:div w:id="1696688906">
          <w:marLeft w:val="0"/>
          <w:marRight w:val="0"/>
          <w:marTop w:val="0"/>
          <w:marBottom w:val="0"/>
          <w:divBdr>
            <w:top w:val="none" w:sz="0" w:space="0" w:color="auto"/>
            <w:left w:val="none" w:sz="0" w:space="0" w:color="auto"/>
            <w:bottom w:val="none" w:sz="0" w:space="0" w:color="auto"/>
            <w:right w:val="none" w:sz="0" w:space="0" w:color="auto"/>
          </w:divBdr>
          <w:divsChild>
            <w:div w:id="380133072">
              <w:marLeft w:val="0"/>
              <w:marRight w:val="0"/>
              <w:marTop w:val="0"/>
              <w:marBottom w:val="0"/>
              <w:divBdr>
                <w:top w:val="none" w:sz="0" w:space="0" w:color="auto"/>
                <w:left w:val="none" w:sz="0" w:space="0" w:color="auto"/>
                <w:bottom w:val="none" w:sz="0" w:space="0" w:color="auto"/>
                <w:right w:val="none" w:sz="0" w:space="0" w:color="auto"/>
              </w:divBdr>
              <w:divsChild>
                <w:div w:id="1669750845">
                  <w:marLeft w:val="0"/>
                  <w:marRight w:val="0"/>
                  <w:marTop w:val="0"/>
                  <w:marBottom w:val="0"/>
                  <w:divBdr>
                    <w:top w:val="none" w:sz="0" w:space="0" w:color="auto"/>
                    <w:left w:val="none" w:sz="0" w:space="0" w:color="auto"/>
                    <w:bottom w:val="none" w:sz="0" w:space="0" w:color="auto"/>
                    <w:right w:val="none" w:sz="0" w:space="0" w:color="auto"/>
                  </w:divBdr>
                  <w:divsChild>
                    <w:div w:id="118426561">
                      <w:marLeft w:val="0"/>
                      <w:marRight w:val="0"/>
                      <w:marTop w:val="0"/>
                      <w:marBottom w:val="0"/>
                      <w:divBdr>
                        <w:top w:val="none" w:sz="0" w:space="0" w:color="auto"/>
                        <w:left w:val="none" w:sz="0" w:space="0" w:color="auto"/>
                        <w:bottom w:val="none" w:sz="0" w:space="0" w:color="auto"/>
                        <w:right w:val="none" w:sz="0" w:space="0" w:color="auto"/>
                      </w:divBdr>
                      <w:divsChild>
                        <w:div w:id="762529263">
                          <w:marLeft w:val="-180"/>
                          <w:marRight w:val="0"/>
                          <w:marTop w:val="0"/>
                          <w:marBottom w:val="0"/>
                          <w:divBdr>
                            <w:top w:val="none" w:sz="0" w:space="0" w:color="auto"/>
                            <w:left w:val="none" w:sz="0" w:space="0" w:color="auto"/>
                            <w:bottom w:val="none" w:sz="0" w:space="0" w:color="auto"/>
                            <w:right w:val="none" w:sz="0" w:space="0" w:color="auto"/>
                          </w:divBdr>
                          <w:divsChild>
                            <w:div w:id="2027973574">
                              <w:marLeft w:val="1200"/>
                              <w:marRight w:val="1200"/>
                              <w:marTop w:val="0"/>
                              <w:marBottom w:val="0"/>
                              <w:divBdr>
                                <w:top w:val="none" w:sz="0" w:space="0" w:color="auto"/>
                                <w:left w:val="none" w:sz="0" w:space="0" w:color="auto"/>
                                <w:bottom w:val="none" w:sz="0" w:space="0" w:color="auto"/>
                                <w:right w:val="none" w:sz="0" w:space="0" w:color="auto"/>
                              </w:divBdr>
                              <w:divsChild>
                                <w:div w:id="1513302646">
                                  <w:marLeft w:val="0"/>
                                  <w:marRight w:val="0"/>
                                  <w:marTop w:val="0"/>
                                  <w:marBottom w:val="276"/>
                                  <w:divBdr>
                                    <w:top w:val="none" w:sz="0" w:space="0" w:color="auto"/>
                                    <w:left w:val="none" w:sz="0" w:space="0" w:color="auto"/>
                                    <w:bottom w:val="none" w:sz="0" w:space="0" w:color="auto"/>
                                    <w:right w:val="none" w:sz="0" w:space="0" w:color="auto"/>
                                  </w:divBdr>
                                  <w:divsChild>
                                    <w:div w:id="9649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6198">
      <w:bodyDiv w:val="1"/>
      <w:marLeft w:val="0"/>
      <w:marRight w:val="0"/>
      <w:marTop w:val="0"/>
      <w:marBottom w:val="0"/>
      <w:divBdr>
        <w:top w:val="none" w:sz="0" w:space="0" w:color="auto"/>
        <w:left w:val="none" w:sz="0" w:space="0" w:color="auto"/>
        <w:bottom w:val="none" w:sz="0" w:space="0" w:color="auto"/>
        <w:right w:val="none" w:sz="0" w:space="0" w:color="auto"/>
      </w:divBdr>
    </w:div>
    <w:div w:id="368722694">
      <w:bodyDiv w:val="1"/>
      <w:marLeft w:val="0"/>
      <w:marRight w:val="0"/>
      <w:marTop w:val="0"/>
      <w:marBottom w:val="0"/>
      <w:divBdr>
        <w:top w:val="none" w:sz="0" w:space="0" w:color="auto"/>
        <w:left w:val="none" w:sz="0" w:space="0" w:color="auto"/>
        <w:bottom w:val="none" w:sz="0" w:space="0" w:color="auto"/>
        <w:right w:val="none" w:sz="0" w:space="0" w:color="auto"/>
      </w:divBdr>
    </w:div>
    <w:div w:id="371469063">
      <w:bodyDiv w:val="1"/>
      <w:marLeft w:val="0"/>
      <w:marRight w:val="0"/>
      <w:marTop w:val="0"/>
      <w:marBottom w:val="0"/>
      <w:divBdr>
        <w:top w:val="none" w:sz="0" w:space="0" w:color="auto"/>
        <w:left w:val="none" w:sz="0" w:space="0" w:color="auto"/>
        <w:bottom w:val="none" w:sz="0" w:space="0" w:color="auto"/>
        <w:right w:val="none" w:sz="0" w:space="0" w:color="auto"/>
      </w:divBdr>
      <w:divsChild>
        <w:div w:id="1149128123">
          <w:marLeft w:val="0"/>
          <w:marRight w:val="0"/>
          <w:marTop w:val="0"/>
          <w:marBottom w:val="0"/>
          <w:divBdr>
            <w:top w:val="none" w:sz="0" w:space="0" w:color="auto"/>
            <w:left w:val="none" w:sz="0" w:space="0" w:color="auto"/>
            <w:bottom w:val="none" w:sz="0" w:space="0" w:color="auto"/>
            <w:right w:val="none" w:sz="0" w:space="0" w:color="auto"/>
          </w:divBdr>
          <w:divsChild>
            <w:div w:id="632253776">
              <w:marLeft w:val="0"/>
              <w:marRight w:val="0"/>
              <w:marTop w:val="0"/>
              <w:marBottom w:val="0"/>
              <w:divBdr>
                <w:top w:val="none" w:sz="0" w:space="0" w:color="auto"/>
                <w:left w:val="none" w:sz="0" w:space="0" w:color="auto"/>
                <w:bottom w:val="none" w:sz="0" w:space="0" w:color="auto"/>
                <w:right w:val="none" w:sz="0" w:space="0" w:color="auto"/>
              </w:divBdr>
              <w:divsChild>
                <w:div w:id="1961495207">
                  <w:marLeft w:val="0"/>
                  <w:marRight w:val="0"/>
                  <w:marTop w:val="0"/>
                  <w:marBottom w:val="0"/>
                  <w:divBdr>
                    <w:top w:val="none" w:sz="0" w:space="0" w:color="auto"/>
                    <w:left w:val="none" w:sz="0" w:space="0" w:color="auto"/>
                    <w:bottom w:val="none" w:sz="0" w:space="0" w:color="auto"/>
                    <w:right w:val="none" w:sz="0" w:space="0" w:color="auto"/>
                  </w:divBdr>
                  <w:divsChild>
                    <w:div w:id="276790410">
                      <w:marLeft w:val="0"/>
                      <w:marRight w:val="0"/>
                      <w:marTop w:val="0"/>
                      <w:marBottom w:val="0"/>
                      <w:divBdr>
                        <w:top w:val="none" w:sz="0" w:space="0" w:color="auto"/>
                        <w:left w:val="none" w:sz="0" w:space="0" w:color="auto"/>
                        <w:bottom w:val="none" w:sz="0" w:space="0" w:color="auto"/>
                        <w:right w:val="none" w:sz="0" w:space="0" w:color="auto"/>
                      </w:divBdr>
                      <w:divsChild>
                        <w:div w:id="326323035">
                          <w:marLeft w:val="-180"/>
                          <w:marRight w:val="0"/>
                          <w:marTop w:val="0"/>
                          <w:marBottom w:val="0"/>
                          <w:divBdr>
                            <w:top w:val="none" w:sz="0" w:space="0" w:color="auto"/>
                            <w:left w:val="none" w:sz="0" w:space="0" w:color="auto"/>
                            <w:bottom w:val="none" w:sz="0" w:space="0" w:color="auto"/>
                            <w:right w:val="none" w:sz="0" w:space="0" w:color="auto"/>
                          </w:divBdr>
                          <w:divsChild>
                            <w:div w:id="661274115">
                              <w:marLeft w:val="1200"/>
                              <w:marRight w:val="1200"/>
                              <w:marTop w:val="0"/>
                              <w:marBottom w:val="0"/>
                              <w:divBdr>
                                <w:top w:val="none" w:sz="0" w:space="0" w:color="auto"/>
                                <w:left w:val="none" w:sz="0" w:space="0" w:color="auto"/>
                                <w:bottom w:val="none" w:sz="0" w:space="0" w:color="auto"/>
                                <w:right w:val="none" w:sz="0" w:space="0" w:color="auto"/>
                              </w:divBdr>
                              <w:divsChild>
                                <w:div w:id="1658609478">
                                  <w:marLeft w:val="0"/>
                                  <w:marRight w:val="0"/>
                                  <w:marTop w:val="0"/>
                                  <w:marBottom w:val="276"/>
                                  <w:divBdr>
                                    <w:top w:val="none" w:sz="0" w:space="0" w:color="auto"/>
                                    <w:left w:val="none" w:sz="0" w:space="0" w:color="auto"/>
                                    <w:bottom w:val="none" w:sz="0" w:space="0" w:color="auto"/>
                                    <w:right w:val="none" w:sz="0" w:space="0" w:color="auto"/>
                                  </w:divBdr>
                                  <w:divsChild>
                                    <w:div w:id="442459382">
                                      <w:marLeft w:val="0"/>
                                      <w:marRight w:val="0"/>
                                      <w:marTop w:val="0"/>
                                      <w:marBottom w:val="0"/>
                                      <w:divBdr>
                                        <w:top w:val="none" w:sz="0" w:space="0" w:color="auto"/>
                                        <w:left w:val="none" w:sz="0" w:space="0" w:color="auto"/>
                                        <w:bottom w:val="none" w:sz="0" w:space="0" w:color="auto"/>
                                        <w:right w:val="none" w:sz="0" w:space="0" w:color="auto"/>
                                      </w:divBdr>
                                    </w:div>
                                    <w:div w:id="583882062">
                                      <w:marLeft w:val="0"/>
                                      <w:marRight w:val="0"/>
                                      <w:marTop w:val="0"/>
                                      <w:marBottom w:val="0"/>
                                      <w:divBdr>
                                        <w:top w:val="none" w:sz="0" w:space="0" w:color="auto"/>
                                        <w:left w:val="none" w:sz="0" w:space="0" w:color="auto"/>
                                        <w:bottom w:val="none" w:sz="0" w:space="0" w:color="auto"/>
                                        <w:right w:val="none" w:sz="0" w:space="0" w:color="auto"/>
                                      </w:divBdr>
                                    </w:div>
                                    <w:div w:id="635376162">
                                      <w:marLeft w:val="0"/>
                                      <w:marRight w:val="0"/>
                                      <w:marTop w:val="0"/>
                                      <w:marBottom w:val="0"/>
                                      <w:divBdr>
                                        <w:top w:val="none" w:sz="0" w:space="0" w:color="auto"/>
                                        <w:left w:val="none" w:sz="0" w:space="0" w:color="auto"/>
                                        <w:bottom w:val="none" w:sz="0" w:space="0" w:color="auto"/>
                                        <w:right w:val="none" w:sz="0" w:space="0" w:color="auto"/>
                                      </w:divBdr>
                                    </w:div>
                                    <w:div w:id="713849303">
                                      <w:marLeft w:val="0"/>
                                      <w:marRight w:val="0"/>
                                      <w:marTop w:val="0"/>
                                      <w:marBottom w:val="0"/>
                                      <w:divBdr>
                                        <w:top w:val="none" w:sz="0" w:space="0" w:color="auto"/>
                                        <w:left w:val="none" w:sz="0" w:space="0" w:color="auto"/>
                                        <w:bottom w:val="none" w:sz="0" w:space="0" w:color="auto"/>
                                        <w:right w:val="none" w:sz="0" w:space="0" w:color="auto"/>
                                      </w:divBdr>
                                    </w:div>
                                    <w:div w:id="970668149">
                                      <w:marLeft w:val="0"/>
                                      <w:marRight w:val="0"/>
                                      <w:marTop w:val="0"/>
                                      <w:marBottom w:val="0"/>
                                      <w:divBdr>
                                        <w:top w:val="none" w:sz="0" w:space="0" w:color="auto"/>
                                        <w:left w:val="none" w:sz="0" w:space="0" w:color="auto"/>
                                        <w:bottom w:val="none" w:sz="0" w:space="0" w:color="auto"/>
                                        <w:right w:val="none" w:sz="0" w:space="0" w:color="auto"/>
                                      </w:divBdr>
                                    </w:div>
                                    <w:div w:id="1488857472">
                                      <w:marLeft w:val="0"/>
                                      <w:marRight w:val="0"/>
                                      <w:marTop w:val="0"/>
                                      <w:marBottom w:val="0"/>
                                      <w:divBdr>
                                        <w:top w:val="none" w:sz="0" w:space="0" w:color="auto"/>
                                        <w:left w:val="none" w:sz="0" w:space="0" w:color="auto"/>
                                        <w:bottom w:val="none" w:sz="0" w:space="0" w:color="auto"/>
                                        <w:right w:val="none" w:sz="0" w:space="0" w:color="auto"/>
                                      </w:divBdr>
                                    </w:div>
                                    <w:div w:id="1525481980">
                                      <w:marLeft w:val="0"/>
                                      <w:marRight w:val="0"/>
                                      <w:marTop w:val="0"/>
                                      <w:marBottom w:val="0"/>
                                      <w:divBdr>
                                        <w:top w:val="none" w:sz="0" w:space="0" w:color="auto"/>
                                        <w:left w:val="none" w:sz="0" w:space="0" w:color="auto"/>
                                        <w:bottom w:val="none" w:sz="0" w:space="0" w:color="auto"/>
                                        <w:right w:val="none" w:sz="0" w:space="0" w:color="auto"/>
                                      </w:divBdr>
                                    </w:div>
                                    <w:div w:id="18173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776035">
      <w:bodyDiv w:val="1"/>
      <w:marLeft w:val="0"/>
      <w:marRight w:val="0"/>
      <w:marTop w:val="0"/>
      <w:marBottom w:val="0"/>
      <w:divBdr>
        <w:top w:val="none" w:sz="0" w:space="0" w:color="auto"/>
        <w:left w:val="none" w:sz="0" w:space="0" w:color="auto"/>
        <w:bottom w:val="none" w:sz="0" w:space="0" w:color="auto"/>
        <w:right w:val="none" w:sz="0" w:space="0" w:color="auto"/>
      </w:divBdr>
      <w:divsChild>
        <w:div w:id="968509112">
          <w:marLeft w:val="0"/>
          <w:marRight w:val="0"/>
          <w:marTop w:val="0"/>
          <w:marBottom w:val="0"/>
          <w:divBdr>
            <w:top w:val="none" w:sz="0" w:space="0" w:color="auto"/>
            <w:left w:val="none" w:sz="0" w:space="0" w:color="auto"/>
            <w:bottom w:val="none" w:sz="0" w:space="0" w:color="auto"/>
            <w:right w:val="none" w:sz="0" w:space="0" w:color="auto"/>
          </w:divBdr>
          <w:divsChild>
            <w:div w:id="1631403804">
              <w:marLeft w:val="0"/>
              <w:marRight w:val="0"/>
              <w:marTop w:val="0"/>
              <w:marBottom w:val="0"/>
              <w:divBdr>
                <w:top w:val="none" w:sz="0" w:space="0" w:color="auto"/>
                <w:left w:val="none" w:sz="0" w:space="0" w:color="auto"/>
                <w:bottom w:val="none" w:sz="0" w:space="0" w:color="auto"/>
                <w:right w:val="none" w:sz="0" w:space="0" w:color="auto"/>
              </w:divBdr>
              <w:divsChild>
                <w:div w:id="711006502">
                  <w:marLeft w:val="0"/>
                  <w:marRight w:val="0"/>
                  <w:marTop w:val="0"/>
                  <w:marBottom w:val="0"/>
                  <w:divBdr>
                    <w:top w:val="none" w:sz="0" w:space="0" w:color="auto"/>
                    <w:left w:val="none" w:sz="0" w:space="0" w:color="auto"/>
                    <w:bottom w:val="none" w:sz="0" w:space="0" w:color="auto"/>
                    <w:right w:val="none" w:sz="0" w:space="0" w:color="auto"/>
                  </w:divBdr>
                  <w:divsChild>
                    <w:div w:id="26681771">
                      <w:marLeft w:val="0"/>
                      <w:marRight w:val="0"/>
                      <w:marTop w:val="0"/>
                      <w:marBottom w:val="0"/>
                      <w:divBdr>
                        <w:top w:val="none" w:sz="0" w:space="0" w:color="auto"/>
                        <w:left w:val="none" w:sz="0" w:space="0" w:color="auto"/>
                        <w:bottom w:val="none" w:sz="0" w:space="0" w:color="auto"/>
                        <w:right w:val="none" w:sz="0" w:space="0" w:color="auto"/>
                      </w:divBdr>
                      <w:divsChild>
                        <w:div w:id="1583443609">
                          <w:marLeft w:val="-180"/>
                          <w:marRight w:val="0"/>
                          <w:marTop w:val="0"/>
                          <w:marBottom w:val="0"/>
                          <w:divBdr>
                            <w:top w:val="none" w:sz="0" w:space="0" w:color="auto"/>
                            <w:left w:val="none" w:sz="0" w:space="0" w:color="auto"/>
                            <w:bottom w:val="none" w:sz="0" w:space="0" w:color="auto"/>
                            <w:right w:val="none" w:sz="0" w:space="0" w:color="auto"/>
                          </w:divBdr>
                          <w:divsChild>
                            <w:div w:id="1531718952">
                              <w:marLeft w:val="1200"/>
                              <w:marRight w:val="1200"/>
                              <w:marTop w:val="0"/>
                              <w:marBottom w:val="0"/>
                              <w:divBdr>
                                <w:top w:val="none" w:sz="0" w:space="0" w:color="auto"/>
                                <w:left w:val="none" w:sz="0" w:space="0" w:color="auto"/>
                                <w:bottom w:val="none" w:sz="0" w:space="0" w:color="auto"/>
                                <w:right w:val="none" w:sz="0" w:space="0" w:color="auto"/>
                              </w:divBdr>
                              <w:divsChild>
                                <w:div w:id="637691013">
                                  <w:marLeft w:val="0"/>
                                  <w:marRight w:val="0"/>
                                  <w:marTop w:val="0"/>
                                  <w:marBottom w:val="276"/>
                                  <w:divBdr>
                                    <w:top w:val="none" w:sz="0" w:space="0" w:color="auto"/>
                                    <w:left w:val="none" w:sz="0" w:space="0" w:color="auto"/>
                                    <w:bottom w:val="none" w:sz="0" w:space="0" w:color="auto"/>
                                    <w:right w:val="none" w:sz="0" w:space="0" w:color="auto"/>
                                  </w:divBdr>
                                  <w:divsChild>
                                    <w:div w:id="2212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985920">
      <w:bodyDiv w:val="1"/>
      <w:marLeft w:val="0"/>
      <w:marRight w:val="0"/>
      <w:marTop w:val="0"/>
      <w:marBottom w:val="0"/>
      <w:divBdr>
        <w:top w:val="none" w:sz="0" w:space="0" w:color="auto"/>
        <w:left w:val="none" w:sz="0" w:space="0" w:color="auto"/>
        <w:bottom w:val="none" w:sz="0" w:space="0" w:color="auto"/>
        <w:right w:val="none" w:sz="0" w:space="0" w:color="auto"/>
      </w:divBdr>
      <w:divsChild>
        <w:div w:id="930239915">
          <w:marLeft w:val="0"/>
          <w:marRight w:val="0"/>
          <w:marTop w:val="0"/>
          <w:marBottom w:val="0"/>
          <w:divBdr>
            <w:top w:val="none" w:sz="0" w:space="0" w:color="auto"/>
            <w:left w:val="none" w:sz="0" w:space="0" w:color="auto"/>
            <w:bottom w:val="none" w:sz="0" w:space="0" w:color="auto"/>
            <w:right w:val="none" w:sz="0" w:space="0" w:color="auto"/>
          </w:divBdr>
          <w:divsChild>
            <w:div w:id="1213955846">
              <w:marLeft w:val="0"/>
              <w:marRight w:val="0"/>
              <w:marTop w:val="0"/>
              <w:marBottom w:val="0"/>
              <w:divBdr>
                <w:top w:val="none" w:sz="0" w:space="0" w:color="auto"/>
                <w:left w:val="none" w:sz="0" w:space="0" w:color="auto"/>
                <w:bottom w:val="none" w:sz="0" w:space="0" w:color="auto"/>
                <w:right w:val="none" w:sz="0" w:space="0" w:color="auto"/>
              </w:divBdr>
              <w:divsChild>
                <w:div w:id="1070345057">
                  <w:marLeft w:val="0"/>
                  <w:marRight w:val="0"/>
                  <w:marTop w:val="0"/>
                  <w:marBottom w:val="0"/>
                  <w:divBdr>
                    <w:top w:val="none" w:sz="0" w:space="0" w:color="auto"/>
                    <w:left w:val="none" w:sz="0" w:space="0" w:color="auto"/>
                    <w:bottom w:val="none" w:sz="0" w:space="0" w:color="auto"/>
                    <w:right w:val="none" w:sz="0" w:space="0" w:color="auto"/>
                  </w:divBdr>
                  <w:divsChild>
                    <w:div w:id="515463136">
                      <w:marLeft w:val="0"/>
                      <w:marRight w:val="0"/>
                      <w:marTop w:val="0"/>
                      <w:marBottom w:val="0"/>
                      <w:divBdr>
                        <w:top w:val="none" w:sz="0" w:space="0" w:color="auto"/>
                        <w:left w:val="none" w:sz="0" w:space="0" w:color="auto"/>
                        <w:bottom w:val="none" w:sz="0" w:space="0" w:color="auto"/>
                        <w:right w:val="none" w:sz="0" w:space="0" w:color="auto"/>
                      </w:divBdr>
                      <w:divsChild>
                        <w:div w:id="1620407839">
                          <w:marLeft w:val="-180"/>
                          <w:marRight w:val="0"/>
                          <w:marTop w:val="0"/>
                          <w:marBottom w:val="0"/>
                          <w:divBdr>
                            <w:top w:val="none" w:sz="0" w:space="0" w:color="auto"/>
                            <w:left w:val="none" w:sz="0" w:space="0" w:color="auto"/>
                            <w:bottom w:val="none" w:sz="0" w:space="0" w:color="auto"/>
                            <w:right w:val="none" w:sz="0" w:space="0" w:color="auto"/>
                          </w:divBdr>
                          <w:divsChild>
                            <w:div w:id="1005594022">
                              <w:marLeft w:val="1200"/>
                              <w:marRight w:val="1200"/>
                              <w:marTop w:val="0"/>
                              <w:marBottom w:val="0"/>
                              <w:divBdr>
                                <w:top w:val="none" w:sz="0" w:space="0" w:color="auto"/>
                                <w:left w:val="none" w:sz="0" w:space="0" w:color="auto"/>
                                <w:bottom w:val="none" w:sz="0" w:space="0" w:color="auto"/>
                                <w:right w:val="none" w:sz="0" w:space="0" w:color="auto"/>
                              </w:divBdr>
                              <w:divsChild>
                                <w:div w:id="647978552">
                                  <w:marLeft w:val="0"/>
                                  <w:marRight w:val="0"/>
                                  <w:marTop w:val="0"/>
                                  <w:marBottom w:val="276"/>
                                  <w:divBdr>
                                    <w:top w:val="none" w:sz="0" w:space="0" w:color="auto"/>
                                    <w:left w:val="none" w:sz="0" w:space="0" w:color="auto"/>
                                    <w:bottom w:val="none" w:sz="0" w:space="0" w:color="auto"/>
                                    <w:right w:val="none" w:sz="0" w:space="0" w:color="auto"/>
                                  </w:divBdr>
                                  <w:divsChild>
                                    <w:div w:id="18356100">
                                      <w:marLeft w:val="0"/>
                                      <w:marRight w:val="0"/>
                                      <w:marTop w:val="0"/>
                                      <w:marBottom w:val="0"/>
                                      <w:divBdr>
                                        <w:top w:val="none" w:sz="0" w:space="0" w:color="auto"/>
                                        <w:left w:val="none" w:sz="0" w:space="0" w:color="auto"/>
                                        <w:bottom w:val="none" w:sz="0" w:space="0" w:color="auto"/>
                                        <w:right w:val="none" w:sz="0" w:space="0" w:color="auto"/>
                                      </w:divBdr>
                                    </w:div>
                                    <w:div w:id="825517567">
                                      <w:marLeft w:val="0"/>
                                      <w:marRight w:val="0"/>
                                      <w:marTop w:val="0"/>
                                      <w:marBottom w:val="0"/>
                                      <w:divBdr>
                                        <w:top w:val="none" w:sz="0" w:space="0" w:color="auto"/>
                                        <w:left w:val="none" w:sz="0" w:space="0" w:color="auto"/>
                                        <w:bottom w:val="none" w:sz="0" w:space="0" w:color="auto"/>
                                        <w:right w:val="none" w:sz="0" w:space="0" w:color="auto"/>
                                      </w:divBdr>
                                    </w:div>
                                    <w:div w:id="1486779289">
                                      <w:marLeft w:val="0"/>
                                      <w:marRight w:val="0"/>
                                      <w:marTop w:val="0"/>
                                      <w:marBottom w:val="0"/>
                                      <w:divBdr>
                                        <w:top w:val="none" w:sz="0" w:space="0" w:color="auto"/>
                                        <w:left w:val="none" w:sz="0" w:space="0" w:color="auto"/>
                                        <w:bottom w:val="none" w:sz="0" w:space="0" w:color="auto"/>
                                        <w:right w:val="none" w:sz="0" w:space="0" w:color="auto"/>
                                      </w:divBdr>
                                    </w:div>
                                    <w:div w:id="1491361520">
                                      <w:marLeft w:val="0"/>
                                      <w:marRight w:val="0"/>
                                      <w:marTop w:val="0"/>
                                      <w:marBottom w:val="0"/>
                                      <w:divBdr>
                                        <w:top w:val="none" w:sz="0" w:space="0" w:color="auto"/>
                                        <w:left w:val="none" w:sz="0" w:space="0" w:color="auto"/>
                                        <w:bottom w:val="none" w:sz="0" w:space="0" w:color="auto"/>
                                        <w:right w:val="none" w:sz="0" w:space="0" w:color="auto"/>
                                      </w:divBdr>
                                    </w:div>
                                    <w:div w:id="1609044042">
                                      <w:marLeft w:val="0"/>
                                      <w:marRight w:val="0"/>
                                      <w:marTop w:val="0"/>
                                      <w:marBottom w:val="0"/>
                                      <w:divBdr>
                                        <w:top w:val="none" w:sz="0" w:space="0" w:color="auto"/>
                                        <w:left w:val="none" w:sz="0" w:space="0" w:color="auto"/>
                                        <w:bottom w:val="none" w:sz="0" w:space="0" w:color="auto"/>
                                        <w:right w:val="none" w:sz="0" w:space="0" w:color="auto"/>
                                      </w:divBdr>
                                    </w:div>
                                    <w:div w:id="16485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807524">
      <w:bodyDiv w:val="1"/>
      <w:marLeft w:val="0"/>
      <w:marRight w:val="0"/>
      <w:marTop w:val="0"/>
      <w:marBottom w:val="0"/>
      <w:divBdr>
        <w:top w:val="none" w:sz="0" w:space="0" w:color="auto"/>
        <w:left w:val="none" w:sz="0" w:space="0" w:color="auto"/>
        <w:bottom w:val="none" w:sz="0" w:space="0" w:color="auto"/>
        <w:right w:val="none" w:sz="0" w:space="0" w:color="auto"/>
      </w:divBdr>
    </w:div>
    <w:div w:id="426116310">
      <w:bodyDiv w:val="1"/>
      <w:marLeft w:val="0"/>
      <w:marRight w:val="0"/>
      <w:marTop w:val="0"/>
      <w:marBottom w:val="0"/>
      <w:divBdr>
        <w:top w:val="none" w:sz="0" w:space="0" w:color="auto"/>
        <w:left w:val="none" w:sz="0" w:space="0" w:color="auto"/>
        <w:bottom w:val="none" w:sz="0" w:space="0" w:color="auto"/>
        <w:right w:val="none" w:sz="0" w:space="0" w:color="auto"/>
      </w:divBdr>
      <w:divsChild>
        <w:div w:id="951471620">
          <w:marLeft w:val="0"/>
          <w:marRight w:val="0"/>
          <w:marTop w:val="0"/>
          <w:marBottom w:val="0"/>
          <w:divBdr>
            <w:top w:val="none" w:sz="0" w:space="0" w:color="auto"/>
            <w:left w:val="none" w:sz="0" w:space="0" w:color="auto"/>
            <w:bottom w:val="none" w:sz="0" w:space="0" w:color="auto"/>
            <w:right w:val="none" w:sz="0" w:space="0" w:color="auto"/>
          </w:divBdr>
          <w:divsChild>
            <w:div w:id="1071346114">
              <w:marLeft w:val="0"/>
              <w:marRight w:val="0"/>
              <w:marTop w:val="0"/>
              <w:marBottom w:val="0"/>
              <w:divBdr>
                <w:top w:val="none" w:sz="0" w:space="0" w:color="auto"/>
                <w:left w:val="none" w:sz="0" w:space="0" w:color="auto"/>
                <w:bottom w:val="none" w:sz="0" w:space="0" w:color="auto"/>
                <w:right w:val="none" w:sz="0" w:space="0" w:color="auto"/>
              </w:divBdr>
              <w:divsChild>
                <w:div w:id="1599370003">
                  <w:marLeft w:val="0"/>
                  <w:marRight w:val="0"/>
                  <w:marTop w:val="0"/>
                  <w:marBottom w:val="0"/>
                  <w:divBdr>
                    <w:top w:val="none" w:sz="0" w:space="0" w:color="auto"/>
                    <w:left w:val="none" w:sz="0" w:space="0" w:color="auto"/>
                    <w:bottom w:val="none" w:sz="0" w:space="0" w:color="auto"/>
                    <w:right w:val="none" w:sz="0" w:space="0" w:color="auto"/>
                  </w:divBdr>
                  <w:divsChild>
                    <w:div w:id="1585532913">
                      <w:marLeft w:val="0"/>
                      <w:marRight w:val="0"/>
                      <w:marTop w:val="0"/>
                      <w:marBottom w:val="0"/>
                      <w:divBdr>
                        <w:top w:val="none" w:sz="0" w:space="0" w:color="auto"/>
                        <w:left w:val="none" w:sz="0" w:space="0" w:color="auto"/>
                        <w:bottom w:val="none" w:sz="0" w:space="0" w:color="auto"/>
                        <w:right w:val="none" w:sz="0" w:space="0" w:color="auto"/>
                      </w:divBdr>
                      <w:divsChild>
                        <w:div w:id="133061781">
                          <w:marLeft w:val="-180"/>
                          <w:marRight w:val="0"/>
                          <w:marTop w:val="0"/>
                          <w:marBottom w:val="0"/>
                          <w:divBdr>
                            <w:top w:val="none" w:sz="0" w:space="0" w:color="auto"/>
                            <w:left w:val="none" w:sz="0" w:space="0" w:color="auto"/>
                            <w:bottom w:val="none" w:sz="0" w:space="0" w:color="auto"/>
                            <w:right w:val="none" w:sz="0" w:space="0" w:color="auto"/>
                          </w:divBdr>
                          <w:divsChild>
                            <w:div w:id="1062870909">
                              <w:marLeft w:val="1200"/>
                              <w:marRight w:val="1200"/>
                              <w:marTop w:val="0"/>
                              <w:marBottom w:val="0"/>
                              <w:divBdr>
                                <w:top w:val="none" w:sz="0" w:space="0" w:color="auto"/>
                                <w:left w:val="none" w:sz="0" w:space="0" w:color="auto"/>
                                <w:bottom w:val="none" w:sz="0" w:space="0" w:color="auto"/>
                                <w:right w:val="none" w:sz="0" w:space="0" w:color="auto"/>
                              </w:divBdr>
                              <w:divsChild>
                                <w:div w:id="2118522836">
                                  <w:marLeft w:val="0"/>
                                  <w:marRight w:val="0"/>
                                  <w:marTop w:val="0"/>
                                  <w:marBottom w:val="276"/>
                                  <w:divBdr>
                                    <w:top w:val="none" w:sz="0" w:space="0" w:color="auto"/>
                                    <w:left w:val="none" w:sz="0" w:space="0" w:color="auto"/>
                                    <w:bottom w:val="none" w:sz="0" w:space="0" w:color="auto"/>
                                    <w:right w:val="none" w:sz="0" w:space="0" w:color="auto"/>
                                  </w:divBdr>
                                  <w:divsChild>
                                    <w:div w:id="137770352">
                                      <w:marLeft w:val="0"/>
                                      <w:marRight w:val="0"/>
                                      <w:marTop w:val="0"/>
                                      <w:marBottom w:val="0"/>
                                      <w:divBdr>
                                        <w:top w:val="none" w:sz="0" w:space="0" w:color="auto"/>
                                        <w:left w:val="none" w:sz="0" w:space="0" w:color="auto"/>
                                        <w:bottom w:val="none" w:sz="0" w:space="0" w:color="auto"/>
                                        <w:right w:val="none" w:sz="0" w:space="0" w:color="auto"/>
                                      </w:divBdr>
                                    </w:div>
                                    <w:div w:id="228074104">
                                      <w:marLeft w:val="0"/>
                                      <w:marRight w:val="0"/>
                                      <w:marTop w:val="0"/>
                                      <w:marBottom w:val="0"/>
                                      <w:divBdr>
                                        <w:top w:val="none" w:sz="0" w:space="0" w:color="auto"/>
                                        <w:left w:val="none" w:sz="0" w:space="0" w:color="auto"/>
                                        <w:bottom w:val="none" w:sz="0" w:space="0" w:color="auto"/>
                                        <w:right w:val="none" w:sz="0" w:space="0" w:color="auto"/>
                                      </w:divBdr>
                                    </w:div>
                                    <w:div w:id="766000265">
                                      <w:marLeft w:val="0"/>
                                      <w:marRight w:val="0"/>
                                      <w:marTop w:val="0"/>
                                      <w:marBottom w:val="0"/>
                                      <w:divBdr>
                                        <w:top w:val="none" w:sz="0" w:space="0" w:color="auto"/>
                                        <w:left w:val="none" w:sz="0" w:space="0" w:color="auto"/>
                                        <w:bottom w:val="none" w:sz="0" w:space="0" w:color="auto"/>
                                        <w:right w:val="none" w:sz="0" w:space="0" w:color="auto"/>
                                      </w:divBdr>
                                    </w:div>
                                    <w:div w:id="1180512279">
                                      <w:marLeft w:val="0"/>
                                      <w:marRight w:val="0"/>
                                      <w:marTop w:val="0"/>
                                      <w:marBottom w:val="0"/>
                                      <w:divBdr>
                                        <w:top w:val="none" w:sz="0" w:space="0" w:color="auto"/>
                                        <w:left w:val="none" w:sz="0" w:space="0" w:color="auto"/>
                                        <w:bottom w:val="none" w:sz="0" w:space="0" w:color="auto"/>
                                        <w:right w:val="none" w:sz="0" w:space="0" w:color="auto"/>
                                      </w:divBdr>
                                    </w:div>
                                    <w:div w:id="1839728379">
                                      <w:marLeft w:val="0"/>
                                      <w:marRight w:val="0"/>
                                      <w:marTop w:val="0"/>
                                      <w:marBottom w:val="0"/>
                                      <w:divBdr>
                                        <w:top w:val="none" w:sz="0" w:space="0" w:color="auto"/>
                                        <w:left w:val="none" w:sz="0" w:space="0" w:color="auto"/>
                                        <w:bottom w:val="none" w:sz="0" w:space="0" w:color="auto"/>
                                        <w:right w:val="none" w:sz="0" w:space="0" w:color="auto"/>
                                      </w:divBdr>
                                    </w:div>
                                    <w:div w:id="20557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137877">
      <w:bodyDiv w:val="1"/>
      <w:marLeft w:val="0"/>
      <w:marRight w:val="0"/>
      <w:marTop w:val="0"/>
      <w:marBottom w:val="0"/>
      <w:divBdr>
        <w:top w:val="none" w:sz="0" w:space="0" w:color="auto"/>
        <w:left w:val="none" w:sz="0" w:space="0" w:color="auto"/>
        <w:bottom w:val="none" w:sz="0" w:space="0" w:color="auto"/>
        <w:right w:val="none" w:sz="0" w:space="0" w:color="auto"/>
      </w:divBdr>
    </w:div>
    <w:div w:id="510725056">
      <w:bodyDiv w:val="1"/>
      <w:marLeft w:val="0"/>
      <w:marRight w:val="0"/>
      <w:marTop w:val="0"/>
      <w:marBottom w:val="0"/>
      <w:divBdr>
        <w:top w:val="none" w:sz="0" w:space="0" w:color="auto"/>
        <w:left w:val="none" w:sz="0" w:space="0" w:color="auto"/>
        <w:bottom w:val="none" w:sz="0" w:space="0" w:color="auto"/>
        <w:right w:val="none" w:sz="0" w:space="0" w:color="auto"/>
      </w:divBdr>
    </w:div>
    <w:div w:id="519273168">
      <w:bodyDiv w:val="1"/>
      <w:marLeft w:val="0"/>
      <w:marRight w:val="0"/>
      <w:marTop w:val="0"/>
      <w:marBottom w:val="0"/>
      <w:divBdr>
        <w:top w:val="none" w:sz="0" w:space="0" w:color="auto"/>
        <w:left w:val="none" w:sz="0" w:space="0" w:color="auto"/>
        <w:bottom w:val="none" w:sz="0" w:space="0" w:color="auto"/>
        <w:right w:val="none" w:sz="0" w:space="0" w:color="auto"/>
      </w:divBdr>
    </w:div>
    <w:div w:id="520247257">
      <w:bodyDiv w:val="1"/>
      <w:marLeft w:val="0"/>
      <w:marRight w:val="0"/>
      <w:marTop w:val="0"/>
      <w:marBottom w:val="0"/>
      <w:divBdr>
        <w:top w:val="none" w:sz="0" w:space="0" w:color="auto"/>
        <w:left w:val="none" w:sz="0" w:space="0" w:color="auto"/>
        <w:bottom w:val="none" w:sz="0" w:space="0" w:color="auto"/>
        <w:right w:val="none" w:sz="0" w:space="0" w:color="auto"/>
      </w:divBdr>
    </w:div>
    <w:div w:id="538514061">
      <w:bodyDiv w:val="1"/>
      <w:marLeft w:val="0"/>
      <w:marRight w:val="0"/>
      <w:marTop w:val="0"/>
      <w:marBottom w:val="0"/>
      <w:divBdr>
        <w:top w:val="none" w:sz="0" w:space="0" w:color="auto"/>
        <w:left w:val="none" w:sz="0" w:space="0" w:color="auto"/>
        <w:bottom w:val="none" w:sz="0" w:space="0" w:color="auto"/>
        <w:right w:val="none" w:sz="0" w:space="0" w:color="auto"/>
      </w:divBdr>
    </w:div>
    <w:div w:id="541555985">
      <w:bodyDiv w:val="1"/>
      <w:marLeft w:val="0"/>
      <w:marRight w:val="0"/>
      <w:marTop w:val="0"/>
      <w:marBottom w:val="0"/>
      <w:divBdr>
        <w:top w:val="none" w:sz="0" w:space="0" w:color="auto"/>
        <w:left w:val="none" w:sz="0" w:space="0" w:color="auto"/>
        <w:bottom w:val="none" w:sz="0" w:space="0" w:color="auto"/>
        <w:right w:val="none" w:sz="0" w:space="0" w:color="auto"/>
      </w:divBdr>
    </w:div>
    <w:div w:id="553275423">
      <w:bodyDiv w:val="1"/>
      <w:marLeft w:val="0"/>
      <w:marRight w:val="0"/>
      <w:marTop w:val="0"/>
      <w:marBottom w:val="0"/>
      <w:divBdr>
        <w:top w:val="none" w:sz="0" w:space="0" w:color="auto"/>
        <w:left w:val="none" w:sz="0" w:space="0" w:color="auto"/>
        <w:bottom w:val="none" w:sz="0" w:space="0" w:color="auto"/>
        <w:right w:val="none" w:sz="0" w:space="0" w:color="auto"/>
      </w:divBdr>
      <w:divsChild>
        <w:div w:id="1524782791">
          <w:marLeft w:val="0"/>
          <w:marRight w:val="0"/>
          <w:marTop w:val="0"/>
          <w:marBottom w:val="0"/>
          <w:divBdr>
            <w:top w:val="none" w:sz="0" w:space="0" w:color="auto"/>
            <w:left w:val="none" w:sz="0" w:space="0" w:color="auto"/>
            <w:bottom w:val="none" w:sz="0" w:space="0" w:color="auto"/>
            <w:right w:val="none" w:sz="0" w:space="0" w:color="auto"/>
          </w:divBdr>
          <w:divsChild>
            <w:div w:id="2067028473">
              <w:marLeft w:val="0"/>
              <w:marRight w:val="0"/>
              <w:marTop w:val="0"/>
              <w:marBottom w:val="0"/>
              <w:divBdr>
                <w:top w:val="none" w:sz="0" w:space="0" w:color="auto"/>
                <w:left w:val="none" w:sz="0" w:space="0" w:color="auto"/>
                <w:bottom w:val="none" w:sz="0" w:space="0" w:color="auto"/>
                <w:right w:val="none" w:sz="0" w:space="0" w:color="auto"/>
              </w:divBdr>
              <w:divsChild>
                <w:div w:id="83840772">
                  <w:marLeft w:val="0"/>
                  <w:marRight w:val="0"/>
                  <w:marTop w:val="0"/>
                  <w:marBottom w:val="0"/>
                  <w:divBdr>
                    <w:top w:val="none" w:sz="0" w:space="0" w:color="auto"/>
                    <w:left w:val="none" w:sz="0" w:space="0" w:color="auto"/>
                    <w:bottom w:val="none" w:sz="0" w:space="0" w:color="auto"/>
                    <w:right w:val="none" w:sz="0" w:space="0" w:color="auto"/>
                  </w:divBdr>
                  <w:divsChild>
                    <w:div w:id="393892563">
                      <w:marLeft w:val="0"/>
                      <w:marRight w:val="0"/>
                      <w:marTop w:val="0"/>
                      <w:marBottom w:val="0"/>
                      <w:divBdr>
                        <w:top w:val="none" w:sz="0" w:space="0" w:color="auto"/>
                        <w:left w:val="none" w:sz="0" w:space="0" w:color="auto"/>
                        <w:bottom w:val="none" w:sz="0" w:space="0" w:color="auto"/>
                        <w:right w:val="none" w:sz="0" w:space="0" w:color="auto"/>
                      </w:divBdr>
                      <w:divsChild>
                        <w:div w:id="1673293926">
                          <w:marLeft w:val="-180"/>
                          <w:marRight w:val="0"/>
                          <w:marTop w:val="0"/>
                          <w:marBottom w:val="0"/>
                          <w:divBdr>
                            <w:top w:val="none" w:sz="0" w:space="0" w:color="auto"/>
                            <w:left w:val="none" w:sz="0" w:space="0" w:color="auto"/>
                            <w:bottom w:val="none" w:sz="0" w:space="0" w:color="auto"/>
                            <w:right w:val="none" w:sz="0" w:space="0" w:color="auto"/>
                          </w:divBdr>
                          <w:divsChild>
                            <w:div w:id="857887659">
                              <w:marLeft w:val="1200"/>
                              <w:marRight w:val="1200"/>
                              <w:marTop w:val="0"/>
                              <w:marBottom w:val="0"/>
                              <w:divBdr>
                                <w:top w:val="none" w:sz="0" w:space="0" w:color="auto"/>
                                <w:left w:val="none" w:sz="0" w:space="0" w:color="auto"/>
                                <w:bottom w:val="none" w:sz="0" w:space="0" w:color="auto"/>
                                <w:right w:val="none" w:sz="0" w:space="0" w:color="auto"/>
                              </w:divBdr>
                              <w:divsChild>
                                <w:div w:id="301544660">
                                  <w:marLeft w:val="0"/>
                                  <w:marRight w:val="0"/>
                                  <w:marTop w:val="0"/>
                                  <w:marBottom w:val="276"/>
                                  <w:divBdr>
                                    <w:top w:val="none" w:sz="0" w:space="0" w:color="auto"/>
                                    <w:left w:val="none" w:sz="0" w:space="0" w:color="auto"/>
                                    <w:bottom w:val="none" w:sz="0" w:space="0" w:color="auto"/>
                                    <w:right w:val="none" w:sz="0" w:space="0" w:color="auto"/>
                                  </w:divBdr>
                                  <w:divsChild>
                                    <w:div w:id="1007633560">
                                      <w:marLeft w:val="0"/>
                                      <w:marRight w:val="0"/>
                                      <w:marTop w:val="0"/>
                                      <w:marBottom w:val="0"/>
                                      <w:divBdr>
                                        <w:top w:val="none" w:sz="0" w:space="0" w:color="auto"/>
                                        <w:left w:val="none" w:sz="0" w:space="0" w:color="auto"/>
                                        <w:bottom w:val="none" w:sz="0" w:space="0" w:color="auto"/>
                                        <w:right w:val="none" w:sz="0" w:space="0" w:color="auto"/>
                                      </w:divBdr>
                                    </w:div>
                                    <w:div w:id="10588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343135">
      <w:bodyDiv w:val="1"/>
      <w:marLeft w:val="0"/>
      <w:marRight w:val="0"/>
      <w:marTop w:val="0"/>
      <w:marBottom w:val="0"/>
      <w:divBdr>
        <w:top w:val="none" w:sz="0" w:space="0" w:color="auto"/>
        <w:left w:val="none" w:sz="0" w:space="0" w:color="auto"/>
        <w:bottom w:val="none" w:sz="0" w:space="0" w:color="auto"/>
        <w:right w:val="none" w:sz="0" w:space="0" w:color="auto"/>
      </w:divBdr>
    </w:div>
    <w:div w:id="582567624">
      <w:bodyDiv w:val="1"/>
      <w:marLeft w:val="0"/>
      <w:marRight w:val="0"/>
      <w:marTop w:val="0"/>
      <w:marBottom w:val="0"/>
      <w:divBdr>
        <w:top w:val="none" w:sz="0" w:space="0" w:color="auto"/>
        <w:left w:val="none" w:sz="0" w:space="0" w:color="auto"/>
        <w:bottom w:val="none" w:sz="0" w:space="0" w:color="auto"/>
        <w:right w:val="none" w:sz="0" w:space="0" w:color="auto"/>
      </w:divBdr>
    </w:div>
    <w:div w:id="593245939">
      <w:bodyDiv w:val="1"/>
      <w:marLeft w:val="0"/>
      <w:marRight w:val="0"/>
      <w:marTop w:val="0"/>
      <w:marBottom w:val="0"/>
      <w:divBdr>
        <w:top w:val="none" w:sz="0" w:space="0" w:color="auto"/>
        <w:left w:val="none" w:sz="0" w:space="0" w:color="auto"/>
        <w:bottom w:val="none" w:sz="0" w:space="0" w:color="auto"/>
        <w:right w:val="none" w:sz="0" w:space="0" w:color="auto"/>
      </w:divBdr>
    </w:div>
    <w:div w:id="631862265">
      <w:bodyDiv w:val="1"/>
      <w:marLeft w:val="0"/>
      <w:marRight w:val="0"/>
      <w:marTop w:val="0"/>
      <w:marBottom w:val="0"/>
      <w:divBdr>
        <w:top w:val="none" w:sz="0" w:space="0" w:color="auto"/>
        <w:left w:val="none" w:sz="0" w:space="0" w:color="auto"/>
        <w:bottom w:val="none" w:sz="0" w:space="0" w:color="auto"/>
        <w:right w:val="none" w:sz="0" w:space="0" w:color="auto"/>
      </w:divBdr>
    </w:div>
    <w:div w:id="657150748">
      <w:bodyDiv w:val="1"/>
      <w:marLeft w:val="0"/>
      <w:marRight w:val="0"/>
      <w:marTop w:val="0"/>
      <w:marBottom w:val="0"/>
      <w:divBdr>
        <w:top w:val="none" w:sz="0" w:space="0" w:color="auto"/>
        <w:left w:val="none" w:sz="0" w:space="0" w:color="auto"/>
        <w:bottom w:val="none" w:sz="0" w:space="0" w:color="auto"/>
        <w:right w:val="none" w:sz="0" w:space="0" w:color="auto"/>
      </w:divBdr>
    </w:div>
    <w:div w:id="658192166">
      <w:bodyDiv w:val="1"/>
      <w:marLeft w:val="0"/>
      <w:marRight w:val="0"/>
      <w:marTop w:val="0"/>
      <w:marBottom w:val="0"/>
      <w:divBdr>
        <w:top w:val="none" w:sz="0" w:space="0" w:color="auto"/>
        <w:left w:val="none" w:sz="0" w:space="0" w:color="auto"/>
        <w:bottom w:val="none" w:sz="0" w:space="0" w:color="auto"/>
        <w:right w:val="none" w:sz="0" w:space="0" w:color="auto"/>
      </w:divBdr>
    </w:div>
    <w:div w:id="659042766">
      <w:bodyDiv w:val="1"/>
      <w:marLeft w:val="0"/>
      <w:marRight w:val="0"/>
      <w:marTop w:val="0"/>
      <w:marBottom w:val="0"/>
      <w:divBdr>
        <w:top w:val="none" w:sz="0" w:space="0" w:color="auto"/>
        <w:left w:val="none" w:sz="0" w:space="0" w:color="auto"/>
        <w:bottom w:val="none" w:sz="0" w:space="0" w:color="auto"/>
        <w:right w:val="none" w:sz="0" w:space="0" w:color="auto"/>
      </w:divBdr>
      <w:divsChild>
        <w:div w:id="1852866253">
          <w:marLeft w:val="0"/>
          <w:marRight w:val="0"/>
          <w:marTop w:val="0"/>
          <w:marBottom w:val="0"/>
          <w:divBdr>
            <w:top w:val="none" w:sz="0" w:space="0" w:color="auto"/>
            <w:left w:val="none" w:sz="0" w:space="0" w:color="auto"/>
            <w:bottom w:val="none" w:sz="0" w:space="0" w:color="auto"/>
            <w:right w:val="none" w:sz="0" w:space="0" w:color="auto"/>
          </w:divBdr>
          <w:divsChild>
            <w:div w:id="1902446078">
              <w:marLeft w:val="0"/>
              <w:marRight w:val="0"/>
              <w:marTop w:val="0"/>
              <w:marBottom w:val="0"/>
              <w:divBdr>
                <w:top w:val="none" w:sz="0" w:space="0" w:color="auto"/>
                <w:left w:val="none" w:sz="0" w:space="0" w:color="auto"/>
                <w:bottom w:val="none" w:sz="0" w:space="0" w:color="auto"/>
                <w:right w:val="none" w:sz="0" w:space="0" w:color="auto"/>
              </w:divBdr>
              <w:divsChild>
                <w:div w:id="1166170912">
                  <w:marLeft w:val="0"/>
                  <w:marRight w:val="0"/>
                  <w:marTop w:val="0"/>
                  <w:marBottom w:val="0"/>
                  <w:divBdr>
                    <w:top w:val="none" w:sz="0" w:space="0" w:color="auto"/>
                    <w:left w:val="none" w:sz="0" w:space="0" w:color="auto"/>
                    <w:bottom w:val="none" w:sz="0" w:space="0" w:color="auto"/>
                    <w:right w:val="none" w:sz="0" w:space="0" w:color="auto"/>
                  </w:divBdr>
                  <w:divsChild>
                    <w:div w:id="1450128079">
                      <w:marLeft w:val="0"/>
                      <w:marRight w:val="0"/>
                      <w:marTop w:val="0"/>
                      <w:marBottom w:val="0"/>
                      <w:divBdr>
                        <w:top w:val="none" w:sz="0" w:space="0" w:color="auto"/>
                        <w:left w:val="none" w:sz="0" w:space="0" w:color="auto"/>
                        <w:bottom w:val="none" w:sz="0" w:space="0" w:color="auto"/>
                        <w:right w:val="none" w:sz="0" w:space="0" w:color="auto"/>
                      </w:divBdr>
                      <w:divsChild>
                        <w:div w:id="2087066848">
                          <w:marLeft w:val="-180"/>
                          <w:marRight w:val="0"/>
                          <w:marTop w:val="0"/>
                          <w:marBottom w:val="0"/>
                          <w:divBdr>
                            <w:top w:val="none" w:sz="0" w:space="0" w:color="auto"/>
                            <w:left w:val="none" w:sz="0" w:space="0" w:color="auto"/>
                            <w:bottom w:val="none" w:sz="0" w:space="0" w:color="auto"/>
                            <w:right w:val="none" w:sz="0" w:space="0" w:color="auto"/>
                          </w:divBdr>
                          <w:divsChild>
                            <w:div w:id="2143303794">
                              <w:marLeft w:val="1200"/>
                              <w:marRight w:val="1200"/>
                              <w:marTop w:val="0"/>
                              <w:marBottom w:val="0"/>
                              <w:divBdr>
                                <w:top w:val="none" w:sz="0" w:space="0" w:color="auto"/>
                                <w:left w:val="none" w:sz="0" w:space="0" w:color="auto"/>
                                <w:bottom w:val="none" w:sz="0" w:space="0" w:color="auto"/>
                                <w:right w:val="none" w:sz="0" w:space="0" w:color="auto"/>
                              </w:divBdr>
                              <w:divsChild>
                                <w:div w:id="843473059">
                                  <w:marLeft w:val="0"/>
                                  <w:marRight w:val="0"/>
                                  <w:marTop w:val="0"/>
                                  <w:marBottom w:val="276"/>
                                  <w:divBdr>
                                    <w:top w:val="none" w:sz="0" w:space="0" w:color="auto"/>
                                    <w:left w:val="none" w:sz="0" w:space="0" w:color="auto"/>
                                    <w:bottom w:val="none" w:sz="0" w:space="0" w:color="auto"/>
                                    <w:right w:val="none" w:sz="0" w:space="0" w:color="auto"/>
                                  </w:divBdr>
                                  <w:divsChild>
                                    <w:div w:id="8109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835253">
      <w:bodyDiv w:val="1"/>
      <w:marLeft w:val="0"/>
      <w:marRight w:val="0"/>
      <w:marTop w:val="0"/>
      <w:marBottom w:val="0"/>
      <w:divBdr>
        <w:top w:val="none" w:sz="0" w:space="0" w:color="auto"/>
        <w:left w:val="none" w:sz="0" w:space="0" w:color="auto"/>
        <w:bottom w:val="none" w:sz="0" w:space="0" w:color="auto"/>
        <w:right w:val="none" w:sz="0" w:space="0" w:color="auto"/>
      </w:divBdr>
    </w:div>
    <w:div w:id="695274568">
      <w:bodyDiv w:val="1"/>
      <w:marLeft w:val="0"/>
      <w:marRight w:val="0"/>
      <w:marTop w:val="0"/>
      <w:marBottom w:val="0"/>
      <w:divBdr>
        <w:top w:val="none" w:sz="0" w:space="0" w:color="auto"/>
        <w:left w:val="none" w:sz="0" w:space="0" w:color="auto"/>
        <w:bottom w:val="none" w:sz="0" w:space="0" w:color="auto"/>
        <w:right w:val="none" w:sz="0" w:space="0" w:color="auto"/>
      </w:divBdr>
    </w:div>
    <w:div w:id="712114874">
      <w:bodyDiv w:val="1"/>
      <w:marLeft w:val="0"/>
      <w:marRight w:val="0"/>
      <w:marTop w:val="0"/>
      <w:marBottom w:val="0"/>
      <w:divBdr>
        <w:top w:val="none" w:sz="0" w:space="0" w:color="auto"/>
        <w:left w:val="none" w:sz="0" w:space="0" w:color="auto"/>
        <w:bottom w:val="none" w:sz="0" w:space="0" w:color="auto"/>
        <w:right w:val="none" w:sz="0" w:space="0" w:color="auto"/>
      </w:divBdr>
    </w:div>
    <w:div w:id="712653179">
      <w:bodyDiv w:val="1"/>
      <w:marLeft w:val="0"/>
      <w:marRight w:val="0"/>
      <w:marTop w:val="0"/>
      <w:marBottom w:val="0"/>
      <w:divBdr>
        <w:top w:val="none" w:sz="0" w:space="0" w:color="auto"/>
        <w:left w:val="none" w:sz="0" w:space="0" w:color="auto"/>
        <w:bottom w:val="none" w:sz="0" w:space="0" w:color="auto"/>
        <w:right w:val="none" w:sz="0" w:space="0" w:color="auto"/>
      </w:divBdr>
    </w:div>
    <w:div w:id="725838612">
      <w:bodyDiv w:val="1"/>
      <w:marLeft w:val="0"/>
      <w:marRight w:val="0"/>
      <w:marTop w:val="0"/>
      <w:marBottom w:val="0"/>
      <w:divBdr>
        <w:top w:val="none" w:sz="0" w:space="0" w:color="auto"/>
        <w:left w:val="none" w:sz="0" w:space="0" w:color="auto"/>
        <w:bottom w:val="none" w:sz="0" w:space="0" w:color="auto"/>
        <w:right w:val="none" w:sz="0" w:space="0" w:color="auto"/>
      </w:divBdr>
    </w:div>
    <w:div w:id="729570880">
      <w:bodyDiv w:val="1"/>
      <w:marLeft w:val="0"/>
      <w:marRight w:val="0"/>
      <w:marTop w:val="0"/>
      <w:marBottom w:val="0"/>
      <w:divBdr>
        <w:top w:val="none" w:sz="0" w:space="0" w:color="auto"/>
        <w:left w:val="none" w:sz="0" w:space="0" w:color="auto"/>
        <w:bottom w:val="none" w:sz="0" w:space="0" w:color="auto"/>
        <w:right w:val="none" w:sz="0" w:space="0" w:color="auto"/>
      </w:divBdr>
    </w:div>
    <w:div w:id="747649285">
      <w:bodyDiv w:val="1"/>
      <w:marLeft w:val="0"/>
      <w:marRight w:val="0"/>
      <w:marTop w:val="0"/>
      <w:marBottom w:val="0"/>
      <w:divBdr>
        <w:top w:val="none" w:sz="0" w:space="0" w:color="auto"/>
        <w:left w:val="none" w:sz="0" w:space="0" w:color="auto"/>
        <w:bottom w:val="none" w:sz="0" w:space="0" w:color="auto"/>
        <w:right w:val="none" w:sz="0" w:space="0" w:color="auto"/>
      </w:divBdr>
      <w:divsChild>
        <w:div w:id="1967001746">
          <w:marLeft w:val="0"/>
          <w:marRight w:val="0"/>
          <w:marTop w:val="0"/>
          <w:marBottom w:val="0"/>
          <w:divBdr>
            <w:top w:val="none" w:sz="0" w:space="0" w:color="auto"/>
            <w:left w:val="none" w:sz="0" w:space="0" w:color="auto"/>
            <w:bottom w:val="none" w:sz="0" w:space="0" w:color="auto"/>
            <w:right w:val="none" w:sz="0" w:space="0" w:color="auto"/>
          </w:divBdr>
          <w:divsChild>
            <w:div w:id="1281913630">
              <w:marLeft w:val="0"/>
              <w:marRight w:val="0"/>
              <w:marTop w:val="0"/>
              <w:marBottom w:val="0"/>
              <w:divBdr>
                <w:top w:val="none" w:sz="0" w:space="0" w:color="auto"/>
                <w:left w:val="none" w:sz="0" w:space="0" w:color="auto"/>
                <w:bottom w:val="none" w:sz="0" w:space="0" w:color="auto"/>
                <w:right w:val="none" w:sz="0" w:space="0" w:color="auto"/>
              </w:divBdr>
              <w:divsChild>
                <w:div w:id="202791837">
                  <w:marLeft w:val="0"/>
                  <w:marRight w:val="0"/>
                  <w:marTop w:val="0"/>
                  <w:marBottom w:val="0"/>
                  <w:divBdr>
                    <w:top w:val="none" w:sz="0" w:space="0" w:color="auto"/>
                    <w:left w:val="none" w:sz="0" w:space="0" w:color="auto"/>
                    <w:bottom w:val="none" w:sz="0" w:space="0" w:color="auto"/>
                    <w:right w:val="none" w:sz="0" w:space="0" w:color="auto"/>
                  </w:divBdr>
                  <w:divsChild>
                    <w:div w:id="1069035407">
                      <w:marLeft w:val="0"/>
                      <w:marRight w:val="0"/>
                      <w:marTop w:val="0"/>
                      <w:marBottom w:val="0"/>
                      <w:divBdr>
                        <w:top w:val="none" w:sz="0" w:space="0" w:color="auto"/>
                        <w:left w:val="none" w:sz="0" w:space="0" w:color="auto"/>
                        <w:bottom w:val="none" w:sz="0" w:space="0" w:color="auto"/>
                        <w:right w:val="none" w:sz="0" w:space="0" w:color="auto"/>
                      </w:divBdr>
                      <w:divsChild>
                        <w:div w:id="1503351188">
                          <w:marLeft w:val="-180"/>
                          <w:marRight w:val="0"/>
                          <w:marTop w:val="0"/>
                          <w:marBottom w:val="0"/>
                          <w:divBdr>
                            <w:top w:val="none" w:sz="0" w:space="0" w:color="auto"/>
                            <w:left w:val="none" w:sz="0" w:space="0" w:color="auto"/>
                            <w:bottom w:val="none" w:sz="0" w:space="0" w:color="auto"/>
                            <w:right w:val="none" w:sz="0" w:space="0" w:color="auto"/>
                          </w:divBdr>
                          <w:divsChild>
                            <w:div w:id="1037504302">
                              <w:marLeft w:val="1200"/>
                              <w:marRight w:val="1200"/>
                              <w:marTop w:val="0"/>
                              <w:marBottom w:val="0"/>
                              <w:divBdr>
                                <w:top w:val="none" w:sz="0" w:space="0" w:color="auto"/>
                                <w:left w:val="none" w:sz="0" w:space="0" w:color="auto"/>
                                <w:bottom w:val="none" w:sz="0" w:space="0" w:color="auto"/>
                                <w:right w:val="none" w:sz="0" w:space="0" w:color="auto"/>
                              </w:divBdr>
                              <w:divsChild>
                                <w:div w:id="1009528023">
                                  <w:marLeft w:val="0"/>
                                  <w:marRight w:val="0"/>
                                  <w:marTop w:val="0"/>
                                  <w:marBottom w:val="276"/>
                                  <w:divBdr>
                                    <w:top w:val="none" w:sz="0" w:space="0" w:color="auto"/>
                                    <w:left w:val="none" w:sz="0" w:space="0" w:color="auto"/>
                                    <w:bottom w:val="none" w:sz="0" w:space="0" w:color="auto"/>
                                    <w:right w:val="none" w:sz="0" w:space="0" w:color="auto"/>
                                  </w:divBdr>
                                  <w:divsChild>
                                    <w:div w:id="11708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830090">
      <w:bodyDiv w:val="1"/>
      <w:marLeft w:val="0"/>
      <w:marRight w:val="0"/>
      <w:marTop w:val="0"/>
      <w:marBottom w:val="0"/>
      <w:divBdr>
        <w:top w:val="none" w:sz="0" w:space="0" w:color="auto"/>
        <w:left w:val="none" w:sz="0" w:space="0" w:color="auto"/>
        <w:bottom w:val="none" w:sz="0" w:space="0" w:color="auto"/>
        <w:right w:val="none" w:sz="0" w:space="0" w:color="auto"/>
      </w:divBdr>
    </w:div>
    <w:div w:id="763498838">
      <w:bodyDiv w:val="1"/>
      <w:marLeft w:val="0"/>
      <w:marRight w:val="0"/>
      <w:marTop w:val="0"/>
      <w:marBottom w:val="0"/>
      <w:divBdr>
        <w:top w:val="none" w:sz="0" w:space="0" w:color="auto"/>
        <w:left w:val="none" w:sz="0" w:space="0" w:color="auto"/>
        <w:bottom w:val="none" w:sz="0" w:space="0" w:color="auto"/>
        <w:right w:val="none" w:sz="0" w:space="0" w:color="auto"/>
      </w:divBdr>
    </w:div>
    <w:div w:id="764224803">
      <w:bodyDiv w:val="1"/>
      <w:marLeft w:val="0"/>
      <w:marRight w:val="0"/>
      <w:marTop w:val="0"/>
      <w:marBottom w:val="0"/>
      <w:divBdr>
        <w:top w:val="none" w:sz="0" w:space="0" w:color="auto"/>
        <w:left w:val="none" w:sz="0" w:space="0" w:color="auto"/>
        <w:bottom w:val="none" w:sz="0" w:space="0" w:color="auto"/>
        <w:right w:val="none" w:sz="0" w:space="0" w:color="auto"/>
      </w:divBdr>
    </w:div>
    <w:div w:id="772676702">
      <w:bodyDiv w:val="1"/>
      <w:marLeft w:val="0"/>
      <w:marRight w:val="0"/>
      <w:marTop w:val="0"/>
      <w:marBottom w:val="0"/>
      <w:divBdr>
        <w:top w:val="none" w:sz="0" w:space="0" w:color="auto"/>
        <w:left w:val="none" w:sz="0" w:space="0" w:color="auto"/>
        <w:bottom w:val="none" w:sz="0" w:space="0" w:color="auto"/>
        <w:right w:val="none" w:sz="0" w:space="0" w:color="auto"/>
      </w:divBdr>
    </w:div>
    <w:div w:id="778068620">
      <w:bodyDiv w:val="1"/>
      <w:marLeft w:val="0"/>
      <w:marRight w:val="0"/>
      <w:marTop w:val="0"/>
      <w:marBottom w:val="0"/>
      <w:divBdr>
        <w:top w:val="none" w:sz="0" w:space="0" w:color="auto"/>
        <w:left w:val="none" w:sz="0" w:space="0" w:color="auto"/>
        <w:bottom w:val="none" w:sz="0" w:space="0" w:color="auto"/>
        <w:right w:val="none" w:sz="0" w:space="0" w:color="auto"/>
      </w:divBdr>
      <w:divsChild>
        <w:div w:id="885726348">
          <w:marLeft w:val="0"/>
          <w:marRight w:val="0"/>
          <w:marTop w:val="0"/>
          <w:marBottom w:val="0"/>
          <w:divBdr>
            <w:top w:val="none" w:sz="0" w:space="0" w:color="auto"/>
            <w:left w:val="none" w:sz="0" w:space="0" w:color="auto"/>
            <w:bottom w:val="none" w:sz="0" w:space="0" w:color="auto"/>
            <w:right w:val="none" w:sz="0" w:space="0" w:color="auto"/>
          </w:divBdr>
          <w:divsChild>
            <w:div w:id="1289360653">
              <w:marLeft w:val="0"/>
              <w:marRight w:val="0"/>
              <w:marTop w:val="0"/>
              <w:marBottom w:val="0"/>
              <w:divBdr>
                <w:top w:val="none" w:sz="0" w:space="0" w:color="auto"/>
                <w:left w:val="none" w:sz="0" w:space="0" w:color="auto"/>
                <w:bottom w:val="none" w:sz="0" w:space="0" w:color="auto"/>
                <w:right w:val="none" w:sz="0" w:space="0" w:color="auto"/>
              </w:divBdr>
              <w:divsChild>
                <w:div w:id="955285185">
                  <w:marLeft w:val="0"/>
                  <w:marRight w:val="0"/>
                  <w:marTop w:val="0"/>
                  <w:marBottom w:val="0"/>
                  <w:divBdr>
                    <w:top w:val="none" w:sz="0" w:space="0" w:color="auto"/>
                    <w:left w:val="none" w:sz="0" w:space="0" w:color="auto"/>
                    <w:bottom w:val="none" w:sz="0" w:space="0" w:color="auto"/>
                    <w:right w:val="none" w:sz="0" w:space="0" w:color="auto"/>
                  </w:divBdr>
                  <w:divsChild>
                    <w:div w:id="1464076794">
                      <w:marLeft w:val="0"/>
                      <w:marRight w:val="0"/>
                      <w:marTop w:val="0"/>
                      <w:marBottom w:val="0"/>
                      <w:divBdr>
                        <w:top w:val="none" w:sz="0" w:space="0" w:color="auto"/>
                        <w:left w:val="none" w:sz="0" w:space="0" w:color="auto"/>
                        <w:bottom w:val="none" w:sz="0" w:space="0" w:color="auto"/>
                        <w:right w:val="none" w:sz="0" w:space="0" w:color="auto"/>
                      </w:divBdr>
                      <w:divsChild>
                        <w:div w:id="1041638111">
                          <w:marLeft w:val="-180"/>
                          <w:marRight w:val="0"/>
                          <w:marTop w:val="0"/>
                          <w:marBottom w:val="0"/>
                          <w:divBdr>
                            <w:top w:val="none" w:sz="0" w:space="0" w:color="auto"/>
                            <w:left w:val="none" w:sz="0" w:space="0" w:color="auto"/>
                            <w:bottom w:val="none" w:sz="0" w:space="0" w:color="auto"/>
                            <w:right w:val="none" w:sz="0" w:space="0" w:color="auto"/>
                          </w:divBdr>
                          <w:divsChild>
                            <w:div w:id="193273356">
                              <w:marLeft w:val="1200"/>
                              <w:marRight w:val="1200"/>
                              <w:marTop w:val="0"/>
                              <w:marBottom w:val="0"/>
                              <w:divBdr>
                                <w:top w:val="none" w:sz="0" w:space="0" w:color="auto"/>
                                <w:left w:val="none" w:sz="0" w:space="0" w:color="auto"/>
                                <w:bottom w:val="none" w:sz="0" w:space="0" w:color="auto"/>
                                <w:right w:val="none" w:sz="0" w:space="0" w:color="auto"/>
                              </w:divBdr>
                              <w:divsChild>
                                <w:div w:id="43991271">
                                  <w:marLeft w:val="0"/>
                                  <w:marRight w:val="0"/>
                                  <w:marTop w:val="0"/>
                                  <w:marBottom w:val="276"/>
                                  <w:divBdr>
                                    <w:top w:val="none" w:sz="0" w:space="0" w:color="auto"/>
                                    <w:left w:val="none" w:sz="0" w:space="0" w:color="auto"/>
                                    <w:bottom w:val="none" w:sz="0" w:space="0" w:color="auto"/>
                                    <w:right w:val="none" w:sz="0" w:space="0" w:color="auto"/>
                                  </w:divBdr>
                                  <w:divsChild>
                                    <w:div w:id="472987488">
                                      <w:marLeft w:val="0"/>
                                      <w:marRight w:val="0"/>
                                      <w:marTop w:val="0"/>
                                      <w:marBottom w:val="0"/>
                                      <w:divBdr>
                                        <w:top w:val="none" w:sz="0" w:space="0" w:color="auto"/>
                                        <w:left w:val="none" w:sz="0" w:space="0" w:color="auto"/>
                                        <w:bottom w:val="none" w:sz="0" w:space="0" w:color="auto"/>
                                        <w:right w:val="none" w:sz="0" w:space="0" w:color="auto"/>
                                      </w:divBdr>
                                    </w:div>
                                    <w:div w:id="480931279">
                                      <w:marLeft w:val="0"/>
                                      <w:marRight w:val="0"/>
                                      <w:marTop w:val="0"/>
                                      <w:marBottom w:val="0"/>
                                      <w:divBdr>
                                        <w:top w:val="none" w:sz="0" w:space="0" w:color="auto"/>
                                        <w:left w:val="none" w:sz="0" w:space="0" w:color="auto"/>
                                        <w:bottom w:val="none" w:sz="0" w:space="0" w:color="auto"/>
                                        <w:right w:val="none" w:sz="0" w:space="0" w:color="auto"/>
                                      </w:divBdr>
                                    </w:div>
                                    <w:div w:id="1046294325">
                                      <w:marLeft w:val="0"/>
                                      <w:marRight w:val="0"/>
                                      <w:marTop w:val="0"/>
                                      <w:marBottom w:val="0"/>
                                      <w:divBdr>
                                        <w:top w:val="none" w:sz="0" w:space="0" w:color="auto"/>
                                        <w:left w:val="none" w:sz="0" w:space="0" w:color="auto"/>
                                        <w:bottom w:val="none" w:sz="0" w:space="0" w:color="auto"/>
                                        <w:right w:val="none" w:sz="0" w:space="0" w:color="auto"/>
                                      </w:divBdr>
                                    </w:div>
                                    <w:div w:id="207273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4394">
      <w:bodyDiv w:val="1"/>
      <w:marLeft w:val="0"/>
      <w:marRight w:val="0"/>
      <w:marTop w:val="0"/>
      <w:marBottom w:val="0"/>
      <w:divBdr>
        <w:top w:val="none" w:sz="0" w:space="0" w:color="auto"/>
        <w:left w:val="none" w:sz="0" w:space="0" w:color="auto"/>
        <w:bottom w:val="none" w:sz="0" w:space="0" w:color="auto"/>
        <w:right w:val="none" w:sz="0" w:space="0" w:color="auto"/>
      </w:divBdr>
    </w:div>
    <w:div w:id="787898449">
      <w:bodyDiv w:val="1"/>
      <w:marLeft w:val="0"/>
      <w:marRight w:val="0"/>
      <w:marTop w:val="0"/>
      <w:marBottom w:val="0"/>
      <w:divBdr>
        <w:top w:val="none" w:sz="0" w:space="0" w:color="auto"/>
        <w:left w:val="none" w:sz="0" w:space="0" w:color="auto"/>
        <w:bottom w:val="none" w:sz="0" w:space="0" w:color="auto"/>
        <w:right w:val="none" w:sz="0" w:space="0" w:color="auto"/>
      </w:divBdr>
    </w:div>
    <w:div w:id="797261712">
      <w:bodyDiv w:val="1"/>
      <w:marLeft w:val="0"/>
      <w:marRight w:val="0"/>
      <w:marTop w:val="0"/>
      <w:marBottom w:val="0"/>
      <w:divBdr>
        <w:top w:val="none" w:sz="0" w:space="0" w:color="auto"/>
        <w:left w:val="none" w:sz="0" w:space="0" w:color="auto"/>
        <w:bottom w:val="none" w:sz="0" w:space="0" w:color="auto"/>
        <w:right w:val="none" w:sz="0" w:space="0" w:color="auto"/>
      </w:divBdr>
    </w:div>
    <w:div w:id="816340839">
      <w:bodyDiv w:val="1"/>
      <w:marLeft w:val="0"/>
      <w:marRight w:val="0"/>
      <w:marTop w:val="0"/>
      <w:marBottom w:val="0"/>
      <w:divBdr>
        <w:top w:val="none" w:sz="0" w:space="0" w:color="auto"/>
        <w:left w:val="none" w:sz="0" w:space="0" w:color="auto"/>
        <w:bottom w:val="none" w:sz="0" w:space="0" w:color="auto"/>
        <w:right w:val="none" w:sz="0" w:space="0" w:color="auto"/>
      </w:divBdr>
    </w:div>
    <w:div w:id="817772032">
      <w:bodyDiv w:val="1"/>
      <w:marLeft w:val="0"/>
      <w:marRight w:val="0"/>
      <w:marTop w:val="0"/>
      <w:marBottom w:val="0"/>
      <w:divBdr>
        <w:top w:val="none" w:sz="0" w:space="0" w:color="auto"/>
        <w:left w:val="none" w:sz="0" w:space="0" w:color="auto"/>
        <w:bottom w:val="none" w:sz="0" w:space="0" w:color="auto"/>
        <w:right w:val="none" w:sz="0" w:space="0" w:color="auto"/>
      </w:divBdr>
    </w:div>
    <w:div w:id="820004781">
      <w:bodyDiv w:val="1"/>
      <w:marLeft w:val="0"/>
      <w:marRight w:val="0"/>
      <w:marTop w:val="0"/>
      <w:marBottom w:val="0"/>
      <w:divBdr>
        <w:top w:val="none" w:sz="0" w:space="0" w:color="auto"/>
        <w:left w:val="none" w:sz="0" w:space="0" w:color="auto"/>
        <w:bottom w:val="none" w:sz="0" w:space="0" w:color="auto"/>
        <w:right w:val="none" w:sz="0" w:space="0" w:color="auto"/>
      </w:divBdr>
    </w:div>
    <w:div w:id="827087731">
      <w:bodyDiv w:val="1"/>
      <w:marLeft w:val="0"/>
      <w:marRight w:val="0"/>
      <w:marTop w:val="0"/>
      <w:marBottom w:val="0"/>
      <w:divBdr>
        <w:top w:val="none" w:sz="0" w:space="0" w:color="auto"/>
        <w:left w:val="none" w:sz="0" w:space="0" w:color="auto"/>
        <w:bottom w:val="none" w:sz="0" w:space="0" w:color="auto"/>
        <w:right w:val="none" w:sz="0" w:space="0" w:color="auto"/>
      </w:divBdr>
      <w:divsChild>
        <w:div w:id="1365129908">
          <w:marLeft w:val="0"/>
          <w:marRight w:val="0"/>
          <w:marTop w:val="0"/>
          <w:marBottom w:val="0"/>
          <w:divBdr>
            <w:top w:val="none" w:sz="0" w:space="0" w:color="auto"/>
            <w:left w:val="none" w:sz="0" w:space="0" w:color="auto"/>
            <w:bottom w:val="none" w:sz="0" w:space="0" w:color="auto"/>
            <w:right w:val="none" w:sz="0" w:space="0" w:color="auto"/>
          </w:divBdr>
          <w:divsChild>
            <w:div w:id="1731078139">
              <w:marLeft w:val="0"/>
              <w:marRight w:val="0"/>
              <w:marTop w:val="0"/>
              <w:marBottom w:val="0"/>
              <w:divBdr>
                <w:top w:val="none" w:sz="0" w:space="0" w:color="auto"/>
                <w:left w:val="none" w:sz="0" w:space="0" w:color="auto"/>
                <w:bottom w:val="none" w:sz="0" w:space="0" w:color="auto"/>
                <w:right w:val="none" w:sz="0" w:space="0" w:color="auto"/>
              </w:divBdr>
              <w:divsChild>
                <w:div w:id="1915159978">
                  <w:marLeft w:val="0"/>
                  <w:marRight w:val="0"/>
                  <w:marTop w:val="0"/>
                  <w:marBottom w:val="0"/>
                  <w:divBdr>
                    <w:top w:val="none" w:sz="0" w:space="0" w:color="auto"/>
                    <w:left w:val="none" w:sz="0" w:space="0" w:color="auto"/>
                    <w:bottom w:val="none" w:sz="0" w:space="0" w:color="auto"/>
                    <w:right w:val="none" w:sz="0" w:space="0" w:color="auto"/>
                  </w:divBdr>
                  <w:divsChild>
                    <w:div w:id="902184293">
                      <w:marLeft w:val="0"/>
                      <w:marRight w:val="0"/>
                      <w:marTop w:val="0"/>
                      <w:marBottom w:val="0"/>
                      <w:divBdr>
                        <w:top w:val="none" w:sz="0" w:space="0" w:color="auto"/>
                        <w:left w:val="none" w:sz="0" w:space="0" w:color="auto"/>
                        <w:bottom w:val="none" w:sz="0" w:space="0" w:color="auto"/>
                        <w:right w:val="none" w:sz="0" w:space="0" w:color="auto"/>
                      </w:divBdr>
                      <w:divsChild>
                        <w:div w:id="904069829">
                          <w:marLeft w:val="-180"/>
                          <w:marRight w:val="0"/>
                          <w:marTop w:val="0"/>
                          <w:marBottom w:val="0"/>
                          <w:divBdr>
                            <w:top w:val="none" w:sz="0" w:space="0" w:color="auto"/>
                            <w:left w:val="none" w:sz="0" w:space="0" w:color="auto"/>
                            <w:bottom w:val="none" w:sz="0" w:space="0" w:color="auto"/>
                            <w:right w:val="none" w:sz="0" w:space="0" w:color="auto"/>
                          </w:divBdr>
                          <w:divsChild>
                            <w:div w:id="1572739362">
                              <w:marLeft w:val="1200"/>
                              <w:marRight w:val="1200"/>
                              <w:marTop w:val="0"/>
                              <w:marBottom w:val="0"/>
                              <w:divBdr>
                                <w:top w:val="none" w:sz="0" w:space="0" w:color="auto"/>
                                <w:left w:val="none" w:sz="0" w:space="0" w:color="auto"/>
                                <w:bottom w:val="none" w:sz="0" w:space="0" w:color="auto"/>
                                <w:right w:val="none" w:sz="0" w:space="0" w:color="auto"/>
                              </w:divBdr>
                              <w:divsChild>
                                <w:div w:id="2069910046">
                                  <w:marLeft w:val="0"/>
                                  <w:marRight w:val="0"/>
                                  <w:marTop w:val="0"/>
                                  <w:marBottom w:val="276"/>
                                  <w:divBdr>
                                    <w:top w:val="none" w:sz="0" w:space="0" w:color="auto"/>
                                    <w:left w:val="none" w:sz="0" w:space="0" w:color="auto"/>
                                    <w:bottom w:val="none" w:sz="0" w:space="0" w:color="auto"/>
                                    <w:right w:val="none" w:sz="0" w:space="0" w:color="auto"/>
                                  </w:divBdr>
                                  <w:divsChild>
                                    <w:div w:id="19412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668995">
      <w:bodyDiv w:val="1"/>
      <w:marLeft w:val="0"/>
      <w:marRight w:val="0"/>
      <w:marTop w:val="0"/>
      <w:marBottom w:val="0"/>
      <w:divBdr>
        <w:top w:val="none" w:sz="0" w:space="0" w:color="auto"/>
        <w:left w:val="none" w:sz="0" w:space="0" w:color="auto"/>
        <w:bottom w:val="none" w:sz="0" w:space="0" w:color="auto"/>
        <w:right w:val="none" w:sz="0" w:space="0" w:color="auto"/>
      </w:divBdr>
    </w:div>
    <w:div w:id="835464953">
      <w:bodyDiv w:val="1"/>
      <w:marLeft w:val="0"/>
      <w:marRight w:val="0"/>
      <w:marTop w:val="0"/>
      <w:marBottom w:val="0"/>
      <w:divBdr>
        <w:top w:val="none" w:sz="0" w:space="0" w:color="auto"/>
        <w:left w:val="none" w:sz="0" w:space="0" w:color="auto"/>
        <w:bottom w:val="none" w:sz="0" w:space="0" w:color="auto"/>
        <w:right w:val="none" w:sz="0" w:space="0" w:color="auto"/>
      </w:divBdr>
    </w:div>
    <w:div w:id="857233855">
      <w:bodyDiv w:val="1"/>
      <w:marLeft w:val="0"/>
      <w:marRight w:val="0"/>
      <w:marTop w:val="0"/>
      <w:marBottom w:val="0"/>
      <w:divBdr>
        <w:top w:val="none" w:sz="0" w:space="0" w:color="auto"/>
        <w:left w:val="none" w:sz="0" w:space="0" w:color="auto"/>
        <w:bottom w:val="none" w:sz="0" w:space="0" w:color="auto"/>
        <w:right w:val="none" w:sz="0" w:space="0" w:color="auto"/>
      </w:divBdr>
      <w:divsChild>
        <w:div w:id="397097219">
          <w:marLeft w:val="0"/>
          <w:marRight w:val="0"/>
          <w:marTop w:val="0"/>
          <w:marBottom w:val="0"/>
          <w:divBdr>
            <w:top w:val="none" w:sz="0" w:space="0" w:color="auto"/>
            <w:left w:val="none" w:sz="0" w:space="0" w:color="auto"/>
            <w:bottom w:val="none" w:sz="0" w:space="0" w:color="auto"/>
            <w:right w:val="none" w:sz="0" w:space="0" w:color="auto"/>
          </w:divBdr>
          <w:divsChild>
            <w:div w:id="1429352839">
              <w:marLeft w:val="0"/>
              <w:marRight w:val="0"/>
              <w:marTop w:val="0"/>
              <w:marBottom w:val="0"/>
              <w:divBdr>
                <w:top w:val="none" w:sz="0" w:space="0" w:color="auto"/>
                <w:left w:val="none" w:sz="0" w:space="0" w:color="auto"/>
                <w:bottom w:val="none" w:sz="0" w:space="0" w:color="auto"/>
                <w:right w:val="none" w:sz="0" w:space="0" w:color="auto"/>
              </w:divBdr>
              <w:divsChild>
                <w:div w:id="1813328048">
                  <w:marLeft w:val="0"/>
                  <w:marRight w:val="0"/>
                  <w:marTop w:val="0"/>
                  <w:marBottom w:val="0"/>
                  <w:divBdr>
                    <w:top w:val="none" w:sz="0" w:space="0" w:color="auto"/>
                    <w:left w:val="none" w:sz="0" w:space="0" w:color="auto"/>
                    <w:bottom w:val="none" w:sz="0" w:space="0" w:color="auto"/>
                    <w:right w:val="none" w:sz="0" w:space="0" w:color="auto"/>
                  </w:divBdr>
                  <w:divsChild>
                    <w:div w:id="1503008192">
                      <w:marLeft w:val="0"/>
                      <w:marRight w:val="0"/>
                      <w:marTop w:val="0"/>
                      <w:marBottom w:val="0"/>
                      <w:divBdr>
                        <w:top w:val="none" w:sz="0" w:space="0" w:color="auto"/>
                        <w:left w:val="none" w:sz="0" w:space="0" w:color="auto"/>
                        <w:bottom w:val="none" w:sz="0" w:space="0" w:color="auto"/>
                        <w:right w:val="none" w:sz="0" w:space="0" w:color="auto"/>
                      </w:divBdr>
                      <w:divsChild>
                        <w:div w:id="1941139756">
                          <w:marLeft w:val="-180"/>
                          <w:marRight w:val="0"/>
                          <w:marTop w:val="0"/>
                          <w:marBottom w:val="0"/>
                          <w:divBdr>
                            <w:top w:val="none" w:sz="0" w:space="0" w:color="auto"/>
                            <w:left w:val="none" w:sz="0" w:space="0" w:color="auto"/>
                            <w:bottom w:val="none" w:sz="0" w:space="0" w:color="auto"/>
                            <w:right w:val="none" w:sz="0" w:space="0" w:color="auto"/>
                          </w:divBdr>
                          <w:divsChild>
                            <w:div w:id="337386834">
                              <w:marLeft w:val="1200"/>
                              <w:marRight w:val="1200"/>
                              <w:marTop w:val="0"/>
                              <w:marBottom w:val="0"/>
                              <w:divBdr>
                                <w:top w:val="none" w:sz="0" w:space="0" w:color="auto"/>
                                <w:left w:val="none" w:sz="0" w:space="0" w:color="auto"/>
                                <w:bottom w:val="none" w:sz="0" w:space="0" w:color="auto"/>
                                <w:right w:val="none" w:sz="0" w:space="0" w:color="auto"/>
                              </w:divBdr>
                              <w:divsChild>
                                <w:div w:id="1700666050">
                                  <w:marLeft w:val="0"/>
                                  <w:marRight w:val="0"/>
                                  <w:marTop w:val="0"/>
                                  <w:marBottom w:val="276"/>
                                  <w:divBdr>
                                    <w:top w:val="none" w:sz="0" w:space="0" w:color="auto"/>
                                    <w:left w:val="none" w:sz="0" w:space="0" w:color="auto"/>
                                    <w:bottom w:val="none" w:sz="0" w:space="0" w:color="auto"/>
                                    <w:right w:val="none" w:sz="0" w:space="0" w:color="auto"/>
                                  </w:divBdr>
                                  <w:divsChild>
                                    <w:div w:id="195626582">
                                      <w:marLeft w:val="0"/>
                                      <w:marRight w:val="0"/>
                                      <w:marTop w:val="0"/>
                                      <w:marBottom w:val="0"/>
                                      <w:divBdr>
                                        <w:top w:val="none" w:sz="0" w:space="0" w:color="auto"/>
                                        <w:left w:val="none" w:sz="0" w:space="0" w:color="auto"/>
                                        <w:bottom w:val="none" w:sz="0" w:space="0" w:color="auto"/>
                                        <w:right w:val="none" w:sz="0" w:space="0" w:color="auto"/>
                                      </w:divBdr>
                                    </w:div>
                                    <w:div w:id="494490602">
                                      <w:marLeft w:val="0"/>
                                      <w:marRight w:val="0"/>
                                      <w:marTop w:val="0"/>
                                      <w:marBottom w:val="0"/>
                                      <w:divBdr>
                                        <w:top w:val="none" w:sz="0" w:space="0" w:color="auto"/>
                                        <w:left w:val="none" w:sz="0" w:space="0" w:color="auto"/>
                                        <w:bottom w:val="none" w:sz="0" w:space="0" w:color="auto"/>
                                        <w:right w:val="none" w:sz="0" w:space="0" w:color="auto"/>
                                      </w:divBdr>
                                    </w:div>
                                    <w:div w:id="526912411">
                                      <w:marLeft w:val="0"/>
                                      <w:marRight w:val="0"/>
                                      <w:marTop w:val="0"/>
                                      <w:marBottom w:val="0"/>
                                      <w:divBdr>
                                        <w:top w:val="none" w:sz="0" w:space="0" w:color="auto"/>
                                        <w:left w:val="none" w:sz="0" w:space="0" w:color="auto"/>
                                        <w:bottom w:val="none" w:sz="0" w:space="0" w:color="auto"/>
                                        <w:right w:val="none" w:sz="0" w:space="0" w:color="auto"/>
                                      </w:divBdr>
                                    </w:div>
                                    <w:div w:id="821967586">
                                      <w:marLeft w:val="0"/>
                                      <w:marRight w:val="0"/>
                                      <w:marTop w:val="0"/>
                                      <w:marBottom w:val="0"/>
                                      <w:divBdr>
                                        <w:top w:val="none" w:sz="0" w:space="0" w:color="auto"/>
                                        <w:left w:val="none" w:sz="0" w:space="0" w:color="auto"/>
                                        <w:bottom w:val="none" w:sz="0" w:space="0" w:color="auto"/>
                                        <w:right w:val="none" w:sz="0" w:space="0" w:color="auto"/>
                                      </w:divBdr>
                                    </w:div>
                                    <w:div w:id="858587254">
                                      <w:marLeft w:val="0"/>
                                      <w:marRight w:val="0"/>
                                      <w:marTop w:val="0"/>
                                      <w:marBottom w:val="0"/>
                                      <w:divBdr>
                                        <w:top w:val="none" w:sz="0" w:space="0" w:color="auto"/>
                                        <w:left w:val="none" w:sz="0" w:space="0" w:color="auto"/>
                                        <w:bottom w:val="none" w:sz="0" w:space="0" w:color="auto"/>
                                        <w:right w:val="none" w:sz="0" w:space="0" w:color="auto"/>
                                      </w:divBdr>
                                    </w:div>
                                    <w:div w:id="1024403998">
                                      <w:marLeft w:val="0"/>
                                      <w:marRight w:val="0"/>
                                      <w:marTop w:val="0"/>
                                      <w:marBottom w:val="0"/>
                                      <w:divBdr>
                                        <w:top w:val="none" w:sz="0" w:space="0" w:color="auto"/>
                                        <w:left w:val="none" w:sz="0" w:space="0" w:color="auto"/>
                                        <w:bottom w:val="none" w:sz="0" w:space="0" w:color="auto"/>
                                        <w:right w:val="none" w:sz="0" w:space="0" w:color="auto"/>
                                      </w:divBdr>
                                    </w:div>
                                    <w:div w:id="1048527461">
                                      <w:marLeft w:val="0"/>
                                      <w:marRight w:val="0"/>
                                      <w:marTop w:val="0"/>
                                      <w:marBottom w:val="0"/>
                                      <w:divBdr>
                                        <w:top w:val="none" w:sz="0" w:space="0" w:color="auto"/>
                                        <w:left w:val="none" w:sz="0" w:space="0" w:color="auto"/>
                                        <w:bottom w:val="none" w:sz="0" w:space="0" w:color="auto"/>
                                        <w:right w:val="none" w:sz="0" w:space="0" w:color="auto"/>
                                      </w:divBdr>
                                    </w:div>
                                    <w:div w:id="1176850178">
                                      <w:marLeft w:val="0"/>
                                      <w:marRight w:val="0"/>
                                      <w:marTop w:val="0"/>
                                      <w:marBottom w:val="0"/>
                                      <w:divBdr>
                                        <w:top w:val="none" w:sz="0" w:space="0" w:color="auto"/>
                                        <w:left w:val="none" w:sz="0" w:space="0" w:color="auto"/>
                                        <w:bottom w:val="none" w:sz="0" w:space="0" w:color="auto"/>
                                        <w:right w:val="none" w:sz="0" w:space="0" w:color="auto"/>
                                      </w:divBdr>
                                    </w:div>
                                    <w:div w:id="1201630572">
                                      <w:marLeft w:val="0"/>
                                      <w:marRight w:val="0"/>
                                      <w:marTop w:val="0"/>
                                      <w:marBottom w:val="0"/>
                                      <w:divBdr>
                                        <w:top w:val="none" w:sz="0" w:space="0" w:color="auto"/>
                                        <w:left w:val="none" w:sz="0" w:space="0" w:color="auto"/>
                                        <w:bottom w:val="none" w:sz="0" w:space="0" w:color="auto"/>
                                        <w:right w:val="none" w:sz="0" w:space="0" w:color="auto"/>
                                      </w:divBdr>
                                    </w:div>
                                    <w:div w:id="1408041860">
                                      <w:marLeft w:val="0"/>
                                      <w:marRight w:val="0"/>
                                      <w:marTop w:val="0"/>
                                      <w:marBottom w:val="0"/>
                                      <w:divBdr>
                                        <w:top w:val="none" w:sz="0" w:space="0" w:color="auto"/>
                                        <w:left w:val="none" w:sz="0" w:space="0" w:color="auto"/>
                                        <w:bottom w:val="none" w:sz="0" w:space="0" w:color="auto"/>
                                        <w:right w:val="none" w:sz="0" w:space="0" w:color="auto"/>
                                      </w:divBdr>
                                    </w:div>
                                    <w:div w:id="1581986446">
                                      <w:marLeft w:val="0"/>
                                      <w:marRight w:val="0"/>
                                      <w:marTop w:val="0"/>
                                      <w:marBottom w:val="0"/>
                                      <w:divBdr>
                                        <w:top w:val="none" w:sz="0" w:space="0" w:color="auto"/>
                                        <w:left w:val="none" w:sz="0" w:space="0" w:color="auto"/>
                                        <w:bottom w:val="none" w:sz="0" w:space="0" w:color="auto"/>
                                        <w:right w:val="none" w:sz="0" w:space="0" w:color="auto"/>
                                      </w:divBdr>
                                    </w:div>
                                    <w:div w:id="1721316877">
                                      <w:marLeft w:val="0"/>
                                      <w:marRight w:val="0"/>
                                      <w:marTop w:val="0"/>
                                      <w:marBottom w:val="0"/>
                                      <w:divBdr>
                                        <w:top w:val="none" w:sz="0" w:space="0" w:color="auto"/>
                                        <w:left w:val="none" w:sz="0" w:space="0" w:color="auto"/>
                                        <w:bottom w:val="none" w:sz="0" w:space="0" w:color="auto"/>
                                        <w:right w:val="none" w:sz="0" w:space="0" w:color="auto"/>
                                      </w:divBdr>
                                    </w:div>
                                    <w:div w:id="1946965119">
                                      <w:marLeft w:val="0"/>
                                      <w:marRight w:val="0"/>
                                      <w:marTop w:val="0"/>
                                      <w:marBottom w:val="0"/>
                                      <w:divBdr>
                                        <w:top w:val="none" w:sz="0" w:space="0" w:color="auto"/>
                                        <w:left w:val="none" w:sz="0" w:space="0" w:color="auto"/>
                                        <w:bottom w:val="none" w:sz="0" w:space="0" w:color="auto"/>
                                        <w:right w:val="none" w:sz="0" w:space="0" w:color="auto"/>
                                      </w:divBdr>
                                    </w:div>
                                    <w:div w:id="2006547359">
                                      <w:marLeft w:val="0"/>
                                      <w:marRight w:val="0"/>
                                      <w:marTop w:val="0"/>
                                      <w:marBottom w:val="0"/>
                                      <w:divBdr>
                                        <w:top w:val="none" w:sz="0" w:space="0" w:color="auto"/>
                                        <w:left w:val="none" w:sz="0" w:space="0" w:color="auto"/>
                                        <w:bottom w:val="none" w:sz="0" w:space="0" w:color="auto"/>
                                        <w:right w:val="none" w:sz="0" w:space="0" w:color="auto"/>
                                      </w:divBdr>
                                    </w:div>
                                    <w:div w:id="2091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482712">
      <w:bodyDiv w:val="1"/>
      <w:marLeft w:val="0"/>
      <w:marRight w:val="0"/>
      <w:marTop w:val="0"/>
      <w:marBottom w:val="0"/>
      <w:divBdr>
        <w:top w:val="none" w:sz="0" w:space="0" w:color="auto"/>
        <w:left w:val="none" w:sz="0" w:space="0" w:color="auto"/>
        <w:bottom w:val="none" w:sz="0" w:space="0" w:color="auto"/>
        <w:right w:val="none" w:sz="0" w:space="0" w:color="auto"/>
      </w:divBdr>
    </w:div>
    <w:div w:id="872619109">
      <w:bodyDiv w:val="1"/>
      <w:marLeft w:val="0"/>
      <w:marRight w:val="0"/>
      <w:marTop w:val="0"/>
      <w:marBottom w:val="0"/>
      <w:divBdr>
        <w:top w:val="none" w:sz="0" w:space="0" w:color="auto"/>
        <w:left w:val="none" w:sz="0" w:space="0" w:color="auto"/>
        <w:bottom w:val="none" w:sz="0" w:space="0" w:color="auto"/>
        <w:right w:val="none" w:sz="0" w:space="0" w:color="auto"/>
      </w:divBdr>
    </w:div>
    <w:div w:id="898249380">
      <w:bodyDiv w:val="1"/>
      <w:marLeft w:val="0"/>
      <w:marRight w:val="0"/>
      <w:marTop w:val="0"/>
      <w:marBottom w:val="0"/>
      <w:divBdr>
        <w:top w:val="none" w:sz="0" w:space="0" w:color="auto"/>
        <w:left w:val="none" w:sz="0" w:space="0" w:color="auto"/>
        <w:bottom w:val="none" w:sz="0" w:space="0" w:color="auto"/>
        <w:right w:val="none" w:sz="0" w:space="0" w:color="auto"/>
      </w:divBdr>
    </w:div>
    <w:div w:id="990717011">
      <w:bodyDiv w:val="1"/>
      <w:marLeft w:val="0"/>
      <w:marRight w:val="0"/>
      <w:marTop w:val="0"/>
      <w:marBottom w:val="0"/>
      <w:divBdr>
        <w:top w:val="none" w:sz="0" w:space="0" w:color="auto"/>
        <w:left w:val="none" w:sz="0" w:space="0" w:color="auto"/>
        <w:bottom w:val="none" w:sz="0" w:space="0" w:color="auto"/>
        <w:right w:val="none" w:sz="0" w:space="0" w:color="auto"/>
      </w:divBdr>
    </w:div>
    <w:div w:id="1004209691">
      <w:bodyDiv w:val="1"/>
      <w:marLeft w:val="0"/>
      <w:marRight w:val="0"/>
      <w:marTop w:val="0"/>
      <w:marBottom w:val="0"/>
      <w:divBdr>
        <w:top w:val="none" w:sz="0" w:space="0" w:color="auto"/>
        <w:left w:val="none" w:sz="0" w:space="0" w:color="auto"/>
        <w:bottom w:val="none" w:sz="0" w:space="0" w:color="auto"/>
        <w:right w:val="none" w:sz="0" w:space="0" w:color="auto"/>
      </w:divBdr>
      <w:divsChild>
        <w:div w:id="1830099754">
          <w:marLeft w:val="0"/>
          <w:marRight w:val="0"/>
          <w:marTop w:val="0"/>
          <w:marBottom w:val="0"/>
          <w:divBdr>
            <w:top w:val="none" w:sz="0" w:space="0" w:color="auto"/>
            <w:left w:val="none" w:sz="0" w:space="0" w:color="auto"/>
            <w:bottom w:val="none" w:sz="0" w:space="0" w:color="auto"/>
            <w:right w:val="none" w:sz="0" w:space="0" w:color="auto"/>
          </w:divBdr>
          <w:divsChild>
            <w:div w:id="1779643535">
              <w:marLeft w:val="0"/>
              <w:marRight w:val="0"/>
              <w:marTop w:val="0"/>
              <w:marBottom w:val="0"/>
              <w:divBdr>
                <w:top w:val="none" w:sz="0" w:space="0" w:color="auto"/>
                <w:left w:val="none" w:sz="0" w:space="0" w:color="auto"/>
                <w:bottom w:val="none" w:sz="0" w:space="0" w:color="auto"/>
                <w:right w:val="none" w:sz="0" w:space="0" w:color="auto"/>
              </w:divBdr>
              <w:divsChild>
                <w:div w:id="266931510">
                  <w:marLeft w:val="0"/>
                  <w:marRight w:val="0"/>
                  <w:marTop w:val="0"/>
                  <w:marBottom w:val="0"/>
                  <w:divBdr>
                    <w:top w:val="none" w:sz="0" w:space="0" w:color="auto"/>
                    <w:left w:val="none" w:sz="0" w:space="0" w:color="auto"/>
                    <w:bottom w:val="none" w:sz="0" w:space="0" w:color="auto"/>
                    <w:right w:val="none" w:sz="0" w:space="0" w:color="auto"/>
                  </w:divBdr>
                  <w:divsChild>
                    <w:div w:id="2138378905">
                      <w:marLeft w:val="0"/>
                      <w:marRight w:val="0"/>
                      <w:marTop w:val="0"/>
                      <w:marBottom w:val="0"/>
                      <w:divBdr>
                        <w:top w:val="none" w:sz="0" w:space="0" w:color="auto"/>
                        <w:left w:val="none" w:sz="0" w:space="0" w:color="auto"/>
                        <w:bottom w:val="none" w:sz="0" w:space="0" w:color="auto"/>
                        <w:right w:val="none" w:sz="0" w:space="0" w:color="auto"/>
                      </w:divBdr>
                      <w:divsChild>
                        <w:div w:id="1570193366">
                          <w:marLeft w:val="-180"/>
                          <w:marRight w:val="0"/>
                          <w:marTop w:val="0"/>
                          <w:marBottom w:val="0"/>
                          <w:divBdr>
                            <w:top w:val="none" w:sz="0" w:space="0" w:color="auto"/>
                            <w:left w:val="none" w:sz="0" w:space="0" w:color="auto"/>
                            <w:bottom w:val="none" w:sz="0" w:space="0" w:color="auto"/>
                            <w:right w:val="none" w:sz="0" w:space="0" w:color="auto"/>
                          </w:divBdr>
                          <w:divsChild>
                            <w:div w:id="270405826">
                              <w:marLeft w:val="1200"/>
                              <w:marRight w:val="1200"/>
                              <w:marTop w:val="0"/>
                              <w:marBottom w:val="0"/>
                              <w:divBdr>
                                <w:top w:val="none" w:sz="0" w:space="0" w:color="auto"/>
                                <w:left w:val="none" w:sz="0" w:space="0" w:color="auto"/>
                                <w:bottom w:val="none" w:sz="0" w:space="0" w:color="auto"/>
                                <w:right w:val="none" w:sz="0" w:space="0" w:color="auto"/>
                              </w:divBdr>
                              <w:divsChild>
                                <w:div w:id="835455567">
                                  <w:marLeft w:val="0"/>
                                  <w:marRight w:val="0"/>
                                  <w:marTop w:val="0"/>
                                  <w:marBottom w:val="276"/>
                                  <w:divBdr>
                                    <w:top w:val="none" w:sz="0" w:space="0" w:color="auto"/>
                                    <w:left w:val="none" w:sz="0" w:space="0" w:color="auto"/>
                                    <w:bottom w:val="none" w:sz="0" w:space="0" w:color="auto"/>
                                    <w:right w:val="none" w:sz="0" w:space="0" w:color="auto"/>
                                  </w:divBdr>
                                  <w:divsChild>
                                    <w:div w:id="544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527497">
      <w:bodyDiv w:val="1"/>
      <w:marLeft w:val="0"/>
      <w:marRight w:val="0"/>
      <w:marTop w:val="0"/>
      <w:marBottom w:val="0"/>
      <w:divBdr>
        <w:top w:val="none" w:sz="0" w:space="0" w:color="auto"/>
        <w:left w:val="none" w:sz="0" w:space="0" w:color="auto"/>
        <w:bottom w:val="none" w:sz="0" w:space="0" w:color="auto"/>
        <w:right w:val="none" w:sz="0" w:space="0" w:color="auto"/>
      </w:divBdr>
    </w:div>
    <w:div w:id="1026054820">
      <w:bodyDiv w:val="1"/>
      <w:marLeft w:val="0"/>
      <w:marRight w:val="0"/>
      <w:marTop w:val="0"/>
      <w:marBottom w:val="0"/>
      <w:divBdr>
        <w:top w:val="none" w:sz="0" w:space="0" w:color="auto"/>
        <w:left w:val="none" w:sz="0" w:space="0" w:color="auto"/>
        <w:bottom w:val="none" w:sz="0" w:space="0" w:color="auto"/>
        <w:right w:val="none" w:sz="0" w:space="0" w:color="auto"/>
      </w:divBdr>
      <w:divsChild>
        <w:div w:id="954092577">
          <w:marLeft w:val="0"/>
          <w:marRight w:val="0"/>
          <w:marTop w:val="0"/>
          <w:marBottom w:val="0"/>
          <w:divBdr>
            <w:top w:val="none" w:sz="0" w:space="0" w:color="auto"/>
            <w:left w:val="none" w:sz="0" w:space="0" w:color="auto"/>
            <w:bottom w:val="none" w:sz="0" w:space="0" w:color="auto"/>
            <w:right w:val="none" w:sz="0" w:space="0" w:color="auto"/>
          </w:divBdr>
          <w:divsChild>
            <w:div w:id="472528968">
              <w:marLeft w:val="0"/>
              <w:marRight w:val="0"/>
              <w:marTop w:val="0"/>
              <w:marBottom w:val="0"/>
              <w:divBdr>
                <w:top w:val="none" w:sz="0" w:space="0" w:color="auto"/>
                <w:left w:val="none" w:sz="0" w:space="0" w:color="auto"/>
                <w:bottom w:val="none" w:sz="0" w:space="0" w:color="auto"/>
                <w:right w:val="none" w:sz="0" w:space="0" w:color="auto"/>
              </w:divBdr>
              <w:divsChild>
                <w:div w:id="1585991883">
                  <w:marLeft w:val="0"/>
                  <w:marRight w:val="0"/>
                  <w:marTop w:val="0"/>
                  <w:marBottom w:val="0"/>
                  <w:divBdr>
                    <w:top w:val="none" w:sz="0" w:space="0" w:color="auto"/>
                    <w:left w:val="none" w:sz="0" w:space="0" w:color="auto"/>
                    <w:bottom w:val="none" w:sz="0" w:space="0" w:color="auto"/>
                    <w:right w:val="none" w:sz="0" w:space="0" w:color="auto"/>
                  </w:divBdr>
                  <w:divsChild>
                    <w:div w:id="1270889549">
                      <w:marLeft w:val="0"/>
                      <w:marRight w:val="0"/>
                      <w:marTop w:val="0"/>
                      <w:marBottom w:val="0"/>
                      <w:divBdr>
                        <w:top w:val="none" w:sz="0" w:space="0" w:color="auto"/>
                        <w:left w:val="none" w:sz="0" w:space="0" w:color="auto"/>
                        <w:bottom w:val="none" w:sz="0" w:space="0" w:color="auto"/>
                        <w:right w:val="none" w:sz="0" w:space="0" w:color="auto"/>
                      </w:divBdr>
                      <w:divsChild>
                        <w:div w:id="2070420444">
                          <w:marLeft w:val="0"/>
                          <w:marRight w:val="0"/>
                          <w:marTop w:val="0"/>
                          <w:marBottom w:val="0"/>
                          <w:divBdr>
                            <w:top w:val="none" w:sz="0" w:space="0" w:color="auto"/>
                            <w:left w:val="none" w:sz="0" w:space="0" w:color="auto"/>
                            <w:bottom w:val="none" w:sz="0" w:space="0" w:color="auto"/>
                            <w:right w:val="none" w:sz="0" w:space="0" w:color="auto"/>
                          </w:divBdr>
                          <w:divsChild>
                            <w:div w:id="443576418">
                              <w:marLeft w:val="0"/>
                              <w:marRight w:val="0"/>
                              <w:marTop w:val="0"/>
                              <w:marBottom w:val="0"/>
                              <w:divBdr>
                                <w:top w:val="none" w:sz="0" w:space="0" w:color="auto"/>
                                <w:left w:val="none" w:sz="0" w:space="0" w:color="auto"/>
                                <w:bottom w:val="none" w:sz="0" w:space="0" w:color="auto"/>
                                <w:right w:val="none" w:sz="0" w:space="0" w:color="auto"/>
                              </w:divBdr>
                              <w:divsChild>
                                <w:div w:id="590241953">
                                  <w:marLeft w:val="0"/>
                                  <w:marRight w:val="0"/>
                                  <w:marTop w:val="0"/>
                                  <w:marBottom w:val="0"/>
                                  <w:divBdr>
                                    <w:top w:val="none" w:sz="0" w:space="0" w:color="auto"/>
                                    <w:left w:val="none" w:sz="0" w:space="0" w:color="auto"/>
                                    <w:bottom w:val="none" w:sz="0" w:space="0" w:color="auto"/>
                                    <w:right w:val="none" w:sz="0" w:space="0" w:color="auto"/>
                                  </w:divBdr>
                                  <w:divsChild>
                                    <w:div w:id="603197225">
                                      <w:marLeft w:val="0"/>
                                      <w:marRight w:val="0"/>
                                      <w:marTop w:val="0"/>
                                      <w:marBottom w:val="0"/>
                                      <w:divBdr>
                                        <w:top w:val="none" w:sz="0" w:space="0" w:color="auto"/>
                                        <w:left w:val="none" w:sz="0" w:space="0" w:color="auto"/>
                                        <w:bottom w:val="none" w:sz="0" w:space="0" w:color="auto"/>
                                        <w:right w:val="none" w:sz="0" w:space="0" w:color="auto"/>
                                      </w:divBdr>
                                      <w:divsChild>
                                        <w:div w:id="1799646567">
                                          <w:marLeft w:val="0"/>
                                          <w:marRight w:val="0"/>
                                          <w:marTop w:val="0"/>
                                          <w:marBottom w:val="0"/>
                                          <w:divBdr>
                                            <w:top w:val="none" w:sz="0" w:space="0" w:color="auto"/>
                                            <w:left w:val="none" w:sz="0" w:space="0" w:color="auto"/>
                                            <w:bottom w:val="none" w:sz="0" w:space="0" w:color="auto"/>
                                            <w:right w:val="none" w:sz="0" w:space="0" w:color="auto"/>
                                          </w:divBdr>
                                          <w:divsChild>
                                            <w:div w:id="1451900094">
                                              <w:marLeft w:val="0"/>
                                              <w:marRight w:val="0"/>
                                              <w:marTop w:val="0"/>
                                              <w:marBottom w:val="0"/>
                                              <w:divBdr>
                                                <w:top w:val="none" w:sz="0" w:space="0" w:color="auto"/>
                                                <w:left w:val="none" w:sz="0" w:space="0" w:color="auto"/>
                                                <w:bottom w:val="none" w:sz="0" w:space="0" w:color="auto"/>
                                                <w:right w:val="none" w:sz="0" w:space="0" w:color="auto"/>
                                              </w:divBdr>
                                              <w:divsChild>
                                                <w:div w:id="1789658872">
                                                  <w:marLeft w:val="0"/>
                                                  <w:marRight w:val="0"/>
                                                  <w:marTop w:val="0"/>
                                                  <w:marBottom w:val="0"/>
                                                  <w:divBdr>
                                                    <w:top w:val="none" w:sz="0" w:space="0" w:color="auto"/>
                                                    <w:left w:val="none" w:sz="0" w:space="0" w:color="auto"/>
                                                    <w:bottom w:val="none" w:sz="0" w:space="0" w:color="auto"/>
                                                    <w:right w:val="none" w:sz="0" w:space="0" w:color="auto"/>
                                                  </w:divBdr>
                                                  <w:divsChild>
                                                    <w:div w:id="1658026075">
                                                      <w:marLeft w:val="0"/>
                                                      <w:marRight w:val="0"/>
                                                      <w:marTop w:val="0"/>
                                                      <w:marBottom w:val="0"/>
                                                      <w:divBdr>
                                                        <w:top w:val="none" w:sz="0" w:space="0" w:color="auto"/>
                                                        <w:left w:val="none" w:sz="0" w:space="0" w:color="auto"/>
                                                        <w:bottom w:val="none" w:sz="0" w:space="0" w:color="auto"/>
                                                        <w:right w:val="none" w:sz="0" w:space="0" w:color="auto"/>
                                                      </w:divBdr>
                                                      <w:divsChild>
                                                        <w:div w:id="113868558">
                                                          <w:marLeft w:val="0"/>
                                                          <w:marRight w:val="0"/>
                                                          <w:marTop w:val="0"/>
                                                          <w:marBottom w:val="0"/>
                                                          <w:divBdr>
                                                            <w:top w:val="none" w:sz="0" w:space="0" w:color="auto"/>
                                                            <w:left w:val="none" w:sz="0" w:space="0" w:color="auto"/>
                                                            <w:bottom w:val="none" w:sz="0" w:space="0" w:color="auto"/>
                                                            <w:right w:val="none" w:sz="0" w:space="0" w:color="auto"/>
                                                          </w:divBdr>
                                                          <w:divsChild>
                                                            <w:div w:id="2055809294">
                                                              <w:marLeft w:val="0"/>
                                                              <w:marRight w:val="0"/>
                                                              <w:marTop w:val="0"/>
                                                              <w:marBottom w:val="0"/>
                                                              <w:divBdr>
                                                                <w:top w:val="none" w:sz="0" w:space="0" w:color="auto"/>
                                                                <w:left w:val="none" w:sz="0" w:space="0" w:color="auto"/>
                                                                <w:bottom w:val="none" w:sz="0" w:space="0" w:color="auto"/>
                                                                <w:right w:val="none" w:sz="0" w:space="0" w:color="auto"/>
                                                              </w:divBdr>
                                                              <w:divsChild>
                                                                <w:div w:id="18679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8746481">
      <w:bodyDiv w:val="1"/>
      <w:marLeft w:val="0"/>
      <w:marRight w:val="0"/>
      <w:marTop w:val="0"/>
      <w:marBottom w:val="0"/>
      <w:divBdr>
        <w:top w:val="none" w:sz="0" w:space="0" w:color="auto"/>
        <w:left w:val="none" w:sz="0" w:space="0" w:color="auto"/>
        <w:bottom w:val="none" w:sz="0" w:space="0" w:color="auto"/>
        <w:right w:val="none" w:sz="0" w:space="0" w:color="auto"/>
      </w:divBdr>
    </w:div>
    <w:div w:id="1056777468">
      <w:bodyDiv w:val="1"/>
      <w:marLeft w:val="0"/>
      <w:marRight w:val="0"/>
      <w:marTop w:val="0"/>
      <w:marBottom w:val="0"/>
      <w:divBdr>
        <w:top w:val="none" w:sz="0" w:space="0" w:color="auto"/>
        <w:left w:val="none" w:sz="0" w:space="0" w:color="auto"/>
        <w:bottom w:val="none" w:sz="0" w:space="0" w:color="auto"/>
        <w:right w:val="none" w:sz="0" w:space="0" w:color="auto"/>
      </w:divBdr>
      <w:divsChild>
        <w:div w:id="1398816701">
          <w:marLeft w:val="0"/>
          <w:marRight w:val="0"/>
          <w:marTop w:val="0"/>
          <w:marBottom w:val="0"/>
          <w:divBdr>
            <w:top w:val="none" w:sz="0" w:space="0" w:color="auto"/>
            <w:left w:val="none" w:sz="0" w:space="0" w:color="auto"/>
            <w:bottom w:val="none" w:sz="0" w:space="0" w:color="auto"/>
            <w:right w:val="none" w:sz="0" w:space="0" w:color="auto"/>
          </w:divBdr>
          <w:divsChild>
            <w:div w:id="1477140979">
              <w:marLeft w:val="0"/>
              <w:marRight w:val="0"/>
              <w:marTop w:val="0"/>
              <w:marBottom w:val="0"/>
              <w:divBdr>
                <w:top w:val="none" w:sz="0" w:space="0" w:color="auto"/>
                <w:left w:val="none" w:sz="0" w:space="0" w:color="auto"/>
                <w:bottom w:val="none" w:sz="0" w:space="0" w:color="auto"/>
                <w:right w:val="none" w:sz="0" w:space="0" w:color="auto"/>
              </w:divBdr>
              <w:divsChild>
                <w:div w:id="1129013781">
                  <w:marLeft w:val="0"/>
                  <w:marRight w:val="0"/>
                  <w:marTop w:val="0"/>
                  <w:marBottom w:val="0"/>
                  <w:divBdr>
                    <w:top w:val="none" w:sz="0" w:space="0" w:color="auto"/>
                    <w:left w:val="none" w:sz="0" w:space="0" w:color="auto"/>
                    <w:bottom w:val="none" w:sz="0" w:space="0" w:color="auto"/>
                    <w:right w:val="none" w:sz="0" w:space="0" w:color="auto"/>
                  </w:divBdr>
                  <w:divsChild>
                    <w:div w:id="1901362900">
                      <w:marLeft w:val="0"/>
                      <w:marRight w:val="0"/>
                      <w:marTop w:val="0"/>
                      <w:marBottom w:val="0"/>
                      <w:divBdr>
                        <w:top w:val="none" w:sz="0" w:space="0" w:color="auto"/>
                        <w:left w:val="none" w:sz="0" w:space="0" w:color="auto"/>
                        <w:bottom w:val="none" w:sz="0" w:space="0" w:color="auto"/>
                        <w:right w:val="none" w:sz="0" w:space="0" w:color="auto"/>
                      </w:divBdr>
                      <w:divsChild>
                        <w:div w:id="19865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309202">
      <w:bodyDiv w:val="1"/>
      <w:marLeft w:val="0"/>
      <w:marRight w:val="0"/>
      <w:marTop w:val="0"/>
      <w:marBottom w:val="0"/>
      <w:divBdr>
        <w:top w:val="none" w:sz="0" w:space="0" w:color="auto"/>
        <w:left w:val="none" w:sz="0" w:space="0" w:color="auto"/>
        <w:bottom w:val="none" w:sz="0" w:space="0" w:color="auto"/>
        <w:right w:val="none" w:sz="0" w:space="0" w:color="auto"/>
      </w:divBdr>
      <w:divsChild>
        <w:div w:id="406801982">
          <w:marLeft w:val="0"/>
          <w:marRight w:val="0"/>
          <w:marTop w:val="0"/>
          <w:marBottom w:val="0"/>
          <w:divBdr>
            <w:top w:val="none" w:sz="0" w:space="0" w:color="auto"/>
            <w:left w:val="none" w:sz="0" w:space="0" w:color="auto"/>
            <w:bottom w:val="none" w:sz="0" w:space="0" w:color="auto"/>
            <w:right w:val="none" w:sz="0" w:space="0" w:color="auto"/>
          </w:divBdr>
          <w:divsChild>
            <w:div w:id="1714960996">
              <w:marLeft w:val="0"/>
              <w:marRight w:val="0"/>
              <w:marTop w:val="0"/>
              <w:marBottom w:val="0"/>
              <w:divBdr>
                <w:top w:val="none" w:sz="0" w:space="0" w:color="auto"/>
                <w:left w:val="none" w:sz="0" w:space="0" w:color="auto"/>
                <w:bottom w:val="none" w:sz="0" w:space="0" w:color="auto"/>
                <w:right w:val="none" w:sz="0" w:space="0" w:color="auto"/>
              </w:divBdr>
              <w:divsChild>
                <w:div w:id="128673528">
                  <w:marLeft w:val="0"/>
                  <w:marRight w:val="0"/>
                  <w:marTop w:val="0"/>
                  <w:marBottom w:val="0"/>
                  <w:divBdr>
                    <w:top w:val="none" w:sz="0" w:space="0" w:color="auto"/>
                    <w:left w:val="none" w:sz="0" w:space="0" w:color="auto"/>
                    <w:bottom w:val="none" w:sz="0" w:space="0" w:color="auto"/>
                    <w:right w:val="none" w:sz="0" w:space="0" w:color="auto"/>
                  </w:divBdr>
                  <w:divsChild>
                    <w:div w:id="935868023">
                      <w:marLeft w:val="0"/>
                      <w:marRight w:val="0"/>
                      <w:marTop w:val="0"/>
                      <w:marBottom w:val="0"/>
                      <w:divBdr>
                        <w:top w:val="none" w:sz="0" w:space="0" w:color="auto"/>
                        <w:left w:val="none" w:sz="0" w:space="0" w:color="auto"/>
                        <w:bottom w:val="none" w:sz="0" w:space="0" w:color="auto"/>
                        <w:right w:val="none" w:sz="0" w:space="0" w:color="auto"/>
                      </w:divBdr>
                      <w:divsChild>
                        <w:div w:id="1980457432">
                          <w:marLeft w:val="-180"/>
                          <w:marRight w:val="0"/>
                          <w:marTop w:val="0"/>
                          <w:marBottom w:val="0"/>
                          <w:divBdr>
                            <w:top w:val="none" w:sz="0" w:space="0" w:color="auto"/>
                            <w:left w:val="none" w:sz="0" w:space="0" w:color="auto"/>
                            <w:bottom w:val="none" w:sz="0" w:space="0" w:color="auto"/>
                            <w:right w:val="none" w:sz="0" w:space="0" w:color="auto"/>
                          </w:divBdr>
                          <w:divsChild>
                            <w:div w:id="1438793228">
                              <w:marLeft w:val="1200"/>
                              <w:marRight w:val="1200"/>
                              <w:marTop w:val="0"/>
                              <w:marBottom w:val="0"/>
                              <w:divBdr>
                                <w:top w:val="none" w:sz="0" w:space="0" w:color="auto"/>
                                <w:left w:val="none" w:sz="0" w:space="0" w:color="auto"/>
                                <w:bottom w:val="none" w:sz="0" w:space="0" w:color="auto"/>
                                <w:right w:val="none" w:sz="0" w:space="0" w:color="auto"/>
                              </w:divBdr>
                              <w:divsChild>
                                <w:div w:id="952319977">
                                  <w:marLeft w:val="0"/>
                                  <w:marRight w:val="0"/>
                                  <w:marTop w:val="0"/>
                                  <w:marBottom w:val="276"/>
                                  <w:divBdr>
                                    <w:top w:val="none" w:sz="0" w:space="0" w:color="auto"/>
                                    <w:left w:val="none" w:sz="0" w:space="0" w:color="auto"/>
                                    <w:bottom w:val="none" w:sz="0" w:space="0" w:color="auto"/>
                                    <w:right w:val="none" w:sz="0" w:space="0" w:color="auto"/>
                                  </w:divBdr>
                                  <w:divsChild>
                                    <w:div w:id="528446890">
                                      <w:marLeft w:val="0"/>
                                      <w:marRight w:val="0"/>
                                      <w:marTop w:val="0"/>
                                      <w:marBottom w:val="0"/>
                                      <w:divBdr>
                                        <w:top w:val="none" w:sz="0" w:space="0" w:color="auto"/>
                                        <w:left w:val="none" w:sz="0" w:space="0" w:color="auto"/>
                                        <w:bottom w:val="none" w:sz="0" w:space="0" w:color="auto"/>
                                        <w:right w:val="none" w:sz="0" w:space="0" w:color="auto"/>
                                      </w:divBdr>
                                    </w:div>
                                    <w:div w:id="21402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539426">
      <w:bodyDiv w:val="1"/>
      <w:marLeft w:val="0"/>
      <w:marRight w:val="0"/>
      <w:marTop w:val="0"/>
      <w:marBottom w:val="0"/>
      <w:divBdr>
        <w:top w:val="none" w:sz="0" w:space="0" w:color="auto"/>
        <w:left w:val="none" w:sz="0" w:space="0" w:color="auto"/>
        <w:bottom w:val="none" w:sz="0" w:space="0" w:color="auto"/>
        <w:right w:val="none" w:sz="0" w:space="0" w:color="auto"/>
      </w:divBdr>
    </w:div>
    <w:div w:id="1095831760">
      <w:bodyDiv w:val="1"/>
      <w:marLeft w:val="0"/>
      <w:marRight w:val="0"/>
      <w:marTop w:val="0"/>
      <w:marBottom w:val="0"/>
      <w:divBdr>
        <w:top w:val="none" w:sz="0" w:space="0" w:color="auto"/>
        <w:left w:val="none" w:sz="0" w:space="0" w:color="auto"/>
        <w:bottom w:val="none" w:sz="0" w:space="0" w:color="auto"/>
        <w:right w:val="none" w:sz="0" w:space="0" w:color="auto"/>
      </w:divBdr>
    </w:div>
    <w:div w:id="1102722760">
      <w:bodyDiv w:val="1"/>
      <w:marLeft w:val="0"/>
      <w:marRight w:val="0"/>
      <w:marTop w:val="0"/>
      <w:marBottom w:val="0"/>
      <w:divBdr>
        <w:top w:val="none" w:sz="0" w:space="0" w:color="auto"/>
        <w:left w:val="none" w:sz="0" w:space="0" w:color="auto"/>
        <w:bottom w:val="none" w:sz="0" w:space="0" w:color="auto"/>
        <w:right w:val="none" w:sz="0" w:space="0" w:color="auto"/>
      </w:divBdr>
      <w:divsChild>
        <w:div w:id="1554997033">
          <w:marLeft w:val="0"/>
          <w:marRight w:val="0"/>
          <w:marTop w:val="0"/>
          <w:marBottom w:val="0"/>
          <w:divBdr>
            <w:top w:val="none" w:sz="0" w:space="0" w:color="auto"/>
            <w:left w:val="none" w:sz="0" w:space="0" w:color="auto"/>
            <w:bottom w:val="none" w:sz="0" w:space="0" w:color="auto"/>
            <w:right w:val="none" w:sz="0" w:space="0" w:color="auto"/>
          </w:divBdr>
          <w:divsChild>
            <w:div w:id="239216288">
              <w:marLeft w:val="0"/>
              <w:marRight w:val="0"/>
              <w:marTop w:val="0"/>
              <w:marBottom w:val="0"/>
              <w:divBdr>
                <w:top w:val="none" w:sz="0" w:space="0" w:color="auto"/>
                <w:left w:val="none" w:sz="0" w:space="0" w:color="auto"/>
                <w:bottom w:val="none" w:sz="0" w:space="0" w:color="auto"/>
                <w:right w:val="none" w:sz="0" w:space="0" w:color="auto"/>
              </w:divBdr>
              <w:divsChild>
                <w:div w:id="405036699">
                  <w:marLeft w:val="0"/>
                  <w:marRight w:val="0"/>
                  <w:marTop w:val="0"/>
                  <w:marBottom w:val="0"/>
                  <w:divBdr>
                    <w:top w:val="none" w:sz="0" w:space="0" w:color="auto"/>
                    <w:left w:val="none" w:sz="0" w:space="0" w:color="auto"/>
                    <w:bottom w:val="none" w:sz="0" w:space="0" w:color="auto"/>
                    <w:right w:val="none" w:sz="0" w:space="0" w:color="auto"/>
                  </w:divBdr>
                  <w:divsChild>
                    <w:div w:id="517356782">
                      <w:marLeft w:val="0"/>
                      <w:marRight w:val="0"/>
                      <w:marTop w:val="0"/>
                      <w:marBottom w:val="0"/>
                      <w:divBdr>
                        <w:top w:val="none" w:sz="0" w:space="0" w:color="auto"/>
                        <w:left w:val="none" w:sz="0" w:space="0" w:color="auto"/>
                        <w:bottom w:val="none" w:sz="0" w:space="0" w:color="auto"/>
                        <w:right w:val="none" w:sz="0" w:space="0" w:color="auto"/>
                      </w:divBdr>
                      <w:divsChild>
                        <w:div w:id="1311519882">
                          <w:marLeft w:val="-180"/>
                          <w:marRight w:val="0"/>
                          <w:marTop w:val="0"/>
                          <w:marBottom w:val="0"/>
                          <w:divBdr>
                            <w:top w:val="none" w:sz="0" w:space="0" w:color="auto"/>
                            <w:left w:val="none" w:sz="0" w:space="0" w:color="auto"/>
                            <w:bottom w:val="none" w:sz="0" w:space="0" w:color="auto"/>
                            <w:right w:val="none" w:sz="0" w:space="0" w:color="auto"/>
                          </w:divBdr>
                          <w:divsChild>
                            <w:div w:id="784275576">
                              <w:marLeft w:val="1200"/>
                              <w:marRight w:val="1200"/>
                              <w:marTop w:val="0"/>
                              <w:marBottom w:val="0"/>
                              <w:divBdr>
                                <w:top w:val="none" w:sz="0" w:space="0" w:color="auto"/>
                                <w:left w:val="none" w:sz="0" w:space="0" w:color="auto"/>
                                <w:bottom w:val="none" w:sz="0" w:space="0" w:color="auto"/>
                                <w:right w:val="none" w:sz="0" w:space="0" w:color="auto"/>
                              </w:divBdr>
                              <w:divsChild>
                                <w:div w:id="1223979831">
                                  <w:marLeft w:val="0"/>
                                  <w:marRight w:val="0"/>
                                  <w:marTop w:val="0"/>
                                  <w:marBottom w:val="276"/>
                                  <w:divBdr>
                                    <w:top w:val="none" w:sz="0" w:space="0" w:color="auto"/>
                                    <w:left w:val="none" w:sz="0" w:space="0" w:color="auto"/>
                                    <w:bottom w:val="none" w:sz="0" w:space="0" w:color="auto"/>
                                    <w:right w:val="none" w:sz="0" w:space="0" w:color="auto"/>
                                  </w:divBdr>
                                  <w:divsChild>
                                    <w:div w:id="3677329">
                                      <w:marLeft w:val="0"/>
                                      <w:marRight w:val="0"/>
                                      <w:marTop w:val="0"/>
                                      <w:marBottom w:val="0"/>
                                      <w:divBdr>
                                        <w:top w:val="none" w:sz="0" w:space="0" w:color="auto"/>
                                        <w:left w:val="none" w:sz="0" w:space="0" w:color="auto"/>
                                        <w:bottom w:val="none" w:sz="0" w:space="0" w:color="auto"/>
                                        <w:right w:val="none" w:sz="0" w:space="0" w:color="auto"/>
                                      </w:divBdr>
                                    </w:div>
                                    <w:div w:id="19637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925077">
      <w:bodyDiv w:val="1"/>
      <w:marLeft w:val="0"/>
      <w:marRight w:val="0"/>
      <w:marTop w:val="0"/>
      <w:marBottom w:val="0"/>
      <w:divBdr>
        <w:top w:val="none" w:sz="0" w:space="0" w:color="auto"/>
        <w:left w:val="none" w:sz="0" w:space="0" w:color="auto"/>
        <w:bottom w:val="none" w:sz="0" w:space="0" w:color="auto"/>
        <w:right w:val="none" w:sz="0" w:space="0" w:color="auto"/>
      </w:divBdr>
    </w:div>
    <w:div w:id="1133215146">
      <w:bodyDiv w:val="1"/>
      <w:marLeft w:val="0"/>
      <w:marRight w:val="0"/>
      <w:marTop w:val="0"/>
      <w:marBottom w:val="0"/>
      <w:divBdr>
        <w:top w:val="none" w:sz="0" w:space="0" w:color="auto"/>
        <w:left w:val="none" w:sz="0" w:space="0" w:color="auto"/>
        <w:bottom w:val="none" w:sz="0" w:space="0" w:color="auto"/>
        <w:right w:val="none" w:sz="0" w:space="0" w:color="auto"/>
      </w:divBdr>
      <w:divsChild>
        <w:div w:id="2121147957">
          <w:marLeft w:val="0"/>
          <w:marRight w:val="0"/>
          <w:marTop w:val="0"/>
          <w:marBottom w:val="0"/>
          <w:divBdr>
            <w:top w:val="none" w:sz="0" w:space="0" w:color="auto"/>
            <w:left w:val="none" w:sz="0" w:space="0" w:color="auto"/>
            <w:bottom w:val="none" w:sz="0" w:space="0" w:color="auto"/>
            <w:right w:val="none" w:sz="0" w:space="0" w:color="auto"/>
          </w:divBdr>
          <w:divsChild>
            <w:div w:id="639043754">
              <w:marLeft w:val="0"/>
              <w:marRight w:val="0"/>
              <w:marTop w:val="0"/>
              <w:marBottom w:val="0"/>
              <w:divBdr>
                <w:top w:val="none" w:sz="0" w:space="0" w:color="auto"/>
                <w:left w:val="none" w:sz="0" w:space="0" w:color="auto"/>
                <w:bottom w:val="none" w:sz="0" w:space="0" w:color="auto"/>
                <w:right w:val="none" w:sz="0" w:space="0" w:color="auto"/>
              </w:divBdr>
              <w:divsChild>
                <w:div w:id="1085766972">
                  <w:marLeft w:val="0"/>
                  <w:marRight w:val="0"/>
                  <w:marTop w:val="0"/>
                  <w:marBottom w:val="0"/>
                  <w:divBdr>
                    <w:top w:val="none" w:sz="0" w:space="0" w:color="auto"/>
                    <w:left w:val="none" w:sz="0" w:space="0" w:color="auto"/>
                    <w:bottom w:val="none" w:sz="0" w:space="0" w:color="auto"/>
                    <w:right w:val="none" w:sz="0" w:space="0" w:color="auto"/>
                  </w:divBdr>
                  <w:divsChild>
                    <w:div w:id="2031026248">
                      <w:marLeft w:val="0"/>
                      <w:marRight w:val="0"/>
                      <w:marTop w:val="0"/>
                      <w:marBottom w:val="0"/>
                      <w:divBdr>
                        <w:top w:val="none" w:sz="0" w:space="0" w:color="auto"/>
                        <w:left w:val="none" w:sz="0" w:space="0" w:color="auto"/>
                        <w:bottom w:val="none" w:sz="0" w:space="0" w:color="auto"/>
                        <w:right w:val="none" w:sz="0" w:space="0" w:color="auto"/>
                      </w:divBdr>
                      <w:divsChild>
                        <w:div w:id="1333023639">
                          <w:marLeft w:val="0"/>
                          <w:marRight w:val="0"/>
                          <w:marTop w:val="0"/>
                          <w:marBottom w:val="0"/>
                          <w:divBdr>
                            <w:top w:val="none" w:sz="0" w:space="0" w:color="auto"/>
                            <w:left w:val="none" w:sz="0" w:space="0" w:color="auto"/>
                            <w:bottom w:val="none" w:sz="0" w:space="0" w:color="auto"/>
                            <w:right w:val="none" w:sz="0" w:space="0" w:color="auto"/>
                          </w:divBdr>
                          <w:divsChild>
                            <w:div w:id="360663961">
                              <w:marLeft w:val="0"/>
                              <w:marRight w:val="0"/>
                              <w:marTop w:val="0"/>
                              <w:marBottom w:val="0"/>
                              <w:divBdr>
                                <w:top w:val="none" w:sz="0" w:space="0" w:color="auto"/>
                                <w:left w:val="none" w:sz="0" w:space="0" w:color="auto"/>
                                <w:bottom w:val="none" w:sz="0" w:space="0" w:color="auto"/>
                                <w:right w:val="none" w:sz="0" w:space="0" w:color="auto"/>
                              </w:divBdr>
                              <w:divsChild>
                                <w:div w:id="1729038193">
                                  <w:marLeft w:val="0"/>
                                  <w:marRight w:val="0"/>
                                  <w:marTop w:val="0"/>
                                  <w:marBottom w:val="0"/>
                                  <w:divBdr>
                                    <w:top w:val="none" w:sz="0" w:space="0" w:color="auto"/>
                                    <w:left w:val="none" w:sz="0" w:space="0" w:color="auto"/>
                                    <w:bottom w:val="none" w:sz="0" w:space="0" w:color="auto"/>
                                    <w:right w:val="none" w:sz="0" w:space="0" w:color="auto"/>
                                  </w:divBdr>
                                  <w:divsChild>
                                    <w:div w:id="1589119439">
                                      <w:marLeft w:val="0"/>
                                      <w:marRight w:val="0"/>
                                      <w:marTop w:val="0"/>
                                      <w:marBottom w:val="0"/>
                                      <w:divBdr>
                                        <w:top w:val="none" w:sz="0" w:space="0" w:color="auto"/>
                                        <w:left w:val="none" w:sz="0" w:space="0" w:color="auto"/>
                                        <w:bottom w:val="none" w:sz="0" w:space="0" w:color="auto"/>
                                        <w:right w:val="none" w:sz="0" w:space="0" w:color="auto"/>
                                      </w:divBdr>
                                      <w:divsChild>
                                        <w:div w:id="1032458851">
                                          <w:marLeft w:val="0"/>
                                          <w:marRight w:val="0"/>
                                          <w:marTop w:val="0"/>
                                          <w:marBottom w:val="0"/>
                                          <w:divBdr>
                                            <w:top w:val="none" w:sz="0" w:space="0" w:color="auto"/>
                                            <w:left w:val="none" w:sz="0" w:space="0" w:color="auto"/>
                                            <w:bottom w:val="none" w:sz="0" w:space="0" w:color="auto"/>
                                            <w:right w:val="none" w:sz="0" w:space="0" w:color="auto"/>
                                          </w:divBdr>
                                          <w:divsChild>
                                            <w:div w:id="1754740898">
                                              <w:marLeft w:val="0"/>
                                              <w:marRight w:val="0"/>
                                              <w:marTop w:val="0"/>
                                              <w:marBottom w:val="0"/>
                                              <w:divBdr>
                                                <w:top w:val="none" w:sz="0" w:space="0" w:color="auto"/>
                                                <w:left w:val="none" w:sz="0" w:space="0" w:color="auto"/>
                                                <w:bottom w:val="none" w:sz="0" w:space="0" w:color="auto"/>
                                                <w:right w:val="none" w:sz="0" w:space="0" w:color="auto"/>
                                              </w:divBdr>
                                              <w:divsChild>
                                                <w:div w:id="421147204">
                                                  <w:marLeft w:val="0"/>
                                                  <w:marRight w:val="0"/>
                                                  <w:marTop w:val="0"/>
                                                  <w:marBottom w:val="0"/>
                                                  <w:divBdr>
                                                    <w:top w:val="none" w:sz="0" w:space="0" w:color="auto"/>
                                                    <w:left w:val="none" w:sz="0" w:space="0" w:color="auto"/>
                                                    <w:bottom w:val="none" w:sz="0" w:space="0" w:color="auto"/>
                                                    <w:right w:val="none" w:sz="0" w:space="0" w:color="auto"/>
                                                  </w:divBdr>
                                                  <w:divsChild>
                                                    <w:div w:id="448083335">
                                                      <w:marLeft w:val="0"/>
                                                      <w:marRight w:val="0"/>
                                                      <w:marTop w:val="0"/>
                                                      <w:marBottom w:val="0"/>
                                                      <w:divBdr>
                                                        <w:top w:val="none" w:sz="0" w:space="0" w:color="auto"/>
                                                        <w:left w:val="none" w:sz="0" w:space="0" w:color="auto"/>
                                                        <w:bottom w:val="none" w:sz="0" w:space="0" w:color="auto"/>
                                                        <w:right w:val="none" w:sz="0" w:space="0" w:color="auto"/>
                                                      </w:divBdr>
                                                      <w:divsChild>
                                                        <w:div w:id="1871529339">
                                                          <w:marLeft w:val="0"/>
                                                          <w:marRight w:val="0"/>
                                                          <w:marTop w:val="0"/>
                                                          <w:marBottom w:val="0"/>
                                                          <w:divBdr>
                                                            <w:top w:val="none" w:sz="0" w:space="0" w:color="auto"/>
                                                            <w:left w:val="none" w:sz="0" w:space="0" w:color="auto"/>
                                                            <w:bottom w:val="none" w:sz="0" w:space="0" w:color="auto"/>
                                                            <w:right w:val="none" w:sz="0" w:space="0" w:color="auto"/>
                                                          </w:divBdr>
                                                          <w:divsChild>
                                                            <w:div w:id="6425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1649731">
      <w:bodyDiv w:val="1"/>
      <w:marLeft w:val="0"/>
      <w:marRight w:val="0"/>
      <w:marTop w:val="0"/>
      <w:marBottom w:val="0"/>
      <w:divBdr>
        <w:top w:val="none" w:sz="0" w:space="0" w:color="auto"/>
        <w:left w:val="none" w:sz="0" w:space="0" w:color="auto"/>
        <w:bottom w:val="none" w:sz="0" w:space="0" w:color="auto"/>
        <w:right w:val="none" w:sz="0" w:space="0" w:color="auto"/>
      </w:divBdr>
    </w:div>
    <w:div w:id="1164666211">
      <w:bodyDiv w:val="1"/>
      <w:marLeft w:val="0"/>
      <w:marRight w:val="0"/>
      <w:marTop w:val="0"/>
      <w:marBottom w:val="0"/>
      <w:divBdr>
        <w:top w:val="none" w:sz="0" w:space="0" w:color="auto"/>
        <w:left w:val="none" w:sz="0" w:space="0" w:color="auto"/>
        <w:bottom w:val="none" w:sz="0" w:space="0" w:color="auto"/>
        <w:right w:val="none" w:sz="0" w:space="0" w:color="auto"/>
      </w:divBdr>
    </w:div>
    <w:div w:id="1173033770">
      <w:bodyDiv w:val="1"/>
      <w:marLeft w:val="0"/>
      <w:marRight w:val="0"/>
      <w:marTop w:val="0"/>
      <w:marBottom w:val="0"/>
      <w:divBdr>
        <w:top w:val="none" w:sz="0" w:space="0" w:color="auto"/>
        <w:left w:val="none" w:sz="0" w:space="0" w:color="auto"/>
        <w:bottom w:val="none" w:sz="0" w:space="0" w:color="auto"/>
        <w:right w:val="none" w:sz="0" w:space="0" w:color="auto"/>
      </w:divBdr>
    </w:div>
    <w:div w:id="1177498300">
      <w:bodyDiv w:val="1"/>
      <w:marLeft w:val="0"/>
      <w:marRight w:val="0"/>
      <w:marTop w:val="0"/>
      <w:marBottom w:val="0"/>
      <w:divBdr>
        <w:top w:val="none" w:sz="0" w:space="0" w:color="auto"/>
        <w:left w:val="none" w:sz="0" w:space="0" w:color="auto"/>
        <w:bottom w:val="none" w:sz="0" w:space="0" w:color="auto"/>
        <w:right w:val="none" w:sz="0" w:space="0" w:color="auto"/>
      </w:divBdr>
    </w:div>
    <w:div w:id="1183547052">
      <w:bodyDiv w:val="1"/>
      <w:marLeft w:val="0"/>
      <w:marRight w:val="0"/>
      <w:marTop w:val="0"/>
      <w:marBottom w:val="0"/>
      <w:divBdr>
        <w:top w:val="none" w:sz="0" w:space="0" w:color="auto"/>
        <w:left w:val="none" w:sz="0" w:space="0" w:color="auto"/>
        <w:bottom w:val="none" w:sz="0" w:space="0" w:color="auto"/>
        <w:right w:val="none" w:sz="0" w:space="0" w:color="auto"/>
      </w:divBdr>
    </w:div>
    <w:div w:id="1212231825">
      <w:bodyDiv w:val="1"/>
      <w:marLeft w:val="0"/>
      <w:marRight w:val="0"/>
      <w:marTop w:val="0"/>
      <w:marBottom w:val="0"/>
      <w:divBdr>
        <w:top w:val="none" w:sz="0" w:space="0" w:color="auto"/>
        <w:left w:val="none" w:sz="0" w:space="0" w:color="auto"/>
        <w:bottom w:val="none" w:sz="0" w:space="0" w:color="auto"/>
        <w:right w:val="none" w:sz="0" w:space="0" w:color="auto"/>
      </w:divBdr>
      <w:divsChild>
        <w:div w:id="267349912">
          <w:marLeft w:val="0"/>
          <w:marRight w:val="0"/>
          <w:marTop w:val="0"/>
          <w:marBottom w:val="0"/>
          <w:divBdr>
            <w:top w:val="none" w:sz="0" w:space="0" w:color="auto"/>
            <w:left w:val="none" w:sz="0" w:space="0" w:color="auto"/>
            <w:bottom w:val="none" w:sz="0" w:space="0" w:color="auto"/>
            <w:right w:val="none" w:sz="0" w:space="0" w:color="auto"/>
          </w:divBdr>
          <w:divsChild>
            <w:div w:id="1638991886">
              <w:marLeft w:val="0"/>
              <w:marRight w:val="0"/>
              <w:marTop w:val="0"/>
              <w:marBottom w:val="0"/>
              <w:divBdr>
                <w:top w:val="none" w:sz="0" w:space="0" w:color="auto"/>
                <w:left w:val="none" w:sz="0" w:space="0" w:color="auto"/>
                <w:bottom w:val="none" w:sz="0" w:space="0" w:color="auto"/>
                <w:right w:val="none" w:sz="0" w:space="0" w:color="auto"/>
              </w:divBdr>
              <w:divsChild>
                <w:div w:id="1754009603">
                  <w:marLeft w:val="0"/>
                  <w:marRight w:val="0"/>
                  <w:marTop w:val="0"/>
                  <w:marBottom w:val="0"/>
                  <w:divBdr>
                    <w:top w:val="none" w:sz="0" w:space="0" w:color="auto"/>
                    <w:left w:val="none" w:sz="0" w:space="0" w:color="auto"/>
                    <w:bottom w:val="none" w:sz="0" w:space="0" w:color="auto"/>
                    <w:right w:val="none" w:sz="0" w:space="0" w:color="auto"/>
                  </w:divBdr>
                  <w:divsChild>
                    <w:div w:id="531069690">
                      <w:marLeft w:val="0"/>
                      <w:marRight w:val="0"/>
                      <w:marTop w:val="0"/>
                      <w:marBottom w:val="0"/>
                      <w:divBdr>
                        <w:top w:val="none" w:sz="0" w:space="0" w:color="auto"/>
                        <w:left w:val="none" w:sz="0" w:space="0" w:color="auto"/>
                        <w:bottom w:val="none" w:sz="0" w:space="0" w:color="auto"/>
                        <w:right w:val="none" w:sz="0" w:space="0" w:color="auto"/>
                      </w:divBdr>
                      <w:divsChild>
                        <w:div w:id="30304341">
                          <w:marLeft w:val="-180"/>
                          <w:marRight w:val="0"/>
                          <w:marTop w:val="0"/>
                          <w:marBottom w:val="0"/>
                          <w:divBdr>
                            <w:top w:val="none" w:sz="0" w:space="0" w:color="auto"/>
                            <w:left w:val="none" w:sz="0" w:space="0" w:color="auto"/>
                            <w:bottom w:val="none" w:sz="0" w:space="0" w:color="auto"/>
                            <w:right w:val="none" w:sz="0" w:space="0" w:color="auto"/>
                          </w:divBdr>
                          <w:divsChild>
                            <w:div w:id="188645075">
                              <w:marLeft w:val="1200"/>
                              <w:marRight w:val="1200"/>
                              <w:marTop w:val="0"/>
                              <w:marBottom w:val="0"/>
                              <w:divBdr>
                                <w:top w:val="none" w:sz="0" w:space="0" w:color="auto"/>
                                <w:left w:val="none" w:sz="0" w:space="0" w:color="auto"/>
                                <w:bottom w:val="none" w:sz="0" w:space="0" w:color="auto"/>
                                <w:right w:val="none" w:sz="0" w:space="0" w:color="auto"/>
                              </w:divBdr>
                              <w:divsChild>
                                <w:div w:id="2138067347">
                                  <w:marLeft w:val="0"/>
                                  <w:marRight w:val="0"/>
                                  <w:marTop w:val="0"/>
                                  <w:marBottom w:val="276"/>
                                  <w:divBdr>
                                    <w:top w:val="none" w:sz="0" w:space="0" w:color="auto"/>
                                    <w:left w:val="none" w:sz="0" w:space="0" w:color="auto"/>
                                    <w:bottom w:val="none" w:sz="0" w:space="0" w:color="auto"/>
                                    <w:right w:val="none" w:sz="0" w:space="0" w:color="auto"/>
                                  </w:divBdr>
                                  <w:divsChild>
                                    <w:div w:id="7732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282853">
      <w:bodyDiv w:val="1"/>
      <w:marLeft w:val="0"/>
      <w:marRight w:val="0"/>
      <w:marTop w:val="0"/>
      <w:marBottom w:val="0"/>
      <w:divBdr>
        <w:top w:val="none" w:sz="0" w:space="0" w:color="auto"/>
        <w:left w:val="none" w:sz="0" w:space="0" w:color="auto"/>
        <w:bottom w:val="none" w:sz="0" w:space="0" w:color="auto"/>
        <w:right w:val="none" w:sz="0" w:space="0" w:color="auto"/>
      </w:divBdr>
    </w:div>
    <w:div w:id="1276671323">
      <w:bodyDiv w:val="1"/>
      <w:marLeft w:val="0"/>
      <w:marRight w:val="0"/>
      <w:marTop w:val="0"/>
      <w:marBottom w:val="0"/>
      <w:divBdr>
        <w:top w:val="none" w:sz="0" w:space="0" w:color="auto"/>
        <w:left w:val="none" w:sz="0" w:space="0" w:color="auto"/>
        <w:bottom w:val="none" w:sz="0" w:space="0" w:color="auto"/>
        <w:right w:val="none" w:sz="0" w:space="0" w:color="auto"/>
      </w:divBdr>
    </w:div>
    <w:div w:id="1320884153">
      <w:bodyDiv w:val="1"/>
      <w:marLeft w:val="0"/>
      <w:marRight w:val="0"/>
      <w:marTop w:val="0"/>
      <w:marBottom w:val="0"/>
      <w:divBdr>
        <w:top w:val="none" w:sz="0" w:space="0" w:color="auto"/>
        <w:left w:val="none" w:sz="0" w:space="0" w:color="auto"/>
        <w:bottom w:val="none" w:sz="0" w:space="0" w:color="auto"/>
        <w:right w:val="none" w:sz="0" w:space="0" w:color="auto"/>
      </w:divBdr>
    </w:div>
    <w:div w:id="1322735078">
      <w:bodyDiv w:val="1"/>
      <w:marLeft w:val="0"/>
      <w:marRight w:val="0"/>
      <w:marTop w:val="0"/>
      <w:marBottom w:val="0"/>
      <w:divBdr>
        <w:top w:val="none" w:sz="0" w:space="0" w:color="auto"/>
        <w:left w:val="none" w:sz="0" w:space="0" w:color="auto"/>
        <w:bottom w:val="none" w:sz="0" w:space="0" w:color="auto"/>
        <w:right w:val="none" w:sz="0" w:space="0" w:color="auto"/>
      </w:divBdr>
      <w:divsChild>
        <w:div w:id="826551801">
          <w:marLeft w:val="0"/>
          <w:marRight w:val="0"/>
          <w:marTop w:val="0"/>
          <w:marBottom w:val="0"/>
          <w:divBdr>
            <w:top w:val="none" w:sz="0" w:space="0" w:color="auto"/>
            <w:left w:val="none" w:sz="0" w:space="0" w:color="auto"/>
            <w:bottom w:val="none" w:sz="0" w:space="0" w:color="auto"/>
            <w:right w:val="none" w:sz="0" w:space="0" w:color="auto"/>
          </w:divBdr>
          <w:divsChild>
            <w:div w:id="1249731779">
              <w:marLeft w:val="0"/>
              <w:marRight w:val="0"/>
              <w:marTop w:val="0"/>
              <w:marBottom w:val="0"/>
              <w:divBdr>
                <w:top w:val="none" w:sz="0" w:space="0" w:color="auto"/>
                <w:left w:val="none" w:sz="0" w:space="0" w:color="auto"/>
                <w:bottom w:val="none" w:sz="0" w:space="0" w:color="auto"/>
                <w:right w:val="none" w:sz="0" w:space="0" w:color="auto"/>
              </w:divBdr>
              <w:divsChild>
                <w:div w:id="2039961394">
                  <w:marLeft w:val="0"/>
                  <w:marRight w:val="0"/>
                  <w:marTop w:val="0"/>
                  <w:marBottom w:val="0"/>
                  <w:divBdr>
                    <w:top w:val="none" w:sz="0" w:space="0" w:color="auto"/>
                    <w:left w:val="none" w:sz="0" w:space="0" w:color="auto"/>
                    <w:bottom w:val="none" w:sz="0" w:space="0" w:color="auto"/>
                    <w:right w:val="none" w:sz="0" w:space="0" w:color="auto"/>
                  </w:divBdr>
                  <w:divsChild>
                    <w:div w:id="143275071">
                      <w:marLeft w:val="0"/>
                      <w:marRight w:val="0"/>
                      <w:marTop w:val="0"/>
                      <w:marBottom w:val="0"/>
                      <w:divBdr>
                        <w:top w:val="none" w:sz="0" w:space="0" w:color="auto"/>
                        <w:left w:val="none" w:sz="0" w:space="0" w:color="auto"/>
                        <w:bottom w:val="none" w:sz="0" w:space="0" w:color="auto"/>
                        <w:right w:val="none" w:sz="0" w:space="0" w:color="auto"/>
                      </w:divBdr>
                      <w:divsChild>
                        <w:div w:id="475221341">
                          <w:marLeft w:val="0"/>
                          <w:marRight w:val="0"/>
                          <w:marTop w:val="0"/>
                          <w:marBottom w:val="0"/>
                          <w:divBdr>
                            <w:top w:val="none" w:sz="0" w:space="0" w:color="auto"/>
                            <w:left w:val="none" w:sz="0" w:space="0" w:color="auto"/>
                            <w:bottom w:val="none" w:sz="0" w:space="0" w:color="auto"/>
                            <w:right w:val="none" w:sz="0" w:space="0" w:color="auto"/>
                          </w:divBdr>
                          <w:divsChild>
                            <w:div w:id="122693582">
                              <w:marLeft w:val="0"/>
                              <w:marRight w:val="0"/>
                              <w:marTop w:val="0"/>
                              <w:marBottom w:val="0"/>
                              <w:divBdr>
                                <w:top w:val="none" w:sz="0" w:space="0" w:color="auto"/>
                                <w:left w:val="none" w:sz="0" w:space="0" w:color="auto"/>
                                <w:bottom w:val="none" w:sz="0" w:space="0" w:color="auto"/>
                                <w:right w:val="none" w:sz="0" w:space="0" w:color="auto"/>
                              </w:divBdr>
                              <w:divsChild>
                                <w:div w:id="1114012340">
                                  <w:marLeft w:val="0"/>
                                  <w:marRight w:val="0"/>
                                  <w:marTop w:val="0"/>
                                  <w:marBottom w:val="0"/>
                                  <w:divBdr>
                                    <w:top w:val="none" w:sz="0" w:space="0" w:color="auto"/>
                                    <w:left w:val="none" w:sz="0" w:space="0" w:color="auto"/>
                                    <w:bottom w:val="none" w:sz="0" w:space="0" w:color="auto"/>
                                    <w:right w:val="none" w:sz="0" w:space="0" w:color="auto"/>
                                  </w:divBdr>
                                  <w:divsChild>
                                    <w:div w:id="1706441947">
                                      <w:marLeft w:val="0"/>
                                      <w:marRight w:val="0"/>
                                      <w:marTop w:val="0"/>
                                      <w:marBottom w:val="0"/>
                                      <w:divBdr>
                                        <w:top w:val="none" w:sz="0" w:space="0" w:color="auto"/>
                                        <w:left w:val="none" w:sz="0" w:space="0" w:color="auto"/>
                                        <w:bottom w:val="none" w:sz="0" w:space="0" w:color="auto"/>
                                        <w:right w:val="none" w:sz="0" w:space="0" w:color="auto"/>
                                      </w:divBdr>
                                      <w:divsChild>
                                        <w:div w:id="360011221">
                                          <w:marLeft w:val="0"/>
                                          <w:marRight w:val="0"/>
                                          <w:marTop w:val="0"/>
                                          <w:marBottom w:val="0"/>
                                          <w:divBdr>
                                            <w:top w:val="none" w:sz="0" w:space="0" w:color="auto"/>
                                            <w:left w:val="none" w:sz="0" w:space="0" w:color="auto"/>
                                            <w:bottom w:val="none" w:sz="0" w:space="0" w:color="auto"/>
                                            <w:right w:val="none" w:sz="0" w:space="0" w:color="auto"/>
                                          </w:divBdr>
                                          <w:divsChild>
                                            <w:div w:id="1972205664">
                                              <w:marLeft w:val="0"/>
                                              <w:marRight w:val="0"/>
                                              <w:marTop w:val="0"/>
                                              <w:marBottom w:val="0"/>
                                              <w:divBdr>
                                                <w:top w:val="none" w:sz="0" w:space="0" w:color="auto"/>
                                                <w:left w:val="none" w:sz="0" w:space="0" w:color="auto"/>
                                                <w:bottom w:val="none" w:sz="0" w:space="0" w:color="auto"/>
                                                <w:right w:val="none" w:sz="0" w:space="0" w:color="auto"/>
                                              </w:divBdr>
                                              <w:divsChild>
                                                <w:div w:id="1906448035">
                                                  <w:marLeft w:val="0"/>
                                                  <w:marRight w:val="0"/>
                                                  <w:marTop w:val="0"/>
                                                  <w:marBottom w:val="0"/>
                                                  <w:divBdr>
                                                    <w:top w:val="none" w:sz="0" w:space="0" w:color="auto"/>
                                                    <w:left w:val="none" w:sz="0" w:space="0" w:color="auto"/>
                                                    <w:bottom w:val="none" w:sz="0" w:space="0" w:color="auto"/>
                                                    <w:right w:val="none" w:sz="0" w:space="0" w:color="auto"/>
                                                  </w:divBdr>
                                                  <w:divsChild>
                                                    <w:div w:id="658995061">
                                                      <w:marLeft w:val="0"/>
                                                      <w:marRight w:val="0"/>
                                                      <w:marTop w:val="0"/>
                                                      <w:marBottom w:val="0"/>
                                                      <w:divBdr>
                                                        <w:top w:val="none" w:sz="0" w:space="0" w:color="auto"/>
                                                        <w:left w:val="none" w:sz="0" w:space="0" w:color="auto"/>
                                                        <w:bottom w:val="none" w:sz="0" w:space="0" w:color="auto"/>
                                                        <w:right w:val="none" w:sz="0" w:space="0" w:color="auto"/>
                                                      </w:divBdr>
                                                      <w:divsChild>
                                                        <w:div w:id="1242830837">
                                                          <w:marLeft w:val="0"/>
                                                          <w:marRight w:val="0"/>
                                                          <w:marTop w:val="0"/>
                                                          <w:marBottom w:val="0"/>
                                                          <w:divBdr>
                                                            <w:top w:val="none" w:sz="0" w:space="0" w:color="auto"/>
                                                            <w:left w:val="none" w:sz="0" w:space="0" w:color="auto"/>
                                                            <w:bottom w:val="none" w:sz="0" w:space="0" w:color="auto"/>
                                                            <w:right w:val="none" w:sz="0" w:space="0" w:color="auto"/>
                                                          </w:divBdr>
                                                          <w:divsChild>
                                                            <w:div w:id="1880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231624">
      <w:bodyDiv w:val="1"/>
      <w:marLeft w:val="0"/>
      <w:marRight w:val="0"/>
      <w:marTop w:val="0"/>
      <w:marBottom w:val="0"/>
      <w:divBdr>
        <w:top w:val="none" w:sz="0" w:space="0" w:color="auto"/>
        <w:left w:val="none" w:sz="0" w:space="0" w:color="auto"/>
        <w:bottom w:val="none" w:sz="0" w:space="0" w:color="auto"/>
        <w:right w:val="none" w:sz="0" w:space="0" w:color="auto"/>
      </w:divBdr>
    </w:div>
    <w:div w:id="1369797830">
      <w:bodyDiv w:val="1"/>
      <w:marLeft w:val="0"/>
      <w:marRight w:val="0"/>
      <w:marTop w:val="0"/>
      <w:marBottom w:val="0"/>
      <w:divBdr>
        <w:top w:val="none" w:sz="0" w:space="0" w:color="auto"/>
        <w:left w:val="none" w:sz="0" w:space="0" w:color="auto"/>
        <w:bottom w:val="none" w:sz="0" w:space="0" w:color="auto"/>
        <w:right w:val="none" w:sz="0" w:space="0" w:color="auto"/>
      </w:divBdr>
    </w:div>
    <w:div w:id="1383484407">
      <w:bodyDiv w:val="1"/>
      <w:marLeft w:val="0"/>
      <w:marRight w:val="0"/>
      <w:marTop w:val="0"/>
      <w:marBottom w:val="0"/>
      <w:divBdr>
        <w:top w:val="none" w:sz="0" w:space="0" w:color="auto"/>
        <w:left w:val="none" w:sz="0" w:space="0" w:color="auto"/>
        <w:bottom w:val="none" w:sz="0" w:space="0" w:color="auto"/>
        <w:right w:val="none" w:sz="0" w:space="0" w:color="auto"/>
      </w:divBdr>
    </w:div>
    <w:div w:id="1387486431">
      <w:bodyDiv w:val="1"/>
      <w:marLeft w:val="0"/>
      <w:marRight w:val="0"/>
      <w:marTop w:val="0"/>
      <w:marBottom w:val="0"/>
      <w:divBdr>
        <w:top w:val="none" w:sz="0" w:space="0" w:color="auto"/>
        <w:left w:val="none" w:sz="0" w:space="0" w:color="auto"/>
        <w:bottom w:val="none" w:sz="0" w:space="0" w:color="auto"/>
        <w:right w:val="none" w:sz="0" w:space="0" w:color="auto"/>
      </w:divBdr>
      <w:divsChild>
        <w:div w:id="923221585">
          <w:marLeft w:val="0"/>
          <w:marRight w:val="0"/>
          <w:marTop w:val="0"/>
          <w:marBottom w:val="0"/>
          <w:divBdr>
            <w:top w:val="none" w:sz="0" w:space="0" w:color="auto"/>
            <w:left w:val="none" w:sz="0" w:space="0" w:color="auto"/>
            <w:bottom w:val="none" w:sz="0" w:space="0" w:color="auto"/>
            <w:right w:val="none" w:sz="0" w:space="0" w:color="auto"/>
          </w:divBdr>
          <w:divsChild>
            <w:div w:id="1911428806">
              <w:marLeft w:val="0"/>
              <w:marRight w:val="0"/>
              <w:marTop w:val="0"/>
              <w:marBottom w:val="0"/>
              <w:divBdr>
                <w:top w:val="none" w:sz="0" w:space="0" w:color="auto"/>
                <w:left w:val="none" w:sz="0" w:space="0" w:color="auto"/>
                <w:bottom w:val="none" w:sz="0" w:space="0" w:color="auto"/>
                <w:right w:val="none" w:sz="0" w:space="0" w:color="auto"/>
              </w:divBdr>
              <w:divsChild>
                <w:div w:id="269119632">
                  <w:marLeft w:val="0"/>
                  <w:marRight w:val="0"/>
                  <w:marTop w:val="0"/>
                  <w:marBottom w:val="0"/>
                  <w:divBdr>
                    <w:top w:val="none" w:sz="0" w:space="0" w:color="auto"/>
                    <w:left w:val="none" w:sz="0" w:space="0" w:color="auto"/>
                    <w:bottom w:val="none" w:sz="0" w:space="0" w:color="auto"/>
                    <w:right w:val="none" w:sz="0" w:space="0" w:color="auto"/>
                  </w:divBdr>
                  <w:divsChild>
                    <w:div w:id="551043611">
                      <w:marLeft w:val="0"/>
                      <w:marRight w:val="0"/>
                      <w:marTop w:val="0"/>
                      <w:marBottom w:val="0"/>
                      <w:divBdr>
                        <w:top w:val="none" w:sz="0" w:space="0" w:color="auto"/>
                        <w:left w:val="none" w:sz="0" w:space="0" w:color="auto"/>
                        <w:bottom w:val="none" w:sz="0" w:space="0" w:color="auto"/>
                        <w:right w:val="none" w:sz="0" w:space="0" w:color="auto"/>
                      </w:divBdr>
                      <w:divsChild>
                        <w:div w:id="394160717">
                          <w:marLeft w:val="-180"/>
                          <w:marRight w:val="0"/>
                          <w:marTop w:val="0"/>
                          <w:marBottom w:val="0"/>
                          <w:divBdr>
                            <w:top w:val="none" w:sz="0" w:space="0" w:color="auto"/>
                            <w:left w:val="none" w:sz="0" w:space="0" w:color="auto"/>
                            <w:bottom w:val="none" w:sz="0" w:space="0" w:color="auto"/>
                            <w:right w:val="none" w:sz="0" w:space="0" w:color="auto"/>
                          </w:divBdr>
                          <w:divsChild>
                            <w:div w:id="1959677561">
                              <w:marLeft w:val="1200"/>
                              <w:marRight w:val="1200"/>
                              <w:marTop w:val="0"/>
                              <w:marBottom w:val="0"/>
                              <w:divBdr>
                                <w:top w:val="none" w:sz="0" w:space="0" w:color="auto"/>
                                <w:left w:val="none" w:sz="0" w:space="0" w:color="auto"/>
                                <w:bottom w:val="none" w:sz="0" w:space="0" w:color="auto"/>
                                <w:right w:val="none" w:sz="0" w:space="0" w:color="auto"/>
                              </w:divBdr>
                              <w:divsChild>
                                <w:div w:id="869687216">
                                  <w:marLeft w:val="0"/>
                                  <w:marRight w:val="0"/>
                                  <w:marTop w:val="0"/>
                                  <w:marBottom w:val="276"/>
                                  <w:divBdr>
                                    <w:top w:val="none" w:sz="0" w:space="0" w:color="auto"/>
                                    <w:left w:val="none" w:sz="0" w:space="0" w:color="auto"/>
                                    <w:bottom w:val="none" w:sz="0" w:space="0" w:color="auto"/>
                                    <w:right w:val="none" w:sz="0" w:space="0" w:color="auto"/>
                                  </w:divBdr>
                                  <w:divsChild>
                                    <w:div w:id="17246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434475">
      <w:bodyDiv w:val="1"/>
      <w:marLeft w:val="0"/>
      <w:marRight w:val="0"/>
      <w:marTop w:val="0"/>
      <w:marBottom w:val="0"/>
      <w:divBdr>
        <w:top w:val="none" w:sz="0" w:space="0" w:color="auto"/>
        <w:left w:val="none" w:sz="0" w:space="0" w:color="auto"/>
        <w:bottom w:val="none" w:sz="0" w:space="0" w:color="auto"/>
        <w:right w:val="none" w:sz="0" w:space="0" w:color="auto"/>
      </w:divBdr>
    </w:div>
    <w:div w:id="1399521309">
      <w:bodyDiv w:val="1"/>
      <w:marLeft w:val="0"/>
      <w:marRight w:val="0"/>
      <w:marTop w:val="0"/>
      <w:marBottom w:val="0"/>
      <w:divBdr>
        <w:top w:val="none" w:sz="0" w:space="0" w:color="auto"/>
        <w:left w:val="none" w:sz="0" w:space="0" w:color="auto"/>
        <w:bottom w:val="none" w:sz="0" w:space="0" w:color="auto"/>
        <w:right w:val="none" w:sz="0" w:space="0" w:color="auto"/>
      </w:divBdr>
    </w:div>
    <w:div w:id="1403525864">
      <w:bodyDiv w:val="1"/>
      <w:marLeft w:val="0"/>
      <w:marRight w:val="0"/>
      <w:marTop w:val="0"/>
      <w:marBottom w:val="0"/>
      <w:divBdr>
        <w:top w:val="none" w:sz="0" w:space="0" w:color="auto"/>
        <w:left w:val="none" w:sz="0" w:space="0" w:color="auto"/>
        <w:bottom w:val="none" w:sz="0" w:space="0" w:color="auto"/>
        <w:right w:val="none" w:sz="0" w:space="0" w:color="auto"/>
      </w:divBdr>
    </w:div>
    <w:div w:id="1405760274">
      <w:bodyDiv w:val="1"/>
      <w:marLeft w:val="0"/>
      <w:marRight w:val="0"/>
      <w:marTop w:val="0"/>
      <w:marBottom w:val="0"/>
      <w:divBdr>
        <w:top w:val="none" w:sz="0" w:space="0" w:color="auto"/>
        <w:left w:val="none" w:sz="0" w:space="0" w:color="auto"/>
        <w:bottom w:val="none" w:sz="0" w:space="0" w:color="auto"/>
        <w:right w:val="none" w:sz="0" w:space="0" w:color="auto"/>
      </w:divBdr>
    </w:div>
    <w:div w:id="1407074438">
      <w:bodyDiv w:val="1"/>
      <w:marLeft w:val="0"/>
      <w:marRight w:val="0"/>
      <w:marTop w:val="0"/>
      <w:marBottom w:val="0"/>
      <w:divBdr>
        <w:top w:val="none" w:sz="0" w:space="0" w:color="auto"/>
        <w:left w:val="none" w:sz="0" w:space="0" w:color="auto"/>
        <w:bottom w:val="none" w:sz="0" w:space="0" w:color="auto"/>
        <w:right w:val="none" w:sz="0" w:space="0" w:color="auto"/>
      </w:divBdr>
      <w:divsChild>
        <w:div w:id="1203982264">
          <w:marLeft w:val="0"/>
          <w:marRight w:val="0"/>
          <w:marTop w:val="0"/>
          <w:marBottom w:val="0"/>
          <w:divBdr>
            <w:top w:val="none" w:sz="0" w:space="0" w:color="auto"/>
            <w:left w:val="none" w:sz="0" w:space="0" w:color="auto"/>
            <w:bottom w:val="none" w:sz="0" w:space="0" w:color="auto"/>
            <w:right w:val="none" w:sz="0" w:space="0" w:color="auto"/>
          </w:divBdr>
          <w:divsChild>
            <w:div w:id="440957822">
              <w:marLeft w:val="0"/>
              <w:marRight w:val="0"/>
              <w:marTop w:val="0"/>
              <w:marBottom w:val="0"/>
              <w:divBdr>
                <w:top w:val="none" w:sz="0" w:space="0" w:color="auto"/>
                <w:left w:val="none" w:sz="0" w:space="0" w:color="auto"/>
                <w:bottom w:val="none" w:sz="0" w:space="0" w:color="auto"/>
                <w:right w:val="none" w:sz="0" w:space="0" w:color="auto"/>
              </w:divBdr>
              <w:divsChild>
                <w:div w:id="20983071">
                  <w:marLeft w:val="0"/>
                  <w:marRight w:val="0"/>
                  <w:marTop w:val="0"/>
                  <w:marBottom w:val="0"/>
                  <w:divBdr>
                    <w:top w:val="none" w:sz="0" w:space="0" w:color="auto"/>
                    <w:left w:val="none" w:sz="0" w:space="0" w:color="auto"/>
                    <w:bottom w:val="none" w:sz="0" w:space="0" w:color="auto"/>
                    <w:right w:val="none" w:sz="0" w:space="0" w:color="auto"/>
                  </w:divBdr>
                  <w:divsChild>
                    <w:div w:id="2070886137">
                      <w:marLeft w:val="0"/>
                      <w:marRight w:val="0"/>
                      <w:marTop w:val="0"/>
                      <w:marBottom w:val="0"/>
                      <w:divBdr>
                        <w:top w:val="none" w:sz="0" w:space="0" w:color="auto"/>
                        <w:left w:val="none" w:sz="0" w:space="0" w:color="auto"/>
                        <w:bottom w:val="none" w:sz="0" w:space="0" w:color="auto"/>
                        <w:right w:val="none" w:sz="0" w:space="0" w:color="auto"/>
                      </w:divBdr>
                      <w:divsChild>
                        <w:div w:id="1525486246">
                          <w:marLeft w:val="-180"/>
                          <w:marRight w:val="0"/>
                          <w:marTop w:val="0"/>
                          <w:marBottom w:val="0"/>
                          <w:divBdr>
                            <w:top w:val="none" w:sz="0" w:space="0" w:color="auto"/>
                            <w:left w:val="none" w:sz="0" w:space="0" w:color="auto"/>
                            <w:bottom w:val="none" w:sz="0" w:space="0" w:color="auto"/>
                            <w:right w:val="none" w:sz="0" w:space="0" w:color="auto"/>
                          </w:divBdr>
                          <w:divsChild>
                            <w:div w:id="1031344905">
                              <w:marLeft w:val="1200"/>
                              <w:marRight w:val="1200"/>
                              <w:marTop w:val="0"/>
                              <w:marBottom w:val="0"/>
                              <w:divBdr>
                                <w:top w:val="none" w:sz="0" w:space="0" w:color="auto"/>
                                <w:left w:val="none" w:sz="0" w:space="0" w:color="auto"/>
                                <w:bottom w:val="none" w:sz="0" w:space="0" w:color="auto"/>
                                <w:right w:val="none" w:sz="0" w:space="0" w:color="auto"/>
                              </w:divBdr>
                              <w:divsChild>
                                <w:div w:id="979648381">
                                  <w:marLeft w:val="0"/>
                                  <w:marRight w:val="0"/>
                                  <w:marTop w:val="0"/>
                                  <w:marBottom w:val="276"/>
                                  <w:divBdr>
                                    <w:top w:val="none" w:sz="0" w:space="0" w:color="auto"/>
                                    <w:left w:val="none" w:sz="0" w:space="0" w:color="auto"/>
                                    <w:bottom w:val="none" w:sz="0" w:space="0" w:color="auto"/>
                                    <w:right w:val="none" w:sz="0" w:space="0" w:color="auto"/>
                                  </w:divBdr>
                                  <w:divsChild>
                                    <w:div w:id="620845883">
                                      <w:marLeft w:val="0"/>
                                      <w:marRight w:val="0"/>
                                      <w:marTop w:val="0"/>
                                      <w:marBottom w:val="0"/>
                                      <w:divBdr>
                                        <w:top w:val="none" w:sz="0" w:space="0" w:color="auto"/>
                                        <w:left w:val="none" w:sz="0" w:space="0" w:color="auto"/>
                                        <w:bottom w:val="none" w:sz="0" w:space="0" w:color="auto"/>
                                        <w:right w:val="none" w:sz="0" w:space="0" w:color="auto"/>
                                      </w:divBdr>
                                    </w:div>
                                    <w:div w:id="1487892062">
                                      <w:marLeft w:val="0"/>
                                      <w:marRight w:val="0"/>
                                      <w:marTop w:val="0"/>
                                      <w:marBottom w:val="0"/>
                                      <w:divBdr>
                                        <w:top w:val="none" w:sz="0" w:space="0" w:color="auto"/>
                                        <w:left w:val="none" w:sz="0" w:space="0" w:color="auto"/>
                                        <w:bottom w:val="none" w:sz="0" w:space="0" w:color="auto"/>
                                        <w:right w:val="none" w:sz="0" w:space="0" w:color="auto"/>
                                      </w:divBdr>
                                    </w:div>
                                    <w:div w:id="2115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204376">
      <w:bodyDiv w:val="1"/>
      <w:marLeft w:val="0"/>
      <w:marRight w:val="0"/>
      <w:marTop w:val="0"/>
      <w:marBottom w:val="0"/>
      <w:divBdr>
        <w:top w:val="none" w:sz="0" w:space="0" w:color="auto"/>
        <w:left w:val="none" w:sz="0" w:space="0" w:color="auto"/>
        <w:bottom w:val="none" w:sz="0" w:space="0" w:color="auto"/>
        <w:right w:val="none" w:sz="0" w:space="0" w:color="auto"/>
      </w:divBdr>
    </w:div>
    <w:div w:id="1443958377">
      <w:bodyDiv w:val="1"/>
      <w:marLeft w:val="0"/>
      <w:marRight w:val="0"/>
      <w:marTop w:val="0"/>
      <w:marBottom w:val="0"/>
      <w:divBdr>
        <w:top w:val="none" w:sz="0" w:space="0" w:color="auto"/>
        <w:left w:val="none" w:sz="0" w:space="0" w:color="auto"/>
        <w:bottom w:val="none" w:sz="0" w:space="0" w:color="auto"/>
        <w:right w:val="none" w:sz="0" w:space="0" w:color="auto"/>
      </w:divBdr>
    </w:div>
    <w:div w:id="1446608733">
      <w:bodyDiv w:val="1"/>
      <w:marLeft w:val="0"/>
      <w:marRight w:val="0"/>
      <w:marTop w:val="0"/>
      <w:marBottom w:val="0"/>
      <w:divBdr>
        <w:top w:val="none" w:sz="0" w:space="0" w:color="auto"/>
        <w:left w:val="none" w:sz="0" w:space="0" w:color="auto"/>
        <w:bottom w:val="none" w:sz="0" w:space="0" w:color="auto"/>
        <w:right w:val="none" w:sz="0" w:space="0" w:color="auto"/>
      </w:divBdr>
    </w:div>
    <w:div w:id="1455323146">
      <w:bodyDiv w:val="1"/>
      <w:marLeft w:val="0"/>
      <w:marRight w:val="0"/>
      <w:marTop w:val="0"/>
      <w:marBottom w:val="0"/>
      <w:divBdr>
        <w:top w:val="none" w:sz="0" w:space="0" w:color="auto"/>
        <w:left w:val="none" w:sz="0" w:space="0" w:color="auto"/>
        <w:bottom w:val="none" w:sz="0" w:space="0" w:color="auto"/>
        <w:right w:val="none" w:sz="0" w:space="0" w:color="auto"/>
      </w:divBdr>
      <w:divsChild>
        <w:div w:id="962922779">
          <w:marLeft w:val="0"/>
          <w:marRight w:val="0"/>
          <w:marTop w:val="0"/>
          <w:marBottom w:val="0"/>
          <w:divBdr>
            <w:top w:val="none" w:sz="0" w:space="0" w:color="auto"/>
            <w:left w:val="none" w:sz="0" w:space="0" w:color="auto"/>
            <w:bottom w:val="none" w:sz="0" w:space="0" w:color="auto"/>
            <w:right w:val="none" w:sz="0" w:space="0" w:color="auto"/>
          </w:divBdr>
          <w:divsChild>
            <w:div w:id="535120479">
              <w:marLeft w:val="0"/>
              <w:marRight w:val="0"/>
              <w:marTop w:val="0"/>
              <w:marBottom w:val="0"/>
              <w:divBdr>
                <w:top w:val="none" w:sz="0" w:space="0" w:color="auto"/>
                <w:left w:val="none" w:sz="0" w:space="0" w:color="auto"/>
                <w:bottom w:val="none" w:sz="0" w:space="0" w:color="auto"/>
                <w:right w:val="none" w:sz="0" w:space="0" w:color="auto"/>
              </w:divBdr>
              <w:divsChild>
                <w:div w:id="1116829225">
                  <w:marLeft w:val="0"/>
                  <w:marRight w:val="0"/>
                  <w:marTop w:val="0"/>
                  <w:marBottom w:val="0"/>
                  <w:divBdr>
                    <w:top w:val="none" w:sz="0" w:space="0" w:color="auto"/>
                    <w:left w:val="none" w:sz="0" w:space="0" w:color="auto"/>
                    <w:bottom w:val="none" w:sz="0" w:space="0" w:color="auto"/>
                    <w:right w:val="none" w:sz="0" w:space="0" w:color="auto"/>
                  </w:divBdr>
                  <w:divsChild>
                    <w:div w:id="1717391284">
                      <w:marLeft w:val="0"/>
                      <w:marRight w:val="0"/>
                      <w:marTop w:val="0"/>
                      <w:marBottom w:val="0"/>
                      <w:divBdr>
                        <w:top w:val="none" w:sz="0" w:space="0" w:color="auto"/>
                        <w:left w:val="none" w:sz="0" w:space="0" w:color="auto"/>
                        <w:bottom w:val="none" w:sz="0" w:space="0" w:color="auto"/>
                        <w:right w:val="none" w:sz="0" w:space="0" w:color="auto"/>
                      </w:divBdr>
                      <w:divsChild>
                        <w:div w:id="661009117">
                          <w:marLeft w:val="-180"/>
                          <w:marRight w:val="0"/>
                          <w:marTop w:val="0"/>
                          <w:marBottom w:val="0"/>
                          <w:divBdr>
                            <w:top w:val="none" w:sz="0" w:space="0" w:color="auto"/>
                            <w:left w:val="none" w:sz="0" w:space="0" w:color="auto"/>
                            <w:bottom w:val="none" w:sz="0" w:space="0" w:color="auto"/>
                            <w:right w:val="none" w:sz="0" w:space="0" w:color="auto"/>
                          </w:divBdr>
                          <w:divsChild>
                            <w:div w:id="591397429">
                              <w:marLeft w:val="1200"/>
                              <w:marRight w:val="1200"/>
                              <w:marTop w:val="0"/>
                              <w:marBottom w:val="0"/>
                              <w:divBdr>
                                <w:top w:val="none" w:sz="0" w:space="0" w:color="auto"/>
                                <w:left w:val="none" w:sz="0" w:space="0" w:color="auto"/>
                                <w:bottom w:val="none" w:sz="0" w:space="0" w:color="auto"/>
                                <w:right w:val="none" w:sz="0" w:space="0" w:color="auto"/>
                              </w:divBdr>
                              <w:divsChild>
                                <w:div w:id="1840847801">
                                  <w:marLeft w:val="0"/>
                                  <w:marRight w:val="0"/>
                                  <w:marTop w:val="0"/>
                                  <w:marBottom w:val="276"/>
                                  <w:divBdr>
                                    <w:top w:val="none" w:sz="0" w:space="0" w:color="auto"/>
                                    <w:left w:val="none" w:sz="0" w:space="0" w:color="auto"/>
                                    <w:bottom w:val="none" w:sz="0" w:space="0" w:color="auto"/>
                                    <w:right w:val="none" w:sz="0" w:space="0" w:color="auto"/>
                                  </w:divBdr>
                                  <w:divsChild>
                                    <w:div w:id="1757819780">
                                      <w:marLeft w:val="0"/>
                                      <w:marRight w:val="0"/>
                                      <w:marTop w:val="0"/>
                                      <w:marBottom w:val="0"/>
                                      <w:divBdr>
                                        <w:top w:val="none" w:sz="0" w:space="0" w:color="auto"/>
                                        <w:left w:val="none" w:sz="0" w:space="0" w:color="auto"/>
                                        <w:bottom w:val="none" w:sz="0" w:space="0" w:color="auto"/>
                                        <w:right w:val="none" w:sz="0" w:space="0" w:color="auto"/>
                                      </w:divBdr>
                                    </w:div>
                                    <w:div w:id="18290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011300">
      <w:bodyDiv w:val="1"/>
      <w:marLeft w:val="0"/>
      <w:marRight w:val="0"/>
      <w:marTop w:val="0"/>
      <w:marBottom w:val="0"/>
      <w:divBdr>
        <w:top w:val="none" w:sz="0" w:space="0" w:color="auto"/>
        <w:left w:val="none" w:sz="0" w:space="0" w:color="auto"/>
        <w:bottom w:val="none" w:sz="0" w:space="0" w:color="auto"/>
        <w:right w:val="none" w:sz="0" w:space="0" w:color="auto"/>
      </w:divBdr>
    </w:div>
    <w:div w:id="1515336829">
      <w:bodyDiv w:val="1"/>
      <w:marLeft w:val="0"/>
      <w:marRight w:val="0"/>
      <w:marTop w:val="0"/>
      <w:marBottom w:val="0"/>
      <w:divBdr>
        <w:top w:val="none" w:sz="0" w:space="0" w:color="auto"/>
        <w:left w:val="none" w:sz="0" w:space="0" w:color="auto"/>
        <w:bottom w:val="none" w:sz="0" w:space="0" w:color="auto"/>
        <w:right w:val="none" w:sz="0" w:space="0" w:color="auto"/>
      </w:divBdr>
    </w:div>
    <w:div w:id="1518539685">
      <w:bodyDiv w:val="1"/>
      <w:marLeft w:val="0"/>
      <w:marRight w:val="0"/>
      <w:marTop w:val="0"/>
      <w:marBottom w:val="0"/>
      <w:divBdr>
        <w:top w:val="none" w:sz="0" w:space="0" w:color="auto"/>
        <w:left w:val="none" w:sz="0" w:space="0" w:color="auto"/>
        <w:bottom w:val="none" w:sz="0" w:space="0" w:color="auto"/>
        <w:right w:val="none" w:sz="0" w:space="0" w:color="auto"/>
      </w:divBdr>
      <w:divsChild>
        <w:div w:id="504129132">
          <w:marLeft w:val="0"/>
          <w:marRight w:val="0"/>
          <w:marTop w:val="0"/>
          <w:marBottom w:val="0"/>
          <w:divBdr>
            <w:top w:val="none" w:sz="0" w:space="0" w:color="auto"/>
            <w:left w:val="none" w:sz="0" w:space="0" w:color="auto"/>
            <w:bottom w:val="none" w:sz="0" w:space="0" w:color="auto"/>
            <w:right w:val="none" w:sz="0" w:space="0" w:color="auto"/>
          </w:divBdr>
          <w:divsChild>
            <w:div w:id="805971624">
              <w:marLeft w:val="0"/>
              <w:marRight w:val="0"/>
              <w:marTop w:val="0"/>
              <w:marBottom w:val="0"/>
              <w:divBdr>
                <w:top w:val="none" w:sz="0" w:space="0" w:color="auto"/>
                <w:left w:val="none" w:sz="0" w:space="0" w:color="auto"/>
                <w:bottom w:val="none" w:sz="0" w:space="0" w:color="auto"/>
                <w:right w:val="none" w:sz="0" w:space="0" w:color="auto"/>
              </w:divBdr>
              <w:divsChild>
                <w:div w:id="2013952560">
                  <w:marLeft w:val="0"/>
                  <w:marRight w:val="0"/>
                  <w:marTop w:val="156"/>
                  <w:marBottom w:val="0"/>
                  <w:divBdr>
                    <w:top w:val="none" w:sz="0" w:space="0" w:color="auto"/>
                    <w:left w:val="none" w:sz="0" w:space="0" w:color="auto"/>
                    <w:bottom w:val="none" w:sz="0" w:space="0" w:color="auto"/>
                    <w:right w:val="none" w:sz="0" w:space="0" w:color="auto"/>
                  </w:divBdr>
                  <w:divsChild>
                    <w:div w:id="276913442">
                      <w:marLeft w:val="0"/>
                      <w:marRight w:val="0"/>
                      <w:marTop w:val="0"/>
                      <w:marBottom w:val="144"/>
                      <w:divBdr>
                        <w:top w:val="none" w:sz="0" w:space="0" w:color="auto"/>
                        <w:left w:val="none" w:sz="0" w:space="0" w:color="auto"/>
                        <w:bottom w:val="none" w:sz="0" w:space="0" w:color="auto"/>
                        <w:right w:val="none" w:sz="0" w:space="0" w:color="auto"/>
                      </w:divBdr>
                      <w:divsChild>
                        <w:div w:id="1084690650">
                          <w:marLeft w:val="0"/>
                          <w:marRight w:val="0"/>
                          <w:marTop w:val="0"/>
                          <w:marBottom w:val="0"/>
                          <w:divBdr>
                            <w:top w:val="none" w:sz="0" w:space="0" w:color="auto"/>
                            <w:left w:val="none" w:sz="0" w:space="0" w:color="auto"/>
                            <w:bottom w:val="none" w:sz="0" w:space="0" w:color="auto"/>
                            <w:right w:val="none" w:sz="0" w:space="0" w:color="auto"/>
                          </w:divBdr>
                          <w:divsChild>
                            <w:div w:id="970205432">
                              <w:marLeft w:val="0"/>
                              <w:marRight w:val="0"/>
                              <w:marTop w:val="0"/>
                              <w:marBottom w:val="0"/>
                              <w:divBdr>
                                <w:top w:val="none" w:sz="0" w:space="0" w:color="auto"/>
                                <w:left w:val="none" w:sz="0" w:space="0" w:color="auto"/>
                                <w:bottom w:val="none" w:sz="0" w:space="0" w:color="auto"/>
                                <w:right w:val="none" w:sz="0" w:space="0" w:color="auto"/>
                              </w:divBdr>
                              <w:divsChild>
                                <w:div w:id="821896353">
                                  <w:marLeft w:val="0"/>
                                  <w:marRight w:val="0"/>
                                  <w:marTop w:val="0"/>
                                  <w:marBottom w:val="0"/>
                                  <w:divBdr>
                                    <w:top w:val="none" w:sz="0" w:space="0" w:color="auto"/>
                                    <w:left w:val="none" w:sz="0" w:space="0" w:color="auto"/>
                                    <w:bottom w:val="none" w:sz="0" w:space="0" w:color="auto"/>
                                    <w:right w:val="none" w:sz="0" w:space="0" w:color="auto"/>
                                  </w:divBdr>
                                  <w:divsChild>
                                    <w:div w:id="416752150">
                                      <w:marLeft w:val="0"/>
                                      <w:marRight w:val="0"/>
                                      <w:marTop w:val="0"/>
                                      <w:marBottom w:val="0"/>
                                      <w:divBdr>
                                        <w:top w:val="none" w:sz="0" w:space="0" w:color="auto"/>
                                        <w:left w:val="none" w:sz="0" w:space="0" w:color="auto"/>
                                        <w:bottom w:val="none" w:sz="0" w:space="0" w:color="auto"/>
                                        <w:right w:val="none" w:sz="0" w:space="0" w:color="auto"/>
                                      </w:divBdr>
                                      <w:divsChild>
                                        <w:div w:id="1085372462">
                                          <w:marLeft w:val="0"/>
                                          <w:marRight w:val="0"/>
                                          <w:marTop w:val="0"/>
                                          <w:marBottom w:val="0"/>
                                          <w:divBdr>
                                            <w:top w:val="none" w:sz="0" w:space="0" w:color="auto"/>
                                            <w:left w:val="none" w:sz="0" w:space="0" w:color="auto"/>
                                            <w:bottom w:val="none" w:sz="0" w:space="0" w:color="auto"/>
                                            <w:right w:val="none" w:sz="0" w:space="0" w:color="auto"/>
                                          </w:divBdr>
                                          <w:divsChild>
                                            <w:div w:id="1728408852">
                                              <w:marLeft w:val="0"/>
                                              <w:marRight w:val="0"/>
                                              <w:marTop w:val="0"/>
                                              <w:marBottom w:val="0"/>
                                              <w:divBdr>
                                                <w:top w:val="none" w:sz="0" w:space="0" w:color="auto"/>
                                                <w:left w:val="none" w:sz="0" w:space="0" w:color="auto"/>
                                                <w:bottom w:val="none" w:sz="0" w:space="0" w:color="auto"/>
                                                <w:right w:val="none" w:sz="0" w:space="0" w:color="auto"/>
                                              </w:divBdr>
                                              <w:divsChild>
                                                <w:div w:id="11392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298791">
      <w:bodyDiv w:val="1"/>
      <w:marLeft w:val="0"/>
      <w:marRight w:val="0"/>
      <w:marTop w:val="0"/>
      <w:marBottom w:val="0"/>
      <w:divBdr>
        <w:top w:val="none" w:sz="0" w:space="0" w:color="auto"/>
        <w:left w:val="none" w:sz="0" w:space="0" w:color="auto"/>
        <w:bottom w:val="none" w:sz="0" w:space="0" w:color="auto"/>
        <w:right w:val="none" w:sz="0" w:space="0" w:color="auto"/>
      </w:divBdr>
    </w:div>
    <w:div w:id="1533959104">
      <w:bodyDiv w:val="1"/>
      <w:marLeft w:val="0"/>
      <w:marRight w:val="0"/>
      <w:marTop w:val="0"/>
      <w:marBottom w:val="0"/>
      <w:divBdr>
        <w:top w:val="none" w:sz="0" w:space="0" w:color="auto"/>
        <w:left w:val="none" w:sz="0" w:space="0" w:color="auto"/>
        <w:bottom w:val="none" w:sz="0" w:space="0" w:color="auto"/>
        <w:right w:val="none" w:sz="0" w:space="0" w:color="auto"/>
      </w:divBdr>
    </w:div>
    <w:div w:id="1553425379">
      <w:bodyDiv w:val="1"/>
      <w:marLeft w:val="0"/>
      <w:marRight w:val="0"/>
      <w:marTop w:val="0"/>
      <w:marBottom w:val="0"/>
      <w:divBdr>
        <w:top w:val="none" w:sz="0" w:space="0" w:color="auto"/>
        <w:left w:val="none" w:sz="0" w:space="0" w:color="auto"/>
        <w:bottom w:val="none" w:sz="0" w:space="0" w:color="auto"/>
        <w:right w:val="none" w:sz="0" w:space="0" w:color="auto"/>
      </w:divBdr>
    </w:div>
    <w:div w:id="1577742692">
      <w:bodyDiv w:val="1"/>
      <w:marLeft w:val="0"/>
      <w:marRight w:val="0"/>
      <w:marTop w:val="0"/>
      <w:marBottom w:val="0"/>
      <w:divBdr>
        <w:top w:val="none" w:sz="0" w:space="0" w:color="auto"/>
        <w:left w:val="none" w:sz="0" w:space="0" w:color="auto"/>
        <w:bottom w:val="none" w:sz="0" w:space="0" w:color="auto"/>
        <w:right w:val="none" w:sz="0" w:space="0" w:color="auto"/>
      </w:divBdr>
    </w:div>
    <w:div w:id="1590429057">
      <w:bodyDiv w:val="1"/>
      <w:marLeft w:val="0"/>
      <w:marRight w:val="0"/>
      <w:marTop w:val="0"/>
      <w:marBottom w:val="0"/>
      <w:divBdr>
        <w:top w:val="none" w:sz="0" w:space="0" w:color="auto"/>
        <w:left w:val="none" w:sz="0" w:space="0" w:color="auto"/>
        <w:bottom w:val="none" w:sz="0" w:space="0" w:color="auto"/>
        <w:right w:val="none" w:sz="0" w:space="0" w:color="auto"/>
      </w:divBdr>
    </w:div>
    <w:div w:id="1608931104">
      <w:bodyDiv w:val="1"/>
      <w:marLeft w:val="0"/>
      <w:marRight w:val="0"/>
      <w:marTop w:val="0"/>
      <w:marBottom w:val="0"/>
      <w:divBdr>
        <w:top w:val="none" w:sz="0" w:space="0" w:color="auto"/>
        <w:left w:val="none" w:sz="0" w:space="0" w:color="auto"/>
        <w:bottom w:val="none" w:sz="0" w:space="0" w:color="auto"/>
        <w:right w:val="none" w:sz="0" w:space="0" w:color="auto"/>
      </w:divBdr>
    </w:div>
    <w:div w:id="1637952654">
      <w:bodyDiv w:val="1"/>
      <w:marLeft w:val="0"/>
      <w:marRight w:val="0"/>
      <w:marTop w:val="0"/>
      <w:marBottom w:val="0"/>
      <w:divBdr>
        <w:top w:val="none" w:sz="0" w:space="0" w:color="auto"/>
        <w:left w:val="none" w:sz="0" w:space="0" w:color="auto"/>
        <w:bottom w:val="none" w:sz="0" w:space="0" w:color="auto"/>
        <w:right w:val="none" w:sz="0" w:space="0" w:color="auto"/>
      </w:divBdr>
      <w:divsChild>
        <w:div w:id="39135921">
          <w:marLeft w:val="0"/>
          <w:marRight w:val="0"/>
          <w:marTop w:val="0"/>
          <w:marBottom w:val="0"/>
          <w:divBdr>
            <w:top w:val="none" w:sz="0" w:space="0" w:color="auto"/>
            <w:left w:val="none" w:sz="0" w:space="0" w:color="auto"/>
            <w:bottom w:val="none" w:sz="0" w:space="0" w:color="auto"/>
            <w:right w:val="none" w:sz="0" w:space="0" w:color="auto"/>
          </w:divBdr>
          <w:divsChild>
            <w:div w:id="553200099">
              <w:marLeft w:val="0"/>
              <w:marRight w:val="0"/>
              <w:marTop w:val="0"/>
              <w:marBottom w:val="0"/>
              <w:divBdr>
                <w:top w:val="none" w:sz="0" w:space="0" w:color="auto"/>
                <w:left w:val="none" w:sz="0" w:space="0" w:color="auto"/>
                <w:bottom w:val="none" w:sz="0" w:space="0" w:color="auto"/>
                <w:right w:val="none" w:sz="0" w:space="0" w:color="auto"/>
              </w:divBdr>
              <w:divsChild>
                <w:div w:id="1776316972">
                  <w:marLeft w:val="0"/>
                  <w:marRight w:val="0"/>
                  <w:marTop w:val="0"/>
                  <w:marBottom w:val="0"/>
                  <w:divBdr>
                    <w:top w:val="none" w:sz="0" w:space="0" w:color="auto"/>
                    <w:left w:val="none" w:sz="0" w:space="0" w:color="auto"/>
                    <w:bottom w:val="none" w:sz="0" w:space="0" w:color="auto"/>
                    <w:right w:val="none" w:sz="0" w:space="0" w:color="auto"/>
                  </w:divBdr>
                  <w:divsChild>
                    <w:div w:id="1997954701">
                      <w:marLeft w:val="0"/>
                      <w:marRight w:val="0"/>
                      <w:marTop w:val="0"/>
                      <w:marBottom w:val="0"/>
                      <w:divBdr>
                        <w:top w:val="none" w:sz="0" w:space="0" w:color="auto"/>
                        <w:left w:val="none" w:sz="0" w:space="0" w:color="auto"/>
                        <w:bottom w:val="none" w:sz="0" w:space="0" w:color="auto"/>
                        <w:right w:val="none" w:sz="0" w:space="0" w:color="auto"/>
                      </w:divBdr>
                      <w:divsChild>
                        <w:div w:id="1071776951">
                          <w:marLeft w:val="-180"/>
                          <w:marRight w:val="0"/>
                          <w:marTop w:val="0"/>
                          <w:marBottom w:val="0"/>
                          <w:divBdr>
                            <w:top w:val="none" w:sz="0" w:space="0" w:color="auto"/>
                            <w:left w:val="none" w:sz="0" w:space="0" w:color="auto"/>
                            <w:bottom w:val="none" w:sz="0" w:space="0" w:color="auto"/>
                            <w:right w:val="none" w:sz="0" w:space="0" w:color="auto"/>
                          </w:divBdr>
                          <w:divsChild>
                            <w:div w:id="204105730">
                              <w:marLeft w:val="1200"/>
                              <w:marRight w:val="1200"/>
                              <w:marTop w:val="0"/>
                              <w:marBottom w:val="0"/>
                              <w:divBdr>
                                <w:top w:val="none" w:sz="0" w:space="0" w:color="auto"/>
                                <w:left w:val="none" w:sz="0" w:space="0" w:color="auto"/>
                                <w:bottom w:val="none" w:sz="0" w:space="0" w:color="auto"/>
                                <w:right w:val="none" w:sz="0" w:space="0" w:color="auto"/>
                              </w:divBdr>
                              <w:divsChild>
                                <w:div w:id="235021722">
                                  <w:marLeft w:val="0"/>
                                  <w:marRight w:val="0"/>
                                  <w:marTop w:val="0"/>
                                  <w:marBottom w:val="276"/>
                                  <w:divBdr>
                                    <w:top w:val="none" w:sz="0" w:space="0" w:color="auto"/>
                                    <w:left w:val="none" w:sz="0" w:space="0" w:color="auto"/>
                                    <w:bottom w:val="none" w:sz="0" w:space="0" w:color="auto"/>
                                    <w:right w:val="none" w:sz="0" w:space="0" w:color="auto"/>
                                  </w:divBdr>
                                  <w:divsChild>
                                    <w:div w:id="266351694">
                                      <w:marLeft w:val="0"/>
                                      <w:marRight w:val="0"/>
                                      <w:marTop w:val="0"/>
                                      <w:marBottom w:val="0"/>
                                      <w:divBdr>
                                        <w:top w:val="none" w:sz="0" w:space="0" w:color="auto"/>
                                        <w:left w:val="none" w:sz="0" w:space="0" w:color="auto"/>
                                        <w:bottom w:val="none" w:sz="0" w:space="0" w:color="auto"/>
                                        <w:right w:val="none" w:sz="0" w:space="0" w:color="auto"/>
                                      </w:divBdr>
                                    </w:div>
                                    <w:div w:id="464543551">
                                      <w:marLeft w:val="0"/>
                                      <w:marRight w:val="0"/>
                                      <w:marTop w:val="0"/>
                                      <w:marBottom w:val="0"/>
                                      <w:divBdr>
                                        <w:top w:val="none" w:sz="0" w:space="0" w:color="auto"/>
                                        <w:left w:val="none" w:sz="0" w:space="0" w:color="auto"/>
                                        <w:bottom w:val="none" w:sz="0" w:space="0" w:color="auto"/>
                                        <w:right w:val="none" w:sz="0" w:space="0" w:color="auto"/>
                                      </w:divBdr>
                                    </w:div>
                                    <w:div w:id="1063404281">
                                      <w:marLeft w:val="0"/>
                                      <w:marRight w:val="0"/>
                                      <w:marTop w:val="0"/>
                                      <w:marBottom w:val="0"/>
                                      <w:divBdr>
                                        <w:top w:val="none" w:sz="0" w:space="0" w:color="auto"/>
                                        <w:left w:val="none" w:sz="0" w:space="0" w:color="auto"/>
                                        <w:bottom w:val="none" w:sz="0" w:space="0" w:color="auto"/>
                                        <w:right w:val="none" w:sz="0" w:space="0" w:color="auto"/>
                                      </w:divBdr>
                                    </w:div>
                                    <w:div w:id="19431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219417">
      <w:bodyDiv w:val="1"/>
      <w:marLeft w:val="0"/>
      <w:marRight w:val="0"/>
      <w:marTop w:val="0"/>
      <w:marBottom w:val="0"/>
      <w:divBdr>
        <w:top w:val="none" w:sz="0" w:space="0" w:color="auto"/>
        <w:left w:val="none" w:sz="0" w:space="0" w:color="auto"/>
        <w:bottom w:val="none" w:sz="0" w:space="0" w:color="auto"/>
        <w:right w:val="none" w:sz="0" w:space="0" w:color="auto"/>
      </w:divBdr>
    </w:div>
    <w:div w:id="1660764603">
      <w:bodyDiv w:val="1"/>
      <w:marLeft w:val="0"/>
      <w:marRight w:val="0"/>
      <w:marTop w:val="0"/>
      <w:marBottom w:val="0"/>
      <w:divBdr>
        <w:top w:val="none" w:sz="0" w:space="0" w:color="auto"/>
        <w:left w:val="none" w:sz="0" w:space="0" w:color="auto"/>
        <w:bottom w:val="none" w:sz="0" w:space="0" w:color="auto"/>
        <w:right w:val="none" w:sz="0" w:space="0" w:color="auto"/>
      </w:divBdr>
    </w:div>
    <w:div w:id="1669938230">
      <w:bodyDiv w:val="1"/>
      <w:marLeft w:val="0"/>
      <w:marRight w:val="0"/>
      <w:marTop w:val="0"/>
      <w:marBottom w:val="0"/>
      <w:divBdr>
        <w:top w:val="none" w:sz="0" w:space="0" w:color="auto"/>
        <w:left w:val="none" w:sz="0" w:space="0" w:color="auto"/>
        <w:bottom w:val="none" w:sz="0" w:space="0" w:color="auto"/>
        <w:right w:val="none" w:sz="0" w:space="0" w:color="auto"/>
      </w:divBdr>
    </w:div>
    <w:div w:id="1714308009">
      <w:bodyDiv w:val="1"/>
      <w:marLeft w:val="0"/>
      <w:marRight w:val="0"/>
      <w:marTop w:val="0"/>
      <w:marBottom w:val="0"/>
      <w:divBdr>
        <w:top w:val="none" w:sz="0" w:space="0" w:color="auto"/>
        <w:left w:val="none" w:sz="0" w:space="0" w:color="auto"/>
        <w:bottom w:val="none" w:sz="0" w:space="0" w:color="auto"/>
        <w:right w:val="none" w:sz="0" w:space="0" w:color="auto"/>
      </w:divBdr>
      <w:divsChild>
        <w:div w:id="1204564965">
          <w:marLeft w:val="0"/>
          <w:marRight w:val="0"/>
          <w:marTop w:val="0"/>
          <w:marBottom w:val="0"/>
          <w:divBdr>
            <w:top w:val="none" w:sz="0" w:space="0" w:color="auto"/>
            <w:left w:val="none" w:sz="0" w:space="0" w:color="auto"/>
            <w:bottom w:val="none" w:sz="0" w:space="0" w:color="auto"/>
            <w:right w:val="none" w:sz="0" w:space="0" w:color="auto"/>
          </w:divBdr>
          <w:divsChild>
            <w:div w:id="2026323921">
              <w:marLeft w:val="0"/>
              <w:marRight w:val="0"/>
              <w:marTop w:val="0"/>
              <w:marBottom w:val="0"/>
              <w:divBdr>
                <w:top w:val="none" w:sz="0" w:space="0" w:color="auto"/>
                <w:left w:val="none" w:sz="0" w:space="0" w:color="auto"/>
                <w:bottom w:val="none" w:sz="0" w:space="0" w:color="auto"/>
                <w:right w:val="none" w:sz="0" w:space="0" w:color="auto"/>
              </w:divBdr>
              <w:divsChild>
                <w:div w:id="1233924573">
                  <w:marLeft w:val="0"/>
                  <w:marRight w:val="0"/>
                  <w:marTop w:val="0"/>
                  <w:marBottom w:val="0"/>
                  <w:divBdr>
                    <w:top w:val="none" w:sz="0" w:space="0" w:color="auto"/>
                    <w:left w:val="none" w:sz="0" w:space="0" w:color="auto"/>
                    <w:bottom w:val="none" w:sz="0" w:space="0" w:color="auto"/>
                    <w:right w:val="none" w:sz="0" w:space="0" w:color="auto"/>
                  </w:divBdr>
                  <w:divsChild>
                    <w:div w:id="1284386648">
                      <w:marLeft w:val="0"/>
                      <w:marRight w:val="0"/>
                      <w:marTop w:val="0"/>
                      <w:marBottom w:val="0"/>
                      <w:divBdr>
                        <w:top w:val="none" w:sz="0" w:space="0" w:color="auto"/>
                        <w:left w:val="none" w:sz="0" w:space="0" w:color="auto"/>
                        <w:bottom w:val="none" w:sz="0" w:space="0" w:color="auto"/>
                        <w:right w:val="none" w:sz="0" w:space="0" w:color="auto"/>
                      </w:divBdr>
                      <w:divsChild>
                        <w:div w:id="1918203751">
                          <w:marLeft w:val="-180"/>
                          <w:marRight w:val="0"/>
                          <w:marTop w:val="0"/>
                          <w:marBottom w:val="0"/>
                          <w:divBdr>
                            <w:top w:val="none" w:sz="0" w:space="0" w:color="auto"/>
                            <w:left w:val="none" w:sz="0" w:space="0" w:color="auto"/>
                            <w:bottom w:val="none" w:sz="0" w:space="0" w:color="auto"/>
                            <w:right w:val="none" w:sz="0" w:space="0" w:color="auto"/>
                          </w:divBdr>
                          <w:divsChild>
                            <w:div w:id="1834223566">
                              <w:marLeft w:val="1200"/>
                              <w:marRight w:val="1200"/>
                              <w:marTop w:val="0"/>
                              <w:marBottom w:val="0"/>
                              <w:divBdr>
                                <w:top w:val="none" w:sz="0" w:space="0" w:color="auto"/>
                                <w:left w:val="none" w:sz="0" w:space="0" w:color="auto"/>
                                <w:bottom w:val="none" w:sz="0" w:space="0" w:color="auto"/>
                                <w:right w:val="none" w:sz="0" w:space="0" w:color="auto"/>
                              </w:divBdr>
                              <w:divsChild>
                                <w:div w:id="817845450">
                                  <w:marLeft w:val="0"/>
                                  <w:marRight w:val="0"/>
                                  <w:marTop w:val="0"/>
                                  <w:marBottom w:val="276"/>
                                  <w:divBdr>
                                    <w:top w:val="none" w:sz="0" w:space="0" w:color="auto"/>
                                    <w:left w:val="none" w:sz="0" w:space="0" w:color="auto"/>
                                    <w:bottom w:val="none" w:sz="0" w:space="0" w:color="auto"/>
                                    <w:right w:val="none" w:sz="0" w:space="0" w:color="auto"/>
                                  </w:divBdr>
                                  <w:divsChild>
                                    <w:div w:id="483593996">
                                      <w:marLeft w:val="0"/>
                                      <w:marRight w:val="0"/>
                                      <w:marTop w:val="0"/>
                                      <w:marBottom w:val="0"/>
                                      <w:divBdr>
                                        <w:top w:val="none" w:sz="0" w:space="0" w:color="auto"/>
                                        <w:left w:val="none" w:sz="0" w:space="0" w:color="auto"/>
                                        <w:bottom w:val="none" w:sz="0" w:space="0" w:color="auto"/>
                                        <w:right w:val="none" w:sz="0" w:space="0" w:color="auto"/>
                                      </w:divBdr>
                                    </w:div>
                                    <w:div w:id="957761848">
                                      <w:marLeft w:val="0"/>
                                      <w:marRight w:val="0"/>
                                      <w:marTop w:val="0"/>
                                      <w:marBottom w:val="0"/>
                                      <w:divBdr>
                                        <w:top w:val="none" w:sz="0" w:space="0" w:color="auto"/>
                                        <w:left w:val="none" w:sz="0" w:space="0" w:color="auto"/>
                                        <w:bottom w:val="none" w:sz="0" w:space="0" w:color="auto"/>
                                        <w:right w:val="none" w:sz="0" w:space="0" w:color="auto"/>
                                      </w:divBdr>
                                    </w:div>
                                    <w:div w:id="20096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76036">
      <w:bodyDiv w:val="1"/>
      <w:marLeft w:val="0"/>
      <w:marRight w:val="0"/>
      <w:marTop w:val="0"/>
      <w:marBottom w:val="0"/>
      <w:divBdr>
        <w:top w:val="none" w:sz="0" w:space="0" w:color="auto"/>
        <w:left w:val="none" w:sz="0" w:space="0" w:color="auto"/>
        <w:bottom w:val="none" w:sz="0" w:space="0" w:color="auto"/>
        <w:right w:val="none" w:sz="0" w:space="0" w:color="auto"/>
      </w:divBdr>
    </w:div>
    <w:div w:id="1731998869">
      <w:bodyDiv w:val="1"/>
      <w:marLeft w:val="0"/>
      <w:marRight w:val="0"/>
      <w:marTop w:val="0"/>
      <w:marBottom w:val="0"/>
      <w:divBdr>
        <w:top w:val="none" w:sz="0" w:space="0" w:color="auto"/>
        <w:left w:val="none" w:sz="0" w:space="0" w:color="auto"/>
        <w:bottom w:val="none" w:sz="0" w:space="0" w:color="auto"/>
        <w:right w:val="none" w:sz="0" w:space="0" w:color="auto"/>
      </w:divBdr>
      <w:divsChild>
        <w:div w:id="1769304622">
          <w:marLeft w:val="0"/>
          <w:marRight w:val="0"/>
          <w:marTop w:val="0"/>
          <w:marBottom w:val="0"/>
          <w:divBdr>
            <w:top w:val="none" w:sz="0" w:space="0" w:color="auto"/>
            <w:left w:val="none" w:sz="0" w:space="0" w:color="auto"/>
            <w:bottom w:val="none" w:sz="0" w:space="0" w:color="auto"/>
            <w:right w:val="none" w:sz="0" w:space="0" w:color="auto"/>
          </w:divBdr>
          <w:divsChild>
            <w:div w:id="1581283236">
              <w:marLeft w:val="0"/>
              <w:marRight w:val="0"/>
              <w:marTop w:val="0"/>
              <w:marBottom w:val="0"/>
              <w:divBdr>
                <w:top w:val="none" w:sz="0" w:space="0" w:color="auto"/>
                <w:left w:val="none" w:sz="0" w:space="0" w:color="auto"/>
                <w:bottom w:val="none" w:sz="0" w:space="0" w:color="auto"/>
                <w:right w:val="none" w:sz="0" w:space="0" w:color="auto"/>
              </w:divBdr>
              <w:divsChild>
                <w:div w:id="1952934475">
                  <w:marLeft w:val="0"/>
                  <w:marRight w:val="0"/>
                  <w:marTop w:val="0"/>
                  <w:marBottom w:val="0"/>
                  <w:divBdr>
                    <w:top w:val="none" w:sz="0" w:space="0" w:color="auto"/>
                    <w:left w:val="none" w:sz="0" w:space="0" w:color="auto"/>
                    <w:bottom w:val="none" w:sz="0" w:space="0" w:color="auto"/>
                    <w:right w:val="none" w:sz="0" w:space="0" w:color="auto"/>
                  </w:divBdr>
                  <w:divsChild>
                    <w:div w:id="1426801832">
                      <w:marLeft w:val="0"/>
                      <w:marRight w:val="0"/>
                      <w:marTop w:val="0"/>
                      <w:marBottom w:val="0"/>
                      <w:divBdr>
                        <w:top w:val="none" w:sz="0" w:space="0" w:color="auto"/>
                        <w:left w:val="none" w:sz="0" w:space="0" w:color="auto"/>
                        <w:bottom w:val="none" w:sz="0" w:space="0" w:color="auto"/>
                        <w:right w:val="none" w:sz="0" w:space="0" w:color="auto"/>
                      </w:divBdr>
                      <w:divsChild>
                        <w:div w:id="1889534271">
                          <w:marLeft w:val="-180"/>
                          <w:marRight w:val="0"/>
                          <w:marTop w:val="0"/>
                          <w:marBottom w:val="0"/>
                          <w:divBdr>
                            <w:top w:val="none" w:sz="0" w:space="0" w:color="auto"/>
                            <w:left w:val="none" w:sz="0" w:space="0" w:color="auto"/>
                            <w:bottom w:val="none" w:sz="0" w:space="0" w:color="auto"/>
                            <w:right w:val="none" w:sz="0" w:space="0" w:color="auto"/>
                          </w:divBdr>
                          <w:divsChild>
                            <w:div w:id="173737610">
                              <w:marLeft w:val="1200"/>
                              <w:marRight w:val="1200"/>
                              <w:marTop w:val="0"/>
                              <w:marBottom w:val="0"/>
                              <w:divBdr>
                                <w:top w:val="none" w:sz="0" w:space="0" w:color="auto"/>
                                <w:left w:val="none" w:sz="0" w:space="0" w:color="auto"/>
                                <w:bottom w:val="none" w:sz="0" w:space="0" w:color="auto"/>
                                <w:right w:val="none" w:sz="0" w:space="0" w:color="auto"/>
                              </w:divBdr>
                              <w:divsChild>
                                <w:div w:id="1705709616">
                                  <w:marLeft w:val="0"/>
                                  <w:marRight w:val="0"/>
                                  <w:marTop w:val="0"/>
                                  <w:marBottom w:val="276"/>
                                  <w:divBdr>
                                    <w:top w:val="none" w:sz="0" w:space="0" w:color="auto"/>
                                    <w:left w:val="none" w:sz="0" w:space="0" w:color="auto"/>
                                    <w:bottom w:val="none" w:sz="0" w:space="0" w:color="auto"/>
                                    <w:right w:val="none" w:sz="0" w:space="0" w:color="auto"/>
                                  </w:divBdr>
                                  <w:divsChild>
                                    <w:div w:id="12534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597641">
      <w:bodyDiv w:val="1"/>
      <w:marLeft w:val="0"/>
      <w:marRight w:val="0"/>
      <w:marTop w:val="0"/>
      <w:marBottom w:val="0"/>
      <w:divBdr>
        <w:top w:val="none" w:sz="0" w:space="0" w:color="auto"/>
        <w:left w:val="none" w:sz="0" w:space="0" w:color="auto"/>
        <w:bottom w:val="none" w:sz="0" w:space="0" w:color="auto"/>
        <w:right w:val="none" w:sz="0" w:space="0" w:color="auto"/>
      </w:divBdr>
      <w:divsChild>
        <w:div w:id="1505701217">
          <w:marLeft w:val="0"/>
          <w:marRight w:val="0"/>
          <w:marTop w:val="0"/>
          <w:marBottom w:val="0"/>
          <w:divBdr>
            <w:top w:val="none" w:sz="0" w:space="0" w:color="auto"/>
            <w:left w:val="none" w:sz="0" w:space="0" w:color="auto"/>
            <w:bottom w:val="none" w:sz="0" w:space="0" w:color="auto"/>
            <w:right w:val="none" w:sz="0" w:space="0" w:color="auto"/>
          </w:divBdr>
          <w:divsChild>
            <w:div w:id="305356749">
              <w:marLeft w:val="0"/>
              <w:marRight w:val="0"/>
              <w:marTop w:val="0"/>
              <w:marBottom w:val="0"/>
              <w:divBdr>
                <w:top w:val="none" w:sz="0" w:space="0" w:color="auto"/>
                <w:left w:val="none" w:sz="0" w:space="0" w:color="auto"/>
                <w:bottom w:val="none" w:sz="0" w:space="0" w:color="auto"/>
                <w:right w:val="none" w:sz="0" w:space="0" w:color="auto"/>
              </w:divBdr>
              <w:divsChild>
                <w:div w:id="624431009">
                  <w:marLeft w:val="0"/>
                  <w:marRight w:val="0"/>
                  <w:marTop w:val="0"/>
                  <w:marBottom w:val="0"/>
                  <w:divBdr>
                    <w:top w:val="none" w:sz="0" w:space="0" w:color="auto"/>
                    <w:left w:val="none" w:sz="0" w:space="0" w:color="auto"/>
                    <w:bottom w:val="none" w:sz="0" w:space="0" w:color="auto"/>
                    <w:right w:val="none" w:sz="0" w:space="0" w:color="auto"/>
                  </w:divBdr>
                  <w:divsChild>
                    <w:div w:id="1508981338">
                      <w:marLeft w:val="0"/>
                      <w:marRight w:val="0"/>
                      <w:marTop w:val="0"/>
                      <w:marBottom w:val="0"/>
                      <w:divBdr>
                        <w:top w:val="none" w:sz="0" w:space="0" w:color="auto"/>
                        <w:left w:val="none" w:sz="0" w:space="0" w:color="auto"/>
                        <w:bottom w:val="none" w:sz="0" w:space="0" w:color="auto"/>
                        <w:right w:val="none" w:sz="0" w:space="0" w:color="auto"/>
                      </w:divBdr>
                      <w:divsChild>
                        <w:div w:id="1237478493">
                          <w:marLeft w:val="-180"/>
                          <w:marRight w:val="0"/>
                          <w:marTop w:val="0"/>
                          <w:marBottom w:val="0"/>
                          <w:divBdr>
                            <w:top w:val="none" w:sz="0" w:space="0" w:color="auto"/>
                            <w:left w:val="none" w:sz="0" w:space="0" w:color="auto"/>
                            <w:bottom w:val="none" w:sz="0" w:space="0" w:color="auto"/>
                            <w:right w:val="none" w:sz="0" w:space="0" w:color="auto"/>
                          </w:divBdr>
                          <w:divsChild>
                            <w:div w:id="1548254592">
                              <w:marLeft w:val="1200"/>
                              <w:marRight w:val="1200"/>
                              <w:marTop w:val="0"/>
                              <w:marBottom w:val="0"/>
                              <w:divBdr>
                                <w:top w:val="none" w:sz="0" w:space="0" w:color="auto"/>
                                <w:left w:val="none" w:sz="0" w:space="0" w:color="auto"/>
                                <w:bottom w:val="none" w:sz="0" w:space="0" w:color="auto"/>
                                <w:right w:val="none" w:sz="0" w:space="0" w:color="auto"/>
                              </w:divBdr>
                              <w:divsChild>
                                <w:div w:id="1590918789">
                                  <w:marLeft w:val="0"/>
                                  <w:marRight w:val="0"/>
                                  <w:marTop w:val="0"/>
                                  <w:marBottom w:val="276"/>
                                  <w:divBdr>
                                    <w:top w:val="none" w:sz="0" w:space="0" w:color="auto"/>
                                    <w:left w:val="none" w:sz="0" w:space="0" w:color="auto"/>
                                    <w:bottom w:val="none" w:sz="0" w:space="0" w:color="auto"/>
                                    <w:right w:val="none" w:sz="0" w:space="0" w:color="auto"/>
                                  </w:divBdr>
                                  <w:divsChild>
                                    <w:div w:id="9388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603515">
      <w:bodyDiv w:val="1"/>
      <w:marLeft w:val="0"/>
      <w:marRight w:val="0"/>
      <w:marTop w:val="0"/>
      <w:marBottom w:val="0"/>
      <w:divBdr>
        <w:top w:val="none" w:sz="0" w:space="0" w:color="auto"/>
        <w:left w:val="none" w:sz="0" w:space="0" w:color="auto"/>
        <w:bottom w:val="none" w:sz="0" w:space="0" w:color="auto"/>
        <w:right w:val="none" w:sz="0" w:space="0" w:color="auto"/>
      </w:divBdr>
    </w:div>
    <w:div w:id="1770656553">
      <w:bodyDiv w:val="1"/>
      <w:marLeft w:val="0"/>
      <w:marRight w:val="0"/>
      <w:marTop w:val="0"/>
      <w:marBottom w:val="0"/>
      <w:divBdr>
        <w:top w:val="none" w:sz="0" w:space="0" w:color="auto"/>
        <w:left w:val="none" w:sz="0" w:space="0" w:color="auto"/>
        <w:bottom w:val="none" w:sz="0" w:space="0" w:color="auto"/>
        <w:right w:val="none" w:sz="0" w:space="0" w:color="auto"/>
      </w:divBdr>
      <w:divsChild>
        <w:div w:id="721175179">
          <w:marLeft w:val="0"/>
          <w:marRight w:val="0"/>
          <w:marTop w:val="0"/>
          <w:marBottom w:val="0"/>
          <w:divBdr>
            <w:top w:val="none" w:sz="0" w:space="0" w:color="auto"/>
            <w:left w:val="none" w:sz="0" w:space="0" w:color="auto"/>
            <w:bottom w:val="none" w:sz="0" w:space="0" w:color="auto"/>
            <w:right w:val="none" w:sz="0" w:space="0" w:color="auto"/>
          </w:divBdr>
          <w:divsChild>
            <w:div w:id="332605237">
              <w:marLeft w:val="0"/>
              <w:marRight w:val="0"/>
              <w:marTop w:val="0"/>
              <w:marBottom w:val="0"/>
              <w:divBdr>
                <w:top w:val="none" w:sz="0" w:space="0" w:color="auto"/>
                <w:left w:val="none" w:sz="0" w:space="0" w:color="auto"/>
                <w:bottom w:val="none" w:sz="0" w:space="0" w:color="auto"/>
                <w:right w:val="none" w:sz="0" w:space="0" w:color="auto"/>
              </w:divBdr>
              <w:divsChild>
                <w:div w:id="119963350">
                  <w:marLeft w:val="0"/>
                  <w:marRight w:val="0"/>
                  <w:marTop w:val="0"/>
                  <w:marBottom w:val="0"/>
                  <w:divBdr>
                    <w:top w:val="none" w:sz="0" w:space="0" w:color="auto"/>
                    <w:left w:val="none" w:sz="0" w:space="0" w:color="auto"/>
                    <w:bottom w:val="none" w:sz="0" w:space="0" w:color="auto"/>
                    <w:right w:val="none" w:sz="0" w:space="0" w:color="auto"/>
                  </w:divBdr>
                  <w:divsChild>
                    <w:div w:id="46494565">
                      <w:marLeft w:val="0"/>
                      <w:marRight w:val="0"/>
                      <w:marTop w:val="0"/>
                      <w:marBottom w:val="0"/>
                      <w:divBdr>
                        <w:top w:val="none" w:sz="0" w:space="0" w:color="auto"/>
                        <w:left w:val="none" w:sz="0" w:space="0" w:color="auto"/>
                        <w:bottom w:val="none" w:sz="0" w:space="0" w:color="auto"/>
                        <w:right w:val="none" w:sz="0" w:space="0" w:color="auto"/>
                      </w:divBdr>
                      <w:divsChild>
                        <w:div w:id="392853069">
                          <w:marLeft w:val="-180"/>
                          <w:marRight w:val="0"/>
                          <w:marTop w:val="0"/>
                          <w:marBottom w:val="0"/>
                          <w:divBdr>
                            <w:top w:val="none" w:sz="0" w:space="0" w:color="auto"/>
                            <w:left w:val="none" w:sz="0" w:space="0" w:color="auto"/>
                            <w:bottom w:val="none" w:sz="0" w:space="0" w:color="auto"/>
                            <w:right w:val="none" w:sz="0" w:space="0" w:color="auto"/>
                          </w:divBdr>
                          <w:divsChild>
                            <w:div w:id="611858253">
                              <w:marLeft w:val="1200"/>
                              <w:marRight w:val="1200"/>
                              <w:marTop w:val="0"/>
                              <w:marBottom w:val="0"/>
                              <w:divBdr>
                                <w:top w:val="none" w:sz="0" w:space="0" w:color="auto"/>
                                <w:left w:val="none" w:sz="0" w:space="0" w:color="auto"/>
                                <w:bottom w:val="none" w:sz="0" w:space="0" w:color="auto"/>
                                <w:right w:val="none" w:sz="0" w:space="0" w:color="auto"/>
                              </w:divBdr>
                              <w:divsChild>
                                <w:div w:id="518784762">
                                  <w:marLeft w:val="0"/>
                                  <w:marRight w:val="0"/>
                                  <w:marTop w:val="0"/>
                                  <w:marBottom w:val="276"/>
                                  <w:divBdr>
                                    <w:top w:val="none" w:sz="0" w:space="0" w:color="auto"/>
                                    <w:left w:val="none" w:sz="0" w:space="0" w:color="auto"/>
                                    <w:bottom w:val="none" w:sz="0" w:space="0" w:color="auto"/>
                                    <w:right w:val="none" w:sz="0" w:space="0" w:color="auto"/>
                                  </w:divBdr>
                                  <w:divsChild>
                                    <w:div w:id="328335470">
                                      <w:marLeft w:val="0"/>
                                      <w:marRight w:val="0"/>
                                      <w:marTop w:val="0"/>
                                      <w:marBottom w:val="0"/>
                                      <w:divBdr>
                                        <w:top w:val="none" w:sz="0" w:space="0" w:color="auto"/>
                                        <w:left w:val="none" w:sz="0" w:space="0" w:color="auto"/>
                                        <w:bottom w:val="none" w:sz="0" w:space="0" w:color="auto"/>
                                        <w:right w:val="none" w:sz="0" w:space="0" w:color="auto"/>
                                      </w:divBdr>
                                    </w:div>
                                    <w:div w:id="365251066">
                                      <w:marLeft w:val="0"/>
                                      <w:marRight w:val="0"/>
                                      <w:marTop w:val="0"/>
                                      <w:marBottom w:val="0"/>
                                      <w:divBdr>
                                        <w:top w:val="none" w:sz="0" w:space="0" w:color="auto"/>
                                        <w:left w:val="none" w:sz="0" w:space="0" w:color="auto"/>
                                        <w:bottom w:val="none" w:sz="0" w:space="0" w:color="auto"/>
                                        <w:right w:val="none" w:sz="0" w:space="0" w:color="auto"/>
                                      </w:divBdr>
                                    </w:div>
                                    <w:div w:id="5306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662264">
      <w:bodyDiv w:val="1"/>
      <w:marLeft w:val="0"/>
      <w:marRight w:val="0"/>
      <w:marTop w:val="0"/>
      <w:marBottom w:val="0"/>
      <w:divBdr>
        <w:top w:val="none" w:sz="0" w:space="0" w:color="auto"/>
        <w:left w:val="none" w:sz="0" w:space="0" w:color="auto"/>
        <w:bottom w:val="none" w:sz="0" w:space="0" w:color="auto"/>
        <w:right w:val="none" w:sz="0" w:space="0" w:color="auto"/>
      </w:divBdr>
    </w:div>
    <w:div w:id="1781487362">
      <w:bodyDiv w:val="1"/>
      <w:marLeft w:val="0"/>
      <w:marRight w:val="0"/>
      <w:marTop w:val="0"/>
      <w:marBottom w:val="0"/>
      <w:divBdr>
        <w:top w:val="none" w:sz="0" w:space="0" w:color="auto"/>
        <w:left w:val="none" w:sz="0" w:space="0" w:color="auto"/>
        <w:bottom w:val="none" w:sz="0" w:space="0" w:color="auto"/>
        <w:right w:val="none" w:sz="0" w:space="0" w:color="auto"/>
      </w:divBdr>
      <w:divsChild>
        <w:div w:id="531918955">
          <w:marLeft w:val="0"/>
          <w:marRight w:val="0"/>
          <w:marTop w:val="0"/>
          <w:marBottom w:val="0"/>
          <w:divBdr>
            <w:top w:val="none" w:sz="0" w:space="0" w:color="auto"/>
            <w:left w:val="none" w:sz="0" w:space="0" w:color="auto"/>
            <w:bottom w:val="none" w:sz="0" w:space="0" w:color="auto"/>
            <w:right w:val="none" w:sz="0" w:space="0" w:color="auto"/>
          </w:divBdr>
          <w:divsChild>
            <w:div w:id="1620913159">
              <w:marLeft w:val="0"/>
              <w:marRight w:val="0"/>
              <w:marTop w:val="0"/>
              <w:marBottom w:val="0"/>
              <w:divBdr>
                <w:top w:val="none" w:sz="0" w:space="0" w:color="auto"/>
                <w:left w:val="none" w:sz="0" w:space="0" w:color="auto"/>
                <w:bottom w:val="none" w:sz="0" w:space="0" w:color="auto"/>
                <w:right w:val="none" w:sz="0" w:space="0" w:color="auto"/>
              </w:divBdr>
              <w:divsChild>
                <w:div w:id="1156727028">
                  <w:marLeft w:val="0"/>
                  <w:marRight w:val="0"/>
                  <w:marTop w:val="0"/>
                  <w:marBottom w:val="0"/>
                  <w:divBdr>
                    <w:top w:val="none" w:sz="0" w:space="0" w:color="auto"/>
                    <w:left w:val="none" w:sz="0" w:space="0" w:color="auto"/>
                    <w:bottom w:val="none" w:sz="0" w:space="0" w:color="auto"/>
                    <w:right w:val="none" w:sz="0" w:space="0" w:color="auto"/>
                  </w:divBdr>
                  <w:divsChild>
                    <w:div w:id="964847104">
                      <w:marLeft w:val="0"/>
                      <w:marRight w:val="0"/>
                      <w:marTop w:val="0"/>
                      <w:marBottom w:val="0"/>
                      <w:divBdr>
                        <w:top w:val="none" w:sz="0" w:space="0" w:color="auto"/>
                        <w:left w:val="none" w:sz="0" w:space="0" w:color="auto"/>
                        <w:bottom w:val="none" w:sz="0" w:space="0" w:color="auto"/>
                        <w:right w:val="none" w:sz="0" w:space="0" w:color="auto"/>
                      </w:divBdr>
                      <w:divsChild>
                        <w:div w:id="459154649">
                          <w:marLeft w:val="-180"/>
                          <w:marRight w:val="0"/>
                          <w:marTop w:val="0"/>
                          <w:marBottom w:val="0"/>
                          <w:divBdr>
                            <w:top w:val="none" w:sz="0" w:space="0" w:color="auto"/>
                            <w:left w:val="none" w:sz="0" w:space="0" w:color="auto"/>
                            <w:bottom w:val="none" w:sz="0" w:space="0" w:color="auto"/>
                            <w:right w:val="none" w:sz="0" w:space="0" w:color="auto"/>
                          </w:divBdr>
                          <w:divsChild>
                            <w:div w:id="1054815113">
                              <w:marLeft w:val="1200"/>
                              <w:marRight w:val="1200"/>
                              <w:marTop w:val="0"/>
                              <w:marBottom w:val="0"/>
                              <w:divBdr>
                                <w:top w:val="none" w:sz="0" w:space="0" w:color="auto"/>
                                <w:left w:val="none" w:sz="0" w:space="0" w:color="auto"/>
                                <w:bottom w:val="none" w:sz="0" w:space="0" w:color="auto"/>
                                <w:right w:val="none" w:sz="0" w:space="0" w:color="auto"/>
                              </w:divBdr>
                              <w:divsChild>
                                <w:div w:id="1761295279">
                                  <w:marLeft w:val="0"/>
                                  <w:marRight w:val="0"/>
                                  <w:marTop w:val="0"/>
                                  <w:marBottom w:val="276"/>
                                  <w:divBdr>
                                    <w:top w:val="none" w:sz="0" w:space="0" w:color="auto"/>
                                    <w:left w:val="none" w:sz="0" w:space="0" w:color="auto"/>
                                    <w:bottom w:val="none" w:sz="0" w:space="0" w:color="auto"/>
                                    <w:right w:val="none" w:sz="0" w:space="0" w:color="auto"/>
                                  </w:divBdr>
                                  <w:divsChild>
                                    <w:div w:id="106780660">
                                      <w:marLeft w:val="0"/>
                                      <w:marRight w:val="0"/>
                                      <w:marTop w:val="0"/>
                                      <w:marBottom w:val="0"/>
                                      <w:divBdr>
                                        <w:top w:val="none" w:sz="0" w:space="0" w:color="auto"/>
                                        <w:left w:val="none" w:sz="0" w:space="0" w:color="auto"/>
                                        <w:bottom w:val="none" w:sz="0" w:space="0" w:color="auto"/>
                                        <w:right w:val="none" w:sz="0" w:space="0" w:color="auto"/>
                                      </w:divBdr>
                                    </w:div>
                                    <w:div w:id="109905886">
                                      <w:marLeft w:val="0"/>
                                      <w:marRight w:val="0"/>
                                      <w:marTop w:val="0"/>
                                      <w:marBottom w:val="0"/>
                                      <w:divBdr>
                                        <w:top w:val="none" w:sz="0" w:space="0" w:color="auto"/>
                                        <w:left w:val="none" w:sz="0" w:space="0" w:color="auto"/>
                                        <w:bottom w:val="none" w:sz="0" w:space="0" w:color="auto"/>
                                        <w:right w:val="none" w:sz="0" w:space="0" w:color="auto"/>
                                      </w:divBdr>
                                    </w:div>
                                    <w:div w:id="294916714">
                                      <w:marLeft w:val="0"/>
                                      <w:marRight w:val="0"/>
                                      <w:marTop w:val="0"/>
                                      <w:marBottom w:val="0"/>
                                      <w:divBdr>
                                        <w:top w:val="none" w:sz="0" w:space="0" w:color="auto"/>
                                        <w:left w:val="none" w:sz="0" w:space="0" w:color="auto"/>
                                        <w:bottom w:val="none" w:sz="0" w:space="0" w:color="auto"/>
                                        <w:right w:val="none" w:sz="0" w:space="0" w:color="auto"/>
                                      </w:divBdr>
                                    </w:div>
                                    <w:div w:id="306905732">
                                      <w:marLeft w:val="0"/>
                                      <w:marRight w:val="0"/>
                                      <w:marTop w:val="0"/>
                                      <w:marBottom w:val="0"/>
                                      <w:divBdr>
                                        <w:top w:val="none" w:sz="0" w:space="0" w:color="auto"/>
                                        <w:left w:val="none" w:sz="0" w:space="0" w:color="auto"/>
                                        <w:bottom w:val="none" w:sz="0" w:space="0" w:color="auto"/>
                                        <w:right w:val="none" w:sz="0" w:space="0" w:color="auto"/>
                                      </w:divBdr>
                                    </w:div>
                                    <w:div w:id="1116483781">
                                      <w:marLeft w:val="0"/>
                                      <w:marRight w:val="0"/>
                                      <w:marTop w:val="0"/>
                                      <w:marBottom w:val="0"/>
                                      <w:divBdr>
                                        <w:top w:val="none" w:sz="0" w:space="0" w:color="auto"/>
                                        <w:left w:val="none" w:sz="0" w:space="0" w:color="auto"/>
                                        <w:bottom w:val="none" w:sz="0" w:space="0" w:color="auto"/>
                                        <w:right w:val="none" w:sz="0" w:space="0" w:color="auto"/>
                                      </w:divBdr>
                                    </w:div>
                                    <w:div w:id="1203519214">
                                      <w:marLeft w:val="0"/>
                                      <w:marRight w:val="0"/>
                                      <w:marTop w:val="0"/>
                                      <w:marBottom w:val="0"/>
                                      <w:divBdr>
                                        <w:top w:val="none" w:sz="0" w:space="0" w:color="auto"/>
                                        <w:left w:val="none" w:sz="0" w:space="0" w:color="auto"/>
                                        <w:bottom w:val="none" w:sz="0" w:space="0" w:color="auto"/>
                                        <w:right w:val="none" w:sz="0" w:space="0" w:color="auto"/>
                                      </w:divBdr>
                                    </w:div>
                                    <w:div w:id="1615089719">
                                      <w:marLeft w:val="0"/>
                                      <w:marRight w:val="0"/>
                                      <w:marTop w:val="0"/>
                                      <w:marBottom w:val="0"/>
                                      <w:divBdr>
                                        <w:top w:val="none" w:sz="0" w:space="0" w:color="auto"/>
                                        <w:left w:val="none" w:sz="0" w:space="0" w:color="auto"/>
                                        <w:bottom w:val="none" w:sz="0" w:space="0" w:color="auto"/>
                                        <w:right w:val="none" w:sz="0" w:space="0" w:color="auto"/>
                                      </w:divBdr>
                                    </w:div>
                                    <w:div w:id="1685940444">
                                      <w:marLeft w:val="0"/>
                                      <w:marRight w:val="0"/>
                                      <w:marTop w:val="0"/>
                                      <w:marBottom w:val="0"/>
                                      <w:divBdr>
                                        <w:top w:val="none" w:sz="0" w:space="0" w:color="auto"/>
                                        <w:left w:val="none" w:sz="0" w:space="0" w:color="auto"/>
                                        <w:bottom w:val="none" w:sz="0" w:space="0" w:color="auto"/>
                                        <w:right w:val="none" w:sz="0" w:space="0" w:color="auto"/>
                                      </w:divBdr>
                                    </w:div>
                                    <w:div w:id="21265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8748">
      <w:bodyDiv w:val="1"/>
      <w:marLeft w:val="0"/>
      <w:marRight w:val="0"/>
      <w:marTop w:val="0"/>
      <w:marBottom w:val="0"/>
      <w:divBdr>
        <w:top w:val="none" w:sz="0" w:space="0" w:color="auto"/>
        <w:left w:val="none" w:sz="0" w:space="0" w:color="auto"/>
        <w:bottom w:val="none" w:sz="0" w:space="0" w:color="auto"/>
        <w:right w:val="none" w:sz="0" w:space="0" w:color="auto"/>
      </w:divBdr>
      <w:divsChild>
        <w:div w:id="1053189870">
          <w:marLeft w:val="0"/>
          <w:marRight w:val="0"/>
          <w:marTop w:val="0"/>
          <w:marBottom w:val="0"/>
          <w:divBdr>
            <w:top w:val="none" w:sz="0" w:space="0" w:color="auto"/>
            <w:left w:val="none" w:sz="0" w:space="0" w:color="auto"/>
            <w:bottom w:val="none" w:sz="0" w:space="0" w:color="auto"/>
            <w:right w:val="none" w:sz="0" w:space="0" w:color="auto"/>
          </w:divBdr>
          <w:divsChild>
            <w:div w:id="1942839094">
              <w:marLeft w:val="0"/>
              <w:marRight w:val="0"/>
              <w:marTop w:val="0"/>
              <w:marBottom w:val="0"/>
              <w:divBdr>
                <w:top w:val="none" w:sz="0" w:space="0" w:color="auto"/>
                <w:left w:val="none" w:sz="0" w:space="0" w:color="auto"/>
                <w:bottom w:val="none" w:sz="0" w:space="0" w:color="auto"/>
                <w:right w:val="none" w:sz="0" w:space="0" w:color="auto"/>
              </w:divBdr>
              <w:divsChild>
                <w:div w:id="1526408037">
                  <w:marLeft w:val="0"/>
                  <w:marRight w:val="0"/>
                  <w:marTop w:val="0"/>
                  <w:marBottom w:val="0"/>
                  <w:divBdr>
                    <w:top w:val="none" w:sz="0" w:space="0" w:color="auto"/>
                    <w:left w:val="none" w:sz="0" w:space="0" w:color="auto"/>
                    <w:bottom w:val="none" w:sz="0" w:space="0" w:color="auto"/>
                    <w:right w:val="none" w:sz="0" w:space="0" w:color="auto"/>
                  </w:divBdr>
                  <w:divsChild>
                    <w:div w:id="1348558867">
                      <w:marLeft w:val="0"/>
                      <w:marRight w:val="0"/>
                      <w:marTop w:val="0"/>
                      <w:marBottom w:val="0"/>
                      <w:divBdr>
                        <w:top w:val="none" w:sz="0" w:space="0" w:color="auto"/>
                        <w:left w:val="none" w:sz="0" w:space="0" w:color="auto"/>
                        <w:bottom w:val="none" w:sz="0" w:space="0" w:color="auto"/>
                        <w:right w:val="none" w:sz="0" w:space="0" w:color="auto"/>
                      </w:divBdr>
                      <w:divsChild>
                        <w:div w:id="806817058">
                          <w:marLeft w:val="-180"/>
                          <w:marRight w:val="0"/>
                          <w:marTop w:val="0"/>
                          <w:marBottom w:val="0"/>
                          <w:divBdr>
                            <w:top w:val="none" w:sz="0" w:space="0" w:color="auto"/>
                            <w:left w:val="none" w:sz="0" w:space="0" w:color="auto"/>
                            <w:bottom w:val="none" w:sz="0" w:space="0" w:color="auto"/>
                            <w:right w:val="none" w:sz="0" w:space="0" w:color="auto"/>
                          </w:divBdr>
                          <w:divsChild>
                            <w:div w:id="1663311568">
                              <w:marLeft w:val="1200"/>
                              <w:marRight w:val="1200"/>
                              <w:marTop w:val="0"/>
                              <w:marBottom w:val="0"/>
                              <w:divBdr>
                                <w:top w:val="none" w:sz="0" w:space="0" w:color="auto"/>
                                <w:left w:val="none" w:sz="0" w:space="0" w:color="auto"/>
                                <w:bottom w:val="none" w:sz="0" w:space="0" w:color="auto"/>
                                <w:right w:val="none" w:sz="0" w:space="0" w:color="auto"/>
                              </w:divBdr>
                              <w:divsChild>
                                <w:div w:id="284164562">
                                  <w:marLeft w:val="0"/>
                                  <w:marRight w:val="0"/>
                                  <w:marTop w:val="0"/>
                                  <w:marBottom w:val="276"/>
                                  <w:divBdr>
                                    <w:top w:val="none" w:sz="0" w:space="0" w:color="auto"/>
                                    <w:left w:val="none" w:sz="0" w:space="0" w:color="auto"/>
                                    <w:bottom w:val="none" w:sz="0" w:space="0" w:color="auto"/>
                                    <w:right w:val="none" w:sz="0" w:space="0" w:color="auto"/>
                                  </w:divBdr>
                                  <w:divsChild>
                                    <w:div w:id="153490991">
                                      <w:marLeft w:val="0"/>
                                      <w:marRight w:val="0"/>
                                      <w:marTop w:val="0"/>
                                      <w:marBottom w:val="0"/>
                                      <w:divBdr>
                                        <w:top w:val="none" w:sz="0" w:space="0" w:color="auto"/>
                                        <w:left w:val="none" w:sz="0" w:space="0" w:color="auto"/>
                                        <w:bottom w:val="none" w:sz="0" w:space="0" w:color="auto"/>
                                        <w:right w:val="none" w:sz="0" w:space="0" w:color="auto"/>
                                      </w:divBdr>
                                    </w:div>
                                    <w:div w:id="13089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884454">
      <w:bodyDiv w:val="1"/>
      <w:marLeft w:val="0"/>
      <w:marRight w:val="0"/>
      <w:marTop w:val="0"/>
      <w:marBottom w:val="0"/>
      <w:divBdr>
        <w:top w:val="none" w:sz="0" w:space="0" w:color="auto"/>
        <w:left w:val="none" w:sz="0" w:space="0" w:color="auto"/>
        <w:bottom w:val="none" w:sz="0" w:space="0" w:color="auto"/>
        <w:right w:val="none" w:sz="0" w:space="0" w:color="auto"/>
      </w:divBdr>
      <w:divsChild>
        <w:div w:id="769740481">
          <w:marLeft w:val="0"/>
          <w:marRight w:val="0"/>
          <w:marTop w:val="0"/>
          <w:marBottom w:val="0"/>
          <w:divBdr>
            <w:top w:val="none" w:sz="0" w:space="0" w:color="auto"/>
            <w:left w:val="none" w:sz="0" w:space="0" w:color="auto"/>
            <w:bottom w:val="none" w:sz="0" w:space="0" w:color="auto"/>
            <w:right w:val="none" w:sz="0" w:space="0" w:color="auto"/>
          </w:divBdr>
          <w:divsChild>
            <w:div w:id="257829175">
              <w:marLeft w:val="0"/>
              <w:marRight w:val="0"/>
              <w:marTop w:val="0"/>
              <w:marBottom w:val="0"/>
              <w:divBdr>
                <w:top w:val="none" w:sz="0" w:space="0" w:color="auto"/>
                <w:left w:val="none" w:sz="0" w:space="0" w:color="auto"/>
                <w:bottom w:val="none" w:sz="0" w:space="0" w:color="auto"/>
                <w:right w:val="none" w:sz="0" w:space="0" w:color="auto"/>
              </w:divBdr>
              <w:divsChild>
                <w:div w:id="1535145943">
                  <w:marLeft w:val="0"/>
                  <w:marRight w:val="0"/>
                  <w:marTop w:val="0"/>
                  <w:marBottom w:val="0"/>
                  <w:divBdr>
                    <w:top w:val="none" w:sz="0" w:space="0" w:color="auto"/>
                    <w:left w:val="none" w:sz="0" w:space="0" w:color="auto"/>
                    <w:bottom w:val="none" w:sz="0" w:space="0" w:color="auto"/>
                    <w:right w:val="none" w:sz="0" w:space="0" w:color="auto"/>
                  </w:divBdr>
                  <w:divsChild>
                    <w:div w:id="172425448">
                      <w:marLeft w:val="0"/>
                      <w:marRight w:val="0"/>
                      <w:marTop w:val="0"/>
                      <w:marBottom w:val="0"/>
                      <w:divBdr>
                        <w:top w:val="none" w:sz="0" w:space="0" w:color="auto"/>
                        <w:left w:val="none" w:sz="0" w:space="0" w:color="auto"/>
                        <w:bottom w:val="none" w:sz="0" w:space="0" w:color="auto"/>
                        <w:right w:val="none" w:sz="0" w:space="0" w:color="auto"/>
                      </w:divBdr>
                      <w:divsChild>
                        <w:div w:id="438912876">
                          <w:marLeft w:val="-180"/>
                          <w:marRight w:val="0"/>
                          <w:marTop w:val="0"/>
                          <w:marBottom w:val="0"/>
                          <w:divBdr>
                            <w:top w:val="none" w:sz="0" w:space="0" w:color="auto"/>
                            <w:left w:val="none" w:sz="0" w:space="0" w:color="auto"/>
                            <w:bottom w:val="none" w:sz="0" w:space="0" w:color="auto"/>
                            <w:right w:val="none" w:sz="0" w:space="0" w:color="auto"/>
                          </w:divBdr>
                          <w:divsChild>
                            <w:div w:id="700396051">
                              <w:marLeft w:val="1200"/>
                              <w:marRight w:val="1200"/>
                              <w:marTop w:val="0"/>
                              <w:marBottom w:val="0"/>
                              <w:divBdr>
                                <w:top w:val="none" w:sz="0" w:space="0" w:color="auto"/>
                                <w:left w:val="none" w:sz="0" w:space="0" w:color="auto"/>
                                <w:bottom w:val="none" w:sz="0" w:space="0" w:color="auto"/>
                                <w:right w:val="none" w:sz="0" w:space="0" w:color="auto"/>
                              </w:divBdr>
                              <w:divsChild>
                                <w:div w:id="963926847">
                                  <w:marLeft w:val="0"/>
                                  <w:marRight w:val="0"/>
                                  <w:marTop w:val="0"/>
                                  <w:marBottom w:val="276"/>
                                  <w:divBdr>
                                    <w:top w:val="none" w:sz="0" w:space="0" w:color="auto"/>
                                    <w:left w:val="none" w:sz="0" w:space="0" w:color="auto"/>
                                    <w:bottom w:val="none" w:sz="0" w:space="0" w:color="auto"/>
                                    <w:right w:val="none" w:sz="0" w:space="0" w:color="auto"/>
                                  </w:divBdr>
                                  <w:divsChild>
                                    <w:div w:id="15582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456097">
      <w:bodyDiv w:val="1"/>
      <w:marLeft w:val="0"/>
      <w:marRight w:val="0"/>
      <w:marTop w:val="0"/>
      <w:marBottom w:val="0"/>
      <w:divBdr>
        <w:top w:val="none" w:sz="0" w:space="0" w:color="auto"/>
        <w:left w:val="none" w:sz="0" w:space="0" w:color="auto"/>
        <w:bottom w:val="none" w:sz="0" w:space="0" w:color="auto"/>
        <w:right w:val="none" w:sz="0" w:space="0" w:color="auto"/>
      </w:divBdr>
    </w:div>
    <w:div w:id="1876650913">
      <w:bodyDiv w:val="1"/>
      <w:marLeft w:val="0"/>
      <w:marRight w:val="0"/>
      <w:marTop w:val="0"/>
      <w:marBottom w:val="0"/>
      <w:divBdr>
        <w:top w:val="none" w:sz="0" w:space="0" w:color="auto"/>
        <w:left w:val="none" w:sz="0" w:space="0" w:color="auto"/>
        <w:bottom w:val="none" w:sz="0" w:space="0" w:color="auto"/>
        <w:right w:val="none" w:sz="0" w:space="0" w:color="auto"/>
      </w:divBdr>
    </w:div>
    <w:div w:id="1894074119">
      <w:bodyDiv w:val="1"/>
      <w:marLeft w:val="0"/>
      <w:marRight w:val="0"/>
      <w:marTop w:val="0"/>
      <w:marBottom w:val="0"/>
      <w:divBdr>
        <w:top w:val="none" w:sz="0" w:space="0" w:color="auto"/>
        <w:left w:val="none" w:sz="0" w:space="0" w:color="auto"/>
        <w:bottom w:val="none" w:sz="0" w:space="0" w:color="auto"/>
        <w:right w:val="none" w:sz="0" w:space="0" w:color="auto"/>
      </w:divBdr>
      <w:divsChild>
        <w:div w:id="906572082">
          <w:marLeft w:val="0"/>
          <w:marRight w:val="0"/>
          <w:marTop w:val="0"/>
          <w:marBottom w:val="0"/>
          <w:divBdr>
            <w:top w:val="none" w:sz="0" w:space="0" w:color="auto"/>
            <w:left w:val="none" w:sz="0" w:space="0" w:color="auto"/>
            <w:bottom w:val="none" w:sz="0" w:space="0" w:color="auto"/>
            <w:right w:val="none" w:sz="0" w:space="0" w:color="auto"/>
          </w:divBdr>
          <w:divsChild>
            <w:div w:id="1701970862">
              <w:marLeft w:val="0"/>
              <w:marRight w:val="0"/>
              <w:marTop w:val="0"/>
              <w:marBottom w:val="0"/>
              <w:divBdr>
                <w:top w:val="none" w:sz="0" w:space="0" w:color="auto"/>
                <w:left w:val="none" w:sz="0" w:space="0" w:color="auto"/>
                <w:bottom w:val="none" w:sz="0" w:space="0" w:color="auto"/>
                <w:right w:val="none" w:sz="0" w:space="0" w:color="auto"/>
              </w:divBdr>
              <w:divsChild>
                <w:div w:id="445348572">
                  <w:marLeft w:val="0"/>
                  <w:marRight w:val="0"/>
                  <w:marTop w:val="0"/>
                  <w:marBottom w:val="0"/>
                  <w:divBdr>
                    <w:top w:val="none" w:sz="0" w:space="0" w:color="auto"/>
                    <w:left w:val="none" w:sz="0" w:space="0" w:color="auto"/>
                    <w:bottom w:val="none" w:sz="0" w:space="0" w:color="auto"/>
                    <w:right w:val="none" w:sz="0" w:space="0" w:color="auto"/>
                  </w:divBdr>
                  <w:divsChild>
                    <w:div w:id="1477602619">
                      <w:marLeft w:val="0"/>
                      <w:marRight w:val="0"/>
                      <w:marTop w:val="0"/>
                      <w:marBottom w:val="0"/>
                      <w:divBdr>
                        <w:top w:val="none" w:sz="0" w:space="0" w:color="auto"/>
                        <w:left w:val="none" w:sz="0" w:space="0" w:color="auto"/>
                        <w:bottom w:val="none" w:sz="0" w:space="0" w:color="auto"/>
                        <w:right w:val="none" w:sz="0" w:space="0" w:color="auto"/>
                      </w:divBdr>
                      <w:divsChild>
                        <w:div w:id="1818838617">
                          <w:marLeft w:val="-180"/>
                          <w:marRight w:val="0"/>
                          <w:marTop w:val="0"/>
                          <w:marBottom w:val="0"/>
                          <w:divBdr>
                            <w:top w:val="none" w:sz="0" w:space="0" w:color="auto"/>
                            <w:left w:val="none" w:sz="0" w:space="0" w:color="auto"/>
                            <w:bottom w:val="none" w:sz="0" w:space="0" w:color="auto"/>
                            <w:right w:val="none" w:sz="0" w:space="0" w:color="auto"/>
                          </w:divBdr>
                          <w:divsChild>
                            <w:div w:id="452288008">
                              <w:marLeft w:val="1200"/>
                              <w:marRight w:val="1200"/>
                              <w:marTop w:val="0"/>
                              <w:marBottom w:val="0"/>
                              <w:divBdr>
                                <w:top w:val="none" w:sz="0" w:space="0" w:color="auto"/>
                                <w:left w:val="none" w:sz="0" w:space="0" w:color="auto"/>
                                <w:bottom w:val="none" w:sz="0" w:space="0" w:color="auto"/>
                                <w:right w:val="none" w:sz="0" w:space="0" w:color="auto"/>
                              </w:divBdr>
                              <w:divsChild>
                                <w:div w:id="828595314">
                                  <w:marLeft w:val="0"/>
                                  <w:marRight w:val="0"/>
                                  <w:marTop w:val="0"/>
                                  <w:marBottom w:val="276"/>
                                  <w:divBdr>
                                    <w:top w:val="none" w:sz="0" w:space="0" w:color="auto"/>
                                    <w:left w:val="none" w:sz="0" w:space="0" w:color="auto"/>
                                    <w:bottom w:val="none" w:sz="0" w:space="0" w:color="auto"/>
                                    <w:right w:val="none" w:sz="0" w:space="0" w:color="auto"/>
                                  </w:divBdr>
                                  <w:divsChild>
                                    <w:div w:id="241378683">
                                      <w:marLeft w:val="0"/>
                                      <w:marRight w:val="0"/>
                                      <w:marTop w:val="0"/>
                                      <w:marBottom w:val="0"/>
                                      <w:divBdr>
                                        <w:top w:val="none" w:sz="0" w:space="0" w:color="auto"/>
                                        <w:left w:val="none" w:sz="0" w:space="0" w:color="auto"/>
                                        <w:bottom w:val="none" w:sz="0" w:space="0" w:color="auto"/>
                                        <w:right w:val="none" w:sz="0" w:space="0" w:color="auto"/>
                                      </w:divBdr>
                                    </w:div>
                                    <w:div w:id="634139221">
                                      <w:marLeft w:val="0"/>
                                      <w:marRight w:val="0"/>
                                      <w:marTop w:val="0"/>
                                      <w:marBottom w:val="0"/>
                                      <w:divBdr>
                                        <w:top w:val="none" w:sz="0" w:space="0" w:color="auto"/>
                                        <w:left w:val="none" w:sz="0" w:space="0" w:color="auto"/>
                                        <w:bottom w:val="none" w:sz="0" w:space="0" w:color="auto"/>
                                        <w:right w:val="none" w:sz="0" w:space="0" w:color="auto"/>
                                      </w:divBdr>
                                    </w:div>
                                    <w:div w:id="739407718">
                                      <w:marLeft w:val="0"/>
                                      <w:marRight w:val="0"/>
                                      <w:marTop w:val="0"/>
                                      <w:marBottom w:val="0"/>
                                      <w:divBdr>
                                        <w:top w:val="none" w:sz="0" w:space="0" w:color="auto"/>
                                        <w:left w:val="none" w:sz="0" w:space="0" w:color="auto"/>
                                        <w:bottom w:val="none" w:sz="0" w:space="0" w:color="auto"/>
                                        <w:right w:val="none" w:sz="0" w:space="0" w:color="auto"/>
                                      </w:divBdr>
                                    </w:div>
                                    <w:div w:id="952008487">
                                      <w:marLeft w:val="0"/>
                                      <w:marRight w:val="0"/>
                                      <w:marTop w:val="0"/>
                                      <w:marBottom w:val="0"/>
                                      <w:divBdr>
                                        <w:top w:val="none" w:sz="0" w:space="0" w:color="auto"/>
                                        <w:left w:val="none" w:sz="0" w:space="0" w:color="auto"/>
                                        <w:bottom w:val="none" w:sz="0" w:space="0" w:color="auto"/>
                                        <w:right w:val="none" w:sz="0" w:space="0" w:color="auto"/>
                                      </w:divBdr>
                                    </w:div>
                                    <w:div w:id="1392193981">
                                      <w:marLeft w:val="0"/>
                                      <w:marRight w:val="0"/>
                                      <w:marTop w:val="0"/>
                                      <w:marBottom w:val="0"/>
                                      <w:divBdr>
                                        <w:top w:val="none" w:sz="0" w:space="0" w:color="auto"/>
                                        <w:left w:val="none" w:sz="0" w:space="0" w:color="auto"/>
                                        <w:bottom w:val="none" w:sz="0" w:space="0" w:color="auto"/>
                                        <w:right w:val="none" w:sz="0" w:space="0" w:color="auto"/>
                                      </w:divBdr>
                                    </w:div>
                                    <w:div w:id="2060474803">
                                      <w:marLeft w:val="0"/>
                                      <w:marRight w:val="0"/>
                                      <w:marTop w:val="0"/>
                                      <w:marBottom w:val="0"/>
                                      <w:divBdr>
                                        <w:top w:val="none" w:sz="0" w:space="0" w:color="auto"/>
                                        <w:left w:val="none" w:sz="0" w:space="0" w:color="auto"/>
                                        <w:bottom w:val="none" w:sz="0" w:space="0" w:color="auto"/>
                                        <w:right w:val="none" w:sz="0" w:space="0" w:color="auto"/>
                                      </w:divBdr>
                                    </w:div>
                                    <w:div w:id="21387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659809">
      <w:bodyDiv w:val="1"/>
      <w:marLeft w:val="0"/>
      <w:marRight w:val="0"/>
      <w:marTop w:val="0"/>
      <w:marBottom w:val="0"/>
      <w:divBdr>
        <w:top w:val="none" w:sz="0" w:space="0" w:color="auto"/>
        <w:left w:val="none" w:sz="0" w:space="0" w:color="auto"/>
        <w:bottom w:val="none" w:sz="0" w:space="0" w:color="auto"/>
        <w:right w:val="none" w:sz="0" w:space="0" w:color="auto"/>
      </w:divBdr>
      <w:divsChild>
        <w:div w:id="1488477757">
          <w:marLeft w:val="0"/>
          <w:marRight w:val="0"/>
          <w:marTop w:val="0"/>
          <w:marBottom w:val="0"/>
          <w:divBdr>
            <w:top w:val="none" w:sz="0" w:space="0" w:color="auto"/>
            <w:left w:val="none" w:sz="0" w:space="0" w:color="auto"/>
            <w:bottom w:val="none" w:sz="0" w:space="0" w:color="auto"/>
            <w:right w:val="none" w:sz="0" w:space="0" w:color="auto"/>
          </w:divBdr>
          <w:divsChild>
            <w:div w:id="734204368">
              <w:marLeft w:val="0"/>
              <w:marRight w:val="0"/>
              <w:marTop w:val="0"/>
              <w:marBottom w:val="0"/>
              <w:divBdr>
                <w:top w:val="none" w:sz="0" w:space="0" w:color="auto"/>
                <w:left w:val="none" w:sz="0" w:space="0" w:color="auto"/>
                <w:bottom w:val="none" w:sz="0" w:space="0" w:color="auto"/>
                <w:right w:val="none" w:sz="0" w:space="0" w:color="auto"/>
              </w:divBdr>
              <w:divsChild>
                <w:div w:id="750925946">
                  <w:marLeft w:val="0"/>
                  <w:marRight w:val="0"/>
                  <w:marTop w:val="0"/>
                  <w:marBottom w:val="0"/>
                  <w:divBdr>
                    <w:top w:val="none" w:sz="0" w:space="0" w:color="auto"/>
                    <w:left w:val="none" w:sz="0" w:space="0" w:color="auto"/>
                    <w:bottom w:val="none" w:sz="0" w:space="0" w:color="auto"/>
                    <w:right w:val="none" w:sz="0" w:space="0" w:color="auto"/>
                  </w:divBdr>
                  <w:divsChild>
                    <w:div w:id="774060601">
                      <w:marLeft w:val="0"/>
                      <w:marRight w:val="0"/>
                      <w:marTop w:val="0"/>
                      <w:marBottom w:val="0"/>
                      <w:divBdr>
                        <w:top w:val="none" w:sz="0" w:space="0" w:color="auto"/>
                        <w:left w:val="none" w:sz="0" w:space="0" w:color="auto"/>
                        <w:bottom w:val="none" w:sz="0" w:space="0" w:color="auto"/>
                        <w:right w:val="none" w:sz="0" w:space="0" w:color="auto"/>
                      </w:divBdr>
                      <w:divsChild>
                        <w:div w:id="2082290053">
                          <w:marLeft w:val="-180"/>
                          <w:marRight w:val="0"/>
                          <w:marTop w:val="0"/>
                          <w:marBottom w:val="0"/>
                          <w:divBdr>
                            <w:top w:val="none" w:sz="0" w:space="0" w:color="auto"/>
                            <w:left w:val="none" w:sz="0" w:space="0" w:color="auto"/>
                            <w:bottom w:val="none" w:sz="0" w:space="0" w:color="auto"/>
                            <w:right w:val="none" w:sz="0" w:space="0" w:color="auto"/>
                          </w:divBdr>
                          <w:divsChild>
                            <w:div w:id="628324293">
                              <w:marLeft w:val="1200"/>
                              <w:marRight w:val="1200"/>
                              <w:marTop w:val="0"/>
                              <w:marBottom w:val="0"/>
                              <w:divBdr>
                                <w:top w:val="none" w:sz="0" w:space="0" w:color="auto"/>
                                <w:left w:val="none" w:sz="0" w:space="0" w:color="auto"/>
                                <w:bottom w:val="none" w:sz="0" w:space="0" w:color="auto"/>
                                <w:right w:val="none" w:sz="0" w:space="0" w:color="auto"/>
                              </w:divBdr>
                              <w:divsChild>
                                <w:div w:id="516430984">
                                  <w:marLeft w:val="0"/>
                                  <w:marRight w:val="0"/>
                                  <w:marTop w:val="0"/>
                                  <w:marBottom w:val="276"/>
                                  <w:divBdr>
                                    <w:top w:val="none" w:sz="0" w:space="0" w:color="auto"/>
                                    <w:left w:val="none" w:sz="0" w:space="0" w:color="auto"/>
                                    <w:bottom w:val="none" w:sz="0" w:space="0" w:color="auto"/>
                                    <w:right w:val="none" w:sz="0" w:space="0" w:color="auto"/>
                                  </w:divBdr>
                                  <w:divsChild>
                                    <w:div w:id="126824932">
                                      <w:marLeft w:val="0"/>
                                      <w:marRight w:val="0"/>
                                      <w:marTop w:val="0"/>
                                      <w:marBottom w:val="0"/>
                                      <w:divBdr>
                                        <w:top w:val="none" w:sz="0" w:space="0" w:color="auto"/>
                                        <w:left w:val="none" w:sz="0" w:space="0" w:color="auto"/>
                                        <w:bottom w:val="none" w:sz="0" w:space="0" w:color="auto"/>
                                        <w:right w:val="none" w:sz="0" w:space="0" w:color="auto"/>
                                      </w:divBdr>
                                    </w:div>
                                    <w:div w:id="3858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901858">
      <w:bodyDiv w:val="1"/>
      <w:marLeft w:val="0"/>
      <w:marRight w:val="0"/>
      <w:marTop w:val="0"/>
      <w:marBottom w:val="0"/>
      <w:divBdr>
        <w:top w:val="none" w:sz="0" w:space="0" w:color="auto"/>
        <w:left w:val="none" w:sz="0" w:space="0" w:color="auto"/>
        <w:bottom w:val="none" w:sz="0" w:space="0" w:color="auto"/>
        <w:right w:val="none" w:sz="0" w:space="0" w:color="auto"/>
      </w:divBdr>
    </w:div>
    <w:div w:id="1902904399">
      <w:bodyDiv w:val="1"/>
      <w:marLeft w:val="0"/>
      <w:marRight w:val="0"/>
      <w:marTop w:val="0"/>
      <w:marBottom w:val="0"/>
      <w:divBdr>
        <w:top w:val="none" w:sz="0" w:space="0" w:color="auto"/>
        <w:left w:val="none" w:sz="0" w:space="0" w:color="auto"/>
        <w:bottom w:val="none" w:sz="0" w:space="0" w:color="auto"/>
        <w:right w:val="none" w:sz="0" w:space="0" w:color="auto"/>
      </w:divBdr>
    </w:div>
    <w:div w:id="1933320101">
      <w:bodyDiv w:val="1"/>
      <w:marLeft w:val="0"/>
      <w:marRight w:val="0"/>
      <w:marTop w:val="0"/>
      <w:marBottom w:val="0"/>
      <w:divBdr>
        <w:top w:val="none" w:sz="0" w:space="0" w:color="auto"/>
        <w:left w:val="none" w:sz="0" w:space="0" w:color="auto"/>
        <w:bottom w:val="none" w:sz="0" w:space="0" w:color="auto"/>
        <w:right w:val="none" w:sz="0" w:space="0" w:color="auto"/>
      </w:divBdr>
    </w:div>
    <w:div w:id="1952934452">
      <w:bodyDiv w:val="1"/>
      <w:marLeft w:val="0"/>
      <w:marRight w:val="0"/>
      <w:marTop w:val="0"/>
      <w:marBottom w:val="0"/>
      <w:divBdr>
        <w:top w:val="none" w:sz="0" w:space="0" w:color="auto"/>
        <w:left w:val="none" w:sz="0" w:space="0" w:color="auto"/>
        <w:bottom w:val="none" w:sz="0" w:space="0" w:color="auto"/>
        <w:right w:val="none" w:sz="0" w:space="0" w:color="auto"/>
      </w:divBdr>
    </w:div>
    <w:div w:id="1966891093">
      <w:bodyDiv w:val="1"/>
      <w:marLeft w:val="0"/>
      <w:marRight w:val="0"/>
      <w:marTop w:val="0"/>
      <w:marBottom w:val="0"/>
      <w:divBdr>
        <w:top w:val="none" w:sz="0" w:space="0" w:color="auto"/>
        <w:left w:val="none" w:sz="0" w:space="0" w:color="auto"/>
        <w:bottom w:val="none" w:sz="0" w:space="0" w:color="auto"/>
        <w:right w:val="none" w:sz="0" w:space="0" w:color="auto"/>
      </w:divBdr>
      <w:divsChild>
        <w:div w:id="1644233244">
          <w:marLeft w:val="0"/>
          <w:marRight w:val="0"/>
          <w:marTop w:val="0"/>
          <w:marBottom w:val="0"/>
          <w:divBdr>
            <w:top w:val="none" w:sz="0" w:space="0" w:color="auto"/>
            <w:left w:val="none" w:sz="0" w:space="0" w:color="auto"/>
            <w:bottom w:val="none" w:sz="0" w:space="0" w:color="auto"/>
            <w:right w:val="none" w:sz="0" w:space="0" w:color="auto"/>
          </w:divBdr>
          <w:divsChild>
            <w:div w:id="2140099926">
              <w:marLeft w:val="0"/>
              <w:marRight w:val="0"/>
              <w:marTop w:val="0"/>
              <w:marBottom w:val="0"/>
              <w:divBdr>
                <w:top w:val="none" w:sz="0" w:space="0" w:color="auto"/>
                <w:left w:val="none" w:sz="0" w:space="0" w:color="auto"/>
                <w:bottom w:val="none" w:sz="0" w:space="0" w:color="auto"/>
                <w:right w:val="none" w:sz="0" w:space="0" w:color="auto"/>
              </w:divBdr>
              <w:divsChild>
                <w:div w:id="387191953">
                  <w:marLeft w:val="0"/>
                  <w:marRight w:val="0"/>
                  <w:marTop w:val="0"/>
                  <w:marBottom w:val="0"/>
                  <w:divBdr>
                    <w:top w:val="none" w:sz="0" w:space="0" w:color="auto"/>
                    <w:left w:val="none" w:sz="0" w:space="0" w:color="auto"/>
                    <w:bottom w:val="none" w:sz="0" w:space="0" w:color="auto"/>
                    <w:right w:val="none" w:sz="0" w:space="0" w:color="auto"/>
                  </w:divBdr>
                  <w:divsChild>
                    <w:div w:id="1757702302">
                      <w:marLeft w:val="0"/>
                      <w:marRight w:val="0"/>
                      <w:marTop w:val="0"/>
                      <w:marBottom w:val="0"/>
                      <w:divBdr>
                        <w:top w:val="none" w:sz="0" w:space="0" w:color="auto"/>
                        <w:left w:val="none" w:sz="0" w:space="0" w:color="auto"/>
                        <w:bottom w:val="none" w:sz="0" w:space="0" w:color="auto"/>
                        <w:right w:val="none" w:sz="0" w:space="0" w:color="auto"/>
                      </w:divBdr>
                      <w:divsChild>
                        <w:div w:id="1058095178">
                          <w:marLeft w:val="-180"/>
                          <w:marRight w:val="0"/>
                          <w:marTop w:val="0"/>
                          <w:marBottom w:val="0"/>
                          <w:divBdr>
                            <w:top w:val="none" w:sz="0" w:space="0" w:color="auto"/>
                            <w:left w:val="none" w:sz="0" w:space="0" w:color="auto"/>
                            <w:bottom w:val="none" w:sz="0" w:space="0" w:color="auto"/>
                            <w:right w:val="none" w:sz="0" w:space="0" w:color="auto"/>
                          </w:divBdr>
                          <w:divsChild>
                            <w:div w:id="1010620">
                              <w:marLeft w:val="1200"/>
                              <w:marRight w:val="1200"/>
                              <w:marTop w:val="0"/>
                              <w:marBottom w:val="0"/>
                              <w:divBdr>
                                <w:top w:val="none" w:sz="0" w:space="0" w:color="auto"/>
                                <w:left w:val="none" w:sz="0" w:space="0" w:color="auto"/>
                                <w:bottom w:val="none" w:sz="0" w:space="0" w:color="auto"/>
                                <w:right w:val="none" w:sz="0" w:space="0" w:color="auto"/>
                              </w:divBdr>
                              <w:divsChild>
                                <w:div w:id="292978350">
                                  <w:marLeft w:val="0"/>
                                  <w:marRight w:val="0"/>
                                  <w:marTop w:val="0"/>
                                  <w:marBottom w:val="276"/>
                                  <w:divBdr>
                                    <w:top w:val="none" w:sz="0" w:space="0" w:color="auto"/>
                                    <w:left w:val="none" w:sz="0" w:space="0" w:color="auto"/>
                                    <w:bottom w:val="none" w:sz="0" w:space="0" w:color="auto"/>
                                    <w:right w:val="none" w:sz="0" w:space="0" w:color="auto"/>
                                  </w:divBdr>
                                  <w:divsChild>
                                    <w:div w:id="367460703">
                                      <w:marLeft w:val="0"/>
                                      <w:marRight w:val="0"/>
                                      <w:marTop w:val="0"/>
                                      <w:marBottom w:val="0"/>
                                      <w:divBdr>
                                        <w:top w:val="none" w:sz="0" w:space="0" w:color="auto"/>
                                        <w:left w:val="none" w:sz="0" w:space="0" w:color="auto"/>
                                        <w:bottom w:val="none" w:sz="0" w:space="0" w:color="auto"/>
                                        <w:right w:val="none" w:sz="0" w:space="0" w:color="auto"/>
                                      </w:divBdr>
                                    </w:div>
                                    <w:div w:id="11585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389457">
      <w:bodyDiv w:val="1"/>
      <w:marLeft w:val="0"/>
      <w:marRight w:val="0"/>
      <w:marTop w:val="0"/>
      <w:marBottom w:val="0"/>
      <w:divBdr>
        <w:top w:val="none" w:sz="0" w:space="0" w:color="auto"/>
        <w:left w:val="none" w:sz="0" w:space="0" w:color="auto"/>
        <w:bottom w:val="none" w:sz="0" w:space="0" w:color="auto"/>
        <w:right w:val="none" w:sz="0" w:space="0" w:color="auto"/>
      </w:divBdr>
    </w:div>
    <w:div w:id="1969700690">
      <w:bodyDiv w:val="1"/>
      <w:marLeft w:val="0"/>
      <w:marRight w:val="0"/>
      <w:marTop w:val="0"/>
      <w:marBottom w:val="0"/>
      <w:divBdr>
        <w:top w:val="none" w:sz="0" w:space="0" w:color="auto"/>
        <w:left w:val="none" w:sz="0" w:space="0" w:color="auto"/>
        <w:bottom w:val="none" w:sz="0" w:space="0" w:color="auto"/>
        <w:right w:val="none" w:sz="0" w:space="0" w:color="auto"/>
      </w:divBdr>
    </w:div>
    <w:div w:id="1979916822">
      <w:bodyDiv w:val="1"/>
      <w:marLeft w:val="0"/>
      <w:marRight w:val="0"/>
      <w:marTop w:val="0"/>
      <w:marBottom w:val="0"/>
      <w:divBdr>
        <w:top w:val="none" w:sz="0" w:space="0" w:color="auto"/>
        <w:left w:val="none" w:sz="0" w:space="0" w:color="auto"/>
        <w:bottom w:val="none" w:sz="0" w:space="0" w:color="auto"/>
        <w:right w:val="none" w:sz="0" w:space="0" w:color="auto"/>
      </w:divBdr>
    </w:div>
    <w:div w:id="2004821056">
      <w:bodyDiv w:val="1"/>
      <w:marLeft w:val="0"/>
      <w:marRight w:val="0"/>
      <w:marTop w:val="0"/>
      <w:marBottom w:val="0"/>
      <w:divBdr>
        <w:top w:val="none" w:sz="0" w:space="0" w:color="auto"/>
        <w:left w:val="none" w:sz="0" w:space="0" w:color="auto"/>
        <w:bottom w:val="none" w:sz="0" w:space="0" w:color="auto"/>
        <w:right w:val="none" w:sz="0" w:space="0" w:color="auto"/>
      </w:divBdr>
      <w:divsChild>
        <w:div w:id="1412192435">
          <w:marLeft w:val="0"/>
          <w:marRight w:val="0"/>
          <w:marTop w:val="0"/>
          <w:marBottom w:val="0"/>
          <w:divBdr>
            <w:top w:val="none" w:sz="0" w:space="0" w:color="auto"/>
            <w:left w:val="none" w:sz="0" w:space="0" w:color="auto"/>
            <w:bottom w:val="none" w:sz="0" w:space="0" w:color="auto"/>
            <w:right w:val="none" w:sz="0" w:space="0" w:color="auto"/>
          </w:divBdr>
          <w:divsChild>
            <w:div w:id="1898783081">
              <w:marLeft w:val="0"/>
              <w:marRight w:val="0"/>
              <w:marTop w:val="0"/>
              <w:marBottom w:val="0"/>
              <w:divBdr>
                <w:top w:val="none" w:sz="0" w:space="0" w:color="auto"/>
                <w:left w:val="none" w:sz="0" w:space="0" w:color="auto"/>
                <w:bottom w:val="none" w:sz="0" w:space="0" w:color="auto"/>
                <w:right w:val="none" w:sz="0" w:space="0" w:color="auto"/>
              </w:divBdr>
              <w:divsChild>
                <w:div w:id="1681463557">
                  <w:marLeft w:val="0"/>
                  <w:marRight w:val="0"/>
                  <w:marTop w:val="0"/>
                  <w:marBottom w:val="0"/>
                  <w:divBdr>
                    <w:top w:val="none" w:sz="0" w:space="0" w:color="auto"/>
                    <w:left w:val="none" w:sz="0" w:space="0" w:color="auto"/>
                    <w:bottom w:val="none" w:sz="0" w:space="0" w:color="auto"/>
                    <w:right w:val="none" w:sz="0" w:space="0" w:color="auto"/>
                  </w:divBdr>
                  <w:divsChild>
                    <w:div w:id="2041198902">
                      <w:marLeft w:val="0"/>
                      <w:marRight w:val="0"/>
                      <w:marTop w:val="0"/>
                      <w:marBottom w:val="0"/>
                      <w:divBdr>
                        <w:top w:val="none" w:sz="0" w:space="0" w:color="auto"/>
                        <w:left w:val="none" w:sz="0" w:space="0" w:color="auto"/>
                        <w:bottom w:val="none" w:sz="0" w:space="0" w:color="auto"/>
                        <w:right w:val="none" w:sz="0" w:space="0" w:color="auto"/>
                      </w:divBdr>
                      <w:divsChild>
                        <w:div w:id="326399738">
                          <w:marLeft w:val="-180"/>
                          <w:marRight w:val="0"/>
                          <w:marTop w:val="0"/>
                          <w:marBottom w:val="0"/>
                          <w:divBdr>
                            <w:top w:val="none" w:sz="0" w:space="0" w:color="auto"/>
                            <w:left w:val="none" w:sz="0" w:space="0" w:color="auto"/>
                            <w:bottom w:val="none" w:sz="0" w:space="0" w:color="auto"/>
                            <w:right w:val="none" w:sz="0" w:space="0" w:color="auto"/>
                          </w:divBdr>
                          <w:divsChild>
                            <w:div w:id="853567042">
                              <w:marLeft w:val="1200"/>
                              <w:marRight w:val="1200"/>
                              <w:marTop w:val="0"/>
                              <w:marBottom w:val="0"/>
                              <w:divBdr>
                                <w:top w:val="none" w:sz="0" w:space="0" w:color="auto"/>
                                <w:left w:val="none" w:sz="0" w:space="0" w:color="auto"/>
                                <w:bottom w:val="none" w:sz="0" w:space="0" w:color="auto"/>
                                <w:right w:val="none" w:sz="0" w:space="0" w:color="auto"/>
                              </w:divBdr>
                              <w:divsChild>
                                <w:div w:id="1437288971">
                                  <w:marLeft w:val="0"/>
                                  <w:marRight w:val="0"/>
                                  <w:marTop w:val="0"/>
                                  <w:marBottom w:val="276"/>
                                  <w:divBdr>
                                    <w:top w:val="none" w:sz="0" w:space="0" w:color="auto"/>
                                    <w:left w:val="none" w:sz="0" w:space="0" w:color="auto"/>
                                    <w:bottom w:val="none" w:sz="0" w:space="0" w:color="auto"/>
                                    <w:right w:val="none" w:sz="0" w:space="0" w:color="auto"/>
                                  </w:divBdr>
                                  <w:divsChild>
                                    <w:div w:id="2274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525399">
      <w:bodyDiv w:val="1"/>
      <w:marLeft w:val="0"/>
      <w:marRight w:val="0"/>
      <w:marTop w:val="0"/>
      <w:marBottom w:val="0"/>
      <w:divBdr>
        <w:top w:val="none" w:sz="0" w:space="0" w:color="auto"/>
        <w:left w:val="none" w:sz="0" w:space="0" w:color="auto"/>
        <w:bottom w:val="none" w:sz="0" w:space="0" w:color="auto"/>
        <w:right w:val="none" w:sz="0" w:space="0" w:color="auto"/>
      </w:divBdr>
      <w:divsChild>
        <w:div w:id="542446977">
          <w:marLeft w:val="0"/>
          <w:marRight w:val="0"/>
          <w:marTop w:val="0"/>
          <w:marBottom w:val="0"/>
          <w:divBdr>
            <w:top w:val="none" w:sz="0" w:space="0" w:color="auto"/>
            <w:left w:val="none" w:sz="0" w:space="0" w:color="auto"/>
            <w:bottom w:val="none" w:sz="0" w:space="0" w:color="auto"/>
            <w:right w:val="none" w:sz="0" w:space="0" w:color="auto"/>
          </w:divBdr>
          <w:divsChild>
            <w:div w:id="1643147202">
              <w:marLeft w:val="0"/>
              <w:marRight w:val="0"/>
              <w:marTop w:val="0"/>
              <w:marBottom w:val="0"/>
              <w:divBdr>
                <w:top w:val="none" w:sz="0" w:space="0" w:color="auto"/>
                <w:left w:val="none" w:sz="0" w:space="0" w:color="auto"/>
                <w:bottom w:val="none" w:sz="0" w:space="0" w:color="auto"/>
                <w:right w:val="none" w:sz="0" w:space="0" w:color="auto"/>
              </w:divBdr>
              <w:divsChild>
                <w:div w:id="1105926128">
                  <w:marLeft w:val="0"/>
                  <w:marRight w:val="0"/>
                  <w:marTop w:val="0"/>
                  <w:marBottom w:val="0"/>
                  <w:divBdr>
                    <w:top w:val="none" w:sz="0" w:space="0" w:color="auto"/>
                    <w:left w:val="none" w:sz="0" w:space="0" w:color="auto"/>
                    <w:bottom w:val="none" w:sz="0" w:space="0" w:color="auto"/>
                    <w:right w:val="none" w:sz="0" w:space="0" w:color="auto"/>
                  </w:divBdr>
                  <w:divsChild>
                    <w:div w:id="691806349">
                      <w:marLeft w:val="0"/>
                      <w:marRight w:val="0"/>
                      <w:marTop w:val="0"/>
                      <w:marBottom w:val="0"/>
                      <w:divBdr>
                        <w:top w:val="none" w:sz="0" w:space="0" w:color="auto"/>
                        <w:left w:val="none" w:sz="0" w:space="0" w:color="auto"/>
                        <w:bottom w:val="none" w:sz="0" w:space="0" w:color="auto"/>
                        <w:right w:val="none" w:sz="0" w:space="0" w:color="auto"/>
                      </w:divBdr>
                      <w:divsChild>
                        <w:div w:id="1661301879">
                          <w:marLeft w:val="-180"/>
                          <w:marRight w:val="0"/>
                          <w:marTop w:val="0"/>
                          <w:marBottom w:val="0"/>
                          <w:divBdr>
                            <w:top w:val="none" w:sz="0" w:space="0" w:color="auto"/>
                            <w:left w:val="none" w:sz="0" w:space="0" w:color="auto"/>
                            <w:bottom w:val="none" w:sz="0" w:space="0" w:color="auto"/>
                            <w:right w:val="none" w:sz="0" w:space="0" w:color="auto"/>
                          </w:divBdr>
                          <w:divsChild>
                            <w:div w:id="1903102462">
                              <w:marLeft w:val="1200"/>
                              <w:marRight w:val="1200"/>
                              <w:marTop w:val="0"/>
                              <w:marBottom w:val="0"/>
                              <w:divBdr>
                                <w:top w:val="none" w:sz="0" w:space="0" w:color="auto"/>
                                <w:left w:val="none" w:sz="0" w:space="0" w:color="auto"/>
                                <w:bottom w:val="none" w:sz="0" w:space="0" w:color="auto"/>
                                <w:right w:val="none" w:sz="0" w:space="0" w:color="auto"/>
                              </w:divBdr>
                              <w:divsChild>
                                <w:div w:id="1207525702">
                                  <w:marLeft w:val="0"/>
                                  <w:marRight w:val="0"/>
                                  <w:marTop w:val="0"/>
                                  <w:marBottom w:val="276"/>
                                  <w:divBdr>
                                    <w:top w:val="none" w:sz="0" w:space="0" w:color="auto"/>
                                    <w:left w:val="none" w:sz="0" w:space="0" w:color="auto"/>
                                    <w:bottom w:val="none" w:sz="0" w:space="0" w:color="auto"/>
                                    <w:right w:val="none" w:sz="0" w:space="0" w:color="auto"/>
                                  </w:divBdr>
                                  <w:divsChild>
                                    <w:div w:id="662439919">
                                      <w:marLeft w:val="0"/>
                                      <w:marRight w:val="0"/>
                                      <w:marTop w:val="0"/>
                                      <w:marBottom w:val="0"/>
                                      <w:divBdr>
                                        <w:top w:val="none" w:sz="0" w:space="0" w:color="auto"/>
                                        <w:left w:val="none" w:sz="0" w:space="0" w:color="auto"/>
                                        <w:bottom w:val="none" w:sz="0" w:space="0" w:color="auto"/>
                                        <w:right w:val="none" w:sz="0" w:space="0" w:color="auto"/>
                                      </w:divBdr>
                                    </w:div>
                                    <w:div w:id="15618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620402">
      <w:bodyDiv w:val="1"/>
      <w:marLeft w:val="0"/>
      <w:marRight w:val="0"/>
      <w:marTop w:val="0"/>
      <w:marBottom w:val="0"/>
      <w:divBdr>
        <w:top w:val="none" w:sz="0" w:space="0" w:color="auto"/>
        <w:left w:val="none" w:sz="0" w:space="0" w:color="auto"/>
        <w:bottom w:val="none" w:sz="0" w:space="0" w:color="auto"/>
        <w:right w:val="none" w:sz="0" w:space="0" w:color="auto"/>
      </w:divBdr>
      <w:divsChild>
        <w:div w:id="54939673">
          <w:marLeft w:val="0"/>
          <w:marRight w:val="0"/>
          <w:marTop w:val="0"/>
          <w:marBottom w:val="0"/>
          <w:divBdr>
            <w:top w:val="none" w:sz="0" w:space="0" w:color="auto"/>
            <w:left w:val="none" w:sz="0" w:space="0" w:color="auto"/>
            <w:bottom w:val="none" w:sz="0" w:space="0" w:color="auto"/>
            <w:right w:val="none" w:sz="0" w:space="0" w:color="auto"/>
          </w:divBdr>
          <w:divsChild>
            <w:div w:id="1447651986">
              <w:marLeft w:val="0"/>
              <w:marRight w:val="0"/>
              <w:marTop w:val="0"/>
              <w:marBottom w:val="0"/>
              <w:divBdr>
                <w:top w:val="none" w:sz="0" w:space="0" w:color="auto"/>
                <w:left w:val="none" w:sz="0" w:space="0" w:color="auto"/>
                <w:bottom w:val="none" w:sz="0" w:space="0" w:color="auto"/>
                <w:right w:val="none" w:sz="0" w:space="0" w:color="auto"/>
              </w:divBdr>
              <w:divsChild>
                <w:div w:id="2022047746">
                  <w:marLeft w:val="0"/>
                  <w:marRight w:val="0"/>
                  <w:marTop w:val="0"/>
                  <w:marBottom w:val="0"/>
                  <w:divBdr>
                    <w:top w:val="none" w:sz="0" w:space="0" w:color="auto"/>
                    <w:left w:val="none" w:sz="0" w:space="0" w:color="auto"/>
                    <w:bottom w:val="none" w:sz="0" w:space="0" w:color="auto"/>
                    <w:right w:val="none" w:sz="0" w:space="0" w:color="auto"/>
                  </w:divBdr>
                  <w:divsChild>
                    <w:div w:id="1300258289">
                      <w:marLeft w:val="0"/>
                      <w:marRight w:val="0"/>
                      <w:marTop w:val="0"/>
                      <w:marBottom w:val="0"/>
                      <w:divBdr>
                        <w:top w:val="none" w:sz="0" w:space="0" w:color="auto"/>
                        <w:left w:val="none" w:sz="0" w:space="0" w:color="auto"/>
                        <w:bottom w:val="none" w:sz="0" w:space="0" w:color="auto"/>
                        <w:right w:val="none" w:sz="0" w:space="0" w:color="auto"/>
                      </w:divBdr>
                      <w:divsChild>
                        <w:div w:id="1663044821">
                          <w:marLeft w:val="-180"/>
                          <w:marRight w:val="0"/>
                          <w:marTop w:val="0"/>
                          <w:marBottom w:val="0"/>
                          <w:divBdr>
                            <w:top w:val="none" w:sz="0" w:space="0" w:color="auto"/>
                            <w:left w:val="none" w:sz="0" w:space="0" w:color="auto"/>
                            <w:bottom w:val="none" w:sz="0" w:space="0" w:color="auto"/>
                            <w:right w:val="none" w:sz="0" w:space="0" w:color="auto"/>
                          </w:divBdr>
                          <w:divsChild>
                            <w:div w:id="786046380">
                              <w:marLeft w:val="1200"/>
                              <w:marRight w:val="1200"/>
                              <w:marTop w:val="0"/>
                              <w:marBottom w:val="0"/>
                              <w:divBdr>
                                <w:top w:val="none" w:sz="0" w:space="0" w:color="auto"/>
                                <w:left w:val="none" w:sz="0" w:space="0" w:color="auto"/>
                                <w:bottom w:val="none" w:sz="0" w:space="0" w:color="auto"/>
                                <w:right w:val="none" w:sz="0" w:space="0" w:color="auto"/>
                              </w:divBdr>
                              <w:divsChild>
                                <w:div w:id="52849039">
                                  <w:marLeft w:val="0"/>
                                  <w:marRight w:val="0"/>
                                  <w:marTop w:val="0"/>
                                  <w:marBottom w:val="276"/>
                                  <w:divBdr>
                                    <w:top w:val="none" w:sz="0" w:space="0" w:color="auto"/>
                                    <w:left w:val="none" w:sz="0" w:space="0" w:color="auto"/>
                                    <w:bottom w:val="none" w:sz="0" w:space="0" w:color="auto"/>
                                    <w:right w:val="none" w:sz="0" w:space="0" w:color="auto"/>
                                  </w:divBdr>
                                  <w:divsChild>
                                    <w:div w:id="7837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430253">
      <w:bodyDiv w:val="1"/>
      <w:marLeft w:val="0"/>
      <w:marRight w:val="0"/>
      <w:marTop w:val="0"/>
      <w:marBottom w:val="0"/>
      <w:divBdr>
        <w:top w:val="none" w:sz="0" w:space="0" w:color="auto"/>
        <w:left w:val="none" w:sz="0" w:space="0" w:color="auto"/>
        <w:bottom w:val="none" w:sz="0" w:space="0" w:color="auto"/>
        <w:right w:val="none" w:sz="0" w:space="0" w:color="auto"/>
      </w:divBdr>
    </w:div>
    <w:div w:id="2029283720">
      <w:bodyDiv w:val="1"/>
      <w:marLeft w:val="0"/>
      <w:marRight w:val="0"/>
      <w:marTop w:val="0"/>
      <w:marBottom w:val="0"/>
      <w:divBdr>
        <w:top w:val="none" w:sz="0" w:space="0" w:color="auto"/>
        <w:left w:val="none" w:sz="0" w:space="0" w:color="auto"/>
        <w:bottom w:val="none" w:sz="0" w:space="0" w:color="auto"/>
        <w:right w:val="none" w:sz="0" w:space="0" w:color="auto"/>
      </w:divBdr>
    </w:div>
    <w:div w:id="2049917339">
      <w:bodyDiv w:val="1"/>
      <w:marLeft w:val="0"/>
      <w:marRight w:val="0"/>
      <w:marTop w:val="0"/>
      <w:marBottom w:val="0"/>
      <w:divBdr>
        <w:top w:val="none" w:sz="0" w:space="0" w:color="auto"/>
        <w:left w:val="none" w:sz="0" w:space="0" w:color="auto"/>
        <w:bottom w:val="none" w:sz="0" w:space="0" w:color="auto"/>
        <w:right w:val="none" w:sz="0" w:space="0" w:color="auto"/>
      </w:divBdr>
    </w:div>
    <w:div w:id="2067213888">
      <w:bodyDiv w:val="1"/>
      <w:marLeft w:val="0"/>
      <w:marRight w:val="0"/>
      <w:marTop w:val="0"/>
      <w:marBottom w:val="0"/>
      <w:divBdr>
        <w:top w:val="none" w:sz="0" w:space="0" w:color="auto"/>
        <w:left w:val="none" w:sz="0" w:space="0" w:color="auto"/>
        <w:bottom w:val="none" w:sz="0" w:space="0" w:color="auto"/>
        <w:right w:val="none" w:sz="0" w:space="0" w:color="auto"/>
      </w:divBdr>
    </w:div>
    <w:div w:id="2119786518">
      <w:bodyDiv w:val="1"/>
      <w:marLeft w:val="0"/>
      <w:marRight w:val="0"/>
      <w:marTop w:val="0"/>
      <w:marBottom w:val="0"/>
      <w:divBdr>
        <w:top w:val="none" w:sz="0" w:space="0" w:color="auto"/>
        <w:left w:val="none" w:sz="0" w:space="0" w:color="auto"/>
        <w:bottom w:val="none" w:sz="0" w:space="0" w:color="auto"/>
        <w:right w:val="none" w:sz="0" w:space="0" w:color="auto"/>
      </w:divBdr>
      <w:divsChild>
        <w:div w:id="296910683">
          <w:marLeft w:val="0"/>
          <w:marRight w:val="0"/>
          <w:marTop w:val="0"/>
          <w:marBottom w:val="0"/>
          <w:divBdr>
            <w:top w:val="none" w:sz="0" w:space="0" w:color="auto"/>
            <w:left w:val="none" w:sz="0" w:space="0" w:color="auto"/>
            <w:bottom w:val="none" w:sz="0" w:space="0" w:color="auto"/>
            <w:right w:val="none" w:sz="0" w:space="0" w:color="auto"/>
          </w:divBdr>
          <w:divsChild>
            <w:div w:id="1154443635">
              <w:marLeft w:val="0"/>
              <w:marRight w:val="0"/>
              <w:marTop w:val="0"/>
              <w:marBottom w:val="0"/>
              <w:divBdr>
                <w:top w:val="none" w:sz="0" w:space="0" w:color="auto"/>
                <w:left w:val="none" w:sz="0" w:space="0" w:color="auto"/>
                <w:bottom w:val="none" w:sz="0" w:space="0" w:color="auto"/>
                <w:right w:val="none" w:sz="0" w:space="0" w:color="auto"/>
              </w:divBdr>
              <w:divsChild>
                <w:div w:id="123742539">
                  <w:marLeft w:val="0"/>
                  <w:marRight w:val="0"/>
                  <w:marTop w:val="0"/>
                  <w:marBottom w:val="0"/>
                  <w:divBdr>
                    <w:top w:val="none" w:sz="0" w:space="0" w:color="auto"/>
                    <w:left w:val="none" w:sz="0" w:space="0" w:color="auto"/>
                    <w:bottom w:val="none" w:sz="0" w:space="0" w:color="auto"/>
                    <w:right w:val="none" w:sz="0" w:space="0" w:color="auto"/>
                  </w:divBdr>
                  <w:divsChild>
                    <w:div w:id="966277731">
                      <w:marLeft w:val="0"/>
                      <w:marRight w:val="0"/>
                      <w:marTop w:val="0"/>
                      <w:marBottom w:val="0"/>
                      <w:divBdr>
                        <w:top w:val="none" w:sz="0" w:space="0" w:color="auto"/>
                        <w:left w:val="none" w:sz="0" w:space="0" w:color="auto"/>
                        <w:bottom w:val="none" w:sz="0" w:space="0" w:color="auto"/>
                        <w:right w:val="none" w:sz="0" w:space="0" w:color="auto"/>
                      </w:divBdr>
                      <w:divsChild>
                        <w:div w:id="977612384">
                          <w:marLeft w:val="-180"/>
                          <w:marRight w:val="0"/>
                          <w:marTop w:val="0"/>
                          <w:marBottom w:val="0"/>
                          <w:divBdr>
                            <w:top w:val="none" w:sz="0" w:space="0" w:color="auto"/>
                            <w:left w:val="none" w:sz="0" w:space="0" w:color="auto"/>
                            <w:bottom w:val="none" w:sz="0" w:space="0" w:color="auto"/>
                            <w:right w:val="none" w:sz="0" w:space="0" w:color="auto"/>
                          </w:divBdr>
                          <w:divsChild>
                            <w:div w:id="1411535362">
                              <w:marLeft w:val="1200"/>
                              <w:marRight w:val="1200"/>
                              <w:marTop w:val="0"/>
                              <w:marBottom w:val="0"/>
                              <w:divBdr>
                                <w:top w:val="none" w:sz="0" w:space="0" w:color="auto"/>
                                <w:left w:val="none" w:sz="0" w:space="0" w:color="auto"/>
                                <w:bottom w:val="none" w:sz="0" w:space="0" w:color="auto"/>
                                <w:right w:val="none" w:sz="0" w:space="0" w:color="auto"/>
                              </w:divBdr>
                              <w:divsChild>
                                <w:div w:id="769549915">
                                  <w:marLeft w:val="0"/>
                                  <w:marRight w:val="0"/>
                                  <w:marTop w:val="0"/>
                                  <w:marBottom w:val="276"/>
                                  <w:divBdr>
                                    <w:top w:val="none" w:sz="0" w:space="0" w:color="auto"/>
                                    <w:left w:val="none" w:sz="0" w:space="0" w:color="auto"/>
                                    <w:bottom w:val="none" w:sz="0" w:space="0" w:color="auto"/>
                                    <w:right w:val="none" w:sz="0" w:space="0" w:color="auto"/>
                                  </w:divBdr>
                                  <w:divsChild>
                                    <w:div w:id="58020524">
                                      <w:marLeft w:val="0"/>
                                      <w:marRight w:val="0"/>
                                      <w:marTop w:val="0"/>
                                      <w:marBottom w:val="0"/>
                                      <w:divBdr>
                                        <w:top w:val="none" w:sz="0" w:space="0" w:color="auto"/>
                                        <w:left w:val="none" w:sz="0" w:space="0" w:color="auto"/>
                                        <w:bottom w:val="none" w:sz="0" w:space="0" w:color="auto"/>
                                        <w:right w:val="none" w:sz="0" w:space="0" w:color="auto"/>
                                      </w:divBdr>
                                    </w:div>
                                    <w:div w:id="214394644">
                                      <w:marLeft w:val="0"/>
                                      <w:marRight w:val="0"/>
                                      <w:marTop w:val="0"/>
                                      <w:marBottom w:val="0"/>
                                      <w:divBdr>
                                        <w:top w:val="none" w:sz="0" w:space="0" w:color="auto"/>
                                        <w:left w:val="none" w:sz="0" w:space="0" w:color="auto"/>
                                        <w:bottom w:val="none" w:sz="0" w:space="0" w:color="auto"/>
                                        <w:right w:val="none" w:sz="0" w:space="0" w:color="auto"/>
                                      </w:divBdr>
                                    </w:div>
                                    <w:div w:id="432746629">
                                      <w:marLeft w:val="0"/>
                                      <w:marRight w:val="0"/>
                                      <w:marTop w:val="0"/>
                                      <w:marBottom w:val="0"/>
                                      <w:divBdr>
                                        <w:top w:val="none" w:sz="0" w:space="0" w:color="auto"/>
                                        <w:left w:val="none" w:sz="0" w:space="0" w:color="auto"/>
                                        <w:bottom w:val="none" w:sz="0" w:space="0" w:color="auto"/>
                                        <w:right w:val="none" w:sz="0" w:space="0" w:color="auto"/>
                                      </w:divBdr>
                                    </w:div>
                                    <w:div w:id="911810787">
                                      <w:marLeft w:val="0"/>
                                      <w:marRight w:val="0"/>
                                      <w:marTop w:val="0"/>
                                      <w:marBottom w:val="0"/>
                                      <w:divBdr>
                                        <w:top w:val="none" w:sz="0" w:space="0" w:color="auto"/>
                                        <w:left w:val="none" w:sz="0" w:space="0" w:color="auto"/>
                                        <w:bottom w:val="none" w:sz="0" w:space="0" w:color="auto"/>
                                        <w:right w:val="none" w:sz="0" w:space="0" w:color="auto"/>
                                      </w:divBdr>
                                    </w:div>
                                    <w:div w:id="1041780805">
                                      <w:marLeft w:val="0"/>
                                      <w:marRight w:val="0"/>
                                      <w:marTop w:val="0"/>
                                      <w:marBottom w:val="0"/>
                                      <w:divBdr>
                                        <w:top w:val="none" w:sz="0" w:space="0" w:color="auto"/>
                                        <w:left w:val="none" w:sz="0" w:space="0" w:color="auto"/>
                                        <w:bottom w:val="none" w:sz="0" w:space="0" w:color="auto"/>
                                        <w:right w:val="none" w:sz="0" w:space="0" w:color="auto"/>
                                      </w:divBdr>
                                    </w:div>
                                    <w:div w:id="1078670784">
                                      <w:marLeft w:val="0"/>
                                      <w:marRight w:val="0"/>
                                      <w:marTop w:val="0"/>
                                      <w:marBottom w:val="0"/>
                                      <w:divBdr>
                                        <w:top w:val="none" w:sz="0" w:space="0" w:color="auto"/>
                                        <w:left w:val="none" w:sz="0" w:space="0" w:color="auto"/>
                                        <w:bottom w:val="none" w:sz="0" w:space="0" w:color="auto"/>
                                        <w:right w:val="none" w:sz="0" w:space="0" w:color="auto"/>
                                      </w:divBdr>
                                    </w:div>
                                    <w:div w:id="1465583768">
                                      <w:marLeft w:val="0"/>
                                      <w:marRight w:val="0"/>
                                      <w:marTop w:val="0"/>
                                      <w:marBottom w:val="0"/>
                                      <w:divBdr>
                                        <w:top w:val="none" w:sz="0" w:space="0" w:color="auto"/>
                                        <w:left w:val="none" w:sz="0" w:space="0" w:color="auto"/>
                                        <w:bottom w:val="none" w:sz="0" w:space="0" w:color="auto"/>
                                        <w:right w:val="none" w:sz="0" w:space="0" w:color="auto"/>
                                      </w:divBdr>
                                    </w:div>
                                    <w:div w:id="20050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172428">
      <w:bodyDiv w:val="1"/>
      <w:marLeft w:val="0"/>
      <w:marRight w:val="0"/>
      <w:marTop w:val="0"/>
      <w:marBottom w:val="0"/>
      <w:divBdr>
        <w:top w:val="none" w:sz="0" w:space="0" w:color="auto"/>
        <w:left w:val="none" w:sz="0" w:space="0" w:color="auto"/>
        <w:bottom w:val="none" w:sz="0" w:space="0" w:color="auto"/>
        <w:right w:val="none" w:sz="0" w:space="0" w:color="auto"/>
      </w:divBdr>
      <w:divsChild>
        <w:div w:id="1897888760">
          <w:marLeft w:val="0"/>
          <w:marRight w:val="0"/>
          <w:marTop w:val="0"/>
          <w:marBottom w:val="0"/>
          <w:divBdr>
            <w:top w:val="none" w:sz="0" w:space="0" w:color="auto"/>
            <w:left w:val="none" w:sz="0" w:space="0" w:color="auto"/>
            <w:bottom w:val="none" w:sz="0" w:space="0" w:color="auto"/>
            <w:right w:val="none" w:sz="0" w:space="0" w:color="auto"/>
          </w:divBdr>
          <w:divsChild>
            <w:div w:id="1869441601">
              <w:marLeft w:val="0"/>
              <w:marRight w:val="0"/>
              <w:marTop w:val="0"/>
              <w:marBottom w:val="0"/>
              <w:divBdr>
                <w:top w:val="none" w:sz="0" w:space="0" w:color="auto"/>
                <w:left w:val="none" w:sz="0" w:space="0" w:color="auto"/>
                <w:bottom w:val="none" w:sz="0" w:space="0" w:color="auto"/>
                <w:right w:val="none" w:sz="0" w:space="0" w:color="auto"/>
              </w:divBdr>
              <w:divsChild>
                <w:div w:id="2121023879">
                  <w:marLeft w:val="0"/>
                  <w:marRight w:val="0"/>
                  <w:marTop w:val="0"/>
                  <w:marBottom w:val="0"/>
                  <w:divBdr>
                    <w:top w:val="none" w:sz="0" w:space="0" w:color="auto"/>
                    <w:left w:val="none" w:sz="0" w:space="0" w:color="auto"/>
                    <w:bottom w:val="none" w:sz="0" w:space="0" w:color="auto"/>
                    <w:right w:val="none" w:sz="0" w:space="0" w:color="auto"/>
                  </w:divBdr>
                  <w:divsChild>
                    <w:div w:id="544876049">
                      <w:marLeft w:val="0"/>
                      <w:marRight w:val="0"/>
                      <w:marTop w:val="0"/>
                      <w:marBottom w:val="0"/>
                      <w:divBdr>
                        <w:top w:val="none" w:sz="0" w:space="0" w:color="auto"/>
                        <w:left w:val="none" w:sz="0" w:space="0" w:color="auto"/>
                        <w:bottom w:val="none" w:sz="0" w:space="0" w:color="auto"/>
                        <w:right w:val="none" w:sz="0" w:space="0" w:color="auto"/>
                      </w:divBdr>
                      <w:divsChild>
                        <w:div w:id="632490546">
                          <w:marLeft w:val="-180"/>
                          <w:marRight w:val="0"/>
                          <w:marTop w:val="0"/>
                          <w:marBottom w:val="0"/>
                          <w:divBdr>
                            <w:top w:val="none" w:sz="0" w:space="0" w:color="auto"/>
                            <w:left w:val="none" w:sz="0" w:space="0" w:color="auto"/>
                            <w:bottom w:val="none" w:sz="0" w:space="0" w:color="auto"/>
                            <w:right w:val="none" w:sz="0" w:space="0" w:color="auto"/>
                          </w:divBdr>
                          <w:divsChild>
                            <w:div w:id="1994597009">
                              <w:marLeft w:val="1200"/>
                              <w:marRight w:val="1200"/>
                              <w:marTop w:val="0"/>
                              <w:marBottom w:val="0"/>
                              <w:divBdr>
                                <w:top w:val="none" w:sz="0" w:space="0" w:color="auto"/>
                                <w:left w:val="none" w:sz="0" w:space="0" w:color="auto"/>
                                <w:bottom w:val="none" w:sz="0" w:space="0" w:color="auto"/>
                                <w:right w:val="none" w:sz="0" w:space="0" w:color="auto"/>
                              </w:divBdr>
                              <w:divsChild>
                                <w:div w:id="1886521541">
                                  <w:marLeft w:val="0"/>
                                  <w:marRight w:val="0"/>
                                  <w:marTop w:val="0"/>
                                  <w:marBottom w:val="276"/>
                                  <w:divBdr>
                                    <w:top w:val="none" w:sz="0" w:space="0" w:color="auto"/>
                                    <w:left w:val="none" w:sz="0" w:space="0" w:color="auto"/>
                                    <w:bottom w:val="none" w:sz="0" w:space="0" w:color="auto"/>
                                    <w:right w:val="none" w:sz="0" w:space="0" w:color="auto"/>
                                  </w:divBdr>
                                  <w:divsChild>
                                    <w:div w:id="11058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607207">
      <w:bodyDiv w:val="1"/>
      <w:marLeft w:val="0"/>
      <w:marRight w:val="0"/>
      <w:marTop w:val="0"/>
      <w:marBottom w:val="0"/>
      <w:divBdr>
        <w:top w:val="none" w:sz="0" w:space="0" w:color="auto"/>
        <w:left w:val="none" w:sz="0" w:space="0" w:color="auto"/>
        <w:bottom w:val="none" w:sz="0" w:space="0" w:color="auto"/>
        <w:right w:val="none" w:sz="0" w:space="0" w:color="auto"/>
      </w:divBdr>
    </w:div>
    <w:div w:id="2133355388">
      <w:bodyDiv w:val="1"/>
      <w:marLeft w:val="0"/>
      <w:marRight w:val="0"/>
      <w:marTop w:val="0"/>
      <w:marBottom w:val="0"/>
      <w:divBdr>
        <w:top w:val="none" w:sz="0" w:space="0" w:color="auto"/>
        <w:left w:val="none" w:sz="0" w:space="0" w:color="auto"/>
        <w:bottom w:val="none" w:sz="0" w:space="0" w:color="auto"/>
        <w:right w:val="none" w:sz="0" w:space="0" w:color="auto"/>
      </w:divBdr>
      <w:divsChild>
        <w:div w:id="918097120">
          <w:marLeft w:val="0"/>
          <w:marRight w:val="0"/>
          <w:marTop w:val="0"/>
          <w:marBottom w:val="0"/>
          <w:divBdr>
            <w:top w:val="none" w:sz="0" w:space="0" w:color="auto"/>
            <w:left w:val="none" w:sz="0" w:space="0" w:color="auto"/>
            <w:bottom w:val="none" w:sz="0" w:space="0" w:color="auto"/>
            <w:right w:val="none" w:sz="0" w:space="0" w:color="auto"/>
          </w:divBdr>
          <w:divsChild>
            <w:div w:id="1174879224">
              <w:marLeft w:val="0"/>
              <w:marRight w:val="0"/>
              <w:marTop w:val="0"/>
              <w:marBottom w:val="0"/>
              <w:divBdr>
                <w:top w:val="none" w:sz="0" w:space="0" w:color="auto"/>
                <w:left w:val="none" w:sz="0" w:space="0" w:color="auto"/>
                <w:bottom w:val="none" w:sz="0" w:space="0" w:color="auto"/>
                <w:right w:val="none" w:sz="0" w:space="0" w:color="auto"/>
              </w:divBdr>
              <w:divsChild>
                <w:div w:id="894971789">
                  <w:marLeft w:val="0"/>
                  <w:marRight w:val="0"/>
                  <w:marTop w:val="0"/>
                  <w:marBottom w:val="0"/>
                  <w:divBdr>
                    <w:top w:val="none" w:sz="0" w:space="0" w:color="auto"/>
                    <w:left w:val="none" w:sz="0" w:space="0" w:color="auto"/>
                    <w:bottom w:val="none" w:sz="0" w:space="0" w:color="auto"/>
                    <w:right w:val="none" w:sz="0" w:space="0" w:color="auto"/>
                  </w:divBdr>
                  <w:divsChild>
                    <w:div w:id="1617836077">
                      <w:marLeft w:val="0"/>
                      <w:marRight w:val="0"/>
                      <w:marTop w:val="0"/>
                      <w:marBottom w:val="0"/>
                      <w:divBdr>
                        <w:top w:val="none" w:sz="0" w:space="0" w:color="auto"/>
                        <w:left w:val="none" w:sz="0" w:space="0" w:color="auto"/>
                        <w:bottom w:val="none" w:sz="0" w:space="0" w:color="auto"/>
                        <w:right w:val="none" w:sz="0" w:space="0" w:color="auto"/>
                      </w:divBdr>
                      <w:divsChild>
                        <w:div w:id="883753273">
                          <w:marLeft w:val="-180"/>
                          <w:marRight w:val="0"/>
                          <w:marTop w:val="0"/>
                          <w:marBottom w:val="0"/>
                          <w:divBdr>
                            <w:top w:val="none" w:sz="0" w:space="0" w:color="auto"/>
                            <w:left w:val="none" w:sz="0" w:space="0" w:color="auto"/>
                            <w:bottom w:val="none" w:sz="0" w:space="0" w:color="auto"/>
                            <w:right w:val="none" w:sz="0" w:space="0" w:color="auto"/>
                          </w:divBdr>
                          <w:divsChild>
                            <w:div w:id="833951724">
                              <w:marLeft w:val="1200"/>
                              <w:marRight w:val="1200"/>
                              <w:marTop w:val="0"/>
                              <w:marBottom w:val="0"/>
                              <w:divBdr>
                                <w:top w:val="none" w:sz="0" w:space="0" w:color="auto"/>
                                <w:left w:val="none" w:sz="0" w:space="0" w:color="auto"/>
                                <w:bottom w:val="none" w:sz="0" w:space="0" w:color="auto"/>
                                <w:right w:val="none" w:sz="0" w:space="0" w:color="auto"/>
                              </w:divBdr>
                              <w:divsChild>
                                <w:div w:id="1727874564">
                                  <w:marLeft w:val="0"/>
                                  <w:marRight w:val="0"/>
                                  <w:marTop w:val="0"/>
                                  <w:marBottom w:val="276"/>
                                  <w:divBdr>
                                    <w:top w:val="none" w:sz="0" w:space="0" w:color="auto"/>
                                    <w:left w:val="none" w:sz="0" w:space="0" w:color="auto"/>
                                    <w:bottom w:val="none" w:sz="0" w:space="0" w:color="auto"/>
                                    <w:right w:val="none" w:sz="0" w:space="0" w:color="auto"/>
                                  </w:divBdr>
                                  <w:divsChild>
                                    <w:div w:id="8796782">
                                      <w:marLeft w:val="0"/>
                                      <w:marRight w:val="0"/>
                                      <w:marTop w:val="0"/>
                                      <w:marBottom w:val="0"/>
                                      <w:divBdr>
                                        <w:top w:val="none" w:sz="0" w:space="0" w:color="auto"/>
                                        <w:left w:val="none" w:sz="0" w:space="0" w:color="auto"/>
                                        <w:bottom w:val="none" w:sz="0" w:space="0" w:color="auto"/>
                                        <w:right w:val="none" w:sz="0" w:space="0" w:color="auto"/>
                                      </w:divBdr>
                                    </w:div>
                                    <w:div w:id="380131941">
                                      <w:marLeft w:val="0"/>
                                      <w:marRight w:val="0"/>
                                      <w:marTop w:val="0"/>
                                      <w:marBottom w:val="0"/>
                                      <w:divBdr>
                                        <w:top w:val="none" w:sz="0" w:space="0" w:color="auto"/>
                                        <w:left w:val="none" w:sz="0" w:space="0" w:color="auto"/>
                                        <w:bottom w:val="none" w:sz="0" w:space="0" w:color="auto"/>
                                        <w:right w:val="none" w:sz="0" w:space="0" w:color="auto"/>
                                      </w:divBdr>
                                    </w:div>
                                    <w:div w:id="619409803">
                                      <w:marLeft w:val="0"/>
                                      <w:marRight w:val="0"/>
                                      <w:marTop w:val="0"/>
                                      <w:marBottom w:val="0"/>
                                      <w:divBdr>
                                        <w:top w:val="none" w:sz="0" w:space="0" w:color="auto"/>
                                        <w:left w:val="none" w:sz="0" w:space="0" w:color="auto"/>
                                        <w:bottom w:val="none" w:sz="0" w:space="0" w:color="auto"/>
                                        <w:right w:val="none" w:sz="0" w:space="0" w:color="auto"/>
                                      </w:divBdr>
                                    </w:div>
                                    <w:div w:id="841431062">
                                      <w:marLeft w:val="0"/>
                                      <w:marRight w:val="0"/>
                                      <w:marTop w:val="0"/>
                                      <w:marBottom w:val="0"/>
                                      <w:divBdr>
                                        <w:top w:val="none" w:sz="0" w:space="0" w:color="auto"/>
                                        <w:left w:val="none" w:sz="0" w:space="0" w:color="auto"/>
                                        <w:bottom w:val="none" w:sz="0" w:space="0" w:color="auto"/>
                                        <w:right w:val="none" w:sz="0" w:space="0" w:color="auto"/>
                                      </w:divBdr>
                                    </w:div>
                                    <w:div w:id="1215198584">
                                      <w:marLeft w:val="0"/>
                                      <w:marRight w:val="0"/>
                                      <w:marTop w:val="0"/>
                                      <w:marBottom w:val="0"/>
                                      <w:divBdr>
                                        <w:top w:val="none" w:sz="0" w:space="0" w:color="auto"/>
                                        <w:left w:val="none" w:sz="0" w:space="0" w:color="auto"/>
                                        <w:bottom w:val="none" w:sz="0" w:space="0" w:color="auto"/>
                                        <w:right w:val="none" w:sz="0" w:space="0" w:color="auto"/>
                                      </w:divBdr>
                                    </w:div>
                                    <w:div w:id="17465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261162">
      <w:bodyDiv w:val="1"/>
      <w:marLeft w:val="0"/>
      <w:marRight w:val="0"/>
      <w:marTop w:val="0"/>
      <w:marBottom w:val="0"/>
      <w:divBdr>
        <w:top w:val="none" w:sz="0" w:space="0" w:color="auto"/>
        <w:left w:val="none" w:sz="0" w:space="0" w:color="auto"/>
        <w:bottom w:val="none" w:sz="0" w:space="0" w:color="auto"/>
        <w:right w:val="none" w:sz="0" w:space="0" w:color="auto"/>
      </w:divBdr>
      <w:divsChild>
        <w:div w:id="1700933592">
          <w:marLeft w:val="0"/>
          <w:marRight w:val="0"/>
          <w:marTop w:val="0"/>
          <w:marBottom w:val="0"/>
          <w:divBdr>
            <w:top w:val="none" w:sz="0" w:space="0" w:color="auto"/>
            <w:left w:val="none" w:sz="0" w:space="0" w:color="auto"/>
            <w:bottom w:val="none" w:sz="0" w:space="0" w:color="auto"/>
            <w:right w:val="none" w:sz="0" w:space="0" w:color="auto"/>
          </w:divBdr>
          <w:divsChild>
            <w:div w:id="85737512">
              <w:marLeft w:val="0"/>
              <w:marRight w:val="0"/>
              <w:marTop w:val="0"/>
              <w:marBottom w:val="0"/>
              <w:divBdr>
                <w:top w:val="none" w:sz="0" w:space="0" w:color="auto"/>
                <w:left w:val="none" w:sz="0" w:space="0" w:color="auto"/>
                <w:bottom w:val="none" w:sz="0" w:space="0" w:color="auto"/>
                <w:right w:val="none" w:sz="0" w:space="0" w:color="auto"/>
              </w:divBdr>
              <w:divsChild>
                <w:div w:id="1269462972">
                  <w:marLeft w:val="0"/>
                  <w:marRight w:val="0"/>
                  <w:marTop w:val="0"/>
                  <w:marBottom w:val="0"/>
                  <w:divBdr>
                    <w:top w:val="none" w:sz="0" w:space="0" w:color="auto"/>
                    <w:left w:val="none" w:sz="0" w:space="0" w:color="auto"/>
                    <w:bottom w:val="none" w:sz="0" w:space="0" w:color="auto"/>
                    <w:right w:val="none" w:sz="0" w:space="0" w:color="auto"/>
                  </w:divBdr>
                  <w:divsChild>
                    <w:div w:id="160631464">
                      <w:marLeft w:val="0"/>
                      <w:marRight w:val="0"/>
                      <w:marTop w:val="0"/>
                      <w:marBottom w:val="0"/>
                      <w:divBdr>
                        <w:top w:val="none" w:sz="0" w:space="0" w:color="auto"/>
                        <w:left w:val="none" w:sz="0" w:space="0" w:color="auto"/>
                        <w:bottom w:val="none" w:sz="0" w:space="0" w:color="auto"/>
                        <w:right w:val="none" w:sz="0" w:space="0" w:color="auto"/>
                      </w:divBdr>
                      <w:divsChild>
                        <w:div w:id="2133791662">
                          <w:marLeft w:val="-180"/>
                          <w:marRight w:val="0"/>
                          <w:marTop w:val="0"/>
                          <w:marBottom w:val="0"/>
                          <w:divBdr>
                            <w:top w:val="none" w:sz="0" w:space="0" w:color="auto"/>
                            <w:left w:val="none" w:sz="0" w:space="0" w:color="auto"/>
                            <w:bottom w:val="none" w:sz="0" w:space="0" w:color="auto"/>
                            <w:right w:val="none" w:sz="0" w:space="0" w:color="auto"/>
                          </w:divBdr>
                          <w:divsChild>
                            <w:div w:id="317073948">
                              <w:marLeft w:val="1200"/>
                              <w:marRight w:val="1200"/>
                              <w:marTop w:val="0"/>
                              <w:marBottom w:val="0"/>
                              <w:divBdr>
                                <w:top w:val="none" w:sz="0" w:space="0" w:color="auto"/>
                                <w:left w:val="none" w:sz="0" w:space="0" w:color="auto"/>
                                <w:bottom w:val="none" w:sz="0" w:space="0" w:color="auto"/>
                                <w:right w:val="none" w:sz="0" w:space="0" w:color="auto"/>
                              </w:divBdr>
                              <w:divsChild>
                                <w:div w:id="1782802630">
                                  <w:marLeft w:val="0"/>
                                  <w:marRight w:val="0"/>
                                  <w:marTop w:val="0"/>
                                  <w:marBottom w:val="276"/>
                                  <w:divBdr>
                                    <w:top w:val="none" w:sz="0" w:space="0" w:color="auto"/>
                                    <w:left w:val="none" w:sz="0" w:space="0" w:color="auto"/>
                                    <w:bottom w:val="none" w:sz="0" w:space="0" w:color="auto"/>
                                    <w:right w:val="none" w:sz="0" w:space="0" w:color="auto"/>
                                  </w:divBdr>
                                  <w:divsChild>
                                    <w:div w:id="10917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872413">
      <w:bodyDiv w:val="1"/>
      <w:marLeft w:val="0"/>
      <w:marRight w:val="0"/>
      <w:marTop w:val="0"/>
      <w:marBottom w:val="0"/>
      <w:divBdr>
        <w:top w:val="none" w:sz="0" w:space="0" w:color="auto"/>
        <w:left w:val="none" w:sz="0" w:space="0" w:color="auto"/>
        <w:bottom w:val="none" w:sz="0" w:space="0" w:color="auto"/>
        <w:right w:val="none" w:sz="0" w:space="0" w:color="auto"/>
      </w:divBdr>
      <w:divsChild>
        <w:div w:id="81225315">
          <w:marLeft w:val="0"/>
          <w:marRight w:val="0"/>
          <w:marTop w:val="0"/>
          <w:marBottom w:val="0"/>
          <w:divBdr>
            <w:top w:val="none" w:sz="0" w:space="0" w:color="auto"/>
            <w:left w:val="none" w:sz="0" w:space="0" w:color="auto"/>
            <w:bottom w:val="none" w:sz="0" w:space="0" w:color="auto"/>
            <w:right w:val="none" w:sz="0" w:space="0" w:color="auto"/>
          </w:divBdr>
          <w:divsChild>
            <w:div w:id="426778343">
              <w:marLeft w:val="0"/>
              <w:marRight w:val="0"/>
              <w:marTop w:val="0"/>
              <w:marBottom w:val="0"/>
              <w:divBdr>
                <w:top w:val="none" w:sz="0" w:space="0" w:color="auto"/>
                <w:left w:val="none" w:sz="0" w:space="0" w:color="auto"/>
                <w:bottom w:val="none" w:sz="0" w:space="0" w:color="auto"/>
                <w:right w:val="none" w:sz="0" w:space="0" w:color="auto"/>
              </w:divBdr>
              <w:divsChild>
                <w:div w:id="290474920">
                  <w:marLeft w:val="0"/>
                  <w:marRight w:val="0"/>
                  <w:marTop w:val="0"/>
                  <w:marBottom w:val="0"/>
                  <w:divBdr>
                    <w:top w:val="none" w:sz="0" w:space="0" w:color="auto"/>
                    <w:left w:val="none" w:sz="0" w:space="0" w:color="auto"/>
                    <w:bottom w:val="none" w:sz="0" w:space="0" w:color="auto"/>
                    <w:right w:val="none" w:sz="0" w:space="0" w:color="auto"/>
                  </w:divBdr>
                  <w:divsChild>
                    <w:div w:id="1342587792">
                      <w:marLeft w:val="0"/>
                      <w:marRight w:val="0"/>
                      <w:marTop w:val="0"/>
                      <w:marBottom w:val="0"/>
                      <w:divBdr>
                        <w:top w:val="none" w:sz="0" w:space="0" w:color="auto"/>
                        <w:left w:val="none" w:sz="0" w:space="0" w:color="auto"/>
                        <w:bottom w:val="none" w:sz="0" w:space="0" w:color="auto"/>
                        <w:right w:val="none" w:sz="0" w:space="0" w:color="auto"/>
                      </w:divBdr>
                      <w:divsChild>
                        <w:div w:id="102071273">
                          <w:marLeft w:val="-180"/>
                          <w:marRight w:val="0"/>
                          <w:marTop w:val="0"/>
                          <w:marBottom w:val="0"/>
                          <w:divBdr>
                            <w:top w:val="none" w:sz="0" w:space="0" w:color="auto"/>
                            <w:left w:val="none" w:sz="0" w:space="0" w:color="auto"/>
                            <w:bottom w:val="none" w:sz="0" w:space="0" w:color="auto"/>
                            <w:right w:val="none" w:sz="0" w:space="0" w:color="auto"/>
                          </w:divBdr>
                          <w:divsChild>
                            <w:div w:id="1621571057">
                              <w:marLeft w:val="1200"/>
                              <w:marRight w:val="1200"/>
                              <w:marTop w:val="0"/>
                              <w:marBottom w:val="0"/>
                              <w:divBdr>
                                <w:top w:val="none" w:sz="0" w:space="0" w:color="auto"/>
                                <w:left w:val="none" w:sz="0" w:space="0" w:color="auto"/>
                                <w:bottom w:val="none" w:sz="0" w:space="0" w:color="auto"/>
                                <w:right w:val="none" w:sz="0" w:space="0" w:color="auto"/>
                              </w:divBdr>
                              <w:divsChild>
                                <w:div w:id="925305175">
                                  <w:marLeft w:val="0"/>
                                  <w:marRight w:val="0"/>
                                  <w:marTop w:val="0"/>
                                  <w:marBottom w:val="276"/>
                                  <w:divBdr>
                                    <w:top w:val="none" w:sz="0" w:space="0" w:color="auto"/>
                                    <w:left w:val="none" w:sz="0" w:space="0" w:color="auto"/>
                                    <w:bottom w:val="none" w:sz="0" w:space="0" w:color="auto"/>
                                    <w:right w:val="none" w:sz="0" w:space="0" w:color="auto"/>
                                  </w:divBdr>
                                  <w:divsChild>
                                    <w:div w:id="571887259">
                                      <w:marLeft w:val="0"/>
                                      <w:marRight w:val="0"/>
                                      <w:marTop w:val="0"/>
                                      <w:marBottom w:val="0"/>
                                      <w:divBdr>
                                        <w:top w:val="none" w:sz="0" w:space="0" w:color="auto"/>
                                        <w:left w:val="none" w:sz="0" w:space="0" w:color="auto"/>
                                        <w:bottom w:val="none" w:sz="0" w:space="0" w:color="auto"/>
                                        <w:right w:val="none" w:sz="0" w:space="0" w:color="auto"/>
                                      </w:divBdr>
                                    </w:div>
                                    <w:div w:id="951471010">
                                      <w:marLeft w:val="0"/>
                                      <w:marRight w:val="0"/>
                                      <w:marTop w:val="0"/>
                                      <w:marBottom w:val="0"/>
                                      <w:divBdr>
                                        <w:top w:val="none" w:sz="0" w:space="0" w:color="auto"/>
                                        <w:left w:val="none" w:sz="0" w:space="0" w:color="auto"/>
                                        <w:bottom w:val="none" w:sz="0" w:space="0" w:color="auto"/>
                                        <w:right w:val="none" w:sz="0" w:space="0" w:color="auto"/>
                                      </w:divBdr>
                                    </w:div>
                                    <w:div w:id="2014140600">
                                      <w:marLeft w:val="0"/>
                                      <w:marRight w:val="0"/>
                                      <w:marTop w:val="0"/>
                                      <w:marBottom w:val="0"/>
                                      <w:divBdr>
                                        <w:top w:val="none" w:sz="0" w:space="0" w:color="auto"/>
                                        <w:left w:val="none" w:sz="0" w:space="0" w:color="auto"/>
                                        <w:bottom w:val="none" w:sz="0" w:space="0" w:color="auto"/>
                                        <w:right w:val="none" w:sz="0" w:space="0" w:color="auto"/>
                                      </w:divBdr>
                                    </w:div>
                                  </w:divsChild>
                                </w:div>
                                <w:div w:id="1208450123">
                                  <w:marLeft w:val="0"/>
                                  <w:marRight w:val="0"/>
                                  <w:marTop w:val="0"/>
                                  <w:marBottom w:val="0"/>
                                  <w:divBdr>
                                    <w:top w:val="none" w:sz="0" w:space="0" w:color="auto"/>
                                    <w:left w:val="none" w:sz="0" w:space="0" w:color="auto"/>
                                    <w:bottom w:val="none" w:sz="0" w:space="0" w:color="auto"/>
                                    <w:right w:val="none" w:sz="0" w:space="0" w:color="auto"/>
                                  </w:divBdr>
                                </w:div>
                                <w:div w:id="1969317060">
                                  <w:marLeft w:val="-6"/>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Técnico">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9A0D28B185A4842848C3CF1607F5854" ma:contentTypeVersion="19" ma:contentTypeDescription="Crear nuevo documento." ma:contentTypeScope="" ma:versionID="3ef9aaa5bcdb1e6c4aff14700a0b8ed4">
  <xsd:schema xmlns:xsd="http://www.w3.org/2001/XMLSchema" xmlns:xs="http://www.w3.org/2001/XMLSchema" xmlns:p="http://schemas.microsoft.com/office/2006/metadata/properties" xmlns:ns2="97d0d5f2-984c-428e-950c-940466f8957b" xmlns:ns3="63e4801e-d1b6-4e7d-ab3d-cfab28bf1d94" targetNamespace="http://schemas.microsoft.com/office/2006/metadata/properties" ma:root="true" ma:fieldsID="3670090f5868bdbee1360bf8fd9fa4b4" ns2:_="" ns3:_="">
    <xsd:import namespace="97d0d5f2-984c-428e-950c-940466f8957b"/>
    <xsd:import namespace="63e4801e-d1b6-4e7d-ab3d-cfab28bf1d9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0d5f2-984c-428e-950c-940466f89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ed8daef-8afb-40a5-9836-eaa70f9d03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4801e-d1b6-4e7d-ab3d-cfab28bf1d94"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e9e00-482d-48f3-9497-2646fac14207}" ma:internalName="TaxCatchAll" ma:showField="CatchAllData" ma:web="63e4801e-d1b6-4e7d-ab3d-cfab28bf1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3e4801e-d1b6-4e7d-ab3d-cfab28bf1d94" xsi:nil="true"/>
    <lcf76f155ced4ddcb4097134ff3c332f xmlns="97d0d5f2-984c-428e-950c-940466f895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D7EFA8-B285-4CCB-89D8-3E66302F8768}">
  <ds:schemaRefs>
    <ds:schemaRef ds:uri="http://schemas.microsoft.com/sharepoint/v3/contenttype/forms"/>
  </ds:schemaRefs>
</ds:datastoreItem>
</file>

<file path=customXml/itemProps2.xml><?xml version="1.0" encoding="utf-8"?>
<ds:datastoreItem xmlns:ds="http://schemas.openxmlformats.org/officeDocument/2006/customXml" ds:itemID="{ADF1C597-9C1F-449D-A03B-E89067C3FC00}">
  <ds:schemaRefs>
    <ds:schemaRef ds:uri="http://schemas.openxmlformats.org/officeDocument/2006/bibliography"/>
  </ds:schemaRefs>
</ds:datastoreItem>
</file>

<file path=customXml/itemProps3.xml><?xml version="1.0" encoding="utf-8"?>
<ds:datastoreItem xmlns:ds="http://schemas.openxmlformats.org/officeDocument/2006/customXml" ds:itemID="{DE5837F6-00B5-4DA9-A60D-864C27B5E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0d5f2-984c-428e-950c-940466f8957b"/>
    <ds:schemaRef ds:uri="63e4801e-d1b6-4e7d-ab3d-cfab28bf1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CBD1E1-F079-4A79-B403-1EA105E3B5F0}">
  <ds:schemaRefs>
    <ds:schemaRef ds:uri="http://schemas.microsoft.com/office/2006/metadata/properties"/>
    <ds:schemaRef ds:uri="http://schemas.microsoft.com/office/infopath/2007/PartnerControls"/>
    <ds:schemaRef ds:uri="63e4801e-d1b6-4e7d-ab3d-cfab28bf1d94"/>
    <ds:schemaRef ds:uri="97d0d5f2-984c-428e-950c-940466f8957b"/>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6</Pages>
  <Words>2306</Words>
  <Characters>12683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PAPEETE - MOOREA</vt:lpstr>
    </vt:vector>
  </TitlesOfParts>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PAPEETE - MOOREA</dc:title>
  <dc:subject/>
  <dc:creator>PROMOCIONES</dc:creator>
  <cp:keywords/>
  <dc:description/>
  <cp:lastModifiedBy>Daniela Quintanilla</cp:lastModifiedBy>
  <cp:revision>163</cp:revision>
  <cp:lastPrinted>2021-05-07T18:08:00Z</cp:lastPrinted>
  <dcterms:created xsi:type="dcterms:W3CDTF">2024-05-24T00:57:00Z</dcterms:created>
  <dcterms:modified xsi:type="dcterms:W3CDTF">2025-07-21T20:45:00Z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0x01010049A0D28B185A4842848C3CF1607F5854</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