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D6BE9D" w14:textId="77777777" w:rsidR="00A84DA9" w:rsidRPr="0059584D" w:rsidRDefault="00D94F91" w:rsidP="009246E5">
      <w:pPr>
        <w:spacing w:line="360" w:lineRule="auto"/>
        <w:ind w:left="284" w:hanging="284"/>
      </w:pPr>
      <w:r>
        <w:rPr>
          <w:noProof/>
          <w:lang w:val="es-CL" w:eastAsia="es-CL" w:bidi="ar-SA"/>
        </w:rPr>
        <w:drawing>
          <wp:anchor distT="0" distB="0" distL="114300" distR="114300" simplePos="0" relativeHeight="251667456" behindDoc="1" locked="0" layoutInCell="1" allowOverlap="1" wp14:anchorId="57D6BFF7" wp14:editId="57D6BFF8">
            <wp:simplePos x="0" y="0"/>
            <wp:positionH relativeFrom="column">
              <wp:posOffset>-640080</wp:posOffset>
            </wp:positionH>
            <wp:positionV relativeFrom="paragraph">
              <wp:posOffset>119380</wp:posOffset>
            </wp:positionV>
            <wp:extent cx="7877175" cy="2762250"/>
            <wp:effectExtent l="0" t="0" r="9525" b="0"/>
            <wp:wrapNone/>
            <wp:docPr id="3" name="Imagen 3" descr="Tres ideas de vacaciones familiares divertidas y seguras en Costa Rica -  Best of Costa 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es ideas de vacaciones familiares divertidas y seguras en Costa Rica -  Best of Costa Rica"/>
                    <pic:cNvPicPr>
                      <a:picLocks noChangeAspect="1" noChangeArrowheads="1"/>
                    </pic:cNvPicPr>
                  </pic:nvPicPr>
                  <pic:blipFill rotWithShape="1">
                    <a:blip r:embed="rId11">
                      <a:extLst>
                        <a:ext uri="{28A0092B-C50C-407E-A947-70E740481C1C}">
                          <a14:useLocalDpi xmlns:a14="http://schemas.microsoft.com/office/drawing/2010/main" val="0"/>
                        </a:ext>
                      </a:extLst>
                    </a:blip>
                    <a:srcRect t="33519" b="13939"/>
                    <a:stretch/>
                  </pic:blipFill>
                  <pic:spPr bwMode="auto">
                    <a:xfrm>
                      <a:off x="0" y="0"/>
                      <a:ext cx="7877175" cy="27622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9584D">
        <w:rPr>
          <w:noProof/>
          <w:lang w:val="es-CL" w:eastAsia="es-CL" w:bidi="ar-SA"/>
        </w:rPr>
        <mc:AlternateContent>
          <mc:Choice Requires="wps">
            <w:drawing>
              <wp:anchor distT="0" distB="0" distL="114300" distR="114300" simplePos="0" relativeHeight="251660288" behindDoc="0" locked="0" layoutInCell="1" allowOverlap="1" wp14:anchorId="57D6BFF9" wp14:editId="57D6BFFA">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57D6C00A" w14:textId="175E0990" w:rsidR="006E777F" w:rsidRDefault="00C816F5" w:rsidP="006C6CAA">
                            <w:pPr>
                              <w:jc w:val="center"/>
                              <w:rPr>
                                <w:b/>
                                <w:color w:val="FFFFFF"/>
                                <w:sz w:val="48"/>
                              </w:rPr>
                            </w:pPr>
                            <w:r w:rsidRPr="00C816F5">
                              <w:rPr>
                                <w:b/>
                                <w:color w:val="FFFFFF"/>
                                <w:sz w:val="48"/>
                              </w:rPr>
                              <w:t>DESCUBRE COSTA RICA EN FAMILIA</w:t>
                            </w:r>
                          </w:p>
                          <w:p w14:paraId="57D6C00B" w14:textId="4093AA8F"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4D58E1">
                              <w:rPr>
                                <w:b/>
                                <w:bCs/>
                                <w:color w:val="FFFFFF" w:themeColor="background1"/>
                                <w:sz w:val="31"/>
                                <w:szCs w:val="31"/>
                              </w:rPr>
                              <w:t>1</w:t>
                            </w:r>
                            <w:r w:rsidR="006C6CAA" w:rsidRPr="00526E9C">
                              <w:rPr>
                                <w:b/>
                                <w:bCs/>
                                <w:color w:val="FFFFFF" w:themeColor="background1"/>
                                <w:sz w:val="31"/>
                                <w:szCs w:val="31"/>
                              </w:rPr>
                              <w:t xml:space="preserve"> DIAS | </w:t>
                            </w:r>
                            <w:r w:rsidR="004D58E1">
                              <w:rPr>
                                <w:b/>
                                <w:bCs/>
                                <w:color w:val="FFFFFF" w:themeColor="background1"/>
                                <w:sz w:val="31"/>
                                <w:szCs w:val="31"/>
                              </w:rPr>
                              <w:t>10</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472EB2">
                              <w:rPr>
                                <w:b/>
                                <w:bCs/>
                                <w:color w:val="FFFFFF" w:themeColor="background1"/>
                                <w:sz w:val="48"/>
                                <w:szCs w:val="48"/>
                              </w:rPr>
                              <w:t>2.</w:t>
                            </w:r>
                            <w:r w:rsidR="0082390B">
                              <w:rPr>
                                <w:b/>
                                <w:bCs/>
                                <w:color w:val="FFFFFF" w:themeColor="background1"/>
                                <w:sz w:val="48"/>
                                <w:szCs w:val="48"/>
                              </w:rPr>
                              <w:t>288</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D6BFF9"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57D6C00A" w14:textId="175E0990" w:rsidR="006E777F" w:rsidRDefault="00C816F5" w:rsidP="006C6CAA">
                      <w:pPr>
                        <w:jc w:val="center"/>
                        <w:rPr>
                          <w:b/>
                          <w:color w:val="FFFFFF"/>
                          <w:sz w:val="48"/>
                        </w:rPr>
                      </w:pPr>
                      <w:r w:rsidRPr="00C816F5">
                        <w:rPr>
                          <w:b/>
                          <w:color w:val="FFFFFF"/>
                          <w:sz w:val="48"/>
                        </w:rPr>
                        <w:t>DESCUBRE COSTA RICA EN FAMILIA</w:t>
                      </w:r>
                    </w:p>
                    <w:p w14:paraId="57D6C00B" w14:textId="4093AA8F" w:rsidR="006C6CAA" w:rsidRPr="006C6CAA" w:rsidRDefault="00921D9C" w:rsidP="006C6CAA">
                      <w:pPr>
                        <w:jc w:val="center"/>
                        <w:rPr>
                          <w:b/>
                          <w:bCs/>
                          <w:color w:val="FFFFFF" w:themeColor="background1"/>
                          <w:sz w:val="48"/>
                          <w:szCs w:val="48"/>
                        </w:rPr>
                      </w:pPr>
                      <w:r>
                        <w:rPr>
                          <w:b/>
                          <w:bCs/>
                          <w:color w:val="FFFFFF" w:themeColor="background1"/>
                          <w:sz w:val="31"/>
                          <w:szCs w:val="31"/>
                        </w:rPr>
                        <w:t>1</w:t>
                      </w:r>
                      <w:r w:rsidR="004D58E1">
                        <w:rPr>
                          <w:b/>
                          <w:bCs/>
                          <w:color w:val="FFFFFF" w:themeColor="background1"/>
                          <w:sz w:val="31"/>
                          <w:szCs w:val="31"/>
                        </w:rPr>
                        <w:t>1</w:t>
                      </w:r>
                      <w:r w:rsidR="006C6CAA" w:rsidRPr="00526E9C">
                        <w:rPr>
                          <w:b/>
                          <w:bCs/>
                          <w:color w:val="FFFFFF" w:themeColor="background1"/>
                          <w:sz w:val="31"/>
                          <w:szCs w:val="31"/>
                        </w:rPr>
                        <w:t xml:space="preserve"> DIAS | </w:t>
                      </w:r>
                      <w:r w:rsidR="004D58E1">
                        <w:rPr>
                          <w:b/>
                          <w:bCs/>
                          <w:color w:val="FFFFFF" w:themeColor="background1"/>
                          <w:sz w:val="31"/>
                          <w:szCs w:val="31"/>
                        </w:rPr>
                        <w:t>10</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472EB2">
                        <w:rPr>
                          <w:b/>
                          <w:bCs/>
                          <w:color w:val="FFFFFF" w:themeColor="background1"/>
                          <w:sz w:val="48"/>
                          <w:szCs w:val="48"/>
                        </w:rPr>
                        <w:t>2.</w:t>
                      </w:r>
                      <w:r w:rsidR="0082390B">
                        <w:rPr>
                          <w:b/>
                          <w:bCs/>
                          <w:color w:val="FFFFFF" w:themeColor="background1"/>
                          <w:sz w:val="48"/>
                          <w:szCs w:val="48"/>
                        </w:rPr>
                        <w:t>288</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59584D">
        <w:rPr>
          <w:noProof/>
          <w:lang w:val="es-CL" w:eastAsia="es-CL" w:bidi="ar-SA"/>
        </w:rPr>
        <w:drawing>
          <wp:anchor distT="0" distB="0" distL="114300" distR="114300" simplePos="0" relativeHeight="251663360" behindDoc="1" locked="0" layoutInCell="1" allowOverlap="1" wp14:anchorId="57D6BFFB" wp14:editId="57D6BFFC">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D6BE9E" w14:textId="77777777" w:rsidR="00526E9C" w:rsidRPr="0059584D" w:rsidRDefault="00526E9C" w:rsidP="009246E5">
      <w:pPr>
        <w:spacing w:line="360" w:lineRule="auto"/>
        <w:ind w:left="284" w:hanging="284"/>
      </w:pPr>
    </w:p>
    <w:p w14:paraId="57D6BE9F" w14:textId="77777777" w:rsidR="00407E17" w:rsidRPr="0059584D" w:rsidRDefault="00407E17" w:rsidP="00355718">
      <w:pPr>
        <w:spacing w:line="360" w:lineRule="auto"/>
        <w:ind w:left="284" w:hanging="284"/>
        <w:rPr>
          <w:b/>
          <w:bCs/>
          <w:color w:val="F05B52"/>
          <w:sz w:val="28"/>
          <w:szCs w:val="28"/>
        </w:rPr>
      </w:pPr>
    </w:p>
    <w:p w14:paraId="57D6BEA0" w14:textId="77777777" w:rsidR="00407E17" w:rsidRPr="0059584D" w:rsidRDefault="00407E17" w:rsidP="00355718">
      <w:pPr>
        <w:spacing w:line="360" w:lineRule="auto"/>
        <w:ind w:left="284" w:hanging="284"/>
        <w:rPr>
          <w:b/>
          <w:bCs/>
          <w:color w:val="F05B52"/>
          <w:sz w:val="28"/>
          <w:szCs w:val="28"/>
        </w:rPr>
      </w:pPr>
    </w:p>
    <w:p w14:paraId="57D6BEA1" w14:textId="77777777" w:rsidR="00407E17" w:rsidRPr="0059584D" w:rsidRDefault="00407E17" w:rsidP="00355718">
      <w:pPr>
        <w:spacing w:line="360" w:lineRule="auto"/>
        <w:ind w:left="284" w:hanging="284"/>
        <w:rPr>
          <w:b/>
          <w:bCs/>
          <w:color w:val="F05B52"/>
          <w:sz w:val="28"/>
          <w:szCs w:val="28"/>
        </w:rPr>
      </w:pPr>
    </w:p>
    <w:p w14:paraId="57D6BEA2" w14:textId="77777777" w:rsidR="00407E17" w:rsidRPr="0059584D" w:rsidRDefault="00407E17" w:rsidP="00355718">
      <w:pPr>
        <w:spacing w:line="360" w:lineRule="auto"/>
        <w:ind w:left="284" w:hanging="284"/>
        <w:rPr>
          <w:b/>
          <w:bCs/>
          <w:color w:val="F05B52"/>
          <w:sz w:val="28"/>
          <w:szCs w:val="28"/>
        </w:rPr>
      </w:pPr>
    </w:p>
    <w:p w14:paraId="57D6BEA3" w14:textId="77777777" w:rsidR="00407E17" w:rsidRPr="0059584D" w:rsidRDefault="00407E17" w:rsidP="00355718">
      <w:pPr>
        <w:spacing w:line="360" w:lineRule="auto"/>
        <w:ind w:left="284" w:hanging="284"/>
        <w:rPr>
          <w:b/>
          <w:bCs/>
          <w:color w:val="F05B52"/>
          <w:sz w:val="28"/>
          <w:szCs w:val="28"/>
        </w:rPr>
      </w:pPr>
    </w:p>
    <w:p w14:paraId="57D6BEA4" w14:textId="77777777" w:rsidR="00407E17" w:rsidRPr="0059584D" w:rsidRDefault="00407E17" w:rsidP="00355718">
      <w:pPr>
        <w:spacing w:line="360" w:lineRule="auto"/>
        <w:ind w:left="284" w:hanging="284"/>
        <w:rPr>
          <w:b/>
          <w:bCs/>
          <w:color w:val="F05B52"/>
          <w:sz w:val="28"/>
          <w:szCs w:val="28"/>
        </w:rPr>
      </w:pPr>
    </w:p>
    <w:p w14:paraId="57D6BEA5" w14:textId="77777777" w:rsidR="00922928" w:rsidRPr="0059584D" w:rsidRDefault="00922928" w:rsidP="00355718">
      <w:pPr>
        <w:spacing w:line="360" w:lineRule="auto"/>
        <w:ind w:left="284" w:hanging="284"/>
        <w:rPr>
          <w:b/>
          <w:bCs/>
          <w:color w:val="F05B52"/>
          <w:sz w:val="28"/>
          <w:szCs w:val="28"/>
        </w:rPr>
      </w:pPr>
    </w:p>
    <w:p w14:paraId="57D6BEA6" w14:textId="77777777" w:rsidR="0068297E" w:rsidRDefault="0068297E" w:rsidP="00355718">
      <w:pPr>
        <w:spacing w:line="360" w:lineRule="auto"/>
        <w:ind w:left="284" w:hanging="284"/>
        <w:rPr>
          <w:b/>
          <w:bCs/>
          <w:color w:val="F05B52"/>
          <w:sz w:val="28"/>
          <w:szCs w:val="28"/>
        </w:rPr>
      </w:pPr>
    </w:p>
    <w:p w14:paraId="57D6BEA7"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VALIDEZ</w:t>
      </w:r>
    </w:p>
    <w:p w14:paraId="57D6BEA8" w14:textId="42A8DC09" w:rsidR="00526E9C" w:rsidRPr="0059584D" w:rsidRDefault="00EE3919" w:rsidP="0049299F">
      <w:pPr>
        <w:spacing w:line="360" w:lineRule="auto"/>
        <w:rPr>
          <w:sz w:val="20"/>
          <w:szCs w:val="20"/>
        </w:rPr>
      </w:pPr>
      <w:r>
        <w:rPr>
          <w:sz w:val="20"/>
          <w:szCs w:val="20"/>
        </w:rPr>
        <w:t>01 febrero</w:t>
      </w:r>
      <w:r w:rsidR="00526E9C" w:rsidRPr="0059584D">
        <w:rPr>
          <w:sz w:val="20"/>
          <w:szCs w:val="20"/>
        </w:rPr>
        <w:t xml:space="preserve"> al </w:t>
      </w:r>
      <w:r w:rsidR="00B91AA3">
        <w:rPr>
          <w:sz w:val="20"/>
          <w:szCs w:val="20"/>
        </w:rPr>
        <w:t>30 noviembre</w:t>
      </w:r>
      <w:r w:rsidR="00300874" w:rsidRPr="0059584D">
        <w:rPr>
          <w:sz w:val="20"/>
          <w:szCs w:val="20"/>
        </w:rPr>
        <w:t xml:space="preserve"> de 202</w:t>
      </w:r>
      <w:r>
        <w:rPr>
          <w:sz w:val="20"/>
          <w:szCs w:val="20"/>
        </w:rPr>
        <w:t>5.</w:t>
      </w:r>
    </w:p>
    <w:p w14:paraId="57D6BEA9" w14:textId="77777777" w:rsidR="00526E9C" w:rsidRPr="0059584D" w:rsidRDefault="00526E9C" w:rsidP="0049299F">
      <w:pPr>
        <w:spacing w:line="360" w:lineRule="auto"/>
        <w:rPr>
          <w:sz w:val="19"/>
          <w:szCs w:val="19"/>
        </w:rPr>
      </w:pPr>
    </w:p>
    <w:p w14:paraId="57D6BEAA"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NUESTRO PROGRAMA INCLUYE</w:t>
      </w:r>
    </w:p>
    <w:p w14:paraId="57D6BEAB" w14:textId="77777777" w:rsidR="007B05CD" w:rsidRPr="007B05CD" w:rsidRDefault="007B05CD" w:rsidP="007B05CD">
      <w:pPr>
        <w:pStyle w:val="Prrafodelista"/>
        <w:numPr>
          <w:ilvl w:val="0"/>
          <w:numId w:val="1"/>
        </w:numPr>
        <w:spacing w:after="0" w:line="360" w:lineRule="auto"/>
        <w:ind w:left="284" w:hanging="284"/>
        <w:rPr>
          <w:rFonts w:ascii="Arial" w:hAnsi="Arial" w:cs="Arial"/>
          <w:sz w:val="20"/>
          <w:szCs w:val="20"/>
          <w:lang w:val="es-ES"/>
        </w:rPr>
      </w:pPr>
      <w:r w:rsidRPr="007B05CD">
        <w:rPr>
          <w:rFonts w:ascii="Arial" w:hAnsi="Arial" w:cs="Arial"/>
          <w:sz w:val="20"/>
          <w:szCs w:val="20"/>
          <w:lang w:val="es-ES"/>
        </w:rPr>
        <w:t xml:space="preserve">Traslado desde / hacia Aeropuerto </w:t>
      </w:r>
    </w:p>
    <w:p w14:paraId="57D6BEAC" w14:textId="77777777" w:rsidR="007B05CD" w:rsidRDefault="007B05CD" w:rsidP="007B05CD">
      <w:pPr>
        <w:pStyle w:val="Prrafodelista"/>
        <w:numPr>
          <w:ilvl w:val="0"/>
          <w:numId w:val="1"/>
        </w:numPr>
        <w:spacing w:after="0" w:line="360" w:lineRule="auto"/>
        <w:ind w:left="284" w:hanging="284"/>
        <w:rPr>
          <w:rFonts w:ascii="Arial" w:hAnsi="Arial" w:cs="Arial"/>
          <w:sz w:val="20"/>
          <w:szCs w:val="20"/>
          <w:lang w:val="es-ES"/>
        </w:rPr>
      </w:pPr>
      <w:r w:rsidRPr="007B05CD">
        <w:rPr>
          <w:rFonts w:ascii="Arial" w:hAnsi="Arial" w:cs="Arial"/>
          <w:sz w:val="20"/>
          <w:szCs w:val="20"/>
          <w:lang w:val="es-ES"/>
        </w:rPr>
        <w:t>Tras</w:t>
      </w:r>
      <w:r>
        <w:rPr>
          <w:rFonts w:ascii="Arial" w:hAnsi="Arial" w:cs="Arial"/>
          <w:sz w:val="20"/>
          <w:szCs w:val="20"/>
          <w:lang w:val="es-ES"/>
        </w:rPr>
        <w:t>lados terrestres entre destinos.</w:t>
      </w:r>
    </w:p>
    <w:p w14:paraId="57D6BEAD" w14:textId="06021036" w:rsidR="007B05CD" w:rsidRPr="002C615E" w:rsidRDefault="007B05CD" w:rsidP="007B05CD">
      <w:pPr>
        <w:pStyle w:val="Prrafodelista"/>
        <w:numPr>
          <w:ilvl w:val="0"/>
          <w:numId w:val="1"/>
        </w:numPr>
        <w:spacing w:after="0" w:line="360" w:lineRule="auto"/>
        <w:ind w:left="284" w:hanging="284"/>
        <w:rPr>
          <w:rFonts w:ascii="Arial" w:hAnsi="Arial" w:cs="Arial"/>
          <w:sz w:val="20"/>
          <w:szCs w:val="20"/>
          <w:lang w:val="es-ES"/>
        </w:rPr>
      </w:pPr>
      <w:r w:rsidRPr="007B05CD">
        <w:rPr>
          <w:rFonts w:ascii="Arial" w:hAnsi="Arial" w:cs="Arial"/>
          <w:sz w:val="20"/>
          <w:szCs w:val="20"/>
          <w:lang w:val="es-ES"/>
        </w:rPr>
        <w:t xml:space="preserve">10 noches de alojamiento con desayunos </w:t>
      </w:r>
      <w:r w:rsidR="002A6F9A" w:rsidRPr="007B05CD">
        <w:rPr>
          <w:rFonts w:ascii="Arial" w:hAnsi="Arial" w:cs="Arial"/>
          <w:sz w:val="20"/>
          <w:szCs w:val="20"/>
          <w:lang w:val="es-ES"/>
        </w:rPr>
        <w:t xml:space="preserve">incluido </w:t>
      </w:r>
      <w:r w:rsidR="002A6F9A" w:rsidRPr="002A6F9A">
        <w:rPr>
          <w:rFonts w:ascii="Arial" w:hAnsi="Arial" w:cs="Arial"/>
          <w:sz w:val="20"/>
          <w:szCs w:val="20"/>
          <w:lang w:val="es-ES"/>
        </w:rPr>
        <w:t xml:space="preserve">(1n San José / 2n Tortuguero / 2n Arenal / 2n </w:t>
      </w:r>
      <w:r w:rsidR="002A6F9A" w:rsidRPr="002C615E">
        <w:rPr>
          <w:rFonts w:ascii="Arial" w:hAnsi="Arial" w:cs="Arial"/>
          <w:sz w:val="20"/>
          <w:szCs w:val="20"/>
          <w:lang w:val="es-ES"/>
        </w:rPr>
        <w:t>Monteverde / 3n Manuel Antonio)</w:t>
      </w:r>
    </w:p>
    <w:p w14:paraId="1329CCDB" w14:textId="77777777" w:rsidR="007A7DF7" w:rsidRPr="00EE5875"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EE5875">
        <w:rPr>
          <w:rFonts w:ascii="Arial" w:hAnsi="Arial" w:cs="Arial"/>
          <w:sz w:val="20"/>
          <w:szCs w:val="20"/>
          <w:lang w:val="es-ES"/>
        </w:rPr>
        <w:t>Pensión Completa durante estadía en Tortuguero</w:t>
      </w:r>
    </w:p>
    <w:p w14:paraId="45A4A947" w14:textId="77777777" w:rsidR="007A7DF7" w:rsidRPr="00BB5BF0"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BB5BF0">
        <w:rPr>
          <w:rFonts w:ascii="Arial" w:hAnsi="Arial" w:cs="Arial"/>
          <w:sz w:val="20"/>
          <w:szCs w:val="20"/>
          <w:lang w:val="es-ES"/>
        </w:rPr>
        <w:t>Traslado fluvial ida y vuelta hacia Tortuguero</w:t>
      </w:r>
    </w:p>
    <w:p w14:paraId="58FED9B7" w14:textId="77777777" w:rsidR="007A7DF7" w:rsidRPr="00EE5875"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EE5875">
        <w:rPr>
          <w:rFonts w:ascii="Arial" w:hAnsi="Arial" w:cs="Arial"/>
          <w:sz w:val="20"/>
          <w:szCs w:val="20"/>
          <w:lang w:val="es-ES"/>
        </w:rPr>
        <w:t>Excursión regular: Caminata al Pueblo de Tortuguero</w:t>
      </w:r>
    </w:p>
    <w:p w14:paraId="6168DF14" w14:textId="77777777" w:rsidR="007A7DF7" w:rsidRPr="00EE5875"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EE5875">
        <w:rPr>
          <w:rFonts w:ascii="Arial" w:hAnsi="Arial" w:cs="Arial"/>
          <w:sz w:val="20"/>
          <w:szCs w:val="20"/>
          <w:lang w:val="es-ES"/>
        </w:rPr>
        <w:t>Excursión regular: Bote por los Canales de Tortuguero</w:t>
      </w:r>
    </w:p>
    <w:p w14:paraId="0F42F0A3" w14:textId="77777777" w:rsidR="007A7DF7" w:rsidRPr="00B45661"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B45661">
        <w:rPr>
          <w:rFonts w:ascii="Arial" w:hAnsi="Arial" w:cs="Arial"/>
          <w:sz w:val="20"/>
          <w:szCs w:val="20"/>
          <w:lang w:val="es-ES"/>
        </w:rPr>
        <w:t>Entrada al Parque Nacional Tortuguero</w:t>
      </w:r>
    </w:p>
    <w:p w14:paraId="1616660C" w14:textId="77777777" w:rsidR="007A7DF7" w:rsidRPr="00EF4B22"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EF4B22">
        <w:rPr>
          <w:rFonts w:ascii="Arial" w:hAnsi="Arial" w:cs="Arial"/>
          <w:sz w:val="20"/>
          <w:szCs w:val="20"/>
          <w:lang w:val="es-ES"/>
        </w:rPr>
        <w:t>Excursión regular: Visita Arenal Vida Campesina con almuerzo incluido</w:t>
      </w:r>
    </w:p>
    <w:p w14:paraId="7455A31D" w14:textId="60ED9D1A" w:rsidR="007A7DF7" w:rsidRPr="00B45661"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B45661">
        <w:rPr>
          <w:rFonts w:ascii="Arial" w:hAnsi="Arial" w:cs="Arial"/>
          <w:sz w:val="20"/>
          <w:szCs w:val="20"/>
          <w:lang w:val="es-ES"/>
        </w:rPr>
        <w:t xml:space="preserve">Excursión regular: Caminata Parque Nacional Volcán Arenal </w:t>
      </w:r>
      <w:r w:rsidR="00B45661">
        <w:rPr>
          <w:rFonts w:ascii="Arial" w:hAnsi="Arial" w:cs="Arial"/>
          <w:sz w:val="20"/>
          <w:szCs w:val="20"/>
          <w:lang w:val="es-ES"/>
        </w:rPr>
        <w:t>– Sendero 1968</w:t>
      </w:r>
    </w:p>
    <w:p w14:paraId="145F77B0" w14:textId="77777777" w:rsidR="007A7DF7" w:rsidRPr="00EF4B22"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EF4B22">
        <w:rPr>
          <w:rFonts w:ascii="Arial" w:hAnsi="Arial" w:cs="Arial"/>
          <w:sz w:val="20"/>
          <w:szCs w:val="20"/>
          <w:lang w:val="es-ES"/>
        </w:rPr>
        <w:t>Excursión regular: Caminata Nocturna en Bosque Nuboso</w:t>
      </w:r>
    </w:p>
    <w:p w14:paraId="2D7F60FF" w14:textId="77C2F5BC" w:rsidR="007A7DF7" w:rsidRPr="00EF4B22"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EF4B22">
        <w:rPr>
          <w:rFonts w:ascii="Arial" w:hAnsi="Arial" w:cs="Arial"/>
          <w:sz w:val="20"/>
          <w:szCs w:val="20"/>
          <w:lang w:val="es-ES"/>
        </w:rPr>
        <w:t xml:space="preserve">Excursión regular: </w:t>
      </w:r>
      <w:r w:rsidR="00B006AB" w:rsidRPr="00EF4B22">
        <w:rPr>
          <w:rFonts w:ascii="Arial" w:hAnsi="Arial" w:cs="Arial"/>
          <w:sz w:val="20"/>
          <w:szCs w:val="20"/>
          <w:lang w:val="es-ES"/>
        </w:rPr>
        <w:t>Jardín de Mariposas y Centro Natural de Insectos y Arácnidos.</w:t>
      </w:r>
    </w:p>
    <w:p w14:paraId="6B3D21C6" w14:textId="57FB4702" w:rsidR="009478E7" w:rsidRPr="00730EE4" w:rsidRDefault="00F52082" w:rsidP="007A7DF7">
      <w:pPr>
        <w:pStyle w:val="Prrafodelista"/>
        <w:numPr>
          <w:ilvl w:val="0"/>
          <w:numId w:val="1"/>
        </w:numPr>
        <w:spacing w:after="0" w:line="360" w:lineRule="auto"/>
        <w:ind w:left="284" w:hanging="284"/>
        <w:rPr>
          <w:rFonts w:ascii="Arial" w:hAnsi="Arial" w:cs="Arial"/>
          <w:sz w:val="20"/>
          <w:szCs w:val="20"/>
          <w:lang w:val="es-ES"/>
        </w:rPr>
      </w:pPr>
      <w:r w:rsidRPr="00730EE4">
        <w:rPr>
          <w:rFonts w:ascii="Arial" w:hAnsi="Arial" w:cs="Arial"/>
          <w:sz w:val="20"/>
          <w:szCs w:val="20"/>
          <w:lang w:val="es-ES"/>
        </w:rPr>
        <w:t xml:space="preserve">Excursión regular: </w:t>
      </w:r>
      <w:r w:rsidR="009478E7" w:rsidRPr="00730EE4">
        <w:rPr>
          <w:rFonts w:ascii="Arial" w:hAnsi="Arial" w:cs="Arial"/>
          <w:sz w:val="20"/>
          <w:szCs w:val="20"/>
          <w:lang w:val="es-ES"/>
        </w:rPr>
        <w:t>Sky Tram, Trek, Walk, Vértigo Tour Guiado</w:t>
      </w:r>
    </w:p>
    <w:p w14:paraId="0AB8EA1C" w14:textId="77777777" w:rsidR="007A7DF7" w:rsidRPr="00EF4B22" w:rsidRDefault="007A7DF7" w:rsidP="007A7DF7">
      <w:pPr>
        <w:pStyle w:val="Prrafodelista"/>
        <w:numPr>
          <w:ilvl w:val="0"/>
          <w:numId w:val="1"/>
        </w:numPr>
        <w:spacing w:after="0" w:line="360" w:lineRule="auto"/>
        <w:ind w:left="284" w:hanging="284"/>
        <w:rPr>
          <w:rFonts w:ascii="Arial" w:hAnsi="Arial" w:cs="Arial"/>
          <w:sz w:val="20"/>
          <w:szCs w:val="20"/>
          <w:lang w:val="es-ES"/>
        </w:rPr>
      </w:pPr>
      <w:r w:rsidRPr="00EF4B22">
        <w:rPr>
          <w:rFonts w:ascii="Arial" w:hAnsi="Arial" w:cs="Arial"/>
          <w:sz w:val="20"/>
          <w:szCs w:val="20"/>
          <w:lang w:val="es-ES"/>
        </w:rPr>
        <w:t xml:space="preserve">Excursión regular: Caminata Parque Nacional Manuel Antonio </w:t>
      </w:r>
      <w:proofErr w:type="spellStart"/>
      <w:r w:rsidRPr="00EF4B22">
        <w:rPr>
          <w:rFonts w:ascii="Arial" w:hAnsi="Arial" w:cs="Arial"/>
          <w:sz w:val="20"/>
          <w:szCs w:val="20"/>
          <w:lang w:val="es-ES"/>
        </w:rPr>
        <w:t>ó</w:t>
      </w:r>
      <w:proofErr w:type="spellEnd"/>
      <w:r w:rsidRPr="00EF4B22">
        <w:rPr>
          <w:rFonts w:ascii="Arial" w:hAnsi="Arial" w:cs="Arial"/>
          <w:sz w:val="20"/>
          <w:szCs w:val="20"/>
          <w:lang w:val="es-ES"/>
        </w:rPr>
        <w:t xml:space="preserve"> Excursión en Bote en Río Tárcoles</w:t>
      </w:r>
    </w:p>
    <w:p w14:paraId="57D6BEB7" w14:textId="77777777" w:rsidR="007B05CD" w:rsidRPr="007B05CD" w:rsidRDefault="007B05CD" w:rsidP="007B05CD">
      <w:pPr>
        <w:pStyle w:val="Prrafodelista"/>
        <w:numPr>
          <w:ilvl w:val="0"/>
          <w:numId w:val="1"/>
        </w:numPr>
        <w:spacing w:after="0" w:line="360" w:lineRule="auto"/>
        <w:ind w:left="284" w:hanging="284"/>
        <w:rPr>
          <w:rFonts w:ascii="Arial" w:hAnsi="Arial" w:cs="Arial"/>
          <w:sz w:val="20"/>
          <w:szCs w:val="20"/>
          <w:lang w:val="es-ES"/>
        </w:rPr>
      </w:pPr>
      <w:r w:rsidRPr="007B05CD">
        <w:rPr>
          <w:rFonts w:ascii="Arial" w:hAnsi="Arial" w:cs="Arial"/>
          <w:sz w:val="20"/>
          <w:szCs w:val="20"/>
          <w:lang w:val="es-ES"/>
        </w:rPr>
        <w:t xml:space="preserve">Infantes de 0 a 2 años no pagan </w:t>
      </w:r>
    </w:p>
    <w:p w14:paraId="57D6BEB8" w14:textId="422CB9AB" w:rsidR="007B05CD" w:rsidRPr="007B05CD" w:rsidRDefault="007B05CD" w:rsidP="007B05CD">
      <w:pPr>
        <w:pStyle w:val="Prrafodelista"/>
        <w:numPr>
          <w:ilvl w:val="0"/>
          <w:numId w:val="1"/>
        </w:numPr>
        <w:spacing w:after="0" w:line="360" w:lineRule="auto"/>
        <w:ind w:left="284" w:hanging="284"/>
        <w:rPr>
          <w:rFonts w:ascii="Arial" w:hAnsi="Arial" w:cs="Arial"/>
          <w:b/>
          <w:sz w:val="20"/>
          <w:szCs w:val="20"/>
          <w:lang w:val="es-ES"/>
        </w:rPr>
      </w:pPr>
      <w:r w:rsidRPr="007B05CD">
        <w:rPr>
          <w:rFonts w:ascii="Arial" w:hAnsi="Arial" w:cs="Arial"/>
          <w:b/>
          <w:sz w:val="20"/>
          <w:szCs w:val="20"/>
          <w:lang w:val="es-ES"/>
        </w:rPr>
        <w:t>Tarifa de niño rige de 3 a 1</w:t>
      </w:r>
      <w:r w:rsidR="002A6F9A">
        <w:rPr>
          <w:rFonts w:ascii="Arial" w:hAnsi="Arial" w:cs="Arial"/>
          <w:b/>
          <w:sz w:val="20"/>
          <w:szCs w:val="20"/>
          <w:lang w:val="es-ES"/>
        </w:rPr>
        <w:t>0</w:t>
      </w:r>
      <w:r w:rsidRPr="007B05CD">
        <w:rPr>
          <w:rFonts w:ascii="Arial" w:hAnsi="Arial" w:cs="Arial"/>
          <w:b/>
          <w:sz w:val="20"/>
          <w:szCs w:val="20"/>
          <w:lang w:val="es-ES"/>
        </w:rPr>
        <w:t xml:space="preserve"> años. Máximo 2 niños compartiendo habitación con sus padres</w:t>
      </w:r>
    </w:p>
    <w:p w14:paraId="57D6BEB9" w14:textId="77777777" w:rsidR="00E26A92" w:rsidRPr="0059584D" w:rsidRDefault="00E26A92" w:rsidP="00291CF4">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 del Valor Agregado</w:t>
      </w:r>
    </w:p>
    <w:p w14:paraId="57D6BEBB" w14:textId="77777777" w:rsidR="00526E9C" w:rsidRPr="0059584D"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Impuestos hoteleros.</w:t>
      </w:r>
    </w:p>
    <w:p w14:paraId="57D6BEBC" w14:textId="1514A47E" w:rsidR="00D20758" w:rsidRPr="0059584D" w:rsidRDefault="00D20758" w:rsidP="00D20758">
      <w:pPr>
        <w:spacing w:line="360" w:lineRule="auto"/>
        <w:rPr>
          <w:b/>
          <w:bCs/>
          <w:color w:val="F05B52"/>
          <w:sz w:val="28"/>
          <w:szCs w:val="28"/>
        </w:rPr>
      </w:pPr>
      <w:r w:rsidRPr="0059584D">
        <w:rPr>
          <w:b/>
          <w:bCs/>
          <w:color w:val="F05B52"/>
          <w:sz w:val="28"/>
          <w:szCs w:val="28"/>
        </w:rPr>
        <w:lastRenderedPageBreak/>
        <w:t xml:space="preserve">No incluye: </w:t>
      </w:r>
    </w:p>
    <w:p w14:paraId="57D6BEBD"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Actividades no indicadas en programa</w:t>
      </w:r>
    </w:p>
    <w:p w14:paraId="57D6BEBE" w14:textId="77777777" w:rsidR="00291CF4" w:rsidRPr="00291CF4" w:rsidRDefault="00291CF4" w:rsidP="00291CF4">
      <w:pPr>
        <w:pStyle w:val="Prrafodelista"/>
        <w:numPr>
          <w:ilvl w:val="0"/>
          <w:numId w:val="1"/>
        </w:numPr>
        <w:spacing w:after="0" w:line="360" w:lineRule="auto"/>
        <w:ind w:left="284" w:hanging="284"/>
        <w:rPr>
          <w:rFonts w:ascii="Arial" w:hAnsi="Arial" w:cs="Arial"/>
          <w:sz w:val="20"/>
          <w:szCs w:val="20"/>
          <w:lang w:val="es-ES"/>
        </w:rPr>
      </w:pPr>
      <w:r w:rsidRPr="00291CF4">
        <w:rPr>
          <w:rFonts w:ascii="Arial" w:hAnsi="Arial" w:cs="Arial"/>
          <w:sz w:val="20"/>
          <w:szCs w:val="20"/>
          <w:lang w:val="es-ES"/>
        </w:rPr>
        <w:t>Alimentación no indicada en programa</w:t>
      </w:r>
    </w:p>
    <w:p w14:paraId="57D6BEC0" w14:textId="058C09DE" w:rsidR="00D20758" w:rsidRPr="002A6F9A" w:rsidRDefault="00291CF4" w:rsidP="00C907B6">
      <w:pPr>
        <w:pStyle w:val="Prrafodelista"/>
        <w:numPr>
          <w:ilvl w:val="0"/>
          <w:numId w:val="1"/>
        </w:numPr>
        <w:spacing w:after="0" w:line="360" w:lineRule="auto"/>
        <w:ind w:left="284" w:hanging="284"/>
        <w:rPr>
          <w:rFonts w:ascii="Arial" w:hAnsi="Arial" w:cs="Arial"/>
          <w:sz w:val="20"/>
          <w:szCs w:val="20"/>
          <w:lang w:val="es-ES"/>
        </w:rPr>
      </w:pPr>
      <w:r w:rsidRPr="002A6F9A">
        <w:rPr>
          <w:rFonts w:ascii="Arial" w:hAnsi="Arial" w:cs="Arial"/>
          <w:sz w:val="20"/>
          <w:szCs w:val="20"/>
          <w:lang w:val="es-ES"/>
        </w:rPr>
        <w:t>Propinas para botones</w:t>
      </w:r>
      <w:r w:rsidR="002A6F9A" w:rsidRPr="002A6F9A">
        <w:rPr>
          <w:rFonts w:ascii="Arial" w:hAnsi="Arial" w:cs="Arial"/>
          <w:sz w:val="20"/>
          <w:szCs w:val="20"/>
          <w:lang w:val="es-ES"/>
        </w:rPr>
        <w:t xml:space="preserve"> / </w:t>
      </w:r>
      <w:r w:rsidRPr="002A6F9A">
        <w:rPr>
          <w:rFonts w:ascii="Arial" w:hAnsi="Arial" w:cs="Arial"/>
          <w:sz w:val="20"/>
          <w:szCs w:val="20"/>
          <w:lang w:val="es-ES"/>
        </w:rPr>
        <w:t>para camareras</w:t>
      </w:r>
    </w:p>
    <w:p w14:paraId="57D6BEC1" w14:textId="65D02C2B" w:rsidR="00E26A92" w:rsidRPr="0059584D" w:rsidRDefault="00E26A92" w:rsidP="009246E5">
      <w:pPr>
        <w:spacing w:line="360" w:lineRule="auto"/>
        <w:ind w:left="284" w:hanging="284"/>
      </w:pPr>
    </w:p>
    <w:p w14:paraId="57D6BEC7" w14:textId="77777777" w:rsidR="004B3B4A" w:rsidRPr="0059584D" w:rsidRDefault="00300874" w:rsidP="004B3B4A">
      <w:pPr>
        <w:spacing w:line="360" w:lineRule="auto"/>
        <w:ind w:left="284" w:hanging="284"/>
        <w:rPr>
          <w:b/>
          <w:bCs/>
          <w:color w:val="F05B52"/>
          <w:sz w:val="28"/>
          <w:szCs w:val="28"/>
        </w:rPr>
      </w:pPr>
      <w:r w:rsidRPr="0059584D">
        <w:rPr>
          <w:b/>
          <w:bCs/>
          <w:color w:val="F05B52"/>
          <w:sz w:val="28"/>
          <w:szCs w:val="28"/>
        </w:rPr>
        <w:t>TARIFAS</w:t>
      </w:r>
    </w:p>
    <w:tbl>
      <w:tblPr>
        <w:tblW w:w="7881"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929"/>
        <w:gridCol w:w="1644"/>
        <w:gridCol w:w="1077"/>
        <w:gridCol w:w="1077"/>
        <w:gridCol w:w="1077"/>
        <w:gridCol w:w="1077"/>
      </w:tblGrid>
      <w:tr w:rsidR="009D377D" w:rsidRPr="0059584D" w14:paraId="57D6BECE" w14:textId="77777777" w:rsidTr="008F3BE1">
        <w:trPr>
          <w:trHeight w:val="340"/>
          <w:jc w:val="center"/>
        </w:trPr>
        <w:tc>
          <w:tcPr>
            <w:tcW w:w="1929" w:type="dxa"/>
            <w:tcBorders>
              <w:top w:val="single" w:sz="4" w:space="0" w:color="F05B52"/>
              <w:left w:val="single" w:sz="4" w:space="0" w:color="F05B52"/>
              <w:bottom w:val="nil"/>
              <w:right w:val="single" w:sz="4" w:space="0" w:color="FFFFFF" w:themeColor="background1"/>
            </w:tcBorders>
            <w:shd w:val="clear" w:color="auto" w:fill="F05B52"/>
            <w:vAlign w:val="center"/>
            <w:hideMark/>
          </w:tcPr>
          <w:p w14:paraId="57D6BEC8" w14:textId="77777777" w:rsidR="009D377D" w:rsidRPr="0059584D" w:rsidRDefault="009D377D" w:rsidP="00BB0086">
            <w:pPr>
              <w:jc w:val="center"/>
              <w:rPr>
                <w:b/>
                <w:bCs/>
                <w:color w:val="FFFFFF"/>
                <w:sz w:val="18"/>
                <w:szCs w:val="18"/>
                <w:lang w:eastAsia="es-CL"/>
              </w:rPr>
            </w:pPr>
            <w:r w:rsidRPr="0059584D">
              <w:rPr>
                <w:b/>
                <w:bCs/>
                <w:color w:val="FFFFFF"/>
                <w:sz w:val="18"/>
                <w:szCs w:val="18"/>
                <w:lang w:eastAsia="es-CL"/>
              </w:rPr>
              <w:t>Categoría hotel</w:t>
            </w:r>
          </w:p>
        </w:tc>
        <w:tc>
          <w:tcPr>
            <w:tcW w:w="1644"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7D6BEC9" w14:textId="31A69182" w:rsidR="009D377D" w:rsidRPr="0059584D" w:rsidRDefault="009D377D" w:rsidP="00BB0086">
            <w:pPr>
              <w:jc w:val="center"/>
              <w:rPr>
                <w:b/>
                <w:bCs/>
                <w:color w:val="FFFFFF"/>
                <w:sz w:val="18"/>
                <w:szCs w:val="18"/>
                <w:lang w:eastAsia="es-CL"/>
              </w:rPr>
            </w:pPr>
            <w:r>
              <w:rPr>
                <w:b/>
                <w:bCs/>
                <w:color w:val="FFFFFF"/>
                <w:sz w:val="18"/>
                <w:szCs w:val="18"/>
                <w:lang w:eastAsia="es-CL"/>
              </w:rPr>
              <w:t>Vigencia</w:t>
            </w:r>
            <w:r w:rsidR="00D927F1">
              <w:rPr>
                <w:b/>
                <w:bCs/>
                <w:color w:val="FFFFFF"/>
                <w:sz w:val="18"/>
                <w:szCs w:val="18"/>
                <w:lang w:eastAsia="es-CL"/>
              </w:rPr>
              <w:t xml:space="preserve"> 202</w:t>
            </w:r>
            <w:r w:rsidR="00EE3919">
              <w:rPr>
                <w:b/>
                <w:bCs/>
                <w:color w:val="FFFFFF"/>
                <w:sz w:val="18"/>
                <w:szCs w:val="18"/>
                <w:lang w:eastAsia="es-CL"/>
              </w:rPr>
              <w:t>5</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57D6BECA" w14:textId="77777777" w:rsidR="009D377D" w:rsidRPr="0059584D" w:rsidRDefault="009D377D" w:rsidP="00BB0086">
            <w:pPr>
              <w:jc w:val="center"/>
              <w:rPr>
                <w:b/>
                <w:bCs/>
                <w:color w:val="FFFFFF"/>
                <w:sz w:val="18"/>
                <w:szCs w:val="18"/>
                <w:lang w:eastAsia="es-CL"/>
              </w:rPr>
            </w:pPr>
            <w:r>
              <w:rPr>
                <w:b/>
                <w:bCs/>
                <w:color w:val="FFFFFF"/>
                <w:sz w:val="18"/>
                <w:szCs w:val="18"/>
                <w:lang w:eastAsia="es-CL"/>
              </w:rPr>
              <w:t>Single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7D6BECB" w14:textId="77777777" w:rsidR="009D377D" w:rsidRPr="0059584D" w:rsidRDefault="009D377D" w:rsidP="00BB0086">
            <w:pPr>
              <w:jc w:val="center"/>
              <w:rPr>
                <w:b/>
                <w:bCs/>
                <w:color w:val="FFFFFF"/>
                <w:sz w:val="18"/>
                <w:szCs w:val="18"/>
                <w:lang w:eastAsia="es-CL"/>
              </w:rPr>
            </w:pPr>
            <w:r>
              <w:rPr>
                <w:b/>
                <w:bCs/>
                <w:color w:val="FFFFFF"/>
                <w:sz w:val="18"/>
                <w:szCs w:val="18"/>
                <w:lang w:eastAsia="es-CL"/>
              </w:rPr>
              <w:t>Doble</w:t>
            </w:r>
          </w:p>
        </w:tc>
        <w:tc>
          <w:tcPr>
            <w:tcW w:w="1077"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7D6BECC" w14:textId="77777777" w:rsidR="009D377D" w:rsidRDefault="009D377D" w:rsidP="00BB0086">
            <w:pPr>
              <w:jc w:val="center"/>
              <w:rPr>
                <w:b/>
                <w:bCs/>
                <w:color w:val="FFFFFF"/>
                <w:sz w:val="18"/>
                <w:szCs w:val="18"/>
                <w:lang w:eastAsia="es-CL"/>
              </w:rPr>
            </w:pPr>
            <w:r>
              <w:rPr>
                <w:b/>
                <w:bCs/>
                <w:color w:val="FFFFFF"/>
                <w:sz w:val="18"/>
                <w:szCs w:val="18"/>
                <w:lang w:eastAsia="es-CL"/>
              </w:rPr>
              <w:t>Triple</w:t>
            </w:r>
          </w:p>
        </w:tc>
        <w:tc>
          <w:tcPr>
            <w:tcW w:w="1077"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57D6BECD" w14:textId="77777777" w:rsidR="009D377D" w:rsidRDefault="009D377D" w:rsidP="00BB0086">
            <w:pPr>
              <w:jc w:val="center"/>
              <w:rPr>
                <w:b/>
                <w:bCs/>
                <w:color w:val="FFFFFF"/>
                <w:sz w:val="18"/>
                <w:szCs w:val="18"/>
                <w:lang w:eastAsia="es-CL"/>
              </w:rPr>
            </w:pPr>
            <w:proofErr w:type="spellStart"/>
            <w:r>
              <w:rPr>
                <w:b/>
                <w:bCs/>
                <w:color w:val="FFFFFF"/>
                <w:sz w:val="18"/>
                <w:szCs w:val="18"/>
                <w:lang w:eastAsia="es-CL"/>
              </w:rPr>
              <w:t>Chd</w:t>
            </w:r>
            <w:proofErr w:type="spellEnd"/>
            <w:r>
              <w:rPr>
                <w:b/>
                <w:bCs/>
                <w:color w:val="FFFFFF"/>
                <w:sz w:val="18"/>
                <w:szCs w:val="18"/>
                <w:lang w:eastAsia="es-CL"/>
              </w:rPr>
              <w:t xml:space="preserve"> 3-10 años</w:t>
            </w:r>
          </w:p>
        </w:tc>
      </w:tr>
      <w:tr w:rsidR="008F3BE1" w:rsidRPr="0059584D" w14:paraId="57D6BED6" w14:textId="77777777" w:rsidTr="008F3BE1">
        <w:trPr>
          <w:trHeight w:val="283"/>
          <w:jc w:val="center"/>
        </w:trPr>
        <w:tc>
          <w:tcPr>
            <w:tcW w:w="1929" w:type="dxa"/>
            <w:vMerge w:val="restart"/>
            <w:tcBorders>
              <w:right w:val="single" w:sz="4" w:space="0" w:color="F05B52"/>
            </w:tcBorders>
            <w:shd w:val="clear" w:color="auto" w:fill="auto"/>
            <w:vAlign w:val="center"/>
          </w:tcPr>
          <w:p w14:paraId="57D6BED0" w14:textId="342EB027" w:rsidR="008F3BE1" w:rsidRPr="001F6C8D" w:rsidRDefault="008F3BE1" w:rsidP="008F3BE1">
            <w:pPr>
              <w:jc w:val="center"/>
              <w:rPr>
                <w:sz w:val="18"/>
                <w:szCs w:val="18"/>
              </w:rPr>
            </w:pPr>
            <w:r>
              <w:rPr>
                <w:sz w:val="18"/>
                <w:szCs w:val="18"/>
              </w:rPr>
              <w:t>TURISTA</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1" w14:textId="7EF1284C" w:rsidR="008F3BE1" w:rsidRPr="008F3BE1" w:rsidRDefault="008F3BE1" w:rsidP="008F3BE1">
            <w:pPr>
              <w:jc w:val="center"/>
              <w:rPr>
                <w:sz w:val="18"/>
                <w:szCs w:val="18"/>
              </w:rPr>
            </w:pPr>
            <w:r w:rsidRPr="008F3BE1">
              <w:rPr>
                <w:sz w:val="18"/>
                <w:szCs w:val="18"/>
              </w:rPr>
              <w:t>01 Feb a 16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ED2" w14:textId="04A3EC0A" w:rsidR="008F3BE1" w:rsidRPr="008F3BE1" w:rsidRDefault="008F3BE1" w:rsidP="008F3BE1">
            <w:pPr>
              <w:jc w:val="center"/>
              <w:rPr>
                <w:sz w:val="18"/>
                <w:szCs w:val="18"/>
              </w:rPr>
            </w:pPr>
            <w:r w:rsidRPr="008F3BE1">
              <w:rPr>
                <w:sz w:val="18"/>
                <w:szCs w:val="18"/>
              </w:rPr>
              <w:t xml:space="preserve">3.271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3" w14:textId="1FA2FC00" w:rsidR="008F3BE1" w:rsidRPr="008F3BE1" w:rsidRDefault="008F3BE1" w:rsidP="008F3BE1">
            <w:pPr>
              <w:jc w:val="center"/>
              <w:rPr>
                <w:sz w:val="18"/>
                <w:szCs w:val="18"/>
              </w:rPr>
            </w:pPr>
            <w:r w:rsidRPr="008F3BE1">
              <w:rPr>
                <w:sz w:val="18"/>
                <w:szCs w:val="18"/>
              </w:rPr>
              <w:t xml:space="preserve">2.350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4" w14:textId="4AAA4099" w:rsidR="008F3BE1" w:rsidRPr="008F3BE1" w:rsidRDefault="008F3BE1" w:rsidP="008F3BE1">
            <w:pPr>
              <w:jc w:val="center"/>
              <w:rPr>
                <w:sz w:val="18"/>
                <w:szCs w:val="18"/>
              </w:rPr>
            </w:pPr>
            <w:r w:rsidRPr="008F3BE1">
              <w:rPr>
                <w:sz w:val="18"/>
                <w:szCs w:val="18"/>
              </w:rPr>
              <w:t xml:space="preserve">2.185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5" w14:textId="007D1B0E" w:rsidR="008F3BE1" w:rsidRPr="008F3BE1" w:rsidRDefault="008F3BE1" w:rsidP="008F3BE1">
            <w:pPr>
              <w:jc w:val="center"/>
              <w:rPr>
                <w:sz w:val="18"/>
                <w:szCs w:val="18"/>
              </w:rPr>
            </w:pPr>
            <w:r w:rsidRPr="008F3BE1">
              <w:rPr>
                <w:sz w:val="18"/>
                <w:szCs w:val="18"/>
              </w:rPr>
              <w:t xml:space="preserve">1.062 </w:t>
            </w:r>
          </w:p>
        </w:tc>
      </w:tr>
      <w:tr w:rsidR="008F3BE1" w:rsidRPr="0059584D" w14:paraId="66D5A43A" w14:textId="77777777" w:rsidTr="008F3BE1">
        <w:trPr>
          <w:trHeight w:val="283"/>
          <w:jc w:val="center"/>
        </w:trPr>
        <w:tc>
          <w:tcPr>
            <w:tcW w:w="1929" w:type="dxa"/>
            <w:vMerge/>
            <w:tcBorders>
              <w:right w:val="single" w:sz="4" w:space="0" w:color="F05B52"/>
            </w:tcBorders>
            <w:shd w:val="clear" w:color="auto" w:fill="auto"/>
            <w:vAlign w:val="center"/>
          </w:tcPr>
          <w:p w14:paraId="1FA87AFD"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D82F6BB" w14:textId="5A83AA06" w:rsidR="008F3BE1" w:rsidRPr="008F3BE1" w:rsidRDefault="008F3BE1" w:rsidP="008F3BE1">
            <w:pPr>
              <w:jc w:val="center"/>
              <w:rPr>
                <w:sz w:val="18"/>
                <w:szCs w:val="18"/>
              </w:rPr>
            </w:pPr>
            <w:r w:rsidRPr="008F3BE1">
              <w:rPr>
                <w:sz w:val="18"/>
                <w:szCs w:val="18"/>
              </w:rPr>
              <w:t>17 Abr a 31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4402DF6" w14:textId="081E7C08" w:rsidR="008F3BE1" w:rsidRPr="008F3BE1" w:rsidRDefault="008F3BE1" w:rsidP="008F3BE1">
            <w:pPr>
              <w:jc w:val="center"/>
              <w:rPr>
                <w:sz w:val="18"/>
                <w:szCs w:val="18"/>
              </w:rPr>
            </w:pPr>
            <w:r w:rsidRPr="008F3BE1">
              <w:rPr>
                <w:sz w:val="18"/>
                <w:szCs w:val="18"/>
              </w:rPr>
              <w:t xml:space="preserve">3.208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D3021E3" w14:textId="1488E14D" w:rsidR="008F3BE1" w:rsidRPr="008F3BE1" w:rsidRDefault="008F3BE1" w:rsidP="008F3BE1">
            <w:pPr>
              <w:jc w:val="center"/>
              <w:rPr>
                <w:sz w:val="18"/>
                <w:szCs w:val="18"/>
              </w:rPr>
            </w:pPr>
            <w:r w:rsidRPr="008F3BE1">
              <w:rPr>
                <w:sz w:val="18"/>
                <w:szCs w:val="18"/>
              </w:rPr>
              <w:t xml:space="preserve">2.309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A90F467" w14:textId="623808C2" w:rsidR="008F3BE1" w:rsidRPr="008F3BE1" w:rsidRDefault="008F3BE1" w:rsidP="008F3BE1">
            <w:pPr>
              <w:jc w:val="center"/>
              <w:rPr>
                <w:sz w:val="18"/>
                <w:szCs w:val="18"/>
              </w:rPr>
            </w:pPr>
            <w:r w:rsidRPr="008F3BE1">
              <w:rPr>
                <w:sz w:val="18"/>
                <w:szCs w:val="18"/>
              </w:rPr>
              <w:t xml:space="preserve">2.156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5FD05D5" w14:textId="1AB4E6C0" w:rsidR="008F3BE1" w:rsidRPr="008F3BE1" w:rsidRDefault="008F3BE1" w:rsidP="008F3BE1">
            <w:pPr>
              <w:jc w:val="center"/>
              <w:rPr>
                <w:sz w:val="18"/>
                <w:szCs w:val="18"/>
              </w:rPr>
            </w:pPr>
            <w:r w:rsidRPr="008F3BE1">
              <w:rPr>
                <w:sz w:val="18"/>
                <w:szCs w:val="18"/>
              </w:rPr>
              <w:t xml:space="preserve">1.053 </w:t>
            </w:r>
          </w:p>
        </w:tc>
      </w:tr>
      <w:tr w:rsidR="008F3BE1" w:rsidRPr="0059584D" w14:paraId="57D6BEDD" w14:textId="77777777" w:rsidTr="008F3BE1">
        <w:trPr>
          <w:trHeight w:val="283"/>
          <w:jc w:val="center"/>
        </w:trPr>
        <w:tc>
          <w:tcPr>
            <w:tcW w:w="1929" w:type="dxa"/>
            <w:vMerge/>
            <w:tcBorders>
              <w:right w:val="single" w:sz="4" w:space="0" w:color="F05B52"/>
            </w:tcBorders>
            <w:shd w:val="clear" w:color="auto" w:fill="auto"/>
            <w:vAlign w:val="center"/>
          </w:tcPr>
          <w:p w14:paraId="57D6BED7"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8" w14:textId="29051949" w:rsidR="008F3BE1" w:rsidRPr="008F3BE1" w:rsidRDefault="008F3BE1" w:rsidP="008F3BE1">
            <w:pPr>
              <w:jc w:val="center"/>
              <w:rPr>
                <w:sz w:val="18"/>
                <w:szCs w:val="18"/>
              </w:rPr>
            </w:pPr>
            <w:r w:rsidRPr="008F3BE1">
              <w:rPr>
                <w:sz w:val="18"/>
                <w:szCs w:val="18"/>
              </w:rPr>
              <w:t>01 Sep a 31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ED9" w14:textId="43A7CE93" w:rsidR="008F3BE1" w:rsidRPr="008F3BE1" w:rsidRDefault="008F3BE1" w:rsidP="008F3BE1">
            <w:pPr>
              <w:jc w:val="center"/>
              <w:rPr>
                <w:sz w:val="18"/>
                <w:szCs w:val="18"/>
              </w:rPr>
            </w:pPr>
            <w:r w:rsidRPr="008F3BE1">
              <w:rPr>
                <w:sz w:val="18"/>
                <w:szCs w:val="18"/>
              </w:rPr>
              <w:t xml:space="preserve">3.167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A" w14:textId="17ACBB11" w:rsidR="008F3BE1" w:rsidRPr="008F3BE1" w:rsidRDefault="008F3BE1" w:rsidP="008F3BE1">
            <w:pPr>
              <w:jc w:val="center"/>
              <w:rPr>
                <w:sz w:val="18"/>
                <w:szCs w:val="18"/>
              </w:rPr>
            </w:pPr>
            <w:r w:rsidRPr="008F3BE1">
              <w:rPr>
                <w:sz w:val="18"/>
                <w:szCs w:val="18"/>
              </w:rPr>
              <w:t xml:space="preserve">2.288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B" w14:textId="58913099" w:rsidR="008F3BE1" w:rsidRPr="008F3BE1" w:rsidRDefault="008F3BE1" w:rsidP="008F3BE1">
            <w:pPr>
              <w:jc w:val="center"/>
              <w:rPr>
                <w:sz w:val="18"/>
                <w:szCs w:val="18"/>
              </w:rPr>
            </w:pPr>
            <w:r w:rsidRPr="008F3BE1">
              <w:rPr>
                <w:sz w:val="18"/>
                <w:szCs w:val="18"/>
              </w:rPr>
              <w:t xml:space="preserve">2.142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C" w14:textId="55024AFA" w:rsidR="008F3BE1" w:rsidRPr="008F3BE1" w:rsidRDefault="008F3BE1" w:rsidP="008F3BE1">
            <w:pPr>
              <w:jc w:val="center"/>
              <w:rPr>
                <w:sz w:val="18"/>
                <w:szCs w:val="18"/>
              </w:rPr>
            </w:pPr>
            <w:r w:rsidRPr="008F3BE1">
              <w:rPr>
                <w:sz w:val="18"/>
                <w:szCs w:val="18"/>
              </w:rPr>
              <w:t xml:space="preserve">1.053 </w:t>
            </w:r>
          </w:p>
        </w:tc>
      </w:tr>
      <w:tr w:rsidR="008F3BE1" w:rsidRPr="0059584D" w14:paraId="57D6BEE4" w14:textId="77777777" w:rsidTr="008F3BE1">
        <w:trPr>
          <w:trHeight w:val="283"/>
          <w:jc w:val="center"/>
        </w:trPr>
        <w:tc>
          <w:tcPr>
            <w:tcW w:w="1929" w:type="dxa"/>
            <w:vMerge/>
            <w:tcBorders>
              <w:right w:val="single" w:sz="4" w:space="0" w:color="F05B52"/>
            </w:tcBorders>
            <w:shd w:val="clear" w:color="auto" w:fill="auto"/>
            <w:vAlign w:val="center"/>
          </w:tcPr>
          <w:p w14:paraId="57D6BEDE"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DF" w14:textId="54033A27" w:rsidR="008F3BE1" w:rsidRPr="008F3BE1" w:rsidRDefault="008F3BE1" w:rsidP="008F3BE1">
            <w:pPr>
              <w:jc w:val="center"/>
              <w:rPr>
                <w:sz w:val="18"/>
                <w:szCs w:val="18"/>
              </w:rPr>
            </w:pPr>
            <w:r w:rsidRPr="008F3BE1">
              <w:rPr>
                <w:sz w:val="18"/>
                <w:szCs w:val="18"/>
              </w:rPr>
              <w:t>01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EE0" w14:textId="1ADAC223" w:rsidR="008F3BE1" w:rsidRPr="008F3BE1" w:rsidRDefault="008F3BE1" w:rsidP="008F3BE1">
            <w:pPr>
              <w:jc w:val="center"/>
              <w:rPr>
                <w:sz w:val="18"/>
                <w:szCs w:val="18"/>
              </w:rPr>
            </w:pPr>
            <w:r w:rsidRPr="008F3BE1">
              <w:rPr>
                <w:sz w:val="18"/>
                <w:szCs w:val="18"/>
              </w:rPr>
              <w:t xml:space="preserve">3.237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E1" w14:textId="555675A1" w:rsidR="008F3BE1" w:rsidRPr="008F3BE1" w:rsidRDefault="008F3BE1" w:rsidP="008F3BE1">
            <w:pPr>
              <w:jc w:val="center"/>
              <w:rPr>
                <w:sz w:val="18"/>
                <w:szCs w:val="18"/>
              </w:rPr>
            </w:pPr>
            <w:r w:rsidRPr="008F3BE1">
              <w:rPr>
                <w:sz w:val="18"/>
                <w:szCs w:val="18"/>
              </w:rPr>
              <w:t xml:space="preserve">2.337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E2" w14:textId="70EB952D" w:rsidR="008F3BE1" w:rsidRPr="008F3BE1" w:rsidRDefault="008F3BE1" w:rsidP="008F3BE1">
            <w:pPr>
              <w:jc w:val="center"/>
              <w:rPr>
                <w:sz w:val="18"/>
                <w:szCs w:val="18"/>
              </w:rPr>
            </w:pPr>
            <w:r w:rsidRPr="008F3BE1">
              <w:rPr>
                <w:sz w:val="18"/>
                <w:szCs w:val="18"/>
              </w:rPr>
              <w:t xml:space="preserve">2.178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E3" w14:textId="18C6CA93" w:rsidR="008F3BE1" w:rsidRPr="008F3BE1" w:rsidRDefault="008F3BE1" w:rsidP="008F3BE1">
            <w:pPr>
              <w:jc w:val="center"/>
              <w:rPr>
                <w:sz w:val="18"/>
                <w:szCs w:val="18"/>
              </w:rPr>
            </w:pPr>
            <w:r w:rsidRPr="008F3BE1">
              <w:rPr>
                <w:sz w:val="18"/>
                <w:szCs w:val="18"/>
              </w:rPr>
              <w:t xml:space="preserve">1.068 </w:t>
            </w:r>
          </w:p>
        </w:tc>
      </w:tr>
      <w:tr w:rsidR="008F3BE1" w:rsidRPr="0059584D" w14:paraId="57D6BF01" w14:textId="77777777" w:rsidTr="008F3BE1">
        <w:trPr>
          <w:trHeight w:val="283"/>
          <w:jc w:val="center"/>
        </w:trPr>
        <w:tc>
          <w:tcPr>
            <w:tcW w:w="1929" w:type="dxa"/>
            <w:vMerge w:val="restart"/>
            <w:tcBorders>
              <w:right w:val="single" w:sz="4" w:space="0" w:color="F05B52"/>
            </w:tcBorders>
            <w:shd w:val="clear" w:color="auto" w:fill="auto"/>
            <w:vAlign w:val="center"/>
          </w:tcPr>
          <w:p w14:paraId="57D6BEFB" w14:textId="74EA7A80" w:rsidR="008F3BE1" w:rsidRPr="001F6C8D" w:rsidRDefault="008F3BE1" w:rsidP="008F3BE1">
            <w:pPr>
              <w:jc w:val="center"/>
              <w:rPr>
                <w:sz w:val="18"/>
                <w:szCs w:val="18"/>
              </w:rPr>
            </w:pPr>
            <w:r>
              <w:rPr>
                <w:sz w:val="18"/>
                <w:szCs w:val="18"/>
              </w:rPr>
              <w:t>SUPERIOR</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FC" w14:textId="1D561A2F" w:rsidR="008F3BE1" w:rsidRPr="008F3BE1" w:rsidRDefault="008F3BE1" w:rsidP="008F3BE1">
            <w:pPr>
              <w:jc w:val="center"/>
              <w:rPr>
                <w:sz w:val="18"/>
                <w:szCs w:val="18"/>
              </w:rPr>
            </w:pPr>
            <w:r w:rsidRPr="008F3BE1">
              <w:rPr>
                <w:sz w:val="18"/>
                <w:szCs w:val="18"/>
              </w:rPr>
              <w:t>01 Feb a 21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EFD" w14:textId="0B373A12" w:rsidR="008F3BE1" w:rsidRPr="008F3BE1" w:rsidRDefault="008F3BE1" w:rsidP="008F3BE1">
            <w:pPr>
              <w:jc w:val="center"/>
              <w:rPr>
                <w:sz w:val="18"/>
                <w:szCs w:val="18"/>
              </w:rPr>
            </w:pPr>
            <w:r w:rsidRPr="008F3BE1">
              <w:rPr>
                <w:sz w:val="18"/>
                <w:szCs w:val="18"/>
              </w:rPr>
              <w:t xml:space="preserve">3.777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FE" w14:textId="60BB7278" w:rsidR="008F3BE1" w:rsidRPr="008F3BE1" w:rsidRDefault="008F3BE1" w:rsidP="008F3BE1">
            <w:pPr>
              <w:jc w:val="center"/>
              <w:rPr>
                <w:sz w:val="18"/>
                <w:szCs w:val="18"/>
              </w:rPr>
            </w:pPr>
            <w:r w:rsidRPr="008F3BE1">
              <w:rPr>
                <w:sz w:val="18"/>
                <w:szCs w:val="18"/>
              </w:rPr>
              <w:t xml:space="preserve">2.608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EFF" w14:textId="12234CB3" w:rsidR="008F3BE1" w:rsidRPr="008F3BE1" w:rsidRDefault="008F3BE1" w:rsidP="008F3BE1">
            <w:pPr>
              <w:jc w:val="center"/>
              <w:rPr>
                <w:sz w:val="18"/>
                <w:szCs w:val="18"/>
              </w:rPr>
            </w:pPr>
            <w:r w:rsidRPr="008F3BE1">
              <w:rPr>
                <w:sz w:val="18"/>
                <w:szCs w:val="18"/>
              </w:rPr>
              <w:t xml:space="preserve">2.313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0" w14:textId="6F42201A" w:rsidR="008F3BE1" w:rsidRPr="008F3BE1" w:rsidRDefault="008F3BE1" w:rsidP="008F3BE1">
            <w:pPr>
              <w:jc w:val="center"/>
              <w:rPr>
                <w:sz w:val="18"/>
                <w:szCs w:val="18"/>
              </w:rPr>
            </w:pPr>
            <w:r w:rsidRPr="008F3BE1">
              <w:rPr>
                <w:sz w:val="18"/>
                <w:szCs w:val="18"/>
              </w:rPr>
              <w:t xml:space="preserve">1.383 </w:t>
            </w:r>
          </w:p>
        </w:tc>
      </w:tr>
      <w:tr w:rsidR="008F3BE1" w:rsidRPr="0059584D" w14:paraId="57D6BF08" w14:textId="77777777" w:rsidTr="008F3BE1">
        <w:trPr>
          <w:trHeight w:val="283"/>
          <w:jc w:val="center"/>
        </w:trPr>
        <w:tc>
          <w:tcPr>
            <w:tcW w:w="1929" w:type="dxa"/>
            <w:vMerge/>
            <w:tcBorders>
              <w:right w:val="single" w:sz="4" w:space="0" w:color="F05B52"/>
            </w:tcBorders>
            <w:shd w:val="clear" w:color="auto" w:fill="auto"/>
            <w:vAlign w:val="center"/>
          </w:tcPr>
          <w:p w14:paraId="57D6BF02"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3" w14:textId="56D684AC" w:rsidR="008F3BE1" w:rsidRPr="008F3BE1" w:rsidRDefault="008F3BE1" w:rsidP="008F3BE1">
            <w:pPr>
              <w:jc w:val="center"/>
              <w:rPr>
                <w:sz w:val="18"/>
                <w:szCs w:val="18"/>
              </w:rPr>
            </w:pPr>
            <w:r w:rsidRPr="008F3BE1">
              <w:rPr>
                <w:sz w:val="18"/>
                <w:szCs w:val="18"/>
              </w:rPr>
              <w:t>22 Abr a 30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04" w14:textId="7EACA4CE" w:rsidR="008F3BE1" w:rsidRPr="008F3BE1" w:rsidRDefault="008F3BE1" w:rsidP="008F3BE1">
            <w:pPr>
              <w:jc w:val="center"/>
              <w:rPr>
                <w:sz w:val="18"/>
                <w:szCs w:val="18"/>
              </w:rPr>
            </w:pPr>
            <w:r w:rsidRPr="008F3BE1">
              <w:rPr>
                <w:sz w:val="18"/>
                <w:szCs w:val="18"/>
              </w:rPr>
              <w:t xml:space="preserve">3.646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5" w14:textId="403B695F" w:rsidR="008F3BE1" w:rsidRPr="008F3BE1" w:rsidRDefault="008F3BE1" w:rsidP="008F3BE1">
            <w:pPr>
              <w:jc w:val="center"/>
              <w:rPr>
                <w:sz w:val="18"/>
                <w:szCs w:val="18"/>
              </w:rPr>
            </w:pPr>
            <w:r w:rsidRPr="008F3BE1">
              <w:rPr>
                <w:sz w:val="18"/>
                <w:szCs w:val="18"/>
              </w:rPr>
              <w:t xml:space="preserve">2.531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6" w14:textId="42464923" w:rsidR="008F3BE1" w:rsidRPr="008F3BE1" w:rsidRDefault="008F3BE1" w:rsidP="008F3BE1">
            <w:pPr>
              <w:jc w:val="center"/>
              <w:rPr>
                <w:sz w:val="18"/>
                <w:szCs w:val="18"/>
              </w:rPr>
            </w:pPr>
            <w:r w:rsidRPr="008F3BE1">
              <w:rPr>
                <w:sz w:val="18"/>
                <w:szCs w:val="18"/>
              </w:rPr>
              <w:t xml:space="preserve">2.256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7" w14:textId="1D70A593" w:rsidR="008F3BE1" w:rsidRPr="008F3BE1" w:rsidRDefault="008F3BE1" w:rsidP="008F3BE1">
            <w:pPr>
              <w:jc w:val="center"/>
              <w:rPr>
                <w:sz w:val="18"/>
                <w:szCs w:val="18"/>
              </w:rPr>
            </w:pPr>
            <w:r w:rsidRPr="008F3BE1">
              <w:rPr>
                <w:sz w:val="18"/>
                <w:szCs w:val="18"/>
              </w:rPr>
              <w:t xml:space="preserve">1.372 </w:t>
            </w:r>
          </w:p>
        </w:tc>
      </w:tr>
      <w:tr w:rsidR="008F3BE1" w:rsidRPr="0059584D" w14:paraId="57D6BF0F" w14:textId="77777777" w:rsidTr="008F3BE1">
        <w:trPr>
          <w:trHeight w:val="283"/>
          <w:jc w:val="center"/>
        </w:trPr>
        <w:tc>
          <w:tcPr>
            <w:tcW w:w="1929" w:type="dxa"/>
            <w:vMerge/>
            <w:tcBorders>
              <w:right w:val="single" w:sz="4" w:space="0" w:color="F05B52"/>
            </w:tcBorders>
            <w:shd w:val="clear" w:color="auto" w:fill="auto"/>
            <w:vAlign w:val="center"/>
          </w:tcPr>
          <w:p w14:paraId="57D6BF09"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A" w14:textId="058CB46C" w:rsidR="008F3BE1" w:rsidRPr="008F3BE1" w:rsidRDefault="008F3BE1" w:rsidP="008F3BE1">
            <w:pPr>
              <w:jc w:val="center"/>
              <w:rPr>
                <w:sz w:val="18"/>
                <w:szCs w:val="18"/>
              </w:rPr>
            </w:pPr>
            <w:r w:rsidRPr="008F3BE1">
              <w:rPr>
                <w:sz w:val="18"/>
                <w:szCs w:val="18"/>
              </w:rPr>
              <w:t>01 Jul a 07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0B" w14:textId="01F259AC" w:rsidR="008F3BE1" w:rsidRPr="008F3BE1" w:rsidRDefault="008F3BE1" w:rsidP="008F3BE1">
            <w:pPr>
              <w:jc w:val="center"/>
              <w:rPr>
                <w:sz w:val="18"/>
                <w:szCs w:val="18"/>
              </w:rPr>
            </w:pPr>
            <w:r w:rsidRPr="008F3BE1">
              <w:rPr>
                <w:sz w:val="18"/>
                <w:szCs w:val="18"/>
              </w:rPr>
              <w:t xml:space="preserve">3.692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C" w14:textId="4966C512" w:rsidR="008F3BE1" w:rsidRPr="008F3BE1" w:rsidRDefault="008F3BE1" w:rsidP="008F3BE1">
            <w:pPr>
              <w:jc w:val="center"/>
              <w:rPr>
                <w:sz w:val="18"/>
                <w:szCs w:val="18"/>
              </w:rPr>
            </w:pPr>
            <w:r w:rsidRPr="008F3BE1">
              <w:rPr>
                <w:sz w:val="18"/>
                <w:szCs w:val="18"/>
              </w:rPr>
              <w:t xml:space="preserve">2.565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D" w14:textId="06A3161E" w:rsidR="008F3BE1" w:rsidRPr="008F3BE1" w:rsidRDefault="008F3BE1" w:rsidP="008F3BE1">
            <w:pPr>
              <w:jc w:val="center"/>
              <w:rPr>
                <w:sz w:val="18"/>
                <w:szCs w:val="18"/>
              </w:rPr>
            </w:pPr>
            <w:r w:rsidRPr="008F3BE1">
              <w:rPr>
                <w:sz w:val="18"/>
                <w:szCs w:val="18"/>
              </w:rPr>
              <w:t xml:space="preserve">2.286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0E" w14:textId="39942775" w:rsidR="008F3BE1" w:rsidRPr="008F3BE1" w:rsidRDefault="008F3BE1" w:rsidP="008F3BE1">
            <w:pPr>
              <w:jc w:val="center"/>
              <w:rPr>
                <w:sz w:val="18"/>
                <w:szCs w:val="18"/>
              </w:rPr>
            </w:pPr>
            <w:r w:rsidRPr="008F3BE1">
              <w:rPr>
                <w:sz w:val="18"/>
                <w:szCs w:val="18"/>
              </w:rPr>
              <w:t xml:space="preserve">1.383 </w:t>
            </w:r>
          </w:p>
        </w:tc>
      </w:tr>
      <w:tr w:rsidR="008F3BE1" w:rsidRPr="0059584D" w14:paraId="57D6BF16" w14:textId="77777777" w:rsidTr="008F3BE1">
        <w:trPr>
          <w:trHeight w:val="283"/>
          <w:jc w:val="center"/>
        </w:trPr>
        <w:tc>
          <w:tcPr>
            <w:tcW w:w="1929" w:type="dxa"/>
            <w:vMerge/>
            <w:tcBorders>
              <w:right w:val="single" w:sz="4" w:space="0" w:color="F05B52"/>
            </w:tcBorders>
            <w:shd w:val="clear" w:color="auto" w:fill="auto"/>
            <w:vAlign w:val="center"/>
          </w:tcPr>
          <w:p w14:paraId="57D6BF10"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11" w14:textId="03BA93F1" w:rsidR="008F3BE1" w:rsidRPr="008F3BE1" w:rsidRDefault="008F3BE1" w:rsidP="008F3BE1">
            <w:pPr>
              <w:jc w:val="center"/>
              <w:rPr>
                <w:sz w:val="18"/>
                <w:szCs w:val="18"/>
              </w:rPr>
            </w:pPr>
            <w:r w:rsidRPr="008F3BE1">
              <w:rPr>
                <w:sz w:val="18"/>
                <w:szCs w:val="18"/>
              </w:rPr>
              <w:t>08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12" w14:textId="27CA2F43" w:rsidR="008F3BE1" w:rsidRPr="008F3BE1" w:rsidRDefault="008F3BE1" w:rsidP="008F3BE1">
            <w:pPr>
              <w:jc w:val="center"/>
              <w:rPr>
                <w:sz w:val="18"/>
                <w:szCs w:val="18"/>
              </w:rPr>
            </w:pPr>
            <w:r w:rsidRPr="008F3BE1">
              <w:rPr>
                <w:sz w:val="18"/>
                <w:szCs w:val="18"/>
              </w:rPr>
              <w:t xml:space="preserve">3.765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13" w14:textId="1283E559" w:rsidR="008F3BE1" w:rsidRPr="008F3BE1" w:rsidRDefault="008F3BE1" w:rsidP="008F3BE1">
            <w:pPr>
              <w:jc w:val="center"/>
              <w:rPr>
                <w:sz w:val="18"/>
                <w:szCs w:val="18"/>
              </w:rPr>
            </w:pPr>
            <w:r w:rsidRPr="008F3BE1">
              <w:rPr>
                <w:sz w:val="18"/>
                <w:szCs w:val="18"/>
              </w:rPr>
              <w:t xml:space="preserve">2.606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14" w14:textId="69025029" w:rsidR="008F3BE1" w:rsidRPr="008F3BE1" w:rsidRDefault="008F3BE1" w:rsidP="008F3BE1">
            <w:pPr>
              <w:jc w:val="center"/>
              <w:rPr>
                <w:sz w:val="18"/>
                <w:szCs w:val="18"/>
              </w:rPr>
            </w:pPr>
            <w:r w:rsidRPr="008F3BE1">
              <w:rPr>
                <w:sz w:val="18"/>
                <w:szCs w:val="18"/>
              </w:rPr>
              <w:t xml:space="preserve">2.314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15" w14:textId="18CA2404" w:rsidR="008F3BE1" w:rsidRPr="008F3BE1" w:rsidRDefault="008F3BE1" w:rsidP="008F3BE1">
            <w:pPr>
              <w:jc w:val="center"/>
              <w:rPr>
                <w:sz w:val="18"/>
                <w:szCs w:val="18"/>
              </w:rPr>
            </w:pPr>
            <w:r w:rsidRPr="008F3BE1">
              <w:rPr>
                <w:sz w:val="18"/>
                <w:szCs w:val="18"/>
              </w:rPr>
              <w:t xml:space="preserve">1.392 </w:t>
            </w:r>
          </w:p>
        </w:tc>
      </w:tr>
      <w:tr w:rsidR="008F3BE1" w:rsidRPr="0059584D" w14:paraId="57D6BF32" w14:textId="77777777" w:rsidTr="008F3BE1">
        <w:trPr>
          <w:trHeight w:val="283"/>
          <w:jc w:val="center"/>
        </w:trPr>
        <w:tc>
          <w:tcPr>
            <w:tcW w:w="1929" w:type="dxa"/>
            <w:vMerge w:val="restart"/>
            <w:tcBorders>
              <w:right w:val="single" w:sz="4" w:space="0" w:color="F05B52"/>
            </w:tcBorders>
            <w:shd w:val="clear" w:color="auto" w:fill="auto"/>
            <w:vAlign w:val="center"/>
          </w:tcPr>
          <w:p w14:paraId="57D6BF2C" w14:textId="7838EAF5" w:rsidR="008F3BE1" w:rsidRPr="001F6C8D" w:rsidRDefault="008F3BE1" w:rsidP="008F3BE1">
            <w:pPr>
              <w:jc w:val="center"/>
              <w:rPr>
                <w:sz w:val="18"/>
                <w:szCs w:val="18"/>
              </w:rPr>
            </w:pPr>
            <w:r>
              <w:rPr>
                <w:sz w:val="18"/>
                <w:szCs w:val="18"/>
              </w:rPr>
              <w:t>LUJO</w:t>
            </w: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2D" w14:textId="1DD46F3E" w:rsidR="008F3BE1" w:rsidRPr="008F3BE1" w:rsidRDefault="008F3BE1" w:rsidP="008F3BE1">
            <w:pPr>
              <w:jc w:val="center"/>
              <w:rPr>
                <w:sz w:val="18"/>
                <w:szCs w:val="18"/>
              </w:rPr>
            </w:pPr>
            <w:r w:rsidRPr="008F3BE1">
              <w:rPr>
                <w:sz w:val="18"/>
                <w:szCs w:val="18"/>
              </w:rPr>
              <w:t>01 Feb a 25 Feb</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2E" w14:textId="79BC636E" w:rsidR="008F3BE1" w:rsidRPr="008F3BE1" w:rsidRDefault="008F3BE1" w:rsidP="008F3BE1">
            <w:pPr>
              <w:jc w:val="center"/>
              <w:rPr>
                <w:sz w:val="18"/>
                <w:szCs w:val="18"/>
              </w:rPr>
            </w:pPr>
            <w:r w:rsidRPr="008F3BE1">
              <w:rPr>
                <w:sz w:val="18"/>
                <w:szCs w:val="18"/>
              </w:rPr>
              <w:t xml:space="preserve">5.240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2F" w14:textId="4B3F5EDB" w:rsidR="008F3BE1" w:rsidRPr="008F3BE1" w:rsidRDefault="008F3BE1" w:rsidP="008F3BE1">
            <w:pPr>
              <w:jc w:val="center"/>
              <w:rPr>
                <w:sz w:val="18"/>
                <w:szCs w:val="18"/>
              </w:rPr>
            </w:pPr>
            <w:r w:rsidRPr="008F3BE1">
              <w:rPr>
                <w:sz w:val="18"/>
                <w:szCs w:val="18"/>
              </w:rPr>
              <w:t xml:space="preserve">3.519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0" w14:textId="5926E6FA" w:rsidR="008F3BE1" w:rsidRPr="008F3BE1" w:rsidRDefault="008F3BE1" w:rsidP="008F3BE1">
            <w:pPr>
              <w:jc w:val="center"/>
              <w:rPr>
                <w:sz w:val="18"/>
                <w:szCs w:val="18"/>
              </w:rPr>
            </w:pPr>
            <w:r w:rsidRPr="008F3BE1">
              <w:rPr>
                <w:sz w:val="18"/>
                <w:szCs w:val="18"/>
              </w:rPr>
              <w:t xml:space="preserve">3.200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1" w14:textId="4477E27B" w:rsidR="008F3BE1" w:rsidRPr="008F3BE1" w:rsidRDefault="008F3BE1" w:rsidP="008F3BE1">
            <w:pPr>
              <w:jc w:val="center"/>
              <w:rPr>
                <w:sz w:val="18"/>
                <w:szCs w:val="18"/>
              </w:rPr>
            </w:pPr>
            <w:r w:rsidRPr="008F3BE1">
              <w:rPr>
                <w:sz w:val="18"/>
                <w:szCs w:val="18"/>
              </w:rPr>
              <w:t xml:space="preserve">1.549 </w:t>
            </w:r>
          </w:p>
        </w:tc>
      </w:tr>
      <w:tr w:rsidR="008F3BE1" w:rsidRPr="0059584D" w14:paraId="57D6BF39" w14:textId="77777777" w:rsidTr="008F3BE1">
        <w:trPr>
          <w:trHeight w:val="283"/>
          <w:jc w:val="center"/>
        </w:trPr>
        <w:tc>
          <w:tcPr>
            <w:tcW w:w="1929" w:type="dxa"/>
            <w:vMerge/>
            <w:tcBorders>
              <w:right w:val="single" w:sz="4" w:space="0" w:color="F05B52"/>
            </w:tcBorders>
            <w:shd w:val="clear" w:color="auto" w:fill="auto"/>
            <w:vAlign w:val="center"/>
          </w:tcPr>
          <w:p w14:paraId="57D6BF33"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4" w14:textId="46386478" w:rsidR="008F3BE1" w:rsidRPr="008F3BE1" w:rsidRDefault="008F3BE1" w:rsidP="008F3BE1">
            <w:pPr>
              <w:jc w:val="center"/>
              <w:rPr>
                <w:sz w:val="18"/>
                <w:szCs w:val="18"/>
              </w:rPr>
            </w:pPr>
            <w:r w:rsidRPr="008F3BE1">
              <w:rPr>
                <w:sz w:val="18"/>
                <w:szCs w:val="18"/>
              </w:rPr>
              <w:t>26 Feb a 03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35" w14:textId="7C733CFC" w:rsidR="008F3BE1" w:rsidRPr="008F3BE1" w:rsidRDefault="008F3BE1" w:rsidP="008F3BE1">
            <w:pPr>
              <w:jc w:val="center"/>
              <w:rPr>
                <w:sz w:val="18"/>
                <w:szCs w:val="18"/>
              </w:rPr>
            </w:pPr>
            <w:r w:rsidRPr="008F3BE1">
              <w:rPr>
                <w:sz w:val="18"/>
                <w:szCs w:val="18"/>
              </w:rPr>
              <w:t xml:space="preserve">5.147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6" w14:textId="6BF7973D" w:rsidR="008F3BE1" w:rsidRPr="008F3BE1" w:rsidRDefault="008F3BE1" w:rsidP="008F3BE1">
            <w:pPr>
              <w:jc w:val="center"/>
              <w:rPr>
                <w:sz w:val="18"/>
                <w:szCs w:val="18"/>
              </w:rPr>
            </w:pPr>
            <w:r w:rsidRPr="008F3BE1">
              <w:rPr>
                <w:sz w:val="18"/>
                <w:szCs w:val="18"/>
              </w:rPr>
              <w:t xml:space="preserve">3.473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7" w14:textId="1471FD91" w:rsidR="008F3BE1" w:rsidRPr="008F3BE1" w:rsidRDefault="008F3BE1" w:rsidP="008F3BE1">
            <w:pPr>
              <w:jc w:val="center"/>
              <w:rPr>
                <w:sz w:val="18"/>
                <w:szCs w:val="18"/>
              </w:rPr>
            </w:pPr>
            <w:r w:rsidRPr="008F3BE1">
              <w:rPr>
                <w:sz w:val="18"/>
                <w:szCs w:val="18"/>
              </w:rPr>
              <w:t xml:space="preserve">3.168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8" w14:textId="741967A2" w:rsidR="008F3BE1" w:rsidRPr="008F3BE1" w:rsidRDefault="008F3BE1" w:rsidP="008F3BE1">
            <w:pPr>
              <w:jc w:val="center"/>
              <w:rPr>
                <w:sz w:val="18"/>
                <w:szCs w:val="18"/>
              </w:rPr>
            </w:pPr>
            <w:r w:rsidRPr="008F3BE1">
              <w:rPr>
                <w:sz w:val="18"/>
                <w:szCs w:val="18"/>
              </w:rPr>
              <w:t xml:space="preserve">1.549 </w:t>
            </w:r>
          </w:p>
        </w:tc>
      </w:tr>
      <w:tr w:rsidR="008F3BE1" w:rsidRPr="0059584D" w14:paraId="57D6BF40" w14:textId="77777777" w:rsidTr="008F3BE1">
        <w:trPr>
          <w:trHeight w:val="283"/>
          <w:jc w:val="center"/>
        </w:trPr>
        <w:tc>
          <w:tcPr>
            <w:tcW w:w="1929" w:type="dxa"/>
            <w:vMerge/>
            <w:tcBorders>
              <w:right w:val="single" w:sz="4" w:space="0" w:color="F05B52"/>
            </w:tcBorders>
            <w:shd w:val="clear" w:color="auto" w:fill="auto"/>
            <w:vAlign w:val="center"/>
          </w:tcPr>
          <w:p w14:paraId="57D6BF3A"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B" w14:textId="0DA9A864" w:rsidR="008F3BE1" w:rsidRPr="008F3BE1" w:rsidRDefault="008F3BE1" w:rsidP="008F3BE1">
            <w:pPr>
              <w:jc w:val="center"/>
              <w:rPr>
                <w:sz w:val="18"/>
                <w:szCs w:val="18"/>
              </w:rPr>
            </w:pPr>
            <w:r w:rsidRPr="008F3BE1">
              <w:rPr>
                <w:sz w:val="18"/>
                <w:szCs w:val="18"/>
              </w:rPr>
              <w:t>04 Abr a 20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3C" w14:textId="40ADC597" w:rsidR="008F3BE1" w:rsidRPr="008F3BE1" w:rsidRDefault="008F3BE1" w:rsidP="008F3BE1">
            <w:pPr>
              <w:jc w:val="center"/>
              <w:rPr>
                <w:sz w:val="18"/>
                <w:szCs w:val="18"/>
              </w:rPr>
            </w:pPr>
            <w:r w:rsidRPr="008F3BE1">
              <w:rPr>
                <w:sz w:val="18"/>
                <w:szCs w:val="18"/>
              </w:rPr>
              <w:t xml:space="preserve">6.532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D" w14:textId="658213B6" w:rsidR="008F3BE1" w:rsidRPr="008F3BE1" w:rsidRDefault="008F3BE1" w:rsidP="008F3BE1">
            <w:pPr>
              <w:jc w:val="center"/>
              <w:rPr>
                <w:sz w:val="18"/>
                <w:szCs w:val="18"/>
              </w:rPr>
            </w:pPr>
            <w:r w:rsidRPr="008F3BE1">
              <w:rPr>
                <w:sz w:val="18"/>
                <w:szCs w:val="18"/>
              </w:rPr>
              <w:t xml:space="preserve">4.165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E" w14:textId="4A3B0F7F" w:rsidR="008F3BE1" w:rsidRPr="008F3BE1" w:rsidRDefault="008F3BE1" w:rsidP="008F3BE1">
            <w:pPr>
              <w:jc w:val="center"/>
              <w:rPr>
                <w:sz w:val="18"/>
                <w:szCs w:val="18"/>
              </w:rPr>
            </w:pPr>
            <w:r w:rsidRPr="008F3BE1">
              <w:rPr>
                <w:sz w:val="18"/>
                <w:szCs w:val="18"/>
              </w:rPr>
              <w:t xml:space="preserve">3.682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3F" w14:textId="56CE67EE" w:rsidR="008F3BE1" w:rsidRPr="008F3BE1" w:rsidRDefault="008F3BE1" w:rsidP="008F3BE1">
            <w:pPr>
              <w:jc w:val="center"/>
              <w:rPr>
                <w:sz w:val="18"/>
                <w:szCs w:val="18"/>
              </w:rPr>
            </w:pPr>
            <w:r w:rsidRPr="008F3BE1">
              <w:rPr>
                <w:sz w:val="18"/>
                <w:szCs w:val="18"/>
              </w:rPr>
              <w:t xml:space="preserve">1.655 </w:t>
            </w:r>
          </w:p>
        </w:tc>
      </w:tr>
      <w:tr w:rsidR="008F3BE1" w:rsidRPr="0059584D" w14:paraId="166F45AE" w14:textId="77777777" w:rsidTr="008F3BE1">
        <w:trPr>
          <w:trHeight w:val="283"/>
          <w:jc w:val="center"/>
        </w:trPr>
        <w:tc>
          <w:tcPr>
            <w:tcW w:w="1929" w:type="dxa"/>
            <w:vMerge/>
            <w:tcBorders>
              <w:right w:val="single" w:sz="4" w:space="0" w:color="F05B52"/>
            </w:tcBorders>
            <w:shd w:val="clear" w:color="auto" w:fill="auto"/>
            <w:vAlign w:val="center"/>
          </w:tcPr>
          <w:p w14:paraId="146C9889"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5246F33" w14:textId="47760BC6" w:rsidR="008F3BE1" w:rsidRPr="008F3BE1" w:rsidRDefault="008F3BE1" w:rsidP="008F3BE1">
            <w:pPr>
              <w:jc w:val="center"/>
              <w:rPr>
                <w:sz w:val="18"/>
                <w:szCs w:val="18"/>
              </w:rPr>
            </w:pPr>
            <w:r w:rsidRPr="008F3BE1">
              <w:rPr>
                <w:sz w:val="18"/>
                <w:szCs w:val="18"/>
              </w:rPr>
              <w:t>21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1CAD08C" w14:textId="16AE7D81" w:rsidR="008F3BE1" w:rsidRPr="008F3BE1" w:rsidRDefault="008F3BE1" w:rsidP="008F3BE1">
            <w:pPr>
              <w:jc w:val="center"/>
              <w:rPr>
                <w:sz w:val="18"/>
                <w:szCs w:val="18"/>
              </w:rPr>
            </w:pPr>
            <w:r w:rsidRPr="008F3BE1">
              <w:rPr>
                <w:sz w:val="18"/>
                <w:szCs w:val="18"/>
              </w:rPr>
              <w:t xml:space="preserve">4.703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CAF363E" w14:textId="3F1177C9" w:rsidR="008F3BE1" w:rsidRPr="008F3BE1" w:rsidRDefault="008F3BE1" w:rsidP="008F3BE1">
            <w:pPr>
              <w:jc w:val="center"/>
              <w:rPr>
                <w:sz w:val="18"/>
                <w:szCs w:val="18"/>
              </w:rPr>
            </w:pPr>
            <w:r w:rsidRPr="008F3BE1">
              <w:rPr>
                <w:sz w:val="18"/>
                <w:szCs w:val="18"/>
              </w:rPr>
              <w:t xml:space="preserve">3.251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8C0C8E2" w14:textId="1C2D1D28" w:rsidR="008F3BE1" w:rsidRPr="008F3BE1" w:rsidRDefault="008F3BE1" w:rsidP="008F3BE1">
            <w:pPr>
              <w:jc w:val="center"/>
              <w:rPr>
                <w:sz w:val="18"/>
                <w:szCs w:val="18"/>
              </w:rPr>
            </w:pPr>
            <w:r w:rsidRPr="008F3BE1">
              <w:rPr>
                <w:sz w:val="18"/>
                <w:szCs w:val="18"/>
              </w:rPr>
              <w:t xml:space="preserve">3.009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6E76736" w14:textId="09C457C8" w:rsidR="008F3BE1" w:rsidRPr="008F3BE1" w:rsidRDefault="008F3BE1" w:rsidP="008F3BE1">
            <w:pPr>
              <w:jc w:val="center"/>
              <w:rPr>
                <w:sz w:val="18"/>
                <w:szCs w:val="18"/>
              </w:rPr>
            </w:pPr>
            <w:r w:rsidRPr="008F3BE1">
              <w:rPr>
                <w:sz w:val="18"/>
                <w:szCs w:val="18"/>
              </w:rPr>
              <w:t xml:space="preserve">1.549 </w:t>
            </w:r>
          </w:p>
        </w:tc>
      </w:tr>
      <w:tr w:rsidR="008F3BE1" w:rsidRPr="0059584D" w14:paraId="78DC823F" w14:textId="77777777" w:rsidTr="008F3BE1">
        <w:trPr>
          <w:trHeight w:val="283"/>
          <w:jc w:val="center"/>
        </w:trPr>
        <w:tc>
          <w:tcPr>
            <w:tcW w:w="1929" w:type="dxa"/>
            <w:vMerge/>
            <w:tcBorders>
              <w:right w:val="single" w:sz="4" w:space="0" w:color="F05B52"/>
            </w:tcBorders>
            <w:shd w:val="clear" w:color="auto" w:fill="auto"/>
            <w:vAlign w:val="center"/>
          </w:tcPr>
          <w:p w14:paraId="637D8574"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1759F69" w14:textId="4C685BBD" w:rsidR="008F3BE1" w:rsidRPr="008F3BE1" w:rsidRDefault="008F3BE1" w:rsidP="008F3BE1">
            <w:pPr>
              <w:jc w:val="center"/>
              <w:rPr>
                <w:sz w:val="18"/>
                <w:szCs w:val="18"/>
              </w:rPr>
            </w:pPr>
            <w:r w:rsidRPr="008F3BE1">
              <w:rPr>
                <w:sz w:val="18"/>
                <w:szCs w:val="18"/>
              </w:rPr>
              <w:t>01 May a 21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8716B0A" w14:textId="5A943175" w:rsidR="008F3BE1" w:rsidRPr="008F3BE1" w:rsidRDefault="008F3BE1" w:rsidP="008F3BE1">
            <w:pPr>
              <w:jc w:val="center"/>
              <w:rPr>
                <w:sz w:val="18"/>
                <w:szCs w:val="18"/>
              </w:rPr>
            </w:pPr>
            <w:r w:rsidRPr="008F3BE1">
              <w:rPr>
                <w:sz w:val="18"/>
                <w:szCs w:val="18"/>
              </w:rPr>
              <w:t xml:space="preserve">4.559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2244E0D" w14:textId="023A4081" w:rsidR="008F3BE1" w:rsidRPr="008F3BE1" w:rsidRDefault="008F3BE1" w:rsidP="008F3BE1">
            <w:pPr>
              <w:jc w:val="center"/>
              <w:rPr>
                <w:sz w:val="18"/>
                <w:szCs w:val="18"/>
              </w:rPr>
            </w:pPr>
            <w:r w:rsidRPr="008F3BE1">
              <w:rPr>
                <w:sz w:val="18"/>
                <w:szCs w:val="18"/>
              </w:rPr>
              <w:t xml:space="preserve">3.122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D32675" w14:textId="0FC95707" w:rsidR="008F3BE1" w:rsidRPr="008F3BE1" w:rsidRDefault="008F3BE1" w:rsidP="008F3BE1">
            <w:pPr>
              <w:jc w:val="center"/>
              <w:rPr>
                <w:sz w:val="18"/>
                <w:szCs w:val="18"/>
              </w:rPr>
            </w:pPr>
            <w:r w:rsidRPr="008F3BE1">
              <w:rPr>
                <w:sz w:val="18"/>
                <w:szCs w:val="18"/>
              </w:rPr>
              <w:t xml:space="preserve">2.901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0773943" w14:textId="3A1C69EF" w:rsidR="008F3BE1" w:rsidRPr="008F3BE1" w:rsidRDefault="008F3BE1" w:rsidP="008F3BE1">
            <w:pPr>
              <w:jc w:val="center"/>
              <w:rPr>
                <w:sz w:val="18"/>
                <w:szCs w:val="18"/>
              </w:rPr>
            </w:pPr>
            <w:r w:rsidRPr="008F3BE1">
              <w:rPr>
                <w:sz w:val="18"/>
                <w:szCs w:val="18"/>
              </w:rPr>
              <w:t xml:space="preserve">1.473 </w:t>
            </w:r>
          </w:p>
        </w:tc>
      </w:tr>
      <w:tr w:rsidR="008F3BE1" w:rsidRPr="0059584D" w14:paraId="46B708AF" w14:textId="77777777" w:rsidTr="008F3BE1">
        <w:trPr>
          <w:trHeight w:val="283"/>
          <w:jc w:val="center"/>
        </w:trPr>
        <w:tc>
          <w:tcPr>
            <w:tcW w:w="1929" w:type="dxa"/>
            <w:vMerge/>
            <w:tcBorders>
              <w:right w:val="single" w:sz="4" w:space="0" w:color="F05B52"/>
            </w:tcBorders>
            <w:shd w:val="clear" w:color="auto" w:fill="auto"/>
            <w:vAlign w:val="center"/>
          </w:tcPr>
          <w:p w14:paraId="21157D61"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077B3E0" w14:textId="6F18BDC1" w:rsidR="008F3BE1" w:rsidRPr="008F3BE1" w:rsidRDefault="008F3BE1" w:rsidP="008F3BE1">
            <w:pPr>
              <w:jc w:val="center"/>
              <w:rPr>
                <w:sz w:val="18"/>
                <w:szCs w:val="18"/>
              </w:rPr>
            </w:pPr>
            <w:r w:rsidRPr="008F3BE1">
              <w:rPr>
                <w:sz w:val="18"/>
                <w:szCs w:val="18"/>
              </w:rPr>
              <w:t>22 Jun a 29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B3C76B6" w14:textId="23347D57" w:rsidR="008F3BE1" w:rsidRPr="008F3BE1" w:rsidRDefault="008F3BE1" w:rsidP="008F3BE1">
            <w:pPr>
              <w:jc w:val="center"/>
              <w:rPr>
                <w:sz w:val="18"/>
                <w:szCs w:val="18"/>
              </w:rPr>
            </w:pPr>
            <w:r w:rsidRPr="008F3BE1">
              <w:rPr>
                <w:sz w:val="18"/>
                <w:szCs w:val="18"/>
              </w:rPr>
              <w:t xml:space="preserve">5.095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9A2F1E4" w14:textId="2FB93F8F" w:rsidR="008F3BE1" w:rsidRPr="008F3BE1" w:rsidRDefault="008F3BE1" w:rsidP="008F3BE1">
            <w:pPr>
              <w:jc w:val="center"/>
              <w:rPr>
                <w:sz w:val="18"/>
                <w:szCs w:val="18"/>
              </w:rPr>
            </w:pPr>
            <w:r w:rsidRPr="008F3BE1">
              <w:rPr>
                <w:sz w:val="18"/>
                <w:szCs w:val="18"/>
              </w:rPr>
              <w:t xml:space="preserve">3.390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B26A67E" w14:textId="70C81954" w:rsidR="008F3BE1" w:rsidRPr="008F3BE1" w:rsidRDefault="008F3BE1" w:rsidP="008F3BE1">
            <w:pPr>
              <w:jc w:val="center"/>
              <w:rPr>
                <w:sz w:val="18"/>
                <w:szCs w:val="18"/>
              </w:rPr>
            </w:pPr>
            <w:r w:rsidRPr="008F3BE1">
              <w:rPr>
                <w:sz w:val="18"/>
                <w:szCs w:val="18"/>
              </w:rPr>
              <w:t xml:space="preserve">3.083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4CE3AEB" w14:textId="47809730" w:rsidR="008F3BE1" w:rsidRPr="008F3BE1" w:rsidRDefault="008F3BE1" w:rsidP="008F3BE1">
            <w:pPr>
              <w:jc w:val="center"/>
              <w:rPr>
                <w:sz w:val="18"/>
                <w:szCs w:val="18"/>
              </w:rPr>
            </w:pPr>
            <w:r w:rsidRPr="008F3BE1">
              <w:rPr>
                <w:sz w:val="18"/>
                <w:szCs w:val="18"/>
              </w:rPr>
              <w:t xml:space="preserve">1.473 </w:t>
            </w:r>
          </w:p>
        </w:tc>
      </w:tr>
      <w:tr w:rsidR="008F3BE1" w:rsidRPr="0059584D" w14:paraId="54E7FED6" w14:textId="77777777" w:rsidTr="008F3BE1">
        <w:trPr>
          <w:trHeight w:val="283"/>
          <w:jc w:val="center"/>
        </w:trPr>
        <w:tc>
          <w:tcPr>
            <w:tcW w:w="1929" w:type="dxa"/>
            <w:vMerge/>
            <w:tcBorders>
              <w:right w:val="single" w:sz="4" w:space="0" w:color="F05B52"/>
            </w:tcBorders>
            <w:shd w:val="clear" w:color="auto" w:fill="auto"/>
            <w:vAlign w:val="center"/>
          </w:tcPr>
          <w:p w14:paraId="26CA534C"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AEA61C0" w14:textId="2B34E707" w:rsidR="008F3BE1" w:rsidRPr="008F3BE1" w:rsidRDefault="008F3BE1" w:rsidP="008F3BE1">
            <w:pPr>
              <w:jc w:val="center"/>
              <w:rPr>
                <w:sz w:val="18"/>
                <w:szCs w:val="18"/>
              </w:rPr>
            </w:pPr>
            <w:r w:rsidRPr="008F3BE1">
              <w:rPr>
                <w:sz w:val="18"/>
                <w:szCs w:val="18"/>
              </w:rPr>
              <w:t>30 Jun a 18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4CB4E61B" w14:textId="278FC22C" w:rsidR="008F3BE1" w:rsidRPr="008F3BE1" w:rsidRDefault="008F3BE1" w:rsidP="008F3BE1">
            <w:pPr>
              <w:jc w:val="center"/>
              <w:rPr>
                <w:sz w:val="18"/>
                <w:szCs w:val="18"/>
              </w:rPr>
            </w:pPr>
            <w:r w:rsidRPr="008F3BE1">
              <w:rPr>
                <w:sz w:val="18"/>
                <w:szCs w:val="18"/>
              </w:rPr>
              <w:t xml:space="preserve">5.240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2EC6E1A" w14:textId="5118E887" w:rsidR="008F3BE1" w:rsidRPr="008F3BE1" w:rsidRDefault="008F3BE1" w:rsidP="008F3BE1">
            <w:pPr>
              <w:jc w:val="center"/>
              <w:rPr>
                <w:sz w:val="18"/>
                <w:szCs w:val="18"/>
              </w:rPr>
            </w:pPr>
            <w:r w:rsidRPr="008F3BE1">
              <w:rPr>
                <w:sz w:val="18"/>
                <w:szCs w:val="18"/>
              </w:rPr>
              <w:t xml:space="preserve">3.519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348C28C" w14:textId="439D5504" w:rsidR="008F3BE1" w:rsidRPr="008F3BE1" w:rsidRDefault="008F3BE1" w:rsidP="008F3BE1">
            <w:pPr>
              <w:jc w:val="center"/>
              <w:rPr>
                <w:sz w:val="18"/>
                <w:szCs w:val="18"/>
              </w:rPr>
            </w:pPr>
            <w:r w:rsidRPr="008F3BE1">
              <w:rPr>
                <w:sz w:val="18"/>
                <w:szCs w:val="18"/>
              </w:rPr>
              <w:t xml:space="preserve">3.200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95C4C4D" w14:textId="05D3495B" w:rsidR="008F3BE1" w:rsidRPr="008F3BE1" w:rsidRDefault="008F3BE1" w:rsidP="008F3BE1">
            <w:pPr>
              <w:jc w:val="center"/>
              <w:rPr>
                <w:sz w:val="18"/>
                <w:szCs w:val="18"/>
              </w:rPr>
            </w:pPr>
            <w:r w:rsidRPr="008F3BE1">
              <w:rPr>
                <w:sz w:val="18"/>
                <w:szCs w:val="18"/>
              </w:rPr>
              <w:t xml:space="preserve">1.549 </w:t>
            </w:r>
          </w:p>
        </w:tc>
      </w:tr>
      <w:tr w:rsidR="008F3BE1" w:rsidRPr="0059584D" w14:paraId="57D6BF47" w14:textId="77777777" w:rsidTr="008F3BE1">
        <w:trPr>
          <w:trHeight w:val="283"/>
          <w:jc w:val="center"/>
        </w:trPr>
        <w:tc>
          <w:tcPr>
            <w:tcW w:w="1929" w:type="dxa"/>
            <w:vMerge/>
            <w:tcBorders>
              <w:right w:val="single" w:sz="4" w:space="0" w:color="F05B52"/>
            </w:tcBorders>
            <w:shd w:val="clear" w:color="auto" w:fill="auto"/>
            <w:vAlign w:val="center"/>
          </w:tcPr>
          <w:p w14:paraId="57D6BF41"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2" w14:textId="15B1E5CD" w:rsidR="008F3BE1" w:rsidRPr="008F3BE1" w:rsidRDefault="008F3BE1" w:rsidP="008F3BE1">
            <w:pPr>
              <w:jc w:val="center"/>
              <w:rPr>
                <w:sz w:val="18"/>
                <w:szCs w:val="18"/>
              </w:rPr>
            </w:pPr>
            <w:r w:rsidRPr="008F3BE1">
              <w:rPr>
                <w:sz w:val="18"/>
                <w:szCs w:val="18"/>
              </w:rPr>
              <w:t>19 Ago a 31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43" w14:textId="64C9B6B9" w:rsidR="008F3BE1" w:rsidRPr="008F3BE1" w:rsidRDefault="008F3BE1" w:rsidP="008F3BE1">
            <w:pPr>
              <w:jc w:val="center"/>
              <w:rPr>
                <w:sz w:val="18"/>
                <w:szCs w:val="18"/>
              </w:rPr>
            </w:pPr>
            <w:r w:rsidRPr="008F3BE1">
              <w:rPr>
                <w:sz w:val="18"/>
                <w:szCs w:val="18"/>
              </w:rPr>
              <w:t xml:space="preserve">4.882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4" w14:textId="2973BB76" w:rsidR="008F3BE1" w:rsidRPr="008F3BE1" w:rsidRDefault="008F3BE1" w:rsidP="008F3BE1">
            <w:pPr>
              <w:jc w:val="center"/>
              <w:rPr>
                <w:sz w:val="18"/>
                <w:szCs w:val="18"/>
              </w:rPr>
            </w:pPr>
            <w:r w:rsidRPr="008F3BE1">
              <w:rPr>
                <w:sz w:val="18"/>
                <w:szCs w:val="18"/>
              </w:rPr>
              <w:t xml:space="preserve">3.340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5" w14:textId="57EB790E" w:rsidR="008F3BE1" w:rsidRPr="008F3BE1" w:rsidRDefault="008F3BE1" w:rsidP="008F3BE1">
            <w:pPr>
              <w:jc w:val="center"/>
              <w:rPr>
                <w:sz w:val="18"/>
                <w:szCs w:val="18"/>
              </w:rPr>
            </w:pPr>
            <w:r w:rsidRPr="008F3BE1">
              <w:rPr>
                <w:sz w:val="18"/>
                <w:szCs w:val="18"/>
              </w:rPr>
              <w:t xml:space="preserve">3.078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6" w14:textId="7F8FEA18" w:rsidR="008F3BE1" w:rsidRPr="008F3BE1" w:rsidRDefault="008F3BE1" w:rsidP="008F3BE1">
            <w:pPr>
              <w:jc w:val="center"/>
              <w:rPr>
                <w:sz w:val="18"/>
                <w:szCs w:val="18"/>
              </w:rPr>
            </w:pPr>
            <w:r w:rsidRPr="008F3BE1">
              <w:rPr>
                <w:sz w:val="18"/>
                <w:szCs w:val="18"/>
              </w:rPr>
              <w:t xml:space="preserve">1.549 </w:t>
            </w:r>
          </w:p>
        </w:tc>
      </w:tr>
      <w:tr w:rsidR="008F3BE1" w:rsidRPr="0059584D" w14:paraId="57D6BF4E" w14:textId="77777777" w:rsidTr="008F3BE1">
        <w:trPr>
          <w:trHeight w:val="283"/>
          <w:jc w:val="center"/>
        </w:trPr>
        <w:tc>
          <w:tcPr>
            <w:tcW w:w="1929" w:type="dxa"/>
            <w:vMerge/>
            <w:tcBorders>
              <w:right w:val="single" w:sz="4" w:space="0" w:color="F05B52"/>
            </w:tcBorders>
            <w:shd w:val="clear" w:color="auto" w:fill="auto"/>
            <w:vAlign w:val="center"/>
          </w:tcPr>
          <w:p w14:paraId="57D6BF48"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9" w14:textId="4F149D05" w:rsidR="008F3BE1" w:rsidRPr="008F3BE1" w:rsidRDefault="008F3BE1" w:rsidP="008F3BE1">
            <w:pPr>
              <w:jc w:val="center"/>
              <w:rPr>
                <w:sz w:val="18"/>
                <w:szCs w:val="18"/>
              </w:rPr>
            </w:pPr>
            <w:r w:rsidRPr="008F3BE1">
              <w:rPr>
                <w:sz w:val="18"/>
                <w:szCs w:val="18"/>
              </w:rPr>
              <w:t>01 Sep a 19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4A" w14:textId="64D89DDC" w:rsidR="008F3BE1" w:rsidRPr="008F3BE1" w:rsidRDefault="008F3BE1" w:rsidP="008F3BE1">
            <w:pPr>
              <w:jc w:val="center"/>
              <w:rPr>
                <w:sz w:val="18"/>
                <w:szCs w:val="18"/>
              </w:rPr>
            </w:pPr>
            <w:r w:rsidRPr="008F3BE1">
              <w:rPr>
                <w:sz w:val="18"/>
                <w:szCs w:val="18"/>
              </w:rPr>
              <w:t xml:space="preserve">4.528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B" w14:textId="652CE0FA" w:rsidR="008F3BE1" w:rsidRPr="008F3BE1" w:rsidRDefault="008F3BE1" w:rsidP="008F3BE1">
            <w:pPr>
              <w:jc w:val="center"/>
              <w:rPr>
                <w:sz w:val="18"/>
                <w:szCs w:val="18"/>
              </w:rPr>
            </w:pPr>
            <w:r w:rsidRPr="008F3BE1">
              <w:rPr>
                <w:sz w:val="18"/>
                <w:szCs w:val="18"/>
              </w:rPr>
              <w:t xml:space="preserve">3.106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C" w14:textId="05BFD1C8" w:rsidR="008F3BE1" w:rsidRPr="008F3BE1" w:rsidRDefault="008F3BE1" w:rsidP="008F3BE1">
            <w:pPr>
              <w:jc w:val="center"/>
              <w:rPr>
                <w:sz w:val="18"/>
                <w:szCs w:val="18"/>
              </w:rPr>
            </w:pPr>
            <w:r w:rsidRPr="008F3BE1">
              <w:rPr>
                <w:sz w:val="18"/>
                <w:szCs w:val="18"/>
              </w:rPr>
              <w:t xml:space="preserve">2.901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4D" w14:textId="2ADF9BE8" w:rsidR="008F3BE1" w:rsidRPr="008F3BE1" w:rsidRDefault="008F3BE1" w:rsidP="008F3BE1">
            <w:pPr>
              <w:jc w:val="center"/>
              <w:rPr>
                <w:sz w:val="18"/>
                <w:szCs w:val="18"/>
              </w:rPr>
            </w:pPr>
            <w:r w:rsidRPr="008F3BE1">
              <w:rPr>
                <w:sz w:val="18"/>
                <w:szCs w:val="18"/>
              </w:rPr>
              <w:t xml:space="preserve">1.473 </w:t>
            </w:r>
          </w:p>
        </w:tc>
      </w:tr>
      <w:tr w:rsidR="008F3BE1" w:rsidRPr="0059584D" w14:paraId="57D6BF55" w14:textId="77777777" w:rsidTr="008F3BE1">
        <w:trPr>
          <w:trHeight w:val="283"/>
          <w:jc w:val="center"/>
        </w:trPr>
        <w:tc>
          <w:tcPr>
            <w:tcW w:w="1929" w:type="dxa"/>
            <w:vMerge/>
            <w:tcBorders>
              <w:right w:val="single" w:sz="4" w:space="0" w:color="F05B52"/>
            </w:tcBorders>
            <w:shd w:val="clear" w:color="auto" w:fill="auto"/>
            <w:vAlign w:val="center"/>
          </w:tcPr>
          <w:p w14:paraId="57D6BF4F" w14:textId="77777777" w:rsidR="008F3BE1" w:rsidRPr="001F6C8D" w:rsidRDefault="008F3BE1" w:rsidP="008F3BE1">
            <w:pPr>
              <w:jc w:val="center"/>
              <w:rPr>
                <w:sz w:val="18"/>
                <w:szCs w:val="18"/>
              </w:rPr>
            </w:pPr>
          </w:p>
        </w:tc>
        <w:tc>
          <w:tcPr>
            <w:tcW w:w="1644"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50" w14:textId="5F6CDA3D" w:rsidR="008F3BE1" w:rsidRPr="008F3BE1" w:rsidRDefault="008F3BE1" w:rsidP="008F3BE1">
            <w:pPr>
              <w:jc w:val="center"/>
              <w:rPr>
                <w:sz w:val="18"/>
                <w:szCs w:val="18"/>
              </w:rPr>
            </w:pPr>
            <w:r w:rsidRPr="008F3BE1">
              <w:rPr>
                <w:sz w:val="18"/>
                <w:szCs w:val="18"/>
              </w:rPr>
              <w:t>20 Oct a 16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7D6BF51" w14:textId="6DFD3085" w:rsidR="008F3BE1" w:rsidRPr="008F3BE1" w:rsidRDefault="008F3BE1" w:rsidP="008F3BE1">
            <w:pPr>
              <w:jc w:val="center"/>
              <w:rPr>
                <w:sz w:val="18"/>
                <w:szCs w:val="18"/>
              </w:rPr>
            </w:pPr>
            <w:r w:rsidRPr="008F3BE1">
              <w:rPr>
                <w:sz w:val="18"/>
                <w:szCs w:val="18"/>
              </w:rPr>
              <w:t xml:space="preserve">4.973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52" w14:textId="253B60C5" w:rsidR="008F3BE1" w:rsidRPr="008F3BE1" w:rsidRDefault="008F3BE1" w:rsidP="008F3BE1">
            <w:pPr>
              <w:jc w:val="center"/>
              <w:rPr>
                <w:sz w:val="18"/>
                <w:szCs w:val="18"/>
              </w:rPr>
            </w:pPr>
            <w:r w:rsidRPr="008F3BE1">
              <w:rPr>
                <w:sz w:val="18"/>
                <w:szCs w:val="18"/>
              </w:rPr>
              <w:t xml:space="preserve">3.328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53" w14:textId="71FC222E" w:rsidR="008F3BE1" w:rsidRPr="008F3BE1" w:rsidRDefault="008F3BE1" w:rsidP="008F3BE1">
            <w:pPr>
              <w:jc w:val="center"/>
              <w:rPr>
                <w:sz w:val="18"/>
                <w:szCs w:val="18"/>
              </w:rPr>
            </w:pPr>
            <w:r w:rsidRPr="008F3BE1">
              <w:rPr>
                <w:sz w:val="18"/>
                <w:szCs w:val="18"/>
              </w:rPr>
              <w:t xml:space="preserve">3.053 </w:t>
            </w:r>
          </w:p>
        </w:tc>
        <w:tc>
          <w:tcPr>
            <w:tcW w:w="1077"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7D6BF54" w14:textId="70B83CE3" w:rsidR="008F3BE1" w:rsidRPr="008F3BE1" w:rsidRDefault="008F3BE1" w:rsidP="008F3BE1">
            <w:pPr>
              <w:jc w:val="center"/>
              <w:rPr>
                <w:sz w:val="18"/>
                <w:szCs w:val="18"/>
              </w:rPr>
            </w:pPr>
            <w:r w:rsidRPr="008F3BE1">
              <w:rPr>
                <w:sz w:val="18"/>
                <w:szCs w:val="18"/>
              </w:rPr>
              <w:t xml:space="preserve">1.473 </w:t>
            </w:r>
          </w:p>
        </w:tc>
      </w:tr>
    </w:tbl>
    <w:p w14:paraId="57D6BF87" w14:textId="77777777" w:rsidR="004B3B4A" w:rsidRPr="0059584D" w:rsidRDefault="00355718" w:rsidP="004B3B4A">
      <w:pPr>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**Precio por pax en USD**</w:t>
      </w:r>
    </w:p>
    <w:p w14:paraId="4AC3A046" w14:textId="77777777" w:rsidR="00B27F86" w:rsidRDefault="00B27F86" w:rsidP="001239B9">
      <w:pPr>
        <w:rPr>
          <w:b/>
          <w:bCs/>
          <w:color w:val="F05B52"/>
          <w:sz w:val="28"/>
          <w:szCs w:val="28"/>
        </w:rPr>
      </w:pPr>
    </w:p>
    <w:p w14:paraId="57D6BF8B" w14:textId="3495EA5F" w:rsidR="001239B9" w:rsidRPr="0059584D" w:rsidRDefault="001239B9" w:rsidP="001239B9">
      <w:pPr>
        <w:rPr>
          <w:b/>
          <w:bCs/>
          <w:color w:val="F05B52"/>
          <w:sz w:val="28"/>
          <w:szCs w:val="28"/>
        </w:rPr>
      </w:pPr>
      <w:r w:rsidRPr="0059584D">
        <w:rPr>
          <w:b/>
          <w:bCs/>
          <w:color w:val="F05B52"/>
          <w:sz w:val="28"/>
          <w:szCs w:val="28"/>
        </w:rPr>
        <w:t>HOTELES PREVISTOS O SIMILARES</w:t>
      </w:r>
    </w:p>
    <w:p w14:paraId="57D6BF8C" w14:textId="77777777" w:rsidR="00451139" w:rsidRPr="0059584D" w:rsidRDefault="00451139" w:rsidP="001239B9">
      <w:pPr>
        <w:rPr>
          <w:b/>
          <w:bCs/>
          <w:color w:val="F05B52"/>
          <w:sz w:val="28"/>
          <w:szCs w:val="28"/>
        </w:rPr>
      </w:pPr>
    </w:p>
    <w:tbl>
      <w:tblPr>
        <w:tblW w:w="8564"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235"/>
        <w:gridCol w:w="1670"/>
        <w:gridCol w:w="1418"/>
        <w:gridCol w:w="1455"/>
        <w:gridCol w:w="1381"/>
        <w:gridCol w:w="1405"/>
      </w:tblGrid>
      <w:tr w:rsidR="00401C60" w:rsidRPr="0059584D" w14:paraId="57D6BF93" w14:textId="77777777" w:rsidTr="00401C60">
        <w:trPr>
          <w:trHeight w:val="300"/>
          <w:jc w:val="center"/>
        </w:trPr>
        <w:tc>
          <w:tcPr>
            <w:tcW w:w="1235" w:type="dxa"/>
            <w:tcBorders>
              <w:top w:val="single" w:sz="4" w:space="0" w:color="F05B52"/>
              <w:left w:val="single" w:sz="4" w:space="0" w:color="F05B52"/>
              <w:bottom w:val="single" w:sz="4" w:space="0" w:color="F05B52"/>
              <w:right w:val="single" w:sz="4" w:space="0" w:color="FFFFFF" w:themeColor="background1"/>
            </w:tcBorders>
            <w:shd w:val="clear" w:color="auto" w:fill="F05B52"/>
            <w:noWrap/>
            <w:vAlign w:val="center"/>
            <w:hideMark/>
          </w:tcPr>
          <w:p w14:paraId="57D6BF8D" w14:textId="77777777" w:rsidR="00401C60" w:rsidRPr="00053930" w:rsidRDefault="00401C60" w:rsidP="00C32DD2">
            <w:pPr>
              <w:jc w:val="center"/>
              <w:rPr>
                <w:b/>
                <w:bCs/>
                <w:color w:val="FFFFFF" w:themeColor="background1"/>
                <w:sz w:val="20"/>
                <w:szCs w:val="18"/>
                <w:lang w:eastAsia="es-CL"/>
              </w:rPr>
            </w:pPr>
            <w:r w:rsidRPr="00053930">
              <w:rPr>
                <w:b/>
                <w:bCs/>
                <w:color w:val="FFFFFF" w:themeColor="background1"/>
                <w:sz w:val="20"/>
                <w:szCs w:val="18"/>
                <w:lang w:eastAsia="es-CL"/>
              </w:rPr>
              <w:t>Categoría</w:t>
            </w:r>
          </w:p>
        </w:tc>
        <w:tc>
          <w:tcPr>
            <w:tcW w:w="167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57D6BF8E" w14:textId="77777777" w:rsidR="00401C60" w:rsidRPr="00053930" w:rsidRDefault="00401C60" w:rsidP="00C32DD2">
            <w:pPr>
              <w:jc w:val="center"/>
              <w:rPr>
                <w:b/>
                <w:bCs/>
                <w:color w:val="FFFFFF" w:themeColor="background1"/>
                <w:sz w:val="20"/>
                <w:szCs w:val="18"/>
                <w:lang w:eastAsia="es-CL"/>
              </w:rPr>
            </w:pPr>
            <w:r>
              <w:rPr>
                <w:b/>
                <w:bCs/>
                <w:color w:val="FFFFFF" w:themeColor="background1"/>
                <w:sz w:val="20"/>
                <w:szCs w:val="18"/>
                <w:lang w:eastAsia="es-CL"/>
              </w:rPr>
              <w:t>San José</w:t>
            </w:r>
          </w:p>
        </w:tc>
        <w:tc>
          <w:tcPr>
            <w:tcW w:w="1418"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tcPr>
          <w:p w14:paraId="57D6BF8F" w14:textId="77777777" w:rsidR="00401C60" w:rsidRPr="00053930" w:rsidRDefault="00401C60" w:rsidP="00C32DD2">
            <w:pPr>
              <w:jc w:val="center"/>
              <w:rPr>
                <w:b/>
                <w:bCs/>
                <w:color w:val="FFFFFF" w:themeColor="background1"/>
                <w:sz w:val="20"/>
                <w:szCs w:val="18"/>
                <w:lang w:eastAsia="es-CL"/>
              </w:rPr>
            </w:pPr>
            <w:r>
              <w:rPr>
                <w:b/>
                <w:bCs/>
                <w:color w:val="FFFFFF" w:themeColor="background1"/>
                <w:sz w:val="20"/>
                <w:szCs w:val="18"/>
                <w:lang w:eastAsia="es-CL"/>
              </w:rPr>
              <w:t>Tortuguero</w:t>
            </w:r>
          </w:p>
        </w:tc>
        <w:tc>
          <w:tcPr>
            <w:tcW w:w="1455"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7D6BF90" w14:textId="41245232" w:rsidR="00401C60" w:rsidRDefault="002A6F9A" w:rsidP="00D309D7">
            <w:pPr>
              <w:jc w:val="center"/>
              <w:rPr>
                <w:b/>
                <w:bCs/>
                <w:color w:val="FFFFFF" w:themeColor="background1"/>
                <w:sz w:val="20"/>
                <w:szCs w:val="18"/>
                <w:lang w:eastAsia="es-CL"/>
              </w:rPr>
            </w:pPr>
            <w:r>
              <w:rPr>
                <w:b/>
                <w:bCs/>
                <w:color w:val="FFFFFF" w:themeColor="background1"/>
                <w:sz w:val="20"/>
                <w:szCs w:val="18"/>
                <w:lang w:eastAsia="es-CL"/>
              </w:rPr>
              <w:t>Volcán</w:t>
            </w:r>
            <w:r w:rsidR="00401C60">
              <w:rPr>
                <w:b/>
                <w:bCs/>
                <w:color w:val="FFFFFF" w:themeColor="background1"/>
                <w:sz w:val="20"/>
                <w:szCs w:val="18"/>
                <w:lang w:eastAsia="es-CL"/>
              </w:rPr>
              <w:t xml:space="preserve"> Arenal</w:t>
            </w:r>
          </w:p>
        </w:tc>
        <w:tc>
          <w:tcPr>
            <w:tcW w:w="1381"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57D6BF91" w14:textId="77777777" w:rsidR="00401C60" w:rsidRDefault="00401C60" w:rsidP="00C32DD2">
            <w:pPr>
              <w:jc w:val="center"/>
              <w:rPr>
                <w:b/>
                <w:bCs/>
                <w:color w:val="FFFFFF" w:themeColor="background1"/>
                <w:sz w:val="20"/>
                <w:szCs w:val="18"/>
                <w:lang w:eastAsia="es-CL"/>
              </w:rPr>
            </w:pPr>
            <w:r>
              <w:rPr>
                <w:b/>
                <w:bCs/>
                <w:color w:val="FFFFFF" w:themeColor="background1"/>
                <w:sz w:val="20"/>
                <w:szCs w:val="18"/>
                <w:lang w:eastAsia="es-CL"/>
              </w:rPr>
              <w:t>Monteverde</w:t>
            </w:r>
          </w:p>
        </w:tc>
        <w:tc>
          <w:tcPr>
            <w:tcW w:w="1405" w:type="dxa"/>
            <w:tcBorders>
              <w:top w:val="single" w:sz="4" w:space="0" w:color="F05B52"/>
              <w:left w:val="single" w:sz="4" w:space="0" w:color="FFFFFF" w:themeColor="background1"/>
              <w:bottom w:val="single" w:sz="4" w:space="0" w:color="F05B52"/>
              <w:right w:val="single" w:sz="4" w:space="0" w:color="F05B52"/>
            </w:tcBorders>
            <w:shd w:val="clear" w:color="auto" w:fill="F05B52"/>
            <w:vAlign w:val="center"/>
          </w:tcPr>
          <w:p w14:paraId="57D6BF92" w14:textId="05BA5477" w:rsidR="00401C60" w:rsidRDefault="0040510A" w:rsidP="008944DC">
            <w:pPr>
              <w:jc w:val="center"/>
              <w:rPr>
                <w:b/>
                <w:bCs/>
                <w:color w:val="FFFFFF" w:themeColor="background1"/>
                <w:sz w:val="20"/>
                <w:szCs w:val="18"/>
                <w:lang w:eastAsia="es-CL"/>
              </w:rPr>
            </w:pPr>
            <w:r>
              <w:rPr>
                <w:b/>
                <w:bCs/>
                <w:color w:val="FFFFFF" w:themeColor="background1"/>
                <w:sz w:val="20"/>
                <w:szCs w:val="18"/>
                <w:lang w:eastAsia="es-CL"/>
              </w:rPr>
              <w:t>Manuel Antonio</w:t>
            </w:r>
          </w:p>
        </w:tc>
      </w:tr>
      <w:tr w:rsidR="00401C60" w:rsidRPr="00B35EBE" w14:paraId="57D6BF9A" w14:textId="77777777" w:rsidTr="00401C60">
        <w:trPr>
          <w:trHeight w:val="488"/>
          <w:jc w:val="center"/>
        </w:trPr>
        <w:tc>
          <w:tcPr>
            <w:tcW w:w="1235" w:type="dxa"/>
            <w:tcBorders>
              <w:top w:val="single" w:sz="4" w:space="0" w:color="F05B52"/>
              <w:bottom w:val="single" w:sz="4" w:space="0" w:color="F05B52"/>
            </w:tcBorders>
            <w:shd w:val="clear" w:color="auto" w:fill="auto"/>
            <w:noWrap/>
            <w:vAlign w:val="center"/>
          </w:tcPr>
          <w:p w14:paraId="57D6BF94" w14:textId="410DD15D" w:rsidR="00401C60" w:rsidRPr="00B35EBE" w:rsidRDefault="00105E3C" w:rsidP="002409F6">
            <w:pPr>
              <w:jc w:val="center"/>
              <w:rPr>
                <w:b/>
                <w:bCs/>
                <w:color w:val="000000"/>
                <w:sz w:val="18"/>
                <w:szCs w:val="18"/>
                <w:lang w:val="es-ES_tradnl" w:eastAsia="es-CL"/>
              </w:rPr>
            </w:pPr>
            <w:r w:rsidRPr="00B35EBE">
              <w:rPr>
                <w:b/>
                <w:bCs/>
                <w:color w:val="000000"/>
                <w:sz w:val="18"/>
                <w:szCs w:val="18"/>
                <w:lang w:val="es-ES_tradnl" w:eastAsia="es-CL"/>
              </w:rPr>
              <w:t>Lujo</w:t>
            </w:r>
          </w:p>
        </w:tc>
        <w:tc>
          <w:tcPr>
            <w:tcW w:w="1670" w:type="dxa"/>
            <w:tcBorders>
              <w:top w:val="single" w:sz="4" w:space="0" w:color="F05B52"/>
              <w:bottom w:val="single" w:sz="4" w:space="0" w:color="F05B52"/>
            </w:tcBorders>
            <w:shd w:val="clear" w:color="auto" w:fill="auto"/>
            <w:noWrap/>
            <w:vAlign w:val="center"/>
          </w:tcPr>
          <w:p w14:paraId="57D6BF95" w14:textId="77777777" w:rsidR="00401C60" w:rsidRPr="00B35EBE" w:rsidRDefault="00401C60" w:rsidP="00401C60">
            <w:pPr>
              <w:jc w:val="center"/>
              <w:rPr>
                <w:color w:val="000000"/>
                <w:sz w:val="18"/>
                <w:szCs w:val="18"/>
                <w:lang w:val="es-ES_tradnl" w:eastAsia="es-CL"/>
              </w:rPr>
            </w:pPr>
            <w:r w:rsidRPr="00B35EBE">
              <w:rPr>
                <w:color w:val="000000"/>
                <w:sz w:val="18"/>
                <w:szCs w:val="18"/>
                <w:lang w:val="es-ES_tradnl" w:eastAsia="es-CL"/>
              </w:rPr>
              <w:t>Gran Hotel Costa Rica by Curio</w:t>
            </w:r>
          </w:p>
        </w:tc>
        <w:tc>
          <w:tcPr>
            <w:tcW w:w="1418" w:type="dxa"/>
            <w:tcBorders>
              <w:top w:val="single" w:sz="4" w:space="0" w:color="F05B52"/>
              <w:bottom w:val="single" w:sz="4" w:space="0" w:color="F05B52"/>
            </w:tcBorders>
            <w:noWrap/>
            <w:vAlign w:val="center"/>
          </w:tcPr>
          <w:p w14:paraId="57D6BF96" w14:textId="77777777" w:rsidR="00401C60" w:rsidRPr="00B35EBE" w:rsidRDefault="00401C60" w:rsidP="00401C60">
            <w:pPr>
              <w:jc w:val="center"/>
              <w:rPr>
                <w:color w:val="000000"/>
                <w:sz w:val="18"/>
                <w:szCs w:val="18"/>
                <w:lang w:val="es-ES_tradnl" w:eastAsia="es-CL"/>
              </w:rPr>
            </w:pPr>
            <w:r w:rsidRPr="00B35EBE">
              <w:rPr>
                <w:color w:val="000000"/>
                <w:sz w:val="18"/>
                <w:szCs w:val="18"/>
                <w:lang w:val="es-ES_tradnl" w:eastAsia="es-CL"/>
              </w:rPr>
              <w:t>Manatus</w:t>
            </w:r>
          </w:p>
        </w:tc>
        <w:tc>
          <w:tcPr>
            <w:tcW w:w="1455" w:type="dxa"/>
            <w:tcBorders>
              <w:top w:val="single" w:sz="4" w:space="0" w:color="F05B52"/>
              <w:bottom w:val="single" w:sz="4" w:space="0" w:color="F05B52"/>
            </w:tcBorders>
            <w:vAlign w:val="center"/>
          </w:tcPr>
          <w:p w14:paraId="57D6BF97" w14:textId="2FB1B352" w:rsidR="00401C60" w:rsidRPr="00B35EBE" w:rsidRDefault="005216D7" w:rsidP="00401C60">
            <w:pPr>
              <w:jc w:val="center"/>
              <w:rPr>
                <w:color w:val="000000"/>
                <w:sz w:val="18"/>
                <w:szCs w:val="18"/>
                <w:lang w:val="es-ES_tradnl" w:eastAsia="es-CL"/>
              </w:rPr>
            </w:pPr>
            <w:r w:rsidRPr="00B35EBE">
              <w:rPr>
                <w:color w:val="000000"/>
                <w:sz w:val="18"/>
                <w:szCs w:val="18"/>
                <w:lang w:val="es-ES_tradnl" w:eastAsia="es-CL"/>
              </w:rPr>
              <w:t>Arenal Springs Resort &amp; Spa</w:t>
            </w:r>
          </w:p>
        </w:tc>
        <w:tc>
          <w:tcPr>
            <w:tcW w:w="1381" w:type="dxa"/>
            <w:tcBorders>
              <w:top w:val="single" w:sz="4" w:space="0" w:color="F05B52"/>
              <w:bottom w:val="single" w:sz="4" w:space="0" w:color="F05B52"/>
            </w:tcBorders>
            <w:vAlign w:val="center"/>
          </w:tcPr>
          <w:p w14:paraId="57D6BF98" w14:textId="3951D489" w:rsidR="00401C60" w:rsidRPr="00B35EBE" w:rsidRDefault="00B73BDC" w:rsidP="00401C60">
            <w:pPr>
              <w:jc w:val="center"/>
              <w:rPr>
                <w:color w:val="000000"/>
                <w:sz w:val="18"/>
                <w:szCs w:val="18"/>
                <w:lang w:val="es-ES_tradnl" w:eastAsia="es-CL"/>
              </w:rPr>
            </w:pPr>
            <w:r w:rsidRPr="00B35EBE">
              <w:rPr>
                <w:color w:val="000000"/>
                <w:sz w:val="18"/>
                <w:szCs w:val="18"/>
                <w:lang w:val="es-ES_tradnl" w:eastAsia="es-CL"/>
              </w:rPr>
              <w:t>El Establo Mountain Hotel</w:t>
            </w:r>
          </w:p>
        </w:tc>
        <w:tc>
          <w:tcPr>
            <w:tcW w:w="1405" w:type="dxa"/>
            <w:tcBorders>
              <w:top w:val="single" w:sz="4" w:space="0" w:color="F05B52"/>
              <w:bottom w:val="single" w:sz="4" w:space="0" w:color="F05B52"/>
            </w:tcBorders>
            <w:vAlign w:val="center"/>
          </w:tcPr>
          <w:p w14:paraId="57D6BF99" w14:textId="12E657E9" w:rsidR="00401C60" w:rsidRPr="00B35EBE" w:rsidRDefault="002A6F9A" w:rsidP="00401C60">
            <w:pPr>
              <w:jc w:val="center"/>
              <w:rPr>
                <w:color w:val="000000"/>
                <w:sz w:val="18"/>
                <w:szCs w:val="18"/>
                <w:lang w:val="es-ES_tradnl" w:eastAsia="es-CL"/>
              </w:rPr>
            </w:pPr>
            <w:r w:rsidRPr="00B35EBE">
              <w:rPr>
                <w:color w:val="000000"/>
                <w:sz w:val="18"/>
                <w:szCs w:val="18"/>
                <w:lang w:val="es-ES_tradnl" w:eastAsia="es-CL"/>
              </w:rPr>
              <w:t>Shana by the Beach</w:t>
            </w:r>
          </w:p>
        </w:tc>
      </w:tr>
      <w:tr w:rsidR="00B35EBE" w:rsidRPr="00B35EBE" w14:paraId="57D6BFA1" w14:textId="77777777" w:rsidTr="00401C60">
        <w:trPr>
          <w:trHeight w:val="488"/>
          <w:jc w:val="center"/>
        </w:trPr>
        <w:tc>
          <w:tcPr>
            <w:tcW w:w="1235" w:type="dxa"/>
            <w:tcBorders>
              <w:top w:val="single" w:sz="4" w:space="0" w:color="F05B52"/>
              <w:bottom w:val="single" w:sz="4" w:space="0" w:color="F05B52"/>
            </w:tcBorders>
            <w:shd w:val="clear" w:color="auto" w:fill="auto"/>
            <w:noWrap/>
            <w:vAlign w:val="center"/>
          </w:tcPr>
          <w:p w14:paraId="57D6BF9B" w14:textId="77777777" w:rsidR="00B35EBE" w:rsidRPr="00B35EBE" w:rsidRDefault="00B35EBE" w:rsidP="00B35EBE">
            <w:pPr>
              <w:jc w:val="center"/>
              <w:rPr>
                <w:b/>
                <w:bCs/>
                <w:color w:val="000000"/>
                <w:sz w:val="18"/>
                <w:szCs w:val="18"/>
                <w:lang w:val="es-ES_tradnl" w:eastAsia="es-CL"/>
              </w:rPr>
            </w:pPr>
            <w:r w:rsidRPr="00B35EBE">
              <w:rPr>
                <w:b/>
                <w:bCs/>
                <w:color w:val="000000"/>
                <w:sz w:val="18"/>
                <w:szCs w:val="18"/>
                <w:lang w:val="es-ES_tradnl" w:eastAsia="es-CL"/>
              </w:rPr>
              <w:t>Superior</w:t>
            </w:r>
          </w:p>
        </w:tc>
        <w:tc>
          <w:tcPr>
            <w:tcW w:w="1670" w:type="dxa"/>
            <w:tcBorders>
              <w:top w:val="single" w:sz="4" w:space="0" w:color="F05B52"/>
              <w:bottom w:val="single" w:sz="4" w:space="0" w:color="F05B52"/>
            </w:tcBorders>
            <w:shd w:val="clear" w:color="auto" w:fill="auto"/>
            <w:noWrap/>
            <w:vAlign w:val="center"/>
          </w:tcPr>
          <w:p w14:paraId="57D6BF9C" w14:textId="77777777" w:rsidR="00B35EBE" w:rsidRPr="00B35EBE" w:rsidRDefault="00B35EBE" w:rsidP="00B35EBE">
            <w:pPr>
              <w:jc w:val="center"/>
              <w:rPr>
                <w:color w:val="000000"/>
                <w:sz w:val="18"/>
                <w:szCs w:val="18"/>
                <w:lang w:val="es-ES_tradnl" w:eastAsia="es-CL"/>
              </w:rPr>
            </w:pPr>
            <w:r w:rsidRPr="00B35EBE">
              <w:rPr>
                <w:color w:val="000000"/>
                <w:sz w:val="18"/>
                <w:szCs w:val="18"/>
                <w:lang w:val="es-ES_tradnl" w:eastAsia="es-CL"/>
              </w:rPr>
              <w:t>Hilton Garden Inn Sabana</w:t>
            </w:r>
          </w:p>
        </w:tc>
        <w:tc>
          <w:tcPr>
            <w:tcW w:w="1418" w:type="dxa"/>
            <w:tcBorders>
              <w:top w:val="single" w:sz="4" w:space="0" w:color="F05B52"/>
              <w:bottom w:val="single" w:sz="4" w:space="0" w:color="F05B52"/>
            </w:tcBorders>
            <w:noWrap/>
            <w:vAlign w:val="center"/>
          </w:tcPr>
          <w:p w14:paraId="57D6BF9D" w14:textId="1FA54EA1" w:rsidR="00B35EBE" w:rsidRPr="00B35EBE" w:rsidRDefault="00B35EBE" w:rsidP="00B35EBE">
            <w:pPr>
              <w:jc w:val="center"/>
              <w:rPr>
                <w:color w:val="000000"/>
                <w:sz w:val="18"/>
                <w:szCs w:val="18"/>
                <w:lang w:val="es-ES_tradnl" w:eastAsia="es-CL"/>
              </w:rPr>
            </w:pPr>
            <w:r w:rsidRPr="00B35EBE">
              <w:rPr>
                <w:color w:val="000000"/>
                <w:sz w:val="18"/>
                <w:szCs w:val="18"/>
                <w:lang w:val="es-ES_tradnl" w:eastAsia="es-CL"/>
              </w:rPr>
              <w:t>Pachira Lodge</w:t>
            </w:r>
          </w:p>
        </w:tc>
        <w:tc>
          <w:tcPr>
            <w:tcW w:w="1455" w:type="dxa"/>
            <w:tcBorders>
              <w:top w:val="single" w:sz="4" w:space="0" w:color="F05B52"/>
              <w:bottom w:val="single" w:sz="4" w:space="0" w:color="F05B52"/>
            </w:tcBorders>
            <w:vAlign w:val="center"/>
          </w:tcPr>
          <w:p w14:paraId="57D6BF9E" w14:textId="10AD39F3" w:rsidR="00B35EBE" w:rsidRPr="00B35EBE" w:rsidRDefault="00B35EBE" w:rsidP="00B35EBE">
            <w:pPr>
              <w:jc w:val="center"/>
              <w:rPr>
                <w:color w:val="000000"/>
                <w:sz w:val="18"/>
                <w:szCs w:val="18"/>
                <w:lang w:val="es-ES_tradnl" w:eastAsia="es-CL"/>
              </w:rPr>
            </w:pPr>
            <w:r w:rsidRPr="00B35EBE">
              <w:rPr>
                <w:color w:val="000000"/>
                <w:sz w:val="18"/>
                <w:szCs w:val="18"/>
                <w:lang w:val="es-ES_tradnl" w:eastAsia="es-CL"/>
              </w:rPr>
              <w:t>Volcano Lodge Hotel</w:t>
            </w:r>
          </w:p>
        </w:tc>
        <w:tc>
          <w:tcPr>
            <w:tcW w:w="1381" w:type="dxa"/>
            <w:tcBorders>
              <w:top w:val="single" w:sz="4" w:space="0" w:color="F05B52"/>
              <w:bottom w:val="single" w:sz="4" w:space="0" w:color="F05B52"/>
            </w:tcBorders>
            <w:vAlign w:val="center"/>
          </w:tcPr>
          <w:p w14:paraId="57D6BF9F" w14:textId="3A9BB2E2" w:rsidR="00B35EBE" w:rsidRPr="00B35EBE" w:rsidRDefault="00B35EBE" w:rsidP="00B35EBE">
            <w:pPr>
              <w:jc w:val="center"/>
              <w:rPr>
                <w:color w:val="000000"/>
                <w:sz w:val="18"/>
                <w:szCs w:val="18"/>
                <w:lang w:val="es-ES_tradnl" w:eastAsia="es-CL"/>
              </w:rPr>
            </w:pPr>
            <w:r w:rsidRPr="00B35EBE">
              <w:rPr>
                <w:color w:val="000000"/>
                <w:sz w:val="18"/>
                <w:szCs w:val="18"/>
                <w:lang w:val="es-ES_tradnl" w:eastAsia="es-CL"/>
              </w:rPr>
              <w:t>El Establo Mountain Hotel</w:t>
            </w:r>
          </w:p>
        </w:tc>
        <w:tc>
          <w:tcPr>
            <w:tcW w:w="1405" w:type="dxa"/>
            <w:tcBorders>
              <w:top w:val="single" w:sz="4" w:space="0" w:color="F05B52"/>
              <w:bottom w:val="single" w:sz="4" w:space="0" w:color="F05B52"/>
            </w:tcBorders>
            <w:vAlign w:val="center"/>
          </w:tcPr>
          <w:p w14:paraId="57D6BFA0" w14:textId="14E036EF" w:rsidR="00B35EBE" w:rsidRPr="00B35EBE" w:rsidRDefault="00B35EBE" w:rsidP="00B35EBE">
            <w:pPr>
              <w:jc w:val="center"/>
              <w:rPr>
                <w:color w:val="000000"/>
                <w:sz w:val="18"/>
                <w:szCs w:val="18"/>
                <w:lang w:val="es-ES_tradnl" w:eastAsia="es-CL"/>
              </w:rPr>
            </w:pPr>
            <w:r w:rsidRPr="00B35EBE">
              <w:rPr>
                <w:color w:val="000000"/>
                <w:sz w:val="18"/>
                <w:szCs w:val="18"/>
                <w:lang w:val="es-ES_tradnl" w:eastAsia="es-CL"/>
              </w:rPr>
              <w:t>San Bada Resort &amp; Spa</w:t>
            </w:r>
          </w:p>
        </w:tc>
      </w:tr>
      <w:tr w:rsidR="00401C60" w:rsidRPr="00B35EBE" w14:paraId="57D6BFA9" w14:textId="77777777" w:rsidTr="00401C60">
        <w:trPr>
          <w:trHeight w:val="488"/>
          <w:jc w:val="center"/>
        </w:trPr>
        <w:tc>
          <w:tcPr>
            <w:tcW w:w="1235" w:type="dxa"/>
            <w:tcBorders>
              <w:top w:val="single" w:sz="4" w:space="0" w:color="F05B52"/>
              <w:bottom w:val="single" w:sz="4" w:space="0" w:color="F05B52"/>
            </w:tcBorders>
            <w:shd w:val="clear" w:color="auto" w:fill="auto"/>
            <w:noWrap/>
            <w:vAlign w:val="center"/>
          </w:tcPr>
          <w:p w14:paraId="57D6BFA2" w14:textId="77777777" w:rsidR="00401C60" w:rsidRPr="00B35EBE" w:rsidRDefault="00401C60" w:rsidP="002409F6">
            <w:pPr>
              <w:jc w:val="center"/>
              <w:rPr>
                <w:b/>
                <w:bCs/>
                <w:color w:val="000000"/>
                <w:sz w:val="18"/>
                <w:szCs w:val="18"/>
                <w:lang w:val="es-ES_tradnl" w:eastAsia="es-CL"/>
              </w:rPr>
            </w:pPr>
            <w:r w:rsidRPr="00B35EBE">
              <w:rPr>
                <w:b/>
                <w:bCs/>
                <w:color w:val="000000"/>
                <w:sz w:val="18"/>
                <w:szCs w:val="18"/>
                <w:lang w:val="es-ES_tradnl" w:eastAsia="es-CL"/>
              </w:rPr>
              <w:t>Turista</w:t>
            </w:r>
          </w:p>
        </w:tc>
        <w:tc>
          <w:tcPr>
            <w:tcW w:w="1670" w:type="dxa"/>
            <w:tcBorders>
              <w:top w:val="single" w:sz="4" w:space="0" w:color="F05B52"/>
              <w:bottom w:val="single" w:sz="4" w:space="0" w:color="F05B52"/>
            </w:tcBorders>
            <w:shd w:val="clear" w:color="auto" w:fill="auto"/>
            <w:noWrap/>
            <w:vAlign w:val="center"/>
          </w:tcPr>
          <w:p w14:paraId="57D6BFA3" w14:textId="113CCB12" w:rsidR="00401C60" w:rsidRPr="00B35EBE" w:rsidRDefault="00C77AB8" w:rsidP="00401C60">
            <w:pPr>
              <w:jc w:val="center"/>
              <w:rPr>
                <w:color w:val="000000"/>
                <w:sz w:val="18"/>
                <w:szCs w:val="18"/>
                <w:lang w:val="es-ES_tradnl" w:eastAsia="es-CL"/>
              </w:rPr>
            </w:pPr>
            <w:r w:rsidRPr="00B35EBE">
              <w:rPr>
                <w:color w:val="000000"/>
                <w:sz w:val="18"/>
                <w:szCs w:val="18"/>
                <w:lang w:val="es-ES_tradnl" w:eastAsia="es-CL"/>
              </w:rPr>
              <w:t>Irazú Hotel &amp; Studios</w:t>
            </w:r>
          </w:p>
        </w:tc>
        <w:tc>
          <w:tcPr>
            <w:tcW w:w="1418" w:type="dxa"/>
            <w:tcBorders>
              <w:top w:val="single" w:sz="4" w:space="0" w:color="F05B52"/>
              <w:bottom w:val="single" w:sz="4" w:space="0" w:color="F05B52"/>
            </w:tcBorders>
            <w:noWrap/>
            <w:vAlign w:val="center"/>
          </w:tcPr>
          <w:p w14:paraId="57D6BFA4" w14:textId="77777777" w:rsidR="00401C60" w:rsidRPr="00B35EBE" w:rsidRDefault="00401C60" w:rsidP="00401C60">
            <w:pPr>
              <w:jc w:val="center"/>
              <w:rPr>
                <w:color w:val="000000"/>
                <w:sz w:val="18"/>
                <w:szCs w:val="18"/>
                <w:lang w:val="es-ES_tradnl" w:eastAsia="es-CL"/>
              </w:rPr>
            </w:pPr>
            <w:r w:rsidRPr="00B35EBE">
              <w:rPr>
                <w:color w:val="000000"/>
                <w:sz w:val="18"/>
                <w:szCs w:val="18"/>
                <w:lang w:val="es-ES_tradnl" w:eastAsia="es-CL"/>
              </w:rPr>
              <w:t>Laguna Lodge</w:t>
            </w:r>
          </w:p>
        </w:tc>
        <w:tc>
          <w:tcPr>
            <w:tcW w:w="1455" w:type="dxa"/>
            <w:tcBorders>
              <w:top w:val="single" w:sz="4" w:space="0" w:color="F05B52"/>
              <w:bottom w:val="single" w:sz="4" w:space="0" w:color="F05B52"/>
            </w:tcBorders>
            <w:vAlign w:val="center"/>
          </w:tcPr>
          <w:p w14:paraId="57D6BFA5" w14:textId="435BC651" w:rsidR="00401C60" w:rsidRPr="00B35EBE" w:rsidRDefault="003C7409" w:rsidP="00401C60">
            <w:pPr>
              <w:jc w:val="center"/>
              <w:rPr>
                <w:color w:val="000000"/>
                <w:sz w:val="18"/>
                <w:szCs w:val="18"/>
                <w:lang w:val="es-ES_tradnl" w:eastAsia="es-CL"/>
              </w:rPr>
            </w:pPr>
            <w:r w:rsidRPr="003C7409">
              <w:rPr>
                <w:color w:val="000000"/>
                <w:sz w:val="18"/>
                <w:szCs w:val="18"/>
                <w:lang w:val="es-ES_tradnl" w:eastAsia="es-CL"/>
              </w:rPr>
              <w:t>Arenal Paraíso Resort &amp; Spa</w:t>
            </w:r>
          </w:p>
        </w:tc>
        <w:tc>
          <w:tcPr>
            <w:tcW w:w="1381" w:type="dxa"/>
            <w:tcBorders>
              <w:top w:val="single" w:sz="4" w:space="0" w:color="F05B52"/>
              <w:bottom w:val="single" w:sz="4" w:space="0" w:color="F05B52"/>
            </w:tcBorders>
            <w:vAlign w:val="center"/>
          </w:tcPr>
          <w:p w14:paraId="57D6BFA6" w14:textId="5FF14428" w:rsidR="00401C60" w:rsidRPr="00B35EBE" w:rsidRDefault="002A6F9A" w:rsidP="00401C60">
            <w:pPr>
              <w:jc w:val="center"/>
              <w:rPr>
                <w:color w:val="000000"/>
                <w:sz w:val="18"/>
                <w:szCs w:val="18"/>
                <w:lang w:val="es-ES_tradnl" w:eastAsia="es-CL"/>
              </w:rPr>
            </w:pPr>
            <w:r w:rsidRPr="00B35EBE">
              <w:rPr>
                <w:color w:val="000000"/>
                <w:sz w:val="18"/>
                <w:szCs w:val="18"/>
                <w:lang w:val="es-ES_tradnl" w:eastAsia="es-CL"/>
              </w:rPr>
              <w:t>Monteverde Country Lodge</w:t>
            </w:r>
          </w:p>
        </w:tc>
        <w:tc>
          <w:tcPr>
            <w:tcW w:w="1405" w:type="dxa"/>
            <w:tcBorders>
              <w:top w:val="single" w:sz="4" w:space="0" w:color="F05B52"/>
              <w:bottom w:val="single" w:sz="4" w:space="0" w:color="F05B52"/>
            </w:tcBorders>
            <w:vAlign w:val="center"/>
          </w:tcPr>
          <w:p w14:paraId="57D6BFA8" w14:textId="31385477" w:rsidR="00401C60" w:rsidRPr="00B35EBE" w:rsidRDefault="0040510A" w:rsidP="00401C60">
            <w:pPr>
              <w:jc w:val="center"/>
              <w:rPr>
                <w:color w:val="000000"/>
                <w:sz w:val="18"/>
                <w:szCs w:val="18"/>
                <w:lang w:val="es-ES_tradnl" w:eastAsia="es-CL"/>
              </w:rPr>
            </w:pPr>
            <w:r w:rsidRPr="00B35EBE">
              <w:rPr>
                <w:color w:val="000000"/>
                <w:sz w:val="18"/>
                <w:szCs w:val="18"/>
                <w:lang w:val="es-ES_tradnl" w:eastAsia="es-CL"/>
              </w:rPr>
              <w:t>Igloo Beach Lodge</w:t>
            </w:r>
          </w:p>
        </w:tc>
      </w:tr>
    </w:tbl>
    <w:p w14:paraId="57D6BFAA" w14:textId="77777777" w:rsidR="005F66D6" w:rsidRPr="00B35EBE" w:rsidRDefault="005F66D6" w:rsidP="00017901">
      <w:pPr>
        <w:rPr>
          <w:b/>
          <w:bCs/>
          <w:color w:val="F05B52"/>
          <w:sz w:val="28"/>
          <w:szCs w:val="28"/>
          <w:lang w:val="es-ES_tradnl"/>
        </w:rPr>
      </w:pPr>
    </w:p>
    <w:p w14:paraId="57D6BFAB" w14:textId="77777777" w:rsidR="00E22D88" w:rsidRPr="00400499" w:rsidRDefault="00E22D88" w:rsidP="00017901">
      <w:pPr>
        <w:rPr>
          <w:b/>
          <w:bCs/>
          <w:color w:val="F05B52"/>
          <w:sz w:val="28"/>
          <w:szCs w:val="28"/>
          <w:lang w:val="en-US"/>
        </w:rPr>
      </w:pPr>
    </w:p>
    <w:p w14:paraId="38E5FC48" w14:textId="77777777" w:rsidR="001C0EFC" w:rsidRDefault="001C0EFC" w:rsidP="00017901">
      <w:pPr>
        <w:rPr>
          <w:b/>
          <w:bCs/>
          <w:color w:val="F05B52"/>
          <w:sz w:val="28"/>
          <w:szCs w:val="28"/>
        </w:rPr>
      </w:pPr>
    </w:p>
    <w:p w14:paraId="6DB75C8B" w14:textId="77777777" w:rsidR="001C0EFC" w:rsidRDefault="001C0EFC" w:rsidP="00017901">
      <w:pPr>
        <w:rPr>
          <w:b/>
          <w:bCs/>
          <w:color w:val="F05B52"/>
          <w:sz w:val="28"/>
          <w:szCs w:val="28"/>
        </w:rPr>
      </w:pPr>
    </w:p>
    <w:p w14:paraId="2179DF79" w14:textId="77777777" w:rsidR="001C0EFC" w:rsidRDefault="001C0EFC" w:rsidP="00017901">
      <w:pPr>
        <w:rPr>
          <w:b/>
          <w:bCs/>
          <w:color w:val="F05B52"/>
          <w:sz w:val="28"/>
          <w:szCs w:val="28"/>
        </w:rPr>
      </w:pPr>
    </w:p>
    <w:p w14:paraId="57D6BFAC" w14:textId="039869C2" w:rsidR="00017901" w:rsidRPr="0059584D" w:rsidRDefault="00017901" w:rsidP="00017901">
      <w:pPr>
        <w:rPr>
          <w:b/>
          <w:bCs/>
          <w:color w:val="F05B52"/>
          <w:sz w:val="28"/>
          <w:szCs w:val="28"/>
        </w:rPr>
      </w:pPr>
      <w:r w:rsidRPr="0059584D">
        <w:rPr>
          <w:b/>
          <w:bCs/>
          <w:color w:val="F05B52"/>
          <w:sz w:val="28"/>
          <w:szCs w:val="28"/>
        </w:rPr>
        <w:lastRenderedPageBreak/>
        <w:t>ITINERARIO</w:t>
      </w:r>
    </w:p>
    <w:p w14:paraId="57D6BFAD" w14:textId="77777777" w:rsidR="00017901" w:rsidRPr="0059584D" w:rsidRDefault="00017901" w:rsidP="00355718">
      <w:pPr>
        <w:jc w:val="center"/>
        <w:rPr>
          <w:rFonts w:asciiTheme="minorHAnsi" w:hAnsiTheme="minorHAnsi" w:cstheme="minorHAnsi"/>
          <w:i/>
          <w:sz w:val="20"/>
          <w:szCs w:val="20"/>
          <w:lang w:bidi="th-TH"/>
        </w:rPr>
      </w:pPr>
    </w:p>
    <w:p w14:paraId="57D6BFAE" w14:textId="79B8D6D0" w:rsidR="00017901" w:rsidRPr="0059584D" w:rsidRDefault="00017901" w:rsidP="00017901">
      <w:pPr>
        <w:spacing w:line="360" w:lineRule="auto"/>
        <w:jc w:val="both"/>
        <w:rPr>
          <w:b/>
          <w:bCs/>
          <w:color w:val="F05B52"/>
          <w:sz w:val="20"/>
          <w:szCs w:val="20"/>
        </w:rPr>
      </w:pPr>
      <w:r w:rsidRPr="0059584D">
        <w:rPr>
          <w:b/>
          <w:bCs/>
          <w:color w:val="F05B52"/>
          <w:sz w:val="20"/>
          <w:szCs w:val="20"/>
        </w:rPr>
        <w:t>DÍA 1</w:t>
      </w:r>
      <w:r w:rsidR="004B3B4A" w:rsidRPr="0059584D">
        <w:rPr>
          <w:b/>
          <w:bCs/>
          <w:color w:val="F05B52"/>
          <w:sz w:val="20"/>
          <w:szCs w:val="20"/>
        </w:rPr>
        <w:t xml:space="preserve"> - </w:t>
      </w:r>
      <w:r w:rsidR="001F6C8D" w:rsidRPr="001F6C8D">
        <w:rPr>
          <w:b/>
          <w:bCs/>
          <w:color w:val="F05B52"/>
          <w:sz w:val="20"/>
          <w:szCs w:val="20"/>
        </w:rPr>
        <w:t xml:space="preserve">SAN JOSÉ, COSTA RICA </w:t>
      </w:r>
    </w:p>
    <w:p w14:paraId="57D6BFAF" w14:textId="0D6091E6" w:rsidR="00AF480C" w:rsidRDefault="001F6C8D" w:rsidP="002A6F9A">
      <w:pPr>
        <w:spacing w:line="360" w:lineRule="auto"/>
        <w:ind w:left="284"/>
        <w:jc w:val="both"/>
        <w:rPr>
          <w:iCs/>
          <w:sz w:val="20"/>
          <w:szCs w:val="18"/>
          <w:lang w:bidi="th-TH"/>
        </w:rPr>
      </w:pPr>
      <w:r w:rsidRPr="001F6C8D">
        <w:rPr>
          <w:iCs/>
          <w:sz w:val="20"/>
          <w:szCs w:val="18"/>
          <w:lang w:bidi="th-TH"/>
        </w:rPr>
        <w:t xml:space="preserve">Bienvenido a San José, Costa Rica. </w:t>
      </w:r>
      <w:r w:rsidR="001D75E0" w:rsidRPr="001D75E0">
        <w:rPr>
          <w:iCs/>
          <w:sz w:val="20"/>
          <w:szCs w:val="18"/>
          <w:lang w:bidi="th-TH"/>
        </w:rPr>
        <w:t>Nos encontraremos en el Aeropuerto y lo trasladaremos a su hotel. Una vez en la capital, podrá visitar los teatros, museos y hermosos parques o simplemente disfrutar en una cafetería y acompañado de una taza de café costarricense mientras observa la vida cotidiana de los "Ticos"</w:t>
      </w:r>
      <w:r>
        <w:rPr>
          <w:iCs/>
          <w:sz w:val="20"/>
          <w:szCs w:val="18"/>
          <w:lang w:bidi="th-TH"/>
        </w:rPr>
        <w:t xml:space="preserve">. </w:t>
      </w:r>
      <w:r w:rsidRPr="001F6C8D">
        <w:rPr>
          <w:iCs/>
          <w:sz w:val="20"/>
          <w:szCs w:val="18"/>
          <w:lang w:bidi="th-TH"/>
        </w:rPr>
        <w:t>Alojamiento en el hotel de su elección</w:t>
      </w:r>
      <w:r w:rsidR="00962107" w:rsidRPr="00962107">
        <w:rPr>
          <w:iCs/>
          <w:sz w:val="20"/>
          <w:szCs w:val="18"/>
          <w:lang w:bidi="th-TH"/>
        </w:rPr>
        <w:t>.</w:t>
      </w:r>
    </w:p>
    <w:p w14:paraId="57D6BFB0" w14:textId="77777777" w:rsidR="00313E57" w:rsidRPr="0059584D" w:rsidRDefault="00313E57" w:rsidP="00962107">
      <w:pPr>
        <w:spacing w:line="360" w:lineRule="auto"/>
        <w:ind w:left="284"/>
        <w:jc w:val="both"/>
        <w:rPr>
          <w:iCs/>
          <w:sz w:val="20"/>
          <w:szCs w:val="18"/>
          <w:lang w:bidi="th-TH"/>
        </w:rPr>
      </w:pPr>
    </w:p>
    <w:p w14:paraId="57D6BFB1" w14:textId="3985D5CA" w:rsidR="003C1175" w:rsidRPr="0059584D" w:rsidRDefault="003C1175" w:rsidP="003C1175">
      <w:pPr>
        <w:spacing w:line="360" w:lineRule="auto"/>
        <w:jc w:val="both"/>
        <w:rPr>
          <w:b/>
          <w:bCs/>
          <w:color w:val="F05B52"/>
          <w:sz w:val="20"/>
          <w:szCs w:val="20"/>
        </w:rPr>
      </w:pPr>
      <w:r w:rsidRPr="0059584D">
        <w:rPr>
          <w:b/>
          <w:bCs/>
          <w:color w:val="F05B52"/>
          <w:sz w:val="20"/>
          <w:szCs w:val="20"/>
        </w:rPr>
        <w:t>DÍA 2</w:t>
      </w:r>
      <w:r w:rsidR="004B3B4A" w:rsidRPr="0059584D">
        <w:rPr>
          <w:b/>
          <w:bCs/>
          <w:color w:val="F05B52"/>
          <w:sz w:val="20"/>
          <w:szCs w:val="20"/>
        </w:rPr>
        <w:t xml:space="preserve"> - </w:t>
      </w:r>
      <w:r w:rsidR="001F6C8D" w:rsidRPr="001F6C8D">
        <w:rPr>
          <w:b/>
          <w:bCs/>
          <w:color w:val="F05B52"/>
          <w:sz w:val="20"/>
          <w:szCs w:val="20"/>
        </w:rPr>
        <w:t>SAN JOSÉ – TORTUGUERO</w:t>
      </w:r>
    </w:p>
    <w:p w14:paraId="57D6BFB2" w14:textId="06DCE886" w:rsidR="003C1175" w:rsidRPr="0059584D" w:rsidRDefault="002A6F9A" w:rsidP="001F6C8D">
      <w:pPr>
        <w:spacing w:line="360" w:lineRule="auto"/>
        <w:ind w:left="284"/>
        <w:jc w:val="both"/>
        <w:rPr>
          <w:iCs/>
          <w:sz w:val="20"/>
          <w:szCs w:val="18"/>
          <w:lang w:bidi="th-TH"/>
        </w:rPr>
      </w:pPr>
      <w:r w:rsidRPr="002A6F9A">
        <w:rPr>
          <w:iCs/>
          <w:sz w:val="20"/>
          <w:szCs w:val="18"/>
          <w:lang w:bidi="th-TH"/>
        </w:rPr>
        <w:t>Salida por la mañana donde atravesará el Parque Nacional Braulio Carrillo, el cual es el más extenso de la región central, hasta llegar a la zona de Guápiles en donde disfrutará un delicioso desayuno típico. De camino, pasará a través de plantaciones de banano hasta llegar al embarcadero donde abordará su bote. A partir de aquí continuará el recorrido en lancha atravesando ríos y canales durante una hora y media aproximadamente hasta llegar al hotel para la hora del almuerzo. Por la tarde, visita guiada al pintoresco pueblo de Tortuguero. Cena incluida en lodge</w:t>
      </w:r>
      <w:r w:rsidR="001F6C8D" w:rsidRPr="001F6C8D">
        <w:rPr>
          <w:iCs/>
          <w:sz w:val="20"/>
          <w:szCs w:val="18"/>
          <w:lang w:bidi="th-TH"/>
        </w:rPr>
        <w:t>. Alojamiento en el lodge de su elección</w:t>
      </w:r>
      <w:r w:rsidR="00313E57" w:rsidRPr="00313E57">
        <w:rPr>
          <w:iCs/>
          <w:sz w:val="20"/>
          <w:szCs w:val="18"/>
          <w:lang w:bidi="th-TH"/>
        </w:rPr>
        <w:t>.</w:t>
      </w:r>
    </w:p>
    <w:p w14:paraId="57D6BFB3" w14:textId="77777777" w:rsidR="003C1175" w:rsidRPr="0059584D" w:rsidRDefault="003C1175" w:rsidP="003C1175">
      <w:pPr>
        <w:spacing w:line="360" w:lineRule="auto"/>
        <w:ind w:left="284"/>
        <w:jc w:val="both"/>
        <w:rPr>
          <w:iCs/>
          <w:sz w:val="20"/>
          <w:szCs w:val="18"/>
          <w:lang w:bidi="th-TH"/>
        </w:rPr>
      </w:pPr>
    </w:p>
    <w:p w14:paraId="57D6BFB4"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3</w:t>
      </w:r>
      <w:r w:rsidR="004B3B4A" w:rsidRPr="0059584D">
        <w:rPr>
          <w:b/>
          <w:bCs/>
          <w:color w:val="F05B52"/>
          <w:sz w:val="20"/>
          <w:szCs w:val="20"/>
        </w:rPr>
        <w:t xml:space="preserve"> - </w:t>
      </w:r>
      <w:r w:rsidR="001F6C8D" w:rsidRPr="001F6C8D">
        <w:rPr>
          <w:b/>
          <w:bCs/>
          <w:color w:val="F05B52"/>
          <w:sz w:val="20"/>
          <w:szCs w:val="20"/>
        </w:rPr>
        <w:t>TORTUGUERO</w:t>
      </w:r>
    </w:p>
    <w:p w14:paraId="386F3543" w14:textId="5A6E242E" w:rsidR="00AD13ED" w:rsidRDefault="001F6C8D" w:rsidP="001420EC">
      <w:pPr>
        <w:spacing w:line="360" w:lineRule="auto"/>
        <w:ind w:left="284"/>
        <w:jc w:val="both"/>
        <w:rPr>
          <w:iCs/>
          <w:sz w:val="20"/>
          <w:szCs w:val="18"/>
          <w:lang w:bidi="th-TH"/>
        </w:rPr>
      </w:pPr>
      <w:r w:rsidRPr="001F6C8D">
        <w:rPr>
          <w:iCs/>
          <w:sz w:val="20"/>
          <w:szCs w:val="18"/>
          <w:lang w:bidi="th-TH"/>
        </w:rPr>
        <w:t xml:space="preserve">Desayuno en el lodge. </w:t>
      </w:r>
      <w:r w:rsidR="005E2435" w:rsidRPr="005E2435">
        <w:rPr>
          <w:iCs/>
          <w:sz w:val="20"/>
          <w:szCs w:val="18"/>
          <w:lang w:bidi="th-TH"/>
        </w:rPr>
        <w:t xml:space="preserve">Por </w:t>
      </w:r>
      <w:r w:rsidR="005E2435">
        <w:rPr>
          <w:iCs/>
          <w:sz w:val="20"/>
          <w:szCs w:val="18"/>
          <w:lang w:bidi="th-TH"/>
        </w:rPr>
        <w:t>la</w:t>
      </w:r>
      <w:r w:rsidR="005E2435" w:rsidRPr="005E2435">
        <w:rPr>
          <w:iCs/>
          <w:sz w:val="20"/>
          <w:szCs w:val="18"/>
          <w:lang w:bidi="th-TH"/>
        </w:rPr>
        <w:t xml:space="preserve"> mañana recorrido</w:t>
      </w:r>
      <w:r w:rsidR="005E2435" w:rsidRPr="005E2435">
        <w:rPr>
          <w:iCs/>
          <w:sz w:val="20"/>
          <w:szCs w:val="18"/>
          <w:lang w:bidi="th-TH"/>
        </w:rPr>
        <w:t xml:space="preserve"> en bote por los canales del Parque Nacional de Tortuguero</w:t>
      </w:r>
      <w:r w:rsidR="002A6F9A" w:rsidRPr="002A6F9A">
        <w:rPr>
          <w:iCs/>
          <w:sz w:val="20"/>
          <w:szCs w:val="18"/>
          <w:lang w:bidi="th-TH"/>
        </w:rPr>
        <w:t xml:space="preserve">. </w:t>
      </w:r>
      <w:r w:rsidR="005B1FBF" w:rsidRPr="005B1FBF">
        <w:rPr>
          <w:iCs/>
          <w:sz w:val="20"/>
          <w:szCs w:val="18"/>
          <w:lang w:bidi="th-TH"/>
        </w:rPr>
        <w:t>El Parque Nacional Tortuguero establecido en 1975 es una de las áreas silvestres de mayor diversidad biológica de Costa Rica y ofrece uno de los paisajes más exuberantes del país. Cuenta con una superficie de 26.156 hectáreas y fue creado con el propósito principal de proteger el área de anidación de la tortuga verde más importante del Caribe occidental. Tortuguero, posee un bosque tropical muy húmedo, debido a que llueve entre 5000 y 6000 milímetros por año. Estas condiciones climáticas favorecen la existencia de poco más de 400 especies de árboles y alrededor de 2200 especies de otras plantas, así como más de 400 especies de aves, 60 especies de anfibios, 30 especies de peces de agua dulce y diferentes mamíferos en peligro de extinción: dantas, monos, manigordos, jaguares, manatíes, perezosos y otros. En Tortuguero son característicos los canales, lagunas y ríos de gran belleza escénica y pueden ser recorridos por botes, canoas y kayaks para disfrutar de su maravilloso paisaje. Además de la tortuga verde otras tres especies de quelonios desovan en las playas del parque que ofrece sala de exhibiciones, información, agua potable, servicios sanitarios, senderos y otros servicios.</w:t>
      </w:r>
      <w:r w:rsidR="005B1FBF">
        <w:rPr>
          <w:iCs/>
          <w:sz w:val="20"/>
          <w:szCs w:val="18"/>
          <w:lang w:bidi="th-TH"/>
        </w:rPr>
        <w:t xml:space="preserve"> </w:t>
      </w:r>
      <w:r w:rsidR="002A6F9A" w:rsidRPr="002A6F9A">
        <w:rPr>
          <w:iCs/>
          <w:sz w:val="20"/>
          <w:szCs w:val="18"/>
          <w:lang w:bidi="th-TH"/>
        </w:rPr>
        <w:t>Cena incluida.</w:t>
      </w:r>
      <w:r w:rsidRPr="001F6C8D">
        <w:rPr>
          <w:iCs/>
          <w:sz w:val="20"/>
          <w:szCs w:val="18"/>
          <w:lang w:bidi="th-TH"/>
        </w:rPr>
        <w:t xml:space="preserve"> Alojamiento en el lodge de su elección</w:t>
      </w:r>
      <w:r w:rsidR="00576237" w:rsidRPr="00576237">
        <w:rPr>
          <w:iCs/>
          <w:sz w:val="20"/>
          <w:szCs w:val="18"/>
          <w:lang w:bidi="th-TH"/>
        </w:rPr>
        <w:t>.</w:t>
      </w:r>
    </w:p>
    <w:p w14:paraId="7386E02C" w14:textId="7D75607A" w:rsidR="001420EC" w:rsidRPr="001420EC" w:rsidRDefault="001420EC" w:rsidP="001420EC">
      <w:pPr>
        <w:spacing w:line="360" w:lineRule="auto"/>
        <w:ind w:left="284"/>
        <w:jc w:val="both"/>
        <w:rPr>
          <w:iCs/>
          <w:sz w:val="20"/>
          <w:szCs w:val="18"/>
          <w:lang w:bidi="th-TH"/>
        </w:rPr>
      </w:pPr>
      <w:r w:rsidRPr="001420EC">
        <w:rPr>
          <w:b/>
          <w:bCs/>
          <w:iCs/>
          <w:sz w:val="20"/>
          <w:szCs w:val="18"/>
          <w:lang w:bidi="th-TH"/>
        </w:rPr>
        <w:t>Nivel de dificultad física:</w:t>
      </w:r>
      <w:r>
        <w:rPr>
          <w:iCs/>
          <w:sz w:val="20"/>
          <w:szCs w:val="18"/>
          <w:lang w:bidi="th-TH"/>
        </w:rPr>
        <w:t xml:space="preserve"> </w:t>
      </w:r>
      <w:r w:rsidRPr="001420EC">
        <w:rPr>
          <w:iCs/>
          <w:sz w:val="20"/>
          <w:szCs w:val="18"/>
          <w:lang w:bidi="th-TH"/>
        </w:rPr>
        <w:t>Fácil</w:t>
      </w:r>
    </w:p>
    <w:p w14:paraId="110289AF" w14:textId="641C6414" w:rsidR="001420EC" w:rsidRDefault="001420EC" w:rsidP="001420EC">
      <w:pPr>
        <w:spacing w:line="360" w:lineRule="auto"/>
        <w:ind w:left="284"/>
        <w:jc w:val="both"/>
        <w:rPr>
          <w:iCs/>
          <w:sz w:val="20"/>
          <w:szCs w:val="18"/>
          <w:lang w:bidi="th-TH"/>
        </w:rPr>
      </w:pPr>
      <w:r w:rsidRPr="001420EC">
        <w:rPr>
          <w:b/>
          <w:bCs/>
          <w:iCs/>
          <w:sz w:val="20"/>
          <w:szCs w:val="18"/>
          <w:lang w:bidi="th-TH"/>
        </w:rPr>
        <w:t>Qué llevar:</w:t>
      </w:r>
      <w:r w:rsidRPr="001420EC">
        <w:rPr>
          <w:iCs/>
          <w:sz w:val="20"/>
          <w:szCs w:val="18"/>
          <w:lang w:bidi="th-TH"/>
        </w:rPr>
        <w:tab/>
        <w:t xml:space="preserve">Ropa cómoda, zapatos para caminata, repelente, bloqueador solar, </w:t>
      </w:r>
      <w:r w:rsidRPr="001420EC">
        <w:rPr>
          <w:iCs/>
          <w:sz w:val="20"/>
          <w:szCs w:val="18"/>
          <w:lang w:bidi="th-TH"/>
        </w:rPr>
        <w:t>suéter</w:t>
      </w:r>
      <w:r w:rsidRPr="001420EC">
        <w:rPr>
          <w:iCs/>
          <w:sz w:val="20"/>
          <w:szCs w:val="18"/>
          <w:lang w:bidi="th-TH"/>
        </w:rPr>
        <w:t>, binoculares, cámara, sombrero</w:t>
      </w:r>
    </w:p>
    <w:p w14:paraId="331890A7" w14:textId="77777777" w:rsidR="001420EC" w:rsidRDefault="001420EC" w:rsidP="001420EC">
      <w:pPr>
        <w:spacing w:line="360" w:lineRule="auto"/>
        <w:ind w:left="284"/>
        <w:jc w:val="both"/>
        <w:rPr>
          <w:b/>
          <w:bCs/>
          <w:color w:val="F05B52"/>
          <w:sz w:val="20"/>
          <w:szCs w:val="20"/>
        </w:rPr>
      </w:pPr>
    </w:p>
    <w:p w14:paraId="57D6BFB7" w14:textId="4CD8E8FE" w:rsidR="003C1175" w:rsidRPr="0059584D" w:rsidRDefault="003C1175" w:rsidP="003C1175">
      <w:pPr>
        <w:spacing w:line="360" w:lineRule="auto"/>
        <w:jc w:val="both"/>
        <w:rPr>
          <w:b/>
          <w:bCs/>
          <w:color w:val="F05B52"/>
          <w:sz w:val="20"/>
          <w:szCs w:val="20"/>
        </w:rPr>
      </w:pPr>
      <w:r w:rsidRPr="0059584D">
        <w:rPr>
          <w:b/>
          <w:bCs/>
          <w:color w:val="F05B52"/>
          <w:sz w:val="20"/>
          <w:szCs w:val="20"/>
        </w:rPr>
        <w:t>DÍA 4</w:t>
      </w:r>
      <w:r w:rsidR="004B3B4A" w:rsidRPr="0059584D">
        <w:rPr>
          <w:b/>
          <w:bCs/>
          <w:color w:val="F05B52"/>
          <w:sz w:val="20"/>
          <w:szCs w:val="20"/>
        </w:rPr>
        <w:t xml:space="preserve"> - </w:t>
      </w:r>
      <w:r w:rsidR="001F6C8D" w:rsidRPr="001F6C8D">
        <w:rPr>
          <w:b/>
          <w:bCs/>
          <w:color w:val="F05B52"/>
          <w:sz w:val="20"/>
          <w:szCs w:val="20"/>
        </w:rPr>
        <w:t>TORTUGUERO – VOLCÁN ARENAL (6 HORAS APROX.) 174KMS</w:t>
      </w:r>
    </w:p>
    <w:p w14:paraId="57D6BFB8" w14:textId="20CB8C3D" w:rsidR="00031531" w:rsidRDefault="001F6C8D" w:rsidP="002A6F9A">
      <w:pPr>
        <w:spacing w:line="360" w:lineRule="auto"/>
        <w:ind w:left="284"/>
        <w:jc w:val="both"/>
        <w:rPr>
          <w:b/>
          <w:bCs/>
          <w:color w:val="F05B52"/>
          <w:sz w:val="20"/>
          <w:szCs w:val="20"/>
        </w:rPr>
      </w:pPr>
      <w:r>
        <w:rPr>
          <w:iCs/>
          <w:sz w:val="20"/>
          <w:szCs w:val="18"/>
          <w:lang w:bidi="th-TH"/>
        </w:rPr>
        <w:t xml:space="preserve">Desayuno en el lodge. </w:t>
      </w:r>
      <w:r w:rsidR="00550A93" w:rsidRPr="00550A93">
        <w:rPr>
          <w:iCs/>
          <w:sz w:val="20"/>
          <w:szCs w:val="18"/>
          <w:lang w:bidi="th-TH"/>
        </w:rPr>
        <w:t xml:space="preserve">Salida a media mañana por los canales para tomar el transporte terrestre, después de desembarcar en el muelle donde nuevamente se hará una parada en la zona de Guápiles para tomar </w:t>
      </w:r>
      <w:r w:rsidR="00550A93" w:rsidRPr="00550A93">
        <w:rPr>
          <w:iCs/>
          <w:sz w:val="20"/>
          <w:szCs w:val="18"/>
          <w:lang w:bidi="th-TH"/>
        </w:rPr>
        <w:lastRenderedPageBreak/>
        <w:t>el almuerzo. Luego traslado hacia las Llanuras del Norte, donde le espera el impresionante y cónico Volcán Arenal una de las maravillas naturales del país por su majestuosidad</w:t>
      </w:r>
      <w:r w:rsidRPr="001F6C8D">
        <w:rPr>
          <w:iCs/>
          <w:sz w:val="20"/>
          <w:szCs w:val="18"/>
          <w:lang w:bidi="th-TH"/>
        </w:rPr>
        <w:t>.</w:t>
      </w:r>
      <w:r w:rsidR="00550A93">
        <w:rPr>
          <w:iCs/>
          <w:sz w:val="20"/>
          <w:szCs w:val="18"/>
          <w:lang w:bidi="th-TH"/>
        </w:rPr>
        <w:t xml:space="preserve"> </w:t>
      </w:r>
      <w:r w:rsidR="00FB003E" w:rsidRPr="00FB003E">
        <w:rPr>
          <w:iCs/>
          <w:sz w:val="20"/>
          <w:szCs w:val="18"/>
          <w:lang w:bidi="th-TH"/>
        </w:rPr>
        <w:t>Salida desde Guápiles por la tarde hacia La Fortuna, aquí le espera el impresionante Volcán Arenal, una de las maravillas naturales del país por su majestuosidad. Hoy en día no hay erupciones de lava, pero aún se puede observar el humo y ceniza que arroja fuera de la cima del volcán. La región del Volcán Arenal es un destino exquisito por su atractivo paisaje, sus aguas termales y el Lago Arenal. Durante el recorrido podrá apreciar plantaciones agrícolas, plantas ornamentales y fincas de ganado</w:t>
      </w:r>
      <w:r w:rsidR="00FB003E">
        <w:rPr>
          <w:iCs/>
          <w:sz w:val="20"/>
          <w:szCs w:val="18"/>
          <w:lang w:bidi="th-TH"/>
        </w:rPr>
        <w:t>.</w:t>
      </w:r>
      <w:r w:rsidRPr="001F6C8D">
        <w:rPr>
          <w:iCs/>
          <w:sz w:val="20"/>
          <w:szCs w:val="18"/>
          <w:lang w:bidi="th-TH"/>
        </w:rPr>
        <w:t xml:space="preserve"> Alojamiento en el hotel de su elección</w:t>
      </w:r>
      <w:r w:rsidR="00291CF4" w:rsidRPr="00291CF4">
        <w:rPr>
          <w:iCs/>
          <w:sz w:val="20"/>
          <w:szCs w:val="18"/>
          <w:lang w:bidi="th-TH"/>
        </w:rPr>
        <w:t>.</w:t>
      </w:r>
    </w:p>
    <w:p w14:paraId="57D6BFB9" w14:textId="77777777" w:rsidR="00031531" w:rsidRDefault="00031531" w:rsidP="003C1175">
      <w:pPr>
        <w:spacing w:line="360" w:lineRule="auto"/>
        <w:jc w:val="both"/>
        <w:rPr>
          <w:b/>
          <w:bCs/>
          <w:color w:val="F05B52"/>
          <w:sz w:val="20"/>
          <w:szCs w:val="20"/>
        </w:rPr>
      </w:pPr>
    </w:p>
    <w:p w14:paraId="57D6BFBA"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5</w:t>
      </w:r>
      <w:r w:rsidR="004B3B4A" w:rsidRPr="0059584D">
        <w:rPr>
          <w:b/>
          <w:bCs/>
          <w:color w:val="F05B52"/>
          <w:sz w:val="20"/>
          <w:szCs w:val="20"/>
        </w:rPr>
        <w:t xml:space="preserve"> - </w:t>
      </w:r>
      <w:r w:rsidR="001F6C8D" w:rsidRPr="001F6C8D">
        <w:rPr>
          <w:b/>
          <w:bCs/>
          <w:color w:val="F05B52"/>
          <w:sz w:val="20"/>
          <w:szCs w:val="20"/>
        </w:rPr>
        <w:t>VOLCÁN ARENAL</w:t>
      </w:r>
    </w:p>
    <w:p w14:paraId="0258B3B5" w14:textId="7098F532" w:rsidR="009F36D3" w:rsidRDefault="001F6C8D" w:rsidP="009F36D3">
      <w:pPr>
        <w:spacing w:line="360" w:lineRule="auto"/>
        <w:ind w:left="284"/>
        <w:jc w:val="both"/>
        <w:rPr>
          <w:iCs/>
          <w:sz w:val="20"/>
          <w:szCs w:val="18"/>
          <w:lang w:bidi="th-TH"/>
        </w:rPr>
      </w:pPr>
      <w:r w:rsidRPr="001F6C8D">
        <w:rPr>
          <w:iCs/>
          <w:sz w:val="20"/>
          <w:szCs w:val="18"/>
          <w:lang w:bidi="th-TH"/>
        </w:rPr>
        <w:t xml:space="preserve">Desayuno en el hotel. </w:t>
      </w:r>
      <w:r w:rsidR="00B953AD">
        <w:rPr>
          <w:iCs/>
          <w:sz w:val="20"/>
          <w:szCs w:val="18"/>
          <w:lang w:bidi="th-TH"/>
        </w:rPr>
        <w:t>Por la mañana</w:t>
      </w:r>
      <w:r w:rsidR="000C5D0F">
        <w:rPr>
          <w:iCs/>
          <w:sz w:val="20"/>
          <w:szCs w:val="18"/>
          <w:lang w:bidi="th-TH"/>
        </w:rPr>
        <w:t xml:space="preserve"> realizaremos la caminata al Volcán Arenal. </w:t>
      </w:r>
      <w:r w:rsidR="000C5D0F" w:rsidRPr="000C5D0F">
        <w:rPr>
          <w:iCs/>
          <w:sz w:val="20"/>
          <w:szCs w:val="18"/>
          <w:lang w:bidi="th-TH"/>
        </w:rPr>
        <w:t>Esta excursión simplemente te sorprenderá, comienza con un corto paseo en bote iniciando en la presa del lago Arenal hasta la entrada de “La Península”, éste camino nos llevará a través del bosque por senderos apenas abiertos dentro del parque nacional, caminaremos disfrutando de increíbles vistas del Lago Arenal además de los fantásticos miradores del parque; este sendero es especial para la observación de aves y la fotografía de naturaleza.</w:t>
      </w:r>
      <w:r w:rsidR="000C5D0F">
        <w:rPr>
          <w:iCs/>
          <w:sz w:val="20"/>
          <w:szCs w:val="18"/>
          <w:lang w:bidi="th-TH"/>
        </w:rPr>
        <w:t xml:space="preserve"> </w:t>
      </w:r>
      <w:r w:rsidR="000C5D0F" w:rsidRPr="000C5D0F">
        <w:rPr>
          <w:iCs/>
          <w:sz w:val="20"/>
          <w:szCs w:val="18"/>
          <w:lang w:bidi="th-TH"/>
        </w:rPr>
        <w:t>Luego visitaremos las áreas que una vez fueron destruidas por la actividad volcánica y ahora están en proceso de regeneración, una caminata a través del sendero “Coladas” nos llevará a experimentar lo que no hace mucho tiempo eran flujos de lava. Naturaleza, geología e historia del volcán todo en manos de nuestros guías profesionales</w:t>
      </w:r>
      <w:r w:rsidRPr="001F6C8D">
        <w:rPr>
          <w:iCs/>
          <w:sz w:val="20"/>
          <w:szCs w:val="18"/>
          <w:lang w:bidi="th-TH"/>
        </w:rPr>
        <w:t>.</w:t>
      </w:r>
      <w:r>
        <w:rPr>
          <w:iCs/>
          <w:sz w:val="20"/>
          <w:szCs w:val="18"/>
          <w:lang w:bidi="th-TH"/>
        </w:rPr>
        <w:t xml:space="preserve"> </w:t>
      </w:r>
      <w:r w:rsidR="00BD1E21">
        <w:rPr>
          <w:iCs/>
          <w:sz w:val="20"/>
          <w:szCs w:val="18"/>
          <w:lang w:bidi="th-TH"/>
        </w:rPr>
        <w:t xml:space="preserve">Luego </w:t>
      </w:r>
      <w:r w:rsidR="009F36D3">
        <w:rPr>
          <w:iCs/>
          <w:sz w:val="20"/>
          <w:szCs w:val="18"/>
          <w:lang w:bidi="th-TH"/>
        </w:rPr>
        <w:t xml:space="preserve">seguiremos con la Vida Campesina Tour. </w:t>
      </w:r>
      <w:r w:rsidR="009F36D3" w:rsidRPr="00BD1E21">
        <w:rPr>
          <w:iCs/>
          <w:sz w:val="20"/>
          <w:szCs w:val="18"/>
          <w:lang w:bidi="th-TH"/>
        </w:rPr>
        <w:t>Durante el recorrido por la finca orgánica disfrutaremos de una actividad cultural de molienda de caña de azúcar en la troja del trapiche con degustación de tres distintos derivados: jugo de caña, guaro de caña y gajos de caña pelada.</w:t>
      </w:r>
      <w:r w:rsidR="009F36D3">
        <w:rPr>
          <w:iCs/>
          <w:sz w:val="20"/>
          <w:szCs w:val="18"/>
          <w:lang w:bidi="th-TH"/>
        </w:rPr>
        <w:t xml:space="preserve"> </w:t>
      </w:r>
      <w:r w:rsidR="009F36D3" w:rsidRPr="00BD1E21">
        <w:rPr>
          <w:iCs/>
          <w:sz w:val="20"/>
          <w:szCs w:val="18"/>
          <w:lang w:bidi="th-TH"/>
        </w:rPr>
        <w:t>También podrán degustar de las frutas en cosecha de la finca y recibir la clase de tortillas, donde tendrás que demostrar tus dotes para amasar y preparar la tortilla con las palmas de tus manos.</w:t>
      </w:r>
      <w:r w:rsidR="009F36D3">
        <w:rPr>
          <w:iCs/>
          <w:sz w:val="20"/>
          <w:szCs w:val="18"/>
          <w:lang w:bidi="th-TH"/>
        </w:rPr>
        <w:t xml:space="preserve"> </w:t>
      </w:r>
      <w:r w:rsidR="009F36D3" w:rsidRPr="00BD1E21">
        <w:rPr>
          <w:iCs/>
          <w:sz w:val="20"/>
          <w:szCs w:val="18"/>
          <w:lang w:bidi="th-TH"/>
        </w:rPr>
        <w:t>Al finalizar, se deleitarán con un delicioso almuerzo típico orgánico preparado a la leña y estilo buffet.</w:t>
      </w:r>
      <w:r w:rsidR="009F36D3">
        <w:rPr>
          <w:iCs/>
          <w:sz w:val="20"/>
          <w:szCs w:val="18"/>
          <w:lang w:bidi="th-TH"/>
        </w:rPr>
        <w:t xml:space="preserve"> </w:t>
      </w:r>
      <w:r w:rsidR="009F36D3" w:rsidRPr="001F6C8D">
        <w:rPr>
          <w:iCs/>
          <w:sz w:val="20"/>
          <w:szCs w:val="18"/>
          <w:lang w:bidi="th-TH"/>
        </w:rPr>
        <w:t>Alojamiento en el hotel de su elección</w:t>
      </w:r>
      <w:r w:rsidR="009F36D3" w:rsidRPr="00DB1905">
        <w:rPr>
          <w:iCs/>
          <w:sz w:val="20"/>
          <w:szCs w:val="18"/>
          <w:lang w:bidi="th-TH"/>
        </w:rPr>
        <w:t>.</w:t>
      </w:r>
    </w:p>
    <w:p w14:paraId="57D6BFBB" w14:textId="1FF2CFBE" w:rsidR="003C1175" w:rsidRDefault="003C1175" w:rsidP="000C5D0F">
      <w:pPr>
        <w:spacing w:line="360" w:lineRule="auto"/>
        <w:ind w:left="284"/>
        <w:jc w:val="both"/>
        <w:rPr>
          <w:iCs/>
          <w:sz w:val="20"/>
          <w:szCs w:val="18"/>
          <w:lang w:bidi="th-TH"/>
        </w:rPr>
      </w:pPr>
    </w:p>
    <w:p w14:paraId="2F2A6C57" w14:textId="08BB5A3C" w:rsidR="00FB003E" w:rsidRPr="00034ED4" w:rsidRDefault="00034ED4" w:rsidP="001F6C8D">
      <w:pPr>
        <w:spacing w:line="360" w:lineRule="auto"/>
        <w:ind w:left="284"/>
        <w:jc w:val="both"/>
        <w:rPr>
          <w:b/>
          <w:bCs/>
          <w:iCs/>
          <w:sz w:val="20"/>
          <w:szCs w:val="18"/>
          <w:u w:val="single"/>
          <w:lang w:bidi="th-TH"/>
        </w:rPr>
      </w:pPr>
      <w:r w:rsidRPr="00034ED4">
        <w:rPr>
          <w:b/>
          <w:bCs/>
          <w:iCs/>
          <w:sz w:val="20"/>
          <w:szCs w:val="18"/>
          <w:u w:val="single"/>
          <w:lang w:bidi="th-TH"/>
        </w:rPr>
        <w:t>Caminata al Volcán Arenal - Sendero 1968</w:t>
      </w:r>
    </w:p>
    <w:p w14:paraId="67F9C8CA" w14:textId="0EAD2D00" w:rsidR="00540A65" w:rsidRPr="00540A65" w:rsidRDefault="00540A65" w:rsidP="00540A65">
      <w:pPr>
        <w:spacing w:line="360" w:lineRule="auto"/>
        <w:ind w:left="284"/>
        <w:jc w:val="both"/>
        <w:rPr>
          <w:iCs/>
          <w:sz w:val="20"/>
          <w:szCs w:val="18"/>
          <w:lang w:bidi="th-TH"/>
        </w:rPr>
      </w:pPr>
      <w:r w:rsidRPr="00540A65">
        <w:rPr>
          <w:b/>
          <w:bCs/>
          <w:iCs/>
          <w:sz w:val="20"/>
          <w:szCs w:val="18"/>
          <w:lang w:bidi="th-TH"/>
        </w:rPr>
        <w:t>Incluye:</w:t>
      </w:r>
      <w:r>
        <w:rPr>
          <w:iCs/>
          <w:sz w:val="20"/>
          <w:szCs w:val="18"/>
          <w:lang w:bidi="th-TH"/>
        </w:rPr>
        <w:t xml:space="preserve"> </w:t>
      </w:r>
      <w:r w:rsidRPr="00540A65">
        <w:rPr>
          <w:iCs/>
          <w:sz w:val="20"/>
          <w:szCs w:val="18"/>
          <w:lang w:bidi="th-TH"/>
        </w:rPr>
        <w:t>Transporte, entrada de parque, guía bilingüe naturalista, agua embotellada y merienda.</w:t>
      </w:r>
    </w:p>
    <w:p w14:paraId="7498CDE3" w14:textId="6A8FD227" w:rsidR="00540A65" w:rsidRPr="00540A65" w:rsidRDefault="00540A65" w:rsidP="00540A65">
      <w:pPr>
        <w:spacing w:line="360" w:lineRule="auto"/>
        <w:ind w:left="284"/>
        <w:jc w:val="both"/>
        <w:rPr>
          <w:iCs/>
          <w:sz w:val="20"/>
          <w:szCs w:val="18"/>
          <w:lang w:bidi="th-TH"/>
        </w:rPr>
      </w:pPr>
      <w:r w:rsidRPr="00540A65">
        <w:rPr>
          <w:b/>
          <w:bCs/>
          <w:iCs/>
          <w:sz w:val="20"/>
          <w:szCs w:val="18"/>
          <w:lang w:bidi="th-TH"/>
        </w:rPr>
        <w:t>Duración estimada:</w:t>
      </w:r>
      <w:r>
        <w:rPr>
          <w:b/>
          <w:bCs/>
          <w:iCs/>
          <w:sz w:val="20"/>
          <w:szCs w:val="18"/>
          <w:lang w:bidi="th-TH"/>
        </w:rPr>
        <w:t xml:space="preserve"> </w:t>
      </w:r>
      <w:r w:rsidRPr="00540A65">
        <w:rPr>
          <w:iCs/>
          <w:sz w:val="20"/>
          <w:szCs w:val="18"/>
          <w:lang w:bidi="th-TH"/>
        </w:rPr>
        <w:t xml:space="preserve">4 </w:t>
      </w:r>
      <w:r w:rsidRPr="00540A65">
        <w:rPr>
          <w:iCs/>
          <w:sz w:val="20"/>
          <w:szCs w:val="18"/>
          <w:lang w:bidi="th-TH"/>
        </w:rPr>
        <w:t>horas</w:t>
      </w:r>
    </w:p>
    <w:p w14:paraId="251F7BDF" w14:textId="3932BC6D" w:rsidR="00540A65" w:rsidRPr="00540A65" w:rsidRDefault="00540A65" w:rsidP="00540A65">
      <w:pPr>
        <w:spacing w:line="360" w:lineRule="auto"/>
        <w:ind w:left="284"/>
        <w:jc w:val="both"/>
        <w:rPr>
          <w:iCs/>
          <w:sz w:val="20"/>
          <w:szCs w:val="18"/>
          <w:lang w:bidi="th-TH"/>
        </w:rPr>
      </w:pPr>
      <w:r w:rsidRPr="00540A65">
        <w:rPr>
          <w:b/>
          <w:bCs/>
          <w:iCs/>
          <w:sz w:val="20"/>
          <w:szCs w:val="18"/>
          <w:lang w:bidi="th-TH"/>
        </w:rPr>
        <w:t>Nivel de dificultad física:</w:t>
      </w:r>
      <w:r>
        <w:rPr>
          <w:iCs/>
          <w:sz w:val="20"/>
          <w:szCs w:val="18"/>
          <w:lang w:bidi="th-TH"/>
        </w:rPr>
        <w:t xml:space="preserve"> </w:t>
      </w:r>
      <w:r w:rsidRPr="00540A65">
        <w:rPr>
          <w:iCs/>
          <w:sz w:val="20"/>
          <w:szCs w:val="18"/>
          <w:lang w:bidi="th-TH"/>
        </w:rPr>
        <w:t>Moderado</w:t>
      </w:r>
    </w:p>
    <w:p w14:paraId="57D6BFBC" w14:textId="43DFDDF9" w:rsidR="00172389" w:rsidRDefault="00540A65" w:rsidP="00540A65">
      <w:pPr>
        <w:spacing w:line="360" w:lineRule="auto"/>
        <w:ind w:left="284"/>
        <w:jc w:val="both"/>
        <w:rPr>
          <w:iCs/>
          <w:sz w:val="20"/>
          <w:szCs w:val="18"/>
          <w:lang w:bidi="th-TH"/>
        </w:rPr>
      </w:pPr>
      <w:r w:rsidRPr="00540A65">
        <w:rPr>
          <w:b/>
          <w:bCs/>
          <w:iCs/>
          <w:sz w:val="20"/>
          <w:szCs w:val="18"/>
          <w:lang w:bidi="th-TH"/>
        </w:rPr>
        <w:t>Qué llevar:</w:t>
      </w:r>
      <w:r w:rsidRPr="00540A65">
        <w:rPr>
          <w:iCs/>
          <w:sz w:val="20"/>
          <w:szCs w:val="18"/>
          <w:lang w:bidi="th-TH"/>
        </w:rPr>
        <w:tab/>
        <w:t>Pantalones largos, abrigo ligero, bloqueador solar, repelente e impermeable.</w:t>
      </w:r>
    </w:p>
    <w:p w14:paraId="3FE8D700" w14:textId="77777777" w:rsidR="00540A65" w:rsidRDefault="00540A65" w:rsidP="00540A65">
      <w:pPr>
        <w:spacing w:line="360" w:lineRule="auto"/>
        <w:ind w:left="284"/>
        <w:jc w:val="both"/>
        <w:rPr>
          <w:iCs/>
          <w:sz w:val="20"/>
          <w:szCs w:val="18"/>
          <w:lang w:bidi="th-TH"/>
        </w:rPr>
      </w:pPr>
    </w:p>
    <w:p w14:paraId="5F9FA8EE" w14:textId="4622876E" w:rsidR="00487CD6" w:rsidRPr="00487CD6" w:rsidRDefault="00487CD6" w:rsidP="00540A65">
      <w:pPr>
        <w:spacing w:line="360" w:lineRule="auto"/>
        <w:ind w:left="284"/>
        <w:jc w:val="both"/>
        <w:rPr>
          <w:b/>
          <w:bCs/>
          <w:iCs/>
          <w:sz w:val="20"/>
          <w:szCs w:val="18"/>
          <w:u w:val="single"/>
          <w:lang w:bidi="th-TH"/>
        </w:rPr>
      </w:pPr>
      <w:r w:rsidRPr="00487CD6">
        <w:rPr>
          <w:b/>
          <w:bCs/>
          <w:iCs/>
          <w:sz w:val="20"/>
          <w:szCs w:val="18"/>
          <w:u w:val="single"/>
          <w:lang w:bidi="th-TH"/>
        </w:rPr>
        <w:t>Vida Campesina Tour</w:t>
      </w:r>
    </w:p>
    <w:p w14:paraId="65A86646" w14:textId="0D355008" w:rsidR="00487CD6" w:rsidRPr="00487CD6" w:rsidRDefault="00487CD6" w:rsidP="00487CD6">
      <w:pPr>
        <w:spacing w:line="360" w:lineRule="auto"/>
        <w:ind w:left="284"/>
        <w:jc w:val="both"/>
        <w:rPr>
          <w:iCs/>
          <w:sz w:val="20"/>
          <w:szCs w:val="18"/>
          <w:lang w:bidi="th-TH"/>
        </w:rPr>
      </w:pPr>
      <w:r w:rsidRPr="00487CD6">
        <w:rPr>
          <w:b/>
          <w:bCs/>
          <w:iCs/>
          <w:sz w:val="20"/>
          <w:szCs w:val="18"/>
          <w:lang w:bidi="th-TH"/>
        </w:rPr>
        <w:t>Incluye:</w:t>
      </w:r>
      <w:r>
        <w:rPr>
          <w:iCs/>
          <w:sz w:val="20"/>
          <w:szCs w:val="18"/>
          <w:lang w:bidi="th-TH"/>
        </w:rPr>
        <w:t xml:space="preserve"> </w:t>
      </w:r>
      <w:r w:rsidRPr="00487CD6">
        <w:rPr>
          <w:iCs/>
          <w:sz w:val="20"/>
          <w:szCs w:val="18"/>
          <w:lang w:bidi="th-TH"/>
        </w:rPr>
        <w:t>Entrada a la finca, guía bilingüe y almuerzo.</w:t>
      </w:r>
    </w:p>
    <w:p w14:paraId="08687DED" w14:textId="2365E0EE" w:rsidR="00487CD6" w:rsidRPr="00487CD6" w:rsidRDefault="00487CD6" w:rsidP="00487CD6">
      <w:pPr>
        <w:spacing w:line="360" w:lineRule="auto"/>
        <w:ind w:left="284"/>
        <w:jc w:val="both"/>
        <w:rPr>
          <w:iCs/>
          <w:sz w:val="20"/>
          <w:szCs w:val="18"/>
          <w:lang w:bidi="th-TH"/>
        </w:rPr>
      </w:pPr>
      <w:r w:rsidRPr="00487CD6">
        <w:rPr>
          <w:b/>
          <w:bCs/>
          <w:iCs/>
          <w:sz w:val="20"/>
          <w:szCs w:val="18"/>
          <w:lang w:bidi="th-TH"/>
        </w:rPr>
        <w:t>Duración estimada:</w:t>
      </w:r>
      <w:r>
        <w:rPr>
          <w:iCs/>
          <w:sz w:val="20"/>
          <w:szCs w:val="18"/>
          <w:lang w:bidi="th-TH"/>
        </w:rPr>
        <w:t xml:space="preserve"> </w:t>
      </w:r>
      <w:r w:rsidRPr="00487CD6">
        <w:rPr>
          <w:iCs/>
          <w:sz w:val="20"/>
          <w:szCs w:val="18"/>
          <w:lang w:bidi="th-TH"/>
        </w:rPr>
        <w:t>2.5 ho</w:t>
      </w:r>
      <w:r>
        <w:rPr>
          <w:iCs/>
          <w:sz w:val="20"/>
          <w:szCs w:val="18"/>
          <w:lang w:bidi="th-TH"/>
        </w:rPr>
        <w:t>ras.</w:t>
      </w:r>
    </w:p>
    <w:p w14:paraId="2BB38F31" w14:textId="4C7A2003" w:rsidR="00487CD6" w:rsidRPr="00487CD6" w:rsidRDefault="00487CD6" w:rsidP="00487CD6">
      <w:pPr>
        <w:spacing w:line="360" w:lineRule="auto"/>
        <w:ind w:left="284"/>
        <w:jc w:val="both"/>
        <w:rPr>
          <w:iCs/>
          <w:sz w:val="20"/>
          <w:szCs w:val="18"/>
          <w:lang w:bidi="th-TH"/>
        </w:rPr>
      </w:pPr>
      <w:r w:rsidRPr="00487CD6">
        <w:rPr>
          <w:b/>
          <w:bCs/>
          <w:iCs/>
          <w:sz w:val="20"/>
          <w:szCs w:val="18"/>
          <w:lang w:bidi="th-TH"/>
        </w:rPr>
        <w:t>Nivel de dificultad física:</w:t>
      </w:r>
      <w:r>
        <w:rPr>
          <w:iCs/>
          <w:sz w:val="20"/>
          <w:szCs w:val="18"/>
          <w:lang w:bidi="th-TH"/>
        </w:rPr>
        <w:t xml:space="preserve"> </w:t>
      </w:r>
      <w:r w:rsidRPr="00487CD6">
        <w:rPr>
          <w:iCs/>
          <w:sz w:val="20"/>
          <w:szCs w:val="18"/>
          <w:lang w:bidi="th-TH"/>
        </w:rPr>
        <w:t>Fácil</w:t>
      </w:r>
    </w:p>
    <w:p w14:paraId="7A6B5AE0" w14:textId="7EC1AD44" w:rsidR="00487CD6" w:rsidRDefault="00487CD6" w:rsidP="00487CD6">
      <w:pPr>
        <w:spacing w:line="360" w:lineRule="auto"/>
        <w:ind w:left="284"/>
        <w:jc w:val="both"/>
        <w:rPr>
          <w:iCs/>
          <w:sz w:val="20"/>
          <w:szCs w:val="18"/>
          <w:lang w:bidi="th-TH"/>
        </w:rPr>
      </w:pPr>
      <w:r w:rsidRPr="00487CD6">
        <w:rPr>
          <w:b/>
          <w:bCs/>
          <w:iCs/>
          <w:sz w:val="20"/>
          <w:szCs w:val="18"/>
          <w:lang w:bidi="th-TH"/>
        </w:rPr>
        <w:t>Qué llevar:</w:t>
      </w:r>
      <w:r>
        <w:rPr>
          <w:iCs/>
          <w:sz w:val="20"/>
          <w:szCs w:val="18"/>
          <w:lang w:bidi="th-TH"/>
        </w:rPr>
        <w:t xml:space="preserve"> </w:t>
      </w:r>
      <w:r w:rsidRPr="00487CD6">
        <w:rPr>
          <w:iCs/>
          <w:sz w:val="20"/>
          <w:szCs w:val="18"/>
          <w:lang w:bidi="th-TH"/>
        </w:rPr>
        <w:t>Zapatos cerrados, repelente contra insectos, bloqueador solar, sombrero e impermeable.</w:t>
      </w:r>
    </w:p>
    <w:p w14:paraId="63C47C12" w14:textId="77777777" w:rsidR="00B953AD" w:rsidRDefault="00B953AD" w:rsidP="00540A65">
      <w:pPr>
        <w:spacing w:line="360" w:lineRule="auto"/>
        <w:ind w:left="284"/>
        <w:jc w:val="both"/>
        <w:rPr>
          <w:iCs/>
          <w:sz w:val="20"/>
          <w:szCs w:val="18"/>
          <w:lang w:bidi="th-TH"/>
        </w:rPr>
      </w:pPr>
    </w:p>
    <w:p w14:paraId="2C9BD663" w14:textId="77777777" w:rsidR="00B953AD" w:rsidRPr="0059584D" w:rsidRDefault="00B953AD" w:rsidP="00540A65">
      <w:pPr>
        <w:spacing w:line="360" w:lineRule="auto"/>
        <w:ind w:left="284"/>
        <w:jc w:val="both"/>
        <w:rPr>
          <w:iCs/>
          <w:sz w:val="20"/>
          <w:szCs w:val="18"/>
          <w:lang w:bidi="th-TH"/>
        </w:rPr>
      </w:pPr>
    </w:p>
    <w:p w14:paraId="57D6BFBD" w14:textId="4CC28939" w:rsidR="003C1175" w:rsidRPr="0059584D" w:rsidRDefault="003C1175" w:rsidP="003C1175">
      <w:pPr>
        <w:spacing w:line="360" w:lineRule="auto"/>
        <w:jc w:val="both"/>
        <w:rPr>
          <w:b/>
          <w:bCs/>
          <w:color w:val="F05B52"/>
          <w:sz w:val="20"/>
          <w:szCs w:val="20"/>
        </w:rPr>
      </w:pPr>
      <w:r w:rsidRPr="0059584D">
        <w:rPr>
          <w:b/>
          <w:bCs/>
          <w:color w:val="F05B52"/>
          <w:sz w:val="20"/>
          <w:szCs w:val="20"/>
        </w:rPr>
        <w:lastRenderedPageBreak/>
        <w:t>DÍA 6</w:t>
      </w:r>
      <w:r w:rsidR="004B3B4A" w:rsidRPr="0059584D">
        <w:rPr>
          <w:b/>
          <w:bCs/>
          <w:color w:val="F05B52"/>
          <w:sz w:val="20"/>
          <w:szCs w:val="20"/>
        </w:rPr>
        <w:t xml:space="preserve"> - </w:t>
      </w:r>
      <w:r w:rsidR="001F6C8D" w:rsidRPr="001F6C8D">
        <w:rPr>
          <w:b/>
          <w:bCs/>
          <w:color w:val="F05B52"/>
          <w:sz w:val="20"/>
          <w:szCs w:val="20"/>
        </w:rPr>
        <w:t xml:space="preserve">VOLCÁN ARENAL – MONTEVERDE </w:t>
      </w:r>
    </w:p>
    <w:p w14:paraId="57D6BFBE" w14:textId="00D3C42E" w:rsidR="003C1175" w:rsidRDefault="001F6C8D" w:rsidP="002A6F9A">
      <w:pPr>
        <w:spacing w:line="360" w:lineRule="auto"/>
        <w:ind w:left="284"/>
        <w:jc w:val="both"/>
        <w:rPr>
          <w:iCs/>
          <w:sz w:val="20"/>
          <w:szCs w:val="18"/>
          <w:lang w:bidi="th-TH"/>
        </w:rPr>
      </w:pPr>
      <w:r w:rsidRPr="001F6C8D">
        <w:rPr>
          <w:iCs/>
          <w:sz w:val="20"/>
          <w:szCs w:val="18"/>
          <w:lang w:bidi="th-TH"/>
        </w:rPr>
        <w:t xml:space="preserve">Desayuno en el hotel. </w:t>
      </w:r>
      <w:r w:rsidR="00176C00" w:rsidRPr="00176C00">
        <w:rPr>
          <w:iCs/>
          <w:sz w:val="20"/>
          <w:szCs w:val="18"/>
          <w:lang w:bidi="th-TH"/>
        </w:rPr>
        <w:t>Salida por la mañana hacia Monteverde, con una extensión de bosques lluviosos, nubosos y una biodiversidad espectacular. Monteverde es el hogar de uno de los hábitats más raros y únicos del planeta y una asombrosa variedad de flora y fauna. Con su posición única en la división continental entre el Caribe y las costas del Pacífico, los bosques nublados ofrecen un microclima muy particular para las numerosas especies que habitan en esta zona. Durante el trayecto, usted observará paisajes realmente bellos y atravesará algunas localidades típicas del país</w:t>
      </w:r>
      <w:r w:rsidRPr="001F6C8D">
        <w:rPr>
          <w:iCs/>
          <w:sz w:val="20"/>
          <w:szCs w:val="18"/>
          <w:lang w:bidi="th-TH"/>
        </w:rPr>
        <w:t>.</w:t>
      </w:r>
      <w:r w:rsidR="002C3276">
        <w:rPr>
          <w:iCs/>
          <w:sz w:val="20"/>
          <w:szCs w:val="18"/>
          <w:lang w:bidi="th-TH"/>
        </w:rPr>
        <w:t xml:space="preserve"> </w:t>
      </w:r>
      <w:r w:rsidR="0085107D" w:rsidRPr="0085107D">
        <w:rPr>
          <w:iCs/>
          <w:sz w:val="20"/>
          <w:szCs w:val="18"/>
          <w:lang w:bidi="th-TH"/>
        </w:rPr>
        <w:t xml:space="preserve">Experimenta la diversidad de la vida nocturna que se encuentra en una zona de transición única que combina ecosistemas de bosque nuboso y bosques de menor elevación. En esta región de bosque medio, la reserva puede mantener árboles frutales que atraen una variedad de animales nocturnos exóticos, </w:t>
      </w:r>
      <w:proofErr w:type="spellStart"/>
      <w:r w:rsidR="0085107D" w:rsidRPr="0085107D">
        <w:rPr>
          <w:iCs/>
          <w:sz w:val="20"/>
          <w:szCs w:val="18"/>
          <w:lang w:bidi="th-TH"/>
        </w:rPr>
        <w:t>incluídos</w:t>
      </w:r>
      <w:proofErr w:type="spellEnd"/>
      <w:r w:rsidR="0085107D" w:rsidRPr="0085107D">
        <w:rPr>
          <w:iCs/>
          <w:sz w:val="20"/>
          <w:szCs w:val="18"/>
          <w:lang w:bidi="th-TH"/>
        </w:rPr>
        <w:t xml:space="preserve"> mamíferos, aves e insectos. Los senderos son anchos y fácil de navegar.</w:t>
      </w:r>
      <w:r>
        <w:rPr>
          <w:iCs/>
          <w:sz w:val="20"/>
          <w:szCs w:val="18"/>
          <w:lang w:bidi="th-TH"/>
        </w:rPr>
        <w:t xml:space="preserve"> </w:t>
      </w:r>
      <w:r w:rsidRPr="001F6C8D">
        <w:rPr>
          <w:iCs/>
          <w:sz w:val="20"/>
          <w:szCs w:val="18"/>
          <w:lang w:bidi="th-TH"/>
        </w:rPr>
        <w:t>Alojamiento en el hotel de su elección</w:t>
      </w:r>
      <w:r w:rsidR="00172389" w:rsidRPr="00172389">
        <w:rPr>
          <w:iCs/>
          <w:sz w:val="20"/>
          <w:szCs w:val="18"/>
          <w:lang w:bidi="th-TH"/>
        </w:rPr>
        <w:t>.</w:t>
      </w:r>
    </w:p>
    <w:p w14:paraId="2921F121" w14:textId="217CA4E5" w:rsidR="007F32F0" w:rsidRPr="00A7707C" w:rsidRDefault="00A7707C" w:rsidP="003737FE">
      <w:pPr>
        <w:spacing w:line="360" w:lineRule="auto"/>
        <w:ind w:left="284"/>
        <w:jc w:val="both"/>
        <w:rPr>
          <w:b/>
          <w:bCs/>
          <w:iCs/>
          <w:sz w:val="20"/>
          <w:szCs w:val="18"/>
          <w:u w:val="single"/>
          <w:lang w:bidi="th-TH"/>
        </w:rPr>
      </w:pPr>
      <w:r w:rsidRPr="00A7707C">
        <w:rPr>
          <w:b/>
          <w:bCs/>
          <w:iCs/>
          <w:sz w:val="20"/>
          <w:szCs w:val="18"/>
          <w:u w:val="single"/>
          <w:lang w:bidi="th-TH"/>
        </w:rPr>
        <w:t>Caminata Nocturna</w:t>
      </w:r>
    </w:p>
    <w:p w14:paraId="485C0DC3" w14:textId="47231D25" w:rsidR="003737FE" w:rsidRPr="003737FE" w:rsidRDefault="003737FE" w:rsidP="003737FE">
      <w:pPr>
        <w:spacing w:line="360" w:lineRule="auto"/>
        <w:ind w:left="284"/>
        <w:jc w:val="both"/>
        <w:rPr>
          <w:iCs/>
          <w:sz w:val="20"/>
          <w:szCs w:val="18"/>
          <w:lang w:bidi="th-TH"/>
        </w:rPr>
      </w:pPr>
      <w:r w:rsidRPr="003737FE">
        <w:rPr>
          <w:b/>
          <w:bCs/>
          <w:iCs/>
          <w:sz w:val="20"/>
          <w:szCs w:val="18"/>
          <w:lang w:bidi="th-TH"/>
        </w:rPr>
        <w:t>Incluye:</w:t>
      </w:r>
      <w:r>
        <w:rPr>
          <w:b/>
          <w:bCs/>
          <w:iCs/>
          <w:sz w:val="20"/>
          <w:szCs w:val="18"/>
          <w:lang w:bidi="th-TH"/>
        </w:rPr>
        <w:t xml:space="preserve"> </w:t>
      </w:r>
      <w:r w:rsidR="008F2AE5" w:rsidRPr="008F2AE5">
        <w:rPr>
          <w:iCs/>
          <w:sz w:val="20"/>
          <w:szCs w:val="18"/>
          <w:lang w:bidi="th-TH"/>
        </w:rPr>
        <w:t>Transporte, guía, entrada, linterna</w:t>
      </w:r>
    </w:p>
    <w:p w14:paraId="0E88DA5E" w14:textId="44B9B910" w:rsidR="003737FE" w:rsidRPr="003737FE" w:rsidRDefault="003737FE" w:rsidP="003737FE">
      <w:pPr>
        <w:spacing w:line="360" w:lineRule="auto"/>
        <w:ind w:left="284"/>
        <w:jc w:val="both"/>
        <w:rPr>
          <w:iCs/>
          <w:sz w:val="20"/>
          <w:szCs w:val="18"/>
          <w:lang w:bidi="th-TH"/>
        </w:rPr>
      </w:pPr>
      <w:r w:rsidRPr="003737FE">
        <w:rPr>
          <w:b/>
          <w:bCs/>
          <w:iCs/>
          <w:sz w:val="20"/>
          <w:szCs w:val="18"/>
          <w:lang w:bidi="th-TH"/>
        </w:rPr>
        <w:t>Duración estimada:</w:t>
      </w:r>
      <w:r>
        <w:rPr>
          <w:iCs/>
          <w:sz w:val="20"/>
          <w:szCs w:val="18"/>
          <w:lang w:bidi="th-TH"/>
        </w:rPr>
        <w:t xml:space="preserve"> </w:t>
      </w:r>
      <w:r w:rsidRPr="003737FE">
        <w:rPr>
          <w:iCs/>
          <w:sz w:val="20"/>
          <w:szCs w:val="18"/>
          <w:lang w:bidi="th-TH"/>
        </w:rPr>
        <w:t>2</w:t>
      </w:r>
      <w:r w:rsidR="008F2AE5">
        <w:rPr>
          <w:iCs/>
          <w:sz w:val="20"/>
          <w:szCs w:val="18"/>
          <w:lang w:bidi="th-TH"/>
        </w:rPr>
        <w:t>.5</w:t>
      </w:r>
      <w:r w:rsidRPr="003737FE">
        <w:rPr>
          <w:iCs/>
          <w:sz w:val="20"/>
          <w:szCs w:val="18"/>
          <w:lang w:bidi="th-TH"/>
        </w:rPr>
        <w:t xml:space="preserve"> horas </w:t>
      </w:r>
    </w:p>
    <w:p w14:paraId="332E0A89" w14:textId="0C0C18E1" w:rsidR="003737FE" w:rsidRPr="003737FE" w:rsidRDefault="003737FE" w:rsidP="003737FE">
      <w:pPr>
        <w:spacing w:line="360" w:lineRule="auto"/>
        <w:ind w:left="284"/>
        <w:jc w:val="both"/>
        <w:rPr>
          <w:iCs/>
          <w:sz w:val="20"/>
          <w:szCs w:val="18"/>
          <w:lang w:bidi="th-TH"/>
        </w:rPr>
      </w:pPr>
      <w:r w:rsidRPr="003737FE">
        <w:rPr>
          <w:b/>
          <w:bCs/>
          <w:iCs/>
          <w:sz w:val="20"/>
          <w:szCs w:val="18"/>
          <w:lang w:bidi="th-TH"/>
        </w:rPr>
        <w:t>Nivel de dificultad física:</w:t>
      </w:r>
      <w:r>
        <w:rPr>
          <w:iCs/>
          <w:sz w:val="20"/>
          <w:szCs w:val="18"/>
          <w:lang w:bidi="th-TH"/>
        </w:rPr>
        <w:t xml:space="preserve"> </w:t>
      </w:r>
      <w:r w:rsidR="007F32F0">
        <w:rPr>
          <w:iCs/>
          <w:sz w:val="20"/>
          <w:szCs w:val="18"/>
          <w:lang w:bidi="th-TH"/>
        </w:rPr>
        <w:t>Fácil</w:t>
      </w:r>
    </w:p>
    <w:p w14:paraId="57D6BFBF" w14:textId="25CAFA39" w:rsidR="003C1175" w:rsidRDefault="003737FE" w:rsidP="003737FE">
      <w:pPr>
        <w:spacing w:line="360" w:lineRule="auto"/>
        <w:ind w:left="284"/>
        <w:jc w:val="both"/>
        <w:rPr>
          <w:b/>
          <w:bCs/>
          <w:color w:val="F05B52"/>
          <w:sz w:val="20"/>
          <w:szCs w:val="20"/>
        </w:rPr>
      </w:pPr>
      <w:r w:rsidRPr="003737FE">
        <w:rPr>
          <w:b/>
          <w:bCs/>
          <w:iCs/>
          <w:sz w:val="20"/>
          <w:szCs w:val="18"/>
          <w:lang w:bidi="th-TH"/>
        </w:rPr>
        <w:t>Qué llevar:</w:t>
      </w:r>
      <w:r>
        <w:rPr>
          <w:iCs/>
          <w:sz w:val="20"/>
          <w:szCs w:val="18"/>
          <w:lang w:bidi="th-TH"/>
        </w:rPr>
        <w:t xml:space="preserve"> </w:t>
      </w:r>
      <w:r w:rsidR="007F32F0" w:rsidRPr="007F32F0">
        <w:rPr>
          <w:iCs/>
          <w:sz w:val="20"/>
          <w:szCs w:val="18"/>
          <w:lang w:bidi="th-TH"/>
        </w:rPr>
        <w:t>Cámara, impermeable, repelente, ropa cómoda, zapatos cerrados</w:t>
      </w:r>
      <w:r>
        <w:rPr>
          <w:iCs/>
          <w:sz w:val="20"/>
          <w:szCs w:val="18"/>
          <w:lang w:bidi="th-TH"/>
        </w:rPr>
        <w:t>.</w:t>
      </w:r>
    </w:p>
    <w:p w14:paraId="15D83D30" w14:textId="77777777" w:rsidR="002C3276" w:rsidRPr="0059584D" w:rsidRDefault="002C3276" w:rsidP="003C1175">
      <w:pPr>
        <w:spacing w:line="360" w:lineRule="auto"/>
        <w:jc w:val="both"/>
        <w:rPr>
          <w:b/>
          <w:bCs/>
          <w:color w:val="F05B52"/>
          <w:sz w:val="20"/>
          <w:szCs w:val="20"/>
        </w:rPr>
      </w:pPr>
    </w:p>
    <w:p w14:paraId="57D6BFC0"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7</w:t>
      </w:r>
      <w:r w:rsidR="004B3B4A" w:rsidRPr="0059584D">
        <w:rPr>
          <w:b/>
          <w:bCs/>
          <w:color w:val="F05B52"/>
          <w:sz w:val="20"/>
          <w:szCs w:val="20"/>
        </w:rPr>
        <w:t xml:space="preserve"> - </w:t>
      </w:r>
      <w:r w:rsidR="001F6C8D" w:rsidRPr="001F6C8D">
        <w:rPr>
          <w:b/>
          <w:bCs/>
          <w:color w:val="F05B52"/>
          <w:sz w:val="20"/>
          <w:szCs w:val="20"/>
        </w:rPr>
        <w:t>MONTEVERDE</w:t>
      </w:r>
    </w:p>
    <w:p w14:paraId="4EDA8AF9" w14:textId="77777777" w:rsidR="00C4759D" w:rsidRDefault="001F6C8D" w:rsidP="00C4759D">
      <w:pPr>
        <w:spacing w:line="360" w:lineRule="auto"/>
        <w:ind w:left="284"/>
        <w:jc w:val="both"/>
        <w:rPr>
          <w:iCs/>
          <w:sz w:val="20"/>
          <w:szCs w:val="18"/>
          <w:lang w:bidi="th-TH"/>
        </w:rPr>
      </w:pPr>
      <w:r w:rsidRPr="001F6C8D">
        <w:rPr>
          <w:iCs/>
          <w:sz w:val="20"/>
          <w:szCs w:val="18"/>
          <w:lang w:bidi="th-TH"/>
        </w:rPr>
        <w:t xml:space="preserve">Desayuno en el hotel. </w:t>
      </w:r>
      <w:r w:rsidR="00C4759D" w:rsidRPr="00C4759D">
        <w:rPr>
          <w:iCs/>
          <w:sz w:val="20"/>
          <w:szCs w:val="18"/>
          <w:lang w:bidi="th-TH"/>
        </w:rPr>
        <w:t>Realice una caminata de altura por la Reserva Monteverde y disfrute de sus maravillas gracias a este increíble recorrido, que cuenta con un total de 6 puentes colgantes que sobrepasan el dosel del bosque y que se extienden hasta los 300 metros de longitud. Durante el trayecto podrá observar la riqueza y diversidad de la flora y fauna de la zona con una vista privilegiada desde lo más alto de la montaña. Esta actividad se puede hacer en compañía de guías especializados, que brindarán información relevante sobre la zona más montañosa de Monteverde.</w:t>
      </w:r>
      <w:r w:rsidR="00C4759D">
        <w:rPr>
          <w:iCs/>
          <w:sz w:val="20"/>
          <w:szCs w:val="18"/>
          <w:lang w:bidi="th-TH"/>
        </w:rPr>
        <w:t xml:space="preserve"> </w:t>
      </w:r>
      <w:r w:rsidR="00C4759D" w:rsidRPr="00C4759D">
        <w:rPr>
          <w:iCs/>
          <w:sz w:val="20"/>
          <w:szCs w:val="18"/>
          <w:lang w:bidi="th-TH"/>
        </w:rPr>
        <w:t>Disfrute de una experiencia única en la zona de Monteverde, asciende hasta la División Continental por medio del Sky Tram a una de las montañas más altas e importantes de la zona, en un recorrido total de 800 metros de un punto a otro. El Sky Tram llega a una estación de observación, con miradores en ambos lados, donde se podrá apreciar la Vertiente Norte y el Golfo de Nicoya, a lo lejos el majestuoso Volcán Arenal y la belleza del Lago Arenal. Desde la primera estación de observación, iniciará el Sky Trek, una experiencia única a través de una serie de 7 cables o tirolesas que van desde los 50 hasta los 160 metros de altura, recorriendo un total de 4 km a lo largo y ancho de las montañas más altas de Monteverde. Al final de esta increíble experiencia cargada de adrenalina y velocidad, lo espera una sorpresa antes de terminar el tour, “El Vértigo”: desde la última plataforma de 25 metros de alto, podrá elegir entre descender bajo la modalidad de “mini bungee” o bien, “descenso controlado”, con una caída de 12 metros de alto.</w:t>
      </w:r>
      <w:r w:rsidR="00C4759D">
        <w:rPr>
          <w:iCs/>
          <w:sz w:val="20"/>
          <w:szCs w:val="18"/>
          <w:lang w:bidi="th-TH"/>
        </w:rPr>
        <w:t xml:space="preserve"> </w:t>
      </w:r>
    </w:p>
    <w:p w14:paraId="64A97B14" w14:textId="6217A3DD" w:rsidR="004A09A6" w:rsidRPr="004A09A6" w:rsidRDefault="004A09A6" w:rsidP="004A09A6">
      <w:pPr>
        <w:spacing w:line="360" w:lineRule="auto"/>
        <w:ind w:left="284"/>
        <w:jc w:val="both"/>
        <w:rPr>
          <w:iCs/>
          <w:sz w:val="20"/>
          <w:szCs w:val="18"/>
          <w:lang w:bidi="th-TH"/>
        </w:rPr>
      </w:pPr>
      <w:r w:rsidRPr="004A09A6">
        <w:rPr>
          <w:b/>
          <w:bCs/>
          <w:iCs/>
          <w:sz w:val="20"/>
          <w:szCs w:val="18"/>
          <w:lang w:bidi="th-TH"/>
        </w:rPr>
        <w:t xml:space="preserve">Incluye: </w:t>
      </w:r>
      <w:r w:rsidRPr="004A09A6">
        <w:rPr>
          <w:iCs/>
          <w:sz w:val="20"/>
          <w:szCs w:val="18"/>
          <w:lang w:bidi="th-TH"/>
        </w:rPr>
        <w:t>Transporte, Entrada, Guías Experimentados, Equipo y Almuerzo</w:t>
      </w:r>
    </w:p>
    <w:p w14:paraId="54E39464" w14:textId="62EACB40" w:rsidR="004A09A6" w:rsidRPr="004A09A6" w:rsidRDefault="004A09A6" w:rsidP="004A09A6">
      <w:pPr>
        <w:spacing w:line="360" w:lineRule="auto"/>
        <w:ind w:left="284"/>
        <w:jc w:val="both"/>
        <w:rPr>
          <w:iCs/>
          <w:sz w:val="20"/>
          <w:szCs w:val="18"/>
          <w:lang w:bidi="th-TH"/>
        </w:rPr>
      </w:pPr>
      <w:r w:rsidRPr="004A09A6">
        <w:rPr>
          <w:b/>
          <w:bCs/>
          <w:iCs/>
          <w:sz w:val="20"/>
          <w:szCs w:val="18"/>
          <w:lang w:bidi="th-TH"/>
        </w:rPr>
        <w:t xml:space="preserve">Duración estimada: </w:t>
      </w:r>
      <w:r w:rsidRPr="004A09A6">
        <w:rPr>
          <w:iCs/>
          <w:sz w:val="20"/>
          <w:szCs w:val="18"/>
          <w:lang w:bidi="th-TH"/>
        </w:rPr>
        <w:t xml:space="preserve">5 horas </w:t>
      </w:r>
    </w:p>
    <w:p w14:paraId="39C0B046" w14:textId="31104308" w:rsidR="004A09A6" w:rsidRPr="004A09A6" w:rsidRDefault="004A09A6" w:rsidP="004A09A6">
      <w:pPr>
        <w:spacing w:line="360" w:lineRule="auto"/>
        <w:ind w:left="284"/>
        <w:jc w:val="both"/>
        <w:rPr>
          <w:iCs/>
          <w:sz w:val="20"/>
          <w:szCs w:val="18"/>
          <w:lang w:bidi="th-TH"/>
        </w:rPr>
      </w:pPr>
      <w:r w:rsidRPr="004A09A6">
        <w:rPr>
          <w:b/>
          <w:bCs/>
          <w:iCs/>
          <w:sz w:val="20"/>
          <w:szCs w:val="18"/>
          <w:lang w:bidi="th-TH"/>
        </w:rPr>
        <w:t>Nivel de dificultad física:</w:t>
      </w:r>
      <w:r>
        <w:rPr>
          <w:iCs/>
          <w:sz w:val="20"/>
          <w:szCs w:val="18"/>
          <w:lang w:bidi="th-TH"/>
        </w:rPr>
        <w:t xml:space="preserve"> </w:t>
      </w:r>
      <w:r w:rsidRPr="004A09A6">
        <w:rPr>
          <w:iCs/>
          <w:sz w:val="20"/>
          <w:szCs w:val="18"/>
          <w:lang w:bidi="th-TH"/>
        </w:rPr>
        <w:t>Alta Intensidad</w:t>
      </w:r>
    </w:p>
    <w:p w14:paraId="261150C4" w14:textId="1B2A8E34" w:rsidR="00C4759D" w:rsidRDefault="004A09A6" w:rsidP="004A09A6">
      <w:pPr>
        <w:spacing w:line="360" w:lineRule="auto"/>
        <w:ind w:left="284"/>
        <w:jc w:val="both"/>
        <w:rPr>
          <w:iCs/>
          <w:sz w:val="20"/>
          <w:szCs w:val="18"/>
          <w:lang w:bidi="th-TH"/>
        </w:rPr>
      </w:pPr>
      <w:r w:rsidRPr="004A09A6">
        <w:rPr>
          <w:b/>
          <w:bCs/>
          <w:iCs/>
          <w:sz w:val="20"/>
          <w:szCs w:val="18"/>
          <w:lang w:bidi="th-TH"/>
        </w:rPr>
        <w:t>Qué llevar:</w:t>
      </w:r>
      <w:r>
        <w:rPr>
          <w:b/>
          <w:bCs/>
          <w:iCs/>
          <w:sz w:val="20"/>
          <w:szCs w:val="18"/>
          <w:lang w:bidi="th-TH"/>
        </w:rPr>
        <w:t xml:space="preserve"> </w:t>
      </w:r>
      <w:r w:rsidRPr="004A09A6">
        <w:rPr>
          <w:iCs/>
          <w:sz w:val="20"/>
          <w:szCs w:val="18"/>
          <w:lang w:bidi="th-TH"/>
        </w:rPr>
        <w:t xml:space="preserve">Zapatos para Caminata o Tenis, Ropa Cómoda, Repelente de Insectos, Impermeable y </w:t>
      </w:r>
      <w:r w:rsidRPr="004A09A6">
        <w:rPr>
          <w:iCs/>
          <w:sz w:val="20"/>
          <w:szCs w:val="18"/>
          <w:lang w:bidi="th-TH"/>
        </w:rPr>
        <w:lastRenderedPageBreak/>
        <w:t>Cambio de Ropa</w:t>
      </w:r>
      <w:r>
        <w:rPr>
          <w:iCs/>
          <w:sz w:val="20"/>
          <w:szCs w:val="18"/>
          <w:lang w:bidi="th-TH"/>
        </w:rPr>
        <w:t>.</w:t>
      </w:r>
    </w:p>
    <w:p w14:paraId="30320CC9" w14:textId="77777777" w:rsidR="004A09A6" w:rsidRDefault="004A09A6" w:rsidP="004A09A6">
      <w:pPr>
        <w:spacing w:line="360" w:lineRule="auto"/>
        <w:ind w:left="284"/>
        <w:jc w:val="both"/>
        <w:rPr>
          <w:iCs/>
          <w:sz w:val="20"/>
          <w:szCs w:val="18"/>
          <w:lang w:bidi="th-TH"/>
        </w:rPr>
      </w:pPr>
    </w:p>
    <w:p w14:paraId="1432421A" w14:textId="4F083FF6" w:rsidR="004A09A6" w:rsidRPr="00A7707C" w:rsidRDefault="00B10AE2" w:rsidP="004A09A6">
      <w:pPr>
        <w:spacing w:line="360" w:lineRule="auto"/>
        <w:ind w:left="284"/>
        <w:jc w:val="both"/>
        <w:rPr>
          <w:b/>
          <w:bCs/>
          <w:iCs/>
          <w:sz w:val="20"/>
          <w:szCs w:val="18"/>
          <w:u w:val="single"/>
          <w:lang w:bidi="th-TH"/>
        </w:rPr>
      </w:pPr>
      <w:r w:rsidRPr="00A7707C">
        <w:rPr>
          <w:b/>
          <w:bCs/>
          <w:iCs/>
          <w:sz w:val="20"/>
          <w:szCs w:val="18"/>
          <w:u w:val="single"/>
          <w:lang w:bidi="th-TH"/>
        </w:rPr>
        <w:t>Jardín de Mariposas y Centro Natural de Insectos y Arácnidos</w:t>
      </w:r>
    </w:p>
    <w:p w14:paraId="16F959E6" w14:textId="27C67BF7" w:rsidR="00C4759D" w:rsidRDefault="00524761" w:rsidP="00C4759D">
      <w:pPr>
        <w:spacing w:line="360" w:lineRule="auto"/>
        <w:ind w:left="284"/>
        <w:jc w:val="both"/>
        <w:rPr>
          <w:iCs/>
          <w:sz w:val="20"/>
          <w:szCs w:val="18"/>
          <w:lang w:bidi="th-TH"/>
        </w:rPr>
      </w:pPr>
      <w:r w:rsidRPr="00524761">
        <w:rPr>
          <w:iCs/>
          <w:sz w:val="20"/>
          <w:szCs w:val="18"/>
          <w:lang w:bidi="th-TH"/>
        </w:rPr>
        <w:t>En el Mariposario de Monteverde llevamos más de 30 años enseñando a la gente los insectos y arácnidos de Costa Rica. Nuestra misión es cambiar la percepción que la gente tiene de estas pequeñas e incomprendidas criaturas. Esto puede parecer una tarea de enormes proporciones, pero nuestros insectos y guías turísticos pueden ganarse incluso al visitante más escéptico.  Con hasta 30 especies de mariposas en 4 hábitats diferentes, más de 20 especies de insectos y arácnidos vivos en nuestro centro de naturaleza, una colonia activa de hormigas cortadoras de hojas y los mejores guías del sector, ¡tenemos algo para todos los gustos!</w:t>
      </w:r>
    </w:p>
    <w:p w14:paraId="7D0EBC0A" w14:textId="1E766E76" w:rsidR="00995CBC" w:rsidRPr="00995CBC" w:rsidRDefault="00995CBC" w:rsidP="00995CBC">
      <w:pPr>
        <w:spacing w:line="360" w:lineRule="auto"/>
        <w:ind w:left="284"/>
        <w:jc w:val="both"/>
        <w:rPr>
          <w:iCs/>
          <w:sz w:val="20"/>
          <w:szCs w:val="18"/>
          <w:lang w:bidi="th-TH"/>
        </w:rPr>
      </w:pPr>
      <w:r w:rsidRPr="00995CBC">
        <w:rPr>
          <w:b/>
          <w:bCs/>
          <w:iCs/>
          <w:sz w:val="20"/>
          <w:szCs w:val="18"/>
          <w:lang w:bidi="th-TH"/>
        </w:rPr>
        <w:t>Incluye:</w:t>
      </w:r>
      <w:r>
        <w:rPr>
          <w:iCs/>
          <w:sz w:val="20"/>
          <w:szCs w:val="18"/>
          <w:lang w:bidi="th-TH"/>
        </w:rPr>
        <w:t xml:space="preserve"> </w:t>
      </w:r>
      <w:r w:rsidRPr="00995CBC">
        <w:rPr>
          <w:iCs/>
          <w:sz w:val="20"/>
          <w:szCs w:val="18"/>
          <w:lang w:bidi="th-TH"/>
        </w:rPr>
        <w:t>Entrada y Guía</w:t>
      </w:r>
    </w:p>
    <w:p w14:paraId="3950D8A6" w14:textId="5D3B3A2F" w:rsidR="00995CBC" w:rsidRPr="00995CBC" w:rsidRDefault="00995CBC" w:rsidP="00995CBC">
      <w:pPr>
        <w:spacing w:line="360" w:lineRule="auto"/>
        <w:ind w:left="284"/>
        <w:jc w:val="both"/>
        <w:rPr>
          <w:iCs/>
          <w:sz w:val="20"/>
          <w:szCs w:val="18"/>
          <w:lang w:bidi="th-TH"/>
        </w:rPr>
      </w:pPr>
      <w:r w:rsidRPr="00995CBC">
        <w:rPr>
          <w:b/>
          <w:bCs/>
          <w:iCs/>
          <w:sz w:val="20"/>
          <w:szCs w:val="18"/>
          <w:lang w:bidi="th-TH"/>
        </w:rPr>
        <w:t>Duración estimada:</w:t>
      </w:r>
      <w:r>
        <w:rPr>
          <w:iCs/>
          <w:sz w:val="20"/>
          <w:szCs w:val="18"/>
          <w:lang w:bidi="th-TH"/>
        </w:rPr>
        <w:t xml:space="preserve"> 1</w:t>
      </w:r>
      <w:r w:rsidRPr="00995CBC">
        <w:rPr>
          <w:iCs/>
          <w:sz w:val="20"/>
          <w:szCs w:val="18"/>
          <w:lang w:bidi="th-TH"/>
        </w:rPr>
        <w:t xml:space="preserve"> hora </w:t>
      </w:r>
    </w:p>
    <w:p w14:paraId="6D942C72" w14:textId="1B0CA43B" w:rsidR="00995CBC" w:rsidRPr="00995CBC" w:rsidRDefault="00995CBC" w:rsidP="00995CBC">
      <w:pPr>
        <w:spacing w:line="360" w:lineRule="auto"/>
        <w:ind w:left="284"/>
        <w:jc w:val="both"/>
        <w:rPr>
          <w:iCs/>
          <w:sz w:val="20"/>
          <w:szCs w:val="18"/>
          <w:lang w:bidi="th-TH"/>
        </w:rPr>
      </w:pPr>
      <w:r w:rsidRPr="00995CBC">
        <w:rPr>
          <w:b/>
          <w:bCs/>
          <w:iCs/>
          <w:sz w:val="20"/>
          <w:szCs w:val="18"/>
          <w:lang w:bidi="th-TH"/>
        </w:rPr>
        <w:t>Nivel de dificultad física:</w:t>
      </w:r>
      <w:r>
        <w:rPr>
          <w:b/>
          <w:bCs/>
          <w:iCs/>
          <w:sz w:val="20"/>
          <w:szCs w:val="18"/>
          <w:lang w:bidi="th-TH"/>
        </w:rPr>
        <w:t xml:space="preserve"> </w:t>
      </w:r>
      <w:r w:rsidRPr="00995CBC">
        <w:rPr>
          <w:iCs/>
          <w:sz w:val="20"/>
          <w:szCs w:val="18"/>
          <w:lang w:bidi="th-TH"/>
        </w:rPr>
        <w:t>Fácil</w:t>
      </w:r>
    </w:p>
    <w:p w14:paraId="52B50FCB" w14:textId="148ACAC8" w:rsidR="001D7BAC" w:rsidRDefault="00995CBC" w:rsidP="00995CBC">
      <w:pPr>
        <w:spacing w:line="360" w:lineRule="auto"/>
        <w:ind w:left="284"/>
        <w:jc w:val="both"/>
        <w:rPr>
          <w:iCs/>
          <w:sz w:val="20"/>
          <w:szCs w:val="18"/>
          <w:lang w:bidi="th-TH"/>
        </w:rPr>
      </w:pPr>
      <w:r w:rsidRPr="00995CBC">
        <w:rPr>
          <w:b/>
          <w:bCs/>
          <w:iCs/>
          <w:sz w:val="20"/>
          <w:szCs w:val="18"/>
          <w:lang w:bidi="th-TH"/>
        </w:rPr>
        <w:t xml:space="preserve">Qué llevar: </w:t>
      </w:r>
      <w:r w:rsidRPr="00995CBC">
        <w:rPr>
          <w:iCs/>
          <w:sz w:val="20"/>
          <w:szCs w:val="18"/>
          <w:lang w:bidi="th-TH"/>
        </w:rPr>
        <w:t>Zapatos Cerrados</w:t>
      </w:r>
    </w:p>
    <w:p w14:paraId="5EE62650" w14:textId="77777777" w:rsidR="001D7BAC" w:rsidRDefault="001D7BAC" w:rsidP="00C4759D">
      <w:pPr>
        <w:spacing w:line="360" w:lineRule="auto"/>
        <w:ind w:left="284"/>
        <w:jc w:val="both"/>
        <w:rPr>
          <w:iCs/>
          <w:sz w:val="20"/>
          <w:szCs w:val="18"/>
          <w:lang w:bidi="th-TH"/>
        </w:rPr>
      </w:pPr>
    </w:p>
    <w:p w14:paraId="57D6BFC1" w14:textId="52145DD4" w:rsidR="003C1175" w:rsidRPr="0059584D" w:rsidRDefault="00BC2679" w:rsidP="00C4759D">
      <w:pPr>
        <w:spacing w:line="360" w:lineRule="auto"/>
        <w:ind w:left="284"/>
        <w:jc w:val="both"/>
        <w:rPr>
          <w:iCs/>
          <w:sz w:val="20"/>
          <w:szCs w:val="18"/>
          <w:lang w:bidi="th-TH"/>
        </w:rPr>
      </w:pPr>
      <w:r>
        <w:rPr>
          <w:iCs/>
          <w:sz w:val="20"/>
          <w:szCs w:val="18"/>
          <w:lang w:bidi="th-TH"/>
        </w:rPr>
        <w:t xml:space="preserve">Una vez terminada las excursiones, regresamos </w:t>
      </w:r>
      <w:r w:rsidR="00242D1A">
        <w:rPr>
          <w:iCs/>
          <w:sz w:val="20"/>
          <w:szCs w:val="18"/>
          <w:lang w:bidi="th-TH"/>
        </w:rPr>
        <w:t>y a</w:t>
      </w:r>
      <w:r w:rsidR="001F6C8D" w:rsidRPr="001F6C8D">
        <w:rPr>
          <w:iCs/>
          <w:sz w:val="20"/>
          <w:szCs w:val="18"/>
          <w:lang w:bidi="th-TH"/>
        </w:rPr>
        <w:t>lojamiento en el hotel de su elección</w:t>
      </w:r>
      <w:r w:rsidR="00313E57" w:rsidRPr="00313E57">
        <w:rPr>
          <w:iCs/>
          <w:sz w:val="20"/>
          <w:szCs w:val="18"/>
          <w:lang w:bidi="th-TH"/>
        </w:rPr>
        <w:t>.</w:t>
      </w:r>
    </w:p>
    <w:p w14:paraId="57D6BFC4" w14:textId="77777777" w:rsidR="00D94F91" w:rsidRPr="0059584D" w:rsidRDefault="00D94F91" w:rsidP="003C1175">
      <w:pPr>
        <w:spacing w:line="360" w:lineRule="auto"/>
        <w:jc w:val="both"/>
        <w:rPr>
          <w:iCs/>
          <w:sz w:val="20"/>
          <w:szCs w:val="18"/>
          <w:lang w:bidi="th-TH"/>
        </w:rPr>
      </w:pPr>
    </w:p>
    <w:p w14:paraId="57D6BFC5" w14:textId="1E5C0B5C" w:rsidR="003C1175" w:rsidRDefault="003C1175" w:rsidP="00031531">
      <w:pPr>
        <w:spacing w:line="360" w:lineRule="auto"/>
        <w:jc w:val="both"/>
        <w:rPr>
          <w:iCs/>
          <w:sz w:val="20"/>
          <w:szCs w:val="18"/>
          <w:lang w:bidi="th-TH"/>
        </w:rPr>
      </w:pPr>
      <w:r w:rsidRPr="0059584D">
        <w:rPr>
          <w:b/>
          <w:bCs/>
          <w:color w:val="F05B52"/>
          <w:sz w:val="20"/>
          <w:szCs w:val="20"/>
        </w:rPr>
        <w:t>DÍA 8</w:t>
      </w:r>
      <w:r w:rsidR="004B3B4A" w:rsidRPr="0059584D">
        <w:rPr>
          <w:b/>
          <w:bCs/>
          <w:color w:val="F05B52"/>
          <w:sz w:val="20"/>
          <w:szCs w:val="20"/>
        </w:rPr>
        <w:t xml:space="preserve"> - </w:t>
      </w:r>
      <w:r w:rsidR="001F6C8D" w:rsidRPr="001F6C8D">
        <w:rPr>
          <w:b/>
          <w:bCs/>
          <w:color w:val="F05B52"/>
          <w:sz w:val="20"/>
          <w:szCs w:val="20"/>
        </w:rPr>
        <w:t xml:space="preserve">MONTEVERDE – MANUEL ANTONIO </w:t>
      </w:r>
    </w:p>
    <w:p w14:paraId="57D6BFC6" w14:textId="11ABFE73" w:rsidR="00031531" w:rsidRDefault="001F6C8D" w:rsidP="002A6F9A">
      <w:pPr>
        <w:spacing w:line="360" w:lineRule="auto"/>
        <w:ind w:left="284"/>
        <w:jc w:val="both"/>
        <w:rPr>
          <w:iCs/>
          <w:sz w:val="20"/>
          <w:szCs w:val="18"/>
          <w:lang w:bidi="th-TH"/>
        </w:rPr>
      </w:pPr>
      <w:r w:rsidRPr="001F6C8D">
        <w:rPr>
          <w:iCs/>
          <w:sz w:val="20"/>
          <w:szCs w:val="18"/>
          <w:lang w:bidi="th-TH"/>
        </w:rPr>
        <w:t xml:space="preserve">Desayuno en el hotel. </w:t>
      </w:r>
      <w:r w:rsidR="00352FDA" w:rsidRPr="00352FDA">
        <w:rPr>
          <w:iCs/>
          <w:sz w:val="20"/>
          <w:szCs w:val="18"/>
          <w:lang w:bidi="th-TH"/>
        </w:rPr>
        <w:t>Salida por la mañana hacia Manuel Antonio, destino el cual podrá encontrar el Parque Nacional Manuel Antonio que es considerado una de joyas naturales por su abundante diversidad de vida silvestre. Es el más pequeño de los parques nacionales de Costa Rica pero también uno de los más visitados por sus preciosas playas. Cuenta con varios senderos para caminar, miradores y la probabilidad de cruzarse con animales en su hábitat natural.  En varios puntos del parque, los senderos se ramifican y conducen a cuatro playas separadas: Espadilla Sur, Manuel Antonio, Escondida y Playita</w:t>
      </w:r>
      <w:r w:rsidR="002A6F9A" w:rsidRPr="002A6F9A">
        <w:rPr>
          <w:iCs/>
          <w:sz w:val="20"/>
          <w:szCs w:val="18"/>
          <w:lang w:bidi="th-TH"/>
        </w:rPr>
        <w:t>.</w:t>
      </w:r>
      <w:r w:rsidRPr="001F6C8D">
        <w:rPr>
          <w:iCs/>
          <w:sz w:val="20"/>
          <w:szCs w:val="18"/>
          <w:lang w:bidi="th-TH"/>
        </w:rPr>
        <w:t xml:space="preserve"> Alojamiento en el hotel de su elección</w:t>
      </w:r>
      <w:r w:rsidR="00291CF4">
        <w:rPr>
          <w:iCs/>
          <w:sz w:val="20"/>
          <w:szCs w:val="18"/>
          <w:lang w:bidi="th-TH"/>
        </w:rPr>
        <w:t xml:space="preserve">. </w:t>
      </w:r>
    </w:p>
    <w:p w14:paraId="57D6BFC7" w14:textId="77777777" w:rsidR="00291CF4" w:rsidRDefault="00291CF4" w:rsidP="00291CF4">
      <w:pPr>
        <w:spacing w:line="360" w:lineRule="auto"/>
        <w:jc w:val="both"/>
        <w:rPr>
          <w:b/>
          <w:bCs/>
          <w:color w:val="F05B52"/>
          <w:sz w:val="20"/>
          <w:szCs w:val="20"/>
        </w:rPr>
      </w:pPr>
    </w:p>
    <w:p w14:paraId="57D6BFC8" w14:textId="40368742" w:rsidR="00AA555C" w:rsidRPr="0059584D" w:rsidRDefault="00AA555C" w:rsidP="00AA555C">
      <w:pPr>
        <w:spacing w:line="360" w:lineRule="auto"/>
        <w:jc w:val="both"/>
        <w:rPr>
          <w:b/>
          <w:bCs/>
          <w:color w:val="F05B52"/>
          <w:sz w:val="20"/>
          <w:szCs w:val="20"/>
        </w:rPr>
      </w:pPr>
      <w:r w:rsidRPr="0059584D">
        <w:rPr>
          <w:b/>
          <w:bCs/>
          <w:color w:val="F05B52"/>
          <w:sz w:val="20"/>
          <w:szCs w:val="20"/>
        </w:rPr>
        <w:t xml:space="preserve">DÍA </w:t>
      </w:r>
      <w:r>
        <w:rPr>
          <w:b/>
          <w:bCs/>
          <w:color w:val="F05B52"/>
          <w:sz w:val="20"/>
          <w:szCs w:val="20"/>
        </w:rPr>
        <w:t>9</w:t>
      </w:r>
      <w:r w:rsidRPr="0059584D">
        <w:rPr>
          <w:b/>
          <w:bCs/>
          <w:color w:val="F05B52"/>
          <w:sz w:val="20"/>
          <w:szCs w:val="20"/>
        </w:rPr>
        <w:t xml:space="preserve"> - </w:t>
      </w:r>
      <w:r w:rsidR="001F6C8D" w:rsidRPr="001F6C8D">
        <w:rPr>
          <w:b/>
          <w:bCs/>
          <w:color w:val="F05B52"/>
          <w:sz w:val="20"/>
          <w:szCs w:val="20"/>
        </w:rPr>
        <w:t xml:space="preserve">MANUEL ANTONIO </w:t>
      </w:r>
    </w:p>
    <w:p w14:paraId="57D6BFC9" w14:textId="5E2D5BD2" w:rsidR="00962107" w:rsidRDefault="001F6C8D" w:rsidP="009C1942">
      <w:pPr>
        <w:spacing w:line="360" w:lineRule="auto"/>
        <w:ind w:left="284"/>
        <w:jc w:val="both"/>
        <w:rPr>
          <w:iCs/>
          <w:sz w:val="20"/>
          <w:szCs w:val="18"/>
          <w:lang w:bidi="th-TH"/>
        </w:rPr>
      </w:pPr>
      <w:r w:rsidRPr="001F6C8D">
        <w:rPr>
          <w:iCs/>
          <w:sz w:val="20"/>
          <w:szCs w:val="18"/>
          <w:lang w:bidi="th-TH"/>
        </w:rPr>
        <w:t xml:space="preserve">Desayuno en el hotel. </w:t>
      </w:r>
      <w:r w:rsidR="009C1942" w:rsidRPr="009C1942">
        <w:rPr>
          <w:iCs/>
          <w:sz w:val="20"/>
          <w:szCs w:val="18"/>
          <w:lang w:bidi="th-TH"/>
        </w:rPr>
        <w:t>¡Ven y disfruta de este tesoro nacional!</w:t>
      </w:r>
      <w:r w:rsidR="009C1942">
        <w:rPr>
          <w:iCs/>
          <w:sz w:val="20"/>
          <w:szCs w:val="18"/>
          <w:lang w:bidi="th-TH"/>
        </w:rPr>
        <w:t xml:space="preserve"> </w:t>
      </w:r>
      <w:r w:rsidR="009C1942" w:rsidRPr="009C1942">
        <w:rPr>
          <w:iCs/>
          <w:sz w:val="20"/>
          <w:szCs w:val="18"/>
          <w:lang w:bidi="th-TH"/>
        </w:rPr>
        <w:t>El ritmo de esta aventura está determinado por el consenso de las habilidades e intereses de su grupo. Hay una gran cantidad de vida silvestre que querrá detenerse para observar y aprender todo sobre su hábitat natural. Observa dos especies de perezosos, tres especies de monos que viajan a través del dosel de los árboles, mientras osos hormigueros nocturnos y varios tipos de serpientes no venenosas descansan en la selva tropical. Escucha las canciones de los diferentes pájaros mientras se deslizan por encima de tu grupo, buscando curiosamente la aventura.</w:t>
      </w:r>
      <w:r w:rsidR="009C1942">
        <w:rPr>
          <w:iCs/>
          <w:sz w:val="20"/>
          <w:szCs w:val="18"/>
          <w:lang w:bidi="th-TH"/>
        </w:rPr>
        <w:t xml:space="preserve"> </w:t>
      </w:r>
      <w:r w:rsidR="009C1942" w:rsidRPr="009C1942">
        <w:rPr>
          <w:iCs/>
          <w:sz w:val="20"/>
          <w:szCs w:val="18"/>
          <w:lang w:bidi="th-TH"/>
        </w:rPr>
        <w:t>Vamos a disfrutar de alguna fruta fresca y refresco natural, mientras nos detenemos para disfrutar de la idílica belleza de Playa Manuel Antonio, con sus blancas arenas y verde bosque tratando de llegar a la espuma de las olas que le dan forma a este Parque Nacional.</w:t>
      </w:r>
      <w:r w:rsidR="009C1942">
        <w:rPr>
          <w:iCs/>
          <w:sz w:val="20"/>
          <w:szCs w:val="18"/>
          <w:lang w:bidi="th-TH"/>
        </w:rPr>
        <w:t xml:space="preserve"> </w:t>
      </w:r>
      <w:r w:rsidR="009C1942" w:rsidRPr="009C1942">
        <w:rPr>
          <w:iCs/>
          <w:sz w:val="20"/>
          <w:szCs w:val="18"/>
          <w:lang w:bidi="th-TH"/>
        </w:rPr>
        <w:t xml:space="preserve">Conozca la historia de la Cultura Quepoa, el pasado de Costa Rica con respecto a esta increíblemente bella área de Manuel Antonio. Disfrute de la experiencia única e inequívoca, dejando una nueva perspectiva sobre la </w:t>
      </w:r>
      <w:r w:rsidR="009C1942" w:rsidRPr="009C1942">
        <w:rPr>
          <w:iCs/>
          <w:sz w:val="20"/>
          <w:szCs w:val="18"/>
          <w:lang w:bidi="th-TH"/>
        </w:rPr>
        <w:lastRenderedPageBreak/>
        <w:t>naturaleza</w:t>
      </w:r>
      <w:r w:rsidRPr="001F6C8D">
        <w:rPr>
          <w:iCs/>
          <w:sz w:val="20"/>
          <w:szCs w:val="18"/>
          <w:lang w:bidi="th-TH"/>
        </w:rPr>
        <w:t>.</w:t>
      </w:r>
      <w:r>
        <w:rPr>
          <w:iCs/>
          <w:sz w:val="20"/>
          <w:szCs w:val="18"/>
          <w:lang w:bidi="th-TH"/>
        </w:rPr>
        <w:t xml:space="preserve"> </w:t>
      </w:r>
      <w:r w:rsidRPr="001F6C8D">
        <w:rPr>
          <w:iCs/>
          <w:sz w:val="20"/>
          <w:szCs w:val="18"/>
          <w:lang w:bidi="th-TH"/>
        </w:rPr>
        <w:t>Alojamiento en el hotel de su elección</w:t>
      </w:r>
      <w:r w:rsidR="007B10AC" w:rsidRPr="007B10AC">
        <w:rPr>
          <w:iCs/>
          <w:sz w:val="20"/>
          <w:szCs w:val="18"/>
          <w:lang w:bidi="th-TH"/>
        </w:rPr>
        <w:t>.</w:t>
      </w:r>
    </w:p>
    <w:p w14:paraId="0F09A180" w14:textId="4FD389FD" w:rsidR="00FB08A4" w:rsidRPr="00FB08A4" w:rsidRDefault="00FB08A4" w:rsidP="00FB08A4">
      <w:pPr>
        <w:spacing w:line="360" w:lineRule="auto"/>
        <w:ind w:left="284"/>
        <w:jc w:val="both"/>
        <w:rPr>
          <w:iCs/>
          <w:sz w:val="20"/>
          <w:szCs w:val="18"/>
          <w:lang w:bidi="th-TH"/>
        </w:rPr>
      </w:pPr>
      <w:r w:rsidRPr="00FB08A4">
        <w:rPr>
          <w:b/>
          <w:bCs/>
          <w:iCs/>
          <w:sz w:val="20"/>
          <w:szCs w:val="18"/>
          <w:lang w:bidi="th-TH"/>
        </w:rPr>
        <w:t>Incluye:</w:t>
      </w:r>
      <w:r>
        <w:rPr>
          <w:iCs/>
          <w:sz w:val="20"/>
          <w:szCs w:val="18"/>
          <w:lang w:bidi="th-TH"/>
        </w:rPr>
        <w:t xml:space="preserve"> T</w:t>
      </w:r>
      <w:r w:rsidRPr="00FB08A4">
        <w:rPr>
          <w:iCs/>
          <w:sz w:val="20"/>
          <w:szCs w:val="18"/>
          <w:lang w:bidi="th-TH"/>
        </w:rPr>
        <w:t>ransporte, Guía Naturalista Certificado, Entrada al Parque, Refrigerio, Tiempo de playa</w:t>
      </w:r>
    </w:p>
    <w:p w14:paraId="7F85548F" w14:textId="16A83556" w:rsidR="00FB08A4" w:rsidRPr="00FB08A4" w:rsidRDefault="00FB08A4" w:rsidP="00FB08A4">
      <w:pPr>
        <w:spacing w:line="360" w:lineRule="auto"/>
        <w:ind w:left="284"/>
        <w:jc w:val="both"/>
        <w:rPr>
          <w:iCs/>
          <w:sz w:val="20"/>
          <w:szCs w:val="18"/>
          <w:lang w:bidi="th-TH"/>
        </w:rPr>
      </w:pPr>
      <w:r w:rsidRPr="00FB08A4">
        <w:rPr>
          <w:b/>
          <w:bCs/>
          <w:iCs/>
          <w:sz w:val="20"/>
          <w:szCs w:val="18"/>
          <w:lang w:bidi="th-TH"/>
        </w:rPr>
        <w:t>Duración estimada:</w:t>
      </w:r>
      <w:r>
        <w:rPr>
          <w:iCs/>
          <w:sz w:val="20"/>
          <w:szCs w:val="18"/>
          <w:lang w:bidi="th-TH"/>
        </w:rPr>
        <w:t xml:space="preserve"> </w:t>
      </w:r>
      <w:r w:rsidRPr="00FB08A4">
        <w:rPr>
          <w:iCs/>
          <w:sz w:val="20"/>
          <w:szCs w:val="18"/>
          <w:lang w:bidi="th-TH"/>
        </w:rPr>
        <w:t xml:space="preserve">4 Horas </w:t>
      </w:r>
    </w:p>
    <w:p w14:paraId="3909E078" w14:textId="476B62AB" w:rsidR="00FB08A4" w:rsidRPr="00FB08A4" w:rsidRDefault="00FB08A4" w:rsidP="00FB08A4">
      <w:pPr>
        <w:spacing w:line="360" w:lineRule="auto"/>
        <w:ind w:left="284"/>
        <w:jc w:val="both"/>
        <w:rPr>
          <w:iCs/>
          <w:sz w:val="20"/>
          <w:szCs w:val="18"/>
          <w:lang w:bidi="th-TH"/>
        </w:rPr>
      </w:pPr>
      <w:r w:rsidRPr="00FB08A4">
        <w:rPr>
          <w:b/>
          <w:bCs/>
          <w:iCs/>
          <w:sz w:val="20"/>
          <w:szCs w:val="18"/>
          <w:lang w:bidi="th-TH"/>
        </w:rPr>
        <w:t>Nivel de dificultad física:</w:t>
      </w:r>
      <w:r>
        <w:rPr>
          <w:iCs/>
          <w:sz w:val="20"/>
          <w:szCs w:val="18"/>
          <w:lang w:bidi="th-TH"/>
        </w:rPr>
        <w:t xml:space="preserve"> </w:t>
      </w:r>
      <w:r w:rsidRPr="00FB08A4">
        <w:rPr>
          <w:iCs/>
          <w:sz w:val="20"/>
          <w:szCs w:val="18"/>
          <w:lang w:bidi="th-TH"/>
        </w:rPr>
        <w:t>Fácil</w:t>
      </w:r>
    </w:p>
    <w:p w14:paraId="149FAF40" w14:textId="4AF5326F" w:rsidR="00FB08A4" w:rsidRDefault="00FB08A4" w:rsidP="00FB08A4">
      <w:pPr>
        <w:spacing w:line="360" w:lineRule="auto"/>
        <w:ind w:left="284"/>
        <w:jc w:val="both"/>
        <w:rPr>
          <w:iCs/>
          <w:sz w:val="20"/>
          <w:szCs w:val="18"/>
          <w:lang w:bidi="th-TH"/>
        </w:rPr>
      </w:pPr>
      <w:r w:rsidRPr="00FB08A4">
        <w:rPr>
          <w:b/>
          <w:bCs/>
          <w:iCs/>
          <w:sz w:val="20"/>
          <w:szCs w:val="18"/>
          <w:lang w:bidi="th-TH"/>
        </w:rPr>
        <w:t>Qué llevar:</w:t>
      </w:r>
      <w:r w:rsidRPr="00FB08A4">
        <w:rPr>
          <w:iCs/>
          <w:sz w:val="20"/>
          <w:szCs w:val="18"/>
          <w:lang w:bidi="th-TH"/>
        </w:rPr>
        <w:tab/>
        <w:t>Botella con Agua, Cámara Fotográfica, Bloqueador Solar, Repelente de Insectos, Traje de Baño y Toalla</w:t>
      </w:r>
    </w:p>
    <w:p w14:paraId="57D6BFCA" w14:textId="77777777" w:rsidR="00962107" w:rsidRDefault="00962107" w:rsidP="00962107">
      <w:pPr>
        <w:spacing w:line="360" w:lineRule="auto"/>
        <w:ind w:left="284"/>
        <w:jc w:val="both"/>
        <w:rPr>
          <w:iCs/>
          <w:sz w:val="20"/>
          <w:szCs w:val="18"/>
          <w:lang w:bidi="th-TH"/>
        </w:rPr>
      </w:pPr>
    </w:p>
    <w:p w14:paraId="57D6BFCB" w14:textId="53341C2B" w:rsidR="00962107" w:rsidRDefault="00962107" w:rsidP="00962107">
      <w:pPr>
        <w:spacing w:line="360" w:lineRule="auto"/>
        <w:jc w:val="both"/>
        <w:rPr>
          <w:b/>
          <w:bCs/>
          <w:color w:val="F05B52"/>
          <w:sz w:val="20"/>
          <w:szCs w:val="20"/>
        </w:rPr>
      </w:pPr>
      <w:r w:rsidRPr="00962107">
        <w:rPr>
          <w:b/>
          <w:bCs/>
          <w:color w:val="F05B52"/>
          <w:sz w:val="20"/>
          <w:szCs w:val="20"/>
        </w:rPr>
        <w:t xml:space="preserve">DÍA 10. </w:t>
      </w:r>
      <w:r w:rsidR="001F6C8D" w:rsidRPr="001F6C8D">
        <w:rPr>
          <w:b/>
          <w:bCs/>
          <w:color w:val="F05B52"/>
          <w:sz w:val="20"/>
          <w:szCs w:val="20"/>
        </w:rPr>
        <w:t>MANUEL ANTONIO</w:t>
      </w:r>
    </w:p>
    <w:p w14:paraId="57D6BFCC" w14:textId="1F4139C2" w:rsidR="00313E57" w:rsidRDefault="001F6C8D" w:rsidP="001F6C8D">
      <w:pPr>
        <w:spacing w:line="360" w:lineRule="auto"/>
        <w:ind w:left="284"/>
        <w:jc w:val="both"/>
        <w:rPr>
          <w:b/>
          <w:bCs/>
          <w:color w:val="F05B52"/>
          <w:sz w:val="20"/>
          <w:szCs w:val="20"/>
        </w:rPr>
      </w:pPr>
      <w:r w:rsidRPr="001F6C8D">
        <w:rPr>
          <w:iCs/>
          <w:sz w:val="20"/>
          <w:szCs w:val="18"/>
          <w:lang w:bidi="th-TH"/>
        </w:rPr>
        <w:t xml:space="preserve">Desayuno en el hotel. </w:t>
      </w:r>
      <w:r w:rsidR="002A6F9A" w:rsidRPr="002A6F9A">
        <w:rPr>
          <w:iCs/>
          <w:sz w:val="20"/>
          <w:szCs w:val="18"/>
          <w:lang w:bidi="th-TH"/>
        </w:rPr>
        <w:t>Día libre para disfrutar de la playa el sol y el mar y la probabilidad de cruzarse con diferentes especies de animales en su hábitat natural. Relájese en la playa sintiendo la brisa y escuchando los sonidos del mar</w:t>
      </w:r>
      <w:r w:rsidRPr="001F6C8D">
        <w:rPr>
          <w:iCs/>
          <w:sz w:val="20"/>
          <w:szCs w:val="18"/>
          <w:lang w:bidi="th-TH"/>
        </w:rPr>
        <w:t>.  Alojamiento en el hotel de su elección</w:t>
      </w:r>
      <w:r w:rsidR="00313E57" w:rsidRPr="00313E57">
        <w:rPr>
          <w:iCs/>
          <w:sz w:val="20"/>
          <w:szCs w:val="18"/>
          <w:lang w:bidi="th-TH"/>
        </w:rPr>
        <w:t>.</w:t>
      </w:r>
    </w:p>
    <w:p w14:paraId="6E46528A" w14:textId="77777777" w:rsidR="002A6F9A" w:rsidRDefault="002A6F9A" w:rsidP="00031531">
      <w:pPr>
        <w:spacing w:line="360" w:lineRule="auto"/>
        <w:jc w:val="both"/>
        <w:rPr>
          <w:b/>
          <w:bCs/>
          <w:color w:val="F05B52"/>
          <w:sz w:val="20"/>
          <w:szCs w:val="20"/>
        </w:rPr>
      </w:pPr>
    </w:p>
    <w:p w14:paraId="57D6BFCE" w14:textId="1530E511" w:rsidR="00031531" w:rsidRDefault="00031531" w:rsidP="00031531">
      <w:pPr>
        <w:spacing w:line="360" w:lineRule="auto"/>
        <w:jc w:val="both"/>
        <w:rPr>
          <w:b/>
          <w:bCs/>
          <w:color w:val="F05B52"/>
          <w:sz w:val="20"/>
          <w:szCs w:val="20"/>
        </w:rPr>
      </w:pPr>
      <w:r w:rsidRPr="00962107">
        <w:rPr>
          <w:b/>
          <w:bCs/>
          <w:color w:val="F05B52"/>
          <w:sz w:val="20"/>
          <w:szCs w:val="20"/>
        </w:rPr>
        <w:t>DÍA 1</w:t>
      </w:r>
      <w:r w:rsidR="00291CF4">
        <w:rPr>
          <w:b/>
          <w:bCs/>
          <w:color w:val="F05B52"/>
          <w:sz w:val="20"/>
          <w:szCs w:val="20"/>
        </w:rPr>
        <w:t>1</w:t>
      </w:r>
      <w:r w:rsidRPr="00962107">
        <w:rPr>
          <w:b/>
          <w:bCs/>
          <w:color w:val="F05B52"/>
          <w:sz w:val="20"/>
          <w:szCs w:val="20"/>
        </w:rPr>
        <w:t xml:space="preserve">. </w:t>
      </w:r>
      <w:r w:rsidR="001F6C8D" w:rsidRPr="001F6C8D">
        <w:rPr>
          <w:b/>
          <w:bCs/>
          <w:color w:val="F05B52"/>
          <w:sz w:val="20"/>
          <w:szCs w:val="20"/>
        </w:rPr>
        <w:t>MANUEL ANTONIO</w:t>
      </w:r>
      <w:r w:rsidR="00832AAB" w:rsidRPr="001F6C8D">
        <w:rPr>
          <w:b/>
          <w:bCs/>
          <w:color w:val="F05B52"/>
          <w:sz w:val="20"/>
          <w:szCs w:val="20"/>
        </w:rPr>
        <w:t>/</w:t>
      </w:r>
      <w:r w:rsidR="00832AAB">
        <w:rPr>
          <w:b/>
          <w:bCs/>
          <w:color w:val="F05B52"/>
          <w:sz w:val="20"/>
          <w:szCs w:val="20"/>
        </w:rPr>
        <w:t xml:space="preserve"> </w:t>
      </w:r>
      <w:r w:rsidR="00832AAB" w:rsidRPr="001F6C8D">
        <w:rPr>
          <w:b/>
          <w:bCs/>
          <w:color w:val="F05B52"/>
          <w:sz w:val="20"/>
          <w:szCs w:val="20"/>
        </w:rPr>
        <w:t>SAN</w:t>
      </w:r>
      <w:r w:rsidR="001F6C8D" w:rsidRPr="001F6C8D">
        <w:rPr>
          <w:b/>
          <w:bCs/>
          <w:color w:val="F05B52"/>
          <w:sz w:val="20"/>
          <w:szCs w:val="20"/>
        </w:rPr>
        <w:t xml:space="preserve"> JOSÉ </w:t>
      </w:r>
    </w:p>
    <w:p w14:paraId="57D6BFCF" w14:textId="1BB34CD4" w:rsidR="00031531" w:rsidRDefault="001F6C8D" w:rsidP="001F6C8D">
      <w:pPr>
        <w:spacing w:line="360" w:lineRule="auto"/>
        <w:ind w:left="284"/>
        <w:jc w:val="both"/>
        <w:rPr>
          <w:iCs/>
          <w:sz w:val="20"/>
          <w:szCs w:val="18"/>
          <w:lang w:bidi="th-TH"/>
        </w:rPr>
      </w:pPr>
      <w:r w:rsidRPr="001F6C8D">
        <w:rPr>
          <w:iCs/>
          <w:sz w:val="20"/>
          <w:szCs w:val="18"/>
          <w:lang w:bidi="th-TH"/>
        </w:rPr>
        <w:t xml:space="preserve">Desayuno en el hotel. </w:t>
      </w:r>
      <w:r w:rsidR="002A6F9A" w:rsidRPr="002A6F9A">
        <w:rPr>
          <w:iCs/>
          <w:sz w:val="20"/>
          <w:szCs w:val="18"/>
          <w:lang w:bidi="th-TH"/>
        </w:rPr>
        <w:t>Traslado de salida hacia el Aeropuerto Juan Santamaría en San José. Si su vuelo sale de antes de las 16:00 y su transporte es regular compartido, requerirá de un traslado privado por un importe adicional</w:t>
      </w:r>
      <w:r w:rsidRPr="001F6C8D">
        <w:rPr>
          <w:iCs/>
          <w:sz w:val="20"/>
          <w:szCs w:val="18"/>
          <w:lang w:bidi="th-TH"/>
        </w:rPr>
        <w:t>. Feliz viaje de regreso, esperamos tenerlos de visita nuevamente</w:t>
      </w:r>
      <w:r w:rsidR="00D306ED" w:rsidRPr="00D306ED">
        <w:rPr>
          <w:iCs/>
          <w:sz w:val="20"/>
          <w:szCs w:val="18"/>
          <w:lang w:bidi="th-TH"/>
        </w:rPr>
        <w:t>.</w:t>
      </w:r>
    </w:p>
    <w:p w14:paraId="57D6BFD0" w14:textId="77777777" w:rsidR="00031531" w:rsidRDefault="00031531" w:rsidP="00031531">
      <w:pPr>
        <w:spacing w:line="360" w:lineRule="auto"/>
        <w:ind w:left="284"/>
        <w:jc w:val="both"/>
        <w:rPr>
          <w:iCs/>
          <w:sz w:val="20"/>
          <w:szCs w:val="18"/>
          <w:lang w:bidi="th-TH"/>
        </w:rPr>
      </w:pPr>
    </w:p>
    <w:p w14:paraId="57D6BFD1" w14:textId="77777777" w:rsidR="00962107" w:rsidRPr="0059584D" w:rsidRDefault="00962107" w:rsidP="00AA555C">
      <w:pPr>
        <w:spacing w:line="360" w:lineRule="auto"/>
        <w:ind w:left="284"/>
        <w:jc w:val="both"/>
        <w:rPr>
          <w:iCs/>
          <w:sz w:val="20"/>
          <w:szCs w:val="18"/>
          <w:lang w:bidi="th-TH"/>
        </w:rPr>
      </w:pPr>
    </w:p>
    <w:p w14:paraId="5F39F7DA" w14:textId="77777777" w:rsidR="00F306AD" w:rsidRPr="0059584D" w:rsidRDefault="00F306AD" w:rsidP="00F306AD">
      <w:pPr>
        <w:spacing w:line="360" w:lineRule="auto"/>
        <w:jc w:val="both"/>
        <w:rPr>
          <w:b/>
          <w:bCs/>
          <w:color w:val="F05B52"/>
          <w:sz w:val="28"/>
          <w:szCs w:val="28"/>
        </w:rPr>
      </w:pPr>
      <w:r w:rsidRPr="0059584D">
        <w:rPr>
          <w:b/>
          <w:bCs/>
          <w:color w:val="F05B52"/>
          <w:sz w:val="28"/>
          <w:szCs w:val="28"/>
        </w:rPr>
        <w:t>INFORMACIÓN ADICIONAL</w:t>
      </w:r>
    </w:p>
    <w:p w14:paraId="4DE64608"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 xml:space="preserve">Aplica suplemento para servicios de traslados llegando o saliendo en horarios nocturnos  </w:t>
      </w:r>
    </w:p>
    <w:p w14:paraId="1619779A"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La hora de inicio de los paseos puede cambiar. En caso de algún cambio, la información será comunicada al pasajero con el nuevo horario.</w:t>
      </w:r>
    </w:p>
    <w:p w14:paraId="6A0E087D"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En caso de que sea necesario (eventos, cierre de venta, disponibilidad), se utilizará un hotel de categoría similar.</w:t>
      </w:r>
    </w:p>
    <w:p w14:paraId="3768906F"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En caso de fuerza mayor se podrá usar un hotel de la misma categoría.</w:t>
      </w:r>
    </w:p>
    <w:p w14:paraId="4179B0D1"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Valores para pasajeros individuales</w:t>
      </w:r>
    </w:p>
    <w:p w14:paraId="74810821"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Sujetos a disponibilidad al momento de reservar y a cambios sin previo aviso</w:t>
      </w:r>
    </w:p>
    <w:p w14:paraId="1521E1C3"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Tarifa de programas solo válido para fechas indicadas, no aplica para festividades locales, navidad, año nuevo y otras indicadas por el operador.</w:t>
      </w:r>
    </w:p>
    <w:p w14:paraId="4FDEAE69"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El programa está cotizado en la categoría habitación más económica del hotel, para categorías superiores cotizar.</w:t>
      </w:r>
    </w:p>
    <w:p w14:paraId="2CD5D14E"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Traslados señalados desde aeropuerto en servicio regular.</w:t>
      </w:r>
    </w:p>
    <w:p w14:paraId="21CB6B0A" w14:textId="77777777" w:rsidR="00F306AD" w:rsidRPr="00C15B5C" w:rsidRDefault="00F306AD" w:rsidP="00F306AD">
      <w:pPr>
        <w:spacing w:before="240" w:line="360" w:lineRule="auto"/>
        <w:jc w:val="both"/>
        <w:rPr>
          <w:color w:val="333333"/>
          <w:sz w:val="19"/>
          <w:szCs w:val="19"/>
        </w:rPr>
      </w:pPr>
      <w:r w:rsidRPr="00C15B5C">
        <w:rPr>
          <w:color w:val="333333"/>
          <w:sz w:val="19"/>
          <w:szCs w:val="19"/>
        </w:rPr>
        <w:t>Posibilidad de reservar excursiones, entradas y ampliar las coberturas del seguro incluido. Consulta condiciones.</w:t>
      </w:r>
    </w:p>
    <w:p w14:paraId="13D61FF9" w14:textId="77777777" w:rsidR="00F306AD" w:rsidRPr="0059584D" w:rsidRDefault="00F306AD" w:rsidP="00F306AD">
      <w:pPr>
        <w:spacing w:before="240" w:line="360" w:lineRule="auto"/>
        <w:jc w:val="both"/>
        <w:rPr>
          <w:color w:val="333333"/>
          <w:sz w:val="19"/>
          <w:szCs w:val="19"/>
        </w:rPr>
      </w:pPr>
      <w:r w:rsidRPr="00C15B5C">
        <w:rPr>
          <w:color w:val="333333"/>
          <w:sz w:val="19"/>
          <w:szCs w:val="19"/>
        </w:rPr>
        <w:lastRenderedPageBreak/>
        <w:t>Este programa no incluye ticket aéreo ni impuestos aéreos.</w:t>
      </w:r>
    </w:p>
    <w:p w14:paraId="189555EC" w14:textId="77777777" w:rsidR="00F306AD" w:rsidRDefault="00F306AD" w:rsidP="00F306AD">
      <w:pPr>
        <w:spacing w:line="360" w:lineRule="auto"/>
        <w:jc w:val="both"/>
        <w:rPr>
          <w:b/>
          <w:bCs/>
          <w:color w:val="F05B52"/>
          <w:sz w:val="28"/>
          <w:szCs w:val="28"/>
        </w:rPr>
      </w:pPr>
    </w:p>
    <w:p w14:paraId="340DF6A2" w14:textId="77777777" w:rsidR="00F306AD" w:rsidRPr="0059584D" w:rsidRDefault="00F306AD" w:rsidP="00F306AD">
      <w:pPr>
        <w:spacing w:line="360" w:lineRule="auto"/>
        <w:jc w:val="both"/>
        <w:rPr>
          <w:b/>
          <w:bCs/>
          <w:color w:val="F05B52"/>
          <w:sz w:val="28"/>
          <w:szCs w:val="28"/>
        </w:rPr>
      </w:pPr>
      <w:r w:rsidRPr="0059584D">
        <w:rPr>
          <w:b/>
          <w:bCs/>
          <w:color w:val="F05B52"/>
          <w:sz w:val="28"/>
          <w:szCs w:val="28"/>
        </w:rPr>
        <w:t>POLITICAS DE CANCELACIÓN</w:t>
      </w:r>
    </w:p>
    <w:p w14:paraId="16BB6BA9" w14:textId="77777777" w:rsidR="00F306AD" w:rsidRPr="0059584D" w:rsidRDefault="00F306AD" w:rsidP="00F306AD">
      <w:pPr>
        <w:spacing w:line="360" w:lineRule="auto"/>
        <w:jc w:val="both"/>
        <w:rPr>
          <w:color w:val="333333"/>
          <w:sz w:val="19"/>
          <w:szCs w:val="19"/>
        </w:rPr>
      </w:pPr>
      <w:r w:rsidRPr="0059584D">
        <w:rPr>
          <w:color w:val="333333"/>
          <w:sz w:val="19"/>
          <w:szCs w:val="19"/>
        </w:rPr>
        <w:t>Por los conceptos que a continuación se indican:</w:t>
      </w:r>
    </w:p>
    <w:p w14:paraId="2F1DFED3" w14:textId="77777777" w:rsidR="00F306AD" w:rsidRPr="0059584D" w:rsidRDefault="00F306AD" w:rsidP="00F306AD">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2CC5A29F" w14:textId="77777777" w:rsidR="00F306AD" w:rsidRPr="0059584D" w:rsidRDefault="00F306AD" w:rsidP="00F306AD">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p w14:paraId="34FC698E" w14:textId="77777777" w:rsidR="00F306AD" w:rsidRPr="0059584D" w:rsidRDefault="00F306AD" w:rsidP="00F306AD">
      <w:pPr>
        <w:spacing w:line="360" w:lineRule="auto"/>
        <w:jc w:val="both"/>
        <w:rPr>
          <w:color w:val="333333"/>
          <w:sz w:val="19"/>
          <w:szCs w:val="19"/>
        </w:rPr>
      </w:pPr>
    </w:p>
    <w:p w14:paraId="57D6BFF6" w14:textId="01B0304F" w:rsidR="00A04B2F" w:rsidRPr="0059584D" w:rsidRDefault="00A04B2F" w:rsidP="00F306AD">
      <w:pPr>
        <w:spacing w:line="360" w:lineRule="auto"/>
        <w:jc w:val="both"/>
        <w:rPr>
          <w:color w:val="333333"/>
          <w:sz w:val="19"/>
          <w:szCs w:val="19"/>
        </w:rPr>
      </w:pPr>
    </w:p>
    <w:sectPr w:rsidR="00A04B2F" w:rsidRPr="0059584D" w:rsidSect="0064191C">
      <w:footerReference w:type="default" r:id="rId13"/>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984717" w14:textId="77777777" w:rsidR="0064191C" w:rsidRDefault="0064191C" w:rsidP="00FA7F18">
      <w:r>
        <w:separator/>
      </w:r>
    </w:p>
  </w:endnote>
  <w:endnote w:type="continuationSeparator" w:id="0">
    <w:p w14:paraId="1E2DDDB4" w14:textId="77777777" w:rsidR="0064191C" w:rsidRDefault="0064191C"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D6C005" w14:textId="77777777"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57D6C006" wp14:editId="57D6C007">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57D6C008" wp14:editId="57D6C009">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57D6C011" w14:textId="3B7385CB" w:rsidR="00FA7F18" w:rsidRDefault="00B35EBE">
                          <w:r>
                            <w:rPr>
                              <w:spacing w:val="2"/>
                              <w:sz w:val="15"/>
                              <w:lang w:val="es-CL"/>
                            </w:rPr>
                            <w:t>06feb25/NH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D6C008"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57D6C011" w14:textId="3B7385CB" w:rsidR="00FA7F18" w:rsidRDefault="00B35EBE">
                    <w:r>
                      <w:rPr>
                        <w:spacing w:val="2"/>
                        <w:sz w:val="15"/>
                        <w:lang w:val="es-CL"/>
                      </w:rPr>
                      <w:t>06feb25/NH</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80C2F3" w14:textId="77777777" w:rsidR="0064191C" w:rsidRDefault="0064191C" w:rsidP="00FA7F18">
      <w:r>
        <w:separator/>
      </w:r>
    </w:p>
  </w:footnote>
  <w:footnote w:type="continuationSeparator" w:id="0">
    <w:p w14:paraId="16C238C7" w14:textId="77777777" w:rsidR="0064191C" w:rsidRDefault="0064191C"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186823518">
    <w:abstractNumId w:val="0"/>
  </w:num>
  <w:num w:numId="2" w16cid:durableId="495732380">
    <w:abstractNumId w:val="3"/>
  </w:num>
  <w:num w:numId="3" w16cid:durableId="1865485432">
    <w:abstractNumId w:val="2"/>
  </w:num>
  <w:num w:numId="4" w16cid:durableId="410470558">
    <w:abstractNumId w:val="4"/>
  </w:num>
  <w:num w:numId="5" w16cid:durableId="80413805">
    <w:abstractNumId w:val="1"/>
  </w:num>
  <w:num w:numId="6" w16cid:durableId="14159347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354F"/>
    <w:rsid w:val="00016C93"/>
    <w:rsid w:val="00017901"/>
    <w:rsid w:val="00031531"/>
    <w:rsid w:val="00034ED4"/>
    <w:rsid w:val="00035983"/>
    <w:rsid w:val="00053930"/>
    <w:rsid w:val="00067E4F"/>
    <w:rsid w:val="00087001"/>
    <w:rsid w:val="000A3D01"/>
    <w:rsid w:val="000C5D0F"/>
    <w:rsid w:val="000F1199"/>
    <w:rsid w:val="000F451D"/>
    <w:rsid w:val="000F7E21"/>
    <w:rsid w:val="00105E3C"/>
    <w:rsid w:val="001067F1"/>
    <w:rsid w:val="00112F8D"/>
    <w:rsid w:val="00120292"/>
    <w:rsid w:val="001239B9"/>
    <w:rsid w:val="00125043"/>
    <w:rsid w:val="00131EBE"/>
    <w:rsid w:val="001420EC"/>
    <w:rsid w:val="00165147"/>
    <w:rsid w:val="00170675"/>
    <w:rsid w:val="00171CDF"/>
    <w:rsid w:val="00172389"/>
    <w:rsid w:val="00176C00"/>
    <w:rsid w:val="0018018D"/>
    <w:rsid w:val="00180E7A"/>
    <w:rsid w:val="00191B64"/>
    <w:rsid w:val="00195C83"/>
    <w:rsid w:val="001C0EFC"/>
    <w:rsid w:val="001D75E0"/>
    <w:rsid w:val="001D7BAC"/>
    <w:rsid w:val="001E2628"/>
    <w:rsid w:val="001F6C8D"/>
    <w:rsid w:val="00222B55"/>
    <w:rsid w:val="00224596"/>
    <w:rsid w:val="002341FA"/>
    <w:rsid w:val="002409F6"/>
    <w:rsid w:val="00242D1A"/>
    <w:rsid w:val="00247AC8"/>
    <w:rsid w:val="002573A5"/>
    <w:rsid w:val="00263532"/>
    <w:rsid w:val="002648B2"/>
    <w:rsid w:val="00291CF4"/>
    <w:rsid w:val="002955AC"/>
    <w:rsid w:val="002A6F9A"/>
    <w:rsid w:val="002B21B1"/>
    <w:rsid w:val="002C3276"/>
    <w:rsid w:val="002C336B"/>
    <w:rsid w:val="002C615E"/>
    <w:rsid w:val="002C7B77"/>
    <w:rsid w:val="002D7C4F"/>
    <w:rsid w:val="002F22EC"/>
    <w:rsid w:val="002F34EF"/>
    <w:rsid w:val="002F4440"/>
    <w:rsid w:val="002F4D16"/>
    <w:rsid w:val="00300874"/>
    <w:rsid w:val="00313E57"/>
    <w:rsid w:val="00317E4A"/>
    <w:rsid w:val="00324350"/>
    <w:rsid w:val="00332826"/>
    <w:rsid w:val="00343CAC"/>
    <w:rsid w:val="00352FDA"/>
    <w:rsid w:val="00354A84"/>
    <w:rsid w:val="00355718"/>
    <w:rsid w:val="003737FE"/>
    <w:rsid w:val="00381708"/>
    <w:rsid w:val="00383577"/>
    <w:rsid w:val="003C1175"/>
    <w:rsid w:val="003C7409"/>
    <w:rsid w:val="003E2711"/>
    <w:rsid w:val="003E379B"/>
    <w:rsid w:val="00400499"/>
    <w:rsid w:val="00401C60"/>
    <w:rsid w:val="0040510A"/>
    <w:rsid w:val="00407E17"/>
    <w:rsid w:val="004509D9"/>
    <w:rsid w:val="00451139"/>
    <w:rsid w:val="004565B1"/>
    <w:rsid w:val="00472465"/>
    <w:rsid w:val="00472EB2"/>
    <w:rsid w:val="00487CD6"/>
    <w:rsid w:val="0049299F"/>
    <w:rsid w:val="0049530E"/>
    <w:rsid w:val="004A09A6"/>
    <w:rsid w:val="004A1A8C"/>
    <w:rsid w:val="004B3B4A"/>
    <w:rsid w:val="004D58E1"/>
    <w:rsid w:val="004E1385"/>
    <w:rsid w:val="004E2CA6"/>
    <w:rsid w:val="004F3199"/>
    <w:rsid w:val="00503929"/>
    <w:rsid w:val="005216D7"/>
    <w:rsid w:val="00521F7A"/>
    <w:rsid w:val="00524761"/>
    <w:rsid w:val="00526E9C"/>
    <w:rsid w:val="00540A65"/>
    <w:rsid w:val="00550A93"/>
    <w:rsid w:val="00564723"/>
    <w:rsid w:val="00564F4E"/>
    <w:rsid w:val="005651FD"/>
    <w:rsid w:val="005672B6"/>
    <w:rsid w:val="00573A54"/>
    <w:rsid w:val="00576237"/>
    <w:rsid w:val="00577A93"/>
    <w:rsid w:val="0058092F"/>
    <w:rsid w:val="0058640E"/>
    <w:rsid w:val="0059584D"/>
    <w:rsid w:val="005B1FBF"/>
    <w:rsid w:val="005D1514"/>
    <w:rsid w:val="005E2435"/>
    <w:rsid w:val="005F66D6"/>
    <w:rsid w:val="006102F5"/>
    <w:rsid w:val="0061650B"/>
    <w:rsid w:val="00635254"/>
    <w:rsid w:val="00637660"/>
    <w:rsid w:val="0064191C"/>
    <w:rsid w:val="0066461D"/>
    <w:rsid w:val="006779EE"/>
    <w:rsid w:val="0068297E"/>
    <w:rsid w:val="006969D5"/>
    <w:rsid w:val="006A0B9A"/>
    <w:rsid w:val="006A3650"/>
    <w:rsid w:val="006A7B79"/>
    <w:rsid w:val="006C6CAA"/>
    <w:rsid w:val="006D1468"/>
    <w:rsid w:val="006E5253"/>
    <w:rsid w:val="006E777F"/>
    <w:rsid w:val="00704195"/>
    <w:rsid w:val="007206F5"/>
    <w:rsid w:val="00730EE4"/>
    <w:rsid w:val="007467BC"/>
    <w:rsid w:val="007873A6"/>
    <w:rsid w:val="00796219"/>
    <w:rsid w:val="007A7DF7"/>
    <w:rsid w:val="007B05CD"/>
    <w:rsid w:val="007B10AC"/>
    <w:rsid w:val="007C03B5"/>
    <w:rsid w:val="007C77CF"/>
    <w:rsid w:val="007D08C2"/>
    <w:rsid w:val="007D46EA"/>
    <w:rsid w:val="007E3F82"/>
    <w:rsid w:val="007F32F0"/>
    <w:rsid w:val="00815943"/>
    <w:rsid w:val="0082390B"/>
    <w:rsid w:val="00832AAB"/>
    <w:rsid w:val="00840345"/>
    <w:rsid w:val="0085061E"/>
    <w:rsid w:val="0085107D"/>
    <w:rsid w:val="00860F68"/>
    <w:rsid w:val="0086268E"/>
    <w:rsid w:val="00877A46"/>
    <w:rsid w:val="008922FF"/>
    <w:rsid w:val="008944DC"/>
    <w:rsid w:val="008A2949"/>
    <w:rsid w:val="008C1B52"/>
    <w:rsid w:val="008C3675"/>
    <w:rsid w:val="008D56C6"/>
    <w:rsid w:val="008E4523"/>
    <w:rsid w:val="008F2AE5"/>
    <w:rsid w:val="008F3BE1"/>
    <w:rsid w:val="009011C6"/>
    <w:rsid w:val="00907326"/>
    <w:rsid w:val="00921D9C"/>
    <w:rsid w:val="00922928"/>
    <w:rsid w:val="009246E5"/>
    <w:rsid w:val="00936F37"/>
    <w:rsid w:val="009478E7"/>
    <w:rsid w:val="00951EA6"/>
    <w:rsid w:val="009533A2"/>
    <w:rsid w:val="00962107"/>
    <w:rsid w:val="00982AF6"/>
    <w:rsid w:val="00995075"/>
    <w:rsid w:val="00995CBC"/>
    <w:rsid w:val="009B2266"/>
    <w:rsid w:val="009C1942"/>
    <w:rsid w:val="009D377D"/>
    <w:rsid w:val="009E3D2D"/>
    <w:rsid w:val="009F360F"/>
    <w:rsid w:val="009F36D3"/>
    <w:rsid w:val="00A04B2F"/>
    <w:rsid w:val="00A17A49"/>
    <w:rsid w:val="00A23EAA"/>
    <w:rsid w:val="00A2468B"/>
    <w:rsid w:val="00A30D0C"/>
    <w:rsid w:val="00A51653"/>
    <w:rsid w:val="00A528BC"/>
    <w:rsid w:val="00A71C51"/>
    <w:rsid w:val="00A7707C"/>
    <w:rsid w:val="00A84DA9"/>
    <w:rsid w:val="00A914D0"/>
    <w:rsid w:val="00A94D4C"/>
    <w:rsid w:val="00AA555C"/>
    <w:rsid w:val="00AA5643"/>
    <w:rsid w:val="00AA7FF2"/>
    <w:rsid w:val="00AD13ED"/>
    <w:rsid w:val="00AF480C"/>
    <w:rsid w:val="00B006AB"/>
    <w:rsid w:val="00B10AE2"/>
    <w:rsid w:val="00B12F28"/>
    <w:rsid w:val="00B1346D"/>
    <w:rsid w:val="00B27F86"/>
    <w:rsid w:val="00B35EBE"/>
    <w:rsid w:val="00B45661"/>
    <w:rsid w:val="00B55D68"/>
    <w:rsid w:val="00B73BDC"/>
    <w:rsid w:val="00B808B9"/>
    <w:rsid w:val="00B91AA3"/>
    <w:rsid w:val="00B953AD"/>
    <w:rsid w:val="00BA68C6"/>
    <w:rsid w:val="00BA78CC"/>
    <w:rsid w:val="00BB0086"/>
    <w:rsid w:val="00BB5BF0"/>
    <w:rsid w:val="00BC2679"/>
    <w:rsid w:val="00BC5D8F"/>
    <w:rsid w:val="00BD108B"/>
    <w:rsid w:val="00BD1E21"/>
    <w:rsid w:val="00BD40D8"/>
    <w:rsid w:val="00BE5B05"/>
    <w:rsid w:val="00BF4F78"/>
    <w:rsid w:val="00C04185"/>
    <w:rsid w:val="00C07190"/>
    <w:rsid w:val="00C32DD2"/>
    <w:rsid w:val="00C32E8E"/>
    <w:rsid w:val="00C34847"/>
    <w:rsid w:val="00C4759D"/>
    <w:rsid w:val="00C77AB8"/>
    <w:rsid w:val="00C816F5"/>
    <w:rsid w:val="00C8247A"/>
    <w:rsid w:val="00C92D25"/>
    <w:rsid w:val="00C94762"/>
    <w:rsid w:val="00CB4032"/>
    <w:rsid w:val="00CB630D"/>
    <w:rsid w:val="00CD3232"/>
    <w:rsid w:val="00CD50B9"/>
    <w:rsid w:val="00CE51EA"/>
    <w:rsid w:val="00D20758"/>
    <w:rsid w:val="00D242FB"/>
    <w:rsid w:val="00D306ED"/>
    <w:rsid w:val="00D41E0C"/>
    <w:rsid w:val="00D504DD"/>
    <w:rsid w:val="00D60E8F"/>
    <w:rsid w:val="00D75D4A"/>
    <w:rsid w:val="00D927F1"/>
    <w:rsid w:val="00D94F91"/>
    <w:rsid w:val="00DA090A"/>
    <w:rsid w:val="00DB1043"/>
    <w:rsid w:val="00DB1905"/>
    <w:rsid w:val="00DB32F8"/>
    <w:rsid w:val="00DD3710"/>
    <w:rsid w:val="00E0629D"/>
    <w:rsid w:val="00E1099D"/>
    <w:rsid w:val="00E15693"/>
    <w:rsid w:val="00E22D88"/>
    <w:rsid w:val="00E26A92"/>
    <w:rsid w:val="00E32B8B"/>
    <w:rsid w:val="00E37CD0"/>
    <w:rsid w:val="00E4779C"/>
    <w:rsid w:val="00E52300"/>
    <w:rsid w:val="00E53A6D"/>
    <w:rsid w:val="00E54F21"/>
    <w:rsid w:val="00E63C3F"/>
    <w:rsid w:val="00E907BA"/>
    <w:rsid w:val="00EA72A5"/>
    <w:rsid w:val="00EC4325"/>
    <w:rsid w:val="00ED043D"/>
    <w:rsid w:val="00EE3919"/>
    <w:rsid w:val="00EE5875"/>
    <w:rsid w:val="00EF4B22"/>
    <w:rsid w:val="00F00950"/>
    <w:rsid w:val="00F10408"/>
    <w:rsid w:val="00F14152"/>
    <w:rsid w:val="00F20CF8"/>
    <w:rsid w:val="00F306AD"/>
    <w:rsid w:val="00F30DEA"/>
    <w:rsid w:val="00F31AB2"/>
    <w:rsid w:val="00F35889"/>
    <w:rsid w:val="00F378B0"/>
    <w:rsid w:val="00F52082"/>
    <w:rsid w:val="00F7586B"/>
    <w:rsid w:val="00F775FA"/>
    <w:rsid w:val="00FA7F18"/>
    <w:rsid w:val="00FB003E"/>
    <w:rsid w:val="00FB08A4"/>
    <w:rsid w:val="00FB5596"/>
    <w:rsid w:val="00FB5B6B"/>
    <w:rsid w:val="00FC76B5"/>
    <w:rsid w:val="00FC7B63"/>
    <w:rsid w:val="00FE146B"/>
    <w:rsid w:val="00FE724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D6BE9D"/>
  <w15:docId w15:val="{6ABC46D5-B937-4A95-BB5B-3E3248941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026728">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52C80D3-36B2-4D4F-A643-1C9AA6D253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453296-4170-4F3B-9C05-48FD6574EA54}">
  <ds:schemaRefs>
    <ds:schemaRef ds:uri="http://schemas.openxmlformats.org/officeDocument/2006/bibliography"/>
  </ds:schemaRefs>
</ds:datastoreItem>
</file>

<file path=customXml/itemProps3.xml><?xml version="1.0" encoding="utf-8"?>
<ds:datastoreItem xmlns:ds="http://schemas.openxmlformats.org/officeDocument/2006/customXml" ds:itemID="{C2C182D4-3A07-4ED3-86E0-7D8DB9C37264}">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4.xml><?xml version="1.0" encoding="utf-8"?>
<ds:datastoreItem xmlns:ds="http://schemas.openxmlformats.org/officeDocument/2006/customXml" ds:itemID="{5C312735-3590-4572-964E-F5E62BF70C2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8</Pages>
  <Words>2540</Words>
  <Characters>13974</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98</cp:revision>
  <cp:lastPrinted>2022-02-08T20:59:00Z</cp:lastPrinted>
  <dcterms:created xsi:type="dcterms:W3CDTF">2022-11-07T15:59:00Z</dcterms:created>
  <dcterms:modified xsi:type="dcterms:W3CDTF">2025-02-07T14:16:00Z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965800</vt:r8>
  </property>
  <property fmtid="{D5CDD505-2E9C-101B-9397-08002B2CF9AE}" pid="4" name="MediaServiceImageTags">
    <vt:lpwstr/>
  </property>
</Properties>
</file>