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uerto Varas Lagos y Volcanes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72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P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>uerto Varas Lagos y Volcanes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72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</w:t>
      </w:r>
    </w:p>
    <w:p>
      <w:pPr>
        <w:pStyle w:val="Normal"/>
        <w:ind w:hanging="0" w:left="708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8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3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n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oches de alojamiento en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h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otel 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s</w:t>
      </w: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eleccionado.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Excursión medio día a Volcán Osorno. 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Excursión día completo a Peulla con navegación, incluye ingreso a Saltos del Petrohué.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Uso de instalaciones.</w:t>
      </w:r>
    </w:p>
    <w:p>
      <w:pPr>
        <w:pStyle w:val="Normal"/>
        <w:numPr>
          <w:ilvl w:val="5"/>
          <w:numId w:val="2"/>
        </w:numPr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Transfer desde Hotel en Puerto Varas a Aeropuerto Puerto Montt.</w: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50.95pt;margin-top:8.55pt;width:569.25pt;height:107.65pt;mso-position-horizontal-relative:text;mso-position-vertical-relative:text" filled="f" o:ole="">
            <v:imagedata r:id="rId5" o:title=""/>
            <w10:wrap type="square" side="largest"/>
          </v:shape>
          <o:OLEObject Type="Embed" ProgID="" ShapeID="ole_rId4" DrawAspect="Content" ObjectID="_1504008113" r:id="rId4"/>
        </w:object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/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ind w:hanging="360" w:left="708"/>
        <w:jc w:val="left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/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  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F05B52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 xml:space="preserve">Estos valores son referenciales y pueden variar dependiendo de las condiciones establecidas por </w:t>
      </w:r>
      <w:r>
        <w:rPr>
          <w:color w:themeColor="text1" w:val="000000"/>
          <w:sz w:val="20"/>
          <w:szCs w:val="20"/>
          <w:lang w:val="es-CL"/>
        </w:rPr>
        <w:t xml:space="preserve">cada </w:t>
      </w:r>
      <w:r>
        <w:rPr>
          <w:color w:themeColor="text1" w:val="000000"/>
          <w:sz w:val="20"/>
          <w:szCs w:val="20"/>
          <w:lang w:val="es-CL"/>
        </w:rPr>
        <w:t>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Application>LibreOffice/7.6.1.2$Windows_X86_64 LibreOffice_project/f5defcebd022c5bc36bbb79be232cb6926d8f674</Application>
  <AppVersion>15.0000</AppVersion>
  <Pages>2</Pages>
  <Words>224</Words>
  <Characters>1185</Characters>
  <CharactersWithSpaces>1372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2022-03-01T19:39:00Z</cp:lastPrinted>
  <dcterms:modified xsi:type="dcterms:W3CDTF">2024-09-04T15:17:00Z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