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media/image2.jpeg" ContentType="image/jpeg"/>
  <Override PartName="/word/media/image3.emf" ContentType="image/x-emf"/>
  <Override PartName="/word/embeddings/oleObject1.xlsx" ContentType="application/vnd.openxmlformats-officedocument.spreadsheetml.shee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customXml/item1.xml" ContentType="application/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Override PartName="/customXml/item2.xml" ContentType="application/xml"/>
  <Override PartName="/customXml/itemProps4.xml" ContentType="application/vnd.openxmlformats-officedocument.customXmlProperties+xml"/>
  <Override PartName="/customXml/itemProps2.xml" ContentType="application/vnd.openxmlformats-officedocument.customXmlProperties+xml"/>
  <Override PartName="/customXml/item3.xml" ContentType="application/xml"/>
  <Override PartName="/customXml/item4.xml" ContentType="application/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_rels/item3.xml.rels" ContentType="application/vnd.openxmlformats-package.relationships+xml"/>
  <Override PartName="/customXml/_rels/item4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-1080135</wp:posOffset>
            </wp:positionH>
            <wp:positionV relativeFrom="paragraph">
              <wp:posOffset>-556895</wp:posOffset>
            </wp:positionV>
            <wp:extent cx="7791450" cy="1028700"/>
            <wp:effectExtent l="0" t="0" r="0" b="0"/>
            <wp:wrapNone/>
            <wp:docPr id="1" name="Imagen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0" r="0" b="7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3810" distL="0" distR="0" simplePos="0" locked="0" layoutInCell="0" allowOverlap="1" relativeHeight="3" wp14:anchorId="256B484E">
                <wp:simplePos x="0" y="0"/>
                <wp:positionH relativeFrom="page">
                  <wp:posOffset>0</wp:posOffset>
                </wp:positionH>
                <wp:positionV relativeFrom="paragraph">
                  <wp:posOffset>-513080</wp:posOffset>
                </wp:positionV>
                <wp:extent cx="7791450" cy="967740"/>
                <wp:effectExtent l="0" t="0" r="0" b="3810"/>
                <wp:wrapNone/>
                <wp:docPr id="2" name="Text Box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80" cy="967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541" w:before="138" w:after="0"/>
                              <w:ind w:right="-5"/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8"/>
                              </w:rPr>
                              <w:t>DISFRUTA REGION DE LOS LAGOS</w:t>
                            </w:r>
                            <w:r>
                              <w:rPr>
                                <w:b/>
                                <w:color w:val="FFFFFF"/>
                                <w:sz w:val="48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Contenidodelmarco"/>
                              <w:spacing w:lineRule="auto" w:line="276"/>
                              <w:ind w:right="-5"/>
                              <w:jc w:val="center"/>
                              <w:rPr>
                                <w:color w:val="FFFFFF"/>
                                <w:w w:val="105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>4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31"/>
                              </w:rPr>
                              <w:t xml:space="preserve">DÍAS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|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>3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3"/>
                                <w:w w:val="105"/>
                                <w:sz w:val="31"/>
                              </w:rPr>
                              <w:t>NOCHES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 xml:space="preserve"> desde</w:t>
                            </w:r>
                            <w:r>
                              <w:rPr>
                                <w:color w:val="FFFFFF"/>
                                <w:w w:val="105"/>
                                <w:sz w:val="31"/>
                                <w:szCs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$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237.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200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por persona</w:t>
                            </w:r>
                          </w:p>
                          <w:p>
                            <w:pPr>
                              <w:pStyle w:val="Contenidodelmarco"/>
                              <w:ind w:right="-5"/>
                              <w:jc w:val="center"/>
                              <w:rPr>
                                <w:color w:themeColor="background1" w:val="FFFFFF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lIns="0" rIns="0" t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28" path="m0,0l-2147483645,0l-2147483645,-2147483646l0,-2147483646xe" stroked="f" o:allowincell="f" style="position:absolute;margin-left:0pt;margin-top:-40.4pt;width:613.45pt;height:76.15pt;mso-wrap-style:square;v-text-anchor:top;mso-position-horizontal-relative:page" wp14:anchorId="256B484E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idodelmarco"/>
                        <w:spacing w:lineRule="exact" w:line="541" w:before="138" w:after="0"/>
                        <w:ind w:right="-5"/>
                        <w:jc w:val="center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color w:val="FFFFFF"/>
                          <w:sz w:val="48"/>
                        </w:rPr>
                        <w:t>DISFRUTA REGION DE LOS LAGOS</w:t>
                      </w:r>
                      <w:r>
                        <w:rPr>
                          <w:b/>
                          <w:color w:val="FFFFFF"/>
                          <w:sz w:val="48"/>
                        </w:rPr>
                        <w:t xml:space="preserve"> </w:t>
                      </w:r>
                    </w:p>
                    <w:p>
                      <w:pPr>
                        <w:pStyle w:val="Contenidodelmarco"/>
                        <w:spacing w:lineRule="auto" w:line="276"/>
                        <w:ind w:right="-5"/>
                        <w:jc w:val="center"/>
                        <w:rPr>
                          <w:color w:val="FFFFFF"/>
                          <w:w w:val="105"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>4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4"/>
                          <w:w w:val="105"/>
                          <w:sz w:val="31"/>
                        </w:rPr>
                        <w:t xml:space="preserve">DÍAS 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| 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>3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3"/>
                          <w:w w:val="105"/>
                          <w:sz w:val="31"/>
                        </w:rPr>
                        <w:t>NOCHES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 xml:space="preserve"> desde</w:t>
                      </w:r>
                      <w:r>
                        <w:rPr>
                          <w:color w:val="FFFFFF"/>
                          <w:w w:val="105"/>
                          <w:sz w:val="31"/>
                          <w:szCs w:val="31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</w:rPr>
                        <w:t>$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</w:rPr>
                        <w:t>237.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</w:rPr>
                        <w:t>200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>por persona</w:t>
                      </w:r>
                    </w:p>
                    <w:p>
                      <w:pPr>
                        <w:pStyle w:val="Contenidodelmarco"/>
                        <w:ind w:right="-5"/>
                        <w:jc w:val="center"/>
                        <w:rPr>
                          <w:color w:themeColor="background1" w:val="FFFFFF"/>
                          <w:sz w:val="18"/>
                          <w:szCs w:val="2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rPr/>
      </w:pPr>
      <w:r>
        <w:rPr/>
      </w:r>
    </w:p>
    <w:p>
      <w:pPr>
        <w:pStyle w:val="Normal"/>
        <w:rPr>
          <w:sz w:val="19"/>
          <w:szCs w:val="19"/>
        </w:rPr>
      </w:pPr>
      <w:r>
        <w:rPr>
          <w:sz w:val="19"/>
          <w:szCs w:val="19"/>
        </w:rPr>
        <w:drawing>
          <wp:anchor behindDoc="0" distT="0" distB="0" distL="114300" distR="114300" simplePos="0" locked="0" layoutInCell="0" allowOverlap="1" relativeHeight="5">
            <wp:simplePos x="0" y="0"/>
            <wp:positionH relativeFrom="column">
              <wp:posOffset>-1080135</wp:posOffset>
            </wp:positionH>
            <wp:positionV relativeFrom="paragraph">
              <wp:posOffset>52705</wp:posOffset>
            </wp:positionV>
            <wp:extent cx="7791450" cy="2705100"/>
            <wp:effectExtent l="0" t="0" r="0" b="0"/>
            <wp:wrapSquare wrapText="bothSides"/>
            <wp:docPr id="3" name="Imagen 4" descr="C:\Users\v2772047\Desktop\puerto-varas-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4" descr="C:\Users\v2772047\Desktop\puerto-varas-cover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tabs>
          <w:tab w:val="clear" w:pos="708"/>
          <w:tab w:val="left" w:pos="3015" w:leader="none"/>
        </w:tabs>
        <w:ind w:left="-993"/>
        <w:rPr/>
      </w:pPr>
      <w:r>
        <w:rPr/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NUESTRO PROGRAMA INCLUYE </w:t>
      </w:r>
    </w:p>
    <w:p>
      <w:pPr>
        <w:pStyle w:val="Normal"/>
        <w:ind w:hanging="0" w:left="708"/>
        <w:rPr>
          <w:b/>
          <w:bCs/>
          <w:color w:val="F05B52"/>
          <w:sz w:val="28"/>
          <w:szCs w:val="28"/>
        </w:rPr>
      </w:pPr>
      <w:r>
        <w:rPr/>
      </w:r>
    </w:p>
    <w:p>
      <w:pPr>
        <w:pStyle w:val="Normal"/>
        <w:numPr>
          <w:ilvl w:val="8"/>
          <w:numId w:val="2"/>
        </w:numPr>
        <w:spacing w:lineRule="auto" w:line="360"/>
        <w:ind w:hanging="360" w:left="708"/>
        <w:jc w:val="left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>Tansfer desde Aeropuerto Puerto Montt - Hotel en Puerto Varas.</w:t>
      </w:r>
    </w:p>
    <w:p>
      <w:pPr>
        <w:pStyle w:val="Normal"/>
        <w:numPr>
          <w:ilvl w:val="5"/>
          <w:numId w:val="2"/>
        </w:numPr>
        <w:spacing w:lineRule="auto" w:line="360"/>
        <w:ind w:hanging="360" w:left="708"/>
        <w:jc w:val="left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 xml:space="preserve">3 Noches de alojamiento en Hotel Seleccionado. </w:t>
      </w:r>
    </w:p>
    <w:p>
      <w:pPr>
        <w:pStyle w:val="Normal"/>
        <w:numPr>
          <w:ilvl w:val="5"/>
          <w:numId w:val="2"/>
        </w:numPr>
        <w:spacing w:lineRule="auto" w:line="360"/>
        <w:ind w:hanging="360" w:left="708"/>
        <w:jc w:val="left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>Desayuno.</w:t>
      </w:r>
    </w:p>
    <w:p>
      <w:pPr>
        <w:pStyle w:val="Normal"/>
        <w:numPr>
          <w:ilvl w:val="5"/>
          <w:numId w:val="2"/>
        </w:numPr>
        <w:spacing w:lineRule="auto" w:line="360"/>
        <w:ind w:hanging="360" w:left="708"/>
        <w:jc w:val="left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 xml:space="preserve">Excursión día completo Vuelta al Lago Llanquihue. </w:t>
      </w:r>
    </w:p>
    <w:p>
      <w:pPr>
        <w:pStyle w:val="Normal"/>
        <w:numPr>
          <w:ilvl w:val="5"/>
          <w:numId w:val="2"/>
        </w:numPr>
        <w:spacing w:lineRule="auto" w:line="360"/>
        <w:ind w:hanging="360" w:left="708"/>
        <w:jc w:val="left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>Excursión dia completo Chiloé: Castro y Dalcahue.</w:t>
      </w:r>
    </w:p>
    <w:p>
      <w:pPr>
        <w:pStyle w:val="Normal"/>
        <w:numPr>
          <w:ilvl w:val="5"/>
          <w:numId w:val="2"/>
        </w:numPr>
        <w:spacing w:lineRule="auto" w:line="360"/>
        <w:ind w:hanging="360" w:left="708"/>
        <w:jc w:val="left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>Conexión Wi fi.</w:t>
      </w:r>
    </w:p>
    <w:p>
      <w:pPr>
        <w:pStyle w:val="Normal"/>
        <w:numPr>
          <w:ilvl w:val="5"/>
          <w:numId w:val="2"/>
        </w:numPr>
        <w:spacing w:lineRule="auto" w:line="360"/>
        <w:ind w:hanging="360" w:left="708"/>
        <w:jc w:val="left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>Uso de instalaciones.</w:t>
      </w:r>
    </w:p>
    <w:p>
      <w:pPr>
        <w:pStyle w:val="Normal"/>
        <w:numPr>
          <w:ilvl w:val="5"/>
          <w:numId w:val="2"/>
        </w:numPr>
        <w:spacing w:lineRule="auto" w:line="360"/>
        <w:ind w:hanging="360" w:left="708"/>
        <w:jc w:val="left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>Transfer desde Hotel en Puerto Varas a Aeropuerto Puerto Montt.</w:t>
      </w:r>
    </w:p>
    <w:p>
      <w:pPr>
        <w:pStyle w:val="Normal"/>
        <w:spacing w:lineRule="auto" w:line="360"/>
        <w:ind w:hanging="360" w:left="708"/>
        <w:jc w:val="left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object>
          <v:shapetype id="_x0000_tole_rId4" coordsize="21600,21600" o:spt="ole_rId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" type="_x0000_tole_rId4" style="position:absolute;margin-left:-38.75pt;margin-top:1.7pt;width:513.65pt;height:180.75pt;mso-position-horizontal-relative:text;mso-position-vertical-relative:text" filled="f" o:ole="">
            <v:imagedata r:id="rId5" o:title=""/>
            <w10:wrap type="square" side="largest"/>
          </v:shape>
          <o:OLEObject Type="Embed" ProgID="Excel.Sheet.12" ShapeID="ole_rId4" DrawAspect="Content" ObjectID="_1800121391" r:id="rId4"/>
        </w:object>
      </w:r>
    </w:p>
    <w:p>
      <w:pPr>
        <w:pStyle w:val="Normal"/>
        <w:spacing w:lineRule="auto" w:line="360"/>
        <w:ind w:hanging="360" w:left="708"/>
        <w:jc w:val="left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spacing w:lineRule="auto" w:line="360"/>
        <w:ind w:hanging="360" w:left="708"/>
        <w:jc w:val="left"/>
        <w:rPr>
          <w:rFonts w:ascii="Arial" w:hAnsi="Arial" w:eastAsia="Arial" w:cs="Arial"/>
          <w:sz w:val="19"/>
          <w:szCs w:val="19"/>
          <w:lang w:val="es-ES" w:eastAsia="es-ES" w:bidi="es-ES"/>
        </w:rPr>
      </w:pPr>
      <w:r>
        <w:rPr>
          <w:rFonts w:eastAsia="Arial" w:cs="Arial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sz w:val="19"/>
          <w:szCs w:val="19"/>
          <w:lang w:val="es-ES" w:eastAsia="es-ES" w:bidi="es-ES"/>
        </w:rPr>
      </w:pPr>
      <w:r>
        <w:rPr>
          <w:b/>
          <w:bCs/>
          <w:kern w:val="0"/>
        </w:rPr>
      </w:r>
    </w:p>
    <w:p>
      <w:pPr>
        <w:pStyle w:val="Normal"/>
        <w:widowControl w:val="false"/>
        <w:suppressAutoHyphens w:val="true"/>
        <w:bidi w:val="0"/>
        <w:spacing w:lineRule="auto" w:line="240" w:before="0" w:after="0"/>
        <w:ind w:hanging="0" w:left="0" w:right="0"/>
        <w:jc w:val="left"/>
        <w:rPr>
          <w:b/>
          <w:bCs/>
          <w:kern w:val="0"/>
        </w:rPr>
      </w:pPr>
      <w:r>
        <w:rPr>
          <w:b/>
          <w:bCs/>
          <w:kern w:val="0"/>
        </w:rPr>
      </w:r>
    </w:p>
    <w:p>
      <w:pPr>
        <w:pStyle w:val="Normal"/>
        <w:widowControl w:val="false"/>
        <w:suppressAutoHyphens w:val="true"/>
        <w:bidi w:val="0"/>
        <w:spacing w:lineRule="auto" w:line="240" w:before="0" w:after="0"/>
        <w:ind w:hanging="0" w:left="0" w:right="0"/>
        <w:jc w:val="left"/>
        <w:rPr>
          <w:rFonts w:ascii="Arial" w:hAnsi="Arial" w:eastAsia="Arial" w:cs="Arial"/>
          <w:color w:val="F05B52"/>
          <w:sz w:val="20"/>
          <w:szCs w:val="20"/>
          <w:lang w:val="es-ES" w:eastAsia="es-ES" w:bidi="es-ES"/>
        </w:rPr>
      </w:pPr>
      <w:r>
        <w:rPr>
          <w:rFonts w:eastAsia="Arial" w:cs="Arial"/>
          <w:b/>
          <w:bCs/>
          <w:color w:val="F05B52"/>
          <w:kern w:val="0"/>
          <w:sz w:val="20"/>
          <w:szCs w:val="20"/>
          <w:lang w:val="es-ES" w:eastAsia="es-ES" w:bidi="es-ES"/>
        </w:rPr>
        <w:t xml:space="preserve">Política de Niños </w:t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240" w:before="0" w:after="0"/>
        <w:ind w:hanging="0" w:left="-340" w:right="0"/>
        <w:jc w:val="left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  <w:t>Tarifa niños aplica para menores de 2 hasta 8 años</w:t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lineRule="auto" w:line="240" w:before="0" w:after="0"/>
        <w:ind w:hanging="0" w:left="-340" w:right="0"/>
        <w:jc w:val="left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240" w:before="0" w:after="0"/>
        <w:ind w:hanging="0" w:left="-340" w:right="0"/>
        <w:jc w:val="left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  <w:t xml:space="preserve">Menores de 2 años liberados compartiendo cama y mobiliario con sus padres, consultar por disponibilidad de cunas. </w:t>
      </w:r>
    </w:p>
    <w:p>
      <w:pPr>
        <w:pStyle w:val="Normal"/>
        <w:widowControl w:val="false"/>
        <w:suppressAutoHyphens w:val="true"/>
        <w:bidi w:val="0"/>
        <w:spacing w:lineRule="auto" w:line="240" w:before="0" w:after="0"/>
        <w:ind w:hanging="0" w:left="0" w:right="0"/>
        <w:jc w:val="left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lineRule="auto" w:line="240" w:before="0" w:after="0"/>
        <w:ind w:hanging="0" w:left="0" w:right="0"/>
        <w:jc w:val="left"/>
        <w:rPr>
          <w:b/>
          <w:bCs/>
          <w:kern w:val="0"/>
        </w:rPr>
      </w:pPr>
      <w:r>
        <w:rPr>
          <w:b/>
          <w:bCs/>
          <w:kern w:val="0"/>
        </w:rPr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lineRule="auto" w:line="240" w:before="0" w:after="0"/>
        <w:ind w:hanging="0" w:left="0" w:right="0"/>
        <w:jc w:val="left"/>
        <w:rPr>
          <w:rFonts w:ascii="Arial" w:hAnsi="Arial" w:eastAsia="Arial" w:cs="Arial"/>
          <w:color w:val="F05B52"/>
          <w:sz w:val="20"/>
          <w:szCs w:val="20"/>
          <w:lang w:val="es-ES" w:eastAsia="es-ES" w:bidi="es-ES"/>
        </w:rPr>
      </w:pPr>
      <w:r>
        <w:rPr>
          <w:rFonts w:eastAsia="Arial" w:cs="Arial"/>
          <w:b/>
          <w:bCs/>
          <w:color w:val="F05B52"/>
          <w:kern w:val="0"/>
          <w:sz w:val="20"/>
          <w:szCs w:val="20"/>
          <w:lang w:val="es-ES" w:eastAsia="es-ES" w:bidi="es-ES"/>
        </w:rPr>
        <w:t>Programa no incluye</w:t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before="0" w:after="0"/>
        <w:ind w:hanging="0" w:left="0" w:right="0"/>
        <w:jc w:val="left"/>
        <w:rPr>
          <w:rFonts w:ascii="Arial" w:hAnsi="Arial" w:eastAsia="Arial" w:cs="Arial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kern w:val="0"/>
          <w:sz w:val="20"/>
          <w:szCs w:val="20"/>
          <w:lang w:val="es-ES" w:eastAsia="es-ES" w:bidi="es-ES"/>
        </w:rPr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360" w:before="0" w:after="0"/>
        <w:ind w:hanging="340" w:left="0" w:right="0"/>
        <w:jc w:val="left"/>
        <w:rPr>
          <w:rFonts w:ascii="Arial" w:hAnsi="Arial" w:eastAsia="Arial" w:cs="Arial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kern w:val="0"/>
          <w:sz w:val="20"/>
          <w:szCs w:val="20"/>
          <w:lang w:val="es-ES" w:eastAsia="es-ES" w:bidi="es-ES"/>
        </w:rPr>
        <w:t>Propinas.</w:t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360" w:before="0" w:after="0"/>
        <w:ind w:hanging="340" w:left="0" w:right="0"/>
        <w:jc w:val="left"/>
        <w:rPr>
          <w:rFonts w:ascii="Arial" w:hAnsi="Arial" w:eastAsia="Arial" w:cs="Arial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kern w:val="0"/>
          <w:sz w:val="20"/>
          <w:szCs w:val="20"/>
          <w:lang w:val="es-ES" w:eastAsia="es-ES" w:bidi="es-ES"/>
        </w:rPr>
        <w:t>Comidas y bebestibles no indicados en el programa.</w:t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360" w:before="0" w:after="0"/>
        <w:ind w:hanging="340" w:left="0" w:right="0"/>
        <w:jc w:val="left"/>
        <w:rPr>
          <w:rFonts w:ascii="Arial" w:hAnsi="Arial" w:eastAsia="Arial" w:cs="Arial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kern w:val="0"/>
          <w:sz w:val="20"/>
          <w:szCs w:val="20"/>
          <w:lang w:val="es-ES" w:eastAsia="es-ES" w:bidi="es-ES"/>
        </w:rPr>
        <w:t>Cualquier servicio no especificado como incluido.</w:t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lineRule="auto" w:line="360" w:before="0" w:after="0"/>
        <w:ind w:hanging="0" w:left="0" w:right="0"/>
        <w:jc w:val="left"/>
        <w:rPr>
          <w:rFonts w:ascii="Arial" w:hAnsi="Arial" w:eastAsia="Arial" w:cs="Arial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kern w:val="0"/>
          <w:sz w:val="20"/>
          <w:szCs w:val="20"/>
          <w:lang w:val="es-ES" w:eastAsia="es-ES" w:bidi="es-ES"/>
        </w:rPr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before="0" w:after="0"/>
        <w:ind w:hanging="0" w:left="0" w:right="0"/>
        <w:jc w:val="left"/>
        <w:rPr>
          <w:sz w:val="20"/>
          <w:szCs w:val="20"/>
        </w:rPr>
      </w:pPr>
      <w:r>
        <w:rPr>
          <w:b/>
          <w:bCs/>
          <w:color w:val="F05B52"/>
          <w:sz w:val="20"/>
          <w:szCs w:val="20"/>
        </w:rPr>
        <w:t xml:space="preserve">Información adicional </w:t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lineRule="auto" w:line="360" w:before="0" w:after="0"/>
        <w:ind w:hanging="0" w:left="0" w:right="0"/>
        <w:jc w:val="left"/>
        <w:rPr>
          <w:color w:val="333333"/>
          <w:sz w:val="20"/>
          <w:szCs w:val="20"/>
        </w:rPr>
      </w:pPr>
      <w:r>
        <w:rPr>
          <w:color w:val="333333"/>
          <w:sz w:val="20"/>
          <w:szCs w:val="20"/>
        </w:rPr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360" w:before="0" w:after="0"/>
        <w:ind w:hanging="340" w:left="0" w:right="0"/>
        <w:jc w:val="left"/>
        <w:rPr>
          <w:sz w:val="20"/>
          <w:szCs w:val="20"/>
        </w:rPr>
      </w:pPr>
      <w:r>
        <w:rPr>
          <w:color w:themeColor="text1" w:val="000000"/>
          <w:sz w:val="20"/>
          <w:szCs w:val="20"/>
        </w:rPr>
        <w:t>Tarifas en base habitación Single/Doble/Triple.</w:t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360" w:before="0" w:after="0"/>
        <w:ind w:hanging="340" w:left="0" w:right="0"/>
        <w:jc w:val="left"/>
        <w:rPr>
          <w:sz w:val="20"/>
          <w:szCs w:val="20"/>
        </w:rPr>
      </w:pPr>
      <w:r>
        <w:rPr>
          <w:color w:themeColor="text1" w:val="000000"/>
          <w:sz w:val="20"/>
          <w:szCs w:val="20"/>
        </w:rPr>
        <w:t>Tarifas para pasajeros individuales, sujetas a disponibilidad al momento de reservar, y a cambios sin previo aviso.</w:t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360" w:before="0" w:after="0"/>
        <w:ind w:hanging="340" w:left="0" w:right="0"/>
        <w:jc w:val="left"/>
        <w:rPr>
          <w:sz w:val="20"/>
          <w:szCs w:val="20"/>
        </w:rPr>
      </w:pPr>
      <w:r>
        <w:rPr>
          <w:color w:themeColor="text1" w:val="000000"/>
          <w:sz w:val="20"/>
          <w:szCs w:val="20"/>
        </w:rPr>
        <w:t xml:space="preserve">Tarifa “niño </w:t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360" w:before="0" w:after="0"/>
        <w:ind w:hanging="340" w:left="0" w:right="0"/>
        <w:jc w:val="left"/>
        <w:rPr>
          <w:sz w:val="20"/>
          <w:szCs w:val="20"/>
        </w:rPr>
      </w:pPr>
      <w:r>
        <w:rPr>
          <w:color w:themeColor="text1" w:val="000000"/>
          <w:sz w:val="20"/>
          <w:szCs w:val="20"/>
        </w:rPr>
        <w:t>Tarifas no aplican para festividades locales, eventos especiales a realizarse en destino u otras fechas indicadas por el operador.</w:t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360" w:before="0" w:after="0"/>
        <w:ind w:hanging="340" w:left="0" w:right="0"/>
        <w:jc w:val="left"/>
        <w:rPr>
          <w:sz w:val="20"/>
          <w:szCs w:val="20"/>
        </w:rPr>
      </w:pPr>
      <w:r>
        <w:rPr>
          <w:color w:themeColor="text1" w:val="000000"/>
          <w:sz w:val="20"/>
          <w:szCs w:val="20"/>
        </w:rPr>
        <w:t>Tarifas no aplican para grupos.</w:t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360" w:before="0" w:after="0"/>
        <w:ind w:hanging="340" w:left="0" w:right="0"/>
        <w:jc w:val="left"/>
        <w:rPr>
          <w:sz w:val="20"/>
          <w:szCs w:val="20"/>
        </w:rPr>
      </w:pPr>
      <w:r>
        <w:rPr>
          <w:color w:themeColor="text1" w:val="000000"/>
          <w:sz w:val="20"/>
          <w:szCs w:val="20"/>
          <w:lang w:val="en-US"/>
        </w:rPr>
        <w:t>Check-in 15:00 hrs, Check-out 12:00 hrs.</w:t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360" w:before="0" w:after="0"/>
        <w:ind w:hanging="340" w:left="0" w:right="0"/>
        <w:jc w:val="left"/>
        <w:rPr>
          <w:sz w:val="20"/>
          <w:szCs w:val="20"/>
        </w:rPr>
      </w:pPr>
      <w:r>
        <w:rPr>
          <w:color w:themeColor="text1" w:val="000000"/>
          <w:sz w:val="20"/>
          <w:szCs w:val="20"/>
          <w:lang w:val="es-CL"/>
        </w:rPr>
        <w:t>Estos valores son referenciales y pueden variar dependiendo de las condiciones establecidas por el proveedor.</w:t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360" w:before="0" w:after="0"/>
        <w:ind w:hanging="340" w:left="0" w:right="0"/>
        <w:jc w:val="left"/>
        <w:rPr>
          <w:sz w:val="20"/>
          <w:szCs w:val="20"/>
        </w:rPr>
      </w:pPr>
      <w:r>
        <w:rPr>
          <w:color w:themeColor="text1" w:val="000000"/>
          <w:sz w:val="20"/>
          <w:szCs w:val="20"/>
          <w:lang w:val="es-CL"/>
        </w:rPr>
        <w:t>Este programa no incluye ticket aéreo, impuestos aéreos de ninguna clase, ni servicios no indicados en el detalle.</w:t>
      </w:r>
    </w:p>
    <w:p>
      <w:pPr>
        <w:pStyle w:val="Normal"/>
        <w:numPr>
          <w:ilvl w:val="0"/>
          <w:numId w:val="0"/>
        </w:numPr>
        <w:spacing w:lineRule="auto" w:line="360"/>
        <w:ind w:hanging="0" w:left="-273"/>
        <w:rPr>
          <w:color w:val="333333"/>
          <w:sz w:val="19"/>
          <w:szCs w:val="19"/>
          <w:lang w:val="es-CL"/>
        </w:rPr>
      </w:pPr>
      <w:r>
        <w:rPr>
          <w:color w:val="333333"/>
          <w:sz w:val="19"/>
          <w:szCs w:val="19"/>
          <w:lang w:val="es-CL"/>
        </w:rPr>
      </w:r>
    </w:p>
    <w:p>
      <w:pPr>
        <w:pStyle w:val="Normal"/>
        <w:widowControl w:val="false"/>
        <w:suppressAutoHyphens w:val="true"/>
        <w:bidi w:val="0"/>
        <w:spacing w:lineRule="auto" w:line="240" w:before="0" w:after="0"/>
        <w:ind w:hanging="0" w:left="-567" w:right="0"/>
        <w:jc w:val="left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sectPr>
      <w:footerReference w:type="default" r:id="rId6"/>
      <w:type w:val="nextPage"/>
      <w:pgSz w:w="12240" w:h="15840"/>
      <w:pgMar w:left="1590" w:right="1041" w:gutter="0" w:header="0" w:top="851" w:footer="709" w:bottom="1276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Arial">
    <w:charset w:val="00"/>
    <w:family w:val="roman"/>
    <w:pitch w:val="variable"/>
  </w:font>
  <w:font w:name="Calibri Light">
    <w:charset w:val="00"/>
    <w:family w:val="roman"/>
    <w:pitch w:val="variable"/>
  </w:font>
  <w:font w:name="Segoe UI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OpenSymbol">
    <w:altName w:val="Arial Unicode MS"/>
    <w:charset w:val="01"/>
    <w:family w:val="auto"/>
    <w:pitch w:val="variable"/>
  </w:font>
  <w:font w:name="Symbol">
    <w:charset w:val="02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spacing w:before="17" w:after="0"/>
      <w:ind w:left="20"/>
      <w:rPr>
        <w:sz w:val="15"/>
      </w:rPr>
    </w:pPr>
    <w:r>
      <w:rPr/>
      <w:tab/>
    </w:r>
  </w:p>
  <w:p>
    <w:pPr>
      <w:pStyle w:val="Footer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-273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87"/>
        </w:tabs>
        <w:ind w:left="87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447"/>
        </w:tabs>
        <w:ind w:left="447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807"/>
        </w:tabs>
        <w:ind w:left="807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167"/>
        </w:tabs>
        <w:ind w:left="1167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1527"/>
        </w:tabs>
        <w:ind w:left="1527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1887"/>
        </w:tabs>
        <w:ind w:left="1887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247"/>
        </w:tabs>
        <w:ind w:left="2247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2607"/>
        </w:tabs>
        <w:ind w:left="2607" w:hanging="360"/>
      </w:pPr>
      <w:rPr>
        <w:rFonts w:ascii="OpenSymbol" w:hAnsi="OpenSymbol" w:cs="OpenSymbol" w:hint="default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doNotBreakWrappedTables/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s-MX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92d8d"/>
    <w:pPr>
      <w:widowControl w:val="false"/>
      <w:suppressAutoHyphens w:val="true"/>
      <w:bidi w:val="0"/>
      <w:spacing w:lineRule="auto" w:line="240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s-ES" w:eastAsia="es-ES" w:bidi="es-ES"/>
    </w:rPr>
  </w:style>
  <w:style w:type="paragraph" w:styleId="Heading1">
    <w:name w:val="Heading 1"/>
    <w:basedOn w:val="Normal"/>
    <w:next w:val="Normal"/>
    <w:link w:val="Ttulo1Car"/>
    <w:uiPriority w:val="9"/>
    <w:qFormat/>
    <w:rsid w:val="00f92d8d"/>
    <w:pPr>
      <w:keepNext w:val="true"/>
      <w:keepLines/>
      <w:spacing w:before="240" w:after="0"/>
      <w:outlineLvl w:val="0"/>
    </w:pPr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32"/>
      <w:szCs w:val="32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tulo1Car" w:customStyle="1">
    <w:name w:val="Título 1 Car"/>
    <w:basedOn w:val="DefaultParagraphFont"/>
    <w:uiPriority w:val="9"/>
    <w:qFormat/>
    <w:rsid w:val="00f92d8d"/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32"/>
      <w:szCs w:val="32"/>
      <w:lang w:val="es-ES" w:eastAsia="es-ES" w:bidi="es-ES"/>
    </w:rPr>
  </w:style>
  <w:style w:type="character" w:styleId="EncabezadoCar" w:customStyle="1">
    <w:name w:val="Encabezado Car"/>
    <w:basedOn w:val="DefaultParagraphFont"/>
    <w:uiPriority w:val="99"/>
    <w:qFormat/>
    <w:rsid w:val="008e719b"/>
    <w:rPr>
      <w:rFonts w:ascii="Arial" w:hAnsi="Arial" w:eastAsia="Arial" w:cs="Arial"/>
      <w:lang w:val="es-ES" w:eastAsia="es-ES" w:bidi="es-ES"/>
    </w:rPr>
  </w:style>
  <w:style w:type="character" w:styleId="PiedepginaCar" w:customStyle="1">
    <w:name w:val="Pie de página Car"/>
    <w:basedOn w:val="DefaultParagraphFont"/>
    <w:uiPriority w:val="99"/>
    <w:qFormat/>
    <w:rsid w:val="008e719b"/>
    <w:rPr>
      <w:rFonts w:ascii="Arial" w:hAnsi="Arial" w:eastAsia="Arial" w:cs="Arial"/>
      <w:lang w:val="es-ES" w:eastAsia="es-ES" w:bidi="es-ES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8e719b"/>
    <w:rPr>
      <w:sz w:val="16"/>
      <w:szCs w:val="16"/>
    </w:rPr>
  </w:style>
  <w:style w:type="character" w:styleId="TextocomentarioCar" w:customStyle="1">
    <w:name w:val="Texto comentario Car"/>
    <w:basedOn w:val="DefaultParagraphFont"/>
    <w:link w:val="Annotationtext"/>
    <w:uiPriority w:val="99"/>
    <w:semiHidden/>
    <w:qFormat/>
    <w:rsid w:val="008e719b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AsuntodelcomentarioCar" w:customStyle="1">
    <w:name w:val="Asunto del comentario Car"/>
    <w:basedOn w:val="TextocomentarioCar"/>
    <w:link w:val="Annotationsubject"/>
    <w:uiPriority w:val="99"/>
    <w:semiHidden/>
    <w:qFormat/>
    <w:rsid w:val="008e719b"/>
    <w:rPr>
      <w:rFonts w:ascii="Arial" w:hAnsi="Arial" w:eastAsia="Arial" w:cs="Arial"/>
      <w:b/>
      <w:bCs/>
      <w:sz w:val="20"/>
      <w:szCs w:val="20"/>
      <w:lang w:val="es-ES" w:eastAsia="es-ES" w:bidi="es-ES"/>
    </w:rPr>
  </w:style>
  <w:style w:type="character" w:styleId="TextoindependienteCar" w:customStyle="1">
    <w:name w:val="Texto independiente Car"/>
    <w:basedOn w:val="DefaultParagraphFont"/>
    <w:uiPriority w:val="1"/>
    <w:qFormat/>
    <w:rsid w:val="002f5aea"/>
    <w:rPr>
      <w:rFonts w:ascii="Arial" w:hAnsi="Arial" w:eastAsia="Arial" w:cs="Arial"/>
      <w:sz w:val="19"/>
      <w:szCs w:val="19"/>
      <w:lang w:val="es-ES" w:eastAsia="es-ES" w:bidi="es-ES"/>
    </w:rPr>
  </w:style>
  <w:style w:type="character" w:styleId="TextodegloboCar" w:customStyle="1">
    <w:name w:val="Texto de globo Car"/>
    <w:basedOn w:val="DefaultParagraphFont"/>
    <w:link w:val="BalloonText"/>
    <w:uiPriority w:val="99"/>
    <w:semiHidden/>
    <w:qFormat/>
    <w:rsid w:val="00c17cb9"/>
    <w:rPr>
      <w:rFonts w:ascii="Segoe UI" w:hAnsi="Segoe UI" w:eastAsia="Arial" w:cs="Segoe UI"/>
      <w:sz w:val="18"/>
      <w:szCs w:val="18"/>
      <w:lang w:val="es-ES" w:eastAsia="es-ES" w:bidi="es-ES"/>
    </w:rPr>
  </w:style>
  <w:style w:type="character" w:styleId="Hyperlink">
    <w:name w:val="Hyperlink"/>
    <w:basedOn w:val="DefaultParagraphFont"/>
    <w:uiPriority w:val="99"/>
    <w:unhideWhenUsed/>
    <w:rsid w:val="009159ea"/>
    <w:rPr>
      <w:color w:themeColor="hyperlink"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159ea"/>
    <w:rPr>
      <w:color w:themeColor="followedHyperlink" w:val="954F72"/>
      <w:u w:val="single"/>
    </w:rPr>
  </w:style>
  <w:style w:type="character" w:styleId="Emphasis">
    <w:name w:val="Emphasis"/>
    <w:basedOn w:val="DefaultParagraphFont"/>
    <w:uiPriority w:val="20"/>
    <w:qFormat/>
    <w:rsid w:val="003959c9"/>
    <w:rPr>
      <w:i/>
      <w:iCs/>
    </w:rPr>
  </w:style>
  <w:style w:type="character" w:styleId="Markxcyh8wg06" w:customStyle="1">
    <w:name w:val="markxcyh8wg06"/>
    <w:basedOn w:val="DefaultParagraphFont"/>
    <w:qFormat/>
    <w:rsid w:val="009f3a9d"/>
    <w:rPr/>
  </w:style>
  <w:style w:type="character" w:styleId="TextonotaalfinalCar" w:customStyle="1">
    <w:name w:val="Texto nota al final Car"/>
    <w:basedOn w:val="DefaultParagraphFont"/>
    <w:uiPriority w:val="99"/>
    <w:semiHidden/>
    <w:qFormat/>
    <w:rsid w:val="00166fb8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Caracteresdenotafinal">
    <w:name w:val="Caracteres de nota final"/>
    <w:uiPriority w:val="99"/>
    <w:semiHidden/>
    <w:unhideWhenUsed/>
    <w:qFormat/>
    <w:rsid w:val="00166fb8"/>
    <w:rPr>
      <w:vertAlign w:val="superscript"/>
    </w:rPr>
  </w:style>
  <w:style w:type="character" w:styleId="EndnoteReference">
    <w:name w:val="Endnote Reference"/>
    <w:rPr>
      <w:vertAlign w:val="superscript"/>
    </w:rPr>
  </w:style>
  <w:style w:type="character" w:styleId="TextonotapieCar" w:customStyle="1">
    <w:name w:val="Texto nota pie Car"/>
    <w:basedOn w:val="DefaultParagraphFont"/>
    <w:uiPriority w:val="99"/>
    <w:semiHidden/>
    <w:qFormat/>
    <w:rsid w:val="00166fb8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Caracteresdenotaalpie">
    <w:name w:val="Caracteres de nota al pie"/>
    <w:uiPriority w:val="99"/>
    <w:semiHidden/>
    <w:unhideWhenUsed/>
    <w:qFormat/>
    <w:rsid w:val="00166fb8"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Bolos">
    <w:name w:val="Bolos"/>
    <w:qFormat/>
    <w:rPr>
      <w:rFonts w:ascii="OpenSymbol" w:hAnsi="OpenSymbol" w:eastAsia="OpenSymbol" w:cs="OpenSymbol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 Unicode MS"/>
      <w:sz w:val="28"/>
      <w:szCs w:val="28"/>
    </w:rPr>
  </w:style>
  <w:style w:type="paragraph" w:styleId="BodyText">
    <w:name w:val="Body Text"/>
    <w:basedOn w:val="Normal"/>
    <w:link w:val="TextoindependienteCar"/>
    <w:uiPriority w:val="1"/>
    <w:qFormat/>
    <w:rsid w:val="002f5aea"/>
    <w:pPr/>
    <w:rPr>
      <w:sz w:val="19"/>
      <w:szCs w:val="19"/>
    </w:rPr>
  </w:style>
  <w:style w:type="paragraph" w:styleId="List">
    <w:name w:val="List"/>
    <w:basedOn w:val="BodyText"/>
    <w:pPr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 Unicode MS"/>
    </w:rPr>
  </w:style>
  <w:style w:type="paragraph" w:styleId="Cabeceraypie">
    <w:name w:val="Cabecera y pie"/>
    <w:basedOn w:val="Normal"/>
    <w:qFormat/>
    <w:pPr/>
    <w:rPr/>
  </w:style>
  <w:style w:type="paragraph" w:styleId="Header">
    <w:name w:val="Header"/>
    <w:basedOn w:val="Normal"/>
    <w:link w:val="EncabezadoCar"/>
    <w:uiPriority w:val="99"/>
    <w:unhideWhenUsed/>
    <w:rsid w:val="008e719b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Footer">
    <w:name w:val="Footer"/>
    <w:basedOn w:val="Normal"/>
    <w:link w:val="PiedepginaCar"/>
    <w:uiPriority w:val="99"/>
    <w:unhideWhenUsed/>
    <w:rsid w:val="008e719b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Annotationtext">
    <w:name w:val="annotation text"/>
    <w:basedOn w:val="Normal"/>
    <w:link w:val="TextocomentarioCar"/>
    <w:uiPriority w:val="99"/>
    <w:semiHidden/>
    <w:unhideWhenUsed/>
    <w:qFormat/>
    <w:rsid w:val="008e719b"/>
    <w:pPr/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AsuntodelcomentarioCar"/>
    <w:uiPriority w:val="99"/>
    <w:semiHidden/>
    <w:unhideWhenUsed/>
    <w:qFormat/>
    <w:rsid w:val="008e719b"/>
    <w:pPr/>
    <w:rPr>
      <w:b/>
      <w:bCs/>
    </w:rPr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c17cb9"/>
    <w:pPr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b7481"/>
    <w:pPr>
      <w:spacing w:before="0" w:after="0"/>
      <w:ind w:left="720"/>
      <w:contextualSpacing/>
    </w:pPr>
    <w:rPr/>
  </w:style>
  <w:style w:type="paragraph" w:styleId="Xl105" w:customStyle="1">
    <w:name w:val="xl105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6" w:customStyle="1">
    <w:name w:val="xl10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2060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color w:val="FFFFFF"/>
      <w:sz w:val="18"/>
      <w:szCs w:val="18"/>
      <w:lang w:val="es-CL" w:eastAsia="es-CL" w:bidi="ar-SA"/>
    </w:rPr>
  </w:style>
  <w:style w:type="paragraph" w:styleId="Xl107" w:customStyle="1">
    <w:name w:val="xl10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8" w:customStyle="1">
    <w:name w:val="xl10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9" w:customStyle="1">
    <w:name w:val="xl10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0" w:customStyle="1">
    <w:name w:val="xl110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1" w:customStyle="1">
    <w:name w:val="xl111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2" w:customStyle="1">
    <w:name w:val="xl112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3" w:customStyle="1">
    <w:name w:val="xl11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4" w:customStyle="1">
    <w:name w:val="xl114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5" w:customStyle="1">
    <w:name w:val="xl115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6" w:customStyle="1">
    <w:name w:val="xl11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7" w:customStyle="1">
    <w:name w:val="xl117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8" w:customStyle="1">
    <w:name w:val="xl118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4" w:customStyle="1">
    <w:name w:val="xl104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9" w:customStyle="1">
    <w:name w:val="xl11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20" w:customStyle="1">
    <w:name w:val="xl120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21" w:customStyle="1">
    <w:name w:val="xl121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NoSpacing">
    <w:name w:val="No Spacing"/>
    <w:uiPriority w:val="1"/>
    <w:qFormat/>
    <w:rsid w:val="008d0b98"/>
    <w:pPr>
      <w:widowControl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es-CL" w:eastAsia="es-ES" w:bidi="ar-SA"/>
    </w:rPr>
  </w:style>
  <w:style w:type="paragraph" w:styleId="Xl66" w:customStyle="1">
    <w:name w:val="xl6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7" w:customStyle="1">
    <w:name w:val="xl6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8" w:customStyle="1">
    <w:name w:val="xl6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9" w:customStyle="1">
    <w:name w:val="xl69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0" w:customStyle="1">
    <w:name w:val="xl70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1" w:customStyle="1">
    <w:name w:val="xl71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6B0A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color w:val="FFFFFF"/>
      <w:sz w:val="18"/>
      <w:szCs w:val="18"/>
      <w:lang w:val="es-CL" w:eastAsia="es-CL" w:bidi="ar-SA"/>
    </w:rPr>
  </w:style>
  <w:style w:type="paragraph" w:styleId="Xl72" w:customStyle="1">
    <w:name w:val="xl72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3" w:customStyle="1">
    <w:name w:val="xl7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NormalWeb">
    <w:name w:val="Normal (Web)"/>
    <w:basedOn w:val="Normal"/>
    <w:uiPriority w:val="99"/>
    <w:semiHidden/>
    <w:unhideWhenUsed/>
    <w:qFormat/>
    <w:rsid w:val="008d0b98"/>
    <w:pPr>
      <w:widowControl/>
    </w:pPr>
    <w:rPr>
      <w:rFonts w:ascii="Times New Roman" w:hAnsi="Times New Roman" w:eastAsia="Times New Roman" w:cs="Times New Roman"/>
      <w:sz w:val="24"/>
      <w:szCs w:val="24"/>
      <w:lang w:val="es-CL" w:bidi="ar-SA"/>
    </w:rPr>
  </w:style>
  <w:style w:type="paragraph" w:styleId="Default" w:customStyle="1">
    <w:name w:val="Default"/>
    <w:qFormat/>
    <w:rsid w:val="008d0b98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Calibri" w:cs="Calibri"/>
      <w:color w:val="000000"/>
      <w:kern w:val="0"/>
      <w:sz w:val="24"/>
      <w:szCs w:val="24"/>
      <w:lang w:val="es-CL" w:eastAsia="en-US" w:bidi="ar-SA"/>
    </w:rPr>
  </w:style>
  <w:style w:type="paragraph" w:styleId="EndnoteText">
    <w:name w:val="Endnote Text"/>
    <w:basedOn w:val="Normal"/>
    <w:link w:val="TextonotaalfinalCar"/>
    <w:uiPriority w:val="99"/>
    <w:semiHidden/>
    <w:unhideWhenUsed/>
    <w:rsid w:val="00166fb8"/>
    <w:pPr/>
    <w:rPr>
      <w:sz w:val="20"/>
      <w:szCs w:val="20"/>
    </w:rPr>
  </w:style>
  <w:style w:type="paragraph" w:styleId="FootnoteText">
    <w:name w:val="Footnote Text"/>
    <w:basedOn w:val="Normal"/>
    <w:link w:val="TextonotapieCar"/>
    <w:uiPriority w:val="99"/>
    <w:semiHidden/>
    <w:unhideWhenUsed/>
    <w:rsid w:val="00166fb8"/>
    <w:pPr/>
    <w:rPr>
      <w:sz w:val="20"/>
      <w:szCs w:val="20"/>
    </w:rPr>
  </w:style>
  <w:style w:type="paragraph" w:styleId="Contenidodelmarco">
    <w:name w:val="Contenido del marco"/>
    <w:basedOn w:val="Normal"/>
    <w:qFormat/>
    <w:pPr/>
    <w:rPr/>
  </w:style>
  <w:style w:type="paragraph" w:styleId="Contenidodelatabla">
    <w:name w:val="Contenido de la tabla"/>
    <w:basedOn w:val="Normal"/>
    <w:qFormat/>
    <w:pPr>
      <w:widowControl w:val="false"/>
      <w:suppressLineNumbers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package" Target="embeddings/oleObject1.xlsx"/><Relationship Id="rId5" Type="http://schemas.openxmlformats.org/officeDocument/2006/relationships/image" Target="media/image3.emf"/><Relationship Id="rId6" Type="http://schemas.openxmlformats.org/officeDocument/2006/relationships/footer" Target="footer1.xml"/><Relationship Id="rId7" Type="http://schemas.openxmlformats.org/officeDocument/2006/relationships/numbering" Target="numbering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<Relationship Id="rId12" Type="http://schemas.openxmlformats.org/officeDocument/2006/relationships/customXml" Target="../customXml/item2.xml"/><Relationship Id="rId13" Type="http://schemas.openxmlformats.org/officeDocument/2006/relationships/customXml" Target="../customXml/item3.xml"/><Relationship Id="rId14" Type="http://schemas.openxmlformats.org/officeDocument/2006/relationships/customXml" Target="../customXml/item4.xml"/>
</Relationships>
</file>

<file path=word/theme/theme1.xml><?xml version="1.0" encoding="utf-8"?>
<a:theme xmlns:a="http://schemas.openxmlformats.org/drawingml/2006/main" xmlns:r="http://schemas.openxmlformats.org/officeDocument/2006/relationships" name="Tema d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
</Relationships>
</file>

<file path=customXml/_rels/item4.xml.rels><?xml version="1.0" encoding="UTF-8"?>
<Relationships xmlns="http://schemas.openxmlformats.org/package/2006/relationships"><Relationship Id="rId1" Type="http://schemas.openxmlformats.org/officeDocument/2006/relationships/customXmlProps" Target="itemProps4.xml"/>
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21" ma:contentTypeDescription="Crear nuevo documento." ma:contentTypeScope="" ma:versionID="aa1fb2ab7a209e7772e79f16c20ecd80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6df4fa358f0d154abf3cb7eca39bb8bf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/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9BA71DD-56B4-4234-960E-56D9691C0B06}"/>
</file>

<file path=customXml/itemProps2.xml><?xml version="1.0" encoding="utf-8"?>
<ds:datastoreItem xmlns:ds="http://schemas.openxmlformats.org/officeDocument/2006/customXml" ds:itemID="{A962FC1A-6314-49C9-83C3-FAC0628346E8}">
  <ds:schemaRefs>
    <ds:schemaRef ds:uri="http://schemas.openxmlformats.org/officeDocument/2006/bibliography"/>
    <ds:schemaRef ds:uri="http://www.w3.org/2000/xmlns/"/>
  </ds:schemaRefs>
</ds:datastoreItem>
</file>

<file path=customXml/itemProps3.xml><?xml version="1.0" encoding="utf-8"?>
<ds:datastoreItem xmlns:ds="http://schemas.openxmlformats.org/officeDocument/2006/customXml" ds:itemID="{57E86CE7-3927-48CB-B9A6-367DBFD0AFF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E4EE37F-0518-486F-A9DE-BF81D3B18F52}">
  <ds:schemaRefs>
    <ds:schemaRef ds:uri="http://schemas.microsoft.com/office/2006/metadata/properties"/>
    <ds:schemaRef ds:uri="http://www.w3.org/2000/xmlns/"/>
    <ds:schemaRef ds:uri="4507d13f-f7f6-483e-ae59-fb8320a02702"/>
    <ds:schemaRef ds:uri="7529cf9f-6244-4cbc-bd14-72e562d152fa"/>
    <ds:schemaRef ds:uri="http://www.w3.org/2001/XMLSchema-instance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346</TotalTime>
  <Application>LibreOffice/7.6.1.2$Windows_X86_64 LibreOffice_project/f5defcebd022c5bc36bbb79be232cb6926d8f674</Application>
  <AppVersion>15.0000</AppVersion>
  <Pages>2</Pages>
  <Words>223</Words>
  <Characters>1182</Characters>
  <CharactersWithSpaces>1366</CharactersWithSpaces>
  <Paragraphs>28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2021-03-23T18:18:00Z</dcterms:created>
  <dc:creator>Daniela Quintanilla</dc:creator>
  <dc:description/>
  <dc:language>es-ES</dc:language>
  <cp:lastModifiedBy/>
  <cp:lastPrinted>2022-03-01T19:39:00Z</cp:lastPrinted>
  <dcterms:modified xsi:type="dcterms:W3CDTF">2024-07-25T12:34:04Z</dcterms:modified>
  <cp:revision>35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0x010100CD638284BBA659489E520D1DB6D34122</vt:lpwstr>
  </property>
  <property fmtid="{D5CDD505-2E9C-101B-9397-08002B2CF9AE}" pid="3" name="MediaServiceImageTags">
    <vt:lpwstr/>
  </property>
  <property fmtid="{D5CDD505-2E9C-101B-9397-08002B2CF9AE}" pid="4" name="Order">
    <vt:r8>4023600</vt:r8>
  </property>
</Properties>
</file>