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B968D" w14:textId="1670651A" w:rsidR="00EB0AA1" w:rsidRDefault="00F50CE6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2" behindDoc="0" locked="0" layoutInCell="1" allowOverlap="1" wp14:anchorId="0ADB96C3" wp14:editId="0ADB96C4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999">
        <w:rPr>
          <w:noProof/>
        </w:rPr>
        <mc:AlternateContent>
          <mc:Choice Requires="wps">
            <w:drawing>
              <wp:anchor distT="0" distB="9525" distL="0" distR="0" simplePos="0" relativeHeight="3" behindDoc="0" locked="0" layoutInCell="0" allowOverlap="1" wp14:anchorId="3297425E" wp14:editId="5E69A874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0"/>
                <wp:wrapNone/>
                <wp:docPr id="178649600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91450" cy="10001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ADB96CB" w14:textId="057DA5D9" w:rsidR="00EB0AA1" w:rsidRDefault="00F50CE6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Patagonia H</w:t>
                            </w:r>
                            <w:r w:rsidR="00EA5B46"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istórica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 y Natural</w:t>
                            </w:r>
                          </w:p>
                          <w:p w14:paraId="0ADB96CC" w14:textId="198D67D3" w:rsidR="00EB0AA1" w:rsidRDefault="00F50CE6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 w:rsidRPr="009321B3">
                              <w:rPr>
                                <w:b/>
                                <w:strike/>
                                <w:color w:val="FFFFFF"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 xml:space="preserve">4 DÍAS </w:t>
                            </w:r>
                            <w:r w:rsidRPr="009321B3">
                              <w:rPr>
                                <w:b/>
                                <w:strike/>
                                <w:color w:val="FFFFFF"/>
                                <w:w w:val="105"/>
                                <w:sz w:val="20"/>
                                <w:szCs w:val="20"/>
                              </w:rPr>
                              <w:t xml:space="preserve">| 3 </w:t>
                            </w:r>
                            <w:r w:rsidRPr="009321B3">
                              <w:rPr>
                                <w:b/>
                                <w:strike/>
                                <w:color w:val="FFFFFF"/>
                                <w:spacing w:val="3"/>
                                <w:w w:val="105"/>
                                <w:sz w:val="20"/>
                                <w:szCs w:val="20"/>
                              </w:rPr>
                              <w:t>NOCHES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9321B3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DIAS </w:t>
                            </w:r>
                            <w:r w:rsidRPr="00EA5B46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  <w:szCs w:val="31"/>
                              </w:rPr>
                              <w:t>|</w:t>
                            </w:r>
                            <w:r w:rsidR="00EA5B46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 4 NOCHES</w:t>
                            </w:r>
                            <w:r w:rsidR="00EA5B46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$ </w:t>
                            </w:r>
                            <w:r w:rsidR="00462999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630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0ADB96CD" w14:textId="77777777" w:rsidR="00EB0AA1" w:rsidRDefault="00EB0AA1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ADB96CE" w14:textId="77777777" w:rsidR="00EB0AA1" w:rsidRDefault="00EB0AA1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7425E" id="Rectángulo 1" o:spid="_x0000_s1026" style="position:absolute;margin-left:-1.55pt;margin-top:-42.55pt;width:613.5pt;height:78.75pt;z-index:3;visibility:visible;mso-wrap-style:square;mso-width-percent:0;mso-height-percent:0;mso-wrap-distance-left:0;mso-wrap-distance-top:0;mso-wrap-distance-right:0;mso-wrap-distance-bottom:.7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" o:allowincell="f" filled="f" stroked="f" strokeweight="0">
                <v:textbox inset="0,0,0,0">
                  <w:txbxContent>
                    <w:p w14:paraId="0ADB96CB" w14:textId="057DA5D9" w:rsidR="00EB0AA1" w:rsidRDefault="00F50CE6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>Patagonia H</w:t>
                      </w:r>
                      <w:r w:rsidR="00EA5B46">
                        <w:rPr>
                          <w:b/>
                          <w:color w:val="FFFFFF"/>
                          <w:sz w:val="48"/>
                          <w:szCs w:val="48"/>
                        </w:rPr>
                        <w:t>istórica</w:t>
                      </w: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 y Natural</w:t>
                      </w:r>
                    </w:p>
                    <w:p w14:paraId="0ADB96CC" w14:textId="198D67D3" w:rsidR="00EB0AA1" w:rsidRDefault="00F50CE6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 w:rsidRPr="009321B3">
                        <w:rPr>
                          <w:b/>
                          <w:strike/>
                          <w:color w:val="FFFFFF"/>
                          <w:spacing w:val="-4"/>
                          <w:w w:val="105"/>
                          <w:sz w:val="20"/>
                          <w:szCs w:val="20"/>
                        </w:rPr>
                        <w:t xml:space="preserve">4 DÍAS </w:t>
                      </w:r>
                      <w:r w:rsidRPr="009321B3">
                        <w:rPr>
                          <w:b/>
                          <w:strike/>
                          <w:color w:val="FFFFFF"/>
                          <w:w w:val="105"/>
                          <w:sz w:val="20"/>
                          <w:szCs w:val="20"/>
                        </w:rPr>
                        <w:t xml:space="preserve">| 3 </w:t>
                      </w:r>
                      <w:r w:rsidRPr="009321B3">
                        <w:rPr>
                          <w:b/>
                          <w:strike/>
                          <w:color w:val="FFFFFF"/>
                          <w:spacing w:val="3"/>
                          <w:w w:val="105"/>
                          <w:sz w:val="20"/>
                          <w:szCs w:val="20"/>
                        </w:rPr>
                        <w:t>NOCHES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 </w:t>
                      </w:r>
                      <w:r w:rsidR="009321B3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5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DIAS </w:t>
                      </w:r>
                      <w:r w:rsidRPr="00EA5B46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  <w:szCs w:val="31"/>
                        </w:rPr>
                        <w:t>|</w:t>
                      </w:r>
                      <w:r w:rsidR="00EA5B46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 4 NOCHES</w:t>
                      </w:r>
                      <w:r w:rsidR="00EA5B46">
                        <w:rPr>
                          <w:b/>
                          <w:color w:val="FFFFFF"/>
                          <w:spacing w:val="-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$ </w:t>
                      </w:r>
                      <w:r w:rsidR="00462999">
                        <w:rPr>
                          <w:b/>
                          <w:color w:val="FFFFFF"/>
                          <w:w w:val="105"/>
                          <w:sz w:val="48"/>
                        </w:rPr>
                        <w:t>630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0ADB96CD" w14:textId="77777777" w:rsidR="00EB0AA1" w:rsidRDefault="00EB0AA1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b/>
                          <w:bCs/>
                        </w:rPr>
                      </w:pPr>
                    </w:p>
                    <w:p w14:paraId="0ADB96CE" w14:textId="77777777" w:rsidR="00EB0AA1" w:rsidRDefault="00EB0AA1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DB968E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DB968F" w14:textId="77777777" w:rsidR="00EB0AA1" w:rsidRDefault="00EB0AA1">
      <w:pPr>
        <w:ind w:hanging="993"/>
        <w:rPr>
          <w:b/>
          <w:bCs/>
          <w:color w:val="F05B52"/>
          <w:sz w:val="16"/>
          <w:szCs w:val="16"/>
        </w:rPr>
      </w:pPr>
    </w:p>
    <w:p w14:paraId="0ADB9690" w14:textId="77777777" w:rsidR="00EB0AA1" w:rsidRDefault="00F50CE6">
      <w:pPr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noProof/>
          <w:color w:val="F05B52"/>
          <w:sz w:val="16"/>
          <w:szCs w:val="16"/>
        </w:rPr>
        <w:drawing>
          <wp:anchor distT="0" distB="0" distL="114300" distR="114300" simplePos="0" relativeHeight="5" behindDoc="0" locked="0" layoutInCell="0" allowOverlap="1" wp14:anchorId="0ADB96C7" wp14:editId="0ADB96C8">
            <wp:simplePos x="0" y="0"/>
            <wp:positionH relativeFrom="column">
              <wp:posOffset>-1080135</wp:posOffset>
            </wp:positionH>
            <wp:positionV relativeFrom="paragraph">
              <wp:posOffset>18415</wp:posOffset>
            </wp:positionV>
            <wp:extent cx="3883660" cy="2679065"/>
            <wp:effectExtent l="0" t="0" r="0" b="0"/>
            <wp:wrapSquare wrapText="bothSides"/>
            <wp:docPr id="3" name="Imagen 2" descr="X:\9.PROGRAMACION NACIONAL 2021\PROGRAMAS TOUR MUNDIAL WEB\PATAGONIA\AUSTRALIS\home-costa-2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X:\9.PROGRAMACION NACIONAL 2021\PROGRAMAS TOUR MUNDIAL WEB\PATAGONIA\AUSTRALIS\home-costa-2_1_or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05B52"/>
          <w:sz w:val="16"/>
          <w:szCs w:val="16"/>
        </w:rPr>
        <w:drawing>
          <wp:anchor distT="0" distB="0" distL="0" distR="0" simplePos="0" relativeHeight="6" behindDoc="0" locked="0" layoutInCell="0" allowOverlap="1" wp14:anchorId="0ADB96C9" wp14:editId="0ADB96CA">
            <wp:simplePos x="0" y="0"/>
            <wp:positionH relativeFrom="column">
              <wp:posOffset>2802890</wp:posOffset>
            </wp:positionH>
            <wp:positionV relativeFrom="paragraph">
              <wp:posOffset>18415</wp:posOffset>
            </wp:positionV>
            <wp:extent cx="3888740" cy="2691130"/>
            <wp:effectExtent l="0" t="0" r="0" b="0"/>
            <wp:wrapSquare wrapText="largest"/>
            <wp:docPr id="4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B9691" w14:textId="77777777" w:rsidR="00EB0AA1" w:rsidRDefault="00F50CE6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 </w:t>
      </w:r>
    </w:p>
    <w:p w14:paraId="0ADB9692" w14:textId="77777777" w:rsidR="00EB0AA1" w:rsidRDefault="00EB0AA1">
      <w:pPr>
        <w:tabs>
          <w:tab w:val="left" w:pos="3450"/>
        </w:tabs>
        <w:spacing w:line="360" w:lineRule="auto"/>
        <w:rPr>
          <w:sz w:val="14"/>
          <w:szCs w:val="14"/>
          <w:lang w:val="es-CL"/>
        </w:rPr>
      </w:pPr>
    </w:p>
    <w:p w14:paraId="0ADB9693" w14:textId="65A3019B" w:rsidR="00EB0AA1" w:rsidRDefault="00F50CE6">
      <w:pPr>
        <w:numPr>
          <w:ilvl w:val="0"/>
          <w:numId w:val="1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Traslado en bus regular desde aeropuerto de Punta </w:t>
      </w:r>
      <w:r w:rsidR="00A464ED">
        <w:rPr>
          <w:color w:val="000000" w:themeColor="text1"/>
          <w:sz w:val="19"/>
          <w:szCs w:val="19"/>
          <w:lang w:val="es-CL"/>
        </w:rPr>
        <w:t>Arenas a</w:t>
      </w:r>
      <w:r>
        <w:rPr>
          <w:color w:val="000000" w:themeColor="text1"/>
          <w:sz w:val="19"/>
          <w:szCs w:val="19"/>
          <w:lang w:val="es-CL"/>
        </w:rPr>
        <w:t xml:space="preserve"> Puerto Natales. Llegada a Hotel Costaustralis.</w:t>
      </w:r>
    </w:p>
    <w:p w14:paraId="0ADB9694" w14:textId="77777777" w:rsidR="00EB0AA1" w:rsidRDefault="00F50CE6">
      <w:pPr>
        <w:numPr>
          <w:ilvl w:val="0"/>
          <w:numId w:val="1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2 noches de alojamiento en Hotel Costautralis. Incluye desayuno buffet.</w:t>
      </w:r>
    </w:p>
    <w:p w14:paraId="0ADB9696" w14:textId="77777777" w:rsidR="00EB0AA1" w:rsidRDefault="00F50CE6">
      <w:pPr>
        <w:numPr>
          <w:ilvl w:val="0"/>
          <w:numId w:val="1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Excursión Parque Torres del Paine con entradas y almuerzo.</w:t>
      </w:r>
    </w:p>
    <w:p w14:paraId="0ADB9697" w14:textId="21332EDA" w:rsidR="00EB0AA1" w:rsidRDefault="00F50CE6">
      <w:pPr>
        <w:numPr>
          <w:ilvl w:val="0"/>
          <w:numId w:val="1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Traslado en bus regular desde Hotel Costaustralis a </w:t>
      </w:r>
      <w:r w:rsidR="005508F4">
        <w:rPr>
          <w:color w:val="000000" w:themeColor="text1"/>
          <w:sz w:val="19"/>
          <w:szCs w:val="19"/>
          <w:lang w:val="es-CL"/>
        </w:rPr>
        <w:t>Hotel Cabo</w:t>
      </w:r>
      <w:r>
        <w:rPr>
          <w:color w:val="000000" w:themeColor="text1"/>
          <w:sz w:val="19"/>
          <w:szCs w:val="19"/>
          <w:lang w:val="es-CL"/>
        </w:rPr>
        <w:t xml:space="preserve"> de Hornos en Punta Arenas.</w:t>
      </w:r>
    </w:p>
    <w:p w14:paraId="0ADB9698" w14:textId="77777777" w:rsidR="00EB0AA1" w:rsidRDefault="00F50CE6">
      <w:pPr>
        <w:numPr>
          <w:ilvl w:val="0"/>
          <w:numId w:val="1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1 noches de alojamiento en Hotel Cabo de Hornos en Punta Arenas.  Incluye desayuno buffet. </w:t>
      </w:r>
    </w:p>
    <w:p w14:paraId="0ADB9699" w14:textId="77777777" w:rsidR="00EB0AA1" w:rsidRDefault="00F50CE6">
      <w:pPr>
        <w:numPr>
          <w:ilvl w:val="0"/>
          <w:numId w:val="1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City tour por Punta Arenas.</w:t>
      </w:r>
    </w:p>
    <w:p w14:paraId="0ADB969A" w14:textId="77777777" w:rsidR="00EB0AA1" w:rsidRDefault="00F50CE6">
      <w:pPr>
        <w:numPr>
          <w:ilvl w:val="0"/>
          <w:numId w:val="1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Traslado desde Hotel Cabo de Hornos a Aeropuerto de Punta Arenas.</w:t>
      </w:r>
    </w:p>
    <w:p w14:paraId="0ADB969B" w14:textId="77777777" w:rsidR="00EB0AA1" w:rsidRDefault="00EB0AA1">
      <w:pPr>
        <w:spacing w:line="360" w:lineRule="auto"/>
        <w:rPr>
          <w:sz w:val="24"/>
          <w:szCs w:val="24"/>
          <w:lang w:val="es-CL"/>
        </w:rPr>
      </w:pPr>
    </w:p>
    <w:tbl>
      <w:tblPr>
        <w:tblW w:w="891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0"/>
        <w:gridCol w:w="1180"/>
        <w:gridCol w:w="1269"/>
        <w:gridCol w:w="1281"/>
        <w:gridCol w:w="2690"/>
      </w:tblGrid>
      <w:tr w:rsidR="00EB0AA1" w14:paraId="0ADB969D" w14:textId="77777777">
        <w:trPr>
          <w:trHeight w:val="340"/>
          <w:jc w:val="center"/>
        </w:trPr>
        <w:tc>
          <w:tcPr>
            <w:tcW w:w="891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val="clear" w:color="000000" w:fill="FF5050"/>
            <w:vAlign w:val="center"/>
          </w:tcPr>
          <w:p w14:paraId="0ADB969C" w14:textId="307CCEDF" w:rsidR="00EB0AA1" w:rsidRDefault="00F50CE6" w:rsidP="00462999">
            <w:pPr>
              <w:pStyle w:val="Contenidodelmarco"/>
              <w:spacing w:before="138" w:line="541" w:lineRule="exact"/>
              <w:ind w:right="-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Patagonia </w:t>
            </w:r>
            <w:r w:rsidR="00EA5B46">
              <w:rPr>
                <w:b/>
                <w:bCs/>
                <w:color w:val="FFFFFF"/>
                <w:sz w:val="20"/>
                <w:szCs w:val="20"/>
              </w:rPr>
              <w:t>Histórica</w:t>
            </w:r>
            <w:r>
              <w:rPr>
                <w:b/>
                <w:bCs/>
                <w:color w:val="FFFFFF"/>
                <w:sz w:val="20"/>
                <w:szCs w:val="20"/>
              </w:rPr>
              <w:t xml:space="preserve"> y Natural 4D /3N</w:t>
            </w:r>
          </w:p>
        </w:tc>
      </w:tr>
      <w:tr w:rsidR="00EB0AA1" w14:paraId="0ADB96A3" w14:textId="77777777">
        <w:trPr>
          <w:trHeight w:val="315"/>
          <w:jc w:val="center"/>
        </w:trPr>
        <w:tc>
          <w:tcPr>
            <w:tcW w:w="2490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DB969E" w14:textId="77777777" w:rsidR="00EB0AA1" w:rsidRDefault="00F50CE6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Habitación</w:t>
            </w:r>
          </w:p>
        </w:tc>
        <w:tc>
          <w:tcPr>
            <w:tcW w:w="1180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DB969F" w14:textId="77777777" w:rsidR="00EB0AA1" w:rsidRDefault="00F50CE6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DB96A0" w14:textId="77777777" w:rsidR="00EB0AA1" w:rsidRDefault="00F50CE6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281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DB96A1" w14:textId="77777777" w:rsidR="00EB0AA1" w:rsidRDefault="00F50CE6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Triple</w:t>
            </w:r>
          </w:p>
        </w:tc>
        <w:tc>
          <w:tcPr>
            <w:tcW w:w="2690" w:type="dxa"/>
            <w:tcBorders>
              <w:bottom w:val="single" w:sz="8" w:space="0" w:color="FF5050"/>
              <w:right w:val="single" w:sz="8" w:space="0" w:color="FF5050"/>
            </w:tcBorders>
            <w:shd w:val="clear" w:color="000000" w:fill="FF5050"/>
            <w:vAlign w:val="center"/>
          </w:tcPr>
          <w:p w14:paraId="0ADB96A2" w14:textId="77777777" w:rsidR="00EB0AA1" w:rsidRDefault="00F50CE6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 w:rsidR="00EB0AA1" w14:paraId="0ADB96A9" w14:textId="77777777">
        <w:trPr>
          <w:trHeight w:val="315"/>
          <w:jc w:val="center"/>
        </w:trPr>
        <w:tc>
          <w:tcPr>
            <w:tcW w:w="2490" w:type="dxa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0ADB96A4" w14:textId="77777777" w:rsidR="00EB0AA1" w:rsidRDefault="00F50CE6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Vista Ciudad – Estándar</w:t>
            </w:r>
          </w:p>
        </w:tc>
        <w:tc>
          <w:tcPr>
            <w:tcW w:w="1180" w:type="dxa"/>
            <w:tcBorders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0ADB96A5" w14:textId="34E5971C" w:rsidR="00EB0AA1" w:rsidRDefault="00F50CE6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 w:rsidR="0046299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995</w:t>
            </w:r>
            <w:r w:rsidR="00631075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.000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0ADB96A6" w14:textId="1FACC0DF" w:rsidR="00EB0AA1" w:rsidRDefault="00F50CE6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 w:rsidR="00462999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630</w:t>
            </w:r>
            <w:r w:rsidR="0021474A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.000</w:t>
            </w:r>
          </w:p>
        </w:tc>
        <w:tc>
          <w:tcPr>
            <w:tcW w:w="1281" w:type="dxa"/>
            <w:tcBorders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0ADB96A7" w14:textId="0B8A5466" w:rsidR="00EB0AA1" w:rsidRDefault="00F50CE6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 w:rsidR="0046299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590</w:t>
            </w:r>
            <w:r w:rsidR="0021474A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.000</w:t>
            </w:r>
          </w:p>
        </w:tc>
        <w:tc>
          <w:tcPr>
            <w:tcW w:w="2690" w:type="dxa"/>
            <w:tcBorders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0ADB96A8" w14:textId="2AC4E2EC" w:rsidR="00EB0AA1" w:rsidRDefault="00F50CE6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</w:t>
            </w:r>
            <w:r w:rsidR="0046299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10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/2</w:t>
            </w:r>
            <w:r w:rsidR="00A464ED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5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 - 3</w:t>
            </w:r>
            <w:r w:rsidR="0046299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</w:t>
            </w:r>
            <w:r w:rsidR="0046299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03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/2</w:t>
            </w:r>
            <w:r w:rsidR="0046299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6</w:t>
            </w:r>
          </w:p>
        </w:tc>
      </w:tr>
    </w:tbl>
    <w:p w14:paraId="0ADB96AA" w14:textId="77777777" w:rsidR="00EB0AA1" w:rsidRDefault="00F50CE6">
      <w:pPr>
        <w:jc w:val="center"/>
        <w:rPr>
          <w:rFonts w:ascii="Calibri" w:hAnsi="Calibri"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 w14:paraId="0ADB96AB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DB96AE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DB96AF" w14:textId="3F8C0D96" w:rsidR="00EB0AA1" w:rsidRPr="00EA5B46" w:rsidRDefault="001E4153" w:rsidP="001E4153">
      <w:pPr>
        <w:ind w:hanging="993"/>
        <w:jc w:val="center"/>
        <w:rPr>
          <w:b/>
          <w:bCs/>
          <w:color w:val="F05B52"/>
          <w:sz w:val="40"/>
          <w:szCs w:val="40"/>
        </w:rPr>
      </w:pPr>
      <w:r w:rsidRPr="00EA5B46">
        <w:rPr>
          <w:b/>
          <w:bCs/>
          <w:color w:val="F05B52"/>
          <w:sz w:val="40"/>
          <w:szCs w:val="40"/>
        </w:rPr>
        <w:t>Te regalamos 1 noche extra en el hotel de tu elección</w:t>
      </w:r>
      <w:r w:rsidR="00BF79B8">
        <w:rPr>
          <w:b/>
          <w:bCs/>
          <w:color w:val="F05B52"/>
          <w:sz w:val="40"/>
          <w:szCs w:val="40"/>
        </w:rPr>
        <w:t xml:space="preserve"> (Cabo de Hornos </w:t>
      </w:r>
      <w:r w:rsidR="00276915">
        <w:rPr>
          <w:b/>
          <w:bCs/>
          <w:color w:val="F05B52"/>
          <w:sz w:val="40"/>
          <w:szCs w:val="40"/>
        </w:rPr>
        <w:t>o Costaustralis)</w:t>
      </w:r>
    </w:p>
    <w:p w14:paraId="0ADB96B0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DB96B1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0EE81C" w14:textId="77777777" w:rsidR="0021474A" w:rsidRDefault="0021474A">
      <w:pPr>
        <w:ind w:hanging="993"/>
        <w:rPr>
          <w:b/>
          <w:bCs/>
          <w:color w:val="F05B52"/>
          <w:sz w:val="28"/>
          <w:szCs w:val="28"/>
        </w:rPr>
      </w:pPr>
    </w:p>
    <w:p w14:paraId="7148CAB7" w14:textId="77777777" w:rsidR="0021474A" w:rsidRDefault="0021474A">
      <w:pPr>
        <w:ind w:hanging="993"/>
        <w:rPr>
          <w:b/>
          <w:bCs/>
          <w:color w:val="F05B52"/>
          <w:sz w:val="28"/>
          <w:szCs w:val="28"/>
        </w:rPr>
      </w:pPr>
    </w:p>
    <w:p w14:paraId="0ADB96B2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DB96B3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DB96B4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DB96B5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1D43D78A" w14:textId="77777777" w:rsidR="001E4153" w:rsidRDefault="001E4153">
      <w:pPr>
        <w:ind w:hanging="993"/>
        <w:rPr>
          <w:b/>
          <w:bCs/>
          <w:color w:val="F05B52"/>
          <w:sz w:val="28"/>
          <w:szCs w:val="28"/>
        </w:rPr>
      </w:pPr>
    </w:p>
    <w:p w14:paraId="0ADB96B6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DB96B7" w14:textId="77777777" w:rsidR="00EB0AA1" w:rsidRDefault="00F50CE6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 w14:paraId="0ADB96B8" w14:textId="77777777" w:rsidR="00EB0AA1" w:rsidRDefault="00EB0AA1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0ADB96B9" w14:textId="77777777" w:rsidR="00EB0AA1" w:rsidRDefault="00EB0AA1">
      <w:pPr>
        <w:numPr>
          <w:ilvl w:val="0"/>
          <w:numId w:val="2"/>
        </w:numPr>
        <w:spacing w:line="360" w:lineRule="auto"/>
        <w:ind w:left="-992" w:right="845"/>
        <w:rPr>
          <w:color w:val="333333"/>
          <w:sz w:val="16"/>
          <w:szCs w:val="16"/>
        </w:rPr>
      </w:pPr>
    </w:p>
    <w:p w14:paraId="0ADB96BA" w14:textId="77777777" w:rsidR="00EB0AA1" w:rsidRDefault="00F50CE6">
      <w:pPr>
        <w:numPr>
          <w:ilvl w:val="0"/>
          <w:numId w:val="2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Valores con IVA incluido Single/Doble/Triple.</w:t>
      </w:r>
    </w:p>
    <w:p w14:paraId="0ADB96BB" w14:textId="77777777" w:rsidR="00EB0AA1" w:rsidRDefault="00F50CE6">
      <w:pPr>
        <w:numPr>
          <w:ilvl w:val="0"/>
          <w:numId w:val="2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0ADB96BC" w14:textId="77777777" w:rsidR="00EB0AA1" w:rsidRDefault="00F50CE6">
      <w:pPr>
        <w:numPr>
          <w:ilvl w:val="0"/>
          <w:numId w:val="2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Salida de buses Punta Arenas/Puerto Natales o viceversa entre 07:30 y 20:00 hrs. Duración de traslado 3 horas.</w:t>
      </w:r>
    </w:p>
    <w:p w14:paraId="0ADB96BD" w14:textId="77777777" w:rsidR="00EB0AA1" w:rsidRDefault="00F50CE6">
      <w:pPr>
        <w:numPr>
          <w:ilvl w:val="0"/>
          <w:numId w:val="2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Este programa no incluye ticket aéreo, impuestos aéreos de ninguna clase, ni servicios no indicados en el detalle. </w:t>
      </w:r>
    </w:p>
    <w:p w14:paraId="0ADB96BE" w14:textId="77777777" w:rsidR="00EB0AA1" w:rsidRDefault="00F50CE6">
      <w:pPr>
        <w:numPr>
          <w:ilvl w:val="0"/>
          <w:numId w:val="2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Servicio de bicicletas y GoPro bajo solicitud en Recepción al momento del check in en Hotel Costaustralis.</w:t>
      </w:r>
    </w:p>
    <w:p w14:paraId="0ADB96BF" w14:textId="77777777" w:rsidR="00EB0AA1" w:rsidRDefault="00F50CE6">
      <w:pPr>
        <w:numPr>
          <w:ilvl w:val="0"/>
          <w:numId w:val="2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Consulta por noches adicionales y traslados privados entre Aeropuerto y Puerto Natales, si es necesario.</w:t>
      </w:r>
    </w:p>
    <w:p w14:paraId="0ADB96C0" w14:textId="77777777" w:rsidR="00EB0AA1" w:rsidRDefault="00F50CE6">
      <w:pPr>
        <w:numPr>
          <w:ilvl w:val="0"/>
          <w:numId w:val="2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Programa contempla alojamiento en habitación estándar. Solicita habitación superior vista mar sujeto a disponibilidad.</w:t>
      </w:r>
    </w:p>
    <w:p w14:paraId="0ADB96C1" w14:textId="77777777" w:rsidR="00EB0AA1" w:rsidRDefault="00EB0AA1">
      <w:pPr>
        <w:spacing w:line="360" w:lineRule="auto"/>
        <w:ind w:left="-272"/>
        <w:rPr>
          <w:color w:val="000000" w:themeColor="text1"/>
          <w:sz w:val="19"/>
          <w:szCs w:val="19"/>
          <w:lang w:val="es-CL"/>
        </w:rPr>
      </w:pPr>
    </w:p>
    <w:p w14:paraId="0ADB96C2" w14:textId="77777777" w:rsidR="00EB0AA1" w:rsidRDefault="00EB0AA1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EB0AA1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64F81"/>
    <w:multiLevelType w:val="multilevel"/>
    <w:tmpl w:val="91888D2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52B0A01"/>
    <w:multiLevelType w:val="multilevel"/>
    <w:tmpl w:val="1826C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33D65234"/>
    <w:multiLevelType w:val="multilevel"/>
    <w:tmpl w:val="9EF4920A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num w:numId="1" w16cid:durableId="876896008">
    <w:abstractNumId w:val="1"/>
  </w:num>
  <w:num w:numId="2" w16cid:durableId="1176310331">
    <w:abstractNumId w:val="2"/>
  </w:num>
  <w:num w:numId="3" w16cid:durableId="599918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AA1"/>
    <w:rsid w:val="00057017"/>
    <w:rsid w:val="001E4153"/>
    <w:rsid w:val="0021474A"/>
    <w:rsid w:val="00276915"/>
    <w:rsid w:val="00462999"/>
    <w:rsid w:val="005508F4"/>
    <w:rsid w:val="00631075"/>
    <w:rsid w:val="006654A6"/>
    <w:rsid w:val="00844A75"/>
    <w:rsid w:val="008F5432"/>
    <w:rsid w:val="009321B3"/>
    <w:rsid w:val="00A464ED"/>
    <w:rsid w:val="00B913BB"/>
    <w:rsid w:val="00BF79B8"/>
    <w:rsid w:val="00EA5B46"/>
    <w:rsid w:val="00EB0AA1"/>
    <w:rsid w:val="00F5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B968D"/>
  <w15:docId w15:val="{82DDDCDF-DA60-4BC5-A007-A2EF070EF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879FDA6-8ED0-4A02-B255-A894429E36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247</Words>
  <Characters>1360</Characters>
  <Application>Microsoft Office Word</Application>
  <DocSecurity>0</DocSecurity>
  <Lines>11</Lines>
  <Paragraphs>3</Paragraphs>
  <ScaleCrop>false</ScaleCrop>
  <Company>El Corte Ingles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2</cp:revision>
  <cp:lastPrinted>2023-05-08T20:04:00Z</cp:lastPrinted>
  <dcterms:created xsi:type="dcterms:W3CDTF">2025-08-18T22:10:00Z</dcterms:created>
  <dcterms:modified xsi:type="dcterms:W3CDTF">2025-08-18T22:10:00Z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