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3A59A379" w:rsidR="005764ED" w:rsidRDefault="003D4778" w:rsidP="005F7029">
      <w:pPr>
        <w:rPr>
          <w:rFonts w:ascii="Arial" w:hAnsi="Arial" w:cs="Arial"/>
          <w:b/>
          <w:color w:val="323E4F" w:themeColor="dark2" w:themeShade="BF"/>
          <w:sz w:val="32"/>
          <w:szCs w:val="32"/>
        </w:rPr>
      </w:pPr>
      <w:r>
        <w:rPr>
          <w:rFonts w:ascii="Arial" w:eastAsia="Times New Roman" w:hAnsi="Arial" w:cs="Arial"/>
          <w:noProof/>
        </w:rPr>
        <w:drawing>
          <wp:anchor distT="0" distB="0" distL="114300" distR="114300" simplePos="0" relativeHeight="251658240" behindDoc="0" locked="0" layoutInCell="1" allowOverlap="1" wp14:anchorId="784A62F7" wp14:editId="25BA5612">
            <wp:simplePos x="0" y="0"/>
            <wp:positionH relativeFrom="page">
              <wp:posOffset>-190500</wp:posOffset>
            </wp:positionH>
            <wp:positionV relativeFrom="paragraph">
              <wp:posOffset>-192405</wp:posOffset>
            </wp:positionV>
            <wp:extent cx="8145780" cy="3848100"/>
            <wp:effectExtent l="0" t="0" r="7620" b="0"/>
            <wp:wrapNone/>
            <wp:docPr id="1" name="Imagen 1" descr="Baril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iloche"/>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145780" cy="3848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5A801561" w:rsidR="009A4C6D" w:rsidRDefault="009A4C6D" w:rsidP="00ED7621">
      <w:pPr>
        <w:rPr>
          <w:rFonts w:ascii="Arial" w:hAnsi="Arial" w:cs="Arial"/>
          <w:b/>
          <w:color w:val="FF0000"/>
          <w:sz w:val="20"/>
          <w:szCs w:val="20"/>
        </w:rPr>
      </w:pPr>
    </w:p>
    <w:p w14:paraId="0A8641BD" w14:textId="6EDA3C80"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1AF521E0" w:rsidR="00BA05B2" w:rsidRDefault="00BA05B2" w:rsidP="00717A9F">
      <w:pPr>
        <w:jc w:val="center"/>
        <w:rPr>
          <w:rFonts w:ascii="Arial" w:hAnsi="Arial" w:cs="Arial"/>
          <w:b/>
          <w:noProof/>
          <w:color w:val="FF0000"/>
          <w:sz w:val="20"/>
          <w:szCs w:val="20"/>
        </w:rPr>
      </w:pPr>
    </w:p>
    <w:p w14:paraId="6BF5F54A" w14:textId="03A1D22A"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0A214B7D"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44411E3" w:rsidR="00BA05B2" w:rsidRDefault="00BA05B2" w:rsidP="00717A9F">
      <w:pPr>
        <w:jc w:val="center"/>
        <w:rPr>
          <w:rFonts w:ascii="Arial" w:hAnsi="Arial" w:cs="Arial"/>
          <w:b/>
          <w:noProof/>
          <w:color w:val="FF0000"/>
          <w:sz w:val="20"/>
          <w:szCs w:val="20"/>
        </w:rPr>
      </w:pPr>
    </w:p>
    <w:p w14:paraId="76A4455D" w14:textId="582601CE"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72E87180" w:rsidR="004A6AD2" w:rsidRDefault="003D4778" w:rsidP="00540076">
      <w:pPr>
        <w:rPr>
          <w:rFonts w:ascii="Arial" w:hAnsi="Arial" w:cs="Arial"/>
          <w:b/>
          <w:bCs/>
          <w:noProof/>
          <w:color w:val="002060"/>
          <w:sz w:val="32"/>
          <w:szCs w:val="32"/>
        </w:rPr>
      </w:pPr>
      <w:r w:rsidRPr="003D4778">
        <w:rPr>
          <w:rFonts w:ascii="Arial" w:hAnsi="Arial" w:cs="Arial"/>
          <w:b/>
          <w:bCs/>
          <w:noProof/>
          <w:color w:val="002060"/>
          <w:sz w:val="32"/>
          <w:szCs w:val="32"/>
        </w:rPr>
        <w:t xml:space="preserve">ARGENTINA NORTE Y SUR SEMANA SANTA </w:t>
      </w:r>
      <w:r>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 xml:space="preserve">: </w:t>
      </w:r>
    </w:p>
    <w:p w14:paraId="04AA6FDE" w14:textId="1CF34C22"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3D4778">
        <w:rPr>
          <w:rFonts w:ascii="Arial" w:hAnsi="Arial" w:cs="Arial"/>
          <w:b/>
          <w:color w:val="323E4F" w:themeColor="dark2" w:themeShade="BF"/>
          <w:sz w:val="32"/>
          <w:szCs w:val="32"/>
        </w:rPr>
        <w:t>10</w:t>
      </w:r>
      <w:r w:rsidRPr="005764ED">
        <w:rPr>
          <w:rFonts w:ascii="Arial" w:hAnsi="Arial" w:cs="Arial"/>
          <w:b/>
          <w:color w:val="323E4F" w:themeColor="dark2" w:themeShade="BF"/>
        </w:rPr>
        <w:t xml:space="preserve"> días</w:t>
      </w:r>
    </w:p>
    <w:p w14:paraId="19924FC6" w14:textId="39C75481" w:rsidR="00540076" w:rsidRPr="00AD11E8" w:rsidRDefault="007E0A9D" w:rsidP="00540076">
      <w:pPr>
        <w:rPr>
          <w:rFonts w:ascii="Arial" w:hAnsi="Arial" w:cs="Arial"/>
          <w:b/>
          <w:color w:val="0070C0"/>
          <w:sz w:val="20"/>
          <w:szCs w:val="20"/>
        </w:rPr>
      </w:pPr>
      <w:r w:rsidRPr="00AD11E8">
        <w:rPr>
          <w:rFonts w:ascii="Arial" w:hAnsi="Arial" w:cs="Arial"/>
          <w:b/>
          <w:color w:val="0070C0"/>
          <w:sz w:val="20"/>
          <w:szCs w:val="20"/>
        </w:rPr>
        <w:t xml:space="preserve">NO </w:t>
      </w:r>
      <w:r w:rsidR="00540076" w:rsidRPr="00AD11E8">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76EE1863"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3D4778">
        <w:rPr>
          <w:rFonts w:ascii="Arial" w:hAnsi="Arial" w:cs="Arial"/>
          <w:b/>
          <w:color w:val="000000" w:themeColor="dark1"/>
          <w:sz w:val="30"/>
          <w:szCs w:val="30"/>
        </w:rPr>
        <w:t>ARGENTINA</w:t>
      </w:r>
    </w:p>
    <w:p w14:paraId="2460594D" w14:textId="77777777" w:rsidR="00AC3198" w:rsidRPr="00AC3198" w:rsidRDefault="00AC3198" w:rsidP="00AC3198">
      <w:pPr>
        <w:rPr>
          <w:rFonts w:ascii="Arial" w:hAnsi="Arial" w:cs="Arial"/>
          <w:sz w:val="22"/>
          <w:szCs w:val="22"/>
        </w:rPr>
      </w:pPr>
    </w:p>
    <w:p w14:paraId="614A349A" w14:textId="16E44134" w:rsidR="00974682" w:rsidRPr="003D4778" w:rsidRDefault="00163B6C" w:rsidP="003F6448">
      <w:pPr>
        <w:pStyle w:val="Prrafodelista"/>
        <w:numPr>
          <w:ilvl w:val="0"/>
          <w:numId w:val="22"/>
        </w:numPr>
        <w:rPr>
          <w:rFonts w:ascii="Arial" w:hAnsi="Arial" w:cs="Arial"/>
          <w:sz w:val="18"/>
          <w:szCs w:val="18"/>
          <w:lang w:val="es-MX"/>
        </w:rPr>
      </w:pPr>
      <w:r w:rsidRPr="00821F91">
        <w:rPr>
          <w:rFonts w:ascii="Arial" w:hAnsi="Arial" w:cs="Arial"/>
          <w:b/>
          <w:color w:val="000000" w:themeColor="dark1"/>
          <w:sz w:val="30"/>
          <w:szCs w:val="30"/>
          <w:lang w:val="es-MX"/>
        </w:rPr>
        <w:t>CIUDADES</w:t>
      </w:r>
      <w:r w:rsidR="00717A9F" w:rsidRPr="00821F91">
        <w:rPr>
          <w:rFonts w:ascii="Arial" w:hAnsi="Arial" w:cs="Arial"/>
          <w:b/>
          <w:color w:val="000000" w:themeColor="dark1"/>
          <w:sz w:val="30"/>
          <w:szCs w:val="30"/>
          <w:lang w:val="es-MX"/>
        </w:rPr>
        <w:t xml:space="preserve">: </w:t>
      </w:r>
      <w:r w:rsidR="003D4778" w:rsidRPr="003D4778">
        <w:rPr>
          <w:rFonts w:ascii="Arial" w:hAnsi="Arial" w:cs="Arial"/>
          <w:b/>
          <w:color w:val="000000" w:themeColor="dark1"/>
          <w:lang w:val="es-MX"/>
        </w:rPr>
        <w:t>BUENOS AIRES – IGUAZO - BARILOCHE</w:t>
      </w:r>
    </w:p>
    <w:p w14:paraId="23F3643B" w14:textId="77777777" w:rsidR="00E11784" w:rsidRPr="00E11784" w:rsidRDefault="00E11784" w:rsidP="00E11784">
      <w:pPr>
        <w:rPr>
          <w:rFonts w:ascii="Arial" w:hAnsi="Arial" w:cs="Arial"/>
          <w:sz w:val="22"/>
          <w:szCs w:val="22"/>
        </w:rPr>
      </w:pPr>
    </w:p>
    <w:p w14:paraId="20CC604B" w14:textId="704C1387" w:rsidR="00DD6445" w:rsidRPr="003D4778" w:rsidRDefault="00F261AE" w:rsidP="003F6448">
      <w:pPr>
        <w:pStyle w:val="Prrafodelista"/>
        <w:numPr>
          <w:ilvl w:val="0"/>
          <w:numId w:val="17"/>
        </w:numPr>
        <w:rPr>
          <w:rFonts w:ascii="Arial" w:hAnsi="Arial" w:cs="Arial"/>
          <w:b/>
          <w:color w:val="000000" w:themeColor="dark1"/>
          <w:sz w:val="30"/>
          <w:szCs w:val="30"/>
          <w:lang w:val="es-MX"/>
        </w:rPr>
      </w:pPr>
      <w:r w:rsidRPr="003D4778">
        <w:rPr>
          <w:rFonts w:ascii="Arial" w:hAnsi="Arial" w:cs="Arial"/>
          <w:b/>
          <w:color w:val="000000" w:themeColor="dark1"/>
          <w:sz w:val="30"/>
          <w:szCs w:val="30"/>
          <w:lang w:val="es-MX"/>
        </w:rPr>
        <w:t xml:space="preserve">FECHA DE </w:t>
      </w:r>
      <w:r w:rsidR="00540076" w:rsidRPr="003D4778">
        <w:rPr>
          <w:rFonts w:ascii="Arial" w:hAnsi="Arial" w:cs="Arial"/>
          <w:b/>
          <w:color w:val="000000" w:themeColor="dark1"/>
          <w:sz w:val="30"/>
          <w:szCs w:val="30"/>
          <w:lang w:val="es-MX"/>
        </w:rPr>
        <w:t>SALIDA:</w:t>
      </w:r>
      <w:r w:rsidR="00821F91" w:rsidRPr="003D4778">
        <w:rPr>
          <w:rFonts w:ascii="Arial" w:hAnsi="Arial" w:cs="Arial"/>
          <w:b/>
          <w:color w:val="000000" w:themeColor="dark1"/>
          <w:sz w:val="30"/>
          <w:szCs w:val="30"/>
          <w:lang w:val="es-MX"/>
        </w:rPr>
        <w:t xml:space="preserve"> </w:t>
      </w:r>
      <w:r w:rsidR="003D4778" w:rsidRPr="003D4778">
        <w:rPr>
          <w:rFonts w:ascii="Arial" w:hAnsi="Arial" w:cs="Arial"/>
          <w:b/>
          <w:color w:val="000000" w:themeColor="dark1"/>
          <w:sz w:val="30"/>
          <w:szCs w:val="30"/>
          <w:lang w:val="es-MX"/>
        </w:rPr>
        <w:t>29 DE M</w:t>
      </w:r>
      <w:r w:rsidR="003D4778">
        <w:rPr>
          <w:rFonts w:ascii="Arial" w:hAnsi="Arial" w:cs="Arial"/>
          <w:b/>
          <w:color w:val="000000" w:themeColor="dark1"/>
          <w:sz w:val="30"/>
          <w:szCs w:val="30"/>
          <w:lang w:val="es-MX"/>
        </w:rPr>
        <w:t>ARZO 2026</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31A09A30"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29 MAR</w:t>
      </w:r>
    </w:p>
    <w:p w14:paraId="092C3D9F" w14:textId="556227E0"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 xml:space="preserve">MÉXICO – BUENOS AIRES </w:t>
      </w:r>
    </w:p>
    <w:p w14:paraId="0144A899"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 xml:space="preserve">Cita en el aeropuerto de la Ciudad de México para abordar el vuelo con destino a Buenos Aires. Llegada, recepción y traslado al hotel. Alojamiento. </w:t>
      </w:r>
    </w:p>
    <w:p w14:paraId="566E0543" w14:textId="77777777" w:rsidR="003D4778" w:rsidRDefault="003D4778" w:rsidP="003D4778">
      <w:pPr>
        <w:spacing w:line="278" w:lineRule="exact"/>
        <w:jc w:val="both"/>
        <w:rPr>
          <w:rFonts w:ascii="Arial" w:hAnsi="Arial" w:cs="Arial"/>
          <w:sz w:val="22"/>
          <w:szCs w:val="22"/>
        </w:rPr>
      </w:pPr>
    </w:p>
    <w:p w14:paraId="5F05CC35"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30 MAR</w:t>
      </w:r>
    </w:p>
    <w:p w14:paraId="4204B306" w14:textId="277217BF"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BUENOS AIRES (City Tour por Buenos Aires)</w:t>
      </w:r>
    </w:p>
    <w:p w14:paraId="4954C4EC"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 xml:space="preserve">Desayuno. Visita a la Ciudad. Llegaremos al Centro Cívico de la capital, en donde recorreremos caminando la Plaza de Mayo, el Palacio del Congreso, la Casa Rosada, el Cabildo y la Catedral. Estos lugares han sido testigos de la Historia Política desde el Nacimiento de la Nación hasta la actualidad. Continuaremos nuestro recorrido pasando por el maravillosos Teatro Colón (uno de los más importantes del mundo) para luego llegar al barrio de San Telmo, el más antiguo de la ciudad de Buenos Aires. Pasearemos por sus calles de estilo colonial y podremos disfrutar de las bellas artesanías y antigüedades que exhiben diversos artistas de la ciudad. Continuaremos nuestra visita dirigiéndonos al famoso y pintoresco Barrio de La Boca, a orillas del Riachuelo. Caminaremos por sus calles, nos asombraremos de su peculiar arquitectura y conoceremos parte de la historia del Tango reconstruida en la calle Caminito, donde se unir la tradición criolla con la cultura inmigratoria de principios del siglo XX. Continuaremos hacia el elegante Barrio de Recoleta, que se destaca por su Cementerio, arquitectura francoitaliana y su variedad oferta de restaurantes. Tarde Libre. Alojamiento. </w:t>
      </w:r>
    </w:p>
    <w:p w14:paraId="20EEBE1D" w14:textId="77777777" w:rsidR="003D4778" w:rsidRDefault="003D4778" w:rsidP="003D4778">
      <w:pPr>
        <w:spacing w:line="278" w:lineRule="exact"/>
        <w:jc w:val="both"/>
        <w:rPr>
          <w:rFonts w:ascii="Arial" w:hAnsi="Arial" w:cs="Arial"/>
          <w:sz w:val="22"/>
          <w:szCs w:val="22"/>
        </w:rPr>
      </w:pPr>
    </w:p>
    <w:p w14:paraId="3EE248CB"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31 MAR</w:t>
      </w:r>
    </w:p>
    <w:p w14:paraId="54136B93" w14:textId="30D6E37F"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BUENOS AIRES – BARILOCHE</w:t>
      </w:r>
    </w:p>
    <w:p w14:paraId="0812B814"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Desayuno. A la hora indicada traslado al aeropuerto para abordar el vuelo con destino a Bariloche. Llegada, recepción y traslado al hotel. Alojamiento.</w:t>
      </w:r>
    </w:p>
    <w:p w14:paraId="0A59A2C9" w14:textId="77777777" w:rsidR="003D4778" w:rsidRDefault="003D4778" w:rsidP="003D4778">
      <w:pPr>
        <w:spacing w:line="278" w:lineRule="exact"/>
        <w:jc w:val="both"/>
        <w:rPr>
          <w:rFonts w:ascii="Arial" w:hAnsi="Arial" w:cs="Arial"/>
          <w:sz w:val="22"/>
          <w:szCs w:val="22"/>
        </w:rPr>
      </w:pPr>
    </w:p>
    <w:p w14:paraId="5098B772"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01 APR</w:t>
      </w:r>
    </w:p>
    <w:p w14:paraId="512C8A4B" w14:textId="2BE378A9"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BARILOCHE (Excursión al Circuito Chico y Cerro Campanario con ascenso)</w:t>
      </w:r>
    </w:p>
    <w:p w14:paraId="34C22D79"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 xml:space="preserve">Desayuno. El viaje se inicia desde Bariloche por la Av. Bustillo bordeando el lago Nahuel Huapi. A la altura del km. 8 se encuentra Playa Bonita, apreciándose desde allí la isla Huemul, 10 km. más adelante, luego de atravesar diferentes paisajes, se llega al pie del Cerro Campanario. Desde la base parte una aerosilla que asciende a sus visitantes a 1500 m.s.n.m. En la cima hay una confitería y sobre ella se levanta una terraza que permite admirar una de las vistas más completas y bellas de todos los alrededores: Los lagos Nahuel Huapi, y Perito Moreno. Laguna El Trébol. Penínsulas Llao </w:t>
      </w:r>
      <w:proofErr w:type="spellStart"/>
      <w:r w:rsidRPr="003D4778">
        <w:rPr>
          <w:rFonts w:ascii="Arial" w:hAnsi="Arial" w:cs="Arial"/>
          <w:sz w:val="22"/>
          <w:szCs w:val="22"/>
        </w:rPr>
        <w:t>Llao</w:t>
      </w:r>
      <w:proofErr w:type="spellEnd"/>
      <w:r w:rsidRPr="003D4778">
        <w:rPr>
          <w:rFonts w:ascii="Arial" w:hAnsi="Arial" w:cs="Arial"/>
          <w:sz w:val="22"/>
          <w:szCs w:val="22"/>
        </w:rPr>
        <w:t xml:space="preserve"> y San Pedro, Isla Victoria. Cerros Otto, López, Goye y Catedral y la ciudad de San Carlos de Bariloche. Retomando luego el recorrido por la Av. Bustillo, a la altura del Club Regatas en el km. 20 se ingresa a la Península San Pedro. Pasada ésta llegamos a la altura del km. 23 a la Villa de Llao </w:t>
      </w:r>
      <w:proofErr w:type="spellStart"/>
      <w:r w:rsidRPr="003D4778">
        <w:rPr>
          <w:rFonts w:ascii="Arial" w:hAnsi="Arial" w:cs="Arial"/>
          <w:sz w:val="22"/>
          <w:szCs w:val="22"/>
        </w:rPr>
        <w:t>Llao</w:t>
      </w:r>
      <w:proofErr w:type="spellEnd"/>
      <w:r w:rsidRPr="003D4778">
        <w:rPr>
          <w:rFonts w:ascii="Arial" w:hAnsi="Arial" w:cs="Arial"/>
          <w:sz w:val="22"/>
          <w:szCs w:val="22"/>
        </w:rPr>
        <w:t xml:space="preserve">, donde se encuentra la Capilla San Eduardo, joya de la arquitectura regional y el magnífico hotel Llao </w:t>
      </w:r>
      <w:proofErr w:type="spellStart"/>
      <w:r w:rsidRPr="003D4778">
        <w:rPr>
          <w:rFonts w:ascii="Arial" w:hAnsi="Arial" w:cs="Arial"/>
          <w:sz w:val="22"/>
          <w:szCs w:val="22"/>
        </w:rPr>
        <w:t>Llao</w:t>
      </w:r>
      <w:proofErr w:type="spellEnd"/>
      <w:r w:rsidRPr="003D4778">
        <w:rPr>
          <w:rFonts w:ascii="Arial" w:hAnsi="Arial" w:cs="Arial"/>
          <w:sz w:val="22"/>
          <w:szCs w:val="22"/>
        </w:rPr>
        <w:t xml:space="preserve">, verdadero símbolo del lugar y obra del gran arquitecto Alejandro Bustillo, que fuera inaugurado en el año 1939. Sobre el lago se observa el importante y pintoresco Puerto Pañuelo. A partir de aquí el camino se interna en la península de Llao </w:t>
      </w:r>
      <w:proofErr w:type="spellStart"/>
      <w:r w:rsidRPr="003D4778">
        <w:rPr>
          <w:rFonts w:ascii="Arial" w:hAnsi="Arial" w:cs="Arial"/>
          <w:sz w:val="22"/>
          <w:szCs w:val="22"/>
        </w:rPr>
        <w:t>Llao</w:t>
      </w:r>
      <w:proofErr w:type="spellEnd"/>
      <w:r w:rsidRPr="003D4778">
        <w:rPr>
          <w:rFonts w:ascii="Arial" w:hAnsi="Arial" w:cs="Arial"/>
          <w:sz w:val="22"/>
          <w:szCs w:val="22"/>
        </w:rPr>
        <w:t xml:space="preserve">. Luego de bordear el Lago Escondido, en el km. 33, el camino pasa por sobre el puente del arroyo Angostura, unión de los Lagos Moreno con el Nahuel Huapi. Pasando por Bahía López, al pie del cerro homónimo, llegamos a Punto Panorámico en el km. 40 a 945 m.s.n.m., donde se puede apreciar la majestuosidad del paisaje que constituyen el lago Moreno y la península de Llao </w:t>
      </w:r>
      <w:proofErr w:type="spellStart"/>
      <w:r w:rsidRPr="003D4778">
        <w:rPr>
          <w:rFonts w:ascii="Arial" w:hAnsi="Arial" w:cs="Arial"/>
          <w:sz w:val="22"/>
          <w:szCs w:val="22"/>
        </w:rPr>
        <w:t>Llao</w:t>
      </w:r>
      <w:proofErr w:type="spellEnd"/>
      <w:r w:rsidRPr="003D4778">
        <w:rPr>
          <w:rFonts w:ascii="Arial" w:hAnsi="Arial" w:cs="Arial"/>
          <w:sz w:val="22"/>
          <w:szCs w:val="22"/>
        </w:rPr>
        <w:t xml:space="preserve">. Bordeando </w:t>
      </w:r>
      <w:r w:rsidRPr="003D4778">
        <w:rPr>
          <w:rFonts w:ascii="Arial" w:hAnsi="Arial" w:cs="Arial"/>
          <w:sz w:val="22"/>
          <w:szCs w:val="22"/>
        </w:rPr>
        <w:lastRenderedPageBreak/>
        <w:t>el lago Moreno se llega al puente que permite cruzar este lago para luego recorrer la orilla de la laguna El Trébol y en el km. 45 empalmar con el trayecto inicial y regresar a Bariloche. Alojamiento.</w:t>
      </w:r>
    </w:p>
    <w:p w14:paraId="788C9919" w14:textId="77777777" w:rsidR="003D4778" w:rsidRDefault="003D4778" w:rsidP="003D4778">
      <w:pPr>
        <w:spacing w:line="278" w:lineRule="exact"/>
        <w:jc w:val="both"/>
        <w:rPr>
          <w:rFonts w:ascii="Arial" w:hAnsi="Arial" w:cs="Arial"/>
          <w:sz w:val="22"/>
          <w:szCs w:val="22"/>
        </w:rPr>
      </w:pPr>
    </w:p>
    <w:p w14:paraId="7C40EEAE"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02 APR</w:t>
      </w:r>
    </w:p>
    <w:p w14:paraId="185746B6" w14:textId="6CEA86C4"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BARILOCHE</w:t>
      </w:r>
    </w:p>
    <w:p w14:paraId="67408018"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 xml:space="preserve">Desayuno. Día libre para actividades personales. Alojamiento. </w:t>
      </w:r>
    </w:p>
    <w:p w14:paraId="57A3244D" w14:textId="77777777" w:rsidR="003D4778" w:rsidRDefault="003D4778" w:rsidP="003D4778">
      <w:pPr>
        <w:spacing w:line="278" w:lineRule="exact"/>
        <w:jc w:val="both"/>
        <w:rPr>
          <w:rFonts w:ascii="Arial" w:hAnsi="Arial" w:cs="Arial"/>
          <w:sz w:val="22"/>
          <w:szCs w:val="22"/>
        </w:rPr>
      </w:pPr>
    </w:p>
    <w:p w14:paraId="2FE5325A"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03 APR</w:t>
      </w:r>
    </w:p>
    <w:p w14:paraId="307EF99A" w14:textId="4643BE38"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 xml:space="preserve">BARILOCHE – BUENOS AIRES </w:t>
      </w:r>
    </w:p>
    <w:p w14:paraId="123A5D78"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Desayuno. A la hora indicada traslado al aeropuerto para abordar el vuelo con destino a Buenos Aires. Llegada, recepción y traslado al hotel. Alojamiento.</w:t>
      </w:r>
    </w:p>
    <w:p w14:paraId="78C856CC" w14:textId="77777777" w:rsidR="003D4778" w:rsidRDefault="003D4778" w:rsidP="003D4778">
      <w:pPr>
        <w:spacing w:line="278" w:lineRule="exact"/>
        <w:jc w:val="both"/>
        <w:rPr>
          <w:rFonts w:ascii="Arial" w:hAnsi="Arial" w:cs="Arial"/>
          <w:sz w:val="22"/>
          <w:szCs w:val="22"/>
        </w:rPr>
      </w:pPr>
    </w:p>
    <w:p w14:paraId="704A0FDA"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04 APR</w:t>
      </w:r>
    </w:p>
    <w:p w14:paraId="642073DF" w14:textId="0A942487"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BUENOS AIRES-IGUAZÚ (Excursión a las Cataratas Brasileras con entrada)</w:t>
      </w:r>
    </w:p>
    <w:p w14:paraId="4C0A2374"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A la hora indicada traslado al aeropuerto para abordar el vuelo con destino a Iguazú. Llegada, recepción y traslado al hotel. Visita a las Cataratas Brasileñas se recorren 10 km. hasta el punto de desembarco de la unidad, donde se inicia una caminata de aproximadamente una hora; durante este recorrido el pasajero tendrá una visión panorámica de las Cataratas y sobre el final del circuito disfrutando de un descanso, se podrá presenciar de cerca la Garganta del Diablo en todo su esplendor, sus sonidos, su imponente presencia. Alojamiento.</w:t>
      </w:r>
    </w:p>
    <w:p w14:paraId="4AFD58D6" w14:textId="77777777" w:rsidR="003D4778" w:rsidRDefault="003D4778" w:rsidP="003D4778">
      <w:pPr>
        <w:spacing w:line="278" w:lineRule="exact"/>
        <w:jc w:val="both"/>
        <w:rPr>
          <w:rFonts w:ascii="Arial" w:hAnsi="Arial" w:cs="Arial"/>
          <w:sz w:val="22"/>
          <w:szCs w:val="22"/>
        </w:rPr>
      </w:pPr>
    </w:p>
    <w:p w14:paraId="24A2D29A"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05 APR</w:t>
      </w:r>
    </w:p>
    <w:p w14:paraId="3BFEF321" w14:textId="7E3A7B8D"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IGUAZÚ (Excursión a las Cataratas Argentinas con entrada)</w:t>
      </w:r>
    </w:p>
    <w:p w14:paraId="3EC21899"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Desayuno. Visita al Parque Nacional de Iguazú del lado argentino. El recorrido dentro del mismo nos demandará todo el día. Aquí nos maravillaremos con la belleza exuberante de las Cataratas, en medio de la selva virgen subtropical. Caminaremos por los distintos senderos selváticos e iremos descubriendo los distintos saltos de agua. Al finalizar la excursión regreso al Hotel. Alojamiento</w:t>
      </w:r>
    </w:p>
    <w:p w14:paraId="6DD7AA48" w14:textId="77777777" w:rsidR="003D4778" w:rsidRDefault="003D4778" w:rsidP="003D4778">
      <w:pPr>
        <w:spacing w:line="278" w:lineRule="exact"/>
        <w:jc w:val="both"/>
        <w:rPr>
          <w:rFonts w:ascii="Arial" w:hAnsi="Arial" w:cs="Arial"/>
          <w:sz w:val="22"/>
          <w:szCs w:val="22"/>
        </w:rPr>
      </w:pPr>
    </w:p>
    <w:p w14:paraId="0D532143"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06 APR</w:t>
      </w:r>
    </w:p>
    <w:p w14:paraId="373676BB" w14:textId="63D56A12"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 xml:space="preserve">IGUAZÚ-BUENOS AIRES </w:t>
      </w:r>
    </w:p>
    <w:p w14:paraId="3F75B2E9" w14:textId="77777777" w:rsidR="003D4778" w:rsidRPr="003D4778" w:rsidRDefault="003D4778" w:rsidP="003D4778">
      <w:pPr>
        <w:spacing w:line="278" w:lineRule="exact"/>
        <w:jc w:val="both"/>
        <w:rPr>
          <w:rFonts w:ascii="Arial" w:hAnsi="Arial" w:cs="Arial"/>
          <w:sz w:val="22"/>
          <w:szCs w:val="22"/>
        </w:rPr>
      </w:pPr>
      <w:r w:rsidRPr="003D4778">
        <w:rPr>
          <w:rFonts w:ascii="Arial" w:hAnsi="Arial" w:cs="Arial"/>
          <w:sz w:val="22"/>
          <w:szCs w:val="22"/>
        </w:rPr>
        <w:t>Desayuno. A la hora indicada traslado al aeropuerto para abordar vuelo con destino a Buenos Aires. Llegada, recepción y traslado al hotel. Alojamiento.</w:t>
      </w:r>
    </w:p>
    <w:p w14:paraId="4A57B07B" w14:textId="77777777" w:rsidR="003D4778" w:rsidRDefault="003D4778" w:rsidP="003D4778">
      <w:pPr>
        <w:spacing w:line="278" w:lineRule="exact"/>
        <w:jc w:val="both"/>
        <w:rPr>
          <w:rFonts w:ascii="Arial" w:hAnsi="Arial" w:cs="Arial"/>
          <w:sz w:val="22"/>
          <w:szCs w:val="22"/>
        </w:rPr>
      </w:pPr>
    </w:p>
    <w:p w14:paraId="617066A4" w14:textId="77777777" w:rsidR="003D4778" w:rsidRDefault="003D4778" w:rsidP="003D4778">
      <w:pPr>
        <w:spacing w:line="278" w:lineRule="exact"/>
        <w:jc w:val="both"/>
        <w:rPr>
          <w:rFonts w:ascii="Arial" w:hAnsi="Arial" w:cs="Arial"/>
          <w:sz w:val="22"/>
          <w:szCs w:val="22"/>
        </w:rPr>
      </w:pPr>
      <w:r w:rsidRPr="003D4778">
        <w:rPr>
          <w:rFonts w:ascii="Arial" w:hAnsi="Arial" w:cs="Arial"/>
          <w:sz w:val="22"/>
          <w:szCs w:val="22"/>
        </w:rPr>
        <w:t>07 APR</w:t>
      </w:r>
    </w:p>
    <w:p w14:paraId="215D595B" w14:textId="5D675D3A" w:rsidR="003D4778" w:rsidRPr="003D4778" w:rsidRDefault="003D4778" w:rsidP="003D4778">
      <w:pPr>
        <w:spacing w:line="278" w:lineRule="exact"/>
        <w:jc w:val="both"/>
        <w:rPr>
          <w:rFonts w:ascii="Arial" w:hAnsi="Arial" w:cs="Arial"/>
          <w:b/>
          <w:bCs/>
          <w:sz w:val="22"/>
          <w:szCs w:val="22"/>
        </w:rPr>
      </w:pPr>
      <w:r w:rsidRPr="003D4778">
        <w:rPr>
          <w:rFonts w:ascii="Arial" w:hAnsi="Arial" w:cs="Arial"/>
          <w:b/>
          <w:bCs/>
          <w:sz w:val="22"/>
          <w:szCs w:val="22"/>
        </w:rPr>
        <w:t xml:space="preserve">BUENOS AIRES – MÉXICO </w:t>
      </w:r>
    </w:p>
    <w:p w14:paraId="63A78AEE" w14:textId="1539C131" w:rsidR="003D4778" w:rsidRDefault="003D4778" w:rsidP="003D4778">
      <w:pPr>
        <w:spacing w:line="278" w:lineRule="exact"/>
        <w:jc w:val="both"/>
        <w:rPr>
          <w:rFonts w:ascii="Arial" w:hAnsi="Arial" w:cs="Arial"/>
          <w:sz w:val="22"/>
          <w:szCs w:val="22"/>
        </w:rPr>
      </w:pPr>
      <w:proofErr w:type="spellStart"/>
      <w:r w:rsidRPr="003D4778">
        <w:rPr>
          <w:rFonts w:ascii="Arial" w:hAnsi="Arial" w:cs="Arial"/>
          <w:sz w:val="22"/>
          <w:szCs w:val="22"/>
          <w:lang w:val="en-US"/>
        </w:rPr>
        <w:t>Desayuno</w:t>
      </w:r>
      <w:proofErr w:type="spellEnd"/>
      <w:r w:rsidRPr="003D4778">
        <w:rPr>
          <w:rFonts w:ascii="Arial" w:hAnsi="Arial" w:cs="Arial"/>
          <w:sz w:val="22"/>
          <w:szCs w:val="22"/>
          <w:lang w:val="en-US"/>
        </w:rPr>
        <w:t xml:space="preserve">. Late Check Out </w:t>
      </w:r>
      <w:proofErr w:type="spellStart"/>
      <w:r w:rsidRPr="003D4778">
        <w:rPr>
          <w:rFonts w:ascii="Arial" w:hAnsi="Arial" w:cs="Arial"/>
          <w:sz w:val="22"/>
          <w:szCs w:val="22"/>
          <w:lang w:val="en-US"/>
        </w:rPr>
        <w:t>en</w:t>
      </w:r>
      <w:proofErr w:type="spellEnd"/>
      <w:r w:rsidRPr="003D4778">
        <w:rPr>
          <w:rFonts w:ascii="Arial" w:hAnsi="Arial" w:cs="Arial"/>
          <w:sz w:val="22"/>
          <w:szCs w:val="22"/>
          <w:lang w:val="en-US"/>
        </w:rPr>
        <w:t xml:space="preserve"> </w:t>
      </w:r>
      <w:proofErr w:type="spellStart"/>
      <w:r w:rsidRPr="003D4778">
        <w:rPr>
          <w:rFonts w:ascii="Arial" w:hAnsi="Arial" w:cs="Arial"/>
          <w:sz w:val="22"/>
          <w:szCs w:val="22"/>
          <w:lang w:val="en-US"/>
        </w:rPr>
        <w:t>el</w:t>
      </w:r>
      <w:proofErr w:type="spellEnd"/>
      <w:r w:rsidRPr="003D4778">
        <w:rPr>
          <w:rFonts w:ascii="Arial" w:hAnsi="Arial" w:cs="Arial"/>
          <w:sz w:val="22"/>
          <w:szCs w:val="22"/>
          <w:lang w:val="en-US"/>
        </w:rPr>
        <w:t xml:space="preserve"> Hotel. </w:t>
      </w:r>
      <w:r w:rsidRPr="003D4778">
        <w:rPr>
          <w:rFonts w:ascii="Arial" w:hAnsi="Arial" w:cs="Arial"/>
          <w:sz w:val="22"/>
          <w:szCs w:val="22"/>
        </w:rPr>
        <w:t>A la hora indicada traslado al aeropuerto para abordar el vuelo con destino a la Ciudad de México.</w:t>
      </w:r>
    </w:p>
    <w:p w14:paraId="1D93DC7C" w14:textId="77777777" w:rsidR="003D4778" w:rsidRDefault="003D4778" w:rsidP="00AC3198">
      <w:pPr>
        <w:ind w:left="180" w:hanging="180"/>
        <w:jc w:val="both"/>
        <w:rPr>
          <w:rFonts w:ascii="Arial" w:hAnsi="Arial" w:cs="Arial"/>
          <w:b/>
          <w:bCs/>
          <w:color w:val="000000"/>
          <w:sz w:val="22"/>
          <w:szCs w:val="22"/>
          <w:lang w:val="es-ES_tradnl"/>
        </w:rPr>
      </w:pPr>
    </w:p>
    <w:p w14:paraId="3487259E" w14:textId="301E82FC" w:rsidR="00FC283D" w:rsidRDefault="00FC283D" w:rsidP="00AC3198">
      <w:pPr>
        <w:ind w:left="180" w:hanging="180"/>
        <w:jc w:val="both"/>
        <w:rPr>
          <w:rFonts w:ascii="Arial" w:hAnsi="Arial" w:cs="Arial"/>
          <w:b/>
          <w:bCs/>
          <w:color w:val="000000"/>
          <w:sz w:val="22"/>
          <w:szCs w:val="22"/>
          <w:lang w:val="es-ES_tradnl"/>
        </w:rPr>
      </w:pPr>
      <w:r w:rsidRPr="00FC283D">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W w:w="5000" w:type="pct"/>
        <w:tblLook w:val="04A0" w:firstRow="1" w:lastRow="0" w:firstColumn="1" w:lastColumn="0" w:noHBand="0" w:noVBand="1"/>
      </w:tblPr>
      <w:tblGrid>
        <w:gridCol w:w="2643"/>
        <w:gridCol w:w="2976"/>
        <w:gridCol w:w="2976"/>
        <w:gridCol w:w="2958"/>
      </w:tblGrid>
      <w:tr w:rsidR="003D4778" w:rsidRPr="003D4778" w14:paraId="3B4FEF2A" w14:textId="77777777" w:rsidTr="003D4778">
        <w:tc>
          <w:tcPr>
            <w:tcW w:w="1144" w:type="pct"/>
            <w:shd w:val="clear" w:color="auto" w:fill="002060"/>
            <w:vAlign w:val="center"/>
          </w:tcPr>
          <w:p w14:paraId="602839FD" w14:textId="7BB42EA6" w:rsidR="003D4778" w:rsidRPr="003D4778" w:rsidRDefault="003D4778" w:rsidP="003D4778">
            <w:pPr>
              <w:pStyle w:val="Cabeceraypie"/>
              <w:jc w:val="center"/>
              <w:rPr>
                <w:rStyle w:val="Textoennegrita"/>
                <w:sz w:val="20"/>
                <w:szCs w:val="18"/>
              </w:rPr>
            </w:pPr>
            <w:r w:rsidRPr="003D4778">
              <w:rPr>
                <w:rStyle w:val="Textoennegrita"/>
                <w:sz w:val="20"/>
                <w:szCs w:val="18"/>
              </w:rPr>
              <w:t>CIUDAD</w:t>
            </w:r>
          </w:p>
        </w:tc>
        <w:tc>
          <w:tcPr>
            <w:tcW w:w="1288" w:type="pct"/>
            <w:shd w:val="clear" w:color="auto" w:fill="002060"/>
            <w:vAlign w:val="center"/>
          </w:tcPr>
          <w:p w14:paraId="0245790E" w14:textId="557480B1" w:rsidR="003D4778" w:rsidRPr="003D4778" w:rsidRDefault="003D4778" w:rsidP="003D4778">
            <w:pPr>
              <w:pStyle w:val="Cabeceraypie"/>
              <w:jc w:val="center"/>
              <w:rPr>
                <w:b/>
                <w:bCs/>
                <w:sz w:val="20"/>
                <w:szCs w:val="18"/>
              </w:rPr>
            </w:pPr>
            <w:r w:rsidRPr="003D4778">
              <w:rPr>
                <w:b/>
                <w:bCs/>
                <w:sz w:val="20"/>
                <w:szCs w:val="18"/>
              </w:rPr>
              <w:t>HOTELES TURISTAS</w:t>
            </w:r>
          </w:p>
        </w:tc>
        <w:tc>
          <w:tcPr>
            <w:tcW w:w="1288" w:type="pct"/>
            <w:shd w:val="clear" w:color="auto" w:fill="002060"/>
            <w:vAlign w:val="center"/>
          </w:tcPr>
          <w:p w14:paraId="3E41AEE8" w14:textId="7B6DF8CC" w:rsidR="003D4778" w:rsidRPr="003D4778" w:rsidRDefault="003D4778" w:rsidP="003D4778">
            <w:pPr>
              <w:pStyle w:val="Cabeceraypie"/>
              <w:jc w:val="center"/>
              <w:rPr>
                <w:b/>
                <w:bCs/>
                <w:sz w:val="20"/>
                <w:szCs w:val="18"/>
              </w:rPr>
            </w:pPr>
            <w:r w:rsidRPr="003D4778">
              <w:rPr>
                <w:b/>
                <w:bCs/>
                <w:sz w:val="20"/>
                <w:szCs w:val="18"/>
              </w:rPr>
              <w:t>HOTELES PRIMERA</w:t>
            </w:r>
          </w:p>
        </w:tc>
        <w:tc>
          <w:tcPr>
            <w:tcW w:w="1280" w:type="pct"/>
            <w:shd w:val="clear" w:color="auto" w:fill="002060"/>
            <w:vAlign w:val="center"/>
          </w:tcPr>
          <w:p w14:paraId="78DFC330" w14:textId="760B5292" w:rsidR="003D4778" w:rsidRPr="003D4778" w:rsidRDefault="003D4778" w:rsidP="003D4778">
            <w:pPr>
              <w:pStyle w:val="Cabeceraypie"/>
              <w:jc w:val="center"/>
              <w:rPr>
                <w:b/>
                <w:bCs/>
                <w:sz w:val="20"/>
                <w:szCs w:val="18"/>
              </w:rPr>
            </w:pPr>
            <w:r w:rsidRPr="003D4778">
              <w:rPr>
                <w:b/>
                <w:bCs/>
                <w:sz w:val="20"/>
                <w:szCs w:val="18"/>
              </w:rPr>
              <w:t>HOTELES SUPERIOR</w:t>
            </w:r>
          </w:p>
        </w:tc>
      </w:tr>
      <w:tr w:rsidR="003D4778" w:rsidRPr="003D4778" w14:paraId="016C2A62" w14:textId="77777777" w:rsidTr="003D4778">
        <w:tc>
          <w:tcPr>
            <w:tcW w:w="1144" w:type="pct"/>
            <w:vAlign w:val="center"/>
            <w:hideMark/>
          </w:tcPr>
          <w:p w14:paraId="131A33FA" w14:textId="77777777" w:rsidR="003D4778" w:rsidRPr="003D4778" w:rsidRDefault="003D4778" w:rsidP="003D4778">
            <w:pPr>
              <w:pStyle w:val="Cabeceraypie"/>
              <w:jc w:val="center"/>
              <w:rPr>
                <w:rFonts w:ascii="Arial" w:eastAsiaTheme="minorEastAsia" w:hAnsi="Arial" w:cs="Arial"/>
                <w:sz w:val="20"/>
                <w:szCs w:val="18"/>
              </w:rPr>
            </w:pPr>
            <w:r w:rsidRPr="003D4778">
              <w:rPr>
                <w:rStyle w:val="Textoennegrita"/>
                <w:b w:val="0"/>
                <w:bCs w:val="0"/>
                <w:color w:val="000000"/>
                <w:sz w:val="20"/>
                <w:szCs w:val="18"/>
              </w:rPr>
              <w:t>BUENOS AIRES</w:t>
            </w:r>
          </w:p>
        </w:tc>
        <w:tc>
          <w:tcPr>
            <w:tcW w:w="1288" w:type="pct"/>
            <w:vAlign w:val="center"/>
            <w:hideMark/>
          </w:tcPr>
          <w:p w14:paraId="6F48AE72" w14:textId="77777777" w:rsidR="003D4778" w:rsidRPr="003D4778" w:rsidRDefault="003D4778" w:rsidP="003D4778">
            <w:pPr>
              <w:pStyle w:val="Cabeceraypie"/>
              <w:jc w:val="center"/>
              <w:rPr>
                <w:sz w:val="20"/>
                <w:szCs w:val="18"/>
              </w:rPr>
            </w:pPr>
            <w:r w:rsidRPr="003D4778">
              <w:rPr>
                <w:color w:val="000000"/>
                <w:sz w:val="20"/>
                <w:szCs w:val="18"/>
              </w:rPr>
              <w:t>ROCHESTER CLASSIC</w:t>
            </w:r>
          </w:p>
        </w:tc>
        <w:tc>
          <w:tcPr>
            <w:tcW w:w="1288" w:type="pct"/>
            <w:vAlign w:val="center"/>
            <w:hideMark/>
          </w:tcPr>
          <w:p w14:paraId="52594732" w14:textId="77777777" w:rsidR="003D4778" w:rsidRPr="003D4778" w:rsidRDefault="003D4778" w:rsidP="003D4778">
            <w:pPr>
              <w:pStyle w:val="Cabeceraypie"/>
              <w:jc w:val="center"/>
              <w:rPr>
                <w:sz w:val="20"/>
                <w:szCs w:val="18"/>
              </w:rPr>
            </w:pPr>
            <w:r w:rsidRPr="003D4778">
              <w:rPr>
                <w:color w:val="000000"/>
                <w:sz w:val="20"/>
                <w:szCs w:val="18"/>
              </w:rPr>
              <w:t>NH 9 DE JULIO</w:t>
            </w:r>
          </w:p>
        </w:tc>
        <w:tc>
          <w:tcPr>
            <w:tcW w:w="1280" w:type="pct"/>
            <w:vAlign w:val="center"/>
            <w:hideMark/>
          </w:tcPr>
          <w:p w14:paraId="460D25B3" w14:textId="77777777" w:rsidR="003D4778" w:rsidRPr="003D4778" w:rsidRDefault="003D4778" w:rsidP="003D4778">
            <w:pPr>
              <w:pStyle w:val="Cabeceraypie"/>
              <w:jc w:val="center"/>
              <w:rPr>
                <w:sz w:val="20"/>
                <w:szCs w:val="18"/>
              </w:rPr>
            </w:pPr>
            <w:r w:rsidRPr="003D4778">
              <w:rPr>
                <w:color w:val="000000"/>
                <w:sz w:val="20"/>
                <w:szCs w:val="18"/>
              </w:rPr>
              <w:t>INTERCONTINENTAL</w:t>
            </w:r>
          </w:p>
        </w:tc>
      </w:tr>
      <w:tr w:rsidR="003D4778" w:rsidRPr="003D4778" w14:paraId="1936370F" w14:textId="77777777" w:rsidTr="003D4778">
        <w:tc>
          <w:tcPr>
            <w:tcW w:w="1144" w:type="pct"/>
            <w:vAlign w:val="center"/>
            <w:hideMark/>
          </w:tcPr>
          <w:p w14:paraId="2DA2A9B9" w14:textId="77777777" w:rsidR="003D4778" w:rsidRPr="003D4778" w:rsidRDefault="003D4778" w:rsidP="003D4778">
            <w:pPr>
              <w:pStyle w:val="Cabeceraypie"/>
              <w:jc w:val="center"/>
              <w:rPr>
                <w:sz w:val="20"/>
                <w:szCs w:val="18"/>
              </w:rPr>
            </w:pPr>
            <w:r w:rsidRPr="003D4778">
              <w:rPr>
                <w:rStyle w:val="Textoennegrita"/>
                <w:b w:val="0"/>
                <w:bCs w:val="0"/>
                <w:color w:val="000000"/>
                <w:sz w:val="20"/>
                <w:szCs w:val="18"/>
              </w:rPr>
              <w:t>BARILOCHE</w:t>
            </w:r>
          </w:p>
        </w:tc>
        <w:tc>
          <w:tcPr>
            <w:tcW w:w="1288" w:type="pct"/>
            <w:vAlign w:val="center"/>
            <w:hideMark/>
          </w:tcPr>
          <w:p w14:paraId="5455F9EB" w14:textId="77777777" w:rsidR="003D4778" w:rsidRPr="003D4778" w:rsidRDefault="003D4778" w:rsidP="003D4778">
            <w:pPr>
              <w:pStyle w:val="Cabeceraypie"/>
              <w:jc w:val="center"/>
              <w:rPr>
                <w:sz w:val="20"/>
                <w:szCs w:val="18"/>
              </w:rPr>
            </w:pPr>
            <w:r w:rsidRPr="003D4778">
              <w:rPr>
                <w:color w:val="000000"/>
                <w:sz w:val="20"/>
                <w:szCs w:val="18"/>
              </w:rPr>
              <w:t>KENTON BARILOCHE</w:t>
            </w:r>
          </w:p>
        </w:tc>
        <w:tc>
          <w:tcPr>
            <w:tcW w:w="1288" w:type="pct"/>
            <w:vAlign w:val="center"/>
            <w:hideMark/>
          </w:tcPr>
          <w:p w14:paraId="01619E4E" w14:textId="77777777" w:rsidR="003D4778" w:rsidRPr="003D4778" w:rsidRDefault="003D4778" w:rsidP="003D4778">
            <w:pPr>
              <w:pStyle w:val="Cabeceraypie"/>
              <w:jc w:val="center"/>
              <w:rPr>
                <w:sz w:val="20"/>
                <w:szCs w:val="18"/>
              </w:rPr>
            </w:pPr>
            <w:r w:rsidRPr="003D4778">
              <w:rPr>
                <w:color w:val="000000"/>
                <w:sz w:val="20"/>
                <w:szCs w:val="18"/>
              </w:rPr>
              <w:t>NH EDELWEISS</w:t>
            </w:r>
          </w:p>
        </w:tc>
        <w:tc>
          <w:tcPr>
            <w:tcW w:w="1280" w:type="pct"/>
            <w:vAlign w:val="center"/>
            <w:hideMark/>
          </w:tcPr>
          <w:p w14:paraId="1902BDC0" w14:textId="77777777" w:rsidR="003D4778" w:rsidRPr="003D4778" w:rsidRDefault="003D4778" w:rsidP="003D4778">
            <w:pPr>
              <w:pStyle w:val="Cabeceraypie"/>
              <w:jc w:val="center"/>
              <w:rPr>
                <w:sz w:val="20"/>
                <w:szCs w:val="18"/>
              </w:rPr>
            </w:pPr>
            <w:r w:rsidRPr="003D4778">
              <w:rPr>
                <w:color w:val="000000"/>
                <w:sz w:val="20"/>
                <w:szCs w:val="18"/>
              </w:rPr>
              <w:t>ALMA DEL LAGO</w:t>
            </w:r>
          </w:p>
        </w:tc>
      </w:tr>
      <w:tr w:rsidR="003D4778" w:rsidRPr="003D4778" w14:paraId="42A93CC7" w14:textId="77777777" w:rsidTr="003D4778">
        <w:tc>
          <w:tcPr>
            <w:tcW w:w="1144" w:type="pct"/>
            <w:vAlign w:val="center"/>
            <w:hideMark/>
          </w:tcPr>
          <w:p w14:paraId="4FEB044A" w14:textId="77777777" w:rsidR="003D4778" w:rsidRPr="003D4778" w:rsidRDefault="003D4778" w:rsidP="003D4778">
            <w:pPr>
              <w:pStyle w:val="Cabeceraypie"/>
              <w:jc w:val="center"/>
              <w:rPr>
                <w:sz w:val="20"/>
                <w:szCs w:val="18"/>
              </w:rPr>
            </w:pPr>
            <w:r w:rsidRPr="003D4778">
              <w:rPr>
                <w:rStyle w:val="Textoennegrita"/>
                <w:b w:val="0"/>
                <w:bCs w:val="0"/>
                <w:color w:val="000000"/>
                <w:sz w:val="20"/>
                <w:szCs w:val="18"/>
              </w:rPr>
              <w:t>IGUAZÚ</w:t>
            </w:r>
          </w:p>
        </w:tc>
        <w:tc>
          <w:tcPr>
            <w:tcW w:w="1288" w:type="pct"/>
            <w:vAlign w:val="center"/>
            <w:hideMark/>
          </w:tcPr>
          <w:p w14:paraId="0610782B" w14:textId="0A368935" w:rsidR="003D4778" w:rsidRPr="003D4778" w:rsidRDefault="003D4778" w:rsidP="003D4778">
            <w:pPr>
              <w:pStyle w:val="Cabeceraypie"/>
              <w:jc w:val="center"/>
              <w:rPr>
                <w:sz w:val="20"/>
                <w:szCs w:val="18"/>
              </w:rPr>
            </w:pPr>
            <w:r w:rsidRPr="003D4778">
              <w:rPr>
                <w:color w:val="000000"/>
                <w:sz w:val="20"/>
                <w:szCs w:val="18"/>
              </w:rPr>
              <w:t>HOTEL CITY FALLS</w:t>
            </w:r>
          </w:p>
        </w:tc>
        <w:tc>
          <w:tcPr>
            <w:tcW w:w="1288" w:type="pct"/>
            <w:vAlign w:val="center"/>
            <w:hideMark/>
          </w:tcPr>
          <w:p w14:paraId="40DECD5B" w14:textId="77777777" w:rsidR="003D4778" w:rsidRPr="003D4778" w:rsidRDefault="003D4778" w:rsidP="003D4778">
            <w:pPr>
              <w:pStyle w:val="Cabeceraypie"/>
              <w:jc w:val="center"/>
              <w:rPr>
                <w:sz w:val="20"/>
                <w:szCs w:val="18"/>
              </w:rPr>
            </w:pPr>
            <w:r w:rsidRPr="003D4778">
              <w:rPr>
                <w:color w:val="000000"/>
                <w:sz w:val="20"/>
                <w:szCs w:val="18"/>
              </w:rPr>
              <w:t>HOTEL O2</w:t>
            </w:r>
          </w:p>
        </w:tc>
        <w:tc>
          <w:tcPr>
            <w:tcW w:w="1280" w:type="pct"/>
            <w:vAlign w:val="center"/>
            <w:hideMark/>
          </w:tcPr>
          <w:p w14:paraId="3E78FDB1" w14:textId="77777777" w:rsidR="003D4778" w:rsidRPr="003D4778" w:rsidRDefault="003D4778" w:rsidP="003D4778">
            <w:pPr>
              <w:pStyle w:val="Cabeceraypie"/>
              <w:jc w:val="center"/>
              <w:rPr>
                <w:sz w:val="20"/>
                <w:szCs w:val="18"/>
              </w:rPr>
            </w:pPr>
            <w:r w:rsidRPr="003D4778">
              <w:rPr>
                <w:color w:val="000000"/>
                <w:sz w:val="20"/>
                <w:szCs w:val="18"/>
              </w:rPr>
              <w:t>MERCURE IGUAZÚ</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09D061B5" w14:textId="77777777" w:rsidR="003D4778" w:rsidRDefault="003D4778" w:rsidP="0002393B">
      <w:pPr>
        <w:pStyle w:val="NormalWeb"/>
        <w:spacing w:before="0" w:after="0"/>
        <w:rPr>
          <w:rFonts w:ascii="Arial" w:hAnsi="Arial" w:cs="Arial"/>
          <w:b/>
          <w:bCs/>
          <w:color w:val="000000"/>
          <w:sz w:val="22"/>
          <w:szCs w:val="22"/>
        </w:rPr>
      </w:pPr>
    </w:p>
    <w:p w14:paraId="4D99D349" w14:textId="77777777" w:rsidR="003D4778" w:rsidRDefault="003D4778" w:rsidP="0002393B">
      <w:pPr>
        <w:pStyle w:val="NormalWeb"/>
        <w:spacing w:before="0" w:after="0"/>
        <w:rPr>
          <w:rFonts w:ascii="Arial" w:hAnsi="Arial" w:cs="Arial"/>
          <w:b/>
          <w:bCs/>
          <w:color w:val="000000"/>
          <w:sz w:val="22"/>
          <w:szCs w:val="22"/>
        </w:rPr>
      </w:pPr>
    </w:p>
    <w:p w14:paraId="48E98F29" w14:textId="1A41139B"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15FF39CE"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Aéreo México – Buenos Aires – Bariloche– Buenos Aires – Iguazú-Buenos Aires- México   </w:t>
            </w:r>
          </w:p>
          <w:p w14:paraId="7B59461C"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Traslados aeropuerto – hotel – aeropuerto </w:t>
            </w:r>
          </w:p>
          <w:p w14:paraId="2AE39BCE"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04 noches de alojamiento en Buenos Aires con desayunos </w:t>
            </w:r>
          </w:p>
          <w:p w14:paraId="78DCFC95"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City Tour panorámico por Buenos Aires </w:t>
            </w:r>
          </w:p>
          <w:p w14:paraId="50D2DCA9"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03 noches de alojamiento en Bariloche con desayunos </w:t>
            </w:r>
          </w:p>
          <w:p w14:paraId="4468150A"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Excursión Circuito Chico y Cerro Campanario (Con ascenso)</w:t>
            </w:r>
          </w:p>
          <w:p w14:paraId="67FBEBB5"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02 noches de alojamiento en Iguazú con desayunos </w:t>
            </w:r>
          </w:p>
          <w:p w14:paraId="468E7F1B"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Excursión a las Cataratas argentinas y brasileñas con entradas </w:t>
            </w:r>
          </w:p>
          <w:p w14:paraId="63AF0E6A"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 xml:space="preserve">Seguro de asistencia en viaje AC35 </w:t>
            </w:r>
          </w:p>
          <w:p w14:paraId="4DC8F005" w14:textId="77777777" w:rsidR="003E443D" w:rsidRPr="003E443D" w:rsidRDefault="003E443D" w:rsidP="003E443D">
            <w:pPr>
              <w:pStyle w:val="Prrafodelista"/>
              <w:numPr>
                <w:ilvl w:val="0"/>
                <w:numId w:val="29"/>
              </w:numPr>
              <w:rPr>
                <w:color w:val="333333"/>
                <w:sz w:val="18"/>
                <w:szCs w:val="16"/>
                <w:lang w:val="es-MX"/>
              </w:rPr>
            </w:pPr>
            <w:r w:rsidRPr="003E443D">
              <w:rPr>
                <w:color w:val="333333"/>
                <w:sz w:val="18"/>
                <w:szCs w:val="16"/>
                <w:lang w:val="es-MX"/>
              </w:rPr>
              <w:t>Guía de habla hispana</w:t>
            </w:r>
          </w:p>
          <w:p w14:paraId="3248F94A" w14:textId="35527DDC" w:rsidR="006624EC" w:rsidRPr="003E443D" w:rsidRDefault="003E443D" w:rsidP="003E443D">
            <w:pPr>
              <w:pStyle w:val="Prrafodelista"/>
              <w:numPr>
                <w:ilvl w:val="0"/>
                <w:numId w:val="29"/>
              </w:numPr>
              <w:rPr>
                <w:color w:val="333333"/>
                <w:sz w:val="20"/>
                <w:szCs w:val="18"/>
                <w:lang w:val="es-MX"/>
              </w:rPr>
            </w:pPr>
            <w:r w:rsidRPr="003E443D">
              <w:rPr>
                <w:color w:val="333333"/>
                <w:sz w:val="18"/>
                <w:szCs w:val="16"/>
                <w:lang w:val="es-MX"/>
              </w:rPr>
              <w:t xml:space="preserve">1 maleta documentada de 23 kilos con Aeroméxico y 1 de 15 kilos con Aerolíneas Argentinas </w:t>
            </w:r>
          </w:p>
        </w:tc>
        <w:tc>
          <w:tcPr>
            <w:tcW w:w="2500" w:type="pct"/>
            <w:hideMark/>
          </w:tcPr>
          <w:p w14:paraId="1B4A4EDB" w14:textId="77777777" w:rsidR="003E443D" w:rsidRPr="003E443D" w:rsidRDefault="003E443D" w:rsidP="003E443D">
            <w:pPr>
              <w:pStyle w:val="Contenidodelatabla"/>
              <w:numPr>
                <w:ilvl w:val="0"/>
                <w:numId w:val="31"/>
              </w:numPr>
              <w:rPr>
                <w:color w:val="333333"/>
                <w:sz w:val="20"/>
                <w:szCs w:val="18"/>
                <w:lang w:val="es-MX"/>
              </w:rPr>
            </w:pPr>
            <w:r w:rsidRPr="003E443D">
              <w:rPr>
                <w:color w:val="333333"/>
                <w:sz w:val="20"/>
                <w:szCs w:val="18"/>
                <w:lang w:val="es-MX"/>
              </w:rPr>
              <w:t>Ningún servicio no especificado</w:t>
            </w:r>
          </w:p>
          <w:p w14:paraId="0CBFDCB0" w14:textId="77777777" w:rsidR="003E443D" w:rsidRPr="003E443D" w:rsidRDefault="003E443D" w:rsidP="003E443D">
            <w:pPr>
              <w:pStyle w:val="Contenidodelatabla"/>
              <w:numPr>
                <w:ilvl w:val="0"/>
                <w:numId w:val="31"/>
              </w:numPr>
              <w:rPr>
                <w:color w:val="333333"/>
                <w:sz w:val="20"/>
                <w:szCs w:val="18"/>
                <w:lang w:val="es-MX"/>
              </w:rPr>
            </w:pPr>
            <w:r w:rsidRPr="003E443D">
              <w:rPr>
                <w:color w:val="333333"/>
                <w:sz w:val="20"/>
                <w:szCs w:val="18"/>
                <w:lang w:val="es-MX"/>
              </w:rPr>
              <w:t>Gastos personales</w:t>
            </w:r>
          </w:p>
          <w:p w14:paraId="3781F719" w14:textId="77777777" w:rsidR="003E443D" w:rsidRPr="003E443D" w:rsidRDefault="003E443D" w:rsidP="003E443D">
            <w:pPr>
              <w:pStyle w:val="Contenidodelatabla"/>
              <w:numPr>
                <w:ilvl w:val="0"/>
                <w:numId w:val="31"/>
              </w:numPr>
              <w:rPr>
                <w:color w:val="333333"/>
                <w:sz w:val="20"/>
                <w:szCs w:val="18"/>
                <w:lang w:val="es-MX"/>
              </w:rPr>
            </w:pPr>
            <w:r w:rsidRPr="003E443D">
              <w:rPr>
                <w:color w:val="333333"/>
                <w:sz w:val="20"/>
                <w:szCs w:val="18"/>
                <w:lang w:val="es-MX"/>
              </w:rPr>
              <w:t>Propinas</w:t>
            </w:r>
          </w:p>
          <w:p w14:paraId="0FF1458A" w14:textId="2181DEDE" w:rsidR="003E443D" w:rsidRPr="003E443D" w:rsidRDefault="003E443D" w:rsidP="003E443D">
            <w:pPr>
              <w:pStyle w:val="Contenidodelatabla"/>
              <w:ind w:left="720"/>
              <w:rPr>
                <w:color w:val="333333"/>
                <w:sz w:val="20"/>
                <w:szCs w:val="18"/>
                <w:lang w:val="es-MX"/>
              </w:rPr>
            </w:pPr>
          </w:p>
          <w:p w14:paraId="3D5C9DA7" w14:textId="57FC3F85" w:rsidR="007147A9" w:rsidRPr="007147A9" w:rsidRDefault="003E443D" w:rsidP="003E443D">
            <w:pPr>
              <w:pStyle w:val="Contenidodelatabla"/>
              <w:numPr>
                <w:ilvl w:val="0"/>
                <w:numId w:val="31"/>
              </w:numPr>
              <w:rPr>
                <w:color w:val="333333"/>
                <w:sz w:val="20"/>
                <w:szCs w:val="18"/>
                <w:lang w:val="es-MX"/>
              </w:rPr>
            </w:pPr>
            <w:r w:rsidRPr="003E443D">
              <w:rPr>
                <w:color w:val="333333"/>
                <w:sz w:val="20"/>
                <w:szCs w:val="18"/>
                <w:lang w:val="es-MX"/>
              </w:rPr>
              <w:t>Menores ocupan cama a partir de los 4 años compartiendo habitación con 2 adultos. (Para menores consultar tarifa)</w:t>
            </w:r>
          </w:p>
        </w:tc>
      </w:tr>
    </w:tbl>
    <w:p w14:paraId="63DA36F6" w14:textId="77777777" w:rsidR="00D24FD4" w:rsidRPr="003E443D" w:rsidRDefault="00D24FD4" w:rsidP="00D707A1">
      <w:pPr>
        <w:rPr>
          <w:rFonts w:ascii="Arial" w:hAnsi="Arial" w:cs="Arial"/>
          <w:b/>
          <w:color w:val="000000" w:themeColor="dark1"/>
          <w:sz w:val="20"/>
          <w:szCs w:val="18"/>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4A59F45B" w14:textId="4E76B4F3" w:rsidR="00EC5509" w:rsidRDefault="003E443D" w:rsidP="00EC5509">
      <w:pPr>
        <w:rPr>
          <w:rFonts w:ascii="Arial" w:hAnsi="Arial" w:cs="Arial"/>
          <w:bCs/>
          <w:color w:val="002060"/>
          <w:sz w:val="18"/>
          <w:szCs w:val="22"/>
        </w:rPr>
      </w:pPr>
      <w:r w:rsidRPr="003E443D">
        <w:rPr>
          <w:rFonts w:ascii="Arial" w:hAnsi="Arial" w:cs="Arial"/>
          <w:bCs/>
          <w:color w:val="002060"/>
          <w:sz w:val="18"/>
          <w:szCs w:val="22"/>
        </w:rPr>
        <w:t>Salidas desde Monterrey y Guadalajara aplica suplemento de USD 400 por pasajero</w:t>
      </w:r>
    </w:p>
    <w:p w14:paraId="1A108EEB" w14:textId="1DFB7923" w:rsidR="003E443D" w:rsidRPr="003E443D" w:rsidRDefault="003E443D" w:rsidP="003E443D">
      <w:pPr>
        <w:rPr>
          <w:rFonts w:ascii="Arial" w:hAnsi="Arial" w:cs="Arial"/>
          <w:bCs/>
          <w:color w:val="002060"/>
          <w:sz w:val="18"/>
          <w:szCs w:val="22"/>
        </w:rPr>
      </w:pPr>
      <w:r w:rsidRPr="003E443D">
        <w:rPr>
          <w:rFonts w:ascii="Arial" w:hAnsi="Arial" w:cs="Arial"/>
          <w:bCs/>
          <w:color w:val="002060"/>
          <w:sz w:val="18"/>
          <w:szCs w:val="22"/>
        </w:rPr>
        <w:t xml:space="preserve">El </w:t>
      </w:r>
      <w:proofErr w:type="spellStart"/>
      <w:r w:rsidRPr="003E443D">
        <w:rPr>
          <w:rFonts w:ascii="Arial" w:hAnsi="Arial" w:cs="Arial"/>
          <w:bCs/>
          <w:color w:val="002060"/>
          <w:sz w:val="18"/>
          <w:szCs w:val="22"/>
        </w:rPr>
        <w:t>Check</w:t>
      </w:r>
      <w:proofErr w:type="spellEnd"/>
      <w:r w:rsidRPr="003E443D">
        <w:rPr>
          <w:rFonts w:ascii="Arial" w:hAnsi="Arial" w:cs="Arial"/>
          <w:bCs/>
          <w:color w:val="002060"/>
          <w:sz w:val="18"/>
          <w:szCs w:val="22"/>
        </w:rPr>
        <w:t xml:space="preserve"> in en los hoteles es a partir de las 15 horas. </w:t>
      </w:r>
      <w:proofErr w:type="gramStart"/>
      <w:r w:rsidRPr="003E443D">
        <w:rPr>
          <w:rFonts w:ascii="Arial" w:hAnsi="Arial" w:cs="Arial"/>
          <w:bCs/>
          <w:color w:val="002060"/>
          <w:sz w:val="18"/>
          <w:szCs w:val="22"/>
        </w:rPr>
        <w:t xml:space="preserve">El </w:t>
      </w:r>
      <w:proofErr w:type="spellStart"/>
      <w:r w:rsidRPr="003E443D">
        <w:rPr>
          <w:rFonts w:ascii="Arial" w:hAnsi="Arial" w:cs="Arial"/>
          <w:bCs/>
          <w:color w:val="002060"/>
          <w:sz w:val="18"/>
          <w:szCs w:val="22"/>
        </w:rPr>
        <w:t>Check</w:t>
      </w:r>
      <w:proofErr w:type="spellEnd"/>
      <w:r w:rsidRPr="003E443D">
        <w:rPr>
          <w:rFonts w:ascii="Arial" w:hAnsi="Arial" w:cs="Arial"/>
          <w:bCs/>
          <w:color w:val="002060"/>
          <w:sz w:val="18"/>
          <w:szCs w:val="22"/>
        </w:rPr>
        <w:t xml:space="preserve"> </w:t>
      </w:r>
      <w:proofErr w:type="spellStart"/>
      <w:r w:rsidRPr="003E443D">
        <w:rPr>
          <w:rFonts w:ascii="Arial" w:hAnsi="Arial" w:cs="Arial"/>
          <w:bCs/>
          <w:color w:val="002060"/>
          <w:sz w:val="18"/>
          <w:szCs w:val="22"/>
        </w:rPr>
        <w:t>Out</w:t>
      </w:r>
      <w:proofErr w:type="spellEnd"/>
      <w:proofErr w:type="gramEnd"/>
      <w:r w:rsidRPr="003E443D">
        <w:rPr>
          <w:rFonts w:ascii="Arial" w:hAnsi="Arial" w:cs="Arial"/>
          <w:bCs/>
          <w:color w:val="002060"/>
          <w:sz w:val="18"/>
          <w:szCs w:val="22"/>
        </w:rPr>
        <w:t xml:space="preserve"> es a partir de las 12 horas.</w:t>
      </w:r>
    </w:p>
    <w:p w14:paraId="084799A7" w14:textId="15320A21" w:rsidR="003E443D" w:rsidRPr="003E443D" w:rsidRDefault="003E443D" w:rsidP="003E443D">
      <w:pPr>
        <w:rPr>
          <w:rFonts w:ascii="Arial" w:hAnsi="Arial" w:cs="Arial"/>
          <w:bCs/>
          <w:color w:val="002060"/>
          <w:sz w:val="18"/>
          <w:szCs w:val="22"/>
        </w:rPr>
      </w:pPr>
      <w:proofErr w:type="gramStart"/>
      <w:r w:rsidRPr="003E443D">
        <w:rPr>
          <w:rFonts w:ascii="Arial" w:hAnsi="Arial" w:cs="Arial"/>
          <w:bCs/>
          <w:color w:val="002060"/>
          <w:sz w:val="18"/>
          <w:szCs w:val="22"/>
        </w:rPr>
        <w:t>Tasa Turística a pagar</w:t>
      </w:r>
      <w:proofErr w:type="gramEnd"/>
      <w:r w:rsidRPr="003E443D">
        <w:rPr>
          <w:rFonts w:ascii="Arial" w:hAnsi="Arial" w:cs="Arial"/>
          <w:bCs/>
          <w:color w:val="002060"/>
          <w:sz w:val="18"/>
          <w:szCs w:val="22"/>
        </w:rPr>
        <w:t xml:space="preserve"> directo en destino: USD 2 por pasajero por noche (el monto puede variar en función de la categoría de hotel)</w:t>
      </w:r>
    </w:p>
    <w:p w14:paraId="3897DCEA" w14:textId="3E605211" w:rsidR="003E443D" w:rsidRDefault="003E443D" w:rsidP="003E443D">
      <w:pPr>
        <w:rPr>
          <w:rFonts w:ascii="Arial" w:hAnsi="Arial" w:cs="Arial"/>
          <w:bCs/>
          <w:color w:val="002060"/>
          <w:sz w:val="18"/>
          <w:szCs w:val="22"/>
        </w:rPr>
      </w:pPr>
      <w:r w:rsidRPr="003E443D">
        <w:rPr>
          <w:rFonts w:ascii="Arial" w:hAnsi="Arial" w:cs="Arial"/>
          <w:bCs/>
          <w:color w:val="002060"/>
          <w:sz w:val="18"/>
          <w:szCs w:val="22"/>
        </w:rPr>
        <w:t xml:space="preserve">Habitación Triple puede ser con cama adicional </w:t>
      </w:r>
      <w:r>
        <w:rPr>
          <w:rFonts w:ascii="Arial" w:hAnsi="Arial" w:cs="Arial"/>
          <w:bCs/>
          <w:color w:val="002060"/>
          <w:sz w:val="18"/>
          <w:szCs w:val="22"/>
        </w:rPr>
        <w:t>o</w:t>
      </w:r>
      <w:r w:rsidRPr="003E443D">
        <w:rPr>
          <w:rFonts w:ascii="Arial" w:hAnsi="Arial" w:cs="Arial"/>
          <w:bCs/>
          <w:color w:val="002060"/>
          <w:sz w:val="18"/>
          <w:szCs w:val="22"/>
        </w:rPr>
        <w:t xml:space="preserve"> Sofá cama</w:t>
      </w:r>
    </w:p>
    <w:p w14:paraId="48734FF4" w14:textId="77777777" w:rsidR="003E443D" w:rsidRPr="003E443D" w:rsidRDefault="003E443D" w:rsidP="00EC5509">
      <w:pPr>
        <w:rPr>
          <w:rFonts w:ascii="Arial" w:hAnsi="Arial" w:cs="Arial"/>
          <w:bCs/>
          <w:color w:val="002060"/>
          <w:sz w:val="18"/>
          <w:szCs w:val="22"/>
        </w:rPr>
      </w:pPr>
    </w:p>
    <w:p w14:paraId="2C95C653" w14:textId="209E94C9" w:rsidR="00A649F1" w:rsidRPr="00A07DF4" w:rsidRDefault="004A6AD2" w:rsidP="003E443D">
      <w:pPr>
        <w:jc w:val="both"/>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165"/>
        <w:gridCol w:w="2780"/>
        <w:gridCol w:w="3147"/>
        <w:gridCol w:w="3461"/>
      </w:tblGrid>
      <w:tr w:rsidR="003E443D" w:rsidRPr="003E443D" w14:paraId="0416DDAB" w14:textId="77777777" w:rsidTr="003E443D">
        <w:tc>
          <w:tcPr>
            <w:tcW w:w="937" w:type="pct"/>
            <w:shd w:val="clear" w:color="auto" w:fill="002060"/>
            <w:vAlign w:val="center"/>
            <w:hideMark/>
          </w:tcPr>
          <w:p w14:paraId="2CD1926F" w14:textId="77777777" w:rsidR="003E443D" w:rsidRPr="003E443D" w:rsidRDefault="003E443D" w:rsidP="003E443D">
            <w:pPr>
              <w:pStyle w:val="Cabeceraypie"/>
              <w:jc w:val="center"/>
              <w:rPr>
                <w:rFonts w:eastAsiaTheme="minorEastAsia" w:cstheme="minorHAnsi"/>
                <w:sz w:val="20"/>
                <w:szCs w:val="20"/>
              </w:rPr>
            </w:pPr>
            <w:r w:rsidRPr="003E443D">
              <w:rPr>
                <w:rStyle w:val="Textoennegrita"/>
                <w:rFonts w:cstheme="minorHAnsi"/>
                <w:sz w:val="20"/>
                <w:szCs w:val="20"/>
              </w:rPr>
              <w:t>CATEGORÍA</w:t>
            </w:r>
          </w:p>
        </w:tc>
        <w:tc>
          <w:tcPr>
            <w:tcW w:w="1203" w:type="pct"/>
            <w:shd w:val="clear" w:color="auto" w:fill="002060"/>
            <w:vAlign w:val="center"/>
            <w:hideMark/>
          </w:tcPr>
          <w:p w14:paraId="7EEB6FC2" w14:textId="691A86C1" w:rsidR="003E443D" w:rsidRPr="003E443D" w:rsidRDefault="003E443D" w:rsidP="003E443D">
            <w:pPr>
              <w:pStyle w:val="Cabeceraypie"/>
              <w:jc w:val="center"/>
              <w:rPr>
                <w:rFonts w:cstheme="minorHAnsi"/>
                <w:sz w:val="20"/>
                <w:szCs w:val="20"/>
              </w:rPr>
            </w:pPr>
            <w:r w:rsidRPr="003E443D">
              <w:rPr>
                <w:rStyle w:val="Textoennegrita"/>
                <w:rFonts w:cstheme="minorHAnsi"/>
                <w:sz w:val="20"/>
                <w:szCs w:val="20"/>
              </w:rPr>
              <w:t>HOTELES TURISTA</w:t>
            </w:r>
          </w:p>
        </w:tc>
        <w:tc>
          <w:tcPr>
            <w:tcW w:w="1362" w:type="pct"/>
            <w:shd w:val="clear" w:color="auto" w:fill="002060"/>
            <w:vAlign w:val="center"/>
            <w:hideMark/>
          </w:tcPr>
          <w:p w14:paraId="292B519A" w14:textId="70B85255" w:rsidR="003E443D" w:rsidRPr="003E443D" w:rsidRDefault="003E443D" w:rsidP="003E443D">
            <w:pPr>
              <w:pStyle w:val="Cabeceraypie"/>
              <w:jc w:val="center"/>
              <w:rPr>
                <w:rFonts w:cstheme="minorHAnsi"/>
                <w:sz w:val="20"/>
                <w:szCs w:val="20"/>
              </w:rPr>
            </w:pPr>
            <w:r w:rsidRPr="003E443D">
              <w:rPr>
                <w:rStyle w:val="Textoennegrita"/>
                <w:rFonts w:cstheme="minorHAnsi"/>
                <w:sz w:val="20"/>
                <w:szCs w:val="20"/>
              </w:rPr>
              <w:t>HOTELES PRIMERA</w:t>
            </w:r>
          </w:p>
        </w:tc>
        <w:tc>
          <w:tcPr>
            <w:tcW w:w="1498" w:type="pct"/>
            <w:shd w:val="clear" w:color="auto" w:fill="002060"/>
            <w:vAlign w:val="center"/>
            <w:hideMark/>
          </w:tcPr>
          <w:p w14:paraId="7DE6389D" w14:textId="21AF86EF" w:rsidR="003E443D" w:rsidRPr="003E443D" w:rsidRDefault="003E443D" w:rsidP="003E443D">
            <w:pPr>
              <w:pStyle w:val="Cabeceraypie"/>
              <w:jc w:val="center"/>
              <w:rPr>
                <w:rFonts w:cstheme="minorHAnsi"/>
                <w:sz w:val="20"/>
                <w:szCs w:val="20"/>
              </w:rPr>
            </w:pPr>
            <w:r w:rsidRPr="003E443D">
              <w:rPr>
                <w:rStyle w:val="Textoennegrita"/>
                <w:rFonts w:cstheme="minorHAnsi"/>
                <w:sz w:val="20"/>
                <w:szCs w:val="20"/>
              </w:rPr>
              <w:t>HOTELES SUPERIOR</w:t>
            </w:r>
          </w:p>
        </w:tc>
      </w:tr>
      <w:tr w:rsidR="003E443D" w:rsidRPr="003E443D" w14:paraId="245A71F7" w14:textId="77777777" w:rsidTr="003E443D">
        <w:tc>
          <w:tcPr>
            <w:tcW w:w="937" w:type="pct"/>
            <w:vAlign w:val="center"/>
            <w:hideMark/>
          </w:tcPr>
          <w:p w14:paraId="7C429BB2" w14:textId="77777777" w:rsidR="003E443D" w:rsidRPr="003E443D" w:rsidRDefault="003E443D" w:rsidP="003E443D">
            <w:pPr>
              <w:pStyle w:val="Cabeceraypie"/>
              <w:jc w:val="center"/>
              <w:rPr>
                <w:rFonts w:cstheme="minorHAnsi"/>
                <w:sz w:val="20"/>
                <w:szCs w:val="20"/>
              </w:rPr>
            </w:pPr>
            <w:r w:rsidRPr="003E443D">
              <w:rPr>
                <w:rFonts w:cstheme="minorHAnsi"/>
                <w:color w:val="000000"/>
                <w:sz w:val="20"/>
                <w:szCs w:val="20"/>
              </w:rPr>
              <w:t>DOBLE</w:t>
            </w:r>
          </w:p>
        </w:tc>
        <w:tc>
          <w:tcPr>
            <w:tcW w:w="1203" w:type="pct"/>
            <w:vAlign w:val="center"/>
            <w:hideMark/>
          </w:tcPr>
          <w:p w14:paraId="225BECCF" w14:textId="58EBAD97" w:rsidR="003E443D" w:rsidRPr="003E443D" w:rsidRDefault="003E443D" w:rsidP="003E443D">
            <w:pPr>
              <w:pStyle w:val="Cabeceraypie"/>
              <w:jc w:val="center"/>
              <w:rPr>
                <w:rFonts w:cstheme="minorHAnsi"/>
                <w:sz w:val="20"/>
                <w:szCs w:val="20"/>
              </w:rPr>
            </w:pPr>
            <w:r>
              <w:rPr>
                <w:rFonts w:cstheme="minorHAnsi"/>
                <w:color w:val="000000"/>
                <w:sz w:val="20"/>
                <w:szCs w:val="20"/>
              </w:rPr>
              <w:t>3,758</w:t>
            </w:r>
            <w:r w:rsidRPr="003E443D">
              <w:rPr>
                <w:rFonts w:cstheme="minorHAnsi"/>
                <w:color w:val="000000"/>
                <w:sz w:val="20"/>
                <w:szCs w:val="20"/>
              </w:rPr>
              <w:t xml:space="preserve"> USD</w:t>
            </w:r>
          </w:p>
        </w:tc>
        <w:tc>
          <w:tcPr>
            <w:tcW w:w="1362" w:type="pct"/>
            <w:vAlign w:val="center"/>
            <w:hideMark/>
          </w:tcPr>
          <w:p w14:paraId="3B987F77" w14:textId="2F83F881" w:rsidR="003E443D" w:rsidRPr="003E443D" w:rsidRDefault="003E443D" w:rsidP="003E443D">
            <w:pPr>
              <w:pStyle w:val="Cabeceraypie"/>
              <w:jc w:val="center"/>
              <w:rPr>
                <w:rFonts w:cstheme="minorHAnsi"/>
                <w:sz w:val="20"/>
                <w:szCs w:val="20"/>
              </w:rPr>
            </w:pPr>
            <w:r w:rsidRPr="003E443D">
              <w:rPr>
                <w:rFonts w:cstheme="minorHAnsi"/>
                <w:color w:val="000000"/>
                <w:sz w:val="20"/>
                <w:szCs w:val="20"/>
              </w:rPr>
              <w:t>3,</w:t>
            </w:r>
            <w:r>
              <w:rPr>
                <w:rFonts w:cstheme="minorHAnsi"/>
                <w:color w:val="000000"/>
                <w:sz w:val="20"/>
                <w:szCs w:val="20"/>
              </w:rPr>
              <w:t>858</w:t>
            </w:r>
            <w:r w:rsidRPr="003E443D">
              <w:rPr>
                <w:rFonts w:cstheme="minorHAnsi"/>
                <w:color w:val="000000"/>
                <w:sz w:val="20"/>
                <w:szCs w:val="20"/>
              </w:rPr>
              <w:t xml:space="preserve"> USD</w:t>
            </w:r>
          </w:p>
        </w:tc>
        <w:tc>
          <w:tcPr>
            <w:tcW w:w="1498" w:type="pct"/>
            <w:vAlign w:val="center"/>
            <w:hideMark/>
          </w:tcPr>
          <w:p w14:paraId="645ECFE5" w14:textId="0B079E29" w:rsidR="003E443D" w:rsidRPr="003E443D" w:rsidRDefault="003E443D" w:rsidP="003E443D">
            <w:pPr>
              <w:pStyle w:val="Cabeceraypie"/>
              <w:jc w:val="center"/>
              <w:rPr>
                <w:rFonts w:cstheme="minorHAnsi"/>
                <w:sz w:val="20"/>
                <w:szCs w:val="20"/>
              </w:rPr>
            </w:pPr>
            <w:r>
              <w:rPr>
                <w:rFonts w:cstheme="minorHAnsi"/>
                <w:color w:val="000000"/>
                <w:sz w:val="20"/>
                <w:szCs w:val="20"/>
              </w:rPr>
              <w:t>4,118</w:t>
            </w:r>
            <w:r w:rsidRPr="003E443D">
              <w:rPr>
                <w:rFonts w:cstheme="minorHAnsi"/>
                <w:color w:val="000000"/>
                <w:sz w:val="20"/>
                <w:szCs w:val="20"/>
              </w:rPr>
              <w:t xml:space="preserve"> USD</w:t>
            </w:r>
          </w:p>
        </w:tc>
      </w:tr>
      <w:tr w:rsidR="003E443D" w:rsidRPr="003E443D" w14:paraId="0DCA2758" w14:textId="77777777" w:rsidTr="003E443D">
        <w:tc>
          <w:tcPr>
            <w:tcW w:w="937" w:type="pct"/>
            <w:vAlign w:val="center"/>
            <w:hideMark/>
          </w:tcPr>
          <w:p w14:paraId="3CD2C82E" w14:textId="77777777" w:rsidR="003E443D" w:rsidRPr="003E443D" w:rsidRDefault="003E443D" w:rsidP="003E443D">
            <w:pPr>
              <w:pStyle w:val="Cabeceraypie"/>
              <w:jc w:val="center"/>
              <w:rPr>
                <w:rFonts w:cstheme="minorHAnsi"/>
                <w:sz w:val="20"/>
                <w:szCs w:val="20"/>
              </w:rPr>
            </w:pPr>
            <w:r w:rsidRPr="003E443D">
              <w:rPr>
                <w:rFonts w:cstheme="minorHAnsi"/>
                <w:color w:val="000000"/>
                <w:sz w:val="20"/>
                <w:szCs w:val="20"/>
              </w:rPr>
              <w:t>TRIPLE</w:t>
            </w:r>
          </w:p>
        </w:tc>
        <w:tc>
          <w:tcPr>
            <w:tcW w:w="1203" w:type="pct"/>
            <w:vAlign w:val="center"/>
            <w:hideMark/>
          </w:tcPr>
          <w:p w14:paraId="7D565011" w14:textId="04B7646B" w:rsidR="003E443D" w:rsidRPr="003E443D" w:rsidRDefault="003E443D" w:rsidP="003E443D">
            <w:pPr>
              <w:pStyle w:val="Cabeceraypie"/>
              <w:jc w:val="center"/>
              <w:rPr>
                <w:rFonts w:cstheme="minorHAnsi"/>
                <w:sz w:val="20"/>
                <w:szCs w:val="20"/>
              </w:rPr>
            </w:pPr>
            <w:r>
              <w:rPr>
                <w:rFonts w:cstheme="minorHAnsi"/>
                <w:color w:val="000000"/>
                <w:sz w:val="20"/>
                <w:szCs w:val="20"/>
              </w:rPr>
              <w:t>3,738</w:t>
            </w:r>
            <w:r w:rsidRPr="003E443D">
              <w:rPr>
                <w:rFonts w:cstheme="minorHAnsi"/>
                <w:color w:val="000000"/>
                <w:sz w:val="20"/>
                <w:szCs w:val="20"/>
              </w:rPr>
              <w:t xml:space="preserve"> USD</w:t>
            </w:r>
          </w:p>
        </w:tc>
        <w:tc>
          <w:tcPr>
            <w:tcW w:w="1362" w:type="pct"/>
            <w:vAlign w:val="center"/>
            <w:hideMark/>
          </w:tcPr>
          <w:p w14:paraId="734AA7B1" w14:textId="71CF4FEB" w:rsidR="003E443D" w:rsidRPr="003E443D" w:rsidRDefault="003E443D" w:rsidP="003E443D">
            <w:pPr>
              <w:pStyle w:val="Cabeceraypie"/>
              <w:jc w:val="center"/>
              <w:rPr>
                <w:rFonts w:cstheme="minorHAnsi"/>
                <w:sz w:val="20"/>
                <w:szCs w:val="20"/>
              </w:rPr>
            </w:pPr>
            <w:r w:rsidRPr="003E443D">
              <w:rPr>
                <w:rFonts w:cstheme="minorHAnsi"/>
                <w:color w:val="000000"/>
                <w:sz w:val="20"/>
                <w:szCs w:val="20"/>
              </w:rPr>
              <w:t>3,</w:t>
            </w:r>
            <w:r>
              <w:rPr>
                <w:rFonts w:cstheme="minorHAnsi"/>
                <w:color w:val="000000"/>
                <w:sz w:val="20"/>
                <w:szCs w:val="20"/>
              </w:rPr>
              <w:t>838</w:t>
            </w:r>
            <w:r w:rsidRPr="003E443D">
              <w:rPr>
                <w:rFonts w:cstheme="minorHAnsi"/>
                <w:color w:val="000000"/>
                <w:sz w:val="20"/>
                <w:szCs w:val="20"/>
              </w:rPr>
              <w:t xml:space="preserve"> USD</w:t>
            </w:r>
          </w:p>
        </w:tc>
        <w:tc>
          <w:tcPr>
            <w:tcW w:w="1498" w:type="pct"/>
            <w:vAlign w:val="center"/>
            <w:hideMark/>
          </w:tcPr>
          <w:p w14:paraId="12101389" w14:textId="324BCBA3" w:rsidR="003E443D" w:rsidRPr="003E443D" w:rsidRDefault="003E443D" w:rsidP="003E443D">
            <w:pPr>
              <w:pStyle w:val="Cabeceraypie"/>
              <w:jc w:val="center"/>
              <w:rPr>
                <w:rFonts w:cstheme="minorHAnsi"/>
                <w:sz w:val="20"/>
                <w:szCs w:val="20"/>
              </w:rPr>
            </w:pPr>
            <w:r>
              <w:rPr>
                <w:rFonts w:cstheme="minorHAnsi"/>
                <w:color w:val="000000"/>
                <w:sz w:val="20"/>
                <w:szCs w:val="20"/>
              </w:rPr>
              <w:t>4,098</w:t>
            </w:r>
            <w:r w:rsidRPr="003E443D">
              <w:rPr>
                <w:rFonts w:cstheme="minorHAnsi"/>
                <w:color w:val="000000"/>
                <w:sz w:val="20"/>
                <w:szCs w:val="20"/>
              </w:rPr>
              <w:t xml:space="preserve"> USD</w:t>
            </w:r>
          </w:p>
        </w:tc>
      </w:tr>
      <w:tr w:rsidR="003E443D" w:rsidRPr="003E443D" w14:paraId="139FB2F8" w14:textId="77777777" w:rsidTr="003E443D">
        <w:tc>
          <w:tcPr>
            <w:tcW w:w="937" w:type="pct"/>
            <w:vAlign w:val="center"/>
            <w:hideMark/>
          </w:tcPr>
          <w:p w14:paraId="1F5413C4" w14:textId="77777777" w:rsidR="003E443D" w:rsidRPr="003E443D" w:rsidRDefault="003E443D" w:rsidP="003E443D">
            <w:pPr>
              <w:pStyle w:val="Cabeceraypie"/>
              <w:jc w:val="center"/>
              <w:rPr>
                <w:rFonts w:cstheme="minorHAnsi"/>
                <w:sz w:val="20"/>
                <w:szCs w:val="20"/>
              </w:rPr>
            </w:pPr>
            <w:r w:rsidRPr="003E443D">
              <w:rPr>
                <w:rFonts w:cstheme="minorHAnsi"/>
                <w:color w:val="000000"/>
                <w:sz w:val="20"/>
                <w:szCs w:val="20"/>
              </w:rPr>
              <w:t>SENCILLA</w:t>
            </w:r>
          </w:p>
        </w:tc>
        <w:tc>
          <w:tcPr>
            <w:tcW w:w="1203" w:type="pct"/>
            <w:vAlign w:val="center"/>
            <w:hideMark/>
          </w:tcPr>
          <w:p w14:paraId="778713E7" w14:textId="518F1558" w:rsidR="003E443D" w:rsidRPr="003E443D" w:rsidRDefault="003E443D" w:rsidP="003E443D">
            <w:pPr>
              <w:pStyle w:val="Cabeceraypie"/>
              <w:jc w:val="center"/>
              <w:rPr>
                <w:rFonts w:cstheme="minorHAnsi"/>
                <w:sz w:val="20"/>
                <w:szCs w:val="20"/>
              </w:rPr>
            </w:pPr>
            <w:r>
              <w:rPr>
                <w:rFonts w:cstheme="minorHAnsi"/>
                <w:color w:val="000000"/>
                <w:sz w:val="20"/>
                <w:szCs w:val="20"/>
              </w:rPr>
              <w:t>4,518</w:t>
            </w:r>
            <w:r w:rsidRPr="003E443D">
              <w:rPr>
                <w:rFonts w:cstheme="minorHAnsi"/>
                <w:color w:val="000000"/>
                <w:sz w:val="20"/>
                <w:szCs w:val="20"/>
              </w:rPr>
              <w:t xml:space="preserve"> USD</w:t>
            </w:r>
          </w:p>
        </w:tc>
        <w:tc>
          <w:tcPr>
            <w:tcW w:w="1362" w:type="pct"/>
            <w:vAlign w:val="center"/>
            <w:hideMark/>
          </w:tcPr>
          <w:p w14:paraId="14136C9F" w14:textId="2D7A88AF" w:rsidR="003E443D" w:rsidRPr="003E443D" w:rsidRDefault="003E443D" w:rsidP="003E443D">
            <w:pPr>
              <w:pStyle w:val="Cabeceraypie"/>
              <w:jc w:val="center"/>
              <w:rPr>
                <w:rFonts w:cstheme="minorHAnsi"/>
                <w:sz w:val="20"/>
                <w:szCs w:val="20"/>
              </w:rPr>
            </w:pPr>
            <w:r>
              <w:rPr>
                <w:rFonts w:cstheme="minorHAnsi"/>
                <w:color w:val="000000"/>
                <w:sz w:val="20"/>
                <w:szCs w:val="20"/>
              </w:rPr>
              <w:t>4,738</w:t>
            </w:r>
            <w:r w:rsidRPr="003E443D">
              <w:rPr>
                <w:rFonts w:cstheme="minorHAnsi"/>
                <w:color w:val="000000"/>
                <w:sz w:val="20"/>
                <w:szCs w:val="20"/>
              </w:rPr>
              <w:t xml:space="preserve"> USD</w:t>
            </w:r>
          </w:p>
        </w:tc>
        <w:tc>
          <w:tcPr>
            <w:tcW w:w="1498" w:type="pct"/>
            <w:vAlign w:val="center"/>
            <w:hideMark/>
          </w:tcPr>
          <w:p w14:paraId="483AD239" w14:textId="6ED286FF" w:rsidR="003E443D" w:rsidRPr="003E443D" w:rsidRDefault="003E443D" w:rsidP="003E443D">
            <w:pPr>
              <w:pStyle w:val="Cabeceraypie"/>
              <w:jc w:val="center"/>
              <w:rPr>
                <w:rFonts w:cstheme="minorHAnsi"/>
                <w:sz w:val="20"/>
                <w:szCs w:val="20"/>
              </w:rPr>
            </w:pPr>
            <w:r>
              <w:rPr>
                <w:rFonts w:cstheme="minorHAnsi"/>
                <w:color w:val="000000"/>
                <w:sz w:val="20"/>
                <w:szCs w:val="20"/>
              </w:rPr>
              <w:t>5,248</w:t>
            </w:r>
            <w:r w:rsidRPr="003E443D">
              <w:rPr>
                <w:rFonts w:cstheme="minorHAnsi"/>
                <w:color w:val="000000"/>
                <w:sz w:val="20"/>
                <w:szCs w:val="20"/>
              </w:rPr>
              <w:t xml:space="preserve">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2549D75" w14:textId="77777777" w:rsidR="00A649F1" w:rsidRDefault="00A649F1" w:rsidP="0002393B">
      <w:pPr>
        <w:pStyle w:val="NormalWeb"/>
        <w:spacing w:before="0" w:after="0"/>
        <w:rPr>
          <w:rFonts w:ascii="Arial" w:hAnsi="Arial" w:cs="Arial"/>
          <w:b/>
          <w:bCs/>
          <w:color w:val="000000"/>
          <w:sz w:val="22"/>
          <w:szCs w:val="22"/>
        </w:rPr>
      </w:pPr>
    </w:p>
    <w:p w14:paraId="47C2FEA8" w14:textId="765384B5" w:rsidR="00A649F1" w:rsidRPr="00A649F1" w:rsidRDefault="00A649F1" w:rsidP="00A649F1">
      <w:pPr>
        <w:jc w:val="center"/>
        <w:rPr>
          <w:rFonts w:ascii="Arial" w:hAnsi="Arial" w:cs="Arial"/>
          <w:b/>
          <w:color w:val="002060"/>
          <w:sz w:val="20"/>
          <w:szCs w:val="20"/>
        </w:rPr>
      </w:pPr>
      <w:r w:rsidRPr="00A649F1">
        <w:rPr>
          <w:rFonts w:ascii="Arial" w:hAnsi="Arial" w:cs="Arial"/>
          <w:b/>
          <w:color w:val="002060"/>
          <w:sz w:val="20"/>
          <w:szCs w:val="20"/>
        </w:rPr>
        <w:t>PROGRAMA VÁLIDO PARA LAS FECHAS ESPECIFICADAS</w:t>
      </w:r>
    </w:p>
    <w:p w14:paraId="6CACF6BE" w14:textId="5B96CF0D" w:rsidR="00A649F1" w:rsidRPr="00A649F1" w:rsidRDefault="00A649F1" w:rsidP="00A649F1">
      <w:pPr>
        <w:jc w:val="center"/>
        <w:rPr>
          <w:rFonts w:ascii="Arial" w:hAnsi="Arial" w:cs="Arial"/>
          <w:b/>
          <w:color w:val="002060"/>
          <w:sz w:val="20"/>
          <w:szCs w:val="20"/>
        </w:rPr>
      </w:pPr>
      <w:r w:rsidRPr="00A649F1">
        <w:rPr>
          <w:rFonts w:ascii="Arial" w:hAnsi="Arial" w:cs="Arial"/>
          <w:b/>
          <w:color w:val="002060"/>
          <w:sz w:val="20"/>
          <w:szCs w:val="20"/>
        </w:rPr>
        <w:t>APLICAN SUPLEMENTOS EN SEMANA SANTA, JULIO, AGOSTO Y TEMPORADA DE CONGRESOS.</w:t>
      </w:r>
    </w:p>
    <w:p w14:paraId="2F9A3E85" w14:textId="6A620957" w:rsidR="00BF6E6A" w:rsidRDefault="00A649F1" w:rsidP="00A649F1">
      <w:pPr>
        <w:jc w:val="center"/>
        <w:rPr>
          <w:rFonts w:ascii="Arial" w:hAnsi="Arial" w:cs="Arial"/>
          <w:b/>
          <w:color w:val="002060"/>
          <w:sz w:val="20"/>
          <w:szCs w:val="20"/>
        </w:rPr>
      </w:pPr>
      <w:r w:rsidRPr="00A649F1">
        <w:rPr>
          <w:rFonts w:ascii="Arial" w:hAnsi="Arial" w:cs="Arial"/>
          <w:b/>
          <w:color w:val="002060"/>
          <w:sz w:val="20"/>
          <w:szCs w:val="20"/>
        </w:rPr>
        <w:t>FAVOR</w:t>
      </w:r>
      <w:r w:rsidR="006F0A83">
        <w:rPr>
          <w:rFonts w:ascii="Arial" w:hAnsi="Arial" w:cs="Arial"/>
          <w:b/>
          <w:color w:val="002060"/>
          <w:sz w:val="20"/>
          <w:szCs w:val="20"/>
        </w:rPr>
        <w:t xml:space="preserve"> DE</w:t>
      </w:r>
      <w:r w:rsidRPr="00A649F1">
        <w:rPr>
          <w:rFonts w:ascii="Arial" w:hAnsi="Arial" w:cs="Arial"/>
          <w:b/>
          <w:color w:val="002060"/>
          <w:sz w:val="20"/>
          <w:szCs w:val="20"/>
        </w:rPr>
        <w:t xml:space="preserve"> CONSULTAR</w:t>
      </w:r>
    </w:p>
    <w:p w14:paraId="490DF556" w14:textId="0159E34E" w:rsidR="00DD6445" w:rsidRPr="00437651" w:rsidRDefault="00DD6445" w:rsidP="00DD6445">
      <w:pPr>
        <w:jc w:val="both"/>
        <w:rPr>
          <w:rFonts w:ascii="Arial" w:hAnsi="Arial" w:cs="Arial"/>
          <w:b/>
          <w:color w:val="0070C0"/>
          <w:sz w:val="20"/>
          <w:szCs w:val="20"/>
        </w:rPr>
      </w:pPr>
      <w:r w:rsidRPr="00437651">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740470C0" w14:textId="77777777" w:rsidR="003E443D" w:rsidRDefault="003E443D" w:rsidP="00F4213A">
      <w:pPr>
        <w:rPr>
          <w:rFonts w:ascii="Arial" w:hAnsi="Arial" w:cs="Arial"/>
          <w:b/>
          <w:color w:val="C00000"/>
          <w:sz w:val="20"/>
          <w:szCs w:val="20"/>
        </w:rPr>
      </w:pPr>
    </w:p>
    <w:p w14:paraId="086DF465" w14:textId="7EBEAD1F" w:rsidR="00084AAB" w:rsidRPr="0045793C" w:rsidRDefault="00084AAB" w:rsidP="00F4213A">
      <w:pPr>
        <w:rPr>
          <w:rFonts w:ascii="Arial" w:hAnsi="Arial" w:cs="Arial"/>
          <w:b/>
          <w:color w:val="C00000"/>
          <w:sz w:val="20"/>
          <w:szCs w:val="20"/>
        </w:rPr>
      </w:pPr>
      <w:r w:rsidRPr="00437651">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687990B9" w14:textId="77777777" w:rsidR="00437651" w:rsidRPr="0045793C" w:rsidRDefault="00437651" w:rsidP="00F4213A">
      <w:pPr>
        <w:jc w:val="both"/>
        <w:rPr>
          <w:rFonts w:ascii="Arial" w:hAnsi="Arial" w:cs="Arial"/>
          <w:bCs/>
          <w:color w:val="C00000"/>
          <w:sz w:val="20"/>
          <w:szCs w:val="20"/>
        </w:rPr>
      </w:pP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37651" w:rsidRDefault="00084AAB" w:rsidP="00084AAB">
      <w:pPr>
        <w:rPr>
          <w:rFonts w:ascii="Arial" w:hAnsi="Arial" w:cs="Arial"/>
          <w:b/>
          <w:color w:val="0070C0"/>
          <w:sz w:val="20"/>
          <w:szCs w:val="20"/>
        </w:rPr>
      </w:pPr>
      <w:r w:rsidRPr="00437651">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4F4AADC0" w14:textId="77777777" w:rsidR="009322B9" w:rsidRPr="0045793C" w:rsidRDefault="009322B9" w:rsidP="00084AAB">
      <w:pPr>
        <w:rPr>
          <w:rFonts w:ascii="Arial" w:hAnsi="Arial" w:cs="Arial"/>
          <w:b/>
          <w:color w:val="C00000"/>
          <w:sz w:val="20"/>
          <w:szCs w:val="20"/>
        </w:rPr>
      </w:pPr>
    </w:p>
    <w:p w14:paraId="13F607AB" w14:textId="5A8F22E9" w:rsidR="003F6448" w:rsidRPr="00437651" w:rsidRDefault="003F6448" w:rsidP="00084AAB">
      <w:pPr>
        <w:rPr>
          <w:rFonts w:ascii="Arial" w:hAnsi="Arial" w:cs="Arial"/>
          <w:b/>
          <w:color w:val="0070C0"/>
          <w:sz w:val="20"/>
          <w:szCs w:val="20"/>
        </w:rPr>
      </w:pPr>
      <w:r w:rsidRPr="00437651">
        <w:rPr>
          <w:rFonts w:ascii="Arial" w:hAnsi="Arial" w:cs="Arial"/>
          <w:b/>
          <w:color w:val="0070C0"/>
          <w:sz w:val="20"/>
          <w:szCs w:val="20"/>
        </w:rPr>
        <w:t>A</w:t>
      </w:r>
      <w:r w:rsidR="00F61BBC" w:rsidRPr="00437651">
        <w:rPr>
          <w:rFonts w:ascii="Arial" w:hAnsi="Arial" w:cs="Arial"/>
          <w:b/>
          <w:color w:val="0070C0"/>
          <w:sz w:val="20"/>
          <w:szCs w:val="20"/>
        </w:rPr>
        <w:t>VISO</w:t>
      </w:r>
      <w:r w:rsidRPr="00437651">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E25A" w14:textId="77777777" w:rsidR="00261261" w:rsidRDefault="00261261">
      <w:r>
        <w:separator/>
      </w:r>
    </w:p>
  </w:endnote>
  <w:endnote w:type="continuationSeparator" w:id="0">
    <w:p w14:paraId="361F9692" w14:textId="77777777" w:rsidR="00261261" w:rsidRDefault="0026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EC3C" w14:textId="77777777" w:rsidR="00261261" w:rsidRDefault="00261261">
      <w:r>
        <w:separator/>
      </w:r>
    </w:p>
  </w:footnote>
  <w:footnote w:type="continuationSeparator" w:id="0">
    <w:p w14:paraId="464FDDDE" w14:textId="77777777" w:rsidR="00261261" w:rsidRDefault="0026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437651">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437651">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437651">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0.6pt;height:390.6pt;visibility:visible" o:bullet="t" filled="t">
        <v:imagedata r:id="rId1" o:title=""/>
        <o:lock v:ext="edit" aspectratio="f"/>
      </v:shape>
    </w:pict>
  </w:numPicBullet>
  <w:numPicBullet w:numPicBulletId="1">
    <w:pict>
      <v:shape id="_x0000_i1027" type="#_x0000_t75" style="width:114.6pt;height:132.6pt;visibility:visible" o:bullet="t">
        <v:imagedata r:id="rId2" o:title="Imagen1"/>
      </v:shape>
    </w:pict>
  </w:numPicBullet>
  <w:numPicBullet w:numPicBulletId="2">
    <w:pict>
      <v:shape id="_x0000_i1028" type="#_x0000_t75" style="width:114.6pt;height:132.6pt;visibility:visible" o:bullet="t">
        <v:imagedata r:id="rId3" o:title="image1"/>
      </v:shape>
    </w:pict>
  </w:numPicBullet>
  <w:numPicBullet w:numPicBulletId="3">
    <w:pict>
      <v:shape id="_x0000_i1029" type="#_x0000_t75" style="width:348pt;height:402.6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3422B"/>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E3BB8"/>
    <w:rsid w:val="001F45C1"/>
    <w:rsid w:val="001F50E9"/>
    <w:rsid w:val="00214E77"/>
    <w:rsid w:val="0022434E"/>
    <w:rsid w:val="00225137"/>
    <w:rsid w:val="002274BB"/>
    <w:rsid w:val="00227E43"/>
    <w:rsid w:val="00243B7C"/>
    <w:rsid w:val="002555CA"/>
    <w:rsid w:val="00261261"/>
    <w:rsid w:val="00265CBC"/>
    <w:rsid w:val="00287589"/>
    <w:rsid w:val="002910A0"/>
    <w:rsid w:val="002949F8"/>
    <w:rsid w:val="00294B15"/>
    <w:rsid w:val="002A64D0"/>
    <w:rsid w:val="002B2DD8"/>
    <w:rsid w:val="002B59F3"/>
    <w:rsid w:val="002B799C"/>
    <w:rsid w:val="002C1BF9"/>
    <w:rsid w:val="002D7BF3"/>
    <w:rsid w:val="002D7E1B"/>
    <w:rsid w:val="00301BA1"/>
    <w:rsid w:val="00326CA1"/>
    <w:rsid w:val="00334478"/>
    <w:rsid w:val="00344239"/>
    <w:rsid w:val="00354196"/>
    <w:rsid w:val="003736BB"/>
    <w:rsid w:val="0037655C"/>
    <w:rsid w:val="003A7ADA"/>
    <w:rsid w:val="003B16A8"/>
    <w:rsid w:val="003C74F3"/>
    <w:rsid w:val="003D45E6"/>
    <w:rsid w:val="003D4778"/>
    <w:rsid w:val="003E443D"/>
    <w:rsid w:val="003E44C6"/>
    <w:rsid w:val="003F3729"/>
    <w:rsid w:val="003F43D5"/>
    <w:rsid w:val="003F6448"/>
    <w:rsid w:val="0040417F"/>
    <w:rsid w:val="0042481C"/>
    <w:rsid w:val="00437651"/>
    <w:rsid w:val="00446624"/>
    <w:rsid w:val="00452D1E"/>
    <w:rsid w:val="0045793C"/>
    <w:rsid w:val="004601CD"/>
    <w:rsid w:val="00460753"/>
    <w:rsid w:val="004613F8"/>
    <w:rsid w:val="00474081"/>
    <w:rsid w:val="00487894"/>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75D1"/>
    <w:rsid w:val="0056017A"/>
    <w:rsid w:val="00563DC7"/>
    <w:rsid w:val="00565247"/>
    <w:rsid w:val="005764ED"/>
    <w:rsid w:val="005844A8"/>
    <w:rsid w:val="0059199E"/>
    <w:rsid w:val="00593557"/>
    <w:rsid w:val="005A2306"/>
    <w:rsid w:val="005A4B1C"/>
    <w:rsid w:val="005A749E"/>
    <w:rsid w:val="005B6363"/>
    <w:rsid w:val="005D0B04"/>
    <w:rsid w:val="005D1B68"/>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0B54"/>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11E8"/>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61BBC"/>
    <w:rsid w:val="00F641ED"/>
    <w:rsid w:val="00F744CD"/>
    <w:rsid w:val="00F74FC9"/>
    <w:rsid w:val="00F85674"/>
    <w:rsid w:val="00F940C9"/>
    <w:rsid w:val="00FA29ED"/>
    <w:rsid w:val="00FA4869"/>
    <w:rsid w:val="00FC283D"/>
    <w:rsid w:val="00FC39B3"/>
    <w:rsid w:val="00FC704B"/>
    <w:rsid w:val="00FD1948"/>
    <w:rsid w:val="00FD66B7"/>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Paquetes/Fotos/grande/foto_2025-09-17-14-20-36.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1432</Words>
  <Characters>7879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2025-09-30T22:54:00Z</dcterms:created>
  <dcterms:modified xsi:type="dcterms:W3CDTF">2025-11-19T21:58:00Z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