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E6A0D" w14:textId="77777777" w:rsidR="00931254" w:rsidRPr="00760E40" w:rsidRDefault="003B7871" w:rsidP="00931254">
      <w:pPr>
        <w:rPr>
          <w:rFonts w:ascii="Arial" w:hAnsi="Arial" w:cs="Arial"/>
          <w:sz w:val="18"/>
          <w:szCs w:val="18"/>
        </w:rPr>
      </w:pPr>
      <w:r>
        <w:rPr>
          <w:rFonts w:ascii="Arial" w:hAnsi="Arial" w:cs="Arial"/>
          <w:sz w:val="18"/>
          <w:szCs w:val="18"/>
        </w:rPr>
        <w:t xml:space="preserve"> </w:t>
      </w:r>
    </w:p>
    <w:tbl>
      <w:tblPr>
        <w:tblStyle w:val="Listamedia1-nfasis6"/>
        <w:tblpPr w:leftFromText="141" w:rightFromText="141" w:vertAnchor="text" w:horzAnchor="margin" w:tblpX="108" w:tblpY="14"/>
        <w:tblW w:w="0" w:type="auto"/>
        <w:tblBorders>
          <w:top w:val="single" w:sz="8" w:space="0" w:color="FFFFFF" w:themeColor="background1"/>
          <w:left w:val="single" w:sz="8" w:space="0" w:color="FFFFFF" w:themeColor="background1"/>
          <w:right w:val="single" w:sz="8" w:space="0" w:color="FFFFFF" w:themeColor="background1"/>
        </w:tblBorders>
        <w:shd w:val="clear" w:color="auto" w:fill="FFC000"/>
        <w:tblLook w:val="04A0" w:firstRow="1" w:lastRow="0" w:firstColumn="1" w:lastColumn="0" w:noHBand="0" w:noVBand="1"/>
      </w:tblPr>
      <w:tblGrid>
        <w:gridCol w:w="8200"/>
      </w:tblGrid>
      <w:tr w:rsidR="00931254" w:rsidRPr="00760E40" w14:paraId="6375C442" w14:textId="77777777" w:rsidTr="00110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8" w:type="dxa"/>
            <w:tcBorders>
              <w:top w:val="none" w:sz="0" w:space="0" w:color="auto"/>
              <w:bottom w:val="none" w:sz="0" w:space="0" w:color="auto"/>
            </w:tcBorders>
            <w:shd w:val="clear" w:color="auto" w:fill="auto"/>
          </w:tcPr>
          <w:p w14:paraId="471749C4" w14:textId="77777777" w:rsidR="002319BE" w:rsidRPr="00867F33" w:rsidRDefault="002E472E" w:rsidP="00867F33">
            <w:pPr>
              <w:jc w:val="right"/>
              <w:rPr>
                <w:rFonts w:ascii="Arial" w:eastAsia="Times New Roman" w:hAnsi="Arial" w:cs="Arial"/>
                <w:color w:val="404040" w:themeColor="text1" w:themeTint="BF"/>
                <w:sz w:val="36"/>
                <w:szCs w:val="18"/>
                <w:lang w:eastAsia="es-ES"/>
              </w:rPr>
            </w:pPr>
            <w:r w:rsidRPr="00867F33">
              <w:rPr>
                <w:rFonts w:ascii="Arial" w:eastAsia="Times New Roman" w:hAnsi="Arial" w:cs="Arial"/>
                <w:color w:val="E36C0A" w:themeColor="accent6" w:themeShade="BF"/>
                <w:sz w:val="36"/>
                <w:szCs w:val="18"/>
                <w:lang w:eastAsia="es-ES"/>
              </w:rPr>
              <w:t xml:space="preserve"> </w:t>
            </w:r>
            <w:r w:rsidR="009C4F22">
              <w:rPr>
                <w:rFonts w:ascii="Arial" w:eastAsia="Times New Roman" w:hAnsi="Arial" w:cs="Arial"/>
                <w:color w:val="E36C0A" w:themeColor="accent6" w:themeShade="BF"/>
                <w:sz w:val="36"/>
                <w:szCs w:val="18"/>
                <w:lang w:eastAsia="es-ES"/>
              </w:rPr>
              <w:t>BAJA CALIFORNIA SUR &amp; BALLENAS</w:t>
            </w:r>
            <w:r w:rsidR="007E4828" w:rsidRPr="00867F33">
              <w:rPr>
                <w:rFonts w:ascii="Arial" w:eastAsia="Times New Roman" w:hAnsi="Arial" w:cs="Arial"/>
                <w:color w:val="E36C0A" w:themeColor="accent6" w:themeShade="BF"/>
                <w:sz w:val="36"/>
                <w:szCs w:val="18"/>
                <w:lang w:eastAsia="es-ES"/>
              </w:rPr>
              <w:t xml:space="preserve"> </w:t>
            </w:r>
          </w:p>
        </w:tc>
      </w:tr>
    </w:tbl>
    <w:p w14:paraId="37F712EF" w14:textId="77777777" w:rsidR="00931254" w:rsidRPr="00760E40" w:rsidRDefault="00931254" w:rsidP="00931254">
      <w:pPr>
        <w:spacing w:after="0" w:line="240" w:lineRule="auto"/>
        <w:jc w:val="both"/>
        <w:rPr>
          <w:rFonts w:ascii="Arial" w:eastAsia="Times New Roman" w:hAnsi="Arial" w:cs="Arial"/>
          <w:color w:val="000000"/>
          <w:sz w:val="18"/>
          <w:szCs w:val="18"/>
          <w:lang w:eastAsia="es-ES"/>
        </w:rPr>
      </w:pPr>
    </w:p>
    <w:tbl>
      <w:tblPr>
        <w:tblStyle w:val="Cuadrculamedia1-nfasis6"/>
        <w:tblW w:w="0" w:type="auto"/>
        <w:tblInd w:w="108" w:type="dxa"/>
        <w:tblLook w:val="04A0" w:firstRow="1" w:lastRow="0" w:firstColumn="1" w:lastColumn="0" w:noHBand="0" w:noVBand="1"/>
      </w:tblPr>
      <w:tblGrid>
        <w:gridCol w:w="8092"/>
      </w:tblGrid>
      <w:tr w:rsidR="00931254" w:rsidRPr="00760E40" w14:paraId="743293E1" w14:textId="77777777" w:rsidTr="00110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6" w:type="dxa"/>
            <w:shd w:val="clear" w:color="auto" w:fill="F2F2F2" w:themeFill="background1" w:themeFillShade="F2"/>
          </w:tcPr>
          <w:p w14:paraId="1C9E3770" w14:textId="0FEF63D3" w:rsidR="00867F33" w:rsidRDefault="00931254" w:rsidP="00931254">
            <w:pPr>
              <w:ind w:left="1410" w:hanging="1410"/>
              <w:jc w:val="both"/>
              <w:rPr>
                <w:rFonts w:ascii="Arial" w:eastAsia="Times New Roman" w:hAnsi="Arial" w:cs="Arial"/>
                <w:color w:val="000000"/>
                <w:sz w:val="18"/>
                <w:szCs w:val="18"/>
                <w:lang w:val="es-ES_tradnl" w:eastAsia="es-ES"/>
              </w:rPr>
            </w:pPr>
            <w:r w:rsidRPr="00760E40">
              <w:rPr>
                <w:rFonts w:ascii="Arial" w:eastAsia="Times New Roman" w:hAnsi="Arial" w:cs="Arial"/>
                <w:color w:val="E36C0A" w:themeColor="accent6" w:themeShade="BF"/>
                <w:sz w:val="18"/>
                <w:szCs w:val="18"/>
                <w:lang w:val="es-ES_tradnl" w:eastAsia="es-ES"/>
              </w:rPr>
              <w:t>Visitando:</w:t>
            </w:r>
            <w:r w:rsidRPr="00760E40">
              <w:rPr>
                <w:rFonts w:ascii="Arial" w:eastAsia="Times New Roman" w:hAnsi="Arial" w:cs="Arial"/>
                <w:color w:val="000000"/>
                <w:sz w:val="18"/>
                <w:szCs w:val="18"/>
                <w:lang w:val="es-ES_tradnl" w:eastAsia="es-ES"/>
              </w:rPr>
              <w:tab/>
            </w:r>
            <w:r w:rsidR="00867F33">
              <w:rPr>
                <w:rFonts w:ascii="Arial" w:eastAsia="Times New Roman" w:hAnsi="Arial" w:cs="Arial"/>
                <w:color w:val="000000"/>
                <w:sz w:val="18"/>
                <w:szCs w:val="18"/>
                <w:lang w:val="es-ES_tradnl" w:eastAsia="es-ES"/>
              </w:rPr>
              <w:t xml:space="preserve">La Paz </w:t>
            </w:r>
            <w:r w:rsidR="00E158C5">
              <w:rPr>
                <w:rFonts w:ascii="Arial" w:eastAsia="Times New Roman" w:hAnsi="Arial" w:cs="Arial"/>
                <w:color w:val="000000"/>
                <w:sz w:val="18"/>
                <w:szCs w:val="18"/>
                <w:lang w:val="es-ES_tradnl" w:eastAsia="es-ES"/>
              </w:rPr>
              <w:t>-</w:t>
            </w:r>
            <w:r w:rsidR="00867F33">
              <w:rPr>
                <w:rFonts w:ascii="Arial" w:eastAsia="Times New Roman" w:hAnsi="Arial" w:cs="Arial"/>
                <w:color w:val="000000"/>
                <w:sz w:val="18"/>
                <w:szCs w:val="18"/>
                <w:lang w:val="es-ES_tradnl" w:eastAsia="es-ES"/>
              </w:rPr>
              <w:t xml:space="preserve"> Visita de ciudad </w:t>
            </w:r>
            <w:r w:rsidR="00E158C5">
              <w:rPr>
                <w:rFonts w:ascii="Arial" w:eastAsia="Times New Roman" w:hAnsi="Arial" w:cs="Arial"/>
                <w:color w:val="000000"/>
                <w:sz w:val="18"/>
                <w:szCs w:val="18"/>
                <w:lang w:val="es-ES_tradnl" w:eastAsia="es-ES"/>
              </w:rPr>
              <w:t>- Playas</w:t>
            </w:r>
            <w:r w:rsidR="00867F33">
              <w:rPr>
                <w:rFonts w:ascii="Arial" w:eastAsia="Times New Roman" w:hAnsi="Arial" w:cs="Arial"/>
                <w:color w:val="000000"/>
                <w:sz w:val="18"/>
                <w:szCs w:val="18"/>
                <w:lang w:val="es-ES_tradnl" w:eastAsia="es-ES"/>
              </w:rPr>
              <w:t xml:space="preserve"> de La Paz </w:t>
            </w:r>
            <w:r w:rsidR="00E158C5">
              <w:rPr>
                <w:rFonts w:ascii="Arial" w:eastAsia="Times New Roman" w:hAnsi="Arial" w:cs="Arial"/>
                <w:color w:val="000000"/>
                <w:sz w:val="18"/>
                <w:szCs w:val="18"/>
                <w:lang w:val="es-ES_tradnl" w:eastAsia="es-ES"/>
              </w:rPr>
              <w:t xml:space="preserve">- </w:t>
            </w:r>
            <w:r w:rsidR="009C4F22" w:rsidRPr="009C4F22">
              <w:rPr>
                <w:rFonts w:ascii="Arial" w:eastAsia="Times New Roman" w:hAnsi="Arial" w:cs="Arial"/>
                <w:color w:val="000000"/>
                <w:sz w:val="18"/>
                <w:szCs w:val="18"/>
                <w:lang w:val="es-ES_tradnl" w:eastAsia="es-ES"/>
              </w:rPr>
              <w:t>Todos Santos</w:t>
            </w:r>
            <w:r w:rsidR="00E158C5">
              <w:rPr>
                <w:rFonts w:ascii="Arial" w:eastAsia="Times New Roman" w:hAnsi="Arial" w:cs="Arial"/>
                <w:color w:val="000000"/>
                <w:sz w:val="18"/>
                <w:szCs w:val="18"/>
                <w:lang w:val="es-ES_tradnl" w:eastAsia="es-ES"/>
              </w:rPr>
              <w:t xml:space="preserve"> - </w:t>
            </w:r>
            <w:r w:rsidR="009C4F22" w:rsidRPr="009C4F22">
              <w:rPr>
                <w:rFonts w:ascii="Arial" w:eastAsia="Times New Roman" w:hAnsi="Arial" w:cs="Arial"/>
                <w:color w:val="000000"/>
                <w:sz w:val="18"/>
                <w:szCs w:val="18"/>
                <w:lang w:val="es-ES_tradnl" w:eastAsia="es-ES"/>
              </w:rPr>
              <w:t>Cabos San Lucas (El Arco de Los Cabos)</w:t>
            </w:r>
            <w:r w:rsidR="00E158C5">
              <w:rPr>
                <w:rFonts w:ascii="Arial" w:eastAsia="Times New Roman" w:hAnsi="Arial" w:cs="Arial"/>
                <w:color w:val="000000"/>
                <w:sz w:val="18"/>
                <w:szCs w:val="18"/>
                <w:lang w:val="es-ES_tradnl" w:eastAsia="es-ES"/>
              </w:rPr>
              <w:t xml:space="preserve"> - </w:t>
            </w:r>
            <w:r w:rsidR="009C4F22" w:rsidRPr="009C4F22">
              <w:rPr>
                <w:rFonts w:ascii="Arial" w:eastAsia="Times New Roman" w:hAnsi="Arial" w:cs="Arial"/>
                <w:color w:val="000000"/>
                <w:sz w:val="18"/>
                <w:szCs w:val="18"/>
                <w:lang w:val="es-ES_tradnl" w:eastAsia="es-ES"/>
              </w:rPr>
              <w:t xml:space="preserve">San José del Cabo </w:t>
            </w:r>
            <w:r w:rsidR="009C4F22">
              <w:rPr>
                <w:rFonts w:ascii="Arial" w:eastAsia="Times New Roman" w:hAnsi="Arial" w:cs="Arial"/>
                <w:color w:val="000000"/>
                <w:sz w:val="18"/>
                <w:szCs w:val="18"/>
                <w:lang w:val="es-ES_tradnl" w:eastAsia="es-ES"/>
              </w:rPr>
              <w:t xml:space="preserve">- </w:t>
            </w:r>
            <w:r w:rsidR="00867F33">
              <w:rPr>
                <w:rFonts w:ascii="Arial" w:eastAsia="Times New Roman" w:hAnsi="Arial" w:cs="Arial"/>
                <w:color w:val="000000"/>
                <w:sz w:val="18"/>
                <w:szCs w:val="18"/>
                <w:lang w:val="es-ES_tradnl" w:eastAsia="es-ES"/>
              </w:rPr>
              <w:t>Tour de Ballenas</w:t>
            </w:r>
          </w:p>
          <w:p w14:paraId="53BE8773" w14:textId="77777777" w:rsidR="00E158C5" w:rsidRDefault="00931254" w:rsidP="00421E3C">
            <w:pPr>
              <w:rPr>
                <w:rFonts w:ascii="Arial" w:eastAsia="Times New Roman" w:hAnsi="Arial" w:cs="Arial"/>
                <w:b w:val="0"/>
                <w:bCs w:val="0"/>
                <w:color w:val="000000"/>
                <w:sz w:val="18"/>
                <w:szCs w:val="18"/>
                <w:lang w:val="es-ES_tradnl" w:eastAsia="es-ES"/>
              </w:rPr>
            </w:pPr>
            <w:r w:rsidRPr="00760E40">
              <w:rPr>
                <w:rFonts w:ascii="Arial" w:eastAsia="Times New Roman" w:hAnsi="Arial" w:cs="Arial"/>
                <w:color w:val="E36C0A" w:themeColor="accent6" w:themeShade="BF"/>
                <w:sz w:val="18"/>
                <w:szCs w:val="18"/>
                <w:lang w:val="es-ES_tradnl" w:eastAsia="es-ES"/>
              </w:rPr>
              <w:t>Salidas:</w:t>
            </w:r>
            <w:r w:rsidR="00B42AB4" w:rsidRPr="00760E40">
              <w:rPr>
                <w:rFonts w:ascii="Arial" w:eastAsia="Times New Roman" w:hAnsi="Arial" w:cs="Arial"/>
                <w:color w:val="000000"/>
                <w:sz w:val="18"/>
                <w:szCs w:val="18"/>
                <w:lang w:val="es-ES_tradnl" w:eastAsia="es-ES"/>
              </w:rPr>
              <w:tab/>
            </w:r>
            <w:r w:rsidR="00B42AB4" w:rsidRPr="00760E40">
              <w:rPr>
                <w:rFonts w:ascii="Arial" w:eastAsia="Times New Roman" w:hAnsi="Arial" w:cs="Arial"/>
                <w:color w:val="000000"/>
                <w:sz w:val="18"/>
                <w:szCs w:val="18"/>
                <w:lang w:val="es-ES_tradnl" w:eastAsia="es-ES"/>
              </w:rPr>
              <w:tab/>
              <w:t>d</w:t>
            </w:r>
            <w:r w:rsidRPr="00760E40">
              <w:rPr>
                <w:rFonts w:ascii="Arial" w:eastAsia="Times New Roman" w:hAnsi="Arial" w:cs="Arial"/>
                <w:color w:val="000000"/>
                <w:sz w:val="18"/>
                <w:szCs w:val="18"/>
                <w:lang w:val="es-ES_tradnl" w:eastAsia="es-ES"/>
              </w:rPr>
              <w:t>iarias</w:t>
            </w:r>
            <w:r w:rsidR="006E7109" w:rsidRPr="00760E40">
              <w:rPr>
                <w:rFonts w:ascii="Arial" w:eastAsia="Times New Roman" w:hAnsi="Arial" w:cs="Arial"/>
                <w:color w:val="000000"/>
                <w:sz w:val="18"/>
                <w:szCs w:val="18"/>
                <w:lang w:val="es-ES_tradnl" w:eastAsia="es-ES"/>
              </w:rPr>
              <w:t xml:space="preserve"> </w:t>
            </w:r>
            <w:r w:rsidR="00110BA6">
              <w:rPr>
                <w:rFonts w:ascii="Arial" w:eastAsia="Times New Roman" w:hAnsi="Arial" w:cs="Arial"/>
                <w:color w:val="000000"/>
                <w:sz w:val="18"/>
                <w:szCs w:val="18"/>
                <w:lang w:val="es-ES_tradnl" w:eastAsia="es-ES"/>
              </w:rPr>
              <w:t xml:space="preserve">del </w:t>
            </w:r>
            <w:r w:rsidR="00867F33">
              <w:rPr>
                <w:rFonts w:ascii="Arial" w:eastAsia="Times New Roman" w:hAnsi="Arial" w:cs="Arial"/>
                <w:color w:val="000000"/>
                <w:sz w:val="18"/>
                <w:szCs w:val="18"/>
                <w:lang w:val="es-ES_tradnl" w:eastAsia="es-ES"/>
              </w:rPr>
              <w:t>15</w:t>
            </w:r>
            <w:r w:rsidR="00110BA6">
              <w:rPr>
                <w:rFonts w:ascii="Arial" w:eastAsia="Times New Roman" w:hAnsi="Arial" w:cs="Arial"/>
                <w:color w:val="000000"/>
                <w:sz w:val="18"/>
                <w:szCs w:val="18"/>
                <w:lang w:val="es-ES_tradnl" w:eastAsia="es-ES"/>
              </w:rPr>
              <w:t xml:space="preserve"> de enero </w:t>
            </w:r>
            <w:r w:rsidR="00867F33">
              <w:rPr>
                <w:rFonts w:ascii="Arial" w:eastAsia="Times New Roman" w:hAnsi="Arial" w:cs="Arial"/>
                <w:color w:val="000000"/>
                <w:sz w:val="18"/>
                <w:szCs w:val="18"/>
                <w:lang w:val="es-ES_tradnl" w:eastAsia="es-ES"/>
              </w:rPr>
              <w:t xml:space="preserve">al 15 de marzo </w:t>
            </w:r>
            <w:r w:rsidR="001E7A46">
              <w:rPr>
                <w:rFonts w:ascii="Arial" w:eastAsia="Times New Roman" w:hAnsi="Arial" w:cs="Arial"/>
                <w:color w:val="000000"/>
                <w:sz w:val="18"/>
                <w:szCs w:val="18"/>
                <w:lang w:val="es-ES_tradnl" w:eastAsia="es-ES"/>
              </w:rPr>
              <w:t>de 202</w:t>
            </w:r>
            <w:r w:rsidR="00F263F9">
              <w:rPr>
                <w:rFonts w:ascii="Arial" w:eastAsia="Times New Roman" w:hAnsi="Arial" w:cs="Arial"/>
                <w:color w:val="000000"/>
                <w:sz w:val="18"/>
                <w:szCs w:val="18"/>
                <w:lang w:val="es-ES_tradnl" w:eastAsia="es-ES"/>
              </w:rPr>
              <w:t>5</w:t>
            </w:r>
            <w:r w:rsidR="00110BA6">
              <w:rPr>
                <w:rFonts w:ascii="Arial" w:eastAsia="Times New Roman" w:hAnsi="Arial" w:cs="Arial"/>
                <w:color w:val="000000"/>
                <w:sz w:val="18"/>
                <w:szCs w:val="18"/>
                <w:lang w:val="es-ES_tradnl" w:eastAsia="es-ES"/>
              </w:rPr>
              <w:t xml:space="preserve">. </w:t>
            </w:r>
          </w:p>
          <w:p w14:paraId="197C6187" w14:textId="4004A769" w:rsidR="00421E3C" w:rsidRPr="00253D28" w:rsidRDefault="00E158C5" w:rsidP="00421E3C">
            <w:pPr>
              <w:rPr>
                <w:rFonts w:ascii="Arial" w:eastAsia="Times New Roman" w:hAnsi="Arial" w:cs="Arial"/>
                <w:bCs w:val="0"/>
                <w:color w:val="C00000"/>
                <w:sz w:val="18"/>
                <w:szCs w:val="18"/>
                <w:lang w:eastAsia="es-ES"/>
              </w:rPr>
            </w:pPr>
            <w:r>
              <w:rPr>
                <w:rFonts w:ascii="Arial" w:eastAsia="Times New Roman" w:hAnsi="Arial" w:cs="Arial"/>
                <w:color w:val="000000"/>
                <w:sz w:val="18"/>
                <w:szCs w:val="18"/>
                <w:lang w:val="es-ES_tradnl" w:eastAsia="es-ES"/>
              </w:rPr>
              <w:t xml:space="preserve">                            </w:t>
            </w:r>
            <w:r w:rsidR="00421E3C" w:rsidRPr="00253D28">
              <w:rPr>
                <w:rFonts w:ascii="Arial" w:eastAsia="Times New Roman" w:hAnsi="Arial" w:cs="Arial"/>
                <w:color w:val="C00000"/>
                <w:sz w:val="18"/>
                <w:szCs w:val="18"/>
                <w:lang w:eastAsia="es-ES"/>
              </w:rPr>
              <w:t>**Opera mínimo con 2</w:t>
            </w:r>
            <w:r>
              <w:rPr>
                <w:rFonts w:ascii="Arial" w:eastAsia="Times New Roman" w:hAnsi="Arial" w:cs="Arial"/>
                <w:color w:val="C00000"/>
                <w:sz w:val="18"/>
                <w:szCs w:val="18"/>
                <w:lang w:eastAsia="es-ES"/>
              </w:rPr>
              <w:t xml:space="preserve"> </w:t>
            </w:r>
            <w:r w:rsidR="00421E3C" w:rsidRPr="00253D28">
              <w:rPr>
                <w:rFonts w:ascii="Arial" w:eastAsia="Times New Roman" w:hAnsi="Arial" w:cs="Arial"/>
                <w:color w:val="C00000"/>
                <w:sz w:val="18"/>
                <w:szCs w:val="18"/>
                <w:lang w:eastAsia="es-ES"/>
              </w:rPr>
              <w:t>persona</w:t>
            </w:r>
            <w:r w:rsidR="00F263F9">
              <w:rPr>
                <w:rFonts w:ascii="Arial" w:eastAsia="Times New Roman" w:hAnsi="Arial" w:cs="Arial"/>
                <w:color w:val="C00000"/>
                <w:sz w:val="18"/>
                <w:szCs w:val="18"/>
                <w:lang w:eastAsia="es-ES"/>
              </w:rPr>
              <w:t>s</w:t>
            </w:r>
            <w:r w:rsidR="00421E3C" w:rsidRPr="00253D28">
              <w:rPr>
                <w:rFonts w:ascii="Arial" w:eastAsia="Times New Roman" w:hAnsi="Arial" w:cs="Arial"/>
                <w:color w:val="C00000"/>
                <w:sz w:val="18"/>
                <w:szCs w:val="18"/>
                <w:lang w:eastAsia="es-ES"/>
              </w:rPr>
              <w:t xml:space="preserve"> viajando juntas</w:t>
            </w:r>
            <w:r>
              <w:rPr>
                <w:rFonts w:ascii="Arial" w:eastAsia="Times New Roman" w:hAnsi="Arial" w:cs="Arial"/>
                <w:color w:val="C00000"/>
                <w:sz w:val="18"/>
                <w:szCs w:val="18"/>
                <w:lang w:eastAsia="es-ES"/>
              </w:rPr>
              <w:t>.</w:t>
            </w:r>
          </w:p>
          <w:p w14:paraId="27F0B64F" w14:textId="53B62885" w:rsidR="00931254" w:rsidRPr="00760E40" w:rsidRDefault="00931254" w:rsidP="00931254">
            <w:pPr>
              <w:jc w:val="both"/>
              <w:rPr>
                <w:rFonts w:ascii="Arial" w:eastAsia="Times New Roman" w:hAnsi="Arial" w:cs="Arial"/>
                <w:b w:val="0"/>
                <w:color w:val="000000"/>
                <w:sz w:val="18"/>
                <w:szCs w:val="18"/>
                <w:lang w:val="es-ES_tradnl" w:eastAsia="es-ES"/>
              </w:rPr>
            </w:pPr>
            <w:r w:rsidRPr="00760E40">
              <w:rPr>
                <w:rFonts w:ascii="Arial" w:eastAsia="Times New Roman" w:hAnsi="Arial" w:cs="Arial"/>
                <w:color w:val="E36C0A" w:themeColor="accent6" w:themeShade="BF"/>
                <w:sz w:val="18"/>
                <w:szCs w:val="18"/>
                <w:lang w:val="es-ES_tradnl" w:eastAsia="es-ES"/>
              </w:rPr>
              <w:t>Duración:</w:t>
            </w:r>
            <w:r w:rsidR="006E7109" w:rsidRPr="00760E40">
              <w:rPr>
                <w:rFonts w:ascii="Arial" w:eastAsia="Times New Roman" w:hAnsi="Arial" w:cs="Arial"/>
                <w:color w:val="000000"/>
                <w:sz w:val="18"/>
                <w:szCs w:val="18"/>
                <w:lang w:val="es-ES_tradnl" w:eastAsia="es-ES"/>
              </w:rPr>
              <w:tab/>
            </w:r>
            <w:r w:rsidR="009C4F22">
              <w:rPr>
                <w:rFonts w:ascii="Arial" w:eastAsia="Times New Roman" w:hAnsi="Arial" w:cs="Arial"/>
                <w:color w:val="000000"/>
                <w:sz w:val="18"/>
                <w:szCs w:val="18"/>
                <w:lang w:val="es-ES_tradnl" w:eastAsia="es-ES"/>
              </w:rPr>
              <w:t>5</w:t>
            </w:r>
            <w:r w:rsidR="006E7109" w:rsidRPr="00760E40">
              <w:rPr>
                <w:rFonts w:ascii="Arial" w:eastAsia="Times New Roman" w:hAnsi="Arial" w:cs="Arial"/>
                <w:color w:val="000000"/>
                <w:sz w:val="18"/>
                <w:szCs w:val="18"/>
                <w:lang w:val="es-ES_tradnl" w:eastAsia="es-ES"/>
              </w:rPr>
              <w:t xml:space="preserve"> días / </w:t>
            </w:r>
            <w:r w:rsidR="009C4F22">
              <w:rPr>
                <w:rFonts w:ascii="Arial" w:eastAsia="Times New Roman" w:hAnsi="Arial" w:cs="Arial"/>
                <w:color w:val="000000"/>
                <w:sz w:val="18"/>
                <w:szCs w:val="18"/>
                <w:lang w:val="es-ES_tradnl" w:eastAsia="es-ES"/>
              </w:rPr>
              <w:t>4</w:t>
            </w:r>
            <w:r w:rsidRPr="00760E40">
              <w:rPr>
                <w:rFonts w:ascii="Arial" w:eastAsia="Times New Roman" w:hAnsi="Arial" w:cs="Arial"/>
                <w:color w:val="000000"/>
                <w:sz w:val="18"/>
                <w:szCs w:val="18"/>
                <w:lang w:val="es-ES_tradnl" w:eastAsia="es-ES"/>
              </w:rPr>
              <w:t xml:space="preserve"> noches</w:t>
            </w:r>
          </w:p>
          <w:p w14:paraId="588EAA92" w14:textId="77777777" w:rsidR="00931254" w:rsidRPr="00F50502" w:rsidRDefault="00931254" w:rsidP="0099361A">
            <w:pPr>
              <w:jc w:val="both"/>
              <w:rPr>
                <w:rFonts w:ascii="Arial" w:eastAsia="Times New Roman" w:hAnsi="Arial" w:cs="Arial"/>
                <w:bCs w:val="0"/>
                <w:color w:val="000000"/>
                <w:sz w:val="18"/>
                <w:szCs w:val="18"/>
                <w:lang w:val="es-ES_tradnl" w:eastAsia="es-ES"/>
              </w:rPr>
            </w:pPr>
            <w:r w:rsidRPr="00760E40">
              <w:rPr>
                <w:rFonts w:ascii="Arial" w:eastAsia="Times New Roman" w:hAnsi="Arial" w:cs="Arial"/>
                <w:color w:val="E36C0A" w:themeColor="accent6" w:themeShade="BF"/>
                <w:sz w:val="18"/>
                <w:szCs w:val="18"/>
                <w:lang w:val="es-ES_tradnl" w:eastAsia="es-ES"/>
              </w:rPr>
              <w:t>Alimentos:</w:t>
            </w:r>
            <w:r w:rsidRPr="00760E40">
              <w:rPr>
                <w:rFonts w:ascii="Arial" w:eastAsia="Times New Roman" w:hAnsi="Arial" w:cs="Arial"/>
                <w:color w:val="000000"/>
                <w:sz w:val="18"/>
                <w:szCs w:val="18"/>
                <w:lang w:val="es-ES_tradnl" w:eastAsia="es-ES"/>
              </w:rPr>
              <w:tab/>
            </w:r>
            <w:r w:rsidR="009C4F22">
              <w:rPr>
                <w:rFonts w:ascii="Arial" w:eastAsia="Times New Roman" w:hAnsi="Arial" w:cs="Arial"/>
                <w:color w:val="000000"/>
                <w:sz w:val="18"/>
                <w:szCs w:val="18"/>
                <w:lang w:val="es-ES_tradnl" w:eastAsia="es-ES"/>
              </w:rPr>
              <w:t>4</w:t>
            </w:r>
            <w:r w:rsidR="00337169" w:rsidRPr="00760E40">
              <w:rPr>
                <w:rFonts w:ascii="Arial" w:eastAsia="Times New Roman" w:hAnsi="Arial" w:cs="Arial"/>
                <w:color w:val="000000"/>
                <w:sz w:val="18"/>
                <w:szCs w:val="18"/>
                <w:lang w:val="es-ES_tradnl" w:eastAsia="es-ES"/>
              </w:rPr>
              <w:t xml:space="preserve"> d</w:t>
            </w:r>
            <w:r w:rsidR="006E7109" w:rsidRPr="00760E40">
              <w:rPr>
                <w:rFonts w:ascii="Arial" w:eastAsia="Times New Roman" w:hAnsi="Arial" w:cs="Arial"/>
                <w:color w:val="000000"/>
                <w:sz w:val="18"/>
                <w:szCs w:val="18"/>
                <w:lang w:val="es-ES_tradnl" w:eastAsia="es-ES"/>
              </w:rPr>
              <w:t>esayunos</w:t>
            </w:r>
            <w:r w:rsidR="00337169" w:rsidRPr="00760E40">
              <w:rPr>
                <w:rFonts w:ascii="Arial" w:eastAsia="Times New Roman" w:hAnsi="Arial" w:cs="Arial"/>
                <w:color w:val="000000"/>
                <w:sz w:val="18"/>
                <w:szCs w:val="18"/>
                <w:lang w:val="es-ES_tradnl" w:eastAsia="es-ES"/>
              </w:rPr>
              <w:t xml:space="preserve"> </w:t>
            </w:r>
            <w:r w:rsidR="00867F33">
              <w:rPr>
                <w:rFonts w:ascii="Arial" w:eastAsia="Times New Roman" w:hAnsi="Arial" w:cs="Arial"/>
                <w:color w:val="000000"/>
                <w:sz w:val="18"/>
                <w:szCs w:val="18"/>
                <w:lang w:val="es-ES_tradnl" w:eastAsia="es-ES"/>
              </w:rPr>
              <w:t xml:space="preserve">y </w:t>
            </w:r>
            <w:r w:rsidR="009C4F22">
              <w:rPr>
                <w:rFonts w:ascii="Arial" w:eastAsia="Times New Roman" w:hAnsi="Arial" w:cs="Arial"/>
                <w:color w:val="000000"/>
                <w:sz w:val="18"/>
                <w:szCs w:val="18"/>
                <w:lang w:val="es-ES_tradnl" w:eastAsia="es-ES"/>
              </w:rPr>
              <w:t>3</w:t>
            </w:r>
            <w:r w:rsidR="0099361A">
              <w:rPr>
                <w:rFonts w:ascii="Arial" w:eastAsia="Times New Roman" w:hAnsi="Arial" w:cs="Arial"/>
                <w:color w:val="000000"/>
                <w:sz w:val="18"/>
                <w:szCs w:val="18"/>
                <w:lang w:val="es-ES_tradnl" w:eastAsia="es-ES"/>
              </w:rPr>
              <w:t xml:space="preserve"> comidas (No</w:t>
            </w:r>
            <w:r w:rsidR="00867F33">
              <w:rPr>
                <w:rFonts w:ascii="Arial" w:eastAsia="Times New Roman" w:hAnsi="Arial" w:cs="Arial"/>
                <w:color w:val="000000"/>
                <w:sz w:val="18"/>
                <w:szCs w:val="18"/>
                <w:lang w:val="es-ES_tradnl" w:eastAsia="es-ES"/>
              </w:rPr>
              <w:t xml:space="preserve"> </w:t>
            </w:r>
            <w:r w:rsidR="0099361A">
              <w:rPr>
                <w:rFonts w:ascii="Arial" w:eastAsia="Times New Roman" w:hAnsi="Arial" w:cs="Arial"/>
                <w:color w:val="000000"/>
                <w:sz w:val="18"/>
                <w:szCs w:val="18"/>
                <w:lang w:val="es-ES_tradnl" w:eastAsia="es-ES"/>
              </w:rPr>
              <w:t>incluye bebidas</w:t>
            </w:r>
            <w:r w:rsidR="00867F33">
              <w:rPr>
                <w:rFonts w:ascii="Arial" w:eastAsia="Times New Roman" w:hAnsi="Arial" w:cs="Arial"/>
                <w:color w:val="000000"/>
                <w:sz w:val="18"/>
                <w:szCs w:val="18"/>
                <w:lang w:val="es-ES_tradnl" w:eastAsia="es-ES"/>
              </w:rPr>
              <w:t>)</w:t>
            </w:r>
          </w:p>
        </w:tc>
      </w:tr>
    </w:tbl>
    <w:p w14:paraId="53600DB5" w14:textId="77777777" w:rsidR="00931254" w:rsidRPr="00760E40" w:rsidRDefault="00931254" w:rsidP="00931254">
      <w:pPr>
        <w:spacing w:after="0" w:line="240" w:lineRule="auto"/>
        <w:jc w:val="both"/>
        <w:rPr>
          <w:rFonts w:ascii="Arial" w:eastAsia="Times New Roman" w:hAnsi="Arial" w:cs="Arial"/>
          <w:color w:val="000000"/>
          <w:sz w:val="18"/>
          <w:szCs w:val="18"/>
          <w:lang w:eastAsia="es-ES"/>
        </w:rPr>
      </w:pPr>
    </w:p>
    <w:p w14:paraId="57B04BDC" w14:textId="77777777" w:rsidR="008326DB" w:rsidRDefault="008326DB" w:rsidP="00931254">
      <w:pPr>
        <w:spacing w:after="0" w:line="240" w:lineRule="auto"/>
        <w:jc w:val="center"/>
        <w:rPr>
          <w:rFonts w:ascii="Arial" w:eastAsia="Times New Roman" w:hAnsi="Arial" w:cs="Arial"/>
          <w:b/>
          <w:color w:val="E36C0A" w:themeColor="accent6" w:themeShade="BF"/>
          <w:sz w:val="18"/>
          <w:szCs w:val="18"/>
          <w:u w:val="single"/>
          <w:lang w:eastAsia="es-ES"/>
        </w:rPr>
      </w:pPr>
    </w:p>
    <w:p w14:paraId="26FAB30B" w14:textId="23FDB909" w:rsidR="00931254" w:rsidRPr="00760E40" w:rsidRDefault="00931254" w:rsidP="00931254">
      <w:pPr>
        <w:spacing w:after="0" w:line="240" w:lineRule="auto"/>
        <w:jc w:val="center"/>
        <w:rPr>
          <w:rFonts w:ascii="Arial" w:eastAsia="Times New Roman" w:hAnsi="Arial" w:cs="Arial"/>
          <w:b/>
          <w:color w:val="E36C0A" w:themeColor="accent6" w:themeShade="BF"/>
          <w:sz w:val="18"/>
          <w:szCs w:val="18"/>
          <w:u w:val="single"/>
          <w:lang w:eastAsia="es-ES"/>
        </w:rPr>
      </w:pPr>
      <w:r w:rsidRPr="00760E40">
        <w:rPr>
          <w:rFonts w:ascii="Arial" w:eastAsia="Times New Roman" w:hAnsi="Arial" w:cs="Arial"/>
          <w:b/>
          <w:color w:val="E36C0A" w:themeColor="accent6" w:themeShade="BF"/>
          <w:sz w:val="18"/>
          <w:szCs w:val="18"/>
          <w:u w:val="single"/>
          <w:lang w:eastAsia="es-ES"/>
        </w:rPr>
        <w:t>ITINERARIO DE VIAJE:</w:t>
      </w:r>
    </w:p>
    <w:p w14:paraId="7AB3821D" w14:textId="77777777" w:rsidR="00931254" w:rsidRPr="00760E40" w:rsidRDefault="00931254" w:rsidP="0040038F">
      <w:pPr>
        <w:spacing w:after="0" w:line="240" w:lineRule="auto"/>
        <w:jc w:val="right"/>
        <w:rPr>
          <w:rFonts w:ascii="Arial" w:eastAsia="Times New Roman" w:hAnsi="Arial" w:cs="Arial"/>
          <w:color w:val="000000"/>
          <w:sz w:val="18"/>
          <w:szCs w:val="18"/>
          <w:lang w:val="es-ES_tradnl" w:eastAsia="es-ES"/>
        </w:rPr>
      </w:pPr>
    </w:p>
    <w:p w14:paraId="3F650614" w14:textId="77777777" w:rsidR="008326DB" w:rsidRDefault="008326DB" w:rsidP="005338F6">
      <w:pPr>
        <w:pStyle w:val="Sinespaciado"/>
        <w:jc w:val="both"/>
        <w:rPr>
          <w:rFonts w:ascii="Arial" w:hAnsi="Arial" w:cs="Arial"/>
          <w:b/>
          <w:color w:val="E36C0A" w:themeColor="accent6" w:themeShade="BF"/>
          <w:sz w:val="18"/>
          <w:szCs w:val="18"/>
          <w:lang w:val="es-ES_tradnl" w:eastAsia="es-ES"/>
        </w:rPr>
      </w:pPr>
    </w:p>
    <w:p w14:paraId="53937990" w14:textId="1FDF6773" w:rsidR="005338F6" w:rsidRPr="00760E40" w:rsidRDefault="00867F33" w:rsidP="005338F6">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8326DB">
        <w:rPr>
          <w:rFonts w:ascii="Arial" w:hAnsi="Arial" w:cs="Arial"/>
          <w:b/>
          <w:color w:val="E36C0A" w:themeColor="accent6" w:themeShade="BF"/>
          <w:sz w:val="18"/>
          <w:szCs w:val="18"/>
          <w:lang w:val="es-ES_tradnl" w:eastAsia="es-ES"/>
        </w:rPr>
        <w:t>1 La</w:t>
      </w:r>
      <w:r>
        <w:rPr>
          <w:rFonts w:ascii="Arial" w:hAnsi="Arial" w:cs="Arial"/>
          <w:b/>
          <w:color w:val="E36C0A" w:themeColor="accent6" w:themeShade="BF"/>
          <w:sz w:val="18"/>
          <w:szCs w:val="18"/>
          <w:lang w:val="es-ES_tradnl" w:eastAsia="es-ES"/>
        </w:rPr>
        <w:t xml:space="preserve"> Paz</w:t>
      </w:r>
    </w:p>
    <w:p w14:paraId="5BAB59DC" w14:textId="77777777" w:rsidR="005338F6" w:rsidRPr="00760E40" w:rsidRDefault="005338F6" w:rsidP="005338F6">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Llegada a la ciudad de </w:t>
      </w:r>
      <w:r w:rsidR="00867F33">
        <w:rPr>
          <w:rFonts w:ascii="Arial" w:hAnsi="Arial" w:cs="Arial"/>
          <w:sz w:val="18"/>
          <w:szCs w:val="18"/>
          <w:lang w:val="es-ES_tradnl" w:eastAsia="es-ES"/>
        </w:rPr>
        <w:t>La Paz</w:t>
      </w:r>
      <w:r w:rsidRPr="00760E40">
        <w:rPr>
          <w:rFonts w:ascii="Arial" w:hAnsi="Arial" w:cs="Arial"/>
          <w:sz w:val="18"/>
          <w:szCs w:val="18"/>
          <w:lang w:val="es-ES_tradnl" w:eastAsia="es-ES"/>
        </w:rPr>
        <w:t xml:space="preserve">. Recepción en el aeropuerto </w:t>
      </w:r>
      <w:r w:rsidR="00867F33">
        <w:rPr>
          <w:rFonts w:ascii="Arial" w:hAnsi="Arial" w:cs="Arial"/>
          <w:sz w:val="18"/>
          <w:szCs w:val="18"/>
          <w:lang w:val="es-ES_tradnl" w:eastAsia="es-ES"/>
        </w:rPr>
        <w:t xml:space="preserve">y </w:t>
      </w:r>
      <w:r w:rsidRPr="00760E40">
        <w:rPr>
          <w:rFonts w:ascii="Arial" w:hAnsi="Arial" w:cs="Arial"/>
          <w:sz w:val="18"/>
          <w:szCs w:val="18"/>
          <w:lang w:val="es-ES_tradnl" w:eastAsia="es-ES"/>
        </w:rPr>
        <w:t xml:space="preserve">traslado al hotel </w:t>
      </w:r>
      <w:r w:rsidR="00867F33">
        <w:rPr>
          <w:rFonts w:ascii="Arial" w:hAnsi="Arial" w:cs="Arial"/>
          <w:sz w:val="18"/>
          <w:szCs w:val="18"/>
          <w:lang w:val="es-ES_tradnl" w:eastAsia="es-ES"/>
        </w:rPr>
        <w:t xml:space="preserve">en La  Paz. </w:t>
      </w:r>
      <w:r w:rsidRPr="00760E40">
        <w:rPr>
          <w:rFonts w:ascii="Arial" w:hAnsi="Arial" w:cs="Arial"/>
          <w:sz w:val="18"/>
          <w:szCs w:val="18"/>
          <w:lang w:val="es-ES_tradnl" w:eastAsia="es-ES"/>
        </w:rPr>
        <w:t>Alojamiento.</w:t>
      </w:r>
    </w:p>
    <w:p w14:paraId="57A330E0" w14:textId="77777777" w:rsidR="005338F6" w:rsidRPr="00760E40" w:rsidRDefault="005338F6" w:rsidP="005338F6">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2A96E70E" w14:textId="35A0F8C0" w:rsidR="00867F33" w:rsidRDefault="00861A06" w:rsidP="005338F6">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 xml:space="preserve">Día </w:t>
      </w:r>
      <w:r w:rsidR="008326DB" w:rsidRPr="00760E40">
        <w:rPr>
          <w:rFonts w:ascii="Arial" w:hAnsi="Arial" w:cs="Arial"/>
          <w:b/>
          <w:color w:val="E36C0A" w:themeColor="accent6" w:themeShade="BF"/>
          <w:sz w:val="18"/>
          <w:szCs w:val="18"/>
          <w:lang w:val="es-ES_tradnl" w:eastAsia="es-ES"/>
        </w:rPr>
        <w:t>2 La</w:t>
      </w:r>
      <w:r w:rsidR="00867F33">
        <w:rPr>
          <w:rFonts w:ascii="Arial" w:hAnsi="Arial" w:cs="Arial"/>
          <w:b/>
          <w:color w:val="E36C0A" w:themeColor="accent6" w:themeShade="BF"/>
          <w:sz w:val="18"/>
          <w:szCs w:val="18"/>
          <w:lang w:val="es-ES_tradnl" w:eastAsia="es-ES"/>
        </w:rPr>
        <w:t xml:space="preserve"> Paz </w:t>
      </w:r>
      <w:r w:rsidR="008326DB">
        <w:rPr>
          <w:rFonts w:ascii="Arial" w:hAnsi="Arial" w:cs="Arial"/>
          <w:b/>
          <w:color w:val="E36C0A" w:themeColor="accent6" w:themeShade="BF"/>
          <w:sz w:val="18"/>
          <w:szCs w:val="18"/>
          <w:lang w:val="es-ES_tradnl" w:eastAsia="es-ES"/>
        </w:rPr>
        <w:t>- visita</w:t>
      </w:r>
      <w:r w:rsidR="00867F33">
        <w:rPr>
          <w:rFonts w:ascii="Arial" w:hAnsi="Arial" w:cs="Arial"/>
          <w:b/>
          <w:color w:val="E36C0A" w:themeColor="accent6" w:themeShade="BF"/>
          <w:sz w:val="18"/>
          <w:szCs w:val="18"/>
          <w:lang w:val="es-ES_tradnl" w:eastAsia="es-ES"/>
        </w:rPr>
        <w:t xml:space="preserve"> de Ciudad &amp; Playa en La Paz</w:t>
      </w:r>
    </w:p>
    <w:p w14:paraId="7A2ACA37" w14:textId="60D83EBF" w:rsidR="005338F6" w:rsidRPr="00760E40" w:rsidRDefault="009D0700" w:rsidP="00867F33">
      <w:pPr>
        <w:pStyle w:val="Sinespaciado"/>
        <w:jc w:val="both"/>
        <w:rPr>
          <w:rFonts w:ascii="Arial" w:hAnsi="Arial" w:cs="Arial"/>
          <w:sz w:val="18"/>
          <w:szCs w:val="18"/>
          <w:lang w:val="es-ES_tradnl" w:eastAsia="es-ES"/>
        </w:rPr>
      </w:pPr>
      <w:r w:rsidRPr="00AA78E6">
        <w:rPr>
          <w:noProof/>
          <w:u w:val="single"/>
          <w:lang w:val="es-MX" w:eastAsia="es-MX"/>
        </w:rPr>
        <w:drawing>
          <wp:anchor distT="0" distB="0" distL="114300" distR="114300" simplePos="0" relativeHeight="251658240" behindDoc="0" locked="0" layoutInCell="1" allowOverlap="1" wp14:anchorId="70987A7F" wp14:editId="147DE255">
            <wp:simplePos x="0" y="0"/>
            <wp:positionH relativeFrom="column">
              <wp:posOffset>-73660</wp:posOffset>
            </wp:positionH>
            <wp:positionV relativeFrom="paragraph">
              <wp:posOffset>40640</wp:posOffset>
            </wp:positionV>
            <wp:extent cx="1865630" cy="1146810"/>
            <wp:effectExtent l="0" t="0" r="1270" b="0"/>
            <wp:wrapSquare wrapText="bothSides"/>
            <wp:docPr id="2" name="Imagen 2" descr="Playa Balandra, toda una aventura natural | Rincones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a Balandra, toda una aventura natural | Rincones de México"/>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65630"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D3" w:rsidRPr="00AA78E6">
        <w:rPr>
          <w:rFonts w:ascii="Arial" w:hAnsi="Arial" w:cs="Arial"/>
          <w:b/>
          <w:i/>
          <w:sz w:val="18"/>
          <w:szCs w:val="18"/>
          <w:u w:val="single"/>
          <w:lang w:val="es-ES_tradnl" w:eastAsia="es-ES"/>
        </w:rPr>
        <w:t>Desayuno</w:t>
      </w:r>
      <w:r w:rsidR="005338F6" w:rsidRPr="00AA78E6">
        <w:rPr>
          <w:rFonts w:ascii="Arial" w:hAnsi="Arial" w:cs="Arial"/>
          <w:b/>
          <w:i/>
          <w:sz w:val="18"/>
          <w:szCs w:val="18"/>
          <w:u w:val="single"/>
          <w:lang w:val="es-ES_tradnl" w:eastAsia="es-ES"/>
        </w:rPr>
        <w:t>.</w:t>
      </w:r>
      <w:r w:rsidR="005338F6" w:rsidRPr="00760E40">
        <w:rPr>
          <w:rFonts w:ascii="Arial" w:hAnsi="Arial" w:cs="Arial"/>
          <w:sz w:val="18"/>
          <w:szCs w:val="18"/>
          <w:lang w:val="es-ES_tradnl" w:eastAsia="es-ES"/>
        </w:rPr>
        <w:t xml:space="preserve">   Salida</w:t>
      </w:r>
      <w:r w:rsidR="00867F33">
        <w:rPr>
          <w:rFonts w:ascii="Arial" w:hAnsi="Arial" w:cs="Arial"/>
          <w:sz w:val="18"/>
          <w:szCs w:val="18"/>
          <w:lang w:val="es-ES_tradnl" w:eastAsia="es-ES"/>
        </w:rPr>
        <w:t xml:space="preserve"> para iniciar un recorrido por el centro histórico de La Paz, con su catedral, el ex Palacio de </w:t>
      </w:r>
      <w:r>
        <w:rPr>
          <w:rFonts w:ascii="Arial" w:hAnsi="Arial" w:cs="Arial"/>
          <w:sz w:val="18"/>
          <w:szCs w:val="18"/>
          <w:lang w:val="es-ES_tradnl" w:eastAsia="es-ES"/>
        </w:rPr>
        <w:t>Gobierno</w:t>
      </w:r>
      <w:r w:rsidR="00867F33">
        <w:rPr>
          <w:rFonts w:ascii="Arial" w:hAnsi="Arial" w:cs="Arial"/>
          <w:sz w:val="18"/>
          <w:szCs w:val="18"/>
          <w:lang w:val="es-ES_tradnl" w:eastAsia="es-ES"/>
        </w:rPr>
        <w:t xml:space="preserve"> </w:t>
      </w:r>
      <w:r w:rsidR="008326DB">
        <w:rPr>
          <w:rFonts w:ascii="Arial" w:hAnsi="Arial" w:cs="Arial"/>
          <w:sz w:val="18"/>
          <w:szCs w:val="18"/>
          <w:lang w:val="es-ES_tradnl" w:eastAsia="es-ES"/>
        </w:rPr>
        <w:t>y el</w:t>
      </w:r>
      <w:r w:rsidR="00867F33">
        <w:rPr>
          <w:rFonts w:ascii="Arial" w:hAnsi="Arial" w:cs="Arial"/>
          <w:sz w:val="18"/>
          <w:szCs w:val="18"/>
          <w:lang w:val="es-ES_tradnl" w:eastAsia="es-ES"/>
        </w:rPr>
        <w:t xml:space="preserve"> </w:t>
      </w:r>
      <w:r>
        <w:rPr>
          <w:rFonts w:ascii="Arial" w:hAnsi="Arial" w:cs="Arial"/>
          <w:sz w:val="18"/>
          <w:szCs w:val="18"/>
          <w:lang w:val="es-ES_tradnl" w:eastAsia="es-ES"/>
        </w:rPr>
        <w:t>Malecón</w:t>
      </w:r>
      <w:r w:rsidR="00867F33">
        <w:rPr>
          <w:rFonts w:ascii="Arial" w:hAnsi="Arial" w:cs="Arial"/>
          <w:sz w:val="18"/>
          <w:szCs w:val="18"/>
          <w:lang w:val="es-ES_tradnl" w:eastAsia="es-ES"/>
        </w:rPr>
        <w:t>, posteriormente visita al museo regional y visita a</w:t>
      </w:r>
      <w:r w:rsidR="00867F33" w:rsidRPr="009D0700">
        <w:rPr>
          <w:rFonts w:ascii="Arial" w:hAnsi="Arial" w:cs="Arial"/>
          <w:b/>
          <w:sz w:val="18"/>
          <w:szCs w:val="18"/>
          <w:lang w:val="es-ES_tradnl" w:eastAsia="es-ES"/>
        </w:rPr>
        <w:t xml:space="preserve"> Playa </w:t>
      </w:r>
      <w:r w:rsidR="008326DB" w:rsidRPr="009D0700">
        <w:rPr>
          <w:rFonts w:ascii="Arial" w:hAnsi="Arial" w:cs="Arial"/>
          <w:b/>
          <w:sz w:val="18"/>
          <w:szCs w:val="18"/>
          <w:lang w:val="es-ES_tradnl" w:eastAsia="es-ES"/>
        </w:rPr>
        <w:t>Balandra</w:t>
      </w:r>
      <w:r w:rsidR="008326DB" w:rsidRPr="009D0700">
        <w:rPr>
          <w:noProof/>
          <w:lang w:val="es-MX" w:eastAsia="es-MX"/>
        </w:rPr>
        <w:t xml:space="preserve"> </w:t>
      </w:r>
      <w:r w:rsidR="008326DB">
        <w:rPr>
          <w:rFonts w:ascii="Arial" w:hAnsi="Arial" w:cs="Arial"/>
          <w:sz w:val="18"/>
          <w:szCs w:val="18"/>
          <w:lang w:val="es-ES_tradnl" w:eastAsia="es-ES"/>
        </w:rPr>
        <w:t>para</w:t>
      </w:r>
      <w:r w:rsidR="00867F33">
        <w:rPr>
          <w:rFonts w:ascii="Arial" w:hAnsi="Arial" w:cs="Arial"/>
          <w:sz w:val="18"/>
          <w:szCs w:val="18"/>
          <w:lang w:val="es-ES_tradnl" w:eastAsia="es-ES"/>
        </w:rPr>
        <w:t xml:space="preserve"> realizar una caminata para el ver </w:t>
      </w:r>
      <w:r w:rsidR="00867F33" w:rsidRPr="009D0700">
        <w:rPr>
          <w:rFonts w:ascii="Arial" w:hAnsi="Arial" w:cs="Arial"/>
          <w:b/>
          <w:sz w:val="18"/>
          <w:szCs w:val="18"/>
          <w:lang w:val="es-ES_tradnl" w:eastAsia="es-ES"/>
        </w:rPr>
        <w:t>el hongo de Balandra;</w:t>
      </w:r>
      <w:r w:rsidR="00867F33">
        <w:rPr>
          <w:rFonts w:ascii="Arial" w:hAnsi="Arial" w:cs="Arial"/>
          <w:sz w:val="18"/>
          <w:szCs w:val="18"/>
          <w:lang w:val="es-ES_tradnl" w:eastAsia="es-ES"/>
        </w:rPr>
        <w:t xml:space="preserve"> tendrá tiempo libre en la playa El Tecolo</w:t>
      </w:r>
      <w:r>
        <w:rPr>
          <w:rFonts w:ascii="Arial" w:hAnsi="Arial" w:cs="Arial"/>
          <w:sz w:val="18"/>
          <w:szCs w:val="18"/>
          <w:lang w:val="es-ES_tradnl" w:eastAsia="es-ES"/>
        </w:rPr>
        <w:t>te</w:t>
      </w:r>
      <w:r w:rsidR="00F263F9">
        <w:rPr>
          <w:rFonts w:ascii="Arial" w:hAnsi="Arial" w:cs="Arial"/>
          <w:sz w:val="18"/>
          <w:szCs w:val="18"/>
          <w:lang w:val="es-ES_tradnl" w:eastAsia="es-ES"/>
        </w:rPr>
        <w:t xml:space="preserve"> </w:t>
      </w:r>
      <w:r>
        <w:rPr>
          <w:rFonts w:ascii="Arial" w:hAnsi="Arial" w:cs="Arial"/>
          <w:sz w:val="18"/>
          <w:szCs w:val="18"/>
          <w:lang w:val="es-ES_tradnl" w:eastAsia="es-ES"/>
        </w:rPr>
        <w:t xml:space="preserve">para después disfrutar de una deliciosa </w:t>
      </w:r>
      <w:r w:rsidRPr="00F50502">
        <w:rPr>
          <w:rFonts w:ascii="Arial" w:hAnsi="Arial" w:cs="Arial"/>
          <w:b/>
          <w:i/>
          <w:sz w:val="18"/>
          <w:szCs w:val="18"/>
          <w:lang w:val="es-ES_tradnl" w:eastAsia="es-ES"/>
        </w:rPr>
        <w:t>comida en un restaurante local</w:t>
      </w:r>
      <w:r w:rsidR="0099361A">
        <w:rPr>
          <w:rFonts w:ascii="Arial" w:hAnsi="Arial" w:cs="Arial"/>
          <w:b/>
          <w:i/>
          <w:sz w:val="18"/>
          <w:szCs w:val="18"/>
          <w:lang w:val="es-ES_tradnl" w:eastAsia="es-ES"/>
        </w:rPr>
        <w:t xml:space="preserve"> </w:t>
      </w:r>
      <w:r w:rsidR="0099361A">
        <w:rPr>
          <w:rFonts w:ascii="Arial" w:hAnsi="Arial" w:cs="Arial"/>
          <w:b/>
          <w:sz w:val="18"/>
          <w:szCs w:val="18"/>
          <w:lang w:val="es-ES_tradnl" w:eastAsia="es-ES"/>
        </w:rPr>
        <w:t>(comida incluida)</w:t>
      </w:r>
      <w:r>
        <w:rPr>
          <w:rFonts w:ascii="Arial" w:hAnsi="Arial" w:cs="Arial"/>
          <w:sz w:val="18"/>
          <w:szCs w:val="18"/>
          <w:lang w:val="es-ES_tradnl" w:eastAsia="es-ES"/>
        </w:rPr>
        <w:t xml:space="preserve">. Tarde libre. </w:t>
      </w:r>
      <w:r w:rsidR="00867F33">
        <w:rPr>
          <w:rFonts w:ascii="Arial" w:hAnsi="Arial" w:cs="Arial"/>
          <w:sz w:val="18"/>
          <w:szCs w:val="18"/>
          <w:lang w:val="es-ES_tradnl" w:eastAsia="es-ES"/>
        </w:rPr>
        <w:t xml:space="preserve"> </w:t>
      </w:r>
      <w:r w:rsidR="005338F6" w:rsidRPr="00760E40">
        <w:rPr>
          <w:rFonts w:ascii="Arial" w:hAnsi="Arial" w:cs="Arial"/>
          <w:sz w:val="18"/>
          <w:szCs w:val="18"/>
          <w:lang w:val="es-ES_tradnl" w:eastAsia="es-ES"/>
        </w:rPr>
        <w:t>Alojamiento.</w:t>
      </w:r>
    </w:p>
    <w:p w14:paraId="569CA0C8" w14:textId="77777777" w:rsidR="005338F6" w:rsidRPr="00760E40" w:rsidRDefault="005338F6" w:rsidP="005338F6">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51D0FBC9" w14:textId="54A0CB4E" w:rsidR="00F50502" w:rsidRDefault="00F50502" w:rsidP="005338F6">
      <w:pPr>
        <w:pStyle w:val="Sinespaciado"/>
        <w:jc w:val="both"/>
        <w:rPr>
          <w:rFonts w:ascii="Arial" w:hAnsi="Arial" w:cs="Arial"/>
          <w:b/>
          <w:color w:val="E36C0A" w:themeColor="accent6" w:themeShade="BF"/>
          <w:sz w:val="18"/>
          <w:szCs w:val="18"/>
          <w:lang w:val="es-ES_tradnl" w:eastAsia="es-ES"/>
        </w:rPr>
      </w:pPr>
    </w:p>
    <w:p w14:paraId="595833C5" w14:textId="7BC08087" w:rsidR="009C4F22" w:rsidRDefault="008326DB" w:rsidP="005338F6">
      <w:pPr>
        <w:pStyle w:val="Sinespaciado"/>
        <w:jc w:val="both"/>
        <w:rPr>
          <w:rFonts w:ascii="Arial" w:hAnsi="Arial" w:cs="Arial"/>
          <w:b/>
          <w:color w:val="E36C0A" w:themeColor="accent6" w:themeShade="BF"/>
          <w:sz w:val="18"/>
          <w:szCs w:val="18"/>
          <w:lang w:val="es-ES_tradnl" w:eastAsia="es-ES"/>
        </w:rPr>
      </w:pPr>
      <w:r w:rsidRPr="00AA78E6">
        <w:rPr>
          <w:b/>
          <w:i/>
          <w:noProof/>
          <w:u w:val="single"/>
          <w:lang w:val="es-MX" w:eastAsia="es-MX"/>
        </w:rPr>
        <w:drawing>
          <wp:anchor distT="0" distB="0" distL="114300" distR="114300" simplePos="0" relativeHeight="251660288" behindDoc="0" locked="0" layoutInCell="1" allowOverlap="1" wp14:anchorId="376E8514" wp14:editId="321D9525">
            <wp:simplePos x="0" y="0"/>
            <wp:positionH relativeFrom="margin">
              <wp:align>right</wp:align>
            </wp:positionH>
            <wp:positionV relativeFrom="paragraph">
              <wp:posOffset>96520</wp:posOffset>
            </wp:positionV>
            <wp:extent cx="1865630" cy="1118235"/>
            <wp:effectExtent l="0" t="0" r="127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5630" cy="1118235"/>
                    </a:xfrm>
                    <a:prstGeom prst="rect">
                      <a:avLst/>
                    </a:prstGeom>
                  </pic:spPr>
                </pic:pic>
              </a:graphicData>
            </a:graphic>
            <wp14:sizeRelH relativeFrom="page">
              <wp14:pctWidth>0</wp14:pctWidth>
            </wp14:sizeRelH>
            <wp14:sizeRelV relativeFrom="page">
              <wp14:pctHeight>0</wp14:pctHeight>
            </wp14:sizeRelV>
          </wp:anchor>
        </w:drawing>
      </w:r>
    </w:p>
    <w:p w14:paraId="27C70008" w14:textId="03C08F35" w:rsidR="009C4F22" w:rsidRDefault="001E7A46" w:rsidP="005338F6">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w:t>
      </w:r>
      <w:r w:rsidR="009C4F22">
        <w:rPr>
          <w:rFonts w:ascii="Arial" w:hAnsi="Arial" w:cs="Arial"/>
          <w:b/>
          <w:color w:val="E36C0A" w:themeColor="accent6" w:themeShade="BF"/>
          <w:sz w:val="18"/>
          <w:szCs w:val="18"/>
          <w:lang w:val="es-ES_tradnl" w:eastAsia="es-ES"/>
        </w:rPr>
        <w:t xml:space="preserve"> 3 La Paz – Todos Santos – Cabos San Lucas (El Arco de Los Cabos) – San José del Cabo </w:t>
      </w:r>
      <w:r w:rsidR="008326DB">
        <w:rPr>
          <w:rFonts w:ascii="Arial" w:hAnsi="Arial" w:cs="Arial"/>
          <w:b/>
          <w:color w:val="E36C0A" w:themeColor="accent6" w:themeShade="BF"/>
          <w:sz w:val="18"/>
          <w:szCs w:val="18"/>
          <w:lang w:val="es-ES_tradnl" w:eastAsia="es-ES"/>
        </w:rPr>
        <w:t>- La</w:t>
      </w:r>
      <w:r w:rsidR="009C4F22">
        <w:rPr>
          <w:rFonts w:ascii="Arial" w:hAnsi="Arial" w:cs="Arial"/>
          <w:b/>
          <w:color w:val="E36C0A" w:themeColor="accent6" w:themeShade="BF"/>
          <w:sz w:val="18"/>
          <w:szCs w:val="18"/>
          <w:lang w:val="es-ES_tradnl" w:eastAsia="es-ES"/>
        </w:rPr>
        <w:t xml:space="preserve"> Paz</w:t>
      </w:r>
    </w:p>
    <w:p w14:paraId="1859093A" w14:textId="7E0AB30F" w:rsidR="009C4F22" w:rsidRDefault="00250A8E" w:rsidP="005338F6">
      <w:pPr>
        <w:pStyle w:val="Sinespaciado"/>
        <w:jc w:val="both"/>
        <w:rPr>
          <w:rFonts w:ascii="Arial" w:hAnsi="Arial" w:cs="Arial"/>
          <w:sz w:val="18"/>
          <w:szCs w:val="18"/>
          <w:lang w:val="es-ES_tradnl" w:eastAsia="es-ES"/>
        </w:rPr>
      </w:pPr>
      <w:r w:rsidRPr="00AA78E6">
        <w:rPr>
          <w:rFonts w:ascii="Arial" w:hAnsi="Arial" w:cs="Arial"/>
          <w:b/>
          <w:i/>
          <w:sz w:val="18"/>
          <w:szCs w:val="18"/>
          <w:u w:val="single"/>
          <w:lang w:val="es-ES_tradnl" w:eastAsia="es-ES"/>
        </w:rPr>
        <w:t>Desayuno.</w:t>
      </w:r>
      <w:r>
        <w:rPr>
          <w:rFonts w:ascii="Arial" w:hAnsi="Arial" w:cs="Arial"/>
          <w:sz w:val="18"/>
          <w:szCs w:val="18"/>
          <w:lang w:val="es-ES_tradnl" w:eastAsia="es-ES"/>
        </w:rPr>
        <w:t xml:space="preserve"> </w:t>
      </w:r>
      <w:r w:rsidR="009C4F22">
        <w:rPr>
          <w:rFonts w:ascii="Arial" w:hAnsi="Arial" w:cs="Arial"/>
          <w:sz w:val="18"/>
          <w:szCs w:val="18"/>
          <w:lang w:val="es-ES_tradnl" w:eastAsia="es-ES"/>
        </w:rPr>
        <w:t xml:space="preserve">Este día podrá conocer 3 lugares diferentes; primero pasaremos al </w:t>
      </w:r>
      <w:r w:rsidR="009C4F22" w:rsidRPr="00250A8E">
        <w:rPr>
          <w:rFonts w:ascii="Arial" w:hAnsi="Arial" w:cs="Arial"/>
          <w:b/>
          <w:sz w:val="18"/>
          <w:szCs w:val="18"/>
          <w:lang w:val="es-ES_tradnl" w:eastAsia="es-ES"/>
        </w:rPr>
        <w:t>pueblo mágico de Todos Santos</w:t>
      </w:r>
      <w:r w:rsidR="009C4F22">
        <w:rPr>
          <w:rFonts w:ascii="Arial" w:hAnsi="Arial" w:cs="Arial"/>
          <w:sz w:val="18"/>
          <w:szCs w:val="18"/>
          <w:lang w:val="es-ES_tradnl" w:eastAsia="es-ES"/>
        </w:rPr>
        <w:t xml:space="preserve"> donde conocerás el famoso hotel California, la plaza principal, la misión y galerías de arte. La segunda parada es el Cabo san Lucas donde tomaremos una lancha de fondo de cristal para conocer </w:t>
      </w:r>
      <w:r w:rsidR="009C4F22" w:rsidRPr="009C4F22">
        <w:rPr>
          <w:rFonts w:ascii="Arial" w:hAnsi="Arial" w:cs="Arial"/>
          <w:b/>
          <w:sz w:val="18"/>
          <w:szCs w:val="18"/>
          <w:lang w:val="es-ES_tradnl" w:eastAsia="es-ES"/>
        </w:rPr>
        <w:t>el Arco de los Cabos,</w:t>
      </w:r>
      <w:r w:rsidR="009C4F22">
        <w:rPr>
          <w:rFonts w:ascii="Arial" w:hAnsi="Arial" w:cs="Arial"/>
          <w:sz w:val="18"/>
          <w:szCs w:val="18"/>
          <w:lang w:val="es-ES_tradnl" w:eastAsia="es-ES"/>
        </w:rPr>
        <w:t xml:space="preserve">  al regresar iremos a </w:t>
      </w:r>
      <w:r w:rsidR="009C4F22" w:rsidRPr="00250A8E">
        <w:rPr>
          <w:rFonts w:ascii="Arial" w:hAnsi="Arial" w:cs="Arial"/>
          <w:b/>
          <w:i/>
          <w:sz w:val="18"/>
          <w:szCs w:val="18"/>
          <w:lang w:val="es-ES_tradnl" w:eastAsia="es-ES"/>
        </w:rPr>
        <w:t>comer a un restaurante local</w:t>
      </w:r>
      <w:r w:rsidR="009C4F22">
        <w:rPr>
          <w:rFonts w:ascii="Arial" w:hAnsi="Arial" w:cs="Arial"/>
          <w:sz w:val="18"/>
          <w:szCs w:val="18"/>
          <w:lang w:val="es-ES_tradnl" w:eastAsia="es-ES"/>
        </w:rPr>
        <w:t xml:space="preserve"> </w:t>
      </w:r>
      <w:r w:rsidR="009C4F22" w:rsidRPr="00250A8E">
        <w:rPr>
          <w:rFonts w:ascii="Arial" w:hAnsi="Arial" w:cs="Arial"/>
          <w:b/>
          <w:sz w:val="18"/>
          <w:szCs w:val="18"/>
          <w:lang w:val="es-ES_tradnl" w:eastAsia="es-ES"/>
        </w:rPr>
        <w:t>(comida incluida).</w:t>
      </w:r>
      <w:r w:rsidR="009C4F22">
        <w:rPr>
          <w:rFonts w:ascii="Arial" w:hAnsi="Arial" w:cs="Arial"/>
          <w:sz w:val="18"/>
          <w:szCs w:val="18"/>
          <w:lang w:val="es-ES_tradnl" w:eastAsia="es-ES"/>
        </w:rPr>
        <w:t xml:space="preserve"> El tercer lugar a visitar </w:t>
      </w:r>
      <w:r>
        <w:rPr>
          <w:rFonts w:ascii="Arial" w:hAnsi="Arial" w:cs="Arial"/>
          <w:sz w:val="18"/>
          <w:szCs w:val="18"/>
          <w:lang w:val="es-ES_tradnl" w:eastAsia="es-ES"/>
        </w:rPr>
        <w:t>será</w:t>
      </w:r>
      <w:r w:rsidR="009C4F22">
        <w:rPr>
          <w:rFonts w:ascii="Arial" w:hAnsi="Arial" w:cs="Arial"/>
          <w:sz w:val="18"/>
          <w:szCs w:val="18"/>
          <w:lang w:val="es-ES_tradnl" w:eastAsia="es-ES"/>
        </w:rPr>
        <w:t xml:space="preserve"> </w:t>
      </w:r>
      <w:r w:rsidR="009C4F22" w:rsidRPr="00250A8E">
        <w:rPr>
          <w:rFonts w:ascii="Arial" w:hAnsi="Arial" w:cs="Arial"/>
          <w:b/>
          <w:sz w:val="18"/>
          <w:szCs w:val="18"/>
          <w:lang w:val="es-ES_tradnl" w:eastAsia="es-ES"/>
        </w:rPr>
        <w:t>San José del Cabo</w:t>
      </w:r>
      <w:r w:rsidR="009C4F22">
        <w:rPr>
          <w:rFonts w:ascii="Arial" w:hAnsi="Arial" w:cs="Arial"/>
          <w:sz w:val="18"/>
          <w:szCs w:val="18"/>
          <w:lang w:val="es-ES_tradnl" w:eastAsia="es-ES"/>
        </w:rPr>
        <w:t>, poblado pintoresco donde visitará la mis</w:t>
      </w:r>
      <w:r>
        <w:rPr>
          <w:rFonts w:ascii="Arial" w:hAnsi="Arial" w:cs="Arial"/>
          <w:sz w:val="18"/>
          <w:szCs w:val="18"/>
          <w:lang w:val="es-ES_tradnl" w:eastAsia="es-ES"/>
        </w:rPr>
        <w:t>ión San José</w:t>
      </w:r>
      <w:r w:rsidR="009C4F22">
        <w:rPr>
          <w:rFonts w:ascii="Arial" w:hAnsi="Arial" w:cs="Arial"/>
          <w:sz w:val="18"/>
          <w:szCs w:val="18"/>
          <w:lang w:val="es-ES_tradnl" w:eastAsia="es-ES"/>
        </w:rPr>
        <w:t>, su plaza principal, tiendas de artesanías y galerías de arte, para realizar algunas compras. Regreso a La Paz. Alojamiento.</w:t>
      </w:r>
    </w:p>
    <w:p w14:paraId="2AC3B323" w14:textId="77777777" w:rsidR="00250A8E" w:rsidRDefault="00250A8E" w:rsidP="005338F6">
      <w:pPr>
        <w:pStyle w:val="Sinespaciado"/>
        <w:jc w:val="both"/>
        <w:rPr>
          <w:rFonts w:ascii="Arial" w:hAnsi="Arial" w:cs="Arial"/>
          <w:b/>
          <w:color w:val="E36C0A" w:themeColor="accent6" w:themeShade="BF"/>
          <w:sz w:val="18"/>
          <w:szCs w:val="18"/>
          <w:lang w:val="es-ES_tradnl" w:eastAsia="es-ES"/>
        </w:rPr>
      </w:pPr>
    </w:p>
    <w:p w14:paraId="30BC20FB" w14:textId="77777777" w:rsidR="009C4F22" w:rsidRDefault="00250A8E" w:rsidP="005338F6">
      <w:pPr>
        <w:pStyle w:val="Sinespaciado"/>
        <w:jc w:val="both"/>
        <w:rPr>
          <w:rFonts w:ascii="Arial" w:hAnsi="Arial" w:cs="Arial"/>
          <w:b/>
          <w:color w:val="E36C0A" w:themeColor="accent6" w:themeShade="BF"/>
          <w:sz w:val="18"/>
          <w:szCs w:val="18"/>
          <w:lang w:val="es-ES_tradnl" w:eastAsia="es-ES"/>
        </w:rPr>
      </w:pPr>
      <w:r>
        <w:rPr>
          <w:noProof/>
          <w:lang w:val="es-MX" w:eastAsia="es-MX"/>
        </w:rPr>
        <w:drawing>
          <wp:anchor distT="0" distB="0" distL="114300" distR="114300" simplePos="0" relativeHeight="251659264" behindDoc="0" locked="0" layoutInCell="1" allowOverlap="1" wp14:anchorId="1EF26E2B" wp14:editId="5579388B">
            <wp:simplePos x="0" y="0"/>
            <wp:positionH relativeFrom="column">
              <wp:posOffset>48260</wp:posOffset>
            </wp:positionH>
            <wp:positionV relativeFrom="paragraph">
              <wp:posOffset>66675</wp:posOffset>
            </wp:positionV>
            <wp:extent cx="1746885" cy="1151890"/>
            <wp:effectExtent l="0" t="0" r="571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1746885" cy="1151890"/>
                    </a:xfrm>
                    <a:prstGeom prst="rect">
                      <a:avLst/>
                    </a:prstGeom>
                  </pic:spPr>
                </pic:pic>
              </a:graphicData>
            </a:graphic>
            <wp14:sizeRelH relativeFrom="page">
              <wp14:pctWidth>0</wp14:pctWidth>
            </wp14:sizeRelH>
            <wp14:sizeRelV relativeFrom="page">
              <wp14:pctHeight>0</wp14:pctHeight>
            </wp14:sizeRelV>
          </wp:anchor>
        </w:drawing>
      </w:r>
    </w:p>
    <w:p w14:paraId="3C49F9CD" w14:textId="77777777" w:rsidR="005338F6" w:rsidRPr="00760E40" w:rsidRDefault="009D0700" w:rsidP="005338F6">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5E5386">
        <w:rPr>
          <w:rFonts w:ascii="Arial" w:hAnsi="Arial" w:cs="Arial"/>
          <w:b/>
          <w:color w:val="E36C0A" w:themeColor="accent6" w:themeShade="BF"/>
          <w:sz w:val="18"/>
          <w:szCs w:val="18"/>
          <w:lang w:val="es-ES_tradnl" w:eastAsia="es-ES"/>
        </w:rPr>
        <w:t>4</w:t>
      </w:r>
      <w:r>
        <w:rPr>
          <w:rFonts w:ascii="Arial" w:hAnsi="Arial" w:cs="Arial"/>
          <w:b/>
          <w:color w:val="E36C0A" w:themeColor="accent6" w:themeShade="BF"/>
          <w:sz w:val="18"/>
          <w:szCs w:val="18"/>
          <w:lang w:val="es-ES_tradnl" w:eastAsia="es-ES"/>
        </w:rPr>
        <w:t xml:space="preserve"> La Paz – Avistamiento de Ballenas -  La Paz</w:t>
      </w:r>
    </w:p>
    <w:p w14:paraId="7D010549" w14:textId="542DC51F" w:rsidR="005338F6" w:rsidRDefault="00E158C5" w:rsidP="009D0700">
      <w:pPr>
        <w:pStyle w:val="Sinespaciado"/>
        <w:jc w:val="both"/>
        <w:rPr>
          <w:rFonts w:ascii="Arial" w:hAnsi="Arial" w:cs="Arial"/>
          <w:sz w:val="18"/>
          <w:szCs w:val="18"/>
          <w:lang w:val="es-ES_tradnl" w:eastAsia="es-ES"/>
        </w:rPr>
      </w:pPr>
      <w:bookmarkStart w:id="0" w:name="_Hlk176860609"/>
      <w:r w:rsidRPr="00AA78E6">
        <w:rPr>
          <w:rFonts w:ascii="Arial" w:hAnsi="Arial" w:cs="Arial"/>
          <w:b/>
          <w:i/>
          <w:sz w:val="18"/>
          <w:szCs w:val="18"/>
          <w:u w:val="single"/>
          <w:lang w:val="es-ES_tradnl" w:eastAsia="es-ES"/>
        </w:rPr>
        <w:t>Desayuno</w:t>
      </w:r>
      <w:r>
        <w:rPr>
          <w:rFonts w:ascii="Arial" w:hAnsi="Arial" w:cs="Arial"/>
          <w:b/>
          <w:i/>
          <w:sz w:val="18"/>
          <w:szCs w:val="18"/>
          <w:u w:val="single"/>
          <w:lang w:val="es-ES_tradnl" w:eastAsia="es-ES"/>
        </w:rPr>
        <w:t>.</w:t>
      </w:r>
      <w:r w:rsidR="00F263F9">
        <w:rPr>
          <w:rFonts w:ascii="Arial" w:hAnsi="Arial" w:cs="Arial"/>
          <w:sz w:val="18"/>
          <w:szCs w:val="18"/>
          <w:lang w:val="es-ES_tradnl" w:eastAsia="es-ES"/>
        </w:rPr>
        <w:t xml:space="preserve"> </w:t>
      </w:r>
      <w:r w:rsidR="009D0700">
        <w:rPr>
          <w:rFonts w:ascii="Arial" w:hAnsi="Arial" w:cs="Arial"/>
          <w:sz w:val="18"/>
          <w:szCs w:val="18"/>
          <w:lang w:val="es-ES_tradnl" w:eastAsia="es-ES"/>
        </w:rPr>
        <w:t xml:space="preserve">Salida hacia Bahía Magdalena para iniciar una gran </w:t>
      </w:r>
      <w:r w:rsidR="00F263F9">
        <w:rPr>
          <w:rFonts w:ascii="Arial" w:hAnsi="Arial" w:cs="Arial"/>
          <w:sz w:val="18"/>
          <w:szCs w:val="18"/>
          <w:lang w:val="es-ES_tradnl" w:eastAsia="es-ES"/>
        </w:rPr>
        <w:t>aventura para</w:t>
      </w:r>
      <w:r w:rsidR="009D0700">
        <w:rPr>
          <w:rFonts w:ascii="Arial" w:hAnsi="Arial" w:cs="Arial"/>
          <w:sz w:val="18"/>
          <w:szCs w:val="18"/>
          <w:lang w:val="es-ES_tradnl" w:eastAsia="es-ES"/>
        </w:rPr>
        <w:t xml:space="preserve"> posteriormente estar listos para realizar un paseo en lancha por 2 horas y poder </w:t>
      </w:r>
      <w:r w:rsidR="009D0700" w:rsidRPr="009D0700">
        <w:rPr>
          <w:rFonts w:ascii="Arial" w:hAnsi="Arial" w:cs="Arial"/>
          <w:b/>
          <w:sz w:val="18"/>
          <w:szCs w:val="18"/>
          <w:lang w:val="es-ES_tradnl" w:eastAsia="es-ES"/>
        </w:rPr>
        <w:t>admirar la belleza de las ballenas</w:t>
      </w:r>
      <w:r w:rsidR="009D0700">
        <w:rPr>
          <w:rFonts w:ascii="Arial" w:hAnsi="Arial" w:cs="Arial"/>
          <w:sz w:val="18"/>
          <w:szCs w:val="18"/>
          <w:lang w:val="es-ES_tradnl" w:eastAsia="es-ES"/>
        </w:rPr>
        <w:t>, es toda una experiencia.</w:t>
      </w:r>
      <w:r w:rsidR="009D0700" w:rsidRPr="009D0700">
        <w:rPr>
          <w:noProof/>
          <w:lang w:val="es-MX" w:eastAsia="es-MX"/>
        </w:rPr>
        <w:t xml:space="preserve"> </w:t>
      </w:r>
      <w:r w:rsidR="009D0700">
        <w:rPr>
          <w:rFonts w:ascii="Arial" w:hAnsi="Arial" w:cs="Arial"/>
          <w:sz w:val="18"/>
          <w:szCs w:val="18"/>
          <w:lang w:val="es-ES_tradnl" w:eastAsia="es-ES"/>
        </w:rPr>
        <w:t xml:space="preserve"> Al finalizar disfrutara de una </w:t>
      </w:r>
      <w:r w:rsidR="009D0700" w:rsidRPr="00F50502">
        <w:rPr>
          <w:rFonts w:ascii="Arial" w:hAnsi="Arial" w:cs="Arial"/>
          <w:b/>
          <w:i/>
          <w:sz w:val="18"/>
          <w:szCs w:val="18"/>
          <w:lang w:val="es-ES_tradnl" w:eastAsia="es-ES"/>
        </w:rPr>
        <w:t>comida en un restaurante local</w:t>
      </w:r>
      <w:r w:rsidR="0099361A">
        <w:rPr>
          <w:rFonts w:ascii="Arial" w:hAnsi="Arial" w:cs="Arial"/>
          <w:b/>
          <w:i/>
          <w:sz w:val="18"/>
          <w:szCs w:val="18"/>
          <w:lang w:val="es-ES_tradnl" w:eastAsia="es-ES"/>
        </w:rPr>
        <w:t xml:space="preserve"> </w:t>
      </w:r>
      <w:r w:rsidR="0099361A" w:rsidRPr="00250A8E">
        <w:rPr>
          <w:rFonts w:ascii="Arial" w:hAnsi="Arial" w:cs="Arial"/>
          <w:b/>
          <w:sz w:val="18"/>
          <w:szCs w:val="18"/>
          <w:lang w:val="es-ES_tradnl" w:eastAsia="es-ES"/>
        </w:rPr>
        <w:t>(comida incluida)</w:t>
      </w:r>
      <w:r w:rsidR="009D0700" w:rsidRPr="00F50502">
        <w:rPr>
          <w:rFonts w:ascii="Arial" w:hAnsi="Arial" w:cs="Arial"/>
          <w:i/>
          <w:sz w:val="18"/>
          <w:szCs w:val="18"/>
          <w:lang w:val="es-ES_tradnl" w:eastAsia="es-ES"/>
        </w:rPr>
        <w:t>;</w:t>
      </w:r>
      <w:r w:rsidR="009D0700">
        <w:rPr>
          <w:rFonts w:ascii="Arial" w:hAnsi="Arial" w:cs="Arial"/>
          <w:sz w:val="18"/>
          <w:szCs w:val="18"/>
          <w:lang w:val="es-ES_tradnl" w:eastAsia="es-ES"/>
        </w:rPr>
        <w:t xml:space="preserve"> al finalizar  regreso al hotel. Alojamiento.</w:t>
      </w:r>
    </w:p>
    <w:bookmarkEnd w:id="0"/>
    <w:p w14:paraId="2B34BD3A" w14:textId="77777777" w:rsidR="009D0700" w:rsidRDefault="00F50502" w:rsidP="00F50502">
      <w:pPr>
        <w:pStyle w:val="Sinespaciado"/>
        <w:tabs>
          <w:tab w:val="left" w:pos="1241"/>
        </w:tabs>
        <w:jc w:val="both"/>
        <w:rPr>
          <w:rFonts w:ascii="Arial" w:hAnsi="Arial" w:cs="Arial"/>
          <w:color w:val="E36C0A" w:themeColor="accent6" w:themeShade="BF"/>
          <w:sz w:val="18"/>
          <w:szCs w:val="18"/>
          <w:lang w:val="es-ES_tradnl" w:eastAsia="es-ES"/>
        </w:rPr>
      </w:pPr>
      <w:r>
        <w:rPr>
          <w:rFonts w:ascii="Arial" w:hAnsi="Arial" w:cs="Arial"/>
          <w:color w:val="E36C0A" w:themeColor="accent6" w:themeShade="BF"/>
          <w:sz w:val="18"/>
          <w:szCs w:val="18"/>
          <w:lang w:val="es-ES_tradnl" w:eastAsia="es-ES"/>
        </w:rPr>
        <w:tab/>
      </w:r>
    </w:p>
    <w:p w14:paraId="214C2FB7" w14:textId="77777777" w:rsidR="00F50502" w:rsidRPr="009D0700" w:rsidRDefault="00F50502" w:rsidP="00F50502">
      <w:pPr>
        <w:pStyle w:val="Sinespaciado"/>
        <w:tabs>
          <w:tab w:val="left" w:pos="1241"/>
        </w:tabs>
        <w:jc w:val="both"/>
        <w:rPr>
          <w:rFonts w:ascii="Arial" w:hAnsi="Arial" w:cs="Arial"/>
          <w:color w:val="E36C0A" w:themeColor="accent6" w:themeShade="BF"/>
          <w:sz w:val="18"/>
          <w:szCs w:val="18"/>
          <w:lang w:val="es-ES_tradnl" w:eastAsia="es-ES"/>
        </w:rPr>
      </w:pPr>
    </w:p>
    <w:p w14:paraId="6C61A3AA" w14:textId="77777777" w:rsidR="008326DB" w:rsidRDefault="008326DB" w:rsidP="005338F6">
      <w:pPr>
        <w:pStyle w:val="Sinespaciado"/>
        <w:jc w:val="both"/>
        <w:rPr>
          <w:rFonts w:ascii="Arial" w:hAnsi="Arial" w:cs="Arial"/>
          <w:b/>
          <w:color w:val="E36C0A" w:themeColor="accent6" w:themeShade="BF"/>
          <w:sz w:val="18"/>
          <w:szCs w:val="18"/>
          <w:lang w:val="es-ES_tradnl" w:eastAsia="es-ES"/>
        </w:rPr>
      </w:pPr>
    </w:p>
    <w:p w14:paraId="02CF4A90" w14:textId="54B9864A" w:rsidR="005338F6" w:rsidRPr="00760E40" w:rsidRDefault="009D0700" w:rsidP="005338F6">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5E5386">
        <w:rPr>
          <w:rFonts w:ascii="Arial" w:hAnsi="Arial" w:cs="Arial"/>
          <w:b/>
          <w:color w:val="E36C0A" w:themeColor="accent6" w:themeShade="BF"/>
          <w:sz w:val="18"/>
          <w:szCs w:val="18"/>
          <w:lang w:val="es-ES_tradnl" w:eastAsia="es-ES"/>
        </w:rPr>
        <w:t>5</w:t>
      </w:r>
      <w:r>
        <w:rPr>
          <w:rFonts w:ascii="Arial" w:hAnsi="Arial" w:cs="Arial"/>
          <w:b/>
          <w:color w:val="E36C0A" w:themeColor="accent6" w:themeShade="BF"/>
          <w:sz w:val="18"/>
          <w:szCs w:val="18"/>
          <w:lang w:val="es-ES_tradnl" w:eastAsia="es-ES"/>
        </w:rPr>
        <w:t xml:space="preserve"> La Paz</w:t>
      </w:r>
    </w:p>
    <w:p w14:paraId="656C29F0" w14:textId="77777777" w:rsidR="005338F6" w:rsidRPr="00760E40" w:rsidRDefault="00B66E70" w:rsidP="005338F6">
      <w:pPr>
        <w:pStyle w:val="Sinespaciado"/>
        <w:jc w:val="both"/>
        <w:rPr>
          <w:rFonts w:ascii="Arial" w:hAnsi="Arial" w:cs="Arial"/>
          <w:sz w:val="18"/>
          <w:szCs w:val="18"/>
          <w:lang w:val="es-ES_tradnl" w:eastAsia="es-ES"/>
        </w:rPr>
      </w:pPr>
      <w:r w:rsidRPr="00AA78E6">
        <w:rPr>
          <w:rFonts w:ascii="Arial" w:hAnsi="Arial" w:cs="Arial"/>
          <w:b/>
          <w:i/>
          <w:sz w:val="18"/>
          <w:szCs w:val="18"/>
          <w:u w:val="single"/>
          <w:lang w:val="es-ES_tradnl" w:eastAsia="es-ES"/>
        </w:rPr>
        <w:t>Desayuno</w:t>
      </w:r>
      <w:r w:rsidR="005338F6" w:rsidRPr="00AA78E6">
        <w:rPr>
          <w:rFonts w:ascii="Arial" w:hAnsi="Arial" w:cs="Arial"/>
          <w:b/>
          <w:sz w:val="18"/>
          <w:szCs w:val="18"/>
          <w:u w:val="single"/>
          <w:lang w:val="es-ES_tradnl" w:eastAsia="es-ES"/>
        </w:rPr>
        <w:t>.</w:t>
      </w:r>
      <w:r w:rsidR="005338F6" w:rsidRPr="00760E40">
        <w:rPr>
          <w:rFonts w:ascii="Arial" w:hAnsi="Arial" w:cs="Arial"/>
          <w:sz w:val="18"/>
          <w:szCs w:val="18"/>
          <w:lang w:val="es-ES_tradnl" w:eastAsia="es-ES"/>
        </w:rPr>
        <w:t xml:space="preserve"> A la hora programada traslado al aerop</w:t>
      </w:r>
      <w:r w:rsidR="009D0700">
        <w:rPr>
          <w:rFonts w:ascii="Arial" w:hAnsi="Arial" w:cs="Arial"/>
          <w:sz w:val="18"/>
          <w:szCs w:val="18"/>
          <w:lang w:val="es-ES_tradnl" w:eastAsia="es-ES"/>
        </w:rPr>
        <w:t>uerto de La Paz</w:t>
      </w:r>
      <w:r w:rsidR="001E7A46">
        <w:rPr>
          <w:rFonts w:ascii="Arial" w:hAnsi="Arial" w:cs="Arial"/>
          <w:sz w:val="18"/>
          <w:szCs w:val="18"/>
          <w:lang w:val="es-ES_tradnl" w:eastAsia="es-ES"/>
        </w:rPr>
        <w:t>.</w:t>
      </w:r>
      <w:r w:rsidR="009D0700">
        <w:rPr>
          <w:rFonts w:ascii="Arial" w:hAnsi="Arial" w:cs="Arial"/>
          <w:sz w:val="18"/>
          <w:szCs w:val="18"/>
          <w:lang w:val="es-ES_tradnl" w:eastAsia="es-ES"/>
        </w:rPr>
        <w:t xml:space="preserve"> </w:t>
      </w:r>
    </w:p>
    <w:p w14:paraId="0191BBCD" w14:textId="77777777" w:rsidR="00FC74DA" w:rsidRPr="00760E40" w:rsidRDefault="005338F6" w:rsidP="005338F6">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 xml:space="preserve">  </w:t>
      </w:r>
    </w:p>
    <w:p w14:paraId="687B2F91" w14:textId="77777777" w:rsidR="008326DB" w:rsidRDefault="008326DB" w:rsidP="006209C6">
      <w:pPr>
        <w:jc w:val="right"/>
        <w:rPr>
          <w:rFonts w:ascii="Arial" w:eastAsia="Times New Roman" w:hAnsi="Arial" w:cs="Arial"/>
          <w:b/>
          <w:color w:val="E36C0A" w:themeColor="accent6" w:themeShade="BF"/>
          <w:sz w:val="18"/>
          <w:szCs w:val="18"/>
          <w:lang w:val="es-ES_tradnl" w:eastAsia="es-ES"/>
        </w:rPr>
      </w:pPr>
    </w:p>
    <w:p w14:paraId="26DF046D" w14:textId="13C4D912" w:rsidR="008326DB" w:rsidRDefault="0040038F" w:rsidP="008326DB">
      <w:pPr>
        <w:jc w:val="right"/>
        <w:rPr>
          <w:rFonts w:ascii="Arial" w:eastAsia="Times New Roman" w:hAnsi="Arial" w:cs="Arial"/>
          <w:b/>
          <w:color w:val="E36C0A" w:themeColor="accent6" w:themeShade="BF"/>
          <w:sz w:val="18"/>
          <w:szCs w:val="18"/>
          <w:lang w:val="es-ES_tradnl" w:eastAsia="es-ES"/>
        </w:rPr>
      </w:pPr>
      <w:r w:rsidRPr="001E7A46">
        <w:rPr>
          <w:rFonts w:ascii="Arial" w:eastAsia="Times New Roman" w:hAnsi="Arial" w:cs="Arial"/>
          <w:b/>
          <w:color w:val="E36C0A" w:themeColor="accent6" w:themeShade="BF"/>
          <w:sz w:val="18"/>
          <w:szCs w:val="18"/>
          <w:lang w:val="es-ES_tradnl" w:eastAsia="es-ES"/>
        </w:rPr>
        <w:t>FIN DE LOS SERVICIOS.</w:t>
      </w:r>
    </w:p>
    <w:p w14:paraId="01C84CB4" w14:textId="77777777" w:rsidR="008326DB" w:rsidRPr="008326DB" w:rsidRDefault="008326DB" w:rsidP="008326DB">
      <w:pPr>
        <w:jc w:val="right"/>
        <w:rPr>
          <w:rFonts w:ascii="Arial" w:eastAsia="Times New Roman" w:hAnsi="Arial" w:cs="Arial"/>
          <w:b/>
          <w:color w:val="E36C0A" w:themeColor="accent6" w:themeShade="BF"/>
          <w:sz w:val="18"/>
          <w:szCs w:val="18"/>
          <w:lang w:val="es-ES_tradnl" w:eastAsia="es-ES"/>
        </w:rPr>
      </w:pPr>
    </w:p>
    <w:p w14:paraId="2129A06A" w14:textId="58DCBA2C" w:rsidR="00AA78E6" w:rsidRDefault="002C404D" w:rsidP="002C404D">
      <w:pPr>
        <w:spacing w:after="0" w:line="240" w:lineRule="auto"/>
        <w:rPr>
          <w:rFonts w:ascii="Arial" w:eastAsia="Times New Roman" w:hAnsi="Arial" w:cs="Arial"/>
          <w:b/>
          <w:i/>
          <w:color w:val="595959" w:themeColor="text1" w:themeTint="A6"/>
          <w:sz w:val="18"/>
          <w:szCs w:val="18"/>
          <w:lang w:val="es-ES_tradnl" w:eastAsia="es-ES"/>
        </w:rPr>
      </w:pPr>
      <w:bookmarkStart w:id="1" w:name="_Hlk176860696"/>
      <w:r w:rsidRPr="003E644D">
        <w:rPr>
          <w:rFonts w:ascii="Arial" w:eastAsia="Times New Roman" w:hAnsi="Arial" w:cs="Arial"/>
          <w:b/>
          <w:i/>
          <w:color w:val="595959" w:themeColor="text1" w:themeTint="A6"/>
          <w:sz w:val="18"/>
          <w:szCs w:val="18"/>
          <w:lang w:val="es-ES_tradnl" w:eastAsia="es-ES"/>
        </w:rPr>
        <w:t>Nota:</w:t>
      </w:r>
      <w:r w:rsidR="00AA78E6">
        <w:rPr>
          <w:rFonts w:ascii="Arial" w:eastAsia="Times New Roman" w:hAnsi="Arial" w:cs="Arial"/>
          <w:b/>
          <w:i/>
          <w:color w:val="595959" w:themeColor="text1" w:themeTint="A6"/>
          <w:sz w:val="18"/>
          <w:szCs w:val="18"/>
          <w:lang w:val="es-ES_tradnl" w:eastAsia="es-ES"/>
        </w:rPr>
        <w:t xml:space="preserve"> Favor de considerar que en el hotel Índigo NO incluye desayunos.</w:t>
      </w:r>
    </w:p>
    <w:p w14:paraId="4C65693F" w14:textId="05AEE23B" w:rsidR="002C404D" w:rsidRPr="003E644D" w:rsidRDefault="002C404D" w:rsidP="002C404D">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El orden de las excursiones puede cambiar el orden de los servicios por logística, pero siempre proporcionado los servicios contratados; y se informara.</w:t>
      </w:r>
    </w:p>
    <w:bookmarkEnd w:id="1"/>
    <w:p w14:paraId="69837D49" w14:textId="77777777" w:rsidR="00250A8E" w:rsidRDefault="00250A8E"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746A4CD5" w14:textId="77777777" w:rsidR="00250A8E" w:rsidRDefault="00250A8E"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41814E94" w14:textId="77777777" w:rsidR="00F263F9" w:rsidRDefault="00F263F9"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495D1E0C" w14:textId="752C59E3" w:rsidR="00931254" w:rsidRPr="00760E40" w:rsidRDefault="00931254" w:rsidP="00931254">
      <w:pPr>
        <w:spacing w:after="0" w:line="240" w:lineRule="auto"/>
        <w:rPr>
          <w:rFonts w:ascii="Arial" w:eastAsia="Times New Roman" w:hAnsi="Arial" w:cs="Arial"/>
          <w:b/>
          <w:color w:val="E36C0A" w:themeColor="accent6" w:themeShade="BF"/>
          <w:sz w:val="18"/>
          <w:szCs w:val="18"/>
          <w:u w:val="single"/>
          <w:lang w:val="es-ES_tradnl" w:eastAsia="es-ES"/>
        </w:rPr>
      </w:pPr>
      <w:bookmarkStart w:id="2" w:name="_Hlk176860715"/>
      <w:r w:rsidRPr="00760E40">
        <w:rPr>
          <w:rFonts w:ascii="Arial" w:eastAsia="Times New Roman" w:hAnsi="Arial" w:cs="Arial"/>
          <w:b/>
          <w:color w:val="E36C0A" w:themeColor="accent6" w:themeShade="BF"/>
          <w:sz w:val="18"/>
          <w:szCs w:val="18"/>
          <w:u w:val="single"/>
          <w:lang w:val="es-ES_tradnl" w:eastAsia="es-ES"/>
        </w:rPr>
        <w:t>HOTELES PREVISTOS O SIMILARES:</w:t>
      </w:r>
    </w:p>
    <w:p w14:paraId="14568DC6" w14:textId="77777777" w:rsidR="00FC74DA" w:rsidRDefault="00FC74DA" w:rsidP="00931254">
      <w:pPr>
        <w:spacing w:after="0" w:line="240" w:lineRule="auto"/>
        <w:rPr>
          <w:rFonts w:ascii="Arial" w:eastAsia="Times New Roman" w:hAnsi="Arial" w:cs="Arial"/>
          <w:color w:val="000000"/>
          <w:sz w:val="18"/>
          <w:szCs w:val="18"/>
          <w:lang w:val="es-ES_tradnl" w:eastAsia="es-ES"/>
        </w:rPr>
      </w:pPr>
    </w:p>
    <w:tbl>
      <w:tblPr>
        <w:tblStyle w:val="Tablaconcuadrcula"/>
        <w:tblW w:w="0" w:type="auto"/>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ook w:val="04A0" w:firstRow="1" w:lastRow="0" w:firstColumn="1" w:lastColumn="0" w:noHBand="0" w:noVBand="1"/>
      </w:tblPr>
      <w:tblGrid>
        <w:gridCol w:w="13"/>
        <w:gridCol w:w="1116"/>
        <w:gridCol w:w="3828"/>
        <w:gridCol w:w="1654"/>
      </w:tblGrid>
      <w:tr w:rsidR="001E7A46" w:rsidRPr="00D33A49" w14:paraId="0076F416" w14:textId="77777777" w:rsidTr="00AA78E6">
        <w:trPr>
          <w:trHeight w:val="238"/>
          <w:jc w:val="center"/>
        </w:trPr>
        <w:tc>
          <w:tcPr>
            <w:tcW w:w="1129" w:type="dxa"/>
            <w:gridSpan w:val="2"/>
            <w:tcBorders>
              <w:bottom w:val="single" w:sz="4" w:space="0" w:color="F9B074"/>
            </w:tcBorders>
            <w:shd w:val="clear" w:color="auto" w:fill="E36C0A" w:themeFill="accent6" w:themeFillShade="BF"/>
            <w:vAlign w:val="center"/>
          </w:tcPr>
          <w:p w14:paraId="5789AF7B" w14:textId="77777777" w:rsidR="001E7A46" w:rsidRPr="00D33A49" w:rsidRDefault="001E7A46" w:rsidP="00233165">
            <w:pPr>
              <w:jc w:val="center"/>
              <w:rPr>
                <w:rFonts w:ascii="Arial" w:eastAsia="Times New Roman" w:hAnsi="Arial" w:cs="Arial"/>
                <w:b/>
                <w:color w:val="FFFFFF" w:themeColor="background1"/>
                <w:sz w:val="18"/>
                <w:szCs w:val="18"/>
                <w:lang w:val="es-ES_tradnl" w:eastAsia="es-ES"/>
              </w:rPr>
            </w:pPr>
            <w:bookmarkStart w:id="3" w:name="_Hlk176860704"/>
            <w:r w:rsidRPr="00D33A49">
              <w:rPr>
                <w:rFonts w:ascii="Arial" w:eastAsia="Times New Roman" w:hAnsi="Arial" w:cs="Arial"/>
                <w:b/>
                <w:color w:val="FFFFFF" w:themeColor="background1"/>
                <w:sz w:val="18"/>
                <w:szCs w:val="18"/>
                <w:lang w:val="es-ES_tradnl" w:eastAsia="es-ES"/>
              </w:rPr>
              <w:t>Ciudad</w:t>
            </w:r>
          </w:p>
        </w:tc>
        <w:tc>
          <w:tcPr>
            <w:tcW w:w="3828" w:type="dxa"/>
            <w:tcBorders>
              <w:bottom w:val="single" w:sz="4" w:space="0" w:color="F9B074"/>
            </w:tcBorders>
            <w:shd w:val="clear" w:color="auto" w:fill="E36C0A" w:themeFill="accent6" w:themeFillShade="BF"/>
            <w:vAlign w:val="center"/>
          </w:tcPr>
          <w:p w14:paraId="581DF79F" w14:textId="77777777" w:rsidR="001E7A46" w:rsidRPr="00D33A49" w:rsidRDefault="001E7A46" w:rsidP="00233165">
            <w:pPr>
              <w:jc w:val="center"/>
              <w:rPr>
                <w:rFonts w:ascii="Arial" w:eastAsia="Times New Roman" w:hAnsi="Arial" w:cs="Arial"/>
                <w:b/>
                <w:color w:val="FFFFFF" w:themeColor="background1"/>
                <w:sz w:val="18"/>
                <w:szCs w:val="18"/>
                <w:lang w:val="es-ES_tradnl" w:eastAsia="es-ES"/>
              </w:rPr>
            </w:pPr>
            <w:r w:rsidRPr="00D33A49">
              <w:rPr>
                <w:rFonts w:ascii="Arial" w:eastAsia="Times New Roman" w:hAnsi="Arial" w:cs="Arial"/>
                <w:b/>
                <w:color w:val="FFFFFF" w:themeColor="background1"/>
                <w:sz w:val="18"/>
                <w:szCs w:val="18"/>
                <w:lang w:val="es-ES_tradnl" w:eastAsia="es-ES"/>
              </w:rPr>
              <w:t>Hotel</w:t>
            </w:r>
          </w:p>
        </w:tc>
        <w:tc>
          <w:tcPr>
            <w:tcW w:w="1654" w:type="dxa"/>
            <w:tcBorders>
              <w:bottom w:val="single" w:sz="4" w:space="0" w:color="F9B074"/>
            </w:tcBorders>
            <w:shd w:val="clear" w:color="auto" w:fill="E36C0A" w:themeFill="accent6" w:themeFillShade="BF"/>
          </w:tcPr>
          <w:p w14:paraId="10B164DC" w14:textId="77777777" w:rsidR="001E7A46" w:rsidRPr="00D33A49" w:rsidRDefault="001E7A46" w:rsidP="00233165">
            <w:pPr>
              <w:jc w:val="center"/>
              <w:rPr>
                <w:rFonts w:ascii="Arial" w:eastAsia="Times New Roman" w:hAnsi="Arial" w:cs="Arial"/>
                <w:b/>
                <w:color w:val="FFFFFF" w:themeColor="background1"/>
                <w:sz w:val="18"/>
                <w:szCs w:val="18"/>
                <w:lang w:val="es-ES_tradnl" w:eastAsia="es-ES"/>
              </w:rPr>
            </w:pPr>
            <w:r w:rsidRPr="00D33A49">
              <w:rPr>
                <w:rFonts w:ascii="Arial" w:eastAsia="Times New Roman" w:hAnsi="Arial" w:cs="Arial"/>
                <w:b/>
                <w:color w:val="FFFFFF" w:themeColor="background1"/>
                <w:sz w:val="18"/>
                <w:szCs w:val="18"/>
                <w:lang w:val="es-ES_tradnl" w:eastAsia="es-ES"/>
              </w:rPr>
              <w:t>Categoría</w:t>
            </w:r>
          </w:p>
        </w:tc>
      </w:tr>
      <w:tr w:rsidR="001E7A46" w:rsidRPr="00F50502" w14:paraId="419DC11C" w14:textId="77777777" w:rsidTr="00AA78E6">
        <w:trPr>
          <w:gridBefore w:val="1"/>
          <w:wBefore w:w="13" w:type="dxa"/>
          <w:trHeight w:val="237"/>
          <w:jc w:val="center"/>
        </w:trPr>
        <w:tc>
          <w:tcPr>
            <w:tcW w:w="1116" w:type="dxa"/>
            <w:vMerge w:val="restart"/>
            <w:shd w:val="clear" w:color="auto" w:fill="FFFFFF" w:themeFill="background1"/>
            <w:vAlign w:val="center"/>
          </w:tcPr>
          <w:p w14:paraId="6E7EB141" w14:textId="77777777" w:rsidR="001E7A46" w:rsidRPr="00760E40" w:rsidRDefault="001E7A46" w:rsidP="00AA78E6">
            <w:pPr>
              <w:jc w:val="center"/>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La Paz</w:t>
            </w:r>
          </w:p>
        </w:tc>
        <w:tc>
          <w:tcPr>
            <w:tcW w:w="3828" w:type="dxa"/>
            <w:shd w:val="clear" w:color="auto" w:fill="FFFFFF" w:themeFill="background1"/>
            <w:vAlign w:val="center"/>
          </w:tcPr>
          <w:p w14:paraId="0D62EC79" w14:textId="77777777" w:rsidR="001E7A46" w:rsidRPr="003E5AA1" w:rsidRDefault="001E7A46" w:rsidP="00233165">
            <w:pPr>
              <w:jc w:val="center"/>
              <w:rPr>
                <w:rFonts w:ascii="Arial" w:eastAsia="Times New Roman" w:hAnsi="Arial" w:cs="Arial"/>
                <w:color w:val="000000"/>
                <w:sz w:val="18"/>
                <w:szCs w:val="18"/>
                <w:lang w:val="en-US" w:eastAsia="es-ES"/>
              </w:rPr>
            </w:pPr>
            <w:r w:rsidRPr="003E5AA1">
              <w:rPr>
                <w:rFonts w:ascii="Arial" w:eastAsia="Times New Roman" w:hAnsi="Arial" w:cs="Arial"/>
                <w:color w:val="000000"/>
                <w:sz w:val="18"/>
                <w:szCs w:val="18"/>
                <w:lang w:val="en-US" w:eastAsia="es-ES"/>
              </w:rPr>
              <w:t>H Blue</w:t>
            </w:r>
          </w:p>
          <w:p w14:paraId="2716A584" w14:textId="77777777" w:rsidR="001E7A46" w:rsidRPr="00F50502" w:rsidRDefault="001E7A46" w:rsidP="00233165">
            <w:pPr>
              <w:jc w:val="center"/>
              <w:rPr>
                <w:rFonts w:ascii="Arial" w:eastAsia="Times New Roman" w:hAnsi="Arial" w:cs="Arial"/>
                <w:color w:val="000000"/>
                <w:sz w:val="18"/>
                <w:szCs w:val="18"/>
                <w:lang w:val="en-US" w:eastAsia="es-ES"/>
              </w:rPr>
            </w:pPr>
            <w:r w:rsidRPr="00F50502">
              <w:rPr>
                <w:rFonts w:ascii="Arial" w:eastAsia="Times New Roman" w:hAnsi="Arial" w:cs="Arial"/>
                <w:color w:val="000000"/>
                <w:sz w:val="18"/>
                <w:szCs w:val="18"/>
                <w:lang w:val="en-US" w:eastAsia="es-ES"/>
              </w:rPr>
              <w:t>City Express</w:t>
            </w:r>
          </w:p>
          <w:p w14:paraId="2AD87E57" w14:textId="46302A60" w:rsidR="001E7A46" w:rsidRPr="00F50502" w:rsidRDefault="00AA78E6" w:rsidP="00233165">
            <w:pPr>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The Marine Waterfront</w:t>
            </w:r>
          </w:p>
        </w:tc>
        <w:tc>
          <w:tcPr>
            <w:tcW w:w="1654" w:type="dxa"/>
            <w:shd w:val="clear" w:color="auto" w:fill="FFFFFF" w:themeFill="background1"/>
            <w:vAlign w:val="center"/>
          </w:tcPr>
          <w:p w14:paraId="4E738AB9" w14:textId="77777777" w:rsidR="001E7A46" w:rsidRPr="00F50502" w:rsidRDefault="001E7A46" w:rsidP="000524E6">
            <w:pPr>
              <w:jc w:val="center"/>
              <w:rPr>
                <w:rFonts w:ascii="Arial" w:eastAsia="Times New Roman" w:hAnsi="Arial" w:cs="Arial"/>
                <w:b/>
                <w:color w:val="000000"/>
                <w:sz w:val="18"/>
                <w:szCs w:val="18"/>
                <w:lang w:val="en-US" w:eastAsia="es-ES"/>
              </w:rPr>
            </w:pPr>
            <w:r>
              <w:rPr>
                <w:rFonts w:ascii="Arial" w:eastAsia="Times New Roman" w:hAnsi="Arial" w:cs="Arial"/>
                <w:b/>
                <w:color w:val="000000"/>
                <w:sz w:val="18"/>
                <w:szCs w:val="18"/>
                <w:lang w:val="en-US" w:eastAsia="es-ES"/>
              </w:rPr>
              <w:t xml:space="preserve">Turista </w:t>
            </w:r>
          </w:p>
        </w:tc>
      </w:tr>
      <w:tr w:rsidR="001E7A46" w14:paraId="2CE2B92D" w14:textId="77777777" w:rsidTr="00AA78E6">
        <w:trPr>
          <w:gridBefore w:val="1"/>
          <w:wBefore w:w="13" w:type="dxa"/>
          <w:trHeight w:val="237"/>
          <w:jc w:val="center"/>
        </w:trPr>
        <w:tc>
          <w:tcPr>
            <w:tcW w:w="1116" w:type="dxa"/>
            <w:vMerge/>
            <w:shd w:val="clear" w:color="auto" w:fill="FFFFFF" w:themeFill="background1"/>
            <w:vAlign w:val="center"/>
          </w:tcPr>
          <w:p w14:paraId="5C062A35" w14:textId="77777777" w:rsidR="001E7A46" w:rsidRDefault="001E7A46" w:rsidP="00233165">
            <w:pPr>
              <w:rPr>
                <w:rFonts w:ascii="Arial" w:eastAsia="Times New Roman" w:hAnsi="Arial" w:cs="Arial"/>
                <w:b/>
                <w:color w:val="000000"/>
                <w:sz w:val="18"/>
                <w:szCs w:val="18"/>
                <w:lang w:val="es-ES_tradnl" w:eastAsia="es-ES"/>
              </w:rPr>
            </w:pPr>
          </w:p>
        </w:tc>
        <w:tc>
          <w:tcPr>
            <w:tcW w:w="3828" w:type="dxa"/>
            <w:shd w:val="clear" w:color="auto" w:fill="FDE9D9" w:themeFill="accent6" w:themeFillTint="33"/>
            <w:vAlign w:val="center"/>
          </w:tcPr>
          <w:p w14:paraId="738E27B1" w14:textId="2818EE3E" w:rsidR="001E7A46" w:rsidRDefault="00AA78E6" w:rsidP="00233165">
            <w:pPr>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Courtyard</w:t>
            </w:r>
            <w:r w:rsidR="001E7A46">
              <w:rPr>
                <w:rFonts w:ascii="Arial" w:eastAsia="Times New Roman" w:hAnsi="Arial" w:cs="Arial"/>
                <w:color w:val="000000"/>
                <w:sz w:val="18"/>
                <w:szCs w:val="18"/>
                <w:lang w:val="en-US" w:eastAsia="es-ES"/>
              </w:rPr>
              <w:t xml:space="preserve"> </w:t>
            </w:r>
          </w:p>
          <w:p w14:paraId="2F95957B" w14:textId="77777777" w:rsidR="001E7A46" w:rsidRDefault="001E7A46" w:rsidP="00233165">
            <w:pPr>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Catedral</w:t>
            </w:r>
          </w:p>
          <w:p w14:paraId="189463FB" w14:textId="7E91DC59" w:rsidR="001E7A46" w:rsidRPr="003E5AA1" w:rsidRDefault="001E7A46" w:rsidP="00233165">
            <w:pPr>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7 Crown</w:t>
            </w:r>
            <w:r w:rsidR="00AA78E6">
              <w:rPr>
                <w:rFonts w:ascii="Arial" w:eastAsia="Times New Roman" w:hAnsi="Arial" w:cs="Arial"/>
                <w:color w:val="000000"/>
                <w:sz w:val="18"/>
                <w:szCs w:val="18"/>
                <w:lang w:val="en-US" w:eastAsia="es-ES"/>
              </w:rPr>
              <w:t xml:space="preserve"> Centro</w:t>
            </w:r>
          </w:p>
        </w:tc>
        <w:tc>
          <w:tcPr>
            <w:tcW w:w="1654" w:type="dxa"/>
            <w:shd w:val="clear" w:color="auto" w:fill="FDE9D9" w:themeFill="accent6" w:themeFillTint="33"/>
            <w:vAlign w:val="center"/>
          </w:tcPr>
          <w:p w14:paraId="0FCC54ED" w14:textId="77777777" w:rsidR="001E7A46" w:rsidRDefault="000524E6" w:rsidP="001E7A46">
            <w:pPr>
              <w:jc w:val="center"/>
              <w:rPr>
                <w:rFonts w:ascii="Arial" w:eastAsia="Times New Roman" w:hAnsi="Arial" w:cs="Arial"/>
                <w:b/>
                <w:color w:val="000000"/>
                <w:sz w:val="18"/>
                <w:szCs w:val="18"/>
                <w:lang w:val="en-US" w:eastAsia="es-ES"/>
              </w:rPr>
            </w:pPr>
            <w:r>
              <w:rPr>
                <w:rFonts w:ascii="Arial" w:eastAsia="Times New Roman" w:hAnsi="Arial" w:cs="Arial"/>
                <w:b/>
                <w:color w:val="000000"/>
                <w:sz w:val="18"/>
                <w:szCs w:val="18"/>
                <w:lang w:val="en-US" w:eastAsia="es-ES"/>
              </w:rPr>
              <w:t>Turista Superior</w:t>
            </w:r>
          </w:p>
        </w:tc>
      </w:tr>
      <w:tr w:rsidR="001E7A46" w14:paraId="2EACAAE7" w14:textId="77777777" w:rsidTr="00E158C5">
        <w:trPr>
          <w:gridBefore w:val="1"/>
          <w:wBefore w:w="13" w:type="dxa"/>
          <w:trHeight w:val="611"/>
          <w:jc w:val="center"/>
        </w:trPr>
        <w:tc>
          <w:tcPr>
            <w:tcW w:w="1116" w:type="dxa"/>
            <w:vMerge/>
            <w:shd w:val="clear" w:color="auto" w:fill="FFFFFF" w:themeFill="background1"/>
            <w:vAlign w:val="center"/>
          </w:tcPr>
          <w:p w14:paraId="10E6CC37" w14:textId="77777777" w:rsidR="001E7A46" w:rsidRDefault="001E7A46" w:rsidP="00233165">
            <w:pPr>
              <w:rPr>
                <w:rFonts w:ascii="Arial" w:eastAsia="Times New Roman" w:hAnsi="Arial" w:cs="Arial"/>
                <w:b/>
                <w:color w:val="000000"/>
                <w:sz w:val="18"/>
                <w:szCs w:val="18"/>
                <w:lang w:val="es-ES_tradnl" w:eastAsia="es-ES"/>
              </w:rPr>
            </w:pPr>
          </w:p>
        </w:tc>
        <w:tc>
          <w:tcPr>
            <w:tcW w:w="3828" w:type="dxa"/>
            <w:shd w:val="clear" w:color="auto" w:fill="FFFFFF" w:themeFill="background1"/>
            <w:vAlign w:val="center"/>
          </w:tcPr>
          <w:p w14:paraId="73BD17F5" w14:textId="77777777" w:rsidR="001E7A46" w:rsidRDefault="00AA78E6" w:rsidP="00233165">
            <w:pPr>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Indigo </w:t>
            </w:r>
            <w:r w:rsidRPr="00AA78E6">
              <w:rPr>
                <w:rFonts w:ascii="Arial" w:eastAsia="Times New Roman" w:hAnsi="Arial" w:cs="Arial"/>
                <w:b/>
                <w:color w:val="000000"/>
                <w:sz w:val="18"/>
                <w:szCs w:val="18"/>
                <w:lang w:val="en-US" w:eastAsia="es-ES"/>
              </w:rPr>
              <w:t xml:space="preserve">(no </w:t>
            </w:r>
            <w:proofErr w:type="spellStart"/>
            <w:r w:rsidRPr="00AA78E6">
              <w:rPr>
                <w:rFonts w:ascii="Arial" w:eastAsia="Times New Roman" w:hAnsi="Arial" w:cs="Arial"/>
                <w:b/>
                <w:color w:val="000000"/>
                <w:sz w:val="18"/>
                <w:szCs w:val="18"/>
                <w:lang w:val="en-US" w:eastAsia="es-ES"/>
              </w:rPr>
              <w:t>incluye</w:t>
            </w:r>
            <w:proofErr w:type="spellEnd"/>
            <w:r w:rsidRPr="00AA78E6">
              <w:rPr>
                <w:rFonts w:ascii="Arial" w:eastAsia="Times New Roman" w:hAnsi="Arial" w:cs="Arial"/>
                <w:b/>
                <w:color w:val="000000"/>
                <w:sz w:val="18"/>
                <w:szCs w:val="18"/>
                <w:lang w:val="en-US" w:eastAsia="es-ES"/>
              </w:rPr>
              <w:t xml:space="preserve"> </w:t>
            </w:r>
            <w:proofErr w:type="spellStart"/>
            <w:r w:rsidRPr="00AA78E6">
              <w:rPr>
                <w:rFonts w:ascii="Arial" w:eastAsia="Times New Roman" w:hAnsi="Arial" w:cs="Arial"/>
                <w:b/>
                <w:color w:val="000000"/>
                <w:sz w:val="18"/>
                <w:szCs w:val="18"/>
                <w:lang w:val="en-US" w:eastAsia="es-ES"/>
              </w:rPr>
              <w:t>desayuno</w:t>
            </w:r>
            <w:proofErr w:type="spellEnd"/>
            <w:r w:rsidRPr="00AA78E6">
              <w:rPr>
                <w:rFonts w:ascii="Arial" w:eastAsia="Times New Roman" w:hAnsi="Arial" w:cs="Arial"/>
                <w:b/>
                <w:color w:val="000000"/>
                <w:sz w:val="18"/>
                <w:szCs w:val="18"/>
                <w:lang w:val="en-US" w:eastAsia="es-ES"/>
              </w:rPr>
              <w:t>)</w:t>
            </w:r>
          </w:p>
          <w:p w14:paraId="01351DCB" w14:textId="54A673AC" w:rsidR="00AA78E6" w:rsidRPr="003E5AA1" w:rsidRDefault="00AA78E6" w:rsidP="00233165">
            <w:pPr>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Baja Club</w:t>
            </w:r>
            <w:r w:rsidRPr="00AA78E6">
              <w:rPr>
                <w:rFonts w:ascii="Arial" w:eastAsia="Times New Roman" w:hAnsi="Arial" w:cs="Arial"/>
                <w:b/>
                <w:color w:val="000000"/>
                <w:sz w:val="18"/>
                <w:szCs w:val="18"/>
                <w:lang w:val="en-US" w:eastAsia="es-ES"/>
              </w:rPr>
              <w:t xml:space="preserve"> (no </w:t>
            </w:r>
            <w:proofErr w:type="spellStart"/>
            <w:r w:rsidRPr="00AA78E6">
              <w:rPr>
                <w:rFonts w:ascii="Arial" w:eastAsia="Times New Roman" w:hAnsi="Arial" w:cs="Arial"/>
                <w:b/>
                <w:color w:val="000000"/>
                <w:sz w:val="18"/>
                <w:szCs w:val="18"/>
                <w:lang w:val="en-US" w:eastAsia="es-ES"/>
              </w:rPr>
              <w:t>admite</w:t>
            </w:r>
            <w:proofErr w:type="spellEnd"/>
            <w:r w:rsidRPr="00AA78E6">
              <w:rPr>
                <w:rFonts w:ascii="Arial" w:eastAsia="Times New Roman" w:hAnsi="Arial" w:cs="Arial"/>
                <w:b/>
                <w:color w:val="000000"/>
                <w:sz w:val="18"/>
                <w:szCs w:val="18"/>
                <w:lang w:val="en-US" w:eastAsia="es-ES"/>
              </w:rPr>
              <w:t xml:space="preserve"> </w:t>
            </w:r>
            <w:proofErr w:type="spellStart"/>
            <w:r w:rsidRPr="00AA78E6">
              <w:rPr>
                <w:rFonts w:ascii="Arial" w:eastAsia="Times New Roman" w:hAnsi="Arial" w:cs="Arial"/>
                <w:b/>
                <w:color w:val="000000"/>
                <w:sz w:val="18"/>
                <w:szCs w:val="18"/>
                <w:lang w:val="en-US" w:eastAsia="es-ES"/>
              </w:rPr>
              <w:t>menores</w:t>
            </w:r>
            <w:proofErr w:type="spellEnd"/>
            <w:r w:rsidRPr="00AA78E6">
              <w:rPr>
                <w:rFonts w:ascii="Arial" w:eastAsia="Times New Roman" w:hAnsi="Arial" w:cs="Arial"/>
                <w:b/>
                <w:color w:val="000000"/>
                <w:sz w:val="18"/>
                <w:szCs w:val="18"/>
                <w:lang w:val="en-US" w:eastAsia="es-ES"/>
              </w:rPr>
              <w:t xml:space="preserve"> de 6 </w:t>
            </w:r>
            <w:proofErr w:type="spellStart"/>
            <w:r w:rsidRPr="00AA78E6">
              <w:rPr>
                <w:rFonts w:ascii="Arial" w:eastAsia="Times New Roman" w:hAnsi="Arial" w:cs="Arial"/>
                <w:b/>
                <w:color w:val="000000"/>
                <w:sz w:val="18"/>
                <w:szCs w:val="18"/>
                <w:lang w:val="en-US" w:eastAsia="es-ES"/>
              </w:rPr>
              <w:t>años</w:t>
            </w:r>
            <w:proofErr w:type="spellEnd"/>
            <w:r w:rsidRPr="00AA78E6">
              <w:rPr>
                <w:rFonts w:ascii="Arial" w:eastAsia="Times New Roman" w:hAnsi="Arial" w:cs="Arial"/>
                <w:b/>
                <w:color w:val="000000"/>
                <w:sz w:val="18"/>
                <w:szCs w:val="18"/>
                <w:lang w:val="en-US" w:eastAsia="es-ES"/>
              </w:rPr>
              <w:t>)</w:t>
            </w:r>
          </w:p>
        </w:tc>
        <w:tc>
          <w:tcPr>
            <w:tcW w:w="1654" w:type="dxa"/>
            <w:shd w:val="clear" w:color="auto" w:fill="FFFFFF" w:themeFill="background1"/>
            <w:vAlign w:val="center"/>
          </w:tcPr>
          <w:p w14:paraId="6DC4B6FB" w14:textId="77777777" w:rsidR="001E7A46" w:rsidRDefault="000524E6" w:rsidP="001E7A46">
            <w:pPr>
              <w:jc w:val="center"/>
              <w:rPr>
                <w:rFonts w:ascii="Arial" w:eastAsia="Times New Roman" w:hAnsi="Arial" w:cs="Arial"/>
                <w:b/>
                <w:color w:val="000000"/>
                <w:sz w:val="18"/>
                <w:szCs w:val="18"/>
                <w:lang w:val="en-US" w:eastAsia="es-ES"/>
              </w:rPr>
            </w:pPr>
            <w:r>
              <w:rPr>
                <w:rFonts w:ascii="Arial" w:eastAsia="Times New Roman" w:hAnsi="Arial" w:cs="Arial"/>
                <w:b/>
                <w:color w:val="000000"/>
                <w:sz w:val="18"/>
                <w:szCs w:val="18"/>
                <w:lang w:val="en-US" w:eastAsia="es-ES"/>
              </w:rPr>
              <w:t>Primera</w:t>
            </w:r>
          </w:p>
        </w:tc>
      </w:tr>
      <w:bookmarkEnd w:id="3"/>
    </w:tbl>
    <w:p w14:paraId="0754476F" w14:textId="77777777" w:rsidR="00AA78E6" w:rsidRDefault="00AA78E6" w:rsidP="00F50502">
      <w:pPr>
        <w:tabs>
          <w:tab w:val="left" w:pos="3547"/>
        </w:tabs>
        <w:spacing w:after="0" w:line="240" w:lineRule="auto"/>
        <w:rPr>
          <w:rFonts w:ascii="Arial" w:eastAsia="Times New Roman" w:hAnsi="Arial" w:cs="Arial"/>
          <w:b/>
          <w:i/>
          <w:color w:val="000000"/>
          <w:sz w:val="18"/>
          <w:szCs w:val="18"/>
          <w:lang w:val="es-MX" w:eastAsia="es-ES"/>
        </w:rPr>
      </w:pPr>
    </w:p>
    <w:p w14:paraId="54827536" w14:textId="77777777" w:rsidR="008326DB" w:rsidRDefault="008326DB" w:rsidP="00F50502">
      <w:pPr>
        <w:tabs>
          <w:tab w:val="left" w:pos="3547"/>
        </w:tabs>
        <w:spacing w:after="0" w:line="240" w:lineRule="auto"/>
        <w:rPr>
          <w:rFonts w:ascii="Arial" w:eastAsia="Times New Roman" w:hAnsi="Arial" w:cs="Arial"/>
          <w:b/>
          <w:i/>
          <w:color w:val="000000"/>
          <w:sz w:val="18"/>
          <w:szCs w:val="18"/>
          <w:lang w:val="es-MX" w:eastAsia="es-ES"/>
        </w:rPr>
      </w:pPr>
    </w:p>
    <w:p w14:paraId="31253EB4" w14:textId="7C333B9A" w:rsidR="00C06D7D" w:rsidRPr="00F50502" w:rsidRDefault="001E7A46" w:rsidP="00F50502">
      <w:pPr>
        <w:tabs>
          <w:tab w:val="left" w:pos="3547"/>
        </w:tabs>
        <w:spacing w:after="0" w:line="240" w:lineRule="auto"/>
        <w:rPr>
          <w:rFonts w:ascii="Arial" w:eastAsia="Times New Roman" w:hAnsi="Arial" w:cs="Arial"/>
          <w:b/>
          <w:i/>
          <w:color w:val="000000"/>
          <w:sz w:val="18"/>
          <w:szCs w:val="18"/>
          <w:lang w:val="es-MX" w:eastAsia="es-ES"/>
        </w:rPr>
      </w:pPr>
      <w:r>
        <w:rPr>
          <w:rFonts w:ascii="Arial" w:eastAsia="Times New Roman" w:hAnsi="Arial" w:cs="Arial"/>
          <w:b/>
          <w:i/>
          <w:color w:val="000000"/>
          <w:sz w:val="18"/>
          <w:szCs w:val="18"/>
          <w:lang w:val="es-MX" w:eastAsia="es-ES"/>
        </w:rPr>
        <w:t>N</w:t>
      </w:r>
      <w:r w:rsidR="00F50502" w:rsidRPr="00F50502">
        <w:rPr>
          <w:rFonts w:ascii="Arial" w:eastAsia="Times New Roman" w:hAnsi="Arial" w:cs="Arial"/>
          <w:b/>
          <w:i/>
          <w:color w:val="000000"/>
          <w:sz w:val="18"/>
          <w:szCs w:val="18"/>
          <w:lang w:val="es-MX" w:eastAsia="es-ES"/>
        </w:rPr>
        <w:t xml:space="preserve">ota: en caso de no estar disponible alguno de los hoteles antes mencionado se </w:t>
      </w:r>
      <w:r w:rsidR="00AA78E6" w:rsidRPr="00F50502">
        <w:rPr>
          <w:rFonts w:ascii="Arial" w:eastAsia="Times New Roman" w:hAnsi="Arial" w:cs="Arial"/>
          <w:b/>
          <w:i/>
          <w:color w:val="000000"/>
          <w:sz w:val="18"/>
          <w:szCs w:val="18"/>
          <w:lang w:val="es-MX" w:eastAsia="es-ES"/>
        </w:rPr>
        <w:t>confirmará</w:t>
      </w:r>
      <w:r w:rsidR="00F50502" w:rsidRPr="00F50502">
        <w:rPr>
          <w:rFonts w:ascii="Arial" w:eastAsia="Times New Roman" w:hAnsi="Arial" w:cs="Arial"/>
          <w:b/>
          <w:i/>
          <w:color w:val="000000"/>
          <w:sz w:val="18"/>
          <w:szCs w:val="18"/>
          <w:lang w:val="es-MX" w:eastAsia="es-ES"/>
        </w:rPr>
        <w:t xml:space="preserve"> uno de misma categoría</w:t>
      </w:r>
    </w:p>
    <w:bookmarkEnd w:id="2"/>
    <w:p w14:paraId="7CE3509C" w14:textId="5DDB0F90" w:rsidR="00C06D7D" w:rsidRDefault="00C06D7D" w:rsidP="00931254">
      <w:pPr>
        <w:spacing w:after="0" w:line="240" w:lineRule="auto"/>
        <w:rPr>
          <w:rFonts w:ascii="Arial" w:eastAsia="Times New Roman" w:hAnsi="Arial" w:cs="Arial"/>
          <w:i/>
          <w:color w:val="000000"/>
          <w:sz w:val="18"/>
          <w:szCs w:val="18"/>
          <w:lang w:val="es-MX" w:eastAsia="es-ES"/>
        </w:rPr>
      </w:pPr>
    </w:p>
    <w:p w14:paraId="48FEFA31" w14:textId="77777777" w:rsidR="00AA78E6" w:rsidRPr="00F50502" w:rsidRDefault="00AA78E6" w:rsidP="00931254">
      <w:pPr>
        <w:spacing w:after="0" w:line="240" w:lineRule="auto"/>
        <w:rPr>
          <w:rFonts w:ascii="Arial" w:eastAsia="Times New Roman" w:hAnsi="Arial" w:cs="Arial"/>
          <w:i/>
          <w:color w:val="000000"/>
          <w:sz w:val="18"/>
          <w:szCs w:val="18"/>
          <w:lang w:val="es-MX" w:eastAsia="es-ES"/>
        </w:rPr>
      </w:pPr>
    </w:p>
    <w:p w14:paraId="37986CFB" w14:textId="72B5A8D7" w:rsidR="00D82632" w:rsidRPr="00B66E70" w:rsidRDefault="00466B93" w:rsidP="00466B93">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 POR PERSONA:</w:t>
      </w:r>
    </w:p>
    <w:p w14:paraId="6D9999D8" w14:textId="77777777" w:rsidR="00DB15D3" w:rsidRPr="00C06D7D" w:rsidRDefault="00DB15D3" w:rsidP="00466B9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846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83"/>
        <w:gridCol w:w="1752"/>
        <w:gridCol w:w="1239"/>
        <w:gridCol w:w="1237"/>
        <w:gridCol w:w="1297"/>
        <w:gridCol w:w="1252"/>
      </w:tblGrid>
      <w:tr w:rsidR="00AA78E6" w:rsidRPr="00D33A49" w14:paraId="01D3E0C4" w14:textId="77777777" w:rsidTr="00983DD2">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683" w:type="dxa"/>
            <w:shd w:val="clear" w:color="auto" w:fill="E36C0A" w:themeFill="accent6" w:themeFillShade="BF"/>
            <w:vAlign w:val="center"/>
          </w:tcPr>
          <w:p w14:paraId="4818CD0E" w14:textId="77777777" w:rsidR="00AA78E6" w:rsidRPr="004E2FE0" w:rsidRDefault="00AA78E6" w:rsidP="00983DD2">
            <w:pPr>
              <w:widowControl w:val="0"/>
              <w:jc w:val="center"/>
              <w:rPr>
                <w:rFonts w:ascii="Arial" w:eastAsia="Calibri" w:hAnsi="Arial" w:cs="Arial"/>
                <w:bCs w:val="0"/>
                <w:color w:val="FFFFFF" w:themeColor="background1"/>
                <w:sz w:val="20"/>
                <w:szCs w:val="20"/>
                <w:lang w:val="es-AR"/>
              </w:rPr>
            </w:pPr>
            <w:r w:rsidRPr="004E2FE0">
              <w:rPr>
                <w:rFonts w:ascii="Arial" w:eastAsia="Calibri" w:hAnsi="Arial" w:cs="Arial"/>
                <w:bCs w:val="0"/>
                <w:color w:val="FFFFFF" w:themeColor="background1"/>
                <w:sz w:val="20"/>
                <w:szCs w:val="20"/>
                <w:lang w:val="es-AR"/>
              </w:rPr>
              <w:t>Salidas diarias</w:t>
            </w:r>
          </w:p>
        </w:tc>
        <w:tc>
          <w:tcPr>
            <w:tcW w:w="1752" w:type="dxa"/>
            <w:shd w:val="clear" w:color="auto" w:fill="E36C0A" w:themeFill="accent6" w:themeFillShade="BF"/>
            <w:vAlign w:val="center"/>
          </w:tcPr>
          <w:p w14:paraId="7A7F7F07" w14:textId="77777777" w:rsidR="00AA78E6" w:rsidRPr="004E2FE0" w:rsidRDefault="00AA78E6" w:rsidP="00983DD2">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4E2FE0">
              <w:rPr>
                <w:rFonts w:ascii="Arial" w:eastAsia="Calibri" w:hAnsi="Arial" w:cs="Arial"/>
                <w:bCs w:val="0"/>
                <w:color w:val="FFFFFF" w:themeColor="background1"/>
                <w:sz w:val="20"/>
                <w:szCs w:val="20"/>
                <w:lang w:val="es-AR"/>
              </w:rPr>
              <w:t>Categoría</w:t>
            </w:r>
          </w:p>
        </w:tc>
        <w:tc>
          <w:tcPr>
            <w:tcW w:w="1239" w:type="dxa"/>
            <w:shd w:val="clear" w:color="auto" w:fill="E36C0A" w:themeFill="accent6" w:themeFillShade="BF"/>
            <w:vAlign w:val="center"/>
          </w:tcPr>
          <w:p w14:paraId="083933CC" w14:textId="77777777" w:rsidR="00AA78E6" w:rsidRPr="004E2FE0" w:rsidRDefault="00AA78E6" w:rsidP="00983DD2">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4E2FE0">
              <w:rPr>
                <w:rFonts w:ascii="Arial" w:eastAsia="Calibri" w:hAnsi="Arial" w:cs="Arial"/>
                <w:bCs w:val="0"/>
                <w:color w:val="FFFFFF" w:themeColor="background1"/>
                <w:sz w:val="20"/>
                <w:szCs w:val="20"/>
                <w:lang w:val="es-AR"/>
              </w:rPr>
              <w:t>Doble</w:t>
            </w:r>
          </w:p>
        </w:tc>
        <w:tc>
          <w:tcPr>
            <w:tcW w:w="1237" w:type="dxa"/>
            <w:shd w:val="clear" w:color="auto" w:fill="E36C0A" w:themeFill="accent6" w:themeFillShade="BF"/>
            <w:vAlign w:val="center"/>
          </w:tcPr>
          <w:p w14:paraId="1584BD27" w14:textId="77777777" w:rsidR="00AA78E6" w:rsidRPr="004E2FE0" w:rsidRDefault="00AA78E6" w:rsidP="00983DD2">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4E2FE0">
              <w:rPr>
                <w:rFonts w:ascii="Arial" w:eastAsia="Calibri" w:hAnsi="Arial" w:cs="Arial"/>
                <w:bCs w:val="0"/>
                <w:color w:val="FFFFFF" w:themeColor="background1"/>
                <w:sz w:val="20"/>
                <w:szCs w:val="20"/>
                <w:lang w:val="es-AR"/>
              </w:rPr>
              <w:t>Triple</w:t>
            </w:r>
          </w:p>
        </w:tc>
        <w:tc>
          <w:tcPr>
            <w:tcW w:w="1297" w:type="dxa"/>
            <w:shd w:val="clear" w:color="auto" w:fill="E36C0A" w:themeFill="accent6" w:themeFillShade="BF"/>
            <w:vAlign w:val="center"/>
          </w:tcPr>
          <w:p w14:paraId="205942CF" w14:textId="77777777" w:rsidR="00AA78E6" w:rsidRPr="004E2FE0" w:rsidRDefault="00AA78E6" w:rsidP="00983DD2">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4E2FE0">
              <w:rPr>
                <w:rFonts w:ascii="Arial" w:eastAsia="Calibri" w:hAnsi="Arial" w:cs="Arial"/>
                <w:bCs w:val="0"/>
                <w:color w:val="FFFFFF" w:themeColor="background1"/>
                <w:sz w:val="20"/>
                <w:szCs w:val="20"/>
                <w:lang w:val="es-AR"/>
              </w:rPr>
              <w:t>Cuádruple</w:t>
            </w:r>
          </w:p>
        </w:tc>
        <w:tc>
          <w:tcPr>
            <w:tcW w:w="1252" w:type="dxa"/>
            <w:shd w:val="clear" w:color="auto" w:fill="E36C0A" w:themeFill="accent6" w:themeFillShade="BF"/>
            <w:vAlign w:val="center"/>
          </w:tcPr>
          <w:p w14:paraId="1B64B72C" w14:textId="77777777" w:rsidR="00AA78E6" w:rsidRPr="004E2FE0" w:rsidRDefault="00AA78E6" w:rsidP="00983DD2">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4E2FE0">
              <w:rPr>
                <w:rFonts w:ascii="Arial" w:eastAsia="Calibri" w:hAnsi="Arial" w:cs="Arial"/>
                <w:bCs w:val="0"/>
                <w:color w:val="FFFFFF" w:themeColor="background1"/>
                <w:sz w:val="20"/>
                <w:szCs w:val="20"/>
                <w:lang w:val="es-AR"/>
              </w:rPr>
              <w:t>Menor 1-9</w:t>
            </w:r>
          </w:p>
        </w:tc>
      </w:tr>
      <w:tr w:rsidR="00AA78E6" w:rsidRPr="00F97125" w14:paraId="4A01C427" w14:textId="77777777" w:rsidTr="00983DD2">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683" w:type="dxa"/>
            <w:vMerge w:val="restart"/>
            <w:shd w:val="clear" w:color="auto" w:fill="FFFFFF" w:themeFill="background1"/>
          </w:tcPr>
          <w:p w14:paraId="38626125" w14:textId="77777777" w:rsidR="00AA78E6" w:rsidRDefault="00AA78E6" w:rsidP="00983DD2">
            <w:pPr>
              <w:rPr>
                <w:rFonts w:ascii="Arial" w:eastAsia="Times New Roman" w:hAnsi="Arial" w:cs="Arial"/>
                <w:b w:val="0"/>
                <w:bCs w:val="0"/>
                <w:color w:val="000000"/>
                <w:sz w:val="18"/>
                <w:szCs w:val="18"/>
                <w:lang w:val="en-US" w:eastAsia="es-ES"/>
              </w:rPr>
            </w:pPr>
          </w:p>
          <w:p w14:paraId="3135AD26" w14:textId="3E54AB61" w:rsidR="00AA78E6" w:rsidRPr="008E5F07" w:rsidRDefault="00AA78E6" w:rsidP="00983DD2">
            <w:pP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15/01/2</w:t>
            </w:r>
            <w:r w:rsidR="00E158C5">
              <w:rPr>
                <w:rFonts w:ascii="Arial" w:eastAsia="Times New Roman" w:hAnsi="Arial" w:cs="Arial"/>
                <w:color w:val="000000"/>
                <w:sz w:val="18"/>
                <w:szCs w:val="18"/>
                <w:lang w:val="en-US" w:eastAsia="es-ES"/>
              </w:rPr>
              <w:t>5</w:t>
            </w:r>
            <w:r>
              <w:rPr>
                <w:rFonts w:ascii="Arial" w:eastAsia="Times New Roman" w:hAnsi="Arial" w:cs="Arial"/>
                <w:color w:val="000000"/>
                <w:sz w:val="18"/>
                <w:szCs w:val="18"/>
                <w:lang w:val="en-US" w:eastAsia="es-ES"/>
              </w:rPr>
              <w:t>-15/03/2</w:t>
            </w:r>
            <w:r w:rsidR="00E158C5">
              <w:rPr>
                <w:rFonts w:ascii="Arial" w:eastAsia="Times New Roman" w:hAnsi="Arial" w:cs="Arial"/>
                <w:color w:val="000000"/>
                <w:sz w:val="18"/>
                <w:szCs w:val="18"/>
                <w:lang w:val="en-US" w:eastAsia="es-ES"/>
              </w:rPr>
              <w:t>5</w:t>
            </w:r>
          </w:p>
        </w:tc>
        <w:tc>
          <w:tcPr>
            <w:tcW w:w="1752" w:type="dxa"/>
            <w:shd w:val="clear" w:color="auto" w:fill="FFFFFF" w:themeFill="background1"/>
            <w:vAlign w:val="center"/>
          </w:tcPr>
          <w:p w14:paraId="73405A13" w14:textId="77777777" w:rsidR="00AA78E6" w:rsidRPr="008E5F07" w:rsidRDefault="00AA78E6" w:rsidP="0098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 xml:space="preserve">Turista </w:t>
            </w:r>
          </w:p>
        </w:tc>
        <w:tc>
          <w:tcPr>
            <w:tcW w:w="1239" w:type="dxa"/>
            <w:shd w:val="clear" w:color="auto" w:fill="FFFFFF" w:themeFill="background1"/>
            <w:vAlign w:val="center"/>
          </w:tcPr>
          <w:p w14:paraId="06CC91DA" w14:textId="5C682EA1" w:rsidR="00AA78E6" w:rsidRPr="008119B5" w:rsidRDefault="00AA78E6" w:rsidP="00983DD2">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 xml:space="preserve">MXN </w:t>
            </w:r>
            <w:r>
              <w:rPr>
                <w:rFonts w:ascii="Arial" w:hAnsi="Arial" w:cs="Arial"/>
                <w:b/>
                <w:sz w:val="18"/>
                <w:szCs w:val="18"/>
              </w:rPr>
              <w:t>1</w:t>
            </w:r>
            <w:r w:rsidR="00E158C5">
              <w:rPr>
                <w:rFonts w:ascii="Arial" w:hAnsi="Arial" w:cs="Arial"/>
                <w:b/>
                <w:sz w:val="18"/>
                <w:szCs w:val="18"/>
              </w:rPr>
              <w:t>6,563</w:t>
            </w:r>
          </w:p>
        </w:tc>
        <w:tc>
          <w:tcPr>
            <w:tcW w:w="1237" w:type="dxa"/>
            <w:shd w:val="clear" w:color="auto" w:fill="FFFFFF" w:themeFill="background1"/>
            <w:vAlign w:val="center"/>
          </w:tcPr>
          <w:p w14:paraId="710410EA" w14:textId="043DFA65" w:rsidR="00AA78E6" w:rsidRPr="008119B5" w:rsidRDefault="00AA78E6" w:rsidP="00983D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1</w:t>
            </w:r>
            <w:r w:rsidR="00E158C5">
              <w:rPr>
                <w:rFonts w:ascii="Arial" w:hAnsi="Arial" w:cs="Arial"/>
                <w:sz w:val="18"/>
                <w:szCs w:val="18"/>
              </w:rPr>
              <w:t>4,826</w:t>
            </w:r>
          </w:p>
        </w:tc>
        <w:tc>
          <w:tcPr>
            <w:tcW w:w="1297" w:type="dxa"/>
            <w:shd w:val="clear" w:color="auto" w:fill="FFFFFF" w:themeFill="background1"/>
            <w:vAlign w:val="center"/>
          </w:tcPr>
          <w:p w14:paraId="4409CE1A" w14:textId="67039FC8" w:rsidR="00AA78E6" w:rsidRPr="008119B5" w:rsidRDefault="00AA78E6" w:rsidP="00983D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13</w:t>
            </w:r>
            <w:r w:rsidR="00E158C5">
              <w:rPr>
                <w:rFonts w:ascii="Arial" w:hAnsi="Arial" w:cs="Arial"/>
                <w:sz w:val="18"/>
                <w:szCs w:val="18"/>
              </w:rPr>
              <w:t>,993</w:t>
            </w:r>
          </w:p>
        </w:tc>
        <w:tc>
          <w:tcPr>
            <w:tcW w:w="1252" w:type="dxa"/>
            <w:shd w:val="clear" w:color="auto" w:fill="FFFFFF" w:themeFill="background1"/>
            <w:vAlign w:val="center"/>
          </w:tcPr>
          <w:p w14:paraId="4734A744" w14:textId="6EA4BB46" w:rsidR="00AA78E6" w:rsidRPr="008119B5" w:rsidRDefault="00AA78E6" w:rsidP="00983D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sidR="00E158C5">
              <w:rPr>
                <w:rFonts w:ascii="Arial" w:hAnsi="Arial" w:cs="Arial"/>
                <w:sz w:val="18"/>
                <w:szCs w:val="18"/>
              </w:rPr>
              <w:t>6,076</w:t>
            </w:r>
          </w:p>
        </w:tc>
      </w:tr>
      <w:tr w:rsidR="00AA78E6" w:rsidRPr="00F97125" w14:paraId="288AAED1" w14:textId="77777777" w:rsidTr="00983DD2">
        <w:trPr>
          <w:trHeight w:val="260"/>
          <w:jc w:val="center"/>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DE9D9" w:themeFill="accent6" w:themeFillTint="33"/>
          </w:tcPr>
          <w:p w14:paraId="40CEEDF3" w14:textId="77777777" w:rsidR="00AA78E6" w:rsidRPr="008E5F07" w:rsidRDefault="00AA78E6" w:rsidP="00983DD2">
            <w:pPr>
              <w:rPr>
                <w:rFonts w:ascii="Arial" w:eastAsia="Times New Roman" w:hAnsi="Arial" w:cs="Arial"/>
                <w:color w:val="000000"/>
                <w:sz w:val="18"/>
                <w:szCs w:val="18"/>
                <w:lang w:val="en-US" w:eastAsia="es-ES"/>
              </w:rPr>
            </w:pPr>
          </w:p>
        </w:tc>
        <w:tc>
          <w:tcPr>
            <w:tcW w:w="1752" w:type="dxa"/>
            <w:shd w:val="clear" w:color="auto" w:fill="FDE9D9" w:themeFill="accent6" w:themeFillTint="33"/>
            <w:vAlign w:val="center"/>
          </w:tcPr>
          <w:p w14:paraId="5D8B5EB0" w14:textId="77777777" w:rsidR="00AA78E6" w:rsidRPr="008E5F07" w:rsidRDefault="00AA78E6" w:rsidP="00983DD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39" w:type="dxa"/>
            <w:shd w:val="clear" w:color="auto" w:fill="FDE9D9" w:themeFill="accent6" w:themeFillTint="33"/>
            <w:vAlign w:val="center"/>
          </w:tcPr>
          <w:p w14:paraId="46BC76DB" w14:textId="16FB8196" w:rsidR="00AA78E6" w:rsidRPr="008119B5" w:rsidRDefault="00AA78E6" w:rsidP="00983D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E158C5">
              <w:rPr>
                <w:rFonts w:ascii="Arial" w:hAnsi="Arial" w:cs="Arial"/>
                <w:sz w:val="18"/>
                <w:szCs w:val="18"/>
              </w:rPr>
              <w:t>17,813</w:t>
            </w:r>
          </w:p>
        </w:tc>
        <w:tc>
          <w:tcPr>
            <w:tcW w:w="1237" w:type="dxa"/>
            <w:shd w:val="clear" w:color="auto" w:fill="FDE9D9" w:themeFill="accent6" w:themeFillTint="33"/>
            <w:vAlign w:val="center"/>
          </w:tcPr>
          <w:p w14:paraId="47287F22" w14:textId="13BB1109" w:rsidR="00AA78E6" w:rsidRPr="008119B5" w:rsidRDefault="00AA78E6" w:rsidP="00983D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Pr>
                <w:rFonts w:ascii="Arial" w:hAnsi="Arial" w:cs="Arial"/>
                <w:sz w:val="18"/>
                <w:szCs w:val="18"/>
              </w:rPr>
              <w:t>1</w:t>
            </w:r>
            <w:r w:rsidR="00E158C5">
              <w:rPr>
                <w:rFonts w:ascii="Arial" w:hAnsi="Arial" w:cs="Arial"/>
                <w:sz w:val="18"/>
                <w:szCs w:val="18"/>
              </w:rPr>
              <w:t>5,521</w:t>
            </w:r>
          </w:p>
        </w:tc>
        <w:tc>
          <w:tcPr>
            <w:tcW w:w="1297" w:type="dxa"/>
            <w:shd w:val="clear" w:color="auto" w:fill="FDE9D9" w:themeFill="accent6" w:themeFillTint="33"/>
            <w:vAlign w:val="center"/>
          </w:tcPr>
          <w:p w14:paraId="77A21171" w14:textId="32789AD3" w:rsidR="00AA78E6" w:rsidRPr="008119B5" w:rsidRDefault="00AA78E6" w:rsidP="00983D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sidR="00E158C5">
              <w:rPr>
                <w:rFonts w:ascii="Arial" w:hAnsi="Arial" w:cs="Arial"/>
                <w:sz w:val="18"/>
                <w:szCs w:val="18"/>
              </w:rPr>
              <w:t>14,340</w:t>
            </w:r>
          </w:p>
        </w:tc>
        <w:tc>
          <w:tcPr>
            <w:tcW w:w="1252" w:type="dxa"/>
            <w:shd w:val="clear" w:color="auto" w:fill="FDE9D9" w:themeFill="accent6" w:themeFillTint="33"/>
            <w:vAlign w:val="center"/>
          </w:tcPr>
          <w:p w14:paraId="1F8410F1" w14:textId="50B0EDAA" w:rsidR="00AA78E6" w:rsidRPr="008119B5" w:rsidRDefault="00AA78E6" w:rsidP="00983D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sidR="00E158C5">
              <w:rPr>
                <w:rFonts w:ascii="Arial" w:hAnsi="Arial" w:cs="Arial"/>
                <w:sz w:val="18"/>
                <w:szCs w:val="18"/>
              </w:rPr>
              <w:t>6,076</w:t>
            </w:r>
          </w:p>
        </w:tc>
      </w:tr>
      <w:tr w:rsidR="00AA78E6" w:rsidRPr="00F97125" w14:paraId="1165AD34" w14:textId="77777777" w:rsidTr="00983DD2">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B61436B" w14:textId="77777777" w:rsidR="00AA78E6" w:rsidRPr="008E5F07" w:rsidRDefault="00AA78E6" w:rsidP="00983DD2">
            <w:pPr>
              <w:rPr>
                <w:rFonts w:ascii="Arial" w:eastAsia="Times New Roman" w:hAnsi="Arial" w:cs="Arial"/>
                <w:color w:val="000000"/>
                <w:sz w:val="18"/>
                <w:szCs w:val="18"/>
                <w:lang w:val="en-US" w:eastAsia="es-ES"/>
              </w:rPr>
            </w:pPr>
          </w:p>
        </w:tc>
        <w:tc>
          <w:tcPr>
            <w:tcW w:w="1752" w:type="dxa"/>
            <w:shd w:val="clear" w:color="auto" w:fill="FFFFFF" w:themeFill="background1"/>
            <w:vAlign w:val="center"/>
          </w:tcPr>
          <w:p w14:paraId="0D644241" w14:textId="77777777" w:rsidR="00AA78E6" w:rsidRPr="008E5F07" w:rsidRDefault="00AA78E6" w:rsidP="0098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Primera</w:t>
            </w:r>
          </w:p>
        </w:tc>
        <w:tc>
          <w:tcPr>
            <w:tcW w:w="1239" w:type="dxa"/>
            <w:shd w:val="clear" w:color="auto" w:fill="FFFFFF" w:themeFill="background1"/>
            <w:vAlign w:val="center"/>
          </w:tcPr>
          <w:p w14:paraId="5A4E7E1F" w14:textId="5BDDB71D" w:rsidR="00AA78E6" w:rsidRPr="008119B5" w:rsidRDefault="00AA78E6" w:rsidP="00983D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sidR="00E158C5">
              <w:rPr>
                <w:rFonts w:ascii="Arial" w:hAnsi="Arial" w:cs="Arial"/>
                <w:sz w:val="18"/>
                <w:szCs w:val="18"/>
              </w:rPr>
              <w:t>26,215</w:t>
            </w:r>
          </w:p>
        </w:tc>
        <w:tc>
          <w:tcPr>
            <w:tcW w:w="1237" w:type="dxa"/>
            <w:shd w:val="clear" w:color="auto" w:fill="FFFFFF" w:themeFill="background1"/>
            <w:vAlign w:val="center"/>
          </w:tcPr>
          <w:p w14:paraId="1049422F" w14:textId="77777777" w:rsidR="00AA78E6" w:rsidRPr="008119B5" w:rsidRDefault="00AA78E6" w:rsidP="00983D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N/A</w:t>
            </w:r>
          </w:p>
        </w:tc>
        <w:tc>
          <w:tcPr>
            <w:tcW w:w="1297" w:type="dxa"/>
            <w:shd w:val="clear" w:color="auto" w:fill="FFFFFF" w:themeFill="background1"/>
            <w:vAlign w:val="center"/>
          </w:tcPr>
          <w:p w14:paraId="657CAD29" w14:textId="77777777" w:rsidR="00AA78E6" w:rsidRPr="008119B5" w:rsidRDefault="00AA78E6" w:rsidP="00983D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N/A</w:t>
            </w:r>
          </w:p>
        </w:tc>
        <w:tc>
          <w:tcPr>
            <w:tcW w:w="1252" w:type="dxa"/>
            <w:shd w:val="clear" w:color="auto" w:fill="FFFFFF" w:themeFill="background1"/>
            <w:vAlign w:val="center"/>
          </w:tcPr>
          <w:p w14:paraId="7B0BDE8C" w14:textId="422CCDE5" w:rsidR="00AA78E6" w:rsidRPr="008119B5" w:rsidRDefault="00AA78E6" w:rsidP="00983D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 xml:space="preserve">MXN </w:t>
            </w:r>
            <w:r w:rsidR="00E158C5">
              <w:rPr>
                <w:rFonts w:ascii="Arial" w:hAnsi="Arial" w:cs="Arial"/>
                <w:sz w:val="18"/>
                <w:szCs w:val="18"/>
              </w:rPr>
              <w:t>6,076</w:t>
            </w:r>
          </w:p>
        </w:tc>
      </w:tr>
    </w:tbl>
    <w:p w14:paraId="1583C44E" w14:textId="77777777" w:rsidR="00AA78E6" w:rsidRDefault="00AA78E6" w:rsidP="00DB15D3">
      <w:pPr>
        <w:spacing w:after="0" w:line="240" w:lineRule="auto"/>
        <w:jc w:val="both"/>
        <w:rPr>
          <w:rFonts w:ascii="Arial" w:eastAsia="Times New Roman" w:hAnsi="Arial" w:cs="Arial"/>
          <w:b/>
          <w:color w:val="000000"/>
          <w:sz w:val="18"/>
          <w:szCs w:val="18"/>
          <w:lang w:val="es-ES_tradnl" w:eastAsia="es-ES"/>
        </w:rPr>
      </w:pPr>
    </w:p>
    <w:p w14:paraId="06C41C59" w14:textId="77777777" w:rsidR="008326DB" w:rsidRDefault="008326DB" w:rsidP="00AA78E6">
      <w:pPr>
        <w:spacing w:after="0" w:line="240" w:lineRule="auto"/>
        <w:jc w:val="both"/>
        <w:rPr>
          <w:rFonts w:ascii="Arial" w:eastAsia="Times New Roman" w:hAnsi="Arial" w:cs="Arial"/>
          <w:b/>
          <w:color w:val="000000"/>
          <w:sz w:val="18"/>
          <w:szCs w:val="18"/>
          <w:lang w:val="es-ES_tradnl" w:eastAsia="es-ES"/>
        </w:rPr>
      </w:pPr>
    </w:p>
    <w:p w14:paraId="0BCCB427" w14:textId="2BD78989" w:rsidR="00AA78E6" w:rsidRDefault="00AA78E6" w:rsidP="00AA78E6">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r>
        <w:rPr>
          <w:rFonts w:ascii="Arial" w:eastAsia="Times New Roman" w:hAnsi="Arial" w:cs="Arial"/>
          <w:b/>
          <w:color w:val="000000"/>
          <w:sz w:val="18"/>
          <w:szCs w:val="18"/>
          <w:lang w:val="es-ES_tradnl" w:eastAsia="es-ES"/>
        </w:rPr>
        <w:t>:</w:t>
      </w:r>
    </w:p>
    <w:p w14:paraId="4727EC46" w14:textId="77777777" w:rsidR="00AA78E6" w:rsidRDefault="00AA78E6" w:rsidP="00AA78E6">
      <w:pPr>
        <w:spacing w:after="0" w:line="240" w:lineRule="auto"/>
        <w:jc w:val="both"/>
        <w:rPr>
          <w:rFonts w:ascii="Arial" w:eastAsia="Times New Roman" w:hAnsi="Arial" w:cs="Arial"/>
          <w:b/>
          <w:color w:val="000000"/>
          <w:sz w:val="18"/>
          <w:szCs w:val="18"/>
          <w:lang w:val="es-ES_tradnl" w:eastAsia="es-ES"/>
        </w:rPr>
      </w:pPr>
    </w:p>
    <w:p w14:paraId="61A0046E" w14:textId="0D9731A0" w:rsidR="00AA78E6" w:rsidRDefault="00AA78E6" w:rsidP="00AA78E6">
      <w:pPr>
        <w:pStyle w:val="Prrafodelista"/>
        <w:numPr>
          <w:ilvl w:val="0"/>
          <w:numId w:val="15"/>
        </w:numPr>
        <w:suppressAutoHyphens/>
        <w:spacing w:after="0" w:line="240" w:lineRule="auto"/>
        <w:jc w:val="both"/>
        <w:rPr>
          <w:rFonts w:ascii="Arial" w:eastAsia="Times New Roman" w:hAnsi="Arial" w:cs="Arial"/>
          <w:color w:val="000000"/>
          <w:sz w:val="18"/>
          <w:szCs w:val="18"/>
          <w:lang w:val="es-ES_tradnl" w:eastAsia="es-ES"/>
        </w:rPr>
      </w:pPr>
      <w:bookmarkStart w:id="4" w:name="_Hlk176860951"/>
      <w:r>
        <w:rPr>
          <w:rFonts w:ascii="Arial" w:eastAsia="Times New Roman" w:hAnsi="Arial" w:cs="Arial"/>
          <w:color w:val="000000"/>
          <w:sz w:val="18"/>
          <w:szCs w:val="18"/>
          <w:lang w:val="es-ES_tradnl" w:eastAsia="es-ES"/>
        </w:rPr>
        <w:t xml:space="preserve">La ocupación en </w:t>
      </w:r>
      <w:r>
        <w:rPr>
          <w:rFonts w:ascii="Arial" w:eastAsia="Times New Roman" w:hAnsi="Arial" w:cs="Arial"/>
          <w:b/>
          <w:bCs/>
          <w:color w:val="000000"/>
          <w:sz w:val="18"/>
          <w:szCs w:val="18"/>
          <w:lang w:val="es-ES_tradnl" w:eastAsia="es-ES"/>
        </w:rPr>
        <w:t>sencilla</w:t>
      </w:r>
      <w:r>
        <w:rPr>
          <w:rFonts w:ascii="Arial" w:eastAsia="Times New Roman" w:hAnsi="Arial" w:cs="Arial"/>
          <w:color w:val="000000"/>
          <w:sz w:val="18"/>
          <w:szCs w:val="18"/>
          <w:lang w:val="es-ES_tradnl" w:eastAsia="es-ES"/>
        </w:rPr>
        <w:t xml:space="preserve"> quedará bajo petición directamente con el proveedor.</w:t>
      </w:r>
    </w:p>
    <w:p w14:paraId="7C578FBA" w14:textId="6491F1FC" w:rsidR="00E158C5" w:rsidRPr="000A1297" w:rsidRDefault="00E158C5" w:rsidP="00AA78E6">
      <w:pPr>
        <w:pStyle w:val="Prrafodelista"/>
        <w:numPr>
          <w:ilvl w:val="0"/>
          <w:numId w:val="15"/>
        </w:numPr>
        <w:suppressAutoHyphens/>
        <w:spacing w:after="0" w:line="240" w:lineRule="auto"/>
        <w:jc w:val="both"/>
        <w:rPr>
          <w:rFonts w:ascii="Arial" w:eastAsia="Times New Roman" w:hAnsi="Arial" w:cs="Arial"/>
          <w:color w:val="000000"/>
          <w:sz w:val="18"/>
          <w:szCs w:val="18"/>
          <w:lang w:val="es-ES_tradnl" w:eastAsia="es-ES"/>
        </w:rPr>
      </w:pPr>
      <w:r w:rsidRPr="00E158C5">
        <w:rPr>
          <w:rFonts w:ascii="Arial" w:eastAsia="Times New Roman" w:hAnsi="Arial" w:cs="Arial"/>
          <w:color w:val="000000"/>
          <w:sz w:val="18"/>
          <w:szCs w:val="18"/>
          <w:lang w:val="es-ES_tradnl" w:eastAsia="es-ES"/>
        </w:rPr>
        <w:t>PVS, para Pasajero Viajando Solo, consultar suplementos.</w:t>
      </w:r>
    </w:p>
    <w:p w14:paraId="00CCC248" w14:textId="18E945B1" w:rsidR="007D0AA0" w:rsidRDefault="00AA78E6" w:rsidP="00DB15D3">
      <w:pPr>
        <w:pStyle w:val="Prrafodelista"/>
        <w:numPr>
          <w:ilvl w:val="0"/>
          <w:numId w:val="15"/>
        </w:numPr>
        <w:suppressAutoHyphens/>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Precio del menor vigente siempre y cuando tenga entre 1 y 9 años durante el viaje y comparta habitación con dos adultos ocupando las camas existentes. </w:t>
      </w:r>
      <w:r>
        <w:rPr>
          <w:rFonts w:ascii="Arial" w:eastAsia="Times New Roman" w:hAnsi="Arial" w:cs="Arial"/>
          <w:b/>
          <w:i/>
          <w:color w:val="000000"/>
          <w:sz w:val="18"/>
          <w:szCs w:val="18"/>
          <w:lang w:val="es-ES_tradnl" w:eastAsia="es-ES"/>
        </w:rPr>
        <w:t>N</w:t>
      </w:r>
      <w:r w:rsidR="00E158C5">
        <w:rPr>
          <w:rFonts w:ascii="Arial" w:eastAsia="Times New Roman" w:hAnsi="Arial" w:cs="Arial"/>
          <w:b/>
          <w:i/>
          <w:color w:val="000000"/>
          <w:sz w:val="18"/>
          <w:szCs w:val="18"/>
          <w:lang w:val="es-ES_tradnl" w:eastAsia="es-ES"/>
        </w:rPr>
        <w:t>o incluye desayunos</w:t>
      </w:r>
      <w:r>
        <w:rPr>
          <w:rFonts w:ascii="Arial" w:eastAsia="Times New Roman" w:hAnsi="Arial" w:cs="Arial"/>
          <w:color w:val="000000"/>
          <w:sz w:val="18"/>
          <w:szCs w:val="18"/>
          <w:lang w:val="es-ES_tradnl" w:eastAsia="es-ES"/>
        </w:rPr>
        <w:t xml:space="preserve"> para menores. </w:t>
      </w:r>
      <w:r>
        <w:rPr>
          <w:rFonts w:ascii="Arial" w:eastAsia="Times New Roman" w:hAnsi="Arial" w:cs="Arial"/>
          <w:b/>
          <w:color w:val="000000"/>
          <w:sz w:val="18"/>
          <w:szCs w:val="18"/>
          <w:lang w:val="es-ES_tradnl" w:eastAsia="es-ES"/>
        </w:rPr>
        <w:t>Máximo 2 menores por habitación</w:t>
      </w:r>
      <w:r>
        <w:rPr>
          <w:rFonts w:ascii="Arial" w:eastAsia="Times New Roman" w:hAnsi="Arial" w:cs="Arial"/>
          <w:color w:val="000000"/>
          <w:sz w:val="18"/>
          <w:szCs w:val="18"/>
          <w:lang w:val="es-ES_tradnl" w:eastAsia="es-ES"/>
        </w:rPr>
        <w:t>.</w:t>
      </w:r>
    </w:p>
    <w:p w14:paraId="69CB9809" w14:textId="4BE3A920" w:rsidR="00AA78E6" w:rsidRDefault="00AA78E6" w:rsidP="00DB15D3">
      <w:pPr>
        <w:pStyle w:val="Prrafodelista"/>
        <w:numPr>
          <w:ilvl w:val="0"/>
          <w:numId w:val="15"/>
        </w:numPr>
        <w:suppressAutoHyphens/>
        <w:spacing w:after="0" w:line="240" w:lineRule="auto"/>
        <w:jc w:val="both"/>
        <w:rPr>
          <w:rFonts w:ascii="Arial" w:eastAsia="Times New Roman" w:hAnsi="Arial" w:cs="Arial"/>
          <w:color w:val="000000"/>
          <w:sz w:val="18"/>
          <w:szCs w:val="18"/>
          <w:lang w:val="es-ES_tradnl" w:eastAsia="es-ES"/>
        </w:rPr>
      </w:pPr>
      <w:r w:rsidRPr="003C3BE8">
        <w:rPr>
          <w:rFonts w:ascii="Arial" w:eastAsia="Times New Roman" w:hAnsi="Arial" w:cs="Arial"/>
          <w:b/>
          <w:color w:val="000000"/>
          <w:sz w:val="18"/>
          <w:szCs w:val="18"/>
          <w:lang w:val="es-ES_tradnl" w:eastAsia="es-ES"/>
        </w:rPr>
        <w:t>No incluye</w:t>
      </w:r>
      <w:r>
        <w:rPr>
          <w:rFonts w:ascii="Arial" w:eastAsia="Times New Roman" w:hAnsi="Arial" w:cs="Arial"/>
          <w:color w:val="000000"/>
          <w:sz w:val="18"/>
          <w:szCs w:val="18"/>
          <w:lang w:val="es-ES_tradnl" w:eastAsia="es-ES"/>
        </w:rPr>
        <w:t xml:space="preserve"> desayunos en el hotel Índigo</w:t>
      </w:r>
    </w:p>
    <w:p w14:paraId="77DC0FC8" w14:textId="2EAC9053" w:rsidR="00E158C5" w:rsidRDefault="00E158C5" w:rsidP="00DB15D3">
      <w:pPr>
        <w:pStyle w:val="Prrafodelista"/>
        <w:numPr>
          <w:ilvl w:val="0"/>
          <w:numId w:val="15"/>
        </w:numPr>
        <w:suppressAutoHyphens/>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Hotel Baja Club </w:t>
      </w:r>
      <w:r w:rsidRPr="00E158C5">
        <w:rPr>
          <w:rFonts w:ascii="Arial" w:eastAsia="Times New Roman" w:hAnsi="Arial" w:cs="Arial"/>
          <w:b/>
          <w:color w:val="000000"/>
          <w:sz w:val="18"/>
          <w:szCs w:val="18"/>
          <w:lang w:val="es-ES_tradnl" w:eastAsia="es-ES"/>
        </w:rPr>
        <w:t>no admite menores de 6 años.</w:t>
      </w:r>
    </w:p>
    <w:bookmarkEnd w:id="4"/>
    <w:p w14:paraId="22FEBBAE" w14:textId="77777777" w:rsidR="00AA78E6" w:rsidRPr="00E158C5" w:rsidRDefault="00AA78E6" w:rsidP="00E158C5">
      <w:pPr>
        <w:suppressAutoHyphens/>
        <w:spacing w:after="0" w:line="240" w:lineRule="auto"/>
        <w:jc w:val="both"/>
        <w:rPr>
          <w:rFonts w:ascii="Arial" w:eastAsia="Times New Roman" w:hAnsi="Arial" w:cs="Arial"/>
          <w:color w:val="000000"/>
          <w:sz w:val="18"/>
          <w:szCs w:val="18"/>
          <w:lang w:val="es-ES_tradnl" w:eastAsia="es-ES"/>
        </w:rPr>
      </w:pPr>
    </w:p>
    <w:p w14:paraId="4B34850E" w14:textId="77777777" w:rsidR="00E158C5" w:rsidRDefault="00E158C5" w:rsidP="00F77E75">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4A45FF59" w14:textId="2392A0EE" w:rsidR="00DB15D3" w:rsidRDefault="00DB15D3" w:rsidP="00F77E75">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INCLUYE: </w:t>
      </w:r>
      <w:bookmarkStart w:id="5" w:name="_GoBack"/>
      <w:bookmarkEnd w:id="5"/>
    </w:p>
    <w:p w14:paraId="46A7847E" w14:textId="77777777" w:rsidR="00E158C5" w:rsidRPr="00760E40" w:rsidRDefault="00E158C5" w:rsidP="00F77E75">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7A61E633" w14:textId="3B334B5E" w:rsidR="002B6E31" w:rsidRPr="00760E40" w:rsidRDefault="002B6E31" w:rsidP="002B6E31">
      <w:pPr>
        <w:pStyle w:val="Sinespaciado"/>
        <w:widowControl w:val="0"/>
        <w:numPr>
          <w:ilvl w:val="0"/>
          <w:numId w:val="1"/>
        </w:numPr>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Traslado aero</w:t>
      </w:r>
      <w:r w:rsidR="00A7273F" w:rsidRPr="00760E40">
        <w:rPr>
          <w:rFonts w:ascii="Arial" w:hAnsi="Arial" w:cs="Arial"/>
          <w:color w:val="000000"/>
          <w:sz w:val="18"/>
          <w:szCs w:val="18"/>
          <w:lang w:val="es-ES_tradnl" w:eastAsia="es-ES"/>
        </w:rPr>
        <w:t>puerto</w:t>
      </w:r>
      <w:r w:rsidR="00DD6821" w:rsidRPr="00760E40">
        <w:rPr>
          <w:rFonts w:ascii="Arial" w:hAnsi="Arial" w:cs="Arial"/>
          <w:color w:val="000000"/>
          <w:sz w:val="18"/>
          <w:szCs w:val="18"/>
          <w:lang w:val="es-ES_tradnl" w:eastAsia="es-ES"/>
        </w:rPr>
        <w:t xml:space="preserve"> </w:t>
      </w:r>
      <w:r w:rsidR="00A7273F" w:rsidRPr="00760E40">
        <w:rPr>
          <w:rFonts w:ascii="Arial" w:hAnsi="Arial" w:cs="Arial"/>
          <w:color w:val="000000"/>
          <w:sz w:val="18"/>
          <w:szCs w:val="18"/>
          <w:lang w:val="es-ES_tradnl" w:eastAsia="es-ES"/>
        </w:rPr>
        <w:t>- hotel – aeropuerto</w:t>
      </w:r>
      <w:r w:rsidR="00DD6821" w:rsidRPr="00760E40">
        <w:rPr>
          <w:rFonts w:ascii="Arial" w:hAnsi="Arial" w:cs="Arial"/>
          <w:color w:val="000000"/>
          <w:sz w:val="18"/>
          <w:szCs w:val="18"/>
          <w:lang w:val="es-ES_tradnl" w:eastAsia="es-ES"/>
        </w:rPr>
        <w:t xml:space="preserve"> </w:t>
      </w:r>
      <w:r w:rsidR="00917367" w:rsidRPr="001E7A46">
        <w:rPr>
          <w:rFonts w:ascii="Arial" w:hAnsi="Arial" w:cs="Arial"/>
          <w:b/>
          <w:i/>
          <w:color w:val="000000"/>
          <w:sz w:val="18"/>
          <w:szCs w:val="18"/>
          <w:lang w:val="es-ES_tradnl" w:eastAsia="es-ES"/>
        </w:rPr>
        <w:t>en servicio compartido</w:t>
      </w:r>
    </w:p>
    <w:p w14:paraId="18C93B46" w14:textId="77777777" w:rsidR="00A7273F" w:rsidRPr="00760E40" w:rsidRDefault="00250A8E" w:rsidP="00A7273F">
      <w:pPr>
        <w:pStyle w:val="Sinespaciado"/>
        <w:widowControl w:val="0"/>
        <w:numPr>
          <w:ilvl w:val="0"/>
          <w:numId w:val="1"/>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w:t>
      </w:r>
      <w:r w:rsidR="00A7273F" w:rsidRPr="00760E40">
        <w:rPr>
          <w:rFonts w:ascii="Arial" w:hAnsi="Arial" w:cs="Arial"/>
          <w:color w:val="000000"/>
          <w:sz w:val="18"/>
          <w:szCs w:val="18"/>
          <w:lang w:val="es-ES_tradnl" w:eastAsia="es-ES"/>
        </w:rPr>
        <w:t xml:space="preserve"> noches de alojamien</w:t>
      </w:r>
      <w:r w:rsidR="00917367">
        <w:rPr>
          <w:rFonts w:ascii="Arial" w:hAnsi="Arial" w:cs="Arial"/>
          <w:color w:val="000000"/>
          <w:sz w:val="18"/>
          <w:szCs w:val="18"/>
          <w:lang w:val="es-ES_tradnl" w:eastAsia="es-ES"/>
        </w:rPr>
        <w:t>to en La Paz</w:t>
      </w:r>
    </w:p>
    <w:p w14:paraId="7AF3B2EF" w14:textId="082F9D06" w:rsidR="00A7273F" w:rsidRDefault="00250A8E" w:rsidP="002B6E31">
      <w:pPr>
        <w:pStyle w:val="Sinespaciado"/>
        <w:widowControl w:val="0"/>
        <w:numPr>
          <w:ilvl w:val="0"/>
          <w:numId w:val="1"/>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w:t>
      </w:r>
      <w:r w:rsidR="00B66E70">
        <w:rPr>
          <w:rFonts w:ascii="Arial" w:hAnsi="Arial" w:cs="Arial"/>
          <w:color w:val="000000"/>
          <w:sz w:val="18"/>
          <w:szCs w:val="18"/>
          <w:lang w:val="es-ES_tradnl" w:eastAsia="es-ES"/>
        </w:rPr>
        <w:t xml:space="preserve"> </w:t>
      </w:r>
      <w:r w:rsidR="00E158C5" w:rsidRPr="00760E40">
        <w:rPr>
          <w:rFonts w:ascii="Arial" w:hAnsi="Arial" w:cs="Arial"/>
          <w:color w:val="000000"/>
          <w:sz w:val="18"/>
          <w:szCs w:val="18"/>
          <w:lang w:val="es-ES_tradnl" w:eastAsia="es-ES"/>
        </w:rPr>
        <w:t>desayunos</w:t>
      </w:r>
      <w:r w:rsidR="00A7273F" w:rsidRPr="00760E40">
        <w:rPr>
          <w:rFonts w:ascii="Arial" w:hAnsi="Arial" w:cs="Arial"/>
          <w:color w:val="000000"/>
          <w:sz w:val="18"/>
          <w:szCs w:val="18"/>
          <w:lang w:val="es-ES_tradnl" w:eastAsia="es-ES"/>
        </w:rPr>
        <w:t xml:space="preserve"> </w:t>
      </w:r>
      <w:bookmarkStart w:id="6" w:name="_Hlk176860970"/>
      <w:r w:rsidR="00AA78E6">
        <w:rPr>
          <w:rFonts w:ascii="Arial" w:hAnsi="Arial" w:cs="Arial"/>
          <w:color w:val="000000"/>
          <w:sz w:val="18"/>
          <w:szCs w:val="18"/>
          <w:lang w:val="es-ES_tradnl" w:eastAsia="es-ES"/>
        </w:rPr>
        <w:t xml:space="preserve">(desayunos no incluidos en hotel </w:t>
      </w:r>
      <w:r w:rsidR="00E158C5">
        <w:rPr>
          <w:rFonts w:ascii="Arial" w:hAnsi="Arial" w:cs="Arial"/>
          <w:color w:val="000000"/>
          <w:sz w:val="18"/>
          <w:szCs w:val="18"/>
          <w:lang w:val="es-ES_tradnl" w:eastAsia="es-ES"/>
        </w:rPr>
        <w:t>Índigo</w:t>
      </w:r>
      <w:r w:rsidR="00AA78E6">
        <w:rPr>
          <w:rFonts w:ascii="Arial" w:hAnsi="Arial" w:cs="Arial"/>
          <w:color w:val="000000"/>
          <w:sz w:val="18"/>
          <w:szCs w:val="18"/>
          <w:lang w:val="es-ES_tradnl" w:eastAsia="es-ES"/>
        </w:rPr>
        <w:t>)</w:t>
      </w:r>
      <w:bookmarkEnd w:id="6"/>
    </w:p>
    <w:p w14:paraId="7224781A" w14:textId="7083A04D" w:rsidR="00AE1C95" w:rsidRPr="00760E40" w:rsidRDefault="00250A8E" w:rsidP="002B6E31">
      <w:pPr>
        <w:pStyle w:val="Sinespaciado"/>
        <w:widowControl w:val="0"/>
        <w:numPr>
          <w:ilvl w:val="0"/>
          <w:numId w:val="1"/>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w:t>
      </w:r>
      <w:r w:rsidR="00917367">
        <w:rPr>
          <w:rFonts w:ascii="Arial" w:hAnsi="Arial" w:cs="Arial"/>
          <w:color w:val="000000"/>
          <w:sz w:val="18"/>
          <w:szCs w:val="18"/>
          <w:lang w:val="es-ES_tradnl" w:eastAsia="es-ES"/>
        </w:rPr>
        <w:t xml:space="preserve"> </w:t>
      </w:r>
      <w:r w:rsidR="00E158C5">
        <w:rPr>
          <w:rFonts w:ascii="Arial" w:hAnsi="Arial" w:cs="Arial"/>
          <w:color w:val="000000"/>
          <w:sz w:val="18"/>
          <w:szCs w:val="18"/>
          <w:lang w:val="es-ES_tradnl" w:eastAsia="es-ES"/>
        </w:rPr>
        <w:t>comidas</w:t>
      </w:r>
      <w:r w:rsidR="00917367">
        <w:rPr>
          <w:rFonts w:ascii="Arial" w:hAnsi="Arial" w:cs="Arial"/>
          <w:color w:val="000000"/>
          <w:sz w:val="18"/>
          <w:szCs w:val="18"/>
          <w:lang w:val="es-ES_tradnl" w:eastAsia="es-ES"/>
        </w:rPr>
        <w:t xml:space="preserve"> </w:t>
      </w:r>
      <w:r w:rsidR="00917367" w:rsidRPr="00917367">
        <w:rPr>
          <w:rFonts w:ascii="Arial" w:hAnsi="Arial" w:cs="Arial"/>
          <w:b/>
          <w:color w:val="000000"/>
          <w:sz w:val="18"/>
          <w:szCs w:val="18"/>
          <w:lang w:val="es-ES_tradnl" w:eastAsia="es-ES"/>
        </w:rPr>
        <w:t>(NO incluye</w:t>
      </w:r>
      <w:r w:rsidR="00AE1C95" w:rsidRPr="00917367">
        <w:rPr>
          <w:rFonts w:ascii="Arial" w:hAnsi="Arial" w:cs="Arial"/>
          <w:b/>
          <w:color w:val="000000"/>
          <w:sz w:val="18"/>
          <w:szCs w:val="18"/>
          <w:lang w:val="es-ES_tradnl" w:eastAsia="es-ES"/>
        </w:rPr>
        <w:t xml:space="preserve"> bebidas</w:t>
      </w:r>
      <w:r w:rsidR="00AE1C95">
        <w:rPr>
          <w:rFonts w:ascii="Arial" w:hAnsi="Arial" w:cs="Arial"/>
          <w:color w:val="000000"/>
          <w:sz w:val="18"/>
          <w:szCs w:val="18"/>
          <w:lang w:val="es-ES_tradnl" w:eastAsia="es-ES"/>
        </w:rPr>
        <w:t>)</w:t>
      </w:r>
    </w:p>
    <w:p w14:paraId="7C207241" w14:textId="77777777" w:rsidR="00917367" w:rsidRPr="00250A8E" w:rsidRDefault="00917367" w:rsidP="002B6E31">
      <w:pPr>
        <w:pStyle w:val="Sinespaciado"/>
        <w:widowControl w:val="0"/>
        <w:numPr>
          <w:ilvl w:val="0"/>
          <w:numId w:val="1"/>
        </w:numPr>
        <w:adjustRightInd w:val="0"/>
        <w:jc w:val="both"/>
        <w:textAlignment w:val="baseline"/>
        <w:rPr>
          <w:rFonts w:ascii="Arial" w:hAnsi="Arial" w:cs="Arial"/>
          <w:b/>
          <w:color w:val="000000"/>
          <w:sz w:val="18"/>
          <w:szCs w:val="18"/>
          <w:lang w:val="es-ES_tradnl" w:eastAsia="es-ES"/>
        </w:rPr>
      </w:pPr>
      <w:r>
        <w:rPr>
          <w:rFonts w:ascii="Arial" w:hAnsi="Arial" w:cs="Arial"/>
          <w:color w:val="000000"/>
          <w:sz w:val="18"/>
          <w:szCs w:val="18"/>
          <w:lang w:val="es-ES_tradnl" w:eastAsia="es-ES"/>
        </w:rPr>
        <w:t>Visita de ciudad &amp; Playas de La Paz</w:t>
      </w:r>
    </w:p>
    <w:p w14:paraId="03CC2EB7" w14:textId="4B727C28" w:rsidR="00250A8E" w:rsidRPr="00917367" w:rsidRDefault="00250A8E" w:rsidP="002B6E31">
      <w:pPr>
        <w:pStyle w:val="Sinespaciado"/>
        <w:widowControl w:val="0"/>
        <w:numPr>
          <w:ilvl w:val="0"/>
          <w:numId w:val="1"/>
        </w:numPr>
        <w:adjustRightInd w:val="0"/>
        <w:jc w:val="both"/>
        <w:textAlignment w:val="baseline"/>
        <w:rPr>
          <w:rFonts w:ascii="Arial" w:hAnsi="Arial" w:cs="Arial"/>
          <w:b/>
          <w:color w:val="000000"/>
          <w:sz w:val="18"/>
          <w:szCs w:val="18"/>
          <w:lang w:val="es-ES_tradnl" w:eastAsia="es-ES"/>
        </w:rPr>
      </w:pPr>
      <w:r>
        <w:rPr>
          <w:rFonts w:ascii="Arial" w:hAnsi="Arial" w:cs="Arial"/>
          <w:color w:val="000000"/>
          <w:sz w:val="18"/>
          <w:szCs w:val="18"/>
          <w:lang w:val="es-ES_tradnl" w:eastAsia="es-ES"/>
        </w:rPr>
        <w:t xml:space="preserve">Tour Los Cabos: </w:t>
      </w:r>
      <w:r w:rsidR="00AA78E6">
        <w:rPr>
          <w:rFonts w:ascii="Arial" w:hAnsi="Arial" w:cs="Arial"/>
          <w:color w:val="000000"/>
          <w:sz w:val="18"/>
          <w:szCs w:val="18"/>
          <w:lang w:val="es-ES_tradnl" w:eastAsia="es-ES"/>
        </w:rPr>
        <w:t>pase en lancha transparente al Arco de los Cabos, visita Pueblo Mágico Todos Santos</w:t>
      </w:r>
      <w:r w:rsidR="00E158C5">
        <w:rPr>
          <w:rFonts w:ascii="Arial" w:hAnsi="Arial" w:cs="Arial"/>
          <w:color w:val="000000"/>
          <w:sz w:val="18"/>
          <w:szCs w:val="18"/>
          <w:lang w:val="es-ES_tradnl" w:eastAsia="es-ES"/>
        </w:rPr>
        <w:t>.</w:t>
      </w:r>
    </w:p>
    <w:p w14:paraId="4B28C2C6" w14:textId="77777777" w:rsidR="00917367" w:rsidRDefault="00917367" w:rsidP="002B6E31">
      <w:pPr>
        <w:pStyle w:val="Sinespaciado"/>
        <w:widowControl w:val="0"/>
        <w:numPr>
          <w:ilvl w:val="0"/>
          <w:numId w:val="1"/>
        </w:numPr>
        <w:adjustRightInd w:val="0"/>
        <w:jc w:val="both"/>
        <w:textAlignment w:val="baseline"/>
        <w:rPr>
          <w:rFonts w:ascii="Arial" w:hAnsi="Arial" w:cs="Arial"/>
          <w:b/>
          <w:color w:val="000000"/>
          <w:sz w:val="18"/>
          <w:szCs w:val="18"/>
          <w:lang w:val="es-ES_tradnl" w:eastAsia="es-ES"/>
        </w:rPr>
      </w:pPr>
      <w:r>
        <w:rPr>
          <w:rFonts w:ascii="Arial" w:hAnsi="Arial" w:cs="Arial"/>
          <w:color w:val="000000"/>
          <w:sz w:val="18"/>
          <w:szCs w:val="18"/>
          <w:lang w:val="es-ES_tradnl" w:eastAsia="es-ES"/>
        </w:rPr>
        <w:t>Tour de</w:t>
      </w:r>
      <w:r w:rsidR="00585E79">
        <w:rPr>
          <w:rFonts w:ascii="Arial" w:hAnsi="Arial" w:cs="Arial"/>
          <w:color w:val="000000"/>
          <w:sz w:val="18"/>
          <w:szCs w:val="18"/>
          <w:lang w:val="es-ES_tradnl" w:eastAsia="es-ES"/>
        </w:rPr>
        <w:t xml:space="preserve"> Avistamiento de</w:t>
      </w:r>
      <w:r>
        <w:rPr>
          <w:rFonts w:ascii="Arial" w:hAnsi="Arial" w:cs="Arial"/>
          <w:color w:val="000000"/>
          <w:sz w:val="18"/>
          <w:szCs w:val="18"/>
          <w:lang w:val="es-ES_tradnl" w:eastAsia="es-ES"/>
        </w:rPr>
        <w:t xml:space="preserve"> Ballenas </w:t>
      </w:r>
    </w:p>
    <w:p w14:paraId="75C50AC8" w14:textId="69622EF9" w:rsidR="002B6E31" w:rsidRDefault="00DA66D3" w:rsidP="002B6E31">
      <w:pPr>
        <w:pStyle w:val="Sinespaciado"/>
        <w:widowControl w:val="0"/>
        <w:numPr>
          <w:ilvl w:val="0"/>
          <w:numId w:val="1"/>
        </w:numPr>
        <w:adjustRightInd w:val="0"/>
        <w:jc w:val="both"/>
        <w:textAlignment w:val="baseline"/>
        <w:rPr>
          <w:rFonts w:ascii="Arial" w:hAnsi="Arial" w:cs="Arial"/>
          <w:color w:val="000000"/>
          <w:sz w:val="18"/>
          <w:szCs w:val="18"/>
          <w:lang w:val="es-ES_tradnl" w:eastAsia="es-ES"/>
        </w:rPr>
      </w:pPr>
      <w:r w:rsidRPr="00E158C5">
        <w:rPr>
          <w:rFonts w:ascii="Arial" w:hAnsi="Arial" w:cs="Arial"/>
          <w:color w:val="000000"/>
          <w:sz w:val="18"/>
          <w:szCs w:val="18"/>
          <w:lang w:val="es-ES_tradnl" w:eastAsia="es-ES"/>
        </w:rPr>
        <w:t>Seguro de v</w:t>
      </w:r>
      <w:r w:rsidR="002B6E31" w:rsidRPr="00E158C5">
        <w:rPr>
          <w:rFonts w:ascii="Arial" w:hAnsi="Arial" w:cs="Arial"/>
          <w:color w:val="000000"/>
          <w:sz w:val="18"/>
          <w:szCs w:val="18"/>
          <w:lang w:val="es-ES_tradnl" w:eastAsia="es-ES"/>
        </w:rPr>
        <w:t>iaje</w:t>
      </w:r>
      <w:r w:rsidR="001E7A46" w:rsidRPr="00E158C5">
        <w:rPr>
          <w:rFonts w:ascii="Arial" w:hAnsi="Arial" w:cs="Arial"/>
          <w:color w:val="000000"/>
          <w:sz w:val="18"/>
          <w:szCs w:val="18"/>
          <w:lang w:val="es-ES_tradnl" w:eastAsia="es-ES"/>
        </w:rPr>
        <w:t xml:space="preserve"> con cobertura COVID</w:t>
      </w:r>
    </w:p>
    <w:p w14:paraId="233B873B" w14:textId="732D5FC3" w:rsidR="001E7A46" w:rsidRPr="00E46103" w:rsidRDefault="00E46103" w:rsidP="00C860BB">
      <w:pPr>
        <w:pStyle w:val="Prrafodelista"/>
        <w:widowControl w:val="0"/>
        <w:numPr>
          <w:ilvl w:val="0"/>
          <w:numId w:val="1"/>
        </w:numPr>
        <w:adjustRightInd w:val="0"/>
        <w:jc w:val="both"/>
        <w:textAlignment w:val="baseline"/>
        <w:rPr>
          <w:rFonts w:ascii="Arial" w:hAnsi="Arial" w:cs="Arial"/>
          <w:color w:val="000000"/>
          <w:sz w:val="18"/>
          <w:szCs w:val="18"/>
          <w:lang w:val="es-ES_tradnl" w:eastAsia="es-ES"/>
        </w:rPr>
      </w:pPr>
      <w:r w:rsidRPr="00E46103">
        <w:rPr>
          <w:rFonts w:ascii="Arial" w:hAnsi="Arial" w:cs="Arial"/>
          <w:color w:val="000000"/>
          <w:sz w:val="18"/>
          <w:szCs w:val="18"/>
          <w:lang w:eastAsia="es-ES"/>
        </w:rPr>
        <w:t xml:space="preserve">Asistencia 24 </w:t>
      </w:r>
      <w:proofErr w:type="spellStart"/>
      <w:r w:rsidRPr="00E46103">
        <w:rPr>
          <w:rFonts w:ascii="Arial" w:hAnsi="Arial" w:cs="Arial"/>
          <w:color w:val="000000"/>
          <w:sz w:val="18"/>
          <w:szCs w:val="18"/>
          <w:lang w:eastAsia="es-ES"/>
        </w:rPr>
        <w:t>hrs</w:t>
      </w:r>
      <w:proofErr w:type="spellEnd"/>
    </w:p>
    <w:p w14:paraId="42042D82" w14:textId="77777777" w:rsidR="00E158C5" w:rsidRDefault="00E158C5" w:rsidP="0040038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DBF9D8D" w14:textId="415A588F" w:rsidR="0040038F" w:rsidRDefault="0040038F" w:rsidP="0040038F">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EL PRECIO NO INCLUYE</w:t>
      </w:r>
      <w:r w:rsidR="00F85374" w:rsidRPr="00760E40">
        <w:rPr>
          <w:rFonts w:ascii="Arial" w:eastAsia="Times New Roman" w:hAnsi="Arial" w:cs="Arial"/>
          <w:b/>
          <w:color w:val="E36C0A" w:themeColor="accent6" w:themeShade="BF"/>
          <w:sz w:val="18"/>
          <w:szCs w:val="18"/>
          <w:u w:val="single"/>
          <w:lang w:val="es-ES_tradnl" w:eastAsia="es-ES"/>
        </w:rPr>
        <w:t>:</w:t>
      </w:r>
      <w:r w:rsidRPr="00760E40">
        <w:rPr>
          <w:rFonts w:ascii="Arial" w:eastAsia="Times New Roman" w:hAnsi="Arial" w:cs="Arial"/>
          <w:b/>
          <w:color w:val="E36C0A" w:themeColor="accent6" w:themeShade="BF"/>
          <w:sz w:val="18"/>
          <w:szCs w:val="18"/>
          <w:u w:val="single"/>
          <w:lang w:val="es-ES_tradnl" w:eastAsia="es-ES"/>
        </w:rPr>
        <w:t xml:space="preserve"> </w:t>
      </w:r>
    </w:p>
    <w:p w14:paraId="02C949D1" w14:textId="77777777" w:rsidR="00E158C5" w:rsidRPr="00760E40" w:rsidRDefault="00E158C5" w:rsidP="0040038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B0C101F" w14:textId="77777777" w:rsidR="002B6E31" w:rsidRPr="00760E40" w:rsidRDefault="00917367" w:rsidP="002B6E31">
      <w:pPr>
        <w:pStyle w:val="Sinespaciado"/>
        <w:widowControl w:val="0"/>
        <w:numPr>
          <w:ilvl w:val="0"/>
          <w:numId w:val="2"/>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México -  La Paz - México</w:t>
      </w:r>
    </w:p>
    <w:p w14:paraId="18D376AA" w14:textId="77777777" w:rsidR="00835CF2" w:rsidRDefault="00835CF2" w:rsidP="002B6E31">
      <w:pPr>
        <w:pStyle w:val="Sinespaciado"/>
        <w:widowControl w:val="0"/>
        <w:numPr>
          <w:ilvl w:val="0"/>
          <w:numId w:val="2"/>
        </w:numPr>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Alimentos y bebidas no especificadas</w:t>
      </w:r>
    </w:p>
    <w:p w14:paraId="037C25E9" w14:textId="04A9A35C" w:rsidR="00B42AB4" w:rsidRDefault="00B42AB4" w:rsidP="002B6E31">
      <w:pPr>
        <w:pStyle w:val="Sinespaciado"/>
        <w:widowControl w:val="0"/>
        <w:numPr>
          <w:ilvl w:val="0"/>
          <w:numId w:val="2"/>
        </w:numPr>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No incluye bebidas en las comidas</w:t>
      </w:r>
    </w:p>
    <w:p w14:paraId="7AECBDC9" w14:textId="77D71522" w:rsidR="00E158C5" w:rsidRPr="00760E40" w:rsidRDefault="00E158C5" w:rsidP="002B6E31">
      <w:pPr>
        <w:pStyle w:val="Sinespaciado"/>
        <w:widowControl w:val="0"/>
        <w:numPr>
          <w:ilvl w:val="0"/>
          <w:numId w:val="2"/>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desayunos en hotel Índigo</w:t>
      </w:r>
    </w:p>
    <w:p w14:paraId="4CC7206E" w14:textId="77777777" w:rsidR="002B6E31" w:rsidRPr="00760E40" w:rsidRDefault="002B6E31" w:rsidP="002B6E31">
      <w:pPr>
        <w:pStyle w:val="Sinespaciado"/>
        <w:widowControl w:val="0"/>
        <w:numPr>
          <w:ilvl w:val="0"/>
          <w:numId w:val="2"/>
        </w:numPr>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Gastos personales</w:t>
      </w:r>
      <w:r w:rsidR="00E71B47" w:rsidRPr="00760E40">
        <w:rPr>
          <w:rFonts w:ascii="Arial" w:hAnsi="Arial" w:cs="Arial"/>
          <w:color w:val="000000"/>
          <w:sz w:val="18"/>
          <w:szCs w:val="18"/>
          <w:lang w:val="es-ES_tradnl" w:eastAsia="es-ES"/>
        </w:rPr>
        <w:t xml:space="preserve"> y propinas</w:t>
      </w:r>
      <w:r w:rsidR="00B42AB4" w:rsidRPr="00760E40">
        <w:rPr>
          <w:rFonts w:ascii="Arial" w:hAnsi="Arial" w:cs="Arial"/>
          <w:color w:val="000000"/>
          <w:sz w:val="18"/>
          <w:szCs w:val="18"/>
          <w:lang w:val="es-ES_tradnl" w:eastAsia="es-ES"/>
        </w:rPr>
        <w:t xml:space="preserve"> a meseros, Maleteros y Camaristas</w:t>
      </w:r>
    </w:p>
    <w:p w14:paraId="0E33EC10" w14:textId="77777777" w:rsidR="002B6E31" w:rsidRPr="00760E40" w:rsidRDefault="002B6E31" w:rsidP="002B6E31">
      <w:pPr>
        <w:pStyle w:val="Sinespaciado"/>
        <w:widowControl w:val="0"/>
        <w:numPr>
          <w:ilvl w:val="0"/>
          <w:numId w:val="2"/>
        </w:numPr>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Ningún servicio no especificado </w:t>
      </w:r>
    </w:p>
    <w:p w14:paraId="78F3DBF4" w14:textId="77777777" w:rsidR="002B6E31" w:rsidRPr="00760E40" w:rsidRDefault="002B6E31" w:rsidP="00E71B47">
      <w:pPr>
        <w:pStyle w:val="Sinespaciado"/>
        <w:widowControl w:val="0"/>
        <w:adjustRightInd w:val="0"/>
        <w:ind w:left="720"/>
        <w:jc w:val="both"/>
        <w:textAlignment w:val="baseline"/>
        <w:rPr>
          <w:rFonts w:ascii="Arial" w:hAnsi="Arial" w:cs="Arial"/>
          <w:color w:val="000000"/>
          <w:sz w:val="18"/>
          <w:szCs w:val="18"/>
          <w:lang w:val="es-ES_tradnl" w:eastAsia="es-ES"/>
        </w:rPr>
      </w:pPr>
    </w:p>
    <w:p w14:paraId="3E4A1E0C" w14:textId="6953B5C9" w:rsidR="001E7A46" w:rsidRDefault="001E7A46" w:rsidP="00A7273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CDBD727" w14:textId="77777777" w:rsidR="00E158C5" w:rsidRDefault="00E158C5" w:rsidP="00E158C5">
      <w:pPr>
        <w:spacing w:after="0" w:line="240" w:lineRule="auto"/>
        <w:jc w:val="both"/>
        <w:rPr>
          <w:rFonts w:ascii="Arial" w:eastAsia="Times New Roman" w:hAnsi="Arial" w:cs="Arial"/>
          <w:b/>
          <w:color w:val="E36C0A" w:themeColor="accent6" w:themeShade="BF"/>
          <w:sz w:val="18"/>
          <w:szCs w:val="18"/>
          <w:u w:val="single"/>
          <w:lang w:eastAsia="es-ES"/>
        </w:rPr>
      </w:pPr>
    </w:p>
    <w:p w14:paraId="7CDAED43" w14:textId="77777777" w:rsidR="00E158C5" w:rsidRDefault="00E158C5" w:rsidP="00E158C5">
      <w:pPr>
        <w:spacing w:after="0" w:line="240" w:lineRule="auto"/>
        <w:jc w:val="both"/>
        <w:rPr>
          <w:rFonts w:ascii="Arial" w:eastAsia="Times New Roman" w:hAnsi="Arial" w:cs="Arial"/>
          <w:b/>
          <w:color w:val="E36C0A" w:themeColor="accent6" w:themeShade="BF"/>
          <w:sz w:val="18"/>
          <w:szCs w:val="18"/>
          <w:u w:val="single"/>
          <w:lang w:eastAsia="es-ES"/>
        </w:rPr>
      </w:pPr>
    </w:p>
    <w:p w14:paraId="57C8750A" w14:textId="77777777" w:rsidR="00E158C5" w:rsidRDefault="00E158C5" w:rsidP="00E158C5">
      <w:pPr>
        <w:spacing w:after="0" w:line="240" w:lineRule="auto"/>
        <w:jc w:val="both"/>
        <w:rPr>
          <w:rFonts w:ascii="Arial" w:eastAsia="Times New Roman" w:hAnsi="Arial" w:cs="Arial"/>
          <w:b/>
          <w:color w:val="E36C0A" w:themeColor="accent6" w:themeShade="BF"/>
          <w:sz w:val="18"/>
          <w:szCs w:val="18"/>
          <w:u w:val="single"/>
          <w:lang w:eastAsia="es-ES"/>
        </w:rPr>
      </w:pPr>
    </w:p>
    <w:p w14:paraId="45F429C4" w14:textId="77777777" w:rsidR="00E158C5" w:rsidRDefault="00E158C5" w:rsidP="00E158C5">
      <w:pPr>
        <w:spacing w:after="0" w:line="240" w:lineRule="auto"/>
        <w:jc w:val="both"/>
        <w:rPr>
          <w:rFonts w:ascii="Arial" w:eastAsia="Times New Roman" w:hAnsi="Arial" w:cs="Arial"/>
          <w:b/>
          <w:color w:val="E36C0A" w:themeColor="accent6" w:themeShade="BF"/>
          <w:sz w:val="18"/>
          <w:szCs w:val="18"/>
          <w:u w:val="single"/>
          <w:lang w:eastAsia="es-ES"/>
        </w:rPr>
      </w:pPr>
    </w:p>
    <w:p w14:paraId="0647017B" w14:textId="77777777" w:rsidR="00E158C5" w:rsidRDefault="00E158C5" w:rsidP="00E158C5">
      <w:pPr>
        <w:spacing w:after="0" w:line="240" w:lineRule="auto"/>
        <w:jc w:val="both"/>
        <w:rPr>
          <w:rFonts w:ascii="Arial" w:eastAsia="Times New Roman" w:hAnsi="Arial" w:cs="Arial"/>
          <w:b/>
          <w:color w:val="E36C0A" w:themeColor="accent6" w:themeShade="BF"/>
          <w:sz w:val="18"/>
          <w:szCs w:val="18"/>
          <w:u w:val="single"/>
          <w:lang w:eastAsia="es-ES"/>
        </w:rPr>
      </w:pPr>
    </w:p>
    <w:p w14:paraId="6A9CBD69" w14:textId="49E95CC6" w:rsidR="00E158C5" w:rsidRPr="008A6A38" w:rsidRDefault="00E158C5" w:rsidP="00E158C5">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1A1B5F81" w14:textId="77777777" w:rsidR="00E158C5" w:rsidRDefault="00E158C5" w:rsidP="00E158C5">
      <w:pPr>
        <w:pStyle w:val="Sinespaciado"/>
        <w:widowControl w:val="0"/>
        <w:adjustRightInd w:val="0"/>
        <w:jc w:val="both"/>
        <w:textAlignment w:val="baseline"/>
        <w:rPr>
          <w:rFonts w:ascii="Arial" w:hAnsi="Arial" w:cs="Arial"/>
          <w:color w:val="000000"/>
          <w:sz w:val="18"/>
          <w:szCs w:val="18"/>
          <w:lang w:val="es-ES_tradnl" w:eastAsia="es-ES"/>
        </w:rPr>
      </w:pPr>
    </w:p>
    <w:p w14:paraId="272BA318" w14:textId="77777777" w:rsidR="00E158C5" w:rsidRDefault="00E158C5" w:rsidP="00E158C5">
      <w:pPr>
        <w:pStyle w:val="Sinespaciado"/>
        <w:widowControl w:val="0"/>
        <w:numPr>
          <w:ilvl w:val="0"/>
          <w:numId w:val="17"/>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501C9148" w14:textId="77777777" w:rsidR="00E158C5" w:rsidRDefault="00E158C5" w:rsidP="00E158C5">
      <w:pPr>
        <w:pStyle w:val="Sinespaciado"/>
        <w:widowControl w:val="0"/>
        <w:adjustRightInd w:val="0"/>
        <w:jc w:val="both"/>
        <w:textAlignment w:val="baseline"/>
        <w:rPr>
          <w:rFonts w:ascii="Arial" w:hAnsi="Arial" w:cs="Arial"/>
          <w:color w:val="000000"/>
          <w:sz w:val="18"/>
          <w:szCs w:val="18"/>
          <w:lang w:val="es-ES_tradnl" w:eastAsia="es-ES"/>
        </w:rPr>
      </w:pPr>
    </w:p>
    <w:p w14:paraId="72FE4E85" w14:textId="77777777" w:rsidR="00E158C5" w:rsidRPr="007E547A" w:rsidRDefault="00E158C5" w:rsidP="00E158C5">
      <w:pPr>
        <w:pStyle w:val="Prrafodelista"/>
        <w:widowControl w:val="0"/>
        <w:numPr>
          <w:ilvl w:val="0"/>
          <w:numId w:val="17"/>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1173C94" w14:textId="77777777" w:rsidR="00E158C5" w:rsidRPr="007E547A" w:rsidRDefault="00E158C5" w:rsidP="00E158C5">
      <w:pPr>
        <w:pStyle w:val="Prrafodelista"/>
        <w:widowControl w:val="0"/>
        <w:numPr>
          <w:ilvl w:val="0"/>
          <w:numId w:val="17"/>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137BC1C6" w14:textId="77777777" w:rsidR="00E158C5" w:rsidRPr="007E547A" w:rsidRDefault="00E158C5" w:rsidP="00E158C5">
      <w:pPr>
        <w:pStyle w:val="Prrafodelista"/>
        <w:widowControl w:val="0"/>
        <w:numPr>
          <w:ilvl w:val="0"/>
          <w:numId w:val="17"/>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0DC591C3" w14:textId="77777777" w:rsidR="00E158C5" w:rsidRPr="007E547A" w:rsidRDefault="00E158C5" w:rsidP="00E158C5">
      <w:pPr>
        <w:pStyle w:val="Prrafodelista"/>
        <w:widowControl w:val="0"/>
        <w:numPr>
          <w:ilvl w:val="0"/>
          <w:numId w:val="17"/>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F75AE98" w14:textId="77777777" w:rsidR="00E158C5" w:rsidRPr="007E547A" w:rsidRDefault="00E158C5" w:rsidP="00E158C5">
      <w:pPr>
        <w:pStyle w:val="Prrafodelista"/>
        <w:widowControl w:val="0"/>
        <w:numPr>
          <w:ilvl w:val="0"/>
          <w:numId w:val="17"/>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10B7E55F" w14:textId="77777777" w:rsidR="00E158C5" w:rsidRPr="008E4C0B" w:rsidRDefault="00E158C5" w:rsidP="00E158C5">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79E73391" w14:textId="77777777" w:rsidR="00E158C5" w:rsidRPr="007E547A" w:rsidRDefault="00E158C5" w:rsidP="00E158C5">
      <w:pPr>
        <w:pStyle w:val="Sinespaciado"/>
        <w:widowControl w:val="0"/>
        <w:numPr>
          <w:ilvl w:val="0"/>
          <w:numId w:val="16"/>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35B23B83" w14:textId="77777777" w:rsidR="00E158C5" w:rsidRPr="007E547A" w:rsidRDefault="00E158C5" w:rsidP="00E158C5">
      <w:pPr>
        <w:pStyle w:val="Sinespaciado"/>
        <w:widowControl w:val="0"/>
        <w:numPr>
          <w:ilvl w:val="0"/>
          <w:numId w:val="16"/>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11A1D18E" w14:textId="77777777" w:rsidR="00E158C5" w:rsidRPr="007E547A" w:rsidRDefault="00E158C5" w:rsidP="00E158C5">
      <w:pPr>
        <w:pStyle w:val="Prrafodelista"/>
        <w:widowControl w:val="0"/>
        <w:numPr>
          <w:ilvl w:val="0"/>
          <w:numId w:val="16"/>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07F0FA93" w14:textId="77777777" w:rsidR="00E158C5" w:rsidRPr="008E4C0B" w:rsidRDefault="00E158C5" w:rsidP="00E158C5">
      <w:pPr>
        <w:pStyle w:val="Prrafodelista"/>
        <w:widowControl w:val="0"/>
        <w:numPr>
          <w:ilvl w:val="0"/>
          <w:numId w:val="16"/>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42C97F8A" w14:textId="77777777" w:rsidR="00E158C5" w:rsidRDefault="00E158C5" w:rsidP="00E158C5">
      <w:pPr>
        <w:pStyle w:val="Prrafodelista"/>
        <w:widowControl w:val="0"/>
        <w:numPr>
          <w:ilvl w:val="0"/>
          <w:numId w:val="16"/>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472EBC6E" w14:textId="77777777" w:rsidR="00E158C5" w:rsidRDefault="00E158C5" w:rsidP="00E158C5">
      <w:pPr>
        <w:pStyle w:val="Prrafodelista"/>
        <w:widowControl w:val="0"/>
        <w:numPr>
          <w:ilvl w:val="0"/>
          <w:numId w:val="16"/>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66FFA5FE" w14:textId="77777777" w:rsidR="00E158C5" w:rsidRPr="007E547A" w:rsidRDefault="00E158C5" w:rsidP="00E158C5">
      <w:pPr>
        <w:pStyle w:val="Prrafodelista"/>
        <w:widowControl w:val="0"/>
        <w:numPr>
          <w:ilvl w:val="0"/>
          <w:numId w:val="16"/>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788FFFE6" w14:textId="77777777" w:rsidR="00E158C5" w:rsidRPr="008E4C0B" w:rsidRDefault="00E158C5" w:rsidP="00E158C5">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475919B5" w14:textId="77777777" w:rsidR="00E158C5" w:rsidRPr="007E547A" w:rsidRDefault="00E158C5" w:rsidP="00E158C5">
      <w:pPr>
        <w:pStyle w:val="Sinespaciado"/>
        <w:widowControl w:val="0"/>
        <w:numPr>
          <w:ilvl w:val="0"/>
          <w:numId w:val="18"/>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403C1809" w14:textId="77777777" w:rsidR="00E158C5" w:rsidRPr="00A95FB4" w:rsidRDefault="00E158C5" w:rsidP="00E158C5">
      <w:pPr>
        <w:pStyle w:val="Prrafodelista"/>
        <w:widowControl w:val="0"/>
        <w:numPr>
          <w:ilvl w:val="0"/>
          <w:numId w:val="18"/>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5C72DE98" w14:textId="77777777" w:rsidR="00E158C5" w:rsidRPr="008E4C0B" w:rsidRDefault="00E158C5" w:rsidP="00E158C5">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3DD25871" w14:textId="77777777" w:rsidR="00E158C5" w:rsidRDefault="00E158C5" w:rsidP="00E158C5">
      <w:pPr>
        <w:pStyle w:val="Sinespaciado"/>
        <w:widowControl w:val="0"/>
        <w:numPr>
          <w:ilvl w:val="0"/>
          <w:numId w:val="19"/>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997BE1E" w14:textId="77777777" w:rsidR="00E158C5" w:rsidRDefault="00E158C5" w:rsidP="00E158C5">
      <w:pPr>
        <w:pStyle w:val="Sinespaciado"/>
        <w:widowControl w:val="0"/>
        <w:adjustRightInd w:val="0"/>
        <w:jc w:val="both"/>
        <w:textAlignment w:val="baseline"/>
        <w:rPr>
          <w:rFonts w:ascii="Arial" w:hAnsi="Arial" w:cs="Arial"/>
          <w:color w:val="000000"/>
          <w:sz w:val="18"/>
          <w:szCs w:val="18"/>
          <w:lang w:val="es-ES_tradnl" w:eastAsia="es-ES"/>
        </w:rPr>
      </w:pPr>
    </w:p>
    <w:p w14:paraId="5D656149" w14:textId="77777777" w:rsidR="00E158C5" w:rsidRPr="008E4C0B" w:rsidRDefault="00E158C5" w:rsidP="00E158C5">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155205F0" w14:textId="77777777" w:rsidR="00E158C5" w:rsidRPr="007E547A" w:rsidRDefault="00E158C5" w:rsidP="00E158C5">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06BA888E" w14:textId="77777777" w:rsidR="00E158C5" w:rsidRPr="007E547A" w:rsidRDefault="00E158C5" w:rsidP="00E158C5">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3D156430" w14:textId="77777777" w:rsidR="00E158C5" w:rsidRPr="007E547A" w:rsidRDefault="00E158C5" w:rsidP="00E158C5">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 xml:space="preserve">El proveedor de servicios, se reserva el derecho de modificar el orden de los tours dentro de un paquete, además de cambiar el orden de las visitas dentro de un tour, por cuestiones de operación internas o por </w:t>
      </w:r>
      <w:r w:rsidRPr="007E547A">
        <w:rPr>
          <w:rFonts w:ascii="Arial" w:hAnsi="Arial" w:cs="Arial"/>
          <w:color w:val="000000"/>
          <w:sz w:val="18"/>
          <w:szCs w:val="18"/>
          <w:lang w:eastAsia="es-ES"/>
        </w:rPr>
        <w:lastRenderedPageBreak/>
        <w:t>fuerza mayor.</w:t>
      </w:r>
    </w:p>
    <w:p w14:paraId="185C2D81" w14:textId="77777777" w:rsidR="00E158C5" w:rsidRDefault="00E158C5" w:rsidP="00E158C5">
      <w:pPr>
        <w:widowControl w:val="0"/>
        <w:adjustRightInd w:val="0"/>
        <w:spacing w:line="240" w:lineRule="auto"/>
        <w:jc w:val="both"/>
        <w:textAlignment w:val="baseline"/>
        <w:rPr>
          <w:rFonts w:ascii="Arial" w:hAnsi="Arial" w:cs="Arial"/>
          <w:color w:val="000000"/>
          <w:sz w:val="18"/>
          <w:szCs w:val="18"/>
          <w:lang w:eastAsia="es-ES"/>
        </w:rPr>
      </w:pPr>
    </w:p>
    <w:p w14:paraId="78B14C8B" w14:textId="234A5A00" w:rsidR="00E158C5" w:rsidRPr="00A95FB4" w:rsidRDefault="00E158C5" w:rsidP="00E158C5">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449C6093" w14:textId="77777777" w:rsidR="00E158C5" w:rsidRDefault="00E158C5" w:rsidP="00E158C5">
      <w:pPr>
        <w:spacing w:after="0" w:line="240" w:lineRule="auto"/>
        <w:jc w:val="center"/>
        <w:rPr>
          <w:rFonts w:ascii="Arial" w:eastAsia="Arial" w:hAnsi="Arial" w:cs="Arial"/>
          <w:b/>
          <w:color w:val="E36C09"/>
          <w:sz w:val="18"/>
          <w:szCs w:val="18"/>
          <w:u w:val="single"/>
        </w:rPr>
      </w:pPr>
    </w:p>
    <w:p w14:paraId="67123D4B" w14:textId="2E59C30C" w:rsidR="00E158C5" w:rsidRDefault="00E158C5" w:rsidP="00E158C5">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C6566A" w14:textId="77777777" w:rsidR="00E158C5" w:rsidRDefault="00E158C5" w:rsidP="00E158C5">
      <w:pPr>
        <w:spacing w:after="0" w:line="240" w:lineRule="auto"/>
        <w:jc w:val="both"/>
        <w:rPr>
          <w:rFonts w:ascii="Arial" w:eastAsia="Arial" w:hAnsi="Arial" w:cs="Arial"/>
          <w:b/>
          <w:sz w:val="18"/>
          <w:szCs w:val="18"/>
          <w:u w:val="single"/>
        </w:rPr>
      </w:pPr>
    </w:p>
    <w:p w14:paraId="6312CE69" w14:textId="77777777" w:rsidR="00E158C5" w:rsidRDefault="00E158C5" w:rsidP="00E158C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13389571" w14:textId="77777777" w:rsidR="00E158C5" w:rsidRDefault="00E158C5" w:rsidP="00E158C5">
      <w:pPr>
        <w:spacing w:after="0" w:line="240" w:lineRule="auto"/>
        <w:jc w:val="both"/>
        <w:rPr>
          <w:rFonts w:ascii="Arial" w:eastAsia="Arial" w:hAnsi="Arial" w:cs="Arial"/>
          <w:color w:val="000000"/>
          <w:sz w:val="18"/>
          <w:szCs w:val="18"/>
        </w:rPr>
      </w:pPr>
    </w:p>
    <w:p w14:paraId="7CC9D3B5" w14:textId="3378CDD5" w:rsidR="00E158C5" w:rsidRDefault="00E158C5" w:rsidP="00E158C5">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PARA VIAJAR HASTA EL 15 DE MARZO 202</w:t>
      </w:r>
      <w:r>
        <w:rPr>
          <w:rFonts w:ascii="Arial" w:hAnsi="Arial" w:cs="Arial"/>
          <w:b/>
          <w:color w:val="E36C0A" w:themeColor="accent6" w:themeShade="BF"/>
          <w:sz w:val="18"/>
          <w:szCs w:val="18"/>
          <w:u w:val="single"/>
          <w:lang w:val="es-ES_tradnl" w:eastAsia="es-ES"/>
        </w:rPr>
        <w:t>5</w:t>
      </w:r>
    </w:p>
    <w:p w14:paraId="65CBC7C7" w14:textId="77777777" w:rsidR="00E158C5" w:rsidRDefault="00E158C5" w:rsidP="00E158C5">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55BC1567" w14:textId="77777777" w:rsidR="00E158C5" w:rsidRDefault="00E158C5" w:rsidP="00E158C5">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B8DF0C7" w14:textId="77777777" w:rsidR="00E158C5" w:rsidRDefault="00E158C5" w:rsidP="00E158C5">
      <w:pPr>
        <w:pStyle w:val="Sinespaciado"/>
        <w:widowControl w:val="0"/>
        <w:jc w:val="center"/>
        <w:textAlignment w:val="baseline"/>
        <w:rPr>
          <w:rFonts w:ascii="Arial" w:hAnsi="Arial" w:cs="Arial"/>
          <w:b/>
          <w:sz w:val="18"/>
          <w:szCs w:val="18"/>
          <w:u w:val="single"/>
          <w:lang w:val="es-ES_tradnl" w:eastAsia="es-ES"/>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E158C5" w:rsidRPr="00760E40" w14:paraId="5960312E" w14:textId="77777777" w:rsidTr="00983DD2">
        <w:trPr>
          <w:trHeight w:val="441"/>
          <w:jc w:val="center"/>
        </w:trPr>
        <w:tc>
          <w:tcPr>
            <w:tcW w:w="8335" w:type="dxa"/>
            <w:tcBorders>
              <w:bottom w:val="single" w:sz="4" w:space="0" w:color="F79646"/>
            </w:tcBorders>
            <w:shd w:val="clear" w:color="auto" w:fill="F79646"/>
            <w:vAlign w:val="center"/>
          </w:tcPr>
          <w:p w14:paraId="7F5ACC65" w14:textId="77777777" w:rsidR="00E158C5" w:rsidRPr="00760E40" w:rsidRDefault="00E158C5" w:rsidP="00983DD2">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E158C5" w:rsidRPr="00760E40" w14:paraId="5EEE6235" w14:textId="77777777" w:rsidTr="00983DD2">
        <w:trPr>
          <w:trHeight w:val="1345"/>
          <w:jc w:val="center"/>
        </w:trPr>
        <w:tc>
          <w:tcPr>
            <w:tcW w:w="8335" w:type="dxa"/>
            <w:shd w:val="clear" w:color="auto" w:fill="FDE4D0"/>
            <w:vAlign w:val="center"/>
          </w:tcPr>
          <w:p w14:paraId="5A4BA087" w14:textId="77777777" w:rsidR="00E158C5" w:rsidRPr="00760E40" w:rsidRDefault="00E158C5" w:rsidP="00E158C5">
            <w:pPr>
              <w:pStyle w:val="Sinespaciado"/>
              <w:widowControl w:val="0"/>
              <w:numPr>
                <w:ilvl w:val="0"/>
                <w:numId w:val="4"/>
              </w:numPr>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u w:val="single"/>
                <w:lang w:val="es-ES_tradnl" w:eastAsia="es-ES"/>
              </w:rPr>
              <w:t xml:space="preserve">25 días antes de la fecha de inicio servicios NO aplica cargos </w:t>
            </w:r>
          </w:p>
          <w:p w14:paraId="225A4DAF" w14:textId="77777777" w:rsidR="00E158C5" w:rsidRDefault="00E158C5" w:rsidP="00E158C5">
            <w:pPr>
              <w:pStyle w:val="Sinespaciado"/>
              <w:widowControl w:val="0"/>
              <w:numPr>
                <w:ilvl w:val="0"/>
                <w:numId w:val="4"/>
              </w:numPr>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lang w:val="es-ES_tradnl" w:eastAsia="es-ES"/>
              </w:rPr>
              <w:t>Entre 24 y 20 días</w:t>
            </w:r>
            <w:r w:rsidRPr="00917367">
              <w:rPr>
                <w:rFonts w:ascii="Arial" w:hAnsi="Arial" w:cs="Arial"/>
                <w:b/>
                <w:color w:val="000000"/>
                <w:sz w:val="18"/>
                <w:szCs w:val="18"/>
                <w:lang w:val="es-ES_tradnl" w:eastAsia="es-ES"/>
              </w:rPr>
              <w:t xml:space="preserve"> antes</w:t>
            </w:r>
            <w:r>
              <w:rPr>
                <w:rFonts w:ascii="Arial" w:hAnsi="Arial" w:cs="Arial"/>
                <w:color w:val="000000"/>
                <w:sz w:val="18"/>
                <w:szCs w:val="18"/>
                <w:lang w:val="es-ES_tradnl" w:eastAsia="es-ES"/>
              </w:rPr>
              <w:t xml:space="preserve"> de la fecha de inicio de servicios aplica el </w:t>
            </w:r>
            <w:r w:rsidRPr="00BD733A">
              <w:rPr>
                <w:rFonts w:ascii="Arial" w:hAnsi="Arial" w:cs="Arial"/>
                <w:b/>
                <w:bCs/>
                <w:color w:val="000000"/>
                <w:sz w:val="18"/>
                <w:szCs w:val="18"/>
                <w:lang w:val="es-ES_tradnl" w:eastAsia="es-ES"/>
              </w:rPr>
              <w:t>20%</w:t>
            </w:r>
            <w:r w:rsidRPr="00917367">
              <w:rPr>
                <w:rFonts w:ascii="Arial" w:hAnsi="Arial" w:cs="Arial"/>
                <w:b/>
                <w:color w:val="000000"/>
                <w:sz w:val="18"/>
                <w:szCs w:val="18"/>
                <w:lang w:val="es-ES_tradnl" w:eastAsia="es-ES"/>
              </w:rPr>
              <w:t xml:space="preserve"> de cargos</w:t>
            </w:r>
            <w:r>
              <w:rPr>
                <w:rFonts w:ascii="Arial" w:hAnsi="Arial" w:cs="Arial"/>
                <w:color w:val="000000"/>
                <w:sz w:val="18"/>
                <w:szCs w:val="18"/>
                <w:lang w:val="es-ES_tradnl" w:eastAsia="es-ES"/>
              </w:rPr>
              <w:t xml:space="preserve"> del valor total del viaje por persona </w:t>
            </w:r>
          </w:p>
          <w:p w14:paraId="7D6308F7" w14:textId="77777777" w:rsidR="00E158C5" w:rsidRDefault="00E158C5" w:rsidP="00E158C5">
            <w:pPr>
              <w:pStyle w:val="Sinespaciado"/>
              <w:widowControl w:val="0"/>
              <w:numPr>
                <w:ilvl w:val="0"/>
                <w:numId w:val="4"/>
              </w:numPr>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Entre 1</w:t>
            </w:r>
            <w:r>
              <w:rPr>
                <w:rFonts w:ascii="Arial" w:hAnsi="Arial" w:cs="Arial"/>
                <w:b/>
                <w:color w:val="000000"/>
                <w:sz w:val="18"/>
                <w:szCs w:val="18"/>
                <w:lang w:val="es-ES_tradnl" w:eastAsia="es-ES"/>
              </w:rPr>
              <w:t>9</w:t>
            </w:r>
            <w:r w:rsidRPr="00917367">
              <w:rPr>
                <w:rFonts w:ascii="Arial" w:hAnsi="Arial" w:cs="Arial"/>
                <w:b/>
                <w:color w:val="000000"/>
                <w:sz w:val="18"/>
                <w:szCs w:val="18"/>
                <w:lang w:val="es-ES_tradnl" w:eastAsia="es-ES"/>
              </w:rPr>
              <w:t xml:space="preserve"> y </w:t>
            </w:r>
            <w:r>
              <w:rPr>
                <w:rFonts w:ascii="Arial" w:hAnsi="Arial" w:cs="Arial"/>
                <w:b/>
                <w:color w:val="000000"/>
                <w:sz w:val="18"/>
                <w:szCs w:val="18"/>
                <w:lang w:val="es-ES_tradnl" w:eastAsia="es-ES"/>
              </w:rPr>
              <w:t>15</w:t>
            </w:r>
            <w:r w:rsidRPr="00917367">
              <w:rPr>
                <w:rFonts w:ascii="Arial" w:hAnsi="Arial" w:cs="Arial"/>
                <w:b/>
                <w:color w:val="000000"/>
                <w:sz w:val="18"/>
                <w:szCs w:val="18"/>
                <w:lang w:val="es-ES_tradnl" w:eastAsia="es-ES"/>
              </w:rPr>
              <w:t xml:space="preserve">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50% de cargos</w:t>
            </w:r>
            <w:r>
              <w:rPr>
                <w:rFonts w:ascii="Arial" w:hAnsi="Arial" w:cs="Arial"/>
                <w:color w:val="000000"/>
                <w:sz w:val="18"/>
                <w:szCs w:val="18"/>
                <w:lang w:val="es-ES_tradnl" w:eastAsia="es-ES"/>
              </w:rPr>
              <w:t xml:space="preserve"> del valor total del viaje por persona. </w:t>
            </w:r>
          </w:p>
          <w:p w14:paraId="5B5BD621" w14:textId="77777777" w:rsidR="00E158C5" w:rsidRDefault="00E158C5" w:rsidP="00E158C5">
            <w:pPr>
              <w:pStyle w:val="Sinespaciado"/>
              <w:widowControl w:val="0"/>
              <w:numPr>
                <w:ilvl w:val="0"/>
                <w:numId w:val="4"/>
              </w:numPr>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Entre 1</w:t>
            </w:r>
            <w:r>
              <w:rPr>
                <w:rFonts w:ascii="Arial" w:hAnsi="Arial" w:cs="Arial"/>
                <w:b/>
                <w:color w:val="000000"/>
                <w:sz w:val="18"/>
                <w:szCs w:val="18"/>
                <w:lang w:val="es-ES_tradnl" w:eastAsia="es-ES"/>
              </w:rPr>
              <w:t>4</w:t>
            </w:r>
            <w:r w:rsidRPr="00917367">
              <w:rPr>
                <w:rFonts w:ascii="Arial" w:hAnsi="Arial" w:cs="Arial"/>
                <w:b/>
                <w:color w:val="000000"/>
                <w:sz w:val="18"/>
                <w:szCs w:val="18"/>
                <w:lang w:val="es-ES_tradnl" w:eastAsia="es-ES"/>
              </w:rPr>
              <w:t xml:space="preserve"> y 0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100% de cargos</w:t>
            </w:r>
            <w:r>
              <w:rPr>
                <w:rFonts w:ascii="Arial" w:hAnsi="Arial" w:cs="Arial"/>
                <w:color w:val="000000"/>
                <w:sz w:val="18"/>
                <w:szCs w:val="18"/>
                <w:lang w:val="es-ES_tradnl" w:eastAsia="es-ES"/>
              </w:rPr>
              <w:t xml:space="preserve"> del valor total del viaje por persona </w:t>
            </w:r>
          </w:p>
          <w:p w14:paraId="6D328721" w14:textId="77777777" w:rsidR="00E158C5" w:rsidRPr="00760E40" w:rsidRDefault="00E158C5" w:rsidP="00E158C5">
            <w:pPr>
              <w:pStyle w:val="Sinespaciado"/>
              <w:widowControl w:val="0"/>
              <w:numPr>
                <w:ilvl w:val="0"/>
                <w:numId w:val="4"/>
              </w:numPr>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NO </w:t>
            </w:r>
            <w:proofErr w:type="gramStart"/>
            <w:r w:rsidRPr="00760E40">
              <w:rPr>
                <w:rFonts w:ascii="Arial" w:hAnsi="Arial" w:cs="Arial"/>
                <w:color w:val="000000"/>
                <w:sz w:val="18"/>
                <w:szCs w:val="18"/>
                <w:lang w:val="es-ES_tradnl" w:eastAsia="es-ES"/>
              </w:rPr>
              <w:t>SHOW</w:t>
            </w:r>
            <w:proofErr w:type="gramEnd"/>
            <w:r w:rsidRPr="00760E40">
              <w:rPr>
                <w:rFonts w:ascii="Arial" w:hAnsi="Arial" w:cs="Arial"/>
                <w:color w:val="000000"/>
                <w:sz w:val="18"/>
                <w:szCs w:val="18"/>
                <w:lang w:val="es-ES_tradnl" w:eastAsia="es-ES"/>
              </w:rPr>
              <w:t xml:space="preserve"> </w:t>
            </w:r>
            <w:r w:rsidRPr="00760E40">
              <w:rPr>
                <w:rFonts w:ascii="Arial" w:hAnsi="Arial" w:cs="Arial"/>
                <w:b/>
                <w:color w:val="000000"/>
                <w:sz w:val="18"/>
                <w:szCs w:val="18"/>
                <w:u w:val="single"/>
                <w:lang w:val="es-ES_tradnl" w:eastAsia="es-ES"/>
              </w:rPr>
              <w:t>100%</w:t>
            </w:r>
            <w:r w:rsidRPr="00760E40">
              <w:rPr>
                <w:rFonts w:ascii="Arial" w:hAnsi="Arial" w:cs="Arial"/>
                <w:color w:val="000000"/>
                <w:sz w:val="18"/>
                <w:szCs w:val="18"/>
                <w:lang w:val="es-ES_tradnl" w:eastAsia="es-ES"/>
              </w:rPr>
              <w:t xml:space="preserve"> de los cargos</w:t>
            </w:r>
            <w:r>
              <w:rPr>
                <w:rFonts w:ascii="Arial" w:hAnsi="Arial" w:cs="Arial"/>
                <w:color w:val="000000"/>
                <w:sz w:val="18"/>
                <w:szCs w:val="18"/>
                <w:lang w:val="es-ES_tradnl" w:eastAsia="es-ES"/>
              </w:rPr>
              <w:t xml:space="preserve"> del valor total de la reservación por pasajero.</w:t>
            </w:r>
          </w:p>
          <w:p w14:paraId="4676E058" w14:textId="77777777" w:rsidR="00E158C5" w:rsidRPr="00760E40" w:rsidRDefault="00E158C5" w:rsidP="00E158C5">
            <w:pPr>
              <w:pStyle w:val="Sinespaciado"/>
              <w:widowControl w:val="0"/>
              <w:numPr>
                <w:ilvl w:val="0"/>
                <w:numId w:val="4"/>
              </w:numPr>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Servicios no utilizados no serán reembolsables</w:t>
            </w:r>
          </w:p>
          <w:p w14:paraId="59896469" w14:textId="77777777" w:rsidR="00E158C5" w:rsidRPr="00760E40" w:rsidRDefault="00E158C5" w:rsidP="00983DD2">
            <w:pPr>
              <w:pStyle w:val="Sinespaciado"/>
              <w:widowControl w:val="0"/>
              <w:adjustRightInd w:val="0"/>
              <w:ind w:left="720"/>
              <w:textAlignment w:val="baseline"/>
              <w:rPr>
                <w:rFonts w:ascii="Arial" w:hAnsi="Arial" w:cs="Arial"/>
                <w:color w:val="000000"/>
                <w:sz w:val="18"/>
                <w:szCs w:val="18"/>
                <w:lang w:val="es-ES_tradnl" w:eastAsia="es-ES"/>
              </w:rPr>
            </w:pPr>
          </w:p>
          <w:p w14:paraId="06DE0530" w14:textId="77777777" w:rsidR="00E158C5" w:rsidRPr="003021E5" w:rsidRDefault="00E158C5" w:rsidP="00983DD2">
            <w:pPr>
              <w:pStyle w:val="Sinespaciado"/>
              <w:widowControl w:val="0"/>
              <w:adjustRightInd w:val="0"/>
              <w:jc w:val="center"/>
              <w:textAlignment w:val="baseline"/>
              <w:rPr>
                <w:rFonts w:ascii="Arial" w:hAnsi="Arial" w:cs="Arial"/>
                <w:b/>
                <w:sz w:val="18"/>
                <w:szCs w:val="18"/>
                <w:u w:val="single"/>
                <w:lang w:val="es-ES" w:eastAsia="es-ES"/>
              </w:rPr>
            </w:pPr>
            <w:r w:rsidRPr="003021E5">
              <w:rPr>
                <w:rFonts w:ascii="Arial" w:hAnsi="Arial" w:cs="Arial"/>
                <w:b/>
                <w:sz w:val="18"/>
                <w:szCs w:val="18"/>
                <w:u w:val="single"/>
                <w:lang w:val="es-ES" w:eastAsia="es-ES"/>
              </w:rPr>
              <w:t>CAMBIOS:</w:t>
            </w:r>
          </w:p>
          <w:p w14:paraId="0E79AB47" w14:textId="77777777" w:rsidR="00E158C5" w:rsidRDefault="00E158C5" w:rsidP="00E158C5">
            <w:pPr>
              <w:pStyle w:val="Sinespaciado"/>
              <w:widowControl w:val="0"/>
              <w:numPr>
                <w:ilvl w:val="0"/>
                <w:numId w:val="13"/>
              </w:numPr>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En caso de cambios de fecha, este debe ser notificado con anticipación y por escrito al menos 15 días antes de iniciado los servicios.</w:t>
            </w:r>
            <w:r w:rsidRPr="003021E5">
              <w:rPr>
                <w:lang w:val="es-MX"/>
              </w:rPr>
              <w:t xml:space="preserve"> </w:t>
            </w:r>
            <w:r w:rsidRPr="003021E5">
              <w:rPr>
                <w:rFonts w:ascii="Arial" w:hAnsi="Arial" w:cs="Arial"/>
                <w:b/>
                <w:sz w:val="18"/>
                <w:szCs w:val="18"/>
                <w:lang w:val="es-ES" w:eastAsia="es-ES"/>
              </w:rPr>
              <w:t>Los cambios de fechas no tendrán costo</w:t>
            </w:r>
            <w:r>
              <w:rPr>
                <w:rFonts w:ascii="Arial" w:hAnsi="Arial" w:cs="Arial"/>
                <w:b/>
                <w:sz w:val="18"/>
                <w:szCs w:val="18"/>
                <w:lang w:val="es-ES" w:eastAsia="es-ES"/>
              </w:rPr>
              <w:t xml:space="preserve"> s</w:t>
            </w:r>
            <w:r w:rsidRPr="003021E5">
              <w:rPr>
                <w:rFonts w:ascii="Arial" w:hAnsi="Arial" w:cs="Arial"/>
                <w:b/>
                <w:sz w:val="18"/>
                <w:szCs w:val="18"/>
                <w:lang w:val="es-ES" w:eastAsia="es-ES"/>
              </w:rPr>
              <w:t xml:space="preserve">iempre y cuando exista disponibilidad del servicio, en caso de </w:t>
            </w:r>
            <w:r>
              <w:rPr>
                <w:rFonts w:ascii="Arial" w:hAnsi="Arial" w:cs="Arial"/>
                <w:b/>
                <w:sz w:val="18"/>
                <w:szCs w:val="18"/>
                <w:lang w:val="es-ES" w:eastAsia="es-ES"/>
              </w:rPr>
              <w:t xml:space="preserve">no </w:t>
            </w:r>
            <w:r w:rsidRPr="003021E5">
              <w:rPr>
                <w:rFonts w:ascii="Arial" w:hAnsi="Arial" w:cs="Arial"/>
                <w:b/>
                <w:sz w:val="18"/>
                <w:szCs w:val="18"/>
                <w:lang w:val="es-ES" w:eastAsia="es-ES"/>
              </w:rPr>
              <w:t xml:space="preserve">tener </w:t>
            </w:r>
            <w:r>
              <w:rPr>
                <w:rFonts w:ascii="Arial" w:hAnsi="Arial" w:cs="Arial"/>
                <w:b/>
                <w:sz w:val="18"/>
                <w:szCs w:val="18"/>
                <w:lang w:val="es-ES" w:eastAsia="es-ES"/>
              </w:rPr>
              <w:t>d</w:t>
            </w:r>
            <w:r w:rsidRPr="003021E5">
              <w:rPr>
                <w:rFonts w:ascii="Arial" w:hAnsi="Arial" w:cs="Arial"/>
                <w:b/>
                <w:sz w:val="18"/>
                <w:szCs w:val="18"/>
                <w:lang w:val="es-ES" w:eastAsia="es-ES"/>
              </w:rPr>
              <w:t>isponibilidad de fechas o del servicio, se buscara la fecha más cercana</w:t>
            </w:r>
            <w:r>
              <w:rPr>
                <w:rFonts w:ascii="Arial" w:hAnsi="Arial" w:cs="Arial"/>
                <w:b/>
                <w:sz w:val="18"/>
                <w:szCs w:val="18"/>
                <w:lang w:val="es-ES" w:eastAsia="es-ES"/>
              </w:rPr>
              <w:t>.</w:t>
            </w:r>
          </w:p>
          <w:p w14:paraId="6CAC760B" w14:textId="77777777" w:rsidR="00E158C5" w:rsidRDefault="00E158C5" w:rsidP="00E158C5">
            <w:pPr>
              <w:pStyle w:val="Sinespaciado"/>
              <w:widowControl w:val="0"/>
              <w:numPr>
                <w:ilvl w:val="0"/>
                <w:numId w:val="13"/>
              </w:numPr>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En caso de solicitar cambios de fecha dentro de los 14 días antes de iniciar los servicios tendrán un cargo del 20% del valor total de la reservación por pasajero.</w:t>
            </w:r>
          </w:p>
          <w:p w14:paraId="2F396721" w14:textId="15915390" w:rsidR="00E158C5" w:rsidRDefault="00E158C5" w:rsidP="00E158C5">
            <w:pPr>
              <w:pStyle w:val="Sinespaciado"/>
              <w:widowControl w:val="0"/>
              <w:numPr>
                <w:ilvl w:val="0"/>
                <w:numId w:val="13"/>
              </w:numPr>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 xml:space="preserve">En caso de haber cambio de nombre o número de pasajeros se revisará cada caso, y se </w:t>
            </w:r>
            <w:r>
              <w:rPr>
                <w:rFonts w:ascii="Arial" w:hAnsi="Arial" w:cs="Arial"/>
                <w:b/>
                <w:sz w:val="18"/>
                <w:szCs w:val="18"/>
                <w:lang w:val="es-ES" w:eastAsia="es-ES"/>
              </w:rPr>
              <w:t>notificará</w:t>
            </w:r>
            <w:r>
              <w:rPr>
                <w:rFonts w:ascii="Arial" w:hAnsi="Arial" w:cs="Arial"/>
                <w:b/>
                <w:sz w:val="18"/>
                <w:szCs w:val="18"/>
                <w:lang w:val="es-ES" w:eastAsia="es-ES"/>
              </w:rPr>
              <w:t xml:space="preserve"> si existe alguna penalización o ajuste de tarifa.</w:t>
            </w:r>
          </w:p>
          <w:p w14:paraId="48361C74" w14:textId="77777777" w:rsidR="00E158C5" w:rsidRPr="00760E40" w:rsidRDefault="00E158C5" w:rsidP="00983DD2">
            <w:pPr>
              <w:pStyle w:val="Sinespaciado"/>
              <w:widowControl w:val="0"/>
              <w:adjustRightInd w:val="0"/>
              <w:textAlignment w:val="baseline"/>
              <w:rPr>
                <w:rFonts w:ascii="Arial" w:hAnsi="Arial" w:cs="Arial"/>
                <w:b/>
                <w:sz w:val="18"/>
                <w:szCs w:val="18"/>
                <w:lang w:val="es-ES" w:eastAsia="es-ES"/>
              </w:rPr>
            </w:pPr>
          </w:p>
        </w:tc>
      </w:tr>
    </w:tbl>
    <w:p w14:paraId="7A3A83CF" w14:textId="77777777" w:rsidR="00E158C5" w:rsidRPr="00BD733A" w:rsidRDefault="00E158C5" w:rsidP="00E158C5">
      <w:pPr>
        <w:pStyle w:val="Sinespaciado"/>
        <w:widowControl w:val="0"/>
        <w:jc w:val="center"/>
        <w:textAlignment w:val="baseline"/>
        <w:rPr>
          <w:rFonts w:ascii="Arial" w:hAnsi="Arial" w:cs="Arial"/>
          <w:b/>
          <w:sz w:val="18"/>
          <w:szCs w:val="18"/>
          <w:u w:val="single"/>
          <w:lang w:val="es-ES" w:eastAsia="es-ES"/>
        </w:rPr>
      </w:pPr>
    </w:p>
    <w:p w14:paraId="31DFA65E" w14:textId="77777777" w:rsidR="00E158C5" w:rsidRDefault="00E158C5" w:rsidP="00E158C5">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6BFE3BE3" w14:textId="77777777" w:rsidR="00E158C5" w:rsidRDefault="00E158C5" w:rsidP="00E158C5">
      <w:pPr>
        <w:spacing w:after="0" w:line="240" w:lineRule="auto"/>
        <w:jc w:val="both"/>
        <w:rPr>
          <w:rFonts w:ascii="Arial" w:hAnsi="Arial" w:cs="Arial"/>
          <w:sz w:val="18"/>
          <w:szCs w:val="18"/>
          <w:lang w:val="es-MX"/>
        </w:rPr>
      </w:pPr>
    </w:p>
    <w:p w14:paraId="4B71DF9F" w14:textId="63857DD1" w:rsidR="00E158C5" w:rsidRDefault="00E158C5" w:rsidP="00E158C5">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Arial" w:hAnsi="Arial" w:cs="Arial"/>
          <w:color w:val="000000"/>
          <w:sz w:val="18"/>
          <w:szCs w:val="18"/>
        </w:rPr>
        <w:tab/>
      </w:r>
    </w:p>
    <w:sectPr w:rsidR="00E158C5" w:rsidSect="00BB4AEE">
      <w:headerReference w:type="default" r:id="rId15"/>
      <w:footerReference w:type="default" r:id="rId16"/>
      <w:pgSz w:w="11906" w:h="16838"/>
      <w:pgMar w:top="1671" w:right="1418"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978F" w14:textId="77777777" w:rsidR="00FC3A82" w:rsidRDefault="00FC3A82" w:rsidP="0040038F">
      <w:pPr>
        <w:spacing w:after="0" w:line="240" w:lineRule="auto"/>
      </w:pPr>
      <w:r>
        <w:separator/>
      </w:r>
    </w:p>
  </w:endnote>
  <w:endnote w:type="continuationSeparator" w:id="0">
    <w:p w14:paraId="55C213E7" w14:textId="77777777" w:rsidR="00FC3A82" w:rsidRDefault="00FC3A82" w:rsidP="004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1ECD" w14:textId="77777777" w:rsidR="001E7A46" w:rsidRDefault="001E7A46" w:rsidP="001E7A46">
    <w:pPr>
      <w:pStyle w:val="Piedepgina"/>
      <w:jc w:val="center"/>
      <w:rPr>
        <w:rFonts w:ascii="Arial" w:hAnsi="Arial" w:cs="Arial"/>
        <w:sz w:val="13"/>
        <w:szCs w:val="13"/>
      </w:rPr>
    </w:pPr>
    <w:r>
      <w:rPr>
        <w:rFonts w:ascii="Arial" w:hAnsi="Arial" w:cs="Arial"/>
        <w:sz w:val="13"/>
        <w:szCs w:val="13"/>
      </w:rPr>
      <w:t>Jaime Balmes 11 Torre. A. Local 1A</w:t>
    </w:r>
    <w:r w:rsidR="00851727" w:rsidRPr="00063C8C">
      <w:rPr>
        <w:rFonts w:ascii="Arial" w:hAnsi="Arial" w:cs="Arial"/>
        <w:sz w:val="13"/>
        <w:szCs w:val="13"/>
      </w:rPr>
      <w:t xml:space="preserve"> Col. Los Morales Polanco, México, D.F. – 11510</w:t>
    </w:r>
    <w:r w:rsidR="00851727">
      <w:rPr>
        <w:rFonts w:ascii="Arial" w:hAnsi="Arial" w:cs="Arial"/>
        <w:sz w:val="13"/>
        <w:szCs w:val="13"/>
      </w:rPr>
      <w:t xml:space="preserve"> · </w:t>
    </w:r>
    <w:r w:rsidR="00851727" w:rsidRPr="00063C8C">
      <w:rPr>
        <w:rFonts w:ascii="Arial" w:hAnsi="Arial" w:cs="Arial"/>
        <w:sz w:val="13"/>
        <w:szCs w:val="13"/>
      </w:rPr>
      <w:t>Tel.(52) (55) 4147 - 5780</w:t>
    </w:r>
  </w:p>
  <w:p w14:paraId="18517372" w14:textId="77777777" w:rsidR="00851727" w:rsidRPr="00353FFC" w:rsidRDefault="00FC3A82" w:rsidP="001E7A46">
    <w:pPr>
      <w:pStyle w:val="Piedepgina"/>
      <w:jc w:val="center"/>
      <w:rPr>
        <w:rFonts w:ascii="Arial" w:hAnsi="Arial" w:cs="Arial"/>
        <w:sz w:val="18"/>
        <w:szCs w:val="18"/>
      </w:rPr>
    </w:pPr>
    <w:hyperlink r:id="rId1" w:history="1">
      <w:r w:rsidR="00851727" w:rsidRPr="00063C8C">
        <w:rPr>
          <w:rStyle w:val="Hipervnculo"/>
          <w:rFonts w:ascii="Arial" w:hAnsi="Arial" w:cs="Arial"/>
          <w:sz w:val="13"/>
          <w:szCs w:val="13"/>
        </w:rPr>
        <w:t>www.tourmundial.mx</w:t>
      </w:r>
    </w:hyperlink>
    <w:r w:rsidR="00851727" w:rsidRPr="00063C8C">
      <w:rPr>
        <w:rFonts w:ascii="Arial" w:hAnsi="Arial" w:cs="Arial"/>
        <w:sz w:val="13"/>
        <w:szCs w:val="13"/>
      </w:rPr>
      <w:t xml:space="preserve">   ·   </w:t>
    </w:r>
    <w:hyperlink r:id="rId2" w:history="1">
      <w:r w:rsidR="001E7A46" w:rsidRPr="00034E56">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9B7C8" w14:textId="77777777" w:rsidR="00FC3A82" w:rsidRDefault="00FC3A82" w:rsidP="0040038F">
      <w:pPr>
        <w:spacing w:after="0" w:line="240" w:lineRule="auto"/>
      </w:pPr>
      <w:r>
        <w:separator/>
      </w:r>
    </w:p>
  </w:footnote>
  <w:footnote w:type="continuationSeparator" w:id="0">
    <w:p w14:paraId="1457E9B0" w14:textId="77777777" w:rsidR="00FC3A82" w:rsidRDefault="00FC3A82" w:rsidP="0040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4EB7" w14:textId="75DE47BE" w:rsidR="00851727" w:rsidRDefault="00421E3C" w:rsidP="001D66AA">
    <w:pPr>
      <w:pStyle w:val="Encabezado"/>
      <w:jc w:val="right"/>
    </w:pPr>
    <w:r>
      <w:rPr>
        <w:noProof/>
        <w:lang w:val="es-MX" w:eastAsia="es-MX"/>
      </w:rPr>
      <mc:AlternateContent>
        <mc:Choice Requires="wps">
          <w:drawing>
            <wp:anchor distT="0" distB="0" distL="114300" distR="114300" simplePos="0" relativeHeight="251659776" behindDoc="1" locked="0" layoutInCell="1" allowOverlap="1" wp14:anchorId="5D825E71" wp14:editId="5AD3D95E">
              <wp:simplePos x="0" y="0"/>
              <wp:positionH relativeFrom="column">
                <wp:posOffset>-1440180</wp:posOffset>
              </wp:positionH>
              <wp:positionV relativeFrom="paragraph">
                <wp:posOffset>-450215</wp:posOffset>
              </wp:positionV>
              <wp:extent cx="7553739" cy="1089329"/>
              <wp:effectExtent l="0" t="0" r="28575" b="15875"/>
              <wp:wrapNone/>
              <wp:docPr id="1" name="Rectángulo 1"/>
              <wp:cNvGraphicFramePr/>
              <a:graphic xmlns:a="http://schemas.openxmlformats.org/drawingml/2006/main">
                <a:graphicData uri="http://schemas.microsoft.com/office/word/2010/wordprocessingShape">
                  <wps:wsp>
                    <wps:cNvSpPr/>
                    <wps:spPr>
                      <a:xfrm>
                        <a:off x="0" y="0"/>
                        <a:ext cx="7553739" cy="1089329"/>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BD7FF0" id="Rectángulo 1" o:spid="_x0000_s1026" style="position:absolute;margin-left:-113.4pt;margin-top:-35.45pt;width:594.8pt;height:85.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" fillcolor="#bfbfbf [2412]" strokecolor="#bfbfbf [2412]" strokeweight="2pt"/>
          </w:pict>
        </mc:Fallback>
      </mc:AlternateContent>
    </w:r>
    <w:r w:rsidR="008F3503">
      <w:rPr>
        <w:noProof/>
        <w:lang w:val="es-MX" w:eastAsia="es-MX"/>
      </w:rPr>
      <w:drawing>
        <wp:anchor distT="0" distB="0" distL="114300" distR="114300" simplePos="0" relativeHeight="251656704" behindDoc="0" locked="0" layoutInCell="1" allowOverlap="1" wp14:anchorId="0952B7FD" wp14:editId="45690907">
          <wp:simplePos x="0" y="0"/>
          <wp:positionH relativeFrom="column">
            <wp:posOffset>-626745</wp:posOffset>
          </wp:positionH>
          <wp:positionV relativeFrom="paragraph">
            <wp:posOffset>-71120</wp:posOffset>
          </wp:positionV>
          <wp:extent cx="2236850" cy="54000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685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75pt;height:9.75pt" o:bullet="t">
        <v:imagedata r:id="rId1" o:title="MC900065725[1]"/>
      </v:shape>
    </w:pict>
  </w:numPicBullet>
  <w:abstractNum w:abstractNumId="0"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82A5189"/>
    <w:multiLevelType w:val="hybridMultilevel"/>
    <w:tmpl w:val="EE0A9A3E"/>
    <w:lvl w:ilvl="0" w:tplc="DE06233A">
      <w:numFmt w:val="bullet"/>
      <w:lvlText w:val="-"/>
      <w:lvlJc w:val="left"/>
      <w:pPr>
        <w:ind w:left="720" w:hanging="360"/>
      </w:pPr>
      <w:rPr>
        <w:rFonts w:ascii="Lucida Sans Unicode" w:eastAsia="Times New Roman" w:hAnsi="Lucida Sans Unicode" w:cs="Lucida Sans Unicod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7836A33"/>
    <w:multiLevelType w:val="hybridMultilevel"/>
    <w:tmpl w:val="C59C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547042"/>
    <w:multiLevelType w:val="hybridMultilevel"/>
    <w:tmpl w:val="4770EA98"/>
    <w:lvl w:ilvl="0" w:tplc="7564DDD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565D0"/>
    <w:multiLevelType w:val="hybridMultilevel"/>
    <w:tmpl w:val="6F92C8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5E2187"/>
    <w:multiLevelType w:val="hybridMultilevel"/>
    <w:tmpl w:val="D22206D2"/>
    <w:lvl w:ilvl="0" w:tplc="DE06233A">
      <w:numFmt w:val="bullet"/>
      <w:lvlText w:val="-"/>
      <w:lvlJc w:val="left"/>
      <w:pPr>
        <w:ind w:left="644"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426F77"/>
    <w:multiLevelType w:val="hybridMultilevel"/>
    <w:tmpl w:val="FDAEB234"/>
    <w:lvl w:ilvl="0" w:tplc="EEE20B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D34B2D"/>
    <w:multiLevelType w:val="hybridMultilevel"/>
    <w:tmpl w:val="98FA18D0"/>
    <w:lvl w:ilvl="0" w:tplc="080A0001">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CBA32A7"/>
    <w:multiLevelType w:val="hybridMultilevel"/>
    <w:tmpl w:val="AF9EB4CE"/>
    <w:lvl w:ilvl="0" w:tplc="0EEE2C2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11"/>
  </w:num>
  <w:num w:numId="5">
    <w:abstractNumId w:val="16"/>
  </w:num>
  <w:num w:numId="6">
    <w:abstractNumId w:val="16"/>
  </w:num>
  <w:num w:numId="7">
    <w:abstractNumId w:val="18"/>
  </w:num>
  <w:num w:numId="8">
    <w:abstractNumId w:val="10"/>
  </w:num>
  <w:num w:numId="9">
    <w:abstractNumId w:val="6"/>
  </w:num>
  <w:num w:numId="10">
    <w:abstractNumId w:val="13"/>
  </w:num>
  <w:num w:numId="11">
    <w:abstractNumId w:val="15"/>
  </w:num>
  <w:num w:numId="12">
    <w:abstractNumId w:val="1"/>
  </w:num>
  <w:num w:numId="13">
    <w:abstractNumId w:val="7"/>
  </w:num>
  <w:num w:numId="14">
    <w:abstractNumId w:val="17"/>
  </w:num>
  <w:num w:numId="15">
    <w:abstractNumId w:val="9"/>
  </w:num>
  <w:num w:numId="16">
    <w:abstractNumId w:val="8"/>
  </w:num>
  <w:num w:numId="17">
    <w:abstractNumId w:val="2"/>
  </w:num>
  <w:num w:numId="18">
    <w:abstractNumId w:val="3"/>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8F"/>
    <w:rsid w:val="00000203"/>
    <w:rsid w:val="00000C66"/>
    <w:rsid w:val="0000285C"/>
    <w:rsid w:val="0000584E"/>
    <w:rsid w:val="0001214C"/>
    <w:rsid w:val="00026297"/>
    <w:rsid w:val="00036BB1"/>
    <w:rsid w:val="00047D81"/>
    <w:rsid w:val="000524E6"/>
    <w:rsid w:val="000563BE"/>
    <w:rsid w:val="0005679C"/>
    <w:rsid w:val="00060714"/>
    <w:rsid w:val="00060B9C"/>
    <w:rsid w:val="000675C5"/>
    <w:rsid w:val="00073DB9"/>
    <w:rsid w:val="000759C1"/>
    <w:rsid w:val="0009015F"/>
    <w:rsid w:val="000A4B2F"/>
    <w:rsid w:val="000B6702"/>
    <w:rsid w:val="000C75B6"/>
    <w:rsid w:val="000F0869"/>
    <w:rsid w:val="001045A2"/>
    <w:rsid w:val="001108C6"/>
    <w:rsid w:val="00110BA6"/>
    <w:rsid w:val="00111B20"/>
    <w:rsid w:val="001428E0"/>
    <w:rsid w:val="001929DB"/>
    <w:rsid w:val="00194929"/>
    <w:rsid w:val="00196701"/>
    <w:rsid w:val="001A27D9"/>
    <w:rsid w:val="001D66AA"/>
    <w:rsid w:val="001D6EF3"/>
    <w:rsid w:val="001E7A46"/>
    <w:rsid w:val="001E7BD9"/>
    <w:rsid w:val="00203777"/>
    <w:rsid w:val="00210BEE"/>
    <w:rsid w:val="002319BE"/>
    <w:rsid w:val="0024210F"/>
    <w:rsid w:val="00250A8E"/>
    <w:rsid w:val="0025592B"/>
    <w:rsid w:val="00267B34"/>
    <w:rsid w:val="00275AC9"/>
    <w:rsid w:val="0029674C"/>
    <w:rsid w:val="002A0D76"/>
    <w:rsid w:val="002A369C"/>
    <w:rsid w:val="002A6512"/>
    <w:rsid w:val="002B5A0E"/>
    <w:rsid w:val="002B663A"/>
    <w:rsid w:val="002B6E31"/>
    <w:rsid w:val="002C404D"/>
    <w:rsid w:val="002C77AC"/>
    <w:rsid w:val="002D5982"/>
    <w:rsid w:val="002E472E"/>
    <w:rsid w:val="002F10B2"/>
    <w:rsid w:val="002F400A"/>
    <w:rsid w:val="003021E5"/>
    <w:rsid w:val="00307620"/>
    <w:rsid w:val="003262DB"/>
    <w:rsid w:val="003367FE"/>
    <w:rsid w:val="00337169"/>
    <w:rsid w:val="00366E1C"/>
    <w:rsid w:val="0037579C"/>
    <w:rsid w:val="003915E3"/>
    <w:rsid w:val="003927F7"/>
    <w:rsid w:val="003A16FF"/>
    <w:rsid w:val="003A2395"/>
    <w:rsid w:val="003B0534"/>
    <w:rsid w:val="003B10AB"/>
    <w:rsid w:val="003B7871"/>
    <w:rsid w:val="003C3BE8"/>
    <w:rsid w:val="003C5DDE"/>
    <w:rsid w:val="003E5AA1"/>
    <w:rsid w:val="0040038F"/>
    <w:rsid w:val="004031C7"/>
    <w:rsid w:val="00406318"/>
    <w:rsid w:val="00416566"/>
    <w:rsid w:val="00417D36"/>
    <w:rsid w:val="004205A7"/>
    <w:rsid w:val="00421BD0"/>
    <w:rsid w:val="00421E3C"/>
    <w:rsid w:val="004234C9"/>
    <w:rsid w:val="004249A8"/>
    <w:rsid w:val="00425ABE"/>
    <w:rsid w:val="004432B6"/>
    <w:rsid w:val="0044714C"/>
    <w:rsid w:val="00466B93"/>
    <w:rsid w:val="00476BB7"/>
    <w:rsid w:val="00482344"/>
    <w:rsid w:val="00493158"/>
    <w:rsid w:val="00493C2A"/>
    <w:rsid w:val="00497663"/>
    <w:rsid w:val="004A5103"/>
    <w:rsid w:val="004B72AE"/>
    <w:rsid w:val="004D13EC"/>
    <w:rsid w:val="004E6243"/>
    <w:rsid w:val="004E68FC"/>
    <w:rsid w:val="004E7E71"/>
    <w:rsid w:val="004F3F5D"/>
    <w:rsid w:val="00520F45"/>
    <w:rsid w:val="00521042"/>
    <w:rsid w:val="005338F6"/>
    <w:rsid w:val="00566A59"/>
    <w:rsid w:val="005747A7"/>
    <w:rsid w:val="00585E79"/>
    <w:rsid w:val="005A1DBE"/>
    <w:rsid w:val="005B6E5B"/>
    <w:rsid w:val="005C646B"/>
    <w:rsid w:val="005E5386"/>
    <w:rsid w:val="005E7160"/>
    <w:rsid w:val="006008E1"/>
    <w:rsid w:val="006209C6"/>
    <w:rsid w:val="006333AC"/>
    <w:rsid w:val="00634D97"/>
    <w:rsid w:val="00640568"/>
    <w:rsid w:val="0065518D"/>
    <w:rsid w:val="0066630C"/>
    <w:rsid w:val="00682757"/>
    <w:rsid w:val="006A273F"/>
    <w:rsid w:val="006A57AB"/>
    <w:rsid w:val="006A6410"/>
    <w:rsid w:val="006B0592"/>
    <w:rsid w:val="006E0E2F"/>
    <w:rsid w:val="006E7109"/>
    <w:rsid w:val="006F7798"/>
    <w:rsid w:val="0072791D"/>
    <w:rsid w:val="00735A3D"/>
    <w:rsid w:val="00740941"/>
    <w:rsid w:val="00743778"/>
    <w:rsid w:val="0075052D"/>
    <w:rsid w:val="00760E40"/>
    <w:rsid w:val="007623AA"/>
    <w:rsid w:val="00772BD9"/>
    <w:rsid w:val="00777889"/>
    <w:rsid w:val="00780022"/>
    <w:rsid w:val="00786567"/>
    <w:rsid w:val="0079135E"/>
    <w:rsid w:val="007C13F4"/>
    <w:rsid w:val="007C456C"/>
    <w:rsid w:val="007D0AA0"/>
    <w:rsid w:val="007E4828"/>
    <w:rsid w:val="00811139"/>
    <w:rsid w:val="00816995"/>
    <w:rsid w:val="00830258"/>
    <w:rsid w:val="008326DB"/>
    <w:rsid w:val="00835CF2"/>
    <w:rsid w:val="008421A1"/>
    <w:rsid w:val="00851727"/>
    <w:rsid w:val="00853E9E"/>
    <w:rsid w:val="00855115"/>
    <w:rsid w:val="00861A06"/>
    <w:rsid w:val="008644FB"/>
    <w:rsid w:val="00867F33"/>
    <w:rsid w:val="008807CE"/>
    <w:rsid w:val="0088377E"/>
    <w:rsid w:val="0089142C"/>
    <w:rsid w:val="008A18F1"/>
    <w:rsid w:val="008A3ECA"/>
    <w:rsid w:val="008A6381"/>
    <w:rsid w:val="008C38B6"/>
    <w:rsid w:val="008C7C8C"/>
    <w:rsid w:val="008D66ED"/>
    <w:rsid w:val="008E1AFA"/>
    <w:rsid w:val="008E4DF5"/>
    <w:rsid w:val="008E52F7"/>
    <w:rsid w:val="008F3503"/>
    <w:rsid w:val="00917367"/>
    <w:rsid w:val="00931254"/>
    <w:rsid w:val="0096535E"/>
    <w:rsid w:val="009878BB"/>
    <w:rsid w:val="0099361A"/>
    <w:rsid w:val="00994912"/>
    <w:rsid w:val="009B6FC7"/>
    <w:rsid w:val="009C4E41"/>
    <w:rsid w:val="009C4F22"/>
    <w:rsid w:val="009D0700"/>
    <w:rsid w:val="009E682F"/>
    <w:rsid w:val="009F47CE"/>
    <w:rsid w:val="00A0414E"/>
    <w:rsid w:val="00A26F56"/>
    <w:rsid w:val="00A418C4"/>
    <w:rsid w:val="00A5004D"/>
    <w:rsid w:val="00A55CAE"/>
    <w:rsid w:val="00A662F1"/>
    <w:rsid w:val="00A66AC6"/>
    <w:rsid w:val="00A7273F"/>
    <w:rsid w:val="00A847B9"/>
    <w:rsid w:val="00A937ED"/>
    <w:rsid w:val="00AA78E6"/>
    <w:rsid w:val="00AB247C"/>
    <w:rsid w:val="00AE14CB"/>
    <w:rsid w:val="00AE1C95"/>
    <w:rsid w:val="00AE4EA9"/>
    <w:rsid w:val="00AF585E"/>
    <w:rsid w:val="00AF6CB6"/>
    <w:rsid w:val="00AF7EC6"/>
    <w:rsid w:val="00B33B14"/>
    <w:rsid w:val="00B42AB4"/>
    <w:rsid w:val="00B57125"/>
    <w:rsid w:val="00B66E70"/>
    <w:rsid w:val="00B7009E"/>
    <w:rsid w:val="00B84FE8"/>
    <w:rsid w:val="00BA08D1"/>
    <w:rsid w:val="00BB4AEE"/>
    <w:rsid w:val="00BB7074"/>
    <w:rsid w:val="00BC5D1F"/>
    <w:rsid w:val="00BD61C6"/>
    <w:rsid w:val="00BE2EE1"/>
    <w:rsid w:val="00BF74DF"/>
    <w:rsid w:val="00C043C1"/>
    <w:rsid w:val="00C06D7D"/>
    <w:rsid w:val="00C10D98"/>
    <w:rsid w:val="00C158EF"/>
    <w:rsid w:val="00C416A7"/>
    <w:rsid w:val="00C4499A"/>
    <w:rsid w:val="00C920CB"/>
    <w:rsid w:val="00CA0966"/>
    <w:rsid w:val="00CB425B"/>
    <w:rsid w:val="00CD0095"/>
    <w:rsid w:val="00CE6CE7"/>
    <w:rsid w:val="00D101D9"/>
    <w:rsid w:val="00D2060E"/>
    <w:rsid w:val="00D5275F"/>
    <w:rsid w:val="00D82632"/>
    <w:rsid w:val="00DA66D3"/>
    <w:rsid w:val="00DB152C"/>
    <w:rsid w:val="00DB15D3"/>
    <w:rsid w:val="00DB21DC"/>
    <w:rsid w:val="00DB6AD5"/>
    <w:rsid w:val="00DD6821"/>
    <w:rsid w:val="00DE084B"/>
    <w:rsid w:val="00DE28B6"/>
    <w:rsid w:val="00E107BA"/>
    <w:rsid w:val="00E158C5"/>
    <w:rsid w:val="00E177D9"/>
    <w:rsid w:val="00E26421"/>
    <w:rsid w:val="00E46103"/>
    <w:rsid w:val="00E536B7"/>
    <w:rsid w:val="00E57A70"/>
    <w:rsid w:val="00E61602"/>
    <w:rsid w:val="00E71B47"/>
    <w:rsid w:val="00E71CF2"/>
    <w:rsid w:val="00E85FF3"/>
    <w:rsid w:val="00E95BB4"/>
    <w:rsid w:val="00EA616B"/>
    <w:rsid w:val="00EA62F6"/>
    <w:rsid w:val="00EB2F17"/>
    <w:rsid w:val="00EB551F"/>
    <w:rsid w:val="00ED0914"/>
    <w:rsid w:val="00ED0E0F"/>
    <w:rsid w:val="00ED53A2"/>
    <w:rsid w:val="00EE6005"/>
    <w:rsid w:val="00EE7BE5"/>
    <w:rsid w:val="00EF4FF1"/>
    <w:rsid w:val="00F0174F"/>
    <w:rsid w:val="00F263F9"/>
    <w:rsid w:val="00F31F02"/>
    <w:rsid w:val="00F32167"/>
    <w:rsid w:val="00F3429F"/>
    <w:rsid w:val="00F50502"/>
    <w:rsid w:val="00F5201E"/>
    <w:rsid w:val="00F7157E"/>
    <w:rsid w:val="00F74CAB"/>
    <w:rsid w:val="00F77E75"/>
    <w:rsid w:val="00F85374"/>
    <w:rsid w:val="00F97125"/>
    <w:rsid w:val="00FA7564"/>
    <w:rsid w:val="00FC3A82"/>
    <w:rsid w:val="00FC74DA"/>
    <w:rsid w:val="00FD179E"/>
    <w:rsid w:val="00FF6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495E1"/>
  <w15:docId w15:val="{A6A92601-47C8-4E5B-A3A5-B0B216A3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3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NormalWeb">
    <w:name w:val="Normal (Web)"/>
    <w:basedOn w:val="Normal"/>
    <w:uiPriority w:val="99"/>
    <w:unhideWhenUsed/>
    <w:rsid w:val="00A847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4">
    <w:name w:val="xl34"/>
    <w:basedOn w:val="Normal"/>
    <w:rsid w:val="001E7BD9"/>
    <w:pPr>
      <w:spacing w:before="100" w:after="100" w:line="240" w:lineRule="auto"/>
    </w:pPr>
    <w:rPr>
      <w:rFonts w:ascii="Times New Roman" w:eastAsia="Times New Roman" w:hAnsi="Times New Roman" w:cs="Times New Roman"/>
      <w:b/>
      <w:sz w:val="24"/>
      <w:szCs w:val="20"/>
      <w:lang w:val="en-US"/>
    </w:rPr>
  </w:style>
  <w:style w:type="paragraph" w:styleId="Textodeglobo">
    <w:name w:val="Balloon Text"/>
    <w:basedOn w:val="Normal"/>
    <w:link w:val="TextodegloboCar"/>
    <w:uiPriority w:val="99"/>
    <w:semiHidden/>
    <w:unhideWhenUsed/>
    <w:rsid w:val="009E6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82F"/>
    <w:rPr>
      <w:rFonts w:ascii="Tahoma" w:hAnsi="Tahoma" w:cs="Tahoma"/>
      <w:sz w:val="16"/>
      <w:szCs w:val="16"/>
    </w:rPr>
  </w:style>
  <w:style w:type="paragraph" w:customStyle="1" w:styleId="Normal0">
    <w:name w:val="[Normal]"/>
    <w:rsid w:val="0001214C"/>
    <w:pPr>
      <w:autoSpaceDE w:val="0"/>
      <w:autoSpaceDN w:val="0"/>
      <w:adjustRightInd w:val="0"/>
      <w:spacing w:after="0" w:line="240" w:lineRule="auto"/>
    </w:pPr>
    <w:rPr>
      <w:rFonts w:ascii="Arial" w:eastAsia="Times New Roman" w:hAnsi="Arial" w:cs="Arial"/>
      <w:sz w:val="24"/>
      <w:szCs w:val="24"/>
      <w:lang w:val="en-US"/>
    </w:rPr>
  </w:style>
  <w:style w:type="paragraph" w:styleId="Prrafodelista">
    <w:name w:val="List Paragraph"/>
    <w:basedOn w:val="Normal"/>
    <w:uiPriority w:val="34"/>
    <w:qFormat/>
    <w:rsid w:val="002A0D76"/>
    <w:pPr>
      <w:ind w:left="720"/>
      <w:contextualSpacing/>
    </w:pPr>
  </w:style>
  <w:style w:type="table" w:styleId="Cuadrculamedia1-nfasis6">
    <w:name w:val="Medium Grid 1 Accent 6"/>
    <w:basedOn w:val="Tablanormal"/>
    <w:uiPriority w:val="67"/>
    <w:rsid w:val="0093125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tulo1Car">
    <w:name w:val="Título 1 Car"/>
    <w:basedOn w:val="Fuentedeprrafopredeter"/>
    <w:uiPriority w:val="9"/>
    <w:rsid w:val="002B6E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8970">
      <w:bodyDiv w:val="1"/>
      <w:marLeft w:val="0"/>
      <w:marRight w:val="0"/>
      <w:marTop w:val="0"/>
      <w:marBottom w:val="0"/>
      <w:divBdr>
        <w:top w:val="none" w:sz="0" w:space="0" w:color="auto"/>
        <w:left w:val="none" w:sz="0" w:space="0" w:color="auto"/>
        <w:bottom w:val="none" w:sz="0" w:space="0" w:color="auto"/>
        <w:right w:val="none" w:sz="0" w:space="0" w:color="auto"/>
      </w:divBdr>
    </w:div>
    <w:div w:id="13596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83AD8-2FAE-402A-82C8-2317E3B4A4A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2B0A5A40-23EF-4D51-93CB-D8F63293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A314-F9AF-4465-9DC6-9422F7071EDE}">
  <ds:schemaRefs>
    <ds:schemaRef ds:uri="http://schemas.microsoft.com/sharepoint/v3/contenttype/forms"/>
  </ds:schemaRefs>
</ds:datastoreItem>
</file>

<file path=customXml/itemProps4.xml><?xml version="1.0" encoding="utf-8"?>
<ds:datastoreItem xmlns:ds="http://schemas.openxmlformats.org/officeDocument/2006/customXml" ds:itemID="{A3BBC8AB-C0EF-434C-A363-FA0BD4E7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1628</Words>
  <Characters>8958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Lara</dc:creator>
  <cp:lastModifiedBy>KARLA GEORGI MARTINEZ ROCHA</cp:lastModifiedBy>
  <cp:revision>3</cp:revision>
  <cp:lastPrinted>2024-09-10T17:15:00Z</cp:lastPrinted>
  <dcterms:created xsi:type="dcterms:W3CDTF">2024-09-10T17:15:00Z</dcterms:created>
  <dcterms:modified xsi:type="dcterms:W3CDTF">2024-09-10T17:49:00Z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