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29261A5D"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17"/>
        <w:tblW w:w="8282" w:type="dxa"/>
        <w:tblLayout w:type="fixed"/>
        <w:tblLook w:val="04A0" w:firstRow="1" w:lastRow="0" w:firstColumn="1" w:lastColumn="0" w:noHBand="0" w:noVBand="1"/>
      </w:tblPr>
      <w:tblGrid>
        <w:gridCol w:w="8282"/>
      </w:tblGrid>
      <w:tr w:rsidR="00EB29CC" w14:paraId="56E3352A" w14:textId="77777777" w:rsidTr="00EB29CC">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707D4EEC" w14:textId="77777777" w:rsidR="0088394B" w:rsidRDefault="003B3C5B" w:rsidP="0088394B">
            <w:pPr>
              <w:widowControl w:val="0"/>
              <w:spacing w:after="0" w:line="240" w:lineRule="auto"/>
              <w:jc w:val="right"/>
              <w:rPr>
                <w:rFonts w:ascii="Arial" w:eastAsia="Times New Roman" w:hAnsi="Arial" w:cs="Arial"/>
                <w:b w:val="0"/>
                <w:bCs w:val="0"/>
                <w:color w:val="EF782D"/>
                <w:sz w:val="36"/>
                <w:szCs w:val="36"/>
                <w:lang w:eastAsia="es-ES"/>
              </w:rPr>
            </w:pPr>
            <w:r>
              <w:rPr>
                <w:rFonts w:ascii="Arial" w:eastAsia="Times New Roman" w:hAnsi="Arial" w:cs="Arial"/>
                <w:color w:val="EF782D"/>
                <w:sz w:val="36"/>
                <w:szCs w:val="36"/>
                <w:lang w:eastAsia="es-ES"/>
              </w:rPr>
              <w:t>BLOQUEO FIN DE AÑO</w:t>
            </w:r>
            <w:r w:rsidR="00D827CC">
              <w:rPr>
                <w:rFonts w:ascii="Arial" w:eastAsia="Times New Roman" w:hAnsi="Arial" w:cs="Arial"/>
                <w:color w:val="EF782D"/>
                <w:sz w:val="36"/>
                <w:szCs w:val="36"/>
                <w:lang w:eastAsia="es-ES"/>
              </w:rPr>
              <w:t xml:space="preserve"> </w:t>
            </w:r>
          </w:p>
          <w:p w14:paraId="06571C3E" w14:textId="05D8FD62" w:rsidR="00C219FC" w:rsidRPr="00C90082" w:rsidRDefault="0088394B" w:rsidP="0088394B">
            <w:pPr>
              <w:widowControl w:val="0"/>
              <w:spacing w:after="0" w:line="240" w:lineRule="auto"/>
              <w:jc w:val="right"/>
              <w:rPr>
                <w:rFonts w:ascii="Arial" w:eastAsia="Times New Roman" w:hAnsi="Arial" w:cs="Arial"/>
                <w:b w:val="0"/>
                <w:bCs w:val="0"/>
                <w:color w:val="EF782D"/>
                <w:sz w:val="36"/>
                <w:szCs w:val="36"/>
                <w:lang w:eastAsia="es-ES"/>
              </w:rPr>
            </w:pPr>
            <w:r>
              <w:rPr>
                <w:rFonts w:ascii="Arial" w:eastAsia="Times New Roman" w:hAnsi="Arial" w:cs="Arial"/>
                <w:color w:val="EF782D"/>
                <w:sz w:val="36"/>
                <w:szCs w:val="36"/>
                <w:lang w:eastAsia="es-ES"/>
              </w:rPr>
              <w:t xml:space="preserve">ESPECIAL </w:t>
            </w:r>
            <w:r w:rsidR="00D827CC">
              <w:rPr>
                <w:rFonts w:ascii="Arial" w:eastAsia="Times New Roman" w:hAnsi="Arial" w:cs="Arial"/>
                <w:color w:val="EF782D"/>
                <w:sz w:val="36"/>
                <w:szCs w:val="36"/>
                <w:lang w:eastAsia="es-ES"/>
              </w:rPr>
              <w:t>EN LAS</w:t>
            </w:r>
            <w:r w:rsidR="000E3DE4">
              <w:rPr>
                <w:rFonts w:ascii="Arial" w:eastAsia="Times New Roman" w:hAnsi="Arial" w:cs="Arial"/>
                <w:color w:val="EF782D"/>
                <w:sz w:val="36"/>
                <w:szCs w:val="36"/>
                <w:lang w:eastAsia="es-ES"/>
              </w:rPr>
              <w:t xml:space="preserve"> BARRANCAS</w:t>
            </w:r>
            <w:r w:rsidR="00F45E3D">
              <w:rPr>
                <w:rFonts w:ascii="Arial" w:eastAsia="Times New Roman" w:hAnsi="Arial" w:cs="Arial"/>
                <w:color w:val="EF782D"/>
                <w:sz w:val="36"/>
                <w:szCs w:val="36"/>
                <w:lang w:eastAsia="es-ES"/>
              </w:rPr>
              <w:t xml:space="preserve"> </w:t>
            </w:r>
          </w:p>
        </w:tc>
      </w:tr>
    </w:tbl>
    <w:p w14:paraId="19DF5622" w14:textId="43F84E41" w:rsidR="00335E9F" w:rsidRDefault="00335E9F" w:rsidP="00004BCD">
      <w:pPr>
        <w:spacing w:after="0" w:line="240" w:lineRule="auto"/>
        <w:rPr>
          <w:rFonts w:ascii="Arial" w:eastAsia="Times New Roman" w:hAnsi="Arial" w:cs="Arial"/>
          <w:b/>
          <w:color w:val="E36C0A" w:themeColor="accent6" w:themeShade="BF"/>
          <w:sz w:val="18"/>
          <w:szCs w:val="18"/>
          <w:u w:val="single"/>
          <w:lang w:eastAsia="es-ES"/>
        </w:rPr>
      </w:pPr>
    </w:p>
    <w:p w14:paraId="40B94356" w14:textId="49989E83" w:rsidR="00335E9F" w:rsidRDefault="00335E9F" w:rsidP="000E3DE4">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Y="647"/>
        <w:tblW w:w="9678" w:type="dxa"/>
        <w:shd w:val="clear" w:color="auto" w:fill="FDE4D0"/>
        <w:tblLayout w:type="fixed"/>
        <w:tblLook w:val="04A0" w:firstRow="1" w:lastRow="0" w:firstColumn="1" w:lastColumn="0" w:noHBand="0" w:noVBand="1"/>
      </w:tblPr>
      <w:tblGrid>
        <w:gridCol w:w="9678"/>
      </w:tblGrid>
      <w:tr w:rsidR="00C219FC" w14:paraId="3647B26D" w14:textId="77777777" w:rsidTr="003B3C5B">
        <w:trPr>
          <w:cnfStyle w:val="100000000000" w:firstRow="1" w:lastRow="0" w:firstColumn="0" w:lastColumn="0" w:oddVBand="0" w:evenVBand="0" w:oddHBand="0" w:evenHBand="0" w:firstRowFirstColumn="0" w:firstRowLastColumn="0" w:lastRowFirstColumn="0" w:lastRowLastColumn="0"/>
          <w:trHeight w:val="1089"/>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5DE9E9DE" w14:textId="6B10ACA4" w:rsidR="00C219FC" w:rsidRPr="003B3C5B" w:rsidRDefault="00C219FC" w:rsidP="003B3C5B">
            <w:pPr>
              <w:widowControl w:val="0"/>
              <w:spacing w:after="0" w:line="240" w:lineRule="auto"/>
              <w:ind w:left="1410" w:hanging="1410"/>
              <w:rPr>
                <w:rFonts w:ascii="Arial" w:eastAsia="Arial" w:hAnsi="Arial" w:cs="Arial"/>
                <w:b w:val="0"/>
                <w:bCs w:val="0"/>
                <w:sz w:val="18"/>
                <w:szCs w:val="18"/>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w:t>
            </w:r>
            <w:r>
              <w:rPr>
                <w:rFonts w:ascii="Arial" w:eastAsia="Times New Roman" w:hAnsi="Arial" w:cs="Arial"/>
                <w:color w:val="000000"/>
                <w:sz w:val="18"/>
                <w:szCs w:val="18"/>
                <w:lang w:eastAsia="es-ES"/>
              </w:rPr>
              <w:tab/>
            </w:r>
            <w:r w:rsidR="003B3C5B">
              <w:rPr>
                <w:rFonts w:ascii="Arial" w:eastAsia="Arial" w:hAnsi="Arial" w:cs="Arial"/>
                <w:sz w:val="18"/>
                <w:szCs w:val="18"/>
              </w:rPr>
              <w:t xml:space="preserve">Los Mochis/El Fuerte – Barrancas – Creel – </w:t>
            </w:r>
            <w:r w:rsidR="00A04A9C">
              <w:rPr>
                <w:rFonts w:ascii="Arial" w:eastAsia="Arial" w:hAnsi="Arial" w:cs="Arial"/>
                <w:sz w:val="18"/>
                <w:szCs w:val="18"/>
              </w:rPr>
              <w:t>Chihuahua</w:t>
            </w:r>
          </w:p>
          <w:p w14:paraId="71BDDA43" w14:textId="2F58FAF3" w:rsidR="00C219FC" w:rsidRDefault="00C219FC" w:rsidP="003B3C5B">
            <w:pPr>
              <w:widowControl w:val="0"/>
              <w:spacing w:after="0" w:line="240" w:lineRule="auto"/>
              <w:ind w:left="1410" w:hanging="1410"/>
              <w:rPr>
                <w:rFonts w:ascii="Arial" w:eastAsia="Times New Roman" w:hAnsi="Arial" w:cs="Arial"/>
                <w:b w:val="0"/>
                <w:bCs w:val="0"/>
                <w:color w:val="000000"/>
                <w:sz w:val="18"/>
                <w:szCs w:val="18"/>
                <w:lang w:val="es-MX" w:eastAsia="es-ES"/>
              </w:rPr>
            </w:pPr>
            <w:r>
              <w:rPr>
                <w:rFonts w:ascii="Arial" w:eastAsia="Times New Roman" w:hAnsi="Arial" w:cs="Arial"/>
                <w:color w:val="E36C0A" w:themeColor="accent6" w:themeShade="BF"/>
                <w:sz w:val="18"/>
                <w:szCs w:val="18"/>
                <w:lang w:val="es-MX" w:eastAsia="es-ES"/>
              </w:rPr>
              <w:t>Salida:</w:t>
            </w:r>
            <w:r>
              <w:rPr>
                <w:rFonts w:ascii="Arial" w:eastAsia="Times New Roman" w:hAnsi="Arial" w:cs="Arial"/>
                <w:color w:val="000000"/>
                <w:sz w:val="18"/>
                <w:szCs w:val="18"/>
                <w:lang w:val="es-MX" w:eastAsia="es-ES"/>
              </w:rPr>
              <w:tab/>
            </w:r>
            <w:r w:rsidR="00D827CC">
              <w:rPr>
                <w:rFonts w:ascii="Arial" w:eastAsia="Times New Roman" w:hAnsi="Arial" w:cs="Arial"/>
                <w:color w:val="000000"/>
                <w:sz w:val="18"/>
                <w:szCs w:val="18"/>
                <w:lang w:val="es-MX" w:eastAsia="es-ES"/>
              </w:rPr>
              <w:t xml:space="preserve">Única </w:t>
            </w:r>
            <w:r w:rsidR="003B3C5B">
              <w:rPr>
                <w:rFonts w:ascii="Arial" w:eastAsia="Times New Roman" w:hAnsi="Arial" w:cs="Arial"/>
                <w:color w:val="000000"/>
                <w:sz w:val="18"/>
                <w:szCs w:val="18"/>
                <w:lang w:val="es-MX" w:eastAsia="es-ES"/>
              </w:rPr>
              <w:t>3</w:t>
            </w:r>
            <w:r w:rsidR="00180E0A">
              <w:rPr>
                <w:rFonts w:ascii="Arial" w:eastAsia="Times New Roman" w:hAnsi="Arial" w:cs="Arial"/>
                <w:color w:val="000000"/>
                <w:sz w:val="18"/>
                <w:szCs w:val="18"/>
                <w:lang w:val="es-MX" w:eastAsia="es-ES"/>
              </w:rPr>
              <w:t xml:space="preserve">0 </w:t>
            </w:r>
            <w:r w:rsidR="003B3C5B">
              <w:rPr>
                <w:rFonts w:ascii="Arial" w:eastAsia="Times New Roman" w:hAnsi="Arial" w:cs="Arial"/>
                <w:color w:val="000000"/>
                <w:sz w:val="18"/>
                <w:szCs w:val="18"/>
                <w:lang w:val="es-MX" w:eastAsia="es-ES"/>
              </w:rPr>
              <w:t>diciembre</w:t>
            </w:r>
            <w:r w:rsidR="00C147A5">
              <w:rPr>
                <w:rFonts w:ascii="Arial" w:eastAsia="Times New Roman" w:hAnsi="Arial" w:cs="Arial"/>
                <w:color w:val="000000"/>
                <w:sz w:val="18"/>
                <w:szCs w:val="18"/>
                <w:lang w:val="es-MX" w:eastAsia="es-ES"/>
              </w:rPr>
              <w:t xml:space="preserve"> </w:t>
            </w:r>
            <w:r w:rsidR="00C147A5">
              <w:rPr>
                <w:rFonts w:ascii="Arial" w:eastAsia="Times New Roman" w:hAnsi="Arial" w:cs="Arial"/>
                <w:color w:val="000000"/>
                <w:sz w:val="18"/>
                <w:szCs w:val="18"/>
                <w:lang w:val="es-ES_tradnl" w:eastAsia="es-ES"/>
              </w:rPr>
              <w:t>(opera mínimo con 2 personas)</w:t>
            </w:r>
          </w:p>
          <w:p w14:paraId="1B6B3CC5" w14:textId="60EA3DC2" w:rsidR="00C219FC" w:rsidRDefault="00C219FC" w:rsidP="003B3C5B">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t>0</w:t>
            </w:r>
            <w:r w:rsidR="00D827CC">
              <w:rPr>
                <w:rFonts w:ascii="Arial" w:eastAsia="Times New Roman" w:hAnsi="Arial" w:cs="Arial"/>
                <w:color w:val="000000"/>
                <w:sz w:val="18"/>
                <w:szCs w:val="18"/>
                <w:lang w:val="es-ES_tradnl" w:eastAsia="es-ES"/>
              </w:rPr>
              <w:t>6</w:t>
            </w:r>
            <w:r>
              <w:rPr>
                <w:rFonts w:ascii="Arial" w:eastAsia="Times New Roman" w:hAnsi="Arial" w:cs="Arial"/>
                <w:color w:val="000000"/>
                <w:sz w:val="18"/>
                <w:szCs w:val="18"/>
                <w:lang w:val="es-ES_tradnl" w:eastAsia="es-ES"/>
              </w:rPr>
              <w:t xml:space="preserve"> días / 0</w:t>
            </w:r>
            <w:r w:rsidR="00D827CC">
              <w:rPr>
                <w:rFonts w:ascii="Arial" w:eastAsia="Times New Roman" w:hAnsi="Arial" w:cs="Arial"/>
                <w:color w:val="000000"/>
                <w:sz w:val="18"/>
                <w:szCs w:val="18"/>
                <w:lang w:val="es-ES_tradnl" w:eastAsia="es-ES"/>
              </w:rPr>
              <w:t>5</w:t>
            </w:r>
            <w:r>
              <w:rPr>
                <w:rFonts w:ascii="Arial" w:eastAsia="Times New Roman" w:hAnsi="Arial" w:cs="Arial"/>
                <w:color w:val="000000"/>
                <w:sz w:val="18"/>
                <w:szCs w:val="18"/>
                <w:lang w:val="es-ES_tradnl" w:eastAsia="es-ES"/>
              </w:rPr>
              <w:t xml:space="preserve"> noches </w:t>
            </w:r>
          </w:p>
          <w:p w14:paraId="7C0711ED" w14:textId="3F068B1A" w:rsidR="00C219FC" w:rsidRPr="003366EA" w:rsidRDefault="00C219FC" w:rsidP="003B3C5B">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757D2B">
              <w:rPr>
                <w:rFonts w:ascii="Arial" w:eastAsia="Times New Roman" w:hAnsi="Arial" w:cs="Arial"/>
                <w:sz w:val="18"/>
                <w:szCs w:val="18"/>
                <w:lang w:val="es-ES_tradnl" w:eastAsia="es-ES"/>
              </w:rPr>
              <w:t>0</w:t>
            </w:r>
            <w:r w:rsidR="00AA030E">
              <w:rPr>
                <w:rFonts w:ascii="Arial" w:eastAsia="Times New Roman" w:hAnsi="Arial" w:cs="Arial"/>
                <w:sz w:val="18"/>
                <w:szCs w:val="18"/>
                <w:lang w:val="es-ES_tradnl" w:eastAsia="es-ES"/>
              </w:rPr>
              <w:t>5</w:t>
            </w:r>
            <w:r w:rsidR="00757D2B">
              <w:rPr>
                <w:rFonts w:ascii="Arial" w:eastAsia="Times New Roman" w:hAnsi="Arial" w:cs="Arial"/>
                <w:sz w:val="18"/>
                <w:szCs w:val="18"/>
                <w:lang w:val="es-ES_tradnl" w:eastAsia="es-ES"/>
              </w:rPr>
              <w:t xml:space="preserve"> d</w:t>
            </w:r>
            <w:r w:rsidR="00757D2B" w:rsidRPr="003366EA">
              <w:rPr>
                <w:rFonts w:ascii="Arial" w:eastAsia="Times New Roman" w:hAnsi="Arial" w:cs="Arial"/>
                <w:sz w:val="18"/>
                <w:szCs w:val="18"/>
                <w:lang w:val="es-ES_tradnl" w:eastAsia="es-ES"/>
              </w:rPr>
              <w:t>esayunos</w:t>
            </w:r>
            <w:r w:rsidR="00AA030E">
              <w:rPr>
                <w:rFonts w:ascii="Arial" w:eastAsia="Times New Roman" w:hAnsi="Arial" w:cs="Arial"/>
                <w:sz w:val="18"/>
                <w:szCs w:val="18"/>
                <w:lang w:val="es-ES_tradnl" w:eastAsia="es-ES"/>
              </w:rPr>
              <w:t>, 0</w:t>
            </w:r>
            <w:r w:rsidR="00FA09F0">
              <w:rPr>
                <w:rFonts w:ascii="Arial" w:eastAsia="Times New Roman" w:hAnsi="Arial" w:cs="Arial"/>
                <w:sz w:val="18"/>
                <w:szCs w:val="18"/>
                <w:lang w:val="es-ES_tradnl" w:eastAsia="es-ES"/>
              </w:rPr>
              <w:t>2</w:t>
            </w:r>
            <w:r w:rsidR="00AA030E">
              <w:rPr>
                <w:rFonts w:ascii="Arial" w:eastAsia="Times New Roman" w:hAnsi="Arial" w:cs="Arial"/>
                <w:sz w:val="18"/>
                <w:szCs w:val="18"/>
                <w:lang w:val="es-ES_tradnl" w:eastAsia="es-ES"/>
              </w:rPr>
              <w:t xml:space="preserve"> cena</w:t>
            </w:r>
            <w:r w:rsidR="00EE735F">
              <w:rPr>
                <w:rFonts w:ascii="Arial" w:eastAsia="Times New Roman" w:hAnsi="Arial" w:cs="Arial"/>
                <w:sz w:val="18"/>
                <w:szCs w:val="18"/>
                <w:lang w:val="es-ES_tradnl" w:eastAsia="es-ES"/>
              </w:rPr>
              <w:t>s</w:t>
            </w:r>
          </w:p>
        </w:tc>
      </w:tr>
    </w:tbl>
    <w:p w14:paraId="496C1F38" w14:textId="1AAA7053" w:rsidR="00335E9F" w:rsidRDefault="00335E9F"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6EF0C249" w14:textId="77777777" w:rsidR="00C219FC" w:rsidRDefault="00C219FC" w:rsidP="00C219FC">
      <w:pPr>
        <w:spacing w:after="0" w:line="240" w:lineRule="auto"/>
        <w:rPr>
          <w:rFonts w:ascii="Arial" w:eastAsia="Times New Roman" w:hAnsi="Arial" w:cs="Arial"/>
          <w:b/>
          <w:color w:val="E36C0A" w:themeColor="accent6" w:themeShade="BF"/>
          <w:sz w:val="18"/>
          <w:szCs w:val="18"/>
          <w:u w:val="single"/>
          <w:lang w:eastAsia="es-ES"/>
        </w:rPr>
      </w:pPr>
    </w:p>
    <w:p w14:paraId="227B911B" w14:textId="5AD23427" w:rsidR="007B1523" w:rsidRDefault="007B1523" w:rsidP="00C219FC">
      <w:pPr>
        <w:spacing w:after="0" w:line="240" w:lineRule="auto"/>
        <w:rPr>
          <w:rFonts w:ascii="Arial" w:eastAsia="Times New Roman" w:hAnsi="Arial" w:cs="Arial"/>
          <w:b/>
          <w:color w:val="E36C0A" w:themeColor="accent6" w:themeShade="BF"/>
          <w:sz w:val="18"/>
          <w:szCs w:val="18"/>
          <w:u w:val="single"/>
          <w:lang w:eastAsia="es-ES"/>
        </w:rPr>
      </w:pPr>
    </w:p>
    <w:p w14:paraId="3C5049C7" w14:textId="77777777" w:rsidR="003B3C5B" w:rsidRDefault="003B3C5B" w:rsidP="00C219FC">
      <w:pPr>
        <w:spacing w:after="0" w:line="240" w:lineRule="auto"/>
        <w:rPr>
          <w:rFonts w:ascii="Arial" w:eastAsia="Times New Roman" w:hAnsi="Arial" w:cs="Arial"/>
          <w:b/>
          <w:color w:val="E36C0A" w:themeColor="accent6" w:themeShade="BF"/>
          <w:sz w:val="18"/>
          <w:szCs w:val="18"/>
          <w:u w:val="single"/>
          <w:lang w:eastAsia="es-ES"/>
        </w:rPr>
      </w:pPr>
    </w:p>
    <w:p w14:paraId="65E66415" w14:textId="77777777" w:rsidR="003B3C5B" w:rsidRDefault="003B3C5B" w:rsidP="00C219FC">
      <w:pPr>
        <w:spacing w:after="0" w:line="240" w:lineRule="auto"/>
        <w:rPr>
          <w:rFonts w:ascii="Arial" w:eastAsia="Times New Roman" w:hAnsi="Arial" w:cs="Arial"/>
          <w:b/>
          <w:color w:val="E36C0A" w:themeColor="accent6" w:themeShade="BF"/>
          <w:sz w:val="18"/>
          <w:szCs w:val="18"/>
          <w:u w:val="single"/>
          <w:lang w:eastAsia="es-ES"/>
        </w:rPr>
      </w:pPr>
    </w:p>
    <w:p w14:paraId="28F23BB2" w14:textId="4D27AE22" w:rsidR="007B1523" w:rsidRDefault="00C147A5" w:rsidP="00C219FC">
      <w:pPr>
        <w:spacing w:after="0" w:line="240" w:lineRule="auto"/>
        <w:rPr>
          <w:rFonts w:ascii="Arial" w:eastAsia="Times New Roman" w:hAnsi="Arial" w:cs="Arial"/>
          <w:b/>
          <w:color w:val="E36C0A" w:themeColor="accent6" w:themeShade="BF"/>
          <w:sz w:val="18"/>
          <w:szCs w:val="18"/>
          <w:u w:val="single"/>
          <w:lang w:eastAsia="es-ES"/>
        </w:rPr>
      </w:pPr>
      <w:r w:rsidRPr="00676B0A">
        <w:rPr>
          <w:rFonts w:ascii="Arial" w:eastAsia="Arial" w:hAnsi="Arial" w:cs="Arial"/>
          <w:noProof/>
          <w:sz w:val="18"/>
          <w:szCs w:val="18"/>
        </w:rPr>
        <w:drawing>
          <wp:anchor distT="0" distB="0" distL="114300" distR="114300" simplePos="0" relativeHeight="251666432" behindDoc="0" locked="0" layoutInCell="1" allowOverlap="1" wp14:anchorId="69F145DB" wp14:editId="26C79AEF">
            <wp:simplePos x="0" y="0"/>
            <wp:positionH relativeFrom="column">
              <wp:posOffset>4210050</wp:posOffset>
            </wp:positionH>
            <wp:positionV relativeFrom="paragraph">
              <wp:posOffset>8890</wp:posOffset>
            </wp:positionV>
            <wp:extent cx="1577975" cy="960755"/>
            <wp:effectExtent l="0" t="0" r="3175" b="0"/>
            <wp:wrapThrough wrapText="bothSides">
              <wp:wrapPolygon edited="0">
                <wp:start x="0" y="0"/>
                <wp:lineTo x="0" y="20986"/>
                <wp:lineTo x="21383" y="20986"/>
                <wp:lineTo x="21383" y="0"/>
                <wp:lineTo x="0" y="0"/>
              </wp:wrapPolygon>
            </wp:wrapThrough>
            <wp:docPr id="1" name="Imagen 1" descr="Casa en frente de un edifici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Casa en frente de un edificio&#10;&#10;El contenido generado por IA puede ser incorrecto."/>
                    <pic:cNvPicPr/>
                  </pic:nvPicPr>
                  <pic:blipFill>
                    <a:blip r:embed="rId8">
                      <a:extLst>
                        <a:ext uri="{28A0092B-C50C-407E-A947-70E740481C1C}">
                          <a14:useLocalDpi xmlns:a14="http://schemas.microsoft.com/office/drawing/2010/main" val="0"/>
                        </a:ext>
                      </a:extLst>
                    </a:blip>
                    <a:stretch>
                      <a:fillRect/>
                    </a:stretch>
                  </pic:blipFill>
                  <pic:spPr>
                    <a:xfrm>
                      <a:off x="0" y="0"/>
                      <a:ext cx="1577975" cy="960755"/>
                    </a:xfrm>
                    <a:prstGeom prst="rect">
                      <a:avLst/>
                    </a:prstGeom>
                  </pic:spPr>
                </pic:pic>
              </a:graphicData>
            </a:graphic>
            <wp14:sizeRelH relativeFrom="page">
              <wp14:pctWidth>0</wp14:pctWidth>
            </wp14:sizeRelH>
            <wp14:sizeRelV relativeFrom="page">
              <wp14:pctHeight>0</wp14:pctHeight>
            </wp14:sizeRelV>
          </wp:anchor>
        </w:drawing>
      </w:r>
      <w:r w:rsidRPr="00C209F6">
        <w:rPr>
          <w:rFonts w:ascii="Arial" w:eastAsia="Arial" w:hAnsi="Arial" w:cs="Arial"/>
          <w:noProof/>
          <w:sz w:val="18"/>
          <w:szCs w:val="18"/>
        </w:rPr>
        <w:drawing>
          <wp:anchor distT="0" distB="0" distL="114300" distR="114300" simplePos="0" relativeHeight="251664384" behindDoc="0" locked="0" layoutInCell="1" allowOverlap="1" wp14:anchorId="55F9F4BA" wp14:editId="4EF13DE5">
            <wp:simplePos x="0" y="0"/>
            <wp:positionH relativeFrom="margin">
              <wp:posOffset>381000</wp:posOffset>
            </wp:positionH>
            <wp:positionV relativeFrom="paragraph">
              <wp:posOffset>5715</wp:posOffset>
            </wp:positionV>
            <wp:extent cx="1588770" cy="970280"/>
            <wp:effectExtent l="0" t="0" r="0" b="1270"/>
            <wp:wrapThrough wrapText="bothSides">
              <wp:wrapPolygon edited="0">
                <wp:start x="0" y="0"/>
                <wp:lineTo x="0" y="21204"/>
                <wp:lineTo x="21237" y="21204"/>
                <wp:lineTo x="21237"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1588770" cy="970280"/>
                    </a:xfrm>
                    <a:prstGeom prst="rect">
                      <a:avLst/>
                    </a:prstGeom>
                  </pic:spPr>
                </pic:pic>
              </a:graphicData>
            </a:graphic>
            <wp14:sizeRelH relativeFrom="page">
              <wp14:pctWidth>0</wp14:pctWidth>
            </wp14:sizeRelH>
            <wp14:sizeRelV relativeFrom="page">
              <wp14:pctHeight>0</wp14:pctHeight>
            </wp14:sizeRelV>
          </wp:anchor>
        </w:drawing>
      </w:r>
      <w:r w:rsidRPr="007B1523">
        <w:rPr>
          <w:rFonts w:ascii="Arial" w:eastAsia="Times New Roman" w:hAnsi="Arial" w:cs="Arial"/>
          <w:b/>
          <w:noProof/>
          <w:color w:val="E36C0A" w:themeColor="accent6" w:themeShade="BF"/>
          <w:sz w:val="18"/>
          <w:szCs w:val="18"/>
          <w:u w:val="single"/>
          <w:lang w:eastAsia="es-ES"/>
        </w:rPr>
        <w:drawing>
          <wp:anchor distT="0" distB="0" distL="114300" distR="114300" simplePos="0" relativeHeight="251667456" behindDoc="0" locked="0" layoutInCell="1" allowOverlap="1" wp14:anchorId="0BAE2673" wp14:editId="11810691">
            <wp:simplePos x="0" y="0"/>
            <wp:positionH relativeFrom="margin">
              <wp:align>center</wp:align>
            </wp:positionH>
            <wp:positionV relativeFrom="paragraph">
              <wp:posOffset>5080</wp:posOffset>
            </wp:positionV>
            <wp:extent cx="1581150" cy="960755"/>
            <wp:effectExtent l="0" t="0" r="0" b="0"/>
            <wp:wrapThrough wrapText="bothSides">
              <wp:wrapPolygon edited="0">
                <wp:start x="0" y="0"/>
                <wp:lineTo x="0" y="20986"/>
                <wp:lineTo x="21340" y="20986"/>
                <wp:lineTo x="21340" y="0"/>
                <wp:lineTo x="0" y="0"/>
              </wp:wrapPolygon>
            </wp:wrapThrough>
            <wp:docPr id="68589713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5897135"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81150" cy="960755"/>
                    </a:xfrm>
                    <a:prstGeom prst="rect">
                      <a:avLst/>
                    </a:prstGeom>
                  </pic:spPr>
                </pic:pic>
              </a:graphicData>
            </a:graphic>
            <wp14:sizeRelH relativeFrom="page">
              <wp14:pctWidth>0</wp14:pctWidth>
            </wp14:sizeRelH>
            <wp14:sizeRelV relativeFrom="page">
              <wp14:pctHeight>0</wp14:pctHeight>
            </wp14:sizeRelV>
          </wp:anchor>
        </w:drawing>
      </w:r>
    </w:p>
    <w:p w14:paraId="6890F47D" w14:textId="5CEC726E" w:rsidR="007B1523" w:rsidRDefault="007B1523"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5030D774" w14:textId="222A607F" w:rsidR="007B1523" w:rsidRDefault="007B1523"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639003FD" w14:textId="7FE9B46D" w:rsidR="007B1523" w:rsidRDefault="007B1523"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411AC651" w14:textId="77777777" w:rsidR="007B1523" w:rsidRDefault="007B1523"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47480637" w14:textId="39AA8696" w:rsidR="007B1523" w:rsidRDefault="007B1523"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33B2BE83" w14:textId="77777777" w:rsidR="007B1523" w:rsidRDefault="007B1523"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14149550" w14:textId="6EAE3809" w:rsidR="007B1523" w:rsidRDefault="007B1523"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38A57E1A" w14:textId="25067991" w:rsidR="007B1523" w:rsidRDefault="007B1523" w:rsidP="00C147A5">
      <w:pPr>
        <w:spacing w:after="0" w:line="240" w:lineRule="auto"/>
        <w:rPr>
          <w:rFonts w:ascii="Arial" w:eastAsia="Times New Roman" w:hAnsi="Arial" w:cs="Arial"/>
          <w:b/>
          <w:color w:val="E36C0A" w:themeColor="accent6" w:themeShade="BF"/>
          <w:sz w:val="18"/>
          <w:szCs w:val="18"/>
          <w:u w:val="single"/>
          <w:lang w:eastAsia="es-ES"/>
        </w:rPr>
      </w:pPr>
    </w:p>
    <w:p w14:paraId="68680845" w14:textId="38D2D023" w:rsidR="009E18E5" w:rsidRDefault="00EB29CC" w:rsidP="00335E9F">
      <w:pPr>
        <w:spacing w:after="0" w:line="240" w:lineRule="auto"/>
        <w:jc w:val="center"/>
        <w:rPr>
          <w:rFonts w:ascii="Arial" w:eastAsia="Times New Roman" w:hAnsi="Arial" w:cs="Arial"/>
          <w:b/>
          <w:color w:val="E36C0A" w:themeColor="accent6" w:themeShade="BF"/>
          <w:sz w:val="18"/>
          <w:szCs w:val="18"/>
          <w:u w:val="single"/>
          <w:lang w:eastAsia="es-ES"/>
        </w:rPr>
      </w:pPr>
      <w:r w:rsidRPr="00EB29CC">
        <w:rPr>
          <w:rFonts w:ascii="Arial" w:eastAsia="Times New Roman" w:hAnsi="Arial" w:cs="Arial"/>
          <w:b/>
          <w:color w:val="E36C0A" w:themeColor="accent6" w:themeShade="BF"/>
          <w:sz w:val="18"/>
          <w:szCs w:val="18"/>
          <w:u w:val="single"/>
          <w:lang w:eastAsia="es-ES"/>
        </w:rPr>
        <w:t xml:space="preserve"> </w:t>
      </w:r>
      <w:r w:rsidR="00992C2F">
        <w:rPr>
          <w:rFonts w:ascii="Arial" w:eastAsia="Times New Roman" w:hAnsi="Arial" w:cs="Arial"/>
          <w:b/>
          <w:color w:val="E36C0A" w:themeColor="accent6" w:themeShade="BF"/>
          <w:sz w:val="18"/>
          <w:szCs w:val="18"/>
          <w:u w:val="single"/>
          <w:lang w:eastAsia="es-ES"/>
        </w:rPr>
        <w:t>ITINERARIO DE VIAJE:</w:t>
      </w:r>
    </w:p>
    <w:p w14:paraId="381AADD6" w14:textId="687C7CA9" w:rsidR="003B3C5B" w:rsidRPr="00335E9F" w:rsidRDefault="003B3C5B" w:rsidP="00335E9F">
      <w:pPr>
        <w:spacing w:after="0" w:line="240" w:lineRule="auto"/>
        <w:jc w:val="center"/>
        <w:rPr>
          <w:rFonts w:ascii="Arial" w:eastAsia="Times New Roman" w:hAnsi="Arial" w:cs="Arial"/>
          <w:b/>
          <w:color w:val="E36C0A" w:themeColor="accent6" w:themeShade="BF"/>
          <w:sz w:val="18"/>
          <w:szCs w:val="18"/>
          <w:u w:val="single"/>
          <w:lang w:eastAsia="es-ES"/>
        </w:rPr>
      </w:pPr>
    </w:p>
    <w:p w14:paraId="2449E14B" w14:textId="4C0788B5" w:rsidR="001070DC" w:rsidRDefault="001070DC" w:rsidP="00664F15">
      <w:pPr>
        <w:pStyle w:val="paragraph"/>
        <w:spacing w:before="0" w:beforeAutospacing="0" w:after="0" w:afterAutospacing="0"/>
        <w:jc w:val="both"/>
        <w:textAlignment w:val="baseline"/>
        <w:rPr>
          <w:rStyle w:val="normaltextrun"/>
          <w:rFonts w:ascii="Arial" w:hAnsi="Arial" w:cs="Arial"/>
          <w:b/>
          <w:bCs/>
          <w:color w:val="E36C09"/>
          <w:sz w:val="18"/>
          <w:szCs w:val="18"/>
        </w:rPr>
      </w:pPr>
      <w:bookmarkStart w:id="0" w:name="_heading=h.gjdgxs" w:colFirst="0" w:colLast="0"/>
      <w:bookmarkEnd w:id="0"/>
    </w:p>
    <w:p w14:paraId="14098DF1" w14:textId="3C5A9890" w:rsidR="00664F15" w:rsidRDefault="00664F15" w:rsidP="00664F15">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E36C09"/>
          <w:sz w:val="18"/>
          <w:szCs w:val="18"/>
        </w:rPr>
        <w:t>Día</w:t>
      </w:r>
      <w:r w:rsidR="009F0FB2">
        <w:rPr>
          <w:rStyle w:val="normaltextrun"/>
          <w:rFonts w:ascii="Arial" w:hAnsi="Arial" w:cs="Arial"/>
          <w:b/>
          <w:bCs/>
          <w:color w:val="E36C09"/>
          <w:sz w:val="18"/>
          <w:szCs w:val="18"/>
        </w:rPr>
        <w:t xml:space="preserve"> 1 -</w:t>
      </w:r>
      <w:r>
        <w:rPr>
          <w:rStyle w:val="normaltextrun"/>
          <w:rFonts w:ascii="Arial" w:hAnsi="Arial" w:cs="Arial"/>
          <w:b/>
          <w:bCs/>
          <w:color w:val="E36C09"/>
          <w:sz w:val="18"/>
          <w:szCs w:val="18"/>
        </w:rPr>
        <w:t xml:space="preserve"> </w:t>
      </w:r>
      <w:r w:rsidR="003B3C5B">
        <w:rPr>
          <w:rStyle w:val="normaltextrun"/>
          <w:rFonts w:ascii="Arial" w:hAnsi="Arial" w:cs="Arial"/>
          <w:b/>
          <w:bCs/>
          <w:color w:val="E36C09"/>
          <w:sz w:val="18"/>
          <w:szCs w:val="18"/>
        </w:rPr>
        <w:t>3</w:t>
      </w:r>
      <w:r w:rsidR="00180E0A">
        <w:rPr>
          <w:rStyle w:val="normaltextrun"/>
          <w:rFonts w:ascii="Arial" w:hAnsi="Arial" w:cs="Arial"/>
          <w:b/>
          <w:bCs/>
          <w:color w:val="E36C09"/>
          <w:sz w:val="18"/>
          <w:szCs w:val="18"/>
        </w:rPr>
        <w:t>0</w:t>
      </w:r>
      <w:r w:rsidR="003B3C5B">
        <w:rPr>
          <w:rStyle w:val="normaltextrun"/>
          <w:rFonts w:ascii="Arial" w:hAnsi="Arial" w:cs="Arial"/>
          <w:b/>
          <w:bCs/>
          <w:color w:val="E36C09"/>
          <w:sz w:val="18"/>
          <w:szCs w:val="18"/>
        </w:rPr>
        <w:t xml:space="preserve"> </w:t>
      </w:r>
      <w:r w:rsidR="00AA030E">
        <w:rPr>
          <w:rStyle w:val="normaltextrun"/>
          <w:rFonts w:ascii="Arial" w:hAnsi="Arial" w:cs="Arial"/>
          <w:b/>
          <w:bCs/>
          <w:color w:val="E36C09"/>
          <w:sz w:val="18"/>
          <w:szCs w:val="18"/>
        </w:rPr>
        <w:t>de diciembre</w:t>
      </w:r>
      <w:r>
        <w:rPr>
          <w:rStyle w:val="tabchar"/>
          <w:rFonts w:ascii="Calibri" w:hAnsi="Calibri" w:cs="Calibri"/>
          <w:color w:val="E36C09"/>
          <w:sz w:val="18"/>
          <w:szCs w:val="18"/>
        </w:rPr>
        <w:tab/>
      </w:r>
      <w:r w:rsidR="003B3C5B">
        <w:rPr>
          <w:rStyle w:val="normaltextrun"/>
          <w:rFonts w:ascii="Arial" w:hAnsi="Arial" w:cs="Arial"/>
          <w:b/>
          <w:bCs/>
          <w:color w:val="E36C09"/>
          <w:sz w:val="18"/>
          <w:szCs w:val="18"/>
        </w:rPr>
        <w:t>Los Mochis/el Fuerte</w:t>
      </w:r>
    </w:p>
    <w:p w14:paraId="38F137ED" w14:textId="424B9413" w:rsidR="003B3C5B" w:rsidRDefault="009F0FB2" w:rsidP="00C147A5">
      <w:pPr>
        <w:autoSpaceDE w:val="0"/>
        <w:autoSpaceDN w:val="0"/>
        <w:adjustRightInd w:val="0"/>
        <w:spacing w:after="0" w:line="240" w:lineRule="auto"/>
        <w:jc w:val="both"/>
        <w:rPr>
          <w:rStyle w:val="normaltextrun"/>
          <w:rFonts w:ascii="Arial" w:eastAsia="Times New Roman" w:hAnsi="Arial"/>
          <w:sz w:val="18"/>
          <w:szCs w:val="18"/>
          <w:lang w:eastAsia="es-ES"/>
        </w:rPr>
      </w:pPr>
      <w:r>
        <w:rPr>
          <w:noProof/>
        </w:rPr>
        <mc:AlternateContent>
          <mc:Choice Requires="wps">
            <w:drawing>
              <wp:anchor distT="0" distB="0" distL="114300" distR="114300" simplePos="0" relativeHeight="251659264" behindDoc="0" locked="0" layoutInCell="1" allowOverlap="1" wp14:anchorId="6E4F0A96" wp14:editId="15376E0E">
                <wp:simplePos x="0" y="0"/>
                <wp:positionH relativeFrom="margin">
                  <wp:posOffset>5736287</wp:posOffset>
                </wp:positionH>
                <wp:positionV relativeFrom="paragraph">
                  <wp:posOffset>111125</wp:posOffset>
                </wp:positionV>
                <wp:extent cx="523190" cy="380534"/>
                <wp:effectExtent l="0" t="38100" r="0" b="57785"/>
                <wp:wrapNone/>
                <wp:docPr id="816048757" name="7 Rectángulo"/>
                <wp:cNvGraphicFramePr/>
                <a:graphic xmlns:a="http://schemas.openxmlformats.org/drawingml/2006/main">
                  <a:graphicData uri="http://schemas.microsoft.com/office/word/2010/wordprocessingShape">
                    <wps:wsp>
                      <wps:cNvSpPr/>
                      <wps:spPr>
                        <a:xfrm rot="1110343">
                          <a:off x="0" y="0"/>
                          <a:ext cx="523190" cy="380534"/>
                        </a:xfrm>
                        <a:prstGeom prst="rect">
                          <a:avLst/>
                        </a:prstGeom>
                        <a:noFill/>
                        <a:ln>
                          <a:noFill/>
                        </a:ln>
                      </wps:spPr>
                      <wps:txbx>
                        <w:txbxContent>
                          <w:p w14:paraId="16A082A2" w14:textId="77777777" w:rsidR="00EE735F" w:rsidRDefault="00EE735F" w:rsidP="00EE735F">
                            <w:pPr>
                              <w:spacing w:after="0" w:line="240" w:lineRule="auto"/>
                              <w:jc w:val="center"/>
                              <w:textDirection w:val="btLr"/>
                            </w:pPr>
                            <w:r>
                              <w:rPr>
                                <w:rFonts w:ascii="Arial" w:eastAsia="Arial" w:hAnsi="Arial" w:cs="Arial"/>
                                <w:color w:val="E36C09"/>
                                <w:sz w:val="16"/>
                              </w:rPr>
                              <w:t>Chepe</w:t>
                            </w:r>
                          </w:p>
                          <w:p w14:paraId="26C03DB2" w14:textId="77777777" w:rsidR="00EE735F" w:rsidRDefault="00EE735F" w:rsidP="00EE735F">
                            <w:pPr>
                              <w:spacing w:after="0" w:line="240" w:lineRule="auto"/>
                              <w:jc w:val="center"/>
                              <w:textDirection w:val="btLr"/>
                            </w:pPr>
                            <w:r>
                              <w:rPr>
                                <w:rFonts w:ascii="Arial" w:eastAsia="Arial" w:hAnsi="Arial" w:cs="Arial"/>
                                <w:color w:val="E36C09"/>
                                <w:sz w:val="16"/>
                              </w:rPr>
                              <w:t>Express</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E4F0A96" id="7 Rectángulo" o:spid="_x0000_s1026" style="position:absolute;left:0;text-align:left;margin-left:451.7pt;margin-top:8.75pt;width:41.2pt;height:29.95pt;rotation:1212791fd;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" filled="f" stroked="f">
                <v:textbox inset="2.53958mm,1.2694mm,2.53958mm,1.2694mm">
                  <w:txbxContent>
                    <w:p w14:paraId="16A082A2" w14:textId="77777777" w:rsidR="00EE735F" w:rsidRDefault="00EE735F" w:rsidP="00EE735F">
                      <w:pPr>
                        <w:spacing w:after="0" w:line="240" w:lineRule="auto"/>
                        <w:jc w:val="center"/>
                        <w:textDirection w:val="btLr"/>
                      </w:pPr>
                      <w:r>
                        <w:rPr>
                          <w:rFonts w:ascii="Arial" w:eastAsia="Arial" w:hAnsi="Arial" w:cs="Arial"/>
                          <w:color w:val="E36C09"/>
                          <w:sz w:val="16"/>
                        </w:rPr>
                        <w:t>Chepe</w:t>
                      </w:r>
                    </w:p>
                    <w:p w14:paraId="26C03DB2" w14:textId="77777777" w:rsidR="00EE735F" w:rsidRDefault="00EE735F" w:rsidP="00EE735F">
                      <w:pPr>
                        <w:spacing w:after="0" w:line="240" w:lineRule="auto"/>
                        <w:jc w:val="center"/>
                        <w:textDirection w:val="btLr"/>
                      </w:pPr>
                      <w:r>
                        <w:rPr>
                          <w:rFonts w:ascii="Arial" w:eastAsia="Arial" w:hAnsi="Arial" w:cs="Arial"/>
                          <w:color w:val="E36C09"/>
                          <w:sz w:val="16"/>
                        </w:rPr>
                        <w:t>Express</w:t>
                      </w:r>
                    </w:p>
                  </w:txbxContent>
                </v:textbox>
                <w10:wrap anchorx="margin"/>
              </v:rect>
            </w:pict>
          </mc:Fallback>
        </mc:AlternateContent>
      </w:r>
      <w:r>
        <w:rPr>
          <w:rFonts w:ascii="Arial" w:hAnsi="Arial" w:cs="Arial"/>
          <w:noProof/>
          <w:color w:val="000000"/>
          <w:sz w:val="18"/>
          <w:szCs w:val="18"/>
        </w:rPr>
        <mc:AlternateContent>
          <mc:Choice Requires="wpg">
            <w:drawing>
              <wp:anchor distT="0" distB="0" distL="114300" distR="114300" simplePos="0" relativeHeight="251661312" behindDoc="0" locked="0" layoutInCell="1" allowOverlap="1" wp14:anchorId="18651CD3" wp14:editId="4D18B521">
                <wp:simplePos x="0" y="0"/>
                <wp:positionH relativeFrom="column">
                  <wp:posOffset>4701540</wp:posOffset>
                </wp:positionH>
                <wp:positionV relativeFrom="paragraph">
                  <wp:posOffset>97155</wp:posOffset>
                </wp:positionV>
                <wp:extent cx="2057400" cy="772795"/>
                <wp:effectExtent l="0" t="0" r="0" b="0"/>
                <wp:wrapNone/>
                <wp:docPr id="340968433" name="1 Grupo"/>
                <wp:cNvGraphicFramePr/>
                <a:graphic xmlns:a="http://schemas.openxmlformats.org/drawingml/2006/main">
                  <a:graphicData uri="http://schemas.microsoft.com/office/word/2010/wordprocessingGroup">
                    <wpg:wgp>
                      <wpg:cNvGrpSpPr/>
                      <wpg:grpSpPr>
                        <a:xfrm>
                          <a:off x="0" y="0"/>
                          <a:ext cx="2057400" cy="772795"/>
                          <a:chOff x="3997383" y="3406216"/>
                          <a:chExt cx="2198088" cy="676547"/>
                        </a:xfrm>
                      </wpg:grpSpPr>
                      <wps:wsp>
                        <wps:cNvPr id="59748429" name="2 Rectángulo"/>
                        <wps:cNvSpPr/>
                        <wps:spPr>
                          <a:xfrm>
                            <a:off x="5412396" y="3406216"/>
                            <a:ext cx="783075" cy="414000"/>
                          </a:xfrm>
                          <a:prstGeom prst="rect">
                            <a:avLst/>
                          </a:prstGeom>
                          <a:noFill/>
                          <a:ln>
                            <a:noFill/>
                          </a:ln>
                        </wps:spPr>
                        <wps:txbx>
                          <w:txbxContent>
                            <w:p w14:paraId="3BC69902" w14:textId="77777777" w:rsidR="00EE735F" w:rsidRDefault="00EE735F" w:rsidP="00EE735F">
                              <w:pPr>
                                <w:spacing w:after="0" w:line="240" w:lineRule="auto"/>
                                <w:textDirection w:val="btLr"/>
                              </w:pPr>
                            </w:p>
                          </w:txbxContent>
                        </wps:txbx>
                        <wps:bodyPr spcFirstLastPara="1" wrap="square" lIns="91425" tIns="91425" rIns="91425" bIns="91425" anchor="ctr" anchorCtr="0">
                          <a:noAutofit/>
                        </wps:bodyPr>
                      </wps:wsp>
                      <wpg:grpSp>
                        <wpg:cNvPr id="509319092" name="3 Grupo"/>
                        <wpg:cNvGrpSpPr/>
                        <wpg:grpSpPr>
                          <a:xfrm>
                            <a:off x="3997383" y="3632105"/>
                            <a:ext cx="1293123" cy="450658"/>
                            <a:chOff x="3952079" y="3575865"/>
                            <a:chExt cx="1354337" cy="622003"/>
                          </a:xfrm>
                        </wpg:grpSpPr>
                        <wps:wsp>
                          <wps:cNvPr id="1493160600" name="4 Rectángulo"/>
                          <wps:cNvSpPr/>
                          <wps:spPr>
                            <a:xfrm>
                              <a:off x="3952079" y="3626445"/>
                              <a:ext cx="820125" cy="571423"/>
                            </a:xfrm>
                            <a:prstGeom prst="rect">
                              <a:avLst/>
                            </a:prstGeom>
                            <a:noFill/>
                            <a:ln>
                              <a:noFill/>
                            </a:ln>
                          </wps:spPr>
                          <wps:txbx>
                            <w:txbxContent>
                              <w:p w14:paraId="189E4DC5" w14:textId="77777777" w:rsidR="00EE735F" w:rsidRDefault="00EE735F" w:rsidP="00EE735F">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1078135552" name="Shape 8"/>
                            <pic:cNvPicPr preferRelativeResize="0"/>
                          </pic:nvPicPr>
                          <pic:blipFill rotWithShape="1">
                            <a:blip r:embed="rId11">
                              <a:alphaModFix/>
                            </a:blip>
                            <a:srcRect/>
                            <a:stretch/>
                          </pic:blipFill>
                          <pic:spPr>
                            <a:xfrm>
                              <a:off x="5050384" y="3575865"/>
                              <a:ext cx="256032" cy="201167"/>
                            </a:xfrm>
                            <a:prstGeom prst="rect">
                              <a:avLst/>
                            </a:prstGeom>
                            <a:noFill/>
                            <a:ln>
                              <a:noFill/>
                            </a:ln>
                          </pic:spPr>
                        </pic:pic>
                      </wpg:grpSp>
                    </wpg:wgp>
                  </a:graphicData>
                </a:graphic>
                <wp14:sizeRelH relativeFrom="margin">
                  <wp14:pctWidth>0</wp14:pctWidth>
                </wp14:sizeRelH>
                <wp14:sizeRelV relativeFrom="margin">
                  <wp14:pctHeight>0</wp14:pctHeight>
                </wp14:sizeRelV>
              </wp:anchor>
            </w:drawing>
          </mc:Choice>
          <mc:Fallback>
            <w:pict>
              <v:group w14:anchorId="18651CD3" id="1 Grupo" o:spid="_x0000_s1027" style="position:absolute;left:0;text-align:left;margin-left:370.2pt;margin-top:7.65pt;width:162pt;height:60.85pt;z-index:251661312;mso-width-relative:margin;mso-height-relative:margin" coordorigin="39973,34062" coordsize="21980,676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">
                <v:rect id="2 Rectángulo" o:spid="_x0000_s1028" style="position:absolute;left:54123;top:34062;width:7831;height:41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" filled="f" stroked="f">
                  <v:textbox inset="2.53958mm,2.53958mm,2.53958mm,2.53958mm">
                    <w:txbxContent>
                      <w:p w14:paraId="3BC69902" w14:textId="77777777" w:rsidR="00EE735F" w:rsidRDefault="00EE735F" w:rsidP="00EE735F">
                        <w:pPr>
                          <w:spacing w:after="0" w:line="240" w:lineRule="auto"/>
                          <w:textDirection w:val="btLr"/>
                        </w:pPr>
                      </w:p>
                    </w:txbxContent>
                  </v:textbox>
                </v:rect>
                <v:group id="3 Grupo" o:spid="_x0000_s1029" style="position:absolute;left:39973;top:36321;width:12932;height:4506" coordorigin="39520,35758" coordsize="13543,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">
                  <v:rect id="4 Rectángulo" o:spid="_x0000_s1030" style="position:absolute;left:39520;top:36264;width:8202;height:571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" filled="f" stroked="f">
                    <v:textbox inset="2.53958mm,2.53958mm,2.53958mm,2.53958mm">
                      <w:txbxContent>
                        <w:p w14:paraId="189E4DC5" w14:textId="77777777" w:rsidR="00EE735F" w:rsidRDefault="00EE735F" w:rsidP="00EE735F">
                          <w:pPr>
                            <w:spacing w:after="0" w:line="240" w:lineRule="auto"/>
                            <w:textDirection w:val="btLr"/>
                          </w:pPr>
                        </w:p>
                      </w:txbxContent>
                    </v:textbox>
                  </v:rect>
                  <v:shape id="Shape 8" o:spid="_x0000_s1031" type="#_x0000_t75" style="position:absolute;left:50503;top:35758;width:2561;height:201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">
                    <v:imagedata r:id="rId12" o:title=""/>
                  </v:shape>
                </v:group>
              </v:group>
            </w:pict>
          </mc:Fallback>
        </mc:AlternateContent>
      </w:r>
      <w:r w:rsidR="00AA030E" w:rsidRPr="00AA030E">
        <w:rPr>
          <w:rStyle w:val="normaltextrun"/>
          <w:rFonts w:ascii="Arial" w:eastAsia="Times New Roman" w:hAnsi="Arial"/>
          <w:sz w:val="18"/>
          <w:szCs w:val="18"/>
          <w:lang w:eastAsia="es-ES"/>
        </w:rPr>
        <w:t xml:space="preserve">Traslado del aeropuerto de </w:t>
      </w:r>
      <w:r w:rsidR="003B3C5B">
        <w:rPr>
          <w:rStyle w:val="normaltextrun"/>
          <w:rFonts w:ascii="Arial" w:eastAsia="Times New Roman" w:hAnsi="Arial"/>
          <w:sz w:val="18"/>
          <w:szCs w:val="18"/>
          <w:lang w:eastAsia="es-ES"/>
        </w:rPr>
        <w:t>Los Mochis</w:t>
      </w:r>
      <w:r w:rsidR="00AA030E" w:rsidRPr="00AA030E">
        <w:rPr>
          <w:rStyle w:val="normaltextrun"/>
          <w:rFonts w:ascii="Arial" w:eastAsia="Times New Roman" w:hAnsi="Arial"/>
          <w:sz w:val="18"/>
          <w:szCs w:val="18"/>
          <w:lang w:eastAsia="es-ES"/>
        </w:rPr>
        <w:t xml:space="preserve"> al hotel</w:t>
      </w:r>
      <w:r w:rsidR="003B3C5B">
        <w:rPr>
          <w:rStyle w:val="normaltextrun"/>
          <w:rFonts w:ascii="Arial" w:eastAsia="Times New Roman" w:hAnsi="Arial"/>
          <w:sz w:val="18"/>
          <w:szCs w:val="18"/>
          <w:lang w:eastAsia="es-ES"/>
        </w:rPr>
        <w:t xml:space="preserve"> en el Fuerte. </w:t>
      </w:r>
      <w:r w:rsidR="003B3C5B" w:rsidRPr="003B3C5B">
        <w:rPr>
          <w:rStyle w:val="normaltextrun"/>
          <w:rFonts w:ascii="Arial" w:eastAsia="Times New Roman" w:hAnsi="Arial"/>
          <w:sz w:val="18"/>
          <w:szCs w:val="18"/>
          <w:lang w:eastAsia="es-ES"/>
        </w:rPr>
        <w:t>Daremos una caminata por este pueblo mágico, para ver sus casas coloniales, palacio municipal, la plaza, iglesia, el río y Museo El Fuerte</w:t>
      </w:r>
      <w:r w:rsidR="003B3C5B">
        <w:rPr>
          <w:rStyle w:val="normaltextrun"/>
          <w:rFonts w:ascii="Arial" w:eastAsia="Times New Roman" w:hAnsi="Arial"/>
          <w:sz w:val="18"/>
          <w:szCs w:val="18"/>
          <w:lang w:eastAsia="es-ES"/>
        </w:rPr>
        <w:t>. Alojamiento.</w:t>
      </w:r>
    </w:p>
    <w:p w14:paraId="78A5C355" w14:textId="511D591E" w:rsidR="003B3C5B" w:rsidRDefault="003B3C5B" w:rsidP="00172B82">
      <w:pPr>
        <w:spacing w:after="0" w:line="240" w:lineRule="auto"/>
        <w:jc w:val="both"/>
        <w:rPr>
          <w:rFonts w:ascii="Arial" w:eastAsia="Arial" w:hAnsi="Arial" w:cs="Arial"/>
          <w:b/>
          <w:color w:val="EF782D"/>
          <w:sz w:val="18"/>
          <w:szCs w:val="18"/>
        </w:rPr>
      </w:pPr>
    </w:p>
    <w:p w14:paraId="200BFAD3" w14:textId="04F11CDA" w:rsidR="002611F1" w:rsidRDefault="002611F1" w:rsidP="002611F1">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E36C09"/>
          <w:sz w:val="18"/>
          <w:szCs w:val="18"/>
        </w:rPr>
        <w:t>Día</w:t>
      </w:r>
      <w:r w:rsidR="009F0FB2">
        <w:rPr>
          <w:rStyle w:val="normaltextrun"/>
          <w:rFonts w:ascii="Arial" w:hAnsi="Arial" w:cs="Arial"/>
          <w:b/>
          <w:bCs/>
          <w:color w:val="E36C09"/>
          <w:sz w:val="18"/>
          <w:szCs w:val="18"/>
        </w:rPr>
        <w:t xml:space="preserve"> 2 </w:t>
      </w:r>
      <w:r w:rsidR="00180E0A">
        <w:rPr>
          <w:rStyle w:val="normaltextrun"/>
          <w:rFonts w:ascii="Arial" w:hAnsi="Arial" w:cs="Arial"/>
          <w:b/>
          <w:bCs/>
          <w:color w:val="E36C09"/>
          <w:sz w:val="18"/>
          <w:szCs w:val="18"/>
        </w:rPr>
        <w:t>–</w:t>
      </w:r>
      <w:r>
        <w:rPr>
          <w:rStyle w:val="normaltextrun"/>
          <w:rFonts w:ascii="Arial" w:hAnsi="Arial" w:cs="Arial"/>
          <w:b/>
          <w:bCs/>
          <w:color w:val="E36C09"/>
          <w:sz w:val="18"/>
          <w:szCs w:val="18"/>
        </w:rPr>
        <w:t xml:space="preserve"> </w:t>
      </w:r>
      <w:r w:rsidR="00180E0A">
        <w:rPr>
          <w:rStyle w:val="normaltextrun"/>
          <w:rFonts w:ascii="Arial" w:hAnsi="Arial" w:cs="Arial"/>
          <w:b/>
          <w:bCs/>
          <w:color w:val="E36C09"/>
          <w:sz w:val="18"/>
          <w:szCs w:val="18"/>
        </w:rPr>
        <w:t>31 de diciembre</w:t>
      </w:r>
      <w:r>
        <w:rPr>
          <w:rStyle w:val="tabchar"/>
          <w:rFonts w:ascii="Calibri" w:hAnsi="Calibri" w:cs="Calibri"/>
          <w:color w:val="E36C09"/>
          <w:sz w:val="18"/>
          <w:szCs w:val="18"/>
        </w:rPr>
        <w:tab/>
      </w:r>
      <w:r w:rsidR="003B3C5B">
        <w:rPr>
          <w:rStyle w:val="normaltextrun"/>
          <w:rFonts w:ascii="Arial" w:hAnsi="Arial" w:cs="Arial"/>
          <w:b/>
          <w:bCs/>
          <w:color w:val="E36C09"/>
          <w:sz w:val="18"/>
          <w:szCs w:val="18"/>
        </w:rPr>
        <w:t>El Fuerte</w:t>
      </w:r>
      <w:r>
        <w:rPr>
          <w:rStyle w:val="normaltextrun"/>
          <w:rFonts w:ascii="Arial" w:hAnsi="Arial" w:cs="Arial"/>
          <w:b/>
          <w:bCs/>
          <w:color w:val="E36C09"/>
          <w:sz w:val="18"/>
          <w:szCs w:val="18"/>
        </w:rPr>
        <w:t xml:space="preserve"> </w:t>
      </w:r>
      <w:r w:rsidR="00AA030E">
        <w:rPr>
          <w:rStyle w:val="normaltextrun"/>
          <w:rFonts w:ascii="Arial" w:hAnsi="Arial" w:cs="Arial"/>
          <w:b/>
          <w:bCs/>
          <w:color w:val="E36C09"/>
          <w:sz w:val="18"/>
          <w:szCs w:val="18"/>
        </w:rPr>
        <w:t>–</w:t>
      </w:r>
      <w:r>
        <w:rPr>
          <w:rStyle w:val="normaltextrun"/>
          <w:rFonts w:ascii="Arial" w:hAnsi="Arial" w:cs="Arial"/>
          <w:b/>
          <w:bCs/>
          <w:color w:val="E36C09"/>
          <w:sz w:val="18"/>
          <w:szCs w:val="18"/>
        </w:rPr>
        <w:t xml:space="preserve"> </w:t>
      </w:r>
      <w:r w:rsidR="003B3C5B">
        <w:rPr>
          <w:rStyle w:val="normaltextrun"/>
          <w:rFonts w:ascii="Arial" w:hAnsi="Arial" w:cs="Arial"/>
          <w:b/>
          <w:bCs/>
          <w:color w:val="E36C09"/>
          <w:sz w:val="18"/>
          <w:szCs w:val="18"/>
        </w:rPr>
        <w:t>Ba</w:t>
      </w:r>
      <w:r w:rsidR="00180E0A">
        <w:rPr>
          <w:rStyle w:val="normaltextrun"/>
          <w:rFonts w:ascii="Arial" w:hAnsi="Arial" w:cs="Arial"/>
          <w:b/>
          <w:bCs/>
          <w:color w:val="E36C09"/>
          <w:sz w:val="18"/>
          <w:szCs w:val="18"/>
        </w:rPr>
        <w:t>rrancas</w:t>
      </w:r>
      <w:r>
        <w:rPr>
          <w:rStyle w:val="eop"/>
          <w:rFonts w:ascii="Arial" w:hAnsi="Arial" w:cs="Arial"/>
          <w:color w:val="E36C09"/>
          <w:sz w:val="18"/>
          <w:szCs w:val="18"/>
        </w:rPr>
        <w:t> </w:t>
      </w:r>
    </w:p>
    <w:p w14:paraId="6E230AEE" w14:textId="4C47BA02" w:rsidR="003B3C5B" w:rsidRDefault="00757D2B" w:rsidP="00AA030E">
      <w:pPr>
        <w:autoSpaceDE w:val="0"/>
        <w:autoSpaceDN w:val="0"/>
        <w:adjustRightInd w:val="0"/>
        <w:spacing w:after="0" w:line="240" w:lineRule="auto"/>
        <w:jc w:val="both"/>
        <w:rPr>
          <w:rStyle w:val="normaltextrun"/>
          <w:rFonts w:ascii="Arial" w:eastAsia="Times New Roman" w:hAnsi="Arial"/>
          <w:sz w:val="18"/>
          <w:szCs w:val="18"/>
          <w:lang w:eastAsia="es-ES"/>
        </w:rPr>
      </w:pPr>
      <w:r w:rsidRPr="00AA030E">
        <w:rPr>
          <w:rStyle w:val="normaltextrun"/>
          <w:rFonts w:ascii="Arial" w:eastAsia="Times New Roman" w:hAnsi="Arial"/>
          <w:b/>
          <w:bCs/>
          <w:i/>
          <w:iCs/>
          <w:sz w:val="18"/>
          <w:szCs w:val="18"/>
          <w:u w:val="single"/>
          <w:lang w:eastAsia="es-ES"/>
        </w:rPr>
        <w:t>Desayuno.</w:t>
      </w:r>
      <w:r w:rsidRPr="00AA030E">
        <w:rPr>
          <w:rStyle w:val="normaltextrun"/>
          <w:rFonts w:ascii="Arial" w:eastAsia="Times New Roman" w:hAnsi="Arial"/>
          <w:sz w:val="18"/>
          <w:szCs w:val="18"/>
          <w:lang w:eastAsia="es-ES"/>
        </w:rPr>
        <w:t xml:space="preserve"> </w:t>
      </w:r>
      <w:r w:rsidR="003B3C5B" w:rsidRPr="003B3C5B">
        <w:rPr>
          <w:rStyle w:val="normaltextrun"/>
          <w:rFonts w:ascii="Arial" w:eastAsia="Times New Roman" w:hAnsi="Arial"/>
          <w:sz w:val="18"/>
          <w:szCs w:val="18"/>
          <w:lang w:eastAsia="es-ES"/>
        </w:rPr>
        <w:t xml:space="preserve">A las 09:20 salida a bordo </w:t>
      </w:r>
      <w:r w:rsidR="003B3C5B" w:rsidRPr="003B3C5B">
        <w:rPr>
          <w:rStyle w:val="normaltextrun"/>
          <w:rFonts w:ascii="Arial" w:eastAsia="Times New Roman" w:hAnsi="Arial"/>
          <w:b/>
          <w:bCs/>
          <w:sz w:val="18"/>
          <w:szCs w:val="18"/>
          <w:lang w:eastAsia="es-ES"/>
        </w:rPr>
        <w:t>del tren CHEPE Express</w:t>
      </w:r>
      <w:r w:rsidR="009F0FB2">
        <w:rPr>
          <w:rStyle w:val="normaltextrun"/>
          <w:rFonts w:ascii="Arial" w:eastAsia="Times New Roman" w:hAnsi="Arial"/>
          <w:b/>
          <w:bCs/>
          <w:sz w:val="18"/>
          <w:szCs w:val="18"/>
          <w:lang w:eastAsia="es-ES"/>
        </w:rPr>
        <w:t xml:space="preserve"> en clase ejecutiva</w:t>
      </w:r>
      <w:r w:rsidR="003B3C5B" w:rsidRPr="003B3C5B">
        <w:rPr>
          <w:rStyle w:val="normaltextrun"/>
          <w:rFonts w:ascii="Arial" w:eastAsia="Times New Roman" w:hAnsi="Arial"/>
          <w:sz w:val="18"/>
          <w:szCs w:val="18"/>
          <w:lang w:eastAsia="es-ES"/>
        </w:rPr>
        <w:t xml:space="preserve"> con destino a la</w:t>
      </w:r>
      <w:r w:rsidR="00180E0A">
        <w:rPr>
          <w:rStyle w:val="normaltextrun"/>
          <w:rFonts w:ascii="Arial" w:eastAsia="Times New Roman" w:hAnsi="Arial"/>
          <w:sz w:val="18"/>
          <w:szCs w:val="18"/>
          <w:lang w:eastAsia="es-ES"/>
        </w:rPr>
        <w:t xml:space="preserve"> famosa Barranca del Cobre estación Divisadero</w:t>
      </w:r>
      <w:r w:rsidR="003B3C5B" w:rsidRPr="003B3C5B">
        <w:rPr>
          <w:rStyle w:val="normaltextrun"/>
          <w:rFonts w:ascii="Arial" w:eastAsia="Times New Roman" w:hAnsi="Arial"/>
          <w:sz w:val="18"/>
          <w:szCs w:val="18"/>
          <w:lang w:eastAsia="es-ES"/>
        </w:rPr>
        <w:t xml:space="preserve"> (sugerimos comer abordo</w:t>
      </w:r>
      <w:r w:rsidR="009F0FB2">
        <w:rPr>
          <w:rStyle w:val="normaltextrun"/>
          <w:rFonts w:ascii="Arial" w:eastAsia="Times New Roman" w:hAnsi="Arial"/>
          <w:sz w:val="18"/>
          <w:szCs w:val="18"/>
          <w:lang w:eastAsia="es-ES"/>
        </w:rPr>
        <w:t xml:space="preserve"> no incluida</w:t>
      </w:r>
      <w:r w:rsidR="003B3C5B" w:rsidRPr="003B3C5B">
        <w:rPr>
          <w:rStyle w:val="normaltextrun"/>
          <w:rFonts w:ascii="Arial" w:eastAsia="Times New Roman" w:hAnsi="Arial"/>
          <w:sz w:val="18"/>
          <w:szCs w:val="18"/>
          <w:lang w:eastAsia="es-ES"/>
        </w:rPr>
        <w:t>)</w:t>
      </w:r>
      <w:r w:rsidR="009F0FB2">
        <w:rPr>
          <w:rStyle w:val="normaltextrun"/>
          <w:rFonts w:ascii="Arial" w:eastAsia="Times New Roman" w:hAnsi="Arial"/>
          <w:sz w:val="18"/>
          <w:szCs w:val="18"/>
          <w:lang w:eastAsia="es-ES"/>
        </w:rPr>
        <w:t xml:space="preserve">. </w:t>
      </w:r>
      <w:r w:rsidR="003B3C5B" w:rsidRPr="003B3C5B">
        <w:rPr>
          <w:rStyle w:val="normaltextrun"/>
          <w:rFonts w:ascii="Arial" w:eastAsia="Times New Roman" w:hAnsi="Arial"/>
          <w:sz w:val="18"/>
          <w:szCs w:val="18"/>
          <w:lang w:eastAsia="es-ES"/>
        </w:rPr>
        <w:t>Traslado al hotel.</w:t>
      </w:r>
      <w:r w:rsidR="00180E0A">
        <w:rPr>
          <w:rStyle w:val="normaltextrun"/>
          <w:rFonts w:ascii="Arial" w:eastAsia="Times New Roman" w:hAnsi="Arial"/>
          <w:sz w:val="18"/>
          <w:szCs w:val="18"/>
          <w:lang w:eastAsia="es-ES"/>
        </w:rPr>
        <w:t xml:space="preserve"> Por la tarde tendremos una degustación de vinos artesanales de la región de </w:t>
      </w:r>
      <w:proofErr w:type="spellStart"/>
      <w:r w:rsidR="00180E0A">
        <w:rPr>
          <w:rStyle w:val="normaltextrun"/>
          <w:rFonts w:ascii="Arial" w:eastAsia="Times New Roman" w:hAnsi="Arial"/>
          <w:sz w:val="18"/>
          <w:szCs w:val="18"/>
          <w:lang w:eastAsia="es-ES"/>
        </w:rPr>
        <w:t>Cerocahui</w:t>
      </w:r>
      <w:proofErr w:type="spellEnd"/>
      <w:r w:rsidR="003B3C5B" w:rsidRPr="003B3C5B">
        <w:rPr>
          <w:rStyle w:val="normaltextrun"/>
          <w:rFonts w:ascii="Arial" w:eastAsia="Times New Roman" w:hAnsi="Arial"/>
          <w:sz w:val="18"/>
          <w:szCs w:val="18"/>
          <w:lang w:eastAsia="es-ES"/>
        </w:rPr>
        <w:t>.</w:t>
      </w:r>
      <w:r w:rsidR="003B3C5B" w:rsidRPr="003B3C5B">
        <w:rPr>
          <w:rStyle w:val="normaltextrun"/>
          <w:rFonts w:ascii="Arial" w:eastAsia="Times New Roman" w:hAnsi="Arial"/>
          <w:b/>
          <w:bCs/>
          <w:i/>
          <w:iCs/>
          <w:sz w:val="18"/>
          <w:szCs w:val="18"/>
          <w:u w:val="single"/>
          <w:lang w:eastAsia="es-ES"/>
        </w:rPr>
        <w:t xml:space="preserve"> Cena</w:t>
      </w:r>
      <w:r w:rsidR="00180E0A">
        <w:rPr>
          <w:rStyle w:val="normaltextrun"/>
          <w:rFonts w:ascii="Arial" w:eastAsia="Times New Roman" w:hAnsi="Arial"/>
          <w:b/>
          <w:bCs/>
          <w:i/>
          <w:iCs/>
          <w:sz w:val="18"/>
          <w:szCs w:val="18"/>
          <w:u w:val="single"/>
          <w:lang w:eastAsia="es-ES"/>
        </w:rPr>
        <w:t xml:space="preserve"> fin de año</w:t>
      </w:r>
      <w:r w:rsidR="003B3C5B" w:rsidRPr="003B3C5B">
        <w:rPr>
          <w:rStyle w:val="normaltextrun"/>
          <w:rFonts w:ascii="Arial" w:eastAsia="Times New Roman" w:hAnsi="Arial"/>
          <w:sz w:val="18"/>
          <w:szCs w:val="18"/>
          <w:lang w:eastAsia="es-ES"/>
        </w:rPr>
        <w:t>.</w:t>
      </w:r>
      <w:r w:rsidR="003B3C5B">
        <w:rPr>
          <w:rStyle w:val="normaltextrun"/>
          <w:rFonts w:ascii="Arial" w:eastAsia="Times New Roman" w:hAnsi="Arial"/>
          <w:sz w:val="18"/>
          <w:szCs w:val="18"/>
          <w:lang w:eastAsia="es-ES"/>
        </w:rPr>
        <w:t xml:space="preserve"> Alojamiento.</w:t>
      </w:r>
    </w:p>
    <w:p w14:paraId="3C8621D7" w14:textId="7BCAB028" w:rsidR="00EE735F" w:rsidRPr="00C147A5" w:rsidRDefault="00EE735F" w:rsidP="007B69DB">
      <w:pPr>
        <w:pStyle w:val="paragraph"/>
        <w:spacing w:before="0" w:beforeAutospacing="0" w:after="0" w:afterAutospacing="0"/>
        <w:jc w:val="both"/>
        <w:textAlignment w:val="baseline"/>
        <w:rPr>
          <w:rStyle w:val="normaltextrun"/>
          <w:rFonts w:ascii="Arial" w:hAnsi="Arial" w:cs="Arial"/>
          <w:sz w:val="18"/>
          <w:szCs w:val="18"/>
        </w:rPr>
      </w:pPr>
    </w:p>
    <w:p w14:paraId="19ADF220" w14:textId="0D140736" w:rsidR="007B69DB" w:rsidRDefault="007B69DB" w:rsidP="007B69DB">
      <w:pPr>
        <w:pStyle w:val="paragraph"/>
        <w:spacing w:before="0" w:beforeAutospacing="0" w:after="0" w:afterAutospacing="0"/>
        <w:jc w:val="both"/>
        <w:textAlignment w:val="baseline"/>
        <w:rPr>
          <w:rStyle w:val="normaltextrun"/>
          <w:rFonts w:ascii="Arial" w:hAnsi="Arial" w:cs="Arial"/>
          <w:b/>
          <w:bCs/>
          <w:color w:val="E36C09"/>
          <w:sz w:val="18"/>
          <w:szCs w:val="18"/>
        </w:rPr>
      </w:pPr>
      <w:r>
        <w:rPr>
          <w:rStyle w:val="normaltextrun"/>
          <w:rFonts w:ascii="Arial" w:hAnsi="Arial" w:cs="Arial"/>
          <w:b/>
          <w:bCs/>
          <w:color w:val="E36C09"/>
          <w:sz w:val="18"/>
          <w:szCs w:val="18"/>
        </w:rPr>
        <w:t xml:space="preserve">Día </w:t>
      </w:r>
      <w:r w:rsidR="009F0FB2">
        <w:rPr>
          <w:rStyle w:val="normaltextrun"/>
          <w:rFonts w:ascii="Arial" w:hAnsi="Arial" w:cs="Arial"/>
          <w:b/>
          <w:bCs/>
          <w:color w:val="E36C09"/>
          <w:sz w:val="18"/>
          <w:szCs w:val="18"/>
        </w:rPr>
        <w:t xml:space="preserve">3 - </w:t>
      </w:r>
      <w:r w:rsidR="003B3C5B">
        <w:rPr>
          <w:rStyle w:val="normaltextrun"/>
          <w:rFonts w:ascii="Arial" w:hAnsi="Arial" w:cs="Arial"/>
          <w:b/>
          <w:bCs/>
          <w:color w:val="E36C09"/>
          <w:sz w:val="18"/>
          <w:szCs w:val="18"/>
        </w:rPr>
        <w:t>0</w:t>
      </w:r>
      <w:r w:rsidR="00180E0A">
        <w:rPr>
          <w:rStyle w:val="normaltextrun"/>
          <w:rFonts w:ascii="Arial" w:hAnsi="Arial" w:cs="Arial"/>
          <w:b/>
          <w:bCs/>
          <w:color w:val="E36C09"/>
          <w:sz w:val="18"/>
          <w:szCs w:val="18"/>
        </w:rPr>
        <w:t>1</w:t>
      </w:r>
      <w:r w:rsidR="003B3C5B">
        <w:rPr>
          <w:rStyle w:val="normaltextrun"/>
          <w:rFonts w:ascii="Arial" w:hAnsi="Arial" w:cs="Arial"/>
          <w:b/>
          <w:bCs/>
          <w:color w:val="E36C09"/>
          <w:sz w:val="18"/>
          <w:szCs w:val="18"/>
        </w:rPr>
        <w:t xml:space="preserve"> de enero</w:t>
      </w:r>
      <w:r w:rsidR="00180E0A">
        <w:rPr>
          <w:rStyle w:val="normaltextrun"/>
          <w:rFonts w:ascii="Arial" w:hAnsi="Arial" w:cs="Arial"/>
          <w:b/>
          <w:bCs/>
          <w:color w:val="E36C09"/>
          <w:sz w:val="18"/>
          <w:szCs w:val="18"/>
        </w:rPr>
        <w:tab/>
      </w:r>
      <w:r w:rsidR="00AA030E">
        <w:rPr>
          <w:rStyle w:val="normaltextrun"/>
          <w:rFonts w:ascii="Arial" w:hAnsi="Arial" w:cs="Arial"/>
          <w:b/>
          <w:bCs/>
          <w:color w:val="E36C09"/>
          <w:sz w:val="18"/>
          <w:szCs w:val="18"/>
        </w:rPr>
        <w:t>Barrancas</w:t>
      </w:r>
    </w:p>
    <w:p w14:paraId="616F576E" w14:textId="2044372E" w:rsidR="00180E0A" w:rsidRPr="00180E0A" w:rsidRDefault="00180E0A" w:rsidP="00180E0A">
      <w:pPr>
        <w:spacing w:after="0" w:line="240" w:lineRule="auto"/>
        <w:jc w:val="both"/>
        <w:rPr>
          <w:rStyle w:val="normaltextrun"/>
          <w:rFonts w:ascii="Arial" w:eastAsia="Times New Roman" w:hAnsi="Arial"/>
          <w:sz w:val="18"/>
          <w:szCs w:val="18"/>
          <w:lang w:eastAsia="es-ES"/>
        </w:rPr>
      </w:pPr>
      <w:r w:rsidRPr="0044237B">
        <w:rPr>
          <w:rStyle w:val="normaltextrun"/>
          <w:rFonts w:ascii="Arial" w:eastAsia="Times New Roman" w:hAnsi="Arial" w:cs="Arial"/>
          <w:b/>
          <w:bCs/>
          <w:i/>
          <w:iCs/>
          <w:sz w:val="18"/>
          <w:szCs w:val="18"/>
          <w:u w:val="single"/>
          <w:lang w:eastAsia="es-ES"/>
        </w:rPr>
        <w:t>Desayuno</w:t>
      </w:r>
      <w:r>
        <w:rPr>
          <w:rStyle w:val="normaltextrun"/>
          <w:rFonts w:ascii="Arial" w:eastAsia="Times New Roman" w:hAnsi="Arial" w:cs="Arial"/>
          <w:b/>
          <w:bCs/>
          <w:i/>
          <w:iCs/>
          <w:sz w:val="18"/>
          <w:szCs w:val="18"/>
          <w:u w:val="single"/>
          <w:lang w:eastAsia="es-ES"/>
        </w:rPr>
        <w:t xml:space="preserve"> </w:t>
      </w:r>
      <w:r w:rsidRPr="003B3C5B">
        <w:rPr>
          <w:rStyle w:val="normaltextrun"/>
          <w:rFonts w:ascii="Arial" w:eastAsia="Times New Roman" w:hAnsi="Arial"/>
          <w:sz w:val="18"/>
          <w:szCs w:val="18"/>
          <w:lang w:eastAsia="es-ES"/>
        </w:rPr>
        <w:t xml:space="preserve">Por la mañana visita al parque Barrancas, en donde opcionalmente podrá disfrutar del espectacular recorrido en el teleférico con un trayecto escénico de 2.8 km a un costado del mirador de piedra volada, la Vía </w:t>
      </w:r>
      <w:proofErr w:type="spellStart"/>
      <w:r w:rsidRPr="003B3C5B">
        <w:rPr>
          <w:rStyle w:val="normaltextrun"/>
          <w:rFonts w:ascii="Arial" w:eastAsia="Times New Roman" w:hAnsi="Arial"/>
          <w:sz w:val="18"/>
          <w:szCs w:val="18"/>
          <w:lang w:eastAsia="es-ES"/>
        </w:rPr>
        <w:t>Ferrata</w:t>
      </w:r>
      <w:proofErr w:type="spellEnd"/>
      <w:r w:rsidRPr="003B3C5B">
        <w:rPr>
          <w:rStyle w:val="normaltextrun"/>
          <w:rFonts w:ascii="Arial" w:eastAsia="Times New Roman" w:hAnsi="Arial"/>
          <w:sz w:val="18"/>
          <w:szCs w:val="18"/>
          <w:lang w:eastAsia="es-ES"/>
        </w:rPr>
        <w:t xml:space="preserve"> para escalar en roca y rappel, zip </w:t>
      </w:r>
      <w:proofErr w:type="spellStart"/>
      <w:r w:rsidRPr="003B3C5B">
        <w:rPr>
          <w:rStyle w:val="normaltextrun"/>
          <w:rFonts w:ascii="Arial" w:eastAsia="Times New Roman" w:hAnsi="Arial"/>
          <w:sz w:val="18"/>
          <w:szCs w:val="18"/>
          <w:lang w:eastAsia="es-ES"/>
        </w:rPr>
        <w:t>rider</w:t>
      </w:r>
      <w:proofErr w:type="spellEnd"/>
      <w:r w:rsidRPr="003B3C5B">
        <w:rPr>
          <w:rStyle w:val="normaltextrun"/>
          <w:rFonts w:ascii="Arial" w:eastAsia="Times New Roman" w:hAnsi="Arial"/>
          <w:sz w:val="18"/>
          <w:szCs w:val="18"/>
          <w:lang w:eastAsia="es-ES"/>
        </w:rPr>
        <w:t xml:space="preserve"> con una longitud de 2.5 km y el sistema de 7 tirolesas, con tramos de 300 hasta 1,400m permitiendo vuelos con alturas de hasta 450m, cuenta con 7 saltos y 2 puentes colgantes, así como varios senderos, el visitante regresa cómodamente a bordo del teleférico al sitio de inicio del salto (actividades no incluidas). Comida libre, sugerimos comer en el restaurante del parque</w:t>
      </w:r>
      <w:r>
        <w:rPr>
          <w:rStyle w:val="normaltextrun"/>
          <w:rFonts w:ascii="Arial" w:eastAsia="Times New Roman" w:hAnsi="Arial"/>
          <w:sz w:val="18"/>
          <w:szCs w:val="18"/>
          <w:lang w:eastAsia="es-ES"/>
        </w:rPr>
        <w:t xml:space="preserve"> o comer de las famosas gorditas de Divisadero ¡muy </w:t>
      </w:r>
      <w:r w:rsidR="00FA09F0">
        <w:rPr>
          <w:rStyle w:val="normaltextrun"/>
          <w:rFonts w:ascii="Arial" w:eastAsia="Times New Roman" w:hAnsi="Arial"/>
          <w:sz w:val="18"/>
          <w:szCs w:val="18"/>
          <w:lang w:eastAsia="es-ES"/>
        </w:rPr>
        <w:t>recomendable!</w:t>
      </w:r>
      <w:r w:rsidRPr="00180E0A">
        <w:rPr>
          <w:color w:val="222222"/>
        </w:rPr>
        <w:t xml:space="preserve"> </w:t>
      </w:r>
      <w:r w:rsidRPr="00180E0A">
        <w:rPr>
          <w:rStyle w:val="normaltextrun"/>
          <w:rFonts w:ascii="Arial" w:eastAsia="Times New Roman" w:hAnsi="Arial"/>
          <w:sz w:val="18"/>
          <w:szCs w:val="18"/>
          <w:lang w:eastAsia="es-ES"/>
        </w:rPr>
        <w:t xml:space="preserve">Opcionalmente puede hacer paseo a caballo, cuatrimotos, o </w:t>
      </w:r>
      <w:proofErr w:type="spellStart"/>
      <w:r w:rsidRPr="00180E0A">
        <w:rPr>
          <w:rStyle w:val="normaltextrun"/>
          <w:rFonts w:ascii="Arial" w:eastAsia="Times New Roman" w:hAnsi="Arial"/>
          <w:sz w:val="18"/>
          <w:szCs w:val="18"/>
          <w:lang w:eastAsia="es-ES"/>
        </w:rPr>
        <w:t>vistar</w:t>
      </w:r>
      <w:proofErr w:type="spellEnd"/>
      <w:r w:rsidRPr="00180E0A">
        <w:rPr>
          <w:rStyle w:val="normaltextrun"/>
          <w:rFonts w:ascii="Arial" w:eastAsia="Times New Roman" w:hAnsi="Arial"/>
          <w:sz w:val="18"/>
          <w:szCs w:val="18"/>
          <w:lang w:eastAsia="es-ES"/>
        </w:rPr>
        <w:t xml:space="preserve"> la cocina </w:t>
      </w:r>
      <w:proofErr w:type="spellStart"/>
      <w:r w:rsidRPr="00180E0A">
        <w:rPr>
          <w:rStyle w:val="normaltextrun"/>
          <w:rFonts w:ascii="Arial" w:eastAsia="Times New Roman" w:hAnsi="Arial"/>
          <w:sz w:val="18"/>
          <w:szCs w:val="18"/>
          <w:lang w:eastAsia="es-ES"/>
        </w:rPr>
        <w:t>raramuri</w:t>
      </w:r>
      <w:proofErr w:type="spellEnd"/>
      <w:r w:rsidRPr="00180E0A">
        <w:rPr>
          <w:rStyle w:val="normaltextrun"/>
          <w:rFonts w:ascii="Arial" w:eastAsia="Times New Roman" w:hAnsi="Arial"/>
          <w:sz w:val="18"/>
          <w:szCs w:val="18"/>
          <w:lang w:eastAsia="es-ES"/>
        </w:rPr>
        <w:t xml:space="preserve"> (requiere reservación</w:t>
      </w:r>
      <w:r w:rsidR="00FA09F0" w:rsidRPr="00180E0A">
        <w:rPr>
          <w:rStyle w:val="normaltextrun"/>
          <w:rFonts w:ascii="Arial" w:eastAsia="Times New Roman" w:hAnsi="Arial"/>
          <w:sz w:val="18"/>
          <w:szCs w:val="18"/>
          <w:lang w:eastAsia="es-ES"/>
        </w:rPr>
        <w:t>).</w:t>
      </w:r>
      <w:r w:rsidR="00FA09F0" w:rsidRPr="003B3C5B">
        <w:rPr>
          <w:rStyle w:val="normaltextrun"/>
          <w:rFonts w:ascii="Arial" w:eastAsia="Times New Roman" w:hAnsi="Arial"/>
          <w:b/>
          <w:bCs/>
          <w:i/>
          <w:iCs/>
          <w:sz w:val="18"/>
          <w:szCs w:val="18"/>
          <w:u w:val="single"/>
          <w:lang w:eastAsia="es-ES"/>
        </w:rPr>
        <w:t xml:space="preserve"> Cena</w:t>
      </w:r>
      <w:r w:rsidRPr="003B3C5B">
        <w:rPr>
          <w:rStyle w:val="normaltextrun"/>
          <w:rFonts w:ascii="Arial" w:eastAsia="Times New Roman" w:hAnsi="Arial"/>
          <w:sz w:val="18"/>
          <w:szCs w:val="18"/>
          <w:lang w:eastAsia="es-ES"/>
        </w:rPr>
        <w:t>.</w:t>
      </w:r>
      <w:r w:rsidRPr="00AA030E">
        <w:rPr>
          <w:rStyle w:val="normaltextrun"/>
          <w:rFonts w:ascii="Arial" w:eastAsia="Times New Roman" w:hAnsi="Arial"/>
          <w:sz w:val="18"/>
          <w:szCs w:val="18"/>
          <w:lang w:eastAsia="es-ES"/>
        </w:rPr>
        <w:t xml:space="preserve"> </w:t>
      </w:r>
      <w:r>
        <w:rPr>
          <w:rStyle w:val="normaltextrun"/>
          <w:rFonts w:ascii="Arial" w:eastAsia="Times New Roman" w:hAnsi="Arial"/>
          <w:sz w:val="18"/>
          <w:szCs w:val="18"/>
          <w:lang w:eastAsia="es-ES"/>
        </w:rPr>
        <w:t xml:space="preserve"> </w:t>
      </w:r>
      <w:r w:rsidRPr="00EE735F">
        <w:rPr>
          <w:rStyle w:val="normaltextrun"/>
          <w:rFonts w:ascii="Arial" w:eastAsia="Times New Roman" w:hAnsi="Arial"/>
          <w:sz w:val="18"/>
          <w:szCs w:val="18"/>
          <w:lang w:eastAsia="es-ES"/>
        </w:rPr>
        <w:t>Alojamiento.</w:t>
      </w:r>
    </w:p>
    <w:p w14:paraId="139FA7F7" w14:textId="04FBBB34" w:rsidR="00EE735F" w:rsidRDefault="00EE735F" w:rsidP="0044237B">
      <w:pPr>
        <w:spacing w:after="0" w:line="240" w:lineRule="auto"/>
        <w:jc w:val="both"/>
        <w:rPr>
          <w:rStyle w:val="normaltextrun"/>
          <w:rFonts w:ascii="Arial" w:hAnsi="Arial" w:cs="Arial"/>
          <w:b/>
          <w:bCs/>
          <w:color w:val="E36C09"/>
          <w:sz w:val="18"/>
          <w:szCs w:val="18"/>
        </w:rPr>
      </w:pPr>
    </w:p>
    <w:p w14:paraId="5079F629" w14:textId="30F59441" w:rsidR="00E86EAB" w:rsidRPr="0044237B" w:rsidRDefault="00E86EAB" w:rsidP="0044237B">
      <w:pPr>
        <w:spacing w:after="0" w:line="240" w:lineRule="auto"/>
        <w:jc w:val="both"/>
        <w:rPr>
          <w:rStyle w:val="eop"/>
          <w:rFonts w:ascii="Arial" w:eastAsia="Arial" w:hAnsi="Arial" w:cs="Arial"/>
          <w:b/>
          <w:color w:val="EF782D"/>
          <w:sz w:val="18"/>
          <w:szCs w:val="18"/>
        </w:rPr>
      </w:pPr>
      <w:r>
        <w:rPr>
          <w:rStyle w:val="normaltextrun"/>
          <w:rFonts w:ascii="Arial" w:hAnsi="Arial" w:cs="Arial"/>
          <w:b/>
          <w:bCs/>
          <w:color w:val="E36C09"/>
          <w:sz w:val="18"/>
          <w:szCs w:val="18"/>
        </w:rPr>
        <w:t>Día</w:t>
      </w:r>
      <w:r w:rsidR="009F0FB2">
        <w:rPr>
          <w:rStyle w:val="normaltextrun"/>
          <w:rFonts w:ascii="Arial" w:hAnsi="Arial" w:cs="Arial"/>
          <w:b/>
          <w:bCs/>
          <w:color w:val="E36C09"/>
          <w:sz w:val="18"/>
          <w:szCs w:val="18"/>
        </w:rPr>
        <w:t xml:space="preserve"> 4 -</w:t>
      </w:r>
      <w:r>
        <w:rPr>
          <w:rStyle w:val="normaltextrun"/>
          <w:rFonts w:ascii="Arial" w:hAnsi="Arial" w:cs="Arial"/>
          <w:b/>
          <w:bCs/>
          <w:color w:val="E36C09"/>
          <w:sz w:val="18"/>
          <w:szCs w:val="18"/>
        </w:rPr>
        <w:t xml:space="preserve"> </w:t>
      </w:r>
      <w:r w:rsidR="003B3C5B">
        <w:rPr>
          <w:rStyle w:val="normaltextrun"/>
          <w:rFonts w:ascii="Arial" w:hAnsi="Arial" w:cs="Arial"/>
          <w:b/>
          <w:bCs/>
          <w:color w:val="E36C09"/>
          <w:sz w:val="18"/>
          <w:szCs w:val="18"/>
        </w:rPr>
        <w:t>0</w:t>
      </w:r>
      <w:r w:rsidR="00FA09F0">
        <w:rPr>
          <w:rStyle w:val="normaltextrun"/>
          <w:rFonts w:ascii="Arial" w:hAnsi="Arial" w:cs="Arial"/>
          <w:b/>
          <w:bCs/>
          <w:color w:val="E36C09"/>
          <w:sz w:val="18"/>
          <w:szCs w:val="18"/>
        </w:rPr>
        <w:t>2</w:t>
      </w:r>
      <w:r w:rsidR="003B3C5B">
        <w:rPr>
          <w:rStyle w:val="normaltextrun"/>
          <w:rFonts w:ascii="Arial" w:hAnsi="Arial" w:cs="Arial"/>
          <w:b/>
          <w:bCs/>
          <w:color w:val="E36C09"/>
          <w:sz w:val="18"/>
          <w:szCs w:val="18"/>
        </w:rPr>
        <w:t xml:space="preserve"> de enero</w:t>
      </w:r>
      <w:r w:rsidR="00180E0A">
        <w:rPr>
          <w:rStyle w:val="normaltextrun"/>
          <w:rFonts w:ascii="Arial" w:hAnsi="Arial" w:cs="Arial"/>
          <w:b/>
          <w:bCs/>
          <w:color w:val="E36C09"/>
          <w:sz w:val="18"/>
          <w:szCs w:val="18"/>
        </w:rPr>
        <w:tab/>
      </w:r>
      <w:r w:rsidR="00AA030E">
        <w:rPr>
          <w:rStyle w:val="normaltextrun"/>
          <w:rFonts w:ascii="Arial" w:hAnsi="Arial" w:cs="Arial"/>
          <w:b/>
          <w:bCs/>
          <w:color w:val="E36C09"/>
          <w:sz w:val="18"/>
          <w:szCs w:val="18"/>
        </w:rPr>
        <w:t>Barrancas</w:t>
      </w:r>
      <w:r>
        <w:rPr>
          <w:rStyle w:val="normaltextrun"/>
          <w:rFonts w:ascii="Arial" w:hAnsi="Arial" w:cs="Arial"/>
          <w:b/>
          <w:bCs/>
          <w:color w:val="E36C09"/>
          <w:sz w:val="18"/>
          <w:szCs w:val="18"/>
        </w:rPr>
        <w:t> </w:t>
      </w:r>
      <w:r w:rsidR="009F0FB2">
        <w:rPr>
          <w:rStyle w:val="normaltextrun"/>
          <w:rFonts w:ascii="Arial" w:hAnsi="Arial" w:cs="Arial"/>
          <w:b/>
          <w:bCs/>
          <w:color w:val="E36C09"/>
          <w:sz w:val="18"/>
          <w:szCs w:val="18"/>
        </w:rPr>
        <w:t>- Creel</w:t>
      </w:r>
      <w:r>
        <w:rPr>
          <w:rStyle w:val="eop"/>
          <w:rFonts w:ascii="Arial" w:hAnsi="Arial" w:cs="Arial"/>
          <w:color w:val="E36C09"/>
          <w:sz w:val="18"/>
          <w:szCs w:val="18"/>
        </w:rPr>
        <w:t> </w:t>
      </w:r>
    </w:p>
    <w:p w14:paraId="6F95B1EC" w14:textId="1FC87803" w:rsidR="00180E0A" w:rsidRDefault="00180E0A" w:rsidP="00180E0A">
      <w:pPr>
        <w:spacing w:after="0" w:line="240" w:lineRule="auto"/>
        <w:jc w:val="both"/>
        <w:rPr>
          <w:rStyle w:val="normaltextrun"/>
          <w:rFonts w:ascii="Arial" w:eastAsia="Times New Roman" w:hAnsi="Arial"/>
          <w:sz w:val="18"/>
          <w:szCs w:val="18"/>
          <w:lang w:eastAsia="es-ES"/>
        </w:rPr>
      </w:pPr>
      <w:r w:rsidRPr="0044237B">
        <w:rPr>
          <w:rStyle w:val="normaltextrun"/>
          <w:rFonts w:ascii="Arial" w:eastAsia="Times New Roman" w:hAnsi="Arial" w:cs="Arial"/>
          <w:b/>
          <w:bCs/>
          <w:i/>
          <w:iCs/>
          <w:sz w:val="18"/>
          <w:szCs w:val="18"/>
          <w:u w:val="single"/>
          <w:lang w:eastAsia="es-ES"/>
        </w:rPr>
        <w:t>Desayuno</w:t>
      </w:r>
      <w:r>
        <w:rPr>
          <w:rStyle w:val="normaltextrun"/>
          <w:rFonts w:ascii="Arial" w:eastAsia="Times New Roman" w:hAnsi="Arial" w:cs="Arial"/>
          <w:sz w:val="18"/>
          <w:szCs w:val="18"/>
          <w:lang w:eastAsia="es-ES"/>
        </w:rPr>
        <w:t>.</w:t>
      </w:r>
      <w:r w:rsidRPr="003B3C5B">
        <w:rPr>
          <w:rStyle w:val="normaltextrun"/>
          <w:rFonts w:ascii="Arial" w:eastAsia="Times New Roman" w:hAnsi="Arial"/>
          <w:sz w:val="18"/>
          <w:szCs w:val="18"/>
          <w:lang w:eastAsia="es-ES"/>
        </w:rPr>
        <w:t xml:space="preserve"> </w:t>
      </w:r>
      <w:r w:rsidR="00FA09F0" w:rsidRPr="00FA09F0">
        <w:rPr>
          <w:rStyle w:val="normaltextrun"/>
          <w:rFonts w:ascii="Arial" w:eastAsia="Times New Roman" w:hAnsi="Arial"/>
          <w:sz w:val="18"/>
          <w:szCs w:val="18"/>
          <w:lang w:eastAsia="es-ES"/>
        </w:rPr>
        <w:t>Caminata por los</w:t>
      </w:r>
      <w:r w:rsidR="00FA09F0" w:rsidRPr="00FA09F0">
        <w:rPr>
          <w:rStyle w:val="normaltextrun"/>
          <w:rFonts w:ascii="Arial" w:eastAsia="Times New Roman" w:hAnsi="Arial"/>
          <w:sz w:val="18"/>
          <w:szCs w:val="18"/>
          <w:lang w:eastAsia="es-ES"/>
        </w:rPr>
        <w:t xml:space="preserve"> </w:t>
      </w:r>
      <w:r w:rsidR="00FA09F0">
        <w:rPr>
          <w:rStyle w:val="normaltextrun"/>
          <w:rFonts w:ascii="Arial" w:eastAsia="Times New Roman" w:hAnsi="Arial"/>
          <w:sz w:val="18"/>
          <w:szCs w:val="18"/>
          <w:lang w:eastAsia="es-ES"/>
        </w:rPr>
        <w:t>al</w:t>
      </w:r>
      <w:r w:rsidR="00FA09F0" w:rsidRPr="00FA09F0">
        <w:rPr>
          <w:rStyle w:val="normaltextrun"/>
          <w:rFonts w:ascii="Arial" w:eastAsia="Times New Roman" w:hAnsi="Arial"/>
          <w:sz w:val="18"/>
          <w:szCs w:val="18"/>
          <w:lang w:eastAsia="es-ES"/>
        </w:rPr>
        <w:t>rededores</w:t>
      </w:r>
      <w:r w:rsidR="00FA09F0" w:rsidRPr="00FA09F0">
        <w:rPr>
          <w:rStyle w:val="normaltextrun"/>
          <w:rFonts w:ascii="Arial" w:eastAsia="Times New Roman" w:hAnsi="Arial"/>
          <w:sz w:val="18"/>
          <w:szCs w:val="18"/>
          <w:lang w:eastAsia="es-ES"/>
        </w:rPr>
        <w:t xml:space="preserve"> para disfrutar de las bellas vistas, tomaremos la foto en las letras de </w:t>
      </w:r>
      <w:r w:rsidR="00FA09F0">
        <w:rPr>
          <w:rStyle w:val="normaltextrun"/>
          <w:rFonts w:ascii="Arial" w:eastAsia="Times New Roman" w:hAnsi="Arial"/>
          <w:sz w:val="18"/>
          <w:szCs w:val="18"/>
          <w:lang w:eastAsia="es-ES"/>
        </w:rPr>
        <w:t>B</w:t>
      </w:r>
      <w:r w:rsidR="00FA09F0" w:rsidRPr="00FA09F0">
        <w:rPr>
          <w:rStyle w:val="normaltextrun"/>
          <w:rFonts w:ascii="Arial" w:eastAsia="Times New Roman" w:hAnsi="Arial"/>
          <w:sz w:val="18"/>
          <w:szCs w:val="18"/>
          <w:lang w:eastAsia="es-ES"/>
        </w:rPr>
        <w:t xml:space="preserve">arrancas del Cobre, para después continuar a Creel. Resto del </w:t>
      </w:r>
      <w:r w:rsidR="00FA09F0" w:rsidRPr="00FA09F0">
        <w:rPr>
          <w:rStyle w:val="normaltextrun"/>
          <w:rFonts w:ascii="Arial" w:eastAsia="Times New Roman" w:hAnsi="Arial"/>
          <w:sz w:val="18"/>
          <w:szCs w:val="18"/>
          <w:lang w:eastAsia="es-ES"/>
        </w:rPr>
        <w:t>día</w:t>
      </w:r>
      <w:r w:rsidR="00FA09F0" w:rsidRPr="00FA09F0">
        <w:rPr>
          <w:rStyle w:val="normaltextrun"/>
          <w:rFonts w:ascii="Arial" w:eastAsia="Times New Roman" w:hAnsi="Arial"/>
          <w:sz w:val="18"/>
          <w:szCs w:val="18"/>
          <w:lang w:eastAsia="es-ES"/>
        </w:rPr>
        <w:t xml:space="preserve"> libre, sugerimos pasear por la plaza </w:t>
      </w:r>
      <w:r w:rsidR="00FA09F0" w:rsidRPr="00FA09F0">
        <w:rPr>
          <w:rStyle w:val="normaltextrun"/>
          <w:rFonts w:ascii="Arial" w:eastAsia="Times New Roman" w:hAnsi="Arial"/>
          <w:sz w:val="18"/>
          <w:szCs w:val="18"/>
          <w:lang w:eastAsia="es-ES"/>
        </w:rPr>
        <w:t>y visitar</w:t>
      </w:r>
      <w:r w:rsidR="00FA09F0" w:rsidRPr="00FA09F0">
        <w:rPr>
          <w:rStyle w:val="normaltextrun"/>
          <w:rFonts w:ascii="Arial" w:eastAsia="Times New Roman" w:hAnsi="Arial"/>
          <w:sz w:val="18"/>
          <w:szCs w:val="18"/>
          <w:lang w:eastAsia="es-ES"/>
        </w:rPr>
        <w:t xml:space="preserve"> el museo de arte Tarahumara</w:t>
      </w:r>
      <w:r w:rsidR="00FA09F0">
        <w:rPr>
          <w:rStyle w:val="normaltextrun"/>
          <w:rFonts w:ascii="Arial" w:eastAsia="Times New Roman" w:hAnsi="Arial"/>
          <w:sz w:val="18"/>
          <w:szCs w:val="18"/>
          <w:lang w:eastAsia="es-ES"/>
        </w:rPr>
        <w:t xml:space="preserve">. </w:t>
      </w:r>
      <w:r w:rsidRPr="00AA030E">
        <w:rPr>
          <w:rStyle w:val="normaltextrun"/>
          <w:rFonts w:ascii="Arial" w:eastAsia="Times New Roman" w:hAnsi="Arial"/>
          <w:sz w:val="18"/>
          <w:szCs w:val="18"/>
          <w:lang w:eastAsia="es-ES"/>
        </w:rPr>
        <w:t>Alojamiento</w:t>
      </w:r>
      <w:r>
        <w:rPr>
          <w:rStyle w:val="normaltextrun"/>
          <w:rFonts w:ascii="Arial" w:eastAsia="Times New Roman" w:hAnsi="Arial"/>
          <w:sz w:val="18"/>
          <w:szCs w:val="18"/>
          <w:lang w:eastAsia="es-ES"/>
        </w:rPr>
        <w:t>.</w:t>
      </w:r>
    </w:p>
    <w:p w14:paraId="0EB65681" w14:textId="77777777" w:rsidR="009F0FB2" w:rsidRDefault="009F0FB2" w:rsidP="00EE735F">
      <w:pPr>
        <w:spacing w:after="0" w:line="240" w:lineRule="auto"/>
        <w:jc w:val="both"/>
        <w:rPr>
          <w:rStyle w:val="normaltextrun"/>
          <w:rFonts w:ascii="Arial" w:hAnsi="Arial" w:cs="Arial"/>
          <w:b/>
          <w:bCs/>
          <w:color w:val="E36C09"/>
          <w:sz w:val="18"/>
          <w:szCs w:val="18"/>
        </w:rPr>
      </w:pPr>
    </w:p>
    <w:p w14:paraId="26ADE8C4" w14:textId="62A4EEA7" w:rsidR="00EE735F" w:rsidRPr="0044237B" w:rsidRDefault="00EE735F" w:rsidP="00EE735F">
      <w:pPr>
        <w:spacing w:after="0" w:line="240" w:lineRule="auto"/>
        <w:jc w:val="both"/>
        <w:rPr>
          <w:rStyle w:val="eop"/>
          <w:rFonts w:ascii="Arial" w:eastAsia="Arial" w:hAnsi="Arial" w:cs="Arial"/>
          <w:b/>
          <w:color w:val="EF782D"/>
          <w:sz w:val="18"/>
          <w:szCs w:val="18"/>
        </w:rPr>
      </w:pPr>
      <w:r>
        <w:rPr>
          <w:rStyle w:val="normaltextrun"/>
          <w:rFonts w:ascii="Arial" w:hAnsi="Arial" w:cs="Arial"/>
          <w:b/>
          <w:bCs/>
          <w:color w:val="E36C09"/>
          <w:sz w:val="18"/>
          <w:szCs w:val="18"/>
        </w:rPr>
        <w:t>Día</w:t>
      </w:r>
      <w:r w:rsidR="009F0FB2">
        <w:rPr>
          <w:rStyle w:val="normaltextrun"/>
          <w:rFonts w:ascii="Arial" w:hAnsi="Arial" w:cs="Arial"/>
          <w:b/>
          <w:bCs/>
          <w:color w:val="E36C09"/>
          <w:sz w:val="18"/>
          <w:szCs w:val="18"/>
        </w:rPr>
        <w:t xml:space="preserve"> 5 -</w:t>
      </w:r>
      <w:r>
        <w:rPr>
          <w:rStyle w:val="normaltextrun"/>
          <w:rFonts w:ascii="Arial" w:hAnsi="Arial" w:cs="Arial"/>
          <w:b/>
          <w:bCs/>
          <w:color w:val="E36C09"/>
          <w:sz w:val="18"/>
          <w:szCs w:val="18"/>
        </w:rPr>
        <w:t xml:space="preserve"> </w:t>
      </w:r>
      <w:r w:rsidR="003B3C5B">
        <w:rPr>
          <w:rStyle w:val="normaltextrun"/>
          <w:rFonts w:ascii="Arial" w:hAnsi="Arial" w:cs="Arial"/>
          <w:b/>
          <w:bCs/>
          <w:color w:val="E36C09"/>
          <w:sz w:val="18"/>
          <w:szCs w:val="18"/>
        </w:rPr>
        <w:t>0</w:t>
      </w:r>
      <w:r w:rsidR="00FA09F0">
        <w:rPr>
          <w:rStyle w:val="normaltextrun"/>
          <w:rFonts w:ascii="Arial" w:hAnsi="Arial" w:cs="Arial"/>
          <w:b/>
          <w:bCs/>
          <w:color w:val="E36C09"/>
          <w:sz w:val="18"/>
          <w:szCs w:val="18"/>
        </w:rPr>
        <w:t>3</w:t>
      </w:r>
      <w:r w:rsidR="003B3C5B">
        <w:rPr>
          <w:rStyle w:val="normaltextrun"/>
          <w:rFonts w:ascii="Arial" w:hAnsi="Arial" w:cs="Arial"/>
          <w:b/>
          <w:bCs/>
          <w:color w:val="E36C09"/>
          <w:sz w:val="18"/>
          <w:szCs w:val="18"/>
        </w:rPr>
        <w:t xml:space="preserve"> enero</w:t>
      </w:r>
      <w:r w:rsidR="003B3C5B">
        <w:rPr>
          <w:rStyle w:val="normaltextrun"/>
          <w:rFonts w:ascii="Arial" w:hAnsi="Arial" w:cs="Arial"/>
          <w:b/>
          <w:bCs/>
          <w:color w:val="E36C09"/>
          <w:sz w:val="18"/>
          <w:szCs w:val="18"/>
        </w:rPr>
        <w:tab/>
      </w:r>
      <w:r w:rsidR="009F0FB2">
        <w:rPr>
          <w:rStyle w:val="normaltextrun"/>
          <w:rFonts w:ascii="Arial" w:hAnsi="Arial" w:cs="Arial"/>
          <w:b/>
          <w:bCs/>
          <w:color w:val="E36C09"/>
          <w:sz w:val="18"/>
          <w:szCs w:val="18"/>
        </w:rPr>
        <w:tab/>
        <w:t xml:space="preserve">Creel </w:t>
      </w:r>
      <w:r>
        <w:rPr>
          <w:rStyle w:val="normaltextrun"/>
          <w:rFonts w:ascii="Arial" w:hAnsi="Arial" w:cs="Arial"/>
          <w:b/>
          <w:bCs/>
          <w:color w:val="E36C09"/>
          <w:sz w:val="18"/>
          <w:szCs w:val="18"/>
        </w:rPr>
        <w:t>–</w:t>
      </w:r>
      <w:r w:rsidR="009F0FB2">
        <w:rPr>
          <w:rStyle w:val="normaltextrun"/>
          <w:rFonts w:ascii="Arial" w:hAnsi="Arial" w:cs="Arial"/>
          <w:b/>
          <w:bCs/>
          <w:color w:val="E36C09"/>
          <w:sz w:val="18"/>
          <w:szCs w:val="18"/>
        </w:rPr>
        <w:t xml:space="preserve"> Chihuahua</w:t>
      </w:r>
      <w:r>
        <w:rPr>
          <w:rStyle w:val="normaltextrun"/>
          <w:rFonts w:ascii="Arial" w:hAnsi="Arial" w:cs="Arial"/>
          <w:b/>
          <w:bCs/>
          <w:color w:val="E36C09"/>
          <w:sz w:val="18"/>
          <w:szCs w:val="18"/>
        </w:rPr>
        <w:t>  </w:t>
      </w:r>
      <w:r>
        <w:rPr>
          <w:rStyle w:val="eop"/>
          <w:rFonts w:ascii="Arial" w:hAnsi="Arial" w:cs="Arial"/>
          <w:color w:val="E36C09"/>
          <w:sz w:val="18"/>
          <w:szCs w:val="18"/>
        </w:rPr>
        <w:t> </w:t>
      </w:r>
    </w:p>
    <w:p w14:paraId="23A060A5" w14:textId="3E1F14F8" w:rsidR="001070DC" w:rsidRDefault="009F0FB2" w:rsidP="00E86EAB">
      <w:pPr>
        <w:pStyle w:val="paragraph"/>
        <w:spacing w:before="0" w:beforeAutospacing="0" w:after="0" w:afterAutospacing="0"/>
        <w:jc w:val="both"/>
        <w:textAlignment w:val="baseline"/>
        <w:rPr>
          <w:rStyle w:val="normaltextrun"/>
          <w:rFonts w:ascii="Arial" w:hAnsi="Arial" w:cstheme="minorBidi"/>
          <w:sz w:val="18"/>
          <w:szCs w:val="18"/>
        </w:rPr>
      </w:pPr>
      <w:r w:rsidRPr="009F0FB2">
        <w:rPr>
          <w:rStyle w:val="normaltextrun"/>
          <w:rFonts w:ascii="Arial" w:hAnsi="Arial" w:cs="Arial"/>
          <w:b/>
          <w:bCs/>
          <w:i/>
          <w:iCs/>
          <w:sz w:val="18"/>
          <w:szCs w:val="18"/>
          <w:u w:val="single"/>
        </w:rPr>
        <w:t>Desayuno.</w:t>
      </w:r>
      <w:r w:rsidRPr="009F0FB2">
        <w:rPr>
          <w:rStyle w:val="normaltextrun"/>
          <w:rFonts w:ascii="Arial" w:hAnsi="Arial" w:cstheme="minorBidi"/>
          <w:sz w:val="18"/>
          <w:szCs w:val="18"/>
        </w:rPr>
        <w:t xml:space="preserve"> Paseo por los alrededores de Creel: Lago de </w:t>
      </w:r>
      <w:proofErr w:type="spellStart"/>
      <w:r w:rsidRPr="009F0FB2">
        <w:rPr>
          <w:rStyle w:val="normaltextrun"/>
          <w:rFonts w:ascii="Arial" w:hAnsi="Arial" w:cstheme="minorBidi"/>
          <w:sz w:val="18"/>
          <w:szCs w:val="18"/>
        </w:rPr>
        <w:t>arareko</w:t>
      </w:r>
      <w:proofErr w:type="spellEnd"/>
      <w:r w:rsidRPr="009F0FB2">
        <w:rPr>
          <w:rStyle w:val="normaltextrun"/>
          <w:rFonts w:ascii="Arial" w:hAnsi="Arial" w:cstheme="minorBidi"/>
          <w:sz w:val="18"/>
          <w:szCs w:val="18"/>
        </w:rPr>
        <w:t>, Valle de los monjes, y la Misión de San Ignacio,</w:t>
      </w:r>
      <w:r w:rsidR="00FA09F0">
        <w:rPr>
          <w:rStyle w:val="normaltextrun"/>
          <w:rFonts w:ascii="Arial" w:hAnsi="Arial" w:cstheme="minorBidi"/>
          <w:sz w:val="18"/>
          <w:szCs w:val="18"/>
        </w:rPr>
        <w:t xml:space="preserve"> tiempo libre para comer una rica pizza menonita (comida no incluida). C</w:t>
      </w:r>
      <w:r w:rsidRPr="009F0FB2">
        <w:rPr>
          <w:rStyle w:val="normaltextrun"/>
          <w:rFonts w:ascii="Arial" w:hAnsi="Arial" w:cstheme="minorBidi"/>
          <w:sz w:val="18"/>
          <w:szCs w:val="18"/>
        </w:rPr>
        <w:t>ontinuamos nuestro camino a Chihuahua capital.</w:t>
      </w:r>
      <w:r>
        <w:rPr>
          <w:rStyle w:val="normaltextrun"/>
          <w:rFonts w:ascii="Arial" w:hAnsi="Arial" w:cstheme="minorBidi"/>
          <w:sz w:val="18"/>
          <w:szCs w:val="18"/>
        </w:rPr>
        <w:t xml:space="preserve"> Alojamiento.</w:t>
      </w:r>
    </w:p>
    <w:p w14:paraId="3FFD2F69" w14:textId="77777777" w:rsidR="009F0FB2" w:rsidRPr="009F0FB2" w:rsidRDefault="009F0FB2" w:rsidP="00E86EAB">
      <w:pPr>
        <w:pStyle w:val="paragraph"/>
        <w:spacing w:before="0" w:beforeAutospacing="0" w:after="0" w:afterAutospacing="0"/>
        <w:jc w:val="both"/>
        <w:textAlignment w:val="baseline"/>
        <w:rPr>
          <w:rStyle w:val="normaltextrun"/>
          <w:rFonts w:ascii="Arial" w:hAnsi="Arial" w:cstheme="minorBidi"/>
          <w:sz w:val="18"/>
          <w:szCs w:val="18"/>
        </w:rPr>
      </w:pPr>
    </w:p>
    <w:p w14:paraId="0C4AAA5F" w14:textId="624BB465" w:rsidR="00E86EAB" w:rsidRDefault="00E86EAB" w:rsidP="00E86EAB">
      <w:pPr>
        <w:pStyle w:val="paragraph"/>
        <w:spacing w:before="0" w:beforeAutospacing="0" w:after="0" w:afterAutospacing="0"/>
        <w:jc w:val="both"/>
        <w:textAlignment w:val="baseline"/>
        <w:rPr>
          <w:rFonts w:ascii="Segoe UI" w:hAnsi="Segoe UI" w:cs="Segoe UI"/>
          <w:sz w:val="18"/>
          <w:szCs w:val="18"/>
        </w:rPr>
      </w:pPr>
      <w:r>
        <w:rPr>
          <w:rStyle w:val="normaltextrun"/>
          <w:rFonts w:ascii="Arial" w:hAnsi="Arial" w:cs="Arial"/>
          <w:b/>
          <w:bCs/>
          <w:color w:val="E36C09"/>
          <w:sz w:val="18"/>
          <w:szCs w:val="18"/>
        </w:rPr>
        <w:t>Día</w:t>
      </w:r>
      <w:r w:rsidR="009F0FB2">
        <w:rPr>
          <w:rStyle w:val="normaltextrun"/>
          <w:rFonts w:ascii="Arial" w:hAnsi="Arial" w:cs="Arial"/>
          <w:b/>
          <w:bCs/>
          <w:color w:val="E36C09"/>
          <w:sz w:val="18"/>
          <w:szCs w:val="18"/>
        </w:rPr>
        <w:t xml:space="preserve"> 6 -</w:t>
      </w:r>
      <w:r>
        <w:rPr>
          <w:rStyle w:val="normaltextrun"/>
          <w:rFonts w:ascii="Arial" w:hAnsi="Arial" w:cs="Arial"/>
          <w:b/>
          <w:bCs/>
          <w:color w:val="E36C09"/>
          <w:sz w:val="18"/>
          <w:szCs w:val="18"/>
        </w:rPr>
        <w:t xml:space="preserve"> </w:t>
      </w:r>
      <w:r w:rsidR="003B3C5B">
        <w:rPr>
          <w:rStyle w:val="normaltextrun"/>
          <w:rFonts w:ascii="Arial" w:hAnsi="Arial" w:cs="Arial"/>
          <w:b/>
          <w:bCs/>
          <w:color w:val="E36C09"/>
          <w:sz w:val="18"/>
          <w:szCs w:val="18"/>
        </w:rPr>
        <w:t>0</w:t>
      </w:r>
      <w:r w:rsidR="00FA09F0">
        <w:rPr>
          <w:rStyle w:val="normaltextrun"/>
          <w:rFonts w:ascii="Arial" w:hAnsi="Arial" w:cs="Arial"/>
          <w:b/>
          <w:bCs/>
          <w:color w:val="E36C09"/>
          <w:sz w:val="18"/>
          <w:szCs w:val="18"/>
        </w:rPr>
        <w:t>4</w:t>
      </w:r>
      <w:r w:rsidR="003B3C5B">
        <w:rPr>
          <w:rStyle w:val="normaltextrun"/>
          <w:rFonts w:ascii="Arial" w:hAnsi="Arial" w:cs="Arial"/>
          <w:b/>
          <w:bCs/>
          <w:color w:val="E36C09"/>
          <w:sz w:val="18"/>
          <w:szCs w:val="18"/>
        </w:rPr>
        <w:t xml:space="preserve"> enero </w:t>
      </w:r>
      <w:r w:rsidR="003B3C5B">
        <w:rPr>
          <w:rStyle w:val="normaltextrun"/>
          <w:rFonts w:ascii="Arial" w:hAnsi="Arial" w:cs="Arial"/>
          <w:b/>
          <w:bCs/>
          <w:color w:val="E36C09"/>
          <w:sz w:val="18"/>
          <w:szCs w:val="18"/>
        </w:rPr>
        <w:tab/>
      </w:r>
      <w:r>
        <w:rPr>
          <w:rStyle w:val="tabchar"/>
          <w:rFonts w:ascii="Calibri" w:hAnsi="Calibri" w:cs="Calibri"/>
          <w:color w:val="E36C09"/>
          <w:sz w:val="18"/>
          <w:szCs w:val="18"/>
        </w:rPr>
        <w:tab/>
      </w:r>
      <w:r w:rsidR="009F0FB2">
        <w:rPr>
          <w:rStyle w:val="normaltextrun"/>
          <w:rFonts w:ascii="Arial" w:hAnsi="Arial" w:cs="Arial"/>
          <w:b/>
          <w:bCs/>
          <w:color w:val="E36C09"/>
          <w:sz w:val="18"/>
          <w:szCs w:val="18"/>
        </w:rPr>
        <w:t>Chihuahua</w:t>
      </w:r>
    </w:p>
    <w:p w14:paraId="732A4794" w14:textId="56040617" w:rsidR="009F0FB2" w:rsidRPr="009F0FB2" w:rsidRDefault="00E86EAB" w:rsidP="009F0FB2">
      <w:pPr>
        <w:spacing w:after="5" w:line="250" w:lineRule="auto"/>
        <w:ind w:left="-5" w:hanging="10"/>
        <w:jc w:val="both"/>
        <w:rPr>
          <w:rStyle w:val="normaltextrun"/>
          <w:rFonts w:ascii="Arial" w:eastAsia="Times New Roman" w:hAnsi="Arial"/>
          <w:sz w:val="18"/>
          <w:szCs w:val="18"/>
          <w:lang w:eastAsia="es-ES"/>
        </w:rPr>
      </w:pPr>
      <w:r>
        <w:rPr>
          <w:rStyle w:val="normaltextrun"/>
          <w:rFonts w:ascii="Arial" w:hAnsi="Arial" w:cs="Arial"/>
          <w:b/>
          <w:bCs/>
          <w:i/>
          <w:iCs/>
          <w:sz w:val="18"/>
          <w:szCs w:val="18"/>
          <w:u w:val="single"/>
        </w:rPr>
        <w:t>Desayuno</w:t>
      </w:r>
      <w:r>
        <w:rPr>
          <w:rStyle w:val="normaltextrun"/>
          <w:rFonts w:ascii="Arial" w:hAnsi="Arial" w:cs="Arial"/>
          <w:sz w:val="18"/>
          <w:szCs w:val="18"/>
        </w:rPr>
        <w:t>.</w:t>
      </w:r>
      <w:r w:rsidR="00FA09F0">
        <w:rPr>
          <w:rStyle w:val="normaltextrun"/>
          <w:rFonts w:ascii="Arial" w:hAnsi="Arial" w:cs="Arial"/>
          <w:sz w:val="18"/>
          <w:szCs w:val="18"/>
        </w:rPr>
        <w:t xml:space="preserve"> </w:t>
      </w:r>
      <w:r w:rsidR="009F0FB2" w:rsidRPr="009F0FB2">
        <w:rPr>
          <w:rStyle w:val="normaltextrun"/>
          <w:rFonts w:ascii="Arial" w:eastAsia="Times New Roman" w:hAnsi="Arial"/>
          <w:sz w:val="18"/>
          <w:szCs w:val="18"/>
          <w:lang w:eastAsia="es-ES"/>
        </w:rPr>
        <w:t xml:space="preserve">Paseo por la ciudad visitando la catedral, </w:t>
      </w:r>
      <w:r w:rsidR="00FA09F0" w:rsidRPr="00FA09F0">
        <w:rPr>
          <w:rStyle w:val="normaltextrun"/>
          <w:rFonts w:ascii="Arial" w:eastAsia="Times New Roman" w:hAnsi="Arial"/>
          <w:sz w:val="18"/>
          <w:szCs w:val="18"/>
          <w:lang w:eastAsia="es-ES"/>
        </w:rPr>
        <w:t>el acueducto, casa museo Chihuahua, los murales del Palacio de Gobierno y una visita panorámica por casa Quinta Gameros.</w:t>
      </w:r>
      <w:r w:rsidR="009F0FB2" w:rsidRPr="009F0FB2">
        <w:rPr>
          <w:rStyle w:val="normaltextrun"/>
          <w:rFonts w:ascii="Arial" w:eastAsia="Times New Roman" w:hAnsi="Arial"/>
          <w:sz w:val="18"/>
          <w:szCs w:val="18"/>
          <w:lang w:eastAsia="es-ES"/>
        </w:rPr>
        <w:t xml:space="preserve"> Traslado al aeropuerto en función de sus vuelos. </w:t>
      </w:r>
    </w:p>
    <w:p w14:paraId="0F2225B3" w14:textId="77777777" w:rsidR="009F0FB2" w:rsidRDefault="009F0FB2" w:rsidP="009F0FB2">
      <w:pPr>
        <w:spacing w:after="5" w:line="250" w:lineRule="auto"/>
        <w:ind w:left="-5" w:hanging="10"/>
        <w:jc w:val="both"/>
        <w:rPr>
          <w:rStyle w:val="normaltextrun"/>
          <w:rFonts w:ascii="Arial" w:eastAsia="Times New Roman" w:hAnsi="Arial"/>
          <w:b/>
          <w:bCs/>
          <w:i/>
          <w:iCs/>
          <w:sz w:val="18"/>
          <w:szCs w:val="18"/>
          <w:lang w:eastAsia="es-ES"/>
        </w:rPr>
      </w:pPr>
    </w:p>
    <w:p w14:paraId="3808DD52" w14:textId="5C67A497" w:rsidR="009F0FB2" w:rsidRPr="009F0FB2" w:rsidRDefault="009F0FB2" w:rsidP="009F0FB2">
      <w:pPr>
        <w:spacing w:after="5" w:line="250" w:lineRule="auto"/>
        <w:ind w:left="-5" w:hanging="10"/>
        <w:jc w:val="both"/>
        <w:rPr>
          <w:rStyle w:val="normaltextrun"/>
          <w:rFonts w:ascii="Arial" w:eastAsia="Times New Roman" w:hAnsi="Arial"/>
          <w:b/>
          <w:bCs/>
          <w:i/>
          <w:iCs/>
          <w:sz w:val="18"/>
          <w:szCs w:val="18"/>
          <w:lang w:eastAsia="es-ES"/>
        </w:rPr>
      </w:pPr>
      <w:r w:rsidRPr="009F0FB2">
        <w:rPr>
          <w:rStyle w:val="normaltextrun"/>
          <w:rFonts w:ascii="Arial" w:eastAsia="Times New Roman" w:hAnsi="Arial"/>
          <w:b/>
          <w:bCs/>
          <w:i/>
          <w:iCs/>
          <w:sz w:val="18"/>
          <w:szCs w:val="18"/>
          <w:lang w:eastAsia="es-ES"/>
        </w:rPr>
        <w:t xml:space="preserve">*Para poder hacer el tour de ciudad se requiere vuelo de salida a partir de las 13 </w:t>
      </w:r>
      <w:proofErr w:type="spellStart"/>
      <w:r w:rsidRPr="009F0FB2">
        <w:rPr>
          <w:rStyle w:val="normaltextrun"/>
          <w:rFonts w:ascii="Arial" w:eastAsia="Times New Roman" w:hAnsi="Arial"/>
          <w:b/>
          <w:bCs/>
          <w:i/>
          <w:iCs/>
          <w:sz w:val="18"/>
          <w:szCs w:val="18"/>
          <w:lang w:eastAsia="es-ES"/>
        </w:rPr>
        <w:t>hrs</w:t>
      </w:r>
      <w:proofErr w:type="spellEnd"/>
      <w:r w:rsidRPr="009F0FB2">
        <w:rPr>
          <w:rStyle w:val="normaltextrun"/>
          <w:rFonts w:ascii="Arial" w:eastAsia="Times New Roman" w:hAnsi="Arial"/>
          <w:b/>
          <w:bCs/>
          <w:i/>
          <w:iCs/>
          <w:sz w:val="18"/>
          <w:szCs w:val="18"/>
          <w:lang w:eastAsia="es-ES"/>
        </w:rPr>
        <w:t xml:space="preserve">, su traslado al aeropuerto será programado dos </w:t>
      </w:r>
      <w:proofErr w:type="spellStart"/>
      <w:r w:rsidRPr="009F0FB2">
        <w:rPr>
          <w:rStyle w:val="normaltextrun"/>
          <w:rFonts w:ascii="Arial" w:eastAsia="Times New Roman" w:hAnsi="Arial"/>
          <w:b/>
          <w:bCs/>
          <w:i/>
          <w:iCs/>
          <w:sz w:val="18"/>
          <w:szCs w:val="18"/>
          <w:lang w:eastAsia="es-ES"/>
        </w:rPr>
        <w:t>hrs</w:t>
      </w:r>
      <w:proofErr w:type="spellEnd"/>
      <w:r w:rsidRPr="009F0FB2">
        <w:rPr>
          <w:rStyle w:val="normaltextrun"/>
          <w:rFonts w:ascii="Arial" w:eastAsia="Times New Roman" w:hAnsi="Arial"/>
          <w:b/>
          <w:bCs/>
          <w:i/>
          <w:iCs/>
          <w:sz w:val="18"/>
          <w:szCs w:val="18"/>
          <w:lang w:eastAsia="es-ES"/>
        </w:rPr>
        <w:t xml:space="preserve"> y media antes de su salida</w:t>
      </w:r>
    </w:p>
    <w:p w14:paraId="7138BDF7" w14:textId="00EBEB42" w:rsidR="00E86EAB" w:rsidRDefault="00E86EAB" w:rsidP="00E86EAB">
      <w:pPr>
        <w:pStyle w:val="paragraph"/>
        <w:spacing w:before="0" w:beforeAutospacing="0" w:after="0" w:afterAutospacing="0"/>
        <w:jc w:val="both"/>
        <w:textAlignment w:val="baseline"/>
        <w:rPr>
          <w:rStyle w:val="normaltextrun"/>
          <w:rFonts w:ascii="Arial" w:hAnsi="Arial" w:cs="Arial"/>
          <w:sz w:val="18"/>
          <w:szCs w:val="18"/>
        </w:rPr>
      </w:pPr>
    </w:p>
    <w:p w14:paraId="03D34E18" w14:textId="77777777" w:rsidR="009F0FB2" w:rsidRDefault="009F0FB2" w:rsidP="00E86EAB">
      <w:pPr>
        <w:pStyle w:val="paragraph"/>
        <w:spacing w:before="0" w:beforeAutospacing="0" w:after="0" w:afterAutospacing="0"/>
        <w:jc w:val="both"/>
        <w:textAlignment w:val="baseline"/>
        <w:rPr>
          <w:rFonts w:ascii="Segoe UI" w:hAnsi="Segoe UI" w:cs="Segoe UI"/>
          <w:sz w:val="18"/>
          <w:szCs w:val="18"/>
        </w:rPr>
      </w:pPr>
    </w:p>
    <w:p w14:paraId="28DC8E24" w14:textId="77777777" w:rsidR="00E86EAB" w:rsidRDefault="00E86EAB" w:rsidP="00E86EAB">
      <w:pPr>
        <w:pStyle w:val="paragraph"/>
        <w:spacing w:before="0" w:beforeAutospacing="0" w:after="0" w:afterAutospacing="0"/>
        <w:jc w:val="right"/>
        <w:textAlignment w:val="baseline"/>
        <w:rPr>
          <w:rFonts w:ascii="Segoe UI" w:hAnsi="Segoe UI" w:cs="Segoe UI"/>
          <w:sz w:val="18"/>
          <w:szCs w:val="18"/>
        </w:rPr>
      </w:pPr>
      <w:r>
        <w:rPr>
          <w:rStyle w:val="normaltextrun"/>
          <w:rFonts w:ascii="Arial" w:hAnsi="Arial" w:cs="Arial"/>
          <w:b/>
          <w:bCs/>
          <w:color w:val="E36C09"/>
          <w:sz w:val="18"/>
          <w:szCs w:val="18"/>
        </w:rPr>
        <w:t>FIN DE LOS SERVICIOS</w:t>
      </w:r>
      <w:r>
        <w:rPr>
          <w:rStyle w:val="normaltextrun"/>
          <w:rFonts w:ascii="Arial" w:hAnsi="Arial" w:cs="Arial"/>
          <w:sz w:val="18"/>
          <w:szCs w:val="18"/>
        </w:rPr>
        <w:t>.</w:t>
      </w:r>
      <w:r>
        <w:rPr>
          <w:rStyle w:val="eop"/>
          <w:rFonts w:ascii="Arial" w:hAnsi="Arial" w:cs="Arial"/>
          <w:sz w:val="18"/>
          <w:szCs w:val="18"/>
        </w:rPr>
        <w:t> </w:t>
      </w:r>
    </w:p>
    <w:p w14:paraId="2AB24DA7" w14:textId="77777777" w:rsidR="00E86EAB" w:rsidRDefault="00E86EAB" w:rsidP="00172B82">
      <w:pPr>
        <w:spacing w:after="0" w:line="240" w:lineRule="auto"/>
        <w:jc w:val="both"/>
        <w:rPr>
          <w:rFonts w:ascii="Arial" w:eastAsia="Arial" w:hAnsi="Arial" w:cs="Arial"/>
          <w:color w:val="000000"/>
          <w:sz w:val="18"/>
          <w:szCs w:val="18"/>
        </w:rPr>
      </w:pPr>
    </w:p>
    <w:p w14:paraId="74D29233" w14:textId="77777777" w:rsidR="00172B82" w:rsidRDefault="00172B82" w:rsidP="00172B82">
      <w:pPr>
        <w:spacing w:after="0" w:line="240" w:lineRule="auto"/>
        <w:jc w:val="both"/>
        <w:rPr>
          <w:rFonts w:ascii="Arial" w:eastAsia="Arial" w:hAnsi="Arial" w:cs="Arial"/>
          <w:color w:val="000000"/>
          <w:sz w:val="18"/>
          <w:szCs w:val="18"/>
        </w:rPr>
      </w:pPr>
    </w:p>
    <w:p w14:paraId="029CC209" w14:textId="77777777" w:rsidR="0044237B" w:rsidRDefault="0044237B">
      <w:pPr>
        <w:spacing w:after="0" w:line="240" w:lineRule="auto"/>
        <w:rPr>
          <w:rFonts w:ascii="Arial" w:eastAsia="Arial" w:hAnsi="Arial" w:cs="Arial"/>
          <w:b/>
          <w:color w:val="EF782D"/>
          <w:sz w:val="18"/>
          <w:szCs w:val="18"/>
        </w:rPr>
      </w:pPr>
    </w:p>
    <w:p w14:paraId="21535F48" w14:textId="77777777" w:rsidR="00356C07" w:rsidRDefault="00356C07">
      <w:pPr>
        <w:spacing w:after="0" w:line="240" w:lineRule="auto"/>
        <w:rPr>
          <w:rFonts w:ascii="Arial" w:eastAsia="Times New Roman" w:hAnsi="Arial" w:cs="Arial"/>
          <w:b/>
          <w:color w:val="E36C0A" w:themeColor="accent6" w:themeShade="BF"/>
          <w:sz w:val="18"/>
          <w:szCs w:val="18"/>
          <w:u w:val="single"/>
          <w:lang w:eastAsia="es-ES"/>
        </w:rPr>
      </w:pPr>
    </w:p>
    <w:p w14:paraId="79A02A1C" w14:textId="77777777" w:rsidR="00A226C7" w:rsidRDefault="00A226C7">
      <w:pPr>
        <w:spacing w:after="0" w:line="240" w:lineRule="auto"/>
        <w:rPr>
          <w:rFonts w:ascii="Arial" w:eastAsia="Times New Roman" w:hAnsi="Arial" w:cs="Arial"/>
          <w:b/>
          <w:color w:val="E36C0A" w:themeColor="accent6" w:themeShade="BF"/>
          <w:sz w:val="18"/>
          <w:szCs w:val="18"/>
          <w:u w:val="single"/>
          <w:lang w:eastAsia="es-ES"/>
        </w:rPr>
      </w:pPr>
    </w:p>
    <w:p w14:paraId="689A34D0" w14:textId="77777777" w:rsidR="009A45DB" w:rsidRDefault="009A45DB">
      <w:pPr>
        <w:spacing w:after="0" w:line="240" w:lineRule="auto"/>
        <w:rPr>
          <w:rFonts w:ascii="Arial" w:eastAsia="Times New Roman" w:hAnsi="Arial" w:cs="Arial"/>
          <w:b/>
          <w:color w:val="E36C0A" w:themeColor="accent6" w:themeShade="BF"/>
          <w:sz w:val="18"/>
          <w:szCs w:val="18"/>
          <w:u w:val="single"/>
          <w:lang w:eastAsia="es-ES"/>
        </w:rPr>
      </w:pPr>
    </w:p>
    <w:p w14:paraId="7B338C4B" w14:textId="4C515E44" w:rsidR="001070DC"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4300" w:type="pct"/>
        <w:jc w:val="center"/>
        <w:shd w:val="clear" w:color="auto" w:fill="FDE4D0"/>
        <w:tblLayout w:type="fixed"/>
        <w:tblLook w:val="04A0" w:firstRow="1" w:lastRow="0" w:firstColumn="1" w:lastColumn="0" w:noHBand="0" w:noVBand="1"/>
      </w:tblPr>
      <w:tblGrid>
        <w:gridCol w:w="2117"/>
        <w:gridCol w:w="4121"/>
        <w:gridCol w:w="2126"/>
      </w:tblGrid>
      <w:tr w:rsidR="001070DC" w:rsidRPr="00DB4304" w14:paraId="7F0AE332" w14:textId="77777777" w:rsidTr="007026CA">
        <w:trPr>
          <w:cnfStyle w:val="100000000000" w:firstRow="1" w:lastRow="0" w:firstColumn="0" w:lastColumn="0" w:oddVBand="0" w:evenVBand="0" w:oddHBand="0" w:evenHBand="0" w:firstRowFirstColumn="0" w:firstRowLastColumn="0" w:lastRowFirstColumn="0" w:lastRowLastColumn="0"/>
          <w:trHeight w:val="148"/>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E36C0A" w:themeFill="accent6" w:themeFillShade="BF"/>
            <w:vAlign w:val="center"/>
          </w:tcPr>
          <w:p w14:paraId="2172E04F" w14:textId="77777777" w:rsidR="001070DC" w:rsidRPr="00DB4304" w:rsidRDefault="001070DC" w:rsidP="001070DC">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4121" w:type="dxa"/>
            <w:shd w:val="clear" w:color="auto" w:fill="E36C0A" w:themeFill="accent6" w:themeFillShade="BF"/>
            <w:vAlign w:val="center"/>
          </w:tcPr>
          <w:p w14:paraId="2A3D4AC9" w14:textId="30EB9F51" w:rsidR="001070DC" w:rsidRDefault="001070DC" w:rsidP="001070DC">
            <w:pPr>
              <w:widowControl w:val="0"/>
              <w:tabs>
                <w:tab w:val="left" w:pos="72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2126" w:type="dxa"/>
            <w:shd w:val="clear" w:color="auto" w:fill="E36C0A" w:themeFill="accent6" w:themeFillShade="BF"/>
          </w:tcPr>
          <w:p w14:paraId="546E6689" w14:textId="0B742201" w:rsidR="001070DC" w:rsidRDefault="001070DC" w:rsidP="001070DC">
            <w:pPr>
              <w:widowControl w:val="0"/>
              <w:tabs>
                <w:tab w:val="left" w:pos="727"/>
              </w:tabs>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9F0FB2" w14:paraId="18B53435" w14:textId="77777777" w:rsidTr="007026CA">
        <w:trPr>
          <w:cnfStyle w:val="000000100000" w:firstRow="0" w:lastRow="0" w:firstColumn="0" w:lastColumn="0" w:oddVBand="0" w:evenVBand="0" w:oddHBand="1" w:evenHBand="0"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5FBAFFEE" w14:textId="2688673E" w:rsidR="009F0FB2" w:rsidRDefault="009F0FB2" w:rsidP="009F0FB2">
            <w:pPr>
              <w:widowControl w:val="0"/>
              <w:spacing w:after="0" w:line="240" w:lineRule="auto"/>
              <w:jc w:val="center"/>
              <w:rPr>
                <w:rFonts w:ascii="Arial" w:hAnsi="Arial" w:cs="Arial"/>
                <w:b w:val="0"/>
                <w:bCs w:val="0"/>
                <w:sz w:val="18"/>
                <w:szCs w:val="18"/>
                <w:lang w:val="es-AR"/>
              </w:rPr>
            </w:pPr>
            <w:r>
              <w:rPr>
                <w:rFonts w:ascii="Arial" w:eastAsia="Calibri" w:hAnsi="Arial" w:cs="Arial"/>
                <w:sz w:val="18"/>
                <w:szCs w:val="18"/>
                <w:lang w:val="en-US"/>
              </w:rPr>
              <w:t>El Fuerte</w:t>
            </w:r>
          </w:p>
        </w:tc>
        <w:tc>
          <w:tcPr>
            <w:tcW w:w="4121" w:type="dxa"/>
            <w:shd w:val="clear" w:color="auto" w:fill="FFFFFF" w:themeFill="background1"/>
            <w:vAlign w:val="center"/>
          </w:tcPr>
          <w:p w14:paraId="7A43FCA0" w14:textId="0831C504" w:rsidR="009F0FB2" w:rsidRDefault="009F0FB2" w:rsidP="009F0FB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Posada Hidalgo</w:t>
            </w:r>
          </w:p>
        </w:tc>
        <w:tc>
          <w:tcPr>
            <w:tcW w:w="2126" w:type="dxa"/>
            <w:shd w:val="clear" w:color="auto" w:fill="FFFFFF" w:themeFill="background1"/>
            <w:vAlign w:val="center"/>
          </w:tcPr>
          <w:p w14:paraId="5386643C" w14:textId="0F509677" w:rsidR="009F0FB2" w:rsidRDefault="009F0FB2" w:rsidP="009F0FB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Primera</w:t>
            </w:r>
          </w:p>
        </w:tc>
      </w:tr>
      <w:tr w:rsidR="009F0FB2" w14:paraId="4AF52EB2" w14:textId="77777777" w:rsidTr="007026CA">
        <w:trPr>
          <w:trHeight w:val="119"/>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6D244CE7" w14:textId="497455BD" w:rsidR="009F0FB2" w:rsidRDefault="009F0FB2" w:rsidP="009F0FB2">
            <w:pPr>
              <w:widowControl w:val="0"/>
              <w:spacing w:after="0" w:line="240" w:lineRule="auto"/>
              <w:jc w:val="center"/>
              <w:rPr>
                <w:rFonts w:ascii="Arial" w:eastAsia="Calibri" w:hAnsi="Arial" w:cs="Arial"/>
                <w:sz w:val="18"/>
                <w:szCs w:val="18"/>
                <w:lang w:val="en-US"/>
              </w:rPr>
            </w:pPr>
            <w:r>
              <w:rPr>
                <w:rFonts w:ascii="Arial" w:eastAsia="Calibri" w:hAnsi="Arial" w:cs="Arial"/>
                <w:sz w:val="18"/>
                <w:szCs w:val="18"/>
                <w:lang w:val="en-US"/>
              </w:rPr>
              <w:t>Barrancas</w:t>
            </w:r>
          </w:p>
        </w:tc>
        <w:tc>
          <w:tcPr>
            <w:tcW w:w="4121" w:type="dxa"/>
            <w:shd w:val="clear" w:color="auto" w:fill="FFFFFF" w:themeFill="background1"/>
            <w:vAlign w:val="center"/>
          </w:tcPr>
          <w:p w14:paraId="24A71B8D" w14:textId="01CC454F" w:rsidR="009F0FB2" w:rsidRDefault="00FA09F0" w:rsidP="009F0FB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Barrancas del Cobre</w:t>
            </w:r>
          </w:p>
        </w:tc>
        <w:tc>
          <w:tcPr>
            <w:tcW w:w="2126" w:type="dxa"/>
            <w:shd w:val="clear" w:color="auto" w:fill="FFFFFF" w:themeFill="background1"/>
            <w:vAlign w:val="center"/>
          </w:tcPr>
          <w:p w14:paraId="39D8BDC6" w14:textId="73E6C264" w:rsidR="009F0FB2" w:rsidRDefault="00FA09F0" w:rsidP="009F0FB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Turista Superior</w:t>
            </w:r>
          </w:p>
        </w:tc>
      </w:tr>
      <w:tr w:rsidR="009F0FB2" w14:paraId="4DEC21A4" w14:textId="77777777" w:rsidTr="007026CA">
        <w:trPr>
          <w:cnfStyle w:val="000000100000" w:firstRow="0" w:lastRow="0" w:firstColumn="0" w:lastColumn="0" w:oddVBand="0" w:evenVBand="0" w:oddHBand="1" w:evenHBand="0" w:firstRowFirstColumn="0" w:firstRowLastColumn="0" w:lastRowFirstColumn="0" w:lastRowLastColumn="0"/>
          <w:trHeight w:val="119"/>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24CFE92A" w14:textId="04C096B6" w:rsidR="009F0FB2" w:rsidRDefault="009F0FB2" w:rsidP="009F0FB2">
            <w:pPr>
              <w:widowControl w:val="0"/>
              <w:spacing w:after="0" w:line="240" w:lineRule="auto"/>
              <w:jc w:val="center"/>
              <w:rPr>
                <w:rFonts w:ascii="Arial" w:eastAsia="Calibri" w:hAnsi="Arial" w:cs="Arial"/>
                <w:sz w:val="18"/>
                <w:szCs w:val="18"/>
                <w:lang w:val="en-US"/>
              </w:rPr>
            </w:pPr>
            <w:r>
              <w:rPr>
                <w:rFonts w:ascii="Arial" w:eastAsia="Calibri" w:hAnsi="Arial" w:cs="Arial"/>
                <w:sz w:val="18"/>
                <w:szCs w:val="18"/>
                <w:lang w:val="en-US"/>
              </w:rPr>
              <w:t xml:space="preserve">Creel </w:t>
            </w:r>
          </w:p>
        </w:tc>
        <w:tc>
          <w:tcPr>
            <w:tcW w:w="4121" w:type="dxa"/>
            <w:shd w:val="clear" w:color="auto" w:fill="FFFFFF" w:themeFill="background1"/>
            <w:vAlign w:val="center"/>
          </w:tcPr>
          <w:p w14:paraId="5730AA7A" w14:textId="39FAD227" w:rsidR="009F0FB2" w:rsidRPr="009F0FB2" w:rsidRDefault="009F0FB2" w:rsidP="009F0FB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9F0FB2">
              <w:rPr>
                <w:rFonts w:ascii="Arial" w:hAnsi="Arial" w:cs="Arial"/>
                <w:sz w:val="18"/>
                <w:szCs w:val="18"/>
              </w:rPr>
              <w:t>The Lodge/Quinta Misión/Don Armando o similar</w:t>
            </w:r>
          </w:p>
        </w:tc>
        <w:tc>
          <w:tcPr>
            <w:tcW w:w="2126" w:type="dxa"/>
            <w:shd w:val="clear" w:color="auto" w:fill="FFFFFF" w:themeFill="background1"/>
            <w:vAlign w:val="center"/>
          </w:tcPr>
          <w:p w14:paraId="0108E955" w14:textId="35549C98" w:rsidR="009F0FB2" w:rsidRDefault="009F0FB2" w:rsidP="009F0FB2">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Turista Superior</w:t>
            </w:r>
          </w:p>
        </w:tc>
      </w:tr>
      <w:tr w:rsidR="009F0FB2" w14:paraId="1C00D18E" w14:textId="77777777" w:rsidTr="007026CA">
        <w:trPr>
          <w:trHeight w:val="119"/>
          <w:jc w:val="center"/>
        </w:trPr>
        <w:tc>
          <w:tcPr>
            <w:cnfStyle w:val="001000000000" w:firstRow="0" w:lastRow="0" w:firstColumn="1" w:lastColumn="0" w:oddVBand="0" w:evenVBand="0" w:oddHBand="0" w:evenHBand="0" w:firstRowFirstColumn="0" w:firstRowLastColumn="0" w:lastRowFirstColumn="0" w:lastRowLastColumn="0"/>
            <w:tcW w:w="2117" w:type="dxa"/>
            <w:shd w:val="clear" w:color="auto" w:fill="FFFFFF" w:themeFill="background1"/>
            <w:vAlign w:val="center"/>
          </w:tcPr>
          <w:p w14:paraId="594D5FA9" w14:textId="0740145C" w:rsidR="009F0FB2" w:rsidRDefault="009F0FB2" w:rsidP="009F0FB2">
            <w:pPr>
              <w:widowControl w:val="0"/>
              <w:spacing w:after="0" w:line="240" w:lineRule="auto"/>
              <w:jc w:val="center"/>
              <w:rPr>
                <w:rFonts w:ascii="Arial" w:eastAsia="Calibri" w:hAnsi="Arial" w:cs="Arial"/>
                <w:sz w:val="18"/>
                <w:szCs w:val="18"/>
                <w:lang w:val="en-US"/>
              </w:rPr>
            </w:pPr>
            <w:r>
              <w:rPr>
                <w:rFonts w:ascii="Arial" w:eastAsia="Calibri" w:hAnsi="Arial" w:cs="Arial"/>
                <w:sz w:val="18"/>
                <w:szCs w:val="18"/>
              </w:rPr>
              <w:t xml:space="preserve">Chihuahua </w:t>
            </w:r>
          </w:p>
        </w:tc>
        <w:tc>
          <w:tcPr>
            <w:tcW w:w="4121" w:type="dxa"/>
            <w:shd w:val="clear" w:color="auto" w:fill="FFFFFF" w:themeFill="background1"/>
            <w:vAlign w:val="center"/>
          </w:tcPr>
          <w:p w14:paraId="085BBA21" w14:textId="688A198E" w:rsidR="009F0FB2" w:rsidRDefault="00FA09F0" w:rsidP="009F0FB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 xml:space="preserve">Hampton Inn, </w:t>
            </w:r>
            <w:r w:rsidR="009F0FB2">
              <w:rPr>
                <w:rFonts w:ascii="Arial" w:hAnsi="Arial" w:cs="Arial"/>
                <w:sz w:val="18"/>
                <w:szCs w:val="18"/>
                <w:lang w:val="en-US"/>
              </w:rPr>
              <w:t>Highland o similar</w:t>
            </w:r>
          </w:p>
        </w:tc>
        <w:tc>
          <w:tcPr>
            <w:tcW w:w="2126" w:type="dxa"/>
            <w:shd w:val="clear" w:color="auto" w:fill="FFFFFF" w:themeFill="background1"/>
            <w:vAlign w:val="center"/>
          </w:tcPr>
          <w:p w14:paraId="42002E66" w14:textId="40AAD3C8" w:rsidR="009F0FB2" w:rsidRDefault="009F0FB2" w:rsidP="009F0FB2">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Pr>
                <w:rFonts w:ascii="Arial" w:hAnsi="Arial" w:cs="Arial"/>
                <w:sz w:val="18"/>
                <w:szCs w:val="18"/>
                <w:lang w:val="en-US"/>
              </w:rPr>
              <w:t>Turista Superior</w:t>
            </w:r>
          </w:p>
        </w:tc>
      </w:tr>
    </w:tbl>
    <w:p w14:paraId="4251F3DF" w14:textId="77777777" w:rsidR="009F0FB2" w:rsidRDefault="009F0FB2" w:rsidP="0065651F">
      <w:pPr>
        <w:widowControl w:val="0"/>
        <w:spacing w:after="0" w:line="240" w:lineRule="auto"/>
        <w:rPr>
          <w:rFonts w:ascii="Arial" w:eastAsia="Calibri" w:hAnsi="Arial" w:cs="Arial"/>
          <w:b/>
          <w:bCs/>
          <w:sz w:val="18"/>
          <w:szCs w:val="18"/>
        </w:rPr>
      </w:pPr>
    </w:p>
    <w:p w14:paraId="1D6F443B" w14:textId="6AF7DFCF" w:rsidR="005F270A" w:rsidRPr="001070DC" w:rsidRDefault="005D48C9" w:rsidP="0065651F">
      <w:pPr>
        <w:widowControl w:val="0"/>
        <w:spacing w:after="0" w:line="240" w:lineRule="auto"/>
        <w:rPr>
          <w:rFonts w:ascii="Arial" w:eastAsia="Calibri" w:hAnsi="Arial" w:cs="Arial"/>
          <w:b/>
          <w:bCs/>
          <w:sz w:val="18"/>
          <w:szCs w:val="18"/>
        </w:rPr>
      </w:pPr>
      <w:r w:rsidRPr="001070DC">
        <w:rPr>
          <w:rFonts w:ascii="Arial" w:eastAsia="Calibri" w:hAnsi="Arial" w:cs="Arial"/>
          <w:b/>
          <w:bCs/>
          <w:sz w:val="18"/>
          <w:szCs w:val="18"/>
        </w:rPr>
        <w:t>Notas</w:t>
      </w:r>
      <w:r w:rsidR="005F270A" w:rsidRPr="001070DC">
        <w:rPr>
          <w:rFonts w:ascii="Arial" w:eastAsia="Calibri" w:hAnsi="Arial" w:cs="Arial"/>
          <w:b/>
          <w:bCs/>
          <w:sz w:val="18"/>
          <w:szCs w:val="18"/>
        </w:rPr>
        <w:t>:</w:t>
      </w:r>
    </w:p>
    <w:p w14:paraId="669B7FD5" w14:textId="2AED51D1" w:rsidR="004D59AF" w:rsidRDefault="001070DC" w:rsidP="004D59AF">
      <w:pPr>
        <w:widowControl w:val="0"/>
        <w:spacing w:after="0" w:line="240" w:lineRule="auto"/>
        <w:rPr>
          <w:rStyle w:val="normaltextrun"/>
          <w:rFonts w:ascii="Arial" w:eastAsia="Times New Roman" w:hAnsi="Arial" w:cs="Arial"/>
          <w:sz w:val="18"/>
          <w:szCs w:val="18"/>
          <w:lang w:eastAsia="es-ES"/>
        </w:rPr>
      </w:pPr>
      <w:r w:rsidRPr="001070DC">
        <w:rPr>
          <w:rStyle w:val="normaltextrun"/>
          <w:rFonts w:ascii="Arial" w:eastAsia="Times New Roman" w:hAnsi="Arial" w:cs="Arial"/>
          <w:sz w:val="18"/>
          <w:szCs w:val="18"/>
          <w:lang w:eastAsia="es-ES"/>
        </w:rPr>
        <w:t>** Todas las habitaciones cuentan con dos camas matrimoniales</w:t>
      </w:r>
    </w:p>
    <w:p w14:paraId="63F18C3A" w14:textId="45A73A54" w:rsidR="001070DC" w:rsidRDefault="001070DC" w:rsidP="00EB29CC">
      <w:pPr>
        <w:widowControl w:val="0"/>
        <w:spacing w:after="0" w:line="240" w:lineRule="auto"/>
        <w:rPr>
          <w:rStyle w:val="normaltextrun"/>
          <w:rFonts w:ascii="Arial" w:hAnsi="Arial" w:cs="Arial"/>
          <w:color w:val="000000"/>
          <w:sz w:val="18"/>
          <w:szCs w:val="18"/>
          <w:shd w:val="clear" w:color="auto" w:fill="FFFFFF"/>
        </w:rPr>
      </w:pPr>
      <w:r w:rsidRPr="001070DC">
        <w:rPr>
          <w:rStyle w:val="normaltextrun"/>
          <w:rFonts w:ascii="Arial" w:hAnsi="Arial" w:cs="Arial"/>
          <w:color w:val="000000"/>
          <w:sz w:val="18"/>
          <w:szCs w:val="18"/>
          <w:shd w:val="clear" w:color="auto" w:fill="FFFFFF"/>
        </w:rPr>
        <w:t>** Se permite máximo hasta 2 menores por habitación, compartiendo con 2 adultos, no les incluye desayuno y otros alimentos a los menores.</w:t>
      </w:r>
    </w:p>
    <w:p w14:paraId="640CD695" w14:textId="0A54B498" w:rsidR="00C147A5" w:rsidRPr="00C147A5" w:rsidRDefault="00C147A5" w:rsidP="00EB29CC">
      <w:pPr>
        <w:widowControl w:val="0"/>
        <w:spacing w:after="0" w:line="240" w:lineRule="auto"/>
        <w:rPr>
          <w:rStyle w:val="normaltextrun"/>
          <w:rFonts w:ascii="Arial" w:hAnsi="Arial" w:cs="Arial"/>
          <w:color w:val="000000"/>
          <w:sz w:val="18"/>
          <w:szCs w:val="18"/>
          <w:shd w:val="clear" w:color="auto" w:fill="FFFFFF"/>
        </w:rPr>
      </w:pPr>
      <w:r>
        <w:rPr>
          <w:rStyle w:val="normaltextrun"/>
          <w:rFonts w:ascii="Arial" w:hAnsi="Arial" w:cs="Arial"/>
          <w:color w:val="000000"/>
          <w:sz w:val="18"/>
          <w:szCs w:val="18"/>
          <w:shd w:val="clear" w:color="auto" w:fill="FFFFFF"/>
        </w:rPr>
        <w:t xml:space="preserve">** </w:t>
      </w:r>
      <w:r w:rsidRPr="00C147A5">
        <w:rPr>
          <w:rStyle w:val="normaltextrun"/>
          <w:rFonts w:ascii="Arial" w:hAnsi="Arial" w:cs="Arial"/>
          <w:color w:val="000000"/>
          <w:sz w:val="18"/>
          <w:szCs w:val="18"/>
          <w:shd w:val="clear" w:color="auto" w:fill="FFFFFF"/>
        </w:rPr>
        <w:t>Favor de considerar los siguientes horarios de hotel: Check-in a las 3:00 pm y Check-</w:t>
      </w:r>
      <w:proofErr w:type="spellStart"/>
      <w:r w:rsidRPr="00C147A5">
        <w:rPr>
          <w:rStyle w:val="normaltextrun"/>
          <w:rFonts w:ascii="Arial" w:hAnsi="Arial" w:cs="Arial"/>
          <w:color w:val="000000"/>
          <w:sz w:val="18"/>
          <w:szCs w:val="18"/>
          <w:shd w:val="clear" w:color="auto" w:fill="FFFFFF"/>
        </w:rPr>
        <w:t>out</w:t>
      </w:r>
      <w:proofErr w:type="spellEnd"/>
      <w:r w:rsidRPr="00C147A5">
        <w:rPr>
          <w:rStyle w:val="normaltextrun"/>
          <w:rFonts w:ascii="Arial" w:hAnsi="Arial" w:cs="Arial"/>
          <w:color w:val="000000"/>
          <w:sz w:val="18"/>
          <w:szCs w:val="18"/>
          <w:shd w:val="clear" w:color="auto" w:fill="FFFFFF"/>
        </w:rPr>
        <w:t xml:space="preserve"> a la 12:00 pm.</w:t>
      </w:r>
    </w:p>
    <w:p w14:paraId="0C9930B6" w14:textId="2FB6F213" w:rsidR="0044237B" w:rsidRDefault="0044237B">
      <w:pPr>
        <w:spacing w:after="0" w:line="240" w:lineRule="auto"/>
        <w:rPr>
          <w:rFonts w:ascii="Arial" w:eastAsia="Times New Roman" w:hAnsi="Arial" w:cs="Arial"/>
          <w:b/>
          <w:color w:val="E36C0A" w:themeColor="accent6" w:themeShade="BF"/>
          <w:sz w:val="18"/>
          <w:szCs w:val="18"/>
          <w:u w:val="single"/>
          <w:lang w:val="es-ES_tradnl" w:eastAsia="es-ES"/>
        </w:rPr>
      </w:pPr>
    </w:p>
    <w:p w14:paraId="36E07C10" w14:textId="77777777" w:rsidR="000E3DE4" w:rsidRDefault="000E3DE4">
      <w:pPr>
        <w:spacing w:after="0" w:line="240" w:lineRule="auto"/>
        <w:rPr>
          <w:rFonts w:ascii="Arial" w:eastAsia="Times New Roman" w:hAnsi="Arial" w:cs="Arial"/>
          <w:b/>
          <w:color w:val="E36C0A" w:themeColor="accent6" w:themeShade="BF"/>
          <w:sz w:val="18"/>
          <w:szCs w:val="18"/>
          <w:u w:val="single"/>
          <w:lang w:val="es-ES_tradnl" w:eastAsia="es-ES"/>
        </w:rPr>
      </w:pPr>
    </w:p>
    <w:p w14:paraId="4D37AE6F" w14:textId="67A81953" w:rsidR="00B04DAE" w:rsidRDefault="00992C2F">
      <w:pPr>
        <w:spacing w:after="0" w:line="240" w:lineRule="auto"/>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PRECIO POR PERSONA EN </w:t>
      </w:r>
      <w:r w:rsidR="006B4EC2">
        <w:rPr>
          <w:rFonts w:ascii="Arial" w:eastAsia="Times New Roman" w:hAnsi="Arial" w:cs="Arial"/>
          <w:b/>
          <w:color w:val="E36C0A" w:themeColor="accent6" w:themeShade="BF"/>
          <w:sz w:val="18"/>
          <w:szCs w:val="18"/>
          <w:u w:val="single"/>
          <w:lang w:val="es-ES_tradnl" w:eastAsia="es-ES"/>
        </w:rPr>
        <w:t>MXN</w:t>
      </w:r>
      <w:r>
        <w:rPr>
          <w:rFonts w:ascii="Arial" w:eastAsia="Times New Roman" w:hAnsi="Arial" w:cs="Arial"/>
          <w:b/>
          <w:color w:val="E36C0A" w:themeColor="accent6" w:themeShade="BF"/>
          <w:sz w:val="18"/>
          <w:szCs w:val="18"/>
          <w:u w:val="single"/>
          <w:lang w:val="es-ES_tradnl" w:eastAsia="es-ES"/>
        </w:rPr>
        <w:t>:</w:t>
      </w:r>
    </w:p>
    <w:p w14:paraId="6C2BC74A" w14:textId="325A32B7" w:rsidR="00B04DAE" w:rsidRDefault="00B04DAE" w:rsidP="009B0D64">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4878" w:type="pct"/>
        <w:jc w:val="center"/>
        <w:shd w:val="clear" w:color="auto" w:fill="FDE4D0"/>
        <w:tblLayout w:type="fixed"/>
        <w:tblLook w:val="04A0" w:firstRow="1" w:lastRow="0" w:firstColumn="1" w:lastColumn="0" w:noHBand="0" w:noVBand="1"/>
      </w:tblPr>
      <w:tblGrid>
        <w:gridCol w:w="2118"/>
        <w:gridCol w:w="1417"/>
        <w:gridCol w:w="1276"/>
        <w:gridCol w:w="1417"/>
        <w:gridCol w:w="1560"/>
        <w:gridCol w:w="1701"/>
      </w:tblGrid>
      <w:tr w:rsidR="004656FB" w:rsidRPr="005F270A" w14:paraId="27E61DFB" w14:textId="44B4A33D" w:rsidTr="00A226C7">
        <w:trPr>
          <w:cnfStyle w:val="100000000000" w:firstRow="1" w:lastRow="0" w:firstColumn="0" w:lastColumn="0" w:oddVBand="0" w:evenVBand="0" w:oddHBand="0" w:evenHBand="0" w:firstRowFirstColumn="0" w:firstRowLastColumn="0" w:lastRowFirstColumn="0" w:lastRowLastColumn="0"/>
          <w:trHeight w:val="289"/>
          <w:jc w:val="center"/>
        </w:trPr>
        <w:tc>
          <w:tcPr>
            <w:cnfStyle w:val="001000000000" w:firstRow="0" w:lastRow="0" w:firstColumn="1" w:lastColumn="0" w:oddVBand="0" w:evenVBand="0" w:oddHBand="0" w:evenHBand="0" w:firstRowFirstColumn="0" w:firstRowLastColumn="0" w:lastRowFirstColumn="0" w:lastRowLastColumn="0"/>
            <w:tcW w:w="2118" w:type="dxa"/>
            <w:shd w:val="clear" w:color="auto" w:fill="E36C0A" w:themeFill="accent6" w:themeFillShade="BF"/>
            <w:vAlign w:val="center"/>
          </w:tcPr>
          <w:p w14:paraId="2D35389A" w14:textId="7C86ECEC" w:rsidR="004656FB" w:rsidRPr="00EB29CC" w:rsidRDefault="004656FB" w:rsidP="00A70EC9">
            <w:pPr>
              <w:widowControl w:val="0"/>
              <w:spacing w:after="0" w:line="240" w:lineRule="auto"/>
              <w:jc w:val="center"/>
              <w:rPr>
                <w:rFonts w:ascii="Arial" w:eastAsia="Times New Roman" w:hAnsi="Arial" w:cs="Arial"/>
                <w:b w:val="0"/>
                <w:bCs w:val="0"/>
                <w:color w:val="FFFFFF" w:themeColor="background1"/>
                <w:sz w:val="18"/>
                <w:szCs w:val="18"/>
                <w:lang w:val="es-ES_tradnl" w:eastAsia="es-ES"/>
              </w:rPr>
            </w:pPr>
            <w:r w:rsidRPr="00EB29CC">
              <w:rPr>
                <w:rFonts w:ascii="Arial" w:eastAsia="Times New Roman" w:hAnsi="Arial" w:cs="Arial"/>
                <w:color w:val="FFFFFF" w:themeColor="background1"/>
                <w:sz w:val="18"/>
                <w:szCs w:val="18"/>
                <w:lang w:val="es-ES_tradnl" w:eastAsia="es-ES"/>
              </w:rPr>
              <w:t>Salida</w:t>
            </w:r>
            <w:r w:rsidR="00F92EEC">
              <w:rPr>
                <w:rFonts w:ascii="Arial" w:eastAsia="Times New Roman" w:hAnsi="Arial" w:cs="Arial"/>
                <w:color w:val="FFFFFF" w:themeColor="background1"/>
                <w:sz w:val="18"/>
                <w:szCs w:val="18"/>
                <w:lang w:val="es-ES_tradnl" w:eastAsia="es-ES"/>
              </w:rPr>
              <w:t xml:space="preserve"> única</w:t>
            </w:r>
          </w:p>
        </w:tc>
        <w:tc>
          <w:tcPr>
            <w:tcW w:w="1417" w:type="dxa"/>
            <w:shd w:val="clear" w:color="auto" w:fill="E36C0A" w:themeFill="accent6" w:themeFillShade="BF"/>
            <w:vAlign w:val="center"/>
          </w:tcPr>
          <w:p w14:paraId="6DC935BF" w14:textId="3F644D07" w:rsidR="004656FB" w:rsidRPr="00EB29CC" w:rsidRDefault="004656FB" w:rsidP="00A46E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EB29CC">
              <w:rPr>
                <w:rFonts w:ascii="Arial" w:eastAsia="Times New Roman" w:hAnsi="Arial" w:cs="Arial"/>
                <w:color w:val="FFFFFF" w:themeColor="background1"/>
                <w:sz w:val="18"/>
                <w:szCs w:val="18"/>
                <w:lang w:val="es-ES_tradnl" w:eastAsia="es-ES"/>
              </w:rPr>
              <w:t>Sencilla</w:t>
            </w:r>
          </w:p>
        </w:tc>
        <w:tc>
          <w:tcPr>
            <w:tcW w:w="1276" w:type="dxa"/>
            <w:shd w:val="clear" w:color="auto" w:fill="E36C0A" w:themeFill="accent6" w:themeFillShade="BF"/>
            <w:vAlign w:val="center"/>
          </w:tcPr>
          <w:p w14:paraId="5B1FDD5E" w14:textId="4891BD94" w:rsidR="004656FB" w:rsidRPr="00EB29CC" w:rsidRDefault="004656FB" w:rsidP="00A46E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b w:val="0"/>
                <w:bCs w:val="0"/>
                <w:color w:val="FFFFFF" w:themeColor="background1"/>
                <w:sz w:val="18"/>
                <w:szCs w:val="18"/>
                <w:lang w:val="es-ES_tradnl" w:eastAsia="es-ES"/>
              </w:rPr>
            </w:pPr>
            <w:r w:rsidRPr="00EB29CC">
              <w:rPr>
                <w:rFonts w:ascii="Arial" w:eastAsia="Times New Roman" w:hAnsi="Arial" w:cs="Arial"/>
                <w:color w:val="FFFFFF" w:themeColor="background1"/>
                <w:sz w:val="18"/>
                <w:szCs w:val="18"/>
                <w:lang w:val="es-ES_tradnl" w:eastAsia="es-ES"/>
              </w:rPr>
              <w:t>Doble</w:t>
            </w:r>
          </w:p>
        </w:tc>
        <w:tc>
          <w:tcPr>
            <w:tcW w:w="1417" w:type="dxa"/>
            <w:shd w:val="clear" w:color="auto" w:fill="E36C0A" w:themeFill="accent6" w:themeFillShade="BF"/>
            <w:vAlign w:val="center"/>
          </w:tcPr>
          <w:p w14:paraId="707C3816" w14:textId="28F50FA2" w:rsidR="004656FB" w:rsidRPr="00EB29CC" w:rsidRDefault="004656FB" w:rsidP="00A46E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sidRPr="00EB29CC">
              <w:rPr>
                <w:rFonts w:ascii="Arial" w:eastAsia="Calibri" w:hAnsi="Arial" w:cs="Arial"/>
                <w:color w:val="FFFFFF" w:themeColor="background1"/>
                <w:sz w:val="18"/>
                <w:szCs w:val="18"/>
              </w:rPr>
              <w:t>Triple</w:t>
            </w:r>
          </w:p>
        </w:tc>
        <w:tc>
          <w:tcPr>
            <w:tcW w:w="1560" w:type="dxa"/>
            <w:shd w:val="clear" w:color="auto" w:fill="E36C0A" w:themeFill="accent6" w:themeFillShade="BF"/>
            <w:vAlign w:val="center"/>
          </w:tcPr>
          <w:p w14:paraId="68809522" w14:textId="1DCAF654" w:rsidR="004656FB" w:rsidRPr="00EB29CC" w:rsidRDefault="004656FB" w:rsidP="00A46E60">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color w:val="FFFFFF" w:themeColor="background1"/>
                <w:sz w:val="18"/>
                <w:szCs w:val="18"/>
              </w:rPr>
            </w:pPr>
            <w:r w:rsidRPr="00EB29CC">
              <w:rPr>
                <w:rFonts w:ascii="Arial" w:eastAsia="Calibri" w:hAnsi="Arial" w:cs="Arial"/>
                <w:color w:val="FFFFFF" w:themeColor="background1"/>
                <w:sz w:val="18"/>
                <w:szCs w:val="18"/>
              </w:rPr>
              <w:t>Cuádruple</w:t>
            </w:r>
          </w:p>
        </w:tc>
        <w:tc>
          <w:tcPr>
            <w:tcW w:w="1701" w:type="dxa"/>
            <w:shd w:val="clear" w:color="auto" w:fill="E36C0A" w:themeFill="accent6" w:themeFillShade="BF"/>
            <w:vAlign w:val="center"/>
          </w:tcPr>
          <w:p w14:paraId="60E729C2" w14:textId="73F83202" w:rsidR="004656FB" w:rsidRPr="00EB29CC" w:rsidRDefault="004656FB" w:rsidP="00D3419F">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 w:val="0"/>
                <w:bCs w:val="0"/>
                <w:color w:val="FFFFFF" w:themeColor="background1"/>
                <w:sz w:val="18"/>
                <w:szCs w:val="18"/>
              </w:rPr>
            </w:pPr>
            <w:r w:rsidRPr="00EB29CC">
              <w:rPr>
                <w:rFonts w:ascii="Arial" w:eastAsia="Calibri" w:hAnsi="Arial" w:cs="Arial"/>
                <w:color w:val="FFFFFF" w:themeColor="background1"/>
                <w:sz w:val="18"/>
                <w:szCs w:val="18"/>
              </w:rPr>
              <w:t>Menor</w:t>
            </w:r>
            <w:r w:rsidR="00D3419F" w:rsidRPr="00EB29CC">
              <w:rPr>
                <w:rFonts w:ascii="Arial" w:eastAsia="Calibri" w:hAnsi="Arial" w:cs="Arial"/>
                <w:b w:val="0"/>
                <w:bCs w:val="0"/>
                <w:color w:val="FFFFFF" w:themeColor="background1"/>
                <w:sz w:val="18"/>
                <w:szCs w:val="18"/>
              </w:rPr>
              <w:t xml:space="preserve"> </w:t>
            </w:r>
            <w:r w:rsidR="00A226C7">
              <w:rPr>
                <w:rFonts w:ascii="Arial" w:eastAsia="Calibri" w:hAnsi="Arial" w:cs="Arial"/>
                <w:color w:val="FFFFFF" w:themeColor="background1"/>
                <w:sz w:val="18"/>
                <w:szCs w:val="18"/>
              </w:rPr>
              <w:t>2</w:t>
            </w:r>
            <w:r w:rsidRPr="00EB29CC">
              <w:rPr>
                <w:rFonts w:ascii="Arial" w:eastAsia="Calibri" w:hAnsi="Arial" w:cs="Arial"/>
                <w:color w:val="FFFFFF" w:themeColor="background1"/>
                <w:sz w:val="18"/>
                <w:szCs w:val="18"/>
              </w:rPr>
              <w:t xml:space="preserve"> a 11</w:t>
            </w:r>
          </w:p>
        </w:tc>
      </w:tr>
      <w:tr w:rsidR="00B87B16" w14:paraId="4ABB82D2" w14:textId="1F39E613" w:rsidTr="00A226C7">
        <w:trPr>
          <w:cnfStyle w:val="000000100000" w:firstRow="0" w:lastRow="0" w:firstColumn="0" w:lastColumn="0" w:oddVBand="0" w:evenVBand="0" w:oddHBand="1" w:evenHBand="0" w:firstRowFirstColumn="0" w:firstRowLastColumn="0" w:lastRowFirstColumn="0" w:lastRowLastColumn="0"/>
          <w:trHeight w:val="408"/>
          <w:jc w:val="center"/>
        </w:trPr>
        <w:tc>
          <w:tcPr>
            <w:cnfStyle w:val="001000000000" w:firstRow="0" w:lastRow="0" w:firstColumn="1" w:lastColumn="0" w:oddVBand="0" w:evenVBand="0" w:oddHBand="0" w:evenHBand="0" w:firstRowFirstColumn="0" w:firstRowLastColumn="0" w:lastRowFirstColumn="0" w:lastRowLastColumn="0"/>
            <w:tcW w:w="2118" w:type="dxa"/>
            <w:tcBorders>
              <w:top w:val="nil"/>
            </w:tcBorders>
            <w:shd w:val="clear" w:color="auto" w:fill="FFFFFF" w:themeFill="background1"/>
            <w:vAlign w:val="center"/>
          </w:tcPr>
          <w:p w14:paraId="1A7F0E19" w14:textId="0BE21023" w:rsidR="000058FF" w:rsidRPr="00440208" w:rsidRDefault="009F0FB2" w:rsidP="00440208">
            <w:pPr>
              <w:widowControl w:val="0"/>
              <w:spacing w:after="0" w:line="240" w:lineRule="auto"/>
              <w:jc w:val="center"/>
              <w:rPr>
                <w:rFonts w:ascii="Arial" w:eastAsia="Times New Roman" w:hAnsi="Arial" w:cs="Arial"/>
                <w:b w:val="0"/>
                <w:bCs w:val="0"/>
                <w:color w:val="000000"/>
                <w:sz w:val="18"/>
                <w:szCs w:val="18"/>
                <w:lang w:val="es-ES_tradnl" w:eastAsia="es-ES"/>
              </w:rPr>
            </w:pPr>
            <w:r>
              <w:rPr>
                <w:rFonts w:ascii="Arial" w:eastAsia="Times New Roman" w:hAnsi="Arial" w:cs="Arial"/>
                <w:color w:val="000000"/>
                <w:sz w:val="18"/>
                <w:szCs w:val="18"/>
                <w:lang w:val="es-ES_tradnl" w:eastAsia="es-ES"/>
              </w:rPr>
              <w:t>3</w:t>
            </w:r>
            <w:r w:rsidR="00FA09F0">
              <w:rPr>
                <w:rFonts w:ascii="Arial" w:eastAsia="Times New Roman" w:hAnsi="Arial" w:cs="Arial"/>
                <w:color w:val="000000"/>
                <w:sz w:val="18"/>
                <w:szCs w:val="18"/>
                <w:lang w:val="es-ES_tradnl" w:eastAsia="es-ES"/>
              </w:rPr>
              <w:t>0</w:t>
            </w:r>
            <w:r>
              <w:rPr>
                <w:rFonts w:ascii="Arial" w:eastAsia="Times New Roman" w:hAnsi="Arial" w:cs="Arial"/>
                <w:color w:val="000000"/>
                <w:sz w:val="18"/>
                <w:szCs w:val="18"/>
                <w:lang w:val="es-ES_tradnl" w:eastAsia="es-ES"/>
              </w:rPr>
              <w:t xml:space="preserve"> </w:t>
            </w:r>
            <w:r w:rsidR="00F92EEC">
              <w:rPr>
                <w:rFonts w:ascii="Arial" w:eastAsia="Times New Roman" w:hAnsi="Arial" w:cs="Arial"/>
                <w:color w:val="000000"/>
                <w:sz w:val="18"/>
                <w:szCs w:val="18"/>
                <w:lang w:val="es-ES_tradnl" w:eastAsia="es-ES"/>
              </w:rPr>
              <w:t>de diciembre</w:t>
            </w:r>
          </w:p>
        </w:tc>
        <w:tc>
          <w:tcPr>
            <w:tcW w:w="1417" w:type="dxa"/>
            <w:shd w:val="clear" w:color="auto" w:fill="auto"/>
            <w:vAlign w:val="center"/>
          </w:tcPr>
          <w:p w14:paraId="174CA170" w14:textId="745B53FE" w:rsidR="00B87B16" w:rsidRPr="00EB29CC" w:rsidRDefault="00B87B16" w:rsidP="00B87B1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color w:val="000000"/>
                <w:sz w:val="18"/>
                <w:szCs w:val="18"/>
                <w:lang w:val="es-ES_tradnl" w:eastAsia="es-ES"/>
              </w:rPr>
            </w:pPr>
            <w:r w:rsidRPr="00EB29CC">
              <w:rPr>
                <w:rFonts w:ascii="Arial" w:hAnsi="Arial" w:cs="Arial"/>
                <w:sz w:val="18"/>
                <w:szCs w:val="18"/>
              </w:rPr>
              <w:t xml:space="preserve">MXN </w:t>
            </w:r>
            <w:r w:rsidR="00784DEC">
              <w:rPr>
                <w:rFonts w:ascii="Arial" w:hAnsi="Arial" w:cs="Arial"/>
                <w:sz w:val="18"/>
                <w:szCs w:val="18"/>
              </w:rPr>
              <w:t>3</w:t>
            </w:r>
            <w:r w:rsidR="00FA09F0">
              <w:rPr>
                <w:rFonts w:ascii="Arial" w:hAnsi="Arial" w:cs="Arial"/>
                <w:sz w:val="18"/>
                <w:szCs w:val="18"/>
              </w:rPr>
              <w:t>6,395</w:t>
            </w:r>
          </w:p>
        </w:tc>
        <w:tc>
          <w:tcPr>
            <w:tcW w:w="1276" w:type="dxa"/>
            <w:tcBorders>
              <w:top w:val="nil"/>
            </w:tcBorders>
            <w:shd w:val="clear" w:color="auto" w:fill="FFFFFF" w:themeFill="background1"/>
            <w:vAlign w:val="center"/>
          </w:tcPr>
          <w:p w14:paraId="71D9FCAF" w14:textId="58747899" w:rsidR="00B87B16" w:rsidRPr="009A45DB" w:rsidRDefault="00B87B16" w:rsidP="00B87B1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18"/>
                <w:szCs w:val="18"/>
              </w:rPr>
            </w:pPr>
            <w:r w:rsidRPr="009A45DB">
              <w:rPr>
                <w:rFonts w:ascii="Arial" w:hAnsi="Arial" w:cs="Arial"/>
                <w:b/>
                <w:bCs/>
                <w:sz w:val="18"/>
                <w:szCs w:val="18"/>
              </w:rPr>
              <w:t xml:space="preserve">MXN </w:t>
            </w:r>
            <w:r w:rsidR="00784DEC">
              <w:rPr>
                <w:rFonts w:ascii="Arial" w:hAnsi="Arial" w:cs="Arial"/>
                <w:b/>
                <w:bCs/>
                <w:sz w:val="18"/>
                <w:szCs w:val="18"/>
              </w:rPr>
              <w:t>2</w:t>
            </w:r>
            <w:r w:rsidR="00FA09F0">
              <w:rPr>
                <w:rFonts w:ascii="Arial" w:hAnsi="Arial" w:cs="Arial"/>
                <w:b/>
                <w:bCs/>
                <w:sz w:val="18"/>
                <w:szCs w:val="18"/>
              </w:rPr>
              <w:t>8,061</w:t>
            </w:r>
          </w:p>
        </w:tc>
        <w:tc>
          <w:tcPr>
            <w:tcW w:w="1417" w:type="dxa"/>
            <w:tcBorders>
              <w:top w:val="nil"/>
            </w:tcBorders>
            <w:shd w:val="clear" w:color="auto" w:fill="FFFFFF" w:themeFill="background1"/>
            <w:vAlign w:val="center"/>
          </w:tcPr>
          <w:p w14:paraId="52BFABDA" w14:textId="30B8411D" w:rsidR="00B87B16" w:rsidRPr="00EB29CC" w:rsidRDefault="00B87B16" w:rsidP="00B87B1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B29CC">
              <w:rPr>
                <w:rFonts w:ascii="Arial" w:hAnsi="Arial" w:cs="Arial"/>
                <w:sz w:val="18"/>
                <w:szCs w:val="18"/>
              </w:rPr>
              <w:t>MXN</w:t>
            </w:r>
            <w:r w:rsidR="00A50DBF">
              <w:rPr>
                <w:rFonts w:ascii="Arial" w:hAnsi="Arial" w:cs="Arial"/>
                <w:sz w:val="18"/>
                <w:szCs w:val="18"/>
              </w:rPr>
              <w:t xml:space="preserve"> </w:t>
            </w:r>
            <w:r w:rsidR="00784DEC">
              <w:rPr>
                <w:rFonts w:ascii="Arial" w:hAnsi="Arial" w:cs="Arial"/>
                <w:sz w:val="18"/>
                <w:szCs w:val="18"/>
              </w:rPr>
              <w:t>2</w:t>
            </w:r>
            <w:r w:rsidR="00710127">
              <w:rPr>
                <w:rFonts w:ascii="Arial" w:hAnsi="Arial" w:cs="Arial"/>
                <w:sz w:val="18"/>
                <w:szCs w:val="18"/>
              </w:rPr>
              <w:t>6,388</w:t>
            </w:r>
          </w:p>
        </w:tc>
        <w:tc>
          <w:tcPr>
            <w:tcW w:w="1560" w:type="dxa"/>
            <w:tcBorders>
              <w:top w:val="nil"/>
            </w:tcBorders>
            <w:shd w:val="clear" w:color="auto" w:fill="FFFFFF" w:themeFill="background1"/>
            <w:vAlign w:val="center"/>
          </w:tcPr>
          <w:p w14:paraId="1E30A1CA" w14:textId="6391CF5A" w:rsidR="00B87B16" w:rsidRPr="00EB29CC" w:rsidRDefault="00B87B16" w:rsidP="00B87B1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EB29CC">
              <w:rPr>
                <w:rFonts w:ascii="Arial" w:hAnsi="Arial" w:cs="Arial"/>
                <w:sz w:val="18"/>
                <w:szCs w:val="18"/>
              </w:rPr>
              <w:t xml:space="preserve">MXN </w:t>
            </w:r>
            <w:r w:rsidR="00784DEC">
              <w:rPr>
                <w:rFonts w:ascii="Arial" w:hAnsi="Arial" w:cs="Arial"/>
                <w:sz w:val="18"/>
                <w:szCs w:val="18"/>
              </w:rPr>
              <w:t>2</w:t>
            </w:r>
            <w:r w:rsidR="00710127">
              <w:rPr>
                <w:rFonts w:ascii="Arial" w:hAnsi="Arial" w:cs="Arial"/>
                <w:sz w:val="18"/>
                <w:szCs w:val="18"/>
              </w:rPr>
              <w:t>5,138</w:t>
            </w:r>
          </w:p>
        </w:tc>
        <w:tc>
          <w:tcPr>
            <w:tcW w:w="1701" w:type="dxa"/>
            <w:tcBorders>
              <w:top w:val="nil"/>
            </w:tcBorders>
            <w:shd w:val="clear" w:color="auto" w:fill="FFFFFF" w:themeFill="background1"/>
            <w:vAlign w:val="center"/>
          </w:tcPr>
          <w:p w14:paraId="0B3C1E47" w14:textId="3DCE1B40" w:rsidR="00B87B16" w:rsidRPr="00EB29CC" w:rsidRDefault="00B87B16" w:rsidP="00B87B16">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rPr>
            </w:pPr>
            <w:r w:rsidRPr="00EB29CC">
              <w:rPr>
                <w:rFonts w:ascii="Arial" w:hAnsi="Arial" w:cs="Arial"/>
                <w:sz w:val="18"/>
                <w:szCs w:val="18"/>
              </w:rPr>
              <w:t xml:space="preserve">MXN </w:t>
            </w:r>
            <w:r w:rsidR="00784DEC">
              <w:rPr>
                <w:rFonts w:ascii="Arial" w:hAnsi="Arial" w:cs="Arial"/>
                <w:sz w:val="18"/>
                <w:szCs w:val="18"/>
              </w:rPr>
              <w:t>1</w:t>
            </w:r>
            <w:r w:rsidR="00710127">
              <w:rPr>
                <w:rFonts w:ascii="Arial" w:hAnsi="Arial" w:cs="Arial"/>
                <w:sz w:val="18"/>
                <w:szCs w:val="18"/>
              </w:rPr>
              <w:t>9,388</w:t>
            </w:r>
          </w:p>
        </w:tc>
      </w:tr>
    </w:tbl>
    <w:p w14:paraId="511D6FBC" w14:textId="77777777" w:rsidR="00DC1298" w:rsidRDefault="00DC1298">
      <w:pPr>
        <w:spacing w:after="0" w:line="240" w:lineRule="auto"/>
        <w:rPr>
          <w:rFonts w:ascii="Arial" w:eastAsia="Times New Roman" w:hAnsi="Arial" w:cs="Arial"/>
          <w:b/>
          <w:color w:val="E36C0A" w:themeColor="accent6" w:themeShade="BF"/>
          <w:sz w:val="18"/>
          <w:szCs w:val="18"/>
          <w:lang w:val="es-ES_tradnl" w:eastAsia="es-ES"/>
        </w:rPr>
      </w:pPr>
    </w:p>
    <w:p w14:paraId="38031BDE" w14:textId="77777777" w:rsidR="00A226C7" w:rsidRDefault="00A226C7">
      <w:pPr>
        <w:spacing w:after="0" w:line="240" w:lineRule="auto"/>
        <w:rPr>
          <w:rFonts w:ascii="Arial" w:eastAsia="Times New Roman" w:hAnsi="Arial" w:cs="Arial"/>
          <w:b/>
          <w:color w:val="E36C0A" w:themeColor="accent6" w:themeShade="BF"/>
          <w:sz w:val="18"/>
          <w:szCs w:val="18"/>
          <w:lang w:val="es-ES_tradnl" w:eastAsia="es-ES"/>
        </w:rPr>
      </w:pPr>
    </w:p>
    <w:p w14:paraId="050A51D0" w14:textId="77777777" w:rsidR="001070DC" w:rsidRDefault="001070DC" w:rsidP="001070DC">
      <w:pPr>
        <w:pStyle w:val="paragraph"/>
        <w:spacing w:before="0" w:beforeAutospacing="0" w:after="0" w:afterAutospacing="0"/>
        <w:textAlignment w:val="baseline"/>
        <w:rPr>
          <w:rStyle w:val="eop"/>
          <w:rFonts w:ascii="Arial" w:hAnsi="Arial" w:cs="Arial"/>
          <w:color w:val="E36C09"/>
          <w:sz w:val="18"/>
          <w:szCs w:val="18"/>
        </w:rPr>
      </w:pPr>
      <w:r>
        <w:rPr>
          <w:rStyle w:val="normaltextrun"/>
          <w:rFonts w:ascii="Arial" w:hAnsi="Arial" w:cs="Arial"/>
          <w:b/>
          <w:bCs/>
          <w:color w:val="E36C09"/>
          <w:sz w:val="18"/>
          <w:szCs w:val="18"/>
          <w:u w:val="single"/>
          <w:lang w:val="es-MX"/>
        </w:rPr>
        <w:t>EL PRECIO INCLUYE </w:t>
      </w:r>
      <w:r>
        <w:rPr>
          <w:rStyle w:val="eop"/>
          <w:rFonts w:ascii="Arial" w:hAnsi="Arial" w:cs="Arial"/>
          <w:color w:val="E36C09"/>
          <w:sz w:val="18"/>
          <w:szCs w:val="18"/>
        </w:rPr>
        <w:t> </w:t>
      </w:r>
    </w:p>
    <w:p w14:paraId="636A0695" w14:textId="77777777" w:rsidR="00742284" w:rsidRDefault="00742284" w:rsidP="001070DC">
      <w:pPr>
        <w:pStyle w:val="paragraph"/>
        <w:spacing w:before="0" w:beforeAutospacing="0" w:after="0" w:afterAutospacing="0"/>
        <w:textAlignment w:val="baseline"/>
        <w:rPr>
          <w:rStyle w:val="eop"/>
          <w:rFonts w:ascii="Arial" w:hAnsi="Arial" w:cs="Arial"/>
          <w:color w:val="E36C09"/>
          <w:sz w:val="18"/>
          <w:szCs w:val="18"/>
        </w:rPr>
      </w:pPr>
    </w:p>
    <w:p w14:paraId="77F15208" w14:textId="6DE758E9" w:rsidR="001070DC" w:rsidRPr="00367C19" w:rsidRDefault="001070DC"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Pr>
          <w:rStyle w:val="normaltextrun"/>
          <w:rFonts w:ascii="Arial" w:hAnsi="Arial" w:cs="Arial"/>
          <w:color w:val="000000"/>
          <w:sz w:val="18"/>
          <w:szCs w:val="18"/>
          <w:lang w:val="es-MX"/>
        </w:rPr>
        <w:t>Traslado aeropuerto</w:t>
      </w:r>
      <w:r w:rsidR="006B4EC2">
        <w:rPr>
          <w:rStyle w:val="normaltextrun"/>
          <w:rFonts w:ascii="Arial" w:hAnsi="Arial" w:cs="Arial"/>
          <w:color w:val="000000"/>
          <w:sz w:val="18"/>
          <w:szCs w:val="18"/>
          <w:lang w:val="es-MX"/>
        </w:rPr>
        <w:t xml:space="preserve"> - </w:t>
      </w:r>
      <w:r>
        <w:rPr>
          <w:rStyle w:val="normaltextrun"/>
          <w:rFonts w:ascii="Arial" w:hAnsi="Arial" w:cs="Arial"/>
          <w:color w:val="000000"/>
          <w:sz w:val="18"/>
          <w:szCs w:val="18"/>
          <w:lang w:val="es-MX"/>
        </w:rPr>
        <w:t>hotel - aeropuerto en servicio regular</w:t>
      </w:r>
      <w:r w:rsidRPr="00367C19">
        <w:rPr>
          <w:rStyle w:val="normaltextrun"/>
          <w:rFonts w:ascii="Arial" w:hAnsi="Arial" w:cs="Arial"/>
          <w:color w:val="000000"/>
          <w:sz w:val="18"/>
          <w:szCs w:val="18"/>
          <w:lang w:val="es-MX"/>
        </w:rPr>
        <w:t> </w:t>
      </w:r>
    </w:p>
    <w:p w14:paraId="0AE3BA22" w14:textId="1184570D" w:rsidR="001070DC" w:rsidRPr="00367C19" w:rsidRDefault="001070DC"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Pr>
          <w:rStyle w:val="normaltextrun"/>
          <w:rFonts w:ascii="Arial" w:hAnsi="Arial" w:cs="Arial"/>
          <w:color w:val="000000"/>
          <w:sz w:val="18"/>
          <w:szCs w:val="18"/>
          <w:lang w:val="es-MX"/>
        </w:rPr>
        <w:t xml:space="preserve">Transportación terrestre </w:t>
      </w:r>
      <w:r w:rsidR="006B4EC2">
        <w:rPr>
          <w:rStyle w:val="normaltextrun"/>
          <w:rFonts w:ascii="Arial" w:hAnsi="Arial" w:cs="Arial"/>
          <w:color w:val="000000"/>
          <w:sz w:val="18"/>
          <w:szCs w:val="18"/>
          <w:lang w:val="es-MX"/>
        </w:rPr>
        <w:t>de acuerdo con el</w:t>
      </w:r>
      <w:r>
        <w:rPr>
          <w:rStyle w:val="normaltextrun"/>
          <w:rFonts w:ascii="Arial" w:hAnsi="Arial" w:cs="Arial"/>
          <w:color w:val="000000"/>
          <w:sz w:val="18"/>
          <w:szCs w:val="18"/>
          <w:lang w:val="es-MX"/>
        </w:rPr>
        <w:t xml:space="preserve"> itinerario</w:t>
      </w:r>
      <w:r w:rsidRPr="00367C19">
        <w:rPr>
          <w:rStyle w:val="normaltextrun"/>
          <w:rFonts w:ascii="Arial" w:hAnsi="Arial" w:cs="Arial"/>
          <w:color w:val="000000"/>
          <w:sz w:val="18"/>
          <w:szCs w:val="18"/>
          <w:lang w:val="es-MX"/>
        </w:rPr>
        <w:t> </w:t>
      </w:r>
      <w:r w:rsidR="000058FF" w:rsidRPr="00367C19">
        <w:rPr>
          <w:rStyle w:val="normaltextrun"/>
          <w:rFonts w:ascii="Arial" w:hAnsi="Arial" w:cs="Arial"/>
          <w:color w:val="000000"/>
          <w:sz w:val="18"/>
          <w:szCs w:val="18"/>
          <w:lang w:val="es-MX"/>
        </w:rPr>
        <w:t>en servicio compartido</w:t>
      </w:r>
    </w:p>
    <w:p w14:paraId="046E5C05" w14:textId="02D8F58A" w:rsidR="004938E1" w:rsidRPr="00A226C7" w:rsidRDefault="004938E1"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sidRPr="00A226C7">
        <w:rPr>
          <w:rStyle w:val="normaltextrun"/>
          <w:rFonts w:ascii="Arial" w:hAnsi="Arial" w:cs="Arial"/>
          <w:color w:val="000000"/>
          <w:sz w:val="18"/>
          <w:szCs w:val="18"/>
          <w:lang w:val="es-MX"/>
        </w:rPr>
        <w:t xml:space="preserve">Boleto tren chepe </w:t>
      </w:r>
      <w:proofErr w:type="spellStart"/>
      <w:r w:rsidRPr="00A226C7">
        <w:rPr>
          <w:rStyle w:val="normaltextrun"/>
          <w:rFonts w:ascii="Arial" w:hAnsi="Arial" w:cs="Arial"/>
          <w:color w:val="000000"/>
          <w:sz w:val="18"/>
          <w:szCs w:val="18"/>
          <w:lang w:val="es-MX"/>
        </w:rPr>
        <w:t>express</w:t>
      </w:r>
      <w:proofErr w:type="spellEnd"/>
      <w:r w:rsidRPr="00A226C7">
        <w:rPr>
          <w:rStyle w:val="normaltextrun"/>
          <w:rFonts w:ascii="Arial" w:hAnsi="Arial" w:cs="Arial"/>
          <w:color w:val="000000"/>
          <w:sz w:val="18"/>
          <w:szCs w:val="18"/>
          <w:lang w:val="es-MX"/>
        </w:rPr>
        <w:t xml:space="preserve"> en clase ejecutiva tramo: El Fuerte</w:t>
      </w:r>
      <w:r w:rsidR="009F0FB2">
        <w:rPr>
          <w:rStyle w:val="normaltextrun"/>
          <w:rFonts w:ascii="Arial" w:hAnsi="Arial" w:cs="Arial"/>
          <w:color w:val="000000"/>
          <w:sz w:val="18"/>
          <w:szCs w:val="18"/>
          <w:lang w:val="es-MX"/>
        </w:rPr>
        <w:t xml:space="preserve"> – </w:t>
      </w:r>
      <w:r w:rsidR="00710127">
        <w:rPr>
          <w:rStyle w:val="normaltextrun"/>
          <w:rFonts w:ascii="Arial" w:hAnsi="Arial" w:cs="Arial"/>
          <w:color w:val="000000"/>
          <w:sz w:val="18"/>
          <w:szCs w:val="18"/>
          <w:lang w:val="es-MX"/>
        </w:rPr>
        <w:t>Divisadero</w:t>
      </w:r>
    </w:p>
    <w:p w14:paraId="5D6857D5" w14:textId="0CB9225B" w:rsidR="001070DC" w:rsidRPr="00A226C7" w:rsidRDefault="000A0F3B"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Pr>
          <w:rStyle w:val="normaltextrun"/>
          <w:rFonts w:ascii="Arial" w:hAnsi="Arial" w:cs="Arial"/>
          <w:color w:val="000000"/>
          <w:sz w:val="18"/>
          <w:szCs w:val="18"/>
          <w:lang w:val="es-MX"/>
        </w:rPr>
        <w:t>01</w:t>
      </w:r>
      <w:r w:rsidR="001070DC">
        <w:rPr>
          <w:rStyle w:val="normaltextrun"/>
          <w:rFonts w:ascii="Arial" w:hAnsi="Arial" w:cs="Arial"/>
          <w:color w:val="000000"/>
          <w:sz w:val="18"/>
          <w:szCs w:val="18"/>
          <w:lang w:val="es-MX"/>
        </w:rPr>
        <w:t xml:space="preserve"> noche de alojamiento en </w:t>
      </w:r>
      <w:r w:rsidR="009F0FB2">
        <w:rPr>
          <w:rStyle w:val="normaltextrun"/>
          <w:rFonts w:ascii="Arial" w:hAnsi="Arial" w:cs="Arial"/>
          <w:color w:val="000000"/>
          <w:sz w:val="18"/>
          <w:szCs w:val="18"/>
          <w:lang w:val="es-MX"/>
        </w:rPr>
        <w:t>El Fuerte</w:t>
      </w:r>
    </w:p>
    <w:p w14:paraId="567B1C72" w14:textId="1CC484CB" w:rsidR="000A0F3B" w:rsidRPr="00A226C7" w:rsidRDefault="000A0F3B"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sidRPr="00A226C7">
        <w:rPr>
          <w:rStyle w:val="normaltextrun"/>
          <w:rFonts w:ascii="Arial" w:hAnsi="Arial" w:cs="Arial"/>
          <w:color w:val="000000"/>
          <w:sz w:val="18"/>
          <w:szCs w:val="18"/>
          <w:lang w:val="es-MX"/>
        </w:rPr>
        <w:t>0</w:t>
      </w:r>
      <w:r w:rsidR="00710127">
        <w:rPr>
          <w:rStyle w:val="normaltextrun"/>
          <w:rFonts w:ascii="Arial" w:hAnsi="Arial" w:cs="Arial"/>
          <w:color w:val="000000"/>
          <w:sz w:val="18"/>
          <w:szCs w:val="18"/>
          <w:lang w:val="es-MX"/>
        </w:rPr>
        <w:t>2</w:t>
      </w:r>
      <w:r w:rsidRPr="00A226C7">
        <w:rPr>
          <w:rStyle w:val="normaltextrun"/>
          <w:rFonts w:ascii="Arial" w:hAnsi="Arial" w:cs="Arial"/>
          <w:color w:val="000000"/>
          <w:sz w:val="18"/>
          <w:szCs w:val="18"/>
          <w:lang w:val="es-MX"/>
        </w:rPr>
        <w:t xml:space="preserve"> noches de alojamiento en Barrancas</w:t>
      </w:r>
    </w:p>
    <w:p w14:paraId="44F5730A" w14:textId="62DC18DE" w:rsidR="000A0F3B" w:rsidRDefault="000A0F3B"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sidRPr="00A226C7">
        <w:rPr>
          <w:rStyle w:val="normaltextrun"/>
          <w:rFonts w:ascii="Arial" w:hAnsi="Arial" w:cs="Arial"/>
          <w:color w:val="000000"/>
          <w:sz w:val="18"/>
          <w:szCs w:val="18"/>
          <w:lang w:val="es-MX"/>
        </w:rPr>
        <w:t xml:space="preserve">01 noche de alojamiento en </w:t>
      </w:r>
      <w:r w:rsidR="009F0FB2">
        <w:rPr>
          <w:rStyle w:val="normaltextrun"/>
          <w:rFonts w:ascii="Arial" w:hAnsi="Arial" w:cs="Arial"/>
          <w:color w:val="000000"/>
          <w:sz w:val="18"/>
          <w:szCs w:val="18"/>
          <w:lang w:val="es-MX"/>
        </w:rPr>
        <w:t>Creel</w:t>
      </w:r>
    </w:p>
    <w:p w14:paraId="57EC8A4E" w14:textId="2DB97987" w:rsidR="009F0FB2" w:rsidRPr="00A226C7" w:rsidRDefault="009F0FB2"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Pr>
          <w:rStyle w:val="normaltextrun"/>
          <w:rFonts w:ascii="Arial" w:hAnsi="Arial" w:cs="Arial"/>
          <w:color w:val="000000"/>
          <w:sz w:val="18"/>
          <w:szCs w:val="18"/>
          <w:lang w:val="es-MX"/>
        </w:rPr>
        <w:t>01 noche en Chihuahua</w:t>
      </w:r>
    </w:p>
    <w:p w14:paraId="5285E741" w14:textId="1982049B" w:rsidR="001070DC" w:rsidRDefault="00832FE1"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sidRPr="001D1BC3">
        <w:rPr>
          <w:rStyle w:val="normaltextrun"/>
          <w:rFonts w:ascii="Arial" w:hAnsi="Arial" w:cs="Arial"/>
          <w:color w:val="000000"/>
          <w:sz w:val="18"/>
          <w:szCs w:val="18"/>
          <w:lang w:val="es-MX"/>
        </w:rPr>
        <w:t>0</w:t>
      </w:r>
      <w:r w:rsidR="000A0F3B">
        <w:rPr>
          <w:rStyle w:val="normaltextrun"/>
          <w:rFonts w:ascii="Arial" w:hAnsi="Arial" w:cs="Arial"/>
          <w:color w:val="000000"/>
          <w:sz w:val="18"/>
          <w:szCs w:val="18"/>
          <w:lang w:val="es-MX"/>
        </w:rPr>
        <w:t>5</w:t>
      </w:r>
      <w:r w:rsidRPr="001D1BC3">
        <w:rPr>
          <w:rStyle w:val="normaltextrun"/>
          <w:rFonts w:ascii="Arial" w:hAnsi="Arial" w:cs="Arial"/>
          <w:color w:val="000000"/>
          <w:sz w:val="18"/>
          <w:szCs w:val="18"/>
          <w:lang w:val="es-MX"/>
        </w:rPr>
        <w:t xml:space="preserve"> desayunos</w:t>
      </w:r>
      <w:r w:rsidR="00710127">
        <w:rPr>
          <w:rStyle w:val="normaltextrun"/>
          <w:rFonts w:ascii="Arial" w:hAnsi="Arial" w:cs="Arial"/>
          <w:color w:val="000000"/>
          <w:sz w:val="18"/>
          <w:szCs w:val="18"/>
          <w:lang w:val="es-MX"/>
        </w:rPr>
        <w:t>,</w:t>
      </w:r>
      <w:r w:rsidR="000A0F3B">
        <w:rPr>
          <w:rStyle w:val="normaltextrun"/>
          <w:rFonts w:ascii="Arial" w:hAnsi="Arial" w:cs="Arial"/>
          <w:color w:val="000000"/>
          <w:sz w:val="18"/>
          <w:szCs w:val="18"/>
          <w:lang w:val="es-MX"/>
        </w:rPr>
        <w:t xml:space="preserve"> 0</w:t>
      </w:r>
      <w:r w:rsidR="00710127">
        <w:rPr>
          <w:rStyle w:val="normaltextrun"/>
          <w:rFonts w:ascii="Arial" w:hAnsi="Arial" w:cs="Arial"/>
          <w:color w:val="000000"/>
          <w:sz w:val="18"/>
          <w:szCs w:val="18"/>
          <w:lang w:val="es-MX"/>
        </w:rPr>
        <w:t>2</w:t>
      </w:r>
      <w:r w:rsidR="000A0F3B">
        <w:rPr>
          <w:rStyle w:val="normaltextrun"/>
          <w:rFonts w:ascii="Arial" w:hAnsi="Arial" w:cs="Arial"/>
          <w:color w:val="000000"/>
          <w:sz w:val="18"/>
          <w:szCs w:val="18"/>
          <w:lang w:val="es-MX"/>
        </w:rPr>
        <w:t xml:space="preserve"> cenas – (bebidas no incluidas) </w:t>
      </w:r>
      <w:r w:rsidR="001D1BC3" w:rsidRPr="00A226C7">
        <w:rPr>
          <w:rStyle w:val="normaltextrun"/>
          <w:rFonts w:ascii="Arial" w:hAnsi="Arial" w:cs="Arial"/>
          <w:color w:val="000000"/>
          <w:sz w:val="18"/>
          <w:szCs w:val="18"/>
          <w:lang w:val="es-MX"/>
        </w:rPr>
        <w:t>Nota: En caso de requerir una dieta especial o ser alérgico a</w:t>
      </w:r>
      <w:r w:rsidR="00742284">
        <w:rPr>
          <w:rStyle w:val="normaltextrun"/>
          <w:rFonts w:ascii="Arial" w:hAnsi="Arial" w:cs="Arial"/>
          <w:color w:val="000000"/>
          <w:sz w:val="18"/>
          <w:szCs w:val="18"/>
          <w:lang w:val="es-MX"/>
        </w:rPr>
        <w:t xml:space="preserve"> </w:t>
      </w:r>
      <w:r w:rsidR="001D1BC3" w:rsidRPr="00A226C7">
        <w:rPr>
          <w:rStyle w:val="normaltextrun"/>
          <w:rFonts w:ascii="Arial" w:hAnsi="Arial" w:cs="Arial"/>
          <w:color w:val="000000"/>
          <w:sz w:val="18"/>
          <w:szCs w:val="18"/>
          <w:lang w:val="es-MX"/>
        </w:rPr>
        <w:t>un alimento favor de notificarlo con anticipación</w:t>
      </w:r>
    </w:p>
    <w:p w14:paraId="1920EF8C" w14:textId="5504A884" w:rsidR="00742284" w:rsidRPr="00A226C7" w:rsidRDefault="00742284"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Pr>
          <w:rStyle w:val="normaltextrun"/>
          <w:rFonts w:ascii="Arial" w:hAnsi="Arial" w:cs="Arial"/>
          <w:color w:val="000000"/>
          <w:sz w:val="18"/>
          <w:szCs w:val="18"/>
          <w:lang w:val="es-MX"/>
        </w:rPr>
        <w:t xml:space="preserve">Caminata en el Fuerte, </w:t>
      </w:r>
      <w:r w:rsidRPr="00A226C7">
        <w:rPr>
          <w:rStyle w:val="normaltextrun"/>
          <w:rFonts w:ascii="Arial" w:hAnsi="Arial" w:cs="Arial"/>
          <w:color w:val="000000"/>
          <w:sz w:val="18"/>
          <w:szCs w:val="18"/>
          <w:lang w:val="es-MX"/>
        </w:rPr>
        <w:t>Degustación de vinos artesan</w:t>
      </w:r>
      <w:r>
        <w:rPr>
          <w:rStyle w:val="normaltextrun"/>
          <w:rFonts w:ascii="Arial" w:hAnsi="Arial" w:cs="Arial"/>
          <w:color w:val="000000"/>
          <w:sz w:val="18"/>
          <w:szCs w:val="18"/>
          <w:lang w:val="es-MX"/>
        </w:rPr>
        <w:t>ales en Barrancas, entrada a Parque Barrancas (no incluye actividades dentro)</w:t>
      </w:r>
    </w:p>
    <w:p w14:paraId="6E2A9040" w14:textId="77777777" w:rsidR="00742284" w:rsidRDefault="00742284"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sidRPr="00742284">
        <w:rPr>
          <w:rStyle w:val="normaltextrun"/>
          <w:rFonts w:ascii="Arial" w:hAnsi="Arial" w:cs="Arial"/>
          <w:color w:val="000000"/>
          <w:sz w:val="18"/>
          <w:szCs w:val="18"/>
          <w:lang w:val="es-MX"/>
        </w:rPr>
        <w:t xml:space="preserve">Paseo a valle de los monjes, misión de San Ignacio y lago de </w:t>
      </w:r>
      <w:proofErr w:type="spellStart"/>
      <w:r w:rsidRPr="00742284">
        <w:rPr>
          <w:rStyle w:val="normaltextrun"/>
          <w:rFonts w:ascii="Arial" w:hAnsi="Arial" w:cs="Arial"/>
          <w:color w:val="000000"/>
          <w:sz w:val="18"/>
          <w:szCs w:val="18"/>
          <w:lang w:val="es-MX"/>
        </w:rPr>
        <w:t>arareko</w:t>
      </w:r>
      <w:proofErr w:type="spellEnd"/>
      <w:r w:rsidRPr="00742284">
        <w:rPr>
          <w:rStyle w:val="normaltextrun"/>
          <w:rFonts w:ascii="Arial" w:hAnsi="Arial" w:cs="Arial"/>
          <w:color w:val="000000"/>
          <w:sz w:val="18"/>
          <w:szCs w:val="18"/>
          <w:lang w:val="es-MX"/>
        </w:rPr>
        <w:t xml:space="preserve"> (incluye entrada)</w:t>
      </w:r>
    </w:p>
    <w:p w14:paraId="0598D6B9" w14:textId="77777777" w:rsidR="00742284" w:rsidRDefault="00742284"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Pr>
          <w:rStyle w:val="normaltextrun"/>
          <w:rFonts w:ascii="Arial" w:hAnsi="Arial" w:cs="Arial"/>
          <w:color w:val="000000"/>
          <w:sz w:val="18"/>
          <w:szCs w:val="18"/>
          <w:lang w:val="es-MX"/>
        </w:rPr>
        <w:t>Paseo por la ciudad en Chihuahua</w:t>
      </w:r>
    </w:p>
    <w:p w14:paraId="4FEB4576" w14:textId="58EC8AE2" w:rsidR="001070DC" w:rsidRPr="00A226C7" w:rsidRDefault="001070DC"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sidRPr="004938E1">
        <w:rPr>
          <w:rStyle w:val="normaltextrun"/>
          <w:rFonts w:ascii="Arial" w:hAnsi="Arial" w:cs="Arial"/>
          <w:color w:val="000000"/>
          <w:sz w:val="18"/>
          <w:szCs w:val="18"/>
          <w:lang w:val="es-MX"/>
        </w:rPr>
        <w:t>Seguro de viaje</w:t>
      </w:r>
    </w:p>
    <w:p w14:paraId="0FD4ABFE" w14:textId="77777777" w:rsidR="001070DC" w:rsidRPr="00A226C7" w:rsidRDefault="001070DC" w:rsidP="00742284">
      <w:pPr>
        <w:pStyle w:val="paragraph"/>
        <w:numPr>
          <w:ilvl w:val="0"/>
          <w:numId w:val="29"/>
        </w:numPr>
        <w:spacing w:before="0" w:beforeAutospacing="0" w:after="0" w:afterAutospacing="0"/>
        <w:jc w:val="both"/>
        <w:textAlignment w:val="baseline"/>
        <w:rPr>
          <w:rStyle w:val="normaltextrun"/>
          <w:rFonts w:ascii="Arial" w:hAnsi="Arial" w:cs="Arial"/>
          <w:color w:val="000000"/>
          <w:sz w:val="18"/>
          <w:szCs w:val="18"/>
          <w:lang w:val="es-MX"/>
        </w:rPr>
      </w:pPr>
      <w:r>
        <w:rPr>
          <w:rStyle w:val="normaltextrun"/>
          <w:rFonts w:ascii="Arial" w:hAnsi="Arial" w:cs="Arial"/>
          <w:color w:val="000000"/>
          <w:sz w:val="18"/>
          <w:szCs w:val="18"/>
          <w:lang w:val="es-MX"/>
        </w:rPr>
        <w:t xml:space="preserve">Asistencia 24 </w:t>
      </w:r>
      <w:proofErr w:type="spellStart"/>
      <w:r>
        <w:rPr>
          <w:rStyle w:val="normaltextrun"/>
          <w:rFonts w:ascii="Arial" w:hAnsi="Arial" w:cs="Arial"/>
          <w:color w:val="000000"/>
          <w:sz w:val="18"/>
          <w:szCs w:val="18"/>
          <w:lang w:val="es-MX"/>
        </w:rPr>
        <w:t>hrs</w:t>
      </w:r>
      <w:proofErr w:type="spellEnd"/>
      <w:r>
        <w:rPr>
          <w:rStyle w:val="normaltextrun"/>
          <w:rFonts w:ascii="Arial" w:hAnsi="Arial" w:cs="Arial"/>
          <w:color w:val="000000"/>
          <w:sz w:val="18"/>
          <w:szCs w:val="18"/>
          <w:lang w:val="es-MX"/>
        </w:rPr>
        <w:t>.</w:t>
      </w:r>
      <w:r w:rsidRPr="00A226C7">
        <w:rPr>
          <w:rStyle w:val="normaltextrun"/>
          <w:rFonts w:ascii="Arial" w:hAnsi="Arial" w:cs="Arial"/>
          <w:color w:val="000000"/>
          <w:sz w:val="18"/>
          <w:szCs w:val="18"/>
          <w:lang w:val="es-MX"/>
        </w:rPr>
        <w:t> </w:t>
      </w:r>
    </w:p>
    <w:p w14:paraId="0C8AAAA7" w14:textId="77777777" w:rsidR="00B04DAE" w:rsidRDefault="00B04DAE">
      <w:pPr>
        <w:pStyle w:val="Sinespaciado"/>
        <w:widowControl w:val="0"/>
        <w:jc w:val="both"/>
        <w:textAlignment w:val="baseline"/>
        <w:rPr>
          <w:rFonts w:ascii="Arial" w:hAnsi="Arial" w:cs="Arial"/>
          <w:b/>
          <w:color w:val="FF0000"/>
          <w:sz w:val="18"/>
          <w:szCs w:val="18"/>
          <w:u w:val="single"/>
          <w:lang w:val="es-ES_tradnl" w:eastAsia="es-ES"/>
        </w:rPr>
      </w:pPr>
    </w:p>
    <w:p w14:paraId="7CD5A2B2" w14:textId="77777777" w:rsidR="00742284" w:rsidRDefault="00742284">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3EC16FEE" w14:textId="5336EAAC" w:rsidR="00B04DAE"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 xml:space="preserve">EL PRECIO NO INCLUYE: </w:t>
      </w:r>
    </w:p>
    <w:p w14:paraId="0089F19E" w14:textId="77777777" w:rsidR="001070DC" w:rsidRDefault="001070DC">
      <w:pPr>
        <w:spacing w:after="0" w:line="240" w:lineRule="auto"/>
        <w:jc w:val="both"/>
        <w:rPr>
          <w:rFonts w:ascii="Arial" w:eastAsia="Times New Roman" w:hAnsi="Arial" w:cs="Arial"/>
          <w:b/>
          <w:color w:val="E36C0A" w:themeColor="accent6" w:themeShade="BF"/>
          <w:sz w:val="18"/>
          <w:szCs w:val="18"/>
          <w:u w:val="single"/>
          <w:lang w:val="es-ES_tradnl" w:eastAsia="es-ES"/>
        </w:rPr>
      </w:pPr>
    </w:p>
    <w:p w14:paraId="5A3BCCA3" w14:textId="11279CED" w:rsidR="001070DC" w:rsidRDefault="001070DC" w:rsidP="00742284">
      <w:pPr>
        <w:pStyle w:val="paragraph"/>
        <w:numPr>
          <w:ilvl w:val="0"/>
          <w:numId w:val="30"/>
        </w:numPr>
        <w:spacing w:before="0" w:beforeAutospacing="0" w:after="0" w:afterAutospacing="0"/>
        <w:jc w:val="both"/>
        <w:textAlignment w:val="baseline"/>
        <w:rPr>
          <w:rFonts w:ascii="Arial" w:hAnsi="Arial" w:cs="Arial"/>
          <w:sz w:val="18"/>
          <w:szCs w:val="18"/>
        </w:rPr>
      </w:pPr>
      <w:r>
        <w:rPr>
          <w:rStyle w:val="normaltextrun"/>
          <w:rFonts w:ascii="Arial" w:hAnsi="Arial" w:cs="Arial"/>
          <w:sz w:val="18"/>
          <w:szCs w:val="18"/>
          <w:lang w:val="es-MX"/>
        </w:rPr>
        <w:t xml:space="preserve">Boleto de avión </w:t>
      </w:r>
      <w:r w:rsidR="006B4EC2">
        <w:rPr>
          <w:rStyle w:val="normaltextrun"/>
          <w:rFonts w:ascii="Arial" w:hAnsi="Arial" w:cs="Arial"/>
          <w:sz w:val="18"/>
          <w:szCs w:val="18"/>
          <w:lang w:val="es-MX"/>
        </w:rPr>
        <w:t>México </w:t>
      </w:r>
      <w:r>
        <w:rPr>
          <w:rStyle w:val="normaltextrun"/>
          <w:rFonts w:ascii="Arial" w:hAnsi="Arial" w:cs="Arial"/>
          <w:sz w:val="18"/>
          <w:szCs w:val="18"/>
          <w:lang w:val="es-MX"/>
        </w:rPr>
        <w:t xml:space="preserve">– </w:t>
      </w:r>
      <w:r w:rsidR="004938E1">
        <w:rPr>
          <w:rStyle w:val="normaltextrun"/>
          <w:rFonts w:ascii="Arial" w:hAnsi="Arial" w:cs="Arial"/>
          <w:sz w:val="18"/>
          <w:szCs w:val="18"/>
          <w:lang w:val="es-MX"/>
        </w:rPr>
        <w:t xml:space="preserve">Los Mochis </w:t>
      </w:r>
      <w:r w:rsidR="00742284">
        <w:rPr>
          <w:rStyle w:val="normaltextrun"/>
          <w:rFonts w:ascii="Arial" w:hAnsi="Arial" w:cs="Arial"/>
          <w:sz w:val="18"/>
          <w:szCs w:val="18"/>
          <w:lang w:val="es-MX"/>
        </w:rPr>
        <w:t>– Chihuahua -</w:t>
      </w:r>
      <w:r w:rsidR="004938E1">
        <w:rPr>
          <w:rStyle w:val="normaltextrun"/>
          <w:rFonts w:ascii="Arial" w:hAnsi="Arial" w:cs="Arial"/>
          <w:sz w:val="18"/>
          <w:szCs w:val="18"/>
          <w:lang w:val="es-MX"/>
        </w:rPr>
        <w:t xml:space="preserve"> </w:t>
      </w:r>
      <w:r>
        <w:rPr>
          <w:rStyle w:val="normaltextrun"/>
          <w:rFonts w:ascii="Arial" w:hAnsi="Arial" w:cs="Arial"/>
          <w:sz w:val="18"/>
          <w:szCs w:val="18"/>
          <w:lang w:val="es-MX"/>
        </w:rPr>
        <w:t>México </w:t>
      </w:r>
      <w:r>
        <w:rPr>
          <w:rStyle w:val="eop"/>
          <w:rFonts w:ascii="Arial" w:hAnsi="Arial" w:cs="Arial"/>
          <w:sz w:val="18"/>
          <w:szCs w:val="18"/>
        </w:rPr>
        <w:t> </w:t>
      </w:r>
    </w:p>
    <w:p w14:paraId="43266108" w14:textId="77777777" w:rsidR="001070DC" w:rsidRDefault="001070DC" w:rsidP="00742284">
      <w:pPr>
        <w:pStyle w:val="paragraph"/>
        <w:numPr>
          <w:ilvl w:val="0"/>
          <w:numId w:val="30"/>
        </w:numPr>
        <w:spacing w:before="0" w:beforeAutospacing="0" w:after="0" w:afterAutospacing="0"/>
        <w:jc w:val="both"/>
        <w:textAlignment w:val="baseline"/>
        <w:rPr>
          <w:rFonts w:ascii="Arial" w:hAnsi="Arial" w:cs="Arial"/>
          <w:sz w:val="18"/>
          <w:szCs w:val="18"/>
        </w:rPr>
      </w:pPr>
      <w:r>
        <w:rPr>
          <w:rStyle w:val="normaltextrun"/>
          <w:rFonts w:ascii="Arial" w:hAnsi="Arial" w:cs="Arial"/>
          <w:sz w:val="18"/>
          <w:szCs w:val="18"/>
          <w:lang w:val="es-MX"/>
        </w:rPr>
        <w:t>Gastos personales</w:t>
      </w:r>
      <w:r>
        <w:rPr>
          <w:rStyle w:val="eop"/>
          <w:rFonts w:ascii="Arial" w:hAnsi="Arial" w:cs="Arial"/>
          <w:sz w:val="18"/>
          <w:szCs w:val="18"/>
        </w:rPr>
        <w:t> </w:t>
      </w:r>
    </w:p>
    <w:p w14:paraId="32654540" w14:textId="77777777" w:rsidR="001070DC" w:rsidRDefault="001070DC" w:rsidP="00742284">
      <w:pPr>
        <w:pStyle w:val="paragraph"/>
        <w:numPr>
          <w:ilvl w:val="0"/>
          <w:numId w:val="30"/>
        </w:numPr>
        <w:spacing w:before="0" w:beforeAutospacing="0" w:after="0" w:afterAutospacing="0"/>
        <w:jc w:val="both"/>
        <w:textAlignment w:val="baseline"/>
        <w:rPr>
          <w:rFonts w:ascii="Arial" w:hAnsi="Arial" w:cs="Arial"/>
          <w:sz w:val="18"/>
          <w:szCs w:val="18"/>
        </w:rPr>
      </w:pPr>
      <w:r>
        <w:rPr>
          <w:rStyle w:val="normaltextrun"/>
          <w:rFonts w:ascii="Arial" w:hAnsi="Arial" w:cs="Arial"/>
          <w:sz w:val="18"/>
          <w:szCs w:val="18"/>
          <w:lang w:val="es-MX"/>
        </w:rPr>
        <w:t>No incluye bebidas en alimentos mencionados</w:t>
      </w:r>
      <w:r>
        <w:rPr>
          <w:rStyle w:val="eop"/>
          <w:rFonts w:ascii="Arial" w:hAnsi="Arial" w:cs="Arial"/>
          <w:sz w:val="18"/>
          <w:szCs w:val="18"/>
        </w:rPr>
        <w:t> </w:t>
      </w:r>
    </w:p>
    <w:p w14:paraId="721E7DD1" w14:textId="77777777" w:rsidR="001070DC" w:rsidRDefault="001070DC" w:rsidP="00742284">
      <w:pPr>
        <w:pStyle w:val="paragraph"/>
        <w:numPr>
          <w:ilvl w:val="0"/>
          <w:numId w:val="30"/>
        </w:numPr>
        <w:spacing w:before="0" w:beforeAutospacing="0" w:after="0" w:afterAutospacing="0"/>
        <w:jc w:val="both"/>
        <w:textAlignment w:val="baseline"/>
        <w:rPr>
          <w:rFonts w:ascii="Arial" w:hAnsi="Arial" w:cs="Arial"/>
          <w:sz w:val="18"/>
          <w:szCs w:val="18"/>
        </w:rPr>
      </w:pPr>
      <w:r>
        <w:rPr>
          <w:rStyle w:val="normaltextrun"/>
          <w:rFonts w:ascii="Arial" w:hAnsi="Arial" w:cs="Arial"/>
          <w:i/>
          <w:iCs/>
          <w:sz w:val="18"/>
          <w:szCs w:val="18"/>
          <w:lang w:val="es-MX"/>
        </w:rPr>
        <w:t>Entradas NO incluidas según in</w:t>
      </w:r>
      <w:r>
        <w:rPr>
          <w:rStyle w:val="normaltextrun"/>
          <w:rFonts w:ascii="Arial" w:hAnsi="Arial" w:cs="Arial"/>
          <w:sz w:val="18"/>
          <w:szCs w:val="18"/>
          <w:lang w:val="es-MX"/>
        </w:rPr>
        <w:t>dica en Itinerario.</w:t>
      </w:r>
      <w:r>
        <w:rPr>
          <w:rStyle w:val="eop"/>
          <w:rFonts w:ascii="Arial" w:hAnsi="Arial" w:cs="Arial"/>
          <w:sz w:val="18"/>
          <w:szCs w:val="18"/>
        </w:rPr>
        <w:t> </w:t>
      </w:r>
    </w:p>
    <w:p w14:paraId="16CDA567" w14:textId="77777777" w:rsidR="001070DC" w:rsidRDefault="001070DC" w:rsidP="00742284">
      <w:pPr>
        <w:pStyle w:val="paragraph"/>
        <w:numPr>
          <w:ilvl w:val="0"/>
          <w:numId w:val="30"/>
        </w:numPr>
        <w:spacing w:before="0" w:beforeAutospacing="0" w:after="0" w:afterAutospacing="0"/>
        <w:jc w:val="both"/>
        <w:textAlignment w:val="baseline"/>
        <w:rPr>
          <w:rFonts w:ascii="Arial" w:hAnsi="Arial" w:cs="Arial"/>
          <w:sz w:val="18"/>
          <w:szCs w:val="18"/>
        </w:rPr>
      </w:pPr>
      <w:r>
        <w:rPr>
          <w:rStyle w:val="normaltextrun"/>
          <w:rFonts w:ascii="Arial" w:hAnsi="Arial" w:cs="Arial"/>
          <w:sz w:val="18"/>
          <w:szCs w:val="18"/>
          <w:lang w:val="es-MX"/>
        </w:rPr>
        <w:t>Ningún servicio no especificado.</w:t>
      </w:r>
      <w:r>
        <w:rPr>
          <w:rStyle w:val="eop"/>
          <w:rFonts w:ascii="Arial" w:hAnsi="Arial" w:cs="Arial"/>
          <w:sz w:val="18"/>
          <w:szCs w:val="18"/>
        </w:rPr>
        <w:t> </w:t>
      </w:r>
    </w:p>
    <w:p w14:paraId="6A4F183D" w14:textId="77777777" w:rsidR="001070DC" w:rsidRDefault="001070DC" w:rsidP="00742284">
      <w:pPr>
        <w:pStyle w:val="paragraph"/>
        <w:numPr>
          <w:ilvl w:val="0"/>
          <w:numId w:val="30"/>
        </w:numPr>
        <w:spacing w:before="0" w:beforeAutospacing="0" w:after="0" w:afterAutospacing="0"/>
        <w:jc w:val="both"/>
        <w:textAlignment w:val="baseline"/>
        <w:rPr>
          <w:rStyle w:val="eop"/>
          <w:rFonts w:ascii="Arial" w:hAnsi="Arial" w:cs="Arial"/>
          <w:sz w:val="18"/>
          <w:szCs w:val="18"/>
        </w:rPr>
      </w:pPr>
      <w:r>
        <w:rPr>
          <w:rStyle w:val="normaltextrun"/>
          <w:rFonts w:ascii="Arial" w:hAnsi="Arial" w:cs="Arial"/>
          <w:sz w:val="18"/>
          <w:szCs w:val="18"/>
          <w:lang w:val="es-MX"/>
        </w:rPr>
        <w:t>Propinas </w:t>
      </w:r>
      <w:r>
        <w:rPr>
          <w:rStyle w:val="eop"/>
          <w:rFonts w:ascii="Arial" w:hAnsi="Arial" w:cs="Arial"/>
          <w:sz w:val="18"/>
          <w:szCs w:val="18"/>
        </w:rPr>
        <w:t> </w:t>
      </w:r>
    </w:p>
    <w:p w14:paraId="305E0439" w14:textId="77777777" w:rsidR="00BD2C9F" w:rsidRDefault="00BD2C9F" w:rsidP="00BD2C9F">
      <w:pPr>
        <w:pStyle w:val="paragraph"/>
        <w:spacing w:before="0" w:beforeAutospacing="0" w:after="0" w:afterAutospacing="0"/>
        <w:jc w:val="both"/>
        <w:textAlignment w:val="baseline"/>
        <w:rPr>
          <w:rStyle w:val="eop"/>
          <w:rFonts w:ascii="Arial" w:hAnsi="Arial" w:cs="Arial"/>
          <w:sz w:val="18"/>
          <w:szCs w:val="18"/>
        </w:rPr>
      </w:pPr>
    </w:p>
    <w:p w14:paraId="08E51C2D" w14:textId="77777777" w:rsidR="009F7F6C" w:rsidRDefault="009F7F6C" w:rsidP="00BD2C9F">
      <w:pPr>
        <w:pStyle w:val="paragraph"/>
        <w:spacing w:before="0" w:beforeAutospacing="0" w:after="0" w:afterAutospacing="0"/>
        <w:jc w:val="both"/>
        <w:textAlignment w:val="baseline"/>
        <w:rPr>
          <w:rStyle w:val="eop"/>
          <w:rFonts w:ascii="Arial" w:hAnsi="Arial" w:cs="Arial"/>
          <w:sz w:val="18"/>
          <w:szCs w:val="18"/>
        </w:rPr>
      </w:pPr>
    </w:p>
    <w:p w14:paraId="0DB1B941" w14:textId="4F025479" w:rsidR="00B04DAE" w:rsidRDefault="00992C2F">
      <w:pPr>
        <w:spacing w:after="0" w:line="240" w:lineRule="auto"/>
        <w:jc w:val="both"/>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NOTAS IMPORTANTES:</w:t>
      </w:r>
    </w:p>
    <w:p w14:paraId="448CACFC" w14:textId="77777777" w:rsidR="00B04DAE" w:rsidRDefault="00B04DAE">
      <w:pPr>
        <w:pStyle w:val="Sinespaciado"/>
        <w:widowControl w:val="0"/>
        <w:jc w:val="both"/>
        <w:textAlignment w:val="baseline"/>
        <w:rPr>
          <w:rFonts w:ascii="Arial" w:hAnsi="Arial" w:cs="Arial"/>
          <w:color w:val="FF0000"/>
          <w:sz w:val="18"/>
          <w:szCs w:val="18"/>
          <w:lang w:val="es-ES_tradnl" w:eastAsia="es-ES"/>
        </w:rPr>
      </w:pPr>
    </w:p>
    <w:p w14:paraId="7137667F" w14:textId="0B7BB623"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t>Precios por persona expresados en moneda nacional, sujetos a cambios sin previo aviso y a disponibilidad al momento de reservar.</w:t>
      </w:r>
      <w:r>
        <w:rPr>
          <w:rStyle w:val="eop"/>
          <w:rFonts w:ascii="Arial" w:hAnsi="Arial" w:cs="Arial"/>
          <w:color w:val="000000"/>
          <w:sz w:val="18"/>
          <w:szCs w:val="18"/>
        </w:rPr>
        <w:t> </w:t>
      </w:r>
    </w:p>
    <w:p w14:paraId="75641789" w14:textId="3E3D36B5"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t xml:space="preserve">Los precios expresados en esta cotización pueden aplicar suplementos en temporadas altas (Semana Santa, puentes, verano, </w:t>
      </w:r>
      <w:r w:rsidR="004656FB">
        <w:rPr>
          <w:rStyle w:val="normaltextrun"/>
          <w:rFonts w:ascii="Arial" w:hAnsi="Arial" w:cs="Arial"/>
          <w:color w:val="000000"/>
          <w:sz w:val="18"/>
          <w:szCs w:val="18"/>
        </w:rPr>
        <w:t xml:space="preserve">Días Festivos, </w:t>
      </w:r>
      <w:r>
        <w:rPr>
          <w:rStyle w:val="normaltextrun"/>
          <w:rFonts w:ascii="Arial" w:hAnsi="Arial" w:cs="Arial"/>
          <w:color w:val="000000"/>
          <w:sz w:val="18"/>
          <w:szCs w:val="18"/>
        </w:rPr>
        <w:t>Navidad</w:t>
      </w:r>
      <w:r w:rsidR="004656FB">
        <w:rPr>
          <w:rStyle w:val="normaltextrun"/>
          <w:rFonts w:ascii="Arial" w:hAnsi="Arial" w:cs="Arial"/>
          <w:color w:val="000000"/>
          <w:sz w:val="18"/>
          <w:szCs w:val="18"/>
        </w:rPr>
        <w:t>, Fin de Año</w:t>
      </w:r>
      <w:r>
        <w:rPr>
          <w:rStyle w:val="normaltextrun"/>
          <w:rFonts w:ascii="Arial" w:hAnsi="Arial" w:cs="Arial"/>
          <w:color w:val="000000"/>
          <w:sz w:val="18"/>
          <w:szCs w:val="18"/>
        </w:rPr>
        <w:t>).</w:t>
      </w:r>
      <w:r>
        <w:rPr>
          <w:rStyle w:val="eop"/>
          <w:rFonts w:ascii="Arial" w:hAnsi="Arial" w:cs="Arial"/>
          <w:color w:val="000000"/>
          <w:sz w:val="18"/>
          <w:szCs w:val="18"/>
        </w:rPr>
        <w:t> </w:t>
      </w:r>
    </w:p>
    <w:p w14:paraId="1BE7D749" w14:textId="2E606715"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t>El orden de los servicios previstos mencionados en este itinerario podría modificarse en función de la disponibilidad terrestre o condiciones climáticas del lugar, pero siempre serán dadas conforme fueron adquiridas.</w:t>
      </w:r>
      <w:r>
        <w:rPr>
          <w:rStyle w:val="eop"/>
          <w:rFonts w:ascii="Arial" w:hAnsi="Arial" w:cs="Arial"/>
          <w:color w:val="000000"/>
          <w:sz w:val="18"/>
          <w:szCs w:val="18"/>
        </w:rPr>
        <w:t> </w:t>
      </w:r>
    </w:p>
    <w:p w14:paraId="61DFDDB2" w14:textId="7BDA69B4" w:rsidR="006B4EC2" w:rsidRPr="00BD2C9F" w:rsidRDefault="006B4EC2" w:rsidP="006B4EC2">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t xml:space="preserve">Los horarios de registro de entrada (Check-In) y salida (Check </w:t>
      </w:r>
      <w:proofErr w:type="spellStart"/>
      <w:r>
        <w:rPr>
          <w:rStyle w:val="normaltextrun"/>
          <w:rFonts w:ascii="Arial" w:hAnsi="Arial" w:cs="Arial"/>
          <w:color w:val="000000"/>
          <w:sz w:val="18"/>
          <w:szCs w:val="18"/>
        </w:rPr>
        <w:t>Out</w:t>
      </w:r>
      <w:proofErr w:type="spellEnd"/>
      <w:r>
        <w:rPr>
          <w:rStyle w:val="normaltextrun"/>
          <w:rFonts w:ascii="Arial" w:hAnsi="Arial" w:cs="Arial"/>
          <w:color w:val="000000"/>
          <w:sz w:val="18"/>
          <w:szCs w:val="18"/>
        </w:rPr>
        <w:t xml:space="preserve">) de los hoteles están sujetos a las formalidades de cada hotel, pudiendo tener los siguientes horarios: Check In 15:00 </w:t>
      </w:r>
      <w:proofErr w:type="spellStart"/>
      <w:r>
        <w:rPr>
          <w:rStyle w:val="normaltextrun"/>
          <w:rFonts w:ascii="Arial" w:hAnsi="Arial" w:cs="Arial"/>
          <w:color w:val="000000"/>
          <w:sz w:val="18"/>
          <w:szCs w:val="18"/>
        </w:rPr>
        <w:t>Hrs</w:t>
      </w:r>
      <w:proofErr w:type="spellEnd"/>
      <w:r>
        <w:rPr>
          <w:rStyle w:val="normaltextrun"/>
          <w:rFonts w:ascii="Arial" w:hAnsi="Arial" w:cs="Arial"/>
          <w:color w:val="000000"/>
          <w:sz w:val="18"/>
          <w:szCs w:val="18"/>
        </w:rPr>
        <w:t xml:space="preserve">. y Check </w:t>
      </w:r>
      <w:proofErr w:type="spellStart"/>
      <w:r>
        <w:rPr>
          <w:rStyle w:val="normaltextrun"/>
          <w:rFonts w:ascii="Arial" w:hAnsi="Arial" w:cs="Arial"/>
          <w:color w:val="000000"/>
          <w:sz w:val="18"/>
          <w:szCs w:val="18"/>
        </w:rPr>
        <w:t>Out</w:t>
      </w:r>
      <w:proofErr w:type="spellEnd"/>
      <w:r>
        <w:rPr>
          <w:rStyle w:val="normaltextrun"/>
          <w:rFonts w:ascii="Arial" w:hAnsi="Arial" w:cs="Arial"/>
          <w:color w:val="000000"/>
          <w:sz w:val="18"/>
          <w:szCs w:val="18"/>
        </w:rPr>
        <w:t xml:space="preserve"> 12:00 </w:t>
      </w:r>
      <w:proofErr w:type="spellStart"/>
      <w:r>
        <w:rPr>
          <w:rStyle w:val="normaltextrun"/>
          <w:rFonts w:ascii="Arial" w:hAnsi="Arial" w:cs="Arial"/>
          <w:color w:val="000000"/>
          <w:sz w:val="18"/>
          <w:szCs w:val="18"/>
        </w:rPr>
        <w:t>Hrs</w:t>
      </w:r>
      <w:proofErr w:type="spellEnd"/>
      <w:r>
        <w:rPr>
          <w:rStyle w:val="normaltextrun"/>
          <w:rFonts w:ascii="Arial" w:hAnsi="Arial" w:cs="Arial"/>
          <w:color w:val="000000"/>
          <w:sz w:val="18"/>
          <w:szCs w:val="18"/>
        </w:rPr>
        <w:t>. (Mañana). En caso de que la llegada fuese antes del horario establecido, existe la posibilidad de que la habitación no sea facilitada hasta el horario correspondiente. Si su avión regresa por la tarde, el hotel podrá mantener sus pertenencias.</w:t>
      </w:r>
      <w:r>
        <w:rPr>
          <w:rStyle w:val="eop"/>
          <w:rFonts w:ascii="Arial" w:hAnsi="Arial" w:cs="Arial"/>
          <w:color w:val="000000"/>
          <w:sz w:val="18"/>
          <w:szCs w:val="18"/>
        </w:rPr>
        <w:t> </w:t>
      </w:r>
    </w:p>
    <w:p w14:paraId="6448E35B" w14:textId="3FC61CD0"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lastRenderedPageBreak/>
        <w:t xml:space="preserve">Los servicios de traslados y excursiones en esta cotización son otorgados como servicios regulares, estos servicios están sujetos a horarios </w:t>
      </w:r>
      <w:r w:rsidR="004656FB">
        <w:rPr>
          <w:rStyle w:val="normaltextrun"/>
          <w:rFonts w:ascii="Arial" w:hAnsi="Arial" w:cs="Arial"/>
          <w:color w:val="000000"/>
          <w:sz w:val="18"/>
          <w:szCs w:val="18"/>
        </w:rPr>
        <w:t>preestablecidos</w:t>
      </w:r>
      <w:r>
        <w:rPr>
          <w:rStyle w:val="normaltextrun"/>
          <w:rFonts w:ascii="Arial" w:hAnsi="Arial" w:cs="Arial"/>
          <w:color w:val="000000"/>
          <w:sz w:val="18"/>
          <w:szCs w:val="18"/>
        </w:rPr>
        <w:t xml:space="preserve"> y se brindan junto a otros pasajeros. Consulte los precios en servicio privado.</w:t>
      </w:r>
      <w:r>
        <w:rPr>
          <w:rStyle w:val="eop"/>
          <w:rFonts w:ascii="Arial" w:hAnsi="Arial" w:cs="Arial"/>
          <w:color w:val="000000"/>
          <w:sz w:val="18"/>
          <w:szCs w:val="18"/>
        </w:rPr>
        <w:t> </w:t>
      </w:r>
    </w:p>
    <w:p w14:paraId="5B471743" w14:textId="3E5D5394"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t>Precios sujetos a cambio debido a fluctuaciones en la tarifa del tren</w:t>
      </w:r>
      <w:r w:rsidR="004656FB">
        <w:rPr>
          <w:rStyle w:val="eop"/>
          <w:rFonts w:ascii="Arial" w:hAnsi="Arial" w:cs="Arial"/>
          <w:color w:val="000000"/>
          <w:sz w:val="18"/>
          <w:szCs w:val="18"/>
        </w:rPr>
        <w:t>.</w:t>
      </w:r>
    </w:p>
    <w:p w14:paraId="5154532F" w14:textId="1D2F2D8F"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t xml:space="preserve">La Tarifa para niños es aplicable entre </w:t>
      </w:r>
      <w:r w:rsidR="00A226C7">
        <w:rPr>
          <w:rStyle w:val="normaltextrun"/>
          <w:rFonts w:ascii="Arial" w:hAnsi="Arial" w:cs="Arial"/>
          <w:color w:val="000000"/>
          <w:sz w:val="18"/>
          <w:szCs w:val="18"/>
        </w:rPr>
        <w:t>2</w:t>
      </w:r>
      <w:r>
        <w:rPr>
          <w:rStyle w:val="normaltextrun"/>
          <w:rFonts w:ascii="Arial" w:hAnsi="Arial" w:cs="Arial"/>
          <w:color w:val="000000"/>
          <w:sz w:val="18"/>
          <w:szCs w:val="18"/>
        </w:rPr>
        <w:t xml:space="preserve"> y 11 años acompañados por dos adultos. </w:t>
      </w:r>
      <w:r>
        <w:rPr>
          <w:rStyle w:val="eop"/>
          <w:rFonts w:ascii="Arial" w:hAnsi="Arial" w:cs="Arial"/>
          <w:color w:val="000000"/>
          <w:sz w:val="18"/>
          <w:szCs w:val="18"/>
        </w:rPr>
        <w:t> </w:t>
      </w:r>
    </w:p>
    <w:p w14:paraId="2B0816DB" w14:textId="4A30C6B8"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r>
        <w:rPr>
          <w:rStyle w:val="normaltextrun"/>
          <w:rFonts w:ascii="Arial" w:hAnsi="Arial" w:cs="Arial"/>
          <w:color w:val="000000"/>
          <w:sz w:val="18"/>
          <w:szCs w:val="18"/>
        </w:rPr>
        <w:t>Los servicios no utilizados son NO REEMBOLSABLES.  </w:t>
      </w:r>
      <w:r>
        <w:rPr>
          <w:rStyle w:val="eop"/>
          <w:rFonts w:ascii="Arial" w:hAnsi="Arial" w:cs="Arial"/>
          <w:color w:val="000000"/>
          <w:sz w:val="18"/>
          <w:szCs w:val="18"/>
        </w:rPr>
        <w:t> </w:t>
      </w:r>
    </w:p>
    <w:p w14:paraId="70618ECC" w14:textId="30A7B47D" w:rsidR="006B4EC2" w:rsidRDefault="006B4EC2" w:rsidP="004656FB">
      <w:pPr>
        <w:pStyle w:val="paragraph"/>
        <w:numPr>
          <w:ilvl w:val="0"/>
          <w:numId w:val="23"/>
        </w:numPr>
        <w:spacing w:before="0" w:beforeAutospacing="0" w:after="0" w:afterAutospacing="0"/>
        <w:jc w:val="both"/>
        <w:textAlignment w:val="baseline"/>
        <w:rPr>
          <w:rFonts w:ascii="Arial" w:hAnsi="Arial" w:cs="Arial"/>
          <w:sz w:val="18"/>
          <w:szCs w:val="18"/>
        </w:rPr>
      </w:pPr>
      <w:proofErr w:type="spellStart"/>
      <w:r>
        <w:rPr>
          <w:rStyle w:val="normaltextrun"/>
          <w:rFonts w:ascii="Arial" w:hAnsi="Arial" w:cs="Arial"/>
          <w:color w:val="000000"/>
          <w:sz w:val="18"/>
          <w:szCs w:val="18"/>
        </w:rPr>
        <w:t>TourMundial</w:t>
      </w:r>
      <w:proofErr w:type="spellEnd"/>
      <w:r>
        <w:rPr>
          <w:rStyle w:val="normaltextrun"/>
          <w:rFonts w:ascii="Arial" w:hAnsi="Arial" w:cs="Arial"/>
          <w:color w:val="000000"/>
          <w:sz w:val="18"/>
          <w:szCs w:val="18"/>
        </w:rPr>
        <w:t xml:space="preserve">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r>
        <w:rPr>
          <w:rStyle w:val="eop"/>
          <w:rFonts w:ascii="Arial" w:hAnsi="Arial" w:cs="Arial"/>
          <w:color w:val="000000"/>
          <w:sz w:val="18"/>
          <w:szCs w:val="18"/>
        </w:rPr>
        <w:t> </w:t>
      </w:r>
    </w:p>
    <w:p w14:paraId="69B00DA3" w14:textId="4DF6230F" w:rsidR="006B4EC2" w:rsidRDefault="006B4EC2" w:rsidP="00A226C7">
      <w:pPr>
        <w:pStyle w:val="paragraph"/>
        <w:numPr>
          <w:ilvl w:val="0"/>
          <w:numId w:val="23"/>
        </w:numPr>
        <w:spacing w:before="0" w:beforeAutospacing="0" w:after="0" w:afterAutospacing="0"/>
        <w:ind w:left="1434" w:hanging="357"/>
        <w:jc w:val="both"/>
        <w:textAlignment w:val="baseline"/>
        <w:rPr>
          <w:rFonts w:ascii="Arial" w:hAnsi="Arial" w:cs="Arial"/>
          <w:sz w:val="18"/>
          <w:szCs w:val="18"/>
        </w:rPr>
      </w:pPr>
      <w:r>
        <w:rPr>
          <w:rStyle w:val="normaltextrun"/>
          <w:rFonts w:ascii="Arial" w:hAnsi="Arial" w:cs="Arial"/>
          <w:color w:val="000000"/>
          <w:sz w:val="18"/>
          <w:szCs w:val="18"/>
        </w:rPr>
        <w:t>Para pasajero con alguna discapacidad es importante que viajen con algún acompañante que pueda ayudarlo en el recorrido (subir, bajar o caminar). Se les pide indiquen esta situación al momento de reservar para tomar precauciones. </w:t>
      </w:r>
      <w:r>
        <w:rPr>
          <w:rStyle w:val="eop"/>
          <w:rFonts w:ascii="Arial" w:hAnsi="Arial" w:cs="Arial"/>
          <w:color w:val="000000"/>
          <w:sz w:val="18"/>
          <w:szCs w:val="18"/>
        </w:rPr>
        <w:t> </w:t>
      </w:r>
    </w:p>
    <w:p w14:paraId="220804DA" w14:textId="146FAAB8" w:rsidR="006B4EC2" w:rsidRDefault="006B4EC2" w:rsidP="00A226C7">
      <w:pPr>
        <w:pStyle w:val="paragraph"/>
        <w:numPr>
          <w:ilvl w:val="0"/>
          <w:numId w:val="23"/>
        </w:numPr>
        <w:spacing w:before="0" w:beforeAutospacing="0" w:after="0" w:afterAutospacing="0"/>
        <w:ind w:left="1434" w:hanging="357"/>
        <w:jc w:val="both"/>
        <w:textAlignment w:val="baseline"/>
        <w:rPr>
          <w:rFonts w:ascii="Arial" w:hAnsi="Arial" w:cs="Arial"/>
          <w:sz w:val="18"/>
          <w:szCs w:val="18"/>
        </w:rPr>
      </w:pPr>
      <w:r>
        <w:rPr>
          <w:rStyle w:val="normaltextrun"/>
          <w:rFonts w:ascii="Arial" w:hAnsi="Arial" w:cs="Arial"/>
          <w:color w:val="000000"/>
          <w:sz w:val="18"/>
          <w:szCs w:val="18"/>
        </w:rPr>
        <w:t>Paquete operable con un mínimo de 2 personas.</w:t>
      </w:r>
      <w:r>
        <w:rPr>
          <w:rStyle w:val="eop"/>
          <w:rFonts w:ascii="Arial" w:hAnsi="Arial" w:cs="Arial"/>
          <w:color w:val="000000"/>
          <w:sz w:val="18"/>
          <w:szCs w:val="18"/>
        </w:rPr>
        <w:t> </w:t>
      </w:r>
    </w:p>
    <w:p w14:paraId="22B7A639" w14:textId="77777777" w:rsidR="00A226C7" w:rsidRPr="00A226C7" w:rsidRDefault="006B4EC2" w:rsidP="00A226C7">
      <w:pPr>
        <w:pStyle w:val="paragraph"/>
        <w:numPr>
          <w:ilvl w:val="0"/>
          <w:numId w:val="23"/>
        </w:numPr>
        <w:spacing w:before="0" w:beforeAutospacing="0" w:after="0" w:afterAutospacing="0"/>
        <w:ind w:left="1434" w:hanging="357"/>
        <w:jc w:val="both"/>
        <w:textAlignment w:val="baseline"/>
        <w:rPr>
          <w:rStyle w:val="normaltextrun"/>
          <w:color w:val="000000"/>
        </w:rPr>
      </w:pPr>
      <w:r w:rsidRPr="004656FB">
        <w:rPr>
          <w:rStyle w:val="normaltextrun"/>
          <w:rFonts w:ascii="Arial" w:hAnsi="Arial" w:cs="Arial"/>
          <w:color w:val="000000"/>
          <w:sz w:val="18"/>
          <w:szCs w:val="18"/>
        </w:rPr>
        <w:t>Consulte suplemento para traslados desde y/o hasta el aeropuerto en horario nocturno.</w:t>
      </w:r>
      <w:r w:rsidRPr="00A226C7">
        <w:rPr>
          <w:rStyle w:val="normaltextrun"/>
        </w:rPr>
        <w:t> </w:t>
      </w:r>
    </w:p>
    <w:p w14:paraId="07C203C0" w14:textId="374EEFAD" w:rsidR="00A226C7" w:rsidRPr="00A226C7" w:rsidRDefault="00A226C7" w:rsidP="00A226C7">
      <w:pPr>
        <w:pStyle w:val="paragraph"/>
        <w:numPr>
          <w:ilvl w:val="0"/>
          <w:numId w:val="23"/>
        </w:numPr>
        <w:spacing w:before="0" w:beforeAutospacing="0" w:after="0" w:afterAutospacing="0"/>
        <w:ind w:left="1434" w:hanging="357"/>
        <w:jc w:val="both"/>
        <w:textAlignment w:val="baseline"/>
        <w:rPr>
          <w:rStyle w:val="normaltextrun"/>
          <w:rFonts w:ascii="Arial" w:hAnsi="Arial" w:cs="Arial"/>
          <w:color w:val="000000"/>
          <w:sz w:val="18"/>
          <w:szCs w:val="18"/>
        </w:rPr>
      </w:pPr>
      <w:r w:rsidRPr="00A226C7">
        <w:rPr>
          <w:rStyle w:val="normaltextrun"/>
          <w:rFonts w:ascii="Arial" w:hAnsi="Arial" w:cs="Arial"/>
          <w:color w:val="000000"/>
          <w:sz w:val="18"/>
          <w:szCs w:val="18"/>
        </w:rPr>
        <w:t xml:space="preserve">En caso de cambios en la frecuencia del tren, el itinerario será modificado de tal forma que puedan proporcionarse los servicios lo más similar posible </w:t>
      </w:r>
      <w:r w:rsidR="00367C19" w:rsidRPr="00A226C7">
        <w:rPr>
          <w:rStyle w:val="normaltextrun"/>
          <w:rFonts w:ascii="Arial" w:hAnsi="Arial" w:cs="Arial"/>
          <w:color w:val="000000"/>
          <w:sz w:val="18"/>
          <w:szCs w:val="18"/>
        </w:rPr>
        <w:t>a la inicial</w:t>
      </w:r>
      <w:r w:rsidRPr="00A226C7">
        <w:rPr>
          <w:rStyle w:val="normaltextrun"/>
          <w:rFonts w:ascii="Arial" w:hAnsi="Arial" w:cs="Arial"/>
          <w:color w:val="000000"/>
          <w:sz w:val="18"/>
          <w:szCs w:val="18"/>
        </w:rPr>
        <w:t xml:space="preserve">, o bien se permitirá cambio de fecha. </w:t>
      </w:r>
    </w:p>
    <w:p w14:paraId="4014CC87" w14:textId="72C84312" w:rsidR="00A226C7" w:rsidRPr="00A226C7" w:rsidRDefault="00A226C7" w:rsidP="00A226C7">
      <w:pPr>
        <w:pStyle w:val="paragraph"/>
        <w:numPr>
          <w:ilvl w:val="0"/>
          <w:numId w:val="23"/>
        </w:numPr>
        <w:spacing w:before="0" w:beforeAutospacing="0" w:after="0" w:afterAutospacing="0"/>
        <w:ind w:left="1434" w:hanging="357"/>
        <w:jc w:val="both"/>
        <w:textAlignment w:val="baseline"/>
        <w:rPr>
          <w:rStyle w:val="normaltextrun"/>
          <w:rFonts w:ascii="Arial" w:hAnsi="Arial" w:cs="Arial"/>
          <w:color w:val="000000"/>
          <w:sz w:val="18"/>
          <w:szCs w:val="18"/>
        </w:rPr>
      </w:pPr>
      <w:r w:rsidRPr="00A226C7">
        <w:rPr>
          <w:rStyle w:val="normaltextrun"/>
          <w:rFonts w:ascii="Arial" w:hAnsi="Arial" w:cs="Arial"/>
          <w:color w:val="000000"/>
          <w:sz w:val="18"/>
          <w:szCs w:val="18"/>
        </w:rPr>
        <w:t>En caso de que por causas ajenas a nuestro control sea necesario modificar o cancelar el itinerario, se permitirá cambio de fecha sin cargo.</w:t>
      </w:r>
    </w:p>
    <w:p w14:paraId="41F1BB83" w14:textId="77777777" w:rsidR="00A226C7" w:rsidRPr="00A226C7" w:rsidRDefault="00A226C7" w:rsidP="00A226C7">
      <w:pPr>
        <w:pStyle w:val="Prrafodelista"/>
        <w:numPr>
          <w:ilvl w:val="0"/>
          <w:numId w:val="23"/>
        </w:numPr>
        <w:spacing w:after="0" w:line="240" w:lineRule="auto"/>
        <w:ind w:left="1434" w:hanging="357"/>
        <w:rPr>
          <w:rStyle w:val="normaltextrun"/>
          <w:rFonts w:ascii="Arial" w:eastAsia="Times New Roman" w:hAnsi="Arial" w:cs="Arial"/>
          <w:color w:val="000000"/>
          <w:sz w:val="18"/>
          <w:szCs w:val="18"/>
          <w:lang w:eastAsia="es-ES"/>
        </w:rPr>
      </w:pPr>
      <w:r w:rsidRPr="00A226C7">
        <w:rPr>
          <w:rStyle w:val="normaltextrun"/>
          <w:rFonts w:ascii="Arial" w:eastAsia="Times New Roman" w:hAnsi="Arial" w:cs="Arial"/>
          <w:color w:val="000000"/>
          <w:sz w:val="18"/>
          <w:szCs w:val="18"/>
          <w:lang w:eastAsia="es-ES"/>
        </w:rPr>
        <w:t>Los itinerarios quedan sujetos a cambio por tramos terrestres con posibles suplementos en caso de cambios en la operación del tren CHEPE.</w:t>
      </w:r>
    </w:p>
    <w:p w14:paraId="71B36422" w14:textId="77777777" w:rsidR="00A226C7" w:rsidRPr="00A226C7" w:rsidRDefault="00A226C7" w:rsidP="00A226C7">
      <w:pPr>
        <w:pStyle w:val="Prrafodelista"/>
        <w:numPr>
          <w:ilvl w:val="0"/>
          <w:numId w:val="23"/>
        </w:numPr>
        <w:spacing w:after="0" w:line="240" w:lineRule="auto"/>
        <w:ind w:left="1434" w:hanging="357"/>
        <w:rPr>
          <w:rStyle w:val="normaltextrun"/>
          <w:rFonts w:ascii="Arial" w:eastAsia="Times New Roman" w:hAnsi="Arial" w:cs="Arial"/>
          <w:color w:val="000000"/>
          <w:sz w:val="18"/>
          <w:szCs w:val="18"/>
          <w:lang w:eastAsia="es-ES"/>
        </w:rPr>
      </w:pPr>
      <w:r w:rsidRPr="00A226C7">
        <w:rPr>
          <w:rStyle w:val="normaltextrun"/>
          <w:rFonts w:ascii="Arial" w:eastAsia="Times New Roman" w:hAnsi="Arial" w:cs="Arial"/>
          <w:color w:val="000000"/>
          <w:sz w:val="18"/>
          <w:szCs w:val="18"/>
          <w:lang w:eastAsia="es-ES"/>
        </w:rPr>
        <w:t>Los hoteles son previstos, en caso de no encontrar disponibilidad en dicho hotel se asignará otro similar.</w:t>
      </w:r>
    </w:p>
    <w:p w14:paraId="60CA28A5" w14:textId="77777777" w:rsidR="004656FB" w:rsidRDefault="004656FB" w:rsidP="00283924">
      <w:pPr>
        <w:pStyle w:val="paragraph"/>
        <w:spacing w:before="0" w:beforeAutospacing="0" w:after="0" w:afterAutospacing="0"/>
        <w:ind w:left="1440"/>
        <w:jc w:val="both"/>
        <w:textAlignment w:val="baseline"/>
        <w:rPr>
          <w:rFonts w:ascii="Arial" w:hAnsi="Arial" w:cs="Arial"/>
          <w:sz w:val="18"/>
          <w:szCs w:val="18"/>
        </w:rPr>
      </w:pPr>
    </w:p>
    <w:p w14:paraId="17EFD60C" w14:textId="77777777" w:rsidR="00283924" w:rsidRDefault="00283924" w:rsidP="00283924">
      <w:pPr>
        <w:pStyle w:val="paragraph"/>
        <w:spacing w:before="0" w:beforeAutospacing="0" w:after="0" w:afterAutospacing="0"/>
        <w:ind w:left="1440"/>
        <w:jc w:val="both"/>
        <w:textAlignment w:val="baseline"/>
        <w:rPr>
          <w:rFonts w:ascii="Arial" w:hAnsi="Arial" w:cs="Arial"/>
          <w:sz w:val="18"/>
          <w:szCs w:val="18"/>
        </w:rPr>
      </w:pPr>
    </w:p>
    <w:p w14:paraId="1C11097F" w14:textId="77777777" w:rsidR="00283924" w:rsidRPr="00283924" w:rsidRDefault="00283924" w:rsidP="00283924">
      <w:pPr>
        <w:pStyle w:val="paragraph"/>
        <w:spacing w:before="0" w:beforeAutospacing="0" w:after="0" w:afterAutospacing="0"/>
        <w:ind w:left="1440"/>
        <w:jc w:val="both"/>
        <w:textAlignment w:val="baseline"/>
        <w:rPr>
          <w:rFonts w:ascii="Arial" w:hAnsi="Arial" w:cs="Arial"/>
          <w:sz w:val="18"/>
          <w:szCs w:val="18"/>
        </w:rPr>
      </w:pPr>
    </w:p>
    <w:p w14:paraId="4FD2D787" w14:textId="06B820AC" w:rsidR="00B04DAE" w:rsidRDefault="00992C2F" w:rsidP="00283924">
      <w:pPr>
        <w:spacing w:after="0" w:line="240" w:lineRule="auto"/>
        <w:jc w:val="center"/>
        <w:rPr>
          <w:rFonts w:ascii="Arial" w:eastAsia="Times New Roman" w:hAnsi="Arial" w:cs="Arial"/>
          <w:b/>
          <w:color w:val="E36C0A" w:themeColor="accent6" w:themeShade="BF"/>
          <w:sz w:val="18"/>
          <w:szCs w:val="18"/>
          <w:u w:val="single"/>
          <w:lang w:val="es-ES_tradnl" w:eastAsia="es-ES"/>
        </w:rPr>
      </w:pPr>
      <w:r>
        <w:rPr>
          <w:rFonts w:ascii="Arial" w:eastAsia="Times New Roman" w:hAnsi="Arial" w:cs="Arial"/>
          <w:b/>
          <w:color w:val="E36C0A" w:themeColor="accent6" w:themeShade="BF"/>
          <w:sz w:val="18"/>
          <w:szCs w:val="18"/>
          <w:u w:val="single"/>
          <w:lang w:val="es-ES_tradnl" w:eastAsia="es-ES"/>
        </w:rPr>
        <w:t>AVISO DE PRIVACIDAD:</w:t>
      </w:r>
    </w:p>
    <w:p w14:paraId="66A34635" w14:textId="77777777" w:rsidR="00B04DAE" w:rsidRDefault="00B04DAE">
      <w:pPr>
        <w:spacing w:after="0" w:line="240" w:lineRule="auto"/>
        <w:jc w:val="both"/>
        <w:rPr>
          <w:rFonts w:ascii="Arial" w:eastAsia="Times New Roman" w:hAnsi="Arial" w:cs="Arial"/>
          <w:b/>
          <w:sz w:val="18"/>
          <w:szCs w:val="18"/>
          <w:u w:val="single"/>
          <w:lang w:val="es-ES_tradnl" w:eastAsia="es-ES"/>
        </w:rPr>
      </w:pPr>
    </w:p>
    <w:p w14:paraId="6E3F2359" w14:textId="6D896725" w:rsidR="007848EC" w:rsidRDefault="00992C2F" w:rsidP="004D59AF">
      <w:pPr>
        <w:pStyle w:val="Sinespaciado"/>
        <w:widowControl w:val="0"/>
        <w:jc w:val="both"/>
        <w:textAlignment w:val="baseline"/>
        <w:rPr>
          <w:rStyle w:val="EnlacedeInternet"/>
          <w:rFonts w:ascii="Arial" w:hAnsi="Arial" w:cs="Arial"/>
          <w:sz w:val="18"/>
          <w:szCs w:val="18"/>
          <w:lang w:val="es-ES"/>
        </w:rPr>
      </w:pPr>
      <w:r>
        <w:rPr>
          <w:rFonts w:ascii="Arial" w:hAnsi="Arial" w:cs="Arial"/>
          <w:sz w:val="18"/>
          <w:szCs w:val="18"/>
          <w:lang w:val="es-ES"/>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w:t>
      </w:r>
      <w:proofErr w:type="spellStart"/>
      <w:r>
        <w:rPr>
          <w:rFonts w:ascii="Arial" w:hAnsi="Arial" w:cs="Arial"/>
          <w:sz w:val="18"/>
          <w:szCs w:val="18"/>
          <w:lang w:val="es-ES"/>
        </w:rPr>
        <w:t>Tourmundial</w:t>
      </w:r>
      <w:proofErr w:type="spellEnd"/>
      <w:r>
        <w:rPr>
          <w:rFonts w:ascii="Arial" w:hAnsi="Arial" w:cs="Arial"/>
          <w:sz w:val="18"/>
          <w:szCs w:val="18"/>
          <w:lang w:val="es-ES"/>
        </w:rPr>
        <w:t xml:space="preserve"> el cual puede ser consultado en el sitio web: </w:t>
      </w:r>
      <w:hyperlink r:id="rId13">
        <w:r>
          <w:rPr>
            <w:rStyle w:val="EnlacedeInternet"/>
            <w:rFonts w:ascii="Arial" w:hAnsi="Arial" w:cs="Arial"/>
            <w:sz w:val="18"/>
            <w:szCs w:val="18"/>
            <w:lang w:val="es-ES"/>
          </w:rPr>
          <w:t>www.tourmundial.mx</w:t>
        </w:r>
      </w:hyperlink>
    </w:p>
    <w:p w14:paraId="0ACAF12F" w14:textId="77777777" w:rsidR="00B04DAE" w:rsidRDefault="00B04DAE" w:rsidP="00742284">
      <w:pPr>
        <w:pStyle w:val="Sinespaciado"/>
        <w:widowControl w:val="0"/>
        <w:textAlignment w:val="baseline"/>
        <w:rPr>
          <w:rFonts w:ascii="Arial" w:hAnsi="Arial" w:cs="Arial"/>
          <w:color w:val="0000FF" w:themeColor="hyperlink"/>
          <w:sz w:val="18"/>
          <w:szCs w:val="18"/>
          <w:u w:val="single"/>
          <w:lang w:val="es-ES"/>
        </w:rPr>
      </w:pPr>
    </w:p>
    <w:p w14:paraId="3A5B98F0" w14:textId="77777777" w:rsidR="00742284" w:rsidRDefault="00742284" w:rsidP="00742284">
      <w:pPr>
        <w:pStyle w:val="Sinespaciado"/>
        <w:widowControl w:val="0"/>
        <w:textAlignment w:val="baseline"/>
        <w:rPr>
          <w:rFonts w:ascii="Arial" w:hAnsi="Arial" w:cs="Arial"/>
          <w:b/>
          <w:sz w:val="18"/>
          <w:szCs w:val="18"/>
          <w:u w:val="single"/>
          <w:lang w:val="es-ES_tradnl" w:eastAsia="es-ES"/>
        </w:rPr>
      </w:pPr>
    </w:p>
    <w:tbl>
      <w:tblPr>
        <w:tblStyle w:val="Sombreadomedio1-nfasis6"/>
        <w:tblW w:w="9615" w:type="dxa"/>
        <w:jc w:val="center"/>
        <w:tblLayout w:type="fixed"/>
        <w:tblLook w:val="04A0" w:firstRow="1" w:lastRow="0" w:firstColumn="1" w:lastColumn="0" w:noHBand="0" w:noVBand="1"/>
      </w:tblPr>
      <w:tblGrid>
        <w:gridCol w:w="9615"/>
      </w:tblGrid>
      <w:tr w:rsidR="00B04DAE" w14:paraId="7D476090" w14:textId="77777777" w:rsidTr="00B04DAE">
        <w:trPr>
          <w:cnfStyle w:val="100000000000" w:firstRow="1" w:lastRow="0" w:firstColumn="0" w:lastColumn="0" w:oddVBand="0" w:evenVBand="0" w:oddHBand="0" w:evenHBand="0" w:firstRowFirstColumn="0" w:firstRowLastColumn="0" w:lastRowFirstColumn="0" w:lastRowLastColumn="0"/>
          <w:trHeight w:val="431"/>
          <w:jc w:val="center"/>
        </w:trPr>
        <w:tc>
          <w:tcPr>
            <w:cnfStyle w:val="001000000000" w:firstRow="0" w:lastRow="0" w:firstColumn="1" w:lastColumn="0" w:oddVBand="0" w:evenVBand="0" w:oddHBand="0" w:evenHBand="0" w:firstRowFirstColumn="0" w:firstRowLastColumn="0" w:lastRowFirstColumn="0" w:lastRowLastColumn="0"/>
            <w:tcW w:w="9615" w:type="dxa"/>
            <w:vAlign w:val="center"/>
          </w:tcPr>
          <w:p w14:paraId="26935598" w14:textId="77777777" w:rsidR="00B04DAE" w:rsidRDefault="00992C2F">
            <w:pPr>
              <w:pStyle w:val="Sinespaciado"/>
              <w:widowControl w:val="0"/>
              <w:jc w:val="center"/>
              <w:textAlignment w:val="baseline"/>
              <w:rPr>
                <w:rFonts w:ascii="Arial" w:hAnsi="Arial" w:cs="Arial"/>
                <w:b w:val="0"/>
                <w:sz w:val="18"/>
                <w:szCs w:val="18"/>
                <w:u w:val="single"/>
                <w:lang w:val="es-ES" w:eastAsia="es-ES"/>
              </w:rPr>
            </w:pPr>
            <w:r>
              <w:rPr>
                <w:rFonts w:ascii="Arial" w:hAnsi="Arial" w:cs="Arial"/>
                <w:sz w:val="18"/>
                <w:szCs w:val="18"/>
                <w:u w:val="single"/>
                <w:lang w:val="es-ES" w:eastAsia="es-ES"/>
              </w:rPr>
              <w:t>POLÍTICAS DE CANCELACIÓN</w:t>
            </w:r>
          </w:p>
        </w:tc>
      </w:tr>
      <w:tr w:rsidR="00B04DAE" w14:paraId="2A01DDEB" w14:textId="77777777" w:rsidTr="00B04DAE">
        <w:trPr>
          <w:cnfStyle w:val="000000100000" w:firstRow="0" w:lastRow="0" w:firstColumn="0" w:lastColumn="0" w:oddVBand="0" w:evenVBand="0" w:oddHBand="1" w:evenHBand="0" w:firstRowFirstColumn="0" w:firstRowLastColumn="0" w:lastRowFirstColumn="0" w:lastRowLastColumn="0"/>
          <w:trHeight w:val="1342"/>
          <w:jc w:val="center"/>
        </w:trPr>
        <w:tc>
          <w:tcPr>
            <w:cnfStyle w:val="001000000000" w:firstRow="0" w:lastRow="0" w:firstColumn="1" w:lastColumn="0" w:oddVBand="0" w:evenVBand="0" w:oddHBand="0" w:evenHBand="0" w:firstRowFirstColumn="0" w:firstRowLastColumn="0" w:lastRowFirstColumn="0" w:lastRowLastColumn="0"/>
            <w:tcW w:w="9615" w:type="dxa"/>
            <w:tcBorders>
              <w:top w:val="nil"/>
            </w:tcBorders>
            <w:vAlign w:val="center"/>
          </w:tcPr>
          <w:p w14:paraId="63F125D9" w14:textId="7D574FE3" w:rsidR="005072E9" w:rsidRPr="005072E9" w:rsidRDefault="005072E9" w:rsidP="004656FB">
            <w:pPr>
              <w:pStyle w:val="Sinespaciado"/>
              <w:widowControl w:val="0"/>
              <w:numPr>
                <w:ilvl w:val="0"/>
                <w:numId w:val="4"/>
              </w:numPr>
              <w:textAlignment w:val="baseline"/>
              <w:rPr>
                <w:rFonts w:ascii="Arial" w:hAnsi="Arial" w:cs="Arial"/>
                <w:sz w:val="18"/>
                <w:szCs w:val="18"/>
                <w:lang w:val="es-ES" w:eastAsia="es-ES"/>
              </w:rPr>
            </w:pPr>
            <w:r>
              <w:rPr>
                <w:rFonts w:ascii="Arial" w:hAnsi="Arial" w:cs="Arial"/>
                <w:sz w:val="18"/>
                <w:szCs w:val="18"/>
                <w:lang w:val="es-ES" w:eastAsia="es-ES"/>
              </w:rPr>
              <w:t>Aplica cargos del 100% una vez confirmada o NO SHOW del total de la reservación.</w:t>
            </w:r>
          </w:p>
          <w:p w14:paraId="73DCF1C1" w14:textId="4EB8B45A" w:rsidR="004656FB" w:rsidRDefault="004656FB" w:rsidP="004656FB">
            <w:pPr>
              <w:pStyle w:val="Sinespaciado"/>
              <w:widowControl w:val="0"/>
              <w:numPr>
                <w:ilvl w:val="0"/>
                <w:numId w:val="4"/>
              </w:numPr>
              <w:textAlignment w:val="baseline"/>
              <w:rPr>
                <w:rFonts w:ascii="Arial" w:hAnsi="Arial" w:cs="Arial"/>
                <w:sz w:val="18"/>
                <w:szCs w:val="18"/>
                <w:lang w:val="es-ES" w:eastAsia="es-ES"/>
              </w:rPr>
            </w:pPr>
            <w:r w:rsidRPr="005072E9">
              <w:rPr>
                <w:rFonts w:ascii="Arial" w:hAnsi="Arial" w:cs="Arial"/>
                <w:sz w:val="18"/>
                <w:szCs w:val="18"/>
                <w:lang w:val="es-ES" w:eastAsia="es-ES"/>
              </w:rPr>
              <w:t>Servicios parciales no utilizados no son reembolsables</w:t>
            </w:r>
            <w:r w:rsidRPr="005072E9">
              <w:rPr>
                <w:rFonts w:ascii="Arial" w:hAnsi="Arial" w:cs="Arial"/>
                <w:b w:val="0"/>
                <w:bCs w:val="0"/>
                <w:sz w:val="18"/>
                <w:szCs w:val="18"/>
                <w:lang w:val="es-ES" w:eastAsia="es-ES"/>
              </w:rPr>
              <w:t>.</w:t>
            </w:r>
          </w:p>
          <w:p w14:paraId="1EEBB824" w14:textId="35F2691B" w:rsidR="009B0D64" w:rsidRPr="005072E9" w:rsidRDefault="009B0D64" w:rsidP="004656FB">
            <w:pPr>
              <w:pStyle w:val="Sinespaciado"/>
              <w:widowControl w:val="0"/>
              <w:numPr>
                <w:ilvl w:val="0"/>
                <w:numId w:val="4"/>
              </w:numPr>
              <w:textAlignment w:val="baseline"/>
              <w:rPr>
                <w:rFonts w:ascii="Arial" w:hAnsi="Arial" w:cs="Arial"/>
                <w:sz w:val="18"/>
                <w:szCs w:val="18"/>
                <w:lang w:val="es-ES" w:eastAsia="es-ES"/>
              </w:rPr>
            </w:pPr>
            <w:r>
              <w:rPr>
                <w:rFonts w:ascii="Arial" w:hAnsi="Arial" w:cs="Arial"/>
                <w:sz w:val="18"/>
                <w:szCs w:val="18"/>
                <w:lang w:val="es-ES" w:eastAsia="es-ES"/>
              </w:rPr>
              <w:t>Tren Chepe no reembolsable, no endosable, no permite cambios de fecha y/o nombre.</w:t>
            </w:r>
          </w:p>
          <w:p w14:paraId="49EA921F" w14:textId="77777777" w:rsidR="005072E9" w:rsidRDefault="005072E9">
            <w:pPr>
              <w:pStyle w:val="Sinespaciado"/>
              <w:widowControl w:val="0"/>
              <w:jc w:val="center"/>
              <w:textAlignment w:val="baseline"/>
              <w:rPr>
                <w:rFonts w:ascii="Arial" w:hAnsi="Arial" w:cs="Arial"/>
                <w:b w:val="0"/>
                <w:bCs w:val="0"/>
                <w:sz w:val="18"/>
                <w:szCs w:val="18"/>
                <w:lang w:val="es-ES" w:eastAsia="es-ES"/>
              </w:rPr>
            </w:pPr>
          </w:p>
          <w:p w14:paraId="39D7E1E5" w14:textId="648B2A81" w:rsidR="00B04DAE" w:rsidRDefault="00992C2F">
            <w:pPr>
              <w:pStyle w:val="Sinespaciado"/>
              <w:widowControl w:val="0"/>
              <w:jc w:val="center"/>
              <w:textAlignment w:val="baseline"/>
              <w:rPr>
                <w:rFonts w:ascii="Arial" w:hAnsi="Arial" w:cs="Arial"/>
                <w:sz w:val="18"/>
                <w:szCs w:val="18"/>
                <w:lang w:val="es-ES" w:eastAsia="es-ES"/>
              </w:rPr>
            </w:pPr>
            <w:r>
              <w:rPr>
                <w:rFonts w:ascii="Proxima Nova Alt Lt" w:hAnsi="Proxima Nova Alt Lt" w:cs="Arial"/>
                <w:sz w:val="18"/>
                <w:szCs w:val="18"/>
                <w:lang w:val="es-ES" w:eastAsia="es-ES"/>
              </w:rPr>
              <w:t>NO reembolsables, NO endosables, NO permiten cambio de fecha y/o nombre*</w:t>
            </w:r>
          </w:p>
        </w:tc>
      </w:tr>
    </w:tbl>
    <w:p w14:paraId="24AB3E0A" w14:textId="77777777" w:rsidR="00B04DAE" w:rsidRDefault="00B04DAE">
      <w:pPr>
        <w:pStyle w:val="Sinespaciado"/>
        <w:widowControl w:val="0"/>
        <w:jc w:val="center"/>
        <w:textAlignment w:val="baseline"/>
        <w:rPr>
          <w:rFonts w:ascii="Arial" w:hAnsi="Arial" w:cs="Arial"/>
          <w:b/>
          <w:sz w:val="18"/>
          <w:szCs w:val="18"/>
          <w:u w:val="single"/>
          <w:lang w:val="es-ES_tradnl" w:eastAsia="es-ES"/>
        </w:rPr>
      </w:pPr>
    </w:p>
    <w:p w14:paraId="254240EC" w14:textId="77777777" w:rsidR="004656FB" w:rsidRDefault="004656FB" w:rsidP="004656F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E36C09"/>
          <w:sz w:val="18"/>
          <w:szCs w:val="18"/>
          <w:u w:val="single"/>
        </w:rPr>
        <w:t>El presente documento es de carácter informativo, más no una confirmación.</w:t>
      </w:r>
      <w:r>
        <w:rPr>
          <w:rStyle w:val="eop"/>
          <w:rFonts w:ascii="Arial" w:hAnsi="Arial" w:cs="Arial"/>
          <w:color w:val="E36C09"/>
          <w:sz w:val="18"/>
          <w:szCs w:val="18"/>
        </w:rPr>
        <w:t> </w:t>
      </w:r>
    </w:p>
    <w:p w14:paraId="79C171A7" w14:textId="77777777" w:rsidR="004656FB" w:rsidRDefault="004656FB" w:rsidP="004656FB">
      <w:pPr>
        <w:pStyle w:val="paragraph"/>
        <w:spacing w:before="0" w:beforeAutospacing="0" w:after="0" w:afterAutospacing="0"/>
        <w:jc w:val="center"/>
        <w:textAlignment w:val="baseline"/>
        <w:rPr>
          <w:rFonts w:ascii="Segoe UI" w:hAnsi="Segoe UI" w:cs="Segoe UI"/>
          <w:sz w:val="18"/>
          <w:szCs w:val="18"/>
        </w:rPr>
      </w:pPr>
      <w:r>
        <w:rPr>
          <w:rStyle w:val="eop"/>
          <w:rFonts w:ascii="Arial" w:hAnsi="Arial" w:cs="Arial"/>
          <w:color w:val="E36C09"/>
        </w:rPr>
        <w:t> </w:t>
      </w:r>
    </w:p>
    <w:p w14:paraId="06D6B863" w14:textId="77777777" w:rsidR="00B04DAE" w:rsidRPr="004656FB" w:rsidRDefault="00B04DAE">
      <w:pPr>
        <w:spacing w:after="0" w:line="240" w:lineRule="auto"/>
        <w:jc w:val="both"/>
        <w:rPr>
          <w:rFonts w:ascii="Arial" w:hAnsi="Arial" w:cs="Arial"/>
          <w:sz w:val="18"/>
          <w:szCs w:val="18"/>
        </w:rPr>
      </w:pPr>
    </w:p>
    <w:sectPr w:rsidR="00B04DAE" w:rsidRPr="004656FB" w:rsidSect="004D59AF">
      <w:headerReference w:type="default" r:id="rId14"/>
      <w:footerReference w:type="default" r:id="rId15"/>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F6822" w14:textId="77777777" w:rsidR="000D13A6" w:rsidRDefault="000D13A6">
      <w:pPr>
        <w:spacing w:after="0" w:line="240" w:lineRule="auto"/>
      </w:pPr>
      <w:r>
        <w:separator/>
      </w:r>
    </w:p>
  </w:endnote>
  <w:endnote w:type="continuationSeparator" w:id="0">
    <w:p w14:paraId="442BC7D5" w14:textId="77777777" w:rsidR="000D13A6" w:rsidRDefault="000D1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Lucida Sans">
    <w:altName w:val="Lucida Sans Unicode"/>
    <w:charset w:val="00"/>
    <w:family w:val="swiss"/>
    <w:pitch w:val="variable"/>
    <w:sig w:usb0="00000003" w:usb1="00000000" w:usb2="00000000" w:usb3="00000000" w:csb0="00000001" w:csb1="00000000"/>
  </w:font>
  <w:font w:name="Noto Sans Symbols">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Proxima Nova Alt Lt">
    <w:altName w:val="Tahom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C1CBD" w14:textId="77777777" w:rsidR="000D13A6" w:rsidRDefault="000D13A6">
      <w:pPr>
        <w:spacing w:after="0" w:line="240" w:lineRule="auto"/>
      </w:pPr>
      <w:r>
        <w:separator/>
      </w:r>
    </w:p>
  </w:footnote>
  <w:footnote w:type="continuationSeparator" w:id="0">
    <w:p w14:paraId="1752D958" w14:textId="77777777" w:rsidR="000D13A6" w:rsidRDefault="000D1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2DD10F65" w:rsidR="00B04DAE" w:rsidRDefault="004D59AF" w:rsidP="00EB29CC">
    <w:pPr>
      <w:pStyle w:val="Encabezado"/>
      <w:tabs>
        <w:tab w:val="clear" w:pos="4252"/>
        <w:tab w:val="clear" w:pos="8504"/>
        <w:tab w:val="left" w:pos="6624"/>
      </w:tabs>
    </w:pPr>
    <w:r>
      <w:rPr>
        <w:noProof/>
      </w:rPr>
      <mc:AlternateContent>
        <mc:Choice Requires="wps">
          <w:drawing>
            <wp:anchor distT="0" distB="0" distL="0" distR="0" simplePos="0" relativeHeight="251663872" behindDoc="1" locked="0" layoutInCell="0" allowOverlap="1" wp14:anchorId="7FDCB89B" wp14:editId="48486A36">
              <wp:simplePos x="0" y="0"/>
              <wp:positionH relativeFrom="page">
                <wp:align>right</wp:align>
              </wp:positionH>
              <wp:positionV relativeFrom="paragraph">
                <wp:posOffset>-638341</wp:posOffset>
              </wp:positionV>
              <wp:extent cx="8460187"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60187"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txbx>
                      <w:txbxContent>
                        <w:p w14:paraId="082FE616" w14:textId="07C48ED8" w:rsidR="00EB29CC" w:rsidRDefault="00EB29CC" w:rsidP="00EB29CC">
                          <w:pPr>
                            <w:jc w:val="center"/>
                          </w:pPr>
                        </w:p>
                      </w:txbxContent>
                    </wps:txbx>
                    <wps:bodyPr/>
                  </wps:wsp>
                </a:graphicData>
              </a:graphic>
              <wp14:sizeRelH relativeFrom="margin">
                <wp14:pctWidth>0</wp14:pctWidth>
              </wp14:sizeRelH>
              <wp14:sizeRelV relativeFrom="margin">
                <wp14:pctHeight>0</wp14:pctHeight>
              </wp14:sizeRelV>
            </wp:anchor>
          </w:drawing>
        </mc:Choice>
        <mc:Fallback>
          <w:pict>
            <v:rect w14:anchorId="7FDCB89B" id="5 Rectángulo" o:spid="_x0000_s1032" style="position:absolute;margin-left:614.95pt;margin-top:-50.25pt;width:666.15pt;height:91.5pt;z-index:-251652608;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" o:allowincell="f" fillcolor="#bfbfbf [2412]" stroked="f" strokeweight="2pt">
              <v:textbox>
                <w:txbxContent>
                  <w:p w14:paraId="082FE616" w14:textId="07C48ED8" w:rsidR="00EB29CC" w:rsidRDefault="00EB29CC" w:rsidP="00EB29CC">
                    <w:pPr>
                      <w:jc w:val="center"/>
                    </w:pPr>
                  </w:p>
                </w:txbxContent>
              </v:textbox>
              <w10:wrap anchorx="page"/>
            </v:rect>
          </w:pict>
        </mc:Fallback>
      </mc:AlternateContent>
    </w:r>
    <w:r>
      <w:rPr>
        <w:noProof/>
      </w:rPr>
      <w:drawing>
        <wp:anchor distT="0" distB="0" distL="114300" distR="114300" simplePos="0" relativeHeight="251668992" behindDoc="1" locked="0" layoutInCell="1" allowOverlap="1" wp14:anchorId="773266F5" wp14:editId="46796554">
          <wp:simplePos x="0" y="0"/>
          <wp:positionH relativeFrom="column">
            <wp:posOffset>0</wp:posOffset>
          </wp:positionH>
          <wp:positionV relativeFrom="paragraph">
            <wp:posOffset>-259715</wp:posOffset>
          </wp:positionV>
          <wp:extent cx="3005455" cy="725170"/>
          <wp:effectExtent l="0" t="0" r="4445"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005455" cy="725170"/>
                  </a:xfrm>
                  <a:prstGeom prst="rect">
                    <a:avLst/>
                  </a:prstGeom>
                </pic:spPr>
              </pic:pic>
            </a:graphicData>
          </a:graphic>
        </wp:anchor>
      </w:drawing>
    </w:r>
    <w:r w:rsidR="00EB29C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25pt;height:9.25pt;visibility:visible;mso-wrap-style:square" o:bullet="t" filled="t">
        <v:imagedata r:id="rId1" o:title=""/>
        <o:lock v:ext="edit" aspectratio="f"/>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038F2C32"/>
    <w:multiLevelType w:val="hybridMultilevel"/>
    <w:tmpl w:val="757EE434"/>
    <w:lvl w:ilvl="0" w:tplc="0C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A3255EE"/>
    <w:multiLevelType w:val="multilevel"/>
    <w:tmpl w:val="8C68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FB30C1"/>
    <w:multiLevelType w:val="hybridMultilevel"/>
    <w:tmpl w:val="8C32BAD8"/>
    <w:lvl w:ilvl="0" w:tplc="5602E554">
      <w:start w:val="1"/>
      <w:numFmt w:val="bullet"/>
      <w:lvlText w:val=""/>
      <w:lvlJc w:val="left"/>
      <w:pPr>
        <w:ind w:left="1800" w:hanging="360"/>
      </w:pPr>
      <w:rPr>
        <w:rFonts w:ascii="Wingdings" w:hAnsi="Wingding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 w15:restartNumberingAfterBreak="0">
    <w:nsid w:val="16BA10A9"/>
    <w:multiLevelType w:val="hybridMultilevel"/>
    <w:tmpl w:val="A3D6F8C6"/>
    <w:lvl w:ilvl="0" w:tplc="0C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78920CF"/>
    <w:multiLevelType w:val="hybridMultilevel"/>
    <w:tmpl w:val="C9DECA56"/>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 w15:restartNumberingAfterBreak="0">
    <w:nsid w:val="18EA7D29"/>
    <w:multiLevelType w:val="hybridMultilevel"/>
    <w:tmpl w:val="2A043CC4"/>
    <w:lvl w:ilvl="0" w:tplc="6B04F51E">
      <w:start w:val="2"/>
      <w:numFmt w:val="bullet"/>
      <w:lvlText w:val="-"/>
      <w:lvlJc w:val="left"/>
      <w:pPr>
        <w:ind w:left="1440" w:hanging="360"/>
      </w:pPr>
      <w:rPr>
        <w:rFonts w:ascii="Arial" w:eastAsia="Times New Roman" w:hAnsi="Arial" w:cs="Arial" w:hint="default"/>
        <w:color w:val="000000"/>
      </w:rPr>
    </w:lvl>
    <w:lvl w:ilvl="1" w:tplc="0C0A0003">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8" w15:restartNumberingAfterBreak="0">
    <w:nsid w:val="1A463000"/>
    <w:multiLevelType w:val="hybridMultilevel"/>
    <w:tmpl w:val="B3E4D928"/>
    <w:lvl w:ilvl="0" w:tplc="FF447360">
      <w:start w:val="2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0" w15:restartNumberingAfterBreak="0">
    <w:nsid w:val="278F529B"/>
    <w:multiLevelType w:val="hybridMultilevel"/>
    <w:tmpl w:val="8A08CDC4"/>
    <w:lvl w:ilvl="0" w:tplc="28FEEDF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297530E3"/>
    <w:multiLevelType w:val="hybridMultilevel"/>
    <w:tmpl w:val="0E38CAFA"/>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32633053"/>
    <w:multiLevelType w:val="multilevel"/>
    <w:tmpl w:val="433E1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A312C87"/>
    <w:multiLevelType w:val="multilevel"/>
    <w:tmpl w:val="E0FEE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62B2007"/>
    <w:multiLevelType w:val="multilevel"/>
    <w:tmpl w:val="BBFE8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F7D35AB"/>
    <w:multiLevelType w:val="hybridMultilevel"/>
    <w:tmpl w:val="1FFC89E8"/>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8" w15:restartNumberingAfterBreak="0">
    <w:nsid w:val="5A6946DA"/>
    <w:multiLevelType w:val="multilevel"/>
    <w:tmpl w:val="C0CE0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7353BD9"/>
    <w:multiLevelType w:val="multilevel"/>
    <w:tmpl w:val="45288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A6B4D05"/>
    <w:multiLevelType w:val="hybridMultilevel"/>
    <w:tmpl w:val="EC9E053C"/>
    <w:lvl w:ilvl="0" w:tplc="0C0A000D">
      <w:start w:val="1"/>
      <w:numFmt w:val="bullet"/>
      <w:lvlText w:val=""/>
      <w:lvlJc w:val="left"/>
      <w:pPr>
        <w:ind w:left="1800" w:hanging="360"/>
      </w:pPr>
      <w:rPr>
        <w:rFonts w:ascii="Wingdings" w:hAnsi="Wingdings" w:hint="default"/>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22"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0DC6B31"/>
    <w:multiLevelType w:val="multilevel"/>
    <w:tmpl w:val="299E1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3167456"/>
    <w:multiLevelType w:val="multilevel"/>
    <w:tmpl w:val="A96CF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76E03AF2"/>
    <w:multiLevelType w:val="hybridMultilevel"/>
    <w:tmpl w:val="3CE46E6C"/>
    <w:lvl w:ilvl="0" w:tplc="0C0A000F">
      <w:start w:val="1"/>
      <w:numFmt w:val="decimal"/>
      <w:lvlText w:val="%1."/>
      <w:lvlJc w:val="left"/>
      <w:pPr>
        <w:tabs>
          <w:tab w:val="num" w:pos="720"/>
        </w:tabs>
        <w:ind w:left="720" w:hanging="360"/>
      </w:pPr>
    </w:lvl>
    <w:lvl w:ilvl="1" w:tplc="0C0A0001">
      <w:start w:val="1"/>
      <w:numFmt w:val="bullet"/>
      <w:lvlText w:val=""/>
      <w:lvlJc w:val="left"/>
      <w:pPr>
        <w:tabs>
          <w:tab w:val="num" w:pos="1440"/>
        </w:tabs>
        <w:ind w:left="1440" w:hanging="360"/>
      </w:pPr>
      <w:rPr>
        <w:rFonts w:ascii="Symbol" w:hAnsi="Symbol"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8" w15:restartNumberingAfterBreak="0">
    <w:nsid w:val="7EEC6A97"/>
    <w:multiLevelType w:val="multilevel"/>
    <w:tmpl w:val="FA38E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551964515">
    <w:abstractNumId w:val="17"/>
  </w:num>
  <w:num w:numId="2" w16cid:durableId="1815833250">
    <w:abstractNumId w:val="20"/>
  </w:num>
  <w:num w:numId="3" w16cid:durableId="1835608643">
    <w:abstractNumId w:val="1"/>
  </w:num>
  <w:num w:numId="4" w16cid:durableId="940453850">
    <w:abstractNumId w:val="27"/>
  </w:num>
  <w:num w:numId="5" w16cid:durableId="1799949933">
    <w:abstractNumId w:val="11"/>
  </w:num>
  <w:num w:numId="6" w16cid:durableId="1310404172">
    <w:abstractNumId w:val="29"/>
  </w:num>
  <w:num w:numId="7" w16cid:durableId="1601988944">
    <w:abstractNumId w:val="22"/>
  </w:num>
  <w:num w:numId="8" w16cid:durableId="219829216">
    <w:abstractNumId w:val="9"/>
  </w:num>
  <w:num w:numId="9" w16cid:durableId="1701202240">
    <w:abstractNumId w:val="0"/>
  </w:num>
  <w:num w:numId="10" w16cid:durableId="1389188561">
    <w:abstractNumId w:val="25"/>
  </w:num>
  <w:num w:numId="11" w16cid:durableId="753017363">
    <w:abstractNumId w:val="28"/>
  </w:num>
  <w:num w:numId="12" w16cid:durableId="301423508">
    <w:abstractNumId w:val="23"/>
  </w:num>
  <w:num w:numId="13" w16cid:durableId="968512162">
    <w:abstractNumId w:val="24"/>
  </w:num>
  <w:num w:numId="14" w16cid:durableId="685834682">
    <w:abstractNumId w:val="6"/>
  </w:num>
  <w:num w:numId="15" w16cid:durableId="793138353">
    <w:abstractNumId w:val="3"/>
  </w:num>
  <w:num w:numId="16" w16cid:durableId="1666594807">
    <w:abstractNumId w:val="15"/>
  </w:num>
  <w:num w:numId="17" w16cid:durableId="171728290">
    <w:abstractNumId w:val="21"/>
  </w:num>
  <w:num w:numId="18" w16cid:durableId="1976330374">
    <w:abstractNumId w:val="4"/>
  </w:num>
  <w:num w:numId="19" w16cid:durableId="149446293">
    <w:abstractNumId w:val="18"/>
  </w:num>
  <w:num w:numId="20" w16cid:durableId="2022781368">
    <w:abstractNumId w:val="19"/>
  </w:num>
  <w:num w:numId="21" w16cid:durableId="1981762863">
    <w:abstractNumId w:val="13"/>
  </w:num>
  <w:num w:numId="22" w16cid:durableId="1406535799">
    <w:abstractNumId w:val="14"/>
  </w:num>
  <w:num w:numId="23" w16cid:durableId="161702836">
    <w:abstractNumId w:val="7"/>
  </w:num>
  <w:num w:numId="24" w16cid:durableId="792207624">
    <w:abstractNumId w:val="12"/>
  </w:num>
  <w:num w:numId="25" w16cid:durableId="974916661">
    <w:abstractNumId w:val="8"/>
  </w:num>
  <w:num w:numId="26" w16cid:durableId="1924143659">
    <w:abstractNumId w:val="26"/>
  </w:num>
  <w:num w:numId="27" w16cid:durableId="876624541">
    <w:abstractNumId w:val="16"/>
  </w:num>
  <w:num w:numId="28" w16cid:durableId="1498228056">
    <w:abstractNumId w:val="5"/>
  </w:num>
  <w:num w:numId="29" w16cid:durableId="874003177">
    <w:abstractNumId w:val="2"/>
  </w:num>
  <w:num w:numId="30" w16cid:durableId="9393368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proofState w:spelling="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4BCD"/>
    <w:rsid w:val="000058FF"/>
    <w:rsid w:val="00013562"/>
    <w:rsid w:val="00030CC4"/>
    <w:rsid w:val="00033739"/>
    <w:rsid w:val="000343D1"/>
    <w:rsid w:val="000533E5"/>
    <w:rsid w:val="00060AE5"/>
    <w:rsid w:val="000710AB"/>
    <w:rsid w:val="00086143"/>
    <w:rsid w:val="000A0F3B"/>
    <w:rsid w:val="000A581F"/>
    <w:rsid w:val="000B0AAE"/>
    <w:rsid w:val="000D13A6"/>
    <w:rsid w:val="000D3699"/>
    <w:rsid w:val="000E3DE4"/>
    <w:rsid w:val="001043E0"/>
    <w:rsid w:val="0010639A"/>
    <w:rsid w:val="001070DC"/>
    <w:rsid w:val="00113A97"/>
    <w:rsid w:val="00132ECB"/>
    <w:rsid w:val="00140A2B"/>
    <w:rsid w:val="00160A79"/>
    <w:rsid w:val="00167E44"/>
    <w:rsid w:val="00170CC0"/>
    <w:rsid w:val="00172B82"/>
    <w:rsid w:val="00180E0A"/>
    <w:rsid w:val="00187985"/>
    <w:rsid w:val="001900EA"/>
    <w:rsid w:val="001A4AFE"/>
    <w:rsid w:val="001D1BC3"/>
    <w:rsid w:val="00202913"/>
    <w:rsid w:val="00216EF4"/>
    <w:rsid w:val="002367CC"/>
    <w:rsid w:val="00236E8A"/>
    <w:rsid w:val="0024085C"/>
    <w:rsid w:val="00242410"/>
    <w:rsid w:val="002611F1"/>
    <w:rsid w:val="00272C7D"/>
    <w:rsid w:val="00283924"/>
    <w:rsid w:val="0028511E"/>
    <w:rsid w:val="00292AC8"/>
    <w:rsid w:val="0029470C"/>
    <w:rsid w:val="002B7435"/>
    <w:rsid w:val="002C2909"/>
    <w:rsid w:val="002D5B1B"/>
    <w:rsid w:val="003010FF"/>
    <w:rsid w:val="00317554"/>
    <w:rsid w:val="003337A5"/>
    <w:rsid w:val="00335E9F"/>
    <w:rsid w:val="003366EA"/>
    <w:rsid w:val="00353ACB"/>
    <w:rsid w:val="00356C07"/>
    <w:rsid w:val="00367C19"/>
    <w:rsid w:val="003748B9"/>
    <w:rsid w:val="003754DB"/>
    <w:rsid w:val="00380D0B"/>
    <w:rsid w:val="003952D2"/>
    <w:rsid w:val="00396825"/>
    <w:rsid w:val="00396F9B"/>
    <w:rsid w:val="003B3C5B"/>
    <w:rsid w:val="003C4B9F"/>
    <w:rsid w:val="003E0BC4"/>
    <w:rsid w:val="003F2215"/>
    <w:rsid w:val="00411999"/>
    <w:rsid w:val="004134C5"/>
    <w:rsid w:val="00416285"/>
    <w:rsid w:val="00420ACB"/>
    <w:rsid w:val="00440208"/>
    <w:rsid w:val="0044237B"/>
    <w:rsid w:val="00444726"/>
    <w:rsid w:val="00446846"/>
    <w:rsid w:val="004656FB"/>
    <w:rsid w:val="00465FAF"/>
    <w:rsid w:val="0046770B"/>
    <w:rsid w:val="004770D7"/>
    <w:rsid w:val="00490BAA"/>
    <w:rsid w:val="004938E1"/>
    <w:rsid w:val="004C7902"/>
    <w:rsid w:val="004D2FAC"/>
    <w:rsid w:val="004D59AF"/>
    <w:rsid w:val="004E5A57"/>
    <w:rsid w:val="005072E9"/>
    <w:rsid w:val="005225C9"/>
    <w:rsid w:val="00535E06"/>
    <w:rsid w:val="00567E8F"/>
    <w:rsid w:val="00584529"/>
    <w:rsid w:val="005B4F68"/>
    <w:rsid w:val="005C37F1"/>
    <w:rsid w:val="005D48C9"/>
    <w:rsid w:val="005E3ABD"/>
    <w:rsid w:val="005E44EE"/>
    <w:rsid w:val="005F270A"/>
    <w:rsid w:val="00600F4C"/>
    <w:rsid w:val="00604A9F"/>
    <w:rsid w:val="00612C58"/>
    <w:rsid w:val="00620550"/>
    <w:rsid w:val="00635E45"/>
    <w:rsid w:val="0065651F"/>
    <w:rsid w:val="006609A0"/>
    <w:rsid w:val="00664F15"/>
    <w:rsid w:val="00681DD9"/>
    <w:rsid w:val="006A2C8F"/>
    <w:rsid w:val="006B4EC2"/>
    <w:rsid w:val="007026CA"/>
    <w:rsid w:val="00707BD4"/>
    <w:rsid w:val="00710127"/>
    <w:rsid w:val="007173CA"/>
    <w:rsid w:val="00742284"/>
    <w:rsid w:val="00757D2B"/>
    <w:rsid w:val="00774345"/>
    <w:rsid w:val="007848EC"/>
    <w:rsid w:val="00784940"/>
    <w:rsid w:val="00784DEC"/>
    <w:rsid w:val="0079411D"/>
    <w:rsid w:val="007A3028"/>
    <w:rsid w:val="007A635A"/>
    <w:rsid w:val="007B1523"/>
    <w:rsid w:val="007B69DB"/>
    <w:rsid w:val="007C13EF"/>
    <w:rsid w:val="007E7A6D"/>
    <w:rsid w:val="008114C2"/>
    <w:rsid w:val="008153A1"/>
    <w:rsid w:val="008233B4"/>
    <w:rsid w:val="00832FE1"/>
    <w:rsid w:val="008422D8"/>
    <w:rsid w:val="00867843"/>
    <w:rsid w:val="008721F4"/>
    <w:rsid w:val="008722D0"/>
    <w:rsid w:val="00883770"/>
    <w:rsid w:val="0088394B"/>
    <w:rsid w:val="00884BB5"/>
    <w:rsid w:val="008A0438"/>
    <w:rsid w:val="008B468C"/>
    <w:rsid w:val="008F39D0"/>
    <w:rsid w:val="00912A17"/>
    <w:rsid w:val="00936BE9"/>
    <w:rsid w:val="00942FFC"/>
    <w:rsid w:val="00966540"/>
    <w:rsid w:val="00972358"/>
    <w:rsid w:val="009919E5"/>
    <w:rsid w:val="00992C2F"/>
    <w:rsid w:val="009A3F1A"/>
    <w:rsid w:val="009A45DB"/>
    <w:rsid w:val="009B0D53"/>
    <w:rsid w:val="009B0D64"/>
    <w:rsid w:val="009D57B3"/>
    <w:rsid w:val="009E18E5"/>
    <w:rsid w:val="009E30BA"/>
    <w:rsid w:val="009F0FB2"/>
    <w:rsid w:val="009F7F6C"/>
    <w:rsid w:val="00A04A9C"/>
    <w:rsid w:val="00A226C7"/>
    <w:rsid w:val="00A31455"/>
    <w:rsid w:val="00A35EEE"/>
    <w:rsid w:val="00A50DBF"/>
    <w:rsid w:val="00A70EC9"/>
    <w:rsid w:val="00A72B7E"/>
    <w:rsid w:val="00AA030E"/>
    <w:rsid w:val="00AB5F19"/>
    <w:rsid w:val="00AC58B8"/>
    <w:rsid w:val="00AC7C4B"/>
    <w:rsid w:val="00AD2BD0"/>
    <w:rsid w:val="00AE4F84"/>
    <w:rsid w:val="00AF2D08"/>
    <w:rsid w:val="00AF54EA"/>
    <w:rsid w:val="00B04DAE"/>
    <w:rsid w:val="00B10029"/>
    <w:rsid w:val="00B34252"/>
    <w:rsid w:val="00B365F2"/>
    <w:rsid w:val="00B441D3"/>
    <w:rsid w:val="00B51D65"/>
    <w:rsid w:val="00B56384"/>
    <w:rsid w:val="00B572C1"/>
    <w:rsid w:val="00B63F32"/>
    <w:rsid w:val="00B66874"/>
    <w:rsid w:val="00B76581"/>
    <w:rsid w:val="00B87B16"/>
    <w:rsid w:val="00B94AE5"/>
    <w:rsid w:val="00BD2C9F"/>
    <w:rsid w:val="00BD74AE"/>
    <w:rsid w:val="00BF4BBB"/>
    <w:rsid w:val="00BF6675"/>
    <w:rsid w:val="00C028AD"/>
    <w:rsid w:val="00C06054"/>
    <w:rsid w:val="00C147A5"/>
    <w:rsid w:val="00C20479"/>
    <w:rsid w:val="00C219FC"/>
    <w:rsid w:val="00C23F21"/>
    <w:rsid w:val="00C301A6"/>
    <w:rsid w:val="00C35AEB"/>
    <w:rsid w:val="00C37271"/>
    <w:rsid w:val="00C82FE4"/>
    <w:rsid w:val="00C85BAD"/>
    <w:rsid w:val="00C90082"/>
    <w:rsid w:val="00CB1379"/>
    <w:rsid w:val="00CC672B"/>
    <w:rsid w:val="00CD5967"/>
    <w:rsid w:val="00CE276F"/>
    <w:rsid w:val="00CE354D"/>
    <w:rsid w:val="00CE4634"/>
    <w:rsid w:val="00CF53E2"/>
    <w:rsid w:val="00D1142D"/>
    <w:rsid w:val="00D3419F"/>
    <w:rsid w:val="00D60205"/>
    <w:rsid w:val="00D61872"/>
    <w:rsid w:val="00D62D1B"/>
    <w:rsid w:val="00D827CC"/>
    <w:rsid w:val="00DA5703"/>
    <w:rsid w:val="00DB4304"/>
    <w:rsid w:val="00DB496C"/>
    <w:rsid w:val="00DC1298"/>
    <w:rsid w:val="00DE3F62"/>
    <w:rsid w:val="00DE41D2"/>
    <w:rsid w:val="00DE65A3"/>
    <w:rsid w:val="00E12408"/>
    <w:rsid w:val="00E1758B"/>
    <w:rsid w:val="00E6657A"/>
    <w:rsid w:val="00E7034F"/>
    <w:rsid w:val="00E729B9"/>
    <w:rsid w:val="00E72D98"/>
    <w:rsid w:val="00E86EAB"/>
    <w:rsid w:val="00EB0D27"/>
    <w:rsid w:val="00EB29CC"/>
    <w:rsid w:val="00EE1BC4"/>
    <w:rsid w:val="00EE735F"/>
    <w:rsid w:val="00EE760C"/>
    <w:rsid w:val="00EF1B82"/>
    <w:rsid w:val="00EF702E"/>
    <w:rsid w:val="00F144C6"/>
    <w:rsid w:val="00F15EA5"/>
    <w:rsid w:val="00F17809"/>
    <w:rsid w:val="00F3597A"/>
    <w:rsid w:val="00F370B8"/>
    <w:rsid w:val="00F45E3D"/>
    <w:rsid w:val="00F85DB7"/>
    <w:rsid w:val="00F92EEC"/>
    <w:rsid w:val="00FA09F0"/>
    <w:rsid w:val="00FC3776"/>
    <w:rsid w:val="00FD78A7"/>
    <w:rsid w:val="00FE0ED2"/>
    <w:rsid w:val="00FE7DB8"/>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64F15"/>
    <w:pPr>
      <w:suppressAutoHyphens w:val="0"/>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basedOn w:val="Fuentedeprrafopredeter"/>
    <w:rsid w:val="00664F15"/>
  </w:style>
  <w:style w:type="character" w:customStyle="1" w:styleId="tabchar">
    <w:name w:val="tabchar"/>
    <w:basedOn w:val="Fuentedeprrafopredeter"/>
    <w:rsid w:val="00664F15"/>
  </w:style>
  <w:style w:type="character" w:customStyle="1" w:styleId="eop">
    <w:name w:val="eop"/>
    <w:basedOn w:val="Fuentedeprrafopredeter"/>
    <w:rsid w:val="0066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86199">
      <w:bodyDiv w:val="1"/>
      <w:marLeft w:val="0"/>
      <w:marRight w:val="0"/>
      <w:marTop w:val="0"/>
      <w:marBottom w:val="0"/>
      <w:divBdr>
        <w:top w:val="none" w:sz="0" w:space="0" w:color="auto"/>
        <w:left w:val="none" w:sz="0" w:space="0" w:color="auto"/>
        <w:bottom w:val="none" w:sz="0" w:space="0" w:color="auto"/>
        <w:right w:val="none" w:sz="0" w:space="0" w:color="auto"/>
      </w:divBdr>
    </w:div>
    <w:div w:id="216746313">
      <w:bodyDiv w:val="1"/>
      <w:marLeft w:val="0"/>
      <w:marRight w:val="0"/>
      <w:marTop w:val="0"/>
      <w:marBottom w:val="0"/>
      <w:divBdr>
        <w:top w:val="none" w:sz="0" w:space="0" w:color="auto"/>
        <w:left w:val="none" w:sz="0" w:space="0" w:color="auto"/>
        <w:bottom w:val="none" w:sz="0" w:space="0" w:color="auto"/>
        <w:right w:val="none" w:sz="0" w:space="0" w:color="auto"/>
      </w:divBdr>
      <w:divsChild>
        <w:div w:id="1187670941">
          <w:marLeft w:val="0"/>
          <w:marRight w:val="0"/>
          <w:marTop w:val="0"/>
          <w:marBottom w:val="0"/>
          <w:divBdr>
            <w:top w:val="none" w:sz="0" w:space="0" w:color="auto"/>
            <w:left w:val="none" w:sz="0" w:space="0" w:color="auto"/>
            <w:bottom w:val="none" w:sz="0" w:space="0" w:color="auto"/>
            <w:right w:val="none" w:sz="0" w:space="0" w:color="auto"/>
          </w:divBdr>
        </w:div>
        <w:div w:id="411707252">
          <w:marLeft w:val="0"/>
          <w:marRight w:val="0"/>
          <w:marTop w:val="0"/>
          <w:marBottom w:val="0"/>
          <w:divBdr>
            <w:top w:val="none" w:sz="0" w:space="0" w:color="auto"/>
            <w:left w:val="none" w:sz="0" w:space="0" w:color="auto"/>
            <w:bottom w:val="none" w:sz="0" w:space="0" w:color="auto"/>
            <w:right w:val="none" w:sz="0" w:space="0" w:color="auto"/>
          </w:divBdr>
        </w:div>
        <w:div w:id="523400893">
          <w:marLeft w:val="0"/>
          <w:marRight w:val="0"/>
          <w:marTop w:val="0"/>
          <w:marBottom w:val="0"/>
          <w:divBdr>
            <w:top w:val="none" w:sz="0" w:space="0" w:color="auto"/>
            <w:left w:val="none" w:sz="0" w:space="0" w:color="auto"/>
            <w:bottom w:val="none" w:sz="0" w:space="0" w:color="auto"/>
            <w:right w:val="none" w:sz="0" w:space="0" w:color="auto"/>
          </w:divBdr>
        </w:div>
        <w:div w:id="1438603993">
          <w:marLeft w:val="0"/>
          <w:marRight w:val="0"/>
          <w:marTop w:val="0"/>
          <w:marBottom w:val="0"/>
          <w:divBdr>
            <w:top w:val="none" w:sz="0" w:space="0" w:color="auto"/>
            <w:left w:val="none" w:sz="0" w:space="0" w:color="auto"/>
            <w:bottom w:val="none" w:sz="0" w:space="0" w:color="auto"/>
            <w:right w:val="none" w:sz="0" w:space="0" w:color="auto"/>
          </w:divBdr>
        </w:div>
        <w:div w:id="1569075851">
          <w:marLeft w:val="0"/>
          <w:marRight w:val="0"/>
          <w:marTop w:val="0"/>
          <w:marBottom w:val="0"/>
          <w:divBdr>
            <w:top w:val="none" w:sz="0" w:space="0" w:color="auto"/>
            <w:left w:val="none" w:sz="0" w:space="0" w:color="auto"/>
            <w:bottom w:val="none" w:sz="0" w:space="0" w:color="auto"/>
            <w:right w:val="none" w:sz="0" w:space="0" w:color="auto"/>
          </w:divBdr>
        </w:div>
      </w:divsChild>
    </w:div>
    <w:div w:id="344289127">
      <w:bodyDiv w:val="1"/>
      <w:marLeft w:val="0"/>
      <w:marRight w:val="0"/>
      <w:marTop w:val="0"/>
      <w:marBottom w:val="0"/>
      <w:divBdr>
        <w:top w:val="none" w:sz="0" w:space="0" w:color="auto"/>
        <w:left w:val="none" w:sz="0" w:space="0" w:color="auto"/>
        <w:bottom w:val="none" w:sz="0" w:space="0" w:color="auto"/>
        <w:right w:val="none" w:sz="0" w:space="0" w:color="auto"/>
      </w:divBdr>
      <w:divsChild>
        <w:div w:id="765657552">
          <w:marLeft w:val="0"/>
          <w:marRight w:val="0"/>
          <w:marTop w:val="0"/>
          <w:marBottom w:val="0"/>
          <w:divBdr>
            <w:top w:val="none" w:sz="0" w:space="0" w:color="auto"/>
            <w:left w:val="none" w:sz="0" w:space="0" w:color="auto"/>
            <w:bottom w:val="none" w:sz="0" w:space="0" w:color="auto"/>
            <w:right w:val="none" w:sz="0" w:space="0" w:color="auto"/>
          </w:divBdr>
        </w:div>
        <w:div w:id="499076446">
          <w:marLeft w:val="0"/>
          <w:marRight w:val="0"/>
          <w:marTop w:val="0"/>
          <w:marBottom w:val="0"/>
          <w:divBdr>
            <w:top w:val="none" w:sz="0" w:space="0" w:color="auto"/>
            <w:left w:val="none" w:sz="0" w:space="0" w:color="auto"/>
            <w:bottom w:val="none" w:sz="0" w:space="0" w:color="auto"/>
            <w:right w:val="none" w:sz="0" w:space="0" w:color="auto"/>
          </w:divBdr>
        </w:div>
        <w:div w:id="779421159">
          <w:marLeft w:val="0"/>
          <w:marRight w:val="0"/>
          <w:marTop w:val="0"/>
          <w:marBottom w:val="0"/>
          <w:divBdr>
            <w:top w:val="none" w:sz="0" w:space="0" w:color="auto"/>
            <w:left w:val="none" w:sz="0" w:space="0" w:color="auto"/>
            <w:bottom w:val="none" w:sz="0" w:space="0" w:color="auto"/>
            <w:right w:val="none" w:sz="0" w:space="0" w:color="auto"/>
          </w:divBdr>
        </w:div>
        <w:div w:id="1772696507">
          <w:marLeft w:val="0"/>
          <w:marRight w:val="0"/>
          <w:marTop w:val="0"/>
          <w:marBottom w:val="0"/>
          <w:divBdr>
            <w:top w:val="none" w:sz="0" w:space="0" w:color="auto"/>
            <w:left w:val="none" w:sz="0" w:space="0" w:color="auto"/>
            <w:bottom w:val="none" w:sz="0" w:space="0" w:color="auto"/>
            <w:right w:val="none" w:sz="0" w:space="0" w:color="auto"/>
          </w:divBdr>
        </w:div>
      </w:divsChild>
    </w:div>
    <w:div w:id="443382573">
      <w:bodyDiv w:val="1"/>
      <w:marLeft w:val="0"/>
      <w:marRight w:val="0"/>
      <w:marTop w:val="0"/>
      <w:marBottom w:val="0"/>
      <w:divBdr>
        <w:top w:val="none" w:sz="0" w:space="0" w:color="auto"/>
        <w:left w:val="none" w:sz="0" w:space="0" w:color="auto"/>
        <w:bottom w:val="none" w:sz="0" w:space="0" w:color="auto"/>
        <w:right w:val="none" w:sz="0" w:space="0" w:color="auto"/>
      </w:divBdr>
      <w:divsChild>
        <w:div w:id="1448162611">
          <w:marLeft w:val="0"/>
          <w:marRight w:val="0"/>
          <w:marTop w:val="0"/>
          <w:marBottom w:val="0"/>
          <w:divBdr>
            <w:top w:val="none" w:sz="0" w:space="0" w:color="auto"/>
            <w:left w:val="none" w:sz="0" w:space="0" w:color="auto"/>
            <w:bottom w:val="none" w:sz="0" w:space="0" w:color="auto"/>
            <w:right w:val="none" w:sz="0" w:space="0" w:color="auto"/>
          </w:divBdr>
        </w:div>
        <w:div w:id="110126007">
          <w:marLeft w:val="0"/>
          <w:marRight w:val="0"/>
          <w:marTop w:val="0"/>
          <w:marBottom w:val="0"/>
          <w:divBdr>
            <w:top w:val="none" w:sz="0" w:space="0" w:color="auto"/>
            <w:left w:val="none" w:sz="0" w:space="0" w:color="auto"/>
            <w:bottom w:val="none" w:sz="0" w:space="0" w:color="auto"/>
            <w:right w:val="none" w:sz="0" w:space="0" w:color="auto"/>
          </w:divBdr>
        </w:div>
      </w:divsChild>
    </w:div>
    <w:div w:id="514224607">
      <w:bodyDiv w:val="1"/>
      <w:marLeft w:val="0"/>
      <w:marRight w:val="0"/>
      <w:marTop w:val="0"/>
      <w:marBottom w:val="0"/>
      <w:divBdr>
        <w:top w:val="none" w:sz="0" w:space="0" w:color="auto"/>
        <w:left w:val="none" w:sz="0" w:space="0" w:color="auto"/>
        <w:bottom w:val="none" w:sz="0" w:space="0" w:color="auto"/>
        <w:right w:val="none" w:sz="0" w:space="0" w:color="auto"/>
      </w:divBdr>
      <w:divsChild>
        <w:div w:id="1257711361">
          <w:marLeft w:val="0"/>
          <w:marRight w:val="0"/>
          <w:marTop w:val="0"/>
          <w:marBottom w:val="0"/>
          <w:divBdr>
            <w:top w:val="none" w:sz="0" w:space="0" w:color="auto"/>
            <w:left w:val="none" w:sz="0" w:space="0" w:color="auto"/>
            <w:bottom w:val="none" w:sz="0" w:space="0" w:color="auto"/>
            <w:right w:val="none" w:sz="0" w:space="0" w:color="auto"/>
          </w:divBdr>
          <w:divsChild>
            <w:div w:id="1887914896">
              <w:marLeft w:val="0"/>
              <w:marRight w:val="0"/>
              <w:marTop w:val="0"/>
              <w:marBottom w:val="0"/>
              <w:divBdr>
                <w:top w:val="none" w:sz="0" w:space="0" w:color="auto"/>
                <w:left w:val="none" w:sz="0" w:space="0" w:color="auto"/>
                <w:bottom w:val="none" w:sz="0" w:space="0" w:color="auto"/>
                <w:right w:val="none" w:sz="0" w:space="0" w:color="auto"/>
              </w:divBdr>
            </w:div>
            <w:div w:id="1251623739">
              <w:marLeft w:val="0"/>
              <w:marRight w:val="0"/>
              <w:marTop w:val="0"/>
              <w:marBottom w:val="0"/>
              <w:divBdr>
                <w:top w:val="none" w:sz="0" w:space="0" w:color="auto"/>
                <w:left w:val="none" w:sz="0" w:space="0" w:color="auto"/>
                <w:bottom w:val="none" w:sz="0" w:space="0" w:color="auto"/>
                <w:right w:val="none" w:sz="0" w:space="0" w:color="auto"/>
              </w:divBdr>
            </w:div>
          </w:divsChild>
        </w:div>
        <w:div w:id="1301813122">
          <w:marLeft w:val="0"/>
          <w:marRight w:val="0"/>
          <w:marTop w:val="0"/>
          <w:marBottom w:val="0"/>
          <w:divBdr>
            <w:top w:val="none" w:sz="0" w:space="0" w:color="auto"/>
            <w:left w:val="none" w:sz="0" w:space="0" w:color="auto"/>
            <w:bottom w:val="none" w:sz="0" w:space="0" w:color="auto"/>
            <w:right w:val="none" w:sz="0" w:space="0" w:color="auto"/>
          </w:divBdr>
          <w:divsChild>
            <w:div w:id="2074085088">
              <w:marLeft w:val="0"/>
              <w:marRight w:val="0"/>
              <w:marTop w:val="0"/>
              <w:marBottom w:val="0"/>
              <w:divBdr>
                <w:top w:val="none" w:sz="0" w:space="0" w:color="auto"/>
                <w:left w:val="none" w:sz="0" w:space="0" w:color="auto"/>
                <w:bottom w:val="none" w:sz="0" w:space="0" w:color="auto"/>
                <w:right w:val="none" w:sz="0" w:space="0" w:color="auto"/>
              </w:divBdr>
            </w:div>
          </w:divsChild>
        </w:div>
        <w:div w:id="1796439106">
          <w:marLeft w:val="0"/>
          <w:marRight w:val="0"/>
          <w:marTop w:val="0"/>
          <w:marBottom w:val="0"/>
          <w:divBdr>
            <w:top w:val="none" w:sz="0" w:space="0" w:color="auto"/>
            <w:left w:val="none" w:sz="0" w:space="0" w:color="auto"/>
            <w:bottom w:val="none" w:sz="0" w:space="0" w:color="auto"/>
            <w:right w:val="none" w:sz="0" w:space="0" w:color="auto"/>
          </w:divBdr>
          <w:divsChild>
            <w:div w:id="190875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073670">
      <w:bodyDiv w:val="1"/>
      <w:marLeft w:val="0"/>
      <w:marRight w:val="0"/>
      <w:marTop w:val="0"/>
      <w:marBottom w:val="0"/>
      <w:divBdr>
        <w:top w:val="none" w:sz="0" w:space="0" w:color="auto"/>
        <w:left w:val="none" w:sz="0" w:space="0" w:color="auto"/>
        <w:bottom w:val="none" w:sz="0" w:space="0" w:color="auto"/>
        <w:right w:val="none" w:sz="0" w:space="0" w:color="auto"/>
      </w:divBdr>
    </w:div>
    <w:div w:id="744494471">
      <w:bodyDiv w:val="1"/>
      <w:marLeft w:val="0"/>
      <w:marRight w:val="0"/>
      <w:marTop w:val="0"/>
      <w:marBottom w:val="0"/>
      <w:divBdr>
        <w:top w:val="none" w:sz="0" w:space="0" w:color="auto"/>
        <w:left w:val="none" w:sz="0" w:space="0" w:color="auto"/>
        <w:bottom w:val="none" w:sz="0" w:space="0" w:color="auto"/>
        <w:right w:val="none" w:sz="0" w:space="0" w:color="auto"/>
      </w:divBdr>
    </w:div>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9534211">
      <w:bodyDiv w:val="1"/>
      <w:marLeft w:val="0"/>
      <w:marRight w:val="0"/>
      <w:marTop w:val="0"/>
      <w:marBottom w:val="0"/>
      <w:divBdr>
        <w:top w:val="none" w:sz="0" w:space="0" w:color="auto"/>
        <w:left w:val="none" w:sz="0" w:space="0" w:color="auto"/>
        <w:bottom w:val="none" w:sz="0" w:space="0" w:color="auto"/>
        <w:right w:val="none" w:sz="0" w:space="0" w:color="auto"/>
      </w:divBdr>
      <w:divsChild>
        <w:div w:id="1399550701">
          <w:marLeft w:val="0"/>
          <w:marRight w:val="0"/>
          <w:marTop w:val="0"/>
          <w:marBottom w:val="0"/>
          <w:divBdr>
            <w:top w:val="none" w:sz="0" w:space="0" w:color="auto"/>
            <w:left w:val="none" w:sz="0" w:space="0" w:color="auto"/>
            <w:bottom w:val="none" w:sz="0" w:space="0" w:color="auto"/>
            <w:right w:val="none" w:sz="0" w:space="0" w:color="auto"/>
          </w:divBdr>
        </w:div>
        <w:div w:id="343825172">
          <w:marLeft w:val="0"/>
          <w:marRight w:val="0"/>
          <w:marTop w:val="0"/>
          <w:marBottom w:val="0"/>
          <w:divBdr>
            <w:top w:val="none" w:sz="0" w:space="0" w:color="auto"/>
            <w:left w:val="none" w:sz="0" w:space="0" w:color="auto"/>
            <w:bottom w:val="none" w:sz="0" w:space="0" w:color="auto"/>
            <w:right w:val="none" w:sz="0" w:space="0" w:color="auto"/>
          </w:divBdr>
        </w:div>
        <w:div w:id="864903060">
          <w:marLeft w:val="0"/>
          <w:marRight w:val="0"/>
          <w:marTop w:val="0"/>
          <w:marBottom w:val="0"/>
          <w:divBdr>
            <w:top w:val="none" w:sz="0" w:space="0" w:color="auto"/>
            <w:left w:val="none" w:sz="0" w:space="0" w:color="auto"/>
            <w:bottom w:val="none" w:sz="0" w:space="0" w:color="auto"/>
            <w:right w:val="none" w:sz="0" w:space="0" w:color="auto"/>
          </w:divBdr>
        </w:div>
        <w:div w:id="1179735215">
          <w:marLeft w:val="0"/>
          <w:marRight w:val="0"/>
          <w:marTop w:val="0"/>
          <w:marBottom w:val="0"/>
          <w:divBdr>
            <w:top w:val="none" w:sz="0" w:space="0" w:color="auto"/>
            <w:left w:val="none" w:sz="0" w:space="0" w:color="auto"/>
            <w:bottom w:val="none" w:sz="0" w:space="0" w:color="auto"/>
            <w:right w:val="none" w:sz="0" w:space="0" w:color="auto"/>
          </w:divBdr>
        </w:div>
        <w:div w:id="427503480">
          <w:marLeft w:val="0"/>
          <w:marRight w:val="0"/>
          <w:marTop w:val="0"/>
          <w:marBottom w:val="0"/>
          <w:divBdr>
            <w:top w:val="none" w:sz="0" w:space="0" w:color="auto"/>
            <w:left w:val="none" w:sz="0" w:space="0" w:color="auto"/>
            <w:bottom w:val="none" w:sz="0" w:space="0" w:color="auto"/>
            <w:right w:val="none" w:sz="0" w:space="0" w:color="auto"/>
          </w:divBdr>
        </w:div>
        <w:div w:id="761879209">
          <w:marLeft w:val="0"/>
          <w:marRight w:val="0"/>
          <w:marTop w:val="0"/>
          <w:marBottom w:val="0"/>
          <w:divBdr>
            <w:top w:val="none" w:sz="0" w:space="0" w:color="auto"/>
            <w:left w:val="none" w:sz="0" w:space="0" w:color="auto"/>
            <w:bottom w:val="none" w:sz="0" w:space="0" w:color="auto"/>
            <w:right w:val="none" w:sz="0" w:space="0" w:color="auto"/>
          </w:divBdr>
        </w:div>
        <w:div w:id="885530013">
          <w:marLeft w:val="0"/>
          <w:marRight w:val="0"/>
          <w:marTop w:val="0"/>
          <w:marBottom w:val="0"/>
          <w:divBdr>
            <w:top w:val="none" w:sz="0" w:space="0" w:color="auto"/>
            <w:left w:val="none" w:sz="0" w:space="0" w:color="auto"/>
            <w:bottom w:val="none" w:sz="0" w:space="0" w:color="auto"/>
            <w:right w:val="none" w:sz="0" w:space="0" w:color="auto"/>
          </w:divBdr>
        </w:div>
      </w:divsChild>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069961128">
      <w:bodyDiv w:val="1"/>
      <w:marLeft w:val="0"/>
      <w:marRight w:val="0"/>
      <w:marTop w:val="0"/>
      <w:marBottom w:val="0"/>
      <w:divBdr>
        <w:top w:val="none" w:sz="0" w:space="0" w:color="auto"/>
        <w:left w:val="none" w:sz="0" w:space="0" w:color="auto"/>
        <w:bottom w:val="none" w:sz="0" w:space="0" w:color="auto"/>
        <w:right w:val="none" w:sz="0" w:space="0" w:color="auto"/>
      </w:divBdr>
      <w:divsChild>
        <w:div w:id="644361061">
          <w:marLeft w:val="0"/>
          <w:marRight w:val="0"/>
          <w:marTop w:val="0"/>
          <w:marBottom w:val="0"/>
          <w:divBdr>
            <w:top w:val="none" w:sz="0" w:space="0" w:color="auto"/>
            <w:left w:val="none" w:sz="0" w:space="0" w:color="auto"/>
            <w:bottom w:val="none" w:sz="0" w:space="0" w:color="auto"/>
            <w:right w:val="none" w:sz="0" w:space="0" w:color="auto"/>
          </w:divBdr>
        </w:div>
        <w:div w:id="2122338825">
          <w:marLeft w:val="0"/>
          <w:marRight w:val="0"/>
          <w:marTop w:val="0"/>
          <w:marBottom w:val="0"/>
          <w:divBdr>
            <w:top w:val="none" w:sz="0" w:space="0" w:color="auto"/>
            <w:left w:val="none" w:sz="0" w:space="0" w:color="auto"/>
            <w:bottom w:val="none" w:sz="0" w:space="0" w:color="auto"/>
            <w:right w:val="none" w:sz="0" w:space="0" w:color="auto"/>
          </w:divBdr>
        </w:div>
      </w:divsChild>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41077700">
      <w:bodyDiv w:val="1"/>
      <w:marLeft w:val="0"/>
      <w:marRight w:val="0"/>
      <w:marTop w:val="0"/>
      <w:marBottom w:val="0"/>
      <w:divBdr>
        <w:top w:val="none" w:sz="0" w:space="0" w:color="auto"/>
        <w:left w:val="none" w:sz="0" w:space="0" w:color="auto"/>
        <w:bottom w:val="none" w:sz="0" w:space="0" w:color="auto"/>
        <w:right w:val="none" w:sz="0" w:space="0" w:color="auto"/>
      </w:divBdr>
      <w:divsChild>
        <w:div w:id="2057385029">
          <w:marLeft w:val="0"/>
          <w:marRight w:val="0"/>
          <w:marTop w:val="0"/>
          <w:marBottom w:val="0"/>
          <w:divBdr>
            <w:top w:val="none" w:sz="0" w:space="0" w:color="auto"/>
            <w:left w:val="none" w:sz="0" w:space="0" w:color="auto"/>
            <w:bottom w:val="none" w:sz="0" w:space="0" w:color="auto"/>
            <w:right w:val="none" w:sz="0" w:space="0" w:color="auto"/>
          </w:divBdr>
        </w:div>
        <w:div w:id="1132093216">
          <w:marLeft w:val="0"/>
          <w:marRight w:val="0"/>
          <w:marTop w:val="0"/>
          <w:marBottom w:val="0"/>
          <w:divBdr>
            <w:top w:val="none" w:sz="0" w:space="0" w:color="auto"/>
            <w:left w:val="none" w:sz="0" w:space="0" w:color="auto"/>
            <w:bottom w:val="none" w:sz="0" w:space="0" w:color="auto"/>
            <w:right w:val="none" w:sz="0" w:space="0" w:color="auto"/>
          </w:divBdr>
        </w:div>
        <w:div w:id="49500417">
          <w:marLeft w:val="0"/>
          <w:marRight w:val="0"/>
          <w:marTop w:val="0"/>
          <w:marBottom w:val="0"/>
          <w:divBdr>
            <w:top w:val="none" w:sz="0" w:space="0" w:color="auto"/>
            <w:left w:val="none" w:sz="0" w:space="0" w:color="auto"/>
            <w:bottom w:val="none" w:sz="0" w:space="0" w:color="auto"/>
            <w:right w:val="none" w:sz="0" w:space="0" w:color="auto"/>
          </w:divBdr>
        </w:div>
        <w:div w:id="1182742663">
          <w:marLeft w:val="0"/>
          <w:marRight w:val="0"/>
          <w:marTop w:val="0"/>
          <w:marBottom w:val="0"/>
          <w:divBdr>
            <w:top w:val="none" w:sz="0" w:space="0" w:color="auto"/>
            <w:left w:val="none" w:sz="0" w:space="0" w:color="auto"/>
            <w:bottom w:val="none" w:sz="0" w:space="0" w:color="auto"/>
            <w:right w:val="none" w:sz="0" w:space="0" w:color="auto"/>
          </w:divBdr>
        </w:div>
        <w:div w:id="722875895">
          <w:marLeft w:val="0"/>
          <w:marRight w:val="0"/>
          <w:marTop w:val="0"/>
          <w:marBottom w:val="0"/>
          <w:divBdr>
            <w:top w:val="none" w:sz="0" w:space="0" w:color="auto"/>
            <w:left w:val="none" w:sz="0" w:space="0" w:color="auto"/>
            <w:bottom w:val="none" w:sz="0" w:space="0" w:color="auto"/>
            <w:right w:val="none" w:sz="0" w:space="0" w:color="auto"/>
          </w:divBdr>
        </w:div>
        <w:div w:id="1670063899">
          <w:marLeft w:val="0"/>
          <w:marRight w:val="0"/>
          <w:marTop w:val="0"/>
          <w:marBottom w:val="0"/>
          <w:divBdr>
            <w:top w:val="none" w:sz="0" w:space="0" w:color="auto"/>
            <w:left w:val="none" w:sz="0" w:space="0" w:color="auto"/>
            <w:bottom w:val="none" w:sz="0" w:space="0" w:color="auto"/>
            <w:right w:val="none" w:sz="0" w:space="0" w:color="auto"/>
          </w:divBdr>
        </w:div>
      </w:divsChild>
    </w:div>
    <w:div w:id="1531914201">
      <w:bodyDiv w:val="1"/>
      <w:marLeft w:val="0"/>
      <w:marRight w:val="0"/>
      <w:marTop w:val="0"/>
      <w:marBottom w:val="0"/>
      <w:divBdr>
        <w:top w:val="none" w:sz="0" w:space="0" w:color="auto"/>
        <w:left w:val="none" w:sz="0" w:space="0" w:color="auto"/>
        <w:bottom w:val="none" w:sz="0" w:space="0" w:color="auto"/>
        <w:right w:val="none" w:sz="0" w:space="0" w:color="auto"/>
      </w:divBdr>
      <w:divsChild>
        <w:div w:id="184952302">
          <w:marLeft w:val="0"/>
          <w:marRight w:val="0"/>
          <w:marTop w:val="0"/>
          <w:marBottom w:val="0"/>
          <w:divBdr>
            <w:top w:val="none" w:sz="0" w:space="0" w:color="auto"/>
            <w:left w:val="none" w:sz="0" w:space="0" w:color="auto"/>
            <w:bottom w:val="none" w:sz="0" w:space="0" w:color="auto"/>
            <w:right w:val="none" w:sz="0" w:space="0" w:color="auto"/>
          </w:divBdr>
        </w:div>
        <w:div w:id="1063065940">
          <w:marLeft w:val="0"/>
          <w:marRight w:val="0"/>
          <w:marTop w:val="0"/>
          <w:marBottom w:val="0"/>
          <w:divBdr>
            <w:top w:val="none" w:sz="0" w:space="0" w:color="auto"/>
            <w:left w:val="none" w:sz="0" w:space="0" w:color="auto"/>
            <w:bottom w:val="none" w:sz="0" w:space="0" w:color="auto"/>
            <w:right w:val="none" w:sz="0" w:space="0" w:color="auto"/>
          </w:divBdr>
        </w:div>
        <w:div w:id="975185498">
          <w:marLeft w:val="0"/>
          <w:marRight w:val="0"/>
          <w:marTop w:val="0"/>
          <w:marBottom w:val="0"/>
          <w:divBdr>
            <w:top w:val="none" w:sz="0" w:space="0" w:color="auto"/>
            <w:left w:val="none" w:sz="0" w:space="0" w:color="auto"/>
            <w:bottom w:val="none" w:sz="0" w:space="0" w:color="auto"/>
            <w:right w:val="none" w:sz="0" w:space="0" w:color="auto"/>
          </w:divBdr>
        </w:div>
      </w:divsChild>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908104222">
      <w:bodyDiv w:val="1"/>
      <w:marLeft w:val="0"/>
      <w:marRight w:val="0"/>
      <w:marTop w:val="0"/>
      <w:marBottom w:val="0"/>
      <w:divBdr>
        <w:top w:val="none" w:sz="0" w:space="0" w:color="auto"/>
        <w:left w:val="none" w:sz="0" w:space="0" w:color="auto"/>
        <w:bottom w:val="none" w:sz="0" w:space="0" w:color="auto"/>
        <w:right w:val="none" w:sz="0" w:space="0" w:color="auto"/>
      </w:divBdr>
      <w:divsChild>
        <w:div w:id="825173398">
          <w:marLeft w:val="0"/>
          <w:marRight w:val="0"/>
          <w:marTop w:val="0"/>
          <w:marBottom w:val="0"/>
          <w:divBdr>
            <w:top w:val="none" w:sz="0" w:space="0" w:color="auto"/>
            <w:left w:val="none" w:sz="0" w:space="0" w:color="auto"/>
            <w:bottom w:val="none" w:sz="0" w:space="0" w:color="auto"/>
            <w:right w:val="none" w:sz="0" w:space="0" w:color="auto"/>
          </w:divBdr>
        </w:div>
        <w:div w:id="285744099">
          <w:marLeft w:val="0"/>
          <w:marRight w:val="0"/>
          <w:marTop w:val="0"/>
          <w:marBottom w:val="0"/>
          <w:divBdr>
            <w:top w:val="none" w:sz="0" w:space="0" w:color="auto"/>
            <w:left w:val="none" w:sz="0" w:space="0" w:color="auto"/>
            <w:bottom w:val="none" w:sz="0" w:space="0" w:color="auto"/>
            <w:right w:val="none" w:sz="0" w:space="0" w:color="auto"/>
          </w:divBdr>
        </w:div>
      </w:divsChild>
    </w:div>
    <w:div w:id="19959154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www.tourmundial.mx/"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A69B2-23CD-4E09-944F-B8EDE140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1262</Words>
  <Characters>6943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8189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3</cp:revision>
  <cp:lastPrinted>2025-11-12T21:21:00Z</cp:lastPrinted>
  <dcterms:created xsi:type="dcterms:W3CDTF">2026-05-17T02:24:00Z</dcterms:created>
  <dcterms:modified xsi:type="dcterms:W3CDTF">2026-05-17T02:25:00Z</dcterms:modified>
  <dc:language>es-ES</dc:language>
</cp:coreProperties>
</file>