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0410738E" w:rsidP="2078AB52" w:rsidRDefault="0410738E" w14:paraId="4F5FA699" w14:textId="25956494">
      <w:pPr>
        <w:pStyle w:val="Normal"/>
        <w:suppressLineNumbers w:val="0"/>
        <w:bidi w:val="0"/>
        <w:spacing w:before="28" w:beforeAutospacing="off" w:after="0" w:afterAutospacing="off" w:line="279" w:lineRule="auto"/>
        <w:ind w:left="636" w:right="646"/>
        <w:jc w:val="center"/>
      </w:pPr>
      <w:r w:rsidRPr="2078AB52" w:rsidR="0410738E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8"/>
          <w:szCs w:val="28"/>
          <w:u w:val="none"/>
          <w:lang w:val="es-ES"/>
        </w:rPr>
        <w:t>TODAS LAS CAPITALES IMPERIALES</w:t>
      </w:r>
    </w:p>
    <w:p w:rsidR="6047330B" w:rsidP="2078AB52" w:rsidRDefault="6047330B" w14:paraId="7B090EB9" w14:textId="7E48BF8F">
      <w:pPr>
        <w:spacing w:before="28" w:beforeAutospacing="off" w:after="0" w:afterAutospacing="off"/>
        <w:ind w:left="636" w:right="646"/>
        <w:jc w:val="center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0"/>
          <w:szCs w:val="20"/>
          <w:u w:val="none"/>
          <w:lang w:val="es-ES"/>
        </w:rPr>
      </w:pPr>
      <w:r w:rsidRPr="2078AB52" w:rsidR="4DDCFB8A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0"/>
          <w:szCs w:val="20"/>
          <w:u w:val="none"/>
          <w:lang w:val="es-ES"/>
        </w:rPr>
        <w:t>(</w:t>
      </w:r>
      <w:r w:rsidRPr="2078AB52" w:rsidR="7A285089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0"/>
          <w:szCs w:val="20"/>
          <w:u w:val="none"/>
          <w:lang w:val="es-ES"/>
        </w:rPr>
        <w:t>0</w:t>
      </w:r>
      <w:r w:rsidRPr="2078AB52" w:rsidR="495CCBDF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0"/>
          <w:szCs w:val="20"/>
          <w:u w:val="none"/>
          <w:lang w:val="es-ES"/>
        </w:rPr>
        <w:t xml:space="preserve">9 </w:t>
      </w:r>
      <w:r w:rsidRPr="2078AB52" w:rsidR="36973BFA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0"/>
          <w:szCs w:val="20"/>
          <w:u w:val="none"/>
          <w:lang w:val="es-ES"/>
        </w:rPr>
        <w:t xml:space="preserve">días / </w:t>
      </w:r>
      <w:r w:rsidRPr="2078AB52" w:rsidR="46730922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0"/>
          <w:szCs w:val="20"/>
          <w:u w:val="none"/>
          <w:lang w:val="es-ES"/>
        </w:rPr>
        <w:t>0</w:t>
      </w:r>
      <w:r w:rsidRPr="2078AB52" w:rsidR="27F2EAB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0"/>
          <w:szCs w:val="20"/>
          <w:u w:val="none"/>
          <w:lang w:val="es-ES"/>
        </w:rPr>
        <w:t>8</w:t>
      </w:r>
      <w:r w:rsidRPr="2078AB52" w:rsidR="0DAF4809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0"/>
          <w:szCs w:val="20"/>
          <w:u w:val="none"/>
          <w:lang w:val="es-ES"/>
        </w:rPr>
        <w:t xml:space="preserve"> </w:t>
      </w:r>
      <w:r w:rsidRPr="2078AB52" w:rsidR="36973BFA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0"/>
          <w:szCs w:val="20"/>
          <w:u w:val="none"/>
          <w:lang w:val="es-ES"/>
        </w:rPr>
        <w:t>noches)</w:t>
      </w:r>
    </w:p>
    <w:p w:rsidR="6D57D1B1" w:rsidP="0F7AECEF" w:rsidRDefault="6D57D1B1" w14:paraId="020466FC" w14:textId="1845FD80">
      <w:pPr>
        <w:spacing w:before="0" w:beforeAutospacing="off" w:after="0" w:afterAutospacing="off" w:line="279" w:lineRule="auto"/>
        <w:ind w:left="413" w:right="0"/>
        <w:jc w:val="left"/>
        <w:rPr>
          <w:rFonts w:ascii="Calibri" w:hAnsi="Calibri" w:eastAsia="Calibri" w:cs="Calibri"/>
          <w:b w:val="0"/>
          <w:bCs w:val="0"/>
          <w:i w:val="1"/>
          <w:iCs w:val="1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</w:p>
    <w:p w:rsidR="32513824" w:rsidP="4574F694" w:rsidRDefault="32513824" w14:paraId="7F6DBBA0" w14:textId="7C3412B5">
      <w:pPr>
        <w:pStyle w:val="Normal"/>
        <w:suppressLineNumbers w:val="0"/>
        <w:bidi w:val="0"/>
        <w:spacing w:before="0" w:beforeAutospacing="off" w:after="0" w:afterAutospacing="off" w:line="279" w:lineRule="auto"/>
        <w:ind w:left="413" w:right="0"/>
        <w:jc w:val="left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  <w:r w:rsidRPr="4574F694" w:rsidR="32513824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Salidas</w:t>
      </w:r>
      <w:r w:rsidRPr="4574F694" w:rsidR="7D0CBC58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: </w:t>
      </w:r>
      <w:r w:rsidRPr="4574F694" w:rsidR="030C4701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lunes</w:t>
      </w:r>
    </w:p>
    <w:p w:rsidR="6047330B" w:rsidP="5F53D33D" w:rsidRDefault="6047330B" w14:paraId="0E4DFA49" w14:textId="47FF331D">
      <w:pPr>
        <w:jc w:val="center"/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</w:pPr>
      <w:r w:rsidRPr="0F7AECEF" w:rsidR="1FF9CD0A"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  <w:t>Itinerario</w:t>
      </w:r>
    </w:p>
    <w:p w:rsidR="121FE542" w:rsidP="4574F694" w:rsidRDefault="121FE542" w14:paraId="7EE4DA0E" w14:textId="3D66CCBB">
      <w:pPr>
        <w:pStyle w:val="Normal"/>
        <w:suppressLineNumbers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</w:rPr>
      </w:pPr>
      <w:r w:rsidRPr="4574F694" w:rsidR="2CCD2B07">
        <w:rPr>
          <w:rFonts w:ascii="Calibri" w:hAnsi="Calibri" w:eastAsia="Calibri" w:cs="Calibri" w:asciiTheme="minorAscii" w:hAnsiTheme="minorAscii" w:eastAsiaTheme="minorAscii" w:cstheme="minorBidi"/>
          <w:b w:val="1"/>
          <w:bCs w:val="1"/>
          <w:i w:val="0"/>
          <w:iCs w:val="0"/>
          <w:color w:val="BF4E14" w:themeColor="accent2" w:themeTint="FF" w:themeShade="BF"/>
          <w:sz w:val="24"/>
          <w:szCs w:val="24"/>
          <w:lang w:eastAsia="en-US" w:bidi="ar-SA"/>
        </w:rPr>
        <w:t>DÍA 01 (</w:t>
      </w:r>
      <w:r w:rsidRPr="4574F694" w:rsidR="6B1E6383">
        <w:rPr>
          <w:rFonts w:ascii="Calibri" w:hAnsi="Calibri" w:eastAsia="Calibri" w:cs="Calibri" w:asciiTheme="minorAscii" w:hAnsiTheme="minorAscii" w:eastAsiaTheme="minorAscii" w:cstheme="minorBidi"/>
          <w:b w:val="1"/>
          <w:bCs w:val="1"/>
          <w:i w:val="0"/>
          <w:iCs w:val="0"/>
          <w:color w:val="BF4E14" w:themeColor="accent2" w:themeTint="FF" w:themeShade="BF"/>
          <w:sz w:val="24"/>
          <w:szCs w:val="24"/>
          <w:lang w:eastAsia="en-US" w:bidi="ar-SA"/>
        </w:rPr>
        <w:t>LUNES) BERLÍN</w:t>
      </w:r>
      <w:r>
        <w:br/>
      </w:r>
      <w:r w:rsidRPr="4574F694" w:rsidR="2CCD2B07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</w:rPr>
        <w:t>Llegamos a Europa.</w:t>
      </w:r>
      <w:r>
        <w:br/>
      </w:r>
      <w:r w:rsidRPr="4574F694" w:rsidR="2CCD2B07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</w:rPr>
        <w:t xml:space="preserve">Llegada al aeropuerto y traslado al hotel. A las 19.00 </w:t>
      </w:r>
      <w:r w:rsidRPr="4574F694" w:rsidR="2CCD2B07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</w:rPr>
        <w:t>hrs</w:t>
      </w:r>
      <w:r w:rsidRPr="4574F694" w:rsidR="2CCD2B07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</w:rPr>
        <w:t xml:space="preserve">, tendrá lugar la reunión con el guía en la recepción del hotel donde conoceremos al resto de participantes. </w:t>
      </w:r>
      <w:r w:rsidRPr="4574F694" w:rsidR="2CCD2B07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</w:rPr>
        <w:t>Alojamiento.</w:t>
      </w:r>
    </w:p>
    <w:p w:rsidR="2078AB52" w:rsidP="4574F694" w:rsidRDefault="2078AB52" w14:paraId="7D62467D" w14:textId="4E7478B7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</w:rPr>
      </w:pPr>
    </w:p>
    <w:p w:rsidR="7D39E03B" w:rsidP="2078AB52" w:rsidRDefault="7D39E03B" w14:paraId="5E51AA8B" w14:textId="69FE2A89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1"/>
          <w:bCs w:val="1"/>
          <w:i w:val="0"/>
          <w:iCs w:val="0"/>
          <w:color w:val="BF4E14" w:themeColor="accent2" w:themeTint="FF" w:themeShade="BF"/>
          <w:sz w:val="24"/>
          <w:szCs w:val="24"/>
        </w:rPr>
      </w:pPr>
      <w:r w:rsidRPr="2078AB52" w:rsidR="7D39E03B">
        <w:rPr>
          <w:rFonts w:ascii="Calibri" w:hAnsi="Calibri" w:eastAsia="Calibri" w:cs="Calibri"/>
          <w:b w:val="1"/>
          <w:bCs w:val="1"/>
          <w:i w:val="0"/>
          <w:iCs w:val="0"/>
          <w:color w:val="BF4E14" w:themeColor="accent2" w:themeTint="FF" w:themeShade="BF"/>
          <w:sz w:val="24"/>
          <w:szCs w:val="24"/>
          <w:lang w:eastAsia="en-US" w:bidi="ar-SA"/>
        </w:rPr>
        <w:t>DÍA 02 (</w:t>
      </w:r>
      <w:r w:rsidRPr="2078AB52" w:rsidR="1117EB59">
        <w:rPr>
          <w:rFonts w:ascii="Calibri" w:hAnsi="Calibri" w:eastAsia="Calibri" w:cs="Calibri"/>
          <w:b w:val="1"/>
          <w:bCs w:val="1"/>
          <w:i w:val="0"/>
          <w:iCs w:val="0"/>
          <w:color w:val="BF4E14" w:themeColor="accent2" w:themeTint="FF" w:themeShade="BF"/>
          <w:sz w:val="24"/>
          <w:szCs w:val="24"/>
          <w:lang w:eastAsia="en-US" w:bidi="ar-SA"/>
        </w:rPr>
        <w:t>MARTES</w:t>
      </w:r>
      <w:r w:rsidRPr="2078AB52" w:rsidR="7D39E03B">
        <w:rPr>
          <w:rFonts w:ascii="Calibri" w:hAnsi="Calibri" w:eastAsia="Calibri" w:cs="Calibri"/>
          <w:b w:val="1"/>
          <w:bCs w:val="1"/>
          <w:i w:val="0"/>
          <w:iCs w:val="0"/>
          <w:color w:val="BF4E14" w:themeColor="accent2" w:themeTint="FF" w:themeShade="BF"/>
          <w:sz w:val="24"/>
          <w:szCs w:val="24"/>
          <w:lang w:eastAsia="en-US" w:bidi="ar-SA"/>
        </w:rPr>
        <w:t xml:space="preserve">) </w:t>
      </w:r>
      <w:r w:rsidRPr="2078AB52" w:rsidR="1B6EA59E">
        <w:rPr>
          <w:rFonts w:ascii="Calibri" w:hAnsi="Calibri" w:eastAsia="Calibri" w:cs="Calibri"/>
          <w:b w:val="1"/>
          <w:bCs w:val="1"/>
          <w:i w:val="0"/>
          <w:iCs w:val="0"/>
          <w:color w:val="BF4E14" w:themeColor="accent2" w:themeTint="FF" w:themeShade="BF"/>
          <w:sz w:val="24"/>
          <w:szCs w:val="24"/>
          <w:lang w:eastAsia="en-US" w:bidi="ar-SA"/>
        </w:rPr>
        <w:t>BERLÍN</w:t>
      </w:r>
    </w:p>
    <w:p w:rsidR="0F7AECEF" w:rsidP="2078AB52" w:rsidRDefault="0F7AECEF" w14:paraId="2DA7C1B8" w14:textId="646D1BBB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</w:pPr>
      <w:r w:rsidRPr="2078AB52" w:rsidR="1B6EA59E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>Capital liberada y libre</w:t>
      </w:r>
    </w:p>
    <w:p w:rsidR="0F7AECEF" w:rsidP="2078AB52" w:rsidRDefault="0F7AECEF" w14:paraId="7BF66BE3" w14:textId="7552FBE1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 w:themeColor="accent2" w:themeTint="FF" w:themeShade="BF"/>
          <w:sz w:val="24"/>
          <w:szCs w:val="24"/>
          <w:lang w:eastAsia="en-US" w:bidi="ar-SA"/>
        </w:rPr>
      </w:pPr>
      <w:r w:rsidRPr="2078AB52" w:rsidR="1B6EA59E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 xml:space="preserve">Desayuno y visita panorámica con la Puerta de Brandemburgo, Reichstag, la </w:t>
      </w:r>
      <w:r w:rsidRPr="2078AB52" w:rsidR="1B6EA59E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>Unter</w:t>
      </w:r>
      <w:r w:rsidRPr="2078AB52" w:rsidR="1B6EA59E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 xml:space="preserve"> den Linden, etc. </w:t>
      </w:r>
      <w:r w:rsidRPr="2078AB52" w:rsidR="1B6EA59E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  <w:lang w:eastAsia="en-US" w:bidi="ar-SA"/>
        </w:rPr>
        <w:t xml:space="preserve">Tarde libre donde tendremos la posibilidad de realizar las siguientes visitas opcionales: Barrio Judío + Berlín Moderno. </w:t>
      </w:r>
      <w:r w:rsidRPr="2078AB52" w:rsidR="1B6EA59E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>Alojamiento.</w:t>
      </w:r>
    </w:p>
    <w:p w:rsidR="2078AB52" w:rsidP="2078AB52" w:rsidRDefault="2078AB52" w14:paraId="1FEA0116" w14:textId="17A0AB8D">
      <w:pPr>
        <w:pStyle w:val="Normal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</w:pPr>
    </w:p>
    <w:p w:rsidR="74CDE082" w:rsidP="2078AB52" w:rsidRDefault="74CDE082" w14:paraId="06BFE181" w14:textId="7F01EA33">
      <w:pPr>
        <w:pStyle w:val="Normal"/>
        <w:suppressLineNumbers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1"/>
          <w:bCs w:val="1"/>
          <w:i w:val="0"/>
          <w:iCs w:val="0"/>
          <w:color w:val="BF4E14" w:themeColor="accent2" w:themeTint="FF" w:themeShade="BF"/>
          <w:sz w:val="24"/>
          <w:szCs w:val="24"/>
          <w:lang w:eastAsia="en-US" w:bidi="ar-SA"/>
        </w:rPr>
      </w:pPr>
      <w:r w:rsidRPr="2078AB52" w:rsidR="74CDE082">
        <w:rPr>
          <w:rFonts w:ascii="Calibri" w:hAnsi="Calibri" w:eastAsia="Calibri" w:cs="Calibri"/>
          <w:b w:val="1"/>
          <w:bCs w:val="1"/>
          <w:i w:val="0"/>
          <w:iCs w:val="0"/>
          <w:color w:val="BF4E14" w:themeColor="accent2" w:themeTint="FF" w:themeShade="BF"/>
          <w:sz w:val="24"/>
          <w:szCs w:val="24"/>
          <w:lang w:eastAsia="en-US" w:bidi="ar-SA"/>
        </w:rPr>
        <w:t>DÍA 03</w:t>
      </w:r>
      <w:r w:rsidRPr="2078AB52" w:rsidR="574C6ABA">
        <w:rPr>
          <w:rFonts w:ascii="Calibri" w:hAnsi="Calibri" w:eastAsia="Calibri" w:cs="Calibri"/>
          <w:b w:val="1"/>
          <w:bCs w:val="1"/>
          <w:i w:val="0"/>
          <w:iCs w:val="0"/>
          <w:color w:val="BF4E14" w:themeColor="accent2" w:themeTint="FF" w:themeShade="BF"/>
          <w:sz w:val="24"/>
          <w:szCs w:val="24"/>
          <w:lang w:eastAsia="en-US" w:bidi="ar-SA"/>
        </w:rPr>
        <w:t xml:space="preserve"> (MIÉRCOLES) BERLÍN – DRESDE – PRAGA</w:t>
      </w:r>
    </w:p>
    <w:p w:rsidR="574C6ABA" w:rsidP="2078AB52" w:rsidRDefault="574C6ABA" w14:paraId="49B65A0C" w14:textId="27685587">
      <w:pPr>
        <w:pStyle w:val="Normal"/>
        <w:suppressLineNumbers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</w:pPr>
      <w:r w:rsidRPr="2078AB52" w:rsidR="574C6ABA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>Las huellas de la gran guerra</w:t>
      </w:r>
    </w:p>
    <w:p w:rsidR="574C6ABA" w:rsidP="2078AB52" w:rsidRDefault="574C6ABA" w14:paraId="45B70BE5" w14:textId="0AFE7439">
      <w:pPr>
        <w:pStyle w:val="Normal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</w:pPr>
      <w:r w:rsidRPr="2078AB52" w:rsidR="574C6ABA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 xml:space="preserve">Desayuno. Salimos hacia Dresde y tour de orientación. Llegada a Praga y visita panorámica con la Torre de la Pólvora, la Plaza de San Wenceslao, la Plaza de la Ciudad Vieja, el Ayuntamiento con su torre y el reloj astronómico, Barrio Judío y Puente de Carlos. Alojamiento. </w:t>
      </w:r>
    </w:p>
    <w:p w:rsidR="2078AB52" w:rsidP="2078AB52" w:rsidRDefault="2078AB52" w14:paraId="31BD1FCE" w14:textId="25EDA05D">
      <w:pPr>
        <w:pStyle w:val="Normal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1"/>
          <w:bCs w:val="1"/>
          <w:i w:val="0"/>
          <w:iCs w:val="0"/>
          <w:color w:val="BF4E14" w:themeColor="accent2" w:themeTint="FF" w:themeShade="BF"/>
          <w:sz w:val="24"/>
          <w:szCs w:val="24"/>
          <w:lang w:eastAsia="en-US" w:bidi="ar-SA"/>
        </w:rPr>
      </w:pPr>
    </w:p>
    <w:p w:rsidR="74CDE082" w:rsidP="2078AB52" w:rsidRDefault="74CDE082" w14:paraId="115520AA" w14:textId="396AAABA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</w:pPr>
      <w:r w:rsidRPr="2078AB52" w:rsidR="74CDE082">
        <w:rPr>
          <w:rFonts w:ascii="Calibri" w:hAnsi="Calibri" w:eastAsia="Calibri" w:cs="Calibri"/>
          <w:b w:val="1"/>
          <w:bCs w:val="1"/>
          <w:i w:val="0"/>
          <w:iCs w:val="0"/>
          <w:color w:val="BF4E14" w:themeColor="accent2" w:themeTint="FF" w:themeShade="BF"/>
          <w:sz w:val="24"/>
          <w:szCs w:val="24"/>
          <w:lang w:eastAsia="en-US" w:bidi="ar-SA"/>
        </w:rPr>
        <w:t>DÍA 04 (</w:t>
      </w:r>
      <w:r w:rsidRPr="2078AB52" w:rsidR="24EA0204">
        <w:rPr>
          <w:rFonts w:ascii="Calibri" w:hAnsi="Calibri" w:eastAsia="Calibri" w:cs="Calibri"/>
          <w:b w:val="1"/>
          <w:bCs w:val="1"/>
          <w:i w:val="0"/>
          <w:iCs w:val="0"/>
          <w:color w:val="BF4E14" w:themeColor="accent2" w:themeTint="FF" w:themeShade="BF"/>
          <w:sz w:val="24"/>
          <w:szCs w:val="24"/>
          <w:lang w:eastAsia="en-US" w:bidi="ar-SA"/>
        </w:rPr>
        <w:t>JUEVES) PRAGA</w:t>
      </w:r>
    </w:p>
    <w:p w:rsidR="24EA0204" w:rsidP="2078AB52" w:rsidRDefault="24EA0204" w14:paraId="003EE078" w14:textId="74801498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</w:pPr>
      <w:r w:rsidRPr="2078AB52" w:rsidR="24EA0204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>Plenitud de vida y arte</w:t>
      </w:r>
    </w:p>
    <w:p w:rsidR="24EA0204" w:rsidP="2078AB52" w:rsidRDefault="24EA0204" w14:paraId="6182C588" w14:textId="2CA93304">
      <w:pPr>
        <w:pStyle w:val="Normal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  <w:lang w:eastAsia="en-US" w:bidi="ar-SA"/>
        </w:rPr>
      </w:pPr>
      <w:r w:rsidRPr="2078AB52" w:rsidR="24EA0204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 xml:space="preserve">Desayuno. </w:t>
      </w:r>
      <w:r w:rsidRPr="2078AB52" w:rsidR="24EA0204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  <w:lang w:eastAsia="en-US" w:bidi="ar-SA"/>
        </w:rPr>
        <w:t xml:space="preserve">Día libre o posibilidad de realizar </w:t>
      </w:r>
      <w:r w:rsidRPr="2078AB52" w:rsidR="24EA0204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  <w:lang w:eastAsia="en-US" w:bidi="ar-SA"/>
        </w:rPr>
        <w:t>sisita</w:t>
      </w:r>
      <w:r w:rsidRPr="2078AB52" w:rsidR="24EA0204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  <w:lang w:eastAsia="en-US" w:bidi="ar-SA"/>
        </w:rPr>
        <w:t xml:space="preserve"> opcional: Praga Artística (Barrio del</w:t>
      </w:r>
    </w:p>
    <w:p w:rsidR="24EA0204" w:rsidP="2078AB52" w:rsidRDefault="24EA0204" w14:paraId="42F71F2E" w14:textId="7339E304">
      <w:pPr>
        <w:pStyle w:val="Normal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</w:pPr>
      <w:r w:rsidRPr="2078AB52" w:rsidR="24EA0204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  <w:lang w:eastAsia="en-US" w:bidi="ar-SA"/>
        </w:rPr>
        <w:t xml:space="preserve">Castillo y Callejón de Oro). </w:t>
      </w:r>
      <w:r w:rsidRPr="2078AB52" w:rsidR="24EA0204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>Alojamiento.</w:t>
      </w:r>
    </w:p>
    <w:p w:rsidR="2078AB52" w:rsidP="2078AB52" w:rsidRDefault="2078AB52" w14:paraId="576340D9" w14:textId="31B74256">
      <w:pPr>
        <w:pStyle w:val="Normal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</w:pPr>
    </w:p>
    <w:p w:rsidR="24EA0204" w:rsidP="2078AB52" w:rsidRDefault="24EA0204" w14:paraId="4D790DFD" w14:textId="4D2DAA10">
      <w:pPr>
        <w:pStyle w:val="Normal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</w:pPr>
      <w:r w:rsidRPr="2078AB52" w:rsidR="24EA0204">
        <w:rPr>
          <w:rFonts w:ascii="Calibri" w:hAnsi="Calibri" w:eastAsia="Calibri" w:cs="Calibri"/>
          <w:b w:val="1"/>
          <w:bCs w:val="1"/>
          <w:i w:val="0"/>
          <w:iCs w:val="0"/>
          <w:color w:val="BF4E14" w:themeColor="accent2" w:themeTint="FF" w:themeShade="BF"/>
          <w:sz w:val="24"/>
          <w:szCs w:val="24"/>
          <w:lang w:eastAsia="en-US" w:bidi="ar-SA"/>
        </w:rPr>
        <w:t>DÍA 05 (VIERNES) PRAGA – BRATISLAVA – VIENA</w:t>
      </w:r>
    </w:p>
    <w:p w:rsidR="24EA0204" w:rsidP="2078AB52" w:rsidRDefault="24EA0204" w14:paraId="3559D24F" w14:textId="7E01B0D1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</w:pPr>
      <w:r w:rsidRPr="2078AB52" w:rsidR="24EA0204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>Ciudades Imperiales</w:t>
      </w:r>
    </w:p>
    <w:p w:rsidR="24EA0204" w:rsidP="2078AB52" w:rsidRDefault="24EA0204" w14:paraId="1DDEAB9D" w14:textId="566120B7">
      <w:pPr>
        <w:pStyle w:val="Normal"/>
        <w:bidi w:val="0"/>
        <w:spacing w:before="0" w:beforeAutospacing="off" w:after="0" w:afterAutospacing="off" w:line="279" w:lineRule="auto"/>
        <w:ind w:left="0" w:right="0"/>
        <w:jc w:val="both"/>
      </w:pPr>
      <w:r w:rsidRPr="2078AB52" w:rsidR="24EA0204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 xml:space="preserve">Desayuno. Salida hacia Bratislava, llegada y tour de orientación. Continuación a Viena y visita panorámica recorriendo la Avenida del Ring con la Opera, Museo de Bellas Artes, Parlamento, Ayuntamiento, Universidad, Palacio Belvedere, etc. pasando por el </w:t>
      </w:r>
      <w:r w:rsidRPr="2078AB52" w:rsidR="24EA0204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>Prater</w:t>
      </w:r>
      <w:r w:rsidRPr="2078AB52" w:rsidR="24EA0204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 xml:space="preserve"> para hacer una foto a su Noria. Finalizaremos con un paseo incluido por el centro histórico peatonal hasta la Catedral de San Esteban. Alojamiento.</w:t>
      </w:r>
    </w:p>
    <w:p w:rsidR="4C956A05" w:rsidP="4C956A05" w:rsidRDefault="4C956A05" w14:paraId="00B03CFA" w14:textId="00B8A07E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1"/>
          <w:bCs w:val="1"/>
          <w:i w:val="0"/>
          <w:iCs w:val="0"/>
          <w:color w:val="BF4E14" w:themeColor="accent2" w:themeTint="FF" w:themeShade="BF"/>
          <w:sz w:val="24"/>
          <w:szCs w:val="24"/>
          <w:lang w:eastAsia="en-US" w:bidi="ar-SA"/>
        </w:rPr>
      </w:pPr>
    </w:p>
    <w:p w:rsidR="4C956A05" w:rsidP="4C956A05" w:rsidRDefault="4C956A05" w14:paraId="12C0CA6A" w14:textId="68055CB5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1"/>
          <w:bCs w:val="1"/>
          <w:i w:val="0"/>
          <w:iCs w:val="0"/>
          <w:color w:val="BF4E14" w:themeColor="accent2" w:themeTint="FF" w:themeShade="BF"/>
          <w:sz w:val="24"/>
          <w:szCs w:val="24"/>
          <w:lang w:eastAsia="en-US" w:bidi="ar-SA"/>
        </w:rPr>
      </w:pPr>
    </w:p>
    <w:p w:rsidR="4574F694" w:rsidP="4574F694" w:rsidRDefault="4574F694" w14:paraId="595127E0" w14:textId="6B9B4A85">
      <w:pPr>
        <w:pStyle w:val="Normal"/>
        <w:suppressLineNumbers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1"/>
          <w:bCs w:val="1"/>
          <w:i w:val="0"/>
          <w:iCs w:val="0"/>
          <w:color w:val="BF4E14" w:themeColor="accent2" w:themeTint="FF" w:themeShade="BF"/>
          <w:sz w:val="24"/>
          <w:szCs w:val="24"/>
          <w:lang w:eastAsia="en-US" w:bidi="ar-SA"/>
        </w:rPr>
      </w:pPr>
    </w:p>
    <w:p w:rsidR="1393F9BB" w:rsidP="2078AB52" w:rsidRDefault="1393F9BB" w14:paraId="1E52CBCB" w14:textId="3B974B1C">
      <w:pPr>
        <w:pStyle w:val="Normal"/>
        <w:suppressLineNumbers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BF4E14" w:themeColor="accent2" w:themeTint="FF" w:themeShade="BF"/>
          <w:sz w:val="24"/>
          <w:szCs w:val="24"/>
          <w:lang w:eastAsia="en-US" w:bidi="ar-SA"/>
        </w:rPr>
      </w:pPr>
      <w:r w:rsidRPr="2078AB52" w:rsidR="1393F9BB">
        <w:rPr>
          <w:rFonts w:ascii="Calibri" w:hAnsi="Calibri" w:eastAsia="Calibri" w:cs="Calibri"/>
          <w:b w:val="1"/>
          <w:bCs w:val="1"/>
          <w:i w:val="0"/>
          <w:iCs w:val="0"/>
          <w:color w:val="BF4E14" w:themeColor="accent2" w:themeTint="FF" w:themeShade="BF"/>
          <w:sz w:val="24"/>
          <w:szCs w:val="24"/>
          <w:lang w:eastAsia="en-US" w:bidi="ar-SA"/>
        </w:rPr>
        <w:t xml:space="preserve">DÍA 06 </w:t>
      </w:r>
      <w:r w:rsidRPr="2078AB52" w:rsidR="49C2767F">
        <w:rPr>
          <w:rFonts w:ascii="Calibri" w:hAnsi="Calibri" w:eastAsia="Calibri" w:cs="Calibri"/>
          <w:b w:val="1"/>
          <w:bCs w:val="1"/>
          <w:i w:val="0"/>
          <w:iCs w:val="0"/>
          <w:color w:val="BF4E14" w:themeColor="accent2" w:themeTint="FF" w:themeShade="BF"/>
          <w:sz w:val="24"/>
          <w:szCs w:val="24"/>
          <w:lang w:eastAsia="en-US" w:bidi="ar-SA"/>
        </w:rPr>
        <w:t xml:space="preserve">(SÁBADO) VIENA </w:t>
      </w:r>
    </w:p>
    <w:p w:rsidR="4C956A05" w:rsidP="2078AB52" w:rsidRDefault="4C956A05" w14:paraId="0FB1A9E5" w14:textId="5AF52B75">
      <w:pPr>
        <w:pStyle w:val="Normal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</w:pPr>
      <w:r w:rsidRPr="2078AB52" w:rsidR="49C2767F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>Danubio Azul y vino verde</w:t>
      </w:r>
    </w:p>
    <w:p w:rsidR="4C956A05" w:rsidP="2078AB52" w:rsidRDefault="4C956A05" w14:paraId="183BBB5C" w14:textId="15CC2E8D">
      <w:pPr>
        <w:pStyle w:val="Normal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 w:themeColor="accent2" w:themeTint="FF" w:themeShade="BF"/>
          <w:sz w:val="24"/>
          <w:szCs w:val="24"/>
          <w:lang w:eastAsia="en-US" w:bidi="ar-SA"/>
        </w:rPr>
      </w:pPr>
      <w:r w:rsidRPr="2078AB52" w:rsidR="49C2767F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 xml:space="preserve">Desayuno. </w:t>
      </w:r>
      <w:r w:rsidRPr="2078AB52" w:rsidR="49C2767F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  <w:lang w:eastAsia="en-US" w:bidi="ar-SA"/>
        </w:rPr>
        <w:t xml:space="preserve">Día libre o posibilidad de realizar visita opcional: Viena Artística (interior del </w:t>
      </w:r>
      <w:r w:rsidRPr="2078AB52" w:rsidR="49C2767F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  <w:lang w:eastAsia="en-US" w:bidi="ar-SA"/>
        </w:rPr>
        <w:t xml:space="preserve">Palacio de </w:t>
      </w:r>
      <w:r w:rsidRPr="2078AB52" w:rsidR="49C2767F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  <w:lang w:eastAsia="en-US" w:bidi="ar-SA"/>
        </w:rPr>
        <w:t>Hofburg</w:t>
      </w:r>
      <w:r w:rsidRPr="2078AB52" w:rsidR="49C2767F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  <w:lang w:eastAsia="en-US" w:bidi="ar-SA"/>
        </w:rPr>
        <w:t xml:space="preserve"> y Catedral de San Esteban), y/o Concierto de Música Clásica en un Palacio Vienés.</w:t>
      </w:r>
      <w:r w:rsidRPr="2078AB52" w:rsidR="49C2767F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 xml:space="preserve"> Alojamiento.</w:t>
      </w:r>
    </w:p>
    <w:p w:rsidR="2078AB52" w:rsidP="2078AB52" w:rsidRDefault="2078AB52" w14:paraId="0F8F97F4" w14:textId="45FC879D">
      <w:pPr>
        <w:pStyle w:val="Normal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1"/>
          <w:bCs w:val="1"/>
          <w:i w:val="0"/>
          <w:iCs w:val="0"/>
          <w:color w:val="BF4E14" w:themeColor="accent2" w:themeTint="FF" w:themeShade="BF"/>
          <w:sz w:val="24"/>
          <w:szCs w:val="24"/>
          <w:lang w:eastAsia="en-US" w:bidi="ar-SA"/>
        </w:rPr>
      </w:pPr>
    </w:p>
    <w:p w:rsidR="708BDE0D" w:rsidP="2078AB52" w:rsidRDefault="708BDE0D" w14:paraId="7EB3711E" w14:textId="7141337D">
      <w:pPr>
        <w:pStyle w:val="Normal"/>
        <w:suppressLineNumbers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1"/>
          <w:bCs w:val="1"/>
          <w:i w:val="0"/>
          <w:iCs w:val="0"/>
          <w:color w:val="BF4E14" w:themeColor="accent2" w:themeTint="FF" w:themeShade="BF"/>
          <w:sz w:val="24"/>
          <w:szCs w:val="24"/>
          <w:lang w:eastAsia="en-US" w:bidi="ar-SA"/>
        </w:rPr>
      </w:pPr>
      <w:r w:rsidRPr="2078AB52" w:rsidR="708BDE0D">
        <w:rPr>
          <w:rFonts w:ascii="Calibri" w:hAnsi="Calibri" w:eastAsia="Calibri" w:cs="Calibri"/>
          <w:b w:val="1"/>
          <w:bCs w:val="1"/>
          <w:i w:val="0"/>
          <w:iCs w:val="0"/>
          <w:color w:val="BF4E14" w:themeColor="accent2" w:themeTint="FF" w:themeShade="BF"/>
          <w:sz w:val="24"/>
          <w:szCs w:val="24"/>
          <w:lang w:eastAsia="en-US" w:bidi="ar-SA"/>
        </w:rPr>
        <w:t xml:space="preserve">DÍA 07 </w:t>
      </w:r>
      <w:r w:rsidRPr="2078AB52" w:rsidR="28E51FF2">
        <w:rPr>
          <w:rFonts w:ascii="Calibri" w:hAnsi="Calibri" w:eastAsia="Calibri" w:cs="Calibri"/>
          <w:b w:val="1"/>
          <w:bCs w:val="1"/>
          <w:i w:val="0"/>
          <w:iCs w:val="0"/>
          <w:color w:val="BF4E14" w:themeColor="accent2" w:themeTint="FF" w:themeShade="BF"/>
          <w:sz w:val="24"/>
          <w:szCs w:val="24"/>
          <w:lang w:eastAsia="en-US" w:bidi="ar-SA"/>
        </w:rPr>
        <w:t>(DOMINGO) VIENA – BUDAPEST</w:t>
      </w:r>
    </w:p>
    <w:p w:rsidR="28E51FF2" w:rsidP="2078AB52" w:rsidRDefault="28E51FF2" w14:paraId="55C6176F" w14:textId="79C0A4A8">
      <w:pPr>
        <w:pStyle w:val="Normal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</w:pPr>
      <w:r w:rsidRPr="2078AB52" w:rsidR="28E51FF2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>K.u.K. ... Imperial y real ...</w:t>
      </w:r>
    </w:p>
    <w:p w:rsidR="28E51FF2" w:rsidP="2078AB52" w:rsidRDefault="28E51FF2" w14:paraId="2E2678A2" w14:textId="2D2B05B3">
      <w:pPr>
        <w:pStyle w:val="Normal"/>
        <w:bidi w:val="0"/>
        <w:spacing w:before="0" w:beforeAutospacing="off" w:after="0" w:afterAutospacing="off" w:line="279" w:lineRule="auto"/>
        <w:ind w:left="0" w:right="0"/>
        <w:jc w:val="both"/>
      </w:pPr>
      <w:r w:rsidRPr="2078AB52" w:rsidR="28E51FF2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 xml:space="preserve">Desayuno y salida a Budapest. Llegada y visita panorámica con las zonas de Buda y la de Pest, el Bastión de los Pescadores, la Plaza de los Héroes, la Avenida </w:t>
      </w:r>
      <w:r w:rsidRPr="2078AB52" w:rsidR="28E51FF2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>Andrassy</w:t>
      </w:r>
      <w:r w:rsidRPr="2078AB52" w:rsidR="28E51FF2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>. Alojamiento.</w:t>
      </w:r>
    </w:p>
    <w:p w:rsidR="28E51FF2" w:rsidP="2078AB52" w:rsidRDefault="28E51FF2" w14:paraId="4B2F1023" w14:textId="2C380F5C">
      <w:pPr>
        <w:pStyle w:val="Normal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  <w:lang w:eastAsia="en-US" w:bidi="ar-SA"/>
        </w:rPr>
      </w:pPr>
      <w:r w:rsidRPr="2078AB52" w:rsidR="28E51FF2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  <w:lang w:eastAsia="en-US" w:bidi="ar-SA"/>
        </w:rPr>
        <w:t>Por la noche, visita opcional: Cena Zíngara y Crucero por el Danubio iluminado.</w:t>
      </w:r>
    </w:p>
    <w:p w:rsidR="0F7AECEF" w:rsidP="0F7AECEF" w:rsidRDefault="0F7AECEF" w14:paraId="5C618D6E" w14:textId="6143A185">
      <w:pPr>
        <w:pStyle w:val="Normal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</w:pPr>
    </w:p>
    <w:p w:rsidR="708BDE0D" w:rsidP="2078AB52" w:rsidRDefault="708BDE0D" w14:paraId="67D2B839" w14:textId="5CEFDF05">
      <w:pPr>
        <w:pStyle w:val="Normal"/>
        <w:suppressLineNumbers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1"/>
          <w:bCs w:val="1"/>
          <w:i w:val="0"/>
          <w:iCs w:val="0"/>
          <w:color w:val="BF4E14" w:themeColor="accent2" w:themeTint="FF" w:themeShade="BF"/>
          <w:sz w:val="24"/>
          <w:szCs w:val="24"/>
          <w:lang w:eastAsia="en-US" w:bidi="ar-SA"/>
        </w:rPr>
      </w:pPr>
      <w:r w:rsidRPr="2078AB52" w:rsidR="708BDE0D">
        <w:rPr>
          <w:rFonts w:ascii="Calibri" w:hAnsi="Calibri" w:eastAsia="Calibri" w:cs="Calibri"/>
          <w:b w:val="1"/>
          <w:bCs w:val="1"/>
          <w:i w:val="0"/>
          <w:iCs w:val="0"/>
          <w:color w:val="BF4E14" w:themeColor="accent2" w:themeTint="FF" w:themeShade="BF"/>
          <w:sz w:val="24"/>
          <w:szCs w:val="24"/>
          <w:lang w:eastAsia="en-US" w:bidi="ar-SA"/>
        </w:rPr>
        <w:t xml:space="preserve">DÍA 08 </w:t>
      </w:r>
      <w:r w:rsidRPr="2078AB52" w:rsidR="102522C1">
        <w:rPr>
          <w:rFonts w:ascii="Calibri" w:hAnsi="Calibri" w:eastAsia="Calibri" w:cs="Calibri"/>
          <w:b w:val="1"/>
          <w:bCs w:val="1"/>
          <w:i w:val="0"/>
          <w:iCs w:val="0"/>
          <w:color w:val="BF4E14" w:themeColor="accent2" w:themeTint="FF" w:themeShade="BF"/>
          <w:sz w:val="24"/>
          <w:szCs w:val="24"/>
          <w:lang w:eastAsia="en-US" w:bidi="ar-SA"/>
        </w:rPr>
        <w:t>(LUNES) BUDAPEST</w:t>
      </w:r>
    </w:p>
    <w:p w:rsidR="102522C1" w:rsidP="2078AB52" w:rsidRDefault="102522C1" w14:paraId="5AF67E3A" w14:textId="2BB34D17">
      <w:pPr>
        <w:pStyle w:val="Normal"/>
        <w:bidi w:val="0"/>
        <w:spacing w:before="0" w:beforeAutospacing="off" w:after="0" w:afterAutospacing="off" w:line="279" w:lineRule="auto"/>
        <w:ind w:left="0" w:right="0"/>
        <w:jc w:val="both"/>
      </w:pPr>
      <w:r w:rsidRPr="2078AB52" w:rsidR="102522C1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>Crisol religioso</w:t>
      </w:r>
    </w:p>
    <w:p w:rsidR="102522C1" w:rsidP="2078AB52" w:rsidRDefault="102522C1" w14:paraId="415D4BD2" w14:textId="2D6BAEE6">
      <w:pPr>
        <w:pStyle w:val="Normal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  <w:lang w:eastAsia="en-US" w:bidi="ar-SA"/>
        </w:rPr>
      </w:pPr>
      <w:r w:rsidRPr="2078AB52" w:rsidR="102522C1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>Desayuno.</w:t>
      </w:r>
      <w:r w:rsidRPr="2078AB52" w:rsidR="102522C1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  <w:lang w:eastAsia="en-US" w:bidi="ar-SA"/>
        </w:rPr>
        <w:t xml:space="preserve"> Día libre o posibilidad de realizar visita ppcional: Budapest Artística (Basílica de San Esteban y Sinagoga).</w:t>
      </w:r>
    </w:p>
    <w:p w:rsidR="102522C1" w:rsidP="2078AB52" w:rsidRDefault="102522C1" w14:paraId="140134F8" w14:textId="43BE9A67">
      <w:pPr>
        <w:pStyle w:val="Normal"/>
        <w:bidi w:val="0"/>
        <w:spacing w:before="0" w:beforeAutospacing="off" w:after="0" w:afterAutospacing="off" w:line="279" w:lineRule="auto"/>
        <w:ind w:left="0" w:right="0"/>
        <w:jc w:val="both"/>
      </w:pPr>
      <w:r w:rsidRPr="2078AB52" w:rsidR="102522C1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>Alojamiento.</w:t>
      </w:r>
    </w:p>
    <w:p w:rsidR="2078AB52" w:rsidP="2078AB52" w:rsidRDefault="2078AB52" w14:paraId="634ACBCF" w14:textId="66A1B34D">
      <w:pPr>
        <w:pStyle w:val="Normal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</w:pPr>
    </w:p>
    <w:p w:rsidR="102522C1" w:rsidP="2078AB52" w:rsidRDefault="102522C1" w14:paraId="0BC44B26" w14:textId="561ED6A3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1"/>
          <w:bCs w:val="1"/>
          <w:i w:val="0"/>
          <w:iCs w:val="0"/>
          <w:color w:val="BF4E14" w:themeColor="accent2" w:themeTint="FF" w:themeShade="BF"/>
          <w:sz w:val="24"/>
          <w:szCs w:val="24"/>
          <w:lang w:eastAsia="en-US" w:bidi="ar-SA"/>
        </w:rPr>
      </w:pPr>
      <w:r w:rsidRPr="2078AB52" w:rsidR="102522C1">
        <w:rPr>
          <w:rFonts w:ascii="Calibri" w:hAnsi="Calibri" w:eastAsia="Calibri" w:cs="Calibri" w:asciiTheme="minorAscii" w:hAnsiTheme="minorAscii" w:eastAsiaTheme="minorAscii" w:cstheme="minorBidi"/>
          <w:b w:val="1"/>
          <w:bCs w:val="1"/>
          <w:i w:val="0"/>
          <w:iCs w:val="0"/>
          <w:color w:val="BF4E14" w:themeColor="accent2" w:themeTint="FF" w:themeShade="BF"/>
          <w:sz w:val="24"/>
          <w:szCs w:val="24"/>
          <w:lang w:eastAsia="en-US" w:bidi="ar-SA"/>
        </w:rPr>
        <w:t>DÍ</w:t>
      </w:r>
      <w:r w:rsidRPr="2078AB52" w:rsidR="102522C1">
        <w:rPr>
          <w:rFonts w:ascii="Calibri" w:hAnsi="Calibri" w:eastAsia="Calibri" w:cs="Calibri" w:asciiTheme="minorAscii" w:hAnsiTheme="minorAscii" w:eastAsiaTheme="minorAscii" w:cstheme="minorBidi"/>
          <w:b w:val="1"/>
          <w:bCs w:val="1"/>
          <w:i w:val="0"/>
          <w:iCs w:val="0"/>
          <w:color w:val="BF4E14" w:themeColor="accent2" w:themeTint="FF" w:themeShade="BF"/>
          <w:sz w:val="24"/>
          <w:szCs w:val="24"/>
          <w:lang w:eastAsia="en-US" w:bidi="ar-SA"/>
        </w:rPr>
        <w:t xml:space="preserve">A </w:t>
      </w:r>
      <w:r w:rsidRPr="2078AB52" w:rsidR="102522C1">
        <w:rPr>
          <w:rFonts w:ascii="Calibri" w:hAnsi="Calibri" w:eastAsia="Calibri" w:cs="Calibri" w:asciiTheme="minorAscii" w:hAnsiTheme="minorAscii" w:eastAsiaTheme="minorAscii" w:cstheme="minorBidi"/>
          <w:b w:val="1"/>
          <w:bCs w:val="1"/>
          <w:i w:val="0"/>
          <w:iCs w:val="0"/>
          <w:color w:val="BF4E14" w:themeColor="accent2" w:themeTint="FF" w:themeShade="BF"/>
          <w:sz w:val="24"/>
          <w:szCs w:val="24"/>
          <w:lang w:eastAsia="en-US" w:bidi="ar-SA"/>
        </w:rPr>
        <w:t>09 (MARTES) BUDAPEST – CIUDAD DE ORIGEN</w:t>
      </w:r>
    </w:p>
    <w:p w:rsidR="121FE542" w:rsidP="2078AB52" w:rsidRDefault="121FE542" w14:paraId="15065785" w14:textId="02ACDEB8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</w:pPr>
      <w:r w:rsidRPr="2078AB52" w:rsidR="102522C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Vuelta a casa</w:t>
      </w:r>
    </w:p>
    <w:p w:rsidR="121FE542" w:rsidP="0F7AECEF" w:rsidRDefault="121FE542" w14:paraId="4E1CF762" w14:textId="27EBB0A0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</w:pPr>
      <w:r w:rsidRPr="2078AB52" w:rsidR="102522C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Desayuno y tiempo libre hasta la hora del traslado al aeropuerto.</w:t>
      </w:r>
    </w:p>
    <w:p w:rsidR="121FE542" w:rsidP="2078AB52" w:rsidRDefault="121FE542" w14:paraId="39BE2234" w14:textId="70FC7E69">
      <w:pPr>
        <w:pStyle w:val="Normal"/>
        <w:suppressLineNumbers w:val="0"/>
        <w:spacing w:before="0" w:beforeAutospacing="off" w:after="0" w:afterAutospacing="off" w:line="279" w:lineRule="auto"/>
        <w:ind w:left="0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olor w:val="BF4E14" w:themeColor="accent2" w:themeTint="FF" w:themeShade="BF"/>
          <w:sz w:val="24"/>
          <w:szCs w:val="24"/>
          <w:lang w:eastAsia="en-US" w:bidi="ar-SA"/>
        </w:rPr>
      </w:pPr>
      <w:r w:rsidRPr="2078AB52" w:rsidR="462136A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Fin de nuestros servicios.</w:t>
      </w:r>
    </w:p>
    <w:p w:rsidR="2078AB52" w:rsidP="2078AB52" w:rsidRDefault="2078AB52" w14:paraId="5B92B31E" w14:textId="13531164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center"/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</w:pPr>
    </w:p>
    <w:p w:rsidR="2078AB52" w:rsidP="58664A6D" w:rsidRDefault="2078AB52" w14:paraId="4B0AE547" w14:textId="0011C272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1"/>
          <w:bCs w:val="1"/>
          <w:i w:val="0"/>
          <w:iCs w:val="0"/>
          <w:color w:val="BF4E14" w:themeColor="accent2" w:themeTint="FF" w:themeShade="BF"/>
          <w:sz w:val="24"/>
          <w:szCs w:val="24"/>
          <w:lang w:eastAsia="en-US" w:bidi="ar-SA"/>
        </w:rPr>
      </w:pPr>
      <w:r w:rsidRPr="58664A6D" w:rsidR="462136AD">
        <w:rPr>
          <w:rFonts w:ascii="Calibri" w:hAnsi="Calibri" w:eastAsia="Calibri" w:cs="Calibri"/>
          <w:b w:val="1"/>
          <w:bCs w:val="1"/>
          <w:i w:val="0"/>
          <w:iCs w:val="0"/>
          <w:color w:val="BF4E14" w:themeColor="accent2" w:themeTint="FF" w:themeShade="BF"/>
          <w:sz w:val="24"/>
          <w:szCs w:val="24"/>
          <w:lang w:eastAsia="en-US" w:bidi="ar-SA"/>
        </w:rPr>
        <w:t>Incluye:</w:t>
      </w:r>
    </w:p>
    <w:p w:rsidR="0F7AECEF" w:rsidP="2078AB52" w:rsidRDefault="0F7AECEF" w14:paraId="50DBDAAF" w14:textId="786DAA36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</w:pPr>
      <w:r w:rsidRPr="2078AB52" w:rsidR="4275DC36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>• Estancia en régimen de alojamiento y</w:t>
      </w:r>
      <w:r w:rsidRPr="2078AB52" w:rsidR="731ACCDB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 xml:space="preserve"> </w:t>
      </w:r>
      <w:r w:rsidRPr="2078AB52" w:rsidR="4275DC36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>desayuno buffet.</w:t>
      </w:r>
    </w:p>
    <w:p w:rsidR="0F7AECEF" w:rsidP="2078AB52" w:rsidRDefault="0F7AECEF" w14:paraId="2B21C9C7" w14:textId="3BD9C386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</w:pPr>
      <w:r w:rsidRPr="2078AB52" w:rsidR="4275DC36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>• Bus de lujo durante todo el recorrido.</w:t>
      </w:r>
    </w:p>
    <w:p w:rsidR="0F7AECEF" w:rsidP="2078AB52" w:rsidRDefault="0F7AECEF" w14:paraId="6D86B87F" w14:textId="4BB7CA72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</w:pPr>
      <w:r w:rsidRPr="2078AB52" w:rsidR="4275DC36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>• Traslados de llegada y salida.</w:t>
      </w:r>
    </w:p>
    <w:p w:rsidR="0F7AECEF" w:rsidP="2078AB52" w:rsidRDefault="0F7AECEF" w14:paraId="39297336" w14:textId="713FC45D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</w:pPr>
      <w:r w:rsidRPr="2078AB52" w:rsidR="4275DC36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>• Guía acompañante profesional durante el</w:t>
      </w:r>
      <w:r w:rsidRPr="2078AB52" w:rsidR="50C0AAD7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 xml:space="preserve"> </w:t>
      </w:r>
      <w:r w:rsidRPr="2078AB52" w:rsidR="4275DC36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>recorrido en bus, independientemente del</w:t>
      </w:r>
    </w:p>
    <w:p w:rsidR="0F7AECEF" w:rsidP="2078AB52" w:rsidRDefault="0F7AECEF" w14:paraId="399F2BEB" w14:textId="52451AD8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</w:pPr>
      <w:r w:rsidRPr="2078AB52" w:rsidR="4275DC36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>número de pasajeros.</w:t>
      </w:r>
    </w:p>
    <w:p w:rsidR="0F7AECEF" w:rsidP="58664A6D" w:rsidRDefault="0F7AECEF" w14:paraId="05C02CB2" w14:textId="54444B1F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</w:pPr>
      <w:r w:rsidRPr="58664A6D" w:rsidR="4275DC36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 xml:space="preserve">• Visitas panorámicas con guía local </w:t>
      </w:r>
      <w:r w:rsidRPr="58664A6D" w:rsidR="4275DC36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>en</w:t>
      </w:r>
      <w:r w:rsidRPr="58664A6D" w:rsidR="43CB6542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 xml:space="preserve"> </w:t>
      </w:r>
      <w:r w:rsidRPr="58664A6D" w:rsidR="4275DC36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>Berlín</w:t>
      </w:r>
      <w:r w:rsidRPr="58664A6D" w:rsidR="4275DC36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>, Praga, Viena, Budapest y multitud</w:t>
      </w:r>
    </w:p>
    <w:p w:rsidR="0F7AECEF" w:rsidP="2078AB52" w:rsidRDefault="0F7AECEF" w14:paraId="11A4A07F" w14:textId="175E6ADA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</w:pPr>
      <w:r w:rsidRPr="2078AB52" w:rsidR="4275DC36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>de visitas con nuestro guía correo.</w:t>
      </w:r>
    </w:p>
    <w:p w:rsidR="0F7AECEF" w:rsidP="2078AB52" w:rsidRDefault="0F7AECEF" w14:paraId="0D41F3B9" w14:textId="5B7366D8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</w:pPr>
      <w:r w:rsidRPr="2078AB52" w:rsidR="4275DC36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>• Paseo por el centro histórico de Viena.</w:t>
      </w:r>
    </w:p>
    <w:p w:rsidR="0F7AECEF" w:rsidP="4574F694" w:rsidRDefault="0F7AECEF" w14:paraId="05CEB86B" w14:textId="52637A37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</w:pPr>
      <w:r w:rsidRPr="4574F694" w:rsidR="4275DC36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>• Seguro turístico</w:t>
      </w:r>
      <w:r w:rsidRPr="4574F694" w:rsidR="0397276E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 xml:space="preserve"> (básico)</w:t>
      </w:r>
      <w:r w:rsidRPr="4574F694" w:rsidR="4275DC36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>.</w:t>
      </w:r>
    </w:p>
    <w:p w:rsidR="0F7AECEF" w:rsidP="2078AB52" w:rsidRDefault="0F7AECEF" w14:paraId="400A28D6" w14:textId="16740FDC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 w:themeColor="accent2" w:themeTint="FF" w:themeShade="BF"/>
          <w:sz w:val="24"/>
          <w:szCs w:val="24"/>
          <w:lang w:eastAsia="en-US" w:bidi="ar-SA"/>
        </w:rPr>
      </w:pPr>
      <w:r w:rsidRPr="2078AB52" w:rsidR="4275DC36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>• Tasas de estancia.</w:t>
      </w:r>
    </w:p>
    <w:p w:rsidR="4C956A05" w:rsidP="4C956A05" w:rsidRDefault="4C956A05" w14:paraId="082B9B89" w14:textId="10019C7C">
      <w:pPr>
        <w:pStyle w:val="Normal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1"/>
          <w:bCs w:val="1"/>
          <w:i w:val="0"/>
          <w:iCs w:val="0"/>
          <w:color w:val="BF4E14" w:themeColor="accent2" w:themeTint="FF" w:themeShade="BF"/>
          <w:sz w:val="24"/>
          <w:szCs w:val="24"/>
          <w:lang w:eastAsia="en-US" w:bidi="ar-SA"/>
        </w:rPr>
      </w:pPr>
    </w:p>
    <w:p w:rsidR="121FE542" w:rsidP="0F7AECEF" w:rsidRDefault="121FE542" w14:paraId="1FFA3DE3" w14:textId="123D7D8E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1"/>
          <w:bCs w:val="1"/>
          <w:i w:val="0"/>
          <w:iCs w:val="0"/>
          <w:color w:val="BF4E14" w:themeColor="accent2" w:themeTint="FF" w:themeShade="BF"/>
          <w:sz w:val="24"/>
          <w:szCs w:val="24"/>
          <w:lang w:eastAsia="en-US" w:bidi="ar-SA"/>
        </w:rPr>
      </w:pPr>
      <w:r w:rsidRPr="0F7AECEF" w:rsidR="462136AD">
        <w:rPr>
          <w:rFonts w:ascii="Calibri" w:hAnsi="Calibri" w:eastAsia="Calibri" w:cs="Calibri"/>
          <w:b w:val="1"/>
          <w:bCs w:val="1"/>
          <w:i w:val="0"/>
          <w:iCs w:val="0"/>
          <w:color w:val="BF4E14" w:themeColor="accent2" w:themeTint="FF" w:themeShade="BF"/>
          <w:sz w:val="24"/>
          <w:szCs w:val="24"/>
          <w:lang w:eastAsia="en-US" w:bidi="ar-SA"/>
        </w:rPr>
        <w:t>No incluye:</w:t>
      </w:r>
    </w:p>
    <w:p w:rsidR="121FE542" w:rsidP="0F7AECEF" w:rsidRDefault="121FE542" w14:paraId="6A8F065A" w14:textId="42EE9656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</w:pPr>
      <w:r w:rsidRPr="58664A6D" w:rsidR="462136AD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>• Propinas para conductores y guías.</w:t>
      </w:r>
    </w:p>
    <w:p w:rsidR="7F7DAE49" w:rsidP="58664A6D" w:rsidRDefault="7F7DAE49" w14:paraId="64DD860C" w14:textId="4F4C5899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</w:pPr>
      <w:r w:rsidRPr="58664A6D" w:rsidR="7F7DAE49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>• Excursiones opcionales (consultar valor añadido).</w:t>
      </w:r>
    </w:p>
    <w:p w:rsidR="121FE542" w:rsidP="0F7AECEF" w:rsidRDefault="121FE542" w14:paraId="4AAA0190" w14:textId="4C59D19E">
      <w:pPr>
        <w:pStyle w:val="Normal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</w:pPr>
      <w:r w:rsidRPr="58664A6D" w:rsidR="462136AD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>• Cualquier servicio no especificado en el itinerario o en “El precio incluye”.</w:t>
      </w:r>
    </w:p>
    <w:p w:rsidR="121FE542" w:rsidP="58664A6D" w:rsidRDefault="121FE542" w14:paraId="1466A52B" w14:textId="1E22218F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</w:pPr>
      <w:r w:rsidRPr="58664A6D" w:rsidR="044BBF63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 xml:space="preserve">• </w:t>
      </w:r>
      <w:r w:rsidRPr="58664A6D" w:rsidR="462136AD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>Vuelos internacionales</w:t>
      </w:r>
    </w:p>
    <w:p w:rsidR="121FE542" w:rsidP="58664A6D" w:rsidRDefault="121FE542" w14:paraId="35CB6814" w14:textId="55F196BE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</w:pPr>
      <w:r w:rsidRPr="58664A6D" w:rsidR="4D1639D1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 xml:space="preserve">• </w:t>
      </w:r>
      <w:r w:rsidRPr="58664A6D" w:rsidR="462136AD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>Seguro de asistencia</w:t>
      </w:r>
      <w:r w:rsidRPr="58664A6D" w:rsidR="0C9E57E8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 xml:space="preserve"> en viaje</w:t>
      </w:r>
    </w:p>
    <w:p w:rsidR="121FE542" w:rsidP="0F7AECEF" w:rsidRDefault="121FE542" w14:paraId="4D024660" w14:textId="5D82173E">
      <w:pPr>
        <w:pStyle w:val="Normal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</w:pPr>
    </w:p>
    <w:p w:rsidR="4574F694" w:rsidP="4574F694" w:rsidRDefault="4574F694" w14:paraId="6FCCB233" w14:textId="7F2B72AB">
      <w:pPr>
        <w:pStyle w:val="Normal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1"/>
          <w:bCs w:val="1"/>
          <w:i w:val="0"/>
          <w:iCs w:val="0"/>
          <w:color w:val="BF4E14" w:themeColor="accent2" w:themeTint="FF" w:themeShade="BF"/>
          <w:sz w:val="24"/>
          <w:szCs w:val="24"/>
          <w:lang w:eastAsia="en-US" w:bidi="ar-SA"/>
        </w:rPr>
      </w:pPr>
    </w:p>
    <w:p w:rsidR="121FE542" w:rsidP="58664A6D" w:rsidRDefault="121FE542" w14:paraId="16B61B1D" w14:textId="21FD0DA7">
      <w:pPr>
        <w:pStyle w:val="Normal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</w:pPr>
      <w:r w:rsidRPr="58664A6D" w:rsidR="60696D43">
        <w:rPr>
          <w:rFonts w:ascii="Calibri" w:hAnsi="Calibri" w:eastAsia="Calibri" w:cs="Calibri"/>
          <w:b w:val="1"/>
          <w:bCs w:val="1"/>
          <w:i w:val="0"/>
          <w:iCs w:val="0"/>
          <w:color w:val="BF4E14" w:themeColor="accent2" w:themeTint="FF" w:themeShade="BF"/>
          <w:sz w:val="24"/>
          <w:szCs w:val="24"/>
          <w:lang w:eastAsia="en-US" w:bidi="ar-SA"/>
        </w:rPr>
        <w:t>Valor añadido</w:t>
      </w:r>
      <w:r w:rsidRPr="58664A6D" w:rsidR="7994EC2A">
        <w:rPr>
          <w:rFonts w:ascii="Calibri" w:hAnsi="Calibri" w:eastAsia="Calibri" w:cs="Calibri"/>
          <w:b w:val="1"/>
          <w:bCs w:val="1"/>
          <w:i w:val="0"/>
          <w:iCs w:val="0"/>
          <w:color w:val="BF4E14" w:themeColor="accent2" w:themeTint="FF" w:themeShade="BF"/>
          <w:sz w:val="24"/>
          <w:szCs w:val="24"/>
          <w:lang w:eastAsia="en-US" w:bidi="ar-SA"/>
        </w:rPr>
        <w:t xml:space="preserve"> (no incluido)</w:t>
      </w:r>
      <w:r w:rsidRPr="58664A6D" w:rsidR="60696D43">
        <w:rPr>
          <w:rFonts w:ascii="Calibri" w:hAnsi="Calibri" w:eastAsia="Calibri" w:cs="Calibri"/>
          <w:b w:val="1"/>
          <w:bCs w:val="1"/>
          <w:i w:val="0"/>
          <w:iCs w:val="0"/>
          <w:color w:val="BF4E14" w:themeColor="accent2" w:themeTint="FF" w:themeShade="BF"/>
          <w:sz w:val="24"/>
          <w:szCs w:val="24"/>
          <w:lang w:eastAsia="en-US" w:bidi="ar-SA"/>
        </w:rPr>
        <w:t>:</w:t>
      </w:r>
    </w:p>
    <w:p w:rsidR="4C956A05" w:rsidP="2078AB52" w:rsidRDefault="4C956A05" w14:paraId="41D37EBE" w14:textId="5C4EDB81">
      <w:pPr>
        <w:pStyle w:val="Normal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</w:pPr>
      <w:r w:rsidRPr="2078AB52" w:rsidR="0305BC5A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>• Visita artística de Praga con el Barrio del Castillo y Callejón de Oro.</w:t>
      </w:r>
    </w:p>
    <w:p w:rsidR="4C956A05" w:rsidP="2078AB52" w:rsidRDefault="4C956A05" w14:paraId="02D000D1" w14:textId="657EDEAA">
      <w:pPr>
        <w:pStyle w:val="Normal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</w:pPr>
      <w:r w:rsidRPr="2078AB52" w:rsidR="0305BC5A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 xml:space="preserve">• Visita artística de Viena con el interior del Palacio de </w:t>
      </w:r>
      <w:r w:rsidRPr="2078AB52" w:rsidR="0305BC5A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>Hofburg</w:t>
      </w:r>
      <w:r w:rsidRPr="2078AB52" w:rsidR="0305BC5A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 xml:space="preserve"> y Catedral de San Esteban</w:t>
      </w:r>
    </w:p>
    <w:p w:rsidR="4C956A05" w:rsidP="2078AB52" w:rsidRDefault="4C956A05" w14:paraId="360D2FDA" w14:textId="4D52BE4D">
      <w:pPr>
        <w:pStyle w:val="Normal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</w:pPr>
      <w:r w:rsidRPr="2078AB52" w:rsidR="0305BC5A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>• Visita artística de Budapest con Basílica de S. Esteban y Sinagoga.</w:t>
      </w:r>
    </w:p>
    <w:p w:rsidR="2078AB52" w:rsidP="4574F694" w:rsidRDefault="2078AB52" w14:paraId="31024A79" w14:textId="35571DCE">
      <w:pPr>
        <w:pStyle w:val="Normal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BF4E14" w:themeColor="accent2" w:themeTint="FF" w:themeShade="BF"/>
          <w:sz w:val="24"/>
          <w:szCs w:val="24"/>
          <w:lang w:eastAsia="en-US" w:bidi="ar-SA"/>
        </w:rPr>
      </w:pPr>
      <w:r w:rsidRPr="4574F694" w:rsidR="0305BC5A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>• 1 cena (día 3) y 1 almuerzo (día 7).</w:t>
      </w:r>
    </w:p>
    <w:p w:rsidR="2078AB52" w:rsidP="4574F694" w:rsidRDefault="2078AB52" w14:paraId="53D1252C" w14:textId="792F3BE0">
      <w:pPr>
        <w:pStyle w:val="Normal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1"/>
          <w:bCs w:val="1"/>
          <w:i w:val="0"/>
          <w:iCs w:val="0"/>
          <w:color w:val="auto"/>
          <w:sz w:val="24"/>
          <w:szCs w:val="24"/>
          <w:lang w:eastAsia="en-US" w:bidi="ar-SA"/>
        </w:rPr>
      </w:pPr>
      <w:r w:rsidRPr="4574F694" w:rsidR="77431AB8">
        <w:rPr>
          <w:rFonts w:ascii="Calibri" w:hAnsi="Calibri" w:eastAsia="Calibri" w:cs="Calibri"/>
          <w:b w:val="1"/>
          <w:bCs w:val="1"/>
          <w:i w:val="0"/>
          <w:iCs w:val="0"/>
          <w:color w:val="auto"/>
          <w:sz w:val="24"/>
          <w:szCs w:val="24"/>
          <w:lang w:eastAsia="en-US" w:bidi="ar-SA"/>
        </w:rPr>
        <w:t xml:space="preserve">Valor por pasajero: </w:t>
      </w:r>
      <w:r w:rsidRPr="4574F694" w:rsidR="5ED1BBBD">
        <w:rPr>
          <w:rFonts w:ascii="Calibri" w:hAnsi="Calibri" w:eastAsia="Calibri" w:cs="Calibri"/>
          <w:b w:val="1"/>
          <w:bCs w:val="1"/>
          <w:i w:val="0"/>
          <w:iCs w:val="0"/>
          <w:color w:val="auto"/>
          <w:sz w:val="24"/>
          <w:szCs w:val="24"/>
          <w:lang w:eastAsia="en-US" w:bidi="ar-SA"/>
        </w:rPr>
        <w:t xml:space="preserve">381 </w:t>
      </w:r>
      <w:r w:rsidRPr="4574F694" w:rsidR="77431AB8">
        <w:rPr>
          <w:rFonts w:ascii="Calibri" w:hAnsi="Calibri" w:eastAsia="Calibri" w:cs="Calibri"/>
          <w:b w:val="1"/>
          <w:bCs w:val="1"/>
          <w:i w:val="0"/>
          <w:iCs w:val="0"/>
          <w:color w:val="auto"/>
          <w:sz w:val="24"/>
          <w:szCs w:val="24"/>
          <w:lang w:eastAsia="en-US" w:bidi="ar-SA"/>
        </w:rPr>
        <w:t>USD</w:t>
      </w:r>
    </w:p>
    <w:p w:rsidR="2078AB52" w:rsidP="58664A6D" w:rsidRDefault="2078AB52" w14:paraId="1F088FB8" w14:textId="58EC7A9E">
      <w:pPr>
        <w:pStyle w:val="Normal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 w:themeColor="accent2" w:themeTint="FF" w:themeShade="BF"/>
          <w:sz w:val="24"/>
          <w:szCs w:val="24"/>
          <w:lang w:eastAsia="en-US" w:bidi="ar-SA"/>
        </w:rPr>
      </w:pPr>
    </w:p>
    <w:p w:rsidR="121FE542" w:rsidP="58664A6D" w:rsidRDefault="121FE542" w14:paraId="051D5876" w14:textId="0A7B9EE5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1"/>
          <w:bCs w:val="1"/>
          <w:i w:val="0"/>
          <w:iCs w:val="0"/>
          <w:color w:val="BF4E14" w:themeColor="accent2" w:themeTint="FF" w:themeShade="BF"/>
          <w:sz w:val="24"/>
          <w:szCs w:val="24"/>
          <w:lang w:eastAsia="en-US" w:bidi="ar-SA"/>
        </w:rPr>
      </w:pPr>
      <w:r w:rsidRPr="58664A6D" w:rsidR="462136AD">
        <w:rPr>
          <w:rFonts w:ascii="Calibri" w:hAnsi="Calibri" w:eastAsia="Calibri" w:cs="Calibri"/>
          <w:b w:val="1"/>
          <w:bCs w:val="1"/>
          <w:i w:val="0"/>
          <w:iCs w:val="0"/>
          <w:color w:val="BF4E14" w:themeColor="accent2" w:themeTint="FF" w:themeShade="BF"/>
          <w:sz w:val="24"/>
          <w:szCs w:val="24"/>
          <w:lang w:eastAsia="en-US" w:bidi="ar-SA"/>
        </w:rPr>
        <w:t>Nota importante:</w:t>
      </w:r>
    </w:p>
    <w:p w:rsidR="1AD5B0B0" w:rsidP="2078AB52" w:rsidRDefault="1AD5B0B0" w14:paraId="1817DDFF" w14:textId="6F67EA48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</w:pPr>
      <w:r w:rsidRPr="2078AB52" w:rsidR="1AD5B0B0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 xml:space="preserve">• En el trayecto parcial </w:t>
      </w:r>
      <w:r w:rsidRPr="2078AB52" w:rsidR="1AD5B0B0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>Pra</w:t>
      </w:r>
      <w:r w:rsidRPr="2078AB52" w:rsidR="1AD5B0B0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 xml:space="preserve">/Bud la visita de Praga (día 3) sólo se garantizará para llegadas previstas en vuelos antes de las 13.00 </w:t>
      </w:r>
      <w:r w:rsidRPr="2078AB52" w:rsidR="1AD5B0B0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>hrs</w:t>
      </w:r>
      <w:r w:rsidRPr="2078AB52" w:rsidR="1AD5B0B0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>.</w:t>
      </w:r>
    </w:p>
    <w:p w:rsidR="633A216E" w:rsidP="0F7AECEF" w:rsidRDefault="633A216E" w14:paraId="6E08F909" w14:textId="72006F55">
      <w:pPr>
        <w:pStyle w:val="Normal"/>
        <w:spacing w:before="220" w:beforeAutospacing="off" w:after="220" w:afterAutospacing="off"/>
        <w:jc w:val="center"/>
        <w:rPr>
          <w:rFonts w:ascii="Calibri" w:hAnsi="Calibri" w:eastAsia="Calibri" w:cs="Calibri"/>
          <w:b w:val="1"/>
          <w:bCs w:val="1"/>
          <w:color w:val="auto"/>
          <w:sz w:val="22"/>
          <w:szCs w:val="22"/>
        </w:rPr>
      </w:pPr>
      <w:r w:rsidRPr="0F7AECEF" w:rsidR="633A216E">
        <w:rPr>
          <w:rFonts w:ascii="Calibri" w:hAnsi="Calibri" w:eastAsia="Calibri" w:cs="Calibri"/>
          <w:b w:val="1"/>
          <w:bCs w:val="1"/>
          <w:color w:val="auto"/>
          <w:sz w:val="22"/>
          <w:szCs w:val="22"/>
        </w:rPr>
        <w:t>VALORES</w:t>
      </w:r>
      <w:r w:rsidRPr="0F7AECEF" w:rsidR="4CA62DF8">
        <w:rPr>
          <w:rFonts w:ascii="Calibri" w:hAnsi="Calibri" w:eastAsia="Calibri" w:cs="Calibri"/>
          <w:b w:val="1"/>
          <w:bCs w:val="1"/>
          <w:color w:val="auto"/>
          <w:sz w:val="22"/>
          <w:szCs w:val="22"/>
        </w:rPr>
        <w:t xml:space="preserve"> POR PASAJERO</w:t>
      </w: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335"/>
        <w:gridCol w:w="1965"/>
        <w:gridCol w:w="1155"/>
        <w:gridCol w:w="1410"/>
      </w:tblGrid>
      <w:tr w:rsidR="0F7AECEF" w:rsidTr="58664A6D" w14:paraId="759312EF">
        <w:trPr>
          <w:trHeight w:val="300"/>
        </w:trPr>
        <w:tc>
          <w:tcPr>
            <w:tcW w:w="3300" w:type="dxa"/>
            <w:gridSpan w:val="2"/>
            <w:shd w:val="clear" w:color="auto" w:fill="F6C5AC" w:themeFill="accent2" w:themeFillTint="66"/>
            <w:tcMar/>
          </w:tcPr>
          <w:p w:rsidR="4CA62DF8" w:rsidP="0F7AECEF" w:rsidRDefault="4CA62DF8" w14:paraId="59469243" w14:textId="37E433A4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color w:val="auto"/>
                <w:sz w:val="22"/>
                <w:szCs w:val="22"/>
              </w:rPr>
            </w:pPr>
            <w:r w:rsidRPr="0F7AECEF" w:rsidR="4CA62DF8">
              <w:rPr>
                <w:rFonts w:ascii="Calibri" w:hAnsi="Calibri" w:eastAsia="Calibri" w:cs="Calibri"/>
                <w:b w:val="1"/>
                <w:bCs w:val="1"/>
                <w:color w:val="auto"/>
                <w:sz w:val="22"/>
                <w:szCs w:val="22"/>
              </w:rPr>
              <w:t>Fecha salidas</w:t>
            </w:r>
          </w:p>
        </w:tc>
        <w:tc>
          <w:tcPr>
            <w:tcW w:w="1155" w:type="dxa"/>
            <w:shd w:val="clear" w:color="auto" w:fill="F6C5AC" w:themeFill="accent2" w:themeFillTint="66"/>
            <w:tcMar/>
          </w:tcPr>
          <w:p w:rsidR="4CA62DF8" w:rsidP="0F7AECEF" w:rsidRDefault="4CA62DF8" w14:paraId="7FE34FCF" w14:textId="143100C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color w:val="auto"/>
                <w:sz w:val="22"/>
                <w:szCs w:val="22"/>
              </w:rPr>
            </w:pPr>
            <w:r w:rsidRPr="0F7AECEF" w:rsidR="4CA62DF8">
              <w:rPr>
                <w:rFonts w:ascii="Calibri" w:hAnsi="Calibri" w:eastAsia="Calibri" w:cs="Calibri"/>
                <w:b w:val="1"/>
                <w:bCs w:val="1"/>
                <w:color w:val="auto"/>
                <w:sz w:val="22"/>
                <w:szCs w:val="22"/>
              </w:rPr>
              <w:t>Categoría</w:t>
            </w:r>
          </w:p>
          <w:p w:rsidR="0F7AECEF" w:rsidP="0F7AECEF" w:rsidRDefault="0F7AECEF" w14:paraId="26E31A92" w14:textId="0A157BEB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color w:val="auto"/>
                <w:sz w:val="22"/>
                <w:szCs w:val="22"/>
              </w:rPr>
            </w:pPr>
          </w:p>
        </w:tc>
        <w:tc>
          <w:tcPr>
            <w:tcW w:w="1410" w:type="dxa"/>
            <w:shd w:val="clear" w:color="auto" w:fill="F6C5AC" w:themeFill="accent2" w:themeFillTint="66"/>
            <w:tcMar/>
          </w:tcPr>
          <w:p w:rsidR="4CA62DF8" w:rsidP="0F7AECEF" w:rsidRDefault="4CA62DF8" w14:paraId="00BF37FA" w14:textId="11C0DF82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color w:val="auto"/>
                <w:sz w:val="22"/>
                <w:szCs w:val="22"/>
              </w:rPr>
            </w:pPr>
            <w:r w:rsidRPr="0F7AECEF" w:rsidR="4CA62DF8">
              <w:rPr>
                <w:rFonts w:ascii="Calibri" w:hAnsi="Calibri" w:eastAsia="Calibri" w:cs="Calibri"/>
                <w:b w:val="1"/>
                <w:bCs w:val="1"/>
                <w:color w:val="auto"/>
                <w:sz w:val="22"/>
                <w:szCs w:val="22"/>
              </w:rPr>
              <w:t>DOBLE</w:t>
            </w:r>
          </w:p>
        </w:tc>
      </w:tr>
      <w:tr w:rsidR="0F7AECEF" w:rsidTr="58664A6D" w14:paraId="4DBFE9E9">
        <w:trPr>
          <w:trHeight w:val="300"/>
        </w:trPr>
        <w:tc>
          <w:tcPr>
            <w:tcW w:w="1335" w:type="dxa"/>
            <w:tcMar/>
          </w:tcPr>
          <w:p w:rsidR="4CA62DF8" w:rsidP="0F7AECEF" w:rsidRDefault="4CA62DF8" w14:paraId="73A6723C" w14:textId="7FFAA73C">
            <w:pPr>
              <w:pStyle w:val="Normal"/>
              <w:rPr>
                <w:rFonts w:ascii="Calibri" w:hAnsi="Calibri" w:eastAsia="Calibri" w:cs="Calibri"/>
                <w:b w:val="1"/>
                <w:bCs w:val="1"/>
                <w:color w:val="auto"/>
                <w:sz w:val="22"/>
                <w:szCs w:val="22"/>
              </w:rPr>
            </w:pPr>
            <w:r w:rsidRPr="0F7AECEF" w:rsidR="4CA62DF8">
              <w:rPr>
                <w:rFonts w:ascii="Calibri" w:hAnsi="Calibri" w:eastAsia="Calibri" w:cs="Calibri"/>
                <w:b w:val="1"/>
                <w:bCs w:val="1"/>
                <w:color w:val="auto"/>
                <w:sz w:val="22"/>
                <w:szCs w:val="22"/>
              </w:rPr>
              <w:t>Salida 2025</w:t>
            </w:r>
          </w:p>
        </w:tc>
        <w:tc>
          <w:tcPr>
            <w:tcW w:w="1965" w:type="dxa"/>
            <w:tcMar/>
          </w:tcPr>
          <w:p w:rsidR="4CA62DF8" w:rsidP="0F7AECEF" w:rsidRDefault="4CA62DF8" w14:paraId="60684C45" w14:textId="4C5872F6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color w:val="auto"/>
                <w:sz w:val="22"/>
                <w:szCs w:val="22"/>
              </w:rPr>
            </w:pPr>
            <w:r w:rsidRPr="2078AB52" w:rsidR="4CA62DF8">
              <w:rPr>
                <w:rFonts w:ascii="Calibri" w:hAnsi="Calibri" w:eastAsia="Calibri" w:cs="Calibri"/>
                <w:b w:val="0"/>
                <w:bCs w:val="0"/>
                <w:color w:val="auto"/>
                <w:sz w:val="22"/>
                <w:szCs w:val="22"/>
              </w:rPr>
              <w:t xml:space="preserve">Diciembre: </w:t>
            </w:r>
            <w:r w:rsidRPr="2078AB52" w:rsidR="703DED98">
              <w:rPr>
                <w:rFonts w:ascii="Calibri" w:hAnsi="Calibri" w:eastAsia="Calibri" w:cs="Calibri"/>
                <w:b w:val="0"/>
                <w:bCs w:val="0"/>
                <w:color w:val="auto"/>
                <w:sz w:val="22"/>
                <w:szCs w:val="22"/>
              </w:rPr>
              <w:t>08</w:t>
            </w:r>
          </w:p>
        </w:tc>
        <w:tc>
          <w:tcPr>
            <w:tcW w:w="1155" w:type="dxa"/>
            <w:tcMar/>
          </w:tcPr>
          <w:p w:rsidR="4CA62DF8" w:rsidP="0F7AECEF" w:rsidRDefault="4CA62DF8" w14:paraId="6CB8F792" w14:textId="47A33AC6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color w:val="auto"/>
                <w:sz w:val="22"/>
                <w:szCs w:val="22"/>
              </w:rPr>
            </w:pPr>
            <w:r w:rsidRPr="0F7AECEF" w:rsidR="4CA62DF8">
              <w:rPr>
                <w:rFonts w:ascii="Calibri" w:hAnsi="Calibri" w:eastAsia="Calibri" w:cs="Calibri"/>
                <w:b w:val="0"/>
                <w:bCs w:val="0"/>
                <w:color w:val="auto"/>
                <w:sz w:val="22"/>
                <w:szCs w:val="22"/>
              </w:rPr>
              <w:t>4*</w:t>
            </w:r>
          </w:p>
        </w:tc>
        <w:tc>
          <w:tcPr>
            <w:tcW w:w="1410" w:type="dxa"/>
            <w:tcMar/>
          </w:tcPr>
          <w:p w:rsidR="4CA62DF8" w:rsidP="0F7AECEF" w:rsidRDefault="4CA62DF8" w14:paraId="16091370" w14:textId="30D881DA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color w:val="auto"/>
                <w:sz w:val="22"/>
                <w:szCs w:val="22"/>
              </w:rPr>
            </w:pPr>
            <w:r w:rsidRPr="58664A6D" w:rsidR="24335419">
              <w:rPr>
                <w:rFonts w:ascii="Calibri" w:hAnsi="Calibri" w:eastAsia="Calibri" w:cs="Calibri"/>
                <w:b w:val="0"/>
                <w:bCs w:val="0"/>
                <w:color w:val="auto"/>
                <w:sz w:val="22"/>
                <w:szCs w:val="22"/>
              </w:rPr>
              <w:t>1</w:t>
            </w:r>
            <w:r w:rsidRPr="58664A6D" w:rsidR="5F55DFEE">
              <w:rPr>
                <w:rFonts w:ascii="Calibri" w:hAnsi="Calibri" w:eastAsia="Calibri" w:cs="Calibri"/>
                <w:b w:val="0"/>
                <w:bCs w:val="0"/>
                <w:color w:val="auto"/>
                <w:sz w:val="22"/>
                <w:szCs w:val="22"/>
              </w:rPr>
              <w:t>.</w:t>
            </w:r>
            <w:r w:rsidRPr="58664A6D" w:rsidR="24335419">
              <w:rPr>
                <w:rFonts w:ascii="Calibri" w:hAnsi="Calibri" w:eastAsia="Calibri" w:cs="Calibri"/>
                <w:b w:val="0"/>
                <w:bCs w:val="0"/>
                <w:color w:val="auto"/>
                <w:sz w:val="22"/>
                <w:szCs w:val="22"/>
              </w:rPr>
              <w:t xml:space="preserve">474 </w:t>
            </w:r>
            <w:r w:rsidRPr="58664A6D" w:rsidR="4CA62DF8">
              <w:rPr>
                <w:rFonts w:ascii="Calibri" w:hAnsi="Calibri" w:eastAsia="Calibri" w:cs="Calibri"/>
                <w:b w:val="0"/>
                <w:bCs w:val="0"/>
                <w:color w:val="auto"/>
                <w:sz w:val="22"/>
                <w:szCs w:val="22"/>
              </w:rPr>
              <w:t>USD</w:t>
            </w:r>
          </w:p>
        </w:tc>
      </w:tr>
      <w:tr w:rsidR="0F7AECEF" w:rsidTr="58664A6D" w14:paraId="4C6626E8">
        <w:trPr>
          <w:trHeight w:val="870"/>
        </w:trPr>
        <w:tc>
          <w:tcPr>
            <w:tcW w:w="1335" w:type="dxa"/>
            <w:tcMar/>
          </w:tcPr>
          <w:p w:rsidR="4CA62DF8" w:rsidP="0F7AECEF" w:rsidRDefault="4CA62DF8" w14:paraId="1BE2A991" w14:textId="3B4EE1BD">
            <w:pPr>
              <w:pStyle w:val="Normal"/>
              <w:rPr>
                <w:rFonts w:ascii="Calibri" w:hAnsi="Calibri" w:eastAsia="Calibri" w:cs="Calibri"/>
                <w:b w:val="1"/>
                <w:bCs w:val="1"/>
                <w:color w:val="auto"/>
                <w:sz w:val="22"/>
                <w:szCs w:val="22"/>
              </w:rPr>
            </w:pPr>
            <w:r w:rsidRPr="0F7AECEF" w:rsidR="4CA62DF8">
              <w:rPr>
                <w:rFonts w:ascii="Calibri" w:hAnsi="Calibri" w:eastAsia="Calibri" w:cs="Calibri"/>
                <w:b w:val="1"/>
                <w:bCs w:val="1"/>
                <w:color w:val="auto"/>
                <w:sz w:val="22"/>
                <w:szCs w:val="22"/>
              </w:rPr>
              <w:t>Salida 2026</w:t>
            </w:r>
          </w:p>
        </w:tc>
        <w:tc>
          <w:tcPr>
            <w:tcW w:w="1965" w:type="dxa"/>
            <w:tcMar/>
          </w:tcPr>
          <w:p w:rsidR="4CA62DF8" w:rsidP="2078AB52" w:rsidRDefault="4CA62DF8" w14:paraId="6342899B" w14:textId="38EA73A5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color w:val="auto"/>
                <w:sz w:val="22"/>
                <w:szCs w:val="22"/>
              </w:rPr>
            </w:pPr>
            <w:r w:rsidRPr="2078AB52" w:rsidR="4CA62DF8">
              <w:rPr>
                <w:rFonts w:ascii="Calibri" w:hAnsi="Calibri" w:eastAsia="Calibri" w:cs="Calibri"/>
                <w:b w:val="0"/>
                <w:bCs w:val="0"/>
                <w:color w:val="auto"/>
                <w:sz w:val="22"/>
                <w:szCs w:val="22"/>
              </w:rPr>
              <w:t>Enero:</w:t>
            </w:r>
            <w:r w:rsidRPr="2078AB52" w:rsidR="14721528">
              <w:rPr>
                <w:rFonts w:ascii="Calibri" w:hAnsi="Calibri" w:eastAsia="Calibri" w:cs="Calibri"/>
                <w:b w:val="0"/>
                <w:bCs w:val="0"/>
                <w:color w:val="auto"/>
                <w:sz w:val="22"/>
                <w:szCs w:val="22"/>
              </w:rPr>
              <w:t>19</w:t>
            </w:r>
          </w:p>
          <w:p w:rsidR="4CA62DF8" w:rsidP="2078AB52" w:rsidRDefault="4CA62DF8" w14:paraId="6DD2224C" w14:textId="41374FC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color w:val="auto"/>
                <w:sz w:val="22"/>
                <w:szCs w:val="22"/>
              </w:rPr>
            </w:pPr>
            <w:r w:rsidRPr="2078AB52" w:rsidR="4CA62DF8">
              <w:rPr>
                <w:rFonts w:ascii="Calibri" w:hAnsi="Calibri" w:eastAsia="Calibri" w:cs="Calibri"/>
                <w:b w:val="0"/>
                <w:bCs w:val="0"/>
                <w:color w:val="auto"/>
                <w:sz w:val="22"/>
                <w:szCs w:val="22"/>
              </w:rPr>
              <w:t xml:space="preserve">Febrero: </w:t>
            </w:r>
            <w:r w:rsidRPr="2078AB52" w:rsidR="523A5687">
              <w:rPr>
                <w:rFonts w:ascii="Calibri" w:hAnsi="Calibri" w:eastAsia="Calibri" w:cs="Calibri"/>
                <w:b w:val="0"/>
                <w:bCs w:val="0"/>
                <w:color w:val="auto"/>
                <w:sz w:val="22"/>
                <w:szCs w:val="22"/>
              </w:rPr>
              <w:t>02, 16</w:t>
            </w:r>
          </w:p>
          <w:p w:rsidR="4CA62DF8" w:rsidP="0F7AECEF" w:rsidRDefault="4CA62DF8" w14:paraId="717D1317" w14:textId="25665923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color w:val="auto"/>
                <w:sz w:val="22"/>
                <w:szCs w:val="22"/>
              </w:rPr>
            </w:pPr>
            <w:r w:rsidRPr="58664A6D" w:rsidR="4CA62DF8">
              <w:rPr>
                <w:rFonts w:ascii="Calibri" w:hAnsi="Calibri" w:eastAsia="Calibri" w:cs="Calibri"/>
                <w:b w:val="0"/>
                <w:bCs w:val="0"/>
                <w:color w:val="auto"/>
                <w:sz w:val="22"/>
                <w:szCs w:val="22"/>
              </w:rPr>
              <w:t xml:space="preserve">Marzo: </w:t>
            </w:r>
            <w:r w:rsidRPr="58664A6D" w:rsidR="291602A3">
              <w:rPr>
                <w:rFonts w:ascii="Calibri" w:hAnsi="Calibri" w:eastAsia="Calibri" w:cs="Calibri"/>
                <w:b w:val="0"/>
                <w:bCs w:val="0"/>
                <w:color w:val="auto"/>
                <w:sz w:val="22"/>
                <w:szCs w:val="22"/>
              </w:rPr>
              <w:t>02</w:t>
            </w:r>
          </w:p>
        </w:tc>
        <w:tc>
          <w:tcPr>
            <w:tcW w:w="1155" w:type="dxa"/>
            <w:tcMar/>
            <w:vAlign w:val="center"/>
          </w:tcPr>
          <w:p w:rsidR="4CA62DF8" w:rsidP="0F7AECEF" w:rsidRDefault="4CA62DF8" w14:paraId="3B1ABC42" w14:textId="5516C594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color w:val="auto"/>
                <w:sz w:val="22"/>
                <w:szCs w:val="22"/>
              </w:rPr>
            </w:pPr>
            <w:r w:rsidRPr="0F7AECEF" w:rsidR="4CA62DF8">
              <w:rPr>
                <w:rFonts w:ascii="Calibri" w:hAnsi="Calibri" w:eastAsia="Calibri" w:cs="Calibri"/>
                <w:b w:val="0"/>
                <w:bCs w:val="0"/>
                <w:color w:val="auto"/>
                <w:sz w:val="22"/>
                <w:szCs w:val="22"/>
              </w:rPr>
              <w:t>4*</w:t>
            </w:r>
          </w:p>
        </w:tc>
        <w:tc>
          <w:tcPr>
            <w:tcW w:w="1410" w:type="dxa"/>
            <w:tcMar/>
            <w:vAlign w:val="center"/>
          </w:tcPr>
          <w:p w:rsidR="4CA62DF8" w:rsidP="0F7AECEF" w:rsidRDefault="4CA62DF8" w14:paraId="4B2B3B9F" w14:textId="74A7EA82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color w:val="auto"/>
                <w:sz w:val="22"/>
                <w:szCs w:val="22"/>
              </w:rPr>
            </w:pPr>
            <w:r w:rsidRPr="58664A6D" w:rsidR="7EBA0668">
              <w:rPr>
                <w:rFonts w:ascii="Calibri" w:hAnsi="Calibri" w:eastAsia="Calibri" w:cs="Calibri"/>
                <w:b w:val="0"/>
                <w:bCs w:val="0"/>
                <w:color w:val="auto"/>
                <w:sz w:val="22"/>
                <w:szCs w:val="22"/>
              </w:rPr>
              <w:t>1</w:t>
            </w:r>
            <w:r w:rsidRPr="58664A6D" w:rsidR="4263CECC">
              <w:rPr>
                <w:rFonts w:ascii="Calibri" w:hAnsi="Calibri" w:eastAsia="Calibri" w:cs="Calibri"/>
                <w:b w:val="0"/>
                <w:bCs w:val="0"/>
                <w:color w:val="auto"/>
                <w:sz w:val="22"/>
                <w:szCs w:val="22"/>
              </w:rPr>
              <w:t>.</w:t>
            </w:r>
            <w:r w:rsidRPr="58664A6D" w:rsidR="7EBA0668">
              <w:rPr>
                <w:rFonts w:ascii="Calibri" w:hAnsi="Calibri" w:eastAsia="Calibri" w:cs="Calibri"/>
                <w:b w:val="0"/>
                <w:bCs w:val="0"/>
                <w:color w:val="auto"/>
                <w:sz w:val="22"/>
                <w:szCs w:val="22"/>
              </w:rPr>
              <w:t>474</w:t>
            </w:r>
            <w:r w:rsidRPr="58664A6D" w:rsidR="4CA62DF8">
              <w:rPr>
                <w:rFonts w:ascii="Calibri" w:hAnsi="Calibri" w:eastAsia="Calibri" w:cs="Calibri"/>
                <w:b w:val="0"/>
                <w:bCs w:val="0"/>
                <w:color w:val="auto"/>
                <w:sz w:val="22"/>
                <w:szCs w:val="22"/>
              </w:rPr>
              <w:t xml:space="preserve"> USD</w:t>
            </w:r>
          </w:p>
          <w:p w:rsidR="0F7AECEF" w:rsidP="0F7AECEF" w:rsidRDefault="0F7AECEF" w14:paraId="37E5B340" w14:textId="7F85C7DF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color w:val="auto"/>
                <w:sz w:val="22"/>
                <w:szCs w:val="22"/>
              </w:rPr>
            </w:pPr>
          </w:p>
        </w:tc>
      </w:tr>
    </w:tbl>
    <w:p w:rsidR="0F7AECEF" w:rsidRDefault="0F7AECEF" w14:paraId="2D9C340E" w14:textId="2F4FB454"/>
    <w:p w:rsidR="04FB5B18" w:rsidP="58664A6D" w:rsidRDefault="04FB5B18" w14:paraId="73384ADA" w14:textId="6B1C913C">
      <w:pPr>
        <w:jc w:val="center"/>
        <w:rPr>
          <w:rFonts w:ascii="Calibri" w:hAnsi="Calibri" w:eastAsia="Calibri" w:cs="Calibri"/>
          <w:b w:val="1"/>
          <w:bCs w:val="1"/>
        </w:rPr>
      </w:pPr>
      <w:r w:rsidRPr="58664A6D" w:rsidR="04FB5B18">
        <w:rPr>
          <w:rFonts w:ascii="Calibri" w:hAnsi="Calibri" w:eastAsia="Calibri" w:cs="Calibri"/>
          <w:b w:val="1"/>
          <w:bCs w:val="1"/>
        </w:rPr>
        <w:t>Hoteles previstos:</w:t>
      </w: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2254"/>
        <w:gridCol w:w="4170"/>
        <w:gridCol w:w="1470"/>
      </w:tblGrid>
      <w:tr w:rsidR="58664A6D" w:rsidTr="58664A6D" w14:paraId="01C4A2D2">
        <w:trPr>
          <w:trHeight w:val="300"/>
        </w:trPr>
        <w:tc>
          <w:tcPr>
            <w:tcW w:w="2254" w:type="dxa"/>
            <w:shd w:val="clear" w:color="auto" w:fill="F1A983" w:themeFill="accent2" w:themeFillTint="99"/>
            <w:tcMar/>
          </w:tcPr>
          <w:p w:rsidR="643B2A1D" w:rsidP="58664A6D" w:rsidRDefault="643B2A1D" w14:paraId="446DC02F" w14:textId="0FE52789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  <w:r w:rsidRPr="58664A6D" w:rsidR="643B2A1D">
              <w:rPr>
                <w:rFonts w:ascii="Calibri" w:hAnsi="Calibri" w:eastAsia="Calibri" w:cs="Calibri"/>
                <w:b w:val="1"/>
                <w:bCs w:val="1"/>
              </w:rPr>
              <w:t>Ciudad</w:t>
            </w:r>
          </w:p>
        </w:tc>
        <w:tc>
          <w:tcPr>
            <w:tcW w:w="4170" w:type="dxa"/>
            <w:shd w:val="clear" w:color="auto" w:fill="F1A983" w:themeFill="accent2" w:themeFillTint="99"/>
            <w:tcMar/>
          </w:tcPr>
          <w:p w:rsidR="643B2A1D" w:rsidP="58664A6D" w:rsidRDefault="643B2A1D" w14:paraId="7A0B9DF2" w14:textId="0324A67B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  <w:r w:rsidRPr="58664A6D" w:rsidR="643B2A1D">
              <w:rPr>
                <w:rFonts w:ascii="Calibri" w:hAnsi="Calibri" w:eastAsia="Calibri" w:cs="Calibri"/>
                <w:b w:val="1"/>
                <w:bCs w:val="1"/>
              </w:rPr>
              <w:t>Hotel</w:t>
            </w:r>
          </w:p>
        </w:tc>
        <w:tc>
          <w:tcPr>
            <w:tcW w:w="1470" w:type="dxa"/>
            <w:shd w:val="clear" w:color="auto" w:fill="F1A983" w:themeFill="accent2" w:themeFillTint="99"/>
            <w:tcMar/>
          </w:tcPr>
          <w:p w:rsidR="643B2A1D" w:rsidP="58664A6D" w:rsidRDefault="643B2A1D" w14:paraId="1B86AD0B" w14:textId="119729DA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  <w:r w:rsidRPr="58664A6D" w:rsidR="643B2A1D">
              <w:rPr>
                <w:rFonts w:ascii="Calibri" w:hAnsi="Calibri" w:eastAsia="Calibri" w:cs="Calibri"/>
                <w:b w:val="1"/>
                <w:bCs w:val="1"/>
              </w:rPr>
              <w:t>Situación</w:t>
            </w:r>
          </w:p>
        </w:tc>
      </w:tr>
      <w:tr w:rsidR="58664A6D" w:rsidTr="58664A6D" w14:paraId="23BB21F3">
        <w:trPr>
          <w:trHeight w:val="300"/>
        </w:trPr>
        <w:tc>
          <w:tcPr>
            <w:tcW w:w="2254" w:type="dxa"/>
            <w:tcMar/>
          </w:tcPr>
          <w:p w:rsidR="643B2A1D" w:rsidP="58664A6D" w:rsidRDefault="643B2A1D" w14:paraId="4509AE89" w14:textId="4DB38150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  <w:r w:rsidRPr="58664A6D" w:rsidR="643B2A1D">
              <w:rPr>
                <w:rFonts w:ascii="Calibri" w:hAnsi="Calibri" w:eastAsia="Calibri" w:cs="Calibri"/>
                <w:b w:val="1"/>
                <w:bCs w:val="1"/>
              </w:rPr>
              <w:t>Berlín</w:t>
            </w:r>
          </w:p>
        </w:tc>
        <w:tc>
          <w:tcPr>
            <w:tcW w:w="4170" w:type="dxa"/>
            <w:tcMar/>
          </w:tcPr>
          <w:p w:rsidR="643B2A1D" w:rsidP="58664A6D" w:rsidRDefault="643B2A1D" w14:paraId="738F7CAA" w14:textId="28A138E2">
            <w:pPr>
              <w:pStyle w:val="Normal"/>
              <w:rPr>
                <w:rFonts w:ascii="Calibri" w:hAnsi="Calibri" w:eastAsia="Calibri" w:cs="Calibri"/>
                <w:b w:val="0"/>
                <w:bCs w:val="0"/>
              </w:rPr>
            </w:pPr>
            <w:r w:rsidRPr="58664A6D" w:rsidR="643B2A1D">
              <w:rPr>
                <w:rFonts w:ascii="Calibri" w:hAnsi="Calibri" w:eastAsia="Calibri" w:cs="Calibri"/>
                <w:b w:val="0"/>
                <w:bCs w:val="0"/>
              </w:rPr>
              <w:t>Intercity</w:t>
            </w:r>
            <w:r w:rsidRPr="58664A6D" w:rsidR="643B2A1D">
              <w:rPr>
                <w:rFonts w:ascii="Calibri" w:hAnsi="Calibri" w:eastAsia="Calibri" w:cs="Calibri"/>
                <w:b w:val="0"/>
                <w:bCs w:val="0"/>
              </w:rPr>
              <w:t xml:space="preserve"> </w:t>
            </w:r>
            <w:r w:rsidRPr="58664A6D" w:rsidR="643B2A1D">
              <w:rPr>
                <w:rFonts w:ascii="Calibri" w:hAnsi="Calibri" w:eastAsia="Calibri" w:cs="Calibri"/>
                <w:b w:val="0"/>
                <w:bCs w:val="0"/>
              </w:rPr>
              <w:t>Hauptbahnhof</w:t>
            </w:r>
            <w:r w:rsidRPr="58664A6D" w:rsidR="643B2A1D">
              <w:rPr>
                <w:rFonts w:ascii="Calibri" w:hAnsi="Calibri" w:eastAsia="Calibri" w:cs="Calibri"/>
                <w:b w:val="0"/>
                <w:bCs w:val="0"/>
              </w:rPr>
              <w:t xml:space="preserve"> ****</w:t>
            </w:r>
          </w:p>
          <w:p w:rsidR="643B2A1D" w:rsidP="58664A6D" w:rsidRDefault="643B2A1D" w14:paraId="5A56630B" w14:textId="734FC6B7">
            <w:pPr>
              <w:pStyle w:val="Normal"/>
              <w:rPr>
                <w:rFonts w:ascii="Calibri" w:hAnsi="Calibri" w:eastAsia="Calibri" w:cs="Calibri"/>
                <w:b w:val="0"/>
                <w:bCs w:val="0"/>
              </w:rPr>
            </w:pPr>
            <w:r w:rsidRPr="58664A6D" w:rsidR="643B2A1D">
              <w:rPr>
                <w:rFonts w:ascii="Calibri" w:hAnsi="Calibri" w:eastAsia="Calibri" w:cs="Calibri"/>
                <w:b w:val="0"/>
                <w:bCs w:val="0"/>
              </w:rPr>
              <w:t>Andel’s</w:t>
            </w:r>
            <w:r w:rsidRPr="58664A6D" w:rsidR="643B2A1D">
              <w:rPr>
                <w:rFonts w:ascii="Calibri" w:hAnsi="Calibri" w:eastAsia="Calibri" w:cs="Calibri"/>
                <w:b w:val="0"/>
                <w:bCs w:val="0"/>
              </w:rPr>
              <w:t xml:space="preserve"> </w:t>
            </w:r>
            <w:r w:rsidRPr="58664A6D" w:rsidR="643B2A1D">
              <w:rPr>
                <w:rFonts w:ascii="Calibri" w:hAnsi="Calibri" w:eastAsia="Calibri" w:cs="Calibri"/>
                <w:b w:val="0"/>
                <w:bCs w:val="0"/>
              </w:rPr>
              <w:t>By</w:t>
            </w:r>
            <w:r w:rsidRPr="58664A6D" w:rsidR="643B2A1D">
              <w:rPr>
                <w:rFonts w:ascii="Calibri" w:hAnsi="Calibri" w:eastAsia="Calibri" w:cs="Calibri"/>
                <w:b w:val="0"/>
                <w:bCs w:val="0"/>
              </w:rPr>
              <w:t xml:space="preserve"> </w:t>
            </w:r>
            <w:r w:rsidRPr="58664A6D" w:rsidR="643B2A1D">
              <w:rPr>
                <w:rFonts w:ascii="Calibri" w:hAnsi="Calibri" w:eastAsia="Calibri" w:cs="Calibri"/>
                <w:b w:val="0"/>
                <w:bCs w:val="0"/>
              </w:rPr>
              <w:t>Vienna</w:t>
            </w:r>
            <w:r w:rsidRPr="58664A6D" w:rsidR="643B2A1D">
              <w:rPr>
                <w:rFonts w:ascii="Calibri" w:hAnsi="Calibri" w:eastAsia="Calibri" w:cs="Calibri"/>
                <w:b w:val="0"/>
                <w:bCs w:val="0"/>
              </w:rPr>
              <w:t xml:space="preserve"> House ****</w:t>
            </w:r>
          </w:p>
        </w:tc>
        <w:tc>
          <w:tcPr>
            <w:tcW w:w="1470" w:type="dxa"/>
            <w:tcMar/>
          </w:tcPr>
          <w:p w:rsidR="643B2A1D" w:rsidP="58664A6D" w:rsidRDefault="643B2A1D" w14:paraId="7103C5B0" w14:textId="64968463">
            <w:pPr>
              <w:pStyle w:val="Normal"/>
              <w:rPr>
                <w:rFonts w:ascii="Calibri" w:hAnsi="Calibri" w:eastAsia="Calibri" w:cs="Calibri"/>
                <w:b w:val="0"/>
                <w:bCs w:val="0"/>
              </w:rPr>
            </w:pPr>
            <w:r w:rsidRPr="58664A6D" w:rsidR="643B2A1D">
              <w:rPr>
                <w:rFonts w:ascii="Calibri" w:hAnsi="Calibri" w:eastAsia="Calibri" w:cs="Calibri"/>
                <w:b w:val="0"/>
                <w:bCs w:val="0"/>
              </w:rPr>
              <w:t>Centro</w:t>
            </w:r>
          </w:p>
          <w:p w:rsidR="643B2A1D" w:rsidP="58664A6D" w:rsidRDefault="643B2A1D" w14:paraId="40CB81BF" w14:textId="2743C246">
            <w:pPr>
              <w:pStyle w:val="Normal"/>
              <w:rPr>
                <w:rFonts w:ascii="Calibri" w:hAnsi="Calibri" w:eastAsia="Calibri" w:cs="Calibri"/>
                <w:b w:val="0"/>
                <w:bCs w:val="0"/>
              </w:rPr>
            </w:pPr>
            <w:r w:rsidRPr="58664A6D" w:rsidR="643B2A1D">
              <w:rPr>
                <w:rFonts w:ascii="Calibri" w:hAnsi="Calibri" w:eastAsia="Calibri" w:cs="Calibri"/>
                <w:b w:val="0"/>
                <w:bCs w:val="0"/>
              </w:rPr>
              <w:t>Ciudad</w:t>
            </w:r>
          </w:p>
        </w:tc>
      </w:tr>
      <w:tr w:rsidR="58664A6D" w:rsidTr="58664A6D" w14:paraId="3321DD23">
        <w:trPr>
          <w:trHeight w:val="300"/>
        </w:trPr>
        <w:tc>
          <w:tcPr>
            <w:tcW w:w="2254" w:type="dxa"/>
            <w:tcMar/>
          </w:tcPr>
          <w:p w:rsidR="643B2A1D" w:rsidP="58664A6D" w:rsidRDefault="643B2A1D" w14:paraId="5A857C00" w14:textId="0BFF1A0B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  <w:r w:rsidRPr="58664A6D" w:rsidR="643B2A1D">
              <w:rPr>
                <w:rFonts w:ascii="Calibri" w:hAnsi="Calibri" w:eastAsia="Calibri" w:cs="Calibri"/>
                <w:b w:val="1"/>
                <w:bCs w:val="1"/>
              </w:rPr>
              <w:t>Praga</w:t>
            </w:r>
          </w:p>
        </w:tc>
        <w:tc>
          <w:tcPr>
            <w:tcW w:w="4170" w:type="dxa"/>
            <w:tcMar/>
          </w:tcPr>
          <w:p w:rsidR="643B2A1D" w:rsidP="58664A6D" w:rsidRDefault="643B2A1D" w14:paraId="4AB6B377" w14:textId="12972048">
            <w:pPr>
              <w:pStyle w:val="Normal"/>
              <w:rPr>
                <w:rFonts w:ascii="Calibri" w:hAnsi="Calibri" w:eastAsia="Calibri" w:cs="Calibri"/>
                <w:b w:val="0"/>
                <w:bCs w:val="0"/>
              </w:rPr>
            </w:pPr>
            <w:r w:rsidRPr="58664A6D" w:rsidR="643B2A1D">
              <w:rPr>
                <w:rFonts w:ascii="Calibri" w:hAnsi="Calibri" w:eastAsia="Calibri" w:cs="Calibri"/>
                <w:b w:val="0"/>
                <w:bCs w:val="0"/>
              </w:rPr>
              <w:t>Clarion</w:t>
            </w:r>
            <w:r w:rsidRPr="58664A6D" w:rsidR="643B2A1D">
              <w:rPr>
                <w:rFonts w:ascii="Calibri" w:hAnsi="Calibri" w:eastAsia="Calibri" w:cs="Calibri"/>
                <w:b w:val="0"/>
                <w:bCs w:val="0"/>
              </w:rPr>
              <w:t xml:space="preserve"> </w:t>
            </w:r>
            <w:r w:rsidRPr="58664A6D" w:rsidR="643B2A1D">
              <w:rPr>
                <w:rFonts w:ascii="Calibri" w:hAnsi="Calibri" w:eastAsia="Calibri" w:cs="Calibri"/>
                <w:b w:val="0"/>
                <w:bCs w:val="0"/>
              </w:rPr>
              <w:t>Congress</w:t>
            </w:r>
            <w:r w:rsidRPr="58664A6D" w:rsidR="643B2A1D">
              <w:rPr>
                <w:rFonts w:ascii="Calibri" w:hAnsi="Calibri" w:eastAsia="Calibri" w:cs="Calibri"/>
                <w:b w:val="0"/>
                <w:bCs w:val="0"/>
              </w:rPr>
              <w:t xml:space="preserve"> ****</w:t>
            </w:r>
          </w:p>
          <w:p w:rsidR="643B2A1D" w:rsidP="58664A6D" w:rsidRDefault="643B2A1D" w14:paraId="5963CFEE" w14:textId="4D33CE65">
            <w:pPr>
              <w:pStyle w:val="Normal"/>
              <w:rPr>
                <w:rFonts w:ascii="Calibri" w:hAnsi="Calibri" w:eastAsia="Calibri" w:cs="Calibri"/>
                <w:b w:val="0"/>
                <w:bCs w:val="0"/>
              </w:rPr>
            </w:pPr>
            <w:r w:rsidRPr="58664A6D" w:rsidR="643B2A1D">
              <w:rPr>
                <w:rFonts w:ascii="Calibri" w:hAnsi="Calibri" w:eastAsia="Calibri" w:cs="Calibri"/>
                <w:b w:val="0"/>
                <w:bCs w:val="0"/>
              </w:rPr>
              <w:t>Occidental Praga ****</w:t>
            </w:r>
          </w:p>
          <w:p w:rsidR="643B2A1D" w:rsidP="58664A6D" w:rsidRDefault="643B2A1D" w14:paraId="00F7883F" w14:textId="1526587E">
            <w:pPr>
              <w:pStyle w:val="Normal"/>
              <w:rPr>
                <w:rFonts w:ascii="Calibri" w:hAnsi="Calibri" w:eastAsia="Calibri" w:cs="Calibri"/>
                <w:b w:val="0"/>
                <w:bCs w:val="0"/>
              </w:rPr>
            </w:pPr>
            <w:r w:rsidRPr="58664A6D" w:rsidR="643B2A1D">
              <w:rPr>
                <w:rFonts w:ascii="Calibri" w:hAnsi="Calibri" w:eastAsia="Calibri" w:cs="Calibri"/>
                <w:b w:val="0"/>
                <w:bCs w:val="0"/>
              </w:rPr>
              <w:t xml:space="preserve">Holiday </w:t>
            </w:r>
            <w:r w:rsidRPr="58664A6D" w:rsidR="643B2A1D">
              <w:rPr>
                <w:rFonts w:ascii="Calibri" w:hAnsi="Calibri" w:eastAsia="Calibri" w:cs="Calibri"/>
                <w:b w:val="0"/>
                <w:bCs w:val="0"/>
              </w:rPr>
              <w:t>Inn</w:t>
            </w:r>
            <w:r w:rsidRPr="58664A6D" w:rsidR="643B2A1D">
              <w:rPr>
                <w:rFonts w:ascii="Calibri" w:hAnsi="Calibri" w:eastAsia="Calibri" w:cs="Calibri"/>
                <w:b w:val="0"/>
                <w:bCs w:val="0"/>
              </w:rPr>
              <w:t xml:space="preserve"> Praga ****</w:t>
            </w:r>
          </w:p>
          <w:p w:rsidR="643B2A1D" w:rsidP="58664A6D" w:rsidRDefault="643B2A1D" w14:paraId="66F59E4C" w14:textId="39944950">
            <w:pPr>
              <w:pStyle w:val="Normal"/>
              <w:rPr>
                <w:rFonts w:ascii="Calibri" w:hAnsi="Calibri" w:eastAsia="Calibri" w:cs="Calibri"/>
                <w:b w:val="0"/>
                <w:bCs w:val="0"/>
              </w:rPr>
            </w:pPr>
            <w:r w:rsidRPr="58664A6D" w:rsidR="643B2A1D">
              <w:rPr>
                <w:rFonts w:ascii="Calibri" w:hAnsi="Calibri" w:eastAsia="Calibri" w:cs="Calibri"/>
                <w:b w:val="0"/>
                <w:bCs w:val="0"/>
              </w:rPr>
              <w:t>Don Giovanni ****</w:t>
            </w:r>
          </w:p>
        </w:tc>
        <w:tc>
          <w:tcPr>
            <w:tcW w:w="1470" w:type="dxa"/>
            <w:tcMar/>
          </w:tcPr>
          <w:p w:rsidR="643B2A1D" w:rsidP="58664A6D" w:rsidRDefault="643B2A1D" w14:paraId="01F29646" w14:textId="020D0A3A">
            <w:pPr>
              <w:pStyle w:val="Normal"/>
              <w:rPr>
                <w:rFonts w:ascii="Calibri" w:hAnsi="Calibri" w:eastAsia="Calibri" w:cs="Calibri"/>
                <w:b w:val="0"/>
                <w:bCs w:val="0"/>
              </w:rPr>
            </w:pPr>
            <w:r w:rsidRPr="58664A6D" w:rsidR="643B2A1D">
              <w:rPr>
                <w:rFonts w:ascii="Calibri" w:hAnsi="Calibri" w:eastAsia="Calibri" w:cs="Calibri"/>
                <w:b w:val="0"/>
                <w:bCs w:val="0"/>
              </w:rPr>
              <w:t>Ciudad</w:t>
            </w:r>
          </w:p>
          <w:p w:rsidR="643B2A1D" w:rsidP="58664A6D" w:rsidRDefault="643B2A1D" w14:paraId="306CDE67" w14:textId="1499A153">
            <w:pPr>
              <w:pStyle w:val="Normal"/>
              <w:rPr>
                <w:rFonts w:ascii="Calibri" w:hAnsi="Calibri" w:eastAsia="Calibri" w:cs="Calibri"/>
                <w:b w:val="0"/>
                <w:bCs w:val="0"/>
              </w:rPr>
            </w:pPr>
            <w:r w:rsidRPr="58664A6D" w:rsidR="643B2A1D">
              <w:rPr>
                <w:rFonts w:ascii="Calibri" w:hAnsi="Calibri" w:eastAsia="Calibri" w:cs="Calibri"/>
                <w:b w:val="0"/>
                <w:bCs w:val="0"/>
              </w:rPr>
              <w:t>Ciudad</w:t>
            </w:r>
          </w:p>
          <w:p w:rsidR="643B2A1D" w:rsidP="58664A6D" w:rsidRDefault="643B2A1D" w14:paraId="7C542255" w14:textId="2F9C0AF1">
            <w:pPr>
              <w:pStyle w:val="Normal"/>
              <w:rPr>
                <w:rFonts w:ascii="Calibri" w:hAnsi="Calibri" w:eastAsia="Calibri" w:cs="Calibri"/>
                <w:b w:val="0"/>
                <w:bCs w:val="0"/>
              </w:rPr>
            </w:pPr>
            <w:r w:rsidRPr="58664A6D" w:rsidR="643B2A1D">
              <w:rPr>
                <w:rFonts w:ascii="Calibri" w:hAnsi="Calibri" w:eastAsia="Calibri" w:cs="Calibri"/>
                <w:b w:val="0"/>
                <w:bCs w:val="0"/>
              </w:rPr>
              <w:t>Ciudad</w:t>
            </w:r>
          </w:p>
          <w:p w:rsidR="643B2A1D" w:rsidP="58664A6D" w:rsidRDefault="643B2A1D" w14:paraId="3BB1E610" w14:textId="72FBBBA0">
            <w:pPr>
              <w:pStyle w:val="Normal"/>
              <w:rPr>
                <w:rFonts w:ascii="Calibri" w:hAnsi="Calibri" w:eastAsia="Calibri" w:cs="Calibri"/>
                <w:b w:val="0"/>
                <w:bCs w:val="0"/>
              </w:rPr>
            </w:pPr>
            <w:r w:rsidRPr="58664A6D" w:rsidR="643B2A1D">
              <w:rPr>
                <w:rFonts w:ascii="Calibri" w:hAnsi="Calibri" w:eastAsia="Calibri" w:cs="Calibri"/>
                <w:b w:val="0"/>
                <w:bCs w:val="0"/>
              </w:rPr>
              <w:t>Ciudad</w:t>
            </w:r>
          </w:p>
        </w:tc>
      </w:tr>
      <w:tr w:rsidR="58664A6D" w:rsidTr="58664A6D" w14:paraId="24A7D569">
        <w:trPr>
          <w:trHeight w:val="300"/>
        </w:trPr>
        <w:tc>
          <w:tcPr>
            <w:tcW w:w="2254" w:type="dxa"/>
            <w:tcMar/>
          </w:tcPr>
          <w:p w:rsidR="643B2A1D" w:rsidP="58664A6D" w:rsidRDefault="643B2A1D" w14:paraId="0AB8A465" w14:textId="1CDB863D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  <w:r w:rsidRPr="58664A6D" w:rsidR="643B2A1D">
              <w:rPr>
                <w:rFonts w:ascii="Calibri" w:hAnsi="Calibri" w:eastAsia="Calibri" w:cs="Calibri"/>
                <w:b w:val="1"/>
                <w:bCs w:val="1"/>
              </w:rPr>
              <w:t>Viena</w:t>
            </w:r>
          </w:p>
        </w:tc>
        <w:tc>
          <w:tcPr>
            <w:tcW w:w="4170" w:type="dxa"/>
            <w:tcMar/>
          </w:tcPr>
          <w:p w:rsidR="643B2A1D" w:rsidP="58664A6D" w:rsidRDefault="643B2A1D" w14:paraId="2DD31129" w14:textId="6C712B11">
            <w:pPr>
              <w:pStyle w:val="Normal"/>
              <w:rPr>
                <w:rFonts w:ascii="Calibri" w:hAnsi="Calibri" w:eastAsia="Calibri" w:cs="Calibri"/>
                <w:b w:val="0"/>
                <w:bCs w:val="0"/>
              </w:rPr>
            </w:pPr>
            <w:r w:rsidRPr="58664A6D" w:rsidR="643B2A1D">
              <w:rPr>
                <w:rFonts w:ascii="Calibri" w:hAnsi="Calibri" w:eastAsia="Calibri" w:cs="Calibri"/>
                <w:b w:val="0"/>
                <w:bCs w:val="0"/>
              </w:rPr>
              <w:t>Zeitgeist</w:t>
            </w:r>
            <w:r w:rsidRPr="58664A6D" w:rsidR="643B2A1D">
              <w:rPr>
                <w:rFonts w:ascii="Calibri" w:hAnsi="Calibri" w:eastAsia="Calibri" w:cs="Calibri"/>
                <w:b w:val="0"/>
                <w:bCs w:val="0"/>
              </w:rPr>
              <w:t xml:space="preserve"> ****</w:t>
            </w:r>
          </w:p>
          <w:p w:rsidR="643B2A1D" w:rsidP="58664A6D" w:rsidRDefault="643B2A1D" w14:paraId="5E3C75AF" w14:textId="453A466B">
            <w:pPr>
              <w:pStyle w:val="Normal"/>
              <w:rPr>
                <w:rFonts w:ascii="Calibri" w:hAnsi="Calibri" w:eastAsia="Calibri" w:cs="Calibri"/>
                <w:b w:val="0"/>
                <w:bCs w:val="0"/>
              </w:rPr>
            </w:pPr>
            <w:r w:rsidRPr="58664A6D" w:rsidR="643B2A1D">
              <w:rPr>
                <w:rFonts w:ascii="Calibri" w:hAnsi="Calibri" w:eastAsia="Calibri" w:cs="Calibri"/>
                <w:b w:val="0"/>
                <w:bCs w:val="0"/>
              </w:rPr>
              <w:t>Acom</w:t>
            </w:r>
            <w:r w:rsidRPr="58664A6D" w:rsidR="643B2A1D">
              <w:rPr>
                <w:rFonts w:ascii="Calibri" w:hAnsi="Calibri" w:eastAsia="Calibri" w:cs="Calibri"/>
                <w:b w:val="0"/>
                <w:bCs w:val="0"/>
              </w:rPr>
              <w:t xml:space="preserve"> Hotel </w:t>
            </w:r>
            <w:r w:rsidRPr="58664A6D" w:rsidR="643B2A1D">
              <w:rPr>
                <w:rFonts w:ascii="Calibri" w:hAnsi="Calibri" w:eastAsia="Calibri" w:cs="Calibri"/>
                <w:b w:val="0"/>
                <w:bCs w:val="0"/>
              </w:rPr>
              <w:t>Vienna</w:t>
            </w:r>
            <w:r w:rsidRPr="58664A6D" w:rsidR="643B2A1D">
              <w:rPr>
                <w:rFonts w:ascii="Calibri" w:hAnsi="Calibri" w:eastAsia="Calibri" w:cs="Calibri"/>
                <w:b w:val="0"/>
                <w:bCs w:val="0"/>
              </w:rPr>
              <w:t xml:space="preserve"> ****</w:t>
            </w:r>
          </w:p>
        </w:tc>
        <w:tc>
          <w:tcPr>
            <w:tcW w:w="1470" w:type="dxa"/>
            <w:tcMar/>
          </w:tcPr>
          <w:p w:rsidR="643B2A1D" w:rsidP="58664A6D" w:rsidRDefault="643B2A1D" w14:paraId="6D96E4B0" w14:textId="2D89E4F1">
            <w:pPr>
              <w:pStyle w:val="Normal"/>
              <w:rPr>
                <w:rFonts w:ascii="Calibri" w:hAnsi="Calibri" w:eastAsia="Calibri" w:cs="Calibri"/>
                <w:b w:val="0"/>
                <w:bCs w:val="0"/>
              </w:rPr>
            </w:pPr>
            <w:r w:rsidRPr="58664A6D" w:rsidR="643B2A1D">
              <w:rPr>
                <w:rFonts w:ascii="Calibri" w:hAnsi="Calibri" w:eastAsia="Calibri" w:cs="Calibri"/>
                <w:b w:val="0"/>
                <w:bCs w:val="0"/>
              </w:rPr>
              <w:t>Ciudad</w:t>
            </w:r>
          </w:p>
          <w:p w:rsidR="643B2A1D" w:rsidP="58664A6D" w:rsidRDefault="643B2A1D" w14:paraId="0F5F79B8" w14:textId="0F9975C2">
            <w:pPr>
              <w:pStyle w:val="Normal"/>
              <w:rPr>
                <w:rFonts w:ascii="Calibri" w:hAnsi="Calibri" w:eastAsia="Calibri" w:cs="Calibri"/>
                <w:b w:val="0"/>
                <w:bCs w:val="0"/>
              </w:rPr>
            </w:pPr>
            <w:r w:rsidRPr="58664A6D" w:rsidR="643B2A1D">
              <w:rPr>
                <w:rFonts w:ascii="Calibri" w:hAnsi="Calibri" w:eastAsia="Calibri" w:cs="Calibri"/>
                <w:b w:val="0"/>
                <w:bCs w:val="0"/>
              </w:rPr>
              <w:t>Ciudad</w:t>
            </w:r>
          </w:p>
        </w:tc>
      </w:tr>
      <w:tr w:rsidR="58664A6D" w:rsidTr="58664A6D" w14:paraId="7B4337D9">
        <w:trPr>
          <w:trHeight w:val="300"/>
        </w:trPr>
        <w:tc>
          <w:tcPr>
            <w:tcW w:w="2254" w:type="dxa"/>
            <w:tcMar/>
          </w:tcPr>
          <w:p w:rsidR="643B2A1D" w:rsidP="58664A6D" w:rsidRDefault="643B2A1D" w14:paraId="7E9B6BE3" w14:textId="42D4A46D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  <w:r w:rsidRPr="58664A6D" w:rsidR="643B2A1D">
              <w:rPr>
                <w:rFonts w:ascii="Calibri" w:hAnsi="Calibri" w:eastAsia="Calibri" w:cs="Calibri"/>
                <w:b w:val="1"/>
                <w:bCs w:val="1"/>
              </w:rPr>
              <w:t>Budapest</w:t>
            </w:r>
          </w:p>
        </w:tc>
        <w:tc>
          <w:tcPr>
            <w:tcW w:w="4170" w:type="dxa"/>
            <w:tcMar/>
          </w:tcPr>
          <w:p w:rsidR="643B2A1D" w:rsidP="58664A6D" w:rsidRDefault="643B2A1D" w14:paraId="7D1FE0F3" w14:textId="12FF1447">
            <w:pPr>
              <w:pStyle w:val="Normal"/>
              <w:rPr>
                <w:rFonts w:ascii="Calibri" w:hAnsi="Calibri" w:eastAsia="Calibri" w:cs="Calibri"/>
                <w:b w:val="0"/>
                <w:bCs w:val="0"/>
              </w:rPr>
            </w:pPr>
            <w:r w:rsidRPr="58664A6D" w:rsidR="643B2A1D">
              <w:rPr>
                <w:rFonts w:ascii="Calibri" w:hAnsi="Calibri" w:eastAsia="Calibri" w:cs="Calibri"/>
                <w:b w:val="0"/>
                <w:bCs w:val="0"/>
              </w:rPr>
              <w:t xml:space="preserve">Radisson </w:t>
            </w:r>
            <w:r w:rsidRPr="58664A6D" w:rsidR="643B2A1D">
              <w:rPr>
                <w:rFonts w:ascii="Calibri" w:hAnsi="Calibri" w:eastAsia="Calibri" w:cs="Calibri"/>
                <w:b w:val="0"/>
                <w:bCs w:val="0"/>
              </w:rPr>
              <w:t>Beke</w:t>
            </w:r>
            <w:r w:rsidRPr="58664A6D" w:rsidR="643B2A1D">
              <w:rPr>
                <w:rFonts w:ascii="Calibri" w:hAnsi="Calibri" w:eastAsia="Calibri" w:cs="Calibri"/>
                <w:b w:val="0"/>
                <w:bCs w:val="0"/>
              </w:rPr>
              <w:t xml:space="preserve"> ****</w:t>
            </w:r>
          </w:p>
          <w:p w:rsidR="643B2A1D" w:rsidP="58664A6D" w:rsidRDefault="643B2A1D" w14:paraId="51392B6E" w14:textId="632C0D8A">
            <w:pPr>
              <w:pStyle w:val="Normal"/>
              <w:rPr>
                <w:rFonts w:ascii="Calibri" w:hAnsi="Calibri" w:eastAsia="Calibri" w:cs="Calibri"/>
                <w:b w:val="0"/>
                <w:bCs w:val="0"/>
              </w:rPr>
            </w:pPr>
            <w:r w:rsidRPr="58664A6D" w:rsidR="643B2A1D">
              <w:rPr>
                <w:rFonts w:ascii="Calibri" w:hAnsi="Calibri" w:eastAsia="Calibri" w:cs="Calibri"/>
                <w:b w:val="0"/>
                <w:bCs w:val="0"/>
              </w:rPr>
              <w:t xml:space="preserve">Mercure </w:t>
            </w:r>
            <w:r w:rsidRPr="58664A6D" w:rsidR="643B2A1D">
              <w:rPr>
                <w:rFonts w:ascii="Calibri" w:hAnsi="Calibri" w:eastAsia="Calibri" w:cs="Calibri"/>
                <w:b w:val="0"/>
                <w:bCs w:val="0"/>
              </w:rPr>
              <w:t>Castle</w:t>
            </w:r>
            <w:r w:rsidRPr="58664A6D" w:rsidR="643B2A1D">
              <w:rPr>
                <w:rFonts w:ascii="Calibri" w:hAnsi="Calibri" w:eastAsia="Calibri" w:cs="Calibri"/>
                <w:b w:val="0"/>
                <w:bCs w:val="0"/>
              </w:rPr>
              <w:t xml:space="preserve"> Hill ****</w:t>
            </w:r>
          </w:p>
          <w:p w:rsidR="643B2A1D" w:rsidP="58664A6D" w:rsidRDefault="643B2A1D" w14:paraId="06CAD9F1" w14:textId="2BAE1DFA">
            <w:pPr>
              <w:pStyle w:val="Normal"/>
              <w:rPr>
                <w:rFonts w:ascii="Calibri" w:hAnsi="Calibri" w:eastAsia="Calibri" w:cs="Calibri"/>
                <w:b w:val="0"/>
                <w:bCs w:val="0"/>
              </w:rPr>
            </w:pPr>
            <w:r w:rsidRPr="58664A6D" w:rsidR="643B2A1D">
              <w:rPr>
                <w:rFonts w:ascii="Calibri" w:hAnsi="Calibri" w:eastAsia="Calibri" w:cs="Calibri"/>
                <w:b w:val="0"/>
                <w:bCs w:val="0"/>
              </w:rPr>
              <w:t xml:space="preserve">Novotel City &amp; </w:t>
            </w:r>
            <w:r w:rsidRPr="58664A6D" w:rsidR="643B2A1D">
              <w:rPr>
                <w:rFonts w:ascii="Calibri" w:hAnsi="Calibri" w:eastAsia="Calibri" w:cs="Calibri"/>
                <w:b w:val="0"/>
                <w:bCs w:val="0"/>
              </w:rPr>
              <w:t>Congress</w:t>
            </w:r>
            <w:r w:rsidRPr="58664A6D" w:rsidR="643B2A1D">
              <w:rPr>
                <w:rFonts w:ascii="Calibri" w:hAnsi="Calibri" w:eastAsia="Calibri" w:cs="Calibri"/>
                <w:b w:val="0"/>
                <w:bCs w:val="0"/>
              </w:rPr>
              <w:t xml:space="preserve"> Center ****</w:t>
            </w:r>
          </w:p>
        </w:tc>
        <w:tc>
          <w:tcPr>
            <w:tcW w:w="1470" w:type="dxa"/>
            <w:tcMar/>
          </w:tcPr>
          <w:p w:rsidR="643B2A1D" w:rsidP="58664A6D" w:rsidRDefault="643B2A1D" w14:paraId="5920AFDD" w14:textId="56C7276B">
            <w:pPr>
              <w:pStyle w:val="Normal"/>
              <w:rPr>
                <w:rFonts w:ascii="Calibri" w:hAnsi="Calibri" w:eastAsia="Calibri" w:cs="Calibri"/>
                <w:b w:val="0"/>
                <w:bCs w:val="0"/>
              </w:rPr>
            </w:pPr>
            <w:r w:rsidRPr="58664A6D" w:rsidR="643B2A1D">
              <w:rPr>
                <w:rFonts w:ascii="Calibri" w:hAnsi="Calibri" w:eastAsia="Calibri" w:cs="Calibri"/>
                <w:b w:val="0"/>
                <w:bCs w:val="0"/>
              </w:rPr>
              <w:t>Centro</w:t>
            </w:r>
          </w:p>
          <w:p w:rsidR="643B2A1D" w:rsidP="58664A6D" w:rsidRDefault="643B2A1D" w14:paraId="08BE60D3" w14:textId="59C66583">
            <w:pPr>
              <w:pStyle w:val="Normal"/>
              <w:rPr>
                <w:rFonts w:ascii="Calibri" w:hAnsi="Calibri" w:eastAsia="Calibri" w:cs="Calibri"/>
                <w:b w:val="0"/>
                <w:bCs w:val="0"/>
              </w:rPr>
            </w:pPr>
            <w:r w:rsidRPr="58664A6D" w:rsidR="643B2A1D">
              <w:rPr>
                <w:rFonts w:ascii="Calibri" w:hAnsi="Calibri" w:eastAsia="Calibri" w:cs="Calibri"/>
                <w:b w:val="0"/>
                <w:bCs w:val="0"/>
              </w:rPr>
              <w:t>Ciudad</w:t>
            </w:r>
          </w:p>
          <w:p w:rsidR="643B2A1D" w:rsidP="58664A6D" w:rsidRDefault="643B2A1D" w14:paraId="6CEC8329" w14:textId="6787A71F">
            <w:pPr>
              <w:pStyle w:val="Normal"/>
              <w:rPr>
                <w:rFonts w:ascii="Calibri" w:hAnsi="Calibri" w:eastAsia="Calibri" w:cs="Calibri"/>
                <w:b w:val="0"/>
                <w:bCs w:val="0"/>
              </w:rPr>
            </w:pPr>
            <w:r w:rsidRPr="58664A6D" w:rsidR="643B2A1D">
              <w:rPr>
                <w:rFonts w:ascii="Calibri" w:hAnsi="Calibri" w:eastAsia="Calibri" w:cs="Calibri"/>
                <w:b w:val="0"/>
                <w:bCs w:val="0"/>
              </w:rPr>
              <w:t>Ciudad</w:t>
            </w:r>
          </w:p>
        </w:tc>
      </w:tr>
    </w:tbl>
    <w:p w:rsidR="58664A6D" w:rsidRDefault="58664A6D" w14:paraId="6F3D02BC" w14:textId="24D89172"/>
    <w:p w:rsidR="58664A6D" w:rsidP="58664A6D" w:rsidRDefault="58664A6D" w14:paraId="2967B019" w14:textId="7C3C80DE">
      <w:pPr>
        <w:jc w:val="center"/>
        <w:rPr>
          <w:rFonts w:ascii="Calibri" w:hAnsi="Calibri" w:eastAsia="Calibri" w:cs="Calibri"/>
          <w:b w:val="1"/>
          <w:bCs w:val="1"/>
        </w:rPr>
      </w:pPr>
    </w:p>
    <w:p w:rsidR="58664A6D" w:rsidP="58664A6D" w:rsidRDefault="58664A6D" w14:paraId="1E874A72" w14:textId="69DBEB14">
      <w:pPr>
        <w:spacing w:after="0" w:afterAutospacing="off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58664A6D" w:rsidP="58664A6D" w:rsidRDefault="58664A6D" w14:paraId="2A1C15EE" w14:textId="19A81666">
      <w:pPr>
        <w:spacing w:after="0" w:afterAutospacing="off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11C07ED4" w:rsidP="58664A6D" w:rsidRDefault="11C07ED4" w14:paraId="3380D837" w14:textId="7F034409">
      <w:pPr>
        <w:spacing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58664A6D" w:rsidR="11C07ED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Condiciones CYBER 2026:</w:t>
      </w:r>
    </w:p>
    <w:p w:rsidR="11C07ED4" w:rsidP="58664A6D" w:rsidRDefault="11C07ED4" w14:paraId="5325D581" w14:textId="02AEB3E7">
      <w:pPr>
        <w:spacing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  <w:r w:rsidRPr="58664A6D" w:rsidR="11C07E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-Periodo de confirmación y pago: 01 al </w:t>
      </w:r>
      <w:r w:rsidRPr="58664A6D" w:rsidR="1CE028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15</w:t>
      </w:r>
      <w:r w:rsidRPr="58664A6D" w:rsidR="11C07E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 octubre 2025</w:t>
      </w:r>
    </w:p>
    <w:p w:rsidR="11C07ED4" w:rsidP="58664A6D" w:rsidRDefault="11C07ED4" w14:paraId="0222095E" w14:textId="5DF7CF34">
      <w:pPr>
        <w:spacing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58664A6D" w:rsidR="11C07E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-Periodo de viaje:</w:t>
      </w:r>
      <w:r w:rsidRPr="58664A6D" w:rsidR="6FD958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 temporada baja &gt; octubre 2025 a marzo 2026 (excepto salidas entre el 15 de diciembre 2025 al 05 de enero 2026)</w:t>
      </w:r>
    </w:p>
    <w:p w:rsidR="58664A6D" w:rsidP="58664A6D" w:rsidRDefault="58664A6D" w14:paraId="47328663" w14:textId="2C713D67">
      <w:pPr>
        <w:spacing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489E667D" w:rsidP="58664A6D" w:rsidRDefault="489E667D" w14:paraId="52F8E0D8" w14:textId="2265AF7C">
      <w:pPr>
        <w:spacing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  <w:r w:rsidRPr="4574F694" w:rsidR="489E667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CONDICIONES GENERALES</w:t>
      </w:r>
    </w:p>
    <w:p w:rsidR="4574F694" w:rsidP="4574F694" w:rsidRDefault="4574F694" w14:paraId="63D43EE9" w14:textId="44E4A9C6">
      <w:pPr>
        <w:spacing w:after="0" w:afterAutospacing="off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5E879FAF" w:rsidP="4574F694" w:rsidRDefault="5E879FAF" w14:paraId="2536D212" w14:textId="35F3FC97">
      <w:pPr>
        <w:spacing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4574F694" w:rsidR="5E879F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-Valor en USD americanos por persona.</w:t>
      </w:r>
    </w:p>
    <w:p w:rsidR="5E879FAF" w:rsidP="4574F694" w:rsidRDefault="5E879FAF" w14:paraId="1FB5893A" w14:textId="5694213C">
      <w:pPr>
        <w:spacing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4574F694" w:rsidR="5E879F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-Servicios en regular: el circuito opera con un mínimo de pasajeros establecido por el operador. En caso de no cumplir con este mínimo, el operador se reserva el derecho de anular el circuito. Traslados y visitas son en servicio compartido y/o regular.</w:t>
      </w:r>
    </w:p>
    <w:p w:rsidR="5E879FAF" w:rsidP="4574F694" w:rsidRDefault="5E879FAF" w14:paraId="1033B8D3" w14:textId="59A779BA">
      <w:pPr>
        <w:spacing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4574F694" w:rsidR="5E879F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-El itinerario puede cambiar de orden en destino según la logistica requerida por el operador y/o fuerza mayor.</w:t>
      </w:r>
    </w:p>
    <w:p w:rsidR="5E879FAF" w:rsidP="4574F694" w:rsidRDefault="5E879FAF" w14:paraId="57205A50" w14:textId="19416410">
      <w:pPr>
        <w:spacing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4574F694" w:rsidR="5E879F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-Los traslados contemplan una capacidad de 01 maleta por persona. Por favor consultar suplemento a pagar en caso llevar más equipaje.</w:t>
      </w:r>
    </w:p>
    <w:p w:rsidR="5E879FAF" w:rsidP="4574F694" w:rsidRDefault="5E879FAF" w14:paraId="445DEDB1" w14:textId="1B87DD92">
      <w:pPr>
        <w:spacing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4574F694" w:rsidR="5E879F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-Es responsabilidad del pasajero contar con la documentación de viaje al día, así como también estar informado sobre cobros en destino (tasas, fee, etc.).</w:t>
      </w:r>
    </w:p>
    <w:p w:rsidR="5E879FAF" w:rsidP="4574F694" w:rsidRDefault="5E879FAF" w14:paraId="5186B7A6" w14:textId="6447B43F">
      <w:pPr>
        <w:spacing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4574F694" w:rsidR="5E879F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-Cobros extras de temporada alta, cenas obligatorias y condiciones especiales pueden ser aplicados por el hotel durante fiestas de fin de año o festividades locales.</w:t>
      </w:r>
    </w:p>
    <w:p w:rsidR="5E879FAF" w:rsidP="4574F694" w:rsidRDefault="5E879FAF" w14:paraId="71200F9A" w14:textId="349BCA5D">
      <w:pPr>
        <w:spacing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4574F694" w:rsidR="5E879F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- Cancelaciones: desde 30 días antes de la llegada aplican gastos. Consultar.</w:t>
      </w:r>
    </w:p>
    <w:p w:rsidR="4574F694" w:rsidP="4574F694" w:rsidRDefault="4574F694" w14:paraId="145D86E6" w14:textId="6630EC97">
      <w:pPr>
        <w:spacing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2">
    <w:nsid w:val="31d675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cdf2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afce4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a42dc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4aaf2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"/>
      <w:lvlJc w:val="left"/>
      <w:pPr>
        <w:ind w:left="1068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93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213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933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53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73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93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813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533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2d712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"/>
      <w:lvlJc w:val="left"/>
      <w:pPr>
        <w:ind w:left="1068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a085f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d2bf2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73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93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213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933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53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73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93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813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533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07811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0e3db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085b8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f2819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6ADAF3"/>
    <w:rsid w:val="00202A09"/>
    <w:rsid w:val="00627EEC"/>
    <w:rsid w:val="0068B1C1"/>
    <w:rsid w:val="00A07961"/>
    <w:rsid w:val="00A9282D"/>
    <w:rsid w:val="00A9CFE9"/>
    <w:rsid w:val="00CDCBE8"/>
    <w:rsid w:val="00DE2CD7"/>
    <w:rsid w:val="01014FF5"/>
    <w:rsid w:val="010CB858"/>
    <w:rsid w:val="01138809"/>
    <w:rsid w:val="01453108"/>
    <w:rsid w:val="016178C1"/>
    <w:rsid w:val="0169E534"/>
    <w:rsid w:val="018B237A"/>
    <w:rsid w:val="01A3611E"/>
    <w:rsid w:val="01ABB613"/>
    <w:rsid w:val="01C537B5"/>
    <w:rsid w:val="01D126DF"/>
    <w:rsid w:val="01D7C931"/>
    <w:rsid w:val="0231876B"/>
    <w:rsid w:val="026B9DF7"/>
    <w:rsid w:val="0283E6A9"/>
    <w:rsid w:val="029ED05A"/>
    <w:rsid w:val="02CD3ABD"/>
    <w:rsid w:val="02D78523"/>
    <w:rsid w:val="02FDCC79"/>
    <w:rsid w:val="0305BC5A"/>
    <w:rsid w:val="030BCDF8"/>
    <w:rsid w:val="030C4701"/>
    <w:rsid w:val="0310F6B7"/>
    <w:rsid w:val="031D597C"/>
    <w:rsid w:val="037091B8"/>
    <w:rsid w:val="037B3A3D"/>
    <w:rsid w:val="0383672D"/>
    <w:rsid w:val="038E6439"/>
    <w:rsid w:val="0397276E"/>
    <w:rsid w:val="03C78FC2"/>
    <w:rsid w:val="03D9120E"/>
    <w:rsid w:val="03DF5B24"/>
    <w:rsid w:val="0410738E"/>
    <w:rsid w:val="04112F57"/>
    <w:rsid w:val="0417A797"/>
    <w:rsid w:val="042D15CF"/>
    <w:rsid w:val="044BBF63"/>
    <w:rsid w:val="044D1154"/>
    <w:rsid w:val="04535740"/>
    <w:rsid w:val="047B3C54"/>
    <w:rsid w:val="04A9F217"/>
    <w:rsid w:val="04FB5B18"/>
    <w:rsid w:val="04FB9972"/>
    <w:rsid w:val="0515D1EE"/>
    <w:rsid w:val="052A24A9"/>
    <w:rsid w:val="0532146B"/>
    <w:rsid w:val="054029B7"/>
    <w:rsid w:val="055FE638"/>
    <w:rsid w:val="05612C3A"/>
    <w:rsid w:val="0592DB6B"/>
    <w:rsid w:val="05A125E6"/>
    <w:rsid w:val="05B1AAB7"/>
    <w:rsid w:val="05F8E449"/>
    <w:rsid w:val="062845ED"/>
    <w:rsid w:val="062D6F2A"/>
    <w:rsid w:val="065AA725"/>
    <w:rsid w:val="065BB53D"/>
    <w:rsid w:val="06685B55"/>
    <w:rsid w:val="069B321B"/>
    <w:rsid w:val="06A98894"/>
    <w:rsid w:val="06B57038"/>
    <w:rsid w:val="06BED0AD"/>
    <w:rsid w:val="06EA04FC"/>
    <w:rsid w:val="07402BB1"/>
    <w:rsid w:val="07433676"/>
    <w:rsid w:val="0771FD73"/>
    <w:rsid w:val="07BF2EB6"/>
    <w:rsid w:val="07D96A69"/>
    <w:rsid w:val="0803527E"/>
    <w:rsid w:val="082784A8"/>
    <w:rsid w:val="082ECC02"/>
    <w:rsid w:val="08665C1E"/>
    <w:rsid w:val="087FDA49"/>
    <w:rsid w:val="089E1E05"/>
    <w:rsid w:val="08AA2251"/>
    <w:rsid w:val="08C08DA1"/>
    <w:rsid w:val="08FE155C"/>
    <w:rsid w:val="0915C932"/>
    <w:rsid w:val="09415050"/>
    <w:rsid w:val="097C2FD1"/>
    <w:rsid w:val="098D5B2A"/>
    <w:rsid w:val="09A785C4"/>
    <w:rsid w:val="09C400B5"/>
    <w:rsid w:val="09F1A6D3"/>
    <w:rsid w:val="09F426E4"/>
    <w:rsid w:val="0A1AE508"/>
    <w:rsid w:val="0A258508"/>
    <w:rsid w:val="0A5E464F"/>
    <w:rsid w:val="0A721897"/>
    <w:rsid w:val="0A77A022"/>
    <w:rsid w:val="0A799433"/>
    <w:rsid w:val="0A7B4AC1"/>
    <w:rsid w:val="0A7C126F"/>
    <w:rsid w:val="0A968D88"/>
    <w:rsid w:val="0AB7F5F2"/>
    <w:rsid w:val="0ABA9186"/>
    <w:rsid w:val="0AD238B6"/>
    <w:rsid w:val="0AED5539"/>
    <w:rsid w:val="0AF17BAB"/>
    <w:rsid w:val="0B2241A8"/>
    <w:rsid w:val="0B49CC68"/>
    <w:rsid w:val="0B56669E"/>
    <w:rsid w:val="0B7B7647"/>
    <w:rsid w:val="0B9238C9"/>
    <w:rsid w:val="0BB12465"/>
    <w:rsid w:val="0BE44D33"/>
    <w:rsid w:val="0BE68A28"/>
    <w:rsid w:val="0BE845F2"/>
    <w:rsid w:val="0BEE2977"/>
    <w:rsid w:val="0C304EDB"/>
    <w:rsid w:val="0C7276EC"/>
    <w:rsid w:val="0C782B56"/>
    <w:rsid w:val="0C9CAAE1"/>
    <w:rsid w:val="0C9E57E8"/>
    <w:rsid w:val="0CE5F8F1"/>
    <w:rsid w:val="0CE9FF9C"/>
    <w:rsid w:val="0D0B1E5B"/>
    <w:rsid w:val="0D1DED27"/>
    <w:rsid w:val="0D3F93A2"/>
    <w:rsid w:val="0D99B8D1"/>
    <w:rsid w:val="0D9B232B"/>
    <w:rsid w:val="0D9D2E7F"/>
    <w:rsid w:val="0D9FCC0C"/>
    <w:rsid w:val="0DAF4809"/>
    <w:rsid w:val="0DCC5762"/>
    <w:rsid w:val="0DDEF0F0"/>
    <w:rsid w:val="0E058173"/>
    <w:rsid w:val="0E3F6BC4"/>
    <w:rsid w:val="0E85F673"/>
    <w:rsid w:val="0EE0EF62"/>
    <w:rsid w:val="0EF37282"/>
    <w:rsid w:val="0F7AECEF"/>
    <w:rsid w:val="0F7B3734"/>
    <w:rsid w:val="0FCE2D4B"/>
    <w:rsid w:val="0FD72D2B"/>
    <w:rsid w:val="0FD901B1"/>
    <w:rsid w:val="1008A5ED"/>
    <w:rsid w:val="102522C1"/>
    <w:rsid w:val="10297C5B"/>
    <w:rsid w:val="105F365B"/>
    <w:rsid w:val="107C6C8D"/>
    <w:rsid w:val="1081E86F"/>
    <w:rsid w:val="108E3A34"/>
    <w:rsid w:val="109FB83D"/>
    <w:rsid w:val="10DDBA87"/>
    <w:rsid w:val="10EA5EA7"/>
    <w:rsid w:val="11054A3D"/>
    <w:rsid w:val="1113C467"/>
    <w:rsid w:val="1117EB59"/>
    <w:rsid w:val="118B80C5"/>
    <w:rsid w:val="119E7C00"/>
    <w:rsid w:val="11A348BB"/>
    <w:rsid w:val="11A44547"/>
    <w:rsid w:val="11C07ED4"/>
    <w:rsid w:val="11D1D202"/>
    <w:rsid w:val="11ECA3D0"/>
    <w:rsid w:val="121FE542"/>
    <w:rsid w:val="1220195C"/>
    <w:rsid w:val="122F8CB0"/>
    <w:rsid w:val="124FD82C"/>
    <w:rsid w:val="128E3E0F"/>
    <w:rsid w:val="12CA7FD6"/>
    <w:rsid w:val="12DEDC87"/>
    <w:rsid w:val="13146E70"/>
    <w:rsid w:val="131E6CCB"/>
    <w:rsid w:val="131EC700"/>
    <w:rsid w:val="1323F130"/>
    <w:rsid w:val="134EF6EA"/>
    <w:rsid w:val="1370F6B1"/>
    <w:rsid w:val="13812C09"/>
    <w:rsid w:val="1393F9BB"/>
    <w:rsid w:val="13C50DFE"/>
    <w:rsid w:val="13C7577F"/>
    <w:rsid w:val="13D30314"/>
    <w:rsid w:val="13E83807"/>
    <w:rsid w:val="13F4FDA9"/>
    <w:rsid w:val="144F2B1F"/>
    <w:rsid w:val="14721528"/>
    <w:rsid w:val="1487EBC2"/>
    <w:rsid w:val="1491EE91"/>
    <w:rsid w:val="149B23AA"/>
    <w:rsid w:val="14B70B9C"/>
    <w:rsid w:val="14E48D92"/>
    <w:rsid w:val="153F1F80"/>
    <w:rsid w:val="1555753D"/>
    <w:rsid w:val="1574286D"/>
    <w:rsid w:val="157BF8EF"/>
    <w:rsid w:val="15896027"/>
    <w:rsid w:val="1590757E"/>
    <w:rsid w:val="15BD2EFC"/>
    <w:rsid w:val="15C1FF30"/>
    <w:rsid w:val="15EA173C"/>
    <w:rsid w:val="1627BE8D"/>
    <w:rsid w:val="1627BE8D"/>
    <w:rsid w:val="162E38F0"/>
    <w:rsid w:val="163450DD"/>
    <w:rsid w:val="1641544E"/>
    <w:rsid w:val="1653127E"/>
    <w:rsid w:val="1681703E"/>
    <w:rsid w:val="16A0F788"/>
    <w:rsid w:val="16B750A0"/>
    <w:rsid w:val="16B76885"/>
    <w:rsid w:val="173B7F3A"/>
    <w:rsid w:val="1761050A"/>
    <w:rsid w:val="1798E878"/>
    <w:rsid w:val="17A1E4A7"/>
    <w:rsid w:val="17BBEF2F"/>
    <w:rsid w:val="17BCEED2"/>
    <w:rsid w:val="181AC1B2"/>
    <w:rsid w:val="181E88EC"/>
    <w:rsid w:val="184867C9"/>
    <w:rsid w:val="1848AD75"/>
    <w:rsid w:val="18723A5E"/>
    <w:rsid w:val="187B3F29"/>
    <w:rsid w:val="18A4996C"/>
    <w:rsid w:val="18A85E3B"/>
    <w:rsid w:val="18E3AF72"/>
    <w:rsid w:val="18FC353C"/>
    <w:rsid w:val="1928F21C"/>
    <w:rsid w:val="199E3522"/>
    <w:rsid w:val="19A8420F"/>
    <w:rsid w:val="19C456E5"/>
    <w:rsid w:val="19CCA203"/>
    <w:rsid w:val="1A3203C2"/>
    <w:rsid w:val="1A4338A5"/>
    <w:rsid w:val="1A461FC5"/>
    <w:rsid w:val="1A63D283"/>
    <w:rsid w:val="1A808B7A"/>
    <w:rsid w:val="1A981C6B"/>
    <w:rsid w:val="1A9D1981"/>
    <w:rsid w:val="1AB285ED"/>
    <w:rsid w:val="1AB6C1D2"/>
    <w:rsid w:val="1ABA799F"/>
    <w:rsid w:val="1AD5B0B0"/>
    <w:rsid w:val="1AD88704"/>
    <w:rsid w:val="1AD9A9C7"/>
    <w:rsid w:val="1AE7A5EC"/>
    <w:rsid w:val="1B07F38A"/>
    <w:rsid w:val="1B2FB8EF"/>
    <w:rsid w:val="1B4F9BD2"/>
    <w:rsid w:val="1B6EA59E"/>
    <w:rsid w:val="1B709A8E"/>
    <w:rsid w:val="1B8EC29B"/>
    <w:rsid w:val="1BB1DA88"/>
    <w:rsid w:val="1BBBE35B"/>
    <w:rsid w:val="1BDF14D9"/>
    <w:rsid w:val="1BED731C"/>
    <w:rsid w:val="1BF3C647"/>
    <w:rsid w:val="1BFDF646"/>
    <w:rsid w:val="1C099BFC"/>
    <w:rsid w:val="1C240126"/>
    <w:rsid w:val="1C4653A2"/>
    <w:rsid w:val="1C5C5C9F"/>
    <w:rsid w:val="1C67EF7D"/>
    <w:rsid w:val="1C6EFBB5"/>
    <w:rsid w:val="1C70A49A"/>
    <w:rsid w:val="1C8FD303"/>
    <w:rsid w:val="1C9E4D89"/>
    <w:rsid w:val="1CD49824"/>
    <w:rsid w:val="1CD68416"/>
    <w:rsid w:val="1CE02830"/>
    <w:rsid w:val="1D2394DF"/>
    <w:rsid w:val="1D4AF9D7"/>
    <w:rsid w:val="1D4B100D"/>
    <w:rsid w:val="1D592B8C"/>
    <w:rsid w:val="1DC80893"/>
    <w:rsid w:val="1E10F550"/>
    <w:rsid w:val="1E16D9CE"/>
    <w:rsid w:val="1E3609CF"/>
    <w:rsid w:val="1E48D73B"/>
    <w:rsid w:val="1E65A230"/>
    <w:rsid w:val="1EB69A63"/>
    <w:rsid w:val="1EB73BAF"/>
    <w:rsid w:val="1EBF7404"/>
    <w:rsid w:val="1ECD5EA2"/>
    <w:rsid w:val="1EDA9B2F"/>
    <w:rsid w:val="1EEED404"/>
    <w:rsid w:val="1EEFA685"/>
    <w:rsid w:val="1F0D8B67"/>
    <w:rsid w:val="1F23560B"/>
    <w:rsid w:val="1F2FE9D0"/>
    <w:rsid w:val="1F333454"/>
    <w:rsid w:val="1F52CBE6"/>
    <w:rsid w:val="1F606C0D"/>
    <w:rsid w:val="1F66A6B1"/>
    <w:rsid w:val="1F7087DD"/>
    <w:rsid w:val="1F8CF883"/>
    <w:rsid w:val="1F8E83BF"/>
    <w:rsid w:val="1F8F8A13"/>
    <w:rsid w:val="1FA04129"/>
    <w:rsid w:val="1FB6A3F3"/>
    <w:rsid w:val="1FBB5914"/>
    <w:rsid w:val="1FCA938D"/>
    <w:rsid w:val="1FCD6DE7"/>
    <w:rsid w:val="1FEC6E03"/>
    <w:rsid w:val="1FF9CD0A"/>
    <w:rsid w:val="200892F9"/>
    <w:rsid w:val="206A8BE4"/>
    <w:rsid w:val="206CC11D"/>
    <w:rsid w:val="2077BFB6"/>
    <w:rsid w:val="2078AB52"/>
    <w:rsid w:val="208A7936"/>
    <w:rsid w:val="20927F86"/>
    <w:rsid w:val="2094F94B"/>
    <w:rsid w:val="20B79D69"/>
    <w:rsid w:val="20C6F70F"/>
    <w:rsid w:val="20CD14DC"/>
    <w:rsid w:val="20E24C08"/>
    <w:rsid w:val="20EDDC89"/>
    <w:rsid w:val="210E50A9"/>
    <w:rsid w:val="211A9EE7"/>
    <w:rsid w:val="21319CEF"/>
    <w:rsid w:val="214B6372"/>
    <w:rsid w:val="2154BD28"/>
    <w:rsid w:val="2158F99B"/>
    <w:rsid w:val="219989D0"/>
    <w:rsid w:val="21DBA8DC"/>
    <w:rsid w:val="22349703"/>
    <w:rsid w:val="225A5180"/>
    <w:rsid w:val="225F1039"/>
    <w:rsid w:val="2267DCED"/>
    <w:rsid w:val="2269A90C"/>
    <w:rsid w:val="228160DD"/>
    <w:rsid w:val="2282A7F2"/>
    <w:rsid w:val="22992C3E"/>
    <w:rsid w:val="229B01D3"/>
    <w:rsid w:val="22AADEE4"/>
    <w:rsid w:val="22B60B4E"/>
    <w:rsid w:val="22B7787D"/>
    <w:rsid w:val="22B7787D"/>
    <w:rsid w:val="230C0430"/>
    <w:rsid w:val="231707AD"/>
    <w:rsid w:val="23609AE5"/>
    <w:rsid w:val="2363C8C4"/>
    <w:rsid w:val="2374C48F"/>
    <w:rsid w:val="2385AEA8"/>
    <w:rsid w:val="2397AB93"/>
    <w:rsid w:val="23BC6407"/>
    <w:rsid w:val="240C7D2F"/>
    <w:rsid w:val="240D7747"/>
    <w:rsid w:val="24306234"/>
    <w:rsid w:val="24335419"/>
    <w:rsid w:val="24361218"/>
    <w:rsid w:val="2440CC01"/>
    <w:rsid w:val="24949B58"/>
    <w:rsid w:val="249CF8D8"/>
    <w:rsid w:val="24B86ED0"/>
    <w:rsid w:val="24C6B7D5"/>
    <w:rsid w:val="24D015BF"/>
    <w:rsid w:val="24EA0204"/>
    <w:rsid w:val="24F0AC46"/>
    <w:rsid w:val="24F1AE34"/>
    <w:rsid w:val="2516FD1B"/>
    <w:rsid w:val="25379539"/>
    <w:rsid w:val="2591ADDD"/>
    <w:rsid w:val="25A4B616"/>
    <w:rsid w:val="25BD5D75"/>
    <w:rsid w:val="26016385"/>
    <w:rsid w:val="261B19B9"/>
    <w:rsid w:val="2620D26B"/>
    <w:rsid w:val="267A6F07"/>
    <w:rsid w:val="26841616"/>
    <w:rsid w:val="26AC8546"/>
    <w:rsid w:val="26B0C9A8"/>
    <w:rsid w:val="26C47E37"/>
    <w:rsid w:val="26D7976D"/>
    <w:rsid w:val="26EFE441"/>
    <w:rsid w:val="271395B8"/>
    <w:rsid w:val="27454DBF"/>
    <w:rsid w:val="274CCF54"/>
    <w:rsid w:val="274EF71E"/>
    <w:rsid w:val="278E297D"/>
    <w:rsid w:val="279F34A4"/>
    <w:rsid w:val="27A154F2"/>
    <w:rsid w:val="27B036FA"/>
    <w:rsid w:val="27C5C2CD"/>
    <w:rsid w:val="27F2EABC"/>
    <w:rsid w:val="27F58D96"/>
    <w:rsid w:val="27F66184"/>
    <w:rsid w:val="27FD9E5D"/>
    <w:rsid w:val="280B0A79"/>
    <w:rsid w:val="281BE3C5"/>
    <w:rsid w:val="282E0E7D"/>
    <w:rsid w:val="2833C4AC"/>
    <w:rsid w:val="286A48CF"/>
    <w:rsid w:val="286F017E"/>
    <w:rsid w:val="2878B1BA"/>
    <w:rsid w:val="2894648B"/>
    <w:rsid w:val="28C85A48"/>
    <w:rsid w:val="28E51FF2"/>
    <w:rsid w:val="291602A3"/>
    <w:rsid w:val="291A9AE1"/>
    <w:rsid w:val="295AA4DB"/>
    <w:rsid w:val="29658A01"/>
    <w:rsid w:val="296B2909"/>
    <w:rsid w:val="29B92185"/>
    <w:rsid w:val="29E4FCCB"/>
    <w:rsid w:val="2A04DE93"/>
    <w:rsid w:val="2A0E9DBE"/>
    <w:rsid w:val="2A110BA7"/>
    <w:rsid w:val="2A142BE9"/>
    <w:rsid w:val="2A1BD116"/>
    <w:rsid w:val="2A4DAF72"/>
    <w:rsid w:val="2A5F0EA0"/>
    <w:rsid w:val="2A920A2E"/>
    <w:rsid w:val="2AD01E5C"/>
    <w:rsid w:val="2B496E11"/>
    <w:rsid w:val="2B56CB1C"/>
    <w:rsid w:val="2B64E39E"/>
    <w:rsid w:val="2B86AE09"/>
    <w:rsid w:val="2BB97492"/>
    <w:rsid w:val="2C24AD79"/>
    <w:rsid w:val="2C497400"/>
    <w:rsid w:val="2C6B88C5"/>
    <w:rsid w:val="2C7C9975"/>
    <w:rsid w:val="2CAAEE2C"/>
    <w:rsid w:val="2CC80AAB"/>
    <w:rsid w:val="2CCD2B07"/>
    <w:rsid w:val="2CE1E1C3"/>
    <w:rsid w:val="2CE68AD4"/>
    <w:rsid w:val="2CF0F26F"/>
    <w:rsid w:val="2D0927FB"/>
    <w:rsid w:val="2D18BA38"/>
    <w:rsid w:val="2D274E3C"/>
    <w:rsid w:val="2D7232E9"/>
    <w:rsid w:val="2D95319C"/>
    <w:rsid w:val="2DCBD181"/>
    <w:rsid w:val="2DDB0B09"/>
    <w:rsid w:val="2DE71BEA"/>
    <w:rsid w:val="2DE9D4CB"/>
    <w:rsid w:val="2DEE6E6D"/>
    <w:rsid w:val="2E0F157E"/>
    <w:rsid w:val="2E1D2C11"/>
    <w:rsid w:val="2E3F17F0"/>
    <w:rsid w:val="2E4F135C"/>
    <w:rsid w:val="2E5E2C48"/>
    <w:rsid w:val="2E9C42F5"/>
    <w:rsid w:val="2EF89FD1"/>
    <w:rsid w:val="2F0AAA8C"/>
    <w:rsid w:val="2F4C8621"/>
    <w:rsid w:val="2F668D41"/>
    <w:rsid w:val="2F799C50"/>
    <w:rsid w:val="2F83E2F1"/>
    <w:rsid w:val="2FAA1EA6"/>
    <w:rsid w:val="2FC96816"/>
    <w:rsid w:val="2FF3EA96"/>
    <w:rsid w:val="2FF691F4"/>
    <w:rsid w:val="30001B07"/>
    <w:rsid w:val="30500E30"/>
    <w:rsid w:val="306C1A4D"/>
    <w:rsid w:val="309B94E2"/>
    <w:rsid w:val="30A3ABD5"/>
    <w:rsid w:val="30C93E10"/>
    <w:rsid w:val="30E63EE1"/>
    <w:rsid w:val="310F9754"/>
    <w:rsid w:val="31223E49"/>
    <w:rsid w:val="312EE318"/>
    <w:rsid w:val="3156FF89"/>
    <w:rsid w:val="316ADAF3"/>
    <w:rsid w:val="318FBCCF"/>
    <w:rsid w:val="31AFCB3B"/>
    <w:rsid w:val="31C37C2F"/>
    <w:rsid w:val="31DEC49E"/>
    <w:rsid w:val="32034168"/>
    <w:rsid w:val="322E4146"/>
    <w:rsid w:val="32513824"/>
    <w:rsid w:val="32DC7481"/>
    <w:rsid w:val="32DF1172"/>
    <w:rsid w:val="32F3F66B"/>
    <w:rsid w:val="334E6D44"/>
    <w:rsid w:val="33578200"/>
    <w:rsid w:val="335DE2E4"/>
    <w:rsid w:val="337430D0"/>
    <w:rsid w:val="33D42E99"/>
    <w:rsid w:val="33F3C53B"/>
    <w:rsid w:val="33F8B85C"/>
    <w:rsid w:val="340C9354"/>
    <w:rsid w:val="3434FECB"/>
    <w:rsid w:val="344CB2F9"/>
    <w:rsid w:val="34636951"/>
    <w:rsid w:val="3463DFDC"/>
    <w:rsid w:val="346E60CB"/>
    <w:rsid w:val="3491957F"/>
    <w:rsid w:val="3492BD6F"/>
    <w:rsid w:val="3510607B"/>
    <w:rsid w:val="351EA3F3"/>
    <w:rsid w:val="352B5EBA"/>
    <w:rsid w:val="353DC235"/>
    <w:rsid w:val="356659F6"/>
    <w:rsid w:val="35E2D6F8"/>
    <w:rsid w:val="35EB820C"/>
    <w:rsid w:val="3645B1E8"/>
    <w:rsid w:val="366EC2ED"/>
    <w:rsid w:val="366EC2ED"/>
    <w:rsid w:val="36973BFA"/>
    <w:rsid w:val="36BCE238"/>
    <w:rsid w:val="36E472C9"/>
    <w:rsid w:val="3720918F"/>
    <w:rsid w:val="37225AB6"/>
    <w:rsid w:val="37452A2E"/>
    <w:rsid w:val="37534A07"/>
    <w:rsid w:val="375E51D9"/>
    <w:rsid w:val="376D24A8"/>
    <w:rsid w:val="37BB3541"/>
    <w:rsid w:val="37BB3541"/>
    <w:rsid w:val="37C7849F"/>
    <w:rsid w:val="37D13C0E"/>
    <w:rsid w:val="37F44CC5"/>
    <w:rsid w:val="37FF6658"/>
    <w:rsid w:val="3800876D"/>
    <w:rsid w:val="381EC212"/>
    <w:rsid w:val="3828108C"/>
    <w:rsid w:val="38344538"/>
    <w:rsid w:val="386B9C18"/>
    <w:rsid w:val="38814D25"/>
    <w:rsid w:val="38CD62B1"/>
    <w:rsid w:val="390DC27B"/>
    <w:rsid w:val="3933D0F2"/>
    <w:rsid w:val="3936C108"/>
    <w:rsid w:val="3995F45A"/>
    <w:rsid w:val="39A1C713"/>
    <w:rsid w:val="39D4E3FD"/>
    <w:rsid w:val="39FF2B86"/>
    <w:rsid w:val="3A167302"/>
    <w:rsid w:val="3A19EA30"/>
    <w:rsid w:val="3A238546"/>
    <w:rsid w:val="3A3AB639"/>
    <w:rsid w:val="3A486018"/>
    <w:rsid w:val="3A8891E8"/>
    <w:rsid w:val="3A94772F"/>
    <w:rsid w:val="3AA2498A"/>
    <w:rsid w:val="3AA5A48B"/>
    <w:rsid w:val="3AB660A3"/>
    <w:rsid w:val="3AB660A3"/>
    <w:rsid w:val="3B00C3CE"/>
    <w:rsid w:val="3B19B9DF"/>
    <w:rsid w:val="3B480203"/>
    <w:rsid w:val="3B8AC72C"/>
    <w:rsid w:val="3B93615F"/>
    <w:rsid w:val="3BA1EE0B"/>
    <w:rsid w:val="3BAB3D64"/>
    <w:rsid w:val="3BD8F087"/>
    <w:rsid w:val="3BD9467B"/>
    <w:rsid w:val="3BDF8648"/>
    <w:rsid w:val="3BFC1EBE"/>
    <w:rsid w:val="3C0011CA"/>
    <w:rsid w:val="3C18FBD3"/>
    <w:rsid w:val="3C1A1D62"/>
    <w:rsid w:val="3C1F4779"/>
    <w:rsid w:val="3C21C24D"/>
    <w:rsid w:val="3C25D1E2"/>
    <w:rsid w:val="3C269723"/>
    <w:rsid w:val="3C412ED6"/>
    <w:rsid w:val="3C6FEB45"/>
    <w:rsid w:val="3C70B4C4"/>
    <w:rsid w:val="3C7CAE74"/>
    <w:rsid w:val="3C9C883C"/>
    <w:rsid w:val="3CCE664C"/>
    <w:rsid w:val="3CE63DB8"/>
    <w:rsid w:val="3D005F78"/>
    <w:rsid w:val="3D176996"/>
    <w:rsid w:val="3D34F771"/>
    <w:rsid w:val="3D3FF554"/>
    <w:rsid w:val="3D535C82"/>
    <w:rsid w:val="3D5DF2DE"/>
    <w:rsid w:val="3D737203"/>
    <w:rsid w:val="3D92D052"/>
    <w:rsid w:val="3D92D052"/>
    <w:rsid w:val="3DA99BB6"/>
    <w:rsid w:val="3DFB686F"/>
    <w:rsid w:val="3E0BF896"/>
    <w:rsid w:val="3E290DF0"/>
    <w:rsid w:val="3E2C8642"/>
    <w:rsid w:val="3E40C3B4"/>
    <w:rsid w:val="3E468855"/>
    <w:rsid w:val="3E5229BE"/>
    <w:rsid w:val="3E5852BC"/>
    <w:rsid w:val="3E9B8EE4"/>
    <w:rsid w:val="3EA774F6"/>
    <w:rsid w:val="3EB0D882"/>
    <w:rsid w:val="3EC9A82C"/>
    <w:rsid w:val="3EDE42F6"/>
    <w:rsid w:val="3F0AB054"/>
    <w:rsid w:val="3F1351CB"/>
    <w:rsid w:val="3F285AFB"/>
    <w:rsid w:val="3F44DEC3"/>
    <w:rsid w:val="3F72DE9D"/>
    <w:rsid w:val="3FDACAC9"/>
    <w:rsid w:val="3FDC1FAE"/>
    <w:rsid w:val="3FF8EBA8"/>
    <w:rsid w:val="400B13B5"/>
    <w:rsid w:val="4018F187"/>
    <w:rsid w:val="4022B3A9"/>
    <w:rsid w:val="4022DA7D"/>
    <w:rsid w:val="40529243"/>
    <w:rsid w:val="4071EE2D"/>
    <w:rsid w:val="40A8D184"/>
    <w:rsid w:val="40CE8940"/>
    <w:rsid w:val="40D4D39C"/>
    <w:rsid w:val="40DEC37A"/>
    <w:rsid w:val="410FFA65"/>
    <w:rsid w:val="41403097"/>
    <w:rsid w:val="417E4334"/>
    <w:rsid w:val="41898097"/>
    <w:rsid w:val="418CF892"/>
    <w:rsid w:val="418D0713"/>
    <w:rsid w:val="41E003E9"/>
    <w:rsid w:val="41F55059"/>
    <w:rsid w:val="41F7D835"/>
    <w:rsid w:val="41FEA2B2"/>
    <w:rsid w:val="420AFD28"/>
    <w:rsid w:val="4222F94B"/>
    <w:rsid w:val="42361D39"/>
    <w:rsid w:val="4263CECC"/>
    <w:rsid w:val="4275DC36"/>
    <w:rsid w:val="42B708C9"/>
    <w:rsid w:val="42E2092D"/>
    <w:rsid w:val="42F49335"/>
    <w:rsid w:val="430B9ACE"/>
    <w:rsid w:val="432C81FA"/>
    <w:rsid w:val="4340EECA"/>
    <w:rsid w:val="436D5447"/>
    <w:rsid w:val="4383A75D"/>
    <w:rsid w:val="438CDBF0"/>
    <w:rsid w:val="43972D23"/>
    <w:rsid w:val="43A014D0"/>
    <w:rsid w:val="43C449D3"/>
    <w:rsid w:val="43CB6542"/>
    <w:rsid w:val="43F6BD04"/>
    <w:rsid w:val="4435747E"/>
    <w:rsid w:val="4484F5F3"/>
    <w:rsid w:val="4487E2E8"/>
    <w:rsid w:val="44E32B83"/>
    <w:rsid w:val="44E6A56C"/>
    <w:rsid w:val="44EB0208"/>
    <w:rsid w:val="44F6B2BE"/>
    <w:rsid w:val="45103D01"/>
    <w:rsid w:val="45123C99"/>
    <w:rsid w:val="455A8848"/>
    <w:rsid w:val="4574F694"/>
    <w:rsid w:val="4590C064"/>
    <w:rsid w:val="45BB4585"/>
    <w:rsid w:val="45DF5A3F"/>
    <w:rsid w:val="460C01C4"/>
    <w:rsid w:val="4617FE80"/>
    <w:rsid w:val="462136AD"/>
    <w:rsid w:val="462F6F5E"/>
    <w:rsid w:val="4645149B"/>
    <w:rsid w:val="4649CCDE"/>
    <w:rsid w:val="4654577B"/>
    <w:rsid w:val="46730922"/>
    <w:rsid w:val="46B9CEE9"/>
    <w:rsid w:val="46C95C7C"/>
    <w:rsid w:val="46E3C59F"/>
    <w:rsid w:val="46F9B36C"/>
    <w:rsid w:val="4707B72C"/>
    <w:rsid w:val="470C9E78"/>
    <w:rsid w:val="4747EB66"/>
    <w:rsid w:val="47759522"/>
    <w:rsid w:val="47977E6F"/>
    <w:rsid w:val="47C8B93D"/>
    <w:rsid w:val="47D395F3"/>
    <w:rsid w:val="48181870"/>
    <w:rsid w:val="481F407A"/>
    <w:rsid w:val="48609ADE"/>
    <w:rsid w:val="489E667D"/>
    <w:rsid w:val="48BE6F30"/>
    <w:rsid w:val="48ED2AFA"/>
    <w:rsid w:val="48F0E90B"/>
    <w:rsid w:val="493C4E68"/>
    <w:rsid w:val="4941D686"/>
    <w:rsid w:val="4952EEF7"/>
    <w:rsid w:val="49540939"/>
    <w:rsid w:val="495CCBDF"/>
    <w:rsid w:val="4986CED5"/>
    <w:rsid w:val="49A42BE8"/>
    <w:rsid w:val="49C04D25"/>
    <w:rsid w:val="49C2767F"/>
    <w:rsid w:val="49C80CB1"/>
    <w:rsid w:val="49D5F7BB"/>
    <w:rsid w:val="49E0FFBC"/>
    <w:rsid w:val="4A143455"/>
    <w:rsid w:val="4A429552"/>
    <w:rsid w:val="4A4566F4"/>
    <w:rsid w:val="4A5A0510"/>
    <w:rsid w:val="4A7647D9"/>
    <w:rsid w:val="4ACE2B2E"/>
    <w:rsid w:val="4B2E96B4"/>
    <w:rsid w:val="4B40A07A"/>
    <w:rsid w:val="4B65B870"/>
    <w:rsid w:val="4B778A69"/>
    <w:rsid w:val="4B971140"/>
    <w:rsid w:val="4BB1F7A5"/>
    <w:rsid w:val="4BB4BE79"/>
    <w:rsid w:val="4BB94949"/>
    <w:rsid w:val="4C1E4E65"/>
    <w:rsid w:val="4C60965D"/>
    <w:rsid w:val="4C77860F"/>
    <w:rsid w:val="4C956A05"/>
    <w:rsid w:val="4C9BD33F"/>
    <w:rsid w:val="4CA62DF8"/>
    <w:rsid w:val="4CC9A06B"/>
    <w:rsid w:val="4CDE8B5D"/>
    <w:rsid w:val="4CE2CC34"/>
    <w:rsid w:val="4D1639D1"/>
    <w:rsid w:val="4D2CC8A3"/>
    <w:rsid w:val="4D537A55"/>
    <w:rsid w:val="4D9A0EA0"/>
    <w:rsid w:val="4DD58B00"/>
    <w:rsid w:val="4DDB5F7E"/>
    <w:rsid w:val="4DDCFB8A"/>
    <w:rsid w:val="4E392C39"/>
    <w:rsid w:val="4E8DCD0B"/>
    <w:rsid w:val="4EFF861E"/>
    <w:rsid w:val="4F59B66C"/>
    <w:rsid w:val="4F8B43B1"/>
    <w:rsid w:val="4FA6B86E"/>
    <w:rsid w:val="4FD4BE55"/>
    <w:rsid w:val="4FEAFBCF"/>
    <w:rsid w:val="504E9354"/>
    <w:rsid w:val="5059567E"/>
    <w:rsid w:val="50787D78"/>
    <w:rsid w:val="509A38A6"/>
    <w:rsid w:val="50B3695B"/>
    <w:rsid w:val="50C0AAD7"/>
    <w:rsid w:val="50C882FE"/>
    <w:rsid w:val="50F3B8BD"/>
    <w:rsid w:val="50FEBF75"/>
    <w:rsid w:val="512C5DBE"/>
    <w:rsid w:val="51304C3E"/>
    <w:rsid w:val="51331725"/>
    <w:rsid w:val="51508941"/>
    <w:rsid w:val="5156DB15"/>
    <w:rsid w:val="5180479A"/>
    <w:rsid w:val="51C0E0DA"/>
    <w:rsid w:val="51C1CC49"/>
    <w:rsid w:val="51FB427C"/>
    <w:rsid w:val="52032DA2"/>
    <w:rsid w:val="5204832E"/>
    <w:rsid w:val="520A1762"/>
    <w:rsid w:val="522F479A"/>
    <w:rsid w:val="523A5687"/>
    <w:rsid w:val="52AB4072"/>
    <w:rsid w:val="52BB3DDB"/>
    <w:rsid w:val="52E1D5BE"/>
    <w:rsid w:val="52EECEFF"/>
    <w:rsid w:val="530ADD00"/>
    <w:rsid w:val="5326F18E"/>
    <w:rsid w:val="53568DFE"/>
    <w:rsid w:val="537BB9D3"/>
    <w:rsid w:val="5398304C"/>
    <w:rsid w:val="53F7835C"/>
    <w:rsid w:val="540BFA17"/>
    <w:rsid w:val="544F6F71"/>
    <w:rsid w:val="5450A4AA"/>
    <w:rsid w:val="54699112"/>
    <w:rsid w:val="548D1B5A"/>
    <w:rsid w:val="5498EDF8"/>
    <w:rsid w:val="549A1CF4"/>
    <w:rsid w:val="551E3E3D"/>
    <w:rsid w:val="5560CBC9"/>
    <w:rsid w:val="55646D00"/>
    <w:rsid w:val="557AB8C3"/>
    <w:rsid w:val="5596525E"/>
    <w:rsid w:val="55C4060A"/>
    <w:rsid w:val="55C5C257"/>
    <w:rsid w:val="55DB4D05"/>
    <w:rsid w:val="55DD2382"/>
    <w:rsid w:val="55F4E8DA"/>
    <w:rsid w:val="56082140"/>
    <w:rsid w:val="5677EF18"/>
    <w:rsid w:val="567FB180"/>
    <w:rsid w:val="56A3FF89"/>
    <w:rsid w:val="56A6A134"/>
    <w:rsid w:val="56CEC7FA"/>
    <w:rsid w:val="56ED66BD"/>
    <w:rsid w:val="570962D3"/>
    <w:rsid w:val="5737B479"/>
    <w:rsid w:val="57439357"/>
    <w:rsid w:val="574C6ABA"/>
    <w:rsid w:val="576A55EF"/>
    <w:rsid w:val="576C5A1E"/>
    <w:rsid w:val="5776BC39"/>
    <w:rsid w:val="577A6FF3"/>
    <w:rsid w:val="57A39615"/>
    <w:rsid w:val="57A5F709"/>
    <w:rsid w:val="57A7E553"/>
    <w:rsid w:val="57E4B991"/>
    <w:rsid w:val="5804D4F6"/>
    <w:rsid w:val="5814D308"/>
    <w:rsid w:val="581EB6C0"/>
    <w:rsid w:val="5822199F"/>
    <w:rsid w:val="585A5891"/>
    <w:rsid w:val="58664A6D"/>
    <w:rsid w:val="58DC8F88"/>
    <w:rsid w:val="5905E2CA"/>
    <w:rsid w:val="592B4F72"/>
    <w:rsid w:val="592D55D2"/>
    <w:rsid w:val="59473951"/>
    <w:rsid w:val="5961D936"/>
    <w:rsid w:val="59636A3F"/>
    <w:rsid w:val="5964D4A7"/>
    <w:rsid w:val="5967038D"/>
    <w:rsid w:val="5998A450"/>
    <w:rsid w:val="59CB3AC4"/>
    <w:rsid w:val="59DC7FF8"/>
    <w:rsid w:val="5A02F682"/>
    <w:rsid w:val="5A0F26D3"/>
    <w:rsid w:val="5A26BB0C"/>
    <w:rsid w:val="5A39E358"/>
    <w:rsid w:val="5A3BC845"/>
    <w:rsid w:val="5A43D573"/>
    <w:rsid w:val="5A597EA5"/>
    <w:rsid w:val="5A5BEFC2"/>
    <w:rsid w:val="5A7713AE"/>
    <w:rsid w:val="5A95197D"/>
    <w:rsid w:val="5AA2B09B"/>
    <w:rsid w:val="5AA36E9D"/>
    <w:rsid w:val="5AE2D14C"/>
    <w:rsid w:val="5B00FD98"/>
    <w:rsid w:val="5B1E5210"/>
    <w:rsid w:val="5B28416C"/>
    <w:rsid w:val="5B4B1E13"/>
    <w:rsid w:val="5B6D68C3"/>
    <w:rsid w:val="5B9B93B5"/>
    <w:rsid w:val="5C0098B3"/>
    <w:rsid w:val="5C0809B0"/>
    <w:rsid w:val="5C181B44"/>
    <w:rsid w:val="5C263D9A"/>
    <w:rsid w:val="5C43DC1A"/>
    <w:rsid w:val="5C7342A3"/>
    <w:rsid w:val="5C9D3715"/>
    <w:rsid w:val="5CA64DDD"/>
    <w:rsid w:val="5CCD521A"/>
    <w:rsid w:val="5CFB83AF"/>
    <w:rsid w:val="5CFDBF3C"/>
    <w:rsid w:val="5D1C3C83"/>
    <w:rsid w:val="5D9A0908"/>
    <w:rsid w:val="5DD1F404"/>
    <w:rsid w:val="5DDF9FB7"/>
    <w:rsid w:val="5DE2E672"/>
    <w:rsid w:val="5DEE7214"/>
    <w:rsid w:val="5DFE8FF5"/>
    <w:rsid w:val="5E1BF509"/>
    <w:rsid w:val="5E879FAF"/>
    <w:rsid w:val="5EBF8289"/>
    <w:rsid w:val="5ED1BBBD"/>
    <w:rsid w:val="5F318249"/>
    <w:rsid w:val="5F3F9B7A"/>
    <w:rsid w:val="5F4EF257"/>
    <w:rsid w:val="5F53D33D"/>
    <w:rsid w:val="5F55DFEE"/>
    <w:rsid w:val="5F5DEB7E"/>
    <w:rsid w:val="5F76379F"/>
    <w:rsid w:val="5F8BF1FE"/>
    <w:rsid w:val="5F9106A9"/>
    <w:rsid w:val="5FC33009"/>
    <w:rsid w:val="600B9A05"/>
    <w:rsid w:val="6029A273"/>
    <w:rsid w:val="6047330B"/>
    <w:rsid w:val="605E46C3"/>
    <w:rsid w:val="60696D43"/>
    <w:rsid w:val="606CF388"/>
    <w:rsid w:val="607CE373"/>
    <w:rsid w:val="608B4027"/>
    <w:rsid w:val="609684A7"/>
    <w:rsid w:val="60A3929C"/>
    <w:rsid w:val="60A9F3C3"/>
    <w:rsid w:val="60B3B32B"/>
    <w:rsid w:val="60D4D7A1"/>
    <w:rsid w:val="60F1C6C0"/>
    <w:rsid w:val="612D0B6D"/>
    <w:rsid w:val="612FFE71"/>
    <w:rsid w:val="6185A329"/>
    <w:rsid w:val="61B22425"/>
    <w:rsid w:val="6215AC66"/>
    <w:rsid w:val="623FDA7C"/>
    <w:rsid w:val="62791BD8"/>
    <w:rsid w:val="62F7B816"/>
    <w:rsid w:val="63043BA3"/>
    <w:rsid w:val="633A216E"/>
    <w:rsid w:val="633E7E41"/>
    <w:rsid w:val="63882C3B"/>
    <w:rsid w:val="63B4B520"/>
    <w:rsid w:val="63DF77DC"/>
    <w:rsid w:val="641685EB"/>
    <w:rsid w:val="641685EB"/>
    <w:rsid w:val="64247C8A"/>
    <w:rsid w:val="643B2A1D"/>
    <w:rsid w:val="6459BC23"/>
    <w:rsid w:val="649DC6D0"/>
    <w:rsid w:val="64D0E40B"/>
    <w:rsid w:val="64DAE277"/>
    <w:rsid w:val="6523A30E"/>
    <w:rsid w:val="65266EE4"/>
    <w:rsid w:val="6528864E"/>
    <w:rsid w:val="653A8F00"/>
    <w:rsid w:val="653DC4CA"/>
    <w:rsid w:val="6566B605"/>
    <w:rsid w:val="656C97FD"/>
    <w:rsid w:val="65A32052"/>
    <w:rsid w:val="65B67E74"/>
    <w:rsid w:val="65F0A9F8"/>
    <w:rsid w:val="661F0A27"/>
    <w:rsid w:val="663C0E01"/>
    <w:rsid w:val="667F5CCC"/>
    <w:rsid w:val="66A6FE2E"/>
    <w:rsid w:val="66A70657"/>
    <w:rsid w:val="66AFA780"/>
    <w:rsid w:val="66B44270"/>
    <w:rsid w:val="66D8D17E"/>
    <w:rsid w:val="66F8C2E7"/>
    <w:rsid w:val="6706DDD4"/>
    <w:rsid w:val="673BA8B5"/>
    <w:rsid w:val="679DF78F"/>
    <w:rsid w:val="67A2B251"/>
    <w:rsid w:val="67AF0620"/>
    <w:rsid w:val="67B9703D"/>
    <w:rsid w:val="68154683"/>
    <w:rsid w:val="683BACDC"/>
    <w:rsid w:val="686CD13B"/>
    <w:rsid w:val="68842219"/>
    <w:rsid w:val="6885BED1"/>
    <w:rsid w:val="68CB0B99"/>
    <w:rsid w:val="68D15EEA"/>
    <w:rsid w:val="68ED4B27"/>
    <w:rsid w:val="68F771BF"/>
    <w:rsid w:val="68FC5324"/>
    <w:rsid w:val="6901FE6C"/>
    <w:rsid w:val="6916DF64"/>
    <w:rsid w:val="69186B7A"/>
    <w:rsid w:val="695ADD1C"/>
    <w:rsid w:val="698826C7"/>
    <w:rsid w:val="6989C5D7"/>
    <w:rsid w:val="69AD4102"/>
    <w:rsid w:val="69D5D325"/>
    <w:rsid w:val="6A3B9B82"/>
    <w:rsid w:val="6AC40A36"/>
    <w:rsid w:val="6AD7078C"/>
    <w:rsid w:val="6AE80C96"/>
    <w:rsid w:val="6AEF7E04"/>
    <w:rsid w:val="6B00AACD"/>
    <w:rsid w:val="6B04004E"/>
    <w:rsid w:val="6B1221E2"/>
    <w:rsid w:val="6B1E6383"/>
    <w:rsid w:val="6B519411"/>
    <w:rsid w:val="6B57935F"/>
    <w:rsid w:val="6B9DA768"/>
    <w:rsid w:val="6BAAFA4D"/>
    <w:rsid w:val="6BADA167"/>
    <w:rsid w:val="6BE75BB1"/>
    <w:rsid w:val="6C070B03"/>
    <w:rsid w:val="6C1F2F51"/>
    <w:rsid w:val="6C24F9B7"/>
    <w:rsid w:val="6C5501B8"/>
    <w:rsid w:val="6CA43E9D"/>
    <w:rsid w:val="6CC538D5"/>
    <w:rsid w:val="6CF73A27"/>
    <w:rsid w:val="6D07DEC7"/>
    <w:rsid w:val="6D57D1B1"/>
    <w:rsid w:val="6D71F2C5"/>
    <w:rsid w:val="6DD470F2"/>
    <w:rsid w:val="6DE24B92"/>
    <w:rsid w:val="6E32DEE5"/>
    <w:rsid w:val="6E41EDD4"/>
    <w:rsid w:val="6E50D50C"/>
    <w:rsid w:val="6E5330F5"/>
    <w:rsid w:val="6ED49A3A"/>
    <w:rsid w:val="6F9EB3F4"/>
    <w:rsid w:val="6FD958D8"/>
    <w:rsid w:val="6FE74E3F"/>
    <w:rsid w:val="6FFDF9D2"/>
    <w:rsid w:val="703DED98"/>
    <w:rsid w:val="70472537"/>
    <w:rsid w:val="7052F11A"/>
    <w:rsid w:val="70832F2F"/>
    <w:rsid w:val="708BDE0D"/>
    <w:rsid w:val="70AFA880"/>
    <w:rsid w:val="70B8959C"/>
    <w:rsid w:val="70C36C36"/>
    <w:rsid w:val="70DB68EE"/>
    <w:rsid w:val="70EB2803"/>
    <w:rsid w:val="714940D0"/>
    <w:rsid w:val="714940D0"/>
    <w:rsid w:val="7150A143"/>
    <w:rsid w:val="715153C4"/>
    <w:rsid w:val="718F5EF0"/>
    <w:rsid w:val="718FF522"/>
    <w:rsid w:val="71AF310C"/>
    <w:rsid w:val="71CEB674"/>
    <w:rsid w:val="71DAFFC4"/>
    <w:rsid w:val="721F3A0E"/>
    <w:rsid w:val="722A65DD"/>
    <w:rsid w:val="7232FE0D"/>
    <w:rsid w:val="728C3215"/>
    <w:rsid w:val="728D71CA"/>
    <w:rsid w:val="7292971C"/>
    <w:rsid w:val="730B061E"/>
    <w:rsid w:val="731ACCDB"/>
    <w:rsid w:val="7337768D"/>
    <w:rsid w:val="7341983C"/>
    <w:rsid w:val="7345BEAD"/>
    <w:rsid w:val="7368C1E6"/>
    <w:rsid w:val="736C7B74"/>
    <w:rsid w:val="7381F181"/>
    <w:rsid w:val="73BF879F"/>
    <w:rsid w:val="73EE60C7"/>
    <w:rsid w:val="74482676"/>
    <w:rsid w:val="744C65DB"/>
    <w:rsid w:val="74558B27"/>
    <w:rsid w:val="745EE576"/>
    <w:rsid w:val="7460B84B"/>
    <w:rsid w:val="7495F38F"/>
    <w:rsid w:val="7498DA5E"/>
    <w:rsid w:val="74CDE082"/>
    <w:rsid w:val="74D0FE21"/>
    <w:rsid w:val="752C3B33"/>
    <w:rsid w:val="754C7694"/>
    <w:rsid w:val="7553BDDB"/>
    <w:rsid w:val="75A45915"/>
    <w:rsid w:val="76285941"/>
    <w:rsid w:val="7659C959"/>
    <w:rsid w:val="7684E9A7"/>
    <w:rsid w:val="76A2418D"/>
    <w:rsid w:val="76A540F5"/>
    <w:rsid w:val="76AFAB68"/>
    <w:rsid w:val="76EDFFF2"/>
    <w:rsid w:val="76F9F996"/>
    <w:rsid w:val="7723C74A"/>
    <w:rsid w:val="7725B853"/>
    <w:rsid w:val="7727002A"/>
    <w:rsid w:val="772CB638"/>
    <w:rsid w:val="77431AB8"/>
    <w:rsid w:val="77852BE6"/>
    <w:rsid w:val="778EBFA7"/>
    <w:rsid w:val="77ADB599"/>
    <w:rsid w:val="77AF062D"/>
    <w:rsid w:val="77D755A1"/>
    <w:rsid w:val="77D80CF9"/>
    <w:rsid w:val="77F14DA8"/>
    <w:rsid w:val="7813EEEE"/>
    <w:rsid w:val="783C5DB8"/>
    <w:rsid w:val="7887BB9F"/>
    <w:rsid w:val="78A68945"/>
    <w:rsid w:val="78C54551"/>
    <w:rsid w:val="78E76543"/>
    <w:rsid w:val="78F2AE3A"/>
    <w:rsid w:val="7908640A"/>
    <w:rsid w:val="79180BFF"/>
    <w:rsid w:val="79353693"/>
    <w:rsid w:val="793F2CA6"/>
    <w:rsid w:val="796C153B"/>
    <w:rsid w:val="7976875A"/>
    <w:rsid w:val="7994EC2A"/>
    <w:rsid w:val="79975787"/>
    <w:rsid w:val="79BD077B"/>
    <w:rsid w:val="79D04006"/>
    <w:rsid w:val="79D7F597"/>
    <w:rsid w:val="79EE0421"/>
    <w:rsid w:val="79F5D467"/>
    <w:rsid w:val="7A285089"/>
    <w:rsid w:val="7A67C5CA"/>
    <w:rsid w:val="7AB5BF63"/>
    <w:rsid w:val="7AD44C83"/>
    <w:rsid w:val="7B078C23"/>
    <w:rsid w:val="7B088D2B"/>
    <w:rsid w:val="7B49E8BC"/>
    <w:rsid w:val="7B4E0730"/>
    <w:rsid w:val="7B694DDB"/>
    <w:rsid w:val="7BA31D58"/>
    <w:rsid w:val="7BEBC6C5"/>
    <w:rsid w:val="7BFE1E19"/>
    <w:rsid w:val="7C137FBC"/>
    <w:rsid w:val="7C8F7907"/>
    <w:rsid w:val="7C9EB5F5"/>
    <w:rsid w:val="7CAC2CBF"/>
    <w:rsid w:val="7CBAA2E2"/>
    <w:rsid w:val="7CDFE2CB"/>
    <w:rsid w:val="7CE36C83"/>
    <w:rsid w:val="7CE8CD7F"/>
    <w:rsid w:val="7CEAB1B1"/>
    <w:rsid w:val="7CEE0E5A"/>
    <w:rsid w:val="7CEF862D"/>
    <w:rsid w:val="7CEFA466"/>
    <w:rsid w:val="7D0CBC58"/>
    <w:rsid w:val="7D239AD0"/>
    <w:rsid w:val="7D253C6B"/>
    <w:rsid w:val="7D2C97DF"/>
    <w:rsid w:val="7D39E03B"/>
    <w:rsid w:val="7D45C7F5"/>
    <w:rsid w:val="7D6A0F10"/>
    <w:rsid w:val="7D7FA48E"/>
    <w:rsid w:val="7D9A6337"/>
    <w:rsid w:val="7DB5990C"/>
    <w:rsid w:val="7DC1D481"/>
    <w:rsid w:val="7DE30232"/>
    <w:rsid w:val="7DFC5076"/>
    <w:rsid w:val="7E0B02D0"/>
    <w:rsid w:val="7E12BFEC"/>
    <w:rsid w:val="7E138799"/>
    <w:rsid w:val="7E41AF63"/>
    <w:rsid w:val="7E88896F"/>
    <w:rsid w:val="7E9A42EC"/>
    <w:rsid w:val="7EA2B4C0"/>
    <w:rsid w:val="7EBA0668"/>
    <w:rsid w:val="7ED73083"/>
    <w:rsid w:val="7EF93585"/>
    <w:rsid w:val="7F019899"/>
    <w:rsid w:val="7F0DDC52"/>
    <w:rsid w:val="7F13FC67"/>
    <w:rsid w:val="7F43A19B"/>
    <w:rsid w:val="7F4863D9"/>
    <w:rsid w:val="7F7DAE49"/>
    <w:rsid w:val="7FC9EABE"/>
    <w:rsid w:val="7FF8C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95880"/>
  <w15:chartTrackingRefBased/>
  <w15:docId w15:val="{1BEFAEF4-F7BE-49DB-A920-30203F18017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7976875A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d80cd97aa5c840b1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/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C815B4-6FEF-4335-B565-AD2BB7CF4892}"/>
</file>

<file path=customXml/itemProps2.xml><?xml version="1.0" encoding="utf-8"?>
<ds:datastoreItem xmlns:ds="http://schemas.openxmlformats.org/officeDocument/2006/customXml" ds:itemID="{55D80644-DABF-4FE1-BBCB-B7B4F798966F}"/>
</file>

<file path=customXml/itemProps3.xml><?xml version="1.0" encoding="utf-8"?>
<ds:datastoreItem xmlns:ds="http://schemas.openxmlformats.org/officeDocument/2006/customXml" ds:itemID="{FB97A491-324B-41FC-9CFE-0136E1010A8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FRANCISCA CASTILLO GONZALEZ</dc:creator>
  <keywords/>
  <dc:description/>
  <lastModifiedBy>FRANCISCA CASTILLO GONZALEZ</lastModifiedBy>
  <dcterms:created xsi:type="dcterms:W3CDTF">2025-08-26T21:11:57.0000000Z</dcterms:created>
  <dcterms:modified xsi:type="dcterms:W3CDTF">2025-10-06T03:30:22.5608601Z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0x010100CD638284BBA659489E520D1DB6D34122</vt:lpwstr>
  </property>
  <property fmtid="{D5CDD505-2E9C-101B-9397-08002B2CF9AE}" pid="3" name="MediaServiceImageTags">
    <vt:lpwstr/>
  </property>
</Properties>
</file>