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C035C6" w14:textId="7F1CB868" w:rsidR="00A84DA9" w:rsidRPr="00526E9C" w:rsidRDefault="00BD108B" w:rsidP="009246E5">
      <w:pPr>
        <w:spacing w:line="360" w:lineRule="auto"/>
        <w:ind w:left="284" w:hanging="284"/>
      </w:pPr>
      <w:r>
        <w:rPr>
          <w:noProof/>
          <w:lang w:val="es-CL" w:eastAsia="es-CL" w:bidi="ar-SA"/>
        </w:rPr>
        <w:drawing>
          <wp:anchor distT="0" distB="0" distL="114300" distR="114300" simplePos="0" relativeHeight="251667456" behindDoc="1" locked="0" layoutInCell="1" allowOverlap="1" wp14:anchorId="34929EB8" wp14:editId="70A19EEC">
            <wp:simplePos x="0" y="0"/>
            <wp:positionH relativeFrom="column">
              <wp:posOffset>-640080</wp:posOffset>
            </wp:positionH>
            <wp:positionV relativeFrom="paragraph">
              <wp:posOffset>129540</wp:posOffset>
            </wp:positionV>
            <wp:extent cx="7791450" cy="2609215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3B5" w:rsidRPr="00526E9C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25F127" wp14:editId="2CD5D2F6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90180" cy="101854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01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7DA37" w14:textId="29F70729" w:rsidR="00526E9C" w:rsidRDefault="00BD108B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D108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CIUDAD DE PANAMÁ &amp; BOCA</w:t>
                            </w:r>
                            <w:r w:rsidR="002F4D16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 DEL TORO</w:t>
                            </w:r>
                            <w:r w:rsidR="00EE5C3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HOTEL</w:t>
                            </w:r>
                          </w:p>
                          <w:p w14:paraId="061452EA" w14:textId="662514E0" w:rsidR="006C6CAA" w:rsidRPr="006C6CAA" w:rsidRDefault="00BD108B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6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DIAS |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5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NOCHES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desde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0283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1.405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US$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por persona</w:t>
                            </w:r>
                            <w:r w:rsidR="00195C83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 habitación doble.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5F12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50.45pt;margin-top:-71.2pt;width:613.4pt;height:8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6+FwIAAC0EAAAOAAAAZHJzL2Uyb0RvYy54bWysU11v2yAUfZ+0/4B4X2xnSdNacaqsVaZJ&#10;UVsprfpMMMSWMJcBiZ39+l2w86FuT9Ne4MK53I9zLvP7rlHkIKyrQRc0G6WUCM2hrPWuoG+vqy+3&#10;lDjPdMkUaFHQo3D0fvH507w1uRhDBaoUlmAQ7fLWFLTy3uRJ4nglGuZGYIRGUIJtmMej3SWlZS1G&#10;b1QyTtObpAVbGgtcOIe3jz1IFzG+lIL7Zymd8EQVFGvzcbVx3YY1WcxZvrPMVDUfymD/UEXDao1J&#10;z6EemWdkb+s/QjU1t+BA+hGHJgEpay5iD9hNln7oZlMxI2IvSI4zZ5rc/wvLnw4b82KJ775BhwIG&#10;QlrjcoeXoZ9O2ibsWClBHCk8nmkTnSccL2ezuzS7RYgjlqE5nURik8tzY53/LqAhwSioRV0iXeyw&#10;dh5TouvJJWTTsKqVitooTdqC3nydpvHBGcEXSuPDS7HB8t22GzrYQnnExiz0mjvDVzUmXzPnX5hF&#10;kbFgHFz/jItUgElgsCipwP76233wR+4RpaTFoSmo+7lnVlCifmhU5S6bYOvEx8NkOhvjwV4j22tE&#10;75sHwLnM8IsYHs3g79XJlBaad5zvZciKENMccxfUn8wH348y/g8ulsvohHNlmF/rjeEhdKAzUPva&#10;vTNrBv49SvcEp/Fi+QcZet9eiOXeg6yjRoHgntWBd5zJKN3wf8LQX5+j1+WXL34DAAD//wMAUEsD&#10;BBQABgAIAAAAIQBpwO9D4gAAAA0BAAAPAAAAZHJzL2Rvd25yZXYueG1sTI/BTsMwEETvSPyDtUjc&#10;WjtRi0KIU1WRKiQEh5ZeuDnxNomw1yF228DX45zgNrszmn1bbCZr2AVH3zuSkCwFMKTG6Z5aCcf3&#10;3SID5oMirYwjlPCNHjbl7U2hcu2utMfLIbQslpDPlYQuhCHn3DcdWuWXbkCK3smNVoU4ji3Xo7rG&#10;cmt4KsQDt6qneKFTA1YdNp+Hs5XwUu3e1L5ObfZjqufX03b4On6spby/m7ZPwAJO4S8MM35EhzIy&#10;1e5M2jMjYZEI8Rizs1qlK2BzJknXcVdHlQngZcH/f1H+AgAA//8DAFBLAQItABQABgAIAAAAIQC2&#10;gziS/gAAAOEBAAATAAAAAAAAAAAAAAAAAAAAAABbQ29udGVudF9UeXBlc10ueG1sUEsBAi0AFAAG&#10;AAgAAAAhADj9If/WAAAAlAEAAAsAAAAAAAAAAAAAAAAALwEAAF9yZWxzLy5yZWxzUEsBAi0AFAAG&#10;AAgAAAAhAEdZTr4XAgAALQQAAA4AAAAAAAAAAAAAAAAALgIAAGRycy9lMm9Eb2MueG1sUEsBAi0A&#10;FAAGAAgAAAAhAGnA70PiAAAADQEAAA8AAAAAAAAAAAAAAAAAcQQAAGRycy9kb3ducmV2LnhtbFBL&#10;BQYAAAAABAAEAPMAAACABQAAAAA=&#10;" filled="f" stroked="f" strokeweight=".5pt">
                <v:textbox>
                  <w:txbxContent>
                    <w:p w14:paraId="66D7DA37" w14:textId="29F70729" w:rsidR="00526E9C" w:rsidRDefault="00BD108B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BD108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CIUDAD DE PANAMÁ &amp; BOCA</w:t>
                      </w:r>
                      <w:r w:rsidR="002F4D16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 DEL TORO</w:t>
                      </w:r>
                      <w:r w:rsidR="00EE5C3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HOTEL</w:t>
                      </w:r>
                    </w:p>
                    <w:p w14:paraId="061452EA" w14:textId="662514E0" w:rsidR="006C6CAA" w:rsidRPr="006C6CAA" w:rsidRDefault="00BD108B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6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DIAS |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5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NOCHES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desde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A0283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1.405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US$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por persona</w:t>
                      </w:r>
                      <w:r w:rsidR="00195C83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en habitación doble.</w:t>
                      </w:r>
                    </w:p>
                  </w:txbxContent>
                </v:textbox>
              </v:shape>
            </w:pict>
          </mc:Fallback>
        </mc:AlternateContent>
      </w:r>
      <w:r w:rsidR="00982AF6">
        <w:rPr>
          <w:noProof/>
          <w:lang w:val="es-CL" w:eastAsia="es-CL" w:bidi="ar-SA"/>
        </w:rPr>
        <w:drawing>
          <wp:anchor distT="0" distB="0" distL="114300" distR="114300" simplePos="0" relativeHeight="251663360" behindDoc="1" locked="0" layoutInCell="1" allowOverlap="1" wp14:anchorId="2C8C8124" wp14:editId="5C2214EF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90400" cy="1029600"/>
            <wp:effectExtent l="0" t="0" r="1270" b="0"/>
            <wp:wrapNone/>
            <wp:docPr id="8" name="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400" cy="10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2D547" w14:textId="56D9DDBE" w:rsidR="00526E9C" w:rsidRDefault="00526E9C" w:rsidP="009246E5">
      <w:pPr>
        <w:spacing w:line="360" w:lineRule="auto"/>
        <w:ind w:left="284" w:hanging="284"/>
      </w:pPr>
    </w:p>
    <w:p w14:paraId="3BAE7506" w14:textId="38106926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A496C9E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25A06975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4186ED6F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36FDAABC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761D137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8E0555A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0597EF57" w14:textId="77777777" w:rsidR="00922928" w:rsidRDefault="00922928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E2B3B08" w14:textId="30C58571" w:rsidR="00526E9C" w:rsidRPr="00355718" w:rsidRDefault="00526E9C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VALIDEZ</w:t>
      </w:r>
    </w:p>
    <w:p w14:paraId="66FBC006" w14:textId="4C4C4C97" w:rsidR="00526E9C" w:rsidRPr="00EA72A5" w:rsidRDefault="00A02838" w:rsidP="0049299F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10 enero</w:t>
      </w:r>
      <w:r w:rsidR="00526E9C" w:rsidRPr="00EA72A5">
        <w:rPr>
          <w:sz w:val="20"/>
          <w:szCs w:val="20"/>
        </w:rPr>
        <w:t xml:space="preserve"> al </w:t>
      </w:r>
      <w:r w:rsidR="009B7ED3">
        <w:rPr>
          <w:sz w:val="20"/>
          <w:szCs w:val="20"/>
        </w:rPr>
        <w:t>14</w:t>
      </w:r>
      <w:r w:rsidR="00472558">
        <w:rPr>
          <w:sz w:val="20"/>
          <w:szCs w:val="20"/>
        </w:rPr>
        <w:t xml:space="preserve"> diciembre</w:t>
      </w:r>
      <w:r w:rsidR="00EE5C3F">
        <w:rPr>
          <w:sz w:val="20"/>
          <w:szCs w:val="20"/>
        </w:rPr>
        <w:t xml:space="preserve"> de 202</w:t>
      </w:r>
      <w:r>
        <w:rPr>
          <w:sz w:val="20"/>
          <w:szCs w:val="20"/>
        </w:rPr>
        <w:t>5.</w:t>
      </w:r>
    </w:p>
    <w:p w14:paraId="59A700E2" w14:textId="5E77EA07" w:rsidR="00526E9C" w:rsidRDefault="00526E9C" w:rsidP="0049299F">
      <w:pPr>
        <w:spacing w:line="360" w:lineRule="auto"/>
        <w:rPr>
          <w:sz w:val="19"/>
          <w:szCs w:val="19"/>
        </w:rPr>
      </w:pPr>
    </w:p>
    <w:p w14:paraId="1C5DC89A" w14:textId="718639B5" w:rsidR="00526E9C" w:rsidRDefault="00526E9C" w:rsidP="0049299F">
      <w:pPr>
        <w:spacing w:line="360" w:lineRule="auto"/>
        <w:rPr>
          <w:sz w:val="19"/>
          <w:szCs w:val="19"/>
        </w:rPr>
      </w:pPr>
    </w:p>
    <w:p w14:paraId="014C4FC6" w14:textId="78644B9B" w:rsidR="00526E9C" w:rsidRPr="00355718" w:rsidRDefault="00526E9C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NUESTRO PROGRAMA INCLUYE</w:t>
      </w:r>
    </w:p>
    <w:p w14:paraId="6EB08C29" w14:textId="117566ED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 xml:space="preserve">Traslado Aeropuerto / </w:t>
      </w:r>
      <w:r w:rsidR="00B10028" w:rsidRPr="00CA7D5B">
        <w:rPr>
          <w:rFonts w:ascii="Arial" w:hAnsi="Arial" w:cs="Arial"/>
          <w:sz w:val="20"/>
          <w:szCs w:val="20"/>
        </w:rPr>
        <w:t>Aeropuerto Albrook</w:t>
      </w:r>
      <w:r w:rsidRPr="00CA7D5B">
        <w:rPr>
          <w:rFonts w:ascii="Arial" w:hAnsi="Arial" w:cs="Arial"/>
          <w:sz w:val="20"/>
          <w:szCs w:val="20"/>
        </w:rPr>
        <w:t>.</w:t>
      </w:r>
    </w:p>
    <w:p w14:paraId="1AFB8437" w14:textId="77777777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Ticket aéreo interno a Bocas del Toro.</w:t>
      </w:r>
    </w:p>
    <w:p w14:paraId="3E0C00BB" w14:textId="77777777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Traslado Aeropuerto / hotel en servicio compartido.</w:t>
      </w:r>
    </w:p>
    <w:p w14:paraId="6D84DC19" w14:textId="58DFF137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 xml:space="preserve">03 noches de alojamiento en </w:t>
      </w:r>
      <w:r w:rsidRPr="00CA7D5B">
        <w:rPr>
          <w:rFonts w:ascii="Arial" w:hAnsi="Arial" w:cs="Arial"/>
          <w:b/>
          <w:sz w:val="20"/>
          <w:szCs w:val="20"/>
        </w:rPr>
        <w:t xml:space="preserve">Bocas del Toro </w:t>
      </w:r>
      <w:r w:rsidRPr="00CA7D5B">
        <w:rPr>
          <w:rFonts w:ascii="Arial" w:hAnsi="Arial" w:cs="Arial"/>
          <w:sz w:val="20"/>
          <w:szCs w:val="20"/>
        </w:rPr>
        <w:t>con desayuno</w:t>
      </w:r>
      <w:r w:rsidR="00B10028" w:rsidRPr="00CA7D5B">
        <w:rPr>
          <w:rFonts w:ascii="Arial" w:hAnsi="Arial" w:cs="Arial"/>
          <w:sz w:val="20"/>
          <w:szCs w:val="20"/>
        </w:rPr>
        <w:t>, en hotel a elección.</w:t>
      </w:r>
    </w:p>
    <w:p w14:paraId="1CFCA6F1" w14:textId="77777777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Traslado hotel / Aeropuerto en servicio compartido.</w:t>
      </w:r>
    </w:p>
    <w:p w14:paraId="239D28C5" w14:textId="13E0418D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 xml:space="preserve">Traslado Aeropuerto / Hotel Ciudad de Panamá en servicio </w:t>
      </w:r>
      <w:r w:rsidR="00B10028" w:rsidRPr="00CA7D5B">
        <w:rPr>
          <w:rFonts w:ascii="Arial" w:hAnsi="Arial" w:cs="Arial"/>
          <w:sz w:val="20"/>
          <w:szCs w:val="20"/>
        </w:rPr>
        <w:t>compartido</w:t>
      </w:r>
      <w:r w:rsidRPr="00CA7D5B">
        <w:rPr>
          <w:rFonts w:ascii="Arial" w:hAnsi="Arial" w:cs="Arial"/>
          <w:sz w:val="20"/>
          <w:szCs w:val="20"/>
        </w:rPr>
        <w:t>.</w:t>
      </w:r>
    </w:p>
    <w:p w14:paraId="5F31D067" w14:textId="332A3520" w:rsidR="002F4D16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0</w:t>
      </w:r>
      <w:r w:rsidR="00AA0226" w:rsidRPr="00CA7D5B">
        <w:rPr>
          <w:rFonts w:ascii="Arial" w:hAnsi="Arial" w:cs="Arial"/>
          <w:sz w:val="20"/>
          <w:szCs w:val="20"/>
        </w:rPr>
        <w:t>2</w:t>
      </w:r>
      <w:r w:rsidRPr="00CA7D5B">
        <w:rPr>
          <w:rFonts w:ascii="Arial" w:hAnsi="Arial" w:cs="Arial"/>
          <w:sz w:val="20"/>
          <w:szCs w:val="20"/>
        </w:rPr>
        <w:t xml:space="preserve"> noche de alojamiento en Ciudad de Panamá en hotel seleccionado con desayuno</w:t>
      </w:r>
    </w:p>
    <w:p w14:paraId="1CF6FF84" w14:textId="0B4376EE" w:rsidR="005E70F5" w:rsidRPr="00CA7D5B" w:rsidRDefault="0043150D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</w:t>
      </w:r>
      <w:r w:rsidRPr="0043150D">
        <w:rPr>
          <w:rFonts w:ascii="Arial" w:hAnsi="Arial" w:cs="Arial"/>
          <w:sz w:val="20"/>
          <w:szCs w:val="20"/>
        </w:rPr>
        <w:t>ira de ciudad &amp; canal c/e, finalizando en Albrook Mall</w:t>
      </w:r>
    </w:p>
    <w:p w14:paraId="5206F99E" w14:textId="260D0B9A" w:rsidR="00BD108B" w:rsidRPr="00CA7D5B" w:rsidRDefault="002F4D16" w:rsidP="005B7F5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 xml:space="preserve">Traslado Hotel Ciudad de Panamá / aeropuerto en servicio </w:t>
      </w:r>
      <w:r w:rsidR="00B10028" w:rsidRPr="00CA7D5B">
        <w:rPr>
          <w:rFonts w:ascii="Arial" w:hAnsi="Arial" w:cs="Arial"/>
          <w:sz w:val="20"/>
          <w:szCs w:val="20"/>
        </w:rPr>
        <w:t>compartido</w:t>
      </w:r>
      <w:r w:rsidRPr="00CA7D5B">
        <w:rPr>
          <w:rFonts w:ascii="Arial" w:hAnsi="Arial" w:cs="Arial"/>
          <w:sz w:val="20"/>
          <w:szCs w:val="20"/>
        </w:rPr>
        <w:t>.</w:t>
      </w:r>
    </w:p>
    <w:p w14:paraId="322AE28E" w14:textId="500FD9C1" w:rsidR="00526E9C" w:rsidRDefault="009246E5" w:rsidP="004571F1">
      <w:pPr>
        <w:pStyle w:val="Prrafodelista"/>
        <w:numPr>
          <w:ilvl w:val="0"/>
          <w:numId w:val="1"/>
        </w:numPr>
        <w:spacing w:after="0" w:line="360" w:lineRule="auto"/>
        <w:ind w:left="284" w:hanging="284"/>
      </w:pPr>
      <w:r w:rsidRPr="004F37CF">
        <w:rPr>
          <w:rFonts w:ascii="Arial" w:hAnsi="Arial" w:cs="Arial"/>
          <w:sz w:val="20"/>
          <w:szCs w:val="20"/>
        </w:rPr>
        <w:t>Impuestos hoteleros.</w:t>
      </w:r>
    </w:p>
    <w:p w14:paraId="528EDC73" w14:textId="46289E80" w:rsidR="003E379B" w:rsidRDefault="003E379B" w:rsidP="009246E5">
      <w:pPr>
        <w:spacing w:line="360" w:lineRule="auto"/>
        <w:ind w:left="284" w:hanging="284"/>
      </w:pPr>
    </w:p>
    <w:p w14:paraId="7D0D8203" w14:textId="77777777" w:rsidR="004F37CF" w:rsidRDefault="004F37CF" w:rsidP="005B7F5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14FDE3DB" w14:textId="77777777" w:rsidR="004F37CF" w:rsidRDefault="004F37CF" w:rsidP="005B7F5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0979A673" w14:textId="77777777" w:rsidR="004F37CF" w:rsidRDefault="004F37CF" w:rsidP="005B7F5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ED28BAE" w14:textId="77777777" w:rsidR="004F37CF" w:rsidRDefault="004F37CF" w:rsidP="005B7F5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EA43787" w14:textId="77777777" w:rsidR="004F37CF" w:rsidRDefault="004F37CF" w:rsidP="005B7F5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17137C0E" w14:textId="77777777" w:rsidR="004F37CF" w:rsidRDefault="004F37CF" w:rsidP="005B7F5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0E3BFB9E" w14:textId="7CF3265B" w:rsidR="002F4D16" w:rsidRDefault="003E379B" w:rsidP="005B7F56">
      <w:pPr>
        <w:spacing w:line="360" w:lineRule="auto"/>
        <w:ind w:left="284" w:hanging="284"/>
        <w:rPr>
          <w:rFonts w:asciiTheme="minorHAnsi" w:hAnsiTheme="minorHAnsi" w:cstheme="minorHAnsi"/>
          <w:i/>
          <w:sz w:val="20"/>
          <w:szCs w:val="20"/>
          <w:lang w:val="es-CL" w:bidi="th-TH"/>
        </w:rPr>
      </w:pPr>
      <w:r w:rsidRPr="00355718">
        <w:rPr>
          <w:b/>
          <w:bCs/>
          <w:color w:val="F05B52"/>
          <w:sz w:val="28"/>
          <w:szCs w:val="28"/>
        </w:rPr>
        <w:t>TARIFAS</w:t>
      </w:r>
    </w:p>
    <w:tbl>
      <w:tblPr>
        <w:tblW w:w="9116" w:type="dxa"/>
        <w:jc w:val="center"/>
        <w:tblBorders>
          <w:top w:val="single" w:sz="4" w:space="0" w:color="F05B52"/>
          <w:left w:val="single" w:sz="4" w:space="0" w:color="F05B52"/>
          <w:bottom w:val="single" w:sz="4" w:space="0" w:color="F05B52"/>
          <w:right w:val="single" w:sz="4" w:space="0" w:color="F05B52"/>
          <w:insideH w:val="single" w:sz="4" w:space="0" w:color="F05B52"/>
          <w:insideV w:val="single" w:sz="4" w:space="0" w:color="F05B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9"/>
        <w:gridCol w:w="1655"/>
        <w:gridCol w:w="1656"/>
        <w:gridCol w:w="794"/>
        <w:gridCol w:w="794"/>
        <w:gridCol w:w="794"/>
        <w:gridCol w:w="794"/>
      </w:tblGrid>
      <w:tr w:rsidR="00EE5C3F" w:rsidRPr="002F4D16" w14:paraId="2CEF7542" w14:textId="77777777" w:rsidTr="00987B90">
        <w:trPr>
          <w:trHeight w:val="340"/>
          <w:jc w:val="center"/>
        </w:trPr>
        <w:tc>
          <w:tcPr>
            <w:tcW w:w="2629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noWrap/>
            <w:vAlign w:val="center"/>
            <w:hideMark/>
          </w:tcPr>
          <w:p w14:paraId="0F607BAB" w14:textId="77777777" w:rsidR="00EE5C3F" w:rsidRPr="002F4D16" w:rsidRDefault="00EE5C3F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Ciudad de Panamá</w:t>
            </w:r>
          </w:p>
        </w:tc>
        <w:tc>
          <w:tcPr>
            <w:tcW w:w="1655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vAlign w:val="center"/>
          </w:tcPr>
          <w:p w14:paraId="03750F90" w14:textId="77777777" w:rsidR="00EE5C3F" w:rsidRPr="002F4D16" w:rsidRDefault="00EE5C3F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Bocas del Toro</w:t>
            </w:r>
          </w:p>
        </w:tc>
        <w:tc>
          <w:tcPr>
            <w:tcW w:w="1656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noWrap/>
            <w:vAlign w:val="center"/>
            <w:hideMark/>
          </w:tcPr>
          <w:p w14:paraId="3CE2C2E2" w14:textId="3DC80E6B" w:rsidR="00EE5C3F" w:rsidRPr="002F4D16" w:rsidRDefault="00EE5C3F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Vigencia 202</w:t>
            </w:r>
            <w:r w:rsidR="006816E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5</w:t>
            </w:r>
          </w:p>
        </w:tc>
        <w:tc>
          <w:tcPr>
            <w:tcW w:w="794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noWrap/>
            <w:vAlign w:val="center"/>
            <w:hideMark/>
          </w:tcPr>
          <w:p w14:paraId="08B0EF78" w14:textId="64926F8E" w:rsidR="00EE5C3F" w:rsidRPr="002F4D16" w:rsidRDefault="00B10028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Single</w:t>
            </w:r>
          </w:p>
        </w:tc>
        <w:tc>
          <w:tcPr>
            <w:tcW w:w="794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vAlign w:val="center"/>
          </w:tcPr>
          <w:p w14:paraId="06DF73FD" w14:textId="26471107" w:rsidR="00EE5C3F" w:rsidRPr="002F4D16" w:rsidRDefault="00B10028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Doble</w:t>
            </w:r>
          </w:p>
        </w:tc>
        <w:tc>
          <w:tcPr>
            <w:tcW w:w="794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noWrap/>
            <w:vAlign w:val="center"/>
            <w:hideMark/>
          </w:tcPr>
          <w:p w14:paraId="28113390" w14:textId="72B7E805" w:rsidR="00EE5C3F" w:rsidRPr="002F4D16" w:rsidRDefault="00EE5C3F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Triple</w:t>
            </w:r>
          </w:p>
        </w:tc>
        <w:tc>
          <w:tcPr>
            <w:tcW w:w="794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vAlign w:val="center"/>
          </w:tcPr>
          <w:p w14:paraId="36F3EFD5" w14:textId="5DE050E1" w:rsidR="00EE5C3F" w:rsidRPr="002F4D16" w:rsidRDefault="00B10028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proofErr w:type="spellStart"/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Chd</w:t>
            </w:r>
            <w:proofErr w:type="spellEnd"/>
          </w:p>
        </w:tc>
      </w:tr>
      <w:tr w:rsidR="00006EF0" w:rsidRPr="00987B90" w14:paraId="5D5F3190" w14:textId="77777777" w:rsidTr="00987B90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9723EF6" w14:textId="21EC7A73" w:rsidR="00006EF0" w:rsidRPr="00987B90" w:rsidRDefault="00987B90" w:rsidP="00006EF0">
            <w:pPr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</w:rPr>
              <w:t>Megápolis</w:t>
            </w:r>
          </w:p>
        </w:tc>
        <w:tc>
          <w:tcPr>
            <w:tcW w:w="1655" w:type="dxa"/>
            <w:vMerge w:val="restart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2EE66957" w14:textId="0C551CAD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</w:rPr>
              <w:t>La Coralina</w:t>
            </w: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863FFC0" w14:textId="11D916EA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</w:rPr>
              <w:t>10 Ene a 31 Mar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FC37AF6" w14:textId="4610D768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</w:rPr>
              <w:t>2.342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9512D66" w14:textId="095C76A0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</w:rPr>
              <w:t>1.405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0AB716B" w14:textId="02D451C6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C2AF759" w14:textId="3E91AF09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  <w:lang w:val="es-ES_tradnl"/>
              </w:rPr>
              <w:t>N/A</w:t>
            </w:r>
          </w:p>
        </w:tc>
      </w:tr>
      <w:tr w:rsidR="00006EF0" w:rsidRPr="00987B90" w14:paraId="17D77609" w14:textId="77777777" w:rsidTr="00987B90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7FD589A" w14:textId="27D48DC4" w:rsidR="00006EF0" w:rsidRPr="00987B90" w:rsidRDefault="00006EF0" w:rsidP="00006EF0">
            <w:pPr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</w:rPr>
              <w:t xml:space="preserve">Las </w:t>
            </w:r>
            <w:r w:rsidR="00987B90" w:rsidRPr="00987B90">
              <w:rPr>
                <w:sz w:val="18"/>
                <w:szCs w:val="18"/>
              </w:rPr>
              <w:t>Américas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D3CC604" w14:textId="3AFAF582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F855886" w14:textId="0FFDE312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</w:rPr>
              <w:t>10 Ene a 31 Mar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5BB7BD5" w14:textId="12FD080B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</w:rPr>
              <w:t>2.394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48A6741" w14:textId="432C6D74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</w:rPr>
              <w:t>1.431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68995C2" w14:textId="2651D2B4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7430D9D" w14:textId="75F4B3D3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  <w:lang w:val="es-ES_tradnl"/>
              </w:rPr>
              <w:t>N/A</w:t>
            </w:r>
          </w:p>
        </w:tc>
      </w:tr>
      <w:tr w:rsidR="00006EF0" w:rsidRPr="00987B90" w14:paraId="4D3C6383" w14:textId="77777777" w:rsidTr="00987B90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FD806FE" w14:textId="5C4D8B9E" w:rsidR="00006EF0" w:rsidRPr="00987B90" w:rsidRDefault="00006EF0" w:rsidP="00006EF0">
            <w:pPr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</w:rPr>
              <w:t>Sortis Hotel, Spa &amp; Casino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D91224D" w14:textId="48A947AE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3DDD09F" w14:textId="4DF7421E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</w:rPr>
              <w:t>10 Ene a 31 Mar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16E1F21" w14:textId="02748495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</w:rPr>
              <w:t>2.424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8AD1396" w14:textId="15C39E6C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</w:rPr>
              <w:t>1.477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84C6952" w14:textId="2C0CF898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6713F91" w14:textId="47A39166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  <w:lang w:val="es-ES_tradnl"/>
              </w:rPr>
              <w:t>N/A</w:t>
            </w:r>
          </w:p>
        </w:tc>
      </w:tr>
      <w:tr w:rsidR="00006EF0" w:rsidRPr="00987B90" w14:paraId="30A12914" w14:textId="77777777" w:rsidTr="00987B90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67AB2C3" w14:textId="52B7CEE1" w:rsidR="00006EF0" w:rsidRPr="00987B90" w:rsidRDefault="00006EF0" w:rsidP="00006EF0">
            <w:pPr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</w:rPr>
              <w:t>Central Casco Antiguo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C28B688" w14:textId="212FB4AE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0EF7B7C" w14:textId="228EDE5E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</w:rPr>
              <w:t>10 Ene a 31 Mar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36B65A8" w14:textId="306B4963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</w:rPr>
              <w:t>2.568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A2798DA" w14:textId="3E2ACD78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</w:rPr>
              <w:t>1.533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6454F3A" w14:textId="08A9A85A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BFD5717" w14:textId="690DD7AF" w:rsidR="00006EF0" w:rsidRPr="00987B90" w:rsidRDefault="00006EF0" w:rsidP="00006EF0">
            <w:pPr>
              <w:jc w:val="center"/>
              <w:rPr>
                <w:sz w:val="18"/>
                <w:szCs w:val="18"/>
                <w:lang w:val="es-ES_tradnl"/>
              </w:rPr>
            </w:pPr>
            <w:r w:rsidRPr="00987B90">
              <w:rPr>
                <w:sz w:val="18"/>
                <w:szCs w:val="18"/>
                <w:lang w:val="es-ES_tradnl"/>
              </w:rPr>
              <w:t>N/A</w:t>
            </w:r>
          </w:p>
        </w:tc>
      </w:tr>
    </w:tbl>
    <w:p w14:paraId="06C593F4" w14:textId="2E30A442" w:rsidR="00355718" w:rsidRPr="00355718" w:rsidRDefault="00355718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  <w:r w:rsidRPr="00355718">
        <w:rPr>
          <w:rFonts w:asciiTheme="minorHAnsi" w:hAnsiTheme="minorHAnsi" w:cstheme="minorHAnsi"/>
          <w:i/>
          <w:sz w:val="20"/>
          <w:szCs w:val="20"/>
          <w:lang w:val="es-CL" w:bidi="th-TH"/>
        </w:rPr>
        <w:t xml:space="preserve">**Precio por </w:t>
      </w:r>
      <w:proofErr w:type="spellStart"/>
      <w:r w:rsidRPr="00355718">
        <w:rPr>
          <w:rFonts w:asciiTheme="minorHAnsi" w:hAnsiTheme="minorHAnsi" w:cstheme="minorHAnsi"/>
          <w:i/>
          <w:sz w:val="20"/>
          <w:szCs w:val="20"/>
          <w:lang w:val="es-CL" w:bidi="th-TH"/>
        </w:rPr>
        <w:t>pax</w:t>
      </w:r>
      <w:proofErr w:type="spellEnd"/>
      <w:r w:rsidRPr="00355718">
        <w:rPr>
          <w:rFonts w:asciiTheme="minorHAnsi" w:hAnsiTheme="minorHAnsi" w:cstheme="minorHAnsi"/>
          <w:i/>
          <w:sz w:val="20"/>
          <w:szCs w:val="20"/>
          <w:lang w:val="es-CL" w:bidi="th-TH"/>
        </w:rPr>
        <w:t xml:space="preserve"> en USD**</w:t>
      </w:r>
    </w:p>
    <w:p w14:paraId="12C79238" w14:textId="133A1C2A" w:rsidR="005D1514" w:rsidRDefault="005D1514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50C5068D" w14:textId="1A180E12" w:rsidR="00A04B2F" w:rsidRPr="00A04B2F" w:rsidRDefault="00A04B2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INFORMACIÓN ADICIONAL</w:t>
      </w:r>
    </w:p>
    <w:p w14:paraId="5E3BC04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 xml:space="preserve">Aplica suplemento para servicios de traslados llegando o saliendo en horarios nocturnos  </w:t>
      </w:r>
    </w:p>
    <w:p w14:paraId="354CC69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La hora de inicio de los paseos puede cambiar. En caso de algún cambio, la información será comunicada al pasajero con el nuevo horario.</w:t>
      </w:r>
    </w:p>
    <w:p w14:paraId="5D6BD51D" w14:textId="097346DA" w:rsidR="00A04B2F" w:rsidRPr="00A04B2F" w:rsidRDefault="00987B90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En caso de que</w:t>
      </w:r>
      <w:r w:rsidR="00A04B2F" w:rsidRPr="00A04B2F">
        <w:rPr>
          <w:color w:val="333333"/>
          <w:sz w:val="19"/>
          <w:szCs w:val="19"/>
        </w:rPr>
        <w:t xml:space="preserve"> sea necesario (eventos, cierre de venta, disponibilidad), se utilizará un hotel de categoría similar.</w:t>
      </w:r>
    </w:p>
    <w:p w14:paraId="0CDBAB34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En caso de fuerza mayor se podrá usar un hotel de la misma categoría.</w:t>
      </w:r>
    </w:p>
    <w:p w14:paraId="6243B26B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Valores para pasajeros individuales</w:t>
      </w:r>
    </w:p>
    <w:p w14:paraId="5A20AC7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Sujetos a disponibilidad al momento de reservar y a cambios sin previo aviso</w:t>
      </w:r>
    </w:p>
    <w:p w14:paraId="3285BCF5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Tarifa de programas solo válido para fechas indicadas, no aplica para festividades locales, navidad, año nuevo y otras indicadas por el operador.</w:t>
      </w:r>
    </w:p>
    <w:p w14:paraId="4FAEC76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El programa está cotizado en la categoría habitación más económica del hotel, para categorías superiores cotizar.</w:t>
      </w:r>
    </w:p>
    <w:p w14:paraId="7F250120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Traslados señalados desde aeropuerto en servicio regular.</w:t>
      </w:r>
    </w:p>
    <w:p w14:paraId="49A91DBD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Posibilidad de reservar excursiones, entradas y ampliar las coberturas del seguro incluido. Consulta condiciones.</w:t>
      </w:r>
    </w:p>
    <w:p w14:paraId="77E6B1E6" w14:textId="772C3A10" w:rsid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Este programa no incluye ticket aéreo ni impuestos aéreos</w:t>
      </w:r>
      <w:r w:rsidR="002B21B1">
        <w:rPr>
          <w:color w:val="333333"/>
          <w:sz w:val="19"/>
          <w:szCs w:val="19"/>
        </w:rPr>
        <w:t>.</w:t>
      </w:r>
    </w:p>
    <w:p w14:paraId="76BC789C" w14:textId="77777777" w:rsidR="002B21B1" w:rsidRPr="00A04B2F" w:rsidRDefault="002B21B1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</w:p>
    <w:p w14:paraId="0B44B3C7" w14:textId="77777777" w:rsidR="00A04B2F" w:rsidRPr="00A04B2F" w:rsidRDefault="00A04B2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POLITICAS DE CANCELACIÓN</w:t>
      </w:r>
    </w:p>
    <w:p w14:paraId="65B17D1B" w14:textId="77777777" w:rsidR="00A04B2F" w:rsidRPr="00A04B2F" w:rsidRDefault="00A04B2F" w:rsidP="00A04B2F">
      <w:pPr>
        <w:spacing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Por los conceptos que a continuación se indican:</w:t>
      </w:r>
    </w:p>
    <w:p w14:paraId="65196E44" w14:textId="442E0722" w:rsidR="00A04B2F" w:rsidRPr="00A04B2F" w:rsidRDefault="00A04B2F" w:rsidP="00A04B2F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t>Cancelaciones y/o cambios con menos de 10 días aplica penalidades, las mismas pueden estar sujetas a penalidad de acuerdo con la temporada, hotel y/o destino.</w:t>
      </w:r>
    </w:p>
    <w:p w14:paraId="1BA81167" w14:textId="7DB53631" w:rsidR="00A04B2F" w:rsidRPr="00A04B2F" w:rsidRDefault="00A04B2F" w:rsidP="00A04B2F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lastRenderedPageBreak/>
        <w:t>No show o no presentación por parte del pasajero aplicara cargos o pago del importe total del viaje, abonando, en su caso, las cantidades pendientes, salvo acuerdo de las partes en otro sentido.</w:t>
      </w:r>
    </w:p>
    <w:sectPr w:rsidR="00A04B2F" w:rsidRPr="00A04B2F" w:rsidSect="00A563CC">
      <w:footerReference w:type="default" r:id="rId12"/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90C2C7" w14:textId="77777777" w:rsidR="00533746" w:rsidRDefault="00533746" w:rsidP="00FA7F18">
      <w:r>
        <w:separator/>
      </w:r>
    </w:p>
  </w:endnote>
  <w:endnote w:type="continuationSeparator" w:id="0">
    <w:p w14:paraId="7BFF6C61" w14:textId="77777777" w:rsidR="00533746" w:rsidRDefault="00533746" w:rsidP="00FA7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2E7C1" w14:textId="3DF4FF6D" w:rsidR="00FA7F18" w:rsidRPr="00FA7F18" w:rsidRDefault="00FA7F18" w:rsidP="00FA7F18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61312" behindDoc="0" locked="0" layoutInCell="1" allowOverlap="1" wp14:anchorId="7AF7CC5D" wp14:editId="7584DB11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839075" cy="79083"/>
          <wp:effectExtent l="0" t="0" r="0" b="0"/>
          <wp:wrapNone/>
          <wp:docPr id="3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79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BE309D" wp14:editId="6CA9EF0E">
              <wp:simplePos x="0" y="0"/>
              <wp:positionH relativeFrom="column">
                <wp:posOffset>5579746</wp:posOffset>
              </wp:positionH>
              <wp:positionV relativeFrom="paragraph">
                <wp:posOffset>182245</wp:posOffset>
              </wp:positionV>
              <wp:extent cx="1257300" cy="219075"/>
              <wp:effectExtent l="0" t="0" r="0" b="952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21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D5A272" w14:textId="30AF573F" w:rsidR="00FA7F18" w:rsidRPr="00DF5C4A" w:rsidRDefault="006816E6" w:rsidP="00FA7F18">
                          <w:pPr>
                            <w:spacing w:before="17"/>
                            <w:ind w:left="20"/>
                            <w:rPr>
                              <w:sz w:val="15"/>
                              <w:lang w:val="es-CL"/>
                            </w:rPr>
                          </w:pPr>
                          <w:r>
                            <w:rPr>
                              <w:spacing w:val="2"/>
                              <w:sz w:val="15"/>
                              <w:lang w:val="es-CL"/>
                            </w:rPr>
                            <w:t>02ene25</w:t>
                          </w:r>
                          <w:r w:rsidR="00FA7F18">
                            <w:rPr>
                              <w:spacing w:val="2"/>
                              <w:sz w:val="15"/>
                              <w:lang w:val="es-CL"/>
                            </w:rPr>
                            <w:t>/NH</w:t>
                          </w:r>
                        </w:p>
                        <w:p w14:paraId="180FBC8D" w14:textId="77777777" w:rsidR="00FA7F18" w:rsidRDefault="00FA7F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BE309D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439.35pt;margin-top:14.35pt;width:99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/hjLAIAAFQEAAAOAAAAZHJzL2Uyb0RvYy54bWysVEtv2zAMvg/YfxB0b+ykSbMacYosRYYB&#10;QVsgHXpWZCk2IIuapMTOfv0o2Xms22noRSZF6uPro2cPba3IQVhXgc7pcJBSIjSHotK7nP54Xd18&#10;ocR5pgumQIucHoWjD/PPn2aNycQISlCFsARBtMsak9PSe5MlieOlqJkbgBEajRJszTyqdpcUljWI&#10;XqtklKZ3SQO2MBa4cA5vHzsjnUd8KQX3z1I64YnKKebm42njuQ1nMp+xbGeZKSvep8H+I4uaVRqD&#10;nqEemWdkb6u/oOqKW3Ag/YBDnYCUFRexBqxmmL6rZlMyI2It2Bxnzm1yHwfLnw4b82KJb79CiwMM&#10;DWmMyxxehnpaaevwxUwJ2rGFx3PbROsJD49Gk+ltiiaOttHwPp1OAkxyeW2s898E1CQIObU4ltgt&#10;dlg737meXEIwB6oqVpVSUQlUEEtlyYHhEJWPOSL4H15Kkyand7eTNAJrCM87ZKUxl0tNQfLttu0L&#10;3UJxxPotdNRwhq8qTHLNnH9hFrmAdSG//TMeUgEGgV6ipAT761/3wR9HhFZKGuRWTt3PPbOCEvVd&#10;4/Duh+NxIGNUxpPpCBV7bdleW/S+XgJWPsRNMjyKwd+rkygt1G+4BosQFU1Mc4ydU38Sl75jPK4R&#10;F4tFdEL6GebXemN4gA6dDiN4bd+YNf2cPE74CU4sZNm7cXW+4aWGxd6DrOIsQ4O7rvZ9R+pGNvRr&#10;FnbjWo9el5/B/DcAAAD//wMAUEsDBBQABgAIAAAAIQCn/v4t3wAAAAoBAAAPAAAAZHJzL2Rvd25y&#10;ZXYueG1sTI9NT4RADIbvJv6HSU28GHcQ4kKQsjHGj8Sbix/xNstUIDIdwswC/nuHk57apk/ePi12&#10;i+nFRKPrLCNcbSIQxLXVHTcIr9XDZQbCecVa9ZYJ4Ycc7MrTk0Ll2s78QtPeNyKEsMsVQuv9kEvp&#10;6paMchs7EIfdlx2N8mEcG6lHNYdw08s4irbSqI7DhVYNdNdS/b0/GoTPi+bj2S2Pb3NynQz3T1OV&#10;vusK8fxsub0B4WnxfzCs+kEdyuB0sEfWTvQIWZqlAUWI17oCUboN3QFhm8Qgy0L+f6H8BQAA//8D&#10;AFBLAQItABQABgAIAAAAIQC2gziS/gAAAOEBAAATAAAAAAAAAAAAAAAAAAAAAABbQ29udGVudF9U&#10;eXBlc10ueG1sUEsBAi0AFAAGAAgAAAAhADj9If/WAAAAlAEAAAsAAAAAAAAAAAAAAAAALwEAAF9y&#10;ZWxzLy5yZWxzUEsBAi0AFAAGAAgAAAAhAHo/+GMsAgAAVAQAAA4AAAAAAAAAAAAAAAAALgIAAGRy&#10;cy9lMm9Eb2MueG1sUEsBAi0AFAAGAAgAAAAhAKf+/i3fAAAACgEAAA8AAAAAAAAAAAAAAAAAhgQA&#10;AGRycy9kb3ducmV2LnhtbFBLBQYAAAAABAAEAPMAAACSBQAAAAA=&#10;" fillcolor="white [3201]" stroked="f" strokeweight=".5pt">
              <v:textbox>
                <w:txbxContent>
                  <w:p w14:paraId="5FD5A272" w14:textId="30AF573F" w:rsidR="00FA7F18" w:rsidRPr="00DF5C4A" w:rsidRDefault="006816E6" w:rsidP="00FA7F18">
                    <w:pPr>
                      <w:spacing w:before="17"/>
                      <w:ind w:left="20"/>
                      <w:rPr>
                        <w:sz w:val="15"/>
                        <w:lang w:val="es-CL"/>
                      </w:rPr>
                    </w:pPr>
                    <w:r>
                      <w:rPr>
                        <w:spacing w:val="2"/>
                        <w:sz w:val="15"/>
                        <w:lang w:val="es-CL"/>
                      </w:rPr>
                      <w:t>02ene25</w:t>
                    </w:r>
                    <w:r w:rsidR="00FA7F18">
                      <w:rPr>
                        <w:spacing w:val="2"/>
                        <w:sz w:val="15"/>
                        <w:lang w:val="es-CL"/>
                      </w:rPr>
                      <w:t>/NH</w:t>
                    </w:r>
                  </w:p>
                  <w:p w14:paraId="180FBC8D" w14:textId="77777777" w:rsidR="00FA7F18" w:rsidRDefault="00FA7F18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135247" w14:textId="77777777" w:rsidR="00533746" w:rsidRDefault="00533746" w:rsidP="00FA7F18">
      <w:r>
        <w:separator/>
      </w:r>
    </w:p>
  </w:footnote>
  <w:footnote w:type="continuationSeparator" w:id="0">
    <w:p w14:paraId="0AFF42E1" w14:textId="77777777" w:rsidR="00533746" w:rsidRDefault="00533746" w:rsidP="00FA7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7F07BE"/>
    <w:multiLevelType w:val="hybridMultilevel"/>
    <w:tmpl w:val="7786D6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B215F5"/>
    <w:multiLevelType w:val="hybridMultilevel"/>
    <w:tmpl w:val="137280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1F55BA"/>
    <w:multiLevelType w:val="hybridMultilevel"/>
    <w:tmpl w:val="FD484A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4D7A2A"/>
    <w:multiLevelType w:val="hybridMultilevel"/>
    <w:tmpl w:val="E9A866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902257"/>
    <w:multiLevelType w:val="hybridMultilevel"/>
    <w:tmpl w:val="51385A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8208980">
    <w:abstractNumId w:val="0"/>
  </w:num>
  <w:num w:numId="2" w16cid:durableId="2093744452">
    <w:abstractNumId w:val="2"/>
  </w:num>
  <w:num w:numId="3" w16cid:durableId="1566186932">
    <w:abstractNumId w:val="1"/>
  </w:num>
  <w:num w:numId="4" w16cid:durableId="195314180">
    <w:abstractNumId w:val="4"/>
  </w:num>
  <w:num w:numId="5" w16cid:durableId="575552964">
    <w:abstractNumId w:val="3"/>
  </w:num>
  <w:num w:numId="6" w16cid:durableId="137573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043"/>
    <w:rsid w:val="00006EF0"/>
    <w:rsid w:val="00016C93"/>
    <w:rsid w:val="000717C9"/>
    <w:rsid w:val="000754E2"/>
    <w:rsid w:val="00097FAD"/>
    <w:rsid w:val="000B53AA"/>
    <w:rsid w:val="000F451D"/>
    <w:rsid w:val="000F7E21"/>
    <w:rsid w:val="00120292"/>
    <w:rsid w:val="00170675"/>
    <w:rsid w:val="00195C83"/>
    <w:rsid w:val="00236E2B"/>
    <w:rsid w:val="00263532"/>
    <w:rsid w:val="002A00E2"/>
    <w:rsid w:val="002B21B1"/>
    <w:rsid w:val="002C336B"/>
    <w:rsid w:val="002C5BF0"/>
    <w:rsid w:val="002D0E22"/>
    <w:rsid w:val="002F4D16"/>
    <w:rsid w:val="0032638B"/>
    <w:rsid w:val="00354A84"/>
    <w:rsid w:val="00355718"/>
    <w:rsid w:val="00373419"/>
    <w:rsid w:val="00383577"/>
    <w:rsid w:val="003E379B"/>
    <w:rsid w:val="003F6471"/>
    <w:rsid w:val="00407E17"/>
    <w:rsid w:val="0043150D"/>
    <w:rsid w:val="00472558"/>
    <w:rsid w:val="0049299F"/>
    <w:rsid w:val="004E2CA6"/>
    <w:rsid w:val="004F37CF"/>
    <w:rsid w:val="00526E9C"/>
    <w:rsid w:val="00533746"/>
    <w:rsid w:val="005672B6"/>
    <w:rsid w:val="0058640E"/>
    <w:rsid w:val="005B7F56"/>
    <w:rsid w:val="005D1514"/>
    <w:rsid w:val="005D232C"/>
    <w:rsid w:val="005E70F5"/>
    <w:rsid w:val="00632182"/>
    <w:rsid w:val="00637660"/>
    <w:rsid w:val="006779EE"/>
    <w:rsid w:val="006816E6"/>
    <w:rsid w:val="006C3330"/>
    <w:rsid w:val="006C6CAA"/>
    <w:rsid w:val="006D1468"/>
    <w:rsid w:val="007778E4"/>
    <w:rsid w:val="00795996"/>
    <w:rsid w:val="007A497D"/>
    <w:rsid w:val="007B504C"/>
    <w:rsid w:val="007C03B5"/>
    <w:rsid w:val="00822E2A"/>
    <w:rsid w:val="00877A46"/>
    <w:rsid w:val="008A2FAE"/>
    <w:rsid w:val="008C1B52"/>
    <w:rsid w:val="009152E8"/>
    <w:rsid w:val="00922928"/>
    <w:rsid w:val="009246E5"/>
    <w:rsid w:val="009369AF"/>
    <w:rsid w:val="00982AF6"/>
    <w:rsid w:val="00987B90"/>
    <w:rsid w:val="009B7ED3"/>
    <w:rsid w:val="009C069A"/>
    <w:rsid w:val="009F360F"/>
    <w:rsid w:val="00A02838"/>
    <w:rsid w:val="00A04B2F"/>
    <w:rsid w:val="00A17A49"/>
    <w:rsid w:val="00A563CC"/>
    <w:rsid w:val="00A84DA9"/>
    <w:rsid w:val="00A87B64"/>
    <w:rsid w:val="00AA0226"/>
    <w:rsid w:val="00AA5643"/>
    <w:rsid w:val="00AA7FF2"/>
    <w:rsid w:val="00B10028"/>
    <w:rsid w:val="00BA428C"/>
    <w:rsid w:val="00BD108B"/>
    <w:rsid w:val="00BD40D8"/>
    <w:rsid w:val="00BD6481"/>
    <w:rsid w:val="00BE30AC"/>
    <w:rsid w:val="00CA7D5B"/>
    <w:rsid w:val="00CB630D"/>
    <w:rsid w:val="00D41E0C"/>
    <w:rsid w:val="00D8273C"/>
    <w:rsid w:val="00DB1043"/>
    <w:rsid w:val="00DB32F8"/>
    <w:rsid w:val="00DD3710"/>
    <w:rsid w:val="00E03A3F"/>
    <w:rsid w:val="00E52300"/>
    <w:rsid w:val="00E53A6D"/>
    <w:rsid w:val="00EA72A5"/>
    <w:rsid w:val="00EE5C3F"/>
    <w:rsid w:val="00F14152"/>
    <w:rsid w:val="00F31AB2"/>
    <w:rsid w:val="00F36C91"/>
    <w:rsid w:val="00F775FA"/>
    <w:rsid w:val="00FA7F18"/>
    <w:rsid w:val="00FC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A257F"/>
  <w15:docId w15:val="{C02AF778-8C40-4DB1-8EAD-544C59DF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99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CL" w:eastAsia="en-US" w:bidi="ar-SA"/>
    </w:rPr>
  </w:style>
  <w:style w:type="table" w:styleId="Tablaconcuadrcula">
    <w:name w:val="Table Grid"/>
    <w:basedOn w:val="Tablanormal"/>
    <w:uiPriority w:val="39"/>
    <w:rsid w:val="003E3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8357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FA7F18"/>
  </w:style>
  <w:style w:type="paragraph" w:styleId="Piedepgina">
    <w:name w:val="footer"/>
    <w:basedOn w:val="Normal"/>
    <w:link w:val="Piedepgina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A7F18"/>
  </w:style>
  <w:style w:type="character" w:styleId="Refdecomentario">
    <w:name w:val="annotation reference"/>
    <w:basedOn w:val="Fuentedeprrafopredeter"/>
    <w:uiPriority w:val="99"/>
    <w:semiHidden/>
    <w:unhideWhenUsed/>
    <w:rsid w:val="00DD37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D371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D37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28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producto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10A984-67E9-48C2-8E0E-D46BC56CBD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747381-BC0F-4293-8C78-8EC8DD0836DC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15A97037-213D-44AE-809B-517D08100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377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Hernandez</dc:creator>
  <cp:lastModifiedBy>NATALIA HERNANDEZ</cp:lastModifiedBy>
  <cp:revision>27</cp:revision>
  <cp:lastPrinted>2021-12-29T13:39:00Z</cp:lastPrinted>
  <dcterms:created xsi:type="dcterms:W3CDTF">2022-12-26T18:56:00Z</dcterms:created>
  <dcterms:modified xsi:type="dcterms:W3CDTF">2025-01-02T20:23:00Z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1077200</vt:r8>
  </property>
  <property fmtid="{D5CDD505-2E9C-101B-9397-08002B2CF9AE}" pid="4" name="MediaServiceImageTags">
    <vt:lpwstr/>
  </property>
</Properties>
</file>