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DAE" w:rsidRDefault="00B04DAE">
      <w:pPr>
        <w:spacing w:after="0" w:line="240" w:lineRule="auto"/>
        <w:jc w:val="both"/>
        <w:rPr>
          <w:rFonts w:ascii="Arial" w:eastAsia="Times New Roman" w:hAnsi="Arial" w:cs="Arial"/>
          <w:color w:val="000000"/>
          <w:sz w:val="18"/>
          <w:szCs w:val="18"/>
          <w:lang w:eastAsia="es-ES"/>
        </w:rPr>
      </w:pPr>
    </w:p>
    <w:tbl>
      <w:tblPr>
        <w:tblStyle w:val="Listamedia1-nfasis6"/>
        <w:tblpPr w:leftFromText="141" w:rightFromText="141" w:vertAnchor="text" w:horzAnchor="margin" w:tblpXSpec="right" w:tblpY="80"/>
        <w:tblW w:w="8282" w:type="dxa"/>
        <w:tblLayout w:type="fixed"/>
        <w:tblLook w:val="04A0" w:firstRow="1" w:lastRow="0" w:firstColumn="1" w:lastColumn="0" w:noHBand="0" w:noVBand="1"/>
      </w:tblPr>
      <w:tblGrid>
        <w:gridCol w:w="8282"/>
      </w:tblGrid>
      <w:tr w:rsidR="001043E0" w:rsidTr="001043E0">
        <w:trPr>
          <w:cnfStyle w:val="100000000000" w:firstRow="1" w:lastRow="0" w:firstColumn="0" w:lastColumn="0" w:oddVBand="0" w:evenVBand="0" w:oddHBand="0"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8282" w:type="dxa"/>
            <w:tcBorders>
              <w:top w:val="single" w:sz="8" w:space="0" w:color="FFFFFF"/>
              <w:left w:val="single" w:sz="8" w:space="0" w:color="FFFFFF"/>
              <w:right w:val="single" w:sz="8" w:space="0" w:color="FFFFFF"/>
            </w:tcBorders>
          </w:tcPr>
          <w:p w:rsidR="00D47D07" w:rsidRDefault="003E0216" w:rsidP="001043E0">
            <w:pPr>
              <w:widowControl w:val="0"/>
              <w:spacing w:after="0" w:line="240" w:lineRule="auto"/>
              <w:jc w:val="right"/>
              <w:rPr>
                <w:rFonts w:ascii="Arial" w:eastAsia="Times New Roman" w:hAnsi="Arial" w:cs="Arial"/>
                <w:color w:val="EF782D"/>
                <w:sz w:val="40"/>
                <w:szCs w:val="40"/>
                <w:lang w:eastAsia="es-ES"/>
              </w:rPr>
            </w:pPr>
            <w:r>
              <w:rPr>
                <w:rFonts w:ascii="Arial" w:eastAsia="Times New Roman" w:hAnsi="Arial" w:cs="Arial"/>
                <w:color w:val="EF782D"/>
                <w:sz w:val="40"/>
                <w:szCs w:val="40"/>
                <w:lang w:eastAsia="es-ES"/>
              </w:rPr>
              <w:t>CIUDADES IMPERIALES</w:t>
            </w:r>
            <w:r w:rsidR="00D47D07">
              <w:rPr>
                <w:rFonts w:ascii="Arial" w:eastAsia="Times New Roman" w:hAnsi="Arial" w:cs="Arial"/>
                <w:color w:val="EF782D"/>
                <w:sz w:val="40"/>
                <w:szCs w:val="40"/>
                <w:lang w:eastAsia="es-ES"/>
              </w:rPr>
              <w:t xml:space="preserve"> DESDE</w:t>
            </w:r>
          </w:p>
          <w:p w:rsidR="001043E0" w:rsidRPr="001A4AFE" w:rsidRDefault="00D47D07" w:rsidP="001043E0">
            <w:pPr>
              <w:widowControl w:val="0"/>
              <w:spacing w:after="0" w:line="240" w:lineRule="auto"/>
              <w:jc w:val="right"/>
              <w:rPr>
                <w:rFonts w:ascii="Arial" w:eastAsia="Times New Roman" w:hAnsi="Arial" w:cs="Arial"/>
                <w:color w:val="EF782D"/>
                <w:sz w:val="40"/>
                <w:szCs w:val="40"/>
                <w:lang w:eastAsia="es-ES"/>
              </w:rPr>
            </w:pPr>
            <w:r>
              <w:rPr>
                <w:rFonts w:ascii="Arial" w:eastAsia="Times New Roman" w:hAnsi="Arial" w:cs="Arial"/>
                <w:color w:val="EF782D"/>
                <w:sz w:val="40"/>
                <w:szCs w:val="40"/>
                <w:lang w:eastAsia="es-ES"/>
              </w:rPr>
              <w:t xml:space="preserve"> COSTA DEL SOL</w:t>
            </w:r>
            <w:r w:rsidR="003E0216">
              <w:rPr>
                <w:rFonts w:ascii="Arial" w:eastAsia="Times New Roman" w:hAnsi="Arial" w:cs="Arial"/>
                <w:color w:val="EF782D"/>
                <w:sz w:val="40"/>
                <w:szCs w:val="40"/>
                <w:lang w:eastAsia="es-ES"/>
              </w:rPr>
              <w:t xml:space="preserve"> </w:t>
            </w:r>
            <w:r w:rsidR="00FC720F">
              <w:rPr>
                <w:rFonts w:ascii="Arial" w:eastAsia="Times New Roman" w:hAnsi="Arial" w:cs="Arial"/>
                <w:color w:val="EF782D"/>
                <w:sz w:val="40"/>
                <w:szCs w:val="40"/>
                <w:lang w:eastAsia="es-ES"/>
              </w:rPr>
              <w:t xml:space="preserve"> </w:t>
            </w:r>
            <w:r w:rsidR="001043E0" w:rsidRPr="001A4AFE">
              <w:rPr>
                <w:rFonts w:ascii="Arial" w:eastAsia="Times New Roman" w:hAnsi="Arial" w:cs="Arial"/>
                <w:color w:val="EF782D"/>
                <w:sz w:val="40"/>
                <w:szCs w:val="40"/>
                <w:lang w:eastAsia="es-ES"/>
              </w:rPr>
              <w:t xml:space="preserve"> </w:t>
            </w:r>
          </w:p>
        </w:tc>
      </w:tr>
    </w:tbl>
    <w:p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p w:rsidR="00202913" w:rsidRDefault="00202913">
      <w:pPr>
        <w:spacing w:after="0" w:line="240" w:lineRule="auto"/>
        <w:jc w:val="center"/>
        <w:rPr>
          <w:rFonts w:ascii="Arial" w:eastAsia="Times New Roman" w:hAnsi="Arial" w:cs="Arial"/>
          <w:b/>
          <w:color w:val="E36C0A" w:themeColor="accent6" w:themeShade="BF"/>
          <w:sz w:val="18"/>
          <w:szCs w:val="18"/>
          <w:u w:val="single"/>
          <w:lang w:eastAsia="es-ES"/>
        </w:rPr>
      </w:pPr>
    </w:p>
    <w:p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p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tbl>
      <w:tblPr>
        <w:tblStyle w:val="Cuadrculamedia1-nfasis6"/>
        <w:tblpPr w:leftFromText="141" w:rightFromText="141" w:vertAnchor="text" w:horzAnchor="margin" w:tblpY="317"/>
        <w:tblW w:w="9889" w:type="dxa"/>
        <w:shd w:val="clear" w:color="auto" w:fill="FDE4D0"/>
        <w:tblLayout w:type="fixed"/>
        <w:tblLook w:val="04A0" w:firstRow="1" w:lastRow="0" w:firstColumn="1" w:lastColumn="0" w:noHBand="0" w:noVBand="1"/>
      </w:tblPr>
      <w:tblGrid>
        <w:gridCol w:w="9889"/>
      </w:tblGrid>
      <w:tr w:rsidR="00335E9F" w:rsidRPr="00EB641D" w:rsidTr="00D47D07">
        <w:trPr>
          <w:cnfStyle w:val="100000000000" w:firstRow="1" w:lastRow="0" w:firstColumn="0" w:lastColumn="0" w:oddVBand="0" w:evenVBand="0" w:oddHBand="0" w:evenHBand="0" w:firstRowFirstColumn="0" w:firstRowLastColumn="0" w:lastRowFirstColumn="0" w:lastRowLastColumn="0"/>
          <w:trHeight w:val="1089"/>
        </w:trPr>
        <w:tc>
          <w:tcPr>
            <w:cnfStyle w:val="001000000000" w:firstRow="0" w:lastRow="0" w:firstColumn="1" w:lastColumn="0" w:oddVBand="0" w:evenVBand="0" w:oddHBand="0" w:evenHBand="0" w:firstRowFirstColumn="0" w:firstRowLastColumn="0" w:lastRowFirstColumn="0" w:lastRowLastColumn="0"/>
            <w:tcW w:w="9889" w:type="dxa"/>
            <w:vAlign w:val="center"/>
          </w:tcPr>
          <w:p w:rsidR="00EB641D" w:rsidRDefault="00335E9F" w:rsidP="00D47D07">
            <w:pPr>
              <w:widowControl w:val="0"/>
              <w:spacing w:after="0" w:line="240" w:lineRule="auto"/>
              <w:ind w:left="1410" w:hanging="1410"/>
              <w:rPr>
                <w:rFonts w:ascii="Arial" w:eastAsia="Times New Roman" w:hAnsi="Arial" w:cs="Arial"/>
                <w:color w:val="000000"/>
                <w:sz w:val="18"/>
                <w:szCs w:val="18"/>
                <w:lang w:eastAsia="es-ES"/>
              </w:rPr>
            </w:pPr>
            <w:r>
              <w:rPr>
                <w:rFonts w:ascii="Arial" w:eastAsia="Times New Roman" w:hAnsi="Arial" w:cs="Arial"/>
                <w:color w:val="EF782D"/>
                <w:sz w:val="18"/>
                <w:szCs w:val="18"/>
                <w:lang w:eastAsia="es-ES"/>
              </w:rPr>
              <w:t>Visitando</w:t>
            </w:r>
            <w:r>
              <w:rPr>
                <w:rFonts w:ascii="Arial" w:eastAsia="Times New Roman" w:hAnsi="Arial" w:cs="Arial"/>
                <w:color w:val="E36C0A" w:themeColor="accent6" w:themeShade="BF"/>
                <w:sz w:val="18"/>
                <w:szCs w:val="18"/>
                <w:lang w:eastAsia="es-ES"/>
              </w:rPr>
              <w:t>:</w:t>
            </w:r>
            <w:r>
              <w:rPr>
                <w:rFonts w:ascii="Arial" w:eastAsia="Times New Roman" w:hAnsi="Arial" w:cs="Arial"/>
                <w:color w:val="000000"/>
                <w:sz w:val="18"/>
                <w:szCs w:val="18"/>
                <w:lang w:eastAsia="es-ES"/>
              </w:rPr>
              <w:tab/>
            </w:r>
            <w:r w:rsidR="00AA788E">
              <w:rPr>
                <w:rFonts w:ascii="Arial" w:eastAsia="Times New Roman" w:hAnsi="Arial" w:cs="Arial"/>
                <w:color w:val="000000"/>
                <w:sz w:val="18"/>
                <w:szCs w:val="18"/>
                <w:lang w:eastAsia="es-ES"/>
              </w:rPr>
              <w:t>Málaga</w:t>
            </w:r>
            <w:r w:rsidR="004950A1">
              <w:rPr>
                <w:rFonts w:ascii="Arial" w:eastAsia="Times New Roman" w:hAnsi="Arial" w:cs="Arial"/>
                <w:color w:val="000000"/>
                <w:sz w:val="18"/>
                <w:szCs w:val="18"/>
                <w:lang w:eastAsia="es-ES"/>
              </w:rPr>
              <w:t xml:space="preserve"> - </w:t>
            </w:r>
            <w:r w:rsidR="00AA788E">
              <w:rPr>
                <w:rFonts w:ascii="Arial" w:eastAsia="Times New Roman" w:hAnsi="Arial" w:cs="Arial"/>
                <w:color w:val="000000"/>
                <w:sz w:val="18"/>
                <w:szCs w:val="18"/>
                <w:lang w:eastAsia="es-ES"/>
              </w:rPr>
              <w:t>Tánger</w:t>
            </w:r>
            <w:r w:rsidR="004950A1">
              <w:rPr>
                <w:rFonts w:ascii="Arial" w:eastAsia="Times New Roman" w:hAnsi="Arial" w:cs="Arial"/>
                <w:color w:val="000000"/>
                <w:sz w:val="18"/>
                <w:szCs w:val="18"/>
                <w:lang w:eastAsia="es-ES"/>
              </w:rPr>
              <w:t xml:space="preserve"> </w:t>
            </w:r>
            <w:r w:rsidR="00006032">
              <w:rPr>
                <w:rFonts w:ascii="Arial" w:eastAsia="Times New Roman" w:hAnsi="Arial" w:cs="Arial"/>
                <w:color w:val="000000"/>
                <w:sz w:val="18"/>
                <w:szCs w:val="18"/>
                <w:lang w:eastAsia="es-ES"/>
              </w:rPr>
              <w:t xml:space="preserve">– </w:t>
            </w:r>
            <w:proofErr w:type="spellStart"/>
            <w:r w:rsidR="00006032">
              <w:rPr>
                <w:rFonts w:ascii="Arial" w:eastAsia="Times New Roman" w:hAnsi="Arial" w:cs="Arial"/>
                <w:color w:val="000000"/>
                <w:sz w:val="18"/>
                <w:szCs w:val="18"/>
                <w:lang w:eastAsia="es-ES"/>
              </w:rPr>
              <w:t>Chaouen</w:t>
            </w:r>
            <w:proofErr w:type="spellEnd"/>
            <w:r w:rsidR="00006032">
              <w:rPr>
                <w:rFonts w:ascii="Arial" w:eastAsia="Times New Roman" w:hAnsi="Arial" w:cs="Arial"/>
                <w:color w:val="000000"/>
                <w:sz w:val="18"/>
                <w:szCs w:val="18"/>
                <w:lang w:eastAsia="es-ES"/>
              </w:rPr>
              <w:t>-</w:t>
            </w:r>
            <w:r w:rsidR="004950A1">
              <w:rPr>
                <w:rFonts w:ascii="Arial" w:eastAsia="Times New Roman" w:hAnsi="Arial" w:cs="Arial"/>
                <w:color w:val="000000"/>
                <w:sz w:val="18"/>
                <w:szCs w:val="18"/>
                <w:lang w:eastAsia="es-ES"/>
              </w:rPr>
              <w:t xml:space="preserve"> </w:t>
            </w:r>
            <w:r w:rsidR="00B66DEF">
              <w:rPr>
                <w:rFonts w:ascii="Arial" w:eastAsia="Times New Roman" w:hAnsi="Arial" w:cs="Arial"/>
                <w:color w:val="000000"/>
                <w:sz w:val="18"/>
                <w:szCs w:val="18"/>
                <w:lang w:eastAsia="es-ES"/>
              </w:rPr>
              <w:t>Casa Blanca</w:t>
            </w:r>
            <w:r w:rsidR="005B5CB8">
              <w:rPr>
                <w:rFonts w:ascii="Arial" w:eastAsia="Times New Roman" w:hAnsi="Arial" w:cs="Arial"/>
                <w:color w:val="000000"/>
                <w:sz w:val="18"/>
                <w:szCs w:val="18"/>
                <w:lang w:eastAsia="es-ES"/>
              </w:rPr>
              <w:t xml:space="preserve"> </w:t>
            </w:r>
            <w:r w:rsidR="00006032">
              <w:rPr>
                <w:rFonts w:ascii="Arial" w:eastAsia="Times New Roman" w:hAnsi="Arial" w:cs="Arial"/>
                <w:color w:val="000000"/>
                <w:sz w:val="18"/>
                <w:szCs w:val="18"/>
                <w:lang w:eastAsia="es-ES"/>
              </w:rPr>
              <w:t>–</w:t>
            </w:r>
            <w:proofErr w:type="spellStart"/>
            <w:r w:rsidR="00006032">
              <w:rPr>
                <w:rFonts w:ascii="Arial" w:eastAsia="Times New Roman" w:hAnsi="Arial" w:cs="Arial"/>
                <w:color w:val="000000"/>
                <w:sz w:val="18"/>
                <w:szCs w:val="18"/>
                <w:lang w:eastAsia="es-ES"/>
              </w:rPr>
              <w:t>Meknes</w:t>
            </w:r>
            <w:proofErr w:type="spellEnd"/>
            <w:r w:rsidR="00006032">
              <w:rPr>
                <w:rFonts w:ascii="Arial" w:eastAsia="Times New Roman" w:hAnsi="Arial" w:cs="Arial"/>
                <w:color w:val="000000"/>
                <w:sz w:val="18"/>
                <w:szCs w:val="18"/>
                <w:lang w:eastAsia="es-ES"/>
              </w:rPr>
              <w:t xml:space="preserve"> -</w:t>
            </w:r>
            <w:r w:rsidR="005B5CB8">
              <w:rPr>
                <w:rFonts w:ascii="Arial" w:eastAsia="Times New Roman" w:hAnsi="Arial" w:cs="Arial"/>
                <w:color w:val="000000"/>
                <w:sz w:val="18"/>
                <w:szCs w:val="18"/>
                <w:lang w:eastAsia="es-ES"/>
              </w:rPr>
              <w:t xml:space="preserve"> </w:t>
            </w:r>
            <w:r w:rsidR="00B66DEF">
              <w:rPr>
                <w:rFonts w:ascii="Arial" w:eastAsia="Times New Roman" w:hAnsi="Arial" w:cs="Arial"/>
                <w:color w:val="000000"/>
                <w:sz w:val="18"/>
                <w:szCs w:val="18"/>
                <w:lang w:eastAsia="es-ES"/>
              </w:rPr>
              <w:t>Fez</w:t>
            </w:r>
            <w:r w:rsidR="005B5CB8">
              <w:rPr>
                <w:rFonts w:ascii="Arial" w:eastAsia="Times New Roman" w:hAnsi="Arial" w:cs="Arial"/>
                <w:color w:val="000000"/>
                <w:sz w:val="18"/>
                <w:szCs w:val="18"/>
                <w:lang w:eastAsia="es-ES"/>
              </w:rPr>
              <w:t xml:space="preserve"> </w:t>
            </w:r>
            <w:r w:rsidR="00006032">
              <w:rPr>
                <w:rFonts w:ascii="Arial" w:eastAsia="Times New Roman" w:hAnsi="Arial" w:cs="Arial"/>
                <w:color w:val="000000"/>
                <w:sz w:val="18"/>
                <w:szCs w:val="18"/>
                <w:lang w:eastAsia="es-ES"/>
              </w:rPr>
              <w:t>– Rabat -</w:t>
            </w:r>
            <w:r w:rsidR="005B5CB8">
              <w:rPr>
                <w:rFonts w:ascii="Arial" w:eastAsia="Times New Roman" w:hAnsi="Arial" w:cs="Arial"/>
                <w:color w:val="000000"/>
                <w:sz w:val="18"/>
                <w:szCs w:val="18"/>
                <w:lang w:eastAsia="es-ES"/>
              </w:rPr>
              <w:t xml:space="preserve"> </w:t>
            </w:r>
            <w:r w:rsidR="00EB641D">
              <w:rPr>
                <w:rFonts w:ascii="Arial" w:eastAsia="Times New Roman" w:hAnsi="Arial" w:cs="Arial"/>
                <w:color w:val="000000"/>
                <w:sz w:val="18"/>
                <w:szCs w:val="18"/>
                <w:lang w:eastAsia="es-ES"/>
              </w:rPr>
              <w:t>Marrakech</w:t>
            </w:r>
            <w:r w:rsidR="005B5CB8">
              <w:rPr>
                <w:rFonts w:ascii="Arial" w:eastAsia="Times New Roman" w:hAnsi="Arial" w:cs="Arial"/>
                <w:color w:val="000000"/>
                <w:sz w:val="18"/>
                <w:szCs w:val="18"/>
                <w:lang w:eastAsia="es-ES"/>
              </w:rPr>
              <w:t xml:space="preserve"> </w:t>
            </w:r>
            <w:r w:rsidR="00006032">
              <w:rPr>
                <w:rFonts w:ascii="Arial" w:eastAsia="Times New Roman" w:hAnsi="Arial" w:cs="Arial"/>
                <w:color w:val="000000"/>
                <w:sz w:val="18"/>
                <w:szCs w:val="18"/>
                <w:lang w:eastAsia="es-ES"/>
              </w:rPr>
              <w:t>– Casa Blanca – Tánger -</w:t>
            </w:r>
            <w:r w:rsidR="005B5CB8">
              <w:rPr>
                <w:rFonts w:ascii="Arial" w:eastAsia="Times New Roman" w:hAnsi="Arial" w:cs="Arial"/>
                <w:color w:val="000000"/>
                <w:sz w:val="18"/>
                <w:szCs w:val="18"/>
                <w:lang w:eastAsia="es-ES"/>
              </w:rPr>
              <w:t xml:space="preserve"> </w:t>
            </w:r>
            <w:r w:rsidR="00AA788E">
              <w:rPr>
                <w:rFonts w:ascii="Arial" w:eastAsia="Times New Roman" w:hAnsi="Arial" w:cs="Arial"/>
                <w:color w:val="000000"/>
                <w:sz w:val="18"/>
                <w:szCs w:val="18"/>
                <w:lang w:eastAsia="es-ES"/>
              </w:rPr>
              <w:t>Málaga</w:t>
            </w:r>
          </w:p>
          <w:p w:rsidR="00EB641D" w:rsidRDefault="00335E9F" w:rsidP="00D47D07">
            <w:pPr>
              <w:widowControl w:val="0"/>
              <w:spacing w:after="0" w:line="240" w:lineRule="auto"/>
              <w:ind w:left="1410" w:hanging="1410"/>
              <w:rPr>
                <w:rFonts w:ascii="Arial" w:eastAsia="Times New Roman" w:hAnsi="Arial" w:cs="Arial"/>
                <w:color w:val="000000"/>
                <w:sz w:val="18"/>
                <w:szCs w:val="18"/>
                <w:lang w:eastAsia="es-ES"/>
              </w:rPr>
            </w:pPr>
            <w:r>
              <w:rPr>
                <w:rFonts w:ascii="Arial" w:eastAsia="Times New Roman" w:hAnsi="Arial" w:cs="Arial"/>
                <w:color w:val="E36C0A" w:themeColor="accent6" w:themeShade="BF"/>
                <w:sz w:val="18"/>
                <w:szCs w:val="18"/>
                <w:lang w:val="es-MX" w:eastAsia="es-ES"/>
              </w:rPr>
              <w:t>Salidas:</w:t>
            </w:r>
            <w:r>
              <w:rPr>
                <w:rFonts w:ascii="Arial" w:eastAsia="Times New Roman" w:hAnsi="Arial" w:cs="Arial"/>
                <w:color w:val="000000"/>
                <w:sz w:val="18"/>
                <w:szCs w:val="18"/>
                <w:lang w:val="es-MX" w:eastAsia="es-ES"/>
              </w:rPr>
              <w:tab/>
            </w:r>
            <w:r w:rsidR="006522CE">
              <w:rPr>
                <w:rFonts w:ascii="Arial" w:eastAsia="Times New Roman" w:hAnsi="Arial" w:cs="Arial"/>
                <w:color w:val="000000"/>
                <w:sz w:val="18"/>
                <w:szCs w:val="18"/>
                <w:lang w:val="es-MX" w:eastAsia="es-ES"/>
              </w:rPr>
              <w:t xml:space="preserve">Los </w:t>
            </w:r>
            <w:r w:rsidR="00006032">
              <w:rPr>
                <w:rFonts w:ascii="Arial" w:eastAsia="Times New Roman" w:hAnsi="Arial" w:cs="Arial"/>
                <w:color w:val="000000"/>
                <w:sz w:val="18"/>
                <w:szCs w:val="18"/>
                <w:lang w:eastAsia="es-ES"/>
              </w:rPr>
              <w:t>viernes, bilingüe</w:t>
            </w:r>
            <w:r w:rsidR="00EB641D">
              <w:rPr>
                <w:rFonts w:ascii="Arial" w:eastAsia="Times New Roman" w:hAnsi="Arial" w:cs="Arial"/>
                <w:color w:val="000000"/>
                <w:sz w:val="18"/>
                <w:szCs w:val="18"/>
                <w:lang w:eastAsia="es-ES"/>
              </w:rPr>
              <w:t xml:space="preserve"> </w:t>
            </w:r>
          </w:p>
          <w:p w:rsidR="00335E9F" w:rsidRDefault="00335E9F" w:rsidP="00D47D07">
            <w:pPr>
              <w:widowControl w:val="0"/>
              <w:spacing w:after="0" w:line="240" w:lineRule="auto"/>
              <w:ind w:left="1410" w:hanging="1410"/>
              <w:rPr>
                <w:rFonts w:ascii="Arial" w:eastAsia="Times New Roman" w:hAnsi="Arial" w:cs="Arial"/>
                <w:color w:val="000000"/>
                <w:sz w:val="18"/>
                <w:szCs w:val="18"/>
                <w:lang w:eastAsia="es-ES"/>
              </w:rPr>
            </w:pPr>
            <w:r w:rsidRPr="4C21CDA5">
              <w:rPr>
                <w:rFonts w:ascii="Arial" w:eastAsia="Times New Roman" w:hAnsi="Arial" w:cs="Arial"/>
                <w:color w:val="E36C0A" w:themeColor="accent6" w:themeShade="BF"/>
                <w:sz w:val="18"/>
                <w:szCs w:val="18"/>
                <w:lang w:eastAsia="es-ES"/>
              </w:rPr>
              <w:t>Duración:</w:t>
            </w:r>
            <w:r>
              <w:tab/>
            </w:r>
            <w:r w:rsidR="00196897" w:rsidRPr="4C21CDA5">
              <w:rPr>
                <w:rFonts w:ascii="Arial" w:eastAsia="Times New Roman" w:hAnsi="Arial" w:cs="Arial"/>
                <w:color w:val="000000" w:themeColor="text1"/>
                <w:sz w:val="18"/>
                <w:szCs w:val="18"/>
                <w:lang w:eastAsia="es-ES"/>
              </w:rPr>
              <w:t>9</w:t>
            </w:r>
            <w:r w:rsidRPr="4C21CDA5">
              <w:rPr>
                <w:rFonts w:ascii="Arial" w:eastAsia="Times New Roman" w:hAnsi="Arial" w:cs="Arial"/>
                <w:color w:val="000000" w:themeColor="text1"/>
                <w:sz w:val="18"/>
                <w:szCs w:val="18"/>
                <w:lang w:eastAsia="es-ES"/>
              </w:rPr>
              <w:t xml:space="preserve"> días / </w:t>
            </w:r>
            <w:r w:rsidR="00196897" w:rsidRPr="4C21CDA5">
              <w:rPr>
                <w:rFonts w:ascii="Arial" w:eastAsia="Times New Roman" w:hAnsi="Arial" w:cs="Arial"/>
                <w:color w:val="000000" w:themeColor="text1"/>
                <w:sz w:val="18"/>
                <w:szCs w:val="18"/>
                <w:lang w:eastAsia="es-ES"/>
              </w:rPr>
              <w:t xml:space="preserve">8 </w:t>
            </w:r>
            <w:r w:rsidRPr="4C21CDA5">
              <w:rPr>
                <w:rFonts w:ascii="Arial" w:eastAsia="Times New Roman" w:hAnsi="Arial" w:cs="Arial"/>
                <w:color w:val="000000" w:themeColor="text1"/>
                <w:sz w:val="18"/>
                <w:szCs w:val="18"/>
                <w:lang w:eastAsia="es-ES"/>
              </w:rPr>
              <w:t>noches (opera mínimo con 2 personas)</w:t>
            </w:r>
          </w:p>
          <w:p w:rsidR="00335E9F" w:rsidRDefault="00335E9F" w:rsidP="00D47D07">
            <w:pPr>
              <w:widowControl w:val="0"/>
              <w:spacing w:after="0" w:line="240" w:lineRule="auto"/>
              <w:ind w:left="1410" w:hanging="1410"/>
              <w:rPr>
                <w:rFonts w:ascii="Arial" w:eastAsia="Times New Roman" w:hAnsi="Arial" w:cs="Arial"/>
                <w:b w:val="0"/>
                <w:color w:val="000000"/>
                <w:sz w:val="18"/>
                <w:szCs w:val="18"/>
                <w:lang w:val="es-ES_tradnl" w:eastAsia="es-ES"/>
              </w:rPr>
            </w:pPr>
            <w:r>
              <w:rPr>
                <w:rFonts w:ascii="Arial" w:eastAsia="Times New Roman" w:hAnsi="Arial" w:cs="Arial"/>
                <w:color w:val="E36C0A" w:themeColor="accent6" w:themeShade="BF"/>
                <w:sz w:val="18"/>
                <w:szCs w:val="18"/>
                <w:lang w:val="es-ES_tradnl" w:eastAsia="es-ES"/>
              </w:rPr>
              <w:t xml:space="preserve">Alimentos:          </w:t>
            </w:r>
            <w:r w:rsidR="00603603" w:rsidRPr="00693D42">
              <w:rPr>
                <w:rFonts w:ascii="Arial" w:eastAsia="Times New Roman" w:hAnsi="Arial" w:cs="Arial"/>
                <w:sz w:val="18"/>
                <w:szCs w:val="18"/>
                <w:lang w:val="es-ES_tradnl" w:eastAsia="es-ES"/>
              </w:rPr>
              <w:t>8</w:t>
            </w:r>
            <w:r w:rsidRPr="00693D42">
              <w:rPr>
                <w:rFonts w:ascii="Arial" w:eastAsia="Times New Roman" w:hAnsi="Arial" w:cs="Arial"/>
                <w:sz w:val="18"/>
                <w:szCs w:val="18"/>
                <w:lang w:val="es-ES_tradnl" w:eastAsia="es-ES"/>
              </w:rPr>
              <w:t xml:space="preserve"> desayunos</w:t>
            </w:r>
            <w:r w:rsidR="00EB641D" w:rsidRPr="00693D42">
              <w:rPr>
                <w:rFonts w:ascii="Arial" w:eastAsia="Times New Roman" w:hAnsi="Arial" w:cs="Arial"/>
                <w:sz w:val="18"/>
                <w:szCs w:val="18"/>
                <w:lang w:val="es-ES_tradnl" w:eastAsia="es-ES"/>
              </w:rPr>
              <w:t xml:space="preserve">, </w:t>
            </w:r>
            <w:r w:rsidR="00006032" w:rsidRPr="00693D42">
              <w:rPr>
                <w:rFonts w:ascii="Arial" w:eastAsia="Times New Roman" w:hAnsi="Arial" w:cs="Arial"/>
                <w:sz w:val="18"/>
                <w:szCs w:val="18"/>
                <w:lang w:val="es-ES_tradnl" w:eastAsia="es-ES"/>
              </w:rPr>
              <w:t>1 almuerzo, 7</w:t>
            </w:r>
            <w:r w:rsidRPr="00693D42">
              <w:rPr>
                <w:rFonts w:ascii="Arial" w:eastAsia="Times New Roman" w:hAnsi="Arial" w:cs="Arial"/>
                <w:sz w:val="18"/>
                <w:szCs w:val="18"/>
                <w:lang w:val="es-ES_tradnl" w:eastAsia="es-ES"/>
              </w:rPr>
              <w:t xml:space="preserve"> cen</w:t>
            </w:r>
            <w:r w:rsidR="00D42C09" w:rsidRPr="00693D42">
              <w:rPr>
                <w:rFonts w:ascii="Arial" w:eastAsia="Times New Roman" w:hAnsi="Arial" w:cs="Arial"/>
                <w:sz w:val="18"/>
                <w:szCs w:val="18"/>
                <w:lang w:val="es-ES_tradnl" w:eastAsia="es-ES"/>
              </w:rPr>
              <w:t>as</w:t>
            </w:r>
          </w:p>
        </w:tc>
      </w:tr>
    </w:tbl>
    <w:p w:rsidR="00335E9F" w:rsidRDefault="00335E9F" w:rsidP="00335E9F">
      <w:pPr>
        <w:spacing w:after="0" w:line="240" w:lineRule="auto"/>
        <w:jc w:val="center"/>
        <w:rPr>
          <w:rFonts w:ascii="Arial" w:eastAsia="Times New Roman" w:hAnsi="Arial" w:cs="Arial"/>
          <w:b/>
          <w:color w:val="E36C0A" w:themeColor="accent6" w:themeShade="BF"/>
          <w:sz w:val="18"/>
          <w:szCs w:val="18"/>
          <w:u w:val="single"/>
          <w:lang w:eastAsia="es-ES"/>
        </w:rPr>
      </w:pPr>
    </w:p>
    <w:p w:rsidR="00D47D07" w:rsidRDefault="00D47D07" w:rsidP="00335E9F">
      <w:pPr>
        <w:spacing w:after="0" w:line="240" w:lineRule="auto"/>
        <w:jc w:val="center"/>
        <w:rPr>
          <w:rFonts w:ascii="Arial" w:eastAsia="Times New Roman" w:hAnsi="Arial" w:cs="Arial"/>
          <w:b/>
          <w:color w:val="E36C0A" w:themeColor="accent6" w:themeShade="BF"/>
          <w:sz w:val="18"/>
          <w:szCs w:val="18"/>
          <w:u w:val="single"/>
          <w:lang w:eastAsia="es-ES"/>
        </w:rPr>
      </w:pPr>
    </w:p>
    <w:p w:rsidR="009E18E5" w:rsidRPr="00335E9F" w:rsidRDefault="00992C2F" w:rsidP="00335E9F">
      <w:pPr>
        <w:spacing w:after="0" w:line="240" w:lineRule="auto"/>
        <w:jc w:val="center"/>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ITINERARIO DE VIAJE:</w:t>
      </w:r>
    </w:p>
    <w:p w:rsidR="00172B82" w:rsidRDefault="00172B82" w:rsidP="00172B82">
      <w:pPr>
        <w:spacing w:after="0" w:line="240" w:lineRule="auto"/>
        <w:jc w:val="both"/>
        <w:rPr>
          <w:rFonts w:ascii="Arial" w:eastAsia="Arial" w:hAnsi="Arial" w:cs="Arial"/>
          <w:color w:val="000000"/>
          <w:sz w:val="14"/>
          <w:szCs w:val="14"/>
        </w:rPr>
      </w:pPr>
    </w:p>
    <w:p w:rsidR="00EB641D" w:rsidRDefault="00EB641D" w:rsidP="00EB641D">
      <w:pPr>
        <w:spacing w:after="0" w:line="240" w:lineRule="auto"/>
        <w:jc w:val="both"/>
        <w:rPr>
          <w:rFonts w:ascii="Arial" w:eastAsia="Times New Roman" w:hAnsi="Arial" w:cs="Arial"/>
          <w:b/>
          <w:color w:val="EF782D"/>
          <w:sz w:val="18"/>
          <w:szCs w:val="18"/>
          <w:lang w:val="es-MX" w:eastAsia="es-ES"/>
        </w:rPr>
      </w:pPr>
      <w:bookmarkStart w:id="0" w:name="_heading=h.gjdgxs" w:colFirst="0" w:colLast="0"/>
      <w:bookmarkEnd w:id="0"/>
      <w:r>
        <w:rPr>
          <w:rFonts w:ascii="Arial" w:eastAsia="Times New Roman" w:hAnsi="Arial" w:cs="Arial"/>
          <w:b/>
          <w:color w:val="EF782D"/>
          <w:sz w:val="18"/>
          <w:szCs w:val="18"/>
          <w:lang w:val="es-MX" w:eastAsia="es-ES"/>
        </w:rPr>
        <w:t>Día 1</w:t>
      </w:r>
      <w:r w:rsidR="00B90EC3">
        <w:rPr>
          <w:rFonts w:ascii="Arial" w:eastAsia="Times New Roman" w:hAnsi="Arial" w:cs="Arial"/>
          <w:b/>
          <w:color w:val="EF782D"/>
          <w:sz w:val="18"/>
          <w:szCs w:val="18"/>
          <w:lang w:val="es-MX" w:eastAsia="es-ES"/>
        </w:rPr>
        <w:t xml:space="preserve"> Viernes</w:t>
      </w:r>
      <w:r>
        <w:rPr>
          <w:rFonts w:ascii="Arial" w:eastAsia="Times New Roman" w:hAnsi="Arial" w:cs="Arial"/>
          <w:b/>
          <w:color w:val="EF782D"/>
          <w:sz w:val="18"/>
          <w:szCs w:val="18"/>
          <w:lang w:val="es-MX" w:eastAsia="es-ES"/>
        </w:rPr>
        <w:t xml:space="preserve">   </w:t>
      </w:r>
      <w:r w:rsidR="00CA0E73">
        <w:rPr>
          <w:rFonts w:ascii="Arial" w:eastAsia="Times New Roman" w:hAnsi="Arial" w:cs="Arial"/>
          <w:b/>
          <w:color w:val="EF782D"/>
          <w:sz w:val="18"/>
          <w:szCs w:val="18"/>
          <w:lang w:val="es-MX" w:eastAsia="es-ES"/>
        </w:rPr>
        <w:t xml:space="preserve">Málaga – Costa del Sol – Ferry a Tánger </w:t>
      </w:r>
      <w:r>
        <w:rPr>
          <w:rFonts w:ascii="Arial" w:eastAsia="Times New Roman" w:hAnsi="Arial" w:cs="Arial"/>
          <w:b/>
          <w:color w:val="EF782D"/>
          <w:sz w:val="18"/>
          <w:szCs w:val="18"/>
          <w:lang w:val="es-MX" w:eastAsia="es-ES"/>
        </w:rPr>
        <w:t xml:space="preserve"> </w:t>
      </w:r>
    </w:p>
    <w:p w:rsidR="00EB641D" w:rsidRPr="00196897" w:rsidRDefault="00196897" w:rsidP="00196897">
      <w:pPr>
        <w:spacing w:after="0" w:line="240" w:lineRule="auto"/>
        <w:jc w:val="both"/>
        <w:rPr>
          <w:rFonts w:ascii="Arial" w:eastAsia="Times New Roman" w:hAnsi="Arial" w:cs="Arial"/>
          <w:sz w:val="18"/>
          <w:szCs w:val="18"/>
          <w:lang w:eastAsia="es-ES"/>
        </w:rPr>
      </w:pPr>
      <w:r w:rsidRPr="00196897">
        <w:rPr>
          <w:rFonts w:ascii="Arial" w:eastAsia="Times New Roman" w:hAnsi="Arial" w:cs="Arial"/>
          <w:sz w:val="18"/>
          <w:szCs w:val="18"/>
          <w:lang w:eastAsia="es-ES"/>
        </w:rPr>
        <w:t>Recogida</w:t>
      </w:r>
      <w:r>
        <w:rPr>
          <w:rFonts w:ascii="Arial" w:eastAsia="Times New Roman" w:hAnsi="Arial" w:cs="Arial"/>
          <w:sz w:val="18"/>
          <w:szCs w:val="18"/>
          <w:lang w:eastAsia="es-ES"/>
        </w:rPr>
        <w:t xml:space="preserve"> </w:t>
      </w:r>
      <w:r w:rsidRPr="00196897">
        <w:rPr>
          <w:rFonts w:ascii="Arial" w:eastAsia="Times New Roman" w:hAnsi="Arial" w:cs="Arial"/>
          <w:sz w:val="18"/>
          <w:szCs w:val="18"/>
          <w:lang w:eastAsia="es-ES"/>
        </w:rPr>
        <w:t>de los clientes en los diferentes puntos entre Málaga y la Costa</w:t>
      </w:r>
      <w:r>
        <w:rPr>
          <w:rFonts w:ascii="Arial" w:eastAsia="Times New Roman" w:hAnsi="Arial" w:cs="Arial"/>
          <w:sz w:val="18"/>
          <w:szCs w:val="18"/>
          <w:lang w:eastAsia="es-ES"/>
        </w:rPr>
        <w:t xml:space="preserve"> </w:t>
      </w:r>
      <w:r w:rsidRPr="00196897">
        <w:rPr>
          <w:rFonts w:ascii="Arial" w:eastAsia="Times New Roman" w:hAnsi="Arial" w:cs="Arial"/>
          <w:sz w:val="18"/>
          <w:szCs w:val="18"/>
          <w:lang w:eastAsia="es-ES"/>
        </w:rPr>
        <w:t>del Sol para tomar el camino hacia el puerto de Algeciras, en donde se</w:t>
      </w:r>
      <w:r>
        <w:rPr>
          <w:rFonts w:ascii="Arial" w:eastAsia="Times New Roman" w:hAnsi="Arial" w:cs="Arial"/>
          <w:sz w:val="18"/>
          <w:szCs w:val="18"/>
          <w:lang w:eastAsia="es-ES"/>
        </w:rPr>
        <w:t xml:space="preserve"> </w:t>
      </w:r>
      <w:r w:rsidRPr="00196897">
        <w:rPr>
          <w:rFonts w:ascii="Arial" w:eastAsia="Times New Roman" w:hAnsi="Arial" w:cs="Arial"/>
          <w:sz w:val="18"/>
          <w:szCs w:val="18"/>
          <w:lang w:eastAsia="es-ES"/>
        </w:rPr>
        <w:t>embarcará en ferry hacia Marruecos Después de dos horas de viaje,</w:t>
      </w:r>
      <w:r>
        <w:rPr>
          <w:rFonts w:ascii="Arial" w:eastAsia="Times New Roman" w:hAnsi="Arial" w:cs="Arial"/>
          <w:sz w:val="18"/>
          <w:szCs w:val="18"/>
          <w:lang w:eastAsia="es-ES"/>
        </w:rPr>
        <w:t xml:space="preserve"> </w:t>
      </w:r>
      <w:r w:rsidRPr="00196897">
        <w:rPr>
          <w:rFonts w:ascii="Arial" w:eastAsia="Times New Roman" w:hAnsi="Arial" w:cs="Arial"/>
          <w:sz w:val="18"/>
          <w:szCs w:val="18"/>
          <w:lang w:eastAsia="es-ES"/>
        </w:rPr>
        <w:t>llegada al puerto de Tánger</w:t>
      </w:r>
      <w:r w:rsidR="00B90EC3">
        <w:rPr>
          <w:rFonts w:ascii="Arial" w:eastAsia="Times New Roman" w:hAnsi="Arial" w:cs="Arial"/>
          <w:sz w:val="18"/>
          <w:szCs w:val="18"/>
          <w:lang w:eastAsia="es-ES"/>
        </w:rPr>
        <w:t>.</w:t>
      </w:r>
      <w:r w:rsidRPr="00196897">
        <w:rPr>
          <w:rFonts w:ascii="Arial" w:eastAsia="Times New Roman" w:hAnsi="Arial" w:cs="Arial"/>
          <w:sz w:val="18"/>
          <w:szCs w:val="18"/>
          <w:lang w:eastAsia="es-ES"/>
        </w:rPr>
        <w:t xml:space="preserve"> Recepción, asistencia y traslado hasta el</w:t>
      </w:r>
      <w:r>
        <w:rPr>
          <w:rFonts w:ascii="Arial" w:eastAsia="Times New Roman" w:hAnsi="Arial" w:cs="Arial"/>
          <w:sz w:val="18"/>
          <w:szCs w:val="18"/>
          <w:lang w:eastAsia="es-ES"/>
        </w:rPr>
        <w:t xml:space="preserve"> </w:t>
      </w:r>
      <w:r w:rsidRPr="00196897">
        <w:rPr>
          <w:rFonts w:ascii="Arial" w:eastAsia="Times New Roman" w:hAnsi="Arial" w:cs="Arial"/>
          <w:sz w:val="18"/>
          <w:szCs w:val="18"/>
          <w:lang w:eastAsia="es-ES"/>
        </w:rPr>
        <w:t>hotel en Tánger</w:t>
      </w:r>
      <w:r w:rsidR="00492F82">
        <w:rPr>
          <w:rFonts w:ascii="Arial" w:eastAsia="Times New Roman" w:hAnsi="Arial" w:cs="Arial"/>
          <w:sz w:val="18"/>
          <w:szCs w:val="18"/>
          <w:lang w:eastAsia="es-ES"/>
        </w:rPr>
        <w:t>.</w:t>
      </w:r>
      <w:r w:rsidRPr="00196897">
        <w:rPr>
          <w:rFonts w:ascii="Arial" w:eastAsia="Times New Roman" w:hAnsi="Arial" w:cs="Arial"/>
          <w:sz w:val="18"/>
          <w:szCs w:val="18"/>
          <w:lang w:eastAsia="es-ES"/>
        </w:rPr>
        <w:t xml:space="preserve"> </w:t>
      </w:r>
      <w:r w:rsidRPr="00B90EC3">
        <w:rPr>
          <w:rFonts w:ascii="Arial" w:eastAsia="Times New Roman" w:hAnsi="Arial" w:cs="Arial"/>
          <w:b/>
          <w:sz w:val="18"/>
          <w:szCs w:val="18"/>
          <w:u w:val="single"/>
          <w:lang w:eastAsia="es-ES"/>
        </w:rPr>
        <w:t xml:space="preserve">Cena </w:t>
      </w:r>
      <w:r w:rsidR="00B90EC3">
        <w:rPr>
          <w:rFonts w:ascii="Arial" w:eastAsia="Times New Roman" w:hAnsi="Arial" w:cs="Arial"/>
          <w:b/>
          <w:sz w:val="18"/>
          <w:szCs w:val="18"/>
          <w:u w:val="single"/>
          <w:lang w:eastAsia="es-ES"/>
        </w:rPr>
        <w:t xml:space="preserve">y </w:t>
      </w:r>
      <w:r w:rsidRPr="00B90EC3">
        <w:rPr>
          <w:rFonts w:ascii="Arial" w:eastAsia="Times New Roman" w:hAnsi="Arial" w:cs="Arial"/>
          <w:b/>
          <w:sz w:val="18"/>
          <w:szCs w:val="18"/>
          <w:u w:val="single"/>
          <w:lang w:eastAsia="es-ES"/>
        </w:rPr>
        <w:t>Alojamiento</w:t>
      </w:r>
      <w:r w:rsidR="00B90EC3">
        <w:rPr>
          <w:rFonts w:ascii="Arial" w:eastAsia="Times New Roman" w:hAnsi="Arial" w:cs="Arial"/>
          <w:b/>
          <w:sz w:val="18"/>
          <w:szCs w:val="18"/>
          <w:u w:val="single"/>
          <w:lang w:eastAsia="es-ES"/>
        </w:rPr>
        <w:t>.</w:t>
      </w:r>
    </w:p>
    <w:p w:rsidR="00196897" w:rsidRDefault="00196897" w:rsidP="00196897">
      <w:pPr>
        <w:spacing w:after="0" w:line="240" w:lineRule="auto"/>
        <w:jc w:val="both"/>
        <w:rPr>
          <w:rFonts w:ascii="Arial" w:eastAsia="Times New Roman" w:hAnsi="Arial" w:cs="Arial"/>
          <w:b/>
          <w:color w:val="EF782D"/>
          <w:sz w:val="18"/>
          <w:szCs w:val="18"/>
          <w:lang w:eastAsia="es-ES"/>
        </w:rPr>
      </w:pPr>
    </w:p>
    <w:p w:rsidR="00EB641D" w:rsidRDefault="00EB641D" w:rsidP="00EB641D">
      <w:pPr>
        <w:spacing w:after="0" w:line="240" w:lineRule="auto"/>
        <w:jc w:val="both"/>
        <w:rPr>
          <w:rFonts w:ascii="Arial" w:eastAsia="Times New Roman" w:hAnsi="Arial" w:cs="Arial"/>
          <w:b/>
          <w:color w:val="EF782D"/>
          <w:sz w:val="18"/>
          <w:szCs w:val="18"/>
          <w:lang w:eastAsia="es-ES"/>
        </w:rPr>
      </w:pPr>
      <w:r>
        <w:rPr>
          <w:rFonts w:ascii="Arial" w:eastAsia="Times New Roman" w:hAnsi="Arial" w:cs="Arial"/>
          <w:b/>
          <w:color w:val="EF782D"/>
          <w:sz w:val="18"/>
          <w:szCs w:val="18"/>
          <w:lang w:eastAsia="es-ES"/>
        </w:rPr>
        <w:t xml:space="preserve">Día 2 </w:t>
      </w:r>
      <w:r w:rsidR="00B90EC3">
        <w:rPr>
          <w:rFonts w:ascii="Arial" w:eastAsia="Times New Roman" w:hAnsi="Arial" w:cs="Arial"/>
          <w:b/>
          <w:color w:val="EF782D"/>
          <w:sz w:val="18"/>
          <w:szCs w:val="18"/>
          <w:lang w:eastAsia="es-ES"/>
        </w:rPr>
        <w:t>Sábado</w:t>
      </w:r>
      <w:r>
        <w:rPr>
          <w:rFonts w:ascii="Arial" w:eastAsia="Times New Roman" w:hAnsi="Arial" w:cs="Arial"/>
          <w:b/>
          <w:color w:val="EF782D"/>
          <w:sz w:val="18"/>
          <w:szCs w:val="18"/>
          <w:lang w:eastAsia="es-ES"/>
        </w:rPr>
        <w:t xml:space="preserve">  T</w:t>
      </w:r>
      <w:r w:rsidR="00492F82">
        <w:rPr>
          <w:rFonts w:ascii="Arial" w:eastAsia="Times New Roman" w:hAnsi="Arial" w:cs="Arial"/>
          <w:b/>
          <w:color w:val="EF782D"/>
          <w:sz w:val="18"/>
          <w:szCs w:val="18"/>
          <w:lang w:eastAsia="es-ES"/>
        </w:rPr>
        <w:t xml:space="preserve">ánger – </w:t>
      </w:r>
      <w:proofErr w:type="spellStart"/>
      <w:r w:rsidR="00492F82">
        <w:rPr>
          <w:rFonts w:ascii="Arial" w:eastAsia="Times New Roman" w:hAnsi="Arial" w:cs="Arial"/>
          <w:b/>
          <w:color w:val="EF782D"/>
          <w:sz w:val="18"/>
          <w:szCs w:val="18"/>
          <w:lang w:eastAsia="es-ES"/>
        </w:rPr>
        <w:t>Chaouen</w:t>
      </w:r>
      <w:proofErr w:type="spellEnd"/>
      <w:r w:rsidR="00492F82">
        <w:rPr>
          <w:rFonts w:ascii="Arial" w:eastAsia="Times New Roman" w:hAnsi="Arial" w:cs="Arial"/>
          <w:b/>
          <w:color w:val="EF782D"/>
          <w:sz w:val="18"/>
          <w:szCs w:val="18"/>
          <w:lang w:eastAsia="es-ES"/>
        </w:rPr>
        <w:t xml:space="preserve"> – Casa Blanca </w:t>
      </w:r>
      <w:r w:rsidR="00492F82" w:rsidRPr="00492F82">
        <w:rPr>
          <w:rFonts w:ascii="Arial" w:eastAsia="Times New Roman" w:hAnsi="Arial" w:cs="Arial"/>
          <w:b/>
          <w:color w:val="EF782D"/>
          <w:sz w:val="18"/>
          <w:szCs w:val="18"/>
          <w:lang w:eastAsia="es-ES"/>
        </w:rPr>
        <w:t>(450 km</w:t>
      </w:r>
      <w:r w:rsidR="00492F82">
        <w:rPr>
          <w:rFonts w:ascii="Arial" w:eastAsia="Times New Roman" w:hAnsi="Arial" w:cs="Arial"/>
          <w:b/>
          <w:color w:val="EF782D"/>
          <w:sz w:val="18"/>
          <w:szCs w:val="18"/>
          <w:lang w:eastAsia="es-ES"/>
        </w:rPr>
        <w:t>)</w:t>
      </w:r>
    </w:p>
    <w:p w:rsidR="00EB641D" w:rsidRDefault="00B90EC3" w:rsidP="00196897">
      <w:pPr>
        <w:spacing w:after="0" w:line="240" w:lineRule="auto"/>
        <w:jc w:val="both"/>
        <w:rPr>
          <w:rFonts w:ascii="Arial" w:eastAsia="Times New Roman" w:hAnsi="Arial" w:cs="Arial"/>
          <w:sz w:val="18"/>
          <w:szCs w:val="18"/>
          <w:lang w:eastAsia="es-ES"/>
        </w:rPr>
      </w:pPr>
      <w:r>
        <w:rPr>
          <w:rFonts w:ascii="Arial" w:eastAsia="Times New Roman" w:hAnsi="Arial" w:cs="Arial"/>
          <w:b/>
          <w:i/>
          <w:sz w:val="18"/>
          <w:szCs w:val="18"/>
          <w:u w:val="single"/>
          <w:lang w:eastAsia="es-ES"/>
        </w:rPr>
        <w:t xml:space="preserve">Desayuno. </w:t>
      </w:r>
      <w:r w:rsidR="00196897" w:rsidRPr="00196897">
        <w:rPr>
          <w:rFonts w:ascii="Arial" w:eastAsia="Times New Roman" w:hAnsi="Arial" w:cs="Arial"/>
          <w:sz w:val="18"/>
          <w:szCs w:val="18"/>
          <w:lang w:eastAsia="es-ES"/>
        </w:rPr>
        <w:t>Una</w:t>
      </w:r>
      <w:r w:rsidR="00196897">
        <w:rPr>
          <w:rFonts w:ascii="Arial" w:eastAsia="Times New Roman" w:hAnsi="Arial" w:cs="Arial"/>
          <w:sz w:val="18"/>
          <w:szCs w:val="18"/>
          <w:lang w:eastAsia="es-ES"/>
        </w:rPr>
        <w:t xml:space="preserve"> </w:t>
      </w:r>
      <w:r w:rsidR="00196897" w:rsidRPr="00196897">
        <w:rPr>
          <w:rFonts w:ascii="Arial" w:eastAsia="Times New Roman" w:hAnsi="Arial" w:cs="Arial"/>
          <w:sz w:val="18"/>
          <w:szCs w:val="18"/>
          <w:lang w:eastAsia="es-ES"/>
        </w:rPr>
        <w:t xml:space="preserve">breve visita de la ciudad de Tánger, salida hacia </w:t>
      </w:r>
      <w:proofErr w:type="spellStart"/>
      <w:r w:rsidR="00196897" w:rsidRPr="00196897">
        <w:rPr>
          <w:rFonts w:ascii="Arial" w:eastAsia="Times New Roman" w:hAnsi="Arial" w:cs="Arial"/>
          <w:sz w:val="18"/>
          <w:szCs w:val="18"/>
          <w:lang w:eastAsia="es-ES"/>
        </w:rPr>
        <w:t>Chaouen</w:t>
      </w:r>
      <w:proofErr w:type="spellEnd"/>
      <w:r w:rsidR="00196897">
        <w:rPr>
          <w:rFonts w:ascii="Arial" w:eastAsia="Times New Roman" w:hAnsi="Arial" w:cs="Arial"/>
          <w:sz w:val="18"/>
          <w:szCs w:val="18"/>
          <w:lang w:eastAsia="es-ES"/>
        </w:rPr>
        <w:t xml:space="preserve"> </w:t>
      </w:r>
      <w:r w:rsidR="00196897" w:rsidRPr="00196897">
        <w:rPr>
          <w:rFonts w:ascii="Arial" w:eastAsia="Times New Roman" w:hAnsi="Arial" w:cs="Arial"/>
          <w:sz w:val="18"/>
          <w:szCs w:val="18"/>
          <w:lang w:eastAsia="es-ES"/>
        </w:rPr>
        <w:t>(</w:t>
      </w:r>
      <w:proofErr w:type="spellStart"/>
      <w:r w:rsidR="00196897" w:rsidRPr="00196897">
        <w:rPr>
          <w:rFonts w:ascii="Arial" w:eastAsia="Times New Roman" w:hAnsi="Arial" w:cs="Arial"/>
          <w:sz w:val="18"/>
          <w:szCs w:val="18"/>
          <w:lang w:eastAsia="es-ES"/>
        </w:rPr>
        <w:t>Chefchaouen</w:t>
      </w:r>
      <w:proofErr w:type="spellEnd"/>
      <w:r w:rsidR="00196897" w:rsidRPr="00196897">
        <w:rPr>
          <w:rFonts w:ascii="Arial" w:eastAsia="Times New Roman" w:hAnsi="Arial" w:cs="Arial"/>
          <w:sz w:val="18"/>
          <w:szCs w:val="18"/>
          <w:lang w:eastAsia="es-ES"/>
        </w:rPr>
        <w:t xml:space="preserve"> en Bereber) </w:t>
      </w:r>
      <w:r w:rsidR="00196897" w:rsidRPr="00492F82">
        <w:rPr>
          <w:rFonts w:ascii="Arial" w:eastAsia="Times New Roman" w:hAnsi="Arial" w:cs="Arial"/>
          <w:b/>
          <w:color w:val="808080" w:themeColor="background1" w:themeShade="80"/>
          <w:sz w:val="18"/>
          <w:szCs w:val="18"/>
          <w:lang w:eastAsia="es-ES"/>
        </w:rPr>
        <w:t>Almuerzo opcional</w:t>
      </w:r>
      <w:r w:rsidR="00196897" w:rsidRPr="00492F82">
        <w:rPr>
          <w:rFonts w:ascii="Arial" w:eastAsia="Times New Roman" w:hAnsi="Arial" w:cs="Arial"/>
          <w:color w:val="808080" w:themeColor="background1" w:themeShade="80"/>
          <w:sz w:val="18"/>
          <w:szCs w:val="18"/>
          <w:lang w:eastAsia="es-ES"/>
        </w:rPr>
        <w:t xml:space="preserve"> </w:t>
      </w:r>
      <w:r w:rsidR="00196897" w:rsidRPr="00196897">
        <w:rPr>
          <w:rFonts w:ascii="Arial" w:eastAsia="Times New Roman" w:hAnsi="Arial" w:cs="Arial"/>
          <w:sz w:val="18"/>
          <w:szCs w:val="18"/>
          <w:lang w:eastAsia="es-ES"/>
        </w:rPr>
        <w:t xml:space="preserve">Visita de </w:t>
      </w:r>
      <w:proofErr w:type="spellStart"/>
      <w:r w:rsidR="00196897" w:rsidRPr="00196897">
        <w:rPr>
          <w:rFonts w:ascii="Arial" w:eastAsia="Times New Roman" w:hAnsi="Arial" w:cs="Arial"/>
          <w:sz w:val="18"/>
          <w:szCs w:val="18"/>
          <w:lang w:eastAsia="es-ES"/>
        </w:rPr>
        <w:t>Chefchaouen</w:t>
      </w:r>
      <w:proofErr w:type="spellEnd"/>
      <w:r w:rsidR="00196897" w:rsidRPr="00196897">
        <w:rPr>
          <w:rFonts w:ascii="Arial" w:eastAsia="Times New Roman" w:hAnsi="Arial" w:cs="Arial"/>
          <w:sz w:val="18"/>
          <w:szCs w:val="18"/>
          <w:lang w:eastAsia="es-ES"/>
        </w:rPr>
        <w:t>,</w:t>
      </w:r>
      <w:r w:rsidR="00196897">
        <w:rPr>
          <w:rFonts w:ascii="Arial" w:eastAsia="Times New Roman" w:hAnsi="Arial" w:cs="Arial"/>
          <w:sz w:val="18"/>
          <w:szCs w:val="18"/>
          <w:lang w:eastAsia="es-ES"/>
        </w:rPr>
        <w:t xml:space="preserve"> </w:t>
      </w:r>
      <w:r w:rsidR="00196897" w:rsidRPr="00196897">
        <w:rPr>
          <w:rFonts w:ascii="Arial" w:eastAsia="Times New Roman" w:hAnsi="Arial" w:cs="Arial"/>
          <w:sz w:val="18"/>
          <w:szCs w:val="18"/>
          <w:lang w:eastAsia="es-ES"/>
        </w:rPr>
        <w:t>una de las ciudades más bellas del macizo montañoso Rif, conocido por su</w:t>
      </w:r>
      <w:r w:rsidR="00196897">
        <w:rPr>
          <w:rFonts w:ascii="Arial" w:eastAsia="Times New Roman" w:hAnsi="Arial" w:cs="Arial"/>
          <w:sz w:val="18"/>
          <w:szCs w:val="18"/>
          <w:lang w:eastAsia="es-ES"/>
        </w:rPr>
        <w:t xml:space="preserve"> </w:t>
      </w:r>
      <w:r w:rsidR="00196897" w:rsidRPr="00196897">
        <w:rPr>
          <w:rFonts w:ascii="Arial" w:eastAsia="Times New Roman" w:hAnsi="Arial" w:cs="Arial"/>
          <w:sz w:val="18"/>
          <w:szCs w:val="18"/>
          <w:lang w:eastAsia="es-ES"/>
        </w:rPr>
        <w:t>Medina de callejones sombreados, casas encaladas con puertas azul</w:t>
      </w:r>
      <w:r w:rsidR="00196897">
        <w:rPr>
          <w:rFonts w:ascii="Arial" w:eastAsia="Times New Roman" w:hAnsi="Arial" w:cs="Arial"/>
          <w:sz w:val="18"/>
          <w:szCs w:val="18"/>
          <w:lang w:eastAsia="es-ES"/>
        </w:rPr>
        <w:t xml:space="preserve"> </w:t>
      </w:r>
      <w:r w:rsidR="00196897" w:rsidRPr="00196897">
        <w:rPr>
          <w:rFonts w:ascii="Arial" w:eastAsia="Times New Roman" w:hAnsi="Arial" w:cs="Arial"/>
          <w:sz w:val="18"/>
          <w:szCs w:val="18"/>
          <w:lang w:eastAsia="es-ES"/>
        </w:rPr>
        <w:t>turquesa, ventanas de hierro forjado y techos cubiertos de tejas</w:t>
      </w:r>
      <w:r w:rsidR="00492F82">
        <w:rPr>
          <w:rFonts w:ascii="Arial" w:eastAsia="Times New Roman" w:hAnsi="Arial" w:cs="Arial"/>
          <w:sz w:val="18"/>
          <w:szCs w:val="18"/>
          <w:lang w:eastAsia="es-ES"/>
        </w:rPr>
        <w:t xml:space="preserve">. </w:t>
      </w:r>
      <w:r w:rsidR="00196897" w:rsidRPr="00196897">
        <w:rPr>
          <w:rFonts w:ascii="Arial" w:eastAsia="Times New Roman" w:hAnsi="Arial" w:cs="Arial"/>
          <w:sz w:val="18"/>
          <w:szCs w:val="18"/>
          <w:lang w:eastAsia="es-ES"/>
        </w:rPr>
        <w:t xml:space="preserve">Continuación hacia Casablanca </w:t>
      </w:r>
      <w:r w:rsidR="00196897" w:rsidRPr="00B90EC3">
        <w:rPr>
          <w:rFonts w:ascii="Arial" w:eastAsia="Times New Roman" w:hAnsi="Arial" w:cs="Arial"/>
          <w:b/>
          <w:i/>
          <w:sz w:val="18"/>
          <w:szCs w:val="18"/>
          <w:u w:val="single"/>
          <w:lang w:eastAsia="es-ES"/>
        </w:rPr>
        <w:t>Cena</w:t>
      </w:r>
      <w:r w:rsidR="00196897" w:rsidRPr="00B90EC3">
        <w:rPr>
          <w:rFonts w:ascii="Arial" w:eastAsia="Times New Roman" w:hAnsi="Arial" w:cs="Arial"/>
          <w:b/>
          <w:sz w:val="18"/>
          <w:szCs w:val="18"/>
          <w:u w:val="single"/>
          <w:lang w:eastAsia="es-ES"/>
        </w:rPr>
        <w:t xml:space="preserve"> </w:t>
      </w:r>
      <w:r>
        <w:rPr>
          <w:rFonts w:ascii="Arial" w:eastAsia="Times New Roman" w:hAnsi="Arial" w:cs="Arial"/>
          <w:b/>
          <w:sz w:val="18"/>
          <w:szCs w:val="18"/>
          <w:u w:val="single"/>
          <w:lang w:eastAsia="es-ES"/>
        </w:rPr>
        <w:t xml:space="preserve">y </w:t>
      </w:r>
      <w:r w:rsidR="00196897" w:rsidRPr="00B90EC3">
        <w:rPr>
          <w:rFonts w:ascii="Arial" w:eastAsia="Times New Roman" w:hAnsi="Arial" w:cs="Arial"/>
          <w:b/>
          <w:sz w:val="18"/>
          <w:szCs w:val="18"/>
          <w:u w:val="single"/>
          <w:lang w:eastAsia="es-ES"/>
        </w:rPr>
        <w:t>Alojamiento</w:t>
      </w:r>
    </w:p>
    <w:p w:rsidR="00196897" w:rsidRDefault="00196897" w:rsidP="00196897">
      <w:pPr>
        <w:spacing w:after="0" w:line="240" w:lineRule="auto"/>
        <w:jc w:val="both"/>
        <w:rPr>
          <w:rFonts w:ascii="Arial" w:eastAsia="Times New Roman" w:hAnsi="Arial" w:cs="Arial"/>
          <w:sz w:val="18"/>
          <w:szCs w:val="18"/>
          <w:lang w:eastAsia="es-ES"/>
        </w:rPr>
      </w:pPr>
    </w:p>
    <w:p w:rsidR="00EB641D" w:rsidRDefault="00EB641D" w:rsidP="00EB641D">
      <w:pPr>
        <w:spacing w:after="0" w:line="240" w:lineRule="auto"/>
        <w:jc w:val="both"/>
        <w:rPr>
          <w:rFonts w:ascii="Arial" w:eastAsia="Times New Roman" w:hAnsi="Arial" w:cs="Arial"/>
          <w:b/>
          <w:color w:val="EF782D"/>
          <w:sz w:val="18"/>
          <w:szCs w:val="18"/>
          <w:lang w:eastAsia="es-ES"/>
        </w:rPr>
      </w:pPr>
      <w:r>
        <w:rPr>
          <w:rFonts w:ascii="Arial" w:eastAsia="Times New Roman" w:hAnsi="Arial" w:cs="Arial"/>
          <w:b/>
          <w:color w:val="EF782D"/>
          <w:sz w:val="18"/>
          <w:szCs w:val="18"/>
          <w:lang w:eastAsia="es-ES"/>
        </w:rPr>
        <w:t xml:space="preserve">Día 3 </w:t>
      </w:r>
      <w:r w:rsidR="00B90EC3">
        <w:rPr>
          <w:rFonts w:ascii="Arial" w:eastAsia="Times New Roman" w:hAnsi="Arial" w:cs="Arial"/>
          <w:b/>
          <w:color w:val="EF782D"/>
          <w:sz w:val="18"/>
          <w:szCs w:val="18"/>
          <w:lang w:eastAsia="es-ES"/>
        </w:rPr>
        <w:t>Domingo</w:t>
      </w:r>
      <w:r>
        <w:rPr>
          <w:rFonts w:ascii="Arial" w:eastAsia="Times New Roman" w:hAnsi="Arial" w:cs="Arial"/>
          <w:b/>
          <w:color w:val="EF782D"/>
          <w:sz w:val="18"/>
          <w:szCs w:val="18"/>
          <w:lang w:eastAsia="es-ES"/>
        </w:rPr>
        <w:t xml:space="preserve">  Casablanca – </w:t>
      </w:r>
      <w:proofErr w:type="spellStart"/>
      <w:r>
        <w:rPr>
          <w:rFonts w:ascii="Arial" w:eastAsia="Times New Roman" w:hAnsi="Arial" w:cs="Arial"/>
          <w:b/>
          <w:color w:val="EF782D"/>
          <w:sz w:val="18"/>
          <w:szCs w:val="18"/>
          <w:lang w:eastAsia="es-ES"/>
        </w:rPr>
        <w:t>Mekne</w:t>
      </w:r>
      <w:r w:rsidR="00CA0E73">
        <w:rPr>
          <w:rFonts w:ascii="Arial" w:eastAsia="Times New Roman" w:hAnsi="Arial" w:cs="Arial"/>
          <w:b/>
          <w:color w:val="EF782D"/>
          <w:sz w:val="18"/>
          <w:szCs w:val="18"/>
          <w:lang w:eastAsia="es-ES"/>
        </w:rPr>
        <w:t>s</w:t>
      </w:r>
      <w:proofErr w:type="spellEnd"/>
      <w:r>
        <w:rPr>
          <w:rFonts w:ascii="Arial" w:eastAsia="Times New Roman" w:hAnsi="Arial" w:cs="Arial"/>
          <w:b/>
          <w:color w:val="EF782D"/>
          <w:sz w:val="18"/>
          <w:szCs w:val="18"/>
          <w:lang w:eastAsia="es-ES"/>
        </w:rPr>
        <w:t xml:space="preserve"> – Fez </w:t>
      </w:r>
      <w:r w:rsidR="00492F82" w:rsidRPr="00492F82">
        <w:rPr>
          <w:rFonts w:ascii="Arial" w:eastAsia="Times New Roman" w:hAnsi="Arial" w:cs="Arial"/>
          <w:b/>
          <w:color w:val="EF782D"/>
          <w:sz w:val="18"/>
          <w:szCs w:val="18"/>
          <w:lang w:eastAsia="es-ES"/>
        </w:rPr>
        <w:t>(320 km)</w:t>
      </w:r>
      <w:r>
        <w:rPr>
          <w:rFonts w:ascii="Arial" w:eastAsia="Times New Roman" w:hAnsi="Arial" w:cs="Arial"/>
          <w:b/>
          <w:color w:val="EF782D"/>
          <w:sz w:val="18"/>
          <w:szCs w:val="18"/>
          <w:lang w:eastAsia="es-ES"/>
        </w:rPr>
        <w:tab/>
      </w:r>
    </w:p>
    <w:p w:rsidR="00B90EC3" w:rsidRDefault="00B90EC3" w:rsidP="00B90EC3">
      <w:pPr>
        <w:spacing w:after="0" w:line="240" w:lineRule="auto"/>
        <w:jc w:val="both"/>
        <w:rPr>
          <w:rFonts w:ascii="Arial" w:eastAsia="Times New Roman" w:hAnsi="Arial" w:cs="Arial"/>
          <w:sz w:val="18"/>
          <w:szCs w:val="18"/>
          <w:lang w:eastAsia="es-ES"/>
        </w:rPr>
      </w:pPr>
      <w:r>
        <w:rPr>
          <w:rFonts w:ascii="Arial" w:eastAsia="Times New Roman" w:hAnsi="Arial" w:cs="Arial"/>
          <w:b/>
          <w:i/>
          <w:sz w:val="18"/>
          <w:szCs w:val="18"/>
          <w:u w:val="single"/>
          <w:lang w:eastAsia="es-ES"/>
        </w:rPr>
        <w:t xml:space="preserve">Desayuno. </w:t>
      </w:r>
      <w:r w:rsidR="00196897" w:rsidRPr="00196897">
        <w:rPr>
          <w:rFonts w:ascii="Arial" w:eastAsia="Times New Roman" w:hAnsi="Arial" w:cs="Arial"/>
          <w:sz w:val="18"/>
          <w:szCs w:val="18"/>
          <w:lang w:eastAsia="es-ES"/>
        </w:rPr>
        <w:t>Visita</w:t>
      </w:r>
      <w:r w:rsidR="00196897">
        <w:rPr>
          <w:rFonts w:ascii="Arial" w:eastAsia="Times New Roman" w:hAnsi="Arial" w:cs="Arial"/>
          <w:sz w:val="18"/>
          <w:szCs w:val="18"/>
          <w:lang w:eastAsia="es-ES"/>
        </w:rPr>
        <w:t xml:space="preserve"> </w:t>
      </w:r>
      <w:r w:rsidR="00196897" w:rsidRPr="00196897">
        <w:rPr>
          <w:rFonts w:ascii="Arial" w:eastAsia="Times New Roman" w:hAnsi="Arial" w:cs="Arial"/>
          <w:sz w:val="18"/>
          <w:szCs w:val="18"/>
          <w:lang w:eastAsia="es-ES"/>
        </w:rPr>
        <w:t>de la capital económica</w:t>
      </w:r>
      <w:r w:rsidR="00492F82">
        <w:rPr>
          <w:rFonts w:ascii="Arial" w:eastAsia="Times New Roman" w:hAnsi="Arial" w:cs="Arial"/>
          <w:sz w:val="18"/>
          <w:szCs w:val="18"/>
          <w:lang w:eastAsia="es-ES"/>
        </w:rPr>
        <w:t>:</w:t>
      </w:r>
      <w:r w:rsidR="00196897" w:rsidRPr="00196897">
        <w:rPr>
          <w:rFonts w:ascii="Arial" w:eastAsia="Times New Roman" w:hAnsi="Arial" w:cs="Arial"/>
          <w:sz w:val="18"/>
          <w:szCs w:val="18"/>
          <w:lang w:eastAsia="es-ES"/>
        </w:rPr>
        <w:t xml:space="preserve"> el distrito de </w:t>
      </w:r>
      <w:proofErr w:type="spellStart"/>
      <w:r w:rsidR="00196897" w:rsidRPr="00196897">
        <w:rPr>
          <w:rFonts w:ascii="Arial" w:eastAsia="Times New Roman" w:hAnsi="Arial" w:cs="Arial"/>
          <w:sz w:val="18"/>
          <w:szCs w:val="18"/>
          <w:lang w:eastAsia="es-ES"/>
        </w:rPr>
        <w:t>Habous</w:t>
      </w:r>
      <w:proofErr w:type="spellEnd"/>
      <w:r w:rsidR="00492F82">
        <w:rPr>
          <w:rFonts w:ascii="Arial" w:eastAsia="Times New Roman" w:hAnsi="Arial" w:cs="Arial"/>
          <w:sz w:val="18"/>
          <w:szCs w:val="18"/>
          <w:lang w:eastAsia="es-ES"/>
        </w:rPr>
        <w:t>,</w:t>
      </w:r>
      <w:r w:rsidR="00196897" w:rsidRPr="00196897">
        <w:rPr>
          <w:rFonts w:ascii="Arial" w:eastAsia="Times New Roman" w:hAnsi="Arial" w:cs="Arial"/>
          <w:sz w:val="18"/>
          <w:szCs w:val="18"/>
          <w:lang w:eastAsia="es-ES"/>
        </w:rPr>
        <w:t xml:space="preserve"> el Palacio Real, la</w:t>
      </w:r>
      <w:r w:rsidR="00196897">
        <w:rPr>
          <w:rFonts w:ascii="Arial" w:eastAsia="Times New Roman" w:hAnsi="Arial" w:cs="Arial"/>
          <w:sz w:val="18"/>
          <w:szCs w:val="18"/>
          <w:lang w:eastAsia="es-ES"/>
        </w:rPr>
        <w:t xml:space="preserve"> </w:t>
      </w:r>
      <w:r w:rsidR="00196897" w:rsidRPr="00196897">
        <w:rPr>
          <w:rFonts w:ascii="Arial" w:eastAsia="Times New Roman" w:hAnsi="Arial" w:cs="Arial"/>
          <w:sz w:val="18"/>
          <w:szCs w:val="18"/>
          <w:lang w:eastAsia="es-ES"/>
        </w:rPr>
        <w:t xml:space="preserve">plaza Mohamed V, la zona residencial de </w:t>
      </w:r>
      <w:proofErr w:type="spellStart"/>
      <w:r w:rsidR="00196897" w:rsidRPr="00196897">
        <w:rPr>
          <w:rFonts w:ascii="Arial" w:eastAsia="Times New Roman" w:hAnsi="Arial" w:cs="Arial"/>
          <w:sz w:val="18"/>
          <w:szCs w:val="18"/>
          <w:lang w:eastAsia="es-ES"/>
        </w:rPr>
        <w:t>Anfa</w:t>
      </w:r>
      <w:proofErr w:type="spellEnd"/>
      <w:r w:rsidR="00196897" w:rsidRPr="00196897">
        <w:rPr>
          <w:rFonts w:ascii="Arial" w:eastAsia="Times New Roman" w:hAnsi="Arial" w:cs="Arial"/>
          <w:sz w:val="18"/>
          <w:szCs w:val="18"/>
          <w:lang w:eastAsia="es-ES"/>
        </w:rPr>
        <w:t xml:space="preserve"> y el exterior de la Mezquita</w:t>
      </w:r>
      <w:r w:rsidR="00196897">
        <w:rPr>
          <w:rFonts w:ascii="Arial" w:eastAsia="Times New Roman" w:hAnsi="Arial" w:cs="Arial"/>
          <w:sz w:val="18"/>
          <w:szCs w:val="18"/>
          <w:lang w:eastAsia="es-ES"/>
        </w:rPr>
        <w:t xml:space="preserve"> </w:t>
      </w:r>
      <w:r w:rsidR="00196897" w:rsidRPr="00196897">
        <w:rPr>
          <w:rFonts w:ascii="Arial" w:eastAsia="Times New Roman" w:hAnsi="Arial" w:cs="Arial"/>
          <w:sz w:val="18"/>
          <w:szCs w:val="18"/>
          <w:lang w:eastAsia="es-ES"/>
        </w:rPr>
        <w:t>Hassan II</w:t>
      </w:r>
      <w:r w:rsidR="00492F82">
        <w:rPr>
          <w:rFonts w:ascii="Arial" w:eastAsia="Times New Roman" w:hAnsi="Arial" w:cs="Arial"/>
          <w:sz w:val="18"/>
          <w:szCs w:val="18"/>
          <w:lang w:eastAsia="es-ES"/>
        </w:rPr>
        <w:t>.</w:t>
      </w:r>
      <w:r w:rsidR="00196897" w:rsidRPr="00196897">
        <w:rPr>
          <w:rFonts w:ascii="Arial" w:eastAsia="Times New Roman" w:hAnsi="Arial" w:cs="Arial"/>
          <w:sz w:val="18"/>
          <w:szCs w:val="18"/>
          <w:lang w:eastAsia="es-ES"/>
        </w:rPr>
        <w:t xml:space="preserve"> Salida hacia </w:t>
      </w:r>
      <w:proofErr w:type="spellStart"/>
      <w:r w:rsidR="00196897" w:rsidRPr="00196897">
        <w:rPr>
          <w:rFonts w:ascii="Arial" w:eastAsia="Times New Roman" w:hAnsi="Arial" w:cs="Arial"/>
          <w:sz w:val="18"/>
          <w:szCs w:val="18"/>
          <w:lang w:eastAsia="es-ES"/>
        </w:rPr>
        <w:t>Meknes</w:t>
      </w:r>
      <w:proofErr w:type="spellEnd"/>
      <w:r w:rsidR="00492F82">
        <w:rPr>
          <w:rFonts w:ascii="Arial" w:eastAsia="Times New Roman" w:hAnsi="Arial" w:cs="Arial"/>
          <w:sz w:val="18"/>
          <w:szCs w:val="18"/>
          <w:lang w:eastAsia="es-ES"/>
        </w:rPr>
        <w:t>.</w:t>
      </w:r>
      <w:r w:rsidR="00196897" w:rsidRPr="00196897">
        <w:rPr>
          <w:rFonts w:ascii="Arial" w:eastAsia="Times New Roman" w:hAnsi="Arial" w:cs="Arial"/>
          <w:sz w:val="18"/>
          <w:szCs w:val="18"/>
          <w:lang w:eastAsia="es-ES"/>
        </w:rPr>
        <w:t xml:space="preserve"> </w:t>
      </w:r>
      <w:r w:rsidR="00196897" w:rsidRPr="00492F82">
        <w:rPr>
          <w:rFonts w:ascii="Arial" w:eastAsia="Times New Roman" w:hAnsi="Arial" w:cs="Arial"/>
          <w:b/>
          <w:color w:val="808080" w:themeColor="background1" w:themeShade="80"/>
          <w:sz w:val="18"/>
          <w:szCs w:val="18"/>
          <w:lang w:eastAsia="es-ES"/>
        </w:rPr>
        <w:t>Almuerzo opcional</w:t>
      </w:r>
      <w:r w:rsidR="00492F82">
        <w:rPr>
          <w:rFonts w:ascii="Arial" w:eastAsia="Times New Roman" w:hAnsi="Arial" w:cs="Arial"/>
          <w:b/>
          <w:color w:val="808080" w:themeColor="background1" w:themeShade="80"/>
          <w:sz w:val="18"/>
          <w:szCs w:val="18"/>
          <w:lang w:eastAsia="es-ES"/>
        </w:rPr>
        <w:t>.</w:t>
      </w:r>
      <w:r w:rsidR="00196897" w:rsidRPr="00492F82">
        <w:rPr>
          <w:rFonts w:ascii="Arial" w:eastAsia="Times New Roman" w:hAnsi="Arial" w:cs="Arial"/>
          <w:color w:val="808080" w:themeColor="background1" w:themeShade="80"/>
          <w:sz w:val="18"/>
          <w:szCs w:val="18"/>
          <w:lang w:eastAsia="es-ES"/>
        </w:rPr>
        <w:t xml:space="preserve"> </w:t>
      </w:r>
      <w:r w:rsidR="00196897" w:rsidRPr="00196897">
        <w:rPr>
          <w:rFonts w:ascii="Arial" w:eastAsia="Times New Roman" w:hAnsi="Arial" w:cs="Arial"/>
          <w:sz w:val="18"/>
          <w:szCs w:val="18"/>
          <w:lang w:eastAsia="es-ES"/>
        </w:rPr>
        <w:t>La visita a Meknes la</w:t>
      </w:r>
      <w:r w:rsidR="00196897">
        <w:rPr>
          <w:rFonts w:ascii="Arial" w:eastAsia="Times New Roman" w:hAnsi="Arial" w:cs="Arial"/>
          <w:sz w:val="18"/>
          <w:szCs w:val="18"/>
          <w:lang w:eastAsia="es-ES"/>
        </w:rPr>
        <w:t xml:space="preserve"> </w:t>
      </w:r>
      <w:r w:rsidR="00196897" w:rsidRPr="00196897">
        <w:rPr>
          <w:rFonts w:ascii="Arial" w:eastAsia="Times New Roman" w:hAnsi="Arial" w:cs="Arial"/>
          <w:sz w:val="18"/>
          <w:szCs w:val="18"/>
          <w:lang w:eastAsia="es-ES"/>
        </w:rPr>
        <w:t xml:space="preserve">capital de Ismailia con las murallas más largas de Marruecos </w:t>
      </w:r>
      <w:r w:rsidR="00492F82">
        <w:rPr>
          <w:rFonts w:ascii="Arial" w:eastAsia="Times New Roman" w:hAnsi="Arial" w:cs="Arial"/>
          <w:sz w:val="18"/>
          <w:szCs w:val="18"/>
          <w:lang w:eastAsia="es-ES"/>
        </w:rPr>
        <w:t>(</w:t>
      </w:r>
      <w:r w:rsidR="00196897" w:rsidRPr="00196897">
        <w:rPr>
          <w:rFonts w:ascii="Arial" w:eastAsia="Times New Roman" w:hAnsi="Arial" w:cs="Arial"/>
          <w:sz w:val="18"/>
          <w:szCs w:val="18"/>
          <w:lang w:eastAsia="es-ES"/>
        </w:rPr>
        <w:t>40 km),</w:t>
      </w:r>
      <w:r w:rsidR="00196897">
        <w:rPr>
          <w:rFonts w:ascii="Arial" w:eastAsia="Times New Roman" w:hAnsi="Arial" w:cs="Arial"/>
          <w:sz w:val="18"/>
          <w:szCs w:val="18"/>
          <w:lang w:eastAsia="es-ES"/>
        </w:rPr>
        <w:t xml:space="preserve"> </w:t>
      </w:r>
      <w:r w:rsidR="00196897" w:rsidRPr="00196897">
        <w:rPr>
          <w:rFonts w:ascii="Arial" w:eastAsia="Times New Roman" w:hAnsi="Arial" w:cs="Arial"/>
          <w:sz w:val="18"/>
          <w:szCs w:val="18"/>
          <w:lang w:eastAsia="es-ES"/>
        </w:rPr>
        <w:t xml:space="preserve">incluye la famosa puerta </w:t>
      </w:r>
      <w:proofErr w:type="spellStart"/>
      <w:r w:rsidR="00196897" w:rsidRPr="00196897">
        <w:rPr>
          <w:rFonts w:ascii="Arial" w:eastAsia="Times New Roman" w:hAnsi="Arial" w:cs="Arial"/>
          <w:sz w:val="18"/>
          <w:szCs w:val="18"/>
          <w:lang w:eastAsia="es-ES"/>
        </w:rPr>
        <w:t>Bab</w:t>
      </w:r>
      <w:proofErr w:type="spellEnd"/>
      <w:r w:rsidR="00196897" w:rsidRPr="00196897">
        <w:rPr>
          <w:rFonts w:ascii="Arial" w:eastAsia="Times New Roman" w:hAnsi="Arial" w:cs="Arial"/>
          <w:sz w:val="18"/>
          <w:szCs w:val="18"/>
          <w:lang w:eastAsia="es-ES"/>
        </w:rPr>
        <w:t xml:space="preserve"> </w:t>
      </w:r>
      <w:proofErr w:type="spellStart"/>
      <w:r w:rsidR="00196897" w:rsidRPr="00196897">
        <w:rPr>
          <w:rFonts w:ascii="Arial" w:eastAsia="Times New Roman" w:hAnsi="Arial" w:cs="Arial"/>
          <w:sz w:val="18"/>
          <w:szCs w:val="18"/>
          <w:lang w:eastAsia="es-ES"/>
        </w:rPr>
        <w:t>Mansour</w:t>
      </w:r>
      <w:proofErr w:type="spellEnd"/>
      <w:r w:rsidR="00196897" w:rsidRPr="00196897">
        <w:rPr>
          <w:rFonts w:ascii="Arial" w:eastAsia="Times New Roman" w:hAnsi="Arial" w:cs="Arial"/>
          <w:sz w:val="18"/>
          <w:szCs w:val="18"/>
          <w:lang w:eastAsia="es-ES"/>
        </w:rPr>
        <w:t>, los establos reales y el barrio</w:t>
      </w:r>
      <w:r w:rsidR="00196897">
        <w:rPr>
          <w:rFonts w:ascii="Arial" w:eastAsia="Times New Roman" w:hAnsi="Arial" w:cs="Arial"/>
          <w:sz w:val="18"/>
          <w:szCs w:val="18"/>
          <w:lang w:eastAsia="es-ES"/>
        </w:rPr>
        <w:t xml:space="preserve"> </w:t>
      </w:r>
      <w:r w:rsidR="00196897" w:rsidRPr="00196897">
        <w:rPr>
          <w:rFonts w:ascii="Arial" w:eastAsia="Times New Roman" w:hAnsi="Arial" w:cs="Arial"/>
          <w:sz w:val="18"/>
          <w:szCs w:val="18"/>
          <w:lang w:eastAsia="es-ES"/>
        </w:rPr>
        <w:t>judío</w:t>
      </w:r>
      <w:r w:rsidR="00492F82">
        <w:rPr>
          <w:rFonts w:ascii="Arial" w:eastAsia="Times New Roman" w:hAnsi="Arial" w:cs="Arial"/>
          <w:sz w:val="18"/>
          <w:szCs w:val="18"/>
          <w:lang w:eastAsia="es-ES"/>
        </w:rPr>
        <w:t>.</w:t>
      </w:r>
      <w:r w:rsidR="00196897" w:rsidRPr="00196897">
        <w:rPr>
          <w:rFonts w:ascii="Arial" w:eastAsia="Times New Roman" w:hAnsi="Arial" w:cs="Arial"/>
          <w:sz w:val="18"/>
          <w:szCs w:val="18"/>
          <w:lang w:eastAsia="es-ES"/>
        </w:rPr>
        <w:t xml:space="preserve"> Salida hacia la ciudad sagrada del Moulay Driss (visita panorámica)</w:t>
      </w:r>
      <w:r w:rsidR="00196897">
        <w:rPr>
          <w:rFonts w:ascii="Arial" w:eastAsia="Times New Roman" w:hAnsi="Arial" w:cs="Arial"/>
          <w:sz w:val="18"/>
          <w:szCs w:val="18"/>
          <w:lang w:eastAsia="es-ES"/>
        </w:rPr>
        <w:t xml:space="preserve"> </w:t>
      </w:r>
      <w:r w:rsidR="00196897" w:rsidRPr="00196897">
        <w:rPr>
          <w:rFonts w:ascii="Arial" w:eastAsia="Times New Roman" w:hAnsi="Arial" w:cs="Arial"/>
          <w:sz w:val="18"/>
          <w:szCs w:val="18"/>
          <w:lang w:eastAsia="es-ES"/>
        </w:rPr>
        <w:t xml:space="preserve">y visita a las ruinas romanas de </w:t>
      </w:r>
      <w:proofErr w:type="spellStart"/>
      <w:r w:rsidR="00196897" w:rsidRPr="00196897">
        <w:rPr>
          <w:rFonts w:ascii="Arial" w:eastAsia="Times New Roman" w:hAnsi="Arial" w:cs="Arial"/>
          <w:sz w:val="18"/>
          <w:szCs w:val="18"/>
          <w:lang w:eastAsia="es-ES"/>
        </w:rPr>
        <w:t>Volubilis</w:t>
      </w:r>
      <w:proofErr w:type="spellEnd"/>
      <w:r w:rsidR="00492F82">
        <w:rPr>
          <w:rFonts w:ascii="Arial" w:eastAsia="Times New Roman" w:hAnsi="Arial" w:cs="Arial"/>
          <w:sz w:val="18"/>
          <w:szCs w:val="18"/>
          <w:lang w:eastAsia="es-ES"/>
        </w:rPr>
        <w:t>.</w:t>
      </w:r>
      <w:r w:rsidR="00196897" w:rsidRPr="00196897">
        <w:rPr>
          <w:rFonts w:ascii="Arial" w:eastAsia="Times New Roman" w:hAnsi="Arial" w:cs="Arial"/>
          <w:sz w:val="18"/>
          <w:szCs w:val="18"/>
          <w:lang w:eastAsia="es-ES"/>
        </w:rPr>
        <w:t xml:space="preserve"> Continuación a Fez</w:t>
      </w:r>
      <w:r w:rsidR="00492F82">
        <w:rPr>
          <w:rFonts w:ascii="Arial" w:eastAsia="Times New Roman" w:hAnsi="Arial" w:cs="Arial"/>
          <w:sz w:val="18"/>
          <w:szCs w:val="18"/>
          <w:lang w:eastAsia="es-ES"/>
        </w:rPr>
        <w:t>.</w:t>
      </w:r>
      <w:r w:rsidR="00196897" w:rsidRPr="00196897">
        <w:rPr>
          <w:rFonts w:ascii="Arial" w:eastAsia="Times New Roman" w:hAnsi="Arial" w:cs="Arial"/>
          <w:sz w:val="18"/>
          <w:szCs w:val="18"/>
          <w:lang w:eastAsia="es-ES"/>
        </w:rPr>
        <w:t xml:space="preserve"> </w:t>
      </w:r>
      <w:r w:rsidRPr="00B90EC3">
        <w:rPr>
          <w:rFonts w:ascii="Arial" w:eastAsia="Times New Roman" w:hAnsi="Arial" w:cs="Arial"/>
          <w:b/>
          <w:i/>
          <w:sz w:val="18"/>
          <w:szCs w:val="18"/>
          <w:u w:val="single"/>
          <w:lang w:eastAsia="es-ES"/>
        </w:rPr>
        <w:t>Cena</w:t>
      </w:r>
      <w:r w:rsidRPr="00B90EC3">
        <w:rPr>
          <w:rFonts w:ascii="Arial" w:eastAsia="Times New Roman" w:hAnsi="Arial" w:cs="Arial"/>
          <w:b/>
          <w:sz w:val="18"/>
          <w:szCs w:val="18"/>
          <w:u w:val="single"/>
          <w:lang w:eastAsia="es-ES"/>
        </w:rPr>
        <w:t xml:space="preserve"> </w:t>
      </w:r>
      <w:r>
        <w:rPr>
          <w:rFonts w:ascii="Arial" w:eastAsia="Times New Roman" w:hAnsi="Arial" w:cs="Arial"/>
          <w:b/>
          <w:sz w:val="18"/>
          <w:szCs w:val="18"/>
          <w:u w:val="single"/>
          <w:lang w:eastAsia="es-ES"/>
        </w:rPr>
        <w:t xml:space="preserve">y </w:t>
      </w:r>
      <w:r w:rsidRPr="00B90EC3">
        <w:rPr>
          <w:rFonts w:ascii="Arial" w:eastAsia="Times New Roman" w:hAnsi="Arial" w:cs="Arial"/>
          <w:b/>
          <w:sz w:val="18"/>
          <w:szCs w:val="18"/>
          <w:u w:val="single"/>
          <w:lang w:eastAsia="es-ES"/>
        </w:rPr>
        <w:t>Alojamiento</w:t>
      </w:r>
    </w:p>
    <w:p w:rsidR="00196897" w:rsidRDefault="00196897" w:rsidP="00196897">
      <w:pPr>
        <w:spacing w:after="0" w:line="240" w:lineRule="auto"/>
        <w:jc w:val="both"/>
        <w:rPr>
          <w:rFonts w:ascii="Arial" w:eastAsia="Times New Roman" w:hAnsi="Arial" w:cs="Arial"/>
          <w:sz w:val="18"/>
          <w:szCs w:val="18"/>
          <w:lang w:eastAsia="es-ES"/>
        </w:rPr>
      </w:pPr>
    </w:p>
    <w:p w:rsidR="00EB641D" w:rsidRDefault="00EB641D" w:rsidP="00EB641D">
      <w:pPr>
        <w:spacing w:after="0" w:line="240" w:lineRule="auto"/>
        <w:jc w:val="both"/>
        <w:rPr>
          <w:rFonts w:ascii="Arial" w:eastAsia="Times New Roman" w:hAnsi="Arial" w:cs="Arial"/>
          <w:b/>
          <w:color w:val="EF782D"/>
          <w:sz w:val="18"/>
          <w:szCs w:val="18"/>
          <w:lang w:eastAsia="es-ES"/>
        </w:rPr>
      </w:pPr>
      <w:r>
        <w:rPr>
          <w:rFonts w:ascii="Arial" w:eastAsia="Times New Roman" w:hAnsi="Arial" w:cs="Arial"/>
          <w:b/>
          <w:color w:val="EF782D"/>
          <w:sz w:val="18"/>
          <w:szCs w:val="18"/>
          <w:lang w:eastAsia="es-ES"/>
        </w:rPr>
        <w:t xml:space="preserve">Día 4 </w:t>
      </w:r>
      <w:proofErr w:type="gramStart"/>
      <w:r w:rsidR="00B90EC3">
        <w:rPr>
          <w:rFonts w:ascii="Arial" w:eastAsia="Times New Roman" w:hAnsi="Arial" w:cs="Arial"/>
          <w:b/>
          <w:color w:val="EF782D"/>
          <w:sz w:val="18"/>
          <w:szCs w:val="18"/>
          <w:lang w:eastAsia="es-ES"/>
        </w:rPr>
        <w:t>Lunes</w:t>
      </w:r>
      <w:proofErr w:type="gramEnd"/>
      <w:r>
        <w:rPr>
          <w:rFonts w:ascii="Arial" w:eastAsia="Times New Roman" w:hAnsi="Arial" w:cs="Arial"/>
          <w:b/>
          <w:color w:val="EF782D"/>
          <w:sz w:val="18"/>
          <w:szCs w:val="18"/>
          <w:lang w:eastAsia="es-ES"/>
        </w:rPr>
        <w:t xml:space="preserve">  </w:t>
      </w:r>
      <w:r w:rsidR="000C2F99">
        <w:rPr>
          <w:rFonts w:ascii="Arial" w:eastAsia="Times New Roman" w:hAnsi="Arial" w:cs="Arial"/>
          <w:b/>
          <w:color w:val="EF782D"/>
          <w:sz w:val="18"/>
          <w:szCs w:val="18"/>
          <w:lang w:eastAsia="es-ES"/>
        </w:rPr>
        <w:t xml:space="preserve">  </w:t>
      </w:r>
      <w:r>
        <w:rPr>
          <w:rFonts w:ascii="Arial" w:eastAsia="Times New Roman" w:hAnsi="Arial" w:cs="Arial"/>
          <w:b/>
          <w:color w:val="EF782D"/>
          <w:sz w:val="18"/>
          <w:szCs w:val="18"/>
          <w:lang w:eastAsia="es-ES"/>
        </w:rPr>
        <w:t xml:space="preserve">Fez </w:t>
      </w:r>
    </w:p>
    <w:p w:rsidR="00EB641D" w:rsidRDefault="00B90EC3" w:rsidP="00196897">
      <w:pPr>
        <w:spacing w:after="0" w:line="240" w:lineRule="auto"/>
        <w:jc w:val="both"/>
        <w:rPr>
          <w:rFonts w:ascii="Arial" w:eastAsia="Times New Roman" w:hAnsi="Arial" w:cs="Arial"/>
          <w:sz w:val="18"/>
          <w:szCs w:val="18"/>
          <w:lang w:eastAsia="es-ES"/>
        </w:rPr>
      </w:pPr>
      <w:r>
        <w:rPr>
          <w:rFonts w:ascii="Arial" w:eastAsia="Times New Roman" w:hAnsi="Arial" w:cs="Arial"/>
          <w:b/>
          <w:i/>
          <w:sz w:val="18"/>
          <w:szCs w:val="18"/>
          <w:u w:val="single"/>
          <w:lang w:eastAsia="es-ES"/>
        </w:rPr>
        <w:t xml:space="preserve">Desayuno. </w:t>
      </w:r>
      <w:r w:rsidR="00196897" w:rsidRPr="00196897">
        <w:rPr>
          <w:rFonts w:ascii="Arial" w:eastAsia="Times New Roman" w:hAnsi="Arial" w:cs="Arial"/>
          <w:sz w:val="18"/>
          <w:szCs w:val="18"/>
          <w:lang w:eastAsia="es-ES"/>
        </w:rPr>
        <w:t>Todo</w:t>
      </w:r>
      <w:r w:rsidR="00196897">
        <w:rPr>
          <w:rFonts w:ascii="Arial" w:eastAsia="Times New Roman" w:hAnsi="Arial" w:cs="Arial"/>
          <w:sz w:val="18"/>
          <w:szCs w:val="18"/>
          <w:lang w:eastAsia="es-ES"/>
        </w:rPr>
        <w:t xml:space="preserve"> </w:t>
      </w:r>
      <w:r w:rsidR="00196897" w:rsidRPr="00196897">
        <w:rPr>
          <w:rFonts w:ascii="Arial" w:eastAsia="Times New Roman" w:hAnsi="Arial" w:cs="Arial"/>
          <w:sz w:val="18"/>
          <w:szCs w:val="18"/>
          <w:lang w:eastAsia="es-ES"/>
        </w:rPr>
        <w:t>el día estará dedicado a conocer la capital espiritual</w:t>
      </w:r>
      <w:r w:rsidR="007209F1">
        <w:rPr>
          <w:rFonts w:ascii="Arial" w:eastAsia="Times New Roman" w:hAnsi="Arial" w:cs="Arial"/>
          <w:sz w:val="18"/>
          <w:szCs w:val="18"/>
          <w:lang w:eastAsia="es-ES"/>
        </w:rPr>
        <w:t>:</w:t>
      </w:r>
      <w:r w:rsidR="00196897" w:rsidRPr="00196897">
        <w:rPr>
          <w:rFonts w:ascii="Arial" w:eastAsia="Times New Roman" w:hAnsi="Arial" w:cs="Arial"/>
          <w:sz w:val="18"/>
          <w:szCs w:val="18"/>
          <w:lang w:eastAsia="es-ES"/>
        </w:rPr>
        <w:t xml:space="preserve"> la Medina</w:t>
      </w:r>
      <w:r w:rsidR="00196897">
        <w:rPr>
          <w:rFonts w:ascii="Arial" w:eastAsia="Times New Roman" w:hAnsi="Arial" w:cs="Arial"/>
          <w:sz w:val="18"/>
          <w:szCs w:val="18"/>
          <w:lang w:eastAsia="es-ES"/>
        </w:rPr>
        <w:t xml:space="preserve"> </w:t>
      </w:r>
      <w:r w:rsidR="00196897" w:rsidRPr="00196897">
        <w:rPr>
          <w:rFonts w:ascii="Arial" w:eastAsia="Times New Roman" w:hAnsi="Arial" w:cs="Arial"/>
          <w:sz w:val="18"/>
          <w:szCs w:val="18"/>
          <w:lang w:eastAsia="es-ES"/>
        </w:rPr>
        <w:t xml:space="preserve">Medieval con su </w:t>
      </w:r>
      <w:r w:rsidR="007209F1">
        <w:rPr>
          <w:rFonts w:ascii="Arial" w:eastAsia="Times New Roman" w:hAnsi="Arial" w:cs="Arial"/>
          <w:sz w:val="18"/>
          <w:szCs w:val="18"/>
          <w:lang w:eastAsia="es-ES"/>
        </w:rPr>
        <w:t>“</w:t>
      </w:r>
      <w:proofErr w:type="spellStart"/>
      <w:r w:rsidR="00196897" w:rsidRPr="00196897">
        <w:rPr>
          <w:rFonts w:ascii="Arial" w:eastAsia="Times New Roman" w:hAnsi="Arial" w:cs="Arial"/>
          <w:sz w:val="18"/>
          <w:szCs w:val="18"/>
          <w:lang w:eastAsia="es-ES"/>
        </w:rPr>
        <w:t>Attarine</w:t>
      </w:r>
      <w:proofErr w:type="spellEnd"/>
      <w:r w:rsidR="00196897" w:rsidRPr="00196897">
        <w:rPr>
          <w:rFonts w:ascii="Arial" w:eastAsia="Times New Roman" w:hAnsi="Arial" w:cs="Arial"/>
          <w:sz w:val="18"/>
          <w:szCs w:val="18"/>
          <w:lang w:eastAsia="es-ES"/>
        </w:rPr>
        <w:t xml:space="preserve"> y Bou </w:t>
      </w:r>
      <w:proofErr w:type="spellStart"/>
      <w:r w:rsidR="00196897" w:rsidRPr="00196897">
        <w:rPr>
          <w:rFonts w:ascii="Arial" w:eastAsia="Times New Roman" w:hAnsi="Arial" w:cs="Arial"/>
          <w:sz w:val="18"/>
          <w:szCs w:val="18"/>
          <w:lang w:eastAsia="es-ES"/>
        </w:rPr>
        <w:t>Anania</w:t>
      </w:r>
      <w:proofErr w:type="spellEnd"/>
      <w:r w:rsidR="00196897" w:rsidRPr="00196897">
        <w:rPr>
          <w:rFonts w:ascii="Arial" w:eastAsia="Times New Roman" w:hAnsi="Arial" w:cs="Arial"/>
          <w:sz w:val="18"/>
          <w:szCs w:val="18"/>
          <w:lang w:eastAsia="es-ES"/>
        </w:rPr>
        <w:t xml:space="preserve"> Medersas”, la fuente </w:t>
      </w:r>
      <w:proofErr w:type="spellStart"/>
      <w:r w:rsidR="00196897" w:rsidRPr="00196897">
        <w:rPr>
          <w:rFonts w:ascii="Arial" w:eastAsia="Times New Roman" w:hAnsi="Arial" w:cs="Arial"/>
          <w:sz w:val="18"/>
          <w:szCs w:val="18"/>
          <w:lang w:eastAsia="es-ES"/>
        </w:rPr>
        <w:t>Nejjarine</w:t>
      </w:r>
      <w:proofErr w:type="spellEnd"/>
      <w:r w:rsidR="007209F1">
        <w:rPr>
          <w:rFonts w:ascii="Arial" w:eastAsia="Times New Roman" w:hAnsi="Arial" w:cs="Arial"/>
          <w:sz w:val="18"/>
          <w:szCs w:val="18"/>
          <w:lang w:eastAsia="es-ES"/>
        </w:rPr>
        <w:t>,</w:t>
      </w:r>
      <w:r w:rsidR="00196897" w:rsidRPr="00196897">
        <w:rPr>
          <w:rFonts w:ascii="Arial" w:eastAsia="Times New Roman" w:hAnsi="Arial" w:cs="Arial"/>
          <w:sz w:val="18"/>
          <w:szCs w:val="18"/>
          <w:lang w:eastAsia="es-ES"/>
        </w:rPr>
        <w:t xml:space="preserve"> el</w:t>
      </w:r>
      <w:r w:rsidR="00196897">
        <w:rPr>
          <w:rFonts w:ascii="Arial" w:eastAsia="Times New Roman" w:hAnsi="Arial" w:cs="Arial"/>
          <w:sz w:val="18"/>
          <w:szCs w:val="18"/>
          <w:lang w:eastAsia="es-ES"/>
        </w:rPr>
        <w:t xml:space="preserve"> </w:t>
      </w:r>
      <w:r w:rsidR="00196897" w:rsidRPr="00196897">
        <w:rPr>
          <w:rFonts w:ascii="Arial" w:eastAsia="Times New Roman" w:hAnsi="Arial" w:cs="Arial"/>
          <w:sz w:val="18"/>
          <w:szCs w:val="18"/>
          <w:lang w:eastAsia="es-ES"/>
        </w:rPr>
        <w:t xml:space="preserve">Mausoleo de </w:t>
      </w:r>
      <w:proofErr w:type="spellStart"/>
      <w:r w:rsidR="00196897" w:rsidRPr="00196897">
        <w:rPr>
          <w:rFonts w:ascii="Arial" w:eastAsia="Times New Roman" w:hAnsi="Arial" w:cs="Arial"/>
          <w:sz w:val="18"/>
          <w:szCs w:val="18"/>
          <w:lang w:eastAsia="es-ES"/>
        </w:rPr>
        <w:t>Moulay</w:t>
      </w:r>
      <w:proofErr w:type="spellEnd"/>
      <w:r w:rsidR="00196897" w:rsidRPr="00196897">
        <w:rPr>
          <w:rFonts w:ascii="Arial" w:eastAsia="Times New Roman" w:hAnsi="Arial" w:cs="Arial"/>
          <w:sz w:val="18"/>
          <w:szCs w:val="18"/>
          <w:lang w:eastAsia="es-ES"/>
        </w:rPr>
        <w:t xml:space="preserve"> </w:t>
      </w:r>
      <w:proofErr w:type="spellStart"/>
      <w:r w:rsidR="00196897" w:rsidRPr="00196897">
        <w:rPr>
          <w:rFonts w:ascii="Arial" w:eastAsia="Times New Roman" w:hAnsi="Arial" w:cs="Arial"/>
          <w:sz w:val="18"/>
          <w:szCs w:val="18"/>
          <w:lang w:eastAsia="es-ES"/>
        </w:rPr>
        <w:t>Idriss</w:t>
      </w:r>
      <w:proofErr w:type="spellEnd"/>
      <w:r w:rsidR="00196897" w:rsidRPr="00196897">
        <w:rPr>
          <w:rFonts w:ascii="Arial" w:eastAsia="Times New Roman" w:hAnsi="Arial" w:cs="Arial"/>
          <w:sz w:val="18"/>
          <w:szCs w:val="18"/>
          <w:lang w:eastAsia="es-ES"/>
        </w:rPr>
        <w:t xml:space="preserve"> y la Mezquita de </w:t>
      </w:r>
      <w:proofErr w:type="spellStart"/>
      <w:r w:rsidR="00196897" w:rsidRPr="00196897">
        <w:rPr>
          <w:rFonts w:ascii="Arial" w:eastAsia="Times New Roman" w:hAnsi="Arial" w:cs="Arial"/>
          <w:sz w:val="18"/>
          <w:szCs w:val="18"/>
          <w:lang w:eastAsia="es-ES"/>
        </w:rPr>
        <w:t>Karaouine</w:t>
      </w:r>
      <w:proofErr w:type="spellEnd"/>
      <w:r w:rsidR="007209F1">
        <w:rPr>
          <w:rFonts w:ascii="Arial" w:eastAsia="Times New Roman" w:hAnsi="Arial" w:cs="Arial"/>
          <w:sz w:val="18"/>
          <w:szCs w:val="18"/>
          <w:lang w:eastAsia="es-ES"/>
        </w:rPr>
        <w:t>,</w:t>
      </w:r>
      <w:r w:rsidR="00196897" w:rsidRPr="00196897">
        <w:rPr>
          <w:rFonts w:ascii="Arial" w:eastAsia="Times New Roman" w:hAnsi="Arial" w:cs="Arial"/>
          <w:sz w:val="18"/>
          <w:szCs w:val="18"/>
          <w:lang w:eastAsia="es-ES"/>
        </w:rPr>
        <w:t xml:space="preserve"> visita exterior</w:t>
      </w:r>
      <w:r w:rsidR="00196897">
        <w:rPr>
          <w:rFonts w:ascii="Arial" w:eastAsia="Times New Roman" w:hAnsi="Arial" w:cs="Arial"/>
          <w:sz w:val="18"/>
          <w:szCs w:val="18"/>
          <w:lang w:eastAsia="es-ES"/>
        </w:rPr>
        <w:t xml:space="preserve"> </w:t>
      </w:r>
      <w:r w:rsidR="00196897" w:rsidRPr="00196897">
        <w:rPr>
          <w:rFonts w:ascii="Arial" w:eastAsia="Times New Roman" w:hAnsi="Arial" w:cs="Arial"/>
          <w:sz w:val="18"/>
          <w:szCs w:val="18"/>
          <w:lang w:eastAsia="es-ES"/>
        </w:rPr>
        <w:t>solamente</w:t>
      </w:r>
      <w:r w:rsidR="007209F1">
        <w:rPr>
          <w:rFonts w:ascii="Arial" w:eastAsia="Times New Roman" w:hAnsi="Arial" w:cs="Arial"/>
          <w:sz w:val="18"/>
          <w:szCs w:val="18"/>
          <w:lang w:eastAsia="es-ES"/>
        </w:rPr>
        <w:t>.</w:t>
      </w:r>
      <w:r w:rsidR="00196897" w:rsidRPr="00196897">
        <w:rPr>
          <w:rFonts w:ascii="Arial" w:eastAsia="Times New Roman" w:hAnsi="Arial" w:cs="Arial"/>
          <w:sz w:val="18"/>
          <w:szCs w:val="18"/>
          <w:lang w:eastAsia="es-ES"/>
        </w:rPr>
        <w:t xml:space="preserve"> </w:t>
      </w:r>
      <w:r w:rsidR="00196897" w:rsidRPr="007209F1">
        <w:rPr>
          <w:rFonts w:ascii="Arial" w:eastAsia="Times New Roman" w:hAnsi="Arial" w:cs="Arial"/>
          <w:b/>
          <w:color w:val="808080" w:themeColor="background1" w:themeShade="80"/>
          <w:sz w:val="18"/>
          <w:szCs w:val="18"/>
          <w:lang w:eastAsia="es-ES"/>
        </w:rPr>
        <w:t>Almuerzo opcional</w:t>
      </w:r>
      <w:r w:rsidR="00196897" w:rsidRPr="00196897">
        <w:rPr>
          <w:rFonts w:ascii="Arial" w:eastAsia="Times New Roman" w:hAnsi="Arial" w:cs="Arial"/>
          <w:sz w:val="18"/>
          <w:szCs w:val="18"/>
          <w:lang w:eastAsia="es-ES"/>
        </w:rPr>
        <w:t xml:space="preserve"> en un restaurante tradicional en la</w:t>
      </w:r>
      <w:r w:rsidR="00196897">
        <w:rPr>
          <w:rFonts w:ascii="Arial" w:eastAsia="Times New Roman" w:hAnsi="Arial" w:cs="Arial"/>
          <w:sz w:val="18"/>
          <w:szCs w:val="18"/>
          <w:lang w:eastAsia="es-ES"/>
        </w:rPr>
        <w:t xml:space="preserve"> </w:t>
      </w:r>
      <w:r w:rsidR="00196897" w:rsidRPr="00196897">
        <w:rPr>
          <w:rFonts w:ascii="Arial" w:eastAsia="Times New Roman" w:hAnsi="Arial" w:cs="Arial"/>
          <w:sz w:val="18"/>
          <w:szCs w:val="18"/>
          <w:lang w:eastAsia="es-ES"/>
        </w:rPr>
        <w:t xml:space="preserve">Medina En la tarde, visita de los zocos y de Fez </w:t>
      </w:r>
      <w:proofErr w:type="spellStart"/>
      <w:r w:rsidR="00196897" w:rsidRPr="00196897">
        <w:rPr>
          <w:rFonts w:ascii="Arial" w:eastAsia="Times New Roman" w:hAnsi="Arial" w:cs="Arial"/>
          <w:sz w:val="18"/>
          <w:szCs w:val="18"/>
          <w:lang w:eastAsia="es-ES"/>
        </w:rPr>
        <w:t>Jdid</w:t>
      </w:r>
      <w:proofErr w:type="spellEnd"/>
      <w:r w:rsidR="007209F1">
        <w:rPr>
          <w:rFonts w:ascii="Arial" w:eastAsia="Times New Roman" w:hAnsi="Arial" w:cs="Arial"/>
          <w:sz w:val="18"/>
          <w:szCs w:val="18"/>
          <w:lang w:eastAsia="es-ES"/>
        </w:rPr>
        <w:t>.</w:t>
      </w:r>
      <w:r w:rsidR="00196897" w:rsidRPr="00196897">
        <w:rPr>
          <w:rFonts w:ascii="Arial" w:eastAsia="Times New Roman" w:hAnsi="Arial" w:cs="Arial"/>
          <w:sz w:val="18"/>
          <w:szCs w:val="18"/>
          <w:lang w:eastAsia="es-ES"/>
        </w:rPr>
        <w:t xml:space="preserve"> </w:t>
      </w:r>
      <w:r w:rsidRPr="00B90EC3">
        <w:rPr>
          <w:rFonts w:ascii="Arial" w:eastAsia="Times New Roman" w:hAnsi="Arial" w:cs="Arial"/>
          <w:b/>
          <w:i/>
          <w:sz w:val="18"/>
          <w:szCs w:val="18"/>
          <w:u w:val="single"/>
          <w:lang w:eastAsia="es-ES"/>
        </w:rPr>
        <w:t>Cena</w:t>
      </w:r>
      <w:r w:rsidRPr="00B90EC3">
        <w:rPr>
          <w:rFonts w:ascii="Arial" w:eastAsia="Times New Roman" w:hAnsi="Arial" w:cs="Arial"/>
          <w:b/>
          <w:sz w:val="18"/>
          <w:szCs w:val="18"/>
          <w:u w:val="single"/>
          <w:lang w:eastAsia="es-ES"/>
        </w:rPr>
        <w:t xml:space="preserve"> </w:t>
      </w:r>
      <w:r>
        <w:rPr>
          <w:rFonts w:ascii="Arial" w:eastAsia="Times New Roman" w:hAnsi="Arial" w:cs="Arial"/>
          <w:b/>
          <w:sz w:val="18"/>
          <w:szCs w:val="18"/>
          <w:u w:val="single"/>
          <w:lang w:eastAsia="es-ES"/>
        </w:rPr>
        <w:t xml:space="preserve">y </w:t>
      </w:r>
      <w:r w:rsidRPr="00B90EC3">
        <w:rPr>
          <w:rFonts w:ascii="Arial" w:eastAsia="Times New Roman" w:hAnsi="Arial" w:cs="Arial"/>
          <w:b/>
          <w:sz w:val="18"/>
          <w:szCs w:val="18"/>
          <w:u w:val="single"/>
          <w:lang w:eastAsia="es-ES"/>
        </w:rPr>
        <w:t>Alojamiento</w:t>
      </w:r>
      <w:r w:rsidR="007209F1">
        <w:rPr>
          <w:rFonts w:ascii="Arial" w:eastAsia="Times New Roman" w:hAnsi="Arial" w:cs="Arial"/>
          <w:b/>
          <w:sz w:val="18"/>
          <w:szCs w:val="18"/>
          <w:u w:val="single"/>
          <w:lang w:eastAsia="es-ES"/>
        </w:rPr>
        <w:t xml:space="preserve"> </w:t>
      </w:r>
      <w:r w:rsidR="00196897" w:rsidRPr="00196897">
        <w:rPr>
          <w:rFonts w:ascii="Arial" w:eastAsia="Times New Roman" w:hAnsi="Arial" w:cs="Arial"/>
          <w:sz w:val="18"/>
          <w:szCs w:val="18"/>
          <w:lang w:eastAsia="es-ES"/>
        </w:rPr>
        <w:t>en el hotel</w:t>
      </w:r>
      <w:r w:rsidR="007209F1">
        <w:rPr>
          <w:rFonts w:ascii="Arial" w:eastAsia="Times New Roman" w:hAnsi="Arial" w:cs="Arial"/>
          <w:sz w:val="18"/>
          <w:szCs w:val="18"/>
          <w:lang w:eastAsia="es-ES"/>
        </w:rPr>
        <w:t>.</w:t>
      </w:r>
    </w:p>
    <w:p w:rsidR="00196897" w:rsidRDefault="00196897" w:rsidP="00196897">
      <w:pPr>
        <w:spacing w:after="0" w:line="240" w:lineRule="auto"/>
        <w:jc w:val="both"/>
        <w:rPr>
          <w:rFonts w:ascii="Arial" w:eastAsia="Times New Roman" w:hAnsi="Arial" w:cs="Arial"/>
          <w:sz w:val="18"/>
          <w:szCs w:val="18"/>
          <w:lang w:eastAsia="es-ES"/>
        </w:rPr>
      </w:pPr>
    </w:p>
    <w:p w:rsidR="00EB641D" w:rsidRDefault="00EB641D" w:rsidP="00EB641D">
      <w:pPr>
        <w:spacing w:after="0" w:line="240" w:lineRule="auto"/>
        <w:jc w:val="both"/>
        <w:rPr>
          <w:rFonts w:ascii="Arial" w:eastAsia="Times New Roman" w:hAnsi="Arial" w:cs="Arial"/>
          <w:b/>
          <w:color w:val="EF782D"/>
          <w:sz w:val="18"/>
          <w:szCs w:val="18"/>
          <w:lang w:eastAsia="es-ES"/>
        </w:rPr>
      </w:pPr>
      <w:r>
        <w:rPr>
          <w:rFonts w:ascii="Arial" w:eastAsia="Times New Roman" w:hAnsi="Arial" w:cs="Arial"/>
          <w:b/>
          <w:color w:val="EF782D"/>
          <w:sz w:val="18"/>
          <w:szCs w:val="18"/>
          <w:lang w:eastAsia="es-ES"/>
        </w:rPr>
        <w:t xml:space="preserve">Día 5  </w:t>
      </w:r>
      <w:r w:rsidR="00B90EC3">
        <w:rPr>
          <w:rFonts w:ascii="Arial" w:eastAsia="Times New Roman" w:hAnsi="Arial" w:cs="Arial"/>
          <w:b/>
          <w:color w:val="EF782D"/>
          <w:sz w:val="18"/>
          <w:szCs w:val="18"/>
          <w:lang w:eastAsia="es-ES"/>
        </w:rPr>
        <w:t>Martes</w:t>
      </w:r>
      <w:r>
        <w:rPr>
          <w:rFonts w:ascii="Arial" w:eastAsia="Times New Roman" w:hAnsi="Arial" w:cs="Arial"/>
          <w:b/>
          <w:color w:val="EF782D"/>
          <w:sz w:val="18"/>
          <w:szCs w:val="18"/>
          <w:lang w:eastAsia="es-ES"/>
        </w:rPr>
        <w:t xml:space="preserve"> </w:t>
      </w:r>
      <w:r w:rsidR="004C6776">
        <w:rPr>
          <w:rFonts w:ascii="Arial" w:eastAsia="Times New Roman" w:hAnsi="Arial" w:cs="Arial"/>
          <w:b/>
          <w:color w:val="EF782D"/>
          <w:sz w:val="18"/>
          <w:szCs w:val="18"/>
          <w:lang w:eastAsia="es-ES"/>
        </w:rPr>
        <w:t xml:space="preserve">  </w:t>
      </w:r>
      <w:r>
        <w:rPr>
          <w:rFonts w:ascii="Arial" w:eastAsia="Times New Roman" w:hAnsi="Arial" w:cs="Arial"/>
          <w:b/>
          <w:color w:val="EF782D"/>
          <w:sz w:val="18"/>
          <w:szCs w:val="18"/>
          <w:lang w:eastAsia="es-ES"/>
        </w:rPr>
        <w:t xml:space="preserve">Fez – </w:t>
      </w:r>
      <w:r w:rsidR="00CA0E73">
        <w:rPr>
          <w:rFonts w:ascii="Arial" w:eastAsia="Times New Roman" w:hAnsi="Arial" w:cs="Arial"/>
          <w:b/>
          <w:color w:val="EF782D"/>
          <w:sz w:val="18"/>
          <w:szCs w:val="18"/>
          <w:lang w:eastAsia="es-ES"/>
        </w:rPr>
        <w:t xml:space="preserve">Rabat – Marrakech </w:t>
      </w:r>
      <w:r w:rsidR="007209F1" w:rsidRPr="007209F1">
        <w:rPr>
          <w:rFonts w:ascii="Arial" w:eastAsia="Times New Roman" w:hAnsi="Arial" w:cs="Arial"/>
          <w:b/>
          <w:color w:val="EF782D"/>
          <w:sz w:val="18"/>
          <w:szCs w:val="18"/>
          <w:lang w:eastAsia="es-ES"/>
        </w:rPr>
        <w:t>(495 km)</w:t>
      </w:r>
    </w:p>
    <w:p w:rsidR="00B90EC3" w:rsidRDefault="00B90EC3" w:rsidP="00B90EC3">
      <w:pPr>
        <w:spacing w:after="0" w:line="240" w:lineRule="auto"/>
        <w:jc w:val="both"/>
        <w:rPr>
          <w:rFonts w:ascii="Arial" w:eastAsia="Times New Roman" w:hAnsi="Arial" w:cs="Arial"/>
          <w:sz w:val="18"/>
          <w:szCs w:val="18"/>
          <w:lang w:eastAsia="es-ES"/>
        </w:rPr>
      </w:pPr>
      <w:r>
        <w:rPr>
          <w:rFonts w:ascii="Arial" w:eastAsia="Times New Roman" w:hAnsi="Arial" w:cs="Arial"/>
          <w:b/>
          <w:i/>
          <w:sz w:val="18"/>
          <w:szCs w:val="18"/>
          <w:u w:val="single"/>
          <w:lang w:eastAsia="es-ES"/>
        </w:rPr>
        <w:t xml:space="preserve">Desayuno. </w:t>
      </w:r>
      <w:r w:rsidR="00196897" w:rsidRPr="00A53C7B">
        <w:rPr>
          <w:rFonts w:ascii="Arial" w:eastAsia="Times New Roman" w:hAnsi="Arial" w:cs="Arial"/>
          <w:sz w:val="18"/>
          <w:szCs w:val="18"/>
          <w:lang w:eastAsia="es-ES"/>
        </w:rPr>
        <w:t>Salida</w:t>
      </w:r>
      <w:r w:rsidR="00A53C7B">
        <w:rPr>
          <w:rFonts w:ascii="Arial" w:eastAsia="Times New Roman" w:hAnsi="Arial" w:cs="Arial"/>
          <w:sz w:val="18"/>
          <w:szCs w:val="18"/>
          <w:lang w:eastAsia="es-ES"/>
        </w:rPr>
        <w:t xml:space="preserve"> </w:t>
      </w:r>
      <w:r w:rsidR="00196897" w:rsidRPr="00A53C7B">
        <w:rPr>
          <w:rFonts w:ascii="Arial" w:eastAsia="Times New Roman" w:hAnsi="Arial" w:cs="Arial"/>
          <w:sz w:val="18"/>
          <w:szCs w:val="18"/>
          <w:lang w:eastAsia="es-ES"/>
        </w:rPr>
        <w:t>hacia Rabat para conocer la capital administrativa, en donde se</w:t>
      </w:r>
      <w:r w:rsidR="00A53C7B">
        <w:rPr>
          <w:rFonts w:ascii="Arial" w:eastAsia="Times New Roman" w:hAnsi="Arial" w:cs="Arial"/>
          <w:sz w:val="18"/>
          <w:szCs w:val="18"/>
          <w:lang w:eastAsia="es-ES"/>
        </w:rPr>
        <w:t xml:space="preserve"> </w:t>
      </w:r>
      <w:r w:rsidR="00196897" w:rsidRPr="00A53C7B">
        <w:rPr>
          <w:rFonts w:ascii="Arial" w:eastAsia="Times New Roman" w:hAnsi="Arial" w:cs="Arial"/>
          <w:sz w:val="18"/>
          <w:szCs w:val="18"/>
          <w:lang w:eastAsia="es-ES"/>
        </w:rPr>
        <w:t xml:space="preserve">conocerá el Palacio Real </w:t>
      </w:r>
      <w:proofErr w:type="spellStart"/>
      <w:r w:rsidR="00196897" w:rsidRPr="00A53C7B">
        <w:rPr>
          <w:rFonts w:ascii="Arial" w:eastAsia="Times New Roman" w:hAnsi="Arial" w:cs="Arial"/>
          <w:sz w:val="18"/>
          <w:szCs w:val="18"/>
          <w:lang w:eastAsia="es-ES"/>
        </w:rPr>
        <w:t>Mechouar</w:t>
      </w:r>
      <w:proofErr w:type="spellEnd"/>
      <w:r w:rsidR="007209F1">
        <w:rPr>
          <w:rFonts w:ascii="Arial" w:eastAsia="Times New Roman" w:hAnsi="Arial" w:cs="Arial"/>
          <w:sz w:val="18"/>
          <w:szCs w:val="18"/>
          <w:lang w:eastAsia="es-ES"/>
        </w:rPr>
        <w:t>,</w:t>
      </w:r>
      <w:r w:rsidR="00196897" w:rsidRPr="00A53C7B">
        <w:rPr>
          <w:rFonts w:ascii="Arial" w:eastAsia="Times New Roman" w:hAnsi="Arial" w:cs="Arial"/>
          <w:sz w:val="18"/>
          <w:szCs w:val="18"/>
          <w:lang w:eastAsia="es-ES"/>
        </w:rPr>
        <w:t xml:space="preserve"> el Mausoleo de Mohamed V y la</w:t>
      </w:r>
      <w:r w:rsidR="00A53C7B">
        <w:rPr>
          <w:rFonts w:ascii="Arial" w:eastAsia="Times New Roman" w:hAnsi="Arial" w:cs="Arial"/>
          <w:sz w:val="18"/>
          <w:szCs w:val="18"/>
          <w:lang w:eastAsia="es-ES"/>
        </w:rPr>
        <w:t xml:space="preserve"> </w:t>
      </w:r>
      <w:r w:rsidR="00196897" w:rsidRPr="00A53C7B">
        <w:rPr>
          <w:rFonts w:ascii="Arial" w:eastAsia="Times New Roman" w:hAnsi="Arial" w:cs="Arial"/>
          <w:sz w:val="18"/>
          <w:szCs w:val="18"/>
          <w:lang w:eastAsia="es-ES"/>
        </w:rPr>
        <w:t>Mezquita de la Torre Hassan</w:t>
      </w:r>
      <w:r w:rsidR="007209F1">
        <w:rPr>
          <w:rFonts w:ascii="Arial" w:eastAsia="Times New Roman" w:hAnsi="Arial" w:cs="Arial"/>
          <w:sz w:val="18"/>
          <w:szCs w:val="18"/>
          <w:lang w:eastAsia="es-ES"/>
        </w:rPr>
        <w:t>.</w:t>
      </w:r>
      <w:r w:rsidR="00196897" w:rsidRPr="00A53C7B">
        <w:rPr>
          <w:rFonts w:ascii="Arial" w:eastAsia="Times New Roman" w:hAnsi="Arial" w:cs="Arial"/>
          <w:sz w:val="18"/>
          <w:szCs w:val="18"/>
          <w:lang w:eastAsia="es-ES"/>
        </w:rPr>
        <w:t xml:space="preserve"> </w:t>
      </w:r>
      <w:r w:rsidR="00196897" w:rsidRPr="007209F1">
        <w:rPr>
          <w:rFonts w:ascii="Arial" w:eastAsia="Times New Roman" w:hAnsi="Arial" w:cs="Arial"/>
          <w:b/>
          <w:color w:val="808080" w:themeColor="background1" w:themeShade="80"/>
          <w:sz w:val="18"/>
          <w:szCs w:val="18"/>
          <w:lang w:eastAsia="es-ES"/>
        </w:rPr>
        <w:t>Almuerzo de pescado opcional</w:t>
      </w:r>
      <w:r w:rsidR="007209F1">
        <w:rPr>
          <w:rFonts w:ascii="Arial" w:eastAsia="Times New Roman" w:hAnsi="Arial" w:cs="Arial"/>
          <w:sz w:val="18"/>
          <w:szCs w:val="18"/>
          <w:lang w:eastAsia="es-ES"/>
        </w:rPr>
        <w:t>.</w:t>
      </w:r>
      <w:r w:rsidR="00A53C7B" w:rsidRPr="007209F1">
        <w:rPr>
          <w:rFonts w:ascii="Arial" w:eastAsia="Times New Roman" w:hAnsi="Arial" w:cs="Arial"/>
          <w:sz w:val="18"/>
          <w:szCs w:val="18"/>
          <w:lang w:eastAsia="es-ES"/>
        </w:rPr>
        <w:t xml:space="preserve"> </w:t>
      </w:r>
      <w:r w:rsidR="00196897" w:rsidRPr="00A53C7B">
        <w:rPr>
          <w:rFonts w:ascii="Arial" w:eastAsia="Times New Roman" w:hAnsi="Arial" w:cs="Arial"/>
          <w:sz w:val="18"/>
          <w:szCs w:val="18"/>
          <w:lang w:eastAsia="es-ES"/>
        </w:rPr>
        <w:t>Continuación hacia Marrakech por la autopista</w:t>
      </w:r>
      <w:r w:rsidR="007209F1">
        <w:rPr>
          <w:rFonts w:ascii="Arial" w:eastAsia="Times New Roman" w:hAnsi="Arial" w:cs="Arial"/>
          <w:sz w:val="18"/>
          <w:szCs w:val="18"/>
          <w:lang w:eastAsia="es-ES"/>
        </w:rPr>
        <w:t>.</w:t>
      </w:r>
      <w:r w:rsidR="00196897" w:rsidRPr="00A53C7B">
        <w:rPr>
          <w:rFonts w:ascii="Arial" w:eastAsia="Times New Roman" w:hAnsi="Arial" w:cs="Arial"/>
          <w:sz w:val="18"/>
          <w:szCs w:val="18"/>
          <w:lang w:eastAsia="es-ES"/>
        </w:rPr>
        <w:t xml:space="preserve"> Llegada, </w:t>
      </w:r>
      <w:r w:rsidRPr="00B90EC3">
        <w:rPr>
          <w:rFonts w:ascii="Arial" w:eastAsia="Times New Roman" w:hAnsi="Arial" w:cs="Arial"/>
          <w:b/>
          <w:i/>
          <w:sz w:val="18"/>
          <w:szCs w:val="18"/>
          <w:u w:val="single"/>
          <w:lang w:eastAsia="es-ES"/>
        </w:rPr>
        <w:t>Cena</w:t>
      </w:r>
      <w:r w:rsidRPr="00B90EC3">
        <w:rPr>
          <w:rFonts w:ascii="Arial" w:eastAsia="Times New Roman" w:hAnsi="Arial" w:cs="Arial"/>
          <w:b/>
          <w:sz w:val="18"/>
          <w:szCs w:val="18"/>
          <w:u w:val="single"/>
          <w:lang w:eastAsia="es-ES"/>
        </w:rPr>
        <w:t xml:space="preserve"> </w:t>
      </w:r>
      <w:r>
        <w:rPr>
          <w:rFonts w:ascii="Arial" w:eastAsia="Times New Roman" w:hAnsi="Arial" w:cs="Arial"/>
          <w:b/>
          <w:sz w:val="18"/>
          <w:szCs w:val="18"/>
          <w:u w:val="single"/>
          <w:lang w:eastAsia="es-ES"/>
        </w:rPr>
        <w:t xml:space="preserve">y </w:t>
      </w:r>
      <w:r w:rsidRPr="00B90EC3">
        <w:rPr>
          <w:rFonts w:ascii="Arial" w:eastAsia="Times New Roman" w:hAnsi="Arial" w:cs="Arial"/>
          <w:b/>
          <w:sz w:val="18"/>
          <w:szCs w:val="18"/>
          <w:u w:val="single"/>
          <w:lang w:eastAsia="es-ES"/>
        </w:rPr>
        <w:t>Alojamiento</w:t>
      </w:r>
    </w:p>
    <w:p w:rsidR="00196897" w:rsidRDefault="00196897" w:rsidP="00EB641D">
      <w:pPr>
        <w:spacing w:after="0" w:line="240" w:lineRule="auto"/>
        <w:jc w:val="both"/>
        <w:rPr>
          <w:rFonts w:ascii="Arial" w:eastAsia="Times New Roman" w:hAnsi="Arial" w:cs="Arial"/>
          <w:b/>
          <w:i/>
          <w:sz w:val="18"/>
          <w:szCs w:val="18"/>
          <w:u w:val="single"/>
          <w:lang w:eastAsia="es-ES"/>
        </w:rPr>
      </w:pPr>
    </w:p>
    <w:p w:rsidR="00EB641D" w:rsidRDefault="00EB641D" w:rsidP="00EB641D">
      <w:pPr>
        <w:spacing w:after="0" w:line="240" w:lineRule="auto"/>
        <w:jc w:val="both"/>
        <w:rPr>
          <w:rFonts w:ascii="Arial" w:eastAsia="Times New Roman" w:hAnsi="Arial" w:cs="Arial"/>
          <w:b/>
          <w:color w:val="EF782D"/>
          <w:sz w:val="18"/>
          <w:szCs w:val="18"/>
          <w:lang w:eastAsia="es-ES"/>
        </w:rPr>
      </w:pPr>
      <w:r>
        <w:rPr>
          <w:rFonts w:ascii="Arial" w:eastAsia="Times New Roman" w:hAnsi="Arial" w:cs="Arial"/>
          <w:b/>
          <w:color w:val="EF782D"/>
          <w:sz w:val="18"/>
          <w:szCs w:val="18"/>
          <w:lang w:eastAsia="es-ES"/>
        </w:rPr>
        <w:t>Día 6</w:t>
      </w:r>
      <w:r w:rsidR="00B90EC3">
        <w:rPr>
          <w:rFonts w:ascii="Arial" w:eastAsia="Times New Roman" w:hAnsi="Arial" w:cs="Arial"/>
          <w:b/>
          <w:color w:val="EF782D"/>
          <w:sz w:val="18"/>
          <w:szCs w:val="18"/>
          <w:lang w:eastAsia="es-ES"/>
        </w:rPr>
        <w:t xml:space="preserve"> Miércoles</w:t>
      </w:r>
      <w:r w:rsidR="00D81873">
        <w:rPr>
          <w:rFonts w:ascii="Arial" w:eastAsia="Times New Roman" w:hAnsi="Arial" w:cs="Arial"/>
          <w:b/>
          <w:color w:val="EF782D"/>
          <w:sz w:val="18"/>
          <w:szCs w:val="18"/>
          <w:lang w:eastAsia="es-ES"/>
        </w:rPr>
        <w:t xml:space="preserve"> </w:t>
      </w:r>
      <w:r w:rsidR="00CA0E73">
        <w:rPr>
          <w:rFonts w:ascii="Arial" w:eastAsia="Times New Roman" w:hAnsi="Arial" w:cs="Arial"/>
          <w:b/>
          <w:color w:val="EF782D"/>
          <w:sz w:val="18"/>
          <w:szCs w:val="18"/>
          <w:lang w:eastAsia="es-ES"/>
        </w:rPr>
        <w:t xml:space="preserve">Marrakech </w:t>
      </w:r>
      <w:r>
        <w:rPr>
          <w:rFonts w:ascii="Arial" w:eastAsia="Times New Roman" w:hAnsi="Arial" w:cs="Arial"/>
          <w:b/>
          <w:color w:val="EF782D"/>
          <w:sz w:val="18"/>
          <w:szCs w:val="18"/>
          <w:lang w:eastAsia="es-ES"/>
        </w:rPr>
        <w:t xml:space="preserve"> </w:t>
      </w:r>
    </w:p>
    <w:p w:rsidR="00CA0E73" w:rsidRPr="00CA0E73" w:rsidRDefault="00B90EC3" w:rsidP="00CA0E73">
      <w:pPr>
        <w:spacing w:after="0" w:line="240" w:lineRule="auto"/>
        <w:jc w:val="both"/>
        <w:rPr>
          <w:rFonts w:ascii="Arial" w:eastAsia="Times New Roman" w:hAnsi="Arial" w:cs="Arial"/>
          <w:sz w:val="18"/>
          <w:szCs w:val="18"/>
          <w:lang w:eastAsia="es-ES"/>
        </w:rPr>
      </w:pPr>
      <w:r>
        <w:rPr>
          <w:rFonts w:ascii="Arial" w:eastAsia="Times New Roman" w:hAnsi="Arial" w:cs="Arial"/>
          <w:b/>
          <w:i/>
          <w:sz w:val="18"/>
          <w:szCs w:val="18"/>
          <w:u w:val="single"/>
          <w:lang w:eastAsia="es-ES"/>
        </w:rPr>
        <w:t xml:space="preserve">Desayuno. </w:t>
      </w:r>
      <w:r w:rsidR="00CA0E73" w:rsidRPr="00CA0E73">
        <w:rPr>
          <w:rFonts w:ascii="Arial" w:eastAsia="Times New Roman" w:hAnsi="Arial" w:cs="Arial"/>
          <w:sz w:val="18"/>
          <w:szCs w:val="18"/>
          <w:lang w:eastAsia="es-ES"/>
        </w:rPr>
        <w:t>Visita</w:t>
      </w:r>
      <w:r w:rsidR="00CA0E73">
        <w:rPr>
          <w:rFonts w:ascii="Arial" w:eastAsia="Times New Roman" w:hAnsi="Arial" w:cs="Arial"/>
          <w:sz w:val="18"/>
          <w:szCs w:val="18"/>
          <w:lang w:eastAsia="es-ES"/>
        </w:rPr>
        <w:t xml:space="preserve"> </w:t>
      </w:r>
      <w:r w:rsidR="00CA0E73" w:rsidRPr="00CA0E73">
        <w:rPr>
          <w:rFonts w:ascii="Arial" w:eastAsia="Times New Roman" w:hAnsi="Arial" w:cs="Arial"/>
          <w:sz w:val="18"/>
          <w:szCs w:val="18"/>
          <w:lang w:eastAsia="es-ES"/>
        </w:rPr>
        <w:t>de todo el día de la segunda población más antigua de las ciudades</w:t>
      </w:r>
      <w:r w:rsidR="00CA0E73">
        <w:rPr>
          <w:rFonts w:ascii="Arial" w:eastAsia="Times New Roman" w:hAnsi="Arial" w:cs="Arial"/>
          <w:sz w:val="18"/>
          <w:szCs w:val="18"/>
          <w:lang w:eastAsia="es-ES"/>
        </w:rPr>
        <w:t xml:space="preserve"> </w:t>
      </w:r>
      <w:r w:rsidR="00CA0E73" w:rsidRPr="00CA0E73">
        <w:rPr>
          <w:rFonts w:ascii="Arial" w:eastAsia="Times New Roman" w:hAnsi="Arial" w:cs="Arial"/>
          <w:sz w:val="18"/>
          <w:szCs w:val="18"/>
          <w:lang w:eastAsia="es-ES"/>
        </w:rPr>
        <w:t>imperiales, también llamada “La Ciudad Roja” Conoceremos los Jardines</w:t>
      </w:r>
      <w:r w:rsidR="00CA0E73">
        <w:rPr>
          <w:rFonts w:ascii="Arial" w:eastAsia="Times New Roman" w:hAnsi="Arial" w:cs="Arial"/>
          <w:sz w:val="18"/>
          <w:szCs w:val="18"/>
          <w:lang w:eastAsia="es-ES"/>
        </w:rPr>
        <w:t xml:space="preserve"> </w:t>
      </w:r>
      <w:r w:rsidR="00CA0E73" w:rsidRPr="00CA0E73">
        <w:rPr>
          <w:rFonts w:ascii="Arial" w:eastAsia="Times New Roman" w:hAnsi="Arial" w:cs="Arial"/>
          <w:sz w:val="18"/>
          <w:szCs w:val="18"/>
          <w:lang w:eastAsia="es-ES"/>
        </w:rPr>
        <w:t xml:space="preserve">de la Menara, el Palacio Bahía, la </w:t>
      </w:r>
      <w:proofErr w:type="spellStart"/>
      <w:r w:rsidR="00CA0E73" w:rsidRPr="00CA0E73">
        <w:rPr>
          <w:rFonts w:ascii="Arial" w:eastAsia="Times New Roman" w:hAnsi="Arial" w:cs="Arial"/>
          <w:sz w:val="18"/>
          <w:szCs w:val="18"/>
          <w:lang w:eastAsia="es-ES"/>
        </w:rPr>
        <w:t>Koutubia</w:t>
      </w:r>
      <w:proofErr w:type="spellEnd"/>
      <w:r w:rsidR="00CA0E73" w:rsidRPr="00CA0E73">
        <w:rPr>
          <w:rFonts w:ascii="Arial" w:eastAsia="Times New Roman" w:hAnsi="Arial" w:cs="Arial"/>
          <w:sz w:val="18"/>
          <w:szCs w:val="18"/>
          <w:lang w:eastAsia="es-ES"/>
        </w:rPr>
        <w:t xml:space="preserve"> y el Museo Dar si Said</w:t>
      </w:r>
      <w:r w:rsidR="00CA0E73">
        <w:rPr>
          <w:rFonts w:ascii="Arial" w:eastAsia="Times New Roman" w:hAnsi="Arial" w:cs="Arial"/>
          <w:sz w:val="18"/>
          <w:szCs w:val="18"/>
          <w:lang w:eastAsia="es-ES"/>
        </w:rPr>
        <w:t xml:space="preserve"> </w:t>
      </w:r>
      <w:r w:rsidR="00CA0E73" w:rsidRPr="00D81873">
        <w:rPr>
          <w:rFonts w:ascii="Arial" w:eastAsia="Times New Roman" w:hAnsi="Arial" w:cs="Arial"/>
          <w:b/>
          <w:sz w:val="18"/>
          <w:szCs w:val="18"/>
          <w:u w:val="single"/>
          <w:lang w:eastAsia="es-ES"/>
        </w:rPr>
        <w:t>Almuerzo en el hotel</w:t>
      </w:r>
      <w:r w:rsidR="00D81873">
        <w:rPr>
          <w:rFonts w:ascii="Arial" w:eastAsia="Times New Roman" w:hAnsi="Arial" w:cs="Arial"/>
          <w:sz w:val="18"/>
          <w:szCs w:val="18"/>
          <w:lang w:eastAsia="es-ES"/>
        </w:rPr>
        <w:t>.</w:t>
      </w:r>
      <w:r w:rsidR="00CA0E73" w:rsidRPr="00CA0E73">
        <w:rPr>
          <w:rFonts w:ascii="Arial" w:eastAsia="Times New Roman" w:hAnsi="Arial" w:cs="Arial"/>
          <w:sz w:val="18"/>
          <w:szCs w:val="18"/>
          <w:lang w:eastAsia="es-ES"/>
        </w:rPr>
        <w:t xml:space="preserve"> Por la</w:t>
      </w:r>
      <w:r w:rsidR="00CA0E73">
        <w:rPr>
          <w:rFonts w:ascii="Arial" w:eastAsia="Times New Roman" w:hAnsi="Arial" w:cs="Arial"/>
          <w:sz w:val="18"/>
          <w:szCs w:val="18"/>
          <w:lang w:eastAsia="es-ES"/>
        </w:rPr>
        <w:t xml:space="preserve"> </w:t>
      </w:r>
      <w:r w:rsidR="00CA0E73" w:rsidRPr="00CA0E73">
        <w:rPr>
          <w:rFonts w:ascii="Arial" w:eastAsia="Times New Roman" w:hAnsi="Arial" w:cs="Arial"/>
          <w:sz w:val="18"/>
          <w:szCs w:val="18"/>
          <w:lang w:eastAsia="es-ES"/>
        </w:rPr>
        <w:t>tarde, visita de los zocos y barrios de</w:t>
      </w:r>
      <w:r w:rsidR="00CA0E73">
        <w:rPr>
          <w:rFonts w:ascii="Arial" w:eastAsia="Times New Roman" w:hAnsi="Arial" w:cs="Arial"/>
          <w:sz w:val="18"/>
          <w:szCs w:val="18"/>
          <w:lang w:eastAsia="es-ES"/>
        </w:rPr>
        <w:t xml:space="preserve"> </w:t>
      </w:r>
      <w:r w:rsidR="00CA0E73" w:rsidRPr="00CA0E73">
        <w:rPr>
          <w:rFonts w:ascii="Arial" w:eastAsia="Times New Roman" w:hAnsi="Arial" w:cs="Arial"/>
          <w:sz w:val="18"/>
          <w:szCs w:val="18"/>
          <w:lang w:eastAsia="es-ES"/>
        </w:rPr>
        <w:t>artesanos</w:t>
      </w:r>
      <w:r w:rsidR="00D81873">
        <w:rPr>
          <w:rFonts w:ascii="Arial" w:eastAsia="Times New Roman" w:hAnsi="Arial" w:cs="Arial"/>
          <w:sz w:val="18"/>
          <w:szCs w:val="18"/>
          <w:lang w:eastAsia="es-ES"/>
        </w:rPr>
        <w:t>.</w:t>
      </w:r>
      <w:r w:rsidR="00CA0E73" w:rsidRPr="00CA0E73">
        <w:rPr>
          <w:rFonts w:ascii="Arial" w:eastAsia="Times New Roman" w:hAnsi="Arial" w:cs="Arial"/>
          <w:sz w:val="18"/>
          <w:szCs w:val="18"/>
          <w:lang w:eastAsia="es-ES"/>
        </w:rPr>
        <w:t xml:space="preserve"> Llegaremos a la famosa Plaza de </w:t>
      </w:r>
      <w:proofErr w:type="spellStart"/>
      <w:r w:rsidR="00CA0E73" w:rsidRPr="00CA0E73">
        <w:rPr>
          <w:rFonts w:ascii="Arial" w:eastAsia="Times New Roman" w:hAnsi="Arial" w:cs="Arial"/>
          <w:sz w:val="18"/>
          <w:szCs w:val="18"/>
          <w:lang w:eastAsia="es-ES"/>
        </w:rPr>
        <w:t>Jemaa</w:t>
      </w:r>
      <w:proofErr w:type="spellEnd"/>
      <w:r w:rsidR="00CA0E73" w:rsidRPr="00CA0E73">
        <w:rPr>
          <w:rFonts w:ascii="Arial" w:eastAsia="Times New Roman" w:hAnsi="Arial" w:cs="Arial"/>
          <w:sz w:val="18"/>
          <w:szCs w:val="18"/>
          <w:lang w:eastAsia="es-ES"/>
        </w:rPr>
        <w:t xml:space="preserve"> el </w:t>
      </w:r>
      <w:proofErr w:type="spellStart"/>
      <w:r w:rsidR="00CA0E73" w:rsidRPr="00CA0E73">
        <w:rPr>
          <w:rFonts w:ascii="Arial" w:eastAsia="Times New Roman" w:hAnsi="Arial" w:cs="Arial"/>
          <w:sz w:val="18"/>
          <w:szCs w:val="18"/>
          <w:lang w:eastAsia="es-ES"/>
        </w:rPr>
        <w:t>Fna</w:t>
      </w:r>
      <w:proofErr w:type="spellEnd"/>
      <w:r w:rsidR="00CA0E73" w:rsidRPr="00CA0E73">
        <w:rPr>
          <w:rFonts w:ascii="Arial" w:eastAsia="Times New Roman" w:hAnsi="Arial" w:cs="Arial"/>
          <w:sz w:val="18"/>
          <w:szCs w:val="18"/>
          <w:lang w:eastAsia="es-ES"/>
        </w:rPr>
        <w:t xml:space="preserve"> con su</w:t>
      </w:r>
      <w:r w:rsidR="00CA0E73">
        <w:rPr>
          <w:rFonts w:ascii="Arial" w:eastAsia="Times New Roman" w:hAnsi="Arial" w:cs="Arial"/>
          <w:sz w:val="18"/>
          <w:szCs w:val="18"/>
          <w:lang w:eastAsia="es-ES"/>
        </w:rPr>
        <w:t xml:space="preserve"> </w:t>
      </w:r>
      <w:r w:rsidR="00CA0E73" w:rsidRPr="00CA0E73">
        <w:rPr>
          <w:rFonts w:ascii="Arial" w:eastAsia="Times New Roman" w:hAnsi="Arial" w:cs="Arial"/>
          <w:sz w:val="18"/>
          <w:szCs w:val="18"/>
          <w:lang w:eastAsia="es-ES"/>
        </w:rPr>
        <w:t>permanente ambiente</w:t>
      </w:r>
      <w:r w:rsidR="00D81873">
        <w:rPr>
          <w:rFonts w:ascii="Arial" w:eastAsia="Times New Roman" w:hAnsi="Arial" w:cs="Arial"/>
          <w:sz w:val="18"/>
          <w:szCs w:val="18"/>
          <w:lang w:eastAsia="es-ES"/>
        </w:rPr>
        <w:t>.</w:t>
      </w:r>
      <w:r w:rsidR="00CA0E73" w:rsidRPr="00CA0E73">
        <w:rPr>
          <w:rFonts w:ascii="Arial" w:eastAsia="Times New Roman" w:hAnsi="Arial" w:cs="Arial"/>
          <w:sz w:val="18"/>
          <w:szCs w:val="18"/>
          <w:lang w:eastAsia="es-ES"/>
        </w:rPr>
        <w:t xml:space="preserve"> </w:t>
      </w:r>
      <w:r w:rsidR="00CA0E73" w:rsidRPr="00D81873">
        <w:rPr>
          <w:rFonts w:ascii="Arial" w:eastAsia="Times New Roman" w:hAnsi="Arial" w:cs="Arial"/>
          <w:b/>
          <w:color w:val="808080" w:themeColor="background1" w:themeShade="80"/>
          <w:sz w:val="18"/>
          <w:szCs w:val="18"/>
          <w:lang w:eastAsia="es-ES"/>
        </w:rPr>
        <w:t>Cena opcional</w:t>
      </w:r>
      <w:r w:rsidR="00D81873">
        <w:rPr>
          <w:rFonts w:ascii="Arial" w:eastAsia="Times New Roman" w:hAnsi="Arial" w:cs="Arial"/>
          <w:color w:val="808080" w:themeColor="background1" w:themeShade="80"/>
          <w:sz w:val="18"/>
          <w:szCs w:val="18"/>
          <w:lang w:eastAsia="es-ES"/>
        </w:rPr>
        <w:t xml:space="preserve">. </w:t>
      </w:r>
      <w:r w:rsidR="00CA0E73" w:rsidRPr="00D81873">
        <w:rPr>
          <w:rFonts w:ascii="Arial" w:eastAsia="Times New Roman" w:hAnsi="Arial" w:cs="Arial"/>
          <w:b/>
          <w:sz w:val="18"/>
          <w:szCs w:val="18"/>
          <w:u w:val="single"/>
          <w:lang w:eastAsia="es-ES"/>
        </w:rPr>
        <w:t>Alojamiento</w:t>
      </w:r>
    </w:p>
    <w:p w:rsidR="00CA0E73" w:rsidRDefault="00CA0E73" w:rsidP="00EB641D">
      <w:pPr>
        <w:spacing w:after="0" w:line="240" w:lineRule="auto"/>
        <w:jc w:val="both"/>
        <w:rPr>
          <w:rFonts w:ascii="Arial" w:eastAsia="Times New Roman" w:hAnsi="Arial" w:cs="Arial"/>
          <w:b/>
          <w:color w:val="EF782D"/>
          <w:sz w:val="18"/>
          <w:szCs w:val="18"/>
          <w:lang w:eastAsia="es-ES"/>
        </w:rPr>
      </w:pPr>
    </w:p>
    <w:p w:rsidR="00EB641D" w:rsidRDefault="00EB641D" w:rsidP="00EB641D">
      <w:pPr>
        <w:spacing w:after="0" w:line="240" w:lineRule="auto"/>
        <w:jc w:val="both"/>
        <w:rPr>
          <w:rFonts w:ascii="Arial" w:eastAsia="Times New Roman" w:hAnsi="Arial" w:cs="Arial"/>
          <w:b/>
          <w:color w:val="EF782D"/>
          <w:sz w:val="18"/>
          <w:szCs w:val="18"/>
          <w:lang w:eastAsia="es-ES"/>
        </w:rPr>
      </w:pPr>
      <w:r>
        <w:rPr>
          <w:rFonts w:ascii="Arial" w:eastAsia="Times New Roman" w:hAnsi="Arial" w:cs="Arial"/>
          <w:b/>
          <w:color w:val="EF782D"/>
          <w:sz w:val="18"/>
          <w:szCs w:val="18"/>
          <w:lang w:eastAsia="es-ES"/>
        </w:rPr>
        <w:t xml:space="preserve">Día 7 </w:t>
      </w:r>
      <w:proofErr w:type="gramStart"/>
      <w:r w:rsidR="00B90EC3">
        <w:rPr>
          <w:rFonts w:ascii="Arial" w:eastAsia="Times New Roman" w:hAnsi="Arial" w:cs="Arial"/>
          <w:b/>
          <w:color w:val="EF782D"/>
          <w:sz w:val="18"/>
          <w:szCs w:val="18"/>
          <w:lang w:eastAsia="es-ES"/>
        </w:rPr>
        <w:t>Jueves</w:t>
      </w:r>
      <w:proofErr w:type="gramEnd"/>
      <w:r>
        <w:rPr>
          <w:rFonts w:ascii="Arial" w:eastAsia="Times New Roman" w:hAnsi="Arial" w:cs="Arial"/>
          <w:b/>
          <w:color w:val="EF782D"/>
          <w:sz w:val="18"/>
          <w:szCs w:val="18"/>
          <w:lang w:eastAsia="es-ES"/>
        </w:rPr>
        <w:t xml:space="preserve">  </w:t>
      </w:r>
      <w:r w:rsidR="00C3541C">
        <w:rPr>
          <w:rFonts w:ascii="Arial" w:eastAsia="Times New Roman" w:hAnsi="Arial" w:cs="Arial"/>
          <w:b/>
          <w:color w:val="EF782D"/>
          <w:sz w:val="18"/>
          <w:szCs w:val="18"/>
          <w:lang w:eastAsia="es-ES"/>
        </w:rPr>
        <w:t xml:space="preserve"> </w:t>
      </w:r>
      <w:r w:rsidR="00CA0E73">
        <w:rPr>
          <w:rFonts w:ascii="Arial" w:eastAsia="Times New Roman" w:hAnsi="Arial" w:cs="Arial"/>
          <w:b/>
          <w:color w:val="EF782D"/>
          <w:sz w:val="18"/>
          <w:szCs w:val="18"/>
          <w:lang w:eastAsia="es-ES"/>
        </w:rPr>
        <w:t>Marrakech</w:t>
      </w:r>
    </w:p>
    <w:p w:rsidR="00CA0E73" w:rsidRPr="00CA0E73" w:rsidRDefault="00B90EC3" w:rsidP="00CA0E73">
      <w:pPr>
        <w:spacing w:after="0" w:line="240" w:lineRule="auto"/>
        <w:jc w:val="both"/>
        <w:rPr>
          <w:rFonts w:ascii="Arial" w:eastAsia="Times New Roman" w:hAnsi="Arial" w:cs="Arial"/>
          <w:sz w:val="18"/>
          <w:szCs w:val="18"/>
          <w:lang w:eastAsia="es-ES"/>
        </w:rPr>
      </w:pPr>
      <w:r>
        <w:rPr>
          <w:rFonts w:ascii="Arial" w:eastAsia="Times New Roman" w:hAnsi="Arial" w:cs="Arial"/>
          <w:b/>
          <w:i/>
          <w:sz w:val="18"/>
          <w:szCs w:val="18"/>
          <w:u w:val="single"/>
          <w:lang w:eastAsia="es-ES"/>
        </w:rPr>
        <w:t xml:space="preserve">Desayuno. </w:t>
      </w:r>
      <w:r w:rsidR="00CA0E73" w:rsidRPr="00CA0E73">
        <w:rPr>
          <w:rFonts w:ascii="Arial" w:eastAsia="Times New Roman" w:hAnsi="Arial" w:cs="Arial"/>
          <w:sz w:val="18"/>
          <w:szCs w:val="18"/>
          <w:lang w:eastAsia="es-ES"/>
        </w:rPr>
        <w:t>Día</w:t>
      </w:r>
      <w:r w:rsidR="00CA0E73">
        <w:rPr>
          <w:rFonts w:ascii="Arial" w:eastAsia="Times New Roman" w:hAnsi="Arial" w:cs="Arial"/>
          <w:sz w:val="18"/>
          <w:szCs w:val="18"/>
          <w:lang w:eastAsia="es-ES"/>
        </w:rPr>
        <w:t xml:space="preserve"> </w:t>
      </w:r>
      <w:r w:rsidR="00CA0E73" w:rsidRPr="00CA0E73">
        <w:rPr>
          <w:rFonts w:ascii="Arial" w:eastAsia="Times New Roman" w:hAnsi="Arial" w:cs="Arial"/>
          <w:sz w:val="18"/>
          <w:szCs w:val="18"/>
          <w:lang w:eastAsia="es-ES"/>
        </w:rPr>
        <w:t>libre para recorrer la ciudad o hacer un tour opcional</w:t>
      </w:r>
      <w:r w:rsidR="00D81873">
        <w:rPr>
          <w:rFonts w:ascii="Arial" w:eastAsia="Times New Roman" w:hAnsi="Arial" w:cs="Arial"/>
          <w:sz w:val="18"/>
          <w:szCs w:val="18"/>
          <w:lang w:eastAsia="es-ES"/>
        </w:rPr>
        <w:t>.</w:t>
      </w:r>
      <w:r w:rsidR="00CA0E73" w:rsidRPr="00CA0E73">
        <w:rPr>
          <w:rFonts w:ascii="Arial" w:eastAsia="Times New Roman" w:hAnsi="Arial" w:cs="Arial"/>
          <w:sz w:val="18"/>
          <w:szCs w:val="18"/>
          <w:lang w:eastAsia="es-ES"/>
        </w:rPr>
        <w:t xml:space="preserve"> </w:t>
      </w:r>
      <w:r w:rsidR="00CA0E73" w:rsidRPr="00D81873">
        <w:rPr>
          <w:rFonts w:ascii="Arial" w:eastAsia="Times New Roman" w:hAnsi="Arial" w:cs="Arial"/>
          <w:b/>
          <w:color w:val="808080" w:themeColor="background1" w:themeShade="80"/>
          <w:sz w:val="18"/>
          <w:szCs w:val="18"/>
          <w:lang w:eastAsia="es-ES"/>
        </w:rPr>
        <w:t>Almuerzo opcional</w:t>
      </w:r>
      <w:r w:rsidR="00CA0E73" w:rsidRPr="00D81873">
        <w:rPr>
          <w:rFonts w:ascii="Arial" w:eastAsia="Times New Roman" w:hAnsi="Arial" w:cs="Arial"/>
          <w:color w:val="808080" w:themeColor="background1" w:themeShade="80"/>
          <w:sz w:val="18"/>
          <w:szCs w:val="18"/>
          <w:lang w:eastAsia="es-ES"/>
        </w:rPr>
        <w:t xml:space="preserve"> </w:t>
      </w:r>
      <w:r w:rsidR="00CA0E73" w:rsidRPr="00CA0E73">
        <w:rPr>
          <w:rFonts w:ascii="Arial" w:eastAsia="Times New Roman" w:hAnsi="Arial" w:cs="Arial"/>
          <w:sz w:val="18"/>
          <w:szCs w:val="18"/>
          <w:lang w:eastAsia="es-ES"/>
        </w:rPr>
        <w:t xml:space="preserve">en restaurante local </w:t>
      </w:r>
      <w:r w:rsidRPr="00B90EC3">
        <w:rPr>
          <w:rFonts w:ascii="Arial" w:eastAsia="Times New Roman" w:hAnsi="Arial" w:cs="Arial"/>
          <w:b/>
          <w:i/>
          <w:sz w:val="18"/>
          <w:szCs w:val="18"/>
          <w:u w:val="single"/>
          <w:lang w:eastAsia="es-ES"/>
        </w:rPr>
        <w:t>Cena</w:t>
      </w:r>
      <w:r w:rsidRPr="00B90EC3">
        <w:rPr>
          <w:rFonts w:ascii="Arial" w:eastAsia="Times New Roman" w:hAnsi="Arial" w:cs="Arial"/>
          <w:b/>
          <w:sz w:val="18"/>
          <w:szCs w:val="18"/>
          <w:u w:val="single"/>
          <w:lang w:eastAsia="es-ES"/>
        </w:rPr>
        <w:t xml:space="preserve"> </w:t>
      </w:r>
      <w:r>
        <w:rPr>
          <w:rFonts w:ascii="Arial" w:eastAsia="Times New Roman" w:hAnsi="Arial" w:cs="Arial"/>
          <w:b/>
          <w:sz w:val="18"/>
          <w:szCs w:val="18"/>
          <w:u w:val="single"/>
          <w:lang w:eastAsia="es-ES"/>
        </w:rPr>
        <w:t xml:space="preserve">y </w:t>
      </w:r>
      <w:r w:rsidRPr="00B90EC3">
        <w:rPr>
          <w:rFonts w:ascii="Arial" w:eastAsia="Times New Roman" w:hAnsi="Arial" w:cs="Arial"/>
          <w:b/>
          <w:sz w:val="18"/>
          <w:szCs w:val="18"/>
          <w:u w:val="single"/>
          <w:lang w:eastAsia="es-ES"/>
        </w:rPr>
        <w:t>A</w:t>
      </w:r>
      <w:r w:rsidR="00D81873">
        <w:rPr>
          <w:rFonts w:ascii="Arial" w:eastAsia="Times New Roman" w:hAnsi="Arial" w:cs="Arial"/>
          <w:b/>
          <w:sz w:val="18"/>
          <w:szCs w:val="18"/>
          <w:u w:val="single"/>
          <w:lang w:eastAsia="es-ES"/>
        </w:rPr>
        <w:t xml:space="preserve">lojamiento </w:t>
      </w:r>
      <w:r w:rsidR="00CA0E73" w:rsidRPr="00CA0E73">
        <w:rPr>
          <w:rFonts w:ascii="Arial" w:eastAsia="Times New Roman" w:hAnsi="Arial" w:cs="Arial"/>
          <w:sz w:val="18"/>
          <w:szCs w:val="18"/>
          <w:lang w:eastAsia="es-ES"/>
        </w:rPr>
        <w:t>en el hotel</w:t>
      </w:r>
      <w:r w:rsidR="00D81873">
        <w:rPr>
          <w:rFonts w:ascii="Arial" w:eastAsia="Times New Roman" w:hAnsi="Arial" w:cs="Arial"/>
          <w:sz w:val="18"/>
          <w:szCs w:val="18"/>
          <w:lang w:eastAsia="es-ES"/>
        </w:rPr>
        <w:t>.</w:t>
      </w:r>
    </w:p>
    <w:p w:rsidR="00CA0E73" w:rsidRPr="00CA0E73" w:rsidRDefault="00CA0E73" w:rsidP="00EB641D">
      <w:pPr>
        <w:spacing w:after="0" w:line="240" w:lineRule="auto"/>
        <w:jc w:val="both"/>
        <w:rPr>
          <w:rFonts w:ascii="Arial" w:eastAsia="Times New Roman" w:hAnsi="Arial" w:cs="Arial"/>
          <w:sz w:val="18"/>
          <w:szCs w:val="18"/>
          <w:lang w:eastAsia="es-ES"/>
        </w:rPr>
      </w:pPr>
    </w:p>
    <w:p w:rsidR="00EB641D" w:rsidRDefault="00EB641D" w:rsidP="00EB641D">
      <w:pPr>
        <w:spacing w:after="0" w:line="240" w:lineRule="auto"/>
        <w:jc w:val="both"/>
        <w:rPr>
          <w:rFonts w:ascii="Arial" w:eastAsia="Times New Roman" w:hAnsi="Arial" w:cs="Arial"/>
          <w:b/>
          <w:color w:val="EF782D"/>
          <w:sz w:val="18"/>
          <w:szCs w:val="18"/>
          <w:lang w:eastAsia="es-ES"/>
        </w:rPr>
      </w:pPr>
      <w:r>
        <w:rPr>
          <w:rFonts w:ascii="Arial" w:eastAsia="Times New Roman" w:hAnsi="Arial" w:cs="Arial"/>
          <w:b/>
          <w:color w:val="EF782D"/>
          <w:sz w:val="18"/>
          <w:szCs w:val="18"/>
          <w:lang w:eastAsia="es-ES"/>
        </w:rPr>
        <w:t xml:space="preserve">Día 8 </w:t>
      </w:r>
      <w:r w:rsidR="00B90EC3">
        <w:rPr>
          <w:rFonts w:ascii="Arial" w:eastAsia="Times New Roman" w:hAnsi="Arial" w:cs="Arial"/>
          <w:b/>
          <w:color w:val="EF782D"/>
          <w:sz w:val="18"/>
          <w:szCs w:val="18"/>
          <w:lang w:eastAsia="es-ES"/>
        </w:rPr>
        <w:t>Viernes</w:t>
      </w:r>
      <w:r>
        <w:rPr>
          <w:rFonts w:ascii="Arial" w:eastAsia="Times New Roman" w:hAnsi="Arial" w:cs="Arial"/>
          <w:b/>
          <w:color w:val="EF782D"/>
          <w:sz w:val="18"/>
          <w:szCs w:val="18"/>
          <w:lang w:eastAsia="es-ES"/>
        </w:rPr>
        <w:t xml:space="preserve">  </w:t>
      </w:r>
      <w:r w:rsidR="00C3541C">
        <w:rPr>
          <w:rFonts w:ascii="Arial" w:eastAsia="Times New Roman" w:hAnsi="Arial" w:cs="Arial"/>
          <w:b/>
          <w:color w:val="EF782D"/>
          <w:sz w:val="18"/>
          <w:szCs w:val="18"/>
          <w:lang w:eastAsia="es-ES"/>
        </w:rPr>
        <w:t xml:space="preserve"> </w:t>
      </w:r>
      <w:r>
        <w:rPr>
          <w:rFonts w:ascii="Arial" w:eastAsia="Times New Roman" w:hAnsi="Arial" w:cs="Arial"/>
          <w:b/>
          <w:color w:val="EF782D"/>
          <w:sz w:val="18"/>
          <w:szCs w:val="18"/>
          <w:lang w:eastAsia="es-ES"/>
        </w:rPr>
        <w:t>Marrakech</w:t>
      </w:r>
      <w:r w:rsidR="00CA0E73">
        <w:rPr>
          <w:rFonts w:ascii="Arial" w:eastAsia="Times New Roman" w:hAnsi="Arial" w:cs="Arial"/>
          <w:b/>
          <w:color w:val="EF782D"/>
          <w:sz w:val="18"/>
          <w:szCs w:val="18"/>
          <w:lang w:eastAsia="es-ES"/>
        </w:rPr>
        <w:t xml:space="preserve"> – Casa </w:t>
      </w:r>
      <w:proofErr w:type="spellStart"/>
      <w:r w:rsidR="00CA0E73">
        <w:rPr>
          <w:rFonts w:ascii="Arial" w:eastAsia="Times New Roman" w:hAnsi="Arial" w:cs="Arial"/>
          <w:b/>
          <w:color w:val="EF782D"/>
          <w:sz w:val="18"/>
          <w:szCs w:val="18"/>
          <w:lang w:eastAsia="es-ES"/>
        </w:rPr>
        <w:t>Blanc</w:t>
      </w:r>
      <w:proofErr w:type="spellEnd"/>
      <w:r w:rsidR="00CA0E73">
        <w:rPr>
          <w:rFonts w:ascii="Arial" w:eastAsia="Times New Roman" w:hAnsi="Arial" w:cs="Arial"/>
          <w:b/>
          <w:color w:val="EF782D"/>
          <w:sz w:val="18"/>
          <w:szCs w:val="18"/>
          <w:lang w:eastAsia="es-ES"/>
        </w:rPr>
        <w:t xml:space="preserve"> – Tánger </w:t>
      </w:r>
      <w:r w:rsidR="00D81873" w:rsidRPr="00D81873">
        <w:rPr>
          <w:rFonts w:ascii="Arial" w:eastAsia="Times New Roman" w:hAnsi="Arial" w:cs="Arial"/>
          <w:b/>
          <w:color w:val="EF782D"/>
          <w:sz w:val="18"/>
          <w:szCs w:val="18"/>
          <w:lang w:eastAsia="es-ES"/>
        </w:rPr>
        <w:t>(560 km)</w:t>
      </w:r>
    </w:p>
    <w:p w:rsidR="00B90EC3" w:rsidRDefault="00B90EC3" w:rsidP="00B90EC3">
      <w:pPr>
        <w:spacing w:after="0" w:line="240" w:lineRule="auto"/>
        <w:jc w:val="both"/>
        <w:rPr>
          <w:rFonts w:ascii="Arial" w:eastAsia="Times New Roman" w:hAnsi="Arial" w:cs="Arial"/>
          <w:sz w:val="18"/>
          <w:szCs w:val="18"/>
          <w:lang w:eastAsia="es-ES"/>
        </w:rPr>
      </w:pPr>
      <w:r>
        <w:rPr>
          <w:rFonts w:ascii="Arial" w:eastAsia="Times New Roman" w:hAnsi="Arial" w:cs="Arial"/>
          <w:b/>
          <w:i/>
          <w:sz w:val="18"/>
          <w:szCs w:val="18"/>
          <w:u w:val="single"/>
          <w:lang w:eastAsia="es-ES"/>
        </w:rPr>
        <w:t xml:space="preserve">Desayuno. </w:t>
      </w:r>
      <w:proofErr w:type="gramStart"/>
      <w:r w:rsidR="00CA0E73" w:rsidRPr="00CA0E73">
        <w:rPr>
          <w:rFonts w:ascii="Arial" w:eastAsia="Times New Roman" w:hAnsi="Arial" w:cs="Arial"/>
          <w:sz w:val="18"/>
          <w:szCs w:val="18"/>
          <w:lang w:eastAsia="es-ES"/>
        </w:rPr>
        <w:t>en</w:t>
      </w:r>
      <w:proofErr w:type="gramEnd"/>
      <w:r w:rsidR="00CA0E73" w:rsidRPr="00CA0E73">
        <w:rPr>
          <w:rFonts w:ascii="Arial" w:eastAsia="Times New Roman" w:hAnsi="Arial" w:cs="Arial"/>
          <w:sz w:val="18"/>
          <w:szCs w:val="18"/>
          <w:lang w:eastAsia="es-ES"/>
        </w:rPr>
        <w:t xml:space="preserve"> el hotel</w:t>
      </w:r>
      <w:r w:rsidR="00D81873">
        <w:rPr>
          <w:rFonts w:ascii="Arial" w:eastAsia="Times New Roman" w:hAnsi="Arial" w:cs="Arial"/>
          <w:sz w:val="18"/>
          <w:szCs w:val="18"/>
          <w:lang w:eastAsia="es-ES"/>
        </w:rPr>
        <w:t>.</w:t>
      </w:r>
      <w:r w:rsidR="00CA0E73" w:rsidRPr="00CA0E73">
        <w:rPr>
          <w:rFonts w:ascii="Arial" w:eastAsia="Times New Roman" w:hAnsi="Arial" w:cs="Arial"/>
          <w:sz w:val="18"/>
          <w:szCs w:val="18"/>
          <w:lang w:eastAsia="es-ES"/>
        </w:rPr>
        <w:t xml:space="preserve"> Salida hacia Casablanca </w:t>
      </w:r>
      <w:r w:rsidR="00CA0E73" w:rsidRPr="00D81873">
        <w:rPr>
          <w:rFonts w:ascii="Arial" w:eastAsia="Times New Roman" w:hAnsi="Arial" w:cs="Arial"/>
          <w:b/>
          <w:color w:val="808080" w:themeColor="background1" w:themeShade="80"/>
          <w:sz w:val="18"/>
          <w:szCs w:val="18"/>
          <w:lang w:eastAsia="es-ES"/>
        </w:rPr>
        <w:t>Almuerzo opcional</w:t>
      </w:r>
      <w:r w:rsidR="00CA0E73" w:rsidRPr="00D81873">
        <w:rPr>
          <w:rFonts w:ascii="Arial" w:eastAsia="Times New Roman" w:hAnsi="Arial" w:cs="Arial"/>
          <w:color w:val="808080" w:themeColor="background1" w:themeShade="80"/>
          <w:sz w:val="18"/>
          <w:szCs w:val="18"/>
          <w:lang w:eastAsia="es-ES"/>
        </w:rPr>
        <w:t xml:space="preserve"> </w:t>
      </w:r>
      <w:r w:rsidR="00CA0E73" w:rsidRPr="00CA0E73">
        <w:rPr>
          <w:rFonts w:ascii="Arial" w:eastAsia="Times New Roman" w:hAnsi="Arial" w:cs="Arial"/>
          <w:sz w:val="18"/>
          <w:szCs w:val="18"/>
          <w:lang w:eastAsia="es-ES"/>
        </w:rPr>
        <w:t>en</w:t>
      </w:r>
      <w:r w:rsidR="00CA0E73">
        <w:rPr>
          <w:rFonts w:ascii="Arial" w:eastAsia="Times New Roman" w:hAnsi="Arial" w:cs="Arial"/>
          <w:sz w:val="18"/>
          <w:szCs w:val="18"/>
          <w:lang w:eastAsia="es-ES"/>
        </w:rPr>
        <w:t xml:space="preserve"> </w:t>
      </w:r>
      <w:r w:rsidR="00CA0E73" w:rsidRPr="00CA0E73">
        <w:rPr>
          <w:rFonts w:ascii="Arial" w:eastAsia="Times New Roman" w:hAnsi="Arial" w:cs="Arial"/>
          <w:sz w:val="18"/>
          <w:szCs w:val="18"/>
          <w:lang w:eastAsia="es-ES"/>
        </w:rPr>
        <w:t>Casablanca</w:t>
      </w:r>
      <w:r w:rsidR="00D81873">
        <w:rPr>
          <w:rFonts w:ascii="Arial" w:eastAsia="Times New Roman" w:hAnsi="Arial" w:cs="Arial"/>
          <w:sz w:val="18"/>
          <w:szCs w:val="18"/>
          <w:lang w:eastAsia="es-ES"/>
        </w:rPr>
        <w:t>.</w:t>
      </w:r>
      <w:r w:rsidR="00CA0E73" w:rsidRPr="00CA0E73">
        <w:rPr>
          <w:rFonts w:ascii="Arial" w:eastAsia="Times New Roman" w:hAnsi="Arial" w:cs="Arial"/>
          <w:sz w:val="18"/>
          <w:szCs w:val="18"/>
          <w:lang w:eastAsia="es-ES"/>
        </w:rPr>
        <w:t xml:space="preserve"> Continuación hacia Tánger </w:t>
      </w:r>
      <w:r w:rsidRPr="00B90EC3">
        <w:rPr>
          <w:rFonts w:ascii="Arial" w:eastAsia="Times New Roman" w:hAnsi="Arial" w:cs="Arial"/>
          <w:b/>
          <w:i/>
          <w:sz w:val="18"/>
          <w:szCs w:val="18"/>
          <w:u w:val="single"/>
          <w:lang w:eastAsia="es-ES"/>
        </w:rPr>
        <w:t>Cena</w:t>
      </w:r>
      <w:r w:rsidRPr="00B90EC3">
        <w:rPr>
          <w:rFonts w:ascii="Arial" w:eastAsia="Times New Roman" w:hAnsi="Arial" w:cs="Arial"/>
          <w:b/>
          <w:sz w:val="18"/>
          <w:szCs w:val="18"/>
          <w:u w:val="single"/>
          <w:lang w:eastAsia="es-ES"/>
        </w:rPr>
        <w:t xml:space="preserve"> </w:t>
      </w:r>
      <w:r>
        <w:rPr>
          <w:rFonts w:ascii="Arial" w:eastAsia="Times New Roman" w:hAnsi="Arial" w:cs="Arial"/>
          <w:b/>
          <w:sz w:val="18"/>
          <w:szCs w:val="18"/>
          <w:u w:val="single"/>
          <w:lang w:eastAsia="es-ES"/>
        </w:rPr>
        <w:t xml:space="preserve">y </w:t>
      </w:r>
      <w:r w:rsidRPr="00B90EC3">
        <w:rPr>
          <w:rFonts w:ascii="Arial" w:eastAsia="Times New Roman" w:hAnsi="Arial" w:cs="Arial"/>
          <w:b/>
          <w:sz w:val="18"/>
          <w:szCs w:val="18"/>
          <w:u w:val="single"/>
          <w:lang w:eastAsia="es-ES"/>
        </w:rPr>
        <w:t>Alojamiento</w:t>
      </w:r>
      <w:r w:rsidR="00D81873">
        <w:rPr>
          <w:rFonts w:ascii="Arial" w:eastAsia="Times New Roman" w:hAnsi="Arial" w:cs="Arial"/>
          <w:b/>
          <w:sz w:val="18"/>
          <w:szCs w:val="18"/>
          <w:u w:val="single"/>
          <w:lang w:eastAsia="es-ES"/>
        </w:rPr>
        <w:t>.</w:t>
      </w:r>
    </w:p>
    <w:p w:rsidR="00CA0E73" w:rsidRPr="00CA0E73" w:rsidRDefault="00CA0E73" w:rsidP="00EB641D">
      <w:pPr>
        <w:spacing w:after="0" w:line="240" w:lineRule="auto"/>
        <w:jc w:val="both"/>
        <w:rPr>
          <w:rFonts w:ascii="Arial" w:eastAsia="Times New Roman" w:hAnsi="Arial" w:cs="Arial"/>
          <w:sz w:val="18"/>
          <w:szCs w:val="18"/>
          <w:lang w:eastAsia="es-ES"/>
        </w:rPr>
      </w:pPr>
    </w:p>
    <w:p w:rsidR="00EB641D" w:rsidRDefault="00EB641D" w:rsidP="00EB641D">
      <w:pPr>
        <w:spacing w:after="0" w:line="240" w:lineRule="auto"/>
        <w:jc w:val="both"/>
        <w:rPr>
          <w:rFonts w:ascii="Arial" w:eastAsia="Times New Roman" w:hAnsi="Arial" w:cs="Arial"/>
          <w:b/>
          <w:color w:val="EF782D"/>
          <w:sz w:val="18"/>
          <w:szCs w:val="18"/>
          <w:lang w:eastAsia="es-ES"/>
        </w:rPr>
      </w:pPr>
      <w:r>
        <w:rPr>
          <w:rFonts w:ascii="Arial" w:eastAsia="Times New Roman" w:hAnsi="Arial" w:cs="Arial"/>
          <w:b/>
          <w:color w:val="EF782D"/>
          <w:sz w:val="18"/>
          <w:szCs w:val="18"/>
          <w:lang w:eastAsia="es-ES"/>
        </w:rPr>
        <w:t xml:space="preserve">Día 9 </w:t>
      </w:r>
      <w:r w:rsidR="00B90EC3">
        <w:rPr>
          <w:rFonts w:ascii="Arial" w:eastAsia="Times New Roman" w:hAnsi="Arial" w:cs="Arial"/>
          <w:b/>
          <w:color w:val="EF782D"/>
          <w:sz w:val="18"/>
          <w:szCs w:val="18"/>
          <w:lang w:eastAsia="es-ES"/>
        </w:rPr>
        <w:t>Sábado</w:t>
      </w:r>
      <w:r w:rsidR="00C3541C">
        <w:rPr>
          <w:rFonts w:ascii="Arial" w:eastAsia="Times New Roman" w:hAnsi="Arial" w:cs="Arial"/>
          <w:b/>
          <w:color w:val="EF782D"/>
          <w:sz w:val="18"/>
          <w:szCs w:val="18"/>
          <w:lang w:eastAsia="es-ES"/>
        </w:rPr>
        <w:t xml:space="preserve">  </w:t>
      </w:r>
      <w:r w:rsidR="00AA788E">
        <w:rPr>
          <w:rFonts w:ascii="Arial" w:eastAsia="Times New Roman" w:hAnsi="Arial" w:cs="Arial"/>
          <w:b/>
          <w:color w:val="EF782D"/>
          <w:sz w:val="18"/>
          <w:szCs w:val="18"/>
          <w:lang w:eastAsia="es-ES"/>
        </w:rPr>
        <w:t>Tánger</w:t>
      </w:r>
      <w:r w:rsidR="00CA0E73">
        <w:rPr>
          <w:rFonts w:ascii="Arial" w:eastAsia="Times New Roman" w:hAnsi="Arial" w:cs="Arial"/>
          <w:b/>
          <w:color w:val="EF782D"/>
          <w:sz w:val="18"/>
          <w:szCs w:val="18"/>
          <w:lang w:eastAsia="es-ES"/>
        </w:rPr>
        <w:t xml:space="preserve"> – Ferry a Algeciras – Costa del Sol – Málaga </w:t>
      </w:r>
    </w:p>
    <w:p w:rsidR="00EB641D" w:rsidRDefault="00B90EC3" w:rsidP="00CA0E73">
      <w:pPr>
        <w:spacing w:after="0" w:line="240" w:lineRule="auto"/>
        <w:jc w:val="both"/>
        <w:rPr>
          <w:rFonts w:ascii="Arial" w:eastAsia="Times New Roman" w:hAnsi="Arial" w:cs="Arial"/>
          <w:sz w:val="18"/>
          <w:szCs w:val="18"/>
          <w:lang w:eastAsia="es-ES"/>
        </w:rPr>
      </w:pPr>
      <w:r>
        <w:rPr>
          <w:rFonts w:ascii="Arial" w:eastAsia="Times New Roman" w:hAnsi="Arial" w:cs="Arial"/>
          <w:b/>
          <w:i/>
          <w:sz w:val="18"/>
          <w:szCs w:val="18"/>
          <w:u w:val="single"/>
          <w:lang w:eastAsia="es-ES"/>
        </w:rPr>
        <w:t xml:space="preserve">Desayuno. </w:t>
      </w:r>
      <w:r w:rsidR="00CA0E73" w:rsidRPr="00CA0E73">
        <w:rPr>
          <w:rFonts w:ascii="Arial" w:eastAsia="Times New Roman" w:hAnsi="Arial" w:cs="Arial"/>
          <w:sz w:val="18"/>
          <w:szCs w:val="18"/>
          <w:lang w:eastAsia="es-ES"/>
        </w:rPr>
        <w:t>Traslado</w:t>
      </w:r>
      <w:r w:rsidR="00CA0E73">
        <w:rPr>
          <w:rFonts w:ascii="Arial" w:eastAsia="Times New Roman" w:hAnsi="Arial" w:cs="Arial"/>
          <w:sz w:val="18"/>
          <w:szCs w:val="18"/>
          <w:lang w:eastAsia="es-ES"/>
        </w:rPr>
        <w:t xml:space="preserve"> </w:t>
      </w:r>
      <w:r w:rsidR="00CA0E73" w:rsidRPr="00CA0E73">
        <w:rPr>
          <w:rFonts w:ascii="Arial" w:eastAsia="Times New Roman" w:hAnsi="Arial" w:cs="Arial"/>
          <w:sz w:val="18"/>
          <w:szCs w:val="18"/>
          <w:lang w:eastAsia="es-ES"/>
        </w:rPr>
        <w:t>y asistencia al puerto de Tánger</w:t>
      </w:r>
      <w:r w:rsidR="00D81873">
        <w:rPr>
          <w:rFonts w:ascii="Arial" w:eastAsia="Times New Roman" w:hAnsi="Arial" w:cs="Arial"/>
          <w:sz w:val="18"/>
          <w:szCs w:val="18"/>
          <w:lang w:eastAsia="es-ES"/>
        </w:rPr>
        <w:t>.</w:t>
      </w:r>
      <w:r w:rsidR="00CA0E73" w:rsidRPr="00CA0E73">
        <w:rPr>
          <w:rFonts w:ascii="Arial" w:eastAsia="Times New Roman" w:hAnsi="Arial" w:cs="Arial"/>
          <w:sz w:val="18"/>
          <w:szCs w:val="18"/>
          <w:lang w:eastAsia="es-ES"/>
        </w:rPr>
        <w:t xml:space="preserve"> Tras dos horas de ferry, llegada</w:t>
      </w:r>
      <w:r w:rsidR="00CA0E73">
        <w:rPr>
          <w:rFonts w:ascii="Arial" w:eastAsia="Times New Roman" w:hAnsi="Arial" w:cs="Arial"/>
          <w:sz w:val="18"/>
          <w:szCs w:val="18"/>
          <w:lang w:eastAsia="es-ES"/>
        </w:rPr>
        <w:t xml:space="preserve"> </w:t>
      </w:r>
      <w:r w:rsidR="00CA0E73" w:rsidRPr="00CA0E73">
        <w:rPr>
          <w:rFonts w:ascii="Arial" w:eastAsia="Times New Roman" w:hAnsi="Arial" w:cs="Arial"/>
          <w:sz w:val="18"/>
          <w:szCs w:val="18"/>
          <w:lang w:eastAsia="es-ES"/>
        </w:rPr>
        <w:t>al puerto de Algeciras</w:t>
      </w:r>
      <w:r w:rsidR="00D81873">
        <w:rPr>
          <w:rFonts w:ascii="Arial" w:eastAsia="Times New Roman" w:hAnsi="Arial" w:cs="Arial"/>
          <w:sz w:val="18"/>
          <w:szCs w:val="18"/>
          <w:lang w:eastAsia="es-ES"/>
        </w:rPr>
        <w:t>.</w:t>
      </w:r>
      <w:r w:rsidR="00CA0E73" w:rsidRPr="00CA0E73">
        <w:rPr>
          <w:rFonts w:ascii="Arial" w:eastAsia="Times New Roman" w:hAnsi="Arial" w:cs="Arial"/>
          <w:sz w:val="18"/>
          <w:szCs w:val="18"/>
          <w:lang w:eastAsia="es-ES"/>
        </w:rPr>
        <w:t xml:space="preserve"> Traslado a la Costa del Sol o Málaga</w:t>
      </w:r>
      <w:r w:rsidR="00D81873">
        <w:rPr>
          <w:rFonts w:ascii="Arial" w:eastAsia="Times New Roman" w:hAnsi="Arial" w:cs="Arial"/>
          <w:sz w:val="18"/>
          <w:szCs w:val="18"/>
          <w:lang w:eastAsia="es-ES"/>
        </w:rPr>
        <w:t>.</w:t>
      </w:r>
    </w:p>
    <w:p w:rsidR="00EB641D" w:rsidRDefault="00EB641D" w:rsidP="00EB641D">
      <w:pPr>
        <w:spacing w:after="0" w:line="240" w:lineRule="auto"/>
        <w:jc w:val="both"/>
        <w:rPr>
          <w:rFonts w:ascii="Arial" w:eastAsia="Times New Roman" w:hAnsi="Arial" w:cs="Arial"/>
          <w:sz w:val="18"/>
          <w:szCs w:val="18"/>
          <w:lang w:eastAsia="es-ES"/>
        </w:rPr>
      </w:pPr>
    </w:p>
    <w:p w:rsidR="00EB641D" w:rsidRDefault="00EB641D" w:rsidP="00EB641D">
      <w:pPr>
        <w:spacing w:after="0" w:line="240" w:lineRule="auto"/>
        <w:jc w:val="both"/>
        <w:rPr>
          <w:rFonts w:ascii="Arial" w:eastAsia="Times New Roman" w:hAnsi="Arial" w:cs="Arial"/>
          <w:sz w:val="18"/>
          <w:szCs w:val="18"/>
          <w:lang w:eastAsia="es-ES"/>
        </w:rPr>
      </w:pPr>
    </w:p>
    <w:p w:rsidR="00EB641D" w:rsidRDefault="00EB641D" w:rsidP="00EB641D">
      <w:pPr>
        <w:spacing w:after="0" w:line="240" w:lineRule="auto"/>
        <w:ind w:left="5664"/>
        <w:jc w:val="both"/>
        <w:rPr>
          <w:rFonts w:ascii="Arial" w:eastAsia="Times New Roman" w:hAnsi="Arial" w:cs="Arial"/>
          <w:b/>
          <w:color w:val="E36C0A" w:themeColor="accent6" w:themeShade="BF"/>
          <w:sz w:val="18"/>
          <w:szCs w:val="18"/>
          <w:lang w:eastAsia="es-ES"/>
        </w:rPr>
      </w:pPr>
      <w:r>
        <w:rPr>
          <w:rFonts w:ascii="Arial" w:eastAsia="Times New Roman" w:hAnsi="Arial" w:cs="Arial"/>
          <w:sz w:val="18"/>
          <w:szCs w:val="18"/>
          <w:lang w:eastAsia="es-ES"/>
        </w:rPr>
        <w:t xml:space="preserve">          </w:t>
      </w:r>
      <w:r w:rsidR="00857811">
        <w:rPr>
          <w:rFonts w:ascii="Arial" w:eastAsia="Times New Roman" w:hAnsi="Arial" w:cs="Arial"/>
          <w:sz w:val="18"/>
          <w:szCs w:val="18"/>
          <w:lang w:eastAsia="es-ES"/>
        </w:rPr>
        <w:t xml:space="preserve">                              </w:t>
      </w:r>
      <w:r>
        <w:rPr>
          <w:rFonts w:ascii="Arial" w:eastAsia="Times New Roman" w:hAnsi="Arial" w:cs="Arial"/>
          <w:b/>
          <w:color w:val="E36C0A" w:themeColor="accent6" w:themeShade="BF"/>
          <w:sz w:val="18"/>
          <w:szCs w:val="18"/>
          <w:lang w:eastAsia="es-ES"/>
        </w:rPr>
        <w:t>FIN DE LOS SERVICIOS</w:t>
      </w:r>
    </w:p>
    <w:p w:rsidR="00335E9F" w:rsidRDefault="00335E9F">
      <w:pPr>
        <w:spacing w:after="0" w:line="240" w:lineRule="auto"/>
        <w:jc w:val="both"/>
        <w:rPr>
          <w:rFonts w:ascii="Arial" w:eastAsia="Times New Roman" w:hAnsi="Arial" w:cs="Arial"/>
          <w:color w:val="000000"/>
          <w:sz w:val="18"/>
          <w:szCs w:val="18"/>
          <w:lang w:val="es-ES_tradnl" w:eastAsia="es-ES"/>
        </w:rPr>
      </w:pPr>
    </w:p>
    <w:p w:rsidR="000D725C" w:rsidRDefault="000D725C">
      <w:pPr>
        <w:spacing w:after="0" w:line="240" w:lineRule="auto"/>
        <w:rPr>
          <w:rFonts w:ascii="Arial" w:eastAsia="Times New Roman" w:hAnsi="Arial" w:cs="Arial"/>
          <w:b/>
          <w:color w:val="E36C0A" w:themeColor="accent6" w:themeShade="BF"/>
          <w:sz w:val="18"/>
          <w:szCs w:val="18"/>
          <w:u w:val="single"/>
          <w:lang w:eastAsia="es-ES"/>
        </w:rPr>
      </w:pPr>
    </w:p>
    <w:p w:rsidR="000D725C" w:rsidRDefault="000D725C">
      <w:pPr>
        <w:spacing w:after="0" w:line="240" w:lineRule="auto"/>
        <w:rPr>
          <w:rFonts w:ascii="Arial" w:eastAsia="Times New Roman" w:hAnsi="Arial" w:cs="Arial"/>
          <w:b/>
          <w:color w:val="E36C0A" w:themeColor="accent6" w:themeShade="BF"/>
          <w:sz w:val="18"/>
          <w:szCs w:val="18"/>
          <w:u w:val="single"/>
          <w:lang w:eastAsia="es-ES"/>
        </w:rPr>
      </w:pPr>
    </w:p>
    <w:p w:rsidR="000D725C" w:rsidRDefault="000D725C">
      <w:pPr>
        <w:spacing w:after="0" w:line="240" w:lineRule="auto"/>
        <w:rPr>
          <w:rFonts w:ascii="Arial" w:eastAsia="Times New Roman" w:hAnsi="Arial" w:cs="Arial"/>
          <w:b/>
          <w:color w:val="E36C0A" w:themeColor="accent6" w:themeShade="BF"/>
          <w:sz w:val="18"/>
          <w:szCs w:val="18"/>
          <w:u w:val="single"/>
          <w:lang w:eastAsia="es-ES"/>
        </w:rPr>
      </w:pPr>
    </w:p>
    <w:p w:rsidR="000D725C" w:rsidRDefault="000D725C">
      <w:pPr>
        <w:spacing w:after="0" w:line="240" w:lineRule="auto"/>
        <w:rPr>
          <w:rFonts w:ascii="Arial" w:eastAsia="Times New Roman" w:hAnsi="Arial" w:cs="Arial"/>
          <w:b/>
          <w:color w:val="E36C0A" w:themeColor="accent6" w:themeShade="BF"/>
          <w:sz w:val="18"/>
          <w:szCs w:val="18"/>
          <w:u w:val="single"/>
          <w:lang w:eastAsia="es-ES"/>
        </w:rPr>
      </w:pPr>
    </w:p>
    <w:p w:rsidR="000D725C" w:rsidRDefault="000D725C">
      <w:pPr>
        <w:spacing w:after="0" w:line="240" w:lineRule="auto"/>
        <w:rPr>
          <w:rFonts w:ascii="Arial" w:eastAsia="Times New Roman" w:hAnsi="Arial" w:cs="Arial"/>
          <w:b/>
          <w:color w:val="E36C0A" w:themeColor="accent6" w:themeShade="BF"/>
          <w:sz w:val="18"/>
          <w:szCs w:val="18"/>
          <w:u w:val="single"/>
          <w:lang w:eastAsia="es-ES"/>
        </w:rPr>
      </w:pPr>
    </w:p>
    <w:p w:rsidR="000D725C" w:rsidRDefault="000D725C">
      <w:pPr>
        <w:spacing w:after="0" w:line="240" w:lineRule="auto"/>
        <w:rPr>
          <w:rFonts w:ascii="Arial" w:eastAsia="Times New Roman" w:hAnsi="Arial" w:cs="Arial"/>
          <w:b/>
          <w:color w:val="E36C0A" w:themeColor="accent6" w:themeShade="BF"/>
          <w:sz w:val="18"/>
          <w:szCs w:val="18"/>
          <w:u w:val="single"/>
          <w:lang w:eastAsia="es-ES"/>
        </w:rPr>
      </w:pPr>
    </w:p>
    <w:p w:rsidR="000D725C" w:rsidRDefault="000D725C">
      <w:pPr>
        <w:spacing w:after="0" w:line="240" w:lineRule="auto"/>
        <w:rPr>
          <w:rFonts w:ascii="Arial" w:eastAsia="Times New Roman" w:hAnsi="Arial" w:cs="Arial"/>
          <w:b/>
          <w:color w:val="E36C0A" w:themeColor="accent6" w:themeShade="BF"/>
          <w:sz w:val="18"/>
          <w:szCs w:val="18"/>
          <w:u w:val="single"/>
          <w:lang w:eastAsia="es-ES"/>
        </w:rPr>
      </w:pPr>
    </w:p>
    <w:p w:rsidR="00B04DAE" w:rsidRDefault="00992C2F">
      <w:pPr>
        <w:spacing w:after="0" w:line="240" w:lineRule="auto"/>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HOTELES PREVISTOS O SIMILARES:</w:t>
      </w:r>
    </w:p>
    <w:p w:rsidR="00B04DAE" w:rsidRDefault="00B04DAE">
      <w:pPr>
        <w:spacing w:after="0" w:line="240" w:lineRule="auto"/>
        <w:rPr>
          <w:rFonts w:ascii="Arial" w:eastAsia="Times New Roman" w:hAnsi="Arial" w:cs="Arial"/>
          <w:b/>
          <w:color w:val="E36C0A" w:themeColor="accent6" w:themeShade="BF"/>
          <w:sz w:val="18"/>
          <w:szCs w:val="18"/>
          <w:u w:val="single"/>
          <w:lang w:eastAsia="es-ES"/>
        </w:rPr>
      </w:pPr>
    </w:p>
    <w:tbl>
      <w:tblPr>
        <w:tblStyle w:val="Cuadrculamedia1-nfasis6"/>
        <w:tblW w:w="2324" w:type="pct"/>
        <w:jc w:val="center"/>
        <w:shd w:val="clear" w:color="auto" w:fill="FDE4D0"/>
        <w:tblLayout w:type="fixed"/>
        <w:tblLook w:val="04A0" w:firstRow="1" w:lastRow="0" w:firstColumn="1" w:lastColumn="0" w:noHBand="0" w:noVBand="1"/>
      </w:tblPr>
      <w:tblGrid>
        <w:gridCol w:w="2127"/>
        <w:gridCol w:w="2503"/>
      </w:tblGrid>
      <w:tr w:rsidR="00705AD9" w:rsidRPr="00F42D4B" w:rsidTr="00705AD9">
        <w:trPr>
          <w:cnfStyle w:val="100000000000" w:firstRow="1" w:lastRow="0" w:firstColumn="0" w:lastColumn="0" w:oddVBand="0" w:evenVBand="0" w:oddHBand="0" w:evenHBand="0" w:firstRowFirstColumn="0" w:firstRowLastColumn="0" w:lastRowFirstColumn="0" w:lastRowLastColumn="0"/>
          <w:trHeight w:val="265"/>
          <w:jc w:val="center"/>
        </w:trPr>
        <w:tc>
          <w:tcPr>
            <w:cnfStyle w:val="001000000000" w:firstRow="0" w:lastRow="0" w:firstColumn="1" w:lastColumn="0" w:oddVBand="0" w:evenVBand="0" w:oddHBand="0" w:evenHBand="0" w:firstRowFirstColumn="0" w:firstRowLastColumn="0" w:lastRowFirstColumn="0" w:lastRowLastColumn="0"/>
            <w:tcW w:w="2127" w:type="dxa"/>
            <w:shd w:val="clear" w:color="auto" w:fill="E36C0A" w:themeFill="accent6" w:themeFillShade="BF"/>
            <w:vAlign w:val="center"/>
          </w:tcPr>
          <w:p w:rsidR="00705AD9" w:rsidRPr="00F42D4B" w:rsidRDefault="00705AD9">
            <w:pPr>
              <w:widowControl w:val="0"/>
              <w:spacing w:after="0" w:line="240" w:lineRule="auto"/>
              <w:jc w:val="center"/>
              <w:rPr>
                <w:rFonts w:ascii="Arial" w:hAnsi="Arial" w:cs="Arial"/>
                <w:bCs w:val="0"/>
                <w:color w:val="FFFFFF" w:themeColor="background1"/>
                <w:sz w:val="18"/>
                <w:szCs w:val="18"/>
                <w:lang w:val="es-AR"/>
              </w:rPr>
            </w:pPr>
            <w:r w:rsidRPr="00F42D4B">
              <w:rPr>
                <w:rFonts w:ascii="Arial" w:eastAsia="Calibri" w:hAnsi="Arial" w:cs="Arial"/>
                <w:bCs w:val="0"/>
                <w:color w:val="FFFFFF" w:themeColor="background1"/>
                <w:sz w:val="18"/>
                <w:szCs w:val="18"/>
                <w:lang w:val="es-AR"/>
              </w:rPr>
              <w:t>Ciudad</w:t>
            </w:r>
          </w:p>
        </w:tc>
        <w:tc>
          <w:tcPr>
            <w:tcW w:w="2504" w:type="dxa"/>
            <w:shd w:val="clear" w:color="auto" w:fill="E36C0A" w:themeFill="accent6" w:themeFillShade="BF"/>
            <w:vAlign w:val="center"/>
          </w:tcPr>
          <w:p w:rsidR="00705AD9" w:rsidRPr="00F42D4B" w:rsidRDefault="00705AD9">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lang w:val="es-AR"/>
              </w:rPr>
            </w:pPr>
            <w:r w:rsidRPr="00F42D4B">
              <w:rPr>
                <w:rFonts w:ascii="Arial" w:eastAsia="Calibri" w:hAnsi="Arial" w:cs="Arial"/>
                <w:bCs w:val="0"/>
                <w:color w:val="FFFFFF" w:themeColor="background1"/>
                <w:sz w:val="18"/>
                <w:szCs w:val="18"/>
                <w:lang w:val="es-AR"/>
              </w:rPr>
              <w:t xml:space="preserve">Turista </w:t>
            </w:r>
            <w:r w:rsidR="00FF1120" w:rsidRPr="00F42D4B">
              <w:rPr>
                <w:rFonts w:ascii="Arial" w:eastAsia="Calibri" w:hAnsi="Arial" w:cs="Arial"/>
                <w:bCs w:val="0"/>
                <w:color w:val="FFFFFF" w:themeColor="background1"/>
                <w:sz w:val="18"/>
                <w:szCs w:val="18"/>
                <w:lang w:val="es-AR"/>
              </w:rPr>
              <w:t>Superior</w:t>
            </w:r>
          </w:p>
        </w:tc>
      </w:tr>
      <w:tr w:rsidR="00705AD9" w:rsidRPr="00F42D4B" w:rsidTr="00705AD9">
        <w:trPr>
          <w:cnfStyle w:val="000000100000" w:firstRow="0" w:lastRow="0" w:firstColumn="0" w:lastColumn="0" w:oddVBand="0" w:evenVBand="0" w:oddHBand="1" w:evenHBand="0" w:firstRowFirstColumn="0" w:firstRowLastColumn="0" w:lastRowFirstColumn="0" w:lastRowLastColumn="0"/>
          <w:trHeight w:val="354"/>
          <w:jc w:val="center"/>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vAlign w:val="center"/>
          </w:tcPr>
          <w:p w:rsidR="00705AD9" w:rsidRPr="00F42D4B" w:rsidRDefault="00705AD9" w:rsidP="00262C7A">
            <w:pPr>
              <w:widowControl w:val="0"/>
              <w:spacing w:after="0" w:line="240" w:lineRule="auto"/>
              <w:jc w:val="center"/>
              <w:rPr>
                <w:rFonts w:ascii="Arial" w:hAnsi="Arial" w:cs="Arial"/>
                <w:b w:val="0"/>
                <w:bCs w:val="0"/>
                <w:sz w:val="18"/>
                <w:szCs w:val="18"/>
                <w:lang w:val="es-AR"/>
              </w:rPr>
            </w:pPr>
            <w:r w:rsidRPr="00F42D4B">
              <w:rPr>
                <w:rFonts w:ascii="Arial" w:eastAsia="Times New Roman" w:hAnsi="Arial" w:cs="Arial"/>
                <w:sz w:val="18"/>
                <w:szCs w:val="18"/>
                <w:lang w:eastAsia="es-ES"/>
              </w:rPr>
              <w:t>TANGER</w:t>
            </w:r>
          </w:p>
        </w:tc>
        <w:tc>
          <w:tcPr>
            <w:tcW w:w="2504" w:type="dxa"/>
            <w:shd w:val="clear" w:color="auto" w:fill="FFFFFF" w:themeFill="background1"/>
            <w:vAlign w:val="center"/>
          </w:tcPr>
          <w:p w:rsidR="00705AD9" w:rsidRPr="00F42D4B" w:rsidRDefault="00FF1120" w:rsidP="00513B75">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F42D4B">
              <w:rPr>
                <w:rFonts w:ascii="Arial" w:hAnsi="Arial" w:cs="Arial"/>
                <w:sz w:val="18"/>
                <w:szCs w:val="18"/>
              </w:rPr>
              <w:t xml:space="preserve">Royal </w:t>
            </w:r>
            <w:proofErr w:type="spellStart"/>
            <w:r w:rsidRPr="00F42D4B">
              <w:rPr>
                <w:rFonts w:ascii="Arial" w:hAnsi="Arial" w:cs="Arial"/>
                <w:sz w:val="18"/>
                <w:szCs w:val="18"/>
              </w:rPr>
              <w:t>Tulip</w:t>
            </w:r>
            <w:proofErr w:type="spellEnd"/>
            <w:r w:rsidRPr="00F42D4B">
              <w:rPr>
                <w:rFonts w:ascii="Arial" w:hAnsi="Arial" w:cs="Arial"/>
                <w:sz w:val="18"/>
                <w:szCs w:val="18"/>
              </w:rPr>
              <w:t xml:space="preserve"> /</w:t>
            </w:r>
            <w:proofErr w:type="spellStart"/>
            <w:r w:rsidRPr="00F42D4B">
              <w:rPr>
                <w:rFonts w:ascii="Arial" w:hAnsi="Arial" w:cs="Arial"/>
                <w:sz w:val="18"/>
                <w:szCs w:val="18"/>
              </w:rPr>
              <w:t>Barcelo</w:t>
            </w:r>
            <w:proofErr w:type="spellEnd"/>
            <w:r w:rsidRPr="00F42D4B">
              <w:rPr>
                <w:rFonts w:ascii="Arial" w:hAnsi="Arial" w:cs="Arial"/>
                <w:sz w:val="18"/>
                <w:szCs w:val="18"/>
              </w:rPr>
              <w:t xml:space="preserve"> Almohades / </w:t>
            </w:r>
            <w:proofErr w:type="spellStart"/>
            <w:r w:rsidRPr="00F42D4B">
              <w:rPr>
                <w:rFonts w:ascii="Arial" w:hAnsi="Arial" w:cs="Arial"/>
                <w:sz w:val="18"/>
                <w:szCs w:val="18"/>
              </w:rPr>
              <w:t>Farah</w:t>
            </w:r>
            <w:proofErr w:type="spellEnd"/>
            <w:r w:rsidRPr="00F42D4B">
              <w:rPr>
                <w:rFonts w:ascii="Arial" w:hAnsi="Arial" w:cs="Arial"/>
                <w:sz w:val="18"/>
                <w:szCs w:val="18"/>
              </w:rPr>
              <w:t xml:space="preserve"> </w:t>
            </w:r>
            <w:proofErr w:type="spellStart"/>
            <w:r w:rsidRPr="00F42D4B">
              <w:rPr>
                <w:rFonts w:ascii="Arial" w:hAnsi="Arial" w:cs="Arial"/>
                <w:sz w:val="18"/>
                <w:szCs w:val="18"/>
              </w:rPr>
              <w:t>tanger</w:t>
            </w:r>
            <w:proofErr w:type="spellEnd"/>
            <w:r w:rsidRPr="00F42D4B">
              <w:rPr>
                <w:rFonts w:ascii="Arial" w:hAnsi="Arial" w:cs="Arial"/>
                <w:sz w:val="18"/>
                <w:szCs w:val="18"/>
              </w:rPr>
              <w:t xml:space="preserve"> o similar</w:t>
            </w:r>
          </w:p>
        </w:tc>
      </w:tr>
      <w:tr w:rsidR="00705AD9" w:rsidRPr="00F42D4B" w:rsidTr="00705AD9">
        <w:trPr>
          <w:trHeight w:val="354"/>
          <w:jc w:val="center"/>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vAlign w:val="center"/>
          </w:tcPr>
          <w:p w:rsidR="00705AD9" w:rsidRPr="00F42D4B" w:rsidRDefault="00705AD9" w:rsidP="00262C7A">
            <w:pPr>
              <w:widowControl w:val="0"/>
              <w:spacing w:after="0" w:line="240" w:lineRule="auto"/>
              <w:jc w:val="center"/>
              <w:rPr>
                <w:rFonts w:ascii="Arial" w:eastAsia="Calibri" w:hAnsi="Arial" w:cs="Arial"/>
                <w:sz w:val="18"/>
                <w:szCs w:val="18"/>
              </w:rPr>
            </w:pPr>
            <w:r w:rsidRPr="00F42D4B">
              <w:rPr>
                <w:rFonts w:ascii="Arial" w:eastAsia="Times New Roman" w:hAnsi="Arial" w:cs="Arial"/>
                <w:sz w:val="18"/>
                <w:szCs w:val="18"/>
                <w:lang w:eastAsia="es-ES"/>
              </w:rPr>
              <w:t>CASA BLANCA</w:t>
            </w:r>
          </w:p>
        </w:tc>
        <w:tc>
          <w:tcPr>
            <w:tcW w:w="2504" w:type="dxa"/>
            <w:shd w:val="clear" w:color="auto" w:fill="FFFFFF" w:themeFill="background1"/>
            <w:vAlign w:val="center"/>
          </w:tcPr>
          <w:p w:rsidR="00705AD9" w:rsidRPr="00F42D4B" w:rsidRDefault="00FF1120" w:rsidP="0037557F">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s-MX" w:eastAsia="es-ES"/>
              </w:rPr>
            </w:pPr>
            <w:proofErr w:type="spellStart"/>
            <w:r w:rsidRPr="00F42D4B">
              <w:rPr>
                <w:rFonts w:ascii="Arial" w:hAnsi="Arial" w:cs="Arial"/>
                <w:sz w:val="18"/>
                <w:szCs w:val="18"/>
              </w:rPr>
              <w:t>Kenzi</w:t>
            </w:r>
            <w:proofErr w:type="spellEnd"/>
            <w:r w:rsidRPr="00F42D4B">
              <w:rPr>
                <w:rFonts w:ascii="Arial" w:hAnsi="Arial" w:cs="Arial"/>
                <w:sz w:val="18"/>
                <w:szCs w:val="18"/>
              </w:rPr>
              <w:t xml:space="preserve"> Tower / Grand </w:t>
            </w:r>
            <w:proofErr w:type="spellStart"/>
            <w:r w:rsidRPr="00F42D4B">
              <w:rPr>
                <w:rFonts w:ascii="Arial" w:hAnsi="Arial" w:cs="Arial"/>
                <w:sz w:val="18"/>
                <w:szCs w:val="18"/>
              </w:rPr>
              <w:t>mogador</w:t>
            </w:r>
            <w:proofErr w:type="spellEnd"/>
            <w:r w:rsidRPr="00F42D4B">
              <w:rPr>
                <w:rFonts w:ascii="Arial" w:hAnsi="Arial" w:cs="Arial"/>
                <w:sz w:val="18"/>
                <w:szCs w:val="18"/>
              </w:rPr>
              <w:t xml:space="preserve"> </w:t>
            </w:r>
            <w:proofErr w:type="spellStart"/>
            <w:r w:rsidRPr="00F42D4B">
              <w:rPr>
                <w:rFonts w:ascii="Arial" w:hAnsi="Arial" w:cs="Arial"/>
                <w:sz w:val="18"/>
                <w:szCs w:val="18"/>
              </w:rPr>
              <w:t>city</w:t>
            </w:r>
            <w:proofErr w:type="spellEnd"/>
            <w:r w:rsidRPr="00F42D4B">
              <w:rPr>
                <w:rFonts w:ascii="Arial" w:hAnsi="Arial" w:cs="Arial"/>
                <w:sz w:val="18"/>
                <w:szCs w:val="18"/>
              </w:rPr>
              <w:t xml:space="preserve"> center/ </w:t>
            </w:r>
            <w:proofErr w:type="spellStart"/>
            <w:r w:rsidRPr="00F42D4B">
              <w:rPr>
                <w:rFonts w:ascii="Arial" w:hAnsi="Arial" w:cs="Arial"/>
                <w:sz w:val="18"/>
                <w:szCs w:val="18"/>
              </w:rPr>
              <w:t>Barcelo</w:t>
            </w:r>
            <w:proofErr w:type="spellEnd"/>
            <w:r w:rsidRPr="00F42D4B">
              <w:rPr>
                <w:rFonts w:ascii="Arial" w:hAnsi="Arial" w:cs="Arial"/>
                <w:sz w:val="18"/>
                <w:szCs w:val="18"/>
              </w:rPr>
              <w:t xml:space="preserve"> o similar</w:t>
            </w:r>
          </w:p>
        </w:tc>
      </w:tr>
      <w:tr w:rsidR="00705AD9" w:rsidRPr="00F42D4B" w:rsidTr="00705AD9">
        <w:trPr>
          <w:cnfStyle w:val="000000100000" w:firstRow="0" w:lastRow="0" w:firstColumn="0" w:lastColumn="0" w:oddVBand="0" w:evenVBand="0" w:oddHBand="1" w:evenHBand="0" w:firstRowFirstColumn="0" w:firstRowLastColumn="0" w:lastRowFirstColumn="0" w:lastRowLastColumn="0"/>
          <w:trHeight w:val="354"/>
          <w:jc w:val="center"/>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vAlign w:val="center"/>
          </w:tcPr>
          <w:p w:rsidR="00705AD9" w:rsidRPr="00F42D4B" w:rsidRDefault="00705AD9" w:rsidP="00262C7A">
            <w:pPr>
              <w:widowControl w:val="0"/>
              <w:spacing w:after="0" w:line="240" w:lineRule="auto"/>
              <w:jc w:val="center"/>
              <w:rPr>
                <w:rFonts w:ascii="Arial" w:eastAsia="Times New Roman" w:hAnsi="Arial" w:cs="Arial"/>
                <w:sz w:val="18"/>
                <w:szCs w:val="18"/>
                <w:lang w:val="es-MX" w:eastAsia="es-ES"/>
              </w:rPr>
            </w:pPr>
            <w:r w:rsidRPr="00F42D4B">
              <w:rPr>
                <w:rFonts w:ascii="Arial" w:eastAsia="Times New Roman" w:hAnsi="Arial" w:cs="Arial"/>
                <w:sz w:val="18"/>
                <w:szCs w:val="18"/>
                <w:lang w:val="es-MX" w:eastAsia="es-ES"/>
              </w:rPr>
              <w:t>FEZ</w:t>
            </w:r>
          </w:p>
        </w:tc>
        <w:tc>
          <w:tcPr>
            <w:tcW w:w="2504" w:type="dxa"/>
            <w:shd w:val="clear" w:color="auto" w:fill="FFFFFF" w:themeFill="background1"/>
            <w:vAlign w:val="center"/>
          </w:tcPr>
          <w:p w:rsidR="00705AD9" w:rsidRPr="00F42D4B" w:rsidRDefault="00FF1120" w:rsidP="00513B75">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val="es-MX" w:eastAsia="es-ES"/>
              </w:rPr>
            </w:pPr>
            <w:proofErr w:type="spellStart"/>
            <w:r w:rsidRPr="00F42D4B">
              <w:rPr>
                <w:rFonts w:ascii="Arial" w:hAnsi="Arial" w:cs="Arial"/>
                <w:sz w:val="18"/>
                <w:szCs w:val="18"/>
              </w:rPr>
              <w:t>Heritage</w:t>
            </w:r>
            <w:proofErr w:type="spellEnd"/>
            <w:r w:rsidRPr="00F42D4B">
              <w:rPr>
                <w:rFonts w:ascii="Arial" w:hAnsi="Arial" w:cs="Arial"/>
                <w:sz w:val="18"/>
                <w:szCs w:val="18"/>
              </w:rPr>
              <w:t xml:space="preserve"> boutique / </w:t>
            </w:r>
            <w:proofErr w:type="spellStart"/>
            <w:r w:rsidRPr="00F42D4B">
              <w:rPr>
                <w:rFonts w:ascii="Arial" w:hAnsi="Arial" w:cs="Arial"/>
                <w:sz w:val="18"/>
                <w:szCs w:val="18"/>
              </w:rPr>
              <w:t>Palais</w:t>
            </w:r>
            <w:proofErr w:type="spellEnd"/>
            <w:r w:rsidRPr="00F42D4B">
              <w:rPr>
                <w:rFonts w:ascii="Arial" w:hAnsi="Arial" w:cs="Arial"/>
                <w:sz w:val="18"/>
                <w:szCs w:val="18"/>
              </w:rPr>
              <w:t xml:space="preserve"> Medina o similar</w:t>
            </w:r>
          </w:p>
        </w:tc>
      </w:tr>
      <w:tr w:rsidR="00705AD9" w:rsidRPr="00F42D4B" w:rsidTr="00705AD9">
        <w:trPr>
          <w:trHeight w:val="354"/>
          <w:jc w:val="center"/>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vAlign w:val="center"/>
          </w:tcPr>
          <w:p w:rsidR="00705AD9" w:rsidRPr="00F42D4B" w:rsidRDefault="00705AD9" w:rsidP="00262C7A">
            <w:pPr>
              <w:widowControl w:val="0"/>
              <w:spacing w:after="0" w:line="240" w:lineRule="auto"/>
              <w:jc w:val="center"/>
              <w:rPr>
                <w:rFonts w:ascii="Arial" w:eastAsia="Times New Roman" w:hAnsi="Arial" w:cs="Arial"/>
                <w:sz w:val="18"/>
                <w:szCs w:val="18"/>
                <w:lang w:val="es-MX" w:eastAsia="es-ES"/>
              </w:rPr>
            </w:pPr>
            <w:r w:rsidRPr="00F42D4B">
              <w:rPr>
                <w:rFonts w:ascii="Arial" w:eastAsia="Times New Roman" w:hAnsi="Arial" w:cs="Arial"/>
                <w:sz w:val="18"/>
                <w:szCs w:val="18"/>
                <w:lang w:val="es-MX" w:eastAsia="es-ES"/>
              </w:rPr>
              <w:t>MARRAKECH</w:t>
            </w:r>
          </w:p>
        </w:tc>
        <w:tc>
          <w:tcPr>
            <w:tcW w:w="2504" w:type="dxa"/>
            <w:shd w:val="clear" w:color="auto" w:fill="FFFFFF" w:themeFill="background1"/>
            <w:vAlign w:val="center"/>
          </w:tcPr>
          <w:p w:rsidR="00705AD9" w:rsidRPr="00F42D4B" w:rsidRDefault="00FF1120" w:rsidP="0037557F">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s-MX" w:eastAsia="es-ES"/>
              </w:rPr>
            </w:pPr>
            <w:proofErr w:type="spellStart"/>
            <w:r w:rsidRPr="00F42D4B">
              <w:rPr>
                <w:rFonts w:ascii="Arial" w:hAnsi="Arial" w:cs="Arial"/>
                <w:sz w:val="18"/>
                <w:szCs w:val="18"/>
              </w:rPr>
              <w:t>Kenzi</w:t>
            </w:r>
            <w:proofErr w:type="spellEnd"/>
            <w:r w:rsidRPr="00F42D4B">
              <w:rPr>
                <w:rFonts w:ascii="Arial" w:hAnsi="Arial" w:cs="Arial"/>
                <w:sz w:val="18"/>
                <w:szCs w:val="18"/>
              </w:rPr>
              <w:t xml:space="preserve"> Rose Garden/ </w:t>
            </w:r>
            <w:proofErr w:type="spellStart"/>
            <w:r w:rsidRPr="00F42D4B">
              <w:rPr>
                <w:rFonts w:ascii="Arial" w:hAnsi="Arial" w:cs="Arial"/>
                <w:sz w:val="18"/>
                <w:szCs w:val="18"/>
              </w:rPr>
              <w:t>Ryad</w:t>
            </w:r>
            <w:proofErr w:type="spellEnd"/>
            <w:r w:rsidRPr="00F42D4B">
              <w:rPr>
                <w:rFonts w:ascii="Arial" w:hAnsi="Arial" w:cs="Arial"/>
                <w:sz w:val="18"/>
                <w:szCs w:val="18"/>
              </w:rPr>
              <w:t xml:space="preserve"> Mogador Menara/ JAAL o similar</w:t>
            </w:r>
          </w:p>
        </w:tc>
      </w:tr>
    </w:tbl>
    <w:p w:rsidR="00B04DAE" w:rsidRPr="0037557F" w:rsidRDefault="00B04DAE" w:rsidP="0037557F">
      <w:pPr>
        <w:widowControl w:val="0"/>
        <w:spacing w:after="0" w:line="240" w:lineRule="auto"/>
        <w:jc w:val="center"/>
        <w:rPr>
          <w:rFonts w:ascii="Arial" w:eastAsia="Times New Roman" w:hAnsi="Arial" w:cs="Arial"/>
          <w:sz w:val="18"/>
          <w:szCs w:val="18"/>
          <w:lang w:val="es-MX" w:eastAsia="es-ES"/>
        </w:rPr>
      </w:pPr>
    </w:p>
    <w:p w:rsidR="004D59AF" w:rsidRPr="00AC58B8" w:rsidRDefault="004D59AF" w:rsidP="004D59AF">
      <w:pPr>
        <w:widowControl w:val="0"/>
        <w:spacing w:after="0" w:line="240" w:lineRule="auto"/>
        <w:rPr>
          <w:rFonts w:ascii="Arial" w:eastAsia="Calibri" w:hAnsi="Arial" w:cs="Arial"/>
          <w:sz w:val="18"/>
          <w:szCs w:val="18"/>
        </w:rPr>
      </w:pPr>
    </w:p>
    <w:p w:rsidR="005F270A" w:rsidRDefault="005F270A">
      <w:pPr>
        <w:spacing w:after="0" w:line="240" w:lineRule="auto"/>
        <w:rPr>
          <w:rFonts w:ascii="Arial" w:eastAsia="Times New Roman" w:hAnsi="Arial" w:cs="Arial"/>
          <w:b/>
          <w:color w:val="E36C0A" w:themeColor="accent6" w:themeShade="BF"/>
          <w:sz w:val="18"/>
          <w:szCs w:val="18"/>
          <w:u w:val="single"/>
          <w:lang w:eastAsia="es-ES"/>
        </w:rPr>
      </w:pPr>
    </w:p>
    <w:p w:rsidR="00B04DAE" w:rsidRDefault="00992C2F">
      <w:pPr>
        <w:spacing w:after="0" w:line="240" w:lineRule="auto"/>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 xml:space="preserve">PRECIO POR PERSONA EN </w:t>
      </w:r>
      <w:r w:rsidR="00705AD9">
        <w:rPr>
          <w:rFonts w:ascii="Arial" w:eastAsia="Times New Roman" w:hAnsi="Arial" w:cs="Arial"/>
          <w:b/>
          <w:color w:val="E36C0A" w:themeColor="accent6" w:themeShade="BF"/>
          <w:sz w:val="18"/>
          <w:szCs w:val="18"/>
          <w:u w:val="single"/>
          <w:lang w:val="es-ES_tradnl" w:eastAsia="es-ES"/>
        </w:rPr>
        <w:t>EUR</w:t>
      </w:r>
      <w:r>
        <w:rPr>
          <w:rFonts w:ascii="Arial" w:eastAsia="Times New Roman" w:hAnsi="Arial" w:cs="Arial"/>
          <w:b/>
          <w:color w:val="E36C0A" w:themeColor="accent6" w:themeShade="BF"/>
          <w:sz w:val="18"/>
          <w:szCs w:val="18"/>
          <w:u w:val="single"/>
          <w:lang w:val="es-ES_tradnl" w:eastAsia="es-ES"/>
        </w:rPr>
        <w:t>:</w:t>
      </w:r>
    </w:p>
    <w:p w:rsidR="004D59AF" w:rsidRDefault="004D59AF">
      <w:pPr>
        <w:spacing w:after="0" w:line="240" w:lineRule="auto"/>
        <w:rPr>
          <w:rFonts w:ascii="Arial" w:eastAsia="Times New Roman" w:hAnsi="Arial" w:cs="Arial"/>
          <w:b/>
          <w:color w:val="E36C0A" w:themeColor="accent6" w:themeShade="BF"/>
          <w:sz w:val="18"/>
          <w:szCs w:val="18"/>
          <w:lang w:val="es-ES_tradnl" w:eastAsia="es-ES"/>
        </w:rPr>
      </w:pPr>
    </w:p>
    <w:tbl>
      <w:tblPr>
        <w:tblStyle w:val="Cuadrculamedia1-nfasis6"/>
        <w:tblW w:w="4187" w:type="pct"/>
        <w:jc w:val="center"/>
        <w:shd w:val="clear" w:color="auto" w:fill="FDE4D0"/>
        <w:tblLayout w:type="fixed"/>
        <w:tblLook w:val="04A0" w:firstRow="1" w:lastRow="0" w:firstColumn="1" w:lastColumn="0" w:noHBand="0" w:noVBand="1"/>
      </w:tblPr>
      <w:tblGrid>
        <w:gridCol w:w="2316"/>
        <w:gridCol w:w="1250"/>
        <w:gridCol w:w="1194"/>
        <w:gridCol w:w="1194"/>
        <w:gridCol w:w="1194"/>
        <w:gridCol w:w="1194"/>
      </w:tblGrid>
      <w:tr w:rsidR="00705AD9" w:rsidRPr="008817B7" w:rsidTr="00705AD9">
        <w:trPr>
          <w:cnfStyle w:val="100000000000" w:firstRow="1" w:lastRow="0" w:firstColumn="0" w:lastColumn="0" w:oddVBand="0" w:evenVBand="0" w:oddHBand="0" w:evenHBand="0" w:firstRowFirstColumn="0" w:firstRowLastColumn="0" w:lastRowFirstColumn="0" w:lastRowLastColumn="0"/>
          <w:trHeight w:val="327"/>
          <w:jc w:val="center"/>
        </w:trPr>
        <w:tc>
          <w:tcPr>
            <w:cnfStyle w:val="001000000000" w:firstRow="0" w:lastRow="0" w:firstColumn="1" w:lastColumn="0" w:oddVBand="0" w:evenVBand="0" w:oddHBand="0" w:evenHBand="0" w:firstRowFirstColumn="0" w:firstRowLastColumn="0" w:lastRowFirstColumn="0" w:lastRowLastColumn="0"/>
            <w:tcW w:w="2316" w:type="dxa"/>
            <w:shd w:val="clear" w:color="auto" w:fill="E36C0A" w:themeFill="accent6" w:themeFillShade="BF"/>
            <w:vAlign w:val="center"/>
          </w:tcPr>
          <w:p w:rsidR="00705AD9" w:rsidRPr="008817B7" w:rsidRDefault="00705AD9" w:rsidP="00705AD9">
            <w:pPr>
              <w:widowControl w:val="0"/>
              <w:spacing w:after="0" w:line="240" w:lineRule="auto"/>
              <w:jc w:val="center"/>
              <w:rPr>
                <w:rFonts w:ascii="Arial" w:eastAsia="Times New Roman" w:hAnsi="Arial" w:cs="Arial"/>
                <w:color w:val="FFFFFF" w:themeColor="background1"/>
                <w:sz w:val="18"/>
                <w:szCs w:val="18"/>
                <w:lang w:val="es-ES_tradnl" w:eastAsia="es-ES"/>
              </w:rPr>
            </w:pPr>
            <w:r w:rsidRPr="008817B7">
              <w:rPr>
                <w:rFonts w:ascii="Arial" w:eastAsia="Times New Roman" w:hAnsi="Arial" w:cs="Arial"/>
                <w:color w:val="FFFFFF" w:themeColor="background1"/>
                <w:sz w:val="18"/>
                <w:szCs w:val="18"/>
                <w:lang w:val="es-ES_tradnl" w:eastAsia="es-ES"/>
              </w:rPr>
              <w:t xml:space="preserve">Salidas: </w:t>
            </w:r>
            <w:r>
              <w:rPr>
                <w:rFonts w:ascii="Arial" w:eastAsia="Times New Roman" w:hAnsi="Arial" w:cs="Arial"/>
                <w:color w:val="FFFFFF" w:themeColor="background1"/>
                <w:sz w:val="18"/>
                <w:szCs w:val="18"/>
                <w:lang w:val="es-ES_tradnl" w:eastAsia="es-ES"/>
              </w:rPr>
              <w:t>VIERNES</w:t>
            </w:r>
          </w:p>
        </w:tc>
        <w:tc>
          <w:tcPr>
            <w:tcW w:w="1250" w:type="dxa"/>
            <w:shd w:val="clear" w:color="auto" w:fill="E36C0A" w:themeFill="accent6" w:themeFillShade="BF"/>
            <w:vAlign w:val="center"/>
          </w:tcPr>
          <w:p w:rsidR="00705AD9" w:rsidRPr="008817B7" w:rsidRDefault="00705AD9" w:rsidP="00120F66">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FFFFFF" w:themeColor="background1"/>
                <w:sz w:val="18"/>
                <w:szCs w:val="18"/>
                <w:lang w:val="es-ES_tradnl" w:eastAsia="es-ES"/>
              </w:rPr>
            </w:pPr>
            <w:r w:rsidRPr="008817B7">
              <w:rPr>
                <w:rFonts w:ascii="Arial" w:eastAsia="Times New Roman" w:hAnsi="Arial" w:cs="Arial"/>
                <w:color w:val="FFFFFF" w:themeColor="background1"/>
                <w:sz w:val="18"/>
                <w:szCs w:val="18"/>
                <w:lang w:val="es-ES_tradnl" w:eastAsia="es-ES"/>
              </w:rPr>
              <w:t>Categoría</w:t>
            </w:r>
          </w:p>
        </w:tc>
        <w:tc>
          <w:tcPr>
            <w:tcW w:w="1194" w:type="dxa"/>
            <w:shd w:val="clear" w:color="auto" w:fill="E36C0A" w:themeFill="accent6" w:themeFillShade="BF"/>
            <w:vAlign w:val="center"/>
          </w:tcPr>
          <w:p w:rsidR="00705AD9" w:rsidRPr="008817B7" w:rsidRDefault="00705AD9" w:rsidP="00120F66">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FFFFFF" w:themeColor="background1"/>
                <w:sz w:val="18"/>
                <w:szCs w:val="18"/>
                <w:lang w:val="es-ES_tradnl" w:eastAsia="es-ES"/>
              </w:rPr>
            </w:pPr>
            <w:r w:rsidRPr="008817B7">
              <w:rPr>
                <w:rFonts w:ascii="Arial" w:eastAsia="Times New Roman" w:hAnsi="Arial" w:cs="Arial"/>
                <w:color w:val="FFFFFF" w:themeColor="background1"/>
                <w:sz w:val="18"/>
                <w:szCs w:val="18"/>
                <w:lang w:val="es-ES_tradnl" w:eastAsia="es-ES"/>
              </w:rPr>
              <w:t>Sencilla</w:t>
            </w:r>
            <w:r>
              <w:rPr>
                <w:rFonts w:ascii="Arial" w:eastAsia="Times New Roman" w:hAnsi="Arial" w:cs="Arial"/>
                <w:color w:val="FFFFFF" w:themeColor="background1"/>
                <w:sz w:val="18"/>
                <w:szCs w:val="18"/>
                <w:lang w:val="es-ES_tradnl" w:eastAsia="es-ES"/>
              </w:rPr>
              <w:t xml:space="preserve"> y PVS***</w:t>
            </w:r>
          </w:p>
        </w:tc>
        <w:tc>
          <w:tcPr>
            <w:tcW w:w="1194" w:type="dxa"/>
            <w:shd w:val="clear" w:color="auto" w:fill="E36C0A" w:themeFill="accent6" w:themeFillShade="BF"/>
            <w:vAlign w:val="center"/>
          </w:tcPr>
          <w:p w:rsidR="00705AD9" w:rsidRPr="008817B7" w:rsidRDefault="00705AD9" w:rsidP="00120F66">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rPr>
            </w:pPr>
            <w:r w:rsidRPr="008817B7">
              <w:rPr>
                <w:rFonts w:ascii="Arial" w:eastAsia="Calibri" w:hAnsi="Arial" w:cs="Arial"/>
                <w:color w:val="FFFFFF" w:themeColor="background1"/>
                <w:sz w:val="18"/>
                <w:szCs w:val="18"/>
              </w:rPr>
              <w:t>Doble</w:t>
            </w:r>
          </w:p>
        </w:tc>
        <w:tc>
          <w:tcPr>
            <w:tcW w:w="1194" w:type="dxa"/>
            <w:shd w:val="clear" w:color="auto" w:fill="E36C0A" w:themeFill="accent6" w:themeFillShade="BF"/>
            <w:vAlign w:val="center"/>
          </w:tcPr>
          <w:p w:rsidR="00705AD9" w:rsidRPr="008817B7" w:rsidRDefault="00705AD9" w:rsidP="00120F66">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rPr>
            </w:pPr>
            <w:r w:rsidRPr="008817B7">
              <w:rPr>
                <w:rFonts w:ascii="Arial" w:eastAsia="Calibri" w:hAnsi="Arial" w:cs="Arial"/>
                <w:color w:val="FFFFFF" w:themeColor="background1"/>
                <w:sz w:val="18"/>
                <w:szCs w:val="18"/>
              </w:rPr>
              <w:t>Triple</w:t>
            </w:r>
          </w:p>
        </w:tc>
        <w:tc>
          <w:tcPr>
            <w:tcW w:w="1194" w:type="dxa"/>
            <w:shd w:val="clear" w:color="auto" w:fill="E36C0A" w:themeFill="accent6" w:themeFillShade="BF"/>
          </w:tcPr>
          <w:p w:rsidR="00705AD9" w:rsidRPr="008817B7" w:rsidRDefault="00705AD9" w:rsidP="00120F66">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FFFFFF" w:themeColor="background1"/>
                <w:sz w:val="18"/>
                <w:szCs w:val="18"/>
              </w:rPr>
            </w:pPr>
            <w:r>
              <w:rPr>
                <w:rFonts w:ascii="Arial" w:eastAsia="Calibri" w:hAnsi="Arial" w:cs="Arial"/>
                <w:color w:val="FFFFFF" w:themeColor="background1"/>
                <w:sz w:val="18"/>
                <w:szCs w:val="18"/>
              </w:rPr>
              <w:t>Niño 2-11 años**</w:t>
            </w:r>
          </w:p>
        </w:tc>
      </w:tr>
      <w:tr w:rsidR="00D274EE" w:rsidRPr="008817B7" w:rsidTr="00705AD9">
        <w:trPr>
          <w:cnfStyle w:val="000000100000" w:firstRow="0" w:lastRow="0" w:firstColumn="0" w:lastColumn="0" w:oddVBand="0" w:evenVBand="0" w:oddHBand="1" w:evenHBand="0" w:firstRowFirstColumn="0" w:firstRowLastColumn="0" w:lastRowFirstColumn="0" w:lastRowLastColumn="0"/>
          <w:trHeight w:val="698"/>
          <w:jc w:val="center"/>
        </w:trPr>
        <w:tc>
          <w:tcPr>
            <w:cnfStyle w:val="001000000000" w:firstRow="0" w:lastRow="0" w:firstColumn="1" w:lastColumn="0" w:oddVBand="0" w:evenVBand="0" w:oddHBand="0" w:evenHBand="0" w:firstRowFirstColumn="0" w:firstRowLastColumn="0" w:lastRowFirstColumn="0" w:lastRowLastColumn="0"/>
            <w:tcW w:w="2316" w:type="dxa"/>
            <w:shd w:val="clear" w:color="auto" w:fill="FFFFFF" w:themeFill="background1"/>
            <w:vAlign w:val="center"/>
          </w:tcPr>
          <w:p w:rsidR="00D274EE" w:rsidRPr="00D274EE" w:rsidRDefault="00D274EE" w:rsidP="00D274EE">
            <w:pPr>
              <w:rPr>
                <w:rFonts w:ascii="Arial" w:hAnsi="Arial" w:cs="Arial"/>
                <w:b w:val="0"/>
                <w:sz w:val="18"/>
                <w:szCs w:val="18"/>
              </w:rPr>
            </w:pPr>
            <w:proofErr w:type="spellStart"/>
            <w:r w:rsidRPr="00D274EE">
              <w:rPr>
                <w:rFonts w:ascii="Arial" w:hAnsi="Arial" w:cs="Arial"/>
                <w:b w:val="0"/>
                <w:bCs w:val="0"/>
                <w:sz w:val="18"/>
                <w:szCs w:val="18"/>
              </w:rPr>
              <w:t>Temp</w:t>
            </w:r>
            <w:proofErr w:type="spellEnd"/>
            <w:r w:rsidRPr="00D274EE">
              <w:rPr>
                <w:rFonts w:ascii="Arial" w:hAnsi="Arial" w:cs="Arial"/>
                <w:b w:val="0"/>
                <w:bCs w:val="0"/>
                <w:sz w:val="18"/>
                <w:szCs w:val="18"/>
              </w:rPr>
              <w:t xml:space="preserve">. Baja ( de 31/10/25 al </w:t>
            </w:r>
            <w:r w:rsidRPr="00D274EE">
              <w:rPr>
                <w:rFonts w:ascii="Arial" w:hAnsi="Arial" w:cs="Arial"/>
                <w:b w:val="0"/>
                <w:bCs w:val="0"/>
                <w:sz w:val="18"/>
                <w:szCs w:val="18"/>
              </w:rPr>
              <w:br/>
              <w:t>12/12 /25 &amp; de 02/01/26 al 13/02/26 &amp; de 29/05/26 al 24/07/26)</w:t>
            </w:r>
          </w:p>
        </w:tc>
        <w:tc>
          <w:tcPr>
            <w:tcW w:w="1250" w:type="dxa"/>
            <w:vMerge w:val="restart"/>
            <w:shd w:val="clear" w:color="auto" w:fill="auto"/>
            <w:vAlign w:val="center"/>
          </w:tcPr>
          <w:p w:rsidR="00D274EE" w:rsidRPr="008817B7" w:rsidRDefault="00D274EE" w:rsidP="00120F6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val="es-ES_tradnl" w:eastAsia="es-ES"/>
              </w:rPr>
            </w:pPr>
            <w:r w:rsidRPr="008817B7">
              <w:rPr>
                <w:rFonts w:ascii="Arial" w:eastAsia="Times New Roman" w:hAnsi="Arial" w:cs="Arial"/>
                <w:b/>
                <w:color w:val="000000"/>
                <w:sz w:val="18"/>
                <w:szCs w:val="18"/>
                <w:lang w:val="es-ES_tradnl" w:eastAsia="es-ES"/>
              </w:rPr>
              <w:t>Turista</w:t>
            </w:r>
            <w:r w:rsidR="009A1E78">
              <w:rPr>
                <w:rFonts w:ascii="Arial" w:eastAsia="Times New Roman" w:hAnsi="Arial" w:cs="Arial"/>
                <w:b/>
                <w:color w:val="000000"/>
                <w:sz w:val="18"/>
                <w:szCs w:val="18"/>
                <w:lang w:val="es-ES_tradnl" w:eastAsia="es-ES"/>
              </w:rPr>
              <w:t xml:space="preserve"> Superior</w:t>
            </w:r>
          </w:p>
        </w:tc>
        <w:tc>
          <w:tcPr>
            <w:tcW w:w="1194" w:type="dxa"/>
            <w:shd w:val="clear" w:color="auto" w:fill="FFFFFF" w:themeFill="background1"/>
            <w:vAlign w:val="center"/>
          </w:tcPr>
          <w:p w:rsidR="00D274EE" w:rsidRDefault="00D274E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2,692 EUR</w:t>
            </w:r>
          </w:p>
        </w:tc>
        <w:tc>
          <w:tcPr>
            <w:tcW w:w="1194" w:type="dxa"/>
            <w:shd w:val="clear" w:color="auto" w:fill="FFFFFF" w:themeFill="background1"/>
            <w:vAlign w:val="center"/>
          </w:tcPr>
          <w:p w:rsidR="00D274EE" w:rsidRDefault="00D274E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2,053 EUR</w:t>
            </w:r>
          </w:p>
        </w:tc>
        <w:tc>
          <w:tcPr>
            <w:tcW w:w="1194" w:type="dxa"/>
            <w:shd w:val="clear" w:color="auto" w:fill="FFFFFF" w:themeFill="background1"/>
            <w:vAlign w:val="center"/>
          </w:tcPr>
          <w:p w:rsidR="00D274EE" w:rsidRDefault="00D274E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2,016 EUR</w:t>
            </w:r>
          </w:p>
        </w:tc>
        <w:tc>
          <w:tcPr>
            <w:tcW w:w="1194" w:type="dxa"/>
            <w:shd w:val="clear" w:color="auto" w:fill="FFFFFF" w:themeFill="background1"/>
            <w:vAlign w:val="center"/>
          </w:tcPr>
          <w:p w:rsidR="00D274EE" w:rsidRDefault="00D274E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1,546 EUR</w:t>
            </w:r>
          </w:p>
        </w:tc>
      </w:tr>
      <w:tr w:rsidR="00D274EE" w:rsidRPr="008817B7" w:rsidTr="00705AD9">
        <w:trPr>
          <w:trHeight w:val="680"/>
          <w:jc w:val="center"/>
        </w:trPr>
        <w:tc>
          <w:tcPr>
            <w:cnfStyle w:val="001000000000" w:firstRow="0" w:lastRow="0" w:firstColumn="1" w:lastColumn="0" w:oddVBand="0" w:evenVBand="0" w:oddHBand="0" w:evenHBand="0" w:firstRowFirstColumn="0" w:firstRowLastColumn="0" w:lastRowFirstColumn="0" w:lastRowLastColumn="0"/>
            <w:tcW w:w="2316" w:type="dxa"/>
            <w:shd w:val="clear" w:color="auto" w:fill="FFFFFF" w:themeFill="background1"/>
            <w:vAlign w:val="center"/>
          </w:tcPr>
          <w:p w:rsidR="00D274EE" w:rsidRPr="00D274EE" w:rsidRDefault="00D274EE" w:rsidP="00D274EE">
            <w:pPr>
              <w:rPr>
                <w:rFonts w:ascii="Arial" w:hAnsi="Arial" w:cs="Arial"/>
                <w:b w:val="0"/>
                <w:sz w:val="18"/>
                <w:szCs w:val="18"/>
              </w:rPr>
            </w:pPr>
            <w:proofErr w:type="spellStart"/>
            <w:r w:rsidRPr="00D274EE">
              <w:rPr>
                <w:rFonts w:ascii="Arial" w:hAnsi="Arial" w:cs="Arial"/>
                <w:b w:val="0"/>
                <w:bCs w:val="0"/>
                <w:sz w:val="18"/>
                <w:szCs w:val="18"/>
              </w:rPr>
              <w:t>Temp</w:t>
            </w:r>
            <w:proofErr w:type="spellEnd"/>
            <w:r w:rsidRPr="00D274EE">
              <w:rPr>
                <w:rFonts w:ascii="Arial" w:hAnsi="Arial" w:cs="Arial"/>
                <w:b w:val="0"/>
                <w:bCs w:val="0"/>
                <w:sz w:val="18"/>
                <w:szCs w:val="18"/>
              </w:rPr>
              <w:t xml:space="preserve"> .Alta  </w:t>
            </w:r>
            <w:r w:rsidRPr="00D274EE">
              <w:rPr>
                <w:rFonts w:ascii="Arial" w:hAnsi="Arial" w:cs="Arial"/>
                <w:b w:val="0"/>
                <w:bCs w:val="0"/>
                <w:sz w:val="18"/>
                <w:szCs w:val="18"/>
              </w:rPr>
              <w:br/>
              <w:t xml:space="preserve">( 19/12/25  &amp; de 20/02/26 al 22/05/26 </w:t>
            </w:r>
            <w:r w:rsidRPr="00D274EE">
              <w:rPr>
                <w:rFonts w:ascii="Arial" w:hAnsi="Arial" w:cs="Arial"/>
                <w:b w:val="0"/>
                <w:bCs w:val="0"/>
                <w:sz w:val="18"/>
                <w:szCs w:val="18"/>
              </w:rPr>
              <w:br/>
              <w:t>&amp; de 31/07/26 al 23/10/26)</w:t>
            </w:r>
          </w:p>
        </w:tc>
        <w:tc>
          <w:tcPr>
            <w:tcW w:w="1250" w:type="dxa"/>
            <w:vMerge/>
            <w:shd w:val="clear" w:color="auto" w:fill="auto"/>
            <w:vAlign w:val="center"/>
          </w:tcPr>
          <w:p w:rsidR="00D274EE" w:rsidRPr="008817B7" w:rsidRDefault="00D274EE" w:rsidP="00120F66">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val="es-ES_tradnl" w:eastAsia="es-ES"/>
              </w:rPr>
            </w:pPr>
          </w:p>
        </w:tc>
        <w:tc>
          <w:tcPr>
            <w:tcW w:w="1194" w:type="dxa"/>
            <w:shd w:val="clear" w:color="auto" w:fill="FFFFFF" w:themeFill="background1"/>
            <w:vAlign w:val="center"/>
          </w:tcPr>
          <w:p w:rsidR="00D274EE" w:rsidRDefault="00D274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2,824 EUR</w:t>
            </w:r>
          </w:p>
        </w:tc>
        <w:tc>
          <w:tcPr>
            <w:tcW w:w="1194" w:type="dxa"/>
            <w:shd w:val="clear" w:color="auto" w:fill="FFFFFF" w:themeFill="background1"/>
            <w:vAlign w:val="center"/>
          </w:tcPr>
          <w:p w:rsidR="00D274EE" w:rsidRDefault="00D274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2,185 EUR</w:t>
            </w:r>
          </w:p>
        </w:tc>
        <w:tc>
          <w:tcPr>
            <w:tcW w:w="1194" w:type="dxa"/>
            <w:shd w:val="clear" w:color="auto" w:fill="FFFFFF" w:themeFill="background1"/>
            <w:vAlign w:val="center"/>
          </w:tcPr>
          <w:p w:rsidR="00D274EE" w:rsidRDefault="00D274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2,148 EUR</w:t>
            </w:r>
          </w:p>
        </w:tc>
        <w:tc>
          <w:tcPr>
            <w:tcW w:w="1194" w:type="dxa"/>
            <w:shd w:val="clear" w:color="auto" w:fill="FFFFFF" w:themeFill="background1"/>
            <w:vAlign w:val="center"/>
          </w:tcPr>
          <w:p w:rsidR="00D274EE" w:rsidRDefault="00D274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1,645 EUR</w:t>
            </w:r>
          </w:p>
        </w:tc>
      </w:tr>
      <w:tr w:rsidR="00D274EE" w:rsidRPr="008817B7" w:rsidTr="00705AD9">
        <w:trPr>
          <w:cnfStyle w:val="000000100000" w:firstRow="0" w:lastRow="0" w:firstColumn="0" w:lastColumn="0" w:oddVBand="0" w:evenVBand="0" w:oddHBand="1" w:evenHBand="0" w:firstRowFirstColumn="0" w:firstRowLastColumn="0" w:lastRowFirstColumn="0" w:lastRowLastColumn="0"/>
          <w:trHeight w:val="680"/>
          <w:jc w:val="center"/>
        </w:trPr>
        <w:tc>
          <w:tcPr>
            <w:cnfStyle w:val="001000000000" w:firstRow="0" w:lastRow="0" w:firstColumn="1" w:lastColumn="0" w:oddVBand="0" w:evenVBand="0" w:oddHBand="0" w:evenHBand="0" w:firstRowFirstColumn="0" w:firstRowLastColumn="0" w:lastRowFirstColumn="0" w:lastRowLastColumn="0"/>
            <w:tcW w:w="2316" w:type="dxa"/>
            <w:shd w:val="clear" w:color="auto" w:fill="FFFFFF" w:themeFill="background1"/>
            <w:vAlign w:val="center"/>
          </w:tcPr>
          <w:p w:rsidR="00D274EE" w:rsidRPr="00D274EE" w:rsidRDefault="00D274EE" w:rsidP="00D274EE">
            <w:pPr>
              <w:rPr>
                <w:rFonts w:ascii="Arial" w:hAnsi="Arial" w:cs="Arial"/>
                <w:b w:val="0"/>
                <w:sz w:val="18"/>
                <w:szCs w:val="18"/>
              </w:rPr>
            </w:pPr>
            <w:r w:rsidRPr="00D274EE">
              <w:rPr>
                <w:rFonts w:ascii="Arial" w:hAnsi="Arial" w:cs="Arial"/>
                <w:b w:val="0"/>
                <w:sz w:val="18"/>
                <w:szCs w:val="18"/>
              </w:rPr>
              <w:t>26/12/2025 y (salida adicional en miércoles 24/12/25)</w:t>
            </w:r>
          </w:p>
        </w:tc>
        <w:tc>
          <w:tcPr>
            <w:tcW w:w="1250" w:type="dxa"/>
            <w:vMerge/>
            <w:shd w:val="clear" w:color="auto" w:fill="auto"/>
            <w:vAlign w:val="center"/>
          </w:tcPr>
          <w:p w:rsidR="00D274EE" w:rsidRPr="008817B7" w:rsidRDefault="00D274EE" w:rsidP="00120F6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val="es-ES_tradnl" w:eastAsia="es-ES"/>
              </w:rPr>
            </w:pPr>
          </w:p>
        </w:tc>
        <w:tc>
          <w:tcPr>
            <w:tcW w:w="1194" w:type="dxa"/>
            <w:shd w:val="clear" w:color="auto" w:fill="FFFFFF" w:themeFill="background1"/>
            <w:vAlign w:val="center"/>
          </w:tcPr>
          <w:p w:rsidR="00D274EE" w:rsidRDefault="00D274E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3,171 EUR</w:t>
            </w:r>
          </w:p>
        </w:tc>
        <w:tc>
          <w:tcPr>
            <w:tcW w:w="1194" w:type="dxa"/>
            <w:shd w:val="clear" w:color="auto" w:fill="FFFFFF" w:themeFill="background1"/>
            <w:vAlign w:val="center"/>
          </w:tcPr>
          <w:p w:rsidR="00D274EE" w:rsidRDefault="00D274E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2,532 EUR</w:t>
            </w:r>
          </w:p>
        </w:tc>
        <w:tc>
          <w:tcPr>
            <w:tcW w:w="1194" w:type="dxa"/>
            <w:shd w:val="clear" w:color="auto" w:fill="FFFFFF" w:themeFill="background1"/>
            <w:vAlign w:val="center"/>
          </w:tcPr>
          <w:p w:rsidR="00D274EE" w:rsidRDefault="00D274E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2,495 EUR</w:t>
            </w:r>
          </w:p>
        </w:tc>
        <w:tc>
          <w:tcPr>
            <w:tcW w:w="1194" w:type="dxa"/>
            <w:shd w:val="clear" w:color="auto" w:fill="FFFFFF" w:themeFill="background1"/>
            <w:vAlign w:val="center"/>
          </w:tcPr>
          <w:p w:rsidR="00D274EE" w:rsidRDefault="00D274E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1,906 EUR</w:t>
            </w:r>
          </w:p>
        </w:tc>
      </w:tr>
    </w:tbl>
    <w:p w:rsidR="00705AD9" w:rsidRDefault="00705AD9" w:rsidP="00705AD9">
      <w:pPr>
        <w:spacing w:after="0" w:line="240" w:lineRule="auto"/>
        <w:rPr>
          <w:rFonts w:ascii="Arial" w:eastAsia="Times New Roman" w:hAnsi="Arial" w:cs="Arial"/>
          <w:color w:val="808080" w:themeColor="background1" w:themeShade="80"/>
          <w:sz w:val="18"/>
          <w:szCs w:val="18"/>
          <w:u w:val="single"/>
          <w:lang w:eastAsia="es-ES"/>
        </w:rPr>
      </w:pPr>
      <w:r w:rsidRPr="00714694">
        <w:rPr>
          <w:rFonts w:ascii="Arial" w:eastAsia="Times New Roman" w:hAnsi="Arial" w:cs="Arial"/>
          <w:color w:val="808080" w:themeColor="background1" w:themeShade="80"/>
          <w:sz w:val="18"/>
          <w:szCs w:val="18"/>
          <w:u w:val="single"/>
          <w:lang w:eastAsia="es-ES"/>
        </w:rPr>
        <w:t xml:space="preserve">*La salida </w:t>
      </w:r>
      <w:r>
        <w:rPr>
          <w:rFonts w:ascii="Arial" w:eastAsia="Times New Roman" w:hAnsi="Arial" w:cs="Arial"/>
          <w:color w:val="808080" w:themeColor="background1" w:themeShade="80"/>
          <w:sz w:val="18"/>
          <w:szCs w:val="18"/>
          <w:u w:val="single"/>
          <w:lang w:eastAsia="es-ES"/>
        </w:rPr>
        <w:t>del 24</w:t>
      </w:r>
      <w:r w:rsidRPr="00714694">
        <w:rPr>
          <w:rFonts w:ascii="Arial" w:eastAsia="Times New Roman" w:hAnsi="Arial" w:cs="Arial"/>
          <w:color w:val="808080" w:themeColor="background1" w:themeShade="80"/>
          <w:sz w:val="18"/>
          <w:szCs w:val="18"/>
          <w:u w:val="single"/>
          <w:lang w:eastAsia="es-ES"/>
        </w:rPr>
        <w:t xml:space="preserve">/12/2025 se reserva directo con reservaciones </w:t>
      </w:r>
      <w:proofErr w:type="spellStart"/>
      <w:r w:rsidRPr="00714694">
        <w:rPr>
          <w:rFonts w:ascii="Arial" w:eastAsia="Times New Roman" w:hAnsi="Arial" w:cs="Arial"/>
          <w:color w:val="808080" w:themeColor="background1" w:themeShade="80"/>
          <w:sz w:val="18"/>
          <w:szCs w:val="18"/>
          <w:u w:val="single"/>
          <w:lang w:eastAsia="es-ES"/>
        </w:rPr>
        <w:t>Tourmundial</w:t>
      </w:r>
      <w:proofErr w:type="spellEnd"/>
      <w:r w:rsidRPr="00714694">
        <w:rPr>
          <w:rFonts w:ascii="Arial" w:eastAsia="Times New Roman" w:hAnsi="Arial" w:cs="Arial"/>
          <w:color w:val="808080" w:themeColor="background1" w:themeShade="80"/>
          <w:sz w:val="18"/>
          <w:szCs w:val="18"/>
          <w:u w:val="single"/>
          <w:lang w:eastAsia="es-ES"/>
        </w:rPr>
        <w:t xml:space="preserve"> y su ruta/actividades podrían cambiar en el orden de ciudades, consultar al momento de la reserva.</w:t>
      </w:r>
    </w:p>
    <w:p w:rsidR="00705AD9" w:rsidRDefault="00705AD9" w:rsidP="00705AD9">
      <w:pPr>
        <w:spacing w:after="0" w:line="240" w:lineRule="auto"/>
        <w:rPr>
          <w:rFonts w:ascii="Arial" w:eastAsia="Times New Roman" w:hAnsi="Arial" w:cs="Arial"/>
          <w:color w:val="808080" w:themeColor="background1" w:themeShade="80"/>
          <w:sz w:val="18"/>
          <w:szCs w:val="18"/>
          <w:u w:val="single"/>
          <w:lang w:eastAsia="es-ES"/>
        </w:rPr>
      </w:pPr>
      <w:r>
        <w:rPr>
          <w:rFonts w:ascii="Arial" w:eastAsia="Times New Roman" w:hAnsi="Arial" w:cs="Arial"/>
          <w:color w:val="808080" w:themeColor="background1" w:themeShade="80"/>
          <w:sz w:val="18"/>
          <w:szCs w:val="18"/>
          <w:u w:val="single"/>
          <w:lang w:eastAsia="es-ES"/>
        </w:rPr>
        <w:t>** Bebés de 0 a 1.99 años no tienen ningún costo sin embargo no tienen derecho a servicios</w:t>
      </w:r>
      <w:r w:rsidR="00D274EE">
        <w:rPr>
          <w:rFonts w:ascii="Arial" w:eastAsia="Times New Roman" w:hAnsi="Arial" w:cs="Arial"/>
          <w:color w:val="808080" w:themeColor="background1" w:themeShade="80"/>
          <w:sz w:val="18"/>
          <w:szCs w:val="18"/>
          <w:u w:val="single"/>
          <w:lang w:eastAsia="es-ES"/>
        </w:rPr>
        <w:t>, alimentos</w:t>
      </w:r>
      <w:r>
        <w:rPr>
          <w:rFonts w:ascii="Arial" w:eastAsia="Times New Roman" w:hAnsi="Arial" w:cs="Arial"/>
          <w:color w:val="808080" w:themeColor="background1" w:themeShade="80"/>
          <w:sz w:val="18"/>
          <w:szCs w:val="18"/>
          <w:u w:val="single"/>
          <w:lang w:eastAsia="es-ES"/>
        </w:rPr>
        <w:t xml:space="preserve"> y/o asiento particular o cama. Niños son considerados desde 2 a 11.99 años de edad, sin embargo, en ambos casos, SOLO</w:t>
      </w:r>
      <w:r w:rsidRPr="0021540D">
        <w:t xml:space="preserve"> </w:t>
      </w:r>
      <w:r>
        <w:rPr>
          <w:rFonts w:ascii="Arial" w:eastAsia="Times New Roman" w:hAnsi="Arial" w:cs="Arial"/>
          <w:color w:val="808080" w:themeColor="background1" w:themeShade="80"/>
          <w:sz w:val="18"/>
          <w:szCs w:val="18"/>
          <w:u w:val="single"/>
          <w:lang w:eastAsia="es-ES"/>
        </w:rPr>
        <w:t>u</w:t>
      </w:r>
      <w:r w:rsidRPr="0021540D">
        <w:rPr>
          <w:rFonts w:ascii="Arial" w:eastAsia="Times New Roman" w:hAnsi="Arial" w:cs="Arial"/>
          <w:color w:val="808080" w:themeColor="background1" w:themeShade="80"/>
          <w:sz w:val="18"/>
          <w:szCs w:val="18"/>
          <w:u w:val="single"/>
          <w:lang w:eastAsia="es-ES"/>
        </w:rPr>
        <w:t xml:space="preserve">n máximo de 1 </w:t>
      </w:r>
      <w:r>
        <w:rPr>
          <w:rFonts w:ascii="Arial" w:eastAsia="Times New Roman" w:hAnsi="Arial" w:cs="Arial"/>
          <w:color w:val="808080" w:themeColor="background1" w:themeShade="80"/>
          <w:sz w:val="18"/>
          <w:szCs w:val="18"/>
          <w:u w:val="single"/>
          <w:lang w:eastAsia="es-ES"/>
        </w:rPr>
        <w:t xml:space="preserve">bebé o </w:t>
      </w:r>
      <w:r w:rsidRPr="0021540D">
        <w:rPr>
          <w:rFonts w:ascii="Arial" w:eastAsia="Times New Roman" w:hAnsi="Arial" w:cs="Arial"/>
          <w:color w:val="808080" w:themeColor="background1" w:themeShade="80"/>
          <w:sz w:val="18"/>
          <w:szCs w:val="18"/>
          <w:u w:val="single"/>
          <w:lang w:eastAsia="es-ES"/>
        </w:rPr>
        <w:t>niño</w:t>
      </w:r>
      <w:r>
        <w:rPr>
          <w:rFonts w:ascii="Arial" w:eastAsia="Times New Roman" w:hAnsi="Arial" w:cs="Arial"/>
          <w:color w:val="808080" w:themeColor="background1" w:themeShade="80"/>
          <w:sz w:val="18"/>
          <w:szCs w:val="18"/>
          <w:u w:val="single"/>
          <w:lang w:eastAsia="es-ES"/>
        </w:rPr>
        <w:t xml:space="preserve"> es permitido</w:t>
      </w:r>
      <w:r w:rsidRPr="0021540D">
        <w:rPr>
          <w:rFonts w:ascii="Arial" w:eastAsia="Times New Roman" w:hAnsi="Arial" w:cs="Arial"/>
          <w:color w:val="808080" w:themeColor="background1" w:themeShade="80"/>
          <w:sz w:val="18"/>
          <w:szCs w:val="18"/>
          <w:u w:val="single"/>
          <w:lang w:eastAsia="es-ES"/>
        </w:rPr>
        <w:t xml:space="preserve"> por habitación compartiendo con 2 adultos</w:t>
      </w:r>
      <w:r>
        <w:rPr>
          <w:rFonts w:ascii="Arial" w:eastAsia="Times New Roman" w:hAnsi="Arial" w:cs="Arial"/>
          <w:color w:val="808080" w:themeColor="background1" w:themeShade="80"/>
          <w:sz w:val="18"/>
          <w:szCs w:val="18"/>
          <w:u w:val="single"/>
          <w:lang w:eastAsia="es-ES"/>
        </w:rPr>
        <w:t>.</w:t>
      </w:r>
    </w:p>
    <w:p w:rsidR="00705AD9" w:rsidRDefault="00705AD9" w:rsidP="00705AD9">
      <w:pPr>
        <w:spacing w:after="0" w:line="240" w:lineRule="auto"/>
        <w:rPr>
          <w:rFonts w:ascii="Arial" w:eastAsia="Times New Roman" w:hAnsi="Arial" w:cs="Arial"/>
          <w:color w:val="808080" w:themeColor="background1" w:themeShade="80"/>
          <w:sz w:val="18"/>
          <w:szCs w:val="18"/>
          <w:u w:val="single"/>
          <w:lang w:eastAsia="es-ES"/>
        </w:rPr>
      </w:pPr>
      <w:r>
        <w:rPr>
          <w:rFonts w:ascii="Arial" w:eastAsia="Times New Roman" w:hAnsi="Arial" w:cs="Arial"/>
          <w:color w:val="808080" w:themeColor="background1" w:themeShade="80"/>
          <w:sz w:val="18"/>
          <w:szCs w:val="18"/>
          <w:u w:val="single"/>
          <w:lang w:eastAsia="es-ES"/>
        </w:rPr>
        <w:t xml:space="preserve">***PVS: </w:t>
      </w:r>
      <w:proofErr w:type="spellStart"/>
      <w:r>
        <w:rPr>
          <w:rFonts w:ascii="Arial" w:eastAsia="Times New Roman" w:hAnsi="Arial" w:cs="Arial"/>
          <w:color w:val="808080" w:themeColor="background1" w:themeShade="80"/>
          <w:sz w:val="18"/>
          <w:szCs w:val="18"/>
          <w:u w:val="single"/>
          <w:lang w:eastAsia="es-ES"/>
        </w:rPr>
        <w:t>Pax</w:t>
      </w:r>
      <w:proofErr w:type="spellEnd"/>
      <w:r>
        <w:rPr>
          <w:rFonts w:ascii="Arial" w:eastAsia="Times New Roman" w:hAnsi="Arial" w:cs="Arial"/>
          <w:color w:val="808080" w:themeColor="background1" w:themeShade="80"/>
          <w:sz w:val="18"/>
          <w:szCs w:val="18"/>
          <w:u w:val="single"/>
          <w:lang w:eastAsia="es-ES"/>
        </w:rPr>
        <w:t xml:space="preserve"> viajando solo, no aplica suplemento, sin embargo, reservas de este tipo siguen a petición por verificar disponibilidad.</w:t>
      </w:r>
    </w:p>
    <w:p w:rsidR="00166401" w:rsidRDefault="00166401" w:rsidP="00D42C09">
      <w:pPr>
        <w:spacing w:after="0" w:line="240" w:lineRule="auto"/>
        <w:jc w:val="both"/>
        <w:rPr>
          <w:rFonts w:ascii="Arial" w:eastAsia="Times New Roman" w:hAnsi="Arial" w:cs="Arial"/>
          <w:b/>
          <w:color w:val="E36C0A" w:themeColor="accent6" w:themeShade="BF"/>
          <w:sz w:val="18"/>
          <w:szCs w:val="18"/>
          <w:u w:val="single"/>
          <w:lang w:val="es-ES_tradnl" w:eastAsia="es-ES"/>
        </w:rPr>
      </w:pPr>
    </w:p>
    <w:p w:rsidR="00D274EE" w:rsidRDefault="00D274EE" w:rsidP="00D274EE">
      <w:pPr>
        <w:spacing w:after="0" w:line="240" w:lineRule="auto"/>
        <w:rPr>
          <w:rFonts w:ascii="Arial" w:eastAsia="Times New Roman" w:hAnsi="Arial" w:cs="Arial"/>
          <w:b/>
          <w:color w:val="E36C0A" w:themeColor="accent6" w:themeShade="BF"/>
          <w:sz w:val="18"/>
          <w:szCs w:val="18"/>
          <w:u w:val="single"/>
          <w:lang w:eastAsia="es-ES"/>
        </w:rPr>
      </w:pPr>
    </w:p>
    <w:p w:rsidR="00D274EE" w:rsidRDefault="00D274EE" w:rsidP="00D274EE">
      <w:pPr>
        <w:spacing w:after="0" w:line="240" w:lineRule="auto"/>
        <w:rPr>
          <w:rFonts w:ascii="Arial" w:eastAsia="Times New Roman" w:hAnsi="Arial" w:cs="Arial"/>
          <w:b/>
          <w:color w:val="E36C0A" w:themeColor="accent6" w:themeShade="BF"/>
          <w:sz w:val="18"/>
          <w:szCs w:val="18"/>
          <w:u w:val="single"/>
          <w:lang w:eastAsia="es-ES"/>
        </w:rPr>
      </w:pPr>
      <w:r w:rsidRPr="006B0128">
        <w:rPr>
          <w:rFonts w:ascii="Arial" w:eastAsia="Times New Roman" w:hAnsi="Arial" w:cs="Arial"/>
          <w:b/>
          <w:color w:val="E36C0A" w:themeColor="accent6" w:themeShade="BF"/>
          <w:sz w:val="18"/>
          <w:szCs w:val="18"/>
          <w:u w:val="single"/>
          <w:lang w:eastAsia="es-ES"/>
        </w:rPr>
        <w:t>EXCURSIONES</w:t>
      </w:r>
      <w:r>
        <w:rPr>
          <w:rFonts w:ascii="Arial" w:eastAsia="Times New Roman" w:hAnsi="Arial" w:cs="Arial"/>
          <w:b/>
          <w:color w:val="E36C0A" w:themeColor="accent6" w:themeShade="BF"/>
          <w:sz w:val="18"/>
          <w:szCs w:val="18"/>
          <w:u w:val="single"/>
          <w:lang w:eastAsia="es-ES"/>
        </w:rPr>
        <w:t xml:space="preserve"> </w:t>
      </w:r>
      <w:r w:rsidRPr="006B0128">
        <w:rPr>
          <w:rFonts w:ascii="Arial" w:eastAsia="Times New Roman" w:hAnsi="Arial" w:cs="Arial"/>
          <w:b/>
          <w:color w:val="E36C0A" w:themeColor="accent6" w:themeShade="BF"/>
          <w:sz w:val="18"/>
          <w:szCs w:val="18"/>
          <w:u w:val="single"/>
          <w:lang w:eastAsia="es-ES"/>
        </w:rPr>
        <w:t>OPCIONALES</w:t>
      </w:r>
      <w:r>
        <w:rPr>
          <w:rFonts w:ascii="Arial" w:eastAsia="Times New Roman" w:hAnsi="Arial" w:cs="Arial"/>
          <w:b/>
          <w:color w:val="E36C0A" w:themeColor="accent6" w:themeShade="BF"/>
          <w:sz w:val="18"/>
          <w:szCs w:val="18"/>
          <w:u w:val="single"/>
          <w:lang w:eastAsia="es-ES"/>
        </w:rPr>
        <w:t xml:space="preserve"> EN EUR POR PERSONA</w:t>
      </w:r>
      <w:r w:rsidRPr="006B0128">
        <w:rPr>
          <w:rFonts w:ascii="Arial" w:eastAsia="Times New Roman" w:hAnsi="Arial" w:cs="Arial"/>
          <w:b/>
          <w:color w:val="E36C0A" w:themeColor="accent6" w:themeShade="BF"/>
          <w:sz w:val="18"/>
          <w:szCs w:val="18"/>
          <w:u w:val="single"/>
          <w:lang w:eastAsia="es-ES"/>
        </w:rPr>
        <w:t>:</w:t>
      </w:r>
    </w:p>
    <w:p w:rsidR="00D274EE" w:rsidRPr="006B0128" w:rsidRDefault="00D274EE" w:rsidP="00D274EE">
      <w:pPr>
        <w:spacing w:after="0" w:line="240" w:lineRule="auto"/>
        <w:rPr>
          <w:rFonts w:ascii="Arial" w:eastAsia="Times New Roman" w:hAnsi="Arial" w:cs="Arial"/>
          <w:b/>
          <w:color w:val="E36C0A" w:themeColor="accent6" w:themeShade="BF"/>
          <w:sz w:val="18"/>
          <w:szCs w:val="18"/>
          <w:u w:val="single"/>
          <w:lang w:eastAsia="es-ES"/>
        </w:rPr>
      </w:pPr>
    </w:p>
    <w:p w:rsidR="00D274EE" w:rsidRDefault="00D274EE" w:rsidP="00D274EE">
      <w:pPr>
        <w:spacing w:after="0" w:line="240" w:lineRule="auto"/>
        <w:rPr>
          <w:rFonts w:ascii="Arial" w:eastAsia="Times New Roman" w:hAnsi="Arial" w:cs="Arial"/>
          <w:b/>
          <w:color w:val="E36C0A" w:themeColor="accent6" w:themeShade="BF"/>
          <w:sz w:val="18"/>
          <w:szCs w:val="18"/>
          <w:u w:val="single"/>
          <w:lang w:eastAsia="es-ES"/>
        </w:rPr>
      </w:pPr>
    </w:p>
    <w:tbl>
      <w:tblPr>
        <w:tblStyle w:val="Cuadrculamedia1-nfasis6"/>
        <w:tblW w:w="4394" w:type="pct"/>
        <w:jc w:val="center"/>
        <w:shd w:val="clear" w:color="auto" w:fill="FDE4D0"/>
        <w:tblLayout w:type="fixed"/>
        <w:tblLook w:val="04A0" w:firstRow="1" w:lastRow="0" w:firstColumn="1" w:lastColumn="0" w:noHBand="0" w:noVBand="1"/>
      </w:tblPr>
      <w:tblGrid>
        <w:gridCol w:w="6487"/>
        <w:gridCol w:w="2268"/>
      </w:tblGrid>
      <w:tr w:rsidR="00D274EE" w:rsidRPr="00203FCB" w:rsidTr="00120F66">
        <w:trPr>
          <w:cnfStyle w:val="100000000000" w:firstRow="1" w:lastRow="0" w:firstColumn="0" w:lastColumn="0" w:oddVBand="0" w:evenVBand="0" w:oddHBand="0"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6487" w:type="dxa"/>
            <w:shd w:val="clear" w:color="auto" w:fill="E36C0A" w:themeFill="accent6" w:themeFillShade="BF"/>
          </w:tcPr>
          <w:p w:rsidR="00D274EE" w:rsidRPr="00203FCB" w:rsidRDefault="00D274EE" w:rsidP="00120F66">
            <w:pPr>
              <w:spacing w:after="0" w:line="240" w:lineRule="auto"/>
              <w:jc w:val="center"/>
              <w:rPr>
                <w:rFonts w:ascii="Arial" w:eastAsia="Times New Roman" w:hAnsi="Arial" w:cs="Arial"/>
                <w:color w:val="FFFFFF" w:themeColor="background1"/>
                <w:sz w:val="18"/>
                <w:szCs w:val="18"/>
                <w:lang w:eastAsia="es-ES"/>
              </w:rPr>
            </w:pPr>
            <w:r w:rsidRPr="00203FCB">
              <w:rPr>
                <w:rFonts w:ascii="Arial" w:eastAsia="Times New Roman" w:hAnsi="Arial" w:cs="Arial"/>
                <w:color w:val="FFFFFF" w:themeColor="background1"/>
                <w:sz w:val="18"/>
                <w:szCs w:val="18"/>
                <w:lang w:eastAsia="es-ES"/>
              </w:rPr>
              <w:t>EXCLUSIVAMENTE PARA LAS RESERVACIONES</w:t>
            </w:r>
          </w:p>
          <w:p w:rsidR="00D274EE" w:rsidRPr="00203FCB" w:rsidRDefault="00D274EE" w:rsidP="00120F66">
            <w:pPr>
              <w:widowControl w:val="0"/>
              <w:spacing w:after="0" w:line="240" w:lineRule="auto"/>
              <w:jc w:val="center"/>
              <w:rPr>
                <w:rFonts w:ascii="Arial" w:eastAsia="Times New Roman" w:hAnsi="Arial" w:cs="Arial"/>
                <w:b w:val="0"/>
                <w:color w:val="FFFFFF" w:themeColor="background1"/>
                <w:sz w:val="18"/>
                <w:szCs w:val="18"/>
                <w:lang w:val="es-ES_tradnl" w:eastAsia="es-ES"/>
              </w:rPr>
            </w:pPr>
            <w:r w:rsidRPr="00203FCB">
              <w:rPr>
                <w:rFonts w:ascii="Arial" w:eastAsia="Times New Roman" w:hAnsi="Arial" w:cs="Arial"/>
                <w:color w:val="FFFFFF" w:themeColor="background1"/>
                <w:sz w:val="18"/>
                <w:szCs w:val="18"/>
                <w:lang w:eastAsia="es-ES"/>
              </w:rPr>
              <w:t>MÍN 30 DÍAS PREVIO A LA LLEGADA A MARRUECOS</w:t>
            </w:r>
          </w:p>
        </w:tc>
        <w:tc>
          <w:tcPr>
            <w:tcW w:w="2268" w:type="dxa"/>
            <w:shd w:val="clear" w:color="auto" w:fill="E36C0A" w:themeFill="accent6" w:themeFillShade="BF"/>
          </w:tcPr>
          <w:p w:rsidR="00D274EE" w:rsidRPr="00203FCB" w:rsidRDefault="00D274EE" w:rsidP="00120F6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18"/>
                <w:szCs w:val="18"/>
                <w:lang w:eastAsia="es-ES"/>
              </w:rPr>
            </w:pPr>
            <w:r w:rsidRPr="00203FCB">
              <w:rPr>
                <w:rFonts w:ascii="Arial" w:eastAsia="Times New Roman" w:hAnsi="Arial" w:cs="Arial"/>
                <w:color w:val="FFFFFF" w:themeColor="background1"/>
                <w:sz w:val="18"/>
                <w:szCs w:val="18"/>
                <w:lang w:eastAsia="es-ES"/>
              </w:rPr>
              <w:t xml:space="preserve">PRECIO POR PERSONA </w:t>
            </w:r>
          </w:p>
        </w:tc>
      </w:tr>
      <w:tr w:rsidR="003A52CE" w:rsidRPr="00203FCB" w:rsidTr="00084A1E">
        <w:trPr>
          <w:cnfStyle w:val="000000100000" w:firstRow="0" w:lastRow="0" w:firstColumn="0" w:lastColumn="0" w:oddVBand="0" w:evenVBand="0" w:oddHBand="1" w:evenHBand="0" w:firstRowFirstColumn="0" w:firstRowLastColumn="0" w:lastRowFirstColumn="0" w:lastRowLastColumn="0"/>
          <w:trHeight w:val="381"/>
          <w:jc w:val="center"/>
        </w:trPr>
        <w:tc>
          <w:tcPr>
            <w:cnfStyle w:val="001000000000" w:firstRow="0" w:lastRow="0" w:firstColumn="1" w:lastColumn="0" w:oddVBand="0" w:evenVBand="0" w:oddHBand="0" w:evenHBand="0" w:firstRowFirstColumn="0" w:firstRowLastColumn="0" w:lastRowFirstColumn="0" w:lastRowLastColumn="0"/>
            <w:tcW w:w="6487" w:type="dxa"/>
            <w:shd w:val="clear" w:color="auto" w:fill="FFFFFF" w:themeFill="background1"/>
            <w:vAlign w:val="bottom"/>
          </w:tcPr>
          <w:p w:rsidR="003A52CE" w:rsidRPr="00203FCB" w:rsidRDefault="003A52CE">
            <w:pPr>
              <w:rPr>
                <w:rFonts w:ascii="Arial" w:hAnsi="Arial" w:cs="Arial"/>
                <w:b w:val="0"/>
                <w:sz w:val="18"/>
                <w:szCs w:val="18"/>
              </w:rPr>
            </w:pPr>
            <w:r w:rsidRPr="00203FCB">
              <w:rPr>
                <w:rFonts w:ascii="Arial" w:hAnsi="Arial" w:cs="Arial"/>
                <w:b w:val="0"/>
                <w:sz w:val="18"/>
                <w:szCs w:val="18"/>
              </w:rPr>
              <w:t xml:space="preserve">Tour de Fez nocturno (con </w:t>
            </w:r>
            <w:proofErr w:type="spellStart"/>
            <w:r w:rsidRPr="00203FCB">
              <w:rPr>
                <w:rFonts w:ascii="Arial" w:hAnsi="Arial" w:cs="Arial"/>
                <w:b w:val="0"/>
                <w:sz w:val="18"/>
                <w:szCs w:val="18"/>
              </w:rPr>
              <w:t>drink</w:t>
            </w:r>
            <w:proofErr w:type="spellEnd"/>
            <w:r w:rsidRPr="00203FCB">
              <w:rPr>
                <w:rFonts w:ascii="Arial" w:hAnsi="Arial" w:cs="Arial"/>
                <w:b w:val="0"/>
                <w:sz w:val="18"/>
                <w:szCs w:val="18"/>
              </w:rPr>
              <w:t xml:space="preserve"> &amp; show)</w:t>
            </w:r>
          </w:p>
        </w:tc>
        <w:tc>
          <w:tcPr>
            <w:tcW w:w="2268" w:type="dxa"/>
            <w:shd w:val="clear" w:color="auto" w:fill="FFFFFF" w:themeFill="background1"/>
            <w:vAlign w:val="center"/>
          </w:tcPr>
          <w:p w:rsidR="003A52CE" w:rsidRPr="00203FCB" w:rsidRDefault="003A52C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203FCB">
              <w:rPr>
                <w:rFonts w:ascii="Arial" w:hAnsi="Arial" w:cs="Arial"/>
                <w:color w:val="000000"/>
                <w:sz w:val="18"/>
                <w:szCs w:val="18"/>
              </w:rPr>
              <w:t>49 EUR</w:t>
            </w:r>
          </w:p>
        </w:tc>
      </w:tr>
      <w:tr w:rsidR="003A52CE" w:rsidRPr="00203FCB" w:rsidTr="00120F66">
        <w:trPr>
          <w:trHeight w:val="399"/>
          <w:jc w:val="center"/>
        </w:trPr>
        <w:tc>
          <w:tcPr>
            <w:cnfStyle w:val="001000000000" w:firstRow="0" w:lastRow="0" w:firstColumn="1" w:lastColumn="0" w:oddVBand="0" w:evenVBand="0" w:oddHBand="0" w:evenHBand="0" w:firstRowFirstColumn="0" w:firstRowLastColumn="0" w:lastRowFirstColumn="0" w:lastRowLastColumn="0"/>
            <w:tcW w:w="6487" w:type="dxa"/>
            <w:shd w:val="clear" w:color="auto" w:fill="FFFFFF" w:themeFill="background1"/>
            <w:vAlign w:val="center"/>
          </w:tcPr>
          <w:p w:rsidR="003A52CE" w:rsidRPr="00203FCB" w:rsidRDefault="003A52CE">
            <w:pPr>
              <w:rPr>
                <w:rFonts w:ascii="Arial" w:hAnsi="Arial" w:cs="Arial"/>
                <w:b w:val="0"/>
                <w:sz w:val="18"/>
                <w:szCs w:val="18"/>
              </w:rPr>
            </w:pPr>
            <w:r w:rsidRPr="00203FCB">
              <w:rPr>
                <w:rFonts w:ascii="Arial" w:hAnsi="Arial" w:cs="Arial"/>
                <w:b w:val="0"/>
                <w:sz w:val="18"/>
                <w:szCs w:val="18"/>
              </w:rPr>
              <w:t>Tour de Marrakech nocturno</w:t>
            </w:r>
          </w:p>
        </w:tc>
        <w:tc>
          <w:tcPr>
            <w:tcW w:w="2268" w:type="dxa"/>
            <w:shd w:val="clear" w:color="auto" w:fill="FFFFFF" w:themeFill="background1"/>
            <w:vAlign w:val="center"/>
          </w:tcPr>
          <w:p w:rsidR="003A52CE" w:rsidRPr="00203FCB" w:rsidRDefault="003A52C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203FCB">
              <w:rPr>
                <w:rFonts w:ascii="Arial" w:hAnsi="Arial" w:cs="Arial"/>
                <w:color w:val="000000"/>
                <w:sz w:val="18"/>
                <w:szCs w:val="18"/>
              </w:rPr>
              <w:t>35 EUR</w:t>
            </w:r>
          </w:p>
        </w:tc>
      </w:tr>
      <w:tr w:rsidR="003A52CE" w:rsidRPr="00203FCB" w:rsidTr="00120F66">
        <w:trPr>
          <w:cnfStyle w:val="000000100000" w:firstRow="0" w:lastRow="0" w:firstColumn="0" w:lastColumn="0" w:oddVBand="0" w:evenVBand="0" w:oddHBand="1" w:evenHBand="0" w:firstRowFirstColumn="0" w:firstRowLastColumn="0" w:lastRowFirstColumn="0" w:lastRowLastColumn="0"/>
          <w:trHeight w:val="405"/>
          <w:jc w:val="center"/>
        </w:trPr>
        <w:tc>
          <w:tcPr>
            <w:cnfStyle w:val="001000000000" w:firstRow="0" w:lastRow="0" w:firstColumn="1" w:lastColumn="0" w:oddVBand="0" w:evenVBand="0" w:oddHBand="0" w:evenHBand="0" w:firstRowFirstColumn="0" w:firstRowLastColumn="0" w:lastRowFirstColumn="0" w:lastRowLastColumn="0"/>
            <w:tcW w:w="6487" w:type="dxa"/>
            <w:shd w:val="clear" w:color="auto" w:fill="FFFFFF" w:themeFill="background1"/>
            <w:vAlign w:val="center"/>
          </w:tcPr>
          <w:p w:rsidR="003A52CE" w:rsidRPr="00203FCB" w:rsidRDefault="003A52CE">
            <w:pPr>
              <w:rPr>
                <w:rFonts w:ascii="Arial" w:hAnsi="Arial" w:cs="Arial"/>
                <w:b w:val="0"/>
                <w:sz w:val="18"/>
                <w:szCs w:val="18"/>
              </w:rPr>
            </w:pPr>
            <w:r w:rsidRPr="00203FCB">
              <w:rPr>
                <w:rFonts w:ascii="Arial" w:hAnsi="Arial" w:cs="Arial"/>
                <w:b w:val="0"/>
                <w:sz w:val="18"/>
                <w:szCs w:val="18"/>
              </w:rPr>
              <w:t xml:space="preserve">Medio día (4h) excursión al valle de </w:t>
            </w:r>
            <w:proofErr w:type="spellStart"/>
            <w:r w:rsidRPr="00203FCB">
              <w:rPr>
                <w:rFonts w:ascii="Arial" w:hAnsi="Arial" w:cs="Arial"/>
                <w:b w:val="0"/>
                <w:sz w:val="18"/>
                <w:szCs w:val="18"/>
              </w:rPr>
              <w:t>ourika</w:t>
            </w:r>
            <w:proofErr w:type="spellEnd"/>
            <w:r w:rsidRPr="00203FCB">
              <w:rPr>
                <w:rFonts w:ascii="Arial" w:hAnsi="Arial" w:cs="Arial"/>
                <w:b w:val="0"/>
                <w:sz w:val="18"/>
                <w:szCs w:val="18"/>
              </w:rPr>
              <w:t xml:space="preserve"> (almuerzo no incluido)</w:t>
            </w:r>
          </w:p>
        </w:tc>
        <w:tc>
          <w:tcPr>
            <w:tcW w:w="2268" w:type="dxa"/>
            <w:shd w:val="clear" w:color="auto" w:fill="FFFFFF" w:themeFill="background1"/>
            <w:vAlign w:val="center"/>
          </w:tcPr>
          <w:p w:rsidR="003A52CE" w:rsidRPr="00203FCB" w:rsidRDefault="003A52C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203FCB">
              <w:rPr>
                <w:rFonts w:ascii="Arial" w:hAnsi="Arial" w:cs="Arial"/>
                <w:color w:val="000000"/>
                <w:sz w:val="18"/>
                <w:szCs w:val="18"/>
              </w:rPr>
              <w:t>67 EUR</w:t>
            </w:r>
          </w:p>
        </w:tc>
      </w:tr>
      <w:tr w:rsidR="003A52CE" w:rsidRPr="00203FCB" w:rsidTr="00084A1E">
        <w:trPr>
          <w:trHeight w:val="405"/>
          <w:jc w:val="center"/>
        </w:trPr>
        <w:tc>
          <w:tcPr>
            <w:cnfStyle w:val="001000000000" w:firstRow="0" w:lastRow="0" w:firstColumn="1" w:lastColumn="0" w:oddVBand="0" w:evenVBand="0" w:oddHBand="0" w:evenHBand="0" w:firstRowFirstColumn="0" w:firstRowLastColumn="0" w:lastRowFirstColumn="0" w:lastRowLastColumn="0"/>
            <w:tcW w:w="6487" w:type="dxa"/>
            <w:shd w:val="clear" w:color="auto" w:fill="FFFFFF" w:themeFill="background1"/>
            <w:vAlign w:val="bottom"/>
          </w:tcPr>
          <w:p w:rsidR="003A52CE" w:rsidRPr="00203FCB" w:rsidRDefault="003A52CE">
            <w:pPr>
              <w:rPr>
                <w:rFonts w:ascii="Arial" w:hAnsi="Arial" w:cs="Arial"/>
                <w:b w:val="0"/>
                <w:sz w:val="18"/>
                <w:szCs w:val="18"/>
              </w:rPr>
            </w:pPr>
            <w:r w:rsidRPr="00203FCB">
              <w:rPr>
                <w:rFonts w:ascii="Arial" w:hAnsi="Arial" w:cs="Arial"/>
                <w:b w:val="0"/>
                <w:sz w:val="18"/>
                <w:szCs w:val="18"/>
              </w:rPr>
              <w:t xml:space="preserve">Descubrimiento de los jardines </w:t>
            </w:r>
            <w:proofErr w:type="spellStart"/>
            <w:r w:rsidRPr="00203FCB">
              <w:rPr>
                <w:rFonts w:ascii="Arial" w:hAnsi="Arial" w:cs="Arial"/>
                <w:b w:val="0"/>
                <w:sz w:val="18"/>
                <w:szCs w:val="18"/>
              </w:rPr>
              <w:t>majorelle</w:t>
            </w:r>
            <w:proofErr w:type="spellEnd"/>
            <w:r w:rsidRPr="00203FCB">
              <w:rPr>
                <w:rFonts w:ascii="Arial" w:hAnsi="Arial" w:cs="Arial"/>
                <w:b w:val="0"/>
                <w:sz w:val="18"/>
                <w:szCs w:val="18"/>
              </w:rPr>
              <w:t xml:space="preserve"> (visita completa sin guía</w:t>
            </w:r>
          </w:p>
        </w:tc>
        <w:tc>
          <w:tcPr>
            <w:tcW w:w="2268" w:type="dxa"/>
            <w:shd w:val="clear" w:color="auto" w:fill="FFFFFF" w:themeFill="background1"/>
            <w:vAlign w:val="center"/>
          </w:tcPr>
          <w:p w:rsidR="003A52CE" w:rsidRPr="00203FCB" w:rsidRDefault="003A52C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203FCB">
              <w:rPr>
                <w:rFonts w:ascii="Arial" w:hAnsi="Arial" w:cs="Arial"/>
                <w:color w:val="000000"/>
                <w:sz w:val="18"/>
                <w:szCs w:val="18"/>
              </w:rPr>
              <w:t>69 EUR</w:t>
            </w:r>
          </w:p>
        </w:tc>
      </w:tr>
      <w:tr w:rsidR="003A52CE" w:rsidRPr="00203FCB" w:rsidTr="00084A1E">
        <w:trPr>
          <w:cnfStyle w:val="000000100000" w:firstRow="0" w:lastRow="0" w:firstColumn="0" w:lastColumn="0" w:oddVBand="0" w:evenVBand="0" w:oddHBand="1" w:evenHBand="0" w:firstRowFirstColumn="0" w:firstRowLastColumn="0" w:lastRowFirstColumn="0" w:lastRowLastColumn="0"/>
          <w:trHeight w:val="405"/>
          <w:jc w:val="center"/>
        </w:trPr>
        <w:tc>
          <w:tcPr>
            <w:cnfStyle w:val="001000000000" w:firstRow="0" w:lastRow="0" w:firstColumn="1" w:lastColumn="0" w:oddVBand="0" w:evenVBand="0" w:oddHBand="0" w:evenHBand="0" w:firstRowFirstColumn="0" w:firstRowLastColumn="0" w:lastRowFirstColumn="0" w:lastRowLastColumn="0"/>
            <w:tcW w:w="6487" w:type="dxa"/>
            <w:shd w:val="clear" w:color="auto" w:fill="FFFFFF" w:themeFill="background1"/>
            <w:vAlign w:val="bottom"/>
          </w:tcPr>
          <w:p w:rsidR="003A52CE" w:rsidRPr="00203FCB" w:rsidRDefault="003A52CE">
            <w:pPr>
              <w:rPr>
                <w:rFonts w:ascii="Arial" w:hAnsi="Arial" w:cs="Arial"/>
                <w:b w:val="0"/>
                <w:sz w:val="18"/>
                <w:szCs w:val="18"/>
              </w:rPr>
            </w:pPr>
            <w:r w:rsidRPr="00203FCB">
              <w:rPr>
                <w:rFonts w:ascii="Arial" w:hAnsi="Arial" w:cs="Arial"/>
                <w:b w:val="0"/>
                <w:sz w:val="18"/>
                <w:szCs w:val="18"/>
              </w:rPr>
              <w:t xml:space="preserve">Descubrimiento de los jardines </w:t>
            </w:r>
            <w:proofErr w:type="spellStart"/>
            <w:r w:rsidRPr="00203FCB">
              <w:rPr>
                <w:rFonts w:ascii="Arial" w:hAnsi="Arial" w:cs="Arial"/>
                <w:b w:val="0"/>
                <w:sz w:val="18"/>
                <w:szCs w:val="18"/>
              </w:rPr>
              <w:t>majorelle</w:t>
            </w:r>
            <w:proofErr w:type="spellEnd"/>
            <w:r w:rsidRPr="00203FCB">
              <w:rPr>
                <w:rFonts w:ascii="Arial" w:hAnsi="Arial" w:cs="Arial"/>
                <w:b w:val="0"/>
                <w:sz w:val="18"/>
                <w:szCs w:val="18"/>
              </w:rPr>
              <w:t xml:space="preserve"> &amp; </w:t>
            </w:r>
            <w:proofErr w:type="spellStart"/>
            <w:r w:rsidRPr="00203FCB">
              <w:rPr>
                <w:rFonts w:ascii="Arial" w:hAnsi="Arial" w:cs="Arial"/>
                <w:b w:val="0"/>
                <w:sz w:val="18"/>
                <w:szCs w:val="18"/>
              </w:rPr>
              <w:t>ysl</w:t>
            </w:r>
            <w:proofErr w:type="spellEnd"/>
            <w:r w:rsidRPr="00203FCB">
              <w:rPr>
                <w:rFonts w:ascii="Arial" w:hAnsi="Arial" w:cs="Arial"/>
                <w:b w:val="0"/>
                <w:sz w:val="18"/>
                <w:szCs w:val="18"/>
              </w:rPr>
              <w:t xml:space="preserve"> </w:t>
            </w:r>
            <w:proofErr w:type="spellStart"/>
            <w:r w:rsidRPr="00203FCB">
              <w:rPr>
                <w:rFonts w:ascii="Arial" w:hAnsi="Arial" w:cs="Arial"/>
                <w:b w:val="0"/>
                <w:sz w:val="18"/>
                <w:szCs w:val="18"/>
              </w:rPr>
              <w:t>museum</w:t>
            </w:r>
            <w:proofErr w:type="spellEnd"/>
            <w:r w:rsidRPr="00203FCB">
              <w:rPr>
                <w:rFonts w:ascii="Arial" w:hAnsi="Arial" w:cs="Arial"/>
                <w:b w:val="0"/>
                <w:sz w:val="18"/>
                <w:szCs w:val="18"/>
              </w:rPr>
              <w:t xml:space="preserve"> (visita completa sin </w:t>
            </w:r>
            <w:r w:rsidR="00685937" w:rsidRPr="00203FCB">
              <w:rPr>
                <w:rFonts w:ascii="Arial" w:hAnsi="Arial" w:cs="Arial"/>
                <w:b w:val="0"/>
                <w:sz w:val="18"/>
                <w:szCs w:val="18"/>
              </w:rPr>
              <w:lastRenderedPageBreak/>
              <w:t>guía</w:t>
            </w:r>
            <w:r w:rsidRPr="00203FCB">
              <w:rPr>
                <w:rFonts w:ascii="Arial" w:hAnsi="Arial" w:cs="Arial"/>
                <w:b w:val="0"/>
                <w:sz w:val="18"/>
                <w:szCs w:val="18"/>
              </w:rPr>
              <w:t xml:space="preserve"> / 2h)</w:t>
            </w:r>
          </w:p>
        </w:tc>
        <w:tc>
          <w:tcPr>
            <w:tcW w:w="2268" w:type="dxa"/>
            <w:shd w:val="clear" w:color="auto" w:fill="FFFFFF" w:themeFill="background1"/>
            <w:vAlign w:val="center"/>
          </w:tcPr>
          <w:p w:rsidR="003A52CE" w:rsidRPr="00203FCB" w:rsidRDefault="003A52C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203FCB">
              <w:rPr>
                <w:rFonts w:ascii="Arial" w:hAnsi="Arial" w:cs="Arial"/>
                <w:color w:val="000000"/>
                <w:sz w:val="18"/>
                <w:szCs w:val="18"/>
              </w:rPr>
              <w:lastRenderedPageBreak/>
              <w:t>90 EUR</w:t>
            </w:r>
          </w:p>
        </w:tc>
      </w:tr>
      <w:tr w:rsidR="003A52CE" w:rsidRPr="00203FCB" w:rsidTr="00084A1E">
        <w:trPr>
          <w:trHeight w:val="405"/>
          <w:jc w:val="center"/>
        </w:trPr>
        <w:tc>
          <w:tcPr>
            <w:cnfStyle w:val="001000000000" w:firstRow="0" w:lastRow="0" w:firstColumn="1" w:lastColumn="0" w:oddVBand="0" w:evenVBand="0" w:oddHBand="0" w:evenHBand="0" w:firstRowFirstColumn="0" w:firstRowLastColumn="0" w:lastRowFirstColumn="0" w:lastRowLastColumn="0"/>
            <w:tcW w:w="6487" w:type="dxa"/>
            <w:shd w:val="clear" w:color="auto" w:fill="FFFFFF" w:themeFill="background1"/>
            <w:vAlign w:val="bottom"/>
          </w:tcPr>
          <w:p w:rsidR="003A52CE" w:rsidRPr="00203FCB" w:rsidRDefault="003A52CE">
            <w:pPr>
              <w:rPr>
                <w:rFonts w:ascii="Arial" w:hAnsi="Arial" w:cs="Arial"/>
                <w:b w:val="0"/>
                <w:sz w:val="18"/>
                <w:szCs w:val="18"/>
              </w:rPr>
            </w:pPr>
            <w:r w:rsidRPr="00203FCB">
              <w:rPr>
                <w:rFonts w:ascii="Arial" w:hAnsi="Arial" w:cs="Arial"/>
                <w:b w:val="0"/>
                <w:sz w:val="18"/>
                <w:szCs w:val="18"/>
              </w:rPr>
              <w:lastRenderedPageBreak/>
              <w:t xml:space="preserve">Paseo en camello en el palmeral con traslados - duración total de la </w:t>
            </w:r>
            <w:proofErr w:type="spellStart"/>
            <w:r w:rsidRPr="00203FCB">
              <w:rPr>
                <w:rFonts w:ascii="Arial" w:hAnsi="Arial" w:cs="Arial"/>
                <w:b w:val="0"/>
                <w:sz w:val="18"/>
                <w:szCs w:val="18"/>
              </w:rPr>
              <w:t>act</w:t>
            </w:r>
            <w:proofErr w:type="spellEnd"/>
            <w:r w:rsidRPr="00203FCB">
              <w:rPr>
                <w:rFonts w:ascii="Arial" w:hAnsi="Arial" w:cs="Arial"/>
                <w:b w:val="0"/>
                <w:sz w:val="18"/>
                <w:szCs w:val="18"/>
              </w:rPr>
              <w:t xml:space="preserve"> con </w:t>
            </w:r>
            <w:proofErr w:type="spellStart"/>
            <w:r w:rsidRPr="00203FCB">
              <w:rPr>
                <w:rFonts w:ascii="Arial" w:hAnsi="Arial" w:cs="Arial"/>
                <w:b w:val="0"/>
                <w:sz w:val="18"/>
                <w:szCs w:val="18"/>
              </w:rPr>
              <w:t>trasnfers</w:t>
            </w:r>
            <w:proofErr w:type="spellEnd"/>
            <w:r w:rsidRPr="00203FCB">
              <w:rPr>
                <w:rFonts w:ascii="Arial" w:hAnsi="Arial" w:cs="Arial"/>
                <w:b w:val="0"/>
                <w:sz w:val="18"/>
                <w:szCs w:val="18"/>
              </w:rPr>
              <w:t xml:space="preserve"> 1h30m</w:t>
            </w:r>
          </w:p>
        </w:tc>
        <w:tc>
          <w:tcPr>
            <w:tcW w:w="2268" w:type="dxa"/>
            <w:shd w:val="clear" w:color="auto" w:fill="FFFFFF" w:themeFill="background1"/>
            <w:vAlign w:val="center"/>
          </w:tcPr>
          <w:p w:rsidR="003A52CE" w:rsidRPr="00203FCB" w:rsidRDefault="003A52CE" w:rsidP="00120F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18"/>
                <w:szCs w:val="18"/>
                <w:lang w:val="es-MX" w:eastAsia="es-ES"/>
              </w:rPr>
            </w:pPr>
            <w:r w:rsidRPr="00203FCB">
              <w:rPr>
                <w:rFonts w:ascii="Arial" w:eastAsia="Times New Roman" w:hAnsi="Arial" w:cs="Arial"/>
                <w:iCs/>
                <w:sz w:val="18"/>
                <w:szCs w:val="18"/>
                <w:lang w:val="es-MX" w:eastAsia="es-ES"/>
              </w:rPr>
              <w:t>69</w:t>
            </w:r>
            <w:r w:rsidRPr="00203FCB">
              <w:rPr>
                <w:rFonts w:ascii="Arial" w:hAnsi="Arial" w:cs="Arial"/>
                <w:color w:val="000000"/>
                <w:sz w:val="18"/>
                <w:szCs w:val="18"/>
              </w:rPr>
              <w:t xml:space="preserve"> EUR</w:t>
            </w:r>
          </w:p>
        </w:tc>
      </w:tr>
      <w:tr w:rsidR="004172B0" w:rsidRPr="00203FCB" w:rsidTr="00084A1E">
        <w:trPr>
          <w:cnfStyle w:val="000000100000" w:firstRow="0" w:lastRow="0" w:firstColumn="0" w:lastColumn="0" w:oddVBand="0" w:evenVBand="0" w:oddHBand="1" w:evenHBand="0" w:firstRowFirstColumn="0" w:firstRowLastColumn="0" w:lastRowFirstColumn="0" w:lastRowLastColumn="0"/>
          <w:trHeight w:val="405"/>
          <w:jc w:val="center"/>
        </w:trPr>
        <w:tc>
          <w:tcPr>
            <w:cnfStyle w:val="001000000000" w:firstRow="0" w:lastRow="0" w:firstColumn="1" w:lastColumn="0" w:oddVBand="0" w:evenVBand="0" w:oddHBand="0" w:evenHBand="0" w:firstRowFirstColumn="0" w:firstRowLastColumn="0" w:lastRowFirstColumn="0" w:lastRowLastColumn="0"/>
            <w:tcW w:w="6487" w:type="dxa"/>
            <w:shd w:val="clear" w:color="auto" w:fill="FFFFFF" w:themeFill="background1"/>
            <w:vAlign w:val="bottom"/>
          </w:tcPr>
          <w:p w:rsidR="004172B0" w:rsidRPr="00203FCB" w:rsidRDefault="004172B0">
            <w:pPr>
              <w:rPr>
                <w:rFonts w:ascii="Arial" w:hAnsi="Arial" w:cs="Arial"/>
                <w:b w:val="0"/>
                <w:sz w:val="18"/>
                <w:szCs w:val="18"/>
              </w:rPr>
            </w:pPr>
            <w:r w:rsidRPr="00203FCB">
              <w:rPr>
                <w:rFonts w:ascii="Arial" w:hAnsi="Arial" w:cs="Arial"/>
                <w:b w:val="0"/>
                <w:sz w:val="18"/>
                <w:szCs w:val="18"/>
              </w:rPr>
              <w:t>Suplemento pensión completa (incluye 7 alimentos extra en el itinerario almuerzo/cena dependiendo del día del itinerario)</w:t>
            </w:r>
          </w:p>
        </w:tc>
        <w:tc>
          <w:tcPr>
            <w:tcW w:w="2268" w:type="dxa"/>
            <w:shd w:val="clear" w:color="auto" w:fill="FFFFFF" w:themeFill="background1"/>
            <w:vAlign w:val="center"/>
          </w:tcPr>
          <w:p w:rsidR="004172B0" w:rsidRPr="00203FCB" w:rsidRDefault="004172B0" w:rsidP="00120F6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18"/>
                <w:szCs w:val="18"/>
                <w:lang w:val="es-MX" w:eastAsia="es-ES"/>
              </w:rPr>
            </w:pPr>
            <w:r w:rsidRPr="00203FCB">
              <w:rPr>
                <w:rFonts w:ascii="Arial" w:eastAsia="Times New Roman" w:hAnsi="Arial" w:cs="Arial"/>
                <w:iCs/>
                <w:sz w:val="18"/>
                <w:szCs w:val="18"/>
                <w:lang w:val="es-MX" w:eastAsia="es-ES"/>
              </w:rPr>
              <w:t>194 EUR</w:t>
            </w:r>
          </w:p>
        </w:tc>
      </w:tr>
    </w:tbl>
    <w:p w:rsidR="007F2B64" w:rsidRDefault="007F2B64" w:rsidP="00D42C09">
      <w:pPr>
        <w:spacing w:after="0" w:line="240" w:lineRule="auto"/>
        <w:jc w:val="both"/>
        <w:rPr>
          <w:rFonts w:ascii="Arial" w:eastAsia="Times New Roman" w:hAnsi="Arial" w:cs="Arial"/>
          <w:b/>
          <w:color w:val="E36C0A" w:themeColor="accent6" w:themeShade="BF"/>
          <w:sz w:val="18"/>
          <w:szCs w:val="18"/>
          <w:u w:val="single"/>
          <w:lang w:val="es-ES_tradnl" w:eastAsia="es-ES"/>
        </w:rPr>
      </w:pPr>
    </w:p>
    <w:p w:rsidR="007F2B64" w:rsidRDefault="007F2B64" w:rsidP="00D42C09">
      <w:pPr>
        <w:spacing w:after="0" w:line="240" w:lineRule="auto"/>
        <w:jc w:val="both"/>
        <w:rPr>
          <w:rFonts w:ascii="Arial" w:eastAsia="Times New Roman" w:hAnsi="Arial" w:cs="Arial"/>
          <w:b/>
          <w:color w:val="E36C0A" w:themeColor="accent6" w:themeShade="BF"/>
          <w:sz w:val="18"/>
          <w:szCs w:val="18"/>
          <w:u w:val="single"/>
          <w:lang w:val="es-ES_tradnl" w:eastAsia="es-ES"/>
        </w:rPr>
      </w:pPr>
    </w:p>
    <w:p w:rsidR="007F2B64" w:rsidRDefault="007F2B64" w:rsidP="00D42C09">
      <w:pPr>
        <w:spacing w:after="0" w:line="240" w:lineRule="auto"/>
        <w:jc w:val="both"/>
        <w:rPr>
          <w:rFonts w:ascii="Arial" w:eastAsia="Times New Roman" w:hAnsi="Arial" w:cs="Arial"/>
          <w:b/>
          <w:color w:val="E36C0A" w:themeColor="accent6" w:themeShade="BF"/>
          <w:sz w:val="18"/>
          <w:szCs w:val="18"/>
          <w:u w:val="single"/>
          <w:lang w:val="es-ES_tradnl" w:eastAsia="es-ES"/>
        </w:rPr>
      </w:pPr>
    </w:p>
    <w:p w:rsidR="00D42C09" w:rsidRDefault="00992C2F" w:rsidP="00D42C09">
      <w:pPr>
        <w:spacing w:after="0" w:line="240" w:lineRule="auto"/>
        <w:jc w:val="both"/>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EL PRECIO INCLUYE:</w:t>
      </w:r>
    </w:p>
    <w:p w:rsidR="00D42C09" w:rsidRPr="00D42C09" w:rsidRDefault="00D42C09" w:rsidP="00D42C09">
      <w:pPr>
        <w:spacing w:after="0" w:line="240" w:lineRule="auto"/>
        <w:jc w:val="both"/>
        <w:rPr>
          <w:rFonts w:ascii="Arial" w:eastAsia="Times New Roman" w:hAnsi="Arial" w:cs="Arial"/>
          <w:b/>
          <w:color w:val="E36C0A" w:themeColor="accent6" w:themeShade="BF"/>
          <w:sz w:val="18"/>
          <w:szCs w:val="18"/>
          <w:u w:val="single"/>
          <w:lang w:val="es-ES_tradnl" w:eastAsia="es-ES"/>
        </w:rPr>
      </w:pPr>
    </w:p>
    <w:p w:rsidR="00023CEF" w:rsidRPr="0080115C" w:rsidRDefault="00023CEF" w:rsidP="00023CEF">
      <w:pPr>
        <w:numPr>
          <w:ilvl w:val="0"/>
          <w:numId w:val="1"/>
        </w:numPr>
        <w:spacing w:after="0" w:line="240" w:lineRule="auto"/>
        <w:jc w:val="both"/>
        <w:rPr>
          <w:rFonts w:ascii="Arial" w:eastAsia="Times New Roman" w:hAnsi="Arial" w:cs="Arial"/>
          <w:sz w:val="18"/>
          <w:szCs w:val="18"/>
          <w:lang w:eastAsia="es-ES"/>
        </w:rPr>
      </w:pPr>
      <w:r w:rsidRPr="0080115C">
        <w:rPr>
          <w:rFonts w:ascii="Arial" w:eastAsia="Times New Roman" w:hAnsi="Arial" w:cs="Arial"/>
          <w:sz w:val="18"/>
          <w:szCs w:val="18"/>
          <w:lang w:eastAsia="es-ES"/>
        </w:rPr>
        <w:t xml:space="preserve">Traslados de llegada y salida con asistencia </w:t>
      </w:r>
      <w:r>
        <w:rPr>
          <w:rFonts w:ascii="Arial" w:eastAsia="Times New Roman" w:hAnsi="Arial" w:cs="Arial"/>
          <w:sz w:val="18"/>
          <w:szCs w:val="18"/>
          <w:lang w:eastAsia="es-ES"/>
        </w:rPr>
        <w:t>en servicio compartido</w:t>
      </w:r>
      <w:r w:rsidR="00A93082">
        <w:rPr>
          <w:rFonts w:ascii="Arial" w:eastAsia="Times New Roman" w:hAnsi="Arial" w:cs="Arial"/>
          <w:sz w:val="18"/>
          <w:szCs w:val="18"/>
          <w:lang w:eastAsia="es-ES"/>
        </w:rPr>
        <w:t xml:space="preserve"> desde/hacia ATO Málaga. Demás puntos de pick up</w:t>
      </w:r>
      <w:r w:rsidR="00E3198E">
        <w:rPr>
          <w:rFonts w:ascii="Arial" w:eastAsia="Times New Roman" w:hAnsi="Arial" w:cs="Arial"/>
          <w:sz w:val="18"/>
          <w:szCs w:val="18"/>
          <w:lang w:eastAsia="es-ES"/>
        </w:rPr>
        <w:t>/</w:t>
      </w:r>
      <w:proofErr w:type="spellStart"/>
      <w:r w:rsidR="00E3198E">
        <w:rPr>
          <w:rFonts w:ascii="Arial" w:eastAsia="Times New Roman" w:hAnsi="Arial" w:cs="Arial"/>
          <w:sz w:val="18"/>
          <w:szCs w:val="18"/>
          <w:lang w:eastAsia="es-ES"/>
        </w:rPr>
        <w:t>drop</w:t>
      </w:r>
      <w:proofErr w:type="spellEnd"/>
      <w:r w:rsidR="00E3198E">
        <w:rPr>
          <w:rFonts w:ascii="Arial" w:eastAsia="Times New Roman" w:hAnsi="Arial" w:cs="Arial"/>
          <w:sz w:val="18"/>
          <w:szCs w:val="18"/>
          <w:lang w:eastAsia="es-ES"/>
        </w:rPr>
        <w:t xml:space="preserve"> off</w:t>
      </w:r>
      <w:r w:rsidR="00A93082">
        <w:rPr>
          <w:rFonts w:ascii="Arial" w:eastAsia="Times New Roman" w:hAnsi="Arial" w:cs="Arial"/>
          <w:sz w:val="18"/>
          <w:szCs w:val="18"/>
          <w:lang w:eastAsia="es-ES"/>
        </w:rPr>
        <w:t xml:space="preserve"> deben corroborarse previamente.</w:t>
      </w:r>
    </w:p>
    <w:p w:rsidR="00023CEF" w:rsidRDefault="00023CEF" w:rsidP="00023CEF">
      <w:pPr>
        <w:numPr>
          <w:ilvl w:val="0"/>
          <w:numId w:val="1"/>
        </w:numPr>
        <w:spacing w:after="0" w:line="240" w:lineRule="auto"/>
        <w:jc w:val="both"/>
        <w:rPr>
          <w:rFonts w:ascii="Arial" w:eastAsia="Times New Roman" w:hAnsi="Arial" w:cs="Arial"/>
          <w:sz w:val="18"/>
          <w:szCs w:val="18"/>
          <w:lang w:eastAsia="es-ES"/>
        </w:rPr>
      </w:pPr>
      <w:r>
        <w:rPr>
          <w:rFonts w:ascii="Arial" w:eastAsia="Times New Roman" w:hAnsi="Arial" w:cs="Arial"/>
          <w:sz w:val="18"/>
          <w:szCs w:val="18"/>
          <w:lang w:eastAsia="es-ES"/>
        </w:rPr>
        <w:t>2 noches de alojamiento en Tánger con desayuno y media pensión</w:t>
      </w:r>
    </w:p>
    <w:p w:rsidR="00023CEF" w:rsidRDefault="00023CEF" w:rsidP="00023CEF">
      <w:pPr>
        <w:numPr>
          <w:ilvl w:val="0"/>
          <w:numId w:val="1"/>
        </w:numPr>
        <w:spacing w:after="0" w:line="240" w:lineRule="auto"/>
        <w:jc w:val="both"/>
        <w:rPr>
          <w:rFonts w:ascii="Arial" w:eastAsia="Times New Roman" w:hAnsi="Arial" w:cs="Arial"/>
          <w:sz w:val="18"/>
          <w:szCs w:val="18"/>
          <w:lang w:eastAsia="es-ES"/>
        </w:rPr>
      </w:pPr>
      <w:r>
        <w:rPr>
          <w:rFonts w:ascii="Arial" w:eastAsia="Times New Roman" w:hAnsi="Arial" w:cs="Arial"/>
          <w:sz w:val="18"/>
          <w:szCs w:val="18"/>
          <w:lang w:eastAsia="es-ES"/>
        </w:rPr>
        <w:t xml:space="preserve">1 noche de alojamiento en </w:t>
      </w:r>
      <w:r>
        <w:rPr>
          <w:rFonts w:ascii="Arial" w:hAnsi="Arial" w:cs="Arial"/>
          <w:sz w:val="18"/>
          <w:szCs w:val="18"/>
          <w:lang w:eastAsia="es-ES"/>
        </w:rPr>
        <w:t xml:space="preserve">Casa Blanca </w:t>
      </w:r>
      <w:r>
        <w:rPr>
          <w:rFonts w:ascii="Arial" w:eastAsia="Times New Roman" w:hAnsi="Arial" w:cs="Arial"/>
          <w:sz w:val="18"/>
          <w:szCs w:val="18"/>
          <w:lang w:eastAsia="es-ES"/>
        </w:rPr>
        <w:t>con desayuno y media pensión</w:t>
      </w:r>
    </w:p>
    <w:p w:rsidR="00023CEF" w:rsidRDefault="00023CEF" w:rsidP="00023CEF">
      <w:pPr>
        <w:numPr>
          <w:ilvl w:val="0"/>
          <w:numId w:val="1"/>
        </w:numPr>
        <w:spacing w:after="0" w:line="240" w:lineRule="auto"/>
        <w:jc w:val="both"/>
        <w:rPr>
          <w:rFonts w:ascii="Arial" w:eastAsia="Times New Roman" w:hAnsi="Arial" w:cs="Arial"/>
          <w:sz w:val="18"/>
          <w:szCs w:val="18"/>
          <w:lang w:eastAsia="es-ES"/>
        </w:rPr>
      </w:pPr>
      <w:r>
        <w:rPr>
          <w:rFonts w:ascii="Arial" w:eastAsia="Times New Roman" w:hAnsi="Arial" w:cs="Arial"/>
          <w:sz w:val="18"/>
          <w:szCs w:val="18"/>
          <w:lang w:eastAsia="es-ES"/>
        </w:rPr>
        <w:t>2 noches de alojamiento en Fez con desayuno y media pensión</w:t>
      </w:r>
    </w:p>
    <w:p w:rsidR="00023CEF" w:rsidRDefault="00023CEF" w:rsidP="00023CEF">
      <w:pPr>
        <w:numPr>
          <w:ilvl w:val="0"/>
          <w:numId w:val="1"/>
        </w:numPr>
        <w:spacing w:after="0" w:line="240" w:lineRule="auto"/>
        <w:jc w:val="both"/>
        <w:rPr>
          <w:rFonts w:ascii="Arial" w:eastAsia="Times New Roman" w:hAnsi="Arial" w:cs="Arial"/>
          <w:sz w:val="18"/>
          <w:szCs w:val="18"/>
          <w:lang w:eastAsia="es-ES"/>
        </w:rPr>
      </w:pPr>
      <w:r>
        <w:rPr>
          <w:rFonts w:ascii="Arial" w:eastAsia="Times New Roman" w:hAnsi="Arial" w:cs="Arial"/>
          <w:sz w:val="18"/>
          <w:szCs w:val="18"/>
          <w:lang w:eastAsia="es-ES"/>
        </w:rPr>
        <w:t xml:space="preserve">3 noche de alojamiento en </w:t>
      </w:r>
      <w:r>
        <w:rPr>
          <w:rFonts w:ascii="Arial" w:hAnsi="Arial" w:cs="Arial"/>
          <w:sz w:val="18"/>
          <w:szCs w:val="18"/>
          <w:lang w:eastAsia="es-ES"/>
        </w:rPr>
        <w:t xml:space="preserve">Marrakech </w:t>
      </w:r>
      <w:r>
        <w:rPr>
          <w:rFonts w:ascii="Arial" w:eastAsia="Times New Roman" w:hAnsi="Arial" w:cs="Arial"/>
          <w:sz w:val="18"/>
          <w:szCs w:val="18"/>
          <w:lang w:eastAsia="es-ES"/>
        </w:rPr>
        <w:t>con desayuno y media pensión</w:t>
      </w:r>
    </w:p>
    <w:p w:rsidR="00023CEF" w:rsidRPr="0080115C" w:rsidRDefault="00023CEF" w:rsidP="00023CEF">
      <w:pPr>
        <w:numPr>
          <w:ilvl w:val="0"/>
          <w:numId w:val="1"/>
        </w:numPr>
        <w:spacing w:after="0" w:line="240" w:lineRule="auto"/>
        <w:jc w:val="both"/>
        <w:rPr>
          <w:rFonts w:ascii="Arial" w:eastAsia="Times New Roman" w:hAnsi="Arial" w:cs="Arial"/>
          <w:sz w:val="18"/>
          <w:szCs w:val="18"/>
          <w:lang w:eastAsia="es-ES"/>
        </w:rPr>
      </w:pPr>
      <w:r w:rsidRPr="0080115C">
        <w:rPr>
          <w:rFonts w:ascii="Arial" w:eastAsia="Times New Roman" w:hAnsi="Arial" w:cs="Arial"/>
          <w:sz w:val="18"/>
          <w:szCs w:val="18"/>
          <w:lang w:eastAsia="es-ES"/>
        </w:rPr>
        <w:t xml:space="preserve">Visitas según el itinerario detallado </w:t>
      </w:r>
    </w:p>
    <w:p w:rsidR="00023CEF" w:rsidRPr="0080115C" w:rsidRDefault="00023CEF" w:rsidP="00023CEF">
      <w:pPr>
        <w:numPr>
          <w:ilvl w:val="0"/>
          <w:numId w:val="1"/>
        </w:numPr>
        <w:spacing w:after="0" w:line="240" w:lineRule="auto"/>
        <w:jc w:val="both"/>
        <w:rPr>
          <w:rFonts w:ascii="Arial" w:eastAsia="Times New Roman" w:hAnsi="Arial" w:cs="Arial"/>
          <w:sz w:val="18"/>
          <w:szCs w:val="18"/>
          <w:lang w:eastAsia="es-ES"/>
        </w:rPr>
      </w:pPr>
      <w:r w:rsidRPr="0080115C">
        <w:rPr>
          <w:rFonts w:ascii="Arial" w:eastAsia="Times New Roman" w:hAnsi="Arial" w:cs="Arial"/>
          <w:sz w:val="18"/>
          <w:szCs w:val="18"/>
          <w:lang w:eastAsia="es-ES"/>
        </w:rPr>
        <w:t>Transporte en vehículos modernos con aire acondicionado, adaptado al número de pasajeros</w:t>
      </w:r>
    </w:p>
    <w:p w:rsidR="00023CEF" w:rsidRPr="0080115C" w:rsidRDefault="00023CEF" w:rsidP="00023CEF">
      <w:pPr>
        <w:numPr>
          <w:ilvl w:val="0"/>
          <w:numId w:val="1"/>
        </w:numPr>
        <w:spacing w:after="0" w:line="240" w:lineRule="auto"/>
        <w:jc w:val="both"/>
        <w:rPr>
          <w:rFonts w:ascii="Arial" w:eastAsia="Times New Roman" w:hAnsi="Arial" w:cs="Arial"/>
          <w:sz w:val="18"/>
          <w:szCs w:val="18"/>
          <w:lang w:eastAsia="es-ES"/>
        </w:rPr>
      </w:pPr>
      <w:r w:rsidRPr="0080115C">
        <w:rPr>
          <w:rFonts w:ascii="Arial" w:eastAsia="Times New Roman" w:hAnsi="Arial" w:cs="Arial"/>
          <w:sz w:val="18"/>
          <w:szCs w:val="18"/>
          <w:lang w:eastAsia="es-ES"/>
        </w:rPr>
        <w:t xml:space="preserve">Guía bilingüe acompañante durante el recorrido </w:t>
      </w:r>
    </w:p>
    <w:p w:rsidR="00023CEF" w:rsidRPr="0080115C" w:rsidRDefault="00023CEF" w:rsidP="00023CEF">
      <w:pPr>
        <w:numPr>
          <w:ilvl w:val="0"/>
          <w:numId w:val="1"/>
        </w:numPr>
        <w:spacing w:after="0" w:line="240" w:lineRule="auto"/>
        <w:jc w:val="both"/>
        <w:rPr>
          <w:rFonts w:ascii="Arial" w:eastAsia="Times New Roman" w:hAnsi="Arial" w:cs="Arial"/>
          <w:sz w:val="18"/>
          <w:szCs w:val="18"/>
          <w:lang w:eastAsia="es-ES"/>
        </w:rPr>
      </w:pPr>
      <w:r w:rsidRPr="0080115C">
        <w:rPr>
          <w:rFonts w:ascii="Arial" w:eastAsia="Times New Roman" w:hAnsi="Arial" w:cs="Arial"/>
          <w:sz w:val="18"/>
          <w:szCs w:val="18"/>
          <w:lang w:eastAsia="es-ES"/>
        </w:rPr>
        <w:t xml:space="preserve">Entradas en los lugares indicados en el programa </w:t>
      </w:r>
    </w:p>
    <w:p w:rsidR="00023CEF" w:rsidRPr="0080115C" w:rsidRDefault="00023CEF" w:rsidP="00023CEF">
      <w:pPr>
        <w:numPr>
          <w:ilvl w:val="0"/>
          <w:numId w:val="1"/>
        </w:numPr>
        <w:spacing w:after="0" w:line="240" w:lineRule="auto"/>
        <w:jc w:val="both"/>
        <w:rPr>
          <w:rFonts w:ascii="Arial" w:eastAsia="Times New Roman" w:hAnsi="Arial" w:cs="Arial"/>
          <w:sz w:val="18"/>
          <w:szCs w:val="18"/>
          <w:lang w:eastAsia="es-ES"/>
        </w:rPr>
      </w:pPr>
      <w:r w:rsidRPr="0080115C">
        <w:rPr>
          <w:rFonts w:ascii="Arial" w:eastAsia="Times New Roman" w:hAnsi="Arial" w:cs="Arial"/>
          <w:sz w:val="18"/>
          <w:szCs w:val="18"/>
          <w:lang w:eastAsia="es-ES"/>
        </w:rPr>
        <w:t xml:space="preserve">Propinas a maleteros en los hoteles </w:t>
      </w:r>
    </w:p>
    <w:p w:rsidR="00023CEF" w:rsidRPr="0080115C" w:rsidRDefault="00023CEF" w:rsidP="00023CEF">
      <w:pPr>
        <w:numPr>
          <w:ilvl w:val="0"/>
          <w:numId w:val="1"/>
        </w:numPr>
        <w:spacing w:after="0" w:line="240" w:lineRule="auto"/>
        <w:jc w:val="both"/>
        <w:rPr>
          <w:rFonts w:ascii="Arial" w:eastAsia="Times New Roman" w:hAnsi="Arial" w:cs="Arial"/>
          <w:sz w:val="18"/>
          <w:szCs w:val="18"/>
          <w:lang w:eastAsia="es-ES"/>
        </w:rPr>
      </w:pPr>
      <w:r w:rsidRPr="0080115C">
        <w:rPr>
          <w:rFonts w:ascii="Arial" w:eastAsia="Times New Roman" w:hAnsi="Arial" w:cs="Arial"/>
          <w:sz w:val="18"/>
          <w:szCs w:val="18"/>
          <w:lang w:eastAsia="es-ES"/>
        </w:rPr>
        <w:t>Impuestos</w:t>
      </w:r>
    </w:p>
    <w:p w:rsidR="00D42C09" w:rsidRPr="00023CEF" w:rsidRDefault="00D42C09" w:rsidP="00023CEF">
      <w:pPr>
        <w:pStyle w:val="Sinespaciado"/>
        <w:widowControl w:val="0"/>
        <w:numPr>
          <w:ilvl w:val="0"/>
          <w:numId w:val="1"/>
        </w:numPr>
        <w:jc w:val="both"/>
        <w:textAlignment w:val="baseline"/>
        <w:rPr>
          <w:rFonts w:ascii="Arial" w:hAnsi="Arial" w:cs="Arial"/>
          <w:sz w:val="18"/>
          <w:szCs w:val="18"/>
          <w:lang w:val="es-ES" w:eastAsia="es-ES"/>
        </w:rPr>
      </w:pPr>
      <w:r w:rsidRPr="00023CEF">
        <w:rPr>
          <w:rFonts w:ascii="Arial" w:hAnsi="Arial" w:cs="Arial"/>
          <w:b/>
          <w:sz w:val="18"/>
          <w:szCs w:val="18"/>
          <w:lang w:val="es-ES" w:eastAsia="es-ES"/>
        </w:rPr>
        <w:t>Seguro de viajero</w:t>
      </w:r>
    </w:p>
    <w:p w:rsidR="00D42C09" w:rsidRPr="00D274EE" w:rsidRDefault="00D42C09" w:rsidP="00D42C09">
      <w:pPr>
        <w:pStyle w:val="Sinespaciado"/>
        <w:widowControl w:val="0"/>
        <w:numPr>
          <w:ilvl w:val="0"/>
          <w:numId w:val="1"/>
        </w:numPr>
        <w:jc w:val="both"/>
        <w:textAlignment w:val="baseline"/>
        <w:rPr>
          <w:rFonts w:ascii="Arial" w:hAnsi="Arial" w:cs="Arial"/>
          <w:b/>
          <w:color w:val="E36C0A" w:themeColor="accent6" w:themeShade="BF"/>
          <w:sz w:val="18"/>
          <w:szCs w:val="18"/>
          <w:u w:val="single"/>
          <w:lang w:val="es-MX" w:eastAsia="es-ES"/>
        </w:rPr>
      </w:pPr>
      <w:r w:rsidRPr="00D274EE">
        <w:rPr>
          <w:rFonts w:ascii="Arial" w:hAnsi="Arial" w:cs="Arial"/>
          <w:b/>
          <w:sz w:val="18"/>
          <w:szCs w:val="18"/>
          <w:lang w:val="es-ES" w:eastAsia="es-ES"/>
        </w:rPr>
        <w:t xml:space="preserve">Asistencia en español 24 </w:t>
      </w:r>
      <w:proofErr w:type="spellStart"/>
      <w:r w:rsidRPr="00D274EE">
        <w:rPr>
          <w:rFonts w:ascii="Arial" w:hAnsi="Arial" w:cs="Arial"/>
          <w:b/>
          <w:sz w:val="18"/>
          <w:szCs w:val="18"/>
          <w:lang w:val="es-ES" w:eastAsia="es-ES"/>
        </w:rPr>
        <w:t>hrs</w:t>
      </w:r>
      <w:proofErr w:type="spellEnd"/>
    </w:p>
    <w:p w:rsidR="00D42C09" w:rsidRPr="00D274EE" w:rsidRDefault="00D42C09" w:rsidP="00693530">
      <w:pPr>
        <w:spacing w:after="0" w:line="1" w:lineRule="atLeast"/>
        <w:ind w:left="360"/>
        <w:jc w:val="both"/>
        <w:textAlignment w:val="top"/>
        <w:outlineLvl w:val="0"/>
        <w:rPr>
          <w:rFonts w:ascii="Arial" w:eastAsia="Georgia" w:hAnsi="Arial" w:cs="Arial"/>
          <w:b/>
          <w:color w:val="0099FF"/>
          <w:sz w:val="18"/>
          <w:szCs w:val="18"/>
        </w:rPr>
      </w:pPr>
    </w:p>
    <w:p w:rsidR="00D42C09" w:rsidRDefault="00D42C09">
      <w:pPr>
        <w:spacing w:after="0" w:line="240" w:lineRule="auto"/>
        <w:jc w:val="both"/>
        <w:rPr>
          <w:rFonts w:ascii="Arial" w:eastAsia="Times New Roman" w:hAnsi="Arial" w:cs="Arial"/>
          <w:b/>
          <w:color w:val="E36C0A" w:themeColor="accent6" w:themeShade="BF"/>
          <w:sz w:val="18"/>
          <w:szCs w:val="18"/>
          <w:u w:val="single"/>
          <w:lang w:val="es-ES_tradnl" w:eastAsia="es-ES"/>
        </w:rPr>
      </w:pPr>
    </w:p>
    <w:p w:rsidR="00B04DAE" w:rsidRDefault="00992C2F">
      <w:pPr>
        <w:spacing w:after="0" w:line="240" w:lineRule="auto"/>
        <w:jc w:val="both"/>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 xml:space="preserve">EL PRECIO NO INCLUYE: </w:t>
      </w:r>
    </w:p>
    <w:p w:rsidR="00B04DAE" w:rsidRDefault="00B04DAE">
      <w:pPr>
        <w:pStyle w:val="Sinespaciado"/>
        <w:widowControl w:val="0"/>
        <w:ind w:left="360"/>
        <w:jc w:val="both"/>
        <w:textAlignment w:val="baseline"/>
        <w:rPr>
          <w:rFonts w:ascii="Arial" w:hAnsi="Arial" w:cs="Arial"/>
          <w:b/>
          <w:sz w:val="18"/>
          <w:szCs w:val="18"/>
          <w:u w:val="single"/>
          <w:lang w:val="es-ES_tradnl" w:eastAsia="es-ES"/>
        </w:rPr>
      </w:pPr>
    </w:p>
    <w:p w:rsidR="00FE2599" w:rsidRPr="0080115C" w:rsidRDefault="00FE2599" w:rsidP="00FE2599">
      <w:pPr>
        <w:pStyle w:val="Sinespaciado"/>
        <w:widowControl w:val="0"/>
        <w:numPr>
          <w:ilvl w:val="0"/>
          <w:numId w:val="2"/>
        </w:numPr>
        <w:jc w:val="both"/>
        <w:textAlignment w:val="baseline"/>
        <w:rPr>
          <w:rFonts w:ascii="Arial" w:hAnsi="Arial" w:cs="Arial"/>
          <w:sz w:val="18"/>
          <w:szCs w:val="18"/>
          <w:lang w:val="es-ES_tradnl" w:eastAsia="es-ES"/>
        </w:rPr>
      </w:pPr>
      <w:r w:rsidRPr="0080115C">
        <w:rPr>
          <w:rFonts w:ascii="Arial" w:hAnsi="Arial" w:cs="Arial"/>
          <w:sz w:val="18"/>
          <w:szCs w:val="18"/>
          <w:lang w:val="es-ES_tradnl" w:eastAsia="es-ES"/>
        </w:rPr>
        <w:t xml:space="preserve">Boletos de entrada no mencionados en el programa. </w:t>
      </w:r>
    </w:p>
    <w:p w:rsidR="00FE2599" w:rsidRPr="0080115C" w:rsidRDefault="00FE2599" w:rsidP="00FE2599">
      <w:pPr>
        <w:pStyle w:val="Sinespaciado"/>
        <w:widowControl w:val="0"/>
        <w:numPr>
          <w:ilvl w:val="0"/>
          <w:numId w:val="2"/>
        </w:numPr>
        <w:jc w:val="both"/>
        <w:textAlignment w:val="baseline"/>
        <w:rPr>
          <w:rFonts w:ascii="Arial" w:hAnsi="Arial" w:cs="Arial"/>
          <w:sz w:val="18"/>
          <w:szCs w:val="18"/>
          <w:lang w:val="es-ES_tradnl" w:eastAsia="es-ES"/>
        </w:rPr>
      </w:pPr>
      <w:r w:rsidRPr="0080115C">
        <w:rPr>
          <w:rFonts w:ascii="Arial" w:hAnsi="Arial" w:cs="Arial"/>
          <w:sz w:val="18"/>
          <w:szCs w:val="18"/>
          <w:lang w:val="es-ES_tradnl" w:eastAsia="es-ES"/>
        </w:rPr>
        <w:t>Propina sugerida: 7 EUR/día por persona (4 EUR para el guía y 3 EUR para el conductor).</w:t>
      </w:r>
    </w:p>
    <w:p w:rsidR="00FE2599" w:rsidRPr="00176976" w:rsidRDefault="00FE2599" w:rsidP="00FE2599">
      <w:pPr>
        <w:pStyle w:val="Sinespaciado"/>
        <w:widowControl w:val="0"/>
        <w:numPr>
          <w:ilvl w:val="0"/>
          <w:numId w:val="2"/>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Vuelos domésticos o internacionales</w:t>
      </w:r>
    </w:p>
    <w:p w:rsidR="00FE2599" w:rsidRPr="0080115C" w:rsidRDefault="00FE2599" w:rsidP="00FE2599">
      <w:pPr>
        <w:pStyle w:val="Sinespaciado"/>
        <w:widowControl w:val="0"/>
        <w:numPr>
          <w:ilvl w:val="0"/>
          <w:numId w:val="2"/>
        </w:numPr>
        <w:jc w:val="both"/>
        <w:textAlignment w:val="baseline"/>
        <w:rPr>
          <w:rFonts w:ascii="Arial" w:hAnsi="Arial" w:cs="Arial"/>
          <w:sz w:val="18"/>
          <w:szCs w:val="18"/>
          <w:lang w:val="es-ES_tradnl" w:eastAsia="es-ES"/>
        </w:rPr>
      </w:pPr>
      <w:r w:rsidRPr="007C0308">
        <w:rPr>
          <w:rFonts w:ascii="Arial" w:eastAsia="Georgia" w:hAnsi="Arial" w:cs="Arial"/>
          <w:b/>
          <w:color w:val="000000"/>
          <w:sz w:val="18"/>
          <w:szCs w:val="18"/>
          <w:lang w:val="es-ES"/>
        </w:rPr>
        <w:t>Bebidas</w:t>
      </w:r>
      <w:r w:rsidRPr="00176976">
        <w:rPr>
          <w:rFonts w:ascii="Arial" w:eastAsia="Georgia" w:hAnsi="Arial" w:cs="Arial"/>
          <w:color w:val="000000"/>
          <w:sz w:val="18"/>
          <w:szCs w:val="18"/>
          <w:lang w:val="es-ES"/>
        </w:rPr>
        <w:t xml:space="preserve"> durante comidas y </w:t>
      </w:r>
      <w:r w:rsidRPr="002A6E47">
        <w:rPr>
          <w:rFonts w:ascii="Arial" w:eastAsia="Georgia" w:hAnsi="Arial" w:cs="Arial"/>
          <w:color w:val="000000"/>
          <w:sz w:val="18"/>
          <w:szCs w:val="18"/>
          <w:lang w:val="es-ES"/>
        </w:rPr>
        <w:t>cenas</w:t>
      </w:r>
      <w:r>
        <w:rPr>
          <w:rFonts w:ascii="Arial" w:eastAsia="Georgia" w:hAnsi="Arial" w:cs="Arial"/>
          <w:color w:val="000000"/>
          <w:sz w:val="18"/>
          <w:szCs w:val="18"/>
          <w:lang w:val="es-ES"/>
        </w:rPr>
        <w:t>.</w:t>
      </w:r>
    </w:p>
    <w:p w:rsidR="00FE2599" w:rsidRPr="0080115C" w:rsidRDefault="00FE2599" w:rsidP="00FE2599">
      <w:pPr>
        <w:pStyle w:val="Sinespaciado"/>
        <w:widowControl w:val="0"/>
        <w:numPr>
          <w:ilvl w:val="0"/>
          <w:numId w:val="2"/>
        </w:numPr>
        <w:jc w:val="both"/>
        <w:textAlignment w:val="baseline"/>
        <w:rPr>
          <w:rFonts w:ascii="Arial" w:hAnsi="Arial" w:cs="Arial"/>
          <w:sz w:val="18"/>
          <w:szCs w:val="18"/>
          <w:lang w:val="es-ES_tradnl" w:eastAsia="es-ES"/>
        </w:rPr>
      </w:pPr>
      <w:r w:rsidRPr="0080115C">
        <w:rPr>
          <w:rFonts w:ascii="Arial" w:eastAsia="Georgia" w:hAnsi="Arial" w:cs="Arial"/>
          <w:color w:val="000000"/>
          <w:sz w:val="18"/>
          <w:szCs w:val="18"/>
          <w:lang w:val="es-ES"/>
        </w:rPr>
        <w:t>Almuerzos o cenas que se mencionen como opcionales</w:t>
      </w:r>
      <w:r>
        <w:rPr>
          <w:rFonts w:ascii="Arial" w:eastAsia="Georgia" w:hAnsi="Arial" w:cs="Arial"/>
          <w:color w:val="000000"/>
          <w:sz w:val="18"/>
          <w:szCs w:val="18"/>
          <w:lang w:val="es-ES"/>
        </w:rPr>
        <w:t>, salvo que contraten suplemento de pensión completa</w:t>
      </w:r>
    </w:p>
    <w:p w:rsidR="00FE2599" w:rsidRDefault="00FE2599" w:rsidP="00FE2599">
      <w:pPr>
        <w:pStyle w:val="Prrafodelista"/>
        <w:widowControl w:val="0"/>
        <w:numPr>
          <w:ilvl w:val="0"/>
          <w:numId w:val="2"/>
        </w:numPr>
        <w:suppressAutoHyphens w:val="0"/>
        <w:autoSpaceDE w:val="0"/>
        <w:autoSpaceDN w:val="0"/>
        <w:spacing w:after="0" w:line="240" w:lineRule="auto"/>
        <w:contextualSpacing w:val="0"/>
        <w:jc w:val="both"/>
        <w:rPr>
          <w:rFonts w:ascii="Arial" w:hAnsi="Arial" w:cs="Arial"/>
          <w:sz w:val="18"/>
          <w:szCs w:val="18"/>
          <w:lang w:val="es-MX" w:eastAsia="es-ES"/>
        </w:rPr>
      </w:pPr>
      <w:r>
        <w:rPr>
          <w:rFonts w:ascii="Arial" w:hAnsi="Arial" w:cs="Arial"/>
          <w:sz w:val="18"/>
          <w:szCs w:val="18"/>
          <w:lang w:val="es-MX" w:eastAsia="es-ES"/>
        </w:rPr>
        <w:t xml:space="preserve">Gastos personales </w:t>
      </w:r>
    </w:p>
    <w:p w:rsidR="00FE2599" w:rsidRDefault="00FE2599" w:rsidP="00FE2599">
      <w:pPr>
        <w:pStyle w:val="Prrafodelista"/>
        <w:widowControl w:val="0"/>
        <w:numPr>
          <w:ilvl w:val="0"/>
          <w:numId w:val="2"/>
        </w:numPr>
        <w:suppressAutoHyphens w:val="0"/>
        <w:autoSpaceDE w:val="0"/>
        <w:autoSpaceDN w:val="0"/>
        <w:spacing w:after="0" w:line="240" w:lineRule="auto"/>
        <w:contextualSpacing w:val="0"/>
        <w:jc w:val="both"/>
        <w:textAlignment w:val="baseline"/>
        <w:rPr>
          <w:rFonts w:ascii="Arial" w:hAnsi="Arial" w:cs="Arial"/>
          <w:sz w:val="18"/>
          <w:szCs w:val="18"/>
          <w:lang w:val="es-MX" w:eastAsia="es-ES"/>
        </w:rPr>
      </w:pPr>
      <w:r w:rsidRPr="00FE2599">
        <w:rPr>
          <w:rFonts w:ascii="Arial" w:hAnsi="Arial" w:cs="Arial"/>
          <w:sz w:val="18"/>
          <w:szCs w:val="18"/>
          <w:lang w:val="es-MX" w:eastAsia="es-ES"/>
        </w:rPr>
        <w:t>Excursiones opcionales</w:t>
      </w:r>
    </w:p>
    <w:p w:rsidR="002D5140" w:rsidRPr="00FE2599" w:rsidRDefault="00FE2599" w:rsidP="00FE2599">
      <w:pPr>
        <w:pStyle w:val="Prrafodelista"/>
        <w:widowControl w:val="0"/>
        <w:numPr>
          <w:ilvl w:val="0"/>
          <w:numId w:val="2"/>
        </w:numPr>
        <w:suppressAutoHyphens w:val="0"/>
        <w:autoSpaceDE w:val="0"/>
        <w:autoSpaceDN w:val="0"/>
        <w:spacing w:after="0" w:line="240" w:lineRule="auto"/>
        <w:contextualSpacing w:val="0"/>
        <w:jc w:val="both"/>
        <w:textAlignment w:val="baseline"/>
        <w:rPr>
          <w:rFonts w:ascii="Arial" w:hAnsi="Arial" w:cs="Arial"/>
          <w:sz w:val="18"/>
          <w:szCs w:val="18"/>
          <w:lang w:val="es-MX" w:eastAsia="es-ES"/>
        </w:rPr>
      </w:pPr>
      <w:r w:rsidRPr="00FE2599">
        <w:rPr>
          <w:rFonts w:ascii="Arial" w:hAnsi="Arial" w:cs="Arial"/>
          <w:sz w:val="18"/>
          <w:szCs w:val="18"/>
          <w:lang w:val="es-MX" w:eastAsia="es-ES"/>
        </w:rPr>
        <w:t>Opcional de pensión completa</w:t>
      </w:r>
    </w:p>
    <w:p w:rsidR="007C13EF" w:rsidRPr="00D42C09" w:rsidRDefault="007C13EF" w:rsidP="00D42C09">
      <w:pPr>
        <w:spacing w:after="0" w:line="1" w:lineRule="atLeast"/>
        <w:textAlignment w:val="top"/>
        <w:outlineLvl w:val="0"/>
        <w:rPr>
          <w:rFonts w:ascii="Arial" w:eastAsia="Georgia" w:hAnsi="Arial" w:cs="Arial"/>
          <w:color w:val="000000"/>
          <w:sz w:val="18"/>
          <w:szCs w:val="18"/>
        </w:rPr>
      </w:pPr>
    </w:p>
    <w:p w:rsidR="00B04DAE" w:rsidRDefault="00B04DAE">
      <w:pPr>
        <w:spacing w:after="0" w:line="240" w:lineRule="auto"/>
        <w:rPr>
          <w:rFonts w:ascii="Arial" w:eastAsia="Times New Roman" w:hAnsi="Arial" w:cs="Arial"/>
          <w:b/>
          <w:color w:val="E36C0A" w:themeColor="accent6" w:themeShade="BF"/>
          <w:sz w:val="18"/>
          <w:szCs w:val="18"/>
          <w:u w:val="single"/>
          <w:lang w:val="es-ES_tradnl" w:eastAsia="es-ES"/>
        </w:rPr>
      </w:pPr>
    </w:p>
    <w:p w:rsidR="00D42C09" w:rsidRDefault="00D42C09" w:rsidP="00D42C09">
      <w:pPr>
        <w:spacing w:after="0" w:line="240" w:lineRule="auto"/>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NOTAS IMPORTANTES:</w:t>
      </w:r>
    </w:p>
    <w:p w:rsidR="00C32070" w:rsidRDefault="00C32070" w:rsidP="00D42C09">
      <w:pPr>
        <w:pStyle w:val="Sinespaciado"/>
        <w:widowControl w:val="0"/>
        <w:jc w:val="center"/>
        <w:textAlignment w:val="baseline"/>
        <w:rPr>
          <w:rFonts w:ascii="Arial" w:hAnsi="Arial" w:cs="Arial"/>
          <w:b/>
          <w:sz w:val="18"/>
          <w:szCs w:val="18"/>
          <w:u w:val="single"/>
          <w:lang w:val="es-ES" w:eastAsia="es-ES"/>
        </w:rPr>
      </w:pPr>
    </w:p>
    <w:p w:rsidR="00C32070" w:rsidRPr="00D7751B" w:rsidRDefault="00C32070" w:rsidP="00C32070">
      <w:pPr>
        <w:pStyle w:val="Sinespaciado"/>
        <w:widowControl w:val="0"/>
        <w:numPr>
          <w:ilvl w:val="0"/>
          <w:numId w:val="17"/>
        </w:numPr>
        <w:jc w:val="both"/>
        <w:textAlignment w:val="baseline"/>
        <w:rPr>
          <w:rFonts w:ascii="Arial" w:hAnsi="Arial" w:cs="Arial"/>
          <w:b/>
          <w:i/>
          <w:iCs/>
          <w:sz w:val="18"/>
          <w:szCs w:val="18"/>
          <w:lang w:val="es-ES" w:eastAsia="es-ES"/>
        </w:rPr>
      </w:pPr>
      <w:r>
        <w:rPr>
          <w:rFonts w:ascii="Arial" w:hAnsi="Arial" w:cs="Arial"/>
          <w:b/>
          <w:i/>
          <w:iCs/>
          <w:sz w:val="18"/>
          <w:szCs w:val="18"/>
          <w:lang w:val="es-ES" w:eastAsia="es-ES"/>
        </w:rPr>
        <w:t xml:space="preserve">Circuito regular con salida garantizada desde 2 </w:t>
      </w:r>
      <w:proofErr w:type="spellStart"/>
      <w:r>
        <w:rPr>
          <w:rFonts w:ascii="Arial" w:hAnsi="Arial" w:cs="Arial"/>
          <w:b/>
          <w:i/>
          <w:iCs/>
          <w:sz w:val="18"/>
          <w:szCs w:val="18"/>
          <w:lang w:val="es-ES" w:eastAsia="es-ES"/>
        </w:rPr>
        <w:t>pax</w:t>
      </w:r>
      <w:proofErr w:type="spellEnd"/>
      <w:r>
        <w:rPr>
          <w:rFonts w:ascii="Arial" w:hAnsi="Arial" w:cs="Arial"/>
          <w:b/>
          <w:i/>
          <w:iCs/>
          <w:sz w:val="18"/>
          <w:szCs w:val="18"/>
          <w:lang w:val="es-ES" w:eastAsia="es-ES"/>
        </w:rPr>
        <w:t xml:space="preserve">. </w:t>
      </w:r>
      <w:r w:rsidRPr="00D7751B">
        <w:rPr>
          <w:rFonts w:ascii="Arial" w:hAnsi="Arial" w:cs="Arial"/>
          <w:b/>
          <w:i/>
          <w:iCs/>
          <w:sz w:val="18"/>
          <w:szCs w:val="18"/>
          <w:lang w:val="es-ES" w:eastAsia="es-ES"/>
        </w:rPr>
        <w:t xml:space="preserve">Itinerario </w:t>
      </w:r>
      <w:r>
        <w:rPr>
          <w:rFonts w:ascii="Arial" w:hAnsi="Arial" w:cs="Arial"/>
          <w:b/>
          <w:i/>
          <w:iCs/>
          <w:sz w:val="18"/>
          <w:szCs w:val="18"/>
          <w:lang w:val="es-ES" w:eastAsia="es-ES"/>
        </w:rPr>
        <w:t xml:space="preserve">bajo petición por revisión de disponibilidad. </w:t>
      </w:r>
    </w:p>
    <w:p w:rsidR="00C32070" w:rsidRDefault="00C32070" w:rsidP="00C32070">
      <w:pPr>
        <w:pStyle w:val="Sinespaciado"/>
        <w:widowControl w:val="0"/>
        <w:numPr>
          <w:ilvl w:val="0"/>
          <w:numId w:val="17"/>
        </w:numPr>
        <w:jc w:val="both"/>
        <w:textAlignment w:val="baseline"/>
        <w:rPr>
          <w:rFonts w:ascii="Arial" w:hAnsi="Arial" w:cs="Arial"/>
          <w:sz w:val="18"/>
          <w:szCs w:val="18"/>
          <w:lang w:val="es-ES" w:eastAsia="es-ES"/>
        </w:rPr>
      </w:pPr>
      <w:bookmarkStart w:id="1" w:name="_GoBack"/>
      <w:bookmarkEnd w:id="1"/>
      <w:r w:rsidRPr="450AB4F1">
        <w:rPr>
          <w:rFonts w:ascii="Arial" w:hAnsi="Arial" w:cs="Arial"/>
          <w:sz w:val="18"/>
          <w:szCs w:val="18"/>
          <w:lang w:val="es-ES" w:eastAsia="es-ES"/>
        </w:rPr>
        <w:t xml:space="preserve">Tarifas expresadas por persona, en </w:t>
      </w:r>
      <w:r>
        <w:rPr>
          <w:rFonts w:ascii="Arial" w:hAnsi="Arial" w:cs="Arial"/>
          <w:sz w:val="18"/>
          <w:szCs w:val="18"/>
          <w:lang w:val="es-ES" w:eastAsia="es-ES"/>
        </w:rPr>
        <w:t xml:space="preserve">EUROS </w:t>
      </w:r>
      <w:r w:rsidRPr="450AB4F1">
        <w:rPr>
          <w:rFonts w:ascii="Arial" w:hAnsi="Arial" w:cs="Arial"/>
          <w:sz w:val="18"/>
          <w:szCs w:val="18"/>
          <w:lang w:val="es-ES" w:eastAsia="es-ES"/>
        </w:rPr>
        <w:t xml:space="preserve">pagaderos en Moneda Nacional al tipo de cambio del día de su pago indicado por </w:t>
      </w:r>
      <w:proofErr w:type="spellStart"/>
      <w:r w:rsidRPr="450AB4F1">
        <w:rPr>
          <w:rFonts w:ascii="Arial" w:hAnsi="Arial" w:cs="Arial"/>
          <w:sz w:val="18"/>
          <w:szCs w:val="18"/>
          <w:lang w:val="es-ES" w:eastAsia="es-ES"/>
        </w:rPr>
        <w:t>Tourmundial</w:t>
      </w:r>
      <w:proofErr w:type="spellEnd"/>
      <w:r w:rsidRPr="450AB4F1">
        <w:rPr>
          <w:rFonts w:ascii="Arial" w:hAnsi="Arial" w:cs="Arial"/>
          <w:sz w:val="18"/>
          <w:szCs w:val="18"/>
          <w:lang w:val="es-ES" w:eastAsia="es-ES"/>
        </w:rPr>
        <w:t>, sujetas a cambios sin previo aviso y a disponibilidad al momento de reservar.</w:t>
      </w:r>
    </w:p>
    <w:p w:rsidR="00C32070" w:rsidRDefault="00C32070" w:rsidP="00C32070">
      <w:pPr>
        <w:pStyle w:val="Sinespaciado"/>
        <w:widowControl w:val="0"/>
        <w:numPr>
          <w:ilvl w:val="0"/>
          <w:numId w:val="17"/>
        </w:numPr>
        <w:jc w:val="both"/>
        <w:textAlignment w:val="baseline"/>
        <w:rPr>
          <w:rFonts w:ascii="Arial" w:hAnsi="Arial" w:cs="Arial"/>
          <w:sz w:val="18"/>
          <w:szCs w:val="18"/>
          <w:lang w:val="es-ES" w:eastAsia="es-ES"/>
        </w:rPr>
      </w:pPr>
      <w:r w:rsidRPr="450AB4F1">
        <w:rPr>
          <w:rFonts w:ascii="Arial" w:hAnsi="Arial" w:cs="Arial"/>
          <w:sz w:val="18"/>
          <w:szCs w:val="18"/>
          <w:lang w:val="es-ES" w:eastAsia="es-ES"/>
        </w:rPr>
        <w:t xml:space="preserve">Es responsabilidad del pasajero proveerse de los pasaportes o documentos de migración requeridos por las autoridades de los Estados Unidos Mexicanos y de los países de destino o de tránsito, tales como visas, permisos sanitarios, permisos notariados para menores viajando solos o con un tutor, etc. </w:t>
      </w:r>
      <w:proofErr w:type="spellStart"/>
      <w:r w:rsidRPr="450AB4F1">
        <w:rPr>
          <w:rFonts w:ascii="Arial" w:hAnsi="Arial" w:cs="Arial"/>
          <w:sz w:val="18"/>
          <w:szCs w:val="18"/>
          <w:lang w:val="es-ES" w:eastAsia="es-ES"/>
        </w:rPr>
        <w:t>Tourmundial</w:t>
      </w:r>
      <w:proofErr w:type="spellEnd"/>
      <w:r w:rsidRPr="450AB4F1">
        <w:rPr>
          <w:rFonts w:ascii="Arial" w:hAnsi="Arial" w:cs="Arial"/>
          <w:sz w:val="18"/>
          <w:szCs w:val="18"/>
          <w:lang w:val="es-ES" w:eastAsia="es-ES"/>
        </w:rPr>
        <w:t xml:space="preserve"> brindará asesoría y apoyo para le gestión de todos los documentos necesarios.</w:t>
      </w:r>
    </w:p>
    <w:p w:rsidR="00C32070" w:rsidRPr="004E5848" w:rsidRDefault="00C32070" w:rsidP="00C32070">
      <w:pPr>
        <w:pStyle w:val="Sinespaciado"/>
        <w:widowControl w:val="0"/>
        <w:numPr>
          <w:ilvl w:val="0"/>
          <w:numId w:val="17"/>
        </w:numPr>
        <w:jc w:val="both"/>
        <w:textAlignment w:val="baseline"/>
        <w:rPr>
          <w:rFonts w:ascii="Arial" w:hAnsi="Arial" w:cs="Arial"/>
          <w:sz w:val="18"/>
          <w:szCs w:val="18"/>
          <w:lang w:val="es-ES_tradnl" w:eastAsia="es-ES"/>
        </w:rPr>
      </w:pPr>
      <w:r>
        <w:rPr>
          <w:rStyle w:val="EnlacedeInternet"/>
          <w:rFonts w:ascii="Arial" w:hAnsi="Arial" w:cs="Arial"/>
          <w:color w:val="auto"/>
          <w:sz w:val="18"/>
          <w:szCs w:val="18"/>
          <w:u w:val="none"/>
          <w:lang w:val="es-ES_tradnl" w:eastAsia="es-ES"/>
        </w:rPr>
        <w:t>L</w:t>
      </w:r>
      <w:r w:rsidRPr="004E5848">
        <w:rPr>
          <w:rFonts w:ascii="Arial" w:hAnsi="Arial" w:cs="Arial"/>
          <w:sz w:val="18"/>
          <w:szCs w:val="18"/>
          <w:lang w:val="es-ES_tradnl" w:eastAsia="es-ES"/>
        </w:rPr>
        <w:t>a vigencia de su pasaporte deberá tener mínimo seis meses a partir de la fecha de la finalización de su viaje.</w:t>
      </w:r>
    </w:p>
    <w:p w:rsidR="00C32070" w:rsidRPr="000E1F4B" w:rsidRDefault="00C32070" w:rsidP="00C32070">
      <w:pPr>
        <w:pStyle w:val="Sinespaciado"/>
        <w:widowControl w:val="0"/>
        <w:numPr>
          <w:ilvl w:val="0"/>
          <w:numId w:val="17"/>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Los horarios de registro de entrada (</w:t>
      </w:r>
      <w:proofErr w:type="spellStart"/>
      <w:r>
        <w:rPr>
          <w:rFonts w:ascii="Arial" w:hAnsi="Arial" w:cs="Arial"/>
          <w:sz w:val="18"/>
          <w:szCs w:val="18"/>
          <w:lang w:val="es-ES_tradnl" w:eastAsia="es-ES"/>
        </w:rPr>
        <w:t>Check</w:t>
      </w:r>
      <w:proofErr w:type="spellEnd"/>
      <w:r>
        <w:rPr>
          <w:rFonts w:ascii="Arial" w:hAnsi="Arial" w:cs="Arial"/>
          <w:sz w:val="18"/>
          <w:szCs w:val="18"/>
          <w:lang w:val="es-ES_tradnl" w:eastAsia="es-ES"/>
        </w:rPr>
        <w:t>-In) y salida (</w:t>
      </w:r>
      <w:proofErr w:type="spellStart"/>
      <w:r>
        <w:rPr>
          <w:rFonts w:ascii="Arial" w:hAnsi="Arial" w:cs="Arial"/>
          <w:sz w:val="18"/>
          <w:szCs w:val="18"/>
          <w:lang w:val="es-ES_tradnl" w:eastAsia="es-ES"/>
        </w:rPr>
        <w:t>Check</w:t>
      </w:r>
      <w:proofErr w:type="spellEnd"/>
      <w:r>
        <w:rPr>
          <w:rFonts w:ascii="Arial" w:hAnsi="Arial" w:cs="Arial"/>
          <w:sz w:val="18"/>
          <w:szCs w:val="18"/>
          <w:lang w:val="es-ES_tradnl" w:eastAsia="es-ES"/>
        </w:rPr>
        <w:t xml:space="preserve"> </w:t>
      </w:r>
      <w:proofErr w:type="spellStart"/>
      <w:r>
        <w:rPr>
          <w:rFonts w:ascii="Arial" w:hAnsi="Arial" w:cs="Arial"/>
          <w:sz w:val="18"/>
          <w:szCs w:val="18"/>
          <w:lang w:val="es-ES_tradnl" w:eastAsia="es-ES"/>
        </w:rPr>
        <w:t>Out</w:t>
      </w:r>
      <w:proofErr w:type="spellEnd"/>
      <w:r>
        <w:rPr>
          <w:rFonts w:ascii="Arial" w:hAnsi="Arial" w:cs="Arial"/>
          <w:sz w:val="18"/>
          <w:szCs w:val="18"/>
          <w:lang w:val="es-ES_tradnl" w:eastAsia="es-ES"/>
        </w:rPr>
        <w:t xml:space="preserve">) de los hoteles están sujetos a las formalidades de cada hotel, pudiendo tener los siguientes horarios: </w:t>
      </w:r>
      <w:proofErr w:type="spellStart"/>
      <w:r>
        <w:rPr>
          <w:rFonts w:ascii="Arial" w:hAnsi="Arial" w:cs="Arial"/>
          <w:sz w:val="18"/>
          <w:szCs w:val="18"/>
          <w:lang w:val="es-ES_tradnl" w:eastAsia="es-ES"/>
        </w:rPr>
        <w:t>Check</w:t>
      </w:r>
      <w:proofErr w:type="spellEnd"/>
      <w:r>
        <w:rPr>
          <w:rFonts w:ascii="Arial" w:hAnsi="Arial" w:cs="Arial"/>
          <w:sz w:val="18"/>
          <w:szCs w:val="18"/>
          <w:lang w:val="es-ES_tradnl" w:eastAsia="es-ES"/>
        </w:rPr>
        <w:t xml:space="preserve"> In 14:00 </w:t>
      </w:r>
      <w:proofErr w:type="spellStart"/>
      <w:r>
        <w:rPr>
          <w:rFonts w:ascii="Arial" w:hAnsi="Arial" w:cs="Arial"/>
          <w:sz w:val="18"/>
          <w:szCs w:val="18"/>
          <w:lang w:val="es-ES_tradnl" w:eastAsia="es-ES"/>
        </w:rPr>
        <w:t>Hrs</w:t>
      </w:r>
      <w:proofErr w:type="spellEnd"/>
      <w:r>
        <w:rPr>
          <w:rFonts w:ascii="Arial" w:hAnsi="Arial" w:cs="Arial"/>
          <w:sz w:val="18"/>
          <w:szCs w:val="18"/>
          <w:lang w:val="es-ES_tradnl" w:eastAsia="es-ES"/>
        </w:rPr>
        <w:t xml:space="preserve">. y </w:t>
      </w:r>
      <w:proofErr w:type="spellStart"/>
      <w:r>
        <w:rPr>
          <w:rFonts w:ascii="Arial" w:hAnsi="Arial" w:cs="Arial"/>
          <w:sz w:val="18"/>
          <w:szCs w:val="18"/>
          <w:lang w:val="es-ES_tradnl" w:eastAsia="es-ES"/>
        </w:rPr>
        <w:t>Check</w:t>
      </w:r>
      <w:proofErr w:type="spellEnd"/>
      <w:r>
        <w:rPr>
          <w:rFonts w:ascii="Arial" w:hAnsi="Arial" w:cs="Arial"/>
          <w:sz w:val="18"/>
          <w:szCs w:val="18"/>
          <w:lang w:val="es-ES_tradnl" w:eastAsia="es-ES"/>
        </w:rPr>
        <w:t xml:space="preserve"> </w:t>
      </w:r>
      <w:proofErr w:type="spellStart"/>
      <w:r>
        <w:rPr>
          <w:rFonts w:ascii="Arial" w:hAnsi="Arial" w:cs="Arial"/>
          <w:sz w:val="18"/>
          <w:szCs w:val="18"/>
          <w:lang w:val="es-ES_tradnl" w:eastAsia="es-ES"/>
        </w:rPr>
        <w:t>Out</w:t>
      </w:r>
      <w:proofErr w:type="spellEnd"/>
      <w:r>
        <w:rPr>
          <w:rFonts w:ascii="Arial" w:hAnsi="Arial" w:cs="Arial"/>
          <w:sz w:val="18"/>
          <w:szCs w:val="18"/>
          <w:lang w:val="es-ES_tradnl" w:eastAsia="es-ES"/>
        </w:rPr>
        <w:t xml:space="preserve"> 12:00 </w:t>
      </w:r>
      <w:proofErr w:type="spellStart"/>
      <w:r>
        <w:rPr>
          <w:rFonts w:ascii="Arial" w:hAnsi="Arial" w:cs="Arial"/>
          <w:sz w:val="18"/>
          <w:szCs w:val="18"/>
          <w:lang w:val="es-ES_tradnl" w:eastAsia="es-ES"/>
        </w:rPr>
        <w:t>Hrs</w:t>
      </w:r>
      <w:proofErr w:type="spellEnd"/>
      <w:r>
        <w:rPr>
          <w:rFonts w:ascii="Arial" w:hAnsi="Arial" w:cs="Arial"/>
          <w:sz w:val="18"/>
          <w:szCs w:val="18"/>
          <w:lang w:val="es-ES_tradnl" w:eastAsia="es-ES"/>
        </w:rPr>
        <w:t xml:space="preserve">. (Mañana). En caso de que la llegada fuese antes del horario establecido, existe la posibilidad de que la habitación no sea facilitada hasta el horario correspondiente. </w:t>
      </w:r>
    </w:p>
    <w:p w:rsidR="00C32070" w:rsidRPr="006957AB" w:rsidRDefault="00C32070" w:rsidP="00C32070">
      <w:pPr>
        <w:pStyle w:val="Sinespaciado"/>
        <w:widowControl w:val="0"/>
        <w:numPr>
          <w:ilvl w:val="0"/>
          <w:numId w:val="17"/>
        </w:numPr>
        <w:jc w:val="both"/>
        <w:textAlignment w:val="baseline"/>
        <w:rPr>
          <w:rFonts w:ascii="Arial" w:hAnsi="Arial" w:cs="Arial"/>
          <w:b/>
          <w:sz w:val="18"/>
          <w:szCs w:val="18"/>
          <w:u w:val="single"/>
          <w:lang w:val="es-ES_tradnl" w:eastAsia="es-ES"/>
        </w:rPr>
      </w:pPr>
      <w:r w:rsidRPr="006957AB">
        <w:rPr>
          <w:rFonts w:ascii="Arial" w:hAnsi="Arial" w:cs="Arial"/>
          <w:b/>
          <w:sz w:val="18"/>
          <w:szCs w:val="18"/>
          <w:u w:val="single"/>
          <w:lang w:val="es-ES"/>
        </w:rPr>
        <w:t xml:space="preserve">ROPA: </w:t>
      </w:r>
      <w:r w:rsidRPr="00D7751B">
        <w:rPr>
          <w:rFonts w:ascii="Arial" w:hAnsi="Arial" w:cs="Arial"/>
          <w:sz w:val="18"/>
          <w:szCs w:val="18"/>
          <w:lang w:val="es-ES"/>
        </w:rPr>
        <w:t>Se recomienda llevar ropa adecuada para el clima de la región acorde a la temporada que se visita. Consultar el clima.</w:t>
      </w:r>
    </w:p>
    <w:p w:rsidR="00C32070" w:rsidRPr="00E469B2" w:rsidRDefault="00C32070" w:rsidP="00C32070">
      <w:pPr>
        <w:pStyle w:val="Prrafodelista"/>
        <w:widowControl w:val="0"/>
        <w:numPr>
          <w:ilvl w:val="0"/>
          <w:numId w:val="17"/>
        </w:numPr>
        <w:spacing w:after="0" w:line="240" w:lineRule="auto"/>
        <w:jc w:val="both"/>
        <w:textAlignment w:val="baseline"/>
        <w:rPr>
          <w:rFonts w:ascii="Arial" w:hAnsi="Arial" w:cs="Arial"/>
          <w:color w:val="000000" w:themeColor="text1"/>
          <w:sz w:val="18"/>
          <w:szCs w:val="18"/>
          <w:u w:val="single"/>
          <w:lang w:val="es-MX" w:eastAsia="es-ES"/>
        </w:rPr>
      </w:pPr>
      <w:proofErr w:type="spellStart"/>
      <w:r w:rsidRPr="00D7751B">
        <w:rPr>
          <w:rFonts w:ascii="Arial" w:hAnsi="Arial" w:cs="Arial"/>
          <w:b/>
          <w:sz w:val="18"/>
          <w:szCs w:val="18"/>
          <w:u w:val="single"/>
          <w:lang w:eastAsia="es-ES"/>
        </w:rPr>
        <w:t>ITINERARIO</w:t>
      </w:r>
      <w:proofErr w:type="gramStart"/>
      <w:r>
        <w:rPr>
          <w:rFonts w:ascii="Arial" w:hAnsi="Arial" w:cs="Arial"/>
          <w:sz w:val="18"/>
          <w:szCs w:val="18"/>
          <w:lang w:eastAsia="es-ES"/>
        </w:rPr>
        <w:t>:</w:t>
      </w:r>
      <w:r w:rsidRPr="00D7751B">
        <w:rPr>
          <w:rFonts w:ascii="Arial" w:hAnsi="Arial" w:cs="Arial"/>
          <w:sz w:val="18"/>
          <w:szCs w:val="18"/>
          <w:lang w:eastAsia="es-ES"/>
        </w:rPr>
        <w:t>El</w:t>
      </w:r>
      <w:proofErr w:type="spellEnd"/>
      <w:proofErr w:type="gramEnd"/>
      <w:r w:rsidRPr="00D7751B">
        <w:rPr>
          <w:rFonts w:ascii="Arial" w:hAnsi="Arial" w:cs="Arial"/>
          <w:sz w:val="18"/>
          <w:szCs w:val="18"/>
          <w:lang w:eastAsia="es-ES"/>
        </w:rPr>
        <w:t xml:space="preserve"> orden de los servicios previstos mencionados en este itinerario podría modificarse en función de la disponibilidad terrestre o condiciones climáticas del lugar, pero siempre serán dadas conforme fueron adquiridas.</w:t>
      </w:r>
      <w:r w:rsidRPr="00D7751B">
        <w:rPr>
          <w:rFonts w:ascii="Arial" w:hAnsi="Arial" w:cs="Arial"/>
          <w:sz w:val="18"/>
          <w:szCs w:val="18"/>
          <w:lang w:val="es-ES_tradnl" w:eastAsia="es-ES"/>
        </w:rPr>
        <w:t xml:space="preserve"> Los servicios de traslados y excursiones en esta cotización son otorgados como servicios regulares, estos servicios están sujetos a horarios preestablecidos y se brindan junto a otros pasajeros. Consulte los precios en servicio privado.</w:t>
      </w:r>
      <w:r w:rsidRPr="00D7751B">
        <w:rPr>
          <w:rFonts w:ascii="Arial" w:hAnsi="Arial" w:cs="Arial"/>
          <w:color w:val="000000" w:themeColor="text1"/>
          <w:sz w:val="18"/>
          <w:szCs w:val="18"/>
          <w:lang w:val="es-MX" w:eastAsia="es-ES"/>
        </w:rPr>
        <w:t xml:space="preserve"> El orden de las visitas y excursiones varía según el día de llegada o puede variar según múltiples factores, pero se conserva la totalidad de estas. Las distancias entre las ciudades en Turquía son largas, considerar desplazamientos largos en minibús en el itinerario. En los tours se camina bastante en diferentes puntos, evaluar condición física de pasajeros. </w:t>
      </w:r>
      <w:r w:rsidRPr="00E469B2">
        <w:rPr>
          <w:rFonts w:ascii="Arial" w:hAnsi="Arial" w:cs="Arial"/>
          <w:color w:val="000000" w:themeColor="text1"/>
          <w:sz w:val="18"/>
          <w:szCs w:val="18"/>
          <w:u w:val="single"/>
          <w:lang w:val="es-MX" w:eastAsia="es-ES"/>
        </w:rPr>
        <w:t>Durante la temporada alta</w:t>
      </w:r>
      <w:r>
        <w:rPr>
          <w:rFonts w:ascii="Arial" w:hAnsi="Arial" w:cs="Arial"/>
          <w:color w:val="000000" w:themeColor="text1"/>
          <w:sz w:val="18"/>
          <w:szCs w:val="18"/>
          <w:u w:val="single"/>
          <w:lang w:val="es-MX" w:eastAsia="es-ES"/>
        </w:rPr>
        <w:t xml:space="preserve"> (especialmente en</w:t>
      </w:r>
      <w:r w:rsidRPr="00BB639E">
        <w:rPr>
          <w:rFonts w:ascii="Arial" w:hAnsi="Arial" w:cs="Arial"/>
          <w:color w:val="000000" w:themeColor="text1"/>
          <w:sz w:val="18"/>
          <w:szCs w:val="18"/>
          <w:u w:val="single"/>
          <w:lang w:val="es-MX" w:eastAsia="es-ES"/>
        </w:rPr>
        <w:t xml:space="preserve"> </w:t>
      </w:r>
      <w:r w:rsidRPr="00BB639E">
        <w:rPr>
          <w:rFonts w:ascii="Arial" w:hAnsi="Arial" w:cs="Arial"/>
          <w:color w:val="000000" w:themeColor="text1"/>
          <w:sz w:val="18"/>
          <w:szCs w:val="18"/>
          <w:u w:val="single"/>
          <w:lang w:val="es-MX" w:eastAsia="es-ES"/>
        </w:rPr>
        <w:lastRenderedPageBreak/>
        <w:t>septiembre, octubre, finales de diciembre, marzo, abril y mayo)</w:t>
      </w:r>
      <w:r w:rsidRPr="00E469B2">
        <w:rPr>
          <w:rFonts w:ascii="Arial" w:hAnsi="Arial" w:cs="Arial"/>
          <w:color w:val="000000" w:themeColor="text1"/>
          <w:sz w:val="18"/>
          <w:szCs w:val="18"/>
          <w:u w:val="single"/>
          <w:lang w:val="es-MX" w:eastAsia="es-ES"/>
        </w:rPr>
        <w:t xml:space="preserve"> el itinerario de los to</w:t>
      </w:r>
      <w:r>
        <w:rPr>
          <w:rFonts w:ascii="Arial" w:hAnsi="Arial" w:cs="Arial"/>
          <w:color w:val="000000" w:themeColor="text1"/>
          <w:sz w:val="18"/>
          <w:szCs w:val="18"/>
          <w:u w:val="single"/>
          <w:lang w:val="es-MX" w:eastAsia="es-ES"/>
        </w:rPr>
        <w:t>urs puede ser revertido si fuera</w:t>
      </w:r>
      <w:r w:rsidRPr="00E469B2">
        <w:rPr>
          <w:rFonts w:ascii="Arial" w:hAnsi="Arial" w:cs="Arial"/>
          <w:color w:val="000000" w:themeColor="text1"/>
          <w:sz w:val="18"/>
          <w:szCs w:val="18"/>
          <w:u w:val="single"/>
          <w:lang w:val="es-MX" w:eastAsia="es-ES"/>
        </w:rPr>
        <w:t xml:space="preserve"> necesario, pero con el total respeto del programa inicial, incluyendo visitas y servicios.</w:t>
      </w:r>
      <w:r>
        <w:rPr>
          <w:rFonts w:ascii="Arial" w:hAnsi="Arial" w:cs="Arial"/>
          <w:color w:val="000000" w:themeColor="text1"/>
          <w:sz w:val="18"/>
          <w:szCs w:val="18"/>
          <w:u w:val="single"/>
          <w:lang w:val="es-MX" w:eastAsia="es-ES"/>
        </w:rPr>
        <w:t xml:space="preserve"> </w:t>
      </w:r>
      <w:r w:rsidRPr="00C074D9">
        <w:rPr>
          <w:rFonts w:ascii="Arial" w:hAnsi="Arial" w:cs="Arial"/>
          <w:color w:val="000000" w:themeColor="text1"/>
          <w:sz w:val="18"/>
          <w:szCs w:val="18"/>
          <w:u w:val="single"/>
          <w:lang w:val="es-MX" w:eastAsia="es-ES"/>
        </w:rPr>
        <w:t>Los días libres, NO INCLUYEN servicio de guía y transporte.</w:t>
      </w:r>
    </w:p>
    <w:p w:rsidR="00C32070" w:rsidRPr="00D7751B" w:rsidRDefault="00C32070" w:rsidP="00C32070">
      <w:pPr>
        <w:pStyle w:val="Prrafodelista"/>
        <w:widowControl w:val="0"/>
        <w:numPr>
          <w:ilvl w:val="0"/>
          <w:numId w:val="17"/>
        </w:numPr>
        <w:spacing w:after="0" w:line="240" w:lineRule="auto"/>
        <w:jc w:val="both"/>
        <w:textAlignment w:val="baseline"/>
        <w:rPr>
          <w:rFonts w:ascii="Arial" w:hAnsi="Arial" w:cs="Arial"/>
          <w:color w:val="000000" w:themeColor="text1"/>
          <w:sz w:val="18"/>
          <w:szCs w:val="18"/>
          <w:lang w:val="es-MX" w:eastAsia="es-ES"/>
        </w:rPr>
      </w:pPr>
      <w:r w:rsidRPr="00D7751B">
        <w:rPr>
          <w:rFonts w:ascii="Arial" w:hAnsi="Arial" w:cs="Arial"/>
          <w:b/>
          <w:color w:val="000000" w:themeColor="text1"/>
          <w:sz w:val="18"/>
          <w:szCs w:val="18"/>
          <w:u w:val="single"/>
          <w:lang w:val="es-MX" w:eastAsia="es-ES"/>
        </w:rPr>
        <w:t>HOTELERÍA</w:t>
      </w:r>
      <w:r>
        <w:rPr>
          <w:rFonts w:ascii="Arial" w:hAnsi="Arial" w:cs="Arial"/>
          <w:color w:val="000000" w:themeColor="text1"/>
          <w:sz w:val="18"/>
          <w:szCs w:val="18"/>
          <w:lang w:val="es-MX" w:eastAsia="es-ES"/>
        </w:rPr>
        <w:t xml:space="preserve">: </w:t>
      </w:r>
      <w:r w:rsidRPr="00D7751B">
        <w:rPr>
          <w:rFonts w:ascii="Arial" w:hAnsi="Arial" w:cs="Arial"/>
          <w:color w:val="000000" w:themeColor="text1"/>
          <w:sz w:val="18"/>
          <w:szCs w:val="18"/>
          <w:lang w:val="es-MX" w:eastAsia="es-ES"/>
        </w:rPr>
        <w:t>El proveedor se reserva el derecho de confirmar cualquiera de los hoteles indicados en la oferta, una vez determinada cada confirmación. En caso de eventos, bloqueos oficiales u otros podrán ser reemplazados por otros de la misma categoría o mejorados, si es necesario. La media pensión de los tours comienza con la cena en el hotel del primer día y termina con el desayuno del último día.</w:t>
      </w:r>
      <w:r w:rsidRPr="00D7751B">
        <w:t xml:space="preserve"> </w:t>
      </w:r>
      <w:r w:rsidRPr="00D7751B">
        <w:rPr>
          <w:rFonts w:ascii="Arial" w:hAnsi="Arial" w:cs="Arial"/>
          <w:color w:val="000000" w:themeColor="text1"/>
          <w:sz w:val="18"/>
          <w:szCs w:val="18"/>
          <w:lang w:val="es-MX" w:eastAsia="es-ES"/>
        </w:rPr>
        <w:t xml:space="preserve">Cena día de llegada: En caso los clientes lleguen al hotel después de las 22.00 horas la cena no se podrá dar. Solo sería posible en el </w:t>
      </w:r>
      <w:proofErr w:type="spellStart"/>
      <w:r w:rsidRPr="00D7751B">
        <w:rPr>
          <w:rFonts w:ascii="Arial" w:hAnsi="Arial" w:cs="Arial"/>
          <w:color w:val="000000" w:themeColor="text1"/>
          <w:sz w:val="18"/>
          <w:szCs w:val="18"/>
          <w:lang w:val="es-MX" w:eastAsia="es-ES"/>
        </w:rPr>
        <w:t>Room</w:t>
      </w:r>
      <w:proofErr w:type="spellEnd"/>
      <w:r w:rsidRPr="00D7751B">
        <w:rPr>
          <w:rFonts w:ascii="Arial" w:hAnsi="Arial" w:cs="Arial"/>
          <w:color w:val="000000" w:themeColor="text1"/>
          <w:sz w:val="18"/>
          <w:szCs w:val="18"/>
          <w:lang w:val="es-MX" w:eastAsia="es-ES"/>
        </w:rPr>
        <w:t xml:space="preserve"> </w:t>
      </w:r>
      <w:proofErr w:type="spellStart"/>
      <w:r w:rsidRPr="00D7751B">
        <w:rPr>
          <w:rFonts w:ascii="Arial" w:hAnsi="Arial" w:cs="Arial"/>
          <w:color w:val="000000" w:themeColor="text1"/>
          <w:sz w:val="18"/>
          <w:szCs w:val="18"/>
          <w:lang w:val="es-MX" w:eastAsia="es-ES"/>
        </w:rPr>
        <w:t>Service</w:t>
      </w:r>
      <w:proofErr w:type="spellEnd"/>
      <w:r w:rsidRPr="00D7751B">
        <w:rPr>
          <w:rFonts w:ascii="Arial" w:hAnsi="Arial" w:cs="Arial"/>
          <w:color w:val="000000" w:themeColor="text1"/>
          <w:sz w:val="18"/>
          <w:szCs w:val="18"/>
          <w:lang w:val="es-MX" w:eastAsia="es-ES"/>
        </w:rPr>
        <w:t xml:space="preserve"> y con pago adicional</w:t>
      </w:r>
      <w:r>
        <w:rPr>
          <w:rFonts w:ascii="Arial" w:hAnsi="Arial" w:cs="Arial"/>
          <w:color w:val="000000" w:themeColor="text1"/>
          <w:sz w:val="18"/>
          <w:szCs w:val="18"/>
          <w:lang w:val="es-MX" w:eastAsia="es-ES"/>
        </w:rPr>
        <w:t xml:space="preserve"> a cargo del cliente y</w:t>
      </w:r>
      <w:r w:rsidRPr="00D7751B">
        <w:rPr>
          <w:rFonts w:ascii="Arial" w:hAnsi="Arial" w:cs="Arial"/>
          <w:color w:val="000000" w:themeColor="text1"/>
          <w:sz w:val="18"/>
          <w:szCs w:val="18"/>
          <w:lang w:val="es-MX" w:eastAsia="es-ES"/>
        </w:rPr>
        <w:t xml:space="preserve"> en caso de disponer el hotel de este servicio.</w:t>
      </w:r>
    </w:p>
    <w:p w:rsidR="00C32070" w:rsidRDefault="00C32070" w:rsidP="00C32070">
      <w:pPr>
        <w:pStyle w:val="Sinespaciado"/>
        <w:widowControl w:val="0"/>
        <w:numPr>
          <w:ilvl w:val="0"/>
          <w:numId w:val="17"/>
        </w:numPr>
        <w:jc w:val="both"/>
        <w:textAlignment w:val="baseline"/>
        <w:rPr>
          <w:rFonts w:ascii="Arial" w:hAnsi="Arial" w:cs="Arial"/>
          <w:sz w:val="18"/>
          <w:szCs w:val="18"/>
          <w:lang w:val="es-ES_tradnl" w:eastAsia="es-ES"/>
        </w:rPr>
      </w:pPr>
      <w:r w:rsidRPr="003C7E05">
        <w:rPr>
          <w:rFonts w:ascii="Arial" w:hAnsi="Arial" w:cs="Arial"/>
          <w:b/>
          <w:sz w:val="18"/>
          <w:szCs w:val="18"/>
          <w:u w:val="single"/>
          <w:lang w:val="es-ES_tradnl" w:eastAsia="es-ES"/>
        </w:rPr>
        <w:t>VUELO EN GLOBO</w:t>
      </w:r>
      <w:r>
        <w:rPr>
          <w:rFonts w:ascii="Arial" w:hAnsi="Arial" w:cs="Arial"/>
          <w:sz w:val="18"/>
          <w:szCs w:val="18"/>
          <w:lang w:val="es-ES_tradnl" w:eastAsia="es-ES"/>
        </w:rPr>
        <w:t xml:space="preserve">: </w:t>
      </w:r>
      <w:r w:rsidRPr="00A73A76">
        <w:rPr>
          <w:rFonts w:ascii="Arial" w:hAnsi="Arial" w:cs="Arial"/>
          <w:sz w:val="18"/>
          <w:szCs w:val="18"/>
          <w:lang w:val="es-ES_tradnl" w:eastAsia="es-ES"/>
        </w:rPr>
        <w:t xml:space="preserve">El Globo en </w:t>
      </w:r>
      <w:r>
        <w:rPr>
          <w:rFonts w:ascii="Arial" w:hAnsi="Arial" w:cs="Arial"/>
          <w:sz w:val="18"/>
          <w:szCs w:val="18"/>
          <w:lang w:val="es-ES_tradnl" w:eastAsia="es-ES"/>
        </w:rPr>
        <w:t>Marrakech</w:t>
      </w:r>
      <w:r w:rsidRPr="00A73A76">
        <w:rPr>
          <w:rFonts w:ascii="Arial" w:hAnsi="Arial" w:cs="Arial"/>
          <w:sz w:val="18"/>
          <w:szCs w:val="18"/>
          <w:lang w:val="es-ES_tradnl" w:eastAsia="es-ES"/>
        </w:rPr>
        <w:t>, siempre está sujeto a</w:t>
      </w:r>
      <w:r>
        <w:rPr>
          <w:rFonts w:ascii="Arial" w:hAnsi="Arial" w:cs="Arial"/>
          <w:sz w:val="18"/>
          <w:szCs w:val="18"/>
          <w:lang w:val="es-ES_tradnl" w:eastAsia="es-ES"/>
        </w:rPr>
        <w:t xml:space="preserve"> las condiciones climáticas,</w:t>
      </w:r>
      <w:r w:rsidRPr="00A73A76">
        <w:rPr>
          <w:rFonts w:ascii="Arial" w:hAnsi="Arial" w:cs="Arial"/>
          <w:sz w:val="18"/>
          <w:szCs w:val="18"/>
          <w:lang w:val="es-ES_tradnl" w:eastAsia="es-ES"/>
        </w:rPr>
        <w:t xml:space="preserve"> cambios y disponibilidad, </w:t>
      </w:r>
      <w:r>
        <w:rPr>
          <w:rFonts w:ascii="Arial" w:hAnsi="Arial" w:cs="Arial"/>
          <w:sz w:val="18"/>
          <w:szCs w:val="18"/>
          <w:lang w:val="es-ES_tradnl" w:eastAsia="es-ES"/>
        </w:rPr>
        <w:t xml:space="preserve">así como </w:t>
      </w:r>
      <w:r w:rsidRPr="00A73A76">
        <w:rPr>
          <w:rFonts w:ascii="Arial" w:hAnsi="Arial" w:cs="Arial"/>
          <w:sz w:val="18"/>
          <w:szCs w:val="18"/>
          <w:lang w:val="es-ES_tradnl" w:eastAsia="es-ES"/>
        </w:rPr>
        <w:t xml:space="preserve">el número de </w:t>
      </w:r>
      <w:r>
        <w:rPr>
          <w:rFonts w:ascii="Arial" w:hAnsi="Arial" w:cs="Arial"/>
          <w:sz w:val="18"/>
          <w:szCs w:val="18"/>
          <w:lang w:val="es-ES_tradnl" w:eastAsia="es-ES"/>
        </w:rPr>
        <w:t>g</w:t>
      </w:r>
      <w:r w:rsidRPr="00A73A76">
        <w:rPr>
          <w:rFonts w:ascii="Arial" w:hAnsi="Arial" w:cs="Arial"/>
          <w:sz w:val="18"/>
          <w:szCs w:val="18"/>
          <w:lang w:val="es-ES_tradnl" w:eastAsia="es-ES"/>
        </w:rPr>
        <w:t xml:space="preserve">lobos </w:t>
      </w:r>
      <w:r>
        <w:rPr>
          <w:rFonts w:ascii="Arial" w:hAnsi="Arial" w:cs="Arial"/>
          <w:sz w:val="18"/>
          <w:szCs w:val="18"/>
          <w:lang w:val="es-ES_tradnl" w:eastAsia="es-ES"/>
        </w:rPr>
        <w:t xml:space="preserve">permitidos para volar. </w:t>
      </w:r>
      <w:r w:rsidRPr="00D7751B">
        <w:rPr>
          <w:rFonts w:ascii="Arial" w:hAnsi="Arial" w:cs="Arial"/>
          <w:sz w:val="18"/>
          <w:szCs w:val="18"/>
          <w:lang w:val="es-ES_tradnl" w:eastAsia="es-ES"/>
        </w:rPr>
        <w:t>Importante</w:t>
      </w:r>
      <w:r>
        <w:rPr>
          <w:rFonts w:ascii="Arial" w:hAnsi="Arial" w:cs="Arial"/>
          <w:sz w:val="18"/>
          <w:szCs w:val="18"/>
          <w:lang w:val="es-ES_tradnl" w:eastAsia="es-ES"/>
        </w:rPr>
        <w:t xml:space="preserve">: personas con movilidad reducida o de la tercera edad, deben evaluar si es posible realizar dicha actividad ya que, para abordar y bajar de la canastilla deben treparla por su propia cuenta, no cuenta con un acceso.  </w:t>
      </w:r>
    </w:p>
    <w:p w:rsidR="00C32070" w:rsidRPr="00BB478D" w:rsidRDefault="00C32070" w:rsidP="00C32070">
      <w:pPr>
        <w:pStyle w:val="Sinespaciado"/>
        <w:widowControl w:val="0"/>
        <w:numPr>
          <w:ilvl w:val="0"/>
          <w:numId w:val="17"/>
        </w:numPr>
        <w:jc w:val="both"/>
        <w:textAlignment w:val="baseline"/>
        <w:rPr>
          <w:rFonts w:ascii="Arial" w:hAnsi="Arial" w:cs="Arial"/>
          <w:sz w:val="18"/>
          <w:szCs w:val="18"/>
          <w:lang w:val="es-ES_tradnl" w:eastAsia="es-ES"/>
        </w:rPr>
      </w:pPr>
      <w:r>
        <w:rPr>
          <w:rFonts w:ascii="Arial" w:hAnsi="Arial" w:cs="Arial"/>
          <w:b/>
          <w:sz w:val="18"/>
          <w:szCs w:val="18"/>
          <w:u w:val="single"/>
          <w:lang w:val="es-ES_tradnl" w:eastAsia="es-ES"/>
        </w:rPr>
        <w:t>NIÑOS</w:t>
      </w:r>
      <w:r>
        <w:rPr>
          <w:rFonts w:ascii="Arial" w:hAnsi="Arial" w:cs="Arial"/>
          <w:sz w:val="18"/>
          <w:szCs w:val="18"/>
          <w:lang w:val="es-ES_tradnl" w:eastAsia="es-ES"/>
        </w:rPr>
        <w:t xml:space="preserve">: </w:t>
      </w:r>
      <w:r w:rsidRPr="008A7052">
        <w:rPr>
          <w:rFonts w:ascii="Arial" w:hAnsi="Arial" w:cs="Arial"/>
          <w:sz w:val="18"/>
          <w:szCs w:val="18"/>
          <w:lang w:val="es-ES_tradnl" w:eastAsia="es-ES"/>
        </w:rPr>
        <w:t>Bebés de 0 a 1.99 años no tienen ningún costo sin embargo no tienen derecho a servicios y/o asiento particular o cama. Niños son considerados desde 2 a 11.99 años de edad, sin embargo, en ambos casos, SOLO un máximo de 1 bebé o niño es permitido por habitación compartiendo con 2 adultos.</w:t>
      </w:r>
    </w:p>
    <w:p w:rsidR="00C32070" w:rsidRPr="007C0308" w:rsidRDefault="00C32070" w:rsidP="00C32070">
      <w:pPr>
        <w:pStyle w:val="Prrafodelista"/>
        <w:widowControl w:val="0"/>
        <w:numPr>
          <w:ilvl w:val="0"/>
          <w:numId w:val="17"/>
        </w:numPr>
        <w:spacing w:after="0" w:line="240" w:lineRule="auto"/>
        <w:jc w:val="both"/>
        <w:textAlignment w:val="baseline"/>
        <w:rPr>
          <w:rFonts w:ascii="Arial" w:hAnsi="Arial" w:cs="Arial"/>
          <w:sz w:val="18"/>
          <w:szCs w:val="18"/>
        </w:rPr>
      </w:pPr>
      <w:r w:rsidRPr="007C0308">
        <w:rPr>
          <w:rFonts w:ascii="Arial" w:hAnsi="Arial" w:cs="Arial"/>
          <w:sz w:val="18"/>
          <w:szCs w:val="18"/>
        </w:rPr>
        <w:t>La acomodación en TPL será una cama extra, Sofá cama o Catre.</w:t>
      </w:r>
    </w:p>
    <w:p w:rsidR="00C32070" w:rsidRPr="00E469B2" w:rsidRDefault="00C32070" w:rsidP="00C32070">
      <w:pPr>
        <w:pStyle w:val="Prrafodelista"/>
        <w:widowControl w:val="0"/>
        <w:numPr>
          <w:ilvl w:val="0"/>
          <w:numId w:val="17"/>
        </w:numPr>
        <w:spacing w:after="0" w:line="240" w:lineRule="auto"/>
        <w:jc w:val="both"/>
        <w:textAlignment w:val="baseline"/>
        <w:rPr>
          <w:rFonts w:ascii="Arial" w:hAnsi="Arial" w:cs="Arial"/>
          <w:b/>
          <w:i/>
          <w:sz w:val="18"/>
          <w:szCs w:val="18"/>
          <w:u w:val="single"/>
        </w:rPr>
      </w:pPr>
      <w:r w:rsidRPr="00E469B2">
        <w:rPr>
          <w:rFonts w:ascii="Arial" w:hAnsi="Arial" w:cs="Arial"/>
          <w:b/>
          <w:i/>
          <w:color w:val="000000" w:themeColor="text1"/>
          <w:sz w:val="18"/>
          <w:szCs w:val="18"/>
          <w:u w:val="single"/>
          <w:lang w:val="es-MX" w:eastAsia="es-ES"/>
        </w:rPr>
        <w:t xml:space="preserve">Durante la celebración de ferias, fiestas religiosas y nacionales las visitas y excursiones podrán ser desviadas </w:t>
      </w:r>
      <w:r w:rsidRPr="00E469B2">
        <w:rPr>
          <w:rFonts w:ascii="Arial" w:hAnsi="Arial" w:cs="Arial"/>
          <w:b/>
          <w:bCs/>
          <w:i/>
          <w:sz w:val="18"/>
          <w:szCs w:val="18"/>
          <w:u w:val="single"/>
        </w:rPr>
        <w:t xml:space="preserve">ya que algunos sitios están cerrados y las visitas reemplazadas (incluido Ramadán). </w:t>
      </w:r>
    </w:p>
    <w:p w:rsidR="00C32070" w:rsidRPr="00E469B2" w:rsidRDefault="00C32070" w:rsidP="00C32070">
      <w:pPr>
        <w:pStyle w:val="Prrafodelista"/>
        <w:widowControl w:val="0"/>
        <w:numPr>
          <w:ilvl w:val="0"/>
          <w:numId w:val="17"/>
        </w:numPr>
        <w:spacing w:after="0" w:line="240" w:lineRule="auto"/>
        <w:jc w:val="both"/>
        <w:textAlignment w:val="baseline"/>
        <w:rPr>
          <w:rFonts w:ascii="Arial" w:hAnsi="Arial" w:cs="Arial"/>
          <w:sz w:val="18"/>
          <w:szCs w:val="18"/>
        </w:rPr>
      </w:pPr>
      <w:r w:rsidRPr="00E11182">
        <w:rPr>
          <w:rFonts w:ascii="Arial" w:hAnsi="Arial" w:cs="Arial"/>
          <w:b/>
          <w:sz w:val="18"/>
          <w:szCs w:val="18"/>
          <w:u w:val="single"/>
        </w:rPr>
        <w:t>PROPINAS</w:t>
      </w:r>
      <w:r w:rsidRPr="00E469B2">
        <w:rPr>
          <w:rFonts w:ascii="Arial" w:hAnsi="Arial" w:cs="Arial"/>
          <w:sz w:val="18"/>
          <w:szCs w:val="18"/>
        </w:rPr>
        <w:t>: Es una buena práctica dar propina a los conductores y guías que acompañan a los viajeros en los tours. Como no hay una indicación fija de la cantidad, podemos sugerir una cantidad de 7 € por día divididos entre 4 € de guía y 3 € de conductor.</w:t>
      </w:r>
    </w:p>
    <w:p w:rsidR="00C32070" w:rsidRPr="00E469B2" w:rsidRDefault="00C32070" w:rsidP="00C32070">
      <w:pPr>
        <w:pStyle w:val="Prrafodelista"/>
        <w:widowControl w:val="0"/>
        <w:numPr>
          <w:ilvl w:val="0"/>
          <w:numId w:val="17"/>
        </w:numPr>
        <w:spacing w:after="0" w:line="240" w:lineRule="auto"/>
        <w:jc w:val="both"/>
        <w:textAlignment w:val="baseline"/>
        <w:rPr>
          <w:rFonts w:ascii="Arial" w:hAnsi="Arial" w:cs="Arial"/>
          <w:sz w:val="18"/>
          <w:szCs w:val="18"/>
        </w:rPr>
      </w:pPr>
      <w:r w:rsidRPr="00E469B2">
        <w:rPr>
          <w:rFonts w:ascii="Arial" w:hAnsi="Arial" w:cs="Arial"/>
          <w:sz w:val="18"/>
          <w:szCs w:val="18"/>
        </w:rPr>
        <w:t xml:space="preserve">Vacunas y teléfono de emergencia: No se requiere ninguna vacuna para visitar Marruecos. En caso de emergencia médica, llame al número único </w:t>
      </w:r>
      <w:r>
        <w:rPr>
          <w:rFonts w:ascii="Arial" w:hAnsi="Arial" w:cs="Arial"/>
          <w:sz w:val="18"/>
          <w:szCs w:val="18"/>
        </w:rPr>
        <w:t>nacional gratuito "141", aunque siempre se recomienda llamar primero a su seguro contratado y a la par avisar al proveedor en destino de cualquier situación.</w:t>
      </w:r>
    </w:p>
    <w:p w:rsidR="00C32070" w:rsidRDefault="00C32070" w:rsidP="00C32070">
      <w:pPr>
        <w:pStyle w:val="Prrafodelista"/>
        <w:widowControl w:val="0"/>
        <w:numPr>
          <w:ilvl w:val="0"/>
          <w:numId w:val="17"/>
        </w:numPr>
        <w:spacing w:after="0" w:line="240" w:lineRule="auto"/>
        <w:jc w:val="both"/>
        <w:textAlignment w:val="baseline"/>
        <w:rPr>
          <w:rFonts w:ascii="Arial" w:hAnsi="Arial" w:cs="Arial"/>
          <w:color w:val="000000" w:themeColor="text1"/>
          <w:sz w:val="18"/>
          <w:szCs w:val="18"/>
          <w:lang w:val="es-MX" w:eastAsia="es-ES"/>
        </w:rPr>
      </w:pPr>
      <w:proofErr w:type="spellStart"/>
      <w:r>
        <w:rPr>
          <w:rFonts w:ascii="Arial" w:hAnsi="Arial" w:cs="Arial"/>
          <w:color w:val="000000" w:themeColor="text1"/>
          <w:sz w:val="18"/>
          <w:szCs w:val="18"/>
          <w:lang w:val="es-MX" w:eastAsia="es-ES"/>
        </w:rPr>
        <w:t>Tourmundial</w:t>
      </w:r>
      <w:proofErr w:type="spellEnd"/>
      <w:r>
        <w:rPr>
          <w:rFonts w:ascii="Arial" w:hAnsi="Arial" w:cs="Arial"/>
          <w:color w:val="000000" w:themeColor="text1"/>
          <w:sz w:val="18"/>
          <w:szCs w:val="18"/>
          <w:lang w:val="es-MX" w:eastAsia="es-ES"/>
        </w:rPr>
        <w:t xml:space="preserve"> México se reserva el derecho de cambiar las tarifas en caso de que el coste del carburante incremente de un 10% o más en el periodo del contrato.</w:t>
      </w:r>
    </w:p>
    <w:p w:rsidR="00C32070" w:rsidRDefault="00C32070" w:rsidP="00C32070">
      <w:pPr>
        <w:pStyle w:val="Prrafodelista"/>
        <w:widowControl w:val="0"/>
        <w:numPr>
          <w:ilvl w:val="0"/>
          <w:numId w:val="17"/>
        </w:numPr>
        <w:spacing w:after="0" w:line="240" w:lineRule="auto"/>
        <w:jc w:val="both"/>
        <w:textAlignment w:val="baseline"/>
        <w:rPr>
          <w:rFonts w:ascii="Arial" w:hAnsi="Arial" w:cs="Arial"/>
          <w:color w:val="000000" w:themeColor="text1"/>
          <w:sz w:val="18"/>
          <w:szCs w:val="18"/>
          <w:lang w:val="es-MX" w:eastAsia="es-ES"/>
        </w:rPr>
      </w:pPr>
      <w:r>
        <w:rPr>
          <w:rFonts w:ascii="Arial" w:hAnsi="Arial" w:cs="Arial"/>
          <w:color w:val="000000" w:themeColor="text1"/>
          <w:sz w:val="18"/>
          <w:szCs w:val="18"/>
          <w:lang w:val="es-MX" w:eastAsia="es-ES"/>
        </w:rPr>
        <w:t>Aplica suplemento para traslados desde y/o hasta el aeropuerto en horario nocturno. Consulte.</w:t>
      </w:r>
    </w:p>
    <w:p w:rsidR="00C32070" w:rsidRDefault="00C32070" w:rsidP="00C32070">
      <w:pPr>
        <w:spacing w:after="0" w:line="240" w:lineRule="auto"/>
        <w:jc w:val="both"/>
        <w:rPr>
          <w:rFonts w:ascii="Arial" w:eastAsia="Times New Roman" w:hAnsi="Arial" w:cs="Arial"/>
          <w:b/>
          <w:color w:val="E36C0A" w:themeColor="accent6" w:themeShade="BF"/>
          <w:sz w:val="18"/>
          <w:szCs w:val="18"/>
          <w:u w:val="single"/>
          <w:lang w:val="es-ES_tradnl" w:eastAsia="es-ES"/>
        </w:rPr>
      </w:pPr>
    </w:p>
    <w:p w:rsidR="00C32070" w:rsidRDefault="00C32070" w:rsidP="00C32070">
      <w:pPr>
        <w:spacing w:after="0" w:line="240" w:lineRule="auto"/>
        <w:jc w:val="center"/>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AVISO DE PRIVACIDAD:</w:t>
      </w:r>
    </w:p>
    <w:p w:rsidR="00C32070" w:rsidRDefault="00C32070" w:rsidP="00C32070">
      <w:pPr>
        <w:spacing w:after="0" w:line="240" w:lineRule="auto"/>
        <w:jc w:val="both"/>
        <w:rPr>
          <w:rFonts w:ascii="Arial" w:eastAsia="Times New Roman" w:hAnsi="Arial" w:cs="Arial"/>
          <w:b/>
          <w:sz w:val="18"/>
          <w:szCs w:val="18"/>
          <w:u w:val="single"/>
          <w:lang w:val="es-ES_tradnl" w:eastAsia="es-ES"/>
        </w:rPr>
      </w:pPr>
    </w:p>
    <w:p w:rsidR="00C32070" w:rsidRPr="00D719C4" w:rsidRDefault="00C32070" w:rsidP="00C32070">
      <w:pPr>
        <w:pStyle w:val="Sinespaciado"/>
        <w:widowControl w:val="0"/>
        <w:jc w:val="both"/>
        <w:textAlignment w:val="baseline"/>
        <w:rPr>
          <w:rFonts w:ascii="Arial" w:hAnsi="Arial" w:cs="Arial"/>
          <w:color w:val="0000FF" w:themeColor="hyperlink"/>
          <w:sz w:val="18"/>
          <w:szCs w:val="18"/>
          <w:u w:val="single"/>
          <w:lang w:val="es-ES"/>
        </w:rPr>
      </w:pPr>
      <w:r>
        <w:rPr>
          <w:rFonts w:ascii="Arial" w:hAnsi="Arial" w:cs="Arial"/>
          <w:sz w:val="18"/>
          <w:szCs w:val="18"/>
          <w:lang w:val="es-ES"/>
        </w:rPr>
        <w:t xml:space="preserve">En cumplimiento por lo dispuesto en el artículo 15 de la Ley Federal de Protección de datos Personales en Posesión de los Particulares (LFPDPPP), le informamos que sus datos personales que llegase a proporcionar de manera libre y voluntaria a través de este o cualquier otro medio estarán sujetos a las disposiciones del Aviso de Privacidad de </w:t>
      </w:r>
      <w:proofErr w:type="spellStart"/>
      <w:r>
        <w:rPr>
          <w:rFonts w:ascii="Arial" w:hAnsi="Arial" w:cs="Arial"/>
          <w:sz w:val="18"/>
          <w:szCs w:val="18"/>
          <w:lang w:val="es-ES"/>
        </w:rPr>
        <w:t>Tourmundial</w:t>
      </w:r>
      <w:proofErr w:type="spellEnd"/>
      <w:r>
        <w:rPr>
          <w:rFonts w:ascii="Arial" w:hAnsi="Arial" w:cs="Arial"/>
          <w:sz w:val="18"/>
          <w:szCs w:val="18"/>
          <w:lang w:val="es-ES"/>
        </w:rPr>
        <w:t xml:space="preserve"> el cual puede ser consultado en el sitio web: </w:t>
      </w:r>
      <w:hyperlink r:id="rId12">
        <w:r>
          <w:rPr>
            <w:rStyle w:val="EnlacedeInternet"/>
            <w:rFonts w:ascii="Arial" w:hAnsi="Arial" w:cs="Arial"/>
            <w:sz w:val="18"/>
            <w:szCs w:val="18"/>
            <w:lang w:val="es-ES"/>
          </w:rPr>
          <w:t>www.tourmundial.mx</w:t>
        </w:r>
      </w:hyperlink>
    </w:p>
    <w:p w:rsidR="00C32070" w:rsidRDefault="00C32070" w:rsidP="00C32070">
      <w:pPr>
        <w:pStyle w:val="Sinespaciado"/>
        <w:widowControl w:val="0"/>
        <w:jc w:val="center"/>
        <w:textAlignment w:val="baseline"/>
        <w:rPr>
          <w:rFonts w:ascii="Arial" w:hAnsi="Arial" w:cs="Arial"/>
          <w:b/>
          <w:color w:val="E36C0A" w:themeColor="accent6" w:themeShade="BF"/>
          <w:sz w:val="18"/>
          <w:szCs w:val="18"/>
          <w:u w:val="single"/>
          <w:lang w:val="es-ES_tradnl" w:eastAsia="es-ES"/>
        </w:rPr>
      </w:pPr>
    </w:p>
    <w:p w:rsidR="00C32070" w:rsidRDefault="00C32070" w:rsidP="00C32070">
      <w:pPr>
        <w:pStyle w:val="Sinespaciado"/>
        <w:widowControl w:val="0"/>
        <w:jc w:val="center"/>
        <w:textAlignment w:val="baseline"/>
        <w:rPr>
          <w:rFonts w:ascii="Arial" w:hAnsi="Arial" w:cs="Arial"/>
          <w:b/>
          <w:color w:val="E36C0A" w:themeColor="accent6" w:themeShade="BF"/>
          <w:sz w:val="18"/>
          <w:szCs w:val="18"/>
          <w:u w:val="single"/>
          <w:lang w:val="es-ES_tradnl" w:eastAsia="es-ES"/>
        </w:rPr>
      </w:pPr>
      <w:r>
        <w:rPr>
          <w:rFonts w:ascii="Arial" w:hAnsi="Arial" w:cs="Arial"/>
          <w:b/>
          <w:color w:val="E36C0A" w:themeColor="accent6" w:themeShade="BF"/>
          <w:sz w:val="18"/>
          <w:szCs w:val="18"/>
          <w:u w:val="single"/>
          <w:lang w:val="es-ES_tradnl" w:eastAsia="es-ES"/>
        </w:rPr>
        <w:t xml:space="preserve">VIGENCIA AL 23 OCTUBRE 2026 </w:t>
      </w:r>
    </w:p>
    <w:p w:rsidR="00C32070" w:rsidRDefault="00C32070" w:rsidP="00C32070">
      <w:pPr>
        <w:pStyle w:val="Sinespaciado"/>
        <w:widowControl w:val="0"/>
        <w:jc w:val="center"/>
        <w:textAlignment w:val="baseline"/>
        <w:rPr>
          <w:rFonts w:ascii="Arial" w:hAnsi="Arial" w:cs="Arial"/>
          <w:b/>
          <w:sz w:val="18"/>
          <w:szCs w:val="18"/>
          <w:u w:val="single"/>
          <w:lang w:val="es-ES_tradnl" w:eastAsia="es-ES"/>
        </w:rPr>
      </w:pPr>
    </w:p>
    <w:tbl>
      <w:tblPr>
        <w:tblStyle w:val="Sombreadomedio1-nfasis6"/>
        <w:tblW w:w="9615" w:type="dxa"/>
        <w:jc w:val="center"/>
        <w:tblLayout w:type="fixed"/>
        <w:tblLook w:val="04A0" w:firstRow="1" w:lastRow="0" w:firstColumn="1" w:lastColumn="0" w:noHBand="0" w:noVBand="1"/>
      </w:tblPr>
      <w:tblGrid>
        <w:gridCol w:w="9615"/>
      </w:tblGrid>
      <w:tr w:rsidR="00C32070" w:rsidTr="00120F66">
        <w:trPr>
          <w:cnfStyle w:val="100000000000" w:firstRow="1" w:lastRow="0" w:firstColumn="0" w:lastColumn="0" w:oddVBand="0" w:evenVBand="0" w:oddHBand="0" w:evenHBand="0" w:firstRowFirstColumn="0" w:firstRowLastColumn="0" w:lastRowFirstColumn="0" w:lastRowLastColumn="0"/>
          <w:trHeight w:val="431"/>
          <w:jc w:val="center"/>
        </w:trPr>
        <w:tc>
          <w:tcPr>
            <w:cnfStyle w:val="001000000000" w:firstRow="0" w:lastRow="0" w:firstColumn="1" w:lastColumn="0" w:oddVBand="0" w:evenVBand="0" w:oddHBand="0" w:evenHBand="0" w:firstRowFirstColumn="0" w:firstRowLastColumn="0" w:lastRowFirstColumn="0" w:lastRowLastColumn="0"/>
            <w:tcW w:w="9615" w:type="dxa"/>
            <w:vAlign w:val="center"/>
          </w:tcPr>
          <w:p w:rsidR="00C32070" w:rsidRDefault="00C32070" w:rsidP="00120F66">
            <w:pPr>
              <w:pStyle w:val="Sinespaciado"/>
              <w:widowControl w:val="0"/>
              <w:jc w:val="center"/>
              <w:textAlignment w:val="baseline"/>
              <w:rPr>
                <w:rFonts w:ascii="Arial" w:hAnsi="Arial" w:cs="Arial"/>
                <w:b w:val="0"/>
                <w:sz w:val="18"/>
                <w:szCs w:val="18"/>
                <w:u w:val="single"/>
                <w:lang w:val="es-ES" w:eastAsia="es-ES"/>
              </w:rPr>
            </w:pPr>
            <w:r>
              <w:rPr>
                <w:rFonts w:ascii="Arial" w:hAnsi="Arial" w:cs="Arial"/>
                <w:sz w:val="18"/>
                <w:szCs w:val="18"/>
                <w:u w:val="single"/>
                <w:lang w:val="es-ES" w:eastAsia="es-ES"/>
              </w:rPr>
              <w:t>POLÍTICAS DE CANCELACIÓN</w:t>
            </w:r>
          </w:p>
        </w:tc>
      </w:tr>
      <w:tr w:rsidR="00C32070" w:rsidRPr="00797792" w:rsidTr="00120F66">
        <w:trPr>
          <w:cnfStyle w:val="000000100000" w:firstRow="0" w:lastRow="0" w:firstColumn="0" w:lastColumn="0" w:oddVBand="0" w:evenVBand="0" w:oddHBand="1" w:evenHBand="0" w:firstRowFirstColumn="0" w:firstRowLastColumn="0" w:lastRowFirstColumn="0" w:lastRowLastColumn="0"/>
          <w:trHeight w:val="1342"/>
          <w:jc w:val="center"/>
        </w:trPr>
        <w:tc>
          <w:tcPr>
            <w:cnfStyle w:val="001000000000" w:firstRow="0" w:lastRow="0" w:firstColumn="1" w:lastColumn="0" w:oddVBand="0" w:evenVBand="0" w:oddHBand="0" w:evenHBand="0" w:firstRowFirstColumn="0" w:firstRowLastColumn="0" w:lastRowFirstColumn="0" w:lastRowLastColumn="0"/>
            <w:tcW w:w="9615" w:type="dxa"/>
            <w:tcBorders>
              <w:top w:val="nil"/>
            </w:tcBorders>
            <w:vAlign w:val="center"/>
          </w:tcPr>
          <w:p w:rsidR="00C32070" w:rsidRPr="00156E59" w:rsidRDefault="00C32070" w:rsidP="00120F66">
            <w:pPr>
              <w:pStyle w:val="Sinespaciado"/>
              <w:widowControl w:val="0"/>
              <w:numPr>
                <w:ilvl w:val="0"/>
                <w:numId w:val="18"/>
              </w:numPr>
              <w:textAlignment w:val="baseline"/>
              <w:rPr>
                <w:rFonts w:ascii="Proxima Nova Alt Lt" w:hAnsi="Proxima Nova Alt Lt" w:cs="Arial"/>
                <w:sz w:val="18"/>
                <w:szCs w:val="18"/>
                <w:lang w:val="es-ES" w:eastAsia="es-ES"/>
              </w:rPr>
            </w:pPr>
            <w:r>
              <w:rPr>
                <w:rFonts w:ascii="Proxima Nova Alt Lt" w:hAnsi="Proxima Nova Alt Lt" w:cs="Arial"/>
                <w:sz w:val="18"/>
                <w:szCs w:val="18"/>
                <w:lang w:val="es-ES" w:eastAsia="es-ES"/>
              </w:rPr>
              <w:t>Desde el momento de la reserva</w:t>
            </w:r>
            <w:r w:rsidRPr="00156E59">
              <w:rPr>
                <w:rFonts w:ascii="Proxima Nova Alt Lt" w:hAnsi="Proxima Nova Alt Lt" w:cs="Arial"/>
                <w:sz w:val="18"/>
                <w:szCs w:val="18"/>
                <w:lang w:val="es-ES" w:eastAsia="es-ES"/>
              </w:rPr>
              <w:t>: 5% del total</w:t>
            </w:r>
          </w:p>
          <w:p w:rsidR="00C32070" w:rsidRPr="00156E59" w:rsidRDefault="00C32070" w:rsidP="00120F66">
            <w:pPr>
              <w:pStyle w:val="Sinespaciado"/>
              <w:widowControl w:val="0"/>
              <w:numPr>
                <w:ilvl w:val="0"/>
                <w:numId w:val="18"/>
              </w:numPr>
              <w:textAlignment w:val="baseline"/>
              <w:rPr>
                <w:rFonts w:ascii="Proxima Nova Alt Lt" w:hAnsi="Proxima Nova Alt Lt" w:cs="Arial"/>
                <w:sz w:val="18"/>
                <w:szCs w:val="18"/>
                <w:lang w:val="es-ES" w:eastAsia="es-ES"/>
              </w:rPr>
            </w:pPr>
            <w:r>
              <w:rPr>
                <w:rFonts w:ascii="Proxima Nova Alt Lt" w:hAnsi="Proxima Nova Alt Lt" w:cs="Arial"/>
                <w:sz w:val="18"/>
                <w:szCs w:val="18"/>
                <w:lang w:val="es-ES" w:eastAsia="es-ES"/>
              </w:rPr>
              <w:t>Desde 40 a 25 días antes de la salida: 1</w:t>
            </w:r>
            <w:r w:rsidRPr="00156E59">
              <w:rPr>
                <w:rFonts w:ascii="Proxima Nova Alt Lt" w:hAnsi="Proxima Nova Alt Lt" w:cs="Arial"/>
                <w:sz w:val="18"/>
                <w:szCs w:val="18"/>
                <w:lang w:val="es-ES" w:eastAsia="es-ES"/>
              </w:rPr>
              <w:t>0</w:t>
            </w:r>
            <w:r>
              <w:rPr>
                <w:rFonts w:ascii="Proxima Nova Alt Lt" w:hAnsi="Proxima Nova Alt Lt" w:cs="Arial"/>
                <w:sz w:val="18"/>
                <w:szCs w:val="18"/>
                <w:lang w:val="es-ES" w:eastAsia="es-ES"/>
              </w:rPr>
              <w:t>%</w:t>
            </w:r>
            <w:r w:rsidRPr="00156E59">
              <w:rPr>
                <w:rFonts w:ascii="Proxima Nova Alt Lt" w:hAnsi="Proxima Nova Alt Lt" w:cs="Arial"/>
                <w:sz w:val="18"/>
                <w:szCs w:val="18"/>
                <w:lang w:val="es-ES" w:eastAsia="es-ES"/>
              </w:rPr>
              <w:t xml:space="preserve"> del total</w:t>
            </w:r>
          </w:p>
          <w:p w:rsidR="00C32070" w:rsidRPr="00156E59" w:rsidRDefault="00C32070" w:rsidP="00120F66">
            <w:pPr>
              <w:pStyle w:val="Sinespaciado"/>
              <w:widowControl w:val="0"/>
              <w:numPr>
                <w:ilvl w:val="0"/>
                <w:numId w:val="18"/>
              </w:numPr>
              <w:textAlignment w:val="baseline"/>
              <w:rPr>
                <w:rFonts w:ascii="Proxima Nova Alt Lt" w:hAnsi="Proxima Nova Alt Lt" w:cs="Arial"/>
                <w:sz w:val="18"/>
                <w:szCs w:val="18"/>
                <w:lang w:val="es-ES" w:eastAsia="es-ES"/>
              </w:rPr>
            </w:pPr>
            <w:r>
              <w:rPr>
                <w:rFonts w:ascii="Proxima Nova Alt Lt" w:hAnsi="Proxima Nova Alt Lt" w:cs="Arial"/>
                <w:sz w:val="18"/>
                <w:szCs w:val="18"/>
                <w:lang w:val="es-ES" w:eastAsia="es-ES"/>
              </w:rPr>
              <w:t>Desde 24 a 18</w:t>
            </w:r>
            <w:r w:rsidRPr="00156E59">
              <w:rPr>
                <w:rFonts w:ascii="Proxima Nova Alt Lt" w:hAnsi="Proxima Nova Alt Lt" w:cs="Arial"/>
                <w:sz w:val="18"/>
                <w:szCs w:val="18"/>
                <w:lang w:val="es-ES" w:eastAsia="es-ES"/>
              </w:rPr>
              <w:t xml:space="preserve"> días antes de la salida: 25% del total</w:t>
            </w:r>
          </w:p>
          <w:p w:rsidR="00C32070" w:rsidRPr="00156E59" w:rsidRDefault="00C32070" w:rsidP="00120F66">
            <w:pPr>
              <w:pStyle w:val="Sinespaciado"/>
              <w:widowControl w:val="0"/>
              <w:numPr>
                <w:ilvl w:val="0"/>
                <w:numId w:val="18"/>
              </w:numPr>
              <w:textAlignment w:val="baseline"/>
              <w:rPr>
                <w:rFonts w:ascii="Proxima Nova Alt Lt" w:hAnsi="Proxima Nova Alt Lt" w:cs="Arial"/>
                <w:sz w:val="18"/>
                <w:szCs w:val="18"/>
                <w:lang w:val="es-ES" w:eastAsia="es-ES"/>
              </w:rPr>
            </w:pPr>
            <w:r>
              <w:rPr>
                <w:rFonts w:ascii="Proxima Nova Alt Lt" w:hAnsi="Proxima Nova Alt Lt" w:cs="Arial"/>
                <w:sz w:val="18"/>
                <w:szCs w:val="18"/>
                <w:lang w:val="es-ES" w:eastAsia="es-ES"/>
              </w:rPr>
              <w:t>Desde 17</w:t>
            </w:r>
            <w:r w:rsidRPr="00156E59">
              <w:rPr>
                <w:rFonts w:ascii="Proxima Nova Alt Lt" w:hAnsi="Proxima Nova Alt Lt" w:cs="Arial"/>
                <w:sz w:val="18"/>
                <w:szCs w:val="18"/>
                <w:lang w:val="es-ES" w:eastAsia="es-ES"/>
              </w:rPr>
              <w:t xml:space="preserve"> días a </w:t>
            </w:r>
            <w:r>
              <w:rPr>
                <w:rFonts w:ascii="Proxima Nova Alt Lt" w:hAnsi="Proxima Nova Alt Lt" w:cs="Arial"/>
                <w:sz w:val="18"/>
                <w:szCs w:val="18"/>
                <w:lang w:val="es-ES" w:eastAsia="es-ES"/>
              </w:rPr>
              <w:t>11</w:t>
            </w:r>
            <w:r w:rsidRPr="00156E59">
              <w:rPr>
                <w:rFonts w:ascii="Proxima Nova Alt Lt" w:hAnsi="Proxima Nova Alt Lt" w:cs="Arial"/>
                <w:sz w:val="18"/>
                <w:szCs w:val="18"/>
                <w:lang w:val="es-ES" w:eastAsia="es-ES"/>
              </w:rPr>
              <w:t xml:space="preserve"> días antes de la salida 50% del total</w:t>
            </w:r>
          </w:p>
          <w:p w:rsidR="00C32070" w:rsidRPr="00156E59" w:rsidRDefault="00C32070" w:rsidP="00120F66">
            <w:pPr>
              <w:pStyle w:val="Sinespaciado"/>
              <w:widowControl w:val="0"/>
              <w:numPr>
                <w:ilvl w:val="0"/>
                <w:numId w:val="18"/>
              </w:numPr>
              <w:textAlignment w:val="baseline"/>
              <w:rPr>
                <w:rFonts w:ascii="Proxima Nova Alt Lt" w:hAnsi="Proxima Nova Alt Lt" w:cs="Arial"/>
                <w:sz w:val="18"/>
                <w:szCs w:val="18"/>
                <w:lang w:val="es-ES" w:eastAsia="es-ES"/>
              </w:rPr>
            </w:pPr>
            <w:r>
              <w:rPr>
                <w:rFonts w:ascii="Proxima Nova Alt Lt" w:hAnsi="Proxima Nova Alt Lt" w:cs="Arial"/>
                <w:sz w:val="18"/>
                <w:szCs w:val="18"/>
                <w:lang w:val="es-ES" w:eastAsia="es-ES"/>
              </w:rPr>
              <w:t>Desde 10</w:t>
            </w:r>
            <w:r w:rsidRPr="00156E59">
              <w:rPr>
                <w:rFonts w:ascii="Proxima Nova Alt Lt" w:hAnsi="Proxima Nova Alt Lt" w:cs="Arial"/>
                <w:sz w:val="18"/>
                <w:szCs w:val="18"/>
                <w:lang w:val="es-ES" w:eastAsia="es-ES"/>
              </w:rPr>
              <w:t xml:space="preserve"> días o menos a la salida o no show: 100% del total </w:t>
            </w:r>
          </w:p>
          <w:p w:rsidR="00C32070" w:rsidRPr="00156E59" w:rsidRDefault="00C32070" w:rsidP="00120F66">
            <w:pPr>
              <w:pStyle w:val="Sinespaciado"/>
              <w:widowControl w:val="0"/>
              <w:jc w:val="center"/>
              <w:textAlignment w:val="baseline"/>
              <w:rPr>
                <w:rFonts w:ascii="Proxima Nova Alt Lt" w:hAnsi="Proxima Nova Alt Lt" w:cs="Arial"/>
                <w:sz w:val="18"/>
                <w:szCs w:val="18"/>
                <w:lang w:val="es-ES" w:eastAsia="es-ES"/>
              </w:rPr>
            </w:pPr>
            <w:r w:rsidRPr="00156E59">
              <w:rPr>
                <w:rFonts w:ascii="Proxima Nova Alt Lt" w:hAnsi="Proxima Nova Alt Lt" w:cs="Arial"/>
                <w:sz w:val="18"/>
                <w:szCs w:val="18"/>
                <w:lang w:val="es-ES" w:eastAsia="es-ES"/>
              </w:rPr>
              <w:t>Una vez emitidos los boletos aéreos son:</w:t>
            </w:r>
          </w:p>
          <w:p w:rsidR="00C32070" w:rsidRPr="00C932E1" w:rsidRDefault="00C32070" w:rsidP="00120F66">
            <w:pPr>
              <w:pStyle w:val="Sinespaciado"/>
              <w:widowControl w:val="0"/>
              <w:jc w:val="center"/>
              <w:textAlignment w:val="baseline"/>
              <w:rPr>
                <w:rFonts w:ascii="Proxima Nova Alt Lt" w:hAnsi="Proxima Nova Alt Lt" w:cs="Arial"/>
                <w:sz w:val="18"/>
                <w:szCs w:val="18"/>
                <w:lang w:val="es-ES" w:eastAsia="es-ES"/>
              </w:rPr>
            </w:pPr>
            <w:r w:rsidRPr="00156E59">
              <w:rPr>
                <w:rFonts w:ascii="Proxima Nova Alt Lt" w:hAnsi="Proxima Nova Alt Lt" w:cs="Arial"/>
                <w:sz w:val="18"/>
                <w:szCs w:val="18"/>
                <w:lang w:val="es-ES" w:eastAsia="es-ES"/>
              </w:rPr>
              <w:t>NO reembolsables, NO endosables, NO permiten cambio de fecha y/o nombre</w:t>
            </w:r>
          </w:p>
        </w:tc>
      </w:tr>
    </w:tbl>
    <w:p w:rsidR="00C32070" w:rsidRPr="00797792" w:rsidRDefault="00C32070" w:rsidP="00C32070">
      <w:pPr>
        <w:pStyle w:val="Sinespaciado"/>
        <w:widowControl w:val="0"/>
        <w:jc w:val="center"/>
        <w:textAlignment w:val="baseline"/>
        <w:rPr>
          <w:rFonts w:ascii="Arial" w:hAnsi="Arial" w:cs="Arial"/>
          <w:b/>
          <w:color w:val="FF0000"/>
          <w:sz w:val="18"/>
          <w:szCs w:val="18"/>
          <w:u w:val="single"/>
          <w:lang w:val="es-ES_tradnl" w:eastAsia="es-ES"/>
        </w:rPr>
      </w:pPr>
    </w:p>
    <w:p w:rsidR="00C32070" w:rsidRDefault="00C32070" w:rsidP="00C32070">
      <w:pPr>
        <w:pStyle w:val="Sinespaciado"/>
        <w:widowControl w:val="0"/>
        <w:jc w:val="center"/>
        <w:textAlignment w:val="baseline"/>
        <w:rPr>
          <w:rFonts w:ascii="Arial" w:hAnsi="Arial" w:cs="Arial"/>
          <w:sz w:val="18"/>
          <w:szCs w:val="18"/>
          <w:lang w:val="es-MX"/>
        </w:rPr>
      </w:pPr>
      <w:r>
        <w:rPr>
          <w:rFonts w:ascii="Arial" w:hAnsi="Arial" w:cs="Arial"/>
          <w:b/>
          <w:sz w:val="18"/>
          <w:szCs w:val="18"/>
          <w:u w:val="single"/>
          <w:lang w:val="es-ES_tradnl" w:eastAsia="es-ES"/>
        </w:rPr>
        <w:t>El presente documento es de carácter informativo, más no una confirmación.</w:t>
      </w:r>
    </w:p>
    <w:p w:rsidR="00C32070" w:rsidRDefault="00C32070" w:rsidP="00C32070">
      <w:pPr>
        <w:spacing w:after="0" w:line="240" w:lineRule="auto"/>
        <w:jc w:val="both"/>
        <w:rPr>
          <w:rFonts w:ascii="Arial" w:hAnsi="Arial" w:cs="Arial"/>
          <w:sz w:val="18"/>
          <w:szCs w:val="18"/>
          <w:lang w:val="es-MX"/>
        </w:rPr>
      </w:pPr>
    </w:p>
    <w:p w:rsidR="00B04DAE" w:rsidRDefault="00B04DAE" w:rsidP="00D42C09">
      <w:pPr>
        <w:pStyle w:val="Sinespaciado"/>
        <w:widowControl w:val="0"/>
        <w:jc w:val="center"/>
        <w:textAlignment w:val="baseline"/>
        <w:rPr>
          <w:rFonts w:ascii="Arial" w:hAnsi="Arial" w:cs="Arial"/>
          <w:sz w:val="18"/>
          <w:szCs w:val="18"/>
          <w:lang w:val="es-MX"/>
        </w:rPr>
      </w:pPr>
    </w:p>
    <w:sectPr w:rsidR="00B04DAE" w:rsidSect="004D59AF">
      <w:headerReference w:type="default" r:id="rId13"/>
      <w:footerReference w:type="default" r:id="rId14"/>
      <w:pgSz w:w="11906" w:h="16838"/>
      <w:pgMar w:top="1440" w:right="1080" w:bottom="993" w:left="1080" w:header="567" w:footer="34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14A" w:rsidRDefault="00DD114A">
      <w:pPr>
        <w:spacing w:after="0" w:line="240" w:lineRule="auto"/>
      </w:pPr>
      <w:r>
        <w:separator/>
      </w:r>
    </w:p>
  </w:endnote>
  <w:endnote w:type="continuationSeparator" w:id="0">
    <w:p w:rsidR="00DD114A" w:rsidRDefault="00DD11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Lucida Sans">
    <w:charset w:val="00"/>
    <w:family w:val="swiss"/>
    <w:pitch w:val="variable"/>
    <w:sig w:usb0="00000003" w:usb1="00000000" w:usb2="00000000" w:usb3="00000000" w:csb0="00000001" w:csb1="00000000"/>
  </w:font>
  <w:font w:name="Noto Sans Symbols">
    <w:altName w:val="Calibri"/>
    <w:charset w:val="01"/>
    <w:family w:val="swiss"/>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Proxima Nova Alt Lt">
    <w:altName w:val="Tahoma"/>
    <w:panose1 w:val="00000000000000000000"/>
    <w:charset w:val="00"/>
    <w:family w:val="modern"/>
    <w:notTrueType/>
    <w:pitch w:val="variable"/>
    <w:sig w:usb0="800000AF" w:usb1="5000E0FB"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DAE" w:rsidRDefault="00992C2F">
    <w:pPr>
      <w:pStyle w:val="Piedepgina"/>
      <w:jc w:val="center"/>
      <w:rPr>
        <w:rFonts w:ascii="Arial" w:hAnsi="Arial" w:cs="Arial"/>
        <w:sz w:val="13"/>
        <w:szCs w:val="13"/>
      </w:rPr>
    </w:pPr>
    <w:r>
      <w:rPr>
        <w:rFonts w:ascii="Arial" w:hAnsi="Arial" w:cs="Arial"/>
        <w:sz w:val="13"/>
        <w:szCs w:val="13"/>
      </w:rPr>
      <w:t>Tel</w:t>
    </w:r>
    <w:proofErr w:type="gramStart"/>
    <w:r>
      <w:rPr>
        <w:rFonts w:ascii="Arial" w:hAnsi="Arial" w:cs="Arial"/>
        <w:sz w:val="13"/>
        <w:szCs w:val="13"/>
      </w:rPr>
      <w:t>.(</w:t>
    </w:r>
    <w:proofErr w:type="gramEnd"/>
    <w:r>
      <w:rPr>
        <w:rFonts w:ascii="Arial" w:hAnsi="Arial" w:cs="Arial"/>
        <w:sz w:val="13"/>
        <w:szCs w:val="13"/>
      </w:rPr>
      <w:t>52) (55) 4147 – 5780</w:t>
    </w:r>
  </w:p>
  <w:p w:rsidR="00B04DAE" w:rsidRDefault="00992C2F">
    <w:pPr>
      <w:pStyle w:val="Piedepgina"/>
      <w:jc w:val="center"/>
      <w:rPr>
        <w:rFonts w:ascii="Arial" w:hAnsi="Arial" w:cs="Arial"/>
        <w:sz w:val="13"/>
        <w:szCs w:val="13"/>
      </w:rPr>
    </w:pPr>
    <w:r>
      <w:rPr>
        <w:rFonts w:ascii="Arial" w:hAnsi="Arial" w:cs="Arial"/>
        <w:sz w:val="13"/>
        <w:szCs w:val="13"/>
      </w:rPr>
      <w:t xml:space="preserve">   </w:t>
    </w:r>
    <w:hyperlink r:id="rId1">
      <w:r>
        <w:rPr>
          <w:rStyle w:val="EnlacedeInternet"/>
          <w:rFonts w:ascii="Arial" w:hAnsi="Arial" w:cs="Arial"/>
          <w:sz w:val="13"/>
          <w:szCs w:val="13"/>
        </w:rPr>
        <w:t>www.tourmundial.mx</w:t>
      </w:r>
    </w:hyperlink>
    <w:r w:rsidR="00705AD9">
      <w:rPr>
        <w:rFonts w:ascii="Arial" w:hAnsi="Arial" w:cs="Arial"/>
        <w:sz w:val="13"/>
        <w:szCs w:val="13"/>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14A" w:rsidRDefault="00DD114A">
      <w:pPr>
        <w:spacing w:after="0" w:line="240" w:lineRule="auto"/>
      </w:pPr>
      <w:r>
        <w:separator/>
      </w:r>
    </w:p>
  </w:footnote>
  <w:footnote w:type="continuationSeparator" w:id="0">
    <w:p w:rsidR="00DD114A" w:rsidRDefault="00DD11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DAE" w:rsidRDefault="004D59AF">
    <w:pPr>
      <w:pStyle w:val="Encabezado"/>
    </w:pPr>
    <w:r>
      <w:rPr>
        <w:noProof/>
        <w:lang w:val="es-MX" w:eastAsia="es-MX"/>
      </w:rPr>
      <mc:AlternateContent>
        <mc:Choice Requires="wps">
          <w:drawing>
            <wp:anchor distT="0" distB="0" distL="0" distR="0" simplePos="0" relativeHeight="251663872" behindDoc="1" locked="0" layoutInCell="0" allowOverlap="1" wp14:anchorId="7FDCB89B" wp14:editId="5D3D8207">
              <wp:simplePos x="0" y="0"/>
              <wp:positionH relativeFrom="column">
                <wp:posOffset>-1581150</wp:posOffset>
              </wp:positionH>
              <wp:positionV relativeFrom="paragraph">
                <wp:posOffset>-636270</wp:posOffset>
              </wp:positionV>
              <wp:extent cx="8439150" cy="1162050"/>
              <wp:effectExtent l="0" t="0" r="0" b="0"/>
              <wp:wrapNone/>
              <wp:docPr id="2" name="5 Rectángulo"/>
              <wp:cNvGraphicFramePr/>
              <a:graphic xmlns:a="http://schemas.openxmlformats.org/drawingml/2006/main">
                <a:graphicData uri="http://schemas.microsoft.com/office/word/2010/wordprocessingShape">
                  <wps:wsp>
                    <wps:cNvSpPr/>
                    <wps:spPr>
                      <a:xfrm>
                        <a:off x="0" y="0"/>
                        <a:ext cx="8439150" cy="116205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a="http://schemas.openxmlformats.org/drawingml/2006/main" xmlns:pic="http://schemas.openxmlformats.org/drawingml/2006/picture" xmlns:a14="http://schemas.microsoft.com/office/drawing/2010/main">
          <w:pict>
            <v:rect id="5 Rectángulo" style="position:absolute;margin-left:-124.5pt;margin-top:-50.1pt;width:664.5pt;height:91.5pt;z-index:-2516526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spid="_x0000_s1026" o:allowincell="f" fillcolor="#bfbfbf [2412]" stroked="f" strokeweight="2pt" w14:anchorId="02A71E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"/>
          </w:pict>
        </mc:Fallback>
      </mc:AlternateContent>
    </w:r>
    <w:r>
      <w:rPr>
        <w:noProof/>
        <w:lang w:val="es-MX" w:eastAsia="es-MX"/>
      </w:rPr>
      <w:drawing>
        <wp:anchor distT="0" distB="0" distL="114300" distR="114300" simplePos="0" relativeHeight="251668992" behindDoc="1" locked="0" layoutInCell="1" allowOverlap="1" wp14:anchorId="773266F5" wp14:editId="609FDB47">
          <wp:simplePos x="0" y="0"/>
          <wp:positionH relativeFrom="column">
            <wp:posOffset>0</wp:posOffset>
          </wp:positionH>
          <wp:positionV relativeFrom="paragraph">
            <wp:posOffset>-259715</wp:posOffset>
          </wp:positionV>
          <wp:extent cx="3005455" cy="725170"/>
          <wp:effectExtent l="0" t="0" r="4445" b="0"/>
          <wp:wrapNone/>
          <wp:docPr id="1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005455" cy="72517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 id="_x0000_i1029" style="width:8.85pt;height:8.85pt" coordsize="" o:spt="100" o:bullet="t" adj="0,,0" path="" stroked="f">
        <v:stroke joinstyle="miter"/>
        <v:imagedata r:id="rId1" o:title=""/>
        <v:formulas/>
        <v:path o:connecttype="segments"/>
      </v:shape>
    </w:pict>
  </w:numPicBullet>
  <w:abstractNum w:abstractNumId="0">
    <w:nsid w:val="007B1F7A"/>
    <w:multiLevelType w:val="hybridMultilevel"/>
    <w:tmpl w:val="BA88678A"/>
    <w:lvl w:ilvl="0" w:tplc="3664289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29D7838"/>
    <w:multiLevelType w:val="multilevel"/>
    <w:tmpl w:val="AA96BC36"/>
    <w:lvl w:ilvl="0">
      <w:numFmt w:val="bullet"/>
      <w:lvlText w:val="-"/>
      <w:lvlJc w:val="left"/>
      <w:pPr>
        <w:tabs>
          <w:tab w:val="num" w:pos="0"/>
        </w:tabs>
        <w:ind w:left="720" w:hanging="360"/>
      </w:pPr>
      <w:rPr>
        <w:rFonts w:ascii="Lucida Sans Unicode" w:hAnsi="Lucida Sans Unicode" w:cs="Lucida Sans Unicode"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nsid w:val="1DC8295E"/>
    <w:multiLevelType w:val="multilevel"/>
    <w:tmpl w:val="64BCFB08"/>
    <w:lvl w:ilvl="0">
      <w:start w:val="1"/>
      <w:numFmt w:val="bullet"/>
      <w:lvlText w:val="-"/>
      <w:lvlJc w:val="left"/>
      <w:pPr>
        <w:tabs>
          <w:tab w:val="num" w:pos="0"/>
        </w:tabs>
        <w:ind w:left="720" w:hanging="360"/>
      </w:pPr>
      <w:rPr>
        <w:rFonts w:ascii="Lucida Sans" w:hAnsi="Lucida Sans" w:cs="Lucida Sans" w:hint="default"/>
        <w:sz w:val="20"/>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3">
    <w:nsid w:val="297231F4"/>
    <w:multiLevelType w:val="multilevel"/>
    <w:tmpl w:val="52D8BD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2B0651A0"/>
    <w:multiLevelType w:val="multilevel"/>
    <w:tmpl w:val="4F8AC428"/>
    <w:lvl w:ilvl="0">
      <w:numFmt w:val="bullet"/>
      <w:lvlText w:val="-"/>
      <w:lvlJc w:val="left"/>
      <w:pPr>
        <w:tabs>
          <w:tab w:val="num" w:pos="0"/>
        </w:tabs>
        <w:ind w:left="720" w:hanging="360"/>
      </w:pPr>
      <w:rPr>
        <w:rFonts w:ascii="Lucida Sans Unicode" w:hAnsi="Lucida Sans Unicode" w:cs="Lucida Sans Unicode"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nsid w:val="3A4409F9"/>
    <w:multiLevelType w:val="hybridMultilevel"/>
    <w:tmpl w:val="0FB26D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415807FF"/>
    <w:multiLevelType w:val="multilevel"/>
    <w:tmpl w:val="D5827A72"/>
    <w:lvl w:ilvl="0">
      <w:numFmt w:val="bullet"/>
      <w:lvlText w:val="-"/>
      <w:lvlJc w:val="left"/>
      <w:pPr>
        <w:tabs>
          <w:tab w:val="num" w:pos="0"/>
        </w:tabs>
        <w:ind w:left="720" w:hanging="360"/>
      </w:pPr>
      <w:rPr>
        <w:rFonts w:ascii="Lucida Sans Unicode" w:hAnsi="Lucida Sans Unicode" w:cs="Lucida Sans Unicode"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nsid w:val="44483BC4"/>
    <w:multiLevelType w:val="multilevel"/>
    <w:tmpl w:val="309AFDA2"/>
    <w:lvl w:ilvl="0">
      <w:start w:val="1"/>
      <w:numFmt w:val="bullet"/>
      <w:lvlText w:val=""/>
      <w:lvlJc w:val="left"/>
      <w:pPr>
        <w:tabs>
          <w:tab w:val="num" w:pos="0"/>
        </w:tabs>
        <w:ind w:left="720" w:hanging="360"/>
      </w:pPr>
      <w:rPr>
        <w:rFonts w:ascii="Wingdings" w:hAnsi="Wingdings" w:cs="Wingdings"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nsid w:val="53837E3A"/>
    <w:multiLevelType w:val="multilevel"/>
    <w:tmpl w:val="94ACF702"/>
    <w:lvl w:ilvl="0">
      <w:start w:val="1"/>
      <w:numFmt w:val="bullet"/>
      <w:lvlText w:val=""/>
      <w:lvlJc w:val="left"/>
      <w:pPr>
        <w:tabs>
          <w:tab w:val="num" w:pos="0"/>
        </w:tabs>
        <w:ind w:left="720" w:hanging="360"/>
      </w:pPr>
      <w:rPr>
        <w:rFonts w:ascii="Wingdings" w:hAnsi="Wingdings" w:cs="Wingdings"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nsid w:val="5D111EE3"/>
    <w:multiLevelType w:val="multilevel"/>
    <w:tmpl w:val="363E6B78"/>
    <w:lvl w:ilvl="0">
      <w:start w:val="1"/>
      <w:numFmt w:val="bullet"/>
      <w:lvlText w:val="•"/>
      <w:lvlPicBulletId w:val="0"/>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nsid w:val="624E1272"/>
    <w:multiLevelType w:val="multilevel"/>
    <w:tmpl w:val="A4584234"/>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nsid w:val="6A481E63"/>
    <w:multiLevelType w:val="multilevel"/>
    <w:tmpl w:val="F33CF92E"/>
    <w:lvl w:ilvl="0">
      <w:start w:val="1"/>
      <w:numFmt w:val="bullet"/>
      <w:lvlText w:val="•"/>
      <w:lvlPicBulletId w:val="0"/>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nsid w:val="6BD93E8F"/>
    <w:multiLevelType w:val="hybridMultilevel"/>
    <w:tmpl w:val="77486306"/>
    <w:lvl w:ilvl="0" w:tplc="5ABA2C82">
      <w:start w:val="3"/>
      <w:numFmt w:val="bullet"/>
      <w:lvlText w:val="-"/>
      <w:lvlJc w:val="left"/>
      <w:pPr>
        <w:tabs>
          <w:tab w:val="num" w:pos="720"/>
        </w:tabs>
        <w:ind w:left="720" w:hanging="360"/>
      </w:pPr>
      <w:rPr>
        <w:rFonts w:ascii="Trebuchet MS" w:eastAsia="Times New Roman" w:hAnsi="Trebuchet MS" w:cs="Times New Roman" w:hint="default"/>
        <w:color w:val="C7862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708859D4"/>
    <w:multiLevelType w:val="multilevel"/>
    <w:tmpl w:val="BBBA4544"/>
    <w:lvl w:ilvl="0">
      <w:start w:val="1"/>
      <w:numFmt w:val="bullet"/>
      <w:lvlText w:val=""/>
      <w:lvlJc w:val="left"/>
      <w:pPr>
        <w:tabs>
          <w:tab w:val="num" w:pos="0"/>
        </w:tabs>
        <w:ind w:left="720" w:hanging="360"/>
      </w:pPr>
      <w:rPr>
        <w:rFonts w:ascii="Wingdings" w:hAnsi="Wingdings" w:cs="Wingdings"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nsid w:val="72957E21"/>
    <w:multiLevelType w:val="multilevel"/>
    <w:tmpl w:val="0C80E680"/>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nsid w:val="765E367F"/>
    <w:multiLevelType w:val="hybridMultilevel"/>
    <w:tmpl w:val="CF2684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7EBA7313"/>
    <w:multiLevelType w:val="multilevel"/>
    <w:tmpl w:val="BBD8C392"/>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nsid w:val="7F0F28D0"/>
    <w:multiLevelType w:val="multilevel"/>
    <w:tmpl w:val="FFFFFFFF"/>
    <w:lvl w:ilvl="0">
      <w:start w:val="3"/>
      <w:numFmt w:val="bullet"/>
      <w:lvlText w:val="-"/>
      <w:lvlJc w:val="left"/>
      <w:pPr>
        <w:ind w:left="720" w:hanging="360"/>
      </w:pPr>
      <w:rPr>
        <w:rFonts w:ascii="Trebuchet MS" w:eastAsia="Trebuchet MS" w:hAnsi="Trebuchet MS" w:cs="Trebuchet MS"/>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8"/>
  </w:num>
  <w:num w:numId="2">
    <w:abstractNumId w:val="11"/>
  </w:num>
  <w:num w:numId="3">
    <w:abstractNumId w:val="1"/>
  </w:num>
  <w:num w:numId="4">
    <w:abstractNumId w:val="16"/>
  </w:num>
  <w:num w:numId="5">
    <w:abstractNumId w:val="3"/>
  </w:num>
  <w:num w:numId="6">
    <w:abstractNumId w:val="17"/>
  </w:num>
  <w:num w:numId="7">
    <w:abstractNumId w:val="12"/>
  </w:num>
  <w:num w:numId="8">
    <w:abstractNumId w:val="2"/>
  </w:num>
  <w:num w:numId="9">
    <w:abstractNumId w:val="0"/>
  </w:num>
  <w:num w:numId="10">
    <w:abstractNumId w:val="15"/>
  </w:num>
  <w:num w:numId="11">
    <w:abstractNumId w:val="13"/>
  </w:num>
  <w:num w:numId="12">
    <w:abstractNumId w:val="9"/>
  </w:num>
  <w:num w:numId="13">
    <w:abstractNumId w:val="4"/>
  </w:num>
  <w:num w:numId="14">
    <w:abstractNumId w:val="14"/>
  </w:num>
  <w:num w:numId="15">
    <w:abstractNumId w:val="10"/>
  </w:num>
  <w:num w:numId="16">
    <w:abstractNumId w:val="7"/>
  </w:num>
  <w:num w:numId="17">
    <w:abstractNumId w:val="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DAE"/>
    <w:rsid w:val="00006032"/>
    <w:rsid w:val="00013562"/>
    <w:rsid w:val="00023CEF"/>
    <w:rsid w:val="00030CC4"/>
    <w:rsid w:val="000343D1"/>
    <w:rsid w:val="00060AE5"/>
    <w:rsid w:val="000710AB"/>
    <w:rsid w:val="00073714"/>
    <w:rsid w:val="00086143"/>
    <w:rsid w:val="00087B26"/>
    <w:rsid w:val="000B0AAE"/>
    <w:rsid w:val="000B2C25"/>
    <w:rsid w:val="000C2824"/>
    <w:rsid w:val="000C2F99"/>
    <w:rsid w:val="000D3699"/>
    <w:rsid w:val="000D725C"/>
    <w:rsid w:val="0010293B"/>
    <w:rsid w:val="001043E0"/>
    <w:rsid w:val="0010639A"/>
    <w:rsid w:val="00113A97"/>
    <w:rsid w:val="00132ECB"/>
    <w:rsid w:val="00140A2B"/>
    <w:rsid w:val="00166401"/>
    <w:rsid w:val="00170CC0"/>
    <w:rsid w:val="00172B82"/>
    <w:rsid w:val="00182DD1"/>
    <w:rsid w:val="001900EA"/>
    <w:rsid w:val="00196897"/>
    <w:rsid w:val="00197AC3"/>
    <w:rsid w:val="001A4AFE"/>
    <w:rsid w:val="001B39A0"/>
    <w:rsid w:val="001D377B"/>
    <w:rsid w:val="001E7F50"/>
    <w:rsid w:val="00202913"/>
    <w:rsid w:val="00203FCB"/>
    <w:rsid w:val="00226320"/>
    <w:rsid w:val="002302FC"/>
    <w:rsid w:val="002367CC"/>
    <w:rsid w:val="00236E8A"/>
    <w:rsid w:val="0024085C"/>
    <w:rsid w:val="00242410"/>
    <w:rsid w:val="00245BB5"/>
    <w:rsid w:val="00262C7A"/>
    <w:rsid w:val="00272C7D"/>
    <w:rsid w:val="002846E7"/>
    <w:rsid w:val="002917D8"/>
    <w:rsid w:val="0029470C"/>
    <w:rsid w:val="002B7435"/>
    <w:rsid w:val="002C2909"/>
    <w:rsid w:val="002D5140"/>
    <w:rsid w:val="003010FF"/>
    <w:rsid w:val="003337A5"/>
    <w:rsid w:val="00335E9F"/>
    <w:rsid w:val="003514CB"/>
    <w:rsid w:val="003754DB"/>
    <w:rsid w:val="0037557F"/>
    <w:rsid w:val="00380D0B"/>
    <w:rsid w:val="003826F0"/>
    <w:rsid w:val="00385464"/>
    <w:rsid w:val="003952D2"/>
    <w:rsid w:val="00396825"/>
    <w:rsid w:val="003A52CE"/>
    <w:rsid w:val="003E0216"/>
    <w:rsid w:val="003E0BC4"/>
    <w:rsid w:val="003E3819"/>
    <w:rsid w:val="003F5D14"/>
    <w:rsid w:val="00411999"/>
    <w:rsid w:val="004134C5"/>
    <w:rsid w:val="00416285"/>
    <w:rsid w:val="004172B0"/>
    <w:rsid w:val="00446846"/>
    <w:rsid w:val="004770D7"/>
    <w:rsid w:val="00490BAA"/>
    <w:rsid w:val="00492F82"/>
    <w:rsid w:val="004950A1"/>
    <w:rsid w:val="004A7E2D"/>
    <w:rsid w:val="004C6776"/>
    <w:rsid w:val="004D2FAC"/>
    <w:rsid w:val="004D59AF"/>
    <w:rsid w:val="004E42CB"/>
    <w:rsid w:val="004E4434"/>
    <w:rsid w:val="004F1ACD"/>
    <w:rsid w:val="00507100"/>
    <w:rsid w:val="00513B75"/>
    <w:rsid w:val="005225C9"/>
    <w:rsid w:val="00546384"/>
    <w:rsid w:val="00586ABB"/>
    <w:rsid w:val="005956BA"/>
    <w:rsid w:val="005961BD"/>
    <w:rsid w:val="0059754B"/>
    <w:rsid w:val="005A720A"/>
    <w:rsid w:val="005B5CB8"/>
    <w:rsid w:val="005B7C4B"/>
    <w:rsid w:val="005C19E0"/>
    <w:rsid w:val="005C37F1"/>
    <w:rsid w:val="005D48C9"/>
    <w:rsid w:val="005E1A68"/>
    <w:rsid w:val="005E5F60"/>
    <w:rsid w:val="005F270A"/>
    <w:rsid w:val="00602DC0"/>
    <w:rsid w:val="00603603"/>
    <w:rsid w:val="00612C58"/>
    <w:rsid w:val="00620550"/>
    <w:rsid w:val="00632E7E"/>
    <w:rsid w:val="00635E45"/>
    <w:rsid w:val="006522CE"/>
    <w:rsid w:val="0065651F"/>
    <w:rsid w:val="006615F7"/>
    <w:rsid w:val="00685937"/>
    <w:rsid w:val="00693530"/>
    <w:rsid w:val="00693D42"/>
    <w:rsid w:val="00705AD9"/>
    <w:rsid w:val="00707BD4"/>
    <w:rsid w:val="00713114"/>
    <w:rsid w:val="007209F1"/>
    <w:rsid w:val="00742492"/>
    <w:rsid w:val="00752B1C"/>
    <w:rsid w:val="00760C29"/>
    <w:rsid w:val="0076419A"/>
    <w:rsid w:val="0076707B"/>
    <w:rsid w:val="0077537F"/>
    <w:rsid w:val="007848EC"/>
    <w:rsid w:val="00784940"/>
    <w:rsid w:val="0079411D"/>
    <w:rsid w:val="007A5FD2"/>
    <w:rsid w:val="007A635A"/>
    <w:rsid w:val="007B744E"/>
    <w:rsid w:val="007C13EF"/>
    <w:rsid w:val="007F2B64"/>
    <w:rsid w:val="008114C2"/>
    <w:rsid w:val="008153A1"/>
    <w:rsid w:val="00821855"/>
    <w:rsid w:val="00857811"/>
    <w:rsid w:val="00867843"/>
    <w:rsid w:val="008721F4"/>
    <w:rsid w:val="00872A3C"/>
    <w:rsid w:val="00883770"/>
    <w:rsid w:val="008A0438"/>
    <w:rsid w:val="008A4109"/>
    <w:rsid w:val="008C3001"/>
    <w:rsid w:val="008C56FD"/>
    <w:rsid w:val="008D41E3"/>
    <w:rsid w:val="008E467B"/>
    <w:rsid w:val="0091139A"/>
    <w:rsid w:val="00923F28"/>
    <w:rsid w:val="00925819"/>
    <w:rsid w:val="00942FFC"/>
    <w:rsid w:val="009464DF"/>
    <w:rsid w:val="00955F75"/>
    <w:rsid w:val="00992C2F"/>
    <w:rsid w:val="009A0001"/>
    <w:rsid w:val="009A1E78"/>
    <w:rsid w:val="009A3F1A"/>
    <w:rsid w:val="009B0D53"/>
    <w:rsid w:val="009B11B4"/>
    <w:rsid w:val="009E18E5"/>
    <w:rsid w:val="009E30BA"/>
    <w:rsid w:val="009E33A4"/>
    <w:rsid w:val="00A35EEE"/>
    <w:rsid w:val="00A53C7B"/>
    <w:rsid w:val="00A70EC9"/>
    <w:rsid w:val="00A72B7E"/>
    <w:rsid w:val="00A93082"/>
    <w:rsid w:val="00AA788E"/>
    <w:rsid w:val="00AB5F19"/>
    <w:rsid w:val="00AC58B8"/>
    <w:rsid w:val="00AC7C4B"/>
    <w:rsid w:val="00AD2BD0"/>
    <w:rsid w:val="00B04DAE"/>
    <w:rsid w:val="00B06F73"/>
    <w:rsid w:val="00B163BE"/>
    <w:rsid w:val="00B27245"/>
    <w:rsid w:val="00B31C0E"/>
    <w:rsid w:val="00B34252"/>
    <w:rsid w:val="00B365F2"/>
    <w:rsid w:val="00B42373"/>
    <w:rsid w:val="00B441D3"/>
    <w:rsid w:val="00B51D65"/>
    <w:rsid w:val="00B56384"/>
    <w:rsid w:val="00B63F32"/>
    <w:rsid w:val="00B66874"/>
    <w:rsid w:val="00B66DEF"/>
    <w:rsid w:val="00B83BB8"/>
    <w:rsid w:val="00B90EC3"/>
    <w:rsid w:val="00B94AE5"/>
    <w:rsid w:val="00BD74AE"/>
    <w:rsid w:val="00BE4CEF"/>
    <w:rsid w:val="00BE6A45"/>
    <w:rsid w:val="00BE7574"/>
    <w:rsid w:val="00BF4BBB"/>
    <w:rsid w:val="00BF6675"/>
    <w:rsid w:val="00C028AD"/>
    <w:rsid w:val="00C20479"/>
    <w:rsid w:val="00C227AF"/>
    <w:rsid w:val="00C23E01"/>
    <w:rsid w:val="00C301A6"/>
    <w:rsid w:val="00C32070"/>
    <w:rsid w:val="00C3541C"/>
    <w:rsid w:val="00C44FEC"/>
    <w:rsid w:val="00C61A82"/>
    <w:rsid w:val="00C82FE4"/>
    <w:rsid w:val="00C85BAD"/>
    <w:rsid w:val="00C86A08"/>
    <w:rsid w:val="00CA0E73"/>
    <w:rsid w:val="00CC672B"/>
    <w:rsid w:val="00CD5967"/>
    <w:rsid w:val="00CE4634"/>
    <w:rsid w:val="00CF19E4"/>
    <w:rsid w:val="00CF2835"/>
    <w:rsid w:val="00CF53E2"/>
    <w:rsid w:val="00D1142D"/>
    <w:rsid w:val="00D274EE"/>
    <w:rsid w:val="00D42C09"/>
    <w:rsid w:val="00D47D07"/>
    <w:rsid w:val="00D81873"/>
    <w:rsid w:val="00DA5703"/>
    <w:rsid w:val="00DA6334"/>
    <w:rsid w:val="00DB4304"/>
    <w:rsid w:val="00DB496C"/>
    <w:rsid w:val="00DD114A"/>
    <w:rsid w:val="00DE3F62"/>
    <w:rsid w:val="00DE41D2"/>
    <w:rsid w:val="00DE65A3"/>
    <w:rsid w:val="00DF2EB8"/>
    <w:rsid w:val="00E12408"/>
    <w:rsid w:val="00E13B68"/>
    <w:rsid w:val="00E1758B"/>
    <w:rsid w:val="00E3198E"/>
    <w:rsid w:val="00E37172"/>
    <w:rsid w:val="00E62310"/>
    <w:rsid w:val="00E63CFA"/>
    <w:rsid w:val="00E6657A"/>
    <w:rsid w:val="00E7034F"/>
    <w:rsid w:val="00E729B9"/>
    <w:rsid w:val="00E72D98"/>
    <w:rsid w:val="00E81422"/>
    <w:rsid w:val="00EB0D27"/>
    <w:rsid w:val="00EB641D"/>
    <w:rsid w:val="00EE1BC4"/>
    <w:rsid w:val="00EE760C"/>
    <w:rsid w:val="00EF1B82"/>
    <w:rsid w:val="00EF702E"/>
    <w:rsid w:val="00F05AA8"/>
    <w:rsid w:val="00F144C6"/>
    <w:rsid w:val="00F15EA5"/>
    <w:rsid w:val="00F17809"/>
    <w:rsid w:val="00F34270"/>
    <w:rsid w:val="00F3597A"/>
    <w:rsid w:val="00F42D4B"/>
    <w:rsid w:val="00F56FD4"/>
    <w:rsid w:val="00F60804"/>
    <w:rsid w:val="00F960E2"/>
    <w:rsid w:val="00FC3776"/>
    <w:rsid w:val="00FC720F"/>
    <w:rsid w:val="00FD378F"/>
    <w:rsid w:val="00FD78A7"/>
    <w:rsid w:val="00FE0ED2"/>
    <w:rsid w:val="00FE2599"/>
    <w:rsid w:val="00FF1120"/>
    <w:rsid w:val="4C21CDA5"/>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AFC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B36"/>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sid w:val="00BD5B36"/>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
    <w:uiPriority w:val="99"/>
    <w:qFormat/>
    <w:rsid w:val="00BD5B36"/>
    <w:rPr>
      <w:lang w:val="es-ES"/>
    </w:rPr>
  </w:style>
  <w:style w:type="character" w:customStyle="1" w:styleId="EnlacedeInternet">
    <w:name w:val="Enlace de Internet"/>
    <w:basedOn w:val="Fuentedeprrafopredeter"/>
    <w:uiPriority w:val="99"/>
    <w:unhideWhenUsed/>
    <w:rsid w:val="00BD5B36"/>
    <w:rPr>
      <w:color w:val="0000FF" w:themeColor="hyperlink"/>
      <w:u w:val="single"/>
    </w:rPr>
  </w:style>
  <w:style w:type="character" w:customStyle="1" w:styleId="EncabezadoCar">
    <w:name w:val="Encabezado Car"/>
    <w:basedOn w:val="Fuentedeprrafopredeter"/>
    <w:link w:val="Encabezado"/>
    <w:qFormat/>
    <w:rsid w:val="00BD5B36"/>
    <w:rPr>
      <w:lang w:val="es-ES"/>
    </w:rPr>
  </w:style>
  <w:style w:type="character" w:customStyle="1" w:styleId="TextodegloboCar">
    <w:name w:val="Texto de globo Car"/>
    <w:basedOn w:val="Fuentedeprrafopredeter"/>
    <w:link w:val="Textodeglobo"/>
    <w:uiPriority w:val="99"/>
    <w:semiHidden/>
    <w:qFormat/>
    <w:rsid w:val="002643E9"/>
    <w:rPr>
      <w:rFonts w:ascii="Tahoma" w:hAnsi="Tahoma" w:cs="Tahoma"/>
      <w:sz w:val="16"/>
      <w:szCs w:val="16"/>
      <w:lang w:val="es-ES"/>
    </w:rPr>
  </w:style>
  <w:style w:type="paragraph" w:styleId="Ttulo">
    <w:name w:val="Title"/>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Epgrafe">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Sinespaciado">
    <w:name w:val="No Spacing"/>
    <w:link w:val="SinespaciadoCar"/>
    <w:uiPriority w:val="1"/>
    <w:qFormat/>
    <w:rsid w:val="00BD5B36"/>
    <w:rPr>
      <w:rFonts w:ascii="Times New Roman" w:eastAsia="Times New Roman" w:hAnsi="Times New Roman" w:cs="Times New Roman"/>
      <w:sz w:val="24"/>
      <w:szCs w:val="24"/>
      <w:lang w:val="en-US"/>
    </w:rPr>
  </w:style>
  <w:style w:type="paragraph" w:customStyle="1" w:styleId="Cabeceraypie">
    <w:name w:val="Cabecera y pie"/>
    <w:basedOn w:val="Normal"/>
    <w:qFormat/>
  </w:style>
  <w:style w:type="paragraph" w:styleId="Piedepgina">
    <w:name w:val="footer"/>
    <w:basedOn w:val="Normal"/>
    <w:link w:val="PiedepginaCar"/>
    <w:uiPriority w:val="99"/>
    <w:unhideWhenUsed/>
    <w:rsid w:val="00BD5B36"/>
    <w:pPr>
      <w:tabs>
        <w:tab w:val="center" w:pos="4252"/>
        <w:tab w:val="right" w:pos="8504"/>
      </w:tabs>
      <w:spacing w:after="0" w:line="240" w:lineRule="auto"/>
    </w:pPr>
  </w:style>
  <w:style w:type="paragraph" w:styleId="Encabezado">
    <w:name w:val="header"/>
    <w:basedOn w:val="Normal"/>
    <w:link w:val="EncabezadoCar"/>
    <w:unhideWhenUsed/>
    <w:rsid w:val="00BD5B36"/>
    <w:pPr>
      <w:tabs>
        <w:tab w:val="center" w:pos="4252"/>
        <w:tab w:val="right" w:pos="8504"/>
      </w:tabs>
      <w:spacing w:after="0" w:line="240" w:lineRule="auto"/>
    </w:pPr>
  </w:style>
  <w:style w:type="paragraph" w:styleId="Prrafodelista">
    <w:name w:val="List Paragraph"/>
    <w:basedOn w:val="Normal"/>
    <w:uiPriority w:val="34"/>
    <w:qFormat/>
    <w:rsid w:val="00BD5B36"/>
    <w:pPr>
      <w:ind w:left="720"/>
      <w:contextualSpacing/>
    </w:pPr>
  </w:style>
  <w:style w:type="paragraph" w:styleId="Textodeglobo">
    <w:name w:val="Balloon Text"/>
    <w:basedOn w:val="Normal"/>
    <w:link w:val="TextodegloboCar"/>
    <w:uiPriority w:val="99"/>
    <w:semiHidden/>
    <w:unhideWhenUsed/>
    <w:qFormat/>
    <w:rsid w:val="002643E9"/>
    <w:pPr>
      <w:spacing w:after="0" w:line="240" w:lineRule="auto"/>
    </w:pPr>
    <w:rPr>
      <w:rFonts w:ascii="Tahoma" w:hAnsi="Tahoma" w:cs="Tahoma"/>
      <w:sz w:val="16"/>
      <w:szCs w:val="16"/>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table" w:styleId="Cuadrculamedia1-nfasis6">
    <w:name w:val="Medium Grid 1 Accent 6"/>
    <w:basedOn w:val="Tablanormal"/>
    <w:uiPriority w:val="67"/>
    <w:rsid w:val="00BD5B36"/>
    <w:rPr>
      <w:lang w:val="es-ES"/>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rPr>
      <w:lang w:val="es-ES"/>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rPr>
      <w:color w:val="000000" w:themeColor="text1"/>
      <w:lang w:val="es-ES"/>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59"/>
    <w:rsid w:val="006D30DC"/>
    <w:rPr>
      <w:rFonts w:eastAsiaTheme="minorEastAsia"/>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02DC0"/>
    <w:pPr>
      <w:suppressAutoHyphens w:val="0"/>
      <w:autoSpaceDE w:val="0"/>
      <w:autoSpaceDN w:val="0"/>
      <w:adjustRightInd w:val="0"/>
    </w:pPr>
    <w:rPr>
      <w:rFonts w:ascii="Calibri" w:hAnsi="Calibri" w:cs="Calibri"/>
      <w:color w:val="000000"/>
      <w:sz w:val="24"/>
      <w:szCs w:val="24"/>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B36"/>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sid w:val="00BD5B36"/>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
    <w:uiPriority w:val="99"/>
    <w:qFormat/>
    <w:rsid w:val="00BD5B36"/>
    <w:rPr>
      <w:lang w:val="es-ES"/>
    </w:rPr>
  </w:style>
  <w:style w:type="character" w:customStyle="1" w:styleId="EnlacedeInternet">
    <w:name w:val="Enlace de Internet"/>
    <w:basedOn w:val="Fuentedeprrafopredeter"/>
    <w:uiPriority w:val="99"/>
    <w:unhideWhenUsed/>
    <w:rsid w:val="00BD5B36"/>
    <w:rPr>
      <w:color w:val="0000FF" w:themeColor="hyperlink"/>
      <w:u w:val="single"/>
    </w:rPr>
  </w:style>
  <w:style w:type="character" w:customStyle="1" w:styleId="EncabezadoCar">
    <w:name w:val="Encabezado Car"/>
    <w:basedOn w:val="Fuentedeprrafopredeter"/>
    <w:link w:val="Encabezado"/>
    <w:qFormat/>
    <w:rsid w:val="00BD5B36"/>
    <w:rPr>
      <w:lang w:val="es-ES"/>
    </w:rPr>
  </w:style>
  <w:style w:type="character" w:customStyle="1" w:styleId="TextodegloboCar">
    <w:name w:val="Texto de globo Car"/>
    <w:basedOn w:val="Fuentedeprrafopredeter"/>
    <w:link w:val="Textodeglobo"/>
    <w:uiPriority w:val="99"/>
    <w:semiHidden/>
    <w:qFormat/>
    <w:rsid w:val="002643E9"/>
    <w:rPr>
      <w:rFonts w:ascii="Tahoma" w:hAnsi="Tahoma" w:cs="Tahoma"/>
      <w:sz w:val="16"/>
      <w:szCs w:val="16"/>
      <w:lang w:val="es-ES"/>
    </w:rPr>
  </w:style>
  <w:style w:type="paragraph" w:styleId="Ttulo">
    <w:name w:val="Title"/>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Epgrafe">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Sinespaciado">
    <w:name w:val="No Spacing"/>
    <w:link w:val="SinespaciadoCar"/>
    <w:uiPriority w:val="1"/>
    <w:qFormat/>
    <w:rsid w:val="00BD5B36"/>
    <w:rPr>
      <w:rFonts w:ascii="Times New Roman" w:eastAsia="Times New Roman" w:hAnsi="Times New Roman" w:cs="Times New Roman"/>
      <w:sz w:val="24"/>
      <w:szCs w:val="24"/>
      <w:lang w:val="en-US"/>
    </w:rPr>
  </w:style>
  <w:style w:type="paragraph" w:customStyle="1" w:styleId="Cabeceraypie">
    <w:name w:val="Cabecera y pie"/>
    <w:basedOn w:val="Normal"/>
    <w:qFormat/>
  </w:style>
  <w:style w:type="paragraph" w:styleId="Piedepgina">
    <w:name w:val="footer"/>
    <w:basedOn w:val="Normal"/>
    <w:link w:val="PiedepginaCar"/>
    <w:uiPriority w:val="99"/>
    <w:unhideWhenUsed/>
    <w:rsid w:val="00BD5B36"/>
    <w:pPr>
      <w:tabs>
        <w:tab w:val="center" w:pos="4252"/>
        <w:tab w:val="right" w:pos="8504"/>
      </w:tabs>
      <w:spacing w:after="0" w:line="240" w:lineRule="auto"/>
    </w:pPr>
  </w:style>
  <w:style w:type="paragraph" w:styleId="Encabezado">
    <w:name w:val="header"/>
    <w:basedOn w:val="Normal"/>
    <w:link w:val="EncabezadoCar"/>
    <w:unhideWhenUsed/>
    <w:rsid w:val="00BD5B36"/>
    <w:pPr>
      <w:tabs>
        <w:tab w:val="center" w:pos="4252"/>
        <w:tab w:val="right" w:pos="8504"/>
      </w:tabs>
      <w:spacing w:after="0" w:line="240" w:lineRule="auto"/>
    </w:pPr>
  </w:style>
  <w:style w:type="paragraph" w:styleId="Prrafodelista">
    <w:name w:val="List Paragraph"/>
    <w:basedOn w:val="Normal"/>
    <w:uiPriority w:val="34"/>
    <w:qFormat/>
    <w:rsid w:val="00BD5B36"/>
    <w:pPr>
      <w:ind w:left="720"/>
      <w:contextualSpacing/>
    </w:pPr>
  </w:style>
  <w:style w:type="paragraph" w:styleId="Textodeglobo">
    <w:name w:val="Balloon Text"/>
    <w:basedOn w:val="Normal"/>
    <w:link w:val="TextodegloboCar"/>
    <w:uiPriority w:val="99"/>
    <w:semiHidden/>
    <w:unhideWhenUsed/>
    <w:qFormat/>
    <w:rsid w:val="002643E9"/>
    <w:pPr>
      <w:spacing w:after="0" w:line="240" w:lineRule="auto"/>
    </w:pPr>
    <w:rPr>
      <w:rFonts w:ascii="Tahoma" w:hAnsi="Tahoma" w:cs="Tahoma"/>
      <w:sz w:val="16"/>
      <w:szCs w:val="16"/>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table" w:styleId="Cuadrculamedia1-nfasis6">
    <w:name w:val="Medium Grid 1 Accent 6"/>
    <w:basedOn w:val="Tablanormal"/>
    <w:uiPriority w:val="67"/>
    <w:rsid w:val="00BD5B36"/>
    <w:rPr>
      <w:lang w:val="es-ES"/>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rPr>
      <w:lang w:val="es-ES"/>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rPr>
      <w:color w:val="000000" w:themeColor="text1"/>
      <w:lang w:val="es-ES"/>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59"/>
    <w:rsid w:val="006D30DC"/>
    <w:rPr>
      <w:rFonts w:eastAsiaTheme="minorEastAsia"/>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02DC0"/>
    <w:pPr>
      <w:suppressAutoHyphens w:val="0"/>
      <w:autoSpaceDE w:val="0"/>
      <w:autoSpaceDN w:val="0"/>
      <w:adjustRightInd w:val="0"/>
    </w:pPr>
    <w:rPr>
      <w:rFonts w:ascii="Calibri" w:hAnsi="Calibri" w:cs="Calibri"/>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033758">
      <w:bodyDiv w:val="1"/>
      <w:marLeft w:val="0"/>
      <w:marRight w:val="0"/>
      <w:marTop w:val="0"/>
      <w:marBottom w:val="0"/>
      <w:divBdr>
        <w:top w:val="none" w:sz="0" w:space="0" w:color="auto"/>
        <w:left w:val="none" w:sz="0" w:space="0" w:color="auto"/>
        <w:bottom w:val="none" w:sz="0" w:space="0" w:color="auto"/>
        <w:right w:val="none" w:sz="0" w:space="0" w:color="auto"/>
      </w:divBdr>
    </w:div>
    <w:div w:id="1014648215">
      <w:bodyDiv w:val="1"/>
      <w:marLeft w:val="0"/>
      <w:marRight w:val="0"/>
      <w:marTop w:val="0"/>
      <w:marBottom w:val="0"/>
      <w:divBdr>
        <w:top w:val="none" w:sz="0" w:space="0" w:color="auto"/>
        <w:left w:val="none" w:sz="0" w:space="0" w:color="auto"/>
        <w:bottom w:val="none" w:sz="0" w:space="0" w:color="auto"/>
        <w:right w:val="none" w:sz="0" w:space="0" w:color="auto"/>
      </w:divBdr>
    </w:div>
    <w:div w:id="1140727711">
      <w:bodyDiv w:val="1"/>
      <w:marLeft w:val="0"/>
      <w:marRight w:val="0"/>
      <w:marTop w:val="0"/>
      <w:marBottom w:val="0"/>
      <w:divBdr>
        <w:top w:val="none" w:sz="0" w:space="0" w:color="auto"/>
        <w:left w:val="none" w:sz="0" w:space="0" w:color="auto"/>
        <w:bottom w:val="none" w:sz="0" w:space="0" w:color="auto"/>
        <w:right w:val="none" w:sz="0" w:space="0" w:color="auto"/>
      </w:divBdr>
    </w:div>
    <w:div w:id="15820566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tourmundial.m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b544927-d984-4834-83db-9a85f4135322">
      <Terms xmlns="http://schemas.microsoft.com/office/infopath/2007/PartnerControls"/>
    </lcf76f155ced4ddcb4097134ff3c332f>
    <TaxCatchAll xmlns="659cc251-b91d-49c8-941e-02346b220505" xsi:nil="true"/>
    <_Flow_SignoffStatus xmlns="9b544927-d984-4834-83db-9a85f413532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AB0AC74C48B951469383360FDD8D26D3" ma:contentTypeVersion="16" ma:contentTypeDescription="Crear nuevo documento." ma:contentTypeScope="" ma:versionID="270522fee3d8a914eab1707eabbcffb3">
  <xsd:schema xmlns:xsd="http://www.w3.org/2001/XMLSchema" xmlns:xs="http://www.w3.org/2001/XMLSchema" xmlns:p="http://schemas.microsoft.com/office/2006/metadata/properties" xmlns:ns2="9b544927-d984-4834-83db-9a85f4135322" xmlns:ns3="659cc251-b91d-49c8-941e-02346b220505" targetNamespace="http://schemas.microsoft.com/office/2006/metadata/properties" ma:root="true" ma:fieldsID="9ac4a05e2295373ec287dceb3118b187" ns2:_="" ns3:_="">
    <xsd:import namespace="9b544927-d984-4834-83db-9a85f4135322"/>
    <xsd:import namespace="659cc251-b91d-49c8-941e-02346b2205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44927-d984-4834-83db-9a85f4135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Estado de aprobación" ma:internalName="Estado_x0020_de_x0020_aprobaci_x00f3_n">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9cc251-b91d-49c8-941e-02346b2205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ba8a0b-0d53-49c0-81f1-5c831b1d035f}" ma:internalName="TaxCatchAll" ma:showField="CatchAllData" ma:web="659cc251-b91d-49c8-941e-02346b22050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87D14-3EF6-49A8-B428-824AD2DB373A}">
  <ds:schemaRefs>
    <ds:schemaRef ds:uri="http://schemas.microsoft.com/sharepoint/v3/contenttype/forms"/>
  </ds:schemaRefs>
</ds:datastoreItem>
</file>

<file path=customXml/itemProps2.xml><?xml version="1.0" encoding="utf-8"?>
<ds:datastoreItem xmlns:ds="http://schemas.openxmlformats.org/officeDocument/2006/customXml" ds:itemID="{C972BB35-4CED-4BAA-86D5-CF8506B3744F}">
  <ds:schemaRefs>
    <ds:schemaRef ds:uri="http://schemas.microsoft.com/office/2006/metadata/properties"/>
    <ds:schemaRef ds:uri="http://schemas.microsoft.com/office/infopath/2007/PartnerControls"/>
    <ds:schemaRef ds:uri="9b544927-d984-4834-83db-9a85f4135322"/>
    <ds:schemaRef ds:uri="659cc251-b91d-49c8-941e-02346b220505"/>
  </ds:schemaRefs>
</ds:datastoreItem>
</file>

<file path=customXml/itemProps3.xml><?xml version="1.0" encoding="utf-8"?>
<ds:datastoreItem xmlns:ds="http://schemas.openxmlformats.org/officeDocument/2006/customXml" ds:itemID="{712F7833-5998-4EBF-8FD9-5C5BE56325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44927-d984-4834-83db-9a85f4135322"/>
    <ds:schemaRef ds:uri="659cc251-b91d-49c8-941e-02346b220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4393C3-0A4F-4064-9A5C-F6E099C32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4</Pages>
  <Words>1953</Words>
  <Characters>10744</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V2784160</dc:creator>
  <dc:description/>
  <cp:lastModifiedBy>ARANTZA ALMAGUER NOGUERA</cp:lastModifiedBy>
  <cp:revision>65</cp:revision>
  <dcterms:created xsi:type="dcterms:W3CDTF">2023-10-25T19:14:00Z</dcterms:created>
  <dcterms:modified xsi:type="dcterms:W3CDTF">2025-10-01T19:42:00Z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0x010100AB0AC74C48B951469383360FDD8D26D3</vt:lpwstr>
  </property>
  <property fmtid="{D5CDD505-2E9C-101B-9397-08002B2CF9AE}" pid="3" name="MediaServiceImageTags">
    <vt:lpwstr/>
  </property>
</Properties>
</file>