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EBDE95" w:rsidP="1B0E44DA" w:rsidRDefault="1CEBDE95" w14:paraId="27253ED0" w14:textId="1D62C331">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3388EC95" w:rsidR="773546A3">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CYBER MUNDIAL: </w:t>
      </w:r>
    </w:p>
    <w:p w:rsidR="7F519C53" w:rsidP="3388EC95" w:rsidRDefault="7F519C53" w14:paraId="707A5F83" w14:textId="65C21B0C">
      <w:pPr>
        <w:pStyle w:val="Normal"/>
        <w:suppressLineNumbers w:val="0"/>
        <w:bidi w:val="0"/>
        <w:spacing w:before="0" w:beforeAutospacing="off" w:after="0" w:afterAutospacing="off" w:line="279" w:lineRule="auto"/>
        <w:ind w:left="0" w:right="0"/>
        <w:jc w:val="center"/>
      </w:pPr>
      <w:r w:rsidRPr="3388EC95" w:rsidR="7F519C53">
        <w:rPr>
          <w:rFonts w:ascii="Calibri" w:hAnsi="Calibri" w:eastAsia="Calibri" w:cs="Calibri"/>
          <w:b w:val="1"/>
          <w:bCs w:val="1"/>
          <w:i w:val="0"/>
          <w:iCs w:val="0"/>
          <w:caps w:val="0"/>
          <w:smallCaps w:val="0"/>
          <w:noProof w:val="0"/>
          <w:color w:val="BF4E14" w:themeColor="accent2" w:themeTint="FF" w:themeShade="BF"/>
          <w:sz w:val="36"/>
          <w:szCs w:val="36"/>
          <w:lang w:val="es-ES"/>
        </w:rPr>
        <w:t>Japón y Corea</w:t>
      </w:r>
    </w:p>
    <w:p w:rsidR="0BF9844B" w:rsidP="43CE290E" w:rsidRDefault="0BF9844B" w14:paraId="79BD53D4" w14:textId="72229342">
      <w:pPr>
        <w:spacing w:after="0" w:afterAutospacing="off"/>
        <w:ind w:left="0"/>
        <w:jc w:val="center"/>
        <w:rPr>
          <w:rFonts w:ascii="Calibri" w:hAnsi="Calibri" w:eastAsia="Calibri" w:cs="Calibri"/>
          <w:b w:val="0"/>
          <w:bCs w:val="0"/>
          <w:color w:val="BF4E14" w:themeColor="accent2" w:themeTint="FF" w:themeShade="BF"/>
          <w:sz w:val="24"/>
          <w:szCs w:val="24"/>
        </w:rPr>
      </w:pPr>
      <w:r w:rsidRPr="3388EC95" w:rsidR="62D33DC3">
        <w:rPr>
          <w:rFonts w:ascii="Calibri" w:hAnsi="Calibri" w:eastAsia="Calibri" w:cs="Calibri"/>
          <w:b w:val="0"/>
          <w:bCs w:val="0"/>
          <w:color w:val="BF4E14" w:themeColor="accent2" w:themeTint="FF" w:themeShade="BF"/>
          <w:sz w:val="24"/>
          <w:szCs w:val="24"/>
        </w:rPr>
        <w:t>(</w:t>
      </w:r>
      <w:r w:rsidRPr="3388EC95" w:rsidR="10105A14">
        <w:rPr>
          <w:rFonts w:ascii="Calibri" w:hAnsi="Calibri" w:eastAsia="Calibri" w:cs="Calibri"/>
          <w:b w:val="0"/>
          <w:bCs w:val="0"/>
          <w:color w:val="BF4E14" w:themeColor="accent2" w:themeTint="FF" w:themeShade="BF"/>
          <w:sz w:val="24"/>
          <w:szCs w:val="24"/>
        </w:rPr>
        <w:t xml:space="preserve">10 </w:t>
      </w:r>
      <w:r w:rsidRPr="3388EC95" w:rsidR="62D33DC3">
        <w:rPr>
          <w:rFonts w:ascii="Calibri" w:hAnsi="Calibri" w:eastAsia="Calibri" w:cs="Calibri"/>
          <w:b w:val="0"/>
          <w:bCs w:val="0"/>
          <w:color w:val="BF4E14" w:themeColor="accent2" w:themeTint="FF" w:themeShade="BF"/>
          <w:sz w:val="24"/>
          <w:szCs w:val="24"/>
        </w:rPr>
        <w:t>días / 0</w:t>
      </w:r>
      <w:r w:rsidRPr="3388EC95" w:rsidR="21CA4DC4">
        <w:rPr>
          <w:rFonts w:ascii="Calibri" w:hAnsi="Calibri" w:eastAsia="Calibri" w:cs="Calibri"/>
          <w:b w:val="0"/>
          <w:bCs w:val="0"/>
          <w:color w:val="BF4E14" w:themeColor="accent2" w:themeTint="FF" w:themeShade="BF"/>
          <w:sz w:val="24"/>
          <w:szCs w:val="24"/>
        </w:rPr>
        <w:t>9</w:t>
      </w:r>
      <w:r w:rsidRPr="3388EC95" w:rsidR="1428EFF4">
        <w:rPr>
          <w:rFonts w:ascii="Calibri" w:hAnsi="Calibri" w:eastAsia="Calibri" w:cs="Calibri"/>
          <w:b w:val="0"/>
          <w:bCs w:val="0"/>
          <w:color w:val="BF4E14" w:themeColor="accent2" w:themeTint="FF" w:themeShade="BF"/>
          <w:sz w:val="24"/>
          <w:szCs w:val="24"/>
        </w:rPr>
        <w:t xml:space="preserve"> </w:t>
      </w:r>
      <w:r w:rsidRPr="3388EC95" w:rsidR="62D33DC3">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5DD8F8D" w:rsidP="6C0C1A7D" w:rsidRDefault="25DD8F8D" w14:paraId="24E20131" w14:textId="2762FA85">
      <w:pPr>
        <w:spacing w:after="0" w:afterAutospacing="off"/>
        <w:ind w:left="0"/>
        <w:jc w:val="center"/>
        <w:rPr>
          <w:rFonts w:ascii="Calibri" w:hAnsi="Calibri" w:eastAsia="Calibri" w:cs="Calibri"/>
          <w:b w:val="1"/>
          <w:bCs w:val="1"/>
          <w:color w:val="auto"/>
          <w:sz w:val="28"/>
          <w:szCs w:val="28"/>
          <w:highlight w:val="yellow"/>
        </w:rPr>
      </w:pPr>
      <w:r w:rsidRPr="1B0E44DA" w:rsidR="25DD8F8D">
        <w:rPr>
          <w:rFonts w:ascii="Calibri" w:hAnsi="Calibri" w:eastAsia="Calibri" w:cs="Calibri"/>
          <w:b w:val="1"/>
          <w:bCs w:val="1"/>
          <w:color w:val="auto"/>
          <w:sz w:val="28"/>
          <w:szCs w:val="28"/>
          <w:highlight w:val="yellow"/>
        </w:rPr>
        <w:t>BOOKING WINDOW: 01 al 08 junio 2026</w:t>
      </w:r>
    </w:p>
    <w:p w:rsidR="19B79310" w:rsidP="4B8A4CC7" w:rsidRDefault="19B79310" w14:paraId="730BEF9C" w14:textId="5FE76DE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color w:val="auto"/>
          <w:sz w:val="28"/>
          <w:szCs w:val="28"/>
          <w:highlight w:val="yellow"/>
        </w:rPr>
      </w:pPr>
      <w:r w:rsidRPr="19ADC057" w:rsidR="26854B6A">
        <w:rPr>
          <w:rFonts w:ascii="Calibri" w:hAnsi="Calibri" w:eastAsia="Calibri" w:cs="Calibri"/>
          <w:b w:val="1"/>
          <w:bCs w:val="1"/>
          <w:color w:val="auto"/>
          <w:sz w:val="28"/>
          <w:szCs w:val="28"/>
          <w:highlight w:val="yellow"/>
        </w:rPr>
        <w:t xml:space="preserve">TRAVEL WINDOW: </w:t>
      </w:r>
      <w:r w:rsidRPr="19ADC057" w:rsidR="2CF3FF96">
        <w:rPr>
          <w:rFonts w:ascii="Calibri" w:hAnsi="Calibri" w:eastAsia="Calibri" w:cs="Calibri"/>
          <w:b w:val="1"/>
          <w:bCs w:val="1"/>
          <w:color w:val="auto"/>
          <w:sz w:val="28"/>
          <w:szCs w:val="28"/>
          <w:highlight w:val="yellow"/>
        </w:rPr>
        <w:t>30 junio 2026 al 30 abril 2027</w:t>
      </w:r>
    </w:p>
    <w:p w:rsidR="6C0C1A7D" w:rsidP="6C0C1A7D" w:rsidRDefault="6C0C1A7D" w14:paraId="7DFB2765" w14:textId="487986E3">
      <w:pPr>
        <w:spacing w:after="0" w:afterAutospacing="off"/>
        <w:ind w:left="0"/>
        <w:jc w:val="center"/>
        <w:rPr>
          <w:rFonts w:ascii="Calibri" w:hAnsi="Calibri" w:eastAsia="Calibri" w:cs="Calibri"/>
          <w:b w:val="0"/>
          <w:bCs w:val="0"/>
          <w:color w:val="auto"/>
          <w:sz w:val="24"/>
          <w:szCs w:val="24"/>
        </w:rPr>
      </w:pPr>
    </w:p>
    <w:p w:rsidR="0BF9844B" w:rsidP="3388EC95" w:rsidRDefault="0BF9844B" w14:paraId="17874EB7" w14:textId="33B63D37">
      <w:pPr>
        <w:pStyle w:val="Normal"/>
        <w:suppressLineNumbers w:val="0"/>
        <w:bidi w:val="0"/>
        <w:spacing w:before="0" w:beforeAutospacing="off" w:after="0" w:afterAutospacing="off" w:line="279" w:lineRule="auto"/>
        <w:ind w:left="0" w:right="0"/>
        <w:jc w:val="left"/>
        <w:rPr>
          <w:rFonts w:ascii="Calibri" w:hAnsi="Calibri" w:eastAsia="Calibri" w:cs="Calibri"/>
          <w:b w:val="0"/>
          <w:bCs w:val="0"/>
          <w:color w:val="auto"/>
          <w:sz w:val="28"/>
          <w:szCs w:val="28"/>
        </w:rPr>
      </w:pPr>
      <w:r w:rsidRPr="3388EC95" w:rsidR="62D33DC3">
        <w:rPr>
          <w:rFonts w:ascii="Calibri" w:hAnsi="Calibri" w:eastAsia="Calibri" w:cs="Calibri"/>
          <w:b w:val="0"/>
          <w:bCs w:val="0"/>
          <w:color w:val="auto"/>
          <w:sz w:val="28"/>
          <w:szCs w:val="28"/>
        </w:rPr>
        <w:t>Día inicio tour:</w:t>
      </w:r>
      <w:r w:rsidRPr="3388EC95" w:rsidR="634A3E28">
        <w:rPr>
          <w:rFonts w:ascii="Calibri" w:hAnsi="Calibri" w:eastAsia="Calibri" w:cs="Calibri"/>
          <w:b w:val="0"/>
          <w:bCs w:val="0"/>
          <w:color w:val="auto"/>
          <w:sz w:val="28"/>
          <w:szCs w:val="28"/>
        </w:rPr>
        <w:t xml:space="preserve"> martes</w:t>
      </w:r>
    </w:p>
    <w:p w:rsidR="0BF9844B" w:rsidP="1CFCB583" w:rsidRDefault="0BF9844B" w14:paraId="622373D8" w14:textId="77D28A80">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 xml:space="preserve">Salida mínima: 02 </w:t>
      </w:r>
      <w:r w:rsidRPr="242224D0" w:rsidR="16FBCA42">
        <w:rPr>
          <w:rFonts w:ascii="Calibri" w:hAnsi="Calibri" w:eastAsia="Calibri" w:cs="Calibri"/>
          <w:b w:val="0"/>
          <w:bCs w:val="0"/>
          <w:color w:val="auto"/>
          <w:sz w:val="28"/>
          <w:szCs w:val="28"/>
        </w:rPr>
        <w:t>pasajeros</w:t>
      </w:r>
    </w:p>
    <w:p w:rsidR="43CE290E" w:rsidP="1CFCB583"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1CFCB583" w:rsidRDefault="0BF9844B" w14:paraId="552B19B3" w14:textId="78A0AA2D">
      <w:pPr>
        <w:spacing w:after="0" w:afterAutospacing="off"/>
        <w:ind w:left="0"/>
        <w:jc w:val="center"/>
        <w:rPr>
          <w:rFonts w:ascii="Calibri" w:hAnsi="Calibri" w:eastAsia="Calibri" w:cs="Calibri"/>
          <w:b w:val="1"/>
          <w:bCs w:val="1"/>
          <w:color w:val="BF4E14" w:themeColor="accent2" w:themeTint="FF" w:themeShade="BF"/>
          <w:sz w:val="28"/>
          <w:szCs w:val="28"/>
        </w:rPr>
      </w:pPr>
      <w:r w:rsidRPr="1B0E44DA" w:rsidR="0BF9844B">
        <w:rPr>
          <w:rFonts w:ascii="Calibri" w:hAnsi="Calibri" w:eastAsia="Calibri" w:cs="Calibri"/>
          <w:b w:val="1"/>
          <w:bCs w:val="1"/>
          <w:color w:val="BF4E14" w:themeColor="accent2" w:themeTint="FF" w:themeShade="BF"/>
          <w:sz w:val="28"/>
          <w:szCs w:val="28"/>
        </w:rPr>
        <w:t>Itin</w:t>
      </w:r>
      <w:r w:rsidRPr="1B0E44DA" w:rsidR="0BF9844B">
        <w:rPr>
          <w:rFonts w:ascii="Calibri" w:hAnsi="Calibri" w:eastAsia="Calibri" w:cs="Calibri"/>
          <w:b w:val="1"/>
          <w:bCs w:val="1"/>
          <w:color w:val="BF4E14" w:themeColor="accent2" w:themeTint="FF" w:themeShade="BF"/>
          <w:sz w:val="28"/>
          <w:szCs w:val="28"/>
        </w:rPr>
        <w:t>erario</w:t>
      </w:r>
    </w:p>
    <w:p w:rsidR="1B0E44DA" w:rsidP="1B0E44DA" w:rsidRDefault="1B0E44DA" w14:paraId="1861F947" w14:textId="4BE79820">
      <w:pPr>
        <w:spacing w:after="0" w:afterAutospacing="off"/>
        <w:ind w:left="0"/>
        <w:jc w:val="center"/>
        <w:rPr>
          <w:rFonts w:ascii="Calibri" w:hAnsi="Calibri" w:eastAsia="Calibri" w:cs="Calibri"/>
          <w:b w:val="1"/>
          <w:bCs w:val="1"/>
          <w:color w:val="BF4E14" w:themeColor="accent2" w:themeTint="FF" w:themeShade="BF"/>
          <w:sz w:val="28"/>
          <w:szCs w:val="28"/>
        </w:rPr>
      </w:pPr>
    </w:p>
    <w:p w:rsidR="003EC135" w:rsidP="3388EC95" w:rsidRDefault="003EC135" w14:paraId="48D45FEB" w14:textId="048C249E">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388EC95" w:rsidR="003EC135">
        <w:rPr>
          <w:rFonts w:ascii="Calibri" w:hAnsi="Calibri" w:eastAsia="Calibri" w:cs="Calibri"/>
          <w:b w:val="1"/>
          <w:bCs w:val="1"/>
          <w:noProof w:val="0"/>
          <w:color w:val="BF4E14" w:themeColor="accent2" w:themeTint="FF" w:themeShade="BF"/>
          <w:sz w:val="28"/>
          <w:szCs w:val="28"/>
          <w:lang w:val="es-ES"/>
        </w:rPr>
        <w:t xml:space="preserve">Día 01: </w:t>
      </w:r>
      <w:r w:rsidRPr="3388EC95" w:rsidR="7E52D5B7">
        <w:rPr>
          <w:rFonts w:ascii="Calibri" w:hAnsi="Calibri" w:eastAsia="Calibri" w:cs="Calibri"/>
          <w:b w:val="1"/>
          <w:bCs w:val="1"/>
          <w:noProof w:val="0"/>
          <w:color w:val="BF4E14" w:themeColor="accent2" w:themeTint="FF" w:themeShade="BF"/>
          <w:sz w:val="28"/>
          <w:szCs w:val="28"/>
          <w:lang w:val="es-ES"/>
        </w:rPr>
        <w:t>Llegada a Tokio</w:t>
      </w:r>
    </w:p>
    <w:p w:rsidR="7E52D5B7" w:rsidP="3388EC95" w:rsidRDefault="7E52D5B7" w14:paraId="61CFDEF9" w14:textId="6C6B46BF">
      <w:pPr>
        <w:spacing w:before="0" w:beforeAutospacing="off" w:after="0" w:afterAutospacing="off"/>
        <w:jc w:val="both"/>
      </w:pPr>
      <w:r w:rsidRPr="3388EC95" w:rsidR="7E52D5B7">
        <w:rPr>
          <w:rFonts w:ascii="Calibri" w:hAnsi="Calibri" w:eastAsia="Calibri" w:cs="Calibri"/>
          <w:noProof w:val="0"/>
          <w:sz w:val="28"/>
          <w:szCs w:val="28"/>
          <w:lang w:val="es-ES"/>
        </w:rPr>
        <w:t>¡Bienvenidos a Japón!</w:t>
      </w:r>
    </w:p>
    <w:p w:rsidR="7E52D5B7" w:rsidP="3388EC95" w:rsidRDefault="7E52D5B7" w14:paraId="6DE9F507" w14:textId="6F06098F">
      <w:pPr>
        <w:spacing w:before="0" w:beforeAutospacing="off" w:after="0" w:afterAutospacing="off"/>
        <w:jc w:val="both"/>
      </w:pPr>
      <w:r w:rsidRPr="3388EC95" w:rsidR="7E52D5B7">
        <w:rPr>
          <w:rFonts w:ascii="Calibri" w:hAnsi="Calibri" w:eastAsia="Calibri" w:cs="Calibri"/>
          <w:noProof w:val="0"/>
          <w:sz w:val="28"/>
          <w:szCs w:val="28"/>
          <w:lang w:val="es-ES"/>
        </w:rPr>
        <w:t>Llegada, y tras los trámites migratorios, asistencia para ayudar a coger el transporte y traslado al hotel (sin asistencia). Alojamiento.</w:t>
      </w:r>
    </w:p>
    <w:p w:rsidR="1B0E44DA" w:rsidP="1B0E44DA" w:rsidRDefault="1B0E44DA" w14:paraId="48FAA1B1" w14:textId="03F29499">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B0E44DA" w:rsidP="3388EC95" w:rsidRDefault="1B0E44DA" w14:paraId="07572F03" w14:textId="41CC9D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388EC95" w:rsidR="003EC135">
        <w:rPr>
          <w:rFonts w:ascii="Calibri" w:hAnsi="Calibri" w:eastAsia="Calibri" w:cs="Calibri"/>
          <w:b w:val="1"/>
          <w:bCs w:val="1"/>
          <w:noProof w:val="0"/>
          <w:color w:val="BF4E14" w:themeColor="accent2" w:themeTint="FF" w:themeShade="BF"/>
          <w:sz w:val="28"/>
          <w:szCs w:val="28"/>
          <w:lang w:val="es-ES"/>
        </w:rPr>
        <w:t xml:space="preserve">Día 02: </w:t>
      </w:r>
      <w:r w:rsidRPr="3388EC95" w:rsidR="40B8D66E">
        <w:rPr>
          <w:rFonts w:ascii="Calibri" w:hAnsi="Calibri" w:eastAsia="Calibri" w:cs="Calibri"/>
          <w:b w:val="1"/>
          <w:bCs w:val="1"/>
          <w:noProof w:val="0"/>
          <w:color w:val="BF4E14" w:themeColor="accent2" w:themeTint="FF" w:themeShade="BF"/>
          <w:sz w:val="28"/>
          <w:szCs w:val="28"/>
          <w:lang w:val="es-ES"/>
        </w:rPr>
        <w:t>Tokio</w:t>
      </w:r>
    </w:p>
    <w:p w:rsidR="1FB68A8D" w:rsidP="3388EC95" w:rsidRDefault="1FB68A8D" w14:paraId="35122278" w14:textId="2F0E5A68">
      <w:pPr>
        <w:spacing w:before="0" w:beforeAutospacing="off" w:after="0" w:afterAutospacing="off"/>
        <w:jc w:val="both"/>
        <w:rPr>
          <w:rFonts w:ascii="Calibri" w:hAnsi="Calibri" w:eastAsia="Calibri" w:cs="Calibri"/>
          <w:b w:val="0"/>
          <w:bCs w:val="0"/>
          <w:noProof w:val="0"/>
          <w:color w:val="auto"/>
          <w:sz w:val="28"/>
          <w:szCs w:val="28"/>
          <w:lang w:val="es-ES"/>
        </w:rPr>
      </w:pPr>
      <w:r w:rsidRPr="3388EC95" w:rsidR="1FB68A8D">
        <w:rPr>
          <w:rFonts w:ascii="Calibri" w:hAnsi="Calibri" w:eastAsia="Calibri" w:cs="Calibri"/>
          <w:b w:val="0"/>
          <w:bCs w:val="0"/>
          <w:noProof w:val="0"/>
          <w:color w:val="auto"/>
          <w:sz w:val="28"/>
          <w:szCs w:val="28"/>
          <w:lang w:val="es-ES"/>
        </w:rPr>
        <w:t xml:space="preserve">Desayuno. Visitaremos, la plaza del Palacio Imperial, residencia de la familia imperial japonesa, el Santuario sintoísta de Meiji, uno de los santuarios más emblemáticos de la ciudad, el Templo budista </w:t>
      </w:r>
      <w:r w:rsidRPr="3388EC95" w:rsidR="1FB68A8D">
        <w:rPr>
          <w:rFonts w:ascii="Calibri" w:hAnsi="Calibri" w:eastAsia="Calibri" w:cs="Calibri"/>
          <w:b w:val="0"/>
          <w:bCs w:val="0"/>
          <w:noProof w:val="0"/>
          <w:color w:val="auto"/>
          <w:sz w:val="28"/>
          <w:szCs w:val="28"/>
          <w:lang w:val="es-ES"/>
        </w:rPr>
        <w:t>Sensoji</w:t>
      </w:r>
      <w:r w:rsidRPr="3388EC95" w:rsidR="1FB68A8D">
        <w:rPr>
          <w:rFonts w:ascii="Calibri" w:hAnsi="Calibri" w:eastAsia="Calibri" w:cs="Calibri"/>
          <w:b w:val="0"/>
          <w:bCs w:val="0"/>
          <w:noProof w:val="0"/>
          <w:color w:val="auto"/>
          <w:sz w:val="28"/>
          <w:szCs w:val="28"/>
          <w:lang w:val="es-ES"/>
        </w:rPr>
        <w:t xml:space="preserve"> y el más antiguo de la ciudad.</w:t>
      </w:r>
    </w:p>
    <w:p w:rsidR="1FB68A8D" w:rsidP="3388EC95" w:rsidRDefault="1FB68A8D" w14:paraId="08D96DDC" w14:textId="4E68BF2C">
      <w:pPr>
        <w:spacing w:before="0" w:beforeAutospacing="off" w:after="0" w:afterAutospacing="off"/>
        <w:jc w:val="both"/>
        <w:rPr>
          <w:rFonts w:ascii="Calibri" w:hAnsi="Calibri" w:eastAsia="Calibri" w:cs="Calibri"/>
          <w:b w:val="0"/>
          <w:bCs w:val="0"/>
          <w:noProof w:val="0"/>
          <w:color w:val="auto"/>
          <w:sz w:val="28"/>
          <w:szCs w:val="28"/>
          <w:lang w:val="es-ES"/>
        </w:rPr>
      </w:pPr>
      <w:r w:rsidRPr="3388EC95" w:rsidR="1FB68A8D">
        <w:rPr>
          <w:rFonts w:ascii="Calibri" w:hAnsi="Calibri" w:eastAsia="Calibri" w:cs="Calibri"/>
          <w:b w:val="0"/>
          <w:bCs w:val="0"/>
          <w:noProof w:val="0"/>
          <w:color w:val="auto"/>
          <w:sz w:val="28"/>
          <w:szCs w:val="28"/>
          <w:lang w:val="es-ES"/>
        </w:rPr>
        <w:t xml:space="preserve">Continuamos nuestra visita por la calle </w:t>
      </w:r>
      <w:r w:rsidRPr="3388EC95" w:rsidR="1FB68A8D">
        <w:rPr>
          <w:rFonts w:ascii="Calibri" w:hAnsi="Calibri" w:eastAsia="Calibri" w:cs="Calibri"/>
          <w:b w:val="0"/>
          <w:bCs w:val="0"/>
          <w:noProof w:val="0"/>
          <w:color w:val="auto"/>
          <w:sz w:val="28"/>
          <w:szCs w:val="28"/>
          <w:lang w:val="es-ES"/>
        </w:rPr>
        <w:t>Nakamise</w:t>
      </w:r>
      <w:r w:rsidRPr="3388EC95" w:rsidR="1FB68A8D">
        <w:rPr>
          <w:rFonts w:ascii="Calibri" w:hAnsi="Calibri" w:eastAsia="Calibri" w:cs="Calibri"/>
          <w:b w:val="0"/>
          <w:bCs w:val="0"/>
          <w:noProof w:val="0"/>
          <w:color w:val="auto"/>
          <w:sz w:val="28"/>
          <w:szCs w:val="28"/>
          <w:lang w:val="es-ES"/>
        </w:rPr>
        <w:t xml:space="preserve"> y terminaremos en el distrito de </w:t>
      </w:r>
      <w:r w:rsidRPr="3388EC95" w:rsidR="1FB68A8D">
        <w:rPr>
          <w:rFonts w:ascii="Calibri" w:hAnsi="Calibri" w:eastAsia="Calibri" w:cs="Calibri"/>
          <w:b w:val="0"/>
          <w:bCs w:val="0"/>
          <w:noProof w:val="0"/>
          <w:color w:val="auto"/>
          <w:sz w:val="28"/>
          <w:szCs w:val="28"/>
          <w:lang w:val="es-ES"/>
        </w:rPr>
        <w:t>Ginza</w:t>
      </w:r>
      <w:r w:rsidRPr="3388EC95" w:rsidR="1FB68A8D">
        <w:rPr>
          <w:rFonts w:ascii="Calibri" w:hAnsi="Calibri" w:eastAsia="Calibri" w:cs="Calibri"/>
          <w:b w:val="0"/>
          <w:bCs w:val="0"/>
          <w:noProof w:val="0"/>
          <w:color w:val="auto"/>
          <w:sz w:val="28"/>
          <w:szCs w:val="28"/>
          <w:lang w:val="es-ES"/>
        </w:rPr>
        <w:t>, la zona más exclusiva y cosmopolita de Tokio. Regreso al hotel por su cuenta, el guía les explicará cómo volver.</w:t>
      </w:r>
    </w:p>
    <w:p w:rsidR="1FB68A8D" w:rsidP="3388EC95" w:rsidRDefault="1FB68A8D" w14:paraId="5E35D992" w14:textId="68E99971">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3388EC95" w:rsidR="1FB68A8D">
        <w:rPr>
          <w:rFonts w:ascii="Calibri" w:hAnsi="Calibri" w:eastAsia="Calibri" w:cs="Calibri"/>
          <w:b w:val="0"/>
          <w:bCs w:val="0"/>
          <w:noProof w:val="0"/>
          <w:color w:val="auto"/>
          <w:sz w:val="28"/>
          <w:szCs w:val="28"/>
          <w:lang w:val="es-ES"/>
        </w:rPr>
        <w:t xml:space="preserve">Tarde libre con posibilidad de realizar opcionalmente (no incluido) ceremonia del té en </w:t>
      </w:r>
      <w:r w:rsidRPr="3388EC95" w:rsidR="1FB68A8D">
        <w:rPr>
          <w:rFonts w:ascii="Calibri" w:hAnsi="Calibri" w:eastAsia="Calibri" w:cs="Calibri"/>
          <w:b w:val="0"/>
          <w:bCs w:val="0"/>
          <w:noProof w:val="0"/>
          <w:color w:val="auto"/>
          <w:sz w:val="28"/>
          <w:szCs w:val="28"/>
          <w:lang w:val="es-ES"/>
        </w:rPr>
        <w:t>Asakusa</w:t>
      </w:r>
      <w:r w:rsidRPr="3388EC95" w:rsidR="1FB68A8D">
        <w:rPr>
          <w:rFonts w:ascii="Calibri" w:hAnsi="Calibri" w:eastAsia="Calibri" w:cs="Calibri"/>
          <w:b w:val="0"/>
          <w:bCs w:val="0"/>
          <w:noProof w:val="0"/>
          <w:color w:val="auto"/>
          <w:sz w:val="28"/>
          <w:szCs w:val="28"/>
          <w:lang w:val="es-ES"/>
        </w:rPr>
        <w:t xml:space="preserve"> o bien para sus actividades personales. Alojamiento.</w:t>
      </w:r>
    </w:p>
    <w:p w:rsidR="3388EC95" w:rsidP="3388EC95" w:rsidRDefault="3388EC95" w14:paraId="7F948943" w14:textId="0C31933F">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6D89059" w:rsidP="3388EC95" w:rsidRDefault="66D89059" w14:paraId="31A43007" w14:textId="5C9CB49A">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388EC95" w:rsidR="430C2ADF">
        <w:rPr>
          <w:rFonts w:ascii="Calibri" w:hAnsi="Calibri" w:eastAsia="Calibri" w:cs="Calibri"/>
          <w:b w:val="1"/>
          <w:bCs w:val="1"/>
          <w:noProof w:val="0"/>
          <w:color w:val="BF4E14" w:themeColor="accent2" w:themeTint="FF" w:themeShade="BF"/>
          <w:sz w:val="28"/>
          <w:szCs w:val="28"/>
          <w:lang w:val="es-ES"/>
        </w:rPr>
        <w:t>Día 03</w:t>
      </w:r>
      <w:r w:rsidRPr="3388EC95" w:rsidR="6BEA06AB">
        <w:rPr>
          <w:rFonts w:ascii="Calibri" w:hAnsi="Calibri" w:eastAsia="Calibri" w:cs="Calibri"/>
          <w:b w:val="1"/>
          <w:bCs w:val="1"/>
          <w:noProof w:val="0"/>
          <w:color w:val="BF4E14" w:themeColor="accent2" w:themeTint="FF" w:themeShade="BF"/>
          <w:sz w:val="28"/>
          <w:szCs w:val="28"/>
          <w:lang w:val="es-ES"/>
        </w:rPr>
        <w:t>: Tokio / Kioto / Nara / Kioto</w:t>
      </w:r>
    </w:p>
    <w:p w:rsidR="6BEA06AB" w:rsidP="3388EC95" w:rsidRDefault="6BEA06AB" w14:paraId="38E36946" w14:textId="6DAF198B">
      <w:pPr>
        <w:spacing w:before="0" w:beforeAutospacing="off" w:after="0" w:afterAutospacing="off"/>
        <w:jc w:val="both"/>
      </w:pPr>
      <w:r w:rsidRPr="3388EC95" w:rsidR="6BEA06AB">
        <w:rPr>
          <w:rFonts w:ascii="Calibri" w:hAnsi="Calibri" w:eastAsia="Calibri" w:cs="Calibri"/>
          <w:noProof w:val="0"/>
          <w:sz w:val="28"/>
          <w:szCs w:val="28"/>
          <w:lang w:val="es-ES"/>
        </w:rPr>
        <w:t>Desayuno. Traslado a la estación de Tokio para salir en</w:t>
      </w:r>
    </w:p>
    <w:p w:rsidR="6BEA06AB" w:rsidP="3388EC95" w:rsidRDefault="6BEA06AB" w14:paraId="35956723" w14:textId="6438499A">
      <w:pPr>
        <w:pStyle w:val="Normal"/>
        <w:spacing w:before="0" w:beforeAutospacing="off" w:after="0" w:afterAutospacing="off"/>
        <w:jc w:val="both"/>
      </w:pPr>
      <w:r w:rsidRPr="3388EC95" w:rsidR="6BEA06AB">
        <w:rPr>
          <w:rFonts w:ascii="Calibri" w:hAnsi="Calibri" w:eastAsia="Calibri" w:cs="Calibri"/>
          <w:noProof w:val="0"/>
          <w:sz w:val="28"/>
          <w:szCs w:val="28"/>
          <w:lang w:val="es-ES"/>
        </w:rPr>
        <w:t>tren bala con destino Kioto. Llegada y de camino a Nara pararemos para conocer el Santuario Fushimi Inari, conocido por sus miles de pórticos “</w:t>
      </w:r>
      <w:r w:rsidRPr="3388EC95" w:rsidR="6BEA06AB">
        <w:rPr>
          <w:rFonts w:ascii="Calibri" w:hAnsi="Calibri" w:eastAsia="Calibri" w:cs="Calibri"/>
          <w:noProof w:val="0"/>
          <w:sz w:val="28"/>
          <w:szCs w:val="28"/>
          <w:lang w:val="es-ES"/>
        </w:rPr>
        <w:t>Tori</w:t>
      </w:r>
      <w:r w:rsidRPr="3388EC95" w:rsidR="6BEA06AB">
        <w:rPr>
          <w:rFonts w:ascii="Calibri" w:hAnsi="Calibri" w:eastAsia="Calibri" w:cs="Calibri"/>
          <w:noProof w:val="0"/>
          <w:sz w:val="28"/>
          <w:szCs w:val="28"/>
          <w:lang w:val="es-ES"/>
        </w:rPr>
        <w:t xml:space="preserve">”. Llegada a Nara para visitar el Templo </w:t>
      </w:r>
      <w:r w:rsidRPr="3388EC95" w:rsidR="6BEA06AB">
        <w:rPr>
          <w:rFonts w:ascii="Calibri" w:hAnsi="Calibri" w:eastAsia="Calibri" w:cs="Calibri"/>
          <w:noProof w:val="0"/>
          <w:sz w:val="28"/>
          <w:szCs w:val="28"/>
          <w:lang w:val="es-ES"/>
        </w:rPr>
        <w:t>Todai</w:t>
      </w:r>
      <w:r w:rsidRPr="3388EC95" w:rsidR="6BEA06AB">
        <w:rPr>
          <w:rFonts w:ascii="Calibri" w:hAnsi="Calibri" w:eastAsia="Calibri" w:cs="Calibri"/>
          <w:noProof w:val="0"/>
          <w:sz w:val="28"/>
          <w:szCs w:val="28"/>
          <w:lang w:val="es-ES"/>
        </w:rPr>
        <w:t>-ji con su estatua de Buda y el parque de Nara, conocido por albergar gran cantidad de ciervos. Regreso a Kioto. Tarde libre. Alojamiento.</w:t>
      </w:r>
    </w:p>
    <w:p w:rsidR="1B0E44DA" w:rsidP="1B0E44DA" w:rsidRDefault="1B0E44DA" w14:paraId="14883C64" w14:textId="1335A8F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43F7F36" w:rsidP="1B0E44DA" w:rsidRDefault="443F7F36" w14:paraId="253848AC" w14:textId="5DA9864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AD2DA8" w:rsidR="67147FA5">
        <w:rPr>
          <w:rFonts w:ascii="Calibri" w:hAnsi="Calibri" w:eastAsia="Calibri" w:cs="Calibri"/>
          <w:b w:val="1"/>
          <w:bCs w:val="1"/>
          <w:noProof w:val="0"/>
          <w:color w:val="BF4E14" w:themeColor="accent2" w:themeTint="FF" w:themeShade="BF"/>
          <w:sz w:val="28"/>
          <w:szCs w:val="28"/>
          <w:lang w:val="es-ES"/>
        </w:rPr>
        <w:t>Día 04</w:t>
      </w:r>
      <w:r w:rsidRPr="14AD2DA8" w:rsidR="629D8097">
        <w:rPr>
          <w:rFonts w:ascii="Calibri" w:hAnsi="Calibri" w:eastAsia="Calibri" w:cs="Calibri"/>
          <w:b w:val="1"/>
          <w:bCs w:val="1"/>
          <w:noProof w:val="0"/>
          <w:color w:val="BF4E14" w:themeColor="accent2" w:themeTint="FF" w:themeShade="BF"/>
          <w:sz w:val="28"/>
          <w:szCs w:val="28"/>
          <w:lang w:val="es-ES"/>
        </w:rPr>
        <w:t>: Kioto</w:t>
      </w:r>
    </w:p>
    <w:p w:rsidR="298B6714" w:rsidP="14AD2DA8" w:rsidRDefault="298B6714" w14:paraId="408F8B58" w14:textId="16893C88">
      <w:pPr>
        <w:spacing w:before="0" w:beforeAutospacing="off" w:after="0" w:afterAutospacing="off"/>
        <w:jc w:val="both"/>
      </w:pPr>
      <w:r w:rsidRPr="14AD2DA8" w:rsidR="298B6714">
        <w:rPr>
          <w:rFonts w:ascii="Calibri" w:hAnsi="Calibri" w:eastAsia="Calibri" w:cs="Calibri"/>
          <w:noProof w:val="0"/>
          <w:sz w:val="28"/>
          <w:szCs w:val="28"/>
          <w:lang w:val="es-ES"/>
        </w:rPr>
        <w:t xml:space="preserve">Desayuno. Día completo de visitas que incluyen el Templo dorado </w:t>
      </w:r>
      <w:r w:rsidRPr="14AD2DA8" w:rsidR="298B6714">
        <w:rPr>
          <w:rFonts w:ascii="Calibri" w:hAnsi="Calibri" w:eastAsia="Calibri" w:cs="Calibri"/>
          <w:noProof w:val="0"/>
          <w:sz w:val="28"/>
          <w:szCs w:val="28"/>
          <w:lang w:val="es-ES"/>
        </w:rPr>
        <w:t>Kinkaku</w:t>
      </w:r>
      <w:r w:rsidRPr="14AD2DA8" w:rsidR="298B6714">
        <w:rPr>
          <w:rFonts w:ascii="Calibri" w:hAnsi="Calibri" w:eastAsia="Calibri" w:cs="Calibri"/>
          <w:noProof w:val="0"/>
          <w:sz w:val="28"/>
          <w:szCs w:val="28"/>
          <w:lang w:val="es-ES"/>
        </w:rPr>
        <w:t xml:space="preserve">-ji y el Templo </w:t>
      </w:r>
      <w:r w:rsidRPr="14AD2DA8" w:rsidR="298B6714">
        <w:rPr>
          <w:rFonts w:ascii="Calibri" w:hAnsi="Calibri" w:eastAsia="Calibri" w:cs="Calibri"/>
          <w:noProof w:val="0"/>
          <w:sz w:val="28"/>
          <w:szCs w:val="28"/>
          <w:lang w:val="es-ES"/>
        </w:rPr>
        <w:t>Sanjusangendo</w:t>
      </w:r>
      <w:r w:rsidRPr="14AD2DA8" w:rsidR="298B6714">
        <w:rPr>
          <w:rFonts w:ascii="Calibri" w:hAnsi="Calibri" w:eastAsia="Calibri" w:cs="Calibri"/>
          <w:noProof w:val="0"/>
          <w:sz w:val="28"/>
          <w:szCs w:val="28"/>
          <w:lang w:val="es-ES"/>
        </w:rPr>
        <w:t>. Almuerzo.</w:t>
      </w:r>
    </w:p>
    <w:p w:rsidR="298B6714" w:rsidP="14AD2DA8" w:rsidRDefault="298B6714" w14:paraId="734D93DD" w14:textId="205BB292">
      <w:pPr>
        <w:spacing w:before="0" w:beforeAutospacing="off" w:after="0" w:afterAutospacing="off"/>
        <w:jc w:val="both"/>
      </w:pPr>
      <w:r w:rsidRPr="14AD2DA8" w:rsidR="298B6714">
        <w:rPr>
          <w:rFonts w:ascii="Calibri" w:hAnsi="Calibri" w:eastAsia="Calibri" w:cs="Calibri"/>
          <w:noProof w:val="0"/>
          <w:sz w:val="28"/>
          <w:szCs w:val="28"/>
          <w:lang w:val="es-ES"/>
        </w:rPr>
        <w:t xml:space="preserve">Visita del Templo de </w:t>
      </w:r>
      <w:r w:rsidRPr="14AD2DA8" w:rsidR="298B6714">
        <w:rPr>
          <w:rFonts w:ascii="Calibri" w:hAnsi="Calibri" w:eastAsia="Calibri" w:cs="Calibri"/>
          <w:noProof w:val="0"/>
          <w:sz w:val="28"/>
          <w:szCs w:val="28"/>
          <w:lang w:val="es-ES"/>
        </w:rPr>
        <w:t>Tenryuji</w:t>
      </w:r>
      <w:r w:rsidRPr="14AD2DA8" w:rsidR="298B6714">
        <w:rPr>
          <w:rFonts w:ascii="Calibri" w:hAnsi="Calibri" w:eastAsia="Calibri" w:cs="Calibri"/>
          <w:noProof w:val="0"/>
          <w:sz w:val="28"/>
          <w:szCs w:val="28"/>
          <w:lang w:val="es-ES"/>
        </w:rPr>
        <w:t xml:space="preserve"> y el Bosque de Bambú en </w:t>
      </w:r>
      <w:r w:rsidRPr="14AD2DA8" w:rsidR="298B6714">
        <w:rPr>
          <w:rFonts w:ascii="Calibri" w:hAnsi="Calibri" w:eastAsia="Calibri" w:cs="Calibri"/>
          <w:noProof w:val="0"/>
          <w:sz w:val="28"/>
          <w:szCs w:val="28"/>
          <w:lang w:val="es-ES"/>
        </w:rPr>
        <w:t>Arashiyama</w:t>
      </w:r>
      <w:r w:rsidRPr="14AD2DA8" w:rsidR="298B6714">
        <w:rPr>
          <w:rFonts w:ascii="Calibri" w:hAnsi="Calibri" w:eastAsia="Calibri" w:cs="Calibri"/>
          <w:noProof w:val="0"/>
          <w:sz w:val="28"/>
          <w:szCs w:val="28"/>
          <w:lang w:val="es-ES"/>
        </w:rPr>
        <w:t>. De regreso visitamos Gion, “El barrio de las Geishas “con sus casas bajas de madera, las</w:t>
      </w:r>
    </w:p>
    <w:p w:rsidR="298B6714" w:rsidP="14AD2DA8" w:rsidRDefault="298B6714" w14:paraId="212EC729" w14:textId="0C3D5B58">
      <w:pPr>
        <w:pStyle w:val="Normal"/>
        <w:spacing w:before="0" w:beforeAutospacing="off" w:after="0" w:afterAutospacing="off"/>
        <w:jc w:val="both"/>
      </w:pPr>
      <w:r w:rsidRPr="14AD2DA8" w:rsidR="298B6714">
        <w:rPr>
          <w:rFonts w:ascii="Calibri" w:hAnsi="Calibri" w:eastAsia="Calibri" w:cs="Calibri"/>
          <w:noProof w:val="0"/>
          <w:sz w:val="28"/>
          <w:szCs w:val="28"/>
          <w:lang w:val="es-ES"/>
        </w:rPr>
        <w:t>casas de té y sus estrechas callejuelas. El regreso será por cuenta de los clientes al hotel. Alojamiento.</w:t>
      </w:r>
    </w:p>
    <w:p w:rsidR="1B0E44DA" w:rsidP="1B0E44DA" w:rsidRDefault="1B0E44DA" w14:paraId="0C27C107" w14:textId="57B5C4A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780B541" w:rsidP="1B0E44DA" w:rsidRDefault="1780B541" w14:paraId="39E28740" w14:textId="7274E64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AD2DA8" w:rsidR="2456CD56">
        <w:rPr>
          <w:rFonts w:ascii="Calibri" w:hAnsi="Calibri" w:eastAsia="Calibri" w:cs="Calibri"/>
          <w:b w:val="1"/>
          <w:bCs w:val="1"/>
          <w:noProof w:val="0"/>
          <w:color w:val="BF4E14" w:themeColor="accent2" w:themeTint="FF" w:themeShade="BF"/>
          <w:sz w:val="28"/>
          <w:szCs w:val="28"/>
          <w:lang w:val="es-ES"/>
        </w:rPr>
        <w:t>Día 05</w:t>
      </w:r>
      <w:r w:rsidRPr="14AD2DA8" w:rsidR="4A99A8BE">
        <w:rPr>
          <w:rFonts w:ascii="Calibri" w:hAnsi="Calibri" w:eastAsia="Calibri" w:cs="Calibri"/>
          <w:b w:val="1"/>
          <w:bCs w:val="1"/>
          <w:noProof w:val="0"/>
          <w:color w:val="BF4E14" w:themeColor="accent2" w:themeTint="FF" w:themeShade="BF"/>
          <w:sz w:val="28"/>
          <w:szCs w:val="28"/>
          <w:lang w:val="es-ES"/>
        </w:rPr>
        <w:t>: Kioto</w:t>
      </w:r>
    </w:p>
    <w:p w:rsidR="4A99A8BE" w:rsidP="14AD2DA8" w:rsidRDefault="4A99A8BE" w14:paraId="5296219B" w14:textId="228318FB">
      <w:pPr>
        <w:spacing w:before="0" w:beforeAutospacing="off" w:after="0" w:afterAutospacing="off"/>
        <w:jc w:val="both"/>
      </w:pPr>
      <w:r w:rsidRPr="14AD2DA8" w:rsidR="4A99A8BE">
        <w:rPr>
          <w:rFonts w:ascii="Calibri" w:hAnsi="Calibri" w:eastAsia="Calibri" w:cs="Calibri"/>
          <w:noProof w:val="0"/>
          <w:sz w:val="28"/>
          <w:szCs w:val="28"/>
          <w:lang w:val="es-ES"/>
        </w:rPr>
        <w:t>Desayuno. Día libre a su disposición para seguir conociendo la ciudad o realizar la excursión opcional no incluida de Hiroshima &amp; Miyajima en tren bala y con guía de habla hispana. Alojamiento.</w:t>
      </w:r>
    </w:p>
    <w:p w:rsidR="1B0E44DA" w:rsidP="1B0E44DA" w:rsidRDefault="1B0E44DA" w14:paraId="463D4D77" w14:textId="0FA7702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D768942" w:rsidP="1B0E44DA" w:rsidRDefault="1D768942" w14:paraId="726B4BCD" w14:textId="3D0386F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AD2DA8" w:rsidR="52FA145C">
        <w:rPr>
          <w:rFonts w:ascii="Calibri" w:hAnsi="Calibri" w:eastAsia="Calibri" w:cs="Calibri"/>
          <w:b w:val="1"/>
          <w:bCs w:val="1"/>
          <w:noProof w:val="0"/>
          <w:color w:val="BF4E14" w:themeColor="accent2" w:themeTint="FF" w:themeShade="BF"/>
          <w:sz w:val="28"/>
          <w:szCs w:val="28"/>
          <w:lang w:val="es-ES"/>
        </w:rPr>
        <w:t>Día 06</w:t>
      </w:r>
      <w:r w:rsidRPr="14AD2DA8" w:rsidR="18A83BBD">
        <w:rPr>
          <w:rFonts w:ascii="Calibri" w:hAnsi="Calibri" w:eastAsia="Calibri" w:cs="Calibri"/>
          <w:b w:val="1"/>
          <w:bCs w:val="1"/>
          <w:noProof w:val="0"/>
          <w:color w:val="BF4E14" w:themeColor="accent2" w:themeTint="FF" w:themeShade="BF"/>
          <w:sz w:val="28"/>
          <w:szCs w:val="28"/>
          <w:lang w:val="es-ES"/>
        </w:rPr>
        <w:t>: Kioto / Seúl</w:t>
      </w:r>
    </w:p>
    <w:p w:rsidR="18A83BBD" w:rsidP="14AD2DA8" w:rsidRDefault="18A83BBD" w14:paraId="750ABAD9" w14:textId="590525A0">
      <w:pPr>
        <w:spacing w:before="0" w:beforeAutospacing="off" w:after="0" w:afterAutospacing="off"/>
        <w:jc w:val="both"/>
      </w:pPr>
      <w:r w:rsidRPr="14AD2DA8" w:rsidR="18A83BBD">
        <w:rPr>
          <w:rFonts w:ascii="Calibri" w:hAnsi="Calibri" w:eastAsia="Calibri" w:cs="Calibri"/>
          <w:noProof w:val="0"/>
          <w:sz w:val="28"/>
          <w:szCs w:val="28"/>
          <w:lang w:val="es-ES"/>
        </w:rPr>
        <w:t>Desayuno. Traslado sin asistencia al aeropuerto de Kansai</w:t>
      </w:r>
    </w:p>
    <w:p w:rsidR="18A83BBD" w:rsidP="14AD2DA8" w:rsidRDefault="18A83BBD" w14:paraId="7223BD6B" w14:textId="2BB52530">
      <w:pPr>
        <w:pStyle w:val="Normal"/>
        <w:spacing w:before="0" w:beforeAutospacing="off" w:after="0" w:afterAutospacing="off"/>
        <w:jc w:val="both"/>
      </w:pPr>
      <w:r w:rsidRPr="14AD2DA8" w:rsidR="18A83BBD">
        <w:rPr>
          <w:rFonts w:ascii="Calibri" w:hAnsi="Calibri" w:eastAsia="Calibri" w:cs="Calibri"/>
          <w:noProof w:val="0"/>
          <w:sz w:val="28"/>
          <w:szCs w:val="28"/>
          <w:lang w:val="es-ES"/>
        </w:rPr>
        <w:t>(KIX) para salir en el vuelo destino Seúl (vuelo no incluido, con salida posterior a las 09:00 am).</w:t>
      </w:r>
    </w:p>
    <w:p w:rsidR="18A83BBD" w:rsidP="14AD2DA8" w:rsidRDefault="18A83BBD" w14:paraId="2F646DD5" w14:textId="2F47025E">
      <w:pPr>
        <w:pStyle w:val="Normal"/>
        <w:spacing w:before="0" w:beforeAutospacing="off" w:after="0" w:afterAutospacing="off"/>
        <w:jc w:val="both"/>
      </w:pPr>
      <w:r w:rsidRPr="14AD2DA8" w:rsidR="18A83BBD">
        <w:rPr>
          <w:rFonts w:ascii="Calibri" w:hAnsi="Calibri" w:eastAsia="Calibri" w:cs="Calibri"/>
          <w:noProof w:val="0"/>
          <w:sz w:val="28"/>
          <w:szCs w:val="28"/>
          <w:lang w:val="es-ES"/>
        </w:rPr>
        <w:t>¡Bienvenidos a Corea! Llegada al aeropuerto de Incheon (ICN) o Gimpo (GMP), traslado al hotel sin guía y alojamiento.</w:t>
      </w:r>
    </w:p>
    <w:p w:rsidR="1B0E44DA" w:rsidP="1B0E44DA" w:rsidRDefault="1B0E44DA" w14:paraId="7C900AA1" w14:textId="4677F1CB">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BC59745" w:rsidP="1B0E44DA" w:rsidRDefault="1BC59745" w14:paraId="319406DF" w14:textId="2644C511">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AD2DA8" w:rsidR="22B1537D">
        <w:rPr>
          <w:rFonts w:ascii="Calibri" w:hAnsi="Calibri" w:eastAsia="Calibri" w:cs="Calibri"/>
          <w:b w:val="1"/>
          <w:bCs w:val="1"/>
          <w:noProof w:val="0"/>
          <w:color w:val="BF4E14" w:themeColor="accent2" w:themeTint="FF" w:themeShade="BF"/>
          <w:sz w:val="28"/>
          <w:szCs w:val="28"/>
          <w:lang w:val="es-ES"/>
        </w:rPr>
        <w:t>Día 07</w:t>
      </w:r>
      <w:r w:rsidRPr="14AD2DA8" w:rsidR="334A6F03">
        <w:rPr>
          <w:rFonts w:ascii="Calibri" w:hAnsi="Calibri" w:eastAsia="Calibri" w:cs="Calibri"/>
          <w:b w:val="1"/>
          <w:bCs w:val="1"/>
          <w:noProof w:val="0"/>
          <w:color w:val="BF4E14" w:themeColor="accent2" w:themeTint="FF" w:themeShade="BF"/>
          <w:sz w:val="28"/>
          <w:szCs w:val="28"/>
          <w:lang w:val="es-ES"/>
        </w:rPr>
        <w:t>: Seúl</w:t>
      </w:r>
    </w:p>
    <w:p w:rsidR="334A6F03" w:rsidP="14AD2DA8" w:rsidRDefault="334A6F03" w14:paraId="6A8EFADB" w14:textId="302430F3">
      <w:pPr>
        <w:spacing w:before="0" w:beforeAutospacing="off" w:after="0" w:afterAutospacing="off"/>
        <w:jc w:val="both"/>
        <w:rPr>
          <w:rFonts w:ascii="Calibri" w:hAnsi="Calibri" w:eastAsia="Calibri" w:cs="Calibri"/>
          <w:b w:val="0"/>
          <w:bCs w:val="0"/>
          <w:noProof w:val="0"/>
          <w:color w:val="auto"/>
          <w:sz w:val="28"/>
          <w:szCs w:val="28"/>
          <w:lang w:val="es-ES"/>
        </w:rPr>
      </w:pPr>
      <w:r w:rsidRPr="14AD2DA8" w:rsidR="334A6F03">
        <w:rPr>
          <w:rFonts w:ascii="Calibri" w:hAnsi="Calibri" w:eastAsia="Calibri" w:cs="Calibri"/>
          <w:b w:val="0"/>
          <w:bCs w:val="0"/>
          <w:noProof w:val="0"/>
          <w:color w:val="auto"/>
          <w:sz w:val="28"/>
          <w:szCs w:val="28"/>
          <w:lang w:val="es-ES"/>
        </w:rPr>
        <w:t xml:space="preserve">Desayuno. Hoy visitaremos la Torre Lotte World, el edificio más alto de Corea y el quinto más alto del mundo y contemplaremos Han River Park, un río que atraviesa el corazón de Seúl. El centro de convenciones y comercio “COEX” donde se encuentra la icónica escultura de Gangnam Style, la biblioteca </w:t>
      </w:r>
      <w:r w:rsidRPr="14AD2DA8" w:rsidR="334A6F03">
        <w:rPr>
          <w:rFonts w:ascii="Calibri" w:hAnsi="Calibri" w:eastAsia="Calibri" w:cs="Calibri"/>
          <w:b w:val="0"/>
          <w:bCs w:val="0"/>
          <w:noProof w:val="0"/>
          <w:color w:val="auto"/>
          <w:sz w:val="28"/>
          <w:szCs w:val="28"/>
          <w:lang w:val="es-ES"/>
        </w:rPr>
        <w:t>Starfield</w:t>
      </w:r>
      <w:r w:rsidRPr="14AD2DA8" w:rsidR="334A6F03">
        <w:rPr>
          <w:rFonts w:ascii="Calibri" w:hAnsi="Calibri" w:eastAsia="Calibri" w:cs="Calibri"/>
          <w:b w:val="0"/>
          <w:bCs w:val="0"/>
          <w:noProof w:val="0"/>
          <w:color w:val="auto"/>
          <w:sz w:val="28"/>
          <w:szCs w:val="28"/>
          <w:lang w:val="es-ES"/>
        </w:rPr>
        <w:t>, considerada por muchos de las más bellas del mundo.</w:t>
      </w:r>
    </w:p>
    <w:p w:rsidR="334A6F03" w:rsidP="14AD2DA8" w:rsidRDefault="334A6F03" w14:paraId="58D48DF2" w14:textId="24E8C6B7">
      <w:pPr>
        <w:spacing w:before="0" w:beforeAutospacing="off" w:after="0" w:afterAutospacing="off"/>
        <w:jc w:val="both"/>
        <w:rPr>
          <w:rFonts w:ascii="Calibri" w:hAnsi="Calibri" w:eastAsia="Calibri" w:cs="Calibri"/>
          <w:b w:val="0"/>
          <w:bCs w:val="0"/>
          <w:noProof w:val="0"/>
          <w:color w:val="auto"/>
          <w:sz w:val="28"/>
          <w:szCs w:val="28"/>
          <w:lang w:val="es-ES"/>
        </w:rPr>
      </w:pPr>
      <w:r w:rsidRPr="14AD2DA8" w:rsidR="334A6F03">
        <w:rPr>
          <w:rFonts w:ascii="Calibri" w:hAnsi="Calibri" w:eastAsia="Calibri" w:cs="Calibri"/>
          <w:b w:val="0"/>
          <w:bCs w:val="0"/>
          <w:noProof w:val="0"/>
          <w:color w:val="auto"/>
          <w:sz w:val="28"/>
          <w:szCs w:val="28"/>
          <w:lang w:val="es-ES"/>
        </w:rPr>
        <w:t xml:space="preserve">En metro accederemos al complejo </w:t>
      </w:r>
      <w:r w:rsidRPr="14AD2DA8" w:rsidR="334A6F03">
        <w:rPr>
          <w:rFonts w:ascii="Calibri" w:hAnsi="Calibri" w:eastAsia="Calibri" w:cs="Calibri"/>
          <w:b w:val="0"/>
          <w:bCs w:val="0"/>
          <w:noProof w:val="0"/>
          <w:color w:val="auto"/>
          <w:sz w:val="28"/>
          <w:szCs w:val="28"/>
          <w:lang w:val="es-ES"/>
        </w:rPr>
        <w:t>Gangnam</w:t>
      </w:r>
      <w:r w:rsidRPr="14AD2DA8" w:rsidR="334A6F03">
        <w:rPr>
          <w:rFonts w:ascii="Calibri" w:hAnsi="Calibri" w:eastAsia="Calibri" w:cs="Calibri"/>
          <w:b w:val="0"/>
          <w:bCs w:val="0"/>
          <w:noProof w:val="0"/>
          <w:color w:val="auto"/>
          <w:sz w:val="28"/>
          <w:szCs w:val="28"/>
          <w:lang w:val="es-ES"/>
        </w:rPr>
        <w:t xml:space="preserve"> donde encontramos el lujo de Seúl. Regreso por su cuenta para explorar por su cuenta la ciudad. Alojamiento.</w:t>
      </w:r>
    </w:p>
    <w:p w:rsidR="14AD2DA8" w:rsidP="14AD2DA8" w:rsidRDefault="14AD2DA8" w14:paraId="7E2FA866" w14:textId="1882DB96">
      <w:pPr>
        <w:spacing w:before="0" w:beforeAutospacing="off" w:after="0" w:afterAutospacing="off"/>
        <w:jc w:val="both"/>
        <w:rPr>
          <w:rFonts w:ascii="Calibri" w:hAnsi="Calibri" w:eastAsia="Calibri" w:cs="Calibri"/>
          <w:b w:val="0"/>
          <w:bCs w:val="0"/>
          <w:noProof w:val="0"/>
          <w:color w:val="auto"/>
          <w:sz w:val="28"/>
          <w:szCs w:val="28"/>
          <w:lang w:val="es-ES"/>
        </w:rPr>
      </w:pPr>
    </w:p>
    <w:p w:rsidR="14AD2DA8" w:rsidP="14AD2DA8" w:rsidRDefault="14AD2DA8" w14:paraId="43F659D2" w14:textId="0484CC3E">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BA8B211" w:rsidP="14AD2DA8" w:rsidRDefault="7BA8B211" w14:paraId="6D5D7303" w14:textId="63F607F1">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4AD2DA8" w:rsidR="0EA479B0">
        <w:rPr>
          <w:rFonts w:ascii="Calibri" w:hAnsi="Calibri" w:eastAsia="Calibri" w:cs="Calibri"/>
          <w:b w:val="1"/>
          <w:bCs w:val="1"/>
          <w:noProof w:val="0"/>
          <w:color w:val="BF4E14" w:themeColor="accent2" w:themeTint="FF" w:themeShade="BF"/>
          <w:sz w:val="28"/>
          <w:szCs w:val="28"/>
          <w:lang w:val="es-ES"/>
        </w:rPr>
        <w:t>Día 08</w:t>
      </w:r>
      <w:r w:rsidRPr="14AD2DA8" w:rsidR="36072CA5">
        <w:rPr>
          <w:rFonts w:ascii="Calibri" w:hAnsi="Calibri" w:eastAsia="Calibri" w:cs="Calibri"/>
          <w:b w:val="1"/>
          <w:bCs w:val="1"/>
          <w:noProof w:val="0"/>
          <w:color w:val="BF4E14" w:themeColor="accent2" w:themeTint="FF" w:themeShade="BF"/>
          <w:sz w:val="28"/>
          <w:szCs w:val="28"/>
          <w:lang w:val="es-ES"/>
        </w:rPr>
        <w:t>: Séul</w:t>
      </w:r>
    </w:p>
    <w:p w:rsidR="36072CA5" w:rsidP="14AD2DA8" w:rsidRDefault="36072CA5" w14:paraId="751BEB64" w14:textId="50C0F676">
      <w:pPr>
        <w:spacing w:before="0" w:beforeAutospacing="off" w:after="0" w:afterAutospacing="off"/>
        <w:jc w:val="both"/>
        <w:rPr>
          <w:rFonts w:ascii="Calibri" w:hAnsi="Calibri" w:eastAsia="Calibri" w:cs="Calibri"/>
          <w:noProof w:val="0"/>
          <w:sz w:val="28"/>
          <w:szCs w:val="28"/>
          <w:lang w:val="es-ES"/>
        </w:rPr>
      </w:pPr>
      <w:r w:rsidRPr="14AD2DA8" w:rsidR="36072CA5">
        <w:rPr>
          <w:rFonts w:ascii="Calibri" w:hAnsi="Calibri" w:eastAsia="Calibri" w:cs="Calibri"/>
          <w:noProof w:val="0"/>
          <w:sz w:val="28"/>
          <w:szCs w:val="28"/>
          <w:lang w:val="es-ES"/>
        </w:rPr>
        <w:t xml:space="preserve">Desayuno. Hoy exploramos la zona norte de Seúl. Conoceremos el Palacio de </w:t>
      </w:r>
      <w:r w:rsidRPr="14AD2DA8" w:rsidR="36072CA5">
        <w:rPr>
          <w:rFonts w:ascii="Calibri" w:hAnsi="Calibri" w:eastAsia="Calibri" w:cs="Calibri"/>
          <w:noProof w:val="0"/>
          <w:sz w:val="28"/>
          <w:szCs w:val="28"/>
          <w:lang w:val="es-ES"/>
        </w:rPr>
        <w:t>Gyeongbokgung</w:t>
      </w:r>
      <w:r w:rsidRPr="14AD2DA8" w:rsidR="36072CA5">
        <w:rPr>
          <w:rFonts w:ascii="Calibri" w:hAnsi="Calibri" w:eastAsia="Calibri" w:cs="Calibri"/>
          <w:noProof w:val="0"/>
          <w:sz w:val="28"/>
          <w:szCs w:val="28"/>
          <w:lang w:val="es-ES"/>
        </w:rPr>
        <w:t xml:space="preserve">, el palacio más grande de Corea y veremos el espectacular cambio de guardia, la plaza </w:t>
      </w:r>
      <w:r w:rsidRPr="14AD2DA8" w:rsidR="36072CA5">
        <w:rPr>
          <w:rFonts w:ascii="Calibri" w:hAnsi="Calibri" w:eastAsia="Calibri" w:cs="Calibri"/>
          <w:noProof w:val="0"/>
          <w:sz w:val="28"/>
          <w:szCs w:val="28"/>
          <w:lang w:val="es-ES"/>
        </w:rPr>
        <w:t>Gwanghwamun</w:t>
      </w:r>
      <w:r w:rsidRPr="14AD2DA8" w:rsidR="36072CA5">
        <w:rPr>
          <w:rFonts w:ascii="Calibri" w:hAnsi="Calibri" w:eastAsia="Calibri" w:cs="Calibri"/>
          <w:noProof w:val="0"/>
          <w:sz w:val="28"/>
          <w:szCs w:val="28"/>
          <w:lang w:val="es-ES"/>
        </w:rPr>
        <w:t xml:space="preserve">, decorada con fuentes y esculturas emblemáticas, el Ayuntamiento, un moderno edificio en forma de ola, el exterior del Palacio </w:t>
      </w:r>
      <w:r w:rsidRPr="14AD2DA8" w:rsidR="36072CA5">
        <w:rPr>
          <w:rFonts w:ascii="Calibri" w:hAnsi="Calibri" w:eastAsia="Calibri" w:cs="Calibri"/>
          <w:noProof w:val="0"/>
          <w:sz w:val="28"/>
          <w:szCs w:val="28"/>
          <w:lang w:val="es-ES"/>
        </w:rPr>
        <w:t>Deoksugung</w:t>
      </w:r>
      <w:r w:rsidRPr="14AD2DA8" w:rsidR="36072CA5">
        <w:rPr>
          <w:rFonts w:ascii="Calibri" w:hAnsi="Calibri" w:eastAsia="Calibri" w:cs="Calibri"/>
          <w:noProof w:val="0"/>
          <w:sz w:val="28"/>
          <w:szCs w:val="28"/>
          <w:lang w:val="es-ES"/>
        </w:rPr>
        <w:t xml:space="preserve"> y la popular zona de </w:t>
      </w:r>
      <w:r w:rsidRPr="14AD2DA8" w:rsidR="36072CA5">
        <w:rPr>
          <w:rFonts w:ascii="Calibri" w:hAnsi="Calibri" w:eastAsia="Calibri" w:cs="Calibri"/>
          <w:noProof w:val="0"/>
          <w:sz w:val="28"/>
          <w:szCs w:val="28"/>
          <w:lang w:val="es-ES"/>
        </w:rPr>
        <w:t>Myeongdong</w:t>
      </w:r>
      <w:r w:rsidRPr="14AD2DA8" w:rsidR="36072CA5">
        <w:rPr>
          <w:rFonts w:ascii="Calibri" w:hAnsi="Calibri" w:eastAsia="Calibri" w:cs="Calibri"/>
          <w:noProof w:val="0"/>
          <w:sz w:val="28"/>
          <w:szCs w:val="28"/>
          <w:lang w:val="es-ES"/>
        </w:rPr>
        <w:t>, llena de</w:t>
      </w:r>
    </w:p>
    <w:p w:rsidR="36072CA5" w:rsidP="14AD2DA8" w:rsidRDefault="36072CA5" w14:paraId="177067CA" w14:textId="0FD475E6">
      <w:pPr>
        <w:pStyle w:val="Normal"/>
        <w:spacing w:before="0" w:beforeAutospacing="off" w:after="0" w:afterAutospacing="off"/>
        <w:jc w:val="both"/>
      </w:pPr>
      <w:r w:rsidRPr="14AD2DA8" w:rsidR="36072CA5">
        <w:rPr>
          <w:rFonts w:ascii="Calibri" w:hAnsi="Calibri" w:eastAsia="Calibri" w:cs="Calibri"/>
          <w:noProof w:val="0"/>
          <w:sz w:val="28"/>
          <w:szCs w:val="28"/>
          <w:lang w:val="es-ES"/>
        </w:rPr>
        <w:t>tiendas y restaurantes. Regreso por cuenta del cliente para poder experimentar y sentir la esencia coreana.</w:t>
      </w:r>
    </w:p>
    <w:p w:rsidR="36072CA5" w:rsidP="14AD2DA8" w:rsidRDefault="36072CA5" w14:paraId="388F7F61" w14:textId="13B312E7">
      <w:pPr>
        <w:pStyle w:val="Normal"/>
        <w:spacing w:before="0" w:beforeAutospacing="off" w:after="0" w:afterAutospacing="off"/>
        <w:jc w:val="both"/>
      </w:pPr>
      <w:r w:rsidRPr="14AD2DA8" w:rsidR="36072CA5">
        <w:rPr>
          <w:rFonts w:ascii="Calibri" w:hAnsi="Calibri" w:eastAsia="Calibri" w:cs="Calibri"/>
          <w:noProof w:val="0"/>
          <w:sz w:val="28"/>
          <w:szCs w:val="28"/>
          <w:lang w:val="es-ES"/>
        </w:rPr>
        <w:t>Alojamiento.</w:t>
      </w:r>
    </w:p>
    <w:p w:rsidR="14AD2DA8" w:rsidP="14AD2DA8" w:rsidRDefault="14AD2DA8" w14:paraId="16034342" w14:textId="368A0718">
      <w:pPr>
        <w:pStyle w:val="Normal"/>
        <w:spacing w:before="0" w:beforeAutospacing="off" w:after="0" w:afterAutospacing="off"/>
        <w:jc w:val="both"/>
        <w:rPr>
          <w:rFonts w:ascii="Calibri" w:hAnsi="Calibri" w:eastAsia="Calibri" w:cs="Calibri"/>
          <w:noProof w:val="0"/>
          <w:sz w:val="28"/>
          <w:szCs w:val="28"/>
          <w:lang w:val="es-ES"/>
        </w:rPr>
      </w:pPr>
    </w:p>
    <w:p w:rsidR="36072CA5" w:rsidP="14AD2DA8" w:rsidRDefault="36072CA5" w14:paraId="5A139659" w14:textId="122A9F1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4AD2DA8" w:rsidR="36072CA5">
        <w:rPr>
          <w:rFonts w:ascii="Calibri" w:hAnsi="Calibri" w:eastAsia="Calibri" w:cs="Calibri"/>
          <w:b w:val="1"/>
          <w:bCs w:val="1"/>
          <w:noProof w:val="0"/>
          <w:color w:val="BF4E14" w:themeColor="accent2" w:themeTint="FF" w:themeShade="BF"/>
          <w:sz w:val="28"/>
          <w:szCs w:val="28"/>
          <w:lang w:val="es-ES"/>
        </w:rPr>
        <w:t>Día 09: Seúl</w:t>
      </w:r>
    </w:p>
    <w:p w:rsidR="36072CA5" w:rsidP="14AD2DA8" w:rsidRDefault="36072CA5" w14:paraId="46E214DA" w14:textId="128BB09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4AD2DA8" w:rsidR="36072CA5">
        <w:rPr>
          <w:rFonts w:ascii="Calibri" w:hAnsi="Calibri" w:eastAsia="Calibri" w:cs="Calibri"/>
          <w:b w:val="0"/>
          <w:bCs w:val="0"/>
          <w:noProof w:val="0"/>
          <w:color w:val="auto"/>
          <w:sz w:val="28"/>
          <w:szCs w:val="28"/>
          <w:lang w:val="es-ES"/>
        </w:rPr>
        <w:t>Desayuno. Día libre para seguir descubriendo por su cuenta esta increíble ciudad o contratar una excursión opcional no incluida para conocer la Zona desmilitarizada (DMZ) con guía de habla española. Alojamiento.</w:t>
      </w:r>
    </w:p>
    <w:p w:rsidR="14AD2DA8" w:rsidP="14AD2DA8" w:rsidRDefault="14AD2DA8" w14:paraId="615466BE" w14:textId="54EDD92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36072CA5" w:rsidP="14AD2DA8" w:rsidRDefault="36072CA5" w14:paraId="75CE7195" w14:textId="2A8A619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4AD2DA8" w:rsidR="36072CA5">
        <w:rPr>
          <w:rFonts w:ascii="Calibri" w:hAnsi="Calibri" w:eastAsia="Calibri" w:cs="Calibri"/>
          <w:b w:val="1"/>
          <w:bCs w:val="1"/>
          <w:noProof w:val="0"/>
          <w:color w:val="BF4E14" w:themeColor="accent2" w:themeTint="FF" w:themeShade="BF"/>
          <w:sz w:val="28"/>
          <w:szCs w:val="28"/>
          <w:lang w:val="es-ES"/>
        </w:rPr>
        <w:t>Día 10: Seúl</w:t>
      </w:r>
    </w:p>
    <w:p w:rsidR="36072CA5" w:rsidP="14AD2DA8" w:rsidRDefault="36072CA5" w14:paraId="4437AECE" w14:textId="1AE4FE4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4AD2DA8" w:rsidR="36072CA5">
        <w:rPr>
          <w:rFonts w:ascii="Calibri" w:hAnsi="Calibri" w:eastAsia="Calibri" w:cs="Calibri"/>
          <w:b w:val="0"/>
          <w:bCs w:val="0"/>
          <w:noProof w:val="0"/>
          <w:color w:val="auto"/>
          <w:sz w:val="28"/>
          <w:szCs w:val="28"/>
          <w:lang w:val="es-ES"/>
        </w:rPr>
        <w:t xml:space="preserve">Desayuno. A la hora prevista traslado al aeropuerto sin guía. </w:t>
      </w:r>
    </w:p>
    <w:p w:rsidR="4C8EAEF8" w:rsidP="1CFCB583" w:rsidRDefault="4C8EAEF8" w14:paraId="6D674547" w14:textId="4292E281">
      <w:pPr>
        <w:bidi w:val="0"/>
        <w:spacing w:before="240" w:beforeAutospacing="off" w:after="240" w:afterAutospacing="off"/>
        <w:jc w:val="center"/>
        <w:rPr>
          <w:rFonts w:ascii="Calibri" w:hAnsi="Calibri" w:eastAsia="Calibri" w:cs="Calibri"/>
          <w:noProof w:val="0"/>
          <w:sz w:val="28"/>
          <w:szCs w:val="28"/>
          <w:lang w:val="es-ES"/>
        </w:rPr>
      </w:pPr>
      <w:r w:rsidRPr="14AD2DA8" w:rsidR="22015F82">
        <w:rPr>
          <w:rFonts w:ascii="Calibri" w:hAnsi="Calibri" w:eastAsia="Calibri" w:cs="Calibri"/>
          <w:noProof w:val="0"/>
          <w:sz w:val="28"/>
          <w:szCs w:val="28"/>
          <w:lang w:val="es-ES"/>
        </w:rPr>
        <w:t>Fin de nuestros servicios</w:t>
      </w:r>
      <w:r w:rsidRPr="14AD2DA8" w:rsidR="5068E649">
        <w:rPr>
          <w:rFonts w:ascii="Calibri" w:hAnsi="Calibri" w:eastAsia="Calibri" w:cs="Calibri"/>
          <w:noProof w:val="0"/>
          <w:sz w:val="28"/>
          <w:szCs w:val="28"/>
          <w:lang w:val="es-ES"/>
        </w:rPr>
        <w:t>.</w:t>
      </w:r>
    </w:p>
    <w:p w:rsidR="14AD2DA8" w:rsidP="14AD2DA8" w:rsidRDefault="14AD2DA8" w14:paraId="735B5401" w14:textId="52C5DE25">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7B9DAC7D" w14:textId="35FA565D">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365F4F08" w14:textId="33379721">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68DDC31E" w14:textId="6696C5E8">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11B0A56A" w14:textId="39595F3A">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070FA618" w14:textId="1AB56DD9">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48866165" w14:textId="0B7C11EC">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535DF8B3" w14:textId="5497FA28">
      <w:pPr>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1EDBBF0D" w14:textId="2B38CD5B">
      <w:pPr>
        <w:pStyle w:val="Normal"/>
        <w:bidi w:val="0"/>
        <w:spacing w:before="240" w:beforeAutospacing="off" w:after="240" w:afterAutospacing="off"/>
        <w:jc w:val="center"/>
        <w:rPr>
          <w:rFonts w:ascii="Calibri" w:hAnsi="Calibri" w:eastAsia="Calibri" w:cs="Calibri"/>
          <w:noProof w:val="0"/>
          <w:sz w:val="28"/>
          <w:szCs w:val="28"/>
          <w:lang w:val="es-ES"/>
        </w:rPr>
      </w:pPr>
    </w:p>
    <w:p w:rsidR="14AD2DA8" w:rsidP="14AD2DA8" w:rsidRDefault="14AD2DA8" w14:paraId="5302A97B" w14:textId="4A48546A">
      <w:pPr>
        <w:pStyle w:val="Normal"/>
        <w:bidi w:val="0"/>
        <w:spacing w:before="240" w:beforeAutospacing="off" w:after="240" w:afterAutospacing="off"/>
        <w:jc w:val="center"/>
        <w:rPr>
          <w:rFonts w:ascii="Calibri" w:hAnsi="Calibri" w:eastAsia="Calibri" w:cs="Calibri"/>
          <w:noProof w:val="0"/>
          <w:sz w:val="28"/>
          <w:szCs w:val="28"/>
          <w:lang w:val="es-ES"/>
        </w:rPr>
      </w:pPr>
    </w:p>
    <w:p w:rsidR="74FEB76C" w:rsidP="242224D0" w:rsidRDefault="74FEB76C" w14:paraId="6DA18121" w14:textId="048AE1F6">
      <w:pPr>
        <w:pStyle w:val="Normal"/>
        <w:bidi w:val="0"/>
        <w:spacing w:before="240" w:beforeAutospacing="off" w:after="240" w:afterAutospacing="off"/>
        <w:jc w:val="center"/>
        <w:rPr>
          <w:rFonts w:ascii="Calibri" w:hAnsi="Calibri" w:eastAsia="Calibri" w:cs="Calibri"/>
          <w:b w:val="1"/>
          <w:bCs w:val="1"/>
          <w:noProof w:val="0"/>
          <w:sz w:val="28"/>
          <w:szCs w:val="28"/>
          <w:lang w:val="es-ES"/>
        </w:rPr>
      </w:pPr>
      <w:r w:rsidRPr="14AD2DA8" w:rsidR="11276A5A">
        <w:rPr>
          <w:rFonts w:ascii="Calibri" w:hAnsi="Calibri" w:eastAsia="Calibri" w:cs="Calibri"/>
          <w:b w:val="1"/>
          <w:bCs w:val="1"/>
          <w:noProof w:val="0"/>
          <w:sz w:val="28"/>
          <w:szCs w:val="28"/>
          <w:lang w:val="es-ES"/>
        </w:rPr>
        <w:t>VALOR POR PERSONA EN USD</w:t>
      </w:r>
    </w:p>
    <w:tbl>
      <w:tblPr>
        <w:tblStyle w:val="GridTable4-Accent2"/>
        <w:bidiVisual w:val="0"/>
        <w:tblW w:w="4905" w:type="dxa"/>
        <w:jc w:val="center"/>
        <w:tblLook w:val="06A0" w:firstRow="1" w:lastRow="0" w:firstColumn="1" w:lastColumn="0" w:noHBand="1" w:noVBand="1"/>
      </w:tblPr>
      <w:tblGrid>
        <w:gridCol w:w="3315"/>
        <w:gridCol w:w="1590"/>
      </w:tblGrid>
      <w:tr w:rsidR="242224D0" w:rsidTr="14AD2DA8" w14:paraId="395DE343">
        <w:trPr>
          <w:trHeight w:val="300"/>
        </w:trPr>
        <w:tc>
          <w:tcPr>
            <w:cnfStyle w:val="001000000000" w:firstRow="0" w:lastRow="0" w:firstColumn="1" w:lastColumn="0" w:oddVBand="0" w:evenVBand="0" w:oddHBand="0" w:evenHBand="0" w:firstRowFirstColumn="0" w:firstRowLastColumn="0" w:lastRowFirstColumn="0" w:lastRowLastColumn="0"/>
            <w:tcW w:w="3315" w:type="dxa"/>
            <w:tcMar/>
          </w:tcPr>
          <w:p w:rsidR="2232B7DF" w:rsidP="242224D0" w:rsidRDefault="2232B7DF" w14:paraId="797202C8" w14:textId="2434AF11">
            <w:pPr>
              <w:pStyle w:val="Normal"/>
              <w:bidi w:val="0"/>
              <w:jc w:val="center"/>
              <w:rPr>
                <w:rFonts w:ascii="Calibri" w:hAnsi="Calibri" w:eastAsia="Calibri" w:cs="Calibri"/>
                <w:b w:val="1"/>
                <w:bCs w:val="1"/>
                <w:noProof w:val="0"/>
                <w:sz w:val="28"/>
                <w:szCs w:val="28"/>
                <w:lang w:val="es-ES"/>
              </w:rPr>
            </w:pPr>
            <w:r w:rsidRPr="14AD2DA8" w:rsidR="79DCC86B">
              <w:rPr>
                <w:rFonts w:ascii="Calibri" w:hAnsi="Calibri" w:eastAsia="Calibri" w:cs="Calibri"/>
                <w:b w:val="1"/>
                <w:bCs w:val="1"/>
                <w:noProof w:val="0"/>
                <w:sz w:val="28"/>
                <w:szCs w:val="28"/>
                <w:lang w:val="es-ES"/>
              </w:rPr>
              <w:t>Fecha salida</w:t>
            </w:r>
            <w:r w:rsidRPr="14AD2DA8" w:rsidR="527D1DB5">
              <w:rPr>
                <w:rFonts w:ascii="Calibri" w:hAnsi="Calibri" w:eastAsia="Calibri" w:cs="Calibri"/>
                <w:b w:val="1"/>
                <w:bCs w:val="1"/>
                <w:noProof w:val="0"/>
                <w:sz w:val="28"/>
                <w:szCs w:val="28"/>
                <w:lang w:val="es-ES"/>
              </w:rPr>
              <w:t xml:space="preserve"> 2026</w:t>
            </w:r>
            <w:r w:rsidRPr="14AD2DA8" w:rsidR="5379C0CB">
              <w:rPr>
                <w:rFonts w:ascii="Calibri" w:hAnsi="Calibri" w:eastAsia="Calibri" w:cs="Calibri"/>
                <w:b w:val="1"/>
                <w:bCs w:val="1"/>
                <w:noProof w:val="0"/>
                <w:sz w:val="28"/>
                <w:szCs w:val="28"/>
                <w:lang w:val="es-ES"/>
              </w:rPr>
              <w:t>: martes</w:t>
            </w:r>
          </w:p>
        </w:tc>
        <w:tc>
          <w:tcPr>
            <w:cnfStyle w:val="000000000000" w:firstRow="0" w:lastRow="0" w:firstColumn="0" w:lastColumn="0" w:oddVBand="0" w:evenVBand="0" w:oddHBand="0" w:evenHBand="0" w:firstRowFirstColumn="0" w:firstRowLastColumn="0" w:lastRowFirstColumn="0" w:lastRowLastColumn="0"/>
            <w:tcW w:w="1590" w:type="dxa"/>
            <w:tcMar/>
          </w:tcPr>
          <w:p w:rsidR="2232B7DF" w:rsidP="242224D0" w:rsidRDefault="2232B7DF" w14:paraId="20713E0B" w14:textId="3D6EBBFB">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DOBLE</w:t>
            </w:r>
          </w:p>
        </w:tc>
      </w:tr>
      <w:tr w:rsidR="242224D0" w:rsidTr="14AD2DA8" w14:paraId="4710B069">
        <w:trPr>
          <w:trHeight w:val="300"/>
        </w:trPr>
        <w:tc>
          <w:tcPr>
            <w:cnfStyle w:val="001000000000" w:firstRow="0" w:lastRow="0" w:firstColumn="1" w:lastColumn="0" w:oddVBand="0" w:evenVBand="0" w:oddHBand="0" w:evenHBand="0" w:firstRowFirstColumn="0" w:firstRowLastColumn="0" w:lastRowFirstColumn="0" w:lastRowLastColumn="0"/>
            <w:tcW w:w="3315" w:type="dxa"/>
            <w:tcMar/>
          </w:tcPr>
          <w:p w:rsidR="48F59A0F" w:rsidP="14AD2DA8" w:rsidRDefault="48F59A0F" w14:paraId="3786A893" w14:textId="004CEEFF">
            <w:pPr>
              <w:pStyle w:val="Normal"/>
              <w:bidi w:val="0"/>
              <w:rPr>
                <w:rFonts w:ascii="Calibri" w:hAnsi="Calibri" w:eastAsia="Calibri" w:cs="Calibri"/>
                <w:b w:val="1"/>
                <w:bCs w:val="1"/>
                <w:noProof w:val="0"/>
                <w:color w:val="auto"/>
                <w:sz w:val="28"/>
                <w:szCs w:val="28"/>
                <w:lang w:val="es-ES"/>
              </w:rPr>
            </w:pPr>
            <w:r w:rsidRPr="14AD2DA8" w:rsidR="6C18A823">
              <w:rPr>
                <w:rFonts w:ascii="Calibri" w:hAnsi="Calibri" w:eastAsia="Calibri" w:cs="Calibri"/>
                <w:b w:val="1"/>
                <w:bCs w:val="1"/>
                <w:noProof w:val="0"/>
                <w:color w:val="auto"/>
                <w:sz w:val="28"/>
                <w:szCs w:val="28"/>
                <w:lang w:val="es-ES"/>
              </w:rPr>
              <w:t>Marzo 2027:</w:t>
            </w:r>
          </w:p>
          <w:p w:rsidR="48F59A0F" w:rsidP="14AD2DA8" w:rsidRDefault="48F59A0F" w14:paraId="2EEEF52D" w14:textId="26421443">
            <w:pPr>
              <w:pStyle w:val="Normal"/>
              <w:bidi w:val="0"/>
              <w:rPr>
                <w:rFonts w:ascii="Calibri" w:hAnsi="Calibri" w:eastAsia="Calibri" w:cs="Calibri"/>
                <w:b w:val="0"/>
                <w:bCs w:val="0"/>
                <w:noProof w:val="0"/>
                <w:color w:val="auto"/>
                <w:sz w:val="28"/>
                <w:szCs w:val="28"/>
                <w:lang w:val="es-ES"/>
              </w:rPr>
            </w:pPr>
            <w:r w:rsidRPr="14AD2DA8" w:rsidR="6C18A823">
              <w:rPr>
                <w:rFonts w:ascii="Calibri" w:hAnsi="Calibri" w:eastAsia="Calibri" w:cs="Calibri"/>
                <w:b w:val="0"/>
                <w:bCs w:val="0"/>
                <w:noProof w:val="0"/>
                <w:color w:val="auto"/>
                <w:sz w:val="28"/>
                <w:szCs w:val="28"/>
                <w:lang w:val="es-ES"/>
              </w:rPr>
              <w:t>23, 30</w:t>
            </w:r>
          </w:p>
        </w:tc>
        <w:tc>
          <w:tcPr>
            <w:cnfStyle w:val="000000000000" w:firstRow="0" w:lastRow="0" w:firstColumn="0" w:lastColumn="0" w:oddVBand="0" w:evenVBand="0" w:oddHBand="0" w:evenHBand="0" w:firstRowFirstColumn="0" w:firstRowLastColumn="0" w:lastRowFirstColumn="0" w:lastRowLastColumn="0"/>
            <w:tcW w:w="1590" w:type="dxa"/>
            <w:tcMar/>
            <w:vAlign w:val="center"/>
          </w:tcPr>
          <w:p w:rsidR="242224D0" w:rsidP="14AD2DA8" w:rsidRDefault="242224D0" w14:paraId="3ED315D3" w14:textId="7717605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4AD2DA8" w:rsidR="272EE352">
              <w:rPr>
                <w:rFonts w:ascii="Calibri" w:hAnsi="Calibri" w:eastAsia="Calibri" w:cs="Calibri"/>
                <w:b w:val="0"/>
                <w:bCs w:val="0"/>
                <w:i w:val="0"/>
                <w:iCs w:val="0"/>
                <w:strike w:val="0"/>
                <w:dstrike w:val="0"/>
                <w:color w:val="000000" w:themeColor="text1" w:themeTint="FF" w:themeShade="FF"/>
                <w:sz w:val="28"/>
                <w:szCs w:val="28"/>
                <w:u w:val="none"/>
              </w:rPr>
              <w:t>5.030 USD</w:t>
            </w:r>
          </w:p>
        </w:tc>
      </w:tr>
      <w:tr w:rsidR="14AD2DA8" w:rsidTr="14AD2DA8" w14:paraId="146CF4E1">
        <w:trPr>
          <w:trHeight w:val="300"/>
        </w:trPr>
        <w:tc>
          <w:tcPr>
            <w:cnfStyle w:val="001000000000" w:firstRow="0" w:lastRow="0" w:firstColumn="1" w:lastColumn="0" w:oddVBand="0" w:evenVBand="0" w:oddHBand="0" w:evenHBand="0" w:firstRowFirstColumn="0" w:firstRowLastColumn="0" w:lastRowFirstColumn="0" w:lastRowLastColumn="0"/>
            <w:tcW w:w="3315" w:type="dxa"/>
            <w:tcMar/>
          </w:tcPr>
          <w:p w:rsidR="6C18A823" w:rsidP="14AD2DA8" w:rsidRDefault="6C18A823" w14:paraId="19482906" w14:textId="7FCB4F4B">
            <w:pPr>
              <w:pStyle w:val="Normal"/>
              <w:bidi w:val="0"/>
              <w:rPr>
                <w:rFonts w:ascii="Calibri" w:hAnsi="Calibri" w:eastAsia="Calibri" w:cs="Calibri"/>
                <w:b w:val="1"/>
                <w:bCs w:val="1"/>
                <w:noProof w:val="0"/>
                <w:color w:val="auto"/>
                <w:sz w:val="28"/>
                <w:szCs w:val="28"/>
                <w:lang w:val="es-ES"/>
              </w:rPr>
            </w:pPr>
            <w:r w:rsidRPr="14AD2DA8" w:rsidR="6C18A823">
              <w:rPr>
                <w:rFonts w:ascii="Calibri" w:hAnsi="Calibri" w:eastAsia="Calibri" w:cs="Calibri"/>
                <w:b w:val="1"/>
                <w:bCs w:val="1"/>
                <w:noProof w:val="0"/>
                <w:color w:val="auto"/>
                <w:sz w:val="28"/>
                <w:szCs w:val="28"/>
                <w:lang w:val="es-ES"/>
              </w:rPr>
              <w:t>Septiembre 2026:</w:t>
            </w:r>
          </w:p>
          <w:p w:rsidR="6C18A823" w:rsidP="14AD2DA8" w:rsidRDefault="6C18A823" w14:paraId="0FA0A1DC" w14:textId="40E1F15A">
            <w:pPr>
              <w:pStyle w:val="Normal"/>
              <w:bidi w:val="0"/>
              <w:rPr>
                <w:rFonts w:ascii="Calibri" w:hAnsi="Calibri" w:eastAsia="Calibri" w:cs="Calibri"/>
                <w:b w:val="0"/>
                <w:bCs w:val="0"/>
                <w:noProof w:val="0"/>
                <w:color w:val="auto"/>
                <w:sz w:val="28"/>
                <w:szCs w:val="28"/>
                <w:lang w:val="es-ES"/>
              </w:rPr>
            </w:pPr>
            <w:r w:rsidRPr="14AD2DA8" w:rsidR="6C18A823">
              <w:rPr>
                <w:rFonts w:ascii="Calibri" w:hAnsi="Calibri" w:eastAsia="Calibri" w:cs="Calibri"/>
                <w:b w:val="0"/>
                <w:bCs w:val="0"/>
                <w:noProof w:val="0"/>
                <w:color w:val="auto"/>
                <w:sz w:val="28"/>
                <w:szCs w:val="28"/>
                <w:lang w:val="es-ES"/>
              </w:rPr>
              <w:t>29</w:t>
            </w:r>
          </w:p>
          <w:p w:rsidR="6C18A823" w:rsidP="14AD2DA8" w:rsidRDefault="6C18A823" w14:paraId="17E908AC" w14:textId="4A31D586">
            <w:pPr>
              <w:pStyle w:val="Normal"/>
              <w:bidi w:val="0"/>
              <w:rPr>
                <w:rFonts w:ascii="Calibri" w:hAnsi="Calibri" w:eastAsia="Calibri" w:cs="Calibri"/>
                <w:b w:val="1"/>
                <w:bCs w:val="1"/>
                <w:noProof w:val="0"/>
                <w:color w:val="auto"/>
                <w:sz w:val="28"/>
                <w:szCs w:val="28"/>
                <w:lang w:val="es-ES"/>
              </w:rPr>
            </w:pPr>
            <w:r w:rsidRPr="14AD2DA8" w:rsidR="6C18A823">
              <w:rPr>
                <w:rFonts w:ascii="Calibri" w:hAnsi="Calibri" w:eastAsia="Calibri" w:cs="Calibri"/>
                <w:b w:val="1"/>
                <w:bCs w:val="1"/>
                <w:noProof w:val="0"/>
                <w:color w:val="auto"/>
                <w:sz w:val="28"/>
                <w:szCs w:val="28"/>
                <w:lang w:val="es-ES"/>
              </w:rPr>
              <w:t>Octubre 2026:</w:t>
            </w:r>
          </w:p>
          <w:p w:rsidR="6C18A823" w:rsidP="14AD2DA8" w:rsidRDefault="6C18A823" w14:paraId="186DAA35" w14:textId="5E4B8E18">
            <w:pPr>
              <w:pStyle w:val="Normal"/>
              <w:bidi w:val="0"/>
              <w:rPr>
                <w:rFonts w:ascii="Calibri" w:hAnsi="Calibri" w:eastAsia="Calibri" w:cs="Calibri"/>
                <w:b w:val="0"/>
                <w:bCs w:val="0"/>
                <w:noProof w:val="0"/>
                <w:color w:val="auto"/>
                <w:sz w:val="28"/>
                <w:szCs w:val="28"/>
                <w:lang w:val="es-ES"/>
              </w:rPr>
            </w:pPr>
            <w:r w:rsidRPr="14AD2DA8" w:rsidR="6C18A823">
              <w:rPr>
                <w:rFonts w:ascii="Calibri" w:hAnsi="Calibri" w:eastAsia="Calibri" w:cs="Calibri"/>
                <w:b w:val="0"/>
                <w:bCs w:val="0"/>
                <w:noProof w:val="0"/>
                <w:color w:val="auto"/>
                <w:sz w:val="28"/>
                <w:szCs w:val="28"/>
                <w:lang w:val="es-ES"/>
              </w:rPr>
              <w:t>13, 20, 27</w:t>
            </w:r>
          </w:p>
          <w:p w:rsidR="79B4D6DF" w:rsidP="14AD2DA8" w:rsidRDefault="79B4D6DF" w14:paraId="75B3EDAA" w14:textId="4718F0CE">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Noviembre</w:t>
            </w:r>
            <w:r w:rsidRPr="14AD2DA8" w:rsidR="79B4D6DF">
              <w:rPr>
                <w:rFonts w:ascii="Calibri" w:hAnsi="Calibri" w:eastAsia="Calibri" w:cs="Calibri"/>
                <w:b w:val="1"/>
                <w:bCs w:val="1"/>
                <w:noProof w:val="0"/>
                <w:color w:val="auto"/>
                <w:sz w:val="28"/>
                <w:szCs w:val="28"/>
                <w:lang w:val="es-ES"/>
              </w:rPr>
              <w:t xml:space="preserve"> 2026:</w:t>
            </w:r>
          </w:p>
          <w:p w:rsidR="79B4D6DF" w:rsidP="14AD2DA8" w:rsidRDefault="79B4D6DF" w14:paraId="5C81618D" w14:textId="7DB56A8A">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03</w:t>
            </w:r>
          </w:p>
          <w:p w:rsidR="79B4D6DF" w:rsidP="14AD2DA8" w:rsidRDefault="79B4D6DF" w14:paraId="27E16C6A" w14:textId="38883036">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Diciembre 2026:</w:t>
            </w:r>
          </w:p>
          <w:p w:rsidR="79B4D6DF" w:rsidP="14AD2DA8" w:rsidRDefault="79B4D6DF" w14:paraId="09DDFAFE" w14:textId="1B59D858">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15</w:t>
            </w:r>
          </w:p>
          <w:p w:rsidR="79B4D6DF" w:rsidP="14AD2DA8" w:rsidRDefault="79B4D6DF" w14:paraId="38CE1E49" w14:textId="53A7D60B">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Marzo 2027:</w:t>
            </w:r>
          </w:p>
          <w:p w:rsidR="79B4D6DF" w:rsidP="14AD2DA8" w:rsidRDefault="79B4D6DF" w14:paraId="2C8E46CB" w14:textId="43C84099">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02</w:t>
            </w:r>
            <w:r w:rsidRPr="14AD2DA8" w:rsidR="5EEF9550">
              <w:rPr>
                <w:rFonts w:ascii="Calibri" w:hAnsi="Calibri" w:eastAsia="Calibri" w:cs="Calibri"/>
                <w:b w:val="0"/>
                <w:bCs w:val="0"/>
                <w:noProof w:val="0"/>
                <w:color w:val="auto"/>
                <w:sz w:val="28"/>
                <w:szCs w:val="28"/>
                <w:lang w:val="es-ES"/>
              </w:rPr>
              <w:t>, 09</w:t>
            </w:r>
          </w:p>
        </w:tc>
        <w:tc>
          <w:tcPr>
            <w:cnfStyle w:val="000000000000" w:firstRow="0" w:lastRow="0" w:firstColumn="0" w:lastColumn="0" w:oddVBand="0" w:evenVBand="0" w:oddHBand="0" w:evenHBand="0" w:firstRowFirstColumn="0" w:firstRowLastColumn="0" w:lastRowFirstColumn="0" w:lastRowLastColumn="0"/>
            <w:tcW w:w="1590" w:type="dxa"/>
            <w:tcMar/>
            <w:vAlign w:val="center"/>
          </w:tcPr>
          <w:p w:rsidR="30E84DEB" w:rsidP="14AD2DA8" w:rsidRDefault="30E84DEB" w14:paraId="1054F8A1" w14:textId="05A0A886">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4AD2DA8" w:rsidR="30E84DEB">
              <w:rPr>
                <w:rFonts w:ascii="Calibri" w:hAnsi="Calibri" w:eastAsia="Calibri" w:cs="Calibri"/>
                <w:b w:val="0"/>
                <w:bCs w:val="0"/>
                <w:i w:val="0"/>
                <w:iCs w:val="0"/>
                <w:strike w:val="0"/>
                <w:dstrike w:val="0"/>
                <w:color w:val="000000" w:themeColor="text1" w:themeTint="FF" w:themeShade="FF"/>
                <w:sz w:val="28"/>
                <w:szCs w:val="28"/>
                <w:u w:val="none"/>
              </w:rPr>
              <w:t>4.565 USD</w:t>
            </w:r>
          </w:p>
        </w:tc>
      </w:tr>
      <w:tr w:rsidR="1B0E44DA" w:rsidTr="14AD2DA8" w14:paraId="26F3083F">
        <w:trPr>
          <w:trHeight w:val="300"/>
        </w:trPr>
        <w:tc>
          <w:tcPr>
            <w:cnfStyle w:val="001000000000" w:firstRow="0" w:lastRow="0" w:firstColumn="1" w:lastColumn="0" w:oddVBand="0" w:evenVBand="0" w:oddHBand="0" w:evenHBand="0" w:firstRowFirstColumn="0" w:firstRowLastColumn="0" w:lastRowFirstColumn="0" w:lastRowLastColumn="0"/>
            <w:tcW w:w="3315" w:type="dxa"/>
            <w:tcMar/>
          </w:tcPr>
          <w:p w:rsidR="07A54BF8" w:rsidP="14AD2DA8" w:rsidRDefault="07A54BF8" w14:paraId="4F64D462" w14:textId="558D83EB">
            <w:pPr>
              <w:pStyle w:val="Normal"/>
              <w:bidi w:val="0"/>
              <w:rPr>
                <w:rFonts w:ascii="Calibri" w:hAnsi="Calibri" w:eastAsia="Calibri" w:cs="Calibri"/>
                <w:b w:val="1"/>
                <w:bCs w:val="1"/>
                <w:noProof w:val="0"/>
                <w:color w:val="auto"/>
                <w:sz w:val="28"/>
                <w:szCs w:val="28"/>
                <w:u w:val="none"/>
                <w:lang w:val="es-ES"/>
              </w:rPr>
            </w:pPr>
            <w:r w:rsidRPr="14AD2DA8" w:rsidR="79B4D6DF">
              <w:rPr>
                <w:rFonts w:ascii="Calibri" w:hAnsi="Calibri" w:eastAsia="Calibri" w:cs="Calibri"/>
                <w:b w:val="1"/>
                <w:bCs w:val="1"/>
                <w:noProof w:val="0"/>
                <w:color w:val="auto"/>
                <w:sz w:val="28"/>
                <w:szCs w:val="28"/>
                <w:u w:val="none"/>
                <w:lang w:val="es-ES"/>
              </w:rPr>
              <w:t>Julio 2026:</w:t>
            </w:r>
          </w:p>
          <w:p w:rsidR="07A54BF8" w:rsidP="14AD2DA8" w:rsidRDefault="07A54BF8" w14:paraId="128CF5C8" w14:textId="4E5E2337">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1</w:t>
            </w:r>
            <w:r w:rsidRPr="14AD2DA8" w:rsidR="79B4D6DF">
              <w:rPr>
                <w:rFonts w:ascii="Calibri" w:hAnsi="Calibri" w:eastAsia="Calibri" w:cs="Calibri"/>
                <w:b w:val="0"/>
                <w:bCs w:val="0"/>
                <w:noProof w:val="0"/>
                <w:color w:val="auto"/>
                <w:sz w:val="28"/>
                <w:szCs w:val="28"/>
                <w:lang w:val="es-ES"/>
              </w:rPr>
              <w:t>4</w:t>
            </w:r>
            <w:r w:rsidRPr="14AD2DA8" w:rsidR="79B4D6DF">
              <w:rPr>
                <w:rFonts w:ascii="Calibri" w:hAnsi="Calibri" w:eastAsia="Calibri" w:cs="Calibri"/>
                <w:b w:val="0"/>
                <w:bCs w:val="0"/>
                <w:noProof w:val="0"/>
                <w:color w:val="auto"/>
                <w:sz w:val="28"/>
                <w:szCs w:val="28"/>
                <w:lang w:val="es-ES"/>
              </w:rPr>
              <w:t>,</w:t>
            </w:r>
            <w:r w:rsidRPr="14AD2DA8" w:rsidR="79B4D6DF">
              <w:rPr>
                <w:rFonts w:ascii="Calibri" w:hAnsi="Calibri" w:eastAsia="Calibri" w:cs="Calibri"/>
                <w:b w:val="0"/>
                <w:bCs w:val="0"/>
                <w:noProof w:val="0"/>
                <w:color w:val="auto"/>
                <w:sz w:val="28"/>
                <w:szCs w:val="28"/>
                <w:lang w:val="es-ES"/>
              </w:rPr>
              <w:t xml:space="preserve"> </w:t>
            </w:r>
            <w:r w:rsidRPr="14AD2DA8" w:rsidR="79B4D6DF">
              <w:rPr>
                <w:rFonts w:ascii="Calibri" w:hAnsi="Calibri" w:eastAsia="Calibri" w:cs="Calibri"/>
                <w:b w:val="0"/>
                <w:bCs w:val="0"/>
                <w:noProof w:val="0"/>
                <w:color w:val="auto"/>
                <w:sz w:val="28"/>
                <w:szCs w:val="28"/>
                <w:lang w:val="es-ES"/>
              </w:rPr>
              <w:t>21, 28</w:t>
            </w:r>
          </w:p>
          <w:p w:rsidR="07A54BF8" w:rsidP="14AD2DA8" w:rsidRDefault="07A54BF8" w14:paraId="0266D6A0" w14:textId="0A3239DC">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Agosto:</w:t>
            </w:r>
          </w:p>
          <w:p w:rsidR="07A54BF8" w:rsidP="14AD2DA8" w:rsidRDefault="07A54BF8" w14:paraId="562BEC34" w14:textId="4DC61221">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18, 25</w:t>
            </w:r>
          </w:p>
          <w:p w:rsidR="07A54BF8" w:rsidP="14AD2DA8" w:rsidRDefault="07A54BF8" w14:paraId="0FF6308C" w14:textId="71746118">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Septiembre 2026:</w:t>
            </w:r>
          </w:p>
          <w:p w:rsidR="07A54BF8" w:rsidP="14AD2DA8" w:rsidRDefault="07A54BF8" w14:paraId="170CA22B" w14:textId="1EF5D823">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01, 08</w:t>
            </w:r>
          </w:p>
          <w:p w:rsidR="07A54BF8" w:rsidP="14AD2DA8" w:rsidRDefault="07A54BF8" w14:paraId="27C5A4D6" w14:textId="1457551B">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Diciembre 2026:</w:t>
            </w:r>
          </w:p>
          <w:p w:rsidR="07A54BF8" w:rsidP="14AD2DA8" w:rsidRDefault="07A54BF8" w14:paraId="32278C97" w14:textId="16FE3E64">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01</w:t>
            </w:r>
          </w:p>
        </w:tc>
        <w:tc>
          <w:tcPr>
            <w:cnfStyle w:val="000000000000" w:firstRow="0" w:lastRow="0" w:firstColumn="0" w:lastColumn="0" w:oddVBand="0" w:evenVBand="0" w:oddHBand="0" w:evenHBand="0" w:firstRowFirstColumn="0" w:firstRowLastColumn="0" w:lastRowFirstColumn="0" w:lastRowLastColumn="0"/>
            <w:tcW w:w="1590" w:type="dxa"/>
            <w:tcMar/>
            <w:vAlign w:val="center"/>
          </w:tcPr>
          <w:p w:rsidR="07A54BF8" w:rsidP="14AD2DA8" w:rsidRDefault="07A54BF8" w14:paraId="7719451D" w14:textId="23DA8F62">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4AD2DA8" w:rsidR="22A3EFC6">
              <w:rPr>
                <w:rFonts w:ascii="Calibri" w:hAnsi="Calibri" w:eastAsia="Calibri" w:cs="Calibri"/>
                <w:b w:val="0"/>
                <w:bCs w:val="0"/>
                <w:i w:val="0"/>
                <w:iCs w:val="0"/>
                <w:strike w:val="0"/>
                <w:dstrike w:val="0"/>
                <w:color w:val="000000" w:themeColor="text1" w:themeTint="FF" w:themeShade="FF"/>
                <w:sz w:val="28"/>
                <w:szCs w:val="28"/>
                <w:u w:val="none"/>
              </w:rPr>
              <w:t>4.335 UD</w:t>
            </w:r>
          </w:p>
        </w:tc>
      </w:tr>
      <w:tr w:rsidR="1B0E44DA" w:rsidTr="14AD2DA8" w14:paraId="7DF3411F">
        <w:trPr>
          <w:trHeight w:val="300"/>
        </w:trPr>
        <w:tc>
          <w:tcPr>
            <w:cnfStyle w:val="001000000000" w:firstRow="0" w:lastRow="0" w:firstColumn="1" w:lastColumn="0" w:oddVBand="0" w:evenVBand="0" w:oddHBand="0" w:evenHBand="0" w:firstRowFirstColumn="0" w:firstRowLastColumn="0" w:lastRowFirstColumn="0" w:lastRowLastColumn="0"/>
            <w:tcW w:w="3315" w:type="dxa"/>
            <w:tcMar/>
          </w:tcPr>
          <w:p w:rsidR="07A54BF8" w:rsidP="14AD2DA8" w:rsidRDefault="07A54BF8" w14:paraId="5CA29C6C" w14:textId="2995189F">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Octubre 2026:</w:t>
            </w:r>
          </w:p>
          <w:p w:rsidR="07A54BF8" w:rsidP="14AD2DA8" w:rsidRDefault="07A54BF8" w14:paraId="6AB4D670" w14:textId="307E33EB">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06</w:t>
            </w:r>
          </w:p>
          <w:p w:rsidR="07A54BF8" w:rsidP="14AD2DA8" w:rsidRDefault="07A54BF8" w14:paraId="7B0F12D7" w14:textId="085F69B6">
            <w:pPr>
              <w:pStyle w:val="Normal"/>
              <w:bidi w:val="0"/>
              <w:rPr>
                <w:rFonts w:ascii="Calibri" w:hAnsi="Calibri" w:eastAsia="Calibri" w:cs="Calibri"/>
                <w:b w:val="0"/>
                <w:bCs w:val="0"/>
                <w:noProof w:val="0"/>
                <w:color w:val="auto"/>
                <w:sz w:val="28"/>
                <w:szCs w:val="28"/>
                <w:lang w:val="es-ES"/>
              </w:rPr>
            </w:pPr>
            <w:r w:rsidRPr="14AD2DA8" w:rsidR="2C574841">
              <w:rPr>
                <w:rFonts w:ascii="Calibri" w:hAnsi="Calibri" w:eastAsia="Calibri" w:cs="Calibri"/>
                <w:b w:val="1"/>
                <w:bCs w:val="1"/>
                <w:noProof w:val="0"/>
                <w:color w:val="auto"/>
                <w:sz w:val="28"/>
                <w:szCs w:val="28"/>
                <w:lang w:val="es-ES"/>
              </w:rPr>
              <w:t>Noviembre 2026:</w:t>
            </w:r>
          </w:p>
          <w:p w:rsidR="07A54BF8" w:rsidP="14AD2DA8" w:rsidRDefault="07A54BF8" w14:paraId="0D7594CD" w14:textId="16E5CAE2">
            <w:pPr>
              <w:pStyle w:val="Normal"/>
              <w:bidi w:val="0"/>
              <w:rPr>
                <w:rFonts w:ascii="Calibri" w:hAnsi="Calibri" w:eastAsia="Calibri" w:cs="Calibri"/>
                <w:b w:val="0"/>
                <w:bCs w:val="0"/>
                <w:noProof w:val="0"/>
                <w:color w:val="auto"/>
                <w:sz w:val="28"/>
                <w:szCs w:val="28"/>
                <w:lang w:val="es-ES"/>
              </w:rPr>
            </w:pPr>
            <w:r w:rsidRPr="14AD2DA8" w:rsidR="2C574841">
              <w:rPr>
                <w:rFonts w:ascii="Calibri" w:hAnsi="Calibri" w:eastAsia="Calibri" w:cs="Calibri"/>
                <w:b w:val="0"/>
                <w:bCs w:val="0"/>
                <w:noProof w:val="0"/>
                <w:color w:val="auto"/>
                <w:sz w:val="28"/>
                <w:szCs w:val="28"/>
                <w:lang w:val="es-ES"/>
              </w:rPr>
              <w:t>1</w:t>
            </w:r>
            <w:r w:rsidRPr="14AD2DA8" w:rsidR="2C574841">
              <w:rPr>
                <w:rFonts w:ascii="Calibri" w:hAnsi="Calibri" w:eastAsia="Calibri" w:cs="Calibri"/>
                <w:b w:val="0"/>
                <w:bCs w:val="0"/>
                <w:noProof w:val="0"/>
                <w:color w:val="auto"/>
                <w:sz w:val="28"/>
                <w:szCs w:val="28"/>
                <w:lang w:val="es-ES"/>
              </w:rPr>
              <w:t>7</w:t>
            </w:r>
          </w:p>
          <w:p w:rsidR="07A54BF8" w:rsidP="14AD2DA8" w:rsidRDefault="07A54BF8" w14:paraId="0D69B4DD" w14:textId="6F105506">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Marzo 2027:</w:t>
            </w:r>
          </w:p>
          <w:p w:rsidR="07A54BF8" w:rsidP="14AD2DA8" w:rsidRDefault="07A54BF8" w14:paraId="4DBFC39D" w14:textId="743306CE">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16</w:t>
            </w:r>
          </w:p>
        </w:tc>
        <w:tc>
          <w:tcPr>
            <w:cnfStyle w:val="000000000000" w:firstRow="0" w:lastRow="0" w:firstColumn="0" w:lastColumn="0" w:oddVBand="0" w:evenVBand="0" w:oddHBand="0" w:evenHBand="0" w:firstRowFirstColumn="0" w:firstRowLastColumn="0" w:lastRowFirstColumn="0" w:lastRowLastColumn="0"/>
            <w:tcW w:w="1590" w:type="dxa"/>
            <w:tcMar/>
            <w:vAlign w:val="center"/>
          </w:tcPr>
          <w:p w:rsidR="07A54BF8" w:rsidP="14AD2DA8" w:rsidRDefault="07A54BF8" w14:paraId="79679079" w14:textId="73C2F4D7">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4AD2DA8" w:rsidR="66E85DCF">
              <w:rPr>
                <w:rFonts w:ascii="Calibri" w:hAnsi="Calibri" w:eastAsia="Calibri" w:cs="Calibri"/>
                <w:b w:val="0"/>
                <w:bCs w:val="0"/>
                <w:i w:val="0"/>
                <w:iCs w:val="0"/>
                <w:strike w:val="0"/>
                <w:dstrike w:val="0"/>
                <w:color w:val="000000" w:themeColor="text1" w:themeTint="FF" w:themeShade="FF"/>
                <w:sz w:val="28"/>
                <w:szCs w:val="28"/>
                <w:u w:val="none"/>
              </w:rPr>
              <w:t>4.795 USD</w:t>
            </w:r>
          </w:p>
        </w:tc>
      </w:tr>
      <w:tr w:rsidR="1B0E44DA" w:rsidTr="14AD2DA8" w14:paraId="324469C5">
        <w:trPr>
          <w:trHeight w:val="300"/>
        </w:trPr>
        <w:tc>
          <w:tcPr>
            <w:cnfStyle w:val="001000000000" w:firstRow="0" w:lastRow="0" w:firstColumn="1" w:lastColumn="0" w:oddVBand="0" w:evenVBand="0" w:oddHBand="0" w:evenHBand="0" w:firstRowFirstColumn="0" w:firstRowLastColumn="0" w:lastRowFirstColumn="0" w:lastRowLastColumn="0"/>
            <w:tcW w:w="3315" w:type="dxa"/>
            <w:tcMar/>
          </w:tcPr>
          <w:p w:rsidR="07A54BF8" w:rsidP="14AD2DA8" w:rsidRDefault="07A54BF8" w14:paraId="2C408642" w14:textId="00469BC1">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Junio 2026:</w:t>
            </w:r>
          </w:p>
          <w:p w:rsidR="07A54BF8" w:rsidP="14AD2DA8" w:rsidRDefault="07A54BF8" w14:paraId="7D938E24" w14:textId="41A489BC">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30</w:t>
            </w:r>
          </w:p>
          <w:p w:rsidR="07A54BF8" w:rsidP="14AD2DA8" w:rsidRDefault="07A54BF8" w14:paraId="39A80E8B" w14:textId="4CA99EC9">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Julio 2026:</w:t>
            </w:r>
          </w:p>
          <w:p w:rsidR="07A54BF8" w:rsidP="14AD2DA8" w:rsidRDefault="07A54BF8" w14:paraId="36DDA2EC" w14:textId="436BFD2B">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07</w:t>
            </w:r>
          </w:p>
          <w:p w:rsidR="07A54BF8" w:rsidP="14AD2DA8" w:rsidRDefault="07A54BF8" w14:paraId="05C4C0CD" w14:textId="0FCA3760">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Enero 2027:</w:t>
            </w:r>
          </w:p>
          <w:p w:rsidR="07A54BF8" w:rsidP="14AD2DA8" w:rsidRDefault="07A54BF8" w14:paraId="15EB44E0" w14:textId="01A4764A">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12</w:t>
            </w:r>
          </w:p>
          <w:p w:rsidR="07A54BF8" w:rsidP="14AD2DA8" w:rsidRDefault="07A54BF8" w14:paraId="34CA9880" w14:textId="737E6FC2">
            <w:pPr>
              <w:pStyle w:val="Normal"/>
              <w:bidi w:val="0"/>
              <w:rPr>
                <w:rFonts w:ascii="Calibri" w:hAnsi="Calibri" w:eastAsia="Calibri" w:cs="Calibri"/>
                <w:b w:val="1"/>
                <w:bCs w:val="1"/>
                <w:noProof w:val="0"/>
                <w:color w:val="auto"/>
                <w:sz w:val="28"/>
                <w:szCs w:val="28"/>
                <w:lang w:val="es-ES"/>
              </w:rPr>
            </w:pPr>
            <w:r w:rsidRPr="14AD2DA8" w:rsidR="79B4D6DF">
              <w:rPr>
                <w:rFonts w:ascii="Calibri" w:hAnsi="Calibri" w:eastAsia="Calibri" w:cs="Calibri"/>
                <w:b w:val="1"/>
                <w:bCs w:val="1"/>
                <w:noProof w:val="0"/>
                <w:color w:val="auto"/>
                <w:sz w:val="28"/>
                <w:szCs w:val="28"/>
                <w:lang w:val="es-ES"/>
              </w:rPr>
              <w:t>Febrero 2027:</w:t>
            </w:r>
          </w:p>
          <w:p w:rsidR="07A54BF8" w:rsidP="14AD2DA8" w:rsidRDefault="07A54BF8" w14:paraId="23579BDC" w14:textId="5FBD3F94">
            <w:pPr>
              <w:pStyle w:val="Normal"/>
              <w:bidi w:val="0"/>
              <w:rPr>
                <w:rFonts w:ascii="Calibri" w:hAnsi="Calibri" w:eastAsia="Calibri" w:cs="Calibri"/>
                <w:b w:val="0"/>
                <w:bCs w:val="0"/>
                <w:noProof w:val="0"/>
                <w:color w:val="auto"/>
                <w:sz w:val="28"/>
                <w:szCs w:val="28"/>
                <w:lang w:val="es-ES"/>
              </w:rPr>
            </w:pPr>
            <w:r w:rsidRPr="14AD2DA8" w:rsidR="79B4D6DF">
              <w:rPr>
                <w:rFonts w:ascii="Calibri" w:hAnsi="Calibri" w:eastAsia="Calibri" w:cs="Calibri"/>
                <w:b w:val="0"/>
                <w:bCs w:val="0"/>
                <w:noProof w:val="0"/>
                <w:color w:val="auto"/>
                <w:sz w:val="28"/>
                <w:szCs w:val="28"/>
                <w:lang w:val="es-ES"/>
              </w:rPr>
              <w:t>02, 16</w:t>
            </w:r>
          </w:p>
        </w:tc>
        <w:tc>
          <w:tcPr>
            <w:cnfStyle w:val="000000000000" w:firstRow="0" w:lastRow="0" w:firstColumn="0" w:lastColumn="0" w:oddVBand="0" w:evenVBand="0" w:oddHBand="0" w:evenHBand="0" w:firstRowFirstColumn="0" w:firstRowLastColumn="0" w:lastRowFirstColumn="0" w:lastRowLastColumn="0"/>
            <w:tcW w:w="1590" w:type="dxa"/>
            <w:tcMar/>
            <w:vAlign w:val="center"/>
          </w:tcPr>
          <w:p w:rsidR="07A54BF8" w:rsidP="14AD2DA8" w:rsidRDefault="07A54BF8" w14:paraId="772563AD" w14:textId="0D895C44">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14AD2DA8" w:rsidR="081AD165">
              <w:rPr>
                <w:rFonts w:ascii="Calibri" w:hAnsi="Calibri" w:eastAsia="Calibri" w:cs="Calibri"/>
                <w:b w:val="0"/>
                <w:bCs w:val="0"/>
                <w:i w:val="0"/>
                <w:iCs w:val="0"/>
                <w:strike w:val="0"/>
                <w:dstrike w:val="0"/>
                <w:color w:val="000000" w:themeColor="text1" w:themeTint="FF" w:themeShade="FF"/>
                <w:sz w:val="28"/>
                <w:szCs w:val="28"/>
                <w:u w:val="none"/>
              </w:rPr>
              <w:t>4.215 USD</w:t>
            </w:r>
          </w:p>
        </w:tc>
      </w:tr>
    </w:tbl>
    <w:p w:rsidR="242224D0" w:rsidP="242224D0" w:rsidRDefault="242224D0" w14:paraId="4BE18E07" w14:textId="7B8812C1">
      <w:pPr>
        <w:bidi w:val="0"/>
        <w:spacing w:before="0" w:beforeAutospacing="off" w:after="0" w:afterAutospacing="off"/>
        <w:jc w:val="left"/>
        <w:rPr>
          <w:rFonts w:ascii="Calibri" w:hAnsi="Calibri" w:eastAsia="Calibri" w:cs="Calibri"/>
          <w:b w:val="1"/>
          <w:bCs w:val="1"/>
          <w:noProof w:val="0"/>
          <w:sz w:val="28"/>
          <w:szCs w:val="28"/>
          <w:lang w:val="es-ES"/>
        </w:rPr>
      </w:pPr>
    </w:p>
    <w:p w:rsidR="14AD2DA8" w:rsidP="14AD2DA8" w:rsidRDefault="14AD2DA8" w14:paraId="23ECCFAC" w14:textId="4912A209">
      <w:pPr>
        <w:bidi w:val="0"/>
        <w:spacing w:before="0" w:beforeAutospacing="off" w:after="0" w:afterAutospacing="off"/>
        <w:jc w:val="left"/>
        <w:rPr>
          <w:rFonts w:ascii="Calibri" w:hAnsi="Calibri" w:eastAsia="Calibri" w:cs="Calibri"/>
          <w:b w:val="1"/>
          <w:bCs w:val="1"/>
          <w:noProof w:val="0"/>
          <w:sz w:val="28"/>
          <w:szCs w:val="28"/>
          <w:lang w:val="es-ES"/>
        </w:rPr>
      </w:pPr>
    </w:p>
    <w:p w:rsidR="14AD2DA8" w:rsidP="14AD2DA8" w:rsidRDefault="14AD2DA8" w14:paraId="2827EC16" w14:textId="5233B37A">
      <w:pPr>
        <w:bidi w:val="0"/>
        <w:spacing w:before="0" w:beforeAutospacing="off" w:after="0" w:afterAutospacing="off"/>
        <w:jc w:val="left"/>
        <w:rPr>
          <w:rFonts w:ascii="Calibri" w:hAnsi="Calibri" w:eastAsia="Calibri" w:cs="Calibri"/>
          <w:b w:val="1"/>
          <w:bCs w:val="1"/>
          <w:noProof w:val="0"/>
          <w:sz w:val="28"/>
          <w:szCs w:val="28"/>
          <w:lang w:val="es-ES"/>
        </w:rPr>
      </w:pPr>
    </w:p>
    <w:p w:rsidR="4D2C32EA" w:rsidP="242224D0" w:rsidRDefault="4D2C32EA" w14:paraId="541CD5BB" w14:textId="7A31B2FB">
      <w:pPr>
        <w:bidi w:val="0"/>
        <w:spacing w:before="0" w:beforeAutospacing="off" w:after="0" w:afterAutospacing="off"/>
        <w:jc w:val="left"/>
        <w:rPr>
          <w:rFonts w:ascii="Calibri" w:hAnsi="Calibri" w:eastAsia="Calibri" w:cs="Calibri"/>
          <w:b w:val="1"/>
          <w:bCs w:val="1"/>
          <w:noProof w:val="0"/>
          <w:sz w:val="28"/>
          <w:szCs w:val="28"/>
          <w:lang w:val="es-ES"/>
        </w:rPr>
      </w:pPr>
      <w:r w:rsidRPr="14AD2DA8" w:rsidR="036976A2">
        <w:rPr>
          <w:rFonts w:ascii="Calibri" w:hAnsi="Calibri" w:eastAsia="Calibri" w:cs="Calibri"/>
          <w:b w:val="1"/>
          <w:bCs w:val="1"/>
          <w:noProof w:val="0"/>
          <w:sz w:val="28"/>
          <w:szCs w:val="28"/>
          <w:lang w:val="es-ES"/>
        </w:rPr>
        <w:t>Incluye:</w:t>
      </w:r>
    </w:p>
    <w:p w:rsidR="242224D0" w:rsidP="14AD2DA8" w:rsidRDefault="242224D0" w14:paraId="775BCB12" w14:textId="30EB5D47">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Traslados</w:t>
      </w:r>
      <w:r w:rsidRPr="14AD2DA8" w:rsidR="3ECB0222">
        <w:rPr>
          <w:rFonts w:ascii="Calibri" w:hAnsi="Calibri" w:eastAsia="Calibri" w:cs="Calibri"/>
          <w:b w:val="0"/>
          <w:bCs w:val="0"/>
          <w:noProof w:val="0"/>
          <w:sz w:val="28"/>
          <w:szCs w:val="28"/>
          <w:lang w:val="es-ES"/>
        </w:rPr>
        <w:t xml:space="preserve"> regulares-aeropuerto-hotel aeropuerto en servicio regular.</w:t>
      </w:r>
    </w:p>
    <w:p w:rsidR="242224D0" w:rsidP="14AD2DA8" w:rsidRDefault="242224D0" w14:paraId="2D8C56F9" w14:textId="3D38F5CE">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09 noches de alojamiento en hoteles previstos o similares.</w:t>
      </w:r>
    </w:p>
    <w:p w:rsidR="242224D0" w:rsidP="14AD2DA8" w:rsidRDefault="242224D0" w14:paraId="2BDADA10" w14:textId="67DDFF0D">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Régimen</w:t>
      </w:r>
      <w:r w:rsidRPr="14AD2DA8" w:rsidR="3ECB0222">
        <w:rPr>
          <w:rFonts w:ascii="Calibri" w:hAnsi="Calibri" w:eastAsia="Calibri" w:cs="Calibri"/>
          <w:b w:val="0"/>
          <w:bCs w:val="0"/>
          <w:noProof w:val="0"/>
          <w:sz w:val="28"/>
          <w:szCs w:val="28"/>
          <w:lang w:val="es-ES"/>
        </w:rPr>
        <w:t xml:space="preserve"> de alojamiento y desayuno y 2 almuerzos.</w:t>
      </w:r>
    </w:p>
    <w:p w:rsidR="242224D0" w:rsidP="14AD2DA8" w:rsidRDefault="242224D0" w14:paraId="02A46AB1" w14:textId="1AF014CE">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Asistencia en el aeropuerto de Seúl con cartel, itinerario y asistencia en inglés.</w:t>
      </w:r>
    </w:p>
    <w:p w:rsidR="242224D0" w:rsidP="14AD2DA8" w:rsidRDefault="242224D0" w14:paraId="4E8A75F4" w14:textId="526F8592">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Visitas</w:t>
      </w:r>
      <w:r w:rsidRPr="14AD2DA8" w:rsidR="3ECB0222">
        <w:rPr>
          <w:rFonts w:ascii="Calibri" w:hAnsi="Calibri" w:eastAsia="Calibri" w:cs="Calibri"/>
          <w:b w:val="0"/>
          <w:bCs w:val="0"/>
          <w:noProof w:val="0"/>
          <w:sz w:val="28"/>
          <w:szCs w:val="28"/>
          <w:lang w:val="es-ES"/>
        </w:rPr>
        <w:t xml:space="preserve"> mencionadas.</w:t>
      </w:r>
    </w:p>
    <w:p w:rsidR="242224D0" w:rsidP="14AD2DA8" w:rsidRDefault="242224D0" w14:paraId="4CDAC6C3" w14:textId="5CE034B1">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Entradas</w:t>
      </w:r>
      <w:r w:rsidRPr="14AD2DA8" w:rsidR="3ECB0222">
        <w:rPr>
          <w:rFonts w:ascii="Calibri" w:hAnsi="Calibri" w:eastAsia="Calibri" w:cs="Calibri"/>
          <w:b w:val="0"/>
          <w:bCs w:val="0"/>
          <w:noProof w:val="0"/>
          <w:sz w:val="28"/>
          <w:szCs w:val="28"/>
          <w:lang w:val="es-ES"/>
        </w:rPr>
        <w:t xml:space="preserve"> y visitas regulares previstas en el itinerario con guías locales de</w:t>
      </w:r>
    </w:p>
    <w:p w:rsidR="242224D0" w:rsidP="14AD2DA8" w:rsidRDefault="242224D0" w14:paraId="721D3CCF" w14:textId="3CA2091D">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9ADC057" w:rsidR="24360FA5">
        <w:rPr>
          <w:rFonts w:ascii="Calibri" w:hAnsi="Calibri" w:eastAsia="Calibri" w:cs="Calibri"/>
          <w:b w:val="0"/>
          <w:bCs w:val="0"/>
          <w:noProof w:val="0"/>
          <w:sz w:val="28"/>
          <w:szCs w:val="28"/>
          <w:lang w:val="es-ES"/>
        </w:rPr>
        <w:t xml:space="preserve">habla hispana en Japón del día </w:t>
      </w:r>
      <w:r w:rsidRPr="19ADC057" w:rsidR="30196A36">
        <w:rPr>
          <w:rFonts w:ascii="Calibri" w:hAnsi="Calibri" w:eastAsia="Calibri" w:cs="Calibri"/>
          <w:b w:val="0"/>
          <w:bCs w:val="0"/>
          <w:noProof w:val="0"/>
          <w:sz w:val="28"/>
          <w:szCs w:val="28"/>
          <w:lang w:val="es-ES"/>
        </w:rPr>
        <w:t>0</w:t>
      </w:r>
      <w:r w:rsidRPr="19ADC057" w:rsidR="24360FA5">
        <w:rPr>
          <w:rFonts w:ascii="Calibri" w:hAnsi="Calibri" w:eastAsia="Calibri" w:cs="Calibri"/>
          <w:b w:val="0"/>
          <w:bCs w:val="0"/>
          <w:noProof w:val="0"/>
          <w:sz w:val="28"/>
          <w:szCs w:val="28"/>
          <w:lang w:val="es-ES"/>
        </w:rPr>
        <w:t xml:space="preserve">2 al </w:t>
      </w:r>
      <w:r w:rsidRPr="19ADC057" w:rsidR="11C766D1">
        <w:rPr>
          <w:rFonts w:ascii="Calibri" w:hAnsi="Calibri" w:eastAsia="Calibri" w:cs="Calibri"/>
          <w:b w:val="0"/>
          <w:bCs w:val="0"/>
          <w:noProof w:val="0"/>
          <w:sz w:val="28"/>
          <w:szCs w:val="28"/>
          <w:lang w:val="es-ES"/>
        </w:rPr>
        <w:t>0</w:t>
      </w:r>
      <w:r w:rsidRPr="19ADC057" w:rsidR="24360FA5">
        <w:rPr>
          <w:rFonts w:ascii="Calibri" w:hAnsi="Calibri" w:eastAsia="Calibri" w:cs="Calibri"/>
          <w:b w:val="0"/>
          <w:bCs w:val="0"/>
          <w:noProof w:val="0"/>
          <w:sz w:val="28"/>
          <w:szCs w:val="28"/>
          <w:lang w:val="es-ES"/>
        </w:rPr>
        <w:t xml:space="preserve">5 y en Corea del </w:t>
      </w:r>
      <w:r w:rsidRPr="19ADC057" w:rsidR="11C766D1">
        <w:rPr>
          <w:rFonts w:ascii="Calibri" w:hAnsi="Calibri" w:eastAsia="Calibri" w:cs="Calibri"/>
          <w:b w:val="0"/>
          <w:bCs w:val="0"/>
          <w:noProof w:val="0"/>
          <w:sz w:val="28"/>
          <w:szCs w:val="28"/>
          <w:lang w:val="es-ES"/>
        </w:rPr>
        <w:t>0</w:t>
      </w:r>
      <w:r w:rsidRPr="19ADC057" w:rsidR="24360FA5">
        <w:rPr>
          <w:rFonts w:ascii="Calibri" w:hAnsi="Calibri" w:eastAsia="Calibri" w:cs="Calibri"/>
          <w:b w:val="0"/>
          <w:bCs w:val="0"/>
          <w:noProof w:val="0"/>
          <w:sz w:val="28"/>
          <w:szCs w:val="28"/>
          <w:lang w:val="es-ES"/>
        </w:rPr>
        <w:t>8 al</w:t>
      </w:r>
      <w:r w:rsidRPr="19ADC057" w:rsidR="24360FA5">
        <w:rPr>
          <w:rFonts w:ascii="Calibri" w:hAnsi="Calibri" w:eastAsia="Calibri" w:cs="Calibri"/>
          <w:b w:val="0"/>
          <w:bCs w:val="0"/>
          <w:noProof w:val="0"/>
          <w:sz w:val="28"/>
          <w:szCs w:val="28"/>
          <w:lang w:val="es-ES"/>
        </w:rPr>
        <w:t xml:space="preserve"> </w:t>
      </w:r>
      <w:r w:rsidRPr="19ADC057" w:rsidR="64980C32">
        <w:rPr>
          <w:rFonts w:ascii="Calibri" w:hAnsi="Calibri" w:eastAsia="Calibri" w:cs="Calibri"/>
          <w:b w:val="0"/>
          <w:bCs w:val="0"/>
          <w:noProof w:val="0"/>
          <w:sz w:val="28"/>
          <w:szCs w:val="28"/>
          <w:lang w:val="es-ES"/>
        </w:rPr>
        <w:t>0</w:t>
      </w:r>
      <w:r w:rsidRPr="19ADC057" w:rsidR="24360FA5">
        <w:rPr>
          <w:rFonts w:ascii="Calibri" w:hAnsi="Calibri" w:eastAsia="Calibri" w:cs="Calibri"/>
          <w:b w:val="0"/>
          <w:bCs w:val="0"/>
          <w:noProof w:val="0"/>
          <w:sz w:val="28"/>
          <w:szCs w:val="28"/>
          <w:lang w:val="es-ES"/>
        </w:rPr>
        <w:t>9.</w:t>
      </w:r>
    </w:p>
    <w:p w:rsidR="242224D0" w:rsidP="14AD2DA8" w:rsidRDefault="242224D0" w14:paraId="6651C838" w14:textId="203D6435">
      <w:pPr>
        <w:pStyle w:val="ListParagraph"/>
        <w:numPr>
          <w:ilvl w:val="0"/>
          <w:numId w:val="18"/>
        </w:numPr>
        <w:bidi w:val="0"/>
        <w:spacing w:before="0" w:beforeAutospacing="off" w:after="0" w:afterAutospacing="off"/>
        <w:jc w:val="left"/>
        <w:rPr>
          <w:rFonts w:ascii="Calibri" w:hAnsi="Calibri" w:eastAsia="Calibri" w:cs="Calibri"/>
          <w:b w:val="0"/>
          <w:bCs w:val="0"/>
          <w:noProof w:val="0"/>
          <w:sz w:val="28"/>
          <w:szCs w:val="28"/>
          <w:lang w:val="es-ES"/>
        </w:rPr>
      </w:pPr>
      <w:r w:rsidRPr="14AD2DA8" w:rsidR="3ECB0222">
        <w:rPr>
          <w:rFonts w:ascii="Calibri" w:hAnsi="Calibri" w:eastAsia="Calibri" w:cs="Calibri"/>
          <w:b w:val="0"/>
          <w:bCs w:val="0"/>
          <w:noProof w:val="0"/>
          <w:sz w:val="28"/>
          <w:szCs w:val="28"/>
          <w:lang w:val="es-ES"/>
        </w:rPr>
        <w:t>Seguro</w:t>
      </w:r>
      <w:r w:rsidRPr="14AD2DA8" w:rsidR="3ECB0222">
        <w:rPr>
          <w:rFonts w:ascii="Calibri" w:hAnsi="Calibri" w:eastAsia="Calibri" w:cs="Calibri"/>
          <w:b w:val="0"/>
          <w:bCs w:val="0"/>
          <w:noProof w:val="0"/>
          <w:sz w:val="28"/>
          <w:szCs w:val="28"/>
          <w:lang w:val="es-ES"/>
        </w:rPr>
        <w:t xml:space="preserve"> de asistencia </w:t>
      </w:r>
      <w:r w:rsidRPr="14AD2DA8" w:rsidR="3ECB0222">
        <w:rPr>
          <w:rFonts w:ascii="Calibri" w:hAnsi="Calibri" w:eastAsia="Calibri" w:cs="Calibri"/>
          <w:b w:val="0"/>
          <w:bCs w:val="0"/>
          <w:noProof w:val="0"/>
          <w:sz w:val="28"/>
          <w:szCs w:val="28"/>
          <w:lang w:val="es-ES"/>
        </w:rPr>
        <w:t>Mapaplus</w:t>
      </w:r>
      <w:r w:rsidRPr="14AD2DA8" w:rsidR="3ECB0222">
        <w:rPr>
          <w:rFonts w:ascii="Calibri" w:hAnsi="Calibri" w:eastAsia="Calibri" w:cs="Calibri"/>
          <w:b w:val="0"/>
          <w:bCs w:val="0"/>
          <w:noProof w:val="0"/>
          <w:sz w:val="28"/>
          <w:szCs w:val="28"/>
          <w:lang w:val="es-ES"/>
        </w:rPr>
        <w:t>.</w:t>
      </w:r>
    </w:p>
    <w:p w:rsidR="14AD2DA8" w:rsidP="14AD2DA8" w:rsidRDefault="14AD2DA8" w14:paraId="29C37920" w14:textId="204B2060">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521D862F" w:rsidP="19ADC057" w:rsidRDefault="521D862F" w14:paraId="6D10BB83" w14:textId="5A0E6C6A">
      <w:pPr>
        <w:pStyle w:val="Normal"/>
        <w:spacing w:before="0" w:beforeAutospacing="off" w:after="0" w:afterAutospacing="off"/>
        <w:jc w:val="left"/>
        <w:rPr>
          <w:rFonts w:ascii="Calibri" w:hAnsi="Calibri" w:eastAsia="Calibri" w:cs="Calibri"/>
          <w:b w:val="1"/>
          <w:bCs w:val="1"/>
          <w:noProof w:val="0"/>
          <w:sz w:val="28"/>
          <w:szCs w:val="28"/>
          <w:lang w:val="es-ES"/>
        </w:rPr>
      </w:pPr>
      <w:r w:rsidRPr="19ADC057" w:rsidR="521D862F">
        <w:rPr>
          <w:rFonts w:ascii="Calibri" w:hAnsi="Calibri" w:eastAsia="Calibri" w:cs="Calibri"/>
          <w:b w:val="1"/>
          <w:bCs w:val="1"/>
          <w:noProof w:val="0"/>
          <w:sz w:val="28"/>
          <w:szCs w:val="28"/>
          <w:lang w:val="es-ES"/>
        </w:rPr>
        <w:t>No incluye:</w:t>
      </w:r>
    </w:p>
    <w:p w:rsidR="2CDBF30E" w:rsidP="19ADC057" w:rsidRDefault="2CDBF30E" w14:paraId="13C237A2" w14:textId="5E680AC6">
      <w:pPr>
        <w:pStyle w:val="ListParagraph"/>
        <w:numPr>
          <w:ilvl w:val="0"/>
          <w:numId w:val="19"/>
        </w:numPr>
        <w:bidi w:val="0"/>
        <w:spacing w:before="0" w:beforeAutospacing="off" w:after="0" w:afterAutospacing="off"/>
        <w:jc w:val="left"/>
        <w:rPr>
          <w:rFonts w:ascii="Calibri" w:hAnsi="Calibri" w:eastAsia="Calibri" w:cs="Calibri"/>
          <w:noProof w:val="0"/>
          <w:sz w:val="28"/>
          <w:szCs w:val="28"/>
          <w:lang w:val="es-ES"/>
        </w:rPr>
      </w:pPr>
      <w:r w:rsidRPr="19ADC057" w:rsidR="2CDBF30E">
        <w:rPr>
          <w:rFonts w:ascii="Calibri" w:hAnsi="Calibri" w:eastAsia="Calibri" w:cs="Calibri"/>
          <w:noProof w:val="0"/>
          <w:sz w:val="28"/>
          <w:szCs w:val="28"/>
          <w:lang w:val="es-ES"/>
        </w:rPr>
        <w:t>Vuelos de ningún tipo.</w:t>
      </w:r>
    </w:p>
    <w:p w:rsidR="2CDBF30E" w:rsidP="19ADC057" w:rsidRDefault="2CDBF30E" w14:paraId="114D95F9" w14:textId="4E414ED5">
      <w:pPr>
        <w:pStyle w:val="ListParagraph"/>
        <w:numPr>
          <w:ilvl w:val="0"/>
          <w:numId w:val="19"/>
        </w:numPr>
        <w:bidi w:val="0"/>
        <w:spacing w:before="0" w:beforeAutospacing="off" w:after="0" w:afterAutospacing="off"/>
        <w:jc w:val="left"/>
        <w:rPr>
          <w:rFonts w:ascii="Calibri" w:hAnsi="Calibri" w:eastAsia="Calibri" w:cs="Calibri"/>
          <w:noProof w:val="0"/>
          <w:sz w:val="28"/>
          <w:szCs w:val="28"/>
          <w:lang w:val="es-ES"/>
        </w:rPr>
      </w:pPr>
      <w:r w:rsidRPr="19ADC057" w:rsidR="2CDBF30E">
        <w:rPr>
          <w:rFonts w:ascii="Calibri" w:hAnsi="Calibri" w:eastAsia="Calibri" w:cs="Calibri"/>
          <w:noProof w:val="0"/>
          <w:sz w:val="28"/>
          <w:szCs w:val="28"/>
          <w:lang w:val="es-ES"/>
        </w:rPr>
        <w:t>Cualquier</w:t>
      </w:r>
      <w:r w:rsidRPr="19ADC057" w:rsidR="2CDBF30E">
        <w:rPr>
          <w:rFonts w:ascii="Calibri" w:hAnsi="Calibri" w:eastAsia="Calibri" w:cs="Calibri"/>
          <w:noProof w:val="0"/>
          <w:sz w:val="28"/>
          <w:szCs w:val="28"/>
          <w:lang w:val="es-ES"/>
        </w:rPr>
        <w:t xml:space="preserve"> servicio no indicado como expresamente incluido. </w:t>
      </w:r>
    </w:p>
    <w:p w:rsidR="2CDBF30E" w:rsidP="19ADC057" w:rsidRDefault="2CDBF30E" w14:paraId="375A1664" w14:textId="2E0A7C2E">
      <w:pPr>
        <w:pStyle w:val="ListParagraph"/>
        <w:numPr>
          <w:ilvl w:val="0"/>
          <w:numId w:val="19"/>
        </w:numPr>
        <w:bidi w:val="0"/>
        <w:spacing w:before="0" w:beforeAutospacing="off" w:after="0" w:afterAutospacing="off"/>
        <w:jc w:val="left"/>
        <w:rPr>
          <w:rFonts w:ascii="Calibri" w:hAnsi="Calibri" w:eastAsia="Calibri" w:cs="Calibri"/>
          <w:noProof w:val="0"/>
          <w:sz w:val="28"/>
          <w:szCs w:val="28"/>
          <w:lang w:val="es-ES"/>
        </w:rPr>
      </w:pPr>
      <w:r w:rsidRPr="19ADC057" w:rsidR="2CDBF30E">
        <w:rPr>
          <w:rFonts w:ascii="Calibri" w:hAnsi="Calibri" w:eastAsia="Calibri" w:cs="Calibri"/>
          <w:noProof w:val="0"/>
          <w:sz w:val="28"/>
          <w:szCs w:val="28"/>
          <w:lang w:val="es-ES"/>
        </w:rPr>
        <w:t>Bebidas</w:t>
      </w:r>
      <w:r w:rsidRPr="19ADC057" w:rsidR="2CDBF30E">
        <w:rPr>
          <w:rFonts w:ascii="Calibri" w:hAnsi="Calibri" w:eastAsia="Calibri" w:cs="Calibri"/>
          <w:noProof w:val="0"/>
          <w:sz w:val="28"/>
          <w:szCs w:val="28"/>
          <w:lang w:val="es-ES"/>
        </w:rPr>
        <w:t xml:space="preserve">, maleteros, propinas, bar, teléfono, lavandería o cualquier otro gasto personal. </w:t>
      </w:r>
    </w:p>
    <w:p w:rsidR="2CDBF30E" w:rsidP="19ADC057" w:rsidRDefault="2CDBF30E" w14:paraId="3FDF2D98" w14:textId="354AAA3D">
      <w:pPr>
        <w:pStyle w:val="ListParagraph"/>
        <w:numPr>
          <w:ilvl w:val="0"/>
          <w:numId w:val="19"/>
        </w:numPr>
        <w:bidi w:val="0"/>
        <w:spacing w:before="0" w:beforeAutospacing="off" w:after="0" w:afterAutospacing="off"/>
        <w:jc w:val="left"/>
        <w:rPr>
          <w:rFonts w:ascii="Calibri" w:hAnsi="Calibri" w:eastAsia="Calibri" w:cs="Calibri"/>
          <w:noProof w:val="0"/>
          <w:sz w:val="28"/>
          <w:szCs w:val="28"/>
          <w:lang w:val="es-ES"/>
        </w:rPr>
      </w:pPr>
      <w:r w:rsidRPr="19ADC057" w:rsidR="2CDBF30E">
        <w:rPr>
          <w:rFonts w:ascii="Calibri" w:hAnsi="Calibri" w:eastAsia="Calibri" w:cs="Calibri"/>
          <w:noProof w:val="0"/>
          <w:sz w:val="28"/>
          <w:szCs w:val="28"/>
          <w:lang w:val="es-ES"/>
        </w:rPr>
        <w:t>Early</w:t>
      </w:r>
      <w:r w:rsidRPr="19ADC057" w:rsidR="2CDBF30E">
        <w:rPr>
          <w:rFonts w:ascii="Calibri" w:hAnsi="Calibri" w:eastAsia="Calibri" w:cs="Calibri"/>
          <w:noProof w:val="0"/>
          <w:sz w:val="28"/>
          <w:szCs w:val="28"/>
          <w:lang w:val="es-ES"/>
        </w:rPr>
        <w:t xml:space="preserve"> </w:t>
      </w:r>
      <w:r w:rsidRPr="19ADC057" w:rsidR="2CDBF30E">
        <w:rPr>
          <w:rFonts w:ascii="Calibri" w:hAnsi="Calibri" w:eastAsia="Calibri" w:cs="Calibri"/>
          <w:noProof w:val="0"/>
          <w:sz w:val="28"/>
          <w:szCs w:val="28"/>
          <w:lang w:val="es-ES"/>
        </w:rPr>
        <w:t>check</w:t>
      </w:r>
      <w:r w:rsidRPr="19ADC057" w:rsidR="2CDBF30E">
        <w:rPr>
          <w:rFonts w:ascii="Calibri" w:hAnsi="Calibri" w:eastAsia="Calibri" w:cs="Calibri"/>
          <w:noProof w:val="0"/>
          <w:sz w:val="28"/>
          <w:szCs w:val="28"/>
          <w:lang w:val="es-ES"/>
        </w:rPr>
        <w:t xml:space="preserve">/Late Check </w:t>
      </w:r>
      <w:r w:rsidRPr="19ADC057" w:rsidR="2CDBF30E">
        <w:rPr>
          <w:rFonts w:ascii="Calibri" w:hAnsi="Calibri" w:eastAsia="Calibri" w:cs="Calibri"/>
          <w:noProof w:val="0"/>
          <w:sz w:val="28"/>
          <w:szCs w:val="28"/>
          <w:lang w:val="es-ES"/>
        </w:rPr>
        <w:t>out</w:t>
      </w:r>
      <w:r w:rsidRPr="19ADC057" w:rsidR="2CDBF30E">
        <w:rPr>
          <w:rFonts w:ascii="Calibri" w:hAnsi="Calibri" w:eastAsia="Calibri" w:cs="Calibri"/>
          <w:noProof w:val="0"/>
          <w:sz w:val="28"/>
          <w:szCs w:val="28"/>
          <w:lang w:val="es-ES"/>
        </w:rPr>
        <w:t>.</w:t>
      </w:r>
    </w:p>
    <w:p w:rsidR="2CDBF30E" w:rsidP="19ADC057" w:rsidRDefault="2CDBF30E" w14:paraId="6DCECFD5" w14:textId="791AB155">
      <w:pPr>
        <w:pStyle w:val="ListParagraph"/>
        <w:numPr>
          <w:ilvl w:val="0"/>
          <w:numId w:val="19"/>
        </w:numPr>
        <w:bidi w:val="0"/>
        <w:spacing w:before="0" w:beforeAutospacing="off" w:after="0" w:afterAutospacing="off"/>
        <w:jc w:val="left"/>
        <w:rPr>
          <w:rFonts w:ascii="Calibri" w:hAnsi="Calibri" w:eastAsia="Calibri" w:cs="Calibri"/>
          <w:noProof w:val="0"/>
          <w:sz w:val="28"/>
          <w:szCs w:val="28"/>
          <w:lang w:val="es-ES"/>
        </w:rPr>
      </w:pPr>
      <w:r w:rsidRPr="19ADC057" w:rsidR="2CDBF30E">
        <w:rPr>
          <w:rFonts w:ascii="Calibri" w:hAnsi="Calibri" w:eastAsia="Calibri" w:cs="Calibri"/>
          <w:noProof w:val="0"/>
          <w:sz w:val="28"/>
          <w:szCs w:val="28"/>
          <w:lang w:val="es-ES"/>
        </w:rPr>
        <w:t xml:space="preserve">Hora de entrada general 15.00 </w:t>
      </w:r>
      <w:r w:rsidRPr="19ADC057" w:rsidR="2CDBF30E">
        <w:rPr>
          <w:rFonts w:ascii="Calibri" w:hAnsi="Calibri" w:eastAsia="Calibri" w:cs="Calibri"/>
          <w:noProof w:val="0"/>
          <w:sz w:val="28"/>
          <w:szCs w:val="28"/>
          <w:lang w:val="es-ES"/>
        </w:rPr>
        <w:t>hrs</w:t>
      </w:r>
      <w:r w:rsidRPr="19ADC057" w:rsidR="2CDBF30E">
        <w:rPr>
          <w:rFonts w:ascii="Calibri" w:hAnsi="Calibri" w:eastAsia="Calibri" w:cs="Calibri"/>
          <w:noProof w:val="0"/>
          <w:sz w:val="28"/>
          <w:szCs w:val="28"/>
          <w:lang w:val="es-ES"/>
        </w:rPr>
        <w:t xml:space="preserve"> y salida 10.00 </w:t>
      </w:r>
      <w:r w:rsidRPr="19ADC057" w:rsidR="2CDBF30E">
        <w:rPr>
          <w:rFonts w:ascii="Calibri" w:hAnsi="Calibri" w:eastAsia="Calibri" w:cs="Calibri"/>
          <w:noProof w:val="0"/>
          <w:sz w:val="28"/>
          <w:szCs w:val="28"/>
          <w:lang w:val="es-ES"/>
        </w:rPr>
        <w:t>hrs.</w:t>
      </w:r>
    </w:p>
    <w:p w:rsidR="2CDBF30E" w:rsidP="19ADC057" w:rsidRDefault="2CDBF30E" w14:paraId="5535AE3F" w14:textId="75F44F5D">
      <w:pPr>
        <w:pStyle w:val="ListParagraph"/>
        <w:numPr>
          <w:ilvl w:val="0"/>
          <w:numId w:val="19"/>
        </w:numPr>
        <w:bidi w:val="0"/>
        <w:spacing w:before="0" w:beforeAutospacing="off" w:after="0" w:afterAutospacing="off"/>
        <w:jc w:val="left"/>
        <w:rPr>
          <w:rFonts w:ascii="Calibri" w:hAnsi="Calibri" w:eastAsia="Calibri" w:cs="Calibri"/>
          <w:noProof w:val="0"/>
          <w:sz w:val="28"/>
          <w:szCs w:val="28"/>
          <w:lang w:val="es-ES"/>
        </w:rPr>
      </w:pPr>
      <w:r w:rsidRPr="19ADC057" w:rsidR="2CDBF30E">
        <w:rPr>
          <w:rFonts w:ascii="Calibri" w:hAnsi="Calibri" w:eastAsia="Calibri" w:cs="Calibri"/>
          <w:noProof w:val="0"/>
          <w:sz w:val="28"/>
          <w:szCs w:val="28"/>
          <w:lang w:val="es-ES"/>
        </w:rPr>
        <w:t>Visados</w:t>
      </w:r>
    </w:p>
    <w:p w:rsidR="242224D0" w:rsidP="242224D0" w:rsidRDefault="242224D0" w14:paraId="4F6F8DCB" w14:textId="35D8C0F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08513138" w:rsidP="242224D0" w:rsidRDefault="08513138" w14:paraId="0C080187" w14:textId="62FA6F01">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4B8A4CC7" w:rsidR="08513138">
        <w:rPr>
          <w:rFonts w:ascii="Calibri" w:hAnsi="Calibri" w:eastAsia="Calibri" w:cs="Calibri"/>
          <w:b w:val="1"/>
          <w:bCs w:val="1"/>
          <w:noProof w:val="0"/>
          <w:sz w:val="28"/>
          <w:szCs w:val="28"/>
          <w:lang w:val="es-ES"/>
        </w:rPr>
        <w:t>HOTELES PREVISTOS O SIMILARES</w:t>
      </w:r>
    </w:p>
    <w:p w:rsidR="4B8A4CC7" w:rsidP="4B8A4CC7" w:rsidRDefault="4B8A4CC7" w14:paraId="7FCADA9D" w14:textId="437A0D27">
      <w:pPr>
        <w:pStyle w:val="Normal"/>
        <w:bidi w:val="0"/>
        <w:spacing w:before="0" w:beforeAutospacing="off" w:after="0" w:afterAutospacing="off"/>
        <w:jc w:val="center"/>
        <w:rPr>
          <w:rFonts w:ascii="Calibri" w:hAnsi="Calibri" w:eastAsia="Calibri" w:cs="Calibri"/>
          <w:b w:val="1"/>
          <w:bCs w:val="1"/>
          <w:noProof w:val="0"/>
          <w:sz w:val="28"/>
          <w:szCs w:val="28"/>
          <w:lang w:val="es-ES"/>
        </w:rPr>
      </w:pPr>
    </w:p>
    <w:tbl>
      <w:tblPr>
        <w:tblStyle w:val="GridTable4-Accent2"/>
        <w:bidiVisual w:val="0"/>
        <w:tblW w:w="8330" w:type="dxa"/>
        <w:jc w:val="center"/>
        <w:tblLook w:val="06A0" w:firstRow="1" w:lastRow="0" w:firstColumn="1" w:lastColumn="0" w:noHBand="1" w:noVBand="1"/>
      </w:tblPr>
      <w:tblGrid>
        <w:gridCol w:w="3005"/>
        <w:gridCol w:w="5325"/>
      </w:tblGrid>
      <w:tr w:rsidR="242224D0" w:rsidTr="19ADC057" w14:paraId="58D3FEF7">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18289E3C" w:rsidP="242224D0" w:rsidRDefault="18289E3C" w14:paraId="131DFE46" w14:textId="16330203">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5325" w:type="dxa"/>
            <w:tcMar/>
          </w:tcPr>
          <w:p w:rsidR="18289E3C" w:rsidP="242224D0" w:rsidRDefault="18289E3C" w14:paraId="59F0DF2B" w14:textId="2A7FBC3B">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Hotel</w:t>
            </w:r>
          </w:p>
        </w:tc>
      </w:tr>
      <w:tr w:rsidR="242224D0" w:rsidTr="19ADC057" w14:paraId="2BAE8D7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19ADC057" w:rsidRDefault="18289E3C" w14:paraId="1DD06A8B" w14:textId="18B1B8FD">
            <w:pPr>
              <w:pStyle w:val="Normal"/>
              <w:bidi w:val="0"/>
              <w:jc w:val="center"/>
              <w:rPr>
                <w:rFonts w:ascii="Calibri" w:hAnsi="Calibri" w:eastAsia="Calibri" w:cs="Calibri"/>
                <w:b w:val="1"/>
                <w:bCs w:val="1"/>
                <w:i w:val="0"/>
                <w:iCs w:val="0"/>
                <w:caps w:val="0"/>
                <w:smallCaps w:val="0"/>
                <w:noProof w:val="0"/>
                <w:color w:val="auto"/>
                <w:sz w:val="28"/>
                <w:szCs w:val="28"/>
                <w:lang w:val="es-ES"/>
              </w:rPr>
            </w:pPr>
            <w:r w:rsidRPr="19ADC057" w:rsidR="7DF860E6">
              <w:rPr>
                <w:rFonts w:ascii="Calibri" w:hAnsi="Calibri" w:eastAsia="Calibri" w:cs="Calibri"/>
                <w:b w:val="1"/>
                <w:bCs w:val="1"/>
                <w:i w:val="0"/>
                <w:iCs w:val="0"/>
                <w:caps w:val="0"/>
                <w:smallCaps w:val="0"/>
                <w:noProof w:val="0"/>
                <w:color w:val="auto"/>
                <w:sz w:val="28"/>
                <w:szCs w:val="28"/>
                <w:lang w:val="es-ES"/>
              </w:rPr>
              <w:t>Tokio</w:t>
            </w:r>
          </w:p>
        </w:tc>
        <w:tc>
          <w:tcPr>
            <w:cnfStyle w:val="000000000000" w:firstRow="0" w:lastRow="0" w:firstColumn="0" w:lastColumn="0" w:oddVBand="0" w:evenVBand="0" w:oddHBand="0" w:evenHBand="0" w:firstRowFirstColumn="0" w:firstRowLastColumn="0" w:lastRowFirstColumn="0" w:lastRowLastColumn="0"/>
            <w:tcW w:w="5325" w:type="dxa"/>
            <w:tcMar/>
            <w:vAlign w:val="center"/>
          </w:tcPr>
          <w:p w:rsidR="18289E3C" w:rsidP="19ADC057" w:rsidRDefault="18289E3C" w14:paraId="4FAC4EFD" w14:textId="364A50DB">
            <w:pPr>
              <w:pStyle w:val="Normal"/>
              <w:bidi w:val="0"/>
              <w:spacing w:after="0" w:line="240" w:lineRule="auto"/>
              <w:jc w:val="center"/>
              <w:rPr>
                <w:rFonts w:ascii="Calibri" w:hAnsi="Calibri" w:eastAsia="Calibri" w:cs="Calibri"/>
                <w:noProof w:val="0"/>
                <w:sz w:val="28"/>
                <w:szCs w:val="28"/>
                <w:lang w:val="tr-TR"/>
              </w:rPr>
            </w:pPr>
            <w:r w:rsidRPr="19ADC057" w:rsidR="21D9B497">
              <w:rPr>
                <w:rFonts w:ascii="Calibri" w:hAnsi="Calibri" w:eastAsia="Calibri" w:cs="Calibri"/>
                <w:noProof w:val="0"/>
                <w:sz w:val="28"/>
                <w:szCs w:val="28"/>
                <w:lang w:val="tr-TR"/>
              </w:rPr>
              <w:t xml:space="preserve">Hotel New </w:t>
            </w:r>
            <w:r w:rsidRPr="19ADC057" w:rsidR="21D9B497">
              <w:rPr>
                <w:rFonts w:ascii="Calibri" w:hAnsi="Calibri" w:eastAsia="Calibri" w:cs="Calibri"/>
                <w:noProof w:val="0"/>
                <w:sz w:val="28"/>
                <w:szCs w:val="28"/>
                <w:lang w:val="tr-TR"/>
              </w:rPr>
              <w:t>Otani</w:t>
            </w:r>
            <w:r w:rsidRPr="19ADC057" w:rsidR="21D9B497">
              <w:rPr>
                <w:rFonts w:ascii="Calibri" w:hAnsi="Calibri" w:eastAsia="Calibri" w:cs="Calibri"/>
                <w:noProof w:val="0"/>
                <w:sz w:val="28"/>
                <w:szCs w:val="28"/>
                <w:lang w:val="tr-TR"/>
              </w:rPr>
              <w:t xml:space="preserve"> 4</w:t>
            </w:r>
            <w:r w:rsidRPr="19ADC057" w:rsidR="0638DD62">
              <w:rPr>
                <w:rFonts w:ascii="Calibri" w:hAnsi="Calibri" w:eastAsia="Calibri" w:cs="Calibri"/>
                <w:noProof w:val="0"/>
                <w:sz w:val="28"/>
                <w:szCs w:val="28"/>
                <w:lang w:val="tr-TR"/>
              </w:rPr>
              <w:t>*</w:t>
            </w:r>
          </w:p>
        </w:tc>
      </w:tr>
      <w:tr w:rsidR="242224D0" w:rsidTr="19ADC057" w14:paraId="11C2727E">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19ADC057" w:rsidRDefault="18289E3C" w14:paraId="54545BE1" w14:textId="51D110D4">
            <w:pPr>
              <w:pStyle w:val="Normal"/>
              <w:bidi w:val="0"/>
              <w:jc w:val="center"/>
              <w:rPr>
                <w:rFonts w:ascii="Calibri" w:hAnsi="Calibri" w:eastAsia="Calibri" w:cs="Calibri"/>
                <w:b w:val="1"/>
                <w:bCs w:val="1"/>
                <w:noProof w:val="0"/>
                <w:color w:val="auto"/>
                <w:sz w:val="28"/>
                <w:szCs w:val="28"/>
                <w:lang w:val="es-ES"/>
              </w:rPr>
            </w:pPr>
            <w:r w:rsidRPr="19ADC057" w:rsidR="6E319D6F">
              <w:rPr>
                <w:rFonts w:ascii="Calibri" w:hAnsi="Calibri" w:eastAsia="Calibri" w:cs="Calibri"/>
                <w:b w:val="1"/>
                <w:bCs w:val="1"/>
                <w:noProof w:val="0"/>
                <w:color w:val="auto"/>
                <w:sz w:val="28"/>
                <w:szCs w:val="28"/>
                <w:lang w:val="es-ES"/>
              </w:rPr>
              <w:t>Kioto</w:t>
            </w:r>
          </w:p>
        </w:tc>
        <w:tc>
          <w:tcPr>
            <w:cnfStyle w:val="000000000000" w:firstRow="0" w:lastRow="0" w:firstColumn="0" w:lastColumn="0" w:oddVBand="0" w:evenVBand="0" w:oddHBand="0" w:evenHBand="0" w:firstRowFirstColumn="0" w:firstRowLastColumn="0" w:lastRowFirstColumn="0" w:lastRowLastColumn="0"/>
            <w:tcW w:w="5325" w:type="dxa"/>
            <w:tcMar/>
            <w:vAlign w:val="center"/>
          </w:tcPr>
          <w:p w:rsidR="18289E3C" w:rsidP="4B8A4CC7" w:rsidRDefault="18289E3C" w14:paraId="677D3574" w14:textId="29D603B9">
            <w:pPr>
              <w:pStyle w:val="Normal"/>
              <w:bidi w:val="0"/>
              <w:jc w:val="center"/>
            </w:pPr>
            <w:r w:rsidRPr="19ADC057" w:rsidR="31B27E7D">
              <w:rPr>
                <w:rFonts w:ascii="Calibri" w:hAnsi="Calibri" w:eastAsia="Calibri" w:cs="Calibri"/>
                <w:noProof w:val="0"/>
                <w:sz w:val="28"/>
                <w:szCs w:val="28"/>
                <w:lang w:val="es-ES"/>
              </w:rPr>
              <w:t>Kyoto</w:t>
            </w:r>
            <w:r w:rsidRPr="19ADC057" w:rsidR="31B27E7D">
              <w:rPr>
                <w:rFonts w:ascii="Calibri" w:hAnsi="Calibri" w:eastAsia="Calibri" w:cs="Calibri"/>
                <w:noProof w:val="0"/>
                <w:sz w:val="28"/>
                <w:szCs w:val="28"/>
                <w:lang w:val="es-ES"/>
              </w:rPr>
              <w:t xml:space="preserve"> </w:t>
            </w:r>
            <w:r w:rsidRPr="19ADC057" w:rsidR="31B27E7D">
              <w:rPr>
                <w:rFonts w:ascii="Calibri" w:hAnsi="Calibri" w:eastAsia="Calibri" w:cs="Calibri"/>
                <w:noProof w:val="0"/>
                <w:sz w:val="28"/>
                <w:szCs w:val="28"/>
                <w:lang w:val="es-ES"/>
              </w:rPr>
              <w:t>Tokyu</w:t>
            </w:r>
            <w:r w:rsidRPr="19ADC057" w:rsidR="31B27E7D">
              <w:rPr>
                <w:rFonts w:ascii="Calibri" w:hAnsi="Calibri" w:eastAsia="Calibri" w:cs="Calibri"/>
                <w:noProof w:val="0"/>
                <w:sz w:val="28"/>
                <w:szCs w:val="28"/>
                <w:lang w:val="es-ES"/>
              </w:rPr>
              <w:t xml:space="preserve"> 4</w:t>
            </w:r>
            <w:r w:rsidRPr="19ADC057" w:rsidR="63F6A129">
              <w:rPr>
                <w:rFonts w:ascii="Calibri" w:hAnsi="Calibri" w:eastAsia="Calibri" w:cs="Calibri"/>
                <w:noProof w:val="0"/>
                <w:sz w:val="28"/>
                <w:szCs w:val="28"/>
                <w:lang w:val="es-ES"/>
              </w:rPr>
              <w:t>*</w:t>
            </w:r>
          </w:p>
        </w:tc>
      </w:tr>
      <w:tr w:rsidR="242224D0" w:rsidTr="19ADC057" w14:paraId="418FC217">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19ADC057" w:rsidRDefault="18289E3C" w14:paraId="672FD8B7" w14:textId="3FD2DB2F">
            <w:pPr>
              <w:pStyle w:val="Normal"/>
              <w:bidi w:val="0"/>
              <w:jc w:val="center"/>
              <w:rPr>
                <w:rFonts w:ascii="Calibri" w:hAnsi="Calibri" w:eastAsia="Calibri" w:cs="Calibri"/>
                <w:b w:val="1"/>
                <w:bCs w:val="1"/>
                <w:i w:val="0"/>
                <w:iCs w:val="0"/>
                <w:caps w:val="0"/>
                <w:smallCaps w:val="0"/>
                <w:noProof w:val="0"/>
                <w:color w:val="auto"/>
                <w:sz w:val="28"/>
                <w:szCs w:val="28"/>
                <w:lang w:val="es-ES"/>
              </w:rPr>
            </w:pPr>
            <w:r w:rsidRPr="19ADC057" w:rsidR="54A43756">
              <w:rPr>
                <w:rFonts w:ascii="Calibri" w:hAnsi="Calibri" w:eastAsia="Calibri" w:cs="Calibri"/>
                <w:b w:val="1"/>
                <w:bCs w:val="1"/>
                <w:i w:val="0"/>
                <w:iCs w:val="0"/>
                <w:caps w:val="0"/>
                <w:smallCaps w:val="0"/>
                <w:noProof w:val="0"/>
                <w:color w:val="auto"/>
                <w:sz w:val="28"/>
                <w:szCs w:val="28"/>
                <w:lang w:val="es-ES"/>
              </w:rPr>
              <w:t>Seúl</w:t>
            </w:r>
          </w:p>
        </w:tc>
        <w:tc>
          <w:tcPr>
            <w:cnfStyle w:val="000000000000" w:firstRow="0" w:lastRow="0" w:firstColumn="0" w:lastColumn="0" w:oddVBand="0" w:evenVBand="0" w:oddHBand="0" w:evenHBand="0" w:firstRowFirstColumn="0" w:firstRowLastColumn="0" w:lastRowFirstColumn="0" w:lastRowLastColumn="0"/>
            <w:tcW w:w="5325" w:type="dxa"/>
            <w:tcMar/>
            <w:vAlign w:val="center"/>
          </w:tcPr>
          <w:p w:rsidR="4B8A4CC7" w:rsidP="4B8A4CC7" w:rsidRDefault="4B8A4CC7" w14:paraId="3C64BA2C" w14:textId="24B22A81">
            <w:pPr>
              <w:pStyle w:val="Normal"/>
              <w:bidi w:val="0"/>
              <w:spacing w:before="0" w:beforeAutospacing="off" w:after="0" w:afterAutospacing="off"/>
              <w:jc w:val="center"/>
            </w:pPr>
            <w:r w:rsidRPr="19ADC057" w:rsidR="0BB5BAAE">
              <w:rPr>
                <w:rFonts w:ascii="Calibri" w:hAnsi="Calibri" w:eastAsia="Calibri" w:cs="Calibri"/>
                <w:noProof w:val="0"/>
                <w:sz w:val="28"/>
                <w:szCs w:val="28"/>
                <w:lang w:val="es-ES"/>
              </w:rPr>
              <w:t xml:space="preserve">Novotel </w:t>
            </w:r>
            <w:r w:rsidRPr="19ADC057" w:rsidR="0BB5BAAE">
              <w:rPr>
                <w:rFonts w:ascii="Calibri" w:hAnsi="Calibri" w:eastAsia="Calibri" w:cs="Calibri"/>
                <w:noProof w:val="0"/>
                <w:sz w:val="28"/>
                <w:szCs w:val="28"/>
                <w:lang w:val="es-ES"/>
              </w:rPr>
              <w:t>Ambassador</w:t>
            </w:r>
            <w:r w:rsidRPr="19ADC057" w:rsidR="0BB5BAAE">
              <w:rPr>
                <w:rFonts w:ascii="Calibri" w:hAnsi="Calibri" w:eastAsia="Calibri" w:cs="Calibri"/>
                <w:noProof w:val="0"/>
                <w:sz w:val="28"/>
                <w:szCs w:val="28"/>
                <w:lang w:val="es-ES"/>
              </w:rPr>
              <w:t xml:space="preserve"> </w:t>
            </w:r>
            <w:r w:rsidRPr="19ADC057" w:rsidR="0BB5BAAE">
              <w:rPr>
                <w:rFonts w:ascii="Calibri" w:hAnsi="Calibri" w:eastAsia="Calibri" w:cs="Calibri"/>
                <w:noProof w:val="0"/>
                <w:sz w:val="28"/>
                <w:szCs w:val="28"/>
                <w:lang w:val="es-ES"/>
              </w:rPr>
              <w:t>Seoul</w:t>
            </w:r>
            <w:r w:rsidRPr="19ADC057" w:rsidR="0BB5BAAE">
              <w:rPr>
                <w:rFonts w:ascii="Calibri" w:hAnsi="Calibri" w:eastAsia="Calibri" w:cs="Calibri"/>
                <w:noProof w:val="0"/>
                <w:sz w:val="28"/>
                <w:szCs w:val="28"/>
                <w:lang w:val="es-ES"/>
              </w:rPr>
              <w:t xml:space="preserve"> </w:t>
            </w:r>
            <w:r w:rsidRPr="19ADC057" w:rsidR="0BB5BAAE">
              <w:rPr>
                <w:rFonts w:ascii="Calibri" w:hAnsi="Calibri" w:eastAsia="Calibri" w:cs="Calibri"/>
                <w:noProof w:val="0"/>
                <w:sz w:val="28"/>
                <w:szCs w:val="28"/>
                <w:lang w:val="es-ES"/>
              </w:rPr>
              <w:t>Dongdaemun</w:t>
            </w:r>
            <w:r w:rsidRPr="19ADC057" w:rsidR="0BB5BAAE">
              <w:rPr>
                <w:rFonts w:ascii="Calibri" w:hAnsi="Calibri" w:eastAsia="Calibri" w:cs="Calibri"/>
                <w:noProof w:val="0"/>
                <w:sz w:val="28"/>
                <w:szCs w:val="28"/>
                <w:lang w:val="es-ES"/>
              </w:rPr>
              <w:t xml:space="preserve"> 4*</w:t>
            </w:r>
          </w:p>
        </w:tc>
      </w:tr>
    </w:tbl>
    <w:p w:rsidR="6E8BC9B3" w:rsidP="6E8BC9B3" w:rsidRDefault="6E8BC9B3" w14:paraId="4287D265" w14:textId="537B5399">
      <w:pPr>
        <w:pStyle w:val="Normal"/>
        <w:bidi w:val="0"/>
        <w:spacing w:after="0" w:afterAutospacing="off"/>
        <w:jc w:val="center"/>
        <w:rPr>
          <w:rFonts w:ascii="Calibri" w:hAnsi="Calibri" w:eastAsia="Calibri" w:cs="Calibri"/>
          <w:b w:val="1"/>
          <w:bCs w:val="1"/>
          <w:noProof w:val="0"/>
          <w:sz w:val="28"/>
          <w:szCs w:val="28"/>
          <w:lang w:val="es-ES"/>
        </w:rPr>
      </w:pPr>
    </w:p>
    <w:p w:rsidR="6E8BC9B3" w:rsidP="6E8BC9B3" w:rsidRDefault="6E8BC9B3" w14:paraId="0DE337DF" w14:textId="03221EDC">
      <w:pPr>
        <w:pStyle w:val="Normal"/>
        <w:bidi w:val="0"/>
        <w:spacing w:after="0" w:afterAutospacing="off"/>
        <w:jc w:val="center"/>
        <w:rPr>
          <w:rFonts w:ascii="Calibri" w:hAnsi="Calibri" w:eastAsia="Calibri" w:cs="Calibri"/>
          <w:b w:val="1"/>
          <w:bCs w:val="1"/>
          <w:noProof w:val="0"/>
          <w:sz w:val="28"/>
          <w:szCs w:val="28"/>
          <w:lang w:val="es-ES"/>
        </w:rPr>
      </w:pPr>
    </w:p>
    <w:p w:rsidR="6E8BC9B3" w:rsidP="19ADC057" w:rsidRDefault="6E8BC9B3" w14:paraId="72307DCB" w14:textId="0B5C0D3A">
      <w:pPr>
        <w:pStyle w:val="Normal"/>
        <w:bidi w:val="0"/>
        <w:spacing w:after="0" w:afterAutospacing="off"/>
        <w:jc w:val="center"/>
        <w:rPr>
          <w:rFonts w:ascii="Calibri" w:hAnsi="Calibri" w:eastAsia="Calibri" w:cs="Calibri"/>
          <w:b w:val="1"/>
          <w:bCs w:val="1"/>
          <w:noProof w:val="0"/>
          <w:sz w:val="28"/>
          <w:szCs w:val="28"/>
          <w:lang w:val="es-ES"/>
        </w:rPr>
      </w:pPr>
      <w:r w:rsidRPr="19ADC057" w:rsidR="172D895B">
        <w:rPr>
          <w:rFonts w:ascii="Calibri" w:hAnsi="Calibri" w:eastAsia="Calibri" w:cs="Calibri"/>
          <w:b w:val="1"/>
          <w:bCs w:val="1"/>
          <w:noProof w:val="0"/>
          <w:sz w:val="28"/>
          <w:szCs w:val="28"/>
          <w:lang w:val="es-ES"/>
        </w:rPr>
        <w:t xml:space="preserve">Notas importantes </w:t>
      </w:r>
    </w:p>
    <w:p w:rsidR="6E8BC9B3" w:rsidP="19ADC057" w:rsidRDefault="6E8BC9B3" w14:paraId="6D9D6F93" w14:textId="6BC9AEEA">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Mínimo de 02 personas.</w:t>
      </w:r>
    </w:p>
    <w:p w:rsidR="6E8BC9B3" w:rsidP="19ADC057" w:rsidRDefault="6E8BC9B3" w14:paraId="00650901" w14:textId="775B4E7B">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El orden de las visitas podrá ser variado en destino o podrán dar otras en sustitución al previsto por causas de fuerza mayor manteniendo integro el programa.</w:t>
      </w:r>
    </w:p>
    <w:p w:rsidR="6E8BC9B3" w:rsidP="19ADC057" w:rsidRDefault="6E8BC9B3" w14:paraId="1E6E115F" w14:textId="2DF0AF56">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 xml:space="preserve">El día 04 las maletas serán transportadas aparte desde el hotel en Tokio hasta el hotel en Kioto, incluye 01 maleta por persona de 23kg. Suplemento por maleta adicional 1.000 JPY, pago directo en destino. </w:t>
      </w:r>
      <w:r w:rsidRPr="19ADC057" w:rsidR="172D895B">
        <w:rPr>
          <w:rFonts w:ascii="Calibri" w:hAnsi="Calibri" w:eastAsia="Calibri" w:cs="Calibri"/>
          <w:b w:val="0"/>
          <w:bCs w:val="0"/>
          <w:noProof w:val="0"/>
          <w:sz w:val="28"/>
          <w:szCs w:val="28"/>
          <w:lang w:val="es-ES"/>
        </w:rPr>
        <w:t>Es posible que los pasajeros tengan que llevar consigo lo necesario para una noche sin su equipaje al completo.</w:t>
      </w:r>
      <w:r w:rsidRPr="19ADC057" w:rsidR="172D895B">
        <w:rPr>
          <w:rFonts w:ascii="Calibri" w:hAnsi="Calibri" w:eastAsia="Calibri" w:cs="Calibri"/>
          <w:b w:val="0"/>
          <w:bCs w:val="0"/>
          <w:noProof w:val="0"/>
          <w:sz w:val="28"/>
          <w:szCs w:val="28"/>
          <w:lang w:val="es-ES"/>
        </w:rPr>
        <w:t xml:space="preserve"> </w:t>
      </w:r>
    </w:p>
    <w:p w:rsidR="6E8BC9B3" w:rsidP="19ADC057" w:rsidRDefault="6E8BC9B3" w14:paraId="1C06DEF5" w14:textId="667504D2">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Si</w:t>
      </w:r>
      <w:r w:rsidRPr="19ADC057" w:rsidR="172D895B">
        <w:rPr>
          <w:rFonts w:ascii="Calibri" w:hAnsi="Calibri" w:eastAsia="Calibri" w:cs="Calibri"/>
          <w:b w:val="0"/>
          <w:bCs w:val="0"/>
          <w:noProof w:val="0"/>
          <w:sz w:val="28"/>
          <w:szCs w:val="28"/>
          <w:lang w:val="es-ES"/>
        </w:rPr>
        <w:t xml:space="preserve"> la hora del traslado, el día de salida es a las 08.30 AM o antes, se aplicará suplemento. Consultar.</w:t>
      </w:r>
    </w:p>
    <w:p w:rsidR="6E8BC9B3" w:rsidP="19ADC057" w:rsidRDefault="6E8BC9B3" w14:paraId="5A696B0E" w14:textId="36EF67C8">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 xml:space="preserve">En la asistencia en el aeropuerto el guía no acompañará a los pasajeros hasta el hotel, sino que los dejará en el servicio de autobús. La salida será sin asistente. </w:t>
      </w:r>
    </w:p>
    <w:p w:rsidR="6E8BC9B3" w:rsidP="19ADC057" w:rsidRDefault="6E8BC9B3" w14:paraId="6C50B793" w14:textId="045DC5E0">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Los</w:t>
      </w:r>
      <w:r w:rsidRPr="19ADC057" w:rsidR="172D895B">
        <w:rPr>
          <w:rFonts w:ascii="Calibri" w:hAnsi="Calibri" w:eastAsia="Calibri" w:cs="Calibri"/>
          <w:b w:val="0"/>
          <w:bCs w:val="0"/>
          <w:noProof w:val="0"/>
          <w:sz w:val="28"/>
          <w:szCs w:val="28"/>
          <w:lang w:val="es-ES"/>
        </w:rPr>
        <w:t xml:space="preserve"> traslados previstos son diurnos a partir de las 08:00hrs, en caso de horarios nocturnos consultar suplementos.</w:t>
      </w:r>
    </w:p>
    <w:p w:rsidR="6E8BC9B3" w:rsidP="19ADC057" w:rsidRDefault="6E8BC9B3" w14:paraId="2F4B1431" w14:textId="430440E0">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 xml:space="preserve">Precios no válidos en eventos especiales, congresos, fiestas nacionales, locales, carnavales y semana santa. </w:t>
      </w:r>
    </w:p>
    <w:p w:rsidR="6E8BC9B3" w:rsidP="19ADC057" w:rsidRDefault="6E8BC9B3" w14:paraId="750095E1" w14:textId="53C2900A">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Las</w:t>
      </w:r>
      <w:r w:rsidRPr="19ADC057" w:rsidR="172D895B">
        <w:rPr>
          <w:rFonts w:ascii="Calibri" w:hAnsi="Calibri" w:eastAsia="Calibri" w:cs="Calibri"/>
          <w:b w:val="0"/>
          <w:bCs w:val="0"/>
          <w:noProof w:val="0"/>
          <w:sz w:val="28"/>
          <w:szCs w:val="28"/>
          <w:lang w:val="es-ES"/>
        </w:rPr>
        <w:t xml:space="preserve"> excursiones opcionales de ceremonia del té e Hiroshima y Miyajima no se venderán en destino. Se necesita reservar con mínimo </w:t>
      </w:r>
      <w:r w:rsidRPr="19ADC057" w:rsidR="635C6736">
        <w:rPr>
          <w:rFonts w:ascii="Calibri" w:hAnsi="Calibri" w:eastAsia="Calibri" w:cs="Calibri"/>
          <w:b w:val="0"/>
          <w:bCs w:val="0"/>
          <w:noProof w:val="0"/>
          <w:sz w:val="28"/>
          <w:szCs w:val="28"/>
          <w:lang w:val="es-ES"/>
        </w:rPr>
        <w:t>0</w:t>
      </w:r>
      <w:r w:rsidRPr="19ADC057" w:rsidR="172D895B">
        <w:rPr>
          <w:rFonts w:ascii="Calibri" w:hAnsi="Calibri" w:eastAsia="Calibri" w:cs="Calibri"/>
          <w:b w:val="0"/>
          <w:bCs w:val="0"/>
          <w:noProof w:val="0"/>
          <w:sz w:val="28"/>
          <w:szCs w:val="28"/>
          <w:lang w:val="es-ES"/>
        </w:rPr>
        <w:t xml:space="preserve">3 semanas de antelación. Algunas fechas no operarán las excursiones. Consultar precios y operativa. </w:t>
      </w:r>
    </w:p>
    <w:p w:rsidR="6E8BC9B3" w:rsidP="19ADC057" w:rsidRDefault="6E8BC9B3" w14:paraId="3031B427" w14:textId="16F1B530">
      <w:pPr>
        <w:pStyle w:val="ListParagraph"/>
        <w:numPr>
          <w:ilvl w:val="0"/>
          <w:numId w:val="20"/>
        </w:numPr>
        <w:bidi w:val="0"/>
        <w:spacing w:after="0" w:afterAutospacing="off"/>
        <w:jc w:val="both"/>
        <w:rPr>
          <w:rFonts w:ascii="Calibri" w:hAnsi="Calibri" w:eastAsia="Calibri" w:cs="Calibri"/>
          <w:b w:val="0"/>
          <w:bCs w:val="0"/>
          <w:noProof w:val="0"/>
          <w:sz w:val="28"/>
          <w:szCs w:val="28"/>
          <w:lang w:val="es-ES"/>
        </w:rPr>
      </w:pPr>
      <w:r w:rsidRPr="19ADC057" w:rsidR="172D895B">
        <w:rPr>
          <w:rFonts w:ascii="Calibri" w:hAnsi="Calibri" w:eastAsia="Calibri" w:cs="Calibri"/>
          <w:b w:val="0"/>
          <w:bCs w:val="0"/>
          <w:noProof w:val="0"/>
          <w:sz w:val="28"/>
          <w:szCs w:val="28"/>
          <w:lang w:val="es-ES"/>
        </w:rPr>
        <w:t>En</w:t>
      </w:r>
      <w:r w:rsidRPr="19ADC057" w:rsidR="172D895B">
        <w:rPr>
          <w:rFonts w:ascii="Calibri" w:hAnsi="Calibri" w:eastAsia="Calibri" w:cs="Calibri"/>
          <w:b w:val="0"/>
          <w:bCs w:val="0"/>
          <w:noProof w:val="0"/>
          <w:sz w:val="28"/>
          <w:szCs w:val="28"/>
          <w:lang w:val="es-ES"/>
        </w:rPr>
        <w:t xml:space="preserve"> caso de realizar la opcional de la ceremonia del té, el día 02, no irán a </w:t>
      </w:r>
      <w:r w:rsidRPr="19ADC057" w:rsidR="172D895B">
        <w:rPr>
          <w:rFonts w:ascii="Calibri" w:hAnsi="Calibri" w:eastAsia="Calibri" w:cs="Calibri"/>
          <w:b w:val="0"/>
          <w:bCs w:val="0"/>
          <w:noProof w:val="0"/>
          <w:sz w:val="28"/>
          <w:szCs w:val="28"/>
          <w:lang w:val="es-ES"/>
        </w:rPr>
        <w:t>Ginza</w:t>
      </w:r>
      <w:r w:rsidRPr="19ADC057" w:rsidR="172D895B">
        <w:rPr>
          <w:rFonts w:ascii="Calibri" w:hAnsi="Calibri" w:eastAsia="Calibri" w:cs="Calibri"/>
          <w:b w:val="0"/>
          <w:bCs w:val="0"/>
          <w:noProof w:val="0"/>
          <w:sz w:val="28"/>
          <w:szCs w:val="28"/>
          <w:lang w:val="es-ES"/>
        </w:rPr>
        <w:t xml:space="preserve"> con el grupo en el autobús. Necesitan llevar calcetines para participar en la ceremonia. Almuerzo no incluido.</w:t>
      </w:r>
    </w:p>
    <w:p w:rsidR="6E8BC9B3" w:rsidP="6E8BC9B3" w:rsidRDefault="6E8BC9B3" w14:paraId="2D4913C8" w14:textId="251C9CB5">
      <w:pPr>
        <w:pStyle w:val="Normal"/>
        <w:bidi w:val="0"/>
        <w:spacing w:after="0" w:afterAutospacing="off"/>
        <w:jc w:val="center"/>
        <w:rPr>
          <w:rFonts w:ascii="Calibri" w:hAnsi="Calibri" w:eastAsia="Calibri" w:cs="Calibri"/>
          <w:b w:val="1"/>
          <w:bCs w:val="1"/>
          <w:noProof w:val="0"/>
          <w:sz w:val="28"/>
          <w:szCs w:val="28"/>
          <w:lang w:val="es-ES"/>
        </w:rPr>
      </w:pPr>
    </w:p>
    <w:p w:rsidR="598AB221" w:rsidP="598AB221" w:rsidRDefault="598AB221" w14:paraId="4D930F62" w14:textId="54BF1D06">
      <w:pPr>
        <w:pStyle w:val="Normal"/>
        <w:bidi w:val="0"/>
        <w:spacing w:after="0" w:afterAutospacing="off"/>
        <w:jc w:val="center"/>
        <w:rPr>
          <w:rFonts w:ascii="Calibri" w:hAnsi="Calibri" w:eastAsia="Calibri" w:cs="Calibri"/>
          <w:b w:val="1"/>
          <w:bCs w:val="1"/>
          <w:noProof w:val="0"/>
          <w:sz w:val="28"/>
          <w:szCs w:val="28"/>
          <w:lang w:val="es-ES"/>
        </w:rPr>
      </w:pPr>
    </w:p>
    <w:p w:rsidR="598AB221" w:rsidP="598AB221" w:rsidRDefault="598AB221" w14:paraId="64637BE4" w14:textId="323511A9">
      <w:pPr>
        <w:pStyle w:val="Normal"/>
        <w:bidi w:val="0"/>
        <w:spacing w:after="0" w:afterAutospacing="off"/>
        <w:jc w:val="center"/>
        <w:rPr>
          <w:rFonts w:ascii="Calibri" w:hAnsi="Calibri" w:eastAsia="Calibri" w:cs="Calibri"/>
          <w:b w:val="1"/>
          <w:bCs w:val="1"/>
          <w:noProof w:val="0"/>
          <w:sz w:val="28"/>
          <w:szCs w:val="28"/>
          <w:lang w:val="es-ES"/>
        </w:rPr>
      </w:pPr>
    </w:p>
    <w:p w:rsidR="636817B4" w:rsidP="4D2C32EA" w:rsidRDefault="636817B4" w14:paraId="0B99D506" w14:textId="6104475B">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19ADC057" w:rsidR="27AF28C7">
        <w:rPr>
          <w:rFonts w:ascii="Calibri" w:hAnsi="Calibri" w:eastAsia="Calibri" w:cs="Calibri"/>
          <w:b w:val="1"/>
          <w:bCs w:val="1"/>
          <w:noProof w:val="0"/>
          <w:color w:val="D1D1D1" w:themeColor="background2" w:themeTint="FF" w:themeShade="E6"/>
          <w:sz w:val="28"/>
          <w:szCs w:val="28"/>
          <w:lang w:val="es-ES"/>
        </w:rPr>
        <w:t>MP</w:t>
      </w:r>
      <w:r w:rsidRPr="19ADC057" w:rsidR="0044251A">
        <w:rPr>
          <w:rFonts w:ascii="Calibri" w:hAnsi="Calibri" w:eastAsia="Calibri" w:cs="Calibri"/>
          <w:b w:val="1"/>
          <w:bCs w:val="1"/>
          <w:noProof w:val="0"/>
          <w:color w:val="D1D1D1" w:themeColor="background2" w:themeTint="FF" w:themeShade="E6"/>
          <w:sz w:val="28"/>
          <w:szCs w:val="28"/>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242224D0"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242224D0"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D2C32EA" w:rsidRDefault="43CE290E" w14:paraId="531E3B9D" w14:textId="09C057FE">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0">
    <w:nsid w:val="70c1d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30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98f1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be7f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c6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7a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ff3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ca9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562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aca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6af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924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dfa0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EC135"/>
    <w:rsid w:val="0041F367"/>
    <w:rsid w:val="0044251A"/>
    <w:rsid w:val="00747C91"/>
    <w:rsid w:val="00B54D4D"/>
    <w:rsid w:val="00C43F93"/>
    <w:rsid w:val="01072D53"/>
    <w:rsid w:val="0133020F"/>
    <w:rsid w:val="014BF67B"/>
    <w:rsid w:val="0152B55C"/>
    <w:rsid w:val="01635614"/>
    <w:rsid w:val="01767714"/>
    <w:rsid w:val="017E64E2"/>
    <w:rsid w:val="017FCE23"/>
    <w:rsid w:val="018E64EA"/>
    <w:rsid w:val="018EED1B"/>
    <w:rsid w:val="01A28A55"/>
    <w:rsid w:val="01FCEE95"/>
    <w:rsid w:val="021868C5"/>
    <w:rsid w:val="02221D99"/>
    <w:rsid w:val="022F3509"/>
    <w:rsid w:val="0246754F"/>
    <w:rsid w:val="025F9124"/>
    <w:rsid w:val="027C71C5"/>
    <w:rsid w:val="02810D30"/>
    <w:rsid w:val="0283A80C"/>
    <w:rsid w:val="0285FEE1"/>
    <w:rsid w:val="02AB5C4B"/>
    <w:rsid w:val="02EE39A2"/>
    <w:rsid w:val="0312B55F"/>
    <w:rsid w:val="03211586"/>
    <w:rsid w:val="0326C087"/>
    <w:rsid w:val="033C8E84"/>
    <w:rsid w:val="036976A2"/>
    <w:rsid w:val="03811A50"/>
    <w:rsid w:val="0392AD18"/>
    <w:rsid w:val="03970D7E"/>
    <w:rsid w:val="03E5CF80"/>
    <w:rsid w:val="04350BF7"/>
    <w:rsid w:val="04371107"/>
    <w:rsid w:val="047E5DEF"/>
    <w:rsid w:val="04C5130A"/>
    <w:rsid w:val="04D685CE"/>
    <w:rsid w:val="04F38685"/>
    <w:rsid w:val="04FC5EA6"/>
    <w:rsid w:val="050DBA8E"/>
    <w:rsid w:val="050E5640"/>
    <w:rsid w:val="0540E4E8"/>
    <w:rsid w:val="0545F7D1"/>
    <w:rsid w:val="057978E9"/>
    <w:rsid w:val="059E64F1"/>
    <w:rsid w:val="05CBB440"/>
    <w:rsid w:val="05DE22AF"/>
    <w:rsid w:val="06161ACD"/>
    <w:rsid w:val="062E70F3"/>
    <w:rsid w:val="0638DD62"/>
    <w:rsid w:val="0661FAB6"/>
    <w:rsid w:val="0687AE9D"/>
    <w:rsid w:val="068EF4D7"/>
    <w:rsid w:val="069C6F06"/>
    <w:rsid w:val="06B72677"/>
    <w:rsid w:val="06F22E71"/>
    <w:rsid w:val="072BD7E1"/>
    <w:rsid w:val="072EC61B"/>
    <w:rsid w:val="073358D1"/>
    <w:rsid w:val="075F3C01"/>
    <w:rsid w:val="0779C7DE"/>
    <w:rsid w:val="07A27CDA"/>
    <w:rsid w:val="07A54BF8"/>
    <w:rsid w:val="07C426B0"/>
    <w:rsid w:val="07E9C2E7"/>
    <w:rsid w:val="07F6B91C"/>
    <w:rsid w:val="081AD165"/>
    <w:rsid w:val="081D43D3"/>
    <w:rsid w:val="08264019"/>
    <w:rsid w:val="08264019"/>
    <w:rsid w:val="08295CED"/>
    <w:rsid w:val="08513138"/>
    <w:rsid w:val="08B2A26E"/>
    <w:rsid w:val="08C561DD"/>
    <w:rsid w:val="08D7776B"/>
    <w:rsid w:val="08DFEEDA"/>
    <w:rsid w:val="08F4BFBE"/>
    <w:rsid w:val="0910A426"/>
    <w:rsid w:val="091AE218"/>
    <w:rsid w:val="09363416"/>
    <w:rsid w:val="09490301"/>
    <w:rsid w:val="098252DE"/>
    <w:rsid w:val="09BD3F02"/>
    <w:rsid w:val="09C05B54"/>
    <w:rsid w:val="09DAB6E2"/>
    <w:rsid w:val="0A0705C0"/>
    <w:rsid w:val="0A2375BF"/>
    <w:rsid w:val="0A7AA64C"/>
    <w:rsid w:val="0A8CF155"/>
    <w:rsid w:val="0A99DAB3"/>
    <w:rsid w:val="0AA75992"/>
    <w:rsid w:val="0AB5C851"/>
    <w:rsid w:val="0AB9C2AC"/>
    <w:rsid w:val="0AC83D7B"/>
    <w:rsid w:val="0AD446F9"/>
    <w:rsid w:val="0AD62137"/>
    <w:rsid w:val="0AED59A5"/>
    <w:rsid w:val="0B13EC5F"/>
    <w:rsid w:val="0B24898B"/>
    <w:rsid w:val="0B4193E5"/>
    <w:rsid w:val="0B4FCE6D"/>
    <w:rsid w:val="0B68A99F"/>
    <w:rsid w:val="0B7DED38"/>
    <w:rsid w:val="0BA592F5"/>
    <w:rsid w:val="0BA723A7"/>
    <w:rsid w:val="0BB5BAAE"/>
    <w:rsid w:val="0BCEA052"/>
    <w:rsid w:val="0BD40F07"/>
    <w:rsid w:val="0BF752F5"/>
    <w:rsid w:val="0BF9844B"/>
    <w:rsid w:val="0C52A79A"/>
    <w:rsid w:val="0C589101"/>
    <w:rsid w:val="0C84206E"/>
    <w:rsid w:val="0CC0E3F5"/>
    <w:rsid w:val="0CC7A114"/>
    <w:rsid w:val="0D2652F6"/>
    <w:rsid w:val="0D824402"/>
    <w:rsid w:val="0D824402"/>
    <w:rsid w:val="0DA68C43"/>
    <w:rsid w:val="0DAD302C"/>
    <w:rsid w:val="0E13C779"/>
    <w:rsid w:val="0E37F824"/>
    <w:rsid w:val="0E3E17B6"/>
    <w:rsid w:val="0E54A0C4"/>
    <w:rsid w:val="0E55C6DB"/>
    <w:rsid w:val="0E6D3774"/>
    <w:rsid w:val="0E7ADC8A"/>
    <w:rsid w:val="0EA479B0"/>
    <w:rsid w:val="0ED62A82"/>
    <w:rsid w:val="0EDA9B26"/>
    <w:rsid w:val="0EE504CE"/>
    <w:rsid w:val="0EF056A5"/>
    <w:rsid w:val="0F26AFB1"/>
    <w:rsid w:val="0F459DD1"/>
    <w:rsid w:val="0F461B2A"/>
    <w:rsid w:val="0F6A77AE"/>
    <w:rsid w:val="0F6BC553"/>
    <w:rsid w:val="0F757911"/>
    <w:rsid w:val="0F78E34B"/>
    <w:rsid w:val="0F7EE146"/>
    <w:rsid w:val="0FA87795"/>
    <w:rsid w:val="0FAD12A1"/>
    <w:rsid w:val="0FD01BEE"/>
    <w:rsid w:val="0FD66B94"/>
    <w:rsid w:val="0FE392F0"/>
    <w:rsid w:val="1000993D"/>
    <w:rsid w:val="1008668E"/>
    <w:rsid w:val="100E8611"/>
    <w:rsid w:val="10105A14"/>
    <w:rsid w:val="102764AA"/>
    <w:rsid w:val="10590EBE"/>
    <w:rsid w:val="106AFA8C"/>
    <w:rsid w:val="107B5CEE"/>
    <w:rsid w:val="10B89611"/>
    <w:rsid w:val="10C5A133"/>
    <w:rsid w:val="10D37141"/>
    <w:rsid w:val="10D6379E"/>
    <w:rsid w:val="10E5427A"/>
    <w:rsid w:val="10FA27DE"/>
    <w:rsid w:val="1109D06F"/>
    <w:rsid w:val="110FD1E7"/>
    <w:rsid w:val="111A25E4"/>
    <w:rsid w:val="111C507A"/>
    <w:rsid w:val="11276A5A"/>
    <w:rsid w:val="11486439"/>
    <w:rsid w:val="11493AEE"/>
    <w:rsid w:val="114AD672"/>
    <w:rsid w:val="114D7CD9"/>
    <w:rsid w:val="1158EA59"/>
    <w:rsid w:val="1184AA0E"/>
    <w:rsid w:val="11865D06"/>
    <w:rsid w:val="11A274A4"/>
    <w:rsid w:val="11C766D1"/>
    <w:rsid w:val="11DE7870"/>
    <w:rsid w:val="120028A6"/>
    <w:rsid w:val="121F7A2D"/>
    <w:rsid w:val="122BF71E"/>
    <w:rsid w:val="12433CDC"/>
    <w:rsid w:val="1263C333"/>
    <w:rsid w:val="128CF7E3"/>
    <w:rsid w:val="128E7915"/>
    <w:rsid w:val="12951E44"/>
    <w:rsid w:val="12A8EDCB"/>
    <w:rsid w:val="12C98D8E"/>
    <w:rsid w:val="1300D34B"/>
    <w:rsid w:val="1313CCB2"/>
    <w:rsid w:val="133E9793"/>
    <w:rsid w:val="1360B7CE"/>
    <w:rsid w:val="136E8FB3"/>
    <w:rsid w:val="1374ECFD"/>
    <w:rsid w:val="13AC109D"/>
    <w:rsid w:val="13CB5C21"/>
    <w:rsid w:val="13F2FB65"/>
    <w:rsid w:val="13FB1545"/>
    <w:rsid w:val="13FFCAED"/>
    <w:rsid w:val="1425FE8D"/>
    <w:rsid w:val="1428EFF4"/>
    <w:rsid w:val="1431CED2"/>
    <w:rsid w:val="1475D364"/>
    <w:rsid w:val="147E6440"/>
    <w:rsid w:val="149DF864"/>
    <w:rsid w:val="14AD2DA8"/>
    <w:rsid w:val="14B52465"/>
    <w:rsid w:val="14B54138"/>
    <w:rsid w:val="14BA583C"/>
    <w:rsid w:val="14C38D39"/>
    <w:rsid w:val="14D3F534"/>
    <w:rsid w:val="14D64F81"/>
    <w:rsid w:val="1501A841"/>
    <w:rsid w:val="151522FF"/>
    <w:rsid w:val="154B9FAE"/>
    <w:rsid w:val="155DB569"/>
    <w:rsid w:val="156D3124"/>
    <w:rsid w:val="157E8A2D"/>
    <w:rsid w:val="1583E554"/>
    <w:rsid w:val="158ED2BD"/>
    <w:rsid w:val="159759DE"/>
    <w:rsid w:val="165A86DA"/>
    <w:rsid w:val="16C40831"/>
    <w:rsid w:val="16D4F4D2"/>
    <w:rsid w:val="16D860F6"/>
    <w:rsid w:val="16E60EC2"/>
    <w:rsid w:val="16EDA9DA"/>
    <w:rsid w:val="16EEF792"/>
    <w:rsid w:val="16F49316"/>
    <w:rsid w:val="16FAB277"/>
    <w:rsid w:val="16FBCA42"/>
    <w:rsid w:val="16FC3960"/>
    <w:rsid w:val="172D895B"/>
    <w:rsid w:val="17421AD8"/>
    <w:rsid w:val="17428049"/>
    <w:rsid w:val="174541D9"/>
    <w:rsid w:val="174AC24A"/>
    <w:rsid w:val="174D54F7"/>
    <w:rsid w:val="1753AC93"/>
    <w:rsid w:val="1780B541"/>
    <w:rsid w:val="17983C7A"/>
    <w:rsid w:val="17C41895"/>
    <w:rsid w:val="17F7F0FC"/>
    <w:rsid w:val="17FE97FD"/>
    <w:rsid w:val="1802CEB0"/>
    <w:rsid w:val="180862E5"/>
    <w:rsid w:val="18289E3C"/>
    <w:rsid w:val="18312122"/>
    <w:rsid w:val="185A29EB"/>
    <w:rsid w:val="1864BD68"/>
    <w:rsid w:val="1878C5FD"/>
    <w:rsid w:val="1893832C"/>
    <w:rsid w:val="18A83BBD"/>
    <w:rsid w:val="18A8DDF1"/>
    <w:rsid w:val="18B0221E"/>
    <w:rsid w:val="18FC1AFC"/>
    <w:rsid w:val="19100181"/>
    <w:rsid w:val="19153EF0"/>
    <w:rsid w:val="192BD644"/>
    <w:rsid w:val="194D77E7"/>
    <w:rsid w:val="195F1716"/>
    <w:rsid w:val="196F45A0"/>
    <w:rsid w:val="1980EC82"/>
    <w:rsid w:val="19833D24"/>
    <w:rsid w:val="199994F7"/>
    <w:rsid w:val="19ADC057"/>
    <w:rsid w:val="19B0F054"/>
    <w:rsid w:val="19B79310"/>
    <w:rsid w:val="1A0159B0"/>
    <w:rsid w:val="1A099D2A"/>
    <w:rsid w:val="1A16015B"/>
    <w:rsid w:val="1A33C046"/>
    <w:rsid w:val="1A48FE5C"/>
    <w:rsid w:val="1A683459"/>
    <w:rsid w:val="1A7CC899"/>
    <w:rsid w:val="1A969EA0"/>
    <w:rsid w:val="1AD4DDAA"/>
    <w:rsid w:val="1AE7A6DE"/>
    <w:rsid w:val="1B0CFE34"/>
    <w:rsid w:val="1B0E44DA"/>
    <w:rsid w:val="1B5A7C3E"/>
    <w:rsid w:val="1B6ECBF8"/>
    <w:rsid w:val="1B7F970B"/>
    <w:rsid w:val="1B8E4CC8"/>
    <w:rsid w:val="1BA9E6CD"/>
    <w:rsid w:val="1BB893C0"/>
    <w:rsid w:val="1BC59745"/>
    <w:rsid w:val="1BF1CFB7"/>
    <w:rsid w:val="1C10B706"/>
    <w:rsid w:val="1C13DEE8"/>
    <w:rsid w:val="1C1B238E"/>
    <w:rsid w:val="1C288398"/>
    <w:rsid w:val="1C4DB063"/>
    <w:rsid w:val="1C72D7A3"/>
    <w:rsid w:val="1C772556"/>
    <w:rsid w:val="1CE00AD5"/>
    <w:rsid w:val="1CEBDE95"/>
    <w:rsid w:val="1CEEF418"/>
    <w:rsid w:val="1CF24683"/>
    <w:rsid w:val="1CFCB583"/>
    <w:rsid w:val="1D623838"/>
    <w:rsid w:val="1D6618C8"/>
    <w:rsid w:val="1D699593"/>
    <w:rsid w:val="1D768942"/>
    <w:rsid w:val="1D83B346"/>
    <w:rsid w:val="1D8E4D6B"/>
    <w:rsid w:val="1DAECF27"/>
    <w:rsid w:val="1DD329BD"/>
    <w:rsid w:val="1E15F153"/>
    <w:rsid w:val="1E16BF07"/>
    <w:rsid w:val="1E42B199"/>
    <w:rsid w:val="1E447AE7"/>
    <w:rsid w:val="1E8E0AA8"/>
    <w:rsid w:val="1E918421"/>
    <w:rsid w:val="1E9337B2"/>
    <w:rsid w:val="1EA42AC8"/>
    <w:rsid w:val="1EA42AC8"/>
    <w:rsid w:val="1EA52334"/>
    <w:rsid w:val="1EAC76C2"/>
    <w:rsid w:val="1EC4C941"/>
    <w:rsid w:val="1EFA563F"/>
    <w:rsid w:val="1F9E5072"/>
    <w:rsid w:val="1FB68A8D"/>
    <w:rsid w:val="1FD33D78"/>
    <w:rsid w:val="2010D780"/>
    <w:rsid w:val="2042A5FC"/>
    <w:rsid w:val="204EFB71"/>
    <w:rsid w:val="205C3EB9"/>
    <w:rsid w:val="206699D3"/>
    <w:rsid w:val="20711CA3"/>
    <w:rsid w:val="209003AA"/>
    <w:rsid w:val="20907534"/>
    <w:rsid w:val="20A68679"/>
    <w:rsid w:val="20EEEC40"/>
    <w:rsid w:val="2148B2B4"/>
    <w:rsid w:val="2148C7FC"/>
    <w:rsid w:val="2168B6E0"/>
    <w:rsid w:val="216C0A33"/>
    <w:rsid w:val="21783E3B"/>
    <w:rsid w:val="2187AE7D"/>
    <w:rsid w:val="218B3315"/>
    <w:rsid w:val="218C5748"/>
    <w:rsid w:val="219CBF99"/>
    <w:rsid w:val="21A23C0E"/>
    <w:rsid w:val="21A90F18"/>
    <w:rsid w:val="21B35D36"/>
    <w:rsid w:val="21CA4DC4"/>
    <w:rsid w:val="21D9B497"/>
    <w:rsid w:val="21EF4FAB"/>
    <w:rsid w:val="22015F82"/>
    <w:rsid w:val="2232B7DF"/>
    <w:rsid w:val="223BDBD4"/>
    <w:rsid w:val="2243D0D5"/>
    <w:rsid w:val="226535DB"/>
    <w:rsid w:val="2265CA16"/>
    <w:rsid w:val="22760E76"/>
    <w:rsid w:val="227E1645"/>
    <w:rsid w:val="228D673B"/>
    <w:rsid w:val="22A3EFC6"/>
    <w:rsid w:val="22A57030"/>
    <w:rsid w:val="22B1537D"/>
    <w:rsid w:val="23037F70"/>
    <w:rsid w:val="230CCCCD"/>
    <w:rsid w:val="2311CC63"/>
    <w:rsid w:val="231CA4FA"/>
    <w:rsid w:val="2323837E"/>
    <w:rsid w:val="2327DFA1"/>
    <w:rsid w:val="2328E004"/>
    <w:rsid w:val="235CAC22"/>
    <w:rsid w:val="2379BCE3"/>
    <w:rsid w:val="237CC315"/>
    <w:rsid w:val="238ECAF3"/>
    <w:rsid w:val="23E4218C"/>
    <w:rsid w:val="23F2234B"/>
    <w:rsid w:val="23F840FB"/>
    <w:rsid w:val="240FE6D1"/>
    <w:rsid w:val="242224D0"/>
    <w:rsid w:val="24360FA5"/>
    <w:rsid w:val="243E325A"/>
    <w:rsid w:val="2456CD56"/>
    <w:rsid w:val="24716A55"/>
    <w:rsid w:val="248762F3"/>
    <w:rsid w:val="2497719D"/>
    <w:rsid w:val="249AAA9F"/>
    <w:rsid w:val="24BB1812"/>
    <w:rsid w:val="24CB78BE"/>
    <w:rsid w:val="24D20F7F"/>
    <w:rsid w:val="24D25A9C"/>
    <w:rsid w:val="24D2A8DC"/>
    <w:rsid w:val="24DA1AF2"/>
    <w:rsid w:val="255C5E43"/>
    <w:rsid w:val="255F0261"/>
    <w:rsid w:val="257BAECA"/>
    <w:rsid w:val="257BAECA"/>
    <w:rsid w:val="2585C9E7"/>
    <w:rsid w:val="25A62E03"/>
    <w:rsid w:val="25B85513"/>
    <w:rsid w:val="25BCAB34"/>
    <w:rsid w:val="25DD8F8D"/>
    <w:rsid w:val="25F58505"/>
    <w:rsid w:val="2622C9A2"/>
    <w:rsid w:val="2627A3D7"/>
    <w:rsid w:val="262DF0C4"/>
    <w:rsid w:val="263719B5"/>
    <w:rsid w:val="26433F54"/>
    <w:rsid w:val="266099B0"/>
    <w:rsid w:val="2671936A"/>
    <w:rsid w:val="26854B6A"/>
    <w:rsid w:val="2696DC54"/>
    <w:rsid w:val="26A8F82E"/>
    <w:rsid w:val="26C01B36"/>
    <w:rsid w:val="26C5B9CE"/>
    <w:rsid w:val="26D830BF"/>
    <w:rsid w:val="26D830BF"/>
    <w:rsid w:val="2705BFC8"/>
    <w:rsid w:val="271E746F"/>
    <w:rsid w:val="272EE352"/>
    <w:rsid w:val="2749810E"/>
    <w:rsid w:val="2756DC6D"/>
    <w:rsid w:val="2765D507"/>
    <w:rsid w:val="2767B5AD"/>
    <w:rsid w:val="276AA400"/>
    <w:rsid w:val="278149EC"/>
    <w:rsid w:val="27AF28C7"/>
    <w:rsid w:val="27C8DFEE"/>
    <w:rsid w:val="27D1FB97"/>
    <w:rsid w:val="280B0D67"/>
    <w:rsid w:val="282F4D91"/>
    <w:rsid w:val="2865F8BC"/>
    <w:rsid w:val="28694F92"/>
    <w:rsid w:val="288460BB"/>
    <w:rsid w:val="288B4DC0"/>
    <w:rsid w:val="2898C383"/>
    <w:rsid w:val="28999172"/>
    <w:rsid w:val="28AC995C"/>
    <w:rsid w:val="28B997D6"/>
    <w:rsid w:val="28CAE1BE"/>
    <w:rsid w:val="28FFDDFE"/>
    <w:rsid w:val="29092259"/>
    <w:rsid w:val="292C05A5"/>
    <w:rsid w:val="293A7559"/>
    <w:rsid w:val="29400C32"/>
    <w:rsid w:val="2982650F"/>
    <w:rsid w:val="298B6714"/>
    <w:rsid w:val="29D76D2A"/>
    <w:rsid w:val="29E0D8F1"/>
    <w:rsid w:val="29E3CA56"/>
    <w:rsid w:val="29FB6CE0"/>
    <w:rsid w:val="2A1BA918"/>
    <w:rsid w:val="2A2DB5DF"/>
    <w:rsid w:val="2A30662B"/>
    <w:rsid w:val="2A3DEE02"/>
    <w:rsid w:val="2A6E713C"/>
    <w:rsid w:val="2A76849F"/>
    <w:rsid w:val="2A78A103"/>
    <w:rsid w:val="2A9FCA7E"/>
    <w:rsid w:val="2A9FFB4E"/>
    <w:rsid w:val="2AA2DC75"/>
    <w:rsid w:val="2AB1150E"/>
    <w:rsid w:val="2ADE667B"/>
    <w:rsid w:val="2AE8D859"/>
    <w:rsid w:val="2AF01859"/>
    <w:rsid w:val="2B07F000"/>
    <w:rsid w:val="2B0C433E"/>
    <w:rsid w:val="2B1E5A93"/>
    <w:rsid w:val="2B28A8DF"/>
    <w:rsid w:val="2B5CA315"/>
    <w:rsid w:val="2B633156"/>
    <w:rsid w:val="2B7CAA38"/>
    <w:rsid w:val="2B960049"/>
    <w:rsid w:val="2BAAAB19"/>
    <w:rsid w:val="2BB49CC0"/>
    <w:rsid w:val="2BD125F2"/>
    <w:rsid w:val="2BD1E0C4"/>
    <w:rsid w:val="2BE2B444"/>
    <w:rsid w:val="2C295780"/>
    <w:rsid w:val="2C2B0E13"/>
    <w:rsid w:val="2C364302"/>
    <w:rsid w:val="2C3BAD21"/>
    <w:rsid w:val="2C3BAD21"/>
    <w:rsid w:val="2C4011B8"/>
    <w:rsid w:val="2C53E5A3"/>
    <w:rsid w:val="2C574841"/>
    <w:rsid w:val="2C6A22B2"/>
    <w:rsid w:val="2C8ED32F"/>
    <w:rsid w:val="2C91C971"/>
    <w:rsid w:val="2C93FF9B"/>
    <w:rsid w:val="2C94195F"/>
    <w:rsid w:val="2CB469D3"/>
    <w:rsid w:val="2CC0E32B"/>
    <w:rsid w:val="2CC0E32B"/>
    <w:rsid w:val="2CD11C80"/>
    <w:rsid w:val="2CD24E6A"/>
    <w:rsid w:val="2CDBF30E"/>
    <w:rsid w:val="2CE96D35"/>
    <w:rsid w:val="2CE9BD79"/>
    <w:rsid w:val="2CF1F6D2"/>
    <w:rsid w:val="2CF3FF96"/>
    <w:rsid w:val="2CFA9D42"/>
    <w:rsid w:val="2CFE6E80"/>
    <w:rsid w:val="2D0485DE"/>
    <w:rsid w:val="2D47130E"/>
    <w:rsid w:val="2D77C185"/>
    <w:rsid w:val="2D9B0E9C"/>
    <w:rsid w:val="2DCC35F4"/>
    <w:rsid w:val="2DE427B3"/>
    <w:rsid w:val="2DE7C829"/>
    <w:rsid w:val="2E019C41"/>
    <w:rsid w:val="2E0A2825"/>
    <w:rsid w:val="2E23C9A5"/>
    <w:rsid w:val="2E648AA0"/>
    <w:rsid w:val="2E7EF65F"/>
    <w:rsid w:val="2ED9344E"/>
    <w:rsid w:val="2EE5F0A7"/>
    <w:rsid w:val="2EE69419"/>
    <w:rsid w:val="2EEBEB37"/>
    <w:rsid w:val="2EFAA9FC"/>
    <w:rsid w:val="2F1FCC56"/>
    <w:rsid w:val="2F5A60DA"/>
    <w:rsid w:val="2F5B9A7A"/>
    <w:rsid w:val="2F657472"/>
    <w:rsid w:val="2F68CC3B"/>
    <w:rsid w:val="2F72BBFE"/>
    <w:rsid w:val="2F75B2BB"/>
    <w:rsid w:val="2FA1EFAD"/>
    <w:rsid w:val="2FCDBD5A"/>
    <w:rsid w:val="2FD43521"/>
    <w:rsid w:val="30037E3B"/>
    <w:rsid w:val="30196A36"/>
    <w:rsid w:val="30699E4A"/>
    <w:rsid w:val="30757223"/>
    <w:rsid w:val="3077A1D2"/>
    <w:rsid w:val="3085C4E3"/>
    <w:rsid w:val="309C0231"/>
    <w:rsid w:val="30A4201C"/>
    <w:rsid w:val="30AB7EFE"/>
    <w:rsid w:val="30AECDD6"/>
    <w:rsid w:val="30B81654"/>
    <w:rsid w:val="30C1ED65"/>
    <w:rsid w:val="30C9FB91"/>
    <w:rsid w:val="30CE2FFF"/>
    <w:rsid w:val="30CE2FFF"/>
    <w:rsid w:val="30DA4D73"/>
    <w:rsid w:val="30E84DEB"/>
    <w:rsid w:val="312069F8"/>
    <w:rsid w:val="3124885D"/>
    <w:rsid w:val="3130A117"/>
    <w:rsid w:val="31379C6A"/>
    <w:rsid w:val="3155233F"/>
    <w:rsid w:val="31B0131A"/>
    <w:rsid w:val="31B27E7D"/>
    <w:rsid w:val="31B3B3CD"/>
    <w:rsid w:val="31C1D910"/>
    <w:rsid w:val="31F97538"/>
    <w:rsid w:val="32190C5C"/>
    <w:rsid w:val="321DDD76"/>
    <w:rsid w:val="322BA338"/>
    <w:rsid w:val="324B0B27"/>
    <w:rsid w:val="324CFE5A"/>
    <w:rsid w:val="327115E7"/>
    <w:rsid w:val="327636B2"/>
    <w:rsid w:val="329BB94D"/>
    <w:rsid w:val="32CA587D"/>
    <w:rsid w:val="32D6F122"/>
    <w:rsid w:val="32E55A2D"/>
    <w:rsid w:val="32ED28DF"/>
    <w:rsid w:val="32F7F62C"/>
    <w:rsid w:val="32F7F62C"/>
    <w:rsid w:val="32FD878F"/>
    <w:rsid w:val="330C4886"/>
    <w:rsid w:val="33261E40"/>
    <w:rsid w:val="334A6F03"/>
    <w:rsid w:val="334AC398"/>
    <w:rsid w:val="336617FA"/>
    <w:rsid w:val="33803F77"/>
    <w:rsid w:val="3388EC95"/>
    <w:rsid w:val="33A581F5"/>
    <w:rsid w:val="33DCFC1A"/>
    <w:rsid w:val="33E1D99C"/>
    <w:rsid w:val="341321D2"/>
    <w:rsid w:val="3462B347"/>
    <w:rsid w:val="348DD444"/>
    <w:rsid w:val="34AD744A"/>
    <w:rsid w:val="34E5C0AE"/>
    <w:rsid w:val="34F10F15"/>
    <w:rsid w:val="34F76AC3"/>
    <w:rsid w:val="3507F04A"/>
    <w:rsid w:val="35111C76"/>
    <w:rsid w:val="353C368F"/>
    <w:rsid w:val="3550EB4D"/>
    <w:rsid w:val="35646887"/>
    <w:rsid w:val="356A1DD0"/>
    <w:rsid w:val="35A1E69A"/>
    <w:rsid w:val="35D0FC48"/>
    <w:rsid w:val="36072CA5"/>
    <w:rsid w:val="3609E9C8"/>
    <w:rsid w:val="3609E9C8"/>
    <w:rsid w:val="367A5DE6"/>
    <w:rsid w:val="3684D644"/>
    <w:rsid w:val="368E8D7C"/>
    <w:rsid w:val="36952587"/>
    <w:rsid w:val="369B01A9"/>
    <w:rsid w:val="36A4C884"/>
    <w:rsid w:val="36E492E1"/>
    <w:rsid w:val="36FAB2ED"/>
    <w:rsid w:val="37139F2B"/>
    <w:rsid w:val="372066C8"/>
    <w:rsid w:val="3736423D"/>
    <w:rsid w:val="37447F73"/>
    <w:rsid w:val="375CA851"/>
    <w:rsid w:val="3767183D"/>
    <w:rsid w:val="37708AE4"/>
    <w:rsid w:val="378647B2"/>
    <w:rsid w:val="37A26FD5"/>
    <w:rsid w:val="37A720E2"/>
    <w:rsid w:val="3811020A"/>
    <w:rsid w:val="3811A742"/>
    <w:rsid w:val="38205A2A"/>
    <w:rsid w:val="38258CED"/>
    <w:rsid w:val="386B50E7"/>
    <w:rsid w:val="38BFAE4B"/>
    <w:rsid w:val="38FC4D01"/>
    <w:rsid w:val="39140728"/>
    <w:rsid w:val="39505345"/>
    <w:rsid w:val="39547A1C"/>
    <w:rsid w:val="397A917A"/>
    <w:rsid w:val="398D5FC2"/>
    <w:rsid w:val="399C67E2"/>
    <w:rsid w:val="39B3C8D2"/>
    <w:rsid w:val="39B68D0C"/>
    <w:rsid w:val="39B68D0C"/>
    <w:rsid w:val="39C747EA"/>
    <w:rsid w:val="39EA2E8D"/>
    <w:rsid w:val="3A1C8BBB"/>
    <w:rsid w:val="3A3E9AA9"/>
    <w:rsid w:val="3A41BE85"/>
    <w:rsid w:val="3A5429B3"/>
    <w:rsid w:val="3A67C134"/>
    <w:rsid w:val="3A6BD56C"/>
    <w:rsid w:val="3A8708E8"/>
    <w:rsid w:val="3A9D4C29"/>
    <w:rsid w:val="3A9E1DF4"/>
    <w:rsid w:val="3AA1237D"/>
    <w:rsid w:val="3AA62983"/>
    <w:rsid w:val="3AA7B75F"/>
    <w:rsid w:val="3ADEBA0F"/>
    <w:rsid w:val="3AF96FD7"/>
    <w:rsid w:val="3B0BA328"/>
    <w:rsid w:val="3B173E24"/>
    <w:rsid w:val="3B3927E9"/>
    <w:rsid w:val="3B723129"/>
    <w:rsid w:val="3B7EA63F"/>
    <w:rsid w:val="3B871BFF"/>
    <w:rsid w:val="3BA2F2E2"/>
    <w:rsid w:val="3BAA0FE1"/>
    <w:rsid w:val="3BC0085E"/>
    <w:rsid w:val="3BC913B8"/>
    <w:rsid w:val="3BC913B8"/>
    <w:rsid w:val="3BCFCE41"/>
    <w:rsid w:val="3C4A33B6"/>
    <w:rsid w:val="3C775D28"/>
    <w:rsid w:val="3C79CCA7"/>
    <w:rsid w:val="3C932E2E"/>
    <w:rsid w:val="3C9D8CEC"/>
    <w:rsid w:val="3C9E00E8"/>
    <w:rsid w:val="3CE7511B"/>
    <w:rsid w:val="3D2E079A"/>
    <w:rsid w:val="3D2E269B"/>
    <w:rsid w:val="3D30F381"/>
    <w:rsid w:val="3D52826D"/>
    <w:rsid w:val="3DBE8248"/>
    <w:rsid w:val="3DD46401"/>
    <w:rsid w:val="3DF05D75"/>
    <w:rsid w:val="3DF5C31F"/>
    <w:rsid w:val="3E01F8D2"/>
    <w:rsid w:val="3E8900FB"/>
    <w:rsid w:val="3E92F8DD"/>
    <w:rsid w:val="3E9767CE"/>
    <w:rsid w:val="3E9D00DD"/>
    <w:rsid w:val="3ECB0222"/>
    <w:rsid w:val="3ED5C84E"/>
    <w:rsid w:val="3EDF6BDC"/>
    <w:rsid w:val="3EEF5E63"/>
    <w:rsid w:val="3EEF5E63"/>
    <w:rsid w:val="3EF123EA"/>
    <w:rsid w:val="3F0052AB"/>
    <w:rsid w:val="3F0396A0"/>
    <w:rsid w:val="3F0448AE"/>
    <w:rsid w:val="3F0448AE"/>
    <w:rsid w:val="3F13AA15"/>
    <w:rsid w:val="3F39FECD"/>
    <w:rsid w:val="3F49E051"/>
    <w:rsid w:val="3F90CB6C"/>
    <w:rsid w:val="3F9B3E0B"/>
    <w:rsid w:val="3FAFA137"/>
    <w:rsid w:val="3FB0653C"/>
    <w:rsid w:val="3FC35E1E"/>
    <w:rsid w:val="3FC644D0"/>
    <w:rsid w:val="3FD6BE56"/>
    <w:rsid w:val="3FE03B6F"/>
    <w:rsid w:val="3FE65E1E"/>
    <w:rsid w:val="3FF5C35E"/>
    <w:rsid w:val="401CE884"/>
    <w:rsid w:val="40302C6F"/>
    <w:rsid w:val="403DF553"/>
    <w:rsid w:val="40444CE2"/>
    <w:rsid w:val="406B9DBF"/>
    <w:rsid w:val="406C2B33"/>
    <w:rsid w:val="40B8D66E"/>
    <w:rsid w:val="40C484FB"/>
    <w:rsid w:val="40CF9713"/>
    <w:rsid w:val="40D9194B"/>
    <w:rsid w:val="40EAB24C"/>
    <w:rsid w:val="41071560"/>
    <w:rsid w:val="412AC626"/>
    <w:rsid w:val="419D4E17"/>
    <w:rsid w:val="41AF536E"/>
    <w:rsid w:val="41CAFDEC"/>
    <w:rsid w:val="41E386F3"/>
    <w:rsid w:val="41EEADAD"/>
    <w:rsid w:val="423CDE70"/>
    <w:rsid w:val="424205D9"/>
    <w:rsid w:val="4247D113"/>
    <w:rsid w:val="4266317F"/>
    <w:rsid w:val="427D9774"/>
    <w:rsid w:val="428E200D"/>
    <w:rsid w:val="42C74E92"/>
    <w:rsid w:val="42C9CB42"/>
    <w:rsid w:val="42FA33DA"/>
    <w:rsid w:val="42FE14C2"/>
    <w:rsid w:val="4303E51D"/>
    <w:rsid w:val="430C2ADF"/>
    <w:rsid w:val="433652AB"/>
    <w:rsid w:val="435FFA6A"/>
    <w:rsid w:val="437DA0FA"/>
    <w:rsid w:val="43977B63"/>
    <w:rsid w:val="43A63D3F"/>
    <w:rsid w:val="43CE290E"/>
    <w:rsid w:val="43D0E7D8"/>
    <w:rsid w:val="43E74F03"/>
    <w:rsid w:val="43F42EBF"/>
    <w:rsid w:val="43FB4D20"/>
    <w:rsid w:val="440A0F44"/>
    <w:rsid w:val="441B674D"/>
    <w:rsid w:val="4434D187"/>
    <w:rsid w:val="443F7F36"/>
    <w:rsid w:val="44439548"/>
    <w:rsid w:val="44439548"/>
    <w:rsid w:val="44BFFA16"/>
    <w:rsid w:val="44F7919F"/>
    <w:rsid w:val="451716CD"/>
    <w:rsid w:val="45405A70"/>
    <w:rsid w:val="454DEC05"/>
    <w:rsid w:val="4587B458"/>
    <w:rsid w:val="458D0346"/>
    <w:rsid w:val="45BEDE48"/>
    <w:rsid w:val="45CAE430"/>
    <w:rsid w:val="45DF1F03"/>
    <w:rsid w:val="45E25748"/>
    <w:rsid w:val="460519C1"/>
    <w:rsid w:val="460BD692"/>
    <w:rsid w:val="462C0135"/>
    <w:rsid w:val="462C216E"/>
    <w:rsid w:val="463B0A5C"/>
    <w:rsid w:val="464543F2"/>
    <w:rsid w:val="46468CAD"/>
    <w:rsid w:val="46659BFA"/>
    <w:rsid w:val="469103E3"/>
    <w:rsid w:val="46AB06F8"/>
    <w:rsid w:val="46D656EC"/>
    <w:rsid w:val="46FBED3F"/>
    <w:rsid w:val="473ECBC6"/>
    <w:rsid w:val="47607816"/>
    <w:rsid w:val="476C3EA7"/>
    <w:rsid w:val="476D0E2A"/>
    <w:rsid w:val="47BC279D"/>
    <w:rsid w:val="47C44761"/>
    <w:rsid w:val="47E149D1"/>
    <w:rsid w:val="48126D83"/>
    <w:rsid w:val="4814231F"/>
    <w:rsid w:val="481CF59D"/>
    <w:rsid w:val="485186AD"/>
    <w:rsid w:val="486F8FBB"/>
    <w:rsid w:val="48F59A0F"/>
    <w:rsid w:val="490E42F3"/>
    <w:rsid w:val="493564A7"/>
    <w:rsid w:val="493D5795"/>
    <w:rsid w:val="497D08AF"/>
    <w:rsid w:val="49A6B6E1"/>
    <w:rsid w:val="4A1EC093"/>
    <w:rsid w:val="4A4B39CF"/>
    <w:rsid w:val="4A99A8BE"/>
    <w:rsid w:val="4AA9907A"/>
    <w:rsid w:val="4AC4A214"/>
    <w:rsid w:val="4AE0EE05"/>
    <w:rsid w:val="4B0F17E6"/>
    <w:rsid w:val="4B1144F5"/>
    <w:rsid w:val="4B2ACA12"/>
    <w:rsid w:val="4B36ADC7"/>
    <w:rsid w:val="4B3A382E"/>
    <w:rsid w:val="4B4A3A0F"/>
    <w:rsid w:val="4B5A4A10"/>
    <w:rsid w:val="4B6CA107"/>
    <w:rsid w:val="4B6DFC10"/>
    <w:rsid w:val="4B761BC2"/>
    <w:rsid w:val="4B7E0216"/>
    <w:rsid w:val="4B8A4CC7"/>
    <w:rsid w:val="4BC879D8"/>
    <w:rsid w:val="4BCCC4FB"/>
    <w:rsid w:val="4BED168C"/>
    <w:rsid w:val="4C41BF8C"/>
    <w:rsid w:val="4C547C59"/>
    <w:rsid w:val="4C77D92E"/>
    <w:rsid w:val="4C8EAEF8"/>
    <w:rsid w:val="4C970713"/>
    <w:rsid w:val="4C9775C5"/>
    <w:rsid w:val="4CA0B19B"/>
    <w:rsid w:val="4CB09036"/>
    <w:rsid w:val="4CB27280"/>
    <w:rsid w:val="4CCA5D78"/>
    <w:rsid w:val="4CCF3DEC"/>
    <w:rsid w:val="4CD2D120"/>
    <w:rsid w:val="4D08F558"/>
    <w:rsid w:val="4D09B9DD"/>
    <w:rsid w:val="4D107461"/>
    <w:rsid w:val="4D2C32EA"/>
    <w:rsid w:val="4D2E69C8"/>
    <w:rsid w:val="4D5460D0"/>
    <w:rsid w:val="4D66FB69"/>
    <w:rsid w:val="4DAC312A"/>
    <w:rsid w:val="4DC58AA3"/>
    <w:rsid w:val="4E33169B"/>
    <w:rsid w:val="4E52AF70"/>
    <w:rsid w:val="4E587F76"/>
    <w:rsid w:val="4E6F91B1"/>
    <w:rsid w:val="4EBEB940"/>
    <w:rsid w:val="4ECE8308"/>
    <w:rsid w:val="4EDFC146"/>
    <w:rsid w:val="4F057492"/>
    <w:rsid w:val="4F16DED0"/>
    <w:rsid w:val="4F315DDF"/>
    <w:rsid w:val="4F4E6A3E"/>
    <w:rsid w:val="4F8CC61A"/>
    <w:rsid w:val="4F8F23E1"/>
    <w:rsid w:val="501755A6"/>
    <w:rsid w:val="501F4183"/>
    <w:rsid w:val="5068E649"/>
    <w:rsid w:val="507B06A1"/>
    <w:rsid w:val="507EAB04"/>
    <w:rsid w:val="5092873D"/>
    <w:rsid w:val="50A3420B"/>
    <w:rsid w:val="50A35015"/>
    <w:rsid w:val="50A3D8D6"/>
    <w:rsid w:val="50A6C466"/>
    <w:rsid w:val="50A71329"/>
    <w:rsid w:val="50AC8E14"/>
    <w:rsid w:val="50D12F57"/>
    <w:rsid w:val="50D4A138"/>
    <w:rsid w:val="50E790CC"/>
    <w:rsid w:val="51018AAA"/>
    <w:rsid w:val="51409B64"/>
    <w:rsid w:val="5156BFE3"/>
    <w:rsid w:val="515AA463"/>
    <w:rsid w:val="515B5E9B"/>
    <w:rsid w:val="515D4A0E"/>
    <w:rsid w:val="5176D075"/>
    <w:rsid w:val="517E6505"/>
    <w:rsid w:val="518FAB0B"/>
    <w:rsid w:val="51A56910"/>
    <w:rsid w:val="51B891E0"/>
    <w:rsid w:val="51C08EF8"/>
    <w:rsid w:val="51D83112"/>
    <w:rsid w:val="51DCA5B5"/>
    <w:rsid w:val="51FF0A66"/>
    <w:rsid w:val="521D862F"/>
    <w:rsid w:val="5244041E"/>
    <w:rsid w:val="526EB5D5"/>
    <w:rsid w:val="527D1DB5"/>
    <w:rsid w:val="5293A8FC"/>
    <w:rsid w:val="52C32EF0"/>
    <w:rsid w:val="52CE7429"/>
    <w:rsid w:val="52CFA55A"/>
    <w:rsid w:val="52DA38DD"/>
    <w:rsid w:val="52FA145C"/>
    <w:rsid w:val="530E93D3"/>
    <w:rsid w:val="5329A424"/>
    <w:rsid w:val="53351333"/>
    <w:rsid w:val="5367F4D9"/>
    <w:rsid w:val="536E3DF7"/>
    <w:rsid w:val="536EC4F6"/>
    <w:rsid w:val="5379C0CB"/>
    <w:rsid w:val="53A2792C"/>
    <w:rsid w:val="53BF079C"/>
    <w:rsid w:val="53C856F9"/>
    <w:rsid w:val="53D7FC93"/>
    <w:rsid w:val="53D7FC93"/>
    <w:rsid w:val="5406A2B6"/>
    <w:rsid w:val="540AD3B0"/>
    <w:rsid w:val="542AC88A"/>
    <w:rsid w:val="542CE9E9"/>
    <w:rsid w:val="544A295F"/>
    <w:rsid w:val="549C9809"/>
    <w:rsid w:val="549D3D00"/>
    <w:rsid w:val="54A43756"/>
    <w:rsid w:val="54B5FC68"/>
    <w:rsid w:val="54C8EE6B"/>
    <w:rsid w:val="54CA5667"/>
    <w:rsid w:val="54CD842E"/>
    <w:rsid w:val="54EA1B29"/>
    <w:rsid w:val="55056536"/>
    <w:rsid w:val="551A84AB"/>
    <w:rsid w:val="55409A7F"/>
    <w:rsid w:val="554FF932"/>
    <w:rsid w:val="555A589B"/>
    <w:rsid w:val="555BC6E2"/>
    <w:rsid w:val="55697E8F"/>
    <w:rsid w:val="557195E8"/>
    <w:rsid w:val="55840E31"/>
    <w:rsid w:val="55840E31"/>
    <w:rsid w:val="55924446"/>
    <w:rsid w:val="559372A6"/>
    <w:rsid w:val="5597C11D"/>
    <w:rsid w:val="55AA4F03"/>
    <w:rsid w:val="55AC31BD"/>
    <w:rsid w:val="55B0F653"/>
    <w:rsid w:val="55BA23D7"/>
    <w:rsid w:val="55BA23D7"/>
    <w:rsid w:val="56018597"/>
    <w:rsid w:val="56322718"/>
    <w:rsid w:val="563462B3"/>
    <w:rsid w:val="5647707E"/>
    <w:rsid w:val="565D4E03"/>
    <w:rsid w:val="5685F2BA"/>
    <w:rsid w:val="568AD556"/>
    <w:rsid w:val="569C6E7F"/>
    <w:rsid w:val="56A8E18C"/>
    <w:rsid w:val="56D60C38"/>
    <w:rsid w:val="56D8CA56"/>
    <w:rsid w:val="56F79BD9"/>
    <w:rsid w:val="570EB026"/>
    <w:rsid w:val="57184189"/>
    <w:rsid w:val="5718B931"/>
    <w:rsid w:val="573CC0AC"/>
    <w:rsid w:val="5754FE88"/>
    <w:rsid w:val="578570B5"/>
    <w:rsid w:val="57AF9EBA"/>
    <w:rsid w:val="57BEACC3"/>
    <w:rsid w:val="57E6D8E8"/>
    <w:rsid w:val="57F6E5E1"/>
    <w:rsid w:val="5841E983"/>
    <w:rsid w:val="58435E38"/>
    <w:rsid w:val="5852B208"/>
    <w:rsid w:val="585C1FB5"/>
    <w:rsid w:val="586C7275"/>
    <w:rsid w:val="586E5FD8"/>
    <w:rsid w:val="587C6533"/>
    <w:rsid w:val="587D207D"/>
    <w:rsid w:val="58941F08"/>
    <w:rsid w:val="58C307EC"/>
    <w:rsid w:val="58CB643F"/>
    <w:rsid w:val="58D2F855"/>
    <w:rsid w:val="58EC791B"/>
    <w:rsid w:val="58F00478"/>
    <w:rsid w:val="590085F6"/>
    <w:rsid w:val="59163F4A"/>
    <w:rsid w:val="592BFE16"/>
    <w:rsid w:val="59529DEA"/>
    <w:rsid w:val="59594122"/>
    <w:rsid w:val="595A3582"/>
    <w:rsid w:val="595EEFAF"/>
    <w:rsid w:val="596B7804"/>
    <w:rsid w:val="5976992C"/>
    <w:rsid w:val="598AB221"/>
    <w:rsid w:val="598FDC6D"/>
    <w:rsid w:val="59927836"/>
    <w:rsid w:val="59929BB6"/>
    <w:rsid w:val="59B42268"/>
    <w:rsid w:val="59BE92DB"/>
    <w:rsid w:val="59E8C6C0"/>
    <w:rsid w:val="59EF4E53"/>
    <w:rsid w:val="59EF4E53"/>
    <w:rsid w:val="59F2CF52"/>
    <w:rsid w:val="5A0D3A38"/>
    <w:rsid w:val="5A5B9087"/>
    <w:rsid w:val="5A6F9928"/>
    <w:rsid w:val="5A82BCAA"/>
    <w:rsid w:val="5A899E8A"/>
    <w:rsid w:val="5A96209B"/>
    <w:rsid w:val="5AC06DAA"/>
    <w:rsid w:val="5AC21145"/>
    <w:rsid w:val="5AFFD93E"/>
    <w:rsid w:val="5B19FE98"/>
    <w:rsid w:val="5B29E86F"/>
    <w:rsid w:val="5B376C49"/>
    <w:rsid w:val="5B478C6A"/>
    <w:rsid w:val="5B6C9AE5"/>
    <w:rsid w:val="5B86556F"/>
    <w:rsid w:val="5B9A838E"/>
    <w:rsid w:val="5B9C1AE5"/>
    <w:rsid w:val="5C16EBB5"/>
    <w:rsid w:val="5C1FDB67"/>
    <w:rsid w:val="5C354204"/>
    <w:rsid w:val="5C4CA19B"/>
    <w:rsid w:val="5C91A6E4"/>
    <w:rsid w:val="5C98EFF1"/>
    <w:rsid w:val="5C9F70E3"/>
    <w:rsid w:val="5CC041E0"/>
    <w:rsid w:val="5CCD28E0"/>
    <w:rsid w:val="5CD6A0DB"/>
    <w:rsid w:val="5CE9883E"/>
    <w:rsid w:val="5D0278E4"/>
    <w:rsid w:val="5D09DDBB"/>
    <w:rsid w:val="5D4D1A5A"/>
    <w:rsid w:val="5D586F7C"/>
    <w:rsid w:val="5D6F7156"/>
    <w:rsid w:val="5D972C8D"/>
    <w:rsid w:val="5DC0D0E2"/>
    <w:rsid w:val="5DC0D0E2"/>
    <w:rsid w:val="5DD8CA08"/>
    <w:rsid w:val="5DDA6846"/>
    <w:rsid w:val="5DEA96D0"/>
    <w:rsid w:val="5DF52743"/>
    <w:rsid w:val="5DF52743"/>
    <w:rsid w:val="5DFF6514"/>
    <w:rsid w:val="5E09BF60"/>
    <w:rsid w:val="5E147618"/>
    <w:rsid w:val="5E15290C"/>
    <w:rsid w:val="5E1FD93E"/>
    <w:rsid w:val="5E26426A"/>
    <w:rsid w:val="5E3542C8"/>
    <w:rsid w:val="5E38D0D7"/>
    <w:rsid w:val="5E3D7E2D"/>
    <w:rsid w:val="5E3D8DE3"/>
    <w:rsid w:val="5EB4AA6C"/>
    <w:rsid w:val="5EBA14A3"/>
    <w:rsid w:val="5EEA7C49"/>
    <w:rsid w:val="5EEF9550"/>
    <w:rsid w:val="5F13882C"/>
    <w:rsid w:val="5F1E4774"/>
    <w:rsid w:val="5F1F6EEC"/>
    <w:rsid w:val="5F334706"/>
    <w:rsid w:val="5F36FC6B"/>
    <w:rsid w:val="5F5857A5"/>
    <w:rsid w:val="5FD8E8AA"/>
    <w:rsid w:val="5FD8E8AA"/>
    <w:rsid w:val="6029FBE9"/>
    <w:rsid w:val="602BEEEA"/>
    <w:rsid w:val="603DE73E"/>
    <w:rsid w:val="6063C95F"/>
    <w:rsid w:val="6082375C"/>
    <w:rsid w:val="60823A5B"/>
    <w:rsid w:val="608C0FBE"/>
    <w:rsid w:val="609B5821"/>
    <w:rsid w:val="60B83DAB"/>
    <w:rsid w:val="60D65888"/>
    <w:rsid w:val="60DC49D8"/>
    <w:rsid w:val="60DCB27B"/>
    <w:rsid w:val="6122E192"/>
    <w:rsid w:val="612CEF40"/>
    <w:rsid w:val="6153036C"/>
    <w:rsid w:val="61760D59"/>
    <w:rsid w:val="619723E0"/>
    <w:rsid w:val="61D1081F"/>
    <w:rsid w:val="61E00046"/>
    <w:rsid w:val="61EA32ED"/>
    <w:rsid w:val="61ECB8EC"/>
    <w:rsid w:val="61EF13CE"/>
    <w:rsid w:val="620C50F9"/>
    <w:rsid w:val="626CB9DF"/>
    <w:rsid w:val="629D8097"/>
    <w:rsid w:val="62C97A9D"/>
    <w:rsid w:val="62D33DC3"/>
    <w:rsid w:val="62DB2DC1"/>
    <w:rsid w:val="62EA1838"/>
    <w:rsid w:val="630C9B78"/>
    <w:rsid w:val="6344C50A"/>
    <w:rsid w:val="634A3E28"/>
    <w:rsid w:val="6357775C"/>
    <w:rsid w:val="635C6736"/>
    <w:rsid w:val="636817B4"/>
    <w:rsid w:val="63756619"/>
    <w:rsid w:val="639B3525"/>
    <w:rsid w:val="639C3F66"/>
    <w:rsid w:val="63A5339C"/>
    <w:rsid w:val="63B92AC7"/>
    <w:rsid w:val="63BA257E"/>
    <w:rsid w:val="63D3A5F6"/>
    <w:rsid w:val="63E6F162"/>
    <w:rsid w:val="63E6F3AA"/>
    <w:rsid w:val="63F08E45"/>
    <w:rsid w:val="63F6A129"/>
    <w:rsid w:val="63FA5A73"/>
    <w:rsid w:val="6406462F"/>
    <w:rsid w:val="64402D0E"/>
    <w:rsid w:val="64438B06"/>
    <w:rsid w:val="6444E984"/>
    <w:rsid w:val="647DAF41"/>
    <w:rsid w:val="6484C48A"/>
    <w:rsid w:val="6491935F"/>
    <w:rsid w:val="64980C32"/>
    <w:rsid w:val="64981B5C"/>
    <w:rsid w:val="64C33F91"/>
    <w:rsid w:val="64D11813"/>
    <w:rsid w:val="64DF47E8"/>
    <w:rsid w:val="65073E68"/>
    <w:rsid w:val="650A3FAB"/>
    <w:rsid w:val="651EFC38"/>
    <w:rsid w:val="6534FC78"/>
    <w:rsid w:val="6541FAB0"/>
    <w:rsid w:val="6576265D"/>
    <w:rsid w:val="657F6702"/>
    <w:rsid w:val="659D797F"/>
    <w:rsid w:val="65C66AFD"/>
    <w:rsid w:val="65DEE7DF"/>
    <w:rsid w:val="6611B01E"/>
    <w:rsid w:val="66138D06"/>
    <w:rsid w:val="66196CCC"/>
    <w:rsid w:val="664DC05D"/>
    <w:rsid w:val="66959F1F"/>
    <w:rsid w:val="66A1436D"/>
    <w:rsid w:val="66B50A92"/>
    <w:rsid w:val="66C5BF72"/>
    <w:rsid w:val="66D89059"/>
    <w:rsid w:val="66DA65FF"/>
    <w:rsid w:val="66DF5942"/>
    <w:rsid w:val="66E85DCF"/>
    <w:rsid w:val="67112862"/>
    <w:rsid w:val="67147FA5"/>
    <w:rsid w:val="67805CBD"/>
    <w:rsid w:val="67850E5B"/>
    <w:rsid w:val="67935490"/>
    <w:rsid w:val="67A0D399"/>
    <w:rsid w:val="67A7F0AD"/>
    <w:rsid w:val="68089958"/>
    <w:rsid w:val="681B7247"/>
    <w:rsid w:val="681F5DAB"/>
    <w:rsid w:val="6823E623"/>
    <w:rsid w:val="6825E74D"/>
    <w:rsid w:val="6829DA4B"/>
    <w:rsid w:val="6856F7C9"/>
    <w:rsid w:val="685B9726"/>
    <w:rsid w:val="689066FE"/>
    <w:rsid w:val="68A17AE7"/>
    <w:rsid w:val="68A717FA"/>
    <w:rsid w:val="68CC6D98"/>
    <w:rsid w:val="68E06343"/>
    <w:rsid w:val="690A2B00"/>
    <w:rsid w:val="6929F147"/>
    <w:rsid w:val="69680146"/>
    <w:rsid w:val="696DAB34"/>
    <w:rsid w:val="69839C51"/>
    <w:rsid w:val="69A09A1B"/>
    <w:rsid w:val="69D2ACD5"/>
    <w:rsid w:val="6A05437B"/>
    <w:rsid w:val="6A1D2AD2"/>
    <w:rsid w:val="6A1D3387"/>
    <w:rsid w:val="6A4C54AB"/>
    <w:rsid w:val="6A4C6B9A"/>
    <w:rsid w:val="6A6C72D0"/>
    <w:rsid w:val="6A7414F1"/>
    <w:rsid w:val="6AB360CE"/>
    <w:rsid w:val="6AD067DE"/>
    <w:rsid w:val="6AD389D6"/>
    <w:rsid w:val="6B14E89C"/>
    <w:rsid w:val="6B2EE902"/>
    <w:rsid w:val="6B4A6061"/>
    <w:rsid w:val="6B4EFC94"/>
    <w:rsid w:val="6B815E53"/>
    <w:rsid w:val="6BA2D8A5"/>
    <w:rsid w:val="6BC06EF0"/>
    <w:rsid w:val="6BC77EE0"/>
    <w:rsid w:val="6BD1BD23"/>
    <w:rsid w:val="6BDFE7DA"/>
    <w:rsid w:val="6BEA06AB"/>
    <w:rsid w:val="6BEED1DF"/>
    <w:rsid w:val="6BEED1DF"/>
    <w:rsid w:val="6BFE2961"/>
    <w:rsid w:val="6C0C1A7D"/>
    <w:rsid w:val="6C14DB1A"/>
    <w:rsid w:val="6C18A823"/>
    <w:rsid w:val="6C1DDB56"/>
    <w:rsid w:val="6C33922A"/>
    <w:rsid w:val="6C38771D"/>
    <w:rsid w:val="6C3F4D34"/>
    <w:rsid w:val="6C745D22"/>
    <w:rsid w:val="6C7948D7"/>
    <w:rsid w:val="6C845DFE"/>
    <w:rsid w:val="6CD942F6"/>
    <w:rsid w:val="6CE2C21E"/>
    <w:rsid w:val="6CE806AD"/>
    <w:rsid w:val="6CF59A40"/>
    <w:rsid w:val="6D132B36"/>
    <w:rsid w:val="6D41C2DD"/>
    <w:rsid w:val="6D485BD5"/>
    <w:rsid w:val="6D69312F"/>
    <w:rsid w:val="6DBBF89A"/>
    <w:rsid w:val="6DF80E92"/>
    <w:rsid w:val="6E019348"/>
    <w:rsid w:val="6E075070"/>
    <w:rsid w:val="6E319D6F"/>
    <w:rsid w:val="6E33FB79"/>
    <w:rsid w:val="6E4A9B83"/>
    <w:rsid w:val="6E5CE822"/>
    <w:rsid w:val="6E73F7EB"/>
    <w:rsid w:val="6E7898C5"/>
    <w:rsid w:val="6E7D8AE0"/>
    <w:rsid w:val="6E8BC9B3"/>
    <w:rsid w:val="6E8C50EE"/>
    <w:rsid w:val="6EE3915C"/>
    <w:rsid w:val="6F21EA0F"/>
    <w:rsid w:val="6F430D98"/>
    <w:rsid w:val="6F81AC3B"/>
    <w:rsid w:val="6F8D209E"/>
    <w:rsid w:val="6F8D209E"/>
    <w:rsid w:val="6FA467E9"/>
    <w:rsid w:val="6FC19F8A"/>
    <w:rsid w:val="6FCAEA33"/>
    <w:rsid w:val="6FCBAAF3"/>
    <w:rsid w:val="6FE4FDA0"/>
    <w:rsid w:val="6FFEEA01"/>
    <w:rsid w:val="702A7EFB"/>
    <w:rsid w:val="703A5F8A"/>
    <w:rsid w:val="7051E550"/>
    <w:rsid w:val="7054F46D"/>
    <w:rsid w:val="70675DD8"/>
    <w:rsid w:val="7083B85B"/>
    <w:rsid w:val="708E3CAB"/>
    <w:rsid w:val="70993CEE"/>
    <w:rsid w:val="70BDF18C"/>
    <w:rsid w:val="70EEA5B1"/>
    <w:rsid w:val="70FF473B"/>
    <w:rsid w:val="710243F0"/>
    <w:rsid w:val="7103172B"/>
    <w:rsid w:val="7113BDB1"/>
    <w:rsid w:val="711DE1B3"/>
    <w:rsid w:val="711F103E"/>
    <w:rsid w:val="71374150"/>
    <w:rsid w:val="716DB9B8"/>
    <w:rsid w:val="7188278B"/>
    <w:rsid w:val="719694BE"/>
    <w:rsid w:val="71A2D615"/>
    <w:rsid w:val="71AC0CEC"/>
    <w:rsid w:val="71CC5010"/>
    <w:rsid w:val="71D99B5F"/>
    <w:rsid w:val="7208E2B3"/>
    <w:rsid w:val="720E54F6"/>
    <w:rsid w:val="722397EA"/>
    <w:rsid w:val="7244BA0A"/>
    <w:rsid w:val="726D7089"/>
    <w:rsid w:val="727361A0"/>
    <w:rsid w:val="72749FD5"/>
    <w:rsid w:val="727EB041"/>
    <w:rsid w:val="72CB2652"/>
    <w:rsid w:val="72FA0800"/>
    <w:rsid w:val="730A0116"/>
    <w:rsid w:val="730A64D5"/>
    <w:rsid w:val="731770DE"/>
    <w:rsid w:val="733FCF63"/>
    <w:rsid w:val="73411EBD"/>
    <w:rsid w:val="734320BC"/>
    <w:rsid w:val="7354E8D6"/>
    <w:rsid w:val="7369FF0A"/>
    <w:rsid w:val="7370286F"/>
    <w:rsid w:val="7387C060"/>
    <w:rsid w:val="739C62D9"/>
    <w:rsid w:val="73AE4055"/>
    <w:rsid w:val="73B4996B"/>
    <w:rsid w:val="73B8FFE0"/>
    <w:rsid w:val="73C95506"/>
    <w:rsid w:val="73D0F8AB"/>
    <w:rsid w:val="73DEDB3E"/>
    <w:rsid w:val="73E80508"/>
    <w:rsid w:val="73EB3B87"/>
    <w:rsid w:val="74017DD7"/>
    <w:rsid w:val="74017DD7"/>
    <w:rsid w:val="74302AF4"/>
    <w:rsid w:val="74313F89"/>
    <w:rsid w:val="745ED8DC"/>
    <w:rsid w:val="746D5290"/>
    <w:rsid w:val="74FEB76C"/>
    <w:rsid w:val="75014074"/>
    <w:rsid w:val="750294CF"/>
    <w:rsid w:val="7508D467"/>
    <w:rsid w:val="750A9B62"/>
    <w:rsid w:val="750F336B"/>
    <w:rsid w:val="752E2CD0"/>
    <w:rsid w:val="75400313"/>
    <w:rsid w:val="7549EF66"/>
    <w:rsid w:val="7559DAF9"/>
    <w:rsid w:val="7599A9A1"/>
    <w:rsid w:val="75A214A4"/>
    <w:rsid w:val="75BC479C"/>
    <w:rsid w:val="75F19CEF"/>
    <w:rsid w:val="75F19CEF"/>
    <w:rsid w:val="76277DD5"/>
    <w:rsid w:val="763BDD86"/>
    <w:rsid w:val="76663D8C"/>
    <w:rsid w:val="7670C399"/>
    <w:rsid w:val="7678FDED"/>
    <w:rsid w:val="7688DDDE"/>
    <w:rsid w:val="76CCB409"/>
    <w:rsid w:val="76D8E9B5"/>
    <w:rsid w:val="76EC69D1"/>
    <w:rsid w:val="76F9B0FF"/>
    <w:rsid w:val="771DE8A3"/>
    <w:rsid w:val="773546A3"/>
    <w:rsid w:val="774605C9"/>
    <w:rsid w:val="77666CE6"/>
    <w:rsid w:val="77B43A74"/>
    <w:rsid w:val="77DC0A66"/>
    <w:rsid w:val="77EEFD4B"/>
    <w:rsid w:val="77FF71A6"/>
    <w:rsid w:val="7813817B"/>
    <w:rsid w:val="78202D1D"/>
    <w:rsid w:val="7826DB98"/>
    <w:rsid w:val="786F5A86"/>
    <w:rsid w:val="7878B467"/>
    <w:rsid w:val="787C3DE7"/>
    <w:rsid w:val="78A15716"/>
    <w:rsid w:val="78A62F45"/>
    <w:rsid w:val="78A8F121"/>
    <w:rsid w:val="78AF63AE"/>
    <w:rsid w:val="78D6FFB1"/>
    <w:rsid w:val="790A7900"/>
    <w:rsid w:val="792F54AC"/>
    <w:rsid w:val="794AC4DE"/>
    <w:rsid w:val="794B4E50"/>
    <w:rsid w:val="7968C216"/>
    <w:rsid w:val="79A50AFD"/>
    <w:rsid w:val="79B289E5"/>
    <w:rsid w:val="79B4D6DF"/>
    <w:rsid w:val="79D13981"/>
    <w:rsid w:val="79DCC86B"/>
    <w:rsid w:val="7A044C7A"/>
    <w:rsid w:val="7A0E6F92"/>
    <w:rsid w:val="7A1813C7"/>
    <w:rsid w:val="7A39C28E"/>
    <w:rsid w:val="7A74100E"/>
    <w:rsid w:val="7AA17DD7"/>
    <w:rsid w:val="7AA3EE0E"/>
    <w:rsid w:val="7AAB56EB"/>
    <w:rsid w:val="7AEBA762"/>
    <w:rsid w:val="7AF75994"/>
    <w:rsid w:val="7B096E3D"/>
    <w:rsid w:val="7B181072"/>
    <w:rsid w:val="7B3F2BAC"/>
    <w:rsid w:val="7B4DD9E1"/>
    <w:rsid w:val="7B53CCBB"/>
    <w:rsid w:val="7B5F58C1"/>
    <w:rsid w:val="7B91CEAA"/>
    <w:rsid w:val="7B999750"/>
    <w:rsid w:val="7B9C54A2"/>
    <w:rsid w:val="7B9CEBF5"/>
    <w:rsid w:val="7BA8B211"/>
    <w:rsid w:val="7BAF2397"/>
    <w:rsid w:val="7BB92D9E"/>
    <w:rsid w:val="7BC08E19"/>
    <w:rsid w:val="7BD380C6"/>
    <w:rsid w:val="7BE7CF02"/>
    <w:rsid w:val="7C180007"/>
    <w:rsid w:val="7C50C2EF"/>
    <w:rsid w:val="7C5C7FF0"/>
    <w:rsid w:val="7C631719"/>
    <w:rsid w:val="7C75B902"/>
    <w:rsid w:val="7C7AA4CD"/>
    <w:rsid w:val="7C8A6D3C"/>
    <w:rsid w:val="7CA138DB"/>
    <w:rsid w:val="7CB7B743"/>
    <w:rsid w:val="7CC6B8F9"/>
    <w:rsid w:val="7CEDA96E"/>
    <w:rsid w:val="7CEFFA38"/>
    <w:rsid w:val="7CFF9307"/>
    <w:rsid w:val="7D236463"/>
    <w:rsid w:val="7D23A4F7"/>
    <w:rsid w:val="7D2E0302"/>
    <w:rsid w:val="7D884E8F"/>
    <w:rsid w:val="7D8CE552"/>
    <w:rsid w:val="7D9C45AE"/>
    <w:rsid w:val="7D9CE1BB"/>
    <w:rsid w:val="7DA7D745"/>
    <w:rsid w:val="7DC3BFE6"/>
    <w:rsid w:val="7DF0A8D0"/>
    <w:rsid w:val="7DF85E0C"/>
    <w:rsid w:val="7DF860E6"/>
    <w:rsid w:val="7E0C7925"/>
    <w:rsid w:val="7E1612BE"/>
    <w:rsid w:val="7E3D1EA3"/>
    <w:rsid w:val="7E4FBCA2"/>
    <w:rsid w:val="7E52D5B7"/>
    <w:rsid w:val="7E6B2564"/>
    <w:rsid w:val="7E6D6187"/>
    <w:rsid w:val="7E8186FE"/>
    <w:rsid w:val="7E81E486"/>
    <w:rsid w:val="7E931C13"/>
    <w:rsid w:val="7EA658AC"/>
    <w:rsid w:val="7EA75F27"/>
    <w:rsid w:val="7EBB58D3"/>
    <w:rsid w:val="7ED38A2A"/>
    <w:rsid w:val="7EDB94E6"/>
    <w:rsid w:val="7EEA97BE"/>
    <w:rsid w:val="7F1CA5AE"/>
    <w:rsid w:val="7F519C53"/>
    <w:rsid w:val="7F761B4A"/>
    <w:rsid w:val="7F9479BD"/>
    <w:rsid w:val="7FAC0C20"/>
    <w:rsid w:val="7FAC0C20"/>
    <w:rsid w:val="7FD1BD08"/>
    <w:rsid w:val="7FD22F6B"/>
    <w:rsid w:val="7FE72058"/>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 w:type="paragraph" w:styleId="Heading5">
    <w:uiPriority w:val="9"/>
    <w:name w:val="heading 5"/>
    <w:basedOn w:val="Normal"/>
    <w:next w:val="Normal"/>
    <w:unhideWhenUsed/>
    <w:qFormat/>
    <w:rsid w:val="1B0E44DA"/>
    <w:rPr>
      <w:rFonts w:eastAsia="" w:cs="" w:eastAsiaTheme="majorEastAsia" w:cstheme="majorBidi"/>
      <w:color w:val="0F476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2026-05-30T20:48:58.6592145Z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