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body>
    <w:tbl>
      <w:tblPr>
        <w:tblpPr w:leftFromText="141" w:rightFromText="141" w:vertAnchor="text" w:horzAnchor="margin" w:tblpY="220"/>
        <w:tblW w:w="9736" w:type="dxa"/>
        <w:tblInd w:w="108" w:type="dxa"/>
        <w:tblLayout w:type="fixed"/>
        <w:tblLook w:val="04A0"/>
      </w:tblPr>
      <w:tblGrid>
        <w:gridCol w:w="9736"/>
      </w:tblGrid>
      <w:tr xmlns:wp14="http://schemas.microsoft.com/office/word/2010/wordml" w:rsidR="001A7B2C" w14:paraId="5ADA1EB7" wp14:textId="77777777">
        <w:trPr>
          <w:trHeight w:val="258"/>
        </w:trPr>
        <w:tc>
          <w:tcPr>
            <w:tcW w:w="9736" w:type="dxa"/>
            <w:tcBorders>
              <w:top w:val="single" w:color="FFFFFF" w:sz="8" w:space="0"/>
              <w:left w:val="single" w:color="FFFFFF" w:sz="8" w:space="0"/>
              <w:bottom w:val="single" w:color="E36C0A" w:sz="12" w:space="0"/>
              <w:right w:val="single" w:color="FFFFFF" w:sz="8" w:space="0"/>
            </w:tcBorders>
            <w:shd w:val="clear" w:color="auto" w:fill="auto"/>
          </w:tcPr>
          <w:p w:rsidR="001A7B2C" w:rsidRDefault="00DA4395" w14:paraId="797E269F" wp14:textId="77777777">
            <w:pPr>
              <w:widowControl w:val="0"/>
              <w:jc w:val="right"/>
              <w:rPr>
                <w:b/>
                <w:bCs/>
              </w:rPr>
            </w:pPr>
            <w:r>
              <w:rPr>
                <w:rFonts w:ascii="Arial" w:hAnsi="Arial" w:eastAsia="Arial" w:cs="Arial"/>
                <w:b/>
                <w:bCs/>
                <w:color w:val="EF782D"/>
                <w:sz w:val="40"/>
                <w:szCs w:val="40"/>
              </w:rPr>
              <w:t>ESCAPADA A COSTA RICA</w:t>
            </w:r>
          </w:p>
        </w:tc>
      </w:tr>
    </w:tbl>
    <w:p xmlns:wp14="http://schemas.microsoft.com/office/word/2010/wordml" w:rsidR="001A7B2C" w:rsidRDefault="001A7B2C" w14:paraId="672A6659" wp14:textId="77777777">
      <w:pPr>
        <w:rPr>
          <w:sz w:val="6"/>
          <w:szCs w:val="6"/>
        </w:rPr>
      </w:pPr>
    </w:p>
    <w:tbl>
      <w:tblPr>
        <w:tblW w:w="9789" w:type="dxa"/>
        <w:tblInd w:w="113" w:type="dxa"/>
        <w:tblLayout w:type="fixed"/>
        <w:tblLook w:val="0400"/>
      </w:tblPr>
      <w:tblGrid>
        <w:gridCol w:w="1170"/>
        <w:gridCol w:w="7514"/>
        <w:gridCol w:w="1105"/>
      </w:tblGrid>
      <w:tr xmlns:wp14="http://schemas.microsoft.com/office/word/2010/wordml" w:rsidR="001A7B2C" w:rsidTr="007EF4FF" w14:paraId="5EA0C293" wp14:textId="77777777">
        <w:trPr>
          <w:trHeight w:val="227"/>
        </w:trPr>
        <w:tc>
          <w:tcPr>
            <w:tcW w:w="1170" w:type="dxa"/>
            <w:tcBorders>
              <w:top w:val="single" w:color="E36C09" w:sz="4" w:space="0"/>
              <w:left w:val="single" w:color="C65911" w:sz="4" w:space="0"/>
            </w:tcBorders>
            <w:shd w:val="clear" w:color="auto" w:fill="FDE9D9" w:themeFill="accent6" w:themeFillTint="33"/>
            <w:tcMar/>
            <w:vAlign w:val="bottom"/>
          </w:tcPr>
          <w:p w:rsidR="001A7B2C" w:rsidRDefault="00DA4395" w14:paraId="089D9CE1" wp14:textId="77777777">
            <w:pPr>
              <w:widowControl w:val="0"/>
              <w:spacing w:after="0" w:line="240" w:lineRule="auto"/>
              <w:rPr>
                <w:rFonts w:ascii="Arial" w:hAnsi="Arial" w:cs="Arial"/>
                <w:b/>
                <w:color w:val="E36C0A" w:themeColor="accent6" w:themeShade="BF"/>
                <w:sz w:val="18"/>
                <w:szCs w:val="18"/>
              </w:rPr>
            </w:pPr>
            <w:r>
              <w:rPr>
                <w:rFonts w:ascii="Arial" w:hAnsi="Arial" w:cs="Arial"/>
                <w:b/>
                <w:color w:val="E36C0A" w:themeColor="accent6" w:themeShade="BF"/>
                <w:sz w:val="18"/>
                <w:szCs w:val="18"/>
              </w:rPr>
              <w:t>Visitando:</w:t>
            </w:r>
          </w:p>
        </w:tc>
        <w:tc>
          <w:tcPr>
            <w:tcW w:w="8619" w:type="dxa"/>
            <w:gridSpan w:val="2"/>
            <w:tcBorders>
              <w:top w:val="single" w:color="E36C09" w:sz="4" w:space="0"/>
              <w:right w:val="single" w:color="C65911" w:sz="4" w:space="0"/>
            </w:tcBorders>
            <w:shd w:val="clear" w:color="auto" w:fill="FDE9D9" w:themeFill="accent6" w:themeFillTint="33"/>
            <w:tcMar/>
            <w:vAlign w:val="bottom"/>
          </w:tcPr>
          <w:p w:rsidR="001A7B2C" w:rsidRDefault="00DA4395" w14:paraId="1E827FB2" wp14:textId="77777777">
            <w:pPr>
              <w:widowControl w:val="0"/>
              <w:spacing w:after="0" w:line="240" w:lineRule="auto"/>
              <w:rPr>
                <w:rFonts w:ascii="Arial" w:hAnsi="Arial" w:cs="Arial"/>
                <w:b/>
                <w:sz w:val="18"/>
                <w:szCs w:val="18"/>
              </w:rPr>
            </w:pPr>
            <w:r>
              <w:rPr>
                <w:rFonts w:ascii="Arial" w:hAnsi="Arial" w:cs="Arial"/>
                <w:b/>
                <w:sz w:val="18"/>
                <w:szCs w:val="18"/>
              </w:rPr>
              <w:t xml:space="preserve">San José con Pasadía en Isla Tortuga </w:t>
            </w:r>
          </w:p>
        </w:tc>
      </w:tr>
      <w:tr xmlns:wp14="http://schemas.microsoft.com/office/word/2010/wordml" w:rsidR="001A7B2C" w:rsidTr="007EF4FF" w14:paraId="7D41D0AF" wp14:textId="77777777">
        <w:trPr>
          <w:trHeight w:val="227"/>
        </w:trPr>
        <w:tc>
          <w:tcPr>
            <w:tcW w:w="1170" w:type="dxa"/>
            <w:tcBorders>
              <w:left w:val="single" w:color="C65911" w:sz="4" w:space="0"/>
            </w:tcBorders>
            <w:shd w:val="clear" w:color="auto" w:fill="FDE9D9" w:themeFill="accent6" w:themeFillTint="33"/>
            <w:tcMar/>
          </w:tcPr>
          <w:p w:rsidR="001A7B2C" w:rsidRDefault="00DA4395" w14:paraId="3841BB72" wp14:textId="77777777">
            <w:pPr>
              <w:widowControl w:val="0"/>
              <w:spacing w:after="0" w:line="240" w:lineRule="auto"/>
              <w:rPr>
                <w:rFonts w:ascii="Arial" w:hAnsi="Arial" w:cs="Arial"/>
                <w:b/>
                <w:color w:val="E36C0A" w:themeColor="accent6" w:themeShade="BF"/>
                <w:sz w:val="18"/>
                <w:szCs w:val="18"/>
              </w:rPr>
            </w:pPr>
            <w:r>
              <w:rPr>
                <w:rFonts w:ascii="Arial" w:hAnsi="Arial" w:cs="Arial"/>
                <w:b/>
                <w:color w:val="E36C0A" w:themeColor="accent6" w:themeShade="BF"/>
                <w:sz w:val="18"/>
                <w:szCs w:val="18"/>
              </w:rPr>
              <w:t>Salidas:</w:t>
            </w:r>
          </w:p>
        </w:tc>
        <w:tc>
          <w:tcPr>
            <w:tcW w:w="8619" w:type="dxa"/>
            <w:gridSpan w:val="2"/>
            <w:tcBorders>
              <w:right w:val="single" w:color="C65911" w:sz="4" w:space="0"/>
            </w:tcBorders>
            <w:shd w:val="clear" w:color="auto" w:fill="FDE9D9" w:themeFill="accent6" w:themeFillTint="33"/>
            <w:tcMar/>
            <w:vAlign w:val="bottom"/>
          </w:tcPr>
          <w:p w:rsidR="001A7B2C" w:rsidRDefault="00DA4395" w14:paraId="185FB15C" wp14:textId="7F945B7E">
            <w:pPr>
              <w:widowControl w:val="0"/>
              <w:spacing w:after="0" w:line="240" w:lineRule="auto"/>
              <w:rPr>
                <w:rFonts w:ascii="Arial" w:hAnsi="Arial"/>
                <w:b w:val="1"/>
                <w:bCs w:val="1"/>
                <w:color w:val="000000"/>
                <w:sz w:val="18"/>
                <w:szCs w:val="18"/>
              </w:rPr>
            </w:pPr>
            <w:r w:rsidRPr="007EF4FF" w:rsidR="00DA4395">
              <w:rPr>
                <w:rFonts w:ascii="Arial" w:hAnsi="Arial"/>
                <w:b w:val="1"/>
                <w:bCs w:val="1"/>
                <w:color w:val="000000" w:themeColor="text1" w:themeTint="FF" w:themeShade="FF"/>
                <w:sz w:val="18"/>
                <w:szCs w:val="18"/>
              </w:rPr>
              <w:t xml:space="preserve">Diarias </w:t>
            </w:r>
            <w:r w:rsidRPr="007EF4FF" w:rsidR="1E8F0A0F">
              <w:rPr>
                <w:rFonts w:ascii="Arial" w:hAnsi="Arial"/>
                <w:b w:val="1"/>
                <w:bCs w:val="1"/>
                <w:color w:val="000000" w:themeColor="text1" w:themeTint="FF" w:themeShade="FF"/>
                <w:sz w:val="18"/>
                <w:szCs w:val="18"/>
              </w:rPr>
              <w:t>01 de junio del 2025 – al 30 de noviembre del 2026</w:t>
            </w:r>
          </w:p>
          <w:p w:rsidR="001A7B2C" w:rsidRDefault="00DA4395" w14:paraId="2A9A5513" wp14:textId="77777777">
            <w:pPr>
              <w:widowControl w:val="0"/>
              <w:spacing w:after="0" w:line="240" w:lineRule="auto"/>
              <w:rPr>
                <w:rFonts w:ascii="Arial" w:hAnsi="Arial"/>
                <w:sz w:val="18"/>
                <w:szCs w:val="18"/>
              </w:rPr>
            </w:pPr>
            <w:r>
              <w:rPr>
                <w:rFonts w:ascii="Arial" w:hAnsi="Arial" w:eastAsia="Times New Roman" w:cs="Arial"/>
                <w:b/>
                <w:bCs/>
                <w:color w:val="C00000"/>
                <w:sz w:val="18"/>
                <w:szCs w:val="18"/>
                <w:lang w:val="es-ES_tradnl" w:eastAsia="es-ES"/>
              </w:rPr>
              <w:t>**Opera mínimo con 2 persona viajando juntas,</w:t>
            </w:r>
          </w:p>
          <w:p w:rsidR="001A7B2C" w:rsidRDefault="00DA4395" w14:paraId="4EF970C8" wp14:textId="77777777">
            <w:pPr>
              <w:widowControl w:val="0"/>
              <w:spacing w:after="0" w:line="240" w:lineRule="auto"/>
              <w:rPr>
                <w:rFonts w:ascii="Arial" w:hAnsi="Arial"/>
                <w:sz w:val="18"/>
                <w:szCs w:val="18"/>
              </w:rPr>
            </w:pPr>
            <w:r>
              <w:rPr>
                <w:rFonts w:ascii="Arial" w:hAnsi="Arial" w:eastAsia="Times New Roman" w:cs="Arial"/>
                <w:b/>
                <w:bCs/>
                <w:color w:val="C00000"/>
                <w:sz w:val="18"/>
                <w:szCs w:val="18"/>
                <w:lang w:val="es-ES_tradnl" w:eastAsia="es-ES"/>
              </w:rPr>
              <w:t>*PVS, para Pasajero Viajando Solo, bajo petición</w:t>
            </w:r>
          </w:p>
        </w:tc>
      </w:tr>
      <w:tr xmlns:wp14="http://schemas.microsoft.com/office/word/2010/wordml" w:rsidR="001A7B2C" w:rsidTr="007EF4FF" w14:paraId="44C84909" wp14:textId="77777777">
        <w:trPr>
          <w:trHeight w:val="227"/>
        </w:trPr>
        <w:tc>
          <w:tcPr>
            <w:tcW w:w="1170" w:type="dxa"/>
            <w:tcBorders>
              <w:left w:val="single" w:color="C65911" w:sz="4" w:space="0"/>
            </w:tcBorders>
            <w:shd w:val="clear" w:color="auto" w:fill="FDE9D9" w:themeFill="accent6" w:themeFillTint="33"/>
            <w:tcMar/>
            <w:vAlign w:val="bottom"/>
          </w:tcPr>
          <w:p w:rsidR="001A7B2C" w:rsidRDefault="00DA4395" w14:paraId="1B289772" wp14:textId="77777777">
            <w:pPr>
              <w:widowControl w:val="0"/>
              <w:spacing w:after="0" w:line="240" w:lineRule="auto"/>
              <w:rPr>
                <w:rFonts w:ascii="Arial" w:hAnsi="Arial" w:cs="Arial"/>
                <w:b/>
                <w:color w:val="E36C0A" w:themeColor="accent6" w:themeShade="BF"/>
                <w:sz w:val="18"/>
                <w:szCs w:val="18"/>
              </w:rPr>
            </w:pPr>
            <w:r>
              <w:rPr>
                <w:rFonts w:ascii="Arial" w:hAnsi="Arial" w:cs="Arial"/>
                <w:b/>
                <w:color w:val="E36C0A" w:themeColor="accent6" w:themeShade="BF"/>
                <w:sz w:val="18"/>
                <w:szCs w:val="18"/>
              </w:rPr>
              <w:t>Duración:</w:t>
            </w:r>
          </w:p>
        </w:tc>
        <w:tc>
          <w:tcPr>
            <w:tcW w:w="7514" w:type="dxa"/>
            <w:shd w:val="clear" w:color="auto" w:fill="FDE9D9" w:themeFill="accent6" w:themeFillTint="33"/>
            <w:tcMar/>
            <w:vAlign w:val="bottom"/>
          </w:tcPr>
          <w:p w:rsidR="001A7B2C" w:rsidRDefault="00DA4395" w14:paraId="381FE387" wp14:textId="77777777">
            <w:pPr>
              <w:widowControl w:val="0"/>
              <w:spacing w:after="0" w:line="240" w:lineRule="auto"/>
              <w:rPr>
                <w:rFonts w:ascii="Arial" w:hAnsi="Arial" w:cs="Arial"/>
                <w:b/>
                <w:sz w:val="18"/>
                <w:szCs w:val="18"/>
              </w:rPr>
            </w:pPr>
            <w:r>
              <w:rPr>
                <w:rFonts w:ascii="Arial" w:hAnsi="Arial" w:cs="Arial"/>
                <w:b/>
                <w:sz w:val="18"/>
                <w:szCs w:val="18"/>
              </w:rPr>
              <w:t>05 días / 04 Noches</w:t>
            </w:r>
          </w:p>
        </w:tc>
        <w:tc>
          <w:tcPr>
            <w:tcW w:w="1105" w:type="dxa"/>
            <w:tcBorders>
              <w:right w:val="single" w:color="C65911" w:sz="4" w:space="0"/>
            </w:tcBorders>
            <w:shd w:val="clear" w:color="auto" w:fill="FDE9D9" w:themeFill="accent6" w:themeFillTint="33"/>
            <w:tcMar/>
            <w:vAlign w:val="bottom"/>
          </w:tcPr>
          <w:p w:rsidR="001A7B2C" w:rsidRDefault="00DA4395" w14:paraId="6E7BEAA2" wp14:textId="77777777">
            <w:pPr>
              <w:widowControl w:val="0"/>
              <w:spacing w:after="0" w:line="240" w:lineRule="auto"/>
              <w:rPr>
                <w:rFonts w:ascii="Arial" w:hAnsi="Arial" w:cs="Arial"/>
                <w:color w:val="C65911"/>
                <w:sz w:val="18"/>
                <w:szCs w:val="18"/>
              </w:rPr>
            </w:pPr>
            <w:r>
              <w:rPr>
                <w:rFonts w:ascii="Arial" w:hAnsi="Arial" w:cs="Arial"/>
                <w:color w:val="C65911"/>
                <w:sz w:val="18"/>
                <w:szCs w:val="18"/>
              </w:rPr>
              <w:t> </w:t>
            </w:r>
          </w:p>
        </w:tc>
      </w:tr>
      <w:tr xmlns:wp14="http://schemas.microsoft.com/office/word/2010/wordml" w:rsidR="001A7B2C" w:rsidTr="007EF4FF" w14:paraId="1FBD3893" wp14:textId="77777777">
        <w:trPr>
          <w:trHeight w:val="227"/>
        </w:trPr>
        <w:tc>
          <w:tcPr>
            <w:tcW w:w="1170" w:type="dxa"/>
            <w:tcBorders>
              <w:left w:val="single" w:color="C65911" w:sz="4" w:space="0"/>
              <w:bottom w:val="single" w:color="C65911" w:sz="4" w:space="0"/>
            </w:tcBorders>
            <w:shd w:val="clear" w:color="auto" w:fill="FDE9D9" w:themeFill="accent6" w:themeFillTint="33"/>
            <w:tcMar/>
            <w:vAlign w:val="bottom"/>
          </w:tcPr>
          <w:p w:rsidR="001A7B2C" w:rsidRDefault="00DA4395" w14:paraId="321AAE41" wp14:textId="77777777">
            <w:pPr>
              <w:widowControl w:val="0"/>
              <w:spacing w:after="0" w:line="240" w:lineRule="auto"/>
              <w:rPr>
                <w:rFonts w:ascii="Arial" w:hAnsi="Arial" w:cs="Arial"/>
                <w:b/>
                <w:color w:val="E36C0A" w:themeColor="accent6" w:themeShade="BF"/>
                <w:sz w:val="18"/>
                <w:szCs w:val="18"/>
              </w:rPr>
            </w:pPr>
            <w:r>
              <w:rPr>
                <w:rFonts w:ascii="Arial" w:hAnsi="Arial" w:cs="Arial"/>
                <w:b/>
                <w:color w:val="E36C0A" w:themeColor="accent6" w:themeShade="BF"/>
                <w:sz w:val="18"/>
                <w:szCs w:val="18"/>
              </w:rPr>
              <w:t>Alimentos:</w:t>
            </w:r>
          </w:p>
        </w:tc>
        <w:tc>
          <w:tcPr>
            <w:tcW w:w="8619" w:type="dxa"/>
            <w:gridSpan w:val="2"/>
            <w:tcBorders>
              <w:bottom w:val="single" w:color="C65911" w:sz="4" w:space="0"/>
              <w:right w:val="single" w:color="C65911" w:sz="4" w:space="0"/>
            </w:tcBorders>
            <w:shd w:val="clear" w:color="auto" w:fill="FDE9D9" w:themeFill="accent6" w:themeFillTint="33"/>
            <w:tcMar/>
            <w:vAlign w:val="bottom"/>
          </w:tcPr>
          <w:p w:rsidR="001A7B2C" w:rsidRDefault="00DA4395" w14:paraId="04608C38" wp14:textId="77777777">
            <w:pPr>
              <w:widowControl w:val="0"/>
              <w:spacing w:after="0" w:line="240" w:lineRule="auto"/>
              <w:rPr>
                <w:rFonts w:ascii="Arial" w:hAnsi="Arial" w:cs="Arial"/>
                <w:b/>
                <w:sz w:val="18"/>
                <w:szCs w:val="18"/>
              </w:rPr>
            </w:pPr>
            <w:r>
              <w:rPr>
                <w:rFonts w:ascii="Arial" w:hAnsi="Arial" w:cs="Arial"/>
                <w:b/>
                <w:sz w:val="18"/>
                <w:szCs w:val="18"/>
              </w:rPr>
              <w:t>04 desayunos, 02 almuerzos</w:t>
            </w:r>
          </w:p>
        </w:tc>
      </w:tr>
    </w:tbl>
    <w:p xmlns:wp14="http://schemas.microsoft.com/office/word/2010/wordml" w:rsidRPr="002C7730" w:rsidR="001A7B2C" w:rsidP="002C7730" w:rsidRDefault="00DA4395" w14:paraId="744E406D" wp14:textId="15CBD4F4">
      <w:pPr>
        <w:spacing w:after="0" w:line="240" w:lineRule="auto"/>
      </w:pPr>
      <w:r w:rsidR="7174A248">
        <w:drawing>
          <wp:inline xmlns:wp14="http://schemas.microsoft.com/office/word/2010/wordprocessingDrawing" wp14:editId="18C772B9" wp14:anchorId="444D5BA9">
            <wp:extent cx="6181724" cy="1497947"/>
            <wp:effectExtent l="0" t="0" r="0" b="0"/>
            <wp:docPr id="1465869740" name="" title=""/>
            <wp:cNvGraphicFramePr>
              <a:graphicFrameLocks noChangeAspect="1"/>
            </wp:cNvGraphicFramePr>
            <a:graphic>
              <a:graphicData uri="http://schemas.openxmlformats.org/drawingml/2006/picture">
                <pic:pic>
                  <pic:nvPicPr>
                    <pic:cNvPr id="0" name=""/>
                    <pic:cNvPicPr/>
                  </pic:nvPicPr>
                  <pic:blipFill>
                    <a:blip r:embed="R356c449a4dc040cd">
                      <a:extLst>
                        <a:ext xmlns:a="http://schemas.openxmlformats.org/drawingml/2006/main" uri="{28A0092B-C50C-407E-A947-70E740481C1C}">
                          <a14:useLocalDpi val="0"/>
                        </a:ext>
                      </a:extLst>
                    </a:blip>
                    <a:srcRect l="0" t="0" r="0" b="8567"/>
                    <a:stretch>
                      <a:fillRect/>
                    </a:stretch>
                  </pic:blipFill>
                  <pic:spPr>
                    <a:xfrm>
                      <a:off x="0" y="0"/>
                      <a:ext cx="6181724" cy="1497947"/>
                    </a:xfrm>
                    <a:prstGeom prst="rect">
                      <a:avLst/>
                    </a:prstGeom>
                  </pic:spPr>
                </pic:pic>
              </a:graphicData>
            </a:graphic>
          </wp:inline>
        </w:drawing>
      </w:r>
    </w:p>
    <w:p xmlns:wp14="http://schemas.microsoft.com/office/word/2010/wordml" w:rsidR="001A7B2C" w:rsidRDefault="00DA4395" w14:paraId="1685FA0F" wp14:textId="77777777">
      <w:pPr>
        <w:spacing w:after="0" w:line="240" w:lineRule="auto"/>
        <w:jc w:val="center"/>
        <w:rPr>
          <w:rFonts w:ascii="Arial" w:hAnsi="Arial" w:eastAsia="Arial" w:cs="Arial"/>
          <w:b/>
          <w:color w:val="E36C09"/>
          <w:sz w:val="18"/>
          <w:szCs w:val="18"/>
          <w:u w:val="single"/>
        </w:rPr>
      </w:pPr>
      <w:r>
        <w:rPr>
          <w:rFonts w:ascii="Arial" w:hAnsi="Arial" w:eastAsia="Arial" w:cs="Arial"/>
          <w:b/>
          <w:color w:val="E36C0A" w:themeColor="accent6" w:themeShade="BF"/>
          <w:sz w:val="18"/>
          <w:szCs w:val="18"/>
          <w:u w:val="single"/>
        </w:rPr>
        <w:t>ITINERARIO</w:t>
      </w:r>
      <w:r>
        <w:rPr>
          <w:rFonts w:ascii="Arial" w:hAnsi="Arial" w:eastAsia="Arial" w:cs="Arial"/>
          <w:b/>
          <w:color w:val="E36C09"/>
          <w:sz w:val="18"/>
          <w:szCs w:val="18"/>
          <w:u w:val="single"/>
        </w:rPr>
        <w:t xml:space="preserve"> DE VIAJE:</w:t>
      </w:r>
    </w:p>
    <w:p xmlns:wp14="http://schemas.microsoft.com/office/word/2010/wordml" w:rsidR="001A7B2C" w:rsidRDefault="001A7B2C" w14:paraId="0A37501D" wp14:textId="77777777">
      <w:pPr>
        <w:spacing w:after="0" w:line="240" w:lineRule="auto"/>
        <w:jc w:val="both"/>
        <w:rPr>
          <w:rFonts w:ascii="Arial" w:hAnsi="Arial" w:eastAsia="Arial" w:cs="Arial"/>
          <w:sz w:val="8"/>
          <w:szCs w:val="8"/>
        </w:rPr>
      </w:pPr>
    </w:p>
    <w:p xmlns:wp14="http://schemas.microsoft.com/office/word/2010/wordml" w:rsidR="001A7B2C" w:rsidRDefault="00DA4395" w14:paraId="496EB96E" wp14:textId="77777777">
      <w:pPr>
        <w:spacing w:after="0" w:line="240" w:lineRule="auto"/>
        <w:jc w:val="both"/>
        <w:rPr>
          <w:rFonts w:ascii="Arial" w:hAnsi="Arial" w:eastAsia="Arial" w:cs="Arial"/>
          <w:b/>
          <w:bCs/>
          <w:color w:val="E36C0A" w:themeColor="accent6" w:themeShade="BF"/>
          <w:sz w:val="18"/>
          <w:szCs w:val="18"/>
        </w:rPr>
      </w:pPr>
      <w:r>
        <w:rPr>
          <w:rFonts w:ascii="Arial" w:hAnsi="Arial" w:eastAsia="Arial" w:cs="Arial"/>
          <w:b/>
          <w:bCs/>
          <w:color w:val="E36C0A" w:themeColor="accent6" w:themeShade="BF"/>
          <w:sz w:val="18"/>
          <w:szCs w:val="18"/>
        </w:rPr>
        <w:t xml:space="preserve">Día 01 </w:t>
      </w:r>
      <w:r>
        <w:rPr>
          <w:rFonts w:ascii="Arial" w:hAnsi="Arial" w:eastAsia="Arial" w:cs="Arial"/>
          <w:b/>
          <w:bCs/>
          <w:color w:val="E36C0A" w:themeColor="accent6" w:themeShade="BF"/>
          <w:sz w:val="18"/>
          <w:szCs w:val="18"/>
        </w:rPr>
        <w:tab/>
      </w:r>
      <w:r>
        <w:rPr>
          <w:rFonts w:ascii="Arial" w:hAnsi="Arial" w:eastAsia="Arial" w:cs="Arial"/>
          <w:b/>
          <w:bCs/>
          <w:color w:val="E36C0A" w:themeColor="accent6" w:themeShade="BF"/>
          <w:sz w:val="18"/>
          <w:szCs w:val="18"/>
        </w:rPr>
        <w:t>San José</w:t>
      </w:r>
    </w:p>
    <w:p xmlns:wp14="http://schemas.microsoft.com/office/word/2010/wordml" w:rsidR="001A7B2C" w:rsidRDefault="00DA4395" w14:paraId="3F3D3794" wp14:textId="77777777">
      <w:pPr>
        <w:spacing w:after="0" w:line="240" w:lineRule="auto"/>
        <w:jc w:val="both"/>
        <w:rPr>
          <w:rFonts w:ascii="Arial" w:hAnsi="Arial" w:eastAsia="Arial" w:cs="Arial"/>
          <w:sz w:val="18"/>
          <w:szCs w:val="18"/>
        </w:rPr>
      </w:pPr>
      <w:r>
        <w:rPr>
          <w:rFonts w:ascii="Arial" w:hAnsi="Arial" w:eastAsia="Arial" w:cs="Arial"/>
          <w:sz w:val="18"/>
          <w:szCs w:val="18"/>
        </w:rPr>
        <w:t>A su llegada al Aeropuerto Internacional Juan Santamaría (SJO), uno de nuestros representantes le estará esperando a la salida de la terminal aérea para darles la bienvenida a Costa Rica, brindarles la información necesaria de su viaje y luego tomar el traslado hacia el hotel seleccionado en el área de San José. Alojamiento.</w:t>
      </w:r>
    </w:p>
    <w:p xmlns:wp14="http://schemas.microsoft.com/office/word/2010/wordml" w:rsidR="001A7B2C" w:rsidRDefault="001A7B2C" w14:paraId="5DAB6C7B" wp14:textId="77777777">
      <w:pPr>
        <w:spacing w:after="0" w:line="240" w:lineRule="auto"/>
        <w:jc w:val="both"/>
        <w:rPr>
          <w:rFonts w:ascii="Arial" w:hAnsi="Arial" w:eastAsia="Arial" w:cs="Arial"/>
          <w:sz w:val="18"/>
          <w:szCs w:val="18"/>
        </w:rPr>
      </w:pPr>
    </w:p>
    <w:p xmlns:wp14="http://schemas.microsoft.com/office/word/2010/wordml" w:rsidR="001A7B2C" w:rsidRDefault="00DA4395" w14:paraId="056C4D3A" wp14:textId="77777777">
      <w:pPr>
        <w:spacing w:after="0" w:line="240" w:lineRule="auto"/>
        <w:jc w:val="both"/>
        <w:rPr>
          <w:rFonts w:ascii="Arial" w:hAnsi="Arial" w:eastAsia="Arial" w:cs="Arial"/>
          <w:b/>
          <w:bCs/>
          <w:color w:val="E36C0A" w:themeColor="accent6" w:themeShade="BF"/>
          <w:sz w:val="18"/>
          <w:szCs w:val="18"/>
        </w:rPr>
      </w:pPr>
      <w:r>
        <w:rPr>
          <w:rFonts w:ascii="Arial" w:hAnsi="Arial" w:eastAsia="Arial" w:cs="Arial"/>
          <w:b/>
          <w:bCs/>
          <w:color w:val="E36C0A" w:themeColor="accent6" w:themeShade="BF"/>
          <w:sz w:val="18"/>
          <w:szCs w:val="18"/>
        </w:rPr>
        <w:t>Día 02</w:t>
      </w:r>
      <w:r>
        <w:rPr>
          <w:rFonts w:ascii="Arial" w:hAnsi="Arial" w:eastAsia="Arial" w:cs="Arial"/>
          <w:b/>
          <w:bCs/>
          <w:color w:val="E36C0A" w:themeColor="accent6" w:themeShade="BF"/>
          <w:sz w:val="18"/>
          <w:szCs w:val="18"/>
        </w:rPr>
        <w:tab/>
      </w:r>
      <w:r>
        <w:rPr>
          <w:rFonts w:ascii="Arial" w:hAnsi="Arial" w:eastAsia="Arial" w:cs="Arial"/>
          <w:b/>
          <w:bCs/>
          <w:color w:val="E36C0A" w:themeColor="accent6" w:themeShade="BF"/>
          <w:sz w:val="18"/>
          <w:szCs w:val="18"/>
        </w:rPr>
        <w:t>San José</w:t>
      </w:r>
    </w:p>
    <w:p xmlns:wp14="http://schemas.microsoft.com/office/word/2010/wordml" w:rsidR="001A7B2C" w:rsidP="0D4E3741" w:rsidRDefault="00DA4395" w14:paraId="0E282A42" wp14:textId="17E851CF">
      <w:pPr>
        <w:spacing w:after="0"/>
        <w:jc w:val="both"/>
        <w:rPr>
          <w:rFonts w:ascii="Arial" w:hAnsi="Arial" w:cs="Arial"/>
          <w:b w:val="1"/>
          <w:bCs w:val="1"/>
          <w:sz w:val="18"/>
          <w:szCs w:val="18"/>
          <w:lang w:val="es-ES"/>
        </w:rPr>
      </w:pPr>
      <w:r w:rsidRPr="0D4E3741" w:rsidR="00DA4395">
        <w:rPr>
          <w:rFonts w:ascii="Arial" w:hAnsi="Arial" w:cs="Arial"/>
          <w:b w:val="1"/>
          <w:bCs w:val="1"/>
          <w:i w:val="1"/>
          <w:iCs w:val="1"/>
          <w:sz w:val="18"/>
          <w:szCs w:val="18"/>
          <w:u w:val="single"/>
        </w:rPr>
        <w:t>Desayuno.</w:t>
      </w:r>
      <w:r w:rsidRPr="0D4E3741" w:rsidR="43045EAC">
        <w:rPr>
          <w:rFonts w:ascii="Arial" w:hAnsi="Arial" w:cs="Arial"/>
          <w:b w:val="1"/>
          <w:bCs w:val="1"/>
          <w:i w:val="1"/>
          <w:iCs w:val="1"/>
          <w:sz w:val="18"/>
          <w:szCs w:val="18"/>
          <w:u w:val="single"/>
        </w:rPr>
        <w:t xml:space="preserve"> </w:t>
      </w:r>
      <w:r w:rsidRPr="0D4E3741" w:rsidR="00DA4395">
        <w:rPr>
          <w:rFonts w:ascii="Arial" w:hAnsi="Arial" w:cs="Arial"/>
          <w:sz w:val="18"/>
          <w:szCs w:val="18"/>
          <w:lang w:val="es-ES"/>
        </w:rPr>
        <w:t>Esta</w:t>
      </w:r>
      <w:r w:rsidRPr="0D4E3741" w:rsidR="00DA4395">
        <w:rPr>
          <w:rFonts w:ascii="Arial" w:hAnsi="Arial" w:cs="Arial"/>
          <w:sz w:val="18"/>
          <w:szCs w:val="18"/>
          <w:lang w:val="es-ES"/>
        </w:rPr>
        <w:t xml:space="preserve"> excursión le permite descubrir los principales atractivos turísticos de la ciudad de San José a bordo de un confortable autobús de dos pisos, ofreciéndole una experiencia inmersa en la cultura local, la gastronomía y la música folclórica. Desde su hotel seleccionado en San José y luego de un corto traslado de 30 minutos llegará hasta el Parque Metropolitano La Sabana, donde se abordará el autobús panorámico para dar inicio con el recorrido, visitando el Museo de Arte Costarricense Seguidamente se visitará el Mercado Central, un icono inaugurado en 1880 lo que lo convierte en el sitio cultural por excelencia y uno de los lugares más representativos de la capital. Durante la caminata se visitarán sus estrechos pasillos y las pequeñas tiendas que convergen entre puestos de artesanías locales, venta de alimentos varios, especies y hierbas medicinales. Luego se continuará caminando por el boulevard peatonal central hasta llegar al impresionante Teatro Nacional. La caminata continua hasta llegar al Museo de Oro Numismático y Precolombino de Costa Rica, el cual resguarda con una de las colecciones de artefactos de oro más grandes de América Latina. La excursión por la ciudad de San José no estaría completa sin ir a fotografiar y conocer el nuevo edificio del congreso de diputados, el bello Monumento Nacional y el Parque Nacional de San José. Al finalizar el recorrido, disfrutará de un delicioso </w:t>
      </w:r>
      <w:r w:rsidRPr="0D4E3741" w:rsidR="00DA4395">
        <w:rPr>
          <w:rFonts w:ascii="Arial" w:hAnsi="Arial" w:cs="Arial"/>
          <w:b w:val="1"/>
          <w:bCs w:val="1"/>
          <w:i w:val="1"/>
          <w:iCs w:val="1"/>
          <w:sz w:val="18"/>
          <w:szCs w:val="18"/>
          <w:u w:val="single"/>
          <w:lang w:val="es-ES"/>
        </w:rPr>
        <w:t>almuerzo</w:t>
      </w:r>
      <w:r w:rsidRPr="0D4E3741" w:rsidR="00DA4395">
        <w:rPr>
          <w:rFonts w:ascii="Arial" w:hAnsi="Arial" w:cs="Arial"/>
          <w:sz w:val="18"/>
          <w:szCs w:val="18"/>
          <w:lang w:val="es-ES"/>
        </w:rPr>
        <w:t xml:space="preserve"> típico antes de regresar a su hotel seleccionado en San José. Alojamiento.</w:t>
      </w:r>
    </w:p>
    <w:p xmlns:wp14="http://schemas.microsoft.com/office/word/2010/wordml" w:rsidR="001A7B2C" w:rsidRDefault="001A7B2C" w14:paraId="02EB378F" wp14:textId="77777777">
      <w:pPr>
        <w:spacing w:after="0"/>
        <w:jc w:val="both"/>
        <w:rPr>
          <w:rFonts w:ascii="Arial" w:hAnsi="Arial" w:cs="Arial"/>
          <w:sz w:val="18"/>
          <w:szCs w:val="18"/>
        </w:rPr>
      </w:pPr>
    </w:p>
    <w:p xmlns:wp14="http://schemas.microsoft.com/office/word/2010/wordml" w:rsidR="001A7B2C" w:rsidRDefault="00DA4395" w14:paraId="55B71979" wp14:textId="77777777">
      <w:pPr>
        <w:spacing w:after="0" w:line="240" w:lineRule="auto"/>
        <w:jc w:val="both"/>
        <w:rPr>
          <w:rFonts w:ascii="Arial" w:hAnsi="Arial" w:eastAsia="Arial" w:cs="Arial"/>
          <w:b/>
          <w:bCs/>
          <w:color w:val="E36C0A" w:themeColor="accent6" w:themeShade="BF"/>
          <w:sz w:val="18"/>
          <w:szCs w:val="18"/>
        </w:rPr>
      </w:pPr>
      <w:r>
        <w:rPr>
          <w:rFonts w:ascii="Arial" w:hAnsi="Arial" w:eastAsia="Arial" w:cs="Arial"/>
          <w:b/>
          <w:bCs/>
          <w:color w:val="E36C0A" w:themeColor="accent6" w:themeShade="BF"/>
          <w:sz w:val="18"/>
          <w:szCs w:val="18"/>
        </w:rPr>
        <w:t xml:space="preserve">Día 03 </w:t>
      </w:r>
      <w:r>
        <w:rPr>
          <w:rFonts w:ascii="Arial" w:hAnsi="Arial" w:eastAsia="Arial" w:cs="Arial"/>
          <w:b/>
          <w:bCs/>
          <w:color w:val="E36C0A" w:themeColor="accent6" w:themeShade="BF"/>
          <w:sz w:val="18"/>
          <w:szCs w:val="18"/>
        </w:rPr>
        <w:tab/>
      </w:r>
      <w:r>
        <w:rPr>
          <w:rFonts w:ascii="Arial" w:hAnsi="Arial" w:eastAsia="Arial" w:cs="Arial"/>
          <w:b/>
          <w:bCs/>
          <w:color w:val="E36C0A" w:themeColor="accent6" w:themeShade="BF"/>
          <w:sz w:val="18"/>
          <w:szCs w:val="18"/>
        </w:rPr>
        <w:t>San José – Isla Tortuga – San José</w:t>
      </w:r>
    </w:p>
    <w:p xmlns:wp14="http://schemas.microsoft.com/office/word/2010/wordml" w:rsidR="001A7B2C" w:rsidP="65E48C5D" w:rsidRDefault="00DA4395" w14:paraId="191766C0" wp14:textId="1083B165">
      <w:pPr>
        <w:spacing w:after="0"/>
        <w:jc w:val="both"/>
        <w:rPr>
          <w:rFonts w:ascii="Arial" w:hAnsi="Arial" w:cs="Arial"/>
          <w:sz w:val="18"/>
          <w:szCs w:val="18"/>
        </w:rPr>
      </w:pPr>
      <w:r w:rsidRPr="65E48C5D" w:rsidR="00DA4395">
        <w:rPr>
          <w:rFonts w:ascii="Arial" w:hAnsi="Arial" w:cs="Arial"/>
          <w:b w:val="1"/>
          <w:bCs w:val="1"/>
          <w:i w:val="1"/>
          <w:iCs w:val="1"/>
          <w:sz w:val="18"/>
          <w:szCs w:val="18"/>
          <w:u w:val="single"/>
        </w:rPr>
        <w:t>Desayuno.</w:t>
      </w:r>
      <w:r w:rsidRPr="65E48C5D" w:rsidR="36C25A27">
        <w:rPr>
          <w:rFonts w:ascii="Arial" w:hAnsi="Arial" w:cs="Arial"/>
          <w:b w:val="1"/>
          <w:bCs w:val="1"/>
          <w:i w:val="1"/>
          <w:iCs w:val="1"/>
          <w:sz w:val="18"/>
          <w:szCs w:val="18"/>
          <w:u w:val="single"/>
        </w:rPr>
        <w:t xml:space="preserve"> </w:t>
      </w:r>
      <w:r w:rsidRPr="65E48C5D" w:rsidR="00DA4395">
        <w:rPr>
          <w:rFonts w:ascii="Arial" w:hAnsi="Arial" w:cs="Arial"/>
          <w:sz w:val="18"/>
          <w:szCs w:val="18"/>
          <w:lang w:val="es-ES"/>
        </w:rPr>
        <w:t>Temprano</w:t>
      </w:r>
      <w:r w:rsidRPr="65E48C5D" w:rsidR="00DA4395">
        <w:rPr>
          <w:rFonts w:ascii="Arial" w:hAnsi="Arial" w:cs="Arial"/>
          <w:sz w:val="18"/>
          <w:szCs w:val="18"/>
          <w:lang w:val="es-ES"/>
        </w:rPr>
        <w:t xml:space="preserve"> por la mañana, saldremos de San José hacia Puntarenas, donde abordaremos el barco hacia Isla Tortuga, la cual es una hermosa isla ubicada en el Golfo de Nicoya, Costa Pacífica de Costa Rica. A bordo se servirán frutas tropicales y bebidas naturales. Una vez en Isla Tortuga, usted experimentará un día lleno de hermosos paisajes, aguas cálidas del océano y música en vivo. Podrá explorar los alrededores, tomar el sol, nadar y hasta optar por una excursión adicional como </w:t>
      </w:r>
      <w:r w:rsidRPr="65E48C5D" w:rsidR="00DA4395">
        <w:rPr>
          <w:rFonts w:ascii="Arial" w:hAnsi="Arial" w:cs="Arial"/>
          <w:sz w:val="18"/>
          <w:szCs w:val="18"/>
          <w:lang w:val="es-ES"/>
        </w:rPr>
        <w:t>snorkeling</w:t>
      </w:r>
      <w:r w:rsidRPr="65E48C5D" w:rsidR="00DA4395">
        <w:rPr>
          <w:rFonts w:ascii="Arial" w:hAnsi="Arial" w:cs="Arial"/>
          <w:sz w:val="18"/>
          <w:szCs w:val="18"/>
          <w:lang w:val="es-ES"/>
        </w:rPr>
        <w:t xml:space="preserve"> o kayak (opcional, no incluido). Luego, disfrutará de un delicioso </w:t>
      </w:r>
      <w:r w:rsidRPr="65E48C5D" w:rsidR="00DA4395">
        <w:rPr>
          <w:rFonts w:ascii="Arial" w:hAnsi="Arial" w:cs="Arial"/>
          <w:b w:val="1"/>
          <w:bCs w:val="1"/>
          <w:i w:val="1"/>
          <w:iCs w:val="1"/>
          <w:sz w:val="18"/>
          <w:szCs w:val="18"/>
          <w:u w:val="single"/>
          <w:lang w:val="es-ES"/>
        </w:rPr>
        <w:t>almuerzo</w:t>
      </w:r>
      <w:r w:rsidRPr="65E48C5D" w:rsidR="00DA4395">
        <w:rPr>
          <w:rFonts w:ascii="Arial" w:hAnsi="Arial" w:cs="Arial"/>
          <w:sz w:val="18"/>
          <w:szCs w:val="18"/>
          <w:lang w:val="es-ES"/>
        </w:rPr>
        <w:t xml:space="preserve"> preparado por nuestra tripulación, regresaremos por la noche. Isla Tortuga tiene un área de 120 hectáreas y cuenta con 4 colinas principales y 500 metros de playa certificada con la bandera azul. Alojamiento.</w:t>
      </w:r>
    </w:p>
    <w:p xmlns:wp14="http://schemas.microsoft.com/office/word/2010/wordml" w:rsidR="001A7B2C" w:rsidRDefault="001A7B2C" w14:paraId="6A05A809" wp14:textId="77777777">
      <w:pPr>
        <w:spacing w:after="0" w:line="240" w:lineRule="auto"/>
        <w:jc w:val="both"/>
        <w:rPr>
          <w:rFonts w:ascii="Arial" w:hAnsi="Arial" w:eastAsia="Arial" w:cs="Arial"/>
          <w:b/>
          <w:bCs/>
          <w:color w:val="E36C0A" w:themeColor="accent6" w:themeShade="BF"/>
          <w:sz w:val="18"/>
          <w:szCs w:val="18"/>
        </w:rPr>
      </w:pPr>
    </w:p>
    <w:p xmlns:wp14="http://schemas.microsoft.com/office/word/2010/wordml" w:rsidR="001A7B2C" w:rsidRDefault="00DA4395" w14:paraId="40F25AC1" wp14:textId="77777777">
      <w:pPr>
        <w:spacing w:after="0" w:line="240" w:lineRule="auto"/>
        <w:jc w:val="both"/>
        <w:rPr>
          <w:rFonts w:ascii="Arial" w:hAnsi="Arial" w:eastAsia="Arial" w:cs="Arial"/>
          <w:b/>
          <w:bCs/>
          <w:color w:val="E36C0A" w:themeColor="accent6" w:themeShade="BF"/>
          <w:sz w:val="18"/>
          <w:szCs w:val="18"/>
        </w:rPr>
      </w:pPr>
      <w:r>
        <w:rPr>
          <w:rFonts w:ascii="Arial" w:hAnsi="Arial" w:eastAsia="Arial" w:cs="Arial"/>
          <w:b/>
          <w:bCs/>
          <w:color w:val="E36C0A" w:themeColor="accent6" w:themeShade="BF"/>
          <w:sz w:val="18"/>
          <w:szCs w:val="18"/>
        </w:rPr>
        <w:t xml:space="preserve">Día 04 </w:t>
      </w:r>
      <w:r>
        <w:rPr>
          <w:rFonts w:ascii="Arial" w:hAnsi="Arial" w:eastAsia="Arial" w:cs="Arial"/>
          <w:b/>
          <w:bCs/>
          <w:color w:val="E36C0A" w:themeColor="accent6" w:themeShade="BF"/>
          <w:sz w:val="18"/>
          <w:szCs w:val="18"/>
        </w:rPr>
        <w:tab/>
      </w:r>
      <w:r>
        <w:rPr>
          <w:rFonts w:ascii="Arial" w:hAnsi="Arial" w:eastAsia="Arial" w:cs="Arial"/>
          <w:b/>
          <w:bCs/>
          <w:color w:val="E36C0A" w:themeColor="accent6" w:themeShade="BF"/>
          <w:sz w:val="18"/>
          <w:szCs w:val="18"/>
        </w:rPr>
        <w:t>San José</w:t>
      </w:r>
    </w:p>
    <w:p xmlns:wp14="http://schemas.microsoft.com/office/word/2010/wordml" w:rsidR="001A7B2C" w:rsidRDefault="00DA4395" w14:paraId="23263930" wp14:textId="77777777">
      <w:pPr>
        <w:spacing w:after="0"/>
        <w:jc w:val="both"/>
        <w:rPr>
          <w:rFonts w:ascii="Arial" w:hAnsi="Arial" w:cs="Arial"/>
          <w:sz w:val="18"/>
          <w:szCs w:val="18"/>
        </w:rPr>
      </w:pPr>
      <w:r>
        <w:rPr>
          <w:rFonts w:ascii="Arial" w:hAnsi="Arial" w:cs="Arial"/>
          <w:b/>
          <w:bCs/>
          <w:i/>
          <w:iCs/>
          <w:sz w:val="18"/>
          <w:szCs w:val="18"/>
          <w:u w:val="single"/>
        </w:rPr>
        <w:t xml:space="preserve">Desayuno. </w:t>
      </w:r>
      <w:r>
        <w:rPr>
          <w:rFonts w:ascii="Arial" w:hAnsi="Arial" w:cs="Arial"/>
          <w:b/>
          <w:bCs/>
          <w:sz w:val="18"/>
          <w:szCs w:val="18"/>
        </w:rPr>
        <w:t>Día libre</w:t>
      </w:r>
      <w:r>
        <w:rPr>
          <w:rFonts w:ascii="Arial" w:hAnsi="Arial" w:cs="Arial"/>
          <w:sz w:val="18"/>
          <w:szCs w:val="18"/>
        </w:rPr>
        <w:t xml:space="preserve"> para realizar, actividades personales o realizar algún Tour Opcional (no incluido). Alojamiento.</w:t>
      </w:r>
    </w:p>
    <w:p xmlns:wp14="http://schemas.microsoft.com/office/word/2010/wordml" w:rsidR="001A7B2C" w:rsidRDefault="00DA4395" w14:paraId="1B5B782A" wp14:textId="77777777">
      <w:pPr>
        <w:spacing w:after="0"/>
        <w:jc w:val="both"/>
        <w:rPr>
          <w:rFonts w:ascii="Arial" w:hAnsi="Arial" w:cs="Arial"/>
          <w:sz w:val="18"/>
          <w:szCs w:val="18"/>
        </w:rPr>
      </w:pPr>
      <w:r>
        <w:rPr>
          <w:rFonts w:ascii="Arial" w:hAnsi="Arial" w:cs="Arial"/>
          <w:sz w:val="18"/>
          <w:szCs w:val="18"/>
        </w:rPr>
        <w:t xml:space="preserve">Opciones de tours: </w:t>
      </w:r>
    </w:p>
    <w:p xmlns:wp14="http://schemas.microsoft.com/office/word/2010/wordml" w:rsidR="001A7B2C" w:rsidRDefault="00DA4395" w14:paraId="3845FE59" wp14:textId="77777777">
      <w:pPr>
        <w:numPr>
          <w:ilvl w:val="0"/>
          <w:numId w:val="4"/>
        </w:numPr>
        <w:spacing w:after="0"/>
        <w:jc w:val="both"/>
        <w:rPr>
          <w:rFonts w:ascii="Arial" w:hAnsi="Arial"/>
          <w:sz w:val="18"/>
          <w:szCs w:val="18"/>
        </w:rPr>
      </w:pPr>
      <w:r>
        <w:rPr>
          <w:rFonts w:ascii="Arial" w:hAnsi="Arial"/>
          <w:sz w:val="18"/>
          <w:szCs w:val="18"/>
        </w:rPr>
        <w:t>Excursión Combo Tour, Doka, Poas y Cataratas La Paz con transporte, guía, almuerzo, entradas</w:t>
      </w:r>
    </w:p>
    <w:p xmlns:wp14="http://schemas.microsoft.com/office/word/2010/wordml" w:rsidR="001A7B2C" w:rsidRDefault="00DA4395" w14:paraId="766AB12D" wp14:textId="77777777">
      <w:pPr>
        <w:numPr>
          <w:ilvl w:val="0"/>
          <w:numId w:val="4"/>
        </w:numPr>
        <w:spacing w:after="0"/>
        <w:jc w:val="both"/>
        <w:rPr>
          <w:rFonts w:ascii="Arial" w:hAnsi="Arial"/>
          <w:sz w:val="18"/>
          <w:szCs w:val="18"/>
        </w:rPr>
      </w:pPr>
      <w:r>
        <w:rPr>
          <w:rFonts w:ascii="Arial" w:hAnsi="Arial"/>
          <w:sz w:val="18"/>
          <w:szCs w:val="18"/>
        </w:rPr>
        <w:t>Excursión Volcán Arenal y Aguas Termales, con transporte, guía, almuerzo, snacks y entrada al parque</w:t>
      </w:r>
    </w:p>
    <w:p xmlns:wp14="http://schemas.microsoft.com/office/word/2010/wordml" w:rsidR="001A7B2C" w:rsidRDefault="00DA4395" w14:paraId="4ECCC78C" wp14:textId="77777777">
      <w:pPr>
        <w:numPr>
          <w:ilvl w:val="0"/>
          <w:numId w:val="4"/>
        </w:numPr>
        <w:spacing w:after="0"/>
        <w:jc w:val="both"/>
        <w:rPr>
          <w:rFonts w:ascii="Arial" w:hAnsi="Arial"/>
          <w:sz w:val="18"/>
          <w:szCs w:val="18"/>
        </w:rPr>
      </w:pPr>
      <w:r>
        <w:rPr>
          <w:rFonts w:ascii="Arial" w:hAnsi="Arial"/>
          <w:sz w:val="18"/>
          <w:szCs w:val="18"/>
        </w:rPr>
        <w:t>Excursión Parque Nacional Manuel Antonio, con transporte, guía, almuerzo y entrada al parque</w:t>
      </w:r>
    </w:p>
    <w:p xmlns:wp14="http://schemas.microsoft.com/office/word/2010/wordml" w:rsidR="001A7B2C" w:rsidP="65E48C5D" w:rsidRDefault="00DA4395" w14:paraId="5D0B9FD0" wp14:textId="77777777">
      <w:pPr>
        <w:spacing w:after="0"/>
        <w:jc w:val="both"/>
        <w:rPr>
          <w:rFonts w:ascii="Arial" w:hAnsi="Arial" w:cs="Arial"/>
          <w:i w:val="1"/>
          <w:iCs w:val="1"/>
          <w:color w:val="C00000" w:themeColor="text1" w:themeTint="BF"/>
          <w:sz w:val="18"/>
          <w:szCs w:val="18"/>
        </w:rPr>
      </w:pPr>
      <w:r w:rsidRPr="65E48C5D" w:rsidR="00DA4395">
        <w:rPr>
          <w:rFonts w:ascii="Arial" w:hAnsi="Arial" w:cs="Arial"/>
          <w:i w:val="1"/>
          <w:iCs w:val="1"/>
          <w:color w:val="C00000"/>
          <w:sz w:val="18"/>
          <w:szCs w:val="18"/>
        </w:rPr>
        <w:t xml:space="preserve">Nota: solo se puede realizar una (1) de las actividades mencionadas como opcionales, debido a la duración de </w:t>
      </w:r>
      <w:r w:rsidRPr="65E48C5D" w:rsidR="00DA4395">
        <w:rPr>
          <w:rFonts w:ascii="Arial" w:hAnsi="Arial" w:cs="Arial"/>
          <w:i w:val="1"/>
          <w:iCs w:val="1"/>
          <w:color w:val="C00000"/>
          <w:sz w:val="18"/>
          <w:szCs w:val="18"/>
        </w:rPr>
        <w:t>las mismas</w:t>
      </w:r>
      <w:r w:rsidRPr="65E48C5D" w:rsidR="00DA4395">
        <w:rPr>
          <w:rFonts w:ascii="Arial" w:hAnsi="Arial" w:cs="Arial"/>
          <w:i w:val="1"/>
          <w:iCs w:val="1"/>
          <w:color w:val="C00000"/>
          <w:sz w:val="18"/>
          <w:szCs w:val="18"/>
        </w:rPr>
        <w:t xml:space="preserve"> y a la distancia entre destinos. </w:t>
      </w:r>
    </w:p>
    <w:p xmlns:wp14="http://schemas.microsoft.com/office/word/2010/wordml" w:rsidR="001A7B2C" w:rsidRDefault="001A7B2C" w14:paraId="5A39BBE3" wp14:textId="77777777">
      <w:pPr>
        <w:spacing w:after="0" w:line="240" w:lineRule="auto"/>
        <w:jc w:val="both"/>
        <w:rPr>
          <w:rFonts w:ascii="Arial" w:hAnsi="Arial" w:eastAsia="Arial" w:cs="Arial"/>
          <w:b/>
          <w:bCs/>
          <w:color w:val="E36C0A" w:themeColor="accent6" w:themeShade="BF"/>
          <w:sz w:val="18"/>
          <w:szCs w:val="18"/>
        </w:rPr>
      </w:pPr>
    </w:p>
    <w:p xmlns:wp14="http://schemas.microsoft.com/office/word/2010/wordml" w:rsidR="001A7B2C" w:rsidRDefault="00DA4395" w14:paraId="661FF977" wp14:textId="77777777">
      <w:pPr>
        <w:spacing w:after="0" w:line="240" w:lineRule="auto"/>
        <w:jc w:val="both"/>
        <w:rPr>
          <w:rFonts w:ascii="Arial" w:hAnsi="Arial" w:eastAsia="Arial" w:cs="Arial"/>
          <w:b/>
          <w:bCs/>
          <w:color w:val="E36C0A" w:themeColor="accent6" w:themeShade="BF"/>
          <w:sz w:val="18"/>
          <w:szCs w:val="18"/>
        </w:rPr>
      </w:pPr>
      <w:r>
        <w:rPr>
          <w:rFonts w:ascii="Arial" w:hAnsi="Arial" w:eastAsia="Arial" w:cs="Arial"/>
          <w:b/>
          <w:bCs/>
          <w:color w:val="E36C0A" w:themeColor="accent6" w:themeShade="BF"/>
          <w:sz w:val="18"/>
          <w:szCs w:val="18"/>
        </w:rPr>
        <w:t>Día 05   San José</w:t>
      </w:r>
    </w:p>
    <w:p xmlns:wp14="http://schemas.microsoft.com/office/word/2010/wordml" w:rsidR="001A7B2C" w:rsidRDefault="00DA4395" w14:paraId="2B37F8C4" wp14:textId="77777777">
      <w:pPr>
        <w:spacing w:after="0"/>
        <w:jc w:val="both"/>
        <w:rPr>
          <w:rFonts w:ascii="Arial" w:hAnsi="Arial" w:cs="Arial"/>
          <w:sz w:val="18"/>
          <w:szCs w:val="18"/>
        </w:rPr>
      </w:pPr>
      <w:r>
        <w:rPr>
          <w:rFonts w:ascii="Arial" w:hAnsi="Arial" w:cs="Arial"/>
          <w:b/>
          <w:i/>
          <w:iCs/>
          <w:sz w:val="18"/>
          <w:szCs w:val="18"/>
          <w:u w:val="single"/>
        </w:rPr>
        <w:t>Desayuno.</w:t>
      </w:r>
      <w:r>
        <w:rPr>
          <w:rFonts w:ascii="Arial" w:hAnsi="Arial" w:cs="Arial"/>
          <w:sz w:val="18"/>
          <w:szCs w:val="18"/>
        </w:rPr>
        <w:t xml:space="preserve"> Después de disfrutar de esta grandiosa visita a Costa Rica, está programado el traslado desde el hotel seleccionado en San José, hasta el Aeropuerto Internacional Juan Santamaría SJO, para abordar su vuelo de regreso a casa.</w:t>
      </w:r>
    </w:p>
    <w:p xmlns:wp14="http://schemas.microsoft.com/office/word/2010/wordml" w:rsidR="001A7B2C" w:rsidRDefault="001A7B2C" w14:paraId="41C8F396" wp14:textId="77777777">
      <w:pPr>
        <w:spacing w:after="0" w:line="240" w:lineRule="auto"/>
        <w:jc w:val="both"/>
        <w:rPr>
          <w:rFonts w:ascii="Arial" w:hAnsi="Arial" w:eastAsia="Arial" w:cs="Arial"/>
          <w:sz w:val="14"/>
          <w:szCs w:val="14"/>
        </w:rPr>
      </w:pPr>
    </w:p>
    <w:p xmlns:wp14="http://schemas.microsoft.com/office/word/2010/wordml" w:rsidR="001A7B2C" w:rsidRDefault="00DA4395" w14:paraId="3777AD91" wp14:textId="77777777">
      <w:pPr>
        <w:spacing w:after="0" w:line="240" w:lineRule="auto"/>
        <w:jc w:val="right"/>
        <w:rPr>
          <w:rFonts w:ascii="Arial" w:hAnsi="Arial" w:eastAsia="Arial" w:cs="Arial"/>
          <w:sz w:val="18"/>
          <w:szCs w:val="18"/>
        </w:rPr>
      </w:pPr>
      <w:r>
        <w:rPr>
          <w:rFonts w:ascii="Arial" w:hAnsi="Arial" w:eastAsia="Arial" w:cs="Arial"/>
          <w:b/>
          <w:color w:val="E36C09"/>
          <w:sz w:val="18"/>
          <w:szCs w:val="18"/>
          <w:u w:val="single"/>
        </w:rPr>
        <w:t xml:space="preserve">FIN DE LOS SERVICIOS </w:t>
      </w:r>
    </w:p>
    <w:p xmlns:wp14="http://schemas.microsoft.com/office/word/2010/wordml" w:rsidR="001A7B2C" w:rsidRDefault="001A7B2C" w14:paraId="72A3D3EC" wp14:textId="77777777">
      <w:pPr>
        <w:spacing w:after="0" w:line="240" w:lineRule="auto"/>
        <w:rPr>
          <w:rFonts w:ascii="Arial" w:hAnsi="Arial" w:eastAsia="Arial" w:cs="Arial"/>
          <w:b/>
          <w:color w:val="E36C09"/>
          <w:sz w:val="18"/>
          <w:szCs w:val="18"/>
          <w:u w:val="single"/>
        </w:rPr>
      </w:pPr>
    </w:p>
    <w:p xmlns:wp14="http://schemas.microsoft.com/office/word/2010/wordml" w:rsidR="001A7B2C" w:rsidRDefault="00DA4395" w14:paraId="36D765B6" wp14:textId="77777777">
      <w:pPr>
        <w:spacing w:after="0" w:line="240" w:lineRule="auto"/>
        <w:rPr>
          <w:rFonts w:ascii="Arial" w:hAnsi="Arial" w:eastAsia="Arial" w:cs="Arial"/>
          <w:color w:val="000000"/>
          <w:sz w:val="18"/>
          <w:szCs w:val="18"/>
          <w:u w:val="single"/>
        </w:rPr>
      </w:pPr>
      <w:r>
        <w:rPr>
          <w:rFonts w:ascii="Arial" w:hAnsi="Arial" w:eastAsia="Arial" w:cs="Arial"/>
          <w:b/>
          <w:color w:val="E36C09"/>
          <w:sz w:val="18"/>
          <w:szCs w:val="18"/>
          <w:u w:val="single"/>
        </w:rPr>
        <w:t>HOTELES PREVISTOS O SIMILARES:</w:t>
      </w:r>
    </w:p>
    <w:p xmlns:wp14="http://schemas.microsoft.com/office/word/2010/wordml" w:rsidR="001A7B2C" w:rsidRDefault="001A7B2C" w14:paraId="0D0B940D" wp14:textId="77777777">
      <w:pPr>
        <w:spacing w:after="0" w:line="240" w:lineRule="auto"/>
        <w:rPr>
          <w:rFonts w:ascii="Arial" w:hAnsi="Arial" w:eastAsia="Arial" w:cs="Arial"/>
          <w:color w:val="000000"/>
          <w:sz w:val="18"/>
          <w:szCs w:val="18"/>
        </w:rPr>
      </w:pPr>
    </w:p>
    <w:tbl>
      <w:tblPr>
        <w:tblW w:w="7083" w:type="dxa"/>
        <w:jc w:val="center"/>
        <w:tblLayout w:type="fixed"/>
        <w:tblLook w:val="0400"/>
      </w:tblPr>
      <w:tblGrid>
        <w:gridCol w:w="2314"/>
        <w:gridCol w:w="2314"/>
        <w:gridCol w:w="2455"/>
      </w:tblGrid>
      <w:tr xmlns:wp14="http://schemas.microsoft.com/office/word/2010/wordml" w:rsidR="001A7B2C" w14:paraId="0F1F7602" wp14:textId="77777777">
        <w:trPr>
          <w:trHeight w:val="397"/>
          <w:jc w:val="center"/>
        </w:trPr>
        <w:tc>
          <w:tcPr>
            <w:tcW w:w="2314" w:type="dxa"/>
            <w:tcBorders>
              <w:top w:val="single" w:color="E26B0A" w:sz="4" w:space="0"/>
              <w:left w:val="single" w:color="E26B0A" w:sz="4" w:space="0"/>
              <w:bottom w:val="single" w:color="E26B0A" w:sz="4" w:space="0"/>
              <w:right w:val="single" w:color="E26B0A" w:sz="4" w:space="0"/>
            </w:tcBorders>
            <w:shd w:val="clear" w:color="auto" w:fill="E36C09"/>
            <w:vAlign w:val="center"/>
          </w:tcPr>
          <w:p w:rsidR="001A7B2C" w:rsidRDefault="00DA4395" w14:paraId="5793EAC9" wp14:textId="77777777">
            <w:pPr>
              <w:widowControl w:val="0"/>
              <w:spacing w:after="0" w:line="240" w:lineRule="auto"/>
              <w:jc w:val="center"/>
              <w:rPr>
                <w:rFonts w:ascii="Arial" w:hAnsi="Arial" w:eastAsia="Arial" w:cs="Arial"/>
                <w:b/>
                <w:color w:val="FFFFFF"/>
                <w:sz w:val="18"/>
                <w:szCs w:val="18"/>
              </w:rPr>
            </w:pPr>
            <w:r>
              <w:rPr>
                <w:rFonts w:ascii="Arial" w:hAnsi="Arial" w:eastAsia="Arial" w:cs="Arial"/>
                <w:b/>
                <w:color w:val="FFFFFF"/>
                <w:sz w:val="18"/>
                <w:szCs w:val="18"/>
              </w:rPr>
              <w:t>CIUDAD</w:t>
            </w:r>
          </w:p>
        </w:tc>
        <w:tc>
          <w:tcPr>
            <w:tcW w:w="2314" w:type="dxa"/>
            <w:tcBorders>
              <w:top w:val="single" w:color="E26B0A" w:sz="4" w:space="0"/>
              <w:left w:val="single" w:color="E26B0A" w:sz="4" w:space="0"/>
              <w:bottom w:val="single" w:color="E26B0A" w:sz="4" w:space="0"/>
              <w:right w:val="single" w:color="E26B0A" w:sz="4" w:space="0"/>
            </w:tcBorders>
            <w:shd w:val="clear" w:color="auto" w:fill="E36C09"/>
            <w:vAlign w:val="center"/>
          </w:tcPr>
          <w:p w:rsidR="001A7B2C" w:rsidRDefault="00DA4395" w14:paraId="10BB04E1" wp14:textId="77777777">
            <w:pPr>
              <w:widowControl w:val="0"/>
              <w:spacing w:after="0" w:line="240" w:lineRule="auto"/>
              <w:jc w:val="center"/>
              <w:rPr>
                <w:rFonts w:ascii="Arial" w:hAnsi="Arial" w:eastAsia="Arial" w:cs="Arial"/>
                <w:b/>
                <w:color w:val="FFFFFF"/>
                <w:sz w:val="18"/>
                <w:szCs w:val="18"/>
              </w:rPr>
            </w:pPr>
            <w:r>
              <w:rPr>
                <w:rFonts w:ascii="Arial" w:hAnsi="Arial" w:eastAsia="Arial" w:cs="Arial"/>
                <w:b/>
                <w:color w:val="FFFFFF"/>
                <w:sz w:val="18"/>
                <w:szCs w:val="18"/>
              </w:rPr>
              <w:t>TURISTA</w:t>
            </w:r>
          </w:p>
        </w:tc>
        <w:tc>
          <w:tcPr>
            <w:tcW w:w="2455" w:type="dxa"/>
            <w:tcBorders>
              <w:top w:val="single" w:color="E26B0A" w:sz="4" w:space="0"/>
              <w:bottom w:val="single" w:color="E26B0A" w:sz="4" w:space="0"/>
              <w:right w:val="single" w:color="E26B0A" w:sz="4" w:space="0"/>
            </w:tcBorders>
            <w:shd w:val="clear" w:color="auto" w:fill="E36C09"/>
            <w:vAlign w:val="center"/>
          </w:tcPr>
          <w:p w:rsidR="001A7B2C" w:rsidRDefault="00DA4395" w14:paraId="6A7F1497" wp14:textId="77777777">
            <w:pPr>
              <w:widowControl w:val="0"/>
              <w:spacing w:after="0" w:line="240" w:lineRule="auto"/>
              <w:jc w:val="center"/>
              <w:rPr>
                <w:rFonts w:ascii="Arial" w:hAnsi="Arial" w:eastAsia="Arial" w:cs="Arial"/>
                <w:b/>
                <w:color w:val="FFFFFF"/>
                <w:sz w:val="18"/>
                <w:szCs w:val="18"/>
              </w:rPr>
            </w:pPr>
            <w:r>
              <w:rPr>
                <w:rFonts w:ascii="Arial" w:hAnsi="Arial" w:eastAsia="Arial" w:cs="Arial"/>
                <w:b/>
                <w:color w:val="FFFFFF"/>
                <w:sz w:val="18"/>
                <w:szCs w:val="18"/>
              </w:rPr>
              <w:t>PRIMERA</w:t>
            </w:r>
          </w:p>
        </w:tc>
      </w:tr>
      <w:tr xmlns:wp14="http://schemas.microsoft.com/office/word/2010/wordml" w:rsidR="001A7B2C" w14:paraId="6CB41F85" wp14:textId="77777777">
        <w:trPr>
          <w:trHeight w:val="397"/>
          <w:jc w:val="center"/>
        </w:trPr>
        <w:tc>
          <w:tcPr>
            <w:tcW w:w="2314" w:type="dxa"/>
            <w:tcBorders>
              <w:left w:val="single" w:color="E26B0A" w:sz="4" w:space="0"/>
              <w:bottom w:val="single" w:color="E26B0A" w:sz="4" w:space="0"/>
              <w:right w:val="single" w:color="E26B0A" w:sz="4" w:space="0"/>
            </w:tcBorders>
            <w:vAlign w:val="center"/>
          </w:tcPr>
          <w:p w:rsidR="001A7B2C" w:rsidRDefault="00DA4395" w14:paraId="2162A4C5" wp14:textId="77777777">
            <w:pPr>
              <w:widowControl w:val="0"/>
              <w:spacing w:after="0" w:line="240" w:lineRule="auto"/>
              <w:jc w:val="center"/>
              <w:rPr>
                <w:rFonts w:ascii="Arial" w:hAnsi="Arial" w:cs="Arial"/>
                <w:b/>
                <w:bCs/>
                <w:sz w:val="18"/>
                <w:szCs w:val="18"/>
              </w:rPr>
            </w:pPr>
            <w:r>
              <w:rPr>
                <w:rFonts w:ascii="Arial" w:hAnsi="Arial" w:cs="Arial"/>
                <w:b/>
                <w:bCs/>
                <w:sz w:val="18"/>
                <w:szCs w:val="18"/>
              </w:rPr>
              <w:t>San José</w:t>
            </w:r>
          </w:p>
        </w:tc>
        <w:tc>
          <w:tcPr>
            <w:tcW w:w="2314" w:type="dxa"/>
            <w:tcBorders>
              <w:left w:val="single" w:color="E26B0A" w:sz="4" w:space="0"/>
              <w:bottom w:val="single" w:color="E26B0A" w:sz="4" w:space="0"/>
              <w:right w:val="single" w:color="E26B0A" w:sz="4" w:space="0"/>
            </w:tcBorders>
            <w:shd w:val="clear" w:color="auto" w:fill="auto"/>
            <w:vAlign w:val="center"/>
          </w:tcPr>
          <w:p w:rsidR="001A7B2C" w:rsidRDefault="00DA4395" w14:paraId="67A7A503" wp14:textId="77777777">
            <w:pPr>
              <w:widowControl w:val="0"/>
              <w:spacing w:after="0" w:line="240" w:lineRule="auto"/>
              <w:jc w:val="center"/>
              <w:rPr>
                <w:rFonts w:ascii="Arial" w:hAnsi="Arial" w:eastAsia="Arial" w:cs="Arial"/>
                <w:sz w:val="18"/>
                <w:szCs w:val="18"/>
              </w:rPr>
            </w:pPr>
            <w:r>
              <w:rPr>
                <w:rFonts w:ascii="Arial" w:hAnsi="Arial" w:eastAsia="Arial" w:cs="Arial"/>
                <w:sz w:val="18"/>
                <w:szCs w:val="18"/>
              </w:rPr>
              <w:t>Sleep in</w:t>
            </w:r>
          </w:p>
        </w:tc>
        <w:tc>
          <w:tcPr>
            <w:tcW w:w="2455" w:type="dxa"/>
            <w:tcBorders>
              <w:bottom w:val="single" w:color="E26B0A" w:sz="4" w:space="0"/>
              <w:right w:val="single" w:color="E26B0A" w:sz="4" w:space="0"/>
            </w:tcBorders>
            <w:shd w:val="clear" w:color="auto" w:fill="auto"/>
            <w:vAlign w:val="center"/>
          </w:tcPr>
          <w:p w:rsidR="001A7B2C" w:rsidRDefault="00DA4395" w14:paraId="4F17895F" wp14:textId="77777777">
            <w:pPr>
              <w:widowControl w:val="0"/>
              <w:spacing w:after="0" w:line="240" w:lineRule="auto"/>
              <w:jc w:val="center"/>
              <w:rPr>
                <w:rFonts w:ascii="Arial" w:hAnsi="Arial" w:eastAsia="Arial" w:cs="Arial"/>
                <w:sz w:val="18"/>
                <w:szCs w:val="18"/>
              </w:rPr>
            </w:pPr>
            <w:r>
              <w:rPr>
                <w:rFonts w:ascii="Arial" w:hAnsi="Arial" w:eastAsia="Arial" w:cs="Arial"/>
                <w:sz w:val="18"/>
                <w:szCs w:val="18"/>
              </w:rPr>
              <w:t>Delta Hotel Aurola</w:t>
            </w:r>
          </w:p>
        </w:tc>
      </w:tr>
    </w:tbl>
    <w:p xmlns:wp14="http://schemas.microsoft.com/office/word/2010/wordml" w:rsidR="001A7B2C" w:rsidRDefault="00DA4395" w14:paraId="2E76C554" wp14:textId="77777777">
      <w:pPr>
        <w:spacing w:after="0" w:line="240" w:lineRule="auto"/>
        <w:jc w:val="center"/>
        <w:rPr>
          <w:i/>
          <w:iCs/>
          <w:color w:val="666666"/>
          <w:sz w:val="18"/>
          <w:szCs w:val="18"/>
        </w:rPr>
      </w:pPr>
      <w:r>
        <w:rPr>
          <w:i/>
          <w:iCs/>
          <w:color w:val="666666"/>
          <w:sz w:val="18"/>
          <w:szCs w:val="18"/>
        </w:rPr>
        <w:t xml:space="preserve">Hoteles mencionados solo son informativos, los hoteles confirmados se les hará saber al </w:t>
      </w:r>
    </w:p>
    <w:p xmlns:wp14="http://schemas.microsoft.com/office/word/2010/wordml" w:rsidR="001A7B2C" w:rsidRDefault="00DA4395" w14:paraId="4A9E9EE8" wp14:textId="77777777">
      <w:pPr>
        <w:spacing w:after="0" w:line="240" w:lineRule="auto"/>
        <w:jc w:val="center"/>
        <w:rPr>
          <w:i/>
          <w:iCs/>
          <w:color w:val="666666"/>
          <w:sz w:val="18"/>
          <w:szCs w:val="18"/>
        </w:rPr>
      </w:pPr>
      <w:r>
        <w:rPr>
          <w:i/>
          <w:iCs/>
          <w:color w:val="666666"/>
          <w:sz w:val="18"/>
          <w:szCs w:val="18"/>
        </w:rPr>
        <w:t>momento de realizar la reservación, ya sean los mismos o similares.</w:t>
      </w:r>
    </w:p>
    <w:p xmlns:wp14="http://schemas.microsoft.com/office/word/2010/wordml" w:rsidR="001A7B2C" w:rsidRDefault="001A7B2C" w14:paraId="0E27B00A" wp14:textId="77777777">
      <w:pPr>
        <w:spacing w:after="0" w:line="240" w:lineRule="auto"/>
        <w:jc w:val="both"/>
        <w:rPr>
          <w:rFonts w:ascii="Arial" w:hAnsi="Arial" w:eastAsia="Arial" w:cs="Arial"/>
          <w:b/>
          <w:bCs/>
          <w:i/>
          <w:iCs/>
          <w:color w:val="E36C09"/>
          <w:sz w:val="18"/>
          <w:szCs w:val="18"/>
          <w:u w:val="single"/>
        </w:rPr>
      </w:pPr>
    </w:p>
    <w:p xmlns:wp14="http://schemas.microsoft.com/office/word/2010/wordml" w:rsidR="001A7B2C" w:rsidRDefault="00DA4395" w14:paraId="46F37110" wp14:textId="77777777">
      <w:pPr>
        <w:spacing w:after="0" w:line="240" w:lineRule="auto"/>
        <w:jc w:val="both"/>
        <w:rPr>
          <w:rFonts w:ascii="Arial" w:hAnsi="Arial" w:eastAsia="Arial" w:cs="Arial"/>
          <w:b/>
          <w:bCs/>
          <w:i/>
          <w:iCs/>
          <w:color w:val="E36C09"/>
          <w:sz w:val="18"/>
          <w:szCs w:val="18"/>
          <w:u w:val="single"/>
        </w:rPr>
      </w:pPr>
      <w:r>
        <w:rPr>
          <w:rFonts w:ascii="Arial" w:hAnsi="Arial" w:cs="Arial"/>
          <w:b/>
          <w:bCs/>
          <w:i/>
          <w:iCs/>
          <w:sz w:val="18"/>
          <w:szCs w:val="18"/>
        </w:rPr>
        <w:t>Nota: Para periodos especiales como las semanas de Navidad, Año Nuevo y Semana Santa algunos hoteles aplican políticas diferenciadas o condiciones obligatorias, entre ellos cargos adicionales, cenas obligatorias y mínimos de noches de estadía, las cuales NO están incluidas en estos programas, por lo tanto, las tarifas de este programa no son válidas durante esos periodos del año. En caso de tener alguna solicitud para estos periodos, contacte a su ejecutivo de reservaciones, quien le indicará las condiciones específicas que aplican.</w:t>
      </w:r>
    </w:p>
    <w:p xmlns:wp14="http://schemas.microsoft.com/office/word/2010/wordml" w:rsidR="001A7B2C" w:rsidRDefault="001A7B2C" w14:paraId="60061E4C" wp14:textId="77777777">
      <w:pPr>
        <w:spacing w:after="0" w:line="240" w:lineRule="auto"/>
        <w:rPr>
          <w:rFonts w:ascii="Arial" w:hAnsi="Arial" w:eastAsia="Arial" w:cs="Arial"/>
          <w:b/>
          <w:color w:val="E36C09"/>
          <w:sz w:val="18"/>
          <w:szCs w:val="18"/>
          <w:u w:val="single"/>
        </w:rPr>
      </w:pPr>
    </w:p>
    <w:p xmlns:wp14="http://schemas.microsoft.com/office/word/2010/wordml" w:rsidR="001A7B2C" w:rsidRDefault="00DA4395" w14:paraId="4F5ABBCE" wp14:textId="77777777">
      <w:pPr>
        <w:spacing w:after="0" w:line="240" w:lineRule="auto"/>
        <w:rPr>
          <w:rFonts w:ascii="Arial" w:hAnsi="Arial" w:eastAsia="Arial" w:cs="Arial"/>
          <w:b/>
          <w:color w:val="E36C09"/>
          <w:sz w:val="18"/>
          <w:szCs w:val="18"/>
          <w:u w:val="single"/>
        </w:rPr>
      </w:pPr>
      <w:r>
        <w:rPr>
          <w:rFonts w:ascii="Arial" w:hAnsi="Arial" w:eastAsia="Arial" w:cs="Arial"/>
          <w:b/>
          <w:color w:val="E36C09"/>
          <w:sz w:val="18"/>
          <w:szCs w:val="18"/>
          <w:u w:val="single"/>
        </w:rPr>
        <w:t>PRECIOS POR PERSONA EN USD:</w:t>
      </w:r>
    </w:p>
    <w:p xmlns:wp14="http://schemas.microsoft.com/office/word/2010/wordml" w:rsidR="001A7B2C" w:rsidRDefault="001A7B2C" w14:paraId="44EAFD9C" wp14:textId="77777777">
      <w:pPr>
        <w:spacing w:after="0" w:line="240" w:lineRule="auto"/>
        <w:rPr>
          <w:rFonts w:ascii="Arial" w:hAnsi="Arial" w:eastAsia="Arial" w:cs="Arial"/>
          <w:b/>
          <w:color w:val="E36C09"/>
          <w:sz w:val="18"/>
          <w:szCs w:val="18"/>
          <w:u w:val="single"/>
        </w:rPr>
      </w:pPr>
    </w:p>
    <w:tbl>
      <w:tblPr>
        <w:tblW w:w="9616" w:type="dxa"/>
        <w:jc w:val="center"/>
        <w:tblLayout w:type="fixed"/>
        <w:tblCellMar>
          <w:left w:w="70" w:type="dxa"/>
          <w:right w:w="70" w:type="dxa"/>
        </w:tblCellMar>
        <w:tblLook w:val="04A0" w:firstRow="1" w:lastRow="0" w:firstColumn="1" w:lastColumn="0" w:noHBand="0" w:noVBand="1"/>
      </w:tblPr>
      <w:tblGrid>
        <w:gridCol w:w="2264"/>
        <w:gridCol w:w="1487"/>
        <w:gridCol w:w="1468"/>
        <w:gridCol w:w="1457"/>
        <w:gridCol w:w="1468"/>
        <w:gridCol w:w="1472"/>
      </w:tblGrid>
      <w:tr xmlns:wp14="http://schemas.microsoft.com/office/word/2010/wordml" w:rsidR="001A7B2C" w:rsidTr="65E48C5D" w14:paraId="296B39BE" wp14:textId="77777777">
        <w:trPr>
          <w:trHeight w:val="397"/>
        </w:trPr>
        <w:tc>
          <w:tcPr>
            <w:tcW w:w="2263" w:type="dxa"/>
            <w:tcBorders>
              <w:left w:val="single" w:color="E36C0A" w:themeColor="accent6" w:themeShade="BF" w:sz="4" w:space="0"/>
              <w:right w:val="single" w:color="E26B0A" w:sz="4" w:space="0"/>
            </w:tcBorders>
            <w:shd w:val="clear" w:color="auto" w:fill="DE6F00"/>
            <w:tcMar/>
            <w:vAlign w:val="center"/>
          </w:tcPr>
          <w:p w:rsidR="001A7B2C" w:rsidRDefault="00DA4395" w14:paraId="40923C28" wp14:textId="77777777">
            <w:pPr>
              <w:widowControl w:val="0"/>
              <w:spacing w:after="0" w:line="240" w:lineRule="auto"/>
              <w:jc w:val="center"/>
              <w:rPr>
                <w:rFonts w:ascii="Arial" w:hAnsi="Arial" w:eastAsia="Times New Roman" w:cs="Arial"/>
                <w:b/>
                <w:bCs/>
                <w:color w:val="FFFFFF"/>
                <w:sz w:val="18"/>
                <w:szCs w:val="18"/>
                <w:lang w:eastAsia="es-ES"/>
              </w:rPr>
            </w:pPr>
            <w:r>
              <w:rPr>
                <w:rFonts w:ascii="Arial" w:hAnsi="Arial" w:eastAsia="Times New Roman" w:cs="Arial"/>
                <w:b/>
                <w:bCs/>
                <w:color w:val="FFFFFF"/>
                <w:sz w:val="18"/>
                <w:szCs w:val="18"/>
                <w:lang w:eastAsia="es-ES"/>
              </w:rPr>
              <w:t>SALIDAS: DIARIAS</w:t>
            </w:r>
          </w:p>
        </w:tc>
        <w:tc>
          <w:tcPr>
            <w:tcW w:w="1487" w:type="dxa"/>
            <w:tcBorders>
              <w:right w:val="single" w:color="E26B0A" w:sz="4" w:space="0"/>
            </w:tcBorders>
            <w:shd w:val="clear" w:color="auto" w:fill="E26B0A"/>
            <w:tcMar/>
            <w:vAlign w:val="center"/>
          </w:tcPr>
          <w:p w:rsidR="001A7B2C" w:rsidRDefault="00DA4395" w14:paraId="58091F0C" wp14:textId="77777777">
            <w:pPr>
              <w:widowControl w:val="0"/>
              <w:spacing w:after="0" w:line="240" w:lineRule="auto"/>
              <w:jc w:val="center"/>
              <w:rPr>
                <w:rFonts w:ascii="Arial" w:hAnsi="Arial" w:eastAsia="Times New Roman" w:cs="Arial"/>
                <w:b/>
                <w:bCs/>
                <w:color w:val="FFFFFF"/>
                <w:sz w:val="18"/>
                <w:szCs w:val="18"/>
                <w:lang w:eastAsia="es-ES"/>
              </w:rPr>
            </w:pPr>
            <w:r>
              <w:rPr>
                <w:rFonts w:ascii="Arial" w:hAnsi="Arial" w:eastAsia="Times New Roman" w:cs="Arial"/>
                <w:b/>
                <w:bCs/>
                <w:color w:val="FFFFFF"/>
                <w:sz w:val="18"/>
                <w:szCs w:val="18"/>
                <w:lang w:eastAsia="es-ES"/>
              </w:rPr>
              <w:t>CATEGORÍA</w:t>
            </w:r>
          </w:p>
        </w:tc>
        <w:tc>
          <w:tcPr>
            <w:tcW w:w="1468" w:type="dxa"/>
            <w:tcBorders>
              <w:right w:val="single" w:color="E26B0A" w:sz="4" w:space="0"/>
            </w:tcBorders>
            <w:shd w:val="clear" w:color="auto" w:fill="E26B0A"/>
            <w:tcMar/>
            <w:vAlign w:val="center"/>
          </w:tcPr>
          <w:p w:rsidR="001A7B2C" w:rsidRDefault="00DA4395" w14:paraId="517F4D09" wp14:textId="77777777">
            <w:pPr>
              <w:widowControl w:val="0"/>
              <w:spacing w:after="0" w:line="240" w:lineRule="auto"/>
              <w:jc w:val="center"/>
              <w:rPr>
                <w:rFonts w:ascii="Arial" w:hAnsi="Arial" w:eastAsia="Times New Roman" w:cs="Arial"/>
                <w:b/>
                <w:bCs/>
                <w:color w:val="FFFFFF"/>
                <w:sz w:val="18"/>
                <w:szCs w:val="18"/>
                <w:lang w:eastAsia="es-ES"/>
              </w:rPr>
            </w:pPr>
            <w:r>
              <w:rPr>
                <w:rFonts w:ascii="Arial" w:hAnsi="Arial" w:eastAsia="Times New Roman" w:cs="Arial"/>
                <w:b/>
                <w:bCs/>
                <w:color w:val="FFFFFF"/>
                <w:sz w:val="18"/>
                <w:szCs w:val="18"/>
                <w:lang w:eastAsia="es-ES"/>
              </w:rPr>
              <w:t>SENCILLA</w:t>
            </w:r>
          </w:p>
          <w:p w:rsidR="00235869" w:rsidRDefault="00235869" w14:paraId="513CFD64" wp14:textId="77777777">
            <w:pPr>
              <w:widowControl w:val="0"/>
              <w:spacing w:after="0" w:line="240" w:lineRule="auto"/>
              <w:jc w:val="center"/>
              <w:rPr>
                <w:rFonts w:ascii="Arial" w:hAnsi="Arial" w:eastAsia="Times New Roman" w:cs="Arial"/>
                <w:b/>
                <w:bCs/>
                <w:color w:val="FFFFFF"/>
                <w:sz w:val="18"/>
                <w:szCs w:val="18"/>
                <w:lang w:eastAsia="es-ES"/>
              </w:rPr>
            </w:pPr>
            <w:r>
              <w:rPr>
                <w:rFonts w:ascii="Arial" w:hAnsi="Arial" w:eastAsia="Times New Roman" w:cs="Arial"/>
                <w:b/>
                <w:bCs/>
                <w:color w:val="FFFFFF"/>
                <w:sz w:val="18"/>
                <w:szCs w:val="18"/>
                <w:lang w:eastAsia="es-ES"/>
              </w:rPr>
              <w:t>PVS</w:t>
            </w:r>
          </w:p>
        </w:tc>
        <w:tc>
          <w:tcPr>
            <w:tcW w:w="1457" w:type="dxa"/>
            <w:tcBorders>
              <w:right w:val="single" w:color="E26B0A" w:sz="4" w:space="0"/>
            </w:tcBorders>
            <w:shd w:val="clear" w:color="auto" w:fill="E26B0A"/>
            <w:tcMar/>
            <w:vAlign w:val="center"/>
          </w:tcPr>
          <w:p w:rsidR="001A7B2C" w:rsidRDefault="00DA4395" w14:paraId="49339B2D" wp14:textId="77777777">
            <w:pPr>
              <w:widowControl w:val="0"/>
              <w:spacing w:after="0" w:line="240" w:lineRule="auto"/>
              <w:jc w:val="center"/>
              <w:rPr>
                <w:rFonts w:ascii="Arial" w:hAnsi="Arial" w:eastAsia="Times New Roman" w:cs="Arial"/>
                <w:b/>
                <w:bCs/>
                <w:color w:val="FFFFFF"/>
                <w:sz w:val="18"/>
                <w:szCs w:val="18"/>
                <w:lang w:eastAsia="es-ES"/>
              </w:rPr>
            </w:pPr>
            <w:r>
              <w:rPr>
                <w:rFonts w:ascii="Arial" w:hAnsi="Arial" w:eastAsia="Times New Roman" w:cs="Arial"/>
                <w:b/>
                <w:bCs/>
                <w:color w:val="FFFFFF"/>
                <w:sz w:val="18"/>
                <w:szCs w:val="18"/>
                <w:lang w:eastAsia="es-ES"/>
              </w:rPr>
              <w:t>DOBLE</w:t>
            </w:r>
          </w:p>
        </w:tc>
        <w:tc>
          <w:tcPr>
            <w:tcW w:w="1468" w:type="dxa"/>
            <w:tcBorders>
              <w:right w:val="single" w:color="E26B0A" w:sz="4" w:space="0"/>
            </w:tcBorders>
            <w:shd w:val="clear" w:color="auto" w:fill="E26B0A"/>
            <w:tcMar/>
            <w:vAlign w:val="center"/>
          </w:tcPr>
          <w:p w:rsidR="001A7B2C" w:rsidRDefault="00DA4395" w14:paraId="0773E0FC" wp14:textId="77777777">
            <w:pPr>
              <w:widowControl w:val="0"/>
              <w:spacing w:after="0" w:line="240" w:lineRule="auto"/>
              <w:jc w:val="center"/>
              <w:rPr>
                <w:rFonts w:ascii="Arial" w:hAnsi="Arial" w:eastAsia="Times New Roman" w:cs="Arial"/>
                <w:b/>
                <w:bCs/>
                <w:color w:val="FFFFFF"/>
                <w:sz w:val="18"/>
                <w:szCs w:val="18"/>
                <w:lang w:eastAsia="es-ES"/>
              </w:rPr>
            </w:pPr>
            <w:r>
              <w:rPr>
                <w:rFonts w:ascii="Arial" w:hAnsi="Arial" w:eastAsia="Times New Roman" w:cs="Arial"/>
                <w:b/>
                <w:bCs/>
                <w:color w:val="FFFFFF"/>
                <w:sz w:val="18"/>
                <w:szCs w:val="18"/>
                <w:lang w:eastAsia="es-ES"/>
              </w:rPr>
              <w:t>TRIPLE</w:t>
            </w:r>
          </w:p>
        </w:tc>
        <w:tc>
          <w:tcPr>
            <w:tcW w:w="1472" w:type="dxa"/>
            <w:tcBorders>
              <w:right w:val="single" w:color="E26B0A" w:sz="4" w:space="0"/>
            </w:tcBorders>
            <w:shd w:val="clear" w:color="auto" w:fill="E26B0A"/>
            <w:tcMar/>
            <w:vAlign w:val="center"/>
          </w:tcPr>
          <w:p w:rsidR="001A7B2C" w:rsidRDefault="00DA4395" w14:paraId="557F0ABF" wp14:textId="77777777">
            <w:pPr>
              <w:widowControl w:val="0"/>
              <w:spacing w:after="0" w:line="240" w:lineRule="auto"/>
              <w:jc w:val="center"/>
              <w:rPr>
                <w:rFonts w:ascii="Arial" w:hAnsi="Arial" w:eastAsia="Times New Roman" w:cs="Arial"/>
                <w:b/>
                <w:bCs/>
                <w:color w:val="FFFFFF"/>
                <w:sz w:val="18"/>
                <w:szCs w:val="18"/>
                <w:lang w:eastAsia="es-ES"/>
              </w:rPr>
            </w:pPr>
            <w:r>
              <w:rPr>
                <w:rFonts w:ascii="Arial" w:hAnsi="Arial" w:eastAsia="Times New Roman" w:cs="Arial"/>
                <w:b/>
                <w:bCs/>
                <w:color w:val="FFFFFF"/>
                <w:sz w:val="18"/>
                <w:szCs w:val="18"/>
                <w:lang w:eastAsia="es-ES"/>
              </w:rPr>
              <w:t>MENOR 0 - 11 AÑOS</w:t>
            </w:r>
          </w:p>
        </w:tc>
      </w:tr>
      <w:tr xmlns:wp14="http://schemas.microsoft.com/office/word/2010/wordml" w:rsidR="001A7B2C" w:rsidTr="65E48C5D" w14:paraId="17705036" wp14:textId="77777777">
        <w:trPr>
          <w:trHeight w:val="397"/>
        </w:trPr>
        <w:tc>
          <w:tcPr>
            <w:tcW w:w="2263" w:type="dxa"/>
            <w:tcBorders>
              <w:top w:val="single" w:color="E26B0A" w:sz="4" w:space="0"/>
              <w:left w:val="single" w:color="E36C0A" w:themeColor="accent6" w:themeShade="BF" w:sz="4" w:space="0"/>
              <w:bottom w:val="single" w:color="E25B00" w:sz="4" w:space="0"/>
              <w:right w:val="single" w:color="E25B00" w:sz="4"/>
            </w:tcBorders>
            <w:shd w:val="clear" w:color="auto" w:fill="auto"/>
            <w:tcMar/>
            <w:vAlign w:val="center"/>
          </w:tcPr>
          <w:p w:rsidR="001A7B2C" w:rsidRDefault="00DA4395" w14:paraId="46A90F6C" wp14:textId="2A6FB40E">
            <w:pPr>
              <w:widowControl w:val="0"/>
              <w:spacing w:after="0" w:line="240" w:lineRule="auto"/>
              <w:jc w:val="center"/>
              <w:rPr>
                <w:rFonts w:ascii="Arial" w:hAnsi="Arial" w:eastAsia="Times New Roman" w:cs="Arial"/>
                <w:b w:val="1"/>
                <w:bCs w:val="1"/>
                <w:color w:val="000000"/>
                <w:sz w:val="18"/>
                <w:szCs w:val="18"/>
                <w:lang w:eastAsia="es-ES"/>
              </w:rPr>
            </w:pPr>
            <w:r w:rsidRPr="65E48C5D" w:rsidR="00DA4395">
              <w:rPr>
                <w:rFonts w:ascii="Arial" w:hAnsi="Arial" w:eastAsia="Times New Roman" w:cs="Arial"/>
                <w:b w:val="1"/>
                <w:bCs w:val="1"/>
                <w:color w:val="000000" w:themeColor="text1" w:themeTint="FF" w:themeShade="FF"/>
                <w:sz w:val="18"/>
                <w:szCs w:val="18"/>
                <w:lang w:eastAsia="es-ES"/>
              </w:rPr>
              <w:t>01/0</w:t>
            </w:r>
            <w:r w:rsidRPr="65E48C5D" w:rsidR="16174C4C">
              <w:rPr>
                <w:rFonts w:ascii="Arial" w:hAnsi="Arial" w:eastAsia="Times New Roman" w:cs="Arial"/>
                <w:b w:val="1"/>
                <w:bCs w:val="1"/>
                <w:color w:val="000000" w:themeColor="text1" w:themeTint="FF" w:themeShade="FF"/>
                <w:sz w:val="18"/>
                <w:szCs w:val="18"/>
                <w:lang w:eastAsia="es-ES"/>
              </w:rPr>
              <w:t>6</w:t>
            </w:r>
            <w:r w:rsidRPr="65E48C5D" w:rsidR="00DA4395">
              <w:rPr>
                <w:rFonts w:ascii="Arial" w:hAnsi="Arial" w:eastAsia="Times New Roman" w:cs="Arial"/>
                <w:b w:val="1"/>
                <w:bCs w:val="1"/>
                <w:color w:val="000000" w:themeColor="text1" w:themeTint="FF" w:themeShade="FF"/>
                <w:sz w:val="18"/>
                <w:szCs w:val="18"/>
                <w:lang w:eastAsia="es-ES"/>
              </w:rPr>
              <w:t>/2025 – 14/12/2025</w:t>
            </w:r>
          </w:p>
        </w:tc>
        <w:tc>
          <w:tcPr>
            <w:tcW w:w="1487" w:type="dxa"/>
            <w:vMerge w:val="restart"/>
            <w:tcBorders>
              <w:top w:val="single" w:color="E25B00" w:sz="4" w:space="0"/>
              <w:left w:val="single" w:color="E25B00" w:sz="4" w:space="0"/>
              <w:bottom w:val="single" w:color="E25B00" w:sz="4" w:space="0"/>
              <w:right w:val="single" w:color="E25B00" w:sz="4" w:space="0"/>
            </w:tcBorders>
            <w:shd w:val="clear" w:color="auto" w:fill="auto"/>
            <w:tcMar/>
            <w:vAlign w:val="center"/>
          </w:tcPr>
          <w:p w:rsidR="001A7B2C" w:rsidRDefault="00DA4395" w14:paraId="20128347" wp14:textId="77777777">
            <w:pPr>
              <w:widowControl w:val="0"/>
              <w:spacing w:after="0" w:line="240" w:lineRule="auto"/>
              <w:jc w:val="center"/>
              <w:rPr>
                <w:rFonts w:ascii="Arial" w:hAnsi="Arial" w:eastAsia="Times New Roman" w:cs="Arial"/>
                <w:b/>
                <w:bCs/>
                <w:color w:val="000000"/>
                <w:sz w:val="18"/>
                <w:szCs w:val="18"/>
                <w:lang w:eastAsia="es-ES"/>
              </w:rPr>
            </w:pPr>
            <w:r>
              <w:rPr>
                <w:rFonts w:ascii="Arial" w:hAnsi="Arial" w:eastAsia="Times New Roman" w:cs="Arial"/>
                <w:b/>
                <w:bCs/>
                <w:color w:val="000000"/>
                <w:sz w:val="18"/>
                <w:szCs w:val="18"/>
                <w:lang w:eastAsia="es-ES"/>
              </w:rPr>
              <w:t>Turista</w:t>
            </w:r>
          </w:p>
        </w:tc>
        <w:tc>
          <w:tcPr>
            <w:tcW w:w="1468" w:type="dxa"/>
            <w:tcBorders>
              <w:top w:val="single" w:color="E25B00" w:sz="4" w:space="0"/>
              <w:left w:val="single" w:color="E25B00" w:sz="4"/>
              <w:bottom w:val="single" w:color="E26B0A" w:sz="4" w:space="0"/>
              <w:right w:val="single" w:color="E26B0A" w:sz="4" w:space="0"/>
            </w:tcBorders>
            <w:shd w:val="clear" w:color="auto" w:fill="auto"/>
            <w:tcMar/>
            <w:vAlign w:val="center"/>
          </w:tcPr>
          <w:p w:rsidR="001A7B2C" w:rsidRDefault="00235869" w14:paraId="5BD3F1A1" wp14:textId="77777777">
            <w:pPr>
              <w:widowControl w:val="0"/>
              <w:spacing w:after="0" w:line="240" w:lineRule="auto"/>
              <w:jc w:val="center"/>
              <w:rPr>
                <w:rFonts w:ascii="Arial" w:hAnsi="Arial" w:eastAsia="Times New Roman" w:cs="Arial"/>
                <w:color w:val="000000"/>
                <w:sz w:val="18"/>
                <w:szCs w:val="18"/>
                <w:lang w:eastAsia="es-ES"/>
              </w:rPr>
            </w:pPr>
            <w:r>
              <w:rPr>
                <w:rFonts w:ascii="Arial" w:hAnsi="Arial" w:eastAsia="Times New Roman" w:cs="Arial"/>
                <w:color w:val="000000"/>
                <w:sz w:val="18"/>
                <w:szCs w:val="18"/>
                <w:lang w:eastAsia="es-ES"/>
              </w:rPr>
              <w:t>USD 1,251</w:t>
            </w:r>
          </w:p>
        </w:tc>
        <w:tc>
          <w:tcPr>
            <w:tcW w:w="1457" w:type="dxa"/>
            <w:tcBorders>
              <w:top w:val="single" w:color="E26B0A" w:sz="4" w:space="0"/>
              <w:bottom w:val="single" w:color="E26B0A" w:sz="4" w:space="0"/>
              <w:right w:val="single" w:color="E26B0A" w:sz="4" w:space="0"/>
            </w:tcBorders>
            <w:shd w:val="clear" w:color="auto" w:fill="auto"/>
            <w:tcMar/>
            <w:vAlign w:val="center"/>
          </w:tcPr>
          <w:p w:rsidR="001A7B2C" w:rsidP="65E48C5D" w:rsidRDefault="002C7730" w14:paraId="02180FD6" wp14:textId="77777777">
            <w:pPr>
              <w:widowControl w:val="0"/>
              <w:spacing w:after="0" w:line="240" w:lineRule="auto"/>
              <w:jc w:val="center"/>
              <w:rPr>
                <w:rFonts w:ascii="Arial" w:hAnsi="Arial" w:eastAsia="Times New Roman" w:cs="Arial"/>
                <w:b w:val="1"/>
                <w:bCs w:val="1"/>
                <w:color w:val="000000"/>
                <w:sz w:val="18"/>
                <w:szCs w:val="18"/>
                <w:lang w:eastAsia="es-ES"/>
              </w:rPr>
            </w:pPr>
            <w:r w:rsidRPr="65E48C5D" w:rsidR="6BFEDC48">
              <w:rPr>
                <w:rFonts w:ascii="Arial" w:hAnsi="Arial" w:eastAsia="Times New Roman" w:cs="Arial"/>
                <w:b w:val="1"/>
                <w:bCs w:val="1"/>
                <w:color w:val="000000" w:themeColor="text1" w:themeTint="FF" w:themeShade="FF"/>
                <w:sz w:val="18"/>
                <w:szCs w:val="18"/>
                <w:lang w:eastAsia="es-ES"/>
              </w:rPr>
              <w:t>USD 640</w:t>
            </w:r>
          </w:p>
        </w:tc>
        <w:tc>
          <w:tcPr>
            <w:tcW w:w="1468" w:type="dxa"/>
            <w:tcBorders>
              <w:top w:val="single" w:color="E26B0A" w:sz="4" w:space="0"/>
              <w:bottom w:val="single" w:color="E26B0A" w:sz="4" w:space="0"/>
              <w:right w:val="single" w:color="E26B0A" w:sz="4" w:space="0"/>
            </w:tcBorders>
            <w:shd w:val="clear" w:color="auto" w:fill="auto"/>
            <w:tcMar/>
            <w:vAlign w:val="center"/>
          </w:tcPr>
          <w:p w:rsidR="001A7B2C" w:rsidRDefault="002C7730" w14:paraId="73AB0818" wp14:textId="77777777">
            <w:pPr>
              <w:widowControl w:val="0"/>
              <w:spacing w:after="0" w:line="240" w:lineRule="auto"/>
              <w:jc w:val="center"/>
              <w:rPr>
                <w:rFonts w:ascii="Arial" w:hAnsi="Arial" w:eastAsia="Times New Roman" w:cs="Arial"/>
                <w:color w:val="000000"/>
                <w:sz w:val="18"/>
                <w:szCs w:val="18"/>
                <w:lang w:eastAsia="es-ES"/>
              </w:rPr>
            </w:pPr>
            <w:r>
              <w:rPr>
                <w:rFonts w:ascii="Arial" w:hAnsi="Arial" w:eastAsia="Times New Roman" w:cs="Arial"/>
                <w:color w:val="000000"/>
                <w:sz w:val="18"/>
                <w:szCs w:val="18"/>
                <w:lang w:eastAsia="es-ES"/>
              </w:rPr>
              <w:t>USD 594</w:t>
            </w:r>
          </w:p>
        </w:tc>
        <w:tc>
          <w:tcPr>
            <w:tcW w:w="1472" w:type="dxa"/>
            <w:tcBorders>
              <w:top w:val="single" w:color="E26B0A" w:sz="4" w:space="0"/>
              <w:bottom w:val="single" w:color="E26B0A" w:sz="4" w:space="0"/>
              <w:right w:val="single" w:color="E26B0A" w:sz="4" w:space="0"/>
            </w:tcBorders>
            <w:shd w:val="clear" w:color="auto" w:fill="auto"/>
            <w:tcMar/>
            <w:vAlign w:val="center"/>
          </w:tcPr>
          <w:p w:rsidR="002C7730" w:rsidP="002C7730" w:rsidRDefault="002C7730" w14:paraId="55709E8D" wp14:textId="77777777">
            <w:pPr>
              <w:widowControl w:val="0"/>
              <w:spacing w:after="0" w:line="240" w:lineRule="auto"/>
              <w:jc w:val="center"/>
              <w:rPr>
                <w:rFonts w:ascii="Arial" w:hAnsi="Arial" w:eastAsia="Times New Roman" w:cs="Arial"/>
                <w:color w:val="000000"/>
                <w:sz w:val="18"/>
                <w:szCs w:val="18"/>
                <w:lang w:eastAsia="es-ES"/>
              </w:rPr>
            </w:pPr>
            <w:r>
              <w:rPr>
                <w:rFonts w:ascii="Arial" w:hAnsi="Arial" w:eastAsia="Times New Roman" w:cs="Arial"/>
                <w:color w:val="000000"/>
                <w:sz w:val="18"/>
                <w:szCs w:val="18"/>
                <w:lang w:eastAsia="es-ES"/>
              </w:rPr>
              <w:t>USD 387</w:t>
            </w:r>
          </w:p>
        </w:tc>
      </w:tr>
      <w:tr w:rsidR="65E48C5D" w:rsidTr="65E48C5D" w14:paraId="6BECD36A">
        <w:trPr>
          <w:trHeight w:val="300"/>
        </w:trPr>
        <w:tc>
          <w:tcPr>
            <w:tcW w:w="2264" w:type="dxa"/>
            <w:tcBorders>
              <w:top w:val="single" w:color="E26B0A" w:sz="4" w:space="0"/>
              <w:left w:val="single" w:color="E36C0A" w:themeColor="accent6" w:themeShade="BF" w:sz="4" w:space="0"/>
              <w:bottom w:val="single" w:color="E25B00" w:sz="4" w:space="0"/>
              <w:right w:val="single" w:color="E25B00" w:sz="4"/>
            </w:tcBorders>
            <w:shd w:val="clear" w:color="auto" w:fill="auto"/>
            <w:tcMar/>
            <w:vAlign w:val="center"/>
          </w:tcPr>
          <w:p w:rsidR="65E48C5D" w:rsidP="65E48C5D" w:rsidRDefault="65E48C5D" w14:paraId="11CA27E5" w14:textId="38EF82BC">
            <w:pPr>
              <w:widowControl w:val="0"/>
              <w:spacing w:after="0" w:line="240" w:lineRule="auto"/>
              <w:jc w:val="center"/>
              <w:rPr>
                <w:rFonts w:ascii="Arial" w:hAnsi="Arial" w:eastAsia="Arial" w:cs="Arial"/>
                <w:b w:val="0"/>
                <w:bCs w:val="0"/>
                <w:i w:val="0"/>
                <w:iCs w:val="0"/>
                <w:caps w:val="0"/>
                <w:smallCaps w:val="0"/>
                <w:color w:val="000000" w:themeColor="text1" w:themeTint="FF" w:themeShade="FF"/>
                <w:sz w:val="18"/>
                <w:szCs w:val="18"/>
                <w:lang w:val="es-ES"/>
              </w:rPr>
            </w:pPr>
            <w:r w:rsidRPr="65E48C5D" w:rsidR="65E48C5D">
              <w:rPr>
                <w:rFonts w:ascii="Arial" w:hAnsi="Arial" w:eastAsia="Arial" w:cs="Arial"/>
                <w:b w:val="1"/>
                <w:bCs w:val="1"/>
                <w:i w:val="0"/>
                <w:iCs w:val="0"/>
                <w:caps w:val="0"/>
                <w:smallCaps w:val="0"/>
                <w:color w:val="000000" w:themeColor="text1" w:themeTint="FF" w:themeShade="FF"/>
                <w:sz w:val="18"/>
                <w:szCs w:val="18"/>
                <w:lang w:val="es-ES"/>
              </w:rPr>
              <w:t xml:space="preserve">09/01/2026- 07/03/2026 </w:t>
            </w:r>
          </w:p>
          <w:p w:rsidR="65E48C5D" w:rsidP="65E48C5D" w:rsidRDefault="65E48C5D" w14:paraId="0659D9DA" w14:textId="3EBDBB47">
            <w:pPr>
              <w:widowControl w:val="0"/>
              <w:spacing w:after="0" w:line="240" w:lineRule="auto"/>
              <w:jc w:val="center"/>
              <w:rPr>
                <w:rFonts w:ascii="Arial" w:hAnsi="Arial" w:eastAsia="Arial" w:cs="Arial"/>
                <w:b w:val="0"/>
                <w:bCs w:val="0"/>
                <w:i w:val="0"/>
                <w:iCs w:val="0"/>
                <w:caps w:val="0"/>
                <w:smallCaps w:val="0"/>
                <w:color w:val="000000" w:themeColor="text1" w:themeTint="FF" w:themeShade="FF"/>
                <w:sz w:val="18"/>
                <w:szCs w:val="18"/>
                <w:lang w:val="es-ES"/>
              </w:rPr>
            </w:pPr>
            <w:r w:rsidRPr="65E48C5D" w:rsidR="65E48C5D">
              <w:rPr>
                <w:rFonts w:ascii="Arial" w:hAnsi="Arial" w:eastAsia="Arial" w:cs="Arial"/>
                <w:b w:val="1"/>
                <w:bCs w:val="1"/>
                <w:i w:val="0"/>
                <w:iCs w:val="0"/>
                <w:caps w:val="0"/>
                <w:smallCaps w:val="0"/>
                <w:color w:val="000000" w:themeColor="text1" w:themeTint="FF" w:themeShade="FF"/>
                <w:sz w:val="18"/>
                <w:szCs w:val="18"/>
                <w:lang w:val="es-ES"/>
              </w:rPr>
              <w:t>13/04/2026 -</w:t>
            </w:r>
            <w:r w:rsidRPr="65E48C5D" w:rsidR="25DB1F5E">
              <w:rPr>
                <w:rFonts w:ascii="Arial" w:hAnsi="Arial" w:eastAsia="Arial" w:cs="Arial"/>
                <w:b w:val="1"/>
                <w:bCs w:val="1"/>
                <w:i w:val="0"/>
                <w:iCs w:val="0"/>
                <w:caps w:val="0"/>
                <w:smallCaps w:val="0"/>
                <w:color w:val="000000" w:themeColor="text1" w:themeTint="FF" w:themeShade="FF"/>
                <w:sz w:val="18"/>
                <w:szCs w:val="18"/>
                <w:lang w:val="es-ES"/>
              </w:rPr>
              <w:t xml:space="preserve"> </w:t>
            </w:r>
            <w:r w:rsidRPr="65E48C5D" w:rsidR="65E48C5D">
              <w:rPr>
                <w:rFonts w:ascii="Arial" w:hAnsi="Arial" w:eastAsia="Arial" w:cs="Arial"/>
                <w:b w:val="1"/>
                <w:bCs w:val="1"/>
                <w:i w:val="0"/>
                <w:iCs w:val="0"/>
                <w:caps w:val="0"/>
                <w:smallCaps w:val="0"/>
                <w:color w:val="000000" w:themeColor="text1" w:themeTint="FF" w:themeShade="FF"/>
                <w:sz w:val="18"/>
                <w:szCs w:val="18"/>
                <w:lang w:val="es-ES"/>
              </w:rPr>
              <w:t>30/11/2026</w:t>
            </w:r>
          </w:p>
        </w:tc>
        <w:tc>
          <w:tcPr>
            <w:tcW w:w="1487" w:type="dxa"/>
            <w:vMerge/>
            <w:tcBorders>
              <w:left w:val="single" w:color="E25B00" w:sz="4" w:space="0"/>
              <w:bottom w:val="single" w:color="E25B00" w:sz="4" w:space="0"/>
              <w:right w:val="single" w:color="E25B00" w:sz="4" w:space="0"/>
            </w:tcBorders>
            <w:shd w:val="clear" w:color="auto" w:fill="auto"/>
            <w:tcMar/>
            <w:vAlign w:val="center"/>
          </w:tcPr>
          <w:p w14:paraId="4A0E664A"/>
        </w:tc>
        <w:tc>
          <w:tcPr>
            <w:tcW w:w="1468" w:type="dxa"/>
            <w:tcBorders>
              <w:top w:val="single" w:color="E25B00" w:sz="4" w:space="0"/>
              <w:left w:val="single" w:color="E25B00" w:sz="4"/>
              <w:bottom w:val="single" w:color="E26B0A" w:sz="4" w:space="0"/>
              <w:right w:val="single" w:color="E26B0A" w:sz="4" w:space="0"/>
            </w:tcBorders>
            <w:shd w:val="clear" w:color="auto" w:fill="auto"/>
            <w:tcMar/>
            <w:vAlign w:val="center"/>
          </w:tcPr>
          <w:p w:rsidR="65E48C5D" w:rsidP="65E48C5D" w:rsidRDefault="65E48C5D" w14:paraId="394E5416" w14:textId="15E9CF69">
            <w:pPr>
              <w:widowControl w:val="0"/>
              <w:spacing w:after="0" w:line="240" w:lineRule="auto"/>
              <w:jc w:val="center"/>
              <w:rPr>
                <w:rFonts w:ascii="Arial" w:hAnsi="Arial" w:eastAsia="Arial" w:cs="Arial"/>
                <w:b w:val="0"/>
                <w:bCs w:val="0"/>
                <w:i w:val="0"/>
                <w:iCs w:val="0"/>
                <w:caps w:val="0"/>
                <w:smallCaps w:val="0"/>
                <w:color w:val="000000" w:themeColor="text1" w:themeTint="FF" w:themeShade="FF"/>
                <w:sz w:val="18"/>
                <w:szCs w:val="18"/>
              </w:rPr>
            </w:pPr>
            <w:r w:rsidRPr="65E48C5D" w:rsidR="65E48C5D">
              <w:rPr>
                <w:rFonts w:ascii="Arial" w:hAnsi="Arial" w:eastAsia="Arial" w:cs="Arial"/>
                <w:b w:val="0"/>
                <w:bCs w:val="0"/>
                <w:i w:val="0"/>
                <w:iCs w:val="0"/>
                <w:caps w:val="0"/>
                <w:smallCaps w:val="0"/>
                <w:color w:val="000000" w:themeColor="text1" w:themeTint="FF" w:themeShade="FF"/>
                <w:sz w:val="18"/>
                <w:szCs w:val="18"/>
                <w:lang w:val="es-ES"/>
              </w:rPr>
              <w:t>USD 1,295</w:t>
            </w:r>
          </w:p>
        </w:tc>
        <w:tc>
          <w:tcPr>
            <w:tcW w:w="1457" w:type="dxa"/>
            <w:tcBorders>
              <w:top w:val="single" w:color="E26B0A" w:sz="4" w:space="0"/>
              <w:bottom w:val="single" w:color="E26B0A" w:sz="4" w:space="0"/>
              <w:right w:val="single" w:color="E26B0A" w:sz="4" w:space="0"/>
            </w:tcBorders>
            <w:shd w:val="clear" w:color="auto" w:fill="auto"/>
            <w:tcMar/>
            <w:vAlign w:val="center"/>
          </w:tcPr>
          <w:p w:rsidR="65E48C5D" w:rsidP="65E48C5D" w:rsidRDefault="65E48C5D" w14:paraId="564BD388" w14:textId="3E1EC8CA">
            <w:pPr>
              <w:widowControl w:val="0"/>
              <w:spacing w:after="0" w:line="240" w:lineRule="auto"/>
              <w:jc w:val="center"/>
              <w:rPr>
                <w:rFonts w:ascii="Arial" w:hAnsi="Arial" w:eastAsia="Arial" w:cs="Arial"/>
                <w:b w:val="0"/>
                <w:bCs w:val="0"/>
                <w:i w:val="0"/>
                <w:iCs w:val="0"/>
                <w:caps w:val="0"/>
                <w:smallCaps w:val="0"/>
                <w:color w:val="000000" w:themeColor="text1" w:themeTint="FF" w:themeShade="FF"/>
                <w:sz w:val="18"/>
                <w:szCs w:val="18"/>
              </w:rPr>
            </w:pPr>
            <w:r w:rsidRPr="65E48C5D" w:rsidR="65E48C5D">
              <w:rPr>
                <w:rFonts w:ascii="Arial" w:hAnsi="Arial" w:eastAsia="Arial" w:cs="Arial"/>
                <w:b w:val="0"/>
                <w:bCs w:val="0"/>
                <w:i w:val="0"/>
                <w:iCs w:val="0"/>
                <w:caps w:val="0"/>
                <w:smallCaps w:val="0"/>
                <w:color w:val="000000" w:themeColor="text1" w:themeTint="FF" w:themeShade="FF"/>
                <w:sz w:val="18"/>
                <w:szCs w:val="18"/>
                <w:lang w:val="es-ES"/>
              </w:rPr>
              <w:t>USD 662</w:t>
            </w:r>
          </w:p>
        </w:tc>
        <w:tc>
          <w:tcPr>
            <w:tcW w:w="1468" w:type="dxa"/>
            <w:tcBorders>
              <w:top w:val="single" w:color="E26B0A" w:sz="4" w:space="0"/>
              <w:bottom w:val="single" w:color="E26B0A" w:sz="4" w:space="0"/>
              <w:right w:val="single" w:color="E26B0A" w:sz="4" w:space="0"/>
            </w:tcBorders>
            <w:shd w:val="clear" w:color="auto" w:fill="auto"/>
            <w:tcMar/>
            <w:vAlign w:val="center"/>
          </w:tcPr>
          <w:p w:rsidR="65E48C5D" w:rsidP="65E48C5D" w:rsidRDefault="65E48C5D" w14:paraId="32D74B88" w14:textId="0761CA9B">
            <w:pPr>
              <w:widowControl w:val="0"/>
              <w:spacing w:after="0" w:line="240" w:lineRule="auto"/>
              <w:jc w:val="center"/>
              <w:rPr>
                <w:rFonts w:ascii="Arial" w:hAnsi="Arial" w:eastAsia="Arial" w:cs="Arial"/>
                <w:b w:val="0"/>
                <w:bCs w:val="0"/>
                <w:i w:val="0"/>
                <w:iCs w:val="0"/>
                <w:caps w:val="0"/>
                <w:smallCaps w:val="0"/>
                <w:color w:val="000000" w:themeColor="text1" w:themeTint="FF" w:themeShade="FF"/>
                <w:sz w:val="18"/>
                <w:szCs w:val="18"/>
              </w:rPr>
            </w:pPr>
            <w:r w:rsidRPr="65E48C5D" w:rsidR="65E48C5D">
              <w:rPr>
                <w:rFonts w:ascii="Arial" w:hAnsi="Arial" w:eastAsia="Arial" w:cs="Arial"/>
                <w:b w:val="0"/>
                <w:bCs w:val="0"/>
                <w:i w:val="0"/>
                <w:iCs w:val="0"/>
                <w:caps w:val="0"/>
                <w:smallCaps w:val="0"/>
                <w:color w:val="000000" w:themeColor="text1" w:themeTint="FF" w:themeShade="FF"/>
                <w:sz w:val="18"/>
                <w:szCs w:val="18"/>
                <w:lang w:val="es-ES"/>
              </w:rPr>
              <w:t>USD 625</w:t>
            </w:r>
          </w:p>
        </w:tc>
        <w:tc>
          <w:tcPr>
            <w:tcW w:w="1472" w:type="dxa"/>
            <w:tcBorders>
              <w:top w:val="single" w:color="E26B0A" w:sz="4" w:space="0"/>
              <w:bottom w:val="single" w:color="E26B0A" w:sz="4" w:space="0"/>
              <w:right w:val="single" w:color="E26B0A" w:sz="4" w:space="0"/>
            </w:tcBorders>
            <w:shd w:val="clear" w:color="auto" w:fill="auto"/>
            <w:tcMar/>
            <w:vAlign w:val="center"/>
          </w:tcPr>
          <w:p w:rsidR="65E48C5D" w:rsidP="65E48C5D" w:rsidRDefault="65E48C5D" w14:paraId="1E6872CF" w14:textId="29AA5AED">
            <w:pPr>
              <w:widowControl w:val="0"/>
              <w:spacing w:after="0" w:line="240" w:lineRule="auto"/>
              <w:jc w:val="center"/>
              <w:rPr>
                <w:rFonts w:ascii="Arial" w:hAnsi="Arial" w:eastAsia="Arial" w:cs="Arial"/>
                <w:b w:val="0"/>
                <w:bCs w:val="0"/>
                <w:i w:val="0"/>
                <w:iCs w:val="0"/>
                <w:caps w:val="0"/>
                <w:smallCaps w:val="0"/>
                <w:color w:val="000000" w:themeColor="text1" w:themeTint="FF" w:themeShade="FF"/>
                <w:sz w:val="18"/>
                <w:szCs w:val="18"/>
              </w:rPr>
            </w:pPr>
            <w:r w:rsidRPr="65E48C5D" w:rsidR="65E48C5D">
              <w:rPr>
                <w:rFonts w:ascii="Arial" w:hAnsi="Arial" w:eastAsia="Arial" w:cs="Arial"/>
                <w:b w:val="0"/>
                <w:bCs w:val="0"/>
                <w:i w:val="0"/>
                <w:iCs w:val="0"/>
                <w:caps w:val="0"/>
                <w:smallCaps w:val="0"/>
                <w:color w:val="000000" w:themeColor="text1" w:themeTint="FF" w:themeShade="FF"/>
                <w:sz w:val="18"/>
                <w:szCs w:val="18"/>
                <w:lang w:val="es-ES"/>
              </w:rPr>
              <w:t>USD 352</w:t>
            </w:r>
          </w:p>
        </w:tc>
      </w:tr>
    </w:tbl>
    <w:p xmlns:wp14="http://schemas.microsoft.com/office/word/2010/wordml" w:rsidR="001A7B2C" w:rsidRDefault="001A7B2C" w14:paraId="4B94D5A5" wp14:textId="77777777">
      <w:pPr>
        <w:spacing w:after="0" w:line="240" w:lineRule="auto"/>
        <w:jc w:val="both"/>
        <w:rPr>
          <w:rFonts w:ascii="Arial" w:hAnsi="Arial" w:cs="Arial"/>
          <w:b/>
          <w:bCs/>
          <w:i/>
          <w:iCs/>
          <w:sz w:val="18"/>
          <w:szCs w:val="18"/>
        </w:rPr>
      </w:pPr>
    </w:p>
    <w:tbl>
      <w:tblPr>
        <w:tblW w:w="9616" w:type="dxa"/>
        <w:jc w:val="center"/>
        <w:tblLayout w:type="fixed"/>
        <w:tblCellMar>
          <w:left w:w="70" w:type="dxa"/>
          <w:right w:w="70" w:type="dxa"/>
        </w:tblCellMar>
        <w:tblLook w:val="04A0" w:firstRow="1" w:lastRow="0" w:firstColumn="1" w:lastColumn="0" w:noHBand="0" w:noVBand="1"/>
      </w:tblPr>
      <w:tblGrid>
        <w:gridCol w:w="2263"/>
        <w:gridCol w:w="1488"/>
        <w:gridCol w:w="1467"/>
        <w:gridCol w:w="1458"/>
        <w:gridCol w:w="1467"/>
        <w:gridCol w:w="1473"/>
      </w:tblGrid>
      <w:tr xmlns:wp14="http://schemas.microsoft.com/office/word/2010/wordml" w:rsidR="001A7B2C" w:rsidTr="65E48C5D" w14:paraId="0740FE99" wp14:textId="77777777">
        <w:trPr>
          <w:trHeight w:val="397"/>
        </w:trPr>
        <w:tc>
          <w:tcPr>
            <w:tcW w:w="2262" w:type="dxa"/>
            <w:tcBorders>
              <w:left w:val="single" w:color="E36C0A" w:themeColor="accent6" w:themeShade="BF" w:sz="4" w:space="0"/>
              <w:right w:val="single" w:color="E26B0A" w:sz="4" w:space="0"/>
            </w:tcBorders>
            <w:shd w:val="clear" w:color="auto" w:fill="DE6F00"/>
            <w:tcMar/>
            <w:vAlign w:val="center"/>
          </w:tcPr>
          <w:p w:rsidR="001A7B2C" w:rsidRDefault="00DA4395" w14:paraId="0C9B364C" wp14:textId="77777777">
            <w:pPr>
              <w:widowControl w:val="0"/>
              <w:spacing w:after="0" w:line="240" w:lineRule="auto"/>
              <w:jc w:val="center"/>
              <w:rPr>
                <w:rFonts w:ascii="Arial" w:hAnsi="Arial" w:eastAsia="Times New Roman" w:cs="Arial"/>
                <w:b/>
                <w:bCs/>
                <w:color w:val="FFFFFF"/>
                <w:sz w:val="18"/>
                <w:szCs w:val="18"/>
                <w:lang w:eastAsia="es-ES"/>
              </w:rPr>
            </w:pPr>
            <w:r>
              <w:rPr>
                <w:rFonts w:ascii="Arial" w:hAnsi="Arial" w:eastAsia="Times New Roman" w:cs="Arial"/>
                <w:b/>
                <w:bCs/>
                <w:color w:val="FFFFFF"/>
                <w:sz w:val="18"/>
                <w:szCs w:val="18"/>
                <w:lang w:eastAsia="es-ES"/>
              </w:rPr>
              <w:t>SALIDAS: DIARIAS</w:t>
            </w:r>
          </w:p>
        </w:tc>
        <w:tc>
          <w:tcPr>
            <w:tcW w:w="1488" w:type="dxa"/>
            <w:tcBorders>
              <w:right w:val="single" w:color="E26B0A" w:sz="4" w:space="0"/>
            </w:tcBorders>
            <w:shd w:val="clear" w:color="auto" w:fill="E26B0A"/>
            <w:tcMar/>
            <w:vAlign w:val="center"/>
          </w:tcPr>
          <w:p w:rsidR="001A7B2C" w:rsidRDefault="00DA4395" w14:paraId="0146019D" wp14:textId="77777777">
            <w:pPr>
              <w:widowControl w:val="0"/>
              <w:spacing w:after="0" w:line="240" w:lineRule="auto"/>
              <w:jc w:val="center"/>
              <w:rPr>
                <w:rFonts w:ascii="Arial" w:hAnsi="Arial" w:eastAsia="Times New Roman" w:cs="Arial"/>
                <w:b/>
                <w:bCs/>
                <w:color w:val="FFFFFF"/>
                <w:sz w:val="18"/>
                <w:szCs w:val="18"/>
                <w:lang w:eastAsia="es-ES"/>
              </w:rPr>
            </w:pPr>
            <w:r>
              <w:rPr>
                <w:rFonts w:ascii="Arial" w:hAnsi="Arial" w:eastAsia="Times New Roman" w:cs="Arial"/>
                <w:b/>
                <w:bCs/>
                <w:color w:val="FFFFFF"/>
                <w:sz w:val="18"/>
                <w:szCs w:val="18"/>
                <w:lang w:eastAsia="es-ES"/>
              </w:rPr>
              <w:t>CATEGORÍA</w:t>
            </w:r>
          </w:p>
        </w:tc>
        <w:tc>
          <w:tcPr>
            <w:tcW w:w="1467" w:type="dxa"/>
            <w:tcBorders>
              <w:right w:val="single" w:color="E26B0A" w:sz="4" w:space="0"/>
            </w:tcBorders>
            <w:shd w:val="clear" w:color="auto" w:fill="E26B0A"/>
            <w:tcMar/>
            <w:vAlign w:val="center"/>
          </w:tcPr>
          <w:p w:rsidR="001A7B2C" w:rsidRDefault="00DA4395" w14:paraId="1EDF4FAD" wp14:textId="77777777">
            <w:pPr>
              <w:widowControl w:val="0"/>
              <w:spacing w:after="0" w:line="240" w:lineRule="auto"/>
              <w:jc w:val="center"/>
              <w:rPr>
                <w:rFonts w:ascii="Arial" w:hAnsi="Arial" w:eastAsia="Times New Roman" w:cs="Arial"/>
                <w:b/>
                <w:bCs/>
                <w:color w:val="FFFFFF"/>
                <w:sz w:val="18"/>
                <w:szCs w:val="18"/>
                <w:lang w:eastAsia="es-ES"/>
              </w:rPr>
            </w:pPr>
            <w:r>
              <w:rPr>
                <w:rFonts w:ascii="Arial" w:hAnsi="Arial" w:eastAsia="Times New Roman" w:cs="Arial"/>
                <w:b/>
                <w:bCs/>
                <w:color w:val="FFFFFF"/>
                <w:sz w:val="18"/>
                <w:szCs w:val="18"/>
                <w:lang w:eastAsia="es-ES"/>
              </w:rPr>
              <w:t>SENCILLA</w:t>
            </w:r>
          </w:p>
          <w:p w:rsidR="00235869" w:rsidRDefault="00235869" w14:paraId="3BEA8E49" wp14:textId="77777777">
            <w:pPr>
              <w:widowControl w:val="0"/>
              <w:spacing w:after="0" w:line="240" w:lineRule="auto"/>
              <w:jc w:val="center"/>
              <w:rPr>
                <w:rFonts w:ascii="Arial" w:hAnsi="Arial" w:eastAsia="Times New Roman" w:cs="Arial"/>
                <w:b/>
                <w:bCs/>
                <w:color w:val="FFFFFF"/>
                <w:sz w:val="18"/>
                <w:szCs w:val="18"/>
                <w:lang w:eastAsia="es-ES"/>
              </w:rPr>
            </w:pPr>
            <w:r>
              <w:rPr>
                <w:rFonts w:ascii="Arial" w:hAnsi="Arial" w:eastAsia="Times New Roman" w:cs="Arial"/>
                <w:b/>
                <w:bCs/>
                <w:color w:val="FFFFFF"/>
                <w:sz w:val="18"/>
                <w:szCs w:val="18"/>
                <w:lang w:eastAsia="es-ES"/>
              </w:rPr>
              <w:t>PVS</w:t>
            </w:r>
          </w:p>
        </w:tc>
        <w:tc>
          <w:tcPr>
            <w:tcW w:w="1458" w:type="dxa"/>
            <w:tcBorders>
              <w:right w:val="single" w:color="E26B0A" w:sz="4" w:space="0"/>
            </w:tcBorders>
            <w:shd w:val="clear" w:color="auto" w:fill="E26B0A"/>
            <w:tcMar/>
            <w:vAlign w:val="center"/>
          </w:tcPr>
          <w:p w:rsidR="001A7B2C" w:rsidRDefault="00DA4395" w14:paraId="2F9C5A0F" wp14:textId="77777777">
            <w:pPr>
              <w:widowControl w:val="0"/>
              <w:spacing w:after="0" w:line="240" w:lineRule="auto"/>
              <w:jc w:val="center"/>
              <w:rPr>
                <w:rFonts w:ascii="Arial" w:hAnsi="Arial" w:eastAsia="Times New Roman" w:cs="Arial"/>
                <w:b/>
                <w:bCs/>
                <w:color w:val="FFFFFF"/>
                <w:sz w:val="18"/>
                <w:szCs w:val="18"/>
                <w:lang w:eastAsia="es-ES"/>
              </w:rPr>
            </w:pPr>
            <w:r>
              <w:rPr>
                <w:rFonts w:ascii="Arial" w:hAnsi="Arial" w:eastAsia="Times New Roman" w:cs="Arial"/>
                <w:b/>
                <w:bCs/>
                <w:color w:val="FFFFFF"/>
                <w:sz w:val="18"/>
                <w:szCs w:val="18"/>
                <w:lang w:eastAsia="es-ES"/>
              </w:rPr>
              <w:t>DOBLE</w:t>
            </w:r>
          </w:p>
        </w:tc>
        <w:tc>
          <w:tcPr>
            <w:tcW w:w="1467" w:type="dxa"/>
            <w:tcBorders>
              <w:right w:val="single" w:color="E26B0A" w:sz="4" w:space="0"/>
            </w:tcBorders>
            <w:shd w:val="clear" w:color="auto" w:fill="E26B0A"/>
            <w:tcMar/>
            <w:vAlign w:val="center"/>
          </w:tcPr>
          <w:p w:rsidR="001A7B2C" w:rsidRDefault="00DA4395" w14:paraId="24B54E75" wp14:textId="77777777">
            <w:pPr>
              <w:widowControl w:val="0"/>
              <w:spacing w:after="0" w:line="240" w:lineRule="auto"/>
              <w:jc w:val="center"/>
              <w:rPr>
                <w:rFonts w:ascii="Arial" w:hAnsi="Arial" w:eastAsia="Times New Roman" w:cs="Arial"/>
                <w:b/>
                <w:bCs/>
                <w:color w:val="FFFFFF"/>
                <w:sz w:val="18"/>
                <w:szCs w:val="18"/>
                <w:lang w:eastAsia="es-ES"/>
              </w:rPr>
            </w:pPr>
            <w:r>
              <w:rPr>
                <w:rFonts w:ascii="Arial" w:hAnsi="Arial" w:eastAsia="Times New Roman" w:cs="Arial"/>
                <w:b/>
                <w:bCs/>
                <w:color w:val="FFFFFF"/>
                <w:sz w:val="18"/>
                <w:szCs w:val="18"/>
                <w:lang w:eastAsia="es-ES"/>
              </w:rPr>
              <w:t>TRIPLE</w:t>
            </w:r>
          </w:p>
        </w:tc>
        <w:tc>
          <w:tcPr>
            <w:tcW w:w="1473" w:type="dxa"/>
            <w:tcBorders>
              <w:right w:val="single" w:color="E26B0A" w:sz="4" w:space="0"/>
            </w:tcBorders>
            <w:shd w:val="clear" w:color="auto" w:fill="E26B0A"/>
            <w:tcMar/>
            <w:vAlign w:val="center"/>
          </w:tcPr>
          <w:p w:rsidR="001A7B2C" w:rsidRDefault="00DA4395" w14:paraId="66003671" wp14:textId="77777777">
            <w:pPr>
              <w:widowControl w:val="0"/>
              <w:spacing w:after="0" w:line="240" w:lineRule="auto"/>
              <w:jc w:val="center"/>
              <w:rPr>
                <w:rFonts w:ascii="Arial" w:hAnsi="Arial" w:eastAsia="Times New Roman" w:cs="Arial"/>
                <w:b/>
                <w:bCs/>
                <w:color w:val="FFFFFF"/>
                <w:sz w:val="18"/>
                <w:szCs w:val="18"/>
                <w:lang w:eastAsia="es-ES"/>
              </w:rPr>
            </w:pPr>
            <w:r>
              <w:rPr>
                <w:rFonts w:ascii="Arial" w:hAnsi="Arial" w:eastAsia="Times New Roman" w:cs="Arial"/>
                <w:b/>
                <w:bCs/>
                <w:color w:val="FFFFFF"/>
                <w:sz w:val="18"/>
                <w:szCs w:val="18"/>
                <w:lang w:eastAsia="es-ES"/>
              </w:rPr>
              <w:t>MENOR 0 - 11 AÑOS</w:t>
            </w:r>
          </w:p>
        </w:tc>
      </w:tr>
      <w:tr xmlns:wp14="http://schemas.microsoft.com/office/word/2010/wordml" w:rsidR="001A7B2C" w:rsidTr="65E48C5D" w14:paraId="6254DC96" wp14:textId="77777777">
        <w:trPr>
          <w:trHeight w:val="397"/>
        </w:trPr>
        <w:tc>
          <w:tcPr>
            <w:tcW w:w="2262" w:type="dxa"/>
            <w:tcBorders>
              <w:top w:val="single" w:color="E26B0A" w:sz="4" w:space="0"/>
              <w:left w:val="single" w:color="E36C0A" w:themeColor="accent6" w:themeShade="BF" w:sz="4" w:space="0"/>
              <w:bottom w:val="single" w:color="E25B00" w:sz="4" w:space="0"/>
              <w:right w:val="single" w:color="E25B00" w:sz="4"/>
            </w:tcBorders>
            <w:shd w:val="clear" w:color="auto" w:fill="auto"/>
            <w:tcMar/>
            <w:vAlign w:val="center"/>
          </w:tcPr>
          <w:p w:rsidR="001A7B2C" w:rsidRDefault="00DA4395" w14:paraId="66C4AE9D" wp14:textId="65B8EB3B">
            <w:pPr>
              <w:widowControl w:val="0"/>
              <w:spacing w:after="0" w:line="240" w:lineRule="auto"/>
              <w:jc w:val="center"/>
              <w:rPr>
                <w:rFonts w:ascii="Arial" w:hAnsi="Arial" w:eastAsia="Times New Roman" w:cs="Arial"/>
                <w:b w:val="1"/>
                <w:bCs w:val="1"/>
                <w:color w:val="000000"/>
                <w:sz w:val="18"/>
                <w:szCs w:val="18"/>
                <w:lang w:eastAsia="es-ES"/>
              </w:rPr>
            </w:pPr>
            <w:r w:rsidRPr="65E48C5D" w:rsidR="00DA4395">
              <w:rPr>
                <w:rFonts w:ascii="Arial" w:hAnsi="Arial" w:eastAsia="Times New Roman" w:cs="Arial"/>
                <w:b w:val="1"/>
                <w:bCs w:val="1"/>
                <w:color w:val="000000" w:themeColor="text1" w:themeTint="FF" w:themeShade="FF"/>
                <w:sz w:val="18"/>
                <w:szCs w:val="18"/>
                <w:lang w:eastAsia="es-ES"/>
              </w:rPr>
              <w:t>01/0</w:t>
            </w:r>
            <w:r w:rsidRPr="65E48C5D" w:rsidR="1185E719">
              <w:rPr>
                <w:rFonts w:ascii="Arial" w:hAnsi="Arial" w:eastAsia="Times New Roman" w:cs="Arial"/>
                <w:b w:val="1"/>
                <w:bCs w:val="1"/>
                <w:color w:val="000000" w:themeColor="text1" w:themeTint="FF" w:themeShade="FF"/>
                <w:sz w:val="18"/>
                <w:szCs w:val="18"/>
                <w:lang w:eastAsia="es-ES"/>
              </w:rPr>
              <w:t>6</w:t>
            </w:r>
            <w:r w:rsidRPr="65E48C5D" w:rsidR="00DA4395">
              <w:rPr>
                <w:rFonts w:ascii="Arial" w:hAnsi="Arial" w:eastAsia="Times New Roman" w:cs="Arial"/>
                <w:b w:val="1"/>
                <w:bCs w:val="1"/>
                <w:color w:val="000000" w:themeColor="text1" w:themeTint="FF" w:themeShade="FF"/>
                <w:sz w:val="18"/>
                <w:szCs w:val="18"/>
                <w:lang w:eastAsia="es-ES"/>
              </w:rPr>
              <w:t>/2025 – 14/12/2025</w:t>
            </w:r>
          </w:p>
        </w:tc>
        <w:tc>
          <w:tcPr>
            <w:tcW w:w="1488" w:type="dxa"/>
            <w:vMerge w:val="restart"/>
            <w:tcBorders>
              <w:top w:val="single" w:color="E25B00" w:sz="4" w:space="0"/>
              <w:left w:val="single" w:color="E25B00" w:sz="4" w:space="0"/>
              <w:bottom w:val="single" w:color="E25B00" w:sz="4" w:space="0"/>
              <w:right w:val="single" w:color="E25B00" w:sz="4" w:space="0"/>
            </w:tcBorders>
            <w:shd w:val="clear" w:color="auto" w:fill="auto"/>
            <w:tcMar/>
            <w:vAlign w:val="center"/>
          </w:tcPr>
          <w:p w:rsidR="001A7B2C" w:rsidRDefault="00DA4395" w14:paraId="35F45C19" wp14:textId="77777777">
            <w:pPr>
              <w:widowControl w:val="0"/>
              <w:spacing w:after="0" w:line="240" w:lineRule="auto"/>
              <w:jc w:val="center"/>
              <w:rPr>
                <w:rFonts w:ascii="Arial" w:hAnsi="Arial" w:eastAsia="Times New Roman" w:cs="Arial"/>
                <w:b/>
                <w:bCs/>
                <w:color w:val="000000"/>
                <w:sz w:val="18"/>
                <w:szCs w:val="18"/>
                <w:lang w:eastAsia="es-ES"/>
              </w:rPr>
            </w:pPr>
            <w:r>
              <w:rPr>
                <w:rFonts w:ascii="Arial" w:hAnsi="Arial" w:eastAsia="Times New Roman" w:cs="Arial"/>
                <w:b/>
                <w:bCs/>
                <w:color w:val="000000"/>
                <w:sz w:val="18"/>
                <w:szCs w:val="18"/>
                <w:lang w:eastAsia="es-ES"/>
              </w:rPr>
              <w:t>Primera</w:t>
            </w:r>
          </w:p>
        </w:tc>
        <w:tc>
          <w:tcPr>
            <w:tcW w:w="1467" w:type="dxa"/>
            <w:tcBorders>
              <w:top w:val="single" w:color="E25B00" w:sz="4" w:space="0"/>
              <w:left w:val="single" w:color="E25B00" w:sz="4"/>
              <w:bottom w:val="single" w:color="E26B0A" w:sz="4" w:space="0"/>
              <w:right w:val="single" w:color="E26B0A" w:sz="4" w:space="0"/>
            </w:tcBorders>
            <w:shd w:val="clear" w:color="auto" w:fill="auto"/>
            <w:tcMar/>
            <w:vAlign w:val="center"/>
          </w:tcPr>
          <w:p w:rsidR="001A7B2C" w:rsidRDefault="00235869" w14:paraId="0B3C914A" wp14:textId="77777777">
            <w:pPr>
              <w:widowControl w:val="0"/>
              <w:spacing w:after="0" w:line="240" w:lineRule="auto"/>
              <w:jc w:val="center"/>
              <w:rPr>
                <w:rFonts w:ascii="Arial" w:hAnsi="Arial" w:eastAsia="Times New Roman" w:cs="Arial"/>
                <w:color w:val="000000"/>
                <w:sz w:val="18"/>
                <w:szCs w:val="18"/>
                <w:lang w:eastAsia="es-ES"/>
              </w:rPr>
            </w:pPr>
            <w:r>
              <w:rPr>
                <w:rFonts w:ascii="Arial" w:hAnsi="Arial" w:eastAsia="Times New Roman" w:cs="Arial"/>
                <w:color w:val="000000"/>
                <w:sz w:val="18"/>
                <w:szCs w:val="18"/>
                <w:lang w:eastAsia="es-ES"/>
              </w:rPr>
              <w:t>USD 1,362</w:t>
            </w:r>
          </w:p>
        </w:tc>
        <w:tc>
          <w:tcPr>
            <w:tcW w:w="1458" w:type="dxa"/>
            <w:tcBorders>
              <w:top w:val="single" w:color="E26B0A" w:sz="4" w:space="0"/>
              <w:bottom w:val="single" w:color="E26B0A" w:sz="4" w:space="0"/>
              <w:right w:val="single" w:color="E26B0A" w:sz="4" w:space="0"/>
            </w:tcBorders>
            <w:shd w:val="clear" w:color="auto" w:fill="auto"/>
            <w:tcMar/>
            <w:vAlign w:val="center"/>
          </w:tcPr>
          <w:p w:rsidR="001A7B2C" w:rsidP="65E48C5D" w:rsidRDefault="00094827" w14:paraId="6DDD6308" wp14:textId="77777777">
            <w:pPr>
              <w:widowControl w:val="0"/>
              <w:spacing w:after="0" w:line="240" w:lineRule="auto"/>
              <w:jc w:val="center"/>
              <w:rPr>
                <w:rFonts w:ascii="Arial" w:hAnsi="Arial" w:eastAsia="Times New Roman" w:cs="Arial"/>
                <w:b w:val="1"/>
                <w:bCs w:val="1"/>
                <w:color w:val="000000"/>
                <w:sz w:val="18"/>
                <w:szCs w:val="18"/>
                <w:lang w:eastAsia="es-ES"/>
              </w:rPr>
            </w:pPr>
            <w:r w:rsidRPr="65E48C5D" w:rsidR="39CB1B6D">
              <w:rPr>
                <w:rFonts w:ascii="Arial" w:hAnsi="Arial" w:eastAsia="Times New Roman" w:cs="Arial"/>
                <w:b w:val="1"/>
                <w:bCs w:val="1"/>
                <w:color w:val="000000" w:themeColor="text1" w:themeTint="FF" w:themeShade="FF"/>
                <w:sz w:val="18"/>
                <w:szCs w:val="18"/>
                <w:lang w:eastAsia="es-ES"/>
              </w:rPr>
              <w:t>USD 695</w:t>
            </w:r>
          </w:p>
        </w:tc>
        <w:tc>
          <w:tcPr>
            <w:tcW w:w="1467" w:type="dxa"/>
            <w:tcBorders>
              <w:top w:val="single" w:color="E26B0A" w:sz="4" w:space="0"/>
              <w:bottom w:val="single" w:color="E26B0A" w:sz="4" w:space="0"/>
              <w:right w:val="single" w:color="E26B0A" w:sz="4" w:space="0"/>
            </w:tcBorders>
            <w:shd w:val="clear" w:color="auto" w:fill="auto"/>
            <w:tcMar/>
            <w:vAlign w:val="center"/>
          </w:tcPr>
          <w:p w:rsidR="001A7B2C" w:rsidRDefault="00094827" w14:paraId="3A864818" wp14:textId="77777777">
            <w:pPr>
              <w:widowControl w:val="0"/>
              <w:spacing w:after="0" w:line="240" w:lineRule="auto"/>
              <w:jc w:val="center"/>
              <w:rPr>
                <w:rFonts w:ascii="Arial" w:hAnsi="Arial" w:eastAsia="Times New Roman" w:cs="Arial"/>
                <w:color w:val="000000"/>
                <w:sz w:val="18"/>
                <w:szCs w:val="18"/>
                <w:lang w:eastAsia="es-ES"/>
              </w:rPr>
            </w:pPr>
            <w:r>
              <w:rPr>
                <w:rFonts w:ascii="Arial" w:hAnsi="Arial" w:eastAsia="Times New Roman" w:cs="Arial"/>
                <w:color w:val="000000"/>
                <w:sz w:val="18"/>
                <w:szCs w:val="18"/>
                <w:lang w:eastAsia="es-ES"/>
              </w:rPr>
              <w:t>USD 647</w:t>
            </w:r>
          </w:p>
        </w:tc>
        <w:tc>
          <w:tcPr>
            <w:tcW w:w="1473" w:type="dxa"/>
            <w:tcBorders>
              <w:top w:val="single" w:color="E26B0A" w:sz="4" w:space="0"/>
              <w:bottom w:val="single" w:color="E26B0A" w:sz="4" w:space="0"/>
              <w:right w:val="single" w:color="E26B0A" w:sz="4" w:space="0"/>
            </w:tcBorders>
            <w:shd w:val="clear" w:color="auto" w:fill="auto"/>
            <w:tcMar/>
            <w:vAlign w:val="center"/>
          </w:tcPr>
          <w:p w:rsidR="001A7B2C" w:rsidRDefault="00094827" w14:paraId="3739F000" wp14:textId="77777777">
            <w:pPr>
              <w:widowControl w:val="0"/>
              <w:spacing w:after="0" w:line="240" w:lineRule="auto"/>
              <w:jc w:val="center"/>
              <w:rPr>
                <w:rFonts w:ascii="Arial" w:hAnsi="Arial" w:eastAsia="Times New Roman" w:cs="Arial"/>
                <w:color w:val="000000"/>
                <w:sz w:val="18"/>
                <w:szCs w:val="18"/>
                <w:lang w:eastAsia="es-ES"/>
              </w:rPr>
            </w:pPr>
            <w:r>
              <w:rPr>
                <w:rFonts w:ascii="Arial" w:hAnsi="Arial" w:eastAsia="Times New Roman" w:cs="Arial"/>
                <w:color w:val="000000"/>
                <w:sz w:val="18"/>
                <w:szCs w:val="18"/>
                <w:lang w:eastAsia="es-ES"/>
              </w:rPr>
              <w:t>USD 368</w:t>
            </w:r>
          </w:p>
        </w:tc>
      </w:tr>
      <w:tr w:rsidR="65E48C5D" w:rsidTr="65E48C5D" w14:paraId="41214E2D">
        <w:trPr>
          <w:trHeight w:val="300"/>
        </w:trPr>
        <w:tc>
          <w:tcPr>
            <w:tcW w:w="2263" w:type="dxa"/>
            <w:tcBorders>
              <w:top w:val="single" w:color="E26B0A" w:sz="4" w:space="0"/>
              <w:left w:val="single" w:color="E36C0A" w:themeColor="accent6" w:themeShade="BF" w:sz="4" w:space="0"/>
              <w:bottom w:val="single" w:color="E25B00" w:sz="4" w:space="0"/>
              <w:right w:val="single" w:color="E25B00" w:sz="4"/>
            </w:tcBorders>
            <w:shd w:val="clear" w:color="auto" w:fill="auto"/>
            <w:tcMar/>
            <w:vAlign w:val="center"/>
          </w:tcPr>
          <w:p w:rsidR="65E48C5D" w:rsidP="65E48C5D" w:rsidRDefault="65E48C5D" w14:paraId="3A84C499" w14:textId="56D6C320">
            <w:pPr>
              <w:widowControl w:val="0"/>
              <w:spacing w:after="0" w:line="240" w:lineRule="auto"/>
              <w:jc w:val="center"/>
              <w:rPr>
                <w:rFonts w:ascii="Arial" w:hAnsi="Arial" w:eastAsia="Arial" w:cs="Arial"/>
                <w:b w:val="0"/>
                <w:bCs w:val="0"/>
                <w:i w:val="0"/>
                <w:iCs w:val="0"/>
                <w:caps w:val="0"/>
                <w:smallCaps w:val="0"/>
                <w:color w:val="000000" w:themeColor="text1" w:themeTint="FF" w:themeShade="FF"/>
                <w:sz w:val="18"/>
                <w:szCs w:val="18"/>
                <w:lang w:val="es-ES"/>
              </w:rPr>
            </w:pPr>
            <w:r w:rsidRPr="65E48C5D" w:rsidR="65E48C5D">
              <w:rPr>
                <w:rFonts w:ascii="Arial" w:hAnsi="Arial" w:eastAsia="Arial" w:cs="Arial"/>
                <w:b w:val="1"/>
                <w:bCs w:val="1"/>
                <w:i w:val="0"/>
                <w:iCs w:val="0"/>
                <w:caps w:val="0"/>
                <w:smallCaps w:val="0"/>
                <w:color w:val="000000" w:themeColor="text1" w:themeTint="FF" w:themeShade="FF"/>
                <w:sz w:val="18"/>
                <w:szCs w:val="18"/>
                <w:lang w:val="es-ES"/>
              </w:rPr>
              <w:t xml:space="preserve">09/01/2026- 07/03/2026 </w:t>
            </w:r>
          </w:p>
          <w:p w:rsidR="65E48C5D" w:rsidP="65E48C5D" w:rsidRDefault="65E48C5D" w14:paraId="742E311B" w14:textId="0474B121">
            <w:pPr>
              <w:widowControl w:val="0"/>
              <w:spacing w:after="0" w:line="240" w:lineRule="auto"/>
              <w:jc w:val="center"/>
              <w:rPr>
                <w:rFonts w:ascii="Arial" w:hAnsi="Arial" w:eastAsia="Arial" w:cs="Arial"/>
                <w:b w:val="0"/>
                <w:bCs w:val="0"/>
                <w:i w:val="0"/>
                <w:iCs w:val="0"/>
                <w:caps w:val="0"/>
                <w:smallCaps w:val="0"/>
                <w:color w:val="000000" w:themeColor="text1" w:themeTint="FF" w:themeShade="FF"/>
                <w:sz w:val="18"/>
                <w:szCs w:val="18"/>
                <w:lang w:val="es-ES"/>
              </w:rPr>
            </w:pPr>
            <w:r w:rsidRPr="65E48C5D" w:rsidR="65E48C5D">
              <w:rPr>
                <w:rFonts w:ascii="Arial" w:hAnsi="Arial" w:eastAsia="Arial" w:cs="Arial"/>
                <w:b w:val="1"/>
                <w:bCs w:val="1"/>
                <w:i w:val="0"/>
                <w:iCs w:val="0"/>
                <w:caps w:val="0"/>
                <w:smallCaps w:val="0"/>
                <w:color w:val="000000" w:themeColor="text1" w:themeTint="FF" w:themeShade="FF"/>
                <w:sz w:val="18"/>
                <w:szCs w:val="18"/>
                <w:lang w:val="es-ES"/>
              </w:rPr>
              <w:t>13/04/2026 -30/11/2026</w:t>
            </w:r>
          </w:p>
        </w:tc>
        <w:tc>
          <w:tcPr>
            <w:tcW w:w="1488" w:type="dxa"/>
            <w:vMerge/>
            <w:tcBorders>
              <w:left w:val="single" w:color="E25B00" w:sz="4" w:space="0"/>
              <w:bottom w:val="single" w:color="E25B00" w:sz="4" w:space="0"/>
              <w:right w:val="single" w:color="E25B00" w:sz="4" w:space="0"/>
            </w:tcBorders>
            <w:shd w:val="clear" w:color="auto" w:fill="auto"/>
            <w:tcMar/>
            <w:vAlign w:val="center"/>
          </w:tcPr>
          <w:p w14:paraId="362D0601"/>
        </w:tc>
        <w:tc>
          <w:tcPr>
            <w:tcW w:w="1467" w:type="dxa"/>
            <w:tcBorders>
              <w:top w:val="single" w:color="E25B00" w:sz="4" w:space="0"/>
              <w:left w:val="single" w:color="E25B00" w:sz="4"/>
              <w:bottom w:val="single" w:color="E26B0A" w:sz="4" w:space="0"/>
              <w:right w:val="single" w:color="E26B0A" w:sz="4" w:space="0"/>
            </w:tcBorders>
            <w:shd w:val="clear" w:color="auto" w:fill="auto"/>
            <w:tcMar/>
            <w:vAlign w:val="center"/>
          </w:tcPr>
          <w:p w:rsidR="65E48C5D" w:rsidP="65E48C5D" w:rsidRDefault="65E48C5D" w14:paraId="0ED9C275" w14:textId="4AC03182">
            <w:pPr>
              <w:widowControl w:val="0"/>
              <w:spacing w:after="0" w:line="240" w:lineRule="auto"/>
              <w:jc w:val="center"/>
              <w:rPr>
                <w:rFonts w:ascii="Arial" w:hAnsi="Arial" w:eastAsia="Arial" w:cs="Arial"/>
                <w:b w:val="0"/>
                <w:bCs w:val="0"/>
                <w:i w:val="0"/>
                <w:iCs w:val="0"/>
                <w:caps w:val="0"/>
                <w:smallCaps w:val="0"/>
                <w:color w:val="000000" w:themeColor="text1" w:themeTint="FF" w:themeShade="FF"/>
                <w:sz w:val="18"/>
                <w:szCs w:val="18"/>
              </w:rPr>
            </w:pPr>
            <w:r w:rsidRPr="65E48C5D" w:rsidR="65E48C5D">
              <w:rPr>
                <w:rFonts w:ascii="Arial" w:hAnsi="Arial" w:eastAsia="Arial" w:cs="Arial"/>
                <w:b w:val="0"/>
                <w:bCs w:val="0"/>
                <w:i w:val="0"/>
                <w:iCs w:val="0"/>
                <w:caps w:val="0"/>
                <w:smallCaps w:val="0"/>
                <w:color w:val="000000" w:themeColor="text1" w:themeTint="FF" w:themeShade="FF"/>
                <w:sz w:val="18"/>
                <w:szCs w:val="18"/>
                <w:lang w:val="es-ES"/>
              </w:rPr>
              <w:t>USD 1,437</w:t>
            </w:r>
          </w:p>
        </w:tc>
        <w:tc>
          <w:tcPr>
            <w:tcW w:w="1458" w:type="dxa"/>
            <w:tcBorders>
              <w:top w:val="single" w:color="E26B0A" w:sz="4" w:space="0"/>
              <w:bottom w:val="single" w:color="E26B0A" w:sz="4" w:space="0"/>
              <w:right w:val="single" w:color="E26B0A" w:sz="4" w:space="0"/>
            </w:tcBorders>
            <w:shd w:val="clear" w:color="auto" w:fill="auto"/>
            <w:tcMar/>
            <w:vAlign w:val="center"/>
          </w:tcPr>
          <w:p w:rsidR="65E48C5D" w:rsidP="65E48C5D" w:rsidRDefault="65E48C5D" w14:paraId="5DCD93FB" w14:textId="597976B6">
            <w:pPr>
              <w:widowControl w:val="0"/>
              <w:spacing w:after="0" w:line="240" w:lineRule="auto"/>
              <w:jc w:val="center"/>
              <w:rPr>
                <w:rFonts w:ascii="Arial" w:hAnsi="Arial" w:eastAsia="Arial" w:cs="Arial"/>
                <w:b w:val="0"/>
                <w:bCs w:val="0"/>
                <w:i w:val="0"/>
                <w:iCs w:val="0"/>
                <w:caps w:val="0"/>
                <w:smallCaps w:val="0"/>
                <w:color w:val="000000" w:themeColor="text1" w:themeTint="FF" w:themeShade="FF"/>
                <w:sz w:val="18"/>
                <w:szCs w:val="18"/>
              </w:rPr>
            </w:pPr>
            <w:r w:rsidRPr="65E48C5D" w:rsidR="65E48C5D">
              <w:rPr>
                <w:rFonts w:ascii="Arial" w:hAnsi="Arial" w:eastAsia="Arial" w:cs="Arial"/>
                <w:b w:val="0"/>
                <w:bCs w:val="0"/>
                <w:i w:val="0"/>
                <w:iCs w:val="0"/>
                <w:caps w:val="0"/>
                <w:smallCaps w:val="0"/>
                <w:color w:val="000000" w:themeColor="text1" w:themeTint="FF" w:themeShade="FF"/>
                <w:sz w:val="18"/>
                <w:szCs w:val="18"/>
                <w:lang w:val="es-ES"/>
              </w:rPr>
              <w:t>USD 733</w:t>
            </w:r>
          </w:p>
        </w:tc>
        <w:tc>
          <w:tcPr>
            <w:tcW w:w="1467" w:type="dxa"/>
            <w:tcBorders>
              <w:top w:val="single" w:color="E26B0A" w:sz="4" w:space="0"/>
              <w:bottom w:val="single" w:color="E26B0A" w:sz="4" w:space="0"/>
              <w:right w:val="single" w:color="E26B0A" w:sz="4" w:space="0"/>
            </w:tcBorders>
            <w:shd w:val="clear" w:color="auto" w:fill="auto"/>
            <w:tcMar/>
            <w:vAlign w:val="center"/>
          </w:tcPr>
          <w:p w:rsidR="65E48C5D" w:rsidP="65E48C5D" w:rsidRDefault="65E48C5D" w14:paraId="28318780" w14:textId="12A7983F">
            <w:pPr>
              <w:widowControl w:val="0"/>
              <w:spacing w:after="0" w:line="240" w:lineRule="auto"/>
              <w:jc w:val="center"/>
              <w:rPr>
                <w:rFonts w:ascii="Arial" w:hAnsi="Arial" w:eastAsia="Arial" w:cs="Arial"/>
                <w:b w:val="0"/>
                <w:bCs w:val="0"/>
                <w:i w:val="0"/>
                <w:iCs w:val="0"/>
                <w:caps w:val="0"/>
                <w:smallCaps w:val="0"/>
                <w:color w:val="000000" w:themeColor="text1" w:themeTint="FF" w:themeShade="FF"/>
                <w:sz w:val="18"/>
                <w:szCs w:val="18"/>
              </w:rPr>
            </w:pPr>
            <w:r w:rsidRPr="65E48C5D" w:rsidR="65E48C5D">
              <w:rPr>
                <w:rFonts w:ascii="Arial" w:hAnsi="Arial" w:eastAsia="Arial" w:cs="Arial"/>
                <w:b w:val="0"/>
                <w:bCs w:val="0"/>
                <w:i w:val="0"/>
                <w:iCs w:val="0"/>
                <w:caps w:val="0"/>
                <w:smallCaps w:val="0"/>
                <w:color w:val="000000" w:themeColor="text1" w:themeTint="FF" w:themeShade="FF"/>
                <w:sz w:val="18"/>
                <w:szCs w:val="18"/>
                <w:lang w:val="es-ES"/>
              </w:rPr>
              <w:t>USD 708</w:t>
            </w:r>
          </w:p>
        </w:tc>
        <w:tc>
          <w:tcPr>
            <w:tcW w:w="1473" w:type="dxa"/>
            <w:tcBorders>
              <w:top w:val="single" w:color="E26B0A" w:sz="4" w:space="0"/>
              <w:bottom w:val="single" w:color="E26B0A" w:sz="4" w:space="0"/>
              <w:right w:val="single" w:color="E26B0A" w:sz="4" w:space="0"/>
            </w:tcBorders>
            <w:shd w:val="clear" w:color="auto" w:fill="auto"/>
            <w:tcMar/>
            <w:vAlign w:val="center"/>
          </w:tcPr>
          <w:p w:rsidR="65E48C5D" w:rsidP="65E48C5D" w:rsidRDefault="65E48C5D" w14:paraId="4F6E4034" w14:textId="5BBF874F">
            <w:pPr>
              <w:widowControl w:val="0"/>
              <w:spacing w:after="0" w:line="240" w:lineRule="auto"/>
              <w:jc w:val="center"/>
              <w:rPr>
                <w:rFonts w:ascii="Arial" w:hAnsi="Arial" w:eastAsia="Arial" w:cs="Arial"/>
                <w:b w:val="0"/>
                <w:bCs w:val="0"/>
                <w:i w:val="0"/>
                <w:iCs w:val="0"/>
                <w:caps w:val="0"/>
                <w:smallCaps w:val="0"/>
                <w:color w:val="000000" w:themeColor="text1" w:themeTint="FF" w:themeShade="FF"/>
                <w:sz w:val="18"/>
                <w:szCs w:val="18"/>
              </w:rPr>
            </w:pPr>
            <w:r w:rsidRPr="65E48C5D" w:rsidR="65E48C5D">
              <w:rPr>
                <w:rFonts w:ascii="Arial" w:hAnsi="Arial" w:eastAsia="Arial" w:cs="Arial"/>
                <w:b w:val="0"/>
                <w:bCs w:val="0"/>
                <w:i w:val="0"/>
                <w:iCs w:val="0"/>
                <w:caps w:val="0"/>
                <w:smallCaps w:val="0"/>
                <w:color w:val="000000" w:themeColor="text1" w:themeTint="FF" w:themeShade="FF"/>
                <w:sz w:val="18"/>
                <w:szCs w:val="18"/>
                <w:lang w:val="es-ES"/>
              </w:rPr>
              <w:t>USD 354</w:t>
            </w:r>
          </w:p>
        </w:tc>
      </w:tr>
    </w:tbl>
    <w:p xmlns:wp14="http://schemas.microsoft.com/office/word/2010/wordml" w:rsidR="001A7B2C" w:rsidRDefault="00DA4395" w14:paraId="22573A22" wp14:textId="77777777">
      <w:pPr>
        <w:spacing w:after="0" w:line="240" w:lineRule="auto"/>
        <w:jc w:val="both"/>
        <w:rPr>
          <w:rFonts w:ascii="Arial" w:hAnsi="Arial" w:cs="Arial"/>
          <w:b/>
          <w:bCs/>
          <w:i/>
          <w:iCs/>
          <w:sz w:val="18"/>
          <w:szCs w:val="18"/>
        </w:rPr>
      </w:pPr>
      <w:r>
        <w:rPr>
          <w:rFonts w:ascii="Arial" w:hAnsi="Arial" w:eastAsia="Arial" w:cs="Arial"/>
          <w:b/>
          <w:bCs/>
          <w:i/>
          <w:iCs/>
          <w:color w:val="000000"/>
          <w:sz w:val="18"/>
          <w:szCs w:val="18"/>
        </w:rPr>
        <w:t xml:space="preserve">Nota: </w:t>
      </w:r>
      <w:r>
        <w:rPr>
          <w:rFonts w:ascii="Arial" w:hAnsi="Arial" w:cs="Arial"/>
          <w:b/>
          <w:bCs/>
          <w:i/>
          <w:iCs/>
          <w:sz w:val="18"/>
          <w:szCs w:val="18"/>
        </w:rPr>
        <w:t>Se permite máximo 1 menor por habitación compartiendo con 2 adultos, ocupando las camas existentes. Tarifas a reconfirmar en fechas o periodos especiales, (feriados, navidad, año nuevo,</w:t>
      </w:r>
      <w:r>
        <w:rPr>
          <w:rFonts w:ascii="Arial" w:hAnsi="Arial" w:cs="Arial"/>
          <w:b/>
          <w:bCs/>
          <w:i/>
          <w:iCs/>
          <w:color w:val="000000"/>
          <w:sz w:val="18"/>
          <w:szCs w:val="18"/>
          <w:shd w:val="clear" w:color="auto" w:fill="FFFFFF"/>
        </w:rPr>
        <w:t xml:space="preserve"> vacaciones,</w:t>
      </w:r>
      <w:r>
        <w:rPr>
          <w:rFonts w:ascii="Arial" w:hAnsi="Arial" w:cs="Arial"/>
          <w:b/>
          <w:bCs/>
          <w:i/>
          <w:iCs/>
          <w:sz w:val="18"/>
          <w:szCs w:val="18"/>
        </w:rPr>
        <w:t xml:space="preserve"> carnaval, semana santa).</w:t>
      </w:r>
    </w:p>
    <w:p xmlns:wp14="http://schemas.microsoft.com/office/word/2010/wordml" w:rsidR="00336809" w:rsidRDefault="00336809" w14:paraId="3DEEC669" wp14:textId="77777777">
      <w:pPr>
        <w:spacing w:after="0" w:line="240" w:lineRule="auto"/>
        <w:jc w:val="both"/>
        <w:rPr>
          <w:rFonts w:ascii="Arial" w:hAnsi="Arial" w:cs="Arial"/>
          <w:b/>
          <w:bCs/>
          <w:i/>
          <w:iCs/>
          <w:sz w:val="18"/>
          <w:szCs w:val="18"/>
        </w:rPr>
      </w:pPr>
    </w:p>
    <w:p xmlns:wp14="http://schemas.microsoft.com/office/word/2010/wordml" w:rsidR="00336809" w:rsidRDefault="00336809" w14:paraId="1719F643" wp14:textId="77777777">
      <w:pPr>
        <w:spacing w:after="0" w:line="240" w:lineRule="auto"/>
        <w:jc w:val="both"/>
        <w:rPr>
          <w:rFonts w:ascii="Arial" w:hAnsi="Arial" w:cs="Arial"/>
          <w:b/>
          <w:bCs/>
          <w:i/>
          <w:iCs/>
          <w:sz w:val="18"/>
          <w:szCs w:val="18"/>
        </w:rPr>
      </w:pPr>
      <w:r>
        <w:rPr>
          <w:rFonts w:ascii="Arial" w:hAnsi="Arial" w:cs="Arial"/>
          <w:b/>
          <w:bCs/>
          <w:i/>
          <w:iCs/>
          <w:sz w:val="18"/>
          <w:szCs w:val="18"/>
        </w:rPr>
        <w:t>Para periodos especiales como las semanas de Navidad, Año Nuevo y Semana Santa algunos hoteles aplican políticas diferenciadas o condiciones obligatorias, entre ellos cargos adicionales, cenas obligatorias y mínimos de noches de estadía, las cuales NO están incluidas en estos programas, por lo tanto, las tarifas de este programa no son válidas durante esos periodos del año. En caso de tener alguna solicitud para estos periodos, contacte a su ejecutivo de reservaciones, quien le indicará las condiciones específicas que aplican.</w:t>
      </w:r>
    </w:p>
    <w:p xmlns:wp14="http://schemas.microsoft.com/office/word/2010/wordml" w:rsidR="001A7B2C" w:rsidRDefault="001A7B2C" w14:paraId="3656B9AB" wp14:textId="77777777">
      <w:pPr>
        <w:spacing w:after="0" w:line="240" w:lineRule="auto"/>
        <w:rPr>
          <w:rFonts w:ascii="Arial" w:hAnsi="Arial" w:eastAsia="Arial" w:cs="Arial"/>
          <w:color w:val="000000"/>
          <w:sz w:val="18"/>
          <w:szCs w:val="18"/>
        </w:rPr>
      </w:pPr>
    </w:p>
    <w:p xmlns:wp14="http://schemas.microsoft.com/office/word/2010/wordml" w:rsidR="001A7B2C" w:rsidRDefault="00DA4395" w14:paraId="2CC18096" wp14:textId="77777777">
      <w:pPr>
        <w:spacing w:after="0" w:line="240" w:lineRule="auto"/>
        <w:jc w:val="both"/>
        <w:rPr>
          <w:rFonts w:ascii="Arial" w:hAnsi="Arial" w:eastAsia="Arial" w:cs="Arial"/>
          <w:b/>
          <w:color w:val="E36C09"/>
          <w:sz w:val="18"/>
          <w:szCs w:val="18"/>
          <w:u w:val="single"/>
        </w:rPr>
      </w:pPr>
      <w:r>
        <w:rPr>
          <w:rFonts w:ascii="Arial" w:hAnsi="Arial" w:eastAsia="Arial" w:cs="Arial"/>
          <w:b/>
          <w:color w:val="E36C09"/>
          <w:sz w:val="18"/>
          <w:szCs w:val="18"/>
          <w:u w:val="single"/>
        </w:rPr>
        <w:t xml:space="preserve">EL PRECIO INCLUYE: </w:t>
      </w:r>
    </w:p>
    <w:p xmlns:wp14="http://schemas.microsoft.com/office/word/2010/wordml" w:rsidR="001A7B2C" w:rsidRDefault="00DA4395" w14:paraId="01C80939" wp14:textId="77777777">
      <w:pPr>
        <w:numPr>
          <w:ilvl w:val="0"/>
          <w:numId w:val="3"/>
        </w:numPr>
        <w:spacing w:after="0"/>
        <w:rPr>
          <w:rFonts w:ascii="Arial" w:hAnsi="Arial" w:cs="Arial"/>
          <w:bCs/>
          <w:sz w:val="18"/>
          <w:szCs w:val="18"/>
        </w:rPr>
      </w:pPr>
      <w:r>
        <w:rPr>
          <w:rFonts w:ascii="Arial" w:hAnsi="Arial" w:cs="Arial"/>
          <w:bCs/>
          <w:sz w:val="18"/>
          <w:szCs w:val="18"/>
        </w:rPr>
        <w:t>Traslado regular aeropuerto – hotel – aeropuerto</w:t>
      </w:r>
    </w:p>
    <w:p xmlns:wp14="http://schemas.microsoft.com/office/word/2010/wordml" w:rsidR="001A7B2C" w:rsidRDefault="00DA4395" w14:paraId="0AD5CF33" wp14:textId="77777777">
      <w:pPr>
        <w:numPr>
          <w:ilvl w:val="0"/>
          <w:numId w:val="3"/>
        </w:numPr>
        <w:spacing w:after="0"/>
        <w:rPr>
          <w:rFonts w:ascii="Arial" w:hAnsi="Arial" w:cs="Arial"/>
          <w:bCs/>
          <w:sz w:val="18"/>
          <w:szCs w:val="18"/>
        </w:rPr>
      </w:pPr>
      <w:r>
        <w:rPr>
          <w:rFonts w:ascii="Arial" w:hAnsi="Arial" w:cs="Arial"/>
          <w:bCs/>
          <w:sz w:val="18"/>
          <w:szCs w:val="18"/>
        </w:rPr>
        <w:t xml:space="preserve">04 noches de alojamiento en San José </w:t>
      </w:r>
    </w:p>
    <w:p xmlns:wp14="http://schemas.microsoft.com/office/word/2010/wordml" w:rsidR="001A7B2C" w:rsidRDefault="00DA4395" w14:paraId="7A08E79B" wp14:textId="77777777">
      <w:pPr>
        <w:numPr>
          <w:ilvl w:val="0"/>
          <w:numId w:val="3"/>
        </w:numPr>
        <w:spacing w:after="0"/>
        <w:rPr>
          <w:rFonts w:ascii="Arial" w:hAnsi="Arial" w:cs="Arial"/>
          <w:bCs/>
          <w:sz w:val="18"/>
          <w:szCs w:val="18"/>
        </w:rPr>
      </w:pPr>
      <w:r>
        <w:rPr>
          <w:rFonts w:ascii="Arial" w:hAnsi="Arial" w:cs="Arial"/>
          <w:bCs/>
          <w:sz w:val="18"/>
          <w:szCs w:val="18"/>
        </w:rPr>
        <w:t>Excursión compartida visita por la ciudad bus VIP</w:t>
      </w:r>
    </w:p>
    <w:p xmlns:wp14="http://schemas.microsoft.com/office/word/2010/wordml" w:rsidR="001A7B2C" w:rsidRDefault="00DA4395" w14:paraId="021FC720" wp14:textId="77777777">
      <w:pPr>
        <w:numPr>
          <w:ilvl w:val="1"/>
          <w:numId w:val="3"/>
        </w:numPr>
        <w:spacing w:after="0"/>
        <w:rPr>
          <w:rFonts w:ascii="Arial" w:hAnsi="Arial" w:cs="Arial"/>
          <w:bCs/>
          <w:sz w:val="18"/>
          <w:szCs w:val="18"/>
        </w:rPr>
      </w:pPr>
      <w:r>
        <w:rPr>
          <w:rFonts w:ascii="Arial" w:hAnsi="Arial" w:cs="Arial"/>
          <w:bCs/>
          <w:sz w:val="18"/>
          <w:szCs w:val="18"/>
        </w:rPr>
        <w:t>Transporte</w:t>
      </w:r>
    </w:p>
    <w:p xmlns:wp14="http://schemas.microsoft.com/office/word/2010/wordml" w:rsidR="001A7B2C" w:rsidRDefault="00DA4395" w14:paraId="09114843" wp14:textId="77777777">
      <w:pPr>
        <w:numPr>
          <w:ilvl w:val="1"/>
          <w:numId w:val="3"/>
        </w:numPr>
        <w:spacing w:after="0"/>
        <w:rPr>
          <w:rFonts w:ascii="Arial" w:hAnsi="Arial" w:cs="Arial"/>
          <w:bCs/>
          <w:sz w:val="18"/>
          <w:szCs w:val="18"/>
        </w:rPr>
      </w:pPr>
      <w:r>
        <w:rPr>
          <w:rFonts w:ascii="Arial" w:hAnsi="Arial" w:cs="Arial"/>
          <w:bCs/>
          <w:sz w:val="18"/>
          <w:szCs w:val="18"/>
        </w:rPr>
        <w:t>Guía bilingüe</w:t>
      </w:r>
    </w:p>
    <w:p xmlns:wp14="http://schemas.microsoft.com/office/word/2010/wordml" w:rsidR="001A7B2C" w:rsidRDefault="00DA4395" w14:paraId="2B8E7604" wp14:textId="77777777">
      <w:pPr>
        <w:numPr>
          <w:ilvl w:val="1"/>
          <w:numId w:val="3"/>
        </w:numPr>
        <w:spacing w:after="0"/>
        <w:rPr>
          <w:rFonts w:ascii="Arial" w:hAnsi="Arial" w:cs="Arial"/>
          <w:bCs/>
          <w:sz w:val="18"/>
          <w:szCs w:val="18"/>
        </w:rPr>
      </w:pPr>
      <w:r>
        <w:rPr>
          <w:rFonts w:ascii="Arial" w:hAnsi="Arial" w:cs="Arial"/>
          <w:bCs/>
          <w:sz w:val="18"/>
          <w:szCs w:val="18"/>
        </w:rPr>
        <w:t xml:space="preserve">Entrada Museo de Oro </w:t>
      </w:r>
    </w:p>
    <w:p xmlns:wp14="http://schemas.microsoft.com/office/word/2010/wordml" w:rsidR="001A7B2C" w:rsidRDefault="00DA4395" w14:paraId="537C78CD" wp14:textId="77777777">
      <w:pPr>
        <w:numPr>
          <w:ilvl w:val="1"/>
          <w:numId w:val="3"/>
        </w:numPr>
        <w:spacing w:after="0"/>
        <w:rPr>
          <w:rFonts w:ascii="Arial" w:hAnsi="Arial" w:cs="Arial"/>
          <w:bCs/>
          <w:sz w:val="18"/>
          <w:szCs w:val="18"/>
        </w:rPr>
      </w:pPr>
      <w:r>
        <w:rPr>
          <w:rFonts w:ascii="Arial" w:hAnsi="Arial" w:cs="Arial"/>
          <w:bCs/>
          <w:sz w:val="18"/>
          <w:szCs w:val="18"/>
        </w:rPr>
        <w:t>Almuerzo.</w:t>
      </w:r>
    </w:p>
    <w:p xmlns:wp14="http://schemas.microsoft.com/office/word/2010/wordml" w:rsidR="001A7B2C" w:rsidRDefault="00DA4395" w14:paraId="0852643D" wp14:textId="77777777">
      <w:pPr>
        <w:numPr>
          <w:ilvl w:val="0"/>
          <w:numId w:val="3"/>
        </w:numPr>
        <w:spacing w:after="0"/>
        <w:rPr>
          <w:rFonts w:ascii="Arial" w:hAnsi="Arial" w:cs="Arial"/>
          <w:bCs/>
          <w:sz w:val="18"/>
          <w:szCs w:val="18"/>
        </w:rPr>
      </w:pPr>
      <w:r>
        <w:rPr>
          <w:rFonts w:ascii="Arial" w:hAnsi="Arial" w:cs="Arial"/>
          <w:bCs/>
          <w:sz w:val="18"/>
          <w:szCs w:val="18"/>
        </w:rPr>
        <w:t xml:space="preserve">Excursión compartida Isla Tortuga. </w:t>
      </w:r>
    </w:p>
    <w:p xmlns:wp14="http://schemas.microsoft.com/office/word/2010/wordml" w:rsidR="001A7B2C" w:rsidRDefault="00DA4395" w14:paraId="63D0CDC5" wp14:textId="77777777">
      <w:pPr>
        <w:numPr>
          <w:ilvl w:val="1"/>
          <w:numId w:val="3"/>
        </w:numPr>
        <w:spacing w:after="0"/>
        <w:rPr>
          <w:rFonts w:ascii="Arial" w:hAnsi="Arial" w:cs="Arial"/>
          <w:bCs/>
          <w:sz w:val="18"/>
          <w:szCs w:val="18"/>
        </w:rPr>
      </w:pPr>
      <w:r>
        <w:rPr>
          <w:rFonts w:ascii="Arial" w:hAnsi="Arial" w:cs="Arial"/>
          <w:bCs/>
          <w:sz w:val="18"/>
          <w:szCs w:val="18"/>
        </w:rPr>
        <w:t>Transporte</w:t>
      </w:r>
    </w:p>
    <w:p xmlns:wp14="http://schemas.microsoft.com/office/word/2010/wordml" w:rsidR="001A7B2C" w:rsidRDefault="00DA4395" w14:paraId="30A1C3C5" wp14:textId="77777777">
      <w:pPr>
        <w:numPr>
          <w:ilvl w:val="1"/>
          <w:numId w:val="3"/>
        </w:numPr>
        <w:spacing w:after="0"/>
        <w:rPr>
          <w:rFonts w:ascii="Arial" w:hAnsi="Arial" w:cs="Arial"/>
          <w:bCs/>
          <w:sz w:val="18"/>
          <w:szCs w:val="18"/>
        </w:rPr>
      </w:pPr>
      <w:r>
        <w:rPr>
          <w:rFonts w:ascii="Arial" w:hAnsi="Arial" w:cs="Arial"/>
          <w:bCs/>
          <w:sz w:val="18"/>
          <w:szCs w:val="18"/>
        </w:rPr>
        <w:t>Desayuno Ligero</w:t>
      </w:r>
    </w:p>
    <w:p xmlns:wp14="http://schemas.microsoft.com/office/word/2010/wordml" w:rsidR="001A7B2C" w:rsidRDefault="00DA4395" w14:paraId="5267C3FC" wp14:textId="77777777">
      <w:pPr>
        <w:numPr>
          <w:ilvl w:val="1"/>
          <w:numId w:val="3"/>
        </w:numPr>
        <w:spacing w:after="0"/>
        <w:rPr>
          <w:rFonts w:ascii="Arial" w:hAnsi="Arial" w:cs="Arial"/>
          <w:bCs/>
          <w:sz w:val="18"/>
          <w:szCs w:val="18"/>
        </w:rPr>
      </w:pPr>
      <w:r>
        <w:rPr>
          <w:rFonts w:ascii="Arial" w:hAnsi="Arial" w:cs="Arial"/>
          <w:bCs/>
          <w:sz w:val="18"/>
          <w:szCs w:val="18"/>
        </w:rPr>
        <w:t>Guía bilingüe</w:t>
      </w:r>
    </w:p>
    <w:p xmlns:wp14="http://schemas.microsoft.com/office/word/2010/wordml" w:rsidR="001A7B2C" w:rsidRDefault="00DA4395" w14:paraId="7034A164" wp14:textId="77777777">
      <w:pPr>
        <w:numPr>
          <w:ilvl w:val="1"/>
          <w:numId w:val="3"/>
        </w:numPr>
        <w:spacing w:after="0"/>
        <w:rPr>
          <w:rFonts w:ascii="Arial" w:hAnsi="Arial" w:cs="Arial"/>
          <w:bCs/>
          <w:sz w:val="18"/>
          <w:szCs w:val="18"/>
        </w:rPr>
      </w:pPr>
      <w:r>
        <w:rPr>
          <w:rFonts w:ascii="Arial" w:hAnsi="Arial" w:cs="Arial"/>
          <w:bCs/>
          <w:sz w:val="18"/>
          <w:szCs w:val="18"/>
        </w:rPr>
        <w:t>Almuerzo.</w:t>
      </w:r>
    </w:p>
    <w:p xmlns:wp14="http://schemas.microsoft.com/office/word/2010/wordml" w:rsidR="001A7B2C" w:rsidRDefault="00DA4395" w14:paraId="678C08EB" wp14:textId="77777777">
      <w:pPr>
        <w:numPr>
          <w:ilvl w:val="0"/>
          <w:numId w:val="3"/>
        </w:numPr>
        <w:spacing w:after="0"/>
        <w:rPr>
          <w:rFonts w:ascii="Arial" w:hAnsi="Arial" w:cs="Arial"/>
          <w:bCs/>
          <w:sz w:val="18"/>
          <w:szCs w:val="18"/>
        </w:rPr>
      </w:pPr>
      <w:r>
        <w:rPr>
          <w:rFonts w:ascii="Arial" w:hAnsi="Arial" w:cs="Arial"/>
          <w:bCs/>
          <w:sz w:val="18"/>
          <w:szCs w:val="18"/>
        </w:rPr>
        <w:t xml:space="preserve">04 desayunos </w:t>
      </w:r>
    </w:p>
    <w:p xmlns:wp14="http://schemas.microsoft.com/office/word/2010/wordml" w:rsidR="001A7B2C" w:rsidRDefault="00DA4395" w14:paraId="7763E928" wp14:textId="77777777">
      <w:pPr>
        <w:pStyle w:val="Prrafodelista"/>
        <w:numPr>
          <w:ilvl w:val="0"/>
          <w:numId w:val="3"/>
        </w:numPr>
        <w:rPr>
          <w:rFonts w:ascii="Arial" w:hAnsi="Arial" w:cs="Arial"/>
          <w:sz w:val="18"/>
          <w:szCs w:val="18"/>
        </w:rPr>
      </w:pPr>
      <w:r>
        <w:rPr>
          <w:rFonts w:ascii="Arial" w:hAnsi="Arial" w:eastAsia="Arial" w:cs="Arial"/>
          <w:color w:val="000000"/>
          <w:sz w:val="18"/>
          <w:szCs w:val="18"/>
        </w:rPr>
        <w:t xml:space="preserve">Seguro de viaje con </w:t>
      </w:r>
      <w:r>
        <w:rPr>
          <w:rFonts w:ascii="Arial" w:hAnsi="Arial" w:eastAsia="Arial" w:cs="Arial"/>
          <w:b/>
          <w:i/>
          <w:color w:val="000000"/>
          <w:sz w:val="18"/>
          <w:szCs w:val="18"/>
        </w:rPr>
        <w:t>cobertura COVID</w:t>
      </w:r>
    </w:p>
    <w:p xmlns:wp14="http://schemas.microsoft.com/office/word/2010/wordml" w:rsidR="001A7B2C" w:rsidRDefault="00DA4395" w14:paraId="5166BC26" wp14:textId="77777777">
      <w:pPr>
        <w:pStyle w:val="Prrafodelista"/>
        <w:numPr>
          <w:ilvl w:val="0"/>
          <w:numId w:val="3"/>
        </w:numPr>
        <w:rPr>
          <w:rFonts w:ascii="Arial" w:hAnsi="Arial" w:cs="Arial"/>
          <w:sz w:val="18"/>
          <w:szCs w:val="18"/>
        </w:rPr>
      </w:pPr>
      <w:r>
        <w:rPr>
          <w:rFonts w:ascii="Arial" w:hAnsi="Arial" w:eastAsia="Arial" w:cs="Arial"/>
          <w:color w:val="000000"/>
          <w:sz w:val="18"/>
          <w:szCs w:val="18"/>
        </w:rPr>
        <w:t>Asistencia en español 24 hrs</w:t>
      </w:r>
    </w:p>
    <w:p xmlns:wp14="http://schemas.microsoft.com/office/word/2010/wordml" w:rsidR="001A7B2C" w:rsidP="65E48C5D" w:rsidRDefault="00DA4395" w14:paraId="11862AFC" wp14:textId="77777777">
      <w:pPr>
        <w:pStyle w:val="Prrafodelista"/>
        <w:rPr>
          <w:rFonts w:ascii="Arial" w:hAnsi="Arial"/>
          <w:i w:val="1"/>
          <w:iCs w:val="1"/>
          <w:color w:val="C00000"/>
          <w:sz w:val="18"/>
          <w:szCs w:val="18"/>
        </w:rPr>
      </w:pPr>
      <w:r w:rsidRPr="65E48C5D" w:rsidR="00DA4395">
        <w:rPr>
          <w:rFonts w:ascii="Arial" w:hAnsi="Arial"/>
          <w:i w:val="1"/>
          <w:iCs w:val="1"/>
          <w:color w:val="C00000"/>
          <w:sz w:val="18"/>
          <w:szCs w:val="18"/>
        </w:rPr>
        <w:t>Nota</w:t>
      </w:r>
      <w:r w:rsidRPr="65E48C5D" w:rsidR="00336809">
        <w:rPr>
          <w:rFonts w:ascii="Arial" w:hAnsi="Arial"/>
          <w:i w:val="1"/>
          <w:iCs w:val="1"/>
          <w:color w:val="C00000"/>
          <w:sz w:val="18"/>
          <w:szCs w:val="18"/>
        </w:rPr>
        <w:t xml:space="preserve">: </w:t>
      </w:r>
      <w:r w:rsidRPr="65E48C5D" w:rsidR="00336809">
        <w:rPr>
          <w:rFonts w:ascii="Arial" w:hAnsi="Arial" w:cs="Arial"/>
          <w:i w:val="1"/>
          <w:iCs w:val="1"/>
          <w:color w:val="C00000"/>
          <w:sz w:val="18"/>
          <w:szCs w:val="18"/>
        </w:rPr>
        <w:t>Para</w:t>
      </w:r>
      <w:r w:rsidRPr="65E48C5D" w:rsidR="00DA4395">
        <w:rPr>
          <w:rFonts w:ascii="Arial" w:hAnsi="Arial" w:cs="Arial"/>
          <w:i w:val="1"/>
          <w:iCs w:val="1"/>
          <w:color w:val="C00000"/>
          <w:sz w:val="18"/>
          <w:szCs w:val="18"/>
        </w:rPr>
        <w:t xml:space="preserve"> los tours los clientes deben traer una copia de su pasaporte.</w:t>
      </w:r>
    </w:p>
    <w:p xmlns:wp14="http://schemas.microsoft.com/office/word/2010/wordml" w:rsidR="001A7B2C" w:rsidRDefault="00DA4395" w14:paraId="2A879A25" wp14:textId="77777777">
      <w:pPr>
        <w:spacing w:after="0" w:line="240" w:lineRule="auto"/>
        <w:jc w:val="both"/>
        <w:rPr>
          <w:rFonts w:ascii="Arial" w:hAnsi="Arial" w:eastAsia="Arial" w:cs="Arial"/>
          <w:b/>
          <w:color w:val="E36C09"/>
          <w:sz w:val="18"/>
          <w:szCs w:val="18"/>
          <w:u w:val="single"/>
        </w:rPr>
      </w:pPr>
      <w:r>
        <w:rPr>
          <w:rFonts w:ascii="Arial" w:hAnsi="Arial" w:eastAsia="Arial" w:cs="Arial"/>
          <w:b/>
          <w:color w:val="E36C09"/>
          <w:sz w:val="18"/>
          <w:szCs w:val="18"/>
          <w:u w:val="single"/>
        </w:rPr>
        <w:t xml:space="preserve">EL PRECIO NO INCLUYE: </w:t>
      </w:r>
    </w:p>
    <w:p xmlns:wp14="http://schemas.microsoft.com/office/word/2010/wordml" w:rsidR="001A7B2C" w:rsidRDefault="00DA4395" w14:paraId="73EF414B" wp14:textId="77777777">
      <w:pPr>
        <w:widowControl w:val="0"/>
        <w:numPr>
          <w:ilvl w:val="0"/>
          <w:numId w:val="1"/>
        </w:numPr>
        <w:spacing w:after="0" w:line="240" w:lineRule="auto"/>
        <w:jc w:val="both"/>
        <w:rPr>
          <w:rFonts w:ascii="Arial" w:hAnsi="Arial" w:eastAsia="Arial" w:cs="Arial"/>
          <w:color w:val="000000"/>
          <w:sz w:val="18"/>
          <w:szCs w:val="18"/>
        </w:rPr>
      </w:pPr>
      <w:r>
        <w:rPr>
          <w:rFonts w:ascii="Arial" w:hAnsi="Arial" w:eastAsia="Arial" w:cs="Arial"/>
          <w:color w:val="000000"/>
          <w:sz w:val="18"/>
          <w:szCs w:val="18"/>
        </w:rPr>
        <w:t xml:space="preserve">Boleto de avión México – San José – México </w:t>
      </w:r>
    </w:p>
    <w:p xmlns:wp14="http://schemas.microsoft.com/office/word/2010/wordml" w:rsidR="001A7B2C" w:rsidRDefault="00DA4395" w14:paraId="32CF1EE8" wp14:textId="77777777">
      <w:pPr>
        <w:widowControl w:val="0"/>
        <w:numPr>
          <w:ilvl w:val="0"/>
          <w:numId w:val="1"/>
        </w:numPr>
        <w:spacing w:after="0" w:line="240" w:lineRule="auto"/>
        <w:jc w:val="both"/>
        <w:rPr>
          <w:rFonts w:ascii="Arial" w:hAnsi="Arial" w:eastAsia="Arial" w:cs="Arial"/>
          <w:color w:val="000000"/>
          <w:sz w:val="18"/>
          <w:szCs w:val="18"/>
        </w:rPr>
      </w:pPr>
      <w:r>
        <w:rPr>
          <w:rFonts w:ascii="Arial" w:hAnsi="Arial" w:eastAsia="Arial" w:cs="Arial"/>
          <w:color w:val="000000"/>
          <w:sz w:val="18"/>
          <w:szCs w:val="18"/>
        </w:rPr>
        <w:t xml:space="preserve">Impuesto de salida pagadero en el Aeropuerto Internacional de San José USD 29.00 </w:t>
      </w:r>
    </w:p>
    <w:p xmlns:wp14="http://schemas.microsoft.com/office/word/2010/wordml" w:rsidR="001A7B2C" w:rsidRDefault="00DA4395" w14:paraId="5BF21246" wp14:textId="77777777">
      <w:pPr>
        <w:widowControl w:val="0"/>
        <w:numPr>
          <w:ilvl w:val="0"/>
          <w:numId w:val="1"/>
        </w:numPr>
        <w:spacing w:after="0" w:line="240" w:lineRule="auto"/>
        <w:jc w:val="both"/>
        <w:rPr>
          <w:rFonts w:ascii="Arial" w:hAnsi="Arial" w:eastAsia="Arial" w:cs="Arial"/>
          <w:color w:val="000000"/>
          <w:sz w:val="18"/>
          <w:szCs w:val="18"/>
        </w:rPr>
      </w:pPr>
      <w:r>
        <w:rPr>
          <w:rFonts w:ascii="Arial" w:hAnsi="Arial" w:eastAsia="Arial" w:cs="Arial"/>
          <w:color w:val="000000"/>
          <w:sz w:val="18"/>
          <w:szCs w:val="18"/>
        </w:rPr>
        <w:t>Gastos personales</w:t>
      </w:r>
    </w:p>
    <w:p xmlns:wp14="http://schemas.microsoft.com/office/word/2010/wordml" w:rsidR="001A7B2C" w:rsidRDefault="00DA4395" w14:paraId="698DEAD5" wp14:textId="77777777">
      <w:pPr>
        <w:widowControl w:val="0"/>
        <w:numPr>
          <w:ilvl w:val="0"/>
          <w:numId w:val="1"/>
        </w:numPr>
        <w:spacing w:after="0" w:line="240" w:lineRule="auto"/>
        <w:jc w:val="both"/>
        <w:rPr>
          <w:rFonts w:ascii="Arial" w:hAnsi="Arial" w:eastAsia="Arial" w:cs="Arial"/>
          <w:color w:val="000000"/>
          <w:sz w:val="18"/>
          <w:szCs w:val="18"/>
        </w:rPr>
      </w:pPr>
      <w:r>
        <w:rPr>
          <w:rFonts w:ascii="Arial" w:hAnsi="Arial" w:eastAsia="Arial" w:cs="Arial"/>
          <w:color w:val="000000"/>
          <w:sz w:val="18"/>
          <w:szCs w:val="18"/>
        </w:rPr>
        <w:t xml:space="preserve">Ningún servicio no especificado </w:t>
      </w:r>
    </w:p>
    <w:p xmlns:wp14="http://schemas.microsoft.com/office/word/2010/wordml" w:rsidR="001A7B2C" w:rsidRDefault="00DA4395" w14:paraId="2D6BE74B" wp14:textId="77777777">
      <w:pPr>
        <w:pStyle w:val="Default"/>
        <w:numPr>
          <w:ilvl w:val="0"/>
          <w:numId w:val="1"/>
        </w:numPr>
        <w:spacing w:line="276" w:lineRule="auto"/>
        <w:rPr>
          <w:rFonts w:ascii="Arial" w:hAnsi="Arial" w:cs="Arial"/>
          <w:sz w:val="18"/>
          <w:szCs w:val="18"/>
        </w:rPr>
      </w:pPr>
      <w:r>
        <w:rPr>
          <w:rFonts w:ascii="Arial" w:hAnsi="Arial" w:cs="Arial"/>
          <w:sz w:val="18"/>
          <w:szCs w:val="18"/>
        </w:rPr>
        <w:t>Propinas para mucamas, botones, meseros, guías y/o choferes</w:t>
      </w:r>
    </w:p>
    <w:p xmlns:wp14="http://schemas.microsoft.com/office/word/2010/wordml" w:rsidR="001A7B2C" w:rsidRDefault="00DA4395" w14:paraId="6B8474E9" wp14:textId="77777777">
      <w:pPr>
        <w:widowControl w:val="0"/>
        <w:numPr>
          <w:ilvl w:val="0"/>
          <w:numId w:val="1"/>
        </w:numPr>
        <w:spacing w:after="0" w:line="240" w:lineRule="auto"/>
        <w:jc w:val="both"/>
        <w:rPr>
          <w:rFonts w:ascii="Arial" w:hAnsi="Arial" w:eastAsia="Arial" w:cs="Arial"/>
          <w:color w:val="000000"/>
          <w:sz w:val="18"/>
          <w:szCs w:val="18"/>
        </w:rPr>
      </w:pPr>
      <w:r>
        <w:rPr>
          <w:rFonts w:ascii="Arial" w:hAnsi="Arial" w:eastAsia="Arial" w:cs="Arial"/>
          <w:color w:val="000000"/>
          <w:sz w:val="18"/>
          <w:szCs w:val="18"/>
        </w:rPr>
        <w:t>Pago de entrada a los Parques Nacionales o Reservas que no estén contemplados en tour</w:t>
      </w:r>
    </w:p>
    <w:p xmlns:wp14="http://schemas.microsoft.com/office/word/2010/wordml" w:rsidR="001A7B2C" w:rsidRDefault="001A7B2C" w14:paraId="45FB0818" wp14:textId="77777777">
      <w:pPr>
        <w:widowControl w:val="0"/>
        <w:spacing w:after="0" w:line="240" w:lineRule="auto"/>
        <w:jc w:val="both"/>
        <w:rPr>
          <w:rFonts w:ascii="Arial" w:hAnsi="Arial" w:eastAsia="Arial" w:cs="Arial"/>
          <w:color w:val="000000"/>
          <w:sz w:val="18"/>
          <w:szCs w:val="18"/>
        </w:rPr>
      </w:pPr>
    </w:p>
    <w:p xmlns:wp14="http://schemas.microsoft.com/office/word/2010/wordml" w:rsidR="001A7B2C" w:rsidRDefault="00DA4395" w14:paraId="49A6A638" wp14:textId="77777777">
      <w:pPr>
        <w:spacing w:after="0"/>
        <w:rPr>
          <w:rFonts w:ascii="Arial" w:hAnsi="Arial" w:eastAsia="Arial" w:cs="Arial"/>
          <w:b/>
          <w:color w:val="E36C09"/>
          <w:sz w:val="18"/>
          <w:szCs w:val="18"/>
          <w:u w:val="single"/>
        </w:rPr>
      </w:pPr>
      <w:r>
        <w:rPr>
          <w:rFonts w:ascii="Arial" w:hAnsi="Arial" w:eastAsia="Arial" w:cs="Arial"/>
          <w:b/>
          <w:color w:val="E36C09"/>
          <w:sz w:val="18"/>
          <w:szCs w:val="18"/>
          <w:u w:val="single"/>
        </w:rPr>
        <w:t>ACTIVIDADES OPCIONALES</w:t>
      </w:r>
    </w:p>
    <w:p xmlns:wp14="http://schemas.microsoft.com/office/word/2010/wordml" w:rsidR="001A7B2C" w:rsidP="65E48C5D" w:rsidRDefault="001A7B2C" w14:paraId="53128261" wp14:textId="2771C6F9">
      <w:pPr>
        <w:spacing w:after="0"/>
        <w:rPr>
          <w:rFonts w:ascii="Arial" w:hAnsi="Arial" w:eastAsia="Arial" w:cs="Arial"/>
          <w:b w:val="1"/>
          <w:bCs w:val="1"/>
          <w:color w:val="E36C09"/>
          <w:sz w:val="18"/>
          <w:szCs w:val="18"/>
          <w:u w:val="single"/>
        </w:rPr>
      </w:pPr>
      <w:r w:rsidRPr="65E48C5D" w:rsidR="00DA4395">
        <w:rPr>
          <w:rFonts w:ascii="Arial" w:hAnsi="Arial" w:eastAsia="Arial" w:cs="Arial"/>
          <w:b w:val="1"/>
          <w:bCs w:val="1"/>
          <w:color w:val="E36C09"/>
          <w:sz w:val="18"/>
          <w:szCs w:val="18"/>
          <w:u w:val="single"/>
        </w:rPr>
        <w:t>PRECIOS POR PERSONA EN USD:</w:t>
      </w:r>
    </w:p>
    <w:tbl>
      <w:tblPr>
        <w:tblW w:w="10205" w:type="dxa"/>
        <w:jc w:val="center"/>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Layout w:type="fixed"/>
        <w:tblCellMar>
          <w:left w:w="70" w:type="dxa"/>
          <w:right w:w="70" w:type="dxa"/>
        </w:tblCellMar>
        <w:tblLook w:val="04A0" w:firstRow="1" w:lastRow="0" w:firstColumn="1" w:lastColumn="0" w:noHBand="0" w:noVBand="1"/>
      </w:tblPr>
      <w:tblGrid>
        <w:gridCol w:w="6570"/>
        <w:gridCol w:w="255"/>
        <w:gridCol w:w="1059"/>
        <w:gridCol w:w="17"/>
        <w:gridCol w:w="1062"/>
        <w:gridCol w:w="1242"/>
      </w:tblGrid>
      <w:tr xmlns:wp14="http://schemas.microsoft.com/office/word/2010/wordml" w:rsidR="00336809" w:rsidTr="65E48C5D" w14:paraId="40960F66" wp14:textId="77777777">
        <w:trPr>
          <w:trHeight w:val="340"/>
        </w:trPr>
        <w:tc>
          <w:tcPr>
            <w:tcW w:w="6825" w:type="dxa"/>
            <w:gridSpan w:val="2"/>
            <w:shd w:val="clear" w:color="auto" w:fill="C00000"/>
            <w:tcMar/>
            <w:vAlign w:val="center"/>
          </w:tcPr>
          <w:p w:rsidR="00336809" w:rsidRDefault="00336809" w14:paraId="0D94A427" wp14:textId="77777777">
            <w:pPr>
              <w:widowControl w:val="0"/>
              <w:spacing w:after="0" w:line="240" w:lineRule="auto"/>
              <w:jc w:val="center"/>
              <w:rPr>
                <w:rFonts w:ascii="Arial" w:hAnsi="Arial" w:eastAsia="Times New Roman" w:cs="Arial"/>
                <w:b/>
                <w:bCs/>
                <w:color w:val="FFFFFF"/>
                <w:sz w:val="18"/>
                <w:szCs w:val="18"/>
                <w:lang w:eastAsia="es-ES"/>
              </w:rPr>
            </w:pPr>
            <w:r>
              <w:rPr>
                <w:rFonts w:ascii="Arial" w:hAnsi="Arial" w:eastAsia="Times New Roman" w:cs="Arial"/>
                <w:b/>
                <w:bCs/>
                <w:color w:val="FFFFFF"/>
                <w:sz w:val="18"/>
                <w:szCs w:val="18"/>
                <w:lang w:eastAsia="es-ES"/>
              </w:rPr>
              <w:t>SERVICIO</w:t>
            </w:r>
          </w:p>
        </w:tc>
        <w:tc>
          <w:tcPr>
            <w:tcW w:w="1076" w:type="dxa"/>
            <w:gridSpan w:val="2"/>
            <w:shd w:val="clear" w:color="auto" w:fill="C00000"/>
            <w:tcMar/>
            <w:vAlign w:val="center"/>
          </w:tcPr>
          <w:p w:rsidR="00336809" w:rsidRDefault="00336809" w14:paraId="6EE3400C" wp14:textId="77777777">
            <w:pPr>
              <w:widowControl w:val="0"/>
              <w:spacing w:after="0" w:line="240" w:lineRule="auto"/>
              <w:jc w:val="center"/>
              <w:rPr>
                <w:rFonts w:ascii="Arial" w:hAnsi="Arial" w:eastAsia="Times New Roman" w:cs="Arial"/>
                <w:b/>
                <w:bCs/>
                <w:color w:val="FFFFFF"/>
                <w:sz w:val="18"/>
                <w:szCs w:val="18"/>
                <w:lang w:eastAsia="es-ES"/>
              </w:rPr>
            </w:pPr>
            <w:r>
              <w:rPr>
                <w:rFonts w:ascii="Arial" w:hAnsi="Arial" w:eastAsia="Times New Roman" w:cs="Arial"/>
                <w:b/>
                <w:bCs/>
                <w:color w:val="FFFFFF"/>
                <w:sz w:val="18"/>
                <w:szCs w:val="18"/>
                <w:lang w:eastAsia="es-ES"/>
              </w:rPr>
              <w:t>ADULTO</w:t>
            </w:r>
          </w:p>
        </w:tc>
        <w:tc>
          <w:tcPr>
            <w:tcW w:w="1062" w:type="dxa"/>
            <w:shd w:val="clear" w:color="auto" w:fill="C00000"/>
            <w:tcMar/>
            <w:vAlign w:val="center"/>
          </w:tcPr>
          <w:p w:rsidR="00336809" w:rsidRDefault="00336809" w14:paraId="204394D2" wp14:textId="77777777">
            <w:pPr>
              <w:widowControl w:val="0"/>
              <w:spacing w:after="0" w:line="240" w:lineRule="auto"/>
              <w:jc w:val="center"/>
              <w:rPr>
                <w:rFonts w:ascii="Arial" w:hAnsi="Arial" w:eastAsia="Times New Roman" w:cs="Arial"/>
                <w:b/>
                <w:bCs/>
                <w:color w:val="FFFFFF"/>
                <w:sz w:val="18"/>
                <w:szCs w:val="18"/>
                <w:lang w:eastAsia="es-ES"/>
              </w:rPr>
            </w:pPr>
            <w:r>
              <w:rPr>
                <w:rFonts w:ascii="Arial" w:hAnsi="Arial" w:eastAsia="Times New Roman" w:cs="Arial"/>
                <w:b/>
                <w:bCs/>
                <w:color w:val="FFFFFF"/>
                <w:sz w:val="18"/>
                <w:szCs w:val="18"/>
                <w:lang w:eastAsia="es-ES"/>
              </w:rPr>
              <w:t>NIÑO</w:t>
            </w:r>
          </w:p>
        </w:tc>
        <w:tc>
          <w:tcPr>
            <w:tcW w:w="1242" w:type="dxa"/>
            <w:shd w:val="clear" w:color="auto" w:fill="C00000"/>
            <w:tcMar/>
          </w:tcPr>
          <w:p w:rsidR="00336809" w:rsidRDefault="00B93CE8" w14:paraId="7BAFA2DC" wp14:textId="77777777">
            <w:pPr>
              <w:widowControl w:val="0"/>
              <w:spacing w:after="0" w:line="240" w:lineRule="auto"/>
              <w:jc w:val="center"/>
              <w:rPr>
                <w:rFonts w:ascii="Arial" w:hAnsi="Arial" w:eastAsia="Times New Roman" w:cs="Arial"/>
                <w:b/>
                <w:bCs/>
                <w:color w:val="FFFFFF"/>
                <w:sz w:val="18"/>
                <w:szCs w:val="18"/>
                <w:lang w:eastAsia="es-ES"/>
              </w:rPr>
            </w:pPr>
            <w:r w:rsidRPr="00B93CE8">
              <w:rPr>
                <w:rFonts w:ascii="Arial" w:hAnsi="Arial" w:eastAsia="Times New Roman" w:cs="Arial"/>
                <w:b/>
                <w:bCs/>
                <w:color w:val="FFFFFF"/>
                <w:sz w:val="18"/>
                <w:szCs w:val="18"/>
                <w:lang w:eastAsia="es-ES"/>
              </w:rPr>
              <w:t>EDAD DEL MENOR (DEPENDE DE LA ACT)</w:t>
            </w:r>
          </w:p>
        </w:tc>
      </w:tr>
      <w:tr xmlns:wp14="http://schemas.microsoft.com/office/word/2010/wordml" w:rsidR="00336809" w:rsidTr="65E48C5D" w14:paraId="0B5A576A" wp14:textId="77777777">
        <w:trPr>
          <w:trHeight w:val="340"/>
        </w:trPr>
        <w:tc>
          <w:tcPr>
            <w:tcW w:w="6570" w:type="dxa"/>
            <w:shd w:val="clear" w:color="auto" w:fill="FFFFFF" w:themeFill="background1"/>
            <w:tcMar/>
            <w:vAlign w:val="center"/>
          </w:tcPr>
          <w:p w:rsidR="65E48C5D" w:rsidP="65E48C5D" w:rsidRDefault="65E48C5D" w14:paraId="151CC2D4" w14:textId="1E390CED">
            <w:pPr>
              <w:widowControl w:val="1"/>
              <w:spacing w:before="0" w:after="200" w:line="240" w:lineRule="auto"/>
              <w:jc w:val="left"/>
              <w:rPr>
                <w:rFonts w:ascii="Arial" w:hAnsi="Arial" w:eastAsia="Arial" w:cs="Arial"/>
                <w:b w:val="0"/>
                <w:bCs w:val="0"/>
                <w:i w:val="0"/>
                <w:iCs w:val="0"/>
                <w:caps w:val="0"/>
                <w:smallCaps w:val="0"/>
                <w:color w:val="000000" w:themeColor="text1" w:themeTint="FF" w:themeShade="FF"/>
                <w:sz w:val="18"/>
                <w:szCs w:val="18"/>
              </w:rPr>
            </w:pPr>
            <w:r w:rsidRPr="65E48C5D" w:rsidR="65E48C5D">
              <w:rPr>
                <w:rFonts w:ascii="Arial" w:hAnsi="Arial" w:eastAsia="Arial" w:cs="Arial"/>
                <w:b w:val="1"/>
                <w:bCs w:val="1"/>
                <w:i w:val="0"/>
                <w:iCs w:val="0"/>
                <w:caps w:val="0"/>
                <w:smallCaps w:val="0"/>
                <w:color w:val="000000" w:themeColor="text1" w:themeTint="FF" w:themeShade="FF"/>
                <w:sz w:val="18"/>
                <w:szCs w:val="18"/>
                <w:lang w:val="es-CR"/>
              </w:rPr>
              <w:t>Caminata al Parque Nacional Volcán Poás, Plantaciones de Café Doka y Jardín de Cataratas La Paz</w:t>
            </w:r>
          </w:p>
          <w:p w:rsidR="65E48C5D" w:rsidP="65E48C5D" w:rsidRDefault="65E48C5D" w14:paraId="3013D24D" w14:textId="08D7517F">
            <w:pPr>
              <w:widowControl w:val="1"/>
              <w:spacing w:before="0" w:after="200" w:line="240" w:lineRule="auto"/>
              <w:contextualSpacing/>
              <w:jc w:val="both"/>
              <w:rPr>
                <w:rFonts w:ascii="Arial" w:hAnsi="Arial" w:eastAsia="Arial" w:cs="Arial"/>
                <w:b w:val="0"/>
                <w:bCs w:val="0"/>
                <w:i w:val="0"/>
                <w:iCs w:val="0"/>
                <w:caps w:val="0"/>
                <w:smallCaps w:val="0"/>
                <w:color w:val="000000" w:themeColor="text1" w:themeTint="FF" w:themeShade="FF"/>
                <w:sz w:val="18"/>
                <w:szCs w:val="18"/>
              </w:rPr>
            </w:pPr>
            <w:r w:rsidRPr="65E48C5D" w:rsidR="65E48C5D">
              <w:rPr>
                <w:rFonts w:ascii="Arial" w:hAnsi="Arial" w:eastAsia="Arial" w:cs="Arial"/>
                <w:b w:val="0"/>
                <w:bCs w:val="0"/>
                <w:i w:val="0"/>
                <w:iCs w:val="0"/>
                <w:caps w:val="0"/>
                <w:smallCaps w:val="0"/>
                <w:color w:val="000000" w:themeColor="text1" w:themeTint="FF" w:themeShade="FF"/>
                <w:sz w:val="18"/>
                <w:szCs w:val="18"/>
                <w:lang w:val="es-CR"/>
              </w:rPr>
              <w:t>Esta excursión inicia temprano en la mañana desde el hotel de su elección en San José, donde lo recogerá un transporte de turismo con aire acondicionado, en un traslado de una hora rumbo a las plantaciones de café Doka. Durante el ascenso, se pasará por la bella ciudad de Alajuela donde el guía bilingüe le comentará sobre el Monumento al Campesino, el Monumento a Juan Santamaría y el famoso Parque "Los Mangos"</w:t>
            </w:r>
          </w:p>
          <w:p w:rsidR="65E48C5D" w:rsidP="65E48C5D" w:rsidRDefault="65E48C5D" w14:paraId="2C56FE4D" w14:textId="4D06C249">
            <w:pPr>
              <w:widowControl w:val="1"/>
              <w:spacing w:before="0" w:after="200" w:line="240" w:lineRule="auto"/>
              <w:contextualSpacing/>
              <w:jc w:val="both"/>
              <w:rPr>
                <w:rFonts w:ascii="Arial" w:hAnsi="Arial" w:eastAsia="Arial" w:cs="Arial"/>
                <w:b w:val="0"/>
                <w:bCs w:val="0"/>
                <w:i w:val="0"/>
                <w:iCs w:val="0"/>
                <w:caps w:val="0"/>
                <w:smallCaps w:val="0"/>
                <w:color w:val="000000" w:themeColor="text1" w:themeTint="FF" w:themeShade="FF"/>
                <w:sz w:val="18"/>
                <w:szCs w:val="18"/>
              </w:rPr>
            </w:pPr>
          </w:p>
          <w:p w:rsidR="65E48C5D" w:rsidP="65E48C5D" w:rsidRDefault="65E48C5D" w14:paraId="19F4CAA8" w14:textId="5FB45B1E">
            <w:pPr>
              <w:widowControl w:val="1"/>
              <w:spacing w:before="0" w:after="200" w:line="240" w:lineRule="auto"/>
              <w:contextualSpacing/>
              <w:jc w:val="both"/>
              <w:rPr>
                <w:rFonts w:ascii="Arial" w:hAnsi="Arial" w:eastAsia="Arial" w:cs="Arial"/>
                <w:b w:val="0"/>
                <w:bCs w:val="0"/>
                <w:i w:val="0"/>
                <w:iCs w:val="0"/>
                <w:caps w:val="0"/>
                <w:smallCaps w:val="0"/>
                <w:color w:val="000000" w:themeColor="text1" w:themeTint="FF" w:themeShade="FF"/>
                <w:sz w:val="18"/>
                <w:szCs w:val="18"/>
              </w:rPr>
            </w:pPr>
            <w:r w:rsidRPr="65E48C5D" w:rsidR="65E48C5D">
              <w:rPr>
                <w:rFonts w:ascii="Arial" w:hAnsi="Arial" w:eastAsia="Arial" w:cs="Arial"/>
                <w:b w:val="0"/>
                <w:bCs w:val="0"/>
                <w:i w:val="0"/>
                <w:iCs w:val="0"/>
                <w:caps w:val="0"/>
                <w:smallCaps w:val="0"/>
                <w:color w:val="000000" w:themeColor="text1" w:themeTint="FF" w:themeShade="FF"/>
                <w:sz w:val="18"/>
                <w:szCs w:val="18"/>
                <w:lang w:val="es-CR"/>
              </w:rPr>
              <w:t xml:space="preserve">A su llegada a Doka, conocerá la historia de la finca, sus propietarios, la producción, variedades de plantas, la geografía de la zona y las formas tradicionales de cultivo del grano, desde el procesamiento y las buenas prácticas de cultivo, así como su entorno natural y cultural. Se visitará la estación de germinación de semillas y se le explicará el proceso de desarrollo de la planta hasta que están listas para dar sus frutos e iniciar con la recolección del grano maduro. </w:t>
            </w:r>
          </w:p>
          <w:p w:rsidR="65E48C5D" w:rsidP="65E48C5D" w:rsidRDefault="65E48C5D" w14:paraId="1015B501" w14:textId="79DBD7E6">
            <w:pPr>
              <w:widowControl w:val="1"/>
              <w:spacing w:before="0" w:after="200" w:line="240" w:lineRule="auto"/>
              <w:contextualSpacing/>
              <w:jc w:val="both"/>
              <w:rPr>
                <w:rFonts w:ascii="Arial" w:hAnsi="Arial" w:eastAsia="Arial" w:cs="Arial"/>
                <w:b w:val="0"/>
                <w:bCs w:val="0"/>
                <w:i w:val="0"/>
                <w:iCs w:val="0"/>
                <w:caps w:val="0"/>
                <w:smallCaps w:val="0"/>
                <w:color w:val="000000" w:themeColor="text1" w:themeTint="FF" w:themeShade="FF"/>
                <w:sz w:val="18"/>
                <w:szCs w:val="18"/>
              </w:rPr>
            </w:pPr>
            <w:r>
              <w:br/>
            </w:r>
            <w:r w:rsidRPr="65E48C5D" w:rsidR="65E48C5D">
              <w:rPr>
                <w:rFonts w:ascii="Arial" w:hAnsi="Arial" w:eastAsia="Arial" w:cs="Arial"/>
                <w:b w:val="0"/>
                <w:bCs w:val="0"/>
                <w:i w:val="0"/>
                <w:iCs w:val="0"/>
                <w:caps w:val="0"/>
                <w:smallCaps w:val="0"/>
                <w:color w:val="000000" w:themeColor="text1" w:themeTint="FF" w:themeShade="FF"/>
                <w:sz w:val="18"/>
                <w:szCs w:val="18"/>
                <w:lang w:val="es-CR"/>
              </w:rPr>
              <w:t>Una vez concluida la visita a la plantación de café de Doka, se continuará hasta el Parque Nacional Volcán Poás. Al comenzar el ascenso al parque nacional, notará un cambio de temperatura y en la vegetación; con plantaciones de helechos, flores, fresas y granjas lecheras que adornan en el camino.</w:t>
            </w:r>
          </w:p>
          <w:p w:rsidR="65E48C5D" w:rsidP="65E48C5D" w:rsidRDefault="65E48C5D" w14:paraId="02390217" w14:textId="7EC6B1D1">
            <w:pPr>
              <w:widowControl w:val="1"/>
              <w:spacing w:before="0" w:after="200" w:line="240" w:lineRule="auto"/>
              <w:contextualSpacing/>
              <w:jc w:val="both"/>
              <w:rPr>
                <w:rFonts w:ascii="Arial" w:hAnsi="Arial" w:eastAsia="Arial" w:cs="Arial"/>
                <w:b w:val="0"/>
                <w:bCs w:val="0"/>
                <w:i w:val="0"/>
                <w:iCs w:val="0"/>
                <w:caps w:val="0"/>
                <w:smallCaps w:val="0"/>
                <w:color w:val="000000" w:themeColor="text1" w:themeTint="FF" w:themeShade="FF"/>
                <w:sz w:val="18"/>
                <w:szCs w:val="18"/>
              </w:rPr>
            </w:pPr>
            <w:r>
              <w:br/>
            </w:r>
            <w:r w:rsidRPr="65E48C5D" w:rsidR="65E48C5D">
              <w:rPr>
                <w:rFonts w:ascii="Arial" w:hAnsi="Arial" w:eastAsia="Arial" w:cs="Arial"/>
                <w:b w:val="0"/>
                <w:bCs w:val="0"/>
                <w:i w:val="0"/>
                <w:iCs w:val="0"/>
                <w:caps w:val="0"/>
                <w:smallCaps w:val="0"/>
                <w:color w:val="000000" w:themeColor="text1" w:themeTint="FF" w:themeShade="FF"/>
                <w:sz w:val="18"/>
                <w:szCs w:val="18"/>
                <w:lang w:val="es-CR"/>
              </w:rPr>
              <w:t xml:space="preserve">A su llegada, recibirá la charla de seguridad y luego de una corta caminata llegara al imponente coloso de 2.708 metros y si las condiciones climáticas son las adecuadas, podrá ver su enorme cráter; que tiene un kilómetro de diámetro y 320 metros de profundidad. De acuerdo con los registros, el volcán ha hecho erupción unas 40 veces desde 1828, incluyendo la más reciente en abril del 2017. </w:t>
            </w:r>
          </w:p>
          <w:p w:rsidR="65E48C5D" w:rsidP="65E48C5D" w:rsidRDefault="65E48C5D" w14:paraId="6DB2B45D" w14:textId="415D6183">
            <w:pPr>
              <w:widowControl w:val="1"/>
              <w:spacing w:before="0" w:after="200" w:line="240" w:lineRule="auto"/>
              <w:contextualSpacing/>
              <w:jc w:val="both"/>
              <w:rPr>
                <w:rFonts w:ascii="Arial" w:hAnsi="Arial" w:eastAsia="Arial" w:cs="Arial"/>
                <w:b w:val="0"/>
                <w:bCs w:val="0"/>
                <w:i w:val="0"/>
                <w:iCs w:val="0"/>
                <w:caps w:val="0"/>
                <w:smallCaps w:val="0"/>
                <w:color w:val="000000" w:themeColor="text1" w:themeTint="FF" w:themeShade="FF"/>
                <w:sz w:val="18"/>
                <w:szCs w:val="18"/>
              </w:rPr>
            </w:pPr>
          </w:p>
          <w:p w:rsidR="65E48C5D" w:rsidP="65E48C5D" w:rsidRDefault="65E48C5D" w14:paraId="0B52DD58" w14:textId="4991E9DB">
            <w:pPr>
              <w:widowControl w:val="1"/>
              <w:spacing w:before="0" w:after="200" w:line="240" w:lineRule="auto"/>
              <w:contextualSpacing/>
              <w:jc w:val="both"/>
              <w:rPr>
                <w:rFonts w:ascii="Arial" w:hAnsi="Arial" w:eastAsia="Arial" w:cs="Arial"/>
                <w:b w:val="0"/>
                <w:bCs w:val="0"/>
                <w:i w:val="0"/>
                <w:iCs w:val="0"/>
                <w:caps w:val="0"/>
                <w:smallCaps w:val="0"/>
                <w:color w:val="000000" w:themeColor="text1" w:themeTint="FF" w:themeShade="FF"/>
                <w:sz w:val="18"/>
                <w:szCs w:val="18"/>
              </w:rPr>
            </w:pPr>
            <w:r w:rsidRPr="65E48C5D" w:rsidR="65E48C5D">
              <w:rPr>
                <w:rFonts w:ascii="Arial" w:hAnsi="Arial" w:eastAsia="Arial" w:cs="Arial"/>
                <w:b w:val="0"/>
                <w:bCs w:val="0"/>
                <w:i w:val="0"/>
                <w:iCs w:val="0"/>
                <w:caps w:val="0"/>
                <w:smallCaps w:val="0"/>
                <w:color w:val="000000" w:themeColor="text1" w:themeTint="FF" w:themeShade="FF"/>
                <w:sz w:val="18"/>
                <w:szCs w:val="18"/>
                <w:lang w:val="es-CR"/>
              </w:rPr>
              <w:t>El ultimo atractivo que se visitará, serán los jardines de las Cataratas de La Paz, este parque ecológico cuenta con las mejores rutas de senderismo que dan acceso a la famosa catarata La Paz, además cuenta con santuario de animales con más de 100 especies de animales y un programa de educación ambiental. Aquí también disfrutará de un almuerzo estilo buffet que incluye varias opciones de platos tradicionales costarricenses y mucho más.</w:t>
            </w:r>
          </w:p>
          <w:p w:rsidR="65E48C5D" w:rsidP="65E48C5D" w:rsidRDefault="65E48C5D" w14:paraId="5A9B03B7" w14:textId="4912AB19">
            <w:pPr>
              <w:widowControl w:val="1"/>
              <w:spacing w:before="0" w:after="200" w:line="240" w:lineRule="auto"/>
              <w:contextualSpacing/>
              <w:jc w:val="both"/>
              <w:rPr>
                <w:rFonts w:ascii="Arial" w:hAnsi="Arial" w:eastAsia="Arial" w:cs="Arial"/>
                <w:b w:val="0"/>
                <w:bCs w:val="0"/>
                <w:i w:val="0"/>
                <w:iCs w:val="0"/>
                <w:caps w:val="0"/>
                <w:smallCaps w:val="0"/>
                <w:color w:val="000000" w:themeColor="text1" w:themeTint="FF" w:themeShade="FF"/>
                <w:sz w:val="18"/>
                <w:szCs w:val="18"/>
              </w:rPr>
            </w:pPr>
            <w:r>
              <w:br/>
            </w:r>
            <w:r w:rsidRPr="65E48C5D" w:rsidR="65E48C5D">
              <w:rPr>
                <w:rFonts w:ascii="Arial" w:hAnsi="Arial" w:eastAsia="Arial" w:cs="Arial"/>
                <w:b w:val="0"/>
                <w:bCs w:val="0"/>
                <w:i w:val="0"/>
                <w:iCs w:val="0"/>
                <w:caps w:val="0"/>
                <w:smallCaps w:val="0"/>
                <w:color w:val="000000" w:themeColor="text1" w:themeTint="FF" w:themeShade="FF"/>
                <w:sz w:val="18"/>
                <w:szCs w:val="18"/>
                <w:lang w:val="es-CR"/>
              </w:rPr>
              <w:t>Esta excursión es un gran complemento para disfrutar de vacaciones en Costa Rica.</w:t>
            </w:r>
          </w:p>
          <w:p w:rsidR="65E48C5D" w:rsidP="65E48C5D" w:rsidRDefault="65E48C5D" w14:paraId="06E79186" w14:textId="11C2A234">
            <w:pPr>
              <w:widowControl w:val="1"/>
              <w:spacing w:before="0" w:after="200" w:line="240" w:lineRule="auto"/>
              <w:contextualSpacing/>
              <w:jc w:val="left"/>
              <w:rPr>
                <w:rFonts w:ascii="Arial" w:hAnsi="Arial" w:eastAsia="Arial" w:cs="Arial"/>
                <w:b w:val="0"/>
                <w:bCs w:val="0"/>
                <w:i w:val="0"/>
                <w:iCs w:val="0"/>
                <w:caps w:val="0"/>
                <w:smallCaps w:val="0"/>
                <w:color w:val="000000" w:themeColor="text1" w:themeTint="FF" w:themeShade="FF"/>
                <w:sz w:val="18"/>
                <w:szCs w:val="18"/>
              </w:rPr>
            </w:pPr>
            <w:r w:rsidRPr="65E48C5D" w:rsidR="65E48C5D">
              <w:rPr>
                <w:rFonts w:ascii="Arial" w:hAnsi="Arial" w:eastAsia="Arial" w:cs="Arial"/>
                <w:b w:val="1"/>
                <w:bCs w:val="1"/>
                <w:i w:val="0"/>
                <w:iCs w:val="0"/>
                <w:caps w:val="0"/>
                <w:smallCaps w:val="0"/>
                <w:color w:val="000000" w:themeColor="text1" w:themeTint="FF" w:themeShade="FF"/>
                <w:sz w:val="18"/>
                <w:szCs w:val="18"/>
                <w:lang w:val="es-CR"/>
              </w:rPr>
              <w:t>Tipo de Excursión</w:t>
            </w:r>
            <w:r w:rsidRPr="65E48C5D" w:rsidR="65E48C5D">
              <w:rPr>
                <w:rFonts w:ascii="Arial" w:hAnsi="Arial" w:eastAsia="Arial" w:cs="Arial"/>
                <w:b w:val="0"/>
                <w:bCs w:val="0"/>
                <w:i w:val="0"/>
                <w:iCs w:val="0"/>
                <w:caps w:val="0"/>
                <w:smallCaps w:val="0"/>
                <w:color w:val="000000" w:themeColor="text1" w:themeTint="FF" w:themeShade="FF"/>
                <w:sz w:val="18"/>
                <w:szCs w:val="18"/>
                <w:lang w:val="es-CR"/>
              </w:rPr>
              <w:t>:</w:t>
            </w:r>
            <w:r>
              <w:tab/>
            </w:r>
            <w:r>
              <w:tab/>
            </w:r>
            <w:r w:rsidRPr="65E48C5D" w:rsidR="65E48C5D">
              <w:rPr>
                <w:rFonts w:ascii="Arial" w:hAnsi="Arial" w:eastAsia="Arial" w:cs="Arial"/>
                <w:b w:val="0"/>
                <w:bCs w:val="0"/>
                <w:i w:val="0"/>
                <w:iCs w:val="0"/>
                <w:caps w:val="0"/>
                <w:smallCaps w:val="0"/>
                <w:color w:val="000000" w:themeColor="text1" w:themeTint="FF" w:themeShade="FF"/>
                <w:sz w:val="18"/>
                <w:szCs w:val="18"/>
                <w:lang w:val="es-CR"/>
              </w:rPr>
              <w:t>Naturaleza y Cultura.</w:t>
            </w:r>
            <w:r>
              <w:br/>
            </w:r>
            <w:r w:rsidRPr="65E48C5D" w:rsidR="65E48C5D">
              <w:rPr>
                <w:rFonts w:ascii="Arial" w:hAnsi="Arial" w:eastAsia="Arial" w:cs="Arial"/>
                <w:b w:val="1"/>
                <w:bCs w:val="1"/>
                <w:i w:val="0"/>
                <w:iCs w:val="0"/>
                <w:caps w:val="0"/>
                <w:smallCaps w:val="0"/>
                <w:color w:val="000000" w:themeColor="text1" w:themeTint="FF" w:themeShade="FF"/>
                <w:sz w:val="18"/>
                <w:szCs w:val="18"/>
                <w:lang w:val="es-CR"/>
              </w:rPr>
              <w:t>Nivel de dificultad</w:t>
            </w:r>
            <w:r w:rsidRPr="65E48C5D" w:rsidR="65E48C5D">
              <w:rPr>
                <w:rFonts w:ascii="Arial" w:hAnsi="Arial" w:eastAsia="Arial" w:cs="Arial"/>
                <w:b w:val="0"/>
                <w:bCs w:val="0"/>
                <w:i w:val="0"/>
                <w:iCs w:val="0"/>
                <w:caps w:val="0"/>
                <w:smallCaps w:val="0"/>
                <w:color w:val="000000" w:themeColor="text1" w:themeTint="FF" w:themeShade="FF"/>
                <w:sz w:val="18"/>
                <w:szCs w:val="18"/>
                <w:lang w:val="es-CR"/>
              </w:rPr>
              <w:t>:</w:t>
            </w:r>
            <w:r>
              <w:tab/>
            </w:r>
            <w:r>
              <w:tab/>
            </w:r>
            <w:r w:rsidRPr="65E48C5D" w:rsidR="65E48C5D">
              <w:rPr>
                <w:rFonts w:ascii="Arial" w:hAnsi="Arial" w:eastAsia="Arial" w:cs="Arial"/>
                <w:b w:val="0"/>
                <w:bCs w:val="0"/>
                <w:i w:val="0"/>
                <w:iCs w:val="0"/>
                <w:caps w:val="0"/>
                <w:smallCaps w:val="0"/>
                <w:color w:val="000000" w:themeColor="text1" w:themeTint="FF" w:themeShade="FF"/>
                <w:sz w:val="18"/>
                <w:szCs w:val="18"/>
                <w:lang w:val="es-CR"/>
              </w:rPr>
              <w:t xml:space="preserve">Apto para todo turista. </w:t>
            </w:r>
            <w:r>
              <w:br/>
            </w:r>
            <w:r w:rsidRPr="65E48C5D" w:rsidR="65E48C5D">
              <w:rPr>
                <w:rFonts w:ascii="Arial" w:hAnsi="Arial" w:eastAsia="Arial" w:cs="Arial"/>
                <w:b w:val="1"/>
                <w:bCs w:val="1"/>
                <w:i w:val="0"/>
                <w:iCs w:val="0"/>
                <w:caps w:val="0"/>
                <w:smallCaps w:val="0"/>
                <w:color w:val="000000" w:themeColor="text1" w:themeTint="FF" w:themeShade="FF"/>
                <w:sz w:val="18"/>
                <w:szCs w:val="18"/>
                <w:lang w:val="es-CR"/>
              </w:rPr>
              <w:t>Días de operación</w:t>
            </w:r>
            <w:r w:rsidRPr="65E48C5D" w:rsidR="65E48C5D">
              <w:rPr>
                <w:rFonts w:ascii="Arial" w:hAnsi="Arial" w:eastAsia="Arial" w:cs="Arial"/>
                <w:b w:val="0"/>
                <w:bCs w:val="0"/>
                <w:i w:val="0"/>
                <w:iCs w:val="0"/>
                <w:caps w:val="0"/>
                <w:smallCaps w:val="0"/>
                <w:color w:val="000000" w:themeColor="text1" w:themeTint="FF" w:themeShade="FF"/>
                <w:sz w:val="18"/>
                <w:szCs w:val="18"/>
                <w:lang w:val="es-CR"/>
              </w:rPr>
              <w:t>:</w:t>
            </w:r>
            <w:r>
              <w:tab/>
            </w:r>
            <w:r>
              <w:tab/>
            </w:r>
            <w:r w:rsidRPr="65E48C5D" w:rsidR="65E48C5D">
              <w:rPr>
                <w:rFonts w:ascii="Arial" w:hAnsi="Arial" w:eastAsia="Arial" w:cs="Arial"/>
                <w:b w:val="0"/>
                <w:bCs w:val="0"/>
                <w:i w:val="0"/>
                <w:iCs w:val="0"/>
                <w:caps w:val="0"/>
                <w:smallCaps w:val="0"/>
                <w:color w:val="000000" w:themeColor="text1" w:themeTint="FF" w:themeShade="FF"/>
                <w:sz w:val="18"/>
                <w:szCs w:val="18"/>
                <w:lang w:val="es-CR"/>
              </w:rPr>
              <w:t>De lunes a Domingo.</w:t>
            </w:r>
            <w:r>
              <w:br/>
            </w:r>
            <w:r w:rsidRPr="65E48C5D" w:rsidR="65E48C5D">
              <w:rPr>
                <w:rFonts w:ascii="Arial" w:hAnsi="Arial" w:eastAsia="Arial" w:cs="Arial"/>
                <w:b w:val="1"/>
                <w:bCs w:val="1"/>
                <w:i w:val="0"/>
                <w:iCs w:val="0"/>
                <w:caps w:val="0"/>
                <w:smallCaps w:val="0"/>
                <w:color w:val="000000" w:themeColor="text1" w:themeTint="FF" w:themeShade="FF"/>
                <w:sz w:val="18"/>
                <w:szCs w:val="18"/>
                <w:lang w:val="es-CR"/>
              </w:rPr>
              <w:t>Duración aproximada</w:t>
            </w:r>
            <w:r w:rsidRPr="65E48C5D" w:rsidR="65E48C5D">
              <w:rPr>
                <w:rFonts w:ascii="Arial" w:hAnsi="Arial" w:eastAsia="Arial" w:cs="Arial"/>
                <w:b w:val="0"/>
                <w:bCs w:val="0"/>
                <w:i w:val="0"/>
                <w:iCs w:val="0"/>
                <w:caps w:val="0"/>
                <w:smallCaps w:val="0"/>
                <w:color w:val="000000" w:themeColor="text1" w:themeTint="FF" w:themeShade="FF"/>
                <w:sz w:val="18"/>
                <w:szCs w:val="18"/>
                <w:lang w:val="es-CR"/>
              </w:rPr>
              <w:t>:</w:t>
            </w:r>
            <w:r>
              <w:tab/>
            </w:r>
            <w:r>
              <w:tab/>
            </w:r>
            <w:r w:rsidRPr="65E48C5D" w:rsidR="65E48C5D">
              <w:rPr>
                <w:rFonts w:ascii="Arial" w:hAnsi="Arial" w:eastAsia="Arial" w:cs="Arial"/>
                <w:b w:val="0"/>
                <w:bCs w:val="0"/>
                <w:i w:val="0"/>
                <w:iCs w:val="0"/>
                <w:caps w:val="0"/>
                <w:smallCaps w:val="0"/>
                <w:color w:val="000000" w:themeColor="text1" w:themeTint="FF" w:themeShade="FF"/>
                <w:sz w:val="18"/>
                <w:szCs w:val="18"/>
                <w:lang w:val="es-CR"/>
              </w:rPr>
              <w:t xml:space="preserve">8 horas aproximadamente. </w:t>
            </w:r>
          </w:p>
          <w:p w:rsidR="65E48C5D" w:rsidP="65E48C5D" w:rsidRDefault="65E48C5D" w14:paraId="11E18222" w14:textId="7B7A3588">
            <w:pPr>
              <w:widowControl w:val="1"/>
              <w:spacing w:before="0" w:after="200" w:line="240" w:lineRule="auto"/>
              <w:contextualSpacing/>
              <w:jc w:val="left"/>
              <w:rPr>
                <w:rFonts w:ascii="Arial" w:hAnsi="Arial" w:eastAsia="Arial" w:cs="Arial"/>
                <w:b w:val="0"/>
                <w:bCs w:val="0"/>
                <w:i w:val="0"/>
                <w:iCs w:val="0"/>
                <w:caps w:val="0"/>
                <w:smallCaps w:val="0"/>
                <w:color w:val="000000" w:themeColor="text1" w:themeTint="FF" w:themeShade="FF"/>
                <w:sz w:val="18"/>
                <w:szCs w:val="18"/>
              </w:rPr>
            </w:pPr>
            <w:r w:rsidRPr="65E48C5D" w:rsidR="65E48C5D">
              <w:rPr>
                <w:rFonts w:ascii="Arial" w:hAnsi="Arial" w:eastAsia="Arial" w:cs="Arial"/>
                <w:b w:val="1"/>
                <w:bCs w:val="1"/>
                <w:i w:val="0"/>
                <w:iCs w:val="0"/>
                <w:caps w:val="0"/>
                <w:smallCaps w:val="0"/>
                <w:color w:val="000000" w:themeColor="text1" w:themeTint="FF" w:themeShade="FF"/>
                <w:sz w:val="18"/>
                <w:szCs w:val="18"/>
                <w:lang w:val="es-CR"/>
              </w:rPr>
              <w:t>Hora inicio de la excursión:</w:t>
            </w:r>
            <w:r>
              <w:tab/>
            </w:r>
            <w:r w:rsidRPr="65E48C5D" w:rsidR="65E48C5D">
              <w:rPr>
                <w:rFonts w:ascii="Arial" w:hAnsi="Arial" w:eastAsia="Arial" w:cs="Arial"/>
                <w:b w:val="0"/>
                <w:bCs w:val="0"/>
                <w:i w:val="0"/>
                <w:iCs w:val="0"/>
                <w:caps w:val="0"/>
                <w:smallCaps w:val="0"/>
                <w:color w:val="000000" w:themeColor="text1" w:themeTint="FF" w:themeShade="FF"/>
                <w:sz w:val="18"/>
                <w:szCs w:val="18"/>
                <w:lang w:val="es-CR"/>
              </w:rPr>
              <w:t>Entre las 06:00am y las 07:00am.</w:t>
            </w:r>
          </w:p>
          <w:p w:rsidR="65E48C5D" w:rsidP="65E48C5D" w:rsidRDefault="65E48C5D" w14:paraId="048C0BD7" w14:textId="4E49C759">
            <w:pPr>
              <w:widowControl w:val="1"/>
              <w:spacing w:before="0" w:after="200" w:line="240" w:lineRule="auto"/>
              <w:contextualSpacing/>
              <w:jc w:val="left"/>
              <w:rPr>
                <w:rFonts w:ascii="Arial" w:hAnsi="Arial" w:eastAsia="Arial" w:cs="Arial"/>
                <w:b w:val="0"/>
                <w:bCs w:val="0"/>
                <w:i w:val="0"/>
                <w:iCs w:val="0"/>
                <w:caps w:val="0"/>
                <w:smallCaps w:val="0"/>
                <w:color w:val="000000" w:themeColor="text1" w:themeTint="FF" w:themeShade="FF"/>
                <w:sz w:val="18"/>
                <w:szCs w:val="18"/>
              </w:rPr>
            </w:pPr>
          </w:p>
          <w:p w:rsidR="65E48C5D" w:rsidP="65E48C5D" w:rsidRDefault="65E48C5D" w14:paraId="12245FED" w14:textId="075537E5">
            <w:pPr>
              <w:widowControl w:val="1"/>
              <w:spacing w:before="0" w:after="200" w:line="240" w:lineRule="auto"/>
              <w:contextualSpacing/>
              <w:jc w:val="both"/>
              <w:rPr>
                <w:rFonts w:ascii="Arial" w:hAnsi="Arial" w:eastAsia="Arial" w:cs="Arial"/>
                <w:b w:val="0"/>
                <w:bCs w:val="0"/>
                <w:i w:val="0"/>
                <w:iCs w:val="0"/>
                <w:caps w:val="0"/>
                <w:smallCaps w:val="0"/>
                <w:color w:val="000000" w:themeColor="text1" w:themeTint="FF" w:themeShade="FF"/>
                <w:sz w:val="18"/>
                <w:szCs w:val="18"/>
              </w:rPr>
            </w:pPr>
            <w:r w:rsidRPr="65E48C5D" w:rsidR="65E48C5D">
              <w:rPr>
                <w:rFonts w:ascii="Arial" w:hAnsi="Arial" w:eastAsia="Arial" w:cs="Arial"/>
                <w:b w:val="1"/>
                <w:bCs w:val="1"/>
                <w:i w:val="0"/>
                <w:iCs w:val="0"/>
                <w:caps w:val="0"/>
                <w:smallCaps w:val="0"/>
                <w:color w:val="000000" w:themeColor="text1" w:themeTint="FF" w:themeShade="FF"/>
                <w:sz w:val="18"/>
                <w:szCs w:val="18"/>
                <w:lang w:val="es-CR"/>
              </w:rPr>
              <w:t>Recomendaciones</w:t>
            </w:r>
            <w:r w:rsidRPr="65E48C5D" w:rsidR="65E48C5D">
              <w:rPr>
                <w:rFonts w:ascii="Arial" w:hAnsi="Arial" w:eastAsia="Arial" w:cs="Arial"/>
                <w:b w:val="0"/>
                <w:bCs w:val="0"/>
                <w:i w:val="0"/>
                <w:iCs w:val="0"/>
                <w:caps w:val="0"/>
                <w:smallCaps w:val="0"/>
                <w:color w:val="000000" w:themeColor="text1" w:themeTint="FF" w:themeShade="FF"/>
                <w:sz w:val="18"/>
                <w:szCs w:val="18"/>
                <w:lang w:val="es-CR"/>
              </w:rPr>
              <w:t>: Ropa cómoda con pantalones largos, zapatos para caminatas, chaqueta o capa para lluvia, gorra (visera, sombrero o similares), gafas de sol, protector solar, repelente contra insectos, botella de aluminio para agua, cámara y binoculares.</w:t>
            </w:r>
          </w:p>
          <w:p w:rsidR="65E48C5D" w:rsidP="65E48C5D" w:rsidRDefault="65E48C5D" w14:paraId="6EDF9E46" w14:textId="51568288">
            <w:pPr>
              <w:widowControl w:val="1"/>
              <w:spacing w:before="0" w:after="200" w:line="240" w:lineRule="auto"/>
              <w:contextualSpacing/>
              <w:jc w:val="both"/>
              <w:rPr>
                <w:rFonts w:ascii="Arial" w:hAnsi="Arial" w:eastAsia="Arial" w:cs="Arial"/>
                <w:b w:val="0"/>
                <w:bCs w:val="0"/>
                <w:i w:val="0"/>
                <w:iCs w:val="0"/>
                <w:caps w:val="0"/>
                <w:smallCaps w:val="0"/>
                <w:color w:val="000000" w:themeColor="text1" w:themeTint="FF" w:themeShade="FF"/>
                <w:sz w:val="18"/>
                <w:szCs w:val="18"/>
              </w:rPr>
            </w:pPr>
          </w:p>
          <w:p w:rsidR="65E48C5D" w:rsidP="65E48C5D" w:rsidRDefault="65E48C5D" w14:paraId="154CE42B" w14:textId="60F3B6D4">
            <w:pPr>
              <w:widowControl w:val="1"/>
              <w:spacing w:before="0" w:after="200" w:line="240" w:lineRule="auto"/>
              <w:contextualSpacing/>
              <w:jc w:val="both"/>
              <w:rPr>
                <w:rFonts w:ascii="Arial" w:hAnsi="Arial" w:eastAsia="Arial" w:cs="Arial"/>
                <w:b w:val="0"/>
                <w:bCs w:val="0"/>
                <w:i w:val="0"/>
                <w:iCs w:val="0"/>
                <w:caps w:val="0"/>
                <w:smallCaps w:val="0"/>
                <w:color w:val="000000" w:themeColor="text1" w:themeTint="FF" w:themeShade="FF"/>
                <w:sz w:val="18"/>
                <w:szCs w:val="18"/>
              </w:rPr>
            </w:pPr>
            <w:r w:rsidRPr="65E48C5D" w:rsidR="65E48C5D">
              <w:rPr>
                <w:rFonts w:ascii="Arial" w:hAnsi="Arial" w:eastAsia="Arial" w:cs="Arial"/>
                <w:b w:val="0"/>
                <w:bCs w:val="0"/>
                <w:i w:val="0"/>
                <w:iCs w:val="0"/>
                <w:caps w:val="0"/>
                <w:smallCaps w:val="0"/>
                <w:color w:val="000000" w:themeColor="text1" w:themeTint="FF" w:themeShade="FF"/>
                <w:sz w:val="18"/>
                <w:szCs w:val="18"/>
                <w:lang w:val="es-CR"/>
              </w:rPr>
              <w:t>En caso de pasajeros con movilidad reducida, problemas cardíacos o respiratorios, epilepsia, sobrepeso y mujeres en estado de embarazo, favor de avisarnos con anticipación para tomar las previsiones y brindarles la mejor atención posible.</w:t>
            </w:r>
          </w:p>
          <w:p w:rsidR="65E48C5D" w:rsidP="65E48C5D" w:rsidRDefault="65E48C5D" w14:paraId="580E0A3E" w14:textId="72FB6C65">
            <w:pPr>
              <w:widowControl w:val="1"/>
              <w:spacing w:before="0" w:after="200" w:line="240" w:lineRule="auto"/>
              <w:contextualSpacing/>
              <w:jc w:val="both"/>
              <w:rPr>
                <w:rFonts w:ascii="Arial" w:hAnsi="Arial" w:eastAsia="Arial" w:cs="Arial"/>
                <w:b w:val="0"/>
                <w:bCs w:val="0"/>
                <w:i w:val="0"/>
                <w:iCs w:val="0"/>
                <w:caps w:val="0"/>
                <w:smallCaps w:val="0"/>
                <w:color w:val="000000" w:themeColor="text1" w:themeTint="FF" w:themeShade="FF"/>
                <w:sz w:val="18"/>
                <w:szCs w:val="18"/>
              </w:rPr>
            </w:pPr>
            <w:r>
              <w:br/>
            </w:r>
            <w:r w:rsidRPr="65E48C5D" w:rsidR="65E48C5D">
              <w:rPr>
                <w:rFonts w:ascii="Arial" w:hAnsi="Arial" w:eastAsia="Arial" w:cs="Arial"/>
                <w:b w:val="1"/>
                <w:bCs w:val="1"/>
                <w:i w:val="0"/>
                <w:iCs w:val="0"/>
                <w:caps w:val="0"/>
                <w:smallCaps w:val="0"/>
                <w:color w:val="000000" w:themeColor="text1" w:themeTint="FF" w:themeShade="FF"/>
                <w:sz w:val="18"/>
                <w:szCs w:val="18"/>
                <w:lang w:val="es-CR"/>
              </w:rPr>
              <w:t>Política de niños</w:t>
            </w:r>
            <w:r w:rsidRPr="65E48C5D" w:rsidR="65E48C5D">
              <w:rPr>
                <w:rFonts w:ascii="Arial" w:hAnsi="Arial" w:eastAsia="Arial" w:cs="Arial"/>
                <w:b w:val="0"/>
                <w:bCs w:val="0"/>
                <w:i w:val="0"/>
                <w:iCs w:val="0"/>
                <w:caps w:val="0"/>
                <w:smallCaps w:val="0"/>
                <w:color w:val="000000" w:themeColor="text1" w:themeTint="FF" w:themeShade="FF"/>
                <w:sz w:val="18"/>
                <w:szCs w:val="18"/>
                <w:lang w:val="es-CR"/>
              </w:rPr>
              <w:t>:  La tarifa CHD aplica para menores desde los 3 años hasta los 10 años, compartiendo el servicio con dos adultos bajo su cuidado.</w:t>
            </w:r>
          </w:p>
          <w:p w:rsidR="65E48C5D" w:rsidP="65E48C5D" w:rsidRDefault="65E48C5D" w14:paraId="5F221AA6" w14:textId="6FCC9CC9">
            <w:pPr>
              <w:widowControl w:val="1"/>
              <w:spacing w:before="0" w:after="200" w:line="240" w:lineRule="auto"/>
              <w:contextualSpacing/>
              <w:jc w:val="both"/>
              <w:rPr>
                <w:rFonts w:ascii="Arial" w:hAnsi="Arial" w:eastAsia="Arial" w:cs="Arial"/>
                <w:b w:val="0"/>
                <w:bCs w:val="0"/>
                <w:i w:val="0"/>
                <w:iCs w:val="0"/>
                <w:caps w:val="0"/>
                <w:smallCaps w:val="0"/>
                <w:color w:val="000000" w:themeColor="text1" w:themeTint="FF" w:themeShade="FF"/>
                <w:sz w:val="18"/>
                <w:szCs w:val="18"/>
              </w:rPr>
            </w:pPr>
            <w:r w:rsidRPr="65E48C5D" w:rsidR="65E48C5D">
              <w:rPr>
                <w:rFonts w:ascii="Arial" w:hAnsi="Arial" w:eastAsia="Arial" w:cs="Arial"/>
                <w:b w:val="0"/>
                <w:bCs w:val="0"/>
                <w:i w:val="0"/>
                <w:iCs w:val="0"/>
                <w:caps w:val="0"/>
                <w:smallCaps w:val="0"/>
                <w:color w:val="000000" w:themeColor="text1" w:themeTint="FF" w:themeShade="FF"/>
                <w:sz w:val="18"/>
                <w:szCs w:val="18"/>
                <w:lang w:val="es-CR"/>
              </w:rPr>
              <w:t xml:space="preserve"> </w:t>
            </w:r>
          </w:p>
          <w:p w:rsidR="65E48C5D" w:rsidP="65E48C5D" w:rsidRDefault="65E48C5D" w14:paraId="5F4E1C80" w14:textId="10433E8A">
            <w:pPr>
              <w:widowControl w:val="1"/>
              <w:spacing w:before="0" w:after="200" w:line="240" w:lineRule="auto"/>
              <w:contextualSpacing/>
              <w:jc w:val="both"/>
              <w:rPr>
                <w:rFonts w:ascii="Arial" w:hAnsi="Arial" w:eastAsia="Arial" w:cs="Arial"/>
                <w:b w:val="0"/>
                <w:bCs w:val="0"/>
                <w:i w:val="0"/>
                <w:iCs w:val="0"/>
                <w:caps w:val="0"/>
                <w:smallCaps w:val="0"/>
                <w:color w:val="000000" w:themeColor="text1" w:themeTint="FF" w:themeShade="FF"/>
                <w:sz w:val="18"/>
                <w:szCs w:val="18"/>
              </w:rPr>
            </w:pPr>
            <w:r w:rsidRPr="65E48C5D" w:rsidR="65E48C5D">
              <w:rPr>
                <w:rFonts w:ascii="Arial" w:hAnsi="Arial" w:eastAsia="Arial" w:cs="Arial"/>
                <w:b w:val="1"/>
                <w:bCs w:val="1"/>
                <w:i w:val="0"/>
                <w:iCs w:val="0"/>
                <w:caps w:val="0"/>
                <w:smallCaps w:val="0"/>
                <w:color w:val="000000" w:themeColor="text1" w:themeTint="FF" w:themeShade="FF"/>
                <w:sz w:val="18"/>
                <w:szCs w:val="18"/>
                <w:lang w:val="es-CR"/>
              </w:rPr>
              <w:t>Observaciones importantes</w:t>
            </w:r>
            <w:r w:rsidRPr="65E48C5D" w:rsidR="65E48C5D">
              <w:rPr>
                <w:rFonts w:ascii="Arial" w:hAnsi="Arial" w:eastAsia="Arial" w:cs="Arial"/>
                <w:b w:val="0"/>
                <w:bCs w:val="0"/>
                <w:i w:val="0"/>
                <w:iCs w:val="0"/>
                <w:caps w:val="0"/>
                <w:smallCaps w:val="0"/>
                <w:color w:val="000000" w:themeColor="text1" w:themeTint="FF" w:themeShade="FF"/>
                <w:sz w:val="18"/>
                <w:szCs w:val="18"/>
                <w:lang w:val="es-CR"/>
              </w:rPr>
              <w:t>:  Esta excursión requiere un mínimo de 2 adultos para operar y un máximo de 45 pasajeros. Máximo de pasajeros por guía: 18 pasajeros.</w:t>
            </w:r>
          </w:p>
          <w:p w:rsidR="65E48C5D" w:rsidP="65E48C5D" w:rsidRDefault="65E48C5D" w14:paraId="1F7B8373" w14:textId="173A3354">
            <w:pPr>
              <w:widowControl w:val="1"/>
              <w:spacing w:before="0" w:after="200" w:line="240" w:lineRule="auto"/>
              <w:contextualSpacing/>
              <w:jc w:val="left"/>
              <w:rPr>
                <w:rFonts w:ascii="Arial" w:hAnsi="Arial" w:eastAsia="Arial" w:cs="Arial"/>
                <w:b w:val="0"/>
                <w:bCs w:val="0"/>
                <w:i w:val="0"/>
                <w:iCs w:val="0"/>
                <w:caps w:val="0"/>
                <w:smallCaps w:val="0"/>
                <w:color w:val="000000" w:themeColor="text1" w:themeTint="FF" w:themeShade="FF"/>
                <w:sz w:val="18"/>
                <w:szCs w:val="18"/>
              </w:rPr>
            </w:pPr>
          </w:p>
          <w:p w:rsidR="65E48C5D" w:rsidP="65E48C5D" w:rsidRDefault="65E48C5D" w14:paraId="7E6138EE" w14:textId="6AB15B99">
            <w:pPr>
              <w:widowControl w:val="1"/>
              <w:spacing w:before="0" w:after="200" w:line="240" w:lineRule="auto"/>
              <w:contextualSpacing/>
              <w:jc w:val="left"/>
              <w:rPr>
                <w:rFonts w:ascii="Arial" w:hAnsi="Arial" w:eastAsia="Arial" w:cs="Arial"/>
                <w:b w:val="0"/>
                <w:bCs w:val="0"/>
                <w:i w:val="0"/>
                <w:iCs w:val="0"/>
                <w:caps w:val="0"/>
                <w:smallCaps w:val="0"/>
                <w:color w:val="000000" w:themeColor="text1" w:themeTint="FF" w:themeShade="FF"/>
                <w:sz w:val="18"/>
                <w:szCs w:val="18"/>
              </w:rPr>
            </w:pPr>
            <w:r w:rsidRPr="65E48C5D" w:rsidR="65E48C5D">
              <w:rPr>
                <w:rFonts w:ascii="Arial" w:hAnsi="Arial" w:eastAsia="Arial" w:cs="Arial"/>
                <w:b w:val="1"/>
                <w:bCs w:val="1"/>
                <w:i w:val="0"/>
                <w:iCs w:val="0"/>
                <w:caps w:val="0"/>
                <w:smallCaps w:val="0"/>
                <w:color w:val="000000" w:themeColor="text1" w:themeTint="FF" w:themeShade="FF"/>
                <w:sz w:val="18"/>
                <w:szCs w:val="18"/>
                <w:lang w:val="es-CR"/>
              </w:rPr>
              <w:t xml:space="preserve">Incluye: </w:t>
            </w:r>
            <w:r w:rsidRPr="65E48C5D" w:rsidR="65E48C5D">
              <w:rPr>
                <w:rFonts w:ascii="Arial" w:hAnsi="Arial" w:eastAsia="Arial" w:cs="Arial"/>
                <w:b w:val="0"/>
                <w:bCs w:val="0"/>
                <w:i w:val="0"/>
                <w:iCs w:val="0"/>
                <w:caps w:val="0"/>
                <w:smallCaps w:val="0"/>
                <w:color w:val="000000" w:themeColor="text1" w:themeTint="FF" w:themeShade="FF"/>
                <w:sz w:val="18"/>
                <w:szCs w:val="18"/>
                <w:lang w:val="es-CR"/>
              </w:rPr>
              <w:t>Transporte de Turismo, Guía Bilingüe (español – inglés), Entrada a las Plantaciones de Café Doka, Entrada al Parque Nacional Volcán Poás, Entrada al Jardín de Cataratas La Paz y Almuerzo.</w:t>
            </w:r>
          </w:p>
        </w:tc>
        <w:tc>
          <w:tcPr>
            <w:tcW w:w="1314" w:type="dxa"/>
            <w:gridSpan w:val="2"/>
            <w:shd w:val="clear" w:color="auto" w:fill="FFFFFF" w:themeFill="background1"/>
            <w:tcMar/>
            <w:vAlign w:val="center"/>
          </w:tcPr>
          <w:p w:rsidR="00336809" w:rsidP="00630392" w:rsidRDefault="00336809" w14:paraId="25ACB120" wp14:textId="71F67C21">
            <w:pPr>
              <w:pStyle w:val="Default"/>
              <w:widowControl w:val="0"/>
              <w:jc w:val="center"/>
              <w:rPr>
                <w:rFonts w:ascii="Arial" w:hAnsi="Arial" w:cs="Arial"/>
                <w:sz w:val="16"/>
                <w:szCs w:val="16"/>
              </w:rPr>
            </w:pPr>
            <w:r w:rsidRPr="65E48C5D" w:rsidR="00336809">
              <w:rPr>
                <w:rFonts w:ascii="Arial" w:hAnsi="Arial" w:cs="Arial"/>
                <w:sz w:val="16"/>
                <w:szCs w:val="16"/>
              </w:rPr>
              <w:t>USD 2</w:t>
            </w:r>
            <w:r w:rsidRPr="65E48C5D" w:rsidR="1362835C">
              <w:rPr>
                <w:rFonts w:ascii="Arial" w:hAnsi="Arial" w:cs="Arial"/>
                <w:sz w:val="16"/>
                <w:szCs w:val="16"/>
              </w:rPr>
              <w:t>50</w:t>
            </w:r>
          </w:p>
        </w:tc>
        <w:tc>
          <w:tcPr>
            <w:tcW w:w="1079" w:type="dxa"/>
            <w:gridSpan w:val="2"/>
            <w:shd w:val="clear" w:color="auto" w:fill="FFFFFF" w:themeFill="background1"/>
            <w:tcMar/>
            <w:vAlign w:val="center"/>
          </w:tcPr>
          <w:p w:rsidR="00336809" w:rsidP="00630392" w:rsidRDefault="00336809" w14:paraId="5B77DF16" wp14:textId="2C9D5D82">
            <w:pPr>
              <w:pStyle w:val="Default"/>
              <w:widowControl w:val="0"/>
              <w:jc w:val="center"/>
              <w:rPr>
                <w:rFonts w:ascii="Arial" w:hAnsi="Arial" w:cs="Arial"/>
                <w:sz w:val="16"/>
                <w:szCs w:val="16"/>
              </w:rPr>
            </w:pPr>
            <w:r w:rsidRPr="65E48C5D" w:rsidR="00336809">
              <w:rPr>
                <w:rFonts w:ascii="Arial" w:hAnsi="Arial" w:cs="Arial"/>
                <w:sz w:val="16"/>
                <w:szCs w:val="16"/>
              </w:rPr>
              <w:t>USD 18</w:t>
            </w:r>
            <w:r w:rsidRPr="65E48C5D" w:rsidR="0E3A2BF2">
              <w:rPr>
                <w:rFonts w:ascii="Arial" w:hAnsi="Arial" w:cs="Arial"/>
                <w:sz w:val="16"/>
                <w:szCs w:val="16"/>
              </w:rPr>
              <w:t>8</w:t>
            </w:r>
          </w:p>
        </w:tc>
        <w:tc>
          <w:tcPr>
            <w:tcW w:w="1242" w:type="dxa"/>
            <w:shd w:val="clear" w:color="auto" w:fill="FFFFFF" w:themeFill="background1"/>
            <w:tcMar/>
            <w:vAlign w:val="center"/>
          </w:tcPr>
          <w:p w:rsidR="00336809" w:rsidP="00336809" w:rsidRDefault="00336809" w14:paraId="731C241C" wp14:textId="77777777">
            <w:pPr>
              <w:pStyle w:val="Default"/>
              <w:widowControl w:val="0"/>
              <w:jc w:val="center"/>
              <w:rPr>
                <w:rFonts w:ascii="Arial" w:hAnsi="Arial" w:cs="Arial"/>
                <w:sz w:val="16"/>
                <w:szCs w:val="16"/>
              </w:rPr>
            </w:pPr>
            <w:r>
              <w:rPr>
                <w:rFonts w:ascii="Arial" w:hAnsi="Arial" w:cs="Arial"/>
                <w:sz w:val="16"/>
                <w:szCs w:val="16"/>
              </w:rPr>
              <w:t>3 – 10 años</w:t>
            </w:r>
          </w:p>
        </w:tc>
      </w:tr>
      <w:tr xmlns:wp14="http://schemas.microsoft.com/office/word/2010/wordml" w:rsidR="00336809" w:rsidTr="65E48C5D" w14:paraId="062F8561" wp14:textId="77777777">
        <w:trPr>
          <w:trHeight w:val="340"/>
        </w:trPr>
        <w:tc>
          <w:tcPr>
            <w:tcW w:w="6570" w:type="dxa"/>
            <w:shd w:val="clear" w:color="auto" w:fill="FFFFFF" w:themeFill="background1"/>
            <w:tcMar/>
            <w:vAlign w:val="center"/>
          </w:tcPr>
          <w:p w:rsidR="65E48C5D" w:rsidP="65E48C5D" w:rsidRDefault="65E48C5D" w14:paraId="17785860" w14:textId="4BB24C24">
            <w:pPr>
              <w:widowControl w:val="1"/>
              <w:spacing w:before="0" w:after="200" w:line="240" w:lineRule="auto"/>
              <w:jc w:val="left"/>
              <w:rPr>
                <w:rFonts w:ascii="Arial" w:hAnsi="Arial" w:eastAsia="Arial" w:cs="Arial"/>
                <w:b w:val="0"/>
                <w:bCs w:val="0"/>
                <w:i w:val="0"/>
                <w:iCs w:val="0"/>
                <w:caps w:val="0"/>
                <w:smallCaps w:val="0"/>
                <w:color w:val="000000" w:themeColor="text1" w:themeTint="FF" w:themeShade="FF"/>
                <w:sz w:val="18"/>
                <w:szCs w:val="18"/>
              </w:rPr>
            </w:pPr>
            <w:r w:rsidRPr="65E48C5D" w:rsidR="65E48C5D">
              <w:rPr>
                <w:rFonts w:ascii="Arial" w:hAnsi="Arial" w:eastAsia="Arial" w:cs="Arial"/>
                <w:b w:val="1"/>
                <w:bCs w:val="1"/>
                <w:i w:val="0"/>
                <w:iCs w:val="0"/>
                <w:caps w:val="0"/>
                <w:smallCaps w:val="0"/>
                <w:color w:val="000000" w:themeColor="text1" w:themeTint="FF" w:themeShade="FF"/>
                <w:sz w:val="18"/>
                <w:szCs w:val="18"/>
                <w:lang w:val="es-CR"/>
              </w:rPr>
              <w:t>Caminata por los alrededores del Volcán Arenal y Aguas Termales BALDI.</w:t>
            </w:r>
          </w:p>
          <w:p w:rsidR="65E48C5D" w:rsidP="65E48C5D" w:rsidRDefault="65E48C5D" w14:paraId="6F4CC08C" w14:textId="22C12266">
            <w:pPr>
              <w:widowControl w:val="1"/>
              <w:spacing w:before="0" w:after="200" w:line="240" w:lineRule="auto"/>
              <w:contextualSpacing/>
              <w:jc w:val="both"/>
              <w:rPr>
                <w:rFonts w:ascii="Arial" w:hAnsi="Arial" w:eastAsia="Arial" w:cs="Arial"/>
                <w:b w:val="0"/>
                <w:bCs w:val="0"/>
                <w:i w:val="0"/>
                <w:iCs w:val="0"/>
                <w:caps w:val="0"/>
                <w:smallCaps w:val="0"/>
                <w:color w:val="000000" w:themeColor="text1" w:themeTint="FF" w:themeShade="FF"/>
                <w:sz w:val="18"/>
                <w:szCs w:val="18"/>
              </w:rPr>
            </w:pPr>
            <w:r w:rsidRPr="65E48C5D" w:rsidR="65E48C5D">
              <w:rPr>
                <w:rFonts w:ascii="Arial" w:hAnsi="Arial" w:eastAsia="Arial" w:cs="Arial"/>
                <w:b w:val="0"/>
                <w:bCs w:val="0"/>
                <w:i w:val="0"/>
                <w:iCs w:val="0"/>
                <w:caps w:val="0"/>
                <w:smallCaps w:val="0"/>
                <w:color w:val="000000" w:themeColor="text1" w:themeTint="FF" w:themeShade="FF"/>
                <w:sz w:val="18"/>
                <w:szCs w:val="18"/>
                <w:lang w:val="es-CR"/>
              </w:rPr>
              <w:t>En ruta al Volcán Arenal, haremos una parada en el famoso poblado de Sarchí, es muy posible que vea una carreta de bueyes que ostenta el título de ser la más grande del mundo, la cual está construida de madera (cedro) y decorada con colores sorprendentes, como un color naranja brillante. El diseño es típico y complejo, cuenta con dos niveles de altura y tomó 70 días en ser completada, tiene además una honorable mención en el libro mundial de récord Guinness.</w:t>
            </w:r>
          </w:p>
          <w:p w:rsidR="65E48C5D" w:rsidP="65E48C5D" w:rsidRDefault="65E48C5D" w14:paraId="4B4EFEE4" w14:textId="668A230F">
            <w:pPr>
              <w:widowControl w:val="1"/>
              <w:spacing w:before="0" w:after="200" w:line="240" w:lineRule="auto"/>
              <w:contextualSpacing/>
              <w:jc w:val="both"/>
              <w:rPr>
                <w:rFonts w:ascii="Arial" w:hAnsi="Arial" w:eastAsia="Arial" w:cs="Arial"/>
                <w:b w:val="0"/>
                <w:bCs w:val="0"/>
                <w:i w:val="0"/>
                <w:iCs w:val="0"/>
                <w:caps w:val="0"/>
                <w:smallCaps w:val="0"/>
                <w:color w:val="000000" w:themeColor="text1" w:themeTint="FF" w:themeShade="FF"/>
                <w:sz w:val="18"/>
                <w:szCs w:val="18"/>
              </w:rPr>
            </w:pPr>
          </w:p>
          <w:p w:rsidR="65E48C5D" w:rsidP="65E48C5D" w:rsidRDefault="65E48C5D" w14:paraId="1C58AA8C" w14:textId="023BFA86">
            <w:pPr>
              <w:widowControl w:val="1"/>
              <w:spacing w:before="0" w:after="200" w:line="240" w:lineRule="auto"/>
              <w:contextualSpacing/>
              <w:jc w:val="both"/>
              <w:rPr>
                <w:rFonts w:ascii="Arial" w:hAnsi="Arial" w:eastAsia="Arial" w:cs="Arial"/>
                <w:b w:val="0"/>
                <w:bCs w:val="0"/>
                <w:i w:val="0"/>
                <w:iCs w:val="0"/>
                <w:caps w:val="0"/>
                <w:smallCaps w:val="0"/>
                <w:color w:val="000000" w:themeColor="text1" w:themeTint="FF" w:themeShade="FF"/>
                <w:sz w:val="18"/>
                <w:szCs w:val="18"/>
              </w:rPr>
            </w:pPr>
            <w:r w:rsidRPr="65E48C5D" w:rsidR="65E48C5D">
              <w:rPr>
                <w:rFonts w:ascii="Arial" w:hAnsi="Arial" w:eastAsia="Arial" w:cs="Arial"/>
                <w:b w:val="0"/>
                <w:bCs w:val="0"/>
                <w:i w:val="0"/>
                <w:iCs w:val="0"/>
                <w:caps w:val="0"/>
                <w:smallCaps w:val="0"/>
                <w:color w:val="000000" w:themeColor="text1" w:themeTint="FF" w:themeShade="FF"/>
                <w:sz w:val="18"/>
                <w:szCs w:val="18"/>
                <w:lang w:val="es-CR"/>
              </w:rPr>
              <w:t>El viaje continúa, atravesando zonas de bosque, así como también plantaciones de diversos productos agrícolas, incluyendo plantaciones de café, piña, plantas ornamentales, fincas de ganado, hasta llegar al hermoso pueblo de La Fortuna, para detenerse y disfrutar de un almuerzo en un acogedor restaurante con vista espectacular del Volcán Arenal.</w:t>
            </w:r>
          </w:p>
          <w:p w:rsidR="65E48C5D" w:rsidP="65E48C5D" w:rsidRDefault="65E48C5D" w14:paraId="538CC96D" w14:textId="324A1E7C">
            <w:pPr>
              <w:widowControl w:val="1"/>
              <w:spacing w:before="0" w:after="200" w:line="240" w:lineRule="auto"/>
              <w:contextualSpacing/>
              <w:jc w:val="both"/>
              <w:rPr>
                <w:rFonts w:ascii="Arial" w:hAnsi="Arial" w:eastAsia="Arial" w:cs="Arial"/>
                <w:b w:val="0"/>
                <w:bCs w:val="0"/>
                <w:i w:val="0"/>
                <w:iCs w:val="0"/>
                <w:caps w:val="0"/>
                <w:smallCaps w:val="0"/>
                <w:color w:val="000000" w:themeColor="text1" w:themeTint="FF" w:themeShade="FF"/>
                <w:sz w:val="18"/>
                <w:szCs w:val="18"/>
              </w:rPr>
            </w:pPr>
          </w:p>
          <w:p w:rsidR="65E48C5D" w:rsidP="65E48C5D" w:rsidRDefault="65E48C5D" w14:paraId="619EFA55" w14:textId="6092A91F">
            <w:pPr>
              <w:widowControl w:val="1"/>
              <w:spacing w:before="0" w:after="200" w:line="240" w:lineRule="auto"/>
              <w:contextualSpacing/>
              <w:jc w:val="both"/>
              <w:rPr>
                <w:rFonts w:ascii="Arial" w:hAnsi="Arial" w:eastAsia="Arial" w:cs="Arial"/>
                <w:b w:val="0"/>
                <w:bCs w:val="0"/>
                <w:i w:val="0"/>
                <w:iCs w:val="0"/>
                <w:caps w:val="0"/>
                <w:smallCaps w:val="0"/>
                <w:color w:val="000000" w:themeColor="text1" w:themeTint="FF" w:themeShade="FF"/>
                <w:sz w:val="18"/>
                <w:szCs w:val="18"/>
              </w:rPr>
            </w:pPr>
            <w:r w:rsidRPr="65E48C5D" w:rsidR="65E48C5D">
              <w:rPr>
                <w:rFonts w:ascii="Arial" w:hAnsi="Arial" w:eastAsia="Arial" w:cs="Arial"/>
                <w:b w:val="0"/>
                <w:bCs w:val="0"/>
                <w:i w:val="0"/>
                <w:iCs w:val="0"/>
                <w:caps w:val="0"/>
                <w:smallCaps w:val="0"/>
                <w:color w:val="000000" w:themeColor="text1" w:themeTint="FF" w:themeShade="FF"/>
                <w:sz w:val="18"/>
                <w:szCs w:val="18"/>
                <w:lang w:val="es-CR"/>
              </w:rPr>
              <w:t>Luego de almorzar, el recorrido continúa con la visita a uno de los miradores más cercanos al parque nacional y con un poco de suerte, el volcán no estará cubierto por nubes y tendrá una de las mejores vistas panorámicas de toda el área.</w:t>
            </w:r>
          </w:p>
          <w:p w:rsidR="65E48C5D" w:rsidP="65E48C5D" w:rsidRDefault="65E48C5D" w14:paraId="33901C5E" w14:textId="668E7083">
            <w:pPr>
              <w:widowControl w:val="1"/>
              <w:spacing w:before="0" w:after="200" w:line="240" w:lineRule="auto"/>
              <w:contextualSpacing/>
              <w:jc w:val="both"/>
              <w:rPr>
                <w:rFonts w:ascii="Arial" w:hAnsi="Arial" w:eastAsia="Arial" w:cs="Arial"/>
                <w:b w:val="0"/>
                <w:bCs w:val="0"/>
                <w:i w:val="0"/>
                <w:iCs w:val="0"/>
                <w:caps w:val="0"/>
                <w:smallCaps w:val="0"/>
                <w:color w:val="000000" w:themeColor="text1" w:themeTint="FF" w:themeShade="FF"/>
                <w:sz w:val="18"/>
                <w:szCs w:val="18"/>
              </w:rPr>
            </w:pPr>
          </w:p>
          <w:p w:rsidR="65E48C5D" w:rsidP="65E48C5D" w:rsidRDefault="65E48C5D" w14:paraId="22EEC623" w14:textId="07BBA9E4">
            <w:pPr>
              <w:widowControl w:val="1"/>
              <w:spacing w:before="0" w:after="200" w:line="240" w:lineRule="auto"/>
              <w:contextualSpacing/>
              <w:jc w:val="both"/>
              <w:rPr>
                <w:rFonts w:ascii="Arial" w:hAnsi="Arial" w:eastAsia="Arial" w:cs="Arial"/>
                <w:b w:val="0"/>
                <w:bCs w:val="0"/>
                <w:i w:val="0"/>
                <w:iCs w:val="0"/>
                <w:caps w:val="0"/>
                <w:smallCaps w:val="0"/>
                <w:color w:val="000000" w:themeColor="text1" w:themeTint="FF" w:themeShade="FF"/>
                <w:sz w:val="18"/>
                <w:szCs w:val="18"/>
              </w:rPr>
            </w:pPr>
            <w:r w:rsidRPr="65E48C5D" w:rsidR="65E48C5D">
              <w:rPr>
                <w:rFonts w:ascii="Arial" w:hAnsi="Arial" w:eastAsia="Arial" w:cs="Arial"/>
                <w:b w:val="0"/>
                <w:bCs w:val="0"/>
                <w:i w:val="0"/>
                <w:iCs w:val="0"/>
                <w:caps w:val="0"/>
                <w:smallCaps w:val="0"/>
                <w:color w:val="000000" w:themeColor="text1" w:themeTint="FF" w:themeShade="FF"/>
                <w:sz w:val="18"/>
                <w:szCs w:val="18"/>
                <w:lang w:val="es-CR"/>
              </w:rPr>
              <w:t>Al finalizar la tarde podrá relajarse en las aguas termales naturales que fluyen a través de una serie de piscinas que están rodeadas de impresionantes jardines tropicales, bien cuidados y que atraviesan toda la propiedad</w:t>
            </w:r>
          </w:p>
          <w:p w:rsidR="65E48C5D" w:rsidP="65E48C5D" w:rsidRDefault="65E48C5D" w14:paraId="4285B738" w14:textId="67993F54">
            <w:pPr>
              <w:widowControl w:val="1"/>
              <w:spacing w:before="0" w:after="200" w:line="240" w:lineRule="auto"/>
              <w:contextualSpacing/>
              <w:jc w:val="both"/>
              <w:rPr>
                <w:rFonts w:ascii="Arial" w:hAnsi="Arial" w:eastAsia="Arial" w:cs="Arial"/>
                <w:b w:val="0"/>
                <w:bCs w:val="0"/>
                <w:i w:val="0"/>
                <w:iCs w:val="0"/>
                <w:caps w:val="0"/>
                <w:smallCaps w:val="0"/>
                <w:color w:val="000000" w:themeColor="text1" w:themeTint="FF" w:themeShade="FF"/>
                <w:sz w:val="18"/>
                <w:szCs w:val="18"/>
              </w:rPr>
            </w:pPr>
          </w:p>
          <w:p w:rsidR="65E48C5D" w:rsidP="65E48C5D" w:rsidRDefault="65E48C5D" w14:paraId="60BD2952" w14:textId="3060BCF2">
            <w:pPr>
              <w:widowControl w:val="1"/>
              <w:spacing w:before="0" w:after="200" w:line="240" w:lineRule="auto"/>
              <w:contextualSpacing/>
              <w:jc w:val="both"/>
              <w:rPr>
                <w:rFonts w:ascii="Arial" w:hAnsi="Arial" w:eastAsia="Arial" w:cs="Arial"/>
                <w:b w:val="0"/>
                <w:bCs w:val="0"/>
                <w:i w:val="0"/>
                <w:iCs w:val="0"/>
                <w:caps w:val="0"/>
                <w:smallCaps w:val="0"/>
                <w:color w:val="000000" w:themeColor="text1" w:themeTint="FF" w:themeShade="FF"/>
                <w:sz w:val="18"/>
                <w:szCs w:val="18"/>
              </w:rPr>
            </w:pPr>
            <w:r w:rsidRPr="65E48C5D" w:rsidR="65E48C5D">
              <w:rPr>
                <w:rFonts w:ascii="Arial" w:hAnsi="Arial" w:eastAsia="Arial" w:cs="Arial"/>
                <w:b w:val="0"/>
                <w:bCs w:val="0"/>
                <w:i w:val="0"/>
                <w:iCs w:val="0"/>
                <w:caps w:val="0"/>
                <w:smallCaps w:val="0"/>
                <w:color w:val="000000" w:themeColor="text1" w:themeTint="FF" w:themeShade="FF"/>
                <w:sz w:val="18"/>
                <w:szCs w:val="18"/>
                <w:lang w:val="es-CR"/>
              </w:rPr>
              <w:t>Para un final perfecto, antes de regresar a San José, una deliciosa cena se sirve con una gran vista del volcán para que no se pierda ninguna oportunidad de apreciarlo una vez más.</w:t>
            </w:r>
          </w:p>
          <w:p w:rsidR="65E48C5D" w:rsidP="65E48C5D" w:rsidRDefault="65E48C5D" w14:paraId="76BC4492" w14:textId="1C36750D">
            <w:pPr>
              <w:widowControl w:val="1"/>
              <w:spacing w:before="0" w:after="200" w:line="240" w:lineRule="auto"/>
              <w:contextualSpacing/>
              <w:jc w:val="both"/>
              <w:rPr>
                <w:rFonts w:ascii="Arial" w:hAnsi="Arial" w:eastAsia="Arial" w:cs="Arial"/>
                <w:b w:val="0"/>
                <w:bCs w:val="0"/>
                <w:i w:val="0"/>
                <w:iCs w:val="0"/>
                <w:caps w:val="0"/>
                <w:smallCaps w:val="0"/>
                <w:color w:val="000000" w:themeColor="text1" w:themeTint="FF" w:themeShade="FF"/>
                <w:sz w:val="18"/>
                <w:szCs w:val="18"/>
              </w:rPr>
            </w:pPr>
          </w:p>
          <w:p w:rsidR="65E48C5D" w:rsidP="65E48C5D" w:rsidRDefault="65E48C5D" w14:paraId="2DC813AC" w14:textId="3973717B">
            <w:pPr>
              <w:widowControl w:val="1"/>
              <w:spacing w:before="0" w:after="200" w:line="240" w:lineRule="auto"/>
              <w:contextualSpacing/>
              <w:jc w:val="left"/>
              <w:rPr>
                <w:rFonts w:ascii="Arial" w:hAnsi="Arial" w:eastAsia="Arial" w:cs="Arial"/>
                <w:b w:val="0"/>
                <w:bCs w:val="0"/>
                <w:i w:val="0"/>
                <w:iCs w:val="0"/>
                <w:caps w:val="0"/>
                <w:smallCaps w:val="0"/>
                <w:color w:val="000000" w:themeColor="text1" w:themeTint="FF" w:themeShade="FF"/>
                <w:sz w:val="18"/>
                <w:szCs w:val="18"/>
              </w:rPr>
            </w:pPr>
            <w:r w:rsidRPr="65E48C5D" w:rsidR="65E48C5D">
              <w:rPr>
                <w:rFonts w:ascii="Arial" w:hAnsi="Arial" w:eastAsia="Arial" w:cs="Arial"/>
                <w:b w:val="1"/>
                <w:bCs w:val="1"/>
                <w:i w:val="0"/>
                <w:iCs w:val="0"/>
                <w:caps w:val="0"/>
                <w:smallCaps w:val="0"/>
                <w:color w:val="000000" w:themeColor="text1" w:themeTint="FF" w:themeShade="FF"/>
                <w:sz w:val="18"/>
                <w:szCs w:val="18"/>
                <w:lang w:val="es-CR"/>
              </w:rPr>
              <w:t>Tipo de Excursión</w:t>
            </w:r>
            <w:r w:rsidRPr="65E48C5D" w:rsidR="65E48C5D">
              <w:rPr>
                <w:rFonts w:ascii="Arial" w:hAnsi="Arial" w:eastAsia="Arial" w:cs="Arial"/>
                <w:b w:val="0"/>
                <w:bCs w:val="0"/>
                <w:i w:val="0"/>
                <w:iCs w:val="0"/>
                <w:caps w:val="0"/>
                <w:smallCaps w:val="0"/>
                <w:color w:val="000000" w:themeColor="text1" w:themeTint="FF" w:themeShade="FF"/>
                <w:sz w:val="18"/>
                <w:szCs w:val="18"/>
                <w:lang w:val="es-CR"/>
              </w:rPr>
              <w:t>:</w:t>
            </w:r>
            <w:r>
              <w:tab/>
            </w:r>
            <w:r>
              <w:tab/>
            </w:r>
            <w:r w:rsidRPr="65E48C5D" w:rsidR="65E48C5D">
              <w:rPr>
                <w:rFonts w:ascii="Arial" w:hAnsi="Arial" w:eastAsia="Arial" w:cs="Arial"/>
                <w:b w:val="0"/>
                <w:bCs w:val="0"/>
                <w:i w:val="0"/>
                <w:iCs w:val="0"/>
                <w:caps w:val="0"/>
                <w:smallCaps w:val="0"/>
                <w:color w:val="000000" w:themeColor="text1" w:themeTint="FF" w:themeShade="FF"/>
                <w:sz w:val="18"/>
                <w:szCs w:val="18"/>
                <w:lang w:val="es-CR"/>
              </w:rPr>
              <w:t>Cultura y Relajación.</w:t>
            </w:r>
            <w:r>
              <w:br/>
            </w:r>
            <w:r w:rsidRPr="65E48C5D" w:rsidR="65E48C5D">
              <w:rPr>
                <w:rFonts w:ascii="Arial" w:hAnsi="Arial" w:eastAsia="Arial" w:cs="Arial"/>
                <w:b w:val="1"/>
                <w:bCs w:val="1"/>
                <w:i w:val="0"/>
                <w:iCs w:val="0"/>
                <w:caps w:val="0"/>
                <w:smallCaps w:val="0"/>
                <w:color w:val="000000" w:themeColor="text1" w:themeTint="FF" w:themeShade="FF"/>
                <w:sz w:val="18"/>
                <w:szCs w:val="18"/>
                <w:lang w:val="es-CR"/>
              </w:rPr>
              <w:t>Nivel de dificultad</w:t>
            </w:r>
            <w:r w:rsidRPr="65E48C5D" w:rsidR="65E48C5D">
              <w:rPr>
                <w:rFonts w:ascii="Arial" w:hAnsi="Arial" w:eastAsia="Arial" w:cs="Arial"/>
                <w:b w:val="0"/>
                <w:bCs w:val="0"/>
                <w:i w:val="0"/>
                <w:iCs w:val="0"/>
                <w:caps w:val="0"/>
                <w:smallCaps w:val="0"/>
                <w:color w:val="000000" w:themeColor="text1" w:themeTint="FF" w:themeShade="FF"/>
                <w:sz w:val="18"/>
                <w:szCs w:val="18"/>
                <w:lang w:val="es-CR"/>
              </w:rPr>
              <w:t>:</w:t>
            </w:r>
            <w:r>
              <w:tab/>
            </w:r>
            <w:r>
              <w:tab/>
            </w:r>
            <w:r w:rsidRPr="65E48C5D" w:rsidR="65E48C5D">
              <w:rPr>
                <w:rFonts w:ascii="Arial" w:hAnsi="Arial" w:eastAsia="Arial" w:cs="Arial"/>
                <w:b w:val="0"/>
                <w:bCs w:val="0"/>
                <w:i w:val="0"/>
                <w:iCs w:val="0"/>
                <w:caps w:val="0"/>
                <w:smallCaps w:val="0"/>
                <w:color w:val="000000" w:themeColor="text1" w:themeTint="FF" w:themeShade="FF"/>
                <w:sz w:val="18"/>
                <w:szCs w:val="18"/>
                <w:lang w:val="es-CR"/>
              </w:rPr>
              <w:t xml:space="preserve">Apto para todo turista. </w:t>
            </w:r>
            <w:r>
              <w:br/>
            </w:r>
            <w:r w:rsidRPr="65E48C5D" w:rsidR="65E48C5D">
              <w:rPr>
                <w:rFonts w:ascii="Arial" w:hAnsi="Arial" w:eastAsia="Arial" w:cs="Arial"/>
                <w:b w:val="1"/>
                <w:bCs w:val="1"/>
                <w:i w:val="0"/>
                <w:iCs w:val="0"/>
                <w:caps w:val="0"/>
                <w:smallCaps w:val="0"/>
                <w:color w:val="000000" w:themeColor="text1" w:themeTint="FF" w:themeShade="FF"/>
                <w:sz w:val="18"/>
                <w:szCs w:val="18"/>
                <w:lang w:val="es-CR"/>
              </w:rPr>
              <w:t>Días de operación</w:t>
            </w:r>
            <w:r w:rsidRPr="65E48C5D" w:rsidR="65E48C5D">
              <w:rPr>
                <w:rFonts w:ascii="Arial" w:hAnsi="Arial" w:eastAsia="Arial" w:cs="Arial"/>
                <w:b w:val="0"/>
                <w:bCs w:val="0"/>
                <w:i w:val="0"/>
                <w:iCs w:val="0"/>
                <w:caps w:val="0"/>
                <w:smallCaps w:val="0"/>
                <w:color w:val="000000" w:themeColor="text1" w:themeTint="FF" w:themeShade="FF"/>
                <w:sz w:val="18"/>
                <w:szCs w:val="18"/>
                <w:lang w:val="es-CR"/>
              </w:rPr>
              <w:t>:</w:t>
            </w:r>
            <w:r>
              <w:tab/>
            </w:r>
            <w:r>
              <w:tab/>
            </w:r>
            <w:r w:rsidRPr="65E48C5D" w:rsidR="65E48C5D">
              <w:rPr>
                <w:rFonts w:ascii="Arial" w:hAnsi="Arial" w:eastAsia="Arial" w:cs="Arial"/>
                <w:b w:val="0"/>
                <w:bCs w:val="0"/>
                <w:i w:val="0"/>
                <w:iCs w:val="0"/>
                <w:caps w:val="0"/>
                <w:smallCaps w:val="0"/>
                <w:color w:val="000000" w:themeColor="text1" w:themeTint="FF" w:themeShade="FF"/>
                <w:sz w:val="18"/>
                <w:szCs w:val="18"/>
                <w:lang w:val="es-CR"/>
              </w:rPr>
              <w:t>De lunes a Domingo.</w:t>
            </w:r>
            <w:r>
              <w:br/>
            </w:r>
            <w:r w:rsidRPr="65E48C5D" w:rsidR="65E48C5D">
              <w:rPr>
                <w:rFonts w:ascii="Arial" w:hAnsi="Arial" w:eastAsia="Arial" w:cs="Arial"/>
                <w:b w:val="1"/>
                <w:bCs w:val="1"/>
                <w:i w:val="0"/>
                <w:iCs w:val="0"/>
                <w:caps w:val="0"/>
                <w:smallCaps w:val="0"/>
                <w:color w:val="000000" w:themeColor="text1" w:themeTint="FF" w:themeShade="FF"/>
                <w:sz w:val="18"/>
                <w:szCs w:val="18"/>
                <w:lang w:val="es-CR"/>
              </w:rPr>
              <w:t>Duración aproximada</w:t>
            </w:r>
            <w:r w:rsidRPr="65E48C5D" w:rsidR="65E48C5D">
              <w:rPr>
                <w:rFonts w:ascii="Arial" w:hAnsi="Arial" w:eastAsia="Arial" w:cs="Arial"/>
                <w:b w:val="0"/>
                <w:bCs w:val="0"/>
                <w:i w:val="0"/>
                <w:iCs w:val="0"/>
                <w:caps w:val="0"/>
                <w:smallCaps w:val="0"/>
                <w:color w:val="000000" w:themeColor="text1" w:themeTint="FF" w:themeShade="FF"/>
                <w:sz w:val="18"/>
                <w:szCs w:val="18"/>
                <w:lang w:val="es-CR"/>
              </w:rPr>
              <w:t>:</w:t>
            </w:r>
            <w:r>
              <w:tab/>
            </w:r>
            <w:r>
              <w:tab/>
            </w:r>
            <w:r w:rsidRPr="65E48C5D" w:rsidR="65E48C5D">
              <w:rPr>
                <w:rFonts w:ascii="Arial" w:hAnsi="Arial" w:eastAsia="Arial" w:cs="Arial"/>
                <w:b w:val="0"/>
                <w:bCs w:val="0"/>
                <w:i w:val="0"/>
                <w:iCs w:val="0"/>
                <w:caps w:val="0"/>
                <w:smallCaps w:val="0"/>
                <w:color w:val="000000" w:themeColor="text1" w:themeTint="FF" w:themeShade="FF"/>
                <w:sz w:val="18"/>
                <w:szCs w:val="18"/>
                <w:lang w:val="es-CR"/>
              </w:rPr>
              <w:t>15 horas aproximadamente.</w:t>
            </w:r>
          </w:p>
          <w:p w:rsidR="65E48C5D" w:rsidP="65E48C5D" w:rsidRDefault="65E48C5D" w14:paraId="4B071DD6" w14:textId="03888311">
            <w:pPr>
              <w:widowControl w:val="1"/>
              <w:spacing w:before="0" w:after="200" w:line="240" w:lineRule="auto"/>
              <w:contextualSpacing/>
              <w:jc w:val="left"/>
              <w:rPr>
                <w:rFonts w:ascii="Arial" w:hAnsi="Arial" w:eastAsia="Arial" w:cs="Arial"/>
                <w:b w:val="0"/>
                <w:bCs w:val="0"/>
                <w:i w:val="0"/>
                <w:iCs w:val="0"/>
                <w:caps w:val="0"/>
                <w:smallCaps w:val="0"/>
                <w:color w:val="000000" w:themeColor="text1" w:themeTint="FF" w:themeShade="FF"/>
                <w:sz w:val="18"/>
                <w:szCs w:val="18"/>
              </w:rPr>
            </w:pPr>
            <w:r w:rsidRPr="65E48C5D" w:rsidR="65E48C5D">
              <w:rPr>
                <w:rFonts w:ascii="Arial" w:hAnsi="Arial" w:eastAsia="Arial" w:cs="Arial"/>
                <w:b w:val="1"/>
                <w:bCs w:val="1"/>
                <w:i w:val="0"/>
                <w:iCs w:val="0"/>
                <w:caps w:val="0"/>
                <w:smallCaps w:val="0"/>
                <w:color w:val="000000" w:themeColor="text1" w:themeTint="FF" w:themeShade="FF"/>
                <w:sz w:val="18"/>
                <w:szCs w:val="18"/>
                <w:lang w:val="es-CR"/>
              </w:rPr>
              <w:t>Hora inicio de la excursión:</w:t>
            </w:r>
            <w:r>
              <w:tab/>
            </w:r>
            <w:r w:rsidRPr="65E48C5D" w:rsidR="65E48C5D">
              <w:rPr>
                <w:rFonts w:ascii="Arial" w:hAnsi="Arial" w:eastAsia="Arial" w:cs="Arial"/>
                <w:b w:val="0"/>
                <w:bCs w:val="0"/>
                <w:i w:val="0"/>
                <w:iCs w:val="0"/>
                <w:caps w:val="0"/>
                <w:smallCaps w:val="0"/>
                <w:color w:val="000000" w:themeColor="text1" w:themeTint="FF" w:themeShade="FF"/>
                <w:sz w:val="18"/>
                <w:szCs w:val="18"/>
                <w:lang w:val="es-CR"/>
              </w:rPr>
              <w:t>Entre las 07:30am y las 08:30am, dependiendo del hotel.</w:t>
            </w:r>
          </w:p>
          <w:p w:rsidR="65E48C5D" w:rsidP="65E48C5D" w:rsidRDefault="65E48C5D" w14:paraId="3D5B39CF" w14:textId="23144C8C">
            <w:pPr>
              <w:widowControl w:val="1"/>
              <w:spacing w:before="0" w:after="200" w:line="240" w:lineRule="auto"/>
              <w:contextualSpacing/>
              <w:jc w:val="left"/>
              <w:rPr>
                <w:rFonts w:ascii="Arial" w:hAnsi="Arial" w:eastAsia="Arial" w:cs="Arial"/>
                <w:b w:val="0"/>
                <w:bCs w:val="0"/>
                <w:i w:val="0"/>
                <w:iCs w:val="0"/>
                <w:caps w:val="0"/>
                <w:smallCaps w:val="0"/>
                <w:color w:val="000000" w:themeColor="text1" w:themeTint="FF" w:themeShade="FF"/>
                <w:sz w:val="18"/>
                <w:szCs w:val="18"/>
              </w:rPr>
            </w:pPr>
            <w:r>
              <w:br/>
            </w:r>
            <w:r w:rsidRPr="65E48C5D" w:rsidR="65E48C5D">
              <w:rPr>
                <w:rFonts w:ascii="Arial" w:hAnsi="Arial" w:eastAsia="Arial" w:cs="Arial"/>
                <w:b w:val="1"/>
                <w:bCs w:val="1"/>
                <w:i w:val="0"/>
                <w:iCs w:val="0"/>
                <w:caps w:val="0"/>
                <w:smallCaps w:val="0"/>
                <w:color w:val="000000" w:themeColor="text1" w:themeTint="FF" w:themeShade="FF"/>
                <w:sz w:val="18"/>
                <w:szCs w:val="18"/>
                <w:lang w:val="es-CR"/>
              </w:rPr>
              <w:t>Recomendaciones</w:t>
            </w:r>
            <w:r w:rsidRPr="65E48C5D" w:rsidR="65E48C5D">
              <w:rPr>
                <w:rFonts w:ascii="Arial" w:hAnsi="Arial" w:eastAsia="Arial" w:cs="Arial"/>
                <w:b w:val="0"/>
                <w:bCs w:val="0"/>
                <w:i w:val="0"/>
                <w:iCs w:val="0"/>
                <w:caps w:val="0"/>
                <w:smallCaps w:val="0"/>
                <w:color w:val="000000" w:themeColor="text1" w:themeTint="FF" w:themeShade="FF"/>
                <w:sz w:val="18"/>
                <w:szCs w:val="18"/>
                <w:lang w:val="es-CR"/>
              </w:rPr>
              <w:t>: Ropa cómoda, zapatos para caminatas*, traje de baño, sandalias, un cambio de ropa (para las aguas termales), chaqueta o capa para lluvia, gorra (visera, sombrero o similares), gafas de sol, protector solar, repelente contra insectos, botella de aluminio para agua, cámara y binoculares.</w:t>
            </w:r>
          </w:p>
          <w:p w:rsidR="65E48C5D" w:rsidP="65E48C5D" w:rsidRDefault="65E48C5D" w14:paraId="6102821D" w14:textId="7A9AB484">
            <w:pPr>
              <w:widowControl w:val="1"/>
              <w:spacing w:before="0" w:after="200" w:line="240" w:lineRule="auto"/>
              <w:contextualSpacing/>
              <w:jc w:val="both"/>
              <w:rPr>
                <w:rFonts w:ascii="Arial" w:hAnsi="Arial" w:eastAsia="Arial" w:cs="Arial"/>
                <w:b w:val="0"/>
                <w:bCs w:val="0"/>
                <w:i w:val="0"/>
                <w:iCs w:val="0"/>
                <w:caps w:val="0"/>
                <w:smallCaps w:val="0"/>
                <w:color w:val="000000" w:themeColor="text1" w:themeTint="FF" w:themeShade="FF"/>
                <w:sz w:val="18"/>
                <w:szCs w:val="18"/>
              </w:rPr>
            </w:pPr>
          </w:p>
          <w:p w:rsidR="65E48C5D" w:rsidP="65E48C5D" w:rsidRDefault="65E48C5D" w14:paraId="0DFBD8DC" w14:textId="65763F23">
            <w:pPr>
              <w:widowControl w:val="1"/>
              <w:spacing w:before="0" w:after="200" w:line="240" w:lineRule="auto"/>
              <w:contextualSpacing/>
              <w:jc w:val="both"/>
              <w:rPr>
                <w:rFonts w:ascii="Arial" w:hAnsi="Arial" w:eastAsia="Arial" w:cs="Arial"/>
                <w:b w:val="0"/>
                <w:bCs w:val="0"/>
                <w:i w:val="0"/>
                <w:iCs w:val="0"/>
                <w:caps w:val="0"/>
                <w:smallCaps w:val="0"/>
                <w:color w:val="000000" w:themeColor="text1" w:themeTint="FF" w:themeShade="FF"/>
                <w:sz w:val="18"/>
                <w:szCs w:val="18"/>
              </w:rPr>
            </w:pPr>
            <w:r w:rsidRPr="65E48C5D" w:rsidR="65E48C5D">
              <w:rPr>
                <w:rFonts w:ascii="Arial" w:hAnsi="Arial" w:eastAsia="Arial" w:cs="Arial"/>
                <w:b w:val="0"/>
                <w:bCs w:val="0"/>
                <w:i w:val="0"/>
                <w:iCs w:val="0"/>
                <w:caps w:val="0"/>
                <w:smallCaps w:val="0"/>
                <w:color w:val="000000" w:themeColor="text1" w:themeTint="FF" w:themeShade="FF"/>
                <w:sz w:val="18"/>
                <w:szCs w:val="18"/>
                <w:lang w:val="es-CR"/>
              </w:rPr>
              <w:t>En caso de pasajeros con movilidad reducida, problemas cardíacos o respiratorios, epilepsia, sobrepeso y mujeres en estado de embarazo, favor de avisarnos con anticipación para tomar las previsiones y brindarles la mejor atención posible.</w:t>
            </w:r>
          </w:p>
          <w:p w:rsidR="65E48C5D" w:rsidP="65E48C5D" w:rsidRDefault="65E48C5D" w14:paraId="19448A8A" w14:textId="664D5253">
            <w:pPr>
              <w:widowControl w:val="1"/>
              <w:spacing w:before="0" w:after="200" w:line="240" w:lineRule="auto"/>
              <w:contextualSpacing/>
              <w:jc w:val="both"/>
              <w:rPr>
                <w:rFonts w:ascii="Arial" w:hAnsi="Arial" w:eastAsia="Arial" w:cs="Arial"/>
                <w:b w:val="0"/>
                <w:bCs w:val="0"/>
                <w:i w:val="0"/>
                <w:iCs w:val="0"/>
                <w:caps w:val="0"/>
                <w:smallCaps w:val="0"/>
                <w:color w:val="000000" w:themeColor="text1" w:themeTint="FF" w:themeShade="FF"/>
                <w:sz w:val="18"/>
                <w:szCs w:val="18"/>
              </w:rPr>
            </w:pPr>
            <w:r>
              <w:br/>
            </w:r>
            <w:r w:rsidRPr="65E48C5D" w:rsidR="65E48C5D">
              <w:rPr>
                <w:rFonts w:ascii="Arial" w:hAnsi="Arial" w:eastAsia="Arial" w:cs="Arial"/>
                <w:b w:val="1"/>
                <w:bCs w:val="1"/>
                <w:i w:val="0"/>
                <w:iCs w:val="0"/>
                <w:caps w:val="0"/>
                <w:smallCaps w:val="0"/>
                <w:color w:val="000000" w:themeColor="text1" w:themeTint="FF" w:themeShade="FF"/>
                <w:sz w:val="18"/>
                <w:szCs w:val="18"/>
                <w:lang w:val="es-CR"/>
              </w:rPr>
              <w:t>Política de niños</w:t>
            </w:r>
            <w:r w:rsidRPr="65E48C5D" w:rsidR="65E48C5D">
              <w:rPr>
                <w:rFonts w:ascii="Arial" w:hAnsi="Arial" w:eastAsia="Arial" w:cs="Arial"/>
                <w:b w:val="0"/>
                <w:bCs w:val="0"/>
                <w:i w:val="0"/>
                <w:iCs w:val="0"/>
                <w:caps w:val="0"/>
                <w:smallCaps w:val="0"/>
                <w:color w:val="000000" w:themeColor="text1" w:themeTint="FF" w:themeShade="FF"/>
                <w:sz w:val="18"/>
                <w:szCs w:val="18"/>
                <w:lang w:val="es-CR"/>
              </w:rPr>
              <w:t>: No se admiten infantes de 0 a 2 años. La tarifa CHD aplica para menores desde los 3 años hasta los 10 años, compartiendo el servicio con dos adultos, bajo su cuidado</w:t>
            </w:r>
          </w:p>
          <w:p w:rsidR="65E48C5D" w:rsidP="65E48C5D" w:rsidRDefault="65E48C5D" w14:paraId="32453E2B" w14:textId="25343CB6">
            <w:pPr>
              <w:widowControl w:val="1"/>
              <w:spacing w:before="0" w:after="200" w:line="240" w:lineRule="auto"/>
              <w:contextualSpacing/>
              <w:jc w:val="both"/>
              <w:rPr>
                <w:rFonts w:ascii="Arial" w:hAnsi="Arial" w:eastAsia="Arial" w:cs="Arial"/>
                <w:b w:val="0"/>
                <w:bCs w:val="0"/>
                <w:i w:val="0"/>
                <w:iCs w:val="0"/>
                <w:caps w:val="0"/>
                <w:smallCaps w:val="0"/>
                <w:color w:val="000000" w:themeColor="text1" w:themeTint="FF" w:themeShade="FF"/>
                <w:sz w:val="18"/>
                <w:szCs w:val="18"/>
              </w:rPr>
            </w:pPr>
          </w:p>
          <w:p w:rsidR="65E48C5D" w:rsidP="65E48C5D" w:rsidRDefault="65E48C5D" w14:paraId="05ECEB6F" w14:textId="1FC01BC9">
            <w:pPr>
              <w:widowControl w:val="1"/>
              <w:spacing w:before="0" w:after="200" w:line="240" w:lineRule="auto"/>
              <w:contextualSpacing/>
              <w:jc w:val="both"/>
              <w:rPr>
                <w:rFonts w:ascii="Arial" w:hAnsi="Arial" w:eastAsia="Arial" w:cs="Arial"/>
                <w:b w:val="0"/>
                <w:bCs w:val="0"/>
                <w:i w:val="0"/>
                <w:iCs w:val="0"/>
                <w:caps w:val="0"/>
                <w:smallCaps w:val="0"/>
                <w:color w:val="000000" w:themeColor="text1" w:themeTint="FF" w:themeShade="FF"/>
                <w:sz w:val="18"/>
                <w:szCs w:val="18"/>
              </w:rPr>
            </w:pPr>
            <w:r w:rsidRPr="65E48C5D" w:rsidR="65E48C5D">
              <w:rPr>
                <w:rFonts w:ascii="Arial" w:hAnsi="Arial" w:eastAsia="Arial" w:cs="Arial"/>
                <w:b w:val="1"/>
                <w:bCs w:val="1"/>
                <w:i w:val="0"/>
                <w:iCs w:val="0"/>
                <w:caps w:val="0"/>
                <w:smallCaps w:val="0"/>
                <w:color w:val="000000" w:themeColor="text1" w:themeTint="FF" w:themeShade="FF"/>
                <w:sz w:val="18"/>
                <w:szCs w:val="18"/>
                <w:lang w:val="es-CR"/>
              </w:rPr>
              <w:t>Observaciones importantes</w:t>
            </w:r>
            <w:r w:rsidRPr="65E48C5D" w:rsidR="65E48C5D">
              <w:rPr>
                <w:rFonts w:ascii="Arial" w:hAnsi="Arial" w:eastAsia="Arial" w:cs="Arial"/>
                <w:b w:val="0"/>
                <w:bCs w:val="0"/>
                <w:i w:val="0"/>
                <w:iCs w:val="0"/>
                <w:caps w:val="0"/>
                <w:smallCaps w:val="0"/>
                <w:color w:val="000000" w:themeColor="text1" w:themeTint="FF" w:themeShade="FF"/>
                <w:sz w:val="18"/>
                <w:szCs w:val="18"/>
                <w:lang w:val="es-CR"/>
              </w:rPr>
              <w:t>:</w:t>
            </w:r>
            <w:r>
              <w:tab/>
            </w:r>
            <w:r w:rsidRPr="65E48C5D" w:rsidR="65E48C5D">
              <w:rPr>
                <w:rFonts w:ascii="Arial" w:hAnsi="Arial" w:eastAsia="Arial" w:cs="Arial"/>
                <w:b w:val="0"/>
                <w:bCs w:val="0"/>
                <w:i w:val="0"/>
                <w:iCs w:val="0"/>
                <w:caps w:val="0"/>
                <w:smallCaps w:val="0"/>
                <w:color w:val="000000" w:themeColor="text1" w:themeTint="FF" w:themeShade="FF"/>
                <w:sz w:val="18"/>
                <w:szCs w:val="18"/>
                <w:lang w:val="es-CR"/>
              </w:rPr>
              <w:t>Esta excursión requiere un mínimo de 2 adultos para operar y un máximo de 50 pasajeros. Máximo de pasajeros por guía: 28 pasajeros.</w:t>
            </w:r>
          </w:p>
          <w:p w:rsidR="65E48C5D" w:rsidP="65E48C5D" w:rsidRDefault="65E48C5D" w14:paraId="446F4572" w14:textId="0DD624E1">
            <w:pPr>
              <w:widowControl w:val="1"/>
              <w:spacing w:before="0" w:after="200" w:line="240" w:lineRule="auto"/>
              <w:contextualSpacing/>
              <w:jc w:val="both"/>
              <w:rPr>
                <w:rFonts w:ascii="Arial" w:hAnsi="Arial" w:eastAsia="Arial" w:cs="Arial"/>
                <w:b w:val="0"/>
                <w:bCs w:val="0"/>
                <w:i w:val="0"/>
                <w:iCs w:val="0"/>
                <w:caps w:val="0"/>
                <w:smallCaps w:val="0"/>
                <w:color w:val="000000" w:themeColor="text1" w:themeTint="FF" w:themeShade="FF"/>
                <w:sz w:val="18"/>
                <w:szCs w:val="18"/>
              </w:rPr>
            </w:pPr>
            <w:r>
              <w:br/>
            </w:r>
            <w:r w:rsidRPr="65E48C5D" w:rsidR="65E48C5D">
              <w:rPr>
                <w:rFonts w:ascii="Arial" w:hAnsi="Arial" w:eastAsia="Arial" w:cs="Arial"/>
                <w:b w:val="0"/>
                <w:bCs w:val="0"/>
                <w:i w:val="0"/>
                <w:iCs w:val="0"/>
                <w:caps w:val="0"/>
                <w:smallCaps w:val="0"/>
                <w:color w:val="000000" w:themeColor="text1" w:themeTint="FF" w:themeShade="FF"/>
                <w:sz w:val="18"/>
                <w:szCs w:val="18"/>
                <w:lang w:val="es-CR"/>
              </w:rPr>
              <w:t xml:space="preserve">*Zapatos cerrados son obligatorios, el parque no permitirá la entrada a los senderos a aquellos pasajeros que use sandalias o cualquier otro tipo de zapato que no cubra los pies por complete. </w:t>
            </w:r>
          </w:p>
          <w:p w:rsidR="65E48C5D" w:rsidP="65E48C5D" w:rsidRDefault="65E48C5D" w14:paraId="2FA09E31" w14:textId="2E9CF682">
            <w:pPr>
              <w:widowControl w:val="1"/>
              <w:spacing w:before="0" w:after="200" w:line="240" w:lineRule="auto"/>
              <w:contextualSpacing/>
              <w:jc w:val="both"/>
              <w:rPr>
                <w:rFonts w:ascii="Arial" w:hAnsi="Arial" w:eastAsia="Arial" w:cs="Arial"/>
                <w:b w:val="0"/>
                <w:bCs w:val="0"/>
                <w:i w:val="0"/>
                <w:iCs w:val="0"/>
                <w:caps w:val="0"/>
                <w:smallCaps w:val="0"/>
                <w:color w:val="000000" w:themeColor="text1" w:themeTint="FF" w:themeShade="FF"/>
                <w:sz w:val="18"/>
                <w:szCs w:val="18"/>
              </w:rPr>
            </w:pPr>
            <w:r>
              <w:br/>
            </w:r>
            <w:r w:rsidRPr="65E48C5D" w:rsidR="65E48C5D">
              <w:rPr>
                <w:rFonts w:ascii="Arial" w:hAnsi="Arial" w:eastAsia="Arial" w:cs="Arial"/>
                <w:b w:val="0"/>
                <w:bCs w:val="0"/>
                <w:i w:val="0"/>
                <w:iCs w:val="0"/>
                <w:caps w:val="0"/>
                <w:smallCaps w:val="0"/>
                <w:color w:val="000000" w:themeColor="text1" w:themeTint="FF" w:themeShade="FF"/>
                <w:sz w:val="18"/>
                <w:szCs w:val="18"/>
                <w:lang w:val="es-CR"/>
              </w:rPr>
              <w:t>Este servicio se puede utilizar como traslado o excursión, recogiendo en hoteles seleccionados de San José y de regreso a hoteles seleccionados de Arenal. Para más detalles, consulte con nuestro departamento de reservas.</w:t>
            </w:r>
          </w:p>
          <w:p w:rsidR="65E48C5D" w:rsidP="65E48C5D" w:rsidRDefault="65E48C5D" w14:paraId="20A26B3F" w14:textId="5A75581A">
            <w:pPr>
              <w:widowControl w:val="1"/>
              <w:shd w:val="clear" w:color="auto" w:fill="FFFFFF" w:themeFill="background1"/>
              <w:spacing w:before="0" w:beforeAutospacing="off" w:after="0" w:afterAutospacing="off" w:line="240" w:lineRule="auto"/>
              <w:jc w:val="both"/>
              <w:rPr>
                <w:rFonts w:ascii="Arial" w:hAnsi="Arial" w:eastAsia="Arial" w:cs="Arial"/>
                <w:b w:val="0"/>
                <w:bCs w:val="0"/>
                <w:i w:val="0"/>
                <w:iCs w:val="0"/>
                <w:caps w:val="0"/>
                <w:smallCaps w:val="0"/>
                <w:color w:val="000000" w:themeColor="text1" w:themeTint="FF" w:themeShade="FF"/>
                <w:sz w:val="18"/>
                <w:szCs w:val="18"/>
              </w:rPr>
            </w:pPr>
            <w:r w:rsidRPr="65E48C5D" w:rsidR="65E48C5D">
              <w:rPr>
                <w:rFonts w:ascii="Arial" w:hAnsi="Arial" w:eastAsia="Arial" w:cs="Arial"/>
                <w:b w:val="0"/>
                <w:bCs w:val="0"/>
                <w:i w:val="0"/>
                <w:iCs w:val="0"/>
                <w:caps w:val="0"/>
                <w:smallCaps w:val="0"/>
                <w:color w:val="000000" w:themeColor="text1" w:themeTint="FF" w:themeShade="FF"/>
                <w:sz w:val="18"/>
                <w:szCs w:val="18"/>
                <w:lang w:val="es-CR"/>
              </w:rPr>
              <w:t>** En la zona del volcán Arenal existen diversos complejos de aguas termales que cuentan con una disponibilidad limitada de cupos diarios. Por favor reconfirmar con su ejecutivo de reservaciones, a cuál de los complejos termales estaría siendo confirmado al momento de la reservación.</w:t>
            </w:r>
          </w:p>
          <w:p w:rsidR="65E48C5D" w:rsidP="65E48C5D" w:rsidRDefault="65E48C5D" w14:paraId="5EABF6B1" w14:textId="0C8942F0">
            <w:pPr>
              <w:widowControl w:val="1"/>
              <w:shd w:val="clear" w:color="auto" w:fill="FFFFFF" w:themeFill="background1"/>
              <w:spacing w:before="0" w:beforeAutospacing="off" w:after="0" w:afterAutospacing="off" w:line="240" w:lineRule="auto"/>
              <w:jc w:val="both"/>
              <w:rPr>
                <w:rFonts w:ascii="Arial" w:hAnsi="Arial" w:eastAsia="Arial" w:cs="Arial"/>
                <w:b w:val="0"/>
                <w:bCs w:val="0"/>
                <w:i w:val="0"/>
                <w:iCs w:val="0"/>
                <w:caps w:val="0"/>
                <w:smallCaps w:val="0"/>
                <w:color w:val="000000" w:themeColor="text1" w:themeTint="FF" w:themeShade="FF"/>
                <w:sz w:val="18"/>
                <w:szCs w:val="18"/>
              </w:rPr>
            </w:pPr>
          </w:p>
          <w:p w:rsidR="65E48C5D" w:rsidP="65E48C5D" w:rsidRDefault="65E48C5D" w14:paraId="710223C0" w14:textId="110230D2">
            <w:pPr>
              <w:widowControl w:val="1"/>
              <w:spacing w:before="0" w:after="200" w:line="240" w:lineRule="auto"/>
              <w:contextualSpacing/>
              <w:jc w:val="left"/>
              <w:rPr>
                <w:rFonts w:ascii="Arial" w:hAnsi="Arial" w:eastAsia="Arial" w:cs="Arial"/>
                <w:b w:val="0"/>
                <w:bCs w:val="0"/>
                <w:i w:val="0"/>
                <w:iCs w:val="0"/>
                <w:caps w:val="0"/>
                <w:smallCaps w:val="0"/>
                <w:color w:val="000000" w:themeColor="text1" w:themeTint="FF" w:themeShade="FF"/>
                <w:sz w:val="18"/>
                <w:szCs w:val="18"/>
              </w:rPr>
            </w:pPr>
            <w:r w:rsidRPr="65E48C5D" w:rsidR="65E48C5D">
              <w:rPr>
                <w:rFonts w:ascii="Arial" w:hAnsi="Arial" w:eastAsia="Arial" w:cs="Arial"/>
                <w:b w:val="1"/>
                <w:bCs w:val="1"/>
                <w:i w:val="0"/>
                <w:iCs w:val="0"/>
                <w:caps w:val="0"/>
                <w:smallCaps w:val="0"/>
                <w:color w:val="000000" w:themeColor="text1" w:themeTint="FF" w:themeShade="FF"/>
                <w:sz w:val="18"/>
                <w:szCs w:val="18"/>
                <w:lang w:val="es-CR"/>
              </w:rPr>
              <w:t xml:space="preserve">Incluye:  </w:t>
            </w:r>
            <w:r w:rsidRPr="65E48C5D" w:rsidR="65E48C5D">
              <w:rPr>
                <w:rFonts w:ascii="Arial" w:hAnsi="Arial" w:eastAsia="Arial" w:cs="Arial"/>
                <w:b w:val="0"/>
                <w:bCs w:val="0"/>
                <w:i w:val="0"/>
                <w:iCs w:val="0"/>
                <w:caps w:val="0"/>
                <w:smallCaps w:val="0"/>
                <w:color w:val="000000" w:themeColor="text1" w:themeTint="FF" w:themeShade="FF"/>
                <w:sz w:val="18"/>
                <w:szCs w:val="18"/>
                <w:lang w:val="es-CR"/>
              </w:rPr>
              <w:t>Transporte de Turismo, Guía Bilingüe (español – inglés), Entrada a las aguas Termales, Almuerzo y Cena. // No incluye el uso de lockers</w:t>
            </w:r>
          </w:p>
        </w:tc>
        <w:tc>
          <w:tcPr>
            <w:tcW w:w="1314" w:type="dxa"/>
            <w:gridSpan w:val="2"/>
            <w:shd w:val="clear" w:color="auto" w:fill="FFFFFF" w:themeFill="background1"/>
            <w:tcMar/>
            <w:vAlign w:val="center"/>
          </w:tcPr>
          <w:p w:rsidR="00336809" w:rsidP="00630392" w:rsidRDefault="00336809" w14:paraId="59121181" wp14:textId="45BE0501">
            <w:pPr>
              <w:pStyle w:val="Default"/>
              <w:widowControl w:val="0"/>
              <w:jc w:val="center"/>
              <w:rPr>
                <w:rFonts w:ascii="Arial" w:hAnsi="Arial" w:cs="Arial"/>
                <w:sz w:val="16"/>
                <w:szCs w:val="16"/>
              </w:rPr>
            </w:pPr>
            <w:r w:rsidRPr="65E48C5D" w:rsidR="00336809">
              <w:rPr>
                <w:rFonts w:ascii="Arial" w:hAnsi="Arial" w:cs="Arial"/>
                <w:sz w:val="16"/>
                <w:szCs w:val="16"/>
              </w:rPr>
              <w:t>USD 22</w:t>
            </w:r>
            <w:r w:rsidRPr="65E48C5D" w:rsidR="374A7AC8">
              <w:rPr>
                <w:rFonts w:ascii="Arial" w:hAnsi="Arial" w:cs="Arial"/>
                <w:sz w:val="16"/>
                <w:szCs w:val="16"/>
              </w:rPr>
              <w:t>8</w:t>
            </w:r>
          </w:p>
        </w:tc>
        <w:tc>
          <w:tcPr>
            <w:tcW w:w="1079" w:type="dxa"/>
            <w:gridSpan w:val="2"/>
            <w:shd w:val="clear" w:color="auto" w:fill="FFFFFF" w:themeFill="background1"/>
            <w:tcMar/>
            <w:vAlign w:val="center"/>
          </w:tcPr>
          <w:p w:rsidR="00336809" w:rsidP="00630392" w:rsidRDefault="00336809" w14:paraId="0FDBC5DF" wp14:textId="46C0CAF6">
            <w:pPr>
              <w:pStyle w:val="Default"/>
              <w:widowControl w:val="0"/>
              <w:jc w:val="center"/>
              <w:rPr>
                <w:rFonts w:ascii="Arial" w:hAnsi="Arial" w:cs="Arial"/>
                <w:sz w:val="16"/>
                <w:szCs w:val="16"/>
              </w:rPr>
            </w:pPr>
            <w:r w:rsidRPr="65E48C5D" w:rsidR="00336809">
              <w:rPr>
                <w:rFonts w:ascii="Arial" w:hAnsi="Arial" w:cs="Arial"/>
                <w:sz w:val="16"/>
                <w:szCs w:val="16"/>
              </w:rPr>
              <w:t>USD 1</w:t>
            </w:r>
            <w:r w:rsidRPr="65E48C5D" w:rsidR="6E066317">
              <w:rPr>
                <w:rFonts w:ascii="Arial" w:hAnsi="Arial" w:cs="Arial"/>
                <w:sz w:val="16"/>
                <w:szCs w:val="16"/>
              </w:rPr>
              <w:t>71</w:t>
            </w:r>
          </w:p>
        </w:tc>
        <w:tc>
          <w:tcPr>
            <w:tcW w:w="1242" w:type="dxa"/>
            <w:shd w:val="clear" w:color="auto" w:fill="FFFFFF" w:themeFill="background1"/>
            <w:tcMar/>
            <w:vAlign w:val="center"/>
          </w:tcPr>
          <w:p w:rsidR="00336809" w:rsidP="00336809" w:rsidRDefault="00336809" w14:paraId="4EB71543" wp14:textId="77777777">
            <w:pPr>
              <w:pStyle w:val="Default"/>
              <w:widowControl w:val="0"/>
              <w:jc w:val="center"/>
              <w:rPr>
                <w:rFonts w:ascii="Arial" w:hAnsi="Arial" w:cs="Arial"/>
                <w:sz w:val="16"/>
                <w:szCs w:val="16"/>
              </w:rPr>
            </w:pPr>
            <w:r>
              <w:rPr>
                <w:rFonts w:ascii="Arial" w:hAnsi="Arial" w:cs="Arial"/>
                <w:sz w:val="16"/>
                <w:szCs w:val="16"/>
              </w:rPr>
              <w:t>3 – 10 años</w:t>
            </w:r>
          </w:p>
        </w:tc>
      </w:tr>
      <w:tr xmlns:wp14="http://schemas.microsoft.com/office/word/2010/wordml" w:rsidR="00336809" w:rsidTr="65E48C5D" w14:paraId="41221077" wp14:textId="77777777">
        <w:trPr>
          <w:trHeight w:val="340"/>
        </w:trPr>
        <w:tc>
          <w:tcPr>
            <w:tcW w:w="6570" w:type="dxa"/>
            <w:shd w:val="clear" w:color="auto" w:fill="FFFFFF" w:themeFill="background1"/>
            <w:tcMar/>
            <w:vAlign w:val="center"/>
          </w:tcPr>
          <w:p w:rsidR="65E48C5D" w:rsidP="65E48C5D" w:rsidRDefault="65E48C5D" w14:paraId="36471BBE" w14:textId="2DBE7342">
            <w:pPr>
              <w:widowControl w:val="1"/>
              <w:spacing w:before="0" w:after="200" w:line="240" w:lineRule="auto"/>
              <w:jc w:val="both"/>
              <w:rPr>
                <w:rFonts w:ascii="Arial" w:hAnsi="Arial" w:eastAsia="Arial" w:cs="Arial"/>
                <w:b w:val="0"/>
                <w:bCs w:val="0"/>
                <w:i w:val="0"/>
                <w:iCs w:val="0"/>
                <w:caps w:val="0"/>
                <w:smallCaps w:val="0"/>
                <w:color w:val="000000" w:themeColor="text1" w:themeTint="FF" w:themeShade="FF"/>
                <w:sz w:val="18"/>
                <w:szCs w:val="18"/>
              </w:rPr>
            </w:pPr>
            <w:r w:rsidRPr="65E48C5D" w:rsidR="65E48C5D">
              <w:rPr>
                <w:rFonts w:ascii="Arial" w:hAnsi="Arial" w:eastAsia="Arial" w:cs="Arial"/>
                <w:b w:val="1"/>
                <w:bCs w:val="1"/>
                <w:i w:val="0"/>
                <w:iCs w:val="0"/>
                <w:caps w:val="0"/>
                <w:smallCaps w:val="0"/>
                <w:color w:val="000000" w:themeColor="text1" w:themeTint="FF" w:themeShade="FF"/>
                <w:sz w:val="18"/>
                <w:szCs w:val="18"/>
                <w:lang w:val="es-CR"/>
              </w:rPr>
              <w:t>Visita al Parque Nacional Manuel Antonio</w:t>
            </w:r>
          </w:p>
          <w:p w:rsidR="65E48C5D" w:rsidP="65E48C5D" w:rsidRDefault="65E48C5D" w14:paraId="7A13F821" w14:textId="7C477066">
            <w:pPr>
              <w:widowControl w:val="1"/>
              <w:spacing w:before="0" w:after="200" w:line="240" w:lineRule="auto"/>
              <w:jc w:val="both"/>
              <w:rPr>
                <w:rFonts w:ascii="Arial" w:hAnsi="Arial" w:eastAsia="Arial" w:cs="Arial"/>
                <w:b w:val="0"/>
                <w:bCs w:val="0"/>
                <w:i w:val="0"/>
                <w:iCs w:val="0"/>
                <w:caps w:val="0"/>
                <w:smallCaps w:val="0"/>
                <w:color w:val="000000" w:themeColor="text1" w:themeTint="FF" w:themeShade="FF"/>
                <w:sz w:val="18"/>
                <w:szCs w:val="18"/>
              </w:rPr>
            </w:pPr>
            <w:r w:rsidRPr="65E48C5D" w:rsidR="65E48C5D">
              <w:rPr>
                <w:rFonts w:ascii="Arial" w:hAnsi="Arial" w:eastAsia="Arial" w:cs="Arial"/>
                <w:b w:val="0"/>
                <w:bCs w:val="0"/>
                <w:i w:val="0"/>
                <w:iCs w:val="0"/>
                <w:caps w:val="0"/>
                <w:smallCaps w:val="0"/>
                <w:color w:val="000000" w:themeColor="text1" w:themeTint="FF" w:themeShade="FF"/>
                <w:sz w:val="18"/>
                <w:szCs w:val="18"/>
                <w:lang w:val="es-CR"/>
              </w:rPr>
              <w:t>Nuestro recorrido inicia en la mañana a travesando las montañas que rodean el valle central utilizando la carretera principal que conecta la capital con la zona costera. Una vez que pasemos la cordillera nos detendremos a tomar un delicioso desayuno típico costarricense en un restaurante de la zona del pacífico al margen del rio Tárcoles.</w:t>
            </w:r>
          </w:p>
          <w:p w:rsidR="65E48C5D" w:rsidP="65E48C5D" w:rsidRDefault="65E48C5D" w14:paraId="1BA29EB8" w14:textId="7C3F0F6D">
            <w:pPr>
              <w:widowControl w:val="1"/>
              <w:spacing w:before="0" w:after="200" w:line="240" w:lineRule="auto"/>
              <w:jc w:val="both"/>
              <w:rPr>
                <w:rFonts w:ascii="Arial" w:hAnsi="Arial" w:eastAsia="Arial" w:cs="Arial"/>
                <w:b w:val="0"/>
                <w:bCs w:val="0"/>
                <w:i w:val="0"/>
                <w:iCs w:val="0"/>
                <w:caps w:val="0"/>
                <w:smallCaps w:val="0"/>
                <w:color w:val="000000" w:themeColor="text1" w:themeTint="FF" w:themeShade="FF"/>
                <w:sz w:val="18"/>
                <w:szCs w:val="18"/>
              </w:rPr>
            </w:pPr>
            <w:r w:rsidRPr="65E48C5D" w:rsidR="65E48C5D">
              <w:rPr>
                <w:rFonts w:ascii="Arial" w:hAnsi="Arial" w:eastAsia="Arial" w:cs="Arial"/>
                <w:b w:val="0"/>
                <w:bCs w:val="0"/>
                <w:i w:val="0"/>
                <w:iCs w:val="0"/>
                <w:caps w:val="0"/>
                <w:smallCaps w:val="0"/>
                <w:color w:val="000000" w:themeColor="text1" w:themeTint="FF" w:themeShade="FF"/>
                <w:sz w:val="18"/>
                <w:szCs w:val="18"/>
                <w:lang w:val="es-CR"/>
              </w:rPr>
              <w:t>En nuestro viaje al parque tomaremos la carretera Costanera Sur, disfrutando de lindas vistas del océano, plantaciones de palma africana y pintorescos pueblos a lo largo de la costa Pacífica hasta llegar al Puerto de Quepos y de ahí continuar hacia el Parque Nacional.</w:t>
            </w:r>
          </w:p>
          <w:p w:rsidR="65E48C5D" w:rsidP="65E48C5D" w:rsidRDefault="65E48C5D" w14:paraId="207DB155" w14:textId="0FA6A04E">
            <w:pPr>
              <w:widowControl w:val="1"/>
              <w:spacing w:before="0" w:after="200" w:line="240" w:lineRule="auto"/>
              <w:jc w:val="both"/>
              <w:rPr>
                <w:rFonts w:ascii="Arial" w:hAnsi="Arial" w:eastAsia="Arial" w:cs="Arial"/>
                <w:b w:val="0"/>
                <w:bCs w:val="0"/>
                <w:i w:val="0"/>
                <w:iCs w:val="0"/>
                <w:caps w:val="0"/>
                <w:smallCaps w:val="0"/>
                <w:color w:val="000000" w:themeColor="text1" w:themeTint="FF" w:themeShade="FF"/>
                <w:sz w:val="18"/>
                <w:szCs w:val="18"/>
              </w:rPr>
            </w:pPr>
            <w:r w:rsidRPr="65E48C5D" w:rsidR="65E48C5D">
              <w:rPr>
                <w:rFonts w:ascii="Arial" w:hAnsi="Arial" w:eastAsia="Arial" w:cs="Arial"/>
                <w:b w:val="0"/>
                <w:bCs w:val="0"/>
                <w:i w:val="0"/>
                <w:iCs w:val="0"/>
                <w:caps w:val="0"/>
                <w:smallCaps w:val="0"/>
                <w:color w:val="000000" w:themeColor="text1" w:themeTint="FF" w:themeShade="FF"/>
                <w:sz w:val="18"/>
                <w:szCs w:val="18"/>
                <w:lang w:val="es-CR"/>
              </w:rPr>
              <w:t>Inicialmente realizaremos una caminata en el bosque lluvioso por un sendero natural del parque nacional hasta llegar a la playa, donde se podrá tomar un baño, o bien hacer un recorrido por los senderos, que nos permitirá observar la abundante flora y fauna, en particular varias especies de monos, mapaches, iguanas, aves, y osos perezosos.</w:t>
            </w:r>
          </w:p>
          <w:p w:rsidR="65E48C5D" w:rsidP="65E48C5D" w:rsidRDefault="65E48C5D" w14:paraId="25D8FAEC" w14:textId="3CA7590F">
            <w:pPr>
              <w:widowControl w:val="1"/>
              <w:spacing w:before="0" w:after="200" w:line="240" w:lineRule="auto"/>
              <w:jc w:val="both"/>
              <w:rPr>
                <w:rFonts w:ascii="Arial" w:hAnsi="Arial" w:eastAsia="Arial" w:cs="Arial"/>
                <w:b w:val="0"/>
                <w:bCs w:val="0"/>
                <w:i w:val="0"/>
                <w:iCs w:val="0"/>
                <w:caps w:val="0"/>
                <w:smallCaps w:val="0"/>
                <w:color w:val="000000" w:themeColor="text1" w:themeTint="FF" w:themeShade="FF"/>
                <w:sz w:val="18"/>
                <w:szCs w:val="18"/>
              </w:rPr>
            </w:pPr>
            <w:r w:rsidRPr="65E48C5D" w:rsidR="65E48C5D">
              <w:rPr>
                <w:rFonts w:ascii="Arial" w:hAnsi="Arial" w:eastAsia="Arial" w:cs="Arial"/>
                <w:b w:val="0"/>
                <w:bCs w:val="0"/>
                <w:i w:val="0"/>
                <w:iCs w:val="0"/>
                <w:caps w:val="0"/>
                <w:smallCaps w:val="0"/>
                <w:color w:val="000000" w:themeColor="text1" w:themeTint="FF" w:themeShade="FF"/>
                <w:sz w:val="18"/>
                <w:szCs w:val="18"/>
                <w:lang w:val="es-CR"/>
              </w:rPr>
              <w:t>Si decide hacer la caminata a Punta Catedral, no olvide su cámara, la vista desde ahí es espectacular.</w:t>
            </w:r>
          </w:p>
          <w:p w:rsidR="65E48C5D" w:rsidP="65E48C5D" w:rsidRDefault="65E48C5D" w14:paraId="125DEA93" w14:textId="1DE9029A">
            <w:pPr>
              <w:widowControl w:val="1"/>
              <w:spacing w:before="0" w:after="200" w:line="240" w:lineRule="auto"/>
              <w:jc w:val="both"/>
              <w:rPr>
                <w:rFonts w:ascii="Arial" w:hAnsi="Arial" w:eastAsia="Arial" w:cs="Arial"/>
                <w:b w:val="0"/>
                <w:bCs w:val="0"/>
                <w:i w:val="0"/>
                <w:iCs w:val="0"/>
                <w:caps w:val="0"/>
                <w:smallCaps w:val="0"/>
                <w:color w:val="000000" w:themeColor="text1" w:themeTint="FF" w:themeShade="FF"/>
                <w:sz w:val="18"/>
                <w:szCs w:val="18"/>
              </w:rPr>
            </w:pPr>
            <w:r w:rsidRPr="65E48C5D" w:rsidR="65E48C5D">
              <w:rPr>
                <w:rFonts w:ascii="Arial" w:hAnsi="Arial" w:eastAsia="Arial" w:cs="Arial"/>
                <w:b w:val="0"/>
                <w:bCs w:val="0"/>
                <w:i w:val="0"/>
                <w:iCs w:val="0"/>
                <w:caps w:val="0"/>
                <w:smallCaps w:val="0"/>
                <w:color w:val="000000" w:themeColor="text1" w:themeTint="FF" w:themeShade="FF"/>
                <w:sz w:val="18"/>
                <w:szCs w:val="18"/>
                <w:lang w:val="es-CR"/>
              </w:rPr>
              <w:t>Luego de haber disfrutado del parque nacional caminaremos de regreso hacia el restaurante donde nos espera un delicioso almuerzo antes de tomar el camino de vuelta hacia la ciudad.</w:t>
            </w:r>
          </w:p>
          <w:p w:rsidR="65E48C5D" w:rsidP="65E48C5D" w:rsidRDefault="65E48C5D" w14:paraId="1FEBFBDD" w14:textId="2225CC7F">
            <w:pPr>
              <w:widowControl w:val="1"/>
              <w:spacing w:before="0" w:after="200" w:line="240" w:lineRule="auto"/>
              <w:contextualSpacing/>
              <w:jc w:val="left"/>
              <w:rPr>
                <w:rFonts w:ascii="Arial" w:hAnsi="Arial" w:eastAsia="Arial" w:cs="Arial"/>
                <w:b w:val="0"/>
                <w:bCs w:val="0"/>
                <w:i w:val="0"/>
                <w:iCs w:val="0"/>
                <w:caps w:val="0"/>
                <w:smallCaps w:val="0"/>
                <w:color w:val="000000" w:themeColor="text1" w:themeTint="FF" w:themeShade="FF"/>
                <w:sz w:val="18"/>
                <w:szCs w:val="18"/>
              </w:rPr>
            </w:pPr>
            <w:r w:rsidRPr="65E48C5D" w:rsidR="65E48C5D">
              <w:rPr>
                <w:rFonts w:ascii="Arial" w:hAnsi="Arial" w:eastAsia="Arial" w:cs="Arial"/>
                <w:b w:val="1"/>
                <w:bCs w:val="1"/>
                <w:i w:val="0"/>
                <w:iCs w:val="0"/>
                <w:caps w:val="0"/>
                <w:smallCaps w:val="0"/>
                <w:color w:val="000000" w:themeColor="text1" w:themeTint="FF" w:themeShade="FF"/>
                <w:sz w:val="18"/>
                <w:szCs w:val="18"/>
                <w:lang w:val="es-CR"/>
              </w:rPr>
              <w:t>Tipo de Excursión</w:t>
            </w:r>
            <w:r w:rsidRPr="65E48C5D" w:rsidR="65E48C5D">
              <w:rPr>
                <w:rFonts w:ascii="Arial" w:hAnsi="Arial" w:eastAsia="Arial" w:cs="Arial"/>
                <w:b w:val="0"/>
                <w:bCs w:val="0"/>
                <w:i w:val="0"/>
                <w:iCs w:val="0"/>
                <w:caps w:val="0"/>
                <w:smallCaps w:val="0"/>
                <w:color w:val="000000" w:themeColor="text1" w:themeTint="FF" w:themeShade="FF"/>
                <w:sz w:val="18"/>
                <w:szCs w:val="18"/>
                <w:lang w:val="es-CR"/>
              </w:rPr>
              <w:t>:</w:t>
            </w:r>
            <w:r>
              <w:tab/>
            </w:r>
            <w:r>
              <w:tab/>
            </w:r>
            <w:r w:rsidRPr="65E48C5D" w:rsidR="65E48C5D">
              <w:rPr>
                <w:rFonts w:ascii="Arial" w:hAnsi="Arial" w:eastAsia="Arial" w:cs="Arial"/>
                <w:b w:val="0"/>
                <w:bCs w:val="0"/>
                <w:i w:val="0"/>
                <w:iCs w:val="0"/>
                <w:caps w:val="0"/>
                <w:smallCaps w:val="0"/>
                <w:color w:val="000000" w:themeColor="text1" w:themeTint="FF" w:themeShade="FF"/>
                <w:sz w:val="18"/>
                <w:szCs w:val="18"/>
                <w:lang w:val="es-CR"/>
              </w:rPr>
              <w:t>Naturaleza</w:t>
            </w:r>
            <w:r>
              <w:br/>
            </w:r>
            <w:r w:rsidRPr="65E48C5D" w:rsidR="65E48C5D">
              <w:rPr>
                <w:rFonts w:ascii="Arial" w:hAnsi="Arial" w:eastAsia="Arial" w:cs="Arial"/>
                <w:b w:val="1"/>
                <w:bCs w:val="1"/>
                <w:i w:val="0"/>
                <w:iCs w:val="0"/>
                <w:caps w:val="0"/>
                <w:smallCaps w:val="0"/>
                <w:color w:val="000000" w:themeColor="text1" w:themeTint="FF" w:themeShade="FF"/>
                <w:sz w:val="18"/>
                <w:szCs w:val="18"/>
                <w:lang w:val="es-CR"/>
              </w:rPr>
              <w:t>Nivel de dificultad</w:t>
            </w:r>
            <w:r w:rsidRPr="65E48C5D" w:rsidR="65E48C5D">
              <w:rPr>
                <w:rFonts w:ascii="Arial" w:hAnsi="Arial" w:eastAsia="Arial" w:cs="Arial"/>
                <w:b w:val="0"/>
                <w:bCs w:val="0"/>
                <w:i w:val="0"/>
                <w:iCs w:val="0"/>
                <w:caps w:val="0"/>
                <w:smallCaps w:val="0"/>
                <w:color w:val="000000" w:themeColor="text1" w:themeTint="FF" w:themeShade="FF"/>
                <w:sz w:val="18"/>
                <w:szCs w:val="18"/>
                <w:lang w:val="es-CR"/>
              </w:rPr>
              <w:t>:</w:t>
            </w:r>
            <w:r>
              <w:tab/>
            </w:r>
            <w:r>
              <w:tab/>
            </w:r>
            <w:r w:rsidRPr="65E48C5D" w:rsidR="65E48C5D">
              <w:rPr>
                <w:rFonts w:ascii="Arial" w:hAnsi="Arial" w:eastAsia="Arial" w:cs="Arial"/>
                <w:b w:val="0"/>
                <w:bCs w:val="0"/>
                <w:i w:val="0"/>
                <w:iCs w:val="0"/>
                <w:caps w:val="0"/>
                <w:smallCaps w:val="0"/>
                <w:color w:val="000000" w:themeColor="text1" w:themeTint="FF" w:themeShade="FF"/>
                <w:sz w:val="18"/>
                <w:szCs w:val="18"/>
                <w:lang w:val="es-CR"/>
              </w:rPr>
              <w:t xml:space="preserve">Apto para todo turista. </w:t>
            </w:r>
            <w:r>
              <w:br/>
            </w:r>
            <w:r w:rsidRPr="65E48C5D" w:rsidR="65E48C5D">
              <w:rPr>
                <w:rFonts w:ascii="Arial" w:hAnsi="Arial" w:eastAsia="Arial" w:cs="Arial"/>
                <w:b w:val="1"/>
                <w:bCs w:val="1"/>
                <w:i w:val="0"/>
                <w:iCs w:val="0"/>
                <w:caps w:val="0"/>
                <w:smallCaps w:val="0"/>
                <w:color w:val="000000" w:themeColor="text1" w:themeTint="FF" w:themeShade="FF"/>
                <w:sz w:val="18"/>
                <w:szCs w:val="18"/>
                <w:lang w:val="es-CR"/>
              </w:rPr>
              <w:t>Días de operación</w:t>
            </w:r>
            <w:r w:rsidRPr="65E48C5D" w:rsidR="65E48C5D">
              <w:rPr>
                <w:rFonts w:ascii="Arial" w:hAnsi="Arial" w:eastAsia="Arial" w:cs="Arial"/>
                <w:b w:val="0"/>
                <w:bCs w:val="0"/>
                <w:i w:val="0"/>
                <w:iCs w:val="0"/>
                <w:caps w:val="0"/>
                <w:smallCaps w:val="0"/>
                <w:color w:val="000000" w:themeColor="text1" w:themeTint="FF" w:themeShade="FF"/>
                <w:sz w:val="18"/>
                <w:szCs w:val="18"/>
                <w:lang w:val="es-CR"/>
              </w:rPr>
              <w:t>:</w:t>
            </w:r>
            <w:r>
              <w:tab/>
            </w:r>
            <w:r>
              <w:tab/>
            </w:r>
            <w:r w:rsidRPr="65E48C5D" w:rsidR="65E48C5D">
              <w:rPr>
                <w:rFonts w:ascii="Arial" w:hAnsi="Arial" w:eastAsia="Arial" w:cs="Arial"/>
                <w:b w:val="0"/>
                <w:bCs w:val="0"/>
                <w:i w:val="0"/>
                <w:iCs w:val="0"/>
                <w:caps w:val="0"/>
                <w:smallCaps w:val="0"/>
                <w:color w:val="000000" w:themeColor="text1" w:themeTint="FF" w:themeShade="FF"/>
                <w:sz w:val="18"/>
                <w:szCs w:val="18"/>
                <w:lang w:val="es-CR"/>
              </w:rPr>
              <w:t>miércoles a lunes ** martes el parque permanece cerrado**</w:t>
            </w:r>
            <w:r>
              <w:br/>
            </w:r>
            <w:r w:rsidRPr="65E48C5D" w:rsidR="65E48C5D">
              <w:rPr>
                <w:rFonts w:ascii="Arial" w:hAnsi="Arial" w:eastAsia="Arial" w:cs="Arial"/>
                <w:b w:val="1"/>
                <w:bCs w:val="1"/>
                <w:i w:val="0"/>
                <w:iCs w:val="0"/>
                <w:caps w:val="0"/>
                <w:smallCaps w:val="0"/>
                <w:color w:val="000000" w:themeColor="text1" w:themeTint="FF" w:themeShade="FF"/>
                <w:sz w:val="18"/>
                <w:szCs w:val="18"/>
                <w:lang w:val="es-CR"/>
              </w:rPr>
              <w:t>Duración aproximada</w:t>
            </w:r>
            <w:r w:rsidRPr="65E48C5D" w:rsidR="65E48C5D">
              <w:rPr>
                <w:rFonts w:ascii="Arial" w:hAnsi="Arial" w:eastAsia="Arial" w:cs="Arial"/>
                <w:b w:val="0"/>
                <w:bCs w:val="0"/>
                <w:i w:val="0"/>
                <w:iCs w:val="0"/>
                <w:caps w:val="0"/>
                <w:smallCaps w:val="0"/>
                <w:color w:val="000000" w:themeColor="text1" w:themeTint="FF" w:themeShade="FF"/>
                <w:sz w:val="18"/>
                <w:szCs w:val="18"/>
                <w:lang w:val="es-CR"/>
              </w:rPr>
              <w:t>:</w:t>
            </w:r>
            <w:r>
              <w:tab/>
            </w:r>
            <w:r>
              <w:tab/>
            </w:r>
            <w:r w:rsidRPr="65E48C5D" w:rsidR="65E48C5D">
              <w:rPr>
                <w:rFonts w:ascii="Arial" w:hAnsi="Arial" w:eastAsia="Arial" w:cs="Arial"/>
                <w:b w:val="0"/>
                <w:bCs w:val="0"/>
                <w:i w:val="0"/>
                <w:iCs w:val="0"/>
                <w:caps w:val="0"/>
                <w:smallCaps w:val="0"/>
                <w:color w:val="000000" w:themeColor="text1" w:themeTint="FF" w:themeShade="FF"/>
                <w:sz w:val="18"/>
                <w:szCs w:val="18"/>
                <w:lang w:val="es-CR"/>
              </w:rPr>
              <w:t>15 horas aproximadamente.</w:t>
            </w:r>
          </w:p>
          <w:p w:rsidR="65E48C5D" w:rsidP="65E48C5D" w:rsidRDefault="65E48C5D" w14:paraId="1A25204A" w14:textId="0CC45C64">
            <w:pPr>
              <w:widowControl w:val="1"/>
              <w:spacing w:before="0" w:after="200" w:line="240" w:lineRule="auto"/>
              <w:contextualSpacing/>
              <w:jc w:val="left"/>
              <w:rPr>
                <w:rFonts w:ascii="Arial" w:hAnsi="Arial" w:eastAsia="Arial" w:cs="Arial"/>
                <w:b w:val="0"/>
                <w:bCs w:val="0"/>
                <w:i w:val="0"/>
                <w:iCs w:val="0"/>
                <w:caps w:val="0"/>
                <w:smallCaps w:val="0"/>
                <w:color w:val="000000" w:themeColor="text1" w:themeTint="FF" w:themeShade="FF"/>
                <w:sz w:val="18"/>
                <w:szCs w:val="18"/>
              </w:rPr>
            </w:pPr>
            <w:r w:rsidRPr="65E48C5D" w:rsidR="65E48C5D">
              <w:rPr>
                <w:rFonts w:ascii="Arial" w:hAnsi="Arial" w:eastAsia="Arial" w:cs="Arial"/>
                <w:b w:val="1"/>
                <w:bCs w:val="1"/>
                <w:i w:val="0"/>
                <w:iCs w:val="0"/>
                <w:caps w:val="0"/>
                <w:smallCaps w:val="0"/>
                <w:color w:val="000000" w:themeColor="text1" w:themeTint="FF" w:themeShade="FF"/>
                <w:sz w:val="18"/>
                <w:szCs w:val="18"/>
                <w:lang w:val="es-CR"/>
              </w:rPr>
              <w:t>Hora inicio de la excursión:</w:t>
            </w:r>
            <w:r>
              <w:tab/>
            </w:r>
            <w:r w:rsidRPr="65E48C5D" w:rsidR="65E48C5D">
              <w:rPr>
                <w:rFonts w:ascii="Arial" w:hAnsi="Arial" w:eastAsia="Arial" w:cs="Arial"/>
                <w:b w:val="0"/>
                <w:bCs w:val="0"/>
                <w:i w:val="0"/>
                <w:iCs w:val="0"/>
                <w:caps w:val="0"/>
                <w:smallCaps w:val="0"/>
                <w:color w:val="000000" w:themeColor="text1" w:themeTint="FF" w:themeShade="FF"/>
                <w:sz w:val="18"/>
                <w:szCs w:val="18"/>
                <w:lang w:val="es-CR"/>
              </w:rPr>
              <w:t>Entre las 06:00am y las 07:00am, dependiendo del hotel.</w:t>
            </w:r>
          </w:p>
          <w:p w:rsidR="65E48C5D" w:rsidP="65E48C5D" w:rsidRDefault="65E48C5D" w14:paraId="70F6201E" w14:textId="11C4ECB1">
            <w:pPr>
              <w:widowControl w:val="1"/>
              <w:spacing w:before="0" w:after="200" w:line="240" w:lineRule="auto"/>
              <w:contextualSpacing/>
              <w:jc w:val="both"/>
              <w:rPr>
                <w:rFonts w:ascii="Arial" w:hAnsi="Arial" w:eastAsia="Arial" w:cs="Arial"/>
                <w:b w:val="0"/>
                <w:bCs w:val="0"/>
                <w:i w:val="0"/>
                <w:iCs w:val="0"/>
                <w:caps w:val="0"/>
                <w:smallCaps w:val="0"/>
                <w:color w:val="000000" w:themeColor="text1" w:themeTint="FF" w:themeShade="FF"/>
                <w:sz w:val="18"/>
                <w:szCs w:val="18"/>
              </w:rPr>
            </w:pPr>
            <w:r>
              <w:br/>
            </w:r>
            <w:r w:rsidRPr="65E48C5D" w:rsidR="65E48C5D">
              <w:rPr>
                <w:rFonts w:ascii="Arial" w:hAnsi="Arial" w:eastAsia="Arial" w:cs="Arial"/>
                <w:b w:val="1"/>
                <w:bCs w:val="1"/>
                <w:i w:val="0"/>
                <w:iCs w:val="0"/>
                <w:caps w:val="0"/>
                <w:smallCaps w:val="0"/>
                <w:color w:val="000000" w:themeColor="text1" w:themeTint="FF" w:themeShade="FF"/>
                <w:sz w:val="18"/>
                <w:szCs w:val="18"/>
                <w:lang w:val="es-CR"/>
              </w:rPr>
              <w:t>Recomendaciones</w:t>
            </w:r>
            <w:r w:rsidRPr="65E48C5D" w:rsidR="65E48C5D">
              <w:rPr>
                <w:rFonts w:ascii="Arial" w:hAnsi="Arial" w:eastAsia="Arial" w:cs="Arial"/>
                <w:b w:val="0"/>
                <w:bCs w:val="0"/>
                <w:i w:val="0"/>
                <w:iCs w:val="0"/>
                <w:caps w:val="0"/>
                <w:smallCaps w:val="0"/>
                <w:color w:val="000000" w:themeColor="text1" w:themeTint="FF" w:themeShade="FF"/>
                <w:sz w:val="18"/>
                <w:szCs w:val="18"/>
                <w:lang w:val="es-CR"/>
              </w:rPr>
              <w:t>: Ropa cómoda, zapatos para caminatas*, traje de baño, sandalias, chaqueta o capa para lluvia, gorra (visera, sombrero o similares), gafas de sol, protector solar, repelente contra insectos, botella de aluminio para agua, cámara y binoculares.</w:t>
            </w:r>
          </w:p>
          <w:p w:rsidR="65E48C5D" w:rsidP="65E48C5D" w:rsidRDefault="65E48C5D" w14:paraId="11551864" w14:textId="2F5029DA">
            <w:pPr>
              <w:widowControl w:val="1"/>
              <w:spacing w:before="0" w:after="200" w:line="240" w:lineRule="auto"/>
              <w:contextualSpacing/>
              <w:jc w:val="both"/>
              <w:rPr>
                <w:rFonts w:ascii="Arial" w:hAnsi="Arial" w:eastAsia="Arial" w:cs="Arial"/>
                <w:b w:val="0"/>
                <w:bCs w:val="0"/>
                <w:i w:val="0"/>
                <w:iCs w:val="0"/>
                <w:caps w:val="0"/>
                <w:smallCaps w:val="0"/>
                <w:color w:val="000000" w:themeColor="text1" w:themeTint="FF" w:themeShade="FF"/>
                <w:sz w:val="18"/>
                <w:szCs w:val="18"/>
              </w:rPr>
            </w:pPr>
          </w:p>
          <w:p w:rsidR="65E48C5D" w:rsidP="65E48C5D" w:rsidRDefault="65E48C5D" w14:paraId="71B991A4" w14:textId="013186C8">
            <w:pPr>
              <w:widowControl w:val="1"/>
              <w:spacing w:before="0" w:after="200" w:line="240" w:lineRule="auto"/>
              <w:contextualSpacing/>
              <w:jc w:val="both"/>
              <w:rPr>
                <w:rFonts w:ascii="Arial" w:hAnsi="Arial" w:eastAsia="Arial" w:cs="Arial"/>
                <w:b w:val="0"/>
                <w:bCs w:val="0"/>
                <w:i w:val="0"/>
                <w:iCs w:val="0"/>
                <w:caps w:val="0"/>
                <w:smallCaps w:val="0"/>
                <w:color w:val="000000" w:themeColor="text1" w:themeTint="FF" w:themeShade="FF"/>
                <w:sz w:val="18"/>
                <w:szCs w:val="18"/>
              </w:rPr>
            </w:pPr>
            <w:r w:rsidRPr="65E48C5D" w:rsidR="65E48C5D">
              <w:rPr>
                <w:rFonts w:ascii="Arial" w:hAnsi="Arial" w:eastAsia="Arial" w:cs="Arial"/>
                <w:b w:val="0"/>
                <w:bCs w:val="0"/>
                <w:i w:val="0"/>
                <w:iCs w:val="0"/>
                <w:caps w:val="0"/>
                <w:smallCaps w:val="0"/>
                <w:color w:val="000000" w:themeColor="text1" w:themeTint="FF" w:themeShade="FF"/>
                <w:sz w:val="18"/>
                <w:szCs w:val="18"/>
                <w:lang w:val="es-CR"/>
              </w:rPr>
              <w:t>En caso de pasajeros con movilidad reducida, problemas cardíacos o respiratorios, epilepsia, sobrepeso y mujeres en estado de embarazo, favor avisar con anticipación para tomar las previsiones y brindarles la mejor atención posible.</w:t>
            </w:r>
          </w:p>
          <w:p w:rsidR="65E48C5D" w:rsidP="65E48C5D" w:rsidRDefault="65E48C5D" w14:paraId="1CB84971" w14:textId="026F7B83">
            <w:pPr>
              <w:widowControl w:val="1"/>
              <w:spacing w:before="0" w:after="200" w:line="240" w:lineRule="auto"/>
              <w:contextualSpacing/>
              <w:jc w:val="both"/>
              <w:rPr>
                <w:rFonts w:ascii="Arial" w:hAnsi="Arial" w:eastAsia="Arial" w:cs="Arial"/>
                <w:b w:val="0"/>
                <w:bCs w:val="0"/>
                <w:i w:val="0"/>
                <w:iCs w:val="0"/>
                <w:caps w:val="0"/>
                <w:smallCaps w:val="0"/>
                <w:color w:val="000000" w:themeColor="text1" w:themeTint="FF" w:themeShade="FF"/>
                <w:sz w:val="18"/>
                <w:szCs w:val="18"/>
              </w:rPr>
            </w:pPr>
            <w:r>
              <w:br/>
            </w:r>
            <w:r w:rsidRPr="65E48C5D" w:rsidR="65E48C5D">
              <w:rPr>
                <w:rFonts w:ascii="Arial" w:hAnsi="Arial" w:eastAsia="Arial" w:cs="Arial"/>
                <w:b w:val="1"/>
                <w:bCs w:val="1"/>
                <w:i w:val="0"/>
                <w:iCs w:val="0"/>
                <w:caps w:val="0"/>
                <w:smallCaps w:val="0"/>
                <w:color w:val="000000" w:themeColor="text1" w:themeTint="FF" w:themeShade="FF"/>
                <w:sz w:val="18"/>
                <w:szCs w:val="18"/>
                <w:lang w:val="es-CR"/>
              </w:rPr>
              <w:t>Política de niños</w:t>
            </w:r>
            <w:r w:rsidRPr="65E48C5D" w:rsidR="65E48C5D">
              <w:rPr>
                <w:rFonts w:ascii="Arial" w:hAnsi="Arial" w:eastAsia="Arial" w:cs="Arial"/>
                <w:b w:val="0"/>
                <w:bCs w:val="0"/>
                <w:i w:val="0"/>
                <w:iCs w:val="0"/>
                <w:caps w:val="0"/>
                <w:smallCaps w:val="0"/>
                <w:color w:val="000000" w:themeColor="text1" w:themeTint="FF" w:themeShade="FF"/>
                <w:sz w:val="18"/>
                <w:szCs w:val="18"/>
                <w:lang w:val="es-CR"/>
              </w:rPr>
              <w:t>: La tarifa CHD aplica para menores desde los 3 años hasta los 10 años, compartiendo el servicio con dos adultos, bajo su cuidado</w:t>
            </w:r>
          </w:p>
          <w:p w:rsidR="65E48C5D" w:rsidP="65E48C5D" w:rsidRDefault="65E48C5D" w14:paraId="206AD415" w14:textId="19191BFC">
            <w:pPr>
              <w:widowControl w:val="1"/>
              <w:spacing w:before="0" w:after="200" w:line="240" w:lineRule="auto"/>
              <w:contextualSpacing/>
              <w:jc w:val="both"/>
              <w:rPr>
                <w:rFonts w:ascii="Arial" w:hAnsi="Arial" w:eastAsia="Arial" w:cs="Arial"/>
                <w:b w:val="0"/>
                <w:bCs w:val="0"/>
                <w:i w:val="0"/>
                <w:iCs w:val="0"/>
                <w:caps w:val="0"/>
                <w:smallCaps w:val="0"/>
                <w:color w:val="000000" w:themeColor="text1" w:themeTint="FF" w:themeShade="FF"/>
                <w:sz w:val="18"/>
                <w:szCs w:val="18"/>
              </w:rPr>
            </w:pPr>
          </w:p>
          <w:p w:rsidR="65E48C5D" w:rsidP="65E48C5D" w:rsidRDefault="65E48C5D" w14:paraId="3E41D2D9" w14:textId="38EA3482">
            <w:pPr>
              <w:widowControl w:val="1"/>
              <w:spacing w:before="0" w:after="200" w:line="240" w:lineRule="auto"/>
              <w:contextualSpacing/>
              <w:jc w:val="both"/>
              <w:rPr>
                <w:rFonts w:ascii="Arial" w:hAnsi="Arial" w:eastAsia="Arial" w:cs="Arial"/>
                <w:b w:val="0"/>
                <w:bCs w:val="0"/>
                <w:i w:val="0"/>
                <w:iCs w:val="0"/>
                <w:caps w:val="0"/>
                <w:smallCaps w:val="0"/>
                <w:color w:val="000000" w:themeColor="text1" w:themeTint="FF" w:themeShade="FF"/>
                <w:sz w:val="18"/>
                <w:szCs w:val="18"/>
              </w:rPr>
            </w:pPr>
            <w:r w:rsidRPr="65E48C5D" w:rsidR="65E48C5D">
              <w:rPr>
                <w:rFonts w:ascii="Arial" w:hAnsi="Arial" w:eastAsia="Arial" w:cs="Arial"/>
                <w:b w:val="1"/>
                <w:bCs w:val="1"/>
                <w:i w:val="0"/>
                <w:iCs w:val="0"/>
                <w:caps w:val="0"/>
                <w:smallCaps w:val="0"/>
                <w:color w:val="000000" w:themeColor="text1" w:themeTint="FF" w:themeShade="FF"/>
                <w:sz w:val="18"/>
                <w:szCs w:val="18"/>
                <w:lang w:val="es-CR"/>
              </w:rPr>
              <w:t>Observaciones importantes: Esta</w:t>
            </w:r>
            <w:r w:rsidRPr="65E48C5D" w:rsidR="65E48C5D">
              <w:rPr>
                <w:rFonts w:ascii="Arial" w:hAnsi="Arial" w:eastAsia="Arial" w:cs="Arial"/>
                <w:b w:val="0"/>
                <w:bCs w:val="0"/>
                <w:i w:val="0"/>
                <w:iCs w:val="0"/>
                <w:caps w:val="0"/>
                <w:smallCaps w:val="0"/>
                <w:color w:val="000000" w:themeColor="text1" w:themeTint="FF" w:themeShade="FF"/>
                <w:sz w:val="18"/>
                <w:szCs w:val="18"/>
                <w:lang w:val="es-CR"/>
              </w:rPr>
              <w:t xml:space="preserve"> excursión requiere un mínimo de 2 adultos para operar </w:t>
            </w:r>
          </w:p>
          <w:p w:rsidR="65E48C5D" w:rsidP="65E48C5D" w:rsidRDefault="65E48C5D" w14:paraId="76320344" w14:textId="433EA9EA">
            <w:pPr>
              <w:widowControl w:val="1"/>
              <w:spacing w:before="0" w:after="200" w:line="240" w:lineRule="auto"/>
              <w:contextualSpacing/>
              <w:jc w:val="both"/>
              <w:rPr>
                <w:rFonts w:ascii="Arial" w:hAnsi="Arial" w:eastAsia="Arial" w:cs="Arial"/>
                <w:b w:val="0"/>
                <w:bCs w:val="0"/>
                <w:i w:val="0"/>
                <w:iCs w:val="0"/>
                <w:caps w:val="0"/>
                <w:smallCaps w:val="0"/>
                <w:color w:val="000000" w:themeColor="text1" w:themeTint="FF" w:themeShade="FF"/>
                <w:sz w:val="18"/>
                <w:szCs w:val="18"/>
              </w:rPr>
            </w:pPr>
          </w:p>
          <w:p w:rsidR="65E48C5D" w:rsidP="65E48C5D" w:rsidRDefault="65E48C5D" w14:paraId="1A73153F" w14:textId="1D815C44">
            <w:pPr>
              <w:widowControl w:val="1"/>
              <w:spacing w:before="0" w:after="200" w:line="240" w:lineRule="auto"/>
              <w:contextualSpacing/>
              <w:jc w:val="left"/>
              <w:rPr>
                <w:rFonts w:ascii="Arial" w:hAnsi="Arial" w:eastAsia="Arial" w:cs="Arial"/>
                <w:b w:val="0"/>
                <w:bCs w:val="0"/>
                <w:i w:val="0"/>
                <w:iCs w:val="0"/>
                <w:caps w:val="0"/>
                <w:smallCaps w:val="0"/>
                <w:color w:val="000000" w:themeColor="text1" w:themeTint="FF" w:themeShade="FF"/>
                <w:sz w:val="18"/>
                <w:szCs w:val="18"/>
              </w:rPr>
            </w:pPr>
            <w:r w:rsidRPr="65E48C5D" w:rsidR="65E48C5D">
              <w:rPr>
                <w:rFonts w:ascii="Arial" w:hAnsi="Arial" w:eastAsia="Arial" w:cs="Arial"/>
                <w:b w:val="1"/>
                <w:bCs w:val="1"/>
                <w:i w:val="0"/>
                <w:iCs w:val="0"/>
                <w:caps w:val="0"/>
                <w:smallCaps w:val="0"/>
                <w:color w:val="000000" w:themeColor="text1" w:themeTint="FF" w:themeShade="FF"/>
                <w:sz w:val="18"/>
                <w:szCs w:val="18"/>
                <w:lang w:val="es-CR"/>
              </w:rPr>
              <w:t xml:space="preserve">Incluye: </w:t>
            </w:r>
            <w:r w:rsidRPr="65E48C5D" w:rsidR="65E48C5D">
              <w:rPr>
                <w:rFonts w:ascii="Arial" w:hAnsi="Arial" w:eastAsia="Arial" w:cs="Arial"/>
                <w:b w:val="0"/>
                <w:bCs w:val="0"/>
                <w:i w:val="0"/>
                <w:iCs w:val="0"/>
                <w:caps w:val="0"/>
                <w:smallCaps w:val="0"/>
                <w:color w:val="000000" w:themeColor="text1" w:themeTint="FF" w:themeShade="FF"/>
                <w:sz w:val="18"/>
                <w:szCs w:val="18"/>
                <w:lang w:val="es-CR"/>
              </w:rPr>
              <w:t>Transporte de Turismo, Guía Bilingüe (español – inglés), Entrada al Parque Nacional Manuel Antonio, Desayuno y Almuerzo.</w:t>
            </w:r>
          </w:p>
        </w:tc>
        <w:tc>
          <w:tcPr>
            <w:tcW w:w="1314" w:type="dxa"/>
            <w:gridSpan w:val="2"/>
            <w:shd w:val="clear" w:color="auto" w:fill="FFFFFF" w:themeFill="background1"/>
            <w:tcMar/>
            <w:vAlign w:val="center"/>
          </w:tcPr>
          <w:p w:rsidR="00336809" w:rsidP="00630392" w:rsidRDefault="00336809" w14:paraId="5A825E27" wp14:textId="45713672">
            <w:pPr>
              <w:pStyle w:val="Default"/>
              <w:widowControl w:val="0"/>
              <w:jc w:val="center"/>
              <w:rPr>
                <w:rFonts w:ascii="Arial" w:hAnsi="Arial" w:cs="Arial"/>
                <w:sz w:val="16"/>
                <w:szCs w:val="16"/>
              </w:rPr>
            </w:pPr>
            <w:r w:rsidRPr="65E48C5D" w:rsidR="00336809">
              <w:rPr>
                <w:rFonts w:ascii="Arial" w:hAnsi="Arial" w:cs="Arial"/>
                <w:sz w:val="16"/>
                <w:szCs w:val="16"/>
              </w:rPr>
              <w:t>USD 19</w:t>
            </w:r>
            <w:r w:rsidRPr="65E48C5D" w:rsidR="3E13C411">
              <w:rPr>
                <w:rFonts w:ascii="Arial" w:hAnsi="Arial" w:cs="Arial"/>
                <w:sz w:val="16"/>
                <w:szCs w:val="16"/>
              </w:rPr>
              <w:t>9</w:t>
            </w:r>
          </w:p>
        </w:tc>
        <w:tc>
          <w:tcPr>
            <w:tcW w:w="1079" w:type="dxa"/>
            <w:gridSpan w:val="2"/>
            <w:shd w:val="clear" w:color="auto" w:fill="FFFFFF" w:themeFill="background1"/>
            <w:tcMar/>
            <w:vAlign w:val="center"/>
          </w:tcPr>
          <w:p w:rsidR="00336809" w:rsidP="00630392" w:rsidRDefault="00336809" w14:paraId="3882C37C" wp14:textId="25C8994D">
            <w:pPr>
              <w:pStyle w:val="Default"/>
              <w:widowControl w:val="0"/>
              <w:jc w:val="center"/>
              <w:rPr>
                <w:rFonts w:ascii="Arial" w:hAnsi="Arial" w:cs="Arial"/>
                <w:sz w:val="16"/>
                <w:szCs w:val="16"/>
              </w:rPr>
            </w:pPr>
            <w:r w:rsidRPr="65E48C5D" w:rsidR="00336809">
              <w:rPr>
                <w:rFonts w:ascii="Arial" w:hAnsi="Arial" w:cs="Arial"/>
                <w:sz w:val="16"/>
                <w:szCs w:val="16"/>
              </w:rPr>
              <w:t>USD 14</w:t>
            </w:r>
            <w:r w:rsidRPr="65E48C5D" w:rsidR="0FF5DB2B">
              <w:rPr>
                <w:rFonts w:ascii="Arial" w:hAnsi="Arial" w:cs="Arial"/>
                <w:sz w:val="16"/>
                <w:szCs w:val="16"/>
              </w:rPr>
              <w:t>9</w:t>
            </w:r>
          </w:p>
        </w:tc>
        <w:tc>
          <w:tcPr>
            <w:tcW w:w="1242" w:type="dxa"/>
            <w:shd w:val="clear" w:color="auto" w:fill="FFFFFF" w:themeFill="background1"/>
            <w:tcMar/>
            <w:vAlign w:val="center"/>
          </w:tcPr>
          <w:p w:rsidR="00336809" w:rsidP="00336809" w:rsidRDefault="00336809" w14:paraId="24EB28F7" wp14:textId="77777777">
            <w:pPr>
              <w:pStyle w:val="Default"/>
              <w:widowControl w:val="0"/>
              <w:jc w:val="center"/>
              <w:rPr>
                <w:rFonts w:ascii="Arial" w:hAnsi="Arial" w:cs="Arial"/>
                <w:sz w:val="16"/>
                <w:szCs w:val="16"/>
              </w:rPr>
            </w:pPr>
            <w:r>
              <w:rPr>
                <w:rFonts w:ascii="Arial" w:hAnsi="Arial" w:cs="Arial"/>
                <w:sz w:val="16"/>
                <w:szCs w:val="16"/>
              </w:rPr>
              <w:t>3 – 10 años</w:t>
            </w:r>
          </w:p>
        </w:tc>
      </w:tr>
    </w:tbl>
    <w:p xmlns:wp14="http://schemas.microsoft.com/office/word/2010/wordml" w:rsidR="001A7B2C" w:rsidRDefault="001A7B2C" w14:paraId="62486C05" wp14:textId="77777777">
      <w:pPr>
        <w:spacing w:after="0"/>
        <w:rPr>
          <w:rFonts w:ascii="Arial" w:hAnsi="Arial" w:eastAsia="Arial" w:cs="Arial"/>
          <w:b/>
          <w:color w:val="E36C09"/>
          <w:sz w:val="12"/>
          <w:szCs w:val="12"/>
          <w:u w:val="single"/>
        </w:rPr>
      </w:pPr>
    </w:p>
    <w:p xmlns:wp14="http://schemas.microsoft.com/office/word/2010/wordml" w:rsidR="001A7B2C" w:rsidRDefault="00DA4395" w14:paraId="1E9211A3" wp14:textId="77777777">
      <w:pPr>
        <w:spacing w:after="0"/>
        <w:rPr>
          <w:rFonts w:ascii="Arial" w:hAnsi="Arial" w:eastAsia="Arial" w:cs="Arial"/>
          <w:b/>
          <w:color w:val="E36C09"/>
          <w:sz w:val="18"/>
          <w:szCs w:val="18"/>
          <w:u w:val="single"/>
        </w:rPr>
      </w:pPr>
      <w:r>
        <w:rPr>
          <w:rFonts w:ascii="Arial" w:hAnsi="Arial" w:eastAsia="Arial" w:cs="Arial"/>
          <w:b/>
          <w:color w:val="E36C09"/>
          <w:sz w:val="18"/>
          <w:szCs w:val="18"/>
          <w:u w:val="single"/>
        </w:rPr>
        <w:t>NOTAS IMPORTANTES:</w:t>
      </w:r>
    </w:p>
    <w:p xmlns:wp14="http://schemas.microsoft.com/office/word/2010/wordml" w:rsidR="00336809" w:rsidP="00336809" w:rsidRDefault="00336809" w14:paraId="621D98AB" wp14:textId="77777777">
      <w:pPr>
        <w:widowControl w:val="0"/>
        <w:numPr>
          <w:ilvl w:val="0"/>
          <w:numId w:val="6"/>
        </w:numPr>
        <w:spacing w:after="0" w:line="240" w:lineRule="auto"/>
        <w:jc w:val="both"/>
        <w:rPr>
          <w:rFonts w:ascii="Arial" w:hAnsi="Arial" w:eastAsia="Arial" w:cs="Arial"/>
          <w:color w:val="000000"/>
          <w:sz w:val="18"/>
          <w:szCs w:val="18"/>
        </w:rPr>
      </w:pPr>
      <w:r>
        <w:rPr>
          <w:rFonts w:ascii="Arial" w:hAnsi="Arial" w:eastAsia="Arial" w:cs="Arial"/>
          <w:color w:val="000000"/>
          <w:sz w:val="18"/>
          <w:szCs w:val="18"/>
        </w:rPr>
        <w:t>Tarifas expresadas por persona, en dólares americanos pagaderos en moneda nacional al tipo de cambio del día de su pago indicado por Tourmundial, sujetas a cambios sin previo aviso y a disponibilidad al momento de reservar.</w:t>
      </w:r>
    </w:p>
    <w:p xmlns:wp14="http://schemas.microsoft.com/office/word/2010/wordml" w:rsidR="00336809" w:rsidP="00336809" w:rsidRDefault="00336809" w14:paraId="4478AA99" wp14:textId="77777777">
      <w:pPr>
        <w:pStyle w:val="Prrafodelista"/>
        <w:numPr>
          <w:ilvl w:val="0"/>
          <w:numId w:val="6"/>
        </w:numPr>
        <w:spacing w:after="0" w:line="240" w:lineRule="auto"/>
        <w:jc w:val="both"/>
        <w:rPr>
          <w:rFonts w:ascii="Arial" w:hAnsi="Arial" w:cs="Arial"/>
          <w:sz w:val="18"/>
          <w:szCs w:val="18"/>
        </w:rPr>
      </w:pPr>
      <w:r>
        <w:rPr>
          <w:rFonts w:ascii="Arial" w:hAnsi="Arial" w:cs="Arial"/>
          <w:sz w:val="18"/>
          <w:szCs w:val="18"/>
        </w:rPr>
        <w:t>Tarifas a reconfirmar en fechas o periodos especiales, (feriados, navidad, año nuevo</w:t>
      </w:r>
      <w:r>
        <w:rPr>
          <w:rFonts w:ascii="Arial" w:hAnsi="Arial" w:cs="Arial"/>
          <w:color w:val="000000"/>
          <w:sz w:val="18"/>
          <w:szCs w:val="18"/>
          <w:shd w:val="clear" w:color="auto" w:fill="FFFFFF"/>
        </w:rPr>
        <w:t>,</w:t>
      </w:r>
      <w:r>
        <w:rPr>
          <w:rFonts w:ascii="Arial" w:hAnsi="Arial" w:cs="Arial"/>
          <w:sz w:val="18"/>
          <w:szCs w:val="18"/>
        </w:rPr>
        <w:t xml:space="preserve"> carnaval, semana santa).</w:t>
      </w:r>
    </w:p>
    <w:p xmlns:wp14="http://schemas.microsoft.com/office/word/2010/wordml" w:rsidR="00336809" w:rsidP="00336809" w:rsidRDefault="00336809" w14:paraId="17D2A683" wp14:textId="77777777">
      <w:pPr>
        <w:widowControl w:val="0"/>
        <w:numPr>
          <w:ilvl w:val="0"/>
          <w:numId w:val="6"/>
        </w:numPr>
        <w:spacing w:after="0" w:line="240" w:lineRule="auto"/>
        <w:jc w:val="both"/>
        <w:rPr>
          <w:rFonts w:ascii="Arial" w:hAnsi="Arial" w:eastAsia="Arial" w:cs="Arial"/>
          <w:color w:val="000000"/>
          <w:sz w:val="18"/>
          <w:szCs w:val="18"/>
        </w:rPr>
      </w:pPr>
      <w:r>
        <w:rPr>
          <w:rFonts w:ascii="Arial" w:hAnsi="Arial" w:eastAsia="Arial" w:cs="Arial"/>
          <w:color w:val="000000"/>
          <w:sz w:val="18"/>
          <w:szCs w:val="18"/>
        </w:rPr>
        <w:t xml:space="preserve">Es responsabilidad del pasajero proveerse de los pasaportes o documentos de migración requeridos por las </w:t>
      </w:r>
      <w:r>
        <w:rPr>
          <w:rFonts w:ascii="Arial" w:hAnsi="Arial" w:eastAsia="Arial" w:cs="Arial"/>
          <w:color w:val="000000"/>
          <w:sz w:val="18"/>
          <w:szCs w:val="18"/>
        </w:rPr>
        <w:t>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xmlns:wp14="http://schemas.microsoft.com/office/word/2010/wordml" w:rsidR="00336809" w:rsidP="00336809" w:rsidRDefault="00336809" w14:paraId="36B74518" wp14:textId="77777777">
      <w:pPr>
        <w:widowControl w:val="0"/>
        <w:numPr>
          <w:ilvl w:val="0"/>
          <w:numId w:val="6"/>
        </w:numPr>
        <w:spacing w:after="0" w:line="240" w:lineRule="auto"/>
        <w:jc w:val="both"/>
        <w:rPr>
          <w:rFonts w:ascii="Arial" w:hAnsi="Arial" w:eastAsia="Arial" w:cs="Arial"/>
          <w:color w:val="000000"/>
          <w:sz w:val="18"/>
          <w:szCs w:val="18"/>
        </w:rPr>
      </w:pPr>
      <w:r>
        <w:rPr>
          <w:rFonts w:ascii="Arial" w:hAnsi="Arial" w:eastAsia="Arial" w:cs="Arial"/>
          <w:color w:val="000000"/>
          <w:sz w:val="18"/>
          <w:szCs w:val="18"/>
        </w:rPr>
        <w:t>La vigencia de su pasaporte deberá tener mínimo seis meses a partir de la fecha del inicio de su viaje.</w:t>
      </w:r>
    </w:p>
    <w:p xmlns:wp14="http://schemas.microsoft.com/office/word/2010/wordml" w:rsidR="00336809" w:rsidP="00336809" w:rsidRDefault="00336809" w14:paraId="0C66A9C1" wp14:textId="77777777">
      <w:pPr>
        <w:widowControl w:val="0"/>
        <w:numPr>
          <w:ilvl w:val="0"/>
          <w:numId w:val="6"/>
        </w:numPr>
        <w:spacing w:after="0" w:line="240" w:lineRule="auto"/>
        <w:jc w:val="both"/>
        <w:rPr>
          <w:rFonts w:ascii="Arial" w:hAnsi="Arial" w:eastAsia="Arial" w:cs="Arial"/>
          <w:color w:val="000000"/>
          <w:sz w:val="18"/>
          <w:szCs w:val="18"/>
        </w:rPr>
      </w:pPr>
      <w:r>
        <w:rPr>
          <w:rFonts w:ascii="Arial" w:hAnsi="Arial" w:eastAsia="Arial" w:cs="Arial"/>
          <w:color w:val="000000"/>
          <w:sz w:val="18"/>
          <w:szCs w:val="18"/>
        </w:rPr>
        <w:t>El orden de los servicios previstos mencionados en este itinerario podría modificarse en función de la disponibilidad terrestre o condiciones climáticas del lugar, pero siempre serán dadas conforme fueron adquiridas.</w:t>
      </w:r>
    </w:p>
    <w:p xmlns:wp14="http://schemas.microsoft.com/office/word/2010/wordml" w:rsidR="00336809" w:rsidP="00336809" w:rsidRDefault="00336809" w14:paraId="15C5B893" wp14:textId="77777777">
      <w:pPr>
        <w:widowControl w:val="0"/>
        <w:numPr>
          <w:ilvl w:val="0"/>
          <w:numId w:val="6"/>
        </w:numPr>
        <w:spacing w:after="0" w:line="240" w:lineRule="auto"/>
        <w:jc w:val="both"/>
        <w:rPr>
          <w:rFonts w:ascii="Arial" w:hAnsi="Arial" w:eastAsia="Arial" w:cs="Arial"/>
          <w:color w:val="000000"/>
          <w:sz w:val="18"/>
          <w:szCs w:val="18"/>
        </w:rPr>
      </w:pPr>
      <w:r>
        <w:rPr>
          <w:rFonts w:ascii="Arial" w:hAnsi="Arial" w:eastAsia="Arial" w:cs="Arial"/>
          <w:color w:val="000000"/>
          <w:sz w:val="18"/>
          <w:szCs w:val="18"/>
        </w:rPr>
        <w:t>Los horarios de registro de entrada (check-in) y salida (check-out) de los hoteles están sujetos a las formalidades de cada hotel, pudiendo tener los siguientes horarios: check-in 16:00 hrs y check-out 12:00hrs (medio día). En caso de que la llegada fuese antes del horario establecido, existe la posibilidad de que la habitación no sea facilitada hasta el horario correspondiente. En caso de que llegar antes o salir después de los horarios establecidos, el hotel podrá mantener sus pertenencias bajo resguardo.</w:t>
      </w:r>
    </w:p>
    <w:p xmlns:wp14="http://schemas.microsoft.com/office/word/2010/wordml" w:rsidR="00336809" w:rsidP="00336809" w:rsidRDefault="00336809" w14:paraId="3ACD3A63" wp14:textId="77777777">
      <w:pPr>
        <w:widowControl w:val="0"/>
        <w:numPr>
          <w:ilvl w:val="0"/>
          <w:numId w:val="6"/>
        </w:numPr>
        <w:spacing w:after="0" w:line="240" w:lineRule="auto"/>
        <w:jc w:val="both"/>
        <w:rPr>
          <w:rFonts w:ascii="Arial" w:hAnsi="Arial" w:eastAsia="Arial" w:cs="Arial"/>
          <w:color w:val="000000"/>
          <w:sz w:val="18"/>
          <w:szCs w:val="18"/>
        </w:rPr>
      </w:pPr>
      <w:r>
        <w:rPr>
          <w:rFonts w:ascii="Arial" w:hAnsi="Arial" w:eastAsia="Arial" w:cs="Arial"/>
          <w:color w:val="000000"/>
          <w:sz w:val="18"/>
          <w:szCs w:val="18"/>
        </w:rPr>
        <w:t xml:space="preserve">Los servicios de traslados y excursiones en esta cotización son otorgados como servicios regulares, estos servicios están sujetos a horarios pre-establecidos y se brindan junto a otros pasajeros </w:t>
      </w:r>
      <w:r>
        <w:rPr>
          <w:rFonts w:ascii="Arial" w:hAnsi="Arial" w:cs="Arial"/>
          <w:sz w:val="18"/>
          <w:szCs w:val="18"/>
        </w:rPr>
        <w:t>y están sujetos a cambios sin previo aviso.</w:t>
      </w:r>
    </w:p>
    <w:p xmlns:wp14="http://schemas.microsoft.com/office/word/2010/wordml" w:rsidR="00336809" w:rsidP="00336809" w:rsidRDefault="00336809" w14:paraId="6903441D" wp14:textId="77777777">
      <w:pPr>
        <w:widowControl w:val="0"/>
        <w:numPr>
          <w:ilvl w:val="0"/>
          <w:numId w:val="6"/>
        </w:numPr>
        <w:spacing w:after="0" w:line="240" w:lineRule="auto"/>
        <w:jc w:val="both"/>
        <w:rPr>
          <w:rFonts w:ascii="Arial" w:hAnsi="Arial" w:eastAsia="Arial" w:cs="Arial"/>
          <w:color w:val="000000"/>
          <w:sz w:val="18"/>
          <w:szCs w:val="18"/>
        </w:rPr>
      </w:pPr>
      <w:r>
        <w:rPr>
          <w:rFonts w:ascii="Arial" w:hAnsi="Arial" w:eastAsia="Arial" w:cs="Arial"/>
          <w:color w:val="000000"/>
          <w:sz w:val="18"/>
          <w:szCs w:val="18"/>
        </w:rPr>
        <w:t>Alguna actividad pueda ser que no operen con normalidad en algunos periodos festivos hacia finales del año o bien en semana santa, nuestro departamento de reservaciones lo asesorara de la mejor manera en cada caso de solicitudes específicas</w:t>
      </w:r>
    </w:p>
    <w:p xmlns:wp14="http://schemas.microsoft.com/office/word/2010/wordml" w:rsidRPr="00C23F2F" w:rsidR="00336809" w:rsidP="00336809" w:rsidRDefault="00336809" w14:paraId="20990AFB" wp14:textId="77777777">
      <w:pPr>
        <w:widowControl w:val="0"/>
        <w:numPr>
          <w:ilvl w:val="0"/>
          <w:numId w:val="6"/>
        </w:numPr>
        <w:spacing w:after="0" w:line="240" w:lineRule="auto"/>
        <w:jc w:val="both"/>
        <w:rPr>
          <w:rFonts w:ascii="Arial" w:hAnsi="Arial" w:eastAsia="Arial" w:cs="Arial"/>
          <w:color w:val="000000"/>
          <w:sz w:val="18"/>
          <w:szCs w:val="18"/>
        </w:rPr>
      </w:pPr>
      <w:r w:rsidRPr="00C23F2F">
        <w:rPr>
          <w:rFonts w:ascii="Arial" w:hAnsi="Arial" w:eastAsia="Arial" w:cs="Arial"/>
          <w:color w:val="000000"/>
          <w:sz w:val="18"/>
          <w:szCs w:val="18"/>
        </w:rPr>
        <w:t>- Tomar en consideración que los periodos de valides de los programas son   expresados teniendo en cuenta los distintos cortes de tarifas de los hoteles utilizados en todo el programa, Para pasajeros llegando a Costa Rica en los límites del corte de las tarifas y el itinerario   incluye servicios más allá del día de expiración de las tarifas, se debe revisar con nuestro departamento de reservaciones las   condiciones especiales que podrían aplicar</w:t>
      </w:r>
    </w:p>
    <w:p xmlns:wp14="http://schemas.microsoft.com/office/word/2010/wordml" w:rsidRPr="00C23F2F" w:rsidR="00336809" w:rsidP="00336809" w:rsidRDefault="00336809" w14:paraId="6859DB7B" wp14:textId="77777777">
      <w:pPr>
        <w:widowControl w:val="0"/>
        <w:numPr>
          <w:ilvl w:val="0"/>
          <w:numId w:val="6"/>
        </w:numPr>
        <w:spacing w:after="0" w:line="240" w:lineRule="auto"/>
        <w:jc w:val="both"/>
        <w:rPr>
          <w:rFonts w:ascii="Arial" w:hAnsi="Arial" w:eastAsia="Arial" w:cs="Arial"/>
          <w:color w:val="000000"/>
          <w:sz w:val="18"/>
          <w:szCs w:val="18"/>
        </w:rPr>
      </w:pPr>
      <w:r>
        <w:rPr>
          <w:rFonts w:ascii="Arial" w:hAnsi="Arial" w:eastAsia="Arial" w:cs="Arial"/>
          <w:color w:val="000000"/>
          <w:sz w:val="18"/>
          <w:szCs w:val="18"/>
        </w:rPr>
        <w:t xml:space="preserve">Todos </w:t>
      </w:r>
      <w:r w:rsidRPr="00C23F2F">
        <w:rPr>
          <w:rFonts w:ascii="Arial" w:hAnsi="Arial" w:eastAsia="Arial" w:cs="Arial"/>
          <w:color w:val="000000"/>
          <w:sz w:val="18"/>
          <w:szCs w:val="18"/>
        </w:rPr>
        <w:t>los paquetes operan con mínimo de do</w:t>
      </w:r>
      <w:r>
        <w:rPr>
          <w:rFonts w:ascii="Arial" w:hAnsi="Arial" w:eastAsia="Arial" w:cs="Arial"/>
          <w:color w:val="000000"/>
          <w:sz w:val="18"/>
          <w:szCs w:val="18"/>
        </w:rPr>
        <w:t xml:space="preserve">s pasajeros, en caso de tener </w:t>
      </w:r>
      <w:r w:rsidRPr="00C23F2F">
        <w:rPr>
          <w:rFonts w:ascii="Arial" w:hAnsi="Arial" w:eastAsia="Arial" w:cs="Arial"/>
          <w:color w:val="000000"/>
          <w:sz w:val="18"/>
          <w:szCs w:val="18"/>
        </w:rPr>
        <w:t>reser</w:t>
      </w:r>
      <w:r>
        <w:rPr>
          <w:rFonts w:ascii="Arial" w:hAnsi="Arial" w:eastAsia="Arial" w:cs="Arial"/>
          <w:color w:val="000000"/>
          <w:sz w:val="18"/>
          <w:szCs w:val="18"/>
        </w:rPr>
        <w:t xml:space="preserve">vaciones para un solo pasajero, hemos brindado el precio de </w:t>
      </w:r>
      <w:r w:rsidRPr="00C23F2F">
        <w:rPr>
          <w:rFonts w:ascii="Arial" w:hAnsi="Arial" w:eastAsia="Arial" w:cs="Arial"/>
          <w:color w:val="000000"/>
          <w:sz w:val="18"/>
          <w:szCs w:val="18"/>
        </w:rPr>
        <w:t>Pasajero Viajando Solo (PVS)</w:t>
      </w:r>
      <w:r>
        <w:rPr>
          <w:rFonts w:ascii="Arial" w:hAnsi="Arial" w:eastAsia="Arial" w:cs="Arial"/>
          <w:color w:val="000000"/>
          <w:sz w:val="18"/>
          <w:szCs w:val="18"/>
        </w:rPr>
        <w:t>.</w:t>
      </w:r>
    </w:p>
    <w:p xmlns:wp14="http://schemas.microsoft.com/office/word/2010/wordml" w:rsidRPr="00C23F2F" w:rsidR="00336809" w:rsidP="00336809" w:rsidRDefault="00336809" w14:paraId="4FC31A52" wp14:textId="77777777">
      <w:pPr>
        <w:widowControl w:val="0"/>
        <w:numPr>
          <w:ilvl w:val="0"/>
          <w:numId w:val="6"/>
        </w:numPr>
        <w:spacing w:after="0" w:line="240" w:lineRule="auto"/>
        <w:jc w:val="both"/>
        <w:rPr>
          <w:rFonts w:ascii="Arial" w:hAnsi="Arial" w:eastAsia="Arial" w:cs="Arial"/>
          <w:color w:val="000000"/>
          <w:sz w:val="18"/>
          <w:szCs w:val="18"/>
        </w:rPr>
      </w:pPr>
      <w:r>
        <w:rPr>
          <w:rFonts w:ascii="Arial" w:hAnsi="Arial" w:eastAsia="Arial" w:cs="Arial"/>
          <w:color w:val="000000"/>
          <w:sz w:val="18"/>
          <w:szCs w:val="18"/>
        </w:rPr>
        <w:t xml:space="preserve">Para </w:t>
      </w:r>
      <w:r w:rsidRPr="00C23F2F">
        <w:rPr>
          <w:rFonts w:ascii="Arial" w:hAnsi="Arial" w:eastAsia="Arial" w:cs="Arial"/>
          <w:color w:val="000000"/>
          <w:sz w:val="18"/>
          <w:szCs w:val="18"/>
        </w:rPr>
        <w:t xml:space="preserve">los programas que </w:t>
      </w:r>
      <w:r>
        <w:rPr>
          <w:rFonts w:ascii="Arial" w:hAnsi="Arial" w:eastAsia="Arial" w:cs="Arial"/>
          <w:color w:val="000000"/>
          <w:sz w:val="18"/>
          <w:szCs w:val="18"/>
        </w:rPr>
        <w:t xml:space="preserve">involucren traslados compartidos pueden existir </w:t>
      </w:r>
      <w:r w:rsidRPr="00C23F2F">
        <w:rPr>
          <w:rFonts w:ascii="Arial" w:hAnsi="Arial" w:eastAsia="Arial" w:cs="Arial"/>
          <w:color w:val="000000"/>
          <w:sz w:val="18"/>
          <w:szCs w:val="18"/>
        </w:rPr>
        <w:t xml:space="preserve">Transbordos. </w:t>
      </w:r>
    </w:p>
    <w:p xmlns:wp14="http://schemas.microsoft.com/office/word/2010/wordml" w:rsidR="00336809" w:rsidP="00336809" w:rsidRDefault="00336809" w14:paraId="620DDE22" wp14:textId="77777777">
      <w:pPr>
        <w:widowControl w:val="0"/>
        <w:numPr>
          <w:ilvl w:val="0"/>
          <w:numId w:val="6"/>
        </w:numPr>
        <w:spacing w:after="0" w:line="240" w:lineRule="auto"/>
        <w:jc w:val="both"/>
        <w:rPr>
          <w:rFonts w:ascii="Arial" w:hAnsi="Arial" w:eastAsia="Arial" w:cs="Arial"/>
          <w:color w:val="000000"/>
          <w:sz w:val="18"/>
          <w:szCs w:val="18"/>
        </w:rPr>
      </w:pPr>
      <w:r>
        <w:rPr>
          <w:rFonts w:ascii="Arial" w:hAnsi="Arial" w:eastAsia="Arial" w:cs="Arial"/>
          <w:color w:val="000000"/>
          <w:sz w:val="18"/>
          <w:szCs w:val="18"/>
        </w:rPr>
        <w:t xml:space="preserve">Algunos </w:t>
      </w:r>
      <w:r w:rsidRPr="00C23F2F">
        <w:rPr>
          <w:rFonts w:ascii="Arial" w:hAnsi="Arial" w:eastAsia="Arial" w:cs="Arial"/>
          <w:color w:val="000000"/>
          <w:sz w:val="18"/>
          <w:szCs w:val="18"/>
        </w:rPr>
        <w:t xml:space="preserve">de los atractivos incluidos </w:t>
      </w:r>
      <w:r>
        <w:rPr>
          <w:rFonts w:ascii="Arial" w:hAnsi="Arial" w:eastAsia="Arial" w:cs="Arial"/>
          <w:color w:val="000000"/>
          <w:sz w:val="18"/>
          <w:szCs w:val="18"/>
        </w:rPr>
        <w:t xml:space="preserve">en los programas como Parques Nacionales, reservas </w:t>
      </w:r>
      <w:r w:rsidRPr="00C23F2F">
        <w:rPr>
          <w:rFonts w:ascii="Arial" w:hAnsi="Arial" w:eastAsia="Arial" w:cs="Arial"/>
          <w:color w:val="000000"/>
          <w:sz w:val="18"/>
          <w:szCs w:val="18"/>
        </w:rPr>
        <w:t>privadas, museos</w:t>
      </w:r>
      <w:r>
        <w:rPr>
          <w:rFonts w:ascii="Arial" w:hAnsi="Arial" w:eastAsia="Arial" w:cs="Arial"/>
          <w:color w:val="000000"/>
          <w:sz w:val="18"/>
          <w:szCs w:val="18"/>
        </w:rPr>
        <w:t xml:space="preserve">, podrían cerrar ciertos días </w:t>
      </w:r>
      <w:r w:rsidRPr="00C23F2F">
        <w:rPr>
          <w:rFonts w:ascii="Arial" w:hAnsi="Arial" w:eastAsia="Arial" w:cs="Arial"/>
          <w:color w:val="000000"/>
          <w:sz w:val="18"/>
          <w:szCs w:val="18"/>
        </w:rPr>
        <w:t xml:space="preserve">de la semana para su mantenimiento. En </w:t>
      </w:r>
      <w:r>
        <w:rPr>
          <w:rFonts w:ascii="Arial" w:hAnsi="Arial" w:eastAsia="Arial" w:cs="Arial"/>
          <w:color w:val="000000"/>
          <w:sz w:val="18"/>
          <w:szCs w:val="18"/>
        </w:rPr>
        <w:t xml:space="preserve">los casos que sea necesario y </w:t>
      </w:r>
      <w:r w:rsidRPr="00C23F2F">
        <w:rPr>
          <w:rFonts w:ascii="Arial" w:hAnsi="Arial" w:eastAsia="Arial" w:cs="Arial"/>
          <w:color w:val="000000"/>
          <w:sz w:val="18"/>
          <w:szCs w:val="18"/>
        </w:rPr>
        <w:t>si la disponibilidad del iti</w:t>
      </w:r>
      <w:r>
        <w:rPr>
          <w:rFonts w:ascii="Arial" w:hAnsi="Arial" w:eastAsia="Arial" w:cs="Arial"/>
          <w:color w:val="000000"/>
          <w:sz w:val="18"/>
          <w:szCs w:val="18"/>
        </w:rPr>
        <w:t xml:space="preserve">nerario lo permite se estaría </w:t>
      </w:r>
      <w:r w:rsidRPr="00C23F2F">
        <w:rPr>
          <w:rFonts w:ascii="Arial" w:hAnsi="Arial" w:eastAsia="Arial" w:cs="Arial"/>
          <w:color w:val="000000"/>
          <w:sz w:val="18"/>
          <w:szCs w:val="18"/>
        </w:rPr>
        <w:t xml:space="preserve">programando la excursión afectada </w:t>
      </w:r>
      <w:r>
        <w:rPr>
          <w:rFonts w:ascii="Arial" w:hAnsi="Arial" w:eastAsia="Arial" w:cs="Arial"/>
          <w:color w:val="000000"/>
          <w:sz w:val="18"/>
          <w:szCs w:val="18"/>
        </w:rPr>
        <w:t xml:space="preserve">para alguno de los otros días </w:t>
      </w:r>
      <w:r w:rsidRPr="00C23F2F">
        <w:rPr>
          <w:rFonts w:ascii="Arial" w:hAnsi="Arial" w:eastAsia="Arial" w:cs="Arial"/>
          <w:color w:val="000000"/>
          <w:sz w:val="18"/>
          <w:szCs w:val="18"/>
        </w:rPr>
        <w:t>del viaje. En el caso que el itine</w:t>
      </w:r>
      <w:r>
        <w:rPr>
          <w:rFonts w:ascii="Arial" w:hAnsi="Arial" w:eastAsia="Arial" w:cs="Arial"/>
          <w:color w:val="000000"/>
          <w:sz w:val="18"/>
          <w:szCs w:val="18"/>
        </w:rPr>
        <w:t xml:space="preserve">rario no permita modificar la </w:t>
      </w:r>
      <w:r w:rsidRPr="00C23F2F">
        <w:rPr>
          <w:rFonts w:ascii="Arial" w:hAnsi="Arial" w:eastAsia="Arial" w:cs="Arial"/>
          <w:color w:val="000000"/>
          <w:sz w:val="18"/>
          <w:szCs w:val="18"/>
        </w:rPr>
        <w:t xml:space="preserve">excursión, nuestro departamento de </w:t>
      </w:r>
      <w:r>
        <w:rPr>
          <w:rFonts w:ascii="Arial" w:hAnsi="Arial" w:eastAsia="Arial" w:cs="Arial"/>
          <w:color w:val="000000"/>
          <w:sz w:val="18"/>
          <w:szCs w:val="18"/>
        </w:rPr>
        <w:t xml:space="preserve">reservaciones les informarían </w:t>
      </w:r>
      <w:r w:rsidRPr="00C23F2F">
        <w:rPr>
          <w:rFonts w:ascii="Arial" w:hAnsi="Arial" w:eastAsia="Arial" w:cs="Arial"/>
          <w:color w:val="000000"/>
          <w:sz w:val="18"/>
          <w:szCs w:val="18"/>
        </w:rPr>
        <w:t>sobre las posibles opciones sustitut</w:t>
      </w:r>
      <w:r>
        <w:rPr>
          <w:rFonts w:ascii="Arial" w:hAnsi="Arial" w:eastAsia="Arial" w:cs="Arial"/>
          <w:color w:val="000000"/>
          <w:sz w:val="18"/>
          <w:szCs w:val="18"/>
        </w:rPr>
        <w:t xml:space="preserve">as y si aplican alguna tarifa </w:t>
      </w:r>
      <w:r w:rsidRPr="00C23F2F">
        <w:rPr>
          <w:rFonts w:ascii="Arial" w:hAnsi="Arial" w:eastAsia="Arial" w:cs="Arial"/>
          <w:color w:val="000000"/>
          <w:sz w:val="18"/>
          <w:szCs w:val="18"/>
        </w:rPr>
        <w:t xml:space="preserve">diferenciada. </w:t>
      </w:r>
    </w:p>
    <w:p xmlns:wp14="http://schemas.microsoft.com/office/word/2010/wordml" w:rsidR="00336809" w:rsidP="00336809" w:rsidRDefault="00336809" w14:paraId="3FAD5182" wp14:textId="77777777">
      <w:pPr>
        <w:widowControl w:val="0"/>
        <w:numPr>
          <w:ilvl w:val="0"/>
          <w:numId w:val="6"/>
        </w:numPr>
        <w:spacing w:after="0" w:line="240" w:lineRule="auto"/>
        <w:jc w:val="both"/>
        <w:rPr>
          <w:rFonts w:ascii="Arial" w:hAnsi="Arial" w:eastAsia="Arial" w:cs="Arial"/>
          <w:color w:val="000000"/>
          <w:sz w:val="18"/>
          <w:szCs w:val="18"/>
        </w:rPr>
      </w:pPr>
      <w:r w:rsidRPr="00C23F2F">
        <w:rPr>
          <w:rFonts w:ascii="Arial" w:hAnsi="Arial" w:eastAsia="Arial" w:cs="Arial"/>
          <w:color w:val="000000"/>
          <w:sz w:val="18"/>
          <w:szCs w:val="18"/>
        </w:rPr>
        <w:t>Para   aquellos itinerarios que al final de</w:t>
      </w:r>
      <w:r>
        <w:rPr>
          <w:rFonts w:ascii="Arial" w:hAnsi="Arial" w:eastAsia="Arial" w:cs="Arial"/>
          <w:color w:val="000000"/>
          <w:sz w:val="18"/>
          <w:szCs w:val="18"/>
        </w:rPr>
        <w:t xml:space="preserve">l programa tengan incluido un </w:t>
      </w:r>
      <w:r w:rsidRPr="00C23F2F">
        <w:rPr>
          <w:rFonts w:ascii="Arial" w:hAnsi="Arial" w:eastAsia="Arial" w:cs="Arial"/>
          <w:color w:val="000000"/>
          <w:sz w:val="18"/>
          <w:szCs w:val="18"/>
        </w:rPr>
        <w:t>traslado directo desde destinos de playa hast</w:t>
      </w:r>
      <w:r>
        <w:rPr>
          <w:rFonts w:ascii="Arial" w:hAnsi="Arial" w:eastAsia="Arial" w:cs="Arial"/>
          <w:color w:val="000000"/>
          <w:sz w:val="18"/>
          <w:szCs w:val="18"/>
        </w:rPr>
        <w:t xml:space="preserve">a el Aeropuerto </w:t>
      </w:r>
      <w:r w:rsidRPr="00C23F2F">
        <w:rPr>
          <w:rFonts w:ascii="Arial" w:hAnsi="Arial" w:eastAsia="Arial" w:cs="Arial"/>
          <w:color w:val="000000"/>
          <w:sz w:val="18"/>
          <w:szCs w:val="18"/>
        </w:rPr>
        <w:t>Internacional Juan Santamaría (SJO</w:t>
      </w:r>
      <w:r>
        <w:rPr>
          <w:rFonts w:ascii="Arial" w:hAnsi="Arial" w:eastAsia="Arial" w:cs="Arial"/>
          <w:color w:val="000000"/>
          <w:sz w:val="18"/>
          <w:szCs w:val="18"/>
        </w:rPr>
        <w:t xml:space="preserve">) tomar en consideración que, </w:t>
      </w:r>
      <w:r w:rsidRPr="00C23F2F">
        <w:rPr>
          <w:rFonts w:ascii="Arial" w:hAnsi="Arial" w:eastAsia="Arial" w:cs="Arial"/>
          <w:color w:val="000000"/>
          <w:sz w:val="18"/>
          <w:szCs w:val="18"/>
        </w:rPr>
        <w:t>dependiendo del destino, este trasl</w:t>
      </w:r>
      <w:r>
        <w:rPr>
          <w:rFonts w:ascii="Arial" w:hAnsi="Arial" w:eastAsia="Arial" w:cs="Arial"/>
          <w:color w:val="000000"/>
          <w:sz w:val="18"/>
          <w:szCs w:val="18"/>
        </w:rPr>
        <w:t xml:space="preserve">ado podría tener una duración </w:t>
      </w:r>
      <w:r w:rsidRPr="00C23F2F">
        <w:rPr>
          <w:rFonts w:ascii="Arial" w:hAnsi="Arial" w:eastAsia="Arial" w:cs="Arial"/>
          <w:color w:val="000000"/>
          <w:sz w:val="18"/>
          <w:szCs w:val="18"/>
        </w:rPr>
        <w:t>aproximada de entre 2 a 4 horas y media y aplica tanto para las   opciones en circuito como en renta de v</w:t>
      </w:r>
      <w:r>
        <w:rPr>
          <w:rFonts w:ascii="Arial" w:hAnsi="Arial" w:eastAsia="Arial" w:cs="Arial"/>
          <w:color w:val="000000"/>
          <w:sz w:val="18"/>
          <w:szCs w:val="18"/>
        </w:rPr>
        <w:t xml:space="preserve">ehículo. </w:t>
      </w:r>
    </w:p>
    <w:p xmlns:wp14="http://schemas.microsoft.com/office/word/2010/wordml" w:rsidR="00336809" w:rsidP="00336809" w:rsidRDefault="00336809" w14:paraId="2EE68B50" wp14:textId="77777777">
      <w:pPr>
        <w:widowControl w:val="0"/>
        <w:numPr>
          <w:ilvl w:val="0"/>
          <w:numId w:val="6"/>
        </w:numPr>
        <w:spacing w:after="0" w:line="240" w:lineRule="auto"/>
        <w:jc w:val="both"/>
        <w:rPr>
          <w:rFonts w:ascii="Arial" w:hAnsi="Arial" w:eastAsia="Arial" w:cs="Arial"/>
          <w:color w:val="000000"/>
          <w:sz w:val="18"/>
          <w:szCs w:val="18"/>
        </w:rPr>
      </w:pPr>
      <w:r>
        <w:rPr>
          <w:rFonts w:ascii="Arial" w:hAnsi="Arial" w:eastAsia="Arial" w:cs="Arial"/>
          <w:color w:val="000000"/>
          <w:sz w:val="18"/>
          <w:szCs w:val="18"/>
        </w:rPr>
        <w:t xml:space="preserve">Adicionalmente se </w:t>
      </w:r>
      <w:r w:rsidRPr="00C23F2F">
        <w:rPr>
          <w:rFonts w:ascii="Arial" w:hAnsi="Arial" w:eastAsia="Arial" w:cs="Arial"/>
          <w:color w:val="000000"/>
          <w:sz w:val="18"/>
          <w:szCs w:val="18"/>
        </w:rPr>
        <w:t>les solicita a los pasajeros estar 3</w:t>
      </w:r>
      <w:r>
        <w:rPr>
          <w:rFonts w:ascii="Arial" w:hAnsi="Arial" w:eastAsia="Arial" w:cs="Arial"/>
          <w:color w:val="000000"/>
          <w:sz w:val="18"/>
          <w:szCs w:val="18"/>
        </w:rPr>
        <w:t xml:space="preserve"> horas antes en el aeropuerto </w:t>
      </w:r>
      <w:r w:rsidRPr="00C23F2F">
        <w:rPr>
          <w:rFonts w:ascii="Arial" w:hAnsi="Arial" w:eastAsia="Arial" w:cs="Arial"/>
          <w:color w:val="000000"/>
          <w:sz w:val="18"/>
          <w:szCs w:val="18"/>
        </w:rPr>
        <w:t>para realizar los trámites migrator</w:t>
      </w:r>
      <w:r>
        <w:rPr>
          <w:rFonts w:ascii="Arial" w:hAnsi="Arial" w:eastAsia="Arial" w:cs="Arial"/>
          <w:color w:val="000000"/>
          <w:sz w:val="18"/>
          <w:szCs w:val="18"/>
        </w:rPr>
        <w:t xml:space="preserve">ios y de registro en la línea </w:t>
      </w:r>
      <w:r w:rsidRPr="00C23F2F">
        <w:rPr>
          <w:rFonts w:ascii="Arial" w:hAnsi="Arial" w:eastAsia="Arial" w:cs="Arial"/>
          <w:color w:val="000000"/>
          <w:sz w:val="18"/>
          <w:szCs w:val="18"/>
        </w:rPr>
        <w:t xml:space="preserve">aérea. </w:t>
      </w:r>
    </w:p>
    <w:p xmlns:wp14="http://schemas.microsoft.com/office/word/2010/wordml" w:rsidR="00336809" w:rsidP="00336809" w:rsidRDefault="00336809" w14:paraId="386EE4B7" wp14:textId="77777777">
      <w:pPr>
        <w:widowControl w:val="0"/>
        <w:numPr>
          <w:ilvl w:val="0"/>
          <w:numId w:val="6"/>
        </w:numPr>
        <w:spacing w:after="0" w:line="240" w:lineRule="auto"/>
        <w:jc w:val="both"/>
        <w:rPr>
          <w:rFonts w:ascii="Arial" w:hAnsi="Arial" w:eastAsia="Arial" w:cs="Arial"/>
          <w:color w:val="000000"/>
          <w:sz w:val="18"/>
          <w:szCs w:val="18"/>
        </w:rPr>
      </w:pPr>
      <w:r w:rsidRPr="00C23F2F">
        <w:rPr>
          <w:rFonts w:ascii="Arial" w:hAnsi="Arial" w:eastAsia="Arial" w:cs="Arial"/>
          <w:color w:val="000000"/>
          <w:sz w:val="18"/>
          <w:szCs w:val="18"/>
        </w:rPr>
        <w:t>Es importante programar un vuelo saliendo de Costa Rica en horas de la tarde o noche. En caso de que tengan un vuelo saliendo en la mañana o medio día, se debe contemplar una noche adicional en San José más el traslado de salida o bien acortar el itinerario una noche del itinerario original para pasar la última noche en San José.</w:t>
      </w:r>
    </w:p>
    <w:p xmlns:wp14="http://schemas.microsoft.com/office/word/2010/wordml" w:rsidR="001A7B2C" w:rsidRDefault="001A7B2C" w14:paraId="4101652C" wp14:textId="77777777">
      <w:pPr>
        <w:widowControl w:val="0"/>
        <w:spacing w:after="0" w:line="240" w:lineRule="auto"/>
        <w:jc w:val="both"/>
        <w:rPr>
          <w:rFonts w:ascii="Arial" w:hAnsi="Arial" w:eastAsia="Arial" w:cs="Arial"/>
          <w:color w:val="000000"/>
          <w:sz w:val="18"/>
          <w:szCs w:val="18"/>
        </w:rPr>
      </w:pPr>
    </w:p>
    <w:p xmlns:wp14="http://schemas.microsoft.com/office/word/2010/wordml" w:rsidR="001A7B2C" w:rsidRDefault="00DA4395" w14:paraId="171716F1" wp14:textId="77777777">
      <w:pPr>
        <w:spacing w:after="0" w:line="240" w:lineRule="auto"/>
        <w:jc w:val="center"/>
        <w:rPr>
          <w:rFonts w:ascii="Arial" w:hAnsi="Arial" w:eastAsia="Arial" w:cs="Arial"/>
          <w:b/>
          <w:color w:val="E36C09"/>
          <w:sz w:val="18"/>
          <w:szCs w:val="18"/>
          <w:u w:val="single"/>
        </w:rPr>
      </w:pPr>
      <w:r>
        <w:rPr>
          <w:rFonts w:ascii="Arial" w:hAnsi="Arial" w:eastAsia="Arial" w:cs="Arial"/>
          <w:b/>
          <w:color w:val="E36C09"/>
          <w:sz w:val="18"/>
          <w:szCs w:val="18"/>
          <w:u w:val="single"/>
        </w:rPr>
        <w:t>AVISO DE PRIVACIDAD:</w:t>
      </w:r>
    </w:p>
    <w:p xmlns:wp14="http://schemas.microsoft.com/office/word/2010/wordml" w:rsidR="001A7B2C" w:rsidRDefault="001A7B2C" w14:paraId="4B99056E" wp14:textId="77777777">
      <w:pPr>
        <w:spacing w:after="0" w:line="240" w:lineRule="auto"/>
        <w:jc w:val="both"/>
        <w:rPr>
          <w:rFonts w:ascii="Arial" w:hAnsi="Arial" w:eastAsia="Arial" w:cs="Arial"/>
          <w:b/>
          <w:sz w:val="18"/>
          <w:szCs w:val="18"/>
          <w:u w:val="single"/>
        </w:rPr>
      </w:pPr>
    </w:p>
    <w:p xmlns:wp14="http://schemas.microsoft.com/office/word/2010/wordml" w:rsidR="001A7B2C" w:rsidRDefault="00DA4395" w14:paraId="1B8A81D9" wp14:textId="77777777">
      <w:pPr>
        <w:widowControl w:val="0"/>
        <w:spacing w:after="0" w:line="240" w:lineRule="auto"/>
        <w:jc w:val="both"/>
        <w:rPr>
          <w:rFonts w:ascii="Arial" w:hAnsi="Arial" w:eastAsia="Arial" w:cs="Arial"/>
          <w:color w:val="000000"/>
          <w:sz w:val="18"/>
          <w:szCs w:val="18"/>
        </w:rPr>
      </w:pPr>
      <w:r>
        <w:rPr>
          <w:rFonts w:ascii="Arial" w:hAnsi="Arial" w:eastAsia="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5">
        <w:r>
          <w:rPr>
            <w:rFonts w:ascii="Arial" w:hAnsi="Arial" w:eastAsia="Arial" w:cs="Arial"/>
            <w:color w:val="0000FF"/>
            <w:sz w:val="18"/>
            <w:szCs w:val="18"/>
            <w:u w:val="single"/>
          </w:rPr>
          <w:t>www.tourmundial.mx</w:t>
        </w:r>
      </w:hyperlink>
      <w:r>
        <w:rPr>
          <w:rFonts w:ascii="Arial" w:hAnsi="Arial" w:eastAsia="Arial" w:cs="Arial"/>
          <w:color w:val="000000"/>
          <w:sz w:val="18"/>
          <w:szCs w:val="18"/>
        </w:rPr>
        <w:tab/>
      </w:r>
    </w:p>
    <w:p xmlns:wp14="http://schemas.microsoft.com/office/word/2010/wordml" w:rsidR="001A7B2C" w:rsidRDefault="001A7B2C" w14:paraId="1299C43A" wp14:textId="77777777">
      <w:pPr>
        <w:widowControl w:val="0"/>
        <w:spacing w:after="0" w:line="240" w:lineRule="auto"/>
        <w:jc w:val="both"/>
        <w:rPr>
          <w:rFonts w:ascii="Arial" w:hAnsi="Arial" w:eastAsia="Arial" w:cs="Arial"/>
          <w:color w:val="000000"/>
          <w:sz w:val="18"/>
          <w:szCs w:val="18"/>
        </w:rPr>
      </w:pPr>
    </w:p>
    <w:p xmlns:wp14="http://schemas.microsoft.com/office/word/2010/wordml" w:rsidR="001A7B2C" w:rsidP="65E48C5D" w:rsidRDefault="0064483A" w14:paraId="6CE4A6CC" wp14:textId="2274A87A">
      <w:pPr>
        <w:widowControl w:val="0"/>
        <w:spacing w:after="0" w:line="240" w:lineRule="auto"/>
        <w:jc w:val="center"/>
        <w:rPr>
          <w:rFonts w:ascii="Arial" w:hAnsi="Arial" w:eastAsia="Arial" w:cs="Arial"/>
          <w:b w:val="1"/>
          <w:bCs w:val="1"/>
          <w:color w:val="E36C09"/>
          <w:sz w:val="18"/>
          <w:szCs w:val="18"/>
          <w:u w:val="single"/>
        </w:rPr>
      </w:pPr>
      <w:r w:rsidRPr="0D4E3741" w:rsidR="0064483A">
        <w:rPr>
          <w:rFonts w:ascii="Arial" w:hAnsi="Arial" w:eastAsia="Arial" w:cs="Arial"/>
          <w:b w:val="1"/>
          <w:bCs w:val="1"/>
          <w:color w:val="E36C09"/>
          <w:sz w:val="18"/>
          <w:szCs w:val="18"/>
          <w:u w:val="single"/>
        </w:rPr>
        <w:t>VIGENCIA DEL 01 DE</w:t>
      </w:r>
      <w:r w:rsidRPr="0D4E3741" w:rsidR="783B57A5">
        <w:rPr>
          <w:rFonts w:ascii="Arial" w:hAnsi="Arial" w:eastAsia="Arial" w:cs="Arial"/>
          <w:b w:val="1"/>
          <w:bCs w:val="1"/>
          <w:color w:val="E36C09"/>
          <w:sz w:val="18"/>
          <w:szCs w:val="18"/>
          <w:u w:val="single"/>
        </w:rPr>
        <w:t xml:space="preserve"> JUNIO</w:t>
      </w:r>
      <w:r w:rsidRPr="0D4E3741" w:rsidR="00DA4395">
        <w:rPr>
          <w:rFonts w:ascii="Arial" w:hAnsi="Arial" w:eastAsia="Arial" w:cs="Arial"/>
          <w:b w:val="1"/>
          <w:bCs w:val="1"/>
          <w:color w:val="E36C09"/>
          <w:sz w:val="18"/>
          <w:szCs w:val="18"/>
          <w:u w:val="single"/>
        </w:rPr>
        <w:t xml:space="preserve"> </w:t>
      </w:r>
      <w:r w:rsidRPr="0D4E3741" w:rsidR="3DF16F81">
        <w:rPr>
          <w:rFonts w:ascii="Arial" w:hAnsi="Arial" w:eastAsia="Arial" w:cs="Arial"/>
          <w:b w:val="1"/>
          <w:bCs w:val="1"/>
          <w:color w:val="E36C09"/>
          <w:sz w:val="18"/>
          <w:szCs w:val="18"/>
          <w:u w:val="single"/>
        </w:rPr>
        <w:t xml:space="preserve">DEL 2025 </w:t>
      </w:r>
      <w:r w:rsidRPr="0D4E3741" w:rsidR="00DA4395">
        <w:rPr>
          <w:rFonts w:ascii="Arial" w:hAnsi="Arial" w:eastAsia="Arial" w:cs="Arial"/>
          <w:b w:val="1"/>
          <w:bCs w:val="1"/>
          <w:color w:val="E36C09"/>
          <w:sz w:val="18"/>
          <w:szCs w:val="18"/>
          <w:u w:val="single"/>
        </w:rPr>
        <w:t xml:space="preserve">AL </w:t>
      </w:r>
      <w:r w:rsidRPr="0D4E3741" w:rsidR="02C212E1">
        <w:rPr>
          <w:rFonts w:ascii="Arial" w:hAnsi="Arial" w:eastAsia="Arial" w:cs="Arial"/>
          <w:b w:val="1"/>
          <w:bCs w:val="1"/>
          <w:color w:val="E36C09"/>
          <w:sz w:val="18"/>
          <w:szCs w:val="18"/>
          <w:u w:val="single"/>
        </w:rPr>
        <w:t>30</w:t>
      </w:r>
      <w:r w:rsidRPr="0D4E3741" w:rsidR="00DA4395">
        <w:rPr>
          <w:rFonts w:ascii="Arial" w:hAnsi="Arial" w:eastAsia="Arial" w:cs="Arial"/>
          <w:b w:val="1"/>
          <w:bCs w:val="1"/>
          <w:color w:val="E36C09"/>
          <w:sz w:val="18"/>
          <w:szCs w:val="18"/>
          <w:u w:val="single"/>
        </w:rPr>
        <w:t xml:space="preserve"> DE </w:t>
      </w:r>
      <w:r w:rsidRPr="0D4E3741" w:rsidR="1F5119ED">
        <w:rPr>
          <w:rFonts w:ascii="Arial" w:hAnsi="Arial" w:eastAsia="Arial" w:cs="Arial"/>
          <w:b w:val="1"/>
          <w:bCs w:val="1"/>
          <w:color w:val="E36C09"/>
          <w:sz w:val="18"/>
          <w:szCs w:val="18"/>
          <w:u w:val="single"/>
        </w:rPr>
        <w:t>NOVIEMBRE</w:t>
      </w:r>
      <w:r w:rsidRPr="0D4E3741" w:rsidR="00DA4395">
        <w:rPr>
          <w:rFonts w:ascii="Arial" w:hAnsi="Arial" w:eastAsia="Arial" w:cs="Arial"/>
          <w:b w:val="1"/>
          <w:bCs w:val="1"/>
          <w:color w:val="E36C09"/>
          <w:sz w:val="18"/>
          <w:szCs w:val="18"/>
          <w:u w:val="single"/>
        </w:rPr>
        <w:t xml:space="preserve"> </w:t>
      </w:r>
      <w:r w:rsidRPr="0D4E3741" w:rsidR="4BC7F4B5">
        <w:rPr>
          <w:rFonts w:ascii="Arial" w:hAnsi="Arial" w:eastAsia="Arial" w:cs="Arial"/>
          <w:b w:val="1"/>
          <w:bCs w:val="1"/>
          <w:color w:val="E36C09"/>
          <w:sz w:val="18"/>
          <w:szCs w:val="18"/>
          <w:u w:val="single"/>
        </w:rPr>
        <w:t xml:space="preserve">DEL </w:t>
      </w:r>
      <w:r w:rsidRPr="0D4E3741" w:rsidR="00DA4395">
        <w:rPr>
          <w:rFonts w:ascii="Arial" w:hAnsi="Arial" w:eastAsia="Arial" w:cs="Arial"/>
          <w:b w:val="1"/>
          <w:bCs w:val="1"/>
          <w:color w:val="E36C09"/>
          <w:sz w:val="18"/>
          <w:szCs w:val="18"/>
          <w:u w:val="single"/>
        </w:rPr>
        <w:t>202</w:t>
      </w:r>
      <w:r w:rsidRPr="0D4E3741" w:rsidR="5979C4B2">
        <w:rPr>
          <w:rFonts w:ascii="Arial" w:hAnsi="Arial" w:eastAsia="Arial" w:cs="Arial"/>
          <w:b w:val="1"/>
          <w:bCs w:val="1"/>
          <w:color w:val="E36C09"/>
          <w:sz w:val="18"/>
          <w:szCs w:val="18"/>
          <w:u w:val="single"/>
        </w:rPr>
        <w:t>6</w:t>
      </w:r>
    </w:p>
    <w:p xmlns:wp14="http://schemas.microsoft.com/office/word/2010/wordml" w:rsidR="001A7B2C" w:rsidRDefault="00DA4395" w14:paraId="30666D4F" wp14:textId="77777777">
      <w:pPr>
        <w:widowControl w:val="0"/>
        <w:spacing w:after="0" w:line="240" w:lineRule="auto"/>
        <w:jc w:val="center"/>
        <w:rPr>
          <w:rFonts w:ascii="Arial" w:hAnsi="Arial" w:eastAsia="Arial" w:cs="Arial"/>
          <w:b/>
          <w:color w:val="000000"/>
          <w:sz w:val="18"/>
          <w:szCs w:val="18"/>
          <w:u w:val="single"/>
        </w:rPr>
      </w:pPr>
      <w:r>
        <w:rPr>
          <w:rFonts w:ascii="Arial" w:hAnsi="Arial" w:eastAsia="Arial" w:cs="Arial"/>
          <w:b/>
          <w:color w:val="000000"/>
          <w:sz w:val="18"/>
          <w:szCs w:val="18"/>
          <w:highlight w:val="cyan"/>
          <w:u w:val="single"/>
        </w:rPr>
        <w:t>SE REQUIERE DE PREPAGO</w:t>
      </w:r>
    </w:p>
    <w:tbl>
      <w:tblPr>
        <w:tblW w:w="8029" w:type="dxa"/>
        <w:jc w:val="center"/>
        <w:tblLayout w:type="fixed"/>
        <w:tblLook w:val="04A0"/>
      </w:tblPr>
      <w:tblGrid>
        <w:gridCol w:w="8029"/>
      </w:tblGrid>
      <w:tr xmlns:wp14="http://schemas.microsoft.com/office/word/2010/wordml" w:rsidR="001A7B2C" w:rsidTr="65E48C5D" w14:paraId="1B03216C" wp14:textId="77777777">
        <w:trPr>
          <w:trHeight w:val="200"/>
          <w:jc w:val="center"/>
        </w:trPr>
        <w:tc>
          <w:tcPr>
            <w:tcW w:w="8029" w:type="dxa"/>
            <w:tcBorders>
              <w:top w:val="single" w:color="E36C0A" w:themeColor="accent6" w:themeShade="BF" w:sz="4" w:space="0"/>
              <w:left w:val="single" w:color="E36C0A" w:themeColor="accent6" w:themeShade="BF" w:sz="4" w:space="0"/>
              <w:bottom w:val="single" w:color="E36C0A" w:themeColor="accent6" w:themeShade="BF" w:sz="4" w:space="0"/>
              <w:right w:val="single" w:color="E36C0A" w:themeColor="accent6" w:themeShade="BF" w:sz="4" w:space="0"/>
            </w:tcBorders>
            <w:shd w:val="clear" w:color="auto" w:fill="F79646" w:themeFill="accent6"/>
            <w:tcMar/>
            <w:vAlign w:val="center"/>
          </w:tcPr>
          <w:p w:rsidR="001A7B2C" w:rsidP="65E48C5D" w:rsidRDefault="00DA4395" w14:paraId="687DA22A" wp14:textId="77777777">
            <w:pPr>
              <w:pStyle w:val="Prrafodelista"/>
              <w:widowControl w:val="0"/>
              <w:ind w:left="786"/>
              <w:jc w:val="center"/>
              <w:rPr>
                <w:rFonts w:ascii="Arial" w:hAnsi="Arial" w:eastAsia="Arial" w:cs="Arial"/>
                <w:b w:val="1"/>
                <w:bCs w:val="1"/>
                <w:color w:val="FFFFFF" w:themeColor="background1" w:themeTint="FF" w:themeShade="FF"/>
                <w:sz w:val="24"/>
                <w:szCs w:val="24"/>
                <w:u w:val="single"/>
              </w:rPr>
            </w:pPr>
            <w:r w:rsidRPr="65E48C5D" w:rsidR="00DA4395">
              <w:rPr>
                <w:rFonts w:ascii="Arial" w:hAnsi="Arial" w:eastAsia="Arial" w:cs="Arial"/>
                <w:b w:val="1"/>
                <w:bCs w:val="1"/>
                <w:color w:val="FFFFFF" w:themeColor="background1" w:themeTint="FF" w:themeShade="FF"/>
                <w:sz w:val="24"/>
                <w:szCs w:val="24"/>
                <w:u w:val="single"/>
              </w:rPr>
              <w:t>POLÍTICAS DE CANCELACIÓN</w:t>
            </w:r>
          </w:p>
        </w:tc>
      </w:tr>
      <w:tr xmlns:wp14="http://schemas.microsoft.com/office/word/2010/wordml" w:rsidR="001A7B2C" w:rsidTr="65E48C5D" w14:paraId="3B17855B" wp14:textId="77777777">
        <w:trPr>
          <w:trHeight w:val="1880"/>
          <w:jc w:val="center"/>
        </w:trPr>
        <w:tc>
          <w:tcPr>
            <w:tcW w:w="8029" w:type="dxa"/>
            <w:tcBorders>
              <w:top w:val="single" w:color="E36C0A" w:themeColor="accent6" w:themeShade="BF" w:sz="4" w:space="0"/>
              <w:left w:val="single" w:color="E36C0A" w:themeColor="accent6" w:themeShade="BF" w:sz="4" w:space="0"/>
              <w:bottom w:val="single" w:color="E36C0A" w:themeColor="accent6" w:themeShade="BF" w:sz="4" w:space="0"/>
              <w:right w:val="single" w:color="E36C0A" w:themeColor="accent6" w:themeShade="BF" w:sz="4" w:space="0"/>
            </w:tcBorders>
            <w:tcMar/>
            <w:vAlign w:val="center"/>
          </w:tcPr>
          <w:p w:rsidR="001A7B2C" w:rsidRDefault="00DA4395" w14:paraId="2192C410" wp14:textId="77777777">
            <w:pPr>
              <w:pStyle w:val="Prrafodelista"/>
              <w:widowControl w:val="0"/>
              <w:numPr>
                <w:ilvl w:val="0"/>
                <w:numId w:val="2"/>
              </w:numPr>
              <w:rPr>
                <w:rFonts w:ascii="Arial" w:hAnsi="Arial" w:eastAsia="Arial" w:cs="Arial"/>
                <w:sz w:val="18"/>
                <w:szCs w:val="18"/>
              </w:rPr>
            </w:pPr>
            <w:r>
              <w:rPr>
                <w:rFonts w:ascii="Arial" w:hAnsi="Arial" w:eastAsia="Arial" w:cs="Arial"/>
                <w:sz w:val="18"/>
                <w:szCs w:val="18"/>
              </w:rPr>
              <w:t>30 días antes de la fecha de salida no aplican cargos.</w:t>
            </w:r>
          </w:p>
          <w:p w:rsidR="001A7B2C" w:rsidRDefault="00DA4395" w14:paraId="6870DAB9" wp14:textId="77777777">
            <w:pPr>
              <w:pStyle w:val="Prrafodelista"/>
              <w:widowControl w:val="0"/>
              <w:numPr>
                <w:ilvl w:val="0"/>
                <w:numId w:val="2"/>
              </w:numPr>
              <w:rPr>
                <w:rFonts w:ascii="Arial" w:hAnsi="Arial" w:eastAsia="Arial" w:cs="Arial"/>
                <w:sz w:val="18"/>
                <w:szCs w:val="18"/>
              </w:rPr>
            </w:pPr>
            <w:r>
              <w:rPr>
                <w:rFonts w:ascii="Arial" w:hAnsi="Arial" w:eastAsia="Arial" w:cs="Arial"/>
                <w:sz w:val="18"/>
                <w:szCs w:val="18"/>
              </w:rPr>
              <w:t xml:space="preserve">Entre 29 y 20 días antes de la fecha de llegada, </w:t>
            </w:r>
            <w:r>
              <w:rPr>
                <w:rFonts w:ascii="Arial" w:hAnsi="Arial" w:eastAsia="Arial" w:cs="Arial"/>
                <w:sz w:val="18"/>
                <w:szCs w:val="18"/>
                <w:u w:val="single"/>
              </w:rPr>
              <w:t xml:space="preserve">25% </w:t>
            </w:r>
            <w:r>
              <w:rPr>
                <w:rFonts w:ascii="Arial" w:hAnsi="Arial" w:eastAsia="Arial" w:cs="Arial"/>
                <w:sz w:val="18"/>
                <w:szCs w:val="18"/>
              </w:rPr>
              <w:t>del costo total de la reservación por pasajero.</w:t>
            </w:r>
          </w:p>
          <w:p w:rsidR="001A7B2C" w:rsidRDefault="00DA4395" w14:paraId="1DAC17F0" wp14:textId="77777777">
            <w:pPr>
              <w:pStyle w:val="Prrafodelista"/>
              <w:widowControl w:val="0"/>
              <w:numPr>
                <w:ilvl w:val="0"/>
                <w:numId w:val="2"/>
              </w:numPr>
              <w:rPr>
                <w:rFonts w:ascii="Arial" w:hAnsi="Arial" w:eastAsia="Arial" w:cs="Arial"/>
                <w:sz w:val="18"/>
                <w:szCs w:val="18"/>
              </w:rPr>
            </w:pPr>
            <w:r>
              <w:rPr>
                <w:rFonts w:ascii="Arial" w:hAnsi="Arial" w:eastAsia="Arial" w:cs="Arial"/>
                <w:sz w:val="18"/>
                <w:szCs w:val="18"/>
              </w:rPr>
              <w:t xml:space="preserve">19 días antes de la fecha de llegada, </w:t>
            </w:r>
            <w:r>
              <w:rPr>
                <w:rFonts w:ascii="Arial" w:hAnsi="Arial" w:eastAsia="Arial" w:cs="Arial"/>
                <w:sz w:val="18"/>
                <w:szCs w:val="18"/>
                <w:u w:val="single"/>
              </w:rPr>
              <w:t>50%</w:t>
            </w:r>
            <w:r>
              <w:rPr>
                <w:rFonts w:ascii="Arial" w:hAnsi="Arial" w:eastAsia="Arial" w:cs="Arial"/>
                <w:sz w:val="18"/>
                <w:szCs w:val="18"/>
              </w:rPr>
              <w:t xml:space="preserve"> del costo total de la reservación por pasajero</w:t>
            </w:r>
          </w:p>
          <w:p w:rsidR="001A7B2C" w:rsidRDefault="00DA4395" w14:paraId="15351658" wp14:textId="77777777">
            <w:pPr>
              <w:pStyle w:val="Prrafodelista"/>
              <w:widowControl w:val="0"/>
              <w:numPr>
                <w:ilvl w:val="0"/>
                <w:numId w:val="2"/>
              </w:numPr>
              <w:rPr>
                <w:rFonts w:ascii="Arial" w:hAnsi="Arial" w:eastAsia="Arial" w:cs="Arial"/>
                <w:sz w:val="18"/>
                <w:szCs w:val="18"/>
              </w:rPr>
            </w:pPr>
            <w:r>
              <w:rPr>
                <w:rFonts w:ascii="Arial" w:hAnsi="Arial" w:eastAsia="Arial" w:cs="Arial"/>
                <w:sz w:val="18"/>
                <w:szCs w:val="18"/>
              </w:rPr>
              <w:t>Entre 15 días y 1 día antes de la fecha de llegada 100% del costo total de la reservación por pasajero</w:t>
            </w:r>
          </w:p>
          <w:p w:rsidR="001A7B2C" w:rsidRDefault="00DA4395" w14:paraId="5CE99B77" wp14:textId="77777777">
            <w:pPr>
              <w:pStyle w:val="Prrafodelista"/>
              <w:widowControl w:val="0"/>
              <w:numPr>
                <w:ilvl w:val="0"/>
                <w:numId w:val="2"/>
              </w:numPr>
              <w:rPr>
                <w:rFonts w:ascii="Arial" w:hAnsi="Arial" w:eastAsia="Arial" w:cs="Arial"/>
                <w:sz w:val="18"/>
                <w:szCs w:val="18"/>
              </w:rPr>
            </w:pPr>
            <w:r>
              <w:rPr>
                <w:rFonts w:ascii="Arial" w:hAnsi="Arial" w:eastAsia="Arial" w:cs="Arial"/>
                <w:sz w:val="18"/>
                <w:szCs w:val="18"/>
              </w:rPr>
              <w:t xml:space="preserve">NO SHOW </w:t>
            </w:r>
            <w:r>
              <w:rPr>
                <w:rFonts w:ascii="Arial" w:hAnsi="Arial" w:eastAsia="Arial" w:cs="Arial"/>
                <w:sz w:val="18"/>
                <w:szCs w:val="18"/>
                <w:u w:val="single"/>
              </w:rPr>
              <w:t>100%</w:t>
            </w:r>
            <w:r>
              <w:rPr>
                <w:rFonts w:ascii="Arial" w:hAnsi="Arial" w:eastAsia="Arial" w:cs="Arial"/>
                <w:sz w:val="18"/>
                <w:szCs w:val="18"/>
              </w:rPr>
              <w:t xml:space="preserve"> del total de la reservación.</w:t>
            </w:r>
          </w:p>
          <w:p w:rsidR="001A7B2C" w:rsidRDefault="00DA4395" w14:paraId="35726D16" wp14:textId="77777777">
            <w:pPr>
              <w:pStyle w:val="Prrafodelista"/>
              <w:widowControl w:val="0"/>
              <w:numPr>
                <w:ilvl w:val="0"/>
                <w:numId w:val="2"/>
              </w:numPr>
              <w:rPr>
                <w:rFonts w:ascii="Arial" w:hAnsi="Arial" w:eastAsia="Arial" w:cs="Arial"/>
                <w:sz w:val="18"/>
                <w:szCs w:val="18"/>
              </w:rPr>
            </w:pPr>
            <w:r>
              <w:rPr>
                <w:rFonts w:ascii="Arial" w:hAnsi="Arial" w:eastAsia="Arial" w:cs="Arial"/>
                <w:sz w:val="18"/>
                <w:szCs w:val="18"/>
              </w:rPr>
              <w:t>Servicios parciales no utilizados no son reembolsables.</w:t>
            </w:r>
          </w:p>
        </w:tc>
      </w:tr>
    </w:tbl>
    <w:p xmlns:wp14="http://schemas.microsoft.com/office/word/2010/wordml" w:rsidR="001A7B2C" w:rsidRDefault="00DA4395" w14:paraId="79D5A7BE" wp14:textId="77777777">
      <w:pPr>
        <w:widowControl w:val="0"/>
        <w:spacing w:after="0" w:line="240" w:lineRule="auto"/>
        <w:jc w:val="center"/>
        <w:rPr>
          <w:rFonts w:ascii="Arial" w:hAnsi="Arial" w:eastAsia="Arial" w:cs="Arial"/>
          <w:color w:val="000000"/>
          <w:sz w:val="24"/>
          <w:szCs w:val="24"/>
        </w:rPr>
      </w:pPr>
      <w:r>
        <w:rPr>
          <w:rFonts w:ascii="Arial" w:hAnsi="Arial" w:eastAsia="Arial" w:cs="Arial"/>
          <w:b/>
          <w:color w:val="000000"/>
          <w:sz w:val="18"/>
          <w:szCs w:val="18"/>
          <w:u w:val="single"/>
        </w:rPr>
        <w:t>El presente documento es de carácter informativo, más no una confirmación.</w:t>
      </w:r>
    </w:p>
    <w:sectPr w:rsidR="001A7B2C" w:rsidSect="001A7B2C">
      <w:headerReference w:type="default" r:id="rId16"/>
      <w:footerReference w:type="default" r:id="rId17"/>
      <w:pgSz w:w="11906" w:h="16838" w:orient="portrait"/>
      <w:pgMar w:top="1440" w:right="1080" w:bottom="1440" w:left="1080" w:header="709" w:footer="709" w:gutter="0"/>
      <w:pgNumType w:start="1"/>
      <w:cols w:space="720"/>
      <w:formProt w:val="0"/>
      <w:docGrid w:linePitch="299" w:charSpace="4096"/>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0">
    <w:p xmlns:wp14="http://schemas.microsoft.com/office/word/2010/wordml" w:rsidR="00E9431A" w:rsidP="001A7B2C" w:rsidRDefault="00E9431A" w14:paraId="4DDBEF00" wp14:textId="77777777">
      <w:pPr>
        <w:spacing w:after="0" w:line="240" w:lineRule="auto"/>
      </w:pPr>
      <w:r>
        <w:separator/>
      </w:r>
    </w:p>
  </w:endnote>
  <w:endnote w:type="continuationSeparator" w:id="1">
    <w:p xmlns:wp14="http://schemas.microsoft.com/office/word/2010/wordml" w:rsidR="00E9431A" w:rsidP="001A7B2C" w:rsidRDefault="00E9431A" w14:paraId="3461D779" wp14:textId="7777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sig w:usb0="00000000" w:usb1="00000000" w:usb2="00000000" w:usb3="00000000" w:csb0="00000000" w:csb1="00000000"/>
  </w:font>
  <w:font w:name="Noto Sans Symbols">
    <w:charset w:val="01"/>
    <w:family w:val="swiss"/>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1A7B2C" w:rsidRDefault="00DA4395" w14:paraId="7A0F3725" wp14:textId="77777777">
    <w:pPr>
      <w:tabs>
        <w:tab w:val="center" w:pos="4252"/>
        <w:tab w:val="right" w:pos="8504"/>
      </w:tabs>
      <w:spacing w:after="0" w:line="240" w:lineRule="auto"/>
      <w:jc w:val="center"/>
      <w:rPr>
        <w:rFonts w:ascii="Arial" w:hAnsi="Arial" w:eastAsia="Arial" w:cs="Arial"/>
        <w:color w:val="000000"/>
        <w:sz w:val="13"/>
        <w:szCs w:val="13"/>
      </w:rPr>
    </w:pPr>
    <w:r>
      <w:rPr>
        <w:rFonts w:ascii="Arial" w:hAnsi="Arial" w:eastAsia="Arial" w:cs="Arial"/>
        <w:color w:val="000000"/>
        <w:sz w:val="13"/>
        <w:szCs w:val="13"/>
      </w:rPr>
      <w:t>Tel (52) (55) 4147 – 5780</w:t>
    </w:r>
  </w:p>
  <w:p xmlns:wp14="http://schemas.microsoft.com/office/word/2010/wordml" w:rsidR="001A7B2C" w:rsidRDefault="008624E4" w14:paraId="1256F2E9" wp14:textId="77777777">
    <w:pPr>
      <w:tabs>
        <w:tab w:val="center" w:pos="4252"/>
        <w:tab w:val="right" w:pos="8504"/>
      </w:tabs>
      <w:spacing w:after="0" w:line="240" w:lineRule="auto"/>
      <w:jc w:val="center"/>
      <w:rPr>
        <w:rFonts w:ascii="Arial" w:hAnsi="Arial" w:eastAsia="Arial" w:cs="Arial"/>
        <w:color w:val="000000"/>
        <w:sz w:val="13"/>
        <w:szCs w:val="13"/>
      </w:rPr>
    </w:pPr>
    <w:hyperlink r:id="rId1">
      <w:r w:rsidR="00DA4395">
        <w:rPr>
          <w:rFonts w:ascii="Arial" w:hAnsi="Arial" w:eastAsia="Arial" w:cs="Arial"/>
          <w:color w:val="0000FF"/>
          <w:sz w:val="13"/>
          <w:szCs w:val="13"/>
          <w:u w:val="single"/>
        </w:rPr>
        <w:t>www.tourmundial.mx</w:t>
      </w:r>
    </w:hyperlink>
    <w:hyperlink>
      <w:r w:rsidR="00DA4395">
        <w:rPr>
          <w:rFonts w:ascii="Arial" w:hAnsi="Arial" w:eastAsia="Arial" w:cs="Arial"/>
          <w:color w:val="0000FF"/>
          <w:sz w:val="13"/>
          <w:szCs w:val="13"/>
          <w:u w:val="single"/>
        </w:rPr>
        <w:t xml:space="preserve"> reservaciones@tourmundial.mx</w:t>
      </w:r>
    </w:hyperlink>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0">
    <w:p xmlns:wp14="http://schemas.microsoft.com/office/word/2010/wordml" w:rsidR="00E9431A" w:rsidP="001A7B2C" w:rsidRDefault="00E9431A" w14:paraId="3CF2D8B6" wp14:textId="77777777">
      <w:pPr>
        <w:spacing w:after="0" w:line="240" w:lineRule="auto"/>
      </w:pPr>
      <w:r>
        <w:separator/>
      </w:r>
    </w:p>
  </w:footnote>
  <w:footnote w:type="continuationSeparator" w:id="1">
    <w:p xmlns:wp14="http://schemas.microsoft.com/office/word/2010/wordml" w:rsidR="00E9431A" w:rsidP="001A7B2C" w:rsidRDefault="00E9431A" w14:paraId="0FB78278" wp14:textId="77777777">
      <w:pPr>
        <w:spacing w:after="0" w:line="240" w:lineRule="auto"/>
      </w:pPr>
      <w:r>
        <w:continuationSeparator/>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p xmlns:wp14="http://schemas.microsoft.com/office/word/2010/wordml" w:rsidR="001A7B2C" w:rsidRDefault="008624E4" w14:paraId="526083C4" wp14:textId="169E7784">
    <w:pPr>
      <w:tabs>
        <w:tab w:val="center" w:pos="4252"/>
        <w:tab w:val="right" w:pos="8504"/>
      </w:tabs>
      <w:spacing w:after="0" w:line="240" w:lineRule="auto"/>
      <w:rPr>
        <w:color w:val="000000"/>
      </w:rPr>
    </w:pPr>
    <w:r w:rsidR="65E48C5D">
      <w:drawing>
        <wp:inline xmlns:wp14="http://schemas.microsoft.com/office/word/2010/wordprocessingDrawing" wp14:editId="335AED81" wp14:anchorId="606CF353">
          <wp:extent cx="1747442" cy="419840"/>
          <wp:effectExtent l="0" t="0" r="0" b="0"/>
          <wp:docPr id="1768819413" name="" title=""/>
          <wp:cNvGraphicFramePr>
            <a:graphicFrameLocks noChangeAspect="1"/>
          </wp:cNvGraphicFramePr>
          <a:graphic>
            <a:graphicData uri="http://schemas.openxmlformats.org/drawingml/2006/picture">
              <pic:pic>
                <pic:nvPicPr>
                  <pic:cNvPr id="0" name=""/>
                  <pic:cNvPicPr/>
                </pic:nvPicPr>
                <pic:blipFill>
                  <a:blip r:embed="Rb8416453d7484ec8">
                    <a:extLst>
                      <a:ext xmlns:a="http://schemas.openxmlformats.org/drawingml/2006/main" uri="{28A0092B-C50C-407E-A947-70E740481C1C}">
                        <a14:useLocalDpi val="0"/>
                      </a:ext>
                    </a:extLst>
                  </a:blip>
                  <a:stretch>
                    <a:fillRect/>
                  </a:stretch>
                </pic:blipFill>
                <pic:spPr>
                  <a:xfrm>
                    <a:off x="0" y="0"/>
                    <a:ext cx="1747442" cy="41984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D64CF"/>
    <w:multiLevelType w:val="multilevel"/>
    <w:tmpl w:val="365000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5024F18"/>
    <w:multiLevelType w:val="multilevel"/>
    <w:tmpl w:val="3BFA360A"/>
    <w:lvl w:ilvl="0">
      <w:start w:val="1"/>
      <w:numFmt w:val="bullet"/>
      <w:lvlText w:val=""/>
      <w:lvlJc w:val="left"/>
      <w:pPr>
        <w:tabs>
          <w:tab w:val="num" w:pos="0"/>
        </w:tabs>
        <w:ind w:left="786" w:hanging="360"/>
      </w:pPr>
      <w:rPr>
        <w:rFonts w:hint="default" w:ascii="Symbol" w:hAnsi="Symbol" w:cs="Symbol"/>
      </w:rPr>
    </w:lvl>
    <w:lvl w:ilvl="1">
      <w:start w:val="1"/>
      <w:numFmt w:val="bullet"/>
      <w:lvlText w:val="o"/>
      <w:lvlJc w:val="left"/>
      <w:pPr>
        <w:tabs>
          <w:tab w:val="num" w:pos="0"/>
        </w:tabs>
        <w:ind w:left="1800" w:hanging="360"/>
      </w:pPr>
      <w:rPr>
        <w:rFonts w:hint="default" w:ascii="Courier New" w:hAnsi="Courier New" w:cs="Courier New"/>
      </w:rPr>
    </w:lvl>
    <w:lvl w:ilvl="2">
      <w:start w:val="1"/>
      <w:numFmt w:val="bullet"/>
      <w:lvlText w:val=""/>
      <w:lvlJc w:val="left"/>
      <w:pPr>
        <w:tabs>
          <w:tab w:val="num" w:pos="0"/>
        </w:tabs>
        <w:ind w:left="2520" w:hanging="360"/>
      </w:pPr>
      <w:rPr>
        <w:rFonts w:hint="default" w:ascii="Wingdings" w:hAnsi="Wingdings" w:cs="Wingdings"/>
      </w:rPr>
    </w:lvl>
    <w:lvl w:ilvl="3">
      <w:start w:val="1"/>
      <w:numFmt w:val="bullet"/>
      <w:lvlText w:val=""/>
      <w:lvlJc w:val="left"/>
      <w:pPr>
        <w:tabs>
          <w:tab w:val="num" w:pos="0"/>
        </w:tabs>
        <w:ind w:left="3240" w:hanging="360"/>
      </w:pPr>
      <w:rPr>
        <w:rFonts w:hint="default" w:ascii="Symbol" w:hAnsi="Symbol" w:cs="Symbol"/>
      </w:rPr>
    </w:lvl>
    <w:lvl w:ilvl="4">
      <w:start w:val="1"/>
      <w:numFmt w:val="bullet"/>
      <w:lvlText w:val="o"/>
      <w:lvlJc w:val="left"/>
      <w:pPr>
        <w:tabs>
          <w:tab w:val="num" w:pos="0"/>
        </w:tabs>
        <w:ind w:left="3960" w:hanging="360"/>
      </w:pPr>
      <w:rPr>
        <w:rFonts w:hint="default" w:ascii="Courier New" w:hAnsi="Courier New" w:cs="Courier New"/>
      </w:rPr>
    </w:lvl>
    <w:lvl w:ilvl="5">
      <w:start w:val="1"/>
      <w:numFmt w:val="bullet"/>
      <w:lvlText w:val=""/>
      <w:lvlJc w:val="left"/>
      <w:pPr>
        <w:tabs>
          <w:tab w:val="num" w:pos="0"/>
        </w:tabs>
        <w:ind w:left="4680" w:hanging="360"/>
      </w:pPr>
      <w:rPr>
        <w:rFonts w:hint="default" w:ascii="Wingdings" w:hAnsi="Wingdings" w:cs="Wingdings"/>
      </w:rPr>
    </w:lvl>
    <w:lvl w:ilvl="6">
      <w:start w:val="1"/>
      <w:numFmt w:val="bullet"/>
      <w:lvlText w:val=""/>
      <w:lvlJc w:val="left"/>
      <w:pPr>
        <w:tabs>
          <w:tab w:val="num" w:pos="0"/>
        </w:tabs>
        <w:ind w:left="5400" w:hanging="360"/>
      </w:pPr>
      <w:rPr>
        <w:rFonts w:hint="default" w:ascii="Symbol" w:hAnsi="Symbol" w:cs="Symbol"/>
      </w:rPr>
    </w:lvl>
    <w:lvl w:ilvl="7">
      <w:start w:val="1"/>
      <w:numFmt w:val="bullet"/>
      <w:lvlText w:val="o"/>
      <w:lvlJc w:val="left"/>
      <w:pPr>
        <w:tabs>
          <w:tab w:val="num" w:pos="0"/>
        </w:tabs>
        <w:ind w:left="6120" w:hanging="360"/>
      </w:pPr>
      <w:rPr>
        <w:rFonts w:hint="default" w:ascii="Courier New" w:hAnsi="Courier New" w:cs="Courier New"/>
      </w:rPr>
    </w:lvl>
    <w:lvl w:ilvl="8">
      <w:start w:val="1"/>
      <w:numFmt w:val="bullet"/>
      <w:lvlText w:val=""/>
      <w:lvlJc w:val="left"/>
      <w:pPr>
        <w:tabs>
          <w:tab w:val="num" w:pos="0"/>
        </w:tabs>
        <w:ind w:left="6840" w:hanging="360"/>
      </w:pPr>
      <w:rPr>
        <w:rFonts w:hint="default" w:ascii="Wingdings" w:hAnsi="Wingdings" w:cs="Wingdings"/>
      </w:rPr>
    </w:lvl>
  </w:abstractNum>
  <w:abstractNum w:abstractNumId="2">
    <w:nsid w:val="3C4C7237"/>
    <w:multiLevelType w:val="multilevel"/>
    <w:tmpl w:val="F63C1150"/>
    <w:lvl w:ilvl="0">
      <w:start w:val="1"/>
      <w:numFmt w:val="bullet"/>
      <w:lvlText w:val=""/>
      <w:lvlJc w:val="left"/>
      <w:pPr>
        <w:tabs>
          <w:tab w:val="num" w:pos="0"/>
        </w:tabs>
        <w:ind w:left="786" w:hanging="360"/>
      </w:pPr>
      <w:rPr>
        <w:rFonts w:hint="default" w:ascii="Wingdings" w:hAnsi="Wingdings" w:cs="Wingdings"/>
      </w:rPr>
    </w:lvl>
    <w:lvl w:ilvl="1">
      <w:start w:val="1"/>
      <w:numFmt w:val="bullet"/>
      <w:lvlText w:val="o"/>
      <w:lvlJc w:val="left"/>
      <w:pPr>
        <w:tabs>
          <w:tab w:val="num" w:pos="0"/>
        </w:tabs>
        <w:ind w:left="1788" w:hanging="360"/>
      </w:pPr>
      <w:rPr>
        <w:rFonts w:hint="default" w:ascii="Courier New" w:hAnsi="Courier New" w:cs="Courier New"/>
      </w:rPr>
    </w:lvl>
    <w:lvl w:ilvl="2">
      <w:start w:val="1"/>
      <w:numFmt w:val="bullet"/>
      <w:lvlText w:val=""/>
      <w:lvlJc w:val="left"/>
      <w:pPr>
        <w:tabs>
          <w:tab w:val="num" w:pos="0"/>
        </w:tabs>
        <w:ind w:left="2508" w:hanging="360"/>
      </w:pPr>
      <w:rPr>
        <w:rFonts w:hint="default" w:ascii="Wingdings" w:hAnsi="Wingdings" w:cs="Wingdings"/>
      </w:rPr>
    </w:lvl>
    <w:lvl w:ilvl="3">
      <w:start w:val="1"/>
      <w:numFmt w:val="bullet"/>
      <w:lvlText w:val=""/>
      <w:lvlJc w:val="left"/>
      <w:pPr>
        <w:tabs>
          <w:tab w:val="num" w:pos="0"/>
        </w:tabs>
        <w:ind w:left="3228" w:hanging="360"/>
      </w:pPr>
      <w:rPr>
        <w:rFonts w:hint="default" w:ascii="Symbol" w:hAnsi="Symbol" w:cs="Symbol"/>
      </w:rPr>
    </w:lvl>
    <w:lvl w:ilvl="4">
      <w:start w:val="1"/>
      <w:numFmt w:val="bullet"/>
      <w:lvlText w:val="o"/>
      <w:lvlJc w:val="left"/>
      <w:pPr>
        <w:tabs>
          <w:tab w:val="num" w:pos="0"/>
        </w:tabs>
        <w:ind w:left="3948" w:hanging="360"/>
      </w:pPr>
      <w:rPr>
        <w:rFonts w:hint="default" w:ascii="Courier New" w:hAnsi="Courier New" w:cs="Courier New"/>
      </w:rPr>
    </w:lvl>
    <w:lvl w:ilvl="5">
      <w:start w:val="1"/>
      <w:numFmt w:val="bullet"/>
      <w:lvlText w:val=""/>
      <w:lvlJc w:val="left"/>
      <w:pPr>
        <w:tabs>
          <w:tab w:val="num" w:pos="0"/>
        </w:tabs>
        <w:ind w:left="4668" w:hanging="360"/>
      </w:pPr>
      <w:rPr>
        <w:rFonts w:hint="default" w:ascii="Wingdings" w:hAnsi="Wingdings" w:cs="Wingdings"/>
      </w:rPr>
    </w:lvl>
    <w:lvl w:ilvl="6">
      <w:start w:val="1"/>
      <w:numFmt w:val="bullet"/>
      <w:lvlText w:val=""/>
      <w:lvlJc w:val="left"/>
      <w:pPr>
        <w:tabs>
          <w:tab w:val="num" w:pos="0"/>
        </w:tabs>
        <w:ind w:left="5388" w:hanging="360"/>
      </w:pPr>
      <w:rPr>
        <w:rFonts w:hint="default" w:ascii="Symbol" w:hAnsi="Symbol" w:cs="Symbol"/>
      </w:rPr>
    </w:lvl>
    <w:lvl w:ilvl="7">
      <w:start w:val="1"/>
      <w:numFmt w:val="bullet"/>
      <w:lvlText w:val="o"/>
      <w:lvlJc w:val="left"/>
      <w:pPr>
        <w:tabs>
          <w:tab w:val="num" w:pos="0"/>
        </w:tabs>
        <w:ind w:left="6108" w:hanging="360"/>
      </w:pPr>
      <w:rPr>
        <w:rFonts w:hint="default" w:ascii="Courier New" w:hAnsi="Courier New" w:cs="Courier New"/>
      </w:rPr>
    </w:lvl>
    <w:lvl w:ilvl="8">
      <w:start w:val="1"/>
      <w:numFmt w:val="bullet"/>
      <w:lvlText w:val=""/>
      <w:lvlJc w:val="left"/>
      <w:pPr>
        <w:tabs>
          <w:tab w:val="num" w:pos="0"/>
        </w:tabs>
        <w:ind w:left="6828" w:hanging="360"/>
      </w:pPr>
      <w:rPr>
        <w:rFonts w:hint="default" w:ascii="Wingdings" w:hAnsi="Wingdings" w:cs="Wingdings"/>
      </w:rPr>
    </w:lvl>
  </w:abstractNum>
  <w:abstractNum w:abstractNumId="3">
    <w:nsid w:val="44774847"/>
    <w:multiLevelType w:val="multilevel"/>
    <w:tmpl w:val="0734D0D0"/>
    <w:lvl w:ilvl="0">
      <w:start w:val="1"/>
      <w:numFmt w:val="bullet"/>
      <w:lvlText w:val=""/>
      <w:lvlJc w:val="left"/>
      <w:pPr>
        <w:tabs>
          <w:tab w:val="num" w:pos="720"/>
        </w:tabs>
        <w:ind w:left="720" w:hanging="360"/>
      </w:pPr>
      <w:rPr>
        <w:rFonts w:hint="default" w:ascii="Symbol" w:hAnsi="Symbol" w:cs="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4">
    <w:nsid w:val="4C5E6EF9"/>
    <w:multiLevelType w:val="multilevel"/>
    <w:tmpl w:val="1A489456"/>
    <w:lvl w:ilvl="0">
      <w:start w:val="1"/>
      <w:numFmt w:val="bullet"/>
      <w:lvlText w:val=""/>
      <w:lvlJc w:val="left"/>
      <w:pPr>
        <w:tabs>
          <w:tab w:val="num" w:pos="0"/>
        </w:tabs>
        <w:ind w:left="720" w:hanging="360"/>
      </w:pPr>
      <w:rPr>
        <w:rFonts w:hint="default" w:ascii="Wingdings" w:hAnsi="Wingdings" w:cs="Wingdings"/>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5">
    <w:nsid w:val="54EC37A0"/>
    <w:multiLevelType w:val="multilevel"/>
    <w:tmpl w:val="76EE0B1A"/>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Noto Sans Symbols" w:hAnsi="Noto Sans Symbols" w:cs="Noto Sans Symbols"/>
      </w:rPr>
    </w:lvl>
    <w:lvl w:ilvl="3">
      <w:start w:val="1"/>
      <w:numFmt w:val="bullet"/>
      <w:lvlText w:val="●"/>
      <w:lvlJc w:val="left"/>
      <w:pPr>
        <w:tabs>
          <w:tab w:val="num" w:pos="0"/>
        </w:tabs>
        <w:ind w:left="2880" w:hanging="360"/>
      </w:pPr>
      <w:rPr>
        <w:rFonts w:hint="default" w:ascii="Noto Sans Symbols" w:hAnsi="Noto Sans Symbols" w:cs="Noto Sans Symbols"/>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Noto Sans Symbols" w:hAnsi="Noto Sans Symbols" w:cs="Noto Sans Symbols"/>
      </w:rPr>
    </w:lvl>
    <w:lvl w:ilvl="6">
      <w:start w:val="1"/>
      <w:numFmt w:val="bullet"/>
      <w:lvlText w:val="●"/>
      <w:lvlJc w:val="left"/>
      <w:pPr>
        <w:tabs>
          <w:tab w:val="num" w:pos="0"/>
        </w:tabs>
        <w:ind w:left="5040" w:hanging="360"/>
      </w:pPr>
      <w:rPr>
        <w:rFonts w:hint="default" w:ascii="Noto Sans Symbols" w:hAnsi="Noto Sans Symbols" w:cs="Noto Sans Symbols"/>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Noto Sans Symbols" w:hAnsi="Noto Sans Symbols" w:cs="Noto Sans Symbols"/>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70"/>
  <w:trackRevisions w:val="false"/>
  <w:defaultTabStop w:val="720"/>
  <w:autoHyphenation/>
  <w:hyphenationZone w:val="425"/>
  <w:characterSpacingControl w:val="doNotCompress"/>
  <w:hdrShapeDefaults>
    <o:shapedefaults v:ext="edit" spidmax="17410"/>
    <o:shapelayout v:ext="edit">
      <o:idmap v:ext="edit" data="1"/>
    </o:shapelayout>
  </w:hdrShapeDefaults>
  <w:footnotePr>
    <w:footnote w:id="0"/>
    <w:footnote w:id="1"/>
  </w:footnotePr>
  <w:endnotePr>
    <w:endnote w:id="0"/>
    <w:endnote w:id="1"/>
  </w:endnotePr>
  <w:compat/>
  <w:rsids>
    <w:rsidRoot w:val="001A7B2C"/>
    <w:rsid w:val="00085C5E"/>
    <w:rsid w:val="00094827"/>
    <w:rsid w:val="001A7B2C"/>
    <w:rsid w:val="00235869"/>
    <w:rsid w:val="002C7730"/>
    <w:rsid w:val="00336809"/>
    <w:rsid w:val="00484987"/>
    <w:rsid w:val="00564F4F"/>
    <w:rsid w:val="005934B9"/>
    <w:rsid w:val="00630392"/>
    <w:rsid w:val="0064483A"/>
    <w:rsid w:val="00686669"/>
    <w:rsid w:val="00732BFB"/>
    <w:rsid w:val="00756AB2"/>
    <w:rsid w:val="007EF4FF"/>
    <w:rsid w:val="00823BC4"/>
    <w:rsid w:val="008444ED"/>
    <w:rsid w:val="008624E4"/>
    <w:rsid w:val="0086517E"/>
    <w:rsid w:val="00913DB9"/>
    <w:rsid w:val="00973848"/>
    <w:rsid w:val="00B93CE8"/>
    <w:rsid w:val="00CD6418"/>
    <w:rsid w:val="00DA4395"/>
    <w:rsid w:val="00E17ED4"/>
    <w:rsid w:val="00E3689D"/>
    <w:rsid w:val="00E9431A"/>
    <w:rsid w:val="00F514D5"/>
    <w:rsid w:val="02C212E1"/>
    <w:rsid w:val="05CAE7E2"/>
    <w:rsid w:val="08E6F09B"/>
    <w:rsid w:val="09A499D0"/>
    <w:rsid w:val="0C26BB16"/>
    <w:rsid w:val="0D4E3741"/>
    <w:rsid w:val="0E3A2BF2"/>
    <w:rsid w:val="0F18F5AF"/>
    <w:rsid w:val="0F1E57B4"/>
    <w:rsid w:val="0FEEE3D5"/>
    <w:rsid w:val="0FF5DB2B"/>
    <w:rsid w:val="1185E719"/>
    <w:rsid w:val="1362835C"/>
    <w:rsid w:val="16174C4C"/>
    <w:rsid w:val="165489C5"/>
    <w:rsid w:val="1E8F0A0F"/>
    <w:rsid w:val="1F5119ED"/>
    <w:rsid w:val="23CDFC83"/>
    <w:rsid w:val="246B59EE"/>
    <w:rsid w:val="246B59EE"/>
    <w:rsid w:val="258BED4D"/>
    <w:rsid w:val="25DB1F5E"/>
    <w:rsid w:val="35B37901"/>
    <w:rsid w:val="36C25A27"/>
    <w:rsid w:val="374A7AC8"/>
    <w:rsid w:val="39CB1B6D"/>
    <w:rsid w:val="3D5F7429"/>
    <w:rsid w:val="3DF16F81"/>
    <w:rsid w:val="3E13C411"/>
    <w:rsid w:val="43045EAC"/>
    <w:rsid w:val="46A56FCB"/>
    <w:rsid w:val="4A9D6227"/>
    <w:rsid w:val="4BC7F4B5"/>
    <w:rsid w:val="5979C4B2"/>
    <w:rsid w:val="5E2FD1FB"/>
    <w:rsid w:val="62448086"/>
    <w:rsid w:val="65E48C5D"/>
    <w:rsid w:val="679060B3"/>
    <w:rsid w:val="6BFEDC48"/>
    <w:rsid w:val="6E066317"/>
    <w:rsid w:val="7174A248"/>
    <w:rsid w:val="74EE1519"/>
    <w:rsid w:val="75438062"/>
    <w:rsid w:val="75438062"/>
    <w:rsid w:val="783B57A5"/>
    <w:rsid w:val="7B00170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14:docId w14:val="2E60660B"/>
  <w15:docId w15:val="{AA80AB8F-13E8-45CA-91B0-87E3D43128FB}"/>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Calibri" w:hAnsi="Calibri" w:eastAsia="Calibri" w:cs="Calibri"/>
        <w:sz w:val="22"/>
        <w:szCs w:val="22"/>
        <w:lang w:val="es-ES_tradnl" w:eastAsia="es-MX" w:bidi="ar-SA"/>
      </w:rPr>
    </w:rPrDefault>
    <w:pPrDefault>
      <w:pPr>
        <w:suppressAutoHyphens/>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8238F"/>
    <w:pPr>
      <w:spacing w:after="200" w:line="276" w:lineRule="auto"/>
    </w:pPr>
    <w:rPr>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qFormat/>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Heading1" w:customStyle="1">
    <w:name w:val="Heading 1"/>
    <w:basedOn w:val="Normal"/>
    <w:next w:val="Normal"/>
    <w:qFormat/>
    <w:rsid w:val="001A7B2C"/>
    <w:pPr>
      <w:keepNext/>
      <w:keepLines/>
      <w:spacing w:before="480" w:after="120"/>
      <w:outlineLvl w:val="0"/>
    </w:pPr>
    <w:rPr>
      <w:b/>
      <w:sz w:val="48"/>
      <w:szCs w:val="48"/>
    </w:rPr>
  </w:style>
  <w:style w:type="paragraph" w:styleId="Heading2" w:customStyle="1">
    <w:name w:val="Heading 2"/>
    <w:basedOn w:val="Normal"/>
    <w:next w:val="Normal"/>
    <w:qFormat/>
    <w:rsid w:val="001A7B2C"/>
    <w:pPr>
      <w:keepNext/>
      <w:keepLines/>
      <w:spacing w:before="360" w:after="80"/>
      <w:outlineLvl w:val="1"/>
    </w:pPr>
    <w:rPr>
      <w:b/>
      <w:sz w:val="36"/>
      <w:szCs w:val="36"/>
    </w:rPr>
  </w:style>
  <w:style w:type="paragraph" w:styleId="Heading3" w:customStyle="1">
    <w:name w:val="Heading 3"/>
    <w:basedOn w:val="Normal"/>
    <w:next w:val="Normal"/>
    <w:qFormat/>
    <w:rsid w:val="001A7B2C"/>
    <w:pPr>
      <w:keepNext/>
      <w:keepLines/>
      <w:spacing w:before="280" w:after="80"/>
      <w:outlineLvl w:val="2"/>
    </w:pPr>
    <w:rPr>
      <w:b/>
      <w:sz w:val="28"/>
      <w:szCs w:val="28"/>
    </w:rPr>
  </w:style>
  <w:style w:type="paragraph" w:styleId="Heading4" w:customStyle="1">
    <w:name w:val="Heading 4"/>
    <w:basedOn w:val="Normal"/>
    <w:next w:val="Normal"/>
    <w:qFormat/>
    <w:rsid w:val="001A7B2C"/>
    <w:pPr>
      <w:keepNext/>
      <w:keepLines/>
      <w:spacing w:before="240" w:after="40"/>
      <w:outlineLvl w:val="3"/>
    </w:pPr>
    <w:rPr>
      <w:b/>
      <w:sz w:val="24"/>
      <w:szCs w:val="24"/>
    </w:rPr>
  </w:style>
  <w:style w:type="paragraph" w:styleId="Heading5" w:customStyle="1">
    <w:name w:val="Heading 5"/>
    <w:basedOn w:val="Normal"/>
    <w:next w:val="Normal"/>
    <w:qFormat/>
    <w:rsid w:val="001A7B2C"/>
    <w:pPr>
      <w:keepNext/>
      <w:keepLines/>
      <w:spacing w:before="220" w:after="40"/>
      <w:outlineLvl w:val="4"/>
    </w:pPr>
    <w:rPr>
      <w:b/>
    </w:rPr>
  </w:style>
  <w:style w:type="paragraph" w:styleId="Heading6" w:customStyle="1">
    <w:name w:val="Heading 6"/>
    <w:basedOn w:val="Normal"/>
    <w:next w:val="Normal"/>
    <w:qFormat/>
    <w:rsid w:val="001A7B2C"/>
    <w:pPr>
      <w:keepNext/>
      <w:keepLines/>
      <w:spacing w:before="200" w:after="40"/>
      <w:outlineLvl w:val="5"/>
    </w:pPr>
    <w:rPr>
      <w:b/>
      <w:sz w:val="20"/>
      <w:szCs w:val="20"/>
    </w:rPr>
  </w:style>
  <w:style w:type="character" w:styleId="SinespaciadoCar" w:customStyle="1">
    <w:name w:val="Sin espaciado Car"/>
    <w:link w:val="Sinespaciado"/>
    <w:uiPriority w:val="99"/>
    <w:qFormat/>
    <w:rsid w:val="00E8238F"/>
    <w:rPr>
      <w:rFonts w:ascii="Times New Roman" w:hAnsi="Times New Roman" w:eastAsia="Times New Roman" w:cs="Times New Roman"/>
      <w:sz w:val="24"/>
      <w:szCs w:val="24"/>
      <w:lang w:val="en-US"/>
    </w:rPr>
  </w:style>
  <w:style w:type="character" w:styleId="PiedepginaCar" w:customStyle="1">
    <w:name w:val="Pie de página Car"/>
    <w:basedOn w:val="Fuentedeprrafopredeter"/>
    <w:link w:val="Footer"/>
    <w:uiPriority w:val="99"/>
    <w:qFormat/>
    <w:rsid w:val="00E8238F"/>
    <w:rPr>
      <w:lang w:val="es-ES"/>
    </w:rPr>
  </w:style>
  <w:style w:type="character" w:styleId="EnlacedeInternet" w:customStyle="1">
    <w:name w:val="Enlace de Internet"/>
    <w:basedOn w:val="Fuentedeprrafopredeter"/>
    <w:uiPriority w:val="99"/>
    <w:unhideWhenUsed/>
    <w:rsid w:val="00E8238F"/>
    <w:rPr>
      <w:color w:val="0000FF" w:themeColor="hyperlink"/>
      <w:u w:val="single"/>
    </w:rPr>
  </w:style>
  <w:style w:type="character" w:styleId="EncabezadoCar" w:customStyle="1">
    <w:name w:val="Encabezado Car"/>
    <w:basedOn w:val="Fuentedeprrafopredeter"/>
    <w:link w:val="Header"/>
    <w:qFormat/>
    <w:rsid w:val="00E8238F"/>
    <w:rPr>
      <w:lang w:val="es-ES"/>
    </w:rPr>
  </w:style>
  <w:style w:type="character" w:styleId="Textoennegrita">
    <w:name w:val="Strong"/>
    <w:basedOn w:val="Fuentedeprrafopredeter"/>
    <w:uiPriority w:val="22"/>
    <w:qFormat/>
    <w:rsid w:val="00240742"/>
    <w:rPr>
      <w:b/>
      <w:bCs/>
    </w:rPr>
  </w:style>
  <w:style w:type="character" w:styleId="TextodegloboCar" w:customStyle="1">
    <w:name w:val="Texto de globo Car"/>
    <w:basedOn w:val="Fuentedeprrafopredeter"/>
    <w:link w:val="Textodeglobo"/>
    <w:uiPriority w:val="99"/>
    <w:semiHidden/>
    <w:qFormat/>
    <w:rsid w:val="005F3342"/>
    <w:rPr>
      <w:rFonts w:ascii="Tahoma" w:hAnsi="Tahoma" w:cs="Tahoma"/>
      <w:sz w:val="16"/>
      <w:szCs w:val="16"/>
      <w:lang w:val="es-ES"/>
    </w:rPr>
  </w:style>
  <w:style w:type="character" w:styleId="Vietas" w:customStyle="1">
    <w:name w:val="Viñetas"/>
    <w:qFormat/>
    <w:rsid w:val="001A7B2C"/>
    <w:rPr>
      <w:rFonts w:ascii="OpenSymbol" w:hAnsi="OpenSymbol" w:eastAsia="OpenSymbol" w:cs="OpenSymbol"/>
    </w:rPr>
  </w:style>
  <w:style w:type="character" w:styleId="apple-converted-space" w:customStyle="1">
    <w:name w:val="apple-converted-space"/>
    <w:qFormat/>
    <w:rsid w:val="001A7B2C"/>
    <w:rPr>
      <w:rFonts w:ascii="Times New Roman" w:hAnsi="Times New Roman" w:eastAsia="Times New Roman" w:cs="Times New Roman"/>
      <w:color w:val="000000"/>
      <w:sz w:val="24"/>
      <w:szCs w:val="24"/>
    </w:rPr>
  </w:style>
  <w:style w:type="paragraph" w:styleId="Ttulo">
    <w:name w:val="Title"/>
    <w:basedOn w:val="Normal"/>
    <w:next w:val="Textoindependiente"/>
    <w:qFormat/>
    <w:rsid w:val="001A7B2C"/>
    <w:pPr>
      <w:keepNext/>
      <w:keepLines/>
      <w:spacing w:before="480" w:after="120"/>
    </w:pPr>
    <w:rPr>
      <w:b/>
      <w:sz w:val="72"/>
      <w:szCs w:val="72"/>
    </w:rPr>
  </w:style>
  <w:style w:type="paragraph" w:styleId="Textoindependiente">
    <w:name w:val="Body Text"/>
    <w:basedOn w:val="Normal"/>
    <w:rsid w:val="001A7B2C"/>
    <w:pPr>
      <w:spacing w:after="140"/>
    </w:pPr>
  </w:style>
  <w:style w:type="paragraph" w:styleId="Lista">
    <w:name w:val="List"/>
    <w:basedOn w:val="Textoindependiente"/>
    <w:rsid w:val="001A7B2C"/>
    <w:rPr>
      <w:rFonts w:cs="Arial Unicode MS"/>
    </w:rPr>
  </w:style>
  <w:style w:type="paragraph" w:styleId="Caption" w:customStyle="1">
    <w:name w:val="Caption"/>
    <w:basedOn w:val="Normal"/>
    <w:qFormat/>
    <w:rsid w:val="001A7B2C"/>
    <w:pPr>
      <w:suppressLineNumbers/>
      <w:spacing w:before="120" w:after="120"/>
    </w:pPr>
    <w:rPr>
      <w:rFonts w:cs="Arial Unicode MS"/>
      <w:i/>
      <w:iCs/>
      <w:sz w:val="24"/>
      <w:szCs w:val="24"/>
    </w:rPr>
  </w:style>
  <w:style w:type="paragraph" w:styleId="ndice" w:customStyle="1">
    <w:name w:val="Índice"/>
    <w:basedOn w:val="Normal"/>
    <w:qFormat/>
    <w:rsid w:val="001A7B2C"/>
    <w:pPr>
      <w:suppressLineNumbers/>
    </w:pPr>
    <w:rPr>
      <w:rFonts w:cs="Arial Unicode MS"/>
    </w:rPr>
  </w:style>
  <w:style w:type="paragraph" w:styleId="Sinespaciado">
    <w:name w:val="No Spacing"/>
    <w:link w:val="SinespaciadoCar"/>
    <w:uiPriority w:val="99"/>
    <w:qFormat/>
    <w:rsid w:val="00E8238F"/>
    <w:rPr>
      <w:rFonts w:ascii="Times New Roman" w:hAnsi="Times New Roman" w:eastAsia="Times New Roman" w:cs="Times New Roman"/>
      <w:sz w:val="24"/>
      <w:szCs w:val="24"/>
      <w:lang w:val="en-US"/>
    </w:rPr>
  </w:style>
  <w:style w:type="paragraph" w:styleId="Cabeceraypie" w:customStyle="1">
    <w:name w:val="Cabecera y pie"/>
    <w:basedOn w:val="Normal"/>
    <w:qFormat/>
    <w:rsid w:val="001A7B2C"/>
  </w:style>
  <w:style w:type="paragraph" w:styleId="Footer" w:customStyle="1">
    <w:name w:val="Footer"/>
    <w:basedOn w:val="Normal"/>
    <w:link w:val="PiedepginaCar"/>
    <w:uiPriority w:val="99"/>
    <w:unhideWhenUsed/>
    <w:rsid w:val="00E8238F"/>
    <w:pPr>
      <w:tabs>
        <w:tab w:val="center" w:pos="4252"/>
        <w:tab w:val="right" w:pos="8504"/>
      </w:tabs>
      <w:spacing w:after="0" w:line="240" w:lineRule="auto"/>
    </w:pPr>
  </w:style>
  <w:style w:type="paragraph" w:styleId="Header" w:customStyle="1">
    <w:name w:val="Header"/>
    <w:basedOn w:val="Normal"/>
    <w:link w:val="EncabezadoCar"/>
    <w:unhideWhenUsed/>
    <w:rsid w:val="00E8238F"/>
    <w:pPr>
      <w:tabs>
        <w:tab w:val="center" w:pos="4252"/>
        <w:tab w:val="right" w:pos="8504"/>
      </w:tabs>
      <w:spacing w:after="0" w:line="240" w:lineRule="auto"/>
    </w:pPr>
  </w:style>
  <w:style w:type="paragraph" w:styleId="Prrafodelista">
    <w:name w:val="List Paragraph"/>
    <w:basedOn w:val="Normal"/>
    <w:uiPriority w:val="34"/>
    <w:qFormat/>
    <w:rsid w:val="00E8238F"/>
    <w:pPr>
      <w:ind w:left="720"/>
      <w:contextualSpacing/>
    </w:pPr>
  </w:style>
  <w:style w:type="paragraph" w:styleId="Textodeglobo">
    <w:name w:val="Balloon Text"/>
    <w:basedOn w:val="Normal"/>
    <w:link w:val="TextodegloboCar"/>
    <w:uiPriority w:val="99"/>
    <w:semiHidden/>
    <w:unhideWhenUsed/>
    <w:qFormat/>
    <w:rsid w:val="005F3342"/>
    <w:pPr>
      <w:spacing w:after="0" w:line="240" w:lineRule="auto"/>
    </w:pPr>
    <w:rPr>
      <w:rFonts w:ascii="Tahoma" w:hAnsi="Tahoma" w:cs="Tahoma"/>
      <w:sz w:val="16"/>
      <w:szCs w:val="16"/>
    </w:rPr>
  </w:style>
  <w:style w:type="paragraph" w:styleId="Subttulo">
    <w:name w:val="Subtitle"/>
    <w:basedOn w:val="Normal"/>
    <w:next w:val="Normal"/>
    <w:qFormat/>
    <w:rsid w:val="001A7B2C"/>
    <w:pPr>
      <w:keepNext/>
      <w:keepLines/>
      <w:spacing w:before="360" w:after="80"/>
    </w:pPr>
    <w:rPr>
      <w:rFonts w:ascii="Georgia" w:hAnsi="Georgia" w:eastAsia="Georgia" w:cs="Georgia"/>
      <w:i/>
      <w:color w:val="666666"/>
      <w:sz w:val="48"/>
      <w:szCs w:val="48"/>
    </w:rPr>
  </w:style>
  <w:style w:type="paragraph" w:styleId="Default" w:customStyle="1">
    <w:name w:val="Default"/>
    <w:qFormat/>
    <w:rsid w:val="00E866A8"/>
    <w:rPr>
      <w:rFonts w:ascii="Century Gothic" w:hAnsi="Century Gothic" w:cs="Century Gothic"/>
      <w:color w:val="000000"/>
      <w:sz w:val="24"/>
      <w:szCs w:val="24"/>
      <w:lang w:val="es-CR" w:eastAsia="es-CR"/>
    </w:rPr>
  </w:style>
  <w:style w:type="paragraph" w:styleId="Contenidodelatabla" w:customStyle="1">
    <w:name w:val="Contenido de la tabla"/>
    <w:basedOn w:val="Normal"/>
    <w:qFormat/>
    <w:rsid w:val="001A7B2C"/>
    <w:pPr>
      <w:widowControl w:val="0"/>
      <w:suppressLineNumbers/>
    </w:pPr>
  </w:style>
  <w:style w:type="paragraph" w:styleId="Ttulodelatabla" w:customStyle="1">
    <w:name w:val="Título de la tabla"/>
    <w:basedOn w:val="Contenidodelatabla"/>
    <w:qFormat/>
    <w:rsid w:val="001A7B2C"/>
    <w:pPr>
      <w:jc w:val="center"/>
    </w:pPr>
    <w:rPr>
      <w:b/>
      <w:bCs/>
    </w:rPr>
  </w:style>
  <w:style w:type="table" w:styleId="NormalTable0" w:customStyle="1">
    <w:name w:val="Normal Table0"/>
    <w:rsid w:val="001A7B2C"/>
    <w:tblPr>
      <w:tblCellMar>
        <w:top w:w="0" w:type="dxa"/>
        <w:left w:w="0" w:type="dxa"/>
        <w:bottom w:w="0" w:type="dxa"/>
        <w:right w:w="0" w:type="dxa"/>
      </w:tblCellMar>
    </w:tblPr>
  </w:style>
  <w:style w:type="table" w:styleId="Cuadrculamedia1-nfasis6">
    <w:name w:val="Medium Grid 1 Accent 6"/>
    <w:basedOn w:val="Tablanormal"/>
    <w:uiPriority w:val="67"/>
    <w:rsid w:val="00E8238F"/>
    <w:rPr>
      <w:lang w:val="es-ES"/>
    </w:r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color="F79646" w:themeColor="accent6"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E8238F"/>
    <w:rPr>
      <w:lang w:val="es-ES"/>
    </w:r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E8238F"/>
    <w:rPr>
      <w:color w:val="000000" w:themeColor="text1"/>
      <w:lang w:val="es-ES"/>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Cuadrculamedia21" w:customStyle="1">
    <w:name w:val="Cuadrícula media 21"/>
    <w:basedOn w:val="Tablanormal"/>
    <w:uiPriority w:val="68"/>
    <w:rsid w:val="00C316CB"/>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Cuadrculavistosa1" w:customStyle="1">
    <w:name w:val="Cuadrícula vistosa1"/>
    <w:basedOn w:val="Tablanormal"/>
    <w:uiPriority w:val="73"/>
    <w:rsid w:val="00C316CB"/>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ombreadovistoso1" w:customStyle="1">
    <w:name w:val="Sombreado vistoso1"/>
    <w:basedOn w:val="Tablanormal"/>
    <w:uiPriority w:val="71"/>
    <w:rsid w:val="00C316CB"/>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uadrculamedia11" w:customStyle="1">
    <w:name w:val="Cuadrícula media 11"/>
    <w:basedOn w:val="Tablanormal"/>
    <w:uiPriority w:val="67"/>
    <w:rsid w:val="00C316CB"/>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color="000000" w:themeColor="text1"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media11" w:customStyle="1">
    <w:name w:val="Lista media 11"/>
    <w:basedOn w:val="Tablanormal"/>
    <w:uiPriority w:val="65"/>
    <w:rsid w:val="00E7621F"/>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www.tourmundial.mx/" TargetMode="Externa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5.png" Id="R356c449a4dc040cd" /></Relationships>
</file>

<file path=word/_rels/footer1.xml.rels><?xml version="1.0" encoding="UTF-8" standalone="yes"?>
<Relationships xmlns="http://schemas.openxmlformats.org/package/2006/relationships"><Relationship Id="rId1" Type="http://schemas.openxmlformats.org/officeDocument/2006/relationships/hyperlink" Target="http://www.tourmundial.mx/" TargetMode="External"/></Relationships>
</file>

<file path=word/_rels/header1.xml.rels>&#65279;<?xml version="1.0" encoding="utf-8"?><Relationships xmlns="http://schemas.openxmlformats.org/package/2006/relationships"><Relationship Type="http://schemas.openxmlformats.org/officeDocument/2006/relationships/image" Target="/media/image6.png" Id="Rb8416453d7484ec8"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_Flow_SignoffStatus xmlns="9b544927-d984-4834-83db-9a85f413532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go:docsCustomData roundtripDataSignature="AMtx7mjiW6jhF4z0XdjzDFDBwViI18KImQ==">AMUW2mWvqciCDmAga159Ebzl7G1ogYnQea410IlznWBzXQuQmiGpW6oOcAFxw8IWlQmcRENf47m9WOBjzPtcWVXgzIhpHxOlZyjfnUQtuJelVjKmVaMDBvcAFU75CVNKaKwryVE/sHmW</go:docsCustomData>
</go:gDocsCustomXmlDataStorage>
</file>

<file path=customXml/itemProps1.xml><?xml version="1.0" encoding="utf-8"?>
<ds:datastoreItem xmlns:ds="http://schemas.openxmlformats.org/officeDocument/2006/customXml" ds:itemID="{FDB2FAAA-DC00-42DE-BA4D-E0EF51E4C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DF954F-54F9-4399-A3FD-DD9C95F751EE}">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3.xml><?xml version="1.0" encoding="utf-8"?>
<ds:datastoreItem xmlns:ds="http://schemas.openxmlformats.org/officeDocument/2006/customXml" ds:itemID="{2FC78C30-6654-4FB8-8705-D04863B3280A}">
  <ds:schemaRefs>
    <ds:schemaRef ds:uri="http://schemas.openxmlformats.org/officeDocument/2006/bibliography"/>
  </ds:schemaRefs>
</ds:datastoreItem>
</file>

<file path=customXml/itemProps4.xml><?xml version="1.0" encoding="utf-8"?>
<ds:datastoreItem xmlns:ds="http://schemas.openxmlformats.org/officeDocument/2006/customXml" ds:itemID="{F94F18CC-0268-4208-A74B-EC230F1F0598}">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Nancy Lara</dc:creator>
  <lastModifiedBy>SOFIA FLORES FAVILA</lastModifiedBy>
  <revision>12</revision>
  <dcterms:created xsi:type="dcterms:W3CDTF">2025-04-04T17:32:00.0000000Z</dcterms:created>
  <dcterms:modified xsi:type="dcterms:W3CDTF">2025-06-16T22:30:32.8995306Z</dcterms:modified>
  <dc:language>es-MX</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eb26e167dced4c6e72d2e536e1dc1fe07ec805bef7536a03b08710ed0776c898</vt:lpwstr>
  </property>
  <property fmtid="{D5CDD505-2E9C-101B-9397-08002B2CF9AE}" pid="4" name="MediaServiceImageTags">
    <vt:lpwstr/>
  </property>
</Properties>
</file>