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59DC5B82" w:rsidR="001043E0" w:rsidRPr="001A4AFE" w:rsidRDefault="00613F5F"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ESENCIAS DEL EGEO </w:t>
            </w:r>
            <w:r w:rsidR="00703134">
              <w:rPr>
                <w:rFonts w:ascii="Arial" w:eastAsia="Times New Roman" w:hAnsi="Arial" w:cs="Arial"/>
                <w:color w:val="EF782D"/>
                <w:sz w:val="40"/>
                <w:szCs w:val="40"/>
                <w:lang w:eastAsia="es-ES"/>
              </w:rPr>
              <w:t xml:space="preserve"> </w:t>
            </w:r>
            <w:r w:rsidR="006307FD">
              <w:rPr>
                <w:rFonts w:ascii="Arial" w:eastAsia="Times New Roman" w:hAnsi="Arial" w:cs="Arial"/>
                <w:color w:val="EF782D"/>
                <w:sz w:val="40"/>
                <w:szCs w:val="40"/>
                <w:lang w:eastAsia="es-ES"/>
              </w:rPr>
              <w:t xml:space="preserve"> </w:t>
            </w:r>
            <w:r w:rsidR="001043E0" w:rsidRPr="001A4AFE">
              <w:rPr>
                <w:rFonts w:ascii="Arial" w:eastAsia="Times New Roman" w:hAnsi="Arial" w:cs="Arial"/>
                <w:color w:val="EF782D"/>
                <w:sz w:val="40"/>
                <w:szCs w:val="40"/>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61720C5F"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57F3EFB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1F73E50A"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6307FD" w:rsidRPr="006307FD">
              <w:rPr>
                <w:rFonts w:ascii="Arial" w:hAnsi="Arial" w:cs="Arial"/>
                <w:sz w:val="18"/>
                <w:szCs w:val="18"/>
              </w:rPr>
              <w:t xml:space="preserve">Atenas – </w:t>
            </w:r>
            <w:r w:rsidR="007005FA">
              <w:rPr>
                <w:rFonts w:ascii="Arial" w:hAnsi="Arial" w:cs="Arial"/>
                <w:sz w:val="18"/>
                <w:szCs w:val="18"/>
              </w:rPr>
              <w:t>Olimpia</w:t>
            </w:r>
            <w:r w:rsidR="006307FD" w:rsidRPr="006307FD">
              <w:rPr>
                <w:rFonts w:ascii="Arial" w:hAnsi="Arial" w:cs="Arial"/>
                <w:sz w:val="18"/>
                <w:szCs w:val="18"/>
              </w:rPr>
              <w:t xml:space="preserve"> – </w:t>
            </w:r>
            <w:r w:rsidR="007005FA">
              <w:rPr>
                <w:rFonts w:ascii="Arial" w:hAnsi="Arial" w:cs="Arial"/>
                <w:sz w:val="18"/>
                <w:szCs w:val="18"/>
              </w:rPr>
              <w:t>Delfos</w:t>
            </w:r>
            <w:r w:rsidR="006307FD" w:rsidRPr="006307FD">
              <w:rPr>
                <w:rFonts w:ascii="Arial" w:hAnsi="Arial" w:cs="Arial"/>
                <w:sz w:val="18"/>
                <w:szCs w:val="18"/>
              </w:rPr>
              <w:t xml:space="preserve"> – </w:t>
            </w:r>
            <w:r w:rsidR="007005FA">
              <w:rPr>
                <w:rFonts w:ascii="Arial" w:hAnsi="Arial" w:cs="Arial"/>
                <w:sz w:val="18"/>
                <w:szCs w:val="18"/>
              </w:rPr>
              <w:t xml:space="preserve">Meteora – Mykonos – Patmos – Rodas – Santorini – Atenas </w:t>
            </w:r>
          </w:p>
          <w:p w14:paraId="6B6B2218" w14:textId="72A70800" w:rsidR="00335E9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DF2B3C">
              <w:rPr>
                <w:rFonts w:ascii="Arial" w:eastAsia="Times New Roman" w:hAnsi="Arial" w:cs="Arial"/>
                <w:color w:val="000000"/>
                <w:sz w:val="18"/>
                <w:szCs w:val="18"/>
                <w:lang w:val="es-MX" w:eastAsia="es-ES"/>
              </w:rPr>
              <w:t>martes</w:t>
            </w:r>
            <w:r>
              <w:rPr>
                <w:rFonts w:ascii="Arial" w:eastAsia="Times New Roman" w:hAnsi="Arial" w:cs="Arial"/>
                <w:color w:val="000000"/>
                <w:sz w:val="18"/>
                <w:szCs w:val="18"/>
                <w:lang w:val="es-MX" w:eastAsia="es-ES"/>
              </w:rPr>
              <w:t xml:space="preserve"> </w:t>
            </w:r>
          </w:p>
          <w:p w14:paraId="0807ED01" w14:textId="4232FE1C"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910395">
              <w:rPr>
                <w:rFonts w:ascii="Arial" w:eastAsia="Times New Roman" w:hAnsi="Arial" w:cs="Arial"/>
                <w:color w:val="000000"/>
                <w:sz w:val="18"/>
                <w:szCs w:val="18"/>
                <w:lang w:val="es-ES_tradnl" w:eastAsia="es-ES"/>
              </w:rPr>
              <w:t>1</w:t>
            </w:r>
            <w:r w:rsidR="00DF2B3C">
              <w:rPr>
                <w:rFonts w:ascii="Arial" w:eastAsia="Times New Roman" w:hAnsi="Arial" w:cs="Arial"/>
                <w:color w:val="000000"/>
                <w:sz w:val="18"/>
                <w:szCs w:val="18"/>
                <w:lang w:val="es-ES_tradnl" w:eastAsia="es-ES"/>
              </w:rPr>
              <w:t>1</w:t>
            </w:r>
            <w:r>
              <w:rPr>
                <w:rFonts w:ascii="Arial" w:eastAsia="Times New Roman" w:hAnsi="Arial" w:cs="Arial"/>
                <w:color w:val="000000"/>
                <w:sz w:val="18"/>
                <w:szCs w:val="18"/>
                <w:lang w:val="es-ES_tradnl" w:eastAsia="es-ES"/>
              </w:rPr>
              <w:t xml:space="preserve"> días / </w:t>
            </w:r>
            <w:r w:rsidR="00DF2B3C">
              <w:rPr>
                <w:rFonts w:ascii="Arial" w:eastAsia="Times New Roman" w:hAnsi="Arial" w:cs="Arial"/>
                <w:color w:val="000000"/>
                <w:sz w:val="18"/>
                <w:szCs w:val="18"/>
                <w:lang w:val="es-ES_tradnl" w:eastAsia="es-ES"/>
              </w:rPr>
              <w:t>10</w:t>
            </w:r>
            <w:r>
              <w:rPr>
                <w:rFonts w:ascii="Arial" w:eastAsia="Times New Roman" w:hAnsi="Arial" w:cs="Arial"/>
                <w:color w:val="000000"/>
                <w:sz w:val="18"/>
                <w:szCs w:val="18"/>
                <w:lang w:val="es-ES_tradnl" w:eastAsia="es-ES"/>
              </w:rPr>
              <w:t xml:space="preserve"> noches (opera mínimo con 2 personas)</w:t>
            </w:r>
          </w:p>
          <w:p w14:paraId="331C03A0" w14:textId="222133D3" w:rsidR="00335E9F" w:rsidRDefault="00335E9F" w:rsidP="00335E9F">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663B1A">
              <w:rPr>
                <w:rFonts w:ascii="Arial" w:eastAsia="Times New Roman" w:hAnsi="Arial" w:cs="Arial"/>
                <w:sz w:val="18"/>
                <w:szCs w:val="18"/>
                <w:lang w:val="es-ES_tradnl" w:eastAsia="es-ES"/>
              </w:rPr>
              <w:t>10</w:t>
            </w:r>
            <w:r>
              <w:rPr>
                <w:rFonts w:ascii="Arial" w:eastAsia="Times New Roman" w:hAnsi="Arial" w:cs="Arial"/>
                <w:sz w:val="18"/>
                <w:szCs w:val="18"/>
                <w:lang w:val="es-ES_tradnl" w:eastAsia="es-ES"/>
              </w:rPr>
              <w:t xml:space="preserve"> desayunos</w:t>
            </w:r>
          </w:p>
        </w:tc>
      </w:tr>
    </w:tbl>
    <w:p w14:paraId="496C1F38" w14:textId="3F44E07A" w:rsidR="00335E9F" w:rsidRDefault="00F54FA0" w:rsidP="00335E9F">
      <w:pPr>
        <w:spacing w:after="0" w:line="240" w:lineRule="auto"/>
        <w:jc w:val="center"/>
        <w:rPr>
          <w:rFonts w:ascii="Arial" w:eastAsia="Times New Roman" w:hAnsi="Arial" w:cs="Arial"/>
          <w:b/>
          <w:color w:val="E36C0A" w:themeColor="accent6" w:themeShade="BF"/>
          <w:sz w:val="18"/>
          <w:szCs w:val="18"/>
          <w:u w:val="single"/>
          <w:lang w:eastAsia="es-ES"/>
        </w:rPr>
      </w:pPr>
      <w:r w:rsidRPr="00CE3558">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77184" behindDoc="0" locked="0" layoutInCell="1" allowOverlap="1" wp14:anchorId="30AFC0BD" wp14:editId="2921F89C">
            <wp:simplePos x="0" y="0"/>
            <wp:positionH relativeFrom="column">
              <wp:posOffset>107830</wp:posOffset>
            </wp:positionH>
            <wp:positionV relativeFrom="paragraph">
              <wp:posOffset>9273</wp:posOffset>
            </wp:positionV>
            <wp:extent cx="1983740" cy="1319196"/>
            <wp:effectExtent l="0" t="0" r="0" b="0"/>
            <wp:wrapNone/>
            <wp:docPr id="4123954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5694" cy="1320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4D63" w:rsidRPr="00CE3558">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50560" behindDoc="1" locked="0" layoutInCell="1" allowOverlap="1" wp14:anchorId="745EFAB5" wp14:editId="185A15B4">
            <wp:simplePos x="0" y="0"/>
            <wp:positionH relativeFrom="column">
              <wp:posOffset>2143497</wp:posOffset>
            </wp:positionH>
            <wp:positionV relativeFrom="paragraph">
              <wp:posOffset>8890</wp:posOffset>
            </wp:positionV>
            <wp:extent cx="2070100" cy="1327785"/>
            <wp:effectExtent l="0" t="0" r="6350" b="5715"/>
            <wp:wrapTight wrapText="bothSides">
              <wp:wrapPolygon edited="0">
                <wp:start x="0" y="0"/>
                <wp:lineTo x="0" y="21383"/>
                <wp:lineTo x="21467" y="21383"/>
                <wp:lineTo x="21467" y="0"/>
                <wp:lineTo x="0" y="0"/>
              </wp:wrapPolygon>
            </wp:wrapTight>
            <wp:docPr id="2907063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0100" cy="1327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4D63">
        <w:rPr>
          <w:noProof/>
        </w:rPr>
        <w:drawing>
          <wp:anchor distT="0" distB="0" distL="114300" distR="114300" simplePos="0" relativeHeight="251701760" behindDoc="1" locked="0" layoutInCell="1" allowOverlap="1" wp14:anchorId="7EAF5F10" wp14:editId="0FDA63C4">
            <wp:simplePos x="0" y="0"/>
            <wp:positionH relativeFrom="column">
              <wp:posOffset>4257088</wp:posOffset>
            </wp:positionH>
            <wp:positionV relativeFrom="paragraph">
              <wp:posOffset>8890</wp:posOffset>
            </wp:positionV>
            <wp:extent cx="1974850" cy="1319530"/>
            <wp:effectExtent l="0" t="0" r="6350" b="0"/>
            <wp:wrapThrough wrapText="bothSides">
              <wp:wrapPolygon edited="0">
                <wp:start x="0" y="0"/>
                <wp:lineTo x="0" y="21205"/>
                <wp:lineTo x="21461" y="21205"/>
                <wp:lineTo x="21461" y="0"/>
                <wp:lineTo x="0" y="0"/>
              </wp:wrapPolygon>
            </wp:wrapThrough>
            <wp:docPr id="784460038" name="Imagen 1" descr="Un edificio de ladril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60038" name="Imagen 1" descr="Un edificio de ladrill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4850" cy="1319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64F84D" w14:textId="6DD0F5E0" w:rsidR="00CE3558" w:rsidRDefault="00CE3558"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5755E311" w14:textId="77FF3BA8" w:rsidR="00CE3558" w:rsidRDefault="00CE3558"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13E350B1" w14:textId="5DFB3E82" w:rsidR="00CE3558" w:rsidRDefault="00CE3558"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D9A843C" w14:textId="2287F3F7" w:rsidR="00CE3558" w:rsidRDefault="00CE3558"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50871E26" w14:textId="61D42943" w:rsidR="00CE3558" w:rsidRDefault="00CE3558"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0D48098F" w14:textId="2EFAD49B" w:rsidR="00CE3558" w:rsidRDefault="00CE3558"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5AF65142" w14:textId="77777777" w:rsidR="00CE3558" w:rsidRDefault="00CE3558"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0A781A05" w14:textId="77777777" w:rsidR="00CE3558" w:rsidRDefault="00CE3558"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4A1433A5" w14:textId="77777777" w:rsidR="00CE3558" w:rsidRDefault="00CE3558"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2EF4DBFF" w14:textId="77777777" w:rsidR="00CE3558" w:rsidRDefault="00CE3558"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12B0F63C" w:rsidR="009E18E5" w:rsidRPr="00335E9F" w:rsidRDefault="00992C2F" w:rsidP="003A654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281AD6DD" w14:textId="11EB88DF" w:rsidR="00172B82" w:rsidRDefault="00172B82" w:rsidP="00172B82">
      <w:pPr>
        <w:spacing w:after="0" w:line="240" w:lineRule="auto"/>
        <w:jc w:val="both"/>
        <w:rPr>
          <w:rFonts w:ascii="Arial" w:eastAsia="Arial" w:hAnsi="Arial" w:cs="Arial"/>
          <w:b/>
          <w:color w:val="EF782D"/>
          <w:sz w:val="18"/>
          <w:szCs w:val="18"/>
        </w:rPr>
      </w:pPr>
      <w:bookmarkStart w:id="0" w:name="_heading=h.gjdgxs" w:colFirst="0" w:colLast="0"/>
      <w:bookmarkEnd w:id="0"/>
      <w:r>
        <w:rPr>
          <w:rFonts w:ascii="Arial" w:eastAsia="Arial" w:hAnsi="Arial" w:cs="Arial"/>
          <w:b/>
          <w:color w:val="EF782D"/>
          <w:sz w:val="18"/>
          <w:szCs w:val="18"/>
        </w:rPr>
        <w:t xml:space="preserve">Día 1   </w:t>
      </w:r>
      <w:r w:rsidR="006307FD">
        <w:rPr>
          <w:rFonts w:ascii="Arial" w:eastAsia="Arial" w:hAnsi="Arial" w:cs="Arial"/>
          <w:b/>
          <w:color w:val="EF782D"/>
          <w:sz w:val="18"/>
          <w:szCs w:val="18"/>
        </w:rPr>
        <w:t xml:space="preserve">  </w:t>
      </w:r>
      <w:r w:rsidR="00415C8C">
        <w:rPr>
          <w:rFonts w:ascii="Arial" w:eastAsia="Arial" w:hAnsi="Arial" w:cs="Arial"/>
          <w:b/>
          <w:color w:val="EF782D"/>
          <w:sz w:val="18"/>
          <w:szCs w:val="18"/>
        </w:rPr>
        <w:t xml:space="preserve">   </w:t>
      </w:r>
      <w:r w:rsidR="006307FD">
        <w:rPr>
          <w:rFonts w:ascii="Arial" w:eastAsia="Arial" w:hAnsi="Arial" w:cs="Arial"/>
          <w:b/>
          <w:color w:val="EF782D"/>
          <w:sz w:val="18"/>
          <w:szCs w:val="18"/>
        </w:rPr>
        <w:t>Atenas</w:t>
      </w:r>
    </w:p>
    <w:p w14:paraId="28B19874" w14:textId="7245BC01" w:rsidR="00172B82" w:rsidRPr="009C33A4" w:rsidRDefault="00172B82" w:rsidP="00172B82">
      <w:pPr>
        <w:spacing w:line="240" w:lineRule="auto"/>
        <w:jc w:val="both"/>
        <w:rPr>
          <w:rFonts w:ascii="Arial" w:hAnsi="Arial" w:cs="Arial"/>
          <w:sz w:val="18"/>
          <w:szCs w:val="18"/>
        </w:rPr>
      </w:pPr>
      <w:r w:rsidRPr="009C33A4">
        <w:rPr>
          <w:rFonts w:ascii="Arial" w:hAnsi="Arial" w:cs="Arial"/>
          <w:sz w:val="18"/>
          <w:szCs w:val="18"/>
        </w:rPr>
        <w:t xml:space="preserve">Llegada al aeropuerto de </w:t>
      </w:r>
      <w:r w:rsidR="00E2406E" w:rsidRPr="009C33A4">
        <w:rPr>
          <w:rFonts w:ascii="Arial" w:hAnsi="Arial" w:cs="Arial"/>
          <w:sz w:val="18"/>
          <w:szCs w:val="18"/>
        </w:rPr>
        <w:t>Atenas</w:t>
      </w:r>
      <w:r w:rsidRPr="009C33A4">
        <w:rPr>
          <w:rFonts w:ascii="Arial" w:hAnsi="Arial" w:cs="Arial"/>
          <w:sz w:val="18"/>
          <w:szCs w:val="18"/>
        </w:rPr>
        <w:t>. Recepción, asistencia y traslado al hotel. Alojamiento</w:t>
      </w:r>
    </w:p>
    <w:p w14:paraId="40326E83" w14:textId="758B7DA2" w:rsidR="00172B82" w:rsidRDefault="00172B82" w:rsidP="00172B8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sidR="006307FD">
        <w:rPr>
          <w:rFonts w:ascii="Arial" w:eastAsia="Arial" w:hAnsi="Arial" w:cs="Arial"/>
          <w:b/>
          <w:color w:val="EF782D"/>
          <w:sz w:val="18"/>
          <w:szCs w:val="18"/>
        </w:rPr>
        <w:t xml:space="preserve">   </w:t>
      </w:r>
      <w:r w:rsidR="00415C8C">
        <w:rPr>
          <w:rFonts w:ascii="Arial" w:eastAsia="Arial" w:hAnsi="Arial" w:cs="Arial"/>
          <w:b/>
          <w:color w:val="EF782D"/>
          <w:sz w:val="18"/>
          <w:szCs w:val="18"/>
        </w:rPr>
        <w:t xml:space="preserve">   </w:t>
      </w:r>
      <w:r w:rsidR="006307FD">
        <w:rPr>
          <w:rFonts w:ascii="Arial" w:eastAsia="Arial" w:hAnsi="Arial" w:cs="Arial"/>
          <w:b/>
          <w:color w:val="EF782D"/>
          <w:sz w:val="18"/>
          <w:szCs w:val="18"/>
        </w:rPr>
        <w:t>Atenas</w:t>
      </w:r>
      <w:r w:rsidR="00703134">
        <w:rPr>
          <w:rFonts w:ascii="Arial" w:eastAsia="Arial" w:hAnsi="Arial" w:cs="Arial"/>
          <w:b/>
          <w:color w:val="EF782D"/>
          <w:sz w:val="18"/>
          <w:szCs w:val="18"/>
        </w:rPr>
        <w:t xml:space="preserve"> – Olimpia </w:t>
      </w:r>
    </w:p>
    <w:p w14:paraId="4F6B3B06" w14:textId="784A6DD8" w:rsidR="00415C8C" w:rsidRPr="009C33A4" w:rsidRDefault="009C33A4" w:rsidP="009C33A4">
      <w:pPr>
        <w:spacing w:line="240" w:lineRule="auto"/>
        <w:jc w:val="both"/>
        <w:rPr>
          <w:rFonts w:ascii="Arial" w:hAnsi="Arial" w:cs="Arial"/>
          <w:sz w:val="18"/>
          <w:szCs w:val="18"/>
        </w:rPr>
      </w:pPr>
      <w:r w:rsidRPr="009C33A4">
        <w:rPr>
          <w:rFonts w:ascii="Arial" w:hAnsi="Arial" w:cs="Arial"/>
          <w:sz w:val="18"/>
          <w:szCs w:val="18"/>
        </w:rPr>
        <w:t>Breve parada en el Canal de Corinto, Micenas, Teatro de Epidavros, Olimpia. Cena y alojamiento en Olimpia</w:t>
      </w:r>
    </w:p>
    <w:p w14:paraId="09C1CA52" w14:textId="7452DF54" w:rsidR="00172B82" w:rsidRPr="006307FD" w:rsidRDefault="00172B82" w:rsidP="00172B82">
      <w:pPr>
        <w:spacing w:after="0" w:line="240" w:lineRule="auto"/>
        <w:jc w:val="both"/>
        <w:rPr>
          <w:rFonts w:ascii="Arial" w:eastAsia="Arial" w:hAnsi="Arial" w:cs="Arial"/>
          <w:b/>
          <w:color w:val="EF782D"/>
          <w:sz w:val="18"/>
          <w:szCs w:val="18"/>
        </w:rPr>
      </w:pPr>
      <w:r w:rsidRPr="006307FD">
        <w:rPr>
          <w:rFonts w:ascii="Arial" w:eastAsia="Arial" w:hAnsi="Arial" w:cs="Arial"/>
          <w:b/>
          <w:color w:val="EF782D"/>
          <w:sz w:val="18"/>
          <w:szCs w:val="18"/>
        </w:rPr>
        <w:t xml:space="preserve">Día 3   </w:t>
      </w:r>
      <w:r w:rsidR="00415C8C">
        <w:rPr>
          <w:rFonts w:ascii="Arial" w:eastAsia="Arial" w:hAnsi="Arial" w:cs="Arial"/>
          <w:b/>
          <w:color w:val="EF782D"/>
          <w:sz w:val="18"/>
          <w:szCs w:val="18"/>
        </w:rPr>
        <w:t xml:space="preserve">     </w:t>
      </w:r>
      <w:r w:rsidR="009C33A4">
        <w:rPr>
          <w:rFonts w:ascii="Arial" w:eastAsia="Arial" w:hAnsi="Arial" w:cs="Arial"/>
          <w:b/>
          <w:color w:val="EF782D"/>
          <w:sz w:val="18"/>
          <w:szCs w:val="18"/>
        </w:rPr>
        <w:t xml:space="preserve">Olimpia – Delfos </w:t>
      </w:r>
      <w:r w:rsidR="00415C8C">
        <w:rPr>
          <w:rFonts w:ascii="Arial" w:eastAsia="Arial" w:hAnsi="Arial" w:cs="Arial"/>
          <w:b/>
          <w:color w:val="EF782D"/>
          <w:sz w:val="18"/>
          <w:szCs w:val="18"/>
        </w:rPr>
        <w:t xml:space="preserve"> </w:t>
      </w:r>
      <w:r w:rsidR="00C07592">
        <w:rPr>
          <w:rFonts w:ascii="Arial" w:eastAsia="Arial" w:hAnsi="Arial" w:cs="Arial"/>
          <w:b/>
          <w:color w:val="EF782D"/>
          <w:sz w:val="18"/>
          <w:szCs w:val="18"/>
        </w:rPr>
        <w:t xml:space="preserve"> </w:t>
      </w:r>
      <w:r w:rsidRPr="006307FD">
        <w:rPr>
          <w:rFonts w:ascii="Arial" w:eastAsia="Arial" w:hAnsi="Arial" w:cs="Arial"/>
          <w:b/>
          <w:color w:val="EF782D"/>
          <w:sz w:val="18"/>
          <w:szCs w:val="18"/>
        </w:rPr>
        <w:t xml:space="preserve"> </w:t>
      </w:r>
    </w:p>
    <w:p w14:paraId="15FD0721" w14:textId="5A64DE7E" w:rsidR="00415C8C" w:rsidRPr="009C33A4" w:rsidRDefault="009C33A4" w:rsidP="009C33A4">
      <w:pPr>
        <w:spacing w:line="240" w:lineRule="auto"/>
        <w:jc w:val="both"/>
        <w:rPr>
          <w:rFonts w:ascii="Arial" w:hAnsi="Arial" w:cs="Arial"/>
          <w:sz w:val="18"/>
          <w:szCs w:val="18"/>
        </w:rPr>
      </w:pPr>
      <w:r w:rsidRPr="009C33A4">
        <w:rPr>
          <w:rFonts w:ascii="Arial" w:hAnsi="Arial" w:cs="Arial"/>
          <w:b/>
          <w:i/>
          <w:sz w:val="18"/>
          <w:szCs w:val="18"/>
          <w:u w:val="single"/>
        </w:rPr>
        <w:t xml:space="preserve">Desayuno </w:t>
      </w:r>
      <w:r w:rsidRPr="009C33A4">
        <w:rPr>
          <w:rFonts w:ascii="Arial" w:hAnsi="Arial" w:cs="Arial"/>
          <w:sz w:val="18"/>
          <w:szCs w:val="18"/>
        </w:rPr>
        <w:t xml:space="preserve">y visita del antiguo Estadio </w:t>
      </w:r>
      <w:r w:rsidR="00DF41B9" w:rsidRPr="009C33A4">
        <w:rPr>
          <w:rFonts w:ascii="Arial" w:hAnsi="Arial" w:cs="Arial"/>
          <w:sz w:val="18"/>
          <w:szCs w:val="18"/>
        </w:rPr>
        <w:t>Olímpico</w:t>
      </w:r>
      <w:r w:rsidRPr="009C33A4">
        <w:rPr>
          <w:rFonts w:ascii="Arial" w:hAnsi="Arial" w:cs="Arial"/>
          <w:sz w:val="18"/>
          <w:szCs w:val="18"/>
        </w:rPr>
        <w:t xml:space="preserve"> y del Museo. Salida hacia Delfos y llegada al hotel. Cena y alojamiento en Delfos</w:t>
      </w:r>
    </w:p>
    <w:p w14:paraId="640A564A" w14:textId="113F9B20" w:rsidR="00172B82" w:rsidRDefault="00172B82" w:rsidP="00172B8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4</w:t>
      </w:r>
      <w:r w:rsidR="00415C8C">
        <w:rPr>
          <w:rFonts w:ascii="Arial" w:eastAsia="Arial" w:hAnsi="Arial" w:cs="Arial"/>
          <w:b/>
          <w:color w:val="EF782D"/>
          <w:sz w:val="18"/>
          <w:szCs w:val="18"/>
        </w:rPr>
        <w:t xml:space="preserve"> </w:t>
      </w:r>
      <w:r w:rsidR="009C33A4">
        <w:rPr>
          <w:rFonts w:ascii="Arial" w:eastAsia="Arial" w:hAnsi="Arial" w:cs="Arial"/>
          <w:b/>
          <w:color w:val="EF782D"/>
          <w:sz w:val="18"/>
          <w:szCs w:val="18"/>
        </w:rPr>
        <w:t xml:space="preserve">    </w:t>
      </w:r>
      <w:r>
        <w:rPr>
          <w:rFonts w:ascii="Arial" w:eastAsia="Arial" w:hAnsi="Arial" w:cs="Arial"/>
          <w:b/>
          <w:color w:val="EF782D"/>
          <w:sz w:val="18"/>
          <w:szCs w:val="18"/>
        </w:rPr>
        <w:t xml:space="preserve">   </w:t>
      </w:r>
      <w:r w:rsidR="009C33A4">
        <w:rPr>
          <w:rFonts w:ascii="Arial" w:eastAsia="Arial" w:hAnsi="Arial" w:cs="Arial"/>
          <w:b/>
          <w:color w:val="EF782D"/>
          <w:sz w:val="18"/>
          <w:szCs w:val="18"/>
        </w:rPr>
        <w:t xml:space="preserve">Delfos – Meteora </w:t>
      </w:r>
    </w:p>
    <w:p w14:paraId="35FB19DF" w14:textId="6AB87EAF" w:rsidR="00854EB4" w:rsidRPr="009C33A4" w:rsidRDefault="009C33A4" w:rsidP="00172B82">
      <w:pPr>
        <w:spacing w:after="0" w:line="240" w:lineRule="auto"/>
        <w:jc w:val="both"/>
        <w:rPr>
          <w:rFonts w:ascii="Arial" w:hAnsi="Arial" w:cs="Arial"/>
          <w:sz w:val="18"/>
          <w:szCs w:val="18"/>
        </w:rPr>
      </w:pPr>
      <w:r w:rsidRPr="009C33A4">
        <w:rPr>
          <w:rFonts w:ascii="Arial" w:hAnsi="Arial" w:cs="Arial"/>
          <w:b/>
          <w:i/>
          <w:sz w:val="18"/>
          <w:szCs w:val="18"/>
          <w:u w:val="single"/>
        </w:rPr>
        <w:t>Desayuno</w:t>
      </w:r>
      <w:r w:rsidRPr="009C33A4">
        <w:rPr>
          <w:rFonts w:ascii="Arial" w:hAnsi="Arial" w:cs="Arial"/>
          <w:sz w:val="18"/>
          <w:szCs w:val="18"/>
        </w:rPr>
        <w:t xml:space="preserve"> y visita de Delfos, ciudad conocida como el ‘Centro del Mundo’, visitaremos el Museo </w:t>
      </w:r>
      <w:r w:rsidR="00DF41B9" w:rsidRPr="009C33A4">
        <w:rPr>
          <w:rFonts w:ascii="Arial" w:hAnsi="Arial" w:cs="Arial"/>
          <w:sz w:val="18"/>
          <w:szCs w:val="18"/>
        </w:rPr>
        <w:t>Arqueológico</w:t>
      </w:r>
      <w:r w:rsidRPr="009C33A4">
        <w:rPr>
          <w:rFonts w:ascii="Arial" w:hAnsi="Arial" w:cs="Arial"/>
          <w:sz w:val="18"/>
          <w:szCs w:val="18"/>
        </w:rPr>
        <w:t xml:space="preserve"> de Delfos y el recinto arqueológico. Salida hacia Kalambaka. Llegada, cena y alojamiento en Kalambaka</w:t>
      </w:r>
    </w:p>
    <w:p w14:paraId="5EEED2FA" w14:textId="77777777" w:rsidR="009C33A4" w:rsidRPr="005703EB" w:rsidRDefault="009C33A4" w:rsidP="00172B82">
      <w:pPr>
        <w:spacing w:after="0" w:line="240" w:lineRule="auto"/>
        <w:jc w:val="both"/>
        <w:rPr>
          <w:rFonts w:ascii="Arial" w:eastAsia="Arial" w:hAnsi="Arial" w:cs="Arial"/>
          <w:color w:val="000000"/>
          <w:sz w:val="18"/>
          <w:szCs w:val="18"/>
        </w:rPr>
      </w:pPr>
    </w:p>
    <w:p w14:paraId="5E679122" w14:textId="55FEFAC8" w:rsidR="00172B82" w:rsidRDefault="00172B82" w:rsidP="00172B8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9C33A4">
        <w:rPr>
          <w:rFonts w:ascii="Arial" w:eastAsia="Arial" w:hAnsi="Arial" w:cs="Arial"/>
          <w:b/>
          <w:color w:val="EF782D"/>
          <w:sz w:val="18"/>
          <w:szCs w:val="18"/>
        </w:rPr>
        <w:t>5</w:t>
      </w:r>
      <w:r>
        <w:rPr>
          <w:rFonts w:ascii="Arial" w:eastAsia="Arial" w:hAnsi="Arial" w:cs="Arial"/>
          <w:b/>
          <w:color w:val="EF782D"/>
          <w:sz w:val="18"/>
          <w:szCs w:val="18"/>
        </w:rPr>
        <w:t xml:space="preserve">   </w:t>
      </w:r>
      <w:r w:rsidR="005A093D">
        <w:rPr>
          <w:rFonts w:ascii="Arial" w:eastAsia="Arial" w:hAnsi="Arial" w:cs="Arial"/>
          <w:b/>
          <w:color w:val="EF782D"/>
          <w:sz w:val="18"/>
          <w:szCs w:val="18"/>
        </w:rPr>
        <w:t xml:space="preserve">      </w:t>
      </w:r>
      <w:r w:rsidR="009C33A4">
        <w:rPr>
          <w:rFonts w:ascii="Arial" w:eastAsia="Arial" w:hAnsi="Arial" w:cs="Arial"/>
          <w:b/>
          <w:color w:val="EF782D"/>
          <w:sz w:val="18"/>
          <w:szCs w:val="18"/>
        </w:rPr>
        <w:t xml:space="preserve">Meteora – Atenas </w:t>
      </w:r>
      <w:r w:rsidR="005A093D">
        <w:rPr>
          <w:rFonts w:ascii="Arial" w:eastAsia="Arial" w:hAnsi="Arial" w:cs="Arial"/>
          <w:b/>
          <w:color w:val="EF782D"/>
          <w:sz w:val="18"/>
          <w:szCs w:val="18"/>
        </w:rPr>
        <w:t xml:space="preserve"> </w:t>
      </w:r>
      <w:r w:rsidR="00C07592">
        <w:rPr>
          <w:rFonts w:ascii="Arial" w:eastAsia="Arial" w:hAnsi="Arial" w:cs="Arial"/>
          <w:b/>
          <w:color w:val="EF782D"/>
          <w:sz w:val="18"/>
          <w:szCs w:val="18"/>
        </w:rPr>
        <w:t xml:space="preserve"> </w:t>
      </w:r>
    </w:p>
    <w:p w14:paraId="61B5CC86" w14:textId="42E0E387" w:rsidR="005703EB" w:rsidRPr="009C33A4" w:rsidRDefault="009C33A4" w:rsidP="00172B82">
      <w:pPr>
        <w:spacing w:after="0" w:line="240" w:lineRule="auto"/>
        <w:jc w:val="both"/>
        <w:rPr>
          <w:rFonts w:ascii="Arial" w:hAnsi="Arial" w:cs="Arial"/>
          <w:sz w:val="18"/>
          <w:szCs w:val="18"/>
        </w:rPr>
      </w:pPr>
      <w:r w:rsidRPr="009C33A4">
        <w:rPr>
          <w:rFonts w:ascii="Arial" w:hAnsi="Arial" w:cs="Arial"/>
          <w:sz w:val="18"/>
          <w:szCs w:val="18"/>
        </w:rPr>
        <w:t>Salida hacia Meteora con los monasterios emplazados sobre las rocas, es algo que no se les olvidara jamás. Saliendo pasaremos por Termopilas. Regreso al hotel de Atenas alrededor de las 18:00. Alojamiento en Atenas</w:t>
      </w:r>
    </w:p>
    <w:p w14:paraId="7ED2B13F" w14:textId="77777777" w:rsidR="009C33A4" w:rsidRPr="00BD7386" w:rsidRDefault="009C33A4" w:rsidP="00172B82">
      <w:pPr>
        <w:spacing w:after="0" w:line="240" w:lineRule="auto"/>
        <w:jc w:val="both"/>
        <w:rPr>
          <w:rFonts w:ascii="Arial" w:eastAsia="Arial" w:hAnsi="Arial" w:cs="Arial"/>
          <w:b/>
          <w:color w:val="EF782D"/>
          <w:sz w:val="18"/>
          <w:szCs w:val="18"/>
        </w:rPr>
      </w:pPr>
    </w:p>
    <w:p w14:paraId="7344B0B0" w14:textId="2592F5C7" w:rsidR="004D59AF" w:rsidRDefault="00172B82" w:rsidP="00172B8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9C33A4">
        <w:rPr>
          <w:rFonts w:ascii="Arial" w:eastAsia="Arial" w:hAnsi="Arial" w:cs="Arial"/>
          <w:b/>
          <w:color w:val="EF782D"/>
          <w:sz w:val="18"/>
          <w:szCs w:val="18"/>
        </w:rPr>
        <w:t xml:space="preserve">6     </w:t>
      </w:r>
      <w:r w:rsidR="005A093D">
        <w:rPr>
          <w:rFonts w:ascii="Arial" w:eastAsia="Arial" w:hAnsi="Arial" w:cs="Arial"/>
          <w:b/>
          <w:color w:val="EF782D"/>
          <w:sz w:val="18"/>
          <w:szCs w:val="18"/>
        </w:rPr>
        <w:t xml:space="preserve"> </w:t>
      </w:r>
      <w:r>
        <w:rPr>
          <w:rFonts w:ascii="Arial" w:eastAsia="Arial" w:hAnsi="Arial" w:cs="Arial"/>
          <w:b/>
          <w:color w:val="EF782D"/>
          <w:sz w:val="18"/>
          <w:szCs w:val="18"/>
        </w:rPr>
        <w:t xml:space="preserve"> </w:t>
      </w:r>
      <w:r w:rsidR="00716DA2">
        <w:rPr>
          <w:rFonts w:ascii="Arial" w:eastAsia="Arial" w:hAnsi="Arial" w:cs="Arial"/>
          <w:b/>
          <w:color w:val="EF782D"/>
          <w:sz w:val="18"/>
          <w:szCs w:val="18"/>
        </w:rPr>
        <w:t xml:space="preserve"> </w:t>
      </w:r>
      <w:r w:rsidR="009C33A4">
        <w:rPr>
          <w:rFonts w:ascii="Arial" w:eastAsia="Arial" w:hAnsi="Arial" w:cs="Arial"/>
          <w:b/>
          <w:color w:val="EF782D"/>
          <w:sz w:val="18"/>
          <w:szCs w:val="18"/>
        </w:rPr>
        <w:t xml:space="preserve">Atenas </w:t>
      </w:r>
      <w:r w:rsidR="005A093D">
        <w:rPr>
          <w:rFonts w:ascii="Arial" w:eastAsia="Arial" w:hAnsi="Arial" w:cs="Arial"/>
          <w:b/>
          <w:color w:val="EF782D"/>
          <w:sz w:val="18"/>
          <w:szCs w:val="18"/>
        </w:rPr>
        <w:t xml:space="preserve"> </w:t>
      </w:r>
      <w:r w:rsidR="00C07592">
        <w:rPr>
          <w:rFonts w:ascii="Arial" w:eastAsia="Arial" w:hAnsi="Arial" w:cs="Arial"/>
          <w:b/>
          <w:color w:val="EF782D"/>
          <w:sz w:val="18"/>
          <w:szCs w:val="18"/>
        </w:rPr>
        <w:t xml:space="preserve"> </w:t>
      </w:r>
      <w:r>
        <w:rPr>
          <w:rFonts w:ascii="Arial" w:eastAsia="Arial" w:hAnsi="Arial" w:cs="Arial"/>
          <w:b/>
          <w:color w:val="EF782D"/>
          <w:sz w:val="18"/>
          <w:szCs w:val="18"/>
        </w:rPr>
        <w:t xml:space="preserve"> </w:t>
      </w:r>
    </w:p>
    <w:p w14:paraId="716AA793" w14:textId="55F19A98" w:rsidR="005703EB" w:rsidRPr="009C33A4" w:rsidRDefault="009C33A4" w:rsidP="005A093D">
      <w:pPr>
        <w:spacing w:after="0" w:line="240" w:lineRule="auto"/>
        <w:jc w:val="both"/>
        <w:rPr>
          <w:rFonts w:ascii="Arial" w:hAnsi="Arial" w:cs="Arial"/>
          <w:sz w:val="18"/>
          <w:szCs w:val="18"/>
        </w:rPr>
      </w:pPr>
      <w:r w:rsidRPr="009C33A4">
        <w:rPr>
          <w:rFonts w:ascii="Arial" w:hAnsi="Arial" w:cs="Arial"/>
          <w:b/>
          <w:i/>
          <w:sz w:val="18"/>
          <w:szCs w:val="18"/>
          <w:u w:val="single"/>
        </w:rPr>
        <w:t>Desayuno</w:t>
      </w:r>
      <w:r w:rsidRPr="009C33A4">
        <w:rPr>
          <w:rFonts w:ascii="Arial" w:hAnsi="Arial" w:cs="Arial"/>
          <w:sz w:val="18"/>
          <w:szCs w:val="18"/>
        </w:rPr>
        <w:t>. Salida para realizar la visita de la ciudad de Atenas. Tarde libre. Alojamiento</w:t>
      </w:r>
    </w:p>
    <w:p w14:paraId="30C4AC29" w14:textId="77777777" w:rsidR="009C33A4" w:rsidRPr="009C33A4" w:rsidRDefault="009C33A4" w:rsidP="005A093D">
      <w:pPr>
        <w:spacing w:after="0" w:line="240" w:lineRule="auto"/>
        <w:jc w:val="both"/>
        <w:rPr>
          <w:rFonts w:ascii="Arial" w:hAnsi="Arial" w:cs="Arial"/>
          <w:sz w:val="18"/>
          <w:szCs w:val="18"/>
        </w:rPr>
      </w:pPr>
    </w:p>
    <w:p w14:paraId="67D3111E" w14:textId="34547DAD" w:rsidR="005A093D" w:rsidRDefault="005A093D" w:rsidP="005A093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9C33A4">
        <w:rPr>
          <w:rFonts w:ascii="Arial" w:eastAsia="Arial" w:hAnsi="Arial" w:cs="Arial"/>
          <w:b/>
          <w:color w:val="EF782D"/>
          <w:sz w:val="18"/>
          <w:szCs w:val="18"/>
        </w:rPr>
        <w:t>7</w:t>
      </w:r>
      <w:r>
        <w:rPr>
          <w:rFonts w:ascii="Arial" w:eastAsia="Arial" w:hAnsi="Arial" w:cs="Arial"/>
          <w:b/>
          <w:color w:val="EF782D"/>
          <w:sz w:val="18"/>
          <w:szCs w:val="18"/>
        </w:rPr>
        <w:t xml:space="preserve">        </w:t>
      </w:r>
      <w:r w:rsidR="009C33A4">
        <w:rPr>
          <w:rFonts w:ascii="Arial" w:eastAsia="Arial" w:hAnsi="Arial" w:cs="Arial"/>
          <w:b/>
          <w:color w:val="EF782D"/>
          <w:sz w:val="18"/>
          <w:szCs w:val="18"/>
        </w:rPr>
        <w:t xml:space="preserve">Crucero 5 días / 4 noches Mykonos </w:t>
      </w:r>
      <w:r>
        <w:rPr>
          <w:rFonts w:ascii="Arial" w:eastAsia="Arial" w:hAnsi="Arial" w:cs="Arial"/>
          <w:b/>
          <w:color w:val="EF782D"/>
          <w:sz w:val="18"/>
          <w:szCs w:val="18"/>
        </w:rPr>
        <w:t xml:space="preserve">  </w:t>
      </w:r>
    </w:p>
    <w:p w14:paraId="7E2B0319" w14:textId="481A5A57" w:rsidR="009C33A4" w:rsidRPr="009C33A4" w:rsidRDefault="009C33A4" w:rsidP="005A093D">
      <w:pPr>
        <w:spacing w:after="0" w:line="240" w:lineRule="auto"/>
        <w:jc w:val="both"/>
        <w:rPr>
          <w:rFonts w:ascii="Arial" w:hAnsi="Arial" w:cs="Arial"/>
          <w:sz w:val="18"/>
          <w:szCs w:val="18"/>
        </w:rPr>
      </w:pPr>
      <w:r w:rsidRPr="009C33A4">
        <w:rPr>
          <w:rFonts w:ascii="Arial" w:hAnsi="Arial" w:cs="Arial"/>
          <w:sz w:val="18"/>
          <w:szCs w:val="18"/>
        </w:rPr>
        <w:t>Salida hacia el Puerto de Lavrio y embarque al crucero. Llegada a la isla de Mykonos, desembarque, tiempo libre en la isla. Salida a la hora indicada, hacia Kusadasi (Turquía)</w:t>
      </w:r>
    </w:p>
    <w:p w14:paraId="7BB1529C" w14:textId="77777777" w:rsidR="009C33A4" w:rsidRDefault="009C33A4" w:rsidP="005A093D">
      <w:pPr>
        <w:spacing w:after="0" w:line="240" w:lineRule="auto"/>
        <w:jc w:val="both"/>
      </w:pPr>
    </w:p>
    <w:p w14:paraId="09D4A205" w14:textId="3178FEF7" w:rsidR="005A093D" w:rsidRDefault="005A093D" w:rsidP="005A093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9C33A4">
        <w:rPr>
          <w:rFonts w:ascii="Arial" w:eastAsia="Arial" w:hAnsi="Arial" w:cs="Arial"/>
          <w:b/>
          <w:color w:val="EF782D"/>
          <w:sz w:val="18"/>
          <w:szCs w:val="18"/>
        </w:rPr>
        <w:t>8</w:t>
      </w:r>
      <w:r>
        <w:rPr>
          <w:rFonts w:ascii="Arial" w:eastAsia="Arial" w:hAnsi="Arial" w:cs="Arial"/>
          <w:b/>
          <w:color w:val="EF782D"/>
          <w:sz w:val="18"/>
          <w:szCs w:val="18"/>
        </w:rPr>
        <w:t xml:space="preserve">       </w:t>
      </w:r>
      <w:r w:rsidR="009C33A4">
        <w:rPr>
          <w:rFonts w:ascii="Arial" w:eastAsia="Arial" w:hAnsi="Arial" w:cs="Arial"/>
          <w:b/>
          <w:color w:val="EF782D"/>
          <w:sz w:val="18"/>
          <w:szCs w:val="18"/>
        </w:rPr>
        <w:t xml:space="preserve">Kusadasi - Patmos </w:t>
      </w:r>
      <w:r>
        <w:rPr>
          <w:rFonts w:ascii="Arial" w:eastAsia="Arial" w:hAnsi="Arial" w:cs="Arial"/>
          <w:b/>
          <w:color w:val="EF782D"/>
          <w:sz w:val="18"/>
          <w:szCs w:val="18"/>
        </w:rPr>
        <w:t xml:space="preserve">  </w:t>
      </w:r>
    </w:p>
    <w:p w14:paraId="29C62EE0" w14:textId="45285C82" w:rsidR="005A093D" w:rsidRPr="009C33A4" w:rsidRDefault="009C33A4" w:rsidP="009C33A4">
      <w:pPr>
        <w:spacing w:after="0" w:line="240" w:lineRule="auto"/>
        <w:rPr>
          <w:rFonts w:ascii="Arial" w:hAnsi="Arial" w:cs="Arial"/>
          <w:sz w:val="18"/>
          <w:szCs w:val="18"/>
        </w:rPr>
      </w:pPr>
      <w:r w:rsidRPr="009C33A4">
        <w:rPr>
          <w:rFonts w:ascii="Arial" w:hAnsi="Arial" w:cs="Arial"/>
          <w:sz w:val="18"/>
          <w:szCs w:val="18"/>
        </w:rPr>
        <w:t>Llegada a Kusadasi. Desembarque. Embarque a la hora indicada, para salir hacia la isla de Patmos. Llegada a Patmos, desembarque y tiempo libre. Embarque a la hora indicada por el barco para salir hacia Roda</w:t>
      </w:r>
      <w:r w:rsidR="008D4648">
        <w:rPr>
          <w:rFonts w:ascii="Arial" w:hAnsi="Arial" w:cs="Arial"/>
          <w:sz w:val="18"/>
          <w:szCs w:val="18"/>
        </w:rPr>
        <w:t>s</w:t>
      </w:r>
    </w:p>
    <w:p w14:paraId="4825A90C" w14:textId="4EABF077" w:rsidR="005A093D" w:rsidRDefault="005A093D" w:rsidP="00C07592">
      <w:pPr>
        <w:spacing w:after="0" w:line="240" w:lineRule="auto"/>
        <w:jc w:val="right"/>
        <w:rPr>
          <w:rFonts w:ascii="Arial" w:eastAsia="Arial" w:hAnsi="Arial" w:cs="Arial"/>
          <w:b/>
          <w:color w:val="EF782D"/>
          <w:sz w:val="18"/>
          <w:szCs w:val="18"/>
        </w:rPr>
      </w:pPr>
    </w:p>
    <w:p w14:paraId="00030505" w14:textId="77777777" w:rsidR="009C33A4" w:rsidRDefault="009C33A4" w:rsidP="009C33A4">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9       Rodas </w:t>
      </w:r>
    </w:p>
    <w:p w14:paraId="48B4C355" w14:textId="3871B874" w:rsidR="009C33A4" w:rsidRPr="009C33A4" w:rsidRDefault="009C33A4" w:rsidP="009C33A4">
      <w:pPr>
        <w:spacing w:after="0" w:line="240" w:lineRule="auto"/>
        <w:jc w:val="both"/>
        <w:rPr>
          <w:rFonts w:ascii="Arial" w:hAnsi="Arial" w:cs="Arial"/>
          <w:sz w:val="18"/>
          <w:szCs w:val="18"/>
        </w:rPr>
      </w:pPr>
      <w:r w:rsidRPr="009C33A4">
        <w:rPr>
          <w:rFonts w:ascii="Arial" w:hAnsi="Arial" w:cs="Arial"/>
          <w:sz w:val="18"/>
          <w:szCs w:val="18"/>
        </w:rPr>
        <w:t xml:space="preserve">Llegada a la isla de Rodas    </w:t>
      </w:r>
    </w:p>
    <w:p w14:paraId="49581DAC" w14:textId="77777777" w:rsidR="009C33A4" w:rsidRDefault="009C33A4" w:rsidP="009C33A4">
      <w:pPr>
        <w:spacing w:after="0" w:line="240" w:lineRule="auto"/>
        <w:jc w:val="both"/>
        <w:rPr>
          <w:rFonts w:ascii="Arial" w:eastAsia="Arial" w:hAnsi="Arial" w:cs="Arial"/>
          <w:b/>
          <w:color w:val="EF782D"/>
          <w:sz w:val="18"/>
          <w:szCs w:val="18"/>
        </w:rPr>
      </w:pPr>
    </w:p>
    <w:p w14:paraId="79C30C49" w14:textId="13EE819F" w:rsidR="009C33A4" w:rsidRDefault="009C33A4" w:rsidP="009C33A4">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10      Creta – Santorini </w:t>
      </w:r>
    </w:p>
    <w:p w14:paraId="16A72CD5" w14:textId="36C71357" w:rsidR="009C33A4" w:rsidRPr="009C33A4" w:rsidRDefault="009C33A4" w:rsidP="009C33A4">
      <w:pPr>
        <w:spacing w:after="0" w:line="240" w:lineRule="auto"/>
        <w:jc w:val="both"/>
        <w:rPr>
          <w:rFonts w:ascii="Arial" w:hAnsi="Arial" w:cs="Arial"/>
          <w:sz w:val="18"/>
          <w:szCs w:val="18"/>
        </w:rPr>
      </w:pPr>
      <w:r w:rsidRPr="009C33A4">
        <w:rPr>
          <w:rFonts w:ascii="Arial" w:hAnsi="Arial" w:cs="Arial"/>
          <w:sz w:val="18"/>
          <w:szCs w:val="18"/>
        </w:rPr>
        <w:t xml:space="preserve">Llegada a la isla de Creta. Desembarque llegada a la isla de Santorini. Desembarque. Embarque a la hora informada por el barco </w:t>
      </w:r>
    </w:p>
    <w:p w14:paraId="3D023EC3" w14:textId="1A2E881F" w:rsidR="009C33A4" w:rsidRDefault="009C33A4" w:rsidP="009C33A4">
      <w:pPr>
        <w:spacing w:after="0" w:line="240" w:lineRule="auto"/>
        <w:jc w:val="both"/>
        <w:rPr>
          <w:rFonts w:ascii="Arial" w:eastAsia="Arial" w:hAnsi="Arial" w:cs="Arial"/>
          <w:b/>
          <w:color w:val="EF782D"/>
          <w:sz w:val="18"/>
          <w:szCs w:val="18"/>
        </w:rPr>
      </w:pPr>
    </w:p>
    <w:p w14:paraId="5135EF36" w14:textId="77777777" w:rsidR="009C33A4" w:rsidRDefault="009C33A4" w:rsidP="009C33A4">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11       Atenas </w:t>
      </w:r>
    </w:p>
    <w:p w14:paraId="682B79A7" w14:textId="3F1304AD" w:rsidR="009C33A4" w:rsidRPr="009C33A4" w:rsidRDefault="009C33A4" w:rsidP="009C33A4">
      <w:pPr>
        <w:spacing w:after="0" w:line="240" w:lineRule="auto"/>
        <w:jc w:val="both"/>
        <w:rPr>
          <w:rFonts w:ascii="Arial" w:hAnsi="Arial" w:cs="Arial"/>
          <w:sz w:val="18"/>
          <w:szCs w:val="18"/>
        </w:rPr>
      </w:pPr>
      <w:r w:rsidRPr="009C33A4">
        <w:rPr>
          <w:rFonts w:ascii="Arial" w:hAnsi="Arial" w:cs="Arial"/>
          <w:sz w:val="18"/>
          <w:szCs w:val="18"/>
        </w:rPr>
        <w:t xml:space="preserve">Llegada al puerto del </w:t>
      </w:r>
      <w:r w:rsidR="00DC6433">
        <w:rPr>
          <w:rFonts w:ascii="Arial" w:hAnsi="Arial" w:cs="Arial"/>
          <w:sz w:val="18"/>
          <w:szCs w:val="18"/>
        </w:rPr>
        <w:t>Pireo</w:t>
      </w:r>
      <w:r w:rsidRPr="009C33A4">
        <w:rPr>
          <w:rFonts w:ascii="Arial" w:hAnsi="Arial" w:cs="Arial"/>
          <w:sz w:val="18"/>
          <w:szCs w:val="18"/>
        </w:rPr>
        <w:t xml:space="preserve">, desembarque y traslado al aeropuerto </w:t>
      </w:r>
    </w:p>
    <w:p w14:paraId="3534E151" w14:textId="77777777" w:rsidR="009C33A4" w:rsidRDefault="009C33A4" w:rsidP="00676203">
      <w:pPr>
        <w:spacing w:after="0" w:line="240" w:lineRule="auto"/>
        <w:rPr>
          <w:rFonts w:ascii="Arial" w:eastAsia="Arial" w:hAnsi="Arial" w:cs="Arial"/>
          <w:b/>
          <w:color w:val="EF782D"/>
          <w:sz w:val="18"/>
          <w:szCs w:val="18"/>
        </w:rPr>
      </w:pPr>
    </w:p>
    <w:p w14:paraId="62A5303B" w14:textId="3300FE39" w:rsidR="00172B82" w:rsidRDefault="00172B82" w:rsidP="00C07592">
      <w:pPr>
        <w:spacing w:after="0" w:line="240" w:lineRule="auto"/>
        <w:jc w:val="right"/>
        <w:rPr>
          <w:rFonts w:ascii="Arial" w:eastAsia="Arial" w:hAnsi="Arial" w:cs="Arial"/>
          <w:color w:val="E36C09"/>
          <w:sz w:val="18"/>
          <w:szCs w:val="18"/>
        </w:rPr>
      </w:pPr>
      <w:r>
        <w:rPr>
          <w:rFonts w:ascii="Arial" w:eastAsia="Arial" w:hAnsi="Arial" w:cs="Arial"/>
          <w:b/>
          <w:color w:val="EF782D"/>
          <w:sz w:val="18"/>
          <w:szCs w:val="18"/>
        </w:rPr>
        <w:t xml:space="preserve">                       </w:t>
      </w:r>
      <w:r>
        <w:rPr>
          <w:rFonts w:ascii="Arial" w:eastAsia="Arial" w:hAnsi="Arial" w:cs="Arial"/>
          <w:b/>
          <w:color w:val="E36C09"/>
          <w:sz w:val="18"/>
          <w:szCs w:val="18"/>
        </w:rPr>
        <w:t>FIN DE LOS SERVICIOS</w:t>
      </w:r>
      <w:r>
        <w:rPr>
          <w:rFonts w:ascii="Arial" w:eastAsia="Arial" w:hAnsi="Arial" w:cs="Arial"/>
          <w:color w:val="E36C09"/>
          <w:sz w:val="18"/>
          <w:szCs w:val="18"/>
        </w:rPr>
        <w:t>.</w:t>
      </w:r>
    </w:p>
    <w:p w14:paraId="763826AA" w14:textId="0DF72A11" w:rsidR="00B04DAE" w:rsidRDefault="00B04DAE">
      <w:pPr>
        <w:spacing w:after="0" w:line="240" w:lineRule="auto"/>
        <w:jc w:val="both"/>
        <w:rPr>
          <w:rFonts w:ascii="Arial" w:eastAsia="Times New Roman" w:hAnsi="Arial" w:cs="Arial"/>
          <w:color w:val="000000"/>
          <w:sz w:val="18"/>
          <w:szCs w:val="18"/>
          <w:lang w:val="es-ES_tradnl" w:eastAsia="es-ES"/>
        </w:rPr>
      </w:pPr>
    </w:p>
    <w:p w14:paraId="5E157E0E" w14:textId="77777777" w:rsidR="00335E9F" w:rsidRDefault="00335E9F">
      <w:pPr>
        <w:spacing w:after="0" w:line="240" w:lineRule="auto"/>
        <w:jc w:val="both"/>
        <w:rPr>
          <w:rFonts w:ascii="Arial" w:eastAsia="Times New Roman" w:hAnsi="Arial" w:cs="Arial"/>
          <w:color w:val="000000"/>
          <w:sz w:val="18"/>
          <w:szCs w:val="18"/>
          <w:lang w:val="es-ES_tradnl" w:eastAsia="es-ES"/>
        </w:rPr>
      </w:pPr>
    </w:p>
    <w:p w14:paraId="4712D1A2" w14:textId="77777777" w:rsidR="00DC6433" w:rsidRDefault="00DC6433">
      <w:pPr>
        <w:spacing w:after="0" w:line="240" w:lineRule="auto"/>
        <w:rPr>
          <w:rFonts w:ascii="Arial" w:eastAsia="Times New Roman" w:hAnsi="Arial" w:cs="Arial"/>
          <w:b/>
          <w:color w:val="E36C0A" w:themeColor="accent6" w:themeShade="BF"/>
          <w:sz w:val="18"/>
          <w:szCs w:val="18"/>
          <w:u w:val="single"/>
          <w:lang w:eastAsia="es-ES"/>
        </w:rPr>
      </w:pPr>
    </w:p>
    <w:p w14:paraId="1BCA6D3A" w14:textId="77777777" w:rsidR="00DC6433" w:rsidRDefault="00DC6433">
      <w:pPr>
        <w:spacing w:after="0" w:line="240" w:lineRule="auto"/>
        <w:rPr>
          <w:rFonts w:ascii="Arial" w:eastAsia="Times New Roman" w:hAnsi="Arial" w:cs="Arial"/>
          <w:b/>
          <w:color w:val="E36C0A" w:themeColor="accent6" w:themeShade="BF"/>
          <w:sz w:val="18"/>
          <w:szCs w:val="18"/>
          <w:u w:val="single"/>
          <w:lang w:eastAsia="es-ES"/>
        </w:rPr>
      </w:pPr>
    </w:p>
    <w:p w14:paraId="356CDDF0" w14:textId="77777777" w:rsidR="00DC6433" w:rsidRDefault="00DC6433">
      <w:pPr>
        <w:spacing w:after="0" w:line="240" w:lineRule="auto"/>
        <w:rPr>
          <w:rFonts w:ascii="Arial" w:eastAsia="Times New Roman" w:hAnsi="Arial" w:cs="Arial"/>
          <w:b/>
          <w:color w:val="E36C0A" w:themeColor="accent6" w:themeShade="BF"/>
          <w:sz w:val="18"/>
          <w:szCs w:val="18"/>
          <w:u w:val="single"/>
          <w:lang w:eastAsia="es-ES"/>
        </w:rPr>
      </w:pPr>
    </w:p>
    <w:p w14:paraId="6F473227" w14:textId="77777777" w:rsidR="00DC6433" w:rsidRDefault="00DC6433">
      <w:pPr>
        <w:spacing w:after="0" w:line="240" w:lineRule="auto"/>
        <w:rPr>
          <w:rFonts w:ascii="Arial" w:eastAsia="Times New Roman" w:hAnsi="Arial" w:cs="Arial"/>
          <w:b/>
          <w:color w:val="E36C0A" w:themeColor="accent6" w:themeShade="BF"/>
          <w:sz w:val="18"/>
          <w:szCs w:val="18"/>
          <w:u w:val="single"/>
          <w:lang w:eastAsia="es-ES"/>
        </w:rPr>
      </w:pPr>
    </w:p>
    <w:p w14:paraId="778682D8" w14:textId="77777777" w:rsidR="00DC6433" w:rsidRDefault="00DC6433">
      <w:pPr>
        <w:spacing w:after="0" w:line="240" w:lineRule="auto"/>
        <w:rPr>
          <w:rFonts w:ascii="Arial" w:eastAsia="Times New Roman" w:hAnsi="Arial" w:cs="Arial"/>
          <w:b/>
          <w:color w:val="E36C0A" w:themeColor="accent6" w:themeShade="BF"/>
          <w:sz w:val="18"/>
          <w:szCs w:val="18"/>
          <w:u w:val="single"/>
          <w:lang w:eastAsia="es-ES"/>
        </w:rPr>
      </w:pPr>
    </w:p>
    <w:p w14:paraId="633042CA" w14:textId="195BF303"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843" w:type="pct"/>
        <w:jc w:val="center"/>
        <w:shd w:val="clear" w:color="auto" w:fill="FDE4D0"/>
        <w:tblLayout w:type="fixed"/>
        <w:tblLook w:val="04A0" w:firstRow="1" w:lastRow="0" w:firstColumn="1" w:lastColumn="0" w:noHBand="0" w:noVBand="1"/>
      </w:tblPr>
      <w:tblGrid>
        <w:gridCol w:w="1562"/>
        <w:gridCol w:w="1842"/>
        <w:gridCol w:w="1985"/>
        <w:gridCol w:w="2268"/>
      </w:tblGrid>
      <w:tr w:rsidR="004D444B" w:rsidRPr="00DB4304" w14:paraId="20547B0C" w14:textId="77777777" w:rsidTr="006B6F3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2" w:type="dxa"/>
            <w:shd w:val="clear" w:color="auto" w:fill="E36C0A" w:themeFill="accent6" w:themeFillShade="BF"/>
            <w:vAlign w:val="center"/>
          </w:tcPr>
          <w:p w14:paraId="34574621" w14:textId="77777777" w:rsidR="004D444B" w:rsidRPr="00DB4304" w:rsidRDefault="004D444B" w:rsidP="006B6F39">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1842" w:type="dxa"/>
            <w:shd w:val="clear" w:color="auto" w:fill="E36C0A" w:themeFill="accent6" w:themeFillShade="BF"/>
            <w:vAlign w:val="center"/>
          </w:tcPr>
          <w:p w14:paraId="132A218E" w14:textId="6728E5D0" w:rsidR="004D444B" w:rsidRPr="00DB4304" w:rsidRDefault="004D444B" w:rsidP="006B6F3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Turista </w:t>
            </w:r>
          </w:p>
        </w:tc>
        <w:tc>
          <w:tcPr>
            <w:tcW w:w="1985" w:type="dxa"/>
            <w:shd w:val="clear" w:color="auto" w:fill="E36C0A" w:themeFill="accent6" w:themeFillShade="BF"/>
            <w:vAlign w:val="center"/>
          </w:tcPr>
          <w:p w14:paraId="5255F597" w14:textId="54FCC54D" w:rsidR="004D444B" w:rsidRPr="0065651F" w:rsidRDefault="004D444B" w:rsidP="006B6F3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sidRPr="0065651F">
              <w:rPr>
                <w:rFonts w:ascii="Arial" w:eastAsia="Calibri" w:hAnsi="Arial" w:cs="Arial"/>
                <w:bCs w:val="0"/>
                <w:color w:val="FFFFFF" w:themeColor="background1"/>
                <w:sz w:val="20"/>
                <w:szCs w:val="20"/>
                <w:lang w:val="es-AR"/>
              </w:rPr>
              <w:t xml:space="preserve">Primera </w:t>
            </w:r>
          </w:p>
        </w:tc>
        <w:tc>
          <w:tcPr>
            <w:tcW w:w="2268" w:type="dxa"/>
            <w:shd w:val="clear" w:color="auto" w:fill="E36C0A" w:themeFill="accent6" w:themeFillShade="BF"/>
            <w:vAlign w:val="center"/>
          </w:tcPr>
          <w:p w14:paraId="46BB73C1" w14:textId="497AED45" w:rsidR="004D444B" w:rsidRPr="0065651F" w:rsidRDefault="004D444B" w:rsidP="006B6F3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sidRPr="0065651F">
              <w:rPr>
                <w:rFonts w:ascii="Arial" w:eastAsia="Calibri" w:hAnsi="Arial" w:cs="Arial"/>
                <w:bCs w:val="0"/>
                <w:color w:val="FFFFFF" w:themeColor="background1"/>
                <w:sz w:val="20"/>
                <w:szCs w:val="20"/>
                <w:lang w:val="es-AR"/>
              </w:rPr>
              <w:t>Superior</w:t>
            </w:r>
          </w:p>
        </w:tc>
      </w:tr>
      <w:tr w:rsidR="00754A02" w14:paraId="0D852C42" w14:textId="77777777" w:rsidTr="00754A0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562" w:type="dxa"/>
            <w:shd w:val="clear" w:color="auto" w:fill="FFFFFF" w:themeFill="background1"/>
            <w:vAlign w:val="center"/>
          </w:tcPr>
          <w:p w14:paraId="64013D38" w14:textId="148E6EF6" w:rsidR="00754A02" w:rsidRDefault="00676203" w:rsidP="00754A02">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 xml:space="preserve">ATENAS </w:t>
            </w:r>
          </w:p>
        </w:tc>
        <w:tc>
          <w:tcPr>
            <w:tcW w:w="1842" w:type="dxa"/>
            <w:shd w:val="clear" w:color="auto" w:fill="FFFFFF" w:themeFill="background1"/>
            <w:vAlign w:val="center"/>
          </w:tcPr>
          <w:p w14:paraId="1E968096" w14:textId="3A3B69B5" w:rsidR="00754A02" w:rsidRPr="00F270D7" w:rsidRDefault="00426A17" w:rsidP="00754A0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sidRPr="00F270D7">
              <w:rPr>
                <w:rFonts w:ascii="Arial" w:hAnsi="Arial" w:cs="Arial"/>
                <w:sz w:val="18"/>
                <w:szCs w:val="18"/>
                <w:lang w:val="en-US"/>
              </w:rPr>
              <w:t xml:space="preserve">Jason Inn  </w:t>
            </w:r>
          </w:p>
        </w:tc>
        <w:tc>
          <w:tcPr>
            <w:tcW w:w="1985" w:type="dxa"/>
            <w:shd w:val="clear" w:color="auto" w:fill="FFFFFF" w:themeFill="background1"/>
            <w:vAlign w:val="center"/>
          </w:tcPr>
          <w:p w14:paraId="0ECFBBE8" w14:textId="7D1D7436" w:rsidR="00754A02" w:rsidRPr="00F270D7" w:rsidRDefault="00676203" w:rsidP="00754A0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eastAsia="Times New Roman" w:hAnsi="Arial" w:cs="Arial"/>
                <w:color w:val="000000"/>
                <w:sz w:val="18"/>
                <w:szCs w:val="18"/>
                <w:lang w:eastAsia="es-ES"/>
              </w:rPr>
              <w:t xml:space="preserve">Hotel </w:t>
            </w:r>
            <w:r w:rsidR="007103D9">
              <w:rPr>
                <w:rFonts w:ascii="Arial" w:eastAsia="Times New Roman" w:hAnsi="Arial" w:cs="Arial"/>
                <w:color w:val="000000"/>
                <w:sz w:val="18"/>
                <w:szCs w:val="18"/>
                <w:lang w:eastAsia="es-ES"/>
              </w:rPr>
              <w:t>Titania</w:t>
            </w:r>
          </w:p>
        </w:tc>
        <w:tc>
          <w:tcPr>
            <w:tcW w:w="2268" w:type="dxa"/>
            <w:shd w:val="clear" w:color="auto" w:fill="FFFFFF" w:themeFill="background1"/>
            <w:vAlign w:val="center"/>
          </w:tcPr>
          <w:p w14:paraId="52687CB6" w14:textId="5EBCD1A9" w:rsidR="00754A02" w:rsidRPr="00120DAA" w:rsidRDefault="007103D9" w:rsidP="00754A0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Times New Roman" w:hAnsi="Arial" w:cs="Arial"/>
                <w:color w:val="000000"/>
                <w:sz w:val="18"/>
                <w:szCs w:val="18"/>
                <w:lang w:eastAsia="es-ES"/>
              </w:rPr>
              <w:t xml:space="preserve">Gran Hyatt </w:t>
            </w:r>
          </w:p>
        </w:tc>
      </w:tr>
      <w:tr w:rsidR="00754A02" w14:paraId="650C9E72" w14:textId="77777777" w:rsidTr="006B6F39">
        <w:trPr>
          <w:trHeight w:val="454"/>
          <w:jc w:val="center"/>
        </w:trPr>
        <w:tc>
          <w:tcPr>
            <w:cnfStyle w:val="001000000000" w:firstRow="0" w:lastRow="0" w:firstColumn="1" w:lastColumn="0" w:oddVBand="0" w:evenVBand="0" w:oddHBand="0" w:evenHBand="0" w:firstRowFirstColumn="0" w:firstRowLastColumn="0" w:lastRowFirstColumn="0" w:lastRowLastColumn="0"/>
            <w:tcW w:w="1562" w:type="dxa"/>
            <w:shd w:val="clear" w:color="auto" w:fill="FFFFFF" w:themeFill="background1"/>
            <w:vAlign w:val="center"/>
          </w:tcPr>
          <w:p w14:paraId="48FFA729" w14:textId="36D6DACF" w:rsidR="00754A02" w:rsidRDefault="00676203" w:rsidP="00754A02">
            <w:pPr>
              <w:widowControl w:val="0"/>
              <w:spacing w:after="0" w:line="240" w:lineRule="auto"/>
              <w:jc w:val="center"/>
              <w:rPr>
                <w:rFonts w:ascii="Arial" w:eastAsia="Calibri" w:hAnsi="Arial" w:cs="Arial"/>
                <w:sz w:val="18"/>
                <w:szCs w:val="18"/>
              </w:rPr>
            </w:pPr>
            <w:r>
              <w:rPr>
                <w:rFonts w:ascii="Arial" w:eastAsia="Calibri" w:hAnsi="Arial" w:cs="Arial"/>
                <w:sz w:val="18"/>
                <w:szCs w:val="18"/>
              </w:rPr>
              <w:t>OL</w:t>
            </w:r>
            <w:r w:rsidR="00C11EBD">
              <w:rPr>
                <w:rFonts w:ascii="Arial" w:eastAsia="Calibri" w:hAnsi="Arial" w:cs="Arial"/>
                <w:sz w:val="18"/>
                <w:szCs w:val="18"/>
              </w:rPr>
              <w:t>I</w:t>
            </w:r>
            <w:r>
              <w:rPr>
                <w:rFonts w:ascii="Arial" w:eastAsia="Calibri" w:hAnsi="Arial" w:cs="Arial"/>
                <w:sz w:val="18"/>
                <w:szCs w:val="18"/>
              </w:rPr>
              <w:t xml:space="preserve">MPIA </w:t>
            </w:r>
          </w:p>
        </w:tc>
        <w:tc>
          <w:tcPr>
            <w:tcW w:w="1842" w:type="dxa"/>
            <w:shd w:val="clear" w:color="auto" w:fill="FFFFFF" w:themeFill="background1"/>
            <w:vAlign w:val="center"/>
          </w:tcPr>
          <w:p w14:paraId="12BC98CE" w14:textId="27104A0E" w:rsidR="00754A02" w:rsidRPr="00F270D7" w:rsidRDefault="00742A11" w:rsidP="00754A0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r>
              <w:rPr>
                <w:rFonts w:ascii="Arial" w:hAnsi="Arial" w:cs="Arial"/>
                <w:sz w:val="18"/>
                <w:szCs w:val="18"/>
                <w:lang w:val="en-US"/>
              </w:rPr>
              <w:t>Neda</w:t>
            </w:r>
          </w:p>
        </w:tc>
        <w:tc>
          <w:tcPr>
            <w:tcW w:w="1985" w:type="dxa"/>
            <w:shd w:val="clear" w:color="auto" w:fill="FFFFFF" w:themeFill="background1"/>
            <w:vAlign w:val="center"/>
          </w:tcPr>
          <w:p w14:paraId="683EC032" w14:textId="526992C3" w:rsidR="00754A02" w:rsidRPr="00F270D7" w:rsidRDefault="00742A11" w:rsidP="00754A0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lang w:val="en-US"/>
              </w:rPr>
            </w:pPr>
            <w:r>
              <w:rPr>
                <w:rFonts w:ascii="Arial" w:hAnsi="Arial" w:cs="Arial"/>
                <w:sz w:val="18"/>
                <w:szCs w:val="18"/>
              </w:rPr>
              <w:t>Amalia</w:t>
            </w:r>
          </w:p>
        </w:tc>
        <w:tc>
          <w:tcPr>
            <w:tcW w:w="2268" w:type="dxa"/>
            <w:shd w:val="clear" w:color="auto" w:fill="FFFFFF" w:themeFill="background1"/>
            <w:vAlign w:val="center"/>
          </w:tcPr>
          <w:p w14:paraId="4A602231" w14:textId="664E2FAD" w:rsidR="00754A02" w:rsidRPr="00120DAA" w:rsidRDefault="00742A11" w:rsidP="00754A0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r>
              <w:rPr>
                <w:rFonts w:ascii="Arial" w:hAnsi="Arial" w:cs="Arial"/>
                <w:sz w:val="18"/>
                <w:szCs w:val="18"/>
              </w:rPr>
              <w:t>Amalia</w:t>
            </w:r>
          </w:p>
        </w:tc>
      </w:tr>
      <w:tr w:rsidR="00754A02" w14:paraId="2A442539" w14:textId="77777777" w:rsidTr="006B6F3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562" w:type="dxa"/>
            <w:shd w:val="clear" w:color="auto" w:fill="FFFFFF" w:themeFill="background1"/>
            <w:vAlign w:val="center"/>
          </w:tcPr>
          <w:p w14:paraId="302763CA" w14:textId="76F10EE4" w:rsidR="00754A02" w:rsidRDefault="00676203" w:rsidP="00754A02">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 xml:space="preserve">DELFOS </w:t>
            </w:r>
          </w:p>
        </w:tc>
        <w:tc>
          <w:tcPr>
            <w:tcW w:w="1842" w:type="dxa"/>
            <w:shd w:val="clear" w:color="auto" w:fill="FFFFFF" w:themeFill="background1"/>
            <w:vAlign w:val="center"/>
          </w:tcPr>
          <w:p w14:paraId="722C1731" w14:textId="28F33903" w:rsidR="00754A02" w:rsidRPr="00F270D7" w:rsidRDefault="007C5CF2" w:rsidP="007C5CF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r>
              <w:rPr>
                <w:rFonts w:ascii="Arial" w:eastAsia="Calibri" w:hAnsi="Arial" w:cs="Arial"/>
                <w:bCs/>
                <w:sz w:val="18"/>
                <w:szCs w:val="18"/>
                <w:lang w:val="en-US"/>
              </w:rPr>
              <w:t>Hermes</w:t>
            </w:r>
          </w:p>
        </w:tc>
        <w:tc>
          <w:tcPr>
            <w:tcW w:w="1985" w:type="dxa"/>
            <w:shd w:val="clear" w:color="auto" w:fill="FFFFFF" w:themeFill="background1"/>
            <w:vAlign w:val="center"/>
          </w:tcPr>
          <w:p w14:paraId="2082B8B3" w14:textId="76EBB2AF" w:rsidR="00754A02" w:rsidRPr="00F270D7" w:rsidRDefault="007103D9" w:rsidP="00754A0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r>
              <w:rPr>
                <w:rFonts w:ascii="Arial" w:eastAsia="Calibri" w:hAnsi="Arial" w:cs="Arial"/>
                <w:bCs/>
                <w:sz w:val="18"/>
                <w:szCs w:val="18"/>
                <w:lang w:val="en-US"/>
              </w:rPr>
              <w:t>Amalia</w:t>
            </w:r>
          </w:p>
        </w:tc>
        <w:tc>
          <w:tcPr>
            <w:tcW w:w="2268" w:type="dxa"/>
            <w:shd w:val="clear" w:color="auto" w:fill="FFFFFF" w:themeFill="background1"/>
            <w:vAlign w:val="center"/>
          </w:tcPr>
          <w:p w14:paraId="51F47548" w14:textId="237AAA2D" w:rsidR="00754A02" w:rsidRPr="00120DAA" w:rsidRDefault="007103D9" w:rsidP="00754A0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hAnsi="Arial" w:cs="Arial"/>
                <w:sz w:val="18"/>
                <w:szCs w:val="18"/>
              </w:rPr>
              <w:t>Amalia</w:t>
            </w:r>
          </w:p>
        </w:tc>
      </w:tr>
      <w:tr w:rsidR="00676203" w14:paraId="6C0C7A2A" w14:textId="77777777" w:rsidTr="006B6F39">
        <w:trPr>
          <w:trHeight w:val="454"/>
          <w:jc w:val="center"/>
        </w:trPr>
        <w:tc>
          <w:tcPr>
            <w:cnfStyle w:val="001000000000" w:firstRow="0" w:lastRow="0" w:firstColumn="1" w:lastColumn="0" w:oddVBand="0" w:evenVBand="0" w:oddHBand="0" w:evenHBand="0" w:firstRowFirstColumn="0" w:firstRowLastColumn="0" w:lastRowFirstColumn="0" w:lastRowLastColumn="0"/>
            <w:tcW w:w="1562" w:type="dxa"/>
            <w:shd w:val="clear" w:color="auto" w:fill="FFFFFF" w:themeFill="background1"/>
            <w:vAlign w:val="center"/>
          </w:tcPr>
          <w:p w14:paraId="43A9FAA5" w14:textId="3D0991B7" w:rsidR="00676203" w:rsidRDefault="00676203" w:rsidP="00754A02">
            <w:pPr>
              <w:widowControl w:val="0"/>
              <w:spacing w:after="0" w:line="240" w:lineRule="auto"/>
              <w:jc w:val="center"/>
              <w:rPr>
                <w:rFonts w:ascii="Arial" w:eastAsia="Calibri" w:hAnsi="Arial" w:cs="Arial"/>
                <w:sz w:val="18"/>
                <w:szCs w:val="18"/>
                <w:lang w:val="en-US"/>
              </w:rPr>
            </w:pPr>
            <w:r>
              <w:rPr>
                <w:rFonts w:ascii="Arial" w:eastAsia="Calibri" w:hAnsi="Arial" w:cs="Arial"/>
                <w:sz w:val="18"/>
                <w:szCs w:val="18"/>
                <w:lang w:val="en-US"/>
              </w:rPr>
              <w:t xml:space="preserve">KALAMBAKA </w:t>
            </w:r>
          </w:p>
        </w:tc>
        <w:tc>
          <w:tcPr>
            <w:tcW w:w="1842" w:type="dxa"/>
            <w:shd w:val="clear" w:color="auto" w:fill="FFFFFF" w:themeFill="background1"/>
            <w:vAlign w:val="center"/>
          </w:tcPr>
          <w:p w14:paraId="6B017237" w14:textId="383BDDD9" w:rsidR="00676203" w:rsidRPr="00F270D7" w:rsidRDefault="00742A11" w:rsidP="00754A0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lang w:val="en-US"/>
              </w:rPr>
            </w:pPr>
            <w:r>
              <w:rPr>
                <w:rFonts w:ascii="Arial" w:eastAsia="Calibri" w:hAnsi="Arial" w:cs="Arial"/>
                <w:bCs/>
                <w:sz w:val="18"/>
                <w:szCs w:val="18"/>
                <w:lang w:val="en-US"/>
              </w:rPr>
              <w:t xml:space="preserve">Orfeas </w:t>
            </w:r>
            <w:r w:rsidR="007103D9">
              <w:rPr>
                <w:rFonts w:ascii="Arial" w:eastAsia="Calibri" w:hAnsi="Arial" w:cs="Arial"/>
                <w:bCs/>
                <w:sz w:val="18"/>
                <w:szCs w:val="18"/>
                <w:lang w:val="en-US"/>
              </w:rPr>
              <w:t xml:space="preserve">                   </w:t>
            </w:r>
            <w:r>
              <w:rPr>
                <w:rFonts w:ascii="Arial" w:eastAsia="Calibri" w:hAnsi="Arial" w:cs="Arial"/>
                <w:bCs/>
                <w:sz w:val="18"/>
                <w:szCs w:val="18"/>
                <w:lang w:val="en-US"/>
              </w:rPr>
              <w:t>Camarote IA</w:t>
            </w:r>
          </w:p>
        </w:tc>
        <w:tc>
          <w:tcPr>
            <w:tcW w:w="1985" w:type="dxa"/>
            <w:shd w:val="clear" w:color="auto" w:fill="FFFFFF" w:themeFill="background1"/>
            <w:vAlign w:val="center"/>
          </w:tcPr>
          <w:p w14:paraId="3187A5DC" w14:textId="4068A7FA" w:rsidR="00676203" w:rsidRPr="00F270D7" w:rsidRDefault="007103D9" w:rsidP="00754A0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Amalia                  </w:t>
            </w:r>
            <w:r w:rsidR="00CE2828">
              <w:rPr>
                <w:rFonts w:ascii="Arial" w:hAnsi="Arial" w:cs="Arial"/>
                <w:sz w:val="18"/>
                <w:szCs w:val="18"/>
              </w:rPr>
              <w:t>Camarote X</w:t>
            </w:r>
            <w:r>
              <w:rPr>
                <w:rFonts w:ascii="Arial" w:hAnsi="Arial" w:cs="Arial"/>
                <w:sz w:val="18"/>
                <w:szCs w:val="18"/>
              </w:rPr>
              <w:t>A</w:t>
            </w:r>
          </w:p>
        </w:tc>
        <w:tc>
          <w:tcPr>
            <w:tcW w:w="2268" w:type="dxa"/>
            <w:shd w:val="clear" w:color="auto" w:fill="FFFFFF" w:themeFill="background1"/>
            <w:vAlign w:val="center"/>
          </w:tcPr>
          <w:p w14:paraId="3BF2C8C1" w14:textId="59EFBAA9" w:rsidR="00676203" w:rsidRPr="00120DAA" w:rsidRDefault="007103D9" w:rsidP="00754A0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Amalia                       </w:t>
            </w:r>
            <w:r w:rsidR="006D3A6C">
              <w:rPr>
                <w:rFonts w:ascii="Arial" w:hAnsi="Arial" w:cs="Arial"/>
                <w:sz w:val="18"/>
                <w:szCs w:val="18"/>
              </w:rPr>
              <w:t>Camarote XB</w:t>
            </w:r>
          </w:p>
        </w:tc>
      </w:tr>
    </w:tbl>
    <w:p w14:paraId="507D9214"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p w14:paraId="739B2875" w14:textId="14532617" w:rsidR="00720E21" w:rsidRDefault="00426A17" w:rsidP="00426A17">
      <w:pPr>
        <w:widowControl w:val="0"/>
        <w:tabs>
          <w:tab w:val="left" w:pos="3525"/>
        </w:tabs>
        <w:spacing w:after="0" w:line="240" w:lineRule="auto"/>
        <w:rPr>
          <w:rFonts w:ascii="Arial" w:eastAsia="Calibri" w:hAnsi="Arial" w:cs="Arial"/>
          <w:b/>
          <w:bCs/>
          <w:sz w:val="18"/>
          <w:szCs w:val="18"/>
          <w:lang w:val="en-US"/>
        </w:rPr>
      </w:pPr>
      <w:r>
        <w:rPr>
          <w:rFonts w:ascii="Arial" w:eastAsia="Calibri" w:hAnsi="Arial" w:cs="Arial"/>
          <w:b/>
          <w:bCs/>
          <w:sz w:val="18"/>
          <w:szCs w:val="18"/>
          <w:lang w:val="en-US"/>
        </w:rPr>
        <w:tab/>
      </w:r>
    </w:p>
    <w:p w14:paraId="4D37AE6F" w14:textId="6C207064"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r w:rsidR="006D213B">
        <w:rPr>
          <w:rFonts w:ascii="Arial" w:eastAsia="Times New Roman" w:hAnsi="Arial" w:cs="Arial"/>
          <w:b/>
          <w:color w:val="E36C0A" w:themeColor="accent6" w:themeShade="BF"/>
          <w:sz w:val="18"/>
          <w:szCs w:val="18"/>
          <w:u w:val="single"/>
          <w:lang w:val="es-ES_tradnl" w:eastAsia="es-ES"/>
        </w:rPr>
        <w:t xml:space="preserve"> </w:t>
      </w:r>
    </w:p>
    <w:p w14:paraId="6C2BC74A" w14:textId="77777777" w:rsidR="00B04DAE" w:rsidRDefault="00B04DAE">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p w14:paraId="7FAEE8D5" w14:textId="74273C7F" w:rsidR="004D59AF" w:rsidRPr="00854EB4" w:rsidRDefault="004D59AF">
      <w:pPr>
        <w:spacing w:after="0" w:line="240" w:lineRule="auto"/>
        <w:rPr>
          <w:rFonts w:ascii="Arial" w:eastAsia="Times New Roman" w:hAnsi="Arial" w:cs="Arial"/>
          <w:b/>
          <w:color w:val="E36C0A" w:themeColor="accent6" w:themeShade="BF"/>
          <w:sz w:val="18"/>
          <w:szCs w:val="18"/>
          <w:lang w:eastAsia="es-ES"/>
        </w:rPr>
      </w:pPr>
    </w:p>
    <w:tbl>
      <w:tblPr>
        <w:tblStyle w:val="Cuadrculamedia1-nfasis6"/>
        <w:tblW w:w="3990" w:type="pct"/>
        <w:jc w:val="center"/>
        <w:shd w:val="clear" w:color="auto" w:fill="FDE4D0"/>
        <w:tblLayout w:type="fixed"/>
        <w:tblLook w:val="04A0" w:firstRow="1" w:lastRow="0" w:firstColumn="1" w:lastColumn="0" w:noHBand="0" w:noVBand="1"/>
      </w:tblPr>
      <w:tblGrid>
        <w:gridCol w:w="3071"/>
        <w:gridCol w:w="1418"/>
        <w:gridCol w:w="1134"/>
        <w:gridCol w:w="1134"/>
        <w:gridCol w:w="1193"/>
      </w:tblGrid>
      <w:tr w:rsidR="00824FBC" w:rsidRPr="005F270A" w14:paraId="4B1A6BDB" w14:textId="77777777" w:rsidTr="00824FB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071" w:type="dxa"/>
            <w:shd w:val="clear" w:color="auto" w:fill="E36C0A" w:themeFill="accent6" w:themeFillShade="BF"/>
            <w:vAlign w:val="center"/>
          </w:tcPr>
          <w:p w14:paraId="1B7E67D1" w14:textId="57314DEF" w:rsidR="00890ABF" w:rsidRPr="005F270A" w:rsidRDefault="006D213B" w:rsidP="006B6F39">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w:t>
            </w:r>
            <w:r w:rsidR="00AC41A4">
              <w:rPr>
                <w:rFonts w:ascii="Arial" w:eastAsia="Times New Roman" w:hAnsi="Arial" w:cs="Arial"/>
                <w:color w:val="FFFFFF" w:themeColor="background1"/>
                <w:sz w:val="20"/>
                <w:szCs w:val="20"/>
                <w:lang w:val="es-ES_tradnl" w:eastAsia="es-ES"/>
              </w:rPr>
              <w:t xml:space="preserve">martes </w:t>
            </w:r>
          </w:p>
        </w:tc>
        <w:tc>
          <w:tcPr>
            <w:tcW w:w="1418" w:type="dxa"/>
            <w:shd w:val="clear" w:color="auto" w:fill="E36C0A" w:themeFill="accent6" w:themeFillShade="BF"/>
            <w:vAlign w:val="center"/>
          </w:tcPr>
          <w:p w14:paraId="5B6178F1" w14:textId="77777777" w:rsidR="00890ABF" w:rsidRPr="005F270A" w:rsidRDefault="00890ABF" w:rsidP="006B6F3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14:paraId="4569A259" w14:textId="77777777" w:rsidR="00890ABF" w:rsidRPr="005F270A" w:rsidRDefault="00890ABF" w:rsidP="006B6F3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134" w:type="dxa"/>
            <w:shd w:val="clear" w:color="auto" w:fill="E36C0A" w:themeFill="accent6" w:themeFillShade="BF"/>
            <w:vAlign w:val="center"/>
          </w:tcPr>
          <w:p w14:paraId="00860049" w14:textId="77777777" w:rsidR="00890ABF" w:rsidRPr="005F270A" w:rsidRDefault="00890ABF" w:rsidP="006B6F3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93" w:type="dxa"/>
            <w:shd w:val="clear" w:color="auto" w:fill="E36C0A" w:themeFill="accent6" w:themeFillShade="BF"/>
            <w:vAlign w:val="center"/>
          </w:tcPr>
          <w:p w14:paraId="2FC59CBB" w14:textId="77777777" w:rsidR="00890ABF" w:rsidRPr="005F270A" w:rsidRDefault="00890ABF" w:rsidP="006B6F3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r>
      <w:tr w:rsidR="00D36139" w14:paraId="1B4725B2" w14:textId="77777777" w:rsidTr="0057590E">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3071" w:type="dxa"/>
            <w:shd w:val="clear" w:color="auto" w:fill="FFFFFF" w:themeFill="background1"/>
            <w:vAlign w:val="center"/>
          </w:tcPr>
          <w:p w14:paraId="0E248007" w14:textId="7311D698" w:rsidR="00D36139" w:rsidRDefault="007733A8" w:rsidP="00F41E64">
            <w:pPr>
              <w:widowControl w:val="0"/>
              <w:spacing w:after="0" w:line="240" w:lineRule="auto"/>
              <w:jc w:val="center"/>
              <w:rPr>
                <w:rFonts w:ascii="Arial" w:eastAsia="Times New Roman" w:hAnsi="Arial" w:cs="Arial"/>
                <w:color w:val="000000"/>
                <w:sz w:val="18"/>
                <w:szCs w:val="18"/>
                <w:lang w:val="es-ES_tradnl" w:eastAsia="es-ES"/>
              </w:rPr>
            </w:pPr>
            <w:r w:rsidRPr="007733A8">
              <w:rPr>
                <w:rFonts w:ascii="Arial" w:eastAsia="Times New Roman" w:hAnsi="Arial" w:cs="Arial"/>
                <w:color w:val="FF0000"/>
                <w:sz w:val="18"/>
                <w:szCs w:val="18"/>
                <w:lang w:val="es-ES_tradnl" w:eastAsia="es-ES"/>
              </w:rPr>
              <w:t xml:space="preserve">2025       </w:t>
            </w:r>
            <w:r>
              <w:rPr>
                <w:rFonts w:ascii="Arial" w:eastAsia="Times New Roman" w:hAnsi="Arial" w:cs="Arial"/>
                <w:sz w:val="18"/>
                <w:szCs w:val="18"/>
                <w:lang w:val="es-ES_tradnl" w:eastAsia="es-ES"/>
              </w:rPr>
              <w:t xml:space="preserve">                          </w:t>
            </w:r>
            <w:r w:rsidR="00AC41A4">
              <w:rPr>
                <w:rFonts w:ascii="Arial" w:eastAsia="Times New Roman" w:hAnsi="Arial" w:cs="Arial"/>
                <w:sz w:val="18"/>
                <w:szCs w:val="18"/>
                <w:lang w:val="es-ES_tradnl" w:eastAsia="es-ES"/>
              </w:rPr>
              <w:t xml:space="preserve">                    01 </w:t>
            </w:r>
            <w:r>
              <w:rPr>
                <w:rFonts w:ascii="Arial" w:eastAsia="Times New Roman" w:hAnsi="Arial" w:cs="Arial"/>
                <w:sz w:val="18"/>
                <w:szCs w:val="18"/>
                <w:lang w:val="es-ES_tradnl" w:eastAsia="es-ES"/>
              </w:rPr>
              <w:t xml:space="preserve">abril </w:t>
            </w:r>
            <w:r w:rsidR="00AC41A4">
              <w:rPr>
                <w:rFonts w:ascii="Arial" w:eastAsia="Times New Roman" w:hAnsi="Arial" w:cs="Arial"/>
                <w:sz w:val="18"/>
                <w:szCs w:val="18"/>
                <w:lang w:val="es-ES_tradnl" w:eastAsia="es-ES"/>
              </w:rPr>
              <w:t xml:space="preserve">al </w:t>
            </w:r>
            <w:r>
              <w:rPr>
                <w:rFonts w:ascii="Arial" w:eastAsia="Times New Roman" w:hAnsi="Arial" w:cs="Arial"/>
                <w:sz w:val="18"/>
                <w:szCs w:val="18"/>
                <w:lang w:val="es-ES_tradnl" w:eastAsia="es-ES"/>
              </w:rPr>
              <w:t>28</w:t>
            </w:r>
            <w:r w:rsidR="00AC41A4">
              <w:rPr>
                <w:rFonts w:ascii="Arial" w:eastAsia="Times New Roman" w:hAnsi="Arial" w:cs="Arial"/>
                <w:sz w:val="18"/>
                <w:szCs w:val="18"/>
                <w:lang w:val="es-ES_tradnl" w:eastAsia="es-ES"/>
              </w:rPr>
              <w:t xml:space="preserve"> de octubre </w:t>
            </w:r>
          </w:p>
        </w:tc>
        <w:tc>
          <w:tcPr>
            <w:tcW w:w="1418" w:type="dxa"/>
            <w:tcBorders>
              <w:right w:val="nil"/>
            </w:tcBorders>
            <w:shd w:val="clear" w:color="auto" w:fill="auto"/>
            <w:vAlign w:val="center"/>
          </w:tcPr>
          <w:p w14:paraId="4095A025" w14:textId="77777777" w:rsidR="007733A8" w:rsidRDefault="007733A8" w:rsidP="006B6F3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p w14:paraId="29503E5F" w14:textId="2FC20063" w:rsidR="00D36139" w:rsidRDefault="00A3454A" w:rsidP="006B6F3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TURISTA</w:t>
            </w:r>
          </w:p>
          <w:p w14:paraId="06759456" w14:textId="77777777" w:rsidR="00D36139" w:rsidRDefault="00D36139" w:rsidP="006B6F39">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tcBorders>
              <w:right w:val="nil"/>
            </w:tcBorders>
            <w:shd w:val="clear" w:color="auto" w:fill="FFFFFF" w:themeFill="background1"/>
            <w:vAlign w:val="center"/>
          </w:tcPr>
          <w:p w14:paraId="67C86834" w14:textId="0E6D856D" w:rsidR="00D36139" w:rsidRPr="005F270A" w:rsidRDefault="00D36139" w:rsidP="006B6F3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7733A8">
              <w:rPr>
                <w:rFonts w:ascii="Arial" w:eastAsia="Times New Roman" w:hAnsi="Arial" w:cs="Arial"/>
                <w:color w:val="000000"/>
                <w:sz w:val="18"/>
                <w:szCs w:val="18"/>
                <w:lang w:val="es-ES_tradnl" w:eastAsia="es-ES"/>
              </w:rPr>
              <w:t>4,362</w:t>
            </w:r>
          </w:p>
        </w:tc>
        <w:tc>
          <w:tcPr>
            <w:tcW w:w="1134" w:type="dxa"/>
            <w:tcBorders>
              <w:right w:val="nil"/>
            </w:tcBorders>
            <w:shd w:val="clear" w:color="auto" w:fill="FFFFFF" w:themeFill="background1"/>
            <w:vAlign w:val="center"/>
          </w:tcPr>
          <w:p w14:paraId="0E527F3E" w14:textId="376E8ECD" w:rsidR="00D36139" w:rsidRDefault="00D36139" w:rsidP="006B6F3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color w:val="000000"/>
                <w:sz w:val="18"/>
                <w:szCs w:val="18"/>
                <w:lang w:val="es-ES_tradnl" w:eastAsia="es-ES"/>
              </w:rPr>
              <w:t xml:space="preserve">USD </w:t>
            </w:r>
            <w:r w:rsidR="00AB32DA">
              <w:rPr>
                <w:rFonts w:ascii="Arial" w:eastAsia="Times New Roman" w:hAnsi="Arial" w:cs="Arial"/>
                <w:color w:val="000000"/>
                <w:sz w:val="18"/>
                <w:szCs w:val="18"/>
                <w:lang w:val="es-ES_tradnl" w:eastAsia="es-ES"/>
              </w:rPr>
              <w:t>2,</w:t>
            </w:r>
            <w:r w:rsidR="007733A8">
              <w:rPr>
                <w:rFonts w:ascii="Arial" w:eastAsia="Times New Roman" w:hAnsi="Arial" w:cs="Arial"/>
                <w:color w:val="000000"/>
                <w:sz w:val="18"/>
                <w:szCs w:val="18"/>
                <w:lang w:val="es-ES_tradnl" w:eastAsia="es-ES"/>
              </w:rPr>
              <w:t>977</w:t>
            </w:r>
          </w:p>
        </w:tc>
        <w:tc>
          <w:tcPr>
            <w:tcW w:w="1193" w:type="dxa"/>
            <w:shd w:val="clear" w:color="auto" w:fill="FFFFFF" w:themeFill="background1"/>
            <w:vAlign w:val="center"/>
          </w:tcPr>
          <w:p w14:paraId="0DE813AA" w14:textId="6341C114" w:rsidR="00D36139" w:rsidRDefault="00D36139" w:rsidP="006B6F3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color w:val="000000"/>
                <w:sz w:val="18"/>
                <w:szCs w:val="18"/>
                <w:lang w:val="es-ES_tradnl" w:eastAsia="es-ES"/>
              </w:rPr>
              <w:t xml:space="preserve">USD </w:t>
            </w:r>
            <w:r w:rsidR="00AB32DA">
              <w:rPr>
                <w:rFonts w:ascii="Arial" w:eastAsia="Times New Roman" w:hAnsi="Arial" w:cs="Arial"/>
                <w:color w:val="000000"/>
                <w:sz w:val="18"/>
                <w:szCs w:val="18"/>
                <w:lang w:val="es-ES_tradnl" w:eastAsia="es-ES"/>
              </w:rPr>
              <w:t>2,</w:t>
            </w:r>
            <w:r w:rsidR="007733A8">
              <w:rPr>
                <w:rFonts w:ascii="Arial" w:eastAsia="Times New Roman" w:hAnsi="Arial" w:cs="Arial"/>
                <w:color w:val="000000"/>
                <w:sz w:val="18"/>
                <w:szCs w:val="18"/>
                <w:lang w:val="es-ES_tradnl" w:eastAsia="es-ES"/>
              </w:rPr>
              <w:t>725</w:t>
            </w:r>
          </w:p>
        </w:tc>
      </w:tr>
    </w:tbl>
    <w:p w14:paraId="4BE53AC1" w14:textId="77777777" w:rsidR="004D59AF" w:rsidRPr="00620550" w:rsidRDefault="004D59AF">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3990" w:type="pct"/>
        <w:jc w:val="center"/>
        <w:shd w:val="clear" w:color="auto" w:fill="FDE4D0"/>
        <w:tblLayout w:type="fixed"/>
        <w:tblLook w:val="04A0" w:firstRow="1" w:lastRow="0" w:firstColumn="1" w:lastColumn="0" w:noHBand="0" w:noVBand="1"/>
      </w:tblPr>
      <w:tblGrid>
        <w:gridCol w:w="3071"/>
        <w:gridCol w:w="1418"/>
        <w:gridCol w:w="1134"/>
        <w:gridCol w:w="1134"/>
        <w:gridCol w:w="1193"/>
      </w:tblGrid>
      <w:tr w:rsidR="007733A8" w:rsidRPr="005F270A" w14:paraId="4E3925BE" w14:textId="77777777" w:rsidTr="008A3651">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071" w:type="dxa"/>
            <w:shd w:val="clear" w:color="auto" w:fill="E36C0A" w:themeFill="accent6" w:themeFillShade="BF"/>
            <w:vAlign w:val="center"/>
          </w:tcPr>
          <w:p w14:paraId="165903BD" w14:textId="77777777" w:rsidR="007733A8" w:rsidRPr="005F270A" w:rsidRDefault="007733A8" w:rsidP="008A3651">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martes </w:t>
            </w:r>
          </w:p>
        </w:tc>
        <w:tc>
          <w:tcPr>
            <w:tcW w:w="1418" w:type="dxa"/>
            <w:shd w:val="clear" w:color="auto" w:fill="E36C0A" w:themeFill="accent6" w:themeFillShade="BF"/>
            <w:vAlign w:val="center"/>
          </w:tcPr>
          <w:p w14:paraId="6FF123F4" w14:textId="77777777" w:rsidR="007733A8" w:rsidRPr="005F270A" w:rsidRDefault="007733A8" w:rsidP="008A365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14:paraId="10FD2D9F" w14:textId="77777777" w:rsidR="007733A8" w:rsidRPr="005F270A" w:rsidRDefault="007733A8" w:rsidP="008A365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134" w:type="dxa"/>
            <w:shd w:val="clear" w:color="auto" w:fill="E36C0A" w:themeFill="accent6" w:themeFillShade="BF"/>
            <w:vAlign w:val="center"/>
          </w:tcPr>
          <w:p w14:paraId="5BCBE87A" w14:textId="77777777" w:rsidR="007733A8" w:rsidRPr="005F270A" w:rsidRDefault="007733A8" w:rsidP="008A365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93" w:type="dxa"/>
            <w:shd w:val="clear" w:color="auto" w:fill="E36C0A" w:themeFill="accent6" w:themeFillShade="BF"/>
            <w:vAlign w:val="center"/>
          </w:tcPr>
          <w:p w14:paraId="38A2879B" w14:textId="77777777" w:rsidR="007733A8" w:rsidRPr="005F270A" w:rsidRDefault="007733A8" w:rsidP="008A365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r>
      <w:tr w:rsidR="007733A8" w14:paraId="168AE0BB" w14:textId="77777777" w:rsidTr="008A3651">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3071" w:type="dxa"/>
            <w:shd w:val="clear" w:color="auto" w:fill="FFFFFF" w:themeFill="background1"/>
            <w:vAlign w:val="center"/>
          </w:tcPr>
          <w:p w14:paraId="0169BB1A" w14:textId="77777777" w:rsidR="007733A8" w:rsidRDefault="007733A8" w:rsidP="008A3651">
            <w:pPr>
              <w:widowControl w:val="0"/>
              <w:spacing w:after="0" w:line="240" w:lineRule="auto"/>
              <w:jc w:val="center"/>
              <w:rPr>
                <w:rFonts w:ascii="Arial" w:eastAsia="Times New Roman" w:hAnsi="Arial" w:cs="Arial"/>
                <w:color w:val="000000"/>
                <w:sz w:val="18"/>
                <w:szCs w:val="18"/>
                <w:lang w:val="es-ES_tradnl" w:eastAsia="es-ES"/>
              </w:rPr>
            </w:pPr>
            <w:r w:rsidRPr="007733A8">
              <w:rPr>
                <w:rFonts w:ascii="Arial" w:eastAsia="Times New Roman" w:hAnsi="Arial" w:cs="Arial"/>
                <w:color w:val="FF0000"/>
                <w:sz w:val="18"/>
                <w:szCs w:val="18"/>
                <w:lang w:val="es-ES_tradnl" w:eastAsia="es-ES"/>
              </w:rPr>
              <w:t xml:space="preserve">2025       </w:t>
            </w:r>
            <w:r>
              <w:rPr>
                <w:rFonts w:ascii="Arial" w:eastAsia="Times New Roman" w:hAnsi="Arial" w:cs="Arial"/>
                <w:sz w:val="18"/>
                <w:szCs w:val="18"/>
                <w:lang w:val="es-ES_tradnl" w:eastAsia="es-ES"/>
              </w:rPr>
              <w:t xml:space="preserve">                                              01 abril al 28 de octubre </w:t>
            </w:r>
          </w:p>
        </w:tc>
        <w:tc>
          <w:tcPr>
            <w:tcW w:w="1418" w:type="dxa"/>
            <w:tcBorders>
              <w:right w:val="nil"/>
            </w:tcBorders>
            <w:shd w:val="clear" w:color="auto" w:fill="auto"/>
            <w:vAlign w:val="center"/>
          </w:tcPr>
          <w:p w14:paraId="503B7616" w14:textId="77777777" w:rsidR="007733A8" w:rsidRDefault="007733A8" w:rsidP="008A365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p w14:paraId="142E1931" w14:textId="7191A216" w:rsidR="007733A8" w:rsidRDefault="007733A8" w:rsidP="008A365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PRIMERA</w:t>
            </w:r>
          </w:p>
          <w:p w14:paraId="47891AA8" w14:textId="77777777" w:rsidR="007733A8" w:rsidRDefault="007733A8" w:rsidP="008A3651">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tcBorders>
              <w:right w:val="nil"/>
            </w:tcBorders>
            <w:shd w:val="clear" w:color="auto" w:fill="FFFFFF" w:themeFill="background1"/>
            <w:vAlign w:val="center"/>
          </w:tcPr>
          <w:p w14:paraId="71D07F29" w14:textId="3922152B" w:rsidR="007733A8" w:rsidRPr="005F270A" w:rsidRDefault="007733A8" w:rsidP="008A365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384783">
              <w:rPr>
                <w:rFonts w:ascii="Arial" w:eastAsia="Times New Roman" w:hAnsi="Arial" w:cs="Arial"/>
                <w:color w:val="000000"/>
                <w:sz w:val="18"/>
                <w:szCs w:val="18"/>
                <w:lang w:val="es-ES_tradnl" w:eastAsia="es-ES"/>
              </w:rPr>
              <w:t>5,097</w:t>
            </w:r>
          </w:p>
        </w:tc>
        <w:tc>
          <w:tcPr>
            <w:tcW w:w="1134" w:type="dxa"/>
            <w:tcBorders>
              <w:right w:val="nil"/>
            </w:tcBorders>
            <w:shd w:val="clear" w:color="auto" w:fill="FFFFFF" w:themeFill="background1"/>
            <w:vAlign w:val="center"/>
          </w:tcPr>
          <w:p w14:paraId="66AB49D1" w14:textId="63E5F2E1" w:rsidR="007733A8" w:rsidRDefault="007733A8" w:rsidP="008A365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color w:val="000000"/>
                <w:sz w:val="18"/>
                <w:szCs w:val="18"/>
                <w:lang w:val="es-ES_tradnl" w:eastAsia="es-ES"/>
              </w:rPr>
              <w:t xml:space="preserve">USD </w:t>
            </w:r>
            <w:r w:rsidR="00384783">
              <w:rPr>
                <w:rFonts w:ascii="Arial" w:eastAsia="Times New Roman" w:hAnsi="Arial" w:cs="Arial"/>
                <w:color w:val="000000"/>
                <w:sz w:val="18"/>
                <w:szCs w:val="18"/>
                <w:lang w:val="es-ES_tradnl" w:eastAsia="es-ES"/>
              </w:rPr>
              <w:t>3</w:t>
            </w:r>
            <w:r>
              <w:rPr>
                <w:rFonts w:ascii="Arial" w:eastAsia="Times New Roman" w:hAnsi="Arial" w:cs="Arial"/>
                <w:color w:val="000000"/>
                <w:sz w:val="18"/>
                <w:szCs w:val="18"/>
                <w:lang w:val="es-ES_tradnl" w:eastAsia="es-ES"/>
              </w:rPr>
              <w:t>,</w:t>
            </w:r>
            <w:r w:rsidR="00384783">
              <w:rPr>
                <w:rFonts w:ascii="Arial" w:eastAsia="Times New Roman" w:hAnsi="Arial" w:cs="Arial"/>
                <w:color w:val="000000"/>
                <w:sz w:val="18"/>
                <w:szCs w:val="18"/>
                <w:lang w:val="es-ES_tradnl" w:eastAsia="es-ES"/>
              </w:rPr>
              <w:t>427</w:t>
            </w:r>
          </w:p>
        </w:tc>
        <w:tc>
          <w:tcPr>
            <w:tcW w:w="1193" w:type="dxa"/>
            <w:shd w:val="clear" w:color="auto" w:fill="FFFFFF" w:themeFill="background1"/>
            <w:vAlign w:val="center"/>
          </w:tcPr>
          <w:p w14:paraId="543BD5EE" w14:textId="7718FFA2" w:rsidR="007733A8" w:rsidRDefault="007733A8" w:rsidP="008A365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color w:val="000000"/>
                <w:sz w:val="18"/>
                <w:szCs w:val="18"/>
                <w:lang w:val="es-ES_tradnl" w:eastAsia="es-ES"/>
              </w:rPr>
              <w:t xml:space="preserve">USD </w:t>
            </w:r>
            <w:r w:rsidR="00384783">
              <w:rPr>
                <w:rFonts w:ascii="Arial" w:eastAsia="Times New Roman" w:hAnsi="Arial" w:cs="Arial"/>
                <w:color w:val="000000"/>
                <w:sz w:val="18"/>
                <w:szCs w:val="18"/>
                <w:lang w:val="es-ES_tradnl" w:eastAsia="es-ES"/>
              </w:rPr>
              <w:t>3,088</w:t>
            </w:r>
          </w:p>
        </w:tc>
      </w:tr>
    </w:tbl>
    <w:p w14:paraId="16FD01C5" w14:textId="77777777" w:rsidR="0098314B" w:rsidRDefault="0098314B">
      <w:pPr>
        <w:spacing w:after="0" w:line="240" w:lineRule="auto"/>
        <w:jc w:val="both"/>
        <w:rPr>
          <w:rFonts w:ascii="Arial" w:eastAsia="Times New Roman" w:hAnsi="Arial" w:cs="Arial"/>
          <w:b/>
          <w:color w:val="E36C0A" w:themeColor="accent6" w:themeShade="BF"/>
          <w:sz w:val="18"/>
          <w:szCs w:val="18"/>
          <w:u w:val="single"/>
          <w:lang w:val="es-ES_tradnl" w:eastAsia="es-ES"/>
        </w:rPr>
      </w:pPr>
    </w:p>
    <w:tbl>
      <w:tblPr>
        <w:tblStyle w:val="Cuadrculamedia1-nfasis6"/>
        <w:tblW w:w="3990" w:type="pct"/>
        <w:jc w:val="center"/>
        <w:shd w:val="clear" w:color="auto" w:fill="FDE4D0"/>
        <w:tblLayout w:type="fixed"/>
        <w:tblLook w:val="04A0" w:firstRow="1" w:lastRow="0" w:firstColumn="1" w:lastColumn="0" w:noHBand="0" w:noVBand="1"/>
      </w:tblPr>
      <w:tblGrid>
        <w:gridCol w:w="3071"/>
        <w:gridCol w:w="1418"/>
        <w:gridCol w:w="1134"/>
        <w:gridCol w:w="1134"/>
        <w:gridCol w:w="1193"/>
      </w:tblGrid>
      <w:tr w:rsidR="007733A8" w:rsidRPr="005F270A" w14:paraId="54A26F85" w14:textId="77777777" w:rsidTr="008A3651">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071" w:type="dxa"/>
            <w:shd w:val="clear" w:color="auto" w:fill="E36C0A" w:themeFill="accent6" w:themeFillShade="BF"/>
            <w:vAlign w:val="center"/>
          </w:tcPr>
          <w:p w14:paraId="5EFC3E20" w14:textId="77777777" w:rsidR="007733A8" w:rsidRPr="005F270A" w:rsidRDefault="007733A8" w:rsidP="008A3651">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martes </w:t>
            </w:r>
          </w:p>
        </w:tc>
        <w:tc>
          <w:tcPr>
            <w:tcW w:w="1418" w:type="dxa"/>
            <w:shd w:val="clear" w:color="auto" w:fill="E36C0A" w:themeFill="accent6" w:themeFillShade="BF"/>
            <w:vAlign w:val="center"/>
          </w:tcPr>
          <w:p w14:paraId="0DE83762" w14:textId="77777777" w:rsidR="007733A8" w:rsidRPr="005F270A" w:rsidRDefault="007733A8" w:rsidP="008A365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14:paraId="20A15157" w14:textId="77777777" w:rsidR="007733A8" w:rsidRPr="005F270A" w:rsidRDefault="007733A8" w:rsidP="008A365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134" w:type="dxa"/>
            <w:shd w:val="clear" w:color="auto" w:fill="E36C0A" w:themeFill="accent6" w:themeFillShade="BF"/>
            <w:vAlign w:val="center"/>
          </w:tcPr>
          <w:p w14:paraId="67BA4CEC" w14:textId="77777777" w:rsidR="007733A8" w:rsidRPr="005F270A" w:rsidRDefault="007733A8" w:rsidP="008A365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93" w:type="dxa"/>
            <w:shd w:val="clear" w:color="auto" w:fill="E36C0A" w:themeFill="accent6" w:themeFillShade="BF"/>
            <w:vAlign w:val="center"/>
          </w:tcPr>
          <w:p w14:paraId="7125DD29" w14:textId="77777777" w:rsidR="007733A8" w:rsidRPr="005F270A" w:rsidRDefault="007733A8" w:rsidP="008A365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r>
      <w:tr w:rsidR="007733A8" w14:paraId="789907F6" w14:textId="77777777" w:rsidTr="008A3651">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3071" w:type="dxa"/>
            <w:shd w:val="clear" w:color="auto" w:fill="FFFFFF" w:themeFill="background1"/>
            <w:vAlign w:val="center"/>
          </w:tcPr>
          <w:p w14:paraId="769D2472" w14:textId="77777777" w:rsidR="007733A8" w:rsidRDefault="007733A8" w:rsidP="008A3651">
            <w:pPr>
              <w:widowControl w:val="0"/>
              <w:spacing w:after="0" w:line="240" w:lineRule="auto"/>
              <w:jc w:val="center"/>
              <w:rPr>
                <w:rFonts w:ascii="Arial" w:eastAsia="Times New Roman" w:hAnsi="Arial" w:cs="Arial"/>
                <w:color w:val="000000"/>
                <w:sz w:val="18"/>
                <w:szCs w:val="18"/>
                <w:lang w:val="es-ES_tradnl" w:eastAsia="es-ES"/>
              </w:rPr>
            </w:pPr>
            <w:r w:rsidRPr="007733A8">
              <w:rPr>
                <w:rFonts w:ascii="Arial" w:eastAsia="Times New Roman" w:hAnsi="Arial" w:cs="Arial"/>
                <w:color w:val="FF0000"/>
                <w:sz w:val="18"/>
                <w:szCs w:val="18"/>
                <w:lang w:val="es-ES_tradnl" w:eastAsia="es-ES"/>
              </w:rPr>
              <w:t xml:space="preserve">2025       </w:t>
            </w:r>
            <w:r>
              <w:rPr>
                <w:rFonts w:ascii="Arial" w:eastAsia="Times New Roman" w:hAnsi="Arial" w:cs="Arial"/>
                <w:sz w:val="18"/>
                <w:szCs w:val="18"/>
                <w:lang w:val="es-ES_tradnl" w:eastAsia="es-ES"/>
              </w:rPr>
              <w:t xml:space="preserve">                                              01 abril al 28 de octubre </w:t>
            </w:r>
          </w:p>
        </w:tc>
        <w:tc>
          <w:tcPr>
            <w:tcW w:w="1418" w:type="dxa"/>
            <w:tcBorders>
              <w:right w:val="nil"/>
            </w:tcBorders>
            <w:shd w:val="clear" w:color="auto" w:fill="auto"/>
            <w:vAlign w:val="center"/>
          </w:tcPr>
          <w:p w14:paraId="058C0F2C" w14:textId="77777777" w:rsidR="007733A8" w:rsidRDefault="007733A8" w:rsidP="008A365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p w14:paraId="692EB1DF" w14:textId="281F1394" w:rsidR="007733A8" w:rsidRDefault="007733A8" w:rsidP="008A365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SUPERIOR</w:t>
            </w:r>
          </w:p>
          <w:p w14:paraId="3F6A9C44" w14:textId="77777777" w:rsidR="007733A8" w:rsidRDefault="007733A8" w:rsidP="008A3651">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tcBorders>
              <w:right w:val="nil"/>
            </w:tcBorders>
            <w:shd w:val="clear" w:color="auto" w:fill="FFFFFF" w:themeFill="background1"/>
            <w:vAlign w:val="center"/>
          </w:tcPr>
          <w:p w14:paraId="77F9B7E3" w14:textId="6517A0E1" w:rsidR="007733A8" w:rsidRPr="005F270A" w:rsidRDefault="007733A8" w:rsidP="008A365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384783">
              <w:rPr>
                <w:rFonts w:ascii="Arial" w:eastAsia="Times New Roman" w:hAnsi="Arial" w:cs="Arial"/>
                <w:color w:val="000000"/>
                <w:sz w:val="18"/>
                <w:szCs w:val="18"/>
                <w:lang w:val="es-ES_tradnl" w:eastAsia="es-ES"/>
              </w:rPr>
              <w:t>5,973</w:t>
            </w:r>
          </w:p>
        </w:tc>
        <w:tc>
          <w:tcPr>
            <w:tcW w:w="1134" w:type="dxa"/>
            <w:tcBorders>
              <w:right w:val="nil"/>
            </w:tcBorders>
            <w:shd w:val="clear" w:color="auto" w:fill="FFFFFF" w:themeFill="background1"/>
            <w:vAlign w:val="center"/>
          </w:tcPr>
          <w:p w14:paraId="421081D7" w14:textId="0232DFD6" w:rsidR="007733A8" w:rsidRDefault="007733A8" w:rsidP="008A365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color w:val="000000"/>
                <w:sz w:val="18"/>
                <w:szCs w:val="18"/>
                <w:lang w:val="es-ES_tradnl" w:eastAsia="es-ES"/>
              </w:rPr>
              <w:t xml:space="preserve">USD </w:t>
            </w:r>
            <w:r w:rsidR="00384783">
              <w:rPr>
                <w:rFonts w:ascii="Arial" w:eastAsia="Times New Roman" w:hAnsi="Arial" w:cs="Arial"/>
                <w:color w:val="000000"/>
                <w:sz w:val="18"/>
                <w:szCs w:val="18"/>
                <w:lang w:val="es-ES_tradnl" w:eastAsia="es-ES"/>
              </w:rPr>
              <w:t>3,900</w:t>
            </w:r>
          </w:p>
        </w:tc>
        <w:tc>
          <w:tcPr>
            <w:tcW w:w="1193" w:type="dxa"/>
            <w:shd w:val="clear" w:color="auto" w:fill="FFFFFF" w:themeFill="background1"/>
            <w:vAlign w:val="center"/>
          </w:tcPr>
          <w:p w14:paraId="0E51F10C" w14:textId="2809F6C7" w:rsidR="007733A8" w:rsidRDefault="007733A8" w:rsidP="008A365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color w:val="000000"/>
                <w:sz w:val="18"/>
                <w:szCs w:val="18"/>
                <w:lang w:val="es-ES_tradnl" w:eastAsia="es-ES"/>
              </w:rPr>
              <w:t xml:space="preserve">USD </w:t>
            </w:r>
            <w:r w:rsidR="00384783">
              <w:rPr>
                <w:rFonts w:ascii="Arial" w:eastAsia="Times New Roman" w:hAnsi="Arial" w:cs="Arial"/>
                <w:color w:val="000000"/>
                <w:sz w:val="18"/>
                <w:szCs w:val="18"/>
                <w:lang w:val="es-ES_tradnl" w:eastAsia="es-ES"/>
              </w:rPr>
              <w:t>3,304</w:t>
            </w:r>
          </w:p>
        </w:tc>
      </w:tr>
    </w:tbl>
    <w:p w14:paraId="09803030" w14:textId="77777777" w:rsidR="007733A8" w:rsidRDefault="007733A8">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F502AA6" w14:textId="1DE2DC83"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19A2ABE5" w14:textId="77777777" w:rsidR="00D82B95" w:rsidRDefault="00D82B95">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156B4E4" w14:textId="4899D5D2" w:rsidR="00D82B95" w:rsidRPr="00D82B95" w:rsidRDefault="00D82B95" w:rsidP="00D82B95">
      <w:pPr>
        <w:numPr>
          <w:ilvl w:val="0"/>
          <w:numId w:val="1"/>
        </w:numPr>
        <w:spacing w:after="0" w:line="1" w:lineRule="atLeast"/>
        <w:jc w:val="both"/>
        <w:textAlignment w:val="top"/>
        <w:outlineLvl w:val="0"/>
        <w:rPr>
          <w:rFonts w:ascii="Arial" w:eastAsia="Georgia" w:hAnsi="Arial" w:cs="Arial"/>
          <w:color w:val="0099FF"/>
          <w:sz w:val="18"/>
          <w:szCs w:val="18"/>
        </w:rPr>
      </w:pPr>
      <w:r w:rsidRPr="00DF41B9">
        <w:rPr>
          <w:rFonts w:ascii="Arial" w:hAnsi="Arial" w:cs="Arial"/>
          <w:sz w:val="18"/>
          <w:szCs w:val="18"/>
        </w:rPr>
        <w:t>Traslados a</w:t>
      </w:r>
      <w:r>
        <w:rPr>
          <w:rFonts w:ascii="Arial" w:hAnsi="Arial" w:cs="Arial"/>
          <w:sz w:val="18"/>
          <w:szCs w:val="18"/>
        </w:rPr>
        <w:t>eropuerto – hotel – puerto – aeropuerto</w:t>
      </w:r>
      <w:r w:rsidRPr="00DF41B9">
        <w:rPr>
          <w:rFonts w:ascii="Arial" w:hAnsi="Arial" w:cs="Arial"/>
          <w:sz w:val="18"/>
          <w:szCs w:val="18"/>
        </w:rPr>
        <w:t>s privados</w:t>
      </w:r>
      <w:r w:rsidRPr="00DF41B9">
        <w:rPr>
          <w:rFonts w:ascii="Arial" w:hAnsi="Arial" w:cs="Arial"/>
          <w:sz w:val="18"/>
          <w:szCs w:val="18"/>
        </w:rPr>
        <w:t xml:space="preserve"> para todas las categorías (</w:t>
      </w:r>
      <w:r>
        <w:rPr>
          <w:rFonts w:ascii="Arial" w:hAnsi="Arial" w:cs="Arial"/>
          <w:sz w:val="18"/>
          <w:szCs w:val="18"/>
        </w:rPr>
        <w:t xml:space="preserve">solo el </w:t>
      </w:r>
      <w:r w:rsidRPr="00DF41B9">
        <w:rPr>
          <w:rFonts w:ascii="Arial" w:hAnsi="Arial" w:cs="Arial"/>
          <w:sz w:val="18"/>
          <w:szCs w:val="18"/>
        </w:rPr>
        <w:t>traslado de llegada con asistencia)</w:t>
      </w:r>
    </w:p>
    <w:p w14:paraId="27480458" w14:textId="34919D92" w:rsidR="00DF41B9" w:rsidRPr="00DF41B9" w:rsidRDefault="00DF41B9" w:rsidP="00DF41B9">
      <w:pPr>
        <w:numPr>
          <w:ilvl w:val="0"/>
          <w:numId w:val="1"/>
        </w:numPr>
        <w:spacing w:after="0" w:line="1" w:lineRule="atLeast"/>
        <w:jc w:val="both"/>
        <w:textAlignment w:val="top"/>
        <w:outlineLvl w:val="0"/>
        <w:rPr>
          <w:rFonts w:ascii="Arial" w:eastAsia="Georgia" w:hAnsi="Arial" w:cs="Arial"/>
          <w:color w:val="0099FF"/>
          <w:sz w:val="18"/>
          <w:szCs w:val="18"/>
        </w:rPr>
      </w:pPr>
      <w:r w:rsidRPr="00DF41B9">
        <w:rPr>
          <w:rFonts w:ascii="Arial" w:hAnsi="Arial" w:cs="Arial"/>
          <w:sz w:val="18"/>
          <w:szCs w:val="18"/>
        </w:rPr>
        <w:t>3 noches en Atenas en alojamiento y desayuno</w:t>
      </w:r>
    </w:p>
    <w:p w14:paraId="58E4B59A" w14:textId="4B4A90F5" w:rsidR="00DF41B9" w:rsidRPr="00DF41B9" w:rsidRDefault="00DF41B9" w:rsidP="00DF41B9">
      <w:pPr>
        <w:numPr>
          <w:ilvl w:val="0"/>
          <w:numId w:val="1"/>
        </w:numPr>
        <w:spacing w:after="0" w:line="1" w:lineRule="atLeast"/>
        <w:jc w:val="both"/>
        <w:textAlignment w:val="top"/>
        <w:outlineLvl w:val="0"/>
        <w:rPr>
          <w:rFonts w:ascii="Arial" w:eastAsia="Georgia" w:hAnsi="Arial" w:cs="Arial"/>
          <w:color w:val="0099FF"/>
          <w:sz w:val="18"/>
          <w:szCs w:val="18"/>
        </w:rPr>
      </w:pPr>
      <w:r w:rsidRPr="00DF41B9">
        <w:rPr>
          <w:rFonts w:ascii="Arial" w:hAnsi="Arial" w:cs="Arial"/>
          <w:sz w:val="18"/>
          <w:szCs w:val="18"/>
        </w:rPr>
        <w:t xml:space="preserve">Visita de la ciudad de Atenas </w:t>
      </w:r>
      <w:r w:rsidR="00D82B95">
        <w:rPr>
          <w:rFonts w:ascii="Arial" w:hAnsi="Arial" w:cs="Arial"/>
          <w:sz w:val="18"/>
          <w:szCs w:val="18"/>
        </w:rPr>
        <w:t xml:space="preserve">y </w:t>
      </w:r>
      <w:r w:rsidR="00D82B95" w:rsidRPr="00DF41B9">
        <w:rPr>
          <w:rFonts w:ascii="Arial" w:hAnsi="Arial" w:cs="Arial"/>
          <w:sz w:val="18"/>
          <w:szCs w:val="18"/>
        </w:rPr>
        <w:t>Museo</w:t>
      </w:r>
      <w:r w:rsidRPr="00DF41B9">
        <w:rPr>
          <w:rFonts w:ascii="Arial" w:hAnsi="Arial" w:cs="Arial"/>
          <w:sz w:val="18"/>
          <w:szCs w:val="18"/>
        </w:rPr>
        <w:t xml:space="preserve"> Nuevo, en tour regular, con guía hispana</w:t>
      </w:r>
      <w:r w:rsidR="00D82B95">
        <w:rPr>
          <w:rFonts w:ascii="Arial" w:hAnsi="Arial" w:cs="Arial"/>
          <w:sz w:val="18"/>
          <w:szCs w:val="18"/>
        </w:rPr>
        <w:t xml:space="preserve">, </w:t>
      </w:r>
      <w:r w:rsidRPr="00DF41B9">
        <w:rPr>
          <w:rFonts w:ascii="Arial" w:hAnsi="Arial" w:cs="Arial"/>
          <w:sz w:val="18"/>
          <w:szCs w:val="18"/>
        </w:rPr>
        <w:t xml:space="preserve">entradas incluidas </w:t>
      </w:r>
    </w:p>
    <w:p w14:paraId="7A4B7CC4" w14:textId="35278515" w:rsidR="00DF41B9" w:rsidRPr="009A4699" w:rsidRDefault="00DF41B9" w:rsidP="00DF41B9">
      <w:pPr>
        <w:numPr>
          <w:ilvl w:val="0"/>
          <w:numId w:val="1"/>
        </w:numPr>
        <w:spacing w:after="0" w:line="1" w:lineRule="atLeast"/>
        <w:jc w:val="both"/>
        <w:textAlignment w:val="top"/>
        <w:outlineLvl w:val="0"/>
        <w:rPr>
          <w:rFonts w:ascii="Arial" w:eastAsia="Georgia" w:hAnsi="Arial" w:cs="Arial"/>
          <w:color w:val="0099FF"/>
          <w:sz w:val="18"/>
          <w:szCs w:val="18"/>
          <w:lang w:val="pt-BR"/>
        </w:rPr>
      </w:pPr>
      <w:r w:rsidRPr="009A4699">
        <w:rPr>
          <w:rFonts w:ascii="Arial" w:hAnsi="Arial" w:cs="Arial"/>
          <w:sz w:val="18"/>
          <w:szCs w:val="18"/>
          <w:lang w:val="pt-BR"/>
        </w:rPr>
        <w:t xml:space="preserve">Crucero Celestyal de </w:t>
      </w:r>
      <w:r w:rsidR="009A4699" w:rsidRPr="009A4699">
        <w:rPr>
          <w:rFonts w:ascii="Arial" w:hAnsi="Arial" w:cs="Arial"/>
          <w:sz w:val="18"/>
          <w:szCs w:val="18"/>
          <w:lang w:val="pt-BR"/>
        </w:rPr>
        <w:t>4</w:t>
      </w:r>
      <w:r w:rsidRPr="009A4699">
        <w:rPr>
          <w:rFonts w:ascii="Arial" w:hAnsi="Arial" w:cs="Arial"/>
          <w:sz w:val="18"/>
          <w:szCs w:val="18"/>
          <w:lang w:val="pt-BR"/>
        </w:rPr>
        <w:t xml:space="preserve"> </w:t>
      </w:r>
      <w:r w:rsidR="009A4699" w:rsidRPr="009A4699">
        <w:rPr>
          <w:rFonts w:ascii="Arial" w:hAnsi="Arial" w:cs="Arial"/>
          <w:sz w:val="18"/>
          <w:szCs w:val="18"/>
          <w:lang w:val="pt-BR"/>
        </w:rPr>
        <w:t xml:space="preserve">dias </w:t>
      </w:r>
      <w:r w:rsidRPr="009A4699">
        <w:rPr>
          <w:rFonts w:ascii="Arial" w:hAnsi="Arial" w:cs="Arial"/>
          <w:sz w:val="18"/>
          <w:szCs w:val="18"/>
          <w:lang w:val="pt-BR"/>
        </w:rPr>
        <w:t>tarifa ‘Inclusive’</w:t>
      </w:r>
    </w:p>
    <w:p w14:paraId="72DF98EB" w14:textId="602EA446" w:rsidR="009A4699" w:rsidRPr="00B85732" w:rsidRDefault="009A4699" w:rsidP="00DF41B9">
      <w:pPr>
        <w:numPr>
          <w:ilvl w:val="0"/>
          <w:numId w:val="1"/>
        </w:numPr>
        <w:spacing w:after="0" w:line="1" w:lineRule="atLeast"/>
        <w:jc w:val="both"/>
        <w:textAlignment w:val="top"/>
        <w:outlineLvl w:val="0"/>
        <w:rPr>
          <w:rFonts w:ascii="Arial" w:eastAsia="Georgia" w:hAnsi="Arial" w:cs="Arial"/>
          <w:color w:val="0099FF"/>
          <w:sz w:val="18"/>
          <w:szCs w:val="18"/>
        </w:rPr>
      </w:pPr>
      <w:r>
        <w:rPr>
          <w:rFonts w:ascii="Arial" w:hAnsi="Arial" w:cs="Arial"/>
          <w:sz w:val="18"/>
          <w:szCs w:val="18"/>
        </w:rPr>
        <w:t xml:space="preserve">Circuito 4 dias / 3 noches en media pensión, entradas incluidas  </w:t>
      </w:r>
    </w:p>
    <w:p w14:paraId="67FB4D18" w14:textId="77777777" w:rsidR="00B85732" w:rsidRPr="00B85732" w:rsidRDefault="00B85732" w:rsidP="00B85732">
      <w:pPr>
        <w:numPr>
          <w:ilvl w:val="0"/>
          <w:numId w:val="1"/>
        </w:numPr>
        <w:spacing w:after="0" w:line="1" w:lineRule="atLeast"/>
        <w:jc w:val="both"/>
        <w:textAlignment w:val="top"/>
        <w:outlineLvl w:val="0"/>
        <w:rPr>
          <w:rFonts w:ascii="Arial" w:eastAsia="Times New Roman" w:hAnsi="Arial" w:cs="Arial"/>
          <w:sz w:val="18"/>
          <w:szCs w:val="18"/>
          <w:lang w:eastAsia="es-ES"/>
        </w:rPr>
      </w:pPr>
      <w:r>
        <w:rPr>
          <w:rFonts w:ascii="Arial" w:hAnsi="Arial" w:cs="Arial"/>
          <w:sz w:val="18"/>
          <w:szCs w:val="18"/>
        </w:rPr>
        <w:t xml:space="preserve">Tasas portuarias </w:t>
      </w:r>
      <w:r w:rsidRPr="009E01F3">
        <w:rPr>
          <w:rFonts w:ascii="Arial" w:eastAsia="Times New Roman" w:hAnsi="Arial" w:cs="Arial"/>
          <w:b/>
          <w:i/>
          <w:sz w:val="18"/>
          <w:szCs w:val="18"/>
          <w:lang w:eastAsia="es-ES"/>
        </w:rPr>
        <w:t>(precio sujeto a cambio hasta el momento de la confirmación)</w:t>
      </w:r>
    </w:p>
    <w:p w14:paraId="2DAFC838" w14:textId="30EC8D2E" w:rsidR="001456CC" w:rsidRPr="0041789C" w:rsidRDefault="00B85732" w:rsidP="0041789C">
      <w:pPr>
        <w:numPr>
          <w:ilvl w:val="0"/>
          <w:numId w:val="1"/>
        </w:numPr>
        <w:spacing w:after="0" w:line="1" w:lineRule="atLeast"/>
        <w:jc w:val="both"/>
        <w:textAlignment w:val="top"/>
        <w:outlineLvl w:val="0"/>
        <w:rPr>
          <w:rFonts w:ascii="Arial" w:eastAsia="Times New Roman" w:hAnsi="Arial" w:cs="Arial"/>
          <w:sz w:val="18"/>
          <w:szCs w:val="18"/>
          <w:lang w:eastAsia="es-ES"/>
        </w:rPr>
      </w:pPr>
      <w:r w:rsidRPr="00BE1FA0">
        <w:rPr>
          <w:rFonts w:ascii="Arial" w:eastAsia="Times New Roman" w:hAnsi="Arial" w:cs="Arial"/>
          <w:sz w:val="18"/>
          <w:szCs w:val="18"/>
          <w:lang w:eastAsia="es-ES"/>
        </w:rPr>
        <w:t>Suplemento a excursión CRETA</w:t>
      </w:r>
    </w:p>
    <w:p w14:paraId="0C8AAAA7" w14:textId="77777777" w:rsidR="00B04DAE" w:rsidRPr="00720E21" w:rsidRDefault="00B04DAE">
      <w:pPr>
        <w:pStyle w:val="Sinespaciado"/>
        <w:widowControl w:val="0"/>
        <w:jc w:val="both"/>
        <w:textAlignment w:val="baseline"/>
        <w:rPr>
          <w:rFonts w:ascii="Arial" w:hAnsi="Arial" w:cs="Arial"/>
          <w:b/>
          <w:color w:val="FF0000"/>
          <w:sz w:val="18"/>
          <w:szCs w:val="18"/>
          <w:u w:val="single"/>
          <w:lang w:val="es-ES_tradnl" w:eastAsia="es-ES"/>
        </w:rPr>
      </w:pPr>
    </w:p>
    <w:p w14:paraId="3EC16FEE" w14:textId="77777777"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DEFDE32" w14:textId="77777777" w:rsidR="00B04DAE" w:rsidRDefault="00B04DAE">
      <w:pPr>
        <w:pStyle w:val="Sinespaciado"/>
        <w:widowControl w:val="0"/>
        <w:ind w:left="360"/>
        <w:jc w:val="both"/>
        <w:textAlignment w:val="baseline"/>
        <w:rPr>
          <w:rFonts w:ascii="Arial" w:hAnsi="Arial" w:cs="Arial"/>
          <w:b/>
          <w:sz w:val="18"/>
          <w:szCs w:val="18"/>
          <w:u w:val="single"/>
          <w:lang w:val="es-ES_tradnl" w:eastAsia="es-ES"/>
        </w:rPr>
      </w:pPr>
    </w:p>
    <w:p w14:paraId="162BEAC0" w14:textId="3579ECFF" w:rsidR="007C13EF" w:rsidRDefault="00992C2F" w:rsidP="007C13EF">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Boleto de avión México – </w:t>
      </w:r>
      <w:r w:rsidR="001456CC">
        <w:rPr>
          <w:rFonts w:ascii="Arial" w:hAnsi="Arial" w:cs="Arial"/>
          <w:sz w:val="18"/>
          <w:szCs w:val="18"/>
          <w:lang w:val="es-ES_tradnl" w:eastAsia="es-ES"/>
        </w:rPr>
        <w:t>Atenas</w:t>
      </w:r>
      <w:r>
        <w:rPr>
          <w:rFonts w:ascii="Arial" w:hAnsi="Arial" w:cs="Arial"/>
          <w:sz w:val="18"/>
          <w:szCs w:val="18"/>
          <w:lang w:val="es-ES_tradnl" w:eastAsia="es-ES"/>
        </w:rPr>
        <w:t xml:space="preserve"> – México</w:t>
      </w:r>
    </w:p>
    <w:p w14:paraId="2DD97F46" w14:textId="77777777" w:rsidR="007C13EF" w:rsidRPr="007C13EF" w:rsidRDefault="007C13EF" w:rsidP="007C13EF">
      <w:pPr>
        <w:pStyle w:val="Sinespaciado"/>
        <w:widowControl w:val="0"/>
        <w:numPr>
          <w:ilvl w:val="0"/>
          <w:numId w:val="2"/>
        </w:numPr>
        <w:jc w:val="both"/>
        <w:textAlignment w:val="baseline"/>
        <w:rPr>
          <w:rFonts w:ascii="Arial" w:hAnsi="Arial" w:cs="Arial"/>
          <w:sz w:val="18"/>
          <w:szCs w:val="18"/>
          <w:lang w:val="es-ES_tradnl" w:eastAsia="es-ES"/>
        </w:rPr>
      </w:pPr>
      <w:r w:rsidRPr="007C13EF">
        <w:rPr>
          <w:rFonts w:ascii="Arial" w:eastAsia="Georgia" w:hAnsi="Arial" w:cs="Arial"/>
          <w:color w:val="000000"/>
          <w:sz w:val="18"/>
          <w:szCs w:val="18"/>
        </w:rPr>
        <w:t xml:space="preserve">Bebidas </w:t>
      </w:r>
      <w:r w:rsidR="00446846">
        <w:rPr>
          <w:rFonts w:ascii="Arial" w:eastAsia="Georgia" w:hAnsi="Arial" w:cs="Arial"/>
          <w:color w:val="000000"/>
          <w:sz w:val="18"/>
          <w:szCs w:val="18"/>
        </w:rPr>
        <w:t xml:space="preserve">y almuerzos </w:t>
      </w:r>
    </w:p>
    <w:p w14:paraId="0BF46AC3" w14:textId="0D663405" w:rsidR="00446846" w:rsidRDefault="00B85732" w:rsidP="007C13EF">
      <w:pPr>
        <w:numPr>
          <w:ilvl w:val="0"/>
          <w:numId w:val="2"/>
        </w:numPr>
        <w:spacing w:after="0" w:line="1" w:lineRule="atLeast"/>
        <w:textAlignment w:val="top"/>
        <w:outlineLvl w:val="0"/>
        <w:rPr>
          <w:rFonts w:ascii="Arial" w:eastAsia="Georgia" w:hAnsi="Arial" w:cs="Arial"/>
          <w:color w:val="000000"/>
          <w:sz w:val="18"/>
          <w:szCs w:val="18"/>
        </w:rPr>
      </w:pPr>
      <w:r>
        <w:rPr>
          <w:rFonts w:ascii="Arial" w:eastAsia="Georgia" w:hAnsi="Arial" w:cs="Arial"/>
          <w:color w:val="000000"/>
          <w:sz w:val="18"/>
          <w:szCs w:val="18"/>
        </w:rPr>
        <w:t>Propinas</w:t>
      </w:r>
    </w:p>
    <w:p w14:paraId="3AB07582" w14:textId="5C4D6FC2" w:rsidR="007C13EF" w:rsidRPr="007C13EF" w:rsidRDefault="00446846" w:rsidP="007C13EF">
      <w:pPr>
        <w:numPr>
          <w:ilvl w:val="0"/>
          <w:numId w:val="2"/>
        </w:numPr>
        <w:spacing w:after="0" w:line="1" w:lineRule="atLeast"/>
        <w:textAlignment w:val="top"/>
        <w:outlineLvl w:val="0"/>
        <w:rPr>
          <w:rFonts w:ascii="Arial" w:eastAsia="Georgia" w:hAnsi="Arial" w:cs="Arial"/>
          <w:color w:val="000000"/>
          <w:sz w:val="18"/>
          <w:szCs w:val="18"/>
        </w:rPr>
      </w:pPr>
      <w:r>
        <w:rPr>
          <w:rFonts w:ascii="Arial" w:eastAsia="Georgia" w:hAnsi="Arial" w:cs="Arial"/>
          <w:color w:val="000000"/>
          <w:sz w:val="18"/>
          <w:szCs w:val="18"/>
        </w:rPr>
        <w:t>Tours</w:t>
      </w:r>
      <w:r w:rsidR="00414A0F">
        <w:rPr>
          <w:rFonts w:ascii="Arial" w:eastAsia="Georgia" w:hAnsi="Arial" w:cs="Arial"/>
          <w:color w:val="000000"/>
          <w:sz w:val="18"/>
          <w:szCs w:val="18"/>
        </w:rPr>
        <w:t xml:space="preserve"> no mencionados en el itinerario </w:t>
      </w:r>
      <w:r>
        <w:rPr>
          <w:rFonts w:ascii="Arial" w:eastAsia="Georgia" w:hAnsi="Arial" w:cs="Arial"/>
          <w:color w:val="000000"/>
          <w:sz w:val="18"/>
          <w:szCs w:val="18"/>
        </w:rPr>
        <w:t xml:space="preserve"> </w:t>
      </w:r>
      <w:r>
        <w:rPr>
          <w:rFonts w:ascii="Arial" w:eastAsia="Georgia" w:hAnsi="Arial" w:cs="Arial"/>
          <w:color w:val="000000"/>
          <w:sz w:val="18"/>
          <w:szCs w:val="18"/>
        </w:rPr>
        <w:tab/>
      </w:r>
    </w:p>
    <w:p w14:paraId="1E98DEAF" w14:textId="77777777" w:rsidR="007C13EF" w:rsidRPr="00414A0F" w:rsidRDefault="007C13EF" w:rsidP="00446846">
      <w:pPr>
        <w:pStyle w:val="Sinespaciado"/>
        <w:widowControl w:val="0"/>
        <w:ind w:left="360"/>
        <w:jc w:val="both"/>
        <w:textAlignment w:val="baseline"/>
        <w:rPr>
          <w:rFonts w:ascii="Arial" w:hAnsi="Arial" w:cs="Arial"/>
          <w:b/>
          <w:color w:val="E36C0A" w:themeColor="accent6" w:themeShade="BF"/>
          <w:sz w:val="18"/>
          <w:szCs w:val="18"/>
          <w:u w:val="single"/>
          <w:lang w:val="es-ES" w:eastAsia="es-ES"/>
        </w:rPr>
      </w:pPr>
    </w:p>
    <w:p w14:paraId="472FBEA6" w14:textId="77777777" w:rsidR="00B04DAE" w:rsidRDefault="00B04DAE">
      <w:pPr>
        <w:spacing w:after="0" w:line="240" w:lineRule="auto"/>
        <w:rPr>
          <w:rFonts w:ascii="Arial" w:eastAsia="Times New Roman" w:hAnsi="Arial" w:cs="Arial"/>
          <w:b/>
          <w:color w:val="E36C0A" w:themeColor="accent6" w:themeShade="BF"/>
          <w:sz w:val="18"/>
          <w:szCs w:val="18"/>
          <w:u w:val="single"/>
          <w:lang w:val="es-ES_tradnl" w:eastAsia="es-ES"/>
        </w:rPr>
      </w:pPr>
    </w:p>
    <w:p w14:paraId="288E036D" w14:textId="77777777" w:rsidR="00D82B95" w:rsidRDefault="00D82B95" w:rsidP="00370806">
      <w:pPr>
        <w:spacing w:after="0" w:line="240" w:lineRule="auto"/>
        <w:rPr>
          <w:rFonts w:ascii="Arial" w:eastAsia="Times New Roman" w:hAnsi="Arial" w:cs="Arial"/>
          <w:b/>
          <w:color w:val="E36C0A" w:themeColor="accent6" w:themeShade="BF"/>
          <w:sz w:val="18"/>
          <w:szCs w:val="18"/>
          <w:u w:val="single"/>
          <w:lang w:eastAsia="es-ES"/>
        </w:rPr>
      </w:pPr>
    </w:p>
    <w:p w14:paraId="09E8B529" w14:textId="6B2C9647" w:rsidR="00370806" w:rsidRPr="002D260F" w:rsidRDefault="00370806" w:rsidP="00370806">
      <w:pPr>
        <w:spacing w:after="0" w:line="240" w:lineRule="auto"/>
        <w:rPr>
          <w:rFonts w:ascii="Arial" w:eastAsia="Times New Roman" w:hAnsi="Arial" w:cs="Arial"/>
          <w:b/>
          <w:color w:val="E36C0A" w:themeColor="accent6" w:themeShade="BF"/>
          <w:sz w:val="18"/>
          <w:szCs w:val="18"/>
          <w:u w:val="single"/>
          <w:lang w:eastAsia="es-ES"/>
        </w:rPr>
      </w:pPr>
      <w:r w:rsidRPr="002D260F">
        <w:rPr>
          <w:rFonts w:ascii="Arial" w:eastAsia="Times New Roman" w:hAnsi="Arial" w:cs="Arial"/>
          <w:b/>
          <w:color w:val="E36C0A" w:themeColor="accent6" w:themeShade="BF"/>
          <w:sz w:val="18"/>
          <w:szCs w:val="18"/>
          <w:u w:val="single"/>
          <w:lang w:eastAsia="es-ES"/>
        </w:rPr>
        <w:t>NOTAS IMPORTANTES:</w:t>
      </w:r>
    </w:p>
    <w:p w14:paraId="3F7AA9DB" w14:textId="77777777" w:rsidR="00370806" w:rsidRPr="002D260F" w:rsidRDefault="00370806" w:rsidP="00370806">
      <w:pPr>
        <w:pStyle w:val="Sinespaciado"/>
        <w:widowControl w:val="0"/>
        <w:numPr>
          <w:ilvl w:val="0"/>
          <w:numId w:val="12"/>
        </w:numPr>
        <w:suppressAutoHyphens w:val="0"/>
        <w:adjustRightInd w:val="0"/>
        <w:jc w:val="both"/>
        <w:textAlignment w:val="baseline"/>
        <w:rPr>
          <w:rFonts w:ascii="Arial" w:hAnsi="Arial" w:cs="Arial"/>
          <w:sz w:val="18"/>
          <w:szCs w:val="18"/>
          <w:lang w:val="es-ES" w:eastAsia="es-ES"/>
        </w:rPr>
      </w:pPr>
      <w:r w:rsidRPr="002D260F">
        <w:rPr>
          <w:rFonts w:ascii="Arial" w:hAnsi="Arial" w:cs="Arial"/>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w14:paraId="5FD306BB" w14:textId="77777777" w:rsidR="00370806" w:rsidRPr="00032836" w:rsidRDefault="00370806" w:rsidP="00370806">
      <w:pPr>
        <w:pStyle w:val="Sinespaciado"/>
        <w:widowControl w:val="0"/>
        <w:numPr>
          <w:ilvl w:val="0"/>
          <w:numId w:val="12"/>
        </w:numPr>
        <w:suppressAutoHyphens w:val="0"/>
        <w:adjustRightInd w:val="0"/>
        <w:jc w:val="both"/>
        <w:textAlignment w:val="baseline"/>
        <w:rPr>
          <w:rFonts w:ascii="Arial" w:hAnsi="Arial" w:cs="Arial"/>
          <w:sz w:val="18"/>
          <w:szCs w:val="18"/>
          <w:lang w:val="es-ES" w:eastAsia="es-ES"/>
        </w:rPr>
      </w:pPr>
      <w:r w:rsidRPr="002D260F">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 </w:t>
      </w:r>
    </w:p>
    <w:p w14:paraId="3DB61B69" w14:textId="77777777" w:rsidR="00370806" w:rsidRPr="002D260F"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2D260F">
        <w:rPr>
          <w:rFonts w:ascii="Arial" w:hAnsi="Arial" w:cs="Arial"/>
          <w:sz w:val="18"/>
          <w:szCs w:val="18"/>
          <w:lang w:eastAsia="es-ES"/>
        </w:rPr>
        <w:lastRenderedPageBreak/>
        <w:t>La vigencia de su pasaporte deberá tener mínimo seis meses</w:t>
      </w:r>
      <w:r>
        <w:rPr>
          <w:rFonts w:ascii="Arial" w:hAnsi="Arial" w:cs="Arial"/>
          <w:sz w:val="18"/>
          <w:szCs w:val="18"/>
          <w:lang w:eastAsia="es-ES"/>
        </w:rPr>
        <w:t xml:space="preserve"> a partir de la fecha de finalización </w:t>
      </w:r>
      <w:r w:rsidRPr="002D260F">
        <w:rPr>
          <w:rFonts w:ascii="Arial" w:hAnsi="Arial" w:cs="Arial"/>
          <w:sz w:val="18"/>
          <w:szCs w:val="18"/>
          <w:lang w:eastAsia="es-ES"/>
        </w:rPr>
        <w:t>de su viaje.</w:t>
      </w:r>
    </w:p>
    <w:p w14:paraId="0E465F11" w14:textId="77777777" w:rsidR="00370806" w:rsidRPr="002D260F"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val="es-ES_tradnl" w:eastAsia="es-ES"/>
        </w:rPr>
      </w:pPr>
      <w:r w:rsidRPr="002D260F">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3FF1355F" w14:textId="77777777" w:rsidR="00370806" w:rsidRPr="002D260F"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val="es-ES_tradnl" w:eastAsia="es-ES"/>
        </w:rPr>
      </w:pPr>
      <w:r w:rsidRPr="002D260F">
        <w:rPr>
          <w:rFonts w:ascii="Arial" w:hAnsi="Arial" w:cs="Arial"/>
          <w:sz w:val="18"/>
          <w:szCs w:val="18"/>
          <w:lang w:val="es-ES_tradnl" w:eastAsia="es-ES"/>
        </w:rPr>
        <w:t>Cualquier servicio adicional durante el viaje debe ser pagado por el cliente.</w:t>
      </w:r>
    </w:p>
    <w:p w14:paraId="0E69DCB2" w14:textId="7658BD2B" w:rsidR="00370806" w:rsidRPr="00D30B15"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rPr>
      </w:pPr>
      <w:r w:rsidRPr="002D260F">
        <w:rPr>
          <w:rFonts w:ascii="Arial" w:hAnsi="Arial" w:cs="Arial"/>
          <w:sz w:val="18"/>
          <w:szCs w:val="18"/>
          <w:lang w:eastAsia="es-ES"/>
        </w:rPr>
        <w:t xml:space="preserve">Los horarios de registro de entrada (Check-In) y salida (Check Out) de los hoteles están sujetos a las formalidades de cada hotel, pudiendo tener los siguientes horarios: Check In 14:00 Hrs. y Check Out 11:00 Hrs. (Mañana). En caso de que la llegada fuese antes del horario establecido, existe la posibilidad de que la habitación no sea facilitada hasta el horario correspondiente. </w:t>
      </w:r>
      <w:r w:rsidRPr="002D260F">
        <w:rPr>
          <w:rFonts w:ascii="Arial" w:hAnsi="Arial" w:cs="Arial"/>
          <w:sz w:val="18"/>
          <w:szCs w:val="18"/>
        </w:rPr>
        <w:t>Si su avión regresa por la tarde, el hotel podrá mantener sus pertenencias.</w:t>
      </w:r>
      <w:r w:rsidRPr="00D30B15">
        <w:rPr>
          <w:rFonts w:ascii="Arial" w:hAnsi="Arial" w:cs="Arial"/>
          <w:sz w:val="18"/>
          <w:szCs w:val="18"/>
          <w:lang w:eastAsia="es-ES"/>
        </w:rPr>
        <w:t xml:space="preserve">   CIRCUITOS REGULARES Y GARANTIZADOS.</w:t>
      </w:r>
    </w:p>
    <w:p w14:paraId="0E4458A8" w14:textId="77777777" w:rsidR="00370806" w:rsidRPr="00C377FF" w:rsidRDefault="00370806" w:rsidP="00370806">
      <w:pPr>
        <w:pStyle w:val="Prrafodelista"/>
        <w:widowControl w:val="0"/>
        <w:adjustRightInd w:val="0"/>
        <w:spacing w:after="0"/>
        <w:jc w:val="both"/>
        <w:textAlignment w:val="baseline"/>
        <w:rPr>
          <w:rFonts w:ascii="Arial" w:hAnsi="Arial" w:cs="Arial"/>
          <w:sz w:val="18"/>
          <w:szCs w:val="18"/>
          <w:lang w:eastAsia="es-ES"/>
        </w:rPr>
      </w:pPr>
      <w:r w:rsidRPr="002D260F">
        <w:rPr>
          <w:rFonts w:ascii="Arial" w:hAnsi="Arial" w:cs="Arial"/>
          <w:sz w:val="18"/>
          <w:szCs w:val="18"/>
          <w:lang w:eastAsia="es-ES"/>
        </w:rPr>
        <w:t xml:space="preserve">Les recordamos que la selección de hoteles en las salidas garantizadas NO ES UNA OPCION DE CLIENTE. El cliente NO PUEDE ELEGIR el hotel dentro de la categoría seleccionada. </w:t>
      </w:r>
      <w:r>
        <w:rPr>
          <w:rFonts w:ascii="Arial" w:hAnsi="Arial" w:cs="Arial"/>
          <w:sz w:val="18"/>
          <w:szCs w:val="18"/>
          <w:lang w:eastAsia="es-ES"/>
        </w:rPr>
        <w:t xml:space="preserve">Se </w:t>
      </w:r>
      <w:r w:rsidRPr="002D260F">
        <w:rPr>
          <w:rFonts w:ascii="Arial" w:hAnsi="Arial" w:cs="Arial"/>
          <w:sz w:val="18"/>
          <w:szCs w:val="18"/>
          <w:lang w:eastAsia="es-ES"/>
        </w:rPr>
        <w:t>Indica varios hoteles con los que se trabaja habitualmente, pero la elección final del hotel en cada salida es única y exclusivamente de Tourmundial</w:t>
      </w:r>
      <w:r>
        <w:rPr>
          <w:rFonts w:ascii="Arial" w:hAnsi="Arial" w:cs="Arial"/>
          <w:sz w:val="18"/>
          <w:szCs w:val="18"/>
          <w:lang w:eastAsia="es-ES"/>
        </w:rPr>
        <w:t xml:space="preserve">. </w:t>
      </w:r>
      <w:r w:rsidRPr="00C377FF">
        <w:rPr>
          <w:rFonts w:ascii="Arial" w:hAnsi="Arial" w:cs="Arial"/>
          <w:sz w:val="18"/>
          <w:szCs w:val="18"/>
          <w:lang w:eastAsia="es-ES"/>
        </w:rPr>
        <w:t>Si los clientes desean otro hotel, deberán solicitar SERVICIOS PRIVADOS y en ese caso, la elección es de ellos, pagando el importe correspondiente por SERVICIOS PRIVADOS, Fit´s y/o a la carta.</w:t>
      </w:r>
    </w:p>
    <w:p w14:paraId="6F09DD26" w14:textId="77777777" w:rsidR="00370806"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2D260F">
        <w:rPr>
          <w:rFonts w:ascii="Arial" w:hAnsi="Arial" w:cs="Arial"/>
          <w:sz w:val="18"/>
          <w:szCs w:val="18"/>
          <w:lang w:eastAsia="es-ES"/>
        </w:rPr>
        <w:t>Tourmundial, no se responsabiliza por ninguna pérdida de equipaje, daño, deterioro o perjuicio de ninguna índole que pueda ocurrir durante el circuito, debido a la negligencia, error o descuido de los proveedores de servicios: transportes, hoteles, restaurantes, etc. El cliente prestará personalmente especial atención en la manipulación de su equipaje, en la subida y o bajada de los mismos en los medios de transporte utilizados durante los circuitos.</w:t>
      </w:r>
    </w:p>
    <w:p w14:paraId="6875FCE1" w14:textId="439A209B" w:rsidR="00370806" w:rsidRPr="002D260F"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2D260F">
        <w:rPr>
          <w:rFonts w:ascii="Arial" w:hAnsi="Arial" w:cs="Arial"/>
          <w:sz w:val="18"/>
          <w:szCs w:val="18"/>
          <w:lang w:eastAsia="es-ES"/>
        </w:rPr>
        <w:t xml:space="preserve">En caso de incidencia deberá denunciarlo en la Policía, para posteriores gestiones con su seguro. Tourmundial no indemnizara ni se </w:t>
      </w:r>
      <w:r w:rsidR="00D30B15" w:rsidRPr="002D260F">
        <w:rPr>
          <w:rFonts w:ascii="Arial" w:hAnsi="Arial" w:cs="Arial"/>
          <w:sz w:val="18"/>
          <w:szCs w:val="18"/>
          <w:lang w:eastAsia="es-ES"/>
        </w:rPr>
        <w:t>responsabilizará</w:t>
      </w:r>
      <w:r w:rsidRPr="002D260F">
        <w:rPr>
          <w:rFonts w:ascii="Arial" w:hAnsi="Arial" w:cs="Arial"/>
          <w:sz w:val="18"/>
          <w:szCs w:val="18"/>
          <w:lang w:eastAsia="es-ES"/>
        </w:rPr>
        <w:t xml:space="preserve"> en ningún caso por estos motivos, al no tener control ni poder controlar el equipaje de los clientes.</w:t>
      </w:r>
    </w:p>
    <w:p w14:paraId="0A2572B7" w14:textId="58FAC8B7" w:rsidR="00370806" w:rsidRPr="000579E0" w:rsidRDefault="00370806" w:rsidP="000579E0">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2D260F">
        <w:rPr>
          <w:rFonts w:ascii="Arial" w:hAnsi="Arial" w:cs="Arial"/>
          <w:sz w:val="18"/>
          <w:szCs w:val="18"/>
          <w:lang w:eastAsia="es-ES"/>
        </w:rPr>
        <w:t>Habitaciones Triples:</w:t>
      </w:r>
      <w:r w:rsidR="000300E1">
        <w:rPr>
          <w:rFonts w:ascii="Arial" w:hAnsi="Arial" w:cs="Arial"/>
          <w:sz w:val="18"/>
          <w:szCs w:val="18"/>
          <w:lang w:eastAsia="es-ES"/>
        </w:rPr>
        <w:t xml:space="preserve"> </w:t>
      </w:r>
      <w:r w:rsidRPr="000579E0">
        <w:rPr>
          <w:rFonts w:ascii="Arial" w:hAnsi="Arial" w:cs="Arial"/>
          <w:sz w:val="18"/>
          <w:szCs w:val="18"/>
          <w:lang w:eastAsia="es-ES"/>
        </w:rPr>
        <w:t xml:space="preserve">NUESTRAS CONFIRMACIONES SERAN doble + cama supletoria (rollaway) </w:t>
      </w:r>
    </w:p>
    <w:p w14:paraId="59AE87B5" w14:textId="77777777" w:rsidR="00370806" w:rsidRPr="001F17D7"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1F17D7">
        <w:rPr>
          <w:rFonts w:ascii="Arial" w:hAnsi="Arial" w:cs="Arial"/>
          <w:sz w:val="18"/>
          <w:szCs w:val="18"/>
          <w:lang w:eastAsia="es-ES"/>
        </w:rPr>
        <w:t>1</w:t>
      </w:r>
      <w:r>
        <w:rPr>
          <w:rFonts w:ascii="Arial" w:hAnsi="Arial" w:cs="Arial"/>
          <w:sz w:val="18"/>
          <w:szCs w:val="18"/>
          <w:lang w:eastAsia="es-ES"/>
        </w:rPr>
        <w:t xml:space="preserve"> </w:t>
      </w:r>
      <w:r w:rsidRPr="001F17D7">
        <w:rPr>
          <w:rFonts w:ascii="Arial" w:hAnsi="Arial" w:cs="Arial"/>
          <w:sz w:val="18"/>
          <w:szCs w:val="18"/>
          <w:lang w:eastAsia="es-ES"/>
        </w:rPr>
        <w:t>NIÑO menor de 12 años compartiendo habitación con 1 ADU</w:t>
      </w:r>
      <w:r>
        <w:rPr>
          <w:rFonts w:ascii="Arial" w:hAnsi="Arial" w:cs="Arial"/>
          <w:sz w:val="18"/>
          <w:szCs w:val="18"/>
          <w:lang w:eastAsia="es-ES"/>
        </w:rPr>
        <w:t>L</w:t>
      </w:r>
      <w:r w:rsidRPr="001F17D7">
        <w:rPr>
          <w:rFonts w:ascii="Arial" w:hAnsi="Arial" w:cs="Arial"/>
          <w:sz w:val="18"/>
          <w:szCs w:val="18"/>
          <w:lang w:eastAsia="es-ES"/>
        </w:rPr>
        <w:t>TO. NO TIENE DESCUENTO</w:t>
      </w:r>
    </w:p>
    <w:p w14:paraId="1799118F" w14:textId="77777777" w:rsidR="00370806"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B62EDD">
        <w:rPr>
          <w:rFonts w:ascii="Arial" w:hAnsi="Arial" w:cs="Arial"/>
          <w:sz w:val="18"/>
          <w:szCs w:val="18"/>
          <w:lang w:eastAsia="es-ES"/>
        </w:rPr>
        <w:t>Nuestra Organización, Tourmundial, es la más interesada en respetar y cumplir los programas tal y como están diseñados. Ocasionalmente por causas meteorológicas, climáticas, operativas, horarios de invierno o de verano, horarios reducidos por fiestas locales o religiosas o durante el mes sagrado del Ramadán, overbooking y/o casos de fuerza mayor, los programas podrían ser modificados en su ruta o itinerario previsto, respetando en cualquier caso todas las visitas indicadas y reembolsando los servicios no utilizados, si procede.</w:t>
      </w:r>
    </w:p>
    <w:p w14:paraId="66435684" w14:textId="77777777" w:rsidR="00370806" w:rsidRPr="00B62EDD"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B62EDD">
        <w:rPr>
          <w:rFonts w:ascii="Arial" w:hAnsi="Arial" w:cs="Arial"/>
          <w:sz w:val="18"/>
          <w:szCs w:val="18"/>
          <w:lang w:eastAsia="es-ES"/>
        </w:rPr>
        <w:t>Los días libres, NO INCLUYEN servicio de guía y transporte.</w:t>
      </w:r>
    </w:p>
    <w:p w14:paraId="405AEF4D" w14:textId="77777777" w:rsidR="00370806" w:rsidRPr="002D260F" w:rsidRDefault="00370806" w:rsidP="00370806">
      <w:pPr>
        <w:pStyle w:val="Prrafodelista"/>
        <w:widowControl w:val="0"/>
        <w:numPr>
          <w:ilvl w:val="0"/>
          <w:numId w:val="12"/>
        </w:numPr>
        <w:suppressAutoHyphens w:val="0"/>
        <w:adjustRightInd w:val="0"/>
        <w:spacing w:after="0"/>
        <w:jc w:val="both"/>
        <w:textAlignment w:val="baseline"/>
        <w:rPr>
          <w:rFonts w:ascii="Arial" w:eastAsia="Times New Roman" w:hAnsi="Arial" w:cs="Arial"/>
          <w:b/>
          <w:color w:val="E36C0A" w:themeColor="accent6" w:themeShade="BF"/>
          <w:sz w:val="18"/>
          <w:szCs w:val="18"/>
          <w:u w:val="single"/>
          <w:lang w:eastAsia="es-ES"/>
        </w:rPr>
      </w:pPr>
      <w:r w:rsidRPr="002D260F">
        <w:rPr>
          <w:rFonts w:ascii="Arial" w:hAnsi="Arial" w:cs="Arial"/>
          <w:sz w:val="18"/>
          <w:szCs w:val="18"/>
          <w:lang w:eastAsia="es-ES"/>
        </w:rPr>
        <w:t>Operación a partir de mínimo 2 personas.</w:t>
      </w:r>
    </w:p>
    <w:p w14:paraId="72E15CD3" w14:textId="77777777" w:rsidR="000579E0" w:rsidRDefault="000579E0" w:rsidP="001718C9">
      <w:pPr>
        <w:widowControl w:val="0"/>
        <w:adjustRightInd w:val="0"/>
        <w:spacing w:after="0" w:line="240" w:lineRule="auto"/>
        <w:textAlignment w:val="baseline"/>
        <w:rPr>
          <w:rFonts w:ascii="Arial" w:eastAsia="Times New Roman" w:hAnsi="Arial" w:cs="Arial"/>
          <w:b/>
          <w:color w:val="E36C0A" w:themeColor="accent6" w:themeShade="BF"/>
          <w:sz w:val="18"/>
          <w:szCs w:val="18"/>
          <w:lang w:eastAsia="es-ES"/>
        </w:rPr>
      </w:pPr>
    </w:p>
    <w:p w14:paraId="0ECBC1A2" w14:textId="15F1A8B1" w:rsidR="00370806" w:rsidRPr="00D30B15" w:rsidRDefault="00370806" w:rsidP="00D30B15">
      <w:pPr>
        <w:widowControl w:val="0"/>
        <w:adjustRightInd w:val="0"/>
        <w:spacing w:after="0" w:line="240" w:lineRule="auto"/>
        <w:jc w:val="center"/>
        <w:textAlignment w:val="baseline"/>
        <w:rPr>
          <w:rFonts w:ascii="Arial" w:eastAsia="Times New Roman" w:hAnsi="Arial" w:cs="Arial"/>
          <w:b/>
          <w:color w:val="E36C0A" w:themeColor="accent6" w:themeShade="BF"/>
          <w:sz w:val="18"/>
          <w:szCs w:val="18"/>
          <w:lang w:eastAsia="es-ES"/>
        </w:rPr>
      </w:pPr>
      <w:r w:rsidRPr="00D30B15">
        <w:rPr>
          <w:rFonts w:ascii="Arial" w:eastAsia="Times New Roman" w:hAnsi="Arial" w:cs="Arial"/>
          <w:b/>
          <w:color w:val="E36C0A" w:themeColor="accent6" w:themeShade="BF"/>
          <w:sz w:val="18"/>
          <w:szCs w:val="18"/>
          <w:lang w:eastAsia="es-ES"/>
        </w:rPr>
        <w:t>AVISO DE PRIVACIDAD:</w:t>
      </w:r>
    </w:p>
    <w:p w14:paraId="39D00C8A" w14:textId="77777777" w:rsidR="00370806" w:rsidRDefault="00370806" w:rsidP="00370806">
      <w:pPr>
        <w:widowControl w:val="0"/>
        <w:adjustRightInd w:val="0"/>
        <w:spacing w:after="0"/>
        <w:jc w:val="both"/>
        <w:textAlignment w:val="baseline"/>
        <w:rPr>
          <w:rStyle w:val="Hipervnculo"/>
          <w:rFonts w:ascii="Arial" w:hAnsi="Arial" w:cs="Arial"/>
          <w:sz w:val="18"/>
          <w:szCs w:val="18"/>
        </w:rPr>
      </w:pPr>
      <w:r w:rsidRPr="002D260F">
        <w:rPr>
          <w:rFonts w:ascii="Arial" w:hAnsi="Arial" w:cs="Arial"/>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1" w:history="1">
        <w:r w:rsidRPr="002D260F">
          <w:rPr>
            <w:rStyle w:val="Hipervnculo"/>
            <w:rFonts w:ascii="Arial" w:hAnsi="Arial" w:cs="Arial"/>
            <w:sz w:val="18"/>
            <w:szCs w:val="18"/>
          </w:rPr>
          <w:t>www.tourmundial.mx</w:t>
        </w:r>
      </w:hyperlink>
    </w:p>
    <w:p w14:paraId="4B46F3CC" w14:textId="77777777" w:rsidR="004D59AF" w:rsidRPr="004D59AF" w:rsidRDefault="004D59AF" w:rsidP="004D59AF">
      <w:pPr>
        <w:pStyle w:val="Sinespaciado"/>
        <w:widowControl w:val="0"/>
        <w:jc w:val="both"/>
        <w:textAlignment w:val="baseline"/>
        <w:rPr>
          <w:rFonts w:ascii="Arial" w:hAnsi="Arial" w:cs="Arial"/>
          <w:color w:val="0000FF" w:themeColor="hyperlink"/>
          <w:sz w:val="18"/>
          <w:szCs w:val="18"/>
          <w:u w:val="single"/>
          <w:lang w:val="es-ES"/>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459241B" w14:textId="6DEAE59B" w:rsidR="00B04DAE" w:rsidRDefault="00992C2F"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7848EC">
        <w:rPr>
          <w:rFonts w:ascii="Arial" w:hAnsi="Arial" w:cs="Arial"/>
          <w:b/>
          <w:color w:val="E36C0A" w:themeColor="accent6" w:themeShade="BF"/>
          <w:sz w:val="18"/>
          <w:szCs w:val="18"/>
          <w:u w:val="single"/>
          <w:lang w:val="es-ES_tradnl" w:eastAsia="es-ES"/>
        </w:rPr>
        <w:t>AL</w:t>
      </w:r>
      <w:r>
        <w:rPr>
          <w:rFonts w:ascii="Arial" w:hAnsi="Arial" w:cs="Arial"/>
          <w:b/>
          <w:color w:val="E36C0A" w:themeColor="accent6" w:themeShade="BF"/>
          <w:sz w:val="18"/>
          <w:szCs w:val="18"/>
          <w:u w:val="single"/>
          <w:lang w:val="es-ES_tradnl" w:eastAsia="es-ES"/>
        </w:rPr>
        <w:t xml:space="preserve"> </w:t>
      </w:r>
      <w:r w:rsidR="000300E1">
        <w:rPr>
          <w:rFonts w:ascii="Arial" w:hAnsi="Arial" w:cs="Arial"/>
          <w:b/>
          <w:color w:val="E36C0A" w:themeColor="accent6" w:themeShade="BF"/>
          <w:sz w:val="18"/>
          <w:szCs w:val="18"/>
          <w:u w:val="single"/>
          <w:lang w:val="es-ES_tradnl" w:eastAsia="es-ES"/>
        </w:rPr>
        <w:t>28</w:t>
      </w:r>
      <w:r>
        <w:rPr>
          <w:rFonts w:ascii="Arial" w:hAnsi="Arial" w:cs="Arial"/>
          <w:b/>
          <w:color w:val="E36C0A" w:themeColor="accent6" w:themeShade="BF"/>
          <w:sz w:val="18"/>
          <w:szCs w:val="18"/>
          <w:u w:val="single"/>
          <w:lang w:val="es-ES_tradnl" w:eastAsia="es-ES"/>
        </w:rPr>
        <w:t xml:space="preserve"> DE </w:t>
      </w:r>
      <w:r w:rsidR="00DB6E08">
        <w:rPr>
          <w:rFonts w:ascii="Arial" w:hAnsi="Arial" w:cs="Arial"/>
          <w:b/>
          <w:color w:val="E36C0A" w:themeColor="accent6" w:themeShade="BF"/>
          <w:sz w:val="18"/>
          <w:szCs w:val="18"/>
          <w:u w:val="single"/>
          <w:lang w:val="es-ES_tradnl" w:eastAsia="es-ES"/>
        </w:rPr>
        <w:t>OCTUBRE</w:t>
      </w:r>
      <w:r w:rsidR="00C028AD">
        <w:rPr>
          <w:rFonts w:ascii="Arial" w:hAnsi="Arial" w:cs="Arial"/>
          <w:b/>
          <w:color w:val="E36C0A" w:themeColor="accent6" w:themeShade="BF"/>
          <w:sz w:val="18"/>
          <w:szCs w:val="18"/>
          <w:u w:val="single"/>
          <w:lang w:val="es-ES_tradnl" w:eastAsia="es-ES"/>
        </w:rPr>
        <w:t xml:space="preserve"> </w:t>
      </w:r>
      <w:r>
        <w:rPr>
          <w:rFonts w:ascii="Arial" w:hAnsi="Arial" w:cs="Arial"/>
          <w:b/>
          <w:color w:val="E36C0A" w:themeColor="accent6" w:themeShade="BF"/>
          <w:sz w:val="18"/>
          <w:szCs w:val="18"/>
          <w:u w:val="single"/>
          <w:lang w:val="es-ES_tradnl" w:eastAsia="es-ES"/>
        </w:rPr>
        <w:t xml:space="preserve"> 202</w:t>
      </w:r>
      <w:r w:rsidR="000300E1">
        <w:rPr>
          <w:rFonts w:ascii="Arial" w:hAnsi="Arial" w:cs="Arial"/>
          <w:b/>
          <w:color w:val="E36C0A" w:themeColor="accent6" w:themeShade="BF"/>
          <w:sz w:val="18"/>
          <w:szCs w:val="18"/>
          <w:u w:val="single"/>
          <w:lang w:val="es-ES_tradnl" w:eastAsia="es-ES"/>
        </w:rPr>
        <w:t>5</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B04DAE" w14:paraId="7D476090" w14:textId="77777777" w:rsidTr="00B04DAE">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6935598" w14:textId="77777777" w:rsidR="00B04DAE" w:rsidRDefault="00992C2F">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B04DAE" w14:paraId="2A01DDEB" w14:textId="77777777" w:rsidTr="00B04DAE">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365064EE" w14:textId="791E3C62" w:rsidR="00B04DAE" w:rsidRDefault="00992C2F">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w:t>
            </w:r>
            <w:r w:rsidR="005225C9">
              <w:rPr>
                <w:rFonts w:ascii="Arial" w:hAnsi="Arial" w:cs="Arial"/>
                <w:sz w:val="18"/>
                <w:szCs w:val="18"/>
                <w:lang w:val="es-ES" w:eastAsia="es-ES"/>
              </w:rPr>
              <w:t>1</w:t>
            </w:r>
            <w:r w:rsidR="00BC4298">
              <w:rPr>
                <w:rFonts w:ascii="Arial" w:hAnsi="Arial" w:cs="Arial"/>
                <w:sz w:val="18"/>
                <w:szCs w:val="18"/>
                <w:lang w:val="es-ES" w:eastAsia="es-ES"/>
              </w:rPr>
              <w:t xml:space="preserve">1 </w:t>
            </w:r>
            <w:r w:rsidR="005225C9">
              <w:rPr>
                <w:rFonts w:ascii="Arial" w:hAnsi="Arial" w:cs="Arial"/>
                <w:sz w:val="18"/>
                <w:szCs w:val="18"/>
                <w:lang w:val="es-ES" w:eastAsia="es-ES"/>
              </w:rPr>
              <w:t xml:space="preserve">y </w:t>
            </w:r>
            <w:r w:rsidR="00BC4298">
              <w:rPr>
                <w:rFonts w:ascii="Arial" w:hAnsi="Arial" w:cs="Arial"/>
                <w:sz w:val="18"/>
                <w:szCs w:val="18"/>
                <w:lang w:val="es-ES" w:eastAsia="es-ES"/>
              </w:rPr>
              <w:t>22</w:t>
            </w:r>
            <w:r>
              <w:rPr>
                <w:rFonts w:ascii="Arial" w:hAnsi="Arial" w:cs="Arial"/>
                <w:sz w:val="18"/>
                <w:szCs w:val="18"/>
                <w:lang w:val="es-ES" w:eastAsia="es-ES"/>
              </w:rPr>
              <w:t xml:space="preserve"> días antes de la fecha de salida del pasajero: </w:t>
            </w:r>
            <w:r w:rsidR="005225C9">
              <w:rPr>
                <w:rFonts w:ascii="Arial" w:hAnsi="Arial" w:cs="Arial"/>
                <w:sz w:val="18"/>
                <w:szCs w:val="18"/>
                <w:u w:val="single"/>
                <w:lang w:val="es-ES" w:eastAsia="es-ES"/>
              </w:rPr>
              <w:t>5</w:t>
            </w:r>
            <w:r>
              <w:rPr>
                <w:rFonts w:ascii="Arial" w:hAnsi="Arial" w:cs="Arial"/>
                <w:sz w:val="18"/>
                <w:szCs w:val="18"/>
                <w:u w:val="single"/>
                <w:lang w:val="es-ES" w:eastAsia="es-ES"/>
              </w:rPr>
              <w:t>0%</w:t>
            </w:r>
            <w:r>
              <w:rPr>
                <w:rFonts w:ascii="Arial" w:hAnsi="Arial" w:cs="Arial"/>
                <w:sz w:val="18"/>
                <w:szCs w:val="18"/>
                <w:lang w:val="es-ES" w:eastAsia="es-ES"/>
              </w:rPr>
              <w:t xml:space="preserve"> del total de la reservación.</w:t>
            </w:r>
          </w:p>
          <w:p w14:paraId="453CD89A" w14:textId="77777777" w:rsidR="00B04DAE" w:rsidRDefault="005225C9">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Menos de 8 días antes de la fecha de salida del pasajero: 100% del total de la reservación </w:t>
            </w:r>
          </w:p>
          <w:p w14:paraId="4A4E5320" w14:textId="77777777" w:rsidR="00B04DAE" w:rsidRDefault="00992C2F" w:rsidP="00EE760C">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39D7E1E5" w14:textId="77777777" w:rsidR="00B04DAE" w:rsidRDefault="00992C2F">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24AB3E0A"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p w14:paraId="5877CBEA" w14:textId="77777777" w:rsidR="00B04DAE" w:rsidRDefault="00992C2F">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06D6B863" w14:textId="77777777" w:rsidR="00B04DAE" w:rsidRDefault="00B04DAE">
      <w:pPr>
        <w:spacing w:after="0" w:line="240" w:lineRule="auto"/>
        <w:jc w:val="both"/>
        <w:rPr>
          <w:rFonts w:ascii="Arial" w:hAnsi="Arial" w:cs="Arial"/>
          <w:sz w:val="18"/>
          <w:szCs w:val="18"/>
          <w:lang w:val="es-MX"/>
        </w:rPr>
      </w:pPr>
    </w:p>
    <w:sectPr w:rsidR="00B04DAE" w:rsidSect="004D59AF">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6744C" w14:textId="77777777" w:rsidR="009720EB" w:rsidRDefault="009720EB">
      <w:pPr>
        <w:spacing w:after="0" w:line="240" w:lineRule="auto"/>
      </w:pPr>
      <w:r>
        <w:separator/>
      </w:r>
    </w:p>
  </w:endnote>
  <w:endnote w:type="continuationSeparator" w:id="0">
    <w:p w14:paraId="41F0D64A" w14:textId="77777777" w:rsidR="009720EB" w:rsidRDefault="00972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Alt Lt">
    <w:altName w:val="Tahom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9D523" w14:textId="77777777" w:rsidR="009720EB" w:rsidRDefault="009720EB">
      <w:pPr>
        <w:spacing w:after="0" w:line="240" w:lineRule="auto"/>
      </w:pPr>
      <w:r>
        <w:separator/>
      </w:r>
    </w:p>
  </w:footnote>
  <w:footnote w:type="continuationSeparator" w:id="0">
    <w:p w14:paraId="48684510" w14:textId="77777777" w:rsidR="009720EB" w:rsidRDefault="00972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3222185D"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80" style="width:9pt;height:9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86246A5"/>
    <w:multiLevelType w:val="multilevel"/>
    <w:tmpl w:val="B094A702"/>
    <w:lvl w:ilvl="0">
      <w:numFmt w:val="bullet"/>
      <w:lvlText w:val="-"/>
      <w:lvlJc w:val="left"/>
      <w:pPr>
        <w:tabs>
          <w:tab w:val="num" w:pos="0"/>
        </w:tabs>
        <w:ind w:left="720" w:hanging="360"/>
      </w:pPr>
      <w:rPr>
        <w:rFonts w:ascii="Lucida Sans Unicode" w:hAnsi="Lucida Sans Unicode" w:cs="Lucida Sans Unicode" w:hint="default"/>
        <w:color w:val="auto"/>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25E2187"/>
    <w:multiLevelType w:val="hybridMultilevel"/>
    <w:tmpl w:val="8D4881B0"/>
    <w:lvl w:ilvl="0" w:tplc="AC4082C0">
      <w:numFmt w:val="bullet"/>
      <w:lvlText w:val="-"/>
      <w:lvlJc w:val="left"/>
      <w:pPr>
        <w:ind w:left="720" w:hanging="360"/>
      </w:pPr>
      <w:rPr>
        <w:rFonts w:ascii="Lucida Sans Unicode" w:eastAsia="Times New Roman" w:hAnsi="Lucida Sans Unicode" w:cs="Lucida Sans Unicode"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415856490">
    <w:abstractNumId w:val="6"/>
  </w:num>
  <w:num w:numId="2" w16cid:durableId="562568208">
    <w:abstractNumId w:val="7"/>
  </w:num>
  <w:num w:numId="3" w16cid:durableId="1680740308">
    <w:abstractNumId w:val="1"/>
  </w:num>
  <w:num w:numId="4" w16cid:durableId="1868366646">
    <w:abstractNumId w:val="10"/>
  </w:num>
  <w:num w:numId="5" w16cid:durableId="180512696">
    <w:abstractNumId w:val="3"/>
  </w:num>
  <w:num w:numId="6" w16cid:durableId="1285306783">
    <w:abstractNumId w:val="11"/>
  </w:num>
  <w:num w:numId="7" w16cid:durableId="1649750897">
    <w:abstractNumId w:val="8"/>
  </w:num>
  <w:num w:numId="8" w16cid:durableId="4870538">
    <w:abstractNumId w:val="2"/>
  </w:num>
  <w:num w:numId="9" w16cid:durableId="2084175979">
    <w:abstractNumId w:val="0"/>
  </w:num>
  <w:num w:numId="10" w16cid:durableId="1372610203">
    <w:abstractNumId w:val="9"/>
  </w:num>
  <w:num w:numId="11" w16cid:durableId="219098385">
    <w:abstractNumId w:val="4"/>
  </w:num>
  <w:num w:numId="12" w16cid:durableId="671100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AE"/>
    <w:rsid w:val="0000008B"/>
    <w:rsid w:val="00000E6C"/>
    <w:rsid w:val="00013562"/>
    <w:rsid w:val="00017F4B"/>
    <w:rsid w:val="000300E1"/>
    <w:rsid w:val="00030CC4"/>
    <w:rsid w:val="000343D1"/>
    <w:rsid w:val="000579E0"/>
    <w:rsid w:val="00060AE5"/>
    <w:rsid w:val="000710AB"/>
    <w:rsid w:val="00081980"/>
    <w:rsid w:val="00083D3C"/>
    <w:rsid w:val="00086143"/>
    <w:rsid w:val="00091C37"/>
    <w:rsid w:val="000B0AAE"/>
    <w:rsid w:val="000D3699"/>
    <w:rsid w:val="000E7E75"/>
    <w:rsid w:val="000F3B8E"/>
    <w:rsid w:val="001043E0"/>
    <w:rsid w:val="0010639A"/>
    <w:rsid w:val="001071C5"/>
    <w:rsid w:val="00107A08"/>
    <w:rsid w:val="0011048B"/>
    <w:rsid w:val="00113A97"/>
    <w:rsid w:val="001205E3"/>
    <w:rsid w:val="00120DAA"/>
    <w:rsid w:val="00132ECB"/>
    <w:rsid w:val="001369D1"/>
    <w:rsid w:val="001456CC"/>
    <w:rsid w:val="00166243"/>
    <w:rsid w:val="00170CC0"/>
    <w:rsid w:val="001718C9"/>
    <w:rsid w:val="00172B82"/>
    <w:rsid w:val="001837EC"/>
    <w:rsid w:val="001900EA"/>
    <w:rsid w:val="001913A9"/>
    <w:rsid w:val="001A4AFE"/>
    <w:rsid w:val="001C5664"/>
    <w:rsid w:val="001E41FB"/>
    <w:rsid w:val="001F7461"/>
    <w:rsid w:val="00202913"/>
    <w:rsid w:val="00236569"/>
    <w:rsid w:val="002367CC"/>
    <w:rsid w:val="00236E8A"/>
    <w:rsid w:val="0024085C"/>
    <w:rsid w:val="00242410"/>
    <w:rsid w:val="0024256D"/>
    <w:rsid w:val="00243D4C"/>
    <w:rsid w:val="00252E9D"/>
    <w:rsid w:val="0025392D"/>
    <w:rsid w:val="002571C0"/>
    <w:rsid w:val="002627EE"/>
    <w:rsid w:val="00262CA9"/>
    <w:rsid w:val="00272C7D"/>
    <w:rsid w:val="00275319"/>
    <w:rsid w:val="00285E51"/>
    <w:rsid w:val="0029470C"/>
    <w:rsid w:val="002A6042"/>
    <w:rsid w:val="002A656D"/>
    <w:rsid w:val="002B7435"/>
    <w:rsid w:val="002C2909"/>
    <w:rsid w:val="00300627"/>
    <w:rsid w:val="003010FF"/>
    <w:rsid w:val="00314D63"/>
    <w:rsid w:val="00317DAD"/>
    <w:rsid w:val="0033264A"/>
    <w:rsid w:val="003337A5"/>
    <w:rsid w:val="0033548B"/>
    <w:rsid w:val="00335E9F"/>
    <w:rsid w:val="00367906"/>
    <w:rsid w:val="00370806"/>
    <w:rsid w:val="003754DB"/>
    <w:rsid w:val="00380D0B"/>
    <w:rsid w:val="00384783"/>
    <w:rsid w:val="003868DC"/>
    <w:rsid w:val="003932B7"/>
    <w:rsid w:val="003952D2"/>
    <w:rsid w:val="003A654F"/>
    <w:rsid w:val="003A7B52"/>
    <w:rsid w:val="003B7293"/>
    <w:rsid w:val="003C18CA"/>
    <w:rsid w:val="003E0BC4"/>
    <w:rsid w:val="00411999"/>
    <w:rsid w:val="00412E31"/>
    <w:rsid w:val="004134C5"/>
    <w:rsid w:val="00414A0F"/>
    <w:rsid w:val="00415C8C"/>
    <w:rsid w:val="00416285"/>
    <w:rsid w:val="0041789C"/>
    <w:rsid w:val="00426A17"/>
    <w:rsid w:val="00446846"/>
    <w:rsid w:val="00465F3E"/>
    <w:rsid w:val="004770D7"/>
    <w:rsid w:val="00490BAA"/>
    <w:rsid w:val="004971F9"/>
    <w:rsid w:val="004979CE"/>
    <w:rsid w:val="004D0A26"/>
    <w:rsid w:val="004D2FAC"/>
    <w:rsid w:val="004D444B"/>
    <w:rsid w:val="004D59AF"/>
    <w:rsid w:val="00514771"/>
    <w:rsid w:val="005225C9"/>
    <w:rsid w:val="00553654"/>
    <w:rsid w:val="005703EB"/>
    <w:rsid w:val="0057590E"/>
    <w:rsid w:val="005A093D"/>
    <w:rsid w:val="005B64F4"/>
    <w:rsid w:val="005C37F1"/>
    <w:rsid w:val="005D48C9"/>
    <w:rsid w:val="005F270A"/>
    <w:rsid w:val="00612C58"/>
    <w:rsid w:val="00613F5F"/>
    <w:rsid w:val="00620550"/>
    <w:rsid w:val="00620787"/>
    <w:rsid w:val="006270B4"/>
    <w:rsid w:val="006307FD"/>
    <w:rsid w:val="00635E45"/>
    <w:rsid w:val="0065651F"/>
    <w:rsid w:val="00663B1A"/>
    <w:rsid w:val="0067413C"/>
    <w:rsid w:val="00676203"/>
    <w:rsid w:val="00690B79"/>
    <w:rsid w:val="006D213B"/>
    <w:rsid w:val="006D3A6C"/>
    <w:rsid w:val="006D3A8E"/>
    <w:rsid w:val="006E4868"/>
    <w:rsid w:val="007005FA"/>
    <w:rsid w:val="0070190E"/>
    <w:rsid w:val="00703134"/>
    <w:rsid w:val="00707BD4"/>
    <w:rsid w:val="007103D9"/>
    <w:rsid w:val="00716239"/>
    <w:rsid w:val="00716DA2"/>
    <w:rsid w:val="00720E21"/>
    <w:rsid w:val="00740F2A"/>
    <w:rsid w:val="007419BC"/>
    <w:rsid w:val="00742A11"/>
    <w:rsid w:val="00753704"/>
    <w:rsid w:val="00754A02"/>
    <w:rsid w:val="007733A8"/>
    <w:rsid w:val="00781D4E"/>
    <w:rsid w:val="007848EC"/>
    <w:rsid w:val="00784940"/>
    <w:rsid w:val="007904D5"/>
    <w:rsid w:val="0079159E"/>
    <w:rsid w:val="007A635A"/>
    <w:rsid w:val="007B7F98"/>
    <w:rsid w:val="007C13EF"/>
    <w:rsid w:val="007C5CF2"/>
    <w:rsid w:val="007D5194"/>
    <w:rsid w:val="008114C2"/>
    <w:rsid w:val="008153A1"/>
    <w:rsid w:val="00816D39"/>
    <w:rsid w:val="00824FBC"/>
    <w:rsid w:val="00854EB4"/>
    <w:rsid w:val="00867843"/>
    <w:rsid w:val="008721F4"/>
    <w:rsid w:val="00883770"/>
    <w:rsid w:val="00890ABF"/>
    <w:rsid w:val="008A0438"/>
    <w:rsid w:val="008A4782"/>
    <w:rsid w:val="008B105E"/>
    <w:rsid w:val="008B54EE"/>
    <w:rsid w:val="008D4648"/>
    <w:rsid w:val="008E6EC6"/>
    <w:rsid w:val="00910395"/>
    <w:rsid w:val="0092066C"/>
    <w:rsid w:val="00942FFC"/>
    <w:rsid w:val="00946DCA"/>
    <w:rsid w:val="00965EE7"/>
    <w:rsid w:val="009720EB"/>
    <w:rsid w:val="00975525"/>
    <w:rsid w:val="0098314B"/>
    <w:rsid w:val="00992C2F"/>
    <w:rsid w:val="009A3F1A"/>
    <w:rsid w:val="009A4699"/>
    <w:rsid w:val="009B0D53"/>
    <w:rsid w:val="009C33A4"/>
    <w:rsid w:val="009D08C7"/>
    <w:rsid w:val="009E18E5"/>
    <w:rsid w:val="009E30BA"/>
    <w:rsid w:val="009E74C2"/>
    <w:rsid w:val="00A10A90"/>
    <w:rsid w:val="00A2410E"/>
    <w:rsid w:val="00A3454A"/>
    <w:rsid w:val="00A35EEE"/>
    <w:rsid w:val="00A45957"/>
    <w:rsid w:val="00A72B7E"/>
    <w:rsid w:val="00A9164D"/>
    <w:rsid w:val="00A93465"/>
    <w:rsid w:val="00A95AC5"/>
    <w:rsid w:val="00AB32DA"/>
    <w:rsid w:val="00AC41A4"/>
    <w:rsid w:val="00AC58B8"/>
    <w:rsid w:val="00AC7C4B"/>
    <w:rsid w:val="00AD2BD0"/>
    <w:rsid w:val="00AD66DC"/>
    <w:rsid w:val="00B04DAE"/>
    <w:rsid w:val="00B34252"/>
    <w:rsid w:val="00B365F2"/>
    <w:rsid w:val="00B47D17"/>
    <w:rsid w:val="00B51D65"/>
    <w:rsid w:val="00B53759"/>
    <w:rsid w:val="00B56384"/>
    <w:rsid w:val="00B63F32"/>
    <w:rsid w:val="00B66874"/>
    <w:rsid w:val="00B763CE"/>
    <w:rsid w:val="00B85732"/>
    <w:rsid w:val="00B90913"/>
    <w:rsid w:val="00B92029"/>
    <w:rsid w:val="00B94AE5"/>
    <w:rsid w:val="00BB6EC1"/>
    <w:rsid w:val="00BC4298"/>
    <w:rsid w:val="00BC7A7E"/>
    <w:rsid w:val="00BD7386"/>
    <w:rsid w:val="00BD74AE"/>
    <w:rsid w:val="00BE1897"/>
    <w:rsid w:val="00BF4BBB"/>
    <w:rsid w:val="00BF60B7"/>
    <w:rsid w:val="00BF6675"/>
    <w:rsid w:val="00C028AD"/>
    <w:rsid w:val="00C07592"/>
    <w:rsid w:val="00C11EBD"/>
    <w:rsid w:val="00C13323"/>
    <w:rsid w:val="00C20479"/>
    <w:rsid w:val="00C223E7"/>
    <w:rsid w:val="00C301A6"/>
    <w:rsid w:val="00C66597"/>
    <w:rsid w:val="00C82FE4"/>
    <w:rsid w:val="00C85BAD"/>
    <w:rsid w:val="00CB543C"/>
    <w:rsid w:val="00CC672B"/>
    <w:rsid w:val="00CD5967"/>
    <w:rsid w:val="00CD5C9B"/>
    <w:rsid w:val="00CE2828"/>
    <w:rsid w:val="00CE3558"/>
    <w:rsid w:val="00CE4634"/>
    <w:rsid w:val="00CF53E2"/>
    <w:rsid w:val="00D1142D"/>
    <w:rsid w:val="00D12427"/>
    <w:rsid w:val="00D30B15"/>
    <w:rsid w:val="00D36139"/>
    <w:rsid w:val="00D40D75"/>
    <w:rsid w:val="00D4503E"/>
    <w:rsid w:val="00D64F4F"/>
    <w:rsid w:val="00D82B95"/>
    <w:rsid w:val="00D83DC2"/>
    <w:rsid w:val="00D9334E"/>
    <w:rsid w:val="00DA2E3C"/>
    <w:rsid w:val="00DA5703"/>
    <w:rsid w:val="00DB4304"/>
    <w:rsid w:val="00DB496C"/>
    <w:rsid w:val="00DB6E08"/>
    <w:rsid w:val="00DC6433"/>
    <w:rsid w:val="00DE2E1F"/>
    <w:rsid w:val="00DE3F62"/>
    <w:rsid w:val="00DE41D2"/>
    <w:rsid w:val="00DE65A3"/>
    <w:rsid w:val="00DF2B3C"/>
    <w:rsid w:val="00DF41B9"/>
    <w:rsid w:val="00E1037A"/>
    <w:rsid w:val="00E12408"/>
    <w:rsid w:val="00E1758B"/>
    <w:rsid w:val="00E2406E"/>
    <w:rsid w:val="00E6657A"/>
    <w:rsid w:val="00E7034F"/>
    <w:rsid w:val="00E729B9"/>
    <w:rsid w:val="00E72D98"/>
    <w:rsid w:val="00EB0D27"/>
    <w:rsid w:val="00EB1FF1"/>
    <w:rsid w:val="00EB56AF"/>
    <w:rsid w:val="00EC0255"/>
    <w:rsid w:val="00EE1BC4"/>
    <w:rsid w:val="00EE5F83"/>
    <w:rsid w:val="00EE760C"/>
    <w:rsid w:val="00EF0335"/>
    <w:rsid w:val="00EF1B82"/>
    <w:rsid w:val="00EF702E"/>
    <w:rsid w:val="00F144C6"/>
    <w:rsid w:val="00F15EA5"/>
    <w:rsid w:val="00F17809"/>
    <w:rsid w:val="00F270D7"/>
    <w:rsid w:val="00F32CC0"/>
    <w:rsid w:val="00F3508C"/>
    <w:rsid w:val="00F3597A"/>
    <w:rsid w:val="00F400A6"/>
    <w:rsid w:val="00F41E64"/>
    <w:rsid w:val="00F43D51"/>
    <w:rsid w:val="00F54FA0"/>
    <w:rsid w:val="00F652CE"/>
    <w:rsid w:val="00F655AE"/>
    <w:rsid w:val="00F95354"/>
    <w:rsid w:val="00FC3776"/>
    <w:rsid w:val="00FC5592"/>
    <w:rsid w:val="00FD7146"/>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708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42021">
      <w:bodyDiv w:val="1"/>
      <w:marLeft w:val="0"/>
      <w:marRight w:val="0"/>
      <w:marTop w:val="0"/>
      <w:marBottom w:val="0"/>
      <w:divBdr>
        <w:top w:val="none" w:sz="0" w:space="0" w:color="auto"/>
        <w:left w:val="none" w:sz="0" w:space="0" w:color="auto"/>
        <w:bottom w:val="none" w:sz="0" w:space="0" w:color="auto"/>
        <w:right w:val="none" w:sz="0" w:space="0" w:color="auto"/>
      </w:divBdr>
    </w:div>
    <w:div w:id="513884512">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018C0-492B-4B2B-AF4A-A19E5167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1245</Words>
  <Characters>6853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TONALLI MARTINEZ SALGADO</cp:lastModifiedBy>
  <cp:revision>52</cp:revision>
  <cp:lastPrinted>2023-03-24T16:49:00Z</cp:lastPrinted>
  <dcterms:created xsi:type="dcterms:W3CDTF">2023-07-04T05:20:00Z</dcterms:created>
  <dcterms:modified xsi:type="dcterms:W3CDTF">2024-09-10T00:10:00Z</dcterms:modified>
  <dc:language>es-ES</dc:language>
</cp:coreProperties>
</file>