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6DAD5C" w14:textId="77777777" w:rsidR="005F1039" w:rsidRDefault="00CD536B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3" behindDoc="0" locked="0" layoutInCell="1" allowOverlap="1" wp14:anchorId="586DAD85" wp14:editId="586DAD86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  <w:szCs w:val="18"/>
        </w:rPr>
        <mc:AlternateContent>
          <mc:Choice Requires="wps">
            <w:drawing>
              <wp:anchor distT="0" distB="9525" distL="0" distR="0" simplePos="0" relativeHeight="4" behindDoc="0" locked="0" layoutInCell="0" allowOverlap="1" wp14:anchorId="586DAD87" wp14:editId="586DAD88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586DAD8D" w14:textId="3BB7228D" w:rsidR="005F1039" w:rsidRDefault="00CD536B">
                            <w:pPr>
                              <w:pStyle w:val="Contenidodelmarco"/>
                              <w:spacing w:before="138" w:line="541" w:lineRule="exact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FIESTAS PATRIAS </w:t>
                            </w:r>
                            <w:r w:rsidR="00F918A0"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>GRAN PACIFICO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86DAD8E" w14:textId="066B41BC" w:rsidR="005F1039" w:rsidRDefault="00CD536B">
                            <w:pPr>
                              <w:pStyle w:val="Contenidodelmarco"/>
                              <w:spacing w:line="276" w:lineRule="auto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1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 w:rsidR="0025031C"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168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persona.</w:t>
                            </w:r>
                          </w:p>
                          <w:p w14:paraId="586DAD8F" w14:textId="77777777" w:rsidR="005F1039" w:rsidRDefault="005F1039"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lIns="0" tIns="0" r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DAD87" id="Text Box 28" o:spid="_x0000_s1026" style="position:absolute;margin-left:-1.55pt;margin-top:-42.55pt;width:613.5pt;height:78.75pt;z-index:4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    <v:textbox inset="0,0,0,0">
                  <w:txbxContent>
                    <w:p w14:paraId="586DAD8D" w14:textId="3BB7228D" w:rsidR="005F1039" w:rsidRDefault="00CD536B">
                      <w:pPr>
                        <w:pStyle w:val="Contenidodelmarco"/>
                        <w:spacing w:before="138" w:line="541" w:lineRule="exact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FIESTAS PATRIAS </w:t>
                      </w:r>
                      <w:r w:rsidR="00F918A0">
                        <w:rPr>
                          <w:b/>
                          <w:color w:val="FFFFFF"/>
                          <w:sz w:val="48"/>
                          <w:szCs w:val="48"/>
                        </w:rPr>
                        <w:t>GRAN PACIFICO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86DAD8E" w14:textId="066B41BC" w:rsidR="005F1039" w:rsidRDefault="00CD536B">
                      <w:pPr>
                        <w:pStyle w:val="Contenidodelmarco"/>
                        <w:spacing w:line="276" w:lineRule="auto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2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1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 w:rsidR="0025031C">
                        <w:rPr>
                          <w:b/>
                          <w:color w:val="FFFFFF"/>
                          <w:w w:val="105"/>
                          <w:sz w:val="48"/>
                        </w:rPr>
                        <w:t>168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persona.</w:t>
                      </w:r>
                    </w:p>
                    <w:p w14:paraId="586DAD8F" w14:textId="77777777" w:rsidR="005F1039" w:rsidRDefault="005F1039">
                      <w:pPr>
                        <w:pStyle w:val="Contenidodelmarco"/>
                        <w:ind w:right="-5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6DAD5D" w14:textId="17FA9850" w:rsidR="005F1039" w:rsidRDefault="00F918A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114300" distR="114300" simplePos="0" relativeHeight="2" behindDoc="0" locked="0" layoutInCell="0" allowOverlap="1" wp14:anchorId="586DAD89" wp14:editId="25ADCBCC">
            <wp:simplePos x="0" y="0"/>
            <wp:positionH relativeFrom="page">
              <wp:align>right</wp:align>
            </wp:positionH>
            <wp:positionV relativeFrom="paragraph">
              <wp:posOffset>337820</wp:posOffset>
            </wp:positionV>
            <wp:extent cx="7762875" cy="2686050"/>
            <wp:effectExtent l="0" t="0" r="9525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86DAD5E" w14:textId="4AB4DFCD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5F" w14:textId="0D18E851" w:rsidR="005F1039" w:rsidRDefault="005F1039">
      <w:pPr>
        <w:ind w:hanging="993"/>
        <w:rPr>
          <w:b/>
          <w:bCs/>
          <w:color w:val="F05B52"/>
          <w:sz w:val="16"/>
          <w:szCs w:val="16"/>
        </w:rPr>
      </w:pPr>
    </w:p>
    <w:p w14:paraId="586DAD60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VALIDEZ </w:t>
      </w:r>
    </w:p>
    <w:p w14:paraId="586DAD61" w14:textId="77777777" w:rsidR="005F1039" w:rsidRDefault="005F1039">
      <w:pPr>
        <w:tabs>
          <w:tab w:val="left" w:pos="3015"/>
        </w:tabs>
        <w:ind w:left="-993"/>
        <w:rPr>
          <w:sz w:val="16"/>
          <w:szCs w:val="16"/>
        </w:rPr>
      </w:pPr>
    </w:p>
    <w:p w14:paraId="586DAD62" w14:textId="059A4847" w:rsidR="005F1039" w:rsidRDefault="00CD536B">
      <w:pPr>
        <w:tabs>
          <w:tab w:val="left" w:pos="3015"/>
        </w:tabs>
        <w:ind w:left="-993"/>
        <w:rPr>
          <w:sz w:val="19"/>
          <w:szCs w:val="19"/>
        </w:rPr>
      </w:pPr>
      <w:r>
        <w:rPr>
          <w:sz w:val="19"/>
          <w:szCs w:val="19"/>
        </w:rPr>
        <w:t>0</w:t>
      </w:r>
      <w:r w:rsidR="00E04876">
        <w:rPr>
          <w:sz w:val="19"/>
          <w:szCs w:val="19"/>
        </w:rPr>
        <w:t>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 al </w:t>
      </w:r>
      <w:r w:rsidR="00E04876">
        <w:rPr>
          <w:sz w:val="19"/>
          <w:szCs w:val="19"/>
        </w:rPr>
        <w:t>31</w:t>
      </w:r>
      <w:r>
        <w:rPr>
          <w:sz w:val="19"/>
          <w:szCs w:val="19"/>
        </w:rPr>
        <w:t xml:space="preserve"> de Ju</w:t>
      </w:r>
      <w:r w:rsidR="00E04876">
        <w:rPr>
          <w:sz w:val="19"/>
          <w:szCs w:val="19"/>
        </w:rPr>
        <w:t>lio</w:t>
      </w:r>
      <w:r>
        <w:rPr>
          <w:sz w:val="19"/>
          <w:szCs w:val="19"/>
        </w:rPr>
        <w:t xml:space="preserve"> 2024.</w:t>
      </w:r>
    </w:p>
    <w:p w14:paraId="586DAD63" w14:textId="77777777" w:rsidR="005F1039" w:rsidRDefault="005F1039">
      <w:pPr>
        <w:tabs>
          <w:tab w:val="left" w:pos="3015"/>
        </w:tabs>
        <w:ind w:left="-993"/>
        <w:rPr>
          <w:sz w:val="19"/>
          <w:szCs w:val="19"/>
        </w:rPr>
      </w:pPr>
    </w:p>
    <w:p w14:paraId="586DAD64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586DAD65" w14:textId="77777777" w:rsidR="005F1039" w:rsidRDefault="005F1039">
      <w:pPr>
        <w:ind w:left="-993"/>
        <w:rPr>
          <w:b/>
          <w:bCs/>
          <w:color w:val="F05B52"/>
          <w:sz w:val="20"/>
          <w:szCs w:val="20"/>
        </w:rPr>
      </w:pPr>
    </w:p>
    <w:p w14:paraId="500D0BB1" w14:textId="1031D7E3" w:rsidR="00E12671" w:rsidRPr="00E12671" w:rsidRDefault="00E12671" w:rsidP="00E12671">
      <w:pPr>
        <w:spacing w:line="360" w:lineRule="auto"/>
        <w:ind w:left="-709" w:hanging="284"/>
        <w:rPr>
          <w:sz w:val="19"/>
          <w:szCs w:val="19"/>
        </w:rPr>
      </w:pPr>
      <w:r w:rsidRPr="00E12671">
        <w:rPr>
          <w:sz w:val="19"/>
          <w:szCs w:val="19"/>
        </w:rPr>
        <w:t>Desayuno</w:t>
      </w:r>
      <w:r>
        <w:rPr>
          <w:sz w:val="19"/>
          <w:szCs w:val="19"/>
        </w:rPr>
        <w:t>.</w:t>
      </w:r>
    </w:p>
    <w:p w14:paraId="1F865999" w14:textId="77777777" w:rsidR="00E12671" w:rsidRPr="00E12671" w:rsidRDefault="00E12671" w:rsidP="00E12671">
      <w:pPr>
        <w:spacing w:line="360" w:lineRule="auto"/>
        <w:ind w:left="-709" w:hanging="284"/>
        <w:rPr>
          <w:sz w:val="19"/>
          <w:szCs w:val="19"/>
        </w:rPr>
      </w:pPr>
      <w:r w:rsidRPr="00E12671">
        <w:rPr>
          <w:sz w:val="19"/>
          <w:szCs w:val="19"/>
        </w:rPr>
        <w:t>Wifi en habitaciones y áreas comunes.</w:t>
      </w:r>
    </w:p>
    <w:p w14:paraId="00280353" w14:textId="0E2D4485" w:rsidR="00E12671" w:rsidRPr="00E12671" w:rsidRDefault="00E12671" w:rsidP="00E12671">
      <w:pPr>
        <w:spacing w:line="360" w:lineRule="auto"/>
        <w:ind w:left="-709" w:hanging="284"/>
        <w:rPr>
          <w:sz w:val="19"/>
          <w:szCs w:val="19"/>
        </w:rPr>
      </w:pPr>
      <w:r w:rsidRPr="00E12671">
        <w:rPr>
          <w:sz w:val="19"/>
          <w:szCs w:val="19"/>
        </w:rPr>
        <w:t>Piscina</w:t>
      </w:r>
      <w:r w:rsidR="00973261">
        <w:rPr>
          <w:sz w:val="19"/>
          <w:szCs w:val="19"/>
        </w:rPr>
        <w:t>.</w:t>
      </w:r>
    </w:p>
    <w:p w14:paraId="1A14383C" w14:textId="79AA4980" w:rsidR="00E12671" w:rsidRPr="00E12671" w:rsidRDefault="00E12671" w:rsidP="00E12671">
      <w:pPr>
        <w:spacing w:line="360" w:lineRule="auto"/>
        <w:ind w:left="-709" w:hanging="284"/>
        <w:rPr>
          <w:sz w:val="19"/>
          <w:szCs w:val="19"/>
        </w:rPr>
      </w:pPr>
      <w:r w:rsidRPr="00E12671">
        <w:rPr>
          <w:sz w:val="19"/>
          <w:szCs w:val="19"/>
        </w:rPr>
        <w:t>Servicio de aseo</w:t>
      </w:r>
      <w:r w:rsidR="00973261">
        <w:rPr>
          <w:sz w:val="19"/>
          <w:szCs w:val="19"/>
        </w:rPr>
        <w:t>.</w:t>
      </w:r>
    </w:p>
    <w:p w14:paraId="14BE084E" w14:textId="14D2B3A1" w:rsidR="00E12671" w:rsidRPr="00E12671" w:rsidRDefault="00E12671" w:rsidP="00E12671">
      <w:pPr>
        <w:spacing w:line="360" w:lineRule="auto"/>
        <w:ind w:left="-709" w:hanging="284"/>
        <w:rPr>
          <w:sz w:val="19"/>
          <w:szCs w:val="19"/>
        </w:rPr>
      </w:pPr>
      <w:r w:rsidRPr="00E12671">
        <w:rPr>
          <w:sz w:val="19"/>
          <w:szCs w:val="19"/>
        </w:rPr>
        <w:t>Juegos infantiles</w:t>
      </w:r>
      <w:r w:rsidR="00973261">
        <w:rPr>
          <w:sz w:val="19"/>
          <w:szCs w:val="19"/>
        </w:rPr>
        <w:t>.</w:t>
      </w:r>
    </w:p>
    <w:p w14:paraId="59514426" w14:textId="7241F257" w:rsidR="00E12671" w:rsidRPr="00E12671" w:rsidRDefault="00E12671" w:rsidP="00E12671">
      <w:pPr>
        <w:spacing w:line="360" w:lineRule="auto"/>
        <w:ind w:left="-709" w:hanging="284"/>
        <w:rPr>
          <w:sz w:val="19"/>
          <w:szCs w:val="19"/>
        </w:rPr>
      </w:pPr>
      <w:r w:rsidRPr="00E12671">
        <w:rPr>
          <w:sz w:val="19"/>
          <w:szCs w:val="19"/>
        </w:rPr>
        <w:t>Bicicletas</w:t>
      </w:r>
      <w:r w:rsidR="00973261">
        <w:rPr>
          <w:sz w:val="19"/>
          <w:szCs w:val="19"/>
        </w:rPr>
        <w:t>.</w:t>
      </w:r>
    </w:p>
    <w:p w14:paraId="586DAD6C" w14:textId="66FADF0D" w:rsidR="005F1039" w:rsidRDefault="00E12671" w:rsidP="00E12671">
      <w:pPr>
        <w:spacing w:line="360" w:lineRule="auto"/>
        <w:ind w:left="-709" w:hanging="284"/>
        <w:rPr>
          <w:sz w:val="19"/>
          <w:szCs w:val="19"/>
        </w:rPr>
      </w:pPr>
      <w:r w:rsidRPr="00E12671">
        <w:rPr>
          <w:sz w:val="19"/>
          <w:szCs w:val="19"/>
        </w:rPr>
        <w:t>Juegos para niños y adultos</w:t>
      </w:r>
      <w:r w:rsidR="00973261">
        <w:rPr>
          <w:sz w:val="19"/>
          <w:szCs w:val="19"/>
        </w:rPr>
        <w:t>.</w:t>
      </w:r>
    </w:p>
    <w:p w14:paraId="586DAD6D" w14:textId="77777777" w:rsidR="005F1039" w:rsidRDefault="00CD536B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586DAD6E" w14:textId="77777777" w:rsidR="005F1039" w:rsidRDefault="005F1039">
      <w:pPr>
        <w:ind w:left="-993"/>
        <w:rPr>
          <w:b/>
          <w:bCs/>
          <w:color w:val="F05B52"/>
          <w:sz w:val="28"/>
          <w:szCs w:val="28"/>
        </w:rPr>
      </w:pPr>
    </w:p>
    <w:p w14:paraId="586DAD6F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Propinas.</w:t>
      </w:r>
    </w:p>
    <w:p w14:paraId="586DAD70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Comidas y bebestibles no indicados en el programa.</w:t>
      </w:r>
    </w:p>
    <w:p w14:paraId="586DAD71" w14:textId="77777777" w:rsidR="005F1039" w:rsidRDefault="00CD536B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33F87931" w14:textId="77777777" w:rsidR="002B2401" w:rsidRDefault="002B2401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96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1433"/>
        <w:gridCol w:w="1392"/>
        <w:gridCol w:w="2098"/>
        <w:gridCol w:w="1067"/>
        <w:gridCol w:w="1071"/>
        <w:gridCol w:w="1067"/>
        <w:gridCol w:w="1067"/>
      </w:tblGrid>
      <w:tr w:rsidR="002B2401" w:rsidRPr="002B2401" w14:paraId="2E73F762" w14:textId="77777777" w:rsidTr="002B2401">
        <w:trPr>
          <w:trHeight w:val="266"/>
        </w:trPr>
        <w:tc>
          <w:tcPr>
            <w:tcW w:w="9656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05B52"/>
            <w:noWrap/>
            <w:vAlign w:val="center"/>
            <w:hideMark/>
          </w:tcPr>
          <w:p w14:paraId="05B93D5E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Fiestas Patrias Gran Pacifico 2D/1N</w:t>
            </w:r>
          </w:p>
        </w:tc>
      </w:tr>
      <w:tr w:rsidR="002B2401" w:rsidRPr="002B2401" w14:paraId="413BAC30" w14:textId="77777777" w:rsidTr="002B2401">
        <w:trPr>
          <w:trHeight w:val="26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31E63D96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68D5708E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5F4BDD99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C812F37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02FD3BC2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SGL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47EA2ECF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DBL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7E1290EB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TPL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5B52"/>
            <w:noWrap/>
            <w:vAlign w:val="center"/>
            <w:hideMark/>
          </w:tcPr>
          <w:p w14:paraId="294E706C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CPL</w:t>
            </w:r>
          </w:p>
        </w:tc>
      </w:tr>
      <w:tr w:rsidR="002B2401" w:rsidRPr="002B2401" w14:paraId="5670DF77" w14:textId="77777777" w:rsidTr="002B2401">
        <w:trPr>
          <w:trHeight w:val="266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75D2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3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9BE9A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Gran Pacifico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CE18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58BE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15-09-24 - 22-09-24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562B1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$ 150.000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7E8D5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$ 168.000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06A1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$ 173.000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FA66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$ 188.000</w:t>
            </w:r>
          </w:p>
        </w:tc>
      </w:tr>
      <w:tr w:rsidR="002B2401" w:rsidRPr="002B2401" w14:paraId="168298F3" w14:textId="77777777" w:rsidTr="002B2401">
        <w:trPr>
          <w:trHeight w:val="266"/>
        </w:trPr>
        <w:tc>
          <w:tcPr>
            <w:tcW w:w="9656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9ABDA" w14:textId="77777777" w:rsidR="002B2401" w:rsidRPr="002B2401" w:rsidRDefault="002B2401" w:rsidP="002B2401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</w:pPr>
            <w:r w:rsidRPr="002B2401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37F6FD8D" w14:textId="77777777" w:rsidR="007F4B2D" w:rsidRDefault="007F4B2D" w:rsidP="00E04876">
      <w:pPr>
        <w:rPr>
          <w:b/>
          <w:bCs/>
          <w:color w:val="F05B52"/>
          <w:sz w:val="28"/>
          <w:szCs w:val="28"/>
        </w:rPr>
      </w:pPr>
    </w:p>
    <w:p w14:paraId="586DAD7D" w14:textId="77777777" w:rsidR="005F1039" w:rsidRDefault="00CD536B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586DAD7E" w14:textId="77777777" w:rsidR="005F1039" w:rsidRDefault="005F1039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586DAD7F" w14:textId="7747EA88" w:rsidR="005F1039" w:rsidRDefault="00CD536B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Valores con IVA incluido Single</w:t>
      </w:r>
      <w:r w:rsidR="002B2401">
        <w:rPr>
          <w:color w:val="000000" w:themeColor="text1"/>
          <w:sz w:val="19"/>
          <w:szCs w:val="19"/>
          <w:lang w:val="es-CL"/>
        </w:rPr>
        <w:t>, Doble, Triple y Cuádruple.</w:t>
      </w:r>
    </w:p>
    <w:p w14:paraId="77D1C0C8" w14:textId="77777777" w:rsidR="00E04876" w:rsidRDefault="00E04876">
      <w:pPr>
        <w:spacing w:line="360" w:lineRule="auto"/>
        <w:ind w:left="-992" w:right="845"/>
        <w:rPr>
          <w:color w:val="000000" w:themeColor="text1"/>
          <w:sz w:val="19"/>
          <w:szCs w:val="19"/>
          <w:lang w:val="es-CL"/>
        </w:rPr>
      </w:pPr>
      <w:r w:rsidRPr="00E04876">
        <w:rPr>
          <w:color w:val="000000" w:themeColor="text1"/>
          <w:sz w:val="19"/>
          <w:szCs w:val="19"/>
          <w:lang w:val="es-CL"/>
        </w:rPr>
        <w:t>Indicar "Tarifa Fiestas Patrias"</w:t>
      </w:r>
    </w:p>
    <w:p w14:paraId="586DAD81" w14:textId="26391B1C" w:rsidR="005F1039" w:rsidRDefault="00CD536B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586DAD84" w14:textId="050D9AA8" w:rsidR="005F1039" w:rsidRPr="007F4B2D" w:rsidRDefault="00CD536B" w:rsidP="007F4B2D">
      <w:pPr>
        <w:spacing w:line="360" w:lineRule="auto"/>
        <w:ind w:left="-992" w:right="845"/>
        <w:rPr>
          <w:color w:val="000000" w:themeColor="text1"/>
          <w:sz w:val="19"/>
          <w:szCs w:val="19"/>
        </w:rPr>
      </w:pPr>
      <w:r>
        <w:rPr>
          <w:color w:val="000000" w:themeColor="text1"/>
          <w:sz w:val="19"/>
          <w:szCs w:val="19"/>
          <w:lang w:val="es-CL"/>
        </w:rPr>
        <w:t>Check In 15:</w:t>
      </w:r>
      <w:r w:rsidR="002B2401">
        <w:rPr>
          <w:color w:val="000000" w:themeColor="text1"/>
          <w:sz w:val="19"/>
          <w:szCs w:val="19"/>
          <w:lang w:val="es-CL"/>
        </w:rPr>
        <w:t>0</w:t>
      </w:r>
      <w:r>
        <w:rPr>
          <w:color w:val="000000" w:themeColor="text1"/>
          <w:sz w:val="19"/>
          <w:szCs w:val="19"/>
          <w:lang w:val="es-CL"/>
        </w:rPr>
        <w:t>0 - Check Out 1</w:t>
      </w:r>
      <w:r w:rsidR="002B2401">
        <w:rPr>
          <w:color w:val="000000" w:themeColor="text1"/>
          <w:sz w:val="19"/>
          <w:szCs w:val="19"/>
          <w:lang w:val="es-CL"/>
        </w:rPr>
        <w:t>2</w:t>
      </w:r>
      <w:r>
        <w:rPr>
          <w:color w:val="000000" w:themeColor="text1"/>
          <w:sz w:val="19"/>
          <w:szCs w:val="19"/>
          <w:lang w:val="es-CL"/>
        </w:rPr>
        <w:t>:</w:t>
      </w:r>
      <w:r w:rsidR="002B2401">
        <w:rPr>
          <w:color w:val="000000" w:themeColor="text1"/>
          <w:sz w:val="19"/>
          <w:szCs w:val="19"/>
          <w:lang w:val="es-CL"/>
        </w:rPr>
        <w:t>0</w:t>
      </w:r>
      <w:r>
        <w:rPr>
          <w:color w:val="000000" w:themeColor="text1"/>
          <w:sz w:val="19"/>
          <w:szCs w:val="19"/>
          <w:lang w:val="es-CL"/>
        </w:rPr>
        <w:t>0</w:t>
      </w:r>
    </w:p>
    <w:sectPr w:rsidR="005F1039" w:rsidRPr="007F4B2D">
      <w:pgSz w:w="12240" w:h="15840"/>
      <w:pgMar w:top="851" w:right="1041" w:bottom="709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A0656E"/>
    <w:multiLevelType w:val="multilevel"/>
    <w:tmpl w:val="EF5A006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E516C1F"/>
    <w:multiLevelType w:val="multilevel"/>
    <w:tmpl w:val="6388C0B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08519724">
    <w:abstractNumId w:val="0"/>
  </w:num>
  <w:num w:numId="2" w16cid:durableId="1940793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039"/>
    <w:rsid w:val="0025031C"/>
    <w:rsid w:val="002B2401"/>
    <w:rsid w:val="005F1039"/>
    <w:rsid w:val="006B79FE"/>
    <w:rsid w:val="00761451"/>
    <w:rsid w:val="007F4B2D"/>
    <w:rsid w:val="00934F95"/>
    <w:rsid w:val="00973261"/>
    <w:rsid w:val="00B37869"/>
    <w:rsid w:val="00C667C1"/>
    <w:rsid w:val="00CD536B"/>
    <w:rsid w:val="00DF70AE"/>
    <w:rsid w:val="00E04876"/>
    <w:rsid w:val="00E12671"/>
    <w:rsid w:val="00F268B9"/>
    <w:rsid w:val="00F315B4"/>
    <w:rsid w:val="00F91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6DAD5C"/>
  <w15:docId w15:val="{576B93E4-53DA-4788-B26E-4C6C80032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ascii="Arial" w:eastAsia="Arial" w:hAnsi="Arial"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954F72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210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E2237-663B-405B-91DD-34E2738F5EA7}">
  <ds:schemaRefs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4507d13f-f7f6-483e-ae59-fb8320a02702"/>
    <ds:schemaRef ds:uri="http://schemas.microsoft.com/office/infopath/2007/PartnerControls"/>
    <ds:schemaRef ds:uri="http://schemas.openxmlformats.org/package/2006/metadata/core-properties"/>
    <ds:schemaRef ds:uri="7529cf9f-6244-4cbc-bd14-72e562d152fa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132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DIEGO ROMERO MARTIN</cp:lastModifiedBy>
  <cp:revision>5</cp:revision>
  <cp:lastPrinted>2023-05-08T20:04:00Z</cp:lastPrinted>
  <dcterms:created xsi:type="dcterms:W3CDTF">2024-06-24T08:00:00Z</dcterms:created>
  <dcterms:modified xsi:type="dcterms:W3CDTF">2024-06-24T08:02:00Z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