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94185E" w14:textId="167825B7" w:rsidR="006721DE" w:rsidRDefault="00B67A3A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0" distR="0" simplePos="0" relativeHeight="3" behindDoc="0" locked="0" layoutInCell="1" allowOverlap="1" wp14:anchorId="7994187F" wp14:editId="79941880">
            <wp:simplePos x="0" y="0"/>
            <wp:positionH relativeFrom="column">
              <wp:posOffset>-1099185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9525" distL="0" distR="0" simplePos="0" relativeHeight="4" behindDoc="0" locked="0" layoutInCell="0" allowOverlap="1" wp14:anchorId="422C8231" wp14:editId="21C4D04F">
                <wp:simplePos x="0" y="0"/>
                <wp:positionH relativeFrom="page">
                  <wp:posOffset>-19685</wp:posOffset>
                </wp:positionH>
                <wp:positionV relativeFrom="paragraph">
                  <wp:posOffset>-540385</wp:posOffset>
                </wp:positionV>
                <wp:extent cx="7791450" cy="1000125"/>
                <wp:effectExtent l="0" t="0" r="0" b="0"/>
                <wp:wrapNone/>
                <wp:docPr id="162716300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91450" cy="10001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9941887" w14:textId="65F2C625" w:rsidR="006721DE" w:rsidRPr="00272ABD" w:rsidRDefault="00B67A3A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72ABD"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72ABD"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FIESTAS PATRIAS </w:t>
                            </w:r>
                            <w:r w:rsidRPr="00272ABD"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ESCAPADA PARA DOS SANTA CRUZ </w:t>
                            </w:r>
                          </w:p>
                          <w:p w14:paraId="79941888" w14:textId="77777777" w:rsidR="006721DE" w:rsidRDefault="00B67A3A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1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$91.500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 xml:space="preserve"> (Lun a Dom)</w:t>
                            </w:r>
                          </w:p>
                          <w:p w14:paraId="79941889" w14:textId="77777777" w:rsidR="006721DE" w:rsidRDefault="006721DE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C8231" id="Rectángulo 1" o:spid="_x0000_s1026" style="position:absolute;margin-left:-1.55pt;margin-top:-42.55pt;width:613.5pt;height:78.75pt;z-index:4;visibility:visible;mso-wrap-style:square;mso-width-percent:0;mso-height-percent:0;mso-wrap-distance-left:0;mso-wrap-distance-top:0;mso-wrap-distance-right:0;mso-wrap-distance-bottom:.7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" o:allowincell="f" filled="f" stroked="f" strokeweight="0">
                <v:textbox inset="0,0,0,0">
                  <w:txbxContent>
                    <w:p w14:paraId="79941887" w14:textId="65F2C625" w:rsidR="006721DE" w:rsidRPr="00272ABD" w:rsidRDefault="00B67A3A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sz w:val="40"/>
                          <w:szCs w:val="40"/>
                        </w:rPr>
                      </w:pPr>
                      <w:r w:rsidRPr="00272ABD">
                        <w:rPr>
                          <w:b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 w:rsidR="00272ABD">
                        <w:rPr>
                          <w:b/>
                          <w:color w:val="FFFFFF"/>
                          <w:sz w:val="40"/>
                          <w:szCs w:val="40"/>
                        </w:rPr>
                        <w:t xml:space="preserve">FIESTAS PATRIAS </w:t>
                      </w:r>
                      <w:r w:rsidRPr="00272ABD">
                        <w:rPr>
                          <w:b/>
                          <w:color w:val="FFFFFF"/>
                          <w:sz w:val="40"/>
                          <w:szCs w:val="40"/>
                        </w:rPr>
                        <w:t>ESCAPADA PARA DOS SANTA CRUZ</w:t>
                      </w:r>
                      <w:r w:rsidRPr="00272ABD">
                        <w:rPr>
                          <w:b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9941888" w14:textId="77777777" w:rsidR="006721DE" w:rsidRDefault="00B67A3A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2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1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$91.500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  <w:r>
                        <w:rPr>
                          <w:b/>
                          <w:color w:val="FFFFFF"/>
                          <w:w w:val="105"/>
                          <w:sz w:val="18"/>
                        </w:rPr>
                        <w:t xml:space="preserve"> (Lun a Dom)</w:t>
                      </w:r>
                    </w:p>
                    <w:p w14:paraId="79941889" w14:textId="77777777" w:rsidR="006721DE" w:rsidRDefault="006721DE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994185F" w14:textId="7645C2E8" w:rsidR="006721DE" w:rsidRDefault="00272ABD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noProof/>
          <w:color w:val="F05B52"/>
          <w:sz w:val="16"/>
          <w:szCs w:val="16"/>
        </w:rPr>
        <w:drawing>
          <wp:anchor distT="0" distB="0" distL="114300" distR="114300" simplePos="0" relativeHeight="251657216" behindDoc="0" locked="0" layoutInCell="0" allowOverlap="1" wp14:anchorId="79941883" wp14:editId="55387D98">
            <wp:simplePos x="0" y="0"/>
            <wp:positionH relativeFrom="column">
              <wp:posOffset>-1080135</wp:posOffset>
            </wp:positionH>
            <wp:positionV relativeFrom="paragraph">
              <wp:posOffset>337820</wp:posOffset>
            </wp:positionV>
            <wp:extent cx="7772400" cy="2686050"/>
            <wp:effectExtent l="0" t="0" r="0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9941860" w14:textId="66B62F69" w:rsidR="006721DE" w:rsidRDefault="006721DE">
      <w:pPr>
        <w:ind w:hanging="993"/>
        <w:rPr>
          <w:b/>
          <w:bCs/>
          <w:color w:val="F05B52"/>
          <w:sz w:val="16"/>
          <w:szCs w:val="16"/>
        </w:rPr>
      </w:pPr>
    </w:p>
    <w:p w14:paraId="79941861" w14:textId="3EDEF11B" w:rsidR="006721DE" w:rsidRDefault="006721DE">
      <w:pPr>
        <w:ind w:hanging="993"/>
        <w:rPr>
          <w:b/>
          <w:bCs/>
          <w:color w:val="F05B52"/>
          <w:sz w:val="16"/>
          <w:szCs w:val="16"/>
        </w:rPr>
      </w:pPr>
    </w:p>
    <w:p w14:paraId="79941862" w14:textId="77777777" w:rsidR="006721DE" w:rsidRDefault="00B67A3A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 w14:paraId="79941863" w14:textId="77777777" w:rsidR="006721DE" w:rsidRDefault="006721DE">
      <w:pPr>
        <w:tabs>
          <w:tab w:val="left" w:pos="3015"/>
        </w:tabs>
        <w:ind w:left="-993"/>
        <w:rPr>
          <w:sz w:val="16"/>
          <w:szCs w:val="16"/>
        </w:rPr>
      </w:pPr>
    </w:p>
    <w:p w14:paraId="79941864" w14:textId="70E7BE81" w:rsidR="006721DE" w:rsidRDefault="00B67A3A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>0</w:t>
      </w:r>
      <w:r w:rsidR="003D0602">
        <w:rPr>
          <w:sz w:val="19"/>
          <w:szCs w:val="19"/>
        </w:rPr>
        <w:t>1</w:t>
      </w:r>
      <w:r>
        <w:rPr>
          <w:sz w:val="19"/>
          <w:szCs w:val="19"/>
        </w:rPr>
        <w:t xml:space="preserve"> de Ju</w:t>
      </w:r>
      <w:r w:rsidR="003D0602">
        <w:rPr>
          <w:sz w:val="19"/>
          <w:szCs w:val="19"/>
        </w:rPr>
        <w:t>l</w:t>
      </w:r>
      <w:r>
        <w:rPr>
          <w:sz w:val="19"/>
          <w:szCs w:val="19"/>
        </w:rPr>
        <w:t xml:space="preserve">io 2024 al </w:t>
      </w:r>
      <w:r w:rsidR="003D0602">
        <w:rPr>
          <w:sz w:val="19"/>
          <w:szCs w:val="19"/>
        </w:rPr>
        <w:t>31</w:t>
      </w:r>
      <w:r>
        <w:rPr>
          <w:sz w:val="19"/>
          <w:szCs w:val="19"/>
        </w:rPr>
        <w:t xml:space="preserve"> de Ju</w:t>
      </w:r>
      <w:r w:rsidR="003D0602">
        <w:rPr>
          <w:sz w:val="19"/>
          <w:szCs w:val="19"/>
        </w:rPr>
        <w:t>l</w:t>
      </w:r>
      <w:r>
        <w:rPr>
          <w:sz w:val="19"/>
          <w:szCs w:val="19"/>
        </w:rPr>
        <w:t>io 2024.</w:t>
      </w:r>
    </w:p>
    <w:p w14:paraId="79941865" w14:textId="77777777" w:rsidR="006721DE" w:rsidRDefault="006721DE">
      <w:pPr>
        <w:tabs>
          <w:tab w:val="left" w:pos="3015"/>
        </w:tabs>
        <w:ind w:left="-993"/>
        <w:rPr>
          <w:sz w:val="19"/>
          <w:szCs w:val="19"/>
        </w:rPr>
      </w:pPr>
    </w:p>
    <w:p w14:paraId="79941866" w14:textId="77777777" w:rsidR="006721DE" w:rsidRDefault="00B67A3A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NUESTRO PROGRAMA INCLUYE</w:t>
      </w:r>
    </w:p>
    <w:p w14:paraId="79941867" w14:textId="77777777" w:rsidR="006721DE" w:rsidRDefault="006721DE">
      <w:pPr>
        <w:ind w:left="-993"/>
        <w:rPr>
          <w:b/>
          <w:bCs/>
          <w:color w:val="F05B52"/>
          <w:sz w:val="20"/>
          <w:szCs w:val="20"/>
        </w:rPr>
      </w:pPr>
    </w:p>
    <w:p w14:paraId="79941868" w14:textId="77777777" w:rsidR="006721DE" w:rsidRDefault="00B67A3A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Desayuno Buffet.</w:t>
      </w:r>
    </w:p>
    <w:p w14:paraId="79941869" w14:textId="77777777" w:rsidR="006721DE" w:rsidRDefault="00B67A3A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1 espumante de cortesía a la habitación.</w:t>
      </w:r>
    </w:p>
    <w:p w14:paraId="7994186A" w14:textId="77777777" w:rsidR="006721DE" w:rsidRDefault="00B67A3A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1 almuerzo o cena para 2 (menú de 3 tiempos con 1 copa de vino).</w:t>
      </w:r>
    </w:p>
    <w:p w14:paraId="7994186B" w14:textId="77777777" w:rsidR="006721DE" w:rsidRDefault="00B67A3A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WiFi en todas las dependencias del hotel.</w:t>
      </w:r>
    </w:p>
    <w:p w14:paraId="7994186C" w14:textId="77777777" w:rsidR="006721DE" w:rsidRDefault="00B67A3A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Entrada a Casino Colchagua.</w:t>
      </w:r>
    </w:p>
    <w:p w14:paraId="7994186D" w14:textId="77777777" w:rsidR="006721DE" w:rsidRDefault="006721DE">
      <w:pPr>
        <w:ind w:left="-993"/>
        <w:rPr>
          <w:b/>
          <w:bCs/>
          <w:color w:val="F05B52"/>
          <w:sz w:val="28"/>
          <w:szCs w:val="28"/>
        </w:rPr>
      </w:pPr>
    </w:p>
    <w:p w14:paraId="7994186E" w14:textId="77777777" w:rsidR="006721DE" w:rsidRDefault="00B67A3A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7994186F" w14:textId="77777777" w:rsidR="006721DE" w:rsidRDefault="006721DE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</w:p>
    <w:p w14:paraId="79941870" w14:textId="77777777" w:rsidR="006721DE" w:rsidRDefault="00B67A3A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Propinas.</w:t>
      </w:r>
    </w:p>
    <w:p w14:paraId="79941871" w14:textId="77777777" w:rsidR="006721DE" w:rsidRDefault="00B67A3A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Comidas y bebestibles no indicados en el programa.</w:t>
      </w:r>
    </w:p>
    <w:p w14:paraId="79941872" w14:textId="77777777" w:rsidR="006721DE" w:rsidRDefault="00B67A3A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Cualquier servicio no especificado como incluido.</w:t>
      </w:r>
    </w:p>
    <w:p w14:paraId="385CA877" w14:textId="77777777" w:rsidR="003344FA" w:rsidRDefault="003344FA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</w:p>
    <w:tbl>
      <w:tblPr>
        <w:tblW w:w="80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"/>
        <w:gridCol w:w="1863"/>
        <w:gridCol w:w="1444"/>
        <w:gridCol w:w="2177"/>
        <w:gridCol w:w="1108"/>
        <w:gridCol w:w="976"/>
      </w:tblGrid>
      <w:tr w:rsidR="003344FA" w:rsidRPr="003344FA" w14:paraId="01C4A55D" w14:textId="77777777" w:rsidTr="003344FA">
        <w:trPr>
          <w:trHeight w:val="300"/>
        </w:trPr>
        <w:tc>
          <w:tcPr>
            <w:tcW w:w="80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71E1E2BF" w14:textId="77777777" w:rsidR="003344FA" w:rsidRPr="003344FA" w:rsidRDefault="003344FA" w:rsidP="003344F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3344F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Fiestas Patrias Escapada Para Dos Hotel Santa Cruz 2D/1N (Lun a Dom)</w:t>
            </w:r>
          </w:p>
        </w:tc>
      </w:tr>
      <w:tr w:rsidR="003344FA" w:rsidRPr="003344FA" w14:paraId="78E87C5B" w14:textId="77777777" w:rsidTr="003344FA">
        <w:trPr>
          <w:trHeight w:val="30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70088A85" w14:textId="77777777" w:rsidR="003344FA" w:rsidRPr="003344FA" w:rsidRDefault="003344FA" w:rsidP="003344F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3344F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CAT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12B6F0D4" w14:textId="77777777" w:rsidR="003344FA" w:rsidRPr="003344FA" w:rsidRDefault="003344FA" w:rsidP="003344F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3344F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HOTEL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0F41BDC6" w14:textId="77777777" w:rsidR="003344FA" w:rsidRPr="003344FA" w:rsidRDefault="003344FA" w:rsidP="003344F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3344F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HABITACIÓN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681A16B7" w14:textId="77777777" w:rsidR="003344FA" w:rsidRPr="003344FA" w:rsidRDefault="003344FA" w:rsidP="003344F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3344F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VIGENCIA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4BE656C0" w14:textId="77777777" w:rsidR="003344FA" w:rsidRPr="003344FA" w:rsidRDefault="003344FA" w:rsidP="003344F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3344F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SGL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5E9AEFA5" w14:textId="77777777" w:rsidR="003344FA" w:rsidRPr="003344FA" w:rsidRDefault="003344FA" w:rsidP="003344F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3344F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DBL</w:t>
            </w:r>
          </w:p>
        </w:tc>
      </w:tr>
      <w:tr w:rsidR="003344FA" w:rsidRPr="003344FA" w14:paraId="71C003E2" w14:textId="77777777" w:rsidTr="003344FA">
        <w:trPr>
          <w:trHeight w:val="30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7B316" w14:textId="77777777" w:rsidR="003344FA" w:rsidRPr="003344FA" w:rsidRDefault="003344FA" w:rsidP="003344F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3344F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4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E0890" w14:textId="77777777" w:rsidR="003344FA" w:rsidRPr="003344FA" w:rsidRDefault="003344FA" w:rsidP="003344F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  <w:r w:rsidRPr="003344F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>Hotel Santa Cruz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B77A6" w14:textId="77777777" w:rsidR="003344FA" w:rsidRPr="003344FA" w:rsidRDefault="003344FA" w:rsidP="003344F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3344F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Standard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9CE2F" w14:textId="77777777" w:rsidR="003344FA" w:rsidRPr="003344FA" w:rsidRDefault="003344FA" w:rsidP="003344F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3344F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15-09-24 - 22-09-24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7A15E" w14:textId="77777777" w:rsidR="003344FA" w:rsidRPr="003344FA" w:rsidRDefault="003344FA" w:rsidP="003344F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3344F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$ 183.000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640C7" w14:textId="77777777" w:rsidR="003344FA" w:rsidRPr="003344FA" w:rsidRDefault="003344FA" w:rsidP="003344F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  <w:r w:rsidRPr="003344F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>$ 91.500</w:t>
            </w:r>
          </w:p>
        </w:tc>
      </w:tr>
      <w:tr w:rsidR="003344FA" w:rsidRPr="003344FA" w14:paraId="3B692CFC" w14:textId="77777777" w:rsidTr="003344FA">
        <w:trPr>
          <w:trHeight w:val="300"/>
        </w:trPr>
        <w:tc>
          <w:tcPr>
            <w:tcW w:w="804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1DD06" w14:textId="77777777" w:rsidR="003344FA" w:rsidRPr="003344FA" w:rsidRDefault="003344FA" w:rsidP="003344F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3344F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Tarifas por persona, por programa en pesos chilenos. Incluye IVA.</w:t>
            </w:r>
          </w:p>
        </w:tc>
      </w:tr>
    </w:tbl>
    <w:p w14:paraId="79941876" w14:textId="77777777" w:rsidR="006721DE" w:rsidRDefault="006721DE">
      <w:pPr>
        <w:rPr>
          <w:b/>
          <w:bCs/>
          <w:color w:val="F05B52"/>
          <w:sz w:val="28"/>
          <w:szCs w:val="28"/>
        </w:rPr>
      </w:pPr>
    </w:p>
    <w:p w14:paraId="79941877" w14:textId="77777777" w:rsidR="006721DE" w:rsidRDefault="00B67A3A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 w14:paraId="79941878" w14:textId="77777777" w:rsidR="006721DE" w:rsidRDefault="006721DE">
      <w:pPr>
        <w:spacing w:line="360" w:lineRule="auto"/>
        <w:ind w:left="-992" w:right="845"/>
        <w:rPr>
          <w:color w:val="333333"/>
          <w:sz w:val="16"/>
          <w:szCs w:val="16"/>
        </w:rPr>
      </w:pPr>
    </w:p>
    <w:p w14:paraId="79941879" w14:textId="77777777" w:rsidR="006721DE" w:rsidRDefault="00B67A3A">
      <w:pPr>
        <w:spacing w:line="360" w:lineRule="auto"/>
        <w:ind w:left="-992" w:right="845"/>
        <w:rPr>
          <w:color w:val="000000" w:themeColor="text1"/>
          <w:sz w:val="19"/>
          <w:szCs w:val="19"/>
        </w:rPr>
      </w:pPr>
      <w:r>
        <w:rPr>
          <w:color w:val="000000" w:themeColor="text1"/>
          <w:sz w:val="19"/>
          <w:szCs w:val="19"/>
          <w:lang w:val="es-CL"/>
        </w:rPr>
        <w:t>Valores con IVA incluido, en base single o doble por persona.</w:t>
      </w:r>
    </w:p>
    <w:p w14:paraId="00623D6F" w14:textId="77777777" w:rsidR="00E35C2C" w:rsidRDefault="00E35C2C">
      <w:pPr>
        <w:spacing w:line="360" w:lineRule="auto"/>
        <w:ind w:left="-992" w:right="845"/>
        <w:rPr>
          <w:color w:val="000000" w:themeColor="text1"/>
          <w:sz w:val="19"/>
          <w:szCs w:val="19"/>
          <w:lang w:val="es-CL"/>
        </w:rPr>
      </w:pPr>
      <w:r w:rsidRPr="00E35C2C">
        <w:rPr>
          <w:color w:val="000000" w:themeColor="text1"/>
          <w:sz w:val="19"/>
          <w:szCs w:val="19"/>
          <w:lang w:val="es-CL"/>
        </w:rPr>
        <w:t>Indicar "Tarifa Fiestas Patrias"</w:t>
      </w:r>
    </w:p>
    <w:p w14:paraId="7994187B" w14:textId="5E0BA914" w:rsidR="006721DE" w:rsidRDefault="00B67A3A">
      <w:pPr>
        <w:spacing w:line="360" w:lineRule="auto"/>
        <w:ind w:left="-992" w:right="845"/>
        <w:rPr>
          <w:color w:val="000000" w:themeColor="text1"/>
          <w:sz w:val="19"/>
          <w:szCs w:val="19"/>
        </w:rPr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7994187C" w14:textId="77777777" w:rsidR="006721DE" w:rsidRDefault="00B67A3A">
      <w:pPr>
        <w:spacing w:line="360" w:lineRule="auto"/>
        <w:ind w:left="-992" w:right="845"/>
        <w:rPr>
          <w:color w:val="000000" w:themeColor="text1"/>
          <w:sz w:val="19"/>
          <w:szCs w:val="19"/>
        </w:rPr>
      </w:pPr>
      <w:r>
        <w:rPr>
          <w:color w:val="000000" w:themeColor="text1"/>
          <w:sz w:val="19"/>
          <w:szCs w:val="19"/>
          <w:lang w:val="es-CL"/>
        </w:rPr>
        <w:t>Tarifas aplican de Lunes a Domingo.</w:t>
      </w:r>
    </w:p>
    <w:p w14:paraId="7994187E" w14:textId="4A6A10FF" w:rsidR="006721DE" w:rsidRDefault="00B67A3A" w:rsidP="00E35C2C">
      <w:pPr>
        <w:spacing w:line="360" w:lineRule="auto"/>
        <w:ind w:left="-992" w:right="845"/>
        <w:rPr>
          <w:color w:val="000000" w:themeColor="text1"/>
          <w:sz w:val="19"/>
          <w:szCs w:val="19"/>
        </w:rPr>
      </w:pPr>
      <w:r>
        <w:rPr>
          <w:color w:val="000000" w:themeColor="text1"/>
          <w:sz w:val="19"/>
          <w:szCs w:val="19"/>
          <w:lang w:val="es-CL"/>
        </w:rPr>
        <w:t>Check In: 15:00 hrs. // Check Out: 12:00 hrs.</w:t>
      </w:r>
    </w:p>
    <w:sectPr w:rsidR="006721DE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pitch w:val="variable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0E44A4"/>
    <w:multiLevelType w:val="multilevel"/>
    <w:tmpl w:val="38C2E5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17728C1"/>
    <w:multiLevelType w:val="multilevel"/>
    <w:tmpl w:val="51E41CC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59682043">
    <w:abstractNumId w:val="1"/>
  </w:num>
  <w:num w:numId="2" w16cid:durableId="971061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1DE"/>
    <w:rsid w:val="00167539"/>
    <w:rsid w:val="00272ABD"/>
    <w:rsid w:val="002E5952"/>
    <w:rsid w:val="003344FA"/>
    <w:rsid w:val="003D0602"/>
    <w:rsid w:val="006721DE"/>
    <w:rsid w:val="006E2BE9"/>
    <w:rsid w:val="009109E9"/>
    <w:rsid w:val="00B67A3A"/>
    <w:rsid w:val="00E35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4185E"/>
  <w15:docId w15:val="{D59BA04A-C853-49D8-B21E-055F4877A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17A02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117A02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000EE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551A8B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character" w:customStyle="1" w:styleId="PiedepginaCar1">
    <w:name w:val="Pie de página Car1"/>
    <w:basedOn w:val="Fuentedeprrafopredeter"/>
    <w:qFormat/>
    <w:rPr>
      <w:rFonts w:ascii="Arial" w:eastAsia="Arial" w:hAnsi="Arial" w:cs="Arial"/>
      <w:lang w:val="es-ES" w:eastAsia="es-ES" w:bidi="es-ES"/>
    </w:rPr>
  </w:style>
  <w:style w:type="character" w:customStyle="1" w:styleId="EncabezadoCar1">
    <w:name w:val="Encabezado Car1"/>
    <w:basedOn w:val="Fuentedeprrafopredeter"/>
    <w:qFormat/>
    <w:rPr>
      <w:rFonts w:ascii="Arial" w:eastAsia="Arial" w:hAnsi="Arial" w:cs="Arial"/>
      <w:lang w:val="es-ES" w:eastAsia="es-ES" w:bidi="es-ES"/>
    </w:rPr>
  </w:style>
  <w:style w:type="character" w:customStyle="1" w:styleId="Mencinsinresolver1">
    <w:name w:val="Mención sin resolver1"/>
    <w:basedOn w:val="Fuentedeprrafopredeter"/>
    <w:qFormat/>
    <w:rPr>
      <w:color w:val="605E5C"/>
      <w:shd w:val="clear" w:color="auto" w:fill="E1DFDD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Piedepgina1">
    <w:name w:val="Pie de página1"/>
    <w:basedOn w:val="Normal"/>
    <w:qFormat/>
    <w:pPr>
      <w:widowControl/>
      <w:tabs>
        <w:tab w:val="center" w:pos="4419"/>
        <w:tab w:val="right" w:pos="8838"/>
      </w:tabs>
    </w:pPr>
    <w:rPr>
      <w:rFonts w:ascii="Calibri" w:eastAsia="Calibri" w:hAnsi="Calibri"/>
      <w:lang w:val="es-CL" w:eastAsia="en-US" w:bidi="ar-SA"/>
    </w:rPr>
  </w:style>
  <w:style w:type="paragraph" w:customStyle="1" w:styleId="Encabezado1">
    <w:name w:val="Encabezado1"/>
    <w:basedOn w:val="Normal"/>
    <w:qFormat/>
    <w:pPr>
      <w:widowControl/>
      <w:tabs>
        <w:tab w:val="center" w:pos="4419"/>
        <w:tab w:val="right" w:pos="8838"/>
      </w:tabs>
    </w:pPr>
    <w:rPr>
      <w:rFonts w:ascii="Calibri" w:eastAsia="Calibri" w:hAnsi="Calibri"/>
      <w:lang w:val="es-CL" w:eastAsia="en-US" w:bidi="ar-SA"/>
    </w:rPr>
  </w:style>
  <w:style w:type="paragraph" w:customStyle="1" w:styleId="Epgrafe1">
    <w:name w:val="Epígrafe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1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D761C5-CC6F-4919-8229-253CCF0E6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CE2237-663B-405B-91DD-34E2738F5EA7}">
  <ds:schemaRefs>
    <ds:schemaRef ds:uri="http://schemas.microsoft.com/office/2006/documentManagement/types"/>
    <ds:schemaRef ds:uri="http://purl.org/dc/elements/1.1/"/>
    <ds:schemaRef ds:uri="4507d13f-f7f6-483e-ae59-fb8320a02702"/>
    <ds:schemaRef ds:uri="http://schemas.openxmlformats.org/package/2006/metadata/core-properties"/>
    <ds:schemaRef ds:uri="http://purl.org/dc/terms/"/>
    <ds:schemaRef ds:uri="7529cf9f-6244-4cbc-bd14-72e562d152fa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 S.A.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DIEGO ROMERO MARTIN</cp:lastModifiedBy>
  <cp:revision>5</cp:revision>
  <cp:lastPrinted>2024-05-29T12:49:00Z</cp:lastPrinted>
  <dcterms:created xsi:type="dcterms:W3CDTF">2024-06-21T13:44:00Z</dcterms:created>
  <dcterms:modified xsi:type="dcterms:W3CDTF">2024-06-21T13:46:00Z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