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emf" ContentType="image/x-emf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4.xml" ContentType="application/vnd.openxmlformats-officedocument.customXmlProperties+xml"/>
  <Override PartName="/customXml/itemProps2.xml" ContentType="application/vnd.openxmlformats-officedocument.customXmlProperties+xml"/>
  <Override PartName="/customXml/item3.xml" ContentType="application/xml"/>
  <Override PartName="/customXml/item4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-1099185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0" r="0"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9525" distL="0" distR="0" simplePos="0" locked="0" layoutInCell="0" allowOverlap="1" relativeHeight="4" wp14:anchorId="256B484E">
                <wp:simplePos x="0" y="0"/>
                <wp:positionH relativeFrom="page">
                  <wp:posOffset>-19685</wp:posOffset>
                </wp:positionH>
                <wp:positionV relativeFrom="paragraph">
                  <wp:posOffset>-540385</wp:posOffset>
                </wp:positionV>
                <wp:extent cx="7791450" cy="1000125"/>
                <wp:effectExtent l="0" t="0" r="0" b="9525"/>
                <wp:wrapNone/>
                <wp:docPr id="2" name="Text Box 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lineRule="exact" w:line="541" w:before="138" w:after="0"/>
                              <w:ind w:right="-5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CYBER WEEK 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ESCAPADA PARA DOS 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SANTA CRUZ</w:t>
                            </w:r>
                            <w:r>
                              <w:rPr>
                                <w:b/>
                                <w:color w:val="FFFFF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Contenidodelmarco"/>
                              <w:spacing w:lineRule="auto" w:line="276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91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.500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 xml:space="preserve"> (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Lun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 xml:space="preserve"> a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Dom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)</w:t>
                            </w:r>
                          </w:p>
                          <w:p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themeColor="background1" w:val="FFFFFF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8" path="m0,0l-2147483645,0l-2147483645,-2147483646l0,-2147483646xe" stroked="f" o:allowincell="f" style="position:absolute;margin-left:-1.55pt;margin-top:-42.55pt;width:613.45pt;height:78.7pt;mso-wrap-style:square;v-text-anchor:top;mso-position-horizontal-relative:page" wp14:anchorId="256B484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spacing w:lineRule="exact" w:line="541" w:before="138" w:after="0"/>
                        <w:ind w:right="-5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CYBER WEEK </w:t>
                      </w: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ESCAPADA PARA DOS </w:t>
                      </w: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SANTA CRUZ</w:t>
                      </w:r>
                      <w:r>
                        <w:rPr>
                          <w:b/>
                          <w:color w:val="FFFFFF"/>
                          <w:sz w:val="32"/>
                          <w:szCs w:val="32"/>
                        </w:rPr>
                        <w:t xml:space="preserve"> </w:t>
                      </w:r>
                    </w:p>
                    <w:p>
                      <w:pPr>
                        <w:pStyle w:val="Contenidodelmarco"/>
                        <w:spacing w:lineRule="auto" w:line="276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1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91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.500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 xml:space="preserve"> (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Lun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 xml:space="preserve"> a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Dom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)</w:t>
                      </w:r>
                    </w:p>
                    <w:p>
                      <w:pPr>
                        <w:pStyle w:val="Contenidodelmarco"/>
                        <w:ind w:right="-5"/>
                        <w:jc w:val="center"/>
                        <w:rPr>
                          <w:color w:themeColor="background1" w:val="FFFFFF"/>
                          <w:sz w:val="18"/>
                          <w:szCs w:val="2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-1080135</wp:posOffset>
            </wp:positionH>
            <wp:positionV relativeFrom="paragraph">
              <wp:posOffset>133350</wp:posOffset>
            </wp:positionV>
            <wp:extent cx="7791450" cy="2686050"/>
            <wp:effectExtent l="0" t="0" r="0" b="0"/>
            <wp:wrapSquare wrapText="bothSides"/>
            <wp:docPr id="3" name="Imagen 2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VALIDEZ 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  <w:t>03 de Junio 2024 al 10 de Junio 2024.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>
      <w:pPr>
        <w:pStyle w:val="Normal"/>
        <w:ind w:left="-993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Desayuno Buffet.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1 espumante de cortesía a la habitación.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1 almuerzo o cena para 2 (menú de 3 tiempos con 1 copa de vino).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WiFi en todas las dependencias del hotel.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Entrada a Casino Colchagua.</w:t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NO INCLUYE 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Propinas.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Comidas y bebestibles no indicados en el programa.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Cualquier servicio no especificado como incluido.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sz w:val="19"/>
          <w:szCs w:val="19"/>
        </w:rPr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-248285</wp:posOffset>
            </wp:positionH>
            <wp:positionV relativeFrom="paragraph">
              <wp:posOffset>-12700</wp:posOffset>
            </wp:positionV>
            <wp:extent cx="5969635" cy="768985"/>
            <wp:effectExtent l="0" t="0" r="0" b="0"/>
            <wp:wrapSquare wrapText="largest"/>
            <wp:docPr id="4" name="Imagen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635" cy="768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36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</w:r>
    </w:p>
    <w:p>
      <w:pPr>
        <w:pStyle w:val="Normal"/>
        <w:ind w:hanging="0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0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>
      <w:pPr>
        <w:pStyle w:val="Normal"/>
        <w:spacing w:lineRule="auto" w:line="360"/>
        <w:ind w:left="-992" w:right="845"/>
        <w:rPr>
          <w:color w:val="333333"/>
          <w:sz w:val="16"/>
          <w:szCs w:val="16"/>
        </w:rPr>
      </w:pPr>
      <w:r>
        <w:rPr>
          <w:color w:val="333333"/>
          <w:sz w:val="16"/>
          <w:szCs w:val="16"/>
        </w:rPr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Valores con IVA incluido, en base single o doble por persona.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Indicar "Tarifa Para Dos Cyber day"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Tarifas aplican de Lunes a Domingo.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Check In: 15:00 hrs. // Check Out: 12:00 hrs.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b/>
          <w:bCs/>
          <w:color w:themeColor="text1" w:val="000000"/>
          <w:sz w:val="19"/>
          <w:szCs w:val="19"/>
          <w:lang w:val="es-CL"/>
        </w:rPr>
        <w:t>Black Out:</w:t>
      </w:r>
      <w:r>
        <w:rPr>
          <w:color w:themeColor="text1" w:val="000000"/>
          <w:sz w:val="19"/>
          <w:szCs w:val="19"/>
          <w:lang w:val="es-CL"/>
        </w:rPr>
        <w:t xml:space="preserve"> 13 al 21 de Septiembre y 31 de Diciembre.</w:t>
      </w:r>
    </w:p>
    <w:sectPr>
      <w:type w:val="nextPage"/>
      <w:pgSz w:w="12240" w:h="15840"/>
      <w:pgMar w:left="1701" w:right="1041" w:gutter="0" w:header="0" w:top="851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DejaVu Sans" w:asciiTheme="minorHAnsi" w:cstheme="minorBidi" w:eastAsiaTheme="minorHAnsi" w:hAnsiTheme="minorHAnsi"/>
        <w:sz w:val="22"/>
        <w:szCs w:val="22"/>
        <w:lang w:val="es-MX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92d8d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s-ES" w:bidi="es-ES"/>
    </w:rPr>
  </w:style>
  <w:style w:type="paragraph" w:styleId="Heading1">
    <w:name w:val="Heading 1"/>
    <w:basedOn w:val="Normal"/>
    <w:next w:val="Normal"/>
    <w:link w:val="Ttulo1Car"/>
    <w:uiPriority w:val="9"/>
    <w:qFormat/>
    <w:rsid w:val="00f92d8d"/>
    <w:pPr>
      <w:keepNext w:val="true"/>
      <w:keepLines/>
      <w:spacing w:before="240" w:after="0"/>
      <w:outlineLvl w:val="0"/>
    </w:pPr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ar" w:customStyle="1">
    <w:name w:val="Título 1 Car"/>
    <w:basedOn w:val="DefaultParagraphFont"/>
    <w:uiPriority w:val="9"/>
    <w:qFormat/>
    <w:rsid w:val="00f92d8d"/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  <w:lang w:val="es-ES" w:eastAsia="es-ES" w:bidi="es-ES"/>
    </w:rPr>
  </w:style>
  <w:style w:type="character" w:styleId="EncabezadoCar" w:customStyle="1">
    <w:name w:val="Encabezado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PiedepginaCar" w:customStyle="1">
    <w:name w:val="Pie de página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e719b"/>
    <w:rPr>
      <w:sz w:val="16"/>
      <w:szCs w:val="16"/>
    </w:rPr>
  </w:style>
  <w:style w:type="character" w:styleId="TextocomentarioCar" w:customStyle="1">
    <w:name w:val="Texto comentario Car"/>
    <w:basedOn w:val="DefaultParagraphFont"/>
    <w:link w:val="Annotationtext"/>
    <w:uiPriority w:val="99"/>
    <w:semiHidden/>
    <w:qFormat/>
    <w:rsid w:val="008e719b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AsuntodelcomentarioCar" w:customStyle="1">
    <w:name w:val="Asunto del comentario Car"/>
    <w:basedOn w:val="TextocomentarioCar"/>
    <w:link w:val="Annotationsubject"/>
    <w:uiPriority w:val="99"/>
    <w:semiHidden/>
    <w:qFormat/>
    <w:rsid w:val="008e719b"/>
    <w:rPr>
      <w:rFonts w:ascii="Arial" w:hAnsi="Arial" w:eastAsia="Arial" w:cs="Arial"/>
      <w:b/>
      <w:bCs/>
      <w:sz w:val="20"/>
      <w:szCs w:val="20"/>
      <w:lang w:val="es-ES" w:eastAsia="es-ES" w:bidi="es-ES"/>
    </w:rPr>
  </w:style>
  <w:style w:type="character" w:styleId="TextoindependienteCar" w:customStyle="1">
    <w:name w:val="Texto independiente Car"/>
    <w:basedOn w:val="DefaultParagraphFont"/>
    <w:uiPriority w:val="1"/>
    <w:qFormat/>
    <w:rsid w:val="002f5aea"/>
    <w:rPr>
      <w:rFonts w:ascii="Arial" w:hAnsi="Arial" w:eastAsia="Arial" w:cs="Arial"/>
      <w:sz w:val="19"/>
      <w:szCs w:val="19"/>
      <w:lang w:val="es-ES" w:eastAsia="es-ES" w:bidi="es-ES"/>
    </w:rPr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c17cb9"/>
    <w:rPr>
      <w:rFonts w:ascii="Segoe UI" w:hAnsi="Segoe UI" w:eastAsia="Arial" w:cs="Segoe UI"/>
      <w:sz w:val="18"/>
      <w:szCs w:val="18"/>
      <w:lang w:val="es-ES" w:eastAsia="es-ES" w:bidi="es-ES"/>
    </w:rPr>
  </w:style>
  <w:style w:type="character" w:styleId="Hyperlink">
    <w:name w:val="Hyperlink"/>
    <w:basedOn w:val="DefaultParagraphFont"/>
    <w:uiPriority w:val="99"/>
    <w:unhideWhenUsed/>
    <w:rsid w:val="009159ea"/>
    <w:rPr>
      <w:color w:themeColor="hyperlink"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59ea"/>
    <w:rPr>
      <w:color w:themeColor="followedHyperlink" w:val="954F72"/>
      <w:u w:val="single"/>
    </w:rPr>
  </w:style>
  <w:style w:type="character" w:styleId="Emphasis">
    <w:name w:val="Emphasis"/>
    <w:basedOn w:val="DefaultParagraphFont"/>
    <w:uiPriority w:val="20"/>
    <w:qFormat/>
    <w:rsid w:val="003959c9"/>
    <w:rPr>
      <w:i/>
      <w:iCs/>
    </w:rPr>
  </w:style>
  <w:style w:type="character" w:styleId="Markxcyh8wg06" w:customStyle="1">
    <w:name w:val="markxcyh8wg06"/>
    <w:basedOn w:val="DefaultParagraphFont"/>
    <w:qFormat/>
    <w:rsid w:val="009f3a9d"/>
    <w:rPr/>
  </w:style>
  <w:style w:type="character" w:styleId="TextonotaalfinalCar" w:customStyle="1">
    <w:name w:val="Texto nota al final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TextonotapieCar" w:customStyle="1">
    <w:name w:val="Texto nota pie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Bolos">
    <w:name w:val="Bolos"/>
    <w:qFormat/>
    <w:rPr>
      <w:rFonts w:ascii="OpenSymbol" w:hAnsi="OpenSymbol" w:eastAsia="OpenSymbol" w:cs="OpenSymbol"/>
    </w:rPr>
  </w:style>
  <w:style w:type="character" w:styleId="PiedepginaCar1">
    <w:name w:val="Pie de página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EncabezadoCar1">
    <w:name w:val="Encabezado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Mencinsinresolver1">
    <w:name w:val="Mención sin resolver1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"/>
    <w:link w:val="TextoindependienteCar"/>
    <w:uiPriority w:val="1"/>
    <w:qFormat/>
    <w:rsid w:val="002f5aea"/>
    <w:pPr/>
    <w:rPr>
      <w:sz w:val="19"/>
      <w:szCs w:val="19"/>
    </w:rPr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Cabeceraypie">
    <w:name w:val="Cabecera y pie"/>
    <w:basedOn w:val="Normal"/>
    <w:qFormat/>
    <w:pPr/>
    <w:rPr/>
  </w:style>
  <w:style w:type="paragraph" w:styleId="Header">
    <w:name w:val="Header"/>
    <w:basedOn w:val="Normal"/>
    <w:link w:val="Encabezado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Annotationtext">
    <w:name w:val="annotation text"/>
    <w:basedOn w:val="Normal"/>
    <w:link w:val="TextocomentarioCar"/>
    <w:uiPriority w:val="99"/>
    <w:semiHidden/>
    <w:unhideWhenUsed/>
    <w:qFormat/>
    <w:rsid w:val="008e719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unhideWhenUsed/>
    <w:qFormat/>
    <w:rsid w:val="008e719b"/>
    <w:pPr/>
    <w:rPr>
      <w:b/>
      <w:bCs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c17cb9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b7481"/>
    <w:pPr>
      <w:spacing w:before="0" w:after="0"/>
      <w:ind w:left="720"/>
      <w:contextualSpacing/>
    </w:pPr>
    <w:rPr/>
  </w:style>
  <w:style w:type="paragraph" w:styleId="Xl105" w:customStyle="1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6" w:customStyle="1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107" w:customStyle="1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8" w:customStyle="1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9" w:customStyle="1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0" w:customStyle="1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1" w:customStyle="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2" w:customStyle="1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3" w:customStyle="1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4" w:customStyle="1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5" w:customStyle="1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6" w:customStyle="1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7" w:customStyle="1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8" w:customStyle="1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4" w:customStyle="1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9" w:customStyle="1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0" w:customStyle="1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1" w:customStyle="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Spacing">
    <w:name w:val="No Spacing"/>
    <w:uiPriority w:val="1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s-CL" w:eastAsia="es-ES" w:bidi="ar-SA"/>
    </w:rPr>
  </w:style>
  <w:style w:type="paragraph" w:styleId="Xl66" w:customStyle="1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7" w:customStyle="1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8" w:customStyle="1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9" w:customStyle="1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0" w:customStyle="1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1" w:customStyle="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72" w:customStyle="1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3" w:customStyle="1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hAnsi="Times New Roman" w:eastAsia="Times New Roman" w:cs="Times New Roman"/>
      <w:sz w:val="24"/>
      <w:szCs w:val="24"/>
      <w:lang w:val="es-CL" w:bidi="ar-SA"/>
    </w:rPr>
  </w:style>
  <w:style w:type="paragraph" w:styleId="Default" w:customStyle="1">
    <w:name w:val="Default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000000"/>
      <w:kern w:val="0"/>
      <w:sz w:val="24"/>
      <w:szCs w:val="24"/>
      <w:lang w:val="es-CL" w:eastAsia="en-US" w:bidi="ar-SA"/>
    </w:rPr>
  </w:style>
  <w:style w:type="paragraph" w:styleId="EndnoteText">
    <w:name w:val="Endnote Text"/>
    <w:basedOn w:val="Normal"/>
    <w:link w:val="TextonotaalfinalCar"/>
    <w:uiPriority w:val="99"/>
    <w:semiHidden/>
    <w:unhideWhenUsed/>
    <w:rsid w:val="00166fb8"/>
    <w:pPr/>
    <w:rPr>
      <w:sz w:val="20"/>
      <w:szCs w:val="20"/>
    </w:rPr>
  </w:style>
  <w:style w:type="paragraph" w:styleId="FootnoteText">
    <w:name w:val="Footnote Text"/>
    <w:basedOn w:val="Normal"/>
    <w:link w:val="TextonotapieCar"/>
    <w:uiPriority w:val="99"/>
    <w:semiHidden/>
    <w:unhideWhenUsed/>
    <w:rsid w:val="00166fb8"/>
    <w:pPr/>
    <w:rPr>
      <w:sz w:val="20"/>
      <w:szCs w:val="20"/>
    </w:rPr>
  </w:style>
  <w:style w:type="paragraph" w:styleId="Contenidodelmarco">
    <w:name w:val="Contenido del marco"/>
    <w:basedOn w:val="Normal"/>
    <w:qFormat/>
    <w:pPr/>
    <w:rPr/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Piedepgina1">
    <w:name w:val="Pie de página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ncabezado1">
    <w:name w:val="Encabezado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pgrafe1">
    <w:name w:val="Epígrafe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emf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<Relationship Id="rId11" Type="http://schemas.openxmlformats.org/officeDocument/2006/relationships/customXml" Target="../customXml/item3.xml"/><Relationship Id="rId12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/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Application>LibreOffice/7.6.4.1$Windows_X86_64 LibreOffice_project/e19e193f88cd6c0525a17fb7a176ed8e6a3e2aa1</Application>
  <AppVersion>15.0000</AppVersion>
  <Pages>1</Pages>
  <Words>148</Words>
  <Characters>722</Characters>
  <CharactersWithSpaces>853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2021-03-12T15:32:00Z</dcterms:created>
  <dc:creator>Daniela Quintanilla</dc:creator>
  <dc:description/>
  <dc:language>es-ES</dc:language>
  <cp:lastModifiedBy/>
  <cp:lastPrinted>2024-05-29T12:49:13Z</cp:lastPrinted>
  <dcterms:modified xsi:type="dcterms:W3CDTF">2024-05-29T13:29:43Z</dcterms:modified>
  <cp:revision>97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