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6DEE6" w14:textId="77777777" w:rsidR="00BD5B36" w:rsidRDefault="003E48BC" w:rsidP="00F14F07">
      <w:pPr>
        <w:tabs>
          <w:tab w:val="left" w:pos="7476"/>
        </w:tabs>
        <w:spacing w:after="0" w:line="240" w:lineRule="auto"/>
        <w:jc w:val="both"/>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ab/>
      </w:r>
    </w:p>
    <w:p w14:paraId="11E1EBEF" w14:textId="77777777" w:rsidR="00F14F07" w:rsidRDefault="00F14F07" w:rsidP="00F14F07">
      <w:pPr>
        <w:tabs>
          <w:tab w:val="left" w:pos="7476"/>
        </w:tabs>
        <w:spacing w:after="0" w:line="240" w:lineRule="auto"/>
        <w:jc w:val="both"/>
        <w:rPr>
          <w:rFonts w:ascii="Arial" w:eastAsia="Times New Roman" w:hAnsi="Arial" w:cs="Arial"/>
          <w:color w:val="000000"/>
          <w:sz w:val="18"/>
          <w:szCs w:val="18"/>
          <w:lang w:val="en-US" w:eastAsia="es-ES"/>
        </w:rPr>
      </w:pPr>
    </w:p>
    <w:p w14:paraId="2324E327" w14:textId="77777777" w:rsidR="00F14F07" w:rsidRPr="00F14F07" w:rsidRDefault="00D07BEC" w:rsidP="00F14F07">
      <w:pPr>
        <w:spacing w:after="0" w:line="240" w:lineRule="auto"/>
        <w:jc w:val="right"/>
        <w:rPr>
          <w:rFonts w:ascii="Arial" w:eastAsia="Times New Roman" w:hAnsi="Arial" w:cs="Arial"/>
          <w:b/>
          <w:bCs/>
          <w:color w:val="EF782D"/>
          <w:sz w:val="44"/>
          <w:szCs w:val="36"/>
          <w:lang w:val="en-US" w:eastAsia="es-ES"/>
        </w:rPr>
      </w:pPr>
      <w:r>
        <w:rPr>
          <w:rFonts w:ascii="Arial" w:eastAsia="Times New Roman" w:hAnsi="Arial" w:cs="Arial"/>
          <w:noProof/>
          <w:sz w:val="18"/>
          <w:szCs w:val="18"/>
          <w:lang w:val="es-AR"/>
        </w:rPr>
        <w:drawing>
          <wp:anchor distT="0" distB="0" distL="114300" distR="114300" simplePos="0" relativeHeight="251658240" behindDoc="0" locked="0" layoutInCell="1" allowOverlap="1" wp14:anchorId="20096581" wp14:editId="2387BFDC">
            <wp:simplePos x="0" y="0"/>
            <wp:positionH relativeFrom="margin">
              <wp:align>left</wp:align>
            </wp:positionH>
            <wp:positionV relativeFrom="margin">
              <wp:posOffset>1195070</wp:posOffset>
            </wp:positionV>
            <wp:extent cx="6263640" cy="1031875"/>
            <wp:effectExtent l="0" t="0" r="381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e Añadir texto (1920 x 350 px) (4).jpg"/>
                    <pic:cNvPicPr/>
                  </pic:nvPicPr>
                  <pic:blipFill rotWithShape="1">
                    <a:blip r:embed="rId11" cstate="print">
                      <a:extLst>
                        <a:ext uri="{28A0092B-C50C-407E-A947-70E740481C1C}">
                          <a14:useLocalDpi xmlns:a14="http://schemas.microsoft.com/office/drawing/2010/main" val="0"/>
                        </a:ext>
                      </a:extLst>
                    </a:blip>
                    <a:srcRect t="7513"/>
                    <a:stretch/>
                  </pic:blipFill>
                  <pic:spPr bwMode="auto">
                    <a:xfrm>
                      <a:off x="0" y="0"/>
                      <a:ext cx="6263640" cy="1031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4F07" w:rsidRPr="00F14F07">
        <w:rPr>
          <w:rFonts w:ascii="Arial" w:eastAsia="Times New Roman" w:hAnsi="Arial" w:cs="Arial"/>
          <w:b/>
          <w:bCs/>
          <w:color w:val="EF782D"/>
          <w:sz w:val="44"/>
          <w:szCs w:val="36"/>
          <w:lang w:val="en-US" w:eastAsia="es-ES"/>
        </w:rPr>
        <w:t>Hello Bangkok</w:t>
      </w:r>
    </w:p>
    <w:tbl>
      <w:tblPr>
        <w:tblStyle w:val="Cuadrculamedia1-nfasis6"/>
        <w:tblW w:w="9878" w:type="dxa"/>
        <w:tblInd w:w="-10" w:type="dxa"/>
        <w:shd w:val="clear" w:color="auto" w:fill="EEECE1" w:themeFill="background2"/>
        <w:tblLook w:val="04A0" w:firstRow="1" w:lastRow="0" w:firstColumn="1" w:lastColumn="0" w:noHBand="0" w:noVBand="1"/>
      </w:tblPr>
      <w:tblGrid>
        <w:gridCol w:w="9878"/>
      </w:tblGrid>
      <w:tr w:rsidR="00F14F07" w:rsidRPr="00515DF7" w14:paraId="77F86979" w14:textId="77777777" w:rsidTr="00D07BEC">
        <w:trPr>
          <w:cnfStyle w:val="100000000000" w:firstRow="1" w:lastRow="0" w:firstColumn="0" w:lastColumn="0" w:oddVBand="0" w:evenVBand="0" w:oddHBand="0"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9878" w:type="dxa"/>
            <w:shd w:val="clear" w:color="auto" w:fill="EEECE1" w:themeFill="background2"/>
            <w:vAlign w:val="center"/>
          </w:tcPr>
          <w:p w14:paraId="592B12E7" w14:textId="77777777" w:rsidR="00515DF7" w:rsidRPr="00CD3946" w:rsidRDefault="00BD5B36" w:rsidP="00515DF7">
            <w:pPr>
              <w:ind w:left="1410" w:hanging="1410"/>
              <w:rPr>
                <w:rFonts w:ascii="Arial" w:eastAsia="Times New Roman" w:hAnsi="Arial" w:cs="Arial"/>
                <w:color w:val="000000"/>
                <w:sz w:val="18"/>
                <w:szCs w:val="18"/>
                <w:lang w:val="en-US" w:eastAsia="es-ES"/>
              </w:rPr>
            </w:pPr>
            <w:proofErr w:type="spellStart"/>
            <w:r w:rsidRPr="00CD3946">
              <w:rPr>
                <w:rFonts w:ascii="Arial" w:eastAsia="Times New Roman" w:hAnsi="Arial" w:cs="Arial"/>
                <w:color w:val="EF782D"/>
                <w:sz w:val="18"/>
                <w:szCs w:val="18"/>
                <w:lang w:val="en-US" w:eastAsia="es-ES"/>
              </w:rPr>
              <w:t>Visitando</w:t>
            </w:r>
            <w:proofErr w:type="spellEnd"/>
            <w:r w:rsidRPr="00CD3946">
              <w:rPr>
                <w:rFonts w:ascii="Arial" w:eastAsia="Times New Roman" w:hAnsi="Arial" w:cs="Arial"/>
                <w:color w:val="E36C0A" w:themeColor="accent6" w:themeShade="BF"/>
                <w:sz w:val="18"/>
                <w:szCs w:val="18"/>
                <w:lang w:val="en-US" w:eastAsia="es-ES"/>
              </w:rPr>
              <w:t>:</w:t>
            </w:r>
            <w:r w:rsidR="00EA3A9E">
              <w:rPr>
                <w:rFonts w:ascii="Arial" w:eastAsia="Times New Roman" w:hAnsi="Arial" w:cs="Arial"/>
                <w:color w:val="000000"/>
                <w:sz w:val="18"/>
                <w:szCs w:val="18"/>
                <w:lang w:val="en-US" w:eastAsia="es-ES"/>
              </w:rPr>
              <w:t xml:space="preserve">           </w:t>
            </w:r>
            <w:r w:rsidR="00D872D9">
              <w:rPr>
                <w:rFonts w:ascii="Arial" w:eastAsia="Times New Roman" w:hAnsi="Arial" w:cs="Arial"/>
                <w:color w:val="000000"/>
                <w:sz w:val="18"/>
                <w:szCs w:val="18"/>
                <w:lang w:val="en-US" w:eastAsia="es-ES"/>
              </w:rPr>
              <w:t>Bangkok</w:t>
            </w:r>
            <w:r w:rsidR="002251B5">
              <w:rPr>
                <w:rFonts w:ascii="Arial" w:eastAsia="Times New Roman" w:hAnsi="Arial" w:cs="Arial"/>
                <w:color w:val="000000"/>
                <w:sz w:val="18"/>
                <w:szCs w:val="18"/>
                <w:lang w:val="en-US" w:eastAsia="es-ES"/>
              </w:rPr>
              <w:t xml:space="preserve"> </w:t>
            </w:r>
            <w:r w:rsidR="00FF6D94">
              <w:rPr>
                <w:rFonts w:ascii="Arial" w:eastAsia="Times New Roman" w:hAnsi="Arial" w:cs="Arial"/>
                <w:color w:val="000000"/>
                <w:sz w:val="18"/>
                <w:szCs w:val="18"/>
                <w:lang w:val="en-US" w:eastAsia="es-ES"/>
              </w:rPr>
              <w:t xml:space="preserve"> </w:t>
            </w:r>
            <w:r w:rsidR="006B1D27">
              <w:rPr>
                <w:rFonts w:ascii="Arial" w:eastAsia="Times New Roman" w:hAnsi="Arial" w:cs="Arial"/>
                <w:color w:val="000000"/>
                <w:sz w:val="18"/>
                <w:szCs w:val="18"/>
                <w:lang w:val="en-US" w:eastAsia="es-ES"/>
              </w:rPr>
              <w:t xml:space="preserve"> </w:t>
            </w:r>
            <w:r w:rsidR="00EA3A9E">
              <w:rPr>
                <w:rFonts w:ascii="Arial" w:eastAsia="Times New Roman" w:hAnsi="Arial" w:cs="Arial"/>
                <w:color w:val="000000"/>
                <w:sz w:val="18"/>
                <w:szCs w:val="18"/>
                <w:lang w:val="en-US" w:eastAsia="es-ES"/>
              </w:rPr>
              <w:t xml:space="preserve"> </w:t>
            </w:r>
            <w:r w:rsidR="00781AF5">
              <w:rPr>
                <w:rFonts w:ascii="Arial" w:eastAsia="Times New Roman" w:hAnsi="Arial" w:cs="Arial"/>
                <w:color w:val="000000"/>
                <w:sz w:val="18"/>
                <w:szCs w:val="18"/>
                <w:lang w:val="en-US" w:eastAsia="es-ES"/>
              </w:rPr>
              <w:t xml:space="preserve"> </w:t>
            </w:r>
          </w:p>
          <w:p w14:paraId="6481098C" w14:textId="77777777" w:rsidR="007F219D" w:rsidRPr="00BD419D" w:rsidRDefault="00BD5B36" w:rsidP="00BD419D">
            <w:pPr>
              <w:widowControl w:val="0"/>
              <w:adjustRightInd w:val="0"/>
              <w:jc w:val="both"/>
              <w:textAlignment w:val="baseline"/>
              <w:rPr>
                <w:rFonts w:ascii="Arial" w:hAnsi="Arial" w:cs="Arial"/>
                <w:color w:val="000000" w:themeColor="text1"/>
                <w:sz w:val="18"/>
                <w:szCs w:val="18"/>
                <w:lang w:val="es-MX" w:eastAsia="es-ES"/>
              </w:rPr>
            </w:pPr>
            <w:r w:rsidRPr="00BD419D">
              <w:rPr>
                <w:rFonts w:ascii="Arial" w:eastAsia="Times New Roman" w:hAnsi="Arial" w:cs="Arial"/>
                <w:color w:val="E36C0A" w:themeColor="accent6" w:themeShade="BF"/>
                <w:sz w:val="18"/>
                <w:szCs w:val="18"/>
                <w:lang w:val="es-MX" w:eastAsia="es-ES"/>
              </w:rPr>
              <w:t>Salidas:</w:t>
            </w:r>
            <w:r w:rsidR="00BD419D">
              <w:rPr>
                <w:rFonts w:ascii="Arial" w:eastAsia="Times New Roman" w:hAnsi="Arial" w:cs="Arial"/>
                <w:color w:val="E36C0A" w:themeColor="accent6" w:themeShade="BF"/>
                <w:sz w:val="18"/>
                <w:szCs w:val="18"/>
                <w:lang w:val="es-MX" w:eastAsia="es-ES"/>
              </w:rPr>
              <w:t xml:space="preserve"> </w:t>
            </w:r>
            <w:r w:rsidRPr="00BD419D">
              <w:rPr>
                <w:rFonts w:ascii="Arial" w:eastAsia="Times New Roman" w:hAnsi="Arial" w:cs="Arial"/>
                <w:color w:val="000000"/>
                <w:sz w:val="18"/>
                <w:szCs w:val="18"/>
                <w:lang w:val="es-MX" w:eastAsia="es-ES"/>
              </w:rPr>
              <w:tab/>
            </w:r>
            <w:r w:rsidR="006B1D27" w:rsidRPr="00BD419D">
              <w:rPr>
                <w:rFonts w:ascii="Arial" w:eastAsia="Times New Roman" w:hAnsi="Arial" w:cs="Arial"/>
                <w:color w:val="000000"/>
                <w:sz w:val="18"/>
                <w:szCs w:val="18"/>
                <w:lang w:val="es-MX" w:eastAsia="es-ES"/>
              </w:rPr>
              <w:t xml:space="preserve">Diarias </w:t>
            </w:r>
            <w:r w:rsidR="0026378B" w:rsidRPr="00BD419D">
              <w:rPr>
                <w:rFonts w:ascii="Arial" w:eastAsia="Times New Roman" w:hAnsi="Arial" w:cs="Arial"/>
                <w:color w:val="000000"/>
                <w:sz w:val="18"/>
                <w:szCs w:val="18"/>
                <w:lang w:val="es-MX" w:eastAsia="es-ES"/>
              </w:rPr>
              <w:t>0</w:t>
            </w:r>
            <w:r w:rsidR="00F14F07" w:rsidRPr="00BD419D">
              <w:rPr>
                <w:rFonts w:ascii="Arial" w:eastAsia="Times New Roman" w:hAnsi="Arial" w:cs="Arial"/>
                <w:color w:val="000000"/>
                <w:sz w:val="18"/>
                <w:szCs w:val="18"/>
                <w:lang w:val="es-MX" w:eastAsia="es-ES"/>
              </w:rPr>
              <w:t>5</w:t>
            </w:r>
            <w:r w:rsidR="008F5CC9" w:rsidRPr="00BD419D">
              <w:rPr>
                <w:rFonts w:ascii="Arial" w:eastAsia="Times New Roman" w:hAnsi="Arial" w:cs="Arial"/>
                <w:color w:val="000000"/>
                <w:sz w:val="18"/>
                <w:szCs w:val="18"/>
                <w:lang w:val="es-MX" w:eastAsia="es-ES"/>
              </w:rPr>
              <w:t xml:space="preserve"> de </w:t>
            </w:r>
            <w:r w:rsidR="00F14F07" w:rsidRPr="00BD419D">
              <w:rPr>
                <w:rFonts w:ascii="Arial" w:eastAsia="Times New Roman" w:hAnsi="Arial" w:cs="Arial"/>
                <w:color w:val="000000"/>
                <w:sz w:val="18"/>
                <w:szCs w:val="18"/>
                <w:lang w:val="es-MX" w:eastAsia="es-ES"/>
              </w:rPr>
              <w:t>Junio</w:t>
            </w:r>
            <w:r w:rsidR="004B4012" w:rsidRPr="00BD419D">
              <w:rPr>
                <w:rFonts w:ascii="Arial" w:eastAsia="Times New Roman" w:hAnsi="Arial" w:cs="Arial"/>
                <w:color w:val="000000"/>
                <w:sz w:val="18"/>
                <w:szCs w:val="18"/>
                <w:lang w:val="es-MX" w:eastAsia="es-ES"/>
              </w:rPr>
              <w:t xml:space="preserve"> </w:t>
            </w:r>
            <w:r w:rsidR="008F5CC9" w:rsidRPr="00BD419D">
              <w:rPr>
                <w:rFonts w:ascii="Arial" w:eastAsia="Times New Roman" w:hAnsi="Arial" w:cs="Arial"/>
                <w:color w:val="000000"/>
                <w:sz w:val="18"/>
                <w:szCs w:val="18"/>
                <w:lang w:val="es-MX" w:eastAsia="es-ES"/>
              </w:rPr>
              <w:t xml:space="preserve">al </w:t>
            </w:r>
            <w:r w:rsidR="008B04F6" w:rsidRPr="00BD419D">
              <w:rPr>
                <w:rFonts w:ascii="Arial" w:eastAsia="Times New Roman" w:hAnsi="Arial" w:cs="Arial"/>
                <w:color w:val="000000"/>
                <w:sz w:val="18"/>
                <w:szCs w:val="18"/>
                <w:lang w:val="es-MX" w:eastAsia="es-ES"/>
              </w:rPr>
              <w:t>3</w:t>
            </w:r>
            <w:r w:rsidR="00F14F07" w:rsidRPr="00BD419D">
              <w:rPr>
                <w:rFonts w:ascii="Arial" w:eastAsia="Times New Roman" w:hAnsi="Arial" w:cs="Arial"/>
                <w:color w:val="000000"/>
                <w:sz w:val="18"/>
                <w:szCs w:val="18"/>
                <w:lang w:val="es-MX" w:eastAsia="es-ES"/>
              </w:rPr>
              <w:t>0</w:t>
            </w:r>
            <w:r w:rsidR="008F5CC9" w:rsidRPr="00BD419D">
              <w:rPr>
                <w:rFonts w:ascii="Arial" w:eastAsia="Times New Roman" w:hAnsi="Arial" w:cs="Arial"/>
                <w:color w:val="000000"/>
                <w:sz w:val="18"/>
                <w:szCs w:val="18"/>
                <w:lang w:val="es-MX" w:eastAsia="es-ES"/>
              </w:rPr>
              <w:t xml:space="preserve"> de</w:t>
            </w:r>
            <w:r w:rsidR="006B1D27" w:rsidRPr="00BD419D">
              <w:rPr>
                <w:rFonts w:ascii="Arial" w:eastAsia="Times New Roman" w:hAnsi="Arial" w:cs="Arial"/>
                <w:color w:val="000000"/>
                <w:sz w:val="18"/>
                <w:szCs w:val="18"/>
                <w:lang w:val="es-MX" w:eastAsia="es-ES"/>
              </w:rPr>
              <w:t xml:space="preserve"> </w:t>
            </w:r>
            <w:proofErr w:type="gramStart"/>
            <w:r w:rsidR="00D13B8E">
              <w:rPr>
                <w:rFonts w:ascii="Arial" w:eastAsia="Times New Roman" w:hAnsi="Arial" w:cs="Arial"/>
                <w:color w:val="000000"/>
                <w:sz w:val="18"/>
                <w:szCs w:val="18"/>
                <w:lang w:val="es-MX" w:eastAsia="es-ES"/>
              </w:rPr>
              <w:t xml:space="preserve">Octubre </w:t>
            </w:r>
            <w:r w:rsidR="008B04F6" w:rsidRPr="00BD419D">
              <w:rPr>
                <w:rFonts w:ascii="Arial" w:eastAsia="Times New Roman" w:hAnsi="Arial" w:cs="Arial"/>
                <w:color w:val="000000"/>
                <w:sz w:val="18"/>
                <w:szCs w:val="18"/>
                <w:lang w:val="es-MX" w:eastAsia="es-ES"/>
              </w:rPr>
              <w:t xml:space="preserve"> </w:t>
            </w:r>
            <w:r w:rsidR="008F5CC9" w:rsidRPr="00BD419D">
              <w:rPr>
                <w:rFonts w:ascii="Arial" w:eastAsia="Times New Roman" w:hAnsi="Arial" w:cs="Arial"/>
                <w:color w:val="000000"/>
                <w:sz w:val="18"/>
                <w:szCs w:val="18"/>
                <w:lang w:val="es-MX" w:eastAsia="es-ES"/>
              </w:rPr>
              <w:t>202</w:t>
            </w:r>
            <w:r w:rsidR="00F14F07" w:rsidRPr="00BD419D">
              <w:rPr>
                <w:rFonts w:ascii="Arial" w:eastAsia="Times New Roman" w:hAnsi="Arial" w:cs="Arial"/>
                <w:color w:val="000000"/>
                <w:sz w:val="18"/>
                <w:szCs w:val="18"/>
                <w:lang w:val="es-MX" w:eastAsia="es-ES"/>
              </w:rPr>
              <w:t>4</w:t>
            </w:r>
            <w:proofErr w:type="gramEnd"/>
            <w:r w:rsidR="00BD419D" w:rsidRPr="00BD419D">
              <w:rPr>
                <w:rFonts w:ascii="Arial" w:eastAsia="Times New Roman" w:hAnsi="Arial" w:cs="Arial"/>
                <w:color w:val="000000"/>
                <w:sz w:val="18"/>
                <w:szCs w:val="18"/>
                <w:lang w:val="es-MX" w:eastAsia="es-ES"/>
              </w:rPr>
              <w:t xml:space="preserve">. </w:t>
            </w:r>
            <w:r w:rsidR="00BD419D" w:rsidRPr="00BD419D">
              <w:rPr>
                <w:rFonts w:ascii="Arial" w:hAnsi="Arial" w:cs="Arial"/>
                <w:sz w:val="18"/>
                <w:szCs w:val="18"/>
                <w:lang w:eastAsia="es-ES"/>
              </w:rPr>
              <w:t>Operación a partir de mínimo 2 personas.</w:t>
            </w:r>
          </w:p>
          <w:p w14:paraId="455833B3" w14:textId="77777777" w:rsidR="00BD5B36" w:rsidRPr="00515DF7" w:rsidRDefault="00BD5B36" w:rsidP="00515DF7">
            <w:pPr>
              <w:ind w:left="1410" w:hanging="1410"/>
              <w:rPr>
                <w:rFonts w:ascii="Arial" w:eastAsia="Times New Roman" w:hAnsi="Arial" w:cs="Arial"/>
                <w:color w:val="000000"/>
                <w:sz w:val="18"/>
                <w:szCs w:val="18"/>
                <w:lang w:val="es-ES_tradnl" w:eastAsia="es-ES"/>
              </w:rPr>
            </w:pPr>
            <w:r w:rsidRPr="00515DF7">
              <w:rPr>
                <w:rFonts w:ascii="Arial" w:eastAsia="Times New Roman" w:hAnsi="Arial" w:cs="Arial"/>
                <w:color w:val="E36C0A" w:themeColor="accent6" w:themeShade="BF"/>
                <w:sz w:val="18"/>
                <w:szCs w:val="18"/>
                <w:lang w:val="es-ES_tradnl" w:eastAsia="es-ES"/>
              </w:rPr>
              <w:t>Duración:</w:t>
            </w:r>
            <w:r w:rsidRPr="00515DF7">
              <w:rPr>
                <w:rFonts w:ascii="Arial" w:eastAsia="Times New Roman" w:hAnsi="Arial" w:cs="Arial"/>
                <w:color w:val="000000"/>
                <w:sz w:val="18"/>
                <w:szCs w:val="18"/>
                <w:lang w:val="es-ES_tradnl" w:eastAsia="es-ES"/>
              </w:rPr>
              <w:tab/>
            </w:r>
            <w:r w:rsidR="0026378B">
              <w:rPr>
                <w:rFonts w:ascii="Arial" w:eastAsia="Times New Roman" w:hAnsi="Arial" w:cs="Arial"/>
                <w:color w:val="000000"/>
                <w:sz w:val="18"/>
                <w:szCs w:val="18"/>
                <w:lang w:val="es-ES_tradnl" w:eastAsia="es-ES"/>
              </w:rPr>
              <w:t>0</w:t>
            </w:r>
            <w:r w:rsidR="003B3EFD">
              <w:rPr>
                <w:rFonts w:ascii="Arial" w:eastAsia="Times New Roman" w:hAnsi="Arial" w:cs="Arial"/>
                <w:color w:val="000000"/>
                <w:sz w:val="18"/>
                <w:szCs w:val="18"/>
                <w:lang w:val="es-ES_tradnl" w:eastAsia="es-ES"/>
              </w:rPr>
              <w:t>3</w:t>
            </w:r>
            <w:r w:rsidR="008B04F6">
              <w:rPr>
                <w:rFonts w:ascii="Arial" w:eastAsia="Times New Roman" w:hAnsi="Arial" w:cs="Arial"/>
                <w:color w:val="000000"/>
                <w:sz w:val="18"/>
                <w:szCs w:val="18"/>
                <w:lang w:val="es-ES_tradnl" w:eastAsia="es-ES"/>
              </w:rPr>
              <w:t xml:space="preserve"> días / </w:t>
            </w:r>
            <w:r w:rsidR="0026378B">
              <w:rPr>
                <w:rFonts w:ascii="Arial" w:eastAsia="Times New Roman" w:hAnsi="Arial" w:cs="Arial"/>
                <w:color w:val="000000"/>
                <w:sz w:val="18"/>
                <w:szCs w:val="18"/>
                <w:lang w:val="es-ES_tradnl" w:eastAsia="es-ES"/>
              </w:rPr>
              <w:t>0</w:t>
            </w:r>
            <w:r w:rsidR="003B3EFD">
              <w:rPr>
                <w:rFonts w:ascii="Arial" w:eastAsia="Times New Roman" w:hAnsi="Arial" w:cs="Arial"/>
                <w:color w:val="000000"/>
                <w:sz w:val="18"/>
                <w:szCs w:val="18"/>
                <w:lang w:val="es-ES_tradnl" w:eastAsia="es-ES"/>
              </w:rPr>
              <w:t>2</w:t>
            </w:r>
            <w:r w:rsidR="008B04F6">
              <w:rPr>
                <w:rFonts w:ascii="Arial" w:eastAsia="Times New Roman" w:hAnsi="Arial" w:cs="Arial"/>
                <w:color w:val="000000"/>
                <w:sz w:val="18"/>
                <w:szCs w:val="18"/>
                <w:lang w:val="es-ES_tradnl" w:eastAsia="es-ES"/>
              </w:rPr>
              <w:t xml:space="preserve"> noche</w:t>
            </w:r>
            <w:r w:rsidR="003B3EFD">
              <w:rPr>
                <w:rFonts w:ascii="Arial" w:eastAsia="Times New Roman" w:hAnsi="Arial" w:cs="Arial"/>
                <w:color w:val="000000"/>
                <w:sz w:val="18"/>
                <w:szCs w:val="18"/>
                <w:lang w:val="es-ES_tradnl" w:eastAsia="es-ES"/>
              </w:rPr>
              <w:t>s</w:t>
            </w:r>
            <w:r w:rsidR="008B04F6">
              <w:rPr>
                <w:rFonts w:ascii="Arial" w:eastAsia="Times New Roman" w:hAnsi="Arial" w:cs="Arial"/>
                <w:color w:val="000000"/>
                <w:sz w:val="18"/>
                <w:szCs w:val="18"/>
                <w:lang w:val="es-ES_tradnl" w:eastAsia="es-ES"/>
              </w:rPr>
              <w:t xml:space="preserve"> </w:t>
            </w:r>
          </w:p>
          <w:p w14:paraId="63C42CD2" w14:textId="77777777" w:rsidR="00BD5B36" w:rsidRPr="00515DF7" w:rsidRDefault="00BD5B36" w:rsidP="00781AF5">
            <w:pPr>
              <w:ind w:left="1410" w:hanging="1410"/>
              <w:rPr>
                <w:rFonts w:ascii="Arial" w:eastAsia="Times New Roman" w:hAnsi="Arial" w:cs="Arial"/>
                <w:b w:val="0"/>
                <w:color w:val="000000"/>
                <w:sz w:val="18"/>
                <w:szCs w:val="18"/>
                <w:lang w:val="es-ES_tradnl" w:eastAsia="es-ES"/>
              </w:rPr>
            </w:pPr>
            <w:r w:rsidRPr="00515DF7">
              <w:rPr>
                <w:rFonts w:ascii="Arial" w:eastAsia="Times New Roman" w:hAnsi="Arial" w:cs="Arial"/>
                <w:color w:val="E36C0A" w:themeColor="accent6" w:themeShade="BF"/>
                <w:sz w:val="18"/>
                <w:szCs w:val="18"/>
                <w:lang w:val="es-ES_tradnl" w:eastAsia="es-ES"/>
              </w:rPr>
              <w:t xml:space="preserve">Alimentos:        </w:t>
            </w:r>
            <w:r w:rsidR="00515DF7">
              <w:rPr>
                <w:rFonts w:ascii="Arial" w:eastAsia="Times New Roman" w:hAnsi="Arial" w:cs="Arial"/>
                <w:color w:val="E36C0A" w:themeColor="accent6" w:themeShade="BF"/>
                <w:sz w:val="18"/>
                <w:szCs w:val="18"/>
                <w:lang w:val="es-ES_tradnl" w:eastAsia="es-ES"/>
              </w:rPr>
              <w:t xml:space="preserve"> </w:t>
            </w:r>
            <w:r w:rsidR="00C7242F">
              <w:rPr>
                <w:rFonts w:ascii="Arial" w:eastAsia="Times New Roman" w:hAnsi="Arial" w:cs="Arial"/>
                <w:color w:val="E36C0A" w:themeColor="accent6" w:themeShade="BF"/>
                <w:sz w:val="18"/>
                <w:szCs w:val="18"/>
                <w:lang w:val="es-ES_tradnl" w:eastAsia="es-ES"/>
              </w:rPr>
              <w:t xml:space="preserve"> </w:t>
            </w:r>
            <w:r w:rsidR="0026378B" w:rsidRPr="0026378B">
              <w:rPr>
                <w:rFonts w:ascii="Arial" w:eastAsia="Times New Roman" w:hAnsi="Arial" w:cs="Arial"/>
                <w:sz w:val="18"/>
                <w:szCs w:val="18"/>
                <w:lang w:val="es-ES_tradnl" w:eastAsia="es-ES"/>
              </w:rPr>
              <w:t>0</w:t>
            </w:r>
            <w:r w:rsidR="00FF6D94">
              <w:rPr>
                <w:rFonts w:ascii="Arial" w:eastAsia="Times New Roman" w:hAnsi="Arial" w:cs="Arial"/>
                <w:sz w:val="18"/>
                <w:szCs w:val="18"/>
                <w:lang w:val="es-ES_tradnl" w:eastAsia="es-ES"/>
              </w:rPr>
              <w:t>2</w:t>
            </w:r>
            <w:r w:rsidR="00CD3946" w:rsidRPr="008B04F6">
              <w:rPr>
                <w:rFonts w:ascii="Arial" w:eastAsia="Times New Roman" w:hAnsi="Arial" w:cs="Arial"/>
                <w:sz w:val="18"/>
                <w:szCs w:val="18"/>
                <w:lang w:val="es-ES_tradnl" w:eastAsia="es-ES"/>
              </w:rPr>
              <w:t xml:space="preserve"> </w:t>
            </w:r>
            <w:r w:rsidR="00CD3946">
              <w:rPr>
                <w:rFonts w:ascii="Arial" w:eastAsia="Times New Roman" w:hAnsi="Arial" w:cs="Arial"/>
                <w:sz w:val="18"/>
                <w:szCs w:val="18"/>
                <w:lang w:val="es-ES_tradnl" w:eastAsia="es-ES"/>
              </w:rPr>
              <w:t>d</w:t>
            </w:r>
            <w:r w:rsidRPr="00515DF7">
              <w:rPr>
                <w:rFonts w:ascii="Arial" w:eastAsia="Times New Roman" w:hAnsi="Arial" w:cs="Arial"/>
                <w:sz w:val="18"/>
                <w:szCs w:val="18"/>
                <w:lang w:val="es-ES_tradnl" w:eastAsia="es-ES"/>
              </w:rPr>
              <w:t>esayuno</w:t>
            </w:r>
            <w:r w:rsidR="00EA1271">
              <w:rPr>
                <w:rFonts w:ascii="Arial" w:eastAsia="Times New Roman" w:hAnsi="Arial" w:cs="Arial"/>
                <w:sz w:val="18"/>
                <w:szCs w:val="18"/>
                <w:lang w:val="es-ES_tradnl" w:eastAsia="es-ES"/>
              </w:rPr>
              <w:t xml:space="preserve">s </w:t>
            </w:r>
          </w:p>
        </w:tc>
      </w:tr>
    </w:tbl>
    <w:p w14:paraId="0FF34A76" w14:textId="77777777" w:rsidR="00BD5B36" w:rsidRPr="00515DF7" w:rsidRDefault="00BD5B36" w:rsidP="00BD5B36">
      <w:pPr>
        <w:spacing w:after="0" w:line="240" w:lineRule="auto"/>
        <w:jc w:val="center"/>
        <w:rPr>
          <w:rFonts w:ascii="Arial" w:eastAsia="Times New Roman" w:hAnsi="Arial" w:cs="Arial"/>
          <w:b/>
          <w:color w:val="E36C0A" w:themeColor="accent6" w:themeShade="BF"/>
          <w:sz w:val="18"/>
          <w:szCs w:val="18"/>
          <w:u w:val="single"/>
          <w:lang w:eastAsia="es-ES"/>
        </w:rPr>
      </w:pPr>
    </w:p>
    <w:p w14:paraId="037C3BF4" w14:textId="77777777" w:rsidR="00BD5B36" w:rsidRPr="00F14F07" w:rsidRDefault="00BD5B36" w:rsidP="00F14F07">
      <w:pPr>
        <w:spacing w:after="0" w:line="240" w:lineRule="auto"/>
        <w:jc w:val="center"/>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ITINERARIO DE VIAJE</w:t>
      </w:r>
    </w:p>
    <w:p w14:paraId="5014C420" w14:textId="77777777" w:rsidR="00515DF7" w:rsidRPr="00515DF7" w:rsidRDefault="00515DF7" w:rsidP="00515DF7">
      <w:pPr>
        <w:spacing w:after="0" w:line="240" w:lineRule="auto"/>
        <w:jc w:val="both"/>
        <w:rPr>
          <w:rFonts w:ascii="Arial" w:eastAsia="Times New Roman" w:hAnsi="Arial" w:cs="Arial"/>
          <w:b/>
          <w:color w:val="EF782D"/>
          <w:sz w:val="18"/>
          <w:szCs w:val="18"/>
          <w:lang w:eastAsia="es-ES"/>
        </w:rPr>
      </w:pPr>
    </w:p>
    <w:p w14:paraId="47B4DA37" w14:textId="77777777" w:rsidR="00F14F07" w:rsidRPr="00515DF7" w:rsidRDefault="002643E9" w:rsidP="00515DF7">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w:t>
      </w:r>
      <w:r w:rsidR="00CD3946">
        <w:rPr>
          <w:rFonts w:ascii="Arial" w:eastAsia="Times New Roman" w:hAnsi="Arial" w:cs="Arial"/>
          <w:b/>
          <w:color w:val="EF782D"/>
          <w:sz w:val="18"/>
          <w:szCs w:val="18"/>
          <w:lang w:eastAsia="es-ES"/>
        </w:rPr>
        <w:t>í</w:t>
      </w:r>
      <w:r>
        <w:rPr>
          <w:rFonts w:ascii="Arial" w:eastAsia="Times New Roman" w:hAnsi="Arial" w:cs="Arial"/>
          <w:b/>
          <w:color w:val="EF782D"/>
          <w:sz w:val="18"/>
          <w:szCs w:val="18"/>
          <w:lang w:eastAsia="es-ES"/>
        </w:rPr>
        <w:t xml:space="preserve">a </w:t>
      </w:r>
      <w:r w:rsidR="00A956E4">
        <w:rPr>
          <w:rFonts w:ascii="Arial" w:eastAsia="Times New Roman" w:hAnsi="Arial" w:cs="Arial"/>
          <w:b/>
          <w:color w:val="EF782D"/>
          <w:sz w:val="18"/>
          <w:szCs w:val="18"/>
          <w:lang w:eastAsia="es-ES"/>
        </w:rPr>
        <w:t>1</w:t>
      </w:r>
      <w:r w:rsidR="0007254E">
        <w:rPr>
          <w:rFonts w:ascii="Arial" w:eastAsia="Times New Roman" w:hAnsi="Arial" w:cs="Arial"/>
          <w:b/>
          <w:color w:val="EF782D"/>
          <w:sz w:val="18"/>
          <w:szCs w:val="18"/>
          <w:lang w:eastAsia="es-ES"/>
        </w:rPr>
        <w:t xml:space="preserve"> </w:t>
      </w:r>
      <w:r w:rsidR="007B0CF6">
        <w:rPr>
          <w:rFonts w:ascii="Arial" w:eastAsia="Times New Roman" w:hAnsi="Arial" w:cs="Arial"/>
          <w:b/>
          <w:color w:val="EF782D"/>
          <w:sz w:val="18"/>
          <w:szCs w:val="18"/>
          <w:lang w:eastAsia="es-ES"/>
        </w:rPr>
        <w:t xml:space="preserve">  </w:t>
      </w:r>
      <w:r w:rsidR="0007254E">
        <w:rPr>
          <w:rFonts w:ascii="Arial" w:eastAsia="Times New Roman" w:hAnsi="Arial" w:cs="Arial"/>
          <w:b/>
          <w:color w:val="EF782D"/>
          <w:sz w:val="18"/>
          <w:szCs w:val="18"/>
          <w:lang w:eastAsia="es-ES"/>
        </w:rPr>
        <w:t>B</w:t>
      </w:r>
      <w:r w:rsidR="00D872D9">
        <w:rPr>
          <w:rFonts w:ascii="Arial" w:eastAsia="Times New Roman" w:hAnsi="Arial" w:cs="Arial"/>
          <w:b/>
          <w:color w:val="EF782D"/>
          <w:sz w:val="18"/>
          <w:szCs w:val="18"/>
          <w:lang w:eastAsia="es-ES"/>
        </w:rPr>
        <w:t>angkok</w:t>
      </w:r>
      <w:r w:rsidR="00FF6D94">
        <w:rPr>
          <w:rFonts w:ascii="Arial" w:eastAsia="Times New Roman" w:hAnsi="Arial" w:cs="Arial"/>
          <w:b/>
          <w:color w:val="EF782D"/>
          <w:sz w:val="18"/>
          <w:szCs w:val="18"/>
          <w:lang w:eastAsia="es-ES"/>
        </w:rPr>
        <w:t xml:space="preserve"> </w:t>
      </w:r>
      <w:r w:rsidR="002227AE">
        <w:rPr>
          <w:rFonts w:ascii="Arial" w:eastAsia="Times New Roman" w:hAnsi="Arial" w:cs="Arial"/>
          <w:b/>
          <w:color w:val="EF782D"/>
          <w:sz w:val="18"/>
          <w:szCs w:val="18"/>
          <w:lang w:eastAsia="es-ES"/>
        </w:rPr>
        <w:t xml:space="preserve"> </w:t>
      </w:r>
      <w:r w:rsidR="00A956E4">
        <w:rPr>
          <w:rFonts w:ascii="Arial" w:eastAsia="Times New Roman" w:hAnsi="Arial" w:cs="Arial"/>
          <w:b/>
          <w:color w:val="EF782D"/>
          <w:sz w:val="18"/>
          <w:szCs w:val="18"/>
          <w:lang w:eastAsia="es-ES"/>
        </w:rPr>
        <w:t xml:space="preserve"> </w:t>
      </w:r>
    </w:p>
    <w:p w14:paraId="00243A9D" w14:textId="77777777" w:rsidR="00F14F07" w:rsidRPr="00F14F07" w:rsidRDefault="00F14F07" w:rsidP="00F14F07">
      <w:pPr>
        <w:pStyle w:val="Sinespaciado"/>
        <w:jc w:val="both"/>
        <w:rPr>
          <w:rFonts w:ascii="Arial" w:hAnsi="Arial" w:cs="Arial"/>
          <w:sz w:val="18"/>
          <w:szCs w:val="18"/>
          <w:lang w:val="es-AR"/>
        </w:rPr>
      </w:pPr>
      <w:r w:rsidRPr="00F14F07">
        <w:rPr>
          <w:rFonts w:ascii="Arial" w:hAnsi="Arial" w:cs="Arial"/>
          <w:sz w:val="18"/>
          <w:szCs w:val="18"/>
          <w:lang w:val="es-AR"/>
        </w:rPr>
        <w:t>Llegada al aeropuerto de Bangkok donde los espera su guía de habla hispana y traslado al hotel.</w:t>
      </w:r>
    </w:p>
    <w:p w14:paraId="08E94938" w14:textId="77777777" w:rsidR="00F14F07" w:rsidRPr="00F14F07" w:rsidRDefault="00F14F07" w:rsidP="00F14F07">
      <w:pPr>
        <w:pStyle w:val="Sinespaciado"/>
        <w:jc w:val="both"/>
        <w:rPr>
          <w:rFonts w:ascii="Arial" w:hAnsi="Arial" w:cs="Arial"/>
          <w:sz w:val="18"/>
          <w:szCs w:val="18"/>
          <w:lang w:val="es-AR"/>
        </w:rPr>
      </w:pPr>
      <w:r w:rsidRPr="00F14F07">
        <w:rPr>
          <w:rFonts w:ascii="Arial" w:hAnsi="Arial" w:cs="Arial"/>
          <w:sz w:val="18"/>
          <w:szCs w:val="18"/>
          <w:lang w:val="es-AR"/>
        </w:rPr>
        <w:t xml:space="preserve">Tiempo libre hasta </w:t>
      </w:r>
      <w:proofErr w:type="gramStart"/>
      <w:r w:rsidRPr="00F14F07">
        <w:rPr>
          <w:rFonts w:ascii="Arial" w:hAnsi="Arial" w:cs="Arial"/>
          <w:sz w:val="18"/>
          <w:szCs w:val="18"/>
          <w:lang w:val="es-AR"/>
        </w:rPr>
        <w:t xml:space="preserve">el </w:t>
      </w:r>
      <w:proofErr w:type="spellStart"/>
      <w:r w:rsidRPr="00F14F07">
        <w:rPr>
          <w:rFonts w:ascii="Arial" w:hAnsi="Arial" w:cs="Arial"/>
          <w:sz w:val="18"/>
          <w:szCs w:val="18"/>
          <w:lang w:val="es-AR"/>
        </w:rPr>
        <w:t>check</w:t>
      </w:r>
      <w:proofErr w:type="spellEnd"/>
      <w:r w:rsidRPr="00F14F07">
        <w:rPr>
          <w:rFonts w:ascii="Arial" w:hAnsi="Arial" w:cs="Arial"/>
          <w:sz w:val="18"/>
          <w:szCs w:val="18"/>
          <w:lang w:val="es-AR"/>
        </w:rPr>
        <w:t>-in</w:t>
      </w:r>
      <w:proofErr w:type="gramEnd"/>
      <w:r w:rsidRPr="00F14F07">
        <w:rPr>
          <w:rFonts w:ascii="Arial" w:hAnsi="Arial" w:cs="Arial"/>
          <w:sz w:val="18"/>
          <w:szCs w:val="18"/>
          <w:lang w:val="es-AR"/>
        </w:rPr>
        <w:t xml:space="preserve"> en el hotel según disponibilidad (normalmente las habitaciones están disponibles a partir de las 14.00h).  </w:t>
      </w:r>
    </w:p>
    <w:p w14:paraId="78AA94F3" w14:textId="77777777" w:rsidR="002227AE" w:rsidRDefault="00F14F07" w:rsidP="00F14F07">
      <w:pPr>
        <w:pStyle w:val="Sinespaciado"/>
        <w:jc w:val="both"/>
        <w:rPr>
          <w:rFonts w:ascii="Arial" w:hAnsi="Arial" w:cs="Arial"/>
          <w:sz w:val="18"/>
          <w:szCs w:val="18"/>
          <w:lang w:val="es-AR"/>
        </w:rPr>
      </w:pPr>
      <w:r w:rsidRPr="00F14F07">
        <w:rPr>
          <w:rFonts w:ascii="Arial" w:hAnsi="Arial" w:cs="Arial"/>
          <w:sz w:val="18"/>
          <w:szCs w:val="18"/>
          <w:lang w:val="es-AR"/>
        </w:rPr>
        <w:t>Alojamiento en hotel</w:t>
      </w:r>
    </w:p>
    <w:p w14:paraId="432131EB" w14:textId="77777777" w:rsidR="00F14F07" w:rsidRDefault="00F14F07" w:rsidP="00F14F07">
      <w:pPr>
        <w:pStyle w:val="Sinespaciado"/>
        <w:jc w:val="both"/>
        <w:rPr>
          <w:rFonts w:ascii="Arial" w:hAnsi="Arial" w:cs="Arial"/>
          <w:sz w:val="18"/>
          <w:szCs w:val="18"/>
          <w:lang w:val="es-AR"/>
        </w:rPr>
      </w:pPr>
    </w:p>
    <w:p w14:paraId="6B84D478" w14:textId="77777777" w:rsidR="002227AE" w:rsidRPr="00515DF7" w:rsidRDefault="002227AE" w:rsidP="002227AE">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2 </w:t>
      </w:r>
      <w:r w:rsidR="007B0CF6">
        <w:rPr>
          <w:rFonts w:ascii="Arial" w:eastAsia="Times New Roman" w:hAnsi="Arial" w:cs="Arial"/>
          <w:b/>
          <w:color w:val="EF782D"/>
          <w:sz w:val="18"/>
          <w:szCs w:val="18"/>
          <w:lang w:eastAsia="es-ES"/>
        </w:rPr>
        <w:t xml:space="preserve">  </w:t>
      </w:r>
      <w:r w:rsidR="00D872D9">
        <w:rPr>
          <w:rFonts w:ascii="Arial" w:eastAsia="Times New Roman" w:hAnsi="Arial" w:cs="Arial"/>
          <w:b/>
          <w:color w:val="EF782D"/>
          <w:sz w:val="18"/>
          <w:szCs w:val="18"/>
          <w:lang w:eastAsia="es-ES"/>
        </w:rPr>
        <w:t>Bangkok</w:t>
      </w:r>
      <w:r w:rsidR="0007254E">
        <w:rPr>
          <w:rFonts w:ascii="Arial" w:eastAsia="Times New Roman" w:hAnsi="Arial" w:cs="Arial"/>
          <w:b/>
          <w:color w:val="EF782D"/>
          <w:sz w:val="18"/>
          <w:szCs w:val="18"/>
          <w:lang w:eastAsia="es-ES"/>
        </w:rPr>
        <w:t xml:space="preserve"> </w:t>
      </w:r>
      <w:r w:rsidR="00FF6D94">
        <w:rPr>
          <w:rFonts w:ascii="Arial" w:eastAsia="Times New Roman" w:hAnsi="Arial" w:cs="Arial"/>
          <w:b/>
          <w:color w:val="EF782D"/>
          <w:sz w:val="18"/>
          <w:szCs w:val="18"/>
          <w:lang w:eastAsia="es-ES"/>
        </w:rPr>
        <w:t xml:space="preserve"> </w:t>
      </w:r>
      <w:r>
        <w:rPr>
          <w:rFonts w:ascii="Arial" w:eastAsia="Times New Roman" w:hAnsi="Arial" w:cs="Arial"/>
          <w:b/>
          <w:color w:val="EF782D"/>
          <w:sz w:val="18"/>
          <w:szCs w:val="18"/>
          <w:lang w:eastAsia="es-ES"/>
        </w:rPr>
        <w:t xml:space="preserve">  </w:t>
      </w:r>
    </w:p>
    <w:p w14:paraId="61D7E01A" w14:textId="77777777" w:rsidR="00F14F07" w:rsidRPr="00F14F07" w:rsidRDefault="00F14F07" w:rsidP="00F14F07">
      <w:pPr>
        <w:spacing w:after="0" w:line="240" w:lineRule="auto"/>
        <w:jc w:val="both"/>
        <w:rPr>
          <w:rFonts w:ascii="Arial" w:eastAsia="Times New Roman" w:hAnsi="Arial" w:cs="Arial"/>
          <w:sz w:val="18"/>
          <w:szCs w:val="18"/>
          <w:lang w:val="es-AR"/>
        </w:rPr>
      </w:pPr>
      <w:r w:rsidRPr="00F14F07">
        <w:rPr>
          <w:rFonts w:ascii="Arial" w:eastAsia="Times New Roman" w:hAnsi="Arial" w:cs="Arial"/>
          <w:sz w:val="18"/>
          <w:szCs w:val="18"/>
          <w:lang w:val="es-AR"/>
        </w:rPr>
        <w:t xml:space="preserve">Después del </w:t>
      </w:r>
      <w:r w:rsidRPr="003A255C">
        <w:rPr>
          <w:rFonts w:ascii="Arial" w:eastAsia="Times New Roman" w:hAnsi="Arial" w:cs="Arial"/>
          <w:b/>
          <w:i/>
          <w:sz w:val="18"/>
          <w:szCs w:val="18"/>
          <w:u w:val="single"/>
          <w:lang w:val="es-AR"/>
        </w:rPr>
        <w:t>desayuno</w:t>
      </w:r>
      <w:r w:rsidRPr="00F14F07">
        <w:rPr>
          <w:rFonts w:ascii="Arial" w:eastAsia="Times New Roman" w:hAnsi="Arial" w:cs="Arial"/>
          <w:sz w:val="18"/>
          <w:szCs w:val="18"/>
          <w:lang w:val="es-AR"/>
        </w:rPr>
        <w:t xml:space="preserve">, visita a tres de los templos budistas más inusuales empezando por. Situado en el extremo de Chinatown, en </w:t>
      </w:r>
      <w:proofErr w:type="spellStart"/>
      <w:r w:rsidRPr="00F14F07">
        <w:rPr>
          <w:rFonts w:ascii="Arial" w:eastAsia="Times New Roman" w:hAnsi="Arial" w:cs="Arial"/>
          <w:sz w:val="18"/>
          <w:szCs w:val="18"/>
          <w:lang w:val="es-AR"/>
        </w:rPr>
        <w:t>Yaowarat</w:t>
      </w:r>
      <w:proofErr w:type="spellEnd"/>
      <w:r w:rsidRPr="00F14F07">
        <w:rPr>
          <w:rFonts w:ascii="Arial" w:eastAsia="Times New Roman" w:hAnsi="Arial" w:cs="Arial"/>
          <w:sz w:val="18"/>
          <w:szCs w:val="18"/>
          <w:lang w:val="es-AR"/>
        </w:rPr>
        <w:t xml:space="preserve"> Road, cerca de la estación de tren </w:t>
      </w:r>
      <w:proofErr w:type="spellStart"/>
      <w:r w:rsidRPr="00F14F07">
        <w:rPr>
          <w:rFonts w:ascii="Arial" w:eastAsia="Times New Roman" w:hAnsi="Arial" w:cs="Arial"/>
          <w:sz w:val="18"/>
          <w:szCs w:val="18"/>
          <w:lang w:val="es-AR"/>
        </w:rPr>
        <w:t>Hualampong</w:t>
      </w:r>
      <w:proofErr w:type="spellEnd"/>
      <w:r w:rsidRPr="00F14F07">
        <w:rPr>
          <w:rFonts w:ascii="Arial" w:eastAsia="Times New Roman" w:hAnsi="Arial" w:cs="Arial"/>
          <w:sz w:val="18"/>
          <w:szCs w:val="18"/>
          <w:lang w:val="es-AR"/>
        </w:rPr>
        <w:t xml:space="preserve">, </w:t>
      </w:r>
      <w:proofErr w:type="spellStart"/>
      <w:r w:rsidRPr="00F14F07">
        <w:rPr>
          <w:rFonts w:ascii="Arial" w:eastAsia="Times New Roman" w:hAnsi="Arial" w:cs="Arial"/>
          <w:sz w:val="18"/>
          <w:szCs w:val="18"/>
          <w:lang w:val="es-AR"/>
        </w:rPr>
        <w:t>WatTraimit</w:t>
      </w:r>
      <w:proofErr w:type="spellEnd"/>
      <w:r w:rsidRPr="00F14F07">
        <w:rPr>
          <w:rFonts w:ascii="Arial" w:eastAsia="Times New Roman" w:hAnsi="Arial" w:cs="Arial"/>
          <w:sz w:val="18"/>
          <w:szCs w:val="18"/>
          <w:lang w:val="es-AR"/>
        </w:rPr>
        <w:t xml:space="preserve"> alberga el Buda de oro macizo más grande del mundo, midiendo casi cinco metros de altura con un peso de cinco toneladas y media. Luego, la excursión continuará hacia </w:t>
      </w:r>
      <w:proofErr w:type="spellStart"/>
      <w:r w:rsidRPr="00F14F07">
        <w:rPr>
          <w:rFonts w:ascii="Arial" w:eastAsia="Times New Roman" w:hAnsi="Arial" w:cs="Arial"/>
          <w:sz w:val="18"/>
          <w:szCs w:val="18"/>
          <w:lang w:val="es-AR"/>
        </w:rPr>
        <w:t>WatPho</w:t>
      </w:r>
      <w:proofErr w:type="spellEnd"/>
      <w:r w:rsidRPr="00F14F07">
        <w:rPr>
          <w:rFonts w:ascii="Arial" w:eastAsia="Times New Roman" w:hAnsi="Arial" w:cs="Arial"/>
          <w:sz w:val="18"/>
          <w:szCs w:val="18"/>
          <w:lang w:val="es-AR"/>
        </w:rPr>
        <w:t xml:space="preserve">, el templo más grande de Bangkok, el templo del enorme Buda reclinado y los </w:t>
      </w:r>
      <w:proofErr w:type="spellStart"/>
      <w:r w:rsidRPr="00F14F07">
        <w:rPr>
          <w:rFonts w:ascii="Arial" w:eastAsia="Times New Roman" w:hAnsi="Arial" w:cs="Arial"/>
          <w:sz w:val="18"/>
          <w:szCs w:val="18"/>
          <w:lang w:val="es-AR"/>
        </w:rPr>
        <w:t>Chedis</w:t>
      </w:r>
      <w:proofErr w:type="spellEnd"/>
      <w:r w:rsidRPr="00F14F07">
        <w:rPr>
          <w:rFonts w:ascii="Arial" w:eastAsia="Times New Roman" w:hAnsi="Arial" w:cs="Arial"/>
          <w:sz w:val="18"/>
          <w:szCs w:val="18"/>
          <w:lang w:val="es-AR"/>
        </w:rPr>
        <w:t xml:space="preserve">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w:t>
      </w:r>
      <w:r w:rsidR="00BD419D" w:rsidRPr="00F14F07">
        <w:rPr>
          <w:rFonts w:ascii="Arial" w:eastAsia="Times New Roman" w:hAnsi="Arial" w:cs="Arial"/>
          <w:sz w:val="18"/>
          <w:szCs w:val="18"/>
          <w:lang w:val="es-AR"/>
        </w:rPr>
        <w:t>continúa</w:t>
      </w:r>
      <w:r w:rsidRPr="00F14F07">
        <w:rPr>
          <w:rFonts w:ascii="Arial" w:eastAsia="Times New Roman" w:hAnsi="Arial" w:cs="Arial"/>
          <w:sz w:val="18"/>
          <w:szCs w:val="18"/>
          <w:lang w:val="es-AR"/>
        </w:rPr>
        <w:t xml:space="preserve"> impresionando a sus visitantes con su hermosa arquitectura y detalles. Dentro del complejo, se encuentra </w:t>
      </w:r>
      <w:proofErr w:type="spellStart"/>
      <w:r w:rsidRPr="00F14F07">
        <w:rPr>
          <w:rFonts w:ascii="Arial" w:eastAsia="Times New Roman" w:hAnsi="Arial" w:cs="Arial"/>
          <w:sz w:val="18"/>
          <w:szCs w:val="18"/>
          <w:lang w:val="es-AR"/>
        </w:rPr>
        <w:t>WatPhraKaew</w:t>
      </w:r>
      <w:proofErr w:type="spellEnd"/>
      <w:r w:rsidRPr="00F14F07">
        <w:rPr>
          <w:rFonts w:ascii="Arial" w:eastAsia="Times New Roman" w:hAnsi="Arial" w:cs="Arial"/>
          <w:sz w:val="18"/>
          <w:szCs w:val="18"/>
          <w:lang w:val="es-AR"/>
        </w:rPr>
        <w:t xml:space="preserve"> o el Templo del Buda Esmeralda (oficialmente conocido como </w:t>
      </w:r>
      <w:proofErr w:type="spellStart"/>
      <w:r w:rsidRPr="00F14F07">
        <w:rPr>
          <w:rFonts w:ascii="Arial" w:eastAsia="Times New Roman" w:hAnsi="Arial" w:cs="Arial"/>
          <w:sz w:val="18"/>
          <w:szCs w:val="18"/>
          <w:lang w:val="es-AR"/>
        </w:rPr>
        <w:t>WatPhra</w:t>
      </w:r>
      <w:proofErr w:type="spellEnd"/>
      <w:r w:rsidRPr="00F14F07">
        <w:rPr>
          <w:rFonts w:ascii="Arial" w:eastAsia="Times New Roman" w:hAnsi="Arial" w:cs="Arial"/>
          <w:sz w:val="18"/>
          <w:szCs w:val="18"/>
          <w:lang w:val="es-AR"/>
        </w:rPr>
        <w:t xml:space="preserve"> Sri </w:t>
      </w:r>
      <w:proofErr w:type="spellStart"/>
      <w:r w:rsidRPr="00F14F07">
        <w:rPr>
          <w:rFonts w:ascii="Arial" w:eastAsia="Times New Roman" w:hAnsi="Arial" w:cs="Arial"/>
          <w:sz w:val="18"/>
          <w:szCs w:val="18"/>
          <w:lang w:val="es-AR"/>
        </w:rPr>
        <w:t>RattanaSatsadaram</w:t>
      </w:r>
      <w:proofErr w:type="spellEnd"/>
      <w:r w:rsidRPr="00F14F07">
        <w:rPr>
          <w:rFonts w:ascii="Arial" w:eastAsia="Times New Roman" w:hAnsi="Arial" w:cs="Arial"/>
          <w:sz w:val="18"/>
          <w:szCs w:val="18"/>
          <w:lang w:val="es-AR"/>
        </w:rPr>
        <w:t>), considerado como el templo budista más importante de Tailandia, consagra la imagen de un muy reverenciado Buda meticulosamente tallado en un solo bloque de jade.</w:t>
      </w:r>
    </w:p>
    <w:p w14:paraId="31BD1D7D" w14:textId="77777777" w:rsidR="00F14F07" w:rsidRPr="00F14F07" w:rsidRDefault="00F14F07" w:rsidP="00F14F07">
      <w:pPr>
        <w:spacing w:after="0" w:line="240" w:lineRule="auto"/>
        <w:jc w:val="both"/>
        <w:rPr>
          <w:rFonts w:ascii="Arial" w:eastAsia="Times New Roman" w:hAnsi="Arial" w:cs="Arial"/>
          <w:sz w:val="18"/>
          <w:szCs w:val="18"/>
          <w:lang w:val="es-AR"/>
        </w:rPr>
      </w:pPr>
      <w:r w:rsidRPr="00F14F07">
        <w:rPr>
          <w:rFonts w:ascii="Arial" w:eastAsia="Times New Roman" w:hAnsi="Arial" w:cs="Arial"/>
          <w:sz w:val="18"/>
          <w:szCs w:val="18"/>
          <w:lang w:val="es-AR"/>
        </w:rPr>
        <w:t>Tarde libre. Alojamiento en hotel</w:t>
      </w:r>
    </w:p>
    <w:p w14:paraId="3F21084C" w14:textId="77777777" w:rsidR="00F14F07" w:rsidRPr="003A255C" w:rsidRDefault="00F14F07" w:rsidP="00F14F07">
      <w:pPr>
        <w:spacing w:after="0" w:line="240" w:lineRule="auto"/>
        <w:jc w:val="both"/>
        <w:rPr>
          <w:rFonts w:ascii="Arial" w:eastAsia="Times New Roman" w:hAnsi="Arial" w:cs="Arial"/>
          <w:color w:val="EF782D"/>
          <w:sz w:val="18"/>
          <w:szCs w:val="18"/>
          <w:u w:val="single"/>
          <w:lang w:eastAsia="es-ES"/>
        </w:rPr>
      </w:pPr>
    </w:p>
    <w:p w14:paraId="714814D0" w14:textId="77777777" w:rsidR="003A255C" w:rsidRPr="003A255C" w:rsidRDefault="003A255C" w:rsidP="003A255C">
      <w:pPr>
        <w:spacing w:after="0" w:line="240" w:lineRule="auto"/>
        <w:jc w:val="both"/>
        <w:rPr>
          <w:rFonts w:ascii="Arial" w:eastAsia="Times New Roman" w:hAnsi="Arial" w:cs="Arial"/>
          <w:color w:val="EF782D"/>
          <w:sz w:val="18"/>
          <w:szCs w:val="18"/>
          <w:u w:val="single"/>
          <w:lang w:eastAsia="es-ES"/>
        </w:rPr>
      </w:pPr>
      <w:r w:rsidRPr="003A255C">
        <w:rPr>
          <w:rFonts w:ascii="Arial" w:eastAsia="Times New Roman" w:hAnsi="Arial" w:cs="Arial"/>
          <w:color w:val="EF782D"/>
          <w:sz w:val="18"/>
          <w:szCs w:val="18"/>
          <w:u w:val="single"/>
          <w:lang w:eastAsia="es-ES"/>
        </w:rPr>
        <w:t xml:space="preserve">Excursión Incluida </w:t>
      </w:r>
    </w:p>
    <w:p w14:paraId="75535B28" w14:textId="77777777" w:rsidR="003A255C" w:rsidRPr="003A255C" w:rsidRDefault="003A255C" w:rsidP="003A255C">
      <w:pPr>
        <w:spacing w:after="0" w:line="240" w:lineRule="auto"/>
        <w:jc w:val="both"/>
        <w:rPr>
          <w:rFonts w:ascii="Arial" w:eastAsia="Times New Roman" w:hAnsi="Arial" w:cs="Arial"/>
          <w:sz w:val="18"/>
          <w:szCs w:val="18"/>
          <w:lang w:val="es-AR"/>
        </w:rPr>
      </w:pPr>
      <w:proofErr w:type="spellStart"/>
      <w:r w:rsidRPr="003A255C">
        <w:rPr>
          <w:rFonts w:ascii="Arial" w:eastAsia="Times New Roman" w:hAnsi="Arial" w:cs="Arial"/>
          <w:sz w:val="18"/>
          <w:szCs w:val="18"/>
          <w:lang w:val="es-AR"/>
        </w:rPr>
        <w:t>Maeklong</w:t>
      </w:r>
      <w:proofErr w:type="spellEnd"/>
      <w:r w:rsidRPr="003A255C">
        <w:rPr>
          <w:rFonts w:ascii="Arial" w:eastAsia="Times New Roman" w:hAnsi="Arial" w:cs="Arial"/>
          <w:sz w:val="18"/>
          <w:szCs w:val="18"/>
          <w:lang w:val="es-AR"/>
        </w:rPr>
        <w:t xml:space="preserve"> Train </w:t>
      </w:r>
      <w:proofErr w:type="spellStart"/>
      <w:r w:rsidRPr="003A255C">
        <w:rPr>
          <w:rFonts w:ascii="Arial" w:eastAsia="Times New Roman" w:hAnsi="Arial" w:cs="Arial"/>
          <w:sz w:val="18"/>
          <w:szCs w:val="18"/>
          <w:lang w:val="es-AR"/>
        </w:rPr>
        <w:t>Market</w:t>
      </w:r>
      <w:proofErr w:type="spellEnd"/>
      <w:r w:rsidRPr="003A255C">
        <w:rPr>
          <w:rFonts w:ascii="Arial" w:eastAsia="Times New Roman" w:hAnsi="Arial" w:cs="Arial"/>
          <w:sz w:val="18"/>
          <w:szCs w:val="18"/>
          <w:lang w:val="es-AR"/>
        </w:rPr>
        <w:t xml:space="preserve"> &amp; </w:t>
      </w:r>
      <w:proofErr w:type="spellStart"/>
      <w:r w:rsidRPr="003A255C">
        <w:rPr>
          <w:rFonts w:ascii="Arial" w:eastAsia="Times New Roman" w:hAnsi="Arial" w:cs="Arial"/>
          <w:sz w:val="18"/>
          <w:szCs w:val="18"/>
          <w:lang w:val="es-AR"/>
        </w:rPr>
        <w:t>Damnoen</w:t>
      </w:r>
      <w:proofErr w:type="spellEnd"/>
      <w:r w:rsidRPr="003A255C">
        <w:rPr>
          <w:rFonts w:ascii="Arial" w:eastAsia="Times New Roman" w:hAnsi="Arial" w:cs="Arial"/>
          <w:sz w:val="18"/>
          <w:szCs w:val="18"/>
          <w:lang w:val="es-AR"/>
        </w:rPr>
        <w:t xml:space="preserve"> </w:t>
      </w:r>
      <w:proofErr w:type="spellStart"/>
      <w:r w:rsidRPr="003A255C">
        <w:rPr>
          <w:rFonts w:ascii="Arial" w:eastAsia="Times New Roman" w:hAnsi="Arial" w:cs="Arial"/>
          <w:sz w:val="18"/>
          <w:szCs w:val="18"/>
          <w:lang w:val="es-AR"/>
        </w:rPr>
        <w:t>Saduak</w:t>
      </w:r>
      <w:proofErr w:type="spellEnd"/>
      <w:r w:rsidRPr="003A255C">
        <w:rPr>
          <w:rFonts w:ascii="Arial" w:eastAsia="Times New Roman" w:hAnsi="Arial" w:cs="Arial"/>
          <w:sz w:val="18"/>
          <w:szCs w:val="18"/>
          <w:lang w:val="es-AR"/>
        </w:rPr>
        <w:t xml:space="preserve"> </w:t>
      </w:r>
      <w:proofErr w:type="spellStart"/>
      <w:r w:rsidRPr="003A255C">
        <w:rPr>
          <w:rFonts w:ascii="Arial" w:eastAsia="Times New Roman" w:hAnsi="Arial" w:cs="Arial"/>
          <w:sz w:val="18"/>
          <w:szCs w:val="18"/>
          <w:lang w:val="es-AR"/>
        </w:rPr>
        <w:t>Floating</w:t>
      </w:r>
      <w:proofErr w:type="spellEnd"/>
      <w:r w:rsidRPr="003A255C">
        <w:rPr>
          <w:rFonts w:ascii="Arial" w:eastAsia="Times New Roman" w:hAnsi="Arial" w:cs="Arial"/>
          <w:sz w:val="18"/>
          <w:szCs w:val="18"/>
          <w:lang w:val="es-AR"/>
        </w:rPr>
        <w:t xml:space="preserve"> </w:t>
      </w:r>
      <w:proofErr w:type="spellStart"/>
      <w:r w:rsidRPr="003A255C">
        <w:rPr>
          <w:rFonts w:ascii="Arial" w:eastAsia="Times New Roman" w:hAnsi="Arial" w:cs="Arial"/>
          <w:sz w:val="18"/>
          <w:szCs w:val="18"/>
          <w:lang w:val="es-AR"/>
        </w:rPr>
        <w:t>Market</w:t>
      </w:r>
      <w:proofErr w:type="spellEnd"/>
      <w:r w:rsidRPr="003A255C">
        <w:rPr>
          <w:rFonts w:ascii="Arial" w:eastAsia="Times New Roman" w:hAnsi="Arial" w:cs="Arial"/>
          <w:sz w:val="18"/>
          <w:szCs w:val="18"/>
          <w:lang w:val="es-AR"/>
        </w:rPr>
        <w:t xml:space="preserve"> (Diario / 0700 - 1230)</w:t>
      </w:r>
    </w:p>
    <w:p w14:paraId="19DD0771" w14:textId="77777777" w:rsidR="003A255C" w:rsidRPr="003A255C" w:rsidRDefault="003A255C" w:rsidP="003A255C">
      <w:pPr>
        <w:spacing w:after="0" w:line="240" w:lineRule="auto"/>
        <w:jc w:val="both"/>
        <w:rPr>
          <w:rFonts w:ascii="Arial" w:eastAsia="Times New Roman" w:hAnsi="Arial" w:cs="Arial"/>
          <w:sz w:val="18"/>
          <w:szCs w:val="18"/>
          <w:lang w:val="es-AR"/>
        </w:rPr>
      </w:pPr>
      <w:r w:rsidRPr="003A255C">
        <w:rPr>
          <w:rFonts w:ascii="Arial" w:eastAsia="Times New Roman" w:hAnsi="Arial" w:cs="Arial"/>
          <w:sz w:val="18"/>
          <w:szCs w:val="18"/>
          <w:lang w:val="es-AR"/>
        </w:rPr>
        <w:t xml:space="preserve">Encuentro con el guía en la recepción de su hotel y traslado a 80 km al sudoeste de la ciudad para visitar el famoso mercado del tren. Observe como al acercarse el tren al mercado los comerciantes repliegan </w:t>
      </w:r>
      <w:proofErr w:type="gramStart"/>
      <w:r w:rsidRPr="003A255C">
        <w:rPr>
          <w:rFonts w:ascii="Arial" w:eastAsia="Times New Roman" w:hAnsi="Arial" w:cs="Arial"/>
          <w:sz w:val="18"/>
          <w:szCs w:val="18"/>
          <w:lang w:val="es-AR"/>
        </w:rPr>
        <w:t>sus</w:t>
      </w:r>
      <w:r>
        <w:rPr>
          <w:rFonts w:ascii="Arial" w:eastAsia="Times New Roman" w:hAnsi="Arial" w:cs="Arial"/>
          <w:sz w:val="18"/>
          <w:szCs w:val="18"/>
          <w:lang w:val="es-AR"/>
        </w:rPr>
        <w:t xml:space="preserve"> </w:t>
      </w:r>
      <w:r w:rsidRPr="003A255C">
        <w:rPr>
          <w:rFonts w:ascii="Arial" w:eastAsia="Times New Roman" w:hAnsi="Arial" w:cs="Arial"/>
          <w:sz w:val="18"/>
          <w:szCs w:val="18"/>
          <w:lang w:val="es-AR"/>
        </w:rPr>
        <w:t>puesto</w:t>
      </w:r>
      <w:proofErr w:type="gramEnd"/>
      <w:r w:rsidRPr="003A255C">
        <w:rPr>
          <w:rFonts w:ascii="Arial" w:eastAsia="Times New Roman" w:hAnsi="Arial" w:cs="Arial"/>
          <w:sz w:val="18"/>
          <w:szCs w:val="18"/>
          <w:lang w:val="es-AR"/>
        </w:rPr>
        <w:t xml:space="preserve"> de ventas para permitir al tren cruzar por el medio del mercado! Una vez finalizada la visita, nos dirigiremos al mercado flotante de </w:t>
      </w:r>
      <w:proofErr w:type="spellStart"/>
      <w:r w:rsidRPr="003A255C">
        <w:rPr>
          <w:rFonts w:ascii="Arial" w:eastAsia="Times New Roman" w:hAnsi="Arial" w:cs="Arial"/>
          <w:sz w:val="18"/>
          <w:szCs w:val="18"/>
          <w:lang w:val="es-AR"/>
        </w:rPr>
        <w:t>Dammnoen</w:t>
      </w:r>
      <w:proofErr w:type="spellEnd"/>
      <w:r w:rsidRPr="003A255C">
        <w:rPr>
          <w:rFonts w:ascii="Arial" w:eastAsia="Times New Roman" w:hAnsi="Arial" w:cs="Arial"/>
          <w:sz w:val="18"/>
          <w:szCs w:val="18"/>
          <w:lang w:val="es-AR"/>
        </w:rPr>
        <w:t xml:space="preserve"> </w:t>
      </w:r>
      <w:proofErr w:type="spellStart"/>
      <w:r w:rsidRPr="003A255C">
        <w:rPr>
          <w:rFonts w:ascii="Arial" w:eastAsia="Times New Roman" w:hAnsi="Arial" w:cs="Arial"/>
          <w:sz w:val="18"/>
          <w:szCs w:val="18"/>
          <w:lang w:val="es-AR"/>
        </w:rPr>
        <w:t>Saduak</w:t>
      </w:r>
      <w:proofErr w:type="spellEnd"/>
      <w:r w:rsidRPr="003A255C">
        <w:rPr>
          <w:rFonts w:ascii="Arial" w:eastAsia="Times New Roman" w:hAnsi="Arial" w:cs="Arial"/>
          <w:sz w:val="18"/>
          <w:szCs w:val="18"/>
          <w:lang w:val="es-AR"/>
        </w:rPr>
        <w:t>. Allí tomaremos una barca para navegar por los canales hasta llegar al mercado y observar c</w:t>
      </w:r>
      <w:r>
        <w:rPr>
          <w:rFonts w:ascii="Arial" w:eastAsia="Times New Roman" w:hAnsi="Arial" w:cs="Arial"/>
          <w:sz w:val="18"/>
          <w:szCs w:val="18"/>
          <w:lang w:val="es-AR"/>
        </w:rPr>
        <w:t>ó</w:t>
      </w:r>
      <w:r w:rsidRPr="003A255C">
        <w:rPr>
          <w:rFonts w:ascii="Arial" w:eastAsia="Times New Roman" w:hAnsi="Arial" w:cs="Arial"/>
          <w:sz w:val="18"/>
          <w:szCs w:val="18"/>
          <w:lang w:val="es-AR"/>
        </w:rPr>
        <w:t>mo se comercia con fruta, verduras, etc.</w:t>
      </w:r>
    </w:p>
    <w:p w14:paraId="4F7341E8" w14:textId="77777777" w:rsidR="003A255C" w:rsidRDefault="003A255C" w:rsidP="003A255C">
      <w:pPr>
        <w:spacing w:after="0" w:line="240" w:lineRule="auto"/>
        <w:jc w:val="both"/>
        <w:rPr>
          <w:rFonts w:ascii="Arial" w:eastAsia="Times New Roman" w:hAnsi="Arial" w:cs="Arial"/>
          <w:sz w:val="18"/>
          <w:szCs w:val="18"/>
          <w:lang w:val="es-AR"/>
        </w:rPr>
      </w:pPr>
      <w:r w:rsidRPr="003A255C">
        <w:rPr>
          <w:rFonts w:ascii="Arial" w:eastAsia="Times New Roman" w:hAnsi="Arial" w:cs="Arial"/>
          <w:sz w:val="18"/>
          <w:szCs w:val="18"/>
          <w:lang w:val="es-AR"/>
        </w:rPr>
        <w:t>(Al acabar la excursión regresaremos al hotel.)</w:t>
      </w:r>
    </w:p>
    <w:p w14:paraId="13B4428B" w14:textId="77777777" w:rsidR="003A255C" w:rsidRPr="00F14F07" w:rsidRDefault="003A255C" w:rsidP="003A255C">
      <w:pPr>
        <w:spacing w:after="0" w:line="240" w:lineRule="auto"/>
        <w:jc w:val="both"/>
        <w:rPr>
          <w:rFonts w:ascii="Arial" w:eastAsia="Times New Roman" w:hAnsi="Arial" w:cs="Arial"/>
          <w:sz w:val="18"/>
          <w:szCs w:val="18"/>
          <w:lang w:val="es-AR"/>
        </w:rPr>
      </w:pPr>
    </w:p>
    <w:p w14:paraId="05697922" w14:textId="77777777" w:rsidR="002227AE" w:rsidRPr="00515DF7" w:rsidRDefault="002227AE" w:rsidP="002227AE">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3 </w:t>
      </w:r>
      <w:r w:rsidR="007B0CF6">
        <w:rPr>
          <w:rFonts w:ascii="Arial" w:eastAsia="Times New Roman" w:hAnsi="Arial" w:cs="Arial"/>
          <w:b/>
          <w:color w:val="EF782D"/>
          <w:sz w:val="18"/>
          <w:szCs w:val="18"/>
          <w:lang w:eastAsia="es-ES"/>
        </w:rPr>
        <w:t xml:space="preserve">  </w:t>
      </w:r>
      <w:r w:rsidR="00F24A13">
        <w:rPr>
          <w:rFonts w:ascii="Arial" w:eastAsia="Times New Roman" w:hAnsi="Arial" w:cs="Arial"/>
          <w:b/>
          <w:color w:val="EF782D"/>
          <w:sz w:val="18"/>
          <w:szCs w:val="18"/>
          <w:lang w:eastAsia="es-ES"/>
        </w:rPr>
        <w:t>Bangkok</w:t>
      </w:r>
    </w:p>
    <w:p w14:paraId="3A58CE64" w14:textId="77777777" w:rsidR="00F14F07" w:rsidRDefault="00F14F07" w:rsidP="00F14F07">
      <w:pPr>
        <w:spacing w:after="0" w:line="240" w:lineRule="auto"/>
        <w:rPr>
          <w:rFonts w:ascii="Arial" w:eastAsia="Times New Roman" w:hAnsi="Arial" w:cs="Arial"/>
          <w:sz w:val="18"/>
          <w:szCs w:val="18"/>
          <w:lang w:val="es-AR"/>
        </w:rPr>
      </w:pPr>
      <w:r w:rsidRPr="00F14F07">
        <w:rPr>
          <w:rFonts w:ascii="Arial" w:eastAsia="Times New Roman" w:hAnsi="Arial" w:cs="Arial"/>
          <w:sz w:val="18"/>
          <w:szCs w:val="18"/>
          <w:lang w:val="es-AR"/>
        </w:rPr>
        <w:t xml:space="preserve">Después del </w:t>
      </w:r>
      <w:r w:rsidRPr="003A255C">
        <w:rPr>
          <w:rFonts w:ascii="Arial" w:eastAsia="Times New Roman" w:hAnsi="Arial" w:cs="Arial"/>
          <w:b/>
          <w:i/>
          <w:sz w:val="18"/>
          <w:szCs w:val="18"/>
          <w:u w:val="single"/>
          <w:lang w:val="es-AR"/>
        </w:rPr>
        <w:t>desayuno</w:t>
      </w:r>
      <w:r w:rsidRPr="00F14F07">
        <w:rPr>
          <w:rFonts w:ascii="Arial" w:eastAsia="Times New Roman" w:hAnsi="Arial" w:cs="Arial"/>
          <w:sz w:val="18"/>
          <w:szCs w:val="18"/>
          <w:lang w:val="es-AR"/>
        </w:rPr>
        <w:t xml:space="preserve"> tiempo a disposición.</w:t>
      </w:r>
    </w:p>
    <w:p w14:paraId="7BF29F47" w14:textId="77777777" w:rsidR="00F14F07" w:rsidRDefault="00F14F07" w:rsidP="00F14F07">
      <w:pPr>
        <w:spacing w:after="0" w:line="240" w:lineRule="auto"/>
        <w:rPr>
          <w:rFonts w:ascii="Arial" w:eastAsia="Times New Roman" w:hAnsi="Arial" w:cs="Arial"/>
          <w:sz w:val="18"/>
          <w:szCs w:val="18"/>
          <w:lang w:val="es-AR"/>
        </w:rPr>
      </w:pPr>
      <w:r w:rsidRPr="00F14F07">
        <w:rPr>
          <w:rFonts w:ascii="Arial" w:eastAsia="Times New Roman" w:hAnsi="Arial" w:cs="Arial"/>
          <w:sz w:val="18"/>
          <w:szCs w:val="18"/>
          <w:lang w:val="es-AR"/>
        </w:rPr>
        <w:t>Traslado al aeropuerto para tomar el vuelo hacia su próximo destino.</w:t>
      </w:r>
    </w:p>
    <w:p w14:paraId="25D5558A" w14:textId="77777777" w:rsidR="00F14F07" w:rsidRDefault="00F14F07" w:rsidP="00F14F07">
      <w:pPr>
        <w:spacing w:after="0" w:line="240" w:lineRule="auto"/>
        <w:rPr>
          <w:rFonts w:ascii="Arial" w:eastAsia="Times New Roman" w:hAnsi="Arial" w:cs="Arial"/>
          <w:sz w:val="18"/>
          <w:szCs w:val="18"/>
          <w:lang w:val="es-AR"/>
        </w:rPr>
      </w:pPr>
    </w:p>
    <w:p w14:paraId="043F5498" w14:textId="77777777" w:rsidR="00F24A13" w:rsidRPr="00F24A13" w:rsidRDefault="00F24A13" w:rsidP="00F24A13">
      <w:pPr>
        <w:rPr>
          <w:rFonts w:ascii="Arial" w:hAnsi="Arial" w:cs="Arial"/>
          <w:sz w:val="18"/>
          <w:szCs w:val="18"/>
        </w:rPr>
      </w:pPr>
    </w:p>
    <w:p w14:paraId="0C9D0D4F" w14:textId="77777777" w:rsidR="00E40790" w:rsidRPr="005E55E0" w:rsidRDefault="00BD5B36" w:rsidP="005E55E0">
      <w:pPr>
        <w:spacing w:after="0" w:line="240" w:lineRule="auto"/>
        <w:jc w:val="right"/>
        <w:rPr>
          <w:rFonts w:ascii="Arial" w:hAnsi="Arial" w:cs="Arial"/>
          <w:sz w:val="18"/>
          <w:szCs w:val="18"/>
        </w:rPr>
      </w:pPr>
      <w:r w:rsidRPr="00F92E75">
        <w:rPr>
          <w:rFonts w:ascii="Arial" w:eastAsia="Times New Roman" w:hAnsi="Arial" w:cs="Arial"/>
          <w:b/>
          <w:color w:val="E36C0A" w:themeColor="accent6" w:themeShade="BF"/>
          <w:sz w:val="18"/>
          <w:szCs w:val="18"/>
          <w:lang w:eastAsia="es-ES"/>
        </w:rPr>
        <w:t>F</w:t>
      </w:r>
      <w:r w:rsidR="00F14F07">
        <w:rPr>
          <w:rFonts w:ascii="Arial" w:eastAsia="Times New Roman" w:hAnsi="Arial" w:cs="Arial"/>
          <w:b/>
          <w:color w:val="E36C0A" w:themeColor="accent6" w:themeShade="BF"/>
          <w:sz w:val="18"/>
          <w:szCs w:val="18"/>
          <w:lang w:eastAsia="es-ES"/>
        </w:rPr>
        <w:t>in de los servicios</w:t>
      </w:r>
    </w:p>
    <w:p w14:paraId="00144B1F" w14:textId="77777777" w:rsidR="00BD5B36" w:rsidRDefault="00BD5B36" w:rsidP="002643E9">
      <w:pPr>
        <w:spacing w:after="0" w:line="240" w:lineRule="auto"/>
        <w:rPr>
          <w:rFonts w:ascii="Arial" w:eastAsia="Times New Roman" w:hAnsi="Arial" w:cs="Arial"/>
          <w:b/>
          <w:color w:val="E36C0A" w:themeColor="accent6" w:themeShade="BF"/>
          <w:sz w:val="18"/>
          <w:szCs w:val="18"/>
          <w:u w:val="single"/>
          <w:lang w:eastAsia="es-ES"/>
        </w:rPr>
      </w:pPr>
      <w:r w:rsidRPr="00515DF7">
        <w:rPr>
          <w:rFonts w:ascii="Arial" w:eastAsia="Times New Roman" w:hAnsi="Arial" w:cs="Arial"/>
          <w:b/>
          <w:color w:val="E36C0A" w:themeColor="accent6" w:themeShade="BF"/>
          <w:sz w:val="18"/>
          <w:szCs w:val="18"/>
          <w:u w:val="single"/>
          <w:lang w:eastAsia="es-ES"/>
        </w:rPr>
        <w:t>HOTELES PREVISTOS O SIMILARES:</w:t>
      </w:r>
    </w:p>
    <w:p w14:paraId="25929950" w14:textId="77777777" w:rsidR="006B3243" w:rsidRDefault="006B3243" w:rsidP="006B3243">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5000" w:type="pct"/>
        <w:jc w:val="center"/>
        <w:tblLook w:val="04A0" w:firstRow="1" w:lastRow="0" w:firstColumn="1" w:lastColumn="0" w:noHBand="0" w:noVBand="1"/>
      </w:tblPr>
      <w:tblGrid>
        <w:gridCol w:w="2346"/>
        <w:gridCol w:w="3636"/>
        <w:gridCol w:w="3636"/>
      </w:tblGrid>
      <w:tr w:rsidR="00E00A18" w:rsidRPr="002643E9" w14:paraId="359BD3EC" w14:textId="77777777" w:rsidTr="00E00A18">
        <w:trPr>
          <w:cnfStyle w:val="100000000000" w:firstRow="1" w:lastRow="0" w:firstColumn="0" w:lastColumn="0" w:oddVBand="0" w:evenVBand="0" w:oddHBand="0" w:evenHBand="0" w:firstRowFirstColumn="0" w:firstRowLastColumn="0" w:lastRowFirstColumn="0" w:lastRowLastColumn="0"/>
          <w:trHeight w:val="728"/>
          <w:jc w:val="center"/>
        </w:trPr>
        <w:tc>
          <w:tcPr>
            <w:cnfStyle w:val="001000000000" w:firstRow="0" w:lastRow="0" w:firstColumn="1" w:lastColumn="0" w:oddVBand="0" w:evenVBand="0" w:oddHBand="0" w:evenHBand="0" w:firstRowFirstColumn="0" w:firstRowLastColumn="0" w:lastRowFirstColumn="0" w:lastRowLastColumn="0"/>
            <w:tcW w:w="1220" w:type="pct"/>
            <w:shd w:val="clear" w:color="auto" w:fill="E36C0A" w:themeFill="accent6" w:themeFillShade="BF"/>
            <w:vAlign w:val="center"/>
          </w:tcPr>
          <w:p w14:paraId="04105C9F" w14:textId="77777777" w:rsidR="00E00A18" w:rsidRPr="002643E9" w:rsidRDefault="00E00A18" w:rsidP="006B3243">
            <w:pPr>
              <w:jc w:val="center"/>
              <w:rPr>
                <w:rFonts w:ascii="Arial" w:hAnsi="Arial" w:cs="Arial"/>
                <w:bCs w:val="0"/>
                <w:color w:val="FFFFFF" w:themeColor="background1"/>
                <w:sz w:val="18"/>
                <w:szCs w:val="18"/>
                <w:lang w:val="es-AR"/>
              </w:rPr>
            </w:pPr>
            <w:r w:rsidRPr="002643E9">
              <w:rPr>
                <w:rFonts w:ascii="Arial" w:hAnsi="Arial" w:cs="Arial"/>
                <w:bCs w:val="0"/>
                <w:color w:val="FFFFFF" w:themeColor="background1"/>
                <w:sz w:val="18"/>
                <w:szCs w:val="18"/>
                <w:lang w:val="es-AR"/>
              </w:rPr>
              <w:t>Ciudad</w:t>
            </w:r>
          </w:p>
        </w:tc>
        <w:tc>
          <w:tcPr>
            <w:tcW w:w="1890" w:type="pct"/>
            <w:shd w:val="clear" w:color="auto" w:fill="E36C0A" w:themeFill="accent6" w:themeFillShade="BF"/>
            <w:vAlign w:val="center"/>
          </w:tcPr>
          <w:p w14:paraId="02BDF69D" w14:textId="77777777" w:rsidR="00E00A18" w:rsidRPr="002643E9" w:rsidRDefault="00E00A18" w:rsidP="008F1F22">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lang w:val="es-AR"/>
              </w:rPr>
            </w:pPr>
            <w:r>
              <w:rPr>
                <w:rFonts w:ascii="Arial" w:hAnsi="Arial" w:cs="Arial"/>
                <w:bCs w:val="0"/>
                <w:color w:val="FFFFFF" w:themeColor="background1"/>
                <w:sz w:val="18"/>
                <w:szCs w:val="18"/>
                <w:lang w:val="es-AR"/>
              </w:rPr>
              <w:t xml:space="preserve">Primera </w:t>
            </w:r>
          </w:p>
        </w:tc>
        <w:tc>
          <w:tcPr>
            <w:tcW w:w="1890" w:type="pct"/>
            <w:shd w:val="clear" w:color="auto" w:fill="E36C0A" w:themeFill="accent6" w:themeFillShade="BF"/>
          </w:tcPr>
          <w:p w14:paraId="4CAA9703" w14:textId="77777777" w:rsidR="00E00A18" w:rsidRDefault="00E00A18" w:rsidP="008F1F2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18"/>
                <w:szCs w:val="18"/>
                <w:lang w:val="es-AR"/>
              </w:rPr>
            </w:pPr>
          </w:p>
          <w:p w14:paraId="47702DDA" w14:textId="77777777" w:rsidR="00E00A18" w:rsidRDefault="00E00A18" w:rsidP="008F1F22">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lang w:val="es-AR"/>
              </w:rPr>
            </w:pPr>
            <w:r>
              <w:rPr>
                <w:rFonts w:ascii="Arial" w:hAnsi="Arial" w:cs="Arial"/>
                <w:bCs w:val="0"/>
                <w:color w:val="FFFFFF" w:themeColor="background1"/>
                <w:sz w:val="18"/>
                <w:szCs w:val="18"/>
                <w:lang w:val="es-AR"/>
              </w:rPr>
              <w:t xml:space="preserve">Primera Superior </w:t>
            </w:r>
          </w:p>
        </w:tc>
      </w:tr>
      <w:tr w:rsidR="008F35D4" w:rsidRPr="002643E9" w14:paraId="7AE7D6F7" w14:textId="77777777" w:rsidTr="008F35D4">
        <w:trPr>
          <w:cnfStyle w:val="000000100000" w:firstRow="0" w:lastRow="0" w:firstColumn="0" w:lastColumn="0" w:oddVBand="0" w:evenVBand="0" w:oddHBand="1" w:evenHBand="0" w:firstRowFirstColumn="0" w:firstRowLastColumn="0" w:lastRowFirstColumn="0" w:lastRowLastColumn="0"/>
          <w:trHeight w:val="728"/>
          <w:jc w:val="center"/>
        </w:trPr>
        <w:tc>
          <w:tcPr>
            <w:cnfStyle w:val="001000000000" w:firstRow="0" w:lastRow="0" w:firstColumn="1" w:lastColumn="0" w:oddVBand="0" w:evenVBand="0" w:oddHBand="0" w:evenHBand="0" w:firstRowFirstColumn="0" w:firstRowLastColumn="0" w:lastRowFirstColumn="0" w:lastRowLastColumn="0"/>
            <w:tcW w:w="1220" w:type="pct"/>
            <w:shd w:val="clear" w:color="auto" w:fill="auto"/>
            <w:vAlign w:val="center"/>
          </w:tcPr>
          <w:p w14:paraId="361DC267" w14:textId="77777777" w:rsidR="008F35D4" w:rsidRDefault="008F35D4" w:rsidP="008F35D4">
            <w:pPr>
              <w:jc w:val="center"/>
              <w:rPr>
                <w:rFonts w:ascii="Arial" w:hAnsi="Arial" w:cs="Arial"/>
                <w:sz w:val="18"/>
                <w:szCs w:val="18"/>
                <w:lang w:val="es-AR"/>
              </w:rPr>
            </w:pPr>
            <w:r>
              <w:rPr>
                <w:rFonts w:ascii="Arial" w:hAnsi="Arial" w:cs="Arial"/>
                <w:sz w:val="18"/>
                <w:szCs w:val="18"/>
                <w:lang w:val="es-AR"/>
              </w:rPr>
              <w:t xml:space="preserve">BANGKOK </w:t>
            </w:r>
          </w:p>
        </w:tc>
        <w:tc>
          <w:tcPr>
            <w:tcW w:w="1890" w:type="pct"/>
            <w:shd w:val="clear" w:color="auto" w:fill="auto"/>
            <w:vAlign w:val="center"/>
          </w:tcPr>
          <w:p w14:paraId="2EB7AFB4" w14:textId="77777777" w:rsidR="008F35D4" w:rsidRDefault="008F35D4" w:rsidP="008F35D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Mandarin Hotel by Centre Point</w:t>
            </w:r>
          </w:p>
          <w:p w14:paraId="57DC4E67" w14:textId="77777777" w:rsidR="008F35D4" w:rsidRDefault="008F35D4" w:rsidP="008F35D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lang w:val="es-AR"/>
              </w:rPr>
            </w:pPr>
          </w:p>
        </w:tc>
        <w:tc>
          <w:tcPr>
            <w:tcW w:w="1890" w:type="pct"/>
            <w:shd w:val="clear" w:color="auto" w:fill="auto"/>
            <w:vAlign w:val="center"/>
          </w:tcPr>
          <w:p w14:paraId="39B8A03B" w14:textId="77777777" w:rsidR="008F35D4" w:rsidRDefault="008F35D4" w:rsidP="008F35D4">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lang w:val="es-AR"/>
              </w:rPr>
            </w:pPr>
            <w:r>
              <w:rPr>
                <w:rFonts w:ascii="Arial" w:hAnsi="Arial" w:cs="Arial"/>
                <w:sz w:val="18"/>
                <w:szCs w:val="18"/>
                <w:lang w:val="en-US"/>
              </w:rPr>
              <w:t>Novotel Silom Road</w:t>
            </w:r>
          </w:p>
        </w:tc>
      </w:tr>
    </w:tbl>
    <w:p w14:paraId="3F7F0A43" w14:textId="77777777" w:rsidR="00D07BEC" w:rsidRDefault="00D07BEC" w:rsidP="002643E9">
      <w:pPr>
        <w:spacing w:after="0" w:line="240" w:lineRule="auto"/>
        <w:rPr>
          <w:rFonts w:ascii="Arial" w:eastAsia="Times New Roman" w:hAnsi="Arial" w:cs="Arial"/>
          <w:b/>
          <w:color w:val="E36C0A" w:themeColor="accent6" w:themeShade="BF"/>
          <w:sz w:val="18"/>
          <w:szCs w:val="18"/>
          <w:u w:val="single"/>
          <w:lang w:val="es-ES_tradnl" w:eastAsia="es-ES"/>
        </w:rPr>
      </w:pPr>
      <w:bookmarkStart w:id="0" w:name="_GoBack"/>
      <w:bookmarkEnd w:id="0"/>
    </w:p>
    <w:p w14:paraId="07B98BBA" w14:textId="77777777" w:rsidR="005E55E0" w:rsidRPr="00515DF7" w:rsidRDefault="002643E9" w:rsidP="002643E9">
      <w:pPr>
        <w:spacing w:after="0" w:line="240" w:lineRule="auto"/>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PRECIO POR PERSONA EN USD</w:t>
      </w:r>
    </w:p>
    <w:p w14:paraId="74321ACF" w14:textId="77777777" w:rsidR="002643E9" w:rsidRPr="00515DF7" w:rsidRDefault="002643E9" w:rsidP="002643E9">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4994" w:type="pct"/>
        <w:jc w:val="center"/>
        <w:tblLook w:val="04A0" w:firstRow="1" w:lastRow="0" w:firstColumn="1" w:lastColumn="0" w:noHBand="0" w:noVBand="1"/>
      </w:tblPr>
      <w:tblGrid>
        <w:gridCol w:w="4764"/>
        <w:gridCol w:w="1550"/>
        <w:gridCol w:w="1646"/>
        <w:gridCol w:w="1646"/>
      </w:tblGrid>
      <w:tr w:rsidR="00D07BEC" w:rsidRPr="0024272B" w14:paraId="2199F995" w14:textId="77777777" w:rsidTr="00D07BEC">
        <w:trPr>
          <w:cnfStyle w:val="100000000000" w:firstRow="1" w:lastRow="0" w:firstColumn="0" w:lastColumn="0" w:oddVBand="0" w:evenVBand="0" w:oddHBand="0"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36C0A" w:themeFill="accent6" w:themeFillShade="BF"/>
            <w:vAlign w:val="center"/>
          </w:tcPr>
          <w:p w14:paraId="413B78E6" w14:textId="77777777" w:rsidR="00D07BEC" w:rsidRDefault="00D07BEC" w:rsidP="0024272B">
            <w:pPr>
              <w:jc w:val="center"/>
              <w:rPr>
                <w:rFonts w:ascii="Arial" w:hAnsi="Arial" w:cs="Arial"/>
                <w:color w:val="FFFFFF" w:themeColor="background1"/>
                <w:sz w:val="18"/>
                <w:szCs w:val="18"/>
              </w:rPr>
            </w:pPr>
            <w:r>
              <w:rPr>
                <w:rFonts w:ascii="Arial" w:eastAsia="Times New Roman" w:hAnsi="Arial" w:cs="Arial"/>
                <w:color w:val="FFFFFF" w:themeColor="background1"/>
                <w:sz w:val="18"/>
                <w:szCs w:val="18"/>
                <w:lang w:val="es-ES_tradnl" w:eastAsia="es-ES"/>
              </w:rPr>
              <w:t xml:space="preserve">Categoría: Primera </w:t>
            </w:r>
          </w:p>
        </w:tc>
      </w:tr>
      <w:tr w:rsidR="008F35D4" w:rsidRPr="0024272B" w14:paraId="18780479" w14:textId="77777777" w:rsidTr="00D07BEC">
        <w:trPr>
          <w:cnfStyle w:val="000000100000" w:firstRow="0" w:lastRow="0" w:firstColumn="0" w:lastColumn="0" w:oddVBand="0" w:evenVBand="0" w:oddHBand="1" w:evenHBand="0" w:firstRowFirstColumn="0" w:firstRowLastColumn="0" w:lastRowFirstColumn="0" w:lastRowLastColumn="0"/>
          <w:trHeight w:val="590"/>
          <w:jc w:val="center"/>
        </w:trPr>
        <w:tc>
          <w:tcPr>
            <w:cnfStyle w:val="001000000000" w:firstRow="0" w:lastRow="0" w:firstColumn="1" w:lastColumn="0" w:oddVBand="0" w:evenVBand="0" w:oddHBand="0" w:evenHBand="0" w:firstRowFirstColumn="0" w:firstRowLastColumn="0" w:lastRowFirstColumn="0" w:lastRowLastColumn="0"/>
            <w:tcW w:w="2479" w:type="pct"/>
            <w:shd w:val="clear" w:color="auto" w:fill="E36C0A" w:themeFill="accent6" w:themeFillShade="BF"/>
            <w:vAlign w:val="center"/>
          </w:tcPr>
          <w:p w14:paraId="2B087D6E" w14:textId="77777777" w:rsidR="008F35D4" w:rsidRPr="0024272B" w:rsidRDefault="008F35D4" w:rsidP="0024272B">
            <w:pPr>
              <w:jc w:val="center"/>
              <w:rPr>
                <w:rFonts w:ascii="Arial" w:eastAsia="Times New Roman" w:hAnsi="Arial" w:cs="Arial"/>
                <w:color w:val="FFFFFF" w:themeColor="background1"/>
                <w:sz w:val="18"/>
                <w:szCs w:val="18"/>
                <w:lang w:val="es-ES_tradnl" w:eastAsia="es-ES"/>
              </w:rPr>
            </w:pPr>
            <w:r w:rsidRPr="0024272B">
              <w:rPr>
                <w:rFonts w:ascii="Arial" w:eastAsia="Times New Roman" w:hAnsi="Arial" w:cs="Arial"/>
                <w:color w:val="FFFFFF" w:themeColor="background1"/>
                <w:sz w:val="18"/>
                <w:szCs w:val="18"/>
                <w:lang w:val="es-ES_tradnl" w:eastAsia="es-ES"/>
              </w:rPr>
              <w:t>Salidas:</w:t>
            </w:r>
            <w:r>
              <w:rPr>
                <w:rFonts w:ascii="Arial" w:eastAsia="Times New Roman" w:hAnsi="Arial" w:cs="Arial"/>
                <w:color w:val="FFFFFF" w:themeColor="background1"/>
                <w:sz w:val="18"/>
                <w:szCs w:val="18"/>
                <w:lang w:val="es-ES_tradnl" w:eastAsia="es-ES"/>
              </w:rPr>
              <w:t xml:space="preserve"> Diarias </w:t>
            </w:r>
          </w:p>
        </w:tc>
        <w:tc>
          <w:tcPr>
            <w:tcW w:w="807" w:type="pct"/>
            <w:shd w:val="clear" w:color="auto" w:fill="E36C0A" w:themeFill="accent6" w:themeFillShade="BF"/>
            <w:vAlign w:val="center"/>
          </w:tcPr>
          <w:p w14:paraId="7FC0B68E" w14:textId="77777777" w:rsidR="008F35D4" w:rsidRPr="0024272B" w:rsidRDefault="008F35D4" w:rsidP="0024272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18"/>
                <w:lang w:val="es-ES_tradnl" w:eastAsia="es-ES"/>
              </w:rPr>
            </w:pPr>
            <w:r w:rsidRPr="0024272B">
              <w:rPr>
                <w:rFonts w:ascii="Arial" w:eastAsia="Times New Roman" w:hAnsi="Arial" w:cs="Arial"/>
                <w:color w:val="FFFFFF" w:themeColor="background1"/>
                <w:sz w:val="18"/>
                <w:szCs w:val="18"/>
                <w:lang w:val="es-ES_tradnl" w:eastAsia="es-ES"/>
              </w:rPr>
              <w:t>Sencilla</w:t>
            </w:r>
          </w:p>
        </w:tc>
        <w:tc>
          <w:tcPr>
            <w:tcW w:w="857" w:type="pct"/>
            <w:shd w:val="clear" w:color="auto" w:fill="E36C0A" w:themeFill="accent6" w:themeFillShade="BF"/>
            <w:vAlign w:val="center"/>
          </w:tcPr>
          <w:p w14:paraId="1F285E5F" w14:textId="77777777" w:rsidR="008F35D4" w:rsidRPr="0024272B" w:rsidRDefault="008F35D4" w:rsidP="0024272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24272B">
              <w:rPr>
                <w:rFonts w:ascii="Arial" w:hAnsi="Arial" w:cs="Arial"/>
                <w:color w:val="FFFFFF" w:themeColor="background1"/>
                <w:sz w:val="18"/>
                <w:szCs w:val="18"/>
              </w:rPr>
              <w:t>Doble</w:t>
            </w:r>
          </w:p>
        </w:tc>
        <w:tc>
          <w:tcPr>
            <w:tcW w:w="858" w:type="pct"/>
            <w:shd w:val="clear" w:color="auto" w:fill="E36C0A" w:themeFill="accent6" w:themeFillShade="BF"/>
          </w:tcPr>
          <w:p w14:paraId="6AB934DB" w14:textId="77777777" w:rsidR="008F35D4" w:rsidRDefault="008F35D4" w:rsidP="0024272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Pr>
                <w:rFonts w:ascii="Arial" w:hAnsi="Arial" w:cs="Arial"/>
                <w:color w:val="FFFFFF" w:themeColor="background1"/>
                <w:sz w:val="18"/>
                <w:szCs w:val="18"/>
              </w:rPr>
              <w:t xml:space="preserve"> </w:t>
            </w:r>
          </w:p>
          <w:p w14:paraId="5E2DA74C" w14:textId="77777777" w:rsidR="008F35D4" w:rsidRPr="0024272B" w:rsidRDefault="008F35D4" w:rsidP="0024272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Menor 2-11</w:t>
            </w:r>
          </w:p>
        </w:tc>
      </w:tr>
      <w:tr w:rsidR="008F35D4" w:rsidRPr="0024272B" w14:paraId="0E3111A2" w14:textId="77777777" w:rsidTr="00D07BEC">
        <w:trPr>
          <w:trHeight w:val="408"/>
          <w:jc w:val="center"/>
        </w:trPr>
        <w:tc>
          <w:tcPr>
            <w:cnfStyle w:val="001000000000" w:firstRow="0" w:lastRow="0" w:firstColumn="1" w:lastColumn="0" w:oddVBand="0" w:evenVBand="0" w:oddHBand="0" w:evenHBand="0" w:firstRowFirstColumn="0" w:firstRowLastColumn="0" w:lastRowFirstColumn="0" w:lastRowLastColumn="0"/>
            <w:tcW w:w="2479" w:type="pct"/>
            <w:shd w:val="clear" w:color="auto" w:fill="FFFFFF" w:themeFill="background1"/>
            <w:vAlign w:val="center"/>
          </w:tcPr>
          <w:p w14:paraId="4F506515" w14:textId="77777777" w:rsidR="000774D1" w:rsidRDefault="008F35D4" w:rsidP="005E55E0">
            <w:pPr>
              <w:jc w:val="center"/>
              <w:rPr>
                <w:rFonts w:ascii="Arial" w:eastAsia="Times New Roman" w:hAnsi="Arial" w:cs="Arial"/>
                <w:b w:val="0"/>
                <w:bCs w:val="0"/>
                <w:color w:val="FF0000"/>
                <w:sz w:val="18"/>
                <w:szCs w:val="18"/>
                <w:lang w:val="es-ES_tradnl" w:eastAsia="es-ES"/>
              </w:rPr>
            </w:pPr>
            <w:r w:rsidRPr="005E55E0">
              <w:rPr>
                <w:rFonts w:ascii="Arial" w:eastAsia="Times New Roman" w:hAnsi="Arial" w:cs="Arial"/>
                <w:color w:val="FF0000"/>
                <w:sz w:val="18"/>
                <w:szCs w:val="18"/>
                <w:lang w:val="es-ES_tradnl" w:eastAsia="es-ES"/>
              </w:rPr>
              <w:t xml:space="preserve">2023                                </w:t>
            </w:r>
          </w:p>
          <w:p w14:paraId="5A42A946" w14:textId="77777777" w:rsidR="00D07BEC" w:rsidRDefault="008F35D4" w:rsidP="008A3F7A">
            <w:pPr>
              <w:jc w:val="center"/>
              <w:rPr>
                <w:rFonts w:ascii="Arial" w:eastAsia="Times New Roman" w:hAnsi="Arial" w:cs="Arial"/>
                <w:b w:val="0"/>
                <w:bCs w:val="0"/>
                <w:color w:val="000000"/>
                <w:sz w:val="18"/>
                <w:szCs w:val="18"/>
                <w:lang w:val="es-ES_tradnl" w:eastAsia="es-ES"/>
              </w:rPr>
            </w:pPr>
            <w:r w:rsidRPr="005E55E0">
              <w:rPr>
                <w:rFonts w:ascii="Arial" w:eastAsia="Times New Roman" w:hAnsi="Arial" w:cs="Arial"/>
                <w:color w:val="FF0000"/>
                <w:sz w:val="18"/>
                <w:szCs w:val="18"/>
                <w:lang w:val="es-ES_tradnl" w:eastAsia="es-ES"/>
              </w:rPr>
              <w:t xml:space="preserve">  </w:t>
            </w:r>
            <w:r w:rsidRPr="00F14F07">
              <w:rPr>
                <w:rFonts w:ascii="Arial" w:eastAsia="Times New Roman" w:hAnsi="Arial" w:cs="Arial"/>
                <w:color w:val="000000"/>
                <w:sz w:val="18"/>
                <w:szCs w:val="18"/>
                <w:lang w:val="es-ES_tradnl" w:eastAsia="es-ES"/>
              </w:rPr>
              <w:t>Noviembre</w:t>
            </w:r>
            <w:r w:rsidR="008A3F7A">
              <w:rPr>
                <w:rFonts w:ascii="Arial" w:eastAsia="Times New Roman" w:hAnsi="Arial" w:cs="Arial"/>
                <w:color w:val="000000"/>
                <w:sz w:val="18"/>
                <w:szCs w:val="18"/>
                <w:lang w:val="es-ES_tradnl" w:eastAsia="es-ES"/>
              </w:rPr>
              <w:t xml:space="preserve">: </w:t>
            </w:r>
            <w:r w:rsidRPr="00F14F07">
              <w:rPr>
                <w:rFonts w:ascii="Arial" w:eastAsia="Times New Roman" w:hAnsi="Arial" w:cs="Arial"/>
                <w:color w:val="000000"/>
                <w:sz w:val="18"/>
                <w:szCs w:val="18"/>
                <w:lang w:val="es-ES_tradnl" w:eastAsia="es-ES"/>
              </w:rPr>
              <w:t xml:space="preserve">01/11/2023-30/11/2023        </w:t>
            </w:r>
          </w:p>
          <w:p w14:paraId="4A64C9AE" w14:textId="77777777" w:rsidR="008A3F7A" w:rsidRDefault="008F35D4" w:rsidP="008A3F7A">
            <w:pPr>
              <w:jc w:val="center"/>
              <w:rPr>
                <w:rFonts w:ascii="Arial" w:eastAsia="Times New Roman" w:hAnsi="Arial" w:cs="Arial"/>
                <w:b w:val="0"/>
                <w:bCs w:val="0"/>
                <w:color w:val="000000"/>
                <w:sz w:val="18"/>
                <w:szCs w:val="18"/>
                <w:lang w:val="es-ES_tradnl" w:eastAsia="es-ES"/>
              </w:rPr>
            </w:pPr>
            <w:r w:rsidRPr="00F14F07">
              <w:rPr>
                <w:rFonts w:ascii="Arial" w:eastAsia="Times New Roman" w:hAnsi="Arial" w:cs="Arial"/>
                <w:color w:val="000000"/>
                <w:sz w:val="18"/>
                <w:szCs w:val="18"/>
                <w:lang w:val="es-ES_tradnl" w:eastAsia="es-ES"/>
              </w:rPr>
              <w:t xml:space="preserve"> Diciembre:  01/12/2023- </w:t>
            </w:r>
            <w:r>
              <w:rPr>
                <w:rFonts w:ascii="Arial" w:eastAsia="Times New Roman" w:hAnsi="Arial" w:cs="Arial"/>
                <w:color w:val="000000"/>
                <w:sz w:val="18"/>
                <w:szCs w:val="18"/>
                <w:lang w:val="es-ES_tradnl" w:eastAsia="es-ES"/>
              </w:rPr>
              <w:t>28</w:t>
            </w:r>
            <w:r w:rsidRPr="00F14F07">
              <w:rPr>
                <w:rFonts w:ascii="Arial" w:eastAsia="Times New Roman" w:hAnsi="Arial" w:cs="Arial"/>
                <w:color w:val="000000"/>
                <w:sz w:val="18"/>
                <w:szCs w:val="18"/>
                <w:lang w:val="es-ES_tradnl" w:eastAsia="es-ES"/>
              </w:rPr>
              <w:t xml:space="preserve">/12/2023                             </w:t>
            </w:r>
          </w:p>
          <w:p w14:paraId="1799FD97" w14:textId="77777777" w:rsidR="008A3F7A" w:rsidRDefault="008F35D4" w:rsidP="008A3F7A">
            <w:pPr>
              <w:jc w:val="center"/>
              <w:rPr>
                <w:rFonts w:ascii="Arial" w:eastAsia="Times New Roman" w:hAnsi="Arial" w:cs="Arial"/>
                <w:b w:val="0"/>
                <w:bCs w:val="0"/>
                <w:color w:val="FF0000"/>
                <w:sz w:val="18"/>
                <w:szCs w:val="18"/>
                <w:lang w:val="es-ES_tradnl" w:eastAsia="es-ES"/>
              </w:rPr>
            </w:pPr>
            <w:r w:rsidRPr="005E55E0">
              <w:rPr>
                <w:rFonts w:ascii="Arial" w:eastAsia="Times New Roman" w:hAnsi="Arial" w:cs="Arial"/>
                <w:color w:val="FF0000"/>
                <w:sz w:val="18"/>
                <w:szCs w:val="18"/>
                <w:lang w:val="es-ES_tradnl" w:eastAsia="es-ES"/>
              </w:rPr>
              <w:t xml:space="preserve">2024    </w:t>
            </w:r>
          </w:p>
          <w:p w14:paraId="09A25A7B" w14:textId="77777777" w:rsidR="008A3F7A" w:rsidRDefault="008F35D4" w:rsidP="008A3F7A">
            <w:pPr>
              <w:jc w:val="center"/>
              <w:rPr>
                <w:rFonts w:ascii="Arial" w:eastAsia="Times New Roman" w:hAnsi="Arial" w:cs="Arial"/>
                <w:b w:val="0"/>
                <w:bCs w:val="0"/>
                <w:color w:val="000000"/>
                <w:sz w:val="18"/>
                <w:szCs w:val="18"/>
                <w:lang w:val="es-ES_tradnl" w:eastAsia="es-ES"/>
              </w:rPr>
            </w:pPr>
            <w:r w:rsidRPr="005E55E0">
              <w:rPr>
                <w:rFonts w:ascii="Arial" w:eastAsia="Times New Roman" w:hAnsi="Arial" w:cs="Arial"/>
                <w:color w:val="FF0000"/>
                <w:sz w:val="18"/>
                <w:szCs w:val="18"/>
                <w:lang w:val="es-ES_tradnl" w:eastAsia="es-ES"/>
              </w:rPr>
              <w:t xml:space="preserve"> </w:t>
            </w:r>
            <w:r w:rsidRPr="00F14F07">
              <w:rPr>
                <w:rFonts w:ascii="Arial" w:eastAsia="Times New Roman" w:hAnsi="Arial" w:cs="Arial"/>
                <w:color w:val="000000"/>
                <w:sz w:val="18"/>
                <w:szCs w:val="18"/>
                <w:lang w:val="es-ES_tradnl" w:eastAsia="es-ES"/>
              </w:rPr>
              <w:t xml:space="preserve">Enero: 01/01/2024-31/01/2024   </w:t>
            </w:r>
          </w:p>
          <w:p w14:paraId="3475E53E" w14:textId="77777777" w:rsidR="008A3F7A" w:rsidRDefault="008F35D4" w:rsidP="008A3F7A">
            <w:pPr>
              <w:jc w:val="center"/>
              <w:rPr>
                <w:rFonts w:ascii="Arial" w:eastAsia="Times New Roman" w:hAnsi="Arial" w:cs="Arial"/>
                <w:b w:val="0"/>
                <w:bCs w:val="0"/>
                <w:color w:val="000000"/>
                <w:sz w:val="18"/>
                <w:szCs w:val="18"/>
                <w:lang w:val="es-ES_tradnl" w:eastAsia="es-ES"/>
              </w:rPr>
            </w:pPr>
            <w:r w:rsidRPr="00F14F07">
              <w:rPr>
                <w:rFonts w:ascii="Arial" w:eastAsia="Times New Roman" w:hAnsi="Arial" w:cs="Arial"/>
                <w:color w:val="000000"/>
                <w:sz w:val="18"/>
                <w:szCs w:val="18"/>
                <w:lang w:val="es-ES_tradnl" w:eastAsia="es-ES"/>
              </w:rPr>
              <w:t xml:space="preserve">Febrero: 01/02/2024 - 29/02/2023    </w:t>
            </w:r>
          </w:p>
          <w:p w14:paraId="29E85D15" w14:textId="77777777" w:rsidR="008F35D4" w:rsidRPr="008A3F7A" w:rsidRDefault="008F35D4" w:rsidP="008A3F7A">
            <w:pPr>
              <w:jc w:val="center"/>
              <w:rPr>
                <w:rFonts w:ascii="Arial" w:eastAsia="Times New Roman" w:hAnsi="Arial" w:cs="Arial"/>
                <w:b w:val="0"/>
                <w:bCs w:val="0"/>
                <w:color w:val="000000"/>
                <w:sz w:val="18"/>
                <w:szCs w:val="18"/>
                <w:lang w:val="es-ES_tradnl" w:eastAsia="es-ES"/>
              </w:rPr>
            </w:pPr>
            <w:r w:rsidRPr="00F14F07">
              <w:rPr>
                <w:rFonts w:ascii="Arial" w:eastAsia="Times New Roman" w:hAnsi="Arial" w:cs="Arial"/>
                <w:color w:val="000000"/>
                <w:sz w:val="18"/>
                <w:szCs w:val="18"/>
                <w:lang w:val="es-ES_tradnl" w:eastAsia="es-ES"/>
              </w:rPr>
              <w:t xml:space="preserve">     Marzo: 01/03/2024- 30/03/2024</w:t>
            </w:r>
          </w:p>
        </w:tc>
        <w:tc>
          <w:tcPr>
            <w:tcW w:w="807" w:type="pct"/>
            <w:shd w:val="clear" w:color="auto" w:fill="FFFFFF" w:themeFill="background1"/>
            <w:vAlign w:val="center"/>
          </w:tcPr>
          <w:p w14:paraId="5247B523" w14:textId="77777777" w:rsidR="008F35D4" w:rsidRPr="00F92ABA" w:rsidRDefault="008F35D4" w:rsidP="00BD419D">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lang w:val="es-MX"/>
              </w:rPr>
            </w:pPr>
            <w:r w:rsidRPr="00F92ABA">
              <w:rPr>
                <w:rFonts w:ascii="Arial" w:hAnsi="Arial" w:cs="Arial"/>
                <w:bCs/>
                <w:color w:val="000000" w:themeColor="text1"/>
                <w:sz w:val="18"/>
                <w:szCs w:val="18"/>
              </w:rPr>
              <w:t>USD</w:t>
            </w:r>
            <w:r>
              <w:rPr>
                <w:rFonts w:ascii="Arial" w:hAnsi="Arial" w:cs="Arial"/>
                <w:bCs/>
                <w:color w:val="000000" w:themeColor="text1"/>
                <w:sz w:val="18"/>
                <w:szCs w:val="18"/>
              </w:rPr>
              <w:t xml:space="preserve"> </w:t>
            </w:r>
            <w:r w:rsidRPr="00F92ABA">
              <w:rPr>
                <w:rFonts w:ascii="Arial" w:hAnsi="Arial" w:cs="Arial"/>
                <w:bCs/>
                <w:color w:val="000000" w:themeColor="text1"/>
                <w:sz w:val="18"/>
                <w:szCs w:val="18"/>
              </w:rPr>
              <w:t>1,161</w:t>
            </w:r>
          </w:p>
        </w:tc>
        <w:tc>
          <w:tcPr>
            <w:tcW w:w="857" w:type="pct"/>
            <w:shd w:val="clear" w:color="auto" w:fill="FFFFFF" w:themeFill="background1"/>
            <w:vAlign w:val="center"/>
          </w:tcPr>
          <w:p w14:paraId="23FCD6A2" w14:textId="77777777" w:rsidR="008F35D4" w:rsidRPr="00F92ABA" w:rsidRDefault="008F35D4" w:rsidP="00BD419D">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92ABA">
              <w:rPr>
                <w:rFonts w:ascii="Arial" w:hAnsi="Arial" w:cs="Arial"/>
                <w:bCs/>
                <w:color w:val="000000" w:themeColor="text1"/>
                <w:sz w:val="18"/>
                <w:szCs w:val="18"/>
              </w:rPr>
              <w:t>USD 577</w:t>
            </w:r>
          </w:p>
        </w:tc>
        <w:tc>
          <w:tcPr>
            <w:tcW w:w="858" w:type="pct"/>
            <w:shd w:val="clear" w:color="auto" w:fill="FFFFFF" w:themeFill="background1"/>
            <w:vAlign w:val="center"/>
          </w:tcPr>
          <w:p w14:paraId="35C2D34D" w14:textId="77777777" w:rsidR="008F35D4" w:rsidRPr="00F92ABA" w:rsidRDefault="008F35D4" w:rsidP="00BD419D">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92ABA">
              <w:rPr>
                <w:rFonts w:ascii="Arial" w:hAnsi="Arial" w:cs="Arial"/>
                <w:bCs/>
                <w:color w:val="000000" w:themeColor="text1"/>
                <w:sz w:val="18"/>
                <w:szCs w:val="18"/>
              </w:rPr>
              <w:t>USD 480</w:t>
            </w:r>
          </w:p>
        </w:tc>
      </w:tr>
      <w:tr w:rsidR="008F35D4" w:rsidRPr="0024272B" w14:paraId="0CDEB879" w14:textId="77777777" w:rsidTr="00D07BEC">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479" w:type="pct"/>
            <w:shd w:val="clear" w:color="auto" w:fill="FFFFFF" w:themeFill="background1"/>
            <w:vAlign w:val="center"/>
          </w:tcPr>
          <w:p w14:paraId="0B7E3378" w14:textId="77777777" w:rsidR="008A3F7A" w:rsidRDefault="008F35D4" w:rsidP="00A70490">
            <w:pPr>
              <w:jc w:val="center"/>
              <w:rPr>
                <w:rFonts w:ascii="Arial" w:eastAsia="Times New Roman" w:hAnsi="Arial" w:cs="Arial"/>
                <w:b w:val="0"/>
                <w:bCs w:val="0"/>
                <w:color w:val="FF0000"/>
                <w:sz w:val="18"/>
                <w:szCs w:val="18"/>
                <w:lang w:val="es-ES_tradnl" w:eastAsia="es-ES"/>
              </w:rPr>
            </w:pPr>
            <w:r w:rsidRPr="005E55E0">
              <w:rPr>
                <w:rFonts w:ascii="Arial" w:eastAsia="Times New Roman" w:hAnsi="Arial" w:cs="Arial"/>
                <w:color w:val="FF0000"/>
                <w:sz w:val="18"/>
                <w:szCs w:val="18"/>
                <w:lang w:val="es-ES_tradnl" w:eastAsia="es-ES"/>
              </w:rPr>
              <w:t xml:space="preserve">2023   </w:t>
            </w:r>
          </w:p>
          <w:p w14:paraId="03893E3E" w14:textId="77777777" w:rsidR="00D07BEC" w:rsidRDefault="008F35D4" w:rsidP="00A70490">
            <w:pPr>
              <w:jc w:val="center"/>
              <w:rPr>
                <w:rFonts w:ascii="Arial" w:eastAsia="Times New Roman" w:hAnsi="Arial" w:cs="Arial"/>
                <w:b w:val="0"/>
                <w:bCs w:val="0"/>
                <w:color w:val="FF0000"/>
                <w:sz w:val="18"/>
                <w:szCs w:val="18"/>
                <w:lang w:val="es-ES_tradnl" w:eastAsia="es-ES"/>
              </w:rPr>
            </w:pPr>
            <w:r w:rsidRPr="005E55E0">
              <w:rPr>
                <w:rFonts w:ascii="Arial" w:eastAsia="Times New Roman" w:hAnsi="Arial" w:cs="Arial"/>
                <w:color w:val="FF0000"/>
                <w:sz w:val="18"/>
                <w:szCs w:val="18"/>
                <w:lang w:val="es-ES_tradnl" w:eastAsia="es-ES"/>
              </w:rPr>
              <w:t xml:space="preserve"> </w:t>
            </w:r>
            <w:r w:rsidRPr="005E55E0">
              <w:rPr>
                <w:rFonts w:ascii="Arial" w:eastAsia="Times New Roman" w:hAnsi="Arial" w:cs="Arial"/>
                <w:color w:val="000000"/>
                <w:sz w:val="18"/>
                <w:szCs w:val="18"/>
                <w:lang w:val="es-ES_tradnl" w:eastAsia="es-ES"/>
              </w:rPr>
              <w:t xml:space="preserve">Diciembre: 29/12/2023 - 31/12/2023                            </w:t>
            </w:r>
            <w:r w:rsidRPr="005E55E0">
              <w:rPr>
                <w:rFonts w:ascii="Arial" w:eastAsia="Times New Roman" w:hAnsi="Arial" w:cs="Arial"/>
                <w:color w:val="FF0000"/>
                <w:sz w:val="18"/>
                <w:szCs w:val="18"/>
                <w:lang w:val="es-ES_tradnl" w:eastAsia="es-ES"/>
              </w:rPr>
              <w:t xml:space="preserve">2024   </w:t>
            </w:r>
          </w:p>
          <w:p w14:paraId="4325741D" w14:textId="77777777" w:rsidR="008F35D4" w:rsidRPr="005E55E0" w:rsidRDefault="008F35D4" w:rsidP="00A70490">
            <w:pPr>
              <w:jc w:val="center"/>
              <w:rPr>
                <w:rFonts w:ascii="Arial" w:eastAsia="Times New Roman" w:hAnsi="Arial" w:cs="Arial"/>
                <w:color w:val="FF0000"/>
                <w:sz w:val="18"/>
                <w:szCs w:val="18"/>
                <w:lang w:val="es-ES_tradnl" w:eastAsia="es-ES"/>
              </w:rPr>
            </w:pPr>
            <w:r w:rsidRPr="005E55E0">
              <w:rPr>
                <w:rFonts w:ascii="Arial" w:eastAsia="Times New Roman" w:hAnsi="Arial" w:cs="Arial"/>
                <w:color w:val="000000"/>
                <w:sz w:val="18"/>
                <w:szCs w:val="18"/>
                <w:lang w:val="es-ES_tradnl" w:eastAsia="es-ES"/>
              </w:rPr>
              <w:t xml:space="preserve">Enero: 01/01/2024         </w:t>
            </w:r>
          </w:p>
        </w:tc>
        <w:tc>
          <w:tcPr>
            <w:tcW w:w="807" w:type="pct"/>
            <w:shd w:val="clear" w:color="auto" w:fill="FFFFFF" w:themeFill="background1"/>
            <w:vAlign w:val="center"/>
          </w:tcPr>
          <w:p w14:paraId="0EE46118" w14:textId="77777777" w:rsidR="008F35D4" w:rsidRPr="00A70490" w:rsidRDefault="008F35D4" w:rsidP="00A704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70490">
              <w:rPr>
                <w:rFonts w:ascii="Arial" w:hAnsi="Arial" w:cs="Arial"/>
                <w:bCs/>
                <w:color w:val="000000" w:themeColor="text1"/>
                <w:sz w:val="18"/>
                <w:szCs w:val="18"/>
              </w:rPr>
              <w:t>USD    1,188</w:t>
            </w:r>
          </w:p>
        </w:tc>
        <w:tc>
          <w:tcPr>
            <w:tcW w:w="857" w:type="pct"/>
            <w:shd w:val="clear" w:color="auto" w:fill="FFFFFF" w:themeFill="background1"/>
            <w:vAlign w:val="center"/>
          </w:tcPr>
          <w:p w14:paraId="6A6D800D" w14:textId="77777777" w:rsidR="008F35D4" w:rsidRPr="00A70490" w:rsidRDefault="008F35D4" w:rsidP="00A704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70490">
              <w:rPr>
                <w:rFonts w:ascii="Arial" w:hAnsi="Arial" w:cs="Arial"/>
                <w:bCs/>
                <w:color w:val="000000" w:themeColor="text1"/>
                <w:sz w:val="18"/>
                <w:szCs w:val="18"/>
              </w:rPr>
              <w:t>USD       605</w:t>
            </w:r>
          </w:p>
        </w:tc>
        <w:tc>
          <w:tcPr>
            <w:tcW w:w="858" w:type="pct"/>
            <w:shd w:val="clear" w:color="auto" w:fill="FFFFFF" w:themeFill="background1"/>
            <w:vAlign w:val="center"/>
          </w:tcPr>
          <w:p w14:paraId="05D6649E" w14:textId="77777777" w:rsidR="008F35D4" w:rsidRPr="00A70490" w:rsidRDefault="008F35D4" w:rsidP="00A704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70490">
              <w:rPr>
                <w:rFonts w:ascii="Arial" w:hAnsi="Arial" w:cs="Arial"/>
                <w:bCs/>
                <w:color w:val="000000" w:themeColor="text1"/>
                <w:sz w:val="18"/>
                <w:szCs w:val="18"/>
              </w:rPr>
              <w:t>USD       501</w:t>
            </w:r>
          </w:p>
        </w:tc>
      </w:tr>
      <w:tr w:rsidR="00D07BEC" w:rsidRPr="0024272B" w14:paraId="37CA73E4" w14:textId="77777777" w:rsidTr="00D07BEC">
        <w:trPr>
          <w:trHeight w:val="408"/>
          <w:jc w:val="center"/>
        </w:trPr>
        <w:tc>
          <w:tcPr>
            <w:cnfStyle w:val="001000000000" w:firstRow="0" w:lastRow="0" w:firstColumn="1" w:lastColumn="0" w:oddVBand="0" w:evenVBand="0" w:oddHBand="0" w:evenHBand="0" w:firstRowFirstColumn="0" w:firstRowLastColumn="0" w:lastRowFirstColumn="0" w:lastRowLastColumn="0"/>
            <w:tcW w:w="2479" w:type="pct"/>
            <w:shd w:val="clear" w:color="auto" w:fill="FFFFFF" w:themeFill="background1"/>
            <w:vAlign w:val="center"/>
          </w:tcPr>
          <w:p w14:paraId="5757C0D7" w14:textId="77777777" w:rsidR="00D07BEC" w:rsidRPr="005E55E0" w:rsidRDefault="00D07BEC" w:rsidP="00D07BEC">
            <w:pPr>
              <w:jc w:val="center"/>
              <w:rPr>
                <w:rFonts w:ascii="Arial" w:eastAsia="Times New Roman" w:hAnsi="Arial" w:cs="Arial"/>
                <w:color w:val="FF0000"/>
                <w:sz w:val="18"/>
                <w:szCs w:val="18"/>
                <w:lang w:val="es-ES_tradnl" w:eastAsia="es-ES"/>
              </w:rPr>
            </w:pPr>
            <w:r w:rsidRPr="00D07BEC">
              <w:rPr>
                <w:rFonts w:ascii="Arial" w:eastAsia="Times New Roman" w:hAnsi="Arial" w:cs="Arial"/>
                <w:color w:val="000000" w:themeColor="text1"/>
                <w:sz w:val="18"/>
                <w:szCs w:val="18"/>
                <w:lang w:val="es-ES_tradnl" w:eastAsia="es-ES"/>
              </w:rPr>
              <w:t xml:space="preserve">01 </w:t>
            </w:r>
            <w:proofErr w:type="gramStart"/>
            <w:r w:rsidRPr="00D07BEC">
              <w:rPr>
                <w:rFonts w:ascii="Arial" w:eastAsia="Times New Roman" w:hAnsi="Arial" w:cs="Arial"/>
                <w:color w:val="000000" w:themeColor="text1"/>
                <w:sz w:val="18"/>
                <w:szCs w:val="18"/>
                <w:lang w:val="es-ES_tradnl" w:eastAsia="es-ES"/>
              </w:rPr>
              <w:t>Abril</w:t>
            </w:r>
            <w:proofErr w:type="gramEnd"/>
            <w:r w:rsidRPr="00D07BEC">
              <w:rPr>
                <w:rFonts w:ascii="Arial" w:eastAsia="Times New Roman" w:hAnsi="Arial" w:cs="Arial"/>
                <w:color w:val="000000" w:themeColor="text1"/>
                <w:sz w:val="18"/>
                <w:szCs w:val="18"/>
                <w:lang w:val="es-ES_tradnl" w:eastAsia="es-ES"/>
              </w:rPr>
              <w:t xml:space="preserve"> – 31 Octubre 2024</w:t>
            </w:r>
          </w:p>
        </w:tc>
        <w:tc>
          <w:tcPr>
            <w:tcW w:w="807" w:type="pct"/>
            <w:shd w:val="clear" w:color="auto" w:fill="FFFFFF" w:themeFill="background1"/>
            <w:vAlign w:val="center"/>
          </w:tcPr>
          <w:p w14:paraId="5C8DCB80" w14:textId="77777777" w:rsidR="00D07BEC" w:rsidRPr="00D07BEC" w:rsidRDefault="00D07BEC" w:rsidP="00D07BEC">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07BEC">
              <w:rPr>
                <w:rFonts w:ascii="Arial" w:hAnsi="Arial" w:cs="Arial"/>
                <w:bCs/>
                <w:color w:val="000000" w:themeColor="text1"/>
                <w:sz w:val="18"/>
                <w:szCs w:val="18"/>
              </w:rPr>
              <w:t>USD 550</w:t>
            </w:r>
          </w:p>
        </w:tc>
        <w:tc>
          <w:tcPr>
            <w:tcW w:w="857" w:type="pct"/>
            <w:shd w:val="clear" w:color="auto" w:fill="FFFFFF" w:themeFill="background1"/>
            <w:vAlign w:val="center"/>
          </w:tcPr>
          <w:p w14:paraId="46C4CDB5" w14:textId="77777777" w:rsidR="00D07BEC" w:rsidRPr="00D07BEC" w:rsidRDefault="00D07BEC" w:rsidP="00D07BEC">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07BEC">
              <w:rPr>
                <w:rFonts w:ascii="Arial" w:hAnsi="Arial" w:cs="Arial"/>
                <w:bCs/>
                <w:color w:val="000000" w:themeColor="text1"/>
                <w:sz w:val="18"/>
                <w:szCs w:val="18"/>
              </w:rPr>
              <w:t>USD 438</w:t>
            </w:r>
          </w:p>
        </w:tc>
        <w:tc>
          <w:tcPr>
            <w:tcW w:w="858" w:type="pct"/>
            <w:shd w:val="clear" w:color="auto" w:fill="FFFFFF" w:themeFill="background1"/>
            <w:vAlign w:val="center"/>
          </w:tcPr>
          <w:p w14:paraId="07147B4A" w14:textId="77777777" w:rsidR="00D07BEC" w:rsidRPr="00D07BEC" w:rsidRDefault="00D07BEC" w:rsidP="00D07BEC">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07BEC">
              <w:rPr>
                <w:rFonts w:ascii="Arial" w:hAnsi="Arial" w:cs="Arial"/>
                <w:bCs/>
                <w:color w:val="000000" w:themeColor="text1"/>
                <w:sz w:val="18"/>
                <w:szCs w:val="18"/>
              </w:rPr>
              <w:t>USD 371</w:t>
            </w:r>
          </w:p>
        </w:tc>
      </w:tr>
    </w:tbl>
    <w:p w14:paraId="6CCCB988" w14:textId="77777777" w:rsidR="002643E9" w:rsidRDefault="002643E9" w:rsidP="002643E9">
      <w:pPr>
        <w:spacing w:after="0" w:line="240" w:lineRule="auto"/>
        <w:rPr>
          <w:rFonts w:ascii="Arial" w:eastAsia="Times New Roman" w:hAnsi="Arial" w:cs="Arial"/>
          <w:b/>
          <w:color w:val="E36C0A" w:themeColor="accent6" w:themeShade="BF"/>
          <w:sz w:val="18"/>
          <w:szCs w:val="18"/>
          <w:u w:val="single"/>
          <w:lang w:val="es-ES_tradnl" w:eastAsia="es-ES"/>
        </w:rPr>
      </w:pPr>
    </w:p>
    <w:p w14:paraId="04F69018" w14:textId="77777777" w:rsidR="00640490" w:rsidRDefault="00640490" w:rsidP="002643E9">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4994" w:type="pct"/>
        <w:jc w:val="center"/>
        <w:tblLook w:val="04A0" w:firstRow="1" w:lastRow="0" w:firstColumn="1" w:lastColumn="0" w:noHBand="0" w:noVBand="1"/>
      </w:tblPr>
      <w:tblGrid>
        <w:gridCol w:w="4765"/>
        <w:gridCol w:w="1550"/>
        <w:gridCol w:w="1646"/>
        <w:gridCol w:w="1645"/>
      </w:tblGrid>
      <w:tr w:rsidR="00D07BEC" w:rsidRPr="0024272B" w14:paraId="3917FCDF" w14:textId="77777777" w:rsidTr="00D13B8E">
        <w:trPr>
          <w:cnfStyle w:val="100000000000" w:firstRow="1" w:lastRow="0" w:firstColumn="0" w:lastColumn="0" w:oddVBand="0" w:evenVBand="0" w:oddHBand="0"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36C0A" w:themeFill="accent6" w:themeFillShade="BF"/>
            <w:vAlign w:val="center"/>
          </w:tcPr>
          <w:p w14:paraId="02029B99" w14:textId="77777777" w:rsidR="00D07BEC" w:rsidRPr="00D07BEC" w:rsidRDefault="00D07BEC" w:rsidP="00B92676">
            <w:pPr>
              <w:jc w:val="center"/>
              <w:rPr>
                <w:rFonts w:ascii="Arial" w:hAnsi="Arial" w:cs="Arial"/>
                <w:b w:val="0"/>
                <w:bCs w:val="0"/>
                <w:color w:val="FFFFFF" w:themeColor="background1"/>
                <w:sz w:val="18"/>
                <w:szCs w:val="18"/>
              </w:rPr>
            </w:pPr>
            <w:r w:rsidRPr="00D07BEC">
              <w:rPr>
                <w:rFonts w:ascii="Arial" w:eastAsia="Times New Roman" w:hAnsi="Arial" w:cs="Arial"/>
                <w:color w:val="FFFFFF" w:themeColor="background1"/>
                <w:sz w:val="18"/>
                <w:szCs w:val="18"/>
                <w:lang w:val="es-ES_tradnl" w:eastAsia="es-ES"/>
              </w:rPr>
              <w:t>Primera Superior</w:t>
            </w:r>
          </w:p>
        </w:tc>
      </w:tr>
      <w:tr w:rsidR="00D07BEC" w:rsidRPr="0024272B" w14:paraId="07C22A5B" w14:textId="77777777" w:rsidTr="00D13B8E">
        <w:trPr>
          <w:cnfStyle w:val="000000100000" w:firstRow="0" w:lastRow="0" w:firstColumn="0" w:lastColumn="0" w:oddVBand="0" w:evenVBand="0" w:oddHBand="1" w:evenHBand="0" w:firstRowFirstColumn="0" w:firstRowLastColumn="0" w:lastRowFirstColumn="0" w:lastRowLastColumn="0"/>
          <w:trHeight w:val="590"/>
          <w:jc w:val="center"/>
        </w:trPr>
        <w:tc>
          <w:tcPr>
            <w:cnfStyle w:val="001000000000" w:firstRow="0" w:lastRow="0" w:firstColumn="1" w:lastColumn="0" w:oddVBand="0" w:evenVBand="0" w:oddHBand="0" w:evenHBand="0" w:firstRowFirstColumn="0" w:firstRowLastColumn="0" w:lastRowFirstColumn="0" w:lastRowLastColumn="0"/>
            <w:tcW w:w="2480" w:type="pct"/>
            <w:shd w:val="clear" w:color="auto" w:fill="E36C0A" w:themeFill="accent6" w:themeFillShade="BF"/>
            <w:vAlign w:val="center"/>
          </w:tcPr>
          <w:p w14:paraId="684CCB02" w14:textId="77777777" w:rsidR="00D07BEC" w:rsidRPr="0024272B" w:rsidRDefault="00D07BEC" w:rsidP="00B92676">
            <w:pPr>
              <w:jc w:val="center"/>
              <w:rPr>
                <w:rFonts w:ascii="Arial" w:eastAsia="Times New Roman" w:hAnsi="Arial" w:cs="Arial"/>
                <w:color w:val="FFFFFF" w:themeColor="background1"/>
                <w:sz w:val="18"/>
                <w:szCs w:val="18"/>
                <w:lang w:val="es-ES_tradnl" w:eastAsia="es-ES"/>
              </w:rPr>
            </w:pPr>
            <w:r w:rsidRPr="0024272B">
              <w:rPr>
                <w:rFonts w:ascii="Arial" w:eastAsia="Times New Roman" w:hAnsi="Arial" w:cs="Arial"/>
                <w:color w:val="FFFFFF" w:themeColor="background1"/>
                <w:sz w:val="18"/>
                <w:szCs w:val="18"/>
                <w:lang w:val="es-ES_tradnl" w:eastAsia="es-ES"/>
              </w:rPr>
              <w:t>Salidas:</w:t>
            </w:r>
            <w:r>
              <w:rPr>
                <w:rFonts w:ascii="Arial" w:eastAsia="Times New Roman" w:hAnsi="Arial" w:cs="Arial"/>
                <w:color w:val="FFFFFF" w:themeColor="background1"/>
                <w:sz w:val="18"/>
                <w:szCs w:val="18"/>
                <w:lang w:val="es-ES_tradnl" w:eastAsia="es-ES"/>
              </w:rPr>
              <w:t xml:space="preserve"> Diarias </w:t>
            </w:r>
          </w:p>
        </w:tc>
        <w:tc>
          <w:tcPr>
            <w:tcW w:w="807" w:type="pct"/>
            <w:shd w:val="clear" w:color="auto" w:fill="E36C0A" w:themeFill="accent6" w:themeFillShade="BF"/>
            <w:vAlign w:val="center"/>
          </w:tcPr>
          <w:p w14:paraId="6514EDF5" w14:textId="77777777" w:rsidR="00D07BEC" w:rsidRPr="0024272B" w:rsidRDefault="00D07BEC" w:rsidP="00B9267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18"/>
                <w:lang w:val="es-ES_tradnl" w:eastAsia="es-ES"/>
              </w:rPr>
            </w:pPr>
            <w:r w:rsidRPr="0024272B">
              <w:rPr>
                <w:rFonts w:ascii="Arial" w:eastAsia="Times New Roman" w:hAnsi="Arial" w:cs="Arial"/>
                <w:color w:val="FFFFFF" w:themeColor="background1"/>
                <w:sz w:val="18"/>
                <w:szCs w:val="18"/>
                <w:lang w:val="es-ES_tradnl" w:eastAsia="es-ES"/>
              </w:rPr>
              <w:t>Sencilla</w:t>
            </w:r>
          </w:p>
        </w:tc>
        <w:tc>
          <w:tcPr>
            <w:tcW w:w="857" w:type="pct"/>
            <w:shd w:val="clear" w:color="auto" w:fill="E36C0A" w:themeFill="accent6" w:themeFillShade="BF"/>
            <w:vAlign w:val="center"/>
          </w:tcPr>
          <w:p w14:paraId="6EF9AEDC" w14:textId="77777777" w:rsidR="00D07BEC" w:rsidRPr="0024272B" w:rsidRDefault="00D07BEC" w:rsidP="00B926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24272B">
              <w:rPr>
                <w:rFonts w:ascii="Arial" w:hAnsi="Arial" w:cs="Arial"/>
                <w:color w:val="FFFFFF" w:themeColor="background1"/>
                <w:sz w:val="18"/>
                <w:szCs w:val="18"/>
              </w:rPr>
              <w:t>Doble</w:t>
            </w:r>
          </w:p>
        </w:tc>
        <w:tc>
          <w:tcPr>
            <w:tcW w:w="857" w:type="pct"/>
            <w:shd w:val="clear" w:color="auto" w:fill="E36C0A" w:themeFill="accent6" w:themeFillShade="BF"/>
          </w:tcPr>
          <w:p w14:paraId="7BB62C79" w14:textId="77777777" w:rsidR="00D07BEC" w:rsidRDefault="00D07BEC" w:rsidP="00B9267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p w14:paraId="16D51638" w14:textId="77777777" w:rsidR="00D07BEC" w:rsidRPr="0024272B" w:rsidRDefault="00D07BEC" w:rsidP="00B926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Menor 2-11</w:t>
            </w:r>
          </w:p>
        </w:tc>
      </w:tr>
      <w:tr w:rsidR="00D07BEC" w:rsidRPr="00F92ABA" w14:paraId="2F8BAE0D" w14:textId="77777777" w:rsidTr="00D13B8E">
        <w:trPr>
          <w:trHeight w:val="408"/>
          <w:jc w:val="center"/>
        </w:trPr>
        <w:tc>
          <w:tcPr>
            <w:cnfStyle w:val="001000000000" w:firstRow="0" w:lastRow="0" w:firstColumn="1" w:lastColumn="0" w:oddVBand="0" w:evenVBand="0" w:oddHBand="0" w:evenHBand="0" w:firstRowFirstColumn="0" w:firstRowLastColumn="0" w:lastRowFirstColumn="0" w:lastRowLastColumn="0"/>
            <w:tcW w:w="2480" w:type="pct"/>
            <w:shd w:val="clear" w:color="auto" w:fill="FFFFFF" w:themeFill="background1"/>
            <w:vAlign w:val="center"/>
          </w:tcPr>
          <w:p w14:paraId="3EDF8787" w14:textId="77777777" w:rsidR="00D07BEC" w:rsidRDefault="00D07BEC" w:rsidP="005E55E0">
            <w:pPr>
              <w:jc w:val="center"/>
              <w:rPr>
                <w:rFonts w:ascii="Arial" w:eastAsia="Times New Roman" w:hAnsi="Arial" w:cs="Arial"/>
                <w:b w:val="0"/>
                <w:color w:val="FF0000"/>
                <w:sz w:val="18"/>
                <w:szCs w:val="18"/>
                <w:lang w:val="es-ES_tradnl" w:eastAsia="es-ES"/>
              </w:rPr>
            </w:pPr>
            <w:r w:rsidRPr="005E55E0">
              <w:rPr>
                <w:rFonts w:ascii="Arial" w:eastAsia="Times New Roman" w:hAnsi="Arial" w:cs="Arial"/>
                <w:bCs w:val="0"/>
                <w:color w:val="FF0000"/>
                <w:sz w:val="18"/>
                <w:szCs w:val="18"/>
                <w:lang w:val="es-ES_tradnl" w:eastAsia="es-ES"/>
              </w:rPr>
              <w:t>2023</w:t>
            </w:r>
          </w:p>
          <w:p w14:paraId="205F0ECD" w14:textId="77777777" w:rsidR="00D07BEC" w:rsidRDefault="00D07BEC" w:rsidP="005E55E0">
            <w:pPr>
              <w:jc w:val="center"/>
              <w:rPr>
                <w:rFonts w:ascii="Arial" w:eastAsia="Times New Roman" w:hAnsi="Arial" w:cs="Arial"/>
                <w:b w:val="0"/>
                <w:color w:val="FF0000"/>
                <w:sz w:val="18"/>
                <w:szCs w:val="18"/>
                <w:lang w:val="es-ES_tradnl" w:eastAsia="es-ES"/>
              </w:rPr>
            </w:pPr>
            <w:r w:rsidRPr="005E55E0">
              <w:rPr>
                <w:rFonts w:ascii="Arial" w:eastAsia="Times New Roman" w:hAnsi="Arial" w:cs="Arial"/>
                <w:bCs w:val="0"/>
                <w:color w:val="FF0000"/>
                <w:sz w:val="18"/>
                <w:szCs w:val="18"/>
                <w:lang w:val="es-ES_tradnl" w:eastAsia="es-ES"/>
              </w:rPr>
              <w:t xml:space="preserve"> </w:t>
            </w:r>
            <w:r w:rsidRPr="005E55E0">
              <w:rPr>
                <w:rFonts w:ascii="Arial" w:eastAsia="Times New Roman" w:hAnsi="Arial" w:cs="Arial"/>
                <w:bCs w:val="0"/>
                <w:color w:val="000000"/>
                <w:sz w:val="18"/>
                <w:szCs w:val="18"/>
                <w:lang w:val="es-ES_tradnl" w:eastAsia="es-ES"/>
              </w:rPr>
              <w:t xml:space="preserve">Noviembre:  01/11/2023-30/11/2023         Diciembre:  01/12/2023- 28/12/2023                             </w:t>
            </w:r>
            <w:r w:rsidRPr="005E55E0">
              <w:rPr>
                <w:rFonts w:ascii="Arial" w:eastAsia="Times New Roman" w:hAnsi="Arial" w:cs="Arial"/>
                <w:bCs w:val="0"/>
                <w:color w:val="FF0000"/>
                <w:sz w:val="18"/>
                <w:szCs w:val="18"/>
                <w:lang w:val="es-ES_tradnl" w:eastAsia="es-ES"/>
              </w:rPr>
              <w:t>2024</w:t>
            </w:r>
          </w:p>
          <w:p w14:paraId="79C79042" w14:textId="77777777" w:rsidR="00D07BEC" w:rsidRDefault="00D07BEC" w:rsidP="005E55E0">
            <w:pPr>
              <w:jc w:val="center"/>
              <w:rPr>
                <w:rFonts w:ascii="Arial" w:eastAsia="Times New Roman" w:hAnsi="Arial" w:cs="Arial"/>
                <w:b w:val="0"/>
                <w:color w:val="000000"/>
                <w:sz w:val="18"/>
                <w:szCs w:val="18"/>
                <w:lang w:val="es-ES_tradnl" w:eastAsia="es-ES"/>
              </w:rPr>
            </w:pPr>
            <w:r w:rsidRPr="005E55E0">
              <w:rPr>
                <w:rFonts w:ascii="Arial" w:eastAsia="Times New Roman" w:hAnsi="Arial" w:cs="Arial"/>
                <w:bCs w:val="0"/>
                <w:color w:val="000000"/>
                <w:sz w:val="18"/>
                <w:szCs w:val="18"/>
                <w:lang w:val="es-ES_tradnl" w:eastAsia="es-ES"/>
              </w:rPr>
              <w:t xml:space="preserve">Enero: 02/01/2024-31/01/2024      </w:t>
            </w:r>
          </w:p>
          <w:p w14:paraId="77F6203F" w14:textId="77777777" w:rsidR="00D07BEC" w:rsidRDefault="00D07BEC" w:rsidP="005E55E0">
            <w:pPr>
              <w:jc w:val="center"/>
              <w:rPr>
                <w:rFonts w:ascii="Arial" w:eastAsia="Times New Roman" w:hAnsi="Arial" w:cs="Arial"/>
                <w:b w:val="0"/>
                <w:color w:val="000000"/>
                <w:sz w:val="18"/>
                <w:szCs w:val="18"/>
                <w:lang w:val="es-ES_tradnl" w:eastAsia="es-ES"/>
              </w:rPr>
            </w:pPr>
            <w:r w:rsidRPr="005E55E0">
              <w:rPr>
                <w:rFonts w:ascii="Arial" w:eastAsia="Times New Roman" w:hAnsi="Arial" w:cs="Arial"/>
                <w:bCs w:val="0"/>
                <w:color w:val="000000"/>
                <w:sz w:val="18"/>
                <w:szCs w:val="18"/>
                <w:lang w:val="es-ES_tradnl" w:eastAsia="es-ES"/>
              </w:rPr>
              <w:t xml:space="preserve">   Febrero:  01/02/2024 - 29/02/2023  </w:t>
            </w:r>
          </w:p>
          <w:p w14:paraId="383FFCDC" w14:textId="77777777" w:rsidR="00D07BEC" w:rsidRPr="005E55E0" w:rsidRDefault="00D07BEC" w:rsidP="005E55E0">
            <w:pPr>
              <w:jc w:val="center"/>
              <w:rPr>
                <w:rFonts w:ascii="Arial" w:eastAsia="Times New Roman" w:hAnsi="Arial" w:cs="Arial"/>
                <w:color w:val="000000"/>
                <w:sz w:val="18"/>
                <w:szCs w:val="18"/>
                <w:lang w:val="es-ES_tradnl" w:eastAsia="es-ES"/>
              </w:rPr>
            </w:pPr>
            <w:r w:rsidRPr="005E55E0">
              <w:rPr>
                <w:rFonts w:ascii="Arial" w:eastAsia="Times New Roman" w:hAnsi="Arial" w:cs="Arial"/>
                <w:bCs w:val="0"/>
                <w:color w:val="000000"/>
                <w:sz w:val="18"/>
                <w:szCs w:val="18"/>
                <w:lang w:val="es-ES_tradnl" w:eastAsia="es-ES"/>
              </w:rPr>
              <w:t>Marzo</w:t>
            </w:r>
            <w:r>
              <w:rPr>
                <w:rFonts w:ascii="Arial" w:eastAsia="Times New Roman" w:hAnsi="Arial" w:cs="Arial"/>
                <w:bCs w:val="0"/>
                <w:color w:val="000000"/>
                <w:sz w:val="18"/>
                <w:szCs w:val="18"/>
                <w:lang w:val="es-ES_tradnl" w:eastAsia="es-ES"/>
              </w:rPr>
              <w:t>:</w:t>
            </w:r>
            <w:r w:rsidRPr="005E55E0">
              <w:rPr>
                <w:rFonts w:ascii="Arial" w:eastAsia="Times New Roman" w:hAnsi="Arial" w:cs="Arial"/>
                <w:bCs w:val="0"/>
                <w:color w:val="000000"/>
                <w:sz w:val="18"/>
                <w:szCs w:val="18"/>
                <w:lang w:val="es-ES_tradnl" w:eastAsia="es-ES"/>
              </w:rPr>
              <w:t xml:space="preserve">  01/03/2024- 30/03/2024</w:t>
            </w:r>
          </w:p>
        </w:tc>
        <w:tc>
          <w:tcPr>
            <w:tcW w:w="807" w:type="pct"/>
            <w:shd w:val="clear" w:color="auto" w:fill="FFFFFF" w:themeFill="background1"/>
            <w:vAlign w:val="center"/>
          </w:tcPr>
          <w:p w14:paraId="09D45406" w14:textId="77777777" w:rsidR="00D07BEC" w:rsidRPr="00F92ABA" w:rsidRDefault="00D07BEC" w:rsidP="00BD419D">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92ABA">
              <w:rPr>
                <w:rFonts w:ascii="Arial" w:hAnsi="Arial" w:cs="Arial"/>
                <w:bCs/>
                <w:color w:val="000000" w:themeColor="text1"/>
                <w:sz w:val="18"/>
                <w:szCs w:val="18"/>
              </w:rPr>
              <w:t>USD 1,265</w:t>
            </w:r>
          </w:p>
        </w:tc>
        <w:tc>
          <w:tcPr>
            <w:tcW w:w="857" w:type="pct"/>
            <w:shd w:val="clear" w:color="auto" w:fill="FFFFFF" w:themeFill="background1"/>
            <w:vAlign w:val="center"/>
          </w:tcPr>
          <w:p w14:paraId="31A82453" w14:textId="77777777" w:rsidR="00D07BEC" w:rsidRPr="00F92ABA" w:rsidRDefault="00D07BEC" w:rsidP="00BD419D">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92ABA">
              <w:rPr>
                <w:rFonts w:ascii="Arial" w:hAnsi="Arial" w:cs="Arial"/>
                <w:bCs/>
                <w:color w:val="000000" w:themeColor="text1"/>
                <w:sz w:val="18"/>
                <w:szCs w:val="18"/>
              </w:rPr>
              <w:t>USD 612</w:t>
            </w:r>
          </w:p>
        </w:tc>
        <w:tc>
          <w:tcPr>
            <w:tcW w:w="857" w:type="pct"/>
            <w:shd w:val="clear" w:color="auto" w:fill="FFFFFF" w:themeFill="background1"/>
            <w:vAlign w:val="center"/>
          </w:tcPr>
          <w:p w14:paraId="1A865C32" w14:textId="77777777" w:rsidR="00D07BEC" w:rsidRPr="00F92ABA" w:rsidRDefault="00D07BEC" w:rsidP="00BD419D">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92ABA">
              <w:rPr>
                <w:rFonts w:ascii="Arial" w:hAnsi="Arial" w:cs="Arial"/>
                <w:bCs/>
                <w:color w:val="000000" w:themeColor="text1"/>
                <w:sz w:val="18"/>
                <w:szCs w:val="18"/>
              </w:rPr>
              <w:t>USD 506</w:t>
            </w:r>
          </w:p>
        </w:tc>
      </w:tr>
      <w:tr w:rsidR="00D07BEC" w:rsidRPr="00F92ABA" w14:paraId="2272A605" w14:textId="77777777" w:rsidTr="00D13B8E">
        <w:trPr>
          <w:cnfStyle w:val="000000100000" w:firstRow="0" w:lastRow="0" w:firstColumn="0" w:lastColumn="0" w:oddVBand="0" w:evenVBand="0" w:oddHBand="1" w:evenHBand="0" w:firstRowFirstColumn="0" w:firstRowLastColumn="0" w:lastRowFirstColumn="0" w:lastRowLastColumn="0"/>
          <w:trHeight w:val="734"/>
          <w:jc w:val="center"/>
        </w:trPr>
        <w:tc>
          <w:tcPr>
            <w:cnfStyle w:val="001000000000" w:firstRow="0" w:lastRow="0" w:firstColumn="1" w:lastColumn="0" w:oddVBand="0" w:evenVBand="0" w:oddHBand="0" w:evenHBand="0" w:firstRowFirstColumn="0" w:firstRowLastColumn="0" w:lastRowFirstColumn="0" w:lastRowLastColumn="0"/>
            <w:tcW w:w="2480" w:type="pct"/>
            <w:shd w:val="clear" w:color="auto" w:fill="FFFFFF" w:themeFill="background1"/>
            <w:vAlign w:val="center"/>
          </w:tcPr>
          <w:p w14:paraId="1CA0F1EE" w14:textId="77777777" w:rsidR="00D07BEC" w:rsidRDefault="00D07BEC" w:rsidP="005E55E0">
            <w:pPr>
              <w:jc w:val="center"/>
              <w:rPr>
                <w:rFonts w:ascii="Arial" w:eastAsia="Times New Roman" w:hAnsi="Arial" w:cs="Arial"/>
                <w:b w:val="0"/>
                <w:bCs w:val="0"/>
                <w:color w:val="FF0000"/>
                <w:sz w:val="18"/>
                <w:szCs w:val="18"/>
                <w:lang w:val="es-ES_tradnl" w:eastAsia="es-ES"/>
              </w:rPr>
            </w:pPr>
            <w:r w:rsidRPr="005E55E0">
              <w:rPr>
                <w:rFonts w:ascii="Arial" w:eastAsia="Times New Roman" w:hAnsi="Arial" w:cs="Arial"/>
                <w:color w:val="FF0000"/>
                <w:sz w:val="18"/>
                <w:szCs w:val="18"/>
                <w:lang w:val="es-ES_tradnl" w:eastAsia="es-ES"/>
              </w:rPr>
              <w:t xml:space="preserve">2023   </w:t>
            </w:r>
          </w:p>
          <w:p w14:paraId="656DFCB1" w14:textId="77777777" w:rsidR="00D07BEC" w:rsidRDefault="00D07BEC" w:rsidP="005E55E0">
            <w:pPr>
              <w:jc w:val="center"/>
              <w:rPr>
                <w:rFonts w:ascii="Arial" w:eastAsia="Times New Roman" w:hAnsi="Arial" w:cs="Arial"/>
                <w:b w:val="0"/>
                <w:bCs w:val="0"/>
                <w:color w:val="FF0000"/>
                <w:sz w:val="18"/>
                <w:szCs w:val="18"/>
                <w:lang w:val="es-ES_tradnl" w:eastAsia="es-ES"/>
              </w:rPr>
            </w:pPr>
            <w:r w:rsidRPr="005E55E0">
              <w:rPr>
                <w:rFonts w:ascii="Arial" w:eastAsia="Times New Roman" w:hAnsi="Arial" w:cs="Arial"/>
                <w:color w:val="FF0000"/>
                <w:sz w:val="18"/>
                <w:szCs w:val="18"/>
                <w:lang w:val="es-ES_tradnl" w:eastAsia="es-ES"/>
              </w:rPr>
              <w:t xml:space="preserve"> </w:t>
            </w:r>
            <w:r w:rsidRPr="005E55E0">
              <w:rPr>
                <w:rFonts w:ascii="Arial" w:eastAsia="Times New Roman" w:hAnsi="Arial" w:cs="Arial"/>
                <w:color w:val="000000"/>
                <w:sz w:val="18"/>
                <w:szCs w:val="18"/>
                <w:lang w:val="es-ES_tradnl" w:eastAsia="es-ES"/>
              </w:rPr>
              <w:t xml:space="preserve">Diciembre: 29/12/2023 - 31/12/2023                            </w:t>
            </w:r>
            <w:r w:rsidRPr="005E55E0">
              <w:rPr>
                <w:rFonts w:ascii="Arial" w:eastAsia="Times New Roman" w:hAnsi="Arial" w:cs="Arial"/>
                <w:color w:val="FF0000"/>
                <w:sz w:val="18"/>
                <w:szCs w:val="18"/>
                <w:lang w:val="es-ES_tradnl" w:eastAsia="es-ES"/>
              </w:rPr>
              <w:t xml:space="preserve">2024  </w:t>
            </w:r>
          </w:p>
          <w:p w14:paraId="47840C35" w14:textId="77777777" w:rsidR="00D07BEC" w:rsidRDefault="00D07BEC" w:rsidP="005E55E0">
            <w:pPr>
              <w:jc w:val="center"/>
              <w:rPr>
                <w:rFonts w:ascii="Arial" w:eastAsia="Times New Roman" w:hAnsi="Arial" w:cs="Arial"/>
                <w:b w:val="0"/>
                <w:bCs w:val="0"/>
                <w:color w:val="000000"/>
                <w:sz w:val="18"/>
                <w:szCs w:val="18"/>
                <w:lang w:val="es-ES_tradnl" w:eastAsia="es-ES"/>
              </w:rPr>
            </w:pPr>
            <w:r w:rsidRPr="005E55E0">
              <w:rPr>
                <w:rFonts w:ascii="Arial" w:eastAsia="Times New Roman" w:hAnsi="Arial" w:cs="Arial"/>
                <w:color w:val="FF0000"/>
                <w:sz w:val="18"/>
                <w:szCs w:val="18"/>
                <w:lang w:val="es-ES_tradnl" w:eastAsia="es-ES"/>
              </w:rPr>
              <w:t xml:space="preserve"> </w:t>
            </w:r>
            <w:r w:rsidRPr="005E55E0">
              <w:rPr>
                <w:rFonts w:ascii="Arial" w:eastAsia="Times New Roman" w:hAnsi="Arial" w:cs="Arial"/>
                <w:color w:val="000000"/>
                <w:sz w:val="18"/>
                <w:szCs w:val="18"/>
                <w:lang w:val="es-ES_tradnl" w:eastAsia="es-ES"/>
              </w:rPr>
              <w:t xml:space="preserve">Enero:  01/01/2024         </w:t>
            </w:r>
          </w:p>
        </w:tc>
        <w:tc>
          <w:tcPr>
            <w:tcW w:w="807" w:type="pct"/>
            <w:shd w:val="clear" w:color="auto" w:fill="FFFFFF" w:themeFill="background1"/>
            <w:vAlign w:val="center"/>
          </w:tcPr>
          <w:p w14:paraId="2FD53B66" w14:textId="77777777" w:rsidR="00D07BEC" w:rsidRPr="00F92ABA" w:rsidRDefault="00D07BEC" w:rsidP="00BD419D">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92ABA">
              <w:rPr>
                <w:rFonts w:ascii="Arial" w:hAnsi="Arial" w:cs="Arial"/>
                <w:bCs/>
                <w:color w:val="000000" w:themeColor="text1"/>
                <w:sz w:val="18"/>
                <w:szCs w:val="18"/>
              </w:rPr>
              <w:t>USD 1,293</w:t>
            </w:r>
          </w:p>
        </w:tc>
        <w:tc>
          <w:tcPr>
            <w:tcW w:w="857" w:type="pct"/>
            <w:shd w:val="clear" w:color="auto" w:fill="FFFFFF" w:themeFill="background1"/>
            <w:vAlign w:val="center"/>
          </w:tcPr>
          <w:p w14:paraId="22549258" w14:textId="77777777" w:rsidR="00D07BEC" w:rsidRPr="00F92ABA" w:rsidRDefault="00D07BEC" w:rsidP="00BD419D">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92ABA">
              <w:rPr>
                <w:rFonts w:ascii="Arial" w:hAnsi="Arial" w:cs="Arial"/>
                <w:bCs/>
                <w:color w:val="000000" w:themeColor="text1"/>
                <w:sz w:val="18"/>
                <w:szCs w:val="18"/>
              </w:rPr>
              <w:t>USD 640</w:t>
            </w:r>
          </w:p>
        </w:tc>
        <w:tc>
          <w:tcPr>
            <w:tcW w:w="857" w:type="pct"/>
            <w:shd w:val="clear" w:color="auto" w:fill="FFFFFF" w:themeFill="background1"/>
            <w:vAlign w:val="center"/>
          </w:tcPr>
          <w:p w14:paraId="217F0F17" w14:textId="77777777" w:rsidR="00D07BEC" w:rsidRPr="00F92ABA" w:rsidRDefault="00D07BEC" w:rsidP="00BD419D">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92ABA">
              <w:rPr>
                <w:rFonts w:ascii="Arial" w:hAnsi="Arial" w:cs="Arial"/>
                <w:bCs/>
                <w:color w:val="000000" w:themeColor="text1"/>
                <w:sz w:val="18"/>
                <w:szCs w:val="18"/>
              </w:rPr>
              <w:t>USD 527</w:t>
            </w:r>
          </w:p>
        </w:tc>
      </w:tr>
      <w:tr w:rsidR="00D07BEC" w:rsidRPr="00F92ABA" w14:paraId="25C3DDBB" w14:textId="77777777" w:rsidTr="00D13B8E">
        <w:trPr>
          <w:trHeight w:val="408"/>
          <w:jc w:val="center"/>
        </w:trPr>
        <w:tc>
          <w:tcPr>
            <w:cnfStyle w:val="001000000000" w:firstRow="0" w:lastRow="0" w:firstColumn="1" w:lastColumn="0" w:oddVBand="0" w:evenVBand="0" w:oddHBand="0" w:evenHBand="0" w:firstRowFirstColumn="0" w:firstRowLastColumn="0" w:lastRowFirstColumn="0" w:lastRowLastColumn="0"/>
            <w:tcW w:w="2480" w:type="pct"/>
            <w:shd w:val="clear" w:color="auto" w:fill="FFFFFF" w:themeFill="background1"/>
            <w:vAlign w:val="center"/>
          </w:tcPr>
          <w:p w14:paraId="2357DE4B" w14:textId="77777777" w:rsidR="00D07BEC" w:rsidRPr="005E55E0" w:rsidRDefault="00D07BEC" w:rsidP="00D07BEC">
            <w:pPr>
              <w:jc w:val="center"/>
              <w:rPr>
                <w:rFonts w:ascii="Arial" w:eastAsia="Times New Roman" w:hAnsi="Arial" w:cs="Arial"/>
                <w:color w:val="FF0000"/>
                <w:sz w:val="18"/>
                <w:szCs w:val="18"/>
                <w:lang w:val="es-ES_tradnl" w:eastAsia="es-ES"/>
              </w:rPr>
            </w:pPr>
            <w:r w:rsidRPr="00D07BEC">
              <w:rPr>
                <w:rFonts w:ascii="Arial" w:eastAsia="Times New Roman" w:hAnsi="Arial" w:cs="Arial"/>
                <w:color w:val="000000" w:themeColor="text1"/>
                <w:sz w:val="18"/>
                <w:szCs w:val="18"/>
                <w:lang w:val="es-ES_tradnl" w:eastAsia="es-ES"/>
              </w:rPr>
              <w:t xml:space="preserve">01 </w:t>
            </w:r>
            <w:proofErr w:type="gramStart"/>
            <w:r w:rsidRPr="00D07BEC">
              <w:rPr>
                <w:rFonts w:ascii="Arial" w:eastAsia="Times New Roman" w:hAnsi="Arial" w:cs="Arial"/>
                <w:color w:val="000000" w:themeColor="text1"/>
                <w:sz w:val="18"/>
                <w:szCs w:val="18"/>
                <w:lang w:val="es-ES_tradnl" w:eastAsia="es-ES"/>
              </w:rPr>
              <w:t>Abril</w:t>
            </w:r>
            <w:proofErr w:type="gramEnd"/>
            <w:r w:rsidRPr="00D07BEC">
              <w:rPr>
                <w:rFonts w:ascii="Arial" w:eastAsia="Times New Roman" w:hAnsi="Arial" w:cs="Arial"/>
                <w:color w:val="000000" w:themeColor="text1"/>
                <w:sz w:val="18"/>
                <w:szCs w:val="18"/>
                <w:lang w:val="es-ES_tradnl" w:eastAsia="es-ES"/>
              </w:rPr>
              <w:t xml:space="preserve"> – 31 Octubre 2024</w:t>
            </w:r>
          </w:p>
        </w:tc>
        <w:tc>
          <w:tcPr>
            <w:tcW w:w="807" w:type="pct"/>
            <w:shd w:val="clear" w:color="auto" w:fill="FFFFFF" w:themeFill="background1"/>
            <w:vAlign w:val="center"/>
          </w:tcPr>
          <w:p w14:paraId="7CF799DE" w14:textId="77777777" w:rsidR="00D07BEC" w:rsidRPr="00D07BEC" w:rsidRDefault="00D07BEC" w:rsidP="00D07BEC">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07BEC">
              <w:rPr>
                <w:rFonts w:ascii="Arial" w:hAnsi="Arial" w:cs="Arial"/>
                <w:bCs/>
                <w:color w:val="000000" w:themeColor="text1"/>
                <w:sz w:val="18"/>
                <w:szCs w:val="18"/>
              </w:rPr>
              <w:t>USD 584</w:t>
            </w:r>
          </w:p>
        </w:tc>
        <w:tc>
          <w:tcPr>
            <w:tcW w:w="857" w:type="pct"/>
            <w:shd w:val="clear" w:color="auto" w:fill="FFFFFF" w:themeFill="background1"/>
            <w:vAlign w:val="center"/>
          </w:tcPr>
          <w:p w14:paraId="41D6C373" w14:textId="77777777" w:rsidR="00D07BEC" w:rsidRPr="00D07BEC" w:rsidRDefault="00D07BEC" w:rsidP="00D07BEC">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07BEC">
              <w:rPr>
                <w:rFonts w:ascii="Arial" w:hAnsi="Arial" w:cs="Arial"/>
                <w:bCs/>
                <w:color w:val="000000" w:themeColor="text1"/>
                <w:sz w:val="18"/>
                <w:szCs w:val="18"/>
              </w:rPr>
              <w:t>USD 452</w:t>
            </w:r>
          </w:p>
        </w:tc>
        <w:tc>
          <w:tcPr>
            <w:tcW w:w="857" w:type="pct"/>
            <w:shd w:val="clear" w:color="auto" w:fill="FFFFFF" w:themeFill="background1"/>
            <w:vAlign w:val="center"/>
          </w:tcPr>
          <w:p w14:paraId="6714D889" w14:textId="77777777" w:rsidR="00D07BEC" w:rsidRPr="00D07BEC" w:rsidRDefault="00D07BEC" w:rsidP="00D07BEC">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D07BEC">
              <w:rPr>
                <w:rFonts w:ascii="Arial" w:hAnsi="Arial" w:cs="Arial"/>
                <w:bCs/>
                <w:color w:val="000000" w:themeColor="text1"/>
                <w:sz w:val="18"/>
                <w:szCs w:val="18"/>
              </w:rPr>
              <w:t>USD 381</w:t>
            </w:r>
          </w:p>
        </w:tc>
      </w:tr>
    </w:tbl>
    <w:p w14:paraId="661E203B" w14:textId="77777777" w:rsidR="00EA1271" w:rsidRDefault="00EA1271" w:rsidP="0064049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CC75459" w14:textId="77777777" w:rsidR="00640490" w:rsidRDefault="00AF23A4" w:rsidP="00640490">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EL PRECIO INCLUYE:</w:t>
      </w:r>
    </w:p>
    <w:p w14:paraId="75FB96CC" w14:textId="77777777" w:rsidR="00640490" w:rsidRPr="00640490" w:rsidRDefault="00640490" w:rsidP="0064049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FD5005A" w14:textId="77777777" w:rsidR="005E55E0" w:rsidRPr="00D13B8E" w:rsidRDefault="005E55E0" w:rsidP="00D13B8E">
      <w:pPr>
        <w:pStyle w:val="Prrafodelista"/>
        <w:widowControl w:val="0"/>
        <w:numPr>
          <w:ilvl w:val="0"/>
          <w:numId w:val="13"/>
        </w:numPr>
        <w:spacing w:after="0" w:line="240" w:lineRule="auto"/>
        <w:rPr>
          <w:rFonts w:ascii="Arial" w:eastAsia="Angsana New" w:hAnsi="Arial" w:cs="Arial"/>
          <w:sz w:val="18"/>
          <w:szCs w:val="18"/>
          <w:lang w:val="es-MX" w:eastAsia="es-ES"/>
        </w:rPr>
      </w:pPr>
      <w:r w:rsidRPr="00D13B8E">
        <w:rPr>
          <w:rFonts w:ascii="Arial" w:eastAsia="Angsana New" w:hAnsi="Arial" w:cs="Arial"/>
          <w:sz w:val="18"/>
          <w:szCs w:val="18"/>
          <w:lang w:val="es-MX" w:eastAsia="es-ES"/>
        </w:rPr>
        <w:t>Alojamiento y alimentos (sin bebidas) como indicado en el itinerario.</w:t>
      </w:r>
    </w:p>
    <w:p w14:paraId="397B5A6E" w14:textId="77777777" w:rsidR="005E55E0" w:rsidRPr="00D13B8E" w:rsidRDefault="005E55E0" w:rsidP="00D13B8E">
      <w:pPr>
        <w:pStyle w:val="Prrafodelista"/>
        <w:widowControl w:val="0"/>
        <w:numPr>
          <w:ilvl w:val="0"/>
          <w:numId w:val="13"/>
        </w:numPr>
        <w:spacing w:after="0" w:line="240" w:lineRule="auto"/>
        <w:rPr>
          <w:rFonts w:ascii="Arial" w:eastAsia="Angsana New" w:hAnsi="Arial" w:cs="Arial"/>
          <w:sz w:val="18"/>
          <w:szCs w:val="18"/>
          <w:lang w:val="es-MX" w:eastAsia="es-ES"/>
        </w:rPr>
      </w:pPr>
      <w:r w:rsidRPr="00D13B8E">
        <w:rPr>
          <w:rFonts w:ascii="Arial" w:eastAsia="Angsana New" w:hAnsi="Arial" w:cs="Arial"/>
          <w:sz w:val="18"/>
          <w:szCs w:val="18"/>
          <w:lang w:val="es-MX" w:eastAsia="es-ES"/>
        </w:rPr>
        <w:t>Traslados, visitas y excursiones con guía de habla hispana.</w:t>
      </w:r>
    </w:p>
    <w:p w14:paraId="4C4910B7" w14:textId="77777777" w:rsidR="005E55E0" w:rsidRPr="00D13B8E" w:rsidRDefault="005E55E0" w:rsidP="00D13B8E">
      <w:pPr>
        <w:pStyle w:val="Prrafodelista"/>
        <w:widowControl w:val="0"/>
        <w:numPr>
          <w:ilvl w:val="0"/>
          <w:numId w:val="13"/>
        </w:numPr>
        <w:spacing w:after="0" w:line="240" w:lineRule="auto"/>
        <w:rPr>
          <w:rFonts w:ascii="Arial" w:eastAsia="Angsana New" w:hAnsi="Arial" w:cs="Arial"/>
          <w:sz w:val="18"/>
          <w:szCs w:val="18"/>
          <w:lang w:val="es-MX" w:eastAsia="es-ES"/>
        </w:rPr>
      </w:pPr>
      <w:r w:rsidRPr="00D13B8E">
        <w:rPr>
          <w:rFonts w:ascii="Arial" w:eastAsia="Angsana New" w:hAnsi="Arial" w:cs="Arial"/>
          <w:sz w:val="18"/>
          <w:szCs w:val="18"/>
          <w:lang w:val="es-MX" w:eastAsia="es-ES"/>
        </w:rPr>
        <w:t>Entradas a los sitios de interés durante las visitas y excursiones.</w:t>
      </w:r>
    </w:p>
    <w:p w14:paraId="2A1325C2" w14:textId="77777777" w:rsidR="005E55E0" w:rsidRPr="00D13B8E" w:rsidRDefault="005E55E0" w:rsidP="00D13B8E">
      <w:pPr>
        <w:pStyle w:val="Prrafodelista"/>
        <w:widowControl w:val="0"/>
        <w:numPr>
          <w:ilvl w:val="0"/>
          <w:numId w:val="13"/>
        </w:numPr>
        <w:spacing w:after="0" w:line="240" w:lineRule="auto"/>
        <w:rPr>
          <w:rFonts w:ascii="Georgia" w:eastAsia="Angsana New" w:hAnsi="Georgia"/>
          <w:lang w:val="es-MX" w:eastAsia="es-ES"/>
        </w:rPr>
      </w:pPr>
      <w:r w:rsidRPr="00D13B8E">
        <w:rPr>
          <w:rFonts w:ascii="Arial" w:eastAsia="Angsana New" w:hAnsi="Arial" w:cs="Arial"/>
          <w:sz w:val="18"/>
          <w:szCs w:val="18"/>
          <w:lang w:val="es-MX" w:eastAsia="es-ES"/>
        </w:rPr>
        <w:t>Impuestos habitaciones, VAT y manejo de equipaje</w:t>
      </w:r>
      <w:r w:rsidRPr="00D13B8E">
        <w:rPr>
          <w:rFonts w:ascii="Georgia" w:eastAsia="Angsana New" w:hAnsi="Georgia"/>
          <w:color w:val="000000"/>
          <w:lang w:val="es-MX" w:eastAsia="es-ES"/>
        </w:rPr>
        <w:t>.</w:t>
      </w:r>
    </w:p>
    <w:p w14:paraId="3B9C3ED2" w14:textId="77777777" w:rsidR="005E55E0" w:rsidRPr="00D13B8E" w:rsidRDefault="005E55E0" w:rsidP="00D13B8E">
      <w:pPr>
        <w:pStyle w:val="Prrafodelista"/>
        <w:widowControl w:val="0"/>
        <w:numPr>
          <w:ilvl w:val="0"/>
          <w:numId w:val="13"/>
        </w:numPr>
        <w:spacing w:after="0" w:line="240" w:lineRule="auto"/>
        <w:rPr>
          <w:rFonts w:ascii="Arial" w:eastAsia="Angsana New" w:hAnsi="Arial" w:cs="Arial"/>
          <w:sz w:val="18"/>
          <w:szCs w:val="18"/>
          <w:lang w:val="es-MX" w:eastAsia="es-ES"/>
        </w:rPr>
      </w:pPr>
      <w:r w:rsidRPr="00D13B8E">
        <w:rPr>
          <w:rFonts w:ascii="Arial" w:eastAsia="Angsana New" w:hAnsi="Arial" w:cs="Arial"/>
          <w:sz w:val="18"/>
          <w:szCs w:val="18"/>
          <w:lang w:val="es-MX" w:eastAsia="es-ES"/>
        </w:rPr>
        <w:t xml:space="preserve">Excursión </w:t>
      </w:r>
      <w:proofErr w:type="spellStart"/>
      <w:r w:rsidRPr="00D13B8E">
        <w:rPr>
          <w:rFonts w:ascii="Arial" w:eastAsia="Angsana New" w:hAnsi="Arial" w:cs="Arial"/>
          <w:sz w:val="18"/>
          <w:szCs w:val="18"/>
          <w:lang w:val="es-MX" w:eastAsia="es-ES"/>
        </w:rPr>
        <w:t>Maeklong</w:t>
      </w:r>
      <w:proofErr w:type="spellEnd"/>
      <w:r w:rsidRPr="00D13B8E">
        <w:rPr>
          <w:rFonts w:ascii="Arial" w:eastAsia="Angsana New" w:hAnsi="Arial" w:cs="Arial"/>
          <w:sz w:val="18"/>
          <w:szCs w:val="18"/>
          <w:lang w:val="es-MX" w:eastAsia="es-ES"/>
        </w:rPr>
        <w:t xml:space="preserve"> Train </w:t>
      </w:r>
      <w:proofErr w:type="spellStart"/>
      <w:r w:rsidRPr="00D13B8E">
        <w:rPr>
          <w:rFonts w:ascii="Arial" w:eastAsia="Angsana New" w:hAnsi="Arial" w:cs="Arial"/>
          <w:sz w:val="18"/>
          <w:szCs w:val="18"/>
          <w:lang w:val="es-MX" w:eastAsia="es-ES"/>
        </w:rPr>
        <w:t>Market</w:t>
      </w:r>
      <w:proofErr w:type="spellEnd"/>
      <w:r w:rsidRPr="00D13B8E">
        <w:rPr>
          <w:rFonts w:ascii="Arial" w:eastAsia="Angsana New" w:hAnsi="Arial" w:cs="Arial"/>
          <w:sz w:val="18"/>
          <w:szCs w:val="18"/>
          <w:lang w:val="es-MX" w:eastAsia="es-ES"/>
        </w:rPr>
        <w:t xml:space="preserve"> &amp; </w:t>
      </w:r>
      <w:proofErr w:type="spellStart"/>
      <w:r w:rsidRPr="00D13B8E">
        <w:rPr>
          <w:rFonts w:ascii="Arial" w:eastAsia="Angsana New" w:hAnsi="Arial" w:cs="Arial"/>
          <w:sz w:val="18"/>
          <w:szCs w:val="18"/>
          <w:lang w:val="es-MX" w:eastAsia="es-ES"/>
        </w:rPr>
        <w:t>Damnoen</w:t>
      </w:r>
      <w:proofErr w:type="spellEnd"/>
      <w:r w:rsidRPr="00D13B8E">
        <w:rPr>
          <w:rFonts w:ascii="Arial" w:eastAsia="Angsana New" w:hAnsi="Arial" w:cs="Arial"/>
          <w:sz w:val="18"/>
          <w:szCs w:val="18"/>
          <w:lang w:val="es-MX" w:eastAsia="es-ES"/>
        </w:rPr>
        <w:t xml:space="preserve"> </w:t>
      </w:r>
      <w:proofErr w:type="spellStart"/>
      <w:r w:rsidRPr="00D13B8E">
        <w:rPr>
          <w:rFonts w:ascii="Arial" w:eastAsia="Angsana New" w:hAnsi="Arial" w:cs="Arial"/>
          <w:sz w:val="18"/>
          <w:szCs w:val="18"/>
          <w:lang w:val="es-MX" w:eastAsia="es-ES"/>
        </w:rPr>
        <w:t>Saduak</w:t>
      </w:r>
      <w:proofErr w:type="spellEnd"/>
      <w:r w:rsidRPr="00D13B8E">
        <w:rPr>
          <w:rFonts w:ascii="Arial" w:eastAsia="Angsana New" w:hAnsi="Arial" w:cs="Arial"/>
          <w:sz w:val="18"/>
          <w:szCs w:val="18"/>
          <w:lang w:val="es-MX" w:eastAsia="es-ES"/>
        </w:rPr>
        <w:t xml:space="preserve"> </w:t>
      </w:r>
      <w:proofErr w:type="spellStart"/>
      <w:r w:rsidRPr="00D13B8E">
        <w:rPr>
          <w:rFonts w:ascii="Arial" w:eastAsia="Angsana New" w:hAnsi="Arial" w:cs="Arial"/>
          <w:sz w:val="18"/>
          <w:szCs w:val="18"/>
          <w:lang w:val="es-MX" w:eastAsia="es-ES"/>
        </w:rPr>
        <w:t>Floating</w:t>
      </w:r>
      <w:proofErr w:type="spellEnd"/>
      <w:r w:rsidRPr="00D13B8E">
        <w:rPr>
          <w:rFonts w:ascii="Arial" w:eastAsia="Angsana New" w:hAnsi="Arial" w:cs="Arial"/>
          <w:sz w:val="18"/>
          <w:szCs w:val="18"/>
          <w:lang w:val="es-MX" w:eastAsia="es-ES"/>
        </w:rPr>
        <w:t xml:space="preserve"> </w:t>
      </w:r>
      <w:proofErr w:type="spellStart"/>
      <w:r w:rsidRPr="00D13B8E">
        <w:rPr>
          <w:rFonts w:ascii="Arial" w:eastAsia="Angsana New" w:hAnsi="Arial" w:cs="Arial"/>
          <w:sz w:val="18"/>
          <w:szCs w:val="18"/>
          <w:lang w:val="es-MX" w:eastAsia="es-ES"/>
        </w:rPr>
        <w:t>Market</w:t>
      </w:r>
      <w:proofErr w:type="spellEnd"/>
      <w:r w:rsidRPr="00D13B8E">
        <w:rPr>
          <w:rFonts w:ascii="Arial" w:eastAsia="Angsana New" w:hAnsi="Arial" w:cs="Arial"/>
          <w:sz w:val="18"/>
          <w:szCs w:val="18"/>
          <w:lang w:val="es-MX" w:eastAsia="es-ES"/>
        </w:rPr>
        <w:t xml:space="preserve"> (Diario / 0700 - 1230)</w:t>
      </w:r>
    </w:p>
    <w:p w14:paraId="7422D2BB" w14:textId="77777777" w:rsidR="00640490" w:rsidRPr="00E40790" w:rsidRDefault="00640490" w:rsidP="00AF4297">
      <w:pPr>
        <w:pStyle w:val="Sinespaciado"/>
        <w:widowControl w:val="0"/>
        <w:adjustRightInd w:val="0"/>
        <w:ind w:left="720"/>
        <w:jc w:val="both"/>
        <w:textAlignment w:val="baseline"/>
        <w:rPr>
          <w:rFonts w:ascii="Arial" w:hAnsi="Arial" w:cs="Arial"/>
          <w:b/>
          <w:color w:val="FF0000"/>
          <w:sz w:val="18"/>
          <w:szCs w:val="18"/>
          <w:u w:val="single"/>
          <w:lang w:val="es-ES_tradnl" w:eastAsia="es-ES"/>
        </w:rPr>
      </w:pPr>
    </w:p>
    <w:p w14:paraId="76FB44F8" w14:textId="77777777" w:rsidR="00AE5B06" w:rsidRDefault="00AE5B06" w:rsidP="00AF23A4">
      <w:pPr>
        <w:pStyle w:val="Sinespaciado"/>
        <w:widowControl w:val="0"/>
        <w:adjustRightInd w:val="0"/>
        <w:jc w:val="both"/>
        <w:textAlignment w:val="baseline"/>
        <w:rPr>
          <w:rFonts w:ascii="Arial" w:hAnsi="Arial" w:cs="Arial"/>
          <w:b/>
          <w:color w:val="FF0000"/>
          <w:sz w:val="18"/>
          <w:szCs w:val="18"/>
          <w:u w:val="single"/>
          <w:lang w:val="es-ES_tradnl" w:eastAsia="es-ES"/>
        </w:rPr>
      </w:pPr>
    </w:p>
    <w:p w14:paraId="2091D3CF" w14:textId="77777777" w:rsidR="00AF23A4" w:rsidRPr="00515DF7" w:rsidRDefault="00AF23A4" w:rsidP="00AF23A4">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 xml:space="preserve">EL PRECIO NO INCLUYE: </w:t>
      </w:r>
    </w:p>
    <w:p w14:paraId="15776D77" w14:textId="77777777" w:rsidR="00640490" w:rsidRDefault="00640490" w:rsidP="00640490">
      <w:pPr>
        <w:pStyle w:val="Sinespaciado"/>
        <w:widowControl w:val="0"/>
        <w:adjustRightInd w:val="0"/>
        <w:jc w:val="both"/>
        <w:textAlignment w:val="baseline"/>
        <w:rPr>
          <w:rFonts w:ascii="Arial" w:hAnsi="Arial" w:cs="Arial"/>
          <w:sz w:val="18"/>
          <w:szCs w:val="18"/>
          <w:lang w:val="es-ES" w:eastAsia="es-ES"/>
        </w:rPr>
      </w:pPr>
    </w:p>
    <w:p w14:paraId="21AF29BA" w14:textId="77777777" w:rsidR="00670682" w:rsidRPr="00670682" w:rsidRDefault="00670682" w:rsidP="00670682">
      <w:pPr>
        <w:widowControl w:val="0"/>
        <w:numPr>
          <w:ilvl w:val="0"/>
          <w:numId w:val="2"/>
        </w:numPr>
        <w:spacing w:after="0" w:line="240" w:lineRule="auto"/>
        <w:rPr>
          <w:rFonts w:ascii="Arial" w:eastAsia="Angsana New" w:hAnsi="Arial" w:cs="Arial"/>
          <w:sz w:val="18"/>
          <w:szCs w:val="18"/>
          <w:lang w:val="es-MX" w:eastAsia="es-ES"/>
        </w:rPr>
      </w:pPr>
      <w:r w:rsidRPr="00670682">
        <w:rPr>
          <w:rFonts w:ascii="Arial" w:eastAsia="Angsana New" w:hAnsi="Arial" w:cs="Arial"/>
          <w:sz w:val="18"/>
          <w:szCs w:val="18"/>
          <w:lang w:val="es-MX" w:eastAsia="es-ES"/>
        </w:rPr>
        <w:t xml:space="preserve">Vuelos </w:t>
      </w:r>
    </w:p>
    <w:p w14:paraId="57E08096" w14:textId="77777777" w:rsidR="005E55E0" w:rsidRPr="005E55E0" w:rsidRDefault="005E55E0" w:rsidP="005E55E0">
      <w:pPr>
        <w:widowControl w:val="0"/>
        <w:numPr>
          <w:ilvl w:val="0"/>
          <w:numId w:val="2"/>
        </w:numPr>
        <w:spacing w:after="0" w:line="240" w:lineRule="auto"/>
        <w:rPr>
          <w:rFonts w:ascii="Arial" w:eastAsia="Angsana New" w:hAnsi="Arial" w:cs="Arial"/>
          <w:sz w:val="18"/>
          <w:szCs w:val="18"/>
          <w:lang w:val="es-MX" w:eastAsia="es-ES"/>
        </w:rPr>
      </w:pPr>
      <w:r w:rsidRPr="005E55E0">
        <w:rPr>
          <w:rFonts w:ascii="Arial" w:eastAsia="Angsana New" w:hAnsi="Arial" w:cs="Arial"/>
          <w:sz w:val="18"/>
          <w:szCs w:val="18"/>
          <w:lang w:val="es-MX" w:eastAsia="es-ES"/>
        </w:rPr>
        <w:t>Gastos de índole personal como bebidas, extras, regalos, lavandería en hoteles, etc.</w:t>
      </w:r>
    </w:p>
    <w:p w14:paraId="5AB1E749" w14:textId="77777777" w:rsidR="005E55E0" w:rsidRPr="005E55E0" w:rsidRDefault="005E55E0" w:rsidP="005E55E0">
      <w:pPr>
        <w:widowControl w:val="0"/>
        <w:numPr>
          <w:ilvl w:val="0"/>
          <w:numId w:val="2"/>
        </w:numPr>
        <w:spacing w:after="0" w:line="240" w:lineRule="auto"/>
        <w:rPr>
          <w:rFonts w:ascii="Arial" w:eastAsia="Angsana New" w:hAnsi="Arial" w:cs="Arial"/>
          <w:sz w:val="18"/>
          <w:szCs w:val="18"/>
          <w:lang w:val="es-MX" w:eastAsia="es-ES"/>
        </w:rPr>
      </w:pPr>
      <w:r w:rsidRPr="005E55E0">
        <w:rPr>
          <w:rFonts w:ascii="Arial" w:eastAsia="Angsana New" w:hAnsi="Arial" w:cs="Arial"/>
          <w:sz w:val="18"/>
          <w:szCs w:val="18"/>
          <w:lang w:val="es-MX" w:eastAsia="es-ES"/>
        </w:rPr>
        <w:t>Otros tours y alimentos no mencionados en el programa.</w:t>
      </w:r>
    </w:p>
    <w:p w14:paraId="7602D1D4" w14:textId="77777777" w:rsidR="00670682" w:rsidRDefault="005E55E0" w:rsidP="005E55E0">
      <w:pPr>
        <w:widowControl w:val="0"/>
        <w:numPr>
          <w:ilvl w:val="0"/>
          <w:numId w:val="2"/>
        </w:numPr>
        <w:spacing w:after="0" w:line="240" w:lineRule="auto"/>
        <w:rPr>
          <w:rFonts w:ascii="Arial" w:eastAsia="Angsana New" w:hAnsi="Arial" w:cs="Arial"/>
          <w:sz w:val="18"/>
          <w:szCs w:val="18"/>
          <w:lang w:val="es-MX" w:eastAsia="es-ES"/>
        </w:rPr>
      </w:pPr>
      <w:r w:rsidRPr="005E55E0">
        <w:rPr>
          <w:rFonts w:ascii="Arial" w:eastAsia="Angsana New" w:hAnsi="Arial" w:cs="Arial"/>
          <w:sz w:val="18"/>
          <w:szCs w:val="18"/>
          <w:lang w:val="es-MX" w:eastAsia="es-ES"/>
        </w:rPr>
        <w:t>Propinas a nuestros guías y conductores</w:t>
      </w:r>
    </w:p>
    <w:p w14:paraId="6538AAF3" w14:textId="77777777" w:rsidR="00BD419D" w:rsidRDefault="00BD419D" w:rsidP="00BD419D">
      <w:pPr>
        <w:widowControl w:val="0"/>
        <w:spacing w:after="0" w:line="240" w:lineRule="auto"/>
        <w:rPr>
          <w:rFonts w:ascii="Arial" w:eastAsia="Angsana New" w:hAnsi="Arial" w:cs="Arial"/>
          <w:sz w:val="18"/>
          <w:szCs w:val="18"/>
          <w:lang w:val="es-MX" w:eastAsia="es-ES"/>
        </w:rPr>
      </w:pPr>
    </w:p>
    <w:p w14:paraId="4A030CB6" w14:textId="77777777" w:rsidR="00D13B8E" w:rsidRDefault="00D13B8E" w:rsidP="00BD419D">
      <w:pPr>
        <w:widowControl w:val="0"/>
        <w:spacing w:after="0" w:line="240" w:lineRule="auto"/>
        <w:rPr>
          <w:rFonts w:ascii="Arial" w:eastAsia="Angsana New" w:hAnsi="Arial" w:cs="Arial"/>
          <w:sz w:val="18"/>
          <w:szCs w:val="18"/>
          <w:lang w:val="es-MX" w:eastAsia="es-ES"/>
        </w:rPr>
      </w:pPr>
    </w:p>
    <w:p w14:paraId="720B7330" w14:textId="77777777" w:rsidR="00D13B8E" w:rsidRDefault="00D13B8E" w:rsidP="00BD419D">
      <w:pPr>
        <w:widowControl w:val="0"/>
        <w:spacing w:after="0" w:line="240" w:lineRule="auto"/>
        <w:rPr>
          <w:rFonts w:ascii="Arial" w:eastAsia="Angsana New" w:hAnsi="Arial" w:cs="Arial"/>
          <w:sz w:val="18"/>
          <w:szCs w:val="18"/>
          <w:lang w:val="es-MX" w:eastAsia="es-ES"/>
        </w:rPr>
      </w:pPr>
    </w:p>
    <w:p w14:paraId="3C4EE6CF" w14:textId="77777777" w:rsidR="00D13B8E" w:rsidRDefault="00D13B8E" w:rsidP="00BD419D">
      <w:pPr>
        <w:widowControl w:val="0"/>
        <w:spacing w:after="0" w:line="240" w:lineRule="auto"/>
        <w:rPr>
          <w:rFonts w:ascii="Arial" w:eastAsia="Angsana New" w:hAnsi="Arial" w:cs="Arial"/>
          <w:sz w:val="18"/>
          <w:szCs w:val="18"/>
          <w:lang w:val="es-MX" w:eastAsia="es-ES"/>
        </w:rPr>
      </w:pPr>
    </w:p>
    <w:p w14:paraId="39F95C1B" w14:textId="77777777" w:rsidR="00D13B8E" w:rsidRDefault="00D13B8E" w:rsidP="00BD419D">
      <w:pPr>
        <w:widowControl w:val="0"/>
        <w:spacing w:after="0" w:line="240" w:lineRule="auto"/>
        <w:rPr>
          <w:rFonts w:ascii="Arial" w:eastAsia="Angsana New" w:hAnsi="Arial" w:cs="Arial"/>
          <w:sz w:val="18"/>
          <w:szCs w:val="18"/>
          <w:lang w:val="es-MX" w:eastAsia="es-ES"/>
        </w:rPr>
      </w:pPr>
    </w:p>
    <w:p w14:paraId="2E4F4789" w14:textId="77777777" w:rsidR="00D13B8E" w:rsidRDefault="00D13B8E" w:rsidP="00BD419D">
      <w:pPr>
        <w:widowControl w:val="0"/>
        <w:spacing w:after="0" w:line="240" w:lineRule="auto"/>
        <w:rPr>
          <w:rFonts w:ascii="Arial" w:eastAsia="Angsana New" w:hAnsi="Arial" w:cs="Arial"/>
          <w:sz w:val="18"/>
          <w:szCs w:val="18"/>
          <w:lang w:val="es-MX" w:eastAsia="es-ES"/>
        </w:rPr>
      </w:pPr>
    </w:p>
    <w:p w14:paraId="32781070" w14:textId="77777777" w:rsidR="00D13B8E" w:rsidRDefault="00D13B8E" w:rsidP="00BD419D">
      <w:pPr>
        <w:widowControl w:val="0"/>
        <w:spacing w:after="0" w:line="240" w:lineRule="auto"/>
        <w:rPr>
          <w:rFonts w:ascii="Arial" w:eastAsia="Angsana New" w:hAnsi="Arial" w:cs="Arial"/>
          <w:sz w:val="18"/>
          <w:szCs w:val="18"/>
          <w:lang w:val="es-MX" w:eastAsia="es-ES"/>
        </w:rPr>
      </w:pPr>
    </w:p>
    <w:p w14:paraId="431B5EF8" w14:textId="77777777" w:rsidR="00D13B8E" w:rsidRDefault="00D13B8E" w:rsidP="00BD419D">
      <w:pPr>
        <w:widowControl w:val="0"/>
        <w:spacing w:after="0" w:line="240" w:lineRule="auto"/>
        <w:rPr>
          <w:rFonts w:ascii="Arial" w:eastAsia="Angsana New" w:hAnsi="Arial" w:cs="Arial"/>
          <w:sz w:val="18"/>
          <w:szCs w:val="18"/>
          <w:lang w:val="es-MX" w:eastAsia="es-ES"/>
        </w:rPr>
      </w:pPr>
    </w:p>
    <w:p w14:paraId="0C173879" w14:textId="77777777" w:rsidR="00D13B8E" w:rsidRDefault="00D13B8E" w:rsidP="00BD419D">
      <w:pPr>
        <w:widowControl w:val="0"/>
        <w:spacing w:after="0" w:line="240" w:lineRule="auto"/>
        <w:rPr>
          <w:rFonts w:ascii="Arial" w:eastAsia="Angsana New" w:hAnsi="Arial" w:cs="Arial"/>
          <w:sz w:val="18"/>
          <w:szCs w:val="18"/>
          <w:lang w:val="es-MX" w:eastAsia="es-ES"/>
        </w:rPr>
      </w:pPr>
    </w:p>
    <w:p w14:paraId="71DE2E67" w14:textId="77777777" w:rsidR="00D07BEC" w:rsidRDefault="00D07BEC" w:rsidP="00BD419D">
      <w:pPr>
        <w:widowControl w:val="0"/>
        <w:spacing w:after="0" w:line="240" w:lineRule="auto"/>
        <w:rPr>
          <w:rFonts w:ascii="Arial" w:eastAsia="Angsana New" w:hAnsi="Arial" w:cs="Arial"/>
          <w:sz w:val="18"/>
          <w:szCs w:val="18"/>
          <w:lang w:val="es-MX" w:eastAsia="es-ES"/>
        </w:rPr>
      </w:pPr>
    </w:p>
    <w:p w14:paraId="73A72B50" w14:textId="77777777" w:rsidR="00D07BEC" w:rsidRPr="00D07BEC" w:rsidRDefault="00D07BEC" w:rsidP="00BD419D">
      <w:pPr>
        <w:widowControl w:val="0"/>
        <w:spacing w:after="0" w:line="240" w:lineRule="auto"/>
        <w:rPr>
          <w:rFonts w:ascii="Arial" w:eastAsia="Times New Roman" w:hAnsi="Arial" w:cs="Arial"/>
          <w:b/>
          <w:color w:val="E36C0A" w:themeColor="accent6" w:themeShade="BF"/>
          <w:sz w:val="18"/>
          <w:szCs w:val="18"/>
          <w:u w:val="single"/>
          <w:lang w:val="es-ES_tradnl" w:eastAsia="es-ES"/>
        </w:rPr>
      </w:pPr>
      <w:r w:rsidRPr="00D07BEC">
        <w:rPr>
          <w:rFonts w:ascii="Arial" w:eastAsia="Times New Roman" w:hAnsi="Arial" w:cs="Arial"/>
          <w:b/>
          <w:color w:val="E36C0A" w:themeColor="accent6" w:themeShade="BF"/>
          <w:sz w:val="18"/>
          <w:szCs w:val="18"/>
          <w:u w:val="single"/>
          <w:lang w:val="es-ES_tradnl" w:eastAsia="es-ES"/>
        </w:rPr>
        <w:lastRenderedPageBreak/>
        <w:t>NOTAS DE OPERACIÓN</w:t>
      </w:r>
    </w:p>
    <w:p w14:paraId="6F358CAD" w14:textId="77777777" w:rsidR="00D07BEC" w:rsidRPr="00D13B8E" w:rsidRDefault="00D07BEC" w:rsidP="00D13B8E">
      <w:pPr>
        <w:pStyle w:val="Prrafodelista"/>
        <w:widowControl w:val="0"/>
        <w:numPr>
          <w:ilvl w:val="0"/>
          <w:numId w:val="12"/>
        </w:numPr>
        <w:spacing w:after="0"/>
        <w:rPr>
          <w:rFonts w:ascii="Arial" w:eastAsia="Angsana New" w:hAnsi="Arial" w:cs="Arial"/>
          <w:sz w:val="18"/>
          <w:szCs w:val="18"/>
          <w:lang w:val="es-MX" w:eastAsia="es-ES"/>
        </w:rPr>
      </w:pPr>
      <w:r w:rsidRPr="00D13B8E">
        <w:rPr>
          <w:rFonts w:ascii="Arial" w:eastAsia="Angsana New" w:hAnsi="Arial" w:cs="Arial"/>
          <w:sz w:val="18"/>
          <w:szCs w:val="18"/>
          <w:lang w:val="es-MX" w:eastAsia="es-ES"/>
        </w:rPr>
        <w:t>El itinerario está sujeto a cambios dependiendo de los vuelos confirmados, condiciones climáticas y en las carreteras.</w:t>
      </w:r>
    </w:p>
    <w:p w14:paraId="7462C959" w14:textId="77777777" w:rsidR="00D07BEC" w:rsidRPr="00D13B8E" w:rsidRDefault="00D07BEC" w:rsidP="00D13B8E">
      <w:pPr>
        <w:pStyle w:val="Prrafodelista"/>
        <w:widowControl w:val="0"/>
        <w:numPr>
          <w:ilvl w:val="0"/>
          <w:numId w:val="12"/>
        </w:numPr>
        <w:spacing w:after="0"/>
        <w:rPr>
          <w:rFonts w:ascii="Arial" w:eastAsia="Angsana New" w:hAnsi="Arial" w:cs="Arial"/>
          <w:sz w:val="18"/>
          <w:szCs w:val="18"/>
          <w:lang w:val="es-MX" w:eastAsia="es-ES"/>
        </w:rPr>
      </w:pPr>
      <w:proofErr w:type="spellStart"/>
      <w:r w:rsidRPr="00D13B8E">
        <w:rPr>
          <w:rFonts w:ascii="Arial" w:eastAsia="Angsana New" w:hAnsi="Arial" w:cs="Arial"/>
          <w:sz w:val="18"/>
          <w:szCs w:val="18"/>
          <w:lang w:val="es-MX" w:eastAsia="es-ES"/>
        </w:rPr>
        <w:t>Tourmundial</w:t>
      </w:r>
      <w:proofErr w:type="spellEnd"/>
      <w:r w:rsidRPr="00D13B8E">
        <w:rPr>
          <w:rFonts w:ascii="Arial" w:eastAsia="Angsana New" w:hAnsi="Arial" w:cs="Arial"/>
          <w:sz w:val="18"/>
          <w:szCs w:val="18"/>
          <w:lang w:val="es-MX" w:eastAsia="es-ES"/>
        </w:rPr>
        <w:t xml:space="preserve"> México se reserva el derecho de cambiar las tarifas en caso de que el coste del carburante (actualmente 25 Bath por litro, diésel) incremente de un 10% o más en el periodo del contrato</w:t>
      </w:r>
    </w:p>
    <w:p w14:paraId="0CD348F5" w14:textId="77777777" w:rsidR="00D07BEC" w:rsidRPr="00D13B8E" w:rsidRDefault="00D07BEC" w:rsidP="00D13B8E">
      <w:pPr>
        <w:pStyle w:val="Prrafodelista"/>
        <w:widowControl w:val="0"/>
        <w:numPr>
          <w:ilvl w:val="0"/>
          <w:numId w:val="12"/>
        </w:numPr>
        <w:spacing w:after="0"/>
        <w:rPr>
          <w:rFonts w:ascii="Arial" w:eastAsia="Angsana New" w:hAnsi="Arial" w:cs="Arial"/>
          <w:sz w:val="18"/>
          <w:szCs w:val="18"/>
          <w:lang w:val="es-MX" w:eastAsia="es-ES"/>
        </w:rPr>
      </w:pPr>
      <w:r w:rsidRPr="00D13B8E">
        <w:rPr>
          <w:rFonts w:ascii="Arial" w:eastAsia="Angsana New" w:hAnsi="Arial" w:cs="Arial"/>
          <w:sz w:val="18"/>
          <w:szCs w:val="18"/>
          <w:lang w:val="es-MX" w:eastAsia="es-ES"/>
        </w:rPr>
        <w:t>En caso de subida del impuesto IVA (actualmente 7%) o de las tarifas del tren, del impuesto de aeropuerto doméstico, de los vuelos domésticos y cualquier otro impuesto gubernamental sea introducido, reservamos el derecho de ajustar nuestras tarifas</w:t>
      </w:r>
    </w:p>
    <w:p w14:paraId="20A28897" w14:textId="77777777" w:rsidR="00D07BEC" w:rsidRPr="00640490" w:rsidRDefault="00D07BEC" w:rsidP="00BD419D">
      <w:pPr>
        <w:widowControl w:val="0"/>
        <w:spacing w:after="0" w:line="240" w:lineRule="auto"/>
        <w:rPr>
          <w:rFonts w:ascii="Arial" w:eastAsia="Angsana New" w:hAnsi="Arial" w:cs="Arial"/>
          <w:sz w:val="18"/>
          <w:szCs w:val="18"/>
          <w:lang w:val="es-MX" w:eastAsia="es-ES"/>
        </w:rPr>
      </w:pPr>
    </w:p>
    <w:p w14:paraId="165EDB6E" w14:textId="77777777" w:rsidR="00640490" w:rsidRDefault="00640490" w:rsidP="00640490">
      <w:pPr>
        <w:pStyle w:val="Sinespaciado"/>
        <w:widowControl w:val="0"/>
        <w:adjustRightInd w:val="0"/>
        <w:ind w:left="720"/>
        <w:jc w:val="both"/>
        <w:textAlignment w:val="baseline"/>
        <w:rPr>
          <w:rFonts w:ascii="Arial" w:hAnsi="Arial" w:cs="Arial"/>
          <w:sz w:val="18"/>
          <w:szCs w:val="18"/>
          <w:lang w:val="es-ES" w:eastAsia="es-ES"/>
        </w:rPr>
      </w:pPr>
    </w:p>
    <w:p w14:paraId="5014C4E1" w14:textId="77777777" w:rsidR="00C41096" w:rsidRPr="00640490" w:rsidRDefault="00C41096" w:rsidP="00640490">
      <w:pPr>
        <w:pStyle w:val="Sinespaciado"/>
        <w:widowControl w:val="0"/>
        <w:adjustRightInd w:val="0"/>
        <w:jc w:val="both"/>
        <w:textAlignment w:val="baseline"/>
        <w:rPr>
          <w:rFonts w:ascii="Arial" w:hAnsi="Arial" w:cs="Arial"/>
          <w:sz w:val="18"/>
          <w:szCs w:val="18"/>
          <w:lang w:val="es-ES" w:eastAsia="es-ES"/>
        </w:rPr>
      </w:pPr>
      <w:r w:rsidRPr="00640490">
        <w:rPr>
          <w:rFonts w:ascii="Arial" w:hAnsi="Arial" w:cs="Arial"/>
          <w:b/>
          <w:color w:val="E36C0A" w:themeColor="accent6" w:themeShade="BF"/>
          <w:sz w:val="18"/>
          <w:szCs w:val="18"/>
          <w:u w:val="single"/>
          <w:lang w:val="es-ES_tradnl" w:eastAsia="es-ES"/>
        </w:rPr>
        <w:t>NOTAS IMPORTANTES:</w:t>
      </w:r>
    </w:p>
    <w:p w14:paraId="47D1D53D" w14:textId="77777777" w:rsidR="00C41096" w:rsidRPr="00515DF7" w:rsidRDefault="00C41096" w:rsidP="00C41096">
      <w:pPr>
        <w:pStyle w:val="Sinespaciado"/>
        <w:widowControl w:val="0"/>
        <w:adjustRightInd w:val="0"/>
        <w:jc w:val="both"/>
        <w:textAlignment w:val="baseline"/>
        <w:rPr>
          <w:rFonts w:ascii="Arial" w:hAnsi="Arial" w:cs="Arial"/>
          <w:color w:val="FF0000"/>
          <w:sz w:val="18"/>
          <w:szCs w:val="18"/>
          <w:lang w:val="es-ES_tradnl" w:eastAsia="es-ES"/>
        </w:rPr>
      </w:pPr>
    </w:p>
    <w:p w14:paraId="57EE5568" w14:textId="77777777" w:rsidR="00C41096" w:rsidRPr="00515DF7" w:rsidRDefault="00C41096" w:rsidP="00C41096">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Tarifas expresadas por persona, en Dólares Americanos pagaderos en Moneda Nacional al tipo de cambio del día de su pago indicado por Tourmundial, sujetas a cambios sin previo aviso y a disponibilidad al momento de reservar.</w:t>
      </w:r>
    </w:p>
    <w:p w14:paraId="6D4F6539" w14:textId="77777777" w:rsidR="00640490" w:rsidRDefault="00C41096" w:rsidP="00640490">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19EB31DF" w14:textId="77777777" w:rsidR="00C41096" w:rsidRPr="00640490" w:rsidRDefault="00C41096" w:rsidP="00640490">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640490">
        <w:rPr>
          <w:rFonts w:ascii="Arial" w:hAnsi="Arial" w:cs="Arial"/>
          <w:sz w:val="18"/>
          <w:szCs w:val="18"/>
          <w:lang w:val="es-ES_tradnl" w:eastAsia="es-ES"/>
        </w:rPr>
        <w:t xml:space="preserve">La vigencia de su pasaporte deberá tener mínimo seis meses a partir de la fecha </w:t>
      </w:r>
      <w:r w:rsidR="00BD419D" w:rsidRPr="00640490">
        <w:rPr>
          <w:rFonts w:ascii="Arial" w:hAnsi="Arial" w:cs="Arial"/>
          <w:sz w:val="18"/>
          <w:szCs w:val="18"/>
          <w:lang w:val="es-ES_tradnl" w:eastAsia="es-ES"/>
        </w:rPr>
        <w:t>de la finalización</w:t>
      </w:r>
      <w:r w:rsidR="002042D8" w:rsidRPr="00640490">
        <w:rPr>
          <w:rFonts w:ascii="Arial" w:hAnsi="Arial" w:cs="Arial"/>
          <w:sz w:val="18"/>
          <w:szCs w:val="18"/>
          <w:lang w:val="es-ES_tradnl" w:eastAsia="es-ES"/>
        </w:rPr>
        <w:t xml:space="preserve"> </w:t>
      </w:r>
      <w:r w:rsidRPr="00640490">
        <w:rPr>
          <w:rFonts w:ascii="Arial" w:hAnsi="Arial" w:cs="Arial"/>
          <w:sz w:val="18"/>
          <w:szCs w:val="18"/>
          <w:lang w:val="es-ES_tradnl" w:eastAsia="es-ES"/>
        </w:rPr>
        <w:t>de su viaje.</w:t>
      </w:r>
    </w:p>
    <w:p w14:paraId="6EE4FCB8" w14:textId="77777777" w:rsidR="00C41096" w:rsidRPr="00515DF7" w:rsidRDefault="00C41096" w:rsidP="00C41096">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61C00E56" w14:textId="77777777" w:rsidR="00C41096" w:rsidRPr="00515DF7" w:rsidRDefault="00C41096" w:rsidP="00C41096">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 xml:space="preserve">Los horarios de registro de entrada (Check-In) y salida (Check Out) de los hoteles están sujetos a las formalidades de cada hotel, pudiendo tener los siguientes horarios: Check In 14:00 Hrs. y </w:t>
      </w:r>
      <w:proofErr w:type="spellStart"/>
      <w:r w:rsidRPr="00515DF7">
        <w:rPr>
          <w:rFonts w:ascii="Arial" w:hAnsi="Arial" w:cs="Arial"/>
          <w:sz w:val="18"/>
          <w:szCs w:val="18"/>
          <w:lang w:val="es-ES_tradnl" w:eastAsia="es-ES"/>
        </w:rPr>
        <w:t>Check</w:t>
      </w:r>
      <w:proofErr w:type="spellEnd"/>
      <w:r w:rsidRPr="00515DF7">
        <w:rPr>
          <w:rFonts w:ascii="Arial" w:hAnsi="Arial" w:cs="Arial"/>
          <w:sz w:val="18"/>
          <w:szCs w:val="18"/>
          <w:lang w:val="es-ES_tradnl" w:eastAsia="es-ES"/>
        </w:rPr>
        <w:t xml:space="preserve"> </w:t>
      </w:r>
      <w:proofErr w:type="spellStart"/>
      <w:r w:rsidRPr="00515DF7">
        <w:rPr>
          <w:rFonts w:ascii="Arial" w:hAnsi="Arial" w:cs="Arial"/>
          <w:sz w:val="18"/>
          <w:szCs w:val="18"/>
          <w:lang w:val="es-ES_tradnl" w:eastAsia="es-ES"/>
        </w:rPr>
        <w:t>Out</w:t>
      </w:r>
      <w:proofErr w:type="spellEnd"/>
      <w:r w:rsidRPr="00515DF7">
        <w:rPr>
          <w:rFonts w:ascii="Arial" w:hAnsi="Arial" w:cs="Arial"/>
          <w:sz w:val="18"/>
          <w:szCs w:val="18"/>
          <w:lang w:val="es-ES_tradnl" w:eastAsia="es-ES"/>
        </w:rPr>
        <w:t xml:space="preserve"> </w:t>
      </w:r>
      <w:r w:rsidR="002042D8">
        <w:rPr>
          <w:rFonts w:ascii="Arial" w:hAnsi="Arial" w:cs="Arial"/>
          <w:sz w:val="18"/>
          <w:szCs w:val="18"/>
          <w:lang w:val="es-ES_tradnl" w:eastAsia="es-ES"/>
        </w:rPr>
        <w:t>1</w:t>
      </w:r>
      <w:r w:rsidRPr="00515DF7">
        <w:rPr>
          <w:rFonts w:ascii="Arial" w:hAnsi="Arial" w:cs="Arial"/>
          <w:sz w:val="18"/>
          <w:szCs w:val="18"/>
          <w:lang w:val="es-ES_tradnl" w:eastAsia="es-ES"/>
        </w:rPr>
        <w:t xml:space="preserve">2:00 </w:t>
      </w:r>
      <w:proofErr w:type="spellStart"/>
      <w:r w:rsidRPr="00515DF7">
        <w:rPr>
          <w:rFonts w:ascii="Arial" w:hAnsi="Arial" w:cs="Arial"/>
          <w:sz w:val="18"/>
          <w:szCs w:val="18"/>
          <w:lang w:val="es-ES_tradnl" w:eastAsia="es-ES"/>
        </w:rPr>
        <w:t>Hrs</w:t>
      </w:r>
      <w:proofErr w:type="spellEnd"/>
      <w:r w:rsidRPr="00515DF7">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sidRPr="00515DF7">
        <w:rPr>
          <w:rFonts w:ascii="Arial" w:hAnsi="Arial" w:cs="Arial"/>
          <w:sz w:val="18"/>
          <w:szCs w:val="18"/>
          <w:lang w:val="es-ES"/>
        </w:rPr>
        <w:t>Si su avión regresa por la tarde, el hotel podrá mantener sus pertenencias.</w:t>
      </w:r>
    </w:p>
    <w:p w14:paraId="1FF2DDE0" w14:textId="77777777" w:rsidR="00C41096" w:rsidRDefault="00C41096" w:rsidP="00C41096">
      <w:pPr>
        <w:pStyle w:val="Sinespaciado"/>
        <w:widowControl w:val="0"/>
        <w:numPr>
          <w:ilvl w:val="0"/>
          <w:numId w:val="3"/>
        </w:numPr>
        <w:adjustRightInd w:val="0"/>
        <w:jc w:val="both"/>
        <w:textAlignment w:val="baseline"/>
        <w:rPr>
          <w:rFonts w:ascii="Arial" w:hAnsi="Arial" w:cs="Arial"/>
          <w:sz w:val="18"/>
          <w:szCs w:val="18"/>
          <w:lang w:val="es-ES_tradnl" w:eastAsia="es-ES"/>
        </w:rPr>
      </w:pPr>
      <w:r w:rsidRPr="00515DF7">
        <w:rPr>
          <w:rFonts w:ascii="Arial" w:hAnsi="Arial" w:cs="Arial"/>
          <w:sz w:val="18"/>
          <w:szCs w:val="18"/>
          <w:lang w:val="es-ES_tradnl" w:eastAsia="es-ES"/>
        </w:rPr>
        <w:t>Los servicios de traslados y excursiones en esta cotización son otorgados como servicios regulares, estos servicios están sujetos a horarios pre-establecidos y se brindan junto a otros pasajeros. Consulte los precios en servicio privado.</w:t>
      </w:r>
    </w:p>
    <w:p w14:paraId="43368BAE" w14:textId="77777777" w:rsidR="00640490" w:rsidRPr="00640490" w:rsidRDefault="00640490" w:rsidP="00640490">
      <w:pPr>
        <w:numPr>
          <w:ilvl w:val="0"/>
          <w:numId w:val="3"/>
        </w:numPr>
        <w:spacing w:after="0" w:line="240" w:lineRule="auto"/>
        <w:rPr>
          <w:rFonts w:ascii="Arial" w:hAnsi="Arial" w:cs="Arial"/>
          <w:sz w:val="18"/>
          <w:szCs w:val="18"/>
          <w:lang w:val="es-AR"/>
        </w:rPr>
      </w:pPr>
      <w:r w:rsidRPr="00640490">
        <w:rPr>
          <w:rFonts w:ascii="Arial" w:hAnsi="Arial" w:cs="Arial"/>
          <w:sz w:val="18"/>
          <w:szCs w:val="18"/>
          <w:lang w:val="es-AR"/>
        </w:rPr>
        <w:t>Niños de 1-2 años: Gratuidad en el caso de compartir habitación con sus padres.</w:t>
      </w:r>
    </w:p>
    <w:p w14:paraId="1E99599F" w14:textId="77777777" w:rsidR="00640490" w:rsidRPr="00640490" w:rsidRDefault="00640490" w:rsidP="00640490">
      <w:pPr>
        <w:numPr>
          <w:ilvl w:val="0"/>
          <w:numId w:val="3"/>
        </w:numPr>
        <w:spacing w:after="0" w:line="240" w:lineRule="auto"/>
        <w:rPr>
          <w:rFonts w:ascii="Arial" w:hAnsi="Arial" w:cs="Arial"/>
          <w:sz w:val="18"/>
          <w:szCs w:val="18"/>
        </w:rPr>
      </w:pPr>
      <w:r w:rsidRPr="00640490">
        <w:rPr>
          <w:rFonts w:ascii="Arial" w:hAnsi="Arial" w:cs="Arial"/>
          <w:sz w:val="18"/>
          <w:szCs w:val="18"/>
          <w:lang w:val="es-AR"/>
        </w:rPr>
        <w:t xml:space="preserve">Niños de 2-12 años: 75% de cargo del coste de un adulto si se usa una cama extra en la habitación de sus padres. </w:t>
      </w:r>
    </w:p>
    <w:p w14:paraId="7C0FE035" w14:textId="77777777" w:rsidR="00640490" w:rsidRPr="00640490" w:rsidRDefault="00640490" w:rsidP="00640490">
      <w:pPr>
        <w:numPr>
          <w:ilvl w:val="0"/>
          <w:numId w:val="3"/>
        </w:numPr>
        <w:spacing w:after="0" w:line="240" w:lineRule="auto"/>
        <w:rPr>
          <w:rFonts w:ascii="Arial" w:hAnsi="Arial" w:cs="Arial"/>
          <w:sz w:val="18"/>
          <w:szCs w:val="18"/>
        </w:rPr>
      </w:pPr>
      <w:r w:rsidRPr="00640490">
        <w:rPr>
          <w:rFonts w:ascii="Arial" w:hAnsi="Arial" w:cs="Arial"/>
          <w:sz w:val="18"/>
          <w:szCs w:val="18"/>
          <w:lang w:val="es-AR"/>
        </w:rPr>
        <w:t>Niños de más de 12 años: Cargo como precio de adulto</w:t>
      </w:r>
    </w:p>
    <w:p w14:paraId="08193AFB" w14:textId="77777777" w:rsidR="00640490" w:rsidRPr="00640490" w:rsidRDefault="00640490" w:rsidP="00640490">
      <w:pPr>
        <w:numPr>
          <w:ilvl w:val="0"/>
          <w:numId w:val="3"/>
        </w:numPr>
        <w:spacing w:after="0" w:line="240" w:lineRule="auto"/>
        <w:rPr>
          <w:rFonts w:ascii="Arial" w:hAnsi="Arial" w:cs="Arial"/>
          <w:sz w:val="18"/>
          <w:szCs w:val="18"/>
        </w:rPr>
      </w:pPr>
      <w:r w:rsidRPr="00640490">
        <w:rPr>
          <w:rFonts w:ascii="Arial" w:hAnsi="Arial" w:cs="Arial"/>
          <w:sz w:val="18"/>
          <w:szCs w:val="18"/>
        </w:rPr>
        <w:t>Un máximo de 2 niños entre 2 -12 años que comparten habitación con 2 padres, se les concede el 25% en el paquete turístico y obtendrán una cama supletoria. Dependiendo de la política del hotel, sólo puede haber una cama supletoria para los niños. Los niños que han cumplido los 12 años durante el tour no tienen derecho al descuento.</w:t>
      </w:r>
    </w:p>
    <w:p w14:paraId="4AF86E0C" w14:textId="77777777" w:rsidR="00640490" w:rsidRPr="00640490" w:rsidRDefault="00640490" w:rsidP="00640490">
      <w:pPr>
        <w:numPr>
          <w:ilvl w:val="0"/>
          <w:numId w:val="3"/>
        </w:numPr>
        <w:spacing w:after="0" w:line="240" w:lineRule="auto"/>
        <w:rPr>
          <w:rFonts w:ascii="Arial" w:hAnsi="Arial" w:cs="Arial"/>
          <w:sz w:val="18"/>
          <w:szCs w:val="18"/>
        </w:rPr>
      </w:pPr>
      <w:r w:rsidRPr="00640490">
        <w:rPr>
          <w:rFonts w:ascii="Arial" w:hAnsi="Arial" w:cs="Arial"/>
          <w:sz w:val="18"/>
          <w:szCs w:val="18"/>
        </w:rPr>
        <w:t>1 niño + 1 adulto compartiendo una habitación o 2 niños en una habitación separada no tendrán descuento para niños.</w:t>
      </w:r>
    </w:p>
    <w:p w14:paraId="37A2AB69" w14:textId="77777777" w:rsidR="00C41096" w:rsidRPr="00402E43" w:rsidRDefault="00C41096" w:rsidP="00C41096">
      <w:pPr>
        <w:pStyle w:val="Prrafodelista"/>
        <w:widowControl w:val="0"/>
        <w:numPr>
          <w:ilvl w:val="0"/>
          <w:numId w:val="3"/>
        </w:numPr>
        <w:adjustRightInd w:val="0"/>
        <w:jc w:val="both"/>
        <w:textAlignment w:val="baseline"/>
        <w:rPr>
          <w:rFonts w:ascii="Arial" w:hAnsi="Arial" w:cs="Arial"/>
          <w:color w:val="000000" w:themeColor="text1"/>
          <w:sz w:val="18"/>
          <w:szCs w:val="18"/>
          <w:lang w:val="es-MX" w:eastAsia="es-ES"/>
        </w:rPr>
      </w:pPr>
      <w:r w:rsidRPr="00640490">
        <w:rPr>
          <w:rFonts w:ascii="Arial" w:hAnsi="Arial" w:cs="Arial"/>
          <w:b/>
          <w:sz w:val="18"/>
          <w:szCs w:val="18"/>
          <w:lang w:eastAsia="es-ES"/>
        </w:rPr>
        <w:t>Operación a partir de mínimo 2 personas</w:t>
      </w:r>
      <w:r w:rsidRPr="00515DF7">
        <w:rPr>
          <w:rFonts w:ascii="Arial" w:hAnsi="Arial" w:cs="Arial"/>
          <w:sz w:val="18"/>
          <w:szCs w:val="18"/>
          <w:lang w:eastAsia="es-ES"/>
        </w:rPr>
        <w:t>.</w:t>
      </w:r>
    </w:p>
    <w:p w14:paraId="7696A7F1" w14:textId="77777777" w:rsidR="00C41096" w:rsidRDefault="00C41096" w:rsidP="00C41096">
      <w:pPr>
        <w:pStyle w:val="Prrafodelista"/>
        <w:widowControl w:val="0"/>
        <w:numPr>
          <w:ilvl w:val="0"/>
          <w:numId w:val="3"/>
        </w:numPr>
        <w:adjustRightInd w:val="0"/>
        <w:jc w:val="both"/>
        <w:textAlignment w:val="baseline"/>
        <w:rPr>
          <w:rFonts w:ascii="Arial" w:hAnsi="Arial" w:cs="Arial"/>
          <w:color w:val="000000" w:themeColor="text1"/>
          <w:sz w:val="18"/>
          <w:szCs w:val="18"/>
          <w:lang w:val="es-MX" w:eastAsia="es-ES"/>
        </w:rPr>
      </w:pPr>
      <w:r w:rsidRPr="00402E43">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0CB5CFBA" w14:textId="77777777" w:rsidR="00C41096" w:rsidRPr="003A2C90" w:rsidRDefault="00C41096" w:rsidP="00C41096">
      <w:pPr>
        <w:pStyle w:val="Prrafodelista"/>
        <w:widowControl w:val="0"/>
        <w:numPr>
          <w:ilvl w:val="0"/>
          <w:numId w:val="3"/>
        </w:numPr>
        <w:adjustRightInd w:val="0"/>
        <w:jc w:val="both"/>
        <w:textAlignment w:val="baseline"/>
        <w:rPr>
          <w:rFonts w:ascii="Arial" w:hAnsi="Arial" w:cs="Arial"/>
          <w:color w:val="000000" w:themeColor="text1"/>
          <w:sz w:val="18"/>
          <w:szCs w:val="18"/>
          <w:lang w:val="es-MX" w:eastAsia="es-ES"/>
        </w:rPr>
      </w:pPr>
      <w:r w:rsidRPr="003A2C90">
        <w:rPr>
          <w:rFonts w:ascii="Arial" w:hAnsi="Arial" w:cs="Arial"/>
          <w:color w:val="000000" w:themeColor="text1"/>
          <w:sz w:val="18"/>
          <w:szCs w:val="18"/>
          <w:lang w:val="es-MX" w:eastAsia="es-ES"/>
        </w:rPr>
        <w:t>Tourmundial México se reserva el derecho de cambiar las tarifas en caso de que el coste del carburante (actualmente 25 Bath por litro, diésel) incremente de un 10% o más en el periodo del contrato.</w:t>
      </w:r>
    </w:p>
    <w:p w14:paraId="35EEB9C2" w14:textId="77777777" w:rsidR="00C41096" w:rsidRPr="00515DF7" w:rsidRDefault="00C41096" w:rsidP="00C41096">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15DF7">
        <w:rPr>
          <w:rFonts w:ascii="Arial" w:eastAsia="Times New Roman" w:hAnsi="Arial" w:cs="Arial"/>
          <w:b/>
          <w:color w:val="E36C0A" w:themeColor="accent6" w:themeShade="BF"/>
          <w:sz w:val="18"/>
          <w:szCs w:val="18"/>
          <w:u w:val="single"/>
          <w:lang w:val="es-ES_tradnl" w:eastAsia="es-ES"/>
        </w:rPr>
        <w:t>AVISO DE PRIVACIDAD:</w:t>
      </w:r>
    </w:p>
    <w:p w14:paraId="2259213E" w14:textId="77777777" w:rsidR="00C41096" w:rsidRPr="00515DF7" w:rsidRDefault="00C41096" w:rsidP="00C41096">
      <w:pPr>
        <w:spacing w:after="0" w:line="240" w:lineRule="auto"/>
        <w:jc w:val="both"/>
        <w:rPr>
          <w:rFonts w:ascii="Arial" w:eastAsia="Times New Roman" w:hAnsi="Arial" w:cs="Arial"/>
          <w:b/>
          <w:sz w:val="18"/>
          <w:szCs w:val="18"/>
          <w:u w:val="single"/>
          <w:lang w:val="es-ES_tradnl" w:eastAsia="es-ES"/>
        </w:rPr>
      </w:pPr>
    </w:p>
    <w:p w14:paraId="505D123A" w14:textId="77777777" w:rsidR="00CC59B2" w:rsidRDefault="00C41096" w:rsidP="00C41096">
      <w:pPr>
        <w:pStyle w:val="Sinespaciado"/>
        <w:widowControl w:val="0"/>
        <w:adjustRightInd w:val="0"/>
        <w:jc w:val="both"/>
        <w:textAlignment w:val="baseline"/>
        <w:rPr>
          <w:rStyle w:val="Hipervnculo"/>
          <w:rFonts w:ascii="Arial" w:hAnsi="Arial" w:cs="Arial"/>
          <w:sz w:val="18"/>
          <w:szCs w:val="18"/>
          <w:lang w:val="es-ES"/>
        </w:rPr>
      </w:pPr>
      <w:r w:rsidRPr="00515DF7">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2" w:history="1">
        <w:r w:rsidRPr="00515DF7">
          <w:rPr>
            <w:rStyle w:val="Hipervnculo"/>
            <w:rFonts w:ascii="Arial" w:hAnsi="Arial" w:cs="Arial"/>
            <w:sz w:val="18"/>
            <w:szCs w:val="18"/>
            <w:lang w:val="es-ES"/>
          </w:rPr>
          <w:t>www.tourmundial.mx</w:t>
        </w:r>
      </w:hyperlink>
    </w:p>
    <w:p w14:paraId="1D911895" w14:textId="77777777" w:rsidR="003E48BC" w:rsidRDefault="003E48BC" w:rsidP="00C41096">
      <w:pPr>
        <w:pStyle w:val="Sinespaciado"/>
        <w:widowControl w:val="0"/>
        <w:adjustRightInd w:val="0"/>
        <w:jc w:val="both"/>
        <w:textAlignment w:val="baseline"/>
        <w:rPr>
          <w:rStyle w:val="Hipervnculo"/>
          <w:rFonts w:ascii="Arial" w:hAnsi="Arial" w:cs="Arial"/>
          <w:sz w:val="18"/>
          <w:szCs w:val="18"/>
          <w:lang w:val="es-ES"/>
        </w:rPr>
      </w:pPr>
    </w:p>
    <w:p w14:paraId="6268D9FA" w14:textId="77777777" w:rsidR="00D13B8E" w:rsidRDefault="00D13B8E" w:rsidP="00C41096">
      <w:pPr>
        <w:pStyle w:val="Sinespaciado"/>
        <w:widowControl w:val="0"/>
        <w:adjustRightInd w:val="0"/>
        <w:jc w:val="both"/>
        <w:textAlignment w:val="baseline"/>
        <w:rPr>
          <w:rStyle w:val="Hipervnculo"/>
          <w:rFonts w:ascii="Arial" w:hAnsi="Arial" w:cs="Arial"/>
          <w:sz w:val="18"/>
          <w:szCs w:val="18"/>
          <w:lang w:val="es-ES"/>
        </w:rPr>
      </w:pPr>
    </w:p>
    <w:p w14:paraId="6B7F4175" w14:textId="77777777" w:rsidR="00D13B8E" w:rsidRDefault="00D13B8E" w:rsidP="00C41096">
      <w:pPr>
        <w:pStyle w:val="Sinespaciado"/>
        <w:widowControl w:val="0"/>
        <w:adjustRightInd w:val="0"/>
        <w:jc w:val="both"/>
        <w:textAlignment w:val="baseline"/>
        <w:rPr>
          <w:rStyle w:val="Hipervnculo"/>
          <w:rFonts w:ascii="Arial" w:hAnsi="Arial" w:cs="Arial"/>
          <w:sz w:val="18"/>
          <w:szCs w:val="18"/>
          <w:lang w:val="es-ES"/>
        </w:rPr>
      </w:pPr>
    </w:p>
    <w:p w14:paraId="0BFF0617" w14:textId="77777777" w:rsidR="00D13B8E" w:rsidRDefault="00D13B8E" w:rsidP="00C41096">
      <w:pPr>
        <w:pStyle w:val="Sinespaciado"/>
        <w:widowControl w:val="0"/>
        <w:adjustRightInd w:val="0"/>
        <w:jc w:val="both"/>
        <w:textAlignment w:val="baseline"/>
        <w:rPr>
          <w:rStyle w:val="Hipervnculo"/>
          <w:rFonts w:ascii="Arial" w:hAnsi="Arial" w:cs="Arial"/>
          <w:sz w:val="18"/>
          <w:szCs w:val="18"/>
          <w:lang w:val="es-ES"/>
        </w:rPr>
      </w:pPr>
    </w:p>
    <w:p w14:paraId="51995913" w14:textId="77777777" w:rsidR="00D13B8E" w:rsidRDefault="00D13B8E" w:rsidP="00C41096">
      <w:pPr>
        <w:pStyle w:val="Sinespaciado"/>
        <w:widowControl w:val="0"/>
        <w:adjustRightInd w:val="0"/>
        <w:jc w:val="both"/>
        <w:textAlignment w:val="baseline"/>
        <w:rPr>
          <w:rStyle w:val="Hipervnculo"/>
          <w:rFonts w:ascii="Arial" w:hAnsi="Arial" w:cs="Arial"/>
          <w:sz w:val="18"/>
          <w:szCs w:val="18"/>
          <w:lang w:val="es-ES"/>
        </w:rPr>
      </w:pPr>
    </w:p>
    <w:p w14:paraId="02FB1B01" w14:textId="77777777" w:rsidR="00D13B8E" w:rsidRDefault="00D13B8E" w:rsidP="00C41096">
      <w:pPr>
        <w:pStyle w:val="Sinespaciado"/>
        <w:widowControl w:val="0"/>
        <w:adjustRightInd w:val="0"/>
        <w:jc w:val="both"/>
        <w:textAlignment w:val="baseline"/>
        <w:rPr>
          <w:rStyle w:val="Hipervnculo"/>
          <w:rFonts w:ascii="Arial" w:hAnsi="Arial" w:cs="Arial"/>
          <w:sz w:val="18"/>
          <w:szCs w:val="18"/>
          <w:lang w:val="es-ES"/>
        </w:rPr>
      </w:pPr>
    </w:p>
    <w:p w14:paraId="76479475" w14:textId="77777777" w:rsidR="00D13B8E" w:rsidRDefault="00D13B8E" w:rsidP="00C41096">
      <w:pPr>
        <w:pStyle w:val="Sinespaciado"/>
        <w:widowControl w:val="0"/>
        <w:adjustRightInd w:val="0"/>
        <w:jc w:val="both"/>
        <w:textAlignment w:val="baseline"/>
        <w:rPr>
          <w:rStyle w:val="Hipervnculo"/>
          <w:rFonts w:ascii="Arial" w:hAnsi="Arial" w:cs="Arial"/>
          <w:sz w:val="18"/>
          <w:szCs w:val="18"/>
          <w:lang w:val="es-ES"/>
        </w:rPr>
      </w:pPr>
    </w:p>
    <w:p w14:paraId="331734F5" w14:textId="77777777" w:rsidR="00D13B8E" w:rsidRDefault="00D13B8E" w:rsidP="00C41096">
      <w:pPr>
        <w:pStyle w:val="Sinespaciado"/>
        <w:widowControl w:val="0"/>
        <w:adjustRightInd w:val="0"/>
        <w:jc w:val="both"/>
        <w:textAlignment w:val="baseline"/>
        <w:rPr>
          <w:rStyle w:val="Hipervnculo"/>
          <w:rFonts w:ascii="Arial" w:hAnsi="Arial" w:cs="Arial"/>
          <w:sz w:val="18"/>
          <w:szCs w:val="18"/>
          <w:lang w:val="es-ES"/>
        </w:rPr>
      </w:pPr>
    </w:p>
    <w:p w14:paraId="1C576D81" w14:textId="77777777" w:rsidR="00D13B8E" w:rsidRDefault="00D13B8E" w:rsidP="00C41096">
      <w:pPr>
        <w:pStyle w:val="Sinespaciado"/>
        <w:widowControl w:val="0"/>
        <w:adjustRightInd w:val="0"/>
        <w:jc w:val="both"/>
        <w:textAlignment w:val="baseline"/>
        <w:rPr>
          <w:rStyle w:val="Hipervnculo"/>
          <w:rFonts w:ascii="Arial" w:hAnsi="Arial" w:cs="Arial"/>
          <w:sz w:val="18"/>
          <w:szCs w:val="18"/>
          <w:lang w:val="es-ES"/>
        </w:rPr>
      </w:pPr>
    </w:p>
    <w:p w14:paraId="6110A0D0" w14:textId="77777777" w:rsidR="003E48BC" w:rsidRPr="00515DF7" w:rsidRDefault="003E48BC" w:rsidP="00C41096">
      <w:pPr>
        <w:pStyle w:val="Sinespaciado"/>
        <w:widowControl w:val="0"/>
        <w:adjustRightInd w:val="0"/>
        <w:jc w:val="both"/>
        <w:textAlignment w:val="baseline"/>
        <w:rPr>
          <w:rStyle w:val="Hipervnculo"/>
          <w:rFonts w:ascii="Arial" w:hAnsi="Arial" w:cs="Arial"/>
          <w:sz w:val="18"/>
          <w:szCs w:val="18"/>
          <w:lang w:val="es-ES"/>
        </w:rPr>
      </w:pPr>
    </w:p>
    <w:p w14:paraId="55F6392E" w14:textId="77777777" w:rsidR="00BD419D" w:rsidRPr="00BD419D" w:rsidRDefault="00C41096" w:rsidP="00BD419D">
      <w:pPr>
        <w:pStyle w:val="Sinespaciado"/>
        <w:widowControl w:val="0"/>
        <w:adjustRightInd w:val="0"/>
        <w:jc w:val="center"/>
        <w:textAlignment w:val="baseline"/>
        <w:rPr>
          <w:rFonts w:ascii="Arial" w:hAnsi="Arial" w:cs="Arial"/>
          <w:b/>
          <w:color w:val="E36C0A" w:themeColor="accent6" w:themeShade="BF"/>
          <w:sz w:val="18"/>
          <w:szCs w:val="18"/>
          <w:u w:val="single"/>
          <w:lang w:val="es-ES_tradnl" w:eastAsia="es-ES"/>
        </w:rPr>
      </w:pPr>
      <w:r w:rsidRPr="00515DF7">
        <w:rPr>
          <w:rFonts w:ascii="Arial" w:hAnsi="Arial" w:cs="Arial"/>
          <w:b/>
          <w:color w:val="E36C0A" w:themeColor="accent6" w:themeShade="BF"/>
          <w:sz w:val="18"/>
          <w:szCs w:val="18"/>
          <w:u w:val="single"/>
          <w:lang w:val="es-ES_tradnl" w:eastAsia="es-ES"/>
        </w:rPr>
        <w:t xml:space="preserve">VIGENCIA </w:t>
      </w:r>
      <w:r w:rsidR="002042D8">
        <w:rPr>
          <w:rFonts w:ascii="Arial" w:hAnsi="Arial" w:cs="Arial"/>
          <w:b/>
          <w:color w:val="E36C0A" w:themeColor="accent6" w:themeShade="BF"/>
          <w:sz w:val="18"/>
          <w:szCs w:val="18"/>
          <w:u w:val="single"/>
          <w:lang w:val="es-ES_tradnl" w:eastAsia="es-ES"/>
        </w:rPr>
        <w:t xml:space="preserve">DEL </w:t>
      </w:r>
      <w:r w:rsidR="002042D8" w:rsidRPr="00BD419D">
        <w:rPr>
          <w:rFonts w:ascii="Arial" w:hAnsi="Arial" w:cs="Arial"/>
          <w:b/>
          <w:color w:val="E36C0A" w:themeColor="accent6" w:themeShade="BF"/>
          <w:sz w:val="18"/>
          <w:szCs w:val="18"/>
          <w:u w:val="single"/>
          <w:lang w:val="es-ES_tradnl" w:eastAsia="es-ES"/>
        </w:rPr>
        <w:t xml:space="preserve">01 DE </w:t>
      </w:r>
      <w:r w:rsidR="00D9159C" w:rsidRPr="00BD419D">
        <w:rPr>
          <w:rFonts w:ascii="Arial" w:hAnsi="Arial" w:cs="Arial"/>
          <w:b/>
          <w:color w:val="E36C0A" w:themeColor="accent6" w:themeShade="BF"/>
          <w:sz w:val="18"/>
          <w:szCs w:val="18"/>
          <w:u w:val="single"/>
          <w:lang w:val="es-ES_tradnl" w:eastAsia="es-ES"/>
        </w:rPr>
        <w:t>ENERO</w:t>
      </w:r>
      <w:r w:rsidR="002042D8" w:rsidRPr="00BD419D">
        <w:rPr>
          <w:rFonts w:ascii="Arial" w:hAnsi="Arial" w:cs="Arial"/>
          <w:b/>
          <w:color w:val="E36C0A" w:themeColor="accent6" w:themeShade="BF"/>
          <w:sz w:val="18"/>
          <w:szCs w:val="18"/>
          <w:u w:val="single"/>
          <w:lang w:val="es-ES_tradnl" w:eastAsia="es-ES"/>
        </w:rPr>
        <w:t xml:space="preserve"> AL </w:t>
      </w:r>
      <w:r w:rsidR="007B1623" w:rsidRPr="00BD419D">
        <w:rPr>
          <w:rFonts w:ascii="Arial" w:hAnsi="Arial" w:cs="Arial"/>
          <w:b/>
          <w:color w:val="E36C0A" w:themeColor="accent6" w:themeShade="BF"/>
          <w:sz w:val="18"/>
          <w:szCs w:val="18"/>
          <w:u w:val="single"/>
          <w:lang w:val="es-ES_tradnl" w:eastAsia="es-ES"/>
        </w:rPr>
        <w:t>31</w:t>
      </w:r>
      <w:r w:rsidR="002042D8" w:rsidRPr="00BD419D">
        <w:rPr>
          <w:rFonts w:ascii="Arial" w:hAnsi="Arial" w:cs="Arial"/>
          <w:b/>
          <w:color w:val="E36C0A" w:themeColor="accent6" w:themeShade="BF"/>
          <w:sz w:val="18"/>
          <w:szCs w:val="18"/>
          <w:u w:val="single"/>
          <w:lang w:val="es-ES_tradnl" w:eastAsia="es-ES"/>
        </w:rPr>
        <w:t xml:space="preserve"> DE</w:t>
      </w:r>
      <w:r w:rsidRPr="00BD419D">
        <w:rPr>
          <w:rFonts w:ascii="Arial" w:hAnsi="Arial" w:cs="Arial"/>
          <w:b/>
          <w:color w:val="E36C0A" w:themeColor="accent6" w:themeShade="BF"/>
          <w:sz w:val="18"/>
          <w:szCs w:val="18"/>
          <w:u w:val="single"/>
          <w:lang w:val="es-ES_tradnl" w:eastAsia="es-ES"/>
        </w:rPr>
        <w:t xml:space="preserve"> </w:t>
      </w:r>
      <w:r w:rsidR="00D07BEC">
        <w:rPr>
          <w:rFonts w:ascii="Arial" w:hAnsi="Arial" w:cs="Arial"/>
          <w:b/>
          <w:color w:val="E36C0A" w:themeColor="accent6" w:themeShade="BF"/>
          <w:sz w:val="18"/>
          <w:szCs w:val="18"/>
          <w:u w:val="single"/>
          <w:lang w:val="es-ES_tradnl" w:eastAsia="es-ES"/>
        </w:rPr>
        <w:t>OCTUBRE</w:t>
      </w:r>
      <w:r w:rsidR="00863033" w:rsidRPr="00BD419D">
        <w:rPr>
          <w:rFonts w:ascii="Arial" w:hAnsi="Arial" w:cs="Arial"/>
          <w:b/>
          <w:color w:val="E36C0A" w:themeColor="accent6" w:themeShade="BF"/>
          <w:sz w:val="18"/>
          <w:szCs w:val="18"/>
          <w:u w:val="single"/>
          <w:lang w:val="es-ES_tradnl" w:eastAsia="es-ES"/>
        </w:rPr>
        <w:t xml:space="preserve"> 202</w:t>
      </w:r>
      <w:r w:rsidR="00BD419D">
        <w:rPr>
          <w:rFonts w:ascii="Arial" w:hAnsi="Arial" w:cs="Arial"/>
          <w:b/>
          <w:color w:val="E36C0A" w:themeColor="accent6" w:themeShade="BF"/>
          <w:sz w:val="18"/>
          <w:szCs w:val="18"/>
          <w:u w:val="single"/>
          <w:lang w:val="es-ES_tradnl" w:eastAsia="es-ES"/>
        </w:rPr>
        <w:t>4</w:t>
      </w:r>
    </w:p>
    <w:p w14:paraId="61FC8FF2" w14:textId="77777777" w:rsidR="00C41096" w:rsidRPr="00515DF7" w:rsidRDefault="00C41096" w:rsidP="00C41096">
      <w:pPr>
        <w:pStyle w:val="Sinespaciado"/>
        <w:widowControl w:val="0"/>
        <w:adjustRightInd w:val="0"/>
        <w:jc w:val="center"/>
        <w:textAlignment w:val="baseline"/>
        <w:rPr>
          <w:rFonts w:ascii="Arial" w:hAnsi="Arial" w:cs="Arial"/>
          <w:b/>
          <w:sz w:val="18"/>
          <w:szCs w:val="18"/>
          <w:u w:val="single"/>
          <w:lang w:val="es-ES_tradnl" w:eastAsia="es-ES"/>
        </w:rPr>
      </w:pPr>
    </w:p>
    <w:tbl>
      <w:tblPr>
        <w:tblStyle w:val="Sombreadomedio1-nfasis6"/>
        <w:tblW w:w="0" w:type="auto"/>
        <w:jc w:val="center"/>
        <w:tblLook w:val="04A0" w:firstRow="1" w:lastRow="0" w:firstColumn="1" w:lastColumn="0" w:noHBand="0" w:noVBand="1"/>
      </w:tblPr>
      <w:tblGrid>
        <w:gridCol w:w="9615"/>
      </w:tblGrid>
      <w:tr w:rsidR="00C41096" w:rsidRPr="00515DF7" w14:paraId="5FCC2424" w14:textId="77777777" w:rsidTr="00863033">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312B28E2" w14:textId="77777777" w:rsidR="00C41096" w:rsidRPr="00515DF7" w:rsidRDefault="00C41096" w:rsidP="00863033">
            <w:pPr>
              <w:pStyle w:val="Sinespaciado"/>
              <w:widowControl w:val="0"/>
              <w:adjustRightInd w:val="0"/>
              <w:jc w:val="center"/>
              <w:textAlignment w:val="baseline"/>
              <w:rPr>
                <w:rFonts w:ascii="Arial" w:hAnsi="Arial" w:cs="Arial"/>
                <w:b w:val="0"/>
                <w:color w:val="auto"/>
                <w:sz w:val="18"/>
                <w:szCs w:val="18"/>
                <w:u w:val="single"/>
                <w:lang w:val="es-ES" w:eastAsia="es-ES"/>
              </w:rPr>
            </w:pPr>
            <w:r w:rsidRPr="00515DF7">
              <w:rPr>
                <w:rFonts w:ascii="Arial" w:hAnsi="Arial" w:cs="Arial"/>
                <w:color w:val="auto"/>
                <w:sz w:val="18"/>
                <w:szCs w:val="18"/>
                <w:u w:val="single"/>
                <w:lang w:val="es-ES" w:eastAsia="es-ES"/>
              </w:rPr>
              <w:t>POLÍTICAS DE CANCELACIÓN</w:t>
            </w:r>
          </w:p>
        </w:tc>
      </w:tr>
      <w:tr w:rsidR="00C41096" w:rsidRPr="00515DF7" w14:paraId="78CACAAA" w14:textId="77777777" w:rsidTr="00863033">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35936234" w14:textId="77777777" w:rsidR="00C718B8" w:rsidRPr="008F5B71" w:rsidRDefault="00C718B8" w:rsidP="00C718B8">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más de </w:t>
            </w:r>
            <w:r w:rsidR="00BD419D">
              <w:rPr>
                <w:rFonts w:ascii="Arial" w:hAnsi="Arial" w:cs="Arial"/>
                <w:sz w:val="18"/>
                <w:szCs w:val="18"/>
                <w:lang w:val="es-ES" w:eastAsia="es-ES"/>
              </w:rPr>
              <w:t>35</w:t>
            </w:r>
            <w:r w:rsidRPr="008F5B71">
              <w:rPr>
                <w:rFonts w:ascii="Arial" w:hAnsi="Arial" w:cs="Arial"/>
                <w:sz w:val="18"/>
                <w:szCs w:val="18"/>
                <w:lang w:val="es-ES" w:eastAsia="es-ES"/>
              </w:rPr>
              <w:t xml:space="preserve"> días antes de la fecha de salida del pasajero: </w:t>
            </w:r>
            <w:r w:rsidRPr="008F5B71">
              <w:rPr>
                <w:rFonts w:ascii="Arial" w:hAnsi="Arial" w:cs="Arial"/>
                <w:sz w:val="18"/>
                <w:szCs w:val="18"/>
                <w:u w:val="single"/>
                <w:lang w:val="es-ES" w:eastAsia="es-ES"/>
              </w:rPr>
              <w:t>SIN CARGO</w:t>
            </w:r>
            <w:r w:rsidRPr="008F5B71">
              <w:rPr>
                <w:rFonts w:ascii="Arial" w:hAnsi="Arial" w:cs="Arial"/>
                <w:sz w:val="18"/>
                <w:szCs w:val="18"/>
                <w:lang w:val="es-ES" w:eastAsia="es-ES"/>
              </w:rPr>
              <w:t>.</w:t>
            </w:r>
          </w:p>
          <w:p w14:paraId="722B38A8" w14:textId="77777777" w:rsidR="00C718B8" w:rsidRPr="008F5B71" w:rsidRDefault="00C718B8" w:rsidP="00C718B8">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BD419D">
              <w:rPr>
                <w:rFonts w:ascii="Arial" w:hAnsi="Arial" w:cs="Arial"/>
                <w:sz w:val="18"/>
                <w:szCs w:val="18"/>
                <w:lang w:val="es-ES" w:eastAsia="es-ES"/>
              </w:rPr>
              <w:t>3</w:t>
            </w:r>
            <w:r w:rsidR="00D07BEC">
              <w:rPr>
                <w:rFonts w:ascii="Arial" w:hAnsi="Arial" w:cs="Arial"/>
                <w:sz w:val="18"/>
                <w:szCs w:val="18"/>
                <w:lang w:val="es-ES" w:eastAsia="es-ES"/>
              </w:rPr>
              <w:t>5</w:t>
            </w:r>
            <w:r w:rsidRPr="008F5B71">
              <w:rPr>
                <w:rFonts w:ascii="Arial" w:hAnsi="Arial" w:cs="Arial"/>
                <w:sz w:val="18"/>
                <w:szCs w:val="18"/>
                <w:lang w:val="es-ES" w:eastAsia="es-ES"/>
              </w:rPr>
              <w:t xml:space="preserve"> y 2</w:t>
            </w:r>
            <w:r w:rsidR="00BD419D">
              <w:rPr>
                <w:rFonts w:ascii="Arial" w:hAnsi="Arial" w:cs="Arial"/>
                <w:sz w:val="18"/>
                <w:szCs w:val="18"/>
                <w:lang w:val="es-ES" w:eastAsia="es-ES"/>
              </w:rPr>
              <w:t>5</w:t>
            </w:r>
            <w:r w:rsidRPr="008F5B71">
              <w:rPr>
                <w:rFonts w:ascii="Arial" w:hAnsi="Arial" w:cs="Arial"/>
                <w:sz w:val="18"/>
                <w:szCs w:val="18"/>
                <w:lang w:val="es-ES" w:eastAsia="es-ES"/>
              </w:rPr>
              <w:t xml:space="preserve"> días antes de la fecha de salida del pasajero: </w:t>
            </w:r>
            <w:r w:rsidR="00D07BEC">
              <w:rPr>
                <w:rFonts w:ascii="Arial" w:hAnsi="Arial" w:cs="Arial"/>
                <w:sz w:val="18"/>
                <w:szCs w:val="18"/>
                <w:lang w:val="es-ES" w:eastAsia="es-ES"/>
              </w:rPr>
              <w:t>3</w:t>
            </w:r>
            <w:r w:rsidRPr="008F5B71">
              <w:rPr>
                <w:rFonts w:ascii="Arial" w:hAnsi="Arial" w:cs="Arial"/>
                <w:sz w:val="18"/>
                <w:szCs w:val="18"/>
                <w:u w:val="single"/>
                <w:lang w:val="es-ES" w:eastAsia="es-ES"/>
              </w:rPr>
              <w:t>0%</w:t>
            </w:r>
            <w:r w:rsidRPr="008F5B71">
              <w:rPr>
                <w:rFonts w:ascii="Arial" w:hAnsi="Arial" w:cs="Arial"/>
                <w:sz w:val="18"/>
                <w:szCs w:val="18"/>
                <w:lang w:val="es-ES" w:eastAsia="es-ES"/>
              </w:rPr>
              <w:t xml:space="preserve"> del total de la reservación.</w:t>
            </w:r>
          </w:p>
          <w:p w14:paraId="7F298814" w14:textId="77777777" w:rsidR="00C718B8" w:rsidRPr="008F5B71" w:rsidRDefault="00C718B8" w:rsidP="00C718B8">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Entre </w:t>
            </w:r>
            <w:r w:rsidR="002042D8">
              <w:rPr>
                <w:rFonts w:ascii="Arial" w:hAnsi="Arial" w:cs="Arial"/>
                <w:sz w:val="18"/>
                <w:szCs w:val="18"/>
                <w:lang w:val="es-ES" w:eastAsia="es-ES"/>
              </w:rPr>
              <w:t>2</w:t>
            </w:r>
            <w:r w:rsidR="00BD419D">
              <w:rPr>
                <w:rFonts w:ascii="Arial" w:hAnsi="Arial" w:cs="Arial"/>
                <w:sz w:val="18"/>
                <w:szCs w:val="18"/>
                <w:lang w:val="es-ES" w:eastAsia="es-ES"/>
              </w:rPr>
              <w:t>4</w:t>
            </w:r>
            <w:r w:rsidRPr="008F5B71">
              <w:rPr>
                <w:rFonts w:ascii="Arial" w:hAnsi="Arial" w:cs="Arial"/>
                <w:sz w:val="18"/>
                <w:szCs w:val="18"/>
                <w:lang w:val="es-ES" w:eastAsia="es-ES"/>
              </w:rPr>
              <w:t xml:space="preserve"> y 1</w:t>
            </w:r>
            <w:r w:rsidR="00BD419D">
              <w:rPr>
                <w:rFonts w:ascii="Arial" w:hAnsi="Arial" w:cs="Arial"/>
                <w:sz w:val="18"/>
                <w:szCs w:val="18"/>
                <w:lang w:val="es-ES" w:eastAsia="es-ES"/>
              </w:rPr>
              <w:t>0</w:t>
            </w:r>
            <w:r w:rsidRPr="008F5B71">
              <w:rPr>
                <w:rFonts w:ascii="Arial" w:hAnsi="Arial" w:cs="Arial"/>
                <w:sz w:val="18"/>
                <w:szCs w:val="18"/>
                <w:lang w:val="es-ES" w:eastAsia="es-ES"/>
              </w:rPr>
              <w:t xml:space="preserve"> días antes de la fecha de salida del pasajero: </w:t>
            </w:r>
            <w:r w:rsidR="00D07BEC">
              <w:rPr>
                <w:rFonts w:ascii="Arial" w:hAnsi="Arial" w:cs="Arial"/>
                <w:sz w:val="18"/>
                <w:szCs w:val="18"/>
                <w:lang w:val="es-ES" w:eastAsia="es-ES"/>
              </w:rPr>
              <w:t>5</w:t>
            </w:r>
            <w:r w:rsidRPr="008F5B71">
              <w:rPr>
                <w:rFonts w:ascii="Arial" w:hAnsi="Arial" w:cs="Arial"/>
                <w:sz w:val="18"/>
                <w:szCs w:val="18"/>
                <w:u w:val="single"/>
                <w:lang w:val="es-ES" w:eastAsia="es-ES"/>
              </w:rPr>
              <w:t>0%</w:t>
            </w:r>
            <w:r w:rsidRPr="008F5B71">
              <w:rPr>
                <w:rFonts w:ascii="Arial" w:hAnsi="Arial" w:cs="Arial"/>
                <w:sz w:val="18"/>
                <w:szCs w:val="18"/>
                <w:lang w:val="es-ES" w:eastAsia="es-ES"/>
              </w:rPr>
              <w:t xml:space="preserve"> del total de la reservación.</w:t>
            </w:r>
          </w:p>
          <w:p w14:paraId="77565BA0" w14:textId="77777777" w:rsidR="00C718B8" w:rsidRDefault="00C718B8" w:rsidP="00C718B8">
            <w:pPr>
              <w:pStyle w:val="Sinespaciado"/>
              <w:widowControl w:val="0"/>
              <w:numPr>
                <w:ilvl w:val="0"/>
                <w:numId w:val="4"/>
              </w:numPr>
              <w:adjustRightInd w:val="0"/>
              <w:textAlignment w:val="baseline"/>
              <w:rPr>
                <w:rFonts w:ascii="Arial" w:hAnsi="Arial" w:cs="Arial"/>
                <w:sz w:val="18"/>
                <w:szCs w:val="18"/>
                <w:lang w:val="es-ES" w:eastAsia="es-ES"/>
              </w:rPr>
            </w:pPr>
            <w:r w:rsidRPr="008F5B71">
              <w:rPr>
                <w:rFonts w:ascii="Arial" w:hAnsi="Arial" w:cs="Arial"/>
                <w:sz w:val="18"/>
                <w:szCs w:val="18"/>
                <w:lang w:val="es-ES" w:eastAsia="es-ES"/>
              </w:rPr>
              <w:t xml:space="preserve">Con menos de </w:t>
            </w:r>
            <w:r w:rsidR="00BD419D">
              <w:rPr>
                <w:rFonts w:ascii="Arial" w:hAnsi="Arial" w:cs="Arial"/>
                <w:sz w:val="18"/>
                <w:szCs w:val="18"/>
                <w:lang w:val="es-ES" w:eastAsia="es-ES"/>
              </w:rPr>
              <w:t>9</w:t>
            </w:r>
            <w:r w:rsidRPr="008F5B71">
              <w:rPr>
                <w:rFonts w:ascii="Arial" w:hAnsi="Arial" w:cs="Arial"/>
                <w:sz w:val="18"/>
                <w:szCs w:val="18"/>
                <w:lang w:val="es-ES" w:eastAsia="es-ES"/>
              </w:rPr>
              <w:t xml:space="preserve"> días o NO </w:t>
            </w:r>
            <w:proofErr w:type="gramStart"/>
            <w:r w:rsidRPr="008F5B71">
              <w:rPr>
                <w:rFonts w:ascii="Arial" w:hAnsi="Arial" w:cs="Arial"/>
                <w:sz w:val="18"/>
                <w:szCs w:val="18"/>
                <w:lang w:val="es-ES" w:eastAsia="es-ES"/>
              </w:rPr>
              <w:t>SHOW</w:t>
            </w:r>
            <w:proofErr w:type="gramEnd"/>
            <w:r w:rsidRPr="008F5B71">
              <w:rPr>
                <w:rFonts w:ascii="Arial" w:hAnsi="Arial" w:cs="Arial"/>
                <w:sz w:val="18"/>
                <w:szCs w:val="18"/>
                <w:lang w:val="es-ES" w:eastAsia="es-ES"/>
              </w:rPr>
              <w:t xml:space="preserve"> </w:t>
            </w:r>
            <w:r w:rsidRPr="008F5B71">
              <w:rPr>
                <w:rFonts w:ascii="Arial" w:hAnsi="Arial" w:cs="Arial"/>
                <w:sz w:val="18"/>
                <w:szCs w:val="18"/>
                <w:u w:val="single"/>
                <w:lang w:val="es-ES" w:eastAsia="es-ES"/>
              </w:rPr>
              <w:t>100%</w:t>
            </w:r>
            <w:r w:rsidRPr="008F5B71">
              <w:rPr>
                <w:rFonts w:ascii="Arial" w:hAnsi="Arial" w:cs="Arial"/>
                <w:sz w:val="18"/>
                <w:szCs w:val="18"/>
                <w:lang w:val="es-ES" w:eastAsia="es-ES"/>
              </w:rPr>
              <w:t xml:space="preserve"> del total de la reservación.</w:t>
            </w:r>
          </w:p>
          <w:p w14:paraId="47060CC6" w14:textId="77777777" w:rsidR="00C718B8" w:rsidRDefault="00C718B8" w:rsidP="00C718B8">
            <w:pPr>
              <w:pStyle w:val="Sinespaciado"/>
              <w:widowControl w:val="0"/>
              <w:adjustRightInd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4E24E750" w14:textId="77777777" w:rsidR="00C41096" w:rsidRPr="00515DF7" w:rsidRDefault="00C718B8" w:rsidP="00C718B8">
            <w:pPr>
              <w:pStyle w:val="Sinespaciado"/>
              <w:widowControl w:val="0"/>
              <w:adjustRightInd w:val="0"/>
              <w:jc w:val="center"/>
              <w:textAlignment w:val="baseline"/>
              <w:rPr>
                <w:rFonts w:ascii="Arial" w:hAnsi="Arial" w:cs="Arial"/>
                <w:sz w:val="18"/>
                <w:szCs w:val="18"/>
                <w:lang w:val="es-ES" w:eastAsia="es-ES"/>
              </w:rPr>
            </w:pPr>
            <w:r w:rsidRPr="007B1623">
              <w:rPr>
                <w:rFonts w:ascii="Proxima Nova Alt Lt" w:hAnsi="Proxima Nova Alt Lt" w:cs="Arial"/>
                <w:color w:val="E36C0A" w:themeColor="accent6" w:themeShade="BF"/>
                <w:sz w:val="18"/>
                <w:szCs w:val="18"/>
                <w:lang w:val="es-ES" w:eastAsia="es-ES"/>
              </w:rPr>
              <w:t>NO reembolsables, NO endosables, NO permiten cambio de fecha y/o nombre*</w:t>
            </w:r>
          </w:p>
        </w:tc>
      </w:tr>
    </w:tbl>
    <w:p w14:paraId="16CDDD76" w14:textId="77777777" w:rsidR="00C41096" w:rsidRPr="00515DF7" w:rsidRDefault="00C41096" w:rsidP="00C41096">
      <w:pPr>
        <w:pStyle w:val="Sinespaciado"/>
        <w:widowControl w:val="0"/>
        <w:adjustRightInd w:val="0"/>
        <w:jc w:val="center"/>
        <w:textAlignment w:val="baseline"/>
        <w:rPr>
          <w:rFonts w:ascii="Arial" w:hAnsi="Arial" w:cs="Arial"/>
          <w:b/>
          <w:sz w:val="18"/>
          <w:szCs w:val="18"/>
          <w:u w:val="single"/>
          <w:lang w:val="es-ES_tradnl" w:eastAsia="es-ES"/>
        </w:rPr>
      </w:pPr>
    </w:p>
    <w:p w14:paraId="72B5BB86" w14:textId="77777777" w:rsidR="00C41096" w:rsidRPr="00515DF7" w:rsidRDefault="00C41096" w:rsidP="00C41096">
      <w:pPr>
        <w:pStyle w:val="Sinespaciado"/>
        <w:widowControl w:val="0"/>
        <w:adjustRightInd w:val="0"/>
        <w:jc w:val="center"/>
        <w:textAlignment w:val="baseline"/>
        <w:rPr>
          <w:rFonts w:ascii="Arial" w:hAnsi="Arial" w:cs="Arial"/>
          <w:sz w:val="18"/>
          <w:szCs w:val="18"/>
          <w:lang w:val="es-MX"/>
        </w:rPr>
      </w:pPr>
      <w:r w:rsidRPr="00515DF7">
        <w:rPr>
          <w:rFonts w:ascii="Arial" w:hAnsi="Arial" w:cs="Arial"/>
          <w:b/>
          <w:sz w:val="18"/>
          <w:szCs w:val="18"/>
          <w:u w:val="single"/>
          <w:lang w:val="es-ES_tradnl" w:eastAsia="es-ES"/>
        </w:rPr>
        <w:t>El presente documento es de carácter informativo, más no una confirmación.</w:t>
      </w:r>
    </w:p>
    <w:p w14:paraId="40E804B5" w14:textId="77777777" w:rsidR="00BD5B36" w:rsidRPr="00515DF7" w:rsidRDefault="00BD5B36" w:rsidP="00C41096">
      <w:pPr>
        <w:spacing w:after="0" w:line="240" w:lineRule="auto"/>
        <w:jc w:val="both"/>
        <w:rPr>
          <w:rFonts w:ascii="Arial" w:hAnsi="Arial" w:cs="Arial"/>
          <w:sz w:val="18"/>
          <w:szCs w:val="18"/>
          <w:lang w:val="es-MX"/>
        </w:rPr>
      </w:pPr>
    </w:p>
    <w:sectPr w:rsidR="00BD5B36" w:rsidRPr="00515DF7" w:rsidSect="00F14F07">
      <w:headerReference w:type="default" r:id="rId13"/>
      <w:footerReference w:type="default" r:id="rId14"/>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86D5C" w14:textId="77777777" w:rsidR="00D657AE" w:rsidRDefault="00D657AE">
      <w:pPr>
        <w:spacing w:after="0" w:line="240" w:lineRule="auto"/>
      </w:pPr>
      <w:r>
        <w:separator/>
      </w:r>
    </w:p>
  </w:endnote>
  <w:endnote w:type="continuationSeparator" w:id="0">
    <w:p w14:paraId="4AA05708" w14:textId="77777777" w:rsidR="00D657AE" w:rsidRDefault="00D6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4C25E" w14:textId="77777777" w:rsidR="00BD419D" w:rsidRDefault="00BD419D" w:rsidP="00BD419D">
    <w:pPr>
      <w:pStyle w:val="Piedepgina"/>
      <w:jc w:val="center"/>
      <w:rPr>
        <w:rFonts w:ascii="Arial" w:hAnsi="Arial" w:cs="Arial"/>
        <w:sz w:val="13"/>
        <w:szCs w:val="13"/>
      </w:rPr>
    </w:pPr>
  </w:p>
  <w:p w14:paraId="39E13E61" w14:textId="77777777" w:rsidR="00BD419D" w:rsidRDefault="00BD419D" w:rsidP="00BD419D">
    <w:pPr>
      <w:pStyle w:val="Piedepgina"/>
      <w:jc w:val="center"/>
      <w:rPr>
        <w:rFonts w:ascii="Arial" w:hAnsi="Arial" w:cs="Arial"/>
        <w:sz w:val="13"/>
        <w:szCs w:val="13"/>
      </w:rPr>
    </w:pPr>
    <w:r w:rsidRPr="00063C8C">
      <w:rPr>
        <w:rFonts w:ascii="Arial" w:hAnsi="Arial" w:cs="Arial"/>
        <w:sz w:val="13"/>
        <w:szCs w:val="13"/>
      </w:rPr>
      <w:t>Tel</w:t>
    </w:r>
    <w:r>
      <w:rPr>
        <w:rFonts w:ascii="Arial" w:hAnsi="Arial" w:cs="Arial"/>
        <w:sz w:val="13"/>
        <w:szCs w:val="13"/>
      </w:rPr>
      <w:t xml:space="preserve"> </w:t>
    </w:r>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1122EBDA" w14:textId="77777777" w:rsidR="00BD419D" w:rsidRDefault="00D657AE" w:rsidP="00BD419D">
    <w:pPr>
      <w:pStyle w:val="Piedepgina"/>
      <w:jc w:val="center"/>
      <w:rPr>
        <w:rFonts w:ascii="Arial" w:hAnsi="Arial" w:cs="Arial"/>
        <w:sz w:val="13"/>
        <w:szCs w:val="13"/>
      </w:rPr>
    </w:pPr>
    <w:hyperlink r:id="rId1" w:history="1">
      <w:r w:rsidR="00BD419D" w:rsidRPr="00063C8C">
        <w:rPr>
          <w:rStyle w:val="Hipervnculo"/>
          <w:rFonts w:ascii="Arial" w:hAnsi="Arial" w:cs="Arial"/>
          <w:sz w:val="13"/>
          <w:szCs w:val="13"/>
        </w:rPr>
        <w:t>www.tourmundial.mx</w:t>
      </w:r>
    </w:hyperlink>
  </w:p>
  <w:p w14:paraId="03BED128" w14:textId="77777777" w:rsidR="00BD419D" w:rsidRDefault="00D657AE" w:rsidP="00BD419D">
    <w:pPr>
      <w:pStyle w:val="Piedepgina"/>
      <w:jc w:val="center"/>
    </w:pPr>
    <w:hyperlink r:id="rId2" w:history="1">
      <w:r w:rsidR="00BD419D" w:rsidRPr="006A3ECB">
        <w:rPr>
          <w:rStyle w:val="Hipervnculo"/>
          <w:rFonts w:ascii="Arial" w:hAnsi="Arial" w:cs="Arial"/>
          <w:sz w:val="13"/>
          <w:szCs w:val="13"/>
        </w:rPr>
        <w:t>reservaciones@tourmundial.mx</w:t>
      </w:r>
    </w:hyperlink>
  </w:p>
  <w:p w14:paraId="4A6A9F88" w14:textId="77777777" w:rsidR="00B70BC9" w:rsidRPr="00BD419D" w:rsidRDefault="00B70BC9" w:rsidP="00BD41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094CC" w14:textId="77777777" w:rsidR="00D657AE" w:rsidRDefault="00D657AE">
      <w:pPr>
        <w:spacing w:after="0" w:line="240" w:lineRule="auto"/>
      </w:pPr>
      <w:r>
        <w:separator/>
      </w:r>
    </w:p>
  </w:footnote>
  <w:footnote w:type="continuationSeparator" w:id="0">
    <w:p w14:paraId="312B7000" w14:textId="77777777" w:rsidR="00D657AE" w:rsidRDefault="00D65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87C58" w14:textId="77777777" w:rsidR="002643E9" w:rsidRPr="002643E9" w:rsidRDefault="00D13B8E" w:rsidP="002643E9">
    <w:pPr>
      <w:pStyle w:val="Encabezado"/>
    </w:pPr>
    <w:r>
      <w:rPr>
        <w:noProof/>
        <w:lang w:val="es-MX" w:eastAsia="es-MX"/>
      </w:rPr>
      <mc:AlternateContent>
        <mc:Choice Requires="wps">
          <w:drawing>
            <wp:anchor distT="0" distB="0" distL="114300" distR="114300" simplePos="0" relativeHeight="251657728" behindDoc="1" locked="0" layoutInCell="1" allowOverlap="1" wp14:anchorId="5438180F" wp14:editId="06FFD0EB">
              <wp:simplePos x="0" y="0"/>
              <wp:positionH relativeFrom="page">
                <wp:align>right</wp:align>
              </wp:positionH>
              <wp:positionV relativeFrom="paragraph">
                <wp:posOffset>-621665</wp:posOffset>
              </wp:positionV>
              <wp:extent cx="8404860" cy="1059180"/>
              <wp:effectExtent l="0" t="0" r="0" b="7620"/>
              <wp:wrapNone/>
              <wp:docPr id="5" name="5 Rectángulo"/>
              <wp:cNvGraphicFramePr/>
              <a:graphic xmlns:a="http://schemas.openxmlformats.org/drawingml/2006/main">
                <a:graphicData uri="http://schemas.microsoft.com/office/word/2010/wordprocessingShape">
                  <wps:wsp>
                    <wps:cNvSpPr/>
                    <wps:spPr>
                      <a:xfrm>
                        <a:off x="0" y="0"/>
                        <a:ext cx="8404860" cy="10591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1759A" id="5 Rectángulo" o:spid="_x0000_s1026" style="position:absolute;margin-left:610.6pt;margin-top:-48.95pt;width:661.8pt;height:83.4pt;z-index:-2516587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" fillcolor="#bfbfbf [2412]" stroked="f" strokeweight="2pt">
              <w10:wrap anchorx="page"/>
            </v:rect>
          </w:pict>
        </mc:Fallback>
      </mc:AlternateContent>
    </w:r>
    <w:r>
      <w:rPr>
        <w:noProof/>
        <w:lang w:val="es-MX" w:eastAsia="es-MX"/>
      </w:rPr>
      <w:drawing>
        <wp:anchor distT="0" distB="0" distL="114300" distR="114300" simplePos="0" relativeHeight="251663872" behindDoc="0" locked="0" layoutInCell="1" allowOverlap="1" wp14:anchorId="1EFE7634" wp14:editId="23097086">
          <wp:simplePos x="0" y="0"/>
          <wp:positionH relativeFrom="margin">
            <wp:posOffset>-150495</wp:posOffset>
          </wp:positionH>
          <wp:positionV relativeFrom="margin">
            <wp:posOffset>-744220</wp:posOffset>
          </wp:positionV>
          <wp:extent cx="2171700" cy="523875"/>
          <wp:effectExtent l="0" t="0" r="0" b="952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Mundial_log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1700" cy="523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00965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pt;height:9pt" o:bullet="t">
        <v:imagedata r:id="rId1" o:title="MC900065725[1]"/>
      </v:shape>
    </w:pict>
  </w:numPicBullet>
  <w:abstractNum w:abstractNumId="0" w15:restartNumberingAfterBreak="0">
    <w:nsid w:val="00544ECB"/>
    <w:multiLevelType w:val="hybridMultilevel"/>
    <w:tmpl w:val="0A2A3C32"/>
    <w:lvl w:ilvl="0" w:tplc="45AADF98">
      <w:start w:val="1"/>
      <w:numFmt w:val="bullet"/>
      <w:lvlText w:val=""/>
      <w:lvlJc w:val="left"/>
      <w:pPr>
        <w:ind w:left="1068" w:hanging="360"/>
      </w:pPr>
      <w:rPr>
        <w:rFonts w:ascii="Wingdings" w:hAnsi="Wingdings" w:hint="default"/>
        <w:color w:val="auto"/>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0406B"/>
    <w:multiLevelType w:val="hybridMultilevel"/>
    <w:tmpl w:val="08A4F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B922BD"/>
    <w:multiLevelType w:val="hybridMultilevel"/>
    <w:tmpl w:val="C12423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4666D9"/>
    <w:multiLevelType w:val="hybridMultilevel"/>
    <w:tmpl w:val="A224D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A9379C"/>
    <w:multiLevelType w:val="hybridMultilevel"/>
    <w:tmpl w:val="377E3BC0"/>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B2883"/>
    <w:multiLevelType w:val="hybridMultilevel"/>
    <w:tmpl w:val="DD20C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7949EF"/>
    <w:multiLevelType w:val="hybridMultilevel"/>
    <w:tmpl w:val="EA00960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9"/>
  </w:num>
  <w:num w:numId="4">
    <w:abstractNumId w:val="6"/>
  </w:num>
  <w:num w:numId="5">
    <w:abstractNumId w:val="4"/>
  </w:num>
  <w:num w:numId="6">
    <w:abstractNumId w:val="12"/>
  </w:num>
  <w:num w:numId="7">
    <w:abstractNumId w:val="11"/>
  </w:num>
  <w:num w:numId="8">
    <w:abstractNumId w:val="10"/>
  </w:num>
  <w:num w:numId="9">
    <w:abstractNumId w:val="5"/>
  </w:num>
  <w:num w:numId="10">
    <w:abstractNumId w:val="8"/>
  </w:num>
  <w:num w:numId="11">
    <w:abstractNumId w:val="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36"/>
    <w:rsid w:val="000261FC"/>
    <w:rsid w:val="000268AC"/>
    <w:rsid w:val="00027279"/>
    <w:rsid w:val="00041D51"/>
    <w:rsid w:val="00054E08"/>
    <w:rsid w:val="00061CA9"/>
    <w:rsid w:val="0006662F"/>
    <w:rsid w:val="00070220"/>
    <w:rsid w:val="00071EB5"/>
    <w:rsid w:val="0007254E"/>
    <w:rsid w:val="000774D1"/>
    <w:rsid w:val="00077937"/>
    <w:rsid w:val="00081050"/>
    <w:rsid w:val="0008539B"/>
    <w:rsid w:val="000858C7"/>
    <w:rsid w:val="000A2292"/>
    <w:rsid w:val="000B4A43"/>
    <w:rsid w:val="000D1E41"/>
    <w:rsid w:val="000D3CD7"/>
    <w:rsid w:val="000D5380"/>
    <w:rsid w:val="00122278"/>
    <w:rsid w:val="00137E9C"/>
    <w:rsid w:val="00154031"/>
    <w:rsid w:val="00162D60"/>
    <w:rsid w:val="00191EB3"/>
    <w:rsid w:val="001B5744"/>
    <w:rsid w:val="001B67A3"/>
    <w:rsid w:val="001C0459"/>
    <w:rsid w:val="001D2EF5"/>
    <w:rsid w:val="001E55E4"/>
    <w:rsid w:val="001E5988"/>
    <w:rsid w:val="001F071B"/>
    <w:rsid w:val="001F49B1"/>
    <w:rsid w:val="001F7AC0"/>
    <w:rsid w:val="00201D22"/>
    <w:rsid w:val="002042D8"/>
    <w:rsid w:val="002227AE"/>
    <w:rsid w:val="002251B5"/>
    <w:rsid w:val="00227253"/>
    <w:rsid w:val="00227562"/>
    <w:rsid w:val="00235B73"/>
    <w:rsid w:val="0024272B"/>
    <w:rsid w:val="0024447D"/>
    <w:rsid w:val="0024553D"/>
    <w:rsid w:val="002613BB"/>
    <w:rsid w:val="0026378B"/>
    <w:rsid w:val="002643E9"/>
    <w:rsid w:val="00290E9F"/>
    <w:rsid w:val="00297531"/>
    <w:rsid w:val="002B0DDF"/>
    <w:rsid w:val="002B3BBE"/>
    <w:rsid w:val="002B7D39"/>
    <w:rsid w:val="002C7C55"/>
    <w:rsid w:val="002D49D9"/>
    <w:rsid w:val="002E0149"/>
    <w:rsid w:val="002E2B34"/>
    <w:rsid w:val="002F00E4"/>
    <w:rsid w:val="002F209F"/>
    <w:rsid w:val="00300675"/>
    <w:rsid w:val="00303E12"/>
    <w:rsid w:val="00307721"/>
    <w:rsid w:val="0032019B"/>
    <w:rsid w:val="003315BE"/>
    <w:rsid w:val="00336240"/>
    <w:rsid w:val="00343DB9"/>
    <w:rsid w:val="00356335"/>
    <w:rsid w:val="003570F9"/>
    <w:rsid w:val="00376C44"/>
    <w:rsid w:val="003800F6"/>
    <w:rsid w:val="003919A9"/>
    <w:rsid w:val="003A255C"/>
    <w:rsid w:val="003A2C90"/>
    <w:rsid w:val="003B3EFD"/>
    <w:rsid w:val="003C567A"/>
    <w:rsid w:val="003D1237"/>
    <w:rsid w:val="003D5CFF"/>
    <w:rsid w:val="003D7DF1"/>
    <w:rsid w:val="003E16D0"/>
    <w:rsid w:val="003E48BC"/>
    <w:rsid w:val="003E6365"/>
    <w:rsid w:val="003E6D49"/>
    <w:rsid w:val="004001CF"/>
    <w:rsid w:val="00402E43"/>
    <w:rsid w:val="00454ACC"/>
    <w:rsid w:val="00461817"/>
    <w:rsid w:val="00464722"/>
    <w:rsid w:val="004752AE"/>
    <w:rsid w:val="00484BD0"/>
    <w:rsid w:val="00485878"/>
    <w:rsid w:val="00486875"/>
    <w:rsid w:val="0049122B"/>
    <w:rsid w:val="004A23AE"/>
    <w:rsid w:val="004A2C83"/>
    <w:rsid w:val="004A30B1"/>
    <w:rsid w:val="004A64A5"/>
    <w:rsid w:val="004B1F27"/>
    <w:rsid w:val="004B4012"/>
    <w:rsid w:val="004B50CD"/>
    <w:rsid w:val="004C0DB2"/>
    <w:rsid w:val="004D0BA0"/>
    <w:rsid w:val="004D12F9"/>
    <w:rsid w:val="004D3356"/>
    <w:rsid w:val="004E0FC3"/>
    <w:rsid w:val="004F566C"/>
    <w:rsid w:val="00502450"/>
    <w:rsid w:val="00507F5A"/>
    <w:rsid w:val="005139B7"/>
    <w:rsid w:val="00515DF7"/>
    <w:rsid w:val="00522D6F"/>
    <w:rsid w:val="00544949"/>
    <w:rsid w:val="0054757B"/>
    <w:rsid w:val="00557469"/>
    <w:rsid w:val="00585466"/>
    <w:rsid w:val="005B3510"/>
    <w:rsid w:val="005C2596"/>
    <w:rsid w:val="005D3292"/>
    <w:rsid w:val="005E39D8"/>
    <w:rsid w:val="005E55E0"/>
    <w:rsid w:val="005E714F"/>
    <w:rsid w:val="00601CEA"/>
    <w:rsid w:val="00625B11"/>
    <w:rsid w:val="00640490"/>
    <w:rsid w:val="0066330C"/>
    <w:rsid w:val="00670682"/>
    <w:rsid w:val="00670D8D"/>
    <w:rsid w:val="006728C4"/>
    <w:rsid w:val="00680E37"/>
    <w:rsid w:val="00696554"/>
    <w:rsid w:val="006B1D27"/>
    <w:rsid w:val="006B3243"/>
    <w:rsid w:val="006D30DC"/>
    <w:rsid w:val="006D55DE"/>
    <w:rsid w:val="006D5F5D"/>
    <w:rsid w:val="006E1813"/>
    <w:rsid w:val="006F7E48"/>
    <w:rsid w:val="00706581"/>
    <w:rsid w:val="00716D00"/>
    <w:rsid w:val="0074671C"/>
    <w:rsid w:val="007474A4"/>
    <w:rsid w:val="0075388D"/>
    <w:rsid w:val="00756422"/>
    <w:rsid w:val="00770005"/>
    <w:rsid w:val="00781AF5"/>
    <w:rsid w:val="007A44B5"/>
    <w:rsid w:val="007B0CF6"/>
    <w:rsid w:val="007B1623"/>
    <w:rsid w:val="007E6C03"/>
    <w:rsid w:val="007F219D"/>
    <w:rsid w:val="007F754A"/>
    <w:rsid w:val="008030E2"/>
    <w:rsid w:val="00803D5F"/>
    <w:rsid w:val="00825C7D"/>
    <w:rsid w:val="008417AF"/>
    <w:rsid w:val="00856A51"/>
    <w:rsid w:val="00863033"/>
    <w:rsid w:val="00870B0F"/>
    <w:rsid w:val="008727E5"/>
    <w:rsid w:val="008A3F7A"/>
    <w:rsid w:val="008B04F6"/>
    <w:rsid w:val="008B2B44"/>
    <w:rsid w:val="008C49D7"/>
    <w:rsid w:val="008F1F22"/>
    <w:rsid w:val="008F35D4"/>
    <w:rsid w:val="008F5CC9"/>
    <w:rsid w:val="008F5F03"/>
    <w:rsid w:val="00902819"/>
    <w:rsid w:val="00902BA1"/>
    <w:rsid w:val="00912087"/>
    <w:rsid w:val="00926918"/>
    <w:rsid w:val="0093605A"/>
    <w:rsid w:val="009406A8"/>
    <w:rsid w:val="00941663"/>
    <w:rsid w:val="0094196A"/>
    <w:rsid w:val="00947251"/>
    <w:rsid w:val="009742CD"/>
    <w:rsid w:val="0097789A"/>
    <w:rsid w:val="009949BC"/>
    <w:rsid w:val="009D0881"/>
    <w:rsid w:val="009D4E0F"/>
    <w:rsid w:val="009F0E15"/>
    <w:rsid w:val="00A2029A"/>
    <w:rsid w:val="00A32B68"/>
    <w:rsid w:val="00A337C5"/>
    <w:rsid w:val="00A46769"/>
    <w:rsid w:val="00A4783C"/>
    <w:rsid w:val="00A632A2"/>
    <w:rsid w:val="00A64BD6"/>
    <w:rsid w:val="00A6626C"/>
    <w:rsid w:val="00A70490"/>
    <w:rsid w:val="00A84992"/>
    <w:rsid w:val="00A86672"/>
    <w:rsid w:val="00A90003"/>
    <w:rsid w:val="00A92182"/>
    <w:rsid w:val="00A956E4"/>
    <w:rsid w:val="00A958F7"/>
    <w:rsid w:val="00AA3EBB"/>
    <w:rsid w:val="00AA4252"/>
    <w:rsid w:val="00AB1B4B"/>
    <w:rsid w:val="00AB3FA5"/>
    <w:rsid w:val="00AE1A60"/>
    <w:rsid w:val="00AE5B06"/>
    <w:rsid w:val="00AF15A2"/>
    <w:rsid w:val="00AF23A4"/>
    <w:rsid w:val="00AF2744"/>
    <w:rsid w:val="00AF4297"/>
    <w:rsid w:val="00AF78F3"/>
    <w:rsid w:val="00B252B2"/>
    <w:rsid w:val="00B26A9D"/>
    <w:rsid w:val="00B44BA9"/>
    <w:rsid w:val="00B523BE"/>
    <w:rsid w:val="00B575E4"/>
    <w:rsid w:val="00B70BC9"/>
    <w:rsid w:val="00B7574D"/>
    <w:rsid w:val="00B8292A"/>
    <w:rsid w:val="00B8404C"/>
    <w:rsid w:val="00BC08D6"/>
    <w:rsid w:val="00BC297A"/>
    <w:rsid w:val="00BD419D"/>
    <w:rsid w:val="00BD5B36"/>
    <w:rsid w:val="00BE0B16"/>
    <w:rsid w:val="00BE26B4"/>
    <w:rsid w:val="00BF1376"/>
    <w:rsid w:val="00C1015F"/>
    <w:rsid w:val="00C13730"/>
    <w:rsid w:val="00C41096"/>
    <w:rsid w:val="00C447BA"/>
    <w:rsid w:val="00C45AD5"/>
    <w:rsid w:val="00C718B8"/>
    <w:rsid w:val="00C7242F"/>
    <w:rsid w:val="00C9407D"/>
    <w:rsid w:val="00C95431"/>
    <w:rsid w:val="00CA2DBD"/>
    <w:rsid w:val="00CB2461"/>
    <w:rsid w:val="00CC4EF8"/>
    <w:rsid w:val="00CC5562"/>
    <w:rsid w:val="00CC59B2"/>
    <w:rsid w:val="00CD2B13"/>
    <w:rsid w:val="00CD3946"/>
    <w:rsid w:val="00CD639E"/>
    <w:rsid w:val="00CF6449"/>
    <w:rsid w:val="00D00E9C"/>
    <w:rsid w:val="00D04749"/>
    <w:rsid w:val="00D07BEC"/>
    <w:rsid w:val="00D12913"/>
    <w:rsid w:val="00D13B8E"/>
    <w:rsid w:val="00D4505C"/>
    <w:rsid w:val="00D540AE"/>
    <w:rsid w:val="00D657AE"/>
    <w:rsid w:val="00D773F8"/>
    <w:rsid w:val="00D872D9"/>
    <w:rsid w:val="00D9159C"/>
    <w:rsid w:val="00DB74D6"/>
    <w:rsid w:val="00DD10AE"/>
    <w:rsid w:val="00DE20A5"/>
    <w:rsid w:val="00DE6C49"/>
    <w:rsid w:val="00DF3CA2"/>
    <w:rsid w:val="00DF4A39"/>
    <w:rsid w:val="00E00A18"/>
    <w:rsid w:val="00E04ED2"/>
    <w:rsid w:val="00E15173"/>
    <w:rsid w:val="00E40790"/>
    <w:rsid w:val="00E410D4"/>
    <w:rsid w:val="00E564D4"/>
    <w:rsid w:val="00E65083"/>
    <w:rsid w:val="00E833BF"/>
    <w:rsid w:val="00E8434A"/>
    <w:rsid w:val="00E84359"/>
    <w:rsid w:val="00E948AE"/>
    <w:rsid w:val="00E953D2"/>
    <w:rsid w:val="00EA1271"/>
    <w:rsid w:val="00EA16E1"/>
    <w:rsid w:val="00EA3A9E"/>
    <w:rsid w:val="00EA59F0"/>
    <w:rsid w:val="00EB29B6"/>
    <w:rsid w:val="00EB3747"/>
    <w:rsid w:val="00ED1563"/>
    <w:rsid w:val="00ED797C"/>
    <w:rsid w:val="00F01970"/>
    <w:rsid w:val="00F06428"/>
    <w:rsid w:val="00F14F07"/>
    <w:rsid w:val="00F24A13"/>
    <w:rsid w:val="00F32757"/>
    <w:rsid w:val="00F37D3D"/>
    <w:rsid w:val="00F40835"/>
    <w:rsid w:val="00F50692"/>
    <w:rsid w:val="00F52188"/>
    <w:rsid w:val="00F53841"/>
    <w:rsid w:val="00F76311"/>
    <w:rsid w:val="00F81EEB"/>
    <w:rsid w:val="00F82A26"/>
    <w:rsid w:val="00F8332C"/>
    <w:rsid w:val="00F92ABA"/>
    <w:rsid w:val="00F92E75"/>
    <w:rsid w:val="00FE6452"/>
    <w:rsid w:val="00FE75CA"/>
    <w:rsid w:val="00FF6D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EBD44"/>
  <w15:docId w15:val="{4FEA7239-B5B2-4D41-A198-60D8FCB8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D5B36"/>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BD5B36"/>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BD5B36"/>
    <w:rPr>
      <w:lang w:val="es-ES"/>
    </w:rPr>
  </w:style>
  <w:style w:type="character" w:styleId="Hipervnculo">
    <w:name w:val="Hyperlink"/>
    <w:basedOn w:val="Fuentedeprrafopredeter"/>
    <w:uiPriority w:val="99"/>
    <w:unhideWhenUsed/>
    <w:rsid w:val="00BD5B36"/>
    <w:rPr>
      <w:color w:val="0000FF" w:themeColor="hyperlink"/>
      <w:u w:val="single"/>
    </w:rPr>
  </w:style>
  <w:style w:type="paragraph" w:styleId="Encabezado">
    <w:name w:val="header"/>
    <w:basedOn w:val="Normal"/>
    <w:link w:val="EncabezadoCar"/>
    <w:uiPriority w:val="99"/>
    <w:unhideWhenUsed/>
    <w:rsid w:val="00BD5B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5B36"/>
    <w:rPr>
      <w:lang w:val="es-ES"/>
    </w:rPr>
  </w:style>
  <w:style w:type="paragraph" w:styleId="Prrafodelista">
    <w:name w:val="List Paragraph"/>
    <w:basedOn w:val="Normal"/>
    <w:uiPriority w:val="34"/>
    <w:qFormat/>
    <w:rsid w:val="00BD5B36"/>
    <w:pPr>
      <w:ind w:left="720"/>
      <w:contextualSpacing/>
    </w:pPr>
  </w:style>
  <w:style w:type="table" w:styleId="Cuadrculamedia1-nfasis6">
    <w:name w:val="Medium Grid 1 Accent 6"/>
    <w:basedOn w:val="Tablanormal"/>
    <w:uiPriority w:val="67"/>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643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3E9"/>
    <w:rPr>
      <w:rFonts w:ascii="Tahoma" w:hAnsi="Tahoma" w:cs="Tahoma"/>
      <w:sz w:val="16"/>
      <w:szCs w:val="16"/>
      <w:lang w:val="es-ES"/>
    </w:rPr>
  </w:style>
  <w:style w:type="paragraph" w:styleId="HTMLconformatoprevio">
    <w:name w:val="HTML Preformatted"/>
    <w:basedOn w:val="Normal"/>
    <w:link w:val="HTMLconformatoprevioCar"/>
    <w:uiPriority w:val="99"/>
    <w:unhideWhenUsed/>
    <w:rsid w:val="00A9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th-TH"/>
    </w:rPr>
  </w:style>
  <w:style w:type="character" w:customStyle="1" w:styleId="HTMLconformatoprevioCar">
    <w:name w:val="HTML con formato previo Car"/>
    <w:basedOn w:val="Fuentedeprrafopredeter"/>
    <w:link w:val="HTMLconformatoprevio"/>
    <w:uiPriority w:val="99"/>
    <w:rsid w:val="00A956E4"/>
    <w:rPr>
      <w:rFonts w:ascii="Courier New" w:eastAsia="Times New Roman" w:hAnsi="Courier New" w:cs="Courier New"/>
      <w:sz w:val="20"/>
      <w:szCs w:val="20"/>
      <w:lang w:val="en-US" w:bidi="th-TH"/>
    </w:rPr>
  </w:style>
  <w:style w:type="character" w:customStyle="1" w:styleId="y2iqfc">
    <w:name w:val="y2iqfc"/>
    <w:basedOn w:val="Fuentedeprrafopredeter"/>
    <w:rsid w:val="00A956E4"/>
  </w:style>
  <w:style w:type="paragraph" w:styleId="Sangradetextonormal">
    <w:name w:val="Body Text Indent"/>
    <w:basedOn w:val="Normal"/>
    <w:link w:val="SangradetextonormalCar"/>
    <w:uiPriority w:val="99"/>
    <w:unhideWhenUsed/>
    <w:rsid w:val="0007254E"/>
    <w:pPr>
      <w:spacing w:after="120" w:line="240" w:lineRule="auto"/>
      <w:ind w:left="360"/>
    </w:pPr>
    <w:rPr>
      <w:rFonts w:ascii="Cambria" w:eastAsia="MS Mincho" w:hAnsi="Cambria" w:cs="Times New Roman"/>
      <w:sz w:val="24"/>
      <w:szCs w:val="24"/>
      <w:lang w:val="en-US"/>
    </w:rPr>
  </w:style>
  <w:style w:type="character" w:customStyle="1" w:styleId="SangradetextonormalCar">
    <w:name w:val="Sangría de texto normal Car"/>
    <w:basedOn w:val="Fuentedeprrafopredeter"/>
    <w:link w:val="Sangradetextonormal"/>
    <w:uiPriority w:val="99"/>
    <w:rsid w:val="0007254E"/>
    <w:rPr>
      <w:rFonts w:ascii="Cambria" w:eastAsia="MS Mincho" w:hAnsi="Cambria" w:cs="Times New Roman"/>
      <w:sz w:val="24"/>
      <w:szCs w:val="24"/>
      <w:lang w:val="en-US"/>
    </w:rPr>
  </w:style>
  <w:style w:type="paragraph" w:customStyle="1" w:styleId="paragraph">
    <w:name w:val="paragraph"/>
    <w:basedOn w:val="Normal"/>
    <w:rsid w:val="00F92AB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92ABA"/>
  </w:style>
  <w:style w:type="character" w:customStyle="1" w:styleId="eop">
    <w:name w:val="eop"/>
    <w:basedOn w:val="Fuentedeprrafopredeter"/>
    <w:rsid w:val="00F92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5875">
      <w:bodyDiv w:val="1"/>
      <w:marLeft w:val="0"/>
      <w:marRight w:val="0"/>
      <w:marTop w:val="0"/>
      <w:marBottom w:val="0"/>
      <w:divBdr>
        <w:top w:val="none" w:sz="0" w:space="0" w:color="auto"/>
        <w:left w:val="none" w:sz="0" w:space="0" w:color="auto"/>
        <w:bottom w:val="none" w:sz="0" w:space="0" w:color="auto"/>
        <w:right w:val="none" w:sz="0" w:space="0" w:color="auto"/>
      </w:divBdr>
      <w:divsChild>
        <w:div w:id="1692101068">
          <w:marLeft w:val="0"/>
          <w:marRight w:val="0"/>
          <w:marTop w:val="0"/>
          <w:marBottom w:val="0"/>
          <w:divBdr>
            <w:top w:val="none" w:sz="0" w:space="0" w:color="auto"/>
            <w:left w:val="none" w:sz="0" w:space="0" w:color="auto"/>
            <w:bottom w:val="none" w:sz="0" w:space="0" w:color="auto"/>
            <w:right w:val="none" w:sz="0" w:space="0" w:color="auto"/>
          </w:divBdr>
          <w:divsChild>
            <w:div w:id="1966882596">
              <w:marLeft w:val="0"/>
              <w:marRight w:val="0"/>
              <w:marTop w:val="0"/>
              <w:marBottom w:val="0"/>
              <w:divBdr>
                <w:top w:val="none" w:sz="0" w:space="0" w:color="auto"/>
                <w:left w:val="none" w:sz="0" w:space="0" w:color="auto"/>
                <w:bottom w:val="none" w:sz="0" w:space="0" w:color="auto"/>
                <w:right w:val="none" w:sz="0" w:space="0" w:color="auto"/>
              </w:divBdr>
            </w:div>
            <w:div w:id="1373536011">
              <w:marLeft w:val="0"/>
              <w:marRight w:val="0"/>
              <w:marTop w:val="0"/>
              <w:marBottom w:val="0"/>
              <w:divBdr>
                <w:top w:val="none" w:sz="0" w:space="0" w:color="auto"/>
                <w:left w:val="none" w:sz="0" w:space="0" w:color="auto"/>
                <w:bottom w:val="none" w:sz="0" w:space="0" w:color="auto"/>
                <w:right w:val="none" w:sz="0" w:space="0" w:color="auto"/>
              </w:divBdr>
            </w:div>
          </w:divsChild>
        </w:div>
        <w:div w:id="1014385552">
          <w:marLeft w:val="0"/>
          <w:marRight w:val="0"/>
          <w:marTop w:val="0"/>
          <w:marBottom w:val="0"/>
          <w:divBdr>
            <w:top w:val="none" w:sz="0" w:space="0" w:color="auto"/>
            <w:left w:val="none" w:sz="0" w:space="0" w:color="auto"/>
            <w:bottom w:val="none" w:sz="0" w:space="0" w:color="auto"/>
            <w:right w:val="none" w:sz="0" w:space="0" w:color="auto"/>
          </w:divBdr>
          <w:divsChild>
            <w:div w:id="1847551164">
              <w:marLeft w:val="0"/>
              <w:marRight w:val="0"/>
              <w:marTop w:val="0"/>
              <w:marBottom w:val="0"/>
              <w:divBdr>
                <w:top w:val="none" w:sz="0" w:space="0" w:color="auto"/>
                <w:left w:val="none" w:sz="0" w:space="0" w:color="auto"/>
                <w:bottom w:val="none" w:sz="0" w:space="0" w:color="auto"/>
                <w:right w:val="none" w:sz="0" w:space="0" w:color="auto"/>
              </w:divBdr>
            </w:div>
            <w:div w:id="603464291">
              <w:marLeft w:val="0"/>
              <w:marRight w:val="0"/>
              <w:marTop w:val="0"/>
              <w:marBottom w:val="0"/>
              <w:divBdr>
                <w:top w:val="none" w:sz="0" w:space="0" w:color="auto"/>
                <w:left w:val="none" w:sz="0" w:space="0" w:color="auto"/>
                <w:bottom w:val="none" w:sz="0" w:space="0" w:color="auto"/>
                <w:right w:val="none" w:sz="0" w:space="0" w:color="auto"/>
              </w:divBdr>
            </w:div>
          </w:divsChild>
        </w:div>
        <w:div w:id="1666057482">
          <w:marLeft w:val="0"/>
          <w:marRight w:val="0"/>
          <w:marTop w:val="0"/>
          <w:marBottom w:val="0"/>
          <w:divBdr>
            <w:top w:val="none" w:sz="0" w:space="0" w:color="auto"/>
            <w:left w:val="none" w:sz="0" w:space="0" w:color="auto"/>
            <w:bottom w:val="none" w:sz="0" w:space="0" w:color="auto"/>
            <w:right w:val="none" w:sz="0" w:space="0" w:color="auto"/>
          </w:divBdr>
          <w:divsChild>
            <w:div w:id="1856646295">
              <w:marLeft w:val="0"/>
              <w:marRight w:val="0"/>
              <w:marTop w:val="0"/>
              <w:marBottom w:val="0"/>
              <w:divBdr>
                <w:top w:val="none" w:sz="0" w:space="0" w:color="auto"/>
                <w:left w:val="none" w:sz="0" w:space="0" w:color="auto"/>
                <w:bottom w:val="none" w:sz="0" w:space="0" w:color="auto"/>
                <w:right w:val="none" w:sz="0" w:space="0" w:color="auto"/>
              </w:divBdr>
            </w:div>
            <w:div w:id="7393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0163">
      <w:bodyDiv w:val="1"/>
      <w:marLeft w:val="0"/>
      <w:marRight w:val="0"/>
      <w:marTop w:val="0"/>
      <w:marBottom w:val="0"/>
      <w:divBdr>
        <w:top w:val="none" w:sz="0" w:space="0" w:color="auto"/>
        <w:left w:val="none" w:sz="0" w:space="0" w:color="auto"/>
        <w:bottom w:val="none" w:sz="0" w:space="0" w:color="auto"/>
        <w:right w:val="none" w:sz="0" w:space="0" w:color="auto"/>
      </w:divBdr>
      <w:divsChild>
        <w:div w:id="1659307482">
          <w:marLeft w:val="0"/>
          <w:marRight w:val="0"/>
          <w:marTop w:val="0"/>
          <w:marBottom w:val="0"/>
          <w:divBdr>
            <w:top w:val="none" w:sz="0" w:space="0" w:color="auto"/>
            <w:left w:val="none" w:sz="0" w:space="0" w:color="auto"/>
            <w:bottom w:val="none" w:sz="0" w:space="0" w:color="auto"/>
            <w:right w:val="none" w:sz="0" w:space="0" w:color="auto"/>
          </w:divBdr>
          <w:divsChild>
            <w:div w:id="743183567">
              <w:marLeft w:val="0"/>
              <w:marRight w:val="0"/>
              <w:marTop w:val="0"/>
              <w:marBottom w:val="0"/>
              <w:divBdr>
                <w:top w:val="none" w:sz="0" w:space="0" w:color="auto"/>
                <w:left w:val="none" w:sz="0" w:space="0" w:color="auto"/>
                <w:bottom w:val="none" w:sz="0" w:space="0" w:color="auto"/>
                <w:right w:val="none" w:sz="0" w:space="0" w:color="auto"/>
              </w:divBdr>
            </w:div>
            <w:div w:id="1623263001">
              <w:marLeft w:val="0"/>
              <w:marRight w:val="0"/>
              <w:marTop w:val="0"/>
              <w:marBottom w:val="0"/>
              <w:divBdr>
                <w:top w:val="none" w:sz="0" w:space="0" w:color="auto"/>
                <w:left w:val="none" w:sz="0" w:space="0" w:color="auto"/>
                <w:bottom w:val="none" w:sz="0" w:space="0" w:color="auto"/>
                <w:right w:val="none" w:sz="0" w:space="0" w:color="auto"/>
              </w:divBdr>
            </w:div>
          </w:divsChild>
        </w:div>
        <w:div w:id="401755190">
          <w:marLeft w:val="0"/>
          <w:marRight w:val="0"/>
          <w:marTop w:val="0"/>
          <w:marBottom w:val="0"/>
          <w:divBdr>
            <w:top w:val="none" w:sz="0" w:space="0" w:color="auto"/>
            <w:left w:val="none" w:sz="0" w:space="0" w:color="auto"/>
            <w:bottom w:val="none" w:sz="0" w:space="0" w:color="auto"/>
            <w:right w:val="none" w:sz="0" w:space="0" w:color="auto"/>
          </w:divBdr>
          <w:divsChild>
            <w:div w:id="143475780">
              <w:marLeft w:val="0"/>
              <w:marRight w:val="0"/>
              <w:marTop w:val="0"/>
              <w:marBottom w:val="0"/>
              <w:divBdr>
                <w:top w:val="none" w:sz="0" w:space="0" w:color="auto"/>
                <w:left w:val="none" w:sz="0" w:space="0" w:color="auto"/>
                <w:bottom w:val="none" w:sz="0" w:space="0" w:color="auto"/>
                <w:right w:val="none" w:sz="0" w:space="0" w:color="auto"/>
              </w:divBdr>
            </w:div>
            <w:div w:id="2058309491">
              <w:marLeft w:val="0"/>
              <w:marRight w:val="0"/>
              <w:marTop w:val="0"/>
              <w:marBottom w:val="0"/>
              <w:divBdr>
                <w:top w:val="none" w:sz="0" w:space="0" w:color="auto"/>
                <w:left w:val="none" w:sz="0" w:space="0" w:color="auto"/>
                <w:bottom w:val="none" w:sz="0" w:space="0" w:color="auto"/>
                <w:right w:val="none" w:sz="0" w:space="0" w:color="auto"/>
              </w:divBdr>
            </w:div>
          </w:divsChild>
        </w:div>
        <w:div w:id="1806118368">
          <w:marLeft w:val="0"/>
          <w:marRight w:val="0"/>
          <w:marTop w:val="0"/>
          <w:marBottom w:val="0"/>
          <w:divBdr>
            <w:top w:val="none" w:sz="0" w:space="0" w:color="auto"/>
            <w:left w:val="none" w:sz="0" w:space="0" w:color="auto"/>
            <w:bottom w:val="none" w:sz="0" w:space="0" w:color="auto"/>
            <w:right w:val="none" w:sz="0" w:space="0" w:color="auto"/>
          </w:divBdr>
          <w:divsChild>
            <w:div w:id="1348675781">
              <w:marLeft w:val="0"/>
              <w:marRight w:val="0"/>
              <w:marTop w:val="0"/>
              <w:marBottom w:val="0"/>
              <w:divBdr>
                <w:top w:val="none" w:sz="0" w:space="0" w:color="auto"/>
                <w:left w:val="none" w:sz="0" w:space="0" w:color="auto"/>
                <w:bottom w:val="none" w:sz="0" w:space="0" w:color="auto"/>
                <w:right w:val="none" w:sz="0" w:space="0" w:color="auto"/>
              </w:divBdr>
            </w:div>
            <w:div w:id="7691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6955">
      <w:bodyDiv w:val="1"/>
      <w:marLeft w:val="0"/>
      <w:marRight w:val="0"/>
      <w:marTop w:val="0"/>
      <w:marBottom w:val="0"/>
      <w:divBdr>
        <w:top w:val="none" w:sz="0" w:space="0" w:color="auto"/>
        <w:left w:val="none" w:sz="0" w:space="0" w:color="auto"/>
        <w:bottom w:val="none" w:sz="0" w:space="0" w:color="auto"/>
        <w:right w:val="none" w:sz="0" w:space="0" w:color="auto"/>
      </w:divBdr>
      <w:divsChild>
        <w:div w:id="530146461">
          <w:marLeft w:val="0"/>
          <w:marRight w:val="0"/>
          <w:marTop w:val="0"/>
          <w:marBottom w:val="0"/>
          <w:divBdr>
            <w:top w:val="none" w:sz="0" w:space="0" w:color="auto"/>
            <w:left w:val="none" w:sz="0" w:space="0" w:color="auto"/>
            <w:bottom w:val="none" w:sz="0" w:space="0" w:color="auto"/>
            <w:right w:val="none" w:sz="0" w:space="0" w:color="auto"/>
          </w:divBdr>
          <w:divsChild>
            <w:div w:id="1924758756">
              <w:marLeft w:val="0"/>
              <w:marRight w:val="0"/>
              <w:marTop w:val="0"/>
              <w:marBottom w:val="0"/>
              <w:divBdr>
                <w:top w:val="none" w:sz="0" w:space="0" w:color="auto"/>
                <w:left w:val="none" w:sz="0" w:space="0" w:color="auto"/>
                <w:bottom w:val="none" w:sz="0" w:space="0" w:color="auto"/>
                <w:right w:val="none" w:sz="0" w:space="0" w:color="auto"/>
              </w:divBdr>
            </w:div>
            <w:div w:id="1820994981">
              <w:marLeft w:val="0"/>
              <w:marRight w:val="0"/>
              <w:marTop w:val="0"/>
              <w:marBottom w:val="0"/>
              <w:divBdr>
                <w:top w:val="none" w:sz="0" w:space="0" w:color="auto"/>
                <w:left w:val="none" w:sz="0" w:space="0" w:color="auto"/>
                <w:bottom w:val="none" w:sz="0" w:space="0" w:color="auto"/>
                <w:right w:val="none" w:sz="0" w:space="0" w:color="auto"/>
              </w:divBdr>
            </w:div>
          </w:divsChild>
        </w:div>
        <w:div w:id="1154027549">
          <w:marLeft w:val="0"/>
          <w:marRight w:val="0"/>
          <w:marTop w:val="0"/>
          <w:marBottom w:val="0"/>
          <w:divBdr>
            <w:top w:val="none" w:sz="0" w:space="0" w:color="auto"/>
            <w:left w:val="none" w:sz="0" w:space="0" w:color="auto"/>
            <w:bottom w:val="none" w:sz="0" w:space="0" w:color="auto"/>
            <w:right w:val="none" w:sz="0" w:space="0" w:color="auto"/>
          </w:divBdr>
          <w:divsChild>
            <w:div w:id="175847527">
              <w:marLeft w:val="0"/>
              <w:marRight w:val="0"/>
              <w:marTop w:val="0"/>
              <w:marBottom w:val="0"/>
              <w:divBdr>
                <w:top w:val="none" w:sz="0" w:space="0" w:color="auto"/>
                <w:left w:val="none" w:sz="0" w:space="0" w:color="auto"/>
                <w:bottom w:val="none" w:sz="0" w:space="0" w:color="auto"/>
                <w:right w:val="none" w:sz="0" w:space="0" w:color="auto"/>
              </w:divBdr>
            </w:div>
            <w:div w:id="1730107006">
              <w:marLeft w:val="0"/>
              <w:marRight w:val="0"/>
              <w:marTop w:val="0"/>
              <w:marBottom w:val="0"/>
              <w:divBdr>
                <w:top w:val="none" w:sz="0" w:space="0" w:color="auto"/>
                <w:left w:val="none" w:sz="0" w:space="0" w:color="auto"/>
                <w:bottom w:val="none" w:sz="0" w:space="0" w:color="auto"/>
                <w:right w:val="none" w:sz="0" w:space="0" w:color="auto"/>
              </w:divBdr>
            </w:div>
          </w:divsChild>
        </w:div>
        <w:div w:id="250508866">
          <w:marLeft w:val="0"/>
          <w:marRight w:val="0"/>
          <w:marTop w:val="0"/>
          <w:marBottom w:val="0"/>
          <w:divBdr>
            <w:top w:val="none" w:sz="0" w:space="0" w:color="auto"/>
            <w:left w:val="none" w:sz="0" w:space="0" w:color="auto"/>
            <w:bottom w:val="none" w:sz="0" w:space="0" w:color="auto"/>
            <w:right w:val="none" w:sz="0" w:space="0" w:color="auto"/>
          </w:divBdr>
          <w:divsChild>
            <w:div w:id="1000809894">
              <w:marLeft w:val="0"/>
              <w:marRight w:val="0"/>
              <w:marTop w:val="0"/>
              <w:marBottom w:val="0"/>
              <w:divBdr>
                <w:top w:val="none" w:sz="0" w:space="0" w:color="auto"/>
                <w:left w:val="none" w:sz="0" w:space="0" w:color="auto"/>
                <w:bottom w:val="none" w:sz="0" w:space="0" w:color="auto"/>
                <w:right w:val="none" w:sz="0" w:space="0" w:color="auto"/>
              </w:divBdr>
            </w:div>
            <w:div w:id="17649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2041">
      <w:bodyDiv w:val="1"/>
      <w:marLeft w:val="0"/>
      <w:marRight w:val="0"/>
      <w:marTop w:val="0"/>
      <w:marBottom w:val="0"/>
      <w:divBdr>
        <w:top w:val="none" w:sz="0" w:space="0" w:color="auto"/>
        <w:left w:val="none" w:sz="0" w:space="0" w:color="auto"/>
        <w:bottom w:val="none" w:sz="0" w:space="0" w:color="auto"/>
        <w:right w:val="none" w:sz="0" w:space="0" w:color="auto"/>
      </w:divBdr>
    </w:div>
    <w:div w:id="1104573304">
      <w:bodyDiv w:val="1"/>
      <w:marLeft w:val="0"/>
      <w:marRight w:val="0"/>
      <w:marTop w:val="0"/>
      <w:marBottom w:val="0"/>
      <w:divBdr>
        <w:top w:val="none" w:sz="0" w:space="0" w:color="auto"/>
        <w:left w:val="none" w:sz="0" w:space="0" w:color="auto"/>
        <w:bottom w:val="none" w:sz="0" w:space="0" w:color="auto"/>
        <w:right w:val="none" w:sz="0" w:space="0" w:color="auto"/>
      </w:divBdr>
    </w:div>
    <w:div w:id="1476752509">
      <w:bodyDiv w:val="1"/>
      <w:marLeft w:val="0"/>
      <w:marRight w:val="0"/>
      <w:marTop w:val="0"/>
      <w:marBottom w:val="0"/>
      <w:divBdr>
        <w:top w:val="none" w:sz="0" w:space="0" w:color="auto"/>
        <w:left w:val="none" w:sz="0" w:space="0" w:color="auto"/>
        <w:bottom w:val="none" w:sz="0" w:space="0" w:color="auto"/>
        <w:right w:val="none" w:sz="0" w:space="0" w:color="auto"/>
      </w:divBdr>
    </w:div>
    <w:div w:id="1767847155">
      <w:bodyDiv w:val="1"/>
      <w:marLeft w:val="0"/>
      <w:marRight w:val="0"/>
      <w:marTop w:val="0"/>
      <w:marBottom w:val="0"/>
      <w:divBdr>
        <w:top w:val="none" w:sz="0" w:space="0" w:color="auto"/>
        <w:left w:val="none" w:sz="0" w:space="0" w:color="auto"/>
        <w:bottom w:val="none" w:sz="0" w:space="0" w:color="auto"/>
        <w:right w:val="none" w:sz="0" w:space="0" w:color="auto"/>
      </w:divBdr>
    </w:div>
    <w:div w:id="1950240514">
      <w:bodyDiv w:val="1"/>
      <w:marLeft w:val="0"/>
      <w:marRight w:val="0"/>
      <w:marTop w:val="0"/>
      <w:marBottom w:val="0"/>
      <w:divBdr>
        <w:top w:val="none" w:sz="0" w:space="0" w:color="auto"/>
        <w:left w:val="none" w:sz="0" w:space="0" w:color="auto"/>
        <w:bottom w:val="none" w:sz="0" w:space="0" w:color="auto"/>
        <w:right w:val="none" w:sz="0" w:space="0" w:color="auto"/>
      </w:divBdr>
    </w:div>
    <w:div w:id="20119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8D88-44AB-44F9-AE6B-3CC1473FCA86}">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12EB6D38-6DE1-416E-AE36-CD27E1190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80555-32E1-4A77-8608-E02A09F05198}">
  <ds:schemaRefs>
    <ds:schemaRef ds:uri="http://schemas.microsoft.com/sharepoint/v3/contenttype/forms"/>
  </ds:schemaRefs>
</ds:datastoreItem>
</file>

<file path=customXml/itemProps4.xml><?xml version="1.0" encoding="utf-8"?>
<ds:datastoreItem xmlns:ds="http://schemas.openxmlformats.org/officeDocument/2006/customXml" ds:itemID="{D0F8E1F4-3EBD-42C5-8FE0-8A099000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1360</Words>
  <Characters>7481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V2784160</dc:creator>
  <cp:lastModifiedBy>ITZAYANA DURAN NAVA</cp:lastModifiedBy>
  <cp:revision>4</cp:revision>
  <cp:lastPrinted>2023-11-21T22:27:00Z</cp:lastPrinted>
  <dcterms:created xsi:type="dcterms:W3CDTF">2023-11-21T22:24:00Z</dcterms:created>
  <dcterms:modified xsi:type="dcterms:W3CDTF">2023-11-21T22:27:00Z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