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13BD3382" w:rsidR="00A84DA9" w:rsidRPr="00526E9C" w:rsidRDefault="00CE5F57" w:rsidP="009246E5">
      <w:pPr>
        <w:spacing w:line="360" w:lineRule="auto"/>
        <w:ind w:left="284" w:hanging="284"/>
      </w:pPr>
      <w:r w:rsidRPr="00025278">
        <w:rPr>
          <w:noProof/>
          <w:lang w:val="es-CL" w:eastAsia="es-CL" w:bidi="ar-SA"/>
        </w:rPr>
        <w:drawing>
          <wp:anchor distT="0" distB="0" distL="114300" distR="114300" simplePos="0" relativeHeight="251668480" behindDoc="1" locked="0" layoutInCell="1" allowOverlap="1" wp14:anchorId="5C6DC9C8" wp14:editId="17A4A8CA">
            <wp:simplePos x="0" y="0"/>
            <wp:positionH relativeFrom="column">
              <wp:posOffset>-647700</wp:posOffset>
            </wp:positionH>
            <wp:positionV relativeFrom="paragraph">
              <wp:posOffset>124460</wp:posOffset>
            </wp:positionV>
            <wp:extent cx="7832035" cy="2276061"/>
            <wp:effectExtent l="0" t="0" r="0" b="0"/>
            <wp:wrapNone/>
            <wp:docPr id="3" name="Imagen 3" descr="https://belmondcdn.azureedge.net/hb-x/1366x400/hb_1366x400_dinin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elmondcdn.azureedge.net/hb-x/1366x400/hb_1366x400_dining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32035" cy="2276061"/>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36CBB549">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62C14A41" w:rsidR="00526E9C" w:rsidRPr="00B9413B" w:rsidRDefault="00CE5F57" w:rsidP="006C6CAA">
                            <w:pPr>
                              <w:jc w:val="center"/>
                              <w:rPr>
                                <w:b/>
                                <w:bCs/>
                                <w:color w:val="FFFFFF" w:themeColor="background1"/>
                                <w:sz w:val="44"/>
                                <w:szCs w:val="44"/>
                              </w:rPr>
                            </w:pPr>
                            <w:r w:rsidRPr="00CE5F57">
                              <w:rPr>
                                <w:b/>
                                <w:bCs/>
                                <w:color w:val="FFFFFF" w:themeColor="background1"/>
                                <w:sz w:val="48"/>
                                <w:szCs w:val="48"/>
                              </w:rPr>
                              <w:t>HIRAM BINGHAM A MACHU PICCHU</w:t>
                            </w:r>
                          </w:p>
                          <w:p w14:paraId="061452EA" w14:textId="6C8619E1" w:rsidR="006C6CAA" w:rsidRPr="006C6CAA" w:rsidRDefault="00CE5F57" w:rsidP="006C6CAA">
                            <w:pPr>
                              <w:jc w:val="center"/>
                              <w:rPr>
                                <w:b/>
                                <w:bCs/>
                                <w:color w:val="FFFFFF" w:themeColor="background1"/>
                                <w:sz w:val="48"/>
                                <w:szCs w:val="48"/>
                              </w:rPr>
                            </w:pPr>
                            <w:r>
                              <w:rPr>
                                <w:b/>
                                <w:bCs/>
                                <w:color w:val="FFFFFF" w:themeColor="background1"/>
                                <w:sz w:val="31"/>
                                <w:szCs w:val="31"/>
                              </w:rPr>
                              <w:t xml:space="preserve">7 </w:t>
                            </w:r>
                            <w:r w:rsidR="006C6CAA" w:rsidRPr="00526E9C">
                              <w:rPr>
                                <w:b/>
                                <w:bCs/>
                                <w:color w:val="FFFFFF" w:themeColor="background1"/>
                                <w:sz w:val="31"/>
                                <w:szCs w:val="31"/>
                              </w:rPr>
                              <w:t xml:space="preserve">DIAS | </w:t>
                            </w:r>
                            <w:r>
                              <w:rPr>
                                <w:b/>
                                <w:bCs/>
                                <w:color w:val="FFFFFF" w:themeColor="background1"/>
                                <w:sz w:val="31"/>
                                <w:szCs w:val="31"/>
                              </w:rPr>
                              <w:t>6</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5F7FC0">
                              <w:rPr>
                                <w:b/>
                                <w:bCs/>
                                <w:color w:val="FFFFFF" w:themeColor="background1"/>
                                <w:sz w:val="48"/>
                                <w:szCs w:val="48"/>
                              </w:rPr>
                              <w:t>2.</w:t>
                            </w:r>
                            <w:r w:rsidR="00476EE6">
                              <w:rPr>
                                <w:b/>
                                <w:bCs/>
                                <w:color w:val="FFFFFF" w:themeColor="background1"/>
                                <w:sz w:val="48"/>
                                <w:szCs w:val="48"/>
                              </w:rPr>
                              <w:t>442</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62C14A41" w:rsidR="00526E9C" w:rsidRPr="00B9413B" w:rsidRDefault="00CE5F57" w:rsidP="006C6CAA">
                      <w:pPr>
                        <w:jc w:val="center"/>
                        <w:rPr>
                          <w:b/>
                          <w:bCs/>
                          <w:color w:val="FFFFFF" w:themeColor="background1"/>
                          <w:sz w:val="44"/>
                          <w:szCs w:val="44"/>
                        </w:rPr>
                      </w:pPr>
                      <w:r w:rsidRPr="00CE5F57">
                        <w:rPr>
                          <w:b/>
                          <w:bCs/>
                          <w:color w:val="FFFFFF" w:themeColor="background1"/>
                          <w:sz w:val="48"/>
                          <w:szCs w:val="48"/>
                        </w:rPr>
                        <w:t>HIRAM BINGHAM A MACHU PICCHU</w:t>
                      </w:r>
                    </w:p>
                    <w:p w14:paraId="061452EA" w14:textId="6C8619E1" w:rsidR="006C6CAA" w:rsidRPr="006C6CAA" w:rsidRDefault="00CE5F57" w:rsidP="006C6CAA">
                      <w:pPr>
                        <w:jc w:val="center"/>
                        <w:rPr>
                          <w:b/>
                          <w:bCs/>
                          <w:color w:val="FFFFFF" w:themeColor="background1"/>
                          <w:sz w:val="48"/>
                          <w:szCs w:val="48"/>
                        </w:rPr>
                      </w:pPr>
                      <w:r>
                        <w:rPr>
                          <w:b/>
                          <w:bCs/>
                          <w:color w:val="FFFFFF" w:themeColor="background1"/>
                          <w:sz w:val="31"/>
                          <w:szCs w:val="31"/>
                        </w:rPr>
                        <w:t xml:space="preserve">7 </w:t>
                      </w:r>
                      <w:r w:rsidR="006C6CAA" w:rsidRPr="00526E9C">
                        <w:rPr>
                          <w:b/>
                          <w:bCs/>
                          <w:color w:val="FFFFFF" w:themeColor="background1"/>
                          <w:sz w:val="31"/>
                          <w:szCs w:val="31"/>
                        </w:rPr>
                        <w:t xml:space="preserve">DIAS | </w:t>
                      </w:r>
                      <w:r>
                        <w:rPr>
                          <w:b/>
                          <w:bCs/>
                          <w:color w:val="FFFFFF" w:themeColor="background1"/>
                          <w:sz w:val="31"/>
                          <w:szCs w:val="31"/>
                        </w:rPr>
                        <w:t>6</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5F7FC0">
                        <w:rPr>
                          <w:b/>
                          <w:bCs/>
                          <w:color w:val="FFFFFF" w:themeColor="background1"/>
                          <w:sz w:val="48"/>
                          <w:szCs w:val="48"/>
                        </w:rPr>
                        <w:t>2.</w:t>
                      </w:r>
                      <w:r w:rsidR="00476EE6">
                        <w:rPr>
                          <w:b/>
                          <w:bCs/>
                          <w:color w:val="FFFFFF" w:themeColor="background1"/>
                          <w:sz w:val="48"/>
                          <w:szCs w:val="48"/>
                        </w:rPr>
                        <w:t>442</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E589D" w14:textId="6A07A312" w:rsidR="00F600DD" w:rsidRDefault="00F600DD" w:rsidP="00355718">
      <w:pPr>
        <w:spacing w:line="360" w:lineRule="auto"/>
        <w:ind w:left="284" w:hanging="284"/>
        <w:rPr>
          <w:b/>
          <w:bCs/>
          <w:color w:val="F05B52"/>
          <w:sz w:val="28"/>
          <w:szCs w:val="28"/>
        </w:rPr>
      </w:pPr>
    </w:p>
    <w:p w14:paraId="0A285D53" w14:textId="77777777" w:rsidR="00F600DD" w:rsidRDefault="00F600DD" w:rsidP="00355718">
      <w:pPr>
        <w:spacing w:line="360" w:lineRule="auto"/>
        <w:ind w:left="284" w:hanging="284"/>
        <w:rPr>
          <w:b/>
          <w:bCs/>
          <w:color w:val="F05B52"/>
          <w:sz w:val="28"/>
          <w:szCs w:val="28"/>
        </w:rPr>
      </w:pPr>
    </w:p>
    <w:p w14:paraId="5AE92A98" w14:textId="77777777" w:rsidR="00F600DD" w:rsidRDefault="00F600DD" w:rsidP="00355718">
      <w:pPr>
        <w:spacing w:line="360" w:lineRule="auto"/>
        <w:ind w:left="284" w:hanging="284"/>
        <w:rPr>
          <w:b/>
          <w:bCs/>
          <w:color w:val="F05B52"/>
          <w:sz w:val="28"/>
          <w:szCs w:val="28"/>
        </w:rPr>
      </w:pPr>
    </w:p>
    <w:p w14:paraId="1E8CCA82" w14:textId="77777777" w:rsidR="00F600DD" w:rsidRDefault="00F600DD" w:rsidP="00355718">
      <w:pPr>
        <w:spacing w:line="360" w:lineRule="auto"/>
        <w:ind w:left="284" w:hanging="284"/>
        <w:rPr>
          <w:b/>
          <w:bCs/>
          <w:color w:val="F05B52"/>
          <w:sz w:val="28"/>
          <w:szCs w:val="28"/>
        </w:rPr>
      </w:pPr>
    </w:p>
    <w:p w14:paraId="00404EF1" w14:textId="77777777" w:rsidR="00F600DD" w:rsidRDefault="00F600DD" w:rsidP="00355718">
      <w:pPr>
        <w:spacing w:line="360" w:lineRule="auto"/>
        <w:ind w:left="284" w:hanging="284"/>
        <w:rPr>
          <w:b/>
          <w:bCs/>
          <w:color w:val="F05B52"/>
          <w:sz w:val="28"/>
          <w:szCs w:val="28"/>
        </w:rPr>
      </w:pPr>
    </w:p>
    <w:p w14:paraId="1B3EAE0F" w14:textId="77777777" w:rsidR="00F600DD" w:rsidRDefault="00F600DD" w:rsidP="00355718">
      <w:pPr>
        <w:spacing w:line="360" w:lineRule="auto"/>
        <w:ind w:left="284" w:hanging="284"/>
        <w:rPr>
          <w:b/>
          <w:bCs/>
          <w:color w:val="F05B52"/>
          <w:sz w:val="28"/>
          <w:szCs w:val="28"/>
        </w:rPr>
      </w:pPr>
    </w:p>
    <w:p w14:paraId="28D7287D" w14:textId="77777777" w:rsidR="00F600DD" w:rsidRDefault="00F600DD" w:rsidP="00355718">
      <w:pPr>
        <w:spacing w:line="360" w:lineRule="auto"/>
        <w:ind w:left="284" w:hanging="284"/>
        <w:rPr>
          <w:b/>
          <w:bCs/>
          <w:color w:val="F05B52"/>
          <w:sz w:val="28"/>
          <w:szCs w:val="28"/>
        </w:rPr>
      </w:pPr>
    </w:p>
    <w:p w14:paraId="659743C4" w14:textId="77777777" w:rsidR="00F600DD" w:rsidRDefault="00F600DD" w:rsidP="00355718">
      <w:pPr>
        <w:spacing w:line="360" w:lineRule="auto"/>
        <w:ind w:left="284" w:hanging="284"/>
        <w:rPr>
          <w:b/>
          <w:bCs/>
          <w:color w:val="F05B52"/>
          <w:sz w:val="28"/>
          <w:szCs w:val="28"/>
        </w:rPr>
      </w:pPr>
    </w:p>
    <w:p w14:paraId="6E2B3B08" w14:textId="613912E8"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06AE260D" w:rsidR="00526E9C" w:rsidRPr="00EA72A5" w:rsidRDefault="00B9162A" w:rsidP="0049299F">
      <w:pPr>
        <w:spacing w:line="360" w:lineRule="auto"/>
        <w:rPr>
          <w:sz w:val="20"/>
          <w:szCs w:val="20"/>
        </w:rPr>
      </w:pPr>
      <w:r>
        <w:rPr>
          <w:sz w:val="20"/>
          <w:szCs w:val="20"/>
        </w:rPr>
        <w:t>10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sidR="00526E9C" w:rsidRPr="00EA72A5">
        <w:rPr>
          <w:sz w:val="20"/>
          <w:szCs w:val="20"/>
        </w:rPr>
        <w:t xml:space="preserve"> de 202</w:t>
      </w:r>
      <w:r w:rsidR="00965D4B">
        <w:rPr>
          <w:sz w:val="20"/>
          <w:szCs w:val="20"/>
        </w:rPr>
        <w:t>6</w:t>
      </w:r>
      <w:r w:rsidR="00526E9C" w:rsidRPr="00EA72A5">
        <w:rPr>
          <w:sz w:val="20"/>
          <w:szCs w:val="20"/>
        </w:rPr>
        <w:t>.</w:t>
      </w:r>
      <w:r w:rsidR="00513416">
        <w:rPr>
          <w:sz w:val="20"/>
          <w:szCs w:val="20"/>
        </w:rPr>
        <w:t xml:space="preserve"> </w:t>
      </w:r>
      <w:r w:rsidR="001102CE" w:rsidRPr="001102CE">
        <w:rPr>
          <w:b/>
          <w:sz w:val="20"/>
          <w:szCs w:val="20"/>
        </w:rPr>
        <w:t>SALIDAS VIERNES, SÁBADO Y DOMINGO</w:t>
      </w:r>
      <w:r w:rsidR="001102CE">
        <w:rPr>
          <w:b/>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443C7582" w14:textId="280A3208" w:rsidR="00CE5F57" w:rsidRPr="00CE5F57" w:rsidRDefault="00CE5F57" w:rsidP="00CE5F57">
      <w:pPr>
        <w:rPr>
          <w:rFonts w:eastAsia="Calibri"/>
          <w:b/>
          <w:iCs/>
          <w:sz w:val="20"/>
          <w:u w:val="single"/>
          <w:lang w:val="es-ES_tradnl"/>
        </w:rPr>
      </w:pPr>
      <w:r w:rsidRPr="00CE5F57">
        <w:rPr>
          <w:rFonts w:eastAsia="Calibri"/>
          <w:b/>
          <w:iCs/>
          <w:sz w:val="20"/>
          <w:lang w:val="es-ES_tradnl"/>
        </w:rPr>
        <w:tab/>
      </w:r>
      <w:r w:rsidRPr="00CE5F57">
        <w:rPr>
          <w:rFonts w:eastAsia="Calibri"/>
          <w:b/>
          <w:iCs/>
          <w:sz w:val="20"/>
          <w:u w:val="single"/>
          <w:lang w:val="es-ES_tradnl"/>
        </w:rPr>
        <w:t xml:space="preserve">Lima </w:t>
      </w:r>
    </w:p>
    <w:p w14:paraId="5E74CF2C" w14:textId="7FFD0087" w:rsidR="00CE5F57" w:rsidRPr="00CE5F57" w:rsidRDefault="00CE5F57" w:rsidP="00CE5F57">
      <w:pPr>
        <w:pStyle w:val="Prrafodelista"/>
        <w:numPr>
          <w:ilvl w:val="0"/>
          <w:numId w:val="1"/>
        </w:numPr>
        <w:spacing w:after="0" w:line="360" w:lineRule="auto"/>
        <w:ind w:left="284" w:hanging="284"/>
        <w:rPr>
          <w:rFonts w:ascii="Arial" w:hAnsi="Arial" w:cs="Arial"/>
          <w:sz w:val="20"/>
          <w:szCs w:val="20"/>
        </w:rPr>
      </w:pPr>
      <w:r w:rsidRPr="00CE5F57">
        <w:rPr>
          <w:rFonts w:ascii="Arial" w:hAnsi="Arial" w:cs="Arial"/>
          <w:sz w:val="20"/>
          <w:szCs w:val="20"/>
        </w:rPr>
        <w:t>Traslado Aeropuerto / hotel / Aeropuerto, en servicio privado.</w:t>
      </w:r>
    </w:p>
    <w:p w14:paraId="423CA7BF" w14:textId="2D6C0E11" w:rsidR="00CE5F57" w:rsidRPr="00CE5F57" w:rsidRDefault="00CE5F57" w:rsidP="00CE5F57">
      <w:pPr>
        <w:pStyle w:val="Prrafodelista"/>
        <w:numPr>
          <w:ilvl w:val="0"/>
          <w:numId w:val="1"/>
        </w:numPr>
        <w:spacing w:after="0" w:line="360" w:lineRule="auto"/>
        <w:ind w:left="284" w:hanging="284"/>
        <w:rPr>
          <w:rFonts w:ascii="Arial" w:hAnsi="Arial" w:cs="Arial"/>
          <w:sz w:val="20"/>
          <w:szCs w:val="20"/>
        </w:rPr>
      </w:pPr>
      <w:r w:rsidRPr="00CE5F57">
        <w:rPr>
          <w:rFonts w:ascii="Arial" w:hAnsi="Arial" w:cs="Arial"/>
          <w:sz w:val="20"/>
          <w:szCs w:val="20"/>
        </w:rPr>
        <w:t>0</w:t>
      </w:r>
      <w:r w:rsidR="00A84BC5">
        <w:rPr>
          <w:rFonts w:ascii="Arial" w:hAnsi="Arial" w:cs="Arial"/>
          <w:sz w:val="20"/>
          <w:szCs w:val="20"/>
        </w:rPr>
        <w:t>1</w:t>
      </w:r>
      <w:r w:rsidRPr="00CE5F57">
        <w:rPr>
          <w:rFonts w:ascii="Arial" w:hAnsi="Arial" w:cs="Arial"/>
          <w:sz w:val="20"/>
          <w:szCs w:val="20"/>
        </w:rPr>
        <w:t xml:space="preserve"> noche de alojamiento en Lima en categoría de hotel seleccionado.</w:t>
      </w:r>
    </w:p>
    <w:p w14:paraId="2BFC1F48" w14:textId="77777777" w:rsidR="00CE5F57" w:rsidRPr="00CE5F57" w:rsidRDefault="00CE5F57" w:rsidP="00CE5F57">
      <w:pPr>
        <w:pStyle w:val="Prrafodelista"/>
        <w:numPr>
          <w:ilvl w:val="0"/>
          <w:numId w:val="1"/>
        </w:numPr>
        <w:spacing w:after="0" w:line="360" w:lineRule="auto"/>
        <w:ind w:left="284" w:hanging="284"/>
        <w:rPr>
          <w:rFonts w:ascii="Arial" w:hAnsi="Arial" w:cs="Arial"/>
          <w:sz w:val="20"/>
          <w:szCs w:val="20"/>
        </w:rPr>
      </w:pPr>
      <w:r w:rsidRPr="00CE5F57">
        <w:rPr>
          <w:rFonts w:ascii="Arial" w:hAnsi="Arial" w:cs="Arial"/>
          <w:sz w:val="20"/>
          <w:szCs w:val="20"/>
        </w:rPr>
        <w:t>Desayuno incluido.</w:t>
      </w:r>
    </w:p>
    <w:p w14:paraId="0248DF48" w14:textId="77777777" w:rsidR="00CE5F57" w:rsidRPr="00CE5F57" w:rsidRDefault="00CE5F57" w:rsidP="00CE5F57">
      <w:pPr>
        <w:pStyle w:val="Prrafodelista"/>
        <w:numPr>
          <w:ilvl w:val="0"/>
          <w:numId w:val="1"/>
        </w:numPr>
        <w:spacing w:after="0" w:line="360" w:lineRule="auto"/>
        <w:ind w:left="284" w:hanging="284"/>
        <w:rPr>
          <w:rFonts w:ascii="Arial" w:hAnsi="Arial" w:cs="Arial"/>
          <w:sz w:val="20"/>
          <w:szCs w:val="20"/>
        </w:rPr>
      </w:pPr>
      <w:r w:rsidRPr="00CE5F57">
        <w:rPr>
          <w:rFonts w:ascii="Arial" w:hAnsi="Arial" w:cs="Arial"/>
          <w:sz w:val="20"/>
          <w:szCs w:val="20"/>
        </w:rPr>
        <w:t>Medio día Visita de la ciudad en servicio privado</w:t>
      </w:r>
    </w:p>
    <w:p w14:paraId="40AA83A1" w14:textId="2A2E2178" w:rsidR="00CE5F57" w:rsidRPr="00CE5F57" w:rsidRDefault="00CE5F57" w:rsidP="00CE5F57">
      <w:pPr>
        <w:rPr>
          <w:rFonts w:eastAsia="Calibri"/>
          <w:iCs/>
          <w:sz w:val="20"/>
          <w:lang w:val="es-ES_tradnl"/>
        </w:rPr>
      </w:pPr>
      <w:r w:rsidRPr="00CE5F57">
        <w:rPr>
          <w:rFonts w:eastAsia="Calibri"/>
          <w:b/>
          <w:iCs/>
          <w:sz w:val="20"/>
          <w:lang w:val="es-ES_tradnl"/>
        </w:rPr>
        <w:tab/>
      </w:r>
      <w:r w:rsidRPr="00CE5F57">
        <w:rPr>
          <w:rFonts w:eastAsia="Calibri"/>
          <w:b/>
          <w:iCs/>
          <w:sz w:val="20"/>
          <w:u w:val="single"/>
          <w:lang w:val="es-ES_tradnl"/>
        </w:rPr>
        <w:t xml:space="preserve">Cusco </w:t>
      </w:r>
    </w:p>
    <w:p w14:paraId="6888935A" w14:textId="77777777" w:rsidR="00CE5F57" w:rsidRPr="00CE5F57" w:rsidRDefault="00CE5F57" w:rsidP="00CE5F57">
      <w:pPr>
        <w:pStyle w:val="Prrafodelista"/>
        <w:numPr>
          <w:ilvl w:val="0"/>
          <w:numId w:val="1"/>
        </w:numPr>
        <w:spacing w:after="0" w:line="360" w:lineRule="auto"/>
        <w:ind w:left="284" w:hanging="284"/>
        <w:rPr>
          <w:rFonts w:ascii="Arial" w:hAnsi="Arial" w:cs="Arial"/>
          <w:sz w:val="20"/>
          <w:szCs w:val="20"/>
        </w:rPr>
      </w:pPr>
      <w:r w:rsidRPr="00CE5F57">
        <w:rPr>
          <w:rFonts w:ascii="Arial" w:hAnsi="Arial" w:cs="Arial"/>
          <w:sz w:val="20"/>
          <w:szCs w:val="20"/>
        </w:rPr>
        <w:t>Traslado Aeropuerto / Hotel / Estación de Tren / Hotel / Aeropuerto en servicio privado</w:t>
      </w:r>
    </w:p>
    <w:p w14:paraId="5A89C8B3" w14:textId="77777777" w:rsidR="00CE5F57" w:rsidRPr="00CE5F57" w:rsidRDefault="00CE5F57" w:rsidP="00CE5F57">
      <w:pPr>
        <w:pStyle w:val="Prrafodelista"/>
        <w:numPr>
          <w:ilvl w:val="0"/>
          <w:numId w:val="1"/>
        </w:numPr>
        <w:spacing w:after="0" w:line="360" w:lineRule="auto"/>
        <w:ind w:left="284" w:hanging="284"/>
        <w:rPr>
          <w:rFonts w:ascii="Arial" w:hAnsi="Arial" w:cs="Arial"/>
          <w:sz w:val="20"/>
          <w:szCs w:val="20"/>
        </w:rPr>
      </w:pPr>
      <w:r w:rsidRPr="00CE5F57">
        <w:rPr>
          <w:rFonts w:ascii="Arial" w:hAnsi="Arial" w:cs="Arial"/>
          <w:sz w:val="20"/>
          <w:szCs w:val="20"/>
        </w:rPr>
        <w:t xml:space="preserve">02 noches de alojamiento en Cusco en categoría de hotel seleccionado con desayuno incluido. </w:t>
      </w:r>
    </w:p>
    <w:p w14:paraId="777F0005" w14:textId="2A36BAC8" w:rsidR="0082710B" w:rsidRPr="0082710B" w:rsidRDefault="0082710B" w:rsidP="0082710B">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Medio día</w:t>
      </w:r>
      <w:r w:rsidRPr="0082710B">
        <w:rPr>
          <w:rFonts w:ascii="Arial" w:hAnsi="Arial" w:cs="Arial"/>
          <w:sz w:val="20"/>
          <w:szCs w:val="20"/>
        </w:rPr>
        <w:t xml:space="preserve"> Ciudad Imperial, Mercado de San Pedro, Piedra de los Doce Ángulos, Catedral y Qorikancha.</w:t>
      </w:r>
    </w:p>
    <w:p w14:paraId="5E30C1AA" w14:textId="192585A7" w:rsidR="0082710B" w:rsidRPr="0082710B" w:rsidRDefault="0082710B" w:rsidP="0082710B">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Medio día</w:t>
      </w:r>
      <w:r w:rsidRPr="0082710B">
        <w:rPr>
          <w:rFonts w:ascii="Arial" w:hAnsi="Arial" w:cs="Arial"/>
          <w:sz w:val="20"/>
          <w:szCs w:val="20"/>
        </w:rPr>
        <w:t xml:space="preserve"> Parque Arqueológico de Sacsayhuaman, Tambomachay, Q'enqo, y Puca Pucará</w:t>
      </w:r>
    </w:p>
    <w:p w14:paraId="0F828EB9" w14:textId="6616682C" w:rsidR="0082710B" w:rsidRPr="0082710B" w:rsidRDefault="0082710B" w:rsidP="0082710B">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 xml:space="preserve">Dia completo </w:t>
      </w:r>
      <w:r w:rsidR="00044101">
        <w:rPr>
          <w:rFonts w:ascii="Arial" w:hAnsi="Arial" w:cs="Arial"/>
          <w:sz w:val="20"/>
          <w:szCs w:val="20"/>
        </w:rPr>
        <w:t>excursión</w:t>
      </w:r>
      <w:r w:rsidRPr="0082710B">
        <w:rPr>
          <w:rFonts w:ascii="Arial" w:hAnsi="Arial" w:cs="Arial"/>
          <w:sz w:val="20"/>
          <w:szCs w:val="20"/>
        </w:rPr>
        <w:t xml:space="preserve"> Valle Sagrado Premium: Pueblo Inca de Chinchero, Terrazas Incas de Moray y Pueblo Inca de Ollantaytambo con almuerzo.</w:t>
      </w:r>
    </w:p>
    <w:p w14:paraId="4646A5A3" w14:textId="5EBD641B" w:rsidR="00CE5F57" w:rsidRPr="00CE5F57" w:rsidRDefault="0082710B" w:rsidP="0082710B">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Dia completo</w:t>
      </w:r>
      <w:r w:rsidRPr="0082710B">
        <w:rPr>
          <w:rFonts w:ascii="Arial" w:hAnsi="Arial" w:cs="Arial"/>
          <w:sz w:val="20"/>
          <w:szCs w:val="20"/>
        </w:rPr>
        <w:t xml:space="preserve"> Excursión a Machu Picchu en tren Hiram Bingham: bru</w:t>
      </w:r>
      <w:r w:rsidR="009F1993">
        <w:rPr>
          <w:rFonts w:ascii="Arial" w:hAnsi="Arial" w:cs="Arial"/>
          <w:sz w:val="20"/>
          <w:szCs w:val="20"/>
        </w:rPr>
        <w:t>n</w:t>
      </w:r>
      <w:r w:rsidRPr="0082710B">
        <w:rPr>
          <w:rFonts w:ascii="Arial" w:hAnsi="Arial" w:cs="Arial"/>
          <w:sz w:val="20"/>
          <w:szCs w:val="20"/>
        </w:rPr>
        <w:t>ch a bordo, tea time en el hotel Sanctuary Lodge y cena gourmet a bordo</w:t>
      </w:r>
      <w:r w:rsidR="00CE5F57" w:rsidRPr="00CE5F57">
        <w:rPr>
          <w:rFonts w:ascii="Arial" w:hAnsi="Arial" w:cs="Arial"/>
          <w:sz w:val="20"/>
          <w:szCs w:val="20"/>
        </w:rPr>
        <w:t xml:space="preserve">. </w:t>
      </w:r>
    </w:p>
    <w:p w14:paraId="1F4D4445" w14:textId="781F5927" w:rsidR="00CE5F57" w:rsidRPr="00CE5F57" w:rsidRDefault="00A84BC5" w:rsidP="00CE5F57">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01 noche de alojamiento en Valle Sagrado</w:t>
      </w:r>
      <w:r w:rsidR="00CE5F57" w:rsidRPr="00CE5F57">
        <w:rPr>
          <w:rFonts w:ascii="Arial" w:hAnsi="Arial" w:cs="Arial"/>
          <w:sz w:val="20"/>
          <w:szCs w:val="20"/>
        </w:rPr>
        <w:t xml:space="preserve"> en categoría de Hotel Seleccionado con desayuno incluido.</w:t>
      </w:r>
    </w:p>
    <w:p w14:paraId="7240CDAD" w14:textId="39ABE910" w:rsidR="00CE5F57" w:rsidRPr="00CE5F57" w:rsidRDefault="00CE5F57" w:rsidP="00CE5F57">
      <w:pPr>
        <w:pStyle w:val="Prrafodelista"/>
        <w:numPr>
          <w:ilvl w:val="0"/>
          <w:numId w:val="1"/>
        </w:numPr>
        <w:spacing w:after="0" w:line="360" w:lineRule="auto"/>
        <w:ind w:left="284" w:hanging="284"/>
        <w:rPr>
          <w:rFonts w:ascii="Arial" w:hAnsi="Arial" w:cs="Arial"/>
          <w:sz w:val="20"/>
          <w:szCs w:val="20"/>
        </w:rPr>
      </w:pPr>
      <w:r w:rsidRPr="00CE5F57">
        <w:rPr>
          <w:rFonts w:ascii="Arial" w:hAnsi="Arial" w:cs="Arial"/>
          <w:sz w:val="20"/>
          <w:szCs w:val="20"/>
        </w:rPr>
        <w:t>0</w:t>
      </w:r>
      <w:r w:rsidR="0082710B">
        <w:rPr>
          <w:rFonts w:ascii="Arial" w:hAnsi="Arial" w:cs="Arial"/>
          <w:sz w:val="20"/>
          <w:szCs w:val="20"/>
        </w:rPr>
        <w:t>2</w:t>
      </w:r>
      <w:r w:rsidRPr="00CE5F57">
        <w:rPr>
          <w:rFonts w:ascii="Arial" w:hAnsi="Arial" w:cs="Arial"/>
          <w:sz w:val="20"/>
          <w:szCs w:val="20"/>
        </w:rPr>
        <w:t xml:space="preserve"> noche</w:t>
      </w:r>
      <w:r w:rsidR="0082710B">
        <w:rPr>
          <w:rFonts w:ascii="Arial" w:hAnsi="Arial" w:cs="Arial"/>
          <w:sz w:val="20"/>
          <w:szCs w:val="20"/>
        </w:rPr>
        <w:t>s</w:t>
      </w:r>
      <w:r w:rsidRPr="00CE5F57">
        <w:rPr>
          <w:rFonts w:ascii="Arial" w:hAnsi="Arial" w:cs="Arial"/>
          <w:sz w:val="20"/>
          <w:szCs w:val="20"/>
        </w:rPr>
        <w:t xml:space="preserve"> de alojamiento en Cusco en categoría de hotel seleccionado con desayuno incluido. </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2E9D8BBF" w:rsidR="00526E9C" w:rsidRDefault="00526E9C" w:rsidP="009246E5">
      <w:pPr>
        <w:spacing w:line="360" w:lineRule="auto"/>
        <w:ind w:left="284" w:hanging="284"/>
      </w:pPr>
    </w:p>
    <w:p w14:paraId="6D06ECD6" w14:textId="3DB8AE66" w:rsidR="00CE5F57" w:rsidRDefault="00CE5F57" w:rsidP="009246E5">
      <w:pPr>
        <w:spacing w:line="360" w:lineRule="auto"/>
        <w:ind w:left="284" w:hanging="284"/>
      </w:pPr>
    </w:p>
    <w:p w14:paraId="7107652E" w14:textId="43C185A7" w:rsidR="00CE5F57" w:rsidRDefault="00CE5F57" w:rsidP="009246E5">
      <w:pPr>
        <w:spacing w:line="360" w:lineRule="auto"/>
        <w:ind w:left="284" w:hanging="284"/>
      </w:pPr>
    </w:p>
    <w:p w14:paraId="4CC9C41C" w14:textId="666D0111" w:rsidR="004A6C35" w:rsidRDefault="003E379B" w:rsidP="009246E5">
      <w:pPr>
        <w:spacing w:line="360" w:lineRule="auto"/>
        <w:ind w:left="284" w:hanging="284"/>
        <w:rPr>
          <w:b/>
          <w:bCs/>
          <w:color w:val="F05B52"/>
          <w:sz w:val="28"/>
          <w:szCs w:val="28"/>
        </w:rPr>
      </w:pPr>
      <w:r w:rsidRPr="00355718">
        <w:rPr>
          <w:b/>
          <w:bCs/>
          <w:color w:val="F05B52"/>
          <w:sz w:val="28"/>
          <w:szCs w:val="28"/>
        </w:rPr>
        <w:lastRenderedPageBreak/>
        <w:t>TARIFAS</w:t>
      </w:r>
    </w:p>
    <w:p w14:paraId="69E7CF5F" w14:textId="7D0B6BBD" w:rsidR="00400E82" w:rsidRDefault="00400E82"/>
    <w:tbl>
      <w:tblPr>
        <w:tblW w:w="8407" w:type="dxa"/>
        <w:jc w:val="center"/>
        <w:tblCellMar>
          <w:left w:w="70" w:type="dxa"/>
          <w:right w:w="70" w:type="dxa"/>
        </w:tblCellMar>
        <w:tblLook w:val="04A0" w:firstRow="1" w:lastRow="0" w:firstColumn="1" w:lastColumn="0" w:noHBand="0" w:noVBand="1"/>
      </w:tblPr>
      <w:tblGrid>
        <w:gridCol w:w="1737"/>
        <w:gridCol w:w="691"/>
        <w:gridCol w:w="691"/>
        <w:gridCol w:w="691"/>
        <w:gridCol w:w="691"/>
        <w:gridCol w:w="691"/>
        <w:gridCol w:w="681"/>
        <w:gridCol w:w="641"/>
        <w:gridCol w:w="631"/>
        <w:gridCol w:w="631"/>
        <w:gridCol w:w="631"/>
      </w:tblGrid>
      <w:tr w:rsidR="00530A43" w:rsidRPr="00CE5F57" w14:paraId="35579F8D" w14:textId="77777777" w:rsidTr="00D77595">
        <w:trPr>
          <w:trHeight w:val="454"/>
          <w:jc w:val="center"/>
        </w:trPr>
        <w:tc>
          <w:tcPr>
            <w:tcW w:w="1737" w:type="dxa"/>
            <w:tcBorders>
              <w:top w:val="single" w:sz="4" w:space="0" w:color="F05B52"/>
              <w:left w:val="single" w:sz="4" w:space="0" w:color="F05B52"/>
              <w:bottom w:val="single" w:sz="4" w:space="0" w:color="FFFFFF" w:themeColor="background1"/>
              <w:right w:val="single" w:sz="4" w:space="0" w:color="FFFFFF" w:themeColor="background1"/>
            </w:tcBorders>
            <w:shd w:val="clear" w:color="auto" w:fill="F05B52"/>
            <w:noWrap/>
            <w:vAlign w:val="center"/>
          </w:tcPr>
          <w:p w14:paraId="31B533A6"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VIGENCIA</w:t>
            </w:r>
          </w:p>
        </w:tc>
        <w:tc>
          <w:tcPr>
            <w:tcW w:w="3455" w:type="dxa"/>
            <w:gridSpan w:val="5"/>
            <w:tcBorders>
              <w:top w:val="single" w:sz="4" w:space="0" w:color="F05B52"/>
              <w:left w:val="single" w:sz="4" w:space="0" w:color="FFFFFF" w:themeColor="background1"/>
              <w:bottom w:val="single" w:sz="4" w:space="0" w:color="FFFFFF" w:themeColor="background1"/>
              <w:right w:val="single" w:sz="4" w:space="0" w:color="FFFFFF" w:themeColor="background1"/>
            </w:tcBorders>
            <w:shd w:val="clear" w:color="auto" w:fill="F05B52"/>
            <w:noWrap/>
            <w:vAlign w:val="center"/>
          </w:tcPr>
          <w:p w14:paraId="0F8B293C" w14:textId="02EABE19" w:rsidR="00530A43" w:rsidRPr="00CE5F57" w:rsidRDefault="00622AB5" w:rsidP="003E6E57">
            <w:pPr>
              <w:jc w:val="center"/>
              <w:rPr>
                <w:b/>
                <w:bCs/>
                <w:color w:val="FFFFFF"/>
                <w:sz w:val="18"/>
                <w:szCs w:val="18"/>
                <w:lang w:val="es-ES_tradnl" w:eastAsia="es-CL"/>
              </w:rPr>
            </w:pPr>
            <w:r>
              <w:rPr>
                <w:b/>
                <w:bCs/>
                <w:color w:val="FFFFFF"/>
                <w:sz w:val="18"/>
                <w:szCs w:val="18"/>
                <w:lang w:val="es-ES_tradnl" w:eastAsia="es-CL"/>
              </w:rPr>
              <w:t>10 ENERO A 31 MARZO</w:t>
            </w:r>
          </w:p>
        </w:tc>
        <w:tc>
          <w:tcPr>
            <w:tcW w:w="3215" w:type="dxa"/>
            <w:gridSpan w:val="5"/>
            <w:tcBorders>
              <w:top w:val="single" w:sz="4" w:space="0" w:color="F05B52"/>
              <w:left w:val="single" w:sz="4" w:space="0" w:color="FFFFFF" w:themeColor="background1"/>
              <w:bottom w:val="single" w:sz="4" w:space="0" w:color="FFFFFF" w:themeColor="background1"/>
              <w:right w:val="single" w:sz="4" w:space="0" w:color="F05B52"/>
            </w:tcBorders>
            <w:shd w:val="clear" w:color="auto" w:fill="F05B52"/>
            <w:vAlign w:val="center"/>
          </w:tcPr>
          <w:p w14:paraId="68B9A764" w14:textId="7972F683" w:rsidR="00530A43" w:rsidRPr="00CE5F57" w:rsidRDefault="00622AB5" w:rsidP="00530A43">
            <w:pPr>
              <w:jc w:val="center"/>
              <w:rPr>
                <w:b/>
                <w:bCs/>
                <w:color w:val="FFFFFF"/>
                <w:sz w:val="18"/>
                <w:szCs w:val="18"/>
                <w:lang w:val="es-ES_tradnl" w:eastAsia="es-CL"/>
              </w:rPr>
            </w:pPr>
            <w:r>
              <w:rPr>
                <w:b/>
                <w:bCs/>
                <w:color w:val="FFFFFF"/>
                <w:sz w:val="18"/>
                <w:szCs w:val="18"/>
                <w:lang w:val="es-ES_tradnl" w:eastAsia="es-CL"/>
              </w:rPr>
              <w:t>01 ABRIL A 30 ABRIL</w:t>
            </w:r>
          </w:p>
        </w:tc>
      </w:tr>
      <w:tr w:rsidR="00530A43" w:rsidRPr="00CE5F57" w14:paraId="0423A950" w14:textId="77777777" w:rsidTr="00D77595">
        <w:trPr>
          <w:trHeight w:val="20"/>
          <w:jc w:val="center"/>
        </w:trPr>
        <w:tc>
          <w:tcPr>
            <w:tcW w:w="1737" w:type="dxa"/>
            <w:tcBorders>
              <w:top w:val="single" w:sz="4" w:space="0" w:color="FFFFFF" w:themeColor="background1"/>
              <w:left w:val="single" w:sz="4" w:space="0" w:color="F05B52"/>
              <w:bottom w:val="single" w:sz="4" w:space="0" w:color="F05B52"/>
              <w:right w:val="single" w:sz="4" w:space="0" w:color="FFFFFF" w:themeColor="background1"/>
            </w:tcBorders>
            <w:shd w:val="clear" w:color="auto" w:fill="F05B52"/>
            <w:noWrap/>
            <w:vAlign w:val="center"/>
            <w:hideMark/>
          </w:tcPr>
          <w:p w14:paraId="7D90BBE3"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Categoría de Hotel</w:t>
            </w:r>
          </w:p>
        </w:tc>
        <w:tc>
          <w:tcPr>
            <w:tcW w:w="69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3484E13C"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Single</w:t>
            </w:r>
          </w:p>
        </w:tc>
        <w:tc>
          <w:tcPr>
            <w:tcW w:w="69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8C198AE"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Doble</w:t>
            </w:r>
          </w:p>
        </w:tc>
        <w:tc>
          <w:tcPr>
            <w:tcW w:w="69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60B3BE7"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Triple</w:t>
            </w:r>
          </w:p>
        </w:tc>
        <w:tc>
          <w:tcPr>
            <w:tcW w:w="69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vAlign w:val="center"/>
            <w:hideMark/>
          </w:tcPr>
          <w:p w14:paraId="5805EDF3"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 xml:space="preserve">Niño con Cama </w:t>
            </w:r>
          </w:p>
        </w:tc>
        <w:tc>
          <w:tcPr>
            <w:tcW w:w="69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vAlign w:val="center"/>
            <w:hideMark/>
          </w:tcPr>
          <w:p w14:paraId="768665BB"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Niño sin Cama</w:t>
            </w:r>
          </w:p>
        </w:tc>
        <w:tc>
          <w:tcPr>
            <w:tcW w:w="68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vAlign w:val="center"/>
          </w:tcPr>
          <w:p w14:paraId="1CF9AAB3"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Single</w:t>
            </w:r>
          </w:p>
        </w:tc>
        <w:tc>
          <w:tcPr>
            <w:tcW w:w="64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vAlign w:val="center"/>
          </w:tcPr>
          <w:p w14:paraId="311660EE"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Doble</w:t>
            </w:r>
          </w:p>
        </w:tc>
        <w:tc>
          <w:tcPr>
            <w:tcW w:w="63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vAlign w:val="center"/>
          </w:tcPr>
          <w:p w14:paraId="42916460"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Triple</w:t>
            </w:r>
          </w:p>
        </w:tc>
        <w:tc>
          <w:tcPr>
            <w:tcW w:w="63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vAlign w:val="center"/>
          </w:tcPr>
          <w:p w14:paraId="5EC48F83"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 xml:space="preserve">Niño con Cama </w:t>
            </w:r>
          </w:p>
        </w:tc>
        <w:tc>
          <w:tcPr>
            <w:tcW w:w="631" w:type="dxa"/>
            <w:tcBorders>
              <w:top w:val="single" w:sz="4" w:space="0" w:color="FFFFFF" w:themeColor="background1"/>
              <w:left w:val="single" w:sz="4" w:space="0" w:color="FFFFFF" w:themeColor="background1"/>
              <w:bottom w:val="single" w:sz="4" w:space="0" w:color="F05B52"/>
              <w:right w:val="single" w:sz="4" w:space="0" w:color="F05B52"/>
            </w:tcBorders>
            <w:shd w:val="clear" w:color="auto" w:fill="F05B52"/>
            <w:vAlign w:val="center"/>
          </w:tcPr>
          <w:p w14:paraId="35C29039" w14:textId="77777777" w:rsidR="00530A43" w:rsidRPr="00CE5F57" w:rsidRDefault="00530A43" w:rsidP="003E6E57">
            <w:pPr>
              <w:jc w:val="center"/>
              <w:rPr>
                <w:b/>
                <w:bCs/>
                <w:color w:val="FFFFFF"/>
                <w:sz w:val="18"/>
                <w:szCs w:val="18"/>
                <w:lang w:val="es-ES_tradnl" w:eastAsia="es-CL"/>
              </w:rPr>
            </w:pPr>
            <w:r w:rsidRPr="00CE5F57">
              <w:rPr>
                <w:b/>
                <w:bCs/>
                <w:color w:val="FFFFFF"/>
                <w:sz w:val="18"/>
                <w:szCs w:val="18"/>
                <w:lang w:val="es-ES_tradnl" w:eastAsia="es-CL"/>
              </w:rPr>
              <w:t>Niño sin Cama</w:t>
            </w:r>
          </w:p>
        </w:tc>
      </w:tr>
      <w:tr w:rsidR="00D77595" w:rsidRPr="00AA582F" w14:paraId="0AA978F2" w14:textId="77777777" w:rsidTr="00D77595">
        <w:trPr>
          <w:trHeight w:val="340"/>
          <w:jc w:val="center"/>
        </w:trPr>
        <w:tc>
          <w:tcPr>
            <w:tcW w:w="1737" w:type="dxa"/>
            <w:tcBorders>
              <w:top w:val="single" w:sz="4" w:space="0" w:color="F05B52"/>
              <w:left w:val="single" w:sz="4" w:space="0" w:color="F05B52"/>
              <w:bottom w:val="single" w:sz="4" w:space="0" w:color="F05B52"/>
              <w:right w:val="single" w:sz="4" w:space="0" w:color="F05B52"/>
            </w:tcBorders>
            <w:vAlign w:val="center"/>
            <w:hideMark/>
          </w:tcPr>
          <w:p w14:paraId="672303EE" w14:textId="77777777" w:rsidR="00D77595" w:rsidRPr="00AA582F" w:rsidRDefault="00D77595" w:rsidP="00D77595">
            <w:pPr>
              <w:rPr>
                <w:sz w:val="18"/>
                <w:szCs w:val="18"/>
                <w:lang w:val="es-ES_tradnl" w:eastAsia="es-CL"/>
              </w:rPr>
            </w:pPr>
            <w:r w:rsidRPr="00AA582F">
              <w:rPr>
                <w:sz w:val="18"/>
                <w:szCs w:val="18"/>
                <w:lang w:val="es-ES_tradnl" w:eastAsia="es-CL"/>
              </w:rPr>
              <w:t>Primera Superior</w:t>
            </w:r>
          </w:p>
        </w:tc>
        <w:tc>
          <w:tcPr>
            <w:tcW w:w="691" w:type="dxa"/>
            <w:tcBorders>
              <w:top w:val="single" w:sz="4" w:space="0" w:color="F05B52"/>
              <w:left w:val="single" w:sz="4" w:space="0" w:color="F05B52"/>
              <w:bottom w:val="single" w:sz="4" w:space="0" w:color="F05B52"/>
              <w:right w:val="single" w:sz="4" w:space="0" w:color="F05B52"/>
            </w:tcBorders>
            <w:vAlign w:val="center"/>
          </w:tcPr>
          <w:p w14:paraId="455A9F32" w14:textId="653FCD07" w:rsidR="00D77595" w:rsidRPr="00D77595" w:rsidRDefault="00D77595" w:rsidP="00D77595">
            <w:pPr>
              <w:jc w:val="center"/>
              <w:rPr>
                <w:sz w:val="18"/>
                <w:szCs w:val="18"/>
              </w:rPr>
            </w:pPr>
            <w:r w:rsidRPr="00D77595">
              <w:rPr>
                <w:sz w:val="18"/>
                <w:szCs w:val="18"/>
              </w:rPr>
              <w:t xml:space="preserve"> 2.968 </w:t>
            </w:r>
          </w:p>
        </w:tc>
        <w:tc>
          <w:tcPr>
            <w:tcW w:w="691" w:type="dxa"/>
            <w:tcBorders>
              <w:top w:val="single" w:sz="4" w:space="0" w:color="F05B52"/>
              <w:left w:val="single" w:sz="4" w:space="0" w:color="F05B52"/>
              <w:bottom w:val="single" w:sz="4" w:space="0" w:color="F05B52"/>
              <w:right w:val="single" w:sz="4" w:space="0" w:color="F05B52"/>
            </w:tcBorders>
            <w:vAlign w:val="center"/>
          </w:tcPr>
          <w:p w14:paraId="409A23EB" w14:textId="0F719999" w:rsidR="00D77595" w:rsidRPr="00D77595" w:rsidRDefault="00D77595" w:rsidP="00D77595">
            <w:pPr>
              <w:jc w:val="center"/>
              <w:rPr>
                <w:sz w:val="18"/>
                <w:szCs w:val="18"/>
              </w:rPr>
            </w:pPr>
            <w:r w:rsidRPr="00D77595">
              <w:rPr>
                <w:sz w:val="18"/>
                <w:szCs w:val="18"/>
              </w:rPr>
              <w:t xml:space="preserve"> 2.398 </w:t>
            </w:r>
          </w:p>
        </w:tc>
        <w:tc>
          <w:tcPr>
            <w:tcW w:w="691" w:type="dxa"/>
            <w:tcBorders>
              <w:top w:val="single" w:sz="4" w:space="0" w:color="F05B52"/>
              <w:left w:val="single" w:sz="4" w:space="0" w:color="F05B52"/>
              <w:bottom w:val="single" w:sz="4" w:space="0" w:color="F05B52"/>
              <w:right w:val="single" w:sz="4" w:space="0" w:color="F05B52"/>
            </w:tcBorders>
            <w:vAlign w:val="center"/>
          </w:tcPr>
          <w:p w14:paraId="7460D7A4" w14:textId="69260B6D" w:rsidR="00D77595" w:rsidRPr="00D77595" w:rsidRDefault="00D77595" w:rsidP="00D77595">
            <w:pPr>
              <w:jc w:val="center"/>
              <w:rPr>
                <w:sz w:val="18"/>
                <w:szCs w:val="18"/>
              </w:rPr>
            </w:pPr>
            <w:r w:rsidRPr="00D77595">
              <w:rPr>
                <w:sz w:val="18"/>
                <w:szCs w:val="18"/>
              </w:rPr>
              <w:t xml:space="preserve"> 2.356 </w:t>
            </w:r>
          </w:p>
        </w:tc>
        <w:tc>
          <w:tcPr>
            <w:tcW w:w="691" w:type="dxa"/>
            <w:tcBorders>
              <w:top w:val="single" w:sz="4" w:space="0" w:color="F05B52"/>
              <w:left w:val="single" w:sz="4" w:space="0" w:color="F05B52"/>
              <w:bottom w:val="single" w:sz="4" w:space="0" w:color="F05B52"/>
              <w:right w:val="single" w:sz="4" w:space="0" w:color="F05B52"/>
            </w:tcBorders>
            <w:vAlign w:val="center"/>
          </w:tcPr>
          <w:p w14:paraId="423DB6A6" w14:textId="25A379DC" w:rsidR="00D77595" w:rsidRPr="00D77595" w:rsidRDefault="00D77595" w:rsidP="00D77595">
            <w:pPr>
              <w:jc w:val="center"/>
              <w:rPr>
                <w:sz w:val="18"/>
                <w:szCs w:val="18"/>
              </w:rPr>
            </w:pPr>
            <w:r w:rsidRPr="00D77595">
              <w:rPr>
                <w:sz w:val="18"/>
                <w:szCs w:val="18"/>
              </w:rPr>
              <w:t xml:space="preserve"> 1.836 </w:t>
            </w:r>
          </w:p>
        </w:tc>
        <w:tc>
          <w:tcPr>
            <w:tcW w:w="691" w:type="dxa"/>
            <w:tcBorders>
              <w:top w:val="single" w:sz="4" w:space="0" w:color="F05B52"/>
              <w:left w:val="single" w:sz="4" w:space="0" w:color="F05B52"/>
              <w:bottom w:val="single" w:sz="4" w:space="0" w:color="F05B52"/>
              <w:right w:val="single" w:sz="4" w:space="0" w:color="F05B52"/>
            </w:tcBorders>
            <w:vAlign w:val="center"/>
          </w:tcPr>
          <w:p w14:paraId="5494D2BF" w14:textId="48792712" w:rsidR="00D77595" w:rsidRPr="00D77595" w:rsidRDefault="00D77595" w:rsidP="00D77595">
            <w:pPr>
              <w:jc w:val="center"/>
              <w:rPr>
                <w:sz w:val="18"/>
                <w:szCs w:val="18"/>
              </w:rPr>
            </w:pPr>
            <w:r w:rsidRPr="00D77595">
              <w:rPr>
                <w:sz w:val="18"/>
                <w:szCs w:val="18"/>
              </w:rPr>
              <w:t xml:space="preserve"> 1.306 </w:t>
            </w:r>
          </w:p>
        </w:tc>
        <w:tc>
          <w:tcPr>
            <w:tcW w:w="681" w:type="dxa"/>
            <w:tcBorders>
              <w:top w:val="single" w:sz="4" w:space="0" w:color="F05B52"/>
              <w:left w:val="single" w:sz="4" w:space="0" w:color="F05B52"/>
              <w:bottom w:val="single" w:sz="4" w:space="0" w:color="F05B52"/>
              <w:right w:val="single" w:sz="4" w:space="0" w:color="F05B52"/>
            </w:tcBorders>
            <w:vAlign w:val="center"/>
          </w:tcPr>
          <w:p w14:paraId="6C65DE6C" w14:textId="591DDAAB" w:rsidR="00D77595" w:rsidRPr="00D77595" w:rsidRDefault="00D77595" w:rsidP="00D77595">
            <w:pPr>
              <w:jc w:val="center"/>
              <w:rPr>
                <w:sz w:val="18"/>
                <w:szCs w:val="18"/>
              </w:rPr>
            </w:pPr>
            <w:r w:rsidRPr="00D77595">
              <w:rPr>
                <w:sz w:val="18"/>
                <w:szCs w:val="18"/>
              </w:rPr>
              <w:t xml:space="preserve"> 3.046 </w:t>
            </w:r>
          </w:p>
        </w:tc>
        <w:tc>
          <w:tcPr>
            <w:tcW w:w="641" w:type="dxa"/>
            <w:tcBorders>
              <w:top w:val="single" w:sz="4" w:space="0" w:color="F05B52"/>
              <w:left w:val="single" w:sz="4" w:space="0" w:color="F05B52"/>
              <w:bottom w:val="single" w:sz="4" w:space="0" w:color="F05B52"/>
              <w:right w:val="single" w:sz="4" w:space="0" w:color="F05B52"/>
            </w:tcBorders>
            <w:vAlign w:val="center"/>
          </w:tcPr>
          <w:p w14:paraId="1B12CACD" w14:textId="589D55DB" w:rsidR="00D77595" w:rsidRPr="00D77595" w:rsidRDefault="00D77595" w:rsidP="00D77595">
            <w:pPr>
              <w:jc w:val="center"/>
              <w:rPr>
                <w:sz w:val="18"/>
                <w:szCs w:val="18"/>
              </w:rPr>
            </w:pPr>
            <w:r w:rsidRPr="00D77595">
              <w:rPr>
                <w:sz w:val="18"/>
                <w:szCs w:val="18"/>
              </w:rPr>
              <w:t xml:space="preserve"> 2.476 </w:t>
            </w:r>
          </w:p>
        </w:tc>
        <w:tc>
          <w:tcPr>
            <w:tcW w:w="631" w:type="dxa"/>
            <w:tcBorders>
              <w:top w:val="single" w:sz="4" w:space="0" w:color="F05B52"/>
              <w:left w:val="single" w:sz="4" w:space="0" w:color="F05B52"/>
              <w:bottom w:val="single" w:sz="4" w:space="0" w:color="F05B52"/>
              <w:right w:val="single" w:sz="4" w:space="0" w:color="F05B52"/>
            </w:tcBorders>
            <w:vAlign w:val="center"/>
          </w:tcPr>
          <w:p w14:paraId="3AFACDCD" w14:textId="002C477B" w:rsidR="00D77595" w:rsidRPr="00D77595" w:rsidRDefault="00D77595" w:rsidP="00D77595">
            <w:pPr>
              <w:jc w:val="center"/>
              <w:rPr>
                <w:sz w:val="18"/>
                <w:szCs w:val="18"/>
              </w:rPr>
            </w:pPr>
            <w:r w:rsidRPr="00D77595">
              <w:rPr>
                <w:sz w:val="18"/>
                <w:szCs w:val="18"/>
              </w:rPr>
              <w:t xml:space="preserve">2.434 </w:t>
            </w:r>
          </w:p>
        </w:tc>
        <w:tc>
          <w:tcPr>
            <w:tcW w:w="631" w:type="dxa"/>
            <w:tcBorders>
              <w:top w:val="single" w:sz="4" w:space="0" w:color="F05B52"/>
              <w:left w:val="single" w:sz="4" w:space="0" w:color="F05B52"/>
              <w:bottom w:val="single" w:sz="4" w:space="0" w:color="F05B52"/>
              <w:right w:val="single" w:sz="4" w:space="0" w:color="F05B52"/>
            </w:tcBorders>
            <w:vAlign w:val="center"/>
          </w:tcPr>
          <w:p w14:paraId="42B5F535" w14:textId="3DBEF1CE" w:rsidR="00D77595" w:rsidRPr="00D77595" w:rsidRDefault="00D77595" w:rsidP="00D77595">
            <w:pPr>
              <w:jc w:val="center"/>
              <w:rPr>
                <w:sz w:val="18"/>
                <w:szCs w:val="18"/>
              </w:rPr>
            </w:pPr>
            <w:r w:rsidRPr="00D77595">
              <w:rPr>
                <w:sz w:val="18"/>
                <w:szCs w:val="18"/>
              </w:rPr>
              <w:t xml:space="preserve">1.895 </w:t>
            </w:r>
          </w:p>
        </w:tc>
        <w:tc>
          <w:tcPr>
            <w:tcW w:w="631" w:type="dxa"/>
            <w:tcBorders>
              <w:top w:val="single" w:sz="4" w:space="0" w:color="F05B52"/>
              <w:left w:val="single" w:sz="4" w:space="0" w:color="F05B52"/>
              <w:bottom w:val="single" w:sz="4" w:space="0" w:color="F05B52"/>
              <w:right w:val="single" w:sz="4" w:space="0" w:color="F05B52"/>
            </w:tcBorders>
            <w:vAlign w:val="center"/>
          </w:tcPr>
          <w:p w14:paraId="598CD3E2" w14:textId="614F478C" w:rsidR="00D77595" w:rsidRPr="00D77595" w:rsidRDefault="00D77595" w:rsidP="00D77595">
            <w:pPr>
              <w:rPr>
                <w:sz w:val="18"/>
                <w:szCs w:val="18"/>
              </w:rPr>
            </w:pPr>
            <w:r w:rsidRPr="00D77595">
              <w:rPr>
                <w:sz w:val="18"/>
                <w:szCs w:val="18"/>
              </w:rPr>
              <w:t xml:space="preserve">1.365 </w:t>
            </w:r>
          </w:p>
        </w:tc>
      </w:tr>
      <w:tr w:rsidR="00D77595" w:rsidRPr="00AA582F" w14:paraId="255F6B5E" w14:textId="77777777" w:rsidTr="00D77595">
        <w:trPr>
          <w:trHeight w:val="340"/>
          <w:jc w:val="center"/>
        </w:trPr>
        <w:tc>
          <w:tcPr>
            <w:tcW w:w="1737" w:type="dxa"/>
            <w:tcBorders>
              <w:top w:val="single" w:sz="4" w:space="0" w:color="F05B52"/>
              <w:left w:val="single" w:sz="4" w:space="0" w:color="F05B52"/>
              <w:bottom w:val="single" w:sz="4" w:space="0" w:color="F05B52"/>
              <w:right w:val="single" w:sz="4" w:space="0" w:color="F05B52"/>
            </w:tcBorders>
            <w:vAlign w:val="center"/>
            <w:hideMark/>
          </w:tcPr>
          <w:p w14:paraId="22918859" w14:textId="77777777" w:rsidR="00D77595" w:rsidRPr="00AA582F" w:rsidRDefault="00D77595" w:rsidP="00D77595">
            <w:pPr>
              <w:rPr>
                <w:sz w:val="18"/>
                <w:szCs w:val="18"/>
                <w:lang w:val="es-ES_tradnl" w:eastAsia="es-CL"/>
              </w:rPr>
            </w:pPr>
            <w:r w:rsidRPr="00AA582F">
              <w:rPr>
                <w:sz w:val="18"/>
                <w:szCs w:val="18"/>
                <w:lang w:val="es-ES_tradnl" w:eastAsia="es-CL"/>
              </w:rPr>
              <w:t>Lujo</w:t>
            </w:r>
          </w:p>
        </w:tc>
        <w:tc>
          <w:tcPr>
            <w:tcW w:w="691" w:type="dxa"/>
            <w:tcBorders>
              <w:top w:val="single" w:sz="4" w:space="0" w:color="F05B52"/>
              <w:left w:val="single" w:sz="4" w:space="0" w:color="F05B52"/>
              <w:bottom w:val="single" w:sz="4" w:space="0" w:color="F05B52"/>
              <w:right w:val="single" w:sz="4" w:space="0" w:color="F05B52"/>
            </w:tcBorders>
            <w:vAlign w:val="center"/>
          </w:tcPr>
          <w:p w14:paraId="44288D28" w14:textId="2E7FAC6A" w:rsidR="00D77595" w:rsidRPr="00D77595" w:rsidRDefault="00D77595" w:rsidP="00D77595">
            <w:pPr>
              <w:jc w:val="center"/>
              <w:rPr>
                <w:sz w:val="18"/>
                <w:szCs w:val="18"/>
              </w:rPr>
            </w:pPr>
            <w:r w:rsidRPr="00D77595">
              <w:rPr>
                <w:sz w:val="18"/>
                <w:szCs w:val="18"/>
              </w:rPr>
              <w:t xml:space="preserve"> 3.815 </w:t>
            </w:r>
          </w:p>
        </w:tc>
        <w:tc>
          <w:tcPr>
            <w:tcW w:w="691" w:type="dxa"/>
            <w:tcBorders>
              <w:top w:val="single" w:sz="4" w:space="0" w:color="F05B52"/>
              <w:left w:val="single" w:sz="4" w:space="0" w:color="F05B52"/>
              <w:bottom w:val="single" w:sz="4" w:space="0" w:color="F05B52"/>
              <w:right w:val="single" w:sz="4" w:space="0" w:color="F05B52"/>
            </w:tcBorders>
            <w:vAlign w:val="center"/>
          </w:tcPr>
          <w:p w14:paraId="62BC14AA" w14:textId="4ED51536" w:rsidR="00D77595" w:rsidRPr="00D77595" w:rsidRDefault="00D77595" w:rsidP="00D77595">
            <w:pPr>
              <w:jc w:val="center"/>
              <w:rPr>
                <w:sz w:val="18"/>
                <w:szCs w:val="18"/>
              </w:rPr>
            </w:pPr>
            <w:r w:rsidRPr="00D77595">
              <w:rPr>
                <w:sz w:val="18"/>
                <w:szCs w:val="18"/>
              </w:rPr>
              <w:t xml:space="preserve"> 2.778 </w:t>
            </w:r>
          </w:p>
        </w:tc>
        <w:tc>
          <w:tcPr>
            <w:tcW w:w="691" w:type="dxa"/>
            <w:tcBorders>
              <w:top w:val="single" w:sz="4" w:space="0" w:color="F05B52"/>
              <w:left w:val="single" w:sz="4" w:space="0" w:color="F05B52"/>
              <w:bottom w:val="single" w:sz="4" w:space="0" w:color="F05B52"/>
              <w:right w:val="single" w:sz="4" w:space="0" w:color="F05B52"/>
            </w:tcBorders>
            <w:vAlign w:val="center"/>
          </w:tcPr>
          <w:p w14:paraId="6471B57E" w14:textId="71CF3BD3" w:rsidR="00D77595" w:rsidRPr="00D77595" w:rsidRDefault="00D77595" w:rsidP="00D77595">
            <w:pPr>
              <w:jc w:val="center"/>
              <w:rPr>
                <w:sz w:val="18"/>
                <w:szCs w:val="18"/>
              </w:rPr>
            </w:pPr>
            <w:r w:rsidRPr="00D77595">
              <w:rPr>
                <w:sz w:val="18"/>
                <w:szCs w:val="18"/>
              </w:rPr>
              <w:t xml:space="preserve"> 2.704 </w:t>
            </w:r>
          </w:p>
        </w:tc>
        <w:tc>
          <w:tcPr>
            <w:tcW w:w="691" w:type="dxa"/>
            <w:tcBorders>
              <w:top w:val="single" w:sz="4" w:space="0" w:color="F05B52"/>
              <w:left w:val="single" w:sz="4" w:space="0" w:color="F05B52"/>
              <w:bottom w:val="single" w:sz="4" w:space="0" w:color="F05B52"/>
              <w:right w:val="single" w:sz="4" w:space="0" w:color="F05B52"/>
            </w:tcBorders>
            <w:vAlign w:val="center"/>
          </w:tcPr>
          <w:p w14:paraId="794C86A6" w14:textId="76133F38" w:rsidR="00D77595" w:rsidRPr="00D77595" w:rsidRDefault="00D77595" w:rsidP="00D77595">
            <w:pPr>
              <w:jc w:val="center"/>
              <w:rPr>
                <w:sz w:val="18"/>
                <w:szCs w:val="18"/>
              </w:rPr>
            </w:pPr>
            <w:r w:rsidRPr="00D77595">
              <w:rPr>
                <w:sz w:val="18"/>
                <w:szCs w:val="18"/>
              </w:rPr>
              <w:t xml:space="preserve"> 2.184 </w:t>
            </w:r>
          </w:p>
        </w:tc>
        <w:tc>
          <w:tcPr>
            <w:tcW w:w="691" w:type="dxa"/>
            <w:tcBorders>
              <w:top w:val="single" w:sz="4" w:space="0" w:color="F05B52"/>
              <w:left w:val="single" w:sz="4" w:space="0" w:color="F05B52"/>
              <w:bottom w:val="single" w:sz="4" w:space="0" w:color="F05B52"/>
              <w:right w:val="single" w:sz="4" w:space="0" w:color="F05B52"/>
            </w:tcBorders>
            <w:vAlign w:val="center"/>
          </w:tcPr>
          <w:p w14:paraId="07D69362" w14:textId="0B5E6C06" w:rsidR="00D77595" w:rsidRPr="00D77595" w:rsidRDefault="00D77595" w:rsidP="00D77595">
            <w:pPr>
              <w:jc w:val="center"/>
              <w:rPr>
                <w:sz w:val="18"/>
                <w:szCs w:val="18"/>
              </w:rPr>
            </w:pPr>
            <w:r w:rsidRPr="00D77595">
              <w:rPr>
                <w:sz w:val="18"/>
                <w:szCs w:val="18"/>
              </w:rPr>
              <w:t xml:space="preserve"> 1.306 </w:t>
            </w:r>
          </w:p>
        </w:tc>
        <w:tc>
          <w:tcPr>
            <w:tcW w:w="681" w:type="dxa"/>
            <w:tcBorders>
              <w:top w:val="single" w:sz="4" w:space="0" w:color="F05B52"/>
              <w:left w:val="single" w:sz="4" w:space="0" w:color="F05B52"/>
              <w:bottom w:val="single" w:sz="4" w:space="0" w:color="F05B52"/>
              <w:right w:val="single" w:sz="4" w:space="0" w:color="F05B52"/>
            </w:tcBorders>
            <w:vAlign w:val="center"/>
          </w:tcPr>
          <w:p w14:paraId="4DE0BA7E" w14:textId="4C6B08E6" w:rsidR="00D77595" w:rsidRPr="00D77595" w:rsidRDefault="00D77595" w:rsidP="00D77595">
            <w:pPr>
              <w:jc w:val="center"/>
              <w:rPr>
                <w:sz w:val="18"/>
                <w:szCs w:val="18"/>
              </w:rPr>
            </w:pPr>
            <w:r w:rsidRPr="00D77595">
              <w:rPr>
                <w:sz w:val="18"/>
                <w:szCs w:val="18"/>
              </w:rPr>
              <w:t xml:space="preserve"> 3.893 </w:t>
            </w:r>
          </w:p>
        </w:tc>
        <w:tc>
          <w:tcPr>
            <w:tcW w:w="641" w:type="dxa"/>
            <w:tcBorders>
              <w:top w:val="single" w:sz="4" w:space="0" w:color="F05B52"/>
              <w:left w:val="single" w:sz="4" w:space="0" w:color="F05B52"/>
              <w:bottom w:val="single" w:sz="4" w:space="0" w:color="F05B52"/>
              <w:right w:val="single" w:sz="4" w:space="0" w:color="F05B52"/>
            </w:tcBorders>
            <w:vAlign w:val="center"/>
          </w:tcPr>
          <w:p w14:paraId="415F4DD6" w14:textId="7CEAB8E1" w:rsidR="00D77595" w:rsidRPr="00D77595" w:rsidRDefault="00D77595" w:rsidP="00D77595">
            <w:pPr>
              <w:jc w:val="center"/>
              <w:rPr>
                <w:sz w:val="18"/>
                <w:szCs w:val="18"/>
              </w:rPr>
            </w:pPr>
            <w:r w:rsidRPr="00D77595">
              <w:rPr>
                <w:sz w:val="18"/>
                <w:szCs w:val="18"/>
              </w:rPr>
              <w:t xml:space="preserve"> 2.856 </w:t>
            </w:r>
          </w:p>
        </w:tc>
        <w:tc>
          <w:tcPr>
            <w:tcW w:w="631" w:type="dxa"/>
            <w:tcBorders>
              <w:top w:val="single" w:sz="4" w:space="0" w:color="F05B52"/>
              <w:left w:val="single" w:sz="4" w:space="0" w:color="F05B52"/>
              <w:bottom w:val="single" w:sz="4" w:space="0" w:color="F05B52"/>
              <w:right w:val="single" w:sz="4" w:space="0" w:color="F05B52"/>
            </w:tcBorders>
            <w:vAlign w:val="center"/>
          </w:tcPr>
          <w:p w14:paraId="0039F153" w14:textId="3978BAAC" w:rsidR="00D77595" w:rsidRPr="00D77595" w:rsidRDefault="00D77595" w:rsidP="00D77595">
            <w:pPr>
              <w:jc w:val="center"/>
              <w:rPr>
                <w:sz w:val="18"/>
                <w:szCs w:val="18"/>
              </w:rPr>
            </w:pPr>
            <w:r w:rsidRPr="00D77595">
              <w:rPr>
                <w:sz w:val="18"/>
                <w:szCs w:val="18"/>
              </w:rPr>
              <w:t xml:space="preserve">2.782 </w:t>
            </w:r>
          </w:p>
        </w:tc>
        <w:tc>
          <w:tcPr>
            <w:tcW w:w="631" w:type="dxa"/>
            <w:tcBorders>
              <w:top w:val="single" w:sz="4" w:space="0" w:color="F05B52"/>
              <w:left w:val="single" w:sz="4" w:space="0" w:color="F05B52"/>
              <w:bottom w:val="single" w:sz="4" w:space="0" w:color="F05B52"/>
              <w:right w:val="single" w:sz="4" w:space="0" w:color="F05B52"/>
            </w:tcBorders>
            <w:vAlign w:val="center"/>
          </w:tcPr>
          <w:p w14:paraId="49EBA3D1" w14:textId="679E3924" w:rsidR="00D77595" w:rsidRPr="00D77595" w:rsidRDefault="00D77595" w:rsidP="00D77595">
            <w:pPr>
              <w:jc w:val="center"/>
              <w:rPr>
                <w:sz w:val="18"/>
                <w:szCs w:val="18"/>
              </w:rPr>
            </w:pPr>
            <w:r w:rsidRPr="00D77595">
              <w:rPr>
                <w:sz w:val="18"/>
                <w:szCs w:val="18"/>
              </w:rPr>
              <w:t xml:space="preserve">2.243 </w:t>
            </w:r>
          </w:p>
        </w:tc>
        <w:tc>
          <w:tcPr>
            <w:tcW w:w="631" w:type="dxa"/>
            <w:tcBorders>
              <w:top w:val="single" w:sz="4" w:space="0" w:color="F05B52"/>
              <w:left w:val="single" w:sz="4" w:space="0" w:color="F05B52"/>
              <w:bottom w:val="single" w:sz="4" w:space="0" w:color="F05B52"/>
              <w:right w:val="single" w:sz="4" w:space="0" w:color="F05B52"/>
            </w:tcBorders>
            <w:vAlign w:val="center"/>
          </w:tcPr>
          <w:p w14:paraId="6FF85846" w14:textId="3C03000E" w:rsidR="00D77595" w:rsidRPr="00D77595" w:rsidRDefault="00D77595" w:rsidP="00D77595">
            <w:pPr>
              <w:jc w:val="center"/>
              <w:rPr>
                <w:sz w:val="18"/>
                <w:szCs w:val="18"/>
              </w:rPr>
            </w:pPr>
            <w:r w:rsidRPr="00D77595">
              <w:rPr>
                <w:sz w:val="18"/>
                <w:szCs w:val="18"/>
              </w:rPr>
              <w:t xml:space="preserve">1.365 </w:t>
            </w:r>
          </w:p>
        </w:tc>
      </w:tr>
      <w:tr w:rsidR="00D77595" w:rsidRPr="00AA582F" w14:paraId="2BC79BE8" w14:textId="77777777" w:rsidTr="00D77595">
        <w:trPr>
          <w:trHeight w:val="340"/>
          <w:jc w:val="center"/>
        </w:trPr>
        <w:tc>
          <w:tcPr>
            <w:tcW w:w="1737" w:type="dxa"/>
            <w:tcBorders>
              <w:top w:val="single" w:sz="4" w:space="0" w:color="F05B52"/>
              <w:left w:val="single" w:sz="4" w:space="0" w:color="F05B52"/>
              <w:bottom w:val="single" w:sz="4" w:space="0" w:color="F05B52"/>
              <w:right w:val="single" w:sz="4" w:space="0" w:color="F05B52"/>
            </w:tcBorders>
            <w:vAlign w:val="center"/>
            <w:hideMark/>
          </w:tcPr>
          <w:p w14:paraId="58A6CB64" w14:textId="77777777" w:rsidR="00D77595" w:rsidRPr="00AA582F" w:rsidRDefault="00D77595" w:rsidP="00D77595">
            <w:pPr>
              <w:rPr>
                <w:sz w:val="18"/>
                <w:szCs w:val="18"/>
                <w:lang w:val="es-ES_tradnl" w:eastAsia="es-CL"/>
              </w:rPr>
            </w:pPr>
            <w:r w:rsidRPr="00AA582F">
              <w:rPr>
                <w:sz w:val="18"/>
                <w:szCs w:val="18"/>
                <w:lang w:val="es-ES_tradnl" w:eastAsia="es-CL"/>
              </w:rPr>
              <w:t>Lujo Superior</w:t>
            </w:r>
          </w:p>
        </w:tc>
        <w:tc>
          <w:tcPr>
            <w:tcW w:w="691" w:type="dxa"/>
            <w:tcBorders>
              <w:top w:val="single" w:sz="4" w:space="0" w:color="F05B52"/>
              <w:left w:val="single" w:sz="4" w:space="0" w:color="F05B52"/>
              <w:bottom w:val="single" w:sz="4" w:space="0" w:color="F05B52"/>
              <w:right w:val="single" w:sz="4" w:space="0" w:color="F05B52"/>
            </w:tcBorders>
            <w:vAlign w:val="center"/>
          </w:tcPr>
          <w:p w14:paraId="11D597CB" w14:textId="2D20E362" w:rsidR="00D77595" w:rsidRPr="00D77595" w:rsidRDefault="00D77595" w:rsidP="00D77595">
            <w:pPr>
              <w:jc w:val="center"/>
              <w:rPr>
                <w:sz w:val="18"/>
                <w:szCs w:val="18"/>
              </w:rPr>
            </w:pPr>
            <w:r w:rsidRPr="00D77595">
              <w:rPr>
                <w:sz w:val="18"/>
                <w:szCs w:val="18"/>
              </w:rPr>
              <w:t xml:space="preserve"> 4.295 </w:t>
            </w:r>
          </w:p>
        </w:tc>
        <w:tc>
          <w:tcPr>
            <w:tcW w:w="691" w:type="dxa"/>
            <w:tcBorders>
              <w:top w:val="single" w:sz="4" w:space="0" w:color="F05B52"/>
              <w:left w:val="single" w:sz="4" w:space="0" w:color="F05B52"/>
              <w:bottom w:val="single" w:sz="4" w:space="0" w:color="F05B52"/>
              <w:right w:val="single" w:sz="4" w:space="0" w:color="F05B52"/>
            </w:tcBorders>
            <w:vAlign w:val="center"/>
          </w:tcPr>
          <w:p w14:paraId="4A2CFFC4" w14:textId="1AC7444A" w:rsidR="00D77595" w:rsidRPr="00D77595" w:rsidRDefault="00D77595" w:rsidP="00D77595">
            <w:pPr>
              <w:jc w:val="center"/>
              <w:rPr>
                <w:sz w:val="18"/>
                <w:szCs w:val="18"/>
              </w:rPr>
            </w:pPr>
            <w:r w:rsidRPr="00D77595">
              <w:rPr>
                <w:sz w:val="18"/>
                <w:szCs w:val="18"/>
              </w:rPr>
              <w:t xml:space="preserve"> 3.019 </w:t>
            </w:r>
          </w:p>
        </w:tc>
        <w:tc>
          <w:tcPr>
            <w:tcW w:w="691" w:type="dxa"/>
            <w:tcBorders>
              <w:top w:val="single" w:sz="4" w:space="0" w:color="F05B52"/>
              <w:left w:val="single" w:sz="4" w:space="0" w:color="F05B52"/>
              <w:bottom w:val="single" w:sz="4" w:space="0" w:color="F05B52"/>
              <w:right w:val="single" w:sz="4" w:space="0" w:color="F05B52"/>
            </w:tcBorders>
            <w:vAlign w:val="center"/>
          </w:tcPr>
          <w:p w14:paraId="3B5CE4CF" w14:textId="5D6E5E0C" w:rsidR="00D77595" w:rsidRPr="00D77595" w:rsidRDefault="00D77595" w:rsidP="00D77595">
            <w:pPr>
              <w:jc w:val="center"/>
              <w:rPr>
                <w:sz w:val="18"/>
                <w:szCs w:val="18"/>
              </w:rPr>
            </w:pPr>
            <w:r w:rsidRPr="00D77595">
              <w:rPr>
                <w:sz w:val="18"/>
                <w:szCs w:val="18"/>
              </w:rPr>
              <w:t xml:space="preserve"> 2.889 </w:t>
            </w:r>
          </w:p>
        </w:tc>
        <w:tc>
          <w:tcPr>
            <w:tcW w:w="691" w:type="dxa"/>
            <w:tcBorders>
              <w:top w:val="single" w:sz="4" w:space="0" w:color="F05B52"/>
              <w:left w:val="single" w:sz="4" w:space="0" w:color="F05B52"/>
              <w:bottom w:val="single" w:sz="4" w:space="0" w:color="F05B52"/>
              <w:right w:val="single" w:sz="4" w:space="0" w:color="F05B52"/>
            </w:tcBorders>
            <w:vAlign w:val="center"/>
          </w:tcPr>
          <w:p w14:paraId="75C2B489" w14:textId="14637A5A" w:rsidR="00D77595" w:rsidRPr="00D77595" w:rsidRDefault="00D77595" w:rsidP="00D77595">
            <w:pPr>
              <w:jc w:val="center"/>
              <w:rPr>
                <w:sz w:val="18"/>
                <w:szCs w:val="18"/>
              </w:rPr>
            </w:pPr>
            <w:r w:rsidRPr="00D77595">
              <w:rPr>
                <w:sz w:val="18"/>
                <w:szCs w:val="18"/>
              </w:rPr>
              <w:t xml:space="preserve"> 2.369 </w:t>
            </w:r>
          </w:p>
        </w:tc>
        <w:tc>
          <w:tcPr>
            <w:tcW w:w="691" w:type="dxa"/>
            <w:tcBorders>
              <w:top w:val="single" w:sz="4" w:space="0" w:color="F05B52"/>
              <w:left w:val="single" w:sz="4" w:space="0" w:color="F05B52"/>
              <w:bottom w:val="single" w:sz="4" w:space="0" w:color="F05B52"/>
              <w:right w:val="single" w:sz="4" w:space="0" w:color="F05B52"/>
            </w:tcBorders>
            <w:vAlign w:val="center"/>
          </w:tcPr>
          <w:p w14:paraId="4994D5B8" w14:textId="4E7F33B1" w:rsidR="00D77595" w:rsidRPr="00D77595" w:rsidRDefault="00D77595" w:rsidP="00D77595">
            <w:pPr>
              <w:jc w:val="center"/>
              <w:rPr>
                <w:sz w:val="18"/>
                <w:szCs w:val="18"/>
              </w:rPr>
            </w:pPr>
            <w:r w:rsidRPr="00D77595">
              <w:rPr>
                <w:sz w:val="18"/>
                <w:szCs w:val="18"/>
              </w:rPr>
              <w:t xml:space="preserve"> 1.306 </w:t>
            </w:r>
          </w:p>
        </w:tc>
        <w:tc>
          <w:tcPr>
            <w:tcW w:w="681" w:type="dxa"/>
            <w:tcBorders>
              <w:top w:val="single" w:sz="4" w:space="0" w:color="F05B52"/>
              <w:left w:val="single" w:sz="4" w:space="0" w:color="F05B52"/>
              <w:bottom w:val="single" w:sz="4" w:space="0" w:color="F05B52"/>
              <w:right w:val="single" w:sz="4" w:space="0" w:color="F05B52"/>
            </w:tcBorders>
            <w:vAlign w:val="center"/>
          </w:tcPr>
          <w:p w14:paraId="6DD7C7B0" w14:textId="712F3A18" w:rsidR="00D77595" w:rsidRPr="00D77595" w:rsidRDefault="00D77595" w:rsidP="00D77595">
            <w:pPr>
              <w:jc w:val="center"/>
              <w:rPr>
                <w:sz w:val="18"/>
                <w:szCs w:val="18"/>
              </w:rPr>
            </w:pPr>
            <w:r w:rsidRPr="00D77595">
              <w:rPr>
                <w:sz w:val="18"/>
                <w:szCs w:val="18"/>
              </w:rPr>
              <w:t xml:space="preserve"> 4.373 </w:t>
            </w:r>
          </w:p>
        </w:tc>
        <w:tc>
          <w:tcPr>
            <w:tcW w:w="641" w:type="dxa"/>
            <w:tcBorders>
              <w:top w:val="single" w:sz="4" w:space="0" w:color="F05B52"/>
              <w:left w:val="single" w:sz="4" w:space="0" w:color="F05B52"/>
              <w:bottom w:val="single" w:sz="4" w:space="0" w:color="F05B52"/>
              <w:right w:val="single" w:sz="4" w:space="0" w:color="F05B52"/>
            </w:tcBorders>
            <w:vAlign w:val="center"/>
          </w:tcPr>
          <w:p w14:paraId="0A148E99" w14:textId="684F15D2" w:rsidR="00D77595" w:rsidRPr="00D77595" w:rsidRDefault="00D77595" w:rsidP="00D77595">
            <w:pPr>
              <w:jc w:val="center"/>
              <w:rPr>
                <w:sz w:val="18"/>
                <w:szCs w:val="18"/>
              </w:rPr>
            </w:pPr>
            <w:r w:rsidRPr="00D77595">
              <w:rPr>
                <w:sz w:val="18"/>
                <w:szCs w:val="18"/>
              </w:rPr>
              <w:t xml:space="preserve"> 3.097 </w:t>
            </w:r>
          </w:p>
        </w:tc>
        <w:tc>
          <w:tcPr>
            <w:tcW w:w="631" w:type="dxa"/>
            <w:tcBorders>
              <w:top w:val="single" w:sz="4" w:space="0" w:color="F05B52"/>
              <w:left w:val="single" w:sz="4" w:space="0" w:color="F05B52"/>
              <w:bottom w:val="single" w:sz="4" w:space="0" w:color="F05B52"/>
              <w:right w:val="single" w:sz="4" w:space="0" w:color="F05B52"/>
            </w:tcBorders>
            <w:vAlign w:val="center"/>
          </w:tcPr>
          <w:p w14:paraId="51AF272C" w14:textId="5A25FB17" w:rsidR="00D77595" w:rsidRPr="00D77595" w:rsidRDefault="00D77595" w:rsidP="00D77595">
            <w:pPr>
              <w:jc w:val="center"/>
              <w:rPr>
                <w:sz w:val="18"/>
                <w:szCs w:val="18"/>
              </w:rPr>
            </w:pPr>
            <w:r w:rsidRPr="00D77595">
              <w:rPr>
                <w:sz w:val="18"/>
                <w:szCs w:val="18"/>
              </w:rPr>
              <w:t xml:space="preserve">2.967 </w:t>
            </w:r>
          </w:p>
        </w:tc>
        <w:tc>
          <w:tcPr>
            <w:tcW w:w="631" w:type="dxa"/>
            <w:tcBorders>
              <w:top w:val="single" w:sz="4" w:space="0" w:color="F05B52"/>
              <w:left w:val="single" w:sz="4" w:space="0" w:color="F05B52"/>
              <w:bottom w:val="single" w:sz="4" w:space="0" w:color="F05B52"/>
              <w:right w:val="single" w:sz="4" w:space="0" w:color="F05B52"/>
            </w:tcBorders>
            <w:vAlign w:val="center"/>
          </w:tcPr>
          <w:p w14:paraId="477EA78A" w14:textId="7E1E91AB" w:rsidR="00D77595" w:rsidRPr="00D77595" w:rsidRDefault="00D77595" w:rsidP="00D77595">
            <w:pPr>
              <w:jc w:val="center"/>
              <w:rPr>
                <w:sz w:val="18"/>
                <w:szCs w:val="18"/>
              </w:rPr>
            </w:pPr>
            <w:r w:rsidRPr="00D77595">
              <w:rPr>
                <w:sz w:val="18"/>
                <w:szCs w:val="18"/>
              </w:rPr>
              <w:t xml:space="preserve">2.428 </w:t>
            </w:r>
          </w:p>
        </w:tc>
        <w:tc>
          <w:tcPr>
            <w:tcW w:w="631" w:type="dxa"/>
            <w:tcBorders>
              <w:top w:val="single" w:sz="4" w:space="0" w:color="F05B52"/>
              <w:left w:val="single" w:sz="4" w:space="0" w:color="F05B52"/>
              <w:bottom w:val="single" w:sz="4" w:space="0" w:color="F05B52"/>
              <w:right w:val="single" w:sz="4" w:space="0" w:color="F05B52"/>
            </w:tcBorders>
            <w:vAlign w:val="center"/>
          </w:tcPr>
          <w:p w14:paraId="60EE29D4" w14:textId="75C75809" w:rsidR="00D77595" w:rsidRPr="00D77595" w:rsidRDefault="00D77595" w:rsidP="00D77595">
            <w:pPr>
              <w:jc w:val="center"/>
              <w:rPr>
                <w:sz w:val="18"/>
                <w:szCs w:val="18"/>
              </w:rPr>
            </w:pPr>
            <w:r w:rsidRPr="00D77595">
              <w:rPr>
                <w:sz w:val="18"/>
                <w:szCs w:val="18"/>
              </w:rPr>
              <w:t xml:space="preserve">1.365 </w:t>
            </w:r>
          </w:p>
        </w:tc>
      </w:tr>
      <w:tr w:rsidR="00561287" w:rsidRPr="00CE5F57" w14:paraId="17ED0574" w14:textId="77777777" w:rsidTr="00D77595">
        <w:trPr>
          <w:trHeight w:val="454"/>
          <w:jc w:val="center"/>
        </w:trPr>
        <w:tc>
          <w:tcPr>
            <w:tcW w:w="1737" w:type="dxa"/>
            <w:tcBorders>
              <w:top w:val="single" w:sz="4" w:space="0" w:color="F05B52"/>
              <w:left w:val="single" w:sz="4" w:space="0" w:color="F05B52"/>
              <w:bottom w:val="single" w:sz="4" w:space="0" w:color="FFFFFF" w:themeColor="background1"/>
              <w:right w:val="single" w:sz="4" w:space="0" w:color="FFFFFF" w:themeColor="background1"/>
            </w:tcBorders>
            <w:shd w:val="clear" w:color="auto" w:fill="F05B52"/>
            <w:noWrap/>
            <w:vAlign w:val="center"/>
          </w:tcPr>
          <w:p w14:paraId="6B714192" w14:textId="77777777" w:rsidR="00561287" w:rsidRPr="00CE5F57" w:rsidRDefault="00561287" w:rsidP="00561287">
            <w:pPr>
              <w:jc w:val="center"/>
              <w:rPr>
                <w:b/>
                <w:bCs/>
                <w:color w:val="FFFFFF"/>
                <w:sz w:val="18"/>
                <w:szCs w:val="18"/>
                <w:lang w:val="es-ES_tradnl" w:eastAsia="es-CL"/>
              </w:rPr>
            </w:pPr>
            <w:r w:rsidRPr="00CE5F57">
              <w:rPr>
                <w:b/>
                <w:bCs/>
                <w:color w:val="FFFFFF"/>
                <w:sz w:val="18"/>
                <w:szCs w:val="18"/>
                <w:lang w:val="es-ES_tradnl" w:eastAsia="es-CL"/>
              </w:rPr>
              <w:t>VIGENCIA</w:t>
            </w:r>
          </w:p>
        </w:tc>
        <w:tc>
          <w:tcPr>
            <w:tcW w:w="3455" w:type="dxa"/>
            <w:gridSpan w:val="5"/>
            <w:tcBorders>
              <w:top w:val="single" w:sz="4" w:space="0" w:color="F05B52"/>
              <w:left w:val="single" w:sz="4" w:space="0" w:color="FFFFFF" w:themeColor="background1"/>
              <w:bottom w:val="single" w:sz="4" w:space="0" w:color="FFFFFF" w:themeColor="background1"/>
              <w:right w:val="single" w:sz="4" w:space="0" w:color="F05B52"/>
            </w:tcBorders>
            <w:shd w:val="clear" w:color="auto" w:fill="F05B52"/>
            <w:noWrap/>
            <w:vAlign w:val="center"/>
          </w:tcPr>
          <w:p w14:paraId="72ED7206" w14:textId="1EE27AF8" w:rsidR="00561287" w:rsidRPr="00CE5F57" w:rsidRDefault="00561287" w:rsidP="00561287">
            <w:pPr>
              <w:jc w:val="center"/>
              <w:rPr>
                <w:b/>
                <w:bCs/>
                <w:color w:val="FFFFFF"/>
                <w:sz w:val="18"/>
                <w:szCs w:val="18"/>
                <w:lang w:val="es-ES_tradnl" w:eastAsia="es-CL"/>
              </w:rPr>
            </w:pPr>
            <w:r>
              <w:rPr>
                <w:b/>
                <w:bCs/>
                <w:color w:val="FFFFFF"/>
                <w:sz w:val="18"/>
                <w:szCs w:val="18"/>
                <w:lang w:val="es-ES_tradnl" w:eastAsia="es-CL"/>
              </w:rPr>
              <w:t>01 MAYO A 15 DICIEMBRE</w:t>
            </w:r>
          </w:p>
        </w:tc>
        <w:tc>
          <w:tcPr>
            <w:tcW w:w="3215" w:type="dxa"/>
            <w:gridSpan w:val="5"/>
            <w:tcBorders>
              <w:top w:val="single" w:sz="4" w:space="0" w:color="F05B52"/>
              <w:left w:val="single" w:sz="4" w:space="0" w:color="F05B52"/>
            </w:tcBorders>
            <w:vAlign w:val="center"/>
          </w:tcPr>
          <w:p w14:paraId="1A3C5747" w14:textId="1CC12D91" w:rsidR="00561287" w:rsidRPr="00CE5F57" w:rsidRDefault="00561287" w:rsidP="00561287">
            <w:pPr>
              <w:jc w:val="center"/>
              <w:rPr>
                <w:b/>
                <w:bCs/>
                <w:color w:val="FFFFFF"/>
                <w:sz w:val="18"/>
                <w:szCs w:val="18"/>
                <w:lang w:val="es-ES_tradnl" w:eastAsia="es-CL"/>
              </w:rPr>
            </w:pPr>
          </w:p>
        </w:tc>
      </w:tr>
      <w:tr w:rsidR="00561287" w:rsidRPr="00CE5F57" w14:paraId="0E464941" w14:textId="77777777" w:rsidTr="00D77595">
        <w:trPr>
          <w:trHeight w:val="20"/>
          <w:jc w:val="center"/>
        </w:trPr>
        <w:tc>
          <w:tcPr>
            <w:tcW w:w="1737" w:type="dxa"/>
            <w:tcBorders>
              <w:top w:val="single" w:sz="4" w:space="0" w:color="FFFFFF" w:themeColor="background1"/>
              <w:left w:val="single" w:sz="4" w:space="0" w:color="F05B52"/>
              <w:bottom w:val="single" w:sz="4" w:space="0" w:color="F05B52"/>
              <w:right w:val="single" w:sz="4" w:space="0" w:color="FFFFFF" w:themeColor="background1"/>
            </w:tcBorders>
            <w:shd w:val="clear" w:color="auto" w:fill="F05B52"/>
            <w:noWrap/>
            <w:vAlign w:val="center"/>
            <w:hideMark/>
          </w:tcPr>
          <w:p w14:paraId="7AF6F1A1" w14:textId="77777777" w:rsidR="00561287" w:rsidRPr="00CE5F57" w:rsidRDefault="00561287" w:rsidP="00561287">
            <w:pPr>
              <w:jc w:val="center"/>
              <w:rPr>
                <w:b/>
                <w:bCs/>
                <w:color w:val="FFFFFF"/>
                <w:sz w:val="18"/>
                <w:szCs w:val="18"/>
                <w:lang w:val="es-ES_tradnl" w:eastAsia="es-CL"/>
              </w:rPr>
            </w:pPr>
            <w:r w:rsidRPr="00CE5F57">
              <w:rPr>
                <w:b/>
                <w:bCs/>
                <w:color w:val="FFFFFF"/>
                <w:sz w:val="18"/>
                <w:szCs w:val="18"/>
                <w:lang w:val="es-ES_tradnl" w:eastAsia="es-CL"/>
              </w:rPr>
              <w:t>Categoría de Hotel</w:t>
            </w:r>
          </w:p>
        </w:tc>
        <w:tc>
          <w:tcPr>
            <w:tcW w:w="69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EA09A0F" w14:textId="77777777" w:rsidR="00561287" w:rsidRPr="00CE5F57" w:rsidRDefault="00561287" w:rsidP="00561287">
            <w:pPr>
              <w:jc w:val="center"/>
              <w:rPr>
                <w:b/>
                <w:bCs/>
                <w:color w:val="FFFFFF"/>
                <w:sz w:val="18"/>
                <w:szCs w:val="18"/>
                <w:lang w:val="es-ES_tradnl" w:eastAsia="es-CL"/>
              </w:rPr>
            </w:pPr>
            <w:r w:rsidRPr="00CE5F57">
              <w:rPr>
                <w:b/>
                <w:bCs/>
                <w:color w:val="FFFFFF"/>
                <w:sz w:val="18"/>
                <w:szCs w:val="18"/>
                <w:lang w:val="es-ES_tradnl" w:eastAsia="es-CL"/>
              </w:rPr>
              <w:t>Single</w:t>
            </w:r>
          </w:p>
        </w:tc>
        <w:tc>
          <w:tcPr>
            <w:tcW w:w="69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24312EF" w14:textId="77777777" w:rsidR="00561287" w:rsidRPr="00CE5F57" w:rsidRDefault="00561287" w:rsidP="00561287">
            <w:pPr>
              <w:jc w:val="center"/>
              <w:rPr>
                <w:b/>
                <w:bCs/>
                <w:color w:val="FFFFFF"/>
                <w:sz w:val="18"/>
                <w:szCs w:val="18"/>
                <w:lang w:val="es-ES_tradnl" w:eastAsia="es-CL"/>
              </w:rPr>
            </w:pPr>
            <w:r w:rsidRPr="00CE5F57">
              <w:rPr>
                <w:b/>
                <w:bCs/>
                <w:color w:val="FFFFFF"/>
                <w:sz w:val="18"/>
                <w:szCs w:val="18"/>
                <w:lang w:val="es-ES_tradnl" w:eastAsia="es-CL"/>
              </w:rPr>
              <w:t>Doble</w:t>
            </w:r>
          </w:p>
        </w:tc>
        <w:tc>
          <w:tcPr>
            <w:tcW w:w="69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023A1A71" w14:textId="77777777" w:rsidR="00561287" w:rsidRPr="00CE5F57" w:rsidRDefault="00561287" w:rsidP="00561287">
            <w:pPr>
              <w:jc w:val="center"/>
              <w:rPr>
                <w:b/>
                <w:bCs/>
                <w:color w:val="FFFFFF"/>
                <w:sz w:val="18"/>
                <w:szCs w:val="18"/>
                <w:lang w:val="es-ES_tradnl" w:eastAsia="es-CL"/>
              </w:rPr>
            </w:pPr>
            <w:r w:rsidRPr="00CE5F57">
              <w:rPr>
                <w:b/>
                <w:bCs/>
                <w:color w:val="FFFFFF"/>
                <w:sz w:val="18"/>
                <w:szCs w:val="18"/>
                <w:lang w:val="es-ES_tradnl" w:eastAsia="es-CL"/>
              </w:rPr>
              <w:t>Triple</w:t>
            </w:r>
          </w:p>
        </w:tc>
        <w:tc>
          <w:tcPr>
            <w:tcW w:w="691" w:type="dxa"/>
            <w:tcBorders>
              <w:top w:val="single" w:sz="4" w:space="0" w:color="FFFFFF" w:themeColor="background1"/>
              <w:left w:val="single" w:sz="4" w:space="0" w:color="FFFFFF" w:themeColor="background1"/>
              <w:bottom w:val="single" w:sz="4" w:space="0" w:color="F05B52"/>
              <w:right w:val="single" w:sz="4" w:space="0" w:color="FFFFFF" w:themeColor="background1"/>
            </w:tcBorders>
            <w:shd w:val="clear" w:color="auto" w:fill="F05B52"/>
            <w:vAlign w:val="center"/>
            <w:hideMark/>
          </w:tcPr>
          <w:p w14:paraId="0A151CB3" w14:textId="77777777" w:rsidR="00561287" w:rsidRPr="00CE5F57" w:rsidRDefault="00561287" w:rsidP="00561287">
            <w:pPr>
              <w:jc w:val="center"/>
              <w:rPr>
                <w:b/>
                <w:bCs/>
                <w:color w:val="FFFFFF"/>
                <w:sz w:val="18"/>
                <w:szCs w:val="18"/>
                <w:lang w:val="es-ES_tradnl" w:eastAsia="es-CL"/>
              </w:rPr>
            </w:pPr>
            <w:r w:rsidRPr="00CE5F57">
              <w:rPr>
                <w:b/>
                <w:bCs/>
                <w:color w:val="FFFFFF"/>
                <w:sz w:val="18"/>
                <w:szCs w:val="18"/>
                <w:lang w:val="es-ES_tradnl" w:eastAsia="es-CL"/>
              </w:rPr>
              <w:t xml:space="preserve">Niño con Cama </w:t>
            </w:r>
          </w:p>
        </w:tc>
        <w:tc>
          <w:tcPr>
            <w:tcW w:w="691" w:type="dxa"/>
            <w:tcBorders>
              <w:top w:val="single" w:sz="4" w:space="0" w:color="FFFFFF" w:themeColor="background1"/>
              <w:left w:val="single" w:sz="4" w:space="0" w:color="FFFFFF" w:themeColor="background1"/>
              <w:bottom w:val="single" w:sz="4" w:space="0" w:color="F05B52"/>
              <w:right w:val="single" w:sz="4" w:space="0" w:color="F05B52"/>
            </w:tcBorders>
            <w:shd w:val="clear" w:color="auto" w:fill="F05B52"/>
            <w:vAlign w:val="center"/>
            <w:hideMark/>
          </w:tcPr>
          <w:p w14:paraId="66FAA29E" w14:textId="77777777" w:rsidR="00561287" w:rsidRPr="00CE5F57" w:rsidRDefault="00561287" w:rsidP="00561287">
            <w:pPr>
              <w:jc w:val="center"/>
              <w:rPr>
                <w:b/>
                <w:bCs/>
                <w:color w:val="FFFFFF"/>
                <w:sz w:val="18"/>
                <w:szCs w:val="18"/>
                <w:lang w:val="es-ES_tradnl" w:eastAsia="es-CL"/>
              </w:rPr>
            </w:pPr>
            <w:r w:rsidRPr="00CE5F57">
              <w:rPr>
                <w:b/>
                <w:bCs/>
                <w:color w:val="FFFFFF"/>
                <w:sz w:val="18"/>
                <w:szCs w:val="18"/>
                <w:lang w:val="es-ES_tradnl" w:eastAsia="es-CL"/>
              </w:rPr>
              <w:t>Niño sin Cama</w:t>
            </w:r>
          </w:p>
        </w:tc>
        <w:tc>
          <w:tcPr>
            <w:tcW w:w="681" w:type="dxa"/>
            <w:tcBorders>
              <w:left w:val="single" w:sz="4" w:space="0" w:color="F05B52"/>
            </w:tcBorders>
            <w:vAlign w:val="center"/>
          </w:tcPr>
          <w:p w14:paraId="383D82F2" w14:textId="0A333164" w:rsidR="00561287" w:rsidRPr="00CE5F57" w:rsidRDefault="00561287" w:rsidP="00561287">
            <w:pPr>
              <w:jc w:val="center"/>
              <w:rPr>
                <w:b/>
                <w:bCs/>
                <w:color w:val="FFFFFF"/>
                <w:sz w:val="18"/>
                <w:szCs w:val="18"/>
                <w:lang w:val="es-ES_tradnl" w:eastAsia="es-CL"/>
              </w:rPr>
            </w:pPr>
          </w:p>
        </w:tc>
        <w:tc>
          <w:tcPr>
            <w:tcW w:w="641" w:type="dxa"/>
            <w:vAlign w:val="center"/>
          </w:tcPr>
          <w:p w14:paraId="2AD55CA0" w14:textId="57E499C6" w:rsidR="00561287" w:rsidRPr="00CE5F57" w:rsidRDefault="00561287" w:rsidP="00561287">
            <w:pPr>
              <w:jc w:val="center"/>
              <w:rPr>
                <w:b/>
                <w:bCs/>
                <w:color w:val="FFFFFF"/>
                <w:sz w:val="18"/>
                <w:szCs w:val="18"/>
                <w:lang w:val="es-ES_tradnl" w:eastAsia="es-CL"/>
              </w:rPr>
            </w:pPr>
          </w:p>
        </w:tc>
        <w:tc>
          <w:tcPr>
            <w:tcW w:w="631" w:type="dxa"/>
            <w:vAlign w:val="center"/>
          </w:tcPr>
          <w:p w14:paraId="564F3061" w14:textId="36C8FED2" w:rsidR="00561287" w:rsidRPr="00CE5F57" w:rsidRDefault="00561287" w:rsidP="00561287">
            <w:pPr>
              <w:jc w:val="center"/>
              <w:rPr>
                <w:b/>
                <w:bCs/>
                <w:color w:val="FFFFFF"/>
                <w:sz w:val="18"/>
                <w:szCs w:val="18"/>
                <w:lang w:val="es-ES_tradnl" w:eastAsia="es-CL"/>
              </w:rPr>
            </w:pPr>
          </w:p>
        </w:tc>
        <w:tc>
          <w:tcPr>
            <w:tcW w:w="631" w:type="dxa"/>
            <w:vAlign w:val="center"/>
          </w:tcPr>
          <w:p w14:paraId="36FFD34E" w14:textId="570D5D81" w:rsidR="00561287" w:rsidRPr="00CE5F57" w:rsidRDefault="00561287" w:rsidP="00561287">
            <w:pPr>
              <w:jc w:val="center"/>
              <w:rPr>
                <w:b/>
                <w:bCs/>
                <w:color w:val="FFFFFF"/>
                <w:sz w:val="18"/>
                <w:szCs w:val="18"/>
                <w:lang w:val="es-ES_tradnl" w:eastAsia="es-CL"/>
              </w:rPr>
            </w:pPr>
          </w:p>
        </w:tc>
        <w:tc>
          <w:tcPr>
            <w:tcW w:w="631" w:type="dxa"/>
            <w:vAlign w:val="center"/>
          </w:tcPr>
          <w:p w14:paraId="0F5A178E" w14:textId="39FDC222" w:rsidR="00561287" w:rsidRPr="00CE5F57" w:rsidRDefault="00561287" w:rsidP="00561287">
            <w:pPr>
              <w:jc w:val="center"/>
              <w:rPr>
                <w:b/>
                <w:bCs/>
                <w:color w:val="FFFFFF"/>
                <w:sz w:val="18"/>
                <w:szCs w:val="18"/>
                <w:lang w:val="es-ES_tradnl" w:eastAsia="es-CL"/>
              </w:rPr>
            </w:pPr>
          </w:p>
        </w:tc>
      </w:tr>
      <w:tr w:rsidR="00F829DA" w:rsidRPr="00530A43" w14:paraId="73330BAF" w14:textId="77777777" w:rsidTr="00F91B69">
        <w:trPr>
          <w:trHeight w:val="340"/>
          <w:jc w:val="center"/>
        </w:trPr>
        <w:tc>
          <w:tcPr>
            <w:tcW w:w="1737" w:type="dxa"/>
            <w:tcBorders>
              <w:top w:val="single" w:sz="4" w:space="0" w:color="F05B52"/>
              <w:left w:val="single" w:sz="4" w:space="0" w:color="F05B52"/>
              <w:bottom w:val="single" w:sz="4" w:space="0" w:color="F05B52"/>
              <w:right w:val="single" w:sz="4" w:space="0" w:color="F05B52"/>
            </w:tcBorders>
            <w:vAlign w:val="center"/>
            <w:hideMark/>
          </w:tcPr>
          <w:p w14:paraId="3974EB9A" w14:textId="77777777" w:rsidR="00F829DA" w:rsidRPr="00AA582F" w:rsidRDefault="00F829DA" w:rsidP="00F829DA">
            <w:pPr>
              <w:rPr>
                <w:sz w:val="18"/>
                <w:szCs w:val="18"/>
                <w:lang w:val="es-ES_tradnl" w:eastAsia="es-CL"/>
              </w:rPr>
            </w:pPr>
            <w:r w:rsidRPr="00AA582F">
              <w:rPr>
                <w:sz w:val="18"/>
                <w:szCs w:val="18"/>
                <w:lang w:val="es-ES_tradnl" w:eastAsia="es-CL"/>
              </w:rPr>
              <w:t>Primera Superior</w:t>
            </w:r>
          </w:p>
        </w:tc>
        <w:tc>
          <w:tcPr>
            <w:tcW w:w="691" w:type="dxa"/>
            <w:tcBorders>
              <w:top w:val="single" w:sz="4" w:space="0" w:color="F05B52"/>
              <w:left w:val="single" w:sz="4" w:space="0" w:color="F05B52"/>
              <w:bottom w:val="single" w:sz="4" w:space="0" w:color="F05B52"/>
              <w:right w:val="single" w:sz="4" w:space="0" w:color="F05B52"/>
            </w:tcBorders>
          </w:tcPr>
          <w:p w14:paraId="557F3422" w14:textId="05882816" w:rsidR="00F829DA" w:rsidRPr="00F829DA" w:rsidRDefault="00F829DA" w:rsidP="00F829DA">
            <w:pPr>
              <w:jc w:val="center"/>
              <w:rPr>
                <w:sz w:val="18"/>
                <w:szCs w:val="18"/>
              </w:rPr>
            </w:pPr>
            <w:r w:rsidRPr="00F829DA">
              <w:rPr>
                <w:sz w:val="18"/>
                <w:szCs w:val="18"/>
              </w:rPr>
              <w:t xml:space="preserve"> 2.989 </w:t>
            </w:r>
          </w:p>
        </w:tc>
        <w:tc>
          <w:tcPr>
            <w:tcW w:w="691" w:type="dxa"/>
            <w:tcBorders>
              <w:top w:val="single" w:sz="4" w:space="0" w:color="F05B52"/>
              <w:left w:val="single" w:sz="4" w:space="0" w:color="F05B52"/>
              <w:bottom w:val="single" w:sz="4" w:space="0" w:color="F05B52"/>
              <w:right w:val="single" w:sz="4" w:space="0" w:color="F05B52"/>
            </w:tcBorders>
          </w:tcPr>
          <w:p w14:paraId="0BFFD73E" w14:textId="036BECF6" w:rsidR="00F829DA" w:rsidRPr="00F829DA" w:rsidRDefault="00F829DA" w:rsidP="00F829DA">
            <w:pPr>
              <w:jc w:val="center"/>
              <w:rPr>
                <w:sz w:val="18"/>
                <w:szCs w:val="18"/>
              </w:rPr>
            </w:pPr>
            <w:r w:rsidRPr="00F829DA">
              <w:rPr>
                <w:sz w:val="18"/>
                <w:szCs w:val="18"/>
              </w:rPr>
              <w:t xml:space="preserve"> 2.442 </w:t>
            </w:r>
          </w:p>
        </w:tc>
        <w:tc>
          <w:tcPr>
            <w:tcW w:w="691" w:type="dxa"/>
            <w:tcBorders>
              <w:top w:val="single" w:sz="4" w:space="0" w:color="F05B52"/>
              <w:left w:val="single" w:sz="4" w:space="0" w:color="F05B52"/>
              <w:bottom w:val="single" w:sz="4" w:space="0" w:color="F05B52"/>
              <w:right w:val="single" w:sz="4" w:space="0" w:color="F05B52"/>
            </w:tcBorders>
          </w:tcPr>
          <w:p w14:paraId="70F125A9" w14:textId="49898080" w:rsidR="00F829DA" w:rsidRPr="00F829DA" w:rsidRDefault="00F829DA" w:rsidP="00F829DA">
            <w:pPr>
              <w:jc w:val="center"/>
              <w:rPr>
                <w:sz w:val="18"/>
                <w:szCs w:val="18"/>
              </w:rPr>
            </w:pPr>
            <w:r w:rsidRPr="00F829DA">
              <w:rPr>
                <w:sz w:val="18"/>
                <w:szCs w:val="18"/>
              </w:rPr>
              <w:t xml:space="preserve"> 2.409 </w:t>
            </w:r>
          </w:p>
        </w:tc>
        <w:tc>
          <w:tcPr>
            <w:tcW w:w="691" w:type="dxa"/>
            <w:tcBorders>
              <w:top w:val="single" w:sz="4" w:space="0" w:color="F05B52"/>
              <w:left w:val="single" w:sz="4" w:space="0" w:color="F05B52"/>
              <w:bottom w:val="single" w:sz="4" w:space="0" w:color="F05B52"/>
              <w:right w:val="single" w:sz="4" w:space="0" w:color="F05B52"/>
            </w:tcBorders>
          </w:tcPr>
          <w:p w14:paraId="6E3EB0D0" w14:textId="7939AE11" w:rsidR="00F829DA" w:rsidRPr="00F829DA" w:rsidRDefault="00F829DA" w:rsidP="00F829DA">
            <w:pPr>
              <w:jc w:val="center"/>
              <w:rPr>
                <w:sz w:val="18"/>
                <w:szCs w:val="18"/>
              </w:rPr>
            </w:pPr>
            <w:r w:rsidRPr="00F829DA">
              <w:rPr>
                <w:sz w:val="18"/>
                <w:szCs w:val="18"/>
              </w:rPr>
              <w:t xml:space="preserve"> 1.868 </w:t>
            </w:r>
          </w:p>
        </w:tc>
        <w:tc>
          <w:tcPr>
            <w:tcW w:w="691" w:type="dxa"/>
            <w:tcBorders>
              <w:top w:val="single" w:sz="4" w:space="0" w:color="F05B52"/>
              <w:left w:val="single" w:sz="4" w:space="0" w:color="F05B52"/>
              <w:bottom w:val="single" w:sz="4" w:space="0" w:color="F05B52"/>
              <w:right w:val="single" w:sz="4" w:space="0" w:color="F05B52"/>
            </w:tcBorders>
          </w:tcPr>
          <w:p w14:paraId="76121578" w14:textId="50AB3EA1" w:rsidR="00F829DA" w:rsidRPr="00F829DA" w:rsidRDefault="00F829DA" w:rsidP="00F829DA">
            <w:pPr>
              <w:jc w:val="center"/>
              <w:rPr>
                <w:sz w:val="18"/>
                <w:szCs w:val="18"/>
              </w:rPr>
            </w:pPr>
            <w:r w:rsidRPr="00F829DA">
              <w:rPr>
                <w:sz w:val="18"/>
                <w:szCs w:val="18"/>
              </w:rPr>
              <w:t xml:space="preserve"> 1.338 </w:t>
            </w:r>
          </w:p>
        </w:tc>
        <w:tc>
          <w:tcPr>
            <w:tcW w:w="681" w:type="dxa"/>
            <w:tcBorders>
              <w:left w:val="single" w:sz="4" w:space="0" w:color="F05B52"/>
            </w:tcBorders>
            <w:vAlign w:val="center"/>
          </w:tcPr>
          <w:p w14:paraId="2ECE8AD1" w14:textId="3026C553" w:rsidR="00F829DA" w:rsidRPr="00530A43" w:rsidRDefault="00F829DA" w:rsidP="00F829DA">
            <w:pPr>
              <w:jc w:val="center"/>
              <w:rPr>
                <w:sz w:val="18"/>
                <w:szCs w:val="18"/>
                <w:lang w:val="es-ES_tradnl"/>
              </w:rPr>
            </w:pPr>
          </w:p>
        </w:tc>
        <w:tc>
          <w:tcPr>
            <w:tcW w:w="641" w:type="dxa"/>
            <w:vAlign w:val="center"/>
          </w:tcPr>
          <w:p w14:paraId="44B02EE5" w14:textId="66D90F24" w:rsidR="00F829DA" w:rsidRPr="00530A43" w:rsidRDefault="00F829DA" w:rsidP="00F829DA">
            <w:pPr>
              <w:jc w:val="center"/>
              <w:rPr>
                <w:sz w:val="18"/>
                <w:szCs w:val="18"/>
                <w:lang w:val="es-ES_tradnl"/>
              </w:rPr>
            </w:pPr>
          </w:p>
        </w:tc>
        <w:tc>
          <w:tcPr>
            <w:tcW w:w="631" w:type="dxa"/>
            <w:vAlign w:val="center"/>
          </w:tcPr>
          <w:p w14:paraId="3603DF28" w14:textId="3069D339" w:rsidR="00F829DA" w:rsidRPr="00530A43" w:rsidRDefault="00F829DA" w:rsidP="00F829DA">
            <w:pPr>
              <w:jc w:val="center"/>
              <w:rPr>
                <w:sz w:val="18"/>
                <w:szCs w:val="18"/>
                <w:lang w:val="es-ES_tradnl"/>
              </w:rPr>
            </w:pPr>
          </w:p>
        </w:tc>
        <w:tc>
          <w:tcPr>
            <w:tcW w:w="631" w:type="dxa"/>
            <w:vAlign w:val="center"/>
          </w:tcPr>
          <w:p w14:paraId="4D94E4D0" w14:textId="3B1F075A" w:rsidR="00F829DA" w:rsidRPr="00530A43" w:rsidRDefault="00F829DA" w:rsidP="00F829DA">
            <w:pPr>
              <w:jc w:val="center"/>
              <w:rPr>
                <w:color w:val="000000"/>
                <w:sz w:val="18"/>
                <w:szCs w:val="18"/>
                <w:lang w:val="es-ES_tradnl"/>
              </w:rPr>
            </w:pPr>
          </w:p>
        </w:tc>
        <w:tc>
          <w:tcPr>
            <w:tcW w:w="631" w:type="dxa"/>
            <w:vAlign w:val="center"/>
          </w:tcPr>
          <w:p w14:paraId="641ACCE3" w14:textId="186378D3" w:rsidR="00F829DA" w:rsidRPr="00530A43" w:rsidRDefault="00F829DA" w:rsidP="00F829DA">
            <w:pPr>
              <w:jc w:val="center"/>
              <w:rPr>
                <w:color w:val="000000"/>
                <w:sz w:val="18"/>
                <w:szCs w:val="18"/>
                <w:lang w:val="es-ES_tradnl"/>
              </w:rPr>
            </w:pPr>
          </w:p>
        </w:tc>
      </w:tr>
      <w:tr w:rsidR="00F829DA" w:rsidRPr="00530A43" w14:paraId="57100E62" w14:textId="77777777" w:rsidTr="00F91B69">
        <w:trPr>
          <w:trHeight w:val="340"/>
          <w:jc w:val="center"/>
        </w:trPr>
        <w:tc>
          <w:tcPr>
            <w:tcW w:w="1737" w:type="dxa"/>
            <w:tcBorders>
              <w:top w:val="single" w:sz="4" w:space="0" w:color="F05B52"/>
              <w:left w:val="single" w:sz="4" w:space="0" w:color="F05B52"/>
              <w:bottom w:val="single" w:sz="4" w:space="0" w:color="F05B52"/>
              <w:right w:val="single" w:sz="4" w:space="0" w:color="F05B52"/>
            </w:tcBorders>
            <w:vAlign w:val="center"/>
            <w:hideMark/>
          </w:tcPr>
          <w:p w14:paraId="08543602" w14:textId="77777777" w:rsidR="00F829DA" w:rsidRPr="00AA582F" w:rsidRDefault="00F829DA" w:rsidP="00F829DA">
            <w:pPr>
              <w:rPr>
                <w:sz w:val="18"/>
                <w:szCs w:val="18"/>
                <w:lang w:val="es-ES_tradnl" w:eastAsia="es-CL"/>
              </w:rPr>
            </w:pPr>
            <w:r w:rsidRPr="00AA582F">
              <w:rPr>
                <w:sz w:val="18"/>
                <w:szCs w:val="18"/>
                <w:lang w:val="es-ES_tradnl" w:eastAsia="es-CL"/>
              </w:rPr>
              <w:t>Lujo</w:t>
            </w:r>
          </w:p>
        </w:tc>
        <w:tc>
          <w:tcPr>
            <w:tcW w:w="691" w:type="dxa"/>
            <w:tcBorders>
              <w:top w:val="single" w:sz="4" w:space="0" w:color="F05B52"/>
              <w:left w:val="single" w:sz="4" w:space="0" w:color="F05B52"/>
              <w:bottom w:val="single" w:sz="4" w:space="0" w:color="F05B52"/>
              <w:right w:val="single" w:sz="4" w:space="0" w:color="F05B52"/>
            </w:tcBorders>
          </w:tcPr>
          <w:p w14:paraId="21A8A0E7" w14:textId="787C5817" w:rsidR="00F829DA" w:rsidRPr="00F829DA" w:rsidRDefault="00F829DA" w:rsidP="00F829DA">
            <w:pPr>
              <w:jc w:val="center"/>
              <w:rPr>
                <w:sz w:val="18"/>
                <w:szCs w:val="18"/>
              </w:rPr>
            </w:pPr>
            <w:r w:rsidRPr="00F829DA">
              <w:rPr>
                <w:sz w:val="18"/>
                <w:szCs w:val="18"/>
              </w:rPr>
              <w:t xml:space="preserve"> 3.836 </w:t>
            </w:r>
          </w:p>
        </w:tc>
        <w:tc>
          <w:tcPr>
            <w:tcW w:w="691" w:type="dxa"/>
            <w:tcBorders>
              <w:top w:val="single" w:sz="4" w:space="0" w:color="F05B52"/>
              <w:left w:val="single" w:sz="4" w:space="0" w:color="F05B52"/>
              <w:bottom w:val="single" w:sz="4" w:space="0" w:color="F05B52"/>
              <w:right w:val="single" w:sz="4" w:space="0" w:color="F05B52"/>
            </w:tcBorders>
          </w:tcPr>
          <w:p w14:paraId="5D317DE8" w14:textId="70C8D473" w:rsidR="00F829DA" w:rsidRPr="00F829DA" w:rsidRDefault="00F829DA" w:rsidP="00F829DA">
            <w:pPr>
              <w:jc w:val="center"/>
              <w:rPr>
                <w:sz w:val="18"/>
                <w:szCs w:val="18"/>
              </w:rPr>
            </w:pPr>
            <w:r w:rsidRPr="00F829DA">
              <w:rPr>
                <w:sz w:val="18"/>
                <w:szCs w:val="18"/>
              </w:rPr>
              <w:t xml:space="preserve"> 2.822 </w:t>
            </w:r>
          </w:p>
        </w:tc>
        <w:tc>
          <w:tcPr>
            <w:tcW w:w="691" w:type="dxa"/>
            <w:tcBorders>
              <w:top w:val="single" w:sz="4" w:space="0" w:color="F05B52"/>
              <w:left w:val="single" w:sz="4" w:space="0" w:color="F05B52"/>
              <w:bottom w:val="single" w:sz="4" w:space="0" w:color="F05B52"/>
              <w:right w:val="single" w:sz="4" w:space="0" w:color="F05B52"/>
            </w:tcBorders>
          </w:tcPr>
          <w:p w14:paraId="4EB80BC4" w14:textId="6C092135" w:rsidR="00F829DA" w:rsidRPr="00F829DA" w:rsidRDefault="00F829DA" w:rsidP="00F829DA">
            <w:pPr>
              <w:jc w:val="center"/>
              <w:rPr>
                <w:sz w:val="18"/>
                <w:szCs w:val="18"/>
              </w:rPr>
            </w:pPr>
            <w:r w:rsidRPr="00F829DA">
              <w:rPr>
                <w:sz w:val="18"/>
                <w:szCs w:val="18"/>
              </w:rPr>
              <w:t xml:space="preserve"> 2.757 </w:t>
            </w:r>
          </w:p>
        </w:tc>
        <w:tc>
          <w:tcPr>
            <w:tcW w:w="691" w:type="dxa"/>
            <w:tcBorders>
              <w:top w:val="single" w:sz="4" w:space="0" w:color="F05B52"/>
              <w:left w:val="single" w:sz="4" w:space="0" w:color="F05B52"/>
              <w:bottom w:val="single" w:sz="4" w:space="0" w:color="F05B52"/>
              <w:right w:val="single" w:sz="4" w:space="0" w:color="F05B52"/>
            </w:tcBorders>
          </w:tcPr>
          <w:p w14:paraId="05A839EB" w14:textId="3A810D6D" w:rsidR="00F829DA" w:rsidRPr="00F829DA" w:rsidRDefault="00F829DA" w:rsidP="00F829DA">
            <w:pPr>
              <w:jc w:val="center"/>
              <w:rPr>
                <w:sz w:val="18"/>
                <w:szCs w:val="18"/>
              </w:rPr>
            </w:pPr>
            <w:r w:rsidRPr="00F829DA">
              <w:rPr>
                <w:sz w:val="18"/>
                <w:szCs w:val="18"/>
              </w:rPr>
              <w:t xml:space="preserve"> 2.216 </w:t>
            </w:r>
          </w:p>
        </w:tc>
        <w:tc>
          <w:tcPr>
            <w:tcW w:w="691" w:type="dxa"/>
            <w:tcBorders>
              <w:top w:val="single" w:sz="4" w:space="0" w:color="F05B52"/>
              <w:left w:val="single" w:sz="4" w:space="0" w:color="F05B52"/>
              <w:bottom w:val="single" w:sz="4" w:space="0" w:color="F05B52"/>
              <w:right w:val="single" w:sz="4" w:space="0" w:color="F05B52"/>
            </w:tcBorders>
          </w:tcPr>
          <w:p w14:paraId="21C2AC70" w14:textId="2FDDA20C" w:rsidR="00F829DA" w:rsidRPr="00F829DA" w:rsidRDefault="00F829DA" w:rsidP="00F829DA">
            <w:pPr>
              <w:jc w:val="center"/>
              <w:rPr>
                <w:sz w:val="18"/>
                <w:szCs w:val="18"/>
              </w:rPr>
            </w:pPr>
            <w:r w:rsidRPr="00F829DA">
              <w:rPr>
                <w:sz w:val="18"/>
                <w:szCs w:val="18"/>
              </w:rPr>
              <w:t xml:space="preserve"> 1.338 </w:t>
            </w:r>
          </w:p>
        </w:tc>
        <w:tc>
          <w:tcPr>
            <w:tcW w:w="681" w:type="dxa"/>
            <w:tcBorders>
              <w:left w:val="single" w:sz="4" w:space="0" w:color="F05B52"/>
            </w:tcBorders>
            <w:vAlign w:val="center"/>
          </w:tcPr>
          <w:p w14:paraId="445E03C7" w14:textId="2441C803" w:rsidR="00F829DA" w:rsidRPr="00530A43" w:rsidRDefault="00F829DA" w:rsidP="00F829DA">
            <w:pPr>
              <w:jc w:val="center"/>
              <w:rPr>
                <w:sz w:val="18"/>
                <w:szCs w:val="18"/>
                <w:lang w:val="es-ES_tradnl"/>
              </w:rPr>
            </w:pPr>
          </w:p>
        </w:tc>
        <w:tc>
          <w:tcPr>
            <w:tcW w:w="641" w:type="dxa"/>
            <w:vAlign w:val="center"/>
          </w:tcPr>
          <w:p w14:paraId="65C3C0E2" w14:textId="59942AFB" w:rsidR="00F829DA" w:rsidRPr="00530A43" w:rsidRDefault="00F829DA" w:rsidP="00F829DA">
            <w:pPr>
              <w:jc w:val="center"/>
              <w:rPr>
                <w:sz w:val="18"/>
                <w:szCs w:val="18"/>
                <w:lang w:val="es-ES_tradnl"/>
              </w:rPr>
            </w:pPr>
          </w:p>
        </w:tc>
        <w:tc>
          <w:tcPr>
            <w:tcW w:w="631" w:type="dxa"/>
            <w:vAlign w:val="center"/>
          </w:tcPr>
          <w:p w14:paraId="21CB84E8" w14:textId="16D08BE9" w:rsidR="00F829DA" w:rsidRPr="00530A43" w:rsidRDefault="00F829DA" w:rsidP="00F829DA">
            <w:pPr>
              <w:jc w:val="center"/>
              <w:rPr>
                <w:sz w:val="18"/>
                <w:szCs w:val="18"/>
                <w:lang w:val="es-ES_tradnl"/>
              </w:rPr>
            </w:pPr>
          </w:p>
        </w:tc>
        <w:tc>
          <w:tcPr>
            <w:tcW w:w="631" w:type="dxa"/>
            <w:vAlign w:val="center"/>
          </w:tcPr>
          <w:p w14:paraId="17B673DA" w14:textId="491DC9B9" w:rsidR="00F829DA" w:rsidRPr="00530A43" w:rsidRDefault="00F829DA" w:rsidP="00F829DA">
            <w:pPr>
              <w:jc w:val="center"/>
              <w:rPr>
                <w:color w:val="000000"/>
                <w:sz w:val="18"/>
                <w:szCs w:val="18"/>
                <w:lang w:val="es-ES_tradnl"/>
              </w:rPr>
            </w:pPr>
          </w:p>
        </w:tc>
        <w:tc>
          <w:tcPr>
            <w:tcW w:w="631" w:type="dxa"/>
            <w:vAlign w:val="center"/>
          </w:tcPr>
          <w:p w14:paraId="4D87352E" w14:textId="093ECBD1" w:rsidR="00F829DA" w:rsidRPr="00530A43" w:rsidRDefault="00F829DA" w:rsidP="00F829DA">
            <w:pPr>
              <w:jc w:val="center"/>
              <w:rPr>
                <w:color w:val="000000"/>
                <w:sz w:val="18"/>
                <w:szCs w:val="18"/>
                <w:lang w:val="es-ES_tradnl"/>
              </w:rPr>
            </w:pPr>
          </w:p>
        </w:tc>
      </w:tr>
      <w:tr w:rsidR="00F829DA" w:rsidRPr="00530A43" w14:paraId="599F1F4B" w14:textId="77777777" w:rsidTr="00F91B69">
        <w:trPr>
          <w:trHeight w:val="340"/>
          <w:jc w:val="center"/>
        </w:trPr>
        <w:tc>
          <w:tcPr>
            <w:tcW w:w="1737" w:type="dxa"/>
            <w:tcBorders>
              <w:top w:val="single" w:sz="4" w:space="0" w:color="F05B52"/>
              <w:left w:val="single" w:sz="4" w:space="0" w:color="F05B52"/>
              <w:bottom w:val="single" w:sz="4" w:space="0" w:color="F05B52"/>
              <w:right w:val="single" w:sz="4" w:space="0" w:color="F05B52"/>
            </w:tcBorders>
            <w:vAlign w:val="center"/>
            <w:hideMark/>
          </w:tcPr>
          <w:p w14:paraId="1E04BC4A" w14:textId="77777777" w:rsidR="00F829DA" w:rsidRPr="00AA582F" w:rsidRDefault="00F829DA" w:rsidP="00F829DA">
            <w:pPr>
              <w:rPr>
                <w:sz w:val="18"/>
                <w:szCs w:val="18"/>
                <w:lang w:val="es-ES_tradnl" w:eastAsia="es-CL"/>
              </w:rPr>
            </w:pPr>
            <w:r w:rsidRPr="00AA582F">
              <w:rPr>
                <w:sz w:val="18"/>
                <w:szCs w:val="18"/>
                <w:lang w:val="es-ES_tradnl" w:eastAsia="es-CL"/>
              </w:rPr>
              <w:t>Lujo Superior</w:t>
            </w:r>
          </w:p>
        </w:tc>
        <w:tc>
          <w:tcPr>
            <w:tcW w:w="691" w:type="dxa"/>
            <w:tcBorders>
              <w:top w:val="single" w:sz="4" w:space="0" w:color="F05B52"/>
              <w:left w:val="single" w:sz="4" w:space="0" w:color="F05B52"/>
              <w:bottom w:val="single" w:sz="4" w:space="0" w:color="F05B52"/>
              <w:right w:val="single" w:sz="4" w:space="0" w:color="F05B52"/>
            </w:tcBorders>
          </w:tcPr>
          <w:p w14:paraId="36B831EF" w14:textId="2BAC841D" w:rsidR="00F829DA" w:rsidRPr="00F829DA" w:rsidRDefault="00F829DA" w:rsidP="00F829DA">
            <w:pPr>
              <w:jc w:val="center"/>
              <w:rPr>
                <w:sz w:val="18"/>
                <w:szCs w:val="18"/>
              </w:rPr>
            </w:pPr>
            <w:r w:rsidRPr="00F829DA">
              <w:rPr>
                <w:sz w:val="18"/>
                <w:szCs w:val="18"/>
              </w:rPr>
              <w:t xml:space="preserve"> 4.316 </w:t>
            </w:r>
          </w:p>
        </w:tc>
        <w:tc>
          <w:tcPr>
            <w:tcW w:w="691" w:type="dxa"/>
            <w:tcBorders>
              <w:top w:val="single" w:sz="4" w:space="0" w:color="F05B52"/>
              <w:left w:val="single" w:sz="4" w:space="0" w:color="F05B52"/>
              <w:bottom w:val="single" w:sz="4" w:space="0" w:color="F05B52"/>
              <w:right w:val="single" w:sz="4" w:space="0" w:color="F05B52"/>
            </w:tcBorders>
          </w:tcPr>
          <w:p w14:paraId="53606980" w14:textId="1CA35C9E" w:rsidR="00F829DA" w:rsidRPr="00F829DA" w:rsidRDefault="00F829DA" w:rsidP="00F829DA">
            <w:pPr>
              <w:jc w:val="center"/>
              <w:rPr>
                <w:sz w:val="18"/>
                <w:szCs w:val="18"/>
              </w:rPr>
            </w:pPr>
            <w:r w:rsidRPr="00F829DA">
              <w:rPr>
                <w:sz w:val="18"/>
                <w:szCs w:val="18"/>
              </w:rPr>
              <w:t xml:space="preserve"> 3.063 </w:t>
            </w:r>
          </w:p>
        </w:tc>
        <w:tc>
          <w:tcPr>
            <w:tcW w:w="691" w:type="dxa"/>
            <w:tcBorders>
              <w:top w:val="single" w:sz="4" w:space="0" w:color="F05B52"/>
              <w:left w:val="single" w:sz="4" w:space="0" w:color="F05B52"/>
              <w:bottom w:val="single" w:sz="4" w:space="0" w:color="F05B52"/>
              <w:right w:val="single" w:sz="4" w:space="0" w:color="F05B52"/>
            </w:tcBorders>
          </w:tcPr>
          <w:p w14:paraId="34BC3EE0" w14:textId="1A195070" w:rsidR="00F829DA" w:rsidRPr="00F829DA" w:rsidRDefault="00F829DA" w:rsidP="00F829DA">
            <w:pPr>
              <w:jc w:val="center"/>
              <w:rPr>
                <w:sz w:val="18"/>
                <w:szCs w:val="18"/>
              </w:rPr>
            </w:pPr>
            <w:r w:rsidRPr="00F829DA">
              <w:rPr>
                <w:sz w:val="18"/>
                <w:szCs w:val="18"/>
              </w:rPr>
              <w:t xml:space="preserve"> 2.942 </w:t>
            </w:r>
          </w:p>
        </w:tc>
        <w:tc>
          <w:tcPr>
            <w:tcW w:w="691" w:type="dxa"/>
            <w:tcBorders>
              <w:top w:val="single" w:sz="4" w:space="0" w:color="F05B52"/>
              <w:left w:val="single" w:sz="4" w:space="0" w:color="F05B52"/>
              <w:bottom w:val="single" w:sz="4" w:space="0" w:color="F05B52"/>
              <w:right w:val="single" w:sz="4" w:space="0" w:color="F05B52"/>
            </w:tcBorders>
          </w:tcPr>
          <w:p w14:paraId="34C4D604" w14:textId="3243A2E4" w:rsidR="00F829DA" w:rsidRPr="00F829DA" w:rsidRDefault="00F829DA" w:rsidP="00F829DA">
            <w:pPr>
              <w:jc w:val="center"/>
              <w:rPr>
                <w:sz w:val="18"/>
                <w:szCs w:val="18"/>
              </w:rPr>
            </w:pPr>
            <w:r w:rsidRPr="00F829DA">
              <w:rPr>
                <w:sz w:val="18"/>
                <w:szCs w:val="18"/>
              </w:rPr>
              <w:t xml:space="preserve"> 2.401 </w:t>
            </w:r>
          </w:p>
        </w:tc>
        <w:tc>
          <w:tcPr>
            <w:tcW w:w="691" w:type="dxa"/>
            <w:tcBorders>
              <w:top w:val="single" w:sz="4" w:space="0" w:color="F05B52"/>
              <w:left w:val="single" w:sz="4" w:space="0" w:color="F05B52"/>
              <w:bottom w:val="single" w:sz="4" w:space="0" w:color="F05B52"/>
              <w:right w:val="single" w:sz="4" w:space="0" w:color="F05B52"/>
            </w:tcBorders>
          </w:tcPr>
          <w:p w14:paraId="7E532B98" w14:textId="3545A8CF" w:rsidR="00F829DA" w:rsidRPr="00F829DA" w:rsidRDefault="00F829DA" w:rsidP="00F829DA">
            <w:pPr>
              <w:jc w:val="center"/>
              <w:rPr>
                <w:sz w:val="18"/>
                <w:szCs w:val="18"/>
              </w:rPr>
            </w:pPr>
            <w:r w:rsidRPr="00F829DA">
              <w:rPr>
                <w:sz w:val="18"/>
                <w:szCs w:val="18"/>
              </w:rPr>
              <w:t xml:space="preserve"> 1.338 </w:t>
            </w:r>
          </w:p>
        </w:tc>
        <w:tc>
          <w:tcPr>
            <w:tcW w:w="681" w:type="dxa"/>
            <w:tcBorders>
              <w:left w:val="single" w:sz="4" w:space="0" w:color="F05B52"/>
            </w:tcBorders>
            <w:vAlign w:val="center"/>
          </w:tcPr>
          <w:p w14:paraId="57BC65BF" w14:textId="63E66986" w:rsidR="00F829DA" w:rsidRPr="00530A43" w:rsidRDefault="00F829DA" w:rsidP="00F829DA">
            <w:pPr>
              <w:jc w:val="center"/>
              <w:rPr>
                <w:sz w:val="18"/>
                <w:szCs w:val="18"/>
                <w:lang w:val="es-ES_tradnl"/>
              </w:rPr>
            </w:pPr>
          </w:p>
        </w:tc>
        <w:tc>
          <w:tcPr>
            <w:tcW w:w="641" w:type="dxa"/>
            <w:vAlign w:val="center"/>
          </w:tcPr>
          <w:p w14:paraId="71983038" w14:textId="798AFBAF" w:rsidR="00F829DA" w:rsidRPr="00530A43" w:rsidRDefault="00F829DA" w:rsidP="00F829DA">
            <w:pPr>
              <w:jc w:val="center"/>
              <w:rPr>
                <w:sz w:val="18"/>
                <w:szCs w:val="18"/>
                <w:lang w:val="es-ES_tradnl"/>
              </w:rPr>
            </w:pPr>
          </w:p>
        </w:tc>
        <w:tc>
          <w:tcPr>
            <w:tcW w:w="631" w:type="dxa"/>
            <w:vAlign w:val="center"/>
          </w:tcPr>
          <w:p w14:paraId="767EBA65" w14:textId="4526B8C3" w:rsidR="00F829DA" w:rsidRPr="00530A43" w:rsidRDefault="00F829DA" w:rsidP="00F829DA">
            <w:pPr>
              <w:jc w:val="center"/>
              <w:rPr>
                <w:sz w:val="18"/>
                <w:szCs w:val="18"/>
                <w:lang w:val="es-ES_tradnl"/>
              </w:rPr>
            </w:pPr>
          </w:p>
        </w:tc>
        <w:tc>
          <w:tcPr>
            <w:tcW w:w="631" w:type="dxa"/>
            <w:vAlign w:val="center"/>
          </w:tcPr>
          <w:p w14:paraId="76C19DD0" w14:textId="38AC4D85" w:rsidR="00F829DA" w:rsidRPr="00530A43" w:rsidRDefault="00F829DA" w:rsidP="00F829DA">
            <w:pPr>
              <w:jc w:val="center"/>
              <w:rPr>
                <w:color w:val="000000"/>
                <w:sz w:val="18"/>
                <w:szCs w:val="18"/>
                <w:lang w:val="es-ES_tradnl"/>
              </w:rPr>
            </w:pPr>
          </w:p>
        </w:tc>
        <w:tc>
          <w:tcPr>
            <w:tcW w:w="631" w:type="dxa"/>
            <w:vAlign w:val="center"/>
          </w:tcPr>
          <w:p w14:paraId="7CD02EC4" w14:textId="2CE718B9" w:rsidR="00F829DA" w:rsidRPr="00530A43" w:rsidRDefault="00F829DA" w:rsidP="00F829DA">
            <w:pPr>
              <w:jc w:val="center"/>
              <w:rPr>
                <w:color w:val="000000"/>
                <w:sz w:val="18"/>
                <w:szCs w:val="18"/>
                <w:lang w:val="es-ES_tradnl"/>
              </w:rPr>
            </w:pPr>
          </w:p>
        </w:tc>
      </w:tr>
    </w:tbl>
    <w:p w14:paraId="06C593F4" w14:textId="33D1C697"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56E57E70" w14:textId="4C7EB260" w:rsidR="00CA7E0A" w:rsidRDefault="00652EE7" w:rsidP="00355718">
      <w:pPr>
        <w:jc w:val="center"/>
        <w:rPr>
          <w:rFonts w:asciiTheme="minorHAnsi" w:hAnsiTheme="minorHAnsi" w:cstheme="minorHAnsi"/>
          <w:i/>
          <w:sz w:val="20"/>
          <w:szCs w:val="20"/>
          <w:lang w:val="es-CL" w:bidi="th-TH"/>
        </w:rPr>
      </w:pPr>
      <w:r w:rsidRPr="00652EE7">
        <w:rPr>
          <w:rFonts w:asciiTheme="minorHAnsi" w:hAnsiTheme="minorHAnsi" w:cstheme="minorHAnsi"/>
          <w:b/>
          <w:i/>
          <w:sz w:val="20"/>
          <w:szCs w:val="20"/>
          <w:lang w:val="es-CL" w:bidi="th-TH"/>
        </w:rPr>
        <w:t>Consultar tarifas para Fechas Especiales tales como</w:t>
      </w:r>
      <w:r w:rsidRPr="00652EE7">
        <w:rPr>
          <w:rFonts w:asciiTheme="minorHAnsi" w:hAnsiTheme="minorHAnsi" w:cstheme="minorHAnsi"/>
          <w:i/>
          <w:sz w:val="20"/>
          <w:szCs w:val="20"/>
          <w:lang w:val="es-CL" w:bidi="th-TH"/>
        </w:rPr>
        <w:t>: Semana Santa, Inti Raymi, Fiestas Patrias (24-29 Jul), y otros feriados.</w:t>
      </w:r>
    </w:p>
    <w:p w14:paraId="64ED97B2" w14:textId="77777777" w:rsidR="001B5085" w:rsidRDefault="001B5085" w:rsidP="006379F1">
      <w:pPr>
        <w:spacing w:line="360" w:lineRule="auto"/>
        <w:jc w:val="both"/>
        <w:rPr>
          <w:b/>
          <w:bCs/>
          <w:color w:val="F05B52"/>
          <w:sz w:val="28"/>
          <w:szCs w:val="28"/>
        </w:rPr>
      </w:pPr>
    </w:p>
    <w:p w14:paraId="29857F96" w14:textId="77777777" w:rsidR="001B5085" w:rsidRDefault="001B5085" w:rsidP="006379F1">
      <w:pPr>
        <w:spacing w:line="360" w:lineRule="auto"/>
        <w:jc w:val="both"/>
        <w:rPr>
          <w:b/>
          <w:bCs/>
          <w:color w:val="F05B52"/>
          <w:sz w:val="28"/>
          <w:szCs w:val="28"/>
        </w:rPr>
      </w:pPr>
    </w:p>
    <w:p w14:paraId="19F3037E" w14:textId="77777777" w:rsidR="001B5085" w:rsidRDefault="001B5085" w:rsidP="006379F1">
      <w:pPr>
        <w:spacing w:line="360" w:lineRule="auto"/>
        <w:jc w:val="both"/>
        <w:rPr>
          <w:b/>
          <w:bCs/>
          <w:color w:val="F05B52"/>
          <w:sz w:val="28"/>
          <w:szCs w:val="28"/>
        </w:rPr>
      </w:pPr>
    </w:p>
    <w:p w14:paraId="2C58A8ED" w14:textId="77777777" w:rsidR="001B5085" w:rsidRDefault="001B5085" w:rsidP="006379F1">
      <w:pPr>
        <w:spacing w:line="360" w:lineRule="auto"/>
        <w:jc w:val="both"/>
        <w:rPr>
          <w:b/>
          <w:bCs/>
          <w:color w:val="F05B52"/>
          <w:sz w:val="28"/>
          <w:szCs w:val="28"/>
        </w:rPr>
      </w:pPr>
    </w:p>
    <w:p w14:paraId="424242D4" w14:textId="77777777" w:rsidR="001B5085" w:rsidRDefault="001B5085" w:rsidP="006379F1">
      <w:pPr>
        <w:spacing w:line="360" w:lineRule="auto"/>
        <w:jc w:val="both"/>
        <w:rPr>
          <w:b/>
          <w:bCs/>
          <w:color w:val="F05B52"/>
          <w:sz w:val="28"/>
          <w:szCs w:val="28"/>
        </w:rPr>
      </w:pPr>
    </w:p>
    <w:p w14:paraId="477A4809" w14:textId="77777777" w:rsidR="001B5085" w:rsidRDefault="001B5085" w:rsidP="006379F1">
      <w:pPr>
        <w:spacing w:line="360" w:lineRule="auto"/>
        <w:jc w:val="both"/>
        <w:rPr>
          <w:b/>
          <w:bCs/>
          <w:color w:val="F05B52"/>
          <w:sz w:val="28"/>
          <w:szCs w:val="28"/>
        </w:rPr>
      </w:pPr>
    </w:p>
    <w:p w14:paraId="26CB62CF" w14:textId="77777777" w:rsidR="001B5085" w:rsidRDefault="001B5085" w:rsidP="006379F1">
      <w:pPr>
        <w:spacing w:line="360" w:lineRule="auto"/>
        <w:jc w:val="both"/>
        <w:rPr>
          <w:b/>
          <w:bCs/>
          <w:color w:val="F05B52"/>
          <w:sz w:val="28"/>
          <w:szCs w:val="28"/>
        </w:rPr>
      </w:pPr>
    </w:p>
    <w:p w14:paraId="352B6873" w14:textId="77777777" w:rsidR="001B5085" w:rsidRDefault="001B5085" w:rsidP="006379F1">
      <w:pPr>
        <w:spacing w:line="360" w:lineRule="auto"/>
        <w:jc w:val="both"/>
        <w:rPr>
          <w:b/>
          <w:bCs/>
          <w:color w:val="F05B52"/>
          <w:sz w:val="28"/>
          <w:szCs w:val="28"/>
        </w:rPr>
      </w:pPr>
    </w:p>
    <w:p w14:paraId="4B4CB344" w14:textId="77777777" w:rsidR="001B5085" w:rsidRDefault="001B5085" w:rsidP="006379F1">
      <w:pPr>
        <w:spacing w:line="360" w:lineRule="auto"/>
        <w:jc w:val="both"/>
        <w:rPr>
          <w:b/>
          <w:bCs/>
          <w:color w:val="F05B52"/>
          <w:sz w:val="28"/>
          <w:szCs w:val="28"/>
        </w:rPr>
      </w:pPr>
    </w:p>
    <w:p w14:paraId="29985BF7" w14:textId="77777777" w:rsidR="001B5085" w:rsidRDefault="001B5085" w:rsidP="006379F1">
      <w:pPr>
        <w:spacing w:line="360" w:lineRule="auto"/>
        <w:jc w:val="both"/>
        <w:rPr>
          <w:b/>
          <w:bCs/>
          <w:color w:val="F05B52"/>
          <w:sz w:val="28"/>
          <w:szCs w:val="28"/>
        </w:rPr>
      </w:pPr>
    </w:p>
    <w:p w14:paraId="67CBDD86" w14:textId="77777777" w:rsidR="001B5085" w:rsidRDefault="001B5085" w:rsidP="006379F1">
      <w:pPr>
        <w:spacing w:line="360" w:lineRule="auto"/>
        <w:jc w:val="both"/>
        <w:rPr>
          <w:b/>
          <w:bCs/>
          <w:color w:val="F05B52"/>
          <w:sz w:val="28"/>
          <w:szCs w:val="28"/>
        </w:rPr>
      </w:pPr>
    </w:p>
    <w:p w14:paraId="42AC810D" w14:textId="77777777" w:rsidR="001B5085" w:rsidRDefault="001B5085" w:rsidP="006379F1">
      <w:pPr>
        <w:spacing w:line="360" w:lineRule="auto"/>
        <w:jc w:val="both"/>
        <w:rPr>
          <w:b/>
          <w:bCs/>
          <w:color w:val="F05B52"/>
          <w:sz w:val="28"/>
          <w:szCs w:val="28"/>
        </w:rPr>
      </w:pPr>
    </w:p>
    <w:p w14:paraId="14AF940A" w14:textId="77777777" w:rsidR="001B5085" w:rsidRDefault="001B5085" w:rsidP="006379F1">
      <w:pPr>
        <w:spacing w:line="360" w:lineRule="auto"/>
        <w:jc w:val="both"/>
        <w:rPr>
          <w:b/>
          <w:bCs/>
          <w:color w:val="F05B52"/>
          <w:sz w:val="28"/>
          <w:szCs w:val="28"/>
        </w:rPr>
      </w:pPr>
    </w:p>
    <w:p w14:paraId="57D61D38" w14:textId="77777777" w:rsidR="001B5085" w:rsidRDefault="001B5085" w:rsidP="006379F1">
      <w:pPr>
        <w:spacing w:line="360" w:lineRule="auto"/>
        <w:jc w:val="both"/>
        <w:rPr>
          <w:b/>
          <w:bCs/>
          <w:color w:val="F05B52"/>
          <w:sz w:val="28"/>
          <w:szCs w:val="28"/>
        </w:rPr>
      </w:pPr>
    </w:p>
    <w:p w14:paraId="46DB63DE" w14:textId="77777777" w:rsidR="001B5085" w:rsidRDefault="001B5085" w:rsidP="006379F1">
      <w:pPr>
        <w:spacing w:line="360" w:lineRule="auto"/>
        <w:jc w:val="both"/>
        <w:rPr>
          <w:b/>
          <w:bCs/>
          <w:color w:val="F05B52"/>
          <w:sz w:val="28"/>
          <w:szCs w:val="28"/>
        </w:rPr>
      </w:pPr>
    </w:p>
    <w:p w14:paraId="31835BCD" w14:textId="4C2BC96E" w:rsidR="006379F1" w:rsidRDefault="006379F1" w:rsidP="006379F1">
      <w:pPr>
        <w:spacing w:line="360" w:lineRule="auto"/>
        <w:jc w:val="both"/>
        <w:rPr>
          <w:b/>
          <w:bCs/>
          <w:color w:val="F05B52"/>
          <w:sz w:val="28"/>
          <w:szCs w:val="28"/>
        </w:rPr>
      </w:pPr>
      <w:r>
        <w:rPr>
          <w:b/>
          <w:bCs/>
          <w:color w:val="F05B52"/>
          <w:sz w:val="28"/>
          <w:szCs w:val="28"/>
        </w:rPr>
        <w:lastRenderedPageBreak/>
        <w:t>HOTELES PREVISTOS</w:t>
      </w:r>
    </w:p>
    <w:tbl>
      <w:tblPr>
        <w:tblW w:w="11376" w:type="dxa"/>
        <w:tblCellMar>
          <w:left w:w="70" w:type="dxa"/>
          <w:right w:w="70" w:type="dxa"/>
        </w:tblCellMar>
        <w:tblLook w:val="04A0" w:firstRow="1" w:lastRow="0" w:firstColumn="1" w:lastColumn="0" w:noHBand="0" w:noVBand="1"/>
      </w:tblPr>
      <w:tblGrid>
        <w:gridCol w:w="181"/>
        <w:gridCol w:w="190"/>
        <w:gridCol w:w="3286"/>
        <w:gridCol w:w="190"/>
        <w:gridCol w:w="634"/>
        <w:gridCol w:w="277"/>
        <w:gridCol w:w="181"/>
        <w:gridCol w:w="2640"/>
        <w:gridCol w:w="190"/>
        <w:gridCol w:w="188"/>
        <w:gridCol w:w="3419"/>
      </w:tblGrid>
      <w:tr w:rsidR="00107C2E" w:rsidRPr="00107C2E" w14:paraId="319608DA" w14:textId="77777777" w:rsidTr="00952C20">
        <w:trPr>
          <w:trHeight w:val="288"/>
        </w:trPr>
        <w:tc>
          <w:tcPr>
            <w:tcW w:w="11376" w:type="dxa"/>
            <w:gridSpan w:val="11"/>
            <w:tcBorders>
              <w:top w:val="nil"/>
              <w:left w:val="nil"/>
              <w:bottom w:val="nil"/>
              <w:right w:val="nil"/>
            </w:tcBorders>
            <w:shd w:val="clear" w:color="000000" w:fill="F05B52"/>
            <w:noWrap/>
            <w:vAlign w:val="center"/>
            <w:hideMark/>
          </w:tcPr>
          <w:p w14:paraId="54B7FDF2" w14:textId="77777777" w:rsidR="00107C2E" w:rsidRPr="00107C2E" w:rsidRDefault="00107C2E" w:rsidP="00107C2E">
            <w:pPr>
              <w:widowControl/>
              <w:autoSpaceDE/>
              <w:autoSpaceDN/>
              <w:jc w:val="center"/>
              <w:rPr>
                <w:rFonts w:ascii="Calibri" w:eastAsia="Times New Roman" w:hAnsi="Calibri" w:cs="Calibri"/>
                <w:b/>
                <w:bCs/>
                <w:color w:val="FFFFFF"/>
                <w:lang w:bidi="ar-SA"/>
              </w:rPr>
            </w:pPr>
            <w:r w:rsidRPr="00107C2E">
              <w:rPr>
                <w:rFonts w:ascii="Calibri" w:eastAsia="Times New Roman" w:hAnsi="Calibri" w:cs="Calibri"/>
                <w:b/>
                <w:bCs/>
                <w:color w:val="FFFFFF"/>
                <w:lang w:val="es-CL" w:bidi="ar-SA"/>
              </w:rPr>
              <w:t>LIMA - HOTELES SELECCIONADOS 2026 O SIMILAR</w:t>
            </w:r>
          </w:p>
        </w:tc>
      </w:tr>
      <w:tr w:rsidR="00107C2E" w:rsidRPr="00107C2E" w14:paraId="2D83654B" w14:textId="77777777" w:rsidTr="00952C20">
        <w:trPr>
          <w:trHeight w:val="300"/>
        </w:trPr>
        <w:tc>
          <w:tcPr>
            <w:tcW w:w="4758" w:type="dxa"/>
            <w:gridSpan w:val="6"/>
            <w:tcBorders>
              <w:top w:val="nil"/>
              <w:left w:val="nil"/>
              <w:bottom w:val="nil"/>
              <w:right w:val="nil"/>
            </w:tcBorders>
            <w:noWrap/>
            <w:vAlign w:val="bottom"/>
            <w:hideMark/>
          </w:tcPr>
          <w:p w14:paraId="63DE682A" w14:textId="77777777" w:rsidR="00107C2E" w:rsidRPr="00107C2E" w:rsidRDefault="00107C2E" w:rsidP="00107C2E">
            <w:pPr>
              <w:widowControl/>
              <w:autoSpaceDE/>
              <w:autoSpaceDN/>
              <w:jc w:val="center"/>
              <w:rPr>
                <w:rFonts w:ascii="Calibri" w:eastAsia="Times New Roman" w:hAnsi="Calibri" w:cs="Calibri"/>
                <w:b/>
                <w:bCs/>
                <w:color w:val="FFFFFF"/>
                <w:lang w:bidi="ar-SA"/>
              </w:rPr>
            </w:pPr>
          </w:p>
        </w:tc>
        <w:tc>
          <w:tcPr>
            <w:tcW w:w="181" w:type="dxa"/>
            <w:tcBorders>
              <w:top w:val="nil"/>
              <w:left w:val="nil"/>
              <w:bottom w:val="nil"/>
              <w:right w:val="nil"/>
            </w:tcBorders>
            <w:noWrap/>
            <w:vAlign w:val="bottom"/>
            <w:hideMark/>
          </w:tcPr>
          <w:p w14:paraId="664EEC58" w14:textId="77777777" w:rsidR="00107C2E" w:rsidRPr="00107C2E" w:rsidRDefault="00107C2E" w:rsidP="00107C2E">
            <w:pPr>
              <w:widowControl/>
              <w:autoSpaceDE/>
              <w:autoSpaceDN/>
              <w:rPr>
                <w:rFonts w:ascii="Times New Roman" w:eastAsia="Times New Roman" w:hAnsi="Times New Roman" w:cs="Times New Roman"/>
                <w:sz w:val="20"/>
                <w:szCs w:val="20"/>
                <w:lang w:bidi="ar-SA"/>
              </w:rPr>
            </w:pPr>
          </w:p>
        </w:tc>
        <w:tc>
          <w:tcPr>
            <w:tcW w:w="2640" w:type="dxa"/>
            <w:tcBorders>
              <w:top w:val="nil"/>
              <w:left w:val="nil"/>
              <w:bottom w:val="nil"/>
              <w:right w:val="nil"/>
            </w:tcBorders>
            <w:noWrap/>
            <w:vAlign w:val="bottom"/>
            <w:hideMark/>
          </w:tcPr>
          <w:p w14:paraId="7CCDEB0B" w14:textId="77777777" w:rsidR="00107C2E" w:rsidRPr="00107C2E" w:rsidRDefault="00107C2E" w:rsidP="00107C2E">
            <w:pPr>
              <w:widowControl/>
              <w:autoSpaceDE/>
              <w:autoSpaceDN/>
              <w:rPr>
                <w:rFonts w:ascii="Times New Roman" w:eastAsia="Times New Roman" w:hAnsi="Times New Roman" w:cs="Times New Roman"/>
                <w:sz w:val="20"/>
                <w:szCs w:val="20"/>
                <w:lang w:bidi="ar-SA"/>
              </w:rPr>
            </w:pPr>
          </w:p>
        </w:tc>
        <w:tc>
          <w:tcPr>
            <w:tcW w:w="190" w:type="dxa"/>
            <w:tcBorders>
              <w:top w:val="nil"/>
              <w:left w:val="nil"/>
              <w:bottom w:val="nil"/>
              <w:right w:val="nil"/>
            </w:tcBorders>
            <w:noWrap/>
            <w:vAlign w:val="bottom"/>
            <w:hideMark/>
          </w:tcPr>
          <w:p w14:paraId="02BF079A" w14:textId="77777777" w:rsidR="00107C2E" w:rsidRPr="00107C2E" w:rsidRDefault="00107C2E" w:rsidP="00107C2E">
            <w:pPr>
              <w:widowControl/>
              <w:autoSpaceDE/>
              <w:autoSpaceDN/>
              <w:rPr>
                <w:rFonts w:ascii="Times New Roman" w:eastAsia="Times New Roman" w:hAnsi="Times New Roman" w:cs="Times New Roman"/>
                <w:sz w:val="20"/>
                <w:szCs w:val="20"/>
                <w:lang w:bidi="ar-SA"/>
              </w:rPr>
            </w:pPr>
          </w:p>
        </w:tc>
        <w:tc>
          <w:tcPr>
            <w:tcW w:w="3607" w:type="dxa"/>
            <w:gridSpan w:val="2"/>
            <w:tcBorders>
              <w:top w:val="nil"/>
              <w:left w:val="nil"/>
              <w:bottom w:val="nil"/>
              <w:right w:val="nil"/>
            </w:tcBorders>
            <w:noWrap/>
            <w:vAlign w:val="bottom"/>
            <w:hideMark/>
          </w:tcPr>
          <w:p w14:paraId="75934322" w14:textId="77777777" w:rsidR="00107C2E" w:rsidRPr="00107C2E" w:rsidRDefault="00107C2E" w:rsidP="00107C2E">
            <w:pPr>
              <w:widowControl/>
              <w:autoSpaceDE/>
              <w:autoSpaceDN/>
              <w:rPr>
                <w:rFonts w:ascii="Times New Roman" w:eastAsia="Times New Roman" w:hAnsi="Times New Roman" w:cs="Times New Roman"/>
                <w:sz w:val="20"/>
                <w:szCs w:val="20"/>
                <w:lang w:bidi="ar-SA"/>
              </w:rPr>
            </w:pPr>
          </w:p>
        </w:tc>
      </w:tr>
      <w:tr w:rsidR="006435E2" w:rsidRPr="00107C2E" w14:paraId="4205B6E1" w14:textId="77777777" w:rsidTr="00952C20">
        <w:trPr>
          <w:gridAfter w:val="1"/>
          <w:wAfter w:w="3419" w:type="dxa"/>
          <w:trHeight w:val="300"/>
        </w:trPr>
        <w:tc>
          <w:tcPr>
            <w:tcW w:w="181" w:type="dxa"/>
            <w:tcBorders>
              <w:top w:val="nil"/>
              <w:left w:val="nil"/>
              <w:bottom w:val="nil"/>
              <w:right w:val="nil"/>
            </w:tcBorders>
            <w:shd w:val="clear" w:color="000000" w:fill="FFFFFF"/>
            <w:noWrap/>
            <w:vAlign w:val="center"/>
            <w:hideMark/>
          </w:tcPr>
          <w:p w14:paraId="1C1BA684" w14:textId="77777777" w:rsidR="006435E2" w:rsidRPr="00107C2E" w:rsidRDefault="006435E2" w:rsidP="006435E2">
            <w:pPr>
              <w:widowControl/>
              <w:autoSpaceDE/>
              <w:autoSpaceDN/>
              <w:jc w:val="center"/>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val="es-CL" w:bidi="ar-SA"/>
              </w:rPr>
              <w:t> </w:t>
            </w:r>
          </w:p>
        </w:tc>
        <w:tc>
          <w:tcPr>
            <w:tcW w:w="3476" w:type="dxa"/>
            <w:gridSpan w:val="2"/>
            <w:tcBorders>
              <w:top w:val="single" w:sz="8" w:space="0" w:color="auto"/>
              <w:left w:val="single" w:sz="8" w:space="0" w:color="auto"/>
              <w:bottom w:val="single" w:sz="8" w:space="0" w:color="auto"/>
              <w:right w:val="nil"/>
            </w:tcBorders>
            <w:shd w:val="clear" w:color="000000" w:fill="BFBFBF"/>
            <w:noWrap/>
            <w:vAlign w:val="center"/>
          </w:tcPr>
          <w:p w14:paraId="6BCFD3EB" w14:textId="2AD2F9E3" w:rsidR="006435E2" w:rsidRPr="00107C2E" w:rsidRDefault="006435E2" w:rsidP="006435E2">
            <w:pPr>
              <w:widowControl/>
              <w:autoSpaceDE/>
              <w:autoSpaceDN/>
              <w:jc w:val="center"/>
              <w:rPr>
                <w:rFonts w:ascii="Calibri" w:eastAsia="Times New Roman" w:hAnsi="Calibri" w:cs="Calibri"/>
                <w:b/>
                <w:bCs/>
                <w:color w:val="000000"/>
                <w:sz w:val="18"/>
                <w:szCs w:val="18"/>
                <w:lang w:bidi="ar-SA"/>
              </w:rPr>
            </w:pPr>
            <w:r w:rsidRPr="00107C2E">
              <w:rPr>
                <w:rFonts w:ascii="Calibri" w:eastAsia="Times New Roman" w:hAnsi="Calibri" w:cs="Calibri"/>
                <w:b/>
                <w:bCs/>
                <w:color w:val="000000"/>
                <w:sz w:val="18"/>
                <w:szCs w:val="18"/>
                <w:lang w:bidi="ar-SA"/>
              </w:rPr>
              <w:t>PRIMERA SUPERIOR</w:t>
            </w:r>
          </w:p>
        </w:tc>
        <w:tc>
          <w:tcPr>
            <w:tcW w:w="190" w:type="dxa"/>
            <w:tcBorders>
              <w:top w:val="nil"/>
              <w:left w:val="single" w:sz="8" w:space="0" w:color="auto"/>
              <w:bottom w:val="nil"/>
              <w:right w:val="single" w:sz="8" w:space="0" w:color="auto"/>
            </w:tcBorders>
            <w:noWrap/>
            <w:vAlign w:val="bottom"/>
            <w:hideMark/>
          </w:tcPr>
          <w:p w14:paraId="1F01C088" w14:textId="77777777" w:rsidR="006435E2" w:rsidRPr="00107C2E" w:rsidRDefault="006435E2" w:rsidP="006435E2">
            <w:pPr>
              <w:widowControl/>
              <w:autoSpaceDE/>
              <w:autoSpaceDN/>
              <w:rPr>
                <w:rFonts w:ascii="Calibri" w:eastAsia="Times New Roman" w:hAnsi="Calibri" w:cs="Calibri"/>
                <w:color w:val="000000"/>
                <w:lang w:bidi="ar-SA"/>
              </w:rPr>
            </w:pPr>
            <w:r w:rsidRPr="00107C2E">
              <w:rPr>
                <w:rFonts w:ascii="Calibri" w:eastAsia="Times New Roman" w:hAnsi="Calibri" w:cs="Calibri"/>
                <w:color w:val="000000"/>
                <w:lang w:bidi="ar-SA"/>
              </w:rPr>
              <w:t> </w:t>
            </w:r>
          </w:p>
        </w:tc>
        <w:tc>
          <w:tcPr>
            <w:tcW w:w="4110" w:type="dxa"/>
            <w:gridSpan w:val="6"/>
            <w:tcBorders>
              <w:top w:val="single" w:sz="8" w:space="0" w:color="auto"/>
              <w:left w:val="nil"/>
              <w:bottom w:val="single" w:sz="8" w:space="0" w:color="auto"/>
              <w:right w:val="single" w:sz="8" w:space="0" w:color="auto"/>
            </w:tcBorders>
            <w:shd w:val="clear" w:color="000000" w:fill="BFBFBF"/>
            <w:noWrap/>
            <w:vAlign w:val="center"/>
            <w:hideMark/>
          </w:tcPr>
          <w:p w14:paraId="2143D316" w14:textId="1B10253A" w:rsidR="006435E2" w:rsidRPr="00107C2E" w:rsidRDefault="006435E2" w:rsidP="006435E2">
            <w:pPr>
              <w:widowControl/>
              <w:autoSpaceDE/>
              <w:autoSpaceDN/>
              <w:jc w:val="center"/>
              <w:rPr>
                <w:rFonts w:ascii="Calibri" w:eastAsia="Times New Roman" w:hAnsi="Calibri" w:cs="Calibri"/>
                <w:b/>
                <w:bCs/>
                <w:color w:val="000000"/>
                <w:sz w:val="18"/>
                <w:szCs w:val="18"/>
                <w:lang w:bidi="ar-SA"/>
              </w:rPr>
            </w:pPr>
            <w:r w:rsidRPr="00107C2E">
              <w:rPr>
                <w:rFonts w:ascii="Calibri" w:eastAsia="Times New Roman" w:hAnsi="Calibri" w:cs="Calibri"/>
                <w:b/>
                <w:bCs/>
                <w:color w:val="000000"/>
                <w:sz w:val="18"/>
                <w:szCs w:val="18"/>
                <w:lang w:bidi="ar-SA"/>
              </w:rPr>
              <w:t>LUJO SUPERIOR</w:t>
            </w:r>
          </w:p>
        </w:tc>
      </w:tr>
      <w:tr w:rsidR="006435E2" w:rsidRPr="00107C2E" w14:paraId="1CBA2BCB" w14:textId="77777777" w:rsidTr="00952C20">
        <w:trPr>
          <w:gridAfter w:val="1"/>
          <w:wAfter w:w="3419" w:type="dxa"/>
          <w:trHeight w:val="300"/>
        </w:trPr>
        <w:tc>
          <w:tcPr>
            <w:tcW w:w="181" w:type="dxa"/>
            <w:tcBorders>
              <w:top w:val="nil"/>
              <w:left w:val="nil"/>
              <w:bottom w:val="nil"/>
              <w:right w:val="nil"/>
            </w:tcBorders>
            <w:shd w:val="clear" w:color="000000" w:fill="FFFFFF"/>
            <w:noWrap/>
            <w:vAlign w:val="center"/>
            <w:hideMark/>
          </w:tcPr>
          <w:p w14:paraId="39EF6F26" w14:textId="77777777"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val="es-CL" w:bidi="ar-SA"/>
              </w:rPr>
              <w:t> </w:t>
            </w:r>
          </w:p>
        </w:tc>
        <w:tc>
          <w:tcPr>
            <w:tcW w:w="3476" w:type="dxa"/>
            <w:gridSpan w:val="2"/>
            <w:tcBorders>
              <w:top w:val="nil"/>
              <w:left w:val="single" w:sz="8" w:space="0" w:color="auto"/>
              <w:bottom w:val="single" w:sz="8" w:space="0" w:color="auto"/>
              <w:right w:val="nil"/>
            </w:tcBorders>
            <w:shd w:val="clear" w:color="000000" w:fill="FFFFFF"/>
            <w:noWrap/>
            <w:vAlign w:val="center"/>
          </w:tcPr>
          <w:p w14:paraId="3187D85A" w14:textId="7AC954E0" w:rsidR="006435E2" w:rsidRPr="00107C2E" w:rsidRDefault="006435E2" w:rsidP="006435E2">
            <w:pPr>
              <w:widowControl/>
              <w:autoSpaceDE/>
              <w:autoSpaceDN/>
              <w:rPr>
                <w:rFonts w:ascii="Calibri" w:eastAsia="Times New Roman" w:hAnsi="Calibri" w:cs="Calibri"/>
                <w:color w:val="000000"/>
                <w:sz w:val="18"/>
                <w:szCs w:val="18"/>
                <w:lang w:val="en-US" w:bidi="ar-SA"/>
              </w:rPr>
            </w:pPr>
            <w:proofErr w:type="spellStart"/>
            <w:r w:rsidRPr="00107C2E">
              <w:rPr>
                <w:rFonts w:ascii="Calibri" w:eastAsia="Times New Roman" w:hAnsi="Calibri" w:cs="Calibri"/>
                <w:color w:val="000000"/>
                <w:sz w:val="18"/>
                <w:szCs w:val="18"/>
                <w:lang w:bidi="ar-SA"/>
              </w:rPr>
              <w:t>Aloft</w:t>
            </w:r>
            <w:proofErr w:type="spellEnd"/>
            <w:r w:rsidRPr="00107C2E">
              <w:rPr>
                <w:rFonts w:ascii="Calibri" w:eastAsia="Times New Roman" w:hAnsi="Calibri" w:cs="Calibri"/>
                <w:color w:val="000000"/>
                <w:sz w:val="18"/>
                <w:szCs w:val="18"/>
                <w:lang w:bidi="ar-SA"/>
              </w:rPr>
              <w:t xml:space="preserve"> Lima Miraflores</w:t>
            </w:r>
          </w:p>
        </w:tc>
        <w:tc>
          <w:tcPr>
            <w:tcW w:w="190" w:type="dxa"/>
            <w:tcBorders>
              <w:top w:val="nil"/>
              <w:left w:val="single" w:sz="8" w:space="0" w:color="auto"/>
              <w:bottom w:val="nil"/>
              <w:right w:val="single" w:sz="8" w:space="0" w:color="auto"/>
            </w:tcBorders>
            <w:shd w:val="clear" w:color="000000" w:fill="FFFFFF"/>
            <w:noWrap/>
            <w:vAlign w:val="center"/>
            <w:hideMark/>
          </w:tcPr>
          <w:p w14:paraId="4383BC7A" w14:textId="77777777" w:rsidR="006435E2" w:rsidRPr="00107C2E" w:rsidRDefault="006435E2" w:rsidP="006435E2">
            <w:pPr>
              <w:widowControl/>
              <w:autoSpaceDE/>
              <w:autoSpaceDN/>
              <w:rPr>
                <w:rFonts w:ascii="Calibri" w:eastAsia="Times New Roman" w:hAnsi="Calibri" w:cs="Calibri"/>
                <w:color w:val="000000"/>
                <w:sz w:val="18"/>
                <w:szCs w:val="18"/>
                <w:lang w:val="en-US" w:bidi="ar-SA"/>
              </w:rPr>
            </w:pPr>
            <w:r w:rsidRPr="00107C2E">
              <w:rPr>
                <w:rFonts w:ascii="Calibri" w:eastAsia="Times New Roman" w:hAnsi="Calibri" w:cs="Calibri"/>
                <w:color w:val="000000"/>
                <w:sz w:val="18"/>
                <w:szCs w:val="18"/>
                <w:lang w:val="en-US" w:bidi="ar-SA"/>
              </w:rPr>
              <w:t> </w:t>
            </w:r>
          </w:p>
        </w:tc>
        <w:tc>
          <w:tcPr>
            <w:tcW w:w="4110" w:type="dxa"/>
            <w:gridSpan w:val="6"/>
            <w:tcBorders>
              <w:top w:val="nil"/>
              <w:left w:val="nil"/>
              <w:bottom w:val="single" w:sz="8" w:space="0" w:color="auto"/>
              <w:right w:val="single" w:sz="8" w:space="0" w:color="auto"/>
            </w:tcBorders>
            <w:shd w:val="clear" w:color="000000" w:fill="FFFFFF"/>
            <w:noWrap/>
            <w:vAlign w:val="center"/>
            <w:hideMark/>
          </w:tcPr>
          <w:p w14:paraId="2FE26E9C" w14:textId="697FF6B2" w:rsidR="006435E2" w:rsidRPr="00107C2E" w:rsidRDefault="006435E2" w:rsidP="006435E2">
            <w:pPr>
              <w:widowControl/>
              <w:autoSpaceDE/>
              <w:autoSpaceDN/>
              <w:rPr>
                <w:rFonts w:ascii="Calibri" w:eastAsia="Times New Roman" w:hAnsi="Calibri" w:cs="Calibri"/>
                <w:color w:val="000000"/>
                <w:sz w:val="18"/>
                <w:szCs w:val="18"/>
                <w:lang w:val="en-US" w:bidi="ar-SA"/>
              </w:rPr>
            </w:pPr>
            <w:r w:rsidRPr="00107C2E">
              <w:rPr>
                <w:rFonts w:ascii="Calibri" w:eastAsia="Times New Roman" w:hAnsi="Calibri" w:cs="Calibri"/>
                <w:color w:val="000000"/>
                <w:sz w:val="18"/>
                <w:szCs w:val="18"/>
                <w:lang w:val="en-US" w:bidi="ar-SA"/>
              </w:rPr>
              <w:t>The Westin Lima Hotel &amp; Convention Center</w:t>
            </w:r>
          </w:p>
        </w:tc>
      </w:tr>
      <w:tr w:rsidR="006435E2" w:rsidRPr="00107C2E" w14:paraId="7DA65532" w14:textId="77777777" w:rsidTr="00952C20">
        <w:trPr>
          <w:gridAfter w:val="1"/>
          <w:wAfter w:w="3419" w:type="dxa"/>
          <w:trHeight w:val="300"/>
        </w:trPr>
        <w:tc>
          <w:tcPr>
            <w:tcW w:w="181" w:type="dxa"/>
            <w:tcBorders>
              <w:top w:val="nil"/>
              <w:left w:val="nil"/>
              <w:bottom w:val="nil"/>
              <w:right w:val="nil"/>
            </w:tcBorders>
            <w:shd w:val="clear" w:color="000000" w:fill="FFFFFF"/>
            <w:noWrap/>
            <w:vAlign w:val="center"/>
            <w:hideMark/>
          </w:tcPr>
          <w:p w14:paraId="773E4B9D" w14:textId="77777777" w:rsidR="006435E2" w:rsidRPr="00107C2E" w:rsidRDefault="006435E2" w:rsidP="006435E2">
            <w:pPr>
              <w:widowControl/>
              <w:autoSpaceDE/>
              <w:autoSpaceDN/>
              <w:rPr>
                <w:rFonts w:ascii="Calibri" w:eastAsia="Times New Roman" w:hAnsi="Calibri" w:cs="Calibri"/>
                <w:color w:val="000000"/>
                <w:sz w:val="18"/>
                <w:szCs w:val="18"/>
                <w:lang w:val="en-US" w:bidi="ar-SA"/>
              </w:rPr>
            </w:pPr>
            <w:r w:rsidRPr="00107C2E">
              <w:rPr>
                <w:rFonts w:ascii="Calibri" w:eastAsia="Times New Roman" w:hAnsi="Calibri" w:cs="Calibri"/>
                <w:color w:val="000000"/>
                <w:sz w:val="18"/>
                <w:szCs w:val="18"/>
                <w:lang w:val="en-US" w:bidi="ar-SA"/>
              </w:rPr>
              <w:t> </w:t>
            </w:r>
          </w:p>
        </w:tc>
        <w:tc>
          <w:tcPr>
            <w:tcW w:w="3476" w:type="dxa"/>
            <w:gridSpan w:val="2"/>
            <w:tcBorders>
              <w:top w:val="nil"/>
              <w:left w:val="single" w:sz="8" w:space="0" w:color="auto"/>
              <w:bottom w:val="single" w:sz="8" w:space="0" w:color="auto"/>
              <w:right w:val="nil"/>
            </w:tcBorders>
            <w:shd w:val="clear" w:color="000000" w:fill="FFFFFF"/>
            <w:noWrap/>
            <w:vAlign w:val="center"/>
          </w:tcPr>
          <w:p w14:paraId="2BE7C963" w14:textId="18CA064B"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José Antonio Deluxe</w:t>
            </w:r>
          </w:p>
        </w:tc>
        <w:tc>
          <w:tcPr>
            <w:tcW w:w="190" w:type="dxa"/>
            <w:tcBorders>
              <w:top w:val="nil"/>
              <w:left w:val="single" w:sz="8" w:space="0" w:color="auto"/>
              <w:bottom w:val="nil"/>
              <w:right w:val="single" w:sz="8" w:space="0" w:color="auto"/>
            </w:tcBorders>
            <w:shd w:val="clear" w:color="000000" w:fill="FFFFFF"/>
            <w:noWrap/>
            <w:vAlign w:val="center"/>
            <w:hideMark/>
          </w:tcPr>
          <w:p w14:paraId="76259E79" w14:textId="77777777"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c>
          <w:tcPr>
            <w:tcW w:w="4110" w:type="dxa"/>
            <w:gridSpan w:val="6"/>
            <w:tcBorders>
              <w:top w:val="nil"/>
              <w:left w:val="nil"/>
              <w:bottom w:val="single" w:sz="8" w:space="0" w:color="auto"/>
              <w:right w:val="single" w:sz="8" w:space="0" w:color="auto"/>
            </w:tcBorders>
            <w:shd w:val="clear" w:color="000000" w:fill="FFFFFF"/>
            <w:noWrap/>
            <w:vAlign w:val="center"/>
            <w:hideMark/>
          </w:tcPr>
          <w:p w14:paraId="1C3D7B0D" w14:textId="30FF9D4F"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xml:space="preserve">Hyatt Centric San Isidro </w:t>
            </w:r>
          </w:p>
        </w:tc>
      </w:tr>
      <w:tr w:rsidR="006435E2" w:rsidRPr="00107C2E" w14:paraId="0E57C92C" w14:textId="77777777" w:rsidTr="00952C20">
        <w:trPr>
          <w:gridAfter w:val="1"/>
          <w:wAfter w:w="3419" w:type="dxa"/>
          <w:trHeight w:val="300"/>
        </w:trPr>
        <w:tc>
          <w:tcPr>
            <w:tcW w:w="181" w:type="dxa"/>
            <w:tcBorders>
              <w:top w:val="nil"/>
              <w:left w:val="nil"/>
              <w:bottom w:val="nil"/>
              <w:right w:val="nil"/>
            </w:tcBorders>
            <w:shd w:val="clear" w:color="000000" w:fill="FFFFFF"/>
            <w:noWrap/>
            <w:vAlign w:val="center"/>
            <w:hideMark/>
          </w:tcPr>
          <w:p w14:paraId="5A611911" w14:textId="77777777"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c>
          <w:tcPr>
            <w:tcW w:w="3476" w:type="dxa"/>
            <w:gridSpan w:val="2"/>
            <w:tcBorders>
              <w:top w:val="nil"/>
              <w:left w:val="single" w:sz="8" w:space="0" w:color="auto"/>
              <w:bottom w:val="single" w:sz="8" w:space="0" w:color="auto"/>
              <w:right w:val="nil"/>
            </w:tcBorders>
            <w:shd w:val="clear" w:color="000000" w:fill="FFFFFF"/>
            <w:noWrap/>
            <w:vAlign w:val="center"/>
          </w:tcPr>
          <w:p w14:paraId="5A0B7D69" w14:textId="19603AE6"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Novotel Lima San Isidro</w:t>
            </w:r>
          </w:p>
        </w:tc>
        <w:tc>
          <w:tcPr>
            <w:tcW w:w="190" w:type="dxa"/>
            <w:tcBorders>
              <w:top w:val="nil"/>
              <w:left w:val="single" w:sz="8" w:space="0" w:color="auto"/>
              <w:bottom w:val="nil"/>
              <w:right w:val="single" w:sz="8" w:space="0" w:color="auto"/>
            </w:tcBorders>
            <w:shd w:val="clear" w:color="000000" w:fill="FFFFFF"/>
            <w:noWrap/>
            <w:vAlign w:val="center"/>
            <w:hideMark/>
          </w:tcPr>
          <w:p w14:paraId="05D715FE" w14:textId="77777777"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c>
          <w:tcPr>
            <w:tcW w:w="4110" w:type="dxa"/>
            <w:gridSpan w:val="6"/>
            <w:tcBorders>
              <w:top w:val="nil"/>
              <w:left w:val="nil"/>
              <w:bottom w:val="single" w:sz="8" w:space="0" w:color="auto"/>
              <w:right w:val="single" w:sz="8" w:space="0" w:color="auto"/>
            </w:tcBorders>
            <w:shd w:val="clear" w:color="000000" w:fill="FFFFFF"/>
            <w:noWrap/>
            <w:vAlign w:val="center"/>
            <w:hideMark/>
          </w:tcPr>
          <w:p w14:paraId="27735384" w14:textId="6E2B47F1"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b/>
                <w:bCs/>
                <w:color w:val="000000"/>
                <w:sz w:val="18"/>
                <w:szCs w:val="18"/>
                <w:lang w:bidi="ar-SA"/>
              </w:rPr>
              <w:t>LUJO SUPERIOR</w:t>
            </w:r>
          </w:p>
        </w:tc>
      </w:tr>
      <w:tr w:rsidR="00107C2E" w:rsidRPr="00107C2E" w14:paraId="626954D7" w14:textId="77777777" w:rsidTr="00952C20">
        <w:trPr>
          <w:gridAfter w:val="1"/>
          <w:wAfter w:w="3419" w:type="dxa"/>
          <w:trHeight w:val="300"/>
        </w:trPr>
        <w:tc>
          <w:tcPr>
            <w:tcW w:w="181" w:type="dxa"/>
            <w:tcBorders>
              <w:top w:val="nil"/>
              <w:left w:val="nil"/>
              <w:bottom w:val="nil"/>
              <w:right w:val="nil"/>
            </w:tcBorders>
            <w:shd w:val="clear" w:color="000000" w:fill="FFFFFF"/>
            <w:noWrap/>
            <w:vAlign w:val="center"/>
            <w:hideMark/>
          </w:tcPr>
          <w:p w14:paraId="55D424B6" w14:textId="77777777" w:rsidR="00107C2E" w:rsidRPr="00107C2E" w:rsidRDefault="00107C2E" w:rsidP="00107C2E">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c>
          <w:tcPr>
            <w:tcW w:w="3476" w:type="dxa"/>
            <w:gridSpan w:val="2"/>
            <w:tcBorders>
              <w:top w:val="nil"/>
              <w:left w:val="single" w:sz="8" w:space="0" w:color="auto"/>
              <w:bottom w:val="single" w:sz="4" w:space="0" w:color="auto"/>
              <w:right w:val="nil"/>
            </w:tcBorders>
            <w:shd w:val="clear" w:color="000000" w:fill="FFFFFF"/>
            <w:noWrap/>
            <w:vAlign w:val="center"/>
            <w:hideMark/>
          </w:tcPr>
          <w:p w14:paraId="46915094" w14:textId="396DC805" w:rsidR="00107C2E" w:rsidRPr="00107C2E" w:rsidRDefault="00107C2E" w:rsidP="00107C2E">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Pullman Lima San Isidro</w:t>
            </w:r>
          </w:p>
        </w:tc>
        <w:tc>
          <w:tcPr>
            <w:tcW w:w="190" w:type="dxa"/>
            <w:tcBorders>
              <w:top w:val="nil"/>
              <w:left w:val="single" w:sz="8" w:space="0" w:color="auto"/>
              <w:bottom w:val="nil"/>
              <w:right w:val="single" w:sz="8" w:space="0" w:color="auto"/>
            </w:tcBorders>
            <w:shd w:val="clear" w:color="000000" w:fill="FFFFFF"/>
            <w:noWrap/>
            <w:vAlign w:val="center"/>
            <w:hideMark/>
          </w:tcPr>
          <w:p w14:paraId="4FCD1E46" w14:textId="77777777" w:rsidR="00107C2E" w:rsidRPr="00107C2E" w:rsidRDefault="00107C2E" w:rsidP="00107C2E">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c>
          <w:tcPr>
            <w:tcW w:w="4110" w:type="dxa"/>
            <w:gridSpan w:val="6"/>
            <w:tcBorders>
              <w:top w:val="nil"/>
              <w:left w:val="nil"/>
              <w:bottom w:val="single" w:sz="8" w:space="0" w:color="auto"/>
              <w:right w:val="single" w:sz="8" w:space="0" w:color="auto"/>
            </w:tcBorders>
            <w:shd w:val="clear" w:color="000000" w:fill="FFFFFF"/>
            <w:noWrap/>
            <w:vAlign w:val="center"/>
            <w:hideMark/>
          </w:tcPr>
          <w:p w14:paraId="0B0F3B79" w14:textId="77777777" w:rsidR="00107C2E" w:rsidRPr="00107C2E" w:rsidRDefault="00107C2E" w:rsidP="00107C2E">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r>
      <w:tr w:rsidR="00952C20" w:rsidRPr="00107C2E" w14:paraId="1C2608A8" w14:textId="77777777" w:rsidTr="00952C20">
        <w:trPr>
          <w:gridAfter w:val="8"/>
          <w:wAfter w:w="7719" w:type="dxa"/>
          <w:trHeight w:val="300"/>
        </w:trPr>
        <w:tc>
          <w:tcPr>
            <w:tcW w:w="181" w:type="dxa"/>
            <w:tcBorders>
              <w:top w:val="nil"/>
              <w:left w:val="nil"/>
              <w:bottom w:val="nil"/>
              <w:right w:val="nil"/>
            </w:tcBorders>
            <w:shd w:val="clear" w:color="000000" w:fill="FFFFFF"/>
            <w:noWrap/>
            <w:vAlign w:val="center"/>
            <w:hideMark/>
          </w:tcPr>
          <w:p w14:paraId="620ED114" w14:textId="77777777" w:rsidR="00952C20" w:rsidRPr="00107C2E" w:rsidRDefault="00952C20" w:rsidP="006435E2">
            <w:pPr>
              <w:widowControl/>
              <w:autoSpaceDE/>
              <w:autoSpaceDN/>
              <w:jc w:val="center"/>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c>
          <w:tcPr>
            <w:tcW w:w="3476"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tcPr>
          <w:p w14:paraId="6D77E62C" w14:textId="14C4613E" w:rsidR="00952C20" w:rsidRPr="00107C2E" w:rsidRDefault="00952C20" w:rsidP="006435E2">
            <w:pPr>
              <w:widowControl/>
              <w:autoSpaceDE/>
              <w:autoSpaceDN/>
              <w:jc w:val="center"/>
              <w:rPr>
                <w:rFonts w:ascii="Calibri" w:eastAsia="Times New Roman" w:hAnsi="Calibri" w:cs="Calibri"/>
                <w:b/>
                <w:bCs/>
                <w:color w:val="000000"/>
                <w:sz w:val="18"/>
                <w:szCs w:val="18"/>
                <w:lang w:bidi="ar-SA"/>
              </w:rPr>
            </w:pPr>
            <w:r w:rsidRPr="00107C2E">
              <w:rPr>
                <w:rFonts w:ascii="Calibri" w:eastAsia="Times New Roman" w:hAnsi="Calibri" w:cs="Calibri"/>
                <w:b/>
                <w:bCs/>
                <w:color w:val="000000"/>
                <w:sz w:val="18"/>
                <w:szCs w:val="18"/>
                <w:lang w:bidi="ar-SA"/>
              </w:rPr>
              <w:t>LUJO</w:t>
            </w:r>
          </w:p>
        </w:tc>
      </w:tr>
      <w:tr w:rsidR="00952C20" w:rsidRPr="00107C2E" w14:paraId="63420CEC" w14:textId="77777777" w:rsidTr="00952C20">
        <w:trPr>
          <w:gridAfter w:val="8"/>
          <w:wAfter w:w="7719" w:type="dxa"/>
          <w:trHeight w:val="300"/>
        </w:trPr>
        <w:tc>
          <w:tcPr>
            <w:tcW w:w="181" w:type="dxa"/>
            <w:tcBorders>
              <w:top w:val="nil"/>
              <w:left w:val="nil"/>
              <w:bottom w:val="nil"/>
              <w:right w:val="single" w:sz="8" w:space="0" w:color="auto"/>
            </w:tcBorders>
            <w:shd w:val="clear" w:color="000000" w:fill="FFFFFF"/>
            <w:noWrap/>
            <w:vAlign w:val="center"/>
            <w:hideMark/>
          </w:tcPr>
          <w:p w14:paraId="3DA4AC5D" w14:textId="77777777" w:rsidR="00952C20" w:rsidRPr="00107C2E" w:rsidRDefault="00952C20"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val="es-CL" w:bidi="ar-SA"/>
              </w:rPr>
              <w:t> </w:t>
            </w:r>
          </w:p>
        </w:tc>
        <w:tc>
          <w:tcPr>
            <w:tcW w:w="3476" w:type="dxa"/>
            <w:gridSpan w:val="2"/>
            <w:tcBorders>
              <w:top w:val="nil"/>
              <w:left w:val="nil"/>
              <w:bottom w:val="single" w:sz="8" w:space="0" w:color="auto"/>
              <w:right w:val="single" w:sz="4" w:space="0" w:color="auto"/>
            </w:tcBorders>
            <w:shd w:val="clear" w:color="000000" w:fill="FFFFFF"/>
            <w:noWrap/>
            <w:vAlign w:val="center"/>
          </w:tcPr>
          <w:p w14:paraId="717541BA" w14:textId="4CD33E38" w:rsidR="00952C20" w:rsidRPr="00107C2E" w:rsidRDefault="00952C20" w:rsidP="006435E2">
            <w:pPr>
              <w:widowControl/>
              <w:autoSpaceDE/>
              <w:autoSpaceDN/>
              <w:rPr>
                <w:rFonts w:ascii="Calibri" w:eastAsia="Times New Roman" w:hAnsi="Calibri" w:cs="Calibri"/>
                <w:color w:val="000000"/>
                <w:sz w:val="18"/>
                <w:szCs w:val="18"/>
                <w:lang w:val="en-US" w:bidi="ar-SA"/>
              </w:rPr>
            </w:pPr>
            <w:r w:rsidRPr="00107C2E">
              <w:rPr>
                <w:rFonts w:ascii="Calibri" w:eastAsia="Times New Roman" w:hAnsi="Calibri" w:cs="Calibri"/>
                <w:color w:val="000000"/>
                <w:sz w:val="18"/>
                <w:szCs w:val="18"/>
                <w:lang w:val="en-US" w:bidi="ar-SA"/>
              </w:rPr>
              <w:t>El Pardo Doubletree by Hilton Hotel</w:t>
            </w:r>
          </w:p>
        </w:tc>
      </w:tr>
      <w:tr w:rsidR="00952C20" w:rsidRPr="00107C2E" w14:paraId="591224ED" w14:textId="77777777" w:rsidTr="00952C20">
        <w:trPr>
          <w:gridAfter w:val="8"/>
          <w:wAfter w:w="7719" w:type="dxa"/>
          <w:trHeight w:val="300"/>
        </w:trPr>
        <w:tc>
          <w:tcPr>
            <w:tcW w:w="181" w:type="dxa"/>
            <w:tcBorders>
              <w:top w:val="nil"/>
              <w:left w:val="nil"/>
              <w:bottom w:val="nil"/>
              <w:right w:val="single" w:sz="8" w:space="0" w:color="auto"/>
            </w:tcBorders>
            <w:shd w:val="clear" w:color="000000" w:fill="FFFFFF"/>
            <w:noWrap/>
            <w:vAlign w:val="center"/>
            <w:hideMark/>
          </w:tcPr>
          <w:p w14:paraId="4AA1F366" w14:textId="77777777" w:rsidR="00952C20" w:rsidRPr="00107C2E" w:rsidRDefault="00952C20" w:rsidP="006435E2">
            <w:pPr>
              <w:widowControl/>
              <w:autoSpaceDE/>
              <w:autoSpaceDN/>
              <w:rPr>
                <w:rFonts w:ascii="Calibri" w:eastAsia="Times New Roman" w:hAnsi="Calibri" w:cs="Calibri"/>
                <w:color w:val="000000"/>
                <w:sz w:val="18"/>
                <w:szCs w:val="18"/>
                <w:lang w:val="en-US" w:bidi="ar-SA"/>
              </w:rPr>
            </w:pPr>
            <w:r w:rsidRPr="00107C2E">
              <w:rPr>
                <w:rFonts w:ascii="Calibri" w:eastAsia="Times New Roman" w:hAnsi="Calibri" w:cs="Calibri"/>
                <w:color w:val="000000"/>
                <w:sz w:val="18"/>
                <w:szCs w:val="18"/>
                <w:lang w:val="en-US" w:bidi="ar-SA"/>
              </w:rPr>
              <w:t> </w:t>
            </w:r>
          </w:p>
        </w:tc>
        <w:tc>
          <w:tcPr>
            <w:tcW w:w="3476" w:type="dxa"/>
            <w:gridSpan w:val="2"/>
            <w:tcBorders>
              <w:top w:val="nil"/>
              <w:left w:val="nil"/>
              <w:bottom w:val="single" w:sz="8" w:space="0" w:color="auto"/>
              <w:right w:val="single" w:sz="4" w:space="0" w:color="auto"/>
            </w:tcBorders>
            <w:shd w:val="clear" w:color="000000" w:fill="FFFFFF"/>
            <w:noWrap/>
            <w:vAlign w:val="center"/>
          </w:tcPr>
          <w:p w14:paraId="42037B94" w14:textId="5F06DB1C" w:rsidR="00952C20" w:rsidRPr="00107C2E" w:rsidRDefault="00952C20"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Pullman Lima Miraflores</w:t>
            </w:r>
          </w:p>
        </w:tc>
      </w:tr>
      <w:tr w:rsidR="006435E2" w:rsidRPr="00107C2E" w14:paraId="59F93BC1" w14:textId="77777777" w:rsidTr="00952C20">
        <w:trPr>
          <w:trHeight w:val="288"/>
        </w:trPr>
        <w:tc>
          <w:tcPr>
            <w:tcW w:w="4758" w:type="dxa"/>
            <w:gridSpan w:val="6"/>
            <w:tcBorders>
              <w:top w:val="nil"/>
              <w:left w:val="nil"/>
              <w:bottom w:val="nil"/>
              <w:right w:val="nil"/>
            </w:tcBorders>
            <w:noWrap/>
            <w:vAlign w:val="bottom"/>
            <w:hideMark/>
          </w:tcPr>
          <w:p w14:paraId="19DB6388" w14:textId="77777777" w:rsidR="006435E2" w:rsidRDefault="006435E2" w:rsidP="006435E2">
            <w:pPr>
              <w:widowControl/>
              <w:autoSpaceDE/>
              <w:autoSpaceDN/>
              <w:rPr>
                <w:rFonts w:ascii="Times New Roman" w:eastAsia="Times New Roman" w:hAnsi="Times New Roman" w:cs="Times New Roman"/>
                <w:sz w:val="20"/>
                <w:szCs w:val="20"/>
                <w:lang w:bidi="ar-SA"/>
              </w:rPr>
            </w:pPr>
          </w:p>
          <w:p w14:paraId="063438B8" w14:textId="77777777" w:rsidR="00952C20" w:rsidRDefault="00952C20" w:rsidP="006435E2">
            <w:pPr>
              <w:widowControl/>
              <w:autoSpaceDE/>
              <w:autoSpaceDN/>
              <w:rPr>
                <w:rFonts w:ascii="Times New Roman" w:eastAsia="Times New Roman" w:hAnsi="Times New Roman" w:cs="Times New Roman"/>
                <w:sz w:val="20"/>
                <w:szCs w:val="20"/>
                <w:lang w:bidi="ar-SA"/>
              </w:rPr>
            </w:pPr>
          </w:p>
          <w:p w14:paraId="27F4FBC6" w14:textId="77777777" w:rsidR="00952C20" w:rsidRDefault="00952C20" w:rsidP="006435E2">
            <w:pPr>
              <w:widowControl/>
              <w:autoSpaceDE/>
              <w:autoSpaceDN/>
              <w:rPr>
                <w:rFonts w:ascii="Times New Roman" w:eastAsia="Times New Roman" w:hAnsi="Times New Roman" w:cs="Times New Roman"/>
                <w:sz w:val="20"/>
                <w:szCs w:val="20"/>
                <w:lang w:bidi="ar-SA"/>
              </w:rPr>
            </w:pPr>
          </w:p>
          <w:p w14:paraId="51C5FB11" w14:textId="77777777" w:rsidR="00952C20" w:rsidRDefault="00952C20" w:rsidP="006435E2">
            <w:pPr>
              <w:widowControl/>
              <w:autoSpaceDE/>
              <w:autoSpaceDN/>
              <w:rPr>
                <w:rFonts w:ascii="Times New Roman" w:eastAsia="Times New Roman" w:hAnsi="Times New Roman" w:cs="Times New Roman"/>
                <w:sz w:val="20"/>
                <w:szCs w:val="20"/>
                <w:lang w:bidi="ar-SA"/>
              </w:rPr>
            </w:pPr>
          </w:p>
          <w:p w14:paraId="5BEE704B" w14:textId="77777777" w:rsidR="00952C20" w:rsidRPr="00107C2E" w:rsidRDefault="00952C20" w:rsidP="006435E2">
            <w:pPr>
              <w:widowControl/>
              <w:autoSpaceDE/>
              <w:autoSpaceDN/>
              <w:rPr>
                <w:rFonts w:ascii="Times New Roman" w:eastAsia="Times New Roman" w:hAnsi="Times New Roman" w:cs="Times New Roman"/>
                <w:sz w:val="20"/>
                <w:szCs w:val="20"/>
                <w:lang w:bidi="ar-SA"/>
              </w:rPr>
            </w:pPr>
          </w:p>
        </w:tc>
        <w:tc>
          <w:tcPr>
            <w:tcW w:w="181" w:type="dxa"/>
            <w:tcBorders>
              <w:top w:val="nil"/>
              <w:left w:val="nil"/>
              <w:bottom w:val="nil"/>
              <w:right w:val="nil"/>
            </w:tcBorders>
            <w:noWrap/>
            <w:vAlign w:val="bottom"/>
            <w:hideMark/>
          </w:tcPr>
          <w:p w14:paraId="6556C5E2"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c>
          <w:tcPr>
            <w:tcW w:w="2640" w:type="dxa"/>
            <w:tcBorders>
              <w:top w:val="nil"/>
              <w:left w:val="nil"/>
              <w:bottom w:val="nil"/>
              <w:right w:val="nil"/>
            </w:tcBorders>
            <w:noWrap/>
            <w:vAlign w:val="bottom"/>
            <w:hideMark/>
          </w:tcPr>
          <w:p w14:paraId="4CF26ABC"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c>
          <w:tcPr>
            <w:tcW w:w="190" w:type="dxa"/>
            <w:tcBorders>
              <w:top w:val="nil"/>
              <w:left w:val="nil"/>
              <w:bottom w:val="nil"/>
              <w:right w:val="nil"/>
            </w:tcBorders>
            <w:noWrap/>
            <w:vAlign w:val="bottom"/>
            <w:hideMark/>
          </w:tcPr>
          <w:p w14:paraId="0AF57CE6"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c>
          <w:tcPr>
            <w:tcW w:w="3607" w:type="dxa"/>
            <w:gridSpan w:val="2"/>
            <w:tcBorders>
              <w:top w:val="nil"/>
              <w:left w:val="nil"/>
              <w:bottom w:val="nil"/>
              <w:right w:val="nil"/>
            </w:tcBorders>
            <w:noWrap/>
            <w:vAlign w:val="bottom"/>
            <w:hideMark/>
          </w:tcPr>
          <w:p w14:paraId="06C54BCA"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r>
      <w:tr w:rsidR="006435E2" w:rsidRPr="00107C2E" w14:paraId="583056EC" w14:textId="77777777" w:rsidTr="00952C20">
        <w:trPr>
          <w:trHeight w:val="288"/>
        </w:trPr>
        <w:tc>
          <w:tcPr>
            <w:tcW w:w="11376" w:type="dxa"/>
            <w:gridSpan w:val="11"/>
            <w:tcBorders>
              <w:top w:val="nil"/>
              <w:left w:val="nil"/>
              <w:bottom w:val="nil"/>
              <w:right w:val="nil"/>
            </w:tcBorders>
            <w:shd w:val="clear" w:color="000000" w:fill="F05B52"/>
            <w:noWrap/>
            <w:vAlign w:val="center"/>
            <w:hideMark/>
          </w:tcPr>
          <w:p w14:paraId="49763DDE" w14:textId="77777777" w:rsidR="006435E2" w:rsidRPr="00107C2E" w:rsidRDefault="006435E2" w:rsidP="006435E2">
            <w:pPr>
              <w:widowControl/>
              <w:autoSpaceDE/>
              <w:autoSpaceDN/>
              <w:jc w:val="center"/>
              <w:rPr>
                <w:rFonts w:ascii="Calibri" w:eastAsia="Times New Roman" w:hAnsi="Calibri" w:cs="Calibri"/>
                <w:b/>
                <w:bCs/>
                <w:color w:val="FFFFFF"/>
                <w:lang w:bidi="ar-SA"/>
              </w:rPr>
            </w:pPr>
            <w:r w:rsidRPr="00107C2E">
              <w:rPr>
                <w:rFonts w:ascii="Calibri" w:eastAsia="Times New Roman" w:hAnsi="Calibri" w:cs="Calibri"/>
                <w:b/>
                <w:bCs/>
                <w:color w:val="FFFFFF"/>
                <w:lang w:val="es-CL" w:bidi="ar-SA"/>
              </w:rPr>
              <w:t>CUSCO - HOTELES SELECCIONADOS 2026 O SIMILAR</w:t>
            </w:r>
          </w:p>
        </w:tc>
      </w:tr>
      <w:tr w:rsidR="006435E2" w:rsidRPr="00107C2E" w14:paraId="4D433345" w14:textId="77777777" w:rsidTr="00952C20">
        <w:trPr>
          <w:trHeight w:val="300"/>
        </w:trPr>
        <w:tc>
          <w:tcPr>
            <w:tcW w:w="4758" w:type="dxa"/>
            <w:gridSpan w:val="6"/>
            <w:tcBorders>
              <w:top w:val="nil"/>
              <w:left w:val="nil"/>
              <w:bottom w:val="nil"/>
              <w:right w:val="nil"/>
            </w:tcBorders>
            <w:noWrap/>
            <w:vAlign w:val="center"/>
            <w:hideMark/>
          </w:tcPr>
          <w:p w14:paraId="51837D71" w14:textId="77777777" w:rsidR="006435E2" w:rsidRPr="00107C2E" w:rsidRDefault="006435E2" w:rsidP="006435E2">
            <w:pPr>
              <w:widowControl/>
              <w:autoSpaceDE/>
              <w:autoSpaceDN/>
              <w:jc w:val="center"/>
              <w:rPr>
                <w:rFonts w:ascii="Calibri" w:eastAsia="Times New Roman" w:hAnsi="Calibri" w:cs="Calibri"/>
                <w:b/>
                <w:bCs/>
                <w:color w:val="FFFFFF"/>
                <w:lang w:bidi="ar-SA"/>
              </w:rPr>
            </w:pPr>
            <w:r w:rsidRPr="00107C2E">
              <w:rPr>
                <w:rFonts w:ascii="Calibri" w:eastAsia="Times New Roman" w:hAnsi="Calibri" w:cs="Calibri"/>
                <w:b/>
                <w:bCs/>
                <w:color w:val="FFFFFF"/>
                <w:lang w:val="es-CL" w:bidi="ar-SA"/>
              </w:rPr>
              <w:t>CUSCO - HOTELES SELECCIONADOS 2026 O SIMILAR</w:t>
            </w:r>
          </w:p>
        </w:tc>
        <w:tc>
          <w:tcPr>
            <w:tcW w:w="181" w:type="dxa"/>
            <w:tcBorders>
              <w:top w:val="nil"/>
              <w:left w:val="nil"/>
              <w:bottom w:val="nil"/>
              <w:right w:val="nil"/>
            </w:tcBorders>
            <w:noWrap/>
            <w:vAlign w:val="bottom"/>
            <w:hideMark/>
          </w:tcPr>
          <w:p w14:paraId="3C702C7F" w14:textId="77777777" w:rsidR="006435E2" w:rsidRPr="00107C2E" w:rsidRDefault="006435E2" w:rsidP="006435E2">
            <w:pPr>
              <w:widowControl/>
              <w:autoSpaceDE/>
              <w:autoSpaceDN/>
              <w:jc w:val="center"/>
              <w:rPr>
                <w:rFonts w:ascii="Calibri" w:eastAsia="Times New Roman" w:hAnsi="Calibri" w:cs="Calibri"/>
                <w:b/>
                <w:bCs/>
                <w:color w:val="FFFFFF"/>
                <w:lang w:bidi="ar-SA"/>
              </w:rPr>
            </w:pPr>
          </w:p>
        </w:tc>
        <w:tc>
          <w:tcPr>
            <w:tcW w:w="2640" w:type="dxa"/>
            <w:tcBorders>
              <w:top w:val="nil"/>
              <w:left w:val="nil"/>
              <w:bottom w:val="nil"/>
              <w:right w:val="nil"/>
            </w:tcBorders>
            <w:noWrap/>
            <w:vAlign w:val="bottom"/>
            <w:hideMark/>
          </w:tcPr>
          <w:p w14:paraId="3667D2D0"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c>
          <w:tcPr>
            <w:tcW w:w="190" w:type="dxa"/>
            <w:tcBorders>
              <w:top w:val="nil"/>
              <w:left w:val="nil"/>
              <w:bottom w:val="nil"/>
              <w:right w:val="nil"/>
            </w:tcBorders>
            <w:noWrap/>
            <w:vAlign w:val="bottom"/>
            <w:hideMark/>
          </w:tcPr>
          <w:p w14:paraId="480F44C3"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c>
          <w:tcPr>
            <w:tcW w:w="3607" w:type="dxa"/>
            <w:gridSpan w:val="2"/>
            <w:tcBorders>
              <w:top w:val="nil"/>
              <w:left w:val="nil"/>
              <w:bottom w:val="nil"/>
              <w:right w:val="nil"/>
            </w:tcBorders>
            <w:noWrap/>
            <w:vAlign w:val="bottom"/>
            <w:hideMark/>
          </w:tcPr>
          <w:p w14:paraId="0CCDC675"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r>
      <w:tr w:rsidR="006435E2" w:rsidRPr="00107C2E" w14:paraId="3AF224E9" w14:textId="77777777" w:rsidTr="00952C20">
        <w:trPr>
          <w:gridAfter w:val="1"/>
          <w:wAfter w:w="3419" w:type="dxa"/>
          <w:trHeight w:val="300"/>
        </w:trPr>
        <w:tc>
          <w:tcPr>
            <w:tcW w:w="181" w:type="dxa"/>
            <w:tcBorders>
              <w:top w:val="nil"/>
              <w:left w:val="nil"/>
              <w:bottom w:val="nil"/>
              <w:right w:val="nil"/>
            </w:tcBorders>
            <w:noWrap/>
            <w:vAlign w:val="bottom"/>
            <w:hideMark/>
          </w:tcPr>
          <w:p w14:paraId="38EF1C64" w14:textId="77777777" w:rsidR="006435E2" w:rsidRPr="00107C2E" w:rsidRDefault="006435E2" w:rsidP="006435E2">
            <w:pPr>
              <w:widowControl/>
              <w:autoSpaceDE/>
              <w:autoSpaceDN/>
              <w:rPr>
                <w:rFonts w:ascii="Calibri" w:eastAsia="Times New Roman" w:hAnsi="Calibri" w:cs="Calibri"/>
                <w:b/>
                <w:bCs/>
                <w:color w:val="000000"/>
                <w:sz w:val="18"/>
                <w:szCs w:val="18"/>
                <w:lang w:bidi="ar-SA"/>
              </w:rPr>
            </w:pPr>
          </w:p>
        </w:tc>
        <w:tc>
          <w:tcPr>
            <w:tcW w:w="3476" w:type="dxa"/>
            <w:gridSpan w:val="2"/>
            <w:tcBorders>
              <w:top w:val="single" w:sz="8" w:space="0" w:color="auto"/>
              <w:left w:val="single" w:sz="8" w:space="0" w:color="auto"/>
              <w:bottom w:val="single" w:sz="8" w:space="0" w:color="auto"/>
              <w:right w:val="single" w:sz="8" w:space="0" w:color="auto"/>
            </w:tcBorders>
            <w:shd w:val="clear" w:color="000000" w:fill="BFBFBF"/>
            <w:noWrap/>
            <w:vAlign w:val="center"/>
          </w:tcPr>
          <w:p w14:paraId="4820FEA5" w14:textId="777084FA" w:rsidR="006435E2" w:rsidRPr="00107C2E" w:rsidRDefault="006435E2" w:rsidP="006435E2">
            <w:pPr>
              <w:widowControl/>
              <w:autoSpaceDE/>
              <w:autoSpaceDN/>
              <w:jc w:val="center"/>
              <w:rPr>
                <w:rFonts w:ascii="Calibri" w:eastAsia="Times New Roman" w:hAnsi="Calibri" w:cs="Calibri"/>
                <w:b/>
                <w:bCs/>
                <w:color w:val="000000"/>
                <w:sz w:val="18"/>
                <w:szCs w:val="18"/>
                <w:lang w:bidi="ar-SA"/>
              </w:rPr>
            </w:pPr>
            <w:r w:rsidRPr="00107C2E">
              <w:rPr>
                <w:rFonts w:ascii="Calibri" w:eastAsia="Times New Roman" w:hAnsi="Calibri" w:cs="Calibri"/>
                <w:b/>
                <w:bCs/>
                <w:color w:val="000000"/>
                <w:sz w:val="18"/>
                <w:szCs w:val="18"/>
                <w:lang w:bidi="ar-SA"/>
              </w:rPr>
              <w:t>PRIMERA SUPERIOR</w:t>
            </w:r>
          </w:p>
        </w:tc>
        <w:tc>
          <w:tcPr>
            <w:tcW w:w="190" w:type="dxa"/>
            <w:tcBorders>
              <w:top w:val="nil"/>
              <w:left w:val="nil"/>
              <w:bottom w:val="nil"/>
              <w:right w:val="nil"/>
            </w:tcBorders>
            <w:noWrap/>
            <w:vAlign w:val="bottom"/>
            <w:hideMark/>
          </w:tcPr>
          <w:p w14:paraId="34D5E35F" w14:textId="77777777" w:rsidR="006435E2" w:rsidRPr="00107C2E" w:rsidRDefault="006435E2" w:rsidP="006435E2">
            <w:pPr>
              <w:widowControl/>
              <w:autoSpaceDE/>
              <w:autoSpaceDN/>
              <w:jc w:val="center"/>
              <w:rPr>
                <w:rFonts w:ascii="Calibri" w:eastAsia="Times New Roman" w:hAnsi="Calibri" w:cs="Calibri"/>
                <w:b/>
                <w:bCs/>
                <w:color w:val="000000"/>
                <w:sz w:val="18"/>
                <w:szCs w:val="18"/>
                <w:lang w:bidi="ar-SA"/>
              </w:rPr>
            </w:pPr>
          </w:p>
        </w:tc>
        <w:tc>
          <w:tcPr>
            <w:tcW w:w="4110" w:type="dxa"/>
            <w:gridSpan w:val="6"/>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C808EC7" w14:textId="5C5BEDEC" w:rsidR="006435E2" w:rsidRPr="00107C2E" w:rsidRDefault="006435E2" w:rsidP="006435E2">
            <w:pPr>
              <w:widowControl/>
              <w:autoSpaceDE/>
              <w:autoSpaceDN/>
              <w:jc w:val="center"/>
              <w:rPr>
                <w:rFonts w:ascii="Calibri" w:eastAsia="Times New Roman" w:hAnsi="Calibri" w:cs="Calibri"/>
                <w:b/>
                <w:bCs/>
                <w:color w:val="000000"/>
                <w:sz w:val="18"/>
                <w:szCs w:val="18"/>
                <w:lang w:bidi="ar-SA"/>
              </w:rPr>
            </w:pPr>
            <w:r w:rsidRPr="00107C2E">
              <w:rPr>
                <w:rFonts w:ascii="Calibri" w:eastAsia="Times New Roman" w:hAnsi="Calibri" w:cs="Calibri"/>
                <w:b/>
                <w:bCs/>
                <w:color w:val="000000"/>
                <w:sz w:val="18"/>
                <w:szCs w:val="18"/>
                <w:lang w:bidi="ar-SA"/>
              </w:rPr>
              <w:t>LUJO SUPERIOR</w:t>
            </w:r>
          </w:p>
        </w:tc>
      </w:tr>
      <w:tr w:rsidR="006435E2" w:rsidRPr="00107C2E" w14:paraId="26D71B6C" w14:textId="77777777" w:rsidTr="00952C20">
        <w:trPr>
          <w:gridAfter w:val="1"/>
          <w:wAfter w:w="3419" w:type="dxa"/>
          <w:trHeight w:val="300"/>
        </w:trPr>
        <w:tc>
          <w:tcPr>
            <w:tcW w:w="181" w:type="dxa"/>
            <w:tcBorders>
              <w:top w:val="nil"/>
              <w:left w:val="nil"/>
              <w:bottom w:val="nil"/>
              <w:right w:val="nil"/>
            </w:tcBorders>
            <w:noWrap/>
            <w:vAlign w:val="bottom"/>
            <w:hideMark/>
          </w:tcPr>
          <w:p w14:paraId="7AF64235"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3476" w:type="dxa"/>
            <w:gridSpan w:val="2"/>
            <w:tcBorders>
              <w:top w:val="nil"/>
              <w:left w:val="single" w:sz="8" w:space="0" w:color="auto"/>
              <w:bottom w:val="single" w:sz="8" w:space="0" w:color="auto"/>
              <w:right w:val="single" w:sz="8" w:space="0" w:color="auto"/>
            </w:tcBorders>
            <w:shd w:val="clear" w:color="000000" w:fill="FFFFFF"/>
            <w:noWrap/>
            <w:vAlign w:val="center"/>
          </w:tcPr>
          <w:p w14:paraId="5456E742" w14:textId="32AA74B1" w:rsidR="006435E2" w:rsidRPr="00107C2E" w:rsidRDefault="006435E2" w:rsidP="006435E2">
            <w:pPr>
              <w:widowControl/>
              <w:autoSpaceDE/>
              <w:autoSpaceDN/>
              <w:rPr>
                <w:rFonts w:ascii="Calibri" w:eastAsia="Times New Roman" w:hAnsi="Calibri" w:cs="Calibri"/>
                <w:color w:val="000000"/>
                <w:sz w:val="18"/>
                <w:szCs w:val="18"/>
                <w:lang w:bidi="ar-SA"/>
              </w:rPr>
            </w:pPr>
            <w:proofErr w:type="spellStart"/>
            <w:r w:rsidRPr="00107C2E">
              <w:rPr>
                <w:rFonts w:ascii="Calibri" w:eastAsia="Times New Roman" w:hAnsi="Calibri" w:cs="Calibri"/>
                <w:color w:val="000000"/>
                <w:sz w:val="18"/>
                <w:szCs w:val="18"/>
                <w:lang w:bidi="ar-SA"/>
              </w:rPr>
              <w:t>Jose</w:t>
            </w:r>
            <w:proofErr w:type="spellEnd"/>
            <w:r w:rsidRPr="00107C2E">
              <w:rPr>
                <w:rFonts w:ascii="Calibri" w:eastAsia="Times New Roman" w:hAnsi="Calibri" w:cs="Calibri"/>
                <w:color w:val="000000"/>
                <w:sz w:val="18"/>
                <w:szCs w:val="18"/>
                <w:lang w:bidi="ar-SA"/>
              </w:rPr>
              <w:t xml:space="preserve"> Antonio Cusco </w:t>
            </w:r>
          </w:p>
        </w:tc>
        <w:tc>
          <w:tcPr>
            <w:tcW w:w="190" w:type="dxa"/>
            <w:tcBorders>
              <w:top w:val="nil"/>
              <w:left w:val="nil"/>
              <w:bottom w:val="nil"/>
              <w:right w:val="nil"/>
            </w:tcBorders>
            <w:noWrap/>
            <w:vAlign w:val="bottom"/>
            <w:hideMark/>
          </w:tcPr>
          <w:p w14:paraId="24F2C07F"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4110" w:type="dxa"/>
            <w:gridSpan w:val="6"/>
            <w:tcBorders>
              <w:top w:val="nil"/>
              <w:left w:val="single" w:sz="8" w:space="0" w:color="auto"/>
              <w:bottom w:val="single" w:sz="8" w:space="0" w:color="auto"/>
              <w:right w:val="single" w:sz="8" w:space="0" w:color="auto"/>
            </w:tcBorders>
            <w:shd w:val="clear" w:color="000000" w:fill="FFFFFF"/>
            <w:noWrap/>
            <w:vAlign w:val="center"/>
            <w:hideMark/>
          </w:tcPr>
          <w:p w14:paraId="0FCF82BC" w14:textId="58AC2C6F"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xml:space="preserve">Palacio del </w:t>
            </w:r>
            <w:proofErr w:type="spellStart"/>
            <w:r w:rsidRPr="00107C2E">
              <w:rPr>
                <w:rFonts w:ascii="Calibri" w:eastAsia="Times New Roman" w:hAnsi="Calibri" w:cs="Calibri"/>
                <w:color w:val="000000"/>
                <w:sz w:val="18"/>
                <w:szCs w:val="18"/>
                <w:lang w:bidi="ar-SA"/>
              </w:rPr>
              <w:t>Inka</w:t>
            </w:r>
            <w:proofErr w:type="spellEnd"/>
            <w:r w:rsidRPr="00107C2E">
              <w:rPr>
                <w:rFonts w:ascii="Calibri" w:eastAsia="Times New Roman" w:hAnsi="Calibri" w:cs="Calibri"/>
                <w:color w:val="000000"/>
                <w:sz w:val="18"/>
                <w:szCs w:val="18"/>
                <w:lang w:bidi="ar-SA"/>
              </w:rPr>
              <w:t xml:space="preserve">, a </w:t>
            </w:r>
            <w:proofErr w:type="spellStart"/>
            <w:r w:rsidRPr="00107C2E">
              <w:rPr>
                <w:rFonts w:ascii="Calibri" w:eastAsia="Times New Roman" w:hAnsi="Calibri" w:cs="Calibri"/>
                <w:color w:val="000000"/>
                <w:sz w:val="18"/>
                <w:szCs w:val="18"/>
                <w:lang w:bidi="ar-SA"/>
              </w:rPr>
              <w:t>Luxury</w:t>
            </w:r>
            <w:proofErr w:type="spellEnd"/>
            <w:r w:rsidRPr="00107C2E">
              <w:rPr>
                <w:rFonts w:ascii="Calibri" w:eastAsia="Times New Roman" w:hAnsi="Calibri" w:cs="Calibri"/>
                <w:color w:val="000000"/>
                <w:sz w:val="18"/>
                <w:szCs w:val="18"/>
                <w:lang w:bidi="ar-SA"/>
              </w:rPr>
              <w:t xml:space="preserve"> </w:t>
            </w:r>
            <w:proofErr w:type="spellStart"/>
            <w:r w:rsidRPr="00107C2E">
              <w:rPr>
                <w:rFonts w:ascii="Calibri" w:eastAsia="Times New Roman" w:hAnsi="Calibri" w:cs="Calibri"/>
                <w:color w:val="000000"/>
                <w:sz w:val="18"/>
                <w:szCs w:val="18"/>
                <w:lang w:bidi="ar-SA"/>
              </w:rPr>
              <w:t>Collection</w:t>
            </w:r>
            <w:proofErr w:type="spellEnd"/>
            <w:r w:rsidRPr="00107C2E">
              <w:rPr>
                <w:rFonts w:ascii="Calibri" w:eastAsia="Times New Roman" w:hAnsi="Calibri" w:cs="Calibri"/>
                <w:color w:val="000000"/>
                <w:sz w:val="18"/>
                <w:szCs w:val="18"/>
                <w:lang w:bidi="ar-SA"/>
              </w:rPr>
              <w:t xml:space="preserve"> (Deluxe)</w:t>
            </w:r>
          </w:p>
        </w:tc>
      </w:tr>
      <w:tr w:rsidR="006435E2" w:rsidRPr="00107C2E" w14:paraId="7B6ECFD9" w14:textId="77777777" w:rsidTr="00952C20">
        <w:trPr>
          <w:gridAfter w:val="1"/>
          <w:wAfter w:w="3419" w:type="dxa"/>
          <w:trHeight w:val="300"/>
        </w:trPr>
        <w:tc>
          <w:tcPr>
            <w:tcW w:w="181" w:type="dxa"/>
            <w:tcBorders>
              <w:top w:val="nil"/>
              <w:left w:val="nil"/>
              <w:bottom w:val="nil"/>
              <w:right w:val="nil"/>
            </w:tcBorders>
            <w:noWrap/>
            <w:vAlign w:val="bottom"/>
            <w:hideMark/>
          </w:tcPr>
          <w:p w14:paraId="358610EE"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3476" w:type="dxa"/>
            <w:gridSpan w:val="2"/>
            <w:tcBorders>
              <w:top w:val="nil"/>
              <w:left w:val="single" w:sz="8" w:space="0" w:color="auto"/>
              <w:bottom w:val="single" w:sz="8" w:space="0" w:color="auto"/>
              <w:right w:val="single" w:sz="8" w:space="0" w:color="auto"/>
            </w:tcBorders>
            <w:shd w:val="clear" w:color="000000" w:fill="FFFFFF"/>
            <w:noWrap/>
            <w:vAlign w:val="center"/>
          </w:tcPr>
          <w:p w14:paraId="734450ED" w14:textId="504B662B"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xml:space="preserve">Costa del Sol Ramada Cusco  </w:t>
            </w:r>
          </w:p>
        </w:tc>
        <w:tc>
          <w:tcPr>
            <w:tcW w:w="190" w:type="dxa"/>
            <w:tcBorders>
              <w:top w:val="nil"/>
              <w:left w:val="nil"/>
              <w:bottom w:val="nil"/>
              <w:right w:val="nil"/>
            </w:tcBorders>
            <w:noWrap/>
            <w:vAlign w:val="bottom"/>
            <w:hideMark/>
          </w:tcPr>
          <w:p w14:paraId="1EE18577"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4110" w:type="dxa"/>
            <w:gridSpan w:val="6"/>
            <w:tcBorders>
              <w:top w:val="nil"/>
              <w:left w:val="single" w:sz="8" w:space="0" w:color="auto"/>
              <w:bottom w:val="single" w:sz="8" w:space="0" w:color="auto"/>
              <w:right w:val="single" w:sz="8" w:space="0" w:color="auto"/>
            </w:tcBorders>
            <w:shd w:val="clear" w:color="000000" w:fill="FFFFFF"/>
            <w:noWrap/>
            <w:vAlign w:val="center"/>
            <w:hideMark/>
          </w:tcPr>
          <w:p w14:paraId="4CC9F953" w14:textId="69598132"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JW Marriott El Convento Cusco (Deluxe)</w:t>
            </w:r>
          </w:p>
        </w:tc>
      </w:tr>
      <w:tr w:rsidR="006435E2" w:rsidRPr="00107C2E" w14:paraId="0AA8A90C" w14:textId="77777777" w:rsidTr="00952C20">
        <w:trPr>
          <w:gridAfter w:val="1"/>
          <w:wAfter w:w="3419" w:type="dxa"/>
          <w:trHeight w:val="300"/>
        </w:trPr>
        <w:tc>
          <w:tcPr>
            <w:tcW w:w="181" w:type="dxa"/>
            <w:tcBorders>
              <w:top w:val="nil"/>
              <w:left w:val="nil"/>
              <w:bottom w:val="nil"/>
              <w:right w:val="nil"/>
            </w:tcBorders>
            <w:noWrap/>
            <w:vAlign w:val="bottom"/>
            <w:hideMark/>
          </w:tcPr>
          <w:p w14:paraId="642F19C7"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3476" w:type="dxa"/>
            <w:gridSpan w:val="2"/>
            <w:tcBorders>
              <w:top w:val="nil"/>
              <w:left w:val="single" w:sz="8" w:space="0" w:color="auto"/>
              <w:bottom w:val="single" w:sz="8" w:space="0" w:color="auto"/>
              <w:right w:val="single" w:sz="8" w:space="0" w:color="auto"/>
            </w:tcBorders>
            <w:shd w:val="clear" w:color="000000" w:fill="FFFFFF"/>
            <w:noWrap/>
            <w:vAlign w:val="center"/>
          </w:tcPr>
          <w:p w14:paraId="7DFCC40D" w14:textId="779B5E7A"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xml:space="preserve">Hampton </w:t>
            </w:r>
            <w:proofErr w:type="spellStart"/>
            <w:r w:rsidRPr="00107C2E">
              <w:rPr>
                <w:rFonts w:ascii="Calibri" w:eastAsia="Times New Roman" w:hAnsi="Calibri" w:cs="Calibri"/>
                <w:color w:val="000000"/>
                <w:sz w:val="18"/>
                <w:szCs w:val="18"/>
                <w:lang w:bidi="ar-SA"/>
              </w:rPr>
              <w:t>by</w:t>
            </w:r>
            <w:proofErr w:type="spellEnd"/>
            <w:r w:rsidRPr="00107C2E">
              <w:rPr>
                <w:rFonts w:ascii="Calibri" w:eastAsia="Times New Roman" w:hAnsi="Calibri" w:cs="Calibri"/>
                <w:color w:val="000000"/>
                <w:sz w:val="18"/>
                <w:szCs w:val="18"/>
                <w:lang w:bidi="ar-SA"/>
              </w:rPr>
              <w:t xml:space="preserve"> Hilton Cusco</w:t>
            </w:r>
          </w:p>
        </w:tc>
        <w:tc>
          <w:tcPr>
            <w:tcW w:w="190" w:type="dxa"/>
            <w:tcBorders>
              <w:top w:val="nil"/>
              <w:left w:val="nil"/>
              <w:bottom w:val="nil"/>
              <w:right w:val="nil"/>
            </w:tcBorders>
            <w:noWrap/>
            <w:vAlign w:val="bottom"/>
            <w:hideMark/>
          </w:tcPr>
          <w:p w14:paraId="64FA21FA"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4110" w:type="dxa"/>
            <w:gridSpan w:val="6"/>
            <w:tcBorders>
              <w:top w:val="nil"/>
              <w:left w:val="single" w:sz="8" w:space="0" w:color="auto"/>
              <w:bottom w:val="single" w:sz="8" w:space="0" w:color="auto"/>
              <w:right w:val="single" w:sz="8" w:space="0" w:color="auto"/>
            </w:tcBorders>
            <w:shd w:val="clear" w:color="000000" w:fill="FFFFFF"/>
            <w:noWrap/>
            <w:vAlign w:val="center"/>
            <w:hideMark/>
          </w:tcPr>
          <w:p w14:paraId="6AF66C61" w14:textId="5CE6C7D1" w:rsidR="006435E2" w:rsidRPr="00107C2E" w:rsidRDefault="006435E2" w:rsidP="006435E2">
            <w:pPr>
              <w:widowControl/>
              <w:autoSpaceDE/>
              <w:autoSpaceDN/>
              <w:rPr>
                <w:rFonts w:ascii="Calibri" w:eastAsia="Times New Roman" w:hAnsi="Calibri" w:cs="Calibri"/>
                <w:color w:val="000000"/>
                <w:sz w:val="18"/>
                <w:szCs w:val="18"/>
                <w:lang w:bidi="ar-SA"/>
              </w:rPr>
            </w:pPr>
          </w:p>
        </w:tc>
      </w:tr>
      <w:tr w:rsidR="006435E2" w:rsidRPr="00107C2E" w14:paraId="3EB6A5BE" w14:textId="77777777" w:rsidTr="00952C20">
        <w:trPr>
          <w:gridAfter w:val="1"/>
          <w:wAfter w:w="3419" w:type="dxa"/>
          <w:trHeight w:val="300"/>
        </w:trPr>
        <w:tc>
          <w:tcPr>
            <w:tcW w:w="181" w:type="dxa"/>
            <w:tcBorders>
              <w:top w:val="nil"/>
              <w:left w:val="nil"/>
              <w:bottom w:val="nil"/>
              <w:right w:val="nil"/>
            </w:tcBorders>
            <w:noWrap/>
            <w:vAlign w:val="bottom"/>
            <w:hideMark/>
          </w:tcPr>
          <w:p w14:paraId="102C3B0A"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3476" w:type="dxa"/>
            <w:gridSpan w:val="2"/>
            <w:tcBorders>
              <w:top w:val="nil"/>
              <w:left w:val="single" w:sz="8" w:space="0" w:color="auto"/>
              <w:bottom w:val="single" w:sz="8" w:space="0" w:color="auto"/>
              <w:right w:val="single" w:sz="8" w:space="0" w:color="auto"/>
            </w:tcBorders>
            <w:shd w:val="clear" w:color="000000" w:fill="FFFFFF"/>
            <w:noWrap/>
          </w:tcPr>
          <w:p w14:paraId="0BE1A1F6" w14:textId="0A7C505D"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190" w:type="dxa"/>
            <w:tcBorders>
              <w:top w:val="nil"/>
              <w:left w:val="nil"/>
              <w:bottom w:val="nil"/>
              <w:right w:val="nil"/>
            </w:tcBorders>
            <w:noWrap/>
            <w:vAlign w:val="bottom"/>
            <w:hideMark/>
          </w:tcPr>
          <w:p w14:paraId="6A0F1E1A"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4110" w:type="dxa"/>
            <w:gridSpan w:val="6"/>
            <w:tcBorders>
              <w:top w:val="nil"/>
              <w:left w:val="single" w:sz="8" w:space="0" w:color="auto"/>
              <w:bottom w:val="single" w:sz="8" w:space="0" w:color="auto"/>
              <w:right w:val="single" w:sz="8" w:space="0" w:color="auto"/>
            </w:tcBorders>
            <w:shd w:val="clear" w:color="000000" w:fill="FFFFFF"/>
            <w:noWrap/>
            <w:vAlign w:val="center"/>
            <w:hideMark/>
          </w:tcPr>
          <w:p w14:paraId="6102AD13" w14:textId="77777777"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r>
      <w:tr w:rsidR="006435E2" w:rsidRPr="00107C2E" w14:paraId="24EA092C" w14:textId="77777777" w:rsidTr="00952C20">
        <w:trPr>
          <w:gridAfter w:val="7"/>
          <w:wAfter w:w="7529" w:type="dxa"/>
          <w:trHeight w:val="300"/>
        </w:trPr>
        <w:tc>
          <w:tcPr>
            <w:tcW w:w="181" w:type="dxa"/>
            <w:tcBorders>
              <w:top w:val="nil"/>
              <w:left w:val="nil"/>
              <w:bottom w:val="nil"/>
              <w:right w:val="nil"/>
            </w:tcBorders>
            <w:noWrap/>
            <w:vAlign w:val="bottom"/>
            <w:hideMark/>
          </w:tcPr>
          <w:p w14:paraId="4A87131D" w14:textId="77777777" w:rsidR="006435E2" w:rsidRPr="00107C2E" w:rsidRDefault="006435E2" w:rsidP="006435E2">
            <w:pPr>
              <w:widowControl/>
              <w:autoSpaceDE/>
              <w:autoSpaceDN/>
              <w:rPr>
                <w:rFonts w:ascii="Calibri" w:eastAsia="Times New Roman" w:hAnsi="Calibri" w:cs="Calibri"/>
                <w:b/>
                <w:bCs/>
                <w:color w:val="000000"/>
                <w:sz w:val="18"/>
                <w:szCs w:val="18"/>
                <w:lang w:bidi="ar-SA"/>
              </w:rPr>
            </w:pPr>
          </w:p>
        </w:tc>
        <w:tc>
          <w:tcPr>
            <w:tcW w:w="3476" w:type="dxa"/>
            <w:gridSpan w:val="2"/>
            <w:tcBorders>
              <w:top w:val="nil"/>
              <w:left w:val="single" w:sz="8" w:space="0" w:color="auto"/>
              <w:bottom w:val="single" w:sz="8" w:space="0" w:color="auto"/>
              <w:right w:val="single" w:sz="8" w:space="0" w:color="auto"/>
            </w:tcBorders>
            <w:shd w:val="clear" w:color="000000" w:fill="BFBFBF"/>
            <w:noWrap/>
            <w:vAlign w:val="center"/>
            <w:hideMark/>
          </w:tcPr>
          <w:p w14:paraId="3AF51CAC" w14:textId="06676FFD" w:rsidR="006435E2" w:rsidRPr="00107C2E" w:rsidRDefault="006435E2" w:rsidP="006435E2">
            <w:pPr>
              <w:widowControl/>
              <w:autoSpaceDE/>
              <w:autoSpaceDN/>
              <w:jc w:val="center"/>
              <w:rPr>
                <w:rFonts w:ascii="Calibri" w:eastAsia="Times New Roman" w:hAnsi="Calibri" w:cs="Calibri"/>
                <w:b/>
                <w:bCs/>
                <w:color w:val="000000"/>
                <w:sz w:val="18"/>
                <w:szCs w:val="18"/>
                <w:lang w:bidi="ar-SA"/>
              </w:rPr>
            </w:pPr>
            <w:r w:rsidRPr="00107C2E">
              <w:rPr>
                <w:rFonts w:ascii="Calibri" w:eastAsia="Times New Roman" w:hAnsi="Calibri" w:cs="Calibri"/>
                <w:b/>
                <w:bCs/>
                <w:color w:val="000000"/>
                <w:sz w:val="18"/>
                <w:szCs w:val="18"/>
                <w:lang w:bidi="ar-SA"/>
              </w:rPr>
              <w:t>LUJO</w:t>
            </w:r>
          </w:p>
        </w:tc>
        <w:tc>
          <w:tcPr>
            <w:tcW w:w="190" w:type="dxa"/>
            <w:tcBorders>
              <w:top w:val="nil"/>
              <w:left w:val="nil"/>
              <w:bottom w:val="nil"/>
              <w:right w:val="nil"/>
            </w:tcBorders>
            <w:noWrap/>
            <w:vAlign w:val="center"/>
            <w:hideMark/>
          </w:tcPr>
          <w:p w14:paraId="6859D1B7" w14:textId="77777777" w:rsidR="006435E2" w:rsidRPr="00107C2E" w:rsidRDefault="006435E2" w:rsidP="006435E2">
            <w:pPr>
              <w:widowControl/>
              <w:autoSpaceDE/>
              <w:autoSpaceDN/>
              <w:jc w:val="center"/>
              <w:rPr>
                <w:rFonts w:ascii="Calibri" w:eastAsia="Times New Roman" w:hAnsi="Calibri" w:cs="Calibri"/>
                <w:b/>
                <w:bCs/>
                <w:color w:val="000000"/>
                <w:sz w:val="18"/>
                <w:szCs w:val="18"/>
                <w:lang w:bidi="ar-SA"/>
              </w:rPr>
            </w:pPr>
          </w:p>
        </w:tc>
      </w:tr>
      <w:tr w:rsidR="006435E2" w:rsidRPr="00107C2E" w14:paraId="42E5EE11" w14:textId="77777777" w:rsidTr="00952C20">
        <w:trPr>
          <w:gridAfter w:val="7"/>
          <w:wAfter w:w="7529" w:type="dxa"/>
          <w:trHeight w:val="300"/>
        </w:trPr>
        <w:tc>
          <w:tcPr>
            <w:tcW w:w="181" w:type="dxa"/>
            <w:tcBorders>
              <w:top w:val="nil"/>
              <w:left w:val="nil"/>
              <w:bottom w:val="nil"/>
              <w:right w:val="nil"/>
            </w:tcBorders>
            <w:noWrap/>
            <w:vAlign w:val="bottom"/>
            <w:hideMark/>
          </w:tcPr>
          <w:p w14:paraId="4BF61607"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3476"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3AB7E31C" w14:textId="33802873"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xml:space="preserve">Palacio del </w:t>
            </w:r>
            <w:proofErr w:type="spellStart"/>
            <w:proofErr w:type="gramStart"/>
            <w:r w:rsidRPr="00107C2E">
              <w:rPr>
                <w:rFonts w:ascii="Calibri" w:eastAsia="Times New Roman" w:hAnsi="Calibri" w:cs="Calibri"/>
                <w:color w:val="000000"/>
                <w:sz w:val="18"/>
                <w:szCs w:val="18"/>
                <w:lang w:bidi="ar-SA"/>
              </w:rPr>
              <w:t>Inka</w:t>
            </w:r>
            <w:proofErr w:type="spellEnd"/>
            <w:r w:rsidRPr="00107C2E">
              <w:rPr>
                <w:rFonts w:ascii="Calibri" w:eastAsia="Times New Roman" w:hAnsi="Calibri" w:cs="Calibri"/>
                <w:color w:val="000000"/>
                <w:sz w:val="18"/>
                <w:szCs w:val="18"/>
                <w:lang w:bidi="ar-SA"/>
              </w:rPr>
              <w:t xml:space="preserve"> ,</w:t>
            </w:r>
            <w:proofErr w:type="gramEnd"/>
            <w:r w:rsidRPr="00107C2E">
              <w:rPr>
                <w:rFonts w:ascii="Calibri" w:eastAsia="Times New Roman" w:hAnsi="Calibri" w:cs="Calibri"/>
                <w:color w:val="000000"/>
                <w:sz w:val="18"/>
                <w:szCs w:val="18"/>
                <w:lang w:bidi="ar-SA"/>
              </w:rPr>
              <w:t xml:space="preserve"> a </w:t>
            </w:r>
            <w:proofErr w:type="spellStart"/>
            <w:r w:rsidRPr="00107C2E">
              <w:rPr>
                <w:rFonts w:ascii="Calibri" w:eastAsia="Times New Roman" w:hAnsi="Calibri" w:cs="Calibri"/>
                <w:color w:val="000000"/>
                <w:sz w:val="18"/>
                <w:szCs w:val="18"/>
                <w:lang w:bidi="ar-SA"/>
              </w:rPr>
              <w:t>Luxury</w:t>
            </w:r>
            <w:proofErr w:type="spellEnd"/>
            <w:r w:rsidRPr="00107C2E">
              <w:rPr>
                <w:rFonts w:ascii="Calibri" w:eastAsia="Times New Roman" w:hAnsi="Calibri" w:cs="Calibri"/>
                <w:color w:val="000000"/>
                <w:sz w:val="18"/>
                <w:szCs w:val="18"/>
                <w:lang w:bidi="ar-SA"/>
              </w:rPr>
              <w:t xml:space="preserve"> </w:t>
            </w:r>
            <w:proofErr w:type="spellStart"/>
            <w:proofErr w:type="gramStart"/>
            <w:r w:rsidRPr="00107C2E">
              <w:rPr>
                <w:rFonts w:ascii="Calibri" w:eastAsia="Times New Roman" w:hAnsi="Calibri" w:cs="Calibri"/>
                <w:color w:val="000000"/>
                <w:sz w:val="18"/>
                <w:szCs w:val="18"/>
                <w:lang w:bidi="ar-SA"/>
              </w:rPr>
              <w:t>Collection</w:t>
            </w:r>
            <w:proofErr w:type="spellEnd"/>
            <w:r w:rsidRPr="00107C2E">
              <w:rPr>
                <w:rFonts w:ascii="Calibri" w:eastAsia="Times New Roman" w:hAnsi="Calibri" w:cs="Calibri"/>
                <w:color w:val="000000"/>
                <w:sz w:val="18"/>
                <w:szCs w:val="18"/>
                <w:lang w:bidi="ar-SA"/>
              </w:rPr>
              <w:t xml:space="preserve">  (</w:t>
            </w:r>
            <w:proofErr w:type="spellStart"/>
            <w:proofErr w:type="gramEnd"/>
            <w:r w:rsidRPr="00107C2E">
              <w:rPr>
                <w:rFonts w:ascii="Calibri" w:eastAsia="Times New Roman" w:hAnsi="Calibri" w:cs="Calibri"/>
                <w:color w:val="000000"/>
                <w:sz w:val="18"/>
                <w:szCs w:val="18"/>
                <w:lang w:bidi="ar-SA"/>
              </w:rPr>
              <w:t>Classic</w:t>
            </w:r>
            <w:proofErr w:type="spellEnd"/>
            <w:r w:rsidRPr="00107C2E">
              <w:rPr>
                <w:rFonts w:ascii="Calibri" w:eastAsia="Times New Roman" w:hAnsi="Calibri" w:cs="Calibri"/>
                <w:color w:val="000000"/>
                <w:sz w:val="18"/>
                <w:szCs w:val="18"/>
                <w:lang w:bidi="ar-SA"/>
              </w:rPr>
              <w:t>)</w:t>
            </w:r>
          </w:p>
        </w:tc>
        <w:tc>
          <w:tcPr>
            <w:tcW w:w="190" w:type="dxa"/>
            <w:tcBorders>
              <w:top w:val="nil"/>
              <w:left w:val="nil"/>
              <w:bottom w:val="nil"/>
              <w:right w:val="nil"/>
            </w:tcBorders>
            <w:noWrap/>
            <w:vAlign w:val="bottom"/>
            <w:hideMark/>
          </w:tcPr>
          <w:p w14:paraId="3B907779"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r>
      <w:tr w:rsidR="006435E2" w:rsidRPr="00107C2E" w14:paraId="13A07473" w14:textId="77777777" w:rsidTr="00952C20">
        <w:trPr>
          <w:gridAfter w:val="7"/>
          <w:wAfter w:w="7529" w:type="dxa"/>
          <w:trHeight w:val="300"/>
        </w:trPr>
        <w:tc>
          <w:tcPr>
            <w:tcW w:w="181" w:type="dxa"/>
            <w:tcBorders>
              <w:top w:val="nil"/>
              <w:left w:val="nil"/>
              <w:bottom w:val="nil"/>
              <w:right w:val="nil"/>
            </w:tcBorders>
            <w:noWrap/>
            <w:vAlign w:val="bottom"/>
            <w:hideMark/>
          </w:tcPr>
          <w:p w14:paraId="1323EA53"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3476"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63E13330" w14:textId="51128B2C" w:rsidR="006435E2" w:rsidRPr="00107C2E" w:rsidRDefault="006435E2" w:rsidP="006435E2">
            <w:pPr>
              <w:widowControl/>
              <w:autoSpaceDE/>
              <w:autoSpaceDN/>
              <w:rPr>
                <w:rFonts w:ascii="Calibri" w:eastAsia="Times New Roman" w:hAnsi="Calibri" w:cs="Calibri"/>
                <w:color w:val="000000"/>
                <w:sz w:val="18"/>
                <w:szCs w:val="18"/>
                <w:lang w:bidi="ar-SA"/>
              </w:rPr>
            </w:pPr>
            <w:proofErr w:type="spellStart"/>
            <w:r w:rsidRPr="00107C2E">
              <w:rPr>
                <w:rFonts w:ascii="Calibri" w:eastAsia="Times New Roman" w:hAnsi="Calibri" w:cs="Calibri"/>
                <w:color w:val="000000"/>
                <w:sz w:val="18"/>
                <w:szCs w:val="18"/>
                <w:lang w:bidi="ar-SA"/>
              </w:rPr>
              <w:t>Aranwa</w:t>
            </w:r>
            <w:proofErr w:type="spellEnd"/>
            <w:r w:rsidRPr="00107C2E">
              <w:rPr>
                <w:rFonts w:ascii="Calibri" w:eastAsia="Times New Roman" w:hAnsi="Calibri" w:cs="Calibri"/>
                <w:color w:val="000000"/>
                <w:sz w:val="18"/>
                <w:szCs w:val="18"/>
                <w:lang w:bidi="ar-SA"/>
              </w:rPr>
              <w:t xml:space="preserve"> Cusco Boutique Hotel </w:t>
            </w:r>
          </w:p>
        </w:tc>
        <w:tc>
          <w:tcPr>
            <w:tcW w:w="190" w:type="dxa"/>
            <w:tcBorders>
              <w:top w:val="nil"/>
              <w:left w:val="nil"/>
              <w:bottom w:val="nil"/>
              <w:right w:val="nil"/>
            </w:tcBorders>
            <w:noWrap/>
            <w:vAlign w:val="bottom"/>
            <w:hideMark/>
          </w:tcPr>
          <w:p w14:paraId="5175ABC0"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r>
      <w:tr w:rsidR="006435E2" w:rsidRPr="00107C2E" w14:paraId="2B77DE57" w14:textId="77777777" w:rsidTr="00952C20">
        <w:trPr>
          <w:gridAfter w:val="7"/>
          <w:wAfter w:w="7529" w:type="dxa"/>
          <w:trHeight w:val="300"/>
        </w:trPr>
        <w:tc>
          <w:tcPr>
            <w:tcW w:w="181" w:type="dxa"/>
            <w:tcBorders>
              <w:top w:val="nil"/>
              <w:left w:val="nil"/>
              <w:bottom w:val="nil"/>
              <w:right w:val="nil"/>
            </w:tcBorders>
            <w:noWrap/>
            <w:vAlign w:val="bottom"/>
            <w:hideMark/>
          </w:tcPr>
          <w:p w14:paraId="5129551F"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3476"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39B360ED" w14:textId="64723AD1"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JW Marriott El Convento Cusco (</w:t>
            </w:r>
            <w:proofErr w:type="spellStart"/>
            <w:r w:rsidRPr="00107C2E">
              <w:rPr>
                <w:rFonts w:ascii="Calibri" w:eastAsia="Times New Roman" w:hAnsi="Calibri" w:cs="Calibri"/>
                <w:color w:val="000000"/>
                <w:sz w:val="18"/>
                <w:szCs w:val="18"/>
                <w:lang w:bidi="ar-SA"/>
              </w:rPr>
              <w:t>Inka</w:t>
            </w:r>
            <w:proofErr w:type="spellEnd"/>
            <w:r w:rsidRPr="00107C2E">
              <w:rPr>
                <w:rFonts w:ascii="Calibri" w:eastAsia="Times New Roman" w:hAnsi="Calibri" w:cs="Calibri"/>
                <w:color w:val="000000"/>
                <w:sz w:val="18"/>
                <w:szCs w:val="18"/>
                <w:lang w:bidi="ar-SA"/>
              </w:rPr>
              <w:t xml:space="preserve"> Wall)</w:t>
            </w:r>
          </w:p>
        </w:tc>
        <w:tc>
          <w:tcPr>
            <w:tcW w:w="190" w:type="dxa"/>
            <w:tcBorders>
              <w:top w:val="nil"/>
              <w:left w:val="nil"/>
              <w:bottom w:val="nil"/>
              <w:right w:val="nil"/>
            </w:tcBorders>
            <w:noWrap/>
            <w:vAlign w:val="bottom"/>
            <w:hideMark/>
          </w:tcPr>
          <w:p w14:paraId="319A35B2"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r>
      <w:tr w:rsidR="006435E2" w:rsidRPr="00107C2E" w14:paraId="64D65A78" w14:textId="77777777" w:rsidTr="00952C20">
        <w:trPr>
          <w:gridAfter w:val="7"/>
          <w:wAfter w:w="7529" w:type="dxa"/>
          <w:trHeight w:val="300"/>
        </w:trPr>
        <w:tc>
          <w:tcPr>
            <w:tcW w:w="181" w:type="dxa"/>
            <w:tcBorders>
              <w:top w:val="nil"/>
              <w:left w:val="nil"/>
              <w:bottom w:val="nil"/>
              <w:right w:val="nil"/>
            </w:tcBorders>
            <w:noWrap/>
            <w:vAlign w:val="bottom"/>
            <w:hideMark/>
          </w:tcPr>
          <w:p w14:paraId="0B0FE50D"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3476"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7BD2CC7B" w14:textId="77777777"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c>
          <w:tcPr>
            <w:tcW w:w="190" w:type="dxa"/>
            <w:tcBorders>
              <w:top w:val="nil"/>
              <w:left w:val="nil"/>
              <w:bottom w:val="nil"/>
              <w:right w:val="nil"/>
            </w:tcBorders>
            <w:noWrap/>
            <w:vAlign w:val="bottom"/>
            <w:hideMark/>
          </w:tcPr>
          <w:p w14:paraId="60FB83B1"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r>
      <w:tr w:rsidR="006435E2" w:rsidRPr="00107C2E" w14:paraId="6C529B83" w14:textId="77777777" w:rsidTr="00952C20">
        <w:trPr>
          <w:trHeight w:val="288"/>
        </w:trPr>
        <w:tc>
          <w:tcPr>
            <w:tcW w:w="11376" w:type="dxa"/>
            <w:gridSpan w:val="11"/>
            <w:tcBorders>
              <w:top w:val="nil"/>
              <w:left w:val="nil"/>
              <w:bottom w:val="nil"/>
              <w:right w:val="nil"/>
            </w:tcBorders>
            <w:shd w:val="clear" w:color="000000" w:fill="F05B52"/>
            <w:noWrap/>
            <w:vAlign w:val="center"/>
            <w:hideMark/>
          </w:tcPr>
          <w:p w14:paraId="2B941E13" w14:textId="77777777" w:rsidR="006435E2" w:rsidRPr="00107C2E" w:rsidRDefault="006435E2" w:rsidP="006435E2">
            <w:pPr>
              <w:widowControl/>
              <w:autoSpaceDE/>
              <w:autoSpaceDN/>
              <w:jc w:val="center"/>
              <w:rPr>
                <w:rFonts w:ascii="Calibri" w:eastAsia="Times New Roman" w:hAnsi="Calibri" w:cs="Calibri"/>
                <w:b/>
                <w:bCs/>
                <w:color w:val="FFFFFF"/>
                <w:lang w:bidi="ar-SA"/>
              </w:rPr>
            </w:pPr>
            <w:r w:rsidRPr="00107C2E">
              <w:rPr>
                <w:rFonts w:ascii="Calibri" w:eastAsia="Times New Roman" w:hAnsi="Calibri" w:cs="Calibri"/>
                <w:b/>
                <w:bCs/>
                <w:color w:val="FFFFFF"/>
                <w:lang w:val="es-CL" w:bidi="ar-SA"/>
              </w:rPr>
              <w:t>VALLE SAGRADO - HOTELES SELECCIONADOS 2026 O SIMILAR</w:t>
            </w:r>
          </w:p>
        </w:tc>
      </w:tr>
      <w:tr w:rsidR="006435E2" w:rsidRPr="00107C2E" w14:paraId="4BE1C3D1" w14:textId="77777777" w:rsidTr="00952C20">
        <w:trPr>
          <w:trHeight w:val="300"/>
        </w:trPr>
        <w:tc>
          <w:tcPr>
            <w:tcW w:w="4758" w:type="dxa"/>
            <w:gridSpan w:val="6"/>
            <w:tcBorders>
              <w:top w:val="nil"/>
              <w:left w:val="nil"/>
              <w:bottom w:val="nil"/>
              <w:right w:val="nil"/>
            </w:tcBorders>
            <w:noWrap/>
            <w:vAlign w:val="center"/>
            <w:hideMark/>
          </w:tcPr>
          <w:p w14:paraId="3824DDE9" w14:textId="77777777" w:rsidR="006435E2" w:rsidRPr="00107C2E" w:rsidRDefault="006435E2" w:rsidP="006435E2">
            <w:pPr>
              <w:widowControl/>
              <w:autoSpaceDE/>
              <w:autoSpaceDN/>
              <w:jc w:val="center"/>
              <w:rPr>
                <w:rFonts w:ascii="Calibri" w:eastAsia="Times New Roman" w:hAnsi="Calibri" w:cs="Calibri"/>
                <w:b/>
                <w:bCs/>
                <w:color w:val="FFFFFF"/>
                <w:lang w:bidi="ar-SA"/>
              </w:rPr>
            </w:pPr>
          </w:p>
        </w:tc>
        <w:tc>
          <w:tcPr>
            <w:tcW w:w="181" w:type="dxa"/>
            <w:tcBorders>
              <w:top w:val="nil"/>
              <w:left w:val="nil"/>
              <w:bottom w:val="nil"/>
              <w:right w:val="nil"/>
            </w:tcBorders>
            <w:noWrap/>
            <w:vAlign w:val="bottom"/>
            <w:hideMark/>
          </w:tcPr>
          <w:p w14:paraId="79620E14" w14:textId="77777777" w:rsidR="006435E2" w:rsidRPr="00107C2E" w:rsidRDefault="006435E2" w:rsidP="006435E2">
            <w:pPr>
              <w:widowControl/>
              <w:autoSpaceDE/>
              <w:autoSpaceDN/>
              <w:ind w:firstLineChars="300" w:firstLine="600"/>
              <w:rPr>
                <w:rFonts w:ascii="Times New Roman" w:eastAsia="Times New Roman" w:hAnsi="Times New Roman" w:cs="Times New Roman"/>
                <w:sz w:val="20"/>
                <w:szCs w:val="20"/>
                <w:lang w:bidi="ar-SA"/>
              </w:rPr>
            </w:pPr>
          </w:p>
        </w:tc>
        <w:tc>
          <w:tcPr>
            <w:tcW w:w="2640" w:type="dxa"/>
            <w:tcBorders>
              <w:top w:val="nil"/>
              <w:left w:val="nil"/>
              <w:bottom w:val="nil"/>
              <w:right w:val="nil"/>
            </w:tcBorders>
            <w:noWrap/>
            <w:vAlign w:val="bottom"/>
            <w:hideMark/>
          </w:tcPr>
          <w:p w14:paraId="41C31EAF"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c>
          <w:tcPr>
            <w:tcW w:w="190" w:type="dxa"/>
            <w:tcBorders>
              <w:top w:val="nil"/>
              <w:left w:val="nil"/>
              <w:bottom w:val="nil"/>
              <w:right w:val="nil"/>
            </w:tcBorders>
            <w:noWrap/>
            <w:vAlign w:val="bottom"/>
            <w:hideMark/>
          </w:tcPr>
          <w:p w14:paraId="757CFE81"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c>
          <w:tcPr>
            <w:tcW w:w="3607" w:type="dxa"/>
            <w:gridSpan w:val="2"/>
            <w:tcBorders>
              <w:top w:val="nil"/>
              <w:left w:val="nil"/>
              <w:bottom w:val="nil"/>
              <w:right w:val="nil"/>
            </w:tcBorders>
            <w:noWrap/>
            <w:vAlign w:val="bottom"/>
            <w:hideMark/>
          </w:tcPr>
          <w:p w14:paraId="573CA062"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r>
      <w:tr w:rsidR="00952C20" w:rsidRPr="00107C2E" w14:paraId="3EC59ACD" w14:textId="77777777" w:rsidTr="00E21F02">
        <w:trPr>
          <w:gridAfter w:val="1"/>
          <w:wAfter w:w="3419" w:type="dxa"/>
          <w:trHeight w:val="300"/>
        </w:trPr>
        <w:tc>
          <w:tcPr>
            <w:tcW w:w="181" w:type="dxa"/>
            <w:tcBorders>
              <w:top w:val="nil"/>
              <w:left w:val="nil"/>
              <w:bottom w:val="nil"/>
              <w:right w:val="nil"/>
            </w:tcBorders>
            <w:shd w:val="clear" w:color="000000" w:fill="FFFFFF"/>
            <w:noWrap/>
            <w:vAlign w:val="center"/>
            <w:hideMark/>
          </w:tcPr>
          <w:p w14:paraId="453B9D1C" w14:textId="77777777" w:rsidR="00952C20" w:rsidRPr="00107C2E" w:rsidRDefault="00952C20" w:rsidP="00952C20">
            <w:pPr>
              <w:widowControl/>
              <w:autoSpaceDE/>
              <w:autoSpaceDN/>
              <w:jc w:val="center"/>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val="es-CL" w:bidi="ar-SA"/>
              </w:rPr>
              <w:t> </w:t>
            </w:r>
          </w:p>
        </w:tc>
        <w:tc>
          <w:tcPr>
            <w:tcW w:w="3476" w:type="dxa"/>
            <w:gridSpan w:val="2"/>
            <w:tcBorders>
              <w:top w:val="single" w:sz="8" w:space="0" w:color="auto"/>
              <w:left w:val="single" w:sz="8" w:space="0" w:color="auto"/>
              <w:bottom w:val="single" w:sz="8" w:space="0" w:color="auto"/>
              <w:right w:val="single" w:sz="8" w:space="0" w:color="auto"/>
            </w:tcBorders>
            <w:shd w:val="clear" w:color="000000" w:fill="BFBFBF"/>
            <w:noWrap/>
          </w:tcPr>
          <w:p w14:paraId="1B071A2F" w14:textId="62FF6919" w:rsidR="00952C20" w:rsidRPr="00107C2E" w:rsidRDefault="00952C20" w:rsidP="00952C20">
            <w:pPr>
              <w:widowControl/>
              <w:autoSpaceDE/>
              <w:autoSpaceDN/>
              <w:rPr>
                <w:rFonts w:ascii="Calibri" w:eastAsia="Times New Roman" w:hAnsi="Calibri" w:cs="Calibri"/>
                <w:b/>
                <w:bCs/>
                <w:color w:val="000000"/>
                <w:sz w:val="18"/>
                <w:szCs w:val="18"/>
                <w:lang w:bidi="ar-SA"/>
              </w:rPr>
            </w:pPr>
            <w:r w:rsidRPr="00952C20">
              <w:rPr>
                <w:rFonts w:ascii="Calibri" w:eastAsia="Times New Roman" w:hAnsi="Calibri" w:cs="Calibri"/>
                <w:b/>
                <w:bCs/>
                <w:color w:val="000000"/>
                <w:sz w:val="18"/>
                <w:szCs w:val="18"/>
                <w:lang w:bidi="ar-SA"/>
              </w:rPr>
              <w:t>PRIMERA SUPERIOR</w:t>
            </w:r>
          </w:p>
        </w:tc>
        <w:tc>
          <w:tcPr>
            <w:tcW w:w="190" w:type="dxa"/>
            <w:tcBorders>
              <w:top w:val="nil"/>
              <w:left w:val="nil"/>
              <w:bottom w:val="nil"/>
              <w:right w:val="nil"/>
            </w:tcBorders>
            <w:noWrap/>
            <w:vAlign w:val="bottom"/>
            <w:hideMark/>
          </w:tcPr>
          <w:p w14:paraId="7A843CD6" w14:textId="77777777" w:rsidR="00952C20" w:rsidRPr="00107C2E" w:rsidRDefault="00952C20" w:rsidP="00952C20">
            <w:pPr>
              <w:widowControl/>
              <w:autoSpaceDE/>
              <w:autoSpaceDN/>
              <w:rPr>
                <w:rFonts w:ascii="Calibri" w:eastAsia="Times New Roman" w:hAnsi="Calibri" w:cs="Calibri"/>
                <w:b/>
                <w:bCs/>
                <w:color w:val="000000"/>
                <w:sz w:val="18"/>
                <w:szCs w:val="18"/>
                <w:lang w:bidi="ar-SA"/>
              </w:rPr>
            </w:pPr>
          </w:p>
        </w:tc>
        <w:tc>
          <w:tcPr>
            <w:tcW w:w="4110" w:type="dxa"/>
            <w:gridSpan w:val="6"/>
            <w:tcBorders>
              <w:top w:val="single" w:sz="8" w:space="0" w:color="auto"/>
              <w:left w:val="single" w:sz="8" w:space="0" w:color="auto"/>
              <w:bottom w:val="single" w:sz="8" w:space="0" w:color="auto"/>
              <w:right w:val="single" w:sz="8" w:space="0" w:color="auto"/>
            </w:tcBorders>
            <w:shd w:val="clear" w:color="000000" w:fill="BFBFBF"/>
            <w:noWrap/>
            <w:hideMark/>
          </w:tcPr>
          <w:p w14:paraId="3E1ECDAF" w14:textId="0D8805AE" w:rsidR="00952C20" w:rsidRPr="00107C2E" w:rsidRDefault="00952C20" w:rsidP="00952C20">
            <w:pPr>
              <w:widowControl/>
              <w:autoSpaceDE/>
              <w:autoSpaceDN/>
              <w:rPr>
                <w:rFonts w:ascii="Calibri" w:eastAsia="Times New Roman" w:hAnsi="Calibri" w:cs="Calibri"/>
                <w:b/>
                <w:bCs/>
                <w:color w:val="000000"/>
                <w:sz w:val="18"/>
                <w:szCs w:val="18"/>
                <w:lang w:bidi="ar-SA"/>
              </w:rPr>
            </w:pPr>
            <w:r w:rsidRPr="00952C20">
              <w:rPr>
                <w:rFonts w:ascii="Calibri" w:eastAsia="Times New Roman" w:hAnsi="Calibri" w:cs="Calibri"/>
                <w:b/>
                <w:bCs/>
                <w:color w:val="000000"/>
                <w:sz w:val="18"/>
                <w:szCs w:val="18"/>
                <w:lang w:bidi="ar-SA"/>
              </w:rPr>
              <w:t>LUJO SUPERIOR</w:t>
            </w:r>
          </w:p>
        </w:tc>
      </w:tr>
      <w:tr w:rsidR="00952C20" w:rsidRPr="00952C20" w14:paraId="0B8F3868" w14:textId="77777777" w:rsidTr="00E21F02">
        <w:trPr>
          <w:gridAfter w:val="1"/>
          <w:wAfter w:w="3419" w:type="dxa"/>
          <w:trHeight w:val="300"/>
        </w:trPr>
        <w:tc>
          <w:tcPr>
            <w:tcW w:w="181" w:type="dxa"/>
            <w:tcBorders>
              <w:top w:val="nil"/>
              <w:left w:val="nil"/>
              <w:bottom w:val="nil"/>
              <w:right w:val="nil"/>
            </w:tcBorders>
            <w:shd w:val="clear" w:color="000000" w:fill="FFFFFF"/>
            <w:noWrap/>
            <w:vAlign w:val="center"/>
            <w:hideMark/>
          </w:tcPr>
          <w:p w14:paraId="017F791D" w14:textId="77777777" w:rsidR="00952C20" w:rsidRPr="00107C2E" w:rsidRDefault="00952C20" w:rsidP="00952C20">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c>
          <w:tcPr>
            <w:tcW w:w="3476" w:type="dxa"/>
            <w:gridSpan w:val="2"/>
            <w:tcBorders>
              <w:top w:val="nil"/>
              <w:left w:val="single" w:sz="8" w:space="0" w:color="auto"/>
              <w:bottom w:val="single" w:sz="8" w:space="0" w:color="auto"/>
              <w:right w:val="single" w:sz="8" w:space="0" w:color="auto"/>
            </w:tcBorders>
            <w:shd w:val="clear" w:color="000000" w:fill="FFFFFF"/>
            <w:noWrap/>
          </w:tcPr>
          <w:p w14:paraId="1255F09B" w14:textId="7B6FBDB1" w:rsidR="00952C20" w:rsidRPr="00107C2E" w:rsidRDefault="00952C20" w:rsidP="00952C20">
            <w:pPr>
              <w:widowControl/>
              <w:autoSpaceDE/>
              <w:autoSpaceDN/>
              <w:rPr>
                <w:rFonts w:ascii="Calibri" w:eastAsia="Times New Roman" w:hAnsi="Calibri" w:cs="Calibri"/>
                <w:color w:val="000000"/>
                <w:sz w:val="18"/>
                <w:szCs w:val="18"/>
                <w:lang w:bidi="ar-SA"/>
              </w:rPr>
            </w:pPr>
            <w:proofErr w:type="spellStart"/>
            <w:r w:rsidRPr="00952C20">
              <w:rPr>
                <w:rFonts w:ascii="Calibri" w:eastAsia="Times New Roman" w:hAnsi="Calibri" w:cs="Calibri"/>
                <w:color w:val="000000"/>
                <w:sz w:val="18"/>
                <w:szCs w:val="18"/>
                <w:lang w:bidi="ar-SA"/>
              </w:rPr>
              <w:t>Taypikala</w:t>
            </w:r>
            <w:proofErr w:type="spellEnd"/>
            <w:r w:rsidRPr="00952C20">
              <w:rPr>
                <w:rFonts w:ascii="Calibri" w:eastAsia="Times New Roman" w:hAnsi="Calibri" w:cs="Calibri"/>
                <w:color w:val="000000"/>
                <w:sz w:val="18"/>
                <w:szCs w:val="18"/>
                <w:lang w:bidi="ar-SA"/>
              </w:rPr>
              <w:t xml:space="preserve"> Valle Sagrado</w:t>
            </w:r>
          </w:p>
        </w:tc>
        <w:tc>
          <w:tcPr>
            <w:tcW w:w="190" w:type="dxa"/>
            <w:tcBorders>
              <w:top w:val="nil"/>
              <w:left w:val="nil"/>
              <w:bottom w:val="nil"/>
              <w:right w:val="nil"/>
            </w:tcBorders>
            <w:noWrap/>
            <w:vAlign w:val="bottom"/>
            <w:hideMark/>
          </w:tcPr>
          <w:p w14:paraId="05FC1E17" w14:textId="77777777" w:rsidR="00952C20" w:rsidRPr="00107C2E" w:rsidRDefault="00952C20" w:rsidP="00952C20">
            <w:pPr>
              <w:widowControl/>
              <w:autoSpaceDE/>
              <w:autoSpaceDN/>
              <w:rPr>
                <w:rFonts w:ascii="Calibri" w:eastAsia="Times New Roman" w:hAnsi="Calibri" w:cs="Calibri"/>
                <w:color w:val="000000"/>
                <w:sz w:val="18"/>
                <w:szCs w:val="18"/>
                <w:lang w:bidi="ar-SA"/>
              </w:rPr>
            </w:pPr>
          </w:p>
        </w:tc>
        <w:tc>
          <w:tcPr>
            <w:tcW w:w="4110" w:type="dxa"/>
            <w:gridSpan w:val="6"/>
            <w:tcBorders>
              <w:top w:val="nil"/>
              <w:left w:val="single" w:sz="8" w:space="0" w:color="auto"/>
              <w:bottom w:val="single" w:sz="8" w:space="0" w:color="auto"/>
              <w:right w:val="single" w:sz="8" w:space="0" w:color="auto"/>
            </w:tcBorders>
            <w:shd w:val="clear" w:color="000000" w:fill="FFFFFF"/>
            <w:noWrap/>
            <w:hideMark/>
          </w:tcPr>
          <w:p w14:paraId="341B04AD" w14:textId="7FFE6E07" w:rsidR="00952C20" w:rsidRPr="00107C2E" w:rsidRDefault="00952C20" w:rsidP="00952C20">
            <w:pPr>
              <w:widowControl/>
              <w:autoSpaceDE/>
              <w:autoSpaceDN/>
              <w:rPr>
                <w:rFonts w:ascii="Calibri" w:eastAsia="Times New Roman" w:hAnsi="Calibri" w:cs="Calibri"/>
                <w:color w:val="000000"/>
                <w:sz w:val="18"/>
                <w:szCs w:val="18"/>
                <w:lang w:bidi="ar-SA"/>
              </w:rPr>
            </w:pPr>
            <w:r w:rsidRPr="00952C20">
              <w:rPr>
                <w:rFonts w:ascii="Calibri" w:eastAsia="Times New Roman" w:hAnsi="Calibri" w:cs="Calibri"/>
                <w:color w:val="000000"/>
                <w:sz w:val="18"/>
                <w:szCs w:val="18"/>
                <w:lang w:bidi="ar-SA"/>
              </w:rPr>
              <w:t xml:space="preserve">Tambo del </w:t>
            </w:r>
            <w:proofErr w:type="spellStart"/>
            <w:r w:rsidRPr="00952C20">
              <w:rPr>
                <w:rFonts w:ascii="Calibri" w:eastAsia="Times New Roman" w:hAnsi="Calibri" w:cs="Calibri"/>
                <w:color w:val="000000"/>
                <w:sz w:val="18"/>
                <w:szCs w:val="18"/>
                <w:lang w:bidi="ar-SA"/>
              </w:rPr>
              <w:t>Inka</w:t>
            </w:r>
            <w:proofErr w:type="spellEnd"/>
            <w:r w:rsidRPr="00952C20">
              <w:rPr>
                <w:rFonts w:ascii="Calibri" w:eastAsia="Times New Roman" w:hAnsi="Calibri" w:cs="Calibri"/>
                <w:color w:val="000000"/>
                <w:sz w:val="18"/>
                <w:szCs w:val="18"/>
                <w:lang w:bidi="ar-SA"/>
              </w:rPr>
              <w:t xml:space="preserve">, a </w:t>
            </w:r>
            <w:proofErr w:type="spellStart"/>
            <w:r w:rsidRPr="00952C20">
              <w:rPr>
                <w:rFonts w:ascii="Calibri" w:eastAsia="Times New Roman" w:hAnsi="Calibri" w:cs="Calibri"/>
                <w:color w:val="000000"/>
                <w:sz w:val="18"/>
                <w:szCs w:val="18"/>
                <w:lang w:bidi="ar-SA"/>
              </w:rPr>
              <w:t>Luxury</w:t>
            </w:r>
            <w:proofErr w:type="spellEnd"/>
            <w:r w:rsidRPr="00952C20">
              <w:rPr>
                <w:rFonts w:ascii="Calibri" w:eastAsia="Times New Roman" w:hAnsi="Calibri" w:cs="Calibri"/>
                <w:color w:val="000000"/>
                <w:sz w:val="18"/>
                <w:szCs w:val="18"/>
                <w:lang w:bidi="ar-SA"/>
              </w:rPr>
              <w:t xml:space="preserve"> </w:t>
            </w:r>
            <w:proofErr w:type="spellStart"/>
            <w:r w:rsidRPr="00952C20">
              <w:rPr>
                <w:rFonts w:ascii="Calibri" w:eastAsia="Times New Roman" w:hAnsi="Calibri" w:cs="Calibri"/>
                <w:color w:val="000000"/>
                <w:sz w:val="18"/>
                <w:szCs w:val="18"/>
                <w:lang w:bidi="ar-SA"/>
              </w:rPr>
              <w:t>Collection</w:t>
            </w:r>
            <w:proofErr w:type="spellEnd"/>
            <w:r w:rsidRPr="00952C20">
              <w:rPr>
                <w:rFonts w:ascii="Calibri" w:eastAsia="Times New Roman" w:hAnsi="Calibri" w:cs="Calibri"/>
                <w:color w:val="000000"/>
                <w:sz w:val="18"/>
                <w:szCs w:val="18"/>
                <w:lang w:bidi="ar-SA"/>
              </w:rPr>
              <w:t xml:space="preserve"> Resort &amp; Spa</w:t>
            </w:r>
          </w:p>
        </w:tc>
      </w:tr>
      <w:tr w:rsidR="00952C20" w:rsidRPr="00107C2E" w14:paraId="08D2A9C8" w14:textId="77777777" w:rsidTr="00E21F02">
        <w:trPr>
          <w:gridAfter w:val="1"/>
          <w:wAfter w:w="3419" w:type="dxa"/>
          <w:trHeight w:val="300"/>
        </w:trPr>
        <w:tc>
          <w:tcPr>
            <w:tcW w:w="181" w:type="dxa"/>
            <w:tcBorders>
              <w:top w:val="nil"/>
              <w:left w:val="nil"/>
              <w:bottom w:val="nil"/>
              <w:right w:val="nil"/>
            </w:tcBorders>
            <w:shd w:val="clear" w:color="000000" w:fill="FFFFFF"/>
            <w:noWrap/>
            <w:vAlign w:val="center"/>
            <w:hideMark/>
          </w:tcPr>
          <w:p w14:paraId="3D89F366" w14:textId="77777777" w:rsidR="00952C20" w:rsidRPr="00107C2E" w:rsidRDefault="00952C20" w:rsidP="00952C20">
            <w:pPr>
              <w:widowControl/>
              <w:autoSpaceDE/>
              <w:autoSpaceDN/>
              <w:rPr>
                <w:rFonts w:ascii="Calibri" w:eastAsia="Times New Roman" w:hAnsi="Calibri" w:cs="Calibri"/>
                <w:color w:val="000000"/>
                <w:sz w:val="18"/>
                <w:szCs w:val="18"/>
                <w:lang w:val="en-US" w:bidi="ar-SA"/>
              </w:rPr>
            </w:pPr>
            <w:r w:rsidRPr="00107C2E">
              <w:rPr>
                <w:rFonts w:ascii="Calibri" w:eastAsia="Times New Roman" w:hAnsi="Calibri" w:cs="Calibri"/>
                <w:color w:val="000000"/>
                <w:sz w:val="18"/>
                <w:szCs w:val="18"/>
                <w:lang w:val="en-US" w:bidi="ar-SA"/>
              </w:rPr>
              <w:t> </w:t>
            </w:r>
          </w:p>
        </w:tc>
        <w:tc>
          <w:tcPr>
            <w:tcW w:w="3476" w:type="dxa"/>
            <w:gridSpan w:val="2"/>
            <w:tcBorders>
              <w:top w:val="nil"/>
              <w:left w:val="single" w:sz="8" w:space="0" w:color="auto"/>
              <w:bottom w:val="single" w:sz="8" w:space="0" w:color="auto"/>
              <w:right w:val="single" w:sz="8" w:space="0" w:color="auto"/>
            </w:tcBorders>
            <w:shd w:val="clear" w:color="000000" w:fill="FFFFFF"/>
            <w:noWrap/>
          </w:tcPr>
          <w:p w14:paraId="704B52DA" w14:textId="08CD38CC" w:rsidR="00952C20" w:rsidRPr="00107C2E" w:rsidRDefault="00952C20" w:rsidP="00952C20">
            <w:pPr>
              <w:widowControl/>
              <w:autoSpaceDE/>
              <w:autoSpaceDN/>
              <w:rPr>
                <w:rFonts w:ascii="Calibri" w:eastAsia="Times New Roman" w:hAnsi="Calibri" w:cs="Calibri"/>
                <w:color w:val="000000"/>
                <w:sz w:val="18"/>
                <w:szCs w:val="18"/>
                <w:lang w:bidi="ar-SA"/>
              </w:rPr>
            </w:pPr>
            <w:r w:rsidRPr="00952C20">
              <w:rPr>
                <w:rFonts w:ascii="Calibri" w:eastAsia="Times New Roman" w:hAnsi="Calibri" w:cs="Calibri"/>
                <w:color w:val="000000"/>
                <w:sz w:val="18"/>
                <w:szCs w:val="18"/>
                <w:lang w:bidi="ar-SA"/>
              </w:rPr>
              <w:t xml:space="preserve">Sonesta Posadas del Inca </w:t>
            </w:r>
            <w:proofErr w:type="spellStart"/>
            <w:r w:rsidRPr="00952C20">
              <w:rPr>
                <w:rFonts w:ascii="Calibri" w:eastAsia="Times New Roman" w:hAnsi="Calibri" w:cs="Calibri"/>
                <w:color w:val="000000"/>
                <w:sz w:val="18"/>
                <w:szCs w:val="18"/>
                <w:lang w:bidi="ar-SA"/>
              </w:rPr>
              <w:t>Yucay</w:t>
            </w:r>
            <w:proofErr w:type="spellEnd"/>
            <w:r w:rsidRPr="00952C20">
              <w:rPr>
                <w:rFonts w:ascii="Calibri" w:eastAsia="Times New Roman" w:hAnsi="Calibri" w:cs="Calibri"/>
                <w:color w:val="000000"/>
                <w:sz w:val="18"/>
                <w:szCs w:val="18"/>
                <w:lang w:bidi="ar-SA"/>
              </w:rPr>
              <w:t xml:space="preserve"> </w:t>
            </w:r>
          </w:p>
        </w:tc>
        <w:tc>
          <w:tcPr>
            <w:tcW w:w="190" w:type="dxa"/>
            <w:tcBorders>
              <w:top w:val="nil"/>
              <w:left w:val="nil"/>
              <w:bottom w:val="nil"/>
              <w:right w:val="nil"/>
            </w:tcBorders>
            <w:noWrap/>
            <w:vAlign w:val="bottom"/>
            <w:hideMark/>
          </w:tcPr>
          <w:p w14:paraId="14B65F99" w14:textId="77777777" w:rsidR="00952C20" w:rsidRPr="00107C2E" w:rsidRDefault="00952C20" w:rsidP="00952C20">
            <w:pPr>
              <w:widowControl/>
              <w:autoSpaceDE/>
              <w:autoSpaceDN/>
              <w:rPr>
                <w:rFonts w:ascii="Calibri" w:eastAsia="Times New Roman" w:hAnsi="Calibri" w:cs="Calibri"/>
                <w:color w:val="000000"/>
                <w:sz w:val="18"/>
                <w:szCs w:val="18"/>
                <w:lang w:bidi="ar-SA"/>
              </w:rPr>
            </w:pPr>
          </w:p>
        </w:tc>
        <w:tc>
          <w:tcPr>
            <w:tcW w:w="4110" w:type="dxa"/>
            <w:gridSpan w:val="6"/>
            <w:tcBorders>
              <w:top w:val="nil"/>
              <w:left w:val="single" w:sz="8" w:space="0" w:color="auto"/>
              <w:bottom w:val="single" w:sz="8" w:space="0" w:color="auto"/>
              <w:right w:val="single" w:sz="8" w:space="0" w:color="auto"/>
            </w:tcBorders>
            <w:shd w:val="clear" w:color="000000" w:fill="FFFFFF"/>
            <w:noWrap/>
            <w:hideMark/>
          </w:tcPr>
          <w:p w14:paraId="337E215D" w14:textId="6E003FF4" w:rsidR="00952C20" w:rsidRPr="00107C2E" w:rsidRDefault="00952C20" w:rsidP="00952C20">
            <w:pPr>
              <w:widowControl/>
              <w:autoSpaceDE/>
              <w:autoSpaceDN/>
              <w:rPr>
                <w:rFonts w:ascii="Calibri" w:eastAsia="Times New Roman" w:hAnsi="Calibri" w:cs="Calibri"/>
                <w:color w:val="000000"/>
                <w:sz w:val="18"/>
                <w:szCs w:val="18"/>
                <w:lang w:bidi="ar-SA"/>
              </w:rPr>
            </w:pPr>
            <w:proofErr w:type="spellStart"/>
            <w:r w:rsidRPr="00952C20">
              <w:rPr>
                <w:rFonts w:ascii="Calibri" w:eastAsia="Times New Roman" w:hAnsi="Calibri" w:cs="Calibri"/>
                <w:color w:val="000000"/>
                <w:sz w:val="18"/>
                <w:szCs w:val="18"/>
                <w:lang w:bidi="ar-SA"/>
              </w:rPr>
              <w:t>Inkaterra</w:t>
            </w:r>
            <w:proofErr w:type="spellEnd"/>
            <w:r w:rsidRPr="00952C20">
              <w:rPr>
                <w:rFonts w:ascii="Calibri" w:eastAsia="Times New Roman" w:hAnsi="Calibri" w:cs="Calibri"/>
                <w:color w:val="000000"/>
                <w:sz w:val="18"/>
                <w:szCs w:val="18"/>
                <w:lang w:bidi="ar-SA"/>
              </w:rPr>
              <w:t xml:space="preserve"> Hacienda Urubamba</w:t>
            </w:r>
          </w:p>
        </w:tc>
      </w:tr>
      <w:tr w:rsidR="00952C20" w:rsidRPr="00107C2E" w14:paraId="60BB3225" w14:textId="77777777" w:rsidTr="00F013A1">
        <w:trPr>
          <w:gridAfter w:val="7"/>
          <w:wAfter w:w="7529" w:type="dxa"/>
          <w:trHeight w:val="300"/>
        </w:trPr>
        <w:tc>
          <w:tcPr>
            <w:tcW w:w="181" w:type="dxa"/>
            <w:tcBorders>
              <w:top w:val="nil"/>
              <w:left w:val="nil"/>
              <w:bottom w:val="nil"/>
              <w:right w:val="nil"/>
            </w:tcBorders>
            <w:shd w:val="clear" w:color="000000" w:fill="FFFFFF"/>
            <w:noWrap/>
            <w:vAlign w:val="center"/>
            <w:hideMark/>
          </w:tcPr>
          <w:p w14:paraId="59716098" w14:textId="77777777" w:rsidR="00952C20" w:rsidRPr="00107C2E" w:rsidRDefault="00952C20" w:rsidP="00952C20">
            <w:pPr>
              <w:widowControl/>
              <w:autoSpaceDE/>
              <w:autoSpaceDN/>
              <w:rPr>
                <w:rFonts w:ascii="Calibri" w:eastAsia="Times New Roman" w:hAnsi="Calibri" w:cs="Calibri"/>
                <w:b/>
                <w:bCs/>
                <w:color w:val="000000"/>
                <w:sz w:val="18"/>
                <w:szCs w:val="18"/>
                <w:lang w:bidi="ar-SA"/>
              </w:rPr>
            </w:pPr>
            <w:r w:rsidRPr="00107C2E">
              <w:rPr>
                <w:rFonts w:ascii="Calibri" w:eastAsia="Times New Roman" w:hAnsi="Calibri" w:cs="Calibri"/>
                <w:b/>
                <w:bCs/>
                <w:color w:val="000000"/>
                <w:sz w:val="18"/>
                <w:szCs w:val="18"/>
                <w:lang w:bidi="ar-SA"/>
              </w:rPr>
              <w:t> </w:t>
            </w:r>
          </w:p>
        </w:tc>
        <w:tc>
          <w:tcPr>
            <w:tcW w:w="3476" w:type="dxa"/>
            <w:gridSpan w:val="2"/>
            <w:tcBorders>
              <w:top w:val="nil"/>
              <w:left w:val="single" w:sz="8" w:space="0" w:color="auto"/>
              <w:bottom w:val="single" w:sz="8" w:space="0" w:color="auto"/>
              <w:right w:val="single" w:sz="8" w:space="0" w:color="auto"/>
            </w:tcBorders>
            <w:shd w:val="clear" w:color="000000" w:fill="BFBFBF"/>
            <w:noWrap/>
            <w:hideMark/>
          </w:tcPr>
          <w:p w14:paraId="6D937EA8" w14:textId="59F29AEF" w:rsidR="00952C20" w:rsidRPr="00107C2E" w:rsidRDefault="00952C20" w:rsidP="00952C20">
            <w:pPr>
              <w:widowControl/>
              <w:autoSpaceDE/>
              <w:autoSpaceDN/>
              <w:rPr>
                <w:rFonts w:ascii="Calibri" w:eastAsia="Times New Roman" w:hAnsi="Calibri" w:cs="Calibri"/>
                <w:b/>
                <w:bCs/>
                <w:color w:val="000000"/>
                <w:sz w:val="18"/>
                <w:szCs w:val="18"/>
                <w:lang w:bidi="ar-SA"/>
              </w:rPr>
            </w:pPr>
            <w:r w:rsidRPr="00952C20">
              <w:rPr>
                <w:rFonts w:ascii="Calibri" w:eastAsia="Times New Roman" w:hAnsi="Calibri" w:cs="Calibri"/>
                <w:b/>
                <w:bCs/>
                <w:color w:val="000000"/>
                <w:sz w:val="18"/>
                <w:szCs w:val="18"/>
                <w:lang w:bidi="ar-SA"/>
              </w:rPr>
              <w:t>LUJO</w:t>
            </w:r>
          </w:p>
        </w:tc>
        <w:tc>
          <w:tcPr>
            <w:tcW w:w="190" w:type="dxa"/>
            <w:tcBorders>
              <w:top w:val="nil"/>
              <w:left w:val="nil"/>
              <w:bottom w:val="nil"/>
              <w:right w:val="nil"/>
            </w:tcBorders>
            <w:noWrap/>
            <w:vAlign w:val="bottom"/>
            <w:hideMark/>
          </w:tcPr>
          <w:p w14:paraId="4E6EF242" w14:textId="77777777" w:rsidR="00952C20" w:rsidRPr="00107C2E" w:rsidRDefault="00952C20" w:rsidP="00952C20">
            <w:pPr>
              <w:widowControl/>
              <w:autoSpaceDE/>
              <w:autoSpaceDN/>
              <w:rPr>
                <w:rFonts w:ascii="Calibri" w:eastAsia="Times New Roman" w:hAnsi="Calibri" w:cs="Calibri"/>
                <w:b/>
                <w:bCs/>
                <w:color w:val="000000"/>
                <w:sz w:val="18"/>
                <w:szCs w:val="18"/>
                <w:lang w:bidi="ar-SA"/>
              </w:rPr>
            </w:pPr>
          </w:p>
        </w:tc>
      </w:tr>
      <w:tr w:rsidR="00952C20" w:rsidRPr="00107C2E" w14:paraId="0C500BB6" w14:textId="77777777" w:rsidTr="00F013A1">
        <w:trPr>
          <w:gridAfter w:val="7"/>
          <w:wAfter w:w="7529" w:type="dxa"/>
          <w:trHeight w:val="300"/>
        </w:trPr>
        <w:tc>
          <w:tcPr>
            <w:tcW w:w="181" w:type="dxa"/>
            <w:tcBorders>
              <w:top w:val="nil"/>
              <w:left w:val="nil"/>
              <w:bottom w:val="nil"/>
              <w:right w:val="nil"/>
            </w:tcBorders>
            <w:shd w:val="clear" w:color="000000" w:fill="FFFFFF"/>
            <w:noWrap/>
            <w:vAlign w:val="center"/>
            <w:hideMark/>
          </w:tcPr>
          <w:p w14:paraId="22B3B74B" w14:textId="77777777" w:rsidR="00952C20" w:rsidRPr="00107C2E" w:rsidRDefault="00952C20" w:rsidP="00952C20">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c>
          <w:tcPr>
            <w:tcW w:w="3476" w:type="dxa"/>
            <w:gridSpan w:val="2"/>
            <w:tcBorders>
              <w:top w:val="nil"/>
              <w:left w:val="single" w:sz="8" w:space="0" w:color="auto"/>
              <w:bottom w:val="single" w:sz="8" w:space="0" w:color="auto"/>
              <w:right w:val="single" w:sz="8" w:space="0" w:color="auto"/>
            </w:tcBorders>
            <w:shd w:val="clear" w:color="000000" w:fill="FFFFFF"/>
            <w:noWrap/>
            <w:hideMark/>
          </w:tcPr>
          <w:p w14:paraId="638B7C81" w14:textId="555CC184" w:rsidR="00952C20" w:rsidRPr="00107C2E" w:rsidRDefault="00952C20" w:rsidP="00952C20">
            <w:pPr>
              <w:widowControl/>
              <w:autoSpaceDE/>
              <w:autoSpaceDN/>
              <w:rPr>
                <w:rFonts w:ascii="Calibri" w:eastAsia="Times New Roman" w:hAnsi="Calibri" w:cs="Calibri"/>
                <w:color w:val="000000"/>
                <w:sz w:val="18"/>
                <w:szCs w:val="18"/>
                <w:lang w:bidi="ar-SA"/>
              </w:rPr>
            </w:pPr>
            <w:proofErr w:type="spellStart"/>
            <w:r w:rsidRPr="00952C20">
              <w:rPr>
                <w:rFonts w:ascii="Calibri" w:eastAsia="Times New Roman" w:hAnsi="Calibri" w:cs="Calibri"/>
                <w:color w:val="000000"/>
                <w:sz w:val="18"/>
                <w:szCs w:val="18"/>
                <w:lang w:bidi="ar-SA"/>
              </w:rPr>
              <w:t>Taypikala</w:t>
            </w:r>
            <w:proofErr w:type="spellEnd"/>
            <w:r w:rsidRPr="00952C20">
              <w:rPr>
                <w:rFonts w:ascii="Calibri" w:eastAsia="Times New Roman" w:hAnsi="Calibri" w:cs="Calibri"/>
                <w:color w:val="000000"/>
                <w:sz w:val="18"/>
                <w:szCs w:val="18"/>
                <w:lang w:bidi="ar-SA"/>
              </w:rPr>
              <w:t xml:space="preserve"> Valle Sagrado </w:t>
            </w:r>
          </w:p>
        </w:tc>
        <w:tc>
          <w:tcPr>
            <w:tcW w:w="190" w:type="dxa"/>
            <w:tcBorders>
              <w:top w:val="nil"/>
              <w:left w:val="nil"/>
              <w:bottom w:val="nil"/>
              <w:right w:val="nil"/>
            </w:tcBorders>
            <w:noWrap/>
            <w:vAlign w:val="bottom"/>
            <w:hideMark/>
          </w:tcPr>
          <w:p w14:paraId="79344CE8" w14:textId="77777777" w:rsidR="00952C20" w:rsidRPr="00107C2E" w:rsidRDefault="00952C20" w:rsidP="00952C20">
            <w:pPr>
              <w:widowControl/>
              <w:autoSpaceDE/>
              <w:autoSpaceDN/>
              <w:rPr>
                <w:rFonts w:ascii="Calibri" w:eastAsia="Times New Roman" w:hAnsi="Calibri" w:cs="Calibri"/>
                <w:color w:val="000000"/>
                <w:sz w:val="18"/>
                <w:szCs w:val="18"/>
                <w:lang w:bidi="ar-SA"/>
              </w:rPr>
            </w:pPr>
          </w:p>
        </w:tc>
      </w:tr>
      <w:tr w:rsidR="00952C20" w:rsidRPr="00107C2E" w14:paraId="0C8EC0DC" w14:textId="77777777" w:rsidTr="00F013A1">
        <w:trPr>
          <w:gridAfter w:val="7"/>
          <w:wAfter w:w="7529" w:type="dxa"/>
          <w:trHeight w:val="300"/>
        </w:trPr>
        <w:tc>
          <w:tcPr>
            <w:tcW w:w="181" w:type="dxa"/>
            <w:tcBorders>
              <w:top w:val="nil"/>
              <w:left w:val="nil"/>
              <w:bottom w:val="nil"/>
              <w:right w:val="nil"/>
            </w:tcBorders>
            <w:shd w:val="clear" w:color="000000" w:fill="FFFFFF"/>
            <w:noWrap/>
            <w:vAlign w:val="center"/>
            <w:hideMark/>
          </w:tcPr>
          <w:p w14:paraId="61098035" w14:textId="77777777" w:rsidR="00952C20" w:rsidRPr="00107C2E" w:rsidRDefault="00952C20" w:rsidP="00952C20">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bidi="ar-SA"/>
              </w:rPr>
              <w:t> </w:t>
            </w:r>
          </w:p>
        </w:tc>
        <w:tc>
          <w:tcPr>
            <w:tcW w:w="3476" w:type="dxa"/>
            <w:gridSpan w:val="2"/>
            <w:tcBorders>
              <w:top w:val="nil"/>
              <w:left w:val="single" w:sz="8" w:space="0" w:color="auto"/>
              <w:bottom w:val="single" w:sz="8" w:space="0" w:color="auto"/>
              <w:right w:val="single" w:sz="8" w:space="0" w:color="auto"/>
            </w:tcBorders>
            <w:shd w:val="clear" w:color="000000" w:fill="FFFFFF"/>
            <w:noWrap/>
            <w:hideMark/>
          </w:tcPr>
          <w:p w14:paraId="44885030" w14:textId="4F58AB1B" w:rsidR="00952C20" w:rsidRPr="00107C2E" w:rsidRDefault="00952C20" w:rsidP="00952C20">
            <w:pPr>
              <w:widowControl/>
              <w:autoSpaceDE/>
              <w:autoSpaceDN/>
              <w:rPr>
                <w:rFonts w:ascii="Calibri" w:eastAsia="Times New Roman" w:hAnsi="Calibri" w:cs="Calibri"/>
                <w:color w:val="000000"/>
                <w:sz w:val="18"/>
                <w:szCs w:val="18"/>
                <w:lang w:bidi="ar-SA"/>
              </w:rPr>
            </w:pPr>
            <w:proofErr w:type="spellStart"/>
            <w:r w:rsidRPr="00952C20">
              <w:rPr>
                <w:rFonts w:ascii="Calibri" w:eastAsia="Times New Roman" w:hAnsi="Calibri" w:cs="Calibri"/>
                <w:color w:val="000000"/>
                <w:sz w:val="18"/>
                <w:szCs w:val="18"/>
                <w:lang w:bidi="ar-SA"/>
              </w:rPr>
              <w:t>Aranwa</w:t>
            </w:r>
            <w:proofErr w:type="spellEnd"/>
            <w:r w:rsidRPr="00952C20">
              <w:rPr>
                <w:rFonts w:ascii="Calibri" w:eastAsia="Times New Roman" w:hAnsi="Calibri" w:cs="Calibri"/>
                <w:color w:val="000000"/>
                <w:sz w:val="18"/>
                <w:szCs w:val="18"/>
                <w:lang w:bidi="ar-SA"/>
              </w:rPr>
              <w:t xml:space="preserve"> Sacred Valley Hotel &amp; Wellness</w:t>
            </w:r>
          </w:p>
        </w:tc>
        <w:tc>
          <w:tcPr>
            <w:tcW w:w="190" w:type="dxa"/>
            <w:tcBorders>
              <w:top w:val="nil"/>
              <w:left w:val="nil"/>
              <w:bottom w:val="nil"/>
              <w:right w:val="nil"/>
            </w:tcBorders>
            <w:noWrap/>
            <w:vAlign w:val="bottom"/>
            <w:hideMark/>
          </w:tcPr>
          <w:p w14:paraId="3C792099" w14:textId="77777777" w:rsidR="00952C20" w:rsidRPr="00107C2E" w:rsidRDefault="00952C20" w:rsidP="00952C20">
            <w:pPr>
              <w:widowControl/>
              <w:autoSpaceDE/>
              <w:autoSpaceDN/>
              <w:rPr>
                <w:rFonts w:ascii="Calibri" w:eastAsia="Times New Roman" w:hAnsi="Calibri" w:cs="Calibri"/>
                <w:color w:val="000000"/>
                <w:sz w:val="18"/>
                <w:szCs w:val="18"/>
                <w:lang w:val="en-US" w:bidi="ar-SA"/>
              </w:rPr>
            </w:pPr>
          </w:p>
        </w:tc>
      </w:tr>
      <w:tr w:rsidR="006435E2" w:rsidRPr="00107C2E" w14:paraId="7BAB8FB8" w14:textId="77777777" w:rsidTr="00952C20">
        <w:trPr>
          <w:gridAfter w:val="1"/>
          <w:wAfter w:w="3419" w:type="dxa"/>
          <w:trHeight w:val="300"/>
        </w:trPr>
        <w:tc>
          <w:tcPr>
            <w:tcW w:w="181" w:type="dxa"/>
            <w:tcBorders>
              <w:top w:val="nil"/>
              <w:left w:val="nil"/>
              <w:bottom w:val="nil"/>
              <w:right w:val="nil"/>
            </w:tcBorders>
            <w:shd w:val="clear" w:color="000000" w:fill="FFFFFF"/>
            <w:noWrap/>
            <w:vAlign w:val="center"/>
            <w:hideMark/>
          </w:tcPr>
          <w:p w14:paraId="4428DFDD" w14:textId="77777777"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val="es-CL" w:bidi="ar-SA"/>
              </w:rPr>
              <w:t> </w:t>
            </w:r>
          </w:p>
        </w:tc>
        <w:tc>
          <w:tcPr>
            <w:tcW w:w="3476" w:type="dxa"/>
            <w:gridSpan w:val="2"/>
            <w:tcBorders>
              <w:top w:val="nil"/>
              <w:left w:val="nil"/>
              <w:bottom w:val="nil"/>
              <w:right w:val="nil"/>
            </w:tcBorders>
            <w:noWrap/>
            <w:vAlign w:val="bottom"/>
            <w:hideMark/>
          </w:tcPr>
          <w:p w14:paraId="6F20E817" w14:textId="77777777" w:rsidR="006435E2" w:rsidRPr="00107C2E" w:rsidRDefault="006435E2" w:rsidP="006435E2">
            <w:pPr>
              <w:widowControl/>
              <w:autoSpaceDE/>
              <w:autoSpaceDN/>
              <w:rPr>
                <w:rFonts w:ascii="Calibri" w:eastAsia="Times New Roman" w:hAnsi="Calibri" w:cs="Calibri"/>
                <w:color w:val="000000"/>
                <w:lang w:bidi="ar-SA"/>
              </w:rPr>
            </w:pPr>
            <w:r w:rsidRPr="00107C2E">
              <w:rPr>
                <w:rFonts w:ascii="Calibri" w:eastAsia="Times New Roman" w:hAnsi="Calibri" w:cs="Calibri"/>
                <w:color w:val="000000"/>
                <w:lang w:bidi="ar-SA"/>
              </w:rPr>
              <w:t> </w:t>
            </w:r>
          </w:p>
        </w:tc>
        <w:tc>
          <w:tcPr>
            <w:tcW w:w="190" w:type="dxa"/>
            <w:tcBorders>
              <w:top w:val="nil"/>
              <w:left w:val="nil"/>
              <w:bottom w:val="nil"/>
              <w:right w:val="nil"/>
            </w:tcBorders>
            <w:noWrap/>
            <w:vAlign w:val="bottom"/>
            <w:hideMark/>
          </w:tcPr>
          <w:p w14:paraId="5C74AD25" w14:textId="77777777" w:rsidR="006435E2" w:rsidRPr="00107C2E" w:rsidRDefault="006435E2" w:rsidP="006435E2">
            <w:pPr>
              <w:widowControl/>
              <w:autoSpaceDE/>
              <w:autoSpaceDN/>
              <w:rPr>
                <w:rFonts w:ascii="Calibri" w:eastAsia="Times New Roman" w:hAnsi="Calibri" w:cs="Calibri"/>
                <w:color w:val="000000"/>
                <w:lang w:bidi="ar-SA"/>
              </w:rPr>
            </w:pPr>
          </w:p>
        </w:tc>
        <w:tc>
          <w:tcPr>
            <w:tcW w:w="4110" w:type="dxa"/>
            <w:gridSpan w:val="6"/>
            <w:tcBorders>
              <w:top w:val="nil"/>
              <w:left w:val="nil"/>
              <w:bottom w:val="nil"/>
              <w:right w:val="nil"/>
            </w:tcBorders>
            <w:noWrap/>
            <w:vAlign w:val="bottom"/>
            <w:hideMark/>
          </w:tcPr>
          <w:p w14:paraId="032348C6"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r>
      <w:tr w:rsidR="006435E2" w:rsidRPr="00107C2E" w14:paraId="191412ED" w14:textId="77777777" w:rsidTr="00952C20">
        <w:trPr>
          <w:gridAfter w:val="1"/>
          <w:wAfter w:w="3419" w:type="dxa"/>
          <w:trHeight w:val="300"/>
        </w:trPr>
        <w:tc>
          <w:tcPr>
            <w:tcW w:w="181" w:type="dxa"/>
            <w:tcBorders>
              <w:top w:val="nil"/>
              <w:left w:val="nil"/>
              <w:bottom w:val="nil"/>
              <w:right w:val="nil"/>
            </w:tcBorders>
            <w:shd w:val="clear" w:color="000000" w:fill="FFFFFF"/>
            <w:noWrap/>
            <w:vAlign w:val="center"/>
            <w:hideMark/>
          </w:tcPr>
          <w:p w14:paraId="7199A665" w14:textId="77777777" w:rsidR="006435E2" w:rsidRPr="00107C2E" w:rsidRDefault="006435E2" w:rsidP="006435E2">
            <w:pPr>
              <w:widowControl/>
              <w:autoSpaceDE/>
              <w:autoSpaceDN/>
              <w:rPr>
                <w:rFonts w:ascii="Calibri" w:eastAsia="Times New Roman" w:hAnsi="Calibri" w:cs="Calibri"/>
                <w:color w:val="000000"/>
                <w:sz w:val="18"/>
                <w:szCs w:val="18"/>
                <w:lang w:bidi="ar-SA"/>
              </w:rPr>
            </w:pPr>
            <w:r w:rsidRPr="00107C2E">
              <w:rPr>
                <w:rFonts w:ascii="Calibri" w:eastAsia="Times New Roman" w:hAnsi="Calibri" w:cs="Calibri"/>
                <w:color w:val="000000"/>
                <w:sz w:val="18"/>
                <w:szCs w:val="18"/>
                <w:lang w:val="es-CL" w:bidi="ar-SA"/>
              </w:rPr>
              <w:t> </w:t>
            </w:r>
          </w:p>
        </w:tc>
        <w:tc>
          <w:tcPr>
            <w:tcW w:w="3476" w:type="dxa"/>
            <w:gridSpan w:val="2"/>
            <w:tcBorders>
              <w:top w:val="nil"/>
              <w:left w:val="nil"/>
              <w:bottom w:val="nil"/>
              <w:right w:val="nil"/>
            </w:tcBorders>
            <w:noWrap/>
            <w:vAlign w:val="bottom"/>
            <w:hideMark/>
          </w:tcPr>
          <w:p w14:paraId="2E915F83"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190" w:type="dxa"/>
            <w:tcBorders>
              <w:top w:val="nil"/>
              <w:left w:val="nil"/>
              <w:bottom w:val="nil"/>
              <w:right w:val="nil"/>
            </w:tcBorders>
            <w:noWrap/>
            <w:vAlign w:val="bottom"/>
            <w:hideMark/>
          </w:tcPr>
          <w:p w14:paraId="1A09F0F2"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c>
          <w:tcPr>
            <w:tcW w:w="4110" w:type="dxa"/>
            <w:gridSpan w:val="6"/>
            <w:tcBorders>
              <w:top w:val="nil"/>
              <w:left w:val="nil"/>
              <w:bottom w:val="nil"/>
              <w:right w:val="nil"/>
            </w:tcBorders>
            <w:noWrap/>
            <w:vAlign w:val="bottom"/>
            <w:hideMark/>
          </w:tcPr>
          <w:p w14:paraId="0A6D2AEA"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r>
      <w:tr w:rsidR="006435E2" w:rsidRPr="00107C2E" w14:paraId="61ED03FE" w14:textId="77777777" w:rsidTr="00952C20">
        <w:trPr>
          <w:gridAfter w:val="1"/>
          <w:wAfter w:w="3419" w:type="dxa"/>
          <w:trHeight w:val="300"/>
        </w:trPr>
        <w:tc>
          <w:tcPr>
            <w:tcW w:w="181" w:type="dxa"/>
            <w:tcBorders>
              <w:top w:val="nil"/>
              <w:left w:val="nil"/>
              <w:bottom w:val="nil"/>
              <w:right w:val="nil"/>
            </w:tcBorders>
            <w:noWrap/>
            <w:vAlign w:val="center"/>
            <w:hideMark/>
          </w:tcPr>
          <w:p w14:paraId="1383DA16" w14:textId="77777777" w:rsidR="006435E2" w:rsidRPr="00107C2E" w:rsidRDefault="006435E2" w:rsidP="006435E2">
            <w:pPr>
              <w:widowControl/>
              <w:autoSpaceDE/>
              <w:autoSpaceDN/>
              <w:rPr>
                <w:rFonts w:ascii="Calibri" w:eastAsia="Times New Roman" w:hAnsi="Calibri" w:cs="Calibri"/>
                <w:color w:val="000000"/>
                <w:sz w:val="18"/>
                <w:szCs w:val="18"/>
                <w:lang w:bidi="ar-SA"/>
              </w:rPr>
            </w:pPr>
          </w:p>
        </w:tc>
        <w:tc>
          <w:tcPr>
            <w:tcW w:w="3476" w:type="dxa"/>
            <w:gridSpan w:val="2"/>
            <w:tcBorders>
              <w:top w:val="nil"/>
              <w:left w:val="nil"/>
              <w:bottom w:val="nil"/>
              <w:right w:val="nil"/>
            </w:tcBorders>
            <w:noWrap/>
            <w:vAlign w:val="bottom"/>
            <w:hideMark/>
          </w:tcPr>
          <w:p w14:paraId="44523DAE"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c>
          <w:tcPr>
            <w:tcW w:w="190" w:type="dxa"/>
            <w:tcBorders>
              <w:top w:val="nil"/>
              <w:left w:val="nil"/>
              <w:bottom w:val="nil"/>
              <w:right w:val="nil"/>
            </w:tcBorders>
            <w:noWrap/>
            <w:vAlign w:val="bottom"/>
            <w:hideMark/>
          </w:tcPr>
          <w:p w14:paraId="22152530"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c>
          <w:tcPr>
            <w:tcW w:w="4110" w:type="dxa"/>
            <w:gridSpan w:val="6"/>
            <w:tcBorders>
              <w:top w:val="nil"/>
              <w:left w:val="nil"/>
              <w:bottom w:val="nil"/>
              <w:right w:val="nil"/>
            </w:tcBorders>
            <w:noWrap/>
            <w:vAlign w:val="bottom"/>
            <w:hideMark/>
          </w:tcPr>
          <w:p w14:paraId="20406846" w14:textId="77777777" w:rsidR="006435E2" w:rsidRPr="00107C2E" w:rsidRDefault="006435E2" w:rsidP="006435E2">
            <w:pPr>
              <w:widowControl/>
              <w:autoSpaceDE/>
              <w:autoSpaceDN/>
              <w:rPr>
                <w:rFonts w:ascii="Times New Roman" w:eastAsia="Times New Roman" w:hAnsi="Times New Roman" w:cs="Times New Roman"/>
                <w:sz w:val="20"/>
                <w:szCs w:val="20"/>
                <w:lang w:bidi="ar-SA"/>
              </w:rPr>
            </w:pPr>
          </w:p>
        </w:tc>
      </w:tr>
      <w:tr w:rsidR="001B5085" w:rsidRPr="00107C2E" w14:paraId="1EBAEDC4" w14:textId="77777777" w:rsidTr="00952C20">
        <w:trPr>
          <w:gridAfter w:val="6"/>
          <w:wAfter w:w="6895" w:type="dxa"/>
          <w:trHeight w:val="300"/>
        </w:trPr>
        <w:tc>
          <w:tcPr>
            <w:tcW w:w="181" w:type="dxa"/>
            <w:tcBorders>
              <w:top w:val="nil"/>
              <w:left w:val="nil"/>
              <w:bottom w:val="nil"/>
              <w:right w:val="nil"/>
            </w:tcBorders>
            <w:noWrap/>
            <w:vAlign w:val="center"/>
            <w:hideMark/>
          </w:tcPr>
          <w:p w14:paraId="2A747ADA" w14:textId="77777777" w:rsidR="001B5085" w:rsidRPr="00107C2E" w:rsidRDefault="001B5085" w:rsidP="006435E2">
            <w:pPr>
              <w:widowControl/>
              <w:autoSpaceDE/>
              <w:autoSpaceDN/>
              <w:rPr>
                <w:rFonts w:ascii="Calibri" w:eastAsia="Times New Roman" w:hAnsi="Calibri" w:cs="Calibri"/>
                <w:color w:val="000000"/>
                <w:sz w:val="18"/>
                <w:szCs w:val="18"/>
                <w:lang w:bidi="ar-SA"/>
              </w:rPr>
            </w:pPr>
          </w:p>
        </w:tc>
        <w:tc>
          <w:tcPr>
            <w:tcW w:w="190" w:type="dxa"/>
            <w:tcBorders>
              <w:top w:val="nil"/>
              <w:left w:val="nil"/>
              <w:bottom w:val="nil"/>
              <w:right w:val="nil"/>
            </w:tcBorders>
            <w:noWrap/>
            <w:vAlign w:val="bottom"/>
            <w:hideMark/>
          </w:tcPr>
          <w:p w14:paraId="7AAA0FAA" w14:textId="77777777" w:rsidR="001B5085" w:rsidRDefault="001B5085" w:rsidP="006435E2">
            <w:pPr>
              <w:widowControl/>
              <w:autoSpaceDE/>
              <w:autoSpaceDN/>
              <w:rPr>
                <w:rFonts w:ascii="Times New Roman" w:eastAsia="Times New Roman" w:hAnsi="Times New Roman" w:cs="Times New Roman"/>
                <w:sz w:val="20"/>
                <w:szCs w:val="20"/>
                <w:lang w:bidi="ar-SA"/>
              </w:rPr>
            </w:pPr>
          </w:p>
          <w:p w14:paraId="10ED5EB8" w14:textId="77777777" w:rsidR="001B5085" w:rsidRPr="00107C2E" w:rsidRDefault="001B5085" w:rsidP="006435E2">
            <w:pPr>
              <w:widowControl/>
              <w:autoSpaceDE/>
              <w:autoSpaceDN/>
              <w:rPr>
                <w:rFonts w:ascii="Times New Roman" w:eastAsia="Times New Roman" w:hAnsi="Times New Roman" w:cs="Times New Roman"/>
                <w:sz w:val="20"/>
                <w:szCs w:val="20"/>
                <w:lang w:bidi="ar-SA"/>
              </w:rPr>
            </w:pPr>
          </w:p>
        </w:tc>
        <w:tc>
          <w:tcPr>
            <w:tcW w:w="4110" w:type="dxa"/>
            <w:gridSpan w:val="3"/>
            <w:tcBorders>
              <w:top w:val="nil"/>
              <w:left w:val="nil"/>
              <w:bottom w:val="nil"/>
              <w:right w:val="nil"/>
            </w:tcBorders>
            <w:noWrap/>
            <w:vAlign w:val="bottom"/>
            <w:hideMark/>
          </w:tcPr>
          <w:p w14:paraId="7D5771F0" w14:textId="77777777" w:rsidR="001B5085" w:rsidRPr="00107C2E" w:rsidRDefault="001B5085" w:rsidP="006435E2">
            <w:pPr>
              <w:widowControl/>
              <w:autoSpaceDE/>
              <w:autoSpaceDN/>
              <w:rPr>
                <w:rFonts w:ascii="Times New Roman" w:eastAsia="Times New Roman" w:hAnsi="Times New Roman" w:cs="Times New Roman"/>
                <w:sz w:val="20"/>
                <w:szCs w:val="20"/>
                <w:lang w:bidi="ar-SA"/>
              </w:rPr>
            </w:pPr>
          </w:p>
        </w:tc>
      </w:tr>
    </w:tbl>
    <w:p w14:paraId="4C11C44C" w14:textId="4DCC7604" w:rsidR="00855700" w:rsidRDefault="00855700" w:rsidP="00A04B2F">
      <w:pPr>
        <w:spacing w:line="360" w:lineRule="auto"/>
        <w:jc w:val="both"/>
        <w:rPr>
          <w:b/>
          <w:bCs/>
          <w:color w:val="F05B52"/>
          <w:sz w:val="28"/>
          <w:szCs w:val="28"/>
        </w:rPr>
      </w:pPr>
      <w:r>
        <w:rPr>
          <w:b/>
          <w:bCs/>
          <w:color w:val="F05B52"/>
          <w:sz w:val="28"/>
          <w:szCs w:val="28"/>
        </w:rPr>
        <w:lastRenderedPageBreak/>
        <w:t>ITINERARIO</w:t>
      </w:r>
    </w:p>
    <w:p w14:paraId="3DA475F3" w14:textId="4A482E49" w:rsidR="00855700" w:rsidRPr="00CE5F57" w:rsidRDefault="00855700" w:rsidP="00CE5F57">
      <w:pPr>
        <w:spacing w:line="360" w:lineRule="auto"/>
        <w:jc w:val="both"/>
        <w:rPr>
          <w:b/>
          <w:bCs/>
          <w:color w:val="F05B52"/>
          <w:sz w:val="20"/>
          <w:szCs w:val="20"/>
        </w:rPr>
      </w:pPr>
      <w:r w:rsidRPr="00CE5F57">
        <w:rPr>
          <w:b/>
          <w:bCs/>
          <w:color w:val="F05B52"/>
          <w:sz w:val="20"/>
          <w:szCs w:val="20"/>
        </w:rPr>
        <w:t xml:space="preserve">Día 1 </w:t>
      </w:r>
      <w:r w:rsidR="00CE5F57" w:rsidRPr="00CE5F57">
        <w:rPr>
          <w:b/>
          <w:bCs/>
          <w:color w:val="F05B52"/>
          <w:sz w:val="20"/>
          <w:szCs w:val="20"/>
        </w:rPr>
        <w:t>LIMA.</w:t>
      </w:r>
      <w:r w:rsidRPr="00CE5F57">
        <w:rPr>
          <w:b/>
          <w:bCs/>
          <w:color w:val="F05B52"/>
          <w:sz w:val="20"/>
          <w:szCs w:val="20"/>
        </w:rPr>
        <w:t xml:space="preserve"> </w:t>
      </w:r>
    </w:p>
    <w:p w14:paraId="725735D3" w14:textId="77777777" w:rsidR="00221EAF" w:rsidRPr="00221EAF" w:rsidRDefault="00221EAF" w:rsidP="00221EAF">
      <w:pPr>
        <w:spacing w:line="360" w:lineRule="auto"/>
        <w:ind w:left="284"/>
        <w:jc w:val="both"/>
        <w:rPr>
          <w:iCs/>
          <w:sz w:val="20"/>
          <w:szCs w:val="18"/>
          <w:lang w:val="es-ES_tradnl" w:bidi="th-TH"/>
        </w:rPr>
      </w:pPr>
      <w:r w:rsidRPr="00221EAF">
        <w:rPr>
          <w:iCs/>
          <w:sz w:val="20"/>
          <w:szCs w:val="18"/>
          <w:lang w:val="es-ES_tradnl" w:bidi="th-TH"/>
        </w:rPr>
        <w:t xml:space="preserve">Llegada a Lima, Bienvenida y asistencia en su traslado al hotel. </w:t>
      </w:r>
    </w:p>
    <w:p w14:paraId="69674C5C" w14:textId="16B8C7E1" w:rsidR="00855700" w:rsidRPr="00221EAF" w:rsidRDefault="00221EAF" w:rsidP="00221EAF">
      <w:pPr>
        <w:spacing w:line="360" w:lineRule="auto"/>
        <w:ind w:left="284"/>
        <w:jc w:val="both"/>
        <w:rPr>
          <w:iCs/>
          <w:sz w:val="20"/>
          <w:szCs w:val="18"/>
          <w:lang w:val="es-ES_tradnl" w:bidi="th-TH"/>
        </w:rPr>
      </w:pPr>
      <w:r w:rsidRPr="00221EAF">
        <w:rPr>
          <w:iCs/>
          <w:sz w:val="20"/>
          <w:szCs w:val="18"/>
          <w:lang w:val="es-ES_tradnl" w:bidi="th-TH"/>
        </w:rPr>
        <w:t>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p>
    <w:p w14:paraId="1241DDD6" w14:textId="64EDEA1D" w:rsidR="00CE5F57" w:rsidRPr="00CE5F57" w:rsidRDefault="005F1888" w:rsidP="00CE5F57">
      <w:pPr>
        <w:spacing w:line="360" w:lineRule="auto"/>
        <w:jc w:val="both"/>
        <w:rPr>
          <w:b/>
          <w:bCs/>
          <w:color w:val="F05B52"/>
          <w:sz w:val="20"/>
          <w:szCs w:val="20"/>
        </w:rPr>
      </w:pPr>
      <w:r>
        <w:rPr>
          <w:b/>
          <w:bCs/>
          <w:color w:val="F05B52"/>
          <w:sz w:val="20"/>
          <w:szCs w:val="20"/>
        </w:rPr>
        <w:t>DÍA 2: LIMA / CUSCO</w:t>
      </w:r>
    </w:p>
    <w:p w14:paraId="03E8230D" w14:textId="3204E293" w:rsidR="00CE5F57" w:rsidRPr="0045240A" w:rsidRDefault="0079797F" w:rsidP="0079797F">
      <w:pPr>
        <w:spacing w:line="360" w:lineRule="auto"/>
        <w:ind w:left="284"/>
        <w:jc w:val="both"/>
        <w:rPr>
          <w:iCs/>
          <w:sz w:val="20"/>
          <w:szCs w:val="18"/>
          <w:lang w:val="es-ES_tradnl" w:bidi="th-TH"/>
        </w:rPr>
      </w:pPr>
      <w:r w:rsidRPr="0079797F">
        <w:rPr>
          <w:iCs/>
          <w:sz w:val="20"/>
          <w:szCs w:val="18"/>
          <w:lang w:val="es-ES_tradnl" w:bidi="th-TH"/>
        </w:rPr>
        <w:t xml:space="preserve">Traslado al aeropuerto. Salida a Cusco. Llegada, asistencia y traslado al hotel.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79797F">
        <w:rPr>
          <w:iCs/>
          <w:sz w:val="20"/>
          <w:szCs w:val="18"/>
          <w:lang w:val="es-ES_tradnl" w:bidi="th-TH"/>
        </w:rPr>
        <w:t>Qorikancha</w:t>
      </w:r>
      <w:proofErr w:type="spellEnd"/>
      <w:r w:rsidRPr="0079797F">
        <w:rPr>
          <w:iCs/>
          <w:sz w:val="20"/>
          <w:szCs w:val="18"/>
          <w:lang w:val="es-ES_tradnl" w:bidi="th-TH"/>
        </w:rPr>
        <w:t xml:space="preserve"> nos recibe con toda su magnificencia y su fastuosidad, paredes que estuvieron revestidas de oro. Desde San Blas, el barrio de los artesanos, bajaremos a pie por la calle Hatun </w:t>
      </w:r>
      <w:proofErr w:type="spellStart"/>
      <w:r w:rsidRPr="0079797F">
        <w:rPr>
          <w:iCs/>
          <w:sz w:val="20"/>
          <w:szCs w:val="18"/>
          <w:lang w:val="es-ES_tradnl" w:bidi="th-TH"/>
        </w:rPr>
        <w:t>Rumiyoc</w:t>
      </w:r>
      <w:proofErr w:type="spellEnd"/>
      <w:r w:rsidRPr="0079797F">
        <w:rPr>
          <w:iCs/>
          <w:sz w:val="20"/>
          <w:szCs w:val="18"/>
          <w:lang w:val="es-ES_tradnl" w:bidi="th-TH"/>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w:t>
      </w:r>
      <w:proofErr w:type="gramStart"/>
      <w:r w:rsidRPr="0079797F">
        <w:rPr>
          <w:iCs/>
          <w:sz w:val="20"/>
          <w:szCs w:val="18"/>
          <w:lang w:val="es-ES_tradnl" w:bidi="th-TH"/>
        </w:rPr>
        <w:t>valor.</w:t>
      </w:r>
      <w:r w:rsidR="005F1888">
        <w:rPr>
          <w:iCs/>
          <w:sz w:val="20"/>
          <w:szCs w:val="18"/>
          <w:lang w:val="es-ES_tradnl" w:bidi="th-TH"/>
        </w:rPr>
        <w:t>.</w:t>
      </w:r>
      <w:proofErr w:type="gramEnd"/>
      <w:r w:rsidR="00890E53">
        <w:rPr>
          <w:iCs/>
          <w:sz w:val="20"/>
          <w:szCs w:val="18"/>
          <w:lang w:val="es-ES_tradnl" w:bidi="th-TH"/>
        </w:rPr>
        <w:t xml:space="preserve"> Alojamiento en Cusco.</w:t>
      </w:r>
    </w:p>
    <w:p w14:paraId="7B95680F" w14:textId="77777777" w:rsidR="00CE5F57" w:rsidRPr="00CE5F57" w:rsidRDefault="00CE5F57" w:rsidP="00CE5F57">
      <w:pPr>
        <w:spacing w:line="360" w:lineRule="auto"/>
        <w:jc w:val="both"/>
        <w:rPr>
          <w:b/>
          <w:sz w:val="20"/>
          <w:lang w:val="es-ES_tradnl"/>
        </w:rPr>
      </w:pPr>
    </w:p>
    <w:p w14:paraId="2DC60C73" w14:textId="1B2D85AF" w:rsidR="00CE5F57" w:rsidRPr="00CE5F57" w:rsidRDefault="005F1888" w:rsidP="00CE5F57">
      <w:pPr>
        <w:spacing w:line="360" w:lineRule="auto"/>
        <w:jc w:val="both"/>
        <w:rPr>
          <w:b/>
          <w:bCs/>
          <w:color w:val="F05B52"/>
          <w:sz w:val="20"/>
          <w:szCs w:val="20"/>
        </w:rPr>
      </w:pPr>
      <w:r>
        <w:rPr>
          <w:b/>
          <w:bCs/>
          <w:color w:val="F05B52"/>
          <w:sz w:val="20"/>
          <w:szCs w:val="20"/>
        </w:rPr>
        <w:t xml:space="preserve">DÍA 3: </w:t>
      </w:r>
      <w:r w:rsidR="005F2098">
        <w:rPr>
          <w:b/>
          <w:bCs/>
          <w:color w:val="F05B52"/>
          <w:sz w:val="20"/>
          <w:szCs w:val="20"/>
        </w:rPr>
        <w:t xml:space="preserve">CUSCO - </w:t>
      </w:r>
      <w:r w:rsidR="005F2098" w:rsidRPr="005F2098">
        <w:rPr>
          <w:b/>
          <w:bCs/>
          <w:color w:val="F05B52"/>
          <w:sz w:val="20"/>
          <w:szCs w:val="20"/>
        </w:rPr>
        <w:t>PARQUE ARQUEOLÓGICO DE SACSAYHUAMAN</w:t>
      </w:r>
    </w:p>
    <w:p w14:paraId="776195E0" w14:textId="7B7ED84F" w:rsidR="00850CEF" w:rsidRPr="0045240A" w:rsidRDefault="00A35AC8" w:rsidP="00A35AC8">
      <w:pPr>
        <w:spacing w:line="360" w:lineRule="auto"/>
        <w:ind w:left="284"/>
        <w:jc w:val="both"/>
        <w:rPr>
          <w:iCs/>
          <w:sz w:val="20"/>
          <w:szCs w:val="18"/>
          <w:lang w:val="es-ES_tradnl" w:bidi="th-TH"/>
        </w:rPr>
      </w:pPr>
      <w:r w:rsidRPr="00A35AC8">
        <w:rPr>
          <w:iCs/>
          <w:sz w:val="20"/>
          <w:szCs w:val="18"/>
          <w:lang w:val="es-ES_tradnl" w:bidi="th-TH"/>
        </w:rPr>
        <w:t xml:space="preserve">Por la mañana, nos alejaremos de las multitudes para visitar Sacsayhuamán, una impresionante ciudadela llena de colosales construcciones rodeada de hermosos paisajes en total comunión con el entorno. Luego, continuamos hacia el adoratorio Incaico de </w:t>
      </w:r>
      <w:proofErr w:type="spellStart"/>
      <w:r w:rsidRPr="00A35AC8">
        <w:rPr>
          <w:iCs/>
          <w:sz w:val="20"/>
          <w:szCs w:val="18"/>
          <w:lang w:val="es-ES_tradnl" w:bidi="th-TH"/>
        </w:rPr>
        <w:t>Q’enqo</w:t>
      </w:r>
      <w:proofErr w:type="spellEnd"/>
      <w:r w:rsidRPr="00A35AC8">
        <w:rPr>
          <w:iCs/>
          <w:sz w:val="20"/>
          <w:szCs w:val="18"/>
          <w:lang w:val="es-ES_tradnl" w:bidi="th-TH"/>
        </w:rPr>
        <w:t>, sorprendente será el altar para sacrificios incrustado en la parte interna de su formación rocosa. Finalmente llegamos a la atalaya de Puca Pucará y a Tambomachay, monumento de notable excelencia arquitectónica es considerado uno de los pilares de la cosmovisión andina.</w:t>
      </w:r>
      <w:r>
        <w:rPr>
          <w:iCs/>
          <w:sz w:val="20"/>
          <w:szCs w:val="18"/>
          <w:lang w:val="es-ES_tradnl" w:bidi="th-TH"/>
        </w:rPr>
        <w:t xml:space="preserve"> </w:t>
      </w:r>
      <w:r w:rsidRPr="00A35AC8">
        <w:rPr>
          <w:iCs/>
          <w:sz w:val="20"/>
          <w:szCs w:val="18"/>
          <w:lang w:val="es-ES_tradnl" w:bidi="th-TH"/>
        </w:rPr>
        <w:t xml:space="preserve">Tarde libre para realizar actividades adicionales, o recorrer las calles de Cusco. El pasaporte de entradas que está incluido en este viaje, </w:t>
      </w:r>
      <w:proofErr w:type="gramStart"/>
      <w:r w:rsidRPr="00A35AC8">
        <w:rPr>
          <w:iCs/>
          <w:sz w:val="20"/>
          <w:szCs w:val="18"/>
          <w:lang w:val="es-ES_tradnl" w:bidi="th-TH"/>
        </w:rPr>
        <w:t>le</w:t>
      </w:r>
      <w:proofErr w:type="gramEnd"/>
      <w:r w:rsidRPr="00A35AC8">
        <w:rPr>
          <w:iCs/>
          <w:sz w:val="20"/>
          <w:szCs w:val="18"/>
          <w:lang w:val="es-ES_tradnl" w:bidi="th-TH"/>
        </w:rPr>
        <w:t xml:space="preserve"> da acceso a otros puntos de interés no visitados</w:t>
      </w:r>
      <w:r w:rsidR="005F2098" w:rsidRPr="005F2098">
        <w:rPr>
          <w:iCs/>
          <w:sz w:val="20"/>
          <w:szCs w:val="18"/>
          <w:lang w:val="es-ES_tradnl" w:bidi="th-TH"/>
        </w:rPr>
        <w:t>.</w:t>
      </w:r>
      <w:r w:rsidR="00850CEF">
        <w:rPr>
          <w:iCs/>
          <w:sz w:val="20"/>
          <w:szCs w:val="18"/>
          <w:lang w:val="es-ES_tradnl" w:bidi="th-TH"/>
        </w:rPr>
        <w:t xml:space="preserve"> Alojamiento en Cusco.</w:t>
      </w:r>
    </w:p>
    <w:p w14:paraId="042D32DF" w14:textId="77777777" w:rsidR="00CE5F57" w:rsidRPr="00CE5F57" w:rsidRDefault="00CE5F57" w:rsidP="00CE5F57">
      <w:pPr>
        <w:spacing w:line="360" w:lineRule="auto"/>
        <w:jc w:val="both"/>
        <w:rPr>
          <w:sz w:val="20"/>
          <w:lang w:val="es-ES_tradnl"/>
        </w:rPr>
      </w:pPr>
    </w:p>
    <w:p w14:paraId="550550BB" w14:textId="3BF6A139" w:rsidR="00CE5F57" w:rsidRPr="00CE5F57" w:rsidRDefault="005F1888" w:rsidP="00CE5F57">
      <w:pPr>
        <w:spacing w:line="360" w:lineRule="auto"/>
        <w:jc w:val="both"/>
        <w:rPr>
          <w:b/>
          <w:bCs/>
          <w:color w:val="F05B52"/>
          <w:sz w:val="20"/>
          <w:szCs w:val="20"/>
        </w:rPr>
      </w:pPr>
      <w:r>
        <w:rPr>
          <w:b/>
          <w:bCs/>
          <w:color w:val="F05B52"/>
          <w:sz w:val="20"/>
          <w:szCs w:val="20"/>
        </w:rPr>
        <w:t>DÍA 4: CUSCO / VALLE SAGRADO.</w:t>
      </w:r>
    </w:p>
    <w:p w14:paraId="366B38C5" w14:textId="32B12AAF" w:rsidR="005F1888" w:rsidRDefault="002676AE" w:rsidP="005F2098">
      <w:pPr>
        <w:spacing w:line="360" w:lineRule="auto"/>
        <w:ind w:left="284"/>
        <w:jc w:val="both"/>
        <w:rPr>
          <w:iCs/>
          <w:sz w:val="20"/>
          <w:szCs w:val="18"/>
          <w:lang w:val="es-ES_tradnl" w:bidi="th-TH"/>
        </w:rPr>
      </w:pPr>
      <w:r w:rsidRPr="002676AE">
        <w:rPr>
          <w:iCs/>
          <w:sz w:val="20"/>
          <w:szCs w:val="18"/>
          <w:lang w:val="es-ES_tradnl" w:bidi="th-TH"/>
        </w:rPr>
        <w:t xml:space="preserve">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sidR="00476606" w:rsidRPr="00476606">
        <w:rPr>
          <w:iCs/>
          <w:sz w:val="20"/>
          <w:szCs w:val="18"/>
          <w:lang w:val="es-ES_tradnl" w:bidi="th-TH"/>
        </w:rPr>
        <w:t xml:space="preserve">Alojamiento </w:t>
      </w:r>
      <w:r w:rsidR="005F2098" w:rsidRPr="005F2098">
        <w:rPr>
          <w:iCs/>
          <w:sz w:val="20"/>
          <w:szCs w:val="18"/>
          <w:lang w:val="es-ES_tradnl" w:bidi="th-TH"/>
        </w:rPr>
        <w:t xml:space="preserve">en </w:t>
      </w:r>
      <w:r w:rsidR="00476606">
        <w:rPr>
          <w:iCs/>
          <w:sz w:val="20"/>
          <w:szCs w:val="18"/>
          <w:lang w:val="es-ES_tradnl" w:bidi="th-TH"/>
        </w:rPr>
        <w:t>Valle Sagrado.</w:t>
      </w:r>
    </w:p>
    <w:p w14:paraId="6D3C2304" w14:textId="77777777" w:rsidR="005F2098" w:rsidRDefault="005F2098" w:rsidP="005F2098">
      <w:pPr>
        <w:spacing w:line="360" w:lineRule="auto"/>
        <w:ind w:left="284"/>
        <w:jc w:val="both"/>
        <w:rPr>
          <w:b/>
          <w:bCs/>
          <w:color w:val="F05B52"/>
          <w:sz w:val="20"/>
          <w:szCs w:val="20"/>
        </w:rPr>
      </w:pPr>
    </w:p>
    <w:p w14:paraId="25BAC459" w14:textId="18DD6373" w:rsidR="00CE5F57" w:rsidRPr="00CE5F57" w:rsidRDefault="00CE5F57" w:rsidP="00CE5F57">
      <w:pPr>
        <w:spacing w:line="360" w:lineRule="auto"/>
        <w:jc w:val="both"/>
        <w:rPr>
          <w:b/>
          <w:bCs/>
          <w:color w:val="F05B52"/>
          <w:sz w:val="20"/>
          <w:szCs w:val="20"/>
        </w:rPr>
      </w:pPr>
      <w:r w:rsidRPr="00CE5F57">
        <w:rPr>
          <w:b/>
          <w:bCs/>
          <w:color w:val="F05B52"/>
          <w:sz w:val="20"/>
          <w:szCs w:val="20"/>
        </w:rPr>
        <w:t xml:space="preserve">DÍA 5: </w:t>
      </w:r>
      <w:r w:rsidR="005F1888">
        <w:rPr>
          <w:b/>
          <w:bCs/>
          <w:color w:val="F05B52"/>
          <w:sz w:val="20"/>
          <w:szCs w:val="20"/>
        </w:rPr>
        <w:t>VALLE SAGRADO / MACHU PICCHU / CUSCO</w:t>
      </w:r>
    </w:p>
    <w:p w14:paraId="090B5258" w14:textId="634C53C9" w:rsidR="00CE5F57" w:rsidRPr="0045240A" w:rsidRDefault="006E418C" w:rsidP="0045240A">
      <w:pPr>
        <w:spacing w:line="360" w:lineRule="auto"/>
        <w:ind w:left="284"/>
        <w:jc w:val="both"/>
        <w:rPr>
          <w:iCs/>
          <w:sz w:val="20"/>
          <w:szCs w:val="18"/>
          <w:lang w:val="es-ES_tradnl" w:bidi="th-TH"/>
        </w:rPr>
      </w:pPr>
      <w:r w:rsidRPr="006E418C">
        <w:rPr>
          <w:iCs/>
          <w:sz w:val="20"/>
          <w:szCs w:val="18"/>
          <w:lang w:val="es-ES_tradnl" w:bidi="th-TH"/>
        </w:rPr>
        <w:t xml:space="preserve">Desde la estación de Urubamba, nos embarcaremos en una de las travesías en tren más espectaculares del mundo a bordo del Hiram Bingham. La experiencia dentro del tren es de primera. Su increíble estilo clásico está bien acompañado por la configuración tipo comedor del tren, facilitando el deleite de las exquisiteces que los chefs prepararán para nosotros a bordo. El camino es imponente. Siguiendo el curso del río Urubamba internándonos en el cañón llegaremos al pueblo. Desde ahí nos desplazaremos en minibuses que ascenderán hasta la ciudadela Sagrada de los Incas: Machu Picchu. En este increíble monumento arqueológico seremos tocados por una magia y energía indescriptible. Recorreremos terrazas, pasadizos, templos, veremos el reloj solar o Intihuatana, además de otros lugares sagrados, todo esto en medio de una atmósfera especial y con un experimentado guiado. Luego de un “tea-time” en el </w:t>
      </w:r>
      <w:proofErr w:type="spellStart"/>
      <w:r w:rsidRPr="006E418C">
        <w:rPr>
          <w:iCs/>
          <w:sz w:val="20"/>
          <w:szCs w:val="18"/>
          <w:lang w:val="es-ES_tradnl" w:bidi="th-TH"/>
        </w:rPr>
        <w:t>Sanctuary</w:t>
      </w:r>
      <w:proofErr w:type="spellEnd"/>
      <w:r w:rsidRPr="006E418C">
        <w:rPr>
          <w:iCs/>
          <w:sz w:val="20"/>
          <w:szCs w:val="18"/>
          <w:lang w:val="es-ES_tradnl" w:bidi="th-TH"/>
        </w:rPr>
        <w:t xml:space="preserve"> Lodge, descenderemos para retornar a Cusco animados por el entretenimiento a bordo y una sofisticada cena gourmet</w:t>
      </w:r>
      <w:r w:rsidR="00F759C5" w:rsidRPr="00F759C5">
        <w:rPr>
          <w:iCs/>
          <w:sz w:val="20"/>
          <w:szCs w:val="18"/>
          <w:lang w:val="es-ES_tradnl" w:bidi="th-TH"/>
        </w:rPr>
        <w:t>. Llegada y traslado al hotel</w:t>
      </w:r>
      <w:r w:rsidR="00CE5F57" w:rsidRPr="0045240A">
        <w:rPr>
          <w:iCs/>
          <w:sz w:val="20"/>
          <w:szCs w:val="18"/>
          <w:lang w:val="es-ES_tradnl" w:bidi="th-TH"/>
        </w:rPr>
        <w:t>.</w:t>
      </w:r>
    </w:p>
    <w:p w14:paraId="12629C70" w14:textId="77777777" w:rsidR="00CE5F57" w:rsidRPr="0045240A" w:rsidRDefault="00CE5F57" w:rsidP="00CE5F57">
      <w:pPr>
        <w:spacing w:line="360" w:lineRule="auto"/>
        <w:jc w:val="both"/>
        <w:rPr>
          <w:sz w:val="20"/>
          <w:lang w:val="es-ES_tradnl"/>
        </w:rPr>
      </w:pPr>
    </w:p>
    <w:p w14:paraId="6C183D71" w14:textId="0AF0CF02" w:rsidR="00CE5F57" w:rsidRPr="0045240A" w:rsidRDefault="00CE5F57" w:rsidP="00CE5F57">
      <w:pPr>
        <w:spacing w:line="360" w:lineRule="auto"/>
        <w:jc w:val="both"/>
        <w:rPr>
          <w:b/>
          <w:bCs/>
          <w:color w:val="F05B52"/>
          <w:sz w:val="20"/>
          <w:szCs w:val="20"/>
        </w:rPr>
      </w:pPr>
      <w:r w:rsidRPr="0045240A">
        <w:rPr>
          <w:b/>
          <w:bCs/>
          <w:color w:val="F05B52"/>
          <w:sz w:val="20"/>
          <w:szCs w:val="20"/>
        </w:rPr>
        <w:t>DÍA 6: CUSCO.</w:t>
      </w:r>
    </w:p>
    <w:p w14:paraId="78FA0033" w14:textId="39C6FBC7" w:rsidR="00CE5F57" w:rsidRPr="0045240A" w:rsidRDefault="00104036" w:rsidP="0045240A">
      <w:pPr>
        <w:spacing w:line="360" w:lineRule="auto"/>
        <w:ind w:left="284"/>
        <w:jc w:val="both"/>
        <w:rPr>
          <w:iCs/>
          <w:sz w:val="20"/>
          <w:szCs w:val="18"/>
          <w:lang w:val="es-ES_tradnl" w:bidi="th-TH"/>
        </w:rPr>
      </w:pPr>
      <w:r w:rsidRPr="00104036">
        <w:rPr>
          <w:iCs/>
          <w:sz w:val="20"/>
          <w:szCs w:val="18"/>
          <w:lang w:val="es-ES_tradnl" w:bidi="th-TH"/>
        </w:rPr>
        <w:t xml:space="preserve">Día libre. </w:t>
      </w:r>
      <w:r w:rsidR="005F2098">
        <w:rPr>
          <w:iCs/>
          <w:sz w:val="20"/>
          <w:szCs w:val="18"/>
          <w:lang w:val="es-ES_tradnl" w:bidi="th-TH"/>
        </w:rPr>
        <w:t>Cusco</w:t>
      </w:r>
      <w:r w:rsidRPr="00104036">
        <w:rPr>
          <w:iCs/>
          <w:sz w:val="20"/>
          <w:szCs w:val="18"/>
          <w:lang w:val="es-ES_tradnl" w:bidi="th-TH"/>
        </w:rPr>
        <w:t xml:space="preserve"> cuenta con diversas actividades culturales, arqueológicas y aventura. Reserve las actividades con anticipación</w:t>
      </w:r>
      <w:r w:rsidR="00CE5F57" w:rsidRPr="0045240A">
        <w:rPr>
          <w:iCs/>
          <w:sz w:val="20"/>
          <w:szCs w:val="18"/>
          <w:lang w:val="es-ES_tradnl" w:bidi="th-TH"/>
        </w:rPr>
        <w:t>. Alojamiento en Cusco.</w:t>
      </w:r>
    </w:p>
    <w:p w14:paraId="29E690F3" w14:textId="77777777" w:rsidR="00CE5F57" w:rsidRPr="00CE5F57" w:rsidRDefault="00CE5F57" w:rsidP="00CE5F57">
      <w:pPr>
        <w:spacing w:line="360" w:lineRule="auto"/>
        <w:jc w:val="both"/>
        <w:rPr>
          <w:sz w:val="20"/>
          <w:lang w:val="es-ES_tradnl"/>
        </w:rPr>
      </w:pPr>
    </w:p>
    <w:p w14:paraId="59749F6F" w14:textId="77777777" w:rsidR="00CE5F57" w:rsidRPr="0045240A" w:rsidRDefault="00CE5F57" w:rsidP="00CE5F57">
      <w:pPr>
        <w:spacing w:line="360" w:lineRule="auto"/>
        <w:jc w:val="both"/>
        <w:rPr>
          <w:b/>
          <w:bCs/>
          <w:color w:val="F05B52"/>
          <w:sz w:val="20"/>
          <w:szCs w:val="20"/>
        </w:rPr>
      </w:pPr>
      <w:r w:rsidRPr="0045240A">
        <w:rPr>
          <w:b/>
          <w:bCs/>
          <w:color w:val="F05B52"/>
          <w:sz w:val="20"/>
          <w:szCs w:val="20"/>
        </w:rPr>
        <w:t>DÍA 7: CUSCO/LIMA.</w:t>
      </w:r>
    </w:p>
    <w:p w14:paraId="6A153F9C" w14:textId="77777777" w:rsidR="00CE5F57" w:rsidRPr="0045240A" w:rsidRDefault="00CE5F57" w:rsidP="0045240A">
      <w:pPr>
        <w:spacing w:line="360" w:lineRule="auto"/>
        <w:ind w:left="284"/>
        <w:jc w:val="both"/>
        <w:rPr>
          <w:iCs/>
          <w:sz w:val="20"/>
          <w:szCs w:val="18"/>
          <w:lang w:val="es-ES_tradnl" w:bidi="th-TH"/>
        </w:rPr>
      </w:pPr>
      <w:r w:rsidRPr="0045240A">
        <w:rPr>
          <w:iCs/>
          <w:sz w:val="20"/>
          <w:szCs w:val="18"/>
          <w:lang w:val="es-ES_tradnl" w:bidi="th-TH"/>
        </w:rPr>
        <w:t>Desayuno. A la hora coordinada, traslado al aeropuerto para abordar nuestro vuelo de salida.</w:t>
      </w:r>
    </w:p>
    <w:p w14:paraId="6D090BA8" w14:textId="77777777" w:rsidR="00530A43" w:rsidRDefault="00530A43" w:rsidP="00A04B2F">
      <w:pPr>
        <w:spacing w:line="360" w:lineRule="auto"/>
        <w:jc w:val="both"/>
        <w:rPr>
          <w:b/>
          <w:bCs/>
          <w:color w:val="F05B52"/>
          <w:sz w:val="28"/>
          <w:szCs w:val="28"/>
        </w:rPr>
      </w:pPr>
    </w:p>
    <w:p w14:paraId="0F85290A" w14:textId="77777777" w:rsidR="001B2211" w:rsidRDefault="001B2211" w:rsidP="00A04B2F">
      <w:pPr>
        <w:spacing w:line="360" w:lineRule="auto"/>
        <w:jc w:val="both"/>
        <w:rPr>
          <w:b/>
          <w:bCs/>
          <w:color w:val="F05B52"/>
          <w:sz w:val="28"/>
          <w:szCs w:val="28"/>
        </w:rPr>
      </w:pPr>
    </w:p>
    <w:p w14:paraId="1F5BCA55" w14:textId="77777777" w:rsidR="001B2211" w:rsidRDefault="001B2211" w:rsidP="00A04B2F">
      <w:pPr>
        <w:spacing w:line="360" w:lineRule="auto"/>
        <w:jc w:val="both"/>
        <w:rPr>
          <w:b/>
          <w:bCs/>
          <w:color w:val="F05B52"/>
          <w:sz w:val="28"/>
          <w:szCs w:val="28"/>
        </w:rPr>
      </w:pPr>
    </w:p>
    <w:p w14:paraId="53489470" w14:textId="77777777" w:rsidR="001B2211" w:rsidRDefault="001B2211" w:rsidP="00A04B2F">
      <w:pPr>
        <w:spacing w:line="360" w:lineRule="auto"/>
        <w:jc w:val="both"/>
        <w:rPr>
          <w:b/>
          <w:bCs/>
          <w:color w:val="F05B52"/>
          <w:sz w:val="28"/>
          <w:szCs w:val="28"/>
        </w:rPr>
      </w:pPr>
    </w:p>
    <w:p w14:paraId="44168DD7" w14:textId="77777777" w:rsidR="001B2211" w:rsidRDefault="001B2211" w:rsidP="00A04B2F">
      <w:pPr>
        <w:spacing w:line="360" w:lineRule="auto"/>
        <w:jc w:val="both"/>
        <w:rPr>
          <w:b/>
          <w:bCs/>
          <w:color w:val="F05B52"/>
          <w:sz w:val="28"/>
          <w:szCs w:val="28"/>
        </w:rPr>
      </w:pPr>
    </w:p>
    <w:p w14:paraId="50C5068D" w14:textId="22738087" w:rsidR="00A04B2F" w:rsidRPr="00A04B2F" w:rsidRDefault="00A04B2F" w:rsidP="00A04B2F">
      <w:pPr>
        <w:spacing w:line="360" w:lineRule="auto"/>
        <w:jc w:val="both"/>
        <w:rPr>
          <w:b/>
          <w:bCs/>
          <w:color w:val="F05B52"/>
          <w:sz w:val="28"/>
          <w:szCs w:val="28"/>
        </w:rPr>
      </w:pPr>
      <w:r w:rsidRPr="00A04B2F">
        <w:rPr>
          <w:b/>
          <w:bCs/>
          <w:color w:val="F05B52"/>
          <w:sz w:val="28"/>
          <w:szCs w:val="28"/>
        </w:rPr>
        <w:lastRenderedPageBreak/>
        <w:t>INFORMACIÓN ADICIONAL</w:t>
      </w:r>
    </w:p>
    <w:p w14:paraId="6FD90F4E" w14:textId="783D6A98" w:rsidR="00F3545B" w:rsidRPr="00F3545B" w:rsidRDefault="00F3545B" w:rsidP="00F3545B">
      <w:pPr>
        <w:spacing w:before="240" w:line="360" w:lineRule="auto"/>
        <w:jc w:val="both"/>
        <w:rPr>
          <w:color w:val="333333"/>
          <w:sz w:val="19"/>
          <w:szCs w:val="19"/>
        </w:rPr>
      </w:pPr>
      <w:r w:rsidRPr="00F3545B">
        <w:rPr>
          <w:color w:val="333333"/>
          <w:sz w:val="19"/>
          <w:szCs w:val="19"/>
        </w:rPr>
        <w:t xml:space="preserve">En caso de que algún tour no esté disponible en el momento del viaje, estaremos ofreciendo una alternativa de tour o el reembolso </w:t>
      </w:r>
      <w:r w:rsidR="001B2211" w:rsidRPr="00F3545B">
        <w:rPr>
          <w:color w:val="333333"/>
          <w:sz w:val="19"/>
          <w:szCs w:val="19"/>
        </w:rPr>
        <w:t>de este</w:t>
      </w:r>
      <w:r w:rsidRPr="00F3545B">
        <w:rPr>
          <w:color w:val="333333"/>
          <w:sz w:val="19"/>
          <w:szCs w:val="19"/>
        </w:rPr>
        <w:t>.</w:t>
      </w:r>
    </w:p>
    <w:p w14:paraId="752D1D18" w14:textId="2298FD3B" w:rsidR="00F3545B" w:rsidRPr="00F3545B" w:rsidRDefault="00F3545B" w:rsidP="00F3545B">
      <w:pPr>
        <w:spacing w:before="240" w:line="360" w:lineRule="auto"/>
        <w:jc w:val="both"/>
        <w:rPr>
          <w:color w:val="333333"/>
          <w:sz w:val="19"/>
          <w:szCs w:val="19"/>
        </w:rPr>
      </w:pPr>
      <w:r w:rsidRPr="00F3545B">
        <w:rPr>
          <w:color w:val="333333"/>
          <w:sz w:val="19"/>
          <w:szCs w:val="19"/>
        </w:rPr>
        <w:t>Valores no válidos para Carnaval, Semana Santa, congresos, eventos, feriados locales. Consultar fechas al momento de la reserva.</w:t>
      </w:r>
    </w:p>
    <w:p w14:paraId="5EC20D8A" w14:textId="32EBFEC1" w:rsidR="00F3545B" w:rsidRPr="00F3545B" w:rsidRDefault="00F3545B" w:rsidP="00F3545B">
      <w:pPr>
        <w:spacing w:before="240" w:line="360" w:lineRule="auto"/>
        <w:jc w:val="both"/>
        <w:rPr>
          <w:color w:val="333333"/>
          <w:sz w:val="19"/>
          <w:szCs w:val="19"/>
        </w:rPr>
      </w:pPr>
      <w:r w:rsidRPr="00F3545B">
        <w:rPr>
          <w:color w:val="333333"/>
          <w:sz w:val="19"/>
          <w:szCs w:val="19"/>
        </w:rPr>
        <w:t xml:space="preserve">Tarifa de </w:t>
      </w:r>
      <w:proofErr w:type="spellStart"/>
      <w:r w:rsidRPr="00F3545B">
        <w:rPr>
          <w:color w:val="333333"/>
          <w:sz w:val="19"/>
          <w:szCs w:val="19"/>
        </w:rPr>
        <w:t>child</w:t>
      </w:r>
      <w:proofErr w:type="spellEnd"/>
      <w:r w:rsidRPr="00F3545B">
        <w:rPr>
          <w:color w:val="333333"/>
          <w:sz w:val="19"/>
          <w:szCs w:val="19"/>
        </w:rPr>
        <w:t xml:space="preserve"> corresponde a 1 menor compartiendo habitación con 2 adultos. Habitación triple no acepta </w:t>
      </w:r>
      <w:proofErr w:type="spellStart"/>
      <w:r w:rsidRPr="00F3545B">
        <w:rPr>
          <w:color w:val="333333"/>
          <w:sz w:val="19"/>
          <w:szCs w:val="19"/>
        </w:rPr>
        <w:t>child</w:t>
      </w:r>
      <w:proofErr w:type="spellEnd"/>
      <w:r w:rsidRPr="00F3545B">
        <w:rPr>
          <w:color w:val="333333"/>
          <w:sz w:val="19"/>
          <w:szCs w:val="19"/>
        </w:rPr>
        <w:t>.</w:t>
      </w:r>
    </w:p>
    <w:p w14:paraId="558E4FA8" w14:textId="309A84F9" w:rsidR="00F3545B" w:rsidRPr="00F3545B" w:rsidRDefault="00F3545B" w:rsidP="00F3545B">
      <w:pPr>
        <w:spacing w:before="240" w:line="360" w:lineRule="auto"/>
        <w:jc w:val="both"/>
        <w:rPr>
          <w:color w:val="333333"/>
          <w:sz w:val="19"/>
          <w:szCs w:val="19"/>
        </w:rPr>
      </w:pPr>
      <w:r w:rsidRPr="00F3545B">
        <w:rPr>
          <w:color w:val="333333"/>
          <w:sz w:val="19"/>
          <w:szCs w:val="19"/>
        </w:rPr>
        <w:t>Los servicios pueden cambiar por cuestiones climáticas o de fuerza mayor.</w:t>
      </w:r>
    </w:p>
    <w:p w14:paraId="4F92C8C8" w14:textId="01157E4A" w:rsidR="00F3545B" w:rsidRPr="00F3545B" w:rsidRDefault="00F3545B" w:rsidP="00F3545B">
      <w:pPr>
        <w:spacing w:before="240" w:line="360" w:lineRule="auto"/>
        <w:jc w:val="both"/>
        <w:rPr>
          <w:color w:val="333333"/>
          <w:sz w:val="19"/>
          <w:szCs w:val="19"/>
        </w:rPr>
      </w:pPr>
      <w:r w:rsidRPr="00F3545B">
        <w:rPr>
          <w:color w:val="333333"/>
          <w:sz w:val="19"/>
          <w:szCs w:val="19"/>
        </w:rPr>
        <w:t>La hora de inicio de los paseos puede cambiar. En caso de algún cambio, la información será comunicada al pasajero con el nuevo horario.</w:t>
      </w:r>
    </w:p>
    <w:p w14:paraId="4D2D77F2" w14:textId="326252F6" w:rsidR="00F3545B" w:rsidRPr="00F3545B" w:rsidRDefault="00F3545B" w:rsidP="00F3545B">
      <w:pPr>
        <w:spacing w:before="240" w:line="360" w:lineRule="auto"/>
        <w:jc w:val="both"/>
        <w:rPr>
          <w:color w:val="333333"/>
          <w:sz w:val="19"/>
          <w:szCs w:val="19"/>
        </w:rPr>
      </w:pPr>
      <w:r w:rsidRPr="00F3545B">
        <w:rPr>
          <w:color w:val="333333"/>
          <w:sz w:val="19"/>
          <w:szCs w:val="19"/>
        </w:rPr>
        <w:t>En caso de fuerza mayor se podrá usar un hotel de la misma categoría.</w:t>
      </w:r>
    </w:p>
    <w:p w14:paraId="645F7034" w14:textId="3D138F04" w:rsidR="00F3545B" w:rsidRPr="00F3545B" w:rsidRDefault="00F3545B" w:rsidP="00F3545B">
      <w:pPr>
        <w:spacing w:before="240" w:line="360" w:lineRule="auto"/>
        <w:jc w:val="both"/>
        <w:rPr>
          <w:color w:val="333333"/>
          <w:sz w:val="19"/>
          <w:szCs w:val="19"/>
        </w:rPr>
      </w:pPr>
      <w:r w:rsidRPr="00F3545B">
        <w:rPr>
          <w:color w:val="333333"/>
          <w:sz w:val="19"/>
          <w:szCs w:val="19"/>
        </w:rPr>
        <w:t>Valores para pasajeros individuales.</w:t>
      </w:r>
    </w:p>
    <w:p w14:paraId="3C606D4F" w14:textId="36F701F9" w:rsidR="00F3545B" w:rsidRPr="00F3545B" w:rsidRDefault="00F3545B" w:rsidP="00F3545B">
      <w:pPr>
        <w:spacing w:before="240" w:line="360" w:lineRule="auto"/>
        <w:jc w:val="both"/>
        <w:rPr>
          <w:color w:val="333333"/>
          <w:sz w:val="19"/>
          <w:szCs w:val="19"/>
        </w:rPr>
      </w:pPr>
      <w:r w:rsidRPr="00F3545B">
        <w:rPr>
          <w:color w:val="333333"/>
          <w:sz w:val="19"/>
          <w:szCs w:val="19"/>
        </w:rPr>
        <w:t>Sujetos a disponibilidad al momento de reservar y a cambios sin previo aviso.</w:t>
      </w:r>
    </w:p>
    <w:p w14:paraId="5A4E312F" w14:textId="465B4871" w:rsidR="00F3545B" w:rsidRPr="00F3545B" w:rsidRDefault="00F3545B" w:rsidP="00F3545B">
      <w:pPr>
        <w:spacing w:before="240" w:line="360" w:lineRule="auto"/>
        <w:jc w:val="both"/>
        <w:rPr>
          <w:color w:val="333333"/>
          <w:sz w:val="19"/>
          <w:szCs w:val="19"/>
        </w:rPr>
      </w:pPr>
      <w:r w:rsidRPr="00F3545B">
        <w:rPr>
          <w:color w:val="333333"/>
          <w:sz w:val="19"/>
          <w:szCs w:val="19"/>
        </w:rPr>
        <w:t>Tarifa de programas solo válido para fechas indicadas, no aplica para festividades locales, navidad, año nuevo y otras indicadas por el operador.</w:t>
      </w:r>
    </w:p>
    <w:p w14:paraId="04C1CED7" w14:textId="71F1050A" w:rsidR="00F3545B" w:rsidRPr="00F3545B" w:rsidRDefault="00F3545B" w:rsidP="00F3545B">
      <w:pPr>
        <w:spacing w:before="240" w:line="360" w:lineRule="auto"/>
        <w:jc w:val="both"/>
        <w:rPr>
          <w:color w:val="333333"/>
          <w:sz w:val="19"/>
          <w:szCs w:val="19"/>
        </w:rPr>
      </w:pPr>
      <w:r w:rsidRPr="00F3545B">
        <w:rPr>
          <w:color w:val="333333"/>
          <w:sz w:val="19"/>
          <w:szCs w:val="19"/>
        </w:rPr>
        <w:t>El programa está cotizado en la categoría habitación más económica del hotel, para categorías superiores cotizar.</w:t>
      </w:r>
    </w:p>
    <w:p w14:paraId="1A28BDC3" w14:textId="0CDF69F8" w:rsidR="00F3545B" w:rsidRPr="00F3545B" w:rsidRDefault="00F3545B" w:rsidP="00F3545B">
      <w:pPr>
        <w:spacing w:before="240" w:line="360" w:lineRule="auto"/>
        <w:jc w:val="both"/>
        <w:rPr>
          <w:color w:val="333333"/>
          <w:sz w:val="19"/>
          <w:szCs w:val="19"/>
        </w:rPr>
      </w:pPr>
      <w:r w:rsidRPr="00F3545B">
        <w:rPr>
          <w:color w:val="333333"/>
          <w:sz w:val="19"/>
          <w:szCs w:val="19"/>
        </w:rPr>
        <w:t>Traslados señalados desde aeropuerto en servicio regular.</w:t>
      </w:r>
    </w:p>
    <w:p w14:paraId="2804A966" w14:textId="04926487" w:rsidR="00F3545B" w:rsidRPr="00F3545B" w:rsidRDefault="00F3545B" w:rsidP="00F3545B">
      <w:pPr>
        <w:spacing w:before="240" w:line="360" w:lineRule="auto"/>
        <w:jc w:val="both"/>
        <w:rPr>
          <w:color w:val="333333"/>
          <w:sz w:val="19"/>
          <w:szCs w:val="19"/>
        </w:rPr>
      </w:pPr>
      <w:r w:rsidRPr="00F3545B">
        <w:rPr>
          <w:color w:val="333333"/>
          <w:sz w:val="19"/>
          <w:szCs w:val="19"/>
        </w:rPr>
        <w:t>Posibilidad de reservar excursiones, entradas y ampliar las coberturas del seguro incluido. Consulta condiciones.</w:t>
      </w:r>
    </w:p>
    <w:p w14:paraId="76BC789C" w14:textId="205DB7EC" w:rsidR="002B21B1" w:rsidRDefault="00F3545B" w:rsidP="00F3545B">
      <w:pPr>
        <w:spacing w:before="240" w:line="360" w:lineRule="auto"/>
        <w:jc w:val="both"/>
        <w:rPr>
          <w:color w:val="333333"/>
          <w:sz w:val="19"/>
          <w:szCs w:val="19"/>
        </w:rPr>
      </w:pPr>
      <w:r w:rsidRPr="00F3545B">
        <w:rPr>
          <w:color w:val="333333"/>
          <w:sz w:val="19"/>
          <w:szCs w:val="19"/>
        </w:rPr>
        <w:t>Este programa no incluye ticket aéreo ni impuestos aéreos.</w:t>
      </w:r>
    </w:p>
    <w:p w14:paraId="4253332F" w14:textId="77777777" w:rsidR="00F3545B" w:rsidRPr="00A04B2F" w:rsidRDefault="00F3545B" w:rsidP="00F3545B">
      <w:pPr>
        <w:spacing w:before="240"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0EED" w14:textId="77777777" w:rsidR="009E74F5" w:rsidRDefault="009E74F5" w:rsidP="00FA7F18">
      <w:r>
        <w:separator/>
      </w:r>
    </w:p>
  </w:endnote>
  <w:endnote w:type="continuationSeparator" w:id="0">
    <w:p w14:paraId="1EBDD472" w14:textId="77777777" w:rsidR="009E74F5" w:rsidRDefault="009E74F5"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788CE206">
              <wp:simplePos x="0" y="0"/>
              <wp:positionH relativeFrom="column">
                <wp:posOffset>5046346</wp:posOffset>
              </wp:positionH>
              <wp:positionV relativeFrom="paragraph">
                <wp:posOffset>229870</wp:posOffset>
              </wp:positionV>
              <wp:extent cx="1790700" cy="2286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790700" cy="228600"/>
                      </a:xfrm>
                      <a:prstGeom prst="rect">
                        <a:avLst/>
                      </a:prstGeom>
                      <a:solidFill>
                        <a:schemeClr val="lt1"/>
                      </a:solidFill>
                      <a:ln w="6350">
                        <a:noFill/>
                      </a:ln>
                    </wps:spPr>
                    <wps:txbx>
                      <w:txbxContent>
                        <w:p w14:paraId="180FBC8D" w14:textId="2549E540" w:rsidR="00FA7F18" w:rsidRPr="0034204E" w:rsidRDefault="00D212A6">
                          <w:pPr>
                            <w:rPr>
                              <w:lang w:val="en-US"/>
                            </w:rPr>
                          </w:pPr>
                          <w:r>
                            <w:rPr>
                              <w:spacing w:val="2"/>
                              <w:sz w:val="15"/>
                              <w:lang w:val="en-US"/>
                            </w:rPr>
                            <w:t>05Dic2</w:t>
                          </w:r>
                          <w:r w:rsidR="00DE2A5F">
                            <w:rPr>
                              <w:spacing w:val="2"/>
                              <w:sz w:val="15"/>
                              <w:lang w:val="en-US"/>
                            </w:rPr>
                            <w:t>5</w:t>
                          </w:r>
                          <w:r w:rsidR="00C658C6">
                            <w:rPr>
                              <w:spacing w:val="2"/>
                              <w:sz w:val="15"/>
                              <w:lang w:val="en-US"/>
                            </w:rPr>
                            <w:t>/</w:t>
                          </w:r>
                          <w:r w:rsidR="00476EE6">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397.35pt;margin-top:18.1pt;width:14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" fillcolor="white [3201]" stroked="f" strokeweight=".5pt">
              <v:textbox>
                <w:txbxContent>
                  <w:p w14:paraId="180FBC8D" w14:textId="2549E540" w:rsidR="00FA7F18" w:rsidRPr="0034204E" w:rsidRDefault="00D212A6">
                    <w:pPr>
                      <w:rPr>
                        <w:lang w:val="en-US"/>
                      </w:rPr>
                    </w:pPr>
                    <w:r>
                      <w:rPr>
                        <w:spacing w:val="2"/>
                        <w:sz w:val="15"/>
                        <w:lang w:val="en-US"/>
                      </w:rPr>
                      <w:t>05Dic2</w:t>
                    </w:r>
                    <w:r w:rsidR="00DE2A5F">
                      <w:rPr>
                        <w:spacing w:val="2"/>
                        <w:sz w:val="15"/>
                        <w:lang w:val="en-US"/>
                      </w:rPr>
                      <w:t>5</w:t>
                    </w:r>
                    <w:r w:rsidR="00C658C6">
                      <w:rPr>
                        <w:spacing w:val="2"/>
                        <w:sz w:val="15"/>
                        <w:lang w:val="en-US"/>
                      </w:rPr>
                      <w:t>/</w:t>
                    </w:r>
                    <w:r w:rsidR="00476EE6">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D2E3" w14:textId="77777777" w:rsidR="009E74F5" w:rsidRDefault="009E74F5" w:rsidP="00FA7F18">
      <w:r>
        <w:separator/>
      </w:r>
    </w:p>
  </w:footnote>
  <w:footnote w:type="continuationSeparator" w:id="0">
    <w:p w14:paraId="55F14B30" w14:textId="77777777" w:rsidR="009E74F5" w:rsidRDefault="009E74F5"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4845FBA"/>
    <w:multiLevelType w:val="hybridMultilevel"/>
    <w:tmpl w:val="3B7C8E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CC741CA"/>
    <w:multiLevelType w:val="hybridMultilevel"/>
    <w:tmpl w:val="112C1438"/>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990354025">
    <w:abstractNumId w:val="0"/>
  </w:num>
  <w:num w:numId="2" w16cid:durableId="895509406">
    <w:abstractNumId w:val="4"/>
  </w:num>
  <w:num w:numId="3" w16cid:durableId="124548310">
    <w:abstractNumId w:val="3"/>
  </w:num>
  <w:num w:numId="4" w16cid:durableId="684942276">
    <w:abstractNumId w:val="5"/>
  </w:num>
  <w:num w:numId="5" w16cid:durableId="352652985">
    <w:abstractNumId w:val="2"/>
  </w:num>
  <w:num w:numId="6" w16cid:durableId="1324510166">
    <w:abstractNumId w:val="0"/>
  </w:num>
  <w:num w:numId="7" w16cid:durableId="1696038652">
    <w:abstractNumId w:val="1"/>
  </w:num>
  <w:num w:numId="8" w16cid:durableId="1223372019">
    <w:abstractNumId w:val="0"/>
  </w:num>
  <w:num w:numId="9" w16cid:durableId="499464064">
    <w:abstractNumId w:val="0"/>
  </w:num>
  <w:num w:numId="10" w16cid:durableId="1088816961">
    <w:abstractNumId w:val="6"/>
  </w:num>
  <w:num w:numId="11" w16cid:durableId="192311099">
    <w:abstractNumId w:val="0"/>
  </w:num>
  <w:num w:numId="12" w16cid:durableId="926158802">
    <w:abstractNumId w:val="0"/>
  </w:num>
  <w:num w:numId="13" w16cid:durableId="1243297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24DC6"/>
    <w:rsid w:val="00044101"/>
    <w:rsid w:val="00047D8E"/>
    <w:rsid w:val="000927C7"/>
    <w:rsid w:val="000A7601"/>
    <w:rsid w:val="000F2DC2"/>
    <w:rsid w:val="000F451D"/>
    <w:rsid w:val="000F7E21"/>
    <w:rsid w:val="00104036"/>
    <w:rsid w:val="00107C2E"/>
    <w:rsid w:val="001102CE"/>
    <w:rsid w:val="00117955"/>
    <w:rsid w:val="00120292"/>
    <w:rsid w:val="001526F0"/>
    <w:rsid w:val="00170675"/>
    <w:rsid w:val="00185E5F"/>
    <w:rsid w:val="00195C83"/>
    <w:rsid w:val="00197349"/>
    <w:rsid w:val="001B2211"/>
    <w:rsid w:val="001B5085"/>
    <w:rsid w:val="001E57C3"/>
    <w:rsid w:val="00221EAF"/>
    <w:rsid w:val="00232B7C"/>
    <w:rsid w:val="002374D1"/>
    <w:rsid w:val="002469A0"/>
    <w:rsid w:val="00262F53"/>
    <w:rsid w:val="002676AE"/>
    <w:rsid w:val="002B21B1"/>
    <w:rsid w:val="002B74FE"/>
    <w:rsid w:val="002C336B"/>
    <w:rsid w:val="003266AF"/>
    <w:rsid w:val="00333AC9"/>
    <w:rsid w:val="00333B99"/>
    <w:rsid w:val="0033411D"/>
    <w:rsid w:val="0034204E"/>
    <w:rsid w:val="00354A84"/>
    <w:rsid w:val="00355718"/>
    <w:rsid w:val="00383577"/>
    <w:rsid w:val="00384BD7"/>
    <w:rsid w:val="003A5038"/>
    <w:rsid w:val="003A751F"/>
    <w:rsid w:val="003C029E"/>
    <w:rsid w:val="003E379B"/>
    <w:rsid w:val="003E78BA"/>
    <w:rsid w:val="00400E82"/>
    <w:rsid w:val="00407E17"/>
    <w:rsid w:val="0045240A"/>
    <w:rsid w:val="00476606"/>
    <w:rsid w:val="00476EE6"/>
    <w:rsid w:val="0049299F"/>
    <w:rsid w:val="004A6C35"/>
    <w:rsid w:val="004E2CA6"/>
    <w:rsid w:val="004F5F36"/>
    <w:rsid w:val="00506481"/>
    <w:rsid w:val="00513416"/>
    <w:rsid w:val="005252C9"/>
    <w:rsid w:val="00526E9C"/>
    <w:rsid w:val="005271DE"/>
    <w:rsid w:val="00530A43"/>
    <w:rsid w:val="00561287"/>
    <w:rsid w:val="005672B6"/>
    <w:rsid w:val="005822BE"/>
    <w:rsid w:val="0058640E"/>
    <w:rsid w:val="005B6CF8"/>
    <w:rsid w:val="005C1F07"/>
    <w:rsid w:val="005D1514"/>
    <w:rsid w:val="005F1888"/>
    <w:rsid w:val="005F2098"/>
    <w:rsid w:val="005F6A99"/>
    <w:rsid w:val="005F7FC0"/>
    <w:rsid w:val="00602783"/>
    <w:rsid w:val="006051B9"/>
    <w:rsid w:val="00622AB5"/>
    <w:rsid w:val="006231AE"/>
    <w:rsid w:val="006352DA"/>
    <w:rsid w:val="00637660"/>
    <w:rsid w:val="006379F1"/>
    <w:rsid w:val="006435E2"/>
    <w:rsid w:val="00652EE7"/>
    <w:rsid w:val="0065484A"/>
    <w:rsid w:val="006615D3"/>
    <w:rsid w:val="00670357"/>
    <w:rsid w:val="006779EE"/>
    <w:rsid w:val="00696157"/>
    <w:rsid w:val="006B11B7"/>
    <w:rsid w:val="006B20D8"/>
    <w:rsid w:val="006C6CAA"/>
    <w:rsid w:val="006E418C"/>
    <w:rsid w:val="006F27C0"/>
    <w:rsid w:val="007034E8"/>
    <w:rsid w:val="00746BEA"/>
    <w:rsid w:val="0079797F"/>
    <w:rsid w:val="007C03B5"/>
    <w:rsid w:val="007D6EF0"/>
    <w:rsid w:val="0082710B"/>
    <w:rsid w:val="00835E92"/>
    <w:rsid w:val="00850CEF"/>
    <w:rsid w:val="00854A7F"/>
    <w:rsid w:val="00855700"/>
    <w:rsid w:val="008711C6"/>
    <w:rsid w:val="00890E53"/>
    <w:rsid w:val="008C1B52"/>
    <w:rsid w:val="008E0137"/>
    <w:rsid w:val="00922928"/>
    <w:rsid w:val="009246E5"/>
    <w:rsid w:val="00952C20"/>
    <w:rsid w:val="00965D4B"/>
    <w:rsid w:val="00982AF6"/>
    <w:rsid w:val="009A5F4E"/>
    <w:rsid w:val="009A676F"/>
    <w:rsid w:val="009D52B6"/>
    <w:rsid w:val="009E74F5"/>
    <w:rsid w:val="009F1993"/>
    <w:rsid w:val="009F360F"/>
    <w:rsid w:val="00A04B2F"/>
    <w:rsid w:val="00A17A49"/>
    <w:rsid w:val="00A35AC8"/>
    <w:rsid w:val="00A63881"/>
    <w:rsid w:val="00A7170F"/>
    <w:rsid w:val="00A84BC5"/>
    <w:rsid w:val="00A84DA9"/>
    <w:rsid w:val="00A9796B"/>
    <w:rsid w:val="00AA582F"/>
    <w:rsid w:val="00AA7FF2"/>
    <w:rsid w:val="00AC221C"/>
    <w:rsid w:val="00B47722"/>
    <w:rsid w:val="00B5190A"/>
    <w:rsid w:val="00B52788"/>
    <w:rsid w:val="00B63262"/>
    <w:rsid w:val="00B82BD8"/>
    <w:rsid w:val="00B83A17"/>
    <w:rsid w:val="00B905BE"/>
    <w:rsid w:val="00B9162A"/>
    <w:rsid w:val="00B9413B"/>
    <w:rsid w:val="00BC46A9"/>
    <w:rsid w:val="00BD40D8"/>
    <w:rsid w:val="00BE7339"/>
    <w:rsid w:val="00C14C40"/>
    <w:rsid w:val="00C658C6"/>
    <w:rsid w:val="00C705AC"/>
    <w:rsid w:val="00C7485C"/>
    <w:rsid w:val="00CA7E0A"/>
    <w:rsid w:val="00CB630D"/>
    <w:rsid w:val="00CE5F57"/>
    <w:rsid w:val="00D212A6"/>
    <w:rsid w:val="00D41E0C"/>
    <w:rsid w:val="00D56921"/>
    <w:rsid w:val="00D757DA"/>
    <w:rsid w:val="00D77595"/>
    <w:rsid w:val="00D95F5D"/>
    <w:rsid w:val="00DB0775"/>
    <w:rsid w:val="00DB1043"/>
    <w:rsid w:val="00DB32F8"/>
    <w:rsid w:val="00DC2312"/>
    <w:rsid w:val="00DD3710"/>
    <w:rsid w:val="00DE2A5F"/>
    <w:rsid w:val="00DF4B0F"/>
    <w:rsid w:val="00E141C4"/>
    <w:rsid w:val="00E1603C"/>
    <w:rsid w:val="00E52300"/>
    <w:rsid w:val="00E53A6D"/>
    <w:rsid w:val="00E678B6"/>
    <w:rsid w:val="00E9066D"/>
    <w:rsid w:val="00EA72A5"/>
    <w:rsid w:val="00EC30EF"/>
    <w:rsid w:val="00EC43C2"/>
    <w:rsid w:val="00EF7736"/>
    <w:rsid w:val="00F12E28"/>
    <w:rsid w:val="00F14152"/>
    <w:rsid w:val="00F31AB2"/>
    <w:rsid w:val="00F3545B"/>
    <w:rsid w:val="00F426E7"/>
    <w:rsid w:val="00F54FD8"/>
    <w:rsid w:val="00F600DD"/>
    <w:rsid w:val="00F759C5"/>
    <w:rsid w:val="00F75C05"/>
    <w:rsid w:val="00F829DA"/>
    <w:rsid w:val="00FA7F18"/>
    <w:rsid w:val="00FC76B5"/>
    <w:rsid w:val="00FE2A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9457B85C-63AD-49C2-A712-A91BEAB8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9346">
      <w:bodyDiv w:val="1"/>
      <w:marLeft w:val="0"/>
      <w:marRight w:val="0"/>
      <w:marTop w:val="0"/>
      <w:marBottom w:val="0"/>
      <w:divBdr>
        <w:top w:val="none" w:sz="0" w:space="0" w:color="auto"/>
        <w:left w:val="none" w:sz="0" w:space="0" w:color="auto"/>
        <w:bottom w:val="none" w:sz="0" w:space="0" w:color="auto"/>
        <w:right w:val="none" w:sz="0" w:space="0" w:color="auto"/>
      </w:divBdr>
      <w:divsChild>
        <w:div w:id="776413053">
          <w:marLeft w:val="0"/>
          <w:marRight w:val="0"/>
          <w:marTop w:val="0"/>
          <w:marBottom w:val="0"/>
          <w:divBdr>
            <w:top w:val="none" w:sz="0" w:space="0" w:color="auto"/>
            <w:left w:val="none" w:sz="0" w:space="0" w:color="auto"/>
            <w:bottom w:val="none" w:sz="0" w:space="0" w:color="auto"/>
            <w:right w:val="none" w:sz="0" w:space="0" w:color="auto"/>
          </w:divBdr>
        </w:div>
      </w:divsChild>
    </w:div>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44125190">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546989738">
      <w:bodyDiv w:val="1"/>
      <w:marLeft w:val="0"/>
      <w:marRight w:val="0"/>
      <w:marTop w:val="0"/>
      <w:marBottom w:val="0"/>
      <w:divBdr>
        <w:top w:val="none" w:sz="0" w:space="0" w:color="auto"/>
        <w:left w:val="none" w:sz="0" w:space="0" w:color="auto"/>
        <w:bottom w:val="none" w:sz="0" w:space="0" w:color="auto"/>
        <w:right w:val="none" w:sz="0" w:space="0" w:color="auto"/>
      </w:divBdr>
    </w:div>
    <w:div w:id="1740638079">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1995641496">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645E8B-00E2-49A6-9D19-97B8E675E46C}">
  <ds:schemaRefs>
    <ds:schemaRef ds:uri="http://schemas.microsoft.com/sharepoint/v3/contenttype/forms"/>
  </ds:schemaRefs>
</ds:datastoreItem>
</file>

<file path=customXml/itemProps2.xml><?xml version="1.0" encoding="utf-8"?>
<ds:datastoreItem xmlns:ds="http://schemas.openxmlformats.org/officeDocument/2006/customXml" ds:itemID="{30DE2232-C039-4726-A348-6F72055D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2E635-DAEC-484A-B67F-505036AA3805}">
  <ds:schemaRefs>
    <ds:schemaRef ds:uri="http://schemas.openxmlformats.org/officeDocument/2006/bibliography"/>
  </ds:schemaRefs>
</ds:datastoreItem>
</file>

<file path=customXml/itemProps4.xml><?xml version="1.0" encoding="utf-8"?>
<ds:datastoreItem xmlns:ds="http://schemas.openxmlformats.org/officeDocument/2006/customXml" ds:itemID="{696FFE3C-C7E5-4DE0-AEAC-BD3C5CBB223C}">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1653</Words>
  <Characters>8763</Characters>
  <Application>Microsoft Office Word</Application>
  <DocSecurity>0</DocSecurity>
  <Lines>365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45</cp:revision>
  <cp:lastPrinted>2022-03-23T21:35:00Z</cp:lastPrinted>
  <dcterms:created xsi:type="dcterms:W3CDTF">2023-03-21T21:22:00Z</dcterms:created>
  <dcterms:modified xsi:type="dcterms:W3CDTF">2026-01-28T16:13:00Z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1142600</vt:r8>
  </property>
  <property fmtid="{D5CDD505-2E9C-101B-9397-08002B2CF9AE}" pid="4" name="MediaServiceImageTags">
    <vt:lpwstr/>
  </property>
</Properties>
</file>