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88924F" wp14:paraId="5C1A07E2" wp14:textId="52AB6F55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70A1042F" w:rsidR="155568AD">
        <w:rPr>
          <w:b w:val="1"/>
          <w:bCs w:val="1"/>
          <w:sz w:val="32"/>
          <w:szCs w:val="32"/>
        </w:rPr>
        <w:t>Cyber</w:t>
      </w:r>
      <w:r w:rsidRPr="70A1042F" w:rsidR="6E281038">
        <w:rPr>
          <w:b w:val="1"/>
          <w:bCs w:val="1"/>
          <w:sz w:val="32"/>
          <w:szCs w:val="32"/>
        </w:rPr>
        <w:t xml:space="preserve"> Mundial</w:t>
      </w:r>
      <w:r w:rsidRPr="70A1042F" w:rsidR="155568AD">
        <w:rPr>
          <w:b w:val="1"/>
          <w:bCs w:val="1"/>
          <w:sz w:val="32"/>
          <w:szCs w:val="32"/>
        </w:rPr>
        <w:t>:</w:t>
      </w:r>
      <w:r w:rsidRPr="70A1042F" w:rsidR="0E6010B4">
        <w:rPr>
          <w:b w:val="1"/>
          <w:bCs w:val="1"/>
          <w:sz w:val="32"/>
          <w:szCs w:val="32"/>
        </w:rPr>
        <w:t xml:space="preserve"> Italia y Tierra Santa</w:t>
      </w:r>
    </w:p>
    <w:p w:rsidR="0029C056" w:rsidP="5219D44A" w:rsidRDefault="0029C056" w14:paraId="51DD48E4" w14:textId="62AFC8B8">
      <w:pPr>
        <w:spacing w:after="0" w:afterAutospacing="off"/>
        <w:jc w:val="center"/>
        <w:rPr>
          <w:b w:val="0"/>
          <w:bCs w:val="0"/>
        </w:rPr>
      </w:pPr>
      <w:r w:rsidR="1896FCFB">
        <w:rPr>
          <w:b w:val="0"/>
          <w:bCs w:val="0"/>
        </w:rPr>
        <w:t>1</w:t>
      </w:r>
      <w:r w:rsidR="64C647CF">
        <w:rPr>
          <w:b w:val="0"/>
          <w:bCs w:val="0"/>
        </w:rPr>
        <w:t>4</w:t>
      </w:r>
      <w:r w:rsidR="6609F5E5">
        <w:rPr>
          <w:b w:val="0"/>
          <w:bCs w:val="0"/>
        </w:rPr>
        <w:t xml:space="preserve"> </w:t>
      </w:r>
      <w:r w:rsidR="379EAEC2">
        <w:rPr>
          <w:b w:val="0"/>
          <w:bCs w:val="0"/>
        </w:rPr>
        <w:t xml:space="preserve">días / </w:t>
      </w:r>
      <w:r w:rsidR="4DC1C50F">
        <w:rPr>
          <w:b w:val="0"/>
          <w:bCs w:val="0"/>
        </w:rPr>
        <w:t>1</w:t>
      </w:r>
      <w:r w:rsidR="4CAAA02C">
        <w:rPr>
          <w:b w:val="0"/>
          <w:bCs w:val="0"/>
        </w:rPr>
        <w:t>3</w:t>
      </w:r>
      <w:r w:rsidR="379EAEC2">
        <w:rPr>
          <w:b w:val="0"/>
          <w:bCs w:val="0"/>
        </w:rPr>
        <w:t xml:space="preserve"> noches </w:t>
      </w:r>
    </w:p>
    <w:p w:rsidR="5219D44A" w:rsidP="5219D44A" w:rsidRDefault="5219D44A" w14:paraId="37C9D1D4" w14:textId="3ED20E54">
      <w:pPr>
        <w:spacing w:after="0" w:afterAutospacing="off"/>
        <w:jc w:val="both"/>
      </w:pPr>
    </w:p>
    <w:p w:rsidR="5219D44A" w:rsidP="56CA9557" w:rsidRDefault="5219D44A" w14:paraId="49531984" w14:textId="6E1A988A">
      <w:p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56CA9557" w:rsidR="109E89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BOOKING WINDOW: 05 al 13 octubre 2026</w:t>
      </w:r>
    </w:p>
    <w:p w:rsidR="5219D44A" w:rsidP="56CA9557" w:rsidRDefault="5219D44A" w14:paraId="2096AB1C" w14:textId="4B288B4F">
      <w:pPr>
        <w:spacing w:after="0" w:afterAutospacing="off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</w:pPr>
      <w:r w:rsidRPr="56CA9557" w:rsidR="109E89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TRAVEL WINDOW: hasta</w:t>
      </w:r>
      <w:r w:rsidRPr="56CA9557" w:rsidR="77D7CD4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 xml:space="preserve"> febrero</w:t>
      </w:r>
      <w:r w:rsidRPr="56CA9557" w:rsidR="109E89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 xml:space="preserve"> 2027</w:t>
      </w:r>
    </w:p>
    <w:p w:rsidR="5219D44A" w:rsidP="56CA9557" w:rsidRDefault="5219D44A" w14:paraId="4C905982" w14:textId="31FE62D5">
      <w:pPr>
        <w:pStyle w:val="Normal"/>
        <w:spacing w:after="0" w:afterAutospacing="off"/>
        <w:jc w:val="both"/>
        <w:rPr>
          <w:b w:val="1"/>
          <w:bCs w:val="1"/>
          <w:sz w:val="28"/>
          <w:szCs w:val="28"/>
          <w:highlight w:val="yellow"/>
        </w:rPr>
      </w:pPr>
    </w:p>
    <w:p w:rsidR="0029C056" w:rsidP="5219D44A" w:rsidRDefault="0029C056" w14:paraId="29299354" w14:textId="5563DD72">
      <w:pPr>
        <w:spacing w:after="0" w:afterAutospacing="off"/>
        <w:jc w:val="center"/>
      </w:pPr>
      <w:r w:rsidRPr="0E88924F" w:rsidR="727D2E9C">
        <w:rPr>
          <w:b w:val="1"/>
          <w:bCs w:val="1"/>
          <w:sz w:val="28"/>
          <w:szCs w:val="28"/>
        </w:rPr>
        <w:t>Itinerario</w:t>
      </w:r>
    </w:p>
    <w:p w:rsidR="0E88924F" w:rsidP="0E88924F" w:rsidRDefault="0E88924F" w14:paraId="71A0F3D9" w14:textId="3CE036E3">
      <w:pPr>
        <w:spacing w:after="0" w:afterAutospacing="off"/>
        <w:jc w:val="center"/>
        <w:rPr>
          <w:b w:val="1"/>
          <w:bCs w:val="1"/>
          <w:sz w:val="28"/>
          <w:szCs w:val="28"/>
        </w:rPr>
      </w:pPr>
    </w:p>
    <w:p w:rsidR="0029C056" w:rsidP="0E88924F" w:rsidRDefault="0029C056" w14:paraId="55A8C6B3" w14:textId="2A6DCF63">
      <w:pPr>
        <w:spacing w:after="0" w:afterAutospacing="off"/>
        <w:jc w:val="both"/>
        <w:rPr>
          <w:b w:val="1"/>
          <w:bCs w:val="1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1º (Martes) AMERICA-VENECIA</w:t>
      </w:r>
    </w:p>
    <w:p w:rsidR="0029C056" w:rsidP="0E88924F" w:rsidRDefault="0029C056" w14:paraId="65C39D96" w14:textId="07DF3CF2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Salida en vuelo intercontinental hasta Venecia. Noche a bordo.</w:t>
      </w:r>
    </w:p>
    <w:p w:rsidR="0029C056" w:rsidP="0E88924F" w:rsidRDefault="0029C056" w14:paraId="5940BEB9" w14:textId="06AA3C4C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0E88924F" w:rsidRDefault="0029C056" w14:paraId="196D785E" w14:textId="4A00A741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2º (Miércoles) VENECIA</w:t>
      </w:r>
    </w:p>
    <w:p w:rsidR="0029C056" w:rsidP="0E88924F" w:rsidRDefault="0029C056" w14:paraId="5843C9B1" w14:textId="2F16D0E6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Llegada al aeropuerto de Venecia-Marco Polo. Traslado al hotel. Alojamiento y resto del día libre.</w:t>
      </w:r>
    </w:p>
    <w:p w:rsidR="0029C056" w:rsidP="0E88924F" w:rsidRDefault="0029C056" w14:paraId="69B4C51C" w14:textId="3895A2AC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0E88924F" w:rsidRDefault="0029C056" w14:paraId="29827DFD" w14:textId="78F8B2DD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3º (Jueves) VENECIA-FLORENCIA</w:t>
      </w:r>
    </w:p>
    <w:p w:rsidR="0029C056" w:rsidP="0E88924F" w:rsidRDefault="0029C056" w14:paraId="7A004CEA" w14:textId="6C41A589">
      <w:pPr>
        <w:pStyle w:val="Normal"/>
        <w:spacing w:after="0" w:afterAutospacing="off"/>
        <w:jc w:val="both"/>
      </w:pPr>
      <w:r w:rsidRPr="0E88924F" w:rsidR="183BDE18">
        <w:rPr>
          <w:b w:val="0"/>
          <w:bCs w:val="0"/>
          <w:sz w:val="28"/>
          <w:szCs w:val="28"/>
        </w:rPr>
        <w:t xml:space="preserve">Desayuno. Salida hacia el </w:t>
      </w:r>
      <w:r w:rsidRPr="0E88924F" w:rsidR="183BDE18">
        <w:rPr>
          <w:b w:val="0"/>
          <w:bCs w:val="0"/>
          <w:sz w:val="28"/>
          <w:szCs w:val="28"/>
        </w:rPr>
        <w:t>Tronchetto</w:t>
      </w:r>
      <w:r w:rsidRPr="0E88924F" w:rsidR="183BDE18">
        <w:rPr>
          <w:b w:val="0"/>
          <w:bCs w:val="0"/>
          <w:sz w:val="28"/>
          <w:szCs w:val="28"/>
        </w:rPr>
        <w:t xml:space="preserve"> para embarcar hacia la Plaza de San Marcos, donde comenzaremos nuestra visita panorámica a pie, de esta singular ciudad construida sobre 118 islas con románticos puentes y canales, admirando la magnífica fachada de la Basílica de San Marcos, su Campanario, Palacio Ducal, el famoso Puente de los Suspiros.</w:t>
      </w:r>
    </w:p>
    <w:p w:rsidR="0029C056" w:rsidP="0E88924F" w:rsidRDefault="0029C056" w14:paraId="1D0D6554" w14:textId="24A9EFC4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Tiempo libre a su disposición. Posibilidad de realizar opcionalmente una exclusiva navegación por la Laguna Veneciana. Continuación hacia Florencia, capital de la Toscana y cuna del Renacimiento. Alojamiento.</w:t>
      </w:r>
    </w:p>
    <w:p w:rsidR="0029C056" w:rsidP="0E88924F" w:rsidRDefault="0029C056" w14:paraId="72C9290C" w14:textId="51D7506E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0E88924F" w:rsidRDefault="0029C056" w14:paraId="27079EDD" w14:textId="07D943D6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4º (</w:t>
      </w:r>
      <w:r w:rsidRPr="0E88924F" w:rsidR="183BDE18">
        <w:rPr>
          <w:b w:val="1"/>
          <w:bCs w:val="1"/>
          <w:sz w:val="28"/>
          <w:szCs w:val="28"/>
        </w:rPr>
        <w:t>Viernes</w:t>
      </w:r>
      <w:r w:rsidRPr="0E88924F" w:rsidR="183BDE18">
        <w:rPr>
          <w:b w:val="1"/>
          <w:bCs w:val="1"/>
          <w:sz w:val="28"/>
          <w:szCs w:val="28"/>
        </w:rPr>
        <w:t>) FLORENCIA-ROMA</w:t>
      </w:r>
    </w:p>
    <w:p w:rsidR="0029C056" w:rsidP="0E88924F" w:rsidRDefault="0029C056" w14:paraId="556BA2ED" w14:textId="58EF7A10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Desayuno. Visita panorámica a pie de esta ciudad rebosante</w:t>
      </w:r>
      <w:r w:rsidRPr="0E88924F" w:rsidR="451E6511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de arte, historia y cultura, por donde pasaron Miguel Ángel</w:t>
      </w:r>
      <w:r w:rsidRPr="0E88924F" w:rsidR="5B8A0526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o Dante Alighieri. Conoceremos sus importantes joyas</w:t>
      </w:r>
      <w:r w:rsidRPr="0E88924F" w:rsidR="38A75542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 xml:space="preserve">arquitectónicas: la Catedral de Santa María </w:t>
      </w:r>
      <w:r w:rsidRPr="0E88924F" w:rsidR="183BDE18">
        <w:rPr>
          <w:b w:val="0"/>
          <w:bCs w:val="0"/>
          <w:sz w:val="28"/>
          <w:szCs w:val="28"/>
        </w:rPr>
        <w:t>dei</w:t>
      </w:r>
      <w:r w:rsidRPr="0E88924F" w:rsidR="183BDE18">
        <w:rPr>
          <w:b w:val="0"/>
          <w:bCs w:val="0"/>
          <w:sz w:val="28"/>
          <w:szCs w:val="28"/>
        </w:rPr>
        <w:t xml:space="preserve"> Fiori, con</w:t>
      </w:r>
    </w:p>
    <w:p w:rsidR="0029C056" w:rsidP="0E88924F" w:rsidRDefault="0029C056" w14:paraId="054F94BA" w14:textId="2F057ED7">
      <w:pPr>
        <w:pStyle w:val="Normal"/>
        <w:spacing w:after="0" w:afterAutospacing="off"/>
        <w:jc w:val="both"/>
      </w:pPr>
      <w:r w:rsidRPr="0E88924F" w:rsidR="183BDE18">
        <w:rPr>
          <w:b w:val="0"/>
          <w:bCs w:val="0"/>
          <w:sz w:val="28"/>
          <w:szCs w:val="28"/>
        </w:rPr>
        <w:t>su bello campanile y el baptisterio con las famosas Puertas</w:t>
      </w:r>
      <w:r w:rsidRPr="0E88924F" w:rsidR="3607FA40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 xml:space="preserve">del Paraíso de Ghiberti, la Plaza de la </w:t>
      </w:r>
      <w:r w:rsidRPr="0E88924F" w:rsidR="183BDE18">
        <w:rPr>
          <w:b w:val="0"/>
          <w:bCs w:val="0"/>
          <w:sz w:val="28"/>
          <w:szCs w:val="28"/>
        </w:rPr>
        <w:t>Signoría</w:t>
      </w:r>
      <w:r w:rsidRPr="0E88924F" w:rsidR="183BDE18">
        <w:rPr>
          <w:b w:val="0"/>
          <w:bCs w:val="0"/>
          <w:sz w:val="28"/>
          <w:szCs w:val="28"/>
        </w:rPr>
        <w:t>, el Ponte</w:t>
      </w:r>
      <w:r w:rsidRPr="0E88924F" w:rsidR="3B12AA06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Vecchio</w:t>
      </w:r>
      <w:r w:rsidRPr="0E88924F" w:rsidR="6E928C96">
        <w:rPr>
          <w:b w:val="0"/>
          <w:bCs w:val="0"/>
          <w:sz w:val="28"/>
          <w:szCs w:val="28"/>
        </w:rPr>
        <w:t>.</w:t>
      </w:r>
    </w:p>
    <w:p w:rsidR="0029C056" w:rsidP="0E88924F" w:rsidRDefault="0029C056" w14:paraId="494550AB" w14:textId="4B9C2214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Posteriormente, salida hacia Roma. Alojamiento.</w:t>
      </w:r>
    </w:p>
    <w:p w:rsidR="0029C056" w:rsidP="0E88924F" w:rsidRDefault="0029C056" w14:paraId="24F9F6C5" w14:textId="2D676F96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0E88924F" w:rsidRDefault="0029C056" w14:paraId="2A527011" w14:textId="4719BF3C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0E88924F" w:rsidRDefault="0029C056" w14:paraId="32E4F414" w14:textId="09CAC36A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0E88924F" w:rsidRDefault="0029C056" w14:paraId="70CFDF2C" w14:textId="33595E39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5º (Sábado) ROMA</w:t>
      </w:r>
    </w:p>
    <w:p w:rsidR="0029C056" w:rsidP="0E88924F" w:rsidRDefault="0029C056" w14:paraId="544B6984" w14:textId="7776F139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Alojamiento y desayuno. Visita panorámica de la Ciudad</w:t>
      </w:r>
      <w:r w:rsidRPr="0E88924F" w:rsidR="3E44BF4A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Imperial: Piazza Venezia, Foros Imperiales, Coliseo, Arco</w:t>
      </w:r>
      <w:r w:rsidRPr="0E88924F" w:rsidR="4D44DF1F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de Constantino, Circo Máximo y la imponente Plaza de San</w:t>
      </w:r>
      <w:r w:rsidRPr="0E88924F" w:rsidR="2E4B2EBD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Pedro en el Vaticano. Posibilidad de visitar, opcionalmente,</w:t>
      </w:r>
      <w:r w:rsidRPr="0E88924F" w:rsidR="432A4FBA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los famosos Museos Vaticanos, la Capilla Sixtina con los</w:t>
      </w:r>
    </w:p>
    <w:p w:rsidR="0029C056" w:rsidP="0E88924F" w:rsidRDefault="0029C056" w14:paraId="54B4DE48" w14:textId="1297BFCA">
      <w:pPr>
        <w:pStyle w:val="Normal"/>
        <w:spacing w:after="0" w:afterAutospacing="off"/>
        <w:jc w:val="both"/>
      </w:pPr>
      <w:r w:rsidRPr="0E88924F" w:rsidR="183BDE18">
        <w:rPr>
          <w:b w:val="0"/>
          <w:bCs w:val="0"/>
          <w:sz w:val="28"/>
          <w:szCs w:val="28"/>
        </w:rPr>
        <w:t>frescos de Miguel Ángel y el interior de la Basílica de San</w:t>
      </w:r>
      <w:r w:rsidRPr="0E88924F" w:rsidR="7FE4F9B1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Pedro, utilizando nuestras reservas exclusivas, evitando así</w:t>
      </w:r>
      <w:r w:rsidRPr="0E88924F" w:rsidR="1AAB7B19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las largas esperas de ingreso.</w:t>
      </w:r>
    </w:p>
    <w:p w:rsidR="0029C056" w:rsidP="0E88924F" w:rsidRDefault="0029C056" w14:paraId="249F1A42" w14:textId="5DDE4B17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Por la tarde, podrá realizar</w:t>
      </w:r>
      <w:r w:rsidRPr="0E88924F" w:rsidR="52BCB7CF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una visita opcional para conocer la Roma Barroca, con sus</w:t>
      </w:r>
      <w:r w:rsidRPr="0E88924F" w:rsidR="4FE923AA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famosas fuentes, plazas y palacios papales desde los que</w:t>
      </w:r>
      <w:r w:rsidRPr="0E88924F" w:rsidR="43846B67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se gobernaron los Estados Pontificios.</w:t>
      </w:r>
    </w:p>
    <w:p w:rsidR="0029C056" w:rsidP="0E88924F" w:rsidRDefault="0029C056" w14:paraId="195FC524" w14:textId="7B6F6BA0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0E88924F" w:rsidRDefault="0029C056" w14:paraId="761AF56D" w14:textId="39A2F64E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6º (Domingo) ROMA</w:t>
      </w:r>
    </w:p>
    <w:p w:rsidR="0029C056" w:rsidP="0E88924F" w:rsidRDefault="0029C056" w14:paraId="6470CD7F" w14:textId="570FDF49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Alojamiento y desayuno. Día libre para actividades personales,</w:t>
      </w:r>
      <w:r w:rsidRPr="0E88924F" w:rsidR="6EC64A25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en el que recomendamos efectuar, opcionalmente,</w:t>
      </w:r>
      <w:r w:rsidRPr="0E88924F" w:rsidR="7344B2A3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algunas excursiones: visita al interior del Coliseo con</w:t>
      </w:r>
      <w:r w:rsidRPr="0E88924F" w:rsidR="62068188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paseo por el Foro Romano, o la excursión a Nápoles, con</w:t>
      </w:r>
    </w:p>
    <w:p w:rsidR="0029C056" w:rsidP="0E88924F" w:rsidRDefault="0029C056" w14:paraId="0D38F673" w14:textId="51B12EF5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breve recorrido panorámico. Capri, mítica isla que cautivó</w:t>
      </w:r>
      <w:r w:rsidRPr="0E88924F" w:rsidR="72548085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a los Emperadores Romanos, por sus bellezas naturales</w:t>
      </w:r>
      <w:r w:rsidRPr="0E88924F" w:rsidR="303FB3A3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 xml:space="preserve">(de </w:t>
      </w:r>
      <w:r w:rsidRPr="0E88924F" w:rsidR="0B60AA0E">
        <w:rPr>
          <w:b w:val="0"/>
          <w:bCs w:val="0"/>
          <w:sz w:val="28"/>
          <w:szCs w:val="28"/>
        </w:rPr>
        <w:t>abril</w:t>
      </w:r>
      <w:r w:rsidRPr="0E88924F" w:rsidR="183BDE18">
        <w:rPr>
          <w:b w:val="0"/>
          <w:bCs w:val="0"/>
          <w:sz w:val="28"/>
          <w:szCs w:val="28"/>
        </w:rPr>
        <w:t xml:space="preserve"> a </w:t>
      </w:r>
      <w:r w:rsidRPr="0E88924F" w:rsidR="425B459A">
        <w:rPr>
          <w:b w:val="0"/>
          <w:bCs w:val="0"/>
          <w:sz w:val="28"/>
          <w:szCs w:val="28"/>
        </w:rPr>
        <w:t>octubre</w:t>
      </w:r>
      <w:r w:rsidRPr="0E88924F" w:rsidR="183BDE18">
        <w:rPr>
          <w:b w:val="0"/>
          <w:bCs w:val="0"/>
          <w:sz w:val="28"/>
          <w:szCs w:val="28"/>
        </w:rPr>
        <w:t>) o Pompeya, antigua ciudad romana</w:t>
      </w:r>
      <w:r w:rsidRPr="0E88924F" w:rsidR="08260F4C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sepultada por las cenizas del volcán Vesubio en el año</w:t>
      </w:r>
      <w:r w:rsidRPr="0E88924F" w:rsidR="4A711836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79, para conocer los mejores restos arqueológicos (de</w:t>
      </w:r>
      <w:r w:rsidRPr="0E88924F" w:rsidR="5984C7D0">
        <w:rPr>
          <w:b w:val="0"/>
          <w:bCs w:val="0"/>
          <w:sz w:val="28"/>
          <w:szCs w:val="28"/>
        </w:rPr>
        <w:t xml:space="preserve"> n</w:t>
      </w:r>
      <w:r w:rsidRPr="0E88924F" w:rsidR="183BDE18">
        <w:rPr>
          <w:b w:val="0"/>
          <w:bCs w:val="0"/>
          <w:sz w:val="28"/>
          <w:szCs w:val="28"/>
        </w:rPr>
        <w:t xml:space="preserve">oviembre a </w:t>
      </w:r>
      <w:r w:rsidRPr="0E88924F" w:rsidR="25ADC745">
        <w:rPr>
          <w:b w:val="0"/>
          <w:bCs w:val="0"/>
          <w:sz w:val="28"/>
          <w:szCs w:val="28"/>
        </w:rPr>
        <w:t>m</w:t>
      </w:r>
      <w:r w:rsidRPr="0E88924F" w:rsidR="183BDE18">
        <w:rPr>
          <w:b w:val="0"/>
          <w:bCs w:val="0"/>
          <w:sz w:val="28"/>
          <w:szCs w:val="28"/>
        </w:rPr>
        <w:t>arzo</w:t>
      </w:r>
      <w:r w:rsidRPr="0E88924F" w:rsidR="183BDE18">
        <w:rPr>
          <w:b w:val="0"/>
          <w:bCs w:val="0"/>
          <w:sz w:val="28"/>
          <w:szCs w:val="28"/>
        </w:rPr>
        <w:t>).</w:t>
      </w:r>
    </w:p>
    <w:p w:rsidR="0029C056" w:rsidP="0E88924F" w:rsidRDefault="0029C056" w14:paraId="00837238" w14:textId="7167DD2E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0029C056" w:rsidP="0E88924F" w:rsidRDefault="0029C056" w14:paraId="14035B24" w14:textId="41CEDFFC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7º (Lunes) ROMA-JERUSALEN (avión)</w:t>
      </w:r>
    </w:p>
    <w:p w:rsidR="0029C056" w:rsidP="0E88924F" w:rsidRDefault="0029C056" w14:paraId="27E0CD08" w14:textId="4420E300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Desayuno. A la hora indicada traslado al aeropuerto para</w:t>
      </w:r>
      <w:r w:rsidRPr="0E88924F" w:rsidR="287D1DB3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salir a Jerusalén (boleto aéreo no incluido). Llegada al</w:t>
      </w:r>
      <w:r w:rsidRPr="0E88924F" w:rsidR="2BE501EA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Aeropuerto Ben Gurion. Traslado al hotel. Alojamiento.</w:t>
      </w:r>
    </w:p>
    <w:p w:rsidR="0029C056" w:rsidP="0E88924F" w:rsidRDefault="0029C056" w14:paraId="05F867CE" w14:textId="26406C46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</w:p>
    <w:p w:rsidR="0029C056" w:rsidP="0E88924F" w:rsidRDefault="0029C056" w14:paraId="6841016B" w14:textId="2BB4254B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8º (Martes) JERUSALÉN</w:t>
      </w:r>
    </w:p>
    <w:p w:rsidR="0029C056" w:rsidP="0E88924F" w:rsidRDefault="0029C056" w14:paraId="240C8AC2" w14:textId="0A567D13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Desayuno. Salida hacia el Santuario del Libro en el Museo</w:t>
      </w:r>
    </w:p>
    <w:p w:rsidR="0029C056" w:rsidP="0E88924F" w:rsidRDefault="0029C056" w14:paraId="5EBDE397" w14:textId="06453E61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 xml:space="preserve">de Israel, donde están expuestos los Manuscritos del Mar </w:t>
      </w:r>
      <w:r w:rsidRPr="0E88924F" w:rsidR="183BDE18">
        <w:rPr>
          <w:b w:val="0"/>
          <w:bCs w:val="0"/>
          <w:sz w:val="28"/>
          <w:szCs w:val="28"/>
        </w:rPr>
        <w:t>Muerto, y donde se encuentra la Maqueta de Jerusalén</w:t>
      </w:r>
      <w:r w:rsidRPr="0E88924F" w:rsidR="2734C010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en tiempos de Jesús. Visita panorámica de la Ciudad</w:t>
      </w:r>
      <w:r w:rsidRPr="0E88924F" w:rsidR="6E239DE2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Moderna y del Parlamento de Israel. Continuamos hacia</w:t>
      </w:r>
    </w:p>
    <w:p w:rsidR="0029C056" w:rsidP="0E88924F" w:rsidRDefault="0029C056" w14:paraId="76E12300" w14:textId="50139C0F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el pintoresco barrio de Ein Karem, visita la Iglesia de San</w:t>
      </w:r>
      <w:r w:rsidRPr="0E88924F" w:rsidR="76B799BB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Juan Bautista. Continuamos con la visita hacia Yad Vashem,</w:t>
      </w:r>
      <w:r w:rsidRPr="0E88924F" w:rsidR="1853A93B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Museo y Memorial del Holocausto. Alojamiento.</w:t>
      </w:r>
    </w:p>
    <w:p w:rsidR="0029C056" w:rsidP="0E88924F" w:rsidRDefault="0029C056" w14:paraId="47599ED9" w14:textId="0411F5FD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Posibilidad de realizar un tour opcional a Belén, para visitar</w:t>
      </w:r>
      <w:r w:rsidRPr="0E88924F" w:rsidR="60410B7B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la Iglesia de la Natividad, la Gruta del Pesebre y la Estrella</w:t>
      </w:r>
      <w:r w:rsidRPr="0E88924F" w:rsidR="7B5BA925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 xml:space="preserve">de 14 puntas (lugar del nacimiento de Jesús). </w:t>
      </w:r>
    </w:p>
    <w:p w:rsidR="0E88924F" w:rsidP="0E88924F" w:rsidRDefault="0E88924F" w14:paraId="08C1F875" w14:textId="2F670A97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183BDE18" w:rsidP="0E88924F" w:rsidRDefault="183BDE18" w14:paraId="66828F70" w14:textId="3EBC79BB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56CA9557" w:rsidR="7D31B633">
        <w:rPr>
          <w:b w:val="1"/>
          <w:bCs w:val="1"/>
          <w:sz w:val="28"/>
          <w:szCs w:val="28"/>
        </w:rPr>
        <w:t>Día 9º (</w:t>
      </w:r>
      <w:r w:rsidRPr="56CA9557" w:rsidR="7D31B633">
        <w:rPr>
          <w:b w:val="1"/>
          <w:bCs w:val="1"/>
          <w:sz w:val="28"/>
          <w:szCs w:val="28"/>
        </w:rPr>
        <w:t>Miércoles</w:t>
      </w:r>
      <w:r w:rsidRPr="56CA9557" w:rsidR="7D31B633">
        <w:rPr>
          <w:b w:val="1"/>
          <w:bCs w:val="1"/>
          <w:sz w:val="28"/>
          <w:szCs w:val="28"/>
        </w:rPr>
        <w:t>) JERUSALÉN</w:t>
      </w:r>
      <w:r w:rsidRPr="56CA9557" w:rsidR="0E18B5C3">
        <w:rPr>
          <w:b w:val="1"/>
          <w:bCs w:val="1"/>
          <w:sz w:val="28"/>
          <w:szCs w:val="28"/>
        </w:rPr>
        <w:t>-</w:t>
      </w:r>
      <w:r w:rsidRPr="56CA9557" w:rsidR="7D31B633">
        <w:rPr>
          <w:b w:val="1"/>
          <w:bCs w:val="1"/>
          <w:sz w:val="28"/>
          <w:szCs w:val="28"/>
        </w:rPr>
        <w:t>R</w:t>
      </w:r>
      <w:r w:rsidRPr="56CA9557" w:rsidR="6A3D80B0">
        <w:rPr>
          <w:b w:val="1"/>
          <w:bCs w:val="1"/>
          <w:sz w:val="28"/>
          <w:szCs w:val="28"/>
        </w:rPr>
        <w:t>Í</w:t>
      </w:r>
      <w:r w:rsidRPr="56CA9557" w:rsidR="7D31B633">
        <w:rPr>
          <w:b w:val="1"/>
          <w:bCs w:val="1"/>
          <w:sz w:val="28"/>
          <w:szCs w:val="28"/>
        </w:rPr>
        <w:t>O JORD</w:t>
      </w:r>
      <w:r w:rsidRPr="56CA9557" w:rsidR="52D9C5DD">
        <w:rPr>
          <w:b w:val="1"/>
          <w:bCs w:val="1"/>
          <w:sz w:val="28"/>
          <w:szCs w:val="28"/>
        </w:rPr>
        <w:t>Á</w:t>
      </w:r>
      <w:r w:rsidRPr="56CA9557" w:rsidR="7D31B633">
        <w:rPr>
          <w:b w:val="1"/>
          <w:bCs w:val="1"/>
          <w:sz w:val="28"/>
          <w:szCs w:val="28"/>
        </w:rPr>
        <w:t>N</w:t>
      </w:r>
      <w:r w:rsidRPr="56CA9557" w:rsidR="46213B77">
        <w:rPr>
          <w:b w:val="1"/>
          <w:bCs w:val="1"/>
          <w:sz w:val="28"/>
          <w:szCs w:val="28"/>
        </w:rPr>
        <w:t>-</w:t>
      </w:r>
      <w:r w:rsidRPr="56CA9557" w:rsidR="7D31B633">
        <w:rPr>
          <w:b w:val="1"/>
          <w:bCs w:val="1"/>
          <w:sz w:val="28"/>
          <w:szCs w:val="28"/>
        </w:rPr>
        <w:t>GALILEA</w:t>
      </w:r>
      <w:r w:rsidRPr="56CA9557" w:rsidR="14455F0D">
        <w:rPr>
          <w:b w:val="1"/>
          <w:bCs w:val="1"/>
          <w:sz w:val="28"/>
          <w:szCs w:val="28"/>
        </w:rPr>
        <w:t>-</w:t>
      </w:r>
      <w:r w:rsidRPr="56CA9557" w:rsidR="7D31B633">
        <w:rPr>
          <w:b w:val="1"/>
          <w:bCs w:val="1"/>
          <w:sz w:val="28"/>
          <w:szCs w:val="28"/>
        </w:rPr>
        <w:t>HAIFA</w:t>
      </w:r>
    </w:p>
    <w:p w:rsidR="183BDE18" w:rsidP="0E88924F" w:rsidRDefault="183BDE18" w14:paraId="3823E5A4" w14:textId="5D5A8429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Desayuno. Salida hacia el Mar de Galilea. Seguimos bordeando</w:t>
      </w:r>
      <w:r w:rsidRPr="0E88924F" w:rsidR="5815209B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el Oasis de Jericó, donde disfrutaremos de una vista</w:t>
      </w:r>
      <w:r w:rsidRPr="0E88924F" w:rsidR="407E1D59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panorámica del Monte de la Tentación y del Mar Muerto.</w:t>
      </w:r>
    </w:p>
    <w:p w:rsidR="183BDE18" w:rsidP="0E88924F" w:rsidRDefault="183BDE18" w14:paraId="27267BC1" w14:textId="4ED3DD5F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 xml:space="preserve">Llegamos a </w:t>
      </w:r>
      <w:r w:rsidRPr="0E88924F" w:rsidR="183BDE18">
        <w:rPr>
          <w:b w:val="0"/>
          <w:bCs w:val="0"/>
          <w:sz w:val="28"/>
          <w:szCs w:val="28"/>
        </w:rPr>
        <w:t>Yardenit</w:t>
      </w:r>
      <w:r w:rsidRPr="0E88924F" w:rsidR="183BDE18">
        <w:rPr>
          <w:b w:val="0"/>
          <w:bCs w:val="0"/>
          <w:sz w:val="28"/>
          <w:szCs w:val="28"/>
        </w:rPr>
        <w:t>, lugar tradicional del Bautismo en el</w:t>
      </w:r>
      <w:r w:rsidRPr="0E88924F" w:rsidR="48D6689D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Río Jordán, y seguiremos para realizar una apasionante</w:t>
      </w:r>
      <w:r w:rsidRPr="0E88924F" w:rsidR="3E26FFF5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travesía en barco en el Mar de Galilea. Seguimos hacia el</w:t>
      </w:r>
      <w:r w:rsidRPr="0E88924F" w:rsidR="29845A1F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Monte de las Bienaventuranzas, escenario del Sermón de la</w:t>
      </w:r>
    </w:p>
    <w:p w:rsidR="183BDE18" w:rsidP="0E88924F" w:rsidRDefault="183BDE18" w14:paraId="7810CE84" w14:textId="1A9C5984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 xml:space="preserve">Montaña. Visita a </w:t>
      </w:r>
      <w:r w:rsidRPr="0E88924F" w:rsidR="183BDE18">
        <w:rPr>
          <w:b w:val="0"/>
          <w:bCs w:val="0"/>
          <w:sz w:val="28"/>
          <w:szCs w:val="28"/>
        </w:rPr>
        <w:t>Tabgha</w:t>
      </w:r>
      <w:r w:rsidRPr="0E88924F" w:rsidR="183BDE18">
        <w:rPr>
          <w:b w:val="0"/>
          <w:bCs w:val="0"/>
          <w:sz w:val="28"/>
          <w:szCs w:val="28"/>
        </w:rPr>
        <w:t>, lugar de la Multiplicación de los</w:t>
      </w:r>
      <w:r w:rsidRPr="0E88924F" w:rsidR="22C443DA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Panes y de los Peces y Cafarnaúm, dónde están la Antigua</w:t>
      </w:r>
      <w:r w:rsidRPr="0E88924F" w:rsidR="28AB7E5A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Sinagoga y Casa de San Pedro. Se continúa bordeando el</w:t>
      </w:r>
      <w:r w:rsidRPr="0E88924F" w:rsidR="59698D19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Mar de Galilea con destino a Haifa. Alojamiento.</w:t>
      </w:r>
    </w:p>
    <w:p w:rsidR="0E88924F" w:rsidP="0E88924F" w:rsidRDefault="0E88924F" w14:paraId="695C4578" w14:textId="75F51966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183BDE18" w:rsidP="0E88924F" w:rsidRDefault="183BDE18" w14:paraId="6EDC3987" w14:textId="387783C4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10º (</w:t>
      </w:r>
      <w:r w:rsidRPr="0E88924F" w:rsidR="183BDE18">
        <w:rPr>
          <w:b w:val="1"/>
          <w:bCs w:val="1"/>
          <w:sz w:val="28"/>
          <w:szCs w:val="28"/>
        </w:rPr>
        <w:t>Jueves</w:t>
      </w:r>
      <w:r w:rsidRPr="0E88924F" w:rsidR="183BDE18">
        <w:rPr>
          <w:b w:val="1"/>
          <w:bCs w:val="1"/>
          <w:sz w:val="28"/>
          <w:szCs w:val="28"/>
        </w:rPr>
        <w:t>) HAIFA</w:t>
      </w:r>
      <w:r w:rsidRPr="0E88924F" w:rsidR="1509168B">
        <w:rPr>
          <w:b w:val="1"/>
          <w:bCs w:val="1"/>
          <w:sz w:val="28"/>
          <w:szCs w:val="28"/>
        </w:rPr>
        <w:t>-</w:t>
      </w:r>
      <w:r w:rsidRPr="0E88924F" w:rsidR="183BDE18">
        <w:rPr>
          <w:b w:val="1"/>
          <w:bCs w:val="1"/>
          <w:sz w:val="28"/>
          <w:szCs w:val="28"/>
        </w:rPr>
        <w:t>ACRE</w:t>
      </w:r>
      <w:r w:rsidRPr="0E88924F" w:rsidR="7AD2F6DD">
        <w:rPr>
          <w:b w:val="1"/>
          <w:bCs w:val="1"/>
          <w:sz w:val="28"/>
          <w:szCs w:val="28"/>
        </w:rPr>
        <w:t>-N</w:t>
      </w:r>
      <w:r w:rsidRPr="0E88924F" w:rsidR="183BDE18">
        <w:rPr>
          <w:b w:val="1"/>
          <w:bCs w:val="1"/>
          <w:sz w:val="28"/>
          <w:szCs w:val="28"/>
        </w:rPr>
        <w:t>AZARETH</w:t>
      </w:r>
      <w:r w:rsidRPr="0E88924F" w:rsidR="5EDD080D">
        <w:rPr>
          <w:b w:val="1"/>
          <w:bCs w:val="1"/>
          <w:sz w:val="28"/>
          <w:szCs w:val="28"/>
        </w:rPr>
        <w:t>-</w:t>
      </w:r>
      <w:r w:rsidRPr="0E88924F" w:rsidR="183BDE18">
        <w:rPr>
          <w:b w:val="1"/>
          <w:bCs w:val="1"/>
          <w:sz w:val="28"/>
          <w:szCs w:val="28"/>
        </w:rPr>
        <w:t>HAIFA</w:t>
      </w:r>
    </w:p>
    <w:p w:rsidR="183BDE18" w:rsidP="0E88924F" w:rsidRDefault="183BDE18" w14:paraId="4CAE47E8" w14:textId="6723DEA7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Desayuno. Salida hasta Acre para visitar la antigua Fortaleza</w:t>
      </w:r>
      <w:r w:rsidRPr="0E88924F" w:rsidR="399B24DD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de los Cruzados. Continuación hasta Nazareth para</w:t>
      </w:r>
      <w:r w:rsidRPr="0E88924F" w:rsidR="5D24EEEE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visitar la Basílica de la Anunciación y la Carpintería de José.</w:t>
      </w:r>
    </w:p>
    <w:p w:rsidR="183BDE18" w:rsidP="0E88924F" w:rsidRDefault="183BDE18" w14:paraId="4088EF9F" w14:textId="01A70DDB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Seguimos hacia una bodega en la zona de la Galilea, para</w:t>
      </w:r>
      <w:r w:rsidRPr="0E88924F" w:rsidR="2D5B5A63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una degustación de esta región, conocida por los mejores</w:t>
      </w:r>
      <w:r w:rsidRPr="0E88924F" w:rsidR="23571981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vinos producidos en Israel. Regreso a Haifa. Continuamos</w:t>
      </w:r>
      <w:r w:rsidRPr="0E88924F" w:rsidR="0B6A1271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hacia al Monte Carmelo, donde contemplaremos el Templo</w:t>
      </w:r>
    </w:p>
    <w:p w:rsidR="183BDE18" w:rsidP="0E88924F" w:rsidRDefault="183BDE18" w14:paraId="3F57950C" w14:textId="7CF1D33B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Bahaí y sus Jardines Persas, asimismo tendremos una</w:t>
      </w:r>
      <w:r w:rsidRPr="0E88924F" w:rsidR="3CA04E47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vista panorámica de la ciudad y del puerto. Alojamiento.</w:t>
      </w:r>
    </w:p>
    <w:p w:rsidR="0E88924F" w:rsidP="0E88924F" w:rsidRDefault="0E88924F" w14:paraId="3F73CBED" w14:textId="6E8D95A1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183BDE18" w:rsidP="0E88924F" w:rsidRDefault="183BDE18" w14:paraId="45F12330" w14:textId="759A314B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11º (</w:t>
      </w:r>
      <w:r w:rsidRPr="0E88924F" w:rsidR="183BDE18">
        <w:rPr>
          <w:b w:val="1"/>
          <w:bCs w:val="1"/>
          <w:sz w:val="28"/>
          <w:szCs w:val="28"/>
        </w:rPr>
        <w:t>Viernes</w:t>
      </w:r>
      <w:r w:rsidRPr="0E88924F" w:rsidR="183BDE18">
        <w:rPr>
          <w:b w:val="1"/>
          <w:bCs w:val="1"/>
          <w:sz w:val="28"/>
          <w:szCs w:val="28"/>
        </w:rPr>
        <w:t>) HAIFA</w:t>
      </w:r>
      <w:r w:rsidRPr="0E88924F" w:rsidR="3B37C869">
        <w:rPr>
          <w:b w:val="1"/>
          <w:bCs w:val="1"/>
          <w:sz w:val="28"/>
          <w:szCs w:val="28"/>
        </w:rPr>
        <w:t>-</w:t>
      </w:r>
      <w:r w:rsidRPr="0E88924F" w:rsidR="183BDE18">
        <w:rPr>
          <w:b w:val="1"/>
          <w:bCs w:val="1"/>
          <w:sz w:val="28"/>
          <w:szCs w:val="28"/>
        </w:rPr>
        <w:t>CESÁREA</w:t>
      </w:r>
      <w:r w:rsidRPr="0E88924F" w:rsidR="55A1861C">
        <w:rPr>
          <w:b w:val="1"/>
          <w:bCs w:val="1"/>
          <w:sz w:val="28"/>
          <w:szCs w:val="28"/>
        </w:rPr>
        <w:t>-</w:t>
      </w:r>
      <w:r w:rsidRPr="0E88924F" w:rsidR="183BDE18">
        <w:rPr>
          <w:b w:val="1"/>
          <w:bCs w:val="1"/>
          <w:sz w:val="28"/>
          <w:szCs w:val="28"/>
        </w:rPr>
        <w:t>TEL AVIV</w:t>
      </w:r>
    </w:p>
    <w:p w:rsidR="183BDE18" w:rsidP="0E88924F" w:rsidRDefault="183BDE18" w14:paraId="543596C8" w14:textId="65CE1917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Desayuno. Salida bordeando el Mar Mediterráneo hasta</w:t>
      </w:r>
      <w:r w:rsidRPr="0E88924F" w:rsidR="28DE025D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llegar a Cesárea Marítima, antigua capital Romana,</w:t>
      </w:r>
      <w:r w:rsidRPr="0E88924F" w:rsidR="0CD95392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donde visitaremos su Teatro, la ciudad de los Cruzados</w:t>
      </w:r>
      <w:r w:rsidRPr="0E88924F" w:rsidR="286EE63E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y el Acueducto Romano. Llegaremos a Tel Aviv-Jaffa.</w:t>
      </w:r>
    </w:p>
    <w:p w:rsidR="183BDE18" w:rsidP="0E88924F" w:rsidRDefault="183BDE18" w14:paraId="2DFE2CF1" w14:textId="4E1E3521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 xml:space="preserve">Visita panorámica con autobús por la calle Rotschild y el </w:t>
      </w:r>
      <w:r w:rsidRPr="0E88924F" w:rsidR="183BDE18">
        <w:rPr>
          <w:b w:val="0"/>
          <w:bCs w:val="0"/>
          <w:sz w:val="28"/>
          <w:szCs w:val="28"/>
        </w:rPr>
        <w:t>pintoresco barrio de Neve Tzedek, donde visitaremos el</w:t>
      </w:r>
      <w:r w:rsidRPr="0E88924F" w:rsidR="0771ECEB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 xml:space="preserve">Mercado (Shuk) de </w:t>
      </w:r>
      <w:r w:rsidRPr="0E88924F" w:rsidR="183BDE18">
        <w:rPr>
          <w:b w:val="0"/>
          <w:bCs w:val="0"/>
          <w:sz w:val="28"/>
          <w:szCs w:val="28"/>
        </w:rPr>
        <w:t>HaCarmel</w:t>
      </w:r>
      <w:r w:rsidRPr="0E88924F" w:rsidR="183BDE18">
        <w:rPr>
          <w:b w:val="0"/>
          <w:bCs w:val="0"/>
          <w:sz w:val="28"/>
          <w:szCs w:val="28"/>
        </w:rPr>
        <w:t>. Nos dirigiremos a Jaffa,</w:t>
      </w:r>
      <w:r w:rsidRPr="0E88924F" w:rsidR="5706FEC2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uno de los puertos más antiguos del mundo. Disfrutaremos</w:t>
      </w:r>
    </w:p>
    <w:p w:rsidR="183BDE18" w:rsidP="0E88924F" w:rsidRDefault="183BDE18" w14:paraId="65DE5870" w14:textId="57965713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de tiempo libre en el Mercado de Pulgas y sus numerosas</w:t>
      </w:r>
      <w:r w:rsidRPr="0E88924F" w:rsidR="577548E3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galerías de arte, artesanía y joyería. O posibilidad de</w:t>
      </w:r>
      <w:r w:rsidRPr="0E88924F" w:rsidR="1CF85508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traslado al hotel. Alojamiento.</w:t>
      </w:r>
    </w:p>
    <w:p w:rsidR="0E88924F" w:rsidP="0E88924F" w:rsidRDefault="0E88924F" w14:paraId="575FDD32" w14:textId="2AAD143A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183BDE18" w:rsidP="0E88924F" w:rsidRDefault="183BDE18" w14:paraId="418CDEC1" w14:textId="4FB64A70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12º (Sábado) TEL AVIV</w:t>
      </w:r>
    </w:p>
    <w:p w:rsidR="183BDE18" w:rsidP="0E88924F" w:rsidRDefault="183BDE18" w14:paraId="68529BAF" w14:textId="340FE1C5">
      <w:pPr>
        <w:pStyle w:val="Normal"/>
        <w:spacing w:after="0" w:afterAutospacing="off"/>
        <w:jc w:val="both"/>
      </w:pPr>
      <w:r w:rsidRPr="0E88924F" w:rsidR="183BDE18">
        <w:rPr>
          <w:b w:val="0"/>
          <w:bCs w:val="0"/>
          <w:sz w:val="28"/>
          <w:szCs w:val="28"/>
        </w:rPr>
        <w:t>Desayuno. Día libre. Posibilidad de realizar la excursión</w:t>
      </w:r>
      <w:r w:rsidRPr="0E88924F" w:rsidR="4F482931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opcional Masada y Mar Muerto. Salida hacia la región</w:t>
      </w:r>
      <w:r w:rsidRPr="0E88924F" w:rsidR="245459AC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del Mar Muerto, uno dos lugares más bajo del mundo.</w:t>
      </w:r>
      <w:r w:rsidRPr="0E88924F" w:rsidR="6FC52ECB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Ascensión en cable carril a Masada, última fortificación</w:t>
      </w:r>
      <w:r w:rsidRPr="0E88924F" w:rsidR="277BE03E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de los judíos en su lucha contra los romanos. Visita a las</w:t>
      </w:r>
      <w:r w:rsidRPr="0E88924F" w:rsidR="6494DCA7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excavaciones, el Palacio de Herodes y la Antigua Sinagoga.</w:t>
      </w:r>
    </w:p>
    <w:p w:rsidR="183BDE18" w:rsidP="0E88924F" w:rsidRDefault="183BDE18" w14:paraId="3533E825" w14:textId="74470F83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Tendremos tiempo libre para disfrutar de un baño</w:t>
      </w:r>
      <w:r w:rsidRPr="0E88924F" w:rsidR="3FB9472B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en las aguas medicinales del Mar Muerto. Alojamiento.</w:t>
      </w:r>
    </w:p>
    <w:p w:rsidR="0E88924F" w:rsidP="0E88924F" w:rsidRDefault="0E88924F" w14:paraId="76132831" w14:textId="0F80BCFA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183BDE18" w:rsidP="0E88924F" w:rsidRDefault="183BDE18" w14:paraId="718448EF" w14:textId="286CEF51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13º (Domingo) TEL AVIV</w:t>
      </w:r>
      <w:r w:rsidRPr="0E88924F" w:rsidR="2FBC7C8F">
        <w:rPr>
          <w:b w:val="1"/>
          <w:bCs w:val="1"/>
          <w:sz w:val="28"/>
          <w:szCs w:val="28"/>
        </w:rPr>
        <w:t>-JE</w:t>
      </w:r>
      <w:r w:rsidRPr="0E88924F" w:rsidR="183BDE18">
        <w:rPr>
          <w:b w:val="1"/>
          <w:bCs w:val="1"/>
          <w:sz w:val="28"/>
          <w:szCs w:val="28"/>
        </w:rPr>
        <w:t>RUSALÉN</w:t>
      </w:r>
      <w:r w:rsidRPr="0E88924F" w:rsidR="3C4C671C">
        <w:rPr>
          <w:b w:val="1"/>
          <w:bCs w:val="1"/>
          <w:sz w:val="28"/>
          <w:szCs w:val="28"/>
        </w:rPr>
        <w:t>-</w:t>
      </w:r>
      <w:r w:rsidRPr="0E88924F" w:rsidR="183BDE18">
        <w:rPr>
          <w:b w:val="1"/>
          <w:bCs w:val="1"/>
          <w:sz w:val="28"/>
          <w:szCs w:val="28"/>
        </w:rPr>
        <w:t>TEL AVIV</w:t>
      </w:r>
    </w:p>
    <w:p w:rsidR="183BDE18" w:rsidP="0E88924F" w:rsidRDefault="183BDE18" w14:paraId="5EFB6E3C" w14:textId="62EE0024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56CA9557" w:rsidR="7D31B633">
        <w:rPr>
          <w:b w:val="0"/>
          <w:bCs w:val="0"/>
          <w:sz w:val="28"/>
          <w:szCs w:val="28"/>
        </w:rPr>
        <w:t>Desayuno. Salida hacia Jerusalén. Visita panorámica de</w:t>
      </w:r>
      <w:r w:rsidRPr="56CA9557" w:rsidR="7131C8FE">
        <w:rPr>
          <w:b w:val="0"/>
          <w:bCs w:val="0"/>
          <w:sz w:val="28"/>
          <w:szCs w:val="28"/>
        </w:rPr>
        <w:t xml:space="preserve"> </w:t>
      </w:r>
      <w:r w:rsidRPr="56CA9557" w:rsidR="7D31B633">
        <w:rPr>
          <w:b w:val="0"/>
          <w:bCs w:val="0"/>
          <w:sz w:val="28"/>
          <w:szCs w:val="28"/>
        </w:rPr>
        <w:t>la ciudad desde el Monte de los Olivos. Continuaremos</w:t>
      </w:r>
      <w:r w:rsidRPr="56CA9557" w:rsidR="13B5EF6B">
        <w:rPr>
          <w:b w:val="0"/>
          <w:bCs w:val="0"/>
          <w:sz w:val="28"/>
          <w:szCs w:val="28"/>
        </w:rPr>
        <w:t xml:space="preserve"> </w:t>
      </w:r>
      <w:r w:rsidRPr="56CA9557" w:rsidR="7D31B633">
        <w:rPr>
          <w:b w:val="0"/>
          <w:bCs w:val="0"/>
          <w:sz w:val="28"/>
          <w:szCs w:val="28"/>
        </w:rPr>
        <w:t xml:space="preserve">por la ciudad antigua visitando el barrio </w:t>
      </w:r>
      <w:r w:rsidRPr="56CA9557" w:rsidR="3DD9A054">
        <w:rPr>
          <w:b w:val="0"/>
          <w:bCs w:val="0"/>
          <w:sz w:val="28"/>
          <w:szCs w:val="28"/>
        </w:rPr>
        <w:t>armenio</w:t>
      </w:r>
      <w:r w:rsidRPr="56CA9557" w:rsidR="7D31B633">
        <w:rPr>
          <w:b w:val="0"/>
          <w:bCs w:val="0"/>
          <w:sz w:val="28"/>
          <w:szCs w:val="28"/>
        </w:rPr>
        <w:t>, el barrio</w:t>
      </w:r>
      <w:r w:rsidRPr="56CA9557" w:rsidR="5E1A838E">
        <w:rPr>
          <w:b w:val="0"/>
          <w:bCs w:val="0"/>
          <w:sz w:val="28"/>
          <w:szCs w:val="28"/>
        </w:rPr>
        <w:t xml:space="preserve"> </w:t>
      </w:r>
      <w:r w:rsidRPr="56CA9557" w:rsidR="6F1494A0">
        <w:rPr>
          <w:b w:val="0"/>
          <w:bCs w:val="0"/>
          <w:sz w:val="28"/>
          <w:szCs w:val="28"/>
        </w:rPr>
        <w:t>judío</w:t>
      </w:r>
      <w:r w:rsidRPr="56CA9557" w:rsidR="7D31B633">
        <w:rPr>
          <w:b w:val="0"/>
          <w:bCs w:val="0"/>
          <w:sz w:val="28"/>
          <w:szCs w:val="28"/>
        </w:rPr>
        <w:t xml:space="preserve">, el Cardo, el Muro de los Lamentos, el barrio </w:t>
      </w:r>
      <w:r w:rsidRPr="56CA9557" w:rsidR="3998B448">
        <w:rPr>
          <w:b w:val="0"/>
          <w:bCs w:val="0"/>
          <w:sz w:val="28"/>
          <w:szCs w:val="28"/>
        </w:rPr>
        <w:t>cristiano</w:t>
      </w:r>
      <w:r w:rsidRPr="56CA9557" w:rsidR="7D31B633">
        <w:rPr>
          <w:b w:val="0"/>
          <w:bCs w:val="0"/>
          <w:sz w:val="28"/>
          <w:szCs w:val="28"/>
        </w:rPr>
        <w:t>.</w:t>
      </w:r>
    </w:p>
    <w:p w:rsidR="183BDE18" w:rsidP="0E88924F" w:rsidRDefault="183BDE18" w14:paraId="00E55427" w14:textId="1AF9AA70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Recorreremos la Vía Dolorosa y visitaremos la Iglesia</w:t>
      </w:r>
      <w:r w:rsidRPr="0E88924F" w:rsidR="5935DBBC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del Santo Sepulcro. Regreso a Tel Aviv. Alojamiento.</w:t>
      </w:r>
    </w:p>
    <w:p w:rsidR="0E88924F" w:rsidP="0E88924F" w:rsidRDefault="0E88924F" w14:paraId="2CBD6253" w14:textId="6878BF8C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</w:p>
    <w:p w:rsidR="183BDE18" w:rsidP="0E88924F" w:rsidRDefault="183BDE18" w14:paraId="48CFF4E8" w14:textId="598B964C">
      <w:pPr>
        <w:pStyle w:val="Normal"/>
        <w:spacing w:after="0" w:afterAutospacing="off"/>
        <w:jc w:val="both"/>
        <w:rPr>
          <w:b w:val="1"/>
          <w:bCs w:val="1"/>
          <w:sz w:val="28"/>
          <w:szCs w:val="28"/>
        </w:rPr>
      </w:pPr>
      <w:r w:rsidRPr="0E88924F" w:rsidR="183BDE18">
        <w:rPr>
          <w:b w:val="1"/>
          <w:bCs w:val="1"/>
          <w:sz w:val="28"/>
          <w:szCs w:val="28"/>
        </w:rPr>
        <w:t>Día 14º (Lunes) TEL AVIV</w:t>
      </w:r>
    </w:p>
    <w:p w:rsidR="183BDE18" w:rsidP="0E88924F" w:rsidRDefault="183BDE18" w14:paraId="06D35D0F" w14:textId="6F13E65C">
      <w:pPr>
        <w:pStyle w:val="Normal"/>
        <w:spacing w:after="0" w:afterAutospacing="off"/>
        <w:jc w:val="both"/>
        <w:rPr>
          <w:b w:val="0"/>
          <w:bCs w:val="0"/>
          <w:sz w:val="28"/>
          <w:szCs w:val="28"/>
        </w:rPr>
      </w:pPr>
      <w:r w:rsidRPr="0E88924F" w:rsidR="183BDE18">
        <w:rPr>
          <w:b w:val="0"/>
          <w:bCs w:val="0"/>
          <w:sz w:val="28"/>
          <w:szCs w:val="28"/>
        </w:rPr>
        <w:t>Desayuno. A la hora indicada traslado al aeropuerto Ben</w:t>
      </w:r>
      <w:r w:rsidRPr="0E88924F" w:rsidR="50161193">
        <w:rPr>
          <w:b w:val="0"/>
          <w:bCs w:val="0"/>
          <w:sz w:val="28"/>
          <w:szCs w:val="28"/>
        </w:rPr>
        <w:t xml:space="preserve"> </w:t>
      </w:r>
      <w:r w:rsidRPr="0E88924F" w:rsidR="183BDE18">
        <w:rPr>
          <w:b w:val="0"/>
          <w:bCs w:val="0"/>
          <w:sz w:val="28"/>
          <w:szCs w:val="28"/>
        </w:rPr>
        <w:t>Gurion.</w:t>
      </w:r>
    </w:p>
    <w:p w:rsidR="5219D44A" w:rsidP="5219D44A" w:rsidRDefault="5219D44A" w14:paraId="5A6F9B14" w14:textId="35F39832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1B6DBA36" w:rsidP="0E88924F" w:rsidRDefault="1B6DBA36" w14:paraId="59116EAB" w14:textId="4FE10D9D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0E88924F" w:rsidR="1B6DBA3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Notas importantes: Tierra Santa</w:t>
      </w:r>
    </w:p>
    <w:p w:rsidR="1B6DBA36" w:rsidP="0E88924F" w:rsidRDefault="1B6DBA36" w14:paraId="4B255652" w14:textId="77E00425">
      <w:pPr>
        <w:pStyle w:val="ListParagraph"/>
        <w:numPr>
          <w:ilvl w:val="0"/>
          <w:numId w:val="8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1B6DBA36">
        <w:rPr>
          <w:rFonts w:ascii="Calibri" w:hAnsi="Calibri" w:eastAsia="Calibri" w:cs="Calibri"/>
          <w:noProof w:val="0"/>
          <w:sz w:val="28"/>
          <w:szCs w:val="28"/>
          <w:lang w:val="es-ES"/>
        </w:rPr>
        <w:t>El orden de las visitas en los circuitos puede ser modificado sin previo aviso.</w:t>
      </w:r>
    </w:p>
    <w:p w:rsidR="1B6DBA36" w:rsidP="0E88924F" w:rsidRDefault="1B6DBA36" w14:paraId="2943968B" w14:textId="656A1C49">
      <w:pPr>
        <w:pStyle w:val="ListParagraph"/>
        <w:numPr>
          <w:ilvl w:val="0"/>
          <w:numId w:val="8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6CA9557" w:rsidR="7932FCB0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Se permite solo </w:t>
      </w:r>
      <w:r w:rsidRPr="56CA9557" w:rsidR="7009728F">
        <w:rPr>
          <w:rFonts w:ascii="Calibri" w:hAnsi="Calibri" w:eastAsia="Calibri" w:cs="Calibri"/>
          <w:noProof w:val="0"/>
          <w:sz w:val="28"/>
          <w:szCs w:val="28"/>
          <w:lang w:val="es-ES"/>
        </w:rPr>
        <w:t>0</w:t>
      </w:r>
      <w:r w:rsidRPr="56CA9557" w:rsidR="7932FCB0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1 maleta y </w:t>
      </w:r>
      <w:r w:rsidRPr="56CA9557" w:rsidR="036E211E">
        <w:rPr>
          <w:rFonts w:ascii="Calibri" w:hAnsi="Calibri" w:eastAsia="Calibri" w:cs="Calibri"/>
          <w:noProof w:val="0"/>
          <w:sz w:val="28"/>
          <w:szCs w:val="28"/>
          <w:lang w:val="es-ES"/>
        </w:rPr>
        <w:t>0</w:t>
      </w:r>
      <w:r w:rsidRPr="56CA9557" w:rsidR="7932FCB0">
        <w:rPr>
          <w:rFonts w:ascii="Calibri" w:hAnsi="Calibri" w:eastAsia="Calibri" w:cs="Calibri"/>
          <w:noProof w:val="0"/>
          <w:sz w:val="28"/>
          <w:szCs w:val="28"/>
          <w:lang w:val="es-ES"/>
        </w:rPr>
        <w:t>1 bolso de mano por pasajero.</w:t>
      </w:r>
    </w:p>
    <w:p w:rsidR="1B6DBA36" w:rsidP="0E88924F" w:rsidRDefault="1B6DBA36" w14:paraId="47225BE6" w14:textId="2E458568">
      <w:pPr>
        <w:pStyle w:val="ListParagraph"/>
        <w:numPr>
          <w:ilvl w:val="0"/>
          <w:numId w:val="8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6CA9557" w:rsidR="7932FCB0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Vuelos con llegada a Israel entre las 23:00-06:00 </w:t>
      </w:r>
      <w:r w:rsidRPr="56CA9557" w:rsidR="7932FCB0">
        <w:rPr>
          <w:rFonts w:ascii="Calibri" w:hAnsi="Calibri" w:eastAsia="Calibri" w:cs="Calibri"/>
          <w:noProof w:val="0"/>
          <w:sz w:val="28"/>
          <w:szCs w:val="28"/>
          <w:lang w:val="es-ES"/>
        </w:rPr>
        <w:t>hrs</w:t>
      </w:r>
      <w:r w:rsidRPr="56CA9557" w:rsidR="03546BE6">
        <w:rPr>
          <w:rFonts w:ascii="Calibri" w:hAnsi="Calibri" w:eastAsia="Calibri" w:cs="Calibri"/>
          <w:noProof w:val="0"/>
          <w:sz w:val="28"/>
          <w:szCs w:val="28"/>
          <w:lang w:val="es-ES"/>
        </w:rPr>
        <w:t>.,</w:t>
      </w:r>
      <w:r w:rsidRPr="56CA9557" w:rsidR="7932FCB0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tendrán un suplemento.</w:t>
      </w:r>
    </w:p>
    <w:p w:rsidR="1B6DBA36" w:rsidP="0E88924F" w:rsidRDefault="1B6DBA36" w14:paraId="791903ED" w14:textId="01CC5D49">
      <w:pPr>
        <w:pStyle w:val="ListParagraph"/>
        <w:numPr>
          <w:ilvl w:val="0"/>
          <w:numId w:val="8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1B6DBA36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Asistencia al viajero 24 </w:t>
      </w:r>
      <w:r w:rsidRPr="0E88924F" w:rsidR="1B6DBA36">
        <w:rPr>
          <w:rFonts w:ascii="Calibri" w:hAnsi="Calibri" w:eastAsia="Calibri" w:cs="Calibri"/>
          <w:noProof w:val="0"/>
          <w:sz w:val="28"/>
          <w:szCs w:val="28"/>
          <w:lang w:val="es-ES"/>
        </w:rPr>
        <w:t>hrs</w:t>
      </w:r>
      <w:r w:rsidRPr="0E88924F" w:rsidR="1B6DBA36">
        <w:rPr>
          <w:rFonts w:ascii="Calibri" w:hAnsi="Calibri" w:eastAsia="Calibri" w:cs="Calibri"/>
          <w:noProof w:val="0"/>
          <w:sz w:val="28"/>
          <w:szCs w:val="28"/>
          <w:lang w:val="es-ES"/>
        </w:rPr>
        <w:t>. (En Israel).</w:t>
      </w:r>
    </w:p>
    <w:p w:rsidR="1B6DBA36" w:rsidP="0E88924F" w:rsidRDefault="1B6DBA36" w14:paraId="4FC8B76C" w14:textId="5069F907">
      <w:pPr>
        <w:pStyle w:val="ListParagraph"/>
        <w:numPr>
          <w:ilvl w:val="0"/>
          <w:numId w:val="8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1B6DBA36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No habrá cenas después de las 20:30 </w:t>
      </w:r>
      <w:r w:rsidRPr="0E88924F" w:rsidR="1B6DBA36">
        <w:rPr>
          <w:rFonts w:ascii="Calibri" w:hAnsi="Calibri" w:eastAsia="Calibri" w:cs="Calibri"/>
          <w:noProof w:val="0"/>
          <w:sz w:val="28"/>
          <w:szCs w:val="28"/>
          <w:lang w:val="es-ES"/>
        </w:rPr>
        <w:t>hrs.</w:t>
      </w:r>
      <w:r w:rsidRPr="0E88924F" w:rsidR="1B6DBA36">
        <w:rPr>
          <w:rFonts w:ascii="Calibri" w:hAnsi="Calibri" w:eastAsia="Calibri" w:cs="Calibri"/>
          <w:noProof w:val="0"/>
          <w:sz w:val="28"/>
          <w:szCs w:val="28"/>
          <w:lang w:val="es-ES"/>
        </w:rPr>
        <w:t>, ni reembolso.</w:t>
      </w:r>
    </w:p>
    <w:p w:rsidR="1B6DBA36" w:rsidP="0E88924F" w:rsidRDefault="1B6DBA36" w14:paraId="13F0BB02" w14:textId="08CAA2BF">
      <w:pPr>
        <w:pStyle w:val="ListParagraph"/>
        <w:numPr>
          <w:ilvl w:val="0"/>
          <w:numId w:val="8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1B6DBA36">
        <w:rPr>
          <w:rFonts w:ascii="Calibri" w:hAnsi="Calibri" w:eastAsia="Calibri" w:cs="Calibri"/>
          <w:noProof w:val="0"/>
          <w:sz w:val="28"/>
          <w:szCs w:val="28"/>
          <w:lang w:val="es-ES"/>
        </w:rPr>
        <w:t>La entrada a Yad Vashem (Memorial del Holocausto) no está permitida a menores de 10 años.</w:t>
      </w:r>
    </w:p>
    <w:p w:rsidR="1B6DBA36" w:rsidP="0E88924F" w:rsidRDefault="1B6DBA36" w14:paraId="38B65180" w14:textId="682473CC">
      <w:pPr>
        <w:pStyle w:val="ListParagraph"/>
        <w:numPr>
          <w:ilvl w:val="0"/>
          <w:numId w:val="8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6CA9557" w:rsidR="7932FCB0">
        <w:rPr>
          <w:rFonts w:ascii="Calibri" w:hAnsi="Calibri" w:eastAsia="Calibri" w:cs="Calibri"/>
          <w:noProof w:val="0"/>
          <w:sz w:val="28"/>
          <w:szCs w:val="28"/>
          <w:lang w:val="es-ES"/>
        </w:rPr>
        <w:t>Las excursiones opcionales deben reservarse y abonar por anticipado</w:t>
      </w:r>
      <w:r w:rsidRPr="56CA9557" w:rsidR="6B18AC5F">
        <w:rPr>
          <w:rFonts w:ascii="Calibri" w:hAnsi="Calibri" w:eastAsia="Calibri" w:cs="Calibri"/>
          <w:noProof w:val="0"/>
          <w:sz w:val="28"/>
          <w:szCs w:val="28"/>
          <w:lang w:val="es-ES"/>
        </w:rPr>
        <w:t>.</w:t>
      </w:r>
    </w:p>
    <w:p w:rsidR="0E88924F" w:rsidP="0E88924F" w:rsidRDefault="0E88924F" w14:paraId="4CAA0133" w14:textId="57904562">
      <w:pPr>
        <w:pStyle w:val="Normal"/>
        <w:spacing w:after="0" w:afterAutospacing="off"/>
        <w:jc w:val="center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621E7ADB" w:rsidP="6495ECA2" w:rsidRDefault="621E7ADB" w14:paraId="7528EB34" w14:textId="0B322BE1">
      <w:pPr>
        <w:pStyle w:val="Normal"/>
        <w:spacing w:after="0" w:afterAutospacing="off"/>
        <w:jc w:val="center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6495ECA2" w:rsidR="621E7ADB">
        <w:rPr>
          <w:rFonts w:ascii="Calibri" w:hAnsi="Calibri" w:eastAsia="Calibri" w:cs="Calibri"/>
          <w:noProof w:val="0"/>
          <w:sz w:val="28"/>
          <w:szCs w:val="28"/>
          <w:lang w:val="es-ES"/>
        </w:rPr>
        <w:t>Fin de los servicio</w:t>
      </w:r>
      <w:r w:rsidRPr="6495ECA2" w:rsidR="2B7F35C6">
        <w:rPr>
          <w:rFonts w:ascii="Calibri" w:hAnsi="Calibri" w:eastAsia="Calibri" w:cs="Calibri"/>
          <w:noProof w:val="0"/>
          <w:sz w:val="28"/>
          <w:szCs w:val="28"/>
          <w:lang w:val="es-ES"/>
        </w:rPr>
        <w:t>s</w:t>
      </w:r>
    </w:p>
    <w:p w:rsidR="5219D44A" w:rsidP="5219D44A" w:rsidRDefault="5219D44A" w14:paraId="1ECC48BD" w14:textId="746CFF24">
      <w:pPr>
        <w:pStyle w:val="Normal"/>
        <w:spacing w:after="0" w:afterAutospacing="off"/>
        <w:jc w:val="center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E88924F" w:rsidP="0E88924F" w:rsidRDefault="0E88924F" w14:paraId="724DA8AA" w14:textId="4DE0E1E7">
      <w:pPr>
        <w:pStyle w:val="Normal"/>
        <w:spacing w:after="0" w:afterAutospacing="off"/>
        <w:jc w:val="left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0E88924F" w:rsidP="0E88924F" w:rsidRDefault="0E88924F" w14:paraId="46332EB0" w14:textId="31C74F32">
      <w:pPr>
        <w:pStyle w:val="Normal"/>
        <w:spacing w:after="0" w:afterAutospacing="off"/>
        <w:jc w:val="left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3A910B61" w:rsidP="70A1042F" w:rsidRDefault="3A910B61" w14:paraId="1DF36C7E" w14:textId="70239ECE">
      <w:pPr>
        <w:pStyle w:val="Normal"/>
        <w:spacing w:after="0" w:afterAutospacing="off"/>
        <w:jc w:val="center"/>
      </w:pPr>
      <w:r w:rsidRPr="70A1042F" w:rsidR="3A910B6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Valor por persona en USD</w:t>
      </w:r>
    </w:p>
    <w:p w:rsidR="70A1042F" w:rsidP="70A1042F" w:rsidRDefault="70A1042F" w14:paraId="4B275D22" w14:textId="3C278040">
      <w:pPr>
        <w:pStyle w:val="Normal"/>
        <w:spacing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tbl>
      <w:tblPr>
        <w:tblStyle w:val="GridTable4-Accent2"/>
        <w:tblW w:w="0" w:type="auto"/>
        <w:jc w:val="center"/>
        <w:tblLook w:val="06A0" w:firstRow="1" w:lastRow="0" w:firstColumn="1" w:lastColumn="0" w:noHBand="1" w:noVBand="1"/>
      </w:tblPr>
      <w:tblGrid>
        <w:gridCol w:w="2254"/>
        <w:gridCol w:w="2254"/>
      </w:tblGrid>
      <w:tr w:rsidR="70A1042F" w:rsidTr="70A1042F" w14:paraId="397BB8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Mar/>
            <w:vAlign w:val="center"/>
          </w:tcPr>
          <w:p w:rsidR="70A1042F" w:rsidP="70A1042F" w:rsidRDefault="70A1042F" w14:paraId="6A687C1E" w14:textId="62A28B08">
            <w:pPr>
              <w:pStyle w:val="Normal"/>
              <w:jc w:val="center"/>
            </w:pPr>
            <w:r w:rsidRPr="70A1042F" w:rsidR="70A1042F">
              <w:rPr>
                <w:rFonts w:ascii="Calibri" w:hAnsi="Calibri" w:eastAsia="Calibri" w:cs="Calibri"/>
                <w:b w:val="1"/>
                <w:bCs w:val="1"/>
                <w:noProof w:val="0"/>
                <w:sz w:val="28"/>
                <w:szCs w:val="28"/>
                <w:lang w:val="es-ES"/>
              </w:rPr>
              <w:t>Fecha salida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4" w:type="dxa"/>
            <w:tcMar/>
            <w:vAlign w:val="center"/>
          </w:tcPr>
          <w:p w:rsidR="70A1042F" w:rsidP="70A1042F" w:rsidRDefault="70A1042F" w14:paraId="4AFD7A9B" w14:textId="6279C1EA">
            <w:pPr>
              <w:pStyle w:val="Normal"/>
              <w:jc w:val="center"/>
            </w:pPr>
            <w:r w:rsidRPr="70A1042F" w:rsidR="70A1042F">
              <w:rPr>
                <w:rFonts w:ascii="Calibri" w:hAnsi="Calibri" w:eastAsia="Calibri" w:cs="Calibri"/>
                <w:b w:val="1"/>
                <w:bCs w:val="1"/>
                <w:noProof w:val="0"/>
                <w:sz w:val="28"/>
                <w:szCs w:val="28"/>
                <w:lang w:val="es-ES"/>
              </w:rPr>
              <w:t>DOBLE</w:t>
            </w:r>
          </w:p>
        </w:tc>
      </w:tr>
      <w:tr w:rsidR="70A1042F" w:rsidTr="70A1042F" w14:paraId="4187F4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Mar/>
          </w:tcPr>
          <w:p w:rsidR="70A1042F" w:rsidP="70A1042F" w:rsidRDefault="70A1042F" w14:paraId="1AE960A9" w14:textId="7AC21ACD">
            <w:pPr>
              <w:pStyle w:val="Normal"/>
            </w:pPr>
            <w:r w:rsidRPr="70A1042F" w:rsidR="70A1042F">
              <w:rPr>
                <w:rFonts w:ascii="Calibri" w:hAnsi="Calibri" w:eastAsia="Calibri" w:cs="Calibri"/>
                <w:b w:val="1"/>
                <w:bCs w:val="1"/>
                <w:noProof w:val="0"/>
                <w:sz w:val="28"/>
                <w:szCs w:val="28"/>
                <w:lang w:val="es-ES"/>
              </w:rPr>
              <w:t>Octubre:</w:t>
            </w:r>
          </w:p>
          <w:p w:rsidR="70A1042F" w:rsidP="70A1042F" w:rsidRDefault="70A1042F" w14:paraId="01FCC0EE" w14:textId="74E4EB1D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</w:pPr>
            <w:r w:rsidRPr="70A1042F" w:rsidR="70A1042F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  <w:t>06, 13, 20, 27</w:t>
            </w:r>
          </w:p>
          <w:p w:rsidR="70A1042F" w:rsidP="70A1042F" w:rsidRDefault="70A1042F" w14:paraId="4CE300F3" w14:textId="64319EE9">
            <w:pPr>
              <w:pStyle w:val="Normal"/>
            </w:pPr>
            <w:r w:rsidRPr="70A1042F" w:rsidR="70A1042F">
              <w:rPr>
                <w:rFonts w:ascii="Calibri" w:hAnsi="Calibri" w:eastAsia="Calibri" w:cs="Calibri"/>
                <w:b w:val="1"/>
                <w:bCs w:val="1"/>
                <w:noProof w:val="0"/>
                <w:sz w:val="28"/>
                <w:szCs w:val="28"/>
                <w:lang w:val="es-ES"/>
              </w:rPr>
              <w:t>Noviembre:</w:t>
            </w:r>
          </w:p>
          <w:p w:rsidR="70A1042F" w:rsidP="70A1042F" w:rsidRDefault="70A1042F" w14:paraId="7204191F" w14:textId="79A3738E">
            <w:pPr>
              <w:pStyle w:val="Normal"/>
            </w:pPr>
            <w:r w:rsidRPr="70A1042F" w:rsidR="70A1042F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  <w:t>03, 10, 24</w:t>
            </w:r>
          </w:p>
          <w:p w:rsidR="70A1042F" w:rsidP="70A1042F" w:rsidRDefault="70A1042F" w14:paraId="00A97CE1" w14:textId="43AB39F4">
            <w:pPr>
              <w:pStyle w:val="Normal"/>
            </w:pPr>
            <w:r w:rsidRPr="70A1042F" w:rsidR="70A1042F">
              <w:rPr>
                <w:rFonts w:ascii="Calibri" w:hAnsi="Calibri" w:eastAsia="Calibri" w:cs="Calibri"/>
                <w:b w:val="1"/>
                <w:bCs w:val="1"/>
                <w:noProof w:val="0"/>
                <w:sz w:val="28"/>
                <w:szCs w:val="28"/>
                <w:lang w:val="es-ES"/>
              </w:rPr>
              <w:t>Diciembre:</w:t>
            </w:r>
          </w:p>
          <w:p w:rsidR="70A1042F" w:rsidP="70A1042F" w:rsidRDefault="70A1042F" w14:paraId="37E6B5C0" w14:textId="2BA1A8CF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</w:pPr>
            <w:r w:rsidRPr="70A1042F" w:rsidR="70A1042F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  <w:t>08, 22</w:t>
            </w:r>
          </w:p>
          <w:p w:rsidR="70A1042F" w:rsidP="70A1042F" w:rsidRDefault="70A1042F" w14:paraId="43B222D1" w14:textId="6AE08984">
            <w:pPr>
              <w:pStyle w:val="Normal"/>
            </w:pPr>
            <w:r w:rsidRPr="70A1042F" w:rsidR="70A1042F">
              <w:rPr>
                <w:rFonts w:ascii="Calibri" w:hAnsi="Calibri" w:eastAsia="Calibri" w:cs="Calibri"/>
                <w:b w:val="1"/>
                <w:bCs w:val="1"/>
                <w:noProof w:val="0"/>
                <w:sz w:val="28"/>
                <w:szCs w:val="28"/>
                <w:lang w:val="es-ES"/>
              </w:rPr>
              <w:t>Enero 2027:</w:t>
            </w:r>
          </w:p>
          <w:p w:rsidR="70A1042F" w:rsidP="70A1042F" w:rsidRDefault="70A1042F" w14:paraId="1EB93C23" w14:textId="11230F16">
            <w:pPr>
              <w:pStyle w:val="Normal"/>
            </w:pPr>
            <w:r w:rsidRPr="70A1042F" w:rsidR="70A1042F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  <w:t>05, 19</w:t>
            </w:r>
          </w:p>
          <w:p w:rsidR="70A1042F" w:rsidP="70A1042F" w:rsidRDefault="70A1042F" w14:paraId="34388865" w14:textId="45C567E1">
            <w:pPr>
              <w:pStyle w:val="Normal"/>
            </w:pPr>
            <w:r w:rsidRPr="70A1042F" w:rsidR="70A1042F">
              <w:rPr>
                <w:rFonts w:ascii="Calibri" w:hAnsi="Calibri" w:eastAsia="Calibri" w:cs="Calibri"/>
                <w:b w:val="1"/>
                <w:bCs w:val="1"/>
                <w:noProof w:val="0"/>
                <w:sz w:val="28"/>
                <w:szCs w:val="28"/>
                <w:lang w:val="es-ES"/>
              </w:rPr>
              <w:t>Febrero 2027:</w:t>
            </w:r>
          </w:p>
          <w:p w:rsidR="70A1042F" w:rsidP="70A1042F" w:rsidRDefault="70A1042F" w14:paraId="61DF4A4C" w14:textId="02D69313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</w:pPr>
            <w:r w:rsidRPr="70A1042F" w:rsidR="70A1042F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  <w:t>02, 16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54" w:type="dxa"/>
            <w:tcMar/>
            <w:vAlign w:val="center"/>
          </w:tcPr>
          <w:p w:rsidR="70A1042F" w:rsidP="70A1042F" w:rsidRDefault="70A1042F" w14:paraId="3D5F3B79" w14:textId="09BA7D06">
            <w:pPr>
              <w:pStyle w:val="Normal"/>
              <w:jc w:val="center"/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</w:pPr>
            <w:r w:rsidRPr="70A1042F" w:rsidR="70A1042F">
              <w:rPr>
                <w:rFonts w:ascii="Calibri" w:hAnsi="Calibri" w:eastAsia="Calibri" w:cs="Calibri"/>
                <w:b w:val="0"/>
                <w:bCs w:val="0"/>
                <w:noProof w:val="0"/>
                <w:sz w:val="28"/>
                <w:szCs w:val="28"/>
                <w:lang w:val="es-ES"/>
              </w:rPr>
              <w:t>2.979</w:t>
            </w:r>
          </w:p>
        </w:tc>
      </w:tr>
    </w:tbl>
    <w:p w:rsidR="3A910B61" w:rsidP="70A1042F" w:rsidRDefault="3A910B61" w14:paraId="16401096" w14:textId="05240885">
      <w:pPr>
        <w:pStyle w:val="Normal"/>
        <w:spacing w:after="0" w:afterAutospacing="off"/>
        <w:jc w:val="left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0A1042F" w:rsidR="3A910B6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Nota:</w:t>
      </w:r>
      <w:r w:rsidRPr="70A1042F" w:rsidR="3A910B61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consultar suplemento cena en temporada de fiestas en Israel</w:t>
      </w:r>
      <w:r w:rsidRPr="70A1042F" w:rsidR="3A910B61">
        <w:rPr>
          <w:rFonts w:ascii="Calibri" w:hAnsi="Calibri" w:eastAsia="Calibri" w:cs="Calibri"/>
          <w:noProof w:val="0"/>
          <w:sz w:val="28"/>
          <w:szCs w:val="28"/>
          <w:lang w:val="es-ES"/>
        </w:rPr>
        <w:t>.</w:t>
      </w:r>
    </w:p>
    <w:p w:rsidR="70A1042F" w:rsidP="70A1042F" w:rsidRDefault="70A1042F" w14:paraId="533E6059" w14:textId="79F0A7CE">
      <w:pPr>
        <w:pStyle w:val="Normal"/>
        <w:spacing w:after="0" w:afterAutospacing="off"/>
        <w:jc w:val="left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4EAFB634" w:rsidP="5219D44A" w:rsidRDefault="4EAFB634" w14:paraId="15B97849" w14:textId="33BFB25D">
      <w:pPr>
        <w:pStyle w:val="Normal"/>
        <w:spacing w:after="0" w:afterAutospacing="off"/>
        <w:jc w:val="left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6495ECA2" w:rsidR="021DC845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Incluye:</w:t>
      </w:r>
    </w:p>
    <w:p w:rsidR="5219D44A" w:rsidP="6495ECA2" w:rsidRDefault="5219D44A" w14:paraId="4206C8E8" w14:textId="13115B2F">
      <w:pPr>
        <w:pStyle w:val="ListParagraph"/>
        <w:numPr>
          <w:ilvl w:val="0"/>
          <w:numId w:val="6"/>
        </w:numPr>
        <w:spacing w:after="0" w:afterAutospacing="off"/>
        <w:jc w:val="both"/>
        <w:rPr/>
      </w:pPr>
      <w:r w:rsidRPr="0E88924F" w:rsidR="272D0F3F">
        <w:rPr>
          <w:rFonts w:ascii="Calibri" w:hAnsi="Calibri" w:eastAsia="Calibri" w:cs="Calibri"/>
          <w:noProof w:val="0"/>
          <w:sz w:val="28"/>
          <w:szCs w:val="28"/>
          <w:lang w:val="es-ES"/>
        </w:rPr>
        <w:t>Traslados: llegada en Venecia, salida en Roma.</w:t>
      </w:r>
    </w:p>
    <w:p w:rsidR="5219D44A" w:rsidP="0E88924F" w:rsidRDefault="5219D44A" w14:paraId="76D4938C" w14:textId="550E9E27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272D0F3F">
        <w:rPr>
          <w:rFonts w:ascii="Calibri" w:hAnsi="Calibri" w:eastAsia="Calibri" w:cs="Calibri"/>
          <w:noProof w:val="0"/>
          <w:sz w:val="28"/>
          <w:szCs w:val="28"/>
          <w:lang w:val="es-ES"/>
        </w:rPr>
        <w:t>Llegada/salida Ben Gurion (Israel).</w:t>
      </w:r>
    </w:p>
    <w:p w:rsidR="5219D44A" w:rsidP="0E88924F" w:rsidRDefault="5219D44A" w14:paraId="17FE46A6" w14:textId="63DDDCD7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272D0F3F">
        <w:rPr>
          <w:rFonts w:ascii="Calibri" w:hAnsi="Calibri" w:eastAsia="Calibri" w:cs="Calibri"/>
          <w:noProof w:val="0"/>
          <w:sz w:val="28"/>
          <w:szCs w:val="28"/>
          <w:lang w:val="es-ES"/>
        </w:rPr>
        <w:t>Traslados desde y al Aeropuerto Ben Gurion (traslado con chofer de habla inglesa).</w:t>
      </w:r>
    </w:p>
    <w:p w:rsidR="5219D44A" w:rsidP="0E88924F" w:rsidRDefault="5219D44A" w14:paraId="08D6E93D" w14:textId="5D1C17EE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272D0F3F">
        <w:rPr>
          <w:rFonts w:ascii="Calibri" w:hAnsi="Calibri" w:eastAsia="Calibri" w:cs="Calibri"/>
          <w:noProof w:val="0"/>
          <w:sz w:val="28"/>
          <w:szCs w:val="28"/>
          <w:lang w:val="es-ES"/>
        </w:rPr>
        <w:t>Alojamiento y desayuno diario.</w:t>
      </w:r>
    </w:p>
    <w:p w:rsidR="5219D44A" w:rsidP="0E88924F" w:rsidRDefault="5219D44A" w14:paraId="448A97B9" w14:textId="6683C5E5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272D0F3F">
        <w:rPr>
          <w:rFonts w:ascii="Calibri" w:hAnsi="Calibri" w:eastAsia="Calibri" w:cs="Calibri"/>
          <w:noProof w:val="0"/>
          <w:sz w:val="28"/>
          <w:szCs w:val="28"/>
          <w:lang w:val="es-ES"/>
        </w:rPr>
        <w:t>Autocar con de lujo (hasta Roma).</w:t>
      </w:r>
    </w:p>
    <w:p w:rsidR="5219D44A" w:rsidP="0E88924F" w:rsidRDefault="5219D44A" w14:paraId="6CFD33CD" w14:textId="560B367F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272D0F3F">
        <w:rPr>
          <w:rFonts w:ascii="Calibri" w:hAnsi="Calibri" w:eastAsia="Calibri" w:cs="Calibri"/>
          <w:noProof w:val="0"/>
          <w:sz w:val="28"/>
          <w:szCs w:val="28"/>
          <w:lang w:val="es-ES"/>
        </w:rPr>
        <w:t>Guía acompañante.</w:t>
      </w:r>
    </w:p>
    <w:p w:rsidR="5219D44A" w:rsidP="0E88924F" w:rsidRDefault="5219D44A" w14:paraId="517FC718" w14:textId="373EBC9F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272D0F3F">
        <w:rPr>
          <w:rFonts w:ascii="Calibri" w:hAnsi="Calibri" w:eastAsia="Calibri" w:cs="Calibri"/>
          <w:noProof w:val="0"/>
          <w:sz w:val="28"/>
          <w:szCs w:val="28"/>
          <w:lang w:val="es-ES"/>
        </w:rPr>
        <w:t>Visitas con guía local en Venecia, Florencia, Roma.</w:t>
      </w:r>
    </w:p>
    <w:p w:rsidR="5219D44A" w:rsidP="0E88924F" w:rsidRDefault="5219D44A" w14:paraId="4A4BBDE1" w14:textId="097F21EA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272D0F3F">
        <w:rPr>
          <w:rFonts w:ascii="Calibri" w:hAnsi="Calibri" w:eastAsia="Calibri" w:cs="Calibri"/>
          <w:noProof w:val="0"/>
          <w:sz w:val="28"/>
          <w:szCs w:val="28"/>
          <w:lang w:val="es-ES"/>
        </w:rPr>
        <w:t>Visitas en Israel, según programa.</w:t>
      </w:r>
    </w:p>
    <w:p w:rsidR="5219D44A" w:rsidP="0E88924F" w:rsidRDefault="5219D44A" w14:paraId="60A57806" w14:textId="738F15DA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E88924F" w:rsidR="272D0F3F">
        <w:rPr>
          <w:rFonts w:ascii="Calibri" w:hAnsi="Calibri" w:eastAsia="Calibri" w:cs="Calibri"/>
          <w:noProof w:val="0"/>
          <w:sz w:val="28"/>
          <w:szCs w:val="28"/>
          <w:lang w:val="es-ES"/>
        </w:rPr>
        <w:t>Bolso de viaje.</w:t>
      </w:r>
    </w:p>
    <w:p w:rsidR="5219D44A" w:rsidP="0E88924F" w:rsidRDefault="5219D44A" w14:paraId="638251B1" w14:textId="0DB325F1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6CA9557" w:rsidR="2F283105">
        <w:rPr>
          <w:rFonts w:ascii="Calibri" w:hAnsi="Calibri" w:eastAsia="Calibri" w:cs="Calibri"/>
          <w:noProof w:val="0"/>
          <w:sz w:val="28"/>
          <w:szCs w:val="28"/>
          <w:lang w:val="es-ES"/>
        </w:rPr>
        <w:t>Tasas municipales en Italia.</w:t>
      </w:r>
    </w:p>
    <w:p w:rsidR="76111F66" w:rsidP="56CA9557" w:rsidRDefault="76111F66" w14:paraId="03C2D316" w14:textId="352C50CD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both"/>
        <w:rPr>
          <w:noProof w:val="0"/>
          <w:lang w:val="es-ES"/>
        </w:rPr>
      </w:pPr>
      <w:r w:rsidRPr="56CA9557" w:rsidR="76111F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s-ES"/>
        </w:rPr>
        <w:t>Seguro de asistencia en viaje por 16 días con cobertura 150.000 USD (valor/cobertura válida para pasajeros de hasta 84 años).</w:t>
      </w:r>
    </w:p>
    <w:p w:rsidR="6495ECA2" w:rsidP="6495ECA2" w:rsidRDefault="6495ECA2" w14:paraId="15847A5C" w14:textId="1A9F8005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4EAFB634" w:rsidP="5219D44A" w:rsidRDefault="4EAFB634" w14:paraId="15F94755" w14:textId="619DD1C9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4EAFB634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No incluye:</w:t>
      </w:r>
    </w:p>
    <w:p w:rsidR="2637133D" w:rsidP="0E88924F" w:rsidRDefault="2637133D" w14:paraId="78543BEF" w14:textId="363030D9">
      <w:pPr>
        <w:pStyle w:val="ListParagraph"/>
        <w:numPr>
          <w:ilvl w:val="0"/>
          <w:numId w:val="9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6CA9557" w:rsidR="34FB22B1">
        <w:rPr>
          <w:rFonts w:ascii="Calibri" w:hAnsi="Calibri" w:eastAsia="Calibri" w:cs="Calibri"/>
          <w:noProof w:val="0"/>
          <w:sz w:val="28"/>
          <w:szCs w:val="28"/>
          <w:lang w:val="es-ES"/>
        </w:rPr>
        <w:t>Boleto aéreo Roma-Jerusalén.</w:t>
      </w:r>
    </w:p>
    <w:p w:rsidR="14483613" w:rsidP="56CA9557" w:rsidRDefault="14483613" w14:paraId="0C4CA749" w14:textId="7E5277FB">
      <w:pPr>
        <w:pStyle w:val="ListParagraph"/>
        <w:numPr>
          <w:ilvl w:val="0"/>
          <w:numId w:val="9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6CA9557" w:rsidR="14483613">
        <w:rPr>
          <w:rFonts w:ascii="Calibri" w:hAnsi="Calibri" w:eastAsia="Calibri" w:cs="Calibri"/>
          <w:noProof w:val="0"/>
          <w:sz w:val="28"/>
          <w:szCs w:val="28"/>
          <w:lang w:val="es-ES"/>
        </w:rPr>
        <w:t>Vuelos internacionales.</w:t>
      </w:r>
    </w:p>
    <w:p w:rsidR="0E88924F" w:rsidP="0E88924F" w:rsidRDefault="0E88924F" w14:paraId="11C7CD0B" w14:textId="112B6A4E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1E836CB6" w:rsidP="0E88924F" w:rsidRDefault="1E836CB6" w14:paraId="300A281E" w14:textId="34619B4D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0E88924F" w:rsidR="1E836CB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Importante: pago en destino</w:t>
      </w:r>
    </w:p>
    <w:p w:rsidR="4EAFB634" w:rsidP="70A1042F" w:rsidRDefault="4EAFB634" w14:paraId="425E8F50" w14:textId="350103A2">
      <w:pPr>
        <w:pStyle w:val="ListParagraph"/>
        <w:numPr>
          <w:ilvl w:val="0"/>
          <w:numId w:val="10"/>
        </w:numPr>
        <w:spacing w:after="0" w:afterAutospacing="off"/>
        <w:jc w:val="both"/>
        <w:rPr/>
      </w:pPr>
      <w:r w:rsidRPr="70A1042F" w:rsidR="020F48FD">
        <w:rPr>
          <w:rFonts w:ascii="Calibri" w:hAnsi="Calibri" w:eastAsia="Calibri" w:cs="Calibri"/>
          <w:noProof w:val="0"/>
          <w:sz w:val="28"/>
          <w:szCs w:val="28"/>
          <w:lang w:val="es-ES"/>
        </w:rPr>
        <w:t>Propinas a guías 4 $ y conductor 3 $ por día y persona (en Tierra Santa).</w:t>
      </w:r>
    </w:p>
    <w:p w:rsidR="4EAFB634" w:rsidP="5219D44A" w:rsidRDefault="4EAFB634" w14:paraId="2B821272" w14:textId="2B362727">
      <w:pPr>
        <w:pStyle w:val="Normal"/>
        <w:spacing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2637133D" w:rsidR="155F1550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Hoteles previstos o similares</w:t>
      </w:r>
    </w:p>
    <w:p w:rsidR="5219D44A" w:rsidP="5219D44A" w:rsidRDefault="5219D44A" w14:paraId="1C9F6120" w14:textId="6EBF1136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tbl>
      <w:tblPr>
        <w:tblStyle w:val="GridTable4-Accent2"/>
        <w:tblW w:w="8794" w:type="dxa"/>
        <w:jc w:val="center"/>
        <w:tblLook w:val="06A0" w:firstRow="1" w:lastRow="0" w:firstColumn="1" w:lastColumn="0" w:noHBand="1" w:noVBand="1"/>
      </w:tblPr>
      <w:tblGrid>
        <w:gridCol w:w="1530"/>
        <w:gridCol w:w="5385"/>
        <w:gridCol w:w="1879"/>
      </w:tblGrid>
      <w:tr w:rsidR="5219D44A" w:rsidTr="0E88924F" w14:paraId="2786F7A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</w:tcPr>
          <w:p w:rsidR="2954C50A" w:rsidP="5219D44A" w:rsidRDefault="2954C50A" w14:paraId="307F1AC0" w14:textId="0C80026D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Ciudad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</w:tcPr>
          <w:p w:rsidR="2954C50A" w:rsidP="5219D44A" w:rsidRDefault="2954C50A" w14:paraId="505113D2" w14:textId="40F940D8">
            <w:pPr>
              <w:pStyle w:val="Normal"/>
              <w:jc w:val="center"/>
            </w:pPr>
            <w:r w:rsidRPr="6495ECA2" w:rsidR="330835B2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Hotel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</w:tcPr>
          <w:p w:rsidR="2954C50A" w:rsidP="6495ECA2" w:rsidRDefault="2954C50A" w14:paraId="4F83D878" w14:textId="307F6A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495ECA2" w:rsidR="330835B2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Categoría</w:t>
            </w:r>
          </w:p>
        </w:tc>
      </w:tr>
      <w:tr w:rsidR="5219D44A" w:rsidTr="0E88924F" w14:paraId="2D70898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6245E5F2" w14:textId="0520CC7B">
            <w:pPr>
              <w:pStyle w:val="Normal"/>
              <w:jc w:val="center"/>
            </w:pPr>
            <w:r w:rsidRPr="0E88924F" w:rsidR="7F6A22F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Venecia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</w:tcPr>
          <w:p w:rsidR="2954C50A" w:rsidP="5219D44A" w:rsidRDefault="2954C50A" w14:paraId="0FBE8604" w14:textId="43A2331B">
            <w:pPr>
              <w:pStyle w:val="Normal"/>
            </w:pPr>
            <w:r w:rsidRPr="0E88924F" w:rsidR="7F6A22F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Smart Hotel Holiday </w:t>
            </w:r>
            <w:r w:rsidRPr="0E88924F" w:rsidR="7F6A22F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Venuce</w:t>
            </w:r>
            <w:r w:rsidRPr="0E88924F" w:rsidR="7F6A22F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 (Mestre)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2954C50A" w:rsidP="6495ECA2" w:rsidRDefault="2954C50A" w14:paraId="141B4CAD" w14:textId="728A7D0F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</w:t>
            </w:r>
          </w:p>
        </w:tc>
      </w:tr>
      <w:tr w:rsidR="2637133D" w:rsidTr="0E88924F" w14:paraId="42F8946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77CFFBD8" w:rsidP="0E88924F" w:rsidRDefault="77CFFBD8" w14:paraId="58F9972B" w14:textId="37369EE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8924F" w:rsidR="11F22B8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Florencia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  <w:vAlign w:val="center"/>
          </w:tcPr>
          <w:p w:rsidR="77CFFBD8" w:rsidP="2637133D" w:rsidRDefault="77CFFBD8" w14:paraId="6D577767" w14:textId="3869ECD7">
            <w:pPr>
              <w:pStyle w:val="Normal"/>
            </w:pPr>
            <w:r w:rsidRPr="0E88924F" w:rsidR="11F22B8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The Gate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77CFFBD8" w:rsidP="6495ECA2" w:rsidRDefault="77CFFBD8" w14:paraId="3C148369" w14:textId="5F2957A7">
            <w:pPr>
              <w:pStyle w:val="Normal"/>
              <w:jc w:val="center"/>
            </w:pPr>
            <w:r w:rsidRPr="6495ECA2" w:rsidR="6C45E398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</w:t>
            </w:r>
          </w:p>
        </w:tc>
      </w:tr>
      <w:tr w:rsidR="2637133D" w:rsidTr="0E88924F" w14:paraId="492E191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77CFFBD8" w:rsidP="2637133D" w:rsidRDefault="77CFFBD8" w14:paraId="29D65CC1" w14:textId="0FA3F02C">
            <w:pPr>
              <w:pStyle w:val="Normal"/>
              <w:jc w:val="center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Roma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  <w:vAlign w:val="center"/>
          </w:tcPr>
          <w:p w:rsidR="77CFFBD8" w:rsidP="2637133D" w:rsidRDefault="77CFFBD8" w14:paraId="551A95BF" w14:textId="244C139B">
            <w:pPr>
              <w:pStyle w:val="Normal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IH Hotel Roma 23</w:t>
            </w:r>
          </w:p>
          <w:p w:rsidR="77CFFBD8" w:rsidP="2637133D" w:rsidRDefault="77CFFBD8" w14:paraId="671FC8F6" w14:textId="5F6670A9">
            <w:pPr>
              <w:pStyle w:val="Normal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Grand Hotel Fleming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77CFFBD8" w:rsidP="6495ECA2" w:rsidRDefault="77CFFBD8" w14:paraId="39257443" w14:textId="627A1865">
            <w:pPr>
              <w:pStyle w:val="Normal"/>
              <w:jc w:val="center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</w:t>
            </w:r>
          </w:p>
        </w:tc>
      </w:tr>
      <w:tr w:rsidR="2637133D" w:rsidTr="0E88924F" w14:paraId="1557AC0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77CFFBD8" w:rsidP="2637133D" w:rsidRDefault="77CFFBD8" w14:paraId="12A30F55" w14:textId="65DE2AB7">
            <w:pPr>
              <w:pStyle w:val="Normal"/>
              <w:jc w:val="center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Jerusalén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  <w:vAlign w:val="center"/>
          </w:tcPr>
          <w:p w:rsidR="77CFFBD8" w:rsidP="2637133D" w:rsidRDefault="77CFFBD8" w14:paraId="6CDD03F3" w14:textId="2054E623">
            <w:pPr>
              <w:pStyle w:val="Normal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Prima Park</w:t>
            </w:r>
          </w:p>
          <w:p w:rsidR="77CFFBD8" w:rsidP="2637133D" w:rsidRDefault="77CFFBD8" w14:paraId="2372153D" w14:textId="16799CE0">
            <w:pPr>
              <w:pStyle w:val="Normal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Royal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77CFFBD8" w:rsidP="6495ECA2" w:rsidRDefault="77CFFBD8" w14:paraId="0467F129" w14:textId="50728769">
            <w:pPr>
              <w:pStyle w:val="Normal"/>
              <w:jc w:val="center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T</w:t>
            </w:r>
          </w:p>
        </w:tc>
      </w:tr>
      <w:tr w:rsidR="5219D44A" w:rsidTr="0E88924F" w14:paraId="334203A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0407F31E" w14:textId="672155DE">
            <w:pPr>
              <w:pStyle w:val="Normal"/>
              <w:jc w:val="center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Haifa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</w:tcPr>
          <w:p w:rsidR="2954C50A" w:rsidP="5219D44A" w:rsidRDefault="2954C50A" w14:paraId="2F5AD8AE" w14:textId="0E30BD06">
            <w:pPr>
              <w:pStyle w:val="Normal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Golden Crown</w:t>
            </w:r>
          </w:p>
          <w:p w:rsidR="2954C50A" w:rsidP="5219D44A" w:rsidRDefault="2954C50A" w14:paraId="685D3650" w14:textId="1BAFAE94">
            <w:pPr>
              <w:pStyle w:val="Normal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Colony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2954C50A" w:rsidP="6495ECA2" w:rsidRDefault="2954C50A" w14:paraId="1D9F2A0A" w14:textId="0CE0A954">
            <w:pPr>
              <w:pStyle w:val="Normal"/>
              <w:jc w:val="center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T</w:t>
            </w:r>
          </w:p>
        </w:tc>
      </w:tr>
      <w:tr w:rsidR="5219D44A" w:rsidTr="0E88924F" w14:paraId="4B6B0DB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4EB8F6C5" w14:textId="13FD471D">
            <w:pPr>
              <w:pStyle w:val="Normal"/>
              <w:jc w:val="center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Tel Aviv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385" w:type="dxa"/>
            <w:tcMar/>
          </w:tcPr>
          <w:p w:rsidR="2954C50A" w:rsidP="5219D44A" w:rsidRDefault="2954C50A" w14:paraId="644A221E" w14:textId="63FF7342">
            <w:pPr>
              <w:pStyle w:val="Normal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NYX</w:t>
            </w:r>
          </w:p>
          <w:p w:rsidR="2954C50A" w:rsidP="5219D44A" w:rsidRDefault="2954C50A" w14:paraId="1CA7C4F0" w14:textId="6B692991">
            <w:pPr>
              <w:pStyle w:val="Normal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Brut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79" w:type="dxa"/>
            <w:tcMar/>
            <w:vAlign w:val="center"/>
          </w:tcPr>
          <w:p w:rsidR="2954C50A" w:rsidP="6495ECA2" w:rsidRDefault="2954C50A" w14:paraId="45F0E190" w14:textId="68C054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8924F" w:rsidR="56A01056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T</w:t>
            </w:r>
          </w:p>
        </w:tc>
      </w:tr>
    </w:tbl>
    <w:p w:rsidR="5219D44A" w:rsidP="5219D44A" w:rsidRDefault="5219D44A" w14:paraId="123F516E" w14:textId="71944B76">
      <w:pPr>
        <w:pStyle w:val="Normal"/>
      </w:pPr>
      <w:r w:rsidRPr="70A1042F" w:rsidR="2781DD42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Nota: </w:t>
      </w:r>
      <w:r w:rsidRPr="70A1042F" w:rsidR="2781DD42">
        <w:rPr>
          <w:rFonts w:ascii="Calibri" w:hAnsi="Calibri" w:eastAsia="Calibri" w:cs="Calibri"/>
          <w:noProof w:val="0"/>
          <w:sz w:val="28"/>
          <w:szCs w:val="28"/>
          <w:lang w:val="es-ES"/>
        </w:rPr>
        <w:t>hoteles alejados del centro de la ciudad.</w:t>
      </w:r>
    </w:p>
    <w:p w:rsidR="70A1042F" w:rsidP="70A1042F" w:rsidRDefault="70A1042F" w14:paraId="712EFD54" w14:textId="6CF314BD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370940DE" w14:textId="3C0DFAA5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1416032C" w14:textId="38791728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6B48BF11" w14:textId="557AA121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20FD4DF8" w14:textId="05D2B3BA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22C0A108" w14:textId="36D2AED1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4DEB46B7" w14:textId="78268208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28DB4A99" w14:textId="64922704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186010CA" w14:textId="08D9732F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16F433E4" w14:textId="547B59A0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7CBA85BC" w14:textId="2B4EAC7E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25310551" w14:textId="7C59E2AA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70A1042F" w:rsidP="70A1042F" w:rsidRDefault="70A1042F" w14:paraId="7699648F" w14:textId="4608722E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5219D44A" w:rsidP="373C7A75" w:rsidRDefault="5219D44A" w14:paraId="2C63F833" w14:textId="0127C880">
      <w:pPr>
        <w:pStyle w:val="Normal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  <w:r w:rsidRPr="373C7A75" w:rsidR="754F6168"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  <w:t>VPT-FMCG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11332e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b33d7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4b771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8080e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874b3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72913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a3f2e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9b65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06edc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590c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C68B53"/>
    <w:rsid w:val="0029C056"/>
    <w:rsid w:val="00AA3E76"/>
    <w:rsid w:val="00C8BA89"/>
    <w:rsid w:val="0123844D"/>
    <w:rsid w:val="01D728E0"/>
    <w:rsid w:val="020F48FD"/>
    <w:rsid w:val="021DC845"/>
    <w:rsid w:val="02F34884"/>
    <w:rsid w:val="03546BE6"/>
    <w:rsid w:val="036E211E"/>
    <w:rsid w:val="03970075"/>
    <w:rsid w:val="039BC819"/>
    <w:rsid w:val="03B4E773"/>
    <w:rsid w:val="03DFDA26"/>
    <w:rsid w:val="0400B2EE"/>
    <w:rsid w:val="043A4F75"/>
    <w:rsid w:val="044720E5"/>
    <w:rsid w:val="045ABBF9"/>
    <w:rsid w:val="046DA28B"/>
    <w:rsid w:val="04B0F223"/>
    <w:rsid w:val="04E7AF1F"/>
    <w:rsid w:val="0508CDA6"/>
    <w:rsid w:val="0700C75F"/>
    <w:rsid w:val="07427E14"/>
    <w:rsid w:val="0771ECEB"/>
    <w:rsid w:val="077C7051"/>
    <w:rsid w:val="079DB5FA"/>
    <w:rsid w:val="07B6BA93"/>
    <w:rsid w:val="07D472B3"/>
    <w:rsid w:val="07D6A6F9"/>
    <w:rsid w:val="081A5BD8"/>
    <w:rsid w:val="08260F4C"/>
    <w:rsid w:val="090C3415"/>
    <w:rsid w:val="093C4D04"/>
    <w:rsid w:val="094989A2"/>
    <w:rsid w:val="096B6286"/>
    <w:rsid w:val="09B185BB"/>
    <w:rsid w:val="09C65DBB"/>
    <w:rsid w:val="09F56BCA"/>
    <w:rsid w:val="09FB4F8F"/>
    <w:rsid w:val="0A15EF9D"/>
    <w:rsid w:val="0ADE3B62"/>
    <w:rsid w:val="0B2DE535"/>
    <w:rsid w:val="0B60AA0E"/>
    <w:rsid w:val="0B6A1271"/>
    <w:rsid w:val="0BE59256"/>
    <w:rsid w:val="0C690151"/>
    <w:rsid w:val="0CD95392"/>
    <w:rsid w:val="0CDDE14A"/>
    <w:rsid w:val="0E18B5C3"/>
    <w:rsid w:val="0E20DE03"/>
    <w:rsid w:val="0E287FEA"/>
    <w:rsid w:val="0E294102"/>
    <w:rsid w:val="0E6010B4"/>
    <w:rsid w:val="0E88924F"/>
    <w:rsid w:val="0EA96A41"/>
    <w:rsid w:val="0EC03926"/>
    <w:rsid w:val="0F02C456"/>
    <w:rsid w:val="0F761F21"/>
    <w:rsid w:val="0FA01F9D"/>
    <w:rsid w:val="0FB142F9"/>
    <w:rsid w:val="0FD37F9B"/>
    <w:rsid w:val="106C89F5"/>
    <w:rsid w:val="109E8995"/>
    <w:rsid w:val="11008332"/>
    <w:rsid w:val="11609104"/>
    <w:rsid w:val="11F22B86"/>
    <w:rsid w:val="120AAF54"/>
    <w:rsid w:val="132D42D5"/>
    <w:rsid w:val="13750A8D"/>
    <w:rsid w:val="13B5EF6B"/>
    <w:rsid w:val="13B65EC1"/>
    <w:rsid w:val="13CE939E"/>
    <w:rsid w:val="13E35723"/>
    <w:rsid w:val="14455F0D"/>
    <w:rsid w:val="14483613"/>
    <w:rsid w:val="14493ECC"/>
    <w:rsid w:val="147131EA"/>
    <w:rsid w:val="1492056D"/>
    <w:rsid w:val="1507557F"/>
    <w:rsid w:val="1509168B"/>
    <w:rsid w:val="155568AD"/>
    <w:rsid w:val="155F1550"/>
    <w:rsid w:val="15EE3DCD"/>
    <w:rsid w:val="1605CEA1"/>
    <w:rsid w:val="1620E979"/>
    <w:rsid w:val="16D1FE3F"/>
    <w:rsid w:val="16F5FFDA"/>
    <w:rsid w:val="1711D978"/>
    <w:rsid w:val="172422B7"/>
    <w:rsid w:val="172EA591"/>
    <w:rsid w:val="1737F42D"/>
    <w:rsid w:val="174A8D33"/>
    <w:rsid w:val="17723866"/>
    <w:rsid w:val="183BDE18"/>
    <w:rsid w:val="184F9F6F"/>
    <w:rsid w:val="18523C0F"/>
    <w:rsid w:val="1853A93B"/>
    <w:rsid w:val="1856D897"/>
    <w:rsid w:val="187AB9B4"/>
    <w:rsid w:val="1896FCFB"/>
    <w:rsid w:val="18ACD249"/>
    <w:rsid w:val="18C8E77F"/>
    <w:rsid w:val="18EA1A74"/>
    <w:rsid w:val="18F05F92"/>
    <w:rsid w:val="18F6268C"/>
    <w:rsid w:val="194EE5C2"/>
    <w:rsid w:val="19C8E251"/>
    <w:rsid w:val="19E52A51"/>
    <w:rsid w:val="1A81C1E5"/>
    <w:rsid w:val="1A97C278"/>
    <w:rsid w:val="1AAB7B19"/>
    <w:rsid w:val="1AE2E51A"/>
    <w:rsid w:val="1AEE5387"/>
    <w:rsid w:val="1AFB9902"/>
    <w:rsid w:val="1B3719E2"/>
    <w:rsid w:val="1B587D86"/>
    <w:rsid w:val="1B6DBA36"/>
    <w:rsid w:val="1B7075E2"/>
    <w:rsid w:val="1B98473B"/>
    <w:rsid w:val="1C03BC3D"/>
    <w:rsid w:val="1C0AB830"/>
    <w:rsid w:val="1C4EA1B4"/>
    <w:rsid w:val="1C8F6E1C"/>
    <w:rsid w:val="1CB38EEA"/>
    <w:rsid w:val="1CDE6D33"/>
    <w:rsid w:val="1CF85508"/>
    <w:rsid w:val="1D34B21D"/>
    <w:rsid w:val="1D3E71CE"/>
    <w:rsid w:val="1D729C47"/>
    <w:rsid w:val="1D7A18A2"/>
    <w:rsid w:val="1D918DE5"/>
    <w:rsid w:val="1DB68028"/>
    <w:rsid w:val="1E82C677"/>
    <w:rsid w:val="1E836CB6"/>
    <w:rsid w:val="1EDDFDB9"/>
    <w:rsid w:val="1F28915B"/>
    <w:rsid w:val="1F4987B7"/>
    <w:rsid w:val="1F5100F5"/>
    <w:rsid w:val="1F59099D"/>
    <w:rsid w:val="1F8EF7E3"/>
    <w:rsid w:val="2059603C"/>
    <w:rsid w:val="20C68B53"/>
    <w:rsid w:val="20DDCC2B"/>
    <w:rsid w:val="21644759"/>
    <w:rsid w:val="220E8B7F"/>
    <w:rsid w:val="223CCAC7"/>
    <w:rsid w:val="22A04634"/>
    <w:rsid w:val="22C443DA"/>
    <w:rsid w:val="230A5C57"/>
    <w:rsid w:val="23281169"/>
    <w:rsid w:val="23571981"/>
    <w:rsid w:val="23592C67"/>
    <w:rsid w:val="23655B05"/>
    <w:rsid w:val="23855E52"/>
    <w:rsid w:val="238E88C3"/>
    <w:rsid w:val="23E0C0D0"/>
    <w:rsid w:val="2409582C"/>
    <w:rsid w:val="2413872E"/>
    <w:rsid w:val="24191A1C"/>
    <w:rsid w:val="244406E4"/>
    <w:rsid w:val="244F7179"/>
    <w:rsid w:val="245459AC"/>
    <w:rsid w:val="2455C3B5"/>
    <w:rsid w:val="24577DE1"/>
    <w:rsid w:val="2537D0B4"/>
    <w:rsid w:val="2553E32E"/>
    <w:rsid w:val="25ADC745"/>
    <w:rsid w:val="260453BF"/>
    <w:rsid w:val="261B80CC"/>
    <w:rsid w:val="263512D5"/>
    <w:rsid w:val="2637133D"/>
    <w:rsid w:val="26449B3D"/>
    <w:rsid w:val="264DA6EA"/>
    <w:rsid w:val="26878B34"/>
    <w:rsid w:val="26AC8746"/>
    <w:rsid w:val="272D0F3F"/>
    <w:rsid w:val="2734C010"/>
    <w:rsid w:val="276D8EF0"/>
    <w:rsid w:val="277BE03E"/>
    <w:rsid w:val="2781DD42"/>
    <w:rsid w:val="27AC5320"/>
    <w:rsid w:val="27B314ED"/>
    <w:rsid w:val="27FC7017"/>
    <w:rsid w:val="28229BC7"/>
    <w:rsid w:val="283BDC6D"/>
    <w:rsid w:val="286EE63E"/>
    <w:rsid w:val="287D1DB3"/>
    <w:rsid w:val="2883BBF0"/>
    <w:rsid w:val="28AB7E5A"/>
    <w:rsid w:val="28DE025D"/>
    <w:rsid w:val="28ECCB5D"/>
    <w:rsid w:val="28F80351"/>
    <w:rsid w:val="2954C50A"/>
    <w:rsid w:val="29655A55"/>
    <w:rsid w:val="296FFB39"/>
    <w:rsid w:val="29845A1F"/>
    <w:rsid w:val="29B867A3"/>
    <w:rsid w:val="29D2ED39"/>
    <w:rsid w:val="2A34A63C"/>
    <w:rsid w:val="2ACB6769"/>
    <w:rsid w:val="2B3BBA07"/>
    <w:rsid w:val="2B61CADA"/>
    <w:rsid w:val="2B7F35C6"/>
    <w:rsid w:val="2B9C392C"/>
    <w:rsid w:val="2BBFB6A4"/>
    <w:rsid w:val="2BDE2E8A"/>
    <w:rsid w:val="2BE501EA"/>
    <w:rsid w:val="2C2570BC"/>
    <w:rsid w:val="2C96A1AE"/>
    <w:rsid w:val="2CC6F72E"/>
    <w:rsid w:val="2CE3DFDB"/>
    <w:rsid w:val="2D5B5A63"/>
    <w:rsid w:val="2DDDAE09"/>
    <w:rsid w:val="2DE5BA20"/>
    <w:rsid w:val="2E4B2EBD"/>
    <w:rsid w:val="2E786264"/>
    <w:rsid w:val="2EC5762F"/>
    <w:rsid w:val="2EF5675A"/>
    <w:rsid w:val="2F0463A3"/>
    <w:rsid w:val="2F283105"/>
    <w:rsid w:val="2F31B26F"/>
    <w:rsid w:val="2F4AAD20"/>
    <w:rsid w:val="2FBC7C8F"/>
    <w:rsid w:val="2FD82929"/>
    <w:rsid w:val="2FFA0152"/>
    <w:rsid w:val="302C92D1"/>
    <w:rsid w:val="303FB3A3"/>
    <w:rsid w:val="308880E3"/>
    <w:rsid w:val="30B03CA4"/>
    <w:rsid w:val="31AC1459"/>
    <w:rsid w:val="31F9E771"/>
    <w:rsid w:val="3209DBDB"/>
    <w:rsid w:val="3278D4DC"/>
    <w:rsid w:val="32BA30F5"/>
    <w:rsid w:val="330835B2"/>
    <w:rsid w:val="3316147F"/>
    <w:rsid w:val="332D2F0D"/>
    <w:rsid w:val="33A8CB88"/>
    <w:rsid w:val="33AA318D"/>
    <w:rsid w:val="343204D7"/>
    <w:rsid w:val="34443515"/>
    <w:rsid w:val="34671E51"/>
    <w:rsid w:val="34902A9B"/>
    <w:rsid w:val="34CEA8C7"/>
    <w:rsid w:val="34FB22B1"/>
    <w:rsid w:val="357AA4A6"/>
    <w:rsid w:val="35ABB20C"/>
    <w:rsid w:val="35CB8968"/>
    <w:rsid w:val="35DE1EFE"/>
    <w:rsid w:val="3607FA40"/>
    <w:rsid w:val="362AE926"/>
    <w:rsid w:val="363FFF9F"/>
    <w:rsid w:val="36847022"/>
    <w:rsid w:val="36B561A8"/>
    <w:rsid w:val="373C7A75"/>
    <w:rsid w:val="3778DF44"/>
    <w:rsid w:val="379EAEC2"/>
    <w:rsid w:val="38A75542"/>
    <w:rsid w:val="39503406"/>
    <w:rsid w:val="3998B448"/>
    <w:rsid w:val="399B24DD"/>
    <w:rsid w:val="399BBA7D"/>
    <w:rsid w:val="39B95095"/>
    <w:rsid w:val="3A6A1AF6"/>
    <w:rsid w:val="3A706233"/>
    <w:rsid w:val="3A910B61"/>
    <w:rsid w:val="3AC752DA"/>
    <w:rsid w:val="3B12AA06"/>
    <w:rsid w:val="3B1A9AF7"/>
    <w:rsid w:val="3B37C869"/>
    <w:rsid w:val="3BC851D6"/>
    <w:rsid w:val="3C4C671C"/>
    <w:rsid w:val="3CA04E47"/>
    <w:rsid w:val="3DD9A054"/>
    <w:rsid w:val="3DDB73F7"/>
    <w:rsid w:val="3E26FFF5"/>
    <w:rsid w:val="3E44BF4A"/>
    <w:rsid w:val="3E6D6E63"/>
    <w:rsid w:val="3EA155F0"/>
    <w:rsid w:val="3EB404B7"/>
    <w:rsid w:val="3EC9BBEB"/>
    <w:rsid w:val="3EEDB64B"/>
    <w:rsid w:val="3F0DF34B"/>
    <w:rsid w:val="3F578568"/>
    <w:rsid w:val="3F6350FE"/>
    <w:rsid w:val="3F95C666"/>
    <w:rsid w:val="3FB9472B"/>
    <w:rsid w:val="4007390E"/>
    <w:rsid w:val="407E1D59"/>
    <w:rsid w:val="40ABC65F"/>
    <w:rsid w:val="40ABE689"/>
    <w:rsid w:val="40D04219"/>
    <w:rsid w:val="415BB95F"/>
    <w:rsid w:val="415FDEEB"/>
    <w:rsid w:val="41A1E545"/>
    <w:rsid w:val="41ABFFF7"/>
    <w:rsid w:val="4219CBB9"/>
    <w:rsid w:val="4258AB0F"/>
    <w:rsid w:val="425B459A"/>
    <w:rsid w:val="425E22FA"/>
    <w:rsid w:val="42998859"/>
    <w:rsid w:val="42D87345"/>
    <w:rsid w:val="42E0A316"/>
    <w:rsid w:val="4313F2EC"/>
    <w:rsid w:val="4316965E"/>
    <w:rsid w:val="4320F34D"/>
    <w:rsid w:val="432A4FBA"/>
    <w:rsid w:val="437D9BB7"/>
    <w:rsid w:val="43846B67"/>
    <w:rsid w:val="448A9229"/>
    <w:rsid w:val="44C9B9D1"/>
    <w:rsid w:val="451ACF00"/>
    <w:rsid w:val="451E6511"/>
    <w:rsid w:val="4529E6D2"/>
    <w:rsid w:val="4571966A"/>
    <w:rsid w:val="4586F1F5"/>
    <w:rsid w:val="46213B77"/>
    <w:rsid w:val="465A1826"/>
    <w:rsid w:val="4666052E"/>
    <w:rsid w:val="46BDD09B"/>
    <w:rsid w:val="46C86ABF"/>
    <w:rsid w:val="472DEA30"/>
    <w:rsid w:val="4746A18E"/>
    <w:rsid w:val="476892CC"/>
    <w:rsid w:val="47871909"/>
    <w:rsid w:val="47B97781"/>
    <w:rsid w:val="47D59D0C"/>
    <w:rsid w:val="48A600C2"/>
    <w:rsid w:val="48D6689D"/>
    <w:rsid w:val="48DA11C1"/>
    <w:rsid w:val="4909567F"/>
    <w:rsid w:val="4944B9FD"/>
    <w:rsid w:val="49C9D99B"/>
    <w:rsid w:val="4A519B48"/>
    <w:rsid w:val="4A711836"/>
    <w:rsid w:val="4AEB957C"/>
    <w:rsid w:val="4B0DBDA3"/>
    <w:rsid w:val="4B420EBE"/>
    <w:rsid w:val="4B6C788A"/>
    <w:rsid w:val="4B6EAC56"/>
    <w:rsid w:val="4B8A6E6C"/>
    <w:rsid w:val="4B8C5546"/>
    <w:rsid w:val="4C0A1D8E"/>
    <w:rsid w:val="4C38E101"/>
    <w:rsid w:val="4CAAA02C"/>
    <w:rsid w:val="4CCC8285"/>
    <w:rsid w:val="4CDF3705"/>
    <w:rsid w:val="4D44DF1F"/>
    <w:rsid w:val="4D5B5C56"/>
    <w:rsid w:val="4D82C3B3"/>
    <w:rsid w:val="4DC1C50F"/>
    <w:rsid w:val="4E2390B1"/>
    <w:rsid w:val="4E5B5432"/>
    <w:rsid w:val="4E6C2857"/>
    <w:rsid w:val="4E80EBF3"/>
    <w:rsid w:val="4EAFB634"/>
    <w:rsid w:val="4ECD6D24"/>
    <w:rsid w:val="4EDBAAB3"/>
    <w:rsid w:val="4F43544B"/>
    <w:rsid w:val="4F482931"/>
    <w:rsid w:val="4F4E9AE6"/>
    <w:rsid w:val="4F53D568"/>
    <w:rsid w:val="4F683626"/>
    <w:rsid w:val="4FE923AA"/>
    <w:rsid w:val="50161193"/>
    <w:rsid w:val="50300B00"/>
    <w:rsid w:val="515925C9"/>
    <w:rsid w:val="515FFB65"/>
    <w:rsid w:val="5194E5DA"/>
    <w:rsid w:val="5219D44A"/>
    <w:rsid w:val="526EBD35"/>
    <w:rsid w:val="52BCB7CF"/>
    <w:rsid w:val="52C03BF4"/>
    <w:rsid w:val="52D9C5DD"/>
    <w:rsid w:val="530BA4C9"/>
    <w:rsid w:val="53627597"/>
    <w:rsid w:val="53F4E44E"/>
    <w:rsid w:val="5429C946"/>
    <w:rsid w:val="542B34EF"/>
    <w:rsid w:val="5527DA8D"/>
    <w:rsid w:val="55A1861C"/>
    <w:rsid w:val="55E64E49"/>
    <w:rsid w:val="56233A24"/>
    <w:rsid w:val="56A01056"/>
    <w:rsid w:val="56B66EDB"/>
    <w:rsid w:val="56CA9557"/>
    <w:rsid w:val="5706FEC2"/>
    <w:rsid w:val="57355459"/>
    <w:rsid w:val="577548E3"/>
    <w:rsid w:val="57C8C8F1"/>
    <w:rsid w:val="57D3C9FD"/>
    <w:rsid w:val="5815209B"/>
    <w:rsid w:val="5832C34B"/>
    <w:rsid w:val="58492EE3"/>
    <w:rsid w:val="58524D78"/>
    <w:rsid w:val="5879F538"/>
    <w:rsid w:val="58BBCA70"/>
    <w:rsid w:val="5907BC7B"/>
    <w:rsid w:val="590BC9CF"/>
    <w:rsid w:val="5935DBBC"/>
    <w:rsid w:val="59698D19"/>
    <w:rsid w:val="5984C7D0"/>
    <w:rsid w:val="599B803B"/>
    <w:rsid w:val="599E226B"/>
    <w:rsid w:val="59CB851E"/>
    <w:rsid w:val="59D84526"/>
    <w:rsid w:val="59F77B5F"/>
    <w:rsid w:val="5A14FE4D"/>
    <w:rsid w:val="5B0355D0"/>
    <w:rsid w:val="5B16B230"/>
    <w:rsid w:val="5B222967"/>
    <w:rsid w:val="5B8A0526"/>
    <w:rsid w:val="5BD15B8D"/>
    <w:rsid w:val="5BDC422B"/>
    <w:rsid w:val="5BE10960"/>
    <w:rsid w:val="5C02F2E8"/>
    <w:rsid w:val="5C15529E"/>
    <w:rsid w:val="5CA16C93"/>
    <w:rsid w:val="5CC43194"/>
    <w:rsid w:val="5D24EEEE"/>
    <w:rsid w:val="5D877BD7"/>
    <w:rsid w:val="5D9534F0"/>
    <w:rsid w:val="5D959054"/>
    <w:rsid w:val="5E1A838E"/>
    <w:rsid w:val="5E3DEAAB"/>
    <w:rsid w:val="5E8A7AA5"/>
    <w:rsid w:val="5ED61FE9"/>
    <w:rsid w:val="5EDD080D"/>
    <w:rsid w:val="5F126BB8"/>
    <w:rsid w:val="5F1C7151"/>
    <w:rsid w:val="5F645137"/>
    <w:rsid w:val="60410B7B"/>
    <w:rsid w:val="6099D567"/>
    <w:rsid w:val="6155BB70"/>
    <w:rsid w:val="61C81209"/>
    <w:rsid w:val="61EA3F67"/>
    <w:rsid w:val="62068188"/>
    <w:rsid w:val="621E7ADB"/>
    <w:rsid w:val="6235CE56"/>
    <w:rsid w:val="62395F08"/>
    <w:rsid w:val="628E9AFF"/>
    <w:rsid w:val="62C4F696"/>
    <w:rsid w:val="62ECF125"/>
    <w:rsid w:val="637E90B0"/>
    <w:rsid w:val="63925076"/>
    <w:rsid w:val="63D64917"/>
    <w:rsid w:val="63F2C771"/>
    <w:rsid w:val="642B2223"/>
    <w:rsid w:val="644C6AF4"/>
    <w:rsid w:val="647FC44B"/>
    <w:rsid w:val="6494DCA7"/>
    <w:rsid w:val="6495ECA2"/>
    <w:rsid w:val="64C1A6B9"/>
    <w:rsid w:val="64C647CF"/>
    <w:rsid w:val="64EE12D4"/>
    <w:rsid w:val="65775A1F"/>
    <w:rsid w:val="65AB2B59"/>
    <w:rsid w:val="65D7CC07"/>
    <w:rsid w:val="65F7CBC6"/>
    <w:rsid w:val="6609F5E5"/>
    <w:rsid w:val="6681D6FA"/>
    <w:rsid w:val="66ADDA6A"/>
    <w:rsid w:val="66F6E4A9"/>
    <w:rsid w:val="67296DF8"/>
    <w:rsid w:val="67715F9E"/>
    <w:rsid w:val="6781A37B"/>
    <w:rsid w:val="67EEA40C"/>
    <w:rsid w:val="6815EC3B"/>
    <w:rsid w:val="683A3F5A"/>
    <w:rsid w:val="68813AF0"/>
    <w:rsid w:val="68B17240"/>
    <w:rsid w:val="6A252846"/>
    <w:rsid w:val="6A34D99E"/>
    <w:rsid w:val="6A3D80B0"/>
    <w:rsid w:val="6AAACAC8"/>
    <w:rsid w:val="6AB485C4"/>
    <w:rsid w:val="6ADD202F"/>
    <w:rsid w:val="6B18AC5F"/>
    <w:rsid w:val="6C13F71C"/>
    <w:rsid w:val="6C45E398"/>
    <w:rsid w:val="6C937D30"/>
    <w:rsid w:val="6D993172"/>
    <w:rsid w:val="6E18A725"/>
    <w:rsid w:val="6E239DE2"/>
    <w:rsid w:val="6E281038"/>
    <w:rsid w:val="6E928C96"/>
    <w:rsid w:val="6EA2BCB2"/>
    <w:rsid w:val="6EC64A25"/>
    <w:rsid w:val="6EDFB9E8"/>
    <w:rsid w:val="6EECEC66"/>
    <w:rsid w:val="6F1494A0"/>
    <w:rsid w:val="6F27E1AC"/>
    <w:rsid w:val="6F762054"/>
    <w:rsid w:val="6F9BE0A5"/>
    <w:rsid w:val="6FBA691D"/>
    <w:rsid w:val="6FC52ECB"/>
    <w:rsid w:val="6FDFEC7D"/>
    <w:rsid w:val="7009728F"/>
    <w:rsid w:val="708DD267"/>
    <w:rsid w:val="709FB351"/>
    <w:rsid w:val="70A1042F"/>
    <w:rsid w:val="7131C8FE"/>
    <w:rsid w:val="716D1AF9"/>
    <w:rsid w:val="717D0259"/>
    <w:rsid w:val="723AC339"/>
    <w:rsid w:val="723E5C33"/>
    <w:rsid w:val="72548085"/>
    <w:rsid w:val="7268377D"/>
    <w:rsid w:val="727D2E9C"/>
    <w:rsid w:val="731099B6"/>
    <w:rsid w:val="73220DF9"/>
    <w:rsid w:val="7344B2A3"/>
    <w:rsid w:val="73C2AE4B"/>
    <w:rsid w:val="73C4DFEE"/>
    <w:rsid w:val="73F7E72A"/>
    <w:rsid w:val="7420F58D"/>
    <w:rsid w:val="7489933A"/>
    <w:rsid w:val="7495D5E1"/>
    <w:rsid w:val="74D96B40"/>
    <w:rsid w:val="74E8DBF2"/>
    <w:rsid w:val="750C09EC"/>
    <w:rsid w:val="751B8217"/>
    <w:rsid w:val="75216C69"/>
    <w:rsid w:val="754F6168"/>
    <w:rsid w:val="7560BB54"/>
    <w:rsid w:val="758C33BB"/>
    <w:rsid w:val="75A7DA67"/>
    <w:rsid w:val="76111F66"/>
    <w:rsid w:val="76B799BB"/>
    <w:rsid w:val="77437D89"/>
    <w:rsid w:val="77CFFBD8"/>
    <w:rsid w:val="77D7CD49"/>
    <w:rsid w:val="784B2F6A"/>
    <w:rsid w:val="78E60439"/>
    <w:rsid w:val="7915859B"/>
    <w:rsid w:val="791687C0"/>
    <w:rsid w:val="7932FCB0"/>
    <w:rsid w:val="796F76B3"/>
    <w:rsid w:val="798E1A0A"/>
    <w:rsid w:val="7A8C8420"/>
    <w:rsid w:val="7AC4C3C9"/>
    <w:rsid w:val="7AD2F6DD"/>
    <w:rsid w:val="7B42B0C9"/>
    <w:rsid w:val="7B4BF60A"/>
    <w:rsid w:val="7B54EE3A"/>
    <w:rsid w:val="7B5BA925"/>
    <w:rsid w:val="7B6F0505"/>
    <w:rsid w:val="7BCA5717"/>
    <w:rsid w:val="7C48C98E"/>
    <w:rsid w:val="7C7CA675"/>
    <w:rsid w:val="7CCB234D"/>
    <w:rsid w:val="7CCC1B95"/>
    <w:rsid w:val="7D22D056"/>
    <w:rsid w:val="7D30158B"/>
    <w:rsid w:val="7D31B633"/>
    <w:rsid w:val="7D520685"/>
    <w:rsid w:val="7D5FBF9B"/>
    <w:rsid w:val="7D94FDDA"/>
    <w:rsid w:val="7D9BDA94"/>
    <w:rsid w:val="7DEFCAB2"/>
    <w:rsid w:val="7EC90FD2"/>
    <w:rsid w:val="7EEE4C05"/>
    <w:rsid w:val="7F4848F8"/>
    <w:rsid w:val="7F6A22FA"/>
    <w:rsid w:val="7FE4F9B1"/>
    <w:rsid w:val="7FF7B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111AA"/>
  <w15:chartTrackingRefBased/>
  <w15:docId w15:val="{8EC914A4-10C1-4AF2-9B59-4FB7746859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219D44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4-Accent2" mc:Ignorable="w14">
    <w:name xmlns:w="http://schemas.openxmlformats.org/wordprocessingml/2006/main" w:val="Grid Table 4 Accent 2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BE4D5" w:themeFill="accent2" w:themeFillTint="33"/>
      </w:tcPr>
    </w:tblStylePr>
    <w:tblStylePr xmlns:w="http://schemas.openxmlformats.org/wordprocessingml/2006/main"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numbering" Target="numbering.xml" Id="R118d0ac3e6884b33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/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208D7C-08FC-414B-B658-1EBF8FADDA72}"/>
</file>

<file path=customXml/itemProps2.xml><?xml version="1.0" encoding="utf-8"?>
<ds:datastoreItem xmlns:ds="http://schemas.openxmlformats.org/officeDocument/2006/customXml" ds:itemID="{3735BCC6-BA35-4124-997D-EC3153E0612A}"/>
</file>

<file path=customXml/itemProps3.xml><?xml version="1.0" encoding="utf-8"?>
<ds:datastoreItem xmlns:ds="http://schemas.openxmlformats.org/officeDocument/2006/customXml" ds:itemID="{D925A856-3D07-46F1-BEBB-C238F727E77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FRANCISCA CASTILLO GONZALEZ</dc:creator>
  <keywords/>
  <dc:description/>
  <lastModifiedBy>FRANCISCA CASTILLO GONZALEZ</lastModifiedBy>
  <dcterms:created xsi:type="dcterms:W3CDTF">2026-09-14T15:30:27.0000000Z</dcterms:created>
  <dcterms:modified xsi:type="dcterms:W3CDTF">2026-09-28T13:49:56.5916872Z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MediaServiceImageTags">
    <vt:lpwstr/>
  </property>
</Properties>
</file>