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553AC770"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9E6E52">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bottom w:val="single" w:sz="8" w:space="0" w:color="FFFFFF"/>
              <w:right w:val="single" w:sz="8" w:space="0" w:color="FFFFFF"/>
            </w:tcBorders>
          </w:tcPr>
          <w:p w14:paraId="1565602E" w14:textId="6624743A" w:rsidR="001043E0" w:rsidRPr="001A4AFE" w:rsidRDefault="00E05AA4"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JAP</w:t>
            </w:r>
            <w:r w:rsidR="00CB0FE3">
              <w:rPr>
                <w:rFonts w:ascii="Arial" w:eastAsia="Times New Roman" w:hAnsi="Arial" w:cs="Arial"/>
                <w:color w:val="EF782D"/>
                <w:sz w:val="40"/>
                <w:szCs w:val="40"/>
                <w:lang w:eastAsia="es-ES"/>
              </w:rPr>
              <w:t>Ó</w:t>
            </w:r>
            <w:r>
              <w:rPr>
                <w:rFonts w:ascii="Arial" w:eastAsia="Times New Roman" w:hAnsi="Arial" w:cs="Arial"/>
                <w:color w:val="EF782D"/>
                <w:sz w:val="40"/>
                <w:szCs w:val="40"/>
                <w:lang w:eastAsia="es-ES"/>
              </w:rPr>
              <w:t xml:space="preserve">N ESPECIAL </w:t>
            </w:r>
            <w:r w:rsidR="001043E0" w:rsidRPr="001A4AFE">
              <w:rPr>
                <w:rFonts w:ascii="Arial" w:eastAsia="Times New Roman" w:hAnsi="Arial" w:cs="Arial"/>
                <w:color w:val="EF782D"/>
                <w:sz w:val="40"/>
                <w:szCs w:val="40"/>
                <w:lang w:eastAsia="es-ES"/>
              </w:rPr>
              <w:t xml:space="preserve"> </w:t>
            </w:r>
          </w:p>
        </w:tc>
      </w:tr>
    </w:tbl>
    <w:p w14:paraId="70A0E711" w14:textId="37403852" w:rsidR="00335E9F" w:rsidRDefault="00335E9F" w:rsidP="00E238B4">
      <w:pPr>
        <w:spacing w:after="0" w:line="240" w:lineRule="auto"/>
        <w:rPr>
          <w:rFonts w:ascii="Arial" w:eastAsia="Times New Roman" w:hAnsi="Arial" w:cs="Arial"/>
          <w:b/>
          <w:color w:val="E36C0A" w:themeColor="accent6" w:themeShade="BF"/>
          <w:sz w:val="18"/>
          <w:szCs w:val="18"/>
          <w:u w:val="single"/>
          <w:lang w:eastAsia="es-ES"/>
        </w:rPr>
      </w:pPr>
    </w:p>
    <w:p w14:paraId="35BD825F" w14:textId="5668E42F" w:rsidR="00E238B4" w:rsidRDefault="00E238B4" w:rsidP="00E238B4">
      <w:pPr>
        <w:spacing w:after="0" w:line="240" w:lineRule="auto"/>
        <w:rPr>
          <w:rFonts w:ascii="Arial" w:eastAsia="Times New Roman" w:hAnsi="Arial" w:cs="Arial"/>
          <w:b/>
          <w:color w:val="E36C0A" w:themeColor="accent6" w:themeShade="BF"/>
          <w:sz w:val="18"/>
          <w:szCs w:val="18"/>
          <w:u w:val="single"/>
          <w:lang w:eastAsia="es-ES"/>
        </w:rPr>
      </w:pPr>
    </w:p>
    <w:p w14:paraId="40B94356" w14:textId="2C3E891A" w:rsidR="00335E9F" w:rsidRDefault="00D32CCA">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noProof/>
          <w:sz w:val="18"/>
          <w:szCs w:val="18"/>
          <w:lang w:eastAsia="es-ES"/>
        </w:rPr>
        <w:drawing>
          <wp:anchor distT="0" distB="0" distL="114300" distR="114300" simplePos="0" relativeHeight="251658240" behindDoc="0" locked="0" layoutInCell="1" allowOverlap="1" wp14:anchorId="5F5EF4BE" wp14:editId="60249C30">
            <wp:simplePos x="0" y="0"/>
            <wp:positionH relativeFrom="margin">
              <wp:align>left</wp:align>
            </wp:positionH>
            <wp:positionV relativeFrom="margin">
              <wp:posOffset>1355090</wp:posOffset>
            </wp:positionV>
            <wp:extent cx="6172200" cy="11156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e Añadir texto (1920 x 350 px) (2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72200" cy="1115695"/>
                    </a:xfrm>
                    <a:prstGeom prst="rect">
                      <a:avLst/>
                    </a:prstGeom>
                  </pic:spPr>
                </pic:pic>
              </a:graphicData>
            </a:graphic>
            <wp14:sizeRelH relativeFrom="margin">
              <wp14:pctWidth>0</wp14:pctWidth>
            </wp14:sizeRelH>
          </wp:anchor>
        </w:drawing>
      </w:r>
    </w:p>
    <w:tbl>
      <w:tblPr>
        <w:tblStyle w:val="Cuadrculamedia1-nfasis6"/>
        <w:tblpPr w:leftFromText="141" w:rightFromText="141" w:vertAnchor="text" w:horzAnchor="margin" w:tblpY="107"/>
        <w:tblW w:w="9747" w:type="dxa"/>
        <w:shd w:val="clear" w:color="auto" w:fill="FDE4D0"/>
        <w:tblLayout w:type="fixed"/>
        <w:tblLook w:val="04A0" w:firstRow="1" w:lastRow="0" w:firstColumn="1" w:lastColumn="0" w:noHBand="0" w:noVBand="1"/>
      </w:tblPr>
      <w:tblGrid>
        <w:gridCol w:w="9747"/>
      </w:tblGrid>
      <w:tr w:rsidR="00335E9F" w14:paraId="54C3D6CF" w14:textId="77777777" w:rsidTr="00E238B4">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747" w:type="dxa"/>
            <w:vAlign w:val="center"/>
          </w:tcPr>
          <w:p w14:paraId="1B14EB3A" w14:textId="3C5C8128" w:rsidR="005C11F3" w:rsidRDefault="00335E9F" w:rsidP="00E238B4">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5C11F3" w:rsidRPr="005C11F3">
              <w:rPr>
                <w:rFonts w:ascii="Arial" w:eastAsia="Arial" w:hAnsi="Arial" w:cs="Arial"/>
                <w:sz w:val="18"/>
                <w:szCs w:val="18"/>
              </w:rPr>
              <w:t xml:space="preserve">Osaka, </w:t>
            </w:r>
            <w:r w:rsidR="0075649F" w:rsidRPr="005C11F3">
              <w:rPr>
                <w:rFonts w:ascii="Arial" w:eastAsia="Arial" w:hAnsi="Arial" w:cs="Arial"/>
                <w:sz w:val="18"/>
                <w:szCs w:val="18"/>
              </w:rPr>
              <w:t>Kioto</w:t>
            </w:r>
            <w:r w:rsidR="005C11F3" w:rsidRPr="005C11F3">
              <w:rPr>
                <w:rFonts w:ascii="Arial" w:eastAsia="Arial" w:hAnsi="Arial" w:cs="Arial"/>
                <w:sz w:val="18"/>
                <w:szCs w:val="18"/>
              </w:rPr>
              <w:t xml:space="preserve">, Nara, </w:t>
            </w:r>
            <w:proofErr w:type="spellStart"/>
            <w:r w:rsidR="005C11F3" w:rsidRPr="005C11F3">
              <w:rPr>
                <w:rFonts w:ascii="Arial" w:eastAsia="Arial" w:hAnsi="Arial" w:cs="Arial"/>
                <w:sz w:val="18"/>
                <w:szCs w:val="18"/>
              </w:rPr>
              <w:t>Magome</w:t>
            </w:r>
            <w:proofErr w:type="spellEnd"/>
            <w:r w:rsidR="005C11F3" w:rsidRPr="005C11F3">
              <w:rPr>
                <w:rFonts w:ascii="Arial" w:eastAsia="Arial" w:hAnsi="Arial" w:cs="Arial"/>
                <w:sz w:val="18"/>
                <w:szCs w:val="18"/>
              </w:rPr>
              <w:t xml:space="preserve">, </w:t>
            </w:r>
            <w:proofErr w:type="spellStart"/>
            <w:r w:rsidR="005C11F3" w:rsidRPr="005C11F3">
              <w:rPr>
                <w:rFonts w:ascii="Arial" w:eastAsia="Arial" w:hAnsi="Arial" w:cs="Arial"/>
                <w:sz w:val="18"/>
                <w:szCs w:val="18"/>
              </w:rPr>
              <w:t>Tsumago</w:t>
            </w:r>
            <w:proofErr w:type="spellEnd"/>
            <w:r w:rsidR="005C11F3" w:rsidRPr="005C11F3">
              <w:rPr>
                <w:rFonts w:ascii="Arial" w:eastAsia="Arial" w:hAnsi="Arial" w:cs="Arial"/>
                <w:sz w:val="18"/>
                <w:szCs w:val="18"/>
              </w:rPr>
              <w:t xml:space="preserve">, Takayama, </w:t>
            </w:r>
            <w:proofErr w:type="spellStart"/>
            <w:r w:rsidR="005C11F3" w:rsidRPr="005C11F3">
              <w:rPr>
                <w:rFonts w:ascii="Arial" w:eastAsia="Arial" w:hAnsi="Arial" w:cs="Arial"/>
                <w:sz w:val="18"/>
                <w:szCs w:val="18"/>
              </w:rPr>
              <w:t>Shirakawago</w:t>
            </w:r>
            <w:proofErr w:type="spellEnd"/>
            <w:r w:rsidR="005C11F3" w:rsidRPr="005C11F3">
              <w:rPr>
                <w:rFonts w:ascii="Arial" w:eastAsia="Arial" w:hAnsi="Arial" w:cs="Arial"/>
                <w:sz w:val="18"/>
                <w:szCs w:val="18"/>
              </w:rPr>
              <w:t xml:space="preserve">, Nagoya, </w:t>
            </w:r>
            <w:proofErr w:type="spellStart"/>
            <w:r w:rsidR="005C11F3" w:rsidRPr="005C11F3">
              <w:rPr>
                <w:rFonts w:ascii="Arial" w:eastAsia="Arial" w:hAnsi="Arial" w:cs="Arial"/>
                <w:sz w:val="18"/>
                <w:szCs w:val="18"/>
              </w:rPr>
              <w:t>Hakone</w:t>
            </w:r>
            <w:proofErr w:type="spellEnd"/>
            <w:r w:rsidR="005C11F3" w:rsidRPr="005C11F3">
              <w:rPr>
                <w:rFonts w:ascii="Arial" w:eastAsia="Arial" w:hAnsi="Arial" w:cs="Arial"/>
                <w:sz w:val="18"/>
                <w:szCs w:val="18"/>
              </w:rPr>
              <w:t xml:space="preserve">, </w:t>
            </w:r>
            <w:r w:rsidR="0075649F" w:rsidRPr="005C11F3">
              <w:rPr>
                <w:rFonts w:ascii="Arial" w:eastAsia="Arial" w:hAnsi="Arial" w:cs="Arial"/>
                <w:sz w:val="18"/>
                <w:szCs w:val="18"/>
              </w:rPr>
              <w:t>Tokio</w:t>
            </w:r>
          </w:p>
          <w:p w14:paraId="6B6B2218" w14:textId="7D110191" w:rsidR="00335E9F" w:rsidRDefault="00335E9F" w:rsidP="00E238B4">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 xml:space="preserve">Especificas </w:t>
            </w:r>
          </w:p>
          <w:p w14:paraId="0807ED01" w14:textId="77777777" w:rsidR="00335E9F" w:rsidRDefault="00335E9F" w:rsidP="00E238B4">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10 días / 09 noches (opera mínimo con 2 personas)</w:t>
            </w:r>
          </w:p>
          <w:p w14:paraId="331C03A0" w14:textId="51D0209E" w:rsidR="00335E9F" w:rsidRDefault="00335E9F" w:rsidP="00E238B4">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sz w:val="18"/>
                <w:szCs w:val="18"/>
                <w:lang w:val="es-ES_tradnl" w:eastAsia="es-ES"/>
              </w:rPr>
              <w:t xml:space="preserve">9 desayunos, </w:t>
            </w:r>
            <w:r w:rsidR="00F10E01">
              <w:rPr>
                <w:rFonts w:ascii="Arial" w:eastAsia="Times New Roman" w:hAnsi="Arial" w:cs="Arial"/>
                <w:sz w:val="18"/>
                <w:szCs w:val="18"/>
                <w:lang w:val="es-ES_tradnl" w:eastAsia="es-ES"/>
              </w:rPr>
              <w:t>6 almuerzos y 2</w:t>
            </w:r>
            <w:r>
              <w:rPr>
                <w:rFonts w:ascii="Arial" w:eastAsia="Times New Roman" w:hAnsi="Arial" w:cs="Arial"/>
                <w:sz w:val="18"/>
                <w:szCs w:val="18"/>
                <w:lang w:val="es-ES_tradnl" w:eastAsia="es-ES"/>
              </w:rPr>
              <w:t xml:space="preserve"> cenas</w:t>
            </w:r>
          </w:p>
        </w:tc>
      </w:tr>
    </w:tbl>
    <w:p w14:paraId="5B653A59" w14:textId="38623D79" w:rsidR="00DD7B26" w:rsidRDefault="00DD7B26" w:rsidP="00E238B4">
      <w:pPr>
        <w:spacing w:after="0" w:line="240" w:lineRule="auto"/>
        <w:rPr>
          <w:rFonts w:ascii="Arial" w:eastAsia="Times New Roman" w:hAnsi="Arial" w:cs="Arial"/>
          <w:b/>
          <w:color w:val="E36C0A" w:themeColor="accent6" w:themeShade="BF"/>
          <w:sz w:val="18"/>
          <w:szCs w:val="18"/>
          <w:u w:val="single"/>
          <w:lang w:eastAsia="es-ES"/>
        </w:rPr>
      </w:pPr>
    </w:p>
    <w:p w14:paraId="1EE5F6E9" w14:textId="5BB1EB66" w:rsidR="00DD7B26" w:rsidRDefault="00DD7B26"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5D5C4E8A"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2C47B9BA" w:rsidR="00172B82" w:rsidRDefault="00172B82" w:rsidP="00172B82">
      <w:pPr>
        <w:spacing w:after="0" w:line="240" w:lineRule="auto"/>
        <w:jc w:val="both"/>
        <w:rPr>
          <w:rFonts w:ascii="Arial" w:eastAsia="Arial" w:hAnsi="Arial" w:cs="Arial"/>
          <w:color w:val="000000"/>
          <w:sz w:val="14"/>
          <w:szCs w:val="14"/>
        </w:rPr>
      </w:pPr>
    </w:p>
    <w:p w14:paraId="281AD6DD" w14:textId="74513A4E" w:rsidR="00172B82" w:rsidRDefault="00172B82" w:rsidP="000441C7">
      <w:pPr>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w:t>
      </w:r>
      <w:proofErr w:type="spellStart"/>
      <w:r w:rsidR="00CE6F6A">
        <w:rPr>
          <w:rFonts w:ascii="Arial" w:eastAsia="Arial" w:hAnsi="Arial" w:cs="Arial"/>
          <w:b/>
          <w:color w:val="EF782D"/>
          <w:sz w:val="18"/>
          <w:szCs w:val="18"/>
        </w:rPr>
        <w:t>Kansai</w:t>
      </w:r>
      <w:proofErr w:type="spellEnd"/>
      <w:r w:rsidR="00CE6F6A">
        <w:rPr>
          <w:rFonts w:ascii="Arial" w:eastAsia="Arial" w:hAnsi="Arial" w:cs="Arial"/>
          <w:b/>
          <w:color w:val="EF782D"/>
          <w:sz w:val="18"/>
          <w:szCs w:val="18"/>
        </w:rPr>
        <w:t xml:space="preserve"> – Osaka </w:t>
      </w:r>
      <w:r>
        <w:rPr>
          <w:rFonts w:ascii="Arial" w:eastAsia="Arial" w:hAnsi="Arial" w:cs="Arial"/>
          <w:b/>
          <w:color w:val="EF782D"/>
          <w:sz w:val="18"/>
          <w:szCs w:val="18"/>
        </w:rPr>
        <w:t xml:space="preserve"> </w:t>
      </w:r>
    </w:p>
    <w:p w14:paraId="29F17F58" w14:textId="163938A3" w:rsidR="002E4E46" w:rsidRDefault="002E4E46" w:rsidP="000441C7">
      <w:pPr>
        <w:spacing w:after="0" w:line="240" w:lineRule="auto"/>
        <w:jc w:val="both"/>
        <w:rPr>
          <w:rFonts w:ascii="Arial" w:eastAsia="Times New Roman" w:hAnsi="Arial" w:cs="Arial"/>
          <w:sz w:val="18"/>
          <w:szCs w:val="18"/>
          <w:lang w:eastAsia="es-ES"/>
        </w:rPr>
      </w:pPr>
      <w:r w:rsidRPr="002E4E46">
        <w:rPr>
          <w:rFonts w:ascii="Arial" w:eastAsia="Times New Roman" w:hAnsi="Arial" w:cs="Arial"/>
          <w:sz w:val="18"/>
          <w:szCs w:val="18"/>
          <w:lang w:eastAsia="es-ES"/>
        </w:rPr>
        <w:t>Llegada al Aeropuerto Internacional de Osaka/</w:t>
      </w:r>
      <w:proofErr w:type="spellStart"/>
      <w:r w:rsidRPr="002E4E46">
        <w:rPr>
          <w:rFonts w:ascii="Arial" w:eastAsia="Times New Roman" w:hAnsi="Arial" w:cs="Arial"/>
          <w:sz w:val="18"/>
          <w:szCs w:val="18"/>
          <w:lang w:eastAsia="es-ES"/>
        </w:rPr>
        <w:t>Kansai</w:t>
      </w:r>
      <w:proofErr w:type="spellEnd"/>
      <w:r w:rsidRPr="002E4E46">
        <w:rPr>
          <w:rFonts w:ascii="Arial" w:eastAsia="Times New Roman" w:hAnsi="Arial" w:cs="Arial"/>
          <w:sz w:val="18"/>
          <w:szCs w:val="18"/>
          <w:lang w:eastAsia="es-ES"/>
        </w:rPr>
        <w:t xml:space="preserve"> (o </w:t>
      </w:r>
      <w:proofErr w:type="spellStart"/>
      <w:r w:rsidRPr="002E4E46">
        <w:rPr>
          <w:rFonts w:ascii="Arial" w:eastAsia="Times New Roman" w:hAnsi="Arial" w:cs="Arial"/>
          <w:sz w:val="18"/>
          <w:szCs w:val="18"/>
          <w:lang w:eastAsia="es-ES"/>
        </w:rPr>
        <w:t>Itami</w:t>
      </w:r>
      <w:proofErr w:type="spellEnd"/>
      <w:r w:rsidRPr="002E4E46">
        <w:rPr>
          <w:rFonts w:ascii="Arial" w:eastAsia="Times New Roman" w:hAnsi="Arial" w:cs="Arial"/>
          <w:sz w:val="18"/>
          <w:szCs w:val="18"/>
          <w:lang w:eastAsia="es-ES"/>
        </w:rPr>
        <w:t>) en su vuelo.</w:t>
      </w:r>
      <w:r>
        <w:rPr>
          <w:rFonts w:ascii="Arial" w:eastAsia="Times New Roman" w:hAnsi="Arial" w:cs="Arial"/>
          <w:sz w:val="18"/>
          <w:szCs w:val="18"/>
          <w:lang w:eastAsia="es-ES"/>
        </w:rPr>
        <w:t xml:space="preserve"> </w:t>
      </w:r>
    </w:p>
    <w:p w14:paraId="40CBA614" w14:textId="4EC0849A" w:rsidR="002E4E46" w:rsidRDefault="002E4E46" w:rsidP="000441C7">
      <w:pPr>
        <w:spacing w:after="0" w:line="240" w:lineRule="auto"/>
        <w:jc w:val="both"/>
        <w:rPr>
          <w:rFonts w:ascii="Arial" w:eastAsia="Times New Roman" w:hAnsi="Arial" w:cs="Arial"/>
          <w:sz w:val="18"/>
          <w:szCs w:val="18"/>
          <w:lang w:eastAsia="es-ES"/>
        </w:rPr>
      </w:pPr>
      <w:r w:rsidRPr="002E4E46">
        <w:rPr>
          <w:rFonts w:ascii="Arial" w:eastAsia="Times New Roman" w:hAnsi="Arial" w:cs="Arial"/>
          <w:sz w:val="18"/>
          <w:szCs w:val="18"/>
          <w:lang w:eastAsia="es-ES"/>
        </w:rPr>
        <w:t>Después del trámite de inmigración y aduana,</w:t>
      </w:r>
      <w:r>
        <w:rPr>
          <w:rFonts w:ascii="Arial" w:eastAsia="Times New Roman" w:hAnsi="Arial" w:cs="Arial"/>
          <w:sz w:val="18"/>
          <w:szCs w:val="18"/>
          <w:lang w:eastAsia="es-ES"/>
        </w:rPr>
        <w:t xml:space="preserve"> </w:t>
      </w:r>
      <w:r w:rsidRPr="002E4E46">
        <w:rPr>
          <w:rFonts w:ascii="Arial" w:eastAsia="Times New Roman" w:hAnsi="Arial" w:cs="Arial"/>
          <w:sz w:val="18"/>
          <w:szCs w:val="18"/>
          <w:lang w:eastAsia="es-ES"/>
        </w:rPr>
        <w:t>recepción por asistente de habla española.</w:t>
      </w:r>
      <w:r>
        <w:rPr>
          <w:rFonts w:ascii="Arial" w:eastAsia="Times New Roman" w:hAnsi="Arial" w:cs="Arial"/>
          <w:sz w:val="18"/>
          <w:szCs w:val="18"/>
          <w:lang w:eastAsia="es-ES"/>
        </w:rPr>
        <w:t xml:space="preserve"> </w:t>
      </w:r>
      <w:r w:rsidRPr="002E4E46">
        <w:rPr>
          <w:rFonts w:ascii="Arial" w:eastAsia="Times New Roman" w:hAnsi="Arial" w:cs="Arial"/>
          <w:sz w:val="18"/>
          <w:szCs w:val="18"/>
          <w:lang w:eastAsia="es-ES"/>
        </w:rPr>
        <w:t>Traslado al hotel en servicio regular con asistente.</w:t>
      </w:r>
      <w:r>
        <w:rPr>
          <w:rFonts w:ascii="Arial" w:eastAsia="Times New Roman" w:hAnsi="Arial" w:cs="Arial"/>
          <w:sz w:val="18"/>
          <w:szCs w:val="18"/>
          <w:lang w:eastAsia="es-ES"/>
        </w:rPr>
        <w:t xml:space="preserve"> </w:t>
      </w:r>
      <w:r w:rsidRPr="002E4E46">
        <w:rPr>
          <w:rFonts w:ascii="Arial" w:eastAsia="Times New Roman" w:hAnsi="Arial" w:cs="Arial"/>
          <w:sz w:val="18"/>
          <w:szCs w:val="18"/>
          <w:lang w:eastAsia="es-ES"/>
        </w:rPr>
        <w:t>Llegada al hotel y resto del día libre para sus actividades personales.</w:t>
      </w:r>
    </w:p>
    <w:p w14:paraId="7D3DB044" w14:textId="6193829D" w:rsidR="002E4E46" w:rsidRDefault="002E4E46" w:rsidP="000441C7">
      <w:pPr>
        <w:spacing w:after="0" w:line="240" w:lineRule="auto"/>
        <w:jc w:val="both"/>
        <w:rPr>
          <w:rFonts w:ascii="Arial" w:eastAsia="Times New Roman" w:hAnsi="Arial" w:cs="Arial"/>
          <w:sz w:val="18"/>
          <w:szCs w:val="18"/>
          <w:lang w:eastAsia="es-ES"/>
        </w:rPr>
      </w:pPr>
      <w:proofErr w:type="gramStart"/>
      <w:r w:rsidRPr="002E4E46">
        <w:rPr>
          <w:rFonts w:ascii="Arial" w:eastAsia="Times New Roman" w:hAnsi="Arial" w:cs="Arial"/>
          <w:sz w:val="18"/>
          <w:szCs w:val="18"/>
          <w:lang w:eastAsia="es-ES"/>
        </w:rPr>
        <w:t xml:space="preserve">El </w:t>
      </w:r>
      <w:proofErr w:type="spellStart"/>
      <w:r w:rsidRPr="002E4E46">
        <w:rPr>
          <w:rFonts w:ascii="Arial" w:eastAsia="Times New Roman" w:hAnsi="Arial" w:cs="Arial"/>
          <w:sz w:val="18"/>
          <w:szCs w:val="18"/>
          <w:lang w:eastAsia="es-ES"/>
        </w:rPr>
        <w:t>check</w:t>
      </w:r>
      <w:proofErr w:type="spellEnd"/>
      <w:r w:rsidRPr="002E4E46">
        <w:rPr>
          <w:rFonts w:ascii="Arial" w:eastAsia="Times New Roman" w:hAnsi="Arial" w:cs="Arial"/>
          <w:sz w:val="18"/>
          <w:szCs w:val="18"/>
          <w:lang w:eastAsia="es-ES"/>
        </w:rPr>
        <w:t>-in</w:t>
      </w:r>
      <w:proofErr w:type="gramEnd"/>
      <w:r w:rsidRPr="002E4E46">
        <w:rPr>
          <w:rFonts w:ascii="Arial" w:eastAsia="Times New Roman" w:hAnsi="Arial" w:cs="Arial"/>
          <w:sz w:val="18"/>
          <w:szCs w:val="18"/>
          <w:lang w:eastAsia="es-ES"/>
        </w:rPr>
        <w:t xml:space="preserve"> en el hotel de Osaka es a partir de las 15h00.</w:t>
      </w:r>
      <w:r>
        <w:rPr>
          <w:rFonts w:ascii="Arial" w:eastAsia="Times New Roman" w:hAnsi="Arial" w:cs="Arial"/>
          <w:sz w:val="18"/>
          <w:szCs w:val="18"/>
          <w:lang w:eastAsia="es-ES"/>
        </w:rPr>
        <w:t xml:space="preserve"> </w:t>
      </w:r>
      <w:r w:rsidRPr="002E4E46">
        <w:rPr>
          <w:rFonts w:ascii="Arial" w:eastAsia="Times New Roman" w:hAnsi="Arial" w:cs="Arial"/>
          <w:sz w:val="18"/>
          <w:szCs w:val="18"/>
          <w:lang w:eastAsia="es-ES"/>
        </w:rPr>
        <w:t xml:space="preserve">En caso de desear </w:t>
      </w:r>
      <w:proofErr w:type="spellStart"/>
      <w:r w:rsidRPr="002E4E46">
        <w:rPr>
          <w:rFonts w:ascii="Arial" w:eastAsia="Times New Roman" w:hAnsi="Arial" w:cs="Arial"/>
          <w:sz w:val="18"/>
          <w:szCs w:val="18"/>
          <w:lang w:eastAsia="es-ES"/>
        </w:rPr>
        <w:t>early</w:t>
      </w:r>
      <w:proofErr w:type="spellEnd"/>
      <w:r w:rsidRPr="002E4E46">
        <w:rPr>
          <w:rFonts w:ascii="Arial" w:eastAsia="Times New Roman" w:hAnsi="Arial" w:cs="Arial"/>
          <w:sz w:val="18"/>
          <w:szCs w:val="18"/>
          <w:lang w:eastAsia="es-ES"/>
        </w:rPr>
        <w:t xml:space="preserve"> </w:t>
      </w:r>
      <w:proofErr w:type="spellStart"/>
      <w:r w:rsidRPr="002E4E46">
        <w:rPr>
          <w:rFonts w:ascii="Arial" w:eastAsia="Times New Roman" w:hAnsi="Arial" w:cs="Arial"/>
          <w:sz w:val="18"/>
          <w:szCs w:val="18"/>
          <w:lang w:eastAsia="es-ES"/>
        </w:rPr>
        <w:t>check</w:t>
      </w:r>
      <w:proofErr w:type="spellEnd"/>
      <w:r w:rsidRPr="002E4E46">
        <w:rPr>
          <w:rFonts w:ascii="Arial" w:eastAsia="Times New Roman" w:hAnsi="Arial" w:cs="Arial"/>
          <w:sz w:val="18"/>
          <w:szCs w:val="18"/>
          <w:lang w:eastAsia="es-ES"/>
        </w:rPr>
        <w:t xml:space="preserve">-in, es necesario solicitar una noche </w:t>
      </w:r>
      <w:proofErr w:type="spellStart"/>
      <w:r w:rsidRPr="002E4E46">
        <w:rPr>
          <w:rFonts w:ascii="Arial" w:eastAsia="Times New Roman" w:hAnsi="Arial" w:cs="Arial"/>
          <w:sz w:val="18"/>
          <w:szCs w:val="18"/>
          <w:lang w:eastAsia="es-ES"/>
        </w:rPr>
        <w:t>extra-pre-</w:t>
      </w:r>
      <w:proofErr w:type="gramStart"/>
      <w:r w:rsidRPr="002E4E46">
        <w:rPr>
          <w:rFonts w:ascii="Arial" w:eastAsia="Times New Roman" w:hAnsi="Arial" w:cs="Arial"/>
          <w:sz w:val="18"/>
          <w:szCs w:val="18"/>
          <w:lang w:eastAsia="es-ES"/>
        </w:rPr>
        <w:t>tour</w:t>
      </w:r>
      <w:proofErr w:type="spellEnd"/>
      <w:proofErr w:type="gramEnd"/>
      <w:r w:rsidRPr="002E4E46">
        <w:rPr>
          <w:rFonts w:ascii="Arial" w:eastAsia="Times New Roman" w:hAnsi="Arial" w:cs="Arial"/>
          <w:sz w:val="18"/>
          <w:szCs w:val="18"/>
          <w:lang w:eastAsia="es-ES"/>
        </w:rPr>
        <w:t xml:space="preserve"> aunque</w:t>
      </w:r>
      <w:r>
        <w:rPr>
          <w:rFonts w:ascii="Arial" w:eastAsia="Times New Roman" w:hAnsi="Arial" w:cs="Arial"/>
          <w:sz w:val="18"/>
          <w:szCs w:val="18"/>
          <w:lang w:eastAsia="es-ES"/>
        </w:rPr>
        <w:t xml:space="preserve"> </w:t>
      </w:r>
      <w:r w:rsidRPr="002E4E46">
        <w:rPr>
          <w:rFonts w:ascii="Arial" w:eastAsia="Times New Roman" w:hAnsi="Arial" w:cs="Arial"/>
          <w:sz w:val="18"/>
          <w:szCs w:val="18"/>
          <w:lang w:eastAsia="es-ES"/>
        </w:rPr>
        <w:t>no se puede garantizar disponibilidad.</w:t>
      </w:r>
    </w:p>
    <w:p w14:paraId="73069D58" w14:textId="77777777" w:rsidR="002E4E46" w:rsidRPr="002E4E46" w:rsidRDefault="002E4E46" w:rsidP="000441C7">
      <w:pPr>
        <w:spacing w:after="0" w:line="240" w:lineRule="auto"/>
        <w:jc w:val="both"/>
        <w:rPr>
          <w:rFonts w:ascii="Arial" w:eastAsia="Times New Roman" w:hAnsi="Arial" w:cs="Arial"/>
          <w:sz w:val="18"/>
          <w:szCs w:val="18"/>
          <w:lang w:eastAsia="es-ES"/>
        </w:rPr>
      </w:pPr>
    </w:p>
    <w:p w14:paraId="28B19874" w14:textId="42A01943" w:rsidR="00172B82" w:rsidRDefault="002E4E46" w:rsidP="000441C7">
      <w:pPr>
        <w:spacing w:after="0" w:line="240" w:lineRule="auto"/>
        <w:jc w:val="both"/>
        <w:rPr>
          <w:rFonts w:ascii="Arial" w:eastAsia="Times New Roman" w:hAnsi="Arial" w:cs="Arial"/>
          <w:sz w:val="18"/>
          <w:szCs w:val="18"/>
          <w:lang w:eastAsia="es-ES"/>
        </w:rPr>
      </w:pPr>
      <w:r w:rsidRPr="002E4E46">
        <w:rPr>
          <w:rFonts w:ascii="Arial" w:eastAsia="Times New Roman" w:hAnsi="Arial" w:cs="Arial"/>
          <w:sz w:val="18"/>
          <w:szCs w:val="18"/>
          <w:lang w:eastAsia="es-ES"/>
        </w:rPr>
        <w:t>Alojamiento en el hotel en Osaka por 1 noche.</w:t>
      </w:r>
      <w:r w:rsidR="00172B82" w:rsidRPr="00064B12">
        <w:rPr>
          <w:rFonts w:ascii="Arial" w:eastAsia="Times New Roman" w:hAnsi="Arial" w:cs="Arial"/>
          <w:sz w:val="18"/>
          <w:szCs w:val="18"/>
          <w:lang w:eastAsia="es-ES"/>
        </w:rPr>
        <w:t xml:space="preserve"> </w:t>
      </w:r>
    </w:p>
    <w:p w14:paraId="7C1FC6CD" w14:textId="6A1AB163" w:rsidR="00064B12" w:rsidRDefault="00064B12" w:rsidP="000441C7">
      <w:pPr>
        <w:spacing w:after="0" w:line="240" w:lineRule="auto"/>
        <w:jc w:val="both"/>
        <w:rPr>
          <w:rFonts w:ascii="Arial" w:eastAsia="Times New Roman" w:hAnsi="Arial" w:cs="Arial"/>
          <w:sz w:val="18"/>
          <w:szCs w:val="18"/>
          <w:lang w:eastAsia="es-ES"/>
        </w:rPr>
      </w:pPr>
    </w:p>
    <w:p w14:paraId="1D141A2E" w14:textId="77777777" w:rsidR="00064B12" w:rsidRPr="00064B12" w:rsidRDefault="00064B12" w:rsidP="000441C7">
      <w:pPr>
        <w:spacing w:after="0" w:line="240" w:lineRule="auto"/>
        <w:jc w:val="both"/>
        <w:rPr>
          <w:rFonts w:ascii="Arial" w:eastAsia="Times New Roman" w:hAnsi="Arial" w:cs="Arial"/>
          <w:sz w:val="18"/>
          <w:szCs w:val="18"/>
          <w:lang w:eastAsia="es-ES"/>
        </w:rPr>
      </w:pPr>
    </w:p>
    <w:p w14:paraId="71AD27CC" w14:textId="02C6DE03" w:rsidR="0075649F" w:rsidRPr="002E4E46" w:rsidRDefault="0075649F" w:rsidP="000441C7">
      <w:pPr>
        <w:spacing w:after="0" w:line="240" w:lineRule="auto"/>
        <w:jc w:val="both"/>
        <w:rPr>
          <w:rFonts w:ascii="Arial" w:eastAsia="Arial" w:hAnsi="Arial" w:cs="Arial"/>
          <w:b/>
          <w:color w:val="EF782D"/>
          <w:sz w:val="18"/>
          <w:szCs w:val="18"/>
        </w:rPr>
      </w:pPr>
      <w:r w:rsidRPr="002E4E46">
        <w:rPr>
          <w:rFonts w:ascii="Arial" w:eastAsia="Arial" w:hAnsi="Arial" w:cs="Arial"/>
          <w:b/>
          <w:color w:val="EF782D"/>
          <w:sz w:val="18"/>
          <w:szCs w:val="18"/>
        </w:rPr>
        <w:t>Día 2   Osaka – Nara - Kioto</w:t>
      </w:r>
    </w:p>
    <w:p w14:paraId="6EEBDA66" w14:textId="058804CF" w:rsidR="002E4E46" w:rsidRDefault="002E4E46" w:rsidP="000441C7">
      <w:pPr>
        <w:spacing w:after="0" w:line="240" w:lineRule="auto"/>
        <w:jc w:val="both"/>
        <w:rPr>
          <w:rFonts w:ascii="Arial" w:eastAsia="Times New Roman" w:hAnsi="Arial" w:cs="Arial"/>
          <w:sz w:val="18"/>
          <w:szCs w:val="18"/>
          <w:lang w:eastAsia="es-ES"/>
        </w:rPr>
      </w:pPr>
      <w:r w:rsidRPr="002E4E46">
        <w:rPr>
          <w:rFonts w:ascii="Arial" w:eastAsia="Times New Roman" w:hAnsi="Arial" w:cs="Arial"/>
          <w:b/>
          <w:sz w:val="18"/>
          <w:szCs w:val="18"/>
          <w:u w:val="single"/>
          <w:lang w:eastAsia="es-ES"/>
        </w:rPr>
        <w:t>Desayuno</w:t>
      </w:r>
      <w:r w:rsidRPr="002E4E46">
        <w:rPr>
          <w:rFonts w:ascii="Arial" w:eastAsia="Times New Roman" w:hAnsi="Arial" w:cs="Arial"/>
          <w:sz w:val="18"/>
          <w:szCs w:val="18"/>
          <w:lang w:eastAsia="es-ES"/>
        </w:rPr>
        <w:t xml:space="preserve"> en el hotel.</w:t>
      </w:r>
      <w:r>
        <w:rPr>
          <w:rFonts w:ascii="Arial" w:eastAsia="Times New Roman" w:hAnsi="Arial" w:cs="Arial"/>
          <w:sz w:val="18"/>
          <w:szCs w:val="18"/>
          <w:lang w:eastAsia="es-ES"/>
        </w:rPr>
        <w:t xml:space="preserve"> </w:t>
      </w:r>
      <w:r w:rsidRPr="002E4E46">
        <w:rPr>
          <w:rFonts w:ascii="Arial" w:eastAsia="Times New Roman" w:hAnsi="Arial" w:cs="Arial"/>
          <w:sz w:val="18"/>
          <w:szCs w:val="18"/>
          <w:lang w:eastAsia="es-ES"/>
        </w:rPr>
        <w:t>Reunión en el lobby y comienza la visita de la</w:t>
      </w:r>
      <w:r>
        <w:rPr>
          <w:rFonts w:ascii="Arial" w:eastAsia="Times New Roman" w:hAnsi="Arial" w:cs="Arial"/>
          <w:sz w:val="18"/>
          <w:szCs w:val="18"/>
          <w:lang w:eastAsia="es-ES"/>
        </w:rPr>
        <w:t xml:space="preserve"> </w:t>
      </w:r>
      <w:r w:rsidRPr="002E4E46">
        <w:rPr>
          <w:rFonts w:ascii="Arial" w:eastAsia="Times New Roman" w:hAnsi="Arial" w:cs="Arial"/>
          <w:sz w:val="18"/>
          <w:szCs w:val="18"/>
          <w:lang w:eastAsia="es-ES"/>
        </w:rPr>
        <w:t xml:space="preserve">ciudad, con guía de habla española, para </w:t>
      </w:r>
      <w:r>
        <w:rPr>
          <w:rFonts w:ascii="Arial" w:eastAsia="Times New Roman" w:hAnsi="Arial" w:cs="Arial"/>
          <w:sz w:val="18"/>
          <w:szCs w:val="18"/>
          <w:lang w:eastAsia="es-ES"/>
        </w:rPr>
        <w:t>conocer</w:t>
      </w:r>
      <w:r w:rsidRPr="002E4E46">
        <w:rPr>
          <w:rFonts w:ascii="Arial" w:eastAsia="Times New Roman" w:hAnsi="Arial" w:cs="Arial"/>
          <w:sz w:val="18"/>
          <w:szCs w:val="18"/>
          <w:lang w:eastAsia="es-ES"/>
        </w:rPr>
        <w:t xml:space="preserve"> el</w:t>
      </w:r>
      <w:r w:rsidR="00EB4700">
        <w:rPr>
          <w:rFonts w:ascii="Arial" w:eastAsia="Times New Roman" w:hAnsi="Arial" w:cs="Arial"/>
          <w:sz w:val="18"/>
          <w:szCs w:val="18"/>
          <w:lang w:eastAsia="es-ES"/>
        </w:rPr>
        <w:t xml:space="preserve"> </w:t>
      </w:r>
      <w:r w:rsidRPr="002E4E46">
        <w:rPr>
          <w:rFonts w:ascii="Arial" w:eastAsia="Times New Roman" w:hAnsi="Arial" w:cs="Arial"/>
          <w:sz w:val="18"/>
          <w:szCs w:val="18"/>
          <w:lang w:eastAsia="es-ES"/>
        </w:rPr>
        <w:t>Castillo de Osaka</w:t>
      </w:r>
      <w:r w:rsidR="00D5098D">
        <w:rPr>
          <w:rFonts w:ascii="Arial" w:eastAsia="Times New Roman" w:hAnsi="Arial" w:cs="Arial"/>
          <w:sz w:val="18"/>
          <w:szCs w:val="18"/>
          <w:lang w:eastAsia="es-ES"/>
        </w:rPr>
        <w:t xml:space="preserve"> </w:t>
      </w:r>
      <w:r w:rsidRPr="002E4E46">
        <w:rPr>
          <w:rFonts w:ascii="Arial" w:eastAsia="Times New Roman" w:hAnsi="Arial" w:cs="Arial"/>
          <w:sz w:val="18"/>
          <w:szCs w:val="18"/>
          <w:lang w:eastAsia="es-ES"/>
        </w:rPr>
        <w:t>(*)</w:t>
      </w:r>
      <w:r>
        <w:rPr>
          <w:rFonts w:ascii="Arial" w:eastAsia="Times New Roman" w:hAnsi="Arial" w:cs="Arial"/>
          <w:sz w:val="18"/>
          <w:szCs w:val="18"/>
          <w:lang w:eastAsia="es-ES"/>
        </w:rPr>
        <w:t xml:space="preserve">. Al terminar, </w:t>
      </w:r>
      <w:r w:rsidRPr="002E4E46">
        <w:rPr>
          <w:rFonts w:ascii="Arial" w:eastAsia="Times New Roman" w:hAnsi="Arial" w:cs="Arial"/>
          <w:sz w:val="18"/>
          <w:szCs w:val="18"/>
          <w:lang w:eastAsia="es-ES"/>
        </w:rPr>
        <w:t>salida hacia Nara para conocer</w:t>
      </w:r>
      <w:r>
        <w:rPr>
          <w:rFonts w:ascii="Arial" w:eastAsia="Times New Roman" w:hAnsi="Arial" w:cs="Arial"/>
          <w:sz w:val="18"/>
          <w:szCs w:val="18"/>
          <w:lang w:eastAsia="es-ES"/>
        </w:rPr>
        <w:t xml:space="preserve"> </w:t>
      </w:r>
      <w:r w:rsidRPr="002E4E46">
        <w:rPr>
          <w:rFonts w:ascii="Arial" w:eastAsia="Times New Roman" w:hAnsi="Arial" w:cs="Arial"/>
          <w:sz w:val="18"/>
          <w:szCs w:val="18"/>
          <w:lang w:eastAsia="es-ES"/>
        </w:rPr>
        <w:t xml:space="preserve">el Templo </w:t>
      </w:r>
      <w:proofErr w:type="spellStart"/>
      <w:r w:rsidRPr="002E4E46">
        <w:rPr>
          <w:rFonts w:ascii="Arial" w:eastAsia="Times New Roman" w:hAnsi="Arial" w:cs="Arial"/>
          <w:sz w:val="18"/>
          <w:szCs w:val="18"/>
          <w:lang w:eastAsia="es-ES"/>
        </w:rPr>
        <w:t>Todaiji</w:t>
      </w:r>
      <w:proofErr w:type="spellEnd"/>
      <w:r w:rsidRPr="002E4E46">
        <w:rPr>
          <w:rFonts w:ascii="Arial" w:eastAsia="Times New Roman" w:hAnsi="Arial" w:cs="Arial"/>
          <w:sz w:val="18"/>
          <w:szCs w:val="18"/>
          <w:lang w:eastAsia="es-ES"/>
        </w:rPr>
        <w:t xml:space="preserve"> con su enorme figura de Buda</w:t>
      </w:r>
      <w:r w:rsidR="00EB4700">
        <w:rPr>
          <w:rFonts w:ascii="Arial" w:eastAsia="Times New Roman" w:hAnsi="Arial" w:cs="Arial"/>
          <w:sz w:val="18"/>
          <w:szCs w:val="18"/>
          <w:lang w:eastAsia="es-ES"/>
        </w:rPr>
        <w:t xml:space="preserve"> </w:t>
      </w:r>
      <w:r w:rsidRPr="002E4E46">
        <w:rPr>
          <w:rFonts w:ascii="Arial" w:eastAsia="Times New Roman" w:hAnsi="Arial" w:cs="Arial"/>
          <w:sz w:val="18"/>
          <w:szCs w:val="18"/>
          <w:lang w:eastAsia="es-ES"/>
        </w:rPr>
        <w:t>(*) y</w:t>
      </w:r>
      <w:r>
        <w:rPr>
          <w:rFonts w:ascii="Arial" w:eastAsia="Times New Roman" w:hAnsi="Arial" w:cs="Arial"/>
          <w:sz w:val="18"/>
          <w:szCs w:val="18"/>
          <w:lang w:eastAsia="es-ES"/>
        </w:rPr>
        <w:t xml:space="preserve"> </w:t>
      </w:r>
      <w:r w:rsidRPr="002E4E46">
        <w:rPr>
          <w:rFonts w:ascii="Arial" w:eastAsia="Times New Roman" w:hAnsi="Arial" w:cs="Arial"/>
          <w:sz w:val="18"/>
          <w:szCs w:val="18"/>
          <w:lang w:eastAsia="es-ES"/>
        </w:rPr>
        <w:t>el Parque de los Ciervos Sagrados.</w:t>
      </w:r>
      <w:r>
        <w:rPr>
          <w:rFonts w:ascii="Arial" w:eastAsia="Times New Roman" w:hAnsi="Arial" w:cs="Arial"/>
          <w:sz w:val="18"/>
          <w:szCs w:val="18"/>
          <w:lang w:eastAsia="es-ES"/>
        </w:rPr>
        <w:t xml:space="preserve"> </w:t>
      </w:r>
    </w:p>
    <w:p w14:paraId="0237E810" w14:textId="77777777" w:rsidR="002E4E46" w:rsidRDefault="002E4E46" w:rsidP="000441C7">
      <w:pPr>
        <w:spacing w:after="0" w:line="240" w:lineRule="auto"/>
        <w:jc w:val="both"/>
        <w:rPr>
          <w:rFonts w:ascii="Arial" w:eastAsia="Times New Roman" w:hAnsi="Arial" w:cs="Arial"/>
          <w:sz w:val="18"/>
          <w:szCs w:val="18"/>
          <w:lang w:eastAsia="es-ES"/>
        </w:rPr>
      </w:pPr>
      <w:r w:rsidRPr="002E4E46">
        <w:rPr>
          <w:rFonts w:ascii="Arial" w:eastAsia="Times New Roman" w:hAnsi="Arial" w:cs="Arial"/>
          <w:sz w:val="18"/>
          <w:szCs w:val="18"/>
          <w:lang w:eastAsia="es-ES"/>
        </w:rPr>
        <w:t>Almuerzo en un restaurante.</w:t>
      </w:r>
      <w:r>
        <w:rPr>
          <w:rFonts w:ascii="Arial" w:eastAsia="Times New Roman" w:hAnsi="Arial" w:cs="Arial"/>
          <w:sz w:val="18"/>
          <w:szCs w:val="18"/>
          <w:lang w:eastAsia="es-ES"/>
        </w:rPr>
        <w:t xml:space="preserve"> </w:t>
      </w:r>
    </w:p>
    <w:p w14:paraId="4A716D88" w14:textId="367D6951" w:rsidR="002E4E46" w:rsidRDefault="002E4E46" w:rsidP="000441C7">
      <w:pPr>
        <w:spacing w:after="0" w:line="240" w:lineRule="auto"/>
        <w:jc w:val="both"/>
        <w:rPr>
          <w:rFonts w:ascii="Arial" w:eastAsia="Times New Roman" w:hAnsi="Arial" w:cs="Arial"/>
          <w:sz w:val="18"/>
          <w:szCs w:val="18"/>
          <w:lang w:eastAsia="es-ES"/>
        </w:rPr>
      </w:pPr>
      <w:r w:rsidRPr="002E4E46">
        <w:rPr>
          <w:rFonts w:ascii="Arial" w:eastAsia="Times New Roman" w:hAnsi="Arial" w:cs="Arial"/>
          <w:sz w:val="18"/>
          <w:szCs w:val="18"/>
          <w:lang w:eastAsia="es-ES"/>
        </w:rPr>
        <w:t xml:space="preserve">Por la tarde, salida hacia </w:t>
      </w:r>
      <w:proofErr w:type="spellStart"/>
      <w:r w:rsidRPr="002E4E46">
        <w:rPr>
          <w:rFonts w:ascii="Arial" w:eastAsia="Times New Roman" w:hAnsi="Arial" w:cs="Arial"/>
          <w:sz w:val="18"/>
          <w:szCs w:val="18"/>
          <w:lang w:eastAsia="es-ES"/>
        </w:rPr>
        <w:t>Kyoto</w:t>
      </w:r>
      <w:proofErr w:type="spellEnd"/>
      <w:r w:rsidRPr="002E4E46">
        <w:rPr>
          <w:rFonts w:ascii="Arial" w:eastAsia="Times New Roman" w:hAnsi="Arial" w:cs="Arial"/>
          <w:sz w:val="18"/>
          <w:szCs w:val="18"/>
          <w:lang w:eastAsia="es-ES"/>
        </w:rPr>
        <w:t>.</w:t>
      </w:r>
      <w:r>
        <w:rPr>
          <w:rFonts w:ascii="Arial" w:eastAsia="Times New Roman" w:hAnsi="Arial" w:cs="Arial"/>
          <w:sz w:val="18"/>
          <w:szCs w:val="18"/>
          <w:lang w:eastAsia="es-ES"/>
        </w:rPr>
        <w:t xml:space="preserve"> </w:t>
      </w:r>
      <w:r w:rsidRPr="002E4E46">
        <w:rPr>
          <w:rFonts w:ascii="Arial" w:eastAsia="Times New Roman" w:hAnsi="Arial" w:cs="Arial"/>
          <w:sz w:val="18"/>
          <w:szCs w:val="18"/>
          <w:lang w:eastAsia="es-ES"/>
        </w:rPr>
        <w:t xml:space="preserve">En el camino, visita del Santuario </w:t>
      </w:r>
      <w:proofErr w:type="spellStart"/>
      <w:r w:rsidRPr="002E4E46">
        <w:rPr>
          <w:rFonts w:ascii="Arial" w:eastAsia="Times New Roman" w:hAnsi="Arial" w:cs="Arial"/>
          <w:sz w:val="18"/>
          <w:szCs w:val="18"/>
          <w:lang w:eastAsia="es-ES"/>
        </w:rPr>
        <w:t>Shintoísta</w:t>
      </w:r>
      <w:proofErr w:type="spellEnd"/>
      <w:r w:rsidRPr="002E4E46">
        <w:rPr>
          <w:rFonts w:ascii="Arial" w:eastAsia="Times New Roman" w:hAnsi="Arial" w:cs="Arial"/>
          <w:sz w:val="18"/>
          <w:szCs w:val="18"/>
          <w:lang w:eastAsia="es-ES"/>
        </w:rPr>
        <w:t xml:space="preserve"> de.</w:t>
      </w:r>
      <w:r>
        <w:rPr>
          <w:rFonts w:ascii="Arial" w:eastAsia="Times New Roman" w:hAnsi="Arial" w:cs="Arial"/>
          <w:sz w:val="18"/>
          <w:szCs w:val="18"/>
          <w:lang w:eastAsia="es-ES"/>
        </w:rPr>
        <w:t xml:space="preserve"> </w:t>
      </w:r>
      <w:r w:rsidRPr="002E4E46">
        <w:rPr>
          <w:rFonts w:ascii="Arial" w:eastAsia="Times New Roman" w:hAnsi="Arial" w:cs="Arial"/>
          <w:sz w:val="18"/>
          <w:szCs w:val="18"/>
          <w:lang w:eastAsia="es-ES"/>
        </w:rPr>
        <w:t>Después de la visita, traslado a su hotel.</w:t>
      </w:r>
    </w:p>
    <w:p w14:paraId="2A8F2D38" w14:textId="77777777" w:rsidR="002E4E46" w:rsidRPr="002E4E46" w:rsidRDefault="002E4E46" w:rsidP="000441C7">
      <w:pPr>
        <w:spacing w:after="0" w:line="240" w:lineRule="auto"/>
        <w:jc w:val="both"/>
        <w:rPr>
          <w:rFonts w:ascii="Arial" w:eastAsia="Times New Roman" w:hAnsi="Arial" w:cs="Arial"/>
          <w:sz w:val="18"/>
          <w:szCs w:val="18"/>
          <w:lang w:eastAsia="es-ES"/>
        </w:rPr>
      </w:pPr>
    </w:p>
    <w:p w14:paraId="2C6AA3F4" w14:textId="51C67889" w:rsidR="0075649F" w:rsidRDefault="002E4E46" w:rsidP="000441C7">
      <w:pPr>
        <w:spacing w:after="0" w:line="240" w:lineRule="auto"/>
        <w:jc w:val="both"/>
        <w:rPr>
          <w:rFonts w:ascii="Arial" w:eastAsia="Times New Roman" w:hAnsi="Arial" w:cs="Arial"/>
          <w:sz w:val="18"/>
          <w:szCs w:val="18"/>
          <w:lang w:eastAsia="es-ES"/>
        </w:rPr>
      </w:pPr>
      <w:r w:rsidRPr="002E4E46">
        <w:rPr>
          <w:rFonts w:ascii="Arial" w:eastAsia="Times New Roman" w:hAnsi="Arial" w:cs="Arial"/>
          <w:sz w:val="18"/>
          <w:szCs w:val="18"/>
          <w:lang w:eastAsia="es-ES"/>
        </w:rPr>
        <w:t xml:space="preserve">Alojamiento en el hotel en </w:t>
      </w:r>
      <w:proofErr w:type="spellStart"/>
      <w:r w:rsidRPr="002E4E46">
        <w:rPr>
          <w:rFonts w:ascii="Arial" w:eastAsia="Times New Roman" w:hAnsi="Arial" w:cs="Arial"/>
          <w:sz w:val="18"/>
          <w:szCs w:val="18"/>
          <w:lang w:eastAsia="es-ES"/>
        </w:rPr>
        <w:t>Kyoto</w:t>
      </w:r>
      <w:proofErr w:type="spellEnd"/>
      <w:r w:rsidRPr="002E4E46">
        <w:rPr>
          <w:rFonts w:ascii="Arial" w:eastAsia="Times New Roman" w:hAnsi="Arial" w:cs="Arial"/>
          <w:sz w:val="18"/>
          <w:szCs w:val="18"/>
          <w:lang w:eastAsia="es-ES"/>
        </w:rPr>
        <w:t xml:space="preserve"> por 3 noches</w:t>
      </w:r>
    </w:p>
    <w:p w14:paraId="460B0CA4" w14:textId="77777777" w:rsidR="002E4E46" w:rsidRPr="002E4E46" w:rsidRDefault="002E4E46" w:rsidP="000441C7">
      <w:pPr>
        <w:spacing w:after="0" w:line="240" w:lineRule="auto"/>
        <w:jc w:val="both"/>
        <w:rPr>
          <w:rFonts w:ascii="Arial" w:eastAsia="Times New Roman" w:hAnsi="Arial" w:cs="Arial"/>
          <w:sz w:val="18"/>
          <w:szCs w:val="18"/>
          <w:lang w:eastAsia="es-ES"/>
        </w:rPr>
      </w:pPr>
    </w:p>
    <w:p w14:paraId="150BD192" w14:textId="7A1088CF" w:rsidR="007030D9" w:rsidRDefault="007030D9"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3   Kioto</w:t>
      </w:r>
    </w:p>
    <w:p w14:paraId="69C8079E" w14:textId="7F25481F" w:rsidR="00D5098D" w:rsidRDefault="00D5098D" w:rsidP="000441C7">
      <w:pPr>
        <w:suppressAutoHyphens w:val="0"/>
        <w:autoSpaceDE w:val="0"/>
        <w:autoSpaceDN w:val="0"/>
        <w:adjustRightInd w:val="0"/>
        <w:spacing w:after="0" w:line="240" w:lineRule="auto"/>
        <w:jc w:val="both"/>
        <w:rPr>
          <w:rFonts w:ascii="Arial" w:eastAsia="Times New Roman" w:hAnsi="Arial" w:cs="Arial"/>
          <w:sz w:val="18"/>
          <w:szCs w:val="18"/>
          <w:lang w:eastAsia="es-ES"/>
        </w:rPr>
      </w:pPr>
      <w:r w:rsidRPr="00D5098D">
        <w:rPr>
          <w:rFonts w:ascii="Arial" w:eastAsia="Times New Roman" w:hAnsi="Arial" w:cs="Arial"/>
          <w:b/>
          <w:sz w:val="18"/>
          <w:szCs w:val="18"/>
          <w:u w:val="single"/>
          <w:lang w:eastAsia="es-ES"/>
        </w:rPr>
        <w:t>Desayuno</w:t>
      </w:r>
      <w:r w:rsidRPr="00D5098D">
        <w:rPr>
          <w:rFonts w:ascii="Arial" w:eastAsia="Times New Roman" w:hAnsi="Arial" w:cs="Arial"/>
          <w:sz w:val="18"/>
          <w:szCs w:val="18"/>
          <w:lang w:eastAsia="es-ES"/>
        </w:rPr>
        <w:t xml:space="preserve"> en el hotel.</w:t>
      </w:r>
      <w:r>
        <w:rPr>
          <w:rFonts w:ascii="Arial" w:eastAsia="Times New Roman" w:hAnsi="Arial" w:cs="Arial"/>
          <w:sz w:val="18"/>
          <w:szCs w:val="18"/>
          <w:lang w:eastAsia="es-ES"/>
        </w:rPr>
        <w:t xml:space="preserve"> </w:t>
      </w:r>
      <w:r w:rsidRPr="00D5098D">
        <w:rPr>
          <w:rFonts w:ascii="Arial" w:eastAsia="Times New Roman" w:hAnsi="Arial" w:cs="Arial"/>
          <w:sz w:val="18"/>
          <w:szCs w:val="18"/>
          <w:lang w:eastAsia="es-ES"/>
        </w:rPr>
        <w:t>Reuni</w:t>
      </w:r>
      <w:r w:rsidRPr="00D5098D">
        <w:rPr>
          <w:rFonts w:ascii="Arial" w:eastAsia="Times New Roman" w:hAnsi="Arial" w:cs="Arial" w:hint="eastAsia"/>
          <w:sz w:val="18"/>
          <w:szCs w:val="18"/>
          <w:lang w:eastAsia="es-ES"/>
        </w:rPr>
        <w:t>ó</w:t>
      </w:r>
      <w:r w:rsidRPr="00D5098D">
        <w:rPr>
          <w:rFonts w:ascii="Arial" w:eastAsia="Times New Roman" w:hAnsi="Arial" w:cs="Arial"/>
          <w:sz w:val="18"/>
          <w:szCs w:val="18"/>
          <w:lang w:eastAsia="es-ES"/>
        </w:rPr>
        <w:t>n en el lobby y comienza la visita de la antigua</w:t>
      </w:r>
      <w:r>
        <w:rPr>
          <w:rFonts w:ascii="Arial" w:eastAsia="Times New Roman" w:hAnsi="Arial" w:cs="Arial"/>
          <w:sz w:val="18"/>
          <w:szCs w:val="18"/>
          <w:lang w:eastAsia="es-ES"/>
        </w:rPr>
        <w:t xml:space="preserve"> </w:t>
      </w:r>
      <w:r w:rsidRPr="00D5098D">
        <w:rPr>
          <w:rFonts w:ascii="Arial" w:eastAsia="Times New Roman" w:hAnsi="Arial" w:cs="Arial"/>
          <w:sz w:val="18"/>
          <w:szCs w:val="18"/>
          <w:lang w:eastAsia="es-ES"/>
        </w:rPr>
        <w:t>capital K</w:t>
      </w:r>
      <w:r>
        <w:rPr>
          <w:rFonts w:ascii="Arial" w:eastAsia="Times New Roman" w:hAnsi="Arial" w:cs="Arial"/>
          <w:sz w:val="18"/>
          <w:szCs w:val="18"/>
          <w:lang w:eastAsia="es-ES"/>
        </w:rPr>
        <w:t>i</w:t>
      </w:r>
      <w:r w:rsidRPr="00D5098D">
        <w:rPr>
          <w:rFonts w:ascii="Arial" w:eastAsia="Times New Roman" w:hAnsi="Arial" w:cs="Arial"/>
          <w:sz w:val="18"/>
          <w:szCs w:val="18"/>
          <w:lang w:eastAsia="es-ES"/>
        </w:rPr>
        <w:t>oto con gu</w:t>
      </w:r>
      <w:r w:rsidRPr="00D5098D">
        <w:rPr>
          <w:rFonts w:ascii="Arial" w:eastAsia="Times New Roman" w:hAnsi="Arial" w:cs="Arial" w:hint="eastAsia"/>
          <w:sz w:val="18"/>
          <w:szCs w:val="18"/>
          <w:lang w:eastAsia="es-ES"/>
        </w:rPr>
        <w:t>í</w:t>
      </w:r>
      <w:r w:rsidRPr="00D5098D">
        <w:rPr>
          <w:rFonts w:ascii="Arial" w:eastAsia="Times New Roman" w:hAnsi="Arial" w:cs="Arial"/>
          <w:sz w:val="18"/>
          <w:szCs w:val="18"/>
          <w:lang w:eastAsia="es-ES"/>
        </w:rPr>
        <w:t>a de habla espa</w:t>
      </w:r>
      <w:r w:rsidRPr="00D5098D">
        <w:rPr>
          <w:rFonts w:ascii="Arial" w:eastAsia="Times New Roman" w:hAnsi="Arial" w:cs="Arial" w:hint="eastAsia"/>
          <w:sz w:val="18"/>
          <w:szCs w:val="18"/>
          <w:lang w:eastAsia="es-ES"/>
        </w:rPr>
        <w:t>ñ</w:t>
      </w:r>
      <w:r w:rsidRPr="00D5098D">
        <w:rPr>
          <w:rFonts w:ascii="Arial" w:eastAsia="Times New Roman" w:hAnsi="Arial" w:cs="Arial"/>
          <w:sz w:val="18"/>
          <w:szCs w:val="18"/>
          <w:lang w:eastAsia="es-ES"/>
        </w:rPr>
        <w:t>ola para conocer el</w:t>
      </w:r>
      <w:r>
        <w:rPr>
          <w:rFonts w:ascii="Arial" w:eastAsia="Times New Roman" w:hAnsi="Arial" w:cs="Arial"/>
          <w:sz w:val="18"/>
          <w:szCs w:val="18"/>
          <w:lang w:eastAsia="es-ES"/>
        </w:rPr>
        <w:t xml:space="preserve"> </w:t>
      </w:r>
      <w:r w:rsidRPr="00D5098D">
        <w:rPr>
          <w:rFonts w:ascii="Arial" w:eastAsia="Times New Roman" w:hAnsi="Arial" w:cs="Arial"/>
          <w:sz w:val="18"/>
          <w:szCs w:val="18"/>
          <w:lang w:eastAsia="es-ES"/>
        </w:rPr>
        <w:t xml:space="preserve">Castillo de </w:t>
      </w:r>
      <w:proofErr w:type="spellStart"/>
      <w:proofErr w:type="gramStart"/>
      <w:r w:rsidRPr="00D5098D">
        <w:rPr>
          <w:rFonts w:ascii="Arial" w:eastAsia="Times New Roman" w:hAnsi="Arial" w:cs="Arial"/>
          <w:sz w:val="18"/>
          <w:szCs w:val="18"/>
          <w:lang w:eastAsia="es-ES"/>
        </w:rPr>
        <w:t>Nijo</w:t>
      </w:r>
      <w:proofErr w:type="spellEnd"/>
      <w:r w:rsidRPr="00D5098D">
        <w:rPr>
          <w:rFonts w:ascii="Arial" w:eastAsia="Times New Roman" w:hAnsi="Arial" w:cs="Arial"/>
          <w:sz w:val="18"/>
          <w:szCs w:val="18"/>
          <w:lang w:eastAsia="es-ES"/>
        </w:rPr>
        <w:t>(</w:t>
      </w:r>
      <w:proofErr w:type="gramEnd"/>
      <w:r w:rsidRPr="00D5098D">
        <w:rPr>
          <w:rFonts w:ascii="Arial" w:eastAsia="Times New Roman" w:hAnsi="Arial" w:cs="Arial"/>
          <w:sz w:val="18"/>
          <w:szCs w:val="18"/>
          <w:lang w:eastAsia="es-ES"/>
        </w:rPr>
        <w:t xml:space="preserve">*), el Templo </w:t>
      </w:r>
      <w:proofErr w:type="spellStart"/>
      <w:r w:rsidRPr="00D5098D">
        <w:rPr>
          <w:rFonts w:ascii="Arial" w:eastAsia="Times New Roman" w:hAnsi="Arial" w:cs="Arial"/>
          <w:sz w:val="18"/>
          <w:szCs w:val="18"/>
          <w:lang w:eastAsia="es-ES"/>
        </w:rPr>
        <w:t>Kinkakuji</w:t>
      </w:r>
      <w:proofErr w:type="spellEnd"/>
      <w:r w:rsidRPr="00D5098D">
        <w:rPr>
          <w:rFonts w:ascii="Arial" w:eastAsia="Times New Roman" w:hAnsi="Arial" w:cs="Arial"/>
          <w:sz w:val="18"/>
          <w:szCs w:val="18"/>
          <w:lang w:eastAsia="es-ES"/>
        </w:rPr>
        <w:t xml:space="preserve"> (Pabell</w:t>
      </w:r>
      <w:r w:rsidRPr="00D5098D">
        <w:rPr>
          <w:rFonts w:ascii="Arial" w:eastAsia="Times New Roman" w:hAnsi="Arial" w:cs="Arial" w:hint="eastAsia"/>
          <w:sz w:val="18"/>
          <w:szCs w:val="18"/>
          <w:lang w:eastAsia="es-ES"/>
        </w:rPr>
        <w:t>ó</w:t>
      </w:r>
      <w:r w:rsidRPr="00D5098D">
        <w:rPr>
          <w:rFonts w:ascii="Arial" w:eastAsia="Times New Roman" w:hAnsi="Arial" w:cs="Arial"/>
          <w:sz w:val="18"/>
          <w:szCs w:val="18"/>
          <w:lang w:eastAsia="es-ES"/>
        </w:rPr>
        <w:t>n Dorado) (*)</w:t>
      </w:r>
      <w:r>
        <w:rPr>
          <w:rFonts w:ascii="Arial" w:eastAsia="Times New Roman" w:hAnsi="Arial" w:cs="Arial"/>
          <w:sz w:val="18"/>
          <w:szCs w:val="18"/>
          <w:lang w:eastAsia="es-ES"/>
        </w:rPr>
        <w:t xml:space="preserve"> </w:t>
      </w:r>
      <w:r w:rsidRPr="00D5098D">
        <w:rPr>
          <w:rFonts w:ascii="Arial" w:eastAsia="Times New Roman" w:hAnsi="Arial" w:cs="Arial"/>
          <w:sz w:val="18"/>
          <w:szCs w:val="18"/>
          <w:lang w:eastAsia="es-ES"/>
        </w:rPr>
        <w:t xml:space="preserve">y el Santuario </w:t>
      </w:r>
      <w:proofErr w:type="spellStart"/>
      <w:r w:rsidRPr="00D5098D">
        <w:rPr>
          <w:rFonts w:ascii="Arial" w:eastAsia="Times New Roman" w:hAnsi="Arial" w:cs="Arial"/>
          <w:sz w:val="18"/>
          <w:szCs w:val="18"/>
          <w:lang w:eastAsia="es-ES"/>
        </w:rPr>
        <w:t>Shinto</w:t>
      </w:r>
      <w:r w:rsidRPr="00D5098D">
        <w:rPr>
          <w:rFonts w:ascii="Arial" w:eastAsia="Times New Roman" w:hAnsi="Arial" w:cs="Arial" w:hint="eastAsia"/>
          <w:sz w:val="18"/>
          <w:szCs w:val="18"/>
          <w:lang w:eastAsia="es-ES"/>
        </w:rPr>
        <w:t>í</w:t>
      </w:r>
      <w:r w:rsidRPr="00D5098D">
        <w:rPr>
          <w:rFonts w:ascii="Arial" w:eastAsia="Times New Roman" w:hAnsi="Arial" w:cs="Arial"/>
          <w:sz w:val="18"/>
          <w:szCs w:val="18"/>
          <w:lang w:eastAsia="es-ES"/>
        </w:rPr>
        <w:t>sta</w:t>
      </w:r>
      <w:proofErr w:type="spellEnd"/>
      <w:r w:rsidRPr="00D5098D">
        <w:rPr>
          <w:rFonts w:ascii="Arial" w:eastAsia="Times New Roman" w:hAnsi="Arial" w:cs="Arial"/>
          <w:sz w:val="18"/>
          <w:szCs w:val="18"/>
          <w:lang w:eastAsia="es-ES"/>
        </w:rPr>
        <w:t xml:space="preserve"> de </w:t>
      </w:r>
      <w:proofErr w:type="spellStart"/>
      <w:r w:rsidRPr="00D5098D">
        <w:rPr>
          <w:rFonts w:ascii="Arial" w:eastAsia="Times New Roman" w:hAnsi="Arial" w:cs="Arial"/>
          <w:sz w:val="18"/>
          <w:szCs w:val="18"/>
          <w:lang w:eastAsia="es-ES"/>
        </w:rPr>
        <w:t>Heian</w:t>
      </w:r>
      <w:proofErr w:type="spellEnd"/>
      <w:r w:rsidRPr="00D5098D">
        <w:rPr>
          <w:rFonts w:ascii="Arial" w:eastAsia="Times New Roman" w:hAnsi="Arial" w:cs="Arial"/>
          <w:sz w:val="18"/>
          <w:szCs w:val="18"/>
          <w:lang w:eastAsia="es-ES"/>
        </w:rPr>
        <w:t xml:space="preserve"> (sin entrada al jard</w:t>
      </w:r>
      <w:r w:rsidRPr="00D5098D">
        <w:rPr>
          <w:rFonts w:ascii="Arial" w:eastAsia="Times New Roman" w:hAnsi="Arial" w:cs="Arial" w:hint="eastAsia"/>
          <w:sz w:val="18"/>
          <w:szCs w:val="18"/>
          <w:lang w:eastAsia="es-ES"/>
        </w:rPr>
        <w:t>í</w:t>
      </w:r>
      <w:r w:rsidRPr="00D5098D">
        <w:rPr>
          <w:rFonts w:ascii="Arial" w:eastAsia="Times New Roman" w:hAnsi="Arial" w:cs="Arial"/>
          <w:sz w:val="18"/>
          <w:szCs w:val="18"/>
          <w:lang w:eastAsia="es-ES"/>
        </w:rPr>
        <w:t>n).</w:t>
      </w:r>
      <w:r>
        <w:rPr>
          <w:rFonts w:ascii="Arial" w:eastAsia="Times New Roman" w:hAnsi="Arial" w:cs="Arial"/>
          <w:sz w:val="18"/>
          <w:szCs w:val="18"/>
          <w:lang w:eastAsia="es-ES"/>
        </w:rPr>
        <w:t xml:space="preserve"> </w:t>
      </w:r>
      <w:r w:rsidRPr="00D5098D">
        <w:rPr>
          <w:rFonts w:ascii="Arial" w:eastAsia="Times New Roman" w:hAnsi="Arial" w:cs="Arial"/>
          <w:sz w:val="18"/>
          <w:szCs w:val="18"/>
          <w:lang w:eastAsia="es-ES"/>
        </w:rPr>
        <w:t>Almuerzo en un restaurante.</w:t>
      </w:r>
    </w:p>
    <w:p w14:paraId="64E63854" w14:textId="77777777" w:rsidR="00D5098D" w:rsidRPr="00D5098D" w:rsidRDefault="00D5098D" w:rsidP="000441C7">
      <w:pPr>
        <w:suppressAutoHyphens w:val="0"/>
        <w:autoSpaceDE w:val="0"/>
        <w:autoSpaceDN w:val="0"/>
        <w:adjustRightInd w:val="0"/>
        <w:spacing w:after="0" w:line="240" w:lineRule="auto"/>
        <w:jc w:val="both"/>
        <w:rPr>
          <w:rFonts w:ascii="Arial" w:eastAsia="Times New Roman" w:hAnsi="Arial" w:cs="Arial"/>
          <w:sz w:val="18"/>
          <w:szCs w:val="18"/>
          <w:lang w:eastAsia="es-ES"/>
        </w:rPr>
      </w:pPr>
    </w:p>
    <w:p w14:paraId="73158273" w14:textId="4DCBB2D8" w:rsidR="00D5098D" w:rsidRPr="00D5098D" w:rsidRDefault="00D5098D" w:rsidP="000441C7">
      <w:pPr>
        <w:suppressAutoHyphens w:val="0"/>
        <w:autoSpaceDE w:val="0"/>
        <w:autoSpaceDN w:val="0"/>
        <w:adjustRightInd w:val="0"/>
        <w:spacing w:after="0" w:line="240" w:lineRule="auto"/>
        <w:jc w:val="both"/>
        <w:rPr>
          <w:rFonts w:ascii="Arial" w:eastAsia="Times New Roman" w:hAnsi="Arial" w:cs="Arial"/>
          <w:sz w:val="18"/>
          <w:szCs w:val="18"/>
          <w:lang w:eastAsia="es-ES"/>
        </w:rPr>
      </w:pPr>
      <w:r w:rsidRPr="00D5098D">
        <w:rPr>
          <w:rFonts w:ascii="Arial" w:eastAsia="Times New Roman" w:hAnsi="Arial" w:cs="Arial"/>
          <w:sz w:val="18"/>
          <w:szCs w:val="18"/>
          <w:lang w:eastAsia="es-ES"/>
        </w:rPr>
        <w:t>El tour termina en el restaurante despu</w:t>
      </w:r>
      <w:r w:rsidRPr="00D5098D">
        <w:rPr>
          <w:rFonts w:ascii="Arial" w:eastAsia="Times New Roman" w:hAnsi="Arial" w:cs="Arial" w:hint="eastAsia"/>
          <w:sz w:val="18"/>
          <w:szCs w:val="18"/>
          <w:lang w:eastAsia="es-ES"/>
        </w:rPr>
        <w:t>é</w:t>
      </w:r>
      <w:r w:rsidRPr="00D5098D">
        <w:rPr>
          <w:rFonts w:ascii="Arial" w:eastAsia="Times New Roman" w:hAnsi="Arial" w:cs="Arial"/>
          <w:sz w:val="18"/>
          <w:szCs w:val="18"/>
          <w:lang w:eastAsia="es-ES"/>
        </w:rPr>
        <w:t>s del almuerzo y el</w:t>
      </w:r>
      <w:r>
        <w:rPr>
          <w:rFonts w:ascii="Arial" w:eastAsia="Times New Roman" w:hAnsi="Arial" w:cs="Arial"/>
          <w:sz w:val="18"/>
          <w:szCs w:val="18"/>
          <w:lang w:eastAsia="es-ES"/>
        </w:rPr>
        <w:t xml:space="preserve"> </w:t>
      </w:r>
      <w:r w:rsidRPr="00D5098D">
        <w:rPr>
          <w:rFonts w:ascii="Arial" w:eastAsia="Times New Roman" w:hAnsi="Arial" w:cs="Arial"/>
          <w:sz w:val="18"/>
          <w:szCs w:val="18"/>
          <w:lang w:eastAsia="es-ES"/>
        </w:rPr>
        <w:t>regreso al hotel es por su cuenta</w:t>
      </w:r>
      <w:r>
        <w:rPr>
          <w:rFonts w:ascii="Arial" w:eastAsia="Times New Roman" w:hAnsi="Arial" w:cs="Arial"/>
          <w:sz w:val="18"/>
          <w:szCs w:val="18"/>
          <w:lang w:eastAsia="es-ES"/>
        </w:rPr>
        <w:t xml:space="preserve">. </w:t>
      </w:r>
      <w:r w:rsidRPr="00D5098D">
        <w:rPr>
          <w:rFonts w:ascii="Arial" w:eastAsia="Times New Roman" w:hAnsi="Arial" w:cs="Arial"/>
          <w:sz w:val="18"/>
          <w:szCs w:val="18"/>
          <w:lang w:eastAsia="es-ES"/>
        </w:rPr>
        <w:t>Tarde libre para sus act</w:t>
      </w:r>
      <w:r>
        <w:rPr>
          <w:rFonts w:ascii="Arial" w:eastAsia="Times New Roman" w:hAnsi="Arial" w:cs="Arial"/>
          <w:sz w:val="18"/>
          <w:szCs w:val="18"/>
          <w:lang w:eastAsia="es-ES"/>
        </w:rPr>
        <w:t>i</w:t>
      </w:r>
      <w:r w:rsidRPr="00D5098D">
        <w:rPr>
          <w:rFonts w:ascii="Arial" w:eastAsia="Times New Roman" w:hAnsi="Arial" w:cs="Arial"/>
          <w:sz w:val="18"/>
          <w:szCs w:val="18"/>
          <w:lang w:eastAsia="es-ES"/>
        </w:rPr>
        <w:t>vidades personales.</w:t>
      </w:r>
    </w:p>
    <w:p w14:paraId="795C3DC5" w14:textId="77777777" w:rsidR="00D5098D" w:rsidRDefault="00D5098D" w:rsidP="000441C7">
      <w:pPr>
        <w:spacing w:after="0" w:line="240" w:lineRule="auto"/>
        <w:jc w:val="both"/>
        <w:rPr>
          <w:rFonts w:ascii="Arial" w:eastAsia="Times New Roman" w:hAnsi="Arial" w:cs="Arial"/>
          <w:sz w:val="18"/>
          <w:szCs w:val="18"/>
          <w:lang w:eastAsia="es-ES"/>
        </w:rPr>
      </w:pPr>
    </w:p>
    <w:p w14:paraId="5D09D197" w14:textId="2CD572AA" w:rsidR="007030D9" w:rsidRDefault="00D5098D" w:rsidP="000441C7">
      <w:pPr>
        <w:spacing w:after="0" w:line="240" w:lineRule="auto"/>
        <w:jc w:val="both"/>
        <w:rPr>
          <w:rFonts w:ascii="Arial" w:eastAsia="Times New Roman" w:hAnsi="Arial" w:cs="Arial"/>
          <w:sz w:val="18"/>
          <w:szCs w:val="18"/>
          <w:lang w:eastAsia="es-ES"/>
        </w:rPr>
      </w:pPr>
      <w:r w:rsidRPr="00D5098D">
        <w:rPr>
          <w:rFonts w:ascii="Arial" w:eastAsia="Times New Roman" w:hAnsi="Arial" w:cs="Arial"/>
          <w:sz w:val="18"/>
          <w:szCs w:val="18"/>
          <w:lang w:eastAsia="es-ES"/>
        </w:rPr>
        <w:t>Alojamiento en el hotel en K</w:t>
      </w:r>
      <w:r>
        <w:rPr>
          <w:rFonts w:ascii="Arial" w:eastAsia="Times New Roman" w:hAnsi="Arial" w:cs="Arial"/>
          <w:sz w:val="18"/>
          <w:szCs w:val="18"/>
          <w:lang w:eastAsia="es-ES"/>
        </w:rPr>
        <w:t>i</w:t>
      </w:r>
      <w:r w:rsidRPr="00D5098D">
        <w:rPr>
          <w:rFonts w:ascii="Arial" w:eastAsia="Times New Roman" w:hAnsi="Arial" w:cs="Arial"/>
          <w:sz w:val="18"/>
          <w:szCs w:val="18"/>
          <w:lang w:eastAsia="es-ES"/>
        </w:rPr>
        <w:t>oto.</w:t>
      </w:r>
    </w:p>
    <w:p w14:paraId="2C710887" w14:textId="77777777" w:rsidR="00D5098D" w:rsidRPr="00D5098D" w:rsidRDefault="00D5098D" w:rsidP="000441C7">
      <w:pPr>
        <w:spacing w:after="0" w:line="240" w:lineRule="auto"/>
        <w:jc w:val="both"/>
        <w:rPr>
          <w:rFonts w:ascii="Arial" w:eastAsia="Times New Roman" w:hAnsi="Arial" w:cs="Arial"/>
          <w:sz w:val="18"/>
          <w:szCs w:val="18"/>
          <w:lang w:eastAsia="es-ES"/>
        </w:rPr>
      </w:pPr>
    </w:p>
    <w:p w14:paraId="53D69236" w14:textId="74DA698F" w:rsidR="007030D9" w:rsidRDefault="007030D9"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4   Kioto</w:t>
      </w:r>
    </w:p>
    <w:p w14:paraId="5690DB21" w14:textId="08D25D4B" w:rsidR="00D5098D" w:rsidRDefault="00D5098D" w:rsidP="000441C7">
      <w:pPr>
        <w:spacing w:after="0" w:line="240" w:lineRule="auto"/>
        <w:jc w:val="both"/>
        <w:rPr>
          <w:rFonts w:ascii="Arial" w:eastAsia="Times New Roman" w:hAnsi="Arial" w:cs="Arial"/>
          <w:sz w:val="18"/>
          <w:szCs w:val="18"/>
          <w:lang w:eastAsia="es-ES"/>
        </w:rPr>
      </w:pPr>
      <w:r w:rsidRPr="00D5098D">
        <w:rPr>
          <w:rFonts w:ascii="Arial" w:eastAsia="Times New Roman" w:hAnsi="Arial" w:cs="Arial"/>
          <w:sz w:val="18"/>
          <w:szCs w:val="18"/>
          <w:lang w:eastAsia="es-ES"/>
        </w:rPr>
        <w:t>Desayuno en el hotel.</w:t>
      </w:r>
      <w:r>
        <w:rPr>
          <w:rFonts w:ascii="Arial" w:eastAsia="Times New Roman" w:hAnsi="Arial" w:cs="Arial"/>
          <w:sz w:val="18"/>
          <w:szCs w:val="18"/>
          <w:lang w:eastAsia="es-ES"/>
        </w:rPr>
        <w:t xml:space="preserve"> </w:t>
      </w:r>
      <w:r w:rsidRPr="00D5098D">
        <w:rPr>
          <w:rFonts w:ascii="Arial" w:eastAsia="Times New Roman" w:hAnsi="Arial" w:cs="Arial"/>
          <w:sz w:val="18"/>
          <w:szCs w:val="18"/>
          <w:lang w:eastAsia="es-ES"/>
        </w:rPr>
        <w:t>Día libre para sus actividades personales.</w:t>
      </w:r>
    </w:p>
    <w:p w14:paraId="0951A8FB" w14:textId="77777777" w:rsidR="00D5098D" w:rsidRPr="00D5098D" w:rsidRDefault="00D5098D" w:rsidP="000441C7">
      <w:pPr>
        <w:spacing w:after="0" w:line="240" w:lineRule="auto"/>
        <w:jc w:val="both"/>
        <w:rPr>
          <w:rFonts w:ascii="Arial" w:eastAsia="Times New Roman" w:hAnsi="Arial" w:cs="Arial"/>
          <w:sz w:val="18"/>
          <w:szCs w:val="18"/>
          <w:lang w:eastAsia="es-ES"/>
        </w:rPr>
      </w:pPr>
    </w:p>
    <w:p w14:paraId="0E335F8D" w14:textId="77777777" w:rsidR="00D5098D" w:rsidRPr="00D5098D" w:rsidRDefault="00D5098D" w:rsidP="000441C7">
      <w:pPr>
        <w:spacing w:after="0" w:line="240" w:lineRule="auto"/>
        <w:jc w:val="both"/>
        <w:rPr>
          <w:rFonts w:ascii="Arial" w:eastAsia="Times New Roman" w:hAnsi="Arial" w:cs="Arial"/>
          <w:sz w:val="18"/>
          <w:szCs w:val="18"/>
          <w:u w:val="single"/>
          <w:lang w:eastAsia="es-ES"/>
        </w:rPr>
      </w:pPr>
      <w:r w:rsidRPr="00D5098D">
        <w:rPr>
          <w:rFonts w:ascii="Arial" w:eastAsia="Times New Roman" w:hAnsi="Arial" w:cs="Arial"/>
          <w:sz w:val="18"/>
          <w:szCs w:val="18"/>
          <w:u w:val="single"/>
          <w:lang w:eastAsia="es-ES"/>
        </w:rPr>
        <w:t>**** EXCURSIÓN OPCIONAL A HIROSHIMA Y MIYAJIMA ****</w:t>
      </w:r>
    </w:p>
    <w:p w14:paraId="05238F18" w14:textId="77777777" w:rsidR="00D5098D" w:rsidRDefault="00D5098D" w:rsidP="000441C7">
      <w:pPr>
        <w:spacing w:after="0" w:line="240" w:lineRule="auto"/>
        <w:jc w:val="both"/>
        <w:rPr>
          <w:rFonts w:ascii="Arial" w:eastAsia="Times New Roman" w:hAnsi="Arial" w:cs="Arial"/>
          <w:sz w:val="18"/>
          <w:szCs w:val="18"/>
          <w:lang w:eastAsia="es-ES"/>
        </w:rPr>
      </w:pPr>
      <w:r w:rsidRPr="00D5098D">
        <w:rPr>
          <w:rFonts w:ascii="Arial" w:eastAsia="Times New Roman" w:hAnsi="Arial" w:cs="Arial"/>
          <w:sz w:val="18"/>
          <w:szCs w:val="18"/>
          <w:lang w:eastAsia="es-ES"/>
        </w:rPr>
        <w:t xml:space="preserve">Reunión en el lobby </w:t>
      </w:r>
      <w:r>
        <w:rPr>
          <w:rFonts w:ascii="Arial" w:eastAsia="Times New Roman" w:hAnsi="Arial" w:cs="Arial"/>
          <w:sz w:val="18"/>
          <w:szCs w:val="18"/>
          <w:lang w:eastAsia="es-ES"/>
        </w:rPr>
        <w:t xml:space="preserve">para comenzar con </w:t>
      </w:r>
      <w:r w:rsidRPr="00D5098D">
        <w:rPr>
          <w:rFonts w:ascii="Arial" w:eastAsia="Times New Roman" w:hAnsi="Arial" w:cs="Arial"/>
          <w:sz w:val="18"/>
          <w:szCs w:val="18"/>
          <w:lang w:eastAsia="es-ES"/>
        </w:rPr>
        <w:t xml:space="preserve">la excursión a Hiroshima y </w:t>
      </w:r>
      <w:proofErr w:type="spellStart"/>
      <w:r w:rsidRPr="00D5098D">
        <w:rPr>
          <w:rFonts w:ascii="Arial" w:eastAsia="Times New Roman" w:hAnsi="Arial" w:cs="Arial"/>
          <w:sz w:val="18"/>
          <w:szCs w:val="18"/>
          <w:lang w:eastAsia="es-ES"/>
        </w:rPr>
        <w:t>Miyajima</w:t>
      </w:r>
      <w:proofErr w:type="spellEnd"/>
      <w:r w:rsidRPr="00D5098D">
        <w:rPr>
          <w:rFonts w:ascii="Arial" w:eastAsia="Times New Roman" w:hAnsi="Arial" w:cs="Arial"/>
          <w:sz w:val="18"/>
          <w:szCs w:val="18"/>
          <w:lang w:eastAsia="es-ES"/>
        </w:rPr>
        <w:t xml:space="preserve"> con guía de habla española.</w:t>
      </w:r>
      <w:r>
        <w:rPr>
          <w:rFonts w:ascii="Arial" w:eastAsia="Times New Roman" w:hAnsi="Arial" w:cs="Arial"/>
          <w:sz w:val="18"/>
          <w:szCs w:val="18"/>
          <w:lang w:eastAsia="es-ES"/>
        </w:rPr>
        <w:t xml:space="preserve"> </w:t>
      </w:r>
      <w:r w:rsidRPr="00D5098D">
        <w:rPr>
          <w:rFonts w:ascii="Arial" w:eastAsia="Times New Roman" w:hAnsi="Arial" w:cs="Arial"/>
          <w:sz w:val="18"/>
          <w:szCs w:val="18"/>
          <w:lang w:eastAsia="es-ES"/>
        </w:rPr>
        <w:t>Traslado a la estación de K</w:t>
      </w:r>
      <w:r>
        <w:rPr>
          <w:rFonts w:ascii="Arial" w:eastAsia="Times New Roman" w:hAnsi="Arial" w:cs="Arial"/>
          <w:sz w:val="18"/>
          <w:szCs w:val="18"/>
          <w:lang w:eastAsia="es-ES"/>
        </w:rPr>
        <w:t>i</w:t>
      </w:r>
      <w:r w:rsidRPr="00D5098D">
        <w:rPr>
          <w:rFonts w:ascii="Arial" w:eastAsia="Times New Roman" w:hAnsi="Arial" w:cs="Arial"/>
          <w:sz w:val="18"/>
          <w:szCs w:val="18"/>
          <w:lang w:eastAsia="es-ES"/>
        </w:rPr>
        <w:t>oto a pie con guía.</w:t>
      </w:r>
      <w:r>
        <w:rPr>
          <w:rFonts w:ascii="Arial" w:eastAsia="Times New Roman" w:hAnsi="Arial" w:cs="Arial"/>
          <w:sz w:val="18"/>
          <w:szCs w:val="18"/>
          <w:lang w:eastAsia="es-ES"/>
        </w:rPr>
        <w:t xml:space="preserve"> </w:t>
      </w:r>
    </w:p>
    <w:p w14:paraId="3755EB28" w14:textId="2BE5A2A7" w:rsidR="00D5098D" w:rsidRDefault="00D5098D" w:rsidP="000441C7">
      <w:pPr>
        <w:spacing w:after="0" w:line="240" w:lineRule="auto"/>
        <w:jc w:val="both"/>
        <w:rPr>
          <w:rFonts w:ascii="Arial" w:eastAsia="Times New Roman" w:hAnsi="Arial" w:cs="Arial"/>
          <w:sz w:val="18"/>
          <w:szCs w:val="18"/>
          <w:lang w:eastAsia="es-ES"/>
        </w:rPr>
      </w:pPr>
      <w:r w:rsidRPr="00D5098D">
        <w:rPr>
          <w:rFonts w:ascii="Arial" w:eastAsia="Times New Roman" w:hAnsi="Arial" w:cs="Arial"/>
          <w:sz w:val="18"/>
          <w:szCs w:val="18"/>
          <w:lang w:eastAsia="es-ES"/>
        </w:rPr>
        <w:t xml:space="preserve">Salida de </w:t>
      </w:r>
      <w:proofErr w:type="spellStart"/>
      <w:r w:rsidRPr="00D5098D">
        <w:rPr>
          <w:rFonts w:ascii="Arial" w:eastAsia="Times New Roman" w:hAnsi="Arial" w:cs="Arial"/>
          <w:sz w:val="18"/>
          <w:szCs w:val="18"/>
          <w:lang w:eastAsia="es-ES"/>
        </w:rPr>
        <w:t>Kyoto</w:t>
      </w:r>
      <w:proofErr w:type="spellEnd"/>
      <w:r w:rsidRPr="00D5098D">
        <w:rPr>
          <w:rFonts w:ascii="Arial" w:eastAsia="Times New Roman" w:hAnsi="Arial" w:cs="Arial"/>
          <w:sz w:val="18"/>
          <w:szCs w:val="18"/>
          <w:lang w:eastAsia="es-ES"/>
        </w:rPr>
        <w:t xml:space="preserve"> hacia Hiroshima en tren bala (</w:t>
      </w:r>
      <w:proofErr w:type="spellStart"/>
      <w:r w:rsidRPr="00D5098D">
        <w:rPr>
          <w:rFonts w:ascii="Arial" w:eastAsia="Times New Roman" w:hAnsi="Arial" w:cs="Arial"/>
          <w:sz w:val="18"/>
          <w:szCs w:val="18"/>
          <w:lang w:eastAsia="es-ES"/>
        </w:rPr>
        <w:t>shinkansen</w:t>
      </w:r>
      <w:proofErr w:type="spellEnd"/>
      <w:r w:rsidRPr="00D5098D">
        <w:rPr>
          <w:rFonts w:ascii="Arial" w:eastAsia="Times New Roman" w:hAnsi="Arial" w:cs="Arial"/>
          <w:sz w:val="18"/>
          <w:szCs w:val="18"/>
          <w:lang w:eastAsia="es-ES"/>
        </w:rPr>
        <w:t>) de JR “</w:t>
      </w:r>
      <w:proofErr w:type="spellStart"/>
      <w:r w:rsidRPr="00D5098D">
        <w:rPr>
          <w:rFonts w:ascii="Arial" w:eastAsia="Times New Roman" w:hAnsi="Arial" w:cs="Arial"/>
          <w:sz w:val="18"/>
          <w:szCs w:val="18"/>
          <w:lang w:eastAsia="es-ES"/>
        </w:rPr>
        <w:t>Nozomi</w:t>
      </w:r>
      <w:proofErr w:type="spellEnd"/>
      <w:r w:rsidRPr="00D5098D">
        <w:rPr>
          <w:rFonts w:ascii="Arial" w:eastAsia="Times New Roman" w:hAnsi="Arial" w:cs="Arial"/>
          <w:sz w:val="18"/>
          <w:szCs w:val="18"/>
          <w:lang w:eastAsia="es-ES"/>
        </w:rPr>
        <w:t>”, clase turista.</w:t>
      </w:r>
      <w:r>
        <w:rPr>
          <w:rFonts w:ascii="Arial" w:eastAsia="Times New Roman" w:hAnsi="Arial" w:cs="Arial"/>
          <w:sz w:val="18"/>
          <w:szCs w:val="18"/>
          <w:lang w:eastAsia="es-ES"/>
        </w:rPr>
        <w:t xml:space="preserve"> </w:t>
      </w:r>
      <w:r w:rsidRPr="00D5098D">
        <w:rPr>
          <w:rFonts w:ascii="Arial" w:eastAsia="Times New Roman" w:hAnsi="Arial" w:cs="Arial"/>
          <w:sz w:val="18"/>
          <w:szCs w:val="18"/>
          <w:lang w:eastAsia="es-ES"/>
        </w:rPr>
        <w:t>Llegada a Hiroshima y comienza la visita con guía de habla española para conocer el Parque</w:t>
      </w:r>
      <w:r>
        <w:rPr>
          <w:rFonts w:ascii="Arial" w:eastAsia="Times New Roman" w:hAnsi="Arial" w:cs="Arial"/>
          <w:sz w:val="18"/>
          <w:szCs w:val="18"/>
          <w:lang w:eastAsia="es-ES"/>
        </w:rPr>
        <w:t xml:space="preserve"> </w:t>
      </w:r>
      <w:r w:rsidRPr="00D5098D">
        <w:rPr>
          <w:rFonts w:ascii="Arial" w:eastAsia="Times New Roman" w:hAnsi="Arial" w:cs="Arial"/>
          <w:sz w:val="18"/>
          <w:szCs w:val="18"/>
          <w:lang w:eastAsia="es-ES"/>
        </w:rPr>
        <w:t>Conmemorativo de la Paz y su museo</w:t>
      </w:r>
      <w:r>
        <w:rPr>
          <w:rFonts w:ascii="Arial" w:eastAsia="Times New Roman" w:hAnsi="Arial" w:cs="Arial"/>
          <w:sz w:val="18"/>
          <w:szCs w:val="18"/>
          <w:lang w:eastAsia="es-ES"/>
        </w:rPr>
        <w:t xml:space="preserve"> </w:t>
      </w:r>
      <w:r w:rsidRPr="00D5098D">
        <w:rPr>
          <w:rFonts w:ascii="Arial" w:eastAsia="Times New Roman" w:hAnsi="Arial" w:cs="Arial"/>
          <w:sz w:val="18"/>
          <w:szCs w:val="18"/>
          <w:lang w:eastAsia="es-ES"/>
        </w:rPr>
        <w:t>(*) y la Cúpula de la Bomba Atómica en Hiroshima y el</w:t>
      </w:r>
      <w:r>
        <w:rPr>
          <w:rFonts w:ascii="Arial" w:eastAsia="Times New Roman" w:hAnsi="Arial" w:cs="Arial"/>
          <w:sz w:val="18"/>
          <w:szCs w:val="18"/>
          <w:lang w:eastAsia="es-ES"/>
        </w:rPr>
        <w:t xml:space="preserve"> </w:t>
      </w:r>
      <w:r w:rsidRPr="00D5098D">
        <w:rPr>
          <w:rFonts w:ascii="Arial" w:eastAsia="Times New Roman" w:hAnsi="Arial" w:cs="Arial"/>
          <w:sz w:val="18"/>
          <w:szCs w:val="18"/>
          <w:lang w:eastAsia="es-ES"/>
        </w:rPr>
        <w:t xml:space="preserve">Santuario </w:t>
      </w:r>
      <w:proofErr w:type="spellStart"/>
      <w:r w:rsidRPr="00D5098D">
        <w:rPr>
          <w:rFonts w:ascii="Arial" w:eastAsia="Times New Roman" w:hAnsi="Arial" w:cs="Arial"/>
          <w:sz w:val="18"/>
          <w:szCs w:val="18"/>
          <w:lang w:eastAsia="es-ES"/>
        </w:rPr>
        <w:t>Shintoísta</w:t>
      </w:r>
      <w:proofErr w:type="spellEnd"/>
      <w:r w:rsidRPr="00D5098D">
        <w:rPr>
          <w:rFonts w:ascii="Arial" w:eastAsia="Times New Roman" w:hAnsi="Arial" w:cs="Arial"/>
          <w:sz w:val="18"/>
          <w:szCs w:val="18"/>
          <w:lang w:eastAsia="es-ES"/>
        </w:rPr>
        <w:t xml:space="preserve"> de </w:t>
      </w:r>
      <w:proofErr w:type="spellStart"/>
      <w:proofErr w:type="gramStart"/>
      <w:r w:rsidRPr="00D5098D">
        <w:rPr>
          <w:rFonts w:ascii="Arial" w:eastAsia="Times New Roman" w:hAnsi="Arial" w:cs="Arial"/>
          <w:sz w:val="18"/>
          <w:szCs w:val="18"/>
          <w:lang w:eastAsia="es-ES"/>
        </w:rPr>
        <w:t>Itsukushima</w:t>
      </w:r>
      <w:proofErr w:type="spellEnd"/>
      <w:r w:rsidRPr="00D5098D">
        <w:rPr>
          <w:rFonts w:ascii="Arial" w:eastAsia="Times New Roman" w:hAnsi="Arial" w:cs="Arial"/>
          <w:sz w:val="18"/>
          <w:szCs w:val="18"/>
          <w:lang w:eastAsia="es-ES"/>
        </w:rPr>
        <w:t>(</w:t>
      </w:r>
      <w:proofErr w:type="gramEnd"/>
      <w:r w:rsidRPr="00D5098D">
        <w:rPr>
          <w:rFonts w:ascii="Arial" w:eastAsia="Times New Roman" w:hAnsi="Arial" w:cs="Arial"/>
          <w:sz w:val="18"/>
          <w:szCs w:val="18"/>
          <w:lang w:eastAsia="es-ES"/>
        </w:rPr>
        <w:t xml:space="preserve">*) en </w:t>
      </w:r>
      <w:proofErr w:type="spellStart"/>
      <w:r w:rsidRPr="00D5098D">
        <w:rPr>
          <w:rFonts w:ascii="Arial" w:eastAsia="Times New Roman" w:hAnsi="Arial" w:cs="Arial"/>
          <w:sz w:val="18"/>
          <w:szCs w:val="18"/>
          <w:lang w:eastAsia="es-ES"/>
        </w:rPr>
        <w:t>Miyajima</w:t>
      </w:r>
      <w:proofErr w:type="spellEnd"/>
      <w:r w:rsidRPr="00D5098D">
        <w:rPr>
          <w:rFonts w:ascii="Arial" w:eastAsia="Times New Roman" w:hAnsi="Arial" w:cs="Arial"/>
          <w:sz w:val="18"/>
          <w:szCs w:val="18"/>
          <w:lang w:eastAsia="es-ES"/>
        </w:rPr>
        <w:t>.</w:t>
      </w:r>
      <w:r>
        <w:rPr>
          <w:rFonts w:ascii="Arial" w:eastAsia="Times New Roman" w:hAnsi="Arial" w:cs="Arial"/>
          <w:sz w:val="18"/>
          <w:szCs w:val="18"/>
          <w:lang w:eastAsia="es-ES"/>
        </w:rPr>
        <w:t xml:space="preserve"> </w:t>
      </w:r>
      <w:r w:rsidRPr="00D5098D">
        <w:rPr>
          <w:rFonts w:ascii="Arial" w:eastAsia="Times New Roman" w:hAnsi="Arial" w:cs="Arial"/>
          <w:sz w:val="18"/>
          <w:szCs w:val="18"/>
          <w:lang w:eastAsia="es-ES"/>
        </w:rPr>
        <w:t>Almuerzo en un restaurante.</w:t>
      </w:r>
    </w:p>
    <w:p w14:paraId="239DABD3" w14:textId="77777777" w:rsidR="00D5098D" w:rsidRPr="00D5098D" w:rsidRDefault="00D5098D" w:rsidP="000441C7">
      <w:pPr>
        <w:spacing w:after="0" w:line="240" w:lineRule="auto"/>
        <w:jc w:val="both"/>
        <w:rPr>
          <w:rFonts w:ascii="Arial" w:eastAsia="Times New Roman" w:hAnsi="Arial" w:cs="Arial"/>
          <w:sz w:val="18"/>
          <w:szCs w:val="18"/>
          <w:lang w:eastAsia="es-ES"/>
        </w:rPr>
      </w:pPr>
    </w:p>
    <w:p w14:paraId="6BFB9FB7" w14:textId="16292D28" w:rsidR="00D5098D" w:rsidRPr="00D5098D" w:rsidRDefault="00D5098D" w:rsidP="000441C7">
      <w:pPr>
        <w:spacing w:after="0" w:line="240" w:lineRule="auto"/>
        <w:jc w:val="both"/>
        <w:rPr>
          <w:rFonts w:ascii="Arial" w:eastAsia="Times New Roman" w:hAnsi="Arial" w:cs="Arial"/>
          <w:sz w:val="18"/>
          <w:szCs w:val="18"/>
          <w:lang w:eastAsia="es-ES"/>
        </w:rPr>
      </w:pPr>
      <w:r w:rsidRPr="00D5098D">
        <w:rPr>
          <w:rFonts w:ascii="Arial" w:eastAsia="Times New Roman" w:hAnsi="Arial" w:cs="Arial"/>
          <w:sz w:val="18"/>
          <w:szCs w:val="18"/>
          <w:lang w:eastAsia="es-ES"/>
        </w:rPr>
        <w:t>Después de la visita, regreso a la estación de Hiroshima.</w:t>
      </w:r>
      <w:r>
        <w:rPr>
          <w:rFonts w:ascii="Arial" w:eastAsia="Times New Roman" w:hAnsi="Arial" w:cs="Arial"/>
          <w:sz w:val="18"/>
          <w:szCs w:val="18"/>
          <w:lang w:eastAsia="es-ES"/>
        </w:rPr>
        <w:t xml:space="preserve"> </w:t>
      </w:r>
      <w:r w:rsidRPr="00D5098D">
        <w:rPr>
          <w:rFonts w:ascii="Arial" w:eastAsia="Times New Roman" w:hAnsi="Arial" w:cs="Arial"/>
          <w:sz w:val="18"/>
          <w:szCs w:val="18"/>
          <w:lang w:eastAsia="es-ES"/>
        </w:rPr>
        <w:t xml:space="preserve">Salida de Hiroshima hacia </w:t>
      </w:r>
      <w:proofErr w:type="spellStart"/>
      <w:r w:rsidRPr="00D5098D">
        <w:rPr>
          <w:rFonts w:ascii="Arial" w:eastAsia="Times New Roman" w:hAnsi="Arial" w:cs="Arial"/>
          <w:sz w:val="18"/>
          <w:szCs w:val="18"/>
          <w:lang w:eastAsia="es-ES"/>
        </w:rPr>
        <w:t>Kyoto</w:t>
      </w:r>
      <w:proofErr w:type="spellEnd"/>
      <w:r w:rsidRPr="00D5098D">
        <w:rPr>
          <w:rFonts w:ascii="Arial" w:eastAsia="Times New Roman" w:hAnsi="Arial" w:cs="Arial"/>
          <w:sz w:val="18"/>
          <w:szCs w:val="18"/>
          <w:lang w:eastAsia="es-ES"/>
        </w:rPr>
        <w:t xml:space="preserve"> en tren bala (</w:t>
      </w:r>
      <w:proofErr w:type="spellStart"/>
      <w:r w:rsidRPr="00D5098D">
        <w:rPr>
          <w:rFonts w:ascii="Arial" w:eastAsia="Times New Roman" w:hAnsi="Arial" w:cs="Arial"/>
          <w:sz w:val="18"/>
          <w:szCs w:val="18"/>
          <w:lang w:eastAsia="es-ES"/>
        </w:rPr>
        <w:t>shinkansen</w:t>
      </w:r>
      <w:proofErr w:type="spellEnd"/>
      <w:r w:rsidRPr="00D5098D">
        <w:rPr>
          <w:rFonts w:ascii="Arial" w:eastAsia="Times New Roman" w:hAnsi="Arial" w:cs="Arial"/>
          <w:sz w:val="18"/>
          <w:szCs w:val="18"/>
          <w:lang w:eastAsia="es-ES"/>
        </w:rPr>
        <w:t>) de JR “</w:t>
      </w:r>
      <w:proofErr w:type="spellStart"/>
      <w:r w:rsidRPr="00D5098D">
        <w:rPr>
          <w:rFonts w:ascii="Arial" w:eastAsia="Times New Roman" w:hAnsi="Arial" w:cs="Arial"/>
          <w:sz w:val="18"/>
          <w:szCs w:val="18"/>
          <w:lang w:eastAsia="es-ES"/>
        </w:rPr>
        <w:t>Nozomi</w:t>
      </w:r>
      <w:proofErr w:type="spellEnd"/>
      <w:r w:rsidRPr="00D5098D">
        <w:rPr>
          <w:rFonts w:ascii="Arial" w:eastAsia="Times New Roman" w:hAnsi="Arial" w:cs="Arial"/>
          <w:sz w:val="18"/>
          <w:szCs w:val="18"/>
          <w:lang w:eastAsia="es-ES"/>
        </w:rPr>
        <w:t>”, clase turista.</w:t>
      </w:r>
      <w:r>
        <w:rPr>
          <w:rFonts w:ascii="Arial" w:eastAsia="Times New Roman" w:hAnsi="Arial" w:cs="Arial"/>
          <w:sz w:val="18"/>
          <w:szCs w:val="18"/>
          <w:lang w:eastAsia="es-ES"/>
        </w:rPr>
        <w:t xml:space="preserve"> </w:t>
      </w:r>
      <w:r w:rsidRPr="00D5098D">
        <w:rPr>
          <w:rFonts w:ascii="Arial" w:eastAsia="Times New Roman" w:hAnsi="Arial" w:cs="Arial"/>
          <w:sz w:val="18"/>
          <w:szCs w:val="18"/>
          <w:lang w:eastAsia="es-ES"/>
        </w:rPr>
        <w:t xml:space="preserve">Llegada a </w:t>
      </w:r>
      <w:proofErr w:type="spellStart"/>
      <w:r w:rsidRPr="00D5098D">
        <w:rPr>
          <w:rFonts w:ascii="Arial" w:eastAsia="Times New Roman" w:hAnsi="Arial" w:cs="Arial"/>
          <w:sz w:val="18"/>
          <w:szCs w:val="18"/>
          <w:lang w:eastAsia="es-ES"/>
        </w:rPr>
        <w:t>Kyoto</w:t>
      </w:r>
      <w:proofErr w:type="spellEnd"/>
      <w:r w:rsidRPr="00D5098D">
        <w:rPr>
          <w:rFonts w:ascii="Arial" w:eastAsia="Times New Roman" w:hAnsi="Arial" w:cs="Arial"/>
          <w:sz w:val="18"/>
          <w:szCs w:val="18"/>
          <w:lang w:eastAsia="es-ES"/>
        </w:rPr>
        <w:t xml:space="preserve"> y el tour termina en la estación de </w:t>
      </w:r>
      <w:proofErr w:type="spellStart"/>
      <w:r w:rsidRPr="00D5098D">
        <w:rPr>
          <w:rFonts w:ascii="Arial" w:eastAsia="Times New Roman" w:hAnsi="Arial" w:cs="Arial"/>
          <w:sz w:val="18"/>
          <w:szCs w:val="18"/>
          <w:lang w:eastAsia="es-ES"/>
        </w:rPr>
        <w:t>Kyoto</w:t>
      </w:r>
      <w:proofErr w:type="spellEnd"/>
      <w:r w:rsidRPr="00D5098D">
        <w:rPr>
          <w:rFonts w:ascii="Arial" w:eastAsia="Times New Roman" w:hAnsi="Arial" w:cs="Arial"/>
          <w:sz w:val="18"/>
          <w:szCs w:val="18"/>
          <w:lang w:eastAsia="es-ES"/>
        </w:rPr>
        <w:t>.</w:t>
      </w:r>
      <w:r>
        <w:rPr>
          <w:rFonts w:ascii="Arial" w:eastAsia="Times New Roman" w:hAnsi="Arial" w:cs="Arial"/>
          <w:sz w:val="18"/>
          <w:szCs w:val="18"/>
          <w:lang w:eastAsia="es-ES"/>
        </w:rPr>
        <w:t xml:space="preserve"> </w:t>
      </w:r>
      <w:r w:rsidRPr="00D5098D">
        <w:rPr>
          <w:rFonts w:ascii="Arial" w:eastAsia="Times New Roman" w:hAnsi="Arial" w:cs="Arial"/>
          <w:sz w:val="18"/>
          <w:szCs w:val="18"/>
          <w:lang w:eastAsia="es-ES"/>
        </w:rPr>
        <w:t>Traslado a su hotel por su cuenta.</w:t>
      </w:r>
    </w:p>
    <w:p w14:paraId="1AD62F1A" w14:textId="77777777" w:rsidR="00D5098D" w:rsidRDefault="00D5098D" w:rsidP="000441C7">
      <w:pPr>
        <w:spacing w:after="0" w:line="240" w:lineRule="auto"/>
        <w:jc w:val="both"/>
        <w:rPr>
          <w:rFonts w:ascii="Arial" w:eastAsia="Times New Roman" w:hAnsi="Arial" w:cs="Arial"/>
          <w:sz w:val="18"/>
          <w:szCs w:val="18"/>
          <w:lang w:eastAsia="es-ES"/>
        </w:rPr>
      </w:pPr>
    </w:p>
    <w:p w14:paraId="2F2B2E1C" w14:textId="25D9C04E" w:rsidR="00D5098D" w:rsidRDefault="00D5098D" w:rsidP="000441C7">
      <w:pPr>
        <w:spacing w:after="0" w:line="240" w:lineRule="auto"/>
        <w:jc w:val="both"/>
        <w:rPr>
          <w:rFonts w:ascii="Arial" w:eastAsia="Times New Roman" w:hAnsi="Arial" w:cs="Arial"/>
          <w:sz w:val="18"/>
          <w:szCs w:val="18"/>
          <w:lang w:eastAsia="es-ES"/>
        </w:rPr>
      </w:pPr>
      <w:r w:rsidRPr="00D5098D">
        <w:rPr>
          <w:rFonts w:ascii="Arial" w:eastAsia="Times New Roman" w:hAnsi="Arial" w:cs="Arial"/>
          <w:sz w:val="18"/>
          <w:szCs w:val="18"/>
          <w:lang w:eastAsia="es-ES"/>
        </w:rPr>
        <w:t xml:space="preserve">Alojamiento en el hotel en </w:t>
      </w:r>
      <w:proofErr w:type="spellStart"/>
      <w:r w:rsidRPr="00D5098D">
        <w:rPr>
          <w:rFonts w:ascii="Arial" w:eastAsia="Times New Roman" w:hAnsi="Arial" w:cs="Arial"/>
          <w:sz w:val="18"/>
          <w:szCs w:val="18"/>
          <w:lang w:eastAsia="es-ES"/>
        </w:rPr>
        <w:t>Kyoto</w:t>
      </w:r>
      <w:proofErr w:type="spellEnd"/>
      <w:r w:rsidRPr="00D5098D">
        <w:rPr>
          <w:rFonts w:ascii="Arial" w:eastAsia="Times New Roman" w:hAnsi="Arial" w:cs="Arial"/>
          <w:sz w:val="18"/>
          <w:szCs w:val="18"/>
          <w:lang w:eastAsia="es-ES"/>
        </w:rPr>
        <w:t>.</w:t>
      </w:r>
    </w:p>
    <w:p w14:paraId="2DB32B3B" w14:textId="77777777" w:rsidR="00D5098D" w:rsidRPr="00D5098D" w:rsidRDefault="00D5098D" w:rsidP="000441C7">
      <w:pPr>
        <w:spacing w:after="0" w:line="240" w:lineRule="auto"/>
        <w:jc w:val="both"/>
        <w:rPr>
          <w:rFonts w:ascii="Arial" w:eastAsia="Times New Roman" w:hAnsi="Arial" w:cs="Arial"/>
          <w:sz w:val="18"/>
          <w:szCs w:val="18"/>
          <w:lang w:eastAsia="es-ES"/>
        </w:rPr>
      </w:pPr>
    </w:p>
    <w:p w14:paraId="2694C11D" w14:textId="77777777" w:rsidR="00D5098D" w:rsidRPr="00D5098D" w:rsidRDefault="00D5098D" w:rsidP="000441C7">
      <w:pPr>
        <w:spacing w:after="0" w:line="240" w:lineRule="auto"/>
        <w:jc w:val="both"/>
        <w:rPr>
          <w:rFonts w:ascii="Arial" w:eastAsia="Times New Roman" w:hAnsi="Arial" w:cs="Arial"/>
          <w:sz w:val="18"/>
          <w:szCs w:val="18"/>
          <w:lang w:eastAsia="es-ES"/>
        </w:rPr>
      </w:pPr>
      <w:r w:rsidRPr="00D5098D">
        <w:rPr>
          <w:rFonts w:ascii="Arial" w:eastAsia="Times New Roman" w:hAnsi="Arial" w:cs="Arial"/>
          <w:b/>
          <w:sz w:val="18"/>
          <w:szCs w:val="18"/>
          <w:lang w:eastAsia="es-ES"/>
        </w:rPr>
        <w:t>Notas</w:t>
      </w:r>
      <w:r w:rsidRPr="00D5098D">
        <w:rPr>
          <w:rFonts w:ascii="Arial" w:eastAsia="Times New Roman" w:hAnsi="Arial" w:cs="Arial"/>
          <w:sz w:val="18"/>
          <w:szCs w:val="18"/>
          <w:lang w:eastAsia="es-ES"/>
        </w:rPr>
        <w:t>:</w:t>
      </w:r>
    </w:p>
    <w:p w14:paraId="17CD218B" w14:textId="66572E5C" w:rsidR="00D5098D" w:rsidRPr="00D5098D" w:rsidRDefault="00D5098D" w:rsidP="000441C7">
      <w:pPr>
        <w:spacing w:after="0" w:line="240" w:lineRule="auto"/>
        <w:jc w:val="both"/>
        <w:rPr>
          <w:rFonts w:ascii="Arial" w:eastAsia="Times New Roman" w:hAnsi="Arial" w:cs="Arial"/>
          <w:sz w:val="18"/>
          <w:szCs w:val="18"/>
          <w:lang w:eastAsia="es-ES"/>
        </w:rPr>
      </w:pPr>
      <w:r w:rsidRPr="00D5098D">
        <w:rPr>
          <w:rFonts w:ascii="Arial" w:eastAsia="Times New Roman" w:hAnsi="Arial" w:cs="Arial"/>
          <w:sz w:val="18"/>
          <w:szCs w:val="18"/>
          <w:lang w:eastAsia="es-ES"/>
        </w:rPr>
        <w:t>-El medio de transporte para esta excursión depende del número de participantes. Utilizaremos</w:t>
      </w:r>
      <w:r>
        <w:rPr>
          <w:rFonts w:ascii="Arial" w:eastAsia="Times New Roman" w:hAnsi="Arial" w:cs="Arial"/>
          <w:sz w:val="18"/>
          <w:szCs w:val="18"/>
          <w:lang w:eastAsia="es-ES"/>
        </w:rPr>
        <w:t xml:space="preserve"> </w:t>
      </w:r>
      <w:r w:rsidRPr="00D5098D">
        <w:rPr>
          <w:rFonts w:ascii="Arial" w:eastAsia="Times New Roman" w:hAnsi="Arial" w:cs="Arial"/>
          <w:sz w:val="18"/>
          <w:szCs w:val="18"/>
          <w:lang w:eastAsia="es-ES"/>
        </w:rPr>
        <w:t>autocar/</w:t>
      </w:r>
      <w:proofErr w:type="spellStart"/>
      <w:r w:rsidRPr="00D5098D">
        <w:rPr>
          <w:rFonts w:ascii="Arial" w:eastAsia="Times New Roman" w:hAnsi="Arial" w:cs="Arial"/>
          <w:sz w:val="18"/>
          <w:szCs w:val="18"/>
          <w:lang w:eastAsia="es-ES"/>
        </w:rPr>
        <w:t>mini-bus</w:t>
      </w:r>
      <w:proofErr w:type="spellEnd"/>
      <w:r w:rsidRPr="00D5098D">
        <w:rPr>
          <w:rFonts w:ascii="Arial" w:eastAsia="Times New Roman" w:hAnsi="Arial" w:cs="Arial"/>
          <w:sz w:val="18"/>
          <w:szCs w:val="18"/>
          <w:lang w:eastAsia="es-ES"/>
        </w:rPr>
        <w:t xml:space="preserve"> privado, tren, autobús local o taxi.</w:t>
      </w:r>
    </w:p>
    <w:p w14:paraId="0B15F474" w14:textId="4F6F121D" w:rsidR="007030D9" w:rsidRDefault="00D5098D" w:rsidP="000441C7">
      <w:pPr>
        <w:spacing w:after="0" w:line="240" w:lineRule="auto"/>
        <w:jc w:val="both"/>
        <w:rPr>
          <w:rFonts w:ascii="Arial" w:eastAsia="Times New Roman" w:hAnsi="Arial" w:cs="Arial"/>
          <w:sz w:val="18"/>
          <w:szCs w:val="18"/>
          <w:lang w:eastAsia="es-ES"/>
        </w:rPr>
      </w:pPr>
      <w:r w:rsidRPr="00D5098D">
        <w:rPr>
          <w:rFonts w:ascii="Arial" w:eastAsia="Times New Roman" w:hAnsi="Arial" w:cs="Arial"/>
          <w:sz w:val="18"/>
          <w:szCs w:val="18"/>
          <w:lang w:eastAsia="es-ES"/>
        </w:rPr>
        <w:lastRenderedPageBreak/>
        <w:t>-La entrada al Museo Conmemorativo de la Paz no se puede reservar y dependiendo de la</w:t>
      </w:r>
      <w:r>
        <w:rPr>
          <w:rFonts w:ascii="Arial" w:eastAsia="Times New Roman" w:hAnsi="Arial" w:cs="Arial"/>
          <w:sz w:val="18"/>
          <w:szCs w:val="18"/>
          <w:lang w:eastAsia="es-ES"/>
        </w:rPr>
        <w:t xml:space="preserve"> </w:t>
      </w:r>
      <w:r w:rsidRPr="00D5098D">
        <w:rPr>
          <w:rFonts w:ascii="Arial" w:eastAsia="Times New Roman" w:hAnsi="Arial" w:cs="Arial"/>
          <w:sz w:val="18"/>
          <w:szCs w:val="18"/>
          <w:lang w:eastAsia="es-ES"/>
        </w:rPr>
        <w:t>temporada se pueden formar largas colas para entrar.</w:t>
      </w:r>
    </w:p>
    <w:p w14:paraId="7316B481" w14:textId="4917AE20" w:rsidR="00D5098D" w:rsidRDefault="00D5098D" w:rsidP="000441C7">
      <w:pPr>
        <w:spacing w:after="0" w:line="240" w:lineRule="auto"/>
        <w:jc w:val="both"/>
        <w:rPr>
          <w:rFonts w:ascii="Arial" w:eastAsia="Times New Roman" w:hAnsi="Arial" w:cs="Arial"/>
          <w:sz w:val="18"/>
          <w:szCs w:val="18"/>
          <w:lang w:eastAsia="es-ES"/>
        </w:rPr>
      </w:pPr>
    </w:p>
    <w:p w14:paraId="3759AC09" w14:textId="77777777" w:rsidR="00EB4700" w:rsidRDefault="00EB4700" w:rsidP="000441C7">
      <w:pPr>
        <w:spacing w:after="0" w:line="240" w:lineRule="auto"/>
        <w:jc w:val="both"/>
        <w:rPr>
          <w:rFonts w:ascii="Arial" w:eastAsia="Arial" w:hAnsi="Arial" w:cs="Arial"/>
          <w:b/>
          <w:color w:val="EF782D"/>
          <w:sz w:val="18"/>
          <w:szCs w:val="18"/>
        </w:rPr>
      </w:pPr>
    </w:p>
    <w:p w14:paraId="5E679122" w14:textId="4E2D3511" w:rsidR="00172B82" w:rsidRDefault="00172B82"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5   </w:t>
      </w:r>
      <w:r w:rsidR="007030D9">
        <w:rPr>
          <w:rFonts w:ascii="Arial" w:eastAsia="Arial" w:hAnsi="Arial" w:cs="Arial"/>
          <w:b/>
          <w:color w:val="EF782D"/>
          <w:sz w:val="18"/>
          <w:szCs w:val="18"/>
        </w:rPr>
        <w:t xml:space="preserve">Kioto – Nagoya – </w:t>
      </w:r>
      <w:proofErr w:type="spellStart"/>
      <w:r w:rsidR="007030D9">
        <w:rPr>
          <w:rFonts w:ascii="Arial" w:eastAsia="Arial" w:hAnsi="Arial" w:cs="Arial"/>
          <w:b/>
          <w:color w:val="EF782D"/>
          <w:sz w:val="18"/>
          <w:szCs w:val="18"/>
        </w:rPr>
        <w:t>Magome</w:t>
      </w:r>
      <w:proofErr w:type="spellEnd"/>
      <w:r w:rsidR="002E2A1E">
        <w:rPr>
          <w:rFonts w:ascii="Arial" w:eastAsia="Arial" w:hAnsi="Arial" w:cs="Arial"/>
          <w:b/>
          <w:color w:val="EF782D"/>
          <w:sz w:val="18"/>
          <w:szCs w:val="18"/>
        </w:rPr>
        <w:t xml:space="preserve"> – </w:t>
      </w:r>
      <w:proofErr w:type="spellStart"/>
      <w:r w:rsidR="002E2A1E">
        <w:rPr>
          <w:rFonts w:ascii="Arial" w:eastAsia="Arial" w:hAnsi="Arial" w:cs="Arial"/>
          <w:b/>
          <w:color w:val="EF782D"/>
          <w:sz w:val="18"/>
          <w:szCs w:val="18"/>
        </w:rPr>
        <w:t>Tsumago</w:t>
      </w:r>
      <w:proofErr w:type="spellEnd"/>
      <w:r w:rsidR="002E2A1E">
        <w:rPr>
          <w:rFonts w:ascii="Arial" w:eastAsia="Arial" w:hAnsi="Arial" w:cs="Arial"/>
          <w:b/>
          <w:color w:val="EF782D"/>
          <w:sz w:val="18"/>
          <w:szCs w:val="18"/>
        </w:rPr>
        <w:t xml:space="preserve"> - Takayama</w:t>
      </w:r>
    </w:p>
    <w:p w14:paraId="05EE6C67" w14:textId="361A1E8F" w:rsidR="002E2A1E" w:rsidRDefault="002E2A1E" w:rsidP="000441C7">
      <w:pPr>
        <w:spacing w:after="0" w:line="240" w:lineRule="auto"/>
        <w:jc w:val="both"/>
        <w:rPr>
          <w:b/>
          <w:i/>
        </w:rPr>
      </w:pPr>
      <w:r w:rsidRPr="002E2A1E">
        <w:rPr>
          <w:b/>
          <w:i/>
        </w:rPr>
        <w:t xml:space="preserve">** Sus maletas se trasladarán directamente al hotel en </w:t>
      </w:r>
      <w:r w:rsidR="00246418" w:rsidRPr="002E2A1E">
        <w:rPr>
          <w:b/>
          <w:i/>
        </w:rPr>
        <w:t>Tokio</w:t>
      </w:r>
      <w:r w:rsidRPr="002E2A1E">
        <w:rPr>
          <w:b/>
          <w:i/>
        </w:rPr>
        <w:t xml:space="preserve">. Por favor preparen el equipaje de mano para 2 noches sin maletas en Takayama y </w:t>
      </w:r>
      <w:proofErr w:type="spellStart"/>
      <w:r w:rsidRPr="002E2A1E">
        <w:rPr>
          <w:b/>
          <w:i/>
        </w:rPr>
        <w:t>Hakone</w:t>
      </w:r>
      <w:proofErr w:type="spellEnd"/>
      <w:r w:rsidRPr="002E2A1E">
        <w:rPr>
          <w:b/>
          <w:i/>
        </w:rPr>
        <w:t>**</w:t>
      </w:r>
    </w:p>
    <w:p w14:paraId="2313125E" w14:textId="77777777" w:rsidR="00D5098D" w:rsidRDefault="00D5098D" w:rsidP="000441C7">
      <w:pPr>
        <w:spacing w:after="0" w:line="240" w:lineRule="auto"/>
        <w:jc w:val="both"/>
        <w:rPr>
          <w:b/>
          <w:i/>
        </w:rPr>
      </w:pPr>
    </w:p>
    <w:p w14:paraId="2178E554" w14:textId="7B9B41CB" w:rsidR="002E2A1E" w:rsidRDefault="002E2A1E" w:rsidP="000441C7">
      <w:pPr>
        <w:spacing w:after="0" w:line="240" w:lineRule="auto"/>
        <w:jc w:val="both"/>
        <w:rPr>
          <w:rFonts w:ascii="Arial" w:hAnsi="Arial" w:cs="Arial"/>
          <w:sz w:val="18"/>
          <w:szCs w:val="18"/>
        </w:rPr>
      </w:pPr>
      <w:r w:rsidRPr="002E2A1E">
        <w:rPr>
          <w:rFonts w:ascii="Arial" w:hAnsi="Arial" w:cs="Arial"/>
          <w:b/>
          <w:i/>
          <w:sz w:val="18"/>
          <w:szCs w:val="18"/>
          <w:u w:val="single"/>
        </w:rPr>
        <w:t>Desayuno</w:t>
      </w:r>
      <w:r w:rsidRPr="002E2A1E">
        <w:rPr>
          <w:rFonts w:ascii="Arial" w:hAnsi="Arial" w:cs="Arial"/>
          <w:sz w:val="18"/>
          <w:szCs w:val="18"/>
        </w:rPr>
        <w:t xml:space="preserve"> </w:t>
      </w:r>
      <w:r>
        <w:rPr>
          <w:rFonts w:ascii="Arial" w:hAnsi="Arial" w:cs="Arial"/>
          <w:sz w:val="18"/>
          <w:szCs w:val="18"/>
        </w:rPr>
        <w:t>r</w:t>
      </w:r>
      <w:r w:rsidRPr="002E2A1E">
        <w:rPr>
          <w:rFonts w:ascii="Arial" w:hAnsi="Arial" w:cs="Arial"/>
          <w:sz w:val="18"/>
          <w:szCs w:val="18"/>
        </w:rPr>
        <w:t>eunión en el lobby y traslado a la estación de K</w:t>
      </w:r>
      <w:r>
        <w:rPr>
          <w:rFonts w:ascii="Arial" w:hAnsi="Arial" w:cs="Arial"/>
          <w:sz w:val="18"/>
          <w:szCs w:val="18"/>
        </w:rPr>
        <w:t>i</w:t>
      </w:r>
      <w:r w:rsidRPr="002E2A1E">
        <w:rPr>
          <w:rFonts w:ascii="Arial" w:hAnsi="Arial" w:cs="Arial"/>
          <w:sz w:val="18"/>
          <w:szCs w:val="18"/>
        </w:rPr>
        <w:t xml:space="preserve">oto. Salida de </w:t>
      </w:r>
      <w:proofErr w:type="spellStart"/>
      <w:r w:rsidRPr="002E2A1E">
        <w:rPr>
          <w:rFonts w:ascii="Arial" w:hAnsi="Arial" w:cs="Arial"/>
          <w:sz w:val="18"/>
          <w:szCs w:val="18"/>
        </w:rPr>
        <w:t>Kyoto</w:t>
      </w:r>
      <w:proofErr w:type="spellEnd"/>
      <w:r w:rsidRPr="002E2A1E">
        <w:rPr>
          <w:rFonts w:ascii="Arial" w:hAnsi="Arial" w:cs="Arial"/>
          <w:sz w:val="18"/>
          <w:szCs w:val="18"/>
        </w:rPr>
        <w:t xml:space="preserve"> hacia Nagoya en tren bala (</w:t>
      </w:r>
      <w:proofErr w:type="spellStart"/>
      <w:r w:rsidRPr="002E2A1E">
        <w:rPr>
          <w:rFonts w:ascii="Arial" w:hAnsi="Arial" w:cs="Arial"/>
          <w:sz w:val="18"/>
          <w:szCs w:val="18"/>
        </w:rPr>
        <w:t>shinkansen</w:t>
      </w:r>
      <w:proofErr w:type="spellEnd"/>
      <w:r w:rsidRPr="002E2A1E">
        <w:rPr>
          <w:rFonts w:ascii="Arial" w:hAnsi="Arial" w:cs="Arial"/>
          <w:sz w:val="18"/>
          <w:szCs w:val="18"/>
        </w:rPr>
        <w:t>) de JR “</w:t>
      </w:r>
      <w:proofErr w:type="spellStart"/>
      <w:r w:rsidRPr="002E2A1E">
        <w:rPr>
          <w:rFonts w:ascii="Arial" w:hAnsi="Arial" w:cs="Arial"/>
          <w:sz w:val="18"/>
          <w:szCs w:val="18"/>
        </w:rPr>
        <w:t>Nozomi</w:t>
      </w:r>
      <w:proofErr w:type="spellEnd"/>
      <w:r w:rsidRPr="002E2A1E">
        <w:rPr>
          <w:rFonts w:ascii="Arial" w:hAnsi="Arial" w:cs="Arial"/>
          <w:sz w:val="18"/>
          <w:szCs w:val="18"/>
        </w:rPr>
        <w:t xml:space="preserve">”. Llegada a Nagoya y visita de los pueblos de posta, </w:t>
      </w:r>
      <w:proofErr w:type="spellStart"/>
      <w:r w:rsidRPr="002E2A1E">
        <w:rPr>
          <w:rFonts w:ascii="Arial" w:hAnsi="Arial" w:cs="Arial"/>
          <w:sz w:val="18"/>
          <w:szCs w:val="18"/>
        </w:rPr>
        <w:t>Magome</w:t>
      </w:r>
      <w:proofErr w:type="spellEnd"/>
      <w:r w:rsidRPr="002E2A1E">
        <w:rPr>
          <w:rFonts w:ascii="Arial" w:hAnsi="Arial" w:cs="Arial"/>
          <w:sz w:val="18"/>
          <w:szCs w:val="18"/>
        </w:rPr>
        <w:t xml:space="preserve"> y </w:t>
      </w:r>
      <w:proofErr w:type="spellStart"/>
      <w:r w:rsidRPr="002E2A1E">
        <w:rPr>
          <w:rFonts w:ascii="Arial" w:hAnsi="Arial" w:cs="Arial"/>
          <w:sz w:val="18"/>
          <w:szCs w:val="18"/>
        </w:rPr>
        <w:t>Tsumago</w:t>
      </w:r>
      <w:proofErr w:type="spellEnd"/>
      <w:r w:rsidRPr="002E2A1E">
        <w:rPr>
          <w:rFonts w:ascii="Arial" w:hAnsi="Arial" w:cs="Arial"/>
          <w:sz w:val="18"/>
          <w:szCs w:val="18"/>
        </w:rPr>
        <w:t xml:space="preserve">, en la antigua carretera </w:t>
      </w:r>
      <w:proofErr w:type="spellStart"/>
      <w:r w:rsidRPr="002E2A1E">
        <w:rPr>
          <w:rFonts w:ascii="Arial" w:hAnsi="Arial" w:cs="Arial"/>
          <w:sz w:val="18"/>
          <w:szCs w:val="18"/>
        </w:rPr>
        <w:t>Nakasendo</w:t>
      </w:r>
      <w:proofErr w:type="spellEnd"/>
      <w:r w:rsidRPr="002E2A1E">
        <w:rPr>
          <w:rFonts w:ascii="Arial" w:hAnsi="Arial" w:cs="Arial"/>
          <w:sz w:val="18"/>
          <w:szCs w:val="18"/>
        </w:rPr>
        <w:t xml:space="preserve">. Daremos un paseo en </w:t>
      </w:r>
      <w:proofErr w:type="spellStart"/>
      <w:r w:rsidRPr="002E2A1E">
        <w:rPr>
          <w:rFonts w:ascii="Arial" w:hAnsi="Arial" w:cs="Arial"/>
          <w:sz w:val="18"/>
          <w:szCs w:val="18"/>
        </w:rPr>
        <w:t>Magome</w:t>
      </w:r>
      <w:proofErr w:type="spellEnd"/>
      <w:r w:rsidRPr="002E2A1E">
        <w:rPr>
          <w:rFonts w:ascii="Arial" w:hAnsi="Arial" w:cs="Arial"/>
          <w:sz w:val="18"/>
          <w:szCs w:val="18"/>
        </w:rPr>
        <w:t xml:space="preserve">. Salida hacia </w:t>
      </w:r>
      <w:proofErr w:type="spellStart"/>
      <w:r w:rsidRPr="002E2A1E">
        <w:rPr>
          <w:rFonts w:ascii="Arial" w:hAnsi="Arial" w:cs="Arial"/>
          <w:sz w:val="18"/>
          <w:szCs w:val="18"/>
        </w:rPr>
        <w:t>Tsumago</w:t>
      </w:r>
      <w:proofErr w:type="spellEnd"/>
      <w:r w:rsidRPr="002E2A1E">
        <w:rPr>
          <w:rFonts w:ascii="Arial" w:hAnsi="Arial" w:cs="Arial"/>
          <w:sz w:val="18"/>
          <w:szCs w:val="18"/>
        </w:rPr>
        <w:t xml:space="preserve"> donde visitaremos “</w:t>
      </w:r>
      <w:proofErr w:type="spellStart"/>
      <w:r w:rsidRPr="002E2A1E">
        <w:rPr>
          <w:rFonts w:ascii="Arial" w:hAnsi="Arial" w:cs="Arial"/>
          <w:sz w:val="18"/>
          <w:szCs w:val="18"/>
        </w:rPr>
        <w:t>Waki</w:t>
      </w:r>
      <w:proofErr w:type="spellEnd"/>
      <w:r w:rsidRPr="002E2A1E">
        <w:rPr>
          <w:rFonts w:ascii="Arial" w:hAnsi="Arial" w:cs="Arial"/>
          <w:sz w:val="18"/>
          <w:szCs w:val="18"/>
        </w:rPr>
        <w:t xml:space="preserve"> </w:t>
      </w:r>
      <w:proofErr w:type="spellStart"/>
      <w:r w:rsidRPr="002E2A1E">
        <w:rPr>
          <w:rFonts w:ascii="Arial" w:hAnsi="Arial" w:cs="Arial"/>
          <w:sz w:val="18"/>
          <w:szCs w:val="18"/>
        </w:rPr>
        <w:t>Honjin</w:t>
      </w:r>
      <w:proofErr w:type="spellEnd"/>
      <w:r w:rsidRPr="002E2A1E">
        <w:rPr>
          <w:rFonts w:ascii="Arial" w:hAnsi="Arial" w:cs="Arial"/>
          <w:sz w:val="18"/>
          <w:szCs w:val="18"/>
        </w:rPr>
        <w:t xml:space="preserve">” (Antigua Hospedería de los </w:t>
      </w:r>
      <w:proofErr w:type="spellStart"/>
      <w:r w:rsidRPr="002E2A1E">
        <w:rPr>
          <w:rFonts w:ascii="Arial" w:hAnsi="Arial" w:cs="Arial"/>
          <w:sz w:val="18"/>
          <w:szCs w:val="18"/>
        </w:rPr>
        <w:t>Samurais</w:t>
      </w:r>
      <w:proofErr w:type="spellEnd"/>
      <w:r w:rsidRPr="002E2A1E">
        <w:rPr>
          <w:rFonts w:ascii="Arial" w:hAnsi="Arial" w:cs="Arial"/>
          <w:sz w:val="18"/>
          <w:szCs w:val="18"/>
        </w:rPr>
        <w:t xml:space="preserve">). </w:t>
      </w:r>
      <w:r w:rsidRPr="00DA4E05">
        <w:rPr>
          <w:rFonts w:ascii="Arial" w:hAnsi="Arial" w:cs="Arial"/>
          <w:b/>
          <w:i/>
          <w:sz w:val="18"/>
          <w:szCs w:val="18"/>
          <w:u w:val="single"/>
        </w:rPr>
        <w:t xml:space="preserve">Caja de almuerzo </w:t>
      </w:r>
      <w:r w:rsidRPr="002E2A1E">
        <w:rPr>
          <w:rFonts w:ascii="Arial" w:hAnsi="Arial" w:cs="Arial"/>
          <w:sz w:val="18"/>
          <w:szCs w:val="18"/>
        </w:rPr>
        <w:t xml:space="preserve">tipo picnic incluido. Salida de </w:t>
      </w:r>
      <w:proofErr w:type="spellStart"/>
      <w:r w:rsidRPr="002E2A1E">
        <w:rPr>
          <w:rFonts w:ascii="Arial" w:hAnsi="Arial" w:cs="Arial"/>
          <w:sz w:val="18"/>
          <w:szCs w:val="18"/>
        </w:rPr>
        <w:t>Tsumago</w:t>
      </w:r>
      <w:proofErr w:type="spellEnd"/>
      <w:r w:rsidRPr="002E2A1E">
        <w:rPr>
          <w:rFonts w:ascii="Arial" w:hAnsi="Arial" w:cs="Arial"/>
          <w:sz w:val="18"/>
          <w:szCs w:val="18"/>
        </w:rPr>
        <w:t xml:space="preserve"> hacia Takayama por carretera. Llegada a Takayama donde comienza la visita de la ciudad para conocer la calle de </w:t>
      </w:r>
      <w:proofErr w:type="spellStart"/>
      <w:r w:rsidRPr="002E2A1E">
        <w:rPr>
          <w:rFonts w:ascii="Arial" w:hAnsi="Arial" w:cs="Arial"/>
          <w:sz w:val="18"/>
          <w:szCs w:val="18"/>
        </w:rPr>
        <w:t>Kami</w:t>
      </w:r>
      <w:proofErr w:type="spellEnd"/>
      <w:r>
        <w:rPr>
          <w:rFonts w:ascii="Arial" w:hAnsi="Arial" w:cs="Arial"/>
          <w:sz w:val="18"/>
          <w:szCs w:val="18"/>
        </w:rPr>
        <w:t xml:space="preserve"> </w:t>
      </w:r>
      <w:proofErr w:type="spellStart"/>
      <w:r w:rsidRPr="002E2A1E">
        <w:rPr>
          <w:rFonts w:ascii="Arial" w:hAnsi="Arial" w:cs="Arial"/>
          <w:sz w:val="18"/>
          <w:szCs w:val="18"/>
        </w:rPr>
        <w:t>sannomachi</w:t>
      </w:r>
      <w:proofErr w:type="spellEnd"/>
      <w:r w:rsidRPr="002E2A1E">
        <w:rPr>
          <w:rFonts w:ascii="Arial" w:hAnsi="Arial" w:cs="Arial"/>
          <w:sz w:val="18"/>
          <w:szCs w:val="18"/>
        </w:rPr>
        <w:t>. Después de la visita, traslado a su hotel.</w:t>
      </w:r>
    </w:p>
    <w:p w14:paraId="0E37F77E" w14:textId="7C75F62D" w:rsidR="00571D0C" w:rsidRDefault="00571D0C" w:rsidP="000441C7">
      <w:pPr>
        <w:spacing w:after="0" w:line="240" w:lineRule="auto"/>
        <w:jc w:val="both"/>
        <w:rPr>
          <w:rFonts w:ascii="ArialMT" w:eastAsia="ArialMT" w:cs="ArialMT"/>
          <w:sz w:val="20"/>
          <w:szCs w:val="20"/>
          <w:lang w:val="es-MX"/>
        </w:rPr>
      </w:pPr>
    </w:p>
    <w:p w14:paraId="763DBC1D" w14:textId="547167F5" w:rsidR="00571D0C" w:rsidRPr="00571D0C" w:rsidRDefault="00571D0C" w:rsidP="000441C7">
      <w:pPr>
        <w:spacing w:after="0" w:line="240" w:lineRule="auto"/>
        <w:jc w:val="both"/>
        <w:rPr>
          <w:rFonts w:ascii="Arial" w:hAnsi="Arial" w:cs="Arial"/>
          <w:sz w:val="18"/>
          <w:szCs w:val="18"/>
        </w:rPr>
      </w:pPr>
      <w:r w:rsidRPr="00571D0C">
        <w:rPr>
          <w:rFonts w:ascii="Arial" w:hAnsi="Arial" w:cs="Arial"/>
          <w:sz w:val="18"/>
          <w:szCs w:val="18"/>
        </w:rPr>
        <w:t>Lujo y Superior</w:t>
      </w:r>
      <w:r>
        <w:rPr>
          <w:rFonts w:ascii="Arial" w:hAnsi="Arial" w:cs="Arial"/>
          <w:sz w:val="18"/>
          <w:szCs w:val="18"/>
        </w:rPr>
        <w:t xml:space="preserve">: </w:t>
      </w:r>
      <w:r w:rsidRPr="00571D0C">
        <w:rPr>
          <w:rFonts w:ascii="Arial" w:hAnsi="Arial" w:cs="Arial"/>
          <w:sz w:val="18"/>
          <w:szCs w:val="18"/>
        </w:rPr>
        <w:t>Cena típica japonesa y alojamiento en el hotel por 1 noche en Takayama.</w:t>
      </w:r>
    </w:p>
    <w:p w14:paraId="5472138F" w14:textId="3829807B" w:rsidR="00571D0C" w:rsidRPr="00571D0C" w:rsidRDefault="00571D0C" w:rsidP="000441C7">
      <w:pPr>
        <w:spacing w:after="0" w:line="240" w:lineRule="auto"/>
        <w:jc w:val="both"/>
        <w:rPr>
          <w:rFonts w:ascii="Arial" w:hAnsi="Arial" w:cs="Arial"/>
          <w:sz w:val="18"/>
          <w:szCs w:val="18"/>
        </w:rPr>
      </w:pPr>
      <w:r>
        <w:rPr>
          <w:rFonts w:ascii="Arial" w:hAnsi="Arial" w:cs="Arial"/>
          <w:sz w:val="18"/>
          <w:szCs w:val="18"/>
        </w:rPr>
        <w:t>Turista:</w:t>
      </w:r>
      <w:r w:rsidRPr="00571D0C">
        <w:rPr>
          <w:rFonts w:ascii="MS Gothic" w:eastAsia="MS Gothic" w:hAnsi="MS Gothic" w:cs="MS Gothic" w:hint="eastAsia"/>
          <w:sz w:val="18"/>
          <w:szCs w:val="18"/>
        </w:rPr>
        <w:t xml:space="preserve">　</w:t>
      </w:r>
      <w:r w:rsidRPr="00571D0C">
        <w:rPr>
          <w:rFonts w:ascii="Arial" w:hAnsi="Arial" w:cs="Arial"/>
          <w:sz w:val="18"/>
          <w:szCs w:val="18"/>
        </w:rPr>
        <w:t>Cena y alojamiento en el hotel por 1 noche en Takayama.</w:t>
      </w:r>
    </w:p>
    <w:p w14:paraId="6450DE21" w14:textId="77777777" w:rsidR="002E2A1E" w:rsidRPr="00571D0C" w:rsidRDefault="002E2A1E" w:rsidP="000441C7">
      <w:pPr>
        <w:spacing w:after="0" w:line="240" w:lineRule="auto"/>
        <w:jc w:val="both"/>
        <w:rPr>
          <w:rFonts w:ascii="Arial" w:hAnsi="Arial" w:cs="Arial"/>
          <w:sz w:val="18"/>
          <w:szCs w:val="18"/>
        </w:rPr>
      </w:pPr>
    </w:p>
    <w:p w14:paraId="6559C98C" w14:textId="759161DA" w:rsidR="002E2A1E" w:rsidRDefault="002E2A1E"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6   Takayama – </w:t>
      </w:r>
      <w:proofErr w:type="spellStart"/>
      <w:r>
        <w:rPr>
          <w:rFonts w:ascii="Arial" w:eastAsia="Arial" w:hAnsi="Arial" w:cs="Arial"/>
          <w:b/>
          <w:color w:val="EF782D"/>
          <w:sz w:val="18"/>
          <w:szCs w:val="18"/>
        </w:rPr>
        <w:t>Shirakawago</w:t>
      </w:r>
      <w:proofErr w:type="spellEnd"/>
      <w:r>
        <w:rPr>
          <w:rFonts w:ascii="Arial" w:eastAsia="Arial" w:hAnsi="Arial" w:cs="Arial"/>
          <w:b/>
          <w:color w:val="EF782D"/>
          <w:sz w:val="18"/>
          <w:szCs w:val="18"/>
        </w:rPr>
        <w:t xml:space="preserve"> – Nagoya – </w:t>
      </w:r>
      <w:proofErr w:type="spellStart"/>
      <w:r>
        <w:rPr>
          <w:rFonts w:ascii="Arial" w:eastAsia="Arial" w:hAnsi="Arial" w:cs="Arial"/>
          <w:b/>
          <w:color w:val="EF782D"/>
          <w:sz w:val="18"/>
          <w:szCs w:val="18"/>
        </w:rPr>
        <w:t>Hakone</w:t>
      </w:r>
      <w:proofErr w:type="spellEnd"/>
      <w:r>
        <w:rPr>
          <w:rFonts w:ascii="Arial" w:eastAsia="Arial" w:hAnsi="Arial" w:cs="Arial"/>
          <w:b/>
          <w:color w:val="EF782D"/>
          <w:sz w:val="18"/>
          <w:szCs w:val="18"/>
        </w:rPr>
        <w:t xml:space="preserve"> </w:t>
      </w:r>
    </w:p>
    <w:p w14:paraId="74D29233" w14:textId="5B991CEA" w:rsidR="00172B82" w:rsidRDefault="002E2A1E" w:rsidP="000441C7">
      <w:pPr>
        <w:spacing w:after="0" w:line="240" w:lineRule="auto"/>
        <w:jc w:val="both"/>
        <w:rPr>
          <w:rFonts w:ascii="Arial" w:hAnsi="Arial" w:cs="Arial"/>
          <w:sz w:val="18"/>
          <w:szCs w:val="18"/>
        </w:rPr>
      </w:pPr>
      <w:r w:rsidRPr="002E2A1E">
        <w:rPr>
          <w:rFonts w:ascii="Arial" w:hAnsi="Arial" w:cs="Arial"/>
          <w:b/>
          <w:i/>
          <w:sz w:val="18"/>
          <w:szCs w:val="18"/>
          <w:u w:val="single"/>
        </w:rPr>
        <w:t>Desayuno,</w:t>
      </w:r>
      <w:r>
        <w:rPr>
          <w:rFonts w:ascii="Arial" w:hAnsi="Arial" w:cs="Arial"/>
          <w:sz w:val="18"/>
          <w:szCs w:val="18"/>
        </w:rPr>
        <w:t xml:space="preserve"> r</w:t>
      </w:r>
      <w:r w:rsidRPr="002E2A1E">
        <w:rPr>
          <w:rFonts w:ascii="Arial" w:hAnsi="Arial" w:cs="Arial"/>
          <w:sz w:val="18"/>
          <w:szCs w:val="18"/>
        </w:rPr>
        <w:t xml:space="preserve">eunión en el lobby y salida hacia </w:t>
      </w:r>
      <w:proofErr w:type="spellStart"/>
      <w:r w:rsidRPr="002E2A1E">
        <w:rPr>
          <w:rFonts w:ascii="Arial" w:hAnsi="Arial" w:cs="Arial"/>
          <w:sz w:val="18"/>
          <w:szCs w:val="18"/>
        </w:rPr>
        <w:t>Shirakawago</w:t>
      </w:r>
      <w:proofErr w:type="spellEnd"/>
      <w:r w:rsidRPr="002E2A1E">
        <w:rPr>
          <w:rFonts w:ascii="Arial" w:hAnsi="Arial" w:cs="Arial"/>
          <w:sz w:val="18"/>
          <w:szCs w:val="18"/>
        </w:rPr>
        <w:t xml:space="preserve"> con guía de habla española. Llegada a </w:t>
      </w:r>
      <w:proofErr w:type="spellStart"/>
      <w:r w:rsidRPr="002E2A1E">
        <w:rPr>
          <w:rFonts w:ascii="Arial" w:hAnsi="Arial" w:cs="Arial"/>
          <w:sz w:val="18"/>
          <w:szCs w:val="18"/>
        </w:rPr>
        <w:t>Shirakawago</w:t>
      </w:r>
      <w:proofErr w:type="spellEnd"/>
      <w:r w:rsidRPr="002E2A1E">
        <w:rPr>
          <w:rFonts w:ascii="Arial" w:hAnsi="Arial" w:cs="Arial"/>
          <w:sz w:val="18"/>
          <w:szCs w:val="18"/>
        </w:rPr>
        <w:t xml:space="preserve"> y comienza la visita del pueblo (declarado Patrimonio de la Humanidad por la UNESCO), para conocer una de las casas tradicionales de “</w:t>
      </w:r>
      <w:proofErr w:type="spellStart"/>
      <w:r w:rsidRPr="002E2A1E">
        <w:rPr>
          <w:rFonts w:ascii="Arial" w:hAnsi="Arial" w:cs="Arial"/>
          <w:sz w:val="18"/>
          <w:szCs w:val="18"/>
        </w:rPr>
        <w:t>Gassho-zukuri</w:t>
      </w:r>
      <w:proofErr w:type="spellEnd"/>
      <w:r w:rsidRPr="002E2A1E">
        <w:rPr>
          <w:rFonts w:ascii="Arial" w:hAnsi="Arial" w:cs="Arial"/>
          <w:sz w:val="18"/>
          <w:szCs w:val="18"/>
        </w:rPr>
        <w:t>”</w:t>
      </w:r>
      <w:r w:rsidR="00571D0C">
        <w:rPr>
          <w:rFonts w:ascii="Arial" w:hAnsi="Arial" w:cs="Arial"/>
          <w:sz w:val="18"/>
          <w:szCs w:val="18"/>
        </w:rPr>
        <w:t xml:space="preserve"> </w:t>
      </w:r>
      <w:r w:rsidR="00571D0C" w:rsidRPr="00571D0C">
        <w:rPr>
          <w:rFonts w:ascii="Arial" w:hAnsi="Arial" w:cs="Arial"/>
          <w:sz w:val="18"/>
          <w:szCs w:val="18"/>
        </w:rPr>
        <w:t>(*).</w:t>
      </w:r>
      <w:r w:rsidRPr="002E2A1E">
        <w:rPr>
          <w:rFonts w:ascii="Arial" w:hAnsi="Arial" w:cs="Arial"/>
          <w:sz w:val="18"/>
          <w:szCs w:val="18"/>
        </w:rPr>
        <w:t xml:space="preserve"> Después de la visita, traslado a la estación de Nagoya. </w:t>
      </w:r>
      <w:r w:rsidRPr="00DA4E05">
        <w:rPr>
          <w:rFonts w:ascii="Arial" w:hAnsi="Arial" w:cs="Arial"/>
          <w:b/>
          <w:i/>
          <w:sz w:val="18"/>
          <w:szCs w:val="18"/>
          <w:u w:val="single"/>
        </w:rPr>
        <w:t>Almuerzo</w:t>
      </w:r>
      <w:r w:rsidRPr="002E2A1E">
        <w:rPr>
          <w:rFonts w:ascii="Arial" w:hAnsi="Arial" w:cs="Arial"/>
          <w:sz w:val="18"/>
          <w:szCs w:val="18"/>
        </w:rPr>
        <w:t xml:space="preserve"> en un restaurante. Salida de Nagoya hacia </w:t>
      </w:r>
      <w:proofErr w:type="spellStart"/>
      <w:r w:rsidRPr="002E2A1E">
        <w:rPr>
          <w:rFonts w:ascii="Arial" w:hAnsi="Arial" w:cs="Arial"/>
          <w:sz w:val="18"/>
          <w:szCs w:val="18"/>
        </w:rPr>
        <w:t>Odawara</w:t>
      </w:r>
      <w:proofErr w:type="spellEnd"/>
      <w:r w:rsidRPr="002E2A1E">
        <w:rPr>
          <w:rFonts w:ascii="Arial" w:hAnsi="Arial" w:cs="Arial"/>
          <w:sz w:val="18"/>
          <w:szCs w:val="18"/>
        </w:rPr>
        <w:t xml:space="preserve"> en tren bala (</w:t>
      </w:r>
      <w:proofErr w:type="spellStart"/>
      <w:r w:rsidRPr="002E2A1E">
        <w:rPr>
          <w:rFonts w:ascii="Arial" w:hAnsi="Arial" w:cs="Arial"/>
          <w:sz w:val="18"/>
          <w:szCs w:val="18"/>
        </w:rPr>
        <w:t>shinkansen</w:t>
      </w:r>
      <w:proofErr w:type="spellEnd"/>
      <w:r w:rsidRPr="002E2A1E">
        <w:rPr>
          <w:rFonts w:ascii="Arial" w:hAnsi="Arial" w:cs="Arial"/>
          <w:sz w:val="18"/>
          <w:szCs w:val="18"/>
        </w:rPr>
        <w:t xml:space="preserve">) de JR. Llegada a </w:t>
      </w:r>
      <w:proofErr w:type="spellStart"/>
      <w:r w:rsidRPr="002E2A1E">
        <w:rPr>
          <w:rFonts w:ascii="Arial" w:hAnsi="Arial" w:cs="Arial"/>
          <w:sz w:val="18"/>
          <w:szCs w:val="18"/>
        </w:rPr>
        <w:t>Odawara</w:t>
      </w:r>
      <w:proofErr w:type="spellEnd"/>
      <w:r w:rsidRPr="002E2A1E">
        <w:rPr>
          <w:rFonts w:ascii="Arial" w:hAnsi="Arial" w:cs="Arial"/>
          <w:sz w:val="18"/>
          <w:szCs w:val="18"/>
        </w:rPr>
        <w:t xml:space="preserve"> y traslado a su hotel (categorías superior y </w:t>
      </w:r>
      <w:r w:rsidR="00571D0C">
        <w:rPr>
          <w:rFonts w:ascii="Arial" w:hAnsi="Arial" w:cs="Arial"/>
          <w:sz w:val="18"/>
          <w:szCs w:val="18"/>
        </w:rPr>
        <w:t>turista</w:t>
      </w:r>
      <w:r w:rsidRPr="002E2A1E">
        <w:rPr>
          <w:rFonts w:ascii="Arial" w:hAnsi="Arial" w:cs="Arial"/>
          <w:sz w:val="18"/>
          <w:szCs w:val="18"/>
        </w:rPr>
        <w:t xml:space="preserve">) o </w:t>
      </w:r>
      <w:proofErr w:type="spellStart"/>
      <w:r w:rsidRPr="002E2A1E">
        <w:rPr>
          <w:rFonts w:ascii="Arial" w:hAnsi="Arial" w:cs="Arial"/>
          <w:sz w:val="18"/>
          <w:szCs w:val="18"/>
        </w:rPr>
        <w:t>ryokan</w:t>
      </w:r>
      <w:proofErr w:type="spellEnd"/>
      <w:r w:rsidRPr="002E2A1E">
        <w:rPr>
          <w:rFonts w:ascii="Arial" w:hAnsi="Arial" w:cs="Arial"/>
          <w:sz w:val="18"/>
          <w:szCs w:val="18"/>
        </w:rPr>
        <w:t xml:space="preserve"> (categoría lujo) en </w:t>
      </w:r>
      <w:proofErr w:type="spellStart"/>
      <w:r w:rsidRPr="002E2A1E">
        <w:rPr>
          <w:rFonts w:ascii="Arial" w:hAnsi="Arial" w:cs="Arial"/>
          <w:sz w:val="18"/>
          <w:szCs w:val="18"/>
        </w:rPr>
        <w:t>Hakone</w:t>
      </w:r>
      <w:proofErr w:type="spellEnd"/>
      <w:r w:rsidRPr="002E2A1E">
        <w:rPr>
          <w:rFonts w:ascii="Arial" w:hAnsi="Arial" w:cs="Arial"/>
          <w:sz w:val="18"/>
          <w:szCs w:val="18"/>
        </w:rPr>
        <w:t>.</w:t>
      </w:r>
    </w:p>
    <w:p w14:paraId="1BF7271C" w14:textId="77777777" w:rsidR="005E403E" w:rsidRDefault="005E403E" w:rsidP="000441C7">
      <w:pPr>
        <w:spacing w:after="0" w:line="240" w:lineRule="auto"/>
        <w:jc w:val="both"/>
        <w:rPr>
          <w:rFonts w:ascii="Arial" w:hAnsi="Arial" w:cs="Arial"/>
          <w:sz w:val="18"/>
          <w:szCs w:val="18"/>
        </w:rPr>
      </w:pPr>
    </w:p>
    <w:p w14:paraId="54208CC8" w14:textId="6C09EE38" w:rsidR="00571D0C" w:rsidRPr="00571D0C" w:rsidRDefault="00571D0C" w:rsidP="000441C7">
      <w:pPr>
        <w:spacing w:after="0" w:line="240" w:lineRule="auto"/>
        <w:jc w:val="both"/>
        <w:rPr>
          <w:rFonts w:ascii="Arial" w:hAnsi="Arial" w:cs="Arial"/>
          <w:sz w:val="18"/>
          <w:szCs w:val="18"/>
        </w:rPr>
      </w:pPr>
      <w:r w:rsidRPr="00571D0C">
        <w:rPr>
          <w:rFonts w:ascii="Arial" w:hAnsi="Arial" w:cs="Arial"/>
          <w:sz w:val="18"/>
          <w:szCs w:val="18"/>
        </w:rPr>
        <w:t>Lujo</w:t>
      </w:r>
      <w:r>
        <w:rPr>
          <w:rFonts w:ascii="Arial" w:hAnsi="Arial" w:cs="Arial"/>
          <w:sz w:val="18"/>
          <w:szCs w:val="18"/>
        </w:rPr>
        <w:t xml:space="preserve">: </w:t>
      </w:r>
      <w:r w:rsidRPr="00571D0C">
        <w:rPr>
          <w:rFonts w:ascii="Arial" w:hAnsi="Arial" w:cs="Arial"/>
          <w:sz w:val="18"/>
          <w:szCs w:val="18"/>
        </w:rPr>
        <w:t xml:space="preserve">Cena típica japonesa y alojamiento en el </w:t>
      </w:r>
      <w:proofErr w:type="spellStart"/>
      <w:r w:rsidRPr="00571D0C">
        <w:rPr>
          <w:rFonts w:ascii="Arial" w:hAnsi="Arial" w:cs="Arial"/>
          <w:sz w:val="18"/>
          <w:szCs w:val="18"/>
        </w:rPr>
        <w:t>ryokan</w:t>
      </w:r>
      <w:proofErr w:type="spellEnd"/>
      <w:r w:rsidRPr="00571D0C">
        <w:rPr>
          <w:rFonts w:ascii="Arial" w:hAnsi="Arial" w:cs="Arial"/>
          <w:sz w:val="18"/>
          <w:szCs w:val="18"/>
        </w:rPr>
        <w:t xml:space="preserve"> por 1 noche</w:t>
      </w:r>
      <w:r>
        <w:rPr>
          <w:rFonts w:ascii="Arial" w:hAnsi="Arial" w:cs="Arial"/>
          <w:sz w:val="18"/>
          <w:szCs w:val="18"/>
        </w:rPr>
        <w:t xml:space="preserve"> </w:t>
      </w:r>
      <w:r w:rsidRPr="00571D0C">
        <w:rPr>
          <w:rFonts w:ascii="Arial" w:hAnsi="Arial" w:cs="Arial"/>
          <w:sz w:val="18"/>
          <w:szCs w:val="18"/>
        </w:rPr>
        <w:t xml:space="preserve">en </w:t>
      </w:r>
      <w:proofErr w:type="spellStart"/>
      <w:r w:rsidRPr="00571D0C">
        <w:rPr>
          <w:rFonts w:ascii="Arial" w:hAnsi="Arial" w:cs="Arial"/>
          <w:sz w:val="18"/>
          <w:szCs w:val="18"/>
        </w:rPr>
        <w:t>Hakone</w:t>
      </w:r>
      <w:proofErr w:type="spellEnd"/>
      <w:r w:rsidRPr="00571D0C">
        <w:rPr>
          <w:rFonts w:ascii="Arial" w:hAnsi="Arial" w:cs="Arial"/>
          <w:sz w:val="18"/>
          <w:szCs w:val="18"/>
        </w:rPr>
        <w:t>.</w:t>
      </w:r>
    </w:p>
    <w:p w14:paraId="31FFEBFC" w14:textId="547E3570" w:rsidR="00571D0C" w:rsidRDefault="00571D0C" w:rsidP="000441C7">
      <w:pPr>
        <w:spacing w:after="0" w:line="240" w:lineRule="auto"/>
        <w:jc w:val="both"/>
        <w:rPr>
          <w:rFonts w:ascii="Arial" w:hAnsi="Arial" w:cs="Arial"/>
          <w:sz w:val="18"/>
          <w:szCs w:val="18"/>
        </w:rPr>
      </w:pPr>
      <w:r w:rsidRPr="00571D0C">
        <w:rPr>
          <w:rFonts w:ascii="Arial" w:hAnsi="Arial" w:cs="Arial"/>
          <w:sz w:val="18"/>
          <w:szCs w:val="18"/>
        </w:rPr>
        <w:t xml:space="preserve">Superior / </w:t>
      </w:r>
      <w:r>
        <w:rPr>
          <w:rFonts w:ascii="Arial" w:hAnsi="Arial" w:cs="Arial"/>
          <w:sz w:val="18"/>
          <w:szCs w:val="18"/>
        </w:rPr>
        <w:t>Turista:</w:t>
      </w:r>
      <w:r w:rsidRPr="00571D0C">
        <w:rPr>
          <w:rFonts w:ascii="Arial" w:hAnsi="Arial" w:cs="Arial"/>
          <w:sz w:val="18"/>
          <w:szCs w:val="18"/>
        </w:rPr>
        <w:t xml:space="preserve"> Cena y alojamiento en el hotel (tipo occidental)</w:t>
      </w:r>
      <w:r>
        <w:rPr>
          <w:rFonts w:ascii="Arial" w:hAnsi="Arial" w:cs="Arial"/>
          <w:sz w:val="18"/>
          <w:szCs w:val="18"/>
        </w:rPr>
        <w:t xml:space="preserve"> </w:t>
      </w:r>
      <w:r w:rsidRPr="00571D0C">
        <w:rPr>
          <w:rFonts w:ascii="Arial" w:hAnsi="Arial" w:cs="Arial"/>
          <w:sz w:val="18"/>
          <w:szCs w:val="18"/>
        </w:rPr>
        <w:t xml:space="preserve">por 1 noche en </w:t>
      </w:r>
      <w:proofErr w:type="spellStart"/>
      <w:r w:rsidRPr="00571D0C">
        <w:rPr>
          <w:rFonts w:ascii="Arial" w:hAnsi="Arial" w:cs="Arial"/>
          <w:sz w:val="18"/>
          <w:szCs w:val="18"/>
        </w:rPr>
        <w:t>Hakone</w:t>
      </w:r>
      <w:proofErr w:type="spellEnd"/>
    </w:p>
    <w:p w14:paraId="35851F32" w14:textId="77777777" w:rsidR="004D59AF" w:rsidRDefault="004D59AF" w:rsidP="000441C7">
      <w:pPr>
        <w:spacing w:after="0" w:line="240" w:lineRule="auto"/>
        <w:jc w:val="both"/>
        <w:rPr>
          <w:rFonts w:ascii="Arial" w:eastAsia="Arial" w:hAnsi="Arial" w:cs="Arial"/>
          <w:b/>
          <w:color w:val="EF782D"/>
          <w:sz w:val="18"/>
          <w:szCs w:val="18"/>
        </w:rPr>
      </w:pPr>
    </w:p>
    <w:p w14:paraId="4D3FA5E3" w14:textId="6355E069" w:rsidR="00172B82" w:rsidRDefault="00172B82"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7   </w:t>
      </w:r>
      <w:proofErr w:type="spellStart"/>
      <w:r w:rsidR="002E2A1E">
        <w:rPr>
          <w:rFonts w:ascii="Arial" w:eastAsia="Arial" w:hAnsi="Arial" w:cs="Arial"/>
          <w:b/>
          <w:color w:val="EF782D"/>
          <w:sz w:val="18"/>
          <w:szCs w:val="18"/>
        </w:rPr>
        <w:t>Hakone</w:t>
      </w:r>
      <w:proofErr w:type="spellEnd"/>
      <w:r w:rsidR="002E2A1E">
        <w:rPr>
          <w:rFonts w:ascii="Arial" w:eastAsia="Arial" w:hAnsi="Arial" w:cs="Arial"/>
          <w:b/>
          <w:color w:val="EF782D"/>
          <w:sz w:val="18"/>
          <w:szCs w:val="18"/>
        </w:rPr>
        <w:t xml:space="preserve"> – Tokio </w:t>
      </w:r>
    </w:p>
    <w:p w14:paraId="30E7DD79" w14:textId="73A41870" w:rsidR="00172B82" w:rsidRDefault="002E2A1E" w:rsidP="000441C7">
      <w:pPr>
        <w:spacing w:after="0" w:line="240" w:lineRule="auto"/>
        <w:jc w:val="both"/>
        <w:rPr>
          <w:rFonts w:ascii="Arial" w:hAnsi="Arial" w:cs="Arial"/>
          <w:sz w:val="18"/>
          <w:szCs w:val="18"/>
        </w:rPr>
      </w:pPr>
      <w:r w:rsidRPr="002E2A1E">
        <w:rPr>
          <w:rFonts w:ascii="Arial" w:hAnsi="Arial" w:cs="Arial"/>
          <w:b/>
          <w:i/>
          <w:sz w:val="18"/>
          <w:szCs w:val="18"/>
          <w:u w:val="single"/>
        </w:rPr>
        <w:t>Desayuno</w:t>
      </w:r>
      <w:r>
        <w:rPr>
          <w:rFonts w:ascii="Arial" w:hAnsi="Arial" w:cs="Arial"/>
          <w:sz w:val="18"/>
          <w:szCs w:val="18"/>
        </w:rPr>
        <w:t>, r</w:t>
      </w:r>
      <w:r w:rsidRPr="002E2A1E">
        <w:rPr>
          <w:rFonts w:ascii="Arial" w:hAnsi="Arial" w:cs="Arial"/>
          <w:sz w:val="18"/>
          <w:szCs w:val="18"/>
        </w:rPr>
        <w:t xml:space="preserve">eunión en el lobby y comienza la visita del Parque Nacional de </w:t>
      </w:r>
      <w:proofErr w:type="spellStart"/>
      <w:r w:rsidRPr="002E2A1E">
        <w:rPr>
          <w:rFonts w:ascii="Arial" w:hAnsi="Arial" w:cs="Arial"/>
          <w:sz w:val="18"/>
          <w:szCs w:val="18"/>
        </w:rPr>
        <w:t>Hakone</w:t>
      </w:r>
      <w:proofErr w:type="spellEnd"/>
      <w:r w:rsidRPr="002E2A1E">
        <w:rPr>
          <w:rFonts w:ascii="Arial" w:hAnsi="Arial" w:cs="Arial"/>
          <w:sz w:val="18"/>
          <w:szCs w:val="18"/>
        </w:rPr>
        <w:t xml:space="preserve"> con guía de habla española para conocer el Lago </w:t>
      </w:r>
      <w:proofErr w:type="spellStart"/>
      <w:r w:rsidRPr="002E2A1E">
        <w:rPr>
          <w:rFonts w:ascii="Arial" w:hAnsi="Arial" w:cs="Arial"/>
          <w:sz w:val="18"/>
          <w:szCs w:val="18"/>
        </w:rPr>
        <w:t>Ashi</w:t>
      </w:r>
      <w:proofErr w:type="spellEnd"/>
      <w:r w:rsidRPr="002E2A1E">
        <w:rPr>
          <w:rFonts w:ascii="Arial" w:hAnsi="Arial" w:cs="Arial"/>
          <w:sz w:val="18"/>
          <w:szCs w:val="18"/>
        </w:rPr>
        <w:t xml:space="preserve"> en </w:t>
      </w:r>
      <w:r w:rsidR="00B6155D" w:rsidRPr="002E2A1E">
        <w:rPr>
          <w:rFonts w:ascii="Arial" w:hAnsi="Arial" w:cs="Arial"/>
          <w:sz w:val="18"/>
          <w:szCs w:val="18"/>
        </w:rPr>
        <w:t>mini</w:t>
      </w:r>
      <w:r w:rsidR="00B6155D">
        <w:rPr>
          <w:rFonts w:ascii="Arial" w:hAnsi="Arial" w:cs="Arial"/>
          <w:sz w:val="18"/>
          <w:szCs w:val="18"/>
        </w:rPr>
        <w:t>crucero</w:t>
      </w:r>
      <w:r w:rsidR="00D345D2">
        <w:rPr>
          <w:rFonts w:ascii="Arial" w:hAnsi="Arial" w:cs="Arial"/>
          <w:sz w:val="18"/>
          <w:szCs w:val="18"/>
        </w:rPr>
        <w:t xml:space="preserve"> </w:t>
      </w:r>
      <w:r w:rsidRPr="002E2A1E">
        <w:rPr>
          <w:rFonts w:ascii="Arial" w:hAnsi="Arial" w:cs="Arial"/>
          <w:sz w:val="18"/>
          <w:szCs w:val="18"/>
        </w:rPr>
        <w:t>y el teleférico</w:t>
      </w:r>
      <w:r w:rsidR="00D345D2">
        <w:rPr>
          <w:rFonts w:ascii="Arial" w:hAnsi="Arial" w:cs="Arial"/>
          <w:sz w:val="18"/>
          <w:szCs w:val="18"/>
        </w:rPr>
        <w:t xml:space="preserve"> </w:t>
      </w:r>
      <w:r w:rsidRPr="002E2A1E">
        <w:rPr>
          <w:rFonts w:ascii="Arial" w:hAnsi="Arial" w:cs="Arial"/>
          <w:sz w:val="18"/>
          <w:szCs w:val="18"/>
        </w:rPr>
        <w:t xml:space="preserve">para disfrutar de la vista panorámica de </w:t>
      </w:r>
      <w:proofErr w:type="spellStart"/>
      <w:r w:rsidRPr="002E2A1E">
        <w:rPr>
          <w:rFonts w:ascii="Arial" w:hAnsi="Arial" w:cs="Arial"/>
          <w:sz w:val="18"/>
          <w:szCs w:val="18"/>
        </w:rPr>
        <w:t>Hakone</w:t>
      </w:r>
      <w:proofErr w:type="spellEnd"/>
      <w:r w:rsidRPr="002E2A1E">
        <w:rPr>
          <w:rFonts w:ascii="Arial" w:hAnsi="Arial" w:cs="Arial"/>
          <w:sz w:val="18"/>
          <w:szCs w:val="18"/>
        </w:rPr>
        <w:t xml:space="preserve"> y el Monte Fuji. </w:t>
      </w:r>
      <w:r w:rsidRPr="005E403E">
        <w:rPr>
          <w:rFonts w:ascii="Arial" w:hAnsi="Arial" w:cs="Arial"/>
          <w:b/>
          <w:sz w:val="18"/>
          <w:szCs w:val="18"/>
          <w:u w:val="single"/>
        </w:rPr>
        <w:t>Almuerzo</w:t>
      </w:r>
      <w:r w:rsidRPr="002E2A1E">
        <w:rPr>
          <w:rFonts w:ascii="Arial" w:hAnsi="Arial" w:cs="Arial"/>
          <w:sz w:val="18"/>
          <w:szCs w:val="18"/>
        </w:rPr>
        <w:t xml:space="preserve"> en un restaurante. Después de la visita, salida de </w:t>
      </w:r>
      <w:proofErr w:type="spellStart"/>
      <w:r w:rsidRPr="002E2A1E">
        <w:rPr>
          <w:rFonts w:ascii="Arial" w:hAnsi="Arial" w:cs="Arial"/>
          <w:sz w:val="18"/>
          <w:szCs w:val="18"/>
        </w:rPr>
        <w:t>Hakone</w:t>
      </w:r>
      <w:proofErr w:type="spellEnd"/>
      <w:r w:rsidRPr="002E2A1E">
        <w:rPr>
          <w:rFonts w:ascii="Arial" w:hAnsi="Arial" w:cs="Arial"/>
          <w:sz w:val="18"/>
          <w:szCs w:val="18"/>
        </w:rPr>
        <w:t xml:space="preserve"> hacia </w:t>
      </w:r>
      <w:r w:rsidR="00D345D2" w:rsidRPr="002E2A1E">
        <w:rPr>
          <w:rFonts w:ascii="Arial" w:hAnsi="Arial" w:cs="Arial"/>
          <w:sz w:val="18"/>
          <w:szCs w:val="18"/>
        </w:rPr>
        <w:t>Tokio</w:t>
      </w:r>
      <w:r w:rsidRPr="002E2A1E">
        <w:rPr>
          <w:rFonts w:ascii="Arial" w:hAnsi="Arial" w:cs="Arial"/>
          <w:sz w:val="18"/>
          <w:szCs w:val="18"/>
        </w:rPr>
        <w:t xml:space="preserve">. Llegada a </w:t>
      </w:r>
      <w:r w:rsidR="00D345D2" w:rsidRPr="002E2A1E">
        <w:rPr>
          <w:rFonts w:ascii="Arial" w:hAnsi="Arial" w:cs="Arial"/>
          <w:sz w:val="18"/>
          <w:szCs w:val="18"/>
        </w:rPr>
        <w:t>Tokio</w:t>
      </w:r>
      <w:r w:rsidRPr="002E2A1E">
        <w:rPr>
          <w:rFonts w:ascii="Arial" w:hAnsi="Arial" w:cs="Arial"/>
          <w:sz w:val="18"/>
          <w:szCs w:val="18"/>
        </w:rPr>
        <w:t xml:space="preserve"> y comienza la visita de la Torre de </w:t>
      </w:r>
      <w:r w:rsidR="00D345D2" w:rsidRPr="002E2A1E">
        <w:rPr>
          <w:rFonts w:ascii="Arial" w:hAnsi="Arial" w:cs="Arial"/>
          <w:sz w:val="18"/>
          <w:szCs w:val="18"/>
        </w:rPr>
        <w:t>Tokio</w:t>
      </w:r>
      <w:r w:rsidR="00D345D2">
        <w:rPr>
          <w:rFonts w:ascii="Arial" w:hAnsi="Arial" w:cs="Arial"/>
          <w:sz w:val="18"/>
          <w:szCs w:val="18"/>
        </w:rPr>
        <w:t xml:space="preserve"> </w:t>
      </w:r>
      <w:r w:rsidRPr="002E2A1E">
        <w:rPr>
          <w:rFonts w:ascii="Arial" w:hAnsi="Arial" w:cs="Arial"/>
          <w:sz w:val="18"/>
          <w:szCs w:val="18"/>
        </w:rPr>
        <w:t>Después de la visita, traslado a su hotel.</w:t>
      </w:r>
    </w:p>
    <w:p w14:paraId="794A7486" w14:textId="386531FD" w:rsidR="005E403E" w:rsidRDefault="005E403E" w:rsidP="000441C7">
      <w:pPr>
        <w:spacing w:after="0" w:line="240" w:lineRule="auto"/>
        <w:jc w:val="both"/>
        <w:rPr>
          <w:rFonts w:ascii="Arial" w:hAnsi="Arial" w:cs="Arial"/>
          <w:sz w:val="18"/>
          <w:szCs w:val="18"/>
        </w:rPr>
      </w:pPr>
    </w:p>
    <w:p w14:paraId="1D3B93C0" w14:textId="6F954867" w:rsidR="005E403E" w:rsidRDefault="005E403E" w:rsidP="000441C7">
      <w:pPr>
        <w:spacing w:after="0" w:line="240" w:lineRule="auto"/>
        <w:jc w:val="both"/>
        <w:rPr>
          <w:rFonts w:ascii="Arial" w:hAnsi="Arial" w:cs="Arial"/>
          <w:sz w:val="18"/>
          <w:szCs w:val="18"/>
        </w:rPr>
      </w:pPr>
      <w:r w:rsidRPr="005E403E">
        <w:rPr>
          <w:rFonts w:ascii="Arial" w:hAnsi="Arial" w:cs="Arial"/>
          <w:sz w:val="18"/>
          <w:szCs w:val="18"/>
        </w:rPr>
        <w:t xml:space="preserve">Alojamiento en el hotel en </w:t>
      </w:r>
      <w:proofErr w:type="spellStart"/>
      <w:r w:rsidRPr="005E403E">
        <w:rPr>
          <w:rFonts w:ascii="Arial" w:hAnsi="Arial" w:cs="Arial"/>
          <w:sz w:val="18"/>
          <w:szCs w:val="18"/>
        </w:rPr>
        <w:t>Tokyo</w:t>
      </w:r>
      <w:proofErr w:type="spellEnd"/>
      <w:r w:rsidRPr="005E403E">
        <w:rPr>
          <w:rFonts w:ascii="Arial" w:hAnsi="Arial" w:cs="Arial"/>
          <w:sz w:val="18"/>
          <w:szCs w:val="18"/>
        </w:rPr>
        <w:t xml:space="preserve"> por 3 noches.</w:t>
      </w:r>
    </w:p>
    <w:p w14:paraId="61F944BF" w14:textId="77777777" w:rsidR="005E403E" w:rsidRDefault="005E403E" w:rsidP="000441C7">
      <w:pPr>
        <w:suppressAutoHyphens w:val="0"/>
        <w:autoSpaceDE w:val="0"/>
        <w:autoSpaceDN w:val="0"/>
        <w:adjustRightInd w:val="0"/>
        <w:spacing w:after="0" w:line="240" w:lineRule="auto"/>
        <w:jc w:val="both"/>
        <w:rPr>
          <w:rFonts w:ascii="Arial" w:hAnsi="Arial" w:cs="Arial"/>
          <w:sz w:val="18"/>
          <w:szCs w:val="18"/>
        </w:rPr>
      </w:pPr>
    </w:p>
    <w:p w14:paraId="764882CA" w14:textId="20AB2D65" w:rsidR="005E403E" w:rsidRPr="005E403E" w:rsidRDefault="005E403E" w:rsidP="000441C7">
      <w:pPr>
        <w:suppressAutoHyphens w:val="0"/>
        <w:autoSpaceDE w:val="0"/>
        <w:autoSpaceDN w:val="0"/>
        <w:adjustRightInd w:val="0"/>
        <w:spacing w:after="0" w:line="240" w:lineRule="auto"/>
        <w:jc w:val="both"/>
        <w:rPr>
          <w:rFonts w:ascii="Arial" w:hAnsi="Arial" w:cs="Arial"/>
          <w:sz w:val="18"/>
          <w:szCs w:val="18"/>
        </w:rPr>
      </w:pPr>
      <w:r w:rsidRPr="005E403E">
        <w:rPr>
          <w:rFonts w:ascii="Arial" w:hAnsi="Arial" w:cs="Arial"/>
          <w:sz w:val="18"/>
          <w:szCs w:val="18"/>
        </w:rPr>
        <w:t>*</w:t>
      </w:r>
      <w:r w:rsidRPr="005E403E">
        <w:rPr>
          <w:rFonts w:ascii="Arial" w:hAnsi="Arial" w:cs="Arial"/>
          <w:b/>
          <w:sz w:val="18"/>
          <w:szCs w:val="18"/>
        </w:rPr>
        <w:t>Notas</w:t>
      </w:r>
      <w:r w:rsidRPr="005E403E">
        <w:rPr>
          <w:rFonts w:ascii="Arial" w:hAnsi="Arial" w:cs="Arial"/>
          <w:sz w:val="18"/>
          <w:szCs w:val="18"/>
        </w:rPr>
        <w:t>:</w:t>
      </w:r>
    </w:p>
    <w:p w14:paraId="4C541D5C" w14:textId="56906813" w:rsidR="005E403E" w:rsidRPr="005E403E" w:rsidRDefault="005E403E" w:rsidP="000441C7">
      <w:pPr>
        <w:suppressAutoHyphens w:val="0"/>
        <w:autoSpaceDE w:val="0"/>
        <w:autoSpaceDN w:val="0"/>
        <w:adjustRightInd w:val="0"/>
        <w:spacing w:after="0" w:line="240" w:lineRule="auto"/>
        <w:jc w:val="both"/>
        <w:rPr>
          <w:rFonts w:ascii="Arial" w:hAnsi="Arial" w:cs="Arial"/>
          <w:sz w:val="18"/>
          <w:szCs w:val="18"/>
        </w:rPr>
      </w:pPr>
      <w:r w:rsidRPr="005E403E">
        <w:rPr>
          <w:rFonts w:ascii="Arial" w:hAnsi="Arial" w:cs="Arial"/>
          <w:sz w:val="18"/>
          <w:szCs w:val="18"/>
        </w:rPr>
        <w:t>Dependiendo de las condiciones climatológicas, las visitas pueden ser sustituidas por otras</w:t>
      </w:r>
      <w:r>
        <w:rPr>
          <w:rFonts w:ascii="Arial" w:hAnsi="Arial" w:cs="Arial"/>
          <w:sz w:val="18"/>
          <w:szCs w:val="18"/>
        </w:rPr>
        <w:t xml:space="preserve"> </w:t>
      </w:r>
      <w:r w:rsidRPr="005E403E">
        <w:rPr>
          <w:rFonts w:ascii="Arial" w:hAnsi="Arial" w:cs="Arial"/>
          <w:sz w:val="18"/>
          <w:szCs w:val="18"/>
        </w:rPr>
        <w:t>como museos y/o templos. Respecto a la vista panorámica del Monte Fuji también dependerá de</w:t>
      </w:r>
      <w:r>
        <w:rPr>
          <w:rFonts w:ascii="Arial" w:hAnsi="Arial" w:cs="Arial"/>
          <w:sz w:val="18"/>
          <w:szCs w:val="18"/>
        </w:rPr>
        <w:t xml:space="preserve"> </w:t>
      </w:r>
      <w:r w:rsidRPr="005E403E">
        <w:rPr>
          <w:rFonts w:ascii="Arial" w:hAnsi="Arial" w:cs="Arial"/>
          <w:sz w:val="18"/>
          <w:szCs w:val="18"/>
        </w:rPr>
        <w:t>la meteorología.</w:t>
      </w:r>
    </w:p>
    <w:p w14:paraId="702ABFED" w14:textId="77777777" w:rsidR="005E403E" w:rsidRDefault="005E403E" w:rsidP="000441C7">
      <w:pPr>
        <w:suppressAutoHyphens w:val="0"/>
        <w:autoSpaceDE w:val="0"/>
        <w:autoSpaceDN w:val="0"/>
        <w:adjustRightInd w:val="0"/>
        <w:spacing w:after="0" w:line="240" w:lineRule="auto"/>
        <w:jc w:val="both"/>
        <w:rPr>
          <w:rFonts w:ascii="Arial" w:hAnsi="Arial" w:cs="Arial"/>
          <w:sz w:val="18"/>
          <w:szCs w:val="18"/>
        </w:rPr>
      </w:pPr>
    </w:p>
    <w:p w14:paraId="4A323EFE" w14:textId="3473D808" w:rsidR="005E403E" w:rsidRPr="002E2A1E" w:rsidRDefault="005E403E" w:rsidP="000441C7">
      <w:pPr>
        <w:suppressAutoHyphens w:val="0"/>
        <w:autoSpaceDE w:val="0"/>
        <w:autoSpaceDN w:val="0"/>
        <w:adjustRightInd w:val="0"/>
        <w:spacing w:after="0" w:line="240" w:lineRule="auto"/>
        <w:jc w:val="both"/>
        <w:rPr>
          <w:rFonts w:ascii="Arial" w:hAnsi="Arial" w:cs="Arial"/>
          <w:sz w:val="18"/>
          <w:szCs w:val="18"/>
        </w:rPr>
      </w:pPr>
      <w:r w:rsidRPr="005E403E">
        <w:rPr>
          <w:rFonts w:ascii="Arial" w:hAnsi="Arial" w:cs="Arial"/>
          <w:sz w:val="18"/>
          <w:szCs w:val="18"/>
        </w:rPr>
        <w:t>Es muy difícil ver el Monte Fuji en cualquier época del año y sobre todo en verano porque</w:t>
      </w:r>
      <w:r>
        <w:rPr>
          <w:rFonts w:ascii="Arial" w:hAnsi="Arial" w:cs="Arial"/>
          <w:sz w:val="18"/>
          <w:szCs w:val="18"/>
        </w:rPr>
        <w:t xml:space="preserve"> </w:t>
      </w:r>
      <w:r w:rsidRPr="005E403E">
        <w:rPr>
          <w:rFonts w:ascii="Arial" w:hAnsi="Arial" w:cs="Arial"/>
          <w:sz w:val="18"/>
          <w:szCs w:val="18"/>
        </w:rPr>
        <w:t>suele estar nebuloso</w:t>
      </w:r>
      <w:r>
        <w:rPr>
          <w:rFonts w:ascii="Arial" w:hAnsi="Arial" w:cs="Arial"/>
          <w:sz w:val="18"/>
          <w:szCs w:val="18"/>
        </w:rPr>
        <w:t xml:space="preserve"> </w:t>
      </w:r>
      <w:r w:rsidRPr="005E403E">
        <w:rPr>
          <w:rFonts w:ascii="Arial" w:hAnsi="Arial" w:cs="Arial"/>
          <w:sz w:val="18"/>
          <w:szCs w:val="18"/>
        </w:rPr>
        <w:t>11</w:t>
      </w:r>
    </w:p>
    <w:p w14:paraId="70BBE8FE" w14:textId="77777777" w:rsidR="002E2A1E" w:rsidRDefault="002E2A1E" w:rsidP="000441C7">
      <w:pPr>
        <w:spacing w:after="0" w:line="240" w:lineRule="auto"/>
        <w:jc w:val="both"/>
        <w:rPr>
          <w:rFonts w:ascii="Arial" w:eastAsia="Arial" w:hAnsi="Arial" w:cs="Arial"/>
          <w:b/>
          <w:color w:val="EF782D"/>
          <w:sz w:val="18"/>
          <w:szCs w:val="18"/>
        </w:rPr>
      </w:pPr>
    </w:p>
    <w:p w14:paraId="4A282F37" w14:textId="7AD45A3F" w:rsidR="00172B82" w:rsidRDefault="00172B82"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8   </w:t>
      </w:r>
      <w:r w:rsidR="002E2A1E">
        <w:rPr>
          <w:rFonts w:ascii="Arial" w:eastAsia="Arial" w:hAnsi="Arial" w:cs="Arial"/>
          <w:b/>
          <w:color w:val="EF782D"/>
          <w:sz w:val="18"/>
          <w:szCs w:val="18"/>
        </w:rPr>
        <w:t>Tokio</w:t>
      </w:r>
    </w:p>
    <w:p w14:paraId="2FBF12D4" w14:textId="630DDE55" w:rsidR="00CA55CE" w:rsidRDefault="002E2A1E" w:rsidP="000441C7">
      <w:pPr>
        <w:spacing w:after="0" w:line="240" w:lineRule="auto"/>
        <w:jc w:val="both"/>
        <w:rPr>
          <w:rFonts w:ascii="Arial" w:hAnsi="Arial" w:cs="Arial"/>
          <w:sz w:val="18"/>
          <w:szCs w:val="18"/>
        </w:rPr>
      </w:pPr>
      <w:r w:rsidRPr="002E2A1E">
        <w:rPr>
          <w:rFonts w:ascii="Arial" w:hAnsi="Arial" w:cs="Arial"/>
          <w:b/>
          <w:i/>
          <w:sz w:val="18"/>
          <w:szCs w:val="18"/>
          <w:u w:val="single"/>
        </w:rPr>
        <w:t>Desayuno</w:t>
      </w:r>
      <w:r>
        <w:rPr>
          <w:rFonts w:ascii="Arial" w:hAnsi="Arial" w:cs="Arial"/>
          <w:sz w:val="18"/>
          <w:szCs w:val="18"/>
        </w:rPr>
        <w:t>, r</w:t>
      </w:r>
      <w:r w:rsidRPr="002E2A1E">
        <w:rPr>
          <w:rFonts w:ascii="Arial" w:hAnsi="Arial" w:cs="Arial"/>
          <w:sz w:val="18"/>
          <w:szCs w:val="18"/>
        </w:rPr>
        <w:t>eunión en el lobby y comienza la visita de la ciudad de Tok</w:t>
      </w:r>
      <w:r w:rsidR="00D345D2">
        <w:rPr>
          <w:rFonts w:ascii="Arial" w:hAnsi="Arial" w:cs="Arial"/>
          <w:sz w:val="18"/>
          <w:szCs w:val="18"/>
        </w:rPr>
        <w:t>i</w:t>
      </w:r>
      <w:r w:rsidRPr="002E2A1E">
        <w:rPr>
          <w:rFonts w:ascii="Arial" w:hAnsi="Arial" w:cs="Arial"/>
          <w:sz w:val="18"/>
          <w:szCs w:val="18"/>
        </w:rPr>
        <w:t xml:space="preserve">o con guía de habla española para conocer el Templo </w:t>
      </w:r>
      <w:proofErr w:type="spellStart"/>
      <w:r w:rsidRPr="002E2A1E">
        <w:rPr>
          <w:rFonts w:ascii="Arial" w:hAnsi="Arial" w:cs="Arial"/>
          <w:sz w:val="18"/>
          <w:szCs w:val="18"/>
        </w:rPr>
        <w:t>Asakusa</w:t>
      </w:r>
      <w:proofErr w:type="spellEnd"/>
      <w:r w:rsidRPr="002E2A1E">
        <w:rPr>
          <w:rFonts w:ascii="Arial" w:hAnsi="Arial" w:cs="Arial"/>
          <w:sz w:val="18"/>
          <w:szCs w:val="18"/>
        </w:rPr>
        <w:t xml:space="preserve"> </w:t>
      </w:r>
      <w:proofErr w:type="spellStart"/>
      <w:r w:rsidRPr="002E2A1E">
        <w:rPr>
          <w:rFonts w:ascii="Arial" w:hAnsi="Arial" w:cs="Arial"/>
          <w:sz w:val="18"/>
          <w:szCs w:val="18"/>
        </w:rPr>
        <w:t>Kannon</w:t>
      </w:r>
      <w:proofErr w:type="spellEnd"/>
      <w:r w:rsidRPr="002E2A1E">
        <w:rPr>
          <w:rFonts w:ascii="Arial" w:hAnsi="Arial" w:cs="Arial"/>
          <w:sz w:val="18"/>
          <w:szCs w:val="18"/>
        </w:rPr>
        <w:t xml:space="preserve"> con su arcada comercial de </w:t>
      </w:r>
      <w:proofErr w:type="spellStart"/>
      <w:r w:rsidRPr="002E2A1E">
        <w:rPr>
          <w:rFonts w:ascii="Arial" w:hAnsi="Arial" w:cs="Arial"/>
          <w:sz w:val="18"/>
          <w:szCs w:val="18"/>
        </w:rPr>
        <w:t>Nakamis</w:t>
      </w:r>
      <w:proofErr w:type="spellEnd"/>
      <w:r w:rsidRPr="002E2A1E">
        <w:rPr>
          <w:rFonts w:ascii="Arial" w:hAnsi="Arial" w:cs="Arial"/>
          <w:sz w:val="18"/>
          <w:szCs w:val="18"/>
        </w:rPr>
        <w:t xml:space="preserve"> y el Santuario Meiji y el barrio </w:t>
      </w:r>
      <w:proofErr w:type="spellStart"/>
      <w:r w:rsidRPr="002E2A1E">
        <w:rPr>
          <w:rFonts w:ascii="Arial" w:hAnsi="Arial" w:cs="Arial"/>
          <w:sz w:val="18"/>
          <w:szCs w:val="18"/>
        </w:rPr>
        <w:t>Ginza</w:t>
      </w:r>
      <w:proofErr w:type="spellEnd"/>
      <w:r w:rsidRPr="002E2A1E">
        <w:rPr>
          <w:rFonts w:ascii="Arial" w:hAnsi="Arial" w:cs="Arial"/>
          <w:sz w:val="18"/>
          <w:szCs w:val="18"/>
        </w:rPr>
        <w:t xml:space="preserve">. </w:t>
      </w:r>
      <w:r w:rsidRPr="00CA55CE">
        <w:rPr>
          <w:rFonts w:ascii="Arial" w:hAnsi="Arial" w:cs="Arial"/>
          <w:b/>
          <w:i/>
          <w:sz w:val="18"/>
          <w:szCs w:val="18"/>
          <w:u w:val="single"/>
        </w:rPr>
        <w:t>Almuerzo</w:t>
      </w:r>
      <w:r w:rsidRPr="002E2A1E">
        <w:rPr>
          <w:rFonts w:ascii="Arial" w:hAnsi="Arial" w:cs="Arial"/>
          <w:sz w:val="18"/>
          <w:szCs w:val="18"/>
        </w:rPr>
        <w:t xml:space="preserve"> en un restaurante. El tour termina en el restaurante y el regreso al hotel es por su cuenta. </w:t>
      </w:r>
    </w:p>
    <w:p w14:paraId="7DFC4335" w14:textId="26174C28" w:rsidR="002E2A1E" w:rsidRDefault="002E2A1E" w:rsidP="000441C7">
      <w:pPr>
        <w:spacing w:after="0" w:line="240" w:lineRule="auto"/>
        <w:jc w:val="both"/>
        <w:rPr>
          <w:rFonts w:ascii="Arial" w:hAnsi="Arial" w:cs="Arial"/>
          <w:sz w:val="18"/>
          <w:szCs w:val="18"/>
        </w:rPr>
      </w:pPr>
      <w:r w:rsidRPr="002E2A1E">
        <w:rPr>
          <w:rFonts w:ascii="Arial" w:hAnsi="Arial" w:cs="Arial"/>
          <w:sz w:val="18"/>
          <w:szCs w:val="18"/>
        </w:rPr>
        <w:t xml:space="preserve">Tarde libre para sus actividades personales. </w:t>
      </w:r>
    </w:p>
    <w:p w14:paraId="66D155DF" w14:textId="77777777" w:rsidR="005E403E" w:rsidRDefault="005E403E" w:rsidP="000441C7">
      <w:pPr>
        <w:spacing w:after="0" w:line="240" w:lineRule="auto"/>
        <w:jc w:val="both"/>
      </w:pPr>
    </w:p>
    <w:p w14:paraId="0B3A0C8A" w14:textId="173B66AA" w:rsidR="00172B82" w:rsidRDefault="00172B82"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9   </w:t>
      </w:r>
      <w:r w:rsidR="00CA55CE">
        <w:rPr>
          <w:rFonts w:ascii="Arial" w:eastAsia="Arial" w:hAnsi="Arial" w:cs="Arial"/>
          <w:b/>
          <w:color w:val="EF782D"/>
          <w:sz w:val="18"/>
          <w:szCs w:val="18"/>
        </w:rPr>
        <w:t>Tokio</w:t>
      </w:r>
      <w:r w:rsidR="00343720">
        <w:rPr>
          <w:rFonts w:ascii="Arial" w:eastAsia="Arial" w:hAnsi="Arial" w:cs="Arial"/>
          <w:b/>
          <w:color w:val="EF782D"/>
          <w:sz w:val="18"/>
          <w:szCs w:val="18"/>
        </w:rPr>
        <w:t xml:space="preserve"> </w:t>
      </w:r>
    </w:p>
    <w:p w14:paraId="4C0E45EE" w14:textId="77777777" w:rsidR="00CA55CE" w:rsidRDefault="00CA55CE" w:rsidP="000441C7">
      <w:pPr>
        <w:spacing w:after="0" w:line="240" w:lineRule="auto"/>
        <w:jc w:val="both"/>
        <w:rPr>
          <w:rFonts w:ascii="Arial" w:hAnsi="Arial" w:cs="Arial"/>
          <w:sz w:val="18"/>
          <w:szCs w:val="18"/>
        </w:rPr>
      </w:pPr>
      <w:r w:rsidRPr="00CA55CE">
        <w:rPr>
          <w:rFonts w:ascii="Arial" w:hAnsi="Arial" w:cs="Arial"/>
          <w:b/>
          <w:i/>
          <w:sz w:val="18"/>
          <w:szCs w:val="18"/>
          <w:u w:val="single"/>
        </w:rPr>
        <w:t>Desayuno</w:t>
      </w:r>
      <w:r w:rsidRPr="00CA55CE">
        <w:rPr>
          <w:rFonts w:ascii="Arial" w:hAnsi="Arial" w:cs="Arial"/>
          <w:sz w:val="18"/>
          <w:szCs w:val="18"/>
        </w:rPr>
        <w:t>. Día libre para sus actividades personales.</w:t>
      </w:r>
    </w:p>
    <w:p w14:paraId="097059F9" w14:textId="7BB81607" w:rsidR="00172B82" w:rsidRDefault="00CA55CE" w:rsidP="000441C7">
      <w:pPr>
        <w:spacing w:after="0" w:line="240" w:lineRule="auto"/>
        <w:jc w:val="both"/>
        <w:rPr>
          <w:rFonts w:ascii="Arial" w:hAnsi="Arial" w:cs="Arial"/>
          <w:sz w:val="18"/>
          <w:szCs w:val="18"/>
        </w:rPr>
      </w:pPr>
      <w:r w:rsidRPr="00CA55CE">
        <w:rPr>
          <w:rFonts w:ascii="Arial" w:hAnsi="Arial" w:cs="Arial"/>
          <w:b/>
          <w:i/>
          <w:sz w:val="18"/>
          <w:szCs w:val="18"/>
        </w:rPr>
        <w:t xml:space="preserve"> ** EXCURSIÓN OPCIONAL A NIKKO **</w:t>
      </w:r>
      <w:r w:rsidRPr="00CA55CE">
        <w:rPr>
          <w:rFonts w:ascii="Arial" w:hAnsi="Arial" w:cs="Arial"/>
          <w:sz w:val="18"/>
          <w:szCs w:val="18"/>
        </w:rPr>
        <w:t xml:space="preserve"> Reunión en el lobby y comienza la excursión a </w:t>
      </w:r>
      <w:proofErr w:type="spellStart"/>
      <w:r w:rsidRPr="00CA55CE">
        <w:rPr>
          <w:rFonts w:ascii="Arial" w:hAnsi="Arial" w:cs="Arial"/>
          <w:sz w:val="18"/>
          <w:szCs w:val="18"/>
        </w:rPr>
        <w:t>Nikko</w:t>
      </w:r>
      <w:proofErr w:type="spellEnd"/>
      <w:r w:rsidRPr="00CA55CE">
        <w:rPr>
          <w:rFonts w:ascii="Arial" w:hAnsi="Arial" w:cs="Arial"/>
          <w:sz w:val="18"/>
          <w:szCs w:val="18"/>
        </w:rPr>
        <w:t xml:space="preserve"> con guía de habla española. En </w:t>
      </w:r>
      <w:proofErr w:type="spellStart"/>
      <w:r w:rsidRPr="00CA55CE">
        <w:rPr>
          <w:rFonts w:ascii="Arial" w:hAnsi="Arial" w:cs="Arial"/>
          <w:sz w:val="18"/>
          <w:szCs w:val="18"/>
        </w:rPr>
        <w:t>Nikko</w:t>
      </w:r>
      <w:proofErr w:type="spellEnd"/>
      <w:r w:rsidRPr="00CA55CE">
        <w:rPr>
          <w:rFonts w:ascii="Arial" w:hAnsi="Arial" w:cs="Arial"/>
          <w:sz w:val="18"/>
          <w:szCs w:val="18"/>
        </w:rPr>
        <w:t xml:space="preserve">, visitaremos el Santuario </w:t>
      </w:r>
      <w:proofErr w:type="spellStart"/>
      <w:r w:rsidRPr="00CA55CE">
        <w:rPr>
          <w:rFonts w:ascii="Arial" w:hAnsi="Arial" w:cs="Arial"/>
          <w:sz w:val="18"/>
          <w:szCs w:val="18"/>
        </w:rPr>
        <w:t>Shintoísta</w:t>
      </w:r>
      <w:proofErr w:type="spellEnd"/>
      <w:r w:rsidRPr="00CA55CE">
        <w:rPr>
          <w:rFonts w:ascii="Arial" w:hAnsi="Arial" w:cs="Arial"/>
          <w:sz w:val="18"/>
          <w:szCs w:val="18"/>
        </w:rPr>
        <w:t xml:space="preserve"> de </w:t>
      </w:r>
      <w:proofErr w:type="spellStart"/>
      <w:r w:rsidRPr="00CA55CE">
        <w:rPr>
          <w:rFonts w:ascii="Arial" w:hAnsi="Arial" w:cs="Arial"/>
          <w:sz w:val="18"/>
          <w:szCs w:val="18"/>
        </w:rPr>
        <w:t>Toshogu</w:t>
      </w:r>
      <w:proofErr w:type="spellEnd"/>
      <w:r w:rsidRPr="00CA55CE">
        <w:rPr>
          <w:rFonts w:ascii="Arial" w:hAnsi="Arial" w:cs="Arial"/>
          <w:sz w:val="18"/>
          <w:szCs w:val="18"/>
        </w:rPr>
        <w:t xml:space="preserve">, el Lago </w:t>
      </w:r>
      <w:proofErr w:type="spellStart"/>
      <w:r w:rsidRPr="00CA55CE">
        <w:rPr>
          <w:rFonts w:ascii="Arial" w:hAnsi="Arial" w:cs="Arial"/>
          <w:sz w:val="18"/>
          <w:szCs w:val="18"/>
        </w:rPr>
        <w:t>Chuzenji</w:t>
      </w:r>
      <w:proofErr w:type="spellEnd"/>
      <w:r w:rsidRPr="00CA55CE">
        <w:rPr>
          <w:rFonts w:ascii="Arial" w:hAnsi="Arial" w:cs="Arial"/>
          <w:sz w:val="18"/>
          <w:szCs w:val="18"/>
        </w:rPr>
        <w:t xml:space="preserve"> subiendo por la carretera zigzag</w:t>
      </w:r>
      <w:r w:rsidR="005E403E">
        <w:rPr>
          <w:rFonts w:ascii="Arial" w:hAnsi="Arial" w:cs="Arial"/>
          <w:sz w:val="18"/>
          <w:szCs w:val="18"/>
        </w:rPr>
        <w:t xml:space="preserve">. </w:t>
      </w:r>
      <w:r w:rsidRPr="00CA55CE">
        <w:rPr>
          <w:rFonts w:ascii="Arial" w:hAnsi="Arial" w:cs="Arial"/>
          <w:sz w:val="18"/>
          <w:szCs w:val="18"/>
        </w:rPr>
        <w:t xml:space="preserve">“I-Ro-Ha” y la Cascada </w:t>
      </w:r>
      <w:proofErr w:type="spellStart"/>
      <w:r w:rsidRPr="00CA55CE">
        <w:rPr>
          <w:rFonts w:ascii="Arial" w:hAnsi="Arial" w:cs="Arial"/>
          <w:sz w:val="18"/>
          <w:szCs w:val="18"/>
        </w:rPr>
        <w:t>Kegon</w:t>
      </w:r>
      <w:proofErr w:type="spellEnd"/>
      <w:r w:rsidRPr="00CA55CE">
        <w:rPr>
          <w:rFonts w:ascii="Arial" w:hAnsi="Arial" w:cs="Arial"/>
          <w:sz w:val="18"/>
          <w:szCs w:val="18"/>
        </w:rPr>
        <w:t xml:space="preserve">. </w:t>
      </w:r>
      <w:r w:rsidRPr="00343720">
        <w:rPr>
          <w:rFonts w:ascii="Arial" w:hAnsi="Arial" w:cs="Arial"/>
          <w:b/>
          <w:i/>
          <w:sz w:val="18"/>
          <w:szCs w:val="18"/>
          <w:u w:val="single"/>
        </w:rPr>
        <w:t>Almuerzo</w:t>
      </w:r>
      <w:r w:rsidRPr="00CA55CE">
        <w:rPr>
          <w:rFonts w:ascii="Arial" w:hAnsi="Arial" w:cs="Arial"/>
          <w:sz w:val="18"/>
          <w:szCs w:val="18"/>
        </w:rPr>
        <w:t xml:space="preserve"> en un restaurante. Después de la visita, regreso a su hotel en Tok</w:t>
      </w:r>
      <w:r w:rsidR="00D345D2">
        <w:rPr>
          <w:rFonts w:ascii="Arial" w:hAnsi="Arial" w:cs="Arial"/>
          <w:sz w:val="18"/>
          <w:szCs w:val="18"/>
        </w:rPr>
        <w:t>i</w:t>
      </w:r>
      <w:r w:rsidRPr="00CA55CE">
        <w:rPr>
          <w:rFonts w:ascii="Arial" w:hAnsi="Arial" w:cs="Arial"/>
          <w:sz w:val="18"/>
          <w:szCs w:val="18"/>
        </w:rPr>
        <w:t>o.</w:t>
      </w:r>
    </w:p>
    <w:p w14:paraId="1E563419" w14:textId="77D7B469" w:rsidR="005E403E" w:rsidRPr="005E403E" w:rsidRDefault="005E403E" w:rsidP="000441C7">
      <w:pPr>
        <w:spacing w:after="0" w:line="240" w:lineRule="auto"/>
        <w:jc w:val="both"/>
        <w:rPr>
          <w:rFonts w:ascii="Arial" w:hAnsi="Arial" w:cs="Arial"/>
          <w:sz w:val="18"/>
          <w:szCs w:val="18"/>
        </w:rPr>
      </w:pPr>
      <w:r w:rsidRPr="005E403E">
        <w:rPr>
          <w:rFonts w:ascii="Arial" w:hAnsi="Arial" w:cs="Arial"/>
          <w:sz w:val="18"/>
          <w:szCs w:val="18"/>
        </w:rPr>
        <w:t>Después de la visita, regreso a su hotel en Tok</w:t>
      </w:r>
      <w:r>
        <w:rPr>
          <w:rFonts w:ascii="Arial" w:hAnsi="Arial" w:cs="Arial"/>
          <w:sz w:val="18"/>
          <w:szCs w:val="18"/>
        </w:rPr>
        <w:t>i</w:t>
      </w:r>
      <w:r w:rsidRPr="005E403E">
        <w:rPr>
          <w:rFonts w:ascii="Arial" w:hAnsi="Arial" w:cs="Arial"/>
          <w:sz w:val="18"/>
          <w:szCs w:val="18"/>
        </w:rPr>
        <w:t>o.</w:t>
      </w:r>
    </w:p>
    <w:p w14:paraId="5B655714" w14:textId="77777777" w:rsidR="005E403E" w:rsidRDefault="005E403E" w:rsidP="000441C7">
      <w:pPr>
        <w:spacing w:after="0" w:line="240" w:lineRule="auto"/>
        <w:jc w:val="both"/>
        <w:rPr>
          <w:rFonts w:ascii="Arial" w:hAnsi="Arial" w:cs="Arial"/>
          <w:sz w:val="18"/>
          <w:szCs w:val="18"/>
        </w:rPr>
      </w:pPr>
    </w:p>
    <w:p w14:paraId="6C196C22" w14:textId="293117A8" w:rsidR="005E403E" w:rsidRPr="005E403E" w:rsidRDefault="005E403E" w:rsidP="000441C7">
      <w:pPr>
        <w:spacing w:after="0" w:line="240" w:lineRule="auto"/>
        <w:jc w:val="both"/>
        <w:rPr>
          <w:rFonts w:ascii="Arial" w:hAnsi="Arial" w:cs="Arial"/>
          <w:sz w:val="18"/>
          <w:szCs w:val="18"/>
        </w:rPr>
      </w:pPr>
      <w:r w:rsidRPr="005E403E">
        <w:rPr>
          <w:rFonts w:ascii="Arial" w:hAnsi="Arial" w:cs="Arial"/>
          <w:b/>
          <w:sz w:val="18"/>
          <w:szCs w:val="18"/>
        </w:rPr>
        <w:t>*Nota</w:t>
      </w:r>
      <w:r w:rsidRPr="005E403E">
        <w:rPr>
          <w:rFonts w:ascii="Arial" w:hAnsi="Arial" w:cs="Arial"/>
          <w:sz w:val="18"/>
          <w:szCs w:val="18"/>
        </w:rPr>
        <w:t>:</w:t>
      </w:r>
    </w:p>
    <w:p w14:paraId="00089E89" w14:textId="2222256C" w:rsidR="005E403E" w:rsidRDefault="005E403E" w:rsidP="000441C7">
      <w:pPr>
        <w:spacing w:after="0" w:line="240" w:lineRule="auto"/>
        <w:jc w:val="both"/>
        <w:rPr>
          <w:rFonts w:ascii="Arial" w:hAnsi="Arial" w:cs="Arial"/>
          <w:sz w:val="18"/>
          <w:szCs w:val="18"/>
        </w:rPr>
      </w:pPr>
      <w:r w:rsidRPr="005E403E">
        <w:rPr>
          <w:rFonts w:ascii="Arial" w:hAnsi="Arial" w:cs="Arial"/>
          <w:sz w:val="18"/>
          <w:szCs w:val="18"/>
        </w:rPr>
        <w:t>El medio de transporte para esta excursión depende del número de participantes. Utilizaremos</w:t>
      </w:r>
      <w:r>
        <w:rPr>
          <w:rFonts w:ascii="Arial" w:hAnsi="Arial" w:cs="Arial"/>
          <w:sz w:val="18"/>
          <w:szCs w:val="18"/>
        </w:rPr>
        <w:t xml:space="preserve"> </w:t>
      </w:r>
      <w:r w:rsidRPr="005E403E">
        <w:rPr>
          <w:rFonts w:ascii="Arial" w:hAnsi="Arial" w:cs="Arial"/>
          <w:sz w:val="18"/>
          <w:szCs w:val="18"/>
        </w:rPr>
        <w:t>autocar/</w:t>
      </w:r>
      <w:proofErr w:type="spellStart"/>
      <w:r w:rsidRPr="005E403E">
        <w:rPr>
          <w:rFonts w:ascii="Arial" w:hAnsi="Arial" w:cs="Arial"/>
          <w:sz w:val="18"/>
          <w:szCs w:val="18"/>
        </w:rPr>
        <w:t>mini-bus</w:t>
      </w:r>
      <w:proofErr w:type="spellEnd"/>
      <w:r w:rsidRPr="005E403E">
        <w:rPr>
          <w:rFonts w:ascii="Arial" w:hAnsi="Arial" w:cs="Arial"/>
          <w:sz w:val="18"/>
          <w:szCs w:val="18"/>
        </w:rPr>
        <w:t xml:space="preserve"> privado, tren, autobús local, taxi, o tour regular en inglés, siempre con guía de habla</w:t>
      </w:r>
      <w:r>
        <w:rPr>
          <w:rFonts w:ascii="Arial" w:hAnsi="Arial" w:cs="Arial"/>
          <w:sz w:val="18"/>
          <w:szCs w:val="18"/>
        </w:rPr>
        <w:t xml:space="preserve"> </w:t>
      </w:r>
      <w:r w:rsidRPr="005E403E">
        <w:rPr>
          <w:rFonts w:ascii="Arial" w:hAnsi="Arial" w:cs="Arial"/>
          <w:sz w:val="18"/>
          <w:szCs w:val="18"/>
        </w:rPr>
        <w:t>española</w:t>
      </w:r>
    </w:p>
    <w:p w14:paraId="27446767" w14:textId="77777777" w:rsidR="000441C7" w:rsidRDefault="000441C7" w:rsidP="000441C7">
      <w:pPr>
        <w:spacing w:after="0" w:line="240" w:lineRule="auto"/>
        <w:jc w:val="both"/>
        <w:rPr>
          <w:rFonts w:ascii="Arial" w:hAnsi="Arial" w:cs="Arial"/>
          <w:sz w:val="18"/>
          <w:szCs w:val="18"/>
        </w:rPr>
      </w:pPr>
    </w:p>
    <w:p w14:paraId="2A3800DB" w14:textId="5097CBD3" w:rsidR="005E403E" w:rsidRPr="005E403E" w:rsidRDefault="005E403E" w:rsidP="000441C7">
      <w:pPr>
        <w:spacing w:after="0" w:line="240" w:lineRule="auto"/>
        <w:jc w:val="both"/>
        <w:rPr>
          <w:rFonts w:ascii="Arial" w:hAnsi="Arial" w:cs="Arial"/>
          <w:sz w:val="18"/>
          <w:szCs w:val="18"/>
        </w:rPr>
      </w:pPr>
      <w:r w:rsidRPr="005E403E">
        <w:rPr>
          <w:rFonts w:ascii="Arial" w:hAnsi="Arial" w:cs="Arial"/>
          <w:sz w:val="18"/>
          <w:szCs w:val="18"/>
        </w:rPr>
        <w:t xml:space="preserve">En temporada alta, las visitas al Lago </w:t>
      </w:r>
      <w:proofErr w:type="spellStart"/>
      <w:r w:rsidRPr="005E403E">
        <w:rPr>
          <w:rFonts w:ascii="Arial" w:hAnsi="Arial" w:cs="Arial"/>
          <w:sz w:val="18"/>
          <w:szCs w:val="18"/>
        </w:rPr>
        <w:t>Chuzenji</w:t>
      </w:r>
      <w:proofErr w:type="spellEnd"/>
      <w:r w:rsidRPr="005E403E">
        <w:rPr>
          <w:rFonts w:ascii="Arial" w:hAnsi="Arial" w:cs="Arial"/>
          <w:sz w:val="18"/>
          <w:szCs w:val="18"/>
        </w:rPr>
        <w:t xml:space="preserve"> y la Cascada </w:t>
      </w:r>
      <w:proofErr w:type="spellStart"/>
      <w:r w:rsidRPr="005E403E">
        <w:rPr>
          <w:rFonts w:ascii="Arial" w:hAnsi="Arial" w:cs="Arial"/>
          <w:sz w:val="18"/>
          <w:szCs w:val="18"/>
        </w:rPr>
        <w:t>Kegon</w:t>
      </w:r>
      <w:proofErr w:type="spellEnd"/>
      <w:r w:rsidRPr="005E403E">
        <w:rPr>
          <w:rFonts w:ascii="Arial" w:hAnsi="Arial" w:cs="Arial"/>
          <w:sz w:val="18"/>
          <w:szCs w:val="18"/>
        </w:rPr>
        <w:t xml:space="preserve"> pueden ser sustituidas según</w:t>
      </w:r>
      <w:r w:rsidR="000441C7">
        <w:rPr>
          <w:rFonts w:ascii="Arial" w:hAnsi="Arial" w:cs="Arial"/>
          <w:sz w:val="18"/>
          <w:szCs w:val="18"/>
        </w:rPr>
        <w:t xml:space="preserve"> </w:t>
      </w:r>
      <w:r w:rsidRPr="005E403E">
        <w:rPr>
          <w:rFonts w:ascii="Arial" w:hAnsi="Arial" w:cs="Arial"/>
          <w:sz w:val="18"/>
          <w:szCs w:val="18"/>
        </w:rPr>
        <w:t>la condición del tráfico.</w:t>
      </w:r>
    </w:p>
    <w:p w14:paraId="3CB4A044" w14:textId="75083EBA" w:rsidR="005E403E" w:rsidRPr="005E403E" w:rsidRDefault="005E403E" w:rsidP="000441C7">
      <w:pPr>
        <w:spacing w:after="0" w:line="240" w:lineRule="auto"/>
        <w:jc w:val="both"/>
        <w:rPr>
          <w:rFonts w:ascii="Arial" w:hAnsi="Arial" w:cs="Arial"/>
          <w:sz w:val="18"/>
          <w:szCs w:val="18"/>
        </w:rPr>
      </w:pPr>
      <w:r w:rsidRPr="005E403E">
        <w:rPr>
          <w:rFonts w:ascii="Arial" w:hAnsi="Arial" w:cs="Arial"/>
          <w:sz w:val="18"/>
          <w:szCs w:val="18"/>
        </w:rPr>
        <w:t>En caso de que operemos la excursión utilizando un tour regular en inglés, las visitas pueden ser</w:t>
      </w:r>
      <w:r w:rsidR="000441C7">
        <w:rPr>
          <w:rFonts w:ascii="Arial" w:hAnsi="Arial" w:cs="Arial"/>
          <w:sz w:val="18"/>
          <w:szCs w:val="18"/>
        </w:rPr>
        <w:t xml:space="preserve"> </w:t>
      </w:r>
      <w:r w:rsidRPr="005E403E">
        <w:rPr>
          <w:rFonts w:ascii="Arial" w:hAnsi="Arial" w:cs="Arial"/>
          <w:sz w:val="18"/>
          <w:szCs w:val="18"/>
        </w:rPr>
        <w:t>sustituidas según la condición del tour regular.</w:t>
      </w:r>
    </w:p>
    <w:p w14:paraId="5EF09329" w14:textId="13DCEB1D" w:rsidR="005E403E" w:rsidRPr="005E403E" w:rsidRDefault="005E403E" w:rsidP="000441C7">
      <w:pPr>
        <w:spacing w:after="0" w:line="240" w:lineRule="auto"/>
        <w:jc w:val="both"/>
        <w:rPr>
          <w:rFonts w:ascii="Arial" w:hAnsi="Arial" w:cs="Arial"/>
          <w:sz w:val="18"/>
          <w:szCs w:val="18"/>
        </w:rPr>
      </w:pPr>
      <w:r w:rsidRPr="005E403E">
        <w:rPr>
          <w:rFonts w:ascii="Arial" w:hAnsi="Arial" w:cs="Arial"/>
          <w:sz w:val="18"/>
          <w:szCs w:val="18"/>
        </w:rPr>
        <w:t>En la temporada alta de la semana de Oro (la salida el 25 de abril) utilizaremos tren + taxi o</w:t>
      </w:r>
      <w:r w:rsidR="000441C7">
        <w:rPr>
          <w:rFonts w:ascii="Arial" w:hAnsi="Arial" w:cs="Arial"/>
          <w:sz w:val="18"/>
          <w:szCs w:val="18"/>
        </w:rPr>
        <w:t xml:space="preserve"> </w:t>
      </w:r>
      <w:r w:rsidRPr="005E403E">
        <w:rPr>
          <w:rFonts w:ascii="Arial" w:hAnsi="Arial" w:cs="Arial"/>
          <w:sz w:val="18"/>
          <w:szCs w:val="18"/>
        </w:rPr>
        <w:t xml:space="preserve">autobús privado. Es muy posible que no consigamos billetes de tren a </w:t>
      </w:r>
      <w:proofErr w:type="spellStart"/>
      <w:r w:rsidRPr="005E403E">
        <w:rPr>
          <w:rFonts w:ascii="Arial" w:hAnsi="Arial" w:cs="Arial"/>
          <w:sz w:val="18"/>
          <w:szCs w:val="18"/>
        </w:rPr>
        <w:t>Nikko</w:t>
      </w:r>
      <w:proofErr w:type="spellEnd"/>
      <w:r w:rsidRPr="005E403E">
        <w:rPr>
          <w:rFonts w:ascii="Arial" w:hAnsi="Arial" w:cs="Arial"/>
          <w:sz w:val="18"/>
          <w:szCs w:val="18"/>
        </w:rPr>
        <w:t xml:space="preserve"> para estas fechas sin</w:t>
      </w:r>
      <w:r w:rsidR="000441C7">
        <w:rPr>
          <w:rFonts w:ascii="Arial" w:hAnsi="Arial" w:cs="Arial"/>
          <w:sz w:val="18"/>
          <w:szCs w:val="18"/>
        </w:rPr>
        <w:t xml:space="preserve"> </w:t>
      </w:r>
      <w:r w:rsidRPr="005E403E">
        <w:rPr>
          <w:rFonts w:ascii="Arial" w:hAnsi="Arial" w:cs="Arial"/>
          <w:sz w:val="18"/>
          <w:szCs w:val="18"/>
        </w:rPr>
        <w:t>tiempo de antelación suficiente.</w:t>
      </w:r>
    </w:p>
    <w:p w14:paraId="05B38E72" w14:textId="60E97440" w:rsidR="00CA55CE" w:rsidRDefault="00CA55CE" w:rsidP="000441C7">
      <w:pPr>
        <w:spacing w:after="0" w:line="240" w:lineRule="auto"/>
        <w:jc w:val="both"/>
        <w:rPr>
          <w:rFonts w:ascii="Arial" w:eastAsia="Arial" w:hAnsi="Arial" w:cs="Arial"/>
          <w:color w:val="000000"/>
          <w:sz w:val="18"/>
          <w:szCs w:val="18"/>
        </w:rPr>
      </w:pPr>
    </w:p>
    <w:p w14:paraId="45212E2A" w14:textId="79D11169" w:rsidR="000441C7" w:rsidRPr="00CA55CE" w:rsidRDefault="000441C7" w:rsidP="000441C7">
      <w:pPr>
        <w:spacing w:after="0" w:line="240" w:lineRule="auto"/>
        <w:jc w:val="both"/>
        <w:rPr>
          <w:rFonts w:ascii="Arial" w:hAnsi="Arial" w:cs="Arial"/>
          <w:sz w:val="18"/>
          <w:szCs w:val="18"/>
        </w:rPr>
      </w:pPr>
      <w:r w:rsidRPr="005E403E">
        <w:rPr>
          <w:rFonts w:ascii="Arial" w:hAnsi="Arial" w:cs="Arial"/>
          <w:sz w:val="18"/>
          <w:szCs w:val="18"/>
        </w:rPr>
        <w:t>Alojamiento en el hotel en Tok</w:t>
      </w:r>
      <w:r w:rsidR="007A1FDC">
        <w:rPr>
          <w:rFonts w:ascii="Arial" w:hAnsi="Arial" w:cs="Arial"/>
          <w:sz w:val="18"/>
          <w:szCs w:val="18"/>
        </w:rPr>
        <w:t>i</w:t>
      </w:r>
      <w:r w:rsidRPr="005E403E">
        <w:rPr>
          <w:rFonts w:ascii="Arial" w:hAnsi="Arial" w:cs="Arial"/>
          <w:sz w:val="18"/>
          <w:szCs w:val="18"/>
        </w:rPr>
        <w:t>o.</w:t>
      </w:r>
    </w:p>
    <w:p w14:paraId="771D9670" w14:textId="77777777" w:rsidR="000441C7" w:rsidRDefault="000441C7" w:rsidP="000441C7">
      <w:pPr>
        <w:spacing w:after="0" w:line="240" w:lineRule="auto"/>
        <w:jc w:val="both"/>
        <w:rPr>
          <w:rFonts w:ascii="Arial" w:eastAsia="Arial" w:hAnsi="Arial" w:cs="Arial"/>
          <w:color w:val="000000"/>
          <w:sz w:val="18"/>
          <w:szCs w:val="18"/>
        </w:rPr>
      </w:pPr>
    </w:p>
    <w:p w14:paraId="36384D18" w14:textId="1E200436" w:rsidR="00172B82" w:rsidRDefault="00172B82"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10   </w:t>
      </w:r>
      <w:r w:rsidR="00343720">
        <w:rPr>
          <w:rFonts w:ascii="Arial" w:eastAsia="Arial" w:hAnsi="Arial" w:cs="Arial"/>
          <w:b/>
          <w:color w:val="EF782D"/>
          <w:sz w:val="18"/>
          <w:szCs w:val="18"/>
        </w:rPr>
        <w:t xml:space="preserve">Tokio – </w:t>
      </w:r>
      <w:proofErr w:type="spellStart"/>
      <w:r w:rsidR="00343720">
        <w:rPr>
          <w:rFonts w:ascii="Arial" w:eastAsia="Arial" w:hAnsi="Arial" w:cs="Arial"/>
          <w:b/>
          <w:color w:val="EF782D"/>
          <w:sz w:val="18"/>
          <w:szCs w:val="18"/>
        </w:rPr>
        <w:t>Narita</w:t>
      </w:r>
      <w:proofErr w:type="spellEnd"/>
      <w:r w:rsidR="00343720">
        <w:rPr>
          <w:rFonts w:ascii="Arial" w:eastAsia="Arial" w:hAnsi="Arial" w:cs="Arial"/>
          <w:b/>
          <w:color w:val="EF782D"/>
          <w:sz w:val="18"/>
          <w:szCs w:val="18"/>
        </w:rPr>
        <w:t xml:space="preserve"> o Haneda </w:t>
      </w:r>
    </w:p>
    <w:p w14:paraId="779678CC" w14:textId="24F4D541" w:rsidR="00172B82" w:rsidRDefault="00343720" w:rsidP="000441C7">
      <w:pPr>
        <w:spacing w:after="0" w:line="240" w:lineRule="auto"/>
        <w:jc w:val="both"/>
        <w:rPr>
          <w:rFonts w:ascii="Arial" w:hAnsi="Arial" w:cs="Arial"/>
          <w:sz w:val="18"/>
          <w:szCs w:val="18"/>
        </w:rPr>
      </w:pPr>
      <w:r w:rsidRPr="00343720">
        <w:rPr>
          <w:rFonts w:ascii="Arial" w:hAnsi="Arial" w:cs="Arial"/>
          <w:b/>
          <w:i/>
          <w:sz w:val="18"/>
          <w:szCs w:val="18"/>
          <w:u w:val="single"/>
        </w:rPr>
        <w:lastRenderedPageBreak/>
        <w:t>Desayuno</w:t>
      </w:r>
      <w:r>
        <w:rPr>
          <w:rFonts w:ascii="Arial" w:hAnsi="Arial" w:cs="Arial"/>
          <w:sz w:val="18"/>
          <w:szCs w:val="18"/>
        </w:rPr>
        <w:t>, r</w:t>
      </w:r>
      <w:r w:rsidRPr="00343720">
        <w:rPr>
          <w:rFonts w:ascii="Arial" w:hAnsi="Arial" w:cs="Arial"/>
          <w:sz w:val="18"/>
          <w:szCs w:val="18"/>
        </w:rPr>
        <w:t xml:space="preserve">eunión en el lobby y traslado al Aeropuerto Internacional de </w:t>
      </w:r>
      <w:proofErr w:type="spellStart"/>
      <w:r w:rsidRPr="00343720">
        <w:rPr>
          <w:rFonts w:ascii="Arial" w:hAnsi="Arial" w:cs="Arial"/>
          <w:sz w:val="18"/>
          <w:szCs w:val="18"/>
        </w:rPr>
        <w:t>Narita</w:t>
      </w:r>
      <w:proofErr w:type="spellEnd"/>
      <w:r w:rsidRPr="00343720">
        <w:rPr>
          <w:rFonts w:ascii="Arial" w:hAnsi="Arial" w:cs="Arial"/>
          <w:sz w:val="18"/>
          <w:szCs w:val="18"/>
        </w:rPr>
        <w:t xml:space="preserve"> (o Haneda) en servicio regular con asistente de habla española. Salida de </w:t>
      </w:r>
      <w:proofErr w:type="spellStart"/>
      <w:r w:rsidRPr="00343720">
        <w:rPr>
          <w:rFonts w:ascii="Arial" w:hAnsi="Arial" w:cs="Arial"/>
          <w:sz w:val="18"/>
          <w:szCs w:val="18"/>
        </w:rPr>
        <w:t>Narita</w:t>
      </w:r>
      <w:proofErr w:type="spellEnd"/>
      <w:r w:rsidRPr="00343720">
        <w:rPr>
          <w:rFonts w:ascii="Arial" w:hAnsi="Arial" w:cs="Arial"/>
          <w:sz w:val="18"/>
          <w:szCs w:val="18"/>
        </w:rPr>
        <w:t xml:space="preserve"> (o Haneda) en su vuelo.</w:t>
      </w:r>
    </w:p>
    <w:p w14:paraId="13009E7B" w14:textId="26F4CDDD" w:rsidR="000441C7" w:rsidRDefault="000441C7" w:rsidP="000441C7">
      <w:pPr>
        <w:spacing w:after="0" w:line="240" w:lineRule="auto"/>
        <w:jc w:val="both"/>
        <w:rPr>
          <w:rFonts w:ascii="Arial" w:hAnsi="Arial" w:cs="Arial"/>
          <w:sz w:val="18"/>
          <w:szCs w:val="18"/>
        </w:rPr>
      </w:pPr>
    </w:p>
    <w:p w14:paraId="5D21B7AA" w14:textId="77777777" w:rsidR="000441C7" w:rsidRDefault="000441C7" w:rsidP="000441C7">
      <w:pPr>
        <w:suppressAutoHyphens w:val="0"/>
        <w:autoSpaceDE w:val="0"/>
        <w:autoSpaceDN w:val="0"/>
        <w:adjustRightInd w:val="0"/>
        <w:spacing w:after="0" w:line="240" w:lineRule="auto"/>
        <w:jc w:val="both"/>
        <w:rPr>
          <w:rFonts w:ascii="Arial" w:hAnsi="Arial" w:cs="Arial"/>
          <w:sz w:val="18"/>
          <w:szCs w:val="18"/>
        </w:rPr>
      </w:pPr>
    </w:p>
    <w:p w14:paraId="188A51A8" w14:textId="5314B99E" w:rsidR="000441C7" w:rsidRPr="00343720" w:rsidRDefault="000441C7" w:rsidP="000441C7">
      <w:pPr>
        <w:suppressAutoHyphens w:val="0"/>
        <w:autoSpaceDE w:val="0"/>
        <w:autoSpaceDN w:val="0"/>
        <w:adjustRightInd w:val="0"/>
        <w:spacing w:after="0" w:line="240" w:lineRule="auto"/>
        <w:jc w:val="both"/>
        <w:rPr>
          <w:rFonts w:ascii="Arial" w:hAnsi="Arial" w:cs="Arial"/>
          <w:sz w:val="18"/>
          <w:szCs w:val="18"/>
        </w:rPr>
      </w:pPr>
      <w:r w:rsidRPr="000441C7">
        <w:rPr>
          <w:rFonts w:ascii="Arial" w:hAnsi="Arial" w:cs="Arial"/>
          <w:sz w:val="18"/>
          <w:szCs w:val="18"/>
        </w:rPr>
        <w:t xml:space="preserve">La habitación del hotel de </w:t>
      </w:r>
      <w:proofErr w:type="spellStart"/>
      <w:r w:rsidRPr="000441C7">
        <w:rPr>
          <w:rFonts w:ascii="Arial" w:hAnsi="Arial" w:cs="Arial"/>
          <w:sz w:val="18"/>
          <w:szCs w:val="18"/>
        </w:rPr>
        <w:t>Tokyo</w:t>
      </w:r>
      <w:proofErr w:type="spellEnd"/>
      <w:r w:rsidRPr="000441C7">
        <w:rPr>
          <w:rFonts w:ascii="Arial" w:hAnsi="Arial" w:cs="Arial"/>
          <w:sz w:val="18"/>
          <w:szCs w:val="18"/>
        </w:rPr>
        <w:t xml:space="preserve"> está disponible hasta las 10h00.</w:t>
      </w:r>
      <w:r>
        <w:rPr>
          <w:rFonts w:ascii="Arial" w:hAnsi="Arial" w:cs="Arial"/>
          <w:sz w:val="18"/>
          <w:szCs w:val="18"/>
        </w:rPr>
        <w:t xml:space="preserve"> </w:t>
      </w:r>
      <w:r w:rsidRPr="000441C7">
        <w:rPr>
          <w:rFonts w:ascii="Arial" w:hAnsi="Arial" w:cs="Arial"/>
          <w:sz w:val="18"/>
          <w:szCs w:val="18"/>
        </w:rPr>
        <w:t xml:space="preserve">En caso de desear late </w:t>
      </w:r>
      <w:proofErr w:type="spellStart"/>
      <w:r w:rsidRPr="000441C7">
        <w:rPr>
          <w:rFonts w:ascii="Arial" w:hAnsi="Arial" w:cs="Arial"/>
          <w:sz w:val="18"/>
          <w:szCs w:val="18"/>
        </w:rPr>
        <w:t>check-out</w:t>
      </w:r>
      <w:proofErr w:type="spellEnd"/>
      <w:r w:rsidRPr="000441C7">
        <w:rPr>
          <w:rFonts w:ascii="Arial" w:hAnsi="Arial" w:cs="Arial"/>
          <w:sz w:val="18"/>
          <w:szCs w:val="18"/>
        </w:rPr>
        <w:t xml:space="preserve">, es necesario solicitar una noche </w:t>
      </w:r>
      <w:proofErr w:type="spellStart"/>
      <w:r w:rsidRPr="000441C7">
        <w:rPr>
          <w:rFonts w:ascii="Arial" w:hAnsi="Arial" w:cs="Arial"/>
          <w:sz w:val="18"/>
          <w:szCs w:val="18"/>
        </w:rPr>
        <w:t>extra-post</w:t>
      </w:r>
      <w:proofErr w:type="spellEnd"/>
      <w:r w:rsidRPr="000441C7">
        <w:rPr>
          <w:rFonts w:ascii="Arial" w:hAnsi="Arial" w:cs="Arial"/>
          <w:sz w:val="18"/>
          <w:szCs w:val="18"/>
        </w:rPr>
        <w:t xml:space="preserve"> -</w:t>
      </w:r>
      <w:proofErr w:type="gramStart"/>
      <w:r w:rsidRPr="000441C7">
        <w:rPr>
          <w:rFonts w:ascii="Arial" w:hAnsi="Arial" w:cs="Arial"/>
          <w:sz w:val="18"/>
          <w:szCs w:val="18"/>
        </w:rPr>
        <w:t>tour</w:t>
      </w:r>
      <w:proofErr w:type="gramEnd"/>
      <w:r w:rsidRPr="000441C7">
        <w:rPr>
          <w:rFonts w:ascii="Arial" w:hAnsi="Arial" w:cs="Arial"/>
          <w:sz w:val="18"/>
          <w:szCs w:val="18"/>
        </w:rPr>
        <w:t xml:space="preserve"> aunque</w:t>
      </w:r>
      <w:r>
        <w:rPr>
          <w:rFonts w:ascii="Arial" w:hAnsi="Arial" w:cs="Arial"/>
          <w:sz w:val="18"/>
          <w:szCs w:val="18"/>
        </w:rPr>
        <w:t xml:space="preserve"> </w:t>
      </w:r>
      <w:r w:rsidRPr="000441C7">
        <w:rPr>
          <w:rFonts w:ascii="Arial" w:hAnsi="Arial" w:cs="Arial"/>
          <w:sz w:val="18"/>
          <w:szCs w:val="18"/>
        </w:rPr>
        <w:t>no se puede garantizar disponibilidad.</w:t>
      </w:r>
    </w:p>
    <w:p w14:paraId="02BF1AC9" w14:textId="77777777" w:rsidR="00343720" w:rsidRDefault="00343720" w:rsidP="00172B82">
      <w:pPr>
        <w:spacing w:after="0" w:line="240" w:lineRule="auto"/>
        <w:jc w:val="both"/>
        <w:rPr>
          <w:rFonts w:ascii="Arial" w:eastAsia="Arial" w:hAnsi="Arial" w:cs="Arial"/>
          <w:color w:val="000000"/>
          <w:sz w:val="18"/>
          <w:szCs w:val="18"/>
        </w:rPr>
      </w:pPr>
    </w:p>
    <w:p w14:paraId="763826AA" w14:textId="452849FD" w:rsidR="00B04DAE" w:rsidRPr="000441C7" w:rsidRDefault="00B04DAE" w:rsidP="000441C7">
      <w:pPr>
        <w:spacing w:after="0" w:line="240" w:lineRule="auto"/>
        <w:jc w:val="right"/>
        <w:rPr>
          <w:rFonts w:ascii="Arial" w:eastAsia="Arial" w:hAnsi="Arial" w:cs="Arial"/>
          <w:color w:val="E36C09"/>
          <w:sz w:val="18"/>
          <w:szCs w:val="18"/>
        </w:rPr>
      </w:pPr>
    </w:p>
    <w:tbl>
      <w:tblPr>
        <w:tblStyle w:val="Tablaconcuadrcula"/>
        <w:tblW w:w="0" w:type="auto"/>
        <w:tblLook w:val="04A0" w:firstRow="1" w:lastRow="0" w:firstColumn="1" w:lastColumn="0" w:noHBand="0" w:noVBand="1"/>
      </w:tblPr>
      <w:tblGrid>
        <w:gridCol w:w="3209"/>
        <w:gridCol w:w="3209"/>
        <w:gridCol w:w="3210"/>
      </w:tblGrid>
      <w:tr w:rsidR="001E1604" w14:paraId="4E6E68D8" w14:textId="77777777" w:rsidTr="00F42D39">
        <w:tc>
          <w:tcPr>
            <w:tcW w:w="9628" w:type="dxa"/>
            <w:gridSpan w:val="3"/>
            <w:shd w:val="clear" w:color="auto" w:fill="F79646" w:themeFill="accent6"/>
          </w:tcPr>
          <w:p w14:paraId="7B217ABC" w14:textId="586EE97E" w:rsidR="001E1604" w:rsidRPr="001E1604" w:rsidRDefault="001E1604" w:rsidP="001E1604">
            <w:pPr>
              <w:spacing w:after="0" w:line="240" w:lineRule="auto"/>
              <w:jc w:val="center"/>
              <w:rPr>
                <w:rFonts w:ascii="Arial" w:eastAsia="Times New Roman" w:hAnsi="Arial" w:cs="Arial"/>
                <w:b/>
                <w:bCs/>
                <w:color w:val="000000"/>
                <w:sz w:val="18"/>
                <w:szCs w:val="18"/>
                <w:lang w:val="es-ES_tradnl" w:eastAsia="es-ES"/>
              </w:rPr>
            </w:pPr>
            <w:r w:rsidRPr="001E1604">
              <w:rPr>
                <w:rFonts w:ascii="Arial" w:eastAsia="Times New Roman" w:hAnsi="Arial" w:cs="Arial"/>
                <w:b/>
                <w:bCs/>
                <w:color w:val="FFFFFF" w:themeColor="background1"/>
                <w:sz w:val="18"/>
                <w:szCs w:val="18"/>
                <w:lang w:val="es-ES_tradnl" w:eastAsia="es-ES"/>
              </w:rPr>
              <w:t>SUPLEMENTO TRASLADO TOKIO-OSAKA</w:t>
            </w:r>
          </w:p>
        </w:tc>
      </w:tr>
      <w:tr w:rsidR="001E1604" w14:paraId="620294B6" w14:textId="77777777" w:rsidTr="001E1604">
        <w:tc>
          <w:tcPr>
            <w:tcW w:w="9628" w:type="dxa"/>
            <w:gridSpan w:val="3"/>
          </w:tcPr>
          <w:p w14:paraId="1CE5C251" w14:textId="77777777" w:rsidR="001E1604" w:rsidRPr="001E1604" w:rsidRDefault="001E1604" w:rsidP="001E1604">
            <w:pPr>
              <w:shd w:val="clear" w:color="auto" w:fill="FFFFFF"/>
              <w:suppressAutoHyphens w:val="0"/>
              <w:spacing w:after="0" w:line="240" w:lineRule="auto"/>
              <w:textAlignment w:val="baseline"/>
              <w:rPr>
                <w:rFonts w:ascii="Arial" w:eastAsiaTheme="minorHAnsi" w:hAnsi="Arial" w:cs="Arial"/>
                <w:sz w:val="18"/>
                <w:szCs w:val="18"/>
              </w:rPr>
            </w:pPr>
            <w:r w:rsidRPr="001E1604">
              <w:rPr>
                <w:rFonts w:ascii="Arial" w:eastAsiaTheme="minorHAnsi" w:hAnsi="Arial" w:cs="Arial"/>
                <w:sz w:val="18"/>
                <w:szCs w:val="18"/>
              </w:rPr>
              <w:t xml:space="preserve">Si su vuelo internacional llega a Tokio, es posible añadir el traslado del Aeropuerto de </w:t>
            </w:r>
            <w:proofErr w:type="spellStart"/>
            <w:r w:rsidRPr="001E1604">
              <w:rPr>
                <w:rFonts w:ascii="Arial" w:eastAsiaTheme="minorHAnsi" w:hAnsi="Arial" w:cs="Arial"/>
                <w:sz w:val="18"/>
                <w:szCs w:val="18"/>
              </w:rPr>
              <w:t>Narita</w:t>
            </w:r>
            <w:proofErr w:type="spellEnd"/>
            <w:r w:rsidRPr="001E1604">
              <w:rPr>
                <w:rFonts w:ascii="Arial" w:eastAsiaTheme="minorHAnsi" w:hAnsi="Arial" w:cs="Arial"/>
                <w:sz w:val="18"/>
                <w:szCs w:val="18"/>
              </w:rPr>
              <w:t xml:space="preserve"> a la estación de </w:t>
            </w:r>
            <w:proofErr w:type="spellStart"/>
            <w:r w:rsidRPr="001E1604">
              <w:rPr>
                <w:rFonts w:ascii="Arial" w:eastAsiaTheme="minorHAnsi" w:hAnsi="Arial" w:cs="Arial"/>
                <w:sz w:val="18"/>
                <w:szCs w:val="18"/>
              </w:rPr>
              <w:t>Shinagawa</w:t>
            </w:r>
            <w:proofErr w:type="spellEnd"/>
            <w:r w:rsidRPr="001E1604">
              <w:rPr>
                <w:rFonts w:ascii="Arial" w:eastAsiaTheme="minorHAnsi" w:hAnsi="Arial" w:cs="Arial"/>
                <w:sz w:val="18"/>
                <w:szCs w:val="18"/>
              </w:rPr>
              <w:t xml:space="preserve"> a bordo del tren </w:t>
            </w:r>
            <w:proofErr w:type="spellStart"/>
            <w:r w:rsidRPr="001E1604">
              <w:rPr>
                <w:rFonts w:ascii="Arial" w:eastAsiaTheme="minorHAnsi" w:hAnsi="Arial" w:cs="Arial"/>
                <w:sz w:val="18"/>
                <w:szCs w:val="18"/>
              </w:rPr>
              <w:t>Narita</w:t>
            </w:r>
            <w:proofErr w:type="spellEnd"/>
            <w:r w:rsidRPr="001E1604">
              <w:rPr>
                <w:rFonts w:ascii="Arial" w:eastAsiaTheme="minorHAnsi" w:hAnsi="Arial" w:cs="Arial"/>
                <w:sz w:val="18"/>
                <w:szCs w:val="18"/>
              </w:rPr>
              <w:t xml:space="preserve"> Express en donde un asistente de habla española le acompañará y le proporcionará el billete de tren bala "</w:t>
            </w:r>
            <w:proofErr w:type="spellStart"/>
            <w:r w:rsidRPr="001E1604">
              <w:rPr>
                <w:rFonts w:ascii="Arial" w:eastAsiaTheme="minorHAnsi" w:hAnsi="Arial" w:cs="Arial"/>
                <w:sz w:val="18"/>
                <w:szCs w:val="18"/>
              </w:rPr>
              <w:t>Nozomi</w:t>
            </w:r>
            <w:proofErr w:type="spellEnd"/>
            <w:r w:rsidRPr="001E1604">
              <w:rPr>
                <w:rFonts w:ascii="Arial" w:eastAsiaTheme="minorHAnsi" w:hAnsi="Arial" w:cs="Arial"/>
                <w:sz w:val="18"/>
                <w:szCs w:val="18"/>
              </w:rPr>
              <w:t>" en clase turista (</w:t>
            </w:r>
            <w:proofErr w:type="spellStart"/>
            <w:r w:rsidRPr="001E1604">
              <w:rPr>
                <w:rFonts w:ascii="Arial" w:eastAsiaTheme="minorHAnsi" w:hAnsi="Arial" w:cs="Arial"/>
                <w:sz w:val="18"/>
                <w:szCs w:val="18"/>
              </w:rPr>
              <w:t>Shinagawa</w:t>
            </w:r>
            <w:proofErr w:type="spellEnd"/>
            <w:r w:rsidRPr="001E1604">
              <w:rPr>
                <w:rFonts w:ascii="Arial" w:eastAsiaTheme="minorHAnsi" w:hAnsi="Arial" w:cs="Arial"/>
                <w:sz w:val="18"/>
                <w:szCs w:val="18"/>
              </w:rPr>
              <w:t xml:space="preserve"> - </w:t>
            </w:r>
            <w:proofErr w:type="spellStart"/>
            <w:r w:rsidRPr="001E1604">
              <w:rPr>
                <w:rFonts w:ascii="Arial" w:eastAsiaTheme="minorHAnsi" w:hAnsi="Arial" w:cs="Arial"/>
                <w:sz w:val="18"/>
                <w:szCs w:val="18"/>
              </w:rPr>
              <w:t>Shin</w:t>
            </w:r>
            <w:proofErr w:type="spellEnd"/>
            <w:r w:rsidRPr="001E1604">
              <w:rPr>
                <w:rFonts w:ascii="Arial" w:eastAsiaTheme="minorHAnsi" w:hAnsi="Arial" w:cs="Arial"/>
                <w:sz w:val="18"/>
                <w:szCs w:val="18"/>
              </w:rPr>
              <w:t xml:space="preserve"> Osaka).</w:t>
            </w:r>
          </w:p>
          <w:p w14:paraId="355C5792" w14:textId="0DC801D7" w:rsidR="001E1604" w:rsidRDefault="001E1604" w:rsidP="001E1604">
            <w:pPr>
              <w:shd w:val="clear" w:color="auto" w:fill="FFFFFF"/>
              <w:suppressAutoHyphens w:val="0"/>
              <w:spacing w:after="0" w:line="240" w:lineRule="auto"/>
              <w:textAlignment w:val="baseline"/>
              <w:rPr>
                <w:rFonts w:ascii="Arial" w:eastAsiaTheme="minorHAnsi" w:hAnsi="Arial" w:cs="Arial"/>
                <w:sz w:val="18"/>
                <w:szCs w:val="18"/>
              </w:rPr>
            </w:pPr>
            <w:r w:rsidRPr="001E1604">
              <w:rPr>
                <w:rFonts w:ascii="Arial" w:eastAsiaTheme="minorHAnsi" w:hAnsi="Arial" w:cs="Arial"/>
                <w:sz w:val="18"/>
                <w:szCs w:val="18"/>
              </w:rPr>
              <w:t>Los clientes viajarán solos en el tren bala y serán recibidos en su llegada por un asistente en habla hispana para tomar el traslado a su hotel</w:t>
            </w:r>
            <w:r w:rsidR="00F36AF2">
              <w:rPr>
                <w:rFonts w:ascii="Arial" w:eastAsiaTheme="minorHAnsi" w:hAnsi="Arial" w:cs="Arial"/>
                <w:sz w:val="18"/>
                <w:szCs w:val="18"/>
              </w:rPr>
              <w:t>.</w:t>
            </w:r>
          </w:p>
          <w:p w14:paraId="600DC2F0" w14:textId="77777777" w:rsidR="00F36AF2" w:rsidRPr="001E1604" w:rsidRDefault="00F36AF2" w:rsidP="001E1604">
            <w:pPr>
              <w:shd w:val="clear" w:color="auto" w:fill="FFFFFF"/>
              <w:suppressAutoHyphens w:val="0"/>
              <w:spacing w:after="0" w:line="240" w:lineRule="auto"/>
              <w:textAlignment w:val="baseline"/>
              <w:rPr>
                <w:rFonts w:ascii="Arial" w:eastAsiaTheme="minorHAnsi" w:hAnsi="Arial" w:cs="Arial"/>
                <w:sz w:val="18"/>
                <w:szCs w:val="18"/>
              </w:rPr>
            </w:pPr>
          </w:p>
          <w:p w14:paraId="52C4416D" w14:textId="77777777" w:rsidR="001E1604" w:rsidRDefault="00F36AF2">
            <w:pPr>
              <w:spacing w:after="0" w:line="240" w:lineRule="auto"/>
              <w:jc w:val="both"/>
              <w:rPr>
                <w:rFonts w:ascii="Arial" w:eastAsia="Times New Roman" w:hAnsi="Arial" w:cs="Arial"/>
                <w:color w:val="000000"/>
                <w:sz w:val="18"/>
                <w:szCs w:val="18"/>
                <w:lang w:val="es-MX" w:eastAsia="es-ES"/>
              </w:rPr>
            </w:pPr>
            <w:r w:rsidRPr="00F36AF2">
              <w:rPr>
                <w:rFonts w:ascii="Arial" w:eastAsia="Times New Roman" w:hAnsi="Arial" w:cs="Arial"/>
                <w:b/>
                <w:bCs/>
                <w:color w:val="000000"/>
                <w:sz w:val="18"/>
                <w:szCs w:val="18"/>
                <w:lang w:val="es-MX" w:eastAsia="es-ES"/>
              </w:rPr>
              <w:t>IMPORTANTE</w:t>
            </w:r>
            <w:r>
              <w:rPr>
                <w:rFonts w:ascii="Arial" w:eastAsia="Times New Roman" w:hAnsi="Arial" w:cs="Arial"/>
                <w:color w:val="000000"/>
                <w:sz w:val="18"/>
                <w:szCs w:val="18"/>
                <w:lang w:val="es-MX" w:eastAsia="es-ES"/>
              </w:rPr>
              <w:t xml:space="preserve">: </w:t>
            </w:r>
          </w:p>
          <w:p w14:paraId="558D4E33" w14:textId="246FF456" w:rsidR="00F36AF2" w:rsidRDefault="00F36AF2">
            <w:pPr>
              <w:spacing w:after="0" w:line="240" w:lineRule="auto"/>
              <w:jc w:val="both"/>
              <w:rPr>
                <w:rFonts w:ascii="Arial" w:eastAsia="Times New Roman" w:hAnsi="Arial" w:cs="Arial"/>
                <w:color w:val="000000"/>
                <w:sz w:val="18"/>
                <w:szCs w:val="18"/>
                <w:lang w:val="es-MX" w:eastAsia="es-ES"/>
              </w:rPr>
            </w:pPr>
            <w:r>
              <w:rPr>
                <w:rFonts w:ascii="Arial" w:eastAsia="Times New Roman" w:hAnsi="Arial" w:cs="Arial"/>
                <w:color w:val="000000"/>
                <w:sz w:val="18"/>
                <w:szCs w:val="18"/>
                <w:lang w:val="es-MX" w:eastAsia="es-ES"/>
              </w:rPr>
              <w:t xml:space="preserve">Una vez emitido, el tren bala no permite cambios de horario, por lo que es recomendable tomar en cuenta esta acotación en dado caso que los clientes sufran algún retraso en su vuelo de llegada </w:t>
            </w:r>
          </w:p>
          <w:p w14:paraId="301BC58B" w14:textId="77777777" w:rsidR="00F36AF2" w:rsidRDefault="00F36AF2">
            <w:pPr>
              <w:spacing w:after="0" w:line="240" w:lineRule="auto"/>
              <w:jc w:val="both"/>
              <w:rPr>
                <w:rFonts w:ascii="Arial" w:eastAsia="Times New Roman" w:hAnsi="Arial" w:cs="Arial"/>
                <w:color w:val="000000"/>
                <w:sz w:val="18"/>
                <w:szCs w:val="18"/>
                <w:lang w:val="es-MX" w:eastAsia="es-ES"/>
              </w:rPr>
            </w:pPr>
          </w:p>
          <w:p w14:paraId="12714C1A" w14:textId="4777FB0E" w:rsidR="00F36AF2" w:rsidRPr="00F36AF2" w:rsidRDefault="00F36AF2">
            <w:pPr>
              <w:spacing w:after="0" w:line="240" w:lineRule="auto"/>
              <w:jc w:val="both"/>
              <w:rPr>
                <w:rFonts w:ascii="Arial" w:eastAsia="Times New Roman" w:hAnsi="Arial" w:cs="Arial"/>
                <w:b/>
                <w:bCs/>
                <w:color w:val="000000"/>
                <w:sz w:val="18"/>
                <w:szCs w:val="18"/>
                <w:lang w:val="es-MX" w:eastAsia="es-ES"/>
              </w:rPr>
            </w:pPr>
            <w:r w:rsidRPr="00F36AF2">
              <w:rPr>
                <w:rFonts w:ascii="Arial" w:eastAsia="Times New Roman" w:hAnsi="Arial" w:cs="Arial"/>
                <w:b/>
                <w:bCs/>
                <w:color w:val="000000"/>
                <w:sz w:val="18"/>
                <w:szCs w:val="18"/>
                <w:lang w:val="es-MX" w:eastAsia="es-ES"/>
              </w:rPr>
              <w:t>CONDICIONES DEL TRASLADO:</w:t>
            </w:r>
          </w:p>
          <w:p w14:paraId="67B25651" w14:textId="4642D1BA" w:rsidR="00F36AF2" w:rsidRPr="00F36AF2" w:rsidRDefault="00F36AF2" w:rsidP="00F36AF2">
            <w:pPr>
              <w:spacing w:after="0" w:line="240" w:lineRule="auto"/>
              <w:jc w:val="both"/>
              <w:rPr>
                <w:rFonts w:ascii="Arial" w:eastAsia="Times New Roman" w:hAnsi="Arial" w:cs="Arial"/>
                <w:color w:val="000000"/>
                <w:sz w:val="18"/>
                <w:szCs w:val="18"/>
                <w:lang w:val="es-MX" w:eastAsia="es-ES"/>
              </w:rPr>
            </w:pPr>
            <w:r w:rsidRPr="00F36AF2">
              <w:rPr>
                <w:rFonts w:ascii="Arial" w:eastAsia="Times New Roman" w:hAnsi="Arial" w:cs="Arial"/>
                <w:color w:val="000000"/>
                <w:sz w:val="18"/>
                <w:szCs w:val="18"/>
                <w:lang w:val="es-MX" w:eastAsia="es-ES"/>
              </w:rPr>
              <w:t xml:space="preserve">En caso de que el vuelo llegue antes de las 08.00hrs, será añadido un suplemento de </w:t>
            </w:r>
            <w:r w:rsidR="00534AA3">
              <w:rPr>
                <w:rFonts w:ascii="Arial" w:eastAsia="Times New Roman" w:hAnsi="Arial" w:cs="Arial"/>
                <w:color w:val="000000"/>
                <w:sz w:val="18"/>
                <w:szCs w:val="18"/>
                <w:lang w:val="es-MX" w:eastAsia="es-ES"/>
              </w:rPr>
              <w:t xml:space="preserve">110 </w:t>
            </w:r>
            <w:proofErr w:type="gramStart"/>
            <w:r w:rsidR="00534AA3">
              <w:rPr>
                <w:rFonts w:ascii="Arial" w:eastAsia="Times New Roman" w:hAnsi="Arial" w:cs="Arial"/>
                <w:color w:val="000000"/>
                <w:sz w:val="18"/>
                <w:szCs w:val="18"/>
                <w:lang w:val="es-MX" w:eastAsia="es-ES"/>
              </w:rPr>
              <w:t xml:space="preserve">USD </w:t>
            </w:r>
            <w:r w:rsidRPr="00F36AF2">
              <w:rPr>
                <w:rFonts w:ascii="Arial" w:eastAsia="Times New Roman" w:hAnsi="Arial" w:cs="Arial"/>
                <w:color w:val="000000"/>
                <w:sz w:val="18"/>
                <w:szCs w:val="18"/>
                <w:lang w:val="es-MX" w:eastAsia="es-ES"/>
              </w:rPr>
              <w:t xml:space="preserve"> por</w:t>
            </w:r>
            <w:proofErr w:type="gramEnd"/>
            <w:r w:rsidRPr="00F36AF2">
              <w:rPr>
                <w:rFonts w:ascii="Arial" w:eastAsia="Times New Roman" w:hAnsi="Arial" w:cs="Arial"/>
                <w:color w:val="000000"/>
                <w:sz w:val="18"/>
                <w:szCs w:val="18"/>
                <w:lang w:val="es-MX" w:eastAsia="es-ES"/>
              </w:rPr>
              <w:t xml:space="preserve"> grupo.</w:t>
            </w:r>
          </w:p>
          <w:p w14:paraId="3FA646CE" w14:textId="77777777" w:rsidR="00F36AF2" w:rsidRPr="00F36AF2" w:rsidRDefault="00F36AF2" w:rsidP="00F36AF2">
            <w:pPr>
              <w:spacing w:after="0" w:line="240" w:lineRule="auto"/>
              <w:jc w:val="both"/>
              <w:rPr>
                <w:rFonts w:ascii="Arial" w:eastAsia="Times New Roman" w:hAnsi="Arial" w:cs="Arial"/>
                <w:color w:val="000000"/>
                <w:sz w:val="18"/>
                <w:szCs w:val="18"/>
                <w:lang w:val="es-MX" w:eastAsia="es-ES"/>
              </w:rPr>
            </w:pPr>
            <w:r w:rsidRPr="00F36AF2">
              <w:rPr>
                <w:rFonts w:ascii="Arial" w:eastAsia="Times New Roman" w:hAnsi="Arial" w:cs="Arial"/>
                <w:color w:val="000000"/>
                <w:sz w:val="18"/>
                <w:szCs w:val="18"/>
                <w:lang w:val="es-MX" w:eastAsia="es-ES"/>
              </w:rPr>
              <w:t>*Para ir a Osaka/</w:t>
            </w:r>
            <w:proofErr w:type="spellStart"/>
            <w:r w:rsidRPr="00F36AF2">
              <w:rPr>
                <w:rFonts w:ascii="Arial" w:eastAsia="Times New Roman" w:hAnsi="Arial" w:cs="Arial"/>
                <w:color w:val="000000"/>
                <w:sz w:val="18"/>
                <w:szCs w:val="18"/>
                <w:lang w:val="es-MX" w:eastAsia="es-ES"/>
              </w:rPr>
              <w:t>Kyoto</w:t>
            </w:r>
            <w:proofErr w:type="spellEnd"/>
            <w:r w:rsidRPr="00F36AF2">
              <w:rPr>
                <w:rFonts w:ascii="Arial" w:eastAsia="Times New Roman" w:hAnsi="Arial" w:cs="Arial"/>
                <w:color w:val="000000"/>
                <w:sz w:val="18"/>
                <w:szCs w:val="18"/>
                <w:lang w:val="es-MX" w:eastAsia="es-ES"/>
              </w:rPr>
              <w:t xml:space="preserve"> en el mismo día, debe ser un vuelo que llegue a </w:t>
            </w:r>
            <w:proofErr w:type="spellStart"/>
            <w:r w:rsidRPr="00F36AF2">
              <w:rPr>
                <w:rFonts w:ascii="Arial" w:eastAsia="Times New Roman" w:hAnsi="Arial" w:cs="Arial"/>
                <w:color w:val="000000"/>
                <w:sz w:val="18"/>
                <w:szCs w:val="18"/>
                <w:lang w:val="es-MX" w:eastAsia="es-ES"/>
              </w:rPr>
              <w:t>Narita</w:t>
            </w:r>
            <w:proofErr w:type="spellEnd"/>
            <w:r w:rsidRPr="00F36AF2">
              <w:rPr>
                <w:rFonts w:ascii="Arial" w:eastAsia="Times New Roman" w:hAnsi="Arial" w:cs="Arial"/>
                <w:color w:val="000000"/>
                <w:sz w:val="18"/>
                <w:szCs w:val="18"/>
                <w:lang w:val="es-MX" w:eastAsia="es-ES"/>
              </w:rPr>
              <w:t xml:space="preserve"> antes de las 17.00hrs.</w:t>
            </w:r>
          </w:p>
          <w:p w14:paraId="207756F7" w14:textId="7D0712B2" w:rsidR="00F36AF2" w:rsidRDefault="00F36AF2" w:rsidP="00F36AF2">
            <w:pPr>
              <w:spacing w:after="0" w:line="240" w:lineRule="auto"/>
              <w:jc w:val="both"/>
              <w:rPr>
                <w:rFonts w:ascii="Arial" w:eastAsia="Times New Roman" w:hAnsi="Arial" w:cs="Arial"/>
                <w:color w:val="000000"/>
                <w:sz w:val="18"/>
                <w:szCs w:val="18"/>
                <w:lang w:val="es-MX" w:eastAsia="es-ES"/>
              </w:rPr>
            </w:pPr>
            <w:r w:rsidRPr="00F36AF2">
              <w:rPr>
                <w:rFonts w:ascii="Arial" w:eastAsia="Times New Roman" w:hAnsi="Arial" w:cs="Arial"/>
                <w:color w:val="000000"/>
                <w:sz w:val="18"/>
                <w:szCs w:val="18"/>
                <w:lang w:val="es-MX" w:eastAsia="es-ES"/>
              </w:rPr>
              <w:t xml:space="preserve">*No hay espacio suficiente en el tren bala para viajar con maletas grandes o con mucho equipaje. En caso de desear enviar las maletas desde el Aeropuerto de </w:t>
            </w:r>
            <w:proofErr w:type="spellStart"/>
            <w:r w:rsidRPr="00F36AF2">
              <w:rPr>
                <w:rFonts w:ascii="Arial" w:eastAsia="Times New Roman" w:hAnsi="Arial" w:cs="Arial"/>
                <w:color w:val="000000"/>
                <w:sz w:val="18"/>
                <w:szCs w:val="18"/>
                <w:lang w:val="es-MX" w:eastAsia="es-ES"/>
              </w:rPr>
              <w:t>Narita</w:t>
            </w:r>
            <w:proofErr w:type="spellEnd"/>
            <w:r w:rsidRPr="00F36AF2">
              <w:rPr>
                <w:rFonts w:ascii="Arial" w:eastAsia="Times New Roman" w:hAnsi="Arial" w:cs="Arial"/>
                <w:color w:val="000000"/>
                <w:sz w:val="18"/>
                <w:szCs w:val="18"/>
                <w:lang w:val="es-MX" w:eastAsia="es-ES"/>
              </w:rPr>
              <w:t xml:space="preserve"> al hotel en Osaka/</w:t>
            </w:r>
            <w:proofErr w:type="spellStart"/>
            <w:r w:rsidRPr="00F36AF2">
              <w:rPr>
                <w:rFonts w:ascii="Arial" w:eastAsia="Times New Roman" w:hAnsi="Arial" w:cs="Arial"/>
                <w:color w:val="000000"/>
                <w:sz w:val="18"/>
                <w:szCs w:val="18"/>
                <w:lang w:val="es-MX" w:eastAsia="es-ES"/>
              </w:rPr>
              <w:t>Kyoto</w:t>
            </w:r>
            <w:proofErr w:type="spellEnd"/>
            <w:r w:rsidRPr="00F36AF2">
              <w:rPr>
                <w:rFonts w:ascii="Arial" w:eastAsia="Times New Roman" w:hAnsi="Arial" w:cs="Arial"/>
                <w:color w:val="000000"/>
                <w:sz w:val="18"/>
                <w:szCs w:val="18"/>
                <w:lang w:val="es-MX" w:eastAsia="es-ES"/>
              </w:rPr>
              <w:t xml:space="preserve"> el asistente ayudará con las </w:t>
            </w:r>
            <w:r w:rsidR="00534AA3" w:rsidRPr="00F36AF2">
              <w:rPr>
                <w:rFonts w:ascii="Arial" w:eastAsia="Times New Roman" w:hAnsi="Arial" w:cs="Arial"/>
                <w:color w:val="000000"/>
                <w:sz w:val="18"/>
                <w:szCs w:val="18"/>
                <w:lang w:val="es-MX" w:eastAsia="es-ES"/>
              </w:rPr>
              <w:t>gestiones,</w:t>
            </w:r>
            <w:r w:rsidRPr="00F36AF2">
              <w:rPr>
                <w:rFonts w:ascii="Arial" w:eastAsia="Times New Roman" w:hAnsi="Arial" w:cs="Arial"/>
                <w:color w:val="000000"/>
                <w:sz w:val="18"/>
                <w:szCs w:val="18"/>
                <w:lang w:val="es-MX" w:eastAsia="es-ES"/>
              </w:rPr>
              <w:t xml:space="preserve"> pero el pago del envío será por cuenta de los clientes. Es necesario consultar el precio en el aeropuerto el día de llegada. </w:t>
            </w:r>
            <w:r w:rsidRPr="00534AA3">
              <w:rPr>
                <w:rFonts w:ascii="Arial" w:eastAsia="Times New Roman" w:hAnsi="Arial" w:cs="Arial"/>
                <w:color w:val="000000"/>
                <w:sz w:val="18"/>
                <w:szCs w:val="18"/>
                <w:u w:val="single"/>
                <w:lang w:val="es-MX" w:eastAsia="es-ES"/>
              </w:rPr>
              <w:t>Las maletas llegarán al hotel al día siguiente.</w:t>
            </w:r>
          </w:p>
          <w:p w14:paraId="7CB90BB2" w14:textId="36F88E11" w:rsidR="00F36AF2" w:rsidRPr="001E1604" w:rsidRDefault="00F36AF2">
            <w:pPr>
              <w:spacing w:after="0" w:line="240" w:lineRule="auto"/>
              <w:jc w:val="both"/>
              <w:rPr>
                <w:rFonts w:ascii="Arial" w:eastAsia="Times New Roman" w:hAnsi="Arial" w:cs="Arial"/>
                <w:color w:val="000000"/>
                <w:sz w:val="18"/>
                <w:szCs w:val="18"/>
                <w:lang w:val="es-MX" w:eastAsia="es-ES"/>
              </w:rPr>
            </w:pPr>
          </w:p>
        </w:tc>
      </w:tr>
      <w:tr w:rsidR="00F36AF2" w14:paraId="0BC1EED5" w14:textId="77777777" w:rsidTr="001E1604">
        <w:tc>
          <w:tcPr>
            <w:tcW w:w="9628" w:type="dxa"/>
            <w:gridSpan w:val="3"/>
          </w:tcPr>
          <w:p w14:paraId="37E29D86" w14:textId="5A61A1AD" w:rsidR="00F36AF2" w:rsidRPr="001E1604" w:rsidRDefault="00F36AF2" w:rsidP="001E1604">
            <w:pPr>
              <w:shd w:val="clear" w:color="auto" w:fill="FFFFFF"/>
              <w:suppressAutoHyphens w:val="0"/>
              <w:spacing w:after="0" w:line="240" w:lineRule="auto"/>
              <w:textAlignment w:val="baseline"/>
              <w:rPr>
                <w:rFonts w:ascii="Arial" w:hAnsi="Arial" w:cs="Arial"/>
                <w:sz w:val="18"/>
                <w:szCs w:val="18"/>
              </w:rPr>
            </w:pPr>
            <w:r>
              <w:rPr>
                <w:rFonts w:ascii="Arial" w:eastAsia="Times New Roman" w:hAnsi="Arial" w:cs="Arial"/>
                <w:color w:val="000000"/>
                <w:sz w:val="18"/>
                <w:szCs w:val="18"/>
                <w:lang w:val="es-MX" w:eastAsia="es-ES"/>
              </w:rPr>
              <w:t>Precio por persona:</w:t>
            </w:r>
          </w:p>
        </w:tc>
      </w:tr>
      <w:tr w:rsidR="001E1604" w14:paraId="464B6ACE" w14:textId="77777777" w:rsidTr="00F42D39">
        <w:tc>
          <w:tcPr>
            <w:tcW w:w="3209" w:type="dxa"/>
            <w:shd w:val="clear" w:color="auto" w:fill="F79646" w:themeFill="accent6"/>
          </w:tcPr>
          <w:p w14:paraId="33CD15B6" w14:textId="527F88FA" w:rsidR="001E1604" w:rsidRPr="001E1604" w:rsidRDefault="001E1604" w:rsidP="001E1604">
            <w:pPr>
              <w:widowControl w:val="0"/>
              <w:spacing w:after="0" w:line="240" w:lineRule="auto"/>
              <w:jc w:val="center"/>
              <w:rPr>
                <w:rFonts w:ascii="Arial" w:eastAsia="Times New Roman" w:hAnsi="Arial" w:cs="Arial"/>
                <w:b/>
                <w:bCs/>
                <w:color w:val="FFFFFF" w:themeColor="background1"/>
                <w:sz w:val="18"/>
                <w:szCs w:val="18"/>
                <w:lang w:eastAsia="es-ES"/>
              </w:rPr>
            </w:pPr>
            <w:r w:rsidRPr="001E1604">
              <w:rPr>
                <w:rFonts w:ascii="Arial" w:eastAsia="Times New Roman" w:hAnsi="Arial" w:cs="Arial"/>
                <w:b/>
                <w:bCs/>
                <w:color w:val="FFFFFF" w:themeColor="background1"/>
                <w:sz w:val="18"/>
                <w:szCs w:val="18"/>
                <w:lang w:eastAsia="es-ES"/>
              </w:rPr>
              <w:t>1 PAX</w:t>
            </w:r>
          </w:p>
        </w:tc>
        <w:tc>
          <w:tcPr>
            <w:tcW w:w="3209" w:type="dxa"/>
            <w:shd w:val="clear" w:color="auto" w:fill="F79646" w:themeFill="accent6"/>
          </w:tcPr>
          <w:p w14:paraId="5DC6AEBF" w14:textId="6A62E571" w:rsidR="001E1604" w:rsidRPr="001E1604" w:rsidRDefault="001E1604" w:rsidP="001E1604">
            <w:pPr>
              <w:widowControl w:val="0"/>
              <w:spacing w:after="0" w:line="240" w:lineRule="auto"/>
              <w:jc w:val="center"/>
              <w:rPr>
                <w:rFonts w:ascii="Arial" w:eastAsia="Times New Roman" w:hAnsi="Arial" w:cs="Arial"/>
                <w:b/>
                <w:bCs/>
                <w:color w:val="FFFFFF" w:themeColor="background1"/>
                <w:sz w:val="18"/>
                <w:szCs w:val="18"/>
                <w:lang w:eastAsia="es-ES"/>
              </w:rPr>
            </w:pPr>
            <w:r w:rsidRPr="001E1604">
              <w:rPr>
                <w:rFonts w:ascii="Arial" w:eastAsia="Times New Roman" w:hAnsi="Arial" w:cs="Arial"/>
                <w:b/>
                <w:bCs/>
                <w:color w:val="FFFFFF" w:themeColor="background1"/>
                <w:sz w:val="18"/>
                <w:szCs w:val="18"/>
                <w:lang w:eastAsia="es-ES"/>
              </w:rPr>
              <w:t>2 PAX</w:t>
            </w:r>
          </w:p>
        </w:tc>
        <w:tc>
          <w:tcPr>
            <w:tcW w:w="3210" w:type="dxa"/>
            <w:shd w:val="clear" w:color="auto" w:fill="F79646" w:themeFill="accent6"/>
          </w:tcPr>
          <w:p w14:paraId="2A2AC81B" w14:textId="079DFA0A" w:rsidR="001E1604" w:rsidRPr="001E1604" w:rsidRDefault="001E1604" w:rsidP="001E1604">
            <w:pPr>
              <w:widowControl w:val="0"/>
              <w:spacing w:after="0" w:line="240" w:lineRule="auto"/>
              <w:jc w:val="center"/>
              <w:rPr>
                <w:rFonts w:ascii="Arial" w:eastAsia="Times New Roman" w:hAnsi="Arial" w:cs="Arial"/>
                <w:b/>
                <w:bCs/>
                <w:color w:val="FFFFFF" w:themeColor="background1"/>
                <w:sz w:val="18"/>
                <w:szCs w:val="18"/>
                <w:lang w:eastAsia="es-ES"/>
              </w:rPr>
            </w:pPr>
            <w:r w:rsidRPr="001E1604">
              <w:rPr>
                <w:rFonts w:ascii="Arial" w:eastAsia="Times New Roman" w:hAnsi="Arial" w:cs="Arial"/>
                <w:b/>
                <w:bCs/>
                <w:color w:val="FFFFFF" w:themeColor="background1"/>
                <w:sz w:val="18"/>
                <w:szCs w:val="18"/>
                <w:lang w:eastAsia="es-ES"/>
              </w:rPr>
              <w:t xml:space="preserve">3-4 PAX </w:t>
            </w:r>
          </w:p>
        </w:tc>
      </w:tr>
      <w:tr w:rsidR="00583662" w14:paraId="3FEC5E8D" w14:textId="77777777" w:rsidTr="00951427">
        <w:tc>
          <w:tcPr>
            <w:tcW w:w="3209" w:type="dxa"/>
          </w:tcPr>
          <w:p w14:paraId="1C31E74F" w14:textId="12C8E543" w:rsidR="00583662" w:rsidRPr="00583662" w:rsidRDefault="00583662" w:rsidP="00583662">
            <w:pPr>
              <w:widowControl w:val="0"/>
              <w:spacing w:after="0" w:line="240" w:lineRule="auto"/>
              <w:jc w:val="center"/>
              <w:rPr>
                <w:rFonts w:ascii="Arial" w:eastAsiaTheme="minorHAnsi" w:hAnsi="Arial" w:cs="Arial"/>
                <w:sz w:val="18"/>
                <w:szCs w:val="18"/>
              </w:rPr>
            </w:pPr>
            <w:r w:rsidRPr="00583662">
              <w:rPr>
                <w:rFonts w:ascii="Arial" w:eastAsiaTheme="minorHAnsi" w:hAnsi="Arial" w:cs="Arial"/>
                <w:sz w:val="18"/>
                <w:szCs w:val="18"/>
              </w:rPr>
              <w:t>USD 513</w:t>
            </w:r>
          </w:p>
        </w:tc>
        <w:tc>
          <w:tcPr>
            <w:tcW w:w="3209" w:type="dxa"/>
          </w:tcPr>
          <w:p w14:paraId="418391B9" w14:textId="42546B0A" w:rsidR="00583662" w:rsidRPr="00583662" w:rsidRDefault="00583662" w:rsidP="00583662">
            <w:pPr>
              <w:widowControl w:val="0"/>
              <w:spacing w:after="0" w:line="240" w:lineRule="auto"/>
              <w:jc w:val="center"/>
              <w:rPr>
                <w:rFonts w:ascii="Arial" w:eastAsiaTheme="minorHAnsi" w:hAnsi="Arial" w:cs="Arial"/>
                <w:sz w:val="18"/>
                <w:szCs w:val="18"/>
              </w:rPr>
            </w:pPr>
            <w:r w:rsidRPr="00583662">
              <w:rPr>
                <w:rFonts w:ascii="Arial" w:eastAsiaTheme="minorHAnsi" w:hAnsi="Arial" w:cs="Arial"/>
                <w:sz w:val="18"/>
                <w:szCs w:val="18"/>
              </w:rPr>
              <w:t>USD 374</w:t>
            </w:r>
          </w:p>
        </w:tc>
        <w:tc>
          <w:tcPr>
            <w:tcW w:w="3210" w:type="dxa"/>
          </w:tcPr>
          <w:p w14:paraId="6F7A3FBE" w14:textId="4EA3F6AD" w:rsidR="00583662" w:rsidRPr="00583662" w:rsidRDefault="00583662" w:rsidP="00583662">
            <w:pPr>
              <w:widowControl w:val="0"/>
              <w:spacing w:after="0" w:line="240" w:lineRule="auto"/>
              <w:jc w:val="center"/>
              <w:rPr>
                <w:rFonts w:ascii="Arial" w:eastAsiaTheme="minorHAnsi" w:hAnsi="Arial" w:cs="Arial"/>
                <w:sz w:val="18"/>
                <w:szCs w:val="18"/>
              </w:rPr>
            </w:pPr>
            <w:r w:rsidRPr="00583662">
              <w:rPr>
                <w:rFonts w:ascii="Arial" w:eastAsiaTheme="minorHAnsi" w:hAnsi="Arial" w:cs="Arial"/>
                <w:sz w:val="18"/>
                <w:szCs w:val="18"/>
              </w:rPr>
              <w:t>USD 331</w:t>
            </w:r>
          </w:p>
        </w:tc>
      </w:tr>
    </w:tbl>
    <w:p w14:paraId="5E157E0E" w14:textId="77777777" w:rsidR="00335E9F" w:rsidRDefault="00335E9F">
      <w:pPr>
        <w:spacing w:after="0" w:line="240" w:lineRule="auto"/>
        <w:jc w:val="both"/>
        <w:rPr>
          <w:rFonts w:ascii="Arial" w:eastAsia="Times New Roman" w:hAnsi="Arial" w:cs="Arial"/>
          <w:color w:val="000000"/>
          <w:sz w:val="18"/>
          <w:szCs w:val="18"/>
          <w:lang w:val="es-ES_tradnl" w:eastAsia="es-ES"/>
        </w:rPr>
      </w:pPr>
    </w:p>
    <w:p w14:paraId="4560481B" w14:textId="3550E7B6" w:rsidR="001E1604" w:rsidRDefault="001E1604" w:rsidP="001E1604">
      <w:pPr>
        <w:spacing w:after="0" w:line="240" w:lineRule="auto"/>
        <w:jc w:val="right"/>
        <w:rPr>
          <w:rFonts w:ascii="Arial" w:eastAsia="Times New Roman" w:hAnsi="Arial" w:cs="Arial"/>
          <w:b/>
          <w:color w:val="E36C0A" w:themeColor="accent6" w:themeShade="BF"/>
          <w:sz w:val="18"/>
          <w:szCs w:val="18"/>
          <w:u w:val="single"/>
          <w:lang w:eastAsia="es-ES"/>
        </w:rPr>
      </w:pPr>
      <w:r>
        <w:rPr>
          <w:rFonts w:ascii="Arial" w:eastAsia="Arial" w:hAnsi="Arial" w:cs="Arial"/>
          <w:b/>
          <w:color w:val="E36C09"/>
          <w:sz w:val="18"/>
          <w:szCs w:val="18"/>
        </w:rPr>
        <w:t>Fin de los servicios</w:t>
      </w:r>
    </w:p>
    <w:p w14:paraId="633042CA" w14:textId="6A186825"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2223"/>
        <w:gridCol w:w="2445"/>
        <w:gridCol w:w="2126"/>
        <w:gridCol w:w="2824"/>
      </w:tblGrid>
      <w:tr w:rsidR="005F270A" w:rsidRPr="00DB4304" w14:paraId="7F0AE332" w14:textId="77777777" w:rsidTr="005E6682">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3" w:type="dxa"/>
            <w:shd w:val="clear" w:color="auto" w:fill="E36C0A" w:themeFill="accent6" w:themeFillShade="BF"/>
            <w:vAlign w:val="center"/>
          </w:tcPr>
          <w:p w14:paraId="2172E04F" w14:textId="77777777" w:rsidR="00C85BAD" w:rsidRPr="00DB4304" w:rsidRDefault="00C85BAD">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45" w:type="dxa"/>
            <w:shd w:val="clear" w:color="auto" w:fill="E36C0A" w:themeFill="accent6" w:themeFillShade="BF"/>
            <w:vAlign w:val="center"/>
          </w:tcPr>
          <w:p w14:paraId="4F140932" w14:textId="0F169D08" w:rsidR="00C85BAD" w:rsidRPr="00DB4304" w:rsidRDefault="000031D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Turista </w:t>
            </w:r>
          </w:p>
        </w:tc>
        <w:tc>
          <w:tcPr>
            <w:tcW w:w="2126" w:type="dxa"/>
            <w:shd w:val="clear" w:color="auto" w:fill="E36C0A" w:themeFill="accent6" w:themeFillShade="BF"/>
            <w:vAlign w:val="center"/>
          </w:tcPr>
          <w:p w14:paraId="4EB19C7A" w14:textId="56928800" w:rsidR="00C85BAD" w:rsidRPr="0065651F" w:rsidRDefault="00335E9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65651F">
              <w:rPr>
                <w:rFonts w:ascii="Arial" w:eastAsia="Calibri" w:hAnsi="Arial" w:cs="Arial"/>
                <w:bCs w:val="0"/>
                <w:color w:val="FFFFFF" w:themeColor="background1"/>
                <w:sz w:val="20"/>
                <w:szCs w:val="20"/>
                <w:lang w:val="es-AR"/>
              </w:rPr>
              <w:t>Superior</w:t>
            </w:r>
          </w:p>
        </w:tc>
        <w:tc>
          <w:tcPr>
            <w:tcW w:w="2824" w:type="dxa"/>
            <w:shd w:val="clear" w:color="auto" w:fill="E36C0A" w:themeFill="accent6" w:themeFillShade="BF"/>
            <w:vAlign w:val="center"/>
          </w:tcPr>
          <w:p w14:paraId="6504AA6C" w14:textId="4FB10320" w:rsidR="0065651F" w:rsidRPr="0065651F" w:rsidRDefault="000031DC" w:rsidP="006565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Lujo</w:t>
            </w:r>
          </w:p>
        </w:tc>
      </w:tr>
      <w:tr w:rsidR="005F270A" w14:paraId="18B53435" w14:textId="77777777" w:rsidTr="005E668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23" w:type="dxa"/>
            <w:shd w:val="clear" w:color="auto" w:fill="FFFFFF" w:themeFill="background1"/>
            <w:vAlign w:val="center"/>
          </w:tcPr>
          <w:p w14:paraId="5FBAFFEE" w14:textId="1334402D" w:rsidR="00C85BAD" w:rsidRDefault="00CD7794" w:rsidP="00335E9F">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OSAKA</w:t>
            </w:r>
          </w:p>
        </w:tc>
        <w:tc>
          <w:tcPr>
            <w:tcW w:w="2445" w:type="dxa"/>
            <w:shd w:val="clear" w:color="auto" w:fill="FFFFFF" w:themeFill="background1"/>
            <w:vAlign w:val="center"/>
          </w:tcPr>
          <w:p w14:paraId="23F93696" w14:textId="0E62A4D6" w:rsidR="00C85BAD" w:rsidRPr="000031DC" w:rsidRDefault="000031DC" w:rsidP="00335E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proofErr w:type="spellStart"/>
            <w:r w:rsidRPr="000031DC">
              <w:rPr>
                <w:rFonts w:ascii="Arial" w:hAnsi="Arial" w:cs="Arial"/>
                <w:sz w:val="18"/>
                <w:szCs w:val="18"/>
              </w:rPr>
              <w:t>Vischio</w:t>
            </w:r>
            <w:proofErr w:type="spellEnd"/>
            <w:r w:rsidRPr="000031DC">
              <w:rPr>
                <w:rFonts w:ascii="Arial" w:hAnsi="Arial" w:cs="Arial"/>
                <w:sz w:val="18"/>
                <w:szCs w:val="18"/>
              </w:rPr>
              <w:t xml:space="preserve"> Osaka</w:t>
            </w:r>
          </w:p>
        </w:tc>
        <w:tc>
          <w:tcPr>
            <w:tcW w:w="2126" w:type="dxa"/>
            <w:shd w:val="clear" w:color="auto" w:fill="FFFFFF" w:themeFill="background1"/>
            <w:vAlign w:val="center"/>
          </w:tcPr>
          <w:p w14:paraId="2AAFEC43" w14:textId="37567A97" w:rsidR="00C85BAD" w:rsidRPr="000031DC" w:rsidRDefault="00397FDC" w:rsidP="00335E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397FDC">
              <w:rPr>
                <w:rFonts w:ascii="Arial" w:hAnsi="Arial" w:cs="Arial"/>
                <w:sz w:val="18"/>
                <w:szCs w:val="18"/>
              </w:rPr>
              <w:t>Ana Crowne Plaza</w:t>
            </w:r>
          </w:p>
        </w:tc>
        <w:tc>
          <w:tcPr>
            <w:tcW w:w="2824" w:type="dxa"/>
            <w:shd w:val="clear" w:color="auto" w:fill="FFFFFF" w:themeFill="background1"/>
            <w:vAlign w:val="center"/>
          </w:tcPr>
          <w:p w14:paraId="4DD8FED6" w14:textId="1B484F17" w:rsidR="00C85BAD" w:rsidRPr="000031DC" w:rsidRDefault="00397FDC" w:rsidP="00335E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397FDC">
              <w:rPr>
                <w:rFonts w:ascii="Arial" w:hAnsi="Arial" w:cs="Arial"/>
                <w:sz w:val="18"/>
                <w:szCs w:val="18"/>
              </w:rPr>
              <w:t>Ana Crowne Plaza</w:t>
            </w:r>
          </w:p>
        </w:tc>
      </w:tr>
      <w:tr w:rsidR="00DB4304" w14:paraId="3BC84D8B" w14:textId="77777777" w:rsidTr="005E6682">
        <w:trPr>
          <w:trHeight w:val="454"/>
          <w:jc w:val="center"/>
        </w:trPr>
        <w:tc>
          <w:tcPr>
            <w:cnfStyle w:val="001000000000" w:firstRow="0" w:lastRow="0" w:firstColumn="1" w:lastColumn="0" w:oddVBand="0" w:evenVBand="0" w:oddHBand="0" w:evenHBand="0" w:firstRowFirstColumn="0" w:firstRowLastColumn="0" w:lastRowFirstColumn="0" w:lastRowLastColumn="0"/>
            <w:tcW w:w="2223" w:type="dxa"/>
            <w:shd w:val="clear" w:color="auto" w:fill="FFFFFF" w:themeFill="background1"/>
            <w:vAlign w:val="center"/>
          </w:tcPr>
          <w:p w14:paraId="7AA08E45" w14:textId="0847A387" w:rsidR="00DB4304" w:rsidRDefault="00CD7794">
            <w:pPr>
              <w:widowControl w:val="0"/>
              <w:spacing w:after="0" w:line="240" w:lineRule="auto"/>
              <w:jc w:val="center"/>
              <w:rPr>
                <w:rFonts w:ascii="Arial" w:eastAsia="Calibri" w:hAnsi="Arial" w:cs="Arial"/>
                <w:sz w:val="18"/>
                <w:szCs w:val="18"/>
              </w:rPr>
            </w:pPr>
            <w:r>
              <w:rPr>
                <w:rFonts w:ascii="Arial" w:eastAsia="Calibri" w:hAnsi="Arial" w:cs="Arial"/>
                <w:sz w:val="18"/>
                <w:szCs w:val="18"/>
              </w:rPr>
              <w:t>KIOTO</w:t>
            </w:r>
            <w:r w:rsidR="00DB4304">
              <w:rPr>
                <w:rFonts w:ascii="Arial" w:eastAsia="Calibri" w:hAnsi="Arial" w:cs="Arial"/>
                <w:sz w:val="18"/>
                <w:szCs w:val="18"/>
              </w:rPr>
              <w:t xml:space="preserve"> </w:t>
            </w:r>
          </w:p>
        </w:tc>
        <w:tc>
          <w:tcPr>
            <w:tcW w:w="2445" w:type="dxa"/>
            <w:shd w:val="clear" w:color="auto" w:fill="FFFFFF" w:themeFill="background1"/>
            <w:vAlign w:val="center"/>
          </w:tcPr>
          <w:p w14:paraId="6FB44F26" w14:textId="4D8E25FD" w:rsidR="00DB4304" w:rsidRPr="000031DC" w:rsidRDefault="000031DC" w:rsidP="00335E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proofErr w:type="spellStart"/>
            <w:r w:rsidRPr="000031DC">
              <w:rPr>
                <w:rFonts w:ascii="Arial" w:hAnsi="Arial" w:cs="Arial"/>
                <w:sz w:val="18"/>
                <w:szCs w:val="18"/>
              </w:rPr>
              <w:t>Keihan</w:t>
            </w:r>
            <w:proofErr w:type="spellEnd"/>
            <w:r w:rsidRPr="000031DC">
              <w:rPr>
                <w:rFonts w:ascii="Arial" w:hAnsi="Arial" w:cs="Arial"/>
                <w:sz w:val="18"/>
                <w:szCs w:val="18"/>
              </w:rPr>
              <w:t xml:space="preserve"> Kioto </w:t>
            </w:r>
            <w:proofErr w:type="spellStart"/>
            <w:r w:rsidR="00397FDC" w:rsidRPr="00397FDC">
              <w:rPr>
                <w:rFonts w:ascii="Arial" w:hAnsi="Arial" w:cs="Arial"/>
                <w:sz w:val="18"/>
                <w:szCs w:val="18"/>
              </w:rPr>
              <w:t>Hachijoguchi</w:t>
            </w:r>
            <w:proofErr w:type="spellEnd"/>
          </w:p>
        </w:tc>
        <w:tc>
          <w:tcPr>
            <w:tcW w:w="2126" w:type="dxa"/>
            <w:shd w:val="clear" w:color="auto" w:fill="FFFFFF" w:themeFill="background1"/>
            <w:vAlign w:val="center"/>
          </w:tcPr>
          <w:p w14:paraId="734D5019" w14:textId="6D5279E8" w:rsidR="00DB4304" w:rsidRPr="000031DC" w:rsidRDefault="000031DC" w:rsidP="00335E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lang w:val="en-US"/>
              </w:rPr>
            </w:pPr>
            <w:proofErr w:type="spellStart"/>
            <w:proofErr w:type="gramStart"/>
            <w:r w:rsidRPr="000031DC">
              <w:rPr>
                <w:rFonts w:ascii="Arial" w:hAnsi="Arial" w:cs="Arial"/>
                <w:sz w:val="18"/>
                <w:szCs w:val="18"/>
              </w:rPr>
              <w:t>Granvia</w:t>
            </w:r>
            <w:proofErr w:type="spellEnd"/>
            <w:r w:rsidRPr="000031DC">
              <w:rPr>
                <w:rFonts w:ascii="Arial" w:hAnsi="Arial" w:cs="Arial"/>
                <w:sz w:val="18"/>
                <w:szCs w:val="18"/>
              </w:rPr>
              <w:t xml:space="preserve"> </w:t>
            </w:r>
            <w:r w:rsidR="00397FDC">
              <w:rPr>
                <w:rFonts w:ascii="Arial" w:hAnsi="Arial" w:cs="Arial"/>
                <w:sz w:val="18"/>
                <w:szCs w:val="18"/>
              </w:rPr>
              <w:t xml:space="preserve"> </w:t>
            </w:r>
            <w:proofErr w:type="spellStart"/>
            <w:r w:rsidR="00397FDC" w:rsidRPr="00397FDC">
              <w:rPr>
                <w:rFonts w:ascii="Arial" w:hAnsi="Arial" w:cs="Arial"/>
                <w:sz w:val="18"/>
                <w:szCs w:val="18"/>
              </w:rPr>
              <w:t>Kyoto</w:t>
            </w:r>
            <w:proofErr w:type="spellEnd"/>
            <w:proofErr w:type="gramEnd"/>
            <w:r w:rsidR="00397FDC">
              <w:rPr>
                <w:rFonts w:ascii="Arial" w:hAnsi="Arial" w:cs="Arial"/>
                <w:sz w:val="18"/>
                <w:szCs w:val="18"/>
              </w:rPr>
              <w:t xml:space="preserve"> </w:t>
            </w:r>
            <w:proofErr w:type="spellStart"/>
            <w:r w:rsidRPr="000031DC">
              <w:rPr>
                <w:rFonts w:ascii="Arial" w:hAnsi="Arial" w:cs="Arial"/>
                <w:sz w:val="18"/>
                <w:szCs w:val="18"/>
              </w:rPr>
              <w:t>Standar</w:t>
            </w:r>
            <w:proofErr w:type="spellEnd"/>
          </w:p>
        </w:tc>
        <w:tc>
          <w:tcPr>
            <w:tcW w:w="2824" w:type="dxa"/>
            <w:shd w:val="clear" w:color="auto" w:fill="FFFFFF" w:themeFill="background1"/>
            <w:vAlign w:val="center"/>
          </w:tcPr>
          <w:p w14:paraId="10522E56" w14:textId="3472DD04" w:rsidR="00DB4304" w:rsidRPr="000031DC" w:rsidRDefault="000031DC" w:rsidP="005F270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proofErr w:type="spellStart"/>
            <w:r w:rsidRPr="000031DC">
              <w:rPr>
                <w:rFonts w:ascii="Arial" w:hAnsi="Arial" w:cs="Arial"/>
                <w:sz w:val="18"/>
                <w:szCs w:val="18"/>
              </w:rPr>
              <w:t>Granvia</w:t>
            </w:r>
            <w:proofErr w:type="spellEnd"/>
            <w:r w:rsidRPr="000031DC">
              <w:rPr>
                <w:rFonts w:ascii="Arial" w:hAnsi="Arial" w:cs="Arial"/>
                <w:sz w:val="18"/>
                <w:szCs w:val="18"/>
              </w:rPr>
              <w:t xml:space="preserve"> Lujo</w:t>
            </w:r>
          </w:p>
        </w:tc>
      </w:tr>
      <w:tr w:rsidR="0065651F" w14:paraId="488DB2EB" w14:textId="77777777" w:rsidTr="005E668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23" w:type="dxa"/>
            <w:shd w:val="clear" w:color="auto" w:fill="FFFFFF" w:themeFill="background1"/>
            <w:vAlign w:val="center"/>
          </w:tcPr>
          <w:p w14:paraId="69786DDA" w14:textId="2D79DBF0" w:rsidR="0065651F" w:rsidRDefault="00CD7794" w:rsidP="0065651F">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TAKAYAMA</w:t>
            </w:r>
          </w:p>
        </w:tc>
        <w:tc>
          <w:tcPr>
            <w:tcW w:w="2445" w:type="dxa"/>
            <w:shd w:val="clear" w:color="auto" w:fill="FFFFFF" w:themeFill="background1"/>
            <w:vAlign w:val="center"/>
          </w:tcPr>
          <w:p w14:paraId="4C1B2753" w14:textId="30CD4739" w:rsidR="0065651F" w:rsidRPr="000031DC" w:rsidRDefault="00397FDC" w:rsidP="006565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val="en-US"/>
              </w:rPr>
            </w:pPr>
            <w:r w:rsidRPr="00397FDC">
              <w:rPr>
                <w:rFonts w:ascii="Arial" w:hAnsi="Arial" w:cs="Arial"/>
                <w:sz w:val="18"/>
                <w:szCs w:val="18"/>
              </w:rPr>
              <w:t>Takayama Green Hotel</w:t>
            </w:r>
          </w:p>
        </w:tc>
        <w:tc>
          <w:tcPr>
            <w:tcW w:w="2126" w:type="dxa"/>
            <w:shd w:val="clear" w:color="auto" w:fill="FFFFFF" w:themeFill="background1"/>
            <w:vAlign w:val="center"/>
          </w:tcPr>
          <w:p w14:paraId="48C080E8" w14:textId="05470E06" w:rsidR="0065651F" w:rsidRPr="000031DC" w:rsidRDefault="00397FDC" w:rsidP="006565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val="en-US"/>
              </w:rPr>
            </w:pPr>
            <w:r w:rsidRPr="00397FDC">
              <w:rPr>
                <w:rFonts w:ascii="Arial" w:hAnsi="Arial" w:cs="Arial"/>
                <w:sz w:val="18"/>
                <w:szCs w:val="18"/>
              </w:rPr>
              <w:t>Green Hotel</w:t>
            </w:r>
          </w:p>
        </w:tc>
        <w:tc>
          <w:tcPr>
            <w:tcW w:w="2824" w:type="dxa"/>
            <w:shd w:val="clear" w:color="auto" w:fill="FFFFFF" w:themeFill="background1"/>
            <w:vAlign w:val="center"/>
          </w:tcPr>
          <w:p w14:paraId="1C1E1163" w14:textId="224DA62C" w:rsidR="0065651F" w:rsidRPr="000031DC" w:rsidRDefault="000031DC" w:rsidP="006565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0031DC">
              <w:rPr>
                <w:rFonts w:ascii="Arial" w:hAnsi="Arial" w:cs="Arial"/>
                <w:sz w:val="18"/>
                <w:szCs w:val="18"/>
              </w:rPr>
              <w:t xml:space="preserve">Green </w:t>
            </w:r>
            <w:proofErr w:type="spellStart"/>
            <w:r w:rsidRPr="000031DC">
              <w:rPr>
                <w:rFonts w:ascii="Arial" w:hAnsi="Arial" w:cs="Arial"/>
                <w:sz w:val="18"/>
                <w:szCs w:val="18"/>
              </w:rPr>
              <w:t>Hote</w:t>
            </w:r>
            <w:proofErr w:type="spellEnd"/>
          </w:p>
        </w:tc>
      </w:tr>
      <w:tr w:rsidR="0065651F" w:rsidRPr="005C11F3" w14:paraId="3024C30F" w14:textId="77777777" w:rsidTr="005E6682">
        <w:trPr>
          <w:trHeight w:val="454"/>
          <w:jc w:val="center"/>
        </w:trPr>
        <w:tc>
          <w:tcPr>
            <w:cnfStyle w:val="001000000000" w:firstRow="0" w:lastRow="0" w:firstColumn="1" w:lastColumn="0" w:oddVBand="0" w:evenVBand="0" w:oddHBand="0" w:evenHBand="0" w:firstRowFirstColumn="0" w:firstRowLastColumn="0" w:lastRowFirstColumn="0" w:lastRowLastColumn="0"/>
            <w:tcW w:w="2223" w:type="dxa"/>
            <w:shd w:val="clear" w:color="auto" w:fill="FFFFFF" w:themeFill="background1"/>
            <w:vAlign w:val="center"/>
          </w:tcPr>
          <w:p w14:paraId="5E1D6E4C" w14:textId="13511850" w:rsidR="0065651F" w:rsidRDefault="00CD7794" w:rsidP="0065651F">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HAKONE</w:t>
            </w:r>
          </w:p>
        </w:tc>
        <w:tc>
          <w:tcPr>
            <w:tcW w:w="2445" w:type="dxa"/>
            <w:shd w:val="clear" w:color="auto" w:fill="FFFFFF" w:themeFill="background1"/>
            <w:vAlign w:val="center"/>
          </w:tcPr>
          <w:p w14:paraId="2A1D3E9D" w14:textId="61ECFAEB" w:rsidR="0065651F" w:rsidRPr="000031DC" w:rsidRDefault="000031DC" w:rsidP="0065651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lang w:val="en-US"/>
              </w:rPr>
            </w:pPr>
            <w:proofErr w:type="spellStart"/>
            <w:r w:rsidRPr="000031DC">
              <w:rPr>
                <w:rFonts w:ascii="Arial" w:hAnsi="Arial" w:cs="Arial"/>
                <w:sz w:val="18"/>
                <w:szCs w:val="18"/>
              </w:rPr>
              <w:t>Yumoto</w:t>
            </w:r>
            <w:proofErr w:type="spellEnd"/>
            <w:r w:rsidRPr="000031DC">
              <w:rPr>
                <w:rFonts w:ascii="Arial" w:hAnsi="Arial" w:cs="Arial"/>
                <w:sz w:val="18"/>
                <w:szCs w:val="18"/>
              </w:rPr>
              <w:t xml:space="preserve"> </w:t>
            </w:r>
            <w:proofErr w:type="spellStart"/>
            <w:r w:rsidRPr="000031DC">
              <w:rPr>
                <w:rFonts w:ascii="Arial" w:hAnsi="Arial" w:cs="Arial"/>
                <w:sz w:val="18"/>
                <w:szCs w:val="18"/>
              </w:rPr>
              <w:t>Fujiya</w:t>
            </w:r>
            <w:proofErr w:type="spellEnd"/>
            <w:r w:rsidRPr="000031DC">
              <w:rPr>
                <w:rFonts w:ascii="Arial" w:hAnsi="Arial" w:cs="Arial"/>
                <w:sz w:val="18"/>
                <w:szCs w:val="18"/>
              </w:rPr>
              <w:t xml:space="preserve"> Hotel </w:t>
            </w:r>
          </w:p>
        </w:tc>
        <w:tc>
          <w:tcPr>
            <w:tcW w:w="2126" w:type="dxa"/>
            <w:shd w:val="clear" w:color="auto" w:fill="FFFFFF" w:themeFill="background1"/>
            <w:vAlign w:val="center"/>
          </w:tcPr>
          <w:p w14:paraId="3EF7E12E" w14:textId="4728AC52" w:rsidR="0065651F" w:rsidRPr="000031DC" w:rsidRDefault="000031DC" w:rsidP="0065651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lang w:val="en-US"/>
              </w:rPr>
            </w:pPr>
            <w:proofErr w:type="spellStart"/>
            <w:r w:rsidRPr="000031DC">
              <w:rPr>
                <w:rFonts w:ascii="Arial" w:hAnsi="Arial" w:cs="Arial"/>
                <w:sz w:val="18"/>
                <w:szCs w:val="18"/>
              </w:rPr>
              <w:t>Yumoto</w:t>
            </w:r>
            <w:proofErr w:type="spellEnd"/>
            <w:r w:rsidRPr="000031DC">
              <w:rPr>
                <w:rFonts w:ascii="Arial" w:hAnsi="Arial" w:cs="Arial"/>
                <w:sz w:val="18"/>
                <w:szCs w:val="18"/>
              </w:rPr>
              <w:t xml:space="preserve"> </w:t>
            </w:r>
            <w:proofErr w:type="spellStart"/>
            <w:r w:rsidRPr="000031DC">
              <w:rPr>
                <w:rFonts w:ascii="Arial" w:hAnsi="Arial" w:cs="Arial"/>
                <w:sz w:val="18"/>
                <w:szCs w:val="18"/>
              </w:rPr>
              <w:t>Fujiya</w:t>
            </w:r>
            <w:proofErr w:type="spellEnd"/>
            <w:r w:rsidRPr="000031DC">
              <w:rPr>
                <w:rFonts w:ascii="Arial" w:hAnsi="Arial" w:cs="Arial"/>
                <w:sz w:val="18"/>
                <w:szCs w:val="18"/>
              </w:rPr>
              <w:t xml:space="preserve"> Hotel</w:t>
            </w:r>
          </w:p>
        </w:tc>
        <w:tc>
          <w:tcPr>
            <w:tcW w:w="2824" w:type="dxa"/>
            <w:shd w:val="clear" w:color="auto" w:fill="FFFFFF" w:themeFill="background1"/>
            <w:vAlign w:val="center"/>
          </w:tcPr>
          <w:p w14:paraId="46867AE0" w14:textId="5241F891" w:rsidR="0065651F" w:rsidRPr="000031DC" w:rsidRDefault="000031DC" w:rsidP="0065651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proofErr w:type="spellStart"/>
            <w:r w:rsidRPr="000031DC">
              <w:rPr>
                <w:rFonts w:ascii="Arial" w:hAnsi="Arial" w:cs="Arial"/>
                <w:sz w:val="18"/>
                <w:szCs w:val="18"/>
              </w:rPr>
              <w:t>Ryuguden</w:t>
            </w:r>
            <w:proofErr w:type="spellEnd"/>
          </w:p>
        </w:tc>
      </w:tr>
      <w:tr w:rsidR="0065651F" w14:paraId="50724F64" w14:textId="77777777" w:rsidTr="005E668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23" w:type="dxa"/>
            <w:shd w:val="clear" w:color="auto" w:fill="FFFFFF" w:themeFill="background1"/>
            <w:vAlign w:val="center"/>
          </w:tcPr>
          <w:p w14:paraId="4AB72C27" w14:textId="7447C5FB" w:rsidR="0065651F" w:rsidRDefault="00CD7794" w:rsidP="0065651F">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TOKIO</w:t>
            </w:r>
          </w:p>
        </w:tc>
        <w:tc>
          <w:tcPr>
            <w:tcW w:w="2445" w:type="dxa"/>
            <w:shd w:val="clear" w:color="auto" w:fill="FFFFFF" w:themeFill="background1"/>
            <w:vAlign w:val="center"/>
          </w:tcPr>
          <w:p w14:paraId="7025A16B" w14:textId="44C06700" w:rsidR="0065651F" w:rsidRPr="000031DC" w:rsidRDefault="000031DC" w:rsidP="006565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val="en-US"/>
              </w:rPr>
            </w:pPr>
            <w:r w:rsidRPr="000031DC">
              <w:rPr>
                <w:rFonts w:ascii="Arial" w:hAnsi="Arial" w:cs="Arial"/>
                <w:sz w:val="18"/>
                <w:szCs w:val="18"/>
              </w:rPr>
              <w:t>Toshi Center Hotel</w:t>
            </w:r>
          </w:p>
        </w:tc>
        <w:tc>
          <w:tcPr>
            <w:tcW w:w="2126" w:type="dxa"/>
            <w:shd w:val="clear" w:color="auto" w:fill="FFFFFF" w:themeFill="background1"/>
            <w:vAlign w:val="center"/>
          </w:tcPr>
          <w:p w14:paraId="6EAE6A1F" w14:textId="17372C9D" w:rsidR="0065651F" w:rsidRPr="000031DC" w:rsidRDefault="000031DC" w:rsidP="006565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0031DC">
              <w:rPr>
                <w:rFonts w:ascii="Arial" w:hAnsi="Arial" w:cs="Arial"/>
                <w:sz w:val="18"/>
                <w:szCs w:val="18"/>
              </w:rPr>
              <w:t xml:space="preserve">New </w:t>
            </w:r>
            <w:proofErr w:type="spellStart"/>
            <w:r w:rsidRPr="000031DC">
              <w:rPr>
                <w:rFonts w:ascii="Arial" w:hAnsi="Arial" w:cs="Arial"/>
                <w:sz w:val="18"/>
                <w:szCs w:val="18"/>
              </w:rPr>
              <w:t>Otani</w:t>
            </w:r>
            <w:proofErr w:type="spellEnd"/>
          </w:p>
        </w:tc>
        <w:tc>
          <w:tcPr>
            <w:tcW w:w="2824" w:type="dxa"/>
            <w:shd w:val="clear" w:color="auto" w:fill="FFFFFF" w:themeFill="background1"/>
            <w:vAlign w:val="center"/>
          </w:tcPr>
          <w:p w14:paraId="342A28F7" w14:textId="7041DBD5" w:rsidR="0065651F" w:rsidRPr="000031DC" w:rsidRDefault="000031DC" w:rsidP="006565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0031DC">
              <w:rPr>
                <w:rFonts w:ascii="Arial" w:hAnsi="Arial" w:cs="Arial"/>
                <w:sz w:val="18"/>
                <w:szCs w:val="18"/>
              </w:rPr>
              <w:t xml:space="preserve">New </w:t>
            </w:r>
            <w:proofErr w:type="spellStart"/>
            <w:r w:rsidRPr="000031DC">
              <w:rPr>
                <w:rFonts w:ascii="Arial" w:hAnsi="Arial" w:cs="Arial"/>
                <w:sz w:val="18"/>
                <w:szCs w:val="18"/>
              </w:rPr>
              <w:t>Otani</w:t>
            </w:r>
            <w:proofErr w:type="spellEnd"/>
          </w:p>
        </w:tc>
      </w:tr>
    </w:tbl>
    <w:p w14:paraId="507D9214"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p w14:paraId="6A2F6E21" w14:textId="77777777" w:rsidR="00397FDC" w:rsidRPr="00397FDC" w:rsidRDefault="00397FDC" w:rsidP="00397FDC">
      <w:pPr>
        <w:spacing w:after="0" w:line="240" w:lineRule="auto"/>
        <w:rPr>
          <w:rFonts w:ascii="Arial" w:eastAsia="Times New Roman" w:hAnsi="Arial" w:cs="Arial"/>
          <w:b/>
          <w:color w:val="E36C0A" w:themeColor="accent6" w:themeShade="BF"/>
          <w:sz w:val="18"/>
          <w:szCs w:val="18"/>
          <w:u w:val="single"/>
          <w:lang w:eastAsia="es-ES"/>
        </w:rPr>
      </w:pPr>
      <w:r w:rsidRPr="00397FDC">
        <w:rPr>
          <w:rFonts w:ascii="Arial" w:eastAsia="Times New Roman" w:hAnsi="Arial" w:cs="Arial"/>
          <w:b/>
          <w:color w:val="E36C0A" w:themeColor="accent6" w:themeShade="BF"/>
          <w:sz w:val="18"/>
          <w:szCs w:val="18"/>
          <w:u w:val="single"/>
          <w:lang w:eastAsia="es-ES"/>
        </w:rPr>
        <w:t>*NOTAS IMPORTANTES*</w:t>
      </w:r>
    </w:p>
    <w:p w14:paraId="5B81C11E" w14:textId="4BFFEE0F" w:rsidR="00397FDC" w:rsidRPr="00A57890" w:rsidRDefault="00397FDC" w:rsidP="00397FDC">
      <w:pPr>
        <w:pStyle w:val="Prrafodelista"/>
        <w:numPr>
          <w:ilvl w:val="0"/>
          <w:numId w:val="14"/>
        </w:numPr>
        <w:spacing w:after="0" w:line="240" w:lineRule="auto"/>
        <w:jc w:val="both"/>
        <w:rPr>
          <w:rFonts w:ascii="Arial" w:hAnsi="Arial" w:cs="Arial"/>
          <w:sz w:val="18"/>
          <w:szCs w:val="18"/>
        </w:rPr>
      </w:pPr>
      <w:r w:rsidRPr="00A57890">
        <w:rPr>
          <w:rFonts w:ascii="Arial" w:hAnsi="Arial" w:cs="Arial"/>
          <w:sz w:val="18"/>
          <w:szCs w:val="18"/>
        </w:rPr>
        <w:t xml:space="preserve">En la categoría turista, la cama de matrimonio no está disponible. Como la cama de matrimonio no es común en Japón, la mayoría de los hoteles de categoría estándar no dispone de ese tipo de habitación. Por lo tanto, la categoría turista no se recomienda para los clientes de luna de miel. Los pasajeros pueden solicitar cama de matrimonio en </w:t>
      </w:r>
      <w:proofErr w:type="spellStart"/>
      <w:r w:rsidRPr="00A57890">
        <w:rPr>
          <w:rFonts w:ascii="Arial" w:hAnsi="Arial" w:cs="Arial"/>
          <w:sz w:val="18"/>
          <w:szCs w:val="18"/>
        </w:rPr>
        <w:t>Kyoto</w:t>
      </w:r>
      <w:proofErr w:type="spellEnd"/>
      <w:r w:rsidRPr="00A57890">
        <w:rPr>
          <w:rFonts w:ascii="Arial" w:hAnsi="Arial" w:cs="Arial"/>
          <w:sz w:val="18"/>
          <w:szCs w:val="18"/>
        </w:rPr>
        <w:t xml:space="preserve"> y </w:t>
      </w:r>
      <w:proofErr w:type="spellStart"/>
      <w:r w:rsidRPr="00A57890">
        <w:rPr>
          <w:rFonts w:ascii="Arial" w:hAnsi="Arial" w:cs="Arial"/>
          <w:sz w:val="18"/>
          <w:szCs w:val="18"/>
        </w:rPr>
        <w:t>Tokyo</w:t>
      </w:r>
      <w:proofErr w:type="spellEnd"/>
      <w:r w:rsidRPr="00A57890">
        <w:rPr>
          <w:rFonts w:ascii="Arial" w:hAnsi="Arial" w:cs="Arial"/>
          <w:sz w:val="18"/>
          <w:szCs w:val="18"/>
        </w:rPr>
        <w:t xml:space="preserve"> en las categorías superior y lujo sin suplemento, aunque no lo podemos garantizar ya que depende de la disponibilidad de cada hotel.</w:t>
      </w:r>
    </w:p>
    <w:p w14:paraId="486597F2" w14:textId="3779ECE4" w:rsidR="00397FDC" w:rsidRPr="00A57890" w:rsidRDefault="00397FDC" w:rsidP="00A57890">
      <w:pPr>
        <w:pStyle w:val="Prrafodelista"/>
        <w:numPr>
          <w:ilvl w:val="0"/>
          <w:numId w:val="14"/>
        </w:numPr>
        <w:spacing w:after="0" w:line="240" w:lineRule="auto"/>
        <w:jc w:val="both"/>
        <w:rPr>
          <w:rFonts w:ascii="Arial" w:hAnsi="Arial" w:cs="Arial"/>
          <w:sz w:val="18"/>
          <w:szCs w:val="18"/>
        </w:rPr>
      </w:pPr>
      <w:r w:rsidRPr="00A57890">
        <w:rPr>
          <w:rFonts w:ascii="Arial" w:hAnsi="Arial" w:cs="Arial"/>
          <w:sz w:val="18"/>
          <w:szCs w:val="18"/>
        </w:rPr>
        <w:t xml:space="preserve">La habitación de uso individual puede ser más pequeña que la </w:t>
      </w:r>
      <w:proofErr w:type="spellStart"/>
      <w:r w:rsidRPr="00A57890">
        <w:rPr>
          <w:rFonts w:ascii="Arial" w:hAnsi="Arial" w:cs="Arial"/>
          <w:sz w:val="18"/>
          <w:szCs w:val="18"/>
        </w:rPr>
        <w:t>twin</w:t>
      </w:r>
      <w:proofErr w:type="spellEnd"/>
      <w:r w:rsidRPr="00A57890">
        <w:rPr>
          <w:rFonts w:ascii="Arial" w:hAnsi="Arial" w:cs="Arial"/>
          <w:sz w:val="18"/>
          <w:szCs w:val="18"/>
        </w:rPr>
        <w:t>.</w:t>
      </w:r>
    </w:p>
    <w:p w14:paraId="3F375A9A" w14:textId="77777777" w:rsidR="00A57890" w:rsidRPr="00DE3E04" w:rsidRDefault="00397FDC" w:rsidP="00397FDC">
      <w:pPr>
        <w:pStyle w:val="Prrafodelista"/>
        <w:numPr>
          <w:ilvl w:val="0"/>
          <w:numId w:val="14"/>
        </w:numPr>
        <w:spacing w:after="0" w:line="240" w:lineRule="auto"/>
        <w:jc w:val="both"/>
        <w:rPr>
          <w:rFonts w:ascii="Arial" w:hAnsi="Arial" w:cs="Arial"/>
          <w:b/>
          <w:sz w:val="18"/>
          <w:szCs w:val="18"/>
        </w:rPr>
      </w:pPr>
      <w:r w:rsidRPr="00A57890">
        <w:rPr>
          <w:rFonts w:ascii="Arial" w:hAnsi="Arial" w:cs="Arial"/>
          <w:sz w:val="18"/>
          <w:szCs w:val="18"/>
        </w:rPr>
        <w:t xml:space="preserve">La habitación triple será </w:t>
      </w:r>
      <w:proofErr w:type="spellStart"/>
      <w:r w:rsidRPr="00A57890">
        <w:rPr>
          <w:rFonts w:ascii="Arial" w:hAnsi="Arial" w:cs="Arial"/>
          <w:sz w:val="18"/>
          <w:szCs w:val="18"/>
        </w:rPr>
        <w:t>twin</w:t>
      </w:r>
      <w:proofErr w:type="spellEnd"/>
      <w:r w:rsidRPr="00A57890">
        <w:rPr>
          <w:rFonts w:ascii="Arial" w:hAnsi="Arial" w:cs="Arial"/>
          <w:sz w:val="18"/>
          <w:szCs w:val="18"/>
        </w:rPr>
        <w:t xml:space="preserve"> con una cama extra. La tercera cama puede ser más pequeña que las dos principales o puede ser sofá cama y pueden ser muy estrechas</w:t>
      </w:r>
      <w:r w:rsidRPr="007A27FE">
        <w:rPr>
          <w:rFonts w:ascii="Arial" w:hAnsi="Arial" w:cs="Arial"/>
          <w:b/>
          <w:sz w:val="18"/>
          <w:szCs w:val="18"/>
        </w:rPr>
        <w:t>. La habitación triple no se garantiza hasta recibir confirmación por parte de los hoteles.</w:t>
      </w:r>
      <w:r w:rsidR="00A57890" w:rsidRPr="007A27FE">
        <w:rPr>
          <w:rFonts w:ascii="Arial" w:hAnsi="Arial" w:cs="Arial"/>
          <w:b/>
          <w:sz w:val="18"/>
          <w:szCs w:val="18"/>
        </w:rPr>
        <w:t xml:space="preserve"> </w:t>
      </w:r>
      <w:r w:rsidRPr="007A27FE">
        <w:rPr>
          <w:rFonts w:ascii="Arial" w:hAnsi="Arial" w:cs="Arial"/>
          <w:b/>
          <w:sz w:val="18"/>
          <w:szCs w:val="18"/>
        </w:rPr>
        <w:t>No recomendamos habitaciones triples para adultos.</w:t>
      </w:r>
    </w:p>
    <w:p w14:paraId="2900AFD4" w14:textId="77777777" w:rsidR="00A57890" w:rsidRDefault="00A57890" w:rsidP="00397FDC">
      <w:pPr>
        <w:pStyle w:val="Prrafodelista"/>
        <w:numPr>
          <w:ilvl w:val="0"/>
          <w:numId w:val="14"/>
        </w:numPr>
        <w:spacing w:after="0" w:line="240" w:lineRule="auto"/>
        <w:jc w:val="both"/>
        <w:rPr>
          <w:rFonts w:ascii="Arial" w:hAnsi="Arial" w:cs="Arial"/>
          <w:sz w:val="18"/>
          <w:szCs w:val="18"/>
        </w:rPr>
      </w:pPr>
      <w:r w:rsidRPr="00A57890">
        <w:rPr>
          <w:rFonts w:ascii="Arial" w:hAnsi="Arial" w:cs="Arial"/>
          <w:sz w:val="18"/>
          <w:szCs w:val="18"/>
        </w:rPr>
        <w:t xml:space="preserve"> </w:t>
      </w:r>
      <w:r>
        <w:rPr>
          <w:rFonts w:ascii="Arial" w:hAnsi="Arial" w:cs="Arial"/>
          <w:sz w:val="18"/>
          <w:szCs w:val="18"/>
        </w:rPr>
        <w:t>A</w:t>
      </w:r>
      <w:r w:rsidRPr="00A57890">
        <w:rPr>
          <w:rFonts w:ascii="Arial" w:hAnsi="Arial" w:cs="Arial"/>
          <w:sz w:val="18"/>
          <w:szCs w:val="18"/>
        </w:rPr>
        <w:t>guas termales “</w:t>
      </w:r>
      <w:proofErr w:type="spellStart"/>
      <w:r w:rsidRPr="00A57890">
        <w:rPr>
          <w:rFonts w:ascii="Arial" w:hAnsi="Arial" w:cs="Arial"/>
          <w:sz w:val="18"/>
          <w:szCs w:val="18"/>
        </w:rPr>
        <w:t>onsen</w:t>
      </w:r>
      <w:proofErr w:type="spellEnd"/>
      <w:r w:rsidRPr="00A57890">
        <w:rPr>
          <w:rFonts w:ascii="Arial" w:hAnsi="Arial" w:cs="Arial"/>
          <w:sz w:val="18"/>
          <w:szCs w:val="18"/>
        </w:rPr>
        <w:t>”</w:t>
      </w:r>
      <w:r>
        <w:rPr>
          <w:rFonts w:ascii="Arial" w:hAnsi="Arial" w:cs="Arial"/>
          <w:sz w:val="18"/>
          <w:szCs w:val="18"/>
        </w:rPr>
        <w:t xml:space="preserve">: </w:t>
      </w:r>
      <w:r w:rsidR="00397FDC" w:rsidRPr="00A57890">
        <w:rPr>
          <w:rFonts w:ascii="Arial" w:hAnsi="Arial" w:cs="Arial"/>
          <w:sz w:val="18"/>
          <w:szCs w:val="18"/>
        </w:rPr>
        <w:t xml:space="preserve">Por favor tome nota de que no se aceptan personas con tatuajes en los </w:t>
      </w:r>
      <w:proofErr w:type="spellStart"/>
      <w:r w:rsidR="00397FDC" w:rsidRPr="00A57890">
        <w:rPr>
          <w:rFonts w:ascii="Arial" w:hAnsi="Arial" w:cs="Arial"/>
          <w:sz w:val="18"/>
          <w:szCs w:val="18"/>
        </w:rPr>
        <w:t>onsen</w:t>
      </w:r>
      <w:proofErr w:type="spellEnd"/>
      <w:r w:rsidR="00397FDC" w:rsidRPr="00A57890">
        <w:rPr>
          <w:rFonts w:ascii="Arial" w:hAnsi="Arial" w:cs="Arial"/>
          <w:sz w:val="18"/>
          <w:szCs w:val="18"/>
        </w:rPr>
        <w:t xml:space="preserve"> por motivos culturales, si se</w:t>
      </w:r>
      <w:r>
        <w:rPr>
          <w:rFonts w:ascii="Arial" w:hAnsi="Arial" w:cs="Arial"/>
          <w:sz w:val="18"/>
          <w:szCs w:val="18"/>
        </w:rPr>
        <w:t xml:space="preserve"> </w:t>
      </w:r>
      <w:r w:rsidR="00397FDC" w:rsidRPr="00A57890">
        <w:rPr>
          <w:rFonts w:ascii="Arial" w:hAnsi="Arial" w:cs="Arial"/>
          <w:sz w:val="18"/>
          <w:szCs w:val="18"/>
        </w:rPr>
        <w:t>trata de tatuajes pequeños pueden taparlo con una gasa, pero si son tatuajes grandes no podemos</w:t>
      </w:r>
      <w:r>
        <w:rPr>
          <w:rFonts w:ascii="Arial" w:hAnsi="Arial" w:cs="Arial"/>
          <w:sz w:val="18"/>
          <w:szCs w:val="18"/>
        </w:rPr>
        <w:t xml:space="preserve"> </w:t>
      </w:r>
      <w:r w:rsidR="00397FDC" w:rsidRPr="00A57890">
        <w:rPr>
          <w:rFonts w:ascii="Arial" w:hAnsi="Arial" w:cs="Arial"/>
          <w:sz w:val="18"/>
          <w:szCs w:val="18"/>
        </w:rPr>
        <w:t>garantizar el acceso.</w:t>
      </w:r>
    </w:p>
    <w:p w14:paraId="4C033F7D" w14:textId="77777777" w:rsidR="00A57890" w:rsidRDefault="00397FDC" w:rsidP="00397FDC">
      <w:pPr>
        <w:pStyle w:val="Prrafodelista"/>
        <w:numPr>
          <w:ilvl w:val="0"/>
          <w:numId w:val="14"/>
        </w:numPr>
        <w:spacing w:after="0" w:line="240" w:lineRule="auto"/>
        <w:jc w:val="both"/>
        <w:rPr>
          <w:rFonts w:ascii="Arial" w:hAnsi="Arial" w:cs="Arial"/>
          <w:sz w:val="18"/>
          <w:szCs w:val="18"/>
        </w:rPr>
      </w:pPr>
      <w:r w:rsidRPr="00A57890">
        <w:rPr>
          <w:rFonts w:ascii="Arial" w:hAnsi="Arial" w:cs="Arial"/>
          <w:sz w:val="18"/>
          <w:szCs w:val="18"/>
        </w:rPr>
        <w:t xml:space="preserve">Horario </w:t>
      </w:r>
      <w:proofErr w:type="gramStart"/>
      <w:r w:rsidRPr="00A57890">
        <w:rPr>
          <w:rFonts w:ascii="Arial" w:hAnsi="Arial" w:cs="Arial"/>
          <w:sz w:val="18"/>
          <w:szCs w:val="18"/>
        </w:rPr>
        <w:t xml:space="preserve">de </w:t>
      </w:r>
      <w:proofErr w:type="spellStart"/>
      <w:r w:rsidRPr="00A57890">
        <w:rPr>
          <w:rFonts w:ascii="Arial" w:hAnsi="Arial" w:cs="Arial"/>
          <w:sz w:val="18"/>
          <w:szCs w:val="18"/>
        </w:rPr>
        <w:t>check</w:t>
      </w:r>
      <w:proofErr w:type="spellEnd"/>
      <w:r w:rsidRPr="00A57890">
        <w:rPr>
          <w:rFonts w:ascii="Arial" w:hAnsi="Arial" w:cs="Arial"/>
          <w:sz w:val="18"/>
          <w:szCs w:val="18"/>
        </w:rPr>
        <w:t>-in</w:t>
      </w:r>
      <w:proofErr w:type="gramEnd"/>
      <w:r w:rsidRPr="00A57890">
        <w:rPr>
          <w:rFonts w:ascii="Arial" w:hAnsi="Arial" w:cs="Arial"/>
          <w:sz w:val="18"/>
          <w:szCs w:val="18"/>
        </w:rPr>
        <w:t xml:space="preserve"> a partir de las 15h00.</w:t>
      </w:r>
    </w:p>
    <w:p w14:paraId="4A8709C1" w14:textId="77777777" w:rsidR="00A57890" w:rsidRDefault="00397FDC" w:rsidP="00397FDC">
      <w:pPr>
        <w:pStyle w:val="Prrafodelista"/>
        <w:numPr>
          <w:ilvl w:val="0"/>
          <w:numId w:val="14"/>
        </w:numPr>
        <w:spacing w:after="0" w:line="240" w:lineRule="auto"/>
        <w:jc w:val="both"/>
        <w:rPr>
          <w:rFonts w:ascii="Arial" w:hAnsi="Arial" w:cs="Arial"/>
          <w:sz w:val="18"/>
          <w:szCs w:val="18"/>
        </w:rPr>
      </w:pPr>
      <w:r w:rsidRPr="00A57890">
        <w:rPr>
          <w:rFonts w:ascii="Arial" w:hAnsi="Arial" w:cs="Arial"/>
          <w:sz w:val="18"/>
          <w:szCs w:val="18"/>
        </w:rPr>
        <w:t xml:space="preserve">Suplemento de </w:t>
      </w:r>
      <w:proofErr w:type="spellStart"/>
      <w:r w:rsidRPr="00A57890">
        <w:rPr>
          <w:rFonts w:ascii="Arial" w:hAnsi="Arial" w:cs="Arial"/>
          <w:sz w:val="18"/>
          <w:szCs w:val="18"/>
        </w:rPr>
        <w:t>early</w:t>
      </w:r>
      <w:proofErr w:type="spellEnd"/>
      <w:r w:rsidRPr="00A57890">
        <w:rPr>
          <w:rFonts w:ascii="Arial" w:hAnsi="Arial" w:cs="Arial"/>
          <w:sz w:val="18"/>
          <w:szCs w:val="18"/>
        </w:rPr>
        <w:t xml:space="preserve"> </w:t>
      </w:r>
      <w:proofErr w:type="spellStart"/>
      <w:r w:rsidRPr="00A57890">
        <w:rPr>
          <w:rFonts w:ascii="Arial" w:hAnsi="Arial" w:cs="Arial"/>
          <w:sz w:val="18"/>
          <w:szCs w:val="18"/>
        </w:rPr>
        <w:t>check</w:t>
      </w:r>
      <w:proofErr w:type="spellEnd"/>
      <w:r w:rsidRPr="00A57890">
        <w:rPr>
          <w:rFonts w:ascii="Arial" w:hAnsi="Arial" w:cs="Arial"/>
          <w:sz w:val="18"/>
          <w:szCs w:val="18"/>
        </w:rPr>
        <w:t>-in tiene el mismo precio de una noche extra (</w:t>
      </w:r>
      <w:proofErr w:type="spellStart"/>
      <w:r w:rsidRPr="00A57890">
        <w:rPr>
          <w:rFonts w:ascii="Arial" w:hAnsi="Arial" w:cs="Arial"/>
          <w:sz w:val="18"/>
          <w:szCs w:val="18"/>
        </w:rPr>
        <w:t>pre-tour</w:t>
      </w:r>
      <w:proofErr w:type="spellEnd"/>
      <w:r w:rsidRPr="00A57890">
        <w:rPr>
          <w:rFonts w:ascii="Arial" w:hAnsi="Arial" w:cs="Arial"/>
          <w:sz w:val="18"/>
          <w:szCs w:val="18"/>
        </w:rPr>
        <w:t>). Disponibilidad no</w:t>
      </w:r>
      <w:r w:rsidR="00A57890">
        <w:rPr>
          <w:rFonts w:ascii="Arial" w:hAnsi="Arial" w:cs="Arial"/>
          <w:sz w:val="18"/>
          <w:szCs w:val="18"/>
        </w:rPr>
        <w:t xml:space="preserve"> </w:t>
      </w:r>
      <w:r w:rsidRPr="00A57890">
        <w:rPr>
          <w:rFonts w:ascii="Arial" w:hAnsi="Arial" w:cs="Arial"/>
          <w:sz w:val="18"/>
          <w:szCs w:val="18"/>
        </w:rPr>
        <w:t>garantizada.</w:t>
      </w:r>
    </w:p>
    <w:p w14:paraId="65B46A1C" w14:textId="77777777" w:rsidR="00A57890" w:rsidRDefault="00397FDC" w:rsidP="00397FDC">
      <w:pPr>
        <w:pStyle w:val="Prrafodelista"/>
        <w:numPr>
          <w:ilvl w:val="0"/>
          <w:numId w:val="14"/>
        </w:numPr>
        <w:spacing w:after="0" w:line="240" w:lineRule="auto"/>
        <w:jc w:val="both"/>
        <w:rPr>
          <w:rFonts w:ascii="Arial" w:hAnsi="Arial" w:cs="Arial"/>
          <w:sz w:val="18"/>
          <w:szCs w:val="18"/>
        </w:rPr>
      </w:pPr>
      <w:r w:rsidRPr="00A57890">
        <w:rPr>
          <w:rFonts w:ascii="Arial" w:hAnsi="Arial" w:cs="Arial"/>
          <w:sz w:val="18"/>
          <w:szCs w:val="18"/>
        </w:rPr>
        <w:t xml:space="preserve">Suplemento de late </w:t>
      </w:r>
      <w:proofErr w:type="spellStart"/>
      <w:r w:rsidRPr="00A57890">
        <w:rPr>
          <w:rFonts w:ascii="Arial" w:hAnsi="Arial" w:cs="Arial"/>
          <w:sz w:val="18"/>
          <w:szCs w:val="18"/>
        </w:rPr>
        <w:t>check-out</w:t>
      </w:r>
      <w:proofErr w:type="spellEnd"/>
      <w:r w:rsidRPr="00A57890">
        <w:rPr>
          <w:rFonts w:ascii="Arial" w:hAnsi="Arial" w:cs="Arial"/>
          <w:sz w:val="18"/>
          <w:szCs w:val="18"/>
        </w:rPr>
        <w:t xml:space="preserve"> tiene el mismo precio que una noche extra (</w:t>
      </w:r>
      <w:proofErr w:type="spellStart"/>
      <w:r w:rsidRPr="00A57890">
        <w:rPr>
          <w:rFonts w:ascii="Arial" w:hAnsi="Arial" w:cs="Arial"/>
          <w:sz w:val="18"/>
          <w:szCs w:val="18"/>
        </w:rPr>
        <w:t>post-tour</w:t>
      </w:r>
      <w:proofErr w:type="spellEnd"/>
      <w:r w:rsidRPr="00A57890">
        <w:rPr>
          <w:rFonts w:ascii="Arial" w:hAnsi="Arial" w:cs="Arial"/>
          <w:sz w:val="18"/>
          <w:szCs w:val="18"/>
        </w:rPr>
        <w:t>). Disponibilidad no</w:t>
      </w:r>
      <w:r w:rsidR="00A57890">
        <w:rPr>
          <w:rFonts w:ascii="Arial" w:hAnsi="Arial" w:cs="Arial"/>
          <w:sz w:val="18"/>
          <w:szCs w:val="18"/>
        </w:rPr>
        <w:t xml:space="preserve"> </w:t>
      </w:r>
      <w:r w:rsidRPr="00A57890">
        <w:rPr>
          <w:rFonts w:ascii="Arial" w:hAnsi="Arial" w:cs="Arial"/>
          <w:sz w:val="18"/>
          <w:szCs w:val="18"/>
        </w:rPr>
        <w:t>garantizada.</w:t>
      </w:r>
    </w:p>
    <w:p w14:paraId="19FE964C" w14:textId="79110982" w:rsidR="005F270A" w:rsidRPr="00A57890" w:rsidRDefault="00397FDC" w:rsidP="00397FDC">
      <w:pPr>
        <w:pStyle w:val="Prrafodelista"/>
        <w:numPr>
          <w:ilvl w:val="0"/>
          <w:numId w:val="14"/>
        </w:numPr>
        <w:spacing w:after="0" w:line="240" w:lineRule="auto"/>
        <w:jc w:val="both"/>
        <w:rPr>
          <w:rFonts w:ascii="Arial" w:hAnsi="Arial" w:cs="Arial"/>
          <w:sz w:val="18"/>
          <w:szCs w:val="18"/>
        </w:rPr>
      </w:pPr>
      <w:r w:rsidRPr="00A57890">
        <w:rPr>
          <w:rFonts w:ascii="Arial" w:hAnsi="Arial" w:cs="Arial"/>
          <w:sz w:val="18"/>
          <w:szCs w:val="18"/>
        </w:rPr>
        <w:t>Las habitaciones reservadas son no-fumador. En caso de que deseen habitación de fumador, hay que solicitarlo</w:t>
      </w:r>
      <w:r w:rsidR="00A57890">
        <w:rPr>
          <w:rFonts w:ascii="Arial" w:hAnsi="Arial" w:cs="Arial"/>
          <w:sz w:val="18"/>
          <w:szCs w:val="18"/>
        </w:rPr>
        <w:t xml:space="preserve"> </w:t>
      </w:r>
      <w:r w:rsidRPr="00A57890">
        <w:rPr>
          <w:rFonts w:ascii="Arial" w:hAnsi="Arial" w:cs="Arial"/>
          <w:sz w:val="18"/>
          <w:szCs w:val="18"/>
        </w:rPr>
        <w:t>previamente y la disponibilidad no está garantizada.</w:t>
      </w:r>
    </w:p>
    <w:p w14:paraId="165EC102" w14:textId="4C1F2A2A" w:rsidR="00397FDC" w:rsidRPr="00397FDC" w:rsidRDefault="00397FDC" w:rsidP="00397FDC">
      <w:pPr>
        <w:spacing w:after="0" w:line="240" w:lineRule="auto"/>
        <w:jc w:val="both"/>
        <w:rPr>
          <w:rFonts w:ascii="Arial" w:hAnsi="Arial" w:cs="Arial"/>
          <w:sz w:val="18"/>
          <w:szCs w:val="18"/>
        </w:rPr>
      </w:pPr>
    </w:p>
    <w:p w14:paraId="62A16F30" w14:textId="66336DC9" w:rsidR="00397FDC" w:rsidRDefault="00397FDC" w:rsidP="00397FDC">
      <w:pPr>
        <w:spacing w:after="0" w:line="240" w:lineRule="auto"/>
        <w:jc w:val="both"/>
        <w:rPr>
          <w:rFonts w:ascii="Arial" w:eastAsia="Times New Roman" w:hAnsi="Arial" w:cs="Arial"/>
          <w:b/>
          <w:color w:val="E36C0A" w:themeColor="accent6" w:themeShade="BF"/>
          <w:sz w:val="18"/>
          <w:szCs w:val="18"/>
          <w:u w:val="single"/>
          <w:lang w:eastAsia="es-ES"/>
        </w:rPr>
      </w:pPr>
    </w:p>
    <w:p w14:paraId="10A9DBF3" w14:textId="77777777" w:rsidR="0048519F" w:rsidRDefault="0048519F" w:rsidP="0048519F">
      <w:pPr>
        <w:pStyle w:val="Prrafodelista"/>
        <w:spacing w:after="0" w:line="240" w:lineRule="auto"/>
        <w:jc w:val="both"/>
        <w:rPr>
          <w:rFonts w:ascii="Arial" w:hAnsi="Arial" w:cs="Arial"/>
          <w:b/>
          <w:sz w:val="18"/>
          <w:szCs w:val="18"/>
        </w:rPr>
      </w:pPr>
    </w:p>
    <w:p w14:paraId="5F67BD29" w14:textId="77777777" w:rsidR="0048519F" w:rsidRDefault="0048519F" w:rsidP="0048519F">
      <w:pPr>
        <w:spacing w:after="0" w:line="240" w:lineRule="auto"/>
        <w:jc w:val="both"/>
        <w:rPr>
          <w:rFonts w:ascii="Arial" w:eastAsia="Times New Roman" w:hAnsi="Arial" w:cs="Arial"/>
          <w:b/>
          <w:color w:val="E36C0A"/>
          <w:sz w:val="18"/>
          <w:szCs w:val="18"/>
          <w:u w:val="single"/>
          <w:lang w:val="es-MX" w:eastAsia="es-ES"/>
        </w:rPr>
      </w:pPr>
      <w:r w:rsidRPr="007A27FE">
        <w:rPr>
          <w:rFonts w:ascii="Arial" w:eastAsia="Times New Roman" w:hAnsi="Arial" w:cs="Arial"/>
          <w:b/>
          <w:color w:val="E36C0A"/>
          <w:sz w:val="18"/>
          <w:szCs w:val="18"/>
          <w:u w:val="single"/>
          <w:lang w:val="es-MX" w:eastAsia="es-ES"/>
        </w:rPr>
        <w:t>CONDICIONES DEL CIRCUITO.</w:t>
      </w:r>
    </w:p>
    <w:p w14:paraId="29D0BD77" w14:textId="77777777" w:rsidR="0048519F" w:rsidRPr="007A27FE" w:rsidRDefault="0048519F" w:rsidP="0048519F">
      <w:pPr>
        <w:spacing w:after="0" w:line="240" w:lineRule="auto"/>
        <w:jc w:val="both"/>
        <w:rPr>
          <w:rFonts w:ascii="Arial" w:eastAsia="Times New Roman" w:hAnsi="Arial" w:cs="Arial"/>
          <w:b/>
          <w:color w:val="E36C0A"/>
          <w:sz w:val="18"/>
          <w:szCs w:val="18"/>
          <w:u w:val="single"/>
          <w:lang w:val="es-MX" w:eastAsia="es-ES"/>
        </w:rPr>
      </w:pPr>
    </w:p>
    <w:p w14:paraId="48014377" w14:textId="77777777" w:rsidR="0048519F" w:rsidRPr="00E8771D" w:rsidRDefault="0048519F" w:rsidP="0048519F">
      <w:pPr>
        <w:pStyle w:val="Prrafodelista"/>
        <w:numPr>
          <w:ilvl w:val="0"/>
          <w:numId w:val="15"/>
        </w:numPr>
        <w:spacing w:after="0" w:line="240" w:lineRule="auto"/>
        <w:jc w:val="both"/>
        <w:rPr>
          <w:rFonts w:ascii="Arial" w:hAnsi="Arial" w:cs="Arial"/>
          <w:sz w:val="18"/>
          <w:szCs w:val="18"/>
        </w:rPr>
      </w:pPr>
      <w:proofErr w:type="gramStart"/>
      <w:r w:rsidRPr="00E8771D">
        <w:rPr>
          <w:rFonts w:ascii="Arial" w:hAnsi="Arial" w:cs="Arial"/>
          <w:sz w:val="18"/>
          <w:szCs w:val="18"/>
        </w:rPr>
        <w:t>OPCIONES a elegir</w:t>
      </w:r>
      <w:proofErr w:type="gramEnd"/>
      <w:r w:rsidRPr="00E8771D">
        <w:rPr>
          <w:rFonts w:ascii="Arial" w:hAnsi="Arial" w:cs="Arial"/>
          <w:sz w:val="18"/>
          <w:szCs w:val="18"/>
        </w:rPr>
        <w:t xml:space="preserve"> entre categoría de</w:t>
      </w:r>
      <w:r>
        <w:rPr>
          <w:rFonts w:ascii="Arial" w:hAnsi="Arial" w:cs="Arial"/>
          <w:sz w:val="18"/>
          <w:szCs w:val="18"/>
        </w:rPr>
        <w:t xml:space="preserve"> turista, </w:t>
      </w:r>
      <w:r w:rsidRPr="00E8771D">
        <w:rPr>
          <w:rFonts w:ascii="Arial" w:hAnsi="Arial" w:cs="Arial"/>
          <w:sz w:val="18"/>
          <w:szCs w:val="18"/>
        </w:rPr>
        <w:t>superior y lujo.</w:t>
      </w:r>
    </w:p>
    <w:p w14:paraId="7385FFC6" w14:textId="77777777" w:rsidR="0048519F" w:rsidRPr="00E8771D" w:rsidRDefault="0048519F" w:rsidP="0048519F">
      <w:pPr>
        <w:pStyle w:val="Prrafodelista"/>
        <w:numPr>
          <w:ilvl w:val="0"/>
          <w:numId w:val="15"/>
        </w:numPr>
        <w:spacing w:after="0" w:line="240" w:lineRule="auto"/>
        <w:jc w:val="both"/>
        <w:rPr>
          <w:rFonts w:ascii="Arial" w:hAnsi="Arial" w:cs="Arial"/>
          <w:sz w:val="18"/>
          <w:szCs w:val="18"/>
        </w:rPr>
      </w:pPr>
      <w:r w:rsidRPr="00E8771D">
        <w:rPr>
          <w:rFonts w:ascii="Arial" w:hAnsi="Arial" w:cs="Arial"/>
          <w:sz w:val="18"/>
          <w:szCs w:val="18"/>
        </w:rPr>
        <w:t xml:space="preserve">Pueden disfrutar del “ONSEN” (aguas termales) en </w:t>
      </w:r>
      <w:proofErr w:type="spellStart"/>
      <w:r w:rsidRPr="00E8771D">
        <w:rPr>
          <w:rFonts w:ascii="Arial" w:hAnsi="Arial" w:cs="Arial"/>
          <w:sz w:val="18"/>
          <w:szCs w:val="18"/>
        </w:rPr>
        <w:t>Hakone</w:t>
      </w:r>
      <w:proofErr w:type="spellEnd"/>
      <w:r w:rsidRPr="00E8771D">
        <w:rPr>
          <w:rFonts w:ascii="Arial" w:hAnsi="Arial" w:cs="Arial"/>
          <w:sz w:val="18"/>
          <w:szCs w:val="18"/>
        </w:rPr>
        <w:t>, en todas las categorías.</w:t>
      </w:r>
    </w:p>
    <w:p w14:paraId="76B23D12" w14:textId="77777777" w:rsidR="0048519F" w:rsidRPr="00E8771D" w:rsidRDefault="0048519F" w:rsidP="0048519F">
      <w:pPr>
        <w:pStyle w:val="Prrafodelista"/>
        <w:numPr>
          <w:ilvl w:val="0"/>
          <w:numId w:val="15"/>
        </w:numPr>
        <w:spacing w:after="0" w:line="240" w:lineRule="auto"/>
        <w:jc w:val="both"/>
        <w:rPr>
          <w:rFonts w:ascii="Arial" w:hAnsi="Arial" w:cs="Arial"/>
          <w:sz w:val="18"/>
          <w:szCs w:val="18"/>
        </w:rPr>
      </w:pPr>
      <w:r w:rsidRPr="00E8771D">
        <w:rPr>
          <w:rFonts w:ascii="Arial" w:hAnsi="Arial" w:cs="Arial"/>
          <w:sz w:val="18"/>
          <w:szCs w:val="18"/>
        </w:rPr>
        <w:t xml:space="preserve">En la categoría de lujo, duermen 1 noche en hab. japonesa con futón en </w:t>
      </w:r>
      <w:proofErr w:type="spellStart"/>
      <w:r w:rsidRPr="00E8771D">
        <w:rPr>
          <w:rFonts w:ascii="Arial" w:hAnsi="Arial" w:cs="Arial"/>
          <w:sz w:val="18"/>
          <w:szCs w:val="18"/>
        </w:rPr>
        <w:t>Hakone</w:t>
      </w:r>
      <w:proofErr w:type="spellEnd"/>
      <w:r w:rsidRPr="00E8771D">
        <w:rPr>
          <w:rFonts w:ascii="Arial" w:hAnsi="Arial" w:cs="Arial"/>
          <w:sz w:val="18"/>
          <w:szCs w:val="18"/>
        </w:rPr>
        <w:t>.</w:t>
      </w:r>
    </w:p>
    <w:p w14:paraId="2EDDDC58" w14:textId="77777777" w:rsidR="0048519F" w:rsidRPr="00E8771D" w:rsidRDefault="0048519F" w:rsidP="0048519F">
      <w:pPr>
        <w:pStyle w:val="Prrafodelista"/>
        <w:numPr>
          <w:ilvl w:val="0"/>
          <w:numId w:val="15"/>
        </w:numPr>
        <w:spacing w:after="0" w:line="240" w:lineRule="auto"/>
        <w:jc w:val="both"/>
        <w:rPr>
          <w:rFonts w:ascii="Arial" w:hAnsi="Arial" w:cs="Arial"/>
          <w:sz w:val="18"/>
          <w:szCs w:val="18"/>
        </w:rPr>
      </w:pPr>
      <w:r w:rsidRPr="00E8771D">
        <w:rPr>
          <w:rFonts w:ascii="Arial" w:hAnsi="Arial" w:cs="Arial"/>
          <w:sz w:val="18"/>
          <w:szCs w:val="18"/>
        </w:rPr>
        <w:t xml:space="preserve">En el plan “UPGRADE a </w:t>
      </w:r>
      <w:proofErr w:type="spellStart"/>
      <w:r w:rsidRPr="00E8771D">
        <w:rPr>
          <w:rFonts w:ascii="Arial" w:hAnsi="Arial" w:cs="Arial"/>
          <w:sz w:val="18"/>
          <w:szCs w:val="18"/>
        </w:rPr>
        <w:t>ryokan</w:t>
      </w:r>
      <w:proofErr w:type="spellEnd"/>
      <w:r w:rsidRPr="00E8771D">
        <w:rPr>
          <w:rFonts w:ascii="Arial" w:hAnsi="Arial" w:cs="Arial"/>
          <w:sz w:val="18"/>
          <w:szCs w:val="18"/>
        </w:rPr>
        <w:t xml:space="preserve">” duermen 1 noche en habitación japonesa con futón en </w:t>
      </w:r>
      <w:proofErr w:type="spellStart"/>
      <w:r w:rsidRPr="00E8771D">
        <w:rPr>
          <w:rFonts w:ascii="Arial" w:hAnsi="Arial" w:cs="Arial"/>
          <w:sz w:val="18"/>
          <w:szCs w:val="18"/>
        </w:rPr>
        <w:t>Hakone</w:t>
      </w:r>
      <w:proofErr w:type="spellEnd"/>
      <w:r w:rsidRPr="00E8771D">
        <w:rPr>
          <w:rFonts w:ascii="Arial" w:hAnsi="Arial" w:cs="Arial"/>
          <w:sz w:val="18"/>
          <w:szCs w:val="18"/>
        </w:rPr>
        <w:t>, estará disponible</w:t>
      </w:r>
    </w:p>
    <w:p w14:paraId="105AD8BD" w14:textId="77777777" w:rsidR="0048519F" w:rsidRPr="00E8771D" w:rsidRDefault="0048519F" w:rsidP="0048519F">
      <w:pPr>
        <w:pStyle w:val="Prrafodelista"/>
        <w:numPr>
          <w:ilvl w:val="0"/>
          <w:numId w:val="15"/>
        </w:numPr>
        <w:spacing w:after="0" w:line="240" w:lineRule="auto"/>
        <w:jc w:val="both"/>
        <w:rPr>
          <w:rFonts w:ascii="Arial" w:hAnsi="Arial" w:cs="Arial"/>
          <w:sz w:val="18"/>
          <w:szCs w:val="18"/>
        </w:rPr>
      </w:pPr>
      <w:r w:rsidRPr="00E8771D">
        <w:rPr>
          <w:rFonts w:ascii="Arial" w:hAnsi="Arial" w:cs="Arial"/>
          <w:sz w:val="18"/>
          <w:szCs w:val="18"/>
        </w:rPr>
        <w:t>sólo para la categoría superior bajo disponibilidad.</w:t>
      </w:r>
    </w:p>
    <w:p w14:paraId="08398A0E" w14:textId="77777777" w:rsidR="0048519F" w:rsidRPr="00E8771D" w:rsidRDefault="0048519F" w:rsidP="0048519F">
      <w:pPr>
        <w:pStyle w:val="Prrafodelista"/>
        <w:numPr>
          <w:ilvl w:val="0"/>
          <w:numId w:val="15"/>
        </w:numPr>
        <w:spacing w:after="0" w:line="240" w:lineRule="auto"/>
        <w:jc w:val="both"/>
        <w:rPr>
          <w:rFonts w:ascii="Arial" w:hAnsi="Arial" w:cs="Arial"/>
          <w:sz w:val="18"/>
          <w:szCs w:val="18"/>
        </w:rPr>
      </w:pPr>
      <w:r w:rsidRPr="00E8771D">
        <w:rPr>
          <w:rFonts w:ascii="Arial" w:hAnsi="Arial" w:cs="Arial"/>
          <w:sz w:val="18"/>
          <w:szCs w:val="18"/>
        </w:rPr>
        <w:t>Máximo de 4 habitaciones o 8 pasajeros por grupo de pasajeros viajando juntos y siempre deben</w:t>
      </w:r>
      <w:r>
        <w:rPr>
          <w:rFonts w:ascii="Arial" w:hAnsi="Arial" w:cs="Arial"/>
          <w:sz w:val="18"/>
          <w:szCs w:val="18"/>
        </w:rPr>
        <w:t xml:space="preserve"> </w:t>
      </w:r>
      <w:r w:rsidRPr="00E8771D">
        <w:rPr>
          <w:rFonts w:ascii="Arial" w:hAnsi="Arial" w:cs="Arial"/>
          <w:sz w:val="18"/>
          <w:szCs w:val="18"/>
        </w:rPr>
        <w:t>viajar sin tour leader.</w:t>
      </w:r>
    </w:p>
    <w:p w14:paraId="2271E1D3" w14:textId="77777777" w:rsidR="0048519F" w:rsidRPr="00E8771D" w:rsidRDefault="0048519F" w:rsidP="0048519F">
      <w:pPr>
        <w:pStyle w:val="Prrafodelista"/>
        <w:numPr>
          <w:ilvl w:val="0"/>
          <w:numId w:val="15"/>
        </w:numPr>
        <w:spacing w:after="0" w:line="240" w:lineRule="auto"/>
        <w:jc w:val="both"/>
        <w:rPr>
          <w:rFonts w:ascii="Arial" w:hAnsi="Arial" w:cs="Arial"/>
          <w:sz w:val="18"/>
          <w:szCs w:val="18"/>
        </w:rPr>
      </w:pPr>
      <w:r w:rsidRPr="00E8771D">
        <w:rPr>
          <w:rFonts w:ascii="Arial" w:hAnsi="Arial" w:cs="Arial"/>
          <w:sz w:val="18"/>
          <w:szCs w:val="18"/>
        </w:rPr>
        <w:t>PERSONAS CON MOVILIDAD REDUCIDA: Muchos lugares de Japón, hoteles y transportes no están adaptados</w:t>
      </w:r>
    </w:p>
    <w:p w14:paraId="05F131F9" w14:textId="77777777" w:rsidR="0048519F" w:rsidRPr="00E8771D" w:rsidRDefault="0048519F" w:rsidP="0048519F">
      <w:pPr>
        <w:pStyle w:val="Prrafodelista"/>
        <w:spacing w:after="0" w:line="240" w:lineRule="auto"/>
        <w:jc w:val="both"/>
        <w:rPr>
          <w:rFonts w:ascii="Arial" w:hAnsi="Arial" w:cs="Arial"/>
          <w:sz w:val="18"/>
          <w:szCs w:val="18"/>
        </w:rPr>
      </w:pPr>
      <w:r w:rsidRPr="00E8771D">
        <w:rPr>
          <w:rFonts w:ascii="Arial" w:hAnsi="Arial" w:cs="Arial"/>
          <w:sz w:val="18"/>
          <w:szCs w:val="18"/>
        </w:rPr>
        <w:t>para silla de ruedas, se ruega consultarlo y notificarlo antes de realizar la reserva. Cualquier gasto adicional de</w:t>
      </w:r>
      <w:r>
        <w:rPr>
          <w:rFonts w:ascii="Arial" w:hAnsi="Arial" w:cs="Arial"/>
          <w:sz w:val="18"/>
          <w:szCs w:val="18"/>
        </w:rPr>
        <w:t xml:space="preserve"> </w:t>
      </w:r>
      <w:r w:rsidRPr="00E8771D">
        <w:rPr>
          <w:rFonts w:ascii="Arial" w:hAnsi="Arial" w:cs="Arial"/>
          <w:sz w:val="18"/>
          <w:szCs w:val="18"/>
        </w:rPr>
        <w:t>asistencia que requieran a lo largo del tour correrá por cuenta del cliente.</w:t>
      </w:r>
    </w:p>
    <w:p w14:paraId="1116DA87" w14:textId="77777777" w:rsidR="0048519F" w:rsidRPr="00E8771D" w:rsidRDefault="0048519F" w:rsidP="0048519F">
      <w:pPr>
        <w:pStyle w:val="Prrafodelista"/>
        <w:numPr>
          <w:ilvl w:val="0"/>
          <w:numId w:val="15"/>
        </w:numPr>
        <w:spacing w:after="0" w:line="240" w:lineRule="auto"/>
        <w:jc w:val="both"/>
        <w:rPr>
          <w:rFonts w:ascii="Arial" w:hAnsi="Arial" w:cs="Arial"/>
          <w:sz w:val="18"/>
          <w:szCs w:val="18"/>
        </w:rPr>
      </w:pPr>
      <w:r w:rsidRPr="00E8771D">
        <w:rPr>
          <w:rFonts w:ascii="Arial" w:hAnsi="Arial" w:cs="Arial"/>
          <w:sz w:val="18"/>
          <w:szCs w:val="18"/>
        </w:rPr>
        <w:t>ALOJAMIENTO: Habitación Twin (dos camas) en los siguientes hoteles o de categoría similar.</w:t>
      </w:r>
      <w:r>
        <w:rPr>
          <w:rFonts w:ascii="Arial" w:hAnsi="Arial" w:cs="Arial"/>
          <w:sz w:val="18"/>
          <w:szCs w:val="18"/>
        </w:rPr>
        <w:t xml:space="preserve"> </w:t>
      </w:r>
      <w:r w:rsidRPr="00E8771D">
        <w:rPr>
          <w:rFonts w:ascii="Arial" w:hAnsi="Arial" w:cs="Arial"/>
          <w:sz w:val="18"/>
          <w:szCs w:val="18"/>
        </w:rPr>
        <w:t>Los hoteles son provisionales en este momento y podría haber variaciones en los hoteles asignados.</w:t>
      </w:r>
    </w:p>
    <w:p w14:paraId="34CA21F1" w14:textId="77777777" w:rsidR="0048519F" w:rsidRPr="007A27FE" w:rsidRDefault="0048519F" w:rsidP="0048519F">
      <w:pPr>
        <w:pStyle w:val="Prrafodelista"/>
        <w:numPr>
          <w:ilvl w:val="0"/>
          <w:numId w:val="15"/>
        </w:numPr>
        <w:spacing w:after="0" w:line="240" w:lineRule="auto"/>
        <w:jc w:val="both"/>
        <w:rPr>
          <w:rFonts w:ascii="Arial" w:hAnsi="Arial" w:cs="Arial"/>
          <w:sz w:val="18"/>
          <w:szCs w:val="18"/>
        </w:rPr>
      </w:pPr>
      <w:r w:rsidRPr="00E8771D">
        <w:rPr>
          <w:rFonts w:ascii="Arial" w:hAnsi="Arial" w:cs="Arial"/>
          <w:sz w:val="18"/>
          <w:szCs w:val="18"/>
        </w:rPr>
        <w:t xml:space="preserve">*El </w:t>
      </w:r>
      <w:r>
        <w:rPr>
          <w:rFonts w:ascii="Arial" w:hAnsi="Arial" w:cs="Arial"/>
          <w:sz w:val="18"/>
          <w:szCs w:val="18"/>
        </w:rPr>
        <w:t>circuito</w:t>
      </w:r>
      <w:r w:rsidRPr="00E8771D">
        <w:rPr>
          <w:rFonts w:ascii="Arial" w:hAnsi="Arial" w:cs="Arial"/>
          <w:sz w:val="18"/>
          <w:szCs w:val="18"/>
        </w:rPr>
        <w:t xml:space="preserve"> se vende como paquete, por lo que no es posible alojarse en hoteles diferentes ni cambiar a otra</w:t>
      </w:r>
      <w:r>
        <w:rPr>
          <w:rFonts w:ascii="Arial" w:hAnsi="Arial" w:cs="Arial"/>
          <w:sz w:val="18"/>
          <w:szCs w:val="18"/>
        </w:rPr>
        <w:t xml:space="preserve"> </w:t>
      </w:r>
      <w:r w:rsidRPr="007A27FE">
        <w:rPr>
          <w:rFonts w:ascii="Arial" w:hAnsi="Arial" w:cs="Arial"/>
          <w:sz w:val="18"/>
          <w:szCs w:val="18"/>
        </w:rPr>
        <w:t>categoría de habitaciones a los asignados para cada salida*</w:t>
      </w:r>
    </w:p>
    <w:p w14:paraId="4984FD88" w14:textId="77777777" w:rsidR="0048519F" w:rsidRPr="007A27FE" w:rsidRDefault="0048519F" w:rsidP="0048519F">
      <w:pPr>
        <w:pStyle w:val="Prrafodelista"/>
        <w:numPr>
          <w:ilvl w:val="0"/>
          <w:numId w:val="15"/>
        </w:numPr>
        <w:spacing w:after="0" w:line="240" w:lineRule="auto"/>
        <w:jc w:val="both"/>
        <w:rPr>
          <w:rFonts w:ascii="Arial" w:hAnsi="Arial" w:cs="Arial"/>
          <w:sz w:val="18"/>
          <w:szCs w:val="18"/>
        </w:rPr>
      </w:pPr>
      <w:r>
        <w:rPr>
          <w:rFonts w:ascii="Arial" w:hAnsi="Arial" w:cs="Arial"/>
          <w:sz w:val="18"/>
          <w:szCs w:val="18"/>
        </w:rPr>
        <w:t xml:space="preserve">Para la salida del 02, 09 de abril y 14 de mayo, en la categoría superior, los pasajeros </w:t>
      </w:r>
      <w:r w:rsidRPr="007A27FE">
        <w:rPr>
          <w:rFonts w:ascii="Arial" w:hAnsi="Arial" w:cs="Arial"/>
          <w:sz w:val="18"/>
          <w:szCs w:val="18"/>
        </w:rPr>
        <w:t>se alojarían en SHIRAKAWAGO, en lugar de TAKAYAMA</w:t>
      </w:r>
    </w:p>
    <w:p w14:paraId="5E07A0B1" w14:textId="77777777" w:rsidR="00397FDC" w:rsidRDefault="00397FDC">
      <w:pPr>
        <w:spacing w:after="0" w:line="240" w:lineRule="auto"/>
        <w:rPr>
          <w:rFonts w:ascii="Arial" w:eastAsia="Times New Roman" w:hAnsi="Arial" w:cs="Arial"/>
          <w:b/>
          <w:color w:val="E36C0A" w:themeColor="accent6" w:themeShade="BF"/>
          <w:sz w:val="18"/>
          <w:szCs w:val="18"/>
          <w:u w:val="single"/>
          <w:lang w:eastAsia="es-ES"/>
        </w:rPr>
      </w:pPr>
    </w:p>
    <w:p w14:paraId="4159BBCA" w14:textId="1B321E5C" w:rsidR="00B55A36" w:rsidRDefault="00B55A36">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14:paraId="1F84D9EB" w14:textId="77777777" w:rsidR="009F00C7" w:rsidRDefault="009F00C7" w:rsidP="009F00C7">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6CC3684A" w14:textId="77777777" w:rsidR="009F00C7" w:rsidRDefault="009F00C7">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9677" w:type="dxa"/>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shd w:val="clear" w:color="auto" w:fill="FDE4D0"/>
        <w:tblLayout w:type="fixed"/>
        <w:tblLook w:val="04A0" w:firstRow="1" w:lastRow="0" w:firstColumn="1" w:lastColumn="0" w:noHBand="0" w:noVBand="1"/>
      </w:tblPr>
      <w:tblGrid>
        <w:gridCol w:w="4340"/>
        <w:gridCol w:w="1327"/>
        <w:gridCol w:w="1272"/>
        <w:gridCol w:w="1202"/>
        <w:gridCol w:w="1536"/>
      </w:tblGrid>
      <w:tr w:rsidR="003E7139" w:rsidRPr="005F270A" w14:paraId="72D3BC14" w14:textId="77777777" w:rsidTr="00C816AA">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77" w:type="dxa"/>
            <w:gridSpan w:val="5"/>
            <w:shd w:val="clear" w:color="auto" w:fill="E36C0A" w:themeFill="accent6" w:themeFillShade="BF"/>
            <w:vAlign w:val="center"/>
          </w:tcPr>
          <w:p w14:paraId="6482390E" w14:textId="5B339B66" w:rsidR="003E7139" w:rsidRDefault="003E7139">
            <w:pPr>
              <w:widowControl w:val="0"/>
              <w:spacing w:after="0" w:line="240" w:lineRule="auto"/>
              <w:jc w:val="center"/>
              <w:rPr>
                <w:rFonts w:ascii="Arial" w:eastAsia="Calibri" w:hAnsi="Arial" w:cs="Arial"/>
                <w:color w:val="FFFFFF" w:themeColor="background1"/>
                <w:sz w:val="20"/>
                <w:szCs w:val="20"/>
              </w:rPr>
            </w:pPr>
            <w:r>
              <w:rPr>
                <w:rFonts w:ascii="Arial" w:eastAsia="Times New Roman" w:hAnsi="Arial" w:cs="Arial"/>
                <w:color w:val="FFFFFF" w:themeColor="background1"/>
                <w:sz w:val="20"/>
                <w:szCs w:val="20"/>
                <w:lang w:val="es-ES_tradnl" w:eastAsia="es-ES"/>
              </w:rPr>
              <w:t>Categoría: Turista</w:t>
            </w:r>
          </w:p>
        </w:tc>
      </w:tr>
      <w:tr w:rsidR="003E7139" w:rsidRPr="005F270A" w14:paraId="598739E7" w14:textId="3638ACA6" w:rsidTr="00C816A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340" w:type="dxa"/>
            <w:shd w:val="clear" w:color="auto" w:fill="E36C0A" w:themeFill="accent6" w:themeFillShade="BF"/>
            <w:vAlign w:val="center"/>
          </w:tcPr>
          <w:p w14:paraId="66896275" w14:textId="77777777" w:rsidR="003E7139" w:rsidRPr="005F270A" w:rsidRDefault="003E7139">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Especificas </w:t>
            </w:r>
          </w:p>
        </w:tc>
        <w:tc>
          <w:tcPr>
            <w:tcW w:w="1327" w:type="dxa"/>
            <w:shd w:val="clear" w:color="auto" w:fill="E36C0A" w:themeFill="accent6" w:themeFillShade="BF"/>
            <w:vAlign w:val="center"/>
          </w:tcPr>
          <w:p w14:paraId="08E6DF9B" w14:textId="77777777" w:rsidR="003E7139" w:rsidRPr="005F270A" w:rsidRDefault="003E713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72" w:type="dxa"/>
            <w:shd w:val="clear" w:color="auto" w:fill="E36C0A" w:themeFill="accent6" w:themeFillShade="BF"/>
            <w:vAlign w:val="center"/>
          </w:tcPr>
          <w:p w14:paraId="1C1CE70C" w14:textId="77777777" w:rsidR="003E7139" w:rsidRPr="005F270A" w:rsidRDefault="003E713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202" w:type="dxa"/>
            <w:shd w:val="clear" w:color="auto" w:fill="E36C0A" w:themeFill="accent6" w:themeFillShade="BF"/>
            <w:vAlign w:val="center"/>
          </w:tcPr>
          <w:p w14:paraId="1BD87182" w14:textId="77777777" w:rsidR="003E7139" w:rsidRPr="005F270A" w:rsidRDefault="003E713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536" w:type="dxa"/>
            <w:shd w:val="clear" w:color="auto" w:fill="E36C0A" w:themeFill="accent6" w:themeFillShade="BF"/>
            <w:vAlign w:val="center"/>
          </w:tcPr>
          <w:p w14:paraId="374429A2" w14:textId="68D01BE2" w:rsidR="003E7139" w:rsidRPr="005F270A" w:rsidRDefault="003E713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Menor 6-11</w:t>
            </w:r>
          </w:p>
        </w:tc>
      </w:tr>
      <w:tr w:rsidR="00B55A36" w14:paraId="6D8D79DA" w14:textId="77777777" w:rsidTr="00C816AA">
        <w:trPr>
          <w:trHeight w:val="408"/>
          <w:jc w:val="center"/>
        </w:trPr>
        <w:tc>
          <w:tcPr>
            <w:cnfStyle w:val="001000000000" w:firstRow="0" w:lastRow="0" w:firstColumn="1" w:lastColumn="0" w:oddVBand="0" w:evenVBand="0" w:oddHBand="0" w:evenHBand="0" w:firstRowFirstColumn="0" w:firstRowLastColumn="0" w:lastRowFirstColumn="0" w:lastRowLastColumn="0"/>
            <w:tcW w:w="4340" w:type="dxa"/>
            <w:shd w:val="clear" w:color="auto" w:fill="FFFFFF" w:themeFill="background1"/>
            <w:vAlign w:val="center"/>
          </w:tcPr>
          <w:p w14:paraId="475D7626" w14:textId="77955677" w:rsidR="00B55A36" w:rsidRPr="009F00C7" w:rsidRDefault="00B55A36" w:rsidP="00B55A36">
            <w:pPr>
              <w:spacing w:after="0" w:line="240" w:lineRule="auto"/>
              <w:rPr>
                <w:rFonts w:ascii="Arial" w:eastAsia="Times New Roman" w:hAnsi="Arial" w:cs="Arial"/>
                <w:color w:val="000000" w:themeColor="text1"/>
                <w:sz w:val="18"/>
                <w:szCs w:val="18"/>
                <w:lang w:eastAsia="es-ES"/>
              </w:rPr>
            </w:pPr>
            <w:r>
              <w:rPr>
                <w:rFonts w:ascii="Arial" w:eastAsia="Times New Roman" w:hAnsi="Arial" w:cs="Arial"/>
                <w:b w:val="0"/>
                <w:bCs w:val="0"/>
                <w:color w:val="000000" w:themeColor="text1"/>
                <w:sz w:val="18"/>
                <w:szCs w:val="18"/>
                <w:lang w:eastAsia="es-ES"/>
              </w:rPr>
              <w:t>TEMPORADA A</w:t>
            </w:r>
          </w:p>
          <w:p w14:paraId="16D9B6C5" w14:textId="77777777" w:rsidR="00C816AA" w:rsidRPr="00C816AA" w:rsidRDefault="00C816AA" w:rsidP="00C816AA">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Mayo: 28, 29, 31</w:t>
            </w:r>
          </w:p>
          <w:p w14:paraId="39456E7F" w14:textId="77777777" w:rsidR="00C816AA" w:rsidRPr="00C816AA" w:rsidRDefault="00C816AA" w:rsidP="00C816AA">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Junio: 3, 4, 5, 10, 11, 12, 25</w:t>
            </w:r>
          </w:p>
          <w:p w14:paraId="37ACCA31" w14:textId="77777777" w:rsidR="00C816AA" w:rsidRPr="00C816AA" w:rsidRDefault="00C816AA" w:rsidP="00C816AA">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Julio: 2, 3</w:t>
            </w:r>
          </w:p>
          <w:p w14:paraId="7AD57B49" w14:textId="77777777" w:rsidR="00C816AA" w:rsidRPr="00C816AA" w:rsidRDefault="00C816AA" w:rsidP="00C816AA">
            <w:pPr>
              <w:spacing w:after="0" w:line="240" w:lineRule="auto"/>
              <w:rPr>
                <w:rFonts w:ascii="Arial" w:eastAsia="Times New Roman" w:hAnsi="Arial" w:cs="Arial"/>
                <w:color w:val="FF0000"/>
                <w:sz w:val="18"/>
                <w:szCs w:val="18"/>
                <w:lang w:eastAsia="es-ES"/>
              </w:rPr>
            </w:pPr>
            <w:r w:rsidRPr="00C816AA">
              <w:rPr>
                <w:rFonts w:ascii="Arial" w:eastAsia="Times New Roman" w:hAnsi="Arial" w:cs="Arial"/>
                <w:color w:val="FF0000"/>
                <w:sz w:val="18"/>
                <w:szCs w:val="18"/>
                <w:lang w:eastAsia="es-ES"/>
              </w:rPr>
              <w:t>2025</w:t>
            </w:r>
          </w:p>
          <w:p w14:paraId="6AE79647" w14:textId="77777777" w:rsidR="00C816AA" w:rsidRPr="00C816AA" w:rsidRDefault="00C816AA" w:rsidP="00C816AA">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 xml:space="preserve">Enero: 14, 28 </w:t>
            </w:r>
          </w:p>
          <w:p w14:paraId="1E621261" w14:textId="517D1E40" w:rsidR="00B55A36" w:rsidRPr="606F453F" w:rsidRDefault="00C816AA" w:rsidP="00C816AA">
            <w:pPr>
              <w:spacing w:after="0" w:line="240" w:lineRule="auto"/>
              <w:rPr>
                <w:rFonts w:ascii="Arial" w:eastAsia="Times New Roman" w:hAnsi="Arial" w:cs="Arial"/>
                <w:color w:val="FF0000"/>
                <w:sz w:val="18"/>
                <w:szCs w:val="18"/>
                <w:lang w:eastAsia="es-ES"/>
              </w:rPr>
            </w:pPr>
            <w:r w:rsidRPr="00C816AA">
              <w:rPr>
                <w:rFonts w:ascii="Arial" w:eastAsia="Times New Roman" w:hAnsi="Arial" w:cs="Arial"/>
                <w:color w:val="000000" w:themeColor="text1"/>
                <w:sz w:val="18"/>
                <w:szCs w:val="18"/>
                <w:lang w:eastAsia="es-ES"/>
              </w:rPr>
              <w:t>Febrero: 11</w:t>
            </w:r>
          </w:p>
        </w:tc>
        <w:tc>
          <w:tcPr>
            <w:tcW w:w="1327" w:type="dxa"/>
            <w:shd w:val="clear" w:color="auto" w:fill="FFFFFF" w:themeFill="background1"/>
            <w:vAlign w:val="center"/>
          </w:tcPr>
          <w:p w14:paraId="3367E450" w14:textId="608E5C02" w:rsidR="00B55A36" w:rsidRPr="606F453F" w:rsidRDefault="00B55A36" w:rsidP="00B55A3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USD 4,046</w:t>
            </w:r>
          </w:p>
        </w:tc>
        <w:tc>
          <w:tcPr>
            <w:tcW w:w="1272" w:type="dxa"/>
            <w:shd w:val="clear" w:color="auto" w:fill="FFFFFF" w:themeFill="background1"/>
            <w:vAlign w:val="center"/>
          </w:tcPr>
          <w:p w14:paraId="33AE9912" w14:textId="6FF4D9B5" w:rsidR="00B55A36" w:rsidRPr="606F453F" w:rsidRDefault="00B55A36" w:rsidP="00B55A3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USD 3,191</w:t>
            </w:r>
          </w:p>
        </w:tc>
        <w:tc>
          <w:tcPr>
            <w:tcW w:w="1202" w:type="dxa"/>
            <w:shd w:val="clear" w:color="auto" w:fill="FFFFFF" w:themeFill="background1"/>
            <w:vAlign w:val="center"/>
          </w:tcPr>
          <w:p w14:paraId="4C33105E" w14:textId="7E903B3B" w:rsidR="00B55A36" w:rsidRPr="606F453F" w:rsidRDefault="00B55A36" w:rsidP="00B55A3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USD 3,143</w:t>
            </w:r>
          </w:p>
        </w:tc>
        <w:tc>
          <w:tcPr>
            <w:tcW w:w="1536" w:type="dxa"/>
            <w:shd w:val="clear" w:color="auto" w:fill="FFFFFF" w:themeFill="background1"/>
            <w:vAlign w:val="center"/>
          </w:tcPr>
          <w:p w14:paraId="5E07D544" w14:textId="10F3BFB8" w:rsidR="00B55A36" w:rsidRPr="606F453F" w:rsidRDefault="00B55A36" w:rsidP="00B55A3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USD 3,084</w:t>
            </w:r>
          </w:p>
        </w:tc>
      </w:tr>
      <w:tr w:rsidR="00B55A36" w14:paraId="12FF3784" w14:textId="77777777" w:rsidTr="00C816AA">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340" w:type="dxa"/>
            <w:shd w:val="clear" w:color="auto" w:fill="FFFFFF" w:themeFill="background1"/>
            <w:vAlign w:val="center"/>
          </w:tcPr>
          <w:p w14:paraId="28B92D3A" w14:textId="37231169" w:rsidR="00B55A36" w:rsidRPr="009F00C7" w:rsidRDefault="00B55A36" w:rsidP="00B55A36">
            <w:pPr>
              <w:spacing w:after="0" w:line="240" w:lineRule="auto"/>
              <w:rPr>
                <w:rFonts w:ascii="Arial" w:eastAsia="Times New Roman" w:hAnsi="Arial" w:cs="Arial"/>
                <w:color w:val="000000" w:themeColor="text1"/>
                <w:sz w:val="18"/>
                <w:szCs w:val="18"/>
                <w:lang w:eastAsia="es-ES"/>
              </w:rPr>
            </w:pPr>
            <w:r>
              <w:rPr>
                <w:rFonts w:ascii="Arial" w:eastAsia="Times New Roman" w:hAnsi="Arial" w:cs="Arial"/>
                <w:b w:val="0"/>
                <w:bCs w:val="0"/>
                <w:color w:val="000000" w:themeColor="text1"/>
                <w:sz w:val="18"/>
                <w:szCs w:val="18"/>
                <w:lang w:eastAsia="es-ES"/>
              </w:rPr>
              <w:t xml:space="preserve">TEMPORADA B </w:t>
            </w:r>
          </w:p>
          <w:p w14:paraId="53453289" w14:textId="77777777" w:rsidR="00C816AA" w:rsidRPr="00C816AA" w:rsidRDefault="00C816AA" w:rsidP="00C816AA">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 xml:space="preserve">Mayo: 7, 21, 24, 27 </w:t>
            </w:r>
          </w:p>
          <w:p w14:paraId="20B09700" w14:textId="77777777" w:rsidR="00C816AA" w:rsidRPr="00C816AA" w:rsidRDefault="00C816AA" w:rsidP="00C816AA">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Junio: 17, 18, 19, 24,26</w:t>
            </w:r>
          </w:p>
          <w:p w14:paraId="319D9DB0" w14:textId="77777777" w:rsidR="00C816AA" w:rsidRPr="00C816AA" w:rsidRDefault="00C816AA" w:rsidP="00C816AA">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Julio: 1, 5, 9, 10, 12, 16, 23, 24, 26</w:t>
            </w:r>
          </w:p>
          <w:p w14:paraId="06B735BE" w14:textId="77777777" w:rsidR="00C816AA" w:rsidRPr="00C816AA" w:rsidRDefault="00C816AA" w:rsidP="00C816AA">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Agosto: 16, 20, 21, 23, 27, 28, 30</w:t>
            </w:r>
          </w:p>
          <w:p w14:paraId="3D957478" w14:textId="77777777" w:rsidR="00C816AA" w:rsidRPr="00C816AA" w:rsidRDefault="00C816AA" w:rsidP="00C816AA">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 xml:space="preserve">Septiembre: 3, 4, 11, 24, 25, </w:t>
            </w:r>
          </w:p>
          <w:p w14:paraId="29A1ED25" w14:textId="77777777" w:rsidR="00C816AA" w:rsidRPr="00C816AA" w:rsidRDefault="00C816AA" w:rsidP="00C816AA">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Diciembre: 10</w:t>
            </w:r>
          </w:p>
          <w:p w14:paraId="44137E35" w14:textId="77777777" w:rsidR="00C816AA" w:rsidRPr="00C816AA" w:rsidRDefault="00C816AA" w:rsidP="00C816AA">
            <w:pPr>
              <w:spacing w:after="0" w:line="240" w:lineRule="auto"/>
              <w:rPr>
                <w:rFonts w:ascii="Arial" w:eastAsia="Times New Roman" w:hAnsi="Arial" w:cs="Arial"/>
                <w:color w:val="FF0000"/>
                <w:sz w:val="18"/>
                <w:szCs w:val="18"/>
                <w:lang w:eastAsia="es-ES"/>
              </w:rPr>
            </w:pPr>
            <w:r w:rsidRPr="00C816AA">
              <w:rPr>
                <w:rFonts w:ascii="Arial" w:eastAsia="Times New Roman" w:hAnsi="Arial" w:cs="Arial"/>
                <w:color w:val="FF0000"/>
                <w:sz w:val="18"/>
                <w:szCs w:val="18"/>
                <w:lang w:eastAsia="es-ES"/>
              </w:rPr>
              <w:t>2025</w:t>
            </w:r>
          </w:p>
          <w:p w14:paraId="3ADD81F5" w14:textId="77777777" w:rsidR="00C816AA" w:rsidRPr="00C816AA" w:rsidRDefault="00C816AA" w:rsidP="00C816AA">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Febrero: 25</w:t>
            </w:r>
          </w:p>
          <w:p w14:paraId="4456ADB1" w14:textId="5ECF7183" w:rsidR="00B55A36" w:rsidRPr="606F453F" w:rsidRDefault="00C816AA" w:rsidP="00C816AA">
            <w:pPr>
              <w:spacing w:after="0" w:line="240" w:lineRule="auto"/>
              <w:rPr>
                <w:rFonts w:ascii="Arial" w:eastAsia="Times New Roman" w:hAnsi="Arial" w:cs="Arial"/>
                <w:color w:val="FF0000"/>
                <w:sz w:val="18"/>
                <w:szCs w:val="18"/>
                <w:lang w:eastAsia="es-ES"/>
              </w:rPr>
            </w:pPr>
            <w:r w:rsidRPr="00C816AA">
              <w:rPr>
                <w:rFonts w:ascii="Arial" w:eastAsia="Times New Roman" w:hAnsi="Arial" w:cs="Arial"/>
                <w:color w:val="000000" w:themeColor="text1"/>
                <w:sz w:val="18"/>
                <w:szCs w:val="18"/>
                <w:lang w:eastAsia="es-ES"/>
              </w:rPr>
              <w:t>Marzo: 4, 11</w:t>
            </w:r>
          </w:p>
        </w:tc>
        <w:tc>
          <w:tcPr>
            <w:tcW w:w="1327" w:type="dxa"/>
            <w:shd w:val="clear" w:color="auto" w:fill="FFFFFF" w:themeFill="background1"/>
            <w:vAlign w:val="center"/>
          </w:tcPr>
          <w:p w14:paraId="4C522C07" w14:textId="7A1E897A" w:rsidR="00B55A36" w:rsidRPr="606F453F" w:rsidRDefault="00B55A36" w:rsidP="00B55A3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USD 4,259</w:t>
            </w:r>
          </w:p>
        </w:tc>
        <w:tc>
          <w:tcPr>
            <w:tcW w:w="1272" w:type="dxa"/>
            <w:shd w:val="clear" w:color="auto" w:fill="FFFFFF" w:themeFill="background1"/>
            <w:vAlign w:val="center"/>
          </w:tcPr>
          <w:p w14:paraId="076FE263" w14:textId="3BABFDB0" w:rsidR="00B55A36" w:rsidRPr="606F453F" w:rsidRDefault="00B55A36" w:rsidP="00B55A3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USD 3,362</w:t>
            </w:r>
          </w:p>
        </w:tc>
        <w:tc>
          <w:tcPr>
            <w:tcW w:w="1202" w:type="dxa"/>
            <w:shd w:val="clear" w:color="auto" w:fill="FFFFFF" w:themeFill="background1"/>
            <w:vAlign w:val="center"/>
          </w:tcPr>
          <w:p w14:paraId="6A4C9B45" w14:textId="6376551F" w:rsidR="00B55A36" w:rsidRPr="606F453F" w:rsidRDefault="00B55A36" w:rsidP="00B55A3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USD 3,314</w:t>
            </w:r>
          </w:p>
        </w:tc>
        <w:tc>
          <w:tcPr>
            <w:tcW w:w="1536" w:type="dxa"/>
            <w:shd w:val="clear" w:color="auto" w:fill="FFFFFF" w:themeFill="background1"/>
            <w:vAlign w:val="center"/>
          </w:tcPr>
          <w:p w14:paraId="17EDA5D2" w14:textId="6E30DA97" w:rsidR="00B55A36" w:rsidRPr="606F453F" w:rsidRDefault="00B55A36" w:rsidP="00B55A3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USD 3,255</w:t>
            </w:r>
          </w:p>
        </w:tc>
      </w:tr>
      <w:tr w:rsidR="00B55A36" w14:paraId="27962A39" w14:textId="77777777" w:rsidTr="00C816AA">
        <w:trPr>
          <w:trHeight w:val="408"/>
          <w:jc w:val="center"/>
        </w:trPr>
        <w:tc>
          <w:tcPr>
            <w:cnfStyle w:val="001000000000" w:firstRow="0" w:lastRow="0" w:firstColumn="1" w:lastColumn="0" w:oddVBand="0" w:evenVBand="0" w:oddHBand="0" w:evenHBand="0" w:firstRowFirstColumn="0" w:firstRowLastColumn="0" w:lastRowFirstColumn="0" w:lastRowLastColumn="0"/>
            <w:tcW w:w="4340" w:type="dxa"/>
            <w:shd w:val="clear" w:color="auto" w:fill="FFFFFF" w:themeFill="background1"/>
            <w:vAlign w:val="center"/>
          </w:tcPr>
          <w:p w14:paraId="770BBF09" w14:textId="575FBE7D" w:rsidR="00B55A36" w:rsidRPr="009F00C7" w:rsidRDefault="00B55A36" w:rsidP="00B55A36">
            <w:pPr>
              <w:spacing w:after="0" w:line="240" w:lineRule="auto"/>
              <w:rPr>
                <w:rFonts w:ascii="Arial" w:eastAsia="Times New Roman" w:hAnsi="Arial" w:cs="Arial"/>
                <w:color w:val="000000" w:themeColor="text1"/>
                <w:sz w:val="18"/>
                <w:szCs w:val="18"/>
                <w:lang w:eastAsia="es-ES"/>
              </w:rPr>
            </w:pPr>
            <w:r>
              <w:rPr>
                <w:rFonts w:ascii="Arial" w:eastAsia="Times New Roman" w:hAnsi="Arial" w:cs="Arial"/>
                <w:b w:val="0"/>
                <w:bCs w:val="0"/>
                <w:color w:val="000000" w:themeColor="text1"/>
                <w:sz w:val="18"/>
                <w:szCs w:val="18"/>
                <w:lang w:eastAsia="es-ES"/>
              </w:rPr>
              <w:t>TEMPORADA C</w:t>
            </w:r>
          </w:p>
          <w:p w14:paraId="54721463" w14:textId="77777777" w:rsidR="00C816AA" w:rsidRDefault="00C816AA" w:rsidP="00B55A36">
            <w:pPr>
              <w:spacing w:after="0" w:line="240" w:lineRule="auto"/>
              <w:rPr>
                <w:rFonts w:ascii="Arial" w:eastAsia="Times New Roman" w:hAnsi="Arial" w:cs="Arial"/>
                <w:b w:val="0"/>
                <w:bCs w:val="0"/>
                <w:color w:val="000000" w:themeColor="text1"/>
                <w:sz w:val="18"/>
                <w:szCs w:val="18"/>
                <w:lang w:eastAsia="es-ES"/>
              </w:rPr>
            </w:pPr>
            <w:r w:rsidRPr="00C816AA">
              <w:rPr>
                <w:rFonts w:ascii="Arial" w:eastAsia="Times New Roman" w:hAnsi="Arial" w:cs="Arial"/>
                <w:color w:val="000000" w:themeColor="text1"/>
                <w:sz w:val="18"/>
                <w:szCs w:val="18"/>
                <w:lang w:eastAsia="es-ES"/>
              </w:rPr>
              <w:t>Abril: 16, 17, 19, 23</w:t>
            </w:r>
          </w:p>
          <w:p w14:paraId="528798FE" w14:textId="28A81D20" w:rsidR="00B55A36" w:rsidRPr="00B55A36" w:rsidRDefault="00B55A36" w:rsidP="00B55A36">
            <w:pPr>
              <w:spacing w:after="0" w:line="240" w:lineRule="auto"/>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 xml:space="preserve">Mayo: 8, 10, </w:t>
            </w:r>
            <w:r w:rsidRPr="009F00C7">
              <w:rPr>
                <w:rFonts w:ascii="Arial" w:eastAsia="Times New Roman" w:hAnsi="Arial" w:cs="Arial"/>
                <w:color w:val="4F81BD" w:themeColor="accent1"/>
                <w:sz w:val="18"/>
                <w:szCs w:val="18"/>
                <w:u w:val="single"/>
                <w:lang w:eastAsia="es-ES"/>
              </w:rPr>
              <w:t>14</w:t>
            </w:r>
            <w:r w:rsidR="009F00C7" w:rsidRPr="009F00C7">
              <w:rPr>
                <w:rFonts w:ascii="Arial" w:eastAsia="Times New Roman" w:hAnsi="Arial" w:cs="Arial"/>
                <w:color w:val="4F81BD" w:themeColor="accent1"/>
                <w:sz w:val="18"/>
                <w:szCs w:val="18"/>
                <w:u w:val="single"/>
                <w:lang w:eastAsia="es-ES"/>
              </w:rPr>
              <w:t>*</w:t>
            </w:r>
            <w:r w:rsidRPr="009F00C7">
              <w:rPr>
                <w:rFonts w:ascii="Arial" w:eastAsia="Times New Roman" w:hAnsi="Arial" w:cs="Arial"/>
                <w:color w:val="4F81BD" w:themeColor="accent1"/>
                <w:sz w:val="18"/>
                <w:szCs w:val="18"/>
                <w:u w:val="single"/>
                <w:lang w:eastAsia="es-ES"/>
              </w:rPr>
              <w:t>,</w:t>
            </w:r>
            <w:r w:rsidRPr="009F00C7">
              <w:rPr>
                <w:rFonts w:ascii="Arial" w:eastAsia="Times New Roman" w:hAnsi="Arial" w:cs="Arial"/>
                <w:color w:val="4F81BD" w:themeColor="accent1"/>
                <w:sz w:val="18"/>
                <w:szCs w:val="18"/>
                <w:lang w:eastAsia="es-ES"/>
              </w:rPr>
              <w:t xml:space="preserve"> </w:t>
            </w:r>
            <w:r w:rsidRPr="00B55A36">
              <w:rPr>
                <w:rFonts w:ascii="Arial" w:eastAsia="Times New Roman" w:hAnsi="Arial" w:cs="Arial"/>
                <w:color w:val="000000" w:themeColor="text1"/>
                <w:sz w:val="18"/>
                <w:szCs w:val="18"/>
                <w:lang w:eastAsia="es-ES"/>
              </w:rPr>
              <w:t>15, 22</w:t>
            </w:r>
          </w:p>
          <w:p w14:paraId="311BEEB8" w14:textId="77777777" w:rsidR="00C816AA" w:rsidRDefault="00C816AA" w:rsidP="00B55A36">
            <w:pPr>
              <w:spacing w:after="0" w:line="240" w:lineRule="auto"/>
              <w:rPr>
                <w:rFonts w:ascii="Arial" w:eastAsia="Times New Roman" w:hAnsi="Arial" w:cs="Arial"/>
                <w:b w:val="0"/>
                <w:bCs w:val="0"/>
                <w:color w:val="000000" w:themeColor="text1"/>
                <w:sz w:val="18"/>
                <w:szCs w:val="18"/>
                <w:lang w:eastAsia="es-ES"/>
              </w:rPr>
            </w:pPr>
            <w:r w:rsidRPr="00C816AA">
              <w:rPr>
                <w:rFonts w:ascii="Arial" w:eastAsia="Times New Roman" w:hAnsi="Arial" w:cs="Arial"/>
                <w:color w:val="000000" w:themeColor="text1"/>
                <w:sz w:val="18"/>
                <w:szCs w:val="18"/>
                <w:lang w:eastAsia="es-ES"/>
              </w:rPr>
              <w:t xml:space="preserve">Julio: 8, 15, 17, 19,22, 29, 30, 31 </w:t>
            </w:r>
          </w:p>
          <w:p w14:paraId="526A2AA3" w14:textId="77777777" w:rsidR="00C816AA" w:rsidRDefault="00B55A36" w:rsidP="00B55A36">
            <w:pPr>
              <w:spacing w:after="0" w:line="240" w:lineRule="auto"/>
              <w:rPr>
                <w:rFonts w:ascii="Arial" w:eastAsia="Times New Roman" w:hAnsi="Arial" w:cs="Arial"/>
                <w:b w:val="0"/>
                <w:bCs w:val="0"/>
                <w:color w:val="000000" w:themeColor="text1"/>
                <w:sz w:val="18"/>
                <w:szCs w:val="18"/>
                <w:lang w:eastAsia="es-ES"/>
              </w:rPr>
            </w:pPr>
            <w:r w:rsidRPr="00B55A36">
              <w:rPr>
                <w:rFonts w:ascii="Arial" w:eastAsia="Times New Roman" w:hAnsi="Arial" w:cs="Arial"/>
                <w:color w:val="000000" w:themeColor="text1"/>
                <w:sz w:val="18"/>
                <w:szCs w:val="18"/>
                <w:lang w:eastAsia="es-ES"/>
              </w:rPr>
              <w:t xml:space="preserve">Agosto: 2, </w:t>
            </w:r>
            <w:r w:rsidR="00C816AA">
              <w:rPr>
                <w:rFonts w:ascii="Arial" w:eastAsia="Times New Roman" w:hAnsi="Arial" w:cs="Arial"/>
                <w:color w:val="000000" w:themeColor="text1"/>
                <w:sz w:val="18"/>
                <w:szCs w:val="18"/>
                <w:lang w:eastAsia="es-ES"/>
              </w:rPr>
              <w:t xml:space="preserve">5, </w:t>
            </w:r>
            <w:r w:rsidRPr="00B55A36">
              <w:rPr>
                <w:rFonts w:ascii="Arial" w:eastAsia="Times New Roman" w:hAnsi="Arial" w:cs="Arial"/>
                <w:color w:val="000000" w:themeColor="text1"/>
                <w:sz w:val="18"/>
                <w:szCs w:val="18"/>
                <w:lang w:eastAsia="es-ES"/>
              </w:rPr>
              <w:t>6</w:t>
            </w:r>
            <w:r w:rsidRPr="001E3CF0">
              <w:rPr>
                <w:rFonts w:ascii="Arial" w:eastAsia="Times New Roman" w:hAnsi="Arial" w:cs="Arial"/>
                <w:color w:val="4F81BD" w:themeColor="accent1"/>
                <w:sz w:val="18"/>
                <w:szCs w:val="18"/>
                <w:u w:val="single"/>
                <w:lang w:eastAsia="es-ES"/>
              </w:rPr>
              <w:t>, 7</w:t>
            </w:r>
            <w:r w:rsidR="001E3CF0">
              <w:rPr>
                <w:rFonts w:ascii="Arial" w:eastAsia="Times New Roman" w:hAnsi="Arial" w:cs="Arial"/>
                <w:color w:val="4F81BD" w:themeColor="accent1"/>
                <w:sz w:val="18"/>
                <w:szCs w:val="18"/>
                <w:u w:val="single"/>
                <w:lang w:eastAsia="es-ES"/>
              </w:rPr>
              <w:t>*</w:t>
            </w:r>
            <w:proofErr w:type="gramStart"/>
            <w:r w:rsidRPr="001E3CF0">
              <w:rPr>
                <w:rFonts w:ascii="Arial" w:eastAsia="Times New Roman" w:hAnsi="Arial" w:cs="Arial"/>
                <w:color w:val="4F81BD" w:themeColor="accent1"/>
                <w:sz w:val="18"/>
                <w:szCs w:val="18"/>
                <w:u w:val="single"/>
                <w:lang w:eastAsia="es-ES"/>
              </w:rPr>
              <w:t>,</w:t>
            </w:r>
            <w:r w:rsidRPr="00B55A36">
              <w:rPr>
                <w:rFonts w:ascii="Arial" w:eastAsia="Times New Roman" w:hAnsi="Arial" w:cs="Arial"/>
                <w:color w:val="000000" w:themeColor="text1"/>
                <w:sz w:val="18"/>
                <w:szCs w:val="18"/>
                <w:lang w:eastAsia="es-ES"/>
              </w:rPr>
              <w:t xml:space="preserve"> </w:t>
            </w:r>
            <w:r w:rsidR="00C816AA" w:rsidRPr="00C816AA">
              <w:rPr>
                <w:rFonts w:ascii="Arial" w:eastAsia="Times New Roman" w:hAnsi="Arial" w:cs="Arial"/>
                <w:color w:val="000000" w:themeColor="text1"/>
                <w:sz w:val="18"/>
                <w:szCs w:val="18"/>
                <w:lang w:eastAsia="es-ES"/>
              </w:rPr>
              <w:t xml:space="preserve"> 14</w:t>
            </w:r>
            <w:proofErr w:type="gramEnd"/>
            <w:r w:rsidR="00C816AA" w:rsidRPr="00C816AA">
              <w:rPr>
                <w:rFonts w:ascii="Arial" w:eastAsia="Times New Roman" w:hAnsi="Arial" w:cs="Arial"/>
                <w:color w:val="000000" w:themeColor="text1"/>
                <w:sz w:val="18"/>
                <w:szCs w:val="18"/>
                <w:lang w:eastAsia="es-ES"/>
              </w:rPr>
              <w:t>, 19, 26</w:t>
            </w:r>
          </w:p>
          <w:p w14:paraId="0F48F854" w14:textId="4B3F65AC" w:rsidR="00B55A36" w:rsidRPr="00B55A36" w:rsidRDefault="00B55A36" w:rsidP="00B55A36">
            <w:pPr>
              <w:spacing w:after="0" w:line="240" w:lineRule="auto"/>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 xml:space="preserve">Septiembre: </w:t>
            </w:r>
            <w:r w:rsidR="00C816AA" w:rsidRPr="00C816AA">
              <w:rPr>
                <w:rFonts w:ascii="Arial" w:eastAsia="Times New Roman" w:hAnsi="Arial" w:cs="Arial"/>
                <w:color w:val="000000" w:themeColor="text1"/>
                <w:sz w:val="18"/>
                <w:szCs w:val="18"/>
                <w:lang w:eastAsia="es-ES"/>
              </w:rPr>
              <w:t>2, 6, 9, 10, 13, 16, 17, 18, 20, 23, 27 Octubre: 1, 2, 4, 8, 9, 11, 15, 16, 18,22, 23,</w:t>
            </w:r>
            <w:r w:rsidR="00C816AA">
              <w:rPr>
                <w:rFonts w:ascii="Arial" w:eastAsia="Times New Roman" w:hAnsi="Arial" w:cs="Arial"/>
                <w:color w:val="000000" w:themeColor="text1"/>
                <w:sz w:val="18"/>
                <w:szCs w:val="18"/>
                <w:lang w:eastAsia="es-ES"/>
              </w:rPr>
              <w:t xml:space="preserve"> </w:t>
            </w:r>
            <w:r w:rsidR="00C816AA" w:rsidRPr="00C816AA">
              <w:rPr>
                <w:rFonts w:ascii="Arial" w:eastAsia="Times New Roman" w:hAnsi="Arial" w:cs="Arial"/>
                <w:color w:val="000000" w:themeColor="text1"/>
                <w:sz w:val="18"/>
                <w:szCs w:val="18"/>
                <w:lang w:eastAsia="es-ES"/>
              </w:rPr>
              <w:t xml:space="preserve">25  </w:t>
            </w:r>
          </w:p>
          <w:p w14:paraId="7D6B59F8" w14:textId="72000D1E" w:rsidR="00B55A36" w:rsidRPr="00B55A36" w:rsidRDefault="00B55A36" w:rsidP="00B55A36">
            <w:pPr>
              <w:spacing w:after="0" w:line="240" w:lineRule="auto"/>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Diciembre</w:t>
            </w:r>
            <w:r w:rsidRPr="001E3CF0">
              <w:rPr>
                <w:rFonts w:ascii="Arial" w:eastAsia="Times New Roman" w:hAnsi="Arial" w:cs="Arial"/>
                <w:color w:val="4F81BD" w:themeColor="accent1"/>
                <w:sz w:val="18"/>
                <w:szCs w:val="18"/>
                <w:u w:val="single"/>
                <w:lang w:eastAsia="es-ES"/>
              </w:rPr>
              <w:t>: 24</w:t>
            </w:r>
            <w:r w:rsidR="001E3CF0">
              <w:rPr>
                <w:rFonts w:ascii="Arial" w:eastAsia="Times New Roman" w:hAnsi="Arial" w:cs="Arial"/>
                <w:color w:val="4F81BD" w:themeColor="accent1"/>
                <w:sz w:val="18"/>
                <w:szCs w:val="18"/>
                <w:u w:val="single"/>
                <w:lang w:eastAsia="es-ES"/>
              </w:rPr>
              <w:t>*</w:t>
            </w:r>
            <w:r w:rsidRPr="001E3CF0">
              <w:rPr>
                <w:rFonts w:ascii="Arial" w:eastAsia="Times New Roman" w:hAnsi="Arial" w:cs="Arial"/>
                <w:color w:val="4F81BD" w:themeColor="accent1"/>
                <w:sz w:val="18"/>
                <w:szCs w:val="18"/>
                <w:lang w:eastAsia="es-ES"/>
              </w:rPr>
              <w:t xml:space="preserve"> </w:t>
            </w:r>
          </w:p>
          <w:p w14:paraId="1A678CC9" w14:textId="77777777" w:rsidR="00B55A36" w:rsidRPr="00B55A36" w:rsidRDefault="00B55A36" w:rsidP="00B55A36">
            <w:pPr>
              <w:spacing w:after="0" w:line="240" w:lineRule="auto"/>
              <w:rPr>
                <w:rFonts w:ascii="Arial" w:eastAsia="Times New Roman" w:hAnsi="Arial" w:cs="Arial"/>
                <w:color w:val="FF0000"/>
                <w:sz w:val="18"/>
                <w:szCs w:val="18"/>
                <w:lang w:eastAsia="es-ES"/>
              </w:rPr>
            </w:pPr>
            <w:r w:rsidRPr="00B55A36">
              <w:rPr>
                <w:rFonts w:ascii="Arial" w:eastAsia="Times New Roman" w:hAnsi="Arial" w:cs="Arial"/>
                <w:color w:val="FF0000"/>
                <w:sz w:val="18"/>
                <w:szCs w:val="18"/>
                <w:lang w:eastAsia="es-ES"/>
              </w:rPr>
              <w:t>2025</w:t>
            </w:r>
          </w:p>
          <w:p w14:paraId="2F0E61B3" w14:textId="77777777" w:rsidR="00B55A36" w:rsidRDefault="00B55A36" w:rsidP="00B55A36">
            <w:pPr>
              <w:spacing w:after="0" w:line="240" w:lineRule="auto"/>
              <w:rPr>
                <w:rFonts w:ascii="Arial" w:eastAsia="Times New Roman" w:hAnsi="Arial" w:cs="Arial"/>
                <w:b w:val="0"/>
                <w:bCs w:val="0"/>
                <w:color w:val="000000" w:themeColor="text1"/>
                <w:sz w:val="18"/>
                <w:szCs w:val="18"/>
                <w:lang w:eastAsia="es-ES"/>
              </w:rPr>
            </w:pPr>
            <w:r w:rsidRPr="00B55A36">
              <w:rPr>
                <w:rFonts w:ascii="Arial" w:eastAsia="Times New Roman" w:hAnsi="Arial" w:cs="Arial"/>
                <w:color w:val="000000" w:themeColor="text1"/>
                <w:sz w:val="18"/>
                <w:szCs w:val="18"/>
                <w:lang w:eastAsia="es-ES"/>
              </w:rPr>
              <w:t>Marzo: 12</w:t>
            </w:r>
          </w:p>
          <w:p w14:paraId="13E02589" w14:textId="078A7A5B" w:rsidR="009F00C7" w:rsidRPr="606F453F" w:rsidRDefault="009F00C7" w:rsidP="00B55A36">
            <w:pPr>
              <w:spacing w:after="0" w:line="240" w:lineRule="auto"/>
              <w:rPr>
                <w:rFonts w:ascii="Arial" w:eastAsia="Times New Roman" w:hAnsi="Arial" w:cs="Arial"/>
                <w:color w:val="FF0000"/>
                <w:sz w:val="18"/>
                <w:szCs w:val="18"/>
                <w:lang w:eastAsia="es-ES"/>
              </w:rPr>
            </w:pPr>
            <w:r w:rsidRPr="009F00C7">
              <w:rPr>
                <w:rFonts w:ascii="Arial" w:eastAsia="Times New Roman" w:hAnsi="Arial" w:cs="Arial"/>
                <w:b w:val="0"/>
                <w:color w:val="4F81BD" w:themeColor="accent1"/>
                <w:sz w:val="18"/>
                <w:szCs w:val="18"/>
                <w:u w:val="single"/>
                <w:lang w:eastAsia="es-ES"/>
              </w:rPr>
              <w:t xml:space="preserve">*En </w:t>
            </w:r>
            <w:proofErr w:type="gramStart"/>
            <w:r w:rsidRPr="009F00C7">
              <w:rPr>
                <w:rFonts w:ascii="Arial" w:eastAsia="Times New Roman" w:hAnsi="Arial" w:cs="Arial"/>
                <w:b w:val="0"/>
                <w:color w:val="4F81BD" w:themeColor="accent1"/>
                <w:sz w:val="18"/>
                <w:szCs w:val="18"/>
                <w:u w:val="single"/>
                <w:lang w:eastAsia="es-ES"/>
              </w:rPr>
              <w:t>ésta</w:t>
            </w:r>
            <w:proofErr w:type="gramEnd"/>
            <w:r w:rsidRPr="009F00C7">
              <w:rPr>
                <w:rFonts w:ascii="Arial" w:eastAsia="Times New Roman" w:hAnsi="Arial" w:cs="Arial"/>
                <w:b w:val="0"/>
                <w:color w:val="4F81BD" w:themeColor="accent1"/>
                <w:sz w:val="18"/>
                <w:szCs w:val="18"/>
                <w:u w:val="single"/>
                <w:lang w:eastAsia="es-ES"/>
              </w:rPr>
              <w:t xml:space="preserve"> fecha la salida no está disponible en categoría lujo</w:t>
            </w:r>
          </w:p>
        </w:tc>
        <w:tc>
          <w:tcPr>
            <w:tcW w:w="1327" w:type="dxa"/>
            <w:shd w:val="clear" w:color="auto" w:fill="FFFFFF" w:themeFill="background1"/>
            <w:vAlign w:val="center"/>
          </w:tcPr>
          <w:p w14:paraId="190CA355" w14:textId="5CBD1EA7" w:rsidR="00B55A36" w:rsidRPr="606F453F" w:rsidRDefault="00B55A36" w:rsidP="00B55A3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USD 4,473</w:t>
            </w:r>
          </w:p>
        </w:tc>
        <w:tc>
          <w:tcPr>
            <w:tcW w:w="1272" w:type="dxa"/>
            <w:shd w:val="clear" w:color="auto" w:fill="FFFFFF" w:themeFill="background1"/>
            <w:vAlign w:val="center"/>
          </w:tcPr>
          <w:p w14:paraId="14E2ADF4" w14:textId="6C5D1183" w:rsidR="00B55A36" w:rsidRPr="606F453F" w:rsidRDefault="00B55A36" w:rsidP="00B55A3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USD 3,533</w:t>
            </w:r>
          </w:p>
        </w:tc>
        <w:tc>
          <w:tcPr>
            <w:tcW w:w="1202" w:type="dxa"/>
            <w:shd w:val="clear" w:color="auto" w:fill="FFFFFF" w:themeFill="background1"/>
            <w:vAlign w:val="center"/>
          </w:tcPr>
          <w:p w14:paraId="57381459" w14:textId="4551ED19" w:rsidR="00B55A36" w:rsidRPr="606F453F" w:rsidRDefault="00B55A36" w:rsidP="00B55A3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USD 3,485</w:t>
            </w:r>
          </w:p>
        </w:tc>
        <w:tc>
          <w:tcPr>
            <w:tcW w:w="1536" w:type="dxa"/>
            <w:shd w:val="clear" w:color="auto" w:fill="FFFFFF" w:themeFill="background1"/>
            <w:vAlign w:val="center"/>
          </w:tcPr>
          <w:p w14:paraId="1D7188B4" w14:textId="259A3F4F" w:rsidR="00B55A36" w:rsidRPr="606F453F" w:rsidRDefault="00B55A36" w:rsidP="00B55A3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USD 3,426</w:t>
            </w:r>
          </w:p>
        </w:tc>
      </w:tr>
      <w:tr w:rsidR="00B55A36" w14:paraId="537138DB" w14:textId="77777777" w:rsidTr="00C816AA">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340" w:type="dxa"/>
            <w:shd w:val="clear" w:color="auto" w:fill="FFFFFF" w:themeFill="background1"/>
            <w:vAlign w:val="center"/>
          </w:tcPr>
          <w:p w14:paraId="0E29C6CB" w14:textId="0F1B96FB" w:rsidR="009F00C7" w:rsidRPr="009F00C7" w:rsidRDefault="00B55A36" w:rsidP="00B55A36">
            <w:pPr>
              <w:spacing w:after="0" w:line="240" w:lineRule="auto"/>
              <w:rPr>
                <w:rFonts w:ascii="Arial" w:eastAsia="Times New Roman" w:hAnsi="Arial" w:cs="Arial"/>
                <w:bCs w:val="0"/>
                <w:color w:val="000000" w:themeColor="text1"/>
                <w:sz w:val="18"/>
                <w:szCs w:val="18"/>
                <w:lang w:eastAsia="es-ES"/>
              </w:rPr>
            </w:pPr>
            <w:r w:rsidRPr="00B55A36">
              <w:rPr>
                <w:rFonts w:ascii="Arial" w:eastAsia="Times New Roman" w:hAnsi="Arial" w:cs="Arial"/>
                <w:b w:val="0"/>
                <w:color w:val="000000" w:themeColor="text1"/>
                <w:sz w:val="18"/>
                <w:szCs w:val="18"/>
                <w:lang w:eastAsia="es-ES"/>
              </w:rPr>
              <w:t xml:space="preserve">TEMPORADA D </w:t>
            </w:r>
          </w:p>
          <w:p w14:paraId="1153A234" w14:textId="50824E40" w:rsidR="00C816AA" w:rsidRDefault="00B55A36" w:rsidP="00B55A36">
            <w:pPr>
              <w:spacing w:after="0" w:line="240" w:lineRule="auto"/>
              <w:rPr>
                <w:rFonts w:ascii="Arial" w:eastAsia="Times New Roman" w:hAnsi="Arial" w:cs="Arial"/>
                <w:b w:val="0"/>
                <w:bCs w:val="0"/>
                <w:color w:val="000000" w:themeColor="text1"/>
                <w:sz w:val="18"/>
                <w:szCs w:val="18"/>
                <w:lang w:eastAsia="es-ES"/>
              </w:rPr>
            </w:pPr>
            <w:r w:rsidRPr="00B55A36">
              <w:rPr>
                <w:rFonts w:ascii="Arial" w:eastAsia="Times New Roman" w:hAnsi="Arial" w:cs="Arial"/>
                <w:color w:val="000000" w:themeColor="text1"/>
                <w:sz w:val="18"/>
                <w:szCs w:val="18"/>
                <w:lang w:eastAsia="es-ES"/>
              </w:rPr>
              <w:t xml:space="preserve">Abril: </w:t>
            </w:r>
            <w:r w:rsidRPr="009F00C7">
              <w:rPr>
                <w:rFonts w:ascii="Arial" w:eastAsia="Times New Roman" w:hAnsi="Arial" w:cs="Arial"/>
                <w:color w:val="4F81BD" w:themeColor="accent1"/>
                <w:sz w:val="18"/>
                <w:szCs w:val="18"/>
                <w:u w:val="single"/>
                <w:lang w:eastAsia="es-ES"/>
              </w:rPr>
              <w:t>9</w:t>
            </w:r>
            <w:r w:rsidR="009F00C7" w:rsidRPr="009F00C7">
              <w:rPr>
                <w:rFonts w:ascii="Arial" w:eastAsia="Times New Roman" w:hAnsi="Arial" w:cs="Arial"/>
                <w:color w:val="4F81BD" w:themeColor="accent1"/>
                <w:sz w:val="18"/>
                <w:szCs w:val="18"/>
                <w:u w:val="single"/>
                <w:lang w:eastAsia="es-ES"/>
              </w:rPr>
              <w:t>*</w:t>
            </w:r>
            <w:r w:rsidRPr="00B55A36">
              <w:rPr>
                <w:rFonts w:ascii="Arial" w:eastAsia="Times New Roman" w:hAnsi="Arial" w:cs="Arial"/>
                <w:color w:val="000000" w:themeColor="text1"/>
                <w:sz w:val="18"/>
                <w:szCs w:val="18"/>
                <w:lang w:eastAsia="es-ES"/>
              </w:rPr>
              <w:t xml:space="preserve">, </w:t>
            </w:r>
            <w:r w:rsidR="00C816AA" w:rsidRPr="00C816AA">
              <w:rPr>
                <w:rFonts w:ascii="Arial" w:eastAsia="Times New Roman" w:hAnsi="Arial" w:cs="Arial"/>
                <w:color w:val="000000" w:themeColor="text1"/>
                <w:sz w:val="18"/>
                <w:szCs w:val="18"/>
                <w:lang w:eastAsia="es-ES"/>
              </w:rPr>
              <w:t xml:space="preserve">11, 12, 22, 24, 26 </w:t>
            </w:r>
          </w:p>
          <w:p w14:paraId="79DC7664" w14:textId="77777777" w:rsidR="00C816AA" w:rsidRPr="00C816AA" w:rsidRDefault="00C816AA" w:rsidP="00C816AA">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Mayo: 3, 6, 17, 20</w:t>
            </w:r>
          </w:p>
          <w:p w14:paraId="19B6D391" w14:textId="77777777" w:rsidR="00C816AA" w:rsidRPr="00C816AA" w:rsidRDefault="00C816AA" w:rsidP="00C816AA">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Agosto: 9, 12, 13</w:t>
            </w:r>
          </w:p>
          <w:p w14:paraId="15DF1142" w14:textId="77777777" w:rsidR="00C816AA" w:rsidRPr="00C816AA" w:rsidRDefault="00C816AA" w:rsidP="00C816AA">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Octubre: 7, 14, 21, 28, 29, 30</w:t>
            </w:r>
          </w:p>
          <w:p w14:paraId="29A5D191" w14:textId="77777777" w:rsidR="00C816AA" w:rsidRPr="00C816AA" w:rsidRDefault="00C816AA" w:rsidP="00C816AA">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 xml:space="preserve">Septiembre: 30 </w:t>
            </w:r>
          </w:p>
          <w:p w14:paraId="5965712E" w14:textId="77777777" w:rsidR="00C816AA" w:rsidRPr="00C816AA" w:rsidRDefault="00C816AA" w:rsidP="00C816AA">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 xml:space="preserve">Noviembre: 1, 5, 12, 19, 26 </w:t>
            </w:r>
          </w:p>
          <w:p w14:paraId="23B3D2D2" w14:textId="77777777" w:rsidR="00C816AA" w:rsidRPr="00C816AA" w:rsidRDefault="00C816AA" w:rsidP="00C816AA">
            <w:pPr>
              <w:spacing w:after="0" w:line="240" w:lineRule="auto"/>
              <w:rPr>
                <w:rFonts w:ascii="Arial" w:eastAsia="Times New Roman" w:hAnsi="Arial" w:cs="Arial"/>
                <w:color w:val="FF0000"/>
                <w:sz w:val="18"/>
                <w:szCs w:val="18"/>
                <w:lang w:eastAsia="es-ES"/>
              </w:rPr>
            </w:pPr>
            <w:r w:rsidRPr="00C816AA">
              <w:rPr>
                <w:rFonts w:ascii="Arial" w:eastAsia="Times New Roman" w:hAnsi="Arial" w:cs="Arial"/>
                <w:color w:val="FF0000"/>
                <w:sz w:val="18"/>
                <w:szCs w:val="18"/>
                <w:lang w:eastAsia="es-ES"/>
              </w:rPr>
              <w:t>2025</w:t>
            </w:r>
          </w:p>
          <w:p w14:paraId="20D7C106" w14:textId="77777777" w:rsidR="00C816AA" w:rsidRDefault="00C816AA" w:rsidP="00C816AA">
            <w:pPr>
              <w:spacing w:after="0" w:line="240" w:lineRule="auto"/>
              <w:rPr>
                <w:rFonts w:ascii="Arial" w:eastAsia="Times New Roman" w:hAnsi="Arial" w:cs="Arial"/>
                <w:b w:val="0"/>
                <w:bCs w:val="0"/>
                <w:color w:val="000000" w:themeColor="text1"/>
                <w:sz w:val="18"/>
                <w:szCs w:val="18"/>
                <w:lang w:eastAsia="es-ES"/>
              </w:rPr>
            </w:pPr>
            <w:r w:rsidRPr="00C816AA">
              <w:rPr>
                <w:rFonts w:ascii="Arial" w:eastAsia="Times New Roman" w:hAnsi="Arial" w:cs="Arial"/>
                <w:color w:val="000000" w:themeColor="text1"/>
                <w:sz w:val="18"/>
                <w:szCs w:val="18"/>
                <w:lang w:eastAsia="es-ES"/>
              </w:rPr>
              <w:t xml:space="preserve">Marzo: 14 </w:t>
            </w:r>
          </w:p>
          <w:p w14:paraId="3FDF5DF2" w14:textId="032796FB" w:rsidR="009F00C7" w:rsidRPr="009F00C7" w:rsidRDefault="009F00C7" w:rsidP="00C816AA">
            <w:pPr>
              <w:spacing w:after="0" w:line="240" w:lineRule="auto"/>
              <w:rPr>
                <w:rFonts w:ascii="Arial" w:eastAsia="Times New Roman" w:hAnsi="Arial" w:cs="Arial"/>
                <w:color w:val="FF0000"/>
                <w:sz w:val="18"/>
                <w:szCs w:val="18"/>
                <w:u w:val="single"/>
                <w:lang w:eastAsia="es-ES"/>
              </w:rPr>
            </w:pPr>
            <w:r w:rsidRPr="009F00C7">
              <w:rPr>
                <w:rFonts w:ascii="Arial" w:eastAsia="Times New Roman" w:hAnsi="Arial" w:cs="Arial"/>
                <w:b w:val="0"/>
                <w:color w:val="000000" w:themeColor="text1"/>
                <w:sz w:val="18"/>
                <w:szCs w:val="18"/>
                <w:u w:val="single"/>
                <w:lang w:eastAsia="es-ES"/>
              </w:rPr>
              <w:t>*</w:t>
            </w:r>
            <w:r w:rsidRPr="009F00C7">
              <w:rPr>
                <w:rFonts w:ascii="Arial" w:eastAsia="Times New Roman" w:hAnsi="Arial" w:cs="Arial"/>
                <w:b w:val="0"/>
                <w:color w:val="4F81BD" w:themeColor="accent1"/>
                <w:sz w:val="18"/>
                <w:szCs w:val="18"/>
                <w:u w:val="single"/>
                <w:lang w:eastAsia="es-ES"/>
              </w:rPr>
              <w:t xml:space="preserve">En </w:t>
            </w:r>
            <w:proofErr w:type="gramStart"/>
            <w:r w:rsidRPr="009F00C7">
              <w:rPr>
                <w:rFonts w:ascii="Arial" w:eastAsia="Times New Roman" w:hAnsi="Arial" w:cs="Arial"/>
                <w:b w:val="0"/>
                <w:color w:val="4F81BD" w:themeColor="accent1"/>
                <w:sz w:val="18"/>
                <w:szCs w:val="18"/>
                <w:u w:val="single"/>
                <w:lang w:eastAsia="es-ES"/>
              </w:rPr>
              <w:t>ésta</w:t>
            </w:r>
            <w:proofErr w:type="gramEnd"/>
            <w:r w:rsidRPr="009F00C7">
              <w:rPr>
                <w:rFonts w:ascii="Arial" w:eastAsia="Times New Roman" w:hAnsi="Arial" w:cs="Arial"/>
                <w:b w:val="0"/>
                <w:color w:val="4F81BD" w:themeColor="accent1"/>
                <w:sz w:val="18"/>
                <w:szCs w:val="18"/>
                <w:u w:val="single"/>
                <w:lang w:eastAsia="es-ES"/>
              </w:rPr>
              <w:t xml:space="preserve"> fecha la salida no está disponible en categoría lujo</w:t>
            </w:r>
          </w:p>
        </w:tc>
        <w:tc>
          <w:tcPr>
            <w:tcW w:w="1327" w:type="dxa"/>
            <w:shd w:val="clear" w:color="auto" w:fill="FFFFFF" w:themeFill="background1"/>
            <w:vAlign w:val="center"/>
          </w:tcPr>
          <w:p w14:paraId="7723E8B3" w14:textId="307E503E" w:rsidR="00B55A36" w:rsidRPr="606F453F" w:rsidRDefault="00B55A36" w:rsidP="009F00C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USD 4,730</w:t>
            </w:r>
          </w:p>
        </w:tc>
        <w:tc>
          <w:tcPr>
            <w:tcW w:w="1272" w:type="dxa"/>
            <w:shd w:val="clear" w:color="auto" w:fill="FFFFFF" w:themeFill="background1"/>
            <w:vAlign w:val="center"/>
          </w:tcPr>
          <w:p w14:paraId="37A3086C" w14:textId="3F9F28AE" w:rsidR="00B55A36" w:rsidRPr="606F453F" w:rsidRDefault="00B55A36" w:rsidP="009F00C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USD 3,704</w:t>
            </w:r>
          </w:p>
        </w:tc>
        <w:tc>
          <w:tcPr>
            <w:tcW w:w="1202" w:type="dxa"/>
            <w:shd w:val="clear" w:color="auto" w:fill="FFFFFF" w:themeFill="background1"/>
            <w:vAlign w:val="center"/>
          </w:tcPr>
          <w:p w14:paraId="0486F892" w14:textId="0BC8466F" w:rsidR="00B55A36" w:rsidRPr="606F453F" w:rsidRDefault="00B55A36" w:rsidP="009F00C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USD 3,656</w:t>
            </w:r>
          </w:p>
        </w:tc>
        <w:tc>
          <w:tcPr>
            <w:tcW w:w="1536" w:type="dxa"/>
            <w:shd w:val="clear" w:color="auto" w:fill="FFFFFF" w:themeFill="background1"/>
            <w:vAlign w:val="center"/>
          </w:tcPr>
          <w:p w14:paraId="48FAAAA4" w14:textId="247E2B3C" w:rsidR="00B55A36" w:rsidRPr="606F453F" w:rsidRDefault="00B55A36" w:rsidP="009F00C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USD 3,597</w:t>
            </w:r>
          </w:p>
        </w:tc>
      </w:tr>
      <w:tr w:rsidR="009F00C7" w14:paraId="67A771DB" w14:textId="77777777" w:rsidTr="00C816AA">
        <w:trPr>
          <w:trHeight w:val="408"/>
          <w:jc w:val="center"/>
        </w:trPr>
        <w:tc>
          <w:tcPr>
            <w:cnfStyle w:val="001000000000" w:firstRow="0" w:lastRow="0" w:firstColumn="1" w:lastColumn="0" w:oddVBand="0" w:evenVBand="0" w:oddHBand="0" w:evenHBand="0" w:firstRowFirstColumn="0" w:firstRowLastColumn="0" w:lastRowFirstColumn="0" w:lastRowLastColumn="0"/>
            <w:tcW w:w="4340" w:type="dxa"/>
            <w:shd w:val="clear" w:color="auto" w:fill="FFFFFF" w:themeFill="background1"/>
            <w:vAlign w:val="center"/>
          </w:tcPr>
          <w:p w14:paraId="40FE0CD8" w14:textId="77777777" w:rsidR="009F00C7" w:rsidRDefault="009F00C7" w:rsidP="009F00C7">
            <w:pPr>
              <w:spacing w:after="0" w:line="240" w:lineRule="auto"/>
              <w:rPr>
                <w:rFonts w:ascii="Arial" w:eastAsia="Times New Roman" w:hAnsi="Arial" w:cs="Arial"/>
                <w:bCs w:val="0"/>
                <w:color w:val="000000" w:themeColor="text1"/>
                <w:sz w:val="18"/>
                <w:szCs w:val="18"/>
                <w:lang w:eastAsia="es-ES"/>
              </w:rPr>
            </w:pPr>
            <w:r>
              <w:rPr>
                <w:rFonts w:ascii="Arial" w:eastAsia="Times New Roman" w:hAnsi="Arial" w:cs="Arial"/>
                <w:b w:val="0"/>
                <w:color w:val="000000" w:themeColor="text1"/>
                <w:sz w:val="18"/>
                <w:szCs w:val="18"/>
                <w:lang w:eastAsia="es-ES"/>
              </w:rPr>
              <w:lastRenderedPageBreak/>
              <w:t xml:space="preserve">TEMPORADA E </w:t>
            </w:r>
          </w:p>
          <w:p w14:paraId="4D40EF2E" w14:textId="7889CFED" w:rsidR="009F00C7" w:rsidRPr="009F00C7" w:rsidRDefault="009F00C7" w:rsidP="009F00C7">
            <w:pPr>
              <w:spacing w:after="0" w:line="240" w:lineRule="auto"/>
              <w:rPr>
                <w:rFonts w:ascii="Arial" w:eastAsia="Times New Roman" w:hAnsi="Arial" w:cs="Arial"/>
                <w:b w:val="0"/>
                <w:bCs w:val="0"/>
                <w:color w:val="000000" w:themeColor="text1"/>
                <w:sz w:val="18"/>
                <w:szCs w:val="18"/>
                <w:lang w:eastAsia="es-ES"/>
              </w:rPr>
            </w:pPr>
            <w:r w:rsidRPr="009F00C7">
              <w:rPr>
                <w:rFonts w:ascii="Arial" w:eastAsia="Times New Roman" w:hAnsi="Arial" w:cs="Arial"/>
                <w:color w:val="000000" w:themeColor="text1"/>
                <w:sz w:val="18"/>
                <w:szCs w:val="18"/>
                <w:lang w:eastAsia="es-ES"/>
              </w:rPr>
              <w:t xml:space="preserve">Abril: </w:t>
            </w:r>
            <w:r w:rsidRPr="009F00C7">
              <w:rPr>
                <w:rFonts w:ascii="Arial" w:eastAsia="Times New Roman" w:hAnsi="Arial" w:cs="Arial"/>
                <w:color w:val="4F81BD" w:themeColor="accent1"/>
                <w:sz w:val="18"/>
                <w:szCs w:val="18"/>
                <w:u w:val="single"/>
                <w:lang w:eastAsia="es-ES"/>
              </w:rPr>
              <w:t>2</w:t>
            </w:r>
            <w:r w:rsidRPr="009F00C7">
              <w:rPr>
                <w:rFonts w:ascii="Arial" w:eastAsia="Times New Roman" w:hAnsi="Arial" w:cs="Arial"/>
                <w:b w:val="0"/>
                <w:color w:val="4F81BD" w:themeColor="accent1"/>
                <w:sz w:val="18"/>
                <w:szCs w:val="18"/>
                <w:u w:val="single"/>
                <w:lang w:eastAsia="es-ES"/>
              </w:rPr>
              <w:t>*</w:t>
            </w:r>
            <w:r w:rsidRPr="009F00C7">
              <w:rPr>
                <w:rFonts w:ascii="Arial" w:eastAsia="Times New Roman" w:hAnsi="Arial" w:cs="Arial"/>
                <w:b w:val="0"/>
                <w:color w:val="4F81BD" w:themeColor="accent1"/>
                <w:sz w:val="18"/>
                <w:szCs w:val="18"/>
                <w:lang w:eastAsia="es-ES"/>
              </w:rPr>
              <w:t xml:space="preserve"> </w:t>
            </w:r>
            <w:r w:rsidR="00C816AA" w:rsidRPr="00B15B97">
              <w:rPr>
                <w:rFonts w:ascii="Arial" w:eastAsia="Times New Roman" w:hAnsi="Arial" w:cs="Arial"/>
                <w:color w:val="000000" w:themeColor="text1"/>
                <w:sz w:val="18"/>
                <w:szCs w:val="18"/>
                <w:lang w:eastAsia="es-ES"/>
              </w:rPr>
              <w:t>3, 5, 15</w:t>
            </w:r>
            <w:r w:rsidRPr="009F00C7">
              <w:rPr>
                <w:rFonts w:ascii="Arial" w:eastAsia="Times New Roman" w:hAnsi="Arial" w:cs="Arial"/>
                <w:color w:val="000000" w:themeColor="text1"/>
                <w:sz w:val="18"/>
                <w:szCs w:val="18"/>
                <w:lang w:eastAsia="es-ES"/>
              </w:rPr>
              <w:t xml:space="preserve"> </w:t>
            </w:r>
            <w:r w:rsidRPr="001E3CF0">
              <w:rPr>
                <w:rFonts w:ascii="Arial" w:eastAsia="Times New Roman" w:hAnsi="Arial" w:cs="Arial"/>
                <w:color w:val="4F81BD" w:themeColor="accent1"/>
                <w:sz w:val="18"/>
                <w:szCs w:val="18"/>
                <w:u w:val="single"/>
                <w:lang w:eastAsia="es-ES"/>
              </w:rPr>
              <w:t>30</w:t>
            </w:r>
            <w:r w:rsidR="001E3CF0">
              <w:rPr>
                <w:rFonts w:ascii="Arial" w:eastAsia="Times New Roman" w:hAnsi="Arial" w:cs="Arial"/>
                <w:color w:val="4F81BD" w:themeColor="accent1"/>
                <w:sz w:val="18"/>
                <w:szCs w:val="18"/>
                <w:u w:val="single"/>
                <w:lang w:eastAsia="es-ES"/>
              </w:rPr>
              <w:t>*</w:t>
            </w:r>
          </w:p>
          <w:p w14:paraId="7DA5DD32" w14:textId="77777777" w:rsidR="00B15B97" w:rsidRDefault="009F00C7" w:rsidP="009F00C7">
            <w:pPr>
              <w:spacing w:after="0" w:line="240" w:lineRule="auto"/>
              <w:rPr>
                <w:rFonts w:ascii="Arial" w:eastAsia="Times New Roman" w:hAnsi="Arial" w:cs="Arial"/>
                <w:b w:val="0"/>
                <w:bCs w:val="0"/>
                <w:color w:val="000000" w:themeColor="text1"/>
                <w:sz w:val="18"/>
                <w:szCs w:val="18"/>
                <w:lang w:eastAsia="es-ES"/>
              </w:rPr>
            </w:pPr>
            <w:r w:rsidRPr="009F00C7">
              <w:rPr>
                <w:rFonts w:ascii="Arial" w:eastAsia="Times New Roman" w:hAnsi="Arial" w:cs="Arial"/>
                <w:color w:val="000000" w:themeColor="text1"/>
                <w:sz w:val="18"/>
                <w:szCs w:val="18"/>
                <w:lang w:eastAsia="es-ES"/>
              </w:rPr>
              <w:t>Mayo: 1</w:t>
            </w:r>
          </w:p>
          <w:p w14:paraId="4F24A6C1" w14:textId="3FCE9680" w:rsidR="009F00C7" w:rsidRPr="009F00C7" w:rsidRDefault="00B15B97" w:rsidP="009F00C7">
            <w:pPr>
              <w:spacing w:after="0" w:line="240" w:lineRule="auto"/>
              <w:rPr>
                <w:rFonts w:ascii="Arial" w:eastAsia="Times New Roman" w:hAnsi="Arial" w:cs="Arial"/>
                <w:color w:val="000000" w:themeColor="text1"/>
                <w:sz w:val="18"/>
                <w:szCs w:val="18"/>
                <w:lang w:eastAsia="es-ES"/>
              </w:rPr>
            </w:pPr>
            <w:r w:rsidRPr="00B15B97">
              <w:rPr>
                <w:rFonts w:ascii="Arial" w:eastAsia="Times New Roman" w:hAnsi="Arial" w:cs="Arial"/>
                <w:color w:val="000000" w:themeColor="text1"/>
                <w:sz w:val="18"/>
                <w:szCs w:val="18"/>
                <w:lang w:eastAsia="es-ES"/>
              </w:rPr>
              <w:t>Noviembre: 4, 11, 18</w:t>
            </w:r>
            <w:r w:rsidR="009F00C7" w:rsidRPr="009F00C7">
              <w:rPr>
                <w:rFonts w:ascii="Arial" w:eastAsia="Times New Roman" w:hAnsi="Arial" w:cs="Arial"/>
                <w:color w:val="000000" w:themeColor="text1"/>
                <w:sz w:val="18"/>
                <w:szCs w:val="18"/>
                <w:lang w:eastAsia="es-ES"/>
              </w:rPr>
              <w:t xml:space="preserve"> </w:t>
            </w:r>
          </w:p>
          <w:p w14:paraId="4C1E1B4B" w14:textId="77777777" w:rsidR="009F00C7" w:rsidRPr="009F00C7" w:rsidRDefault="009F00C7" w:rsidP="009F00C7">
            <w:pPr>
              <w:spacing w:after="0" w:line="240" w:lineRule="auto"/>
              <w:rPr>
                <w:rFonts w:ascii="Arial" w:eastAsia="Times New Roman" w:hAnsi="Arial" w:cs="Arial"/>
                <w:color w:val="FF0000"/>
                <w:sz w:val="18"/>
                <w:szCs w:val="18"/>
                <w:lang w:eastAsia="es-ES"/>
              </w:rPr>
            </w:pPr>
            <w:r w:rsidRPr="009F00C7">
              <w:rPr>
                <w:rFonts w:ascii="Arial" w:eastAsia="Times New Roman" w:hAnsi="Arial" w:cs="Arial"/>
                <w:color w:val="FF0000"/>
                <w:sz w:val="18"/>
                <w:szCs w:val="18"/>
                <w:lang w:eastAsia="es-ES"/>
              </w:rPr>
              <w:t>2025</w:t>
            </w:r>
          </w:p>
          <w:p w14:paraId="4A4DB717" w14:textId="77777777" w:rsidR="00B15B97" w:rsidRDefault="00B15B97" w:rsidP="009F00C7">
            <w:pPr>
              <w:spacing w:after="0" w:line="240" w:lineRule="auto"/>
              <w:rPr>
                <w:rFonts w:ascii="Arial" w:eastAsia="Times New Roman" w:hAnsi="Arial" w:cs="Arial"/>
                <w:b w:val="0"/>
                <w:bCs w:val="0"/>
                <w:color w:val="000000" w:themeColor="text1"/>
                <w:sz w:val="18"/>
                <w:szCs w:val="18"/>
                <w:lang w:eastAsia="es-ES"/>
              </w:rPr>
            </w:pPr>
            <w:r w:rsidRPr="00B15B97">
              <w:rPr>
                <w:rFonts w:ascii="Arial" w:eastAsia="Times New Roman" w:hAnsi="Arial" w:cs="Arial"/>
                <w:color w:val="000000" w:themeColor="text1"/>
                <w:sz w:val="18"/>
                <w:szCs w:val="18"/>
                <w:lang w:eastAsia="es-ES"/>
              </w:rPr>
              <w:t xml:space="preserve">Marzo: 18,19,21, 25, 26, 28 </w:t>
            </w:r>
          </w:p>
          <w:p w14:paraId="73A3033E" w14:textId="675BDD82" w:rsidR="009F00C7" w:rsidRPr="009F00C7" w:rsidRDefault="009F00C7" w:rsidP="009F00C7">
            <w:pPr>
              <w:spacing w:after="0" w:line="240" w:lineRule="auto"/>
              <w:rPr>
                <w:rFonts w:ascii="Arial" w:eastAsia="Times New Roman" w:hAnsi="Arial" w:cs="Arial"/>
                <w:b w:val="0"/>
                <w:color w:val="000000" w:themeColor="text1"/>
                <w:sz w:val="18"/>
                <w:szCs w:val="18"/>
                <w:u w:val="single"/>
                <w:lang w:eastAsia="es-ES"/>
              </w:rPr>
            </w:pPr>
            <w:r w:rsidRPr="009F00C7">
              <w:rPr>
                <w:rFonts w:ascii="Arial" w:eastAsia="Times New Roman" w:hAnsi="Arial" w:cs="Arial"/>
                <w:b w:val="0"/>
                <w:color w:val="4F81BD" w:themeColor="accent1"/>
                <w:sz w:val="18"/>
                <w:szCs w:val="18"/>
                <w:u w:val="single"/>
                <w:lang w:eastAsia="es-ES"/>
              </w:rPr>
              <w:t xml:space="preserve">*En </w:t>
            </w:r>
            <w:proofErr w:type="gramStart"/>
            <w:r w:rsidRPr="009F00C7">
              <w:rPr>
                <w:rFonts w:ascii="Arial" w:eastAsia="Times New Roman" w:hAnsi="Arial" w:cs="Arial"/>
                <w:b w:val="0"/>
                <w:color w:val="4F81BD" w:themeColor="accent1"/>
                <w:sz w:val="18"/>
                <w:szCs w:val="18"/>
                <w:u w:val="single"/>
                <w:lang w:eastAsia="es-ES"/>
              </w:rPr>
              <w:t>ésta</w:t>
            </w:r>
            <w:proofErr w:type="gramEnd"/>
            <w:r w:rsidRPr="009F00C7">
              <w:rPr>
                <w:rFonts w:ascii="Arial" w:eastAsia="Times New Roman" w:hAnsi="Arial" w:cs="Arial"/>
                <w:b w:val="0"/>
                <w:color w:val="4F81BD" w:themeColor="accent1"/>
                <w:sz w:val="18"/>
                <w:szCs w:val="18"/>
                <w:u w:val="single"/>
                <w:lang w:eastAsia="es-ES"/>
              </w:rPr>
              <w:t xml:space="preserve"> fecha la salida no está disponible en categoría lujo)</w:t>
            </w:r>
          </w:p>
        </w:tc>
        <w:tc>
          <w:tcPr>
            <w:tcW w:w="1327" w:type="dxa"/>
            <w:shd w:val="clear" w:color="auto" w:fill="FFFFFF" w:themeFill="background1"/>
            <w:vAlign w:val="center"/>
          </w:tcPr>
          <w:p w14:paraId="4FC053F0" w14:textId="06A8EDDE" w:rsidR="009F00C7" w:rsidRPr="00B55A36" w:rsidRDefault="009F00C7" w:rsidP="009F00C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9F00C7">
              <w:rPr>
                <w:rFonts w:ascii="Arial" w:eastAsia="Times New Roman" w:hAnsi="Arial" w:cs="Arial"/>
                <w:color w:val="000000" w:themeColor="text1"/>
                <w:sz w:val="18"/>
                <w:szCs w:val="18"/>
                <w:lang w:eastAsia="es-ES"/>
              </w:rPr>
              <w:t>USD 4,901</w:t>
            </w:r>
          </w:p>
        </w:tc>
        <w:tc>
          <w:tcPr>
            <w:tcW w:w="1272" w:type="dxa"/>
            <w:shd w:val="clear" w:color="auto" w:fill="FFFFFF" w:themeFill="background1"/>
            <w:vAlign w:val="center"/>
          </w:tcPr>
          <w:p w14:paraId="2061061E" w14:textId="134C5D7F" w:rsidR="009F00C7" w:rsidRPr="00B55A36" w:rsidRDefault="009F00C7" w:rsidP="009F00C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9F00C7">
              <w:rPr>
                <w:rFonts w:ascii="Arial" w:eastAsia="Times New Roman" w:hAnsi="Arial" w:cs="Arial"/>
                <w:color w:val="000000" w:themeColor="text1"/>
                <w:sz w:val="18"/>
                <w:szCs w:val="18"/>
                <w:lang w:eastAsia="es-ES"/>
              </w:rPr>
              <w:t>USD 3,789</w:t>
            </w:r>
          </w:p>
        </w:tc>
        <w:tc>
          <w:tcPr>
            <w:tcW w:w="1202" w:type="dxa"/>
            <w:shd w:val="clear" w:color="auto" w:fill="FFFFFF" w:themeFill="background1"/>
            <w:vAlign w:val="center"/>
          </w:tcPr>
          <w:p w14:paraId="45345DE7" w14:textId="1813954D" w:rsidR="009F00C7" w:rsidRPr="00B55A36" w:rsidRDefault="009F00C7" w:rsidP="009F00C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9F00C7">
              <w:rPr>
                <w:rFonts w:ascii="Arial" w:eastAsia="Times New Roman" w:hAnsi="Arial" w:cs="Arial"/>
                <w:color w:val="000000" w:themeColor="text1"/>
                <w:sz w:val="18"/>
                <w:szCs w:val="18"/>
                <w:lang w:eastAsia="es-ES"/>
              </w:rPr>
              <w:t>USD 3,741</w:t>
            </w:r>
          </w:p>
        </w:tc>
        <w:tc>
          <w:tcPr>
            <w:tcW w:w="1536" w:type="dxa"/>
            <w:shd w:val="clear" w:color="auto" w:fill="FFFFFF" w:themeFill="background1"/>
            <w:vAlign w:val="center"/>
          </w:tcPr>
          <w:p w14:paraId="050338D2" w14:textId="16800F3E" w:rsidR="009F00C7" w:rsidRPr="00B55A36" w:rsidRDefault="009F00C7" w:rsidP="009F00C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9F00C7">
              <w:rPr>
                <w:rFonts w:ascii="Arial" w:eastAsia="Times New Roman" w:hAnsi="Arial" w:cs="Arial"/>
                <w:color w:val="000000" w:themeColor="text1"/>
                <w:sz w:val="18"/>
                <w:szCs w:val="18"/>
                <w:lang w:eastAsia="es-ES"/>
              </w:rPr>
              <w:t>USD 3,683</w:t>
            </w:r>
          </w:p>
        </w:tc>
      </w:tr>
    </w:tbl>
    <w:p w14:paraId="271196BF" w14:textId="68D0EC95" w:rsidR="002F4BBF" w:rsidRDefault="002F4BBF">
      <w:pPr>
        <w:spacing w:after="0" w:line="240" w:lineRule="auto"/>
        <w:rPr>
          <w:rFonts w:ascii="Arial" w:eastAsia="Times New Roman" w:hAnsi="Arial" w:cs="Arial"/>
          <w:b/>
          <w:color w:val="E36C0A" w:themeColor="accent6" w:themeShade="BF"/>
          <w:sz w:val="18"/>
          <w:szCs w:val="18"/>
          <w:lang w:val="es-ES_tradnl" w:eastAsia="es-ES"/>
        </w:rPr>
      </w:pPr>
    </w:p>
    <w:p w14:paraId="3211101C" w14:textId="2275D8A8" w:rsidR="002F4BBF" w:rsidRDefault="002F4BBF">
      <w:pPr>
        <w:spacing w:after="0" w:line="240" w:lineRule="auto"/>
        <w:rPr>
          <w:rFonts w:ascii="Arial" w:eastAsia="Times New Roman" w:hAnsi="Arial" w:cs="Arial"/>
          <w:b/>
          <w:color w:val="E36C0A" w:themeColor="accent6" w:themeShade="BF"/>
          <w:sz w:val="18"/>
          <w:szCs w:val="18"/>
          <w:lang w:val="es-ES_tradnl" w:eastAsia="es-ES"/>
        </w:rPr>
      </w:pPr>
    </w:p>
    <w:p w14:paraId="1E055CB5" w14:textId="4EC23DA8" w:rsidR="00B15B97" w:rsidRDefault="00B15B97">
      <w:pPr>
        <w:spacing w:after="0" w:line="240" w:lineRule="auto"/>
        <w:rPr>
          <w:rFonts w:ascii="Arial" w:eastAsia="Times New Roman" w:hAnsi="Arial" w:cs="Arial"/>
          <w:b/>
          <w:color w:val="E36C0A" w:themeColor="accent6" w:themeShade="BF"/>
          <w:sz w:val="18"/>
          <w:szCs w:val="18"/>
          <w:lang w:val="es-ES_tradnl" w:eastAsia="es-ES"/>
        </w:rPr>
      </w:pPr>
    </w:p>
    <w:p w14:paraId="0CC42ED3" w14:textId="5D45117E" w:rsidR="00B15B97" w:rsidRDefault="00B15B97">
      <w:pPr>
        <w:spacing w:after="0" w:line="240" w:lineRule="auto"/>
        <w:rPr>
          <w:rFonts w:ascii="Arial" w:eastAsia="Times New Roman" w:hAnsi="Arial" w:cs="Arial"/>
          <w:b/>
          <w:color w:val="E36C0A" w:themeColor="accent6" w:themeShade="BF"/>
          <w:sz w:val="18"/>
          <w:szCs w:val="18"/>
          <w:lang w:val="es-ES_tradnl" w:eastAsia="es-ES"/>
        </w:rPr>
      </w:pPr>
    </w:p>
    <w:p w14:paraId="3DBCFB7F" w14:textId="1609001F" w:rsidR="00B15B97" w:rsidRDefault="00B15B97">
      <w:pPr>
        <w:spacing w:after="0" w:line="240" w:lineRule="auto"/>
        <w:rPr>
          <w:rFonts w:ascii="Arial" w:eastAsia="Times New Roman" w:hAnsi="Arial" w:cs="Arial"/>
          <w:b/>
          <w:color w:val="E36C0A" w:themeColor="accent6" w:themeShade="BF"/>
          <w:sz w:val="18"/>
          <w:szCs w:val="18"/>
          <w:lang w:val="es-ES_tradnl" w:eastAsia="es-ES"/>
        </w:rPr>
      </w:pPr>
    </w:p>
    <w:p w14:paraId="72565596" w14:textId="751E61C3" w:rsidR="00B15B97" w:rsidRDefault="00B15B97">
      <w:pPr>
        <w:spacing w:after="0" w:line="240" w:lineRule="auto"/>
        <w:rPr>
          <w:rFonts w:ascii="Arial" w:eastAsia="Times New Roman" w:hAnsi="Arial" w:cs="Arial"/>
          <w:b/>
          <w:color w:val="E36C0A" w:themeColor="accent6" w:themeShade="BF"/>
          <w:sz w:val="18"/>
          <w:szCs w:val="18"/>
          <w:lang w:val="es-ES_tradnl" w:eastAsia="es-ES"/>
        </w:rPr>
      </w:pPr>
    </w:p>
    <w:p w14:paraId="299962DD" w14:textId="7C7276D9" w:rsidR="00B15B97" w:rsidRDefault="00B15B97">
      <w:pPr>
        <w:spacing w:after="0" w:line="240" w:lineRule="auto"/>
        <w:rPr>
          <w:rFonts w:ascii="Arial" w:eastAsia="Times New Roman" w:hAnsi="Arial" w:cs="Arial"/>
          <w:b/>
          <w:color w:val="E36C0A" w:themeColor="accent6" w:themeShade="BF"/>
          <w:sz w:val="18"/>
          <w:szCs w:val="18"/>
          <w:lang w:val="es-ES_tradnl" w:eastAsia="es-ES"/>
        </w:rPr>
      </w:pPr>
    </w:p>
    <w:p w14:paraId="4E46565F" w14:textId="77777777" w:rsidR="00B15B97" w:rsidRDefault="00B15B97">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9771" w:type="dxa"/>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4219"/>
        <w:gridCol w:w="1327"/>
        <w:gridCol w:w="1272"/>
        <w:gridCol w:w="1202"/>
        <w:gridCol w:w="1751"/>
      </w:tblGrid>
      <w:tr w:rsidR="001E3CF0" w14:paraId="0EA5B15C" w14:textId="77777777" w:rsidTr="001E3CF0">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771" w:type="dxa"/>
            <w:gridSpan w:val="5"/>
            <w:shd w:val="clear" w:color="auto" w:fill="E36C0A" w:themeFill="accent6" w:themeFillShade="BF"/>
            <w:vAlign w:val="center"/>
          </w:tcPr>
          <w:p w14:paraId="6912BB3B" w14:textId="2BFBBAE1" w:rsidR="001E3CF0" w:rsidRPr="606F453F" w:rsidRDefault="001E3CF0" w:rsidP="606F453F">
            <w:pPr>
              <w:widowControl w:val="0"/>
              <w:spacing w:after="0" w:line="240" w:lineRule="auto"/>
              <w:jc w:val="center"/>
              <w:rPr>
                <w:rFonts w:ascii="Arial" w:eastAsia="Calibri" w:hAnsi="Arial" w:cs="Arial"/>
                <w:color w:val="FFFFFF" w:themeColor="background1"/>
                <w:sz w:val="20"/>
                <w:szCs w:val="20"/>
              </w:rPr>
            </w:pPr>
            <w:r>
              <w:rPr>
                <w:rFonts w:ascii="Arial" w:eastAsia="Times New Roman" w:hAnsi="Arial" w:cs="Arial"/>
                <w:color w:val="FFFFFF" w:themeColor="background1"/>
                <w:sz w:val="20"/>
                <w:szCs w:val="20"/>
                <w:lang w:eastAsia="es-ES"/>
              </w:rPr>
              <w:t xml:space="preserve">Categoría: Superior </w:t>
            </w:r>
          </w:p>
        </w:tc>
      </w:tr>
      <w:tr w:rsidR="001E3CF0" w14:paraId="1D7DB27C" w14:textId="77777777" w:rsidTr="001E3CF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219" w:type="dxa"/>
            <w:shd w:val="clear" w:color="auto" w:fill="E36C0A" w:themeFill="accent6" w:themeFillShade="BF"/>
            <w:vAlign w:val="center"/>
          </w:tcPr>
          <w:p w14:paraId="6BF93CE5" w14:textId="77777777" w:rsidR="001E3CF0" w:rsidRDefault="001E3CF0" w:rsidP="606F453F">
            <w:pPr>
              <w:widowControl w:val="0"/>
              <w:spacing w:after="0" w:line="240" w:lineRule="auto"/>
              <w:jc w:val="center"/>
              <w:rPr>
                <w:rFonts w:ascii="Arial" w:eastAsia="Times New Roman" w:hAnsi="Arial" w:cs="Arial"/>
                <w:color w:val="FFFFFF" w:themeColor="background1"/>
                <w:sz w:val="20"/>
                <w:szCs w:val="20"/>
                <w:lang w:eastAsia="es-ES"/>
              </w:rPr>
            </w:pPr>
            <w:r w:rsidRPr="606F453F">
              <w:rPr>
                <w:rFonts w:ascii="Arial" w:eastAsia="Times New Roman" w:hAnsi="Arial" w:cs="Arial"/>
                <w:color w:val="FFFFFF" w:themeColor="background1"/>
                <w:sz w:val="20"/>
                <w:szCs w:val="20"/>
                <w:lang w:eastAsia="es-ES"/>
              </w:rPr>
              <w:t xml:space="preserve">Salidas: Especificas </w:t>
            </w:r>
          </w:p>
        </w:tc>
        <w:tc>
          <w:tcPr>
            <w:tcW w:w="1327" w:type="dxa"/>
            <w:shd w:val="clear" w:color="auto" w:fill="E36C0A" w:themeFill="accent6" w:themeFillShade="BF"/>
            <w:vAlign w:val="center"/>
          </w:tcPr>
          <w:p w14:paraId="50589E11" w14:textId="77777777" w:rsidR="001E3CF0" w:rsidRDefault="001E3CF0" w:rsidP="606F453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eastAsia="es-ES"/>
              </w:rPr>
            </w:pPr>
            <w:r w:rsidRPr="606F453F">
              <w:rPr>
                <w:rFonts w:ascii="Arial" w:eastAsia="Times New Roman" w:hAnsi="Arial" w:cs="Arial"/>
                <w:color w:val="FFFFFF" w:themeColor="background1"/>
                <w:sz w:val="20"/>
                <w:szCs w:val="20"/>
                <w:lang w:eastAsia="es-ES"/>
              </w:rPr>
              <w:t>Sencilla</w:t>
            </w:r>
          </w:p>
        </w:tc>
        <w:tc>
          <w:tcPr>
            <w:tcW w:w="1272" w:type="dxa"/>
            <w:shd w:val="clear" w:color="auto" w:fill="E36C0A" w:themeFill="accent6" w:themeFillShade="BF"/>
            <w:vAlign w:val="center"/>
          </w:tcPr>
          <w:p w14:paraId="6DE3AE14" w14:textId="77777777" w:rsidR="001E3CF0" w:rsidRDefault="001E3CF0" w:rsidP="606F453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606F453F">
              <w:rPr>
                <w:rFonts w:ascii="Arial" w:eastAsia="Calibri" w:hAnsi="Arial" w:cs="Arial"/>
                <w:color w:val="FFFFFF" w:themeColor="background1"/>
                <w:sz w:val="20"/>
                <w:szCs w:val="20"/>
              </w:rPr>
              <w:t>Doble</w:t>
            </w:r>
          </w:p>
        </w:tc>
        <w:tc>
          <w:tcPr>
            <w:tcW w:w="1202" w:type="dxa"/>
            <w:shd w:val="clear" w:color="auto" w:fill="E36C0A" w:themeFill="accent6" w:themeFillShade="BF"/>
            <w:vAlign w:val="center"/>
          </w:tcPr>
          <w:p w14:paraId="372B6CE5" w14:textId="77777777" w:rsidR="001E3CF0" w:rsidRDefault="001E3CF0" w:rsidP="606F453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606F453F">
              <w:rPr>
                <w:rFonts w:ascii="Arial" w:eastAsia="Calibri" w:hAnsi="Arial" w:cs="Arial"/>
                <w:color w:val="FFFFFF" w:themeColor="background1"/>
                <w:sz w:val="20"/>
                <w:szCs w:val="20"/>
              </w:rPr>
              <w:t>Triple</w:t>
            </w:r>
          </w:p>
        </w:tc>
        <w:tc>
          <w:tcPr>
            <w:tcW w:w="1751" w:type="dxa"/>
            <w:shd w:val="clear" w:color="auto" w:fill="E36C0A" w:themeFill="accent6" w:themeFillShade="BF"/>
            <w:vAlign w:val="center"/>
          </w:tcPr>
          <w:p w14:paraId="2B53B84F" w14:textId="68D01BE2" w:rsidR="001E3CF0" w:rsidRDefault="001E3CF0" w:rsidP="606F453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sidRPr="606F453F">
              <w:rPr>
                <w:rFonts w:ascii="Arial" w:eastAsia="Calibri" w:hAnsi="Arial" w:cs="Arial"/>
                <w:color w:val="FFFFFF" w:themeColor="background1"/>
                <w:sz w:val="20"/>
                <w:szCs w:val="20"/>
              </w:rPr>
              <w:t>Menor 6-11</w:t>
            </w:r>
          </w:p>
        </w:tc>
      </w:tr>
      <w:tr w:rsidR="005E3AE9" w14:paraId="1A4AF715" w14:textId="77777777" w:rsidTr="00396CEC">
        <w:trPr>
          <w:trHeight w:val="408"/>
          <w:jc w:val="center"/>
        </w:trPr>
        <w:tc>
          <w:tcPr>
            <w:cnfStyle w:val="001000000000" w:firstRow="0" w:lastRow="0" w:firstColumn="1" w:lastColumn="0" w:oddVBand="0" w:evenVBand="0" w:oddHBand="0" w:evenHBand="0" w:firstRowFirstColumn="0" w:firstRowLastColumn="0" w:lastRowFirstColumn="0" w:lastRowLastColumn="0"/>
            <w:tcW w:w="4219" w:type="dxa"/>
            <w:shd w:val="clear" w:color="auto" w:fill="FFFFFF" w:themeFill="background1"/>
            <w:vAlign w:val="center"/>
          </w:tcPr>
          <w:p w14:paraId="700A04E5" w14:textId="77777777" w:rsidR="005E3AE9" w:rsidRPr="009F00C7" w:rsidRDefault="005E3AE9" w:rsidP="005E3AE9">
            <w:pPr>
              <w:spacing w:after="0" w:line="240" w:lineRule="auto"/>
              <w:rPr>
                <w:rFonts w:ascii="Arial" w:eastAsia="Times New Roman" w:hAnsi="Arial" w:cs="Arial"/>
                <w:color w:val="000000" w:themeColor="text1"/>
                <w:sz w:val="18"/>
                <w:szCs w:val="18"/>
                <w:lang w:eastAsia="es-ES"/>
              </w:rPr>
            </w:pPr>
            <w:r>
              <w:rPr>
                <w:rFonts w:ascii="Arial" w:eastAsia="Times New Roman" w:hAnsi="Arial" w:cs="Arial"/>
                <w:b w:val="0"/>
                <w:bCs w:val="0"/>
                <w:color w:val="000000" w:themeColor="text1"/>
                <w:sz w:val="18"/>
                <w:szCs w:val="18"/>
                <w:lang w:eastAsia="es-ES"/>
              </w:rPr>
              <w:t>TEMPORADA A</w:t>
            </w:r>
          </w:p>
          <w:p w14:paraId="4B6AB3A3"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Mayo: 28, 29, 31</w:t>
            </w:r>
          </w:p>
          <w:p w14:paraId="577A442A"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Junio: 3, 4, 5, 10, 11, 12, 25</w:t>
            </w:r>
          </w:p>
          <w:p w14:paraId="0895D1D5"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Julio: 2, 3</w:t>
            </w:r>
          </w:p>
          <w:p w14:paraId="769F924C" w14:textId="77777777" w:rsidR="005E3AE9" w:rsidRPr="00C816AA" w:rsidRDefault="005E3AE9" w:rsidP="005E3AE9">
            <w:pPr>
              <w:spacing w:after="0" w:line="240" w:lineRule="auto"/>
              <w:rPr>
                <w:rFonts w:ascii="Arial" w:eastAsia="Times New Roman" w:hAnsi="Arial" w:cs="Arial"/>
                <w:color w:val="FF0000"/>
                <w:sz w:val="18"/>
                <w:szCs w:val="18"/>
                <w:lang w:eastAsia="es-ES"/>
              </w:rPr>
            </w:pPr>
            <w:r w:rsidRPr="00C816AA">
              <w:rPr>
                <w:rFonts w:ascii="Arial" w:eastAsia="Times New Roman" w:hAnsi="Arial" w:cs="Arial"/>
                <w:color w:val="FF0000"/>
                <w:sz w:val="18"/>
                <w:szCs w:val="18"/>
                <w:lang w:eastAsia="es-ES"/>
              </w:rPr>
              <w:t>2025</w:t>
            </w:r>
          </w:p>
          <w:p w14:paraId="62BC571B"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 xml:space="preserve">Enero: 14, 28 </w:t>
            </w:r>
          </w:p>
          <w:p w14:paraId="79636082" w14:textId="6E669D6B" w:rsidR="005E3AE9" w:rsidRPr="001E3CF0" w:rsidRDefault="005E3AE9" w:rsidP="005E3AE9">
            <w:pPr>
              <w:widowControl w:val="0"/>
              <w:spacing w:after="0" w:line="240" w:lineRule="auto"/>
              <w:rPr>
                <w:rFonts w:ascii="Arial" w:eastAsia="Times New Roman" w:hAnsi="Arial" w:cs="Arial"/>
                <w:b w:val="0"/>
                <w:bCs w:val="0"/>
                <w:color w:val="000000" w:themeColor="text1"/>
                <w:sz w:val="18"/>
                <w:szCs w:val="18"/>
                <w:lang w:eastAsia="es-ES"/>
              </w:rPr>
            </w:pPr>
            <w:r w:rsidRPr="00C816AA">
              <w:rPr>
                <w:rFonts w:ascii="Arial" w:eastAsia="Times New Roman" w:hAnsi="Arial" w:cs="Arial"/>
                <w:color w:val="000000" w:themeColor="text1"/>
                <w:sz w:val="18"/>
                <w:szCs w:val="18"/>
                <w:lang w:eastAsia="es-ES"/>
              </w:rPr>
              <w:t>Febrero: 11</w:t>
            </w:r>
          </w:p>
        </w:tc>
        <w:tc>
          <w:tcPr>
            <w:tcW w:w="1327" w:type="dxa"/>
            <w:shd w:val="clear" w:color="auto" w:fill="FFFFFF" w:themeFill="background1"/>
            <w:vAlign w:val="center"/>
          </w:tcPr>
          <w:p w14:paraId="747A4F23" w14:textId="055E5902" w:rsidR="005E3AE9" w:rsidRPr="606F453F" w:rsidRDefault="005E3AE9" w:rsidP="005E3A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396CEC">
              <w:rPr>
                <w:rFonts w:ascii="Arial" w:eastAsia="Times New Roman" w:hAnsi="Arial" w:cs="Arial"/>
                <w:color w:val="000000" w:themeColor="text1"/>
                <w:sz w:val="18"/>
                <w:szCs w:val="18"/>
                <w:lang w:eastAsia="es-ES"/>
              </w:rPr>
              <w:t>USD 4,815</w:t>
            </w:r>
          </w:p>
        </w:tc>
        <w:tc>
          <w:tcPr>
            <w:tcW w:w="1272" w:type="dxa"/>
            <w:shd w:val="clear" w:color="auto" w:fill="FFFFFF" w:themeFill="background1"/>
            <w:vAlign w:val="center"/>
          </w:tcPr>
          <w:p w14:paraId="133AF1EC" w14:textId="20015B4F" w:rsidR="005E3AE9" w:rsidRPr="606F453F" w:rsidRDefault="005E3AE9" w:rsidP="005E3A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396CEC">
              <w:rPr>
                <w:rFonts w:ascii="Arial" w:eastAsia="Times New Roman" w:hAnsi="Arial" w:cs="Arial"/>
                <w:color w:val="000000" w:themeColor="text1"/>
                <w:sz w:val="18"/>
                <w:szCs w:val="18"/>
                <w:lang w:eastAsia="es-ES"/>
              </w:rPr>
              <w:t>USD 3,533</w:t>
            </w:r>
          </w:p>
        </w:tc>
        <w:tc>
          <w:tcPr>
            <w:tcW w:w="1202" w:type="dxa"/>
            <w:shd w:val="clear" w:color="auto" w:fill="FFFFFF" w:themeFill="background1"/>
            <w:vAlign w:val="center"/>
          </w:tcPr>
          <w:p w14:paraId="575F961E" w14:textId="21B876FB" w:rsidR="005E3AE9" w:rsidRPr="606F453F" w:rsidRDefault="005E3AE9" w:rsidP="005E3A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396CEC">
              <w:rPr>
                <w:rFonts w:ascii="Arial" w:eastAsia="Times New Roman" w:hAnsi="Arial" w:cs="Arial"/>
                <w:color w:val="000000" w:themeColor="text1"/>
                <w:sz w:val="18"/>
                <w:szCs w:val="18"/>
                <w:lang w:eastAsia="es-ES"/>
              </w:rPr>
              <w:t>USD 3,453</w:t>
            </w:r>
          </w:p>
        </w:tc>
        <w:tc>
          <w:tcPr>
            <w:tcW w:w="1751" w:type="dxa"/>
            <w:shd w:val="clear" w:color="auto" w:fill="FFFFFF" w:themeFill="background1"/>
            <w:vAlign w:val="center"/>
          </w:tcPr>
          <w:p w14:paraId="090EDD43" w14:textId="410C53B9" w:rsidR="005E3AE9" w:rsidRPr="606F453F" w:rsidRDefault="005E3AE9" w:rsidP="005E3A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34187B">
              <w:rPr>
                <w:rFonts w:ascii="Arial" w:eastAsia="Times New Roman" w:hAnsi="Arial" w:cs="Arial"/>
                <w:color w:val="000000" w:themeColor="text1"/>
                <w:sz w:val="18"/>
                <w:szCs w:val="18"/>
                <w:lang w:eastAsia="es-ES"/>
              </w:rPr>
              <w:t>USD 3,426</w:t>
            </w:r>
          </w:p>
        </w:tc>
      </w:tr>
      <w:tr w:rsidR="005E3AE9" w14:paraId="714157B1" w14:textId="77777777" w:rsidTr="00396CEC">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219" w:type="dxa"/>
            <w:shd w:val="clear" w:color="auto" w:fill="FFFFFF" w:themeFill="background1"/>
            <w:vAlign w:val="center"/>
          </w:tcPr>
          <w:p w14:paraId="54C2F360" w14:textId="77777777" w:rsidR="005E3AE9" w:rsidRPr="009F00C7" w:rsidRDefault="005E3AE9" w:rsidP="005E3AE9">
            <w:pPr>
              <w:spacing w:after="0" w:line="240" w:lineRule="auto"/>
              <w:rPr>
                <w:rFonts w:ascii="Arial" w:eastAsia="Times New Roman" w:hAnsi="Arial" w:cs="Arial"/>
                <w:color w:val="000000" w:themeColor="text1"/>
                <w:sz w:val="18"/>
                <w:szCs w:val="18"/>
                <w:lang w:eastAsia="es-ES"/>
              </w:rPr>
            </w:pPr>
            <w:r>
              <w:rPr>
                <w:rFonts w:ascii="Arial" w:eastAsia="Times New Roman" w:hAnsi="Arial" w:cs="Arial"/>
                <w:b w:val="0"/>
                <w:bCs w:val="0"/>
                <w:color w:val="000000" w:themeColor="text1"/>
                <w:sz w:val="18"/>
                <w:szCs w:val="18"/>
                <w:lang w:eastAsia="es-ES"/>
              </w:rPr>
              <w:t xml:space="preserve">TEMPORADA B </w:t>
            </w:r>
          </w:p>
          <w:p w14:paraId="55FF7C85"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 xml:space="preserve">Mayo: 7, 21, 24, 27 </w:t>
            </w:r>
          </w:p>
          <w:p w14:paraId="4558E191"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Junio: 17, 18, 19, 24,26</w:t>
            </w:r>
          </w:p>
          <w:p w14:paraId="7DD25D0D"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Julio: 1, 5, 9, 10, 12, 16, 23, 24, 26</w:t>
            </w:r>
          </w:p>
          <w:p w14:paraId="0A48B2B6"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Agosto: 16, 20, 21, 23, 27, 28, 30</w:t>
            </w:r>
          </w:p>
          <w:p w14:paraId="21FCB4AE"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 xml:space="preserve">Septiembre: 3, 4, 11, 24, 25, </w:t>
            </w:r>
          </w:p>
          <w:p w14:paraId="76AC3267"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Diciembre: 10</w:t>
            </w:r>
          </w:p>
          <w:p w14:paraId="4716864A" w14:textId="77777777" w:rsidR="005E3AE9" w:rsidRPr="00C816AA" w:rsidRDefault="005E3AE9" w:rsidP="005E3AE9">
            <w:pPr>
              <w:spacing w:after="0" w:line="240" w:lineRule="auto"/>
              <w:rPr>
                <w:rFonts w:ascii="Arial" w:eastAsia="Times New Roman" w:hAnsi="Arial" w:cs="Arial"/>
                <w:color w:val="FF0000"/>
                <w:sz w:val="18"/>
                <w:szCs w:val="18"/>
                <w:lang w:eastAsia="es-ES"/>
              </w:rPr>
            </w:pPr>
            <w:r w:rsidRPr="00C816AA">
              <w:rPr>
                <w:rFonts w:ascii="Arial" w:eastAsia="Times New Roman" w:hAnsi="Arial" w:cs="Arial"/>
                <w:color w:val="FF0000"/>
                <w:sz w:val="18"/>
                <w:szCs w:val="18"/>
                <w:lang w:eastAsia="es-ES"/>
              </w:rPr>
              <w:t>2025</w:t>
            </w:r>
          </w:p>
          <w:p w14:paraId="462A9BE0"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Febrero: 25</w:t>
            </w:r>
          </w:p>
          <w:p w14:paraId="523FE238" w14:textId="6BAAB5CA" w:rsidR="005E3AE9" w:rsidRPr="001E3CF0" w:rsidRDefault="005E3AE9" w:rsidP="005E3AE9">
            <w:pPr>
              <w:widowControl w:val="0"/>
              <w:spacing w:after="0" w:line="240" w:lineRule="auto"/>
              <w:rPr>
                <w:rFonts w:ascii="Arial" w:eastAsia="Times New Roman" w:hAnsi="Arial" w:cs="Arial"/>
                <w:b w:val="0"/>
                <w:bCs w:val="0"/>
                <w:color w:val="000000" w:themeColor="text1"/>
                <w:sz w:val="18"/>
                <w:szCs w:val="18"/>
                <w:lang w:eastAsia="es-ES"/>
              </w:rPr>
            </w:pPr>
            <w:r w:rsidRPr="00C816AA">
              <w:rPr>
                <w:rFonts w:ascii="Arial" w:eastAsia="Times New Roman" w:hAnsi="Arial" w:cs="Arial"/>
                <w:color w:val="000000" w:themeColor="text1"/>
                <w:sz w:val="18"/>
                <w:szCs w:val="18"/>
                <w:lang w:eastAsia="es-ES"/>
              </w:rPr>
              <w:t>Marzo: 4, 11</w:t>
            </w:r>
          </w:p>
        </w:tc>
        <w:tc>
          <w:tcPr>
            <w:tcW w:w="1327" w:type="dxa"/>
            <w:shd w:val="clear" w:color="auto" w:fill="FFFFFF" w:themeFill="background1"/>
            <w:vAlign w:val="center"/>
          </w:tcPr>
          <w:p w14:paraId="77D661B2" w14:textId="7ABD818F" w:rsidR="005E3AE9" w:rsidRPr="606F453F" w:rsidRDefault="005E3AE9" w:rsidP="005E3A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396CEC">
              <w:rPr>
                <w:rFonts w:ascii="Arial" w:eastAsia="Times New Roman" w:hAnsi="Arial" w:cs="Arial"/>
                <w:color w:val="000000" w:themeColor="text1"/>
                <w:sz w:val="18"/>
                <w:szCs w:val="18"/>
                <w:lang w:eastAsia="es-ES"/>
              </w:rPr>
              <w:t>USD 5,157</w:t>
            </w:r>
          </w:p>
        </w:tc>
        <w:tc>
          <w:tcPr>
            <w:tcW w:w="1272" w:type="dxa"/>
            <w:shd w:val="clear" w:color="auto" w:fill="FFFFFF" w:themeFill="background1"/>
            <w:vAlign w:val="center"/>
          </w:tcPr>
          <w:p w14:paraId="766EE452" w14:textId="195D2401" w:rsidR="005E3AE9" w:rsidRPr="606F453F" w:rsidRDefault="005E3AE9" w:rsidP="005E3A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396CEC">
              <w:rPr>
                <w:rFonts w:ascii="Arial" w:eastAsia="Times New Roman" w:hAnsi="Arial" w:cs="Arial"/>
                <w:color w:val="000000" w:themeColor="text1"/>
                <w:sz w:val="18"/>
                <w:szCs w:val="18"/>
                <w:lang w:eastAsia="es-ES"/>
              </w:rPr>
              <w:t>USD 3,704</w:t>
            </w:r>
          </w:p>
        </w:tc>
        <w:tc>
          <w:tcPr>
            <w:tcW w:w="1202" w:type="dxa"/>
            <w:shd w:val="clear" w:color="auto" w:fill="FFFFFF" w:themeFill="background1"/>
            <w:vAlign w:val="center"/>
          </w:tcPr>
          <w:p w14:paraId="173A04F8" w14:textId="61447CF5" w:rsidR="005E3AE9" w:rsidRPr="606F453F" w:rsidRDefault="005E3AE9" w:rsidP="005E3A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396CEC">
              <w:rPr>
                <w:rFonts w:ascii="Arial" w:eastAsia="Times New Roman" w:hAnsi="Arial" w:cs="Arial"/>
                <w:color w:val="000000" w:themeColor="text1"/>
                <w:sz w:val="18"/>
                <w:szCs w:val="18"/>
                <w:lang w:eastAsia="es-ES"/>
              </w:rPr>
              <w:t>USD 3,624</w:t>
            </w:r>
          </w:p>
        </w:tc>
        <w:tc>
          <w:tcPr>
            <w:tcW w:w="1751" w:type="dxa"/>
            <w:shd w:val="clear" w:color="auto" w:fill="FFFFFF" w:themeFill="background1"/>
            <w:vAlign w:val="center"/>
          </w:tcPr>
          <w:p w14:paraId="27DD5638" w14:textId="58B071C2" w:rsidR="005E3AE9" w:rsidRPr="606F453F" w:rsidRDefault="005E3AE9" w:rsidP="005E3A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34187B">
              <w:rPr>
                <w:rFonts w:ascii="Arial" w:eastAsia="Times New Roman" w:hAnsi="Arial" w:cs="Arial"/>
                <w:color w:val="000000" w:themeColor="text1"/>
                <w:sz w:val="18"/>
                <w:szCs w:val="18"/>
                <w:lang w:eastAsia="es-ES"/>
              </w:rPr>
              <w:t>USD 3,597</w:t>
            </w:r>
          </w:p>
        </w:tc>
      </w:tr>
      <w:tr w:rsidR="005E3AE9" w14:paraId="3DF71437" w14:textId="77777777" w:rsidTr="00396CEC">
        <w:trPr>
          <w:trHeight w:val="408"/>
          <w:jc w:val="center"/>
        </w:trPr>
        <w:tc>
          <w:tcPr>
            <w:cnfStyle w:val="001000000000" w:firstRow="0" w:lastRow="0" w:firstColumn="1" w:lastColumn="0" w:oddVBand="0" w:evenVBand="0" w:oddHBand="0" w:evenHBand="0" w:firstRowFirstColumn="0" w:firstRowLastColumn="0" w:lastRowFirstColumn="0" w:lastRowLastColumn="0"/>
            <w:tcW w:w="4219" w:type="dxa"/>
            <w:shd w:val="clear" w:color="auto" w:fill="FFFFFF" w:themeFill="background1"/>
            <w:vAlign w:val="center"/>
          </w:tcPr>
          <w:p w14:paraId="0229F596" w14:textId="77777777" w:rsidR="005E3AE9" w:rsidRPr="009F00C7" w:rsidRDefault="005E3AE9" w:rsidP="005E3AE9">
            <w:pPr>
              <w:spacing w:after="0" w:line="240" w:lineRule="auto"/>
              <w:rPr>
                <w:rFonts w:ascii="Arial" w:eastAsia="Times New Roman" w:hAnsi="Arial" w:cs="Arial"/>
                <w:color w:val="000000" w:themeColor="text1"/>
                <w:sz w:val="18"/>
                <w:szCs w:val="18"/>
                <w:lang w:eastAsia="es-ES"/>
              </w:rPr>
            </w:pPr>
            <w:r>
              <w:rPr>
                <w:rFonts w:ascii="Arial" w:eastAsia="Times New Roman" w:hAnsi="Arial" w:cs="Arial"/>
                <w:b w:val="0"/>
                <w:bCs w:val="0"/>
                <w:color w:val="000000" w:themeColor="text1"/>
                <w:sz w:val="18"/>
                <w:szCs w:val="18"/>
                <w:lang w:eastAsia="es-ES"/>
              </w:rPr>
              <w:t>TEMPORADA C</w:t>
            </w:r>
          </w:p>
          <w:p w14:paraId="1EBF3A96" w14:textId="77777777" w:rsidR="005E3AE9" w:rsidRDefault="005E3AE9" w:rsidP="005E3AE9">
            <w:pPr>
              <w:spacing w:after="0" w:line="240" w:lineRule="auto"/>
              <w:rPr>
                <w:rFonts w:ascii="Arial" w:eastAsia="Times New Roman" w:hAnsi="Arial" w:cs="Arial"/>
                <w:b w:val="0"/>
                <w:bCs w:val="0"/>
                <w:color w:val="000000" w:themeColor="text1"/>
                <w:sz w:val="18"/>
                <w:szCs w:val="18"/>
                <w:lang w:eastAsia="es-ES"/>
              </w:rPr>
            </w:pPr>
            <w:r w:rsidRPr="00C816AA">
              <w:rPr>
                <w:rFonts w:ascii="Arial" w:eastAsia="Times New Roman" w:hAnsi="Arial" w:cs="Arial"/>
                <w:color w:val="000000" w:themeColor="text1"/>
                <w:sz w:val="18"/>
                <w:szCs w:val="18"/>
                <w:lang w:eastAsia="es-ES"/>
              </w:rPr>
              <w:t>Abril: 16, 17, 19, 23</w:t>
            </w:r>
          </w:p>
          <w:p w14:paraId="29373DB9" w14:textId="77777777" w:rsidR="005E3AE9" w:rsidRPr="00B55A36" w:rsidRDefault="005E3AE9" w:rsidP="005E3AE9">
            <w:pPr>
              <w:spacing w:after="0" w:line="240" w:lineRule="auto"/>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 xml:space="preserve">Mayo: 8, 10, </w:t>
            </w:r>
            <w:r w:rsidRPr="009F00C7">
              <w:rPr>
                <w:rFonts w:ascii="Arial" w:eastAsia="Times New Roman" w:hAnsi="Arial" w:cs="Arial"/>
                <w:color w:val="4F81BD" w:themeColor="accent1"/>
                <w:sz w:val="18"/>
                <w:szCs w:val="18"/>
                <w:u w:val="single"/>
                <w:lang w:eastAsia="es-ES"/>
              </w:rPr>
              <w:t>14*,</w:t>
            </w:r>
            <w:r w:rsidRPr="009F00C7">
              <w:rPr>
                <w:rFonts w:ascii="Arial" w:eastAsia="Times New Roman" w:hAnsi="Arial" w:cs="Arial"/>
                <w:color w:val="4F81BD" w:themeColor="accent1"/>
                <w:sz w:val="18"/>
                <w:szCs w:val="18"/>
                <w:lang w:eastAsia="es-ES"/>
              </w:rPr>
              <w:t xml:space="preserve"> </w:t>
            </w:r>
            <w:r w:rsidRPr="00B55A36">
              <w:rPr>
                <w:rFonts w:ascii="Arial" w:eastAsia="Times New Roman" w:hAnsi="Arial" w:cs="Arial"/>
                <w:color w:val="000000" w:themeColor="text1"/>
                <w:sz w:val="18"/>
                <w:szCs w:val="18"/>
                <w:lang w:eastAsia="es-ES"/>
              </w:rPr>
              <w:t>15, 22</w:t>
            </w:r>
          </w:p>
          <w:p w14:paraId="4747B9A6" w14:textId="77777777" w:rsidR="005E3AE9" w:rsidRDefault="005E3AE9" w:rsidP="005E3AE9">
            <w:pPr>
              <w:spacing w:after="0" w:line="240" w:lineRule="auto"/>
              <w:rPr>
                <w:rFonts w:ascii="Arial" w:eastAsia="Times New Roman" w:hAnsi="Arial" w:cs="Arial"/>
                <w:b w:val="0"/>
                <w:bCs w:val="0"/>
                <w:color w:val="000000" w:themeColor="text1"/>
                <w:sz w:val="18"/>
                <w:szCs w:val="18"/>
                <w:lang w:eastAsia="es-ES"/>
              </w:rPr>
            </w:pPr>
            <w:r w:rsidRPr="00C816AA">
              <w:rPr>
                <w:rFonts w:ascii="Arial" w:eastAsia="Times New Roman" w:hAnsi="Arial" w:cs="Arial"/>
                <w:color w:val="000000" w:themeColor="text1"/>
                <w:sz w:val="18"/>
                <w:szCs w:val="18"/>
                <w:lang w:eastAsia="es-ES"/>
              </w:rPr>
              <w:t xml:space="preserve">Julio: 8, 15, 17, 19,22, 29, 30, 31 </w:t>
            </w:r>
          </w:p>
          <w:p w14:paraId="25A9EE2C" w14:textId="77777777" w:rsidR="005E3AE9" w:rsidRDefault="005E3AE9" w:rsidP="005E3AE9">
            <w:pPr>
              <w:spacing w:after="0" w:line="240" w:lineRule="auto"/>
              <w:rPr>
                <w:rFonts w:ascii="Arial" w:eastAsia="Times New Roman" w:hAnsi="Arial" w:cs="Arial"/>
                <w:b w:val="0"/>
                <w:bCs w:val="0"/>
                <w:color w:val="000000" w:themeColor="text1"/>
                <w:sz w:val="18"/>
                <w:szCs w:val="18"/>
                <w:lang w:eastAsia="es-ES"/>
              </w:rPr>
            </w:pPr>
            <w:r w:rsidRPr="00B55A36">
              <w:rPr>
                <w:rFonts w:ascii="Arial" w:eastAsia="Times New Roman" w:hAnsi="Arial" w:cs="Arial"/>
                <w:color w:val="000000" w:themeColor="text1"/>
                <w:sz w:val="18"/>
                <w:szCs w:val="18"/>
                <w:lang w:eastAsia="es-ES"/>
              </w:rPr>
              <w:t xml:space="preserve">Agosto: 2, </w:t>
            </w:r>
            <w:r>
              <w:rPr>
                <w:rFonts w:ascii="Arial" w:eastAsia="Times New Roman" w:hAnsi="Arial" w:cs="Arial"/>
                <w:color w:val="000000" w:themeColor="text1"/>
                <w:sz w:val="18"/>
                <w:szCs w:val="18"/>
                <w:lang w:eastAsia="es-ES"/>
              </w:rPr>
              <w:t xml:space="preserve">5, </w:t>
            </w:r>
            <w:r w:rsidRPr="00B55A36">
              <w:rPr>
                <w:rFonts w:ascii="Arial" w:eastAsia="Times New Roman" w:hAnsi="Arial" w:cs="Arial"/>
                <w:color w:val="000000" w:themeColor="text1"/>
                <w:sz w:val="18"/>
                <w:szCs w:val="18"/>
                <w:lang w:eastAsia="es-ES"/>
              </w:rPr>
              <w:t>6</w:t>
            </w:r>
            <w:r w:rsidRPr="001E3CF0">
              <w:rPr>
                <w:rFonts w:ascii="Arial" w:eastAsia="Times New Roman" w:hAnsi="Arial" w:cs="Arial"/>
                <w:color w:val="4F81BD" w:themeColor="accent1"/>
                <w:sz w:val="18"/>
                <w:szCs w:val="18"/>
                <w:u w:val="single"/>
                <w:lang w:eastAsia="es-ES"/>
              </w:rPr>
              <w:t>, 7</w:t>
            </w:r>
            <w:r>
              <w:rPr>
                <w:rFonts w:ascii="Arial" w:eastAsia="Times New Roman" w:hAnsi="Arial" w:cs="Arial"/>
                <w:color w:val="4F81BD" w:themeColor="accent1"/>
                <w:sz w:val="18"/>
                <w:szCs w:val="18"/>
                <w:u w:val="single"/>
                <w:lang w:eastAsia="es-ES"/>
              </w:rPr>
              <w:t>*</w:t>
            </w:r>
            <w:proofErr w:type="gramStart"/>
            <w:r w:rsidRPr="001E3CF0">
              <w:rPr>
                <w:rFonts w:ascii="Arial" w:eastAsia="Times New Roman" w:hAnsi="Arial" w:cs="Arial"/>
                <w:color w:val="4F81BD" w:themeColor="accent1"/>
                <w:sz w:val="18"/>
                <w:szCs w:val="18"/>
                <w:u w:val="single"/>
                <w:lang w:eastAsia="es-ES"/>
              </w:rPr>
              <w:t>,</w:t>
            </w:r>
            <w:r w:rsidRPr="00B55A36">
              <w:rPr>
                <w:rFonts w:ascii="Arial" w:eastAsia="Times New Roman" w:hAnsi="Arial" w:cs="Arial"/>
                <w:color w:val="000000" w:themeColor="text1"/>
                <w:sz w:val="18"/>
                <w:szCs w:val="18"/>
                <w:lang w:eastAsia="es-ES"/>
              </w:rPr>
              <w:t xml:space="preserve"> </w:t>
            </w:r>
            <w:r w:rsidRPr="00C816AA">
              <w:rPr>
                <w:rFonts w:ascii="Arial" w:eastAsia="Times New Roman" w:hAnsi="Arial" w:cs="Arial"/>
                <w:color w:val="000000" w:themeColor="text1"/>
                <w:sz w:val="18"/>
                <w:szCs w:val="18"/>
                <w:lang w:eastAsia="es-ES"/>
              </w:rPr>
              <w:t xml:space="preserve"> 14</w:t>
            </w:r>
            <w:proofErr w:type="gramEnd"/>
            <w:r w:rsidRPr="00C816AA">
              <w:rPr>
                <w:rFonts w:ascii="Arial" w:eastAsia="Times New Roman" w:hAnsi="Arial" w:cs="Arial"/>
                <w:color w:val="000000" w:themeColor="text1"/>
                <w:sz w:val="18"/>
                <w:szCs w:val="18"/>
                <w:lang w:eastAsia="es-ES"/>
              </w:rPr>
              <w:t>, 19, 26</w:t>
            </w:r>
          </w:p>
          <w:p w14:paraId="0322D1CC" w14:textId="77777777" w:rsidR="005E3AE9" w:rsidRPr="00B55A36" w:rsidRDefault="005E3AE9" w:rsidP="005E3AE9">
            <w:pPr>
              <w:spacing w:after="0" w:line="240" w:lineRule="auto"/>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 xml:space="preserve">Septiembre: </w:t>
            </w:r>
            <w:r w:rsidRPr="00C816AA">
              <w:rPr>
                <w:rFonts w:ascii="Arial" w:eastAsia="Times New Roman" w:hAnsi="Arial" w:cs="Arial"/>
                <w:color w:val="000000" w:themeColor="text1"/>
                <w:sz w:val="18"/>
                <w:szCs w:val="18"/>
                <w:lang w:eastAsia="es-ES"/>
              </w:rPr>
              <w:t>2, 6, 9, 10, 13, 16, 17, 18, 20, 23, 27 Octubre: 1, 2, 4, 8, 9, 11, 15, 16, 18,22, 23,</w:t>
            </w:r>
            <w:r>
              <w:rPr>
                <w:rFonts w:ascii="Arial" w:eastAsia="Times New Roman" w:hAnsi="Arial" w:cs="Arial"/>
                <w:color w:val="000000" w:themeColor="text1"/>
                <w:sz w:val="18"/>
                <w:szCs w:val="18"/>
                <w:lang w:eastAsia="es-ES"/>
              </w:rPr>
              <w:t xml:space="preserve"> </w:t>
            </w:r>
            <w:r w:rsidRPr="00C816AA">
              <w:rPr>
                <w:rFonts w:ascii="Arial" w:eastAsia="Times New Roman" w:hAnsi="Arial" w:cs="Arial"/>
                <w:color w:val="000000" w:themeColor="text1"/>
                <w:sz w:val="18"/>
                <w:szCs w:val="18"/>
                <w:lang w:eastAsia="es-ES"/>
              </w:rPr>
              <w:t xml:space="preserve">25  </w:t>
            </w:r>
          </w:p>
          <w:p w14:paraId="69D74158" w14:textId="77777777" w:rsidR="005E3AE9" w:rsidRPr="00B55A36" w:rsidRDefault="005E3AE9" w:rsidP="005E3AE9">
            <w:pPr>
              <w:spacing w:after="0" w:line="240" w:lineRule="auto"/>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Diciembre</w:t>
            </w:r>
            <w:r w:rsidRPr="001E3CF0">
              <w:rPr>
                <w:rFonts w:ascii="Arial" w:eastAsia="Times New Roman" w:hAnsi="Arial" w:cs="Arial"/>
                <w:color w:val="4F81BD" w:themeColor="accent1"/>
                <w:sz w:val="18"/>
                <w:szCs w:val="18"/>
                <w:u w:val="single"/>
                <w:lang w:eastAsia="es-ES"/>
              </w:rPr>
              <w:t>: 24</w:t>
            </w:r>
            <w:r>
              <w:rPr>
                <w:rFonts w:ascii="Arial" w:eastAsia="Times New Roman" w:hAnsi="Arial" w:cs="Arial"/>
                <w:color w:val="4F81BD" w:themeColor="accent1"/>
                <w:sz w:val="18"/>
                <w:szCs w:val="18"/>
                <w:u w:val="single"/>
                <w:lang w:eastAsia="es-ES"/>
              </w:rPr>
              <w:t>*</w:t>
            </w:r>
            <w:r w:rsidRPr="001E3CF0">
              <w:rPr>
                <w:rFonts w:ascii="Arial" w:eastAsia="Times New Roman" w:hAnsi="Arial" w:cs="Arial"/>
                <w:color w:val="4F81BD" w:themeColor="accent1"/>
                <w:sz w:val="18"/>
                <w:szCs w:val="18"/>
                <w:lang w:eastAsia="es-ES"/>
              </w:rPr>
              <w:t xml:space="preserve"> </w:t>
            </w:r>
          </w:p>
          <w:p w14:paraId="01F2BCB1" w14:textId="77777777" w:rsidR="005E3AE9" w:rsidRPr="00B55A36" w:rsidRDefault="005E3AE9" w:rsidP="005E3AE9">
            <w:pPr>
              <w:spacing w:after="0" w:line="240" w:lineRule="auto"/>
              <w:rPr>
                <w:rFonts w:ascii="Arial" w:eastAsia="Times New Roman" w:hAnsi="Arial" w:cs="Arial"/>
                <w:color w:val="FF0000"/>
                <w:sz w:val="18"/>
                <w:szCs w:val="18"/>
                <w:lang w:eastAsia="es-ES"/>
              </w:rPr>
            </w:pPr>
            <w:r w:rsidRPr="00B55A36">
              <w:rPr>
                <w:rFonts w:ascii="Arial" w:eastAsia="Times New Roman" w:hAnsi="Arial" w:cs="Arial"/>
                <w:color w:val="FF0000"/>
                <w:sz w:val="18"/>
                <w:szCs w:val="18"/>
                <w:lang w:eastAsia="es-ES"/>
              </w:rPr>
              <w:t>2025</w:t>
            </w:r>
          </w:p>
          <w:p w14:paraId="583D961C" w14:textId="77777777" w:rsidR="005E3AE9" w:rsidRDefault="005E3AE9" w:rsidP="005E3AE9">
            <w:pPr>
              <w:spacing w:after="0" w:line="240" w:lineRule="auto"/>
              <w:rPr>
                <w:rFonts w:ascii="Arial" w:eastAsia="Times New Roman" w:hAnsi="Arial" w:cs="Arial"/>
                <w:b w:val="0"/>
                <w:bCs w:val="0"/>
                <w:color w:val="000000" w:themeColor="text1"/>
                <w:sz w:val="18"/>
                <w:szCs w:val="18"/>
                <w:lang w:eastAsia="es-ES"/>
              </w:rPr>
            </w:pPr>
            <w:r w:rsidRPr="00B55A36">
              <w:rPr>
                <w:rFonts w:ascii="Arial" w:eastAsia="Times New Roman" w:hAnsi="Arial" w:cs="Arial"/>
                <w:color w:val="000000" w:themeColor="text1"/>
                <w:sz w:val="18"/>
                <w:szCs w:val="18"/>
                <w:lang w:eastAsia="es-ES"/>
              </w:rPr>
              <w:t>Marzo: 12</w:t>
            </w:r>
          </w:p>
          <w:p w14:paraId="4E02B4ED" w14:textId="4DB498C6" w:rsidR="005E3AE9" w:rsidRPr="001E3CF0" w:rsidRDefault="005E3AE9" w:rsidP="005E3AE9">
            <w:pPr>
              <w:widowControl w:val="0"/>
              <w:spacing w:after="0" w:line="240" w:lineRule="auto"/>
              <w:rPr>
                <w:rFonts w:ascii="Arial" w:eastAsia="Times New Roman" w:hAnsi="Arial" w:cs="Arial"/>
                <w:b w:val="0"/>
                <w:bCs w:val="0"/>
                <w:color w:val="000000" w:themeColor="text1"/>
                <w:sz w:val="18"/>
                <w:szCs w:val="18"/>
                <w:lang w:eastAsia="es-ES"/>
              </w:rPr>
            </w:pPr>
            <w:r w:rsidRPr="009F00C7">
              <w:rPr>
                <w:rFonts w:ascii="Arial" w:eastAsia="Times New Roman" w:hAnsi="Arial" w:cs="Arial"/>
                <w:b w:val="0"/>
                <w:color w:val="4F81BD" w:themeColor="accent1"/>
                <w:sz w:val="18"/>
                <w:szCs w:val="18"/>
                <w:u w:val="single"/>
                <w:lang w:eastAsia="es-ES"/>
              </w:rPr>
              <w:t xml:space="preserve">*En </w:t>
            </w:r>
            <w:proofErr w:type="gramStart"/>
            <w:r w:rsidRPr="009F00C7">
              <w:rPr>
                <w:rFonts w:ascii="Arial" w:eastAsia="Times New Roman" w:hAnsi="Arial" w:cs="Arial"/>
                <w:b w:val="0"/>
                <w:color w:val="4F81BD" w:themeColor="accent1"/>
                <w:sz w:val="18"/>
                <w:szCs w:val="18"/>
                <w:u w:val="single"/>
                <w:lang w:eastAsia="es-ES"/>
              </w:rPr>
              <w:t>ésta</w:t>
            </w:r>
            <w:proofErr w:type="gramEnd"/>
            <w:r w:rsidRPr="009F00C7">
              <w:rPr>
                <w:rFonts w:ascii="Arial" w:eastAsia="Times New Roman" w:hAnsi="Arial" w:cs="Arial"/>
                <w:b w:val="0"/>
                <w:color w:val="4F81BD" w:themeColor="accent1"/>
                <w:sz w:val="18"/>
                <w:szCs w:val="18"/>
                <w:u w:val="single"/>
                <w:lang w:eastAsia="es-ES"/>
              </w:rPr>
              <w:t xml:space="preserve"> fecha la salida no está disponible en categoría lujo</w:t>
            </w:r>
          </w:p>
        </w:tc>
        <w:tc>
          <w:tcPr>
            <w:tcW w:w="1327" w:type="dxa"/>
            <w:shd w:val="clear" w:color="auto" w:fill="FFFFFF" w:themeFill="background1"/>
            <w:vAlign w:val="center"/>
          </w:tcPr>
          <w:p w14:paraId="58E3D6C4" w14:textId="5B051AF4" w:rsidR="005E3AE9" w:rsidRPr="606F453F" w:rsidRDefault="005E3AE9" w:rsidP="005E3A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396CEC">
              <w:rPr>
                <w:rFonts w:ascii="Arial" w:eastAsia="Times New Roman" w:hAnsi="Arial" w:cs="Arial"/>
                <w:color w:val="000000" w:themeColor="text1"/>
                <w:sz w:val="18"/>
                <w:szCs w:val="18"/>
                <w:lang w:eastAsia="es-ES"/>
              </w:rPr>
              <w:t>USD 5,413</w:t>
            </w:r>
          </w:p>
        </w:tc>
        <w:tc>
          <w:tcPr>
            <w:tcW w:w="1272" w:type="dxa"/>
            <w:shd w:val="clear" w:color="auto" w:fill="FFFFFF" w:themeFill="background1"/>
            <w:vAlign w:val="center"/>
          </w:tcPr>
          <w:p w14:paraId="37B301E8" w14:textId="73BFE3D1" w:rsidR="005E3AE9" w:rsidRPr="606F453F" w:rsidRDefault="005E3AE9" w:rsidP="005E3A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396CEC">
              <w:rPr>
                <w:rFonts w:ascii="Arial" w:eastAsia="Times New Roman" w:hAnsi="Arial" w:cs="Arial"/>
                <w:color w:val="000000" w:themeColor="text1"/>
                <w:sz w:val="18"/>
                <w:szCs w:val="18"/>
                <w:lang w:eastAsia="es-ES"/>
              </w:rPr>
              <w:t>USD 3,875</w:t>
            </w:r>
          </w:p>
        </w:tc>
        <w:tc>
          <w:tcPr>
            <w:tcW w:w="1202" w:type="dxa"/>
            <w:shd w:val="clear" w:color="auto" w:fill="FFFFFF" w:themeFill="background1"/>
            <w:vAlign w:val="center"/>
          </w:tcPr>
          <w:p w14:paraId="695CFFEA" w14:textId="77024F75" w:rsidR="005E3AE9" w:rsidRPr="606F453F" w:rsidRDefault="005E3AE9" w:rsidP="005E3A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396CEC">
              <w:rPr>
                <w:rFonts w:ascii="Arial" w:eastAsia="Times New Roman" w:hAnsi="Arial" w:cs="Arial"/>
                <w:color w:val="000000" w:themeColor="text1"/>
                <w:sz w:val="18"/>
                <w:szCs w:val="18"/>
                <w:lang w:eastAsia="es-ES"/>
              </w:rPr>
              <w:t>USD 3,795</w:t>
            </w:r>
          </w:p>
        </w:tc>
        <w:tc>
          <w:tcPr>
            <w:tcW w:w="1751" w:type="dxa"/>
            <w:shd w:val="clear" w:color="auto" w:fill="FFFFFF" w:themeFill="background1"/>
            <w:vAlign w:val="center"/>
          </w:tcPr>
          <w:p w14:paraId="2FD29DA8" w14:textId="764C916E" w:rsidR="005E3AE9" w:rsidRPr="606F453F" w:rsidRDefault="005E3AE9" w:rsidP="005E3A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34187B">
              <w:rPr>
                <w:rFonts w:ascii="Arial" w:eastAsia="Times New Roman" w:hAnsi="Arial" w:cs="Arial"/>
                <w:color w:val="000000" w:themeColor="text1"/>
                <w:sz w:val="18"/>
                <w:szCs w:val="18"/>
                <w:lang w:eastAsia="es-ES"/>
              </w:rPr>
              <w:t>USD 3,768</w:t>
            </w:r>
          </w:p>
        </w:tc>
      </w:tr>
      <w:tr w:rsidR="005E3AE9" w14:paraId="4D417F5A" w14:textId="77777777" w:rsidTr="00396CEC">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219" w:type="dxa"/>
            <w:shd w:val="clear" w:color="auto" w:fill="FFFFFF" w:themeFill="background1"/>
            <w:vAlign w:val="center"/>
          </w:tcPr>
          <w:p w14:paraId="095814FE" w14:textId="77777777" w:rsidR="005E3AE9" w:rsidRPr="009F00C7" w:rsidRDefault="005E3AE9" w:rsidP="005E3AE9">
            <w:pPr>
              <w:spacing w:after="0" w:line="240" w:lineRule="auto"/>
              <w:rPr>
                <w:rFonts w:ascii="Arial" w:eastAsia="Times New Roman" w:hAnsi="Arial" w:cs="Arial"/>
                <w:bCs w:val="0"/>
                <w:color w:val="000000" w:themeColor="text1"/>
                <w:sz w:val="18"/>
                <w:szCs w:val="18"/>
                <w:lang w:eastAsia="es-ES"/>
              </w:rPr>
            </w:pPr>
            <w:r w:rsidRPr="00B55A36">
              <w:rPr>
                <w:rFonts w:ascii="Arial" w:eastAsia="Times New Roman" w:hAnsi="Arial" w:cs="Arial"/>
                <w:b w:val="0"/>
                <w:color w:val="000000" w:themeColor="text1"/>
                <w:sz w:val="18"/>
                <w:szCs w:val="18"/>
                <w:lang w:eastAsia="es-ES"/>
              </w:rPr>
              <w:t xml:space="preserve">TEMPORADA D </w:t>
            </w:r>
          </w:p>
          <w:p w14:paraId="1329FA0A" w14:textId="77777777" w:rsidR="005E3AE9" w:rsidRDefault="005E3AE9" w:rsidP="005E3AE9">
            <w:pPr>
              <w:spacing w:after="0" w:line="240" w:lineRule="auto"/>
              <w:rPr>
                <w:rFonts w:ascii="Arial" w:eastAsia="Times New Roman" w:hAnsi="Arial" w:cs="Arial"/>
                <w:b w:val="0"/>
                <w:bCs w:val="0"/>
                <w:color w:val="000000" w:themeColor="text1"/>
                <w:sz w:val="18"/>
                <w:szCs w:val="18"/>
                <w:lang w:eastAsia="es-ES"/>
              </w:rPr>
            </w:pPr>
            <w:r w:rsidRPr="00B55A36">
              <w:rPr>
                <w:rFonts w:ascii="Arial" w:eastAsia="Times New Roman" w:hAnsi="Arial" w:cs="Arial"/>
                <w:color w:val="000000" w:themeColor="text1"/>
                <w:sz w:val="18"/>
                <w:szCs w:val="18"/>
                <w:lang w:eastAsia="es-ES"/>
              </w:rPr>
              <w:t xml:space="preserve">Abril: </w:t>
            </w:r>
            <w:r w:rsidRPr="009F00C7">
              <w:rPr>
                <w:rFonts w:ascii="Arial" w:eastAsia="Times New Roman" w:hAnsi="Arial" w:cs="Arial"/>
                <w:color w:val="4F81BD" w:themeColor="accent1"/>
                <w:sz w:val="18"/>
                <w:szCs w:val="18"/>
                <w:u w:val="single"/>
                <w:lang w:eastAsia="es-ES"/>
              </w:rPr>
              <w:t>9*</w:t>
            </w:r>
            <w:r w:rsidRPr="00B55A36">
              <w:rPr>
                <w:rFonts w:ascii="Arial" w:eastAsia="Times New Roman" w:hAnsi="Arial" w:cs="Arial"/>
                <w:color w:val="000000" w:themeColor="text1"/>
                <w:sz w:val="18"/>
                <w:szCs w:val="18"/>
                <w:lang w:eastAsia="es-ES"/>
              </w:rPr>
              <w:t xml:space="preserve">, </w:t>
            </w:r>
            <w:r w:rsidRPr="00C816AA">
              <w:rPr>
                <w:rFonts w:ascii="Arial" w:eastAsia="Times New Roman" w:hAnsi="Arial" w:cs="Arial"/>
                <w:color w:val="000000" w:themeColor="text1"/>
                <w:sz w:val="18"/>
                <w:szCs w:val="18"/>
                <w:lang w:eastAsia="es-ES"/>
              </w:rPr>
              <w:t xml:space="preserve">11, 12, 22, 24, 26 </w:t>
            </w:r>
          </w:p>
          <w:p w14:paraId="4C6A1A17"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Mayo: 3, 6, 17, 20</w:t>
            </w:r>
          </w:p>
          <w:p w14:paraId="1D77B0A3"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Agosto: 9, 12, 13</w:t>
            </w:r>
          </w:p>
          <w:p w14:paraId="13C00D3F"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Octubre: 7, 14, 21, 28, 29, 30</w:t>
            </w:r>
          </w:p>
          <w:p w14:paraId="49C8EDEC"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 xml:space="preserve">Septiembre: 30 </w:t>
            </w:r>
          </w:p>
          <w:p w14:paraId="3C5C4DE0"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 xml:space="preserve">Noviembre: 1, 5, 12, 19, 26 </w:t>
            </w:r>
          </w:p>
          <w:p w14:paraId="3C246DBB" w14:textId="77777777" w:rsidR="005E3AE9" w:rsidRPr="00C816AA" w:rsidRDefault="005E3AE9" w:rsidP="005E3AE9">
            <w:pPr>
              <w:spacing w:after="0" w:line="240" w:lineRule="auto"/>
              <w:rPr>
                <w:rFonts w:ascii="Arial" w:eastAsia="Times New Roman" w:hAnsi="Arial" w:cs="Arial"/>
                <w:color w:val="FF0000"/>
                <w:sz w:val="18"/>
                <w:szCs w:val="18"/>
                <w:lang w:eastAsia="es-ES"/>
              </w:rPr>
            </w:pPr>
            <w:r w:rsidRPr="00C816AA">
              <w:rPr>
                <w:rFonts w:ascii="Arial" w:eastAsia="Times New Roman" w:hAnsi="Arial" w:cs="Arial"/>
                <w:color w:val="FF0000"/>
                <w:sz w:val="18"/>
                <w:szCs w:val="18"/>
                <w:lang w:eastAsia="es-ES"/>
              </w:rPr>
              <w:t>2025</w:t>
            </w:r>
          </w:p>
          <w:p w14:paraId="5C92733A" w14:textId="77777777" w:rsidR="005E3AE9" w:rsidRDefault="005E3AE9" w:rsidP="005E3AE9">
            <w:pPr>
              <w:spacing w:after="0" w:line="240" w:lineRule="auto"/>
              <w:rPr>
                <w:rFonts w:ascii="Arial" w:eastAsia="Times New Roman" w:hAnsi="Arial" w:cs="Arial"/>
                <w:b w:val="0"/>
                <w:bCs w:val="0"/>
                <w:color w:val="000000" w:themeColor="text1"/>
                <w:sz w:val="18"/>
                <w:szCs w:val="18"/>
                <w:lang w:eastAsia="es-ES"/>
              </w:rPr>
            </w:pPr>
            <w:r w:rsidRPr="00C816AA">
              <w:rPr>
                <w:rFonts w:ascii="Arial" w:eastAsia="Times New Roman" w:hAnsi="Arial" w:cs="Arial"/>
                <w:color w:val="000000" w:themeColor="text1"/>
                <w:sz w:val="18"/>
                <w:szCs w:val="18"/>
                <w:lang w:eastAsia="es-ES"/>
              </w:rPr>
              <w:t xml:space="preserve">Marzo: 14 </w:t>
            </w:r>
          </w:p>
          <w:p w14:paraId="4B674DFB" w14:textId="795B5F2B" w:rsidR="005E3AE9" w:rsidRPr="001E3CF0" w:rsidRDefault="005E3AE9" w:rsidP="005E3AE9">
            <w:pPr>
              <w:widowControl w:val="0"/>
              <w:spacing w:after="0" w:line="240" w:lineRule="auto"/>
              <w:rPr>
                <w:rFonts w:ascii="Arial" w:eastAsia="Times New Roman" w:hAnsi="Arial" w:cs="Arial"/>
                <w:b w:val="0"/>
                <w:bCs w:val="0"/>
                <w:color w:val="000000" w:themeColor="text1"/>
                <w:sz w:val="18"/>
                <w:szCs w:val="18"/>
                <w:lang w:eastAsia="es-ES"/>
              </w:rPr>
            </w:pPr>
            <w:r w:rsidRPr="009F00C7">
              <w:rPr>
                <w:rFonts w:ascii="Arial" w:eastAsia="Times New Roman" w:hAnsi="Arial" w:cs="Arial"/>
                <w:b w:val="0"/>
                <w:color w:val="000000" w:themeColor="text1"/>
                <w:sz w:val="18"/>
                <w:szCs w:val="18"/>
                <w:u w:val="single"/>
                <w:lang w:eastAsia="es-ES"/>
              </w:rPr>
              <w:t>*</w:t>
            </w:r>
            <w:r w:rsidRPr="009F00C7">
              <w:rPr>
                <w:rFonts w:ascii="Arial" w:eastAsia="Times New Roman" w:hAnsi="Arial" w:cs="Arial"/>
                <w:b w:val="0"/>
                <w:color w:val="4F81BD" w:themeColor="accent1"/>
                <w:sz w:val="18"/>
                <w:szCs w:val="18"/>
                <w:u w:val="single"/>
                <w:lang w:eastAsia="es-ES"/>
              </w:rPr>
              <w:t xml:space="preserve">En </w:t>
            </w:r>
            <w:proofErr w:type="gramStart"/>
            <w:r w:rsidRPr="009F00C7">
              <w:rPr>
                <w:rFonts w:ascii="Arial" w:eastAsia="Times New Roman" w:hAnsi="Arial" w:cs="Arial"/>
                <w:b w:val="0"/>
                <w:color w:val="4F81BD" w:themeColor="accent1"/>
                <w:sz w:val="18"/>
                <w:szCs w:val="18"/>
                <w:u w:val="single"/>
                <w:lang w:eastAsia="es-ES"/>
              </w:rPr>
              <w:t>ésta</w:t>
            </w:r>
            <w:proofErr w:type="gramEnd"/>
            <w:r w:rsidRPr="009F00C7">
              <w:rPr>
                <w:rFonts w:ascii="Arial" w:eastAsia="Times New Roman" w:hAnsi="Arial" w:cs="Arial"/>
                <w:b w:val="0"/>
                <w:color w:val="4F81BD" w:themeColor="accent1"/>
                <w:sz w:val="18"/>
                <w:szCs w:val="18"/>
                <w:u w:val="single"/>
                <w:lang w:eastAsia="es-ES"/>
              </w:rPr>
              <w:t xml:space="preserve"> fecha la salida no está disponible en categoría lujo</w:t>
            </w:r>
          </w:p>
        </w:tc>
        <w:tc>
          <w:tcPr>
            <w:tcW w:w="1327" w:type="dxa"/>
            <w:shd w:val="clear" w:color="auto" w:fill="FFFFFF" w:themeFill="background1"/>
            <w:vAlign w:val="center"/>
          </w:tcPr>
          <w:p w14:paraId="55277950" w14:textId="1918DC56" w:rsidR="005E3AE9" w:rsidRPr="606F453F" w:rsidRDefault="005E3AE9" w:rsidP="005E3A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396CEC">
              <w:rPr>
                <w:rFonts w:ascii="Arial" w:eastAsia="Times New Roman" w:hAnsi="Arial" w:cs="Arial"/>
                <w:color w:val="000000" w:themeColor="text1"/>
                <w:sz w:val="18"/>
                <w:szCs w:val="18"/>
                <w:lang w:eastAsia="es-ES"/>
              </w:rPr>
              <w:t>USD 5,798</w:t>
            </w:r>
          </w:p>
        </w:tc>
        <w:tc>
          <w:tcPr>
            <w:tcW w:w="1272" w:type="dxa"/>
            <w:shd w:val="clear" w:color="auto" w:fill="FFFFFF" w:themeFill="background1"/>
            <w:vAlign w:val="center"/>
          </w:tcPr>
          <w:p w14:paraId="6665D7D0" w14:textId="772C2A86" w:rsidR="005E3AE9" w:rsidRPr="606F453F" w:rsidRDefault="005E3AE9" w:rsidP="005E3A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396CEC">
              <w:rPr>
                <w:rFonts w:ascii="Arial" w:eastAsia="Times New Roman" w:hAnsi="Arial" w:cs="Arial"/>
                <w:color w:val="000000" w:themeColor="text1"/>
                <w:sz w:val="18"/>
                <w:szCs w:val="18"/>
                <w:lang w:eastAsia="es-ES"/>
              </w:rPr>
              <w:t>USD 4,131</w:t>
            </w:r>
          </w:p>
        </w:tc>
        <w:tc>
          <w:tcPr>
            <w:tcW w:w="1202" w:type="dxa"/>
            <w:shd w:val="clear" w:color="auto" w:fill="FFFFFF" w:themeFill="background1"/>
            <w:vAlign w:val="center"/>
          </w:tcPr>
          <w:p w14:paraId="6C153A06" w14:textId="60BA7AC7" w:rsidR="005E3AE9" w:rsidRPr="606F453F" w:rsidRDefault="005E3AE9" w:rsidP="005E3A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396CEC">
              <w:rPr>
                <w:rFonts w:ascii="Arial" w:eastAsia="Times New Roman" w:hAnsi="Arial" w:cs="Arial"/>
                <w:color w:val="000000" w:themeColor="text1"/>
                <w:sz w:val="18"/>
                <w:szCs w:val="18"/>
                <w:lang w:eastAsia="es-ES"/>
              </w:rPr>
              <w:t>USD 4,051</w:t>
            </w:r>
          </w:p>
        </w:tc>
        <w:tc>
          <w:tcPr>
            <w:tcW w:w="1751" w:type="dxa"/>
            <w:shd w:val="clear" w:color="auto" w:fill="FFFFFF" w:themeFill="background1"/>
            <w:vAlign w:val="center"/>
          </w:tcPr>
          <w:p w14:paraId="055FF4DD" w14:textId="4CF7C731" w:rsidR="005E3AE9" w:rsidRPr="606F453F" w:rsidRDefault="005E3AE9" w:rsidP="005E3A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34187B">
              <w:rPr>
                <w:rFonts w:ascii="Arial" w:eastAsia="Times New Roman" w:hAnsi="Arial" w:cs="Arial"/>
                <w:color w:val="000000" w:themeColor="text1"/>
                <w:sz w:val="18"/>
                <w:szCs w:val="18"/>
                <w:lang w:eastAsia="es-ES"/>
              </w:rPr>
              <w:t>USD 4,024</w:t>
            </w:r>
          </w:p>
        </w:tc>
      </w:tr>
      <w:tr w:rsidR="005E3AE9" w14:paraId="70B689F5" w14:textId="77777777" w:rsidTr="00396CEC">
        <w:trPr>
          <w:trHeight w:val="408"/>
          <w:jc w:val="center"/>
        </w:trPr>
        <w:tc>
          <w:tcPr>
            <w:cnfStyle w:val="001000000000" w:firstRow="0" w:lastRow="0" w:firstColumn="1" w:lastColumn="0" w:oddVBand="0" w:evenVBand="0" w:oddHBand="0" w:evenHBand="0" w:firstRowFirstColumn="0" w:firstRowLastColumn="0" w:lastRowFirstColumn="0" w:lastRowLastColumn="0"/>
            <w:tcW w:w="4219" w:type="dxa"/>
            <w:shd w:val="clear" w:color="auto" w:fill="FFFFFF" w:themeFill="background1"/>
            <w:vAlign w:val="center"/>
          </w:tcPr>
          <w:p w14:paraId="72871889" w14:textId="77777777" w:rsidR="005E3AE9" w:rsidRDefault="005E3AE9" w:rsidP="005E3AE9">
            <w:pPr>
              <w:spacing w:after="0" w:line="240" w:lineRule="auto"/>
              <w:rPr>
                <w:rFonts w:ascii="Arial" w:eastAsia="Times New Roman" w:hAnsi="Arial" w:cs="Arial"/>
                <w:bCs w:val="0"/>
                <w:color w:val="000000" w:themeColor="text1"/>
                <w:sz w:val="18"/>
                <w:szCs w:val="18"/>
                <w:lang w:eastAsia="es-ES"/>
              </w:rPr>
            </w:pPr>
            <w:r>
              <w:rPr>
                <w:rFonts w:ascii="Arial" w:eastAsia="Times New Roman" w:hAnsi="Arial" w:cs="Arial"/>
                <w:b w:val="0"/>
                <w:color w:val="000000" w:themeColor="text1"/>
                <w:sz w:val="18"/>
                <w:szCs w:val="18"/>
                <w:lang w:eastAsia="es-ES"/>
              </w:rPr>
              <w:t xml:space="preserve">TEMPORADA E </w:t>
            </w:r>
          </w:p>
          <w:p w14:paraId="43C530E9" w14:textId="77777777" w:rsidR="005E3AE9" w:rsidRPr="009F00C7" w:rsidRDefault="005E3AE9" w:rsidP="005E3AE9">
            <w:pPr>
              <w:spacing w:after="0" w:line="240" w:lineRule="auto"/>
              <w:rPr>
                <w:rFonts w:ascii="Arial" w:eastAsia="Times New Roman" w:hAnsi="Arial" w:cs="Arial"/>
                <w:b w:val="0"/>
                <w:bCs w:val="0"/>
                <w:color w:val="000000" w:themeColor="text1"/>
                <w:sz w:val="18"/>
                <w:szCs w:val="18"/>
                <w:lang w:eastAsia="es-ES"/>
              </w:rPr>
            </w:pPr>
            <w:r w:rsidRPr="009F00C7">
              <w:rPr>
                <w:rFonts w:ascii="Arial" w:eastAsia="Times New Roman" w:hAnsi="Arial" w:cs="Arial"/>
                <w:color w:val="000000" w:themeColor="text1"/>
                <w:sz w:val="18"/>
                <w:szCs w:val="18"/>
                <w:lang w:eastAsia="es-ES"/>
              </w:rPr>
              <w:t xml:space="preserve">Abril: </w:t>
            </w:r>
            <w:r w:rsidRPr="009F00C7">
              <w:rPr>
                <w:rFonts w:ascii="Arial" w:eastAsia="Times New Roman" w:hAnsi="Arial" w:cs="Arial"/>
                <w:color w:val="4F81BD" w:themeColor="accent1"/>
                <w:sz w:val="18"/>
                <w:szCs w:val="18"/>
                <w:u w:val="single"/>
                <w:lang w:eastAsia="es-ES"/>
              </w:rPr>
              <w:t>2</w:t>
            </w:r>
            <w:r w:rsidRPr="009F00C7">
              <w:rPr>
                <w:rFonts w:ascii="Arial" w:eastAsia="Times New Roman" w:hAnsi="Arial" w:cs="Arial"/>
                <w:b w:val="0"/>
                <w:color w:val="4F81BD" w:themeColor="accent1"/>
                <w:sz w:val="18"/>
                <w:szCs w:val="18"/>
                <w:u w:val="single"/>
                <w:lang w:eastAsia="es-ES"/>
              </w:rPr>
              <w:t>*</w:t>
            </w:r>
            <w:r w:rsidRPr="009F00C7">
              <w:rPr>
                <w:rFonts w:ascii="Arial" w:eastAsia="Times New Roman" w:hAnsi="Arial" w:cs="Arial"/>
                <w:b w:val="0"/>
                <w:color w:val="4F81BD" w:themeColor="accent1"/>
                <w:sz w:val="18"/>
                <w:szCs w:val="18"/>
                <w:lang w:eastAsia="es-ES"/>
              </w:rPr>
              <w:t xml:space="preserve"> </w:t>
            </w:r>
            <w:r w:rsidRPr="00B15B97">
              <w:rPr>
                <w:rFonts w:ascii="Arial" w:eastAsia="Times New Roman" w:hAnsi="Arial" w:cs="Arial"/>
                <w:color w:val="000000" w:themeColor="text1"/>
                <w:sz w:val="18"/>
                <w:szCs w:val="18"/>
                <w:lang w:eastAsia="es-ES"/>
              </w:rPr>
              <w:t>3, 5, 15</w:t>
            </w:r>
            <w:r w:rsidRPr="009F00C7">
              <w:rPr>
                <w:rFonts w:ascii="Arial" w:eastAsia="Times New Roman" w:hAnsi="Arial" w:cs="Arial"/>
                <w:color w:val="000000" w:themeColor="text1"/>
                <w:sz w:val="18"/>
                <w:szCs w:val="18"/>
                <w:lang w:eastAsia="es-ES"/>
              </w:rPr>
              <w:t xml:space="preserve"> </w:t>
            </w:r>
            <w:r w:rsidRPr="001E3CF0">
              <w:rPr>
                <w:rFonts w:ascii="Arial" w:eastAsia="Times New Roman" w:hAnsi="Arial" w:cs="Arial"/>
                <w:color w:val="4F81BD" w:themeColor="accent1"/>
                <w:sz w:val="18"/>
                <w:szCs w:val="18"/>
                <w:u w:val="single"/>
                <w:lang w:eastAsia="es-ES"/>
              </w:rPr>
              <w:t>30</w:t>
            </w:r>
            <w:r>
              <w:rPr>
                <w:rFonts w:ascii="Arial" w:eastAsia="Times New Roman" w:hAnsi="Arial" w:cs="Arial"/>
                <w:color w:val="4F81BD" w:themeColor="accent1"/>
                <w:sz w:val="18"/>
                <w:szCs w:val="18"/>
                <w:u w:val="single"/>
                <w:lang w:eastAsia="es-ES"/>
              </w:rPr>
              <w:t>*</w:t>
            </w:r>
          </w:p>
          <w:p w14:paraId="7EF23F45" w14:textId="77777777" w:rsidR="005E3AE9" w:rsidRDefault="005E3AE9" w:rsidP="005E3AE9">
            <w:pPr>
              <w:spacing w:after="0" w:line="240" w:lineRule="auto"/>
              <w:rPr>
                <w:rFonts w:ascii="Arial" w:eastAsia="Times New Roman" w:hAnsi="Arial" w:cs="Arial"/>
                <w:b w:val="0"/>
                <w:bCs w:val="0"/>
                <w:color w:val="000000" w:themeColor="text1"/>
                <w:sz w:val="18"/>
                <w:szCs w:val="18"/>
                <w:lang w:eastAsia="es-ES"/>
              </w:rPr>
            </w:pPr>
            <w:r w:rsidRPr="009F00C7">
              <w:rPr>
                <w:rFonts w:ascii="Arial" w:eastAsia="Times New Roman" w:hAnsi="Arial" w:cs="Arial"/>
                <w:color w:val="000000" w:themeColor="text1"/>
                <w:sz w:val="18"/>
                <w:szCs w:val="18"/>
                <w:lang w:eastAsia="es-ES"/>
              </w:rPr>
              <w:t>Mayo: 1</w:t>
            </w:r>
          </w:p>
          <w:p w14:paraId="2E723819" w14:textId="77777777" w:rsidR="005E3AE9" w:rsidRPr="009F00C7" w:rsidRDefault="005E3AE9" w:rsidP="005E3AE9">
            <w:pPr>
              <w:spacing w:after="0" w:line="240" w:lineRule="auto"/>
              <w:rPr>
                <w:rFonts w:ascii="Arial" w:eastAsia="Times New Roman" w:hAnsi="Arial" w:cs="Arial"/>
                <w:color w:val="000000" w:themeColor="text1"/>
                <w:sz w:val="18"/>
                <w:szCs w:val="18"/>
                <w:lang w:eastAsia="es-ES"/>
              </w:rPr>
            </w:pPr>
            <w:r w:rsidRPr="00B15B97">
              <w:rPr>
                <w:rFonts w:ascii="Arial" w:eastAsia="Times New Roman" w:hAnsi="Arial" w:cs="Arial"/>
                <w:color w:val="000000" w:themeColor="text1"/>
                <w:sz w:val="18"/>
                <w:szCs w:val="18"/>
                <w:lang w:eastAsia="es-ES"/>
              </w:rPr>
              <w:t>Noviembre: 4, 11, 18</w:t>
            </w:r>
            <w:r w:rsidRPr="009F00C7">
              <w:rPr>
                <w:rFonts w:ascii="Arial" w:eastAsia="Times New Roman" w:hAnsi="Arial" w:cs="Arial"/>
                <w:color w:val="000000" w:themeColor="text1"/>
                <w:sz w:val="18"/>
                <w:szCs w:val="18"/>
                <w:lang w:eastAsia="es-ES"/>
              </w:rPr>
              <w:t xml:space="preserve"> </w:t>
            </w:r>
          </w:p>
          <w:p w14:paraId="6EDEDEA3" w14:textId="77777777" w:rsidR="005E3AE9" w:rsidRPr="009F00C7" w:rsidRDefault="005E3AE9" w:rsidP="005E3AE9">
            <w:pPr>
              <w:spacing w:after="0" w:line="240" w:lineRule="auto"/>
              <w:rPr>
                <w:rFonts w:ascii="Arial" w:eastAsia="Times New Roman" w:hAnsi="Arial" w:cs="Arial"/>
                <w:color w:val="FF0000"/>
                <w:sz w:val="18"/>
                <w:szCs w:val="18"/>
                <w:lang w:eastAsia="es-ES"/>
              </w:rPr>
            </w:pPr>
            <w:r w:rsidRPr="009F00C7">
              <w:rPr>
                <w:rFonts w:ascii="Arial" w:eastAsia="Times New Roman" w:hAnsi="Arial" w:cs="Arial"/>
                <w:color w:val="FF0000"/>
                <w:sz w:val="18"/>
                <w:szCs w:val="18"/>
                <w:lang w:eastAsia="es-ES"/>
              </w:rPr>
              <w:t>2025</w:t>
            </w:r>
          </w:p>
          <w:p w14:paraId="770FFEF5" w14:textId="77777777" w:rsidR="005E3AE9" w:rsidRDefault="005E3AE9" w:rsidP="005E3AE9">
            <w:pPr>
              <w:spacing w:after="0" w:line="240" w:lineRule="auto"/>
              <w:rPr>
                <w:rFonts w:ascii="Arial" w:eastAsia="Times New Roman" w:hAnsi="Arial" w:cs="Arial"/>
                <w:b w:val="0"/>
                <w:bCs w:val="0"/>
                <w:color w:val="000000" w:themeColor="text1"/>
                <w:sz w:val="18"/>
                <w:szCs w:val="18"/>
                <w:lang w:eastAsia="es-ES"/>
              </w:rPr>
            </w:pPr>
            <w:r w:rsidRPr="00B15B97">
              <w:rPr>
                <w:rFonts w:ascii="Arial" w:eastAsia="Times New Roman" w:hAnsi="Arial" w:cs="Arial"/>
                <w:color w:val="000000" w:themeColor="text1"/>
                <w:sz w:val="18"/>
                <w:szCs w:val="18"/>
                <w:lang w:eastAsia="es-ES"/>
              </w:rPr>
              <w:t xml:space="preserve">Marzo: 18,19,21, 25, 26, 28 </w:t>
            </w:r>
          </w:p>
          <w:p w14:paraId="03950C10" w14:textId="3BB50500" w:rsidR="005E3AE9" w:rsidRPr="001E3CF0" w:rsidRDefault="005E3AE9" w:rsidP="005E3AE9">
            <w:pPr>
              <w:widowControl w:val="0"/>
              <w:spacing w:after="0" w:line="240" w:lineRule="auto"/>
              <w:rPr>
                <w:rFonts w:ascii="Arial" w:eastAsia="Times New Roman" w:hAnsi="Arial" w:cs="Arial"/>
                <w:b w:val="0"/>
                <w:bCs w:val="0"/>
                <w:color w:val="000000" w:themeColor="text1"/>
                <w:sz w:val="18"/>
                <w:szCs w:val="18"/>
                <w:lang w:eastAsia="es-ES"/>
              </w:rPr>
            </w:pPr>
            <w:r w:rsidRPr="009F00C7">
              <w:rPr>
                <w:rFonts w:ascii="Arial" w:eastAsia="Times New Roman" w:hAnsi="Arial" w:cs="Arial"/>
                <w:b w:val="0"/>
                <w:color w:val="4F81BD" w:themeColor="accent1"/>
                <w:sz w:val="18"/>
                <w:szCs w:val="18"/>
                <w:u w:val="single"/>
                <w:lang w:eastAsia="es-ES"/>
              </w:rPr>
              <w:t xml:space="preserve">*En </w:t>
            </w:r>
            <w:proofErr w:type="gramStart"/>
            <w:r w:rsidRPr="009F00C7">
              <w:rPr>
                <w:rFonts w:ascii="Arial" w:eastAsia="Times New Roman" w:hAnsi="Arial" w:cs="Arial"/>
                <w:b w:val="0"/>
                <w:color w:val="4F81BD" w:themeColor="accent1"/>
                <w:sz w:val="18"/>
                <w:szCs w:val="18"/>
                <w:u w:val="single"/>
                <w:lang w:eastAsia="es-ES"/>
              </w:rPr>
              <w:t>ésta</w:t>
            </w:r>
            <w:proofErr w:type="gramEnd"/>
            <w:r w:rsidRPr="009F00C7">
              <w:rPr>
                <w:rFonts w:ascii="Arial" w:eastAsia="Times New Roman" w:hAnsi="Arial" w:cs="Arial"/>
                <w:b w:val="0"/>
                <w:color w:val="4F81BD" w:themeColor="accent1"/>
                <w:sz w:val="18"/>
                <w:szCs w:val="18"/>
                <w:u w:val="single"/>
                <w:lang w:eastAsia="es-ES"/>
              </w:rPr>
              <w:t xml:space="preserve"> fecha la salida no está disponible en categoría lujo)</w:t>
            </w:r>
          </w:p>
        </w:tc>
        <w:tc>
          <w:tcPr>
            <w:tcW w:w="1327" w:type="dxa"/>
            <w:shd w:val="clear" w:color="auto" w:fill="FFFFFF" w:themeFill="background1"/>
            <w:vAlign w:val="center"/>
          </w:tcPr>
          <w:p w14:paraId="07FC7990" w14:textId="491EB8D7" w:rsidR="005E3AE9" w:rsidRPr="606F453F" w:rsidRDefault="005E3AE9" w:rsidP="005E3A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396CEC">
              <w:rPr>
                <w:rFonts w:ascii="Arial" w:eastAsia="Times New Roman" w:hAnsi="Arial" w:cs="Arial"/>
                <w:color w:val="000000" w:themeColor="text1"/>
                <w:sz w:val="18"/>
                <w:szCs w:val="18"/>
                <w:lang w:eastAsia="es-ES"/>
              </w:rPr>
              <w:t>USD 6,054</w:t>
            </w:r>
          </w:p>
        </w:tc>
        <w:tc>
          <w:tcPr>
            <w:tcW w:w="1272" w:type="dxa"/>
            <w:shd w:val="clear" w:color="auto" w:fill="FFFFFF" w:themeFill="background1"/>
            <w:vAlign w:val="center"/>
          </w:tcPr>
          <w:p w14:paraId="7BD0422E" w14:textId="087A4CB2" w:rsidR="005E3AE9" w:rsidRPr="606F453F" w:rsidRDefault="005E3AE9" w:rsidP="005E3A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396CEC">
              <w:rPr>
                <w:rFonts w:ascii="Arial" w:eastAsia="Times New Roman" w:hAnsi="Arial" w:cs="Arial"/>
                <w:color w:val="000000" w:themeColor="text1"/>
                <w:sz w:val="18"/>
                <w:szCs w:val="18"/>
                <w:lang w:eastAsia="es-ES"/>
              </w:rPr>
              <w:t>USD 4,302</w:t>
            </w:r>
          </w:p>
        </w:tc>
        <w:tc>
          <w:tcPr>
            <w:tcW w:w="1202" w:type="dxa"/>
            <w:shd w:val="clear" w:color="auto" w:fill="FFFFFF" w:themeFill="background1"/>
            <w:vAlign w:val="center"/>
          </w:tcPr>
          <w:p w14:paraId="7F87D9BD" w14:textId="76EA00F0" w:rsidR="005E3AE9" w:rsidRPr="606F453F" w:rsidRDefault="005E3AE9" w:rsidP="005E3A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396CEC">
              <w:rPr>
                <w:rFonts w:ascii="Arial" w:eastAsia="Times New Roman" w:hAnsi="Arial" w:cs="Arial"/>
                <w:color w:val="000000" w:themeColor="text1"/>
                <w:sz w:val="18"/>
                <w:szCs w:val="18"/>
                <w:lang w:eastAsia="es-ES"/>
              </w:rPr>
              <w:t>USD 4,222</w:t>
            </w:r>
          </w:p>
        </w:tc>
        <w:tc>
          <w:tcPr>
            <w:tcW w:w="1751" w:type="dxa"/>
            <w:shd w:val="clear" w:color="auto" w:fill="FFFFFF" w:themeFill="background1"/>
            <w:vAlign w:val="center"/>
          </w:tcPr>
          <w:p w14:paraId="19B931C1" w14:textId="4D149DD2" w:rsidR="005E3AE9" w:rsidRPr="606F453F" w:rsidRDefault="005E3AE9" w:rsidP="005E3A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396CEC">
              <w:rPr>
                <w:rFonts w:ascii="Arial" w:eastAsia="Times New Roman" w:hAnsi="Arial" w:cs="Arial"/>
                <w:color w:val="000000" w:themeColor="text1"/>
                <w:sz w:val="18"/>
                <w:szCs w:val="18"/>
                <w:lang w:eastAsia="es-ES"/>
              </w:rPr>
              <w:t>USD 4,1</w:t>
            </w:r>
            <w:r>
              <w:rPr>
                <w:rFonts w:ascii="Arial" w:eastAsia="Times New Roman" w:hAnsi="Arial" w:cs="Arial"/>
                <w:color w:val="000000" w:themeColor="text1"/>
                <w:sz w:val="18"/>
                <w:szCs w:val="18"/>
                <w:lang w:eastAsia="es-ES"/>
              </w:rPr>
              <w:t>9</w:t>
            </w:r>
            <w:r w:rsidRPr="00396CEC">
              <w:rPr>
                <w:rFonts w:ascii="Arial" w:eastAsia="Times New Roman" w:hAnsi="Arial" w:cs="Arial"/>
                <w:color w:val="000000" w:themeColor="text1"/>
                <w:sz w:val="18"/>
                <w:szCs w:val="18"/>
                <w:lang w:eastAsia="es-ES"/>
              </w:rPr>
              <w:t>5</w:t>
            </w:r>
          </w:p>
        </w:tc>
      </w:tr>
    </w:tbl>
    <w:p w14:paraId="6D463646" w14:textId="399D1EA1" w:rsidR="00E238B4" w:rsidRDefault="00E238B4">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9771"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4243"/>
        <w:gridCol w:w="1701"/>
        <w:gridCol w:w="1701"/>
        <w:gridCol w:w="2126"/>
      </w:tblGrid>
      <w:tr w:rsidR="007A1FDC" w14:paraId="30CE4523" w14:textId="77777777" w:rsidTr="007A1FD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771" w:type="dxa"/>
            <w:gridSpan w:val="4"/>
            <w:shd w:val="clear" w:color="auto" w:fill="E36C0A" w:themeFill="accent6" w:themeFillShade="BF"/>
            <w:vAlign w:val="center"/>
          </w:tcPr>
          <w:p w14:paraId="22F51FB6" w14:textId="7EDF4A32" w:rsidR="007A1FDC" w:rsidRPr="606F453F" w:rsidRDefault="007A1FDC" w:rsidP="606F453F">
            <w:pPr>
              <w:widowControl w:val="0"/>
              <w:spacing w:after="0" w:line="240" w:lineRule="auto"/>
              <w:jc w:val="center"/>
              <w:rPr>
                <w:rFonts w:ascii="Arial" w:eastAsia="Calibri" w:hAnsi="Arial" w:cs="Arial"/>
                <w:color w:val="FFFFFF" w:themeColor="background1"/>
                <w:sz w:val="20"/>
                <w:szCs w:val="20"/>
              </w:rPr>
            </w:pPr>
            <w:r>
              <w:rPr>
                <w:rFonts w:ascii="Arial" w:eastAsia="Times New Roman" w:hAnsi="Arial" w:cs="Arial"/>
                <w:color w:val="FFFFFF" w:themeColor="background1"/>
                <w:sz w:val="20"/>
                <w:szCs w:val="20"/>
                <w:lang w:eastAsia="es-ES"/>
              </w:rPr>
              <w:lastRenderedPageBreak/>
              <w:t>Categoría: Lujo</w:t>
            </w:r>
          </w:p>
        </w:tc>
      </w:tr>
      <w:tr w:rsidR="007A1FDC" w14:paraId="504324DF" w14:textId="77777777" w:rsidTr="007A1FD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243" w:type="dxa"/>
            <w:shd w:val="clear" w:color="auto" w:fill="E36C0A" w:themeFill="accent6" w:themeFillShade="BF"/>
            <w:vAlign w:val="center"/>
          </w:tcPr>
          <w:p w14:paraId="0D7EA702" w14:textId="77777777" w:rsidR="007A1FDC" w:rsidRDefault="007A1FDC" w:rsidP="606F453F">
            <w:pPr>
              <w:widowControl w:val="0"/>
              <w:spacing w:after="0" w:line="240" w:lineRule="auto"/>
              <w:jc w:val="center"/>
              <w:rPr>
                <w:rFonts w:ascii="Arial" w:eastAsia="Times New Roman" w:hAnsi="Arial" w:cs="Arial"/>
                <w:color w:val="FFFFFF" w:themeColor="background1"/>
                <w:sz w:val="20"/>
                <w:szCs w:val="20"/>
                <w:lang w:eastAsia="es-ES"/>
              </w:rPr>
            </w:pPr>
            <w:r w:rsidRPr="606F453F">
              <w:rPr>
                <w:rFonts w:ascii="Arial" w:eastAsia="Times New Roman" w:hAnsi="Arial" w:cs="Arial"/>
                <w:color w:val="FFFFFF" w:themeColor="background1"/>
                <w:sz w:val="20"/>
                <w:szCs w:val="20"/>
                <w:lang w:eastAsia="es-ES"/>
              </w:rPr>
              <w:t xml:space="preserve">Salidas: Especificas </w:t>
            </w:r>
          </w:p>
        </w:tc>
        <w:tc>
          <w:tcPr>
            <w:tcW w:w="1701" w:type="dxa"/>
            <w:shd w:val="clear" w:color="auto" w:fill="E36C0A" w:themeFill="accent6" w:themeFillShade="BF"/>
            <w:vAlign w:val="center"/>
          </w:tcPr>
          <w:p w14:paraId="2324DEB2" w14:textId="77777777" w:rsidR="007A1FDC" w:rsidRDefault="007A1FDC" w:rsidP="606F453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eastAsia="es-ES"/>
              </w:rPr>
            </w:pPr>
            <w:r w:rsidRPr="606F453F">
              <w:rPr>
                <w:rFonts w:ascii="Arial" w:eastAsia="Times New Roman" w:hAnsi="Arial" w:cs="Arial"/>
                <w:color w:val="FFFFFF" w:themeColor="background1"/>
                <w:sz w:val="20"/>
                <w:szCs w:val="20"/>
                <w:lang w:eastAsia="es-ES"/>
              </w:rPr>
              <w:t>Sencilla</w:t>
            </w:r>
          </w:p>
        </w:tc>
        <w:tc>
          <w:tcPr>
            <w:tcW w:w="1701" w:type="dxa"/>
            <w:shd w:val="clear" w:color="auto" w:fill="E36C0A" w:themeFill="accent6" w:themeFillShade="BF"/>
            <w:vAlign w:val="center"/>
          </w:tcPr>
          <w:p w14:paraId="009F2845" w14:textId="77777777" w:rsidR="007A1FDC" w:rsidRDefault="007A1FDC" w:rsidP="606F453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606F453F">
              <w:rPr>
                <w:rFonts w:ascii="Arial" w:eastAsia="Calibri" w:hAnsi="Arial" w:cs="Arial"/>
                <w:color w:val="FFFFFF" w:themeColor="background1"/>
                <w:sz w:val="20"/>
                <w:szCs w:val="20"/>
              </w:rPr>
              <w:t>Doble</w:t>
            </w:r>
          </w:p>
        </w:tc>
        <w:tc>
          <w:tcPr>
            <w:tcW w:w="2126" w:type="dxa"/>
            <w:shd w:val="clear" w:color="auto" w:fill="E36C0A" w:themeFill="accent6" w:themeFillShade="BF"/>
            <w:vAlign w:val="center"/>
          </w:tcPr>
          <w:p w14:paraId="24EA62B0" w14:textId="68D01BE2" w:rsidR="007A1FDC" w:rsidRDefault="007A1FDC" w:rsidP="606F453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sidRPr="606F453F">
              <w:rPr>
                <w:rFonts w:ascii="Arial" w:eastAsia="Calibri" w:hAnsi="Arial" w:cs="Arial"/>
                <w:color w:val="FFFFFF" w:themeColor="background1"/>
                <w:sz w:val="20"/>
                <w:szCs w:val="20"/>
              </w:rPr>
              <w:t>Menor 6-11</w:t>
            </w:r>
          </w:p>
        </w:tc>
      </w:tr>
      <w:tr w:rsidR="005E3AE9" w14:paraId="455897AA" w14:textId="77777777" w:rsidTr="007A1FDC">
        <w:trPr>
          <w:trHeight w:val="408"/>
          <w:jc w:val="center"/>
        </w:trPr>
        <w:tc>
          <w:tcPr>
            <w:cnfStyle w:val="001000000000" w:firstRow="0" w:lastRow="0" w:firstColumn="1" w:lastColumn="0" w:oddVBand="0" w:evenVBand="0" w:oddHBand="0" w:evenHBand="0" w:firstRowFirstColumn="0" w:firstRowLastColumn="0" w:lastRowFirstColumn="0" w:lastRowLastColumn="0"/>
            <w:tcW w:w="4243" w:type="dxa"/>
            <w:shd w:val="clear" w:color="auto" w:fill="FFFFFF" w:themeFill="background1"/>
            <w:vAlign w:val="center"/>
          </w:tcPr>
          <w:p w14:paraId="1F982565" w14:textId="77777777" w:rsidR="005E3AE9" w:rsidRPr="009F00C7" w:rsidRDefault="005E3AE9" w:rsidP="005E3AE9">
            <w:pPr>
              <w:spacing w:after="0" w:line="240" w:lineRule="auto"/>
              <w:rPr>
                <w:rFonts w:ascii="Arial" w:eastAsia="Times New Roman" w:hAnsi="Arial" w:cs="Arial"/>
                <w:color w:val="000000" w:themeColor="text1"/>
                <w:sz w:val="18"/>
                <w:szCs w:val="18"/>
                <w:lang w:eastAsia="es-ES"/>
              </w:rPr>
            </w:pPr>
            <w:r>
              <w:rPr>
                <w:rFonts w:ascii="Arial" w:eastAsia="Times New Roman" w:hAnsi="Arial" w:cs="Arial"/>
                <w:b w:val="0"/>
                <w:bCs w:val="0"/>
                <w:color w:val="000000" w:themeColor="text1"/>
                <w:sz w:val="18"/>
                <w:szCs w:val="18"/>
                <w:lang w:eastAsia="es-ES"/>
              </w:rPr>
              <w:t>TEMPORADA A</w:t>
            </w:r>
          </w:p>
          <w:p w14:paraId="2ADF4DEA"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Mayo: 28, 29, 31</w:t>
            </w:r>
          </w:p>
          <w:p w14:paraId="53BCC2A7"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Junio: 3, 4, 5, 10, 11, 12, 25</w:t>
            </w:r>
          </w:p>
          <w:p w14:paraId="0B8466CC"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Julio: 2, 3</w:t>
            </w:r>
          </w:p>
          <w:p w14:paraId="716869B0" w14:textId="77777777" w:rsidR="005E3AE9" w:rsidRPr="00C816AA" w:rsidRDefault="005E3AE9" w:rsidP="005E3AE9">
            <w:pPr>
              <w:spacing w:after="0" w:line="240" w:lineRule="auto"/>
              <w:rPr>
                <w:rFonts w:ascii="Arial" w:eastAsia="Times New Roman" w:hAnsi="Arial" w:cs="Arial"/>
                <w:color w:val="FF0000"/>
                <w:sz w:val="18"/>
                <w:szCs w:val="18"/>
                <w:lang w:eastAsia="es-ES"/>
              </w:rPr>
            </w:pPr>
            <w:r w:rsidRPr="00C816AA">
              <w:rPr>
                <w:rFonts w:ascii="Arial" w:eastAsia="Times New Roman" w:hAnsi="Arial" w:cs="Arial"/>
                <w:color w:val="FF0000"/>
                <w:sz w:val="18"/>
                <w:szCs w:val="18"/>
                <w:lang w:eastAsia="es-ES"/>
              </w:rPr>
              <w:t>2025</w:t>
            </w:r>
          </w:p>
          <w:p w14:paraId="4DAB6D03"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 xml:space="preserve">Enero: 14, 28 </w:t>
            </w:r>
          </w:p>
          <w:p w14:paraId="46279470" w14:textId="4481F178" w:rsidR="005E3AE9" w:rsidRPr="001E3CF0" w:rsidRDefault="005E3AE9" w:rsidP="005E3AE9">
            <w:pPr>
              <w:widowControl w:val="0"/>
              <w:spacing w:after="0" w:line="240" w:lineRule="auto"/>
              <w:rPr>
                <w:rFonts w:ascii="Arial" w:eastAsia="Times New Roman" w:hAnsi="Arial" w:cs="Arial"/>
                <w:b w:val="0"/>
                <w:bCs w:val="0"/>
                <w:color w:val="000000" w:themeColor="text1"/>
                <w:sz w:val="18"/>
                <w:szCs w:val="18"/>
                <w:lang w:eastAsia="es-ES"/>
              </w:rPr>
            </w:pPr>
            <w:r w:rsidRPr="00C816AA">
              <w:rPr>
                <w:rFonts w:ascii="Arial" w:eastAsia="Times New Roman" w:hAnsi="Arial" w:cs="Arial"/>
                <w:color w:val="000000" w:themeColor="text1"/>
                <w:sz w:val="18"/>
                <w:szCs w:val="18"/>
                <w:lang w:eastAsia="es-ES"/>
              </w:rPr>
              <w:t>Febrero: 11</w:t>
            </w:r>
          </w:p>
        </w:tc>
        <w:tc>
          <w:tcPr>
            <w:tcW w:w="1701" w:type="dxa"/>
            <w:shd w:val="clear" w:color="auto" w:fill="FFFFFF" w:themeFill="background1"/>
            <w:vAlign w:val="center"/>
          </w:tcPr>
          <w:p w14:paraId="777673B6" w14:textId="492695F6" w:rsidR="005E3AE9" w:rsidRPr="606F453F" w:rsidRDefault="005E3AE9" w:rsidP="005E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7A1FDC">
              <w:rPr>
                <w:rFonts w:ascii="Arial" w:eastAsia="Times New Roman" w:hAnsi="Arial" w:cs="Arial"/>
                <w:color w:val="000000" w:themeColor="text1"/>
                <w:sz w:val="18"/>
                <w:szCs w:val="18"/>
                <w:lang w:eastAsia="es-ES"/>
              </w:rPr>
              <w:t>USD 6,499</w:t>
            </w:r>
          </w:p>
        </w:tc>
        <w:tc>
          <w:tcPr>
            <w:tcW w:w="1701" w:type="dxa"/>
            <w:shd w:val="clear" w:color="auto" w:fill="FFFFFF" w:themeFill="background1"/>
            <w:vAlign w:val="center"/>
          </w:tcPr>
          <w:p w14:paraId="164203F5" w14:textId="7346DEAC" w:rsidR="005E3AE9" w:rsidRPr="606F453F" w:rsidRDefault="005E3AE9" w:rsidP="005E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7A1FDC">
              <w:rPr>
                <w:rFonts w:ascii="Arial" w:eastAsia="Times New Roman" w:hAnsi="Arial" w:cs="Arial"/>
                <w:color w:val="000000" w:themeColor="text1"/>
                <w:sz w:val="18"/>
                <w:szCs w:val="18"/>
                <w:lang w:eastAsia="es-ES"/>
              </w:rPr>
              <w:t>USD 4,644</w:t>
            </w:r>
          </w:p>
        </w:tc>
        <w:tc>
          <w:tcPr>
            <w:tcW w:w="2126" w:type="dxa"/>
            <w:shd w:val="clear" w:color="auto" w:fill="FFFFFF" w:themeFill="background1"/>
            <w:vAlign w:val="center"/>
          </w:tcPr>
          <w:p w14:paraId="7D9E84C6" w14:textId="30C3C6C2" w:rsidR="005E3AE9" w:rsidRPr="606F453F" w:rsidRDefault="005E3AE9" w:rsidP="005E3A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7A1FDC">
              <w:rPr>
                <w:rFonts w:ascii="Arial" w:eastAsia="Times New Roman" w:hAnsi="Arial" w:cs="Arial"/>
                <w:color w:val="000000" w:themeColor="text1"/>
                <w:sz w:val="18"/>
                <w:szCs w:val="18"/>
                <w:lang w:eastAsia="es-ES"/>
              </w:rPr>
              <w:t>USD 4,516</w:t>
            </w:r>
          </w:p>
        </w:tc>
      </w:tr>
      <w:tr w:rsidR="005E3AE9" w14:paraId="094CCAEE" w14:textId="77777777" w:rsidTr="007A1FDC">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243" w:type="dxa"/>
            <w:shd w:val="clear" w:color="auto" w:fill="FFFFFF" w:themeFill="background1"/>
            <w:vAlign w:val="center"/>
          </w:tcPr>
          <w:p w14:paraId="0F807DE8" w14:textId="77777777" w:rsidR="005E3AE9" w:rsidRPr="009F00C7" w:rsidRDefault="005E3AE9" w:rsidP="005E3AE9">
            <w:pPr>
              <w:spacing w:after="0" w:line="240" w:lineRule="auto"/>
              <w:rPr>
                <w:rFonts w:ascii="Arial" w:eastAsia="Times New Roman" w:hAnsi="Arial" w:cs="Arial"/>
                <w:color w:val="000000" w:themeColor="text1"/>
                <w:sz w:val="18"/>
                <w:szCs w:val="18"/>
                <w:lang w:eastAsia="es-ES"/>
              </w:rPr>
            </w:pPr>
            <w:r>
              <w:rPr>
                <w:rFonts w:ascii="Arial" w:eastAsia="Times New Roman" w:hAnsi="Arial" w:cs="Arial"/>
                <w:b w:val="0"/>
                <w:bCs w:val="0"/>
                <w:color w:val="000000" w:themeColor="text1"/>
                <w:sz w:val="18"/>
                <w:szCs w:val="18"/>
                <w:lang w:eastAsia="es-ES"/>
              </w:rPr>
              <w:t xml:space="preserve">TEMPORADA B </w:t>
            </w:r>
          </w:p>
          <w:p w14:paraId="4F6AE879"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 xml:space="preserve">Mayo: 7, 21, 24, 27 </w:t>
            </w:r>
          </w:p>
          <w:p w14:paraId="536556D4"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Junio: 17, 18, 19, 24,26</w:t>
            </w:r>
          </w:p>
          <w:p w14:paraId="71C0D9EE"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Julio: 1, 5, 9, 10, 12, 16, 23, 24, 26</w:t>
            </w:r>
          </w:p>
          <w:p w14:paraId="0E757447"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Agosto: 16, 20, 21, 23, 27, 28, 30</w:t>
            </w:r>
          </w:p>
          <w:p w14:paraId="4AFA8229"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 xml:space="preserve">Septiembre: 3, 4, 11, 24, 25, </w:t>
            </w:r>
          </w:p>
          <w:p w14:paraId="07604BD8"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Diciembre: 10</w:t>
            </w:r>
          </w:p>
          <w:p w14:paraId="144A54FE" w14:textId="77777777" w:rsidR="005E3AE9" w:rsidRPr="00C816AA" w:rsidRDefault="005E3AE9" w:rsidP="005E3AE9">
            <w:pPr>
              <w:spacing w:after="0" w:line="240" w:lineRule="auto"/>
              <w:rPr>
                <w:rFonts w:ascii="Arial" w:eastAsia="Times New Roman" w:hAnsi="Arial" w:cs="Arial"/>
                <w:color w:val="FF0000"/>
                <w:sz w:val="18"/>
                <w:szCs w:val="18"/>
                <w:lang w:eastAsia="es-ES"/>
              </w:rPr>
            </w:pPr>
            <w:r w:rsidRPr="00C816AA">
              <w:rPr>
                <w:rFonts w:ascii="Arial" w:eastAsia="Times New Roman" w:hAnsi="Arial" w:cs="Arial"/>
                <w:color w:val="FF0000"/>
                <w:sz w:val="18"/>
                <w:szCs w:val="18"/>
                <w:lang w:eastAsia="es-ES"/>
              </w:rPr>
              <w:t>2025</w:t>
            </w:r>
          </w:p>
          <w:p w14:paraId="02AB5E9B"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Febrero: 25</w:t>
            </w:r>
          </w:p>
          <w:p w14:paraId="13C82693" w14:textId="03591AFB" w:rsidR="005E3AE9" w:rsidRPr="001E3CF0" w:rsidRDefault="005E3AE9" w:rsidP="005E3AE9">
            <w:pPr>
              <w:widowControl w:val="0"/>
              <w:spacing w:after="0" w:line="240" w:lineRule="auto"/>
              <w:rPr>
                <w:rFonts w:ascii="Arial" w:eastAsia="Times New Roman" w:hAnsi="Arial" w:cs="Arial"/>
                <w:b w:val="0"/>
                <w:bCs w:val="0"/>
                <w:color w:val="000000" w:themeColor="text1"/>
                <w:sz w:val="18"/>
                <w:szCs w:val="18"/>
                <w:lang w:eastAsia="es-ES"/>
              </w:rPr>
            </w:pPr>
            <w:r w:rsidRPr="00C816AA">
              <w:rPr>
                <w:rFonts w:ascii="Arial" w:eastAsia="Times New Roman" w:hAnsi="Arial" w:cs="Arial"/>
                <w:color w:val="000000" w:themeColor="text1"/>
                <w:sz w:val="18"/>
                <w:szCs w:val="18"/>
                <w:lang w:eastAsia="es-ES"/>
              </w:rPr>
              <w:t>Marzo: 4, 11</w:t>
            </w:r>
          </w:p>
        </w:tc>
        <w:tc>
          <w:tcPr>
            <w:tcW w:w="1701" w:type="dxa"/>
            <w:shd w:val="clear" w:color="auto" w:fill="FFFFFF" w:themeFill="background1"/>
            <w:vAlign w:val="center"/>
          </w:tcPr>
          <w:p w14:paraId="007CA056" w14:textId="0404B7D3" w:rsidR="005E3AE9" w:rsidRPr="606F453F" w:rsidRDefault="005E3AE9" w:rsidP="005E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7A1FDC">
              <w:rPr>
                <w:rFonts w:ascii="Arial" w:eastAsia="Times New Roman" w:hAnsi="Arial" w:cs="Arial"/>
                <w:color w:val="000000" w:themeColor="text1"/>
                <w:sz w:val="18"/>
                <w:szCs w:val="18"/>
                <w:lang w:eastAsia="es-ES"/>
              </w:rPr>
              <w:t>USD 6,824</w:t>
            </w:r>
          </w:p>
        </w:tc>
        <w:tc>
          <w:tcPr>
            <w:tcW w:w="1701" w:type="dxa"/>
            <w:shd w:val="clear" w:color="auto" w:fill="FFFFFF" w:themeFill="background1"/>
            <w:vAlign w:val="center"/>
          </w:tcPr>
          <w:p w14:paraId="481FA8EE" w14:textId="3C98E078" w:rsidR="005E3AE9" w:rsidRPr="606F453F" w:rsidRDefault="005E3AE9" w:rsidP="005E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7A1FDC">
              <w:rPr>
                <w:rFonts w:ascii="Arial" w:eastAsia="Times New Roman" w:hAnsi="Arial" w:cs="Arial"/>
                <w:color w:val="000000" w:themeColor="text1"/>
                <w:sz w:val="18"/>
                <w:szCs w:val="18"/>
                <w:lang w:eastAsia="es-ES"/>
              </w:rPr>
              <w:t>USD 4,815</w:t>
            </w:r>
          </w:p>
        </w:tc>
        <w:tc>
          <w:tcPr>
            <w:tcW w:w="2126" w:type="dxa"/>
            <w:shd w:val="clear" w:color="auto" w:fill="FFFFFF" w:themeFill="background1"/>
            <w:vAlign w:val="center"/>
          </w:tcPr>
          <w:p w14:paraId="01A09A51" w14:textId="17DE5173" w:rsidR="005E3AE9" w:rsidRPr="606F453F" w:rsidRDefault="005E3AE9" w:rsidP="005E3A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7A1FDC">
              <w:rPr>
                <w:rFonts w:ascii="Arial" w:eastAsia="Times New Roman" w:hAnsi="Arial" w:cs="Arial"/>
                <w:color w:val="000000" w:themeColor="text1"/>
                <w:sz w:val="18"/>
                <w:szCs w:val="18"/>
                <w:lang w:eastAsia="es-ES"/>
              </w:rPr>
              <w:t>USD 4,687</w:t>
            </w:r>
          </w:p>
        </w:tc>
      </w:tr>
      <w:tr w:rsidR="005E3AE9" w14:paraId="5A9CF5EC" w14:textId="77777777" w:rsidTr="00C505B2">
        <w:trPr>
          <w:trHeight w:val="408"/>
          <w:jc w:val="center"/>
        </w:trPr>
        <w:tc>
          <w:tcPr>
            <w:cnfStyle w:val="001000000000" w:firstRow="0" w:lastRow="0" w:firstColumn="1" w:lastColumn="0" w:oddVBand="0" w:evenVBand="0" w:oddHBand="0" w:evenHBand="0" w:firstRowFirstColumn="0" w:firstRowLastColumn="0" w:lastRowFirstColumn="0" w:lastRowLastColumn="0"/>
            <w:tcW w:w="4243" w:type="dxa"/>
            <w:shd w:val="clear" w:color="auto" w:fill="FFFFFF" w:themeFill="background1"/>
            <w:vAlign w:val="center"/>
          </w:tcPr>
          <w:p w14:paraId="44BF4730" w14:textId="77777777" w:rsidR="005E3AE9" w:rsidRPr="009F00C7" w:rsidRDefault="005E3AE9" w:rsidP="005E3AE9">
            <w:pPr>
              <w:spacing w:after="0" w:line="240" w:lineRule="auto"/>
              <w:rPr>
                <w:rFonts w:ascii="Arial" w:eastAsia="Times New Roman" w:hAnsi="Arial" w:cs="Arial"/>
                <w:color w:val="000000" w:themeColor="text1"/>
                <w:sz w:val="18"/>
                <w:szCs w:val="18"/>
                <w:lang w:eastAsia="es-ES"/>
              </w:rPr>
            </w:pPr>
            <w:r>
              <w:rPr>
                <w:rFonts w:ascii="Arial" w:eastAsia="Times New Roman" w:hAnsi="Arial" w:cs="Arial"/>
                <w:b w:val="0"/>
                <w:bCs w:val="0"/>
                <w:color w:val="000000" w:themeColor="text1"/>
                <w:sz w:val="18"/>
                <w:szCs w:val="18"/>
                <w:lang w:eastAsia="es-ES"/>
              </w:rPr>
              <w:t>TEMPORADA C</w:t>
            </w:r>
          </w:p>
          <w:p w14:paraId="791AD64D" w14:textId="77777777" w:rsidR="005E3AE9" w:rsidRDefault="005E3AE9" w:rsidP="005E3AE9">
            <w:pPr>
              <w:spacing w:after="0" w:line="240" w:lineRule="auto"/>
              <w:rPr>
                <w:rFonts w:ascii="Arial" w:eastAsia="Times New Roman" w:hAnsi="Arial" w:cs="Arial"/>
                <w:b w:val="0"/>
                <w:bCs w:val="0"/>
                <w:color w:val="000000" w:themeColor="text1"/>
                <w:sz w:val="18"/>
                <w:szCs w:val="18"/>
                <w:lang w:eastAsia="es-ES"/>
              </w:rPr>
            </w:pPr>
            <w:r w:rsidRPr="00C816AA">
              <w:rPr>
                <w:rFonts w:ascii="Arial" w:eastAsia="Times New Roman" w:hAnsi="Arial" w:cs="Arial"/>
                <w:color w:val="000000" w:themeColor="text1"/>
                <w:sz w:val="18"/>
                <w:szCs w:val="18"/>
                <w:lang w:eastAsia="es-ES"/>
              </w:rPr>
              <w:t>Abril: 16, 17, 19, 23</w:t>
            </w:r>
          </w:p>
          <w:p w14:paraId="159C476E" w14:textId="77777777" w:rsidR="005E3AE9" w:rsidRPr="00B55A36" w:rsidRDefault="005E3AE9" w:rsidP="005E3AE9">
            <w:pPr>
              <w:spacing w:after="0" w:line="240" w:lineRule="auto"/>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 xml:space="preserve">Mayo: 8, 10, </w:t>
            </w:r>
            <w:r w:rsidRPr="009F00C7">
              <w:rPr>
                <w:rFonts w:ascii="Arial" w:eastAsia="Times New Roman" w:hAnsi="Arial" w:cs="Arial"/>
                <w:color w:val="4F81BD" w:themeColor="accent1"/>
                <w:sz w:val="18"/>
                <w:szCs w:val="18"/>
                <w:u w:val="single"/>
                <w:lang w:eastAsia="es-ES"/>
              </w:rPr>
              <w:t>14*,</w:t>
            </w:r>
            <w:r w:rsidRPr="009F00C7">
              <w:rPr>
                <w:rFonts w:ascii="Arial" w:eastAsia="Times New Roman" w:hAnsi="Arial" w:cs="Arial"/>
                <w:color w:val="4F81BD" w:themeColor="accent1"/>
                <w:sz w:val="18"/>
                <w:szCs w:val="18"/>
                <w:lang w:eastAsia="es-ES"/>
              </w:rPr>
              <w:t xml:space="preserve"> </w:t>
            </w:r>
            <w:r w:rsidRPr="00B55A36">
              <w:rPr>
                <w:rFonts w:ascii="Arial" w:eastAsia="Times New Roman" w:hAnsi="Arial" w:cs="Arial"/>
                <w:color w:val="000000" w:themeColor="text1"/>
                <w:sz w:val="18"/>
                <w:szCs w:val="18"/>
                <w:lang w:eastAsia="es-ES"/>
              </w:rPr>
              <w:t>15, 22</w:t>
            </w:r>
          </w:p>
          <w:p w14:paraId="276CF964" w14:textId="77777777" w:rsidR="005E3AE9" w:rsidRDefault="005E3AE9" w:rsidP="005E3AE9">
            <w:pPr>
              <w:spacing w:after="0" w:line="240" w:lineRule="auto"/>
              <w:rPr>
                <w:rFonts w:ascii="Arial" w:eastAsia="Times New Roman" w:hAnsi="Arial" w:cs="Arial"/>
                <w:b w:val="0"/>
                <w:bCs w:val="0"/>
                <w:color w:val="000000" w:themeColor="text1"/>
                <w:sz w:val="18"/>
                <w:szCs w:val="18"/>
                <w:lang w:eastAsia="es-ES"/>
              </w:rPr>
            </w:pPr>
            <w:r w:rsidRPr="00C816AA">
              <w:rPr>
                <w:rFonts w:ascii="Arial" w:eastAsia="Times New Roman" w:hAnsi="Arial" w:cs="Arial"/>
                <w:color w:val="000000" w:themeColor="text1"/>
                <w:sz w:val="18"/>
                <w:szCs w:val="18"/>
                <w:lang w:eastAsia="es-ES"/>
              </w:rPr>
              <w:t xml:space="preserve">Julio: 8, 15, 17, 19,22, 29, 30, 31 </w:t>
            </w:r>
          </w:p>
          <w:p w14:paraId="1AA82E2C" w14:textId="77777777" w:rsidR="005E3AE9" w:rsidRDefault="005E3AE9" w:rsidP="005E3AE9">
            <w:pPr>
              <w:spacing w:after="0" w:line="240" w:lineRule="auto"/>
              <w:rPr>
                <w:rFonts w:ascii="Arial" w:eastAsia="Times New Roman" w:hAnsi="Arial" w:cs="Arial"/>
                <w:b w:val="0"/>
                <w:bCs w:val="0"/>
                <w:color w:val="000000" w:themeColor="text1"/>
                <w:sz w:val="18"/>
                <w:szCs w:val="18"/>
                <w:lang w:eastAsia="es-ES"/>
              </w:rPr>
            </w:pPr>
            <w:r w:rsidRPr="00B55A36">
              <w:rPr>
                <w:rFonts w:ascii="Arial" w:eastAsia="Times New Roman" w:hAnsi="Arial" w:cs="Arial"/>
                <w:color w:val="000000" w:themeColor="text1"/>
                <w:sz w:val="18"/>
                <w:szCs w:val="18"/>
                <w:lang w:eastAsia="es-ES"/>
              </w:rPr>
              <w:t xml:space="preserve">Agosto: 2, </w:t>
            </w:r>
            <w:r>
              <w:rPr>
                <w:rFonts w:ascii="Arial" w:eastAsia="Times New Roman" w:hAnsi="Arial" w:cs="Arial"/>
                <w:color w:val="000000" w:themeColor="text1"/>
                <w:sz w:val="18"/>
                <w:szCs w:val="18"/>
                <w:lang w:eastAsia="es-ES"/>
              </w:rPr>
              <w:t xml:space="preserve">5, </w:t>
            </w:r>
            <w:r w:rsidRPr="00B55A36">
              <w:rPr>
                <w:rFonts w:ascii="Arial" w:eastAsia="Times New Roman" w:hAnsi="Arial" w:cs="Arial"/>
                <w:color w:val="000000" w:themeColor="text1"/>
                <w:sz w:val="18"/>
                <w:szCs w:val="18"/>
                <w:lang w:eastAsia="es-ES"/>
              </w:rPr>
              <w:t>6</w:t>
            </w:r>
            <w:r w:rsidRPr="001E3CF0">
              <w:rPr>
                <w:rFonts w:ascii="Arial" w:eastAsia="Times New Roman" w:hAnsi="Arial" w:cs="Arial"/>
                <w:color w:val="4F81BD" w:themeColor="accent1"/>
                <w:sz w:val="18"/>
                <w:szCs w:val="18"/>
                <w:u w:val="single"/>
                <w:lang w:eastAsia="es-ES"/>
              </w:rPr>
              <w:t>, 7</w:t>
            </w:r>
            <w:r>
              <w:rPr>
                <w:rFonts w:ascii="Arial" w:eastAsia="Times New Roman" w:hAnsi="Arial" w:cs="Arial"/>
                <w:color w:val="4F81BD" w:themeColor="accent1"/>
                <w:sz w:val="18"/>
                <w:szCs w:val="18"/>
                <w:u w:val="single"/>
                <w:lang w:eastAsia="es-ES"/>
              </w:rPr>
              <w:t>*</w:t>
            </w:r>
            <w:proofErr w:type="gramStart"/>
            <w:r w:rsidRPr="001E3CF0">
              <w:rPr>
                <w:rFonts w:ascii="Arial" w:eastAsia="Times New Roman" w:hAnsi="Arial" w:cs="Arial"/>
                <w:color w:val="4F81BD" w:themeColor="accent1"/>
                <w:sz w:val="18"/>
                <w:szCs w:val="18"/>
                <w:u w:val="single"/>
                <w:lang w:eastAsia="es-ES"/>
              </w:rPr>
              <w:t>,</w:t>
            </w:r>
            <w:r w:rsidRPr="00B55A36">
              <w:rPr>
                <w:rFonts w:ascii="Arial" w:eastAsia="Times New Roman" w:hAnsi="Arial" w:cs="Arial"/>
                <w:color w:val="000000" w:themeColor="text1"/>
                <w:sz w:val="18"/>
                <w:szCs w:val="18"/>
                <w:lang w:eastAsia="es-ES"/>
              </w:rPr>
              <w:t xml:space="preserve"> </w:t>
            </w:r>
            <w:r w:rsidRPr="00C816AA">
              <w:rPr>
                <w:rFonts w:ascii="Arial" w:eastAsia="Times New Roman" w:hAnsi="Arial" w:cs="Arial"/>
                <w:color w:val="000000" w:themeColor="text1"/>
                <w:sz w:val="18"/>
                <w:szCs w:val="18"/>
                <w:lang w:eastAsia="es-ES"/>
              </w:rPr>
              <w:t xml:space="preserve"> 14</w:t>
            </w:r>
            <w:proofErr w:type="gramEnd"/>
            <w:r w:rsidRPr="00C816AA">
              <w:rPr>
                <w:rFonts w:ascii="Arial" w:eastAsia="Times New Roman" w:hAnsi="Arial" w:cs="Arial"/>
                <w:color w:val="000000" w:themeColor="text1"/>
                <w:sz w:val="18"/>
                <w:szCs w:val="18"/>
                <w:lang w:eastAsia="es-ES"/>
              </w:rPr>
              <w:t>, 19, 26</w:t>
            </w:r>
          </w:p>
          <w:p w14:paraId="41001458" w14:textId="77777777" w:rsidR="005E3AE9" w:rsidRPr="00B55A36" w:rsidRDefault="005E3AE9" w:rsidP="005E3AE9">
            <w:pPr>
              <w:spacing w:after="0" w:line="240" w:lineRule="auto"/>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 xml:space="preserve">Septiembre: </w:t>
            </w:r>
            <w:r w:rsidRPr="00C816AA">
              <w:rPr>
                <w:rFonts w:ascii="Arial" w:eastAsia="Times New Roman" w:hAnsi="Arial" w:cs="Arial"/>
                <w:color w:val="000000" w:themeColor="text1"/>
                <w:sz w:val="18"/>
                <w:szCs w:val="18"/>
                <w:lang w:eastAsia="es-ES"/>
              </w:rPr>
              <w:t>2, 6, 9, 10, 13, 16, 17, 18, 20, 23, 27 Octubre: 1, 2, 4, 8, 9, 11, 15, 16, 18,22, 23,</w:t>
            </w:r>
            <w:r>
              <w:rPr>
                <w:rFonts w:ascii="Arial" w:eastAsia="Times New Roman" w:hAnsi="Arial" w:cs="Arial"/>
                <w:color w:val="000000" w:themeColor="text1"/>
                <w:sz w:val="18"/>
                <w:szCs w:val="18"/>
                <w:lang w:eastAsia="es-ES"/>
              </w:rPr>
              <w:t xml:space="preserve"> </w:t>
            </w:r>
            <w:r w:rsidRPr="00C816AA">
              <w:rPr>
                <w:rFonts w:ascii="Arial" w:eastAsia="Times New Roman" w:hAnsi="Arial" w:cs="Arial"/>
                <w:color w:val="000000" w:themeColor="text1"/>
                <w:sz w:val="18"/>
                <w:szCs w:val="18"/>
                <w:lang w:eastAsia="es-ES"/>
              </w:rPr>
              <w:t xml:space="preserve">25  </w:t>
            </w:r>
          </w:p>
          <w:p w14:paraId="3B193CF3" w14:textId="77777777" w:rsidR="005E3AE9" w:rsidRPr="00B55A36" w:rsidRDefault="005E3AE9" w:rsidP="005E3AE9">
            <w:pPr>
              <w:spacing w:after="0" w:line="240" w:lineRule="auto"/>
              <w:rPr>
                <w:rFonts w:ascii="Arial" w:eastAsia="Times New Roman" w:hAnsi="Arial" w:cs="Arial"/>
                <w:color w:val="000000" w:themeColor="text1"/>
                <w:sz w:val="18"/>
                <w:szCs w:val="18"/>
                <w:lang w:eastAsia="es-ES"/>
              </w:rPr>
            </w:pPr>
            <w:r w:rsidRPr="00B55A36">
              <w:rPr>
                <w:rFonts w:ascii="Arial" w:eastAsia="Times New Roman" w:hAnsi="Arial" w:cs="Arial"/>
                <w:color w:val="000000" w:themeColor="text1"/>
                <w:sz w:val="18"/>
                <w:szCs w:val="18"/>
                <w:lang w:eastAsia="es-ES"/>
              </w:rPr>
              <w:t>Diciembre</w:t>
            </w:r>
            <w:r w:rsidRPr="001E3CF0">
              <w:rPr>
                <w:rFonts w:ascii="Arial" w:eastAsia="Times New Roman" w:hAnsi="Arial" w:cs="Arial"/>
                <w:color w:val="4F81BD" w:themeColor="accent1"/>
                <w:sz w:val="18"/>
                <w:szCs w:val="18"/>
                <w:u w:val="single"/>
                <w:lang w:eastAsia="es-ES"/>
              </w:rPr>
              <w:t>: 24</w:t>
            </w:r>
            <w:r>
              <w:rPr>
                <w:rFonts w:ascii="Arial" w:eastAsia="Times New Roman" w:hAnsi="Arial" w:cs="Arial"/>
                <w:color w:val="4F81BD" w:themeColor="accent1"/>
                <w:sz w:val="18"/>
                <w:szCs w:val="18"/>
                <w:u w:val="single"/>
                <w:lang w:eastAsia="es-ES"/>
              </w:rPr>
              <w:t>*</w:t>
            </w:r>
            <w:r w:rsidRPr="001E3CF0">
              <w:rPr>
                <w:rFonts w:ascii="Arial" w:eastAsia="Times New Roman" w:hAnsi="Arial" w:cs="Arial"/>
                <w:color w:val="4F81BD" w:themeColor="accent1"/>
                <w:sz w:val="18"/>
                <w:szCs w:val="18"/>
                <w:lang w:eastAsia="es-ES"/>
              </w:rPr>
              <w:t xml:space="preserve"> </w:t>
            </w:r>
          </w:p>
          <w:p w14:paraId="52440CF8" w14:textId="77777777" w:rsidR="005E3AE9" w:rsidRPr="00B55A36" w:rsidRDefault="005E3AE9" w:rsidP="005E3AE9">
            <w:pPr>
              <w:spacing w:after="0" w:line="240" w:lineRule="auto"/>
              <w:rPr>
                <w:rFonts w:ascii="Arial" w:eastAsia="Times New Roman" w:hAnsi="Arial" w:cs="Arial"/>
                <w:color w:val="FF0000"/>
                <w:sz w:val="18"/>
                <w:szCs w:val="18"/>
                <w:lang w:eastAsia="es-ES"/>
              </w:rPr>
            </w:pPr>
            <w:r w:rsidRPr="00B55A36">
              <w:rPr>
                <w:rFonts w:ascii="Arial" w:eastAsia="Times New Roman" w:hAnsi="Arial" w:cs="Arial"/>
                <w:color w:val="FF0000"/>
                <w:sz w:val="18"/>
                <w:szCs w:val="18"/>
                <w:lang w:eastAsia="es-ES"/>
              </w:rPr>
              <w:t>2025</w:t>
            </w:r>
          </w:p>
          <w:p w14:paraId="17B26601" w14:textId="77777777" w:rsidR="005E3AE9" w:rsidRDefault="005E3AE9" w:rsidP="005E3AE9">
            <w:pPr>
              <w:spacing w:after="0" w:line="240" w:lineRule="auto"/>
              <w:rPr>
                <w:rFonts w:ascii="Arial" w:eastAsia="Times New Roman" w:hAnsi="Arial" w:cs="Arial"/>
                <w:b w:val="0"/>
                <w:bCs w:val="0"/>
                <w:color w:val="000000" w:themeColor="text1"/>
                <w:sz w:val="18"/>
                <w:szCs w:val="18"/>
                <w:lang w:eastAsia="es-ES"/>
              </w:rPr>
            </w:pPr>
            <w:r w:rsidRPr="00B55A36">
              <w:rPr>
                <w:rFonts w:ascii="Arial" w:eastAsia="Times New Roman" w:hAnsi="Arial" w:cs="Arial"/>
                <w:color w:val="000000" w:themeColor="text1"/>
                <w:sz w:val="18"/>
                <w:szCs w:val="18"/>
                <w:lang w:eastAsia="es-ES"/>
              </w:rPr>
              <w:t>Marzo: 12</w:t>
            </w:r>
          </w:p>
          <w:p w14:paraId="36E58784" w14:textId="31FFFB06" w:rsidR="005E3AE9" w:rsidRPr="001E3CF0" w:rsidRDefault="005E3AE9" w:rsidP="005E3AE9">
            <w:pPr>
              <w:widowControl w:val="0"/>
              <w:spacing w:after="0" w:line="240" w:lineRule="auto"/>
              <w:rPr>
                <w:rFonts w:ascii="Arial" w:eastAsia="Times New Roman" w:hAnsi="Arial" w:cs="Arial"/>
                <w:b w:val="0"/>
                <w:bCs w:val="0"/>
                <w:color w:val="000000" w:themeColor="text1"/>
                <w:sz w:val="18"/>
                <w:szCs w:val="18"/>
                <w:lang w:eastAsia="es-ES"/>
              </w:rPr>
            </w:pPr>
            <w:r w:rsidRPr="009F00C7">
              <w:rPr>
                <w:rFonts w:ascii="Arial" w:eastAsia="Times New Roman" w:hAnsi="Arial" w:cs="Arial"/>
                <w:b w:val="0"/>
                <w:color w:val="4F81BD" w:themeColor="accent1"/>
                <w:sz w:val="18"/>
                <w:szCs w:val="18"/>
                <w:u w:val="single"/>
                <w:lang w:eastAsia="es-ES"/>
              </w:rPr>
              <w:t xml:space="preserve">*En </w:t>
            </w:r>
            <w:proofErr w:type="gramStart"/>
            <w:r w:rsidRPr="009F00C7">
              <w:rPr>
                <w:rFonts w:ascii="Arial" w:eastAsia="Times New Roman" w:hAnsi="Arial" w:cs="Arial"/>
                <w:b w:val="0"/>
                <w:color w:val="4F81BD" w:themeColor="accent1"/>
                <w:sz w:val="18"/>
                <w:szCs w:val="18"/>
                <w:u w:val="single"/>
                <w:lang w:eastAsia="es-ES"/>
              </w:rPr>
              <w:t>ésta</w:t>
            </w:r>
            <w:proofErr w:type="gramEnd"/>
            <w:r w:rsidRPr="009F00C7">
              <w:rPr>
                <w:rFonts w:ascii="Arial" w:eastAsia="Times New Roman" w:hAnsi="Arial" w:cs="Arial"/>
                <w:b w:val="0"/>
                <w:color w:val="4F81BD" w:themeColor="accent1"/>
                <w:sz w:val="18"/>
                <w:szCs w:val="18"/>
                <w:u w:val="single"/>
                <w:lang w:eastAsia="es-ES"/>
              </w:rPr>
              <w:t xml:space="preserve"> fecha la salida no está disponible en categoría lujo</w:t>
            </w:r>
          </w:p>
        </w:tc>
        <w:tc>
          <w:tcPr>
            <w:tcW w:w="1701" w:type="dxa"/>
            <w:shd w:val="clear" w:color="auto" w:fill="FFFFFF" w:themeFill="background1"/>
            <w:vAlign w:val="center"/>
          </w:tcPr>
          <w:p w14:paraId="1E8C9604" w14:textId="55421E4C" w:rsidR="005E3AE9" w:rsidRPr="606F453F" w:rsidRDefault="005E3AE9" w:rsidP="005E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C505B2">
              <w:rPr>
                <w:rFonts w:ascii="Arial" w:eastAsia="Times New Roman" w:hAnsi="Arial" w:cs="Arial"/>
                <w:color w:val="000000" w:themeColor="text1"/>
                <w:sz w:val="18"/>
                <w:szCs w:val="18"/>
                <w:lang w:eastAsia="es-ES"/>
              </w:rPr>
              <w:t>USD 7,465</w:t>
            </w:r>
          </w:p>
        </w:tc>
        <w:tc>
          <w:tcPr>
            <w:tcW w:w="1701" w:type="dxa"/>
            <w:shd w:val="clear" w:color="auto" w:fill="FFFFFF" w:themeFill="background1"/>
            <w:vAlign w:val="center"/>
          </w:tcPr>
          <w:p w14:paraId="1263E0BC" w14:textId="6EDC9FAE" w:rsidR="005E3AE9" w:rsidRPr="606F453F" w:rsidRDefault="005E3AE9" w:rsidP="005E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C505B2">
              <w:rPr>
                <w:rFonts w:ascii="Arial" w:eastAsia="Times New Roman" w:hAnsi="Arial" w:cs="Arial"/>
                <w:color w:val="000000" w:themeColor="text1"/>
                <w:sz w:val="18"/>
                <w:szCs w:val="18"/>
                <w:lang w:eastAsia="es-ES"/>
              </w:rPr>
              <w:t>USD 5,157</w:t>
            </w:r>
          </w:p>
        </w:tc>
        <w:tc>
          <w:tcPr>
            <w:tcW w:w="2126" w:type="dxa"/>
            <w:shd w:val="clear" w:color="auto" w:fill="FFFFFF" w:themeFill="background1"/>
            <w:vAlign w:val="center"/>
          </w:tcPr>
          <w:p w14:paraId="1CB15880" w14:textId="519A1F64" w:rsidR="005E3AE9" w:rsidRPr="606F453F" w:rsidRDefault="005E3AE9" w:rsidP="005E3A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C505B2">
              <w:rPr>
                <w:rFonts w:ascii="Arial" w:eastAsia="Times New Roman" w:hAnsi="Arial" w:cs="Arial"/>
                <w:color w:val="000000" w:themeColor="text1"/>
                <w:sz w:val="18"/>
                <w:szCs w:val="18"/>
                <w:lang w:eastAsia="es-ES"/>
              </w:rPr>
              <w:t>USD 5,029</w:t>
            </w:r>
          </w:p>
        </w:tc>
      </w:tr>
      <w:tr w:rsidR="005E3AE9" w14:paraId="190663FC" w14:textId="77777777" w:rsidTr="00C505B2">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243" w:type="dxa"/>
            <w:shd w:val="clear" w:color="auto" w:fill="FFFFFF" w:themeFill="background1"/>
            <w:vAlign w:val="center"/>
          </w:tcPr>
          <w:p w14:paraId="78BE33B0" w14:textId="77777777" w:rsidR="005E3AE9" w:rsidRPr="009F00C7" w:rsidRDefault="005E3AE9" w:rsidP="005E3AE9">
            <w:pPr>
              <w:spacing w:after="0" w:line="240" w:lineRule="auto"/>
              <w:rPr>
                <w:rFonts w:ascii="Arial" w:eastAsia="Times New Roman" w:hAnsi="Arial" w:cs="Arial"/>
                <w:bCs w:val="0"/>
                <w:color w:val="000000" w:themeColor="text1"/>
                <w:sz w:val="18"/>
                <w:szCs w:val="18"/>
                <w:lang w:eastAsia="es-ES"/>
              </w:rPr>
            </w:pPr>
            <w:r w:rsidRPr="00B55A36">
              <w:rPr>
                <w:rFonts w:ascii="Arial" w:eastAsia="Times New Roman" w:hAnsi="Arial" w:cs="Arial"/>
                <w:b w:val="0"/>
                <w:color w:val="000000" w:themeColor="text1"/>
                <w:sz w:val="18"/>
                <w:szCs w:val="18"/>
                <w:lang w:eastAsia="es-ES"/>
              </w:rPr>
              <w:t xml:space="preserve">TEMPORADA D </w:t>
            </w:r>
          </w:p>
          <w:p w14:paraId="33D1EEB5" w14:textId="77777777" w:rsidR="005E3AE9" w:rsidRDefault="005E3AE9" w:rsidP="005E3AE9">
            <w:pPr>
              <w:spacing w:after="0" w:line="240" w:lineRule="auto"/>
              <w:rPr>
                <w:rFonts w:ascii="Arial" w:eastAsia="Times New Roman" w:hAnsi="Arial" w:cs="Arial"/>
                <w:b w:val="0"/>
                <w:bCs w:val="0"/>
                <w:color w:val="000000" w:themeColor="text1"/>
                <w:sz w:val="18"/>
                <w:szCs w:val="18"/>
                <w:lang w:eastAsia="es-ES"/>
              </w:rPr>
            </w:pPr>
            <w:r w:rsidRPr="00B55A36">
              <w:rPr>
                <w:rFonts w:ascii="Arial" w:eastAsia="Times New Roman" w:hAnsi="Arial" w:cs="Arial"/>
                <w:color w:val="000000" w:themeColor="text1"/>
                <w:sz w:val="18"/>
                <w:szCs w:val="18"/>
                <w:lang w:eastAsia="es-ES"/>
              </w:rPr>
              <w:t xml:space="preserve">Abril: </w:t>
            </w:r>
            <w:r w:rsidRPr="009F00C7">
              <w:rPr>
                <w:rFonts w:ascii="Arial" w:eastAsia="Times New Roman" w:hAnsi="Arial" w:cs="Arial"/>
                <w:color w:val="4F81BD" w:themeColor="accent1"/>
                <w:sz w:val="18"/>
                <w:szCs w:val="18"/>
                <w:u w:val="single"/>
                <w:lang w:eastAsia="es-ES"/>
              </w:rPr>
              <w:t>9*</w:t>
            </w:r>
            <w:r w:rsidRPr="00B55A36">
              <w:rPr>
                <w:rFonts w:ascii="Arial" w:eastAsia="Times New Roman" w:hAnsi="Arial" w:cs="Arial"/>
                <w:color w:val="000000" w:themeColor="text1"/>
                <w:sz w:val="18"/>
                <w:szCs w:val="18"/>
                <w:lang w:eastAsia="es-ES"/>
              </w:rPr>
              <w:t xml:space="preserve">, </w:t>
            </w:r>
            <w:r w:rsidRPr="00C816AA">
              <w:rPr>
                <w:rFonts w:ascii="Arial" w:eastAsia="Times New Roman" w:hAnsi="Arial" w:cs="Arial"/>
                <w:color w:val="000000" w:themeColor="text1"/>
                <w:sz w:val="18"/>
                <w:szCs w:val="18"/>
                <w:lang w:eastAsia="es-ES"/>
              </w:rPr>
              <w:t xml:space="preserve">11, 12, 22, 24, 26 </w:t>
            </w:r>
          </w:p>
          <w:p w14:paraId="17BF74B1"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Mayo: 3, 6, 17, 20</w:t>
            </w:r>
          </w:p>
          <w:p w14:paraId="26EC6319"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Agosto: 9, 12, 13</w:t>
            </w:r>
          </w:p>
          <w:p w14:paraId="55A283C8"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Octubre: 7, 14, 21, 28, 29, 30</w:t>
            </w:r>
          </w:p>
          <w:p w14:paraId="56A6775B"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 xml:space="preserve">Septiembre: 30 </w:t>
            </w:r>
          </w:p>
          <w:p w14:paraId="4B3DC6E2" w14:textId="77777777" w:rsidR="005E3AE9" w:rsidRPr="00C816AA" w:rsidRDefault="005E3AE9" w:rsidP="005E3AE9">
            <w:pPr>
              <w:spacing w:after="0" w:line="240" w:lineRule="auto"/>
              <w:rPr>
                <w:rFonts w:ascii="Arial" w:eastAsia="Times New Roman" w:hAnsi="Arial" w:cs="Arial"/>
                <w:color w:val="000000" w:themeColor="text1"/>
                <w:sz w:val="18"/>
                <w:szCs w:val="18"/>
                <w:lang w:eastAsia="es-ES"/>
              </w:rPr>
            </w:pPr>
            <w:r w:rsidRPr="00C816AA">
              <w:rPr>
                <w:rFonts w:ascii="Arial" w:eastAsia="Times New Roman" w:hAnsi="Arial" w:cs="Arial"/>
                <w:color w:val="000000" w:themeColor="text1"/>
                <w:sz w:val="18"/>
                <w:szCs w:val="18"/>
                <w:lang w:eastAsia="es-ES"/>
              </w:rPr>
              <w:t xml:space="preserve">Noviembre: 1, 5, 12, 19, 26 </w:t>
            </w:r>
          </w:p>
          <w:p w14:paraId="1C03AA5D" w14:textId="77777777" w:rsidR="005E3AE9" w:rsidRPr="00C816AA" w:rsidRDefault="005E3AE9" w:rsidP="005E3AE9">
            <w:pPr>
              <w:spacing w:after="0" w:line="240" w:lineRule="auto"/>
              <w:rPr>
                <w:rFonts w:ascii="Arial" w:eastAsia="Times New Roman" w:hAnsi="Arial" w:cs="Arial"/>
                <w:color w:val="FF0000"/>
                <w:sz w:val="18"/>
                <w:szCs w:val="18"/>
                <w:lang w:eastAsia="es-ES"/>
              </w:rPr>
            </w:pPr>
            <w:r w:rsidRPr="00C816AA">
              <w:rPr>
                <w:rFonts w:ascii="Arial" w:eastAsia="Times New Roman" w:hAnsi="Arial" w:cs="Arial"/>
                <w:color w:val="FF0000"/>
                <w:sz w:val="18"/>
                <w:szCs w:val="18"/>
                <w:lang w:eastAsia="es-ES"/>
              </w:rPr>
              <w:t>2025</w:t>
            </w:r>
          </w:p>
          <w:p w14:paraId="53AB7897" w14:textId="77777777" w:rsidR="005E3AE9" w:rsidRDefault="005E3AE9" w:rsidP="005E3AE9">
            <w:pPr>
              <w:spacing w:after="0" w:line="240" w:lineRule="auto"/>
              <w:rPr>
                <w:rFonts w:ascii="Arial" w:eastAsia="Times New Roman" w:hAnsi="Arial" w:cs="Arial"/>
                <w:b w:val="0"/>
                <w:bCs w:val="0"/>
                <w:color w:val="000000" w:themeColor="text1"/>
                <w:sz w:val="18"/>
                <w:szCs w:val="18"/>
                <w:lang w:eastAsia="es-ES"/>
              </w:rPr>
            </w:pPr>
            <w:r w:rsidRPr="00C816AA">
              <w:rPr>
                <w:rFonts w:ascii="Arial" w:eastAsia="Times New Roman" w:hAnsi="Arial" w:cs="Arial"/>
                <w:color w:val="000000" w:themeColor="text1"/>
                <w:sz w:val="18"/>
                <w:szCs w:val="18"/>
                <w:lang w:eastAsia="es-ES"/>
              </w:rPr>
              <w:t xml:space="preserve">Marzo: 14 </w:t>
            </w:r>
          </w:p>
          <w:p w14:paraId="0F93B56D" w14:textId="743E2BA5" w:rsidR="005E3AE9" w:rsidRPr="001E3CF0" w:rsidRDefault="005E3AE9" w:rsidP="005E3AE9">
            <w:pPr>
              <w:widowControl w:val="0"/>
              <w:spacing w:after="0" w:line="240" w:lineRule="auto"/>
              <w:rPr>
                <w:rFonts w:ascii="Arial" w:eastAsia="Times New Roman" w:hAnsi="Arial" w:cs="Arial"/>
                <w:b w:val="0"/>
                <w:bCs w:val="0"/>
                <w:color w:val="000000" w:themeColor="text1"/>
                <w:sz w:val="18"/>
                <w:szCs w:val="18"/>
                <w:lang w:eastAsia="es-ES"/>
              </w:rPr>
            </w:pPr>
            <w:r w:rsidRPr="009F00C7">
              <w:rPr>
                <w:rFonts w:ascii="Arial" w:eastAsia="Times New Roman" w:hAnsi="Arial" w:cs="Arial"/>
                <w:b w:val="0"/>
                <w:color w:val="000000" w:themeColor="text1"/>
                <w:sz w:val="18"/>
                <w:szCs w:val="18"/>
                <w:u w:val="single"/>
                <w:lang w:eastAsia="es-ES"/>
              </w:rPr>
              <w:t>*</w:t>
            </w:r>
            <w:r w:rsidRPr="009F00C7">
              <w:rPr>
                <w:rFonts w:ascii="Arial" w:eastAsia="Times New Roman" w:hAnsi="Arial" w:cs="Arial"/>
                <w:b w:val="0"/>
                <w:color w:val="4F81BD" w:themeColor="accent1"/>
                <w:sz w:val="18"/>
                <w:szCs w:val="18"/>
                <w:u w:val="single"/>
                <w:lang w:eastAsia="es-ES"/>
              </w:rPr>
              <w:t xml:space="preserve">En </w:t>
            </w:r>
            <w:proofErr w:type="gramStart"/>
            <w:r w:rsidRPr="009F00C7">
              <w:rPr>
                <w:rFonts w:ascii="Arial" w:eastAsia="Times New Roman" w:hAnsi="Arial" w:cs="Arial"/>
                <w:b w:val="0"/>
                <w:color w:val="4F81BD" w:themeColor="accent1"/>
                <w:sz w:val="18"/>
                <w:szCs w:val="18"/>
                <w:u w:val="single"/>
                <w:lang w:eastAsia="es-ES"/>
              </w:rPr>
              <w:t>ésta</w:t>
            </w:r>
            <w:proofErr w:type="gramEnd"/>
            <w:r w:rsidRPr="009F00C7">
              <w:rPr>
                <w:rFonts w:ascii="Arial" w:eastAsia="Times New Roman" w:hAnsi="Arial" w:cs="Arial"/>
                <w:b w:val="0"/>
                <w:color w:val="4F81BD" w:themeColor="accent1"/>
                <w:sz w:val="18"/>
                <w:szCs w:val="18"/>
                <w:u w:val="single"/>
                <w:lang w:eastAsia="es-ES"/>
              </w:rPr>
              <w:t xml:space="preserve"> fecha la salida no está disponible en categoría lujo</w:t>
            </w:r>
          </w:p>
        </w:tc>
        <w:tc>
          <w:tcPr>
            <w:tcW w:w="1701" w:type="dxa"/>
            <w:shd w:val="clear" w:color="auto" w:fill="FFFFFF" w:themeFill="background1"/>
            <w:vAlign w:val="center"/>
          </w:tcPr>
          <w:p w14:paraId="30A3D52A" w14:textId="480B4B14" w:rsidR="005E3AE9" w:rsidRPr="606F453F" w:rsidRDefault="005E3AE9" w:rsidP="005E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C505B2">
              <w:rPr>
                <w:rFonts w:ascii="Arial" w:eastAsia="Times New Roman" w:hAnsi="Arial" w:cs="Arial"/>
                <w:color w:val="000000" w:themeColor="text1"/>
                <w:sz w:val="18"/>
                <w:szCs w:val="18"/>
                <w:lang w:eastAsia="es-ES"/>
              </w:rPr>
              <w:t>USD 7,764</w:t>
            </w:r>
          </w:p>
        </w:tc>
        <w:tc>
          <w:tcPr>
            <w:tcW w:w="1701" w:type="dxa"/>
            <w:shd w:val="clear" w:color="auto" w:fill="FFFFFF" w:themeFill="background1"/>
            <w:vAlign w:val="center"/>
          </w:tcPr>
          <w:p w14:paraId="18357970" w14:textId="255FAB4B" w:rsidR="005E3AE9" w:rsidRPr="606F453F" w:rsidRDefault="005E3AE9" w:rsidP="005E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C505B2">
              <w:rPr>
                <w:rFonts w:ascii="Arial" w:eastAsia="Times New Roman" w:hAnsi="Arial" w:cs="Arial"/>
                <w:color w:val="000000" w:themeColor="text1"/>
                <w:sz w:val="18"/>
                <w:szCs w:val="18"/>
                <w:lang w:eastAsia="es-ES"/>
              </w:rPr>
              <w:t>USD 5,328</w:t>
            </w:r>
          </w:p>
        </w:tc>
        <w:tc>
          <w:tcPr>
            <w:tcW w:w="2126" w:type="dxa"/>
            <w:shd w:val="clear" w:color="auto" w:fill="FFFFFF" w:themeFill="background1"/>
            <w:vAlign w:val="center"/>
          </w:tcPr>
          <w:p w14:paraId="5680749C" w14:textId="10FEE50D" w:rsidR="005E3AE9" w:rsidRPr="606F453F" w:rsidRDefault="005E3AE9" w:rsidP="005E3A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C505B2">
              <w:rPr>
                <w:rFonts w:ascii="Arial" w:eastAsia="Times New Roman" w:hAnsi="Arial" w:cs="Arial"/>
                <w:color w:val="000000" w:themeColor="text1"/>
                <w:sz w:val="18"/>
                <w:szCs w:val="18"/>
                <w:lang w:eastAsia="es-ES"/>
              </w:rPr>
              <w:t>USD 5,200</w:t>
            </w:r>
          </w:p>
        </w:tc>
      </w:tr>
      <w:tr w:rsidR="005E3AE9" w14:paraId="04E6915A" w14:textId="77777777" w:rsidTr="00C505B2">
        <w:trPr>
          <w:trHeight w:val="408"/>
          <w:jc w:val="center"/>
        </w:trPr>
        <w:tc>
          <w:tcPr>
            <w:cnfStyle w:val="001000000000" w:firstRow="0" w:lastRow="0" w:firstColumn="1" w:lastColumn="0" w:oddVBand="0" w:evenVBand="0" w:oddHBand="0" w:evenHBand="0" w:firstRowFirstColumn="0" w:firstRowLastColumn="0" w:lastRowFirstColumn="0" w:lastRowLastColumn="0"/>
            <w:tcW w:w="4243" w:type="dxa"/>
            <w:shd w:val="clear" w:color="auto" w:fill="FFFFFF" w:themeFill="background1"/>
            <w:vAlign w:val="center"/>
          </w:tcPr>
          <w:p w14:paraId="4CC4624C" w14:textId="77777777" w:rsidR="005E3AE9" w:rsidRDefault="005E3AE9" w:rsidP="005E3AE9">
            <w:pPr>
              <w:spacing w:after="0" w:line="240" w:lineRule="auto"/>
              <w:rPr>
                <w:rFonts w:ascii="Arial" w:eastAsia="Times New Roman" w:hAnsi="Arial" w:cs="Arial"/>
                <w:bCs w:val="0"/>
                <w:color w:val="000000" w:themeColor="text1"/>
                <w:sz w:val="18"/>
                <w:szCs w:val="18"/>
                <w:lang w:eastAsia="es-ES"/>
              </w:rPr>
            </w:pPr>
            <w:r>
              <w:rPr>
                <w:rFonts w:ascii="Arial" w:eastAsia="Times New Roman" w:hAnsi="Arial" w:cs="Arial"/>
                <w:b w:val="0"/>
                <w:color w:val="000000" w:themeColor="text1"/>
                <w:sz w:val="18"/>
                <w:szCs w:val="18"/>
                <w:lang w:eastAsia="es-ES"/>
              </w:rPr>
              <w:t xml:space="preserve">TEMPORADA E </w:t>
            </w:r>
          </w:p>
          <w:p w14:paraId="24FBDC78" w14:textId="77777777" w:rsidR="005E3AE9" w:rsidRPr="009F00C7" w:rsidRDefault="005E3AE9" w:rsidP="005E3AE9">
            <w:pPr>
              <w:spacing w:after="0" w:line="240" w:lineRule="auto"/>
              <w:rPr>
                <w:rFonts w:ascii="Arial" w:eastAsia="Times New Roman" w:hAnsi="Arial" w:cs="Arial"/>
                <w:b w:val="0"/>
                <w:bCs w:val="0"/>
                <w:color w:val="000000" w:themeColor="text1"/>
                <w:sz w:val="18"/>
                <w:szCs w:val="18"/>
                <w:lang w:eastAsia="es-ES"/>
              </w:rPr>
            </w:pPr>
            <w:r w:rsidRPr="009F00C7">
              <w:rPr>
                <w:rFonts w:ascii="Arial" w:eastAsia="Times New Roman" w:hAnsi="Arial" w:cs="Arial"/>
                <w:color w:val="000000" w:themeColor="text1"/>
                <w:sz w:val="18"/>
                <w:szCs w:val="18"/>
                <w:lang w:eastAsia="es-ES"/>
              </w:rPr>
              <w:t xml:space="preserve">Abril: </w:t>
            </w:r>
            <w:r w:rsidRPr="009F00C7">
              <w:rPr>
                <w:rFonts w:ascii="Arial" w:eastAsia="Times New Roman" w:hAnsi="Arial" w:cs="Arial"/>
                <w:color w:val="4F81BD" w:themeColor="accent1"/>
                <w:sz w:val="18"/>
                <w:szCs w:val="18"/>
                <w:u w:val="single"/>
                <w:lang w:eastAsia="es-ES"/>
              </w:rPr>
              <w:t>2</w:t>
            </w:r>
            <w:r w:rsidRPr="009F00C7">
              <w:rPr>
                <w:rFonts w:ascii="Arial" w:eastAsia="Times New Roman" w:hAnsi="Arial" w:cs="Arial"/>
                <w:b w:val="0"/>
                <w:color w:val="4F81BD" w:themeColor="accent1"/>
                <w:sz w:val="18"/>
                <w:szCs w:val="18"/>
                <w:u w:val="single"/>
                <w:lang w:eastAsia="es-ES"/>
              </w:rPr>
              <w:t>*</w:t>
            </w:r>
            <w:r w:rsidRPr="009F00C7">
              <w:rPr>
                <w:rFonts w:ascii="Arial" w:eastAsia="Times New Roman" w:hAnsi="Arial" w:cs="Arial"/>
                <w:b w:val="0"/>
                <w:color w:val="4F81BD" w:themeColor="accent1"/>
                <w:sz w:val="18"/>
                <w:szCs w:val="18"/>
                <w:lang w:eastAsia="es-ES"/>
              </w:rPr>
              <w:t xml:space="preserve"> </w:t>
            </w:r>
            <w:r w:rsidRPr="00B15B97">
              <w:rPr>
                <w:rFonts w:ascii="Arial" w:eastAsia="Times New Roman" w:hAnsi="Arial" w:cs="Arial"/>
                <w:color w:val="000000" w:themeColor="text1"/>
                <w:sz w:val="18"/>
                <w:szCs w:val="18"/>
                <w:lang w:eastAsia="es-ES"/>
              </w:rPr>
              <w:t>3, 5, 15</w:t>
            </w:r>
            <w:r w:rsidRPr="009F00C7">
              <w:rPr>
                <w:rFonts w:ascii="Arial" w:eastAsia="Times New Roman" w:hAnsi="Arial" w:cs="Arial"/>
                <w:color w:val="000000" w:themeColor="text1"/>
                <w:sz w:val="18"/>
                <w:szCs w:val="18"/>
                <w:lang w:eastAsia="es-ES"/>
              </w:rPr>
              <w:t xml:space="preserve"> </w:t>
            </w:r>
            <w:r w:rsidRPr="001E3CF0">
              <w:rPr>
                <w:rFonts w:ascii="Arial" w:eastAsia="Times New Roman" w:hAnsi="Arial" w:cs="Arial"/>
                <w:color w:val="4F81BD" w:themeColor="accent1"/>
                <w:sz w:val="18"/>
                <w:szCs w:val="18"/>
                <w:u w:val="single"/>
                <w:lang w:eastAsia="es-ES"/>
              </w:rPr>
              <w:t>30</w:t>
            </w:r>
            <w:r>
              <w:rPr>
                <w:rFonts w:ascii="Arial" w:eastAsia="Times New Roman" w:hAnsi="Arial" w:cs="Arial"/>
                <w:color w:val="4F81BD" w:themeColor="accent1"/>
                <w:sz w:val="18"/>
                <w:szCs w:val="18"/>
                <w:u w:val="single"/>
                <w:lang w:eastAsia="es-ES"/>
              </w:rPr>
              <w:t>*</w:t>
            </w:r>
          </w:p>
          <w:p w14:paraId="6D45BFC8" w14:textId="77777777" w:rsidR="005E3AE9" w:rsidRDefault="005E3AE9" w:rsidP="005E3AE9">
            <w:pPr>
              <w:spacing w:after="0" w:line="240" w:lineRule="auto"/>
              <w:rPr>
                <w:rFonts w:ascii="Arial" w:eastAsia="Times New Roman" w:hAnsi="Arial" w:cs="Arial"/>
                <w:b w:val="0"/>
                <w:bCs w:val="0"/>
                <w:color w:val="000000" w:themeColor="text1"/>
                <w:sz w:val="18"/>
                <w:szCs w:val="18"/>
                <w:lang w:eastAsia="es-ES"/>
              </w:rPr>
            </w:pPr>
            <w:r w:rsidRPr="009F00C7">
              <w:rPr>
                <w:rFonts w:ascii="Arial" w:eastAsia="Times New Roman" w:hAnsi="Arial" w:cs="Arial"/>
                <w:color w:val="000000" w:themeColor="text1"/>
                <w:sz w:val="18"/>
                <w:szCs w:val="18"/>
                <w:lang w:eastAsia="es-ES"/>
              </w:rPr>
              <w:t>Mayo: 1</w:t>
            </w:r>
          </w:p>
          <w:p w14:paraId="27DB53D8" w14:textId="77777777" w:rsidR="005E3AE9" w:rsidRPr="009F00C7" w:rsidRDefault="005E3AE9" w:rsidP="005E3AE9">
            <w:pPr>
              <w:spacing w:after="0" w:line="240" w:lineRule="auto"/>
              <w:rPr>
                <w:rFonts w:ascii="Arial" w:eastAsia="Times New Roman" w:hAnsi="Arial" w:cs="Arial"/>
                <w:color w:val="000000" w:themeColor="text1"/>
                <w:sz w:val="18"/>
                <w:szCs w:val="18"/>
                <w:lang w:eastAsia="es-ES"/>
              </w:rPr>
            </w:pPr>
            <w:r w:rsidRPr="00B15B97">
              <w:rPr>
                <w:rFonts w:ascii="Arial" w:eastAsia="Times New Roman" w:hAnsi="Arial" w:cs="Arial"/>
                <w:color w:val="000000" w:themeColor="text1"/>
                <w:sz w:val="18"/>
                <w:szCs w:val="18"/>
                <w:lang w:eastAsia="es-ES"/>
              </w:rPr>
              <w:t>Noviembre: 4, 11, 18</w:t>
            </w:r>
            <w:r w:rsidRPr="009F00C7">
              <w:rPr>
                <w:rFonts w:ascii="Arial" w:eastAsia="Times New Roman" w:hAnsi="Arial" w:cs="Arial"/>
                <w:color w:val="000000" w:themeColor="text1"/>
                <w:sz w:val="18"/>
                <w:szCs w:val="18"/>
                <w:lang w:eastAsia="es-ES"/>
              </w:rPr>
              <w:t xml:space="preserve"> </w:t>
            </w:r>
          </w:p>
          <w:p w14:paraId="242C466F" w14:textId="77777777" w:rsidR="005E3AE9" w:rsidRPr="009F00C7" w:rsidRDefault="005E3AE9" w:rsidP="005E3AE9">
            <w:pPr>
              <w:spacing w:after="0" w:line="240" w:lineRule="auto"/>
              <w:rPr>
                <w:rFonts w:ascii="Arial" w:eastAsia="Times New Roman" w:hAnsi="Arial" w:cs="Arial"/>
                <w:color w:val="FF0000"/>
                <w:sz w:val="18"/>
                <w:szCs w:val="18"/>
                <w:lang w:eastAsia="es-ES"/>
              </w:rPr>
            </w:pPr>
            <w:r w:rsidRPr="009F00C7">
              <w:rPr>
                <w:rFonts w:ascii="Arial" w:eastAsia="Times New Roman" w:hAnsi="Arial" w:cs="Arial"/>
                <w:color w:val="FF0000"/>
                <w:sz w:val="18"/>
                <w:szCs w:val="18"/>
                <w:lang w:eastAsia="es-ES"/>
              </w:rPr>
              <w:t>2025</w:t>
            </w:r>
          </w:p>
          <w:p w14:paraId="5196D64E" w14:textId="77777777" w:rsidR="005E3AE9" w:rsidRDefault="005E3AE9" w:rsidP="005E3AE9">
            <w:pPr>
              <w:spacing w:after="0" w:line="240" w:lineRule="auto"/>
              <w:rPr>
                <w:rFonts w:ascii="Arial" w:eastAsia="Times New Roman" w:hAnsi="Arial" w:cs="Arial"/>
                <w:b w:val="0"/>
                <w:bCs w:val="0"/>
                <w:color w:val="000000" w:themeColor="text1"/>
                <w:sz w:val="18"/>
                <w:szCs w:val="18"/>
                <w:lang w:eastAsia="es-ES"/>
              </w:rPr>
            </w:pPr>
            <w:r w:rsidRPr="00B15B97">
              <w:rPr>
                <w:rFonts w:ascii="Arial" w:eastAsia="Times New Roman" w:hAnsi="Arial" w:cs="Arial"/>
                <w:color w:val="000000" w:themeColor="text1"/>
                <w:sz w:val="18"/>
                <w:szCs w:val="18"/>
                <w:lang w:eastAsia="es-ES"/>
              </w:rPr>
              <w:t xml:space="preserve">Marzo: 18,19,21, 25, 26, 28 </w:t>
            </w:r>
          </w:p>
          <w:p w14:paraId="5ADCBC73" w14:textId="22A86134" w:rsidR="005E3AE9" w:rsidRPr="001E3CF0" w:rsidRDefault="005E3AE9" w:rsidP="005E3AE9">
            <w:pPr>
              <w:widowControl w:val="0"/>
              <w:spacing w:after="0" w:line="240" w:lineRule="auto"/>
              <w:rPr>
                <w:rFonts w:ascii="Arial" w:eastAsia="Times New Roman" w:hAnsi="Arial" w:cs="Arial"/>
                <w:b w:val="0"/>
                <w:bCs w:val="0"/>
                <w:color w:val="000000" w:themeColor="text1"/>
                <w:sz w:val="18"/>
                <w:szCs w:val="18"/>
                <w:lang w:eastAsia="es-ES"/>
              </w:rPr>
            </w:pPr>
            <w:r w:rsidRPr="009F00C7">
              <w:rPr>
                <w:rFonts w:ascii="Arial" w:eastAsia="Times New Roman" w:hAnsi="Arial" w:cs="Arial"/>
                <w:b w:val="0"/>
                <w:color w:val="4F81BD" w:themeColor="accent1"/>
                <w:sz w:val="18"/>
                <w:szCs w:val="18"/>
                <w:u w:val="single"/>
                <w:lang w:eastAsia="es-ES"/>
              </w:rPr>
              <w:t xml:space="preserve">*En </w:t>
            </w:r>
            <w:proofErr w:type="gramStart"/>
            <w:r w:rsidRPr="009F00C7">
              <w:rPr>
                <w:rFonts w:ascii="Arial" w:eastAsia="Times New Roman" w:hAnsi="Arial" w:cs="Arial"/>
                <w:b w:val="0"/>
                <w:color w:val="4F81BD" w:themeColor="accent1"/>
                <w:sz w:val="18"/>
                <w:szCs w:val="18"/>
                <w:u w:val="single"/>
                <w:lang w:eastAsia="es-ES"/>
              </w:rPr>
              <w:t>ésta</w:t>
            </w:r>
            <w:proofErr w:type="gramEnd"/>
            <w:r w:rsidRPr="009F00C7">
              <w:rPr>
                <w:rFonts w:ascii="Arial" w:eastAsia="Times New Roman" w:hAnsi="Arial" w:cs="Arial"/>
                <w:b w:val="0"/>
                <w:color w:val="4F81BD" w:themeColor="accent1"/>
                <w:sz w:val="18"/>
                <w:szCs w:val="18"/>
                <w:u w:val="single"/>
                <w:lang w:eastAsia="es-ES"/>
              </w:rPr>
              <w:t xml:space="preserve"> fecha la salida no está disponible en categoría lujo)</w:t>
            </w:r>
          </w:p>
        </w:tc>
        <w:tc>
          <w:tcPr>
            <w:tcW w:w="1701" w:type="dxa"/>
            <w:shd w:val="clear" w:color="auto" w:fill="FFFFFF" w:themeFill="background1"/>
            <w:vAlign w:val="center"/>
          </w:tcPr>
          <w:p w14:paraId="61367E50" w14:textId="2AC8809D" w:rsidR="005E3AE9" w:rsidRPr="606F453F" w:rsidRDefault="005E3AE9" w:rsidP="005E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C505B2">
              <w:rPr>
                <w:rFonts w:ascii="Arial" w:eastAsia="Times New Roman" w:hAnsi="Arial" w:cs="Arial"/>
                <w:color w:val="000000" w:themeColor="text1"/>
                <w:sz w:val="18"/>
                <w:szCs w:val="18"/>
                <w:lang w:eastAsia="es-ES"/>
              </w:rPr>
              <w:t>USD 8,020</w:t>
            </w:r>
          </w:p>
        </w:tc>
        <w:tc>
          <w:tcPr>
            <w:tcW w:w="1701" w:type="dxa"/>
            <w:shd w:val="clear" w:color="auto" w:fill="FFFFFF" w:themeFill="background1"/>
            <w:vAlign w:val="center"/>
          </w:tcPr>
          <w:p w14:paraId="0298AA8B" w14:textId="7A6110C1" w:rsidR="005E3AE9" w:rsidRPr="606F453F" w:rsidRDefault="005E3AE9" w:rsidP="005E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C505B2">
              <w:rPr>
                <w:rFonts w:ascii="Arial" w:eastAsia="Times New Roman" w:hAnsi="Arial" w:cs="Arial"/>
                <w:color w:val="000000" w:themeColor="text1"/>
                <w:sz w:val="18"/>
                <w:szCs w:val="18"/>
                <w:lang w:eastAsia="es-ES"/>
              </w:rPr>
              <w:t>USD 5,499</w:t>
            </w:r>
          </w:p>
        </w:tc>
        <w:tc>
          <w:tcPr>
            <w:tcW w:w="2126" w:type="dxa"/>
            <w:shd w:val="clear" w:color="auto" w:fill="FFFFFF" w:themeFill="background1"/>
            <w:vAlign w:val="center"/>
          </w:tcPr>
          <w:p w14:paraId="35D3440E" w14:textId="5DC96A8E" w:rsidR="005E3AE9" w:rsidRPr="606F453F" w:rsidRDefault="005E3AE9" w:rsidP="005E3A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C505B2">
              <w:rPr>
                <w:rFonts w:ascii="Arial" w:eastAsia="Times New Roman" w:hAnsi="Arial" w:cs="Arial"/>
                <w:color w:val="000000" w:themeColor="text1"/>
                <w:sz w:val="18"/>
                <w:szCs w:val="18"/>
                <w:lang w:eastAsia="es-ES"/>
              </w:rPr>
              <w:t>USD 5,371</w:t>
            </w:r>
          </w:p>
        </w:tc>
      </w:tr>
    </w:tbl>
    <w:p w14:paraId="7742EEDC" w14:textId="30A5CCD3" w:rsidR="002D5054" w:rsidRDefault="002D5054" w:rsidP="00253196">
      <w:pPr>
        <w:pStyle w:val="Standard"/>
        <w:spacing w:after="0" w:line="240" w:lineRule="auto"/>
        <w:rPr>
          <w:rFonts w:ascii="Arial" w:eastAsia="Times New Roman" w:hAnsi="Arial" w:cs="Arial"/>
          <w:b/>
          <w:color w:val="E36C0A"/>
          <w:sz w:val="18"/>
          <w:szCs w:val="18"/>
          <w:u w:val="single"/>
          <w:lang w:eastAsia="es-ES"/>
        </w:rPr>
      </w:pPr>
    </w:p>
    <w:p w14:paraId="32E84CBA" w14:textId="77777777" w:rsidR="00F42D39" w:rsidRDefault="00F42D39" w:rsidP="00253196">
      <w:pPr>
        <w:pStyle w:val="Standard"/>
        <w:spacing w:after="0" w:line="240" w:lineRule="auto"/>
        <w:rPr>
          <w:rFonts w:ascii="Arial" w:eastAsia="Times New Roman" w:hAnsi="Arial" w:cs="Arial"/>
          <w:b/>
          <w:color w:val="E36C0A"/>
          <w:sz w:val="18"/>
          <w:szCs w:val="18"/>
          <w:u w:val="single"/>
          <w:lang w:eastAsia="es-ES"/>
        </w:rPr>
      </w:pPr>
    </w:p>
    <w:p w14:paraId="5ECD96E0" w14:textId="29576D51" w:rsidR="00253196" w:rsidRDefault="00253196" w:rsidP="00253196">
      <w:pPr>
        <w:pStyle w:val="Standard"/>
        <w:spacing w:after="0" w:line="240" w:lineRule="auto"/>
      </w:pPr>
      <w:r>
        <w:rPr>
          <w:rFonts w:ascii="Arial" w:eastAsia="Times New Roman" w:hAnsi="Arial" w:cs="Arial"/>
          <w:b/>
          <w:color w:val="E36C0A"/>
          <w:sz w:val="18"/>
          <w:szCs w:val="18"/>
          <w:u w:val="single"/>
          <w:lang w:eastAsia="es-ES"/>
        </w:rPr>
        <w:t>EL PRECIO INCLUYE</w:t>
      </w:r>
    </w:p>
    <w:p w14:paraId="1021F5F4" w14:textId="77777777" w:rsidR="00253196" w:rsidRDefault="00253196" w:rsidP="00253196">
      <w:pPr>
        <w:pStyle w:val="Standard"/>
        <w:spacing w:after="0" w:line="240" w:lineRule="auto"/>
        <w:jc w:val="both"/>
        <w:rPr>
          <w:rFonts w:ascii="Arial" w:eastAsia="Times New Roman" w:hAnsi="Arial" w:cs="Arial"/>
          <w:b/>
          <w:color w:val="FF0000"/>
          <w:sz w:val="18"/>
          <w:szCs w:val="18"/>
          <w:u w:val="single"/>
          <w:lang w:eastAsia="es-ES"/>
        </w:rPr>
      </w:pPr>
    </w:p>
    <w:p w14:paraId="58380E82" w14:textId="5818E8D7" w:rsidR="00A57890" w:rsidRDefault="00A57890" w:rsidP="00253196">
      <w:pPr>
        <w:pStyle w:val="Sinespaciado"/>
        <w:widowControl w:val="0"/>
        <w:numPr>
          <w:ilvl w:val="0"/>
          <w:numId w:val="11"/>
        </w:numPr>
        <w:autoSpaceDN w:val="0"/>
        <w:jc w:val="both"/>
        <w:textAlignment w:val="baseline"/>
        <w:rPr>
          <w:rFonts w:ascii="Arial" w:hAnsi="Arial" w:cs="Arial"/>
          <w:sz w:val="18"/>
          <w:szCs w:val="18"/>
          <w:lang w:val="es-ES" w:eastAsia="es-ES"/>
        </w:rPr>
      </w:pPr>
      <w:r>
        <w:rPr>
          <w:rFonts w:ascii="Arial" w:hAnsi="Arial" w:cs="Arial"/>
          <w:sz w:val="18"/>
          <w:szCs w:val="18"/>
          <w:lang w:val="es-ES" w:eastAsia="es-ES"/>
        </w:rPr>
        <w:t xml:space="preserve">Alojamiento en Osaka, Kioto, Takayama, </w:t>
      </w:r>
      <w:proofErr w:type="spellStart"/>
      <w:r>
        <w:rPr>
          <w:rFonts w:ascii="Arial" w:hAnsi="Arial" w:cs="Arial"/>
          <w:sz w:val="18"/>
          <w:szCs w:val="18"/>
          <w:lang w:val="es-ES" w:eastAsia="es-ES"/>
        </w:rPr>
        <w:t>Hakone</w:t>
      </w:r>
      <w:proofErr w:type="spellEnd"/>
      <w:r>
        <w:rPr>
          <w:rFonts w:ascii="Arial" w:hAnsi="Arial" w:cs="Arial"/>
          <w:sz w:val="18"/>
          <w:szCs w:val="18"/>
          <w:lang w:val="es-ES" w:eastAsia="es-ES"/>
        </w:rPr>
        <w:t xml:space="preserve"> y Tokio</w:t>
      </w:r>
    </w:p>
    <w:p w14:paraId="4EA96A21" w14:textId="38795426" w:rsidR="00A57890" w:rsidRDefault="00A57890" w:rsidP="00253196">
      <w:pPr>
        <w:pStyle w:val="Sinespaciado"/>
        <w:widowControl w:val="0"/>
        <w:numPr>
          <w:ilvl w:val="0"/>
          <w:numId w:val="11"/>
        </w:numPr>
        <w:autoSpaceDN w:val="0"/>
        <w:jc w:val="both"/>
        <w:textAlignment w:val="baseline"/>
        <w:rPr>
          <w:rFonts w:ascii="Arial" w:hAnsi="Arial" w:cs="Arial"/>
          <w:sz w:val="18"/>
          <w:szCs w:val="18"/>
          <w:lang w:val="es-ES" w:eastAsia="es-ES"/>
        </w:rPr>
      </w:pPr>
      <w:r>
        <w:rPr>
          <w:rFonts w:ascii="Arial" w:hAnsi="Arial" w:cs="Arial"/>
          <w:sz w:val="18"/>
          <w:szCs w:val="18"/>
          <w:lang w:val="es-ES" w:eastAsia="es-ES"/>
        </w:rPr>
        <w:t>9 Desayunos</w:t>
      </w:r>
    </w:p>
    <w:p w14:paraId="219E1ACF" w14:textId="46B3FDC4" w:rsidR="00A57890" w:rsidRDefault="00A57890" w:rsidP="00253196">
      <w:pPr>
        <w:pStyle w:val="Sinespaciado"/>
        <w:widowControl w:val="0"/>
        <w:numPr>
          <w:ilvl w:val="0"/>
          <w:numId w:val="11"/>
        </w:numPr>
        <w:autoSpaceDN w:val="0"/>
        <w:jc w:val="both"/>
        <w:textAlignment w:val="baseline"/>
        <w:rPr>
          <w:rFonts w:ascii="Arial" w:hAnsi="Arial" w:cs="Arial"/>
          <w:sz w:val="18"/>
          <w:szCs w:val="18"/>
          <w:lang w:val="es-ES" w:eastAsia="es-ES"/>
        </w:rPr>
      </w:pPr>
      <w:r>
        <w:rPr>
          <w:rFonts w:ascii="Arial" w:hAnsi="Arial" w:cs="Arial"/>
          <w:sz w:val="18"/>
          <w:szCs w:val="18"/>
          <w:lang w:val="es-ES" w:eastAsia="es-ES"/>
        </w:rPr>
        <w:t xml:space="preserve">6 Almuerzos (incluye picnic) </w:t>
      </w:r>
    </w:p>
    <w:p w14:paraId="021B3048" w14:textId="7DAA1E54" w:rsidR="00A57890" w:rsidRDefault="00A57890" w:rsidP="00253196">
      <w:pPr>
        <w:pStyle w:val="Sinespaciado"/>
        <w:widowControl w:val="0"/>
        <w:numPr>
          <w:ilvl w:val="0"/>
          <w:numId w:val="11"/>
        </w:numPr>
        <w:autoSpaceDN w:val="0"/>
        <w:jc w:val="both"/>
        <w:textAlignment w:val="baseline"/>
        <w:rPr>
          <w:rFonts w:ascii="Arial" w:hAnsi="Arial" w:cs="Arial"/>
          <w:sz w:val="18"/>
          <w:szCs w:val="18"/>
          <w:lang w:val="es-ES" w:eastAsia="es-ES"/>
        </w:rPr>
      </w:pPr>
      <w:r>
        <w:rPr>
          <w:rFonts w:ascii="Arial" w:hAnsi="Arial" w:cs="Arial"/>
          <w:sz w:val="18"/>
          <w:szCs w:val="18"/>
          <w:lang w:val="es-ES" w:eastAsia="es-ES"/>
        </w:rPr>
        <w:t xml:space="preserve">2 Cenas </w:t>
      </w:r>
    </w:p>
    <w:p w14:paraId="025A7BAC" w14:textId="70374917" w:rsidR="00A639BE" w:rsidRDefault="00A639BE" w:rsidP="00253196">
      <w:pPr>
        <w:pStyle w:val="Sinespaciado"/>
        <w:widowControl w:val="0"/>
        <w:numPr>
          <w:ilvl w:val="0"/>
          <w:numId w:val="11"/>
        </w:numPr>
        <w:autoSpaceDN w:val="0"/>
        <w:jc w:val="both"/>
        <w:textAlignment w:val="baseline"/>
        <w:rPr>
          <w:rFonts w:ascii="Arial" w:hAnsi="Arial" w:cs="Arial"/>
          <w:sz w:val="18"/>
          <w:szCs w:val="18"/>
          <w:lang w:val="es-ES" w:eastAsia="es-ES"/>
        </w:rPr>
      </w:pPr>
      <w:r>
        <w:rPr>
          <w:rFonts w:ascii="Arial" w:hAnsi="Arial" w:cs="Arial"/>
          <w:sz w:val="18"/>
          <w:szCs w:val="18"/>
          <w:lang w:val="es-ES" w:eastAsia="es-ES"/>
        </w:rPr>
        <w:t>Traslados in/</w:t>
      </w:r>
      <w:proofErr w:type="spellStart"/>
      <w:r>
        <w:rPr>
          <w:rFonts w:ascii="Arial" w:hAnsi="Arial" w:cs="Arial"/>
          <w:sz w:val="18"/>
          <w:szCs w:val="18"/>
          <w:lang w:val="es-ES" w:eastAsia="es-ES"/>
        </w:rPr>
        <w:t>out</w:t>
      </w:r>
      <w:proofErr w:type="spellEnd"/>
      <w:r>
        <w:rPr>
          <w:rFonts w:ascii="Arial" w:hAnsi="Arial" w:cs="Arial"/>
          <w:sz w:val="18"/>
          <w:szCs w:val="18"/>
          <w:lang w:val="es-ES" w:eastAsia="es-ES"/>
        </w:rPr>
        <w:t xml:space="preserve"> </w:t>
      </w:r>
    </w:p>
    <w:p w14:paraId="13FBEB59" w14:textId="2A2BD20F" w:rsidR="00C113EF" w:rsidRDefault="00C113EF" w:rsidP="00253196">
      <w:pPr>
        <w:pStyle w:val="Sinespaciado"/>
        <w:widowControl w:val="0"/>
        <w:numPr>
          <w:ilvl w:val="0"/>
          <w:numId w:val="11"/>
        </w:numPr>
        <w:autoSpaceDN w:val="0"/>
        <w:jc w:val="both"/>
        <w:textAlignment w:val="baseline"/>
        <w:rPr>
          <w:rFonts w:ascii="Arial" w:hAnsi="Arial" w:cs="Arial"/>
          <w:sz w:val="18"/>
          <w:szCs w:val="18"/>
          <w:lang w:val="es-ES" w:eastAsia="es-ES"/>
        </w:rPr>
      </w:pPr>
      <w:r w:rsidRPr="00C113EF">
        <w:rPr>
          <w:rFonts w:ascii="Arial" w:hAnsi="Arial" w:cs="Arial"/>
          <w:sz w:val="18"/>
          <w:szCs w:val="18"/>
          <w:lang w:val="es-ES" w:eastAsia="es-ES"/>
        </w:rPr>
        <w:t>Asistente de habla hispana en el traslado de llegada y de salida</w:t>
      </w:r>
    </w:p>
    <w:p w14:paraId="11DB5953" w14:textId="2AEA399A" w:rsidR="00A639BE" w:rsidRDefault="00A639BE" w:rsidP="00A639BE">
      <w:pPr>
        <w:pStyle w:val="Sinespaciado"/>
        <w:widowControl w:val="0"/>
        <w:numPr>
          <w:ilvl w:val="0"/>
          <w:numId w:val="11"/>
        </w:numPr>
        <w:autoSpaceDN w:val="0"/>
        <w:jc w:val="both"/>
        <w:textAlignment w:val="baseline"/>
        <w:rPr>
          <w:rFonts w:ascii="Arial" w:hAnsi="Arial" w:cs="Arial"/>
          <w:sz w:val="18"/>
          <w:szCs w:val="18"/>
          <w:lang w:val="es-ES" w:eastAsia="es-ES"/>
        </w:rPr>
      </w:pPr>
      <w:r>
        <w:rPr>
          <w:rFonts w:ascii="Arial" w:hAnsi="Arial" w:cs="Arial"/>
          <w:sz w:val="18"/>
          <w:szCs w:val="18"/>
          <w:lang w:val="es-ES" w:eastAsia="es-ES"/>
        </w:rPr>
        <w:t xml:space="preserve">Visitas </w:t>
      </w:r>
      <w:r w:rsidR="00D24F4A">
        <w:rPr>
          <w:rFonts w:ascii="Arial" w:hAnsi="Arial" w:cs="Arial"/>
          <w:sz w:val="18"/>
          <w:szCs w:val="18"/>
          <w:lang w:val="es-ES" w:eastAsia="es-ES"/>
        </w:rPr>
        <w:t xml:space="preserve">guiadas en español </w:t>
      </w:r>
    </w:p>
    <w:p w14:paraId="76B0937F" w14:textId="012E0B90" w:rsidR="00D24F4A" w:rsidRDefault="00D24F4A" w:rsidP="00D24F4A">
      <w:pPr>
        <w:pStyle w:val="Sinespaciado"/>
        <w:widowControl w:val="0"/>
        <w:numPr>
          <w:ilvl w:val="0"/>
          <w:numId w:val="11"/>
        </w:numPr>
        <w:autoSpaceDN w:val="0"/>
        <w:jc w:val="both"/>
        <w:textAlignment w:val="baseline"/>
        <w:rPr>
          <w:rFonts w:ascii="Arial" w:hAnsi="Arial" w:cs="Arial"/>
          <w:sz w:val="18"/>
          <w:szCs w:val="18"/>
          <w:lang w:val="es-ES" w:eastAsia="es-ES"/>
        </w:rPr>
      </w:pPr>
      <w:r>
        <w:rPr>
          <w:rFonts w:ascii="Arial" w:hAnsi="Arial" w:cs="Arial"/>
          <w:sz w:val="18"/>
          <w:szCs w:val="18"/>
          <w:lang w:val="es-ES" w:eastAsia="es-ES"/>
        </w:rPr>
        <w:t xml:space="preserve">Equipaje: </w:t>
      </w:r>
      <w:r w:rsidRPr="00D24F4A">
        <w:rPr>
          <w:rFonts w:ascii="Arial" w:hAnsi="Arial" w:cs="Arial"/>
          <w:sz w:val="18"/>
          <w:szCs w:val="18"/>
          <w:lang w:val="es-ES" w:eastAsia="es-ES"/>
        </w:rPr>
        <w:t xml:space="preserve">1 maleta de tamaño normal (hasta 23 kg) por persona incluida. </w:t>
      </w:r>
      <w:r w:rsidRPr="007A27FE">
        <w:rPr>
          <w:rFonts w:ascii="Arial" w:hAnsi="Arial" w:cs="Arial"/>
          <w:b/>
          <w:sz w:val="18"/>
          <w:szCs w:val="18"/>
          <w:lang w:val="es-ES" w:eastAsia="es-ES"/>
        </w:rPr>
        <w:t>Suplemento de JPY 3.000 a partir de la 2ª maleta por persona / envío (pago directo en Japón).</w:t>
      </w:r>
      <w:r>
        <w:rPr>
          <w:rFonts w:ascii="Arial" w:hAnsi="Arial" w:cs="Arial"/>
          <w:sz w:val="18"/>
          <w:szCs w:val="18"/>
          <w:lang w:val="es-ES" w:eastAsia="es-ES"/>
        </w:rPr>
        <w:t xml:space="preserve"> </w:t>
      </w:r>
      <w:r w:rsidRPr="00D24F4A">
        <w:rPr>
          <w:rFonts w:ascii="Arial" w:hAnsi="Arial" w:cs="Arial"/>
          <w:sz w:val="18"/>
          <w:szCs w:val="18"/>
          <w:lang w:val="es-ES" w:eastAsia="es-ES"/>
        </w:rPr>
        <w:t xml:space="preserve">Los clientes pasarán una noche en Takayama y una noche en </w:t>
      </w:r>
      <w:proofErr w:type="spellStart"/>
      <w:r w:rsidRPr="00D24F4A">
        <w:rPr>
          <w:rFonts w:ascii="Arial" w:hAnsi="Arial" w:cs="Arial"/>
          <w:sz w:val="18"/>
          <w:szCs w:val="18"/>
          <w:lang w:val="es-ES" w:eastAsia="es-ES"/>
        </w:rPr>
        <w:t>Hakone</w:t>
      </w:r>
      <w:proofErr w:type="spellEnd"/>
      <w:r w:rsidRPr="00D24F4A">
        <w:rPr>
          <w:rFonts w:ascii="Arial" w:hAnsi="Arial" w:cs="Arial"/>
          <w:sz w:val="18"/>
          <w:szCs w:val="18"/>
          <w:lang w:val="es-ES" w:eastAsia="es-ES"/>
        </w:rPr>
        <w:t xml:space="preserve"> sin sus maletas, por lo que se ruega</w:t>
      </w:r>
      <w:r>
        <w:rPr>
          <w:rFonts w:ascii="Arial" w:hAnsi="Arial" w:cs="Arial"/>
          <w:sz w:val="18"/>
          <w:szCs w:val="18"/>
          <w:lang w:val="es-ES" w:eastAsia="es-ES"/>
        </w:rPr>
        <w:t xml:space="preserve"> </w:t>
      </w:r>
      <w:r w:rsidRPr="00D24F4A">
        <w:rPr>
          <w:rFonts w:ascii="Arial" w:hAnsi="Arial" w:cs="Arial"/>
          <w:sz w:val="18"/>
          <w:szCs w:val="18"/>
          <w:lang w:val="es-ES" w:eastAsia="es-ES"/>
        </w:rPr>
        <w:t>preparar equipaje de mano (maleta de mano hasta 10kg) para estas dos noches. Las maletas se transportarán</w:t>
      </w:r>
      <w:r>
        <w:rPr>
          <w:rFonts w:ascii="Arial" w:hAnsi="Arial" w:cs="Arial"/>
          <w:sz w:val="18"/>
          <w:szCs w:val="18"/>
          <w:lang w:val="es-ES" w:eastAsia="es-ES"/>
        </w:rPr>
        <w:t xml:space="preserve"> </w:t>
      </w:r>
      <w:r w:rsidRPr="00D24F4A">
        <w:rPr>
          <w:rFonts w:ascii="Arial" w:hAnsi="Arial" w:cs="Arial"/>
          <w:sz w:val="18"/>
          <w:szCs w:val="18"/>
          <w:lang w:val="es-ES" w:eastAsia="es-ES"/>
        </w:rPr>
        <w:t xml:space="preserve">directamente de </w:t>
      </w:r>
      <w:proofErr w:type="spellStart"/>
      <w:r w:rsidRPr="00D24F4A">
        <w:rPr>
          <w:rFonts w:ascii="Arial" w:hAnsi="Arial" w:cs="Arial"/>
          <w:sz w:val="18"/>
          <w:szCs w:val="18"/>
          <w:lang w:val="es-ES" w:eastAsia="es-ES"/>
        </w:rPr>
        <w:t>Kyoto</w:t>
      </w:r>
      <w:proofErr w:type="spellEnd"/>
      <w:r w:rsidRPr="00D24F4A">
        <w:rPr>
          <w:rFonts w:ascii="Arial" w:hAnsi="Arial" w:cs="Arial"/>
          <w:sz w:val="18"/>
          <w:szCs w:val="18"/>
          <w:lang w:val="es-ES" w:eastAsia="es-ES"/>
        </w:rPr>
        <w:t xml:space="preserve"> a </w:t>
      </w:r>
      <w:proofErr w:type="spellStart"/>
      <w:r w:rsidRPr="00D24F4A">
        <w:rPr>
          <w:rFonts w:ascii="Arial" w:hAnsi="Arial" w:cs="Arial"/>
          <w:sz w:val="18"/>
          <w:szCs w:val="18"/>
          <w:lang w:val="es-ES" w:eastAsia="es-ES"/>
        </w:rPr>
        <w:t>Tokyo</w:t>
      </w:r>
      <w:proofErr w:type="spellEnd"/>
      <w:r w:rsidR="00064B12">
        <w:rPr>
          <w:rFonts w:ascii="Arial" w:hAnsi="Arial" w:cs="Arial"/>
          <w:sz w:val="18"/>
          <w:szCs w:val="18"/>
          <w:lang w:val="es-ES" w:eastAsia="es-ES"/>
        </w:rPr>
        <w:t>.</w:t>
      </w:r>
    </w:p>
    <w:p w14:paraId="2A71E775" w14:textId="3ADCE3D3" w:rsidR="00064B12" w:rsidRPr="00064B12" w:rsidRDefault="00064B12" w:rsidP="00064B12">
      <w:pPr>
        <w:pStyle w:val="Sinespaciado"/>
        <w:widowControl w:val="0"/>
        <w:numPr>
          <w:ilvl w:val="0"/>
          <w:numId w:val="11"/>
        </w:numPr>
        <w:autoSpaceDN w:val="0"/>
        <w:jc w:val="both"/>
        <w:textAlignment w:val="baseline"/>
        <w:rPr>
          <w:rFonts w:ascii="Arial" w:hAnsi="Arial" w:cs="Arial"/>
          <w:sz w:val="18"/>
          <w:szCs w:val="18"/>
          <w:lang w:val="es-ES" w:eastAsia="es-ES"/>
        </w:rPr>
      </w:pPr>
      <w:r>
        <w:rPr>
          <w:rFonts w:ascii="Arial" w:hAnsi="Arial" w:cs="Arial"/>
          <w:sz w:val="18"/>
          <w:szCs w:val="18"/>
          <w:lang w:val="es-ES" w:eastAsia="es-ES"/>
        </w:rPr>
        <w:t>Seguro de viajero.</w:t>
      </w:r>
    </w:p>
    <w:p w14:paraId="39E91FCB" w14:textId="77777777" w:rsidR="00064B12" w:rsidRPr="00064B12" w:rsidRDefault="00064B12" w:rsidP="00064B12">
      <w:pPr>
        <w:pStyle w:val="Sinespaciado"/>
        <w:widowControl w:val="0"/>
        <w:numPr>
          <w:ilvl w:val="0"/>
          <w:numId w:val="11"/>
        </w:numPr>
        <w:autoSpaceDN w:val="0"/>
        <w:jc w:val="both"/>
        <w:textAlignment w:val="baseline"/>
        <w:rPr>
          <w:rFonts w:ascii="Arial" w:hAnsi="Arial" w:cs="Arial"/>
          <w:sz w:val="18"/>
          <w:szCs w:val="18"/>
          <w:lang w:val="es-ES" w:eastAsia="es-ES"/>
        </w:rPr>
      </w:pPr>
      <w:r>
        <w:rPr>
          <w:rFonts w:ascii="Arial" w:hAnsi="Arial" w:cs="Arial"/>
          <w:sz w:val="18"/>
          <w:szCs w:val="18"/>
          <w:lang w:val="es-ES" w:eastAsia="es-ES"/>
        </w:rPr>
        <w:t xml:space="preserve">Asistencia en español 24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 todos los días del año</w:t>
      </w:r>
    </w:p>
    <w:p w14:paraId="7B4A0CA0" w14:textId="77777777" w:rsidR="00253196" w:rsidRPr="00064B12" w:rsidRDefault="00253196" w:rsidP="00064B12">
      <w:pPr>
        <w:pStyle w:val="Sinespaciado"/>
        <w:widowControl w:val="0"/>
        <w:autoSpaceDN w:val="0"/>
        <w:ind w:left="720"/>
        <w:jc w:val="both"/>
        <w:textAlignment w:val="baseline"/>
        <w:rPr>
          <w:rFonts w:ascii="Arial" w:hAnsi="Arial" w:cs="Arial"/>
          <w:sz w:val="18"/>
          <w:szCs w:val="18"/>
          <w:lang w:val="es-ES" w:eastAsia="es-ES"/>
        </w:rPr>
      </w:pPr>
    </w:p>
    <w:p w14:paraId="62D35B4F" w14:textId="77777777" w:rsidR="00253196" w:rsidRDefault="00253196" w:rsidP="00253196">
      <w:pPr>
        <w:pStyle w:val="Sinespaciado"/>
        <w:widowControl w:val="0"/>
        <w:jc w:val="both"/>
        <w:rPr>
          <w:rFonts w:ascii="Arial" w:hAnsi="Arial" w:cs="Arial"/>
          <w:b/>
          <w:color w:val="E36C0A"/>
          <w:sz w:val="18"/>
          <w:szCs w:val="18"/>
          <w:u w:val="single"/>
          <w:lang w:val="es-MX" w:eastAsia="es-ES"/>
        </w:rPr>
      </w:pPr>
    </w:p>
    <w:p w14:paraId="6162CD9F" w14:textId="77777777" w:rsidR="00253196" w:rsidRDefault="00253196" w:rsidP="00253196">
      <w:pPr>
        <w:pStyle w:val="Sinespaciado"/>
        <w:widowControl w:val="0"/>
        <w:jc w:val="both"/>
      </w:pPr>
      <w:r>
        <w:rPr>
          <w:rFonts w:ascii="Arial" w:hAnsi="Arial" w:cs="Arial"/>
          <w:b/>
          <w:color w:val="E36C0A"/>
          <w:sz w:val="18"/>
          <w:szCs w:val="18"/>
          <w:u w:val="single"/>
          <w:lang w:val="es-MX" w:eastAsia="es-ES"/>
        </w:rPr>
        <w:t>EL PRECIO NO INCLUYE</w:t>
      </w:r>
    </w:p>
    <w:p w14:paraId="26774A7E" w14:textId="77777777" w:rsidR="00253196" w:rsidRDefault="00253196" w:rsidP="00253196">
      <w:pPr>
        <w:pStyle w:val="Sinespaciado"/>
        <w:widowControl w:val="0"/>
        <w:ind w:left="360"/>
        <w:jc w:val="both"/>
        <w:rPr>
          <w:rFonts w:ascii="Arial" w:hAnsi="Arial" w:cs="Arial"/>
          <w:b/>
          <w:color w:val="FF0000"/>
          <w:sz w:val="18"/>
          <w:szCs w:val="18"/>
          <w:u w:val="single"/>
          <w:lang w:val="es-ES" w:eastAsia="es-ES"/>
        </w:rPr>
      </w:pPr>
    </w:p>
    <w:p w14:paraId="1E0A0599" w14:textId="77F446C0" w:rsidR="00A639BE" w:rsidRPr="00A639BE" w:rsidRDefault="00A639BE" w:rsidP="00253196">
      <w:pPr>
        <w:pStyle w:val="Sinespaciado"/>
        <w:widowControl w:val="0"/>
        <w:numPr>
          <w:ilvl w:val="0"/>
          <w:numId w:val="12"/>
        </w:numPr>
        <w:autoSpaceDN w:val="0"/>
        <w:jc w:val="both"/>
        <w:textAlignment w:val="baseline"/>
        <w:rPr>
          <w:rFonts w:ascii="Arial" w:hAnsi="Arial" w:cs="Arial"/>
          <w:sz w:val="18"/>
          <w:szCs w:val="18"/>
          <w:lang w:val="es-ES" w:eastAsia="es-ES"/>
        </w:rPr>
      </w:pPr>
      <w:r w:rsidRPr="00A639BE">
        <w:rPr>
          <w:rFonts w:ascii="Arial" w:hAnsi="Arial" w:cs="Arial"/>
          <w:sz w:val="18"/>
          <w:szCs w:val="18"/>
          <w:lang w:val="es-ES" w:eastAsia="es-ES"/>
        </w:rPr>
        <w:t>B</w:t>
      </w:r>
      <w:r>
        <w:rPr>
          <w:rFonts w:ascii="Arial" w:hAnsi="Arial" w:cs="Arial"/>
          <w:sz w:val="18"/>
          <w:szCs w:val="18"/>
          <w:lang w:val="es-ES" w:eastAsia="es-ES"/>
        </w:rPr>
        <w:t xml:space="preserve">ebidas en las comidas </w:t>
      </w:r>
    </w:p>
    <w:p w14:paraId="497195AB" w14:textId="65C3A7D2" w:rsidR="00253196" w:rsidRPr="00253196" w:rsidRDefault="00253196" w:rsidP="00253196">
      <w:pPr>
        <w:pStyle w:val="Sinespaciado"/>
        <w:widowControl w:val="0"/>
        <w:numPr>
          <w:ilvl w:val="0"/>
          <w:numId w:val="12"/>
        </w:numPr>
        <w:autoSpaceDN w:val="0"/>
        <w:jc w:val="both"/>
        <w:textAlignment w:val="baseline"/>
        <w:rPr>
          <w:lang w:val="es-ES"/>
        </w:rPr>
      </w:pPr>
      <w:r>
        <w:rPr>
          <w:rFonts w:ascii="Arial" w:hAnsi="Arial" w:cs="Arial"/>
          <w:sz w:val="18"/>
          <w:szCs w:val="18"/>
          <w:lang w:val="es-ES" w:eastAsia="es-ES"/>
        </w:rPr>
        <w:t>Boleto de avión México – Osaka – México</w:t>
      </w:r>
    </w:p>
    <w:p w14:paraId="2587AF6B" w14:textId="77777777" w:rsidR="00253196" w:rsidRDefault="00253196" w:rsidP="00253196">
      <w:pPr>
        <w:pStyle w:val="Sinespaciado"/>
        <w:widowControl w:val="0"/>
        <w:numPr>
          <w:ilvl w:val="0"/>
          <w:numId w:val="12"/>
        </w:numPr>
        <w:autoSpaceDN w:val="0"/>
        <w:jc w:val="both"/>
        <w:textAlignment w:val="baseline"/>
      </w:pPr>
      <w:r>
        <w:rPr>
          <w:rFonts w:ascii="Arial" w:hAnsi="Arial" w:cs="Arial"/>
          <w:sz w:val="18"/>
          <w:szCs w:val="18"/>
          <w:lang w:val="es-ES" w:eastAsia="es-ES"/>
        </w:rPr>
        <w:t>Gastos personales</w:t>
      </w:r>
    </w:p>
    <w:p w14:paraId="61615DBB" w14:textId="77777777" w:rsidR="00253196" w:rsidRDefault="00253196" w:rsidP="00253196">
      <w:pPr>
        <w:pStyle w:val="Sinespaciado"/>
        <w:widowControl w:val="0"/>
        <w:numPr>
          <w:ilvl w:val="0"/>
          <w:numId w:val="12"/>
        </w:numPr>
        <w:autoSpaceDN w:val="0"/>
        <w:jc w:val="both"/>
        <w:textAlignment w:val="baseline"/>
      </w:pPr>
      <w:r>
        <w:rPr>
          <w:rFonts w:ascii="Arial" w:hAnsi="Arial" w:cs="Arial"/>
          <w:sz w:val="18"/>
          <w:szCs w:val="18"/>
          <w:lang w:val="es-ES" w:eastAsia="es-ES"/>
        </w:rPr>
        <w:t>Propinas NO INCLUIDAS</w:t>
      </w:r>
    </w:p>
    <w:p w14:paraId="6F55C22C" w14:textId="77777777" w:rsidR="00253196" w:rsidRPr="00253196" w:rsidRDefault="00253196" w:rsidP="00253196">
      <w:pPr>
        <w:pStyle w:val="Sinespaciado"/>
        <w:widowControl w:val="0"/>
        <w:numPr>
          <w:ilvl w:val="0"/>
          <w:numId w:val="12"/>
        </w:numPr>
        <w:autoSpaceDN w:val="0"/>
        <w:jc w:val="both"/>
        <w:textAlignment w:val="baseline"/>
        <w:rPr>
          <w:lang w:val="es-ES"/>
        </w:rPr>
      </w:pPr>
      <w:r>
        <w:rPr>
          <w:rFonts w:ascii="Arial" w:hAnsi="Arial" w:cs="Arial"/>
          <w:sz w:val="18"/>
          <w:szCs w:val="18"/>
          <w:lang w:val="es-ES" w:eastAsia="es-ES"/>
        </w:rPr>
        <w:t xml:space="preserve">Visitas marcadas como </w:t>
      </w:r>
      <w:r>
        <w:rPr>
          <w:rFonts w:ascii="Arial" w:hAnsi="Arial" w:cs="Arial"/>
          <w:i/>
          <w:sz w:val="18"/>
          <w:szCs w:val="18"/>
          <w:u w:val="single"/>
          <w:lang w:val="es-ES" w:eastAsia="es-ES"/>
        </w:rPr>
        <w:t>OPCIONALES</w:t>
      </w:r>
      <w:r>
        <w:rPr>
          <w:rFonts w:ascii="Arial" w:hAnsi="Arial" w:cs="Arial"/>
          <w:sz w:val="18"/>
          <w:szCs w:val="18"/>
          <w:lang w:val="es-ES" w:eastAsia="es-ES"/>
        </w:rPr>
        <w:t xml:space="preserve"> o </w:t>
      </w:r>
      <w:r>
        <w:rPr>
          <w:rFonts w:ascii="Arial" w:hAnsi="Arial" w:cs="Arial"/>
          <w:i/>
          <w:sz w:val="18"/>
          <w:szCs w:val="18"/>
          <w:u w:val="single"/>
          <w:lang w:val="es-ES" w:eastAsia="es-ES"/>
        </w:rPr>
        <w:t>POR SU CUENTA</w:t>
      </w:r>
    </w:p>
    <w:p w14:paraId="4806F9C3" w14:textId="77777777" w:rsidR="00253196" w:rsidRDefault="00253196" w:rsidP="00253196">
      <w:pPr>
        <w:pStyle w:val="Sinespaciado"/>
        <w:widowControl w:val="0"/>
        <w:numPr>
          <w:ilvl w:val="0"/>
          <w:numId w:val="12"/>
        </w:numPr>
        <w:autoSpaceDN w:val="0"/>
        <w:jc w:val="both"/>
        <w:textAlignment w:val="baseline"/>
      </w:pPr>
      <w:r>
        <w:rPr>
          <w:rFonts w:ascii="Arial" w:hAnsi="Arial" w:cs="Arial"/>
          <w:sz w:val="18"/>
          <w:szCs w:val="18"/>
          <w:lang w:val="es-ES" w:eastAsia="es-ES"/>
        </w:rPr>
        <w:t>Ningún servicio NO especificado</w:t>
      </w:r>
    </w:p>
    <w:p w14:paraId="4EA87758" w14:textId="77777777" w:rsidR="00253196" w:rsidRDefault="00253196" w:rsidP="00253196">
      <w:pPr>
        <w:pStyle w:val="Sinespaciado"/>
        <w:widowControl w:val="0"/>
        <w:numPr>
          <w:ilvl w:val="0"/>
          <w:numId w:val="12"/>
        </w:numPr>
        <w:autoSpaceDN w:val="0"/>
        <w:jc w:val="both"/>
        <w:textAlignment w:val="baseline"/>
      </w:pPr>
      <w:proofErr w:type="spellStart"/>
      <w:r>
        <w:rPr>
          <w:rFonts w:ascii="Arial" w:hAnsi="Arial" w:cs="Arial"/>
          <w:sz w:val="18"/>
          <w:szCs w:val="18"/>
          <w:lang w:val="es-ES_tradnl" w:eastAsia="es-ES"/>
        </w:rPr>
        <w:t>TUA’s</w:t>
      </w:r>
      <w:proofErr w:type="spellEnd"/>
      <w:r>
        <w:rPr>
          <w:rFonts w:ascii="Arial" w:hAnsi="Arial" w:cs="Arial"/>
          <w:sz w:val="18"/>
          <w:szCs w:val="18"/>
          <w:lang w:val="es-ES_tradnl" w:eastAsia="es-ES"/>
        </w:rPr>
        <w:t xml:space="preserve"> de salida (derechos de aeropuerto). Pagaderos directamente en el destino</w:t>
      </w:r>
    </w:p>
    <w:p w14:paraId="2FF74C14" w14:textId="77777777" w:rsidR="00253196" w:rsidRDefault="00253196" w:rsidP="00253196">
      <w:pPr>
        <w:pStyle w:val="Sinespaciado"/>
        <w:widowControl w:val="0"/>
        <w:numPr>
          <w:ilvl w:val="0"/>
          <w:numId w:val="12"/>
        </w:numPr>
        <w:autoSpaceDN w:val="0"/>
        <w:jc w:val="both"/>
        <w:textAlignment w:val="baseline"/>
      </w:pPr>
      <w:r>
        <w:rPr>
          <w:rFonts w:ascii="Arial" w:hAnsi="Arial" w:cs="Arial"/>
          <w:sz w:val="18"/>
          <w:szCs w:val="18"/>
          <w:lang w:val="es-MX" w:eastAsia="es-ES"/>
        </w:rPr>
        <w:t>TASAS DE SALIDA DEL PAIS</w:t>
      </w:r>
    </w:p>
    <w:p w14:paraId="3D2E5E54" w14:textId="77777777" w:rsidR="00253196" w:rsidRDefault="00253196" w:rsidP="00253196">
      <w:pPr>
        <w:pStyle w:val="Standard"/>
        <w:spacing w:after="0" w:line="240" w:lineRule="auto"/>
        <w:rPr>
          <w:rFonts w:ascii="Arial" w:eastAsia="Times New Roman" w:hAnsi="Arial" w:cs="Arial"/>
          <w:b/>
          <w:color w:val="E36C0A"/>
          <w:sz w:val="18"/>
          <w:szCs w:val="18"/>
          <w:u w:val="single"/>
          <w:lang w:val="es-MX" w:eastAsia="es-ES"/>
        </w:rPr>
      </w:pPr>
    </w:p>
    <w:p w14:paraId="36E585CC" w14:textId="7483524E" w:rsidR="00253196" w:rsidRDefault="00A57890" w:rsidP="00253196">
      <w:pPr>
        <w:pStyle w:val="Standard"/>
        <w:spacing w:after="0" w:line="240" w:lineRule="auto"/>
        <w:rPr>
          <w:rFonts w:ascii="Arial" w:eastAsia="Times New Roman" w:hAnsi="Arial" w:cs="Arial"/>
          <w:b/>
          <w:color w:val="E36C0A"/>
          <w:sz w:val="18"/>
          <w:szCs w:val="18"/>
          <w:u w:val="single"/>
          <w:lang w:val="es-MX" w:eastAsia="es-ES"/>
        </w:rPr>
      </w:pPr>
      <w:r>
        <w:rPr>
          <w:rFonts w:ascii="Arial" w:eastAsia="Times New Roman" w:hAnsi="Arial" w:cs="Arial"/>
          <w:b/>
          <w:color w:val="E36C0A"/>
          <w:sz w:val="18"/>
          <w:szCs w:val="18"/>
          <w:u w:val="single"/>
          <w:lang w:val="es-MX" w:eastAsia="es-ES"/>
        </w:rPr>
        <w:t xml:space="preserve">NOTAS DE OPERACIÓN: </w:t>
      </w:r>
    </w:p>
    <w:p w14:paraId="6CF96B7A" w14:textId="77777777" w:rsidR="00A639BE" w:rsidRDefault="00A639BE" w:rsidP="00253196">
      <w:pPr>
        <w:pStyle w:val="Standard"/>
        <w:spacing w:after="0" w:line="240" w:lineRule="auto"/>
        <w:rPr>
          <w:rFonts w:ascii="Arial" w:eastAsia="Times New Roman" w:hAnsi="Arial" w:cs="Arial"/>
          <w:b/>
          <w:color w:val="E36C0A"/>
          <w:sz w:val="18"/>
          <w:szCs w:val="18"/>
          <w:u w:val="single"/>
          <w:lang w:val="es-MX" w:eastAsia="es-ES"/>
        </w:rPr>
      </w:pPr>
    </w:p>
    <w:p w14:paraId="1FC6C347" w14:textId="639C791C" w:rsidR="00235058" w:rsidRPr="00235058" w:rsidRDefault="00235058" w:rsidP="00235058">
      <w:pPr>
        <w:pStyle w:val="Prrafodelista"/>
        <w:widowControl w:val="0"/>
        <w:numPr>
          <w:ilvl w:val="0"/>
          <w:numId w:val="15"/>
        </w:numPr>
        <w:autoSpaceDN w:val="0"/>
        <w:spacing w:line="240" w:lineRule="auto"/>
        <w:contextualSpacing w:val="0"/>
        <w:jc w:val="both"/>
        <w:textAlignment w:val="baseline"/>
      </w:pPr>
      <w:r>
        <w:rPr>
          <w:rFonts w:ascii="Arial" w:hAnsi="Arial" w:cs="Arial"/>
          <w:b/>
          <w:sz w:val="18"/>
          <w:szCs w:val="18"/>
          <w:u w:val="single"/>
          <w:lang w:eastAsia="es-ES"/>
        </w:rPr>
        <w:t>Operación a partir de mínimo 2 personas</w:t>
      </w:r>
    </w:p>
    <w:p w14:paraId="06B3F7A5" w14:textId="66427D1E" w:rsidR="00A57890" w:rsidRDefault="00A639BE" w:rsidP="00A639BE">
      <w:pPr>
        <w:pStyle w:val="Prrafodelista"/>
        <w:numPr>
          <w:ilvl w:val="0"/>
          <w:numId w:val="15"/>
        </w:numPr>
        <w:suppressAutoHyphens w:val="0"/>
        <w:autoSpaceDE w:val="0"/>
        <w:autoSpaceDN w:val="0"/>
        <w:adjustRightInd w:val="0"/>
        <w:spacing w:after="0" w:line="240" w:lineRule="auto"/>
        <w:rPr>
          <w:rFonts w:ascii="Arial" w:eastAsia="Times New Roman" w:hAnsi="Arial" w:cs="Arial"/>
          <w:sz w:val="18"/>
          <w:szCs w:val="18"/>
          <w:lang w:eastAsia="es-ES"/>
        </w:rPr>
      </w:pPr>
      <w:r w:rsidRPr="00A639BE">
        <w:rPr>
          <w:rFonts w:ascii="Arial" w:eastAsia="Times New Roman" w:hAnsi="Arial" w:cs="Arial"/>
          <w:sz w:val="18"/>
          <w:szCs w:val="18"/>
          <w:lang w:eastAsia="es-ES"/>
        </w:rPr>
        <w:t xml:space="preserve">Los casos de intolerancias alimentarias (alergias, celiaquía, comida vegetariana, </w:t>
      </w:r>
      <w:proofErr w:type="spellStart"/>
      <w:r w:rsidRPr="00A639BE">
        <w:rPr>
          <w:rFonts w:ascii="Arial" w:eastAsia="Times New Roman" w:hAnsi="Arial" w:cs="Arial"/>
          <w:sz w:val="18"/>
          <w:szCs w:val="18"/>
          <w:lang w:eastAsia="es-ES"/>
        </w:rPr>
        <w:t>etc</w:t>
      </w:r>
      <w:proofErr w:type="spellEnd"/>
      <w:r w:rsidRPr="00A639BE">
        <w:rPr>
          <w:rFonts w:ascii="Arial" w:eastAsia="Times New Roman" w:hAnsi="Arial" w:cs="Arial"/>
          <w:sz w:val="18"/>
          <w:szCs w:val="18"/>
          <w:lang w:eastAsia="es-ES"/>
        </w:rPr>
        <w:t>) deben comunicarse antes de la</w:t>
      </w:r>
      <w:r>
        <w:rPr>
          <w:rFonts w:ascii="Arial" w:eastAsia="Times New Roman" w:hAnsi="Arial" w:cs="Arial"/>
          <w:sz w:val="18"/>
          <w:szCs w:val="18"/>
          <w:lang w:eastAsia="es-ES"/>
        </w:rPr>
        <w:t xml:space="preserve"> </w:t>
      </w:r>
      <w:r w:rsidRPr="00A639BE">
        <w:rPr>
          <w:rFonts w:ascii="Arial" w:eastAsia="Times New Roman" w:hAnsi="Arial" w:cs="Arial"/>
          <w:sz w:val="18"/>
          <w:szCs w:val="18"/>
          <w:lang w:eastAsia="es-ES"/>
        </w:rPr>
        <w:t>llegada a Japón lo más detallado posible y no pudiéndose garantizar ningún tipo de dieta o menú especial. Tomen</w:t>
      </w:r>
      <w:r>
        <w:rPr>
          <w:rFonts w:ascii="Arial" w:eastAsia="Times New Roman" w:hAnsi="Arial" w:cs="Arial"/>
          <w:sz w:val="18"/>
          <w:szCs w:val="18"/>
          <w:lang w:eastAsia="es-ES"/>
        </w:rPr>
        <w:t xml:space="preserve"> </w:t>
      </w:r>
      <w:r w:rsidRPr="00A639BE">
        <w:rPr>
          <w:rFonts w:ascii="Arial" w:eastAsia="Times New Roman" w:hAnsi="Arial" w:cs="Arial"/>
          <w:sz w:val="18"/>
          <w:szCs w:val="18"/>
          <w:lang w:eastAsia="es-ES"/>
        </w:rPr>
        <w:t>nota que Japón no es un país adaptado para ello.</w:t>
      </w:r>
    </w:p>
    <w:p w14:paraId="2E4436A1" w14:textId="044EAA34" w:rsidR="00A639BE" w:rsidRDefault="00A639BE" w:rsidP="00A639BE">
      <w:pPr>
        <w:pStyle w:val="Prrafodelista"/>
        <w:numPr>
          <w:ilvl w:val="0"/>
          <w:numId w:val="15"/>
        </w:numPr>
        <w:suppressAutoHyphens w:val="0"/>
        <w:autoSpaceDE w:val="0"/>
        <w:autoSpaceDN w:val="0"/>
        <w:adjustRightInd w:val="0"/>
        <w:spacing w:after="0" w:line="240" w:lineRule="auto"/>
        <w:rPr>
          <w:rFonts w:ascii="Arial" w:eastAsia="Times New Roman" w:hAnsi="Arial" w:cs="Arial"/>
          <w:sz w:val="18"/>
          <w:szCs w:val="18"/>
          <w:lang w:eastAsia="es-ES"/>
        </w:rPr>
      </w:pPr>
      <w:r w:rsidRPr="00A639BE">
        <w:rPr>
          <w:rFonts w:ascii="Arial" w:eastAsia="Times New Roman" w:hAnsi="Arial" w:cs="Arial"/>
          <w:sz w:val="18"/>
          <w:szCs w:val="18"/>
          <w:lang w:eastAsia="es-ES"/>
        </w:rPr>
        <w:t xml:space="preserve">Para los vuelos con salida antes de las 11h30 desde </w:t>
      </w:r>
      <w:proofErr w:type="spellStart"/>
      <w:r w:rsidRPr="00A639BE">
        <w:rPr>
          <w:rFonts w:ascii="Arial" w:eastAsia="Times New Roman" w:hAnsi="Arial" w:cs="Arial"/>
          <w:sz w:val="18"/>
          <w:szCs w:val="18"/>
          <w:lang w:eastAsia="es-ES"/>
        </w:rPr>
        <w:t>Tokyo</w:t>
      </w:r>
      <w:proofErr w:type="spellEnd"/>
      <w:r w:rsidRPr="00A639BE">
        <w:rPr>
          <w:rFonts w:ascii="Arial" w:eastAsia="Times New Roman" w:hAnsi="Arial" w:cs="Arial"/>
          <w:sz w:val="18"/>
          <w:szCs w:val="18"/>
          <w:lang w:eastAsia="es-ES"/>
        </w:rPr>
        <w:t xml:space="preserve"> (NRT/HND) es posible que no haya tiempo</w:t>
      </w:r>
      <w:r>
        <w:rPr>
          <w:rFonts w:ascii="Arial" w:eastAsia="Times New Roman" w:hAnsi="Arial" w:cs="Arial"/>
          <w:sz w:val="18"/>
          <w:szCs w:val="18"/>
          <w:lang w:eastAsia="es-ES"/>
        </w:rPr>
        <w:t xml:space="preserve"> </w:t>
      </w:r>
      <w:r w:rsidRPr="00A639BE">
        <w:rPr>
          <w:rFonts w:ascii="Arial" w:eastAsia="Times New Roman" w:hAnsi="Arial" w:cs="Arial"/>
          <w:sz w:val="18"/>
          <w:szCs w:val="18"/>
          <w:lang w:eastAsia="es-ES"/>
        </w:rPr>
        <w:t>para</w:t>
      </w:r>
      <w:r>
        <w:rPr>
          <w:rFonts w:ascii="Arial" w:eastAsia="Times New Roman" w:hAnsi="Arial" w:cs="Arial"/>
          <w:sz w:val="18"/>
          <w:szCs w:val="18"/>
          <w:lang w:eastAsia="es-ES"/>
        </w:rPr>
        <w:t xml:space="preserve"> </w:t>
      </w:r>
      <w:r w:rsidRPr="00A639BE">
        <w:rPr>
          <w:rFonts w:ascii="Arial" w:eastAsia="Times New Roman" w:hAnsi="Arial" w:cs="Arial"/>
          <w:sz w:val="18"/>
          <w:szCs w:val="18"/>
          <w:lang w:eastAsia="es-ES"/>
        </w:rPr>
        <w:t xml:space="preserve">tomar el desayuno. No hay posibilidad de ofrecer box </w:t>
      </w:r>
      <w:proofErr w:type="spellStart"/>
      <w:r w:rsidRPr="00A639BE">
        <w:rPr>
          <w:rFonts w:ascii="Arial" w:eastAsia="Times New Roman" w:hAnsi="Arial" w:cs="Arial"/>
          <w:sz w:val="18"/>
          <w:szCs w:val="18"/>
          <w:lang w:eastAsia="es-ES"/>
        </w:rPr>
        <w:t>breakfast</w:t>
      </w:r>
      <w:proofErr w:type="spellEnd"/>
      <w:r w:rsidRPr="00A639BE">
        <w:rPr>
          <w:rFonts w:ascii="Arial" w:eastAsia="Times New Roman" w:hAnsi="Arial" w:cs="Arial"/>
          <w:sz w:val="18"/>
          <w:szCs w:val="18"/>
          <w:lang w:eastAsia="es-ES"/>
        </w:rPr>
        <w:t xml:space="preserve"> ni reembolso.</w:t>
      </w:r>
    </w:p>
    <w:p w14:paraId="0A91D760" w14:textId="35AE9283" w:rsidR="0048519F" w:rsidRDefault="0048519F" w:rsidP="0048519F">
      <w:pPr>
        <w:pStyle w:val="Prrafodelista"/>
        <w:numPr>
          <w:ilvl w:val="0"/>
          <w:numId w:val="15"/>
        </w:numPr>
        <w:suppressAutoHyphens w:val="0"/>
        <w:autoSpaceDE w:val="0"/>
        <w:autoSpaceDN w:val="0"/>
        <w:adjustRightInd w:val="0"/>
        <w:spacing w:after="0" w:line="240" w:lineRule="auto"/>
        <w:rPr>
          <w:rFonts w:ascii="Arial" w:eastAsia="Times New Roman" w:hAnsi="Arial" w:cs="Arial"/>
          <w:sz w:val="18"/>
          <w:szCs w:val="18"/>
          <w:lang w:eastAsia="es-ES"/>
        </w:rPr>
      </w:pPr>
      <w:r w:rsidRPr="0048519F">
        <w:rPr>
          <w:rFonts w:ascii="Arial" w:eastAsia="Times New Roman" w:hAnsi="Arial" w:cs="Arial"/>
          <w:sz w:val="18"/>
          <w:szCs w:val="18"/>
          <w:lang w:eastAsia="es-ES"/>
        </w:rPr>
        <w:t>Cualquier servicio extra será bajo petición y no estará garantizado hasta que se confirme.</w:t>
      </w:r>
    </w:p>
    <w:p w14:paraId="05377A0B" w14:textId="77777777" w:rsidR="0048519F" w:rsidRPr="0048519F" w:rsidRDefault="0048519F" w:rsidP="0048519F">
      <w:pPr>
        <w:suppressAutoHyphens w:val="0"/>
        <w:autoSpaceDE w:val="0"/>
        <w:autoSpaceDN w:val="0"/>
        <w:adjustRightInd w:val="0"/>
        <w:spacing w:after="0" w:line="240" w:lineRule="auto"/>
        <w:rPr>
          <w:rFonts w:ascii="Arial" w:eastAsia="Times New Roman" w:hAnsi="Arial" w:cs="Arial"/>
          <w:sz w:val="18"/>
          <w:szCs w:val="18"/>
          <w:lang w:eastAsia="es-ES"/>
        </w:rPr>
      </w:pPr>
    </w:p>
    <w:p w14:paraId="1EE04105" w14:textId="77777777" w:rsidR="00A639BE" w:rsidRDefault="00A639BE" w:rsidP="00A639BE">
      <w:pPr>
        <w:pStyle w:val="Prrafodelista"/>
        <w:suppressAutoHyphens w:val="0"/>
        <w:autoSpaceDE w:val="0"/>
        <w:autoSpaceDN w:val="0"/>
        <w:adjustRightInd w:val="0"/>
        <w:spacing w:after="0" w:line="240" w:lineRule="auto"/>
        <w:rPr>
          <w:rFonts w:ascii="Arial" w:eastAsia="Times New Roman" w:hAnsi="Arial" w:cs="Arial"/>
          <w:sz w:val="18"/>
          <w:szCs w:val="18"/>
          <w:lang w:eastAsia="es-ES"/>
        </w:rPr>
      </w:pPr>
    </w:p>
    <w:p w14:paraId="1D6C2463" w14:textId="77777777" w:rsidR="00A639BE" w:rsidRDefault="00A639BE" w:rsidP="00A639BE">
      <w:pPr>
        <w:pStyle w:val="Prrafodelista"/>
        <w:suppressAutoHyphens w:val="0"/>
        <w:autoSpaceDE w:val="0"/>
        <w:autoSpaceDN w:val="0"/>
        <w:adjustRightInd w:val="0"/>
        <w:spacing w:after="0" w:line="240" w:lineRule="auto"/>
        <w:rPr>
          <w:rFonts w:ascii="Arial" w:eastAsia="Times New Roman" w:hAnsi="Arial" w:cs="Arial"/>
          <w:sz w:val="18"/>
          <w:szCs w:val="18"/>
          <w:lang w:eastAsia="es-ES"/>
        </w:rPr>
      </w:pPr>
      <w:r w:rsidRPr="00A639BE">
        <w:rPr>
          <w:rFonts w:ascii="Arial" w:eastAsia="Times New Roman" w:hAnsi="Arial" w:cs="Arial"/>
          <w:b/>
          <w:sz w:val="18"/>
          <w:szCs w:val="18"/>
          <w:lang w:eastAsia="es-ES"/>
        </w:rPr>
        <w:t>Traslados</w:t>
      </w:r>
      <w:r>
        <w:rPr>
          <w:rFonts w:ascii="Arial" w:eastAsia="Times New Roman" w:hAnsi="Arial" w:cs="Arial"/>
          <w:sz w:val="18"/>
          <w:szCs w:val="18"/>
          <w:lang w:eastAsia="es-ES"/>
        </w:rPr>
        <w:t xml:space="preserve">: </w:t>
      </w:r>
    </w:p>
    <w:p w14:paraId="3D1E6EB2" w14:textId="41C77F51" w:rsidR="00A639BE" w:rsidRPr="00A639BE" w:rsidRDefault="00A639BE" w:rsidP="00A639BE">
      <w:pPr>
        <w:pStyle w:val="Prrafodelista"/>
        <w:numPr>
          <w:ilvl w:val="0"/>
          <w:numId w:val="15"/>
        </w:numPr>
        <w:suppressAutoHyphens w:val="0"/>
        <w:autoSpaceDE w:val="0"/>
        <w:autoSpaceDN w:val="0"/>
        <w:adjustRightInd w:val="0"/>
        <w:spacing w:after="0" w:line="240" w:lineRule="auto"/>
        <w:rPr>
          <w:rFonts w:ascii="Arial" w:eastAsia="Times New Roman" w:hAnsi="Arial" w:cs="Arial"/>
          <w:sz w:val="18"/>
          <w:szCs w:val="18"/>
          <w:lang w:eastAsia="es-ES"/>
        </w:rPr>
      </w:pPr>
      <w:r w:rsidRPr="00A639BE">
        <w:rPr>
          <w:rFonts w:ascii="Arial" w:eastAsia="Times New Roman" w:hAnsi="Arial" w:cs="Arial"/>
          <w:sz w:val="18"/>
          <w:szCs w:val="18"/>
          <w:lang w:eastAsia="es-ES"/>
        </w:rPr>
        <w:t>Traslado IN (</w:t>
      </w:r>
      <w:proofErr w:type="spellStart"/>
      <w:r w:rsidRPr="00A639BE">
        <w:rPr>
          <w:rFonts w:ascii="Arial" w:eastAsia="Times New Roman" w:hAnsi="Arial" w:cs="Arial"/>
          <w:sz w:val="18"/>
          <w:szCs w:val="18"/>
          <w:lang w:eastAsia="es-ES"/>
        </w:rPr>
        <w:t>Kansai</w:t>
      </w:r>
      <w:proofErr w:type="spellEnd"/>
      <w:r w:rsidRPr="00A639BE">
        <w:rPr>
          <w:rFonts w:ascii="Arial" w:eastAsia="Times New Roman" w:hAnsi="Arial" w:cs="Arial"/>
          <w:sz w:val="18"/>
          <w:szCs w:val="18"/>
          <w:lang w:eastAsia="es-ES"/>
        </w:rPr>
        <w:t xml:space="preserve"> / </w:t>
      </w:r>
      <w:proofErr w:type="spellStart"/>
      <w:r w:rsidRPr="00A639BE">
        <w:rPr>
          <w:rFonts w:ascii="Arial" w:eastAsia="Times New Roman" w:hAnsi="Arial" w:cs="Arial"/>
          <w:sz w:val="18"/>
          <w:szCs w:val="18"/>
          <w:lang w:eastAsia="es-ES"/>
        </w:rPr>
        <w:t>Itami</w:t>
      </w:r>
      <w:proofErr w:type="spellEnd"/>
      <w:r w:rsidRPr="00A639BE">
        <w:rPr>
          <w:rFonts w:ascii="Arial" w:eastAsia="Times New Roman" w:hAnsi="Arial" w:cs="Arial"/>
          <w:sz w:val="18"/>
          <w:szCs w:val="18"/>
          <w:lang w:eastAsia="es-ES"/>
        </w:rPr>
        <w:t xml:space="preserve"> </w:t>
      </w:r>
      <w:proofErr w:type="spellStart"/>
      <w:r w:rsidRPr="00A639BE">
        <w:rPr>
          <w:rFonts w:ascii="Arial" w:eastAsia="Times New Roman" w:hAnsi="Arial" w:cs="Arial"/>
          <w:sz w:val="18"/>
          <w:szCs w:val="18"/>
          <w:lang w:eastAsia="es-ES"/>
        </w:rPr>
        <w:t>Airport</w:t>
      </w:r>
      <w:proofErr w:type="spellEnd"/>
      <w:r w:rsidRPr="00A639BE">
        <w:rPr>
          <w:rFonts w:ascii="Arial" w:eastAsia="Times New Roman" w:hAnsi="Arial" w:cs="Arial"/>
          <w:sz w:val="18"/>
          <w:szCs w:val="18"/>
          <w:lang w:eastAsia="es-ES"/>
        </w:rPr>
        <w:t xml:space="preserve"> – hotel del tour en Osaka): En servicio regular con asistente de habla española. En algunos casos no es directo.</w:t>
      </w:r>
    </w:p>
    <w:p w14:paraId="538964E6" w14:textId="51267D01" w:rsidR="00A639BE" w:rsidRPr="00A639BE" w:rsidRDefault="00A639BE" w:rsidP="00A639BE">
      <w:pPr>
        <w:pStyle w:val="Prrafodelista"/>
        <w:numPr>
          <w:ilvl w:val="0"/>
          <w:numId w:val="15"/>
        </w:numPr>
        <w:suppressAutoHyphens w:val="0"/>
        <w:autoSpaceDE w:val="0"/>
        <w:autoSpaceDN w:val="0"/>
        <w:adjustRightInd w:val="0"/>
        <w:spacing w:after="0" w:line="240" w:lineRule="auto"/>
        <w:rPr>
          <w:rFonts w:ascii="Arial" w:eastAsia="Times New Roman" w:hAnsi="Arial" w:cs="Arial"/>
          <w:sz w:val="18"/>
          <w:szCs w:val="18"/>
          <w:lang w:eastAsia="es-ES"/>
        </w:rPr>
      </w:pPr>
      <w:r w:rsidRPr="00A639BE">
        <w:rPr>
          <w:rFonts w:ascii="Arial" w:eastAsia="Times New Roman" w:hAnsi="Arial" w:cs="Arial"/>
          <w:sz w:val="18"/>
          <w:szCs w:val="18"/>
          <w:lang w:eastAsia="es-ES"/>
        </w:rPr>
        <w:t xml:space="preserve">Traslado OUT (Hotel del tour en </w:t>
      </w:r>
      <w:proofErr w:type="spellStart"/>
      <w:r w:rsidRPr="00A639BE">
        <w:rPr>
          <w:rFonts w:ascii="Arial" w:eastAsia="Times New Roman" w:hAnsi="Arial" w:cs="Arial"/>
          <w:sz w:val="18"/>
          <w:szCs w:val="18"/>
          <w:lang w:eastAsia="es-ES"/>
        </w:rPr>
        <w:t>Tokyo</w:t>
      </w:r>
      <w:proofErr w:type="spellEnd"/>
      <w:r w:rsidRPr="00A639BE">
        <w:rPr>
          <w:rFonts w:ascii="Arial" w:eastAsia="Times New Roman" w:hAnsi="Arial" w:cs="Arial"/>
          <w:sz w:val="18"/>
          <w:szCs w:val="18"/>
          <w:lang w:eastAsia="es-ES"/>
        </w:rPr>
        <w:t xml:space="preserve"> – </w:t>
      </w:r>
      <w:proofErr w:type="spellStart"/>
      <w:r w:rsidRPr="00A639BE">
        <w:rPr>
          <w:rFonts w:ascii="Arial" w:eastAsia="Times New Roman" w:hAnsi="Arial" w:cs="Arial"/>
          <w:sz w:val="18"/>
          <w:szCs w:val="18"/>
          <w:lang w:eastAsia="es-ES"/>
        </w:rPr>
        <w:t>Narita</w:t>
      </w:r>
      <w:proofErr w:type="spellEnd"/>
      <w:r w:rsidRPr="00A639BE">
        <w:rPr>
          <w:rFonts w:ascii="Arial" w:eastAsia="Times New Roman" w:hAnsi="Arial" w:cs="Arial"/>
          <w:sz w:val="18"/>
          <w:szCs w:val="18"/>
          <w:lang w:eastAsia="es-ES"/>
        </w:rPr>
        <w:t xml:space="preserve"> / Haneda </w:t>
      </w:r>
      <w:proofErr w:type="spellStart"/>
      <w:r w:rsidRPr="00A639BE">
        <w:rPr>
          <w:rFonts w:ascii="Arial" w:eastAsia="Times New Roman" w:hAnsi="Arial" w:cs="Arial"/>
          <w:sz w:val="18"/>
          <w:szCs w:val="18"/>
          <w:lang w:eastAsia="es-ES"/>
        </w:rPr>
        <w:t>Airport</w:t>
      </w:r>
      <w:proofErr w:type="spellEnd"/>
      <w:r w:rsidRPr="00A639BE">
        <w:rPr>
          <w:rFonts w:ascii="Arial" w:eastAsia="Times New Roman" w:hAnsi="Arial" w:cs="Arial"/>
          <w:sz w:val="18"/>
          <w:szCs w:val="18"/>
          <w:lang w:eastAsia="es-ES"/>
        </w:rPr>
        <w:t>): En servicio regular con asistente de habla</w:t>
      </w:r>
    </w:p>
    <w:p w14:paraId="58F0BB46" w14:textId="77777777" w:rsidR="00A639BE" w:rsidRPr="00A639BE" w:rsidRDefault="00A639BE" w:rsidP="00A639BE">
      <w:pPr>
        <w:pStyle w:val="Prrafodelista"/>
        <w:numPr>
          <w:ilvl w:val="0"/>
          <w:numId w:val="15"/>
        </w:numPr>
        <w:suppressAutoHyphens w:val="0"/>
        <w:autoSpaceDE w:val="0"/>
        <w:autoSpaceDN w:val="0"/>
        <w:adjustRightInd w:val="0"/>
        <w:spacing w:after="0" w:line="240" w:lineRule="auto"/>
        <w:rPr>
          <w:rFonts w:ascii="Arial" w:eastAsia="Times New Roman" w:hAnsi="Arial" w:cs="Arial"/>
          <w:sz w:val="18"/>
          <w:szCs w:val="18"/>
          <w:lang w:eastAsia="es-ES"/>
        </w:rPr>
      </w:pPr>
      <w:r w:rsidRPr="00A639BE">
        <w:rPr>
          <w:rFonts w:ascii="Arial" w:eastAsia="Times New Roman" w:hAnsi="Arial" w:cs="Arial"/>
          <w:sz w:val="18"/>
          <w:szCs w:val="18"/>
          <w:lang w:eastAsia="es-ES"/>
        </w:rPr>
        <w:t>española. En algunos casos no es directo.</w:t>
      </w:r>
    </w:p>
    <w:p w14:paraId="75ECA0E6" w14:textId="0AC64CF7" w:rsidR="00A639BE" w:rsidRPr="00A639BE" w:rsidRDefault="00A639BE" w:rsidP="00A639BE">
      <w:pPr>
        <w:pStyle w:val="Prrafodelista"/>
        <w:numPr>
          <w:ilvl w:val="0"/>
          <w:numId w:val="15"/>
        </w:numPr>
        <w:suppressAutoHyphens w:val="0"/>
        <w:autoSpaceDE w:val="0"/>
        <w:autoSpaceDN w:val="0"/>
        <w:adjustRightInd w:val="0"/>
        <w:spacing w:after="0" w:line="240" w:lineRule="auto"/>
        <w:rPr>
          <w:rFonts w:ascii="Arial" w:eastAsia="Times New Roman" w:hAnsi="Arial" w:cs="Arial"/>
          <w:sz w:val="18"/>
          <w:szCs w:val="18"/>
          <w:lang w:eastAsia="es-ES"/>
        </w:rPr>
      </w:pPr>
      <w:r w:rsidRPr="00A639BE">
        <w:rPr>
          <w:rFonts w:ascii="Arial" w:eastAsia="Times New Roman" w:hAnsi="Arial" w:cs="Arial"/>
          <w:sz w:val="18"/>
          <w:szCs w:val="18"/>
          <w:lang w:eastAsia="es-ES"/>
        </w:rPr>
        <w:t xml:space="preserve">Para noches adicionales (noche </w:t>
      </w:r>
      <w:proofErr w:type="spellStart"/>
      <w:r w:rsidRPr="00A639BE">
        <w:rPr>
          <w:rFonts w:ascii="Arial" w:eastAsia="Times New Roman" w:hAnsi="Arial" w:cs="Arial"/>
          <w:sz w:val="18"/>
          <w:szCs w:val="18"/>
          <w:lang w:eastAsia="es-ES"/>
        </w:rPr>
        <w:t>pre-tour</w:t>
      </w:r>
      <w:proofErr w:type="spellEnd"/>
      <w:r w:rsidRPr="00A639BE">
        <w:rPr>
          <w:rFonts w:ascii="Arial" w:eastAsia="Times New Roman" w:hAnsi="Arial" w:cs="Arial"/>
          <w:sz w:val="18"/>
          <w:szCs w:val="18"/>
          <w:lang w:eastAsia="es-ES"/>
        </w:rPr>
        <w:t xml:space="preserve"> en Osaka y/o </w:t>
      </w:r>
      <w:proofErr w:type="spellStart"/>
      <w:r w:rsidRPr="00A639BE">
        <w:rPr>
          <w:rFonts w:ascii="Arial" w:eastAsia="Times New Roman" w:hAnsi="Arial" w:cs="Arial"/>
          <w:sz w:val="18"/>
          <w:szCs w:val="18"/>
          <w:lang w:eastAsia="es-ES"/>
        </w:rPr>
        <w:t>post-tour</w:t>
      </w:r>
      <w:proofErr w:type="spellEnd"/>
      <w:r w:rsidRPr="00A639BE">
        <w:rPr>
          <w:rFonts w:ascii="Arial" w:eastAsia="Times New Roman" w:hAnsi="Arial" w:cs="Arial"/>
          <w:sz w:val="18"/>
          <w:szCs w:val="18"/>
          <w:lang w:eastAsia="es-ES"/>
        </w:rPr>
        <w:t xml:space="preserve"> en </w:t>
      </w:r>
      <w:proofErr w:type="spellStart"/>
      <w:r w:rsidRPr="00A639BE">
        <w:rPr>
          <w:rFonts w:ascii="Arial" w:eastAsia="Times New Roman" w:hAnsi="Arial" w:cs="Arial"/>
          <w:sz w:val="18"/>
          <w:szCs w:val="18"/>
          <w:lang w:eastAsia="es-ES"/>
        </w:rPr>
        <w:t>Tokyo</w:t>
      </w:r>
      <w:proofErr w:type="spellEnd"/>
      <w:r w:rsidRPr="00A639BE">
        <w:rPr>
          <w:rFonts w:ascii="Arial" w:eastAsia="Times New Roman" w:hAnsi="Arial" w:cs="Arial"/>
          <w:sz w:val="18"/>
          <w:szCs w:val="18"/>
          <w:lang w:eastAsia="es-ES"/>
        </w:rPr>
        <w:t>) el traslado está incluido siempre que</w:t>
      </w:r>
      <w:r>
        <w:rPr>
          <w:rFonts w:ascii="Arial" w:eastAsia="Times New Roman" w:hAnsi="Arial" w:cs="Arial"/>
          <w:sz w:val="18"/>
          <w:szCs w:val="18"/>
          <w:lang w:eastAsia="es-ES"/>
        </w:rPr>
        <w:t xml:space="preserve"> </w:t>
      </w:r>
      <w:r w:rsidRPr="00A639BE">
        <w:rPr>
          <w:rFonts w:ascii="Arial" w:eastAsia="Times New Roman" w:hAnsi="Arial" w:cs="Arial"/>
          <w:sz w:val="18"/>
          <w:szCs w:val="18"/>
          <w:lang w:eastAsia="es-ES"/>
        </w:rPr>
        <w:t>sea el mismo hotel del tour.</w:t>
      </w:r>
      <w:r>
        <w:rPr>
          <w:rFonts w:ascii="Arial" w:eastAsia="Times New Roman" w:hAnsi="Arial" w:cs="Arial"/>
          <w:sz w:val="18"/>
          <w:szCs w:val="18"/>
          <w:lang w:eastAsia="es-ES"/>
        </w:rPr>
        <w:t xml:space="preserve"> </w:t>
      </w:r>
      <w:r w:rsidRPr="00A639BE">
        <w:rPr>
          <w:rFonts w:ascii="Arial" w:eastAsia="Times New Roman" w:hAnsi="Arial" w:cs="Arial"/>
          <w:sz w:val="18"/>
          <w:szCs w:val="18"/>
          <w:lang w:eastAsia="es-ES"/>
        </w:rPr>
        <w:t>En caso de traslados IN &amp; OUT a hoteles diferentes del tour se cobrará un suplemento (JPY 10.000 NET</w:t>
      </w:r>
      <w:r>
        <w:rPr>
          <w:rFonts w:ascii="Arial" w:eastAsia="Times New Roman" w:hAnsi="Arial" w:cs="Arial"/>
          <w:sz w:val="18"/>
          <w:szCs w:val="18"/>
          <w:lang w:eastAsia="es-ES"/>
        </w:rPr>
        <w:t xml:space="preserve"> </w:t>
      </w:r>
      <w:r w:rsidRPr="00A639BE">
        <w:rPr>
          <w:rFonts w:ascii="Arial" w:eastAsia="Times New Roman" w:hAnsi="Arial" w:cs="Arial"/>
          <w:sz w:val="18"/>
          <w:szCs w:val="18"/>
          <w:lang w:eastAsia="es-ES"/>
        </w:rPr>
        <w:t>por grupo).</w:t>
      </w:r>
    </w:p>
    <w:p w14:paraId="2ED96C5D" w14:textId="53E0E82C" w:rsidR="00A639BE" w:rsidRPr="00A639BE" w:rsidRDefault="00A639BE" w:rsidP="00A639BE">
      <w:pPr>
        <w:pStyle w:val="Prrafodelista"/>
        <w:numPr>
          <w:ilvl w:val="0"/>
          <w:numId w:val="15"/>
        </w:numPr>
        <w:suppressAutoHyphens w:val="0"/>
        <w:autoSpaceDE w:val="0"/>
        <w:autoSpaceDN w:val="0"/>
        <w:adjustRightInd w:val="0"/>
        <w:spacing w:after="0" w:line="240" w:lineRule="auto"/>
        <w:rPr>
          <w:rFonts w:ascii="Arial" w:eastAsia="Times New Roman" w:hAnsi="Arial" w:cs="Arial"/>
          <w:sz w:val="18"/>
          <w:szCs w:val="18"/>
          <w:lang w:eastAsia="es-ES"/>
        </w:rPr>
      </w:pPr>
      <w:r w:rsidRPr="00A639BE">
        <w:rPr>
          <w:rFonts w:ascii="Arial" w:eastAsia="Times New Roman" w:hAnsi="Arial" w:cs="Arial"/>
          <w:sz w:val="18"/>
          <w:szCs w:val="18"/>
          <w:lang w:eastAsia="es-ES"/>
        </w:rPr>
        <w:t>El traslado entre el hotel del tour y un hotel diferente no está incluido. Puede contratarse con un coste adicional</w:t>
      </w:r>
      <w:r>
        <w:rPr>
          <w:rFonts w:ascii="Arial" w:eastAsia="Times New Roman" w:hAnsi="Arial" w:cs="Arial"/>
          <w:sz w:val="18"/>
          <w:szCs w:val="18"/>
          <w:lang w:eastAsia="es-ES"/>
        </w:rPr>
        <w:t xml:space="preserve"> </w:t>
      </w:r>
      <w:r w:rsidRPr="00A639BE">
        <w:rPr>
          <w:rFonts w:ascii="Arial" w:eastAsia="Times New Roman" w:hAnsi="Arial" w:cs="Arial"/>
          <w:sz w:val="18"/>
          <w:szCs w:val="18"/>
          <w:lang w:eastAsia="es-ES"/>
        </w:rPr>
        <w:t>bajo petición.</w:t>
      </w:r>
    </w:p>
    <w:p w14:paraId="4A8FF1B1" w14:textId="47DF1F5F" w:rsidR="00A639BE" w:rsidRPr="00A639BE" w:rsidRDefault="00A639BE" w:rsidP="00A639BE">
      <w:pPr>
        <w:pStyle w:val="Prrafodelista"/>
        <w:numPr>
          <w:ilvl w:val="0"/>
          <w:numId w:val="15"/>
        </w:numPr>
        <w:suppressAutoHyphens w:val="0"/>
        <w:autoSpaceDE w:val="0"/>
        <w:autoSpaceDN w:val="0"/>
        <w:adjustRightInd w:val="0"/>
        <w:spacing w:after="0" w:line="240" w:lineRule="auto"/>
        <w:rPr>
          <w:rFonts w:ascii="Arial" w:eastAsia="Times New Roman" w:hAnsi="Arial" w:cs="Arial"/>
          <w:sz w:val="18"/>
          <w:szCs w:val="18"/>
          <w:lang w:eastAsia="es-ES"/>
        </w:rPr>
      </w:pPr>
      <w:r w:rsidRPr="00A639BE">
        <w:rPr>
          <w:rFonts w:ascii="Arial" w:eastAsia="Times New Roman" w:hAnsi="Arial" w:cs="Arial"/>
          <w:sz w:val="18"/>
          <w:szCs w:val="18"/>
          <w:lang w:eastAsia="es-ES"/>
        </w:rPr>
        <w:t>Para los vuelos con llegada entre las 22:00 y las 06:00 a KIX, en el traslado de llegada se cobrará un</w:t>
      </w:r>
      <w:r>
        <w:rPr>
          <w:rFonts w:ascii="Arial" w:eastAsia="Times New Roman" w:hAnsi="Arial" w:cs="Arial"/>
          <w:sz w:val="18"/>
          <w:szCs w:val="18"/>
          <w:lang w:eastAsia="es-ES"/>
        </w:rPr>
        <w:t xml:space="preserve"> </w:t>
      </w:r>
      <w:r w:rsidRPr="00A639BE">
        <w:rPr>
          <w:rFonts w:ascii="Arial" w:eastAsia="Times New Roman" w:hAnsi="Arial" w:cs="Arial"/>
          <w:sz w:val="18"/>
          <w:szCs w:val="18"/>
          <w:lang w:eastAsia="es-ES"/>
        </w:rPr>
        <w:t>suplemento de JPY 10.000 NET por persona.</w:t>
      </w:r>
    </w:p>
    <w:p w14:paraId="67F33067" w14:textId="3B9D37DE" w:rsidR="00A639BE" w:rsidRPr="00A639BE" w:rsidRDefault="00A639BE" w:rsidP="00A639BE">
      <w:pPr>
        <w:pStyle w:val="Prrafodelista"/>
        <w:numPr>
          <w:ilvl w:val="0"/>
          <w:numId w:val="15"/>
        </w:numPr>
        <w:suppressAutoHyphens w:val="0"/>
        <w:autoSpaceDE w:val="0"/>
        <w:autoSpaceDN w:val="0"/>
        <w:adjustRightInd w:val="0"/>
        <w:spacing w:after="0" w:line="240" w:lineRule="auto"/>
        <w:rPr>
          <w:rFonts w:ascii="Arial" w:eastAsia="Times New Roman" w:hAnsi="Arial" w:cs="Arial"/>
          <w:sz w:val="18"/>
          <w:szCs w:val="18"/>
          <w:lang w:eastAsia="es-ES"/>
        </w:rPr>
      </w:pPr>
      <w:r w:rsidRPr="00A639BE">
        <w:rPr>
          <w:rFonts w:ascii="Arial" w:eastAsia="Times New Roman" w:hAnsi="Arial" w:cs="Arial"/>
          <w:sz w:val="18"/>
          <w:szCs w:val="18"/>
          <w:lang w:eastAsia="es-ES"/>
        </w:rPr>
        <w:t>Para los vuelos con llegada a KIX entre las 06:00 y las 06:29, no facturamos dicho suplemento siempre y</w:t>
      </w:r>
      <w:r>
        <w:rPr>
          <w:rFonts w:ascii="Arial" w:eastAsia="Times New Roman" w:hAnsi="Arial" w:cs="Arial"/>
          <w:sz w:val="18"/>
          <w:szCs w:val="18"/>
          <w:lang w:eastAsia="es-ES"/>
        </w:rPr>
        <w:t xml:space="preserve"> </w:t>
      </w:r>
      <w:r w:rsidRPr="00A639BE">
        <w:rPr>
          <w:rFonts w:ascii="Arial" w:eastAsia="Times New Roman" w:hAnsi="Arial" w:cs="Arial"/>
          <w:sz w:val="18"/>
          <w:szCs w:val="18"/>
          <w:lang w:eastAsia="es-ES"/>
        </w:rPr>
        <w:t>cuando los clientes acepten esperar la llegada del asistente a partir de las 06:30. En caso contrario, rogamos</w:t>
      </w:r>
      <w:r>
        <w:rPr>
          <w:rFonts w:ascii="Arial" w:eastAsia="Times New Roman" w:hAnsi="Arial" w:cs="Arial"/>
          <w:sz w:val="18"/>
          <w:szCs w:val="18"/>
          <w:lang w:eastAsia="es-ES"/>
        </w:rPr>
        <w:t xml:space="preserve"> </w:t>
      </w:r>
      <w:r w:rsidRPr="00A639BE">
        <w:rPr>
          <w:rFonts w:ascii="Arial" w:eastAsia="Times New Roman" w:hAnsi="Arial" w:cs="Arial"/>
          <w:sz w:val="18"/>
          <w:szCs w:val="18"/>
          <w:lang w:eastAsia="es-ES"/>
        </w:rPr>
        <w:t>soliciten la recogida a la hora de llegada del vuelo con el suplemento de JPY 10.000 NET por persona.</w:t>
      </w:r>
    </w:p>
    <w:p w14:paraId="7F5E81A0" w14:textId="6CCC6E75" w:rsidR="00A639BE" w:rsidRDefault="00A639BE" w:rsidP="00A639BE">
      <w:pPr>
        <w:pStyle w:val="Prrafodelista"/>
        <w:numPr>
          <w:ilvl w:val="0"/>
          <w:numId w:val="15"/>
        </w:numPr>
        <w:suppressAutoHyphens w:val="0"/>
        <w:autoSpaceDE w:val="0"/>
        <w:autoSpaceDN w:val="0"/>
        <w:adjustRightInd w:val="0"/>
        <w:spacing w:after="0" w:line="240" w:lineRule="auto"/>
        <w:rPr>
          <w:rFonts w:ascii="Arial" w:eastAsia="Times New Roman" w:hAnsi="Arial" w:cs="Arial"/>
          <w:sz w:val="18"/>
          <w:szCs w:val="18"/>
          <w:lang w:eastAsia="es-ES"/>
        </w:rPr>
      </w:pPr>
      <w:r w:rsidRPr="00A639BE">
        <w:rPr>
          <w:rFonts w:ascii="Arial" w:eastAsia="Times New Roman" w:hAnsi="Arial" w:cs="Arial"/>
          <w:sz w:val="18"/>
          <w:szCs w:val="18"/>
          <w:lang w:eastAsia="es-ES"/>
        </w:rPr>
        <w:t>Para los vuelos entre las 01:00 y las 09:30 desde NRT, y entre las 01:00 y las 08:30 desde HND el traslado de</w:t>
      </w:r>
      <w:r>
        <w:rPr>
          <w:rFonts w:ascii="Arial" w:eastAsia="Times New Roman" w:hAnsi="Arial" w:cs="Arial"/>
          <w:sz w:val="18"/>
          <w:szCs w:val="18"/>
          <w:lang w:eastAsia="es-ES"/>
        </w:rPr>
        <w:t xml:space="preserve"> </w:t>
      </w:r>
      <w:r w:rsidRPr="00A639BE">
        <w:rPr>
          <w:rFonts w:ascii="Arial" w:eastAsia="Times New Roman" w:hAnsi="Arial" w:cs="Arial"/>
          <w:sz w:val="18"/>
          <w:szCs w:val="18"/>
          <w:lang w:eastAsia="es-ES"/>
        </w:rPr>
        <w:t>salida se cobra un suplemento de JPY 10.000 NET por persona.</w:t>
      </w:r>
    </w:p>
    <w:p w14:paraId="755D7562" w14:textId="77777777" w:rsidR="00A639BE" w:rsidRDefault="00A639BE" w:rsidP="00A639BE">
      <w:pPr>
        <w:pStyle w:val="Prrafodelista"/>
        <w:suppressAutoHyphens w:val="0"/>
        <w:autoSpaceDE w:val="0"/>
        <w:autoSpaceDN w:val="0"/>
        <w:adjustRightInd w:val="0"/>
        <w:spacing w:after="0" w:line="240" w:lineRule="auto"/>
        <w:rPr>
          <w:rFonts w:ascii="Arial" w:eastAsia="Times New Roman" w:hAnsi="Arial" w:cs="Arial"/>
          <w:sz w:val="18"/>
          <w:szCs w:val="18"/>
          <w:lang w:eastAsia="es-ES"/>
        </w:rPr>
      </w:pPr>
    </w:p>
    <w:p w14:paraId="6E15B3F9" w14:textId="23E39FB9" w:rsidR="00A639BE" w:rsidRPr="00A639BE" w:rsidRDefault="00A639BE" w:rsidP="00A639BE">
      <w:pPr>
        <w:pStyle w:val="Prrafodelista"/>
        <w:suppressAutoHyphens w:val="0"/>
        <w:autoSpaceDE w:val="0"/>
        <w:autoSpaceDN w:val="0"/>
        <w:adjustRightInd w:val="0"/>
        <w:spacing w:after="0" w:line="240" w:lineRule="auto"/>
        <w:rPr>
          <w:rFonts w:ascii="Arial" w:eastAsia="Times New Roman" w:hAnsi="Arial" w:cs="Arial"/>
          <w:b/>
          <w:sz w:val="18"/>
          <w:szCs w:val="18"/>
          <w:lang w:eastAsia="es-ES"/>
        </w:rPr>
      </w:pPr>
      <w:r w:rsidRPr="00A639BE">
        <w:rPr>
          <w:rFonts w:ascii="Arial" w:eastAsia="Times New Roman" w:hAnsi="Arial" w:cs="Arial"/>
          <w:b/>
          <w:sz w:val="18"/>
          <w:szCs w:val="18"/>
          <w:lang w:eastAsia="es-ES"/>
        </w:rPr>
        <w:t>Visitas</w:t>
      </w:r>
    </w:p>
    <w:p w14:paraId="48EC27D4" w14:textId="015C0971" w:rsidR="00A639BE" w:rsidRDefault="00A639BE" w:rsidP="00A639BE">
      <w:pPr>
        <w:pStyle w:val="Prrafodelista"/>
        <w:numPr>
          <w:ilvl w:val="0"/>
          <w:numId w:val="15"/>
        </w:numPr>
        <w:suppressAutoHyphens w:val="0"/>
        <w:autoSpaceDE w:val="0"/>
        <w:autoSpaceDN w:val="0"/>
        <w:adjustRightInd w:val="0"/>
        <w:spacing w:after="0" w:line="240" w:lineRule="auto"/>
        <w:rPr>
          <w:rFonts w:ascii="Arial" w:eastAsia="Times New Roman" w:hAnsi="Arial" w:cs="Arial"/>
          <w:sz w:val="18"/>
          <w:szCs w:val="18"/>
          <w:lang w:eastAsia="es-ES"/>
        </w:rPr>
      </w:pPr>
      <w:r w:rsidRPr="00A639BE">
        <w:rPr>
          <w:rFonts w:ascii="Arial" w:eastAsia="Times New Roman" w:hAnsi="Arial" w:cs="Arial"/>
          <w:sz w:val="18"/>
          <w:szCs w:val="18"/>
          <w:lang w:eastAsia="es-ES"/>
        </w:rPr>
        <w:t xml:space="preserve">A partir de 10 personas se opera el circuito en taxi, coche privado, </w:t>
      </w:r>
      <w:proofErr w:type="spellStart"/>
      <w:r w:rsidRPr="00A639BE">
        <w:rPr>
          <w:rFonts w:ascii="Arial" w:eastAsia="Times New Roman" w:hAnsi="Arial" w:cs="Arial"/>
          <w:sz w:val="18"/>
          <w:szCs w:val="18"/>
          <w:lang w:eastAsia="es-ES"/>
        </w:rPr>
        <w:t>mini-bus</w:t>
      </w:r>
      <w:proofErr w:type="spellEnd"/>
      <w:r w:rsidRPr="00A639BE">
        <w:rPr>
          <w:rFonts w:ascii="Arial" w:eastAsia="Times New Roman" w:hAnsi="Arial" w:cs="Arial"/>
          <w:sz w:val="18"/>
          <w:szCs w:val="18"/>
          <w:lang w:eastAsia="es-ES"/>
        </w:rPr>
        <w:t xml:space="preserve"> o autocar, con guía de habla española</w:t>
      </w:r>
      <w:r>
        <w:rPr>
          <w:rFonts w:ascii="Arial" w:eastAsia="Times New Roman" w:hAnsi="Arial" w:cs="Arial"/>
          <w:sz w:val="18"/>
          <w:szCs w:val="18"/>
          <w:lang w:eastAsia="es-ES"/>
        </w:rPr>
        <w:t xml:space="preserve"> </w:t>
      </w:r>
      <w:r w:rsidRPr="00A639BE">
        <w:rPr>
          <w:rFonts w:ascii="Arial" w:eastAsia="Times New Roman" w:hAnsi="Arial" w:cs="Arial"/>
          <w:sz w:val="18"/>
          <w:szCs w:val="18"/>
          <w:lang w:eastAsia="es-ES"/>
        </w:rPr>
        <w:t>según el itinerario, incluyendo las entradas a los monumentos especificados con la marca (*) en el itinerario.</w:t>
      </w:r>
      <w:r>
        <w:rPr>
          <w:rFonts w:ascii="Arial" w:eastAsia="Times New Roman" w:hAnsi="Arial" w:cs="Arial"/>
          <w:sz w:val="18"/>
          <w:szCs w:val="18"/>
          <w:lang w:eastAsia="es-ES"/>
        </w:rPr>
        <w:t xml:space="preserve"> </w:t>
      </w:r>
      <w:r w:rsidRPr="00A639BE">
        <w:rPr>
          <w:rFonts w:ascii="Arial" w:eastAsia="Times New Roman" w:hAnsi="Arial" w:cs="Arial"/>
          <w:sz w:val="18"/>
          <w:szCs w:val="18"/>
          <w:lang w:eastAsia="es-ES"/>
        </w:rPr>
        <w:t>Para grupos de menos de 10 personas se operan en transporte público.</w:t>
      </w:r>
    </w:p>
    <w:p w14:paraId="66F9142F" w14:textId="7C88325A" w:rsidR="00D24F4A" w:rsidRPr="0064080F" w:rsidRDefault="00D24F4A" w:rsidP="0064080F">
      <w:pPr>
        <w:suppressAutoHyphens w:val="0"/>
        <w:autoSpaceDE w:val="0"/>
        <w:autoSpaceDN w:val="0"/>
        <w:adjustRightInd w:val="0"/>
        <w:spacing w:after="0" w:line="240" w:lineRule="auto"/>
        <w:rPr>
          <w:rFonts w:ascii="Arial" w:eastAsia="Times New Roman" w:hAnsi="Arial" w:cs="Arial"/>
          <w:sz w:val="18"/>
          <w:szCs w:val="18"/>
          <w:lang w:eastAsia="es-ES"/>
        </w:rPr>
      </w:pPr>
    </w:p>
    <w:p w14:paraId="10009A63" w14:textId="4CF3A9CC" w:rsidR="00D24F4A" w:rsidRPr="00D24F4A" w:rsidRDefault="00D24F4A" w:rsidP="00A639BE">
      <w:pPr>
        <w:pStyle w:val="Prrafodelista"/>
        <w:suppressAutoHyphens w:val="0"/>
        <w:autoSpaceDE w:val="0"/>
        <w:autoSpaceDN w:val="0"/>
        <w:adjustRightInd w:val="0"/>
        <w:spacing w:after="0" w:line="240" w:lineRule="auto"/>
        <w:rPr>
          <w:rFonts w:ascii="Arial" w:eastAsia="Times New Roman" w:hAnsi="Arial" w:cs="Arial"/>
          <w:b/>
          <w:sz w:val="18"/>
          <w:szCs w:val="18"/>
          <w:lang w:eastAsia="es-ES"/>
        </w:rPr>
      </w:pPr>
      <w:r w:rsidRPr="00D24F4A">
        <w:rPr>
          <w:rFonts w:ascii="Arial" w:eastAsia="Times New Roman" w:hAnsi="Arial" w:cs="Arial"/>
          <w:b/>
          <w:sz w:val="18"/>
          <w:szCs w:val="18"/>
          <w:lang w:eastAsia="es-ES"/>
        </w:rPr>
        <w:t xml:space="preserve">Otros </w:t>
      </w:r>
    </w:p>
    <w:p w14:paraId="6EDABBBF" w14:textId="77777777" w:rsidR="00D24F4A" w:rsidRPr="00D24F4A" w:rsidRDefault="00D24F4A" w:rsidP="00D24F4A">
      <w:pPr>
        <w:pStyle w:val="Prrafodelista"/>
        <w:numPr>
          <w:ilvl w:val="0"/>
          <w:numId w:val="15"/>
        </w:numPr>
        <w:suppressAutoHyphens w:val="0"/>
        <w:autoSpaceDE w:val="0"/>
        <w:autoSpaceDN w:val="0"/>
        <w:adjustRightInd w:val="0"/>
        <w:spacing w:after="0" w:line="240" w:lineRule="auto"/>
        <w:rPr>
          <w:rFonts w:ascii="Arial" w:eastAsia="Times New Roman" w:hAnsi="Arial" w:cs="Arial"/>
          <w:sz w:val="18"/>
          <w:szCs w:val="18"/>
          <w:lang w:eastAsia="es-ES"/>
        </w:rPr>
      </w:pPr>
      <w:r w:rsidRPr="00D24F4A">
        <w:rPr>
          <w:rFonts w:ascii="Arial" w:eastAsia="Times New Roman" w:hAnsi="Arial" w:cs="Arial"/>
          <w:sz w:val="18"/>
          <w:szCs w:val="18"/>
          <w:lang w:eastAsia="es-ES"/>
        </w:rPr>
        <w:t>Los impuestos necesarios, peaje de autopistas y aparcamientos están incluidos.</w:t>
      </w:r>
    </w:p>
    <w:p w14:paraId="5861788F" w14:textId="77777777" w:rsidR="00D24F4A" w:rsidRPr="00D24F4A" w:rsidRDefault="00D24F4A" w:rsidP="00D24F4A">
      <w:pPr>
        <w:pStyle w:val="Prrafodelista"/>
        <w:numPr>
          <w:ilvl w:val="0"/>
          <w:numId w:val="15"/>
        </w:numPr>
        <w:suppressAutoHyphens w:val="0"/>
        <w:autoSpaceDE w:val="0"/>
        <w:autoSpaceDN w:val="0"/>
        <w:adjustRightInd w:val="0"/>
        <w:spacing w:after="0" w:line="240" w:lineRule="auto"/>
        <w:rPr>
          <w:rFonts w:ascii="Arial" w:eastAsia="Times New Roman" w:hAnsi="Arial" w:cs="Arial"/>
          <w:sz w:val="18"/>
          <w:szCs w:val="18"/>
          <w:lang w:eastAsia="es-ES"/>
        </w:rPr>
      </w:pPr>
      <w:r w:rsidRPr="00D24F4A">
        <w:rPr>
          <w:rFonts w:ascii="Arial" w:eastAsia="Times New Roman" w:hAnsi="Arial" w:cs="Arial"/>
          <w:sz w:val="18"/>
          <w:szCs w:val="18"/>
          <w:lang w:eastAsia="es-ES"/>
        </w:rPr>
        <w:t>Las propinas a guías y chóferes son voluntarias.</w:t>
      </w:r>
    </w:p>
    <w:p w14:paraId="2E5AEEA0" w14:textId="7AE3D383" w:rsidR="00D24F4A" w:rsidRPr="00D24F4A" w:rsidRDefault="00D24F4A" w:rsidP="00D24F4A">
      <w:pPr>
        <w:pStyle w:val="Prrafodelista"/>
        <w:numPr>
          <w:ilvl w:val="0"/>
          <w:numId w:val="15"/>
        </w:numPr>
        <w:suppressAutoHyphens w:val="0"/>
        <w:autoSpaceDE w:val="0"/>
        <w:autoSpaceDN w:val="0"/>
        <w:adjustRightInd w:val="0"/>
        <w:spacing w:after="0" w:line="240" w:lineRule="auto"/>
        <w:rPr>
          <w:rFonts w:ascii="Arial" w:eastAsia="Times New Roman" w:hAnsi="Arial" w:cs="Arial"/>
          <w:sz w:val="18"/>
          <w:szCs w:val="18"/>
          <w:lang w:eastAsia="es-ES"/>
        </w:rPr>
      </w:pPr>
      <w:r w:rsidRPr="00D24F4A">
        <w:rPr>
          <w:rFonts w:ascii="Arial" w:eastAsia="Times New Roman" w:hAnsi="Arial" w:cs="Arial"/>
          <w:sz w:val="18"/>
          <w:szCs w:val="18"/>
          <w:lang w:eastAsia="es-ES"/>
        </w:rPr>
        <w:t>En caso de realizar una escala en Japón, rogamos que dejen al menos 3 horas de diferencia entre el vuelo</w:t>
      </w:r>
    </w:p>
    <w:p w14:paraId="71814072" w14:textId="77777777" w:rsidR="00D24F4A" w:rsidRPr="00D24F4A" w:rsidRDefault="00D24F4A" w:rsidP="00D24F4A">
      <w:pPr>
        <w:pStyle w:val="Prrafodelista"/>
        <w:suppressAutoHyphens w:val="0"/>
        <w:autoSpaceDE w:val="0"/>
        <w:autoSpaceDN w:val="0"/>
        <w:adjustRightInd w:val="0"/>
        <w:spacing w:after="0" w:line="240" w:lineRule="auto"/>
        <w:rPr>
          <w:rFonts w:ascii="Arial" w:eastAsia="Times New Roman" w:hAnsi="Arial" w:cs="Arial"/>
          <w:sz w:val="18"/>
          <w:szCs w:val="18"/>
          <w:lang w:eastAsia="es-ES"/>
        </w:rPr>
      </w:pPr>
      <w:r w:rsidRPr="00D24F4A">
        <w:rPr>
          <w:rFonts w:ascii="Arial" w:eastAsia="Times New Roman" w:hAnsi="Arial" w:cs="Arial"/>
          <w:sz w:val="18"/>
          <w:szCs w:val="18"/>
          <w:lang w:eastAsia="es-ES"/>
        </w:rPr>
        <w:t>internacional y el vuelo doméstico para evitar la pérdida del siguiente vuelo. En la gran mayoría de casos es</w:t>
      </w:r>
    </w:p>
    <w:p w14:paraId="40446615" w14:textId="5F97796A" w:rsidR="00D24F4A" w:rsidRPr="00D24F4A" w:rsidRDefault="00D24F4A" w:rsidP="00D24F4A">
      <w:pPr>
        <w:pStyle w:val="Prrafodelista"/>
        <w:suppressAutoHyphens w:val="0"/>
        <w:autoSpaceDE w:val="0"/>
        <w:autoSpaceDN w:val="0"/>
        <w:adjustRightInd w:val="0"/>
        <w:spacing w:after="0" w:line="240" w:lineRule="auto"/>
        <w:rPr>
          <w:rFonts w:ascii="Arial" w:eastAsia="Times New Roman" w:hAnsi="Arial" w:cs="Arial"/>
          <w:sz w:val="18"/>
          <w:szCs w:val="18"/>
          <w:lang w:eastAsia="es-ES"/>
        </w:rPr>
      </w:pPr>
      <w:r w:rsidRPr="00D24F4A">
        <w:rPr>
          <w:rFonts w:ascii="Arial" w:eastAsia="Times New Roman" w:hAnsi="Arial" w:cs="Arial"/>
          <w:sz w:val="18"/>
          <w:szCs w:val="18"/>
          <w:lang w:eastAsia="es-ES"/>
        </w:rPr>
        <w:t xml:space="preserve">necesario que los pasajeros recojan sus maletas y </w:t>
      </w:r>
      <w:proofErr w:type="gramStart"/>
      <w:r w:rsidRPr="00D24F4A">
        <w:rPr>
          <w:rFonts w:ascii="Arial" w:eastAsia="Times New Roman" w:hAnsi="Arial" w:cs="Arial"/>
          <w:sz w:val="18"/>
          <w:szCs w:val="18"/>
          <w:lang w:eastAsia="es-ES"/>
        </w:rPr>
        <w:t>hagan</w:t>
      </w:r>
      <w:r>
        <w:rPr>
          <w:rFonts w:ascii="Arial" w:eastAsia="Times New Roman" w:hAnsi="Arial" w:cs="Arial"/>
          <w:sz w:val="18"/>
          <w:szCs w:val="18"/>
          <w:lang w:eastAsia="es-ES"/>
        </w:rPr>
        <w:t xml:space="preserve"> </w:t>
      </w:r>
      <w:proofErr w:type="spellStart"/>
      <w:r w:rsidRPr="00D24F4A">
        <w:rPr>
          <w:rFonts w:ascii="Arial" w:eastAsia="Times New Roman" w:hAnsi="Arial" w:cs="Arial"/>
          <w:sz w:val="18"/>
          <w:szCs w:val="18"/>
          <w:lang w:eastAsia="es-ES"/>
        </w:rPr>
        <w:t>check</w:t>
      </w:r>
      <w:proofErr w:type="spellEnd"/>
      <w:r w:rsidRPr="00D24F4A">
        <w:rPr>
          <w:rFonts w:ascii="Arial" w:eastAsia="Times New Roman" w:hAnsi="Arial" w:cs="Arial"/>
          <w:sz w:val="18"/>
          <w:szCs w:val="18"/>
          <w:lang w:eastAsia="es-ES"/>
        </w:rPr>
        <w:t>-in</w:t>
      </w:r>
      <w:proofErr w:type="gramEnd"/>
      <w:r w:rsidRPr="00D24F4A">
        <w:rPr>
          <w:rFonts w:ascii="Arial" w:eastAsia="Times New Roman" w:hAnsi="Arial" w:cs="Arial"/>
          <w:sz w:val="18"/>
          <w:szCs w:val="18"/>
          <w:lang w:eastAsia="es-ES"/>
        </w:rPr>
        <w:t xml:space="preserve"> de nuevo para el vuelo doméstico (revise con su</w:t>
      </w:r>
      <w:r>
        <w:rPr>
          <w:rFonts w:ascii="Arial" w:eastAsia="Times New Roman" w:hAnsi="Arial" w:cs="Arial"/>
          <w:sz w:val="18"/>
          <w:szCs w:val="18"/>
          <w:lang w:eastAsia="es-ES"/>
        </w:rPr>
        <w:t xml:space="preserve"> </w:t>
      </w:r>
      <w:r w:rsidRPr="00D24F4A">
        <w:rPr>
          <w:rFonts w:ascii="Arial" w:eastAsia="Times New Roman" w:hAnsi="Arial" w:cs="Arial"/>
          <w:sz w:val="18"/>
          <w:szCs w:val="18"/>
          <w:lang w:eastAsia="es-ES"/>
        </w:rPr>
        <w:t>agencia y/o la aerolínea).</w:t>
      </w:r>
    </w:p>
    <w:p w14:paraId="7738BB8A" w14:textId="70ED31D6" w:rsidR="00D24F4A" w:rsidRPr="00D24F4A" w:rsidRDefault="00D24F4A" w:rsidP="00D24F4A">
      <w:pPr>
        <w:pStyle w:val="Prrafodelista"/>
        <w:numPr>
          <w:ilvl w:val="0"/>
          <w:numId w:val="15"/>
        </w:numPr>
        <w:suppressAutoHyphens w:val="0"/>
        <w:autoSpaceDE w:val="0"/>
        <w:autoSpaceDN w:val="0"/>
        <w:adjustRightInd w:val="0"/>
        <w:spacing w:after="0" w:line="240" w:lineRule="auto"/>
        <w:rPr>
          <w:rFonts w:ascii="Arial" w:eastAsia="Times New Roman" w:hAnsi="Arial" w:cs="Arial"/>
          <w:sz w:val="18"/>
          <w:szCs w:val="18"/>
          <w:lang w:eastAsia="es-ES"/>
        </w:rPr>
      </w:pPr>
      <w:r w:rsidRPr="00D24F4A">
        <w:rPr>
          <w:rFonts w:ascii="Arial" w:eastAsia="Times New Roman" w:hAnsi="Arial" w:cs="Arial"/>
          <w:sz w:val="18"/>
          <w:szCs w:val="18"/>
          <w:lang w:eastAsia="es-ES"/>
        </w:rPr>
        <w:t>En caso de que la actitud de un pasajero ponga en peligro la operativa del tour y/o cause molestias al resto del</w:t>
      </w:r>
    </w:p>
    <w:p w14:paraId="79D1F1D4" w14:textId="4DC0DBE3" w:rsidR="00D24F4A" w:rsidRPr="00064B12" w:rsidRDefault="00D24F4A" w:rsidP="00064B12">
      <w:pPr>
        <w:pStyle w:val="Prrafodelista"/>
        <w:suppressAutoHyphens w:val="0"/>
        <w:autoSpaceDE w:val="0"/>
        <w:autoSpaceDN w:val="0"/>
        <w:adjustRightInd w:val="0"/>
        <w:spacing w:after="0" w:line="240" w:lineRule="auto"/>
        <w:rPr>
          <w:rFonts w:ascii="Arial" w:eastAsia="Times New Roman" w:hAnsi="Arial" w:cs="Arial"/>
          <w:sz w:val="18"/>
          <w:szCs w:val="18"/>
          <w:lang w:eastAsia="es-ES"/>
        </w:rPr>
      </w:pPr>
      <w:r w:rsidRPr="00D24F4A">
        <w:rPr>
          <w:rFonts w:ascii="Arial" w:eastAsia="Times New Roman" w:hAnsi="Arial" w:cs="Arial"/>
          <w:sz w:val="18"/>
          <w:szCs w:val="18"/>
          <w:lang w:eastAsia="es-ES"/>
        </w:rPr>
        <w:t>grupo, éste se verá obligado a abandonar el tour sin ningún tipo de descuento o devolución por los servicios que no</w:t>
      </w:r>
      <w:r w:rsidR="00064B12">
        <w:rPr>
          <w:rFonts w:ascii="Arial" w:eastAsia="Times New Roman" w:hAnsi="Arial" w:cs="Arial"/>
          <w:sz w:val="18"/>
          <w:szCs w:val="18"/>
          <w:lang w:eastAsia="es-ES"/>
        </w:rPr>
        <w:t xml:space="preserve"> </w:t>
      </w:r>
      <w:r w:rsidRPr="00064B12">
        <w:rPr>
          <w:rFonts w:ascii="Arial" w:eastAsia="Times New Roman" w:hAnsi="Arial" w:cs="Arial"/>
          <w:sz w:val="18"/>
          <w:szCs w:val="18"/>
          <w:lang w:eastAsia="es-ES"/>
        </w:rPr>
        <w:t>pueda disfrutar.</w:t>
      </w:r>
    </w:p>
    <w:p w14:paraId="5D80D7E0" w14:textId="6980EA51" w:rsidR="00A639BE" w:rsidRDefault="00D24F4A" w:rsidP="00D24F4A">
      <w:pPr>
        <w:pStyle w:val="Prrafodelista"/>
        <w:numPr>
          <w:ilvl w:val="0"/>
          <w:numId w:val="15"/>
        </w:numPr>
        <w:suppressAutoHyphens w:val="0"/>
        <w:autoSpaceDE w:val="0"/>
        <w:autoSpaceDN w:val="0"/>
        <w:adjustRightInd w:val="0"/>
        <w:spacing w:after="0" w:line="240" w:lineRule="auto"/>
        <w:rPr>
          <w:rFonts w:ascii="Arial" w:eastAsia="Times New Roman" w:hAnsi="Arial" w:cs="Arial"/>
          <w:sz w:val="18"/>
          <w:szCs w:val="18"/>
          <w:lang w:eastAsia="es-ES"/>
        </w:rPr>
      </w:pPr>
      <w:r w:rsidRPr="00D24F4A">
        <w:rPr>
          <w:rFonts w:ascii="Arial" w:eastAsia="Times New Roman" w:hAnsi="Arial" w:cs="Arial"/>
          <w:sz w:val="18"/>
          <w:szCs w:val="18"/>
          <w:lang w:eastAsia="es-ES"/>
        </w:rPr>
        <w:t>NO INCLUYE: gastos personales, trámites para obtener pasaporte o visado</w:t>
      </w:r>
    </w:p>
    <w:p w14:paraId="3BC5AA2C" w14:textId="77777777" w:rsidR="0048519F" w:rsidRDefault="0048519F" w:rsidP="0048519F">
      <w:pPr>
        <w:spacing w:after="0" w:line="240" w:lineRule="auto"/>
        <w:jc w:val="both"/>
        <w:rPr>
          <w:rFonts w:ascii="Arial" w:hAnsi="Arial" w:cs="Arial"/>
          <w:b/>
          <w:sz w:val="18"/>
          <w:szCs w:val="18"/>
        </w:rPr>
      </w:pPr>
    </w:p>
    <w:p w14:paraId="587389B2" w14:textId="414629FD" w:rsidR="0048519F" w:rsidRPr="0048519F" w:rsidRDefault="0048519F" w:rsidP="0048519F">
      <w:pPr>
        <w:spacing w:after="0" w:line="240" w:lineRule="auto"/>
        <w:jc w:val="both"/>
        <w:rPr>
          <w:rFonts w:ascii="Arial" w:hAnsi="Arial" w:cs="Arial"/>
          <w:sz w:val="18"/>
          <w:szCs w:val="18"/>
        </w:rPr>
      </w:pPr>
      <w:r w:rsidRPr="0048519F">
        <w:rPr>
          <w:rFonts w:ascii="Arial" w:hAnsi="Arial" w:cs="Arial"/>
          <w:b/>
          <w:sz w:val="18"/>
          <w:szCs w:val="18"/>
        </w:rPr>
        <w:t xml:space="preserve">Tours en los que se realizan excursiones especiales por cortesía de proveedor </w:t>
      </w:r>
      <w:r w:rsidRPr="0048519F">
        <w:rPr>
          <w:rFonts w:ascii="Arial" w:hAnsi="Arial" w:cs="Arial"/>
          <w:sz w:val="18"/>
          <w:szCs w:val="18"/>
        </w:rPr>
        <w:t xml:space="preserve">(todos </w:t>
      </w:r>
      <w:proofErr w:type="gramStart"/>
      <w:r w:rsidRPr="0048519F">
        <w:rPr>
          <w:rFonts w:ascii="Arial" w:hAnsi="Arial" w:cs="Arial"/>
          <w:sz w:val="18"/>
          <w:szCs w:val="18"/>
        </w:rPr>
        <w:t>éstos</w:t>
      </w:r>
      <w:proofErr w:type="gramEnd"/>
      <w:r w:rsidRPr="0048519F">
        <w:rPr>
          <w:rFonts w:ascii="Arial" w:hAnsi="Arial" w:cs="Arial"/>
          <w:sz w:val="18"/>
          <w:szCs w:val="18"/>
        </w:rPr>
        <w:t xml:space="preserve"> tours podrían cambiar en función del florecimiento de los cerezos, el cambio de color de las hojas de los árboles y del clima): </w:t>
      </w:r>
    </w:p>
    <w:p w14:paraId="63764B34" w14:textId="77777777" w:rsidR="0048519F" w:rsidRPr="0048519F" w:rsidRDefault="0048519F" w:rsidP="0048519F">
      <w:pPr>
        <w:spacing w:after="0" w:line="240" w:lineRule="auto"/>
        <w:jc w:val="both"/>
        <w:rPr>
          <w:rFonts w:ascii="Arial" w:hAnsi="Arial" w:cs="Arial"/>
          <w:sz w:val="18"/>
          <w:szCs w:val="18"/>
        </w:rPr>
      </w:pPr>
      <w:r w:rsidRPr="0048519F">
        <w:rPr>
          <w:rFonts w:ascii="Arial" w:hAnsi="Arial" w:cs="Arial"/>
          <w:sz w:val="18"/>
          <w:szCs w:val="18"/>
        </w:rPr>
        <w:t xml:space="preserve">Tour para ver las flores de cerezo 2024: 02, 03, y 05 de abril </w:t>
      </w:r>
    </w:p>
    <w:p w14:paraId="4C2FE60D" w14:textId="77777777" w:rsidR="0048519F" w:rsidRPr="0048519F" w:rsidRDefault="0048519F" w:rsidP="0048519F">
      <w:pPr>
        <w:spacing w:after="0" w:line="240" w:lineRule="auto"/>
        <w:jc w:val="both"/>
        <w:rPr>
          <w:rFonts w:ascii="Arial" w:hAnsi="Arial" w:cs="Arial"/>
          <w:sz w:val="18"/>
          <w:szCs w:val="18"/>
        </w:rPr>
      </w:pPr>
      <w:r w:rsidRPr="0048519F">
        <w:rPr>
          <w:rFonts w:ascii="Arial" w:hAnsi="Arial" w:cs="Arial"/>
          <w:sz w:val="18"/>
          <w:szCs w:val="18"/>
        </w:rPr>
        <w:t xml:space="preserve">Tour para ver las hojas coloridas de otoño: 01, 05, 12, 19, 26 de noviembre </w:t>
      </w:r>
    </w:p>
    <w:p w14:paraId="64996A98" w14:textId="77777777" w:rsidR="0048519F" w:rsidRPr="0048519F" w:rsidRDefault="0048519F" w:rsidP="0048519F">
      <w:pPr>
        <w:spacing w:after="0" w:line="240" w:lineRule="auto"/>
        <w:jc w:val="both"/>
        <w:rPr>
          <w:rFonts w:ascii="Arial" w:hAnsi="Arial" w:cs="Arial"/>
          <w:sz w:val="18"/>
          <w:szCs w:val="18"/>
        </w:rPr>
      </w:pPr>
      <w:r w:rsidRPr="0048519F">
        <w:rPr>
          <w:rFonts w:ascii="Arial" w:hAnsi="Arial" w:cs="Arial"/>
          <w:sz w:val="18"/>
          <w:szCs w:val="18"/>
        </w:rPr>
        <w:t xml:space="preserve">Tour para ver las flores de cerezo 2025: 12, 14, 26, 28 de marzo </w:t>
      </w:r>
    </w:p>
    <w:p w14:paraId="6C9B3C4E" w14:textId="77777777" w:rsidR="0048519F" w:rsidRDefault="0048519F" w:rsidP="0048519F">
      <w:pPr>
        <w:pStyle w:val="Prrafodelista"/>
        <w:spacing w:after="0" w:line="240" w:lineRule="auto"/>
        <w:jc w:val="both"/>
        <w:rPr>
          <w:rFonts w:ascii="Arial" w:hAnsi="Arial" w:cs="Arial"/>
          <w:sz w:val="18"/>
          <w:szCs w:val="18"/>
        </w:rPr>
      </w:pPr>
    </w:p>
    <w:p w14:paraId="1A657C8A" w14:textId="77777777" w:rsidR="0048519F" w:rsidRPr="0048519F" w:rsidRDefault="0048519F" w:rsidP="0048519F">
      <w:pPr>
        <w:spacing w:after="0" w:line="240" w:lineRule="auto"/>
        <w:jc w:val="both"/>
        <w:rPr>
          <w:rFonts w:ascii="Arial" w:hAnsi="Arial" w:cs="Arial"/>
          <w:sz w:val="18"/>
          <w:szCs w:val="18"/>
        </w:rPr>
      </w:pPr>
      <w:r w:rsidRPr="0048519F">
        <w:rPr>
          <w:rFonts w:ascii="Arial" w:hAnsi="Arial" w:cs="Arial"/>
          <w:sz w:val="18"/>
          <w:szCs w:val="18"/>
        </w:rPr>
        <w:t xml:space="preserve">Salidas con interés especial por festivales:12, 19 de julio (Festival de </w:t>
      </w:r>
      <w:proofErr w:type="spellStart"/>
      <w:r w:rsidRPr="0048519F">
        <w:rPr>
          <w:rFonts w:ascii="Arial" w:hAnsi="Arial" w:cs="Arial"/>
          <w:sz w:val="18"/>
          <w:szCs w:val="18"/>
        </w:rPr>
        <w:t>Gion</w:t>
      </w:r>
      <w:proofErr w:type="spellEnd"/>
      <w:r w:rsidRPr="0048519F">
        <w:rPr>
          <w:rFonts w:ascii="Arial" w:hAnsi="Arial" w:cs="Arial"/>
          <w:sz w:val="18"/>
          <w:szCs w:val="18"/>
        </w:rPr>
        <w:t>, Kioto)</w:t>
      </w:r>
    </w:p>
    <w:p w14:paraId="42678BE1" w14:textId="77777777" w:rsidR="0048519F" w:rsidRPr="0048519F" w:rsidRDefault="0048519F" w:rsidP="0048519F">
      <w:pPr>
        <w:spacing w:after="0" w:line="240" w:lineRule="auto"/>
        <w:jc w:val="both"/>
        <w:rPr>
          <w:rFonts w:ascii="Arial" w:hAnsi="Arial" w:cs="Arial"/>
          <w:sz w:val="18"/>
          <w:szCs w:val="18"/>
        </w:rPr>
      </w:pPr>
      <w:r w:rsidRPr="0048519F">
        <w:rPr>
          <w:rFonts w:ascii="Arial" w:hAnsi="Arial" w:cs="Arial"/>
          <w:sz w:val="18"/>
          <w:szCs w:val="18"/>
        </w:rPr>
        <w:t xml:space="preserve">Tours que coincidan con fechas con previsión de congestión de tráfico: </w:t>
      </w:r>
    </w:p>
    <w:p w14:paraId="196E1719" w14:textId="77777777" w:rsidR="0048519F" w:rsidRPr="0048519F" w:rsidRDefault="0048519F" w:rsidP="0048519F">
      <w:pPr>
        <w:spacing w:after="0" w:line="240" w:lineRule="auto"/>
        <w:jc w:val="both"/>
        <w:rPr>
          <w:rFonts w:ascii="Arial" w:hAnsi="Arial" w:cs="Arial"/>
          <w:sz w:val="18"/>
          <w:szCs w:val="18"/>
        </w:rPr>
      </w:pPr>
      <w:r w:rsidRPr="0048519F">
        <w:rPr>
          <w:rFonts w:ascii="Arial" w:hAnsi="Arial" w:cs="Arial"/>
          <w:sz w:val="18"/>
          <w:szCs w:val="18"/>
        </w:rPr>
        <w:lastRenderedPageBreak/>
        <w:t xml:space="preserve">Semana de Oro japonesa. 23, 24, 26, 30 abril y 01, 03 de mayo </w:t>
      </w:r>
    </w:p>
    <w:p w14:paraId="2F78E430" w14:textId="77777777" w:rsidR="0048519F" w:rsidRPr="0048519F" w:rsidRDefault="0048519F" w:rsidP="0048519F">
      <w:pPr>
        <w:spacing w:after="0" w:line="240" w:lineRule="auto"/>
        <w:jc w:val="both"/>
        <w:rPr>
          <w:rFonts w:ascii="Arial" w:hAnsi="Arial" w:cs="Arial"/>
          <w:sz w:val="18"/>
          <w:szCs w:val="18"/>
        </w:rPr>
      </w:pPr>
      <w:r w:rsidRPr="0048519F">
        <w:rPr>
          <w:rFonts w:ascii="Arial" w:hAnsi="Arial" w:cs="Arial"/>
          <w:sz w:val="18"/>
          <w:szCs w:val="18"/>
        </w:rPr>
        <w:t xml:space="preserve">Festividad del </w:t>
      </w:r>
      <w:proofErr w:type="spellStart"/>
      <w:r w:rsidRPr="0048519F">
        <w:rPr>
          <w:rFonts w:ascii="Arial" w:hAnsi="Arial" w:cs="Arial"/>
          <w:sz w:val="18"/>
          <w:szCs w:val="18"/>
        </w:rPr>
        <w:t>Obon</w:t>
      </w:r>
      <w:proofErr w:type="spellEnd"/>
      <w:r w:rsidRPr="0048519F">
        <w:rPr>
          <w:rFonts w:ascii="Arial" w:hAnsi="Arial" w:cs="Arial"/>
          <w:sz w:val="18"/>
          <w:szCs w:val="18"/>
        </w:rPr>
        <w:t xml:space="preserve">: 06, 07,09, 13, 14 de agosto </w:t>
      </w:r>
    </w:p>
    <w:p w14:paraId="4BD6D190" w14:textId="77777777" w:rsidR="0048519F" w:rsidRDefault="0048519F" w:rsidP="0048519F">
      <w:pPr>
        <w:pStyle w:val="Prrafodelista"/>
        <w:spacing w:after="0" w:line="240" w:lineRule="auto"/>
        <w:jc w:val="both"/>
        <w:rPr>
          <w:rFonts w:ascii="Arial" w:hAnsi="Arial" w:cs="Arial"/>
          <w:sz w:val="18"/>
          <w:szCs w:val="18"/>
        </w:rPr>
      </w:pPr>
    </w:p>
    <w:p w14:paraId="4FBAD93E" w14:textId="77777777" w:rsidR="00E8771D" w:rsidRPr="00E8771D" w:rsidRDefault="00E8771D" w:rsidP="00E8771D">
      <w:pPr>
        <w:suppressAutoHyphens w:val="0"/>
        <w:autoSpaceDE w:val="0"/>
        <w:autoSpaceDN w:val="0"/>
        <w:adjustRightInd w:val="0"/>
        <w:spacing w:after="0" w:line="240" w:lineRule="auto"/>
        <w:rPr>
          <w:rFonts w:ascii="Arial" w:eastAsia="Times New Roman" w:hAnsi="Arial" w:cs="Arial"/>
          <w:sz w:val="18"/>
          <w:szCs w:val="18"/>
          <w:lang w:eastAsia="es-ES"/>
        </w:rPr>
      </w:pPr>
    </w:p>
    <w:p w14:paraId="70C3DF5C" w14:textId="77777777" w:rsidR="00235058" w:rsidRPr="00E8771D" w:rsidRDefault="00235058" w:rsidP="00235058">
      <w:pPr>
        <w:pStyle w:val="Prrafodelista"/>
        <w:suppressAutoHyphens w:val="0"/>
        <w:autoSpaceDE w:val="0"/>
        <w:autoSpaceDN w:val="0"/>
        <w:adjustRightInd w:val="0"/>
        <w:spacing w:after="0" w:line="240" w:lineRule="auto"/>
        <w:rPr>
          <w:rFonts w:ascii="Arial" w:eastAsia="Times New Roman" w:hAnsi="Arial" w:cs="Arial"/>
          <w:sz w:val="18"/>
          <w:szCs w:val="18"/>
          <w:lang w:eastAsia="es-ES"/>
        </w:rPr>
      </w:pPr>
    </w:p>
    <w:p w14:paraId="255CB9D2" w14:textId="0137D0A5" w:rsidR="00235058" w:rsidRDefault="00235058" w:rsidP="00235058">
      <w:pPr>
        <w:pStyle w:val="Standard"/>
        <w:spacing w:after="0" w:line="240" w:lineRule="auto"/>
        <w:rPr>
          <w:rFonts w:ascii="Arial" w:eastAsia="Times New Roman" w:hAnsi="Arial" w:cs="Arial"/>
          <w:b/>
          <w:color w:val="E36C0A"/>
          <w:sz w:val="18"/>
          <w:szCs w:val="18"/>
          <w:u w:val="single"/>
          <w:lang w:val="es-MX" w:eastAsia="es-ES"/>
        </w:rPr>
      </w:pPr>
      <w:r w:rsidRPr="007A27FE">
        <w:rPr>
          <w:rFonts w:ascii="Arial" w:eastAsia="Times New Roman" w:hAnsi="Arial" w:cs="Arial"/>
          <w:b/>
          <w:color w:val="E36C0A"/>
          <w:sz w:val="18"/>
          <w:szCs w:val="18"/>
          <w:u w:val="single"/>
          <w:lang w:val="es-MX" w:eastAsia="es-ES"/>
        </w:rPr>
        <w:t>SERVICIOS ADICIONALES</w:t>
      </w:r>
    </w:p>
    <w:p w14:paraId="554BEE35" w14:textId="77777777" w:rsidR="00235058" w:rsidRPr="007A27FE" w:rsidRDefault="00235058" w:rsidP="00235058">
      <w:pPr>
        <w:pStyle w:val="Standard"/>
        <w:spacing w:after="0" w:line="240" w:lineRule="auto"/>
        <w:rPr>
          <w:rFonts w:ascii="Arial" w:eastAsia="Times New Roman" w:hAnsi="Arial" w:cs="Arial"/>
          <w:b/>
          <w:color w:val="E36C0A"/>
          <w:sz w:val="18"/>
          <w:szCs w:val="18"/>
          <w:u w:val="single"/>
          <w:lang w:val="es-MX" w:eastAsia="es-ES"/>
        </w:rPr>
      </w:pPr>
    </w:p>
    <w:p w14:paraId="71516841" w14:textId="77777777" w:rsidR="00235058" w:rsidRPr="007A27FE" w:rsidRDefault="00235058" w:rsidP="00235058">
      <w:pPr>
        <w:pStyle w:val="Standard"/>
        <w:numPr>
          <w:ilvl w:val="0"/>
          <w:numId w:val="17"/>
        </w:numPr>
        <w:spacing w:after="0" w:line="240" w:lineRule="auto"/>
        <w:rPr>
          <w:rFonts w:ascii="Arial" w:eastAsia="Times New Roman" w:hAnsi="Arial" w:cs="Arial"/>
          <w:sz w:val="18"/>
          <w:szCs w:val="18"/>
          <w:lang w:eastAsia="es-ES"/>
        </w:rPr>
      </w:pPr>
      <w:r w:rsidRPr="007A27FE">
        <w:rPr>
          <w:rFonts w:ascii="Arial" w:eastAsia="Times New Roman" w:hAnsi="Arial" w:cs="Arial"/>
          <w:sz w:val="18"/>
          <w:szCs w:val="18"/>
          <w:lang w:eastAsia="es-ES"/>
        </w:rPr>
        <w:t>Fecha límite para las reservas: 21 días antes de la llegada a Japón en horario japonés.</w:t>
      </w:r>
    </w:p>
    <w:p w14:paraId="5B1983F1" w14:textId="77777777" w:rsidR="00235058" w:rsidRPr="0048519F" w:rsidRDefault="00235058" w:rsidP="00235058">
      <w:pPr>
        <w:pStyle w:val="Standard"/>
        <w:numPr>
          <w:ilvl w:val="0"/>
          <w:numId w:val="17"/>
        </w:numPr>
        <w:spacing w:after="0" w:line="240" w:lineRule="auto"/>
        <w:rPr>
          <w:rFonts w:ascii="Arial" w:eastAsia="Times New Roman" w:hAnsi="Arial" w:cs="Arial"/>
          <w:b/>
          <w:sz w:val="18"/>
          <w:szCs w:val="18"/>
          <w:u w:val="single"/>
          <w:lang w:eastAsia="es-ES"/>
        </w:rPr>
      </w:pPr>
      <w:r w:rsidRPr="007A27FE">
        <w:rPr>
          <w:rFonts w:ascii="Arial" w:eastAsia="Times New Roman" w:hAnsi="Arial" w:cs="Arial"/>
          <w:sz w:val="18"/>
          <w:szCs w:val="18"/>
          <w:lang w:eastAsia="es-ES"/>
        </w:rPr>
        <w:t>***</w:t>
      </w:r>
      <w:r w:rsidRPr="007A27FE">
        <w:rPr>
          <w:rFonts w:ascii="Arial" w:eastAsia="Times New Roman" w:hAnsi="Arial" w:cs="Arial"/>
          <w:sz w:val="18"/>
          <w:szCs w:val="18"/>
          <w:u w:val="single"/>
          <w:lang w:eastAsia="es-ES"/>
        </w:rPr>
        <w:t>Las reservas se cierran 21 días antes de la llegada y pasada esa fecha cualquier cambio o servicio añadido conlleva</w:t>
      </w:r>
      <w:r>
        <w:rPr>
          <w:rFonts w:ascii="Arial" w:eastAsia="Times New Roman" w:hAnsi="Arial" w:cs="Arial"/>
          <w:sz w:val="18"/>
          <w:szCs w:val="18"/>
          <w:u w:val="single"/>
          <w:lang w:eastAsia="es-ES"/>
        </w:rPr>
        <w:t xml:space="preserve"> </w:t>
      </w:r>
      <w:r w:rsidRPr="0048519F">
        <w:rPr>
          <w:rFonts w:ascii="Arial" w:eastAsia="Times New Roman" w:hAnsi="Arial" w:cs="Arial"/>
          <w:sz w:val="18"/>
          <w:szCs w:val="18"/>
          <w:u w:val="single"/>
          <w:lang w:eastAsia="es-ES"/>
        </w:rPr>
        <w:t>un suplemento por gestión de urgencia</w:t>
      </w:r>
      <w:r w:rsidRPr="0048519F">
        <w:rPr>
          <w:rFonts w:ascii="Arial" w:eastAsia="Times New Roman" w:hAnsi="Arial" w:cs="Arial"/>
          <w:b/>
          <w:sz w:val="18"/>
          <w:szCs w:val="18"/>
          <w:u w:val="single"/>
          <w:lang w:eastAsia="es-ES"/>
        </w:rPr>
        <w:t>. La solicitud de cambios o nuevos servicios no se pueden garantizar después de la fecha límite de reserva.</w:t>
      </w:r>
    </w:p>
    <w:p w14:paraId="7CE797FA" w14:textId="77777777" w:rsidR="00235058" w:rsidRDefault="00235058" w:rsidP="00235058">
      <w:pPr>
        <w:pStyle w:val="Standard"/>
        <w:numPr>
          <w:ilvl w:val="0"/>
          <w:numId w:val="17"/>
        </w:numPr>
        <w:spacing w:after="0" w:line="240" w:lineRule="auto"/>
        <w:rPr>
          <w:rFonts w:ascii="Arial" w:eastAsia="Times New Roman" w:hAnsi="Arial" w:cs="Arial"/>
          <w:sz w:val="18"/>
          <w:szCs w:val="18"/>
          <w:lang w:eastAsia="es-ES"/>
        </w:rPr>
      </w:pPr>
      <w:r w:rsidRPr="007A27FE">
        <w:rPr>
          <w:rFonts w:ascii="Arial" w:eastAsia="Times New Roman" w:hAnsi="Arial" w:cs="Arial"/>
          <w:sz w:val="18"/>
          <w:szCs w:val="18"/>
          <w:lang w:eastAsia="es-ES"/>
        </w:rPr>
        <w:t>Las excursiones opcionales se deben reservar con antelación antes del cierre del tour (21 días antes).</w:t>
      </w:r>
    </w:p>
    <w:p w14:paraId="5BBE5372" w14:textId="77777777" w:rsidR="00235058" w:rsidRPr="0048519F" w:rsidRDefault="00235058" w:rsidP="00235058">
      <w:pPr>
        <w:pStyle w:val="Prrafodelista"/>
        <w:numPr>
          <w:ilvl w:val="0"/>
          <w:numId w:val="17"/>
        </w:numPr>
        <w:suppressAutoHyphens w:val="0"/>
        <w:autoSpaceDE w:val="0"/>
        <w:autoSpaceDN w:val="0"/>
        <w:adjustRightInd w:val="0"/>
        <w:spacing w:after="0" w:line="240" w:lineRule="auto"/>
        <w:rPr>
          <w:rFonts w:ascii="Arial" w:eastAsia="Times New Roman" w:hAnsi="Arial" w:cs="Arial"/>
          <w:sz w:val="18"/>
          <w:szCs w:val="18"/>
          <w:lang w:eastAsia="es-ES"/>
        </w:rPr>
      </w:pPr>
      <w:r w:rsidRPr="0048519F">
        <w:rPr>
          <w:rFonts w:ascii="Arial" w:eastAsia="Times New Roman" w:hAnsi="Arial" w:cs="Arial"/>
          <w:sz w:val="18"/>
          <w:szCs w:val="18"/>
          <w:lang w:eastAsia="es-ES"/>
        </w:rPr>
        <w:t>Cualquier servicio extra será bajo petición y no estará garantizado hasta que se confirme.</w:t>
      </w:r>
    </w:p>
    <w:p w14:paraId="2F941F8C" w14:textId="77777777" w:rsidR="00235058" w:rsidRPr="0048519F" w:rsidRDefault="00235058" w:rsidP="00235058">
      <w:pPr>
        <w:pStyle w:val="Prrafodelista"/>
        <w:numPr>
          <w:ilvl w:val="0"/>
          <w:numId w:val="17"/>
        </w:numPr>
        <w:suppressAutoHyphens w:val="0"/>
        <w:autoSpaceDE w:val="0"/>
        <w:autoSpaceDN w:val="0"/>
        <w:adjustRightInd w:val="0"/>
        <w:spacing w:after="0" w:line="240" w:lineRule="auto"/>
        <w:rPr>
          <w:rFonts w:ascii="Arial" w:eastAsia="Times New Roman" w:hAnsi="Arial" w:cs="Arial"/>
          <w:sz w:val="18"/>
          <w:szCs w:val="18"/>
          <w:lang w:eastAsia="es-ES"/>
        </w:rPr>
      </w:pPr>
      <w:r w:rsidRPr="0048519F">
        <w:rPr>
          <w:rFonts w:ascii="Arial" w:eastAsia="Times New Roman" w:hAnsi="Arial" w:cs="Arial"/>
          <w:sz w:val="18"/>
          <w:szCs w:val="18"/>
          <w:lang w:eastAsia="es-ES"/>
        </w:rPr>
        <w:t>Cualquier servicio que no esté confirmado 21 días antes de la llegada a Japón, no se podrá realizar por falta de tiempo operativo</w:t>
      </w:r>
    </w:p>
    <w:p w14:paraId="608AFD3F" w14:textId="77777777" w:rsidR="00235058" w:rsidRDefault="00235058" w:rsidP="00235058">
      <w:pPr>
        <w:pStyle w:val="Standard"/>
        <w:spacing w:after="0" w:line="240" w:lineRule="auto"/>
        <w:rPr>
          <w:rFonts w:ascii="Arial" w:eastAsia="Times New Roman" w:hAnsi="Arial" w:cs="Arial"/>
          <w:color w:val="E36C0A"/>
          <w:sz w:val="18"/>
          <w:szCs w:val="18"/>
          <w:u w:val="single"/>
          <w:lang w:eastAsia="es-ES"/>
        </w:rPr>
      </w:pPr>
    </w:p>
    <w:p w14:paraId="4F224D5A" w14:textId="77777777" w:rsidR="00235058" w:rsidRPr="00E8771D" w:rsidRDefault="00235058" w:rsidP="00235058">
      <w:pPr>
        <w:pStyle w:val="Standard"/>
        <w:spacing w:after="0" w:line="240" w:lineRule="auto"/>
        <w:rPr>
          <w:rFonts w:ascii="Arial" w:eastAsia="Times New Roman" w:hAnsi="Arial" w:cs="Arial"/>
          <w:color w:val="E36C0A"/>
          <w:sz w:val="18"/>
          <w:szCs w:val="18"/>
          <w:u w:val="single"/>
          <w:lang w:eastAsia="es-ES"/>
        </w:rPr>
      </w:pPr>
    </w:p>
    <w:tbl>
      <w:tblPr>
        <w:tblStyle w:val="Cuadrculamedia1-nfasis6"/>
        <w:tblW w:w="9493"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6091"/>
        <w:gridCol w:w="1701"/>
        <w:gridCol w:w="1701"/>
      </w:tblGrid>
      <w:tr w:rsidR="00235058" w14:paraId="43B6F285" w14:textId="77777777" w:rsidTr="00C816AA">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493" w:type="dxa"/>
            <w:gridSpan w:val="3"/>
            <w:shd w:val="clear" w:color="auto" w:fill="E36C0A" w:themeFill="accent6" w:themeFillShade="BF"/>
            <w:vAlign w:val="center"/>
          </w:tcPr>
          <w:p w14:paraId="71FE4C03" w14:textId="77777777" w:rsidR="00235058" w:rsidRDefault="00235058" w:rsidP="00C816AA">
            <w:pPr>
              <w:widowControl w:val="0"/>
              <w:spacing w:after="0" w:line="240" w:lineRule="auto"/>
              <w:jc w:val="center"/>
              <w:rPr>
                <w:rFonts w:ascii="Arial" w:hAnsi="Arial" w:cs="Arial"/>
                <w:color w:val="FFFFFF" w:themeColor="background1"/>
                <w:sz w:val="20"/>
                <w:szCs w:val="20"/>
              </w:rPr>
            </w:pPr>
            <w:r w:rsidRPr="005E6682">
              <w:rPr>
                <w:rFonts w:ascii="Arial" w:eastAsia="Times New Roman" w:hAnsi="Arial" w:cs="Arial"/>
                <w:color w:val="FFFFFF" w:themeColor="background1"/>
                <w:sz w:val="20"/>
                <w:szCs w:val="20"/>
                <w:lang w:eastAsia="es-ES"/>
              </w:rPr>
              <w:t xml:space="preserve">Excursión opcional a Hiroshima y </w:t>
            </w:r>
            <w:proofErr w:type="spellStart"/>
            <w:r w:rsidRPr="005E6682">
              <w:rPr>
                <w:rFonts w:ascii="Arial" w:eastAsia="Times New Roman" w:hAnsi="Arial" w:cs="Arial"/>
                <w:color w:val="FFFFFF" w:themeColor="background1"/>
                <w:sz w:val="20"/>
                <w:szCs w:val="20"/>
                <w:lang w:eastAsia="es-ES"/>
              </w:rPr>
              <w:t>Miyajima</w:t>
            </w:r>
            <w:proofErr w:type="spellEnd"/>
            <w:r w:rsidRPr="005E6682">
              <w:rPr>
                <w:rFonts w:ascii="Arial" w:eastAsia="Times New Roman" w:hAnsi="Arial" w:cs="Arial"/>
                <w:color w:val="FFFFFF" w:themeColor="background1"/>
                <w:sz w:val="20"/>
                <w:szCs w:val="20"/>
                <w:lang w:eastAsia="es-ES"/>
              </w:rPr>
              <w:t xml:space="preserve"> con almuerzo desde </w:t>
            </w:r>
            <w:proofErr w:type="spellStart"/>
            <w:r w:rsidRPr="005E6682">
              <w:rPr>
                <w:rFonts w:ascii="Arial" w:eastAsia="Times New Roman" w:hAnsi="Arial" w:cs="Arial"/>
                <w:color w:val="FFFFFF" w:themeColor="background1"/>
                <w:sz w:val="20"/>
                <w:szCs w:val="20"/>
                <w:lang w:eastAsia="es-ES"/>
              </w:rPr>
              <w:t>Kyoto</w:t>
            </w:r>
            <w:proofErr w:type="spellEnd"/>
            <w:r w:rsidRPr="005E6682">
              <w:rPr>
                <w:rFonts w:ascii="Arial" w:eastAsia="Times New Roman" w:hAnsi="Arial" w:cs="Arial"/>
                <w:color w:val="FFFFFF" w:themeColor="background1"/>
                <w:sz w:val="20"/>
                <w:szCs w:val="20"/>
                <w:lang w:eastAsia="es-ES"/>
              </w:rPr>
              <w:t xml:space="preserve"> (Día 4)</w:t>
            </w:r>
          </w:p>
        </w:tc>
      </w:tr>
      <w:tr w:rsidR="00235058" w14:paraId="38D83A70" w14:textId="77777777" w:rsidTr="00C816A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091" w:type="dxa"/>
            <w:shd w:val="clear" w:color="auto" w:fill="E36C0A" w:themeFill="accent6" w:themeFillShade="BF"/>
            <w:vAlign w:val="center"/>
          </w:tcPr>
          <w:p w14:paraId="5C82B3A7" w14:textId="77777777" w:rsidR="00235058" w:rsidRDefault="00235058" w:rsidP="00C816AA">
            <w:pPr>
              <w:widowControl w:val="0"/>
              <w:spacing w:after="0" w:line="240" w:lineRule="auto"/>
              <w:jc w:val="center"/>
              <w:rPr>
                <w:rFonts w:ascii="Arial" w:eastAsia="Times New Roman" w:hAnsi="Arial" w:cs="Arial"/>
                <w:color w:val="FFFFFF" w:themeColor="background1"/>
                <w:sz w:val="20"/>
                <w:szCs w:val="20"/>
                <w:lang w:eastAsia="es-ES"/>
              </w:rPr>
            </w:pPr>
            <w:r>
              <w:rPr>
                <w:rFonts w:ascii="Arial" w:eastAsia="Times New Roman" w:hAnsi="Arial" w:cs="Arial"/>
                <w:color w:val="FFFFFF" w:themeColor="background1"/>
                <w:sz w:val="20"/>
                <w:szCs w:val="20"/>
                <w:lang w:eastAsia="es-ES"/>
              </w:rPr>
              <w:t>Incluye</w:t>
            </w:r>
          </w:p>
        </w:tc>
        <w:tc>
          <w:tcPr>
            <w:tcW w:w="1701" w:type="dxa"/>
            <w:shd w:val="clear" w:color="auto" w:fill="E36C0A" w:themeFill="accent6" w:themeFillShade="BF"/>
            <w:vAlign w:val="center"/>
          </w:tcPr>
          <w:p w14:paraId="1D32F79E" w14:textId="77777777" w:rsidR="00235058" w:rsidRDefault="00235058" w:rsidP="00C816A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eastAsia="es-ES"/>
              </w:rPr>
            </w:pPr>
            <w:r>
              <w:rPr>
                <w:rFonts w:ascii="Arial" w:eastAsia="Times New Roman" w:hAnsi="Arial" w:cs="Arial"/>
                <w:color w:val="FFFFFF" w:themeColor="background1"/>
                <w:sz w:val="20"/>
                <w:szCs w:val="20"/>
                <w:lang w:eastAsia="es-ES"/>
              </w:rPr>
              <w:t>ADT</w:t>
            </w:r>
          </w:p>
        </w:tc>
        <w:tc>
          <w:tcPr>
            <w:tcW w:w="1701" w:type="dxa"/>
            <w:shd w:val="clear" w:color="auto" w:fill="E36C0A" w:themeFill="accent6" w:themeFillShade="BF"/>
            <w:vAlign w:val="center"/>
          </w:tcPr>
          <w:p w14:paraId="47523C18" w14:textId="77777777" w:rsidR="00235058" w:rsidRDefault="00235058" w:rsidP="00C816A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MNR (6-11 años)</w:t>
            </w:r>
          </w:p>
        </w:tc>
      </w:tr>
      <w:tr w:rsidR="00235058" w14:paraId="1308BA3A" w14:textId="77777777" w:rsidTr="00C816AA">
        <w:trPr>
          <w:trHeight w:val="737"/>
          <w:jc w:val="center"/>
        </w:trPr>
        <w:tc>
          <w:tcPr>
            <w:cnfStyle w:val="001000000000" w:firstRow="0" w:lastRow="0" w:firstColumn="1" w:lastColumn="0" w:oddVBand="0" w:evenVBand="0" w:oddHBand="0" w:evenHBand="0" w:firstRowFirstColumn="0" w:firstRowLastColumn="0" w:lastRowFirstColumn="0" w:lastRowLastColumn="0"/>
            <w:tcW w:w="6091" w:type="dxa"/>
            <w:shd w:val="clear" w:color="auto" w:fill="FFFFFF" w:themeFill="background1"/>
            <w:vAlign w:val="center"/>
          </w:tcPr>
          <w:p w14:paraId="5A46ACBC" w14:textId="77777777" w:rsidR="00235058" w:rsidRPr="005E6682" w:rsidRDefault="00235058" w:rsidP="00C816AA">
            <w:pPr>
              <w:pStyle w:val="Prrafodelista"/>
              <w:widowControl w:val="0"/>
              <w:numPr>
                <w:ilvl w:val="0"/>
                <w:numId w:val="16"/>
              </w:numPr>
              <w:spacing w:after="0" w:line="240" w:lineRule="auto"/>
              <w:rPr>
                <w:rFonts w:ascii="Arial" w:eastAsia="Times New Roman" w:hAnsi="Arial" w:cs="Arial"/>
                <w:b w:val="0"/>
                <w:color w:val="000000" w:themeColor="text1"/>
                <w:sz w:val="18"/>
                <w:szCs w:val="18"/>
                <w:lang w:eastAsia="es-ES"/>
              </w:rPr>
            </w:pPr>
            <w:r w:rsidRPr="005E6682">
              <w:rPr>
                <w:rFonts w:ascii="Arial" w:eastAsia="Times New Roman" w:hAnsi="Arial" w:cs="Arial"/>
                <w:b w:val="0"/>
                <w:color w:val="000000" w:themeColor="text1"/>
                <w:sz w:val="18"/>
                <w:szCs w:val="18"/>
                <w:lang w:eastAsia="es-ES"/>
              </w:rPr>
              <w:t xml:space="preserve">Tren bala de </w:t>
            </w:r>
            <w:proofErr w:type="spellStart"/>
            <w:r w:rsidRPr="005E6682">
              <w:rPr>
                <w:rFonts w:ascii="Arial" w:eastAsia="Times New Roman" w:hAnsi="Arial" w:cs="Arial"/>
                <w:b w:val="0"/>
                <w:color w:val="000000" w:themeColor="text1"/>
                <w:sz w:val="18"/>
                <w:szCs w:val="18"/>
                <w:lang w:eastAsia="es-ES"/>
              </w:rPr>
              <w:t>Kyoto</w:t>
            </w:r>
            <w:proofErr w:type="spellEnd"/>
            <w:r w:rsidRPr="005E6682">
              <w:rPr>
                <w:rFonts w:ascii="Arial" w:eastAsia="Times New Roman" w:hAnsi="Arial" w:cs="Arial"/>
                <w:b w:val="0"/>
                <w:color w:val="000000" w:themeColor="text1"/>
                <w:sz w:val="18"/>
                <w:szCs w:val="18"/>
                <w:lang w:eastAsia="es-ES"/>
              </w:rPr>
              <w:t xml:space="preserve"> a Hiroshima, ida y vuelta en clase turista.</w:t>
            </w:r>
          </w:p>
          <w:p w14:paraId="645D7E2A" w14:textId="77777777" w:rsidR="00235058" w:rsidRPr="005E6682" w:rsidRDefault="00235058" w:rsidP="00C816AA">
            <w:pPr>
              <w:pStyle w:val="Prrafodelista"/>
              <w:widowControl w:val="0"/>
              <w:numPr>
                <w:ilvl w:val="0"/>
                <w:numId w:val="16"/>
              </w:numPr>
              <w:spacing w:after="0" w:line="240" w:lineRule="auto"/>
              <w:rPr>
                <w:rFonts w:ascii="Arial" w:eastAsia="Times New Roman" w:hAnsi="Arial" w:cs="Arial"/>
                <w:b w:val="0"/>
                <w:color w:val="000000" w:themeColor="text1"/>
                <w:sz w:val="18"/>
                <w:szCs w:val="18"/>
                <w:lang w:eastAsia="es-ES"/>
              </w:rPr>
            </w:pPr>
            <w:r w:rsidRPr="005E6682">
              <w:rPr>
                <w:rFonts w:ascii="Arial" w:eastAsia="Times New Roman" w:hAnsi="Arial" w:cs="Arial"/>
                <w:b w:val="0"/>
                <w:color w:val="000000" w:themeColor="text1"/>
                <w:sz w:val="18"/>
                <w:szCs w:val="18"/>
                <w:lang w:eastAsia="es-ES"/>
              </w:rPr>
              <w:t>Guía de habla española durante toda la excursión.</w:t>
            </w:r>
          </w:p>
          <w:p w14:paraId="71BDF13D" w14:textId="77777777" w:rsidR="00235058" w:rsidRPr="005E6682" w:rsidRDefault="00235058" w:rsidP="00C816AA">
            <w:pPr>
              <w:pStyle w:val="Prrafodelista"/>
              <w:widowControl w:val="0"/>
              <w:numPr>
                <w:ilvl w:val="0"/>
                <w:numId w:val="16"/>
              </w:numPr>
              <w:spacing w:after="0" w:line="240" w:lineRule="auto"/>
              <w:rPr>
                <w:rFonts w:ascii="Arial" w:eastAsia="Times New Roman" w:hAnsi="Arial" w:cs="Arial"/>
                <w:b w:val="0"/>
                <w:color w:val="000000" w:themeColor="text1"/>
                <w:sz w:val="18"/>
                <w:szCs w:val="18"/>
                <w:lang w:eastAsia="es-ES"/>
              </w:rPr>
            </w:pPr>
            <w:r w:rsidRPr="005E6682">
              <w:rPr>
                <w:rFonts w:ascii="Arial" w:eastAsia="Times New Roman" w:hAnsi="Arial" w:cs="Arial"/>
                <w:b w:val="0"/>
                <w:color w:val="000000" w:themeColor="text1"/>
                <w:sz w:val="18"/>
                <w:szCs w:val="18"/>
                <w:lang w:eastAsia="es-ES"/>
              </w:rPr>
              <w:t xml:space="preserve">Visita de Hiroshima y </w:t>
            </w:r>
            <w:proofErr w:type="spellStart"/>
            <w:r w:rsidRPr="005E6682">
              <w:rPr>
                <w:rFonts w:ascii="Arial" w:eastAsia="Times New Roman" w:hAnsi="Arial" w:cs="Arial"/>
                <w:b w:val="0"/>
                <w:color w:val="000000" w:themeColor="text1"/>
                <w:sz w:val="18"/>
                <w:szCs w:val="18"/>
                <w:lang w:eastAsia="es-ES"/>
              </w:rPr>
              <w:t>Miyajima</w:t>
            </w:r>
            <w:proofErr w:type="spellEnd"/>
            <w:r w:rsidRPr="005E6682">
              <w:rPr>
                <w:rFonts w:ascii="Arial" w:eastAsia="Times New Roman" w:hAnsi="Arial" w:cs="Arial"/>
                <w:b w:val="0"/>
                <w:color w:val="000000" w:themeColor="text1"/>
                <w:sz w:val="18"/>
                <w:szCs w:val="18"/>
                <w:lang w:eastAsia="es-ES"/>
              </w:rPr>
              <w:t xml:space="preserve"> según el itinerario.</w:t>
            </w:r>
          </w:p>
          <w:p w14:paraId="1EDCA527" w14:textId="77777777" w:rsidR="00235058" w:rsidRPr="005E6682" w:rsidRDefault="00235058" w:rsidP="00C816AA">
            <w:pPr>
              <w:pStyle w:val="Prrafodelista"/>
              <w:widowControl w:val="0"/>
              <w:numPr>
                <w:ilvl w:val="0"/>
                <w:numId w:val="16"/>
              </w:numPr>
              <w:spacing w:after="0" w:line="240" w:lineRule="auto"/>
              <w:rPr>
                <w:rFonts w:ascii="Arial" w:eastAsia="Times New Roman" w:hAnsi="Arial" w:cs="Arial"/>
                <w:b w:val="0"/>
                <w:bCs w:val="0"/>
                <w:color w:val="000000" w:themeColor="text1"/>
                <w:sz w:val="18"/>
                <w:szCs w:val="18"/>
                <w:lang w:eastAsia="es-ES"/>
              </w:rPr>
            </w:pPr>
            <w:r w:rsidRPr="005E6682">
              <w:rPr>
                <w:rFonts w:ascii="Arial" w:eastAsia="Times New Roman" w:hAnsi="Arial" w:cs="Arial"/>
                <w:b w:val="0"/>
                <w:color w:val="000000" w:themeColor="text1"/>
                <w:sz w:val="18"/>
                <w:szCs w:val="18"/>
                <w:lang w:eastAsia="es-ES"/>
              </w:rPr>
              <w:t>Cancelaciones a partir de 21 días antes de llegada a Japón, llevará la misma política de gastos de cancelación que el tour (ver “POLÍTICA DE CANCELACIÓN”)</w:t>
            </w:r>
          </w:p>
          <w:p w14:paraId="11B8838A" w14:textId="77777777" w:rsidR="00235058" w:rsidRPr="005E6682" w:rsidRDefault="00235058" w:rsidP="00C816AA">
            <w:pPr>
              <w:pStyle w:val="Prrafodelista"/>
              <w:widowControl w:val="0"/>
              <w:numPr>
                <w:ilvl w:val="0"/>
                <w:numId w:val="16"/>
              </w:numPr>
              <w:spacing w:after="0" w:line="240" w:lineRule="auto"/>
              <w:rPr>
                <w:rFonts w:ascii="Arial" w:eastAsia="Times New Roman" w:hAnsi="Arial" w:cs="Arial"/>
                <w:color w:val="000000" w:themeColor="text1"/>
                <w:sz w:val="18"/>
                <w:szCs w:val="18"/>
                <w:lang w:eastAsia="es-ES"/>
              </w:rPr>
            </w:pPr>
            <w:r w:rsidRPr="005E6682">
              <w:rPr>
                <w:rFonts w:ascii="Arial" w:eastAsia="Times New Roman" w:hAnsi="Arial" w:cs="Arial"/>
                <w:b w:val="0"/>
                <w:color w:val="000000" w:themeColor="text1"/>
                <w:sz w:val="18"/>
                <w:szCs w:val="18"/>
                <w:lang w:eastAsia="es-ES"/>
              </w:rPr>
              <w:t xml:space="preserve">Opera con mínimo 2 </w:t>
            </w:r>
            <w:proofErr w:type="spellStart"/>
            <w:r w:rsidRPr="005E6682">
              <w:rPr>
                <w:rFonts w:ascii="Arial" w:eastAsia="Times New Roman" w:hAnsi="Arial" w:cs="Arial"/>
                <w:b w:val="0"/>
                <w:color w:val="000000" w:themeColor="text1"/>
                <w:sz w:val="18"/>
                <w:szCs w:val="18"/>
                <w:lang w:eastAsia="es-ES"/>
              </w:rPr>
              <w:t>pax</w:t>
            </w:r>
            <w:proofErr w:type="spellEnd"/>
          </w:p>
          <w:p w14:paraId="6E9B0BB6" w14:textId="77777777" w:rsidR="00235058" w:rsidRPr="005E6682" w:rsidRDefault="00235058" w:rsidP="00C816AA">
            <w:pPr>
              <w:pStyle w:val="Prrafodelista"/>
              <w:widowControl w:val="0"/>
              <w:spacing w:after="0" w:line="240" w:lineRule="auto"/>
              <w:rPr>
                <w:rFonts w:ascii="Arial" w:eastAsia="Times New Roman" w:hAnsi="Arial" w:cs="Arial"/>
                <w:color w:val="000000" w:themeColor="text1"/>
                <w:sz w:val="18"/>
                <w:szCs w:val="18"/>
                <w:lang w:eastAsia="es-ES"/>
              </w:rPr>
            </w:pPr>
          </w:p>
        </w:tc>
        <w:tc>
          <w:tcPr>
            <w:tcW w:w="1701" w:type="dxa"/>
            <w:shd w:val="clear" w:color="auto" w:fill="FFFFFF" w:themeFill="background1"/>
            <w:vAlign w:val="center"/>
          </w:tcPr>
          <w:p w14:paraId="4D1D495D" w14:textId="77777777" w:rsidR="00235058" w:rsidRPr="005E6682" w:rsidRDefault="00235058" w:rsidP="00C816A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5E6682">
              <w:rPr>
                <w:rFonts w:ascii="Arial" w:eastAsia="Times New Roman" w:hAnsi="Arial" w:cs="Arial"/>
                <w:color w:val="000000" w:themeColor="text1"/>
                <w:sz w:val="18"/>
                <w:szCs w:val="18"/>
                <w:lang w:eastAsia="es-ES"/>
              </w:rPr>
              <w:t>USD 470</w:t>
            </w:r>
          </w:p>
        </w:tc>
        <w:tc>
          <w:tcPr>
            <w:tcW w:w="1701" w:type="dxa"/>
            <w:shd w:val="clear" w:color="auto" w:fill="FFFFFF" w:themeFill="background1"/>
            <w:vAlign w:val="center"/>
          </w:tcPr>
          <w:p w14:paraId="7794658D" w14:textId="77777777" w:rsidR="00235058" w:rsidRPr="005E6682" w:rsidRDefault="00235058" w:rsidP="00C816A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5E6682">
              <w:rPr>
                <w:rFonts w:ascii="Arial" w:eastAsia="Times New Roman" w:hAnsi="Arial" w:cs="Arial"/>
                <w:color w:val="000000" w:themeColor="text1"/>
                <w:sz w:val="18"/>
                <w:szCs w:val="18"/>
                <w:lang w:eastAsia="es-ES"/>
              </w:rPr>
              <w:t>USD 376</w:t>
            </w:r>
          </w:p>
        </w:tc>
      </w:tr>
      <w:tr w:rsidR="00235058" w14:paraId="4897A2C5" w14:textId="77777777" w:rsidTr="00C816AA">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9493" w:type="dxa"/>
            <w:gridSpan w:val="3"/>
            <w:shd w:val="clear" w:color="auto" w:fill="E36C0A" w:themeFill="accent6" w:themeFillShade="BF"/>
            <w:vAlign w:val="center"/>
          </w:tcPr>
          <w:p w14:paraId="50DCFB0B" w14:textId="77777777" w:rsidR="00235058" w:rsidRPr="005E6682" w:rsidRDefault="00235058" w:rsidP="00C816AA">
            <w:pPr>
              <w:spacing w:after="0" w:line="240" w:lineRule="auto"/>
              <w:jc w:val="center"/>
              <w:rPr>
                <w:rFonts w:ascii="Arial" w:eastAsia="Times New Roman" w:hAnsi="Arial" w:cs="Arial"/>
                <w:color w:val="FFFFFF" w:themeColor="background1"/>
                <w:sz w:val="20"/>
                <w:szCs w:val="20"/>
                <w:lang w:eastAsia="es-ES"/>
              </w:rPr>
            </w:pPr>
            <w:r w:rsidRPr="005E6682">
              <w:rPr>
                <w:rFonts w:ascii="Arial" w:eastAsia="Times New Roman" w:hAnsi="Arial" w:cs="Arial"/>
                <w:color w:val="FFFFFF" w:themeColor="background1"/>
                <w:sz w:val="20"/>
                <w:szCs w:val="20"/>
                <w:lang w:eastAsia="es-ES"/>
              </w:rPr>
              <w:t xml:space="preserve">Excursión opcional a </w:t>
            </w:r>
            <w:proofErr w:type="spellStart"/>
            <w:r w:rsidRPr="005E6682">
              <w:rPr>
                <w:rFonts w:ascii="Arial" w:eastAsia="Times New Roman" w:hAnsi="Arial" w:cs="Arial"/>
                <w:color w:val="FFFFFF" w:themeColor="background1"/>
                <w:sz w:val="20"/>
                <w:szCs w:val="20"/>
                <w:lang w:eastAsia="es-ES"/>
              </w:rPr>
              <w:t>Nikko</w:t>
            </w:r>
            <w:proofErr w:type="spellEnd"/>
            <w:r w:rsidRPr="005E6682">
              <w:rPr>
                <w:rFonts w:ascii="Arial" w:eastAsia="Times New Roman" w:hAnsi="Arial" w:cs="Arial"/>
                <w:color w:val="FFFFFF" w:themeColor="background1"/>
                <w:sz w:val="20"/>
                <w:szCs w:val="20"/>
                <w:lang w:eastAsia="es-ES"/>
              </w:rPr>
              <w:t xml:space="preserve"> con almuerzo desde </w:t>
            </w:r>
            <w:proofErr w:type="spellStart"/>
            <w:r w:rsidRPr="005E6682">
              <w:rPr>
                <w:rFonts w:ascii="Arial" w:eastAsia="Times New Roman" w:hAnsi="Arial" w:cs="Arial"/>
                <w:color w:val="FFFFFF" w:themeColor="background1"/>
                <w:sz w:val="20"/>
                <w:szCs w:val="20"/>
                <w:lang w:eastAsia="es-ES"/>
              </w:rPr>
              <w:t>Tokyo</w:t>
            </w:r>
            <w:proofErr w:type="spellEnd"/>
            <w:r w:rsidRPr="005E6682">
              <w:rPr>
                <w:rFonts w:ascii="Arial" w:eastAsia="Times New Roman" w:hAnsi="Arial" w:cs="Arial"/>
                <w:color w:val="FFFFFF" w:themeColor="background1"/>
                <w:sz w:val="20"/>
                <w:szCs w:val="20"/>
                <w:lang w:eastAsia="es-ES"/>
              </w:rPr>
              <w:t xml:space="preserve"> (Día 9)</w:t>
            </w:r>
          </w:p>
        </w:tc>
      </w:tr>
      <w:tr w:rsidR="00235058" w14:paraId="161AB301" w14:textId="77777777" w:rsidTr="00C816AA">
        <w:trPr>
          <w:trHeight w:val="408"/>
          <w:jc w:val="center"/>
        </w:trPr>
        <w:tc>
          <w:tcPr>
            <w:cnfStyle w:val="001000000000" w:firstRow="0" w:lastRow="0" w:firstColumn="1" w:lastColumn="0" w:oddVBand="0" w:evenVBand="0" w:oddHBand="0" w:evenHBand="0" w:firstRowFirstColumn="0" w:firstRowLastColumn="0" w:lastRowFirstColumn="0" w:lastRowLastColumn="0"/>
            <w:tcW w:w="6091" w:type="dxa"/>
            <w:shd w:val="clear" w:color="auto" w:fill="E36C0A" w:themeFill="accent6" w:themeFillShade="BF"/>
            <w:vAlign w:val="center"/>
          </w:tcPr>
          <w:p w14:paraId="7C4C4E3B" w14:textId="77777777" w:rsidR="00235058" w:rsidRDefault="00235058" w:rsidP="00C816AA">
            <w:pPr>
              <w:widowControl w:val="0"/>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FFFFFF" w:themeColor="background1"/>
                <w:sz w:val="20"/>
                <w:szCs w:val="20"/>
                <w:lang w:eastAsia="es-ES"/>
              </w:rPr>
              <w:t>Incluye</w:t>
            </w:r>
          </w:p>
        </w:tc>
        <w:tc>
          <w:tcPr>
            <w:tcW w:w="1701" w:type="dxa"/>
            <w:shd w:val="clear" w:color="auto" w:fill="E36C0A" w:themeFill="accent6" w:themeFillShade="BF"/>
            <w:vAlign w:val="center"/>
          </w:tcPr>
          <w:p w14:paraId="16623881" w14:textId="77777777" w:rsidR="00235058" w:rsidRPr="005E6682" w:rsidRDefault="00235058" w:rsidP="00C816A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Pr>
                <w:rFonts w:ascii="Arial" w:eastAsia="Times New Roman" w:hAnsi="Arial" w:cs="Arial"/>
                <w:color w:val="FFFFFF" w:themeColor="background1"/>
                <w:sz w:val="20"/>
                <w:szCs w:val="20"/>
                <w:lang w:eastAsia="es-ES"/>
              </w:rPr>
              <w:t>ADT</w:t>
            </w:r>
          </w:p>
        </w:tc>
        <w:tc>
          <w:tcPr>
            <w:tcW w:w="1701" w:type="dxa"/>
            <w:shd w:val="clear" w:color="auto" w:fill="E36C0A" w:themeFill="accent6" w:themeFillShade="BF"/>
            <w:vAlign w:val="center"/>
          </w:tcPr>
          <w:p w14:paraId="511E6522" w14:textId="77777777" w:rsidR="00235058" w:rsidRPr="005E6682" w:rsidRDefault="00235058" w:rsidP="00C816A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Pr>
                <w:rFonts w:ascii="Arial" w:hAnsi="Arial" w:cs="Arial"/>
                <w:color w:val="FFFFFF" w:themeColor="background1"/>
                <w:sz w:val="20"/>
                <w:szCs w:val="20"/>
              </w:rPr>
              <w:t>MNR (6-11 años)</w:t>
            </w:r>
          </w:p>
        </w:tc>
      </w:tr>
      <w:tr w:rsidR="00235058" w14:paraId="664EF11D" w14:textId="77777777" w:rsidTr="00C816AA">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6091" w:type="dxa"/>
            <w:shd w:val="clear" w:color="auto" w:fill="FFFFFF" w:themeFill="background1"/>
            <w:vAlign w:val="center"/>
          </w:tcPr>
          <w:p w14:paraId="1951E530" w14:textId="77777777" w:rsidR="00235058" w:rsidRPr="005E6682" w:rsidRDefault="00235058" w:rsidP="00C816AA">
            <w:pPr>
              <w:pStyle w:val="Prrafodelista"/>
              <w:widowControl w:val="0"/>
              <w:numPr>
                <w:ilvl w:val="0"/>
                <w:numId w:val="16"/>
              </w:numPr>
              <w:spacing w:after="0" w:line="240" w:lineRule="auto"/>
              <w:rPr>
                <w:rFonts w:ascii="Arial" w:eastAsia="Times New Roman" w:hAnsi="Arial" w:cs="Arial"/>
                <w:b w:val="0"/>
                <w:color w:val="000000" w:themeColor="text1"/>
                <w:sz w:val="18"/>
                <w:szCs w:val="18"/>
                <w:lang w:eastAsia="es-ES"/>
              </w:rPr>
            </w:pPr>
            <w:r w:rsidRPr="005E6682">
              <w:rPr>
                <w:rFonts w:ascii="Arial" w:eastAsia="Times New Roman" w:hAnsi="Arial" w:cs="Arial"/>
                <w:b w:val="0"/>
                <w:color w:val="000000" w:themeColor="text1"/>
                <w:sz w:val="18"/>
                <w:szCs w:val="18"/>
                <w:lang w:eastAsia="es-ES"/>
              </w:rPr>
              <w:t>Guía de habla española durante toda la excursión.</w:t>
            </w:r>
          </w:p>
          <w:p w14:paraId="75D22246" w14:textId="77777777" w:rsidR="00235058" w:rsidRPr="005E6682" w:rsidRDefault="00235058" w:rsidP="00C816AA">
            <w:pPr>
              <w:pStyle w:val="Prrafodelista"/>
              <w:widowControl w:val="0"/>
              <w:numPr>
                <w:ilvl w:val="0"/>
                <w:numId w:val="16"/>
              </w:numPr>
              <w:spacing w:after="0" w:line="240" w:lineRule="auto"/>
              <w:rPr>
                <w:rFonts w:ascii="Arial" w:eastAsia="Times New Roman" w:hAnsi="Arial" w:cs="Arial"/>
                <w:b w:val="0"/>
                <w:color w:val="000000" w:themeColor="text1"/>
                <w:sz w:val="18"/>
                <w:szCs w:val="18"/>
                <w:lang w:eastAsia="es-ES"/>
              </w:rPr>
            </w:pPr>
            <w:r w:rsidRPr="005E6682">
              <w:rPr>
                <w:rFonts w:ascii="Arial" w:eastAsia="Times New Roman" w:hAnsi="Arial" w:cs="Arial"/>
                <w:b w:val="0"/>
                <w:color w:val="000000" w:themeColor="text1"/>
                <w:sz w:val="18"/>
                <w:szCs w:val="18"/>
                <w:lang w:eastAsia="es-ES"/>
              </w:rPr>
              <w:t xml:space="preserve">Visita de </w:t>
            </w:r>
            <w:proofErr w:type="spellStart"/>
            <w:r w:rsidRPr="005E6682">
              <w:rPr>
                <w:rFonts w:ascii="Arial" w:eastAsia="Times New Roman" w:hAnsi="Arial" w:cs="Arial"/>
                <w:b w:val="0"/>
                <w:color w:val="000000" w:themeColor="text1"/>
                <w:sz w:val="18"/>
                <w:szCs w:val="18"/>
                <w:lang w:eastAsia="es-ES"/>
              </w:rPr>
              <w:t>Nikko</w:t>
            </w:r>
            <w:proofErr w:type="spellEnd"/>
            <w:r w:rsidRPr="005E6682">
              <w:rPr>
                <w:rFonts w:ascii="Arial" w:eastAsia="Times New Roman" w:hAnsi="Arial" w:cs="Arial"/>
                <w:b w:val="0"/>
                <w:color w:val="000000" w:themeColor="text1"/>
                <w:sz w:val="18"/>
                <w:szCs w:val="18"/>
                <w:lang w:eastAsia="es-ES"/>
              </w:rPr>
              <w:t xml:space="preserve"> según el itinerario.</w:t>
            </w:r>
          </w:p>
          <w:p w14:paraId="1979CE58" w14:textId="77777777" w:rsidR="00235058" w:rsidRPr="005E6682" w:rsidRDefault="00235058" w:rsidP="00C816AA">
            <w:pPr>
              <w:pStyle w:val="Prrafodelista"/>
              <w:widowControl w:val="0"/>
              <w:numPr>
                <w:ilvl w:val="0"/>
                <w:numId w:val="16"/>
              </w:numPr>
              <w:spacing w:after="0" w:line="240" w:lineRule="auto"/>
              <w:rPr>
                <w:rFonts w:ascii="Arial" w:eastAsia="Times New Roman" w:hAnsi="Arial" w:cs="Arial"/>
                <w:b w:val="0"/>
                <w:color w:val="000000" w:themeColor="text1"/>
                <w:sz w:val="18"/>
                <w:szCs w:val="18"/>
                <w:lang w:eastAsia="es-ES"/>
              </w:rPr>
            </w:pPr>
            <w:r w:rsidRPr="005E6682">
              <w:rPr>
                <w:rFonts w:ascii="Arial" w:eastAsia="Times New Roman" w:hAnsi="Arial" w:cs="Arial"/>
                <w:b w:val="0"/>
                <w:color w:val="000000" w:themeColor="text1"/>
                <w:sz w:val="18"/>
                <w:szCs w:val="18"/>
                <w:lang w:eastAsia="es-ES"/>
              </w:rPr>
              <w:t>Cancelaciones a partir de 21 días antes de llegada a Japón, llevará la misma política de gastos de cancelación que el tour (ver “POLÍTICA DE CANCELACIÓN”).</w:t>
            </w:r>
          </w:p>
          <w:p w14:paraId="70EDC3A2" w14:textId="77777777" w:rsidR="00235058" w:rsidRPr="005E6682" w:rsidRDefault="00235058" w:rsidP="00C816AA">
            <w:pPr>
              <w:pStyle w:val="Prrafodelista"/>
              <w:widowControl w:val="0"/>
              <w:numPr>
                <w:ilvl w:val="0"/>
                <w:numId w:val="16"/>
              </w:numPr>
              <w:spacing w:after="0" w:line="240" w:lineRule="auto"/>
              <w:rPr>
                <w:rFonts w:ascii="Arial" w:eastAsia="Times New Roman" w:hAnsi="Arial" w:cs="Arial"/>
                <w:b w:val="0"/>
                <w:color w:val="000000" w:themeColor="text1"/>
                <w:sz w:val="18"/>
                <w:szCs w:val="18"/>
                <w:lang w:eastAsia="es-ES"/>
              </w:rPr>
            </w:pPr>
            <w:r w:rsidRPr="005E6682">
              <w:rPr>
                <w:rFonts w:ascii="Arial" w:eastAsia="Times New Roman" w:hAnsi="Arial" w:cs="Arial"/>
                <w:b w:val="0"/>
                <w:color w:val="000000" w:themeColor="text1"/>
                <w:sz w:val="18"/>
                <w:szCs w:val="18"/>
                <w:lang w:eastAsia="es-ES"/>
              </w:rPr>
              <w:t xml:space="preserve">En la temporada alta de la semana de Oro y festividad de </w:t>
            </w:r>
            <w:proofErr w:type="spellStart"/>
            <w:r w:rsidRPr="005E6682">
              <w:rPr>
                <w:rFonts w:ascii="Arial" w:eastAsia="Times New Roman" w:hAnsi="Arial" w:cs="Arial"/>
                <w:b w:val="0"/>
                <w:color w:val="000000" w:themeColor="text1"/>
                <w:sz w:val="18"/>
                <w:szCs w:val="18"/>
                <w:lang w:eastAsia="es-ES"/>
              </w:rPr>
              <w:t>Obon</w:t>
            </w:r>
            <w:proofErr w:type="spellEnd"/>
            <w:r w:rsidRPr="005E6682">
              <w:rPr>
                <w:rFonts w:ascii="Arial" w:eastAsia="Times New Roman" w:hAnsi="Arial" w:cs="Arial"/>
                <w:b w:val="0"/>
                <w:color w:val="000000" w:themeColor="text1"/>
                <w:sz w:val="18"/>
                <w:szCs w:val="18"/>
                <w:lang w:eastAsia="es-ES"/>
              </w:rPr>
              <w:t xml:space="preserve"> (ya mencionadas) utilizaremos tren + taxi o autobús privado. Es muy probable que no consigamos billetes de tren a </w:t>
            </w:r>
            <w:proofErr w:type="spellStart"/>
            <w:r w:rsidRPr="005E6682">
              <w:rPr>
                <w:rFonts w:ascii="Arial" w:eastAsia="Times New Roman" w:hAnsi="Arial" w:cs="Arial"/>
                <w:b w:val="0"/>
                <w:color w:val="000000" w:themeColor="text1"/>
                <w:sz w:val="18"/>
                <w:szCs w:val="18"/>
                <w:lang w:eastAsia="es-ES"/>
              </w:rPr>
              <w:t>Nikko</w:t>
            </w:r>
            <w:proofErr w:type="spellEnd"/>
            <w:r w:rsidRPr="005E6682">
              <w:rPr>
                <w:rFonts w:ascii="Arial" w:eastAsia="Times New Roman" w:hAnsi="Arial" w:cs="Arial"/>
                <w:b w:val="0"/>
                <w:color w:val="000000" w:themeColor="text1"/>
                <w:sz w:val="18"/>
                <w:szCs w:val="18"/>
                <w:lang w:eastAsia="es-ES"/>
              </w:rPr>
              <w:t xml:space="preserve"> para estas fechas sin tiempo de antelación suficiente</w:t>
            </w:r>
          </w:p>
          <w:p w14:paraId="6C770A7F" w14:textId="77777777" w:rsidR="00235058" w:rsidRPr="005E6682" w:rsidRDefault="00235058" w:rsidP="00C816AA">
            <w:pPr>
              <w:pStyle w:val="Prrafodelista"/>
              <w:widowControl w:val="0"/>
              <w:numPr>
                <w:ilvl w:val="0"/>
                <w:numId w:val="16"/>
              </w:numPr>
              <w:spacing w:after="0" w:line="240" w:lineRule="auto"/>
              <w:rPr>
                <w:rFonts w:ascii="Arial" w:eastAsia="Times New Roman" w:hAnsi="Arial" w:cs="Arial"/>
                <w:color w:val="000000" w:themeColor="text1"/>
                <w:sz w:val="18"/>
                <w:szCs w:val="18"/>
                <w:lang w:eastAsia="es-ES"/>
              </w:rPr>
            </w:pPr>
            <w:r w:rsidRPr="005E6682">
              <w:rPr>
                <w:rFonts w:ascii="Arial" w:eastAsia="Times New Roman" w:hAnsi="Arial" w:cs="Arial"/>
                <w:b w:val="0"/>
                <w:color w:val="000000" w:themeColor="text1"/>
                <w:sz w:val="18"/>
                <w:szCs w:val="18"/>
                <w:lang w:eastAsia="es-ES"/>
              </w:rPr>
              <w:t xml:space="preserve">Opera con mínimo 2 </w:t>
            </w:r>
            <w:proofErr w:type="spellStart"/>
            <w:r w:rsidRPr="005E6682">
              <w:rPr>
                <w:rFonts w:ascii="Arial" w:eastAsia="Times New Roman" w:hAnsi="Arial" w:cs="Arial"/>
                <w:b w:val="0"/>
                <w:color w:val="000000" w:themeColor="text1"/>
                <w:sz w:val="18"/>
                <w:szCs w:val="18"/>
                <w:lang w:eastAsia="es-ES"/>
              </w:rPr>
              <w:t>pax</w:t>
            </w:r>
            <w:proofErr w:type="spellEnd"/>
          </w:p>
          <w:p w14:paraId="2DDA92AA" w14:textId="77777777" w:rsidR="00235058" w:rsidRPr="005E6682" w:rsidRDefault="00235058" w:rsidP="00C816AA">
            <w:pPr>
              <w:pStyle w:val="Prrafodelista"/>
              <w:widowControl w:val="0"/>
              <w:spacing w:after="0" w:line="240" w:lineRule="auto"/>
              <w:rPr>
                <w:rFonts w:ascii="Arial" w:eastAsia="Times New Roman" w:hAnsi="Arial" w:cs="Arial"/>
                <w:b w:val="0"/>
                <w:color w:val="000000" w:themeColor="text1"/>
                <w:sz w:val="18"/>
                <w:szCs w:val="18"/>
                <w:lang w:eastAsia="es-ES"/>
              </w:rPr>
            </w:pPr>
          </w:p>
        </w:tc>
        <w:tc>
          <w:tcPr>
            <w:tcW w:w="1701" w:type="dxa"/>
            <w:shd w:val="clear" w:color="auto" w:fill="FFFFFF" w:themeFill="background1"/>
            <w:vAlign w:val="center"/>
          </w:tcPr>
          <w:p w14:paraId="35394638" w14:textId="77777777" w:rsidR="00235058" w:rsidRDefault="00235058" w:rsidP="00C816A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5E6682">
              <w:rPr>
                <w:rFonts w:ascii="Arial" w:eastAsia="Times New Roman" w:hAnsi="Arial" w:cs="Arial"/>
                <w:color w:val="000000" w:themeColor="text1"/>
                <w:sz w:val="18"/>
                <w:szCs w:val="18"/>
                <w:lang w:eastAsia="es-ES"/>
              </w:rPr>
              <w:t>USD 291</w:t>
            </w:r>
          </w:p>
        </w:tc>
        <w:tc>
          <w:tcPr>
            <w:tcW w:w="1701" w:type="dxa"/>
            <w:shd w:val="clear" w:color="auto" w:fill="FFFFFF" w:themeFill="background1"/>
            <w:vAlign w:val="center"/>
          </w:tcPr>
          <w:p w14:paraId="7147B09A" w14:textId="77777777" w:rsidR="00235058" w:rsidRDefault="00235058" w:rsidP="00C816A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5E6682">
              <w:rPr>
                <w:rFonts w:ascii="Arial" w:eastAsia="Times New Roman" w:hAnsi="Arial" w:cs="Arial"/>
                <w:color w:val="000000" w:themeColor="text1"/>
                <w:sz w:val="18"/>
                <w:szCs w:val="18"/>
                <w:lang w:eastAsia="es-ES"/>
              </w:rPr>
              <w:t>USD 282</w:t>
            </w:r>
          </w:p>
        </w:tc>
      </w:tr>
    </w:tbl>
    <w:p w14:paraId="7D84D866" w14:textId="77777777" w:rsidR="00235058" w:rsidRPr="00E8771D" w:rsidRDefault="00235058" w:rsidP="00235058">
      <w:pPr>
        <w:pStyle w:val="Standard"/>
        <w:spacing w:after="0" w:line="240" w:lineRule="auto"/>
        <w:rPr>
          <w:rFonts w:ascii="Arial" w:eastAsia="Times New Roman" w:hAnsi="Arial" w:cs="Arial"/>
          <w:color w:val="E36C0A"/>
          <w:sz w:val="18"/>
          <w:szCs w:val="18"/>
          <w:u w:val="single"/>
          <w:lang w:eastAsia="es-ES"/>
        </w:rPr>
      </w:pPr>
    </w:p>
    <w:p w14:paraId="6C6EAC5A" w14:textId="77777777" w:rsidR="00235058" w:rsidRDefault="00235058" w:rsidP="00235058">
      <w:pPr>
        <w:pStyle w:val="Standard"/>
        <w:spacing w:after="0" w:line="240" w:lineRule="auto"/>
        <w:rPr>
          <w:rFonts w:ascii="Arial" w:eastAsia="Times New Roman" w:hAnsi="Arial" w:cs="Arial"/>
          <w:color w:val="E36C0A"/>
          <w:sz w:val="18"/>
          <w:szCs w:val="18"/>
          <w:u w:val="single"/>
          <w:lang w:eastAsia="es-ES"/>
        </w:rPr>
      </w:pPr>
    </w:p>
    <w:p w14:paraId="6CD6D6BA" w14:textId="77777777" w:rsidR="00235058" w:rsidRDefault="00235058" w:rsidP="00235058">
      <w:pPr>
        <w:pStyle w:val="Standard"/>
        <w:spacing w:after="0" w:line="240" w:lineRule="auto"/>
        <w:rPr>
          <w:rFonts w:ascii="Arial" w:eastAsia="Times New Roman" w:hAnsi="Arial" w:cs="Arial"/>
          <w:color w:val="E36C0A"/>
          <w:sz w:val="18"/>
          <w:szCs w:val="18"/>
          <w:u w:val="single"/>
          <w:lang w:eastAsia="es-ES"/>
        </w:rPr>
      </w:pPr>
    </w:p>
    <w:tbl>
      <w:tblPr>
        <w:tblStyle w:val="Cuadrculamedia1-nfasis6"/>
        <w:tblW w:w="9640"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6238"/>
        <w:gridCol w:w="1701"/>
        <w:gridCol w:w="1701"/>
      </w:tblGrid>
      <w:tr w:rsidR="00235058" w14:paraId="44900943" w14:textId="77777777" w:rsidTr="00C816AA">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40" w:type="dxa"/>
            <w:gridSpan w:val="3"/>
            <w:shd w:val="clear" w:color="auto" w:fill="E36C0A" w:themeFill="accent6" w:themeFillShade="BF"/>
            <w:vAlign w:val="center"/>
          </w:tcPr>
          <w:p w14:paraId="08F89C47" w14:textId="77777777" w:rsidR="00235058" w:rsidRDefault="00235058" w:rsidP="00C816AA">
            <w:pPr>
              <w:widowControl w:val="0"/>
              <w:spacing w:after="0" w:line="240" w:lineRule="auto"/>
              <w:jc w:val="center"/>
              <w:rPr>
                <w:rFonts w:ascii="Arial" w:hAnsi="Arial" w:cs="Arial"/>
                <w:color w:val="FFFFFF" w:themeColor="background1"/>
                <w:sz w:val="20"/>
                <w:szCs w:val="20"/>
              </w:rPr>
            </w:pPr>
            <w:r w:rsidRPr="005E6682">
              <w:rPr>
                <w:rFonts w:ascii="Arial" w:eastAsia="Times New Roman" w:hAnsi="Arial" w:cs="Arial"/>
                <w:color w:val="FFFFFF" w:themeColor="background1"/>
                <w:sz w:val="20"/>
                <w:szCs w:val="20"/>
                <w:lang w:eastAsia="es-ES"/>
              </w:rPr>
              <w:t xml:space="preserve">Suplemento de up-grade a </w:t>
            </w:r>
            <w:proofErr w:type="spellStart"/>
            <w:r w:rsidRPr="005E6682">
              <w:rPr>
                <w:rFonts w:ascii="Arial" w:eastAsia="Times New Roman" w:hAnsi="Arial" w:cs="Arial"/>
                <w:color w:val="FFFFFF" w:themeColor="background1"/>
                <w:sz w:val="20"/>
                <w:szCs w:val="20"/>
                <w:lang w:eastAsia="es-ES"/>
              </w:rPr>
              <w:t>Ryokan</w:t>
            </w:r>
            <w:proofErr w:type="spellEnd"/>
            <w:r w:rsidRPr="005E6682">
              <w:rPr>
                <w:rFonts w:ascii="Arial" w:eastAsia="Times New Roman" w:hAnsi="Arial" w:cs="Arial"/>
                <w:color w:val="FFFFFF" w:themeColor="background1"/>
                <w:sz w:val="20"/>
                <w:szCs w:val="20"/>
                <w:lang w:eastAsia="es-ES"/>
              </w:rPr>
              <w:t xml:space="preserve"> (habitación japonesa con futón) en </w:t>
            </w:r>
            <w:proofErr w:type="spellStart"/>
            <w:r w:rsidRPr="005E6682">
              <w:rPr>
                <w:rFonts w:ascii="Arial" w:eastAsia="Times New Roman" w:hAnsi="Arial" w:cs="Arial"/>
                <w:color w:val="FFFFFF" w:themeColor="background1"/>
                <w:sz w:val="20"/>
                <w:szCs w:val="20"/>
                <w:lang w:eastAsia="es-ES"/>
              </w:rPr>
              <w:t>Hakone</w:t>
            </w:r>
            <w:proofErr w:type="spellEnd"/>
          </w:p>
        </w:tc>
      </w:tr>
      <w:tr w:rsidR="00235058" w14:paraId="209B0A8D" w14:textId="77777777" w:rsidTr="00C816A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238" w:type="dxa"/>
            <w:shd w:val="clear" w:color="auto" w:fill="E36C0A" w:themeFill="accent6" w:themeFillShade="BF"/>
            <w:vAlign w:val="center"/>
          </w:tcPr>
          <w:p w14:paraId="64C03564" w14:textId="77777777" w:rsidR="00235058" w:rsidRDefault="00235058" w:rsidP="00C816AA">
            <w:pPr>
              <w:widowControl w:val="0"/>
              <w:spacing w:after="0" w:line="240" w:lineRule="auto"/>
              <w:jc w:val="center"/>
              <w:rPr>
                <w:rFonts w:ascii="Arial" w:eastAsia="Times New Roman" w:hAnsi="Arial" w:cs="Arial"/>
                <w:color w:val="FFFFFF" w:themeColor="background1"/>
                <w:sz w:val="20"/>
                <w:szCs w:val="20"/>
                <w:lang w:eastAsia="es-ES"/>
              </w:rPr>
            </w:pPr>
            <w:r>
              <w:rPr>
                <w:rFonts w:ascii="Arial" w:eastAsia="Times New Roman" w:hAnsi="Arial" w:cs="Arial"/>
                <w:color w:val="FFFFFF" w:themeColor="background1"/>
                <w:sz w:val="20"/>
                <w:szCs w:val="20"/>
                <w:lang w:eastAsia="es-ES"/>
              </w:rPr>
              <w:t>Importante</w:t>
            </w:r>
          </w:p>
        </w:tc>
        <w:tc>
          <w:tcPr>
            <w:tcW w:w="1701" w:type="dxa"/>
            <w:shd w:val="clear" w:color="auto" w:fill="E36C0A" w:themeFill="accent6" w:themeFillShade="BF"/>
            <w:vAlign w:val="center"/>
          </w:tcPr>
          <w:p w14:paraId="3CCD264E" w14:textId="77777777" w:rsidR="00235058" w:rsidRDefault="00235058" w:rsidP="00C816A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eastAsia="es-ES"/>
              </w:rPr>
            </w:pPr>
            <w:r>
              <w:rPr>
                <w:rFonts w:ascii="Arial" w:eastAsia="Times New Roman" w:hAnsi="Arial" w:cs="Arial"/>
                <w:color w:val="FFFFFF" w:themeColor="background1"/>
                <w:sz w:val="20"/>
                <w:szCs w:val="20"/>
                <w:lang w:eastAsia="es-ES"/>
              </w:rPr>
              <w:t>SGL</w:t>
            </w:r>
          </w:p>
        </w:tc>
        <w:tc>
          <w:tcPr>
            <w:tcW w:w="1701" w:type="dxa"/>
            <w:shd w:val="clear" w:color="auto" w:fill="E36C0A" w:themeFill="accent6" w:themeFillShade="BF"/>
            <w:vAlign w:val="center"/>
          </w:tcPr>
          <w:p w14:paraId="2543442C" w14:textId="77777777" w:rsidR="00235058" w:rsidRDefault="00235058" w:rsidP="00C816A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DBL</w:t>
            </w:r>
          </w:p>
        </w:tc>
      </w:tr>
      <w:tr w:rsidR="00235058" w14:paraId="682D5C12" w14:textId="77777777" w:rsidTr="00C816AA">
        <w:trPr>
          <w:trHeight w:val="737"/>
          <w:jc w:val="center"/>
        </w:trPr>
        <w:tc>
          <w:tcPr>
            <w:cnfStyle w:val="001000000000" w:firstRow="0" w:lastRow="0" w:firstColumn="1" w:lastColumn="0" w:oddVBand="0" w:evenVBand="0" w:oddHBand="0" w:evenHBand="0" w:firstRowFirstColumn="0" w:firstRowLastColumn="0" w:lastRowFirstColumn="0" w:lastRowLastColumn="0"/>
            <w:tcW w:w="6238" w:type="dxa"/>
            <w:shd w:val="clear" w:color="auto" w:fill="FFFFFF" w:themeFill="background1"/>
            <w:vAlign w:val="center"/>
          </w:tcPr>
          <w:p w14:paraId="76F09065" w14:textId="77777777" w:rsidR="00235058" w:rsidRPr="005E6682" w:rsidRDefault="00235058" w:rsidP="00C816AA">
            <w:pPr>
              <w:pStyle w:val="Prrafodelista"/>
              <w:widowControl w:val="0"/>
              <w:numPr>
                <w:ilvl w:val="0"/>
                <w:numId w:val="16"/>
              </w:numPr>
              <w:spacing w:after="0" w:line="240" w:lineRule="auto"/>
              <w:rPr>
                <w:rFonts w:ascii="Arial" w:eastAsia="Times New Roman" w:hAnsi="Arial" w:cs="Arial"/>
                <w:b w:val="0"/>
                <w:color w:val="000000" w:themeColor="text1"/>
                <w:sz w:val="18"/>
                <w:szCs w:val="18"/>
                <w:lang w:eastAsia="es-ES"/>
              </w:rPr>
            </w:pPr>
            <w:r w:rsidRPr="005E6682">
              <w:rPr>
                <w:rFonts w:ascii="Arial" w:eastAsia="Times New Roman" w:hAnsi="Arial" w:cs="Arial"/>
                <w:b w:val="0"/>
                <w:color w:val="000000" w:themeColor="text1"/>
                <w:sz w:val="18"/>
                <w:szCs w:val="18"/>
                <w:lang w:eastAsia="es-ES"/>
              </w:rPr>
              <w:t>Debido a la limitación de habitaciones, solo está disponible desde cat. superior bajo petición.</w:t>
            </w:r>
          </w:p>
          <w:p w14:paraId="05E07658" w14:textId="77777777" w:rsidR="00235058" w:rsidRPr="005E6682" w:rsidRDefault="00235058" w:rsidP="00C816AA">
            <w:pPr>
              <w:pStyle w:val="Prrafodelista"/>
              <w:widowControl w:val="0"/>
              <w:numPr>
                <w:ilvl w:val="0"/>
                <w:numId w:val="16"/>
              </w:numPr>
              <w:spacing w:after="0" w:line="240" w:lineRule="auto"/>
              <w:rPr>
                <w:rFonts w:ascii="Arial" w:eastAsia="Times New Roman" w:hAnsi="Arial" w:cs="Arial"/>
                <w:b w:val="0"/>
                <w:color w:val="000000" w:themeColor="text1"/>
                <w:sz w:val="18"/>
                <w:szCs w:val="18"/>
                <w:lang w:eastAsia="es-ES"/>
              </w:rPr>
            </w:pPr>
            <w:r w:rsidRPr="005E6682">
              <w:rPr>
                <w:rFonts w:ascii="Arial" w:eastAsia="Times New Roman" w:hAnsi="Arial" w:cs="Arial"/>
                <w:b w:val="0"/>
                <w:color w:val="000000" w:themeColor="text1"/>
                <w:sz w:val="18"/>
                <w:szCs w:val="18"/>
                <w:lang w:eastAsia="es-ES"/>
              </w:rPr>
              <w:t>*Los precios son por persona por noche.</w:t>
            </w:r>
          </w:p>
          <w:p w14:paraId="0F28C6FE" w14:textId="77777777" w:rsidR="00235058" w:rsidRPr="005E6682" w:rsidRDefault="00235058" w:rsidP="00C816AA">
            <w:pPr>
              <w:pStyle w:val="Prrafodelista"/>
              <w:widowControl w:val="0"/>
              <w:numPr>
                <w:ilvl w:val="0"/>
                <w:numId w:val="16"/>
              </w:numPr>
              <w:spacing w:after="0" w:line="240" w:lineRule="auto"/>
              <w:rPr>
                <w:rFonts w:ascii="Arial" w:eastAsia="Times New Roman" w:hAnsi="Arial" w:cs="Arial"/>
                <w:b w:val="0"/>
                <w:color w:val="000000" w:themeColor="text1"/>
                <w:sz w:val="18"/>
                <w:szCs w:val="18"/>
                <w:lang w:eastAsia="es-ES"/>
              </w:rPr>
            </w:pPr>
            <w:r w:rsidRPr="005E6682">
              <w:rPr>
                <w:rFonts w:ascii="Arial" w:eastAsia="Times New Roman" w:hAnsi="Arial" w:cs="Arial"/>
                <w:b w:val="0"/>
                <w:color w:val="000000" w:themeColor="text1"/>
                <w:sz w:val="18"/>
                <w:szCs w:val="18"/>
                <w:lang w:eastAsia="es-ES"/>
              </w:rPr>
              <w:t>*No hay descuento de triple.</w:t>
            </w:r>
          </w:p>
          <w:p w14:paraId="2A66BA84" w14:textId="77777777" w:rsidR="00235058" w:rsidRPr="005E6682" w:rsidRDefault="00235058" w:rsidP="00C816AA">
            <w:pPr>
              <w:pStyle w:val="Prrafodelista"/>
              <w:widowControl w:val="0"/>
              <w:numPr>
                <w:ilvl w:val="0"/>
                <w:numId w:val="16"/>
              </w:numPr>
              <w:spacing w:after="0" w:line="240" w:lineRule="auto"/>
              <w:rPr>
                <w:rFonts w:ascii="Arial" w:eastAsia="Times New Roman" w:hAnsi="Arial" w:cs="Arial"/>
                <w:color w:val="000000" w:themeColor="text1"/>
                <w:sz w:val="18"/>
                <w:szCs w:val="18"/>
                <w:lang w:eastAsia="es-ES"/>
              </w:rPr>
            </w:pPr>
            <w:r w:rsidRPr="005E6682">
              <w:rPr>
                <w:rFonts w:ascii="Arial" w:eastAsia="Times New Roman" w:hAnsi="Arial" w:cs="Arial"/>
                <w:b w:val="0"/>
                <w:color w:val="000000" w:themeColor="text1"/>
                <w:sz w:val="18"/>
                <w:szCs w:val="18"/>
                <w:lang w:eastAsia="es-ES"/>
              </w:rPr>
              <w:t>*Disponibilidad no garantizada</w:t>
            </w:r>
          </w:p>
        </w:tc>
        <w:tc>
          <w:tcPr>
            <w:tcW w:w="1701" w:type="dxa"/>
            <w:shd w:val="clear" w:color="auto" w:fill="FFFFFF" w:themeFill="background1"/>
            <w:vAlign w:val="center"/>
          </w:tcPr>
          <w:p w14:paraId="420E354A" w14:textId="77777777" w:rsidR="00235058" w:rsidRPr="005E6682" w:rsidRDefault="00235058" w:rsidP="00C816A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5E6682">
              <w:rPr>
                <w:rFonts w:ascii="Arial" w:eastAsia="Times New Roman" w:hAnsi="Arial" w:cs="Arial"/>
                <w:color w:val="000000" w:themeColor="text1"/>
                <w:sz w:val="18"/>
                <w:szCs w:val="18"/>
                <w:lang w:eastAsia="es-ES"/>
              </w:rPr>
              <w:t>USD 547</w:t>
            </w:r>
          </w:p>
        </w:tc>
        <w:tc>
          <w:tcPr>
            <w:tcW w:w="1701" w:type="dxa"/>
            <w:shd w:val="clear" w:color="auto" w:fill="FFFFFF" w:themeFill="background1"/>
            <w:vAlign w:val="center"/>
          </w:tcPr>
          <w:p w14:paraId="361F41D5" w14:textId="77777777" w:rsidR="00235058" w:rsidRPr="005E6682" w:rsidRDefault="00235058" w:rsidP="00C816A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5E6682">
              <w:rPr>
                <w:rFonts w:ascii="Arial" w:eastAsia="Times New Roman" w:hAnsi="Arial" w:cs="Arial"/>
                <w:color w:val="000000" w:themeColor="text1"/>
                <w:sz w:val="18"/>
                <w:szCs w:val="18"/>
                <w:lang w:eastAsia="es-ES"/>
              </w:rPr>
              <w:t>USD 299</w:t>
            </w:r>
          </w:p>
        </w:tc>
      </w:tr>
    </w:tbl>
    <w:p w14:paraId="2F321A9F" w14:textId="77777777" w:rsidR="00235058" w:rsidRDefault="00235058" w:rsidP="00235058">
      <w:pPr>
        <w:pStyle w:val="Standard"/>
        <w:spacing w:after="0" w:line="240" w:lineRule="auto"/>
        <w:rPr>
          <w:rFonts w:ascii="Arial" w:eastAsia="Times New Roman" w:hAnsi="Arial" w:cs="Arial"/>
          <w:color w:val="E36C0A"/>
          <w:sz w:val="18"/>
          <w:szCs w:val="18"/>
          <w:u w:val="single"/>
          <w:lang w:eastAsia="es-ES"/>
        </w:rPr>
      </w:pPr>
    </w:p>
    <w:p w14:paraId="303417CF" w14:textId="77777777" w:rsidR="00235058" w:rsidRDefault="00235058" w:rsidP="00235058">
      <w:pPr>
        <w:pStyle w:val="Standard"/>
        <w:spacing w:after="0" w:line="240" w:lineRule="auto"/>
        <w:rPr>
          <w:rFonts w:ascii="Arial" w:eastAsia="Times New Roman" w:hAnsi="Arial" w:cs="Arial"/>
          <w:color w:val="E36C0A"/>
          <w:sz w:val="18"/>
          <w:szCs w:val="18"/>
          <w:u w:val="single"/>
          <w:lang w:eastAsia="es-ES"/>
        </w:rPr>
      </w:pPr>
    </w:p>
    <w:tbl>
      <w:tblPr>
        <w:tblStyle w:val="Cuadrculamedia1-nfasis6"/>
        <w:tblW w:w="9628"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1980"/>
        <w:gridCol w:w="2693"/>
        <w:gridCol w:w="2410"/>
        <w:gridCol w:w="2545"/>
      </w:tblGrid>
      <w:tr w:rsidR="00235058" w14:paraId="73610A28" w14:textId="77777777" w:rsidTr="00C816AA">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E36C0A" w:themeFill="accent6" w:themeFillShade="BF"/>
            <w:vAlign w:val="center"/>
          </w:tcPr>
          <w:p w14:paraId="59823611" w14:textId="77777777" w:rsidR="00235058" w:rsidRPr="005E6682" w:rsidRDefault="00235058" w:rsidP="00C816AA">
            <w:pPr>
              <w:widowControl w:val="0"/>
              <w:spacing w:after="0" w:line="240" w:lineRule="auto"/>
              <w:jc w:val="center"/>
              <w:rPr>
                <w:rFonts w:ascii="Arial" w:eastAsia="Times New Roman" w:hAnsi="Arial" w:cs="Arial"/>
                <w:color w:val="FFFFFF" w:themeColor="background1"/>
                <w:sz w:val="20"/>
                <w:szCs w:val="20"/>
                <w:lang w:eastAsia="es-ES"/>
              </w:rPr>
            </w:pPr>
            <w:r w:rsidRPr="00A8558D">
              <w:rPr>
                <w:rFonts w:ascii="Arial" w:eastAsia="Times New Roman" w:hAnsi="Arial" w:cs="Arial"/>
                <w:color w:val="FFFFFF" w:themeColor="background1"/>
                <w:sz w:val="20"/>
                <w:szCs w:val="20"/>
                <w:lang w:eastAsia="es-ES"/>
              </w:rPr>
              <w:t>Noche extra en Osaka (</w:t>
            </w:r>
            <w:proofErr w:type="spellStart"/>
            <w:r w:rsidRPr="00A8558D">
              <w:rPr>
                <w:rFonts w:ascii="Arial" w:eastAsia="Times New Roman" w:hAnsi="Arial" w:cs="Arial"/>
                <w:color w:val="FFFFFF" w:themeColor="background1"/>
                <w:sz w:val="20"/>
                <w:szCs w:val="20"/>
                <w:lang w:eastAsia="es-ES"/>
              </w:rPr>
              <w:t>Pre-tour</w:t>
            </w:r>
            <w:proofErr w:type="spellEnd"/>
            <w:r w:rsidRPr="00A8558D">
              <w:rPr>
                <w:rFonts w:ascii="Arial" w:eastAsia="Times New Roman" w:hAnsi="Arial" w:cs="Arial"/>
                <w:color w:val="FFFFFF" w:themeColor="background1"/>
                <w:sz w:val="20"/>
                <w:szCs w:val="20"/>
                <w:lang w:eastAsia="es-ES"/>
              </w:rPr>
              <w:t>)</w:t>
            </w:r>
            <w:r>
              <w:rPr>
                <w:rFonts w:ascii="Arial" w:eastAsia="Times New Roman" w:hAnsi="Arial" w:cs="Arial"/>
                <w:color w:val="FFFFFF" w:themeColor="background1"/>
                <w:sz w:val="20"/>
                <w:szCs w:val="20"/>
                <w:lang w:eastAsia="es-ES"/>
              </w:rPr>
              <w:t xml:space="preserve"> (Aplica para todas las temporadas) </w:t>
            </w:r>
          </w:p>
        </w:tc>
      </w:tr>
      <w:tr w:rsidR="00235058" w14:paraId="4AE254DF" w14:textId="77777777" w:rsidTr="00C816A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E36C0A" w:themeFill="accent6" w:themeFillShade="BF"/>
            <w:vAlign w:val="center"/>
          </w:tcPr>
          <w:p w14:paraId="6CCF9485" w14:textId="77777777" w:rsidR="00235058" w:rsidRDefault="00235058" w:rsidP="00C816AA">
            <w:pPr>
              <w:widowControl w:val="0"/>
              <w:spacing w:after="0" w:line="240" w:lineRule="auto"/>
              <w:jc w:val="center"/>
              <w:rPr>
                <w:rFonts w:ascii="Arial" w:eastAsia="Times New Roman" w:hAnsi="Arial" w:cs="Arial"/>
                <w:color w:val="FFFFFF" w:themeColor="background1"/>
                <w:sz w:val="20"/>
                <w:szCs w:val="20"/>
                <w:lang w:eastAsia="es-ES"/>
              </w:rPr>
            </w:pPr>
            <w:r>
              <w:rPr>
                <w:rFonts w:ascii="Arial" w:eastAsia="Times New Roman" w:hAnsi="Arial" w:cs="Arial"/>
                <w:color w:val="FFFFFF" w:themeColor="background1"/>
                <w:sz w:val="20"/>
                <w:szCs w:val="20"/>
                <w:lang w:eastAsia="es-ES"/>
              </w:rPr>
              <w:t xml:space="preserve">Categoría </w:t>
            </w:r>
          </w:p>
        </w:tc>
        <w:tc>
          <w:tcPr>
            <w:tcW w:w="2693" w:type="dxa"/>
            <w:shd w:val="clear" w:color="auto" w:fill="E36C0A" w:themeFill="accent6" w:themeFillShade="BF"/>
            <w:vAlign w:val="center"/>
          </w:tcPr>
          <w:p w14:paraId="7281930C" w14:textId="77777777" w:rsidR="00235058" w:rsidRDefault="00235058" w:rsidP="00C816A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eastAsia="es-ES"/>
              </w:rPr>
            </w:pPr>
            <w:r>
              <w:rPr>
                <w:rFonts w:ascii="Arial" w:eastAsia="Times New Roman" w:hAnsi="Arial" w:cs="Arial"/>
                <w:color w:val="FFFFFF" w:themeColor="background1"/>
                <w:sz w:val="20"/>
                <w:szCs w:val="20"/>
                <w:lang w:eastAsia="es-ES"/>
              </w:rPr>
              <w:t>SGL</w:t>
            </w:r>
          </w:p>
        </w:tc>
        <w:tc>
          <w:tcPr>
            <w:tcW w:w="2410" w:type="dxa"/>
            <w:shd w:val="clear" w:color="auto" w:fill="E36C0A" w:themeFill="accent6" w:themeFillShade="BF"/>
            <w:vAlign w:val="center"/>
          </w:tcPr>
          <w:p w14:paraId="6FF32061" w14:textId="77777777" w:rsidR="00235058" w:rsidRDefault="00235058" w:rsidP="00C816A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DBL</w:t>
            </w:r>
          </w:p>
        </w:tc>
        <w:tc>
          <w:tcPr>
            <w:tcW w:w="2545" w:type="dxa"/>
            <w:shd w:val="clear" w:color="auto" w:fill="E36C0A" w:themeFill="accent6" w:themeFillShade="BF"/>
            <w:vAlign w:val="center"/>
          </w:tcPr>
          <w:p w14:paraId="5D2E0E2A" w14:textId="77777777" w:rsidR="00235058" w:rsidRDefault="00235058" w:rsidP="00C816A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TPL</w:t>
            </w:r>
          </w:p>
        </w:tc>
      </w:tr>
      <w:tr w:rsidR="00235058" w14:paraId="219AEEF8" w14:textId="77777777" w:rsidTr="00C816AA">
        <w:trPr>
          <w:trHeight w:val="453"/>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vAlign w:val="center"/>
          </w:tcPr>
          <w:p w14:paraId="67DED343" w14:textId="77777777" w:rsidR="00235058" w:rsidRPr="006976CD" w:rsidRDefault="00235058" w:rsidP="00C816AA">
            <w:pPr>
              <w:widowControl w:val="0"/>
              <w:spacing w:after="0" w:line="240" w:lineRule="auto"/>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Turista</w:t>
            </w:r>
          </w:p>
        </w:tc>
        <w:tc>
          <w:tcPr>
            <w:tcW w:w="2693" w:type="dxa"/>
            <w:shd w:val="clear" w:color="auto" w:fill="FFFFFF" w:themeFill="background1"/>
            <w:vAlign w:val="center"/>
          </w:tcPr>
          <w:p w14:paraId="6A5BB2E3" w14:textId="77777777" w:rsidR="00235058" w:rsidRPr="005E6682" w:rsidRDefault="00235058" w:rsidP="00C816A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C82566">
              <w:rPr>
                <w:rFonts w:ascii="Arial" w:eastAsia="Times New Roman" w:hAnsi="Arial" w:cs="Arial"/>
                <w:color w:val="000000" w:themeColor="text1"/>
                <w:sz w:val="18"/>
                <w:szCs w:val="18"/>
                <w:lang w:eastAsia="es-ES"/>
              </w:rPr>
              <w:t>USD 256</w:t>
            </w:r>
          </w:p>
        </w:tc>
        <w:tc>
          <w:tcPr>
            <w:tcW w:w="2410" w:type="dxa"/>
            <w:shd w:val="clear" w:color="auto" w:fill="FFFFFF" w:themeFill="background1"/>
            <w:vAlign w:val="center"/>
          </w:tcPr>
          <w:p w14:paraId="5AEAB0D7" w14:textId="77777777" w:rsidR="00235058" w:rsidRPr="005E6682" w:rsidRDefault="00235058" w:rsidP="00C816A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C82566">
              <w:rPr>
                <w:rFonts w:ascii="Arial" w:eastAsia="Times New Roman" w:hAnsi="Arial" w:cs="Arial"/>
                <w:color w:val="000000" w:themeColor="text1"/>
                <w:sz w:val="18"/>
                <w:szCs w:val="18"/>
                <w:lang w:eastAsia="es-ES"/>
              </w:rPr>
              <w:t>USD 154</w:t>
            </w:r>
          </w:p>
        </w:tc>
        <w:tc>
          <w:tcPr>
            <w:tcW w:w="2545" w:type="dxa"/>
            <w:shd w:val="clear" w:color="auto" w:fill="FFFFFF" w:themeFill="background1"/>
            <w:vAlign w:val="center"/>
          </w:tcPr>
          <w:p w14:paraId="788F040A" w14:textId="77777777" w:rsidR="00235058" w:rsidRPr="005E6682" w:rsidRDefault="00235058" w:rsidP="00C816A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C82566">
              <w:rPr>
                <w:rFonts w:ascii="Arial" w:eastAsia="Times New Roman" w:hAnsi="Arial" w:cs="Arial"/>
                <w:color w:val="000000" w:themeColor="text1"/>
                <w:sz w:val="18"/>
                <w:szCs w:val="18"/>
                <w:lang w:eastAsia="es-ES"/>
              </w:rPr>
              <w:t>USD 143</w:t>
            </w:r>
          </w:p>
        </w:tc>
      </w:tr>
      <w:tr w:rsidR="00235058" w14:paraId="019F8BF2" w14:textId="77777777" w:rsidTr="00C816AA">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vAlign w:val="center"/>
          </w:tcPr>
          <w:p w14:paraId="4FCE52F8" w14:textId="77777777" w:rsidR="00235058" w:rsidRPr="006976CD" w:rsidRDefault="00235058" w:rsidP="00C816AA">
            <w:pPr>
              <w:widowControl w:val="0"/>
              <w:spacing w:after="0" w:line="240" w:lineRule="auto"/>
              <w:rPr>
                <w:rFonts w:ascii="Arial" w:eastAsia="Times New Roman" w:hAnsi="Arial" w:cs="Arial"/>
                <w:bCs w:val="0"/>
                <w:color w:val="000000" w:themeColor="text1"/>
                <w:sz w:val="18"/>
                <w:szCs w:val="18"/>
                <w:lang w:eastAsia="es-ES"/>
              </w:rPr>
            </w:pPr>
            <w:r w:rsidRPr="006976CD">
              <w:rPr>
                <w:rFonts w:ascii="Arial" w:eastAsia="Times New Roman" w:hAnsi="Arial" w:cs="Arial"/>
                <w:bCs w:val="0"/>
                <w:color w:val="000000" w:themeColor="text1"/>
                <w:sz w:val="18"/>
                <w:szCs w:val="18"/>
                <w:lang w:eastAsia="es-ES"/>
              </w:rPr>
              <w:t>Superior</w:t>
            </w:r>
          </w:p>
        </w:tc>
        <w:tc>
          <w:tcPr>
            <w:tcW w:w="2693" w:type="dxa"/>
            <w:shd w:val="clear" w:color="auto" w:fill="FFFFFF" w:themeFill="background1"/>
            <w:vAlign w:val="center"/>
          </w:tcPr>
          <w:p w14:paraId="3951DABF" w14:textId="77777777" w:rsidR="00235058" w:rsidRPr="005E6682" w:rsidRDefault="00235058" w:rsidP="00C816A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C82566">
              <w:rPr>
                <w:rFonts w:ascii="Arial" w:eastAsia="Times New Roman" w:hAnsi="Arial" w:cs="Arial"/>
                <w:color w:val="000000" w:themeColor="text1"/>
                <w:sz w:val="18"/>
                <w:szCs w:val="18"/>
                <w:lang w:eastAsia="es-ES"/>
              </w:rPr>
              <w:t>USD 308</w:t>
            </w:r>
          </w:p>
        </w:tc>
        <w:tc>
          <w:tcPr>
            <w:tcW w:w="2410" w:type="dxa"/>
            <w:shd w:val="clear" w:color="auto" w:fill="FFFFFF" w:themeFill="background1"/>
            <w:vAlign w:val="center"/>
          </w:tcPr>
          <w:p w14:paraId="1441A562" w14:textId="77777777" w:rsidR="00235058" w:rsidRPr="005E6682" w:rsidRDefault="00235058" w:rsidP="00C816A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C82566">
              <w:rPr>
                <w:rFonts w:ascii="Arial" w:eastAsia="Times New Roman" w:hAnsi="Arial" w:cs="Arial"/>
                <w:color w:val="000000" w:themeColor="text1"/>
                <w:sz w:val="18"/>
                <w:szCs w:val="18"/>
                <w:lang w:eastAsia="es-ES"/>
              </w:rPr>
              <w:t>USD 188</w:t>
            </w:r>
          </w:p>
        </w:tc>
        <w:tc>
          <w:tcPr>
            <w:tcW w:w="2545" w:type="dxa"/>
            <w:shd w:val="clear" w:color="auto" w:fill="FFFFFF" w:themeFill="background1"/>
            <w:vAlign w:val="center"/>
          </w:tcPr>
          <w:p w14:paraId="35726BD5" w14:textId="77777777" w:rsidR="00235058" w:rsidRPr="005E6682" w:rsidRDefault="00235058" w:rsidP="00C816A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C82566">
              <w:rPr>
                <w:rFonts w:ascii="Arial" w:eastAsia="Times New Roman" w:hAnsi="Arial" w:cs="Arial"/>
                <w:color w:val="000000" w:themeColor="text1"/>
                <w:sz w:val="18"/>
                <w:szCs w:val="18"/>
                <w:lang w:eastAsia="es-ES"/>
              </w:rPr>
              <w:t>USD 177</w:t>
            </w:r>
          </w:p>
        </w:tc>
      </w:tr>
      <w:tr w:rsidR="00235058" w14:paraId="3778B86F" w14:textId="77777777" w:rsidTr="00C816AA">
        <w:trPr>
          <w:trHeight w:val="453"/>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vAlign w:val="center"/>
          </w:tcPr>
          <w:p w14:paraId="60C873EA" w14:textId="77777777" w:rsidR="00235058" w:rsidRPr="006976CD" w:rsidRDefault="00235058" w:rsidP="00C816AA">
            <w:pPr>
              <w:widowControl w:val="0"/>
              <w:spacing w:after="0" w:line="240" w:lineRule="auto"/>
              <w:rPr>
                <w:rFonts w:ascii="Arial" w:eastAsia="Times New Roman" w:hAnsi="Arial" w:cs="Arial"/>
                <w:bCs w:val="0"/>
                <w:color w:val="000000" w:themeColor="text1"/>
                <w:sz w:val="18"/>
                <w:szCs w:val="18"/>
                <w:lang w:eastAsia="es-ES"/>
              </w:rPr>
            </w:pPr>
            <w:r w:rsidRPr="006976CD">
              <w:rPr>
                <w:rFonts w:ascii="Arial" w:eastAsia="Times New Roman" w:hAnsi="Arial" w:cs="Arial"/>
                <w:bCs w:val="0"/>
                <w:color w:val="000000" w:themeColor="text1"/>
                <w:sz w:val="18"/>
                <w:szCs w:val="18"/>
                <w:lang w:eastAsia="es-ES"/>
              </w:rPr>
              <w:lastRenderedPageBreak/>
              <w:t xml:space="preserve">Lujo </w:t>
            </w:r>
          </w:p>
        </w:tc>
        <w:tc>
          <w:tcPr>
            <w:tcW w:w="2693" w:type="dxa"/>
            <w:shd w:val="clear" w:color="auto" w:fill="FFFFFF" w:themeFill="background1"/>
            <w:vAlign w:val="center"/>
          </w:tcPr>
          <w:p w14:paraId="0513D046" w14:textId="77777777" w:rsidR="00235058" w:rsidRPr="005E6682" w:rsidRDefault="00235058" w:rsidP="00C816A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C82566">
              <w:rPr>
                <w:rFonts w:ascii="Arial" w:eastAsia="Times New Roman" w:hAnsi="Arial" w:cs="Arial"/>
                <w:color w:val="000000" w:themeColor="text1"/>
                <w:sz w:val="18"/>
                <w:szCs w:val="18"/>
                <w:lang w:eastAsia="es-ES"/>
              </w:rPr>
              <w:t>USD 402</w:t>
            </w:r>
          </w:p>
        </w:tc>
        <w:tc>
          <w:tcPr>
            <w:tcW w:w="2410" w:type="dxa"/>
            <w:shd w:val="clear" w:color="auto" w:fill="FFFFFF" w:themeFill="background1"/>
            <w:vAlign w:val="center"/>
          </w:tcPr>
          <w:p w14:paraId="6429BA76" w14:textId="77777777" w:rsidR="00235058" w:rsidRPr="005E6682" w:rsidRDefault="00235058" w:rsidP="00C816A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C82566">
              <w:rPr>
                <w:rFonts w:ascii="Arial" w:eastAsia="Times New Roman" w:hAnsi="Arial" w:cs="Arial"/>
                <w:color w:val="000000" w:themeColor="text1"/>
                <w:sz w:val="18"/>
                <w:szCs w:val="18"/>
                <w:lang w:eastAsia="es-ES"/>
              </w:rPr>
              <w:t>USD 248</w:t>
            </w:r>
          </w:p>
        </w:tc>
        <w:tc>
          <w:tcPr>
            <w:tcW w:w="2545" w:type="dxa"/>
            <w:shd w:val="clear" w:color="auto" w:fill="FFFFFF" w:themeFill="background1"/>
            <w:vAlign w:val="center"/>
          </w:tcPr>
          <w:p w14:paraId="2FE32114" w14:textId="77777777" w:rsidR="00235058" w:rsidRPr="005E6682" w:rsidRDefault="00235058" w:rsidP="00C816A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N/A</w:t>
            </w:r>
          </w:p>
        </w:tc>
      </w:tr>
    </w:tbl>
    <w:p w14:paraId="2D484EB2" w14:textId="77777777" w:rsidR="00235058" w:rsidRDefault="00235058" w:rsidP="00235058">
      <w:pPr>
        <w:pStyle w:val="Standard"/>
        <w:spacing w:after="0" w:line="240" w:lineRule="auto"/>
        <w:rPr>
          <w:rFonts w:ascii="Arial" w:eastAsia="Times New Roman" w:hAnsi="Arial" w:cs="Arial"/>
          <w:color w:val="E36C0A"/>
          <w:sz w:val="18"/>
          <w:szCs w:val="18"/>
          <w:u w:val="single"/>
          <w:lang w:eastAsia="es-ES"/>
        </w:rPr>
      </w:pPr>
    </w:p>
    <w:tbl>
      <w:tblPr>
        <w:tblStyle w:val="Cuadrculamedia1-nfasis6"/>
        <w:tblW w:w="9628"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1980"/>
        <w:gridCol w:w="2693"/>
        <w:gridCol w:w="2410"/>
        <w:gridCol w:w="2545"/>
      </w:tblGrid>
      <w:tr w:rsidR="00235058" w14:paraId="750371D4" w14:textId="77777777" w:rsidTr="00C816AA">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E36C0A" w:themeFill="accent6" w:themeFillShade="BF"/>
            <w:vAlign w:val="center"/>
          </w:tcPr>
          <w:p w14:paraId="49FFCA5F" w14:textId="77777777" w:rsidR="00235058" w:rsidRPr="005E6682" w:rsidRDefault="00235058" w:rsidP="00C816AA">
            <w:pPr>
              <w:widowControl w:val="0"/>
              <w:spacing w:after="0" w:line="240" w:lineRule="auto"/>
              <w:jc w:val="center"/>
              <w:rPr>
                <w:rFonts w:ascii="Arial" w:eastAsia="Times New Roman" w:hAnsi="Arial" w:cs="Arial"/>
                <w:color w:val="FFFFFF" w:themeColor="background1"/>
                <w:sz w:val="20"/>
                <w:szCs w:val="20"/>
                <w:lang w:eastAsia="es-ES"/>
              </w:rPr>
            </w:pPr>
            <w:r w:rsidRPr="00A8558D">
              <w:rPr>
                <w:rFonts w:ascii="Arial" w:eastAsia="Times New Roman" w:hAnsi="Arial" w:cs="Arial"/>
                <w:color w:val="FFFFFF" w:themeColor="background1"/>
                <w:sz w:val="20"/>
                <w:szCs w:val="20"/>
                <w:lang w:eastAsia="es-ES"/>
              </w:rPr>
              <w:t xml:space="preserve">Noche extra en </w:t>
            </w:r>
            <w:r>
              <w:rPr>
                <w:rFonts w:ascii="Arial" w:eastAsia="Times New Roman" w:hAnsi="Arial" w:cs="Arial"/>
                <w:color w:val="FFFFFF" w:themeColor="background1"/>
                <w:sz w:val="20"/>
                <w:szCs w:val="20"/>
                <w:lang w:eastAsia="es-ES"/>
              </w:rPr>
              <w:t>Tokio</w:t>
            </w:r>
            <w:r w:rsidRPr="00A8558D">
              <w:rPr>
                <w:rFonts w:ascii="Arial" w:eastAsia="Times New Roman" w:hAnsi="Arial" w:cs="Arial"/>
                <w:color w:val="FFFFFF" w:themeColor="background1"/>
                <w:sz w:val="20"/>
                <w:szCs w:val="20"/>
                <w:lang w:eastAsia="es-ES"/>
              </w:rPr>
              <w:t xml:space="preserve"> (</w:t>
            </w:r>
            <w:proofErr w:type="spellStart"/>
            <w:r w:rsidRPr="00A8558D">
              <w:rPr>
                <w:rFonts w:ascii="Arial" w:eastAsia="Times New Roman" w:hAnsi="Arial" w:cs="Arial"/>
                <w:color w:val="FFFFFF" w:themeColor="background1"/>
                <w:sz w:val="20"/>
                <w:szCs w:val="20"/>
                <w:lang w:eastAsia="es-ES"/>
              </w:rPr>
              <w:t>P</w:t>
            </w:r>
            <w:r>
              <w:rPr>
                <w:rFonts w:ascii="Arial" w:eastAsia="Times New Roman" w:hAnsi="Arial" w:cs="Arial"/>
                <w:color w:val="FFFFFF" w:themeColor="background1"/>
                <w:sz w:val="20"/>
                <w:szCs w:val="20"/>
                <w:lang w:eastAsia="es-ES"/>
              </w:rPr>
              <w:t>ost</w:t>
            </w:r>
            <w:r w:rsidRPr="00A8558D">
              <w:rPr>
                <w:rFonts w:ascii="Arial" w:eastAsia="Times New Roman" w:hAnsi="Arial" w:cs="Arial"/>
                <w:color w:val="FFFFFF" w:themeColor="background1"/>
                <w:sz w:val="20"/>
                <w:szCs w:val="20"/>
                <w:lang w:eastAsia="es-ES"/>
              </w:rPr>
              <w:t>-tour</w:t>
            </w:r>
            <w:proofErr w:type="spellEnd"/>
            <w:r w:rsidRPr="00A8558D">
              <w:rPr>
                <w:rFonts w:ascii="Arial" w:eastAsia="Times New Roman" w:hAnsi="Arial" w:cs="Arial"/>
                <w:color w:val="FFFFFF" w:themeColor="background1"/>
                <w:sz w:val="20"/>
                <w:szCs w:val="20"/>
                <w:lang w:eastAsia="es-ES"/>
              </w:rPr>
              <w:t>)</w:t>
            </w:r>
            <w:r>
              <w:rPr>
                <w:rFonts w:ascii="Arial" w:eastAsia="Times New Roman" w:hAnsi="Arial" w:cs="Arial"/>
                <w:color w:val="FFFFFF" w:themeColor="background1"/>
                <w:sz w:val="20"/>
                <w:szCs w:val="20"/>
                <w:lang w:eastAsia="es-ES"/>
              </w:rPr>
              <w:t xml:space="preserve"> (Aplica para todas las temporadas) </w:t>
            </w:r>
          </w:p>
        </w:tc>
      </w:tr>
      <w:tr w:rsidR="00235058" w14:paraId="4DAC0BAB" w14:textId="77777777" w:rsidTr="00C816A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E36C0A" w:themeFill="accent6" w:themeFillShade="BF"/>
            <w:vAlign w:val="center"/>
          </w:tcPr>
          <w:p w14:paraId="2032D19F" w14:textId="77777777" w:rsidR="00235058" w:rsidRDefault="00235058" w:rsidP="00C816AA">
            <w:pPr>
              <w:widowControl w:val="0"/>
              <w:spacing w:after="0" w:line="240" w:lineRule="auto"/>
              <w:jc w:val="center"/>
              <w:rPr>
                <w:rFonts w:ascii="Arial" w:eastAsia="Times New Roman" w:hAnsi="Arial" w:cs="Arial"/>
                <w:color w:val="FFFFFF" w:themeColor="background1"/>
                <w:sz w:val="20"/>
                <w:szCs w:val="20"/>
                <w:lang w:eastAsia="es-ES"/>
              </w:rPr>
            </w:pPr>
            <w:r>
              <w:rPr>
                <w:rFonts w:ascii="Arial" w:eastAsia="Times New Roman" w:hAnsi="Arial" w:cs="Arial"/>
                <w:color w:val="FFFFFF" w:themeColor="background1"/>
                <w:sz w:val="20"/>
                <w:szCs w:val="20"/>
                <w:lang w:eastAsia="es-ES"/>
              </w:rPr>
              <w:t xml:space="preserve">Categoría </w:t>
            </w:r>
          </w:p>
        </w:tc>
        <w:tc>
          <w:tcPr>
            <w:tcW w:w="2693" w:type="dxa"/>
            <w:shd w:val="clear" w:color="auto" w:fill="E36C0A" w:themeFill="accent6" w:themeFillShade="BF"/>
            <w:vAlign w:val="center"/>
          </w:tcPr>
          <w:p w14:paraId="58A08120" w14:textId="77777777" w:rsidR="00235058" w:rsidRDefault="00235058" w:rsidP="00C816A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eastAsia="es-ES"/>
              </w:rPr>
            </w:pPr>
            <w:r>
              <w:rPr>
                <w:rFonts w:ascii="Arial" w:eastAsia="Times New Roman" w:hAnsi="Arial" w:cs="Arial"/>
                <w:color w:val="FFFFFF" w:themeColor="background1"/>
                <w:sz w:val="20"/>
                <w:szCs w:val="20"/>
                <w:lang w:eastAsia="es-ES"/>
              </w:rPr>
              <w:t>SGL</w:t>
            </w:r>
          </w:p>
        </w:tc>
        <w:tc>
          <w:tcPr>
            <w:tcW w:w="2410" w:type="dxa"/>
            <w:shd w:val="clear" w:color="auto" w:fill="E36C0A" w:themeFill="accent6" w:themeFillShade="BF"/>
            <w:vAlign w:val="center"/>
          </w:tcPr>
          <w:p w14:paraId="20868397" w14:textId="77777777" w:rsidR="00235058" w:rsidRDefault="00235058" w:rsidP="00C816A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DBL</w:t>
            </w:r>
          </w:p>
        </w:tc>
        <w:tc>
          <w:tcPr>
            <w:tcW w:w="2545" w:type="dxa"/>
            <w:shd w:val="clear" w:color="auto" w:fill="E36C0A" w:themeFill="accent6" w:themeFillShade="BF"/>
            <w:vAlign w:val="center"/>
          </w:tcPr>
          <w:p w14:paraId="6372FEF6" w14:textId="77777777" w:rsidR="00235058" w:rsidRDefault="00235058" w:rsidP="00C816A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TPL</w:t>
            </w:r>
          </w:p>
        </w:tc>
      </w:tr>
      <w:tr w:rsidR="00235058" w14:paraId="37A6BC04" w14:textId="77777777" w:rsidTr="00C816AA">
        <w:trPr>
          <w:trHeight w:val="453"/>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vAlign w:val="center"/>
          </w:tcPr>
          <w:p w14:paraId="5C4872F7" w14:textId="77777777" w:rsidR="00235058" w:rsidRPr="006976CD" w:rsidRDefault="00235058" w:rsidP="00C816AA">
            <w:pPr>
              <w:widowControl w:val="0"/>
              <w:spacing w:after="0" w:line="240" w:lineRule="auto"/>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Turista</w:t>
            </w:r>
          </w:p>
        </w:tc>
        <w:tc>
          <w:tcPr>
            <w:tcW w:w="2693" w:type="dxa"/>
            <w:shd w:val="clear" w:color="auto" w:fill="FFFFFF" w:themeFill="background1"/>
            <w:vAlign w:val="center"/>
          </w:tcPr>
          <w:p w14:paraId="626F5162" w14:textId="77777777" w:rsidR="00235058" w:rsidRPr="005E6682" w:rsidRDefault="00235058" w:rsidP="00C816A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10101F">
              <w:rPr>
                <w:rFonts w:ascii="Arial" w:eastAsia="Times New Roman" w:hAnsi="Arial" w:cs="Arial"/>
                <w:color w:val="000000" w:themeColor="text1"/>
                <w:sz w:val="18"/>
                <w:szCs w:val="18"/>
                <w:lang w:eastAsia="es-ES"/>
              </w:rPr>
              <w:t>USD 325</w:t>
            </w:r>
          </w:p>
        </w:tc>
        <w:tc>
          <w:tcPr>
            <w:tcW w:w="2410" w:type="dxa"/>
            <w:shd w:val="clear" w:color="auto" w:fill="FFFFFF" w:themeFill="background1"/>
            <w:vAlign w:val="center"/>
          </w:tcPr>
          <w:p w14:paraId="63920CC4" w14:textId="77777777" w:rsidR="00235058" w:rsidRPr="005E6682" w:rsidRDefault="00235058" w:rsidP="00C816A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10101F">
              <w:rPr>
                <w:rFonts w:ascii="Arial" w:eastAsia="Times New Roman" w:hAnsi="Arial" w:cs="Arial"/>
                <w:color w:val="000000" w:themeColor="text1"/>
                <w:sz w:val="18"/>
                <w:szCs w:val="18"/>
                <w:lang w:eastAsia="es-ES"/>
              </w:rPr>
              <w:t>USD 162</w:t>
            </w:r>
          </w:p>
        </w:tc>
        <w:tc>
          <w:tcPr>
            <w:tcW w:w="2545" w:type="dxa"/>
            <w:shd w:val="clear" w:color="auto" w:fill="FFFFFF" w:themeFill="background1"/>
            <w:vAlign w:val="center"/>
          </w:tcPr>
          <w:p w14:paraId="7500B82E" w14:textId="77777777" w:rsidR="00235058" w:rsidRPr="005E6682" w:rsidRDefault="00235058" w:rsidP="00C816A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10101F">
              <w:rPr>
                <w:rFonts w:ascii="Arial" w:eastAsia="Times New Roman" w:hAnsi="Arial" w:cs="Arial"/>
                <w:color w:val="000000" w:themeColor="text1"/>
                <w:sz w:val="18"/>
                <w:szCs w:val="18"/>
                <w:lang w:eastAsia="es-ES"/>
              </w:rPr>
              <w:t>USD 152</w:t>
            </w:r>
          </w:p>
        </w:tc>
      </w:tr>
      <w:tr w:rsidR="00235058" w14:paraId="48594600" w14:textId="77777777" w:rsidTr="00C816AA">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vAlign w:val="center"/>
          </w:tcPr>
          <w:p w14:paraId="1287B04F" w14:textId="77777777" w:rsidR="00235058" w:rsidRPr="006976CD" w:rsidRDefault="00235058" w:rsidP="00C816AA">
            <w:pPr>
              <w:widowControl w:val="0"/>
              <w:spacing w:after="0" w:line="240" w:lineRule="auto"/>
              <w:rPr>
                <w:rFonts w:ascii="Arial" w:eastAsia="Times New Roman" w:hAnsi="Arial" w:cs="Arial"/>
                <w:bCs w:val="0"/>
                <w:color w:val="000000" w:themeColor="text1"/>
                <w:sz w:val="18"/>
                <w:szCs w:val="18"/>
                <w:lang w:eastAsia="es-ES"/>
              </w:rPr>
            </w:pPr>
            <w:r w:rsidRPr="006976CD">
              <w:rPr>
                <w:rFonts w:ascii="Arial" w:eastAsia="Times New Roman" w:hAnsi="Arial" w:cs="Arial"/>
                <w:bCs w:val="0"/>
                <w:color w:val="000000" w:themeColor="text1"/>
                <w:sz w:val="18"/>
                <w:szCs w:val="18"/>
                <w:lang w:eastAsia="es-ES"/>
              </w:rPr>
              <w:t>Superior</w:t>
            </w:r>
          </w:p>
        </w:tc>
        <w:tc>
          <w:tcPr>
            <w:tcW w:w="2693" w:type="dxa"/>
            <w:shd w:val="clear" w:color="auto" w:fill="FFFFFF" w:themeFill="background1"/>
            <w:vAlign w:val="center"/>
          </w:tcPr>
          <w:p w14:paraId="7A838BC8" w14:textId="77777777" w:rsidR="00235058" w:rsidRPr="005E6682" w:rsidRDefault="00235058" w:rsidP="00C816A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90386F">
              <w:rPr>
                <w:rFonts w:ascii="Arial" w:eastAsia="Times New Roman" w:hAnsi="Arial" w:cs="Arial"/>
                <w:color w:val="000000" w:themeColor="text1"/>
                <w:sz w:val="18"/>
                <w:szCs w:val="18"/>
                <w:lang w:eastAsia="es-ES"/>
              </w:rPr>
              <w:t>USD 342</w:t>
            </w:r>
          </w:p>
        </w:tc>
        <w:tc>
          <w:tcPr>
            <w:tcW w:w="2410" w:type="dxa"/>
            <w:shd w:val="clear" w:color="auto" w:fill="FFFFFF" w:themeFill="background1"/>
            <w:vAlign w:val="center"/>
          </w:tcPr>
          <w:p w14:paraId="239663A1" w14:textId="77777777" w:rsidR="00235058" w:rsidRPr="005E6682" w:rsidRDefault="00235058" w:rsidP="00C816A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90386F">
              <w:rPr>
                <w:rFonts w:ascii="Arial" w:eastAsia="Times New Roman" w:hAnsi="Arial" w:cs="Arial"/>
                <w:color w:val="000000" w:themeColor="text1"/>
                <w:sz w:val="18"/>
                <w:szCs w:val="18"/>
                <w:lang w:eastAsia="es-ES"/>
              </w:rPr>
              <w:t>USD 214</w:t>
            </w:r>
          </w:p>
        </w:tc>
        <w:tc>
          <w:tcPr>
            <w:tcW w:w="2545" w:type="dxa"/>
            <w:shd w:val="clear" w:color="auto" w:fill="FFFFFF" w:themeFill="background1"/>
            <w:vAlign w:val="center"/>
          </w:tcPr>
          <w:p w14:paraId="5B78E796" w14:textId="77777777" w:rsidR="00235058" w:rsidRPr="005E6682" w:rsidRDefault="00235058" w:rsidP="00C816A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90386F">
              <w:rPr>
                <w:rFonts w:ascii="Arial" w:eastAsia="Times New Roman" w:hAnsi="Arial" w:cs="Arial"/>
                <w:color w:val="000000" w:themeColor="text1"/>
                <w:sz w:val="18"/>
                <w:szCs w:val="18"/>
                <w:lang w:eastAsia="es-ES"/>
              </w:rPr>
              <w:t>USD 203</w:t>
            </w:r>
          </w:p>
        </w:tc>
      </w:tr>
      <w:tr w:rsidR="00235058" w14:paraId="2ED1455F" w14:textId="77777777" w:rsidTr="00C816AA">
        <w:trPr>
          <w:trHeight w:val="453"/>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vAlign w:val="center"/>
          </w:tcPr>
          <w:p w14:paraId="23DF460B" w14:textId="77777777" w:rsidR="00235058" w:rsidRPr="006976CD" w:rsidRDefault="00235058" w:rsidP="00C816AA">
            <w:pPr>
              <w:widowControl w:val="0"/>
              <w:spacing w:after="0" w:line="240" w:lineRule="auto"/>
              <w:rPr>
                <w:rFonts w:ascii="Arial" w:eastAsia="Times New Roman" w:hAnsi="Arial" w:cs="Arial"/>
                <w:bCs w:val="0"/>
                <w:color w:val="000000" w:themeColor="text1"/>
                <w:sz w:val="18"/>
                <w:szCs w:val="18"/>
                <w:lang w:eastAsia="es-ES"/>
              </w:rPr>
            </w:pPr>
            <w:r w:rsidRPr="006976CD">
              <w:rPr>
                <w:rFonts w:ascii="Arial" w:eastAsia="Times New Roman" w:hAnsi="Arial" w:cs="Arial"/>
                <w:bCs w:val="0"/>
                <w:color w:val="000000" w:themeColor="text1"/>
                <w:sz w:val="18"/>
                <w:szCs w:val="18"/>
                <w:lang w:eastAsia="es-ES"/>
              </w:rPr>
              <w:t xml:space="preserve">Lujo </w:t>
            </w:r>
          </w:p>
        </w:tc>
        <w:tc>
          <w:tcPr>
            <w:tcW w:w="2693" w:type="dxa"/>
            <w:shd w:val="clear" w:color="auto" w:fill="FFFFFF" w:themeFill="background1"/>
            <w:vAlign w:val="center"/>
          </w:tcPr>
          <w:p w14:paraId="478ED7E2" w14:textId="77777777" w:rsidR="00235058" w:rsidRPr="005E6682" w:rsidRDefault="00235058" w:rsidP="00C816A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90386F">
              <w:rPr>
                <w:rFonts w:ascii="Arial" w:eastAsia="Times New Roman" w:hAnsi="Arial" w:cs="Arial"/>
                <w:color w:val="000000" w:themeColor="text1"/>
                <w:sz w:val="18"/>
                <w:szCs w:val="18"/>
                <w:lang w:eastAsia="es-ES"/>
              </w:rPr>
              <w:t>USD 496</w:t>
            </w:r>
          </w:p>
        </w:tc>
        <w:tc>
          <w:tcPr>
            <w:tcW w:w="2410" w:type="dxa"/>
            <w:shd w:val="clear" w:color="auto" w:fill="FFFFFF" w:themeFill="background1"/>
            <w:vAlign w:val="center"/>
          </w:tcPr>
          <w:p w14:paraId="4DFCC24E" w14:textId="77777777" w:rsidR="00235058" w:rsidRPr="005E6682" w:rsidRDefault="00235058" w:rsidP="00C816A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90386F">
              <w:rPr>
                <w:rFonts w:ascii="Arial" w:eastAsia="Times New Roman" w:hAnsi="Arial" w:cs="Arial"/>
                <w:color w:val="000000" w:themeColor="text1"/>
                <w:sz w:val="18"/>
                <w:szCs w:val="18"/>
                <w:lang w:eastAsia="es-ES"/>
              </w:rPr>
              <w:t>USD 282</w:t>
            </w:r>
          </w:p>
        </w:tc>
        <w:tc>
          <w:tcPr>
            <w:tcW w:w="2545" w:type="dxa"/>
            <w:shd w:val="clear" w:color="auto" w:fill="FFFFFF" w:themeFill="background1"/>
            <w:vAlign w:val="center"/>
          </w:tcPr>
          <w:p w14:paraId="74B715EE" w14:textId="77777777" w:rsidR="00235058" w:rsidRPr="005E6682" w:rsidRDefault="00235058" w:rsidP="00C816A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p>
        </w:tc>
      </w:tr>
    </w:tbl>
    <w:p w14:paraId="2D5F155F" w14:textId="77777777" w:rsidR="00235058" w:rsidRDefault="00235058" w:rsidP="00235058">
      <w:pPr>
        <w:pStyle w:val="Standard"/>
        <w:spacing w:after="0" w:line="240" w:lineRule="auto"/>
        <w:rPr>
          <w:rFonts w:ascii="Arial" w:eastAsia="Times New Roman" w:hAnsi="Arial" w:cs="Arial"/>
          <w:color w:val="E36C0A"/>
          <w:sz w:val="18"/>
          <w:szCs w:val="18"/>
          <w:u w:val="single"/>
          <w:lang w:eastAsia="es-ES"/>
        </w:rPr>
      </w:pPr>
    </w:p>
    <w:p w14:paraId="33C39868" w14:textId="77777777" w:rsidR="00235058" w:rsidRDefault="00235058" w:rsidP="00235058">
      <w:pPr>
        <w:pStyle w:val="Standard"/>
        <w:spacing w:after="0" w:line="240" w:lineRule="auto"/>
        <w:rPr>
          <w:rFonts w:ascii="Arial" w:eastAsia="Times New Roman" w:hAnsi="Arial" w:cs="Arial"/>
          <w:color w:val="E36C0A"/>
          <w:sz w:val="18"/>
          <w:szCs w:val="18"/>
          <w:u w:val="single"/>
          <w:lang w:eastAsia="es-ES"/>
        </w:rPr>
      </w:pPr>
      <w:r w:rsidRPr="0048519F">
        <w:rPr>
          <w:rFonts w:ascii="Arial" w:eastAsia="Times New Roman" w:hAnsi="Arial" w:cs="Arial"/>
          <w:b/>
          <w:color w:val="E36C0A"/>
          <w:sz w:val="18"/>
          <w:szCs w:val="18"/>
          <w:u w:val="single"/>
          <w:lang w:eastAsia="es-ES"/>
        </w:rPr>
        <w:t>IMPORTANTE</w:t>
      </w:r>
      <w:r>
        <w:rPr>
          <w:rFonts w:ascii="Arial" w:eastAsia="Times New Roman" w:hAnsi="Arial" w:cs="Arial"/>
          <w:color w:val="E36C0A"/>
          <w:sz w:val="18"/>
          <w:szCs w:val="18"/>
          <w:u w:val="single"/>
          <w:lang w:eastAsia="es-ES"/>
        </w:rPr>
        <w:t>:</w:t>
      </w:r>
    </w:p>
    <w:p w14:paraId="71BA9EC7" w14:textId="77777777" w:rsidR="00235058" w:rsidRPr="0048519F" w:rsidRDefault="00235058" w:rsidP="00235058">
      <w:pPr>
        <w:pStyle w:val="Sinespaciado"/>
        <w:widowControl w:val="0"/>
        <w:numPr>
          <w:ilvl w:val="0"/>
          <w:numId w:val="13"/>
        </w:numPr>
        <w:autoSpaceDN w:val="0"/>
        <w:jc w:val="both"/>
        <w:textAlignment w:val="baseline"/>
        <w:rPr>
          <w:rFonts w:ascii="Arial" w:hAnsi="Arial" w:cs="Arial"/>
          <w:sz w:val="18"/>
          <w:szCs w:val="18"/>
          <w:lang w:val="es-ES" w:eastAsia="es-ES"/>
        </w:rPr>
      </w:pPr>
      <w:r w:rsidRPr="0048519F">
        <w:rPr>
          <w:rFonts w:ascii="Arial" w:hAnsi="Arial" w:cs="Arial"/>
          <w:sz w:val="18"/>
          <w:szCs w:val="18"/>
          <w:lang w:val="es-ES" w:eastAsia="es-ES"/>
        </w:rPr>
        <w:t>Los precios son por persona por noche.</w:t>
      </w:r>
    </w:p>
    <w:p w14:paraId="1F6A1FB2" w14:textId="77777777" w:rsidR="00235058" w:rsidRPr="0048519F" w:rsidRDefault="00235058" w:rsidP="00235058">
      <w:pPr>
        <w:pStyle w:val="Sinespaciado"/>
        <w:widowControl w:val="0"/>
        <w:numPr>
          <w:ilvl w:val="0"/>
          <w:numId w:val="13"/>
        </w:numPr>
        <w:autoSpaceDN w:val="0"/>
        <w:jc w:val="both"/>
        <w:textAlignment w:val="baseline"/>
        <w:rPr>
          <w:rFonts w:ascii="Arial" w:hAnsi="Arial" w:cs="Arial"/>
          <w:sz w:val="18"/>
          <w:szCs w:val="18"/>
          <w:lang w:val="es-ES" w:eastAsia="es-ES"/>
        </w:rPr>
      </w:pPr>
      <w:r w:rsidRPr="0048519F">
        <w:rPr>
          <w:rFonts w:ascii="Arial" w:hAnsi="Arial" w:cs="Arial"/>
          <w:sz w:val="18"/>
          <w:szCs w:val="18"/>
          <w:lang w:val="es-ES" w:eastAsia="es-ES"/>
        </w:rPr>
        <w:t>*Régimen: Alojamiento y desayuno</w:t>
      </w:r>
    </w:p>
    <w:p w14:paraId="454EBC9E" w14:textId="77777777" w:rsidR="00235058" w:rsidRPr="0048519F" w:rsidRDefault="00235058" w:rsidP="00235058">
      <w:pPr>
        <w:pStyle w:val="Sinespaciado"/>
        <w:widowControl w:val="0"/>
        <w:numPr>
          <w:ilvl w:val="0"/>
          <w:numId w:val="13"/>
        </w:numPr>
        <w:autoSpaceDN w:val="0"/>
        <w:jc w:val="both"/>
        <w:textAlignment w:val="baseline"/>
        <w:rPr>
          <w:rFonts w:ascii="Arial" w:hAnsi="Arial" w:cs="Arial"/>
          <w:sz w:val="18"/>
          <w:szCs w:val="18"/>
          <w:lang w:val="es-ES" w:eastAsia="es-ES"/>
        </w:rPr>
      </w:pPr>
      <w:r w:rsidRPr="0048519F">
        <w:rPr>
          <w:rFonts w:ascii="Arial" w:hAnsi="Arial" w:cs="Arial"/>
          <w:sz w:val="18"/>
          <w:szCs w:val="18"/>
          <w:lang w:val="es-ES" w:eastAsia="es-ES"/>
        </w:rPr>
        <w:t>*Disponibilidad no garantizada.</w:t>
      </w:r>
    </w:p>
    <w:p w14:paraId="78A6C1C7" w14:textId="77777777" w:rsidR="00235058" w:rsidRPr="0048519F" w:rsidRDefault="00235058" w:rsidP="00235058">
      <w:pPr>
        <w:pStyle w:val="Sinespaciado"/>
        <w:widowControl w:val="0"/>
        <w:numPr>
          <w:ilvl w:val="0"/>
          <w:numId w:val="13"/>
        </w:numPr>
        <w:autoSpaceDN w:val="0"/>
        <w:jc w:val="both"/>
        <w:textAlignment w:val="baseline"/>
        <w:rPr>
          <w:rFonts w:ascii="Arial" w:hAnsi="Arial" w:cs="Arial"/>
          <w:sz w:val="18"/>
          <w:szCs w:val="18"/>
          <w:lang w:val="es-ES" w:eastAsia="es-ES"/>
        </w:rPr>
      </w:pPr>
      <w:r w:rsidRPr="0048519F">
        <w:rPr>
          <w:rFonts w:ascii="Arial" w:hAnsi="Arial" w:cs="Arial"/>
          <w:sz w:val="18"/>
          <w:szCs w:val="18"/>
          <w:lang w:val="es-ES" w:eastAsia="es-ES"/>
        </w:rPr>
        <w:t>*En caso de que deseen noches extras fuera del circuito o fechas especiales, por favor consultar.</w:t>
      </w:r>
    </w:p>
    <w:p w14:paraId="5FE7DCB1" w14:textId="3064DAF7" w:rsidR="005E6682" w:rsidRDefault="005E6682" w:rsidP="00253196">
      <w:pPr>
        <w:pStyle w:val="Standard"/>
        <w:spacing w:after="0" w:line="240" w:lineRule="auto"/>
        <w:rPr>
          <w:rFonts w:ascii="Arial" w:eastAsia="Times New Roman" w:hAnsi="Arial" w:cs="Arial"/>
          <w:color w:val="E36C0A"/>
          <w:sz w:val="18"/>
          <w:szCs w:val="18"/>
          <w:u w:val="single"/>
          <w:lang w:eastAsia="es-ES"/>
        </w:rPr>
      </w:pPr>
    </w:p>
    <w:p w14:paraId="28311052" w14:textId="77777777" w:rsidR="00235058" w:rsidRPr="00E8771D" w:rsidRDefault="00235058" w:rsidP="00253196">
      <w:pPr>
        <w:pStyle w:val="Standard"/>
        <w:spacing w:after="0" w:line="240" w:lineRule="auto"/>
        <w:rPr>
          <w:rFonts w:ascii="Arial" w:eastAsia="Times New Roman" w:hAnsi="Arial" w:cs="Arial"/>
          <w:color w:val="E36C0A"/>
          <w:sz w:val="18"/>
          <w:szCs w:val="18"/>
          <w:u w:val="single"/>
          <w:lang w:eastAsia="es-ES"/>
        </w:rPr>
      </w:pPr>
    </w:p>
    <w:p w14:paraId="1E4AAF50" w14:textId="77777777" w:rsidR="00253196" w:rsidRDefault="00253196" w:rsidP="00253196">
      <w:pPr>
        <w:pStyle w:val="Standard"/>
        <w:spacing w:after="0" w:line="240" w:lineRule="auto"/>
      </w:pPr>
      <w:r>
        <w:rPr>
          <w:rFonts w:ascii="Arial" w:eastAsia="Times New Roman" w:hAnsi="Arial" w:cs="Arial"/>
          <w:b/>
          <w:color w:val="E36C0A"/>
          <w:sz w:val="18"/>
          <w:szCs w:val="18"/>
          <w:u w:val="single"/>
          <w:lang w:eastAsia="es-ES"/>
        </w:rPr>
        <w:t>NOTAS IMPORTANTES:</w:t>
      </w:r>
    </w:p>
    <w:p w14:paraId="629AD8ED" w14:textId="77777777" w:rsidR="00E8771D" w:rsidRDefault="00E8771D" w:rsidP="00253196">
      <w:pPr>
        <w:pStyle w:val="Standard"/>
        <w:spacing w:after="0" w:line="240" w:lineRule="auto"/>
        <w:rPr>
          <w:rFonts w:ascii="Arial" w:eastAsia="Times New Roman" w:hAnsi="Arial" w:cs="Arial"/>
          <w:b/>
          <w:color w:val="E36C0A"/>
          <w:sz w:val="18"/>
          <w:szCs w:val="18"/>
          <w:u w:val="single"/>
          <w:lang w:eastAsia="es-ES"/>
        </w:rPr>
      </w:pPr>
    </w:p>
    <w:p w14:paraId="1948BF72" w14:textId="77777777" w:rsidR="00253196" w:rsidRPr="00253196" w:rsidRDefault="00253196" w:rsidP="00AB38F5">
      <w:pPr>
        <w:pStyle w:val="Sinespaciado"/>
        <w:widowControl w:val="0"/>
        <w:numPr>
          <w:ilvl w:val="0"/>
          <w:numId w:val="13"/>
        </w:numPr>
        <w:autoSpaceDN w:val="0"/>
        <w:jc w:val="both"/>
        <w:textAlignment w:val="baseline"/>
        <w:rPr>
          <w:lang w:val="es-ES"/>
        </w:rPr>
      </w:pPr>
      <w:r>
        <w:rPr>
          <w:rFonts w:ascii="Arial" w:hAnsi="Arial" w:cs="Arial"/>
          <w:sz w:val="18"/>
          <w:szCs w:val="18"/>
          <w:lang w:val="es-ES" w:eastAsia="es-ES"/>
        </w:rPr>
        <w:t xml:space="preserve">Tarifas expresadas en Dólares Americanos pagaderos en Moneda Nacional al tipo de cambio del día de su pago indicado por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sujetas a cambios sin previo aviso y a disponibilidad al momento de reservar.</w:t>
      </w:r>
    </w:p>
    <w:p w14:paraId="16E538EE" w14:textId="77777777" w:rsidR="00253196" w:rsidRPr="00253196" w:rsidRDefault="00253196" w:rsidP="00AB38F5">
      <w:pPr>
        <w:pStyle w:val="Sinespaciado"/>
        <w:widowControl w:val="0"/>
        <w:numPr>
          <w:ilvl w:val="0"/>
          <w:numId w:val="13"/>
        </w:numPr>
        <w:autoSpaceDN w:val="0"/>
        <w:jc w:val="both"/>
        <w:textAlignment w:val="baseline"/>
        <w:rPr>
          <w:lang w:val="es-ES"/>
        </w:rPr>
      </w:pPr>
      <w:r>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xml:space="preserve"> brindará asesoría y apoyo para le gestión de todos los documentos necesarios.</w:t>
      </w:r>
    </w:p>
    <w:p w14:paraId="72C5C4FF" w14:textId="77777777" w:rsidR="00253196" w:rsidRPr="001B72ED" w:rsidRDefault="00253196" w:rsidP="00AB38F5">
      <w:pPr>
        <w:pStyle w:val="Prrafodelista"/>
        <w:widowControl w:val="0"/>
        <w:numPr>
          <w:ilvl w:val="0"/>
          <w:numId w:val="13"/>
        </w:numPr>
        <w:autoSpaceDN w:val="0"/>
        <w:spacing w:after="0" w:line="240" w:lineRule="auto"/>
        <w:ind w:left="714" w:hanging="357"/>
        <w:contextualSpacing w:val="0"/>
        <w:jc w:val="both"/>
        <w:textAlignment w:val="baseline"/>
      </w:pPr>
      <w:r>
        <w:rPr>
          <w:rFonts w:ascii="Arial" w:hAnsi="Arial" w:cs="Arial"/>
          <w:sz w:val="18"/>
          <w:szCs w:val="18"/>
          <w:lang w:eastAsia="es-ES"/>
        </w:rPr>
        <w:t>La vigencia de su pasaporte deberá tener mínimo seis meses a partir de la fecha de finalización de su viaje.</w:t>
      </w:r>
    </w:p>
    <w:p w14:paraId="28234FDE" w14:textId="77777777" w:rsidR="00253196" w:rsidRDefault="00253196" w:rsidP="00AB38F5">
      <w:pPr>
        <w:pStyle w:val="Prrafodelista"/>
        <w:widowControl w:val="0"/>
        <w:numPr>
          <w:ilvl w:val="0"/>
          <w:numId w:val="13"/>
        </w:numPr>
        <w:autoSpaceDN w:val="0"/>
        <w:spacing w:after="0" w:line="240" w:lineRule="auto"/>
        <w:ind w:left="714" w:hanging="357"/>
        <w:contextualSpacing w:val="0"/>
        <w:jc w:val="both"/>
        <w:textAlignment w:val="baseline"/>
      </w:pPr>
      <w:r w:rsidRPr="001B72ED">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175D9D94" w14:textId="77777777" w:rsidR="00AB38F5" w:rsidRPr="00AB38F5" w:rsidRDefault="00253196" w:rsidP="00AB38F5">
      <w:pPr>
        <w:pStyle w:val="Prrafodelista"/>
        <w:widowControl w:val="0"/>
        <w:numPr>
          <w:ilvl w:val="0"/>
          <w:numId w:val="13"/>
        </w:numPr>
        <w:autoSpaceDN w:val="0"/>
        <w:spacing w:after="0" w:line="240" w:lineRule="auto"/>
        <w:contextualSpacing w:val="0"/>
        <w:jc w:val="both"/>
        <w:textAlignment w:val="baseline"/>
      </w:pPr>
      <w:r>
        <w:rPr>
          <w:rFonts w:ascii="Arial" w:hAnsi="Arial" w:cs="Arial"/>
          <w:sz w:val="18"/>
          <w:szCs w:val="18"/>
          <w:lang w:val="es-ES_tradnl" w:eastAsia="es-ES"/>
        </w:rPr>
        <w:t xml:space="preserve">Los servicios de traslados y excursiones en esta cotización son otorgados como servicios regulares, estos servicios están sujetos a horarios </w:t>
      </w:r>
      <w:r w:rsidR="00013D15">
        <w:rPr>
          <w:rFonts w:ascii="Arial" w:hAnsi="Arial" w:cs="Arial"/>
          <w:sz w:val="18"/>
          <w:szCs w:val="18"/>
          <w:lang w:val="es-ES_tradnl" w:eastAsia="es-ES"/>
        </w:rPr>
        <w:t>preestablecidos</w:t>
      </w:r>
    </w:p>
    <w:p w14:paraId="55EB21EA" w14:textId="7A6F3553" w:rsidR="00253196" w:rsidRDefault="00253196" w:rsidP="00AB38F5">
      <w:pPr>
        <w:pStyle w:val="Prrafodelista"/>
        <w:widowControl w:val="0"/>
        <w:numPr>
          <w:ilvl w:val="0"/>
          <w:numId w:val="13"/>
        </w:numPr>
        <w:autoSpaceDN w:val="0"/>
        <w:spacing w:after="0" w:line="240" w:lineRule="auto"/>
        <w:contextualSpacing w:val="0"/>
        <w:jc w:val="both"/>
        <w:textAlignment w:val="baseline"/>
      </w:pPr>
      <w:r w:rsidRPr="00AB38F5">
        <w:rPr>
          <w:rFonts w:ascii="Arial" w:hAnsi="Arial" w:cs="Arial"/>
          <w:sz w:val="18"/>
          <w:szCs w:val="18"/>
          <w:lang w:val="es-ES_tradnl" w:eastAsia="es-ES"/>
        </w:rPr>
        <w:t>Cualquier servicio adicional durante el viaje debe ser pagado por el cliente.</w:t>
      </w:r>
    </w:p>
    <w:p w14:paraId="3880EAD8" w14:textId="77777777" w:rsidR="00253196" w:rsidRDefault="00253196" w:rsidP="00AB38F5">
      <w:pPr>
        <w:pStyle w:val="Prrafodelista"/>
        <w:widowControl w:val="0"/>
        <w:numPr>
          <w:ilvl w:val="0"/>
          <w:numId w:val="13"/>
        </w:numPr>
        <w:autoSpaceDN w:val="0"/>
        <w:spacing w:after="0" w:line="240" w:lineRule="auto"/>
        <w:ind w:left="714" w:hanging="357"/>
        <w:contextualSpacing w:val="0"/>
        <w:jc w:val="both"/>
        <w:textAlignment w:val="baseline"/>
      </w:pPr>
      <w:r>
        <w:rPr>
          <w:rFonts w:ascii="Arial" w:hAnsi="Arial" w:cs="Arial"/>
          <w:sz w:val="18"/>
          <w:szCs w:val="18"/>
          <w:lang w:eastAsia="es-ES"/>
        </w:rPr>
        <w:t>Los horarios de registro de entrada (</w:t>
      </w:r>
      <w:proofErr w:type="spellStart"/>
      <w:r>
        <w:rPr>
          <w:rFonts w:ascii="Arial" w:hAnsi="Arial" w:cs="Arial"/>
          <w:sz w:val="18"/>
          <w:szCs w:val="18"/>
          <w:lang w:eastAsia="es-ES"/>
        </w:rPr>
        <w:t>Check</w:t>
      </w:r>
      <w:proofErr w:type="spellEnd"/>
      <w:r>
        <w:rPr>
          <w:rFonts w:ascii="Arial" w:hAnsi="Arial" w:cs="Arial"/>
          <w:sz w:val="18"/>
          <w:szCs w:val="18"/>
          <w:lang w:eastAsia="es-ES"/>
        </w:rPr>
        <w:t>-In) y salida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de los hoteles están sujetos a las formalidades de cada hotel, pudiendo tener los siguientes horarios: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In 14:00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y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11:00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rPr>
        <w:t>Si su avión regresa por la tarde, el hotel podrá mantener sus pertenencias.</w:t>
      </w:r>
    </w:p>
    <w:p w14:paraId="44BE3C55" w14:textId="77777777" w:rsidR="00253196" w:rsidRDefault="00253196" w:rsidP="00AB38F5">
      <w:pPr>
        <w:pStyle w:val="Prrafodelista"/>
        <w:widowControl w:val="0"/>
        <w:numPr>
          <w:ilvl w:val="0"/>
          <w:numId w:val="13"/>
        </w:numPr>
        <w:autoSpaceDN w:val="0"/>
        <w:spacing w:after="0" w:line="240" w:lineRule="auto"/>
        <w:contextualSpacing w:val="0"/>
        <w:jc w:val="both"/>
        <w:textAlignment w:val="baseline"/>
      </w:pPr>
      <w:r>
        <w:rPr>
          <w:rFonts w:ascii="Arial" w:hAnsi="Arial" w:cs="Arial"/>
          <w:sz w:val="18"/>
          <w:szCs w:val="18"/>
          <w:lang w:eastAsia="es-ES"/>
        </w:rPr>
        <w:t>CIRCUITOS REGULARES Y GARANTIZADOS.</w:t>
      </w:r>
    </w:p>
    <w:p w14:paraId="511D56E1" w14:textId="77777777" w:rsidR="00253196" w:rsidRDefault="00253196" w:rsidP="00AB38F5">
      <w:pPr>
        <w:pStyle w:val="Prrafodelista"/>
        <w:widowControl w:val="0"/>
        <w:spacing w:line="240" w:lineRule="auto"/>
        <w:jc w:val="both"/>
      </w:pPr>
      <w:r>
        <w:rPr>
          <w:rFonts w:ascii="Arial" w:hAnsi="Arial" w:cs="Arial"/>
          <w:sz w:val="18"/>
          <w:szCs w:val="18"/>
          <w:lang w:eastAsia="es-ES"/>
        </w:rPr>
        <w:t xml:space="preserve">Les recordamos que la selección de hoteles en las salidas garantizadas NO ES UNA OPCION DE CLIENTE. El cliente NO PUEDE ELEGIR el hotel dentro de la categoría seleccionada. Se Indica varios hoteles con los que se trabaja habitualmente, pero la elección final del hotel en cada salida es única y exclusivamente de </w:t>
      </w:r>
      <w:proofErr w:type="spellStart"/>
      <w:r>
        <w:rPr>
          <w:rFonts w:ascii="Arial" w:hAnsi="Arial" w:cs="Arial"/>
          <w:sz w:val="18"/>
          <w:szCs w:val="18"/>
          <w:lang w:eastAsia="es-ES"/>
        </w:rPr>
        <w:t>Tourmundial</w:t>
      </w:r>
      <w:proofErr w:type="spellEnd"/>
    </w:p>
    <w:p w14:paraId="16ED7C3D" w14:textId="77777777" w:rsidR="00AB38F5" w:rsidRDefault="00253196" w:rsidP="00AB38F5">
      <w:pPr>
        <w:pStyle w:val="Prrafodelista"/>
        <w:widowControl w:val="0"/>
        <w:spacing w:line="240" w:lineRule="auto"/>
        <w:jc w:val="both"/>
        <w:rPr>
          <w:rFonts w:ascii="Arial" w:hAnsi="Arial" w:cs="Arial"/>
          <w:sz w:val="18"/>
          <w:szCs w:val="18"/>
          <w:lang w:eastAsia="es-ES"/>
        </w:rPr>
      </w:pPr>
      <w:r>
        <w:rPr>
          <w:rFonts w:ascii="Arial" w:hAnsi="Arial" w:cs="Arial"/>
          <w:sz w:val="18"/>
          <w:szCs w:val="18"/>
          <w:lang w:eastAsia="es-ES"/>
        </w:rPr>
        <w:t xml:space="preserve">Si los clientes desean otro hotel, deberán solicitar SERVICIOS PRIVADOS y en ese caso, la elección es de ellos, pagando el importe correspondiente por </w:t>
      </w:r>
      <w:r w:rsidRPr="00AB38F5">
        <w:rPr>
          <w:rFonts w:ascii="Arial" w:hAnsi="Arial" w:cs="Arial"/>
          <w:sz w:val="18"/>
          <w:szCs w:val="18"/>
          <w:lang w:eastAsia="es-ES"/>
        </w:rPr>
        <w:t>SERVICIOS PRIVADOS, F</w:t>
      </w:r>
      <w:r w:rsidR="00193412" w:rsidRPr="00AB38F5">
        <w:rPr>
          <w:rFonts w:ascii="Arial" w:hAnsi="Arial" w:cs="Arial"/>
          <w:sz w:val="18"/>
          <w:szCs w:val="18"/>
          <w:lang w:eastAsia="es-ES"/>
        </w:rPr>
        <w:t xml:space="preserve">IT </w:t>
      </w:r>
      <w:r w:rsidRPr="00AB38F5">
        <w:rPr>
          <w:rFonts w:ascii="Arial" w:hAnsi="Arial" w:cs="Arial"/>
          <w:sz w:val="18"/>
          <w:szCs w:val="18"/>
          <w:lang w:eastAsia="es-ES"/>
        </w:rPr>
        <w:t>y/o a la carta</w:t>
      </w:r>
      <w:r w:rsidR="00AB38F5">
        <w:rPr>
          <w:rFonts w:ascii="Arial" w:hAnsi="Arial" w:cs="Arial"/>
          <w:sz w:val="18"/>
          <w:szCs w:val="18"/>
          <w:lang w:eastAsia="es-ES"/>
        </w:rPr>
        <w:t>.</w:t>
      </w:r>
    </w:p>
    <w:p w14:paraId="556E693B" w14:textId="3AFAC25C" w:rsidR="00253196" w:rsidRPr="00AB38F5" w:rsidRDefault="00253196" w:rsidP="00AB38F5">
      <w:pPr>
        <w:pStyle w:val="Prrafodelista"/>
        <w:widowControl w:val="0"/>
        <w:numPr>
          <w:ilvl w:val="0"/>
          <w:numId w:val="13"/>
        </w:numPr>
        <w:spacing w:line="240" w:lineRule="auto"/>
        <w:jc w:val="both"/>
        <w:rPr>
          <w:rFonts w:ascii="Arial" w:hAnsi="Arial" w:cs="Arial"/>
          <w:sz w:val="18"/>
          <w:szCs w:val="18"/>
          <w:lang w:eastAsia="es-ES"/>
        </w:rPr>
      </w:pPr>
      <w:proofErr w:type="spellStart"/>
      <w:r w:rsidRPr="00AB38F5">
        <w:rPr>
          <w:rFonts w:ascii="Arial" w:hAnsi="Arial" w:cs="Arial"/>
          <w:sz w:val="18"/>
          <w:szCs w:val="18"/>
          <w:lang w:eastAsia="es-ES"/>
        </w:rPr>
        <w:t>Tourmundial</w:t>
      </w:r>
      <w:proofErr w:type="spellEnd"/>
      <w:r w:rsidRPr="00AB38F5">
        <w:rPr>
          <w:rFonts w:ascii="Arial" w:hAnsi="Arial" w:cs="Arial"/>
          <w:sz w:val="18"/>
          <w:szCs w:val="18"/>
          <w:lang w:eastAsia="es-ES"/>
        </w:rPr>
        <w:t>, no se responsabiliza por ninguna pérdida de equipaje, daño, deterioro o perjuicio de ninguna índole que pueda ocurrir durante el circuito, debido a la negligencia, error o descuido de los proveedores de servicios: transportes, hoteles, restaurantes, etc. El cliente prestará personalmente especial atención en la manipulación de su equipaje, en la subida y o bajada de los mismos en los medios de transporte utilizados durante los circuitos.</w:t>
      </w:r>
    </w:p>
    <w:p w14:paraId="3F94474C" w14:textId="2B0B6A78" w:rsidR="0009367E" w:rsidRPr="0009367E" w:rsidRDefault="00253196" w:rsidP="0009367E">
      <w:pPr>
        <w:pStyle w:val="Prrafodelista"/>
        <w:widowControl w:val="0"/>
        <w:numPr>
          <w:ilvl w:val="0"/>
          <w:numId w:val="13"/>
        </w:numPr>
        <w:autoSpaceDN w:val="0"/>
        <w:spacing w:after="0" w:line="240" w:lineRule="auto"/>
        <w:contextualSpacing w:val="0"/>
        <w:jc w:val="both"/>
        <w:textAlignment w:val="baseline"/>
      </w:pPr>
      <w:r>
        <w:rPr>
          <w:rFonts w:ascii="Arial" w:hAnsi="Arial" w:cs="Arial"/>
          <w:sz w:val="18"/>
          <w:szCs w:val="18"/>
          <w:lang w:eastAsia="es-ES"/>
        </w:rPr>
        <w:t xml:space="preserve">En caso de incidencia deberá denunciarlo en la Policía, para posteriores gestiones con su seguro. </w:t>
      </w:r>
      <w:proofErr w:type="spellStart"/>
      <w:r>
        <w:rPr>
          <w:rFonts w:ascii="Arial" w:hAnsi="Arial" w:cs="Arial"/>
          <w:sz w:val="18"/>
          <w:szCs w:val="18"/>
          <w:lang w:eastAsia="es-ES"/>
        </w:rPr>
        <w:t>Tourmundial</w:t>
      </w:r>
      <w:proofErr w:type="spellEnd"/>
      <w:r>
        <w:rPr>
          <w:rFonts w:ascii="Arial" w:hAnsi="Arial" w:cs="Arial"/>
          <w:sz w:val="18"/>
          <w:szCs w:val="18"/>
          <w:lang w:eastAsia="es-ES"/>
        </w:rPr>
        <w:t xml:space="preserve"> no </w:t>
      </w:r>
      <w:r w:rsidR="00013D15">
        <w:rPr>
          <w:rFonts w:ascii="Arial" w:hAnsi="Arial" w:cs="Arial"/>
          <w:sz w:val="18"/>
          <w:szCs w:val="18"/>
          <w:lang w:eastAsia="es-ES"/>
        </w:rPr>
        <w:t>indemnizará</w:t>
      </w:r>
      <w:r>
        <w:rPr>
          <w:rFonts w:ascii="Arial" w:hAnsi="Arial" w:cs="Arial"/>
          <w:sz w:val="18"/>
          <w:szCs w:val="18"/>
          <w:lang w:eastAsia="es-ES"/>
        </w:rPr>
        <w:t xml:space="preserve"> ni se responsabilizará en ningún caso por estos motivos, al no tener control ni poder controlar el equipaje de los clientes.</w:t>
      </w:r>
    </w:p>
    <w:p w14:paraId="7FF8032A" w14:textId="77777777" w:rsidR="0009367E" w:rsidRPr="0009367E" w:rsidRDefault="0009367E" w:rsidP="0009367E">
      <w:pPr>
        <w:pStyle w:val="Prrafodelista"/>
        <w:widowControl w:val="0"/>
        <w:numPr>
          <w:ilvl w:val="0"/>
          <w:numId w:val="13"/>
        </w:numPr>
        <w:autoSpaceDN w:val="0"/>
        <w:spacing w:after="0" w:line="240" w:lineRule="auto"/>
        <w:contextualSpacing w:val="0"/>
        <w:jc w:val="both"/>
        <w:textAlignment w:val="baseline"/>
      </w:pPr>
      <w:r w:rsidRPr="00A57890">
        <w:rPr>
          <w:rFonts w:ascii="Arial" w:hAnsi="Arial" w:cs="Arial"/>
          <w:sz w:val="18"/>
          <w:szCs w:val="18"/>
        </w:rPr>
        <w:t xml:space="preserve">En la categoría turista, la cama de matrimonio no está disponible. Como la cama de matrimonio no es común en Japón, la mayoría de los hoteles de categoría estándar no dispone de ese tipo de habitación. Por lo tanto, la </w:t>
      </w:r>
      <w:r w:rsidRPr="0009367E">
        <w:rPr>
          <w:rFonts w:ascii="Arial" w:hAnsi="Arial" w:cs="Arial"/>
          <w:b/>
          <w:sz w:val="18"/>
          <w:szCs w:val="18"/>
        </w:rPr>
        <w:t>categoría turista no se recomienda para los clientes de luna de miel</w:t>
      </w:r>
      <w:r w:rsidRPr="00A57890">
        <w:rPr>
          <w:rFonts w:ascii="Arial" w:hAnsi="Arial" w:cs="Arial"/>
          <w:sz w:val="18"/>
          <w:szCs w:val="18"/>
        </w:rPr>
        <w:t xml:space="preserve">. Los pasajeros pueden solicitar cama de matrimonio en </w:t>
      </w:r>
      <w:proofErr w:type="spellStart"/>
      <w:r w:rsidRPr="00A57890">
        <w:rPr>
          <w:rFonts w:ascii="Arial" w:hAnsi="Arial" w:cs="Arial"/>
          <w:sz w:val="18"/>
          <w:szCs w:val="18"/>
        </w:rPr>
        <w:t>Kyoto</w:t>
      </w:r>
      <w:proofErr w:type="spellEnd"/>
      <w:r w:rsidRPr="00A57890">
        <w:rPr>
          <w:rFonts w:ascii="Arial" w:hAnsi="Arial" w:cs="Arial"/>
          <w:sz w:val="18"/>
          <w:szCs w:val="18"/>
        </w:rPr>
        <w:t xml:space="preserve"> y </w:t>
      </w:r>
      <w:proofErr w:type="spellStart"/>
      <w:r w:rsidRPr="00A57890">
        <w:rPr>
          <w:rFonts w:ascii="Arial" w:hAnsi="Arial" w:cs="Arial"/>
          <w:sz w:val="18"/>
          <w:szCs w:val="18"/>
        </w:rPr>
        <w:t>Tokyo</w:t>
      </w:r>
      <w:proofErr w:type="spellEnd"/>
      <w:r w:rsidRPr="00A57890">
        <w:rPr>
          <w:rFonts w:ascii="Arial" w:hAnsi="Arial" w:cs="Arial"/>
          <w:sz w:val="18"/>
          <w:szCs w:val="18"/>
        </w:rPr>
        <w:t xml:space="preserve"> en las categorías superior y lujo sin suplemento, aunque no lo podemos garantizar ya que depende de la disponibilidad de cada hotel.</w:t>
      </w:r>
    </w:p>
    <w:p w14:paraId="6346D29B" w14:textId="2EC96A19" w:rsidR="0009367E" w:rsidRPr="0009367E" w:rsidRDefault="0009367E" w:rsidP="0009367E">
      <w:pPr>
        <w:pStyle w:val="Prrafodelista"/>
        <w:widowControl w:val="0"/>
        <w:numPr>
          <w:ilvl w:val="0"/>
          <w:numId w:val="13"/>
        </w:numPr>
        <w:autoSpaceDN w:val="0"/>
        <w:spacing w:after="0" w:line="240" w:lineRule="auto"/>
        <w:contextualSpacing w:val="0"/>
        <w:jc w:val="both"/>
        <w:textAlignment w:val="baseline"/>
      </w:pPr>
      <w:r w:rsidRPr="0009367E">
        <w:rPr>
          <w:rFonts w:ascii="Arial" w:hAnsi="Arial" w:cs="Arial"/>
          <w:sz w:val="18"/>
          <w:szCs w:val="18"/>
        </w:rPr>
        <w:t xml:space="preserve">La habitación de uso individual puede ser más pequeña que la </w:t>
      </w:r>
      <w:proofErr w:type="spellStart"/>
      <w:r w:rsidRPr="0009367E">
        <w:rPr>
          <w:rFonts w:ascii="Arial" w:hAnsi="Arial" w:cs="Arial"/>
          <w:sz w:val="18"/>
          <w:szCs w:val="18"/>
        </w:rPr>
        <w:t>twin</w:t>
      </w:r>
      <w:proofErr w:type="spellEnd"/>
      <w:r w:rsidRPr="0009367E">
        <w:rPr>
          <w:rFonts w:ascii="Arial" w:hAnsi="Arial" w:cs="Arial"/>
          <w:sz w:val="18"/>
          <w:szCs w:val="18"/>
        </w:rPr>
        <w:t>.</w:t>
      </w:r>
    </w:p>
    <w:p w14:paraId="78F94484" w14:textId="72913342" w:rsidR="0009367E" w:rsidRDefault="0009367E" w:rsidP="0009367E">
      <w:pPr>
        <w:pStyle w:val="Prrafodelista"/>
        <w:numPr>
          <w:ilvl w:val="0"/>
          <w:numId w:val="13"/>
        </w:numPr>
        <w:spacing w:after="0" w:line="240" w:lineRule="auto"/>
        <w:jc w:val="both"/>
        <w:rPr>
          <w:rFonts w:ascii="Arial" w:hAnsi="Arial" w:cs="Arial"/>
          <w:b/>
          <w:sz w:val="18"/>
          <w:szCs w:val="18"/>
        </w:rPr>
      </w:pPr>
      <w:r w:rsidRPr="00A57890">
        <w:rPr>
          <w:rFonts w:ascii="Arial" w:hAnsi="Arial" w:cs="Arial"/>
          <w:sz w:val="18"/>
          <w:szCs w:val="18"/>
        </w:rPr>
        <w:t xml:space="preserve">La habitación triple será </w:t>
      </w:r>
      <w:proofErr w:type="spellStart"/>
      <w:r w:rsidRPr="00A57890">
        <w:rPr>
          <w:rFonts w:ascii="Arial" w:hAnsi="Arial" w:cs="Arial"/>
          <w:sz w:val="18"/>
          <w:szCs w:val="18"/>
        </w:rPr>
        <w:t>twin</w:t>
      </w:r>
      <w:proofErr w:type="spellEnd"/>
      <w:r w:rsidRPr="00A57890">
        <w:rPr>
          <w:rFonts w:ascii="Arial" w:hAnsi="Arial" w:cs="Arial"/>
          <w:sz w:val="18"/>
          <w:szCs w:val="18"/>
        </w:rPr>
        <w:t xml:space="preserve"> con una cama extra. La tercera cama puede ser más pequeña que las dos principales o puede ser sofá cama y pueden ser muy estrechas. La habitación triple no se garantiza hasta recibir confirmación por parte de los hoteles.</w:t>
      </w:r>
      <w:r>
        <w:rPr>
          <w:rFonts w:ascii="Arial" w:hAnsi="Arial" w:cs="Arial"/>
          <w:sz w:val="18"/>
          <w:szCs w:val="18"/>
        </w:rPr>
        <w:t xml:space="preserve"> </w:t>
      </w:r>
      <w:r w:rsidRPr="00DE3E04">
        <w:rPr>
          <w:rFonts w:ascii="Arial" w:hAnsi="Arial" w:cs="Arial"/>
          <w:b/>
          <w:sz w:val="18"/>
          <w:szCs w:val="18"/>
        </w:rPr>
        <w:t>No recomendamos habitaciones triples para adulto</w:t>
      </w:r>
      <w:r w:rsidR="0048519F">
        <w:rPr>
          <w:rFonts w:ascii="Arial" w:hAnsi="Arial" w:cs="Arial"/>
          <w:b/>
          <w:sz w:val="18"/>
          <w:szCs w:val="18"/>
        </w:rPr>
        <w:t>s.</w:t>
      </w:r>
    </w:p>
    <w:p w14:paraId="0935944C" w14:textId="77777777" w:rsidR="0048519F" w:rsidRDefault="0048519F" w:rsidP="0048519F">
      <w:pPr>
        <w:pStyle w:val="Prrafodelista"/>
        <w:widowControl w:val="0"/>
        <w:numPr>
          <w:ilvl w:val="0"/>
          <w:numId w:val="13"/>
        </w:numPr>
        <w:autoSpaceDN w:val="0"/>
        <w:spacing w:after="0" w:line="240" w:lineRule="auto"/>
        <w:ind w:left="714" w:hanging="357"/>
        <w:contextualSpacing w:val="0"/>
        <w:jc w:val="both"/>
        <w:textAlignment w:val="baseline"/>
      </w:pPr>
      <w:r>
        <w:rPr>
          <w:rFonts w:ascii="Arial" w:hAnsi="Arial" w:cs="Arial"/>
          <w:sz w:val="18"/>
          <w:szCs w:val="18"/>
          <w:lang w:eastAsia="es-ES"/>
        </w:rPr>
        <w:t xml:space="preserve">Nuestra Organización, </w:t>
      </w:r>
      <w:proofErr w:type="spellStart"/>
      <w:r>
        <w:rPr>
          <w:rFonts w:ascii="Arial" w:hAnsi="Arial" w:cs="Arial"/>
          <w:sz w:val="18"/>
          <w:szCs w:val="18"/>
          <w:lang w:eastAsia="es-ES"/>
        </w:rPr>
        <w:t>Tourmundial</w:t>
      </w:r>
      <w:proofErr w:type="spellEnd"/>
      <w:r>
        <w:rPr>
          <w:rFonts w:ascii="Arial" w:hAnsi="Arial" w:cs="Arial"/>
          <w:sz w:val="18"/>
          <w:szCs w:val="18"/>
          <w:lang w:eastAsia="es-ES"/>
        </w:rPr>
        <w:t xml:space="preserve">, es la más interesada en respetar y cumplir los programas tal y como están diseñados. </w:t>
      </w:r>
      <w:r w:rsidRPr="0048519F">
        <w:rPr>
          <w:rFonts w:ascii="Arial" w:hAnsi="Arial" w:cs="Arial"/>
          <w:sz w:val="18"/>
          <w:szCs w:val="18"/>
          <w:lang w:eastAsia="es-ES"/>
        </w:rPr>
        <w:t xml:space="preserve">Ocasionalmente por causas meteorológicas, climáticas, operativas, horarios de invierno o de verano, </w:t>
      </w:r>
      <w:r w:rsidRPr="0048519F">
        <w:rPr>
          <w:rFonts w:ascii="Arial" w:hAnsi="Arial" w:cs="Arial"/>
          <w:sz w:val="18"/>
          <w:szCs w:val="18"/>
          <w:lang w:eastAsia="es-ES"/>
        </w:rPr>
        <w:lastRenderedPageBreak/>
        <w:t xml:space="preserve">horarios reducidos por fiestas locales o religiosas o durante el mes sagrado del Ramadán, </w:t>
      </w:r>
      <w:proofErr w:type="gramStart"/>
      <w:r w:rsidRPr="0048519F">
        <w:rPr>
          <w:rFonts w:ascii="Arial" w:hAnsi="Arial" w:cs="Arial"/>
          <w:sz w:val="18"/>
          <w:szCs w:val="18"/>
          <w:lang w:eastAsia="es-ES"/>
        </w:rPr>
        <w:t>overbooking</w:t>
      </w:r>
      <w:proofErr w:type="gramEnd"/>
      <w:r w:rsidRPr="0048519F">
        <w:rPr>
          <w:rFonts w:ascii="Arial" w:hAnsi="Arial" w:cs="Arial"/>
          <w:sz w:val="18"/>
          <w:szCs w:val="18"/>
          <w:lang w:eastAsia="es-ES"/>
        </w:rPr>
        <w:t xml:space="preserve"> y/o casos de</w:t>
      </w:r>
      <w:r>
        <w:rPr>
          <w:rFonts w:ascii="Arial" w:hAnsi="Arial" w:cs="Arial"/>
          <w:sz w:val="18"/>
          <w:szCs w:val="18"/>
          <w:lang w:eastAsia="es-ES"/>
        </w:rPr>
        <w:t xml:space="preserve"> </w:t>
      </w:r>
      <w:r w:rsidRPr="0048519F">
        <w:rPr>
          <w:rFonts w:ascii="Arial" w:hAnsi="Arial" w:cs="Arial"/>
          <w:sz w:val="18"/>
          <w:szCs w:val="18"/>
          <w:lang w:eastAsia="es-ES"/>
        </w:rPr>
        <w:t>fuerza mayor, los programas podrían ser modificados en su ruta o itinerario previsto, respetando en cualquier caso todas las visitas indicadas y reembolsando los servicios no utilizados, si procede.</w:t>
      </w:r>
    </w:p>
    <w:p w14:paraId="548FC778" w14:textId="0A244F19" w:rsidR="0048519F" w:rsidRPr="00235058" w:rsidRDefault="0048519F" w:rsidP="00235058">
      <w:pPr>
        <w:pStyle w:val="Prrafodelista"/>
        <w:numPr>
          <w:ilvl w:val="0"/>
          <w:numId w:val="13"/>
        </w:numPr>
        <w:spacing w:after="0" w:line="240" w:lineRule="auto"/>
        <w:jc w:val="both"/>
        <w:rPr>
          <w:rFonts w:ascii="Arial" w:hAnsi="Arial" w:cs="Arial"/>
          <w:b/>
          <w:sz w:val="18"/>
          <w:szCs w:val="18"/>
        </w:rPr>
      </w:pPr>
      <w:r>
        <w:rPr>
          <w:rFonts w:ascii="Arial" w:hAnsi="Arial" w:cs="Arial"/>
          <w:b/>
          <w:sz w:val="18"/>
          <w:szCs w:val="18"/>
          <w:lang w:eastAsia="es-ES"/>
        </w:rPr>
        <w:t xml:space="preserve">CAMBIOS Y MODIFICACIONES: No permitidos una vez que la reserva ya está confirmada </w:t>
      </w:r>
    </w:p>
    <w:p w14:paraId="334A9826" w14:textId="53CF36D5" w:rsidR="00253196" w:rsidRPr="00235058" w:rsidRDefault="00253196" w:rsidP="00AB38F5">
      <w:pPr>
        <w:pStyle w:val="Prrafodelista"/>
        <w:widowControl w:val="0"/>
        <w:numPr>
          <w:ilvl w:val="0"/>
          <w:numId w:val="13"/>
        </w:numPr>
        <w:autoSpaceDN w:val="0"/>
        <w:spacing w:after="0" w:line="240" w:lineRule="auto"/>
        <w:ind w:left="714" w:hanging="357"/>
        <w:contextualSpacing w:val="0"/>
        <w:jc w:val="both"/>
        <w:textAlignment w:val="baseline"/>
      </w:pPr>
      <w:r>
        <w:rPr>
          <w:rFonts w:ascii="Arial" w:hAnsi="Arial" w:cs="Arial"/>
          <w:sz w:val="18"/>
          <w:szCs w:val="18"/>
          <w:lang w:eastAsia="es-ES"/>
        </w:rPr>
        <w:t>Los días libres, NO INCLUYEN servicio de guía y transporte.</w:t>
      </w:r>
    </w:p>
    <w:p w14:paraId="4F7761A5" w14:textId="77777777" w:rsidR="00235058" w:rsidRDefault="00235058" w:rsidP="00235058">
      <w:pPr>
        <w:widowControl w:val="0"/>
        <w:autoSpaceDN w:val="0"/>
        <w:spacing w:after="0" w:line="240" w:lineRule="auto"/>
        <w:jc w:val="both"/>
        <w:textAlignment w:val="baseline"/>
      </w:pPr>
    </w:p>
    <w:p w14:paraId="0125A8FB" w14:textId="77777777" w:rsidR="00253196" w:rsidRDefault="00253196" w:rsidP="00253196">
      <w:pPr>
        <w:pStyle w:val="Standard"/>
        <w:widowControl w:val="0"/>
        <w:spacing w:after="0" w:line="240" w:lineRule="auto"/>
        <w:jc w:val="both"/>
      </w:pPr>
      <w:r>
        <w:rPr>
          <w:rFonts w:ascii="Arial" w:eastAsia="Times New Roman" w:hAnsi="Arial" w:cs="Arial"/>
          <w:b/>
          <w:color w:val="E36C0A"/>
          <w:sz w:val="18"/>
          <w:szCs w:val="18"/>
          <w:u w:val="single"/>
          <w:lang w:eastAsia="es-ES"/>
        </w:rPr>
        <w:t>AVISO DE PRIVACIDAD:</w:t>
      </w:r>
    </w:p>
    <w:p w14:paraId="1CD057FD" w14:textId="77777777" w:rsidR="00253196" w:rsidRDefault="00253196" w:rsidP="00253196">
      <w:pPr>
        <w:pStyle w:val="Standard"/>
        <w:widowControl w:val="0"/>
        <w:jc w:val="both"/>
      </w:pPr>
      <w:r>
        <w:rPr>
          <w:rFonts w:ascii="Arial" w:hAnsi="Arial" w:cs="Arial"/>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rPr>
        <w:t>TourMundial</w:t>
      </w:r>
      <w:proofErr w:type="spellEnd"/>
      <w:r>
        <w:rPr>
          <w:rFonts w:ascii="Arial" w:hAnsi="Arial" w:cs="Arial"/>
          <w:sz w:val="18"/>
          <w:szCs w:val="18"/>
        </w:rPr>
        <w:t xml:space="preserve"> el cual puede ser consultado en el sitio web: </w:t>
      </w:r>
      <w:hyperlink r:id="rId12" w:history="1">
        <w:r>
          <w:rPr>
            <w:rStyle w:val="Internetlink"/>
            <w:rFonts w:ascii="Arial" w:hAnsi="Arial" w:cs="Arial"/>
            <w:sz w:val="18"/>
            <w:szCs w:val="18"/>
          </w:rPr>
          <w:t>www.tourmundial.mx</w:t>
        </w:r>
      </w:hyperlink>
    </w:p>
    <w:p w14:paraId="7FCC3E3A" w14:textId="77777777" w:rsidR="00253196" w:rsidRDefault="00253196" w:rsidP="00253196">
      <w:pPr>
        <w:pStyle w:val="Sinespaciado"/>
        <w:widowControl w:val="0"/>
        <w:jc w:val="center"/>
        <w:rPr>
          <w:rFonts w:ascii="Arial" w:hAnsi="Arial" w:cs="Arial"/>
          <w:b/>
          <w:color w:val="E36C0A"/>
          <w:sz w:val="18"/>
          <w:szCs w:val="18"/>
          <w:u w:val="single"/>
          <w:lang w:val="es-ES" w:eastAsia="es-ES"/>
        </w:rPr>
      </w:pPr>
    </w:p>
    <w:p w14:paraId="597C410D" w14:textId="77777777" w:rsidR="00253196" w:rsidRDefault="00253196" w:rsidP="00253196">
      <w:pPr>
        <w:pStyle w:val="Sinespaciado"/>
        <w:widowControl w:val="0"/>
        <w:jc w:val="center"/>
        <w:rPr>
          <w:rFonts w:ascii="Arial" w:hAnsi="Arial" w:cs="Arial"/>
          <w:b/>
          <w:color w:val="E36C0A"/>
          <w:sz w:val="18"/>
          <w:szCs w:val="18"/>
          <w:u w:val="single"/>
          <w:lang w:val="es-ES" w:eastAsia="es-ES"/>
        </w:rPr>
      </w:pPr>
    </w:p>
    <w:p w14:paraId="0ED86944" w14:textId="52322C49" w:rsidR="00253196" w:rsidRPr="00253196" w:rsidRDefault="00253196" w:rsidP="00253196">
      <w:pPr>
        <w:pStyle w:val="Sinespaciado"/>
        <w:widowControl w:val="0"/>
        <w:jc w:val="center"/>
        <w:rPr>
          <w:lang w:val="es-ES"/>
        </w:rPr>
      </w:pPr>
      <w:r>
        <w:rPr>
          <w:rFonts w:ascii="Arial" w:hAnsi="Arial" w:cs="Arial"/>
          <w:b/>
          <w:color w:val="E36C0A"/>
          <w:sz w:val="18"/>
          <w:szCs w:val="18"/>
          <w:u w:val="single"/>
          <w:lang w:val="es-ES" w:eastAsia="es-ES"/>
        </w:rPr>
        <w:t xml:space="preserve">VIGENCIA </w:t>
      </w:r>
      <w:r w:rsidR="00013D15">
        <w:rPr>
          <w:rFonts w:ascii="Arial" w:hAnsi="Arial" w:cs="Arial"/>
          <w:b/>
          <w:color w:val="E36C0A"/>
          <w:sz w:val="18"/>
          <w:szCs w:val="18"/>
          <w:u w:val="single"/>
          <w:lang w:val="es-ES" w:eastAsia="es-ES"/>
        </w:rPr>
        <w:t>01 ENERO</w:t>
      </w:r>
      <w:r>
        <w:rPr>
          <w:rFonts w:ascii="Arial" w:hAnsi="Arial" w:cs="Arial"/>
          <w:b/>
          <w:color w:val="E36C0A"/>
          <w:sz w:val="18"/>
          <w:szCs w:val="18"/>
          <w:u w:val="single"/>
          <w:lang w:val="es-ES" w:eastAsia="es-ES"/>
        </w:rPr>
        <w:t xml:space="preserve">  2022 AL 2</w:t>
      </w:r>
      <w:r w:rsidR="003623B1">
        <w:rPr>
          <w:rFonts w:ascii="Arial" w:hAnsi="Arial" w:cs="Arial"/>
          <w:b/>
          <w:color w:val="E36C0A"/>
          <w:sz w:val="18"/>
          <w:szCs w:val="18"/>
          <w:u w:val="single"/>
          <w:lang w:val="es-ES" w:eastAsia="es-ES"/>
        </w:rPr>
        <w:t>8</w:t>
      </w:r>
      <w:r>
        <w:rPr>
          <w:rFonts w:ascii="Arial" w:hAnsi="Arial" w:cs="Arial"/>
          <w:b/>
          <w:color w:val="E36C0A"/>
          <w:sz w:val="18"/>
          <w:szCs w:val="18"/>
          <w:u w:val="single"/>
          <w:lang w:val="es-ES" w:eastAsia="es-ES"/>
        </w:rPr>
        <w:t xml:space="preserve"> DE MARZO, 202</w:t>
      </w:r>
      <w:r w:rsidR="003623B1">
        <w:rPr>
          <w:rFonts w:ascii="Arial" w:hAnsi="Arial" w:cs="Arial"/>
          <w:b/>
          <w:color w:val="E36C0A"/>
          <w:sz w:val="18"/>
          <w:szCs w:val="18"/>
          <w:u w:val="single"/>
          <w:lang w:val="es-ES" w:eastAsia="es-ES"/>
        </w:rPr>
        <w:t>5</w:t>
      </w:r>
      <w:r>
        <w:rPr>
          <w:rFonts w:ascii="Arial" w:hAnsi="Arial" w:cs="Arial"/>
          <w:b/>
          <w:color w:val="E36C0A"/>
          <w:sz w:val="18"/>
          <w:szCs w:val="18"/>
          <w:u w:val="single"/>
          <w:lang w:val="es-ES" w:eastAsia="es-ES"/>
        </w:rPr>
        <w:t>.</w:t>
      </w:r>
    </w:p>
    <w:p w14:paraId="1F4B0B81" w14:textId="77777777" w:rsidR="00253196" w:rsidRDefault="00253196" w:rsidP="00253196">
      <w:pPr>
        <w:pStyle w:val="Sinespaciado"/>
        <w:widowControl w:val="0"/>
        <w:jc w:val="center"/>
        <w:rPr>
          <w:rFonts w:ascii="Arial" w:hAnsi="Arial" w:cs="Arial"/>
          <w:b/>
          <w:color w:val="FF0000"/>
          <w:sz w:val="18"/>
          <w:szCs w:val="18"/>
          <w:u w:val="single"/>
          <w:lang w:val="es-ES" w:eastAsia="es-ES"/>
        </w:rPr>
      </w:pPr>
    </w:p>
    <w:tbl>
      <w:tblPr>
        <w:tblW w:w="9061" w:type="dxa"/>
        <w:jc w:val="center"/>
        <w:tblLayout w:type="fixed"/>
        <w:tblCellMar>
          <w:left w:w="10" w:type="dxa"/>
          <w:right w:w="10" w:type="dxa"/>
        </w:tblCellMar>
        <w:tblLook w:val="0000" w:firstRow="0" w:lastRow="0" w:firstColumn="0" w:lastColumn="0" w:noHBand="0" w:noVBand="0"/>
      </w:tblPr>
      <w:tblGrid>
        <w:gridCol w:w="9061"/>
      </w:tblGrid>
      <w:tr w:rsidR="00253196" w14:paraId="675E8A99" w14:textId="77777777" w:rsidTr="00B55A36">
        <w:trPr>
          <w:trHeight w:val="431"/>
          <w:jc w:val="center"/>
        </w:trPr>
        <w:tc>
          <w:tcPr>
            <w:tcW w:w="9061" w:type="dxa"/>
            <w:tcBorders>
              <w:top w:val="single" w:sz="8" w:space="0" w:color="F9B074"/>
              <w:left w:val="single" w:sz="8" w:space="0" w:color="F9B074"/>
              <w:bottom w:val="single" w:sz="8" w:space="0" w:color="F9B074"/>
              <w:right w:val="single" w:sz="8" w:space="0" w:color="F9B074"/>
            </w:tcBorders>
            <w:shd w:val="clear" w:color="auto" w:fill="F79646"/>
            <w:tcMar>
              <w:top w:w="0" w:type="dxa"/>
              <w:left w:w="108" w:type="dxa"/>
              <w:bottom w:w="0" w:type="dxa"/>
              <w:right w:w="108" w:type="dxa"/>
            </w:tcMar>
            <w:vAlign w:val="center"/>
          </w:tcPr>
          <w:p w14:paraId="1D051760" w14:textId="77777777" w:rsidR="00253196" w:rsidRDefault="00253196" w:rsidP="00B55A36">
            <w:pPr>
              <w:pStyle w:val="Sinespaciado"/>
              <w:widowControl w:val="0"/>
              <w:jc w:val="center"/>
            </w:pPr>
            <w:r>
              <w:rPr>
                <w:rFonts w:ascii="Arial" w:hAnsi="Arial" w:cs="Arial"/>
                <w:b/>
                <w:bCs/>
                <w:sz w:val="18"/>
                <w:szCs w:val="18"/>
                <w:u w:val="single"/>
                <w:lang w:val="es-ES" w:eastAsia="es-ES"/>
              </w:rPr>
              <w:t>POLÍTICAS DE CANCELACIÓN</w:t>
            </w:r>
          </w:p>
        </w:tc>
      </w:tr>
      <w:tr w:rsidR="00253196" w14:paraId="22382E17" w14:textId="77777777" w:rsidTr="00B55A36">
        <w:trPr>
          <w:trHeight w:val="1421"/>
          <w:jc w:val="center"/>
        </w:trPr>
        <w:tc>
          <w:tcPr>
            <w:tcW w:w="9061" w:type="dxa"/>
            <w:tcBorders>
              <w:left w:val="single" w:sz="8" w:space="0" w:color="F9B074"/>
              <w:bottom w:val="single" w:sz="8" w:space="0" w:color="F9B074"/>
              <w:right w:val="single" w:sz="8" w:space="0" w:color="F9B074"/>
            </w:tcBorders>
            <w:shd w:val="clear" w:color="auto" w:fill="FDE4D0"/>
            <w:tcMar>
              <w:top w:w="0" w:type="dxa"/>
              <w:left w:w="108" w:type="dxa"/>
              <w:bottom w:w="0" w:type="dxa"/>
              <w:right w:w="108" w:type="dxa"/>
            </w:tcMar>
            <w:vAlign w:val="center"/>
          </w:tcPr>
          <w:p w14:paraId="30F80FC9" w14:textId="6893DCED" w:rsidR="00253196" w:rsidRPr="005E64BA" w:rsidRDefault="00253196" w:rsidP="005E64BA">
            <w:pPr>
              <w:pStyle w:val="Sinespaciado"/>
              <w:widowControl w:val="0"/>
              <w:rPr>
                <w:rFonts w:ascii="Arial" w:hAnsi="Arial" w:cs="Arial"/>
                <w:sz w:val="18"/>
                <w:szCs w:val="18"/>
                <w:lang w:val="es-ES"/>
              </w:rPr>
            </w:pPr>
            <w:r w:rsidRPr="005E64BA">
              <w:rPr>
                <w:rFonts w:ascii="Arial" w:hAnsi="Arial" w:cs="Arial"/>
                <w:sz w:val="18"/>
                <w:szCs w:val="18"/>
                <w:lang w:val="es-ES"/>
              </w:rPr>
              <w:t>Cancelación hasta 21 días antes de la salida                                                        No hay gastos de cancelación</w:t>
            </w:r>
          </w:p>
          <w:p w14:paraId="378263B1" w14:textId="0B8F6763" w:rsidR="00253196" w:rsidRPr="005E64BA" w:rsidRDefault="00253196" w:rsidP="005E64BA">
            <w:pPr>
              <w:pStyle w:val="Sinespaciado"/>
              <w:widowControl w:val="0"/>
              <w:jc w:val="center"/>
              <w:rPr>
                <w:rFonts w:ascii="Arial" w:hAnsi="Arial" w:cs="Arial"/>
                <w:sz w:val="18"/>
                <w:szCs w:val="18"/>
                <w:lang w:val="es-ES"/>
              </w:rPr>
            </w:pPr>
            <w:r w:rsidRPr="005E64BA">
              <w:rPr>
                <w:rFonts w:ascii="Arial" w:hAnsi="Arial" w:cs="Arial"/>
                <w:sz w:val="18"/>
                <w:szCs w:val="18"/>
                <w:lang w:val="es-ES"/>
              </w:rPr>
              <w:t>Cancelación entre 20 y 14 días antes de la salida                                                             20% del precio del tour</w:t>
            </w:r>
          </w:p>
          <w:p w14:paraId="203756B1" w14:textId="177DFB09" w:rsidR="00253196" w:rsidRPr="005E64BA" w:rsidRDefault="00253196" w:rsidP="005E64BA">
            <w:pPr>
              <w:pStyle w:val="Sinespaciado"/>
              <w:widowControl w:val="0"/>
              <w:jc w:val="center"/>
              <w:rPr>
                <w:rFonts w:ascii="Arial" w:hAnsi="Arial" w:cs="Arial"/>
                <w:sz w:val="18"/>
                <w:szCs w:val="18"/>
                <w:lang w:val="es-ES"/>
              </w:rPr>
            </w:pPr>
            <w:r w:rsidRPr="005E64BA">
              <w:rPr>
                <w:rFonts w:ascii="Arial" w:hAnsi="Arial" w:cs="Arial"/>
                <w:sz w:val="18"/>
                <w:szCs w:val="18"/>
                <w:lang w:val="es-ES"/>
              </w:rPr>
              <w:t>Cancelación entre 13 y 8 días antes de la salida                                                               40% del precio del tour</w:t>
            </w:r>
          </w:p>
          <w:p w14:paraId="06059288" w14:textId="57145957" w:rsidR="00253196" w:rsidRPr="005E64BA" w:rsidRDefault="00253196" w:rsidP="005E64BA">
            <w:pPr>
              <w:pStyle w:val="Sinespaciado"/>
              <w:widowControl w:val="0"/>
              <w:jc w:val="center"/>
              <w:rPr>
                <w:rFonts w:ascii="Arial" w:hAnsi="Arial" w:cs="Arial"/>
                <w:sz w:val="18"/>
                <w:szCs w:val="18"/>
                <w:lang w:val="es-ES"/>
              </w:rPr>
            </w:pPr>
            <w:r w:rsidRPr="005E64BA">
              <w:rPr>
                <w:rFonts w:ascii="Arial" w:hAnsi="Arial" w:cs="Arial"/>
                <w:sz w:val="18"/>
                <w:szCs w:val="18"/>
                <w:lang w:val="es-ES"/>
              </w:rPr>
              <w:t>Cancelación entre 7 y 4 días antes de la salida                                                                 60% del precio del tour</w:t>
            </w:r>
          </w:p>
          <w:p w14:paraId="1ED310CC" w14:textId="77777777" w:rsidR="00253196" w:rsidRPr="00253196" w:rsidRDefault="00253196" w:rsidP="005E64BA">
            <w:pPr>
              <w:pStyle w:val="Sinespaciado"/>
              <w:widowControl w:val="0"/>
              <w:jc w:val="center"/>
              <w:rPr>
                <w:rFonts w:ascii="Arial" w:hAnsi="Arial" w:cs="Arial"/>
                <w:sz w:val="18"/>
                <w:szCs w:val="18"/>
                <w:lang w:val="es-ES"/>
              </w:rPr>
            </w:pPr>
            <w:r w:rsidRPr="005E64BA">
              <w:rPr>
                <w:rFonts w:ascii="Arial" w:hAnsi="Arial" w:cs="Arial"/>
                <w:sz w:val="18"/>
                <w:szCs w:val="18"/>
                <w:lang w:val="es-ES"/>
              </w:rPr>
              <w:t>Cancelación desde 3 días antes de la salida                                                                   100% del precio del tour</w:t>
            </w:r>
          </w:p>
        </w:tc>
      </w:tr>
    </w:tbl>
    <w:p w14:paraId="604CE2DF" w14:textId="77777777" w:rsidR="00253196" w:rsidRDefault="00253196" w:rsidP="00253196">
      <w:pPr>
        <w:pStyle w:val="Sinespaciado"/>
        <w:widowControl w:val="0"/>
        <w:jc w:val="center"/>
        <w:rPr>
          <w:rFonts w:ascii="Arial" w:hAnsi="Arial" w:cs="Arial"/>
          <w:b/>
          <w:sz w:val="18"/>
          <w:szCs w:val="18"/>
          <w:u w:val="single"/>
          <w:lang w:val="es-ES" w:eastAsia="es-ES"/>
        </w:rPr>
      </w:pPr>
    </w:p>
    <w:p w14:paraId="00A87FE6" w14:textId="77777777" w:rsidR="00253196" w:rsidRDefault="00253196" w:rsidP="00253196">
      <w:pPr>
        <w:pStyle w:val="Sinespaciado"/>
        <w:widowControl w:val="0"/>
        <w:jc w:val="center"/>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p w14:paraId="5B3F49D5" w14:textId="77777777" w:rsidR="00253196" w:rsidRDefault="00253196" w:rsidP="00253196">
      <w:pPr>
        <w:pStyle w:val="Sinespaciado"/>
        <w:widowControl w:val="0"/>
        <w:jc w:val="center"/>
        <w:rPr>
          <w:rFonts w:ascii="Arial" w:hAnsi="Arial" w:cs="Arial"/>
          <w:b/>
          <w:sz w:val="18"/>
          <w:szCs w:val="18"/>
          <w:u w:val="single"/>
          <w:lang w:val="es-ES" w:eastAsia="es-ES"/>
        </w:rPr>
      </w:pPr>
    </w:p>
    <w:p w14:paraId="260061D3" w14:textId="77777777" w:rsidR="00253196" w:rsidRDefault="00253196" w:rsidP="00253196">
      <w:pPr>
        <w:pStyle w:val="Sinespaciado"/>
        <w:widowControl w:val="0"/>
        <w:jc w:val="center"/>
        <w:rPr>
          <w:rFonts w:ascii="Arial" w:hAnsi="Arial" w:cs="Arial"/>
          <w:b/>
          <w:sz w:val="18"/>
          <w:szCs w:val="18"/>
          <w:u w:val="single"/>
          <w:lang w:val="es-ES" w:eastAsia="es-ES"/>
        </w:rPr>
      </w:pPr>
    </w:p>
    <w:p w14:paraId="77B59ABD" w14:textId="77777777" w:rsidR="00253196" w:rsidRPr="00253196" w:rsidRDefault="00253196" w:rsidP="00253196">
      <w:pPr>
        <w:pStyle w:val="Sinespaciado"/>
        <w:widowControl w:val="0"/>
        <w:jc w:val="center"/>
        <w:rPr>
          <w:lang w:val="es-ES"/>
        </w:rPr>
      </w:pPr>
    </w:p>
    <w:p w14:paraId="0CFE429E" w14:textId="77777777" w:rsidR="00253196" w:rsidRDefault="00253196" w:rsidP="00253196">
      <w:pPr>
        <w:pStyle w:val="Standard"/>
        <w:spacing w:after="0" w:line="240" w:lineRule="auto"/>
        <w:jc w:val="both"/>
      </w:pPr>
    </w:p>
    <w:p w14:paraId="114E67EA" w14:textId="77777777" w:rsidR="00253196" w:rsidRDefault="00253196" w:rsidP="00253196">
      <w:pPr>
        <w:pStyle w:val="Sinespaciado"/>
        <w:widowControl w:val="0"/>
        <w:jc w:val="center"/>
        <w:textAlignment w:val="baseline"/>
        <w:rPr>
          <w:rFonts w:ascii="Arial" w:hAnsi="Arial" w:cs="Arial"/>
          <w:sz w:val="18"/>
          <w:szCs w:val="18"/>
          <w:lang w:val="es-MX"/>
        </w:rPr>
      </w:pPr>
    </w:p>
    <w:p w14:paraId="07F53E8C" w14:textId="77777777" w:rsidR="00253196" w:rsidRDefault="00253196" w:rsidP="00253196">
      <w:pPr>
        <w:pStyle w:val="Sinespaciado"/>
        <w:widowControl w:val="0"/>
        <w:jc w:val="center"/>
        <w:textAlignment w:val="baseline"/>
        <w:rPr>
          <w:rFonts w:ascii="Arial" w:hAnsi="Arial" w:cs="Arial"/>
          <w:sz w:val="18"/>
          <w:szCs w:val="18"/>
          <w:lang w:val="es-MX"/>
        </w:rPr>
      </w:pPr>
    </w:p>
    <w:p w14:paraId="666D3FB9" w14:textId="77777777" w:rsidR="00253196" w:rsidRDefault="00253196" w:rsidP="00253196">
      <w:pPr>
        <w:pStyle w:val="Sinespaciado"/>
        <w:widowControl w:val="0"/>
        <w:jc w:val="center"/>
        <w:textAlignment w:val="baseline"/>
        <w:rPr>
          <w:rFonts w:ascii="Arial" w:hAnsi="Arial" w:cs="Arial"/>
          <w:sz w:val="18"/>
          <w:szCs w:val="18"/>
          <w:lang w:val="es-MX"/>
        </w:rPr>
      </w:pPr>
    </w:p>
    <w:p w14:paraId="769ADC57" w14:textId="3927E6EF" w:rsidR="00B20722" w:rsidRDefault="00B20722">
      <w:pPr>
        <w:spacing w:after="0" w:line="240" w:lineRule="auto"/>
        <w:jc w:val="both"/>
        <w:rPr>
          <w:rFonts w:ascii="Arial" w:hAnsi="Arial" w:cs="Arial"/>
          <w:sz w:val="18"/>
          <w:szCs w:val="18"/>
          <w:lang w:val="es-MX"/>
        </w:rPr>
      </w:pPr>
    </w:p>
    <w:sectPr w:rsidR="00B20722" w:rsidSect="001C112D">
      <w:headerReference w:type="default" r:id="rId13"/>
      <w:footerReference w:type="default" r:id="rId14"/>
      <w:pgSz w:w="11906" w:h="16838"/>
      <w:pgMar w:top="1418" w:right="1134" w:bottom="851" w:left="1134"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D2374" w14:textId="77777777" w:rsidR="001C112D" w:rsidRDefault="001C112D">
      <w:pPr>
        <w:spacing w:after="0" w:line="240" w:lineRule="auto"/>
      </w:pPr>
      <w:r>
        <w:separator/>
      </w:r>
    </w:p>
  </w:endnote>
  <w:endnote w:type="continuationSeparator" w:id="0">
    <w:p w14:paraId="0089E39C" w14:textId="77777777" w:rsidR="001C112D" w:rsidRDefault="001C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1"/>
    <w:family w:val="swiss"/>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 w:name="ArialM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E174" w14:textId="77777777" w:rsidR="00C816AA" w:rsidRDefault="00C816AA" w:rsidP="00BD203D">
    <w:pPr>
      <w:pStyle w:val="Piedepgina"/>
      <w:jc w:val="center"/>
      <w:rPr>
        <w:rFonts w:ascii="Arial" w:hAnsi="Arial" w:cs="Arial"/>
        <w:sz w:val="13"/>
        <w:szCs w:val="13"/>
      </w:rPr>
    </w:pPr>
    <w:r w:rsidRPr="00063C8C">
      <w:rPr>
        <w:rFonts w:ascii="Arial" w:hAnsi="Arial" w:cs="Arial"/>
        <w:sz w:val="13"/>
        <w:szCs w:val="13"/>
      </w:rPr>
      <w:t>Tel</w:t>
    </w:r>
    <w:r>
      <w:rPr>
        <w:rFonts w:ascii="Arial" w:hAnsi="Arial" w:cs="Arial"/>
        <w:sz w:val="13"/>
        <w:szCs w:val="13"/>
      </w:rPr>
      <w:t xml:space="preserve"> </w:t>
    </w:r>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7904E319" w14:textId="77777777" w:rsidR="00C816AA" w:rsidRDefault="00C816AA" w:rsidP="00BD203D">
    <w:pPr>
      <w:pStyle w:val="Piedepgina"/>
      <w:jc w:val="center"/>
      <w:rPr>
        <w:rFonts w:ascii="Arial" w:hAnsi="Arial" w:cs="Arial"/>
        <w:sz w:val="13"/>
        <w:szCs w:val="13"/>
      </w:rPr>
    </w:pPr>
    <w:r w:rsidRPr="00063C8C">
      <w:rPr>
        <w:rFonts w:ascii="Arial" w:hAnsi="Arial" w:cs="Arial"/>
        <w:sz w:val="13"/>
        <w:szCs w:val="13"/>
      </w:rPr>
      <w:t xml:space="preserve">   </w:t>
    </w:r>
    <w:hyperlink r:id="rId1" w:history="1">
      <w:r w:rsidRPr="00063C8C">
        <w:rPr>
          <w:rStyle w:val="Hipervnculo"/>
          <w:rFonts w:ascii="Arial" w:hAnsi="Arial" w:cs="Arial"/>
          <w:sz w:val="13"/>
          <w:szCs w:val="13"/>
        </w:rPr>
        <w:t>www.tourmundial.mx</w:t>
      </w:r>
    </w:hyperlink>
    <w:r>
      <w:rPr>
        <w:rFonts w:ascii="Arial" w:hAnsi="Arial" w:cs="Arial"/>
        <w:sz w:val="13"/>
        <w:szCs w:val="13"/>
      </w:rPr>
      <w:t xml:space="preserve"> </w:t>
    </w:r>
  </w:p>
  <w:p w14:paraId="4B892C9E" w14:textId="77777777" w:rsidR="00C816AA" w:rsidRPr="009D2BB6" w:rsidRDefault="00C816AA" w:rsidP="00BD203D">
    <w:pPr>
      <w:pStyle w:val="Piedepgina"/>
      <w:jc w:val="center"/>
      <w:rPr>
        <w:rFonts w:ascii="Arial" w:hAnsi="Arial" w:cs="Arial"/>
        <w:sz w:val="13"/>
        <w:szCs w:val="13"/>
      </w:rPr>
    </w:pPr>
    <w:r w:rsidRPr="00063C8C">
      <w:rPr>
        <w:rFonts w:ascii="Arial" w:hAnsi="Arial" w:cs="Arial"/>
        <w:sz w:val="13"/>
        <w:szCs w:val="13"/>
      </w:rPr>
      <w:t xml:space="preserve"> </w:t>
    </w:r>
    <w:hyperlink r:id="rId2" w:history="1">
      <w:r w:rsidRPr="006A3ECB">
        <w:rPr>
          <w:rStyle w:val="Hipervnculo"/>
          <w:rFonts w:ascii="Arial" w:hAnsi="Arial" w:cs="Arial"/>
          <w:sz w:val="13"/>
          <w:szCs w:val="13"/>
        </w:rPr>
        <w:t>reservaciones@tourmundial.mx</w:t>
      </w:r>
    </w:hyperlink>
  </w:p>
  <w:p w14:paraId="48DB2689" w14:textId="0356976D" w:rsidR="00C816AA" w:rsidRDefault="00C816AA" w:rsidP="00BD203D">
    <w:pPr>
      <w:pStyle w:val="Piedepgina"/>
      <w:rPr>
        <w:rFonts w:ascii="Arial" w:hAnsi="Arial" w:cs="Arial"/>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BE1F" w14:textId="77777777" w:rsidR="001C112D" w:rsidRDefault="001C112D">
      <w:pPr>
        <w:spacing w:after="0" w:line="240" w:lineRule="auto"/>
      </w:pPr>
      <w:r>
        <w:separator/>
      </w:r>
    </w:p>
  </w:footnote>
  <w:footnote w:type="continuationSeparator" w:id="0">
    <w:p w14:paraId="6208DD95" w14:textId="77777777" w:rsidR="001C112D" w:rsidRDefault="001C1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3759911B" w:rsidR="00C816AA" w:rsidRDefault="00C816AA">
    <w:pPr>
      <w:pStyle w:val="Encabezado"/>
    </w:pPr>
    <w:r>
      <w:rPr>
        <w:noProof/>
      </w:rPr>
      <mc:AlternateContent>
        <mc:Choice Requires="wps">
          <w:drawing>
            <wp:anchor distT="0" distB="0" distL="0" distR="0" simplePos="0" relativeHeight="251656192" behindDoc="1" locked="0" layoutInCell="0" allowOverlap="1" wp14:anchorId="7FDCB89B" wp14:editId="338F7F77">
              <wp:simplePos x="0" y="0"/>
              <wp:positionH relativeFrom="column">
                <wp:posOffset>-1584325</wp:posOffset>
              </wp:positionH>
              <wp:positionV relativeFrom="paragraph">
                <wp:posOffset>-634365</wp:posOffset>
              </wp:positionV>
              <wp:extent cx="859536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59536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217BB53">
            <v:rect id="5 Rectángulo" style="position:absolute;margin-left:-124.75pt;margin-top:-49.95pt;width:676.8pt;height:9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spid="_x0000_s1026" o:allowincell="f" fillcolor="#bfbfbf [2412]" stroked="f" strokeweight="2pt" w14:anchorId="3446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"/>
          </w:pict>
        </mc:Fallback>
      </mc:AlternateContent>
    </w:r>
    <w:r>
      <w:rPr>
        <w:noProof/>
      </w:rPr>
      <w:drawing>
        <wp:anchor distT="0" distB="0" distL="114300" distR="114300" simplePos="0" relativeHeight="251660288" behindDoc="1" locked="0" layoutInCell="1" allowOverlap="1" wp14:anchorId="773266F5" wp14:editId="3FDCB56F">
          <wp:simplePos x="0" y="0"/>
          <wp:positionH relativeFrom="column">
            <wp:posOffset>-297180</wp:posOffset>
          </wp:positionH>
          <wp:positionV relativeFrom="paragraph">
            <wp:posOffset>-184785</wp:posOffset>
          </wp:positionV>
          <wp:extent cx="2305410" cy="556260"/>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410" cy="556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9"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96A60FA"/>
    <w:multiLevelType w:val="hybridMultilevel"/>
    <w:tmpl w:val="A9E8B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CCC5655"/>
    <w:multiLevelType w:val="hybridMultilevel"/>
    <w:tmpl w:val="7C125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78600B"/>
    <w:multiLevelType w:val="hybridMultilevel"/>
    <w:tmpl w:val="7E3EA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206F5F"/>
    <w:multiLevelType w:val="multilevel"/>
    <w:tmpl w:val="BBE262AA"/>
    <w:styleLink w:val="WWNum3"/>
    <w:lvl w:ilvl="0">
      <w:numFmt w:val="bullet"/>
      <w:lvlText w:val="-"/>
      <w:lvlJc w:val="left"/>
      <w:pPr>
        <w:ind w:left="720" w:hanging="360"/>
      </w:pPr>
      <w:rPr>
        <w:rFonts w:ascii="Lucida Sans Unicode" w:hAnsi="Lucida Sans Unicode" w:cs="Lucida Sans Unicode"/>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530413BA"/>
    <w:multiLevelType w:val="multilevel"/>
    <w:tmpl w:val="FA288370"/>
    <w:styleLink w:val="WWNum1"/>
    <w:lvl w:ilvl="0">
      <w:numFmt w:val="bullet"/>
      <w:lvlText w:val=""/>
      <w:lvlJc w:val="left"/>
      <w:pPr>
        <w:ind w:left="720" w:hanging="360"/>
      </w:pPr>
      <w:rPr>
        <w:rFonts w:ascii="Wingdings" w:hAnsi="Wingdings" w:cs="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C44D85"/>
    <w:multiLevelType w:val="multilevel"/>
    <w:tmpl w:val="40AA2510"/>
    <w:styleLink w:val="WWNum2"/>
    <w:lvl w:ilvl="0">
      <w:numFmt w:val="bullet"/>
      <w:lvlText w:val=""/>
      <w:lvlPicBulletId w:val="0"/>
      <w:lvlJc w:val="left"/>
      <w:pPr>
        <w:ind w:left="720" w:hanging="360"/>
      </w:pPr>
      <w:rPr>
        <w:rFonts w:hAnsi="Symbol" w:hint="default"/>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6D52506"/>
    <w:multiLevelType w:val="hybridMultilevel"/>
    <w:tmpl w:val="3092B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024044614">
    <w:abstractNumId w:val="9"/>
  </w:num>
  <w:num w:numId="2" w16cid:durableId="522205332">
    <w:abstractNumId w:val="10"/>
  </w:num>
  <w:num w:numId="3" w16cid:durableId="942080579">
    <w:abstractNumId w:val="1"/>
  </w:num>
  <w:num w:numId="4" w16cid:durableId="958950946">
    <w:abstractNumId w:val="15"/>
  </w:num>
  <w:num w:numId="5" w16cid:durableId="2143619916">
    <w:abstractNumId w:val="4"/>
  </w:num>
  <w:num w:numId="6" w16cid:durableId="1662538969">
    <w:abstractNumId w:val="16"/>
  </w:num>
  <w:num w:numId="7" w16cid:durableId="230820457">
    <w:abstractNumId w:val="11"/>
  </w:num>
  <w:num w:numId="8" w16cid:durableId="485324430">
    <w:abstractNumId w:val="3"/>
  </w:num>
  <w:num w:numId="9" w16cid:durableId="146868999">
    <w:abstractNumId w:val="0"/>
  </w:num>
  <w:num w:numId="10" w16cid:durableId="1226800372">
    <w:abstractNumId w:val="13"/>
  </w:num>
  <w:num w:numId="11" w16cid:durableId="1070931574">
    <w:abstractNumId w:val="8"/>
  </w:num>
  <w:num w:numId="12" w16cid:durableId="1937975919">
    <w:abstractNumId w:val="12"/>
  </w:num>
  <w:num w:numId="13" w16cid:durableId="1653291060">
    <w:abstractNumId w:val="7"/>
  </w:num>
  <w:num w:numId="14" w16cid:durableId="1492260461">
    <w:abstractNumId w:val="14"/>
  </w:num>
  <w:num w:numId="15" w16cid:durableId="691762822">
    <w:abstractNumId w:val="2"/>
  </w:num>
  <w:num w:numId="16" w16cid:durableId="777913603">
    <w:abstractNumId w:val="5"/>
  </w:num>
  <w:num w:numId="17" w16cid:durableId="1793549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1DC"/>
    <w:rsid w:val="00013562"/>
    <w:rsid w:val="00013D15"/>
    <w:rsid w:val="00014738"/>
    <w:rsid w:val="00030CC4"/>
    <w:rsid w:val="000343D1"/>
    <w:rsid w:val="000441C7"/>
    <w:rsid w:val="00060AE5"/>
    <w:rsid w:val="00064B12"/>
    <w:rsid w:val="000650D9"/>
    <w:rsid w:val="000710AB"/>
    <w:rsid w:val="00086143"/>
    <w:rsid w:val="00090786"/>
    <w:rsid w:val="0009367E"/>
    <w:rsid w:val="000A1F71"/>
    <w:rsid w:val="000B0AAE"/>
    <w:rsid w:val="000C2371"/>
    <w:rsid w:val="000D3699"/>
    <w:rsid w:val="0010101F"/>
    <w:rsid w:val="001043E0"/>
    <w:rsid w:val="0010639A"/>
    <w:rsid w:val="00113A97"/>
    <w:rsid w:val="00127E9A"/>
    <w:rsid w:val="00132ECB"/>
    <w:rsid w:val="00170CC0"/>
    <w:rsid w:val="00172B82"/>
    <w:rsid w:val="001900EA"/>
    <w:rsid w:val="00193412"/>
    <w:rsid w:val="001A23EB"/>
    <w:rsid w:val="001A4AFE"/>
    <w:rsid w:val="001B442B"/>
    <w:rsid w:val="001C112D"/>
    <w:rsid w:val="001C7963"/>
    <w:rsid w:val="001D78DC"/>
    <w:rsid w:val="001E1604"/>
    <w:rsid w:val="001E3CF0"/>
    <w:rsid w:val="00202913"/>
    <w:rsid w:val="00230D06"/>
    <w:rsid w:val="00235058"/>
    <w:rsid w:val="002367CC"/>
    <w:rsid w:val="00236E8A"/>
    <w:rsid w:val="0024085C"/>
    <w:rsid w:val="00242410"/>
    <w:rsid w:val="00246418"/>
    <w:rsid w:val="00253196"/>
    <w:rsid w:val="00272C7D"/>
    <w:rsid w:val="002743ED"/>
    <w:rsid w:val="0028664C"/>
    <w:rsid w:val="0029470C"/>
    <w:rsid w:val="002A2E5B"/>
    <w:rsid w:val="002B0AE6"/>
    <w:rsid w:val="002B7435"/>
    <w:rsid w:val="002C2909"/>
    <w:rsid w:val="002D5054"/>
    <w:rsid w:val="002E2A1E"/>
    <w:rsid w:val="002E4E46"/>
    <w:rsid w:val="002F4BBF"/>
    <w:rsid w:val="003010F3"/>
    <w:rsid w:val="003010FF"/>
    <w:rsid w:val="003337A5"/>
    <w:rsid w:val="00335E9F"/>
    <w:rsid w:val="0034187B"/>
    <w:rsid w:val="00343720"/>
    <w:rsid w:val="003623B1"/>
    <w:rsid w:val="003649EF"/>
    <w:rsid w:val="003754DB"/>
    <w:rsid w:val="00380D0B"/>
    <w:rsid w:val="003952D2"/>
    <w:rsid w:val="00395BE6"/>
    <w:rsid w:val="00396CEC"/>
    <w:rsid w:val="00397FDC"/>
    <w:rsid w:val="003E0BC4"/>
    <w:rsid w:val="003E7139"/>
    <w:rsid w:val="003F5CB4"/>
    <w:rsid w:val="003F70C9"/>
    <w:rsid w:val="00400EC8"/>
    <w:rsid w:val="00411999"/>
    <w:rsid w:val="004134C5"/>
    <w:rsid w:val="00416285"/>
    <w:rsid w:val="00417FF2"/>
    <w:rsid w:val="00446846"/>
    <w:rsid w:val="004770D7"/>
    <w:rsid w:val="0048519F"/>
    <w:rsid w:val="00490BAA"/>
    <w:rsid w:val="004B2597"/>
    <w:rsid w:val="004D2FAC"/>
    <w:rsid w:val="004D59AF"/>
    <w:rsid w:val="004E4793"/>
    <w:rsid w:val="004F2B06"/>
    <w:rsid w:val="0051737F"/>
    <w:rsid w:val="005225C9"/>
    <w:rsid w:val="00534AA3"/>
    <w:rsid w:val="00571D0C"/>
    <w:rsid w:val="00583662"/>
    <w:rsid w:val="00587C2A"/>
    <w:rsid w:val="005C11F3"/>
    <w:rsid w:val="005C37F1"/>
    <w:rsid w:val="005D1299"/>
    <w:rsid w:val="005D48C9"/>
    <w:rsid w:val="005E3AE9"/>
    <w:rsid w:val="005E403E"/>
    <w:rsid w:val="005E64BA"/>
    <w:rsid w:val="005E6682"/>
    <w:rsid w:val="005F270A"/>
    <w:rsid w:val="005F5E2D"/>
    <w:rsid w:val="00612C58"/>
    <w:rsid w:val="00620550"/>
    <w:rsid w:val="00635E45"/>
    <w:rsid w:val="0064080F"/>
    <w:rsid w:val="00655AA7"/>
    <w:rsid w:val="0065651F"/>
    <w:rsid w:val="006976CD"/>
    <w:rsid w:val="006C2D1D"/>
    <w:rsid w:val="006F7873"/>
    <w:rsid w:val="007030D9"/>
    <w:rsid w:val="00707BD4"/>
    <w:rsid w:val="0073539C"/>
    <w:rsid w:val="007550F1"/>
    <w:rsid w:val="0075649F"/>
    <w:rsid w:val="0077132E"/>
    <w:rsid w:val="007848EC"/>
    <w:rsid w:val="00784940"/>
    <w:rsid w:val="007A1FDC"/>
    <w:rsid w:val="007A27FE"/>
    <w:rsid w:val="007A635A"/>
    <w:rsid w:val="007C13EF"/>
    <w:rsid w:val="008114C2"/>
    <w:rsid w:val="008153A1"/>
    <w:rsid w:val="00867843"/>
    <w:rsid w:val="008721F4"/>
    <w:rsid w:val="00883770"/>
    <w:rsid w:val="008A0438"/>
    <w:rsid w:val="008B6D16"/>
    <w:rsid w:val="00901A73"/>
    <w:rsid w:val="0090386F"/>
    <w:rsid w:val="00922651"/>
    <w:rsid w:val="00934CAC"/>
    <w:rsid w:val="00942FFC"/>
    <w:rsid w:val="00947EFA"/>
    <w:rsid w:val="00992C2F"/>
    <w:rsid w:val="009A244A"/>
    <w:rsid w:val="009A3F1A"/>
    <w:rsid w:val="009B0D53"/>
    <w:rsid w:val="009E18E5"/>
    <w:rsid w:val="009E30BA"/>
    <w:rsid w:val="009E3763"/>
    <w:rsid w:val="009E6E52"/>
    <w:rsid w:val="009F00C7"/>
    <w:rsid w:val="00A35EEE"/>
    <w:rsid w:val="00A46D8E"/>
    <w:rsid w:val="00A57890"/>
    <w:rsid w:val="00A639BE"/>
    <w:rsid w:val="00A72B7E"/>
    <w:rsid w:val="00A8558D"/>
    <w:rsid w:val="00AB38F5"/>
    <w:rsid w:val="00AC58B8"/>
    <w:rsid w:val="00AC7C4B"/>
    <w:rsid w:val="00AD2BD0"/>
    <w:rsid w:val="00AE2D43"/>
    <w:rsid w:val="00B01AE9"/>
    <w:rsid w:val="00B04DAE"/>
    <w:rsid w:val="00B135CF"/>
    <w:rsid w:val="00B15B97"/>
    <w:rsid w:val="00B20722"/>
    <w:rsid w:val="00B34252"/>
    <w:rsid w:val="00B365F2"/>
    <w:rsid w:val="00B407C9"/>
    <w:rsid w:val="00B51D65"/>
    <w:rsid w:val="00B55A36"/>
    <w:rsid w:val="00B56384"/>
    <w:rsid w:val="00B6155D"/>
    <w:rsid w:val="00B6227F"/>
    <w:rsid w:val="00B62FDA"/>
    <w:rsid w:val="00B63F32"/>
    <w:rsid w:val="00B66874"/>
    <w:rsid w:val="00B90FBD"/>
    <w:rsid w:val="00B94AE5"/>
    <w:rsid w:val="00BB6C76"/>
    <w:rsid w:val="00BC6BDF"/>
    <w:rsid w:val="00BD203D"/>
    <w:rsid w:val="00BD74AE"/>
    <w:rsid w:val="00BD767B"/>
    <w:rsid w:val="00BD77F9"/>
    <w:rsid w:val="00BF4BBB"/>
    <w:rsid w:val="00BF6675"/>
    <w:rsid w:val="00C028AD"/>
    <w:rsid w:val="00C113EF"/>
    <w:rsid w:val="00C20479"/>
    <w:rsid w:val="00C301A6"/>
    <w:rsid w:val="00C330D1"/>
    <w:rsid w:val="00C505B2"/>
    <w:rsid w:val="00C816AA"/>
    <w:rsid w:val="00C82566"/>
    <w:rsid w:val="00C82FE4"/>
    <w:rsid w:val="00C85BAD"/>
    <w:rsid w:val="00CA55CE"/>
    <w:rsid w:val="00CA71A0"/>
    <w:rsid w:val="00CB0FE3"/>
    <w:rsid w:val="00CC672B"/>
    <w:rsid w:val="00CD5967"/>
    <w:rsid w:val="00CD7794"/>
    <w:rsid w:val="00CE4634"/>
    <w:rsid w:val="00CE6F6A"/>
    <w:rsid w:val="00CF3C6E"/>
    <w:rsid w:val="00CF53E2"/>
    <w:rsid w:val="00D1142D"/>
    <w:rsid w:val="00D22914"/>
    <w:rsid w:val="00D24F4A"/>
    <w:rsid w:val="00D32CCA"/>
    <w:rsid w:val="00D345D2"/>
    <w:rsid w:val="00D5098D"/>
    <w:rsid w:val="00D51F55"/>
    <w:rsid w:val="00D97524"/>
    <w:rsid w:val="00DA4E05"/>
    <w:rsid w:val="00DA5703"/>
    <w:rsid w:val="00DB4304"/>
    <w:rsid w:val="00DB496C"/>
    <w:rsid w:val="00DD16D1"/>
    <w:rsid w:val="00DD7B26"/>
    <w:rsid w:val="00DE3E04"/>
    <w:rsid w:val="00DE3F62"/>
    <w:rsid w:val="00DE41D2"/>
    <w:rsid w:val="00DE65A3"/>
    <w:rsid w:val="00E05AA4"/>
    <w:rsid w:val="00E12408"/>
    <w:rsid w:val="00E1758B"/>
    <w:rsid w:val="00E238B4"/>
    <w:rsid w:val="00E30BAA"/>
    <w:rsid w:val="00E447F2"/>
    <w:rsid w:val="00E6657A"/>
    <w:rsid w:val="00E7034F"/>
    <w:rsid w:val="00E729B9"/>
    <w:rsid w:val="00E72D98"/>
    <w:rsid w:val="00E863FD"/>
    <w:rsid w:val="00E8771D"/>
    <w:rsid w:val="00E92607"/>
    <w:rsid w:val="00EB0D27"/>
    <w:rsid w:val="00EB4700"/>
    <w:rsid w:val="00EE1BC4"/>
    <w:rsid w:val="00EE760C"/>
    <w:rsid w:val="00EE7B95"/>
    <w:rsid w:val="00EF1B82"/>
    <w:rsid w:val="00EF702E"/>
    <w:rsid w:val="00F10E01"/>
    <w:rsid w:val="00F144C6"/>
    <w:rsid w:val="00F15EA5"/>
    <w:rsid w:val="00F17809"/>
    <w:rsid w:val="00F337F3"/>
    <w:rsid w:val="00F35453"/>
    <w:rsid w:val="00F3597A"/>
    <w:rsid w:val="00F36AF2"/>
    <w:rsid w:val="00F42D39"/>
    <w:rsid w:val="00F50694"/>
    <w:rsid w:val="00F52A82"/>
    <w:rsid w:val="00F82BC8"/>
    <w:rsid w:val="00FC3776"/>
    <w:rsid w:val="00FD2F26"/>
    <w:rsid w:val="00FD78A7"/>
    <w:rsid w:val="00FE0ED2"/>
    <w:rsid w:val="025E86F2"/>
    <w:rsid w:val="04C1AAB2"/>
    <w:rsid w:val="0862E152"/>
    <w:rsid w:val="08FD0DE8"/>
    <w:rsid w:val="0A98DE49"/>
    <w:rsid w:val="0C34AEAA"/>
    <w:rsid w:val="0ED222D6"/>
    <w:rsid w:val="103A7258"/>
    <w:rsid w:val="143FC08F"/>
    <w:rsid w:val="14CF9ACD"/>
    <w:rsid w:val="15DB90F0"/>
    <w:rsid w:val="16758EAE"/>
    <w:rsid w:val="17C19381"/>
    <w:rsid w:val="1832F7A0"/>
    <w:rsid w:val="1FC2E136"/>
    <w:rsid w:val="20A29C6B"/>
    <w:rsid w:val="229CDEE6"/>
    <w:rsid w:val="25FEF484"/>
    <w:rsid w:val="2744F5E6"/>
    <w:rsid w:val="2903754A"/>
    <w:rsid w:val="2A03F012"/>
    <w:rsid w:val="2BB9AAE7"/>
    <w:rsid w:val="2F0D1784"/>
    <w:rsid w:val="31AEEE38"/>
    <w:rsid w:val="33AAD258"/>
    <w:rsid w:val="35072F2C"/>
    <w:rsid w:val="3987D4CC"/>
    <w:rsid w:val="3B23A52D"/>
    <w:rsid w:val="3B9EF77A"/>
    <w:rsid w:val="3CA8450D"/>
    <w:rsid w:val="3D388C41"/>
    <w:rsid w:val="407ADD10"/>
    <w:rsid w:val="4216AD71"/>
    <w:rsid w:val="44065F6F"/>
    <w:rsid w:val="44E167E9"/>
    <w:rsid w:val="47F2834D"/>
    <w:rsid w:val="4F4E262F"/>
    <w:rsid w:val="4F53F697"/>
    <w:rsid w:val="50E7D4B0"/>
    <w:rsid w:val="533F1D6A"/>
    <w:rsid w:val="5720E683"/>
    <w:rsid w:val="58B032F4"/>
    <w:rsid w:val="58E0EB38"/>
    <w:rsid w:val="5F47819C"/>
    <w:rsid w:val="5F742071"/>
    <w:rsid w:val="5FCCC67C"/>
    <w:rsid w:val="5FE32C52"/>
    <w:rsid w:val="606F453F"/>
    <w:rsid w:val="616896DD"/>
    <w:rsid w:val="64B3ECD6"/>
    <w:rsid w:val="698A0E98"/>
    <w:rsid w:val="6A8F485C"/>
    <w:rsid w:val="6B79B1B1"/>
    <w:rsid w:val="70D3EAB2"/>
    <w:rsid w:val="70F5DEC0"/>
    <w:rsid w:val="726FBB13"/>
    <w:rsid w:val="77140619"/>
    <w:rsid w:val="7758FA94"/>
    <w:rsid w:val="77F5E9B1"/>
    <w:rsid w:val="79575410"/>
    <w:rsid w:val="7A7ACCF8"/>
    <w:rsid w:val="7DB26DBA"/>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3196"/>
    <w:pPr>
      <w:autoSpaceDN w:val="0"/>
      <w:spacing w:after="200" w:line="276" w:lineRule="auto"/>
      <w:textAlignment w:val="baseline"/>
    </w:pPr>
    <w:rPr>
      <w:rFonts w:ascii="Calibri" w:eastAsia="Calibri" w:hAnsi="Calibri" w:cs="F"/>
      <w:lang w:val="es-ES"/>
    </w:rPr>
  </w:style>
  <w:style w:type="character" w:customStyle="1" w:styleId="Internetlink">
    <w:name w:val="Internet link"/>
    <w:basedOn w:val="Fuentedeprrafopredeter"/>
    <w:rsid w:val="00253196"/>
    <w:rPr>
      <w:color w:val="0000FF"/>
      <w:u w:val="single"/>
    </w:rPr>
  </w:style>
  <w:style w:type="numbering" w:customStyle="1" w:styleId="WWNum1">
    <w:name w:val="WWNum1"/>
    <w:basedOn w:val="Sinlista"/>
    <w:rsid w:val="00253196"/>
    <w:pPr>
      <w:numPr>
        <w:numId w:val="11"/>
      </w:numPr>
    </w:pPr>
  </w:style>
  <w:style w:type="numbering" w:customStyle="1" w:styleId="WWNum2">
    <w:name w:val="WWNum2"/>
    <w:basedOn w:val="Sinlista"/>
    <w:rsid w:val="00253196"/>
    <w:pPr>
      <w:numPr>
        <w:numId w:val="12"/>
      </w:numPr>
    </w:pPr>
  </w:style>
  <w:style w:type="numbering" w:customStyle="1" w:styleId="WWNum3">
    <w:name w:val="WWNum3"/>
    <w:basedOn w:val="Sinlista"/>
    <w:rsid w:val="00253196"/>
    <w:pPr>
      <w:numPr>
        <w:numId w:val="13"/>
      </w:numPr>
    </w:pPr>
  </w:style>
  <w:style w:type="character" w:styleId="Hipervnculo">
    <w:name w:val="Hyperlink"/>
    <w:basedOn w:val="Fuentedeprrafopredeter"/>
    <w:uiPriority w:val="99"/>
    <w:unhideWhenUsed/>
    <w:rsid w:val="00BD20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2456">
      <w:bodyDiv w:val="1"/>
      <w:marLeft w:val="0"/>
      <w:marRight w:val="0"/>
      <w:marTop w:val="0"/>
      <w:marBottom w:val="0"/>
      <w:divBdr>
        <w:top w:val="none" w:sz="0" w:space="0" w:color="auto"/>
        <w:left w:val="none" w:sz="0" w:space="0" w:color="auto"/>
        <w:bottom w:val="none" w:sz="0" w:space="0" w:color="auto"/>
        <w:right w:val="none" w:sz="0" w:space="0" w:color="auto"/>
      </w:divBdr>
    </w:div>
    <w:div w:id="151799646">
      <w:bodyDiv w:val="1"/>
      <w:marLeft w:val="0"/>
      <w:marRight w:val="0"/>
      <w:marTop w:val="0"/>
      <w:marBottom w:val="0"/>
      <w:divBdr>
        <w:top w:val="none" w:sz="0" w:space="0" w:color="auto"/>
        <w:left w:val="none" w:sz="0" w:space="0" w:color="auto"/>
        <w:bottom w:val="none" w:sz="0" w:space="0" w:color="auto"/>
        <w:right w:val="none" w:sz="0" w:space="0" w:color="auto"/>
      </w:divBdr>
    </w:div>
    <w:div w:id="200016718">
      <w:bodyDiv w:val="1"/>
      <w:marLeft w:val="0"/>
      <w:marRight w:val="0"/>
      <w:marTop w:val="0"/>
      <w:marBottom w:val="0"/>
      <w:divBdr>
        <w:top w:val="none" w:sz="0" w:space="0" w:color="auto"/>
        <w:left w:val="none" w:sz="0" w:space="0" w:color="auto"/>
        <w:bottom w:val="none" w:sz="0" w:space="0" w:color="auto"/>
        <w:right w:val="none" w:sz="0" w:space="0" w:color="auto"/>
      </w:divBdr>
    </w:div>
    <w:div w:id="253519681">
      <w:bodyDiv w:val="1"/>
      <w:marLeft w:val="0"/>
      <w:marRight w:val="0"/>
      <w:marTop w:val="0"/>
      <w:marBottom w:val="0"/>
      <w:divBdr>
        <w:top w:val="none" w:sz="0" w:space="0" w:color="auto"/>
        <w:left w:val="none" w:sz="0" w:space="0" w:color="auto"/>
        <w:bottom w:val="none" w:sz="0" w:space="0" w:color="auto"/>
        <w:right w:val="none" w:sz="0" w:space="0" w:color="auto"/>
      </w:divBdr>
    </w:div>
    <w:div w:id="255133712">
      <w:bodyDiv w:val="1"/>
      <w:marLeft w:val="0"/>
      <w:marRight w:val="0"/>
      <w:marTop w:val="0"/>
      <w:marBottom w:val="0"/>
      <w:divBdr>
        <w:top w:val="none" w:sz="0" w:space="0" w:color="auto"/>
        <w:left w:val="none" w:sz="0" w:space="0" w:color="auto"/>
        <w:bottom w:val="none" w:sz="0" w:space="0" w:color="auto"/>
        <w:right w:val="none" w:sz="0" w:space="0" w:color="auto"/>
      </w:divBdr>
    </w:div>
    <w:div w:id="271980271">
      <w:bodyDiv w:val="1"/>
      <w:marLeft w:val="0"/>
      <w:marRight w:val="0"/>
      <w:marTop w:val="0"/>
      <w:marBottom w:val="0"/>
      <w:divBdr>
        <w:top w:val="none" w:sz="0" w:space="0" w:color="auto"/>
        <w:left w:val="none" w:sz="0" w:space="0" w:color="auto"/>
        <w:bottom w:val="none" w:sz="0" w:space="0" w:color="auto"/>
        <w:right w:val="none" w:sz="0" w:space="0" w:color="auto"/>
      </w:divBdr>
    </w:div>
    <w:div w:id="283193826">
      <w:bodyDiv w:val="1"/>
      <w:marLeft w:val="0"/>
      <w:marRight w:val="0"/>
      <w:marTop w:val="0"/>
      <w:marBottom w:val="0"/>
      <w:divBdr>
        <w:top w:val="none" w:sz="0" w:space="0" w:color="auto"/>
        <w:left w:val="none" w:sz="0" w:space="0" w:color="auto"/>
        <w:bottom w:val="none" w:sz="0" w:space="0" w:color="auto"/>
        <w:right w:val="none" w:sz="0" w:space="0" w:color="auto"/>
      </w:divBdr>
    </w:div>
    <w:div w:id="290333210">
      <w:bodyDiv w:val="1"/>
      <w:marLeft w:val="0"/>
      <w:marRight w:val="0"/>
      <w:marTop w:val="0"/>
      <w:marBottom w:val="0"/>
      <w:divBdr>
        <w:top w:val="none" w:sz="0" w:space="0" w:color="auto"/>
        <w:left w:val="none" w:sz="0" w:space="0" w:color="auto"/>
        <w:bottom w:val="none" w:sz="0" w:space="0" w:color="auto"/>
        <w:right w:val="none" w:sz="0" w:space="0" w:color="auto"/>
      </w:divBdr>
    </w:div>
    <w:div w:id="306131735">
      <w:bodyDiv w:val="1"/>
      <w:marLeft w:val="0"/>
      <w:marRight w:val="0"/>
      <w:marTop w:val="0"/>
      <w:marBottom w:val="0"/>
      <w:divBdr>
        <w:top w:val="none" w:sz="0" w:space="0" w:color="auto"/>
        <w:left w:val="none" w:sz="0" w:space="0" w:color="auto"/>
        <w:bottom w:val="none" w:sz="0" w:space="0" w:color="auto"/>
        <w:right w:val="none" w:sz="0" w:space="0" w:color="auto"/>
      </w:divBdr>
    </w:div>
    <w:div w:id="377709279">
      <w:bodyDiv w:val="1"/>
      <w:marLeft w:val="0"/>
      <w:marRight w:val="0"/>
      <w:marTop w:val="0"/>
      <w:marBottom w:val="0"/>
      <w:divBdr>
        <w:top w:val="none" w:sz="0" w:space="0" w:color="auto"/>
        <w:left w:val="none" w:sz="0" w:space="0" w:color="auto"/>
        <w:bottom w:val="none" w:sz="0" w:space="0" w:color="auto"/>
        <w:right w:val="none" w:sz="0" w:space="0" w:color="auto"/>
      </w:divBdr>
    </w:div>
    <w:div w:id="400564197">
      <w:bodyDiv w:val="1"/>
      <w:marLeft w:val="0"/>
      <w:marRight w:val="0"/>
      <w:marTop w:val="0"/>
      <w:marBottom w:val="0"/>
      <w:divBdr>
        <w:top w:val="none" w:sz="0" w:space="0" w:color="auto"/>
        <w:left w:val="none" w:sz="0" w:space="0" w:color="auto"/>
        <w:bottom w:val="none" w:sz="0" w:space="0" w:color="auto"/>
        <w:right w:val="none" w:sz="0" w:space="0" w:color="auto"/>
      </w:divBdr>
    </w:div>
    <w:div w:id="414477133">
      <w:bodyDiv w:val="1"/>
      <w:marLeft w:val="0"/>
      <w:marRight w:val="0"/>
      <w:marTop w:val="0"/>
      <w:marBottom w:val="0"/>
      <w:divBdr>
        <w:top w:val="none" w:sz="0" w:space="0" w:color="auto"/>
        <w:left w:val="none" w:sz="0" w:space="0" w:color="auto"/>
        <w:bottom w:val="none" w:sz="0" w:space="0" w:color="auto"/>
        <w:right w:val="none" w:sz="0" w:space="0" w:color="auto"/>
      </w:divBdr>
    </w:div>
    <w:div w:id="472913654">
      <w:bodyDiv w:val="1"/>
      <w:marLeft w:val="0"/>
      <w:marRight w:val="0"/>
      <w:marTop w:val="0"/>
      <w:marBottom w:val="0"/>
      <w:divBdr>
        <w:top w:val="none" w:sz="0" w:space="0" w:color="auto"/>
        <w:left w:val="none" w:sz="0" w:space="0" w:color="auto"/>
        <w:bottom w:val="none" w:sz="0" w:space="0" w:color="auto"/>
        <w:right w:val="none" w:sz="0" w:space="0" w:color="auto"/>
      </w:divBdr>
    </w:div>
    <w:div w:id="543951676">
      <w:bodyDiv w:val="1"/>
      <w:marLeft w:val="0"/>
      <w:marRight w:val="0"/>
      <w:marTop w:val="0"/>
      <w:marBottom w:val="0"/>
      <w:divBdr>
        <w:top w:val="none" w:sz="0" w:space="0" w:color="auto"/>
        <w:left w:val="none" w:sz="0" w:space="0" w:color="auto"/>
        <w:bottom w:val="none" w:sz="0" w:space="0" w:color="auto"/>
        <w:right w:val="none" w:sz="0" w:space="0" w:color="auto"/>
      </w:divBdr>
    </w:div>
    <w:div w:id="594824596">
      <w:bodyDiv w:val="1"/>
      <w:marLeft w:val="0"/>
      <w:marRight w:val="0"/>
      <w:marTop w:val="0"/>
      <w:marBottom w:val="0"/>
      <w:divBdr>
        <w:top w:val="none" w:sz="0" w:space="0" w:color="auto"/>
        <w:left w:val="none" w:sz="0" w:space="0" w:color="auto"/>
        <w:bottom w:val="none" w:sz="0" w:space="0" w:color="auto"/>
        <w:right w:val="none" w:sz="0" w:space="0" w:color="auto"/>
      </w:divBdr>
    </w:div>
    <w:div w:id="724330806">
      <w:bodyDiv w:val="1"/>
      <w:marLeft w:val="0"/>
      <w:marRight w:val="0"/>
      <w:marTop w:val="0"/>
      <w:marBottom w:val="0"/>
      <w:divBdr>
        <w:top w:val="none" w:sz="0" w:space="0" w:color="auto"/>
        <w:left w:val="none" w:sz="0" w:space="0" w:color="auto"/>
        <w:bottom w:val="none" w:sz="0" w:space="0" w:color="auto"/>
        <w:right w:val="none" w:sz="0" w:space="0" w:color="auto"/>
      </w:divBdr>
    </w:div>
    <w:div w:id="73382251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82918483">
      <w:bodyDiv w:val="1"/>
      <w:marLeft w:val="0"/>
      <w:marRight w:val="0"/>
      <w:marTop w:val="0"/>
      <w:marBottom w:val="0"/>
      <w:divBdr>
        <w:top w:val="none" w:sz="0" w:space="0" w:color="auto"/>
        <w:left w:val="none" w:sz="0" w:space="0" w:color="auto"/>
        <w:bottom w:val="none" w:sz="0" w:space="0" w:color="auto"/>
        <w:right w:val="none" w:sz="0" w:space="0" w:color="auto"/>
      </w:divBdr>
    </w:div>
    <w:div w:id="802693934">
      <w:bodyDiv w:val="1"/>
      <w:marLeft w:val="0"/>
      <w:marRight w:val="0"/>
      <w:marTop w:val="0"/>
      <w:marBottom w:val="0"/>
      <w:divBdr>
        <w:top w:val="none" w:sz="0" w:space="0" w:color="auto"/>
        <w:left w:val="none" w:sz="0" w:space="0" w:color="auto"/>
        <w:bottom w:val="none" w:sz="0" w:space="0" w:color="auto"/>
        <w:right w:val="none" w:sz="0" w:space="0" w:color="auto"/>
      </w:divBdr>
    </w:div>
    <w:div w:id="819155296">
      <w:bodyDiv w:val="1"/>
      <w:marLeft w:val="0"/>
      <w:marRight w:val="0"/>
      <w:marTop w:val="0"/>
      <w:marBottom w:val="0"/>
      <w:divBdr>
        <w:top w:val="none" w:sz="0" w:space="0" w:color="auto"/>
        <w:left w:val="none" w:sz="0" w:space="0" w:color="auto"/>
        <w:bottom w:val="none" w:sz="0" w:space="0" w:color="auto"/>
        <w:right w:val="none" w:sz="0" w:space="0" w:color="auto"/>
      </w:divBdr>
    </w:div>
    <w:div w:id="828911523">
      <w:bodyDiv w:val="1"/>
      <w:marLeft w:val="0"/>
      <w:marRight w:val="0"/>
      <w:marTop w:val="0"/>
      <w:marBottom w:val="0"/>
      <w:divBdr>
        <w:top w:val="none" w:sz="0" w:space="0" w:color="auto"/>
        <w:left w:val="none" w:sz="0" w:space="0" w:color="auto"/>
        <w:bottom w:val="none" w:sz="0" w:space="0" w:color="auto"/>
        <w:right w:val="none" w:sz="0" w:space="0" w:color="auto"/>
      </w:divBdr>
    </w:div>
    <w:div w:id="844855860">
      <w:bodyDiv w:val="1"/>
      <w:marLeft w:val="0"/>
      <w:marRight w:val="0"/>
      <w:marTop w:val="0"/>
      <w:marBottom w:val="0"/>
      <w:divBdr>
        <w:top w:val="none" w:sz="0" w:space="0" w:color="auto"/>
        <w:left w:val="none" w:sz="0" w:space="0" w:color="auto"/>
        <w:bottom w:val="none" w:sz="0" w:space="0" w:color="auto"/>
        <w:right w:val="none" w:sz="0" w:space="0" w:color="auto"/>
      </w:divBdr>
    </w:div>
    <w:div w:id="852190042">
      <w:bodyDiv w:val="1"/>
      <w:marLeft w:val="0"/>
      <w:marRight w:val="0"/>
      <w:marTop w:val="0"/>
      <w:marBottom w:val="0"/>
      <w:divBdr>
        <w:top w:val="none" w:sz="0" w:space="0" w:color="auto"/>
        <w:left w:val="none" w:sz="0" w:space="0" w:color="auto"/>
        <w:bottom w:val="none" w:sz="0" w:space="0" w:color="auto"/>
        <w:right w:val="none" w:sz="0" w:space="0" w:color="auto"/>
      </w:divBdr>
    </w:div>
    <w:div w:id="852260557">
      <w:bodyDiv w:val="1"/>
      <w:marLeft w:val="0"/>
      <w:marRight w:val="0"/>
      <w:marTop w:val="0"/>
      <w:marBottom w:val="0"/>
      <w:divBdr>
        <w:top w:val="none" w:sz="0" w:space="0" w:color="auto"/>
        <w:left w:val="none" w:sz="0" w:space="0" w:color="auto"/>
        <w:bottom w:val="none" w:sz="0" w:space="0" w:color="auto"/>
        <w:right w:val="none" w:sz="0" w:space="0" w:color="auto"/>
      </w:divBdr>
      <w:divsChild>
        <w:div w:id="56782569">
          <w:marLeft w:val="0"/>
          <w:marRight w:val="0"/>
          <w:marTop w:val="0"/>
          <w:marBottom w:val="0"/>
          <w:divBdr>
            <w:top w:val="none" w:sz="0" w:space="0" w:color="auto"/>
            <w:left w:val="none" w:sz="0" w:space="0" w:color="auto"/>
            <w:bottom w:val="none" w:sz="0" w:space="0" w:color="auto"/>
            <w:right w:val="none" w:sz="0" w:space="0" w:color="auto"/>
          </w:divBdr>
        </w:div>
        <w:div w:id="258149685">
          <w:marLeft w:val="0"/>
          <w:marRight w:val="0"/>
          <w:marTop w:val="0"/>
          <w:marBottom w:val="0"/>
          <w:divBdr>
            <w:top w:val="none" w:sz="0" w:space="0" w:color="auto"/>
            <w:left w:val="none" w:sz="0" w:space="0" w:color="auto"/>
            <w:bottom w:val="none" w:sz="0" w:space="0" w:color="auto"/>
            <w:right w:val="none" w:sz="0" w:space="0" w:color="auto"/>
          </w:divBdr>
        </w:div>
      </w:divsChild>
    </w:div>
    <w:div w:id="860508648">
      <w:bodyDiv w:val="1"/>
      <w:marLeft w:val="0"/>
      <w:marRight w:val="0"/>
      <w:marTop w:val="0"/>
      <w:marBottom w:val="0"/>
      <w:divBdr>
        <w:top w:val="none" w:sz="0" w:space="0" w:color="auto"/>
        <w:left w:val="none" w:sz="0" w:space="0" w:color="auto"/>
        <w:bottom w:val="none" w:sz="0" w:space="0" w:color="auto"/>
        <w:right w:val="none" w:sz="0" w:space="0" w:color="auto"/>
      </w:divBdr>
    </w:div>
    <w:div w:id="864558320">
      <w:bodyDiv w:val="1"/>
      <w:marLeft w:val="0"/>
      <w:marRight w:val="0"/>
      <w:marTop w:val="0"/>
      <w:marBottom w:val="0"/>
      <w:divBdr>
        <w:top w:val="none" w:sz="0" w:space="0" w:color="auto"/>
        <w:left w:val="none" w:sz="0" w:space="0" w:color="auto"/>
        <w:bottom w:val="none" w:sz="0" w:space="0" w:color="auto"/>
        <w:right w:val="none" w:sz="0" w:space="0" w:color="auto"/>
      </w:divBdr>
    </w:div>
    <w:div w:id="873231450">
      <w:bodyDiv w:val="1"/>
      <w:marLeft w:val="0"/>
      <w:marRight w:val="0"/>
      <w:marTop w:val="0"/>
      <w:marBottom w:val="0"/>
      <w:divBdr>
        <w:top w:val="none" w:sz="0" w:space="0" w:color="auto"/>
        <w:left w:val="none" w:sz="0" w:space="0" w:color="auto"/>
        <w:bottom w:val="none" w:sz="0" w:space="0" w:color="auto"/>
        <w:right w:val="none" w:sz="0" w:space="0" w:color="auto"/>
      </w:divBdr>
    </w:div>
    <w:div w:id="903955484">
      <w:bodyDiv w:val="1"/>
      <w:marLeft w:val="0"/>
      <w:marRight w:val="0"/>
      <w:marTop w:val="0"/>
      <w:marBottom w:val="0"/>
      <w:divBdr>
        <w:top w:val="none" w:sz="0" w:space="0" w:color="auto"/>
        <w:left w:val="none" w:sz="0" w:space="0" w:color="auto"/>
        <w:bottom w:val="none" w:sz="0" w:space="0" w:color="auto"/>
        <w:right w:val="none" w:sz="0" w:space="0" w:color="auto"/>
      </w:divBdr>
    </w:div>
    <w:div w:id="967051024">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27678399">
      <w:bodyDiv w:val="1"/>
      <w:marLeft w:val="0"/>
      <w:marRight w:val="0"/>
      <w:marTop w:val="0"/>
      <w:marBottom w:val="0"/>
      <w:divBdr>
        <w:top w:val="none" w:sz="0" w:space="0" w:color="auto"/>
        <w:left w:val="none" w:sz="0" w:space="0" w:color="auto"/>
        <w:bottom w:val="none" w:sz="0" w:space="0" w:color="auto"/>
        <w:right w:val="none" w:sz="0" w:space="0" w:color="auto"/>
      </w:divBdr>
    </w:div>
    <w:div w:id="1040974577">
      <w:bodyDiv w:val="1"/>
      <w:marLeft w:val="0"/>
      <w:marRight w:val="0"/>
      <w:marTop w:val="0"/>
      <w:marBottom w:val="0"/>
      <w:divBdr>
        <w:top w:val="none" w:sz="0" w:space="0" w:color="auto"/>
        <w:left w:val="none" w:sz="0" w:space="0" w:color="auto"/>
        <w:bottom w:val="none" w:sz="0" w:space="0" w:color="auto"/>
        <w:right w:val="none" w:sz="0" w:space="0" w:color="auto"/>
      </w:divBdr>
    </w:div>
    <w:div w:id="1051079150">
      <w:bodyDiv w:val="1"/>
      <w:marLeft w:val="0"/>
      <w:marRight w:val="0"/>
      <w:marTop w:val="0"/>
      <w:marBottom w:val="0"/>
      <w:divBdr>
        <w:top w:val="none" w:sz="0" w:space="0" w:color="auto"/>
        <w:left w:val="none" w:sz="0" w:space="0" w:color="auto"/>
        <w:bottom w:val="none" w:sz="0" w:space="0" w:color="auto"/>
        <w:right w:val="none" w:sz="0" w:space="0" w:color="auto"/>
      </w:divBdr>
    </w:div>
    <w:div w:id="1078602314">
      <w:bodyDiv w:val="1"/>
      <w:marLeft w:val="0"/>
      <w:marRight w:val="0"/>
      <w:marTop w:val="0"/>
      <w:marBottom w:val="0"/>
      <w:divBdr>
        <w:top w:val="none" w:sz="0" w:space="0" w:color="auto"/>
        <w:left w:val="none" w:sz="0" w:space="0" w:color="auto"/>
        <w:bottom w:val="none" w:sz="0" w:space="0" w:color="auto"/>
        <w:right w:val="none" w:sz="0" w:space="0" w:color="auto"/>
      </w:divBdr>
    </w:div>
    <w:div w:id="1079793400">
      <w:bodyDiv w:val="1"/>
      <w:marLeft w:val="0"/>
      <w:marRight w:val="0"/>
      <w:marTop w:val="0"/>
      <w:marBottom w:val="0"/>
      <w:divBdr>
        <w:top w:val="none" w:sz="0" w:space="0" w:color="auto"/>
        <w:left w:val="none" w:sz="0" w:space="0" w:color="auto"/>
        <w:bottom w:val="none" w:sz="0" w:space="0" w:color="auto"/>
        <w:right w:val="none" w:sz="0" w:space="0" w:color="auto"/>
      </w:divBdr>
    </w:div>
    <w:div w:id="1092120040">
      <w:bodyDiv w:val="1"/>
      <w:marLeft w:val="0"/>
      <w:marRight w:val="0"/>
      <w:marTop w:val="0"/>
      <w:marBottom w:val="0"/>
      <w:divBdr>
        <w:top w:val="none" w:sz="0" w:space="0" w:color="auto"/>
        <w:left w:val="none" w:sz="0" w:space="0" w:color="auto"/>
        <w:bottom w:val="none" w:sz="0" w:space="0" w:color="auto"/>
        <w:right w:val="none" w:sz="0" w:space="0" w:color="auto"/>
      </w:divBdr>
    </w:div>
    <w:div w:id="1095323634">
      <w:bodyDiv w:val="1"/>
      <w:marLeft w:val="0"/>
      <w:marRight w:val="0"/>
      <w:marTop w:val="0"/>
      <w:marBottom w:val="0"/>
      <w:divBdr>
        <w:top w:val="none" w:sz="0" w:space="0" w:color="auto"/>
        <w:left w:val="none" w:sz="0" w:space="0" w:color="auto"/>
        <w:bottom w:val="none" w:sz="0" w:space="0" w:color="auto"/>
        <w:right w:val="none" w:sz="0" w:space="0" w:color="auto"/>
      </w:divBdr>
    </w:div>
    <w:div w:id="1105148184">
      <w:bodyDiv w:val="1"/>
      <w:marLeft w:val="0"/>
      <w:marRight w:val="0"/>
      <w:marTop w:val="0"/>
      <w:marBottom w:val="0"/>
      <w:divBdr>
        <w:top w:val="none" w:sz="0" w:space="0" w:color="auto"/>
        <w:left w:val="none" w:sz="0" w:space="0" w:color="auto"/>
        <w:bottom w:val="none" w:sz="0" w:space="0" w:color="auto"/>
        <w:right w:val="none" w:sz="0" w:space="0" w:color="auto"/>
      </w:divBdr>
    </w:div>
    <w:div w:id="1109929067">
      <w:bodyDiv w:val="1"/>
      <w:marLeft w:val="0"/>
      <w:marRight w:val="0"/>
      <w:marTop w:val="0"/>
      <w:marBottom w:val="0"/>
      <w:divBdr>
        <w:top w:val="none" w:sz="0" w:space="0" w:color="auto"/>
        <w:left w:val="none" w:sz="0" w:space="0" w:color="auto"/>
        <w:bottom w:val="none" w:sz="0" w:space="0" w:color="auto"/>
        <w:right w:val="none" w:sz="0" w:space="0" w:color="auto"/>
      </w:divBdr>
    </w:div>
    <w:div w:id="1112624888">
      <w:bodyDiv w:val="1"/>
      <w:marLeft w:val="0"/>
      <w:marRight w:val="0"/>
      <w:marTop w:val="0"/>
      <w:marBottom w:val="0"/>
      <w:divBdr>
        <w:top w:val="none" w:sz="0" w:space="0" w:color="auto"/>
        <w:left w:val="none" w:sz="0" w:space="0" w:color="auto"/>
        <w:bottom w:val="none" w:sz="0" w:space="0" w:color="auto"/>
        <w:right w:val="none" w:sz="0" w:space="0" w:color="auto"/>
      </w:divBdr>
    </w:div>
    <w:div w:id="1122966712">
      <w:bodyDiv w:val="1"/>
      <w:marLeft w:val="0"/>
      <w:marRight w:val="0"/>
      <w:marTop w:val="0"/>
      <w:marBottom w:val="0"/>
      <w:divBdr>
        <w:top w:val="none" w:sz="0" w:space="0" w:color="auto"/>
        <w:left w:val="none" w:sz="0" w:space="0" w:color="auto"/>
        <w:bottom w:val="none" w:sz="0" w:space="0" w:color="auto"/>
        <w:right w:val="none" w:sz="0" w:space="0" w:color="auto"/>
      </w:divBdr>
    </w:div>
    <w:div w:id="1148127741">
      <w:bodyDiv w:val="1"/>
      <w:marLeft w:val="0"/>
      <w:marRight w:val="0"/>
      <w:marTop w:val="0"/>
      <w:marBottom w:val="0"/>
      <w:divBdr>
        <w:top w:val="none" w:sz="0" w:space="0" w:color="auto"/>
        <w:left w:val="none" w:sz="0" w:space="0" w:color="auto"/>
        <w:bottom w:val="none" w:sz="0" w:space="0" w:color="auto"/>
        <w:right w:val="none" w:sz="0" w:space="0" w:color="auto"/>
      </w:divBdr>
    </w:div>
    <w:div w:id="1159536601">
      <w:bodyDiv w:val="1"/>
      <w:marLeft w:val="0"/>
      <w:marRight w:val="0"/>
      <w:marTop w:val="0"/>
      <w:marBottom w:val="0"/>
      <w:divBdr>
        <w:top w:val="none" w:sz="0" w:space="0" w:color="auto"/>
        <w:left w:val="none" w:sz="0" w:space="0" w:color="auto"/>
        <w:bottom w:val="none" w:sz="0" w:space="0" w:color="auto"/>
        <w:right w:val="none" w:sz="0" w:space="0" w:color="auto"/>
      </w:divBdr>
    </w:div>
    <w:div w:id="1202984527">
      <w:bodyDiv w:val="1"/>
      <w:marLeft w:val="0"/>
      <w:marRight w:val="0"/>
      <w:marTop w:val="0"/>
      <w:marBottom w:val="0"/>
      <w:divBdr>
        <w:top w:val="none" w:sz="0" w:space="0" w:color="auto"/>
        <w:left w:val="none" w:sz="0" w:space="0" w:color="auto"/>
        <w:bottom w:val="none" w:sz="0" w:space="0" w:color="auto"/>
        <w:right w:val="none" w:sz="0" w:space="0" w:color="auto"/>
      </w:divBdr>
    </w:div>
    <w:div w:id="1239703974">
      <w:bodyDiv w:val="1"/>
      <w:marLeft w:val="0"/>
      <w:marRight w:val="0"/>
      <w:marTop w:val="0"/>
      <w:marBottom w:val="0"/>
      <w:divBdr>
        <w:top w:val="none" w:sz="0" w:space="0" w:color="auto"/>
        <w:left w:val="none" w:sz="0" w:space="0" w:color="auto"/>
        <w:bottom w:val="none" w:sz="0" w:space="0" w:color="auto"/>
        <w:right w:val="none" w:sz="0" w:space="0" w:color="auto"/>
      </w:divBdr>
    </w:div>
    <w:div w:id="1275675521">
      <w:bodyDiv w:val="1"/>
      <w:marLeft w:val="0"/>
      <w:marRight w:val="0"/>
      <w:marTop w:val="0"/>
      <w:marBottom w:val="0"/>
      <w:divBdr>
        <w:top w:val="none" w:sz="0" w:space="0" w:color="auto"/>
        <w:left w:val="none" w:sz="0" w:space="0" w:color="auto"/>
        <w:bottom w:val="none" w:sz="0" w:space="0" w:color="auto"/>
        <w:right w:val="none" w:sz="0" w:space="0" w:color="auto"/>
      </w:divBdr>
      <w:divsChild>
        <w:div w:id="986937011">
          <w:marLeft w:val="0"/>
          <w:marRight w:val="0"/>
          <w:marTop w:val="0"/>
          <w:marBottom w:val="0"/>
          <w:divBdr>
            <w:top w:val="none" w:sz="0" w:space="0" w:color="auto"/>
            <w:left w:val="none" w:sz="0" w:space="0" w:color="auto"/>
            <w:bottom w:val="none" w:sz="0" w:space="0" w:color="auto"/>
            <w:right w:val="none" w:sz="0" w:space="0" w:color="auto"/>
          </w:divBdr>
        </w:div>
      </w:divsChild>
    </w:div>
    <w:div w:id="1298099350">
      <w:bodyDiv w:val="1"/>
      <w:marLeft w:val="0"/>
      <w:marRight w:val="0"/>
      <w:marTop w:val="0"/>
      <w:marBottom w:val="0"/>
      <w:divBdr>
        <w:top w:val="none" w:sz="0" w:space="0" w:color="auto"/>
        <w:left w:val="none" w:sz="0" w:space="0" w:color="auto"/>
        <w:bottom w:val="none" w:sz="0" w:space="0" w:color="auto"/>
        <w:right w:val="none" w:sz="0" w:space="0" w:color="auto"/>
      </w:divBdr>
    </w:div>
    <w:div w:id="1318729629">
      <w:bodyDiv w:val="1"/>
      <w:marLeft w:val="0"/>
      <w:marRight w:val="0"/>
      <w:marTop w:val="0"/>
      <w:marBottom w:val="0"/>
      <w:divBdr>
        <w:top w:val="none" w:sz="0" w:space="0" w:color="auto"/>
        <w:left w:val="none" w:sz="0" w:space="0" w:color="auto"/>
        <w:bottom w:val="none" w:sz="0" w:space="0" w:color="auto"/>
        <w:right w:val="none" w:sz="0" w:space="0" w:color="auto"/>
      </w:divBdr>
    </w:div>
    <w:div w:id="1329093193">
      <w:bodyDiv w:val="1"/>
      <w:marLeft w:val="0"/>
      <w:marRight w:val="0"/>
      <w:marTop w:val="0"/>
      <w:marBottom w:val="0"/>
      <w:divBdr>
        <w:top w:val="none" w:sz="0" w:space="0" w:color="auto"/>
        <w:left w:val="none" w:sz="0" w:space="0" w:color="auto"/>
        <w:bottom w:val="none" w:sz="0" w:space="0" w:color="auto"/>
        <w:right w:val="none" w:sz="0" w:space="0" w:color="auto"/>
      </w:divBdr>
    </w:div>
    <w:div w:id="1457211921">
      <w:bodyDiv w:val="1"/>
      <w:marLeft w:val="0"/>
      <w:marRight w:val="0"/>
      <w:marTop w:val="0"/>
      <w:marBottom w:val="0"/>
      <w:divBdr>
        <w:top w:val="none" w:sz="0" w:space="0" w:color="auto"/>
        <w:left w:val="none" w:sz="0" w:space="0" w:color="auto"/>
        <w:bottom w:val="none" w:sz="0" w:space="0" w:color="auto"/>
        <w:right w:val="none" w:sz="0" w:space="0" w:color="auto"/>
      </w:divBdr>
    </w:div>
    <w:div w:id="1513107243">
      <w:bodyDiv w:val="1"/>
      <w:marLeft w:val="0"/>
      <w:marRight w:val="0"/>
      <w:marTop w:val="0"/>
      <w:marBottom w:val="0"/>
      <w:divBdr>
        <w:top w:val="none" w:sz="0" w:space="0" w:color="auto"/>
        <w:left w:val="none" w:sz="0" w:space="0" w:color="auto"/>
        <w:bottom w:val="none" w:sz="0" w:space="0" w:color="auto"/>
        <w:right w:val="none" w:sz="0" w:space="0" w:color="auto"/>
      </w:divBdr>
    </w:div>
    <w:div w:id="1515922245">
      <w:bodyDiv w:val="1"/>
      <w:marLeft w:val="0"/>
      <w:marRight w:val="0"/>
      <w:marTop w:val="0"/>
      <w:marBottom w:val="0"/>
      <w:divBdr>
        <w:top w:val="none" w:sz="0" w:space="0" w:color="auto"/>
        <w:left w:val="none" w:sz="0" w:space="0" w:color="auto"/>
        <w:bottom w:val="none" w:sz="0" w:space="0" w:color="auto"/>
        <w:right w:val="none" w:sz="0" w:space="0" w:color="auto"/>
      </w:divBdr>
    </w:div>
    <w:div w:id="1542326676">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20718824">
      <w:bodyDiv w:val="1"/>
      <w:marLeft w:val="0"/>
      <w:marRight w:val="0"/>
      <w:marTop w:val="0"/>
      <w:marBottom w:val="0"/>
      <w:divBdr>
        <w:top w:val="none" w:sz="0" w:space="0" w:color="auto"/>
        <w:left w:val="none" w:sz="0" w:space="0" w:color="auto"/>
        <w:bottom w:val="none" w:sz="0" w:space="0" w:color="auto"/>
        <w:right w:val="none" w:sz="0" w:space="0" w:color="auto"/>
      </w:divBdr>
    </w:div>
    <w:div w:id="1675498469">
      <w:bodyDiv w:val="1"/>
      <w:marLeft w:val="0"/>
      <w:marRight w:val="0"/>
      <w:marTop w:val="0"/>
      <w:marBottom w:val="0"/>
      <w:divBdr>
        <w:top w:val="none" w:sz="0" w:space="0" w:color="auto"/>
        <w:left w:val="none" w:sz="0" w:space="0" w:color="auto"/>
        <w:bottom w:val="none" w:sz="0" w:space="0" w:color="auto"/>
        <w:right w:val="none" w:sz="0" w:space="0" w:color="auto"/>
      </w:divBdr>
    </w:div>
    <w:div w:id="1679119080">
      <w:bodyDiv w:val="1"/>
      <w:marLeft w:val="0"/>
      <w:marRight w:val="0"/>
      <w:marTop w:val="0"/>
      <w:marBottom w:val="0"/>
      <w:divBdr>
        <w:top w:val="none" w:sz="0" w:space="0" w:color="auto"/>
        <w:left w:val="none" w:sz="0" w:space="0" w:color="auto"/>
        <w:bottom w:val="none" w:sz="0" w:space="0" w:color="auto"/>
        <w:right w:val="none" w:sz="0" w:space="0" w:color="auto"/>
      </w:divBdr>
    </w:div>
    <w:div w:id="1804539361">
      <w:bodyDiv w:val="1"/>
      <w:marLeft w:val="0"/>
      <w:marRight w:val="0"/>
      <w:marTop w:val="0"/>
      <w:marBottom w:val="0"/>
      <w:divBdr>
        <w:top w:val="none" w:sz="0" w:space="0" w:color="auto"/>
        <w:left w:val="none" w:sz="0" w:space="0" w:color="auto"/>
        <w:bottom w:val="none" w:sz="0" w:space="0" w:color="auto"/>
        <w:right w:val="none" w:sz="0" w:space="0" w:color="auto"/>
      </w:divBdr>
    </w:div>
    <w:div w:id="1817990847">
      <w:bodyDiv w:val="1"/>
      <w:marLeft w:val="0"/>
      <w:marRight w:val="0"/>
      <w:marTop w:val="0"/>
      <w:marBottom w:val="0"/>
      <w:divBdr>
        <w:top w:val="none" w:sz="0" w:space="0" w:color="auto"/>
        <w:left w:val="none" w:sz="0" w:space="0" w:color="auto"/>
        <w:bottom w:val="none" w:sz="0" w:space="0" w:color="auto"/>
        <w:right w:val="none" w:sz="0" w:space="0" w:color="auto"/>
      </w:divBdr>
    </w:div>
    <w:div w:id="1829009906">
      <w:bodyDiv w:val="1"/>
      <w:marLeft w:val="0"/>
      <w:marRight w:val="0"/>
      <w:marTop w:val="0"/>
      <w:marBottom w:val="0"/>
      <w:divBdr>
        <w:top w:val="none" w:sz="0" w:space="0" w:color="auto"/>
        <w:left w:val="none" w:sz="0" w:space="0" w:color="auto"/>
        <w:bottom w:val="none" w:sz="0" w:space="0" w:color="auto"/>
        <w:right w:val="none" w:sz="0" w:space="0" w:color="auto"/>
      </w:divBdr>
    </w:div>
    <w:div w:id="1864704932">
      <w:bodyDiv w:val="1"/>
      <w:marLeft w:val="0"/>
      <w:marRight w:val="0"/>
      <w:marTop w:val="0"/>
      <w:marBottom w:val="0"/>
      <w:divBdr>
        <w:top w:val="none" w:sz="0" w:space="0" w:color="auto"/>
        <w:left w:val="none" w:sz="0" w:space="0" w:color="auto"/>
        <w:bottom w:val="none" w:sz="0" w:space="0" w:color="auto"/>
        <w:right w:val="none" w:sz="0" w:space="0" w:color="auto"/>
      </w:divBdr>
    </w:div>
    <w:div w:id="1871988748">
      <w:bodyDiv w:val="1"/>
      <w:marLeft w:val="0"/>
      <w:marRight w:val="0"/>
      <w:marTop w:val="0"/>
      <w:marBottom w:val="0"/>
      <w:divBdr>
        <w:top w:val="none" w:sz="0" w:space="0" w:color="auto"/>
        <w:left w:val="none" w:sz="0" w:space="0" w:color="auto"/>
        <w:bottom w:val="none" w:sz="0" w:space="0" w:color="auto"/>
        <w:right w:val="none" w:sz="0" w:space="0" w:color="auto"/>
      </w:divBdr>
    </w:div>
    <w:div w:id="1919899143">
      <w:bodyDiv w:val="1"/>
      <w:marLeft w:val="0"/>
      <w:marRight w:val="0"/>
      <w:marTop w:val="0"/>
      <w:marBottom w:val="0"/>
      <w:divBdr>
        <w:top w:val="none" w:sz="0" w:space="0" w:color="auto"/>
        <w:left w:val="none" w:sz="0" w:space="0" w:color="auto"/>
        <w:bottom w:val="none" w:sz="0" w:space="0" w:color="auto"/>
        <w:right w:val="none" w:sz="0" w:space="0" w:color="auto"/>
      </w:divBdr>
    </w:div>
    <w:div w:id="1934850234">
      <w:bodyDiv w:val="1"/>
      <w:marLeft w:val="0"/>
      <w:marRight w:val="0"/>
      <w:marTop w:val="0"/>
      <w:marBottom w:val="0"/>
      <w:divBdr>
        <w:top w:val="none" w:sz="0" w:space="0" w:color="auto"/>
        <w:left w:val="none" w:sz="0" w:space="0" w:color="auto"/>
        <w:bottom w:val="none" w:sz="0" w:space="0" w:color="auto"/>
        <w:right w:val="none" w:sz="0" w:space="0" w:color="auto"/>
      </w:divBdr>
    </w:div>
    <w:div w:id="1965496525">
      <w:bodyDiv w:val="1"/>
      <w:marLeft w:val="0"/>
      <w:marRight w:val="0"/>
      <w:marTop w:val="0"/>
      <w:marBottom w:val="0"/>
      <w:divBdr>
        <w:top w:val="none" w:sz="0" w:space="0" w:color="auto"/>
        <w:left w:val="none" w:sz="0" w:space="0" w:color="auto"/>
        <w:bottom w:val="none" w:sz="0" w:space="0" w:color="auto"/>
        <w:right w:val="none" w:sz="0" w:space="0" w:color="auto"/>
      </w:divBdr>
    </w:div>
    <w:div w:id="1966158668">
      <w:bodyDiv w:val="1"/>
      <w:marLeft w:val="0"/>
      <w:marRight w:val="0"/>
      <w:marTop w:val="0"/>
      <w:marBottom w:val="0"/>
      <w:divBdr>
        <w:top w:val="none" w:sz="0" w:space="0" w:color="auto"/>
        <w:left w:val="none" w:sz="0" w:space="0" w:color="auto"/>
        <w:bottom w:val="none" w:sz="0" w:space="0" w:color="auto"/>
        <w:right w:val="none" w:sz="0" w:space="0" w:color="auto"/>
      </w:divBdr>
    </w:div>
    <w:div w:id="2021270780">
      <w:bodyDiv w:val="1"/>
      <w:marLeft w:val="0"/>
      <w:marRight w:val="0"/>
      <w:marTop w:val="0"/>
      <w:marBottom w:val="0"/>
      <w:divBdr>
        <w:top w:val="none" w:sz="0" w:space="0" w:color="auto"/>
        <w:left w:val="none" w:sz="0" w:space="0" w:color="auto"/>
        <w:bottom w:val="none" w:sz="0" w:space="0" w:color="auto"/>
        <w:right w:val="none" w:sz="0" w:space="0" w:color="auto"/>
      </w:divBdr>
    </w:div>
    <w:div w:id="2057242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D3161-9974-4B78-A402-D074BF98A61C}">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F71BE99F-BE5F-40CD-93D0-F72651799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48469-D2D5-494C-A389-7CC44A375274}">
  <ds:schemaRefs>
    <ds:schemaRef ds:uri="http://schemas.microsoft.com/sharepoint/v3/contenttype/forms"/>
  </ds:schemaRefs>
</ds:datastoreItem>
</file>

<file path=customXml/itemProps4.xml><?xml version="1.0" encoding="utf-8"?>
<ds:datastoreItem xmlns:ds="http://schemas.openxmlformats.org/officeDocument/2006/customXml" ds:itemID="{BCED4698-FA14-488E-86E7-E5A45F4B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10</Pages>
  <Words>4508</Words>
  <Characters>24794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3</cp:revision>
  <cp:lastPrinted>2024-05-16T19:44:00Z</cp:lastPrinted>
  <dcterms:created xsi:type="dcterms:W3CDTF">2024-05-16T19:41:00Z</dcterms:created>
  <dcterms:modified xsi:type="dcterms:W3CDTF">2024-05-16T23:06:00Z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