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F9B0" w14:textId="0FF6C3C2" w:rsidR="005764ED" w:rsidRDefault="00982D02" w:rsidP="005F7029">
      <w:pPr>
        <w:rPr>
          <w:rFonts w:ascii="Arial" w:hAnsi="Arial" w:cs="Arial"/>
          <w:b/>
          <w:color w:val="323E4F" w:themeColor="dark2" w:themeShade="BF"/>
          <w:sz w:val="32"/>
          <w:szCs w:val="32"/>
        </w:rPr>
      </w:pPr>
      <w:r>
        <w:rPr>
          <w:rFonts w:ascii="Montserrat" w:eastAsia="Times New Roman" w:hAnsi="Montserra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7CE469" wp14:editId="0A14B72D">
            <wp:simplePos x="0" y="0"/>
            <wp:positionH relativeFrom="column">
              <wp:posOffset>-1672590</wp:posOffset>
            </wp:positionH>
            <wp:positionV relativeFrom="paragraph">
              <wp:posOffset>-173990</wp:posOffset>
            </wp:positionV>
            <wp:extent cx="9594817" cy="3811673"/>
            <wp:effectExtent l="0" t="0" r="6985" b="0"/>
            <wp:wrapNone/>
            <wp:docPr id="1" name="Imagen 1" descr="K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ia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17" cy="3811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1398B" w14:textId="33A9B0F7" w:rsidR="009A4C6D" w:rsidRDefault="009A4C6D" w:rsidP="00ED7621">
      <w:pPr>
        <w:rPr>
          <w:rFonts w:ascii="Arial" w:hAnsi="Arial" w:cs="Arial"/>
          <w:b/>
          <w:color w:val="FF0000"/>
          <w:sz w:val="20"/>
          <w:szCs w:val="20"/>
        </w:rPr>
      </w:pPr>
    </w:p>
    <w:p w14:paraId="0A8641BD" w14:textId="7E2DEC1B" w:rsidR="009A4C6D" w:rsidRDefault="00717A9F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r w:rsidRPr="00717A9F">
        <w:rPr>
          <w:noProof/>
        </w:rPr>
        <w:t xml:space="preserve"> </w:t>
      </w:r>
    </w:p>
    <w:p w14:paraId="4C1EE5D5" w14:textId="7DFE1309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BF5F54A" w14:textId="727E7D44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86D91FA" w14:textId="339690AD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4447ADF" w14:textId="36B4440E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4BF33D5" w14:textId="35F1E5C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80206BA" w14:textId="7A373EF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bookmarkStart w:id="0" w:name="_Hlk180669380"/>
      <w:bookmarkEnd w:id="0"/>
    </w:p>
    <w:p w14:paraId="3C2A7521" w14:textId="153B743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A4455D" w14:textId="58553C56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BF0A0A0" w14:textId="5DAF15D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5F7B0A3" w14:textId="4615A67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80679DF" w14:textId="4AE2EC04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BD8FD4F" w14:textId="47C3E82E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052B575" w14:textId="0810744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AC67A48" w14:textId="20ECA971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3B9190F1" w14:textId="1983CD4B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00DA628" w14:textId="171EC5CB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AEED2F9" w14:textId="2677E7F2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2F7DAD5" w14:textId="77777777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7BB1EA6" w14:textId="5E8D8CF4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EAC4C7D" w14:textId="1B127A6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10C11091" w14:textId="73133583" w:rsidR="00540076" w:rsidRPr="00F744CD" w:rsidRDefault="00540076" w:rsidP="00717A9F">
      <w:pPr>
        <w:jc w:val="center"/>
        <w:rPr>
          <w:rFonts w:ascii="Arial" w:hAnsi="Arial" w:cs="Arial"/>
          <w:b/>
          <w:noProof/>
          <w:color w:val="002060"/>
          <w:sz w:val="32"/>
          <w:szCs w:val="32"/>
        </w:rPr>
      </w:pPr>
    </w:p>
    <w:p w14:paraId="76B3D576" w14:textId="7A496844" w:rsidR="004A6AD2" w:rsidRDefault="009F31DC" w:rsidP="00540076">
      <w:pPr>
        <w:rPr>
          <w:rFonts w:ascii="Arial" w:hAnsi="Arial" w:cs="Arial"/>
          <w:b/>
          <w:bCs/>
          <w:noProof/>
          <w:color w:val="002060"/>
          <w:sz w:val="32"/>
          <w:szCs w:val="32"/>
        </w:rPr>
      </w:pPr>
      <w:r>
        <w:rPr>
          <w:rFonts w:ascii="Arial" w:hAnsi="Arial" w:cs="Arial"/>
          <w:b/>
          <w:bCs/>
          <w:noProof/>
          <w:color w:val="002060"/>
          <w:sz w:val="32"/>
          <w:szCs w:val="32"/>
        </w:rPr>
        <w:t>KENIA Y TANZANIA SEMANA SANTA</w:t>
      </w:r>
      <w:r w:rsidR="00B73E6F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                </w:t>
      </w:r>
      <w:r w:rsidR="00B61D95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</w:t>
      </w:r>
      <w:r w:rsidR="00C5081D">
        <w:rPr>
          <w:rFonts w:ascii="Arial" w:hAnsi="Arial" w:cs="Arial"/>
          <w:b/>
          <w:bCs/>
          <w:noProof/>
          <w:color w:val="002060"/>
          <w:sz w:val="32"/>
          <w:szCs w:val="32"/>
        </w:rPr>
        <w:t xml:space="preserve">            </w:t>
      </w:r>
      <w:r w:rsidR="00C5081D" w:rsidRP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FECHA</w:t>
      </w:r>
      <w:r w:rsid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:</w:t>
      </w:r>
    </w:p>
    <w:p w14:paraId="04AA6FDE" w14:textId="31A52857" w:rsidR="00540076" w:rsidRDefault="00540076" w:rsidP="005400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Duración: </w:t>
      </w:r>
      <w:r w:rsidR="00B73E6F">
        <w:rPr>
          <w:rFonts w:ascii="Arial" w:hAnsi="Arial" w:cs="Arial"/>
          <w:b/>
          <w:color w:val="323E4F" w:themeColor="dark2" w:themeShade="BF"/>
          <w:sz w:val="32"/>
          <w:szCs w:val="32"/>
        </w:rPr>
        <w:t>1</w:t>
      </w:r>
      <w:r w:rsidR="009F31DC">
        <w:rPr>
          <w:rFonts w:ascii="Arial" w:hAnsi="Arial" w:cs="Arial"/>
          <w:b/>
          <w:color w:val="323E4F" w:themeColor="dark2" w:themeShade="BF"/>
          <w:sz w:val="32"/>
          <w:szCs w:val="32"/>
        </w:rPr>
        <w:t>2</w:t>
      </w:r>
      <w:r w:rsidR="0055008F"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 </w:t>
      </w:r>
      <w:r w:rsidRPr="005764ED">
        <w:rPr>
          <w:rFonts w:ascii="Arial" w:hAnsi="Arial" w:cs="Arial"/>
          <w:b/>
          <w:color w:val="323E4F" w:themeColor="dark2" w:themeShade="BF"/>
        </w:rPr>
        <w:t>días</w:t>
      </w:r>
    </w:p>
    <w:p w14:paraId="19924FC6" w14:textId="6B256B95" w:rsidR="00540076" w:rsidRDefault="00FD0860" w:rsidP="00540076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NO </w:t>
      </w:r>
      <w:r w:rsidR="00540076" w:rsidRPr="002D4C8A">
        <w:rPr>
          <w:rFonts w:ascii="Arial" w:hAnsi="Arial" w:cs="Arial"/>
          <w:b/>
          <w:color w:val="0070C0"/>
          <w:sz w:val="20"/>
          <w:szCs w:val="20"/>
        </w:rPr>
        <w:t>INCLUYE VUELOS INTERNACIONALES</w:t>
      </w:r>
    </w:p>
    <w:p w14:paraId="607696A6" w14:textId="64BCFACF" w:rsidR="00C36DCF" w:rsidRDefault="00C36DCF" w:rsidP="00ED7621">
      <w:pPr>
        <w:rPr>
          <w:rFonts w:ascii="Arial" w:hAnsi="Arial" w:cs="Arial"/>
          <w:b/>
          <w:sz w:val="20"/>
          <w:szCs w:val="20"/>
        </w:rPr>
      </w:pPr>
    </w:p>
    <w:p w14:paraId="31B06794" w14:textId="02A0EF10" w:rsidR="00021EEA" w:rsidRPr="00021EEA" w:rsidRDefault="00021EEA" w:rsidP="00ED7621">
      <w:pPr>
        <w:rPr>
          <w:rFonts w:ascii="Arial" w:hAnsi="Arial" w:cs="Arial"/>
          <w:b/>
          <w:color w:val="002060"/>
        </w:rPr>
      </w:pPr>
      <w:r w:rsidRPr="00021EEA">
        <w:rPr>
          <w:rFonts w:ascii="Arial" w:hAnsi="Arial" w:cs="Arial"/>
          <w:b/>
          <w:color w:val="002060"/>
        </w:rPr>
        <w:t>FOLIO:</w:t>
      </w:r>
    </w:p>
    <w:p w14:paraId="18D8D1F0" w14:textId="51A0BE28" w:rsidR="00C867D7" w:rsidRPr="00021EEA" w:rsidRDefault="00021EEA" w:rsidP="006F1271">
      <w:pPr>
        <w:rPr>
          <w:rFonts w:asciiTheme="minorHAnsi" w:eastAsia="Meiryo UI" w:hAnsiTheme="minorHAnsi" w:cstheme="minorHAnsi"/>
          <w:b/>
          <w:color w:val="002060"/>
          <w:lang w:eastAsia="zh-CN" w:bidi="hi-IN"/>
        </w:rPr>
      </w:pPr>
      <w:r w:rsidRPr="00021EEA">
        <w:rPr>
          <w:rFonts w:asciiTheme="minorHAnsi" w:eastAsia="Meiryo UI" w:hAnsiTheme="minorHAnsi" w:cstheme="minorHAnsi"/>
          <w:b/>
          <w:color w:val="002060"/>
          <w:lang w:eastAsia="zh-CN" w:bidi="hi-IN"/>
        </w:rPr>
        <w:t>PRESUPUESTO PARA:</w:t>
      </w:r>
    </w:p>
    <w:p w14:paraId="3C3A09AF" w14:textId="0A9BAFBB" w:rsidR="005B6363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NUMERO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34B9C99D" w14:textId="11B13D6D" w:rsidR="00163B6C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CORREO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782553B1" w14:textId="77777777" w:rsidR="005B6363" w:rsidRDefault="005B6363" w:rsidP="005B6363">
      <w:pPr>
        <w:rPr>
          <w:rFonts w:ascii="Consolas" w:hAnsi="Consolas"/>
        </w:rPr>
      </w:pPr>
    </w:p>
    <w:p w14:paraId="65D16E37" w14:textId="757747B9" w:rsidR="00021EEA" w:rsidRPr="00021EEA" w:rsidRDefault="00021EEA" w:rsidP="00021EEA">
      <w:pPr>
        <w:rPr>
          <w:rFonts w:ascii="Arial" w:hAnsi="Arial" w:cs="Arial"/>
          <w:sz w:val="22"/>
          <w:szCs w:val="22"/>
        </w:rPr>
      </w:pPr>
    </w:p>
    <w:p w14:paraId="7D2DAD2D" w14:textId="16F0190D" w:rsidR="00193ED3" w:rsidRPr="002575BE" w:rsidRDefault="00163B6C" w:rsidP="003F6448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MX"/>
        </w:rPr>
      </w:pPr>
      <w:r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PAÍSES</w:t>
      </w:r>
      <w:r w:rsidR="00717A9F"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:</w:t>
      </w:r>
      <w:r w:rsidR="00CB366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9F31DC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KENIA – TANZANIA</w:t>
      </w:r>
    </w:p>
    <w:p w14:paraId="2460594D" w14:textId="77777777" w:rsidR="00AC3198" w:rsidRPr="00AC3198" w:rsidRDefault="00AC3198" w:rsidP="00AC3198">
      <w:pPr>
        <w:rPr>
          <w:rFonts w:ascii="Arial" w:hAnsi="Arial" w:cs="Arial"/>
          <w:sz w:val="22"/>
          <w:szCs w:val="22"/>
        </w:rPr>
      </w:pPr>
    </w:p>
    <w:p w14:paraId="3958EB61" w14:textId="6170AC42" w:rsidR="00FF7799" w:rsidRPr="004F043C" w:rsidRDefault="00163B6C" w:rsidP="007652EB">
      <w:pPr>
        <w:pStyle w:val="Prrafodelista"/>
        <w:numPr>
          <w:ilvl w:val="0"/>
          <w:numId w:val="22"/>
        </w:numPr>
        <w:rPr>
          <w:rFonts w:ascii="Arial" w:hAnsi="Arial" w:cs="Arial"/>
          <w:sz w:val="22"/>
          <w:szCs w:val="22"/>
          <w:lang w:val="es-MX"/>
        </w:rPr>
      </w:pPr>
      <w:r w:rsidRPr="004F043C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CIUDADES</w:t>
      </w:r>
      <w:r w:rsidR="00717A9F" w:rsidRPr="004F043C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: </w:t>
      </w:r>
      <w:r w:rsidR="009F31DC" w:rsidRPr="004F043C">
        <w:rPr>
          <w:rFonts w:ascii="Arial" w:hAnsi="Arial" w:cs="Arial"/>
          <w:b/>
          <w:color w:val="000000" w:themeColor="dark1"/>
          <w:lang w:val="es-MX"/>
        </w:rPr>
        <w:t xml:space="preserve">NAIROBI </w:t>
      </w:r>
      <w:r w:rsidR="004F043C" w:rsidRPr="004F043C">
        <w:rPr>
          <w:rFonts w:ascii="Arial" w:hAnsi="Arial" w:cs="Arial"/>
          <w:b/>
          <w:color w:val="000000" w:themeColor="dark1"/>
          <w:lang w:val="es-MX"/>
        </w:rPr>
        <w:t>–</w:t>
      </w:r>
      <w:r w:rsidR="009F31DC" w:rsidRPr="004F043C">
        <w:rPr>
          <w:rFonts w:ascii="Arial" w:hAnsi="Arial" w:cs="Arial"/>
          <w:b/>
          <w:color w:val="000000" w:themeColor="dark1"/>
          <w:lang w:val="es-MX"/>
        </w:rPr>
        <w:t xml:space="preserve"> </w:t>
      </w:r>
      <w:r w:rsidR="004F043C" w:rsidRPr="004F043C">
        <w:rPr>
          <w:rFonts w:ascii="Arial" w:hAnsi="Arial" w:cs="Arial"/>
          <w:b/>
          <w:color w:val="000000" w:themeColor="dark1"/>
          <w:lang w:val="es-MX"/>
        </w:rPr>
        <w:t xml:space="preserve">MONTES ABERDARE </w:t>
      </w:r>
      <w:r w:rsidR="004F043C">
        <w:rPr>
          <w:rFonts w:ascii="Arial" w:hAnsi="Arial" w:cs="Arial"/>
          <w:b/>
          <w:color w:val="000000" w:themeColor="dark1"/>
          <w:lang w:val="es-MX"/>
        </w:rPr>
        <w:t>–</w:t>
      </w:r>
      <w:r w:rsidR="004F043C" w:rsidRPr="004F043C">
        <w:rPr>
          <w:rFonts w:ascii="Arial" w:hAnsi="Arial" w:cs="Arial"/>
          <w:b/>
          <w:color w:val="000000" w:themeColor="dark1"/>
          <w:lang w:val="es-MX"/>
        </w:rPr>
        <w:t xml:space="preserve"> L</w:t>
      </w:r>
      <w:r w:rsidR="004F043C">
        <w:rPr>
          <w:rFonts w:ascii="Arial" w:hAnsi="Arial" w:cs="Arial"/>
          <w:b/>
          <w:color w:val="000000" w:themeColor="dark1"/>
          <w:lang w:val="es-MX"/>
        </w:rPr>
        <w:t xml:space="preserve">AGO NAKURU – MASAI MARA – TARANGIRE – SERENGETI - </w:t>
      </w:r>
      <w:r w:rsidR="000440DF">
        <w:rPr>
          <w:rFonts w:ascii="Arial" w:hAnsi="Arial" w:cs="Arial"/>
          <w:b/>
          <w:color w:val="000000" w:themeColor="dark1"/>
          <w:lang w:val="es-MX"/>
        </w:rPr>
        <w:t>NGORONGORO</w:t>
      </w:r>
    </w:p>
    <w:p w14:paraId="2EF9430A" w14:textId="77777777" w:rsidR="008C4E0D" w:rsidRPr="004F043C" w:rsidRDefault="008C4E0D" w:rsidP="008C4E0D">
      <w:pPr>
        <w:rPr>
          <w:rFonts w:ascii="Arial" w:hAnsi="Arial" w:cs="Arial"/>
          <w:sz w:val="22"/>
          <w:szCs w:val="22"/>
        </w:rPr>
      </w:pPr>
    </w:p>
    <w:p w14:paraId="57FB97D2" w14:textId="5FA79D75" w:rsidR="00E46EC8" w:rsidRPr="00C005D9" w:rsidRDefault="00F261AE" w:rsidP="00CE39EC">
      <w:pPr>
        <w:pStyle w:val="Prrafodelista"/>
        <w:numPr>
          <w:ilvl w:val="0"/>
          <w:numId w:val="17"/>
        </w:numPr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  <w:r w:rsidRPr="00C005D9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FECHA DE </w:t>
      </w:r>
      <w:r w:rsidR="00540076" w:rsidRPr="00C005D9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SALIDA:</w:t>
      </w:r>
      <w:r w:rsidR="00C938B5" w:rsidRPr="00C005D9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730377">
        <w:rPr>
          <w:rFonts w:ascii="Arial" w:hAnsi="Arial" w:cs="Arial"/>
          <w:b/>
          <w:color w:val="000000" w:themeColor="dark1"/>
          <w:lang w:val="es-MX"/>
        </w:rPr>
        <w:t xml:space="preserve">INICIO EN </w:t>
      </w:r>
      <w:r w:rsidR="000440DF">
        <w:rPr>
          <w:rFonts w:ascii="Arial" w:hAnsi="Arial" w:cs="Arial"/>
          <w:b/>
          <w:color w:val="000000" w:themeColor="dark1"/>
          <w:lang w:val="es-MX"/>
        </w:rPr>
        <w:t>NAIROBI MERCOLES 01 DE ABRIL 2026</w:t>
      </w:r>
    </w:p>
    <w:p w14:paraId="06540B9E" w14:textId="77777777" w:rsidR="00E46EC8" w:rsidRPr="00E46EC8" w:rsidRDefault="00E46EC8" w:rsidP="00E46EC8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6EE4942E" w14:textId="4F7D660C" w:rsidR="00BA05B2" w:rsidRDefault="00BA05B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81A9558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3A8EE516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738B8AB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78C9A80" w14:textId="26B34869" w:rsidR="00F744CD" w:rsidRDefault="00F744CD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FB0A2E2" w14:textId="66F09A71" w:rsidR="00163B6C" w:rsidRPr="00F261AE" w:rsidRDefault="00163B6C" w:rsidP="00F261AE">
      <w:pPr>
        <w:pStyle w:val="Prrafodelista"/>
        <w:numPr>
          <w:ilvl w:val="0"/>
          <w:numId w:val="15"/>
        </w:numPr>
        <w:rPr>
          <w:rFonts w:ascii="Arial" w:hAnsi="Arial" w:cs="Arial"/>
          <w:b/>
          <w:color w:val="000000" w:themeColor="dark1"/>
          <w:sz w:val="30"/>
          <w:szCs w:val="30"/>
        </w:rPr>
      </w:pPr>
      <w:r w:rsidRPr="00F261AE">
        <w:rPr>
          <w:rFonts w:ascii="Arial" w:hAnsi="Arial" w:cs="Arial"/>
          <w:b/>
          <w:color w:val="000000" w:themeColor="dark1"/>
          <w:sz w:val="30"/>
          <w:szCs w:val="30"/>
        </w:rPr>
        <w:t>ITINERARIO</w:t>
      </w:r>
    </w:p>
    <w:p w14:paraId="411EFC19" w14:textId="77777777" w:rsidR="00163B6C" w:rsidRDefault="00163B6C" w:rsidP="00163B6C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12FE999A" w14:textId="77777777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01 ABR</w:t>
      </w:r>
    </w:p>
    <w:p w14:paraId="629BCFE3" w14:textId="2E371A74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NAIROBI </w:t>
      </w:r>
    </w:p>
    <w:p w14:paraId="0E833439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Llegada al aeropuerto Internacional y traslado al hotel. El uso de la habitación no está garantizado antes de mediodía. Salida a las 19.00 </w:t>
      </w:r>
      <w:proofErr w:type="spellStart"/>
      <w:r w:rsidRPr="00A652D1">
        <w:rPr>
          <w:rFonts w:ascii="Arial" w:hAnsi="Arial" w:cs="Arial"/>
          <w:sz w:val="22"/>
          <w:szCs w:val="22"/>
        </w:rPr>
        <w:t>hrs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para cena en el restaurante </w:t>
      </w:r>
      <w:proofErr w:type="spellStart"/>
      <w:r w:rsidRPr="00A652D1">
        <w:rPr>
          <w:rFonts w:ascii="Arial" w:hAnsi="Arial" w:cs="Arial"/>
          <w:sz w:val="22"/>
          <w:szCs w:val="22"/>
        </w:rPr>
        <w:t>Carnivore</w:t>
      </w:r>
      <w:proofErr w:type="spellEnd"/>
      <w:r w:rsidRPr="00A652D1">
        <w:rPr>
          <w:rFonts w:ascii="Arial" w:hAnsi="Arial" w:cs="Arial"/>
          <w:sz w:val="22"/>
          <w:szCs w:val="22"/>
        </w:rPr>
        <w:t>. (si el vuelo llega después de las 17:00 horas no se puede dar la cena. Alojamiento.</w:t>
      </w:r>
    </w:p>
    <w:p w14:paraId="50B1F3B0" w14:textId="77777777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1568CBBF" w14:textId="77777777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02 ABR</w:t>
      </w:r>
    </w:p>
    <w:p w14:paraId="5A7732BE" w14:textId="09DA43D4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NAIROBI – MONTES ABERDARE </w:t>
      </w:r>
    </w:p>
    <w:p w14:paraId="29E27A2B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Desayuno. Salida hacia Nyeri. Almuerzo en el </w:t>
      </w:r>
      <w:proofErr w:type="spellStart"/>
      <w:r w:rsidRPr="00A652D1">
        <w:rPr>
          <w:rFonts w:ascii="Arial" w:hAnsi="Arial" w:cs="Arial"/>
          <w:sz w:val="22"/>
          <w:szCs w:val="22"/>
        </w:rPr>
        <w:t>Aberdare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 Country Club / </w:t>
      </w:r>
      <w:proofErr w:type="spellStart"/>
      <w:r w:rsidRPr="00A652D1">
        <w:rPr>
          <w:rFonts w:ascii="Arial" w:hAnsi="Arial" w:cs="Arial"/>
          <w:sz w:val="22"/>
          <w:szCs w:val="22"/>
        </w:rPr>
        <w:t>Treetops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Para pasajeros alojados en </w:t>
      </w:r>
      <w:proofErr w:type="spellStart"/>
      <w:r w:rsidRPr="00A652D1">
        <w:rPr>
          <w:rFonts w:ascii="Arial" w:hAnsi="Arial" w:cs="Arial"/>
          <w:sz w:val="22"/>
          <w:szCs w:val="22"/>
        </w:rPr>
        <w:t>Ark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, por la tarde subida en los vehículos del hotel al </w:t>
      </w:r>
      <w:proofErr w:type="spellStart"/>
      <w:r w:rsidRPr="00A652D1">
        <w:rPr>
          <w:rFonts w:ascii="Arial" w:hAnsi="Arial" w:cs="Arial"/>
          <w:sz w:val="22"/>
          <w:szCs w:val="22"/>
        </w:rPr>
        <w:t>Ark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52D1">
        <w:rPr>
          <w:rFonts w:ascii="Arial" w:hAnsi="Arial" w:cs="Arial"/>
          <w:sz w:val="22"/>
          <w:szCs w:val="22"/>
        </w:rPr>
        <w:t>Lodge</w:t>
      </w:r>
      <w:proofErr w:type="spellEnd"/>
      <w:r w:rsidRPr="00A652D1">
        <w:rPr>
          <w:rFonts w:ascii="Arial" w:hAnsi="Arial" w:cs="Arial"/>
          <w:sz w:val="22"/>
          <w:szCs w:val="22"/>
        </w:rPr>
        <w:t>. Cena y alojamiento.</w:t>
      </w:r>
    </w:p>
    <w:p w14:paraId="4190CE45" w14:textId="77777777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196033D9" w14:textId="77777777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03 ABR</w:t>
      </w:r>
    </w:p>
    <w:p w14:paraId="7075809C" w14:textId="77B5ED5E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MONTES ABERDARE – LAGO NAKURU </w:t>
      </w:r>
    </w:p>
    <w:p w14:paraId="66D3DB54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 y salida hacia el Parque Nacional del Lago Nakuru para almuerzo en el </w:t>
      </w:r>
      <w:proofErr w:type="spellStart"/>
      <w:r w:rsidRPr="00A652D1">
        <w:rPr>
          <w:rFonts w:ascii="Arial" w:hAnsi="Arial" w:cs="Arial"/>
          <w:sz w:val="22"/>
          <w:szCs w:val="22"/>
        </w:rPr>
        <w:t>Lodge</w:t>
      </w:r>
      <w:proofErr w:type="spellEnd"/>
      <w:r w:rsidRPr="00A652D1">
        <w:rPr>
          <w:rFonts w:ascii="Arial" w:hAnsi="Arial" w:cs="Arial"/>
          <w:sz w:val="22"/>
          <w:szCs w:val="22"/>
        </w:rPr>
        <w:t>. Safari por la tarde. Cena y alojamiento.</w:t>
      </w:r>
    </w:p>
    <w:p w14:paraId="3FB61435" w14:textId="77777777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2426F785" w14:textId="05F26916" w:rsid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04 ABR</w:t>
      </w:r>
    </w:p>
    <w:p w14:paraId="68920CB1" w14:textId="6D63AE6A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LAGO NAKURU – MASÁI MARA </w:t>
      </w:r>
    </w:p>
    <w:p w14:paraId="45FDC0B6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Desayuno. Salida a la Reserva Nacional de Masái Mara, vía </w:t>
      </w:r>
      <w:proofErr w:type="spellStart"/>
      <w:r w:rsidRPr="00A652D1">
        <w:rPr>
          <w:rFonts w:ascii="Arial" w:hAnsi="Arial" w:cs="Arial"/>
          <w:sz w:val="22"/>
          <w:szCs w:val="22"/>
        </w:rPr>
        <w:t>Narok</w:t>
      </w:r>
      <w:proofErr w:type="spellEnd"/>
      <w:r w:rsidRPr="00A652D1">
        <w:rPr>
          <w:rFonts w:ascii="Arial" w:hAnsi="Arial" w:cs="Arial"/>
          <w:sz w:val="22"/>
          <w:szCs w:val="22"/>
        </w:rPr>
        <w:t>, para llegar a almorzar. Safari por la tarde. Cena y alojamiento.</w:t>
      </w:r>
    </w:p>
    <w:p w14:paraId="642995C6" w14:textId="77777777" w:rsidR="00880D79" w:rsidRDefault="00880D79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03158971" w14:textId="6C4668A6" w:rsidR="00880D79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05 ABR</w:t>
      </w:r>
    </w:p>
    <w:p w14:paraId="32D6DADD" w14:textId="08B0D62F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MASÁI MARA </w:t>
      </w:r>
    </w:p>
    <w:p w14:paraId="77971478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Desayuno. Salida a la Reserva Nacional de Masái Mara, vía </w:t>
      </w:r>
      <w:proofErr w:type="spellStart"/>
      <w:r w:rsidRPr="00A652D1">
        <w:rPr>
          <w:rFonts w:ascii="Arial" w:hAnsi="Arial" w:cs="Arial"/>
          <w:sz w:val="22"/>
          <w:szCs w:val="22"/>
        </w:rPr>
        <w:t>Narok</w:t>
      </w:r>
      <w:proofErr w:type="spellEnd"/>
      <w:r w:rsidRPr="00A652D1">
        <w:rPr>
          <w:rFonts w:ascii="Arial" w:hAnsi="Arial" w:cs="Arial"/>
          <w:sz w:val="22"/>
          <w:szCs w:val="22"/>
        </w:rPr>
        <w:t>, para llegar a almorzar. Safari por la tarde. Cena y alojamiento.</w:t>
      </w:r>
    </w:p>
    <w:p w14:paraId="10B6B29B" w14:textId="77777777" w:rsidR="00880D79" w:rsidRDefault="00880D79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25D50AD5" w14:textId="790D5D06" w:rsidR="00880D79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06 ABR</w:t>
      </w:r>
    </w:p>
    <w:p w14:paraId="79F924AB" w14:textId="57B3BFE1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MASÁI MARA – NAIROBI </w:t>
      </w:r>
    </w:p>
    <w:p w14:paraId="6600B5AC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Después del desayuno salida hacia Nairobi. Llegada alrededor de mediodía (almuerzo no incluido). Resto del día libre para realizar actividades personales. Alojamiento.</w:t>
      </w:r>
    </w:p>
    <w:p w14:paraId="1FAE5791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755642A5" w14:textId="0947B9C4" w:rsidR="00BD46D0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07 ABR</w:t>
      </w:r>
    </w:p>
    <w:p w14:paraId="44466392" w14:textId="1D843E49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NAIROBI – NAMANGA – ARUSHA – TARANGIRE </w:t>
      </w:r>
    </w:p>
    <w:p w14:paraId="5B66BAF1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 y salida temprano hacia </w:t>
      </w:r>
      <w:proofErr w:type="spellStart"/>
      <w:r w:rsidRPr="00A652D1">
        <w:rPr>
          <w:rFonts w:ascii="Arial" w:hAnsi="Arial" w:cs="Arial"/>
          <w:sz w:val="22"/>
          <w:szCs w:val="22"/>
        </w:rPr>
        <w:t>Namanga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 en la frontera con Tanzania. Trámites de frontera, cambio de vehículos y continuación hasta Arusha. Salida a las 12.00 </w:t>
      </w:r>
      <w:proofErr w:type="spellStart"/>
      <w:r w:rsidRPr="00A652D1">
        <w:rPr>
          <w:rFonts w:ascii="Arial" w:hAnsi="Arial" w:cs="Arial"/>
          <w:sz w:val="22"/>
          <w:szCs w:val="22"/>
        </w:rPr>
        <w:t>hrs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desde un hotel de Arusha para el comienzo del safari. Salida hacia el Parque Nacional de </w:t>
      </w:r>
      <w:proofErr w:type="spellStart"/>
      <w:r w:rsidRPr="00A652D1">
        <w:rPr>
          <w:rFonts w:ascii="Arial" w:hAnsi="Arial" w:cs="Arial"/>
          <w:sz w:val="22"/>
          <w:szCs w:val="22"/>
        </w:rPr>
        <w:t>Tarangire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Safari fotográfico en ruta. Cena y alojamiento. </w:t>
      </w:r>
    </w:p>
    <w:p w14:paraId="33F6D930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59F8F8A4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1D88CEA6" w14:textId="77777777" w:rsidR="00F02EAA" w:rsidRDefault="00F02EAA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02A6DDD7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4C38A42F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36690FDA" w14:textId="5699254B" w:rsidR="00BD46D0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08 ABR</w:t>
      </w:r>
    </w:p>
    <w:p w14:paraId="0F1EA6C4" w14:textId="1430FD10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TARANGIRE – SERENGUETI </w:t>
      </w:r>
    </w:p>
    <w:p w14:paraId="25F0604E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 y salida hacia el Parque Nacional de Serengueti, cruzando el Área de Conservación del Cráter de </w:t>
      </w:r>
      <w:proofErr w:type="spellStart"/>
      <w:r w:rsidRPr="00A652D1">
        <w:rPr>
          <w:rFonts w:ascii="Arial" w:hAnsi="Arial" w:cs="Arial"/>
          <w:sz w:val="22"/>
          <w:szCs w:val="22"/>
        </w:rPr>
        <w:t>Ngorongoro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Almuerzo en el </w:t>
      </w:r>
      <w:proofErr w:type="spellStart"/>
      <w:r w:rsidRPr="00A652D1">
        <w:rPr>
          <w:rFonts w:ascii="Arial" w:hAnsi="Arial" w:cs="Arial"/>
          <w:sz w:val="22"/>
          <w:szCs w:val="22"/>
        </w:rPr>
        <w:t>Lodge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Salida de safari por la tarde en el Parque Nacional de Serengueti. Cena y alojamiento. </w:t>
      </w:r>
    </w:p>
    <w:p w14:paraId="41ECBC60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611BEC6E" w14:textId="074A2150" w:rsidR="00BD46D0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09 ABR</w:t>
      </w:r>
    </w:p>
    <w:p w14:paraId="11AB6588" w14:textId="42F58C80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SERENGUETI </w:t>
      </w:r>
    </w:p>
    <w:p w14:paraId="7762DA09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Salida de safari, una por la mañana y otra por la tarde, por la reserva. Alojamiento en plan de Pensión completa.</w:t>
      </w:r>
    </w:p>
    <w:p w14:paraId="3BAEB94E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3307156D" w14:textId="31CDB53D" w:rsidR="00BD46D0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10 ABR</w:t>
      </w:r>
    </w:p>
    <w:p w14:paraId="26537DFD" w14:textId="15247772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SERENGUETI – CRÁTER DE NGORONGORO </w:t>
      </w:r>
    </w:p>
    <w:p w14:paraId="6C1509FB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 y safari por la mañana. Almuerzo en el </w:t>
      </w:r>
      <w:proofErr w:type="spellStart"/>
      <w:r w:rsidRPr="00A652D1">
        <w:rPr>
          <w:rFonts w:ascii="Arial" w:hAnsi="Arial" w:cs="Arial"/>
          <w:sz w:val="22"/>
          <w:szCs w:val="22"/>
        </w:rPr>
        <w:t>lodge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 (uso de habitaciones hasta las 10.00 </w:t>
      </w:r>
      <w:proofErr w:type="spellStart"/>
      <w:r w:rsidRPr="00A652D1">
        <w:rPr>
          <w:rFonts w:ascii="Arial" w:hAnsi="Arial" w:cs="Arial"/>
          <w:sz w:val="22"/>
          <w:szCs w:val="22"/>
        </w:rPr>
        <w:t>hrs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.). Salida hacia el Área de Conservación del Cráter de </w:t>
      </w:r>
      <w:proofErr w:type="spellStart"/>
      <w:r w:rsidRPr="00A652D1">
        <w:rPr>
          <w:rFonts w:ascii="Arial" w:hAnsi="Arial" w:cs="Arial"/>
          <w:sz w:val="22"/>
          <w:szCs w:val="22"/>
        </w:rPr>
        <w:t>Ngorongoro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Cena y alojamiento. </w:t>
      </w:r>
    </w:p>
    <w:p w14:paraId="2BED8361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11174DA8" w14:textId="460AEB31" w:rsidR="00BD46D0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11 ABR</w:t>
      </w:r>
    </w:p>
    <w:p w14:paraId="7E2CCF6D" w14:textId="78272730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CRÁTER DE NGORONGORO </w:t>
      </w:r>
    </w:p>
    <w:p w14:paraId="181E8282" w14:textId="77777777" w:rsidR="00A652D1" w:rsidRPr="00A652D1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 xml:space="preserve">Desayuno y hoy se disfruta de una salida de safari en el cráter de </w:t>
      </w:r>
      <w:proofErr w:type="spellStart"/>
      <w:r w:rsidRPr="00A652D1">
        <w:rPr>
          <w:rFonts w:ascii="Arial" w:hAnsi="Arial" w:cs="Arial"/>
          <w:sz w:val="22"/>
          <w:szCs w:val="22"/>
        </w:rPr>
        <w:t>Ngorongoro</w:t>
      </w:r>
      <w:proofErr w:type="spellEnd"/>
      <w:r w:rsidRPr="00A652D1">
        <w:rPr>
          <w:rFonts w:ascii="Arial" w:hAnsi="Arial" w:cs="Arial"/>
          <w:sz w:val="22"/>
          <w:szCs w:val="22"/>
        </w:rPr>
        <w:t xml:space="preserve">. El resto del día se puede disfrutar de actividades opcionales en la zona (pago directo). Almuerzo, cena y alojamiento. </w:t>
      </w:r>
    </w:p>
    <w:p w14:paraId="37668CEC" w14:textId="77777777" w:rsidR="00BD46D0" w:rsidRDefault="00BD46D0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43C47847" w14:textId="63470A64" w:rsidR="00BD46D0" w:rsidRDefault="00A652D1" w:rsidP="00A652D1">
      <w:pPr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12 ABR</w:t>
      </w:r>
    </w:p>
    <w:p w14:paraId="65817D15" w14:textId="6A39BAE9" w:rsidR="00A652D1" w:rsidRPr="009D31AA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9D31AA">
        <w:rPr>
          <w:rFonts w:ascii="Arial" w:hAnsi="Arial" w:cs="Arial"/>
          <w:b/>
          <w:bCs/>
          <w:sz w:val="22"/>
          <w:szCs w:val="22"/>
        </w:rPr>
        <w:t xml:space="preserve">CRÁTER DE NGORONGORO – NAIROBI – TRASLADO AEROPUERTO (Vuelo No Incluido) </w:t>
      </w:r>
    </w:p>
    <w:p w14:paraId="5E46C460" w14:textId="30F90405" w:rsidR="00D7443C" w:rsidRPr="00017B59" w:rsidRDefault="00A652D1" w:rsidP="00A652D1">
      <w:pPr>
        <w:spacing w:line="278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A652D1">
        <w:rPr>
          <w:rFonts w:ascii="Arial" w:hAnsi="Arial" w:cs="Arial"/>
          <w:sz w:val="22"/>
          <w:szCs w:val="22"/>
        </w:rPr>
        <w:t>Después del desayuno salida hacia Arusha. Llegada alrededor de mediodía a un hotel céntrico en Arusha (uso de habitación no incluido). Almuerzo en un restaurante local en Arusha. A la hora prevista, traslado 3 HORAS ANTES DE LA SALIDA DEL VUELO al Aeropuerto para el vuelo internacional.</w:t>
      </w:r>
    </w:p>
    <w:p w14:paraId="2D7DA13B" w14:textId="77777777" w:rsidR="0009254C" w:rsidRDefault="0009254C" w:rsidP="00AC3198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14:paraId="3487259E" w14:textId="5190724C" w:rsidR="00FC283D" w:rsidRPr="004A68CC" w:rsidRDefault="00FC283D" w:rsidP="00AC3198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 w:rsidRPr="004A68CC"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HOTELES PREVISTOS (O SIMILARES)</w:t>
      </w:r>
    </w:p>
    <w:p w14:paraId="6B4C4F54" w14:textId="77777777" w:rsidR="004A6AD2" w:rsidRDefault="004A6AD2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24"/>
        <w:gridCol w:w="8429"/>
      </w:tblGrid>
      <w:tr w:rsidR="007C74A3" w14:paraId="0E54FD19" w14:textId="77777777" w:rsidTr="007C74A3">
        <w:tc>
          <w:tcPr>
            <w:tcW w:w="1341" w:type="pct"/>
            <w:shd w:val="clear" w:color="auto" w:fill="002060"/>
            <w:vAlign w:val="center"/>
            <w:hideMark/>
          </w:tcPr>
          <w:p w14:paraId="3AF4FACA" w14:textId="77777777" w:rsidR="007C74A3" w:rsidRDefault="007C74A3" w:rsidP="007C74A3">
            <w:pPr>
              <w:pStyle w:val="Contenidodelatabla"/>
              <w:jc w:val="center"/>
              <w:rPr>
                <w:rFonts w:ascii="Montserrat" w:eastAsiaTheme="minorEastAsia" w:hAnsi="Montserrat"/>
              </w:rPr>
            </w:pPr>
            <w:r>
              <w:rPr>
                <w:rStyle w:val="Textoennegrita"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3620" w:type="pct"/>
            <w:shd w:val="clear" w:color="auto" w:fill="002060"/>
            <w:vAlign w:val="center"/>
            <w:hideMark/>
          </w:tcPr>
          <w:p w14:paraId="6345F857" w14:textId="77777777" w:rsidR="007C74A3" w:rsidRDefault="007C74A3" w:rsidP="007C74A3">
            <w:pPr>
              <w:pStyle w:val="Contenidodelatabla"/>
              <w:jc w:val="center"/>
            </w:pPr>
            <w:r>
              <w:rPr>
                <w:rStyle w:val="Textoennegrita"/>
                <w:color w:val="FFFFFF"/>
                <w:sz w:val="20"/>
                <w:szCs w:val="20"/>
              </w:rPr>
              <w:t xml:space="preserve">HOTELES TURISTA </w:t>
            </w:r>
            <w:r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</w:tr>
      <w:tr w:rsidR="007C74A3" w:rsidRPr="00982D02" w14:paraId="61CC195C" w14:textId="77777777" w:rsidTr="007C74A3">
        <w:tc>
          <w:tcPr>
            <w:tcW w:w="1341" w:type="pct"/>
            <w:vAlign w:val="center"/>
            <w:hideMark/>
          </w:tcPr>
          <w:p w14:paraId="6D7E533D" w14:textId="77777777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NAIROBI</w:t>
            </w:r>
          </w:p>
        </w:tc>
        <w:tc>
          <w:tcPr>
            <w:tcW w:w="3620" w:type="pct"/>
            <w:vAlign w:val="center"/>
            <w:hideMark/>
          </w:tcPr>
          <w:p w14:paraId="224C3CFA" w14:textId="77777777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PARK INN BY RADISSON / PRIDEINN AZURE</w:t>
            </w:r>
          </w:p>
        </w:tc>
      </w:tr>
      <w:tr w:rsidR="007C74A3" w14:paraId="2FBB0A0E" w14:textId="77777777" w:rsidTr="007C74A3">
        <w:tc>
          <w:tcPr>
            <w:tcW w:w="1341" w:type="pct"/>
            <w:vAlign w:val="center"/>
            <w:hideMark/>
          </w:tcPr>
          <w:p w14:paraId="6DF5D6C1" w14:textId="77777777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MONTES ABERDARE</w:t>
            </w:r>
          </w:p>
        </w:tc>
        <w:tc>
          <w:tcPr>
            <w:tcW w:w="3620" w:type="pct"/>
            <w:vAlign w:val="center"/>
            <w:hideMark/>
          </w:tcPr>
          <w:p w14:paraId="0B3C9F61" w14:textId="77777777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ARK / TREETOPS</w:t>
            </w:r>
          </w:p>
        </w:tc>
      </w:tr>
      <w:tr w:rsidR="007C74A3" w:rsidRPr="00982D02" w14:paraId="7B936E27" w14:textId="77777777" w:rsidTr="007C74A3">
        <w:tc>
          <w:tcPr>
            <w:tcW w:w="1341" w:type="pct"/>
            <w:vAlign w:val="center"/>
            <w:hideMark/>
          </w:tcPr>
          <w:p w14:paraId="357D8F4E" w14:textId="212FDDA5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LAGO NAKURU</w:t>
            </w:r>
          </w:p>
        </w:tc>
        <w:tc>
          <w:tcPr>
            <w:tcW w:w="3620" w:type="pct"/>
            <w:vAlign w:val="center"/>
            <w:hideMark/>
          </w:tcPr>
          <w:p w14:paraId="2CEF8378" w14:textId="2BA4E0F0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LAKE NAKURU LODGE / LAKE NAKURU SOPA</w:t>
            </w:r>
          </w:p>
        </w:tc>
      </w:tr>
      <w:tr w:rsidR="007C74A3" w:rsidRPr="00982D02" w14:paraId="4C20264D" w14:textId="77777777" w:rsidTr="007C74A3">
        <w:tc>
          <w:tcPr>
            <w:tcW w:w="1341" w:type="pct"/>
            <w:vAlign w:val="center"/>
            <w:hideMark/>
          </w:tcPr>
          <w:p w14:paraId="61F5CD05" w14:textId="77777777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MASÁI MARA</w:t>
            </w:r>
          </w:p>
        </w:tc>
        <w:tc>
          <w:tcPr>
            <w:tcW w:w="3620" w:type="pct"/>
            <w:vAlign w:val="center"/>
            <w:hideMark/>
          </w:tcPr>
          <w:p w14:paraId="2DC72696" w14:textId="4F530504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MARA SIMBA LODGE / MARA LEISURE (CLASSIC TENTS)</w:t>
            </w:r>
          </w:p>
        </w:tc>
      </w:tr>
      <w:tr w:rsidR="007C74A3" w14:paraId="647BEA01" w14:textId="77777777" w:rsidTr="007C74A3">
        <w:tc>
          <w:tcPr>
            <w:tcW w:w="1341" w:type="pct"/>
            <w:vAlign w:val="center"/>
            <w:hideMark/>
          </w:tcPr>
          <w:p w14:paraId="086A41B3" w14:textId="3EF43B60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TARANGIRE</w:t>
            </w:r>
          </w:p>
        </w:tc>
        <w:tc>
          <w:tcPr>
            <w:tcW w:w="3620" w:type="pct"/>
            <w:vAlign w:val="center"/>
            <w:hideMark/>
          </w:tcPr>
          <w:p w14:paraId="6F672ED1" w14:textId="3A96B24F" w:rsidR="007C74A3" w:rsidRPr="007C74A3" w:rsidRDefault="007C74A3" w:rsidP="007C74A3">
            <w:pPr>
              <w:pStyle w:val="Contenidodelatabla"/>
              <w:jc w:val="center"/>
              <w:rPr>
                <w:sz w:val="20"/>
                <w:szCs w:val="18"/>
              </w:rPr>
            </w:pPr>
            <w:r w:rsidRPr="007C74A3">
              <w:rPr>
                <w:color w:val="000000"/>
                <w:sz w:val="20"/>
                <w:szCs w:val="18"/>
              </w:rPr>
              <w:t>TARANGIRE SIMBA LODGE</w:t>
            </w:r>
          </w:p>
        </w:tc>
      </w:tr>
    </w:tbl>
    <w:p w14:paraId="4C7445F7" w14:textId="77777777" w:rsidR="00D01940" w:rsidRDefault="00D01940" w:rsidP="00613AF3">
      <w:pPr>
        <w:pStyle w:val="Contenidodelatabla"/>
      </w:pPr>
    </w:p>
    <w:p w14:paraId="49F2F43C" w14:textId="77777777" w:rsidR="00A87928" w:rsidRPr="00B24184" w:rsidRDefault="00A87928" w:rsidP="00A87928">
      <w:pPr>
        <w:rPr>
          <w:rFonts w:ascii="Arial" w:hAnsi="Arial" w:cs="Arial"/>
          <w:bCs/>
          <w:color w:val="000000" w:themeColor="dark1"/>
          <w:sz w:val="20"/>
          <w:szCs w:val="18"/>
        </w:rPr>
      </w:pPr>
      <w:r>
        <w:rPr>
          <w:rFonts w:ascii="Arial" w:hAnsi="Arial" w:cs="Arial"/>
          <w:b/>
          <w:color w:val="000000" w:themeColor="dark1"/>
          <w:szCs w:val="22"/>
        </w:rPr>
        <w:t>AVISOS DEL DESTINO:</w:t>
      </w:r>
      <w:r>
        <w:rPr>
          <w:rFonts w:ascii="Arial" w:hAnsi="Arial" w:cs="Arial"/>
          <w:b/>
          <w:color w:val="000000" w:themeColor="dark1"/>
          <w:szCs w:val="22"/>
        </w:rPr>
        <w:br/>
      </w:r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>•Obligatoria vacuna de fiebre amarilla. Deben presentar un Certificado para entrar al país.</w:t>
      </w:r>
    </w:p>
    <w:p w14:paraId="08908827" w14:textId="77777777" w:rsidR="00A87928" w:rsidRPr="00B24184" w:rsidRDefault="00A87928" w:rsidP="00A87928">
      <w:pPr>
        <w:rPr>
          <w:rFonts w:ascii="Arial" w:hAnsi="Arial" w:cs="Arial"/>
          <w:bCs/>
          <w:color w:val="000000" w:themeColor="dark1"/>
          <w:sz w:val="20"/>
          <w:szCs w:val="18"/>
        </w:rPr>
      </w:pPr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 xml:space="preserve">•La visita de </w:t>
      </w:r>
      <w:proofErr w:type="spellStart"/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>N’Gorongoro</w:t>
      </w:r>
      <w:proofErr w:type="spellEnd"/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 xml:space="preserve"> está limitada debido a la gran afluencia a medio día.</w:t>
      </w:r>
    </w:p>
    <w:p w14:paraId="2BC3F84A" w14:textId="77777777" w:rsidR="00A87928" w:rsidRPr="00B24184" w:rsidRDefault="00A87928" w:rsidP="00A87928">
      <w:pPr>
        <w:rPr>
          <w:rFonts w:ascii="Arial" w:hAnsi="Arial" w:cs="Arial"/>
          <w:bCs/>
          <w:color w:val="000000" w:themeColor="dark1"/>
          <w:sz w:val="20"/>
          <w:szCs w:val="18"/>
        </w:rPr>
      </w:pPr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>•En Kenia y Tanzania los hoteles no se clasifican por estrellas como en otros países.</w:t>
      </w:r>
    </w:p>
    <w:p w14:paraId="18190A99" w14:textId="77777777" w:rsidR="00A87928" w:rsidRPr="00B24184" w:rsidRDefault="00A87928" w:rsidP="00A87928">
      <w:pPr>
        <w:rPr>
          <w:rFonts w:ascii="Arial" w:hAnsi="Arial" w:cs="Arial"/>
          <w:bCs/>
          <w:color w:val="000000" w:themeColor="dark1"/>
          <w:sz w:val="20"/>
          <w:szCs w:val="18"/>
        </w:rPr>
      </w:pPr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>•El proveedor de los servicios puede cambiar el itinerario, sin alterar el contenido de los servicios.</w:t>
      </w:r>
    </w:p>
    <w:p w14:paraId="13B84FA6" w14:textId="77777777" w:rsidR="00A87928" w:rsidRDefault="00A87928" w:rsidP="00A87928">
      <w:pPr>
        <w:rPr>
          <w:rFonts w:ascii="Arial" w:hAnsi="Arial" w:cs="Arial"/>
          <w:bCs/>
          <w:color w:val="000000" w:themeColor="dark1"/>
          <w:sz w:val="20"/>
          <w:szCs w:val="18"/>
        </w:rPr>
      </w:pPr>
      <w:r w:rsidRPr="00B24184">
        <w:rPr>
          <w:rFonts w:ascii="Arial" w:hAnsi="Arial" w:cs="Arial"/>
          <w:bCs/>
          <w:color w:val="000000" w:themeColor="dark1"/>
          <w:sz w:val="20"/>
          <w:szCs w:val="18"/>
        </w:rPr>
        <w:t>•La habitación triple consiste en una cama doble con cama extra plegable o sofá cama.</w:t>
      </w:r>
    </w:p>
    <w:p w14:paraId="5504A74C" w14:textId="77777777" w:rsidR="00513151" w:rsidRDefault="00513151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5099E7" w14:textId="77777777" w:rsidR="00513151" w:rsidRDefault="00513151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ED5909" w14:textId="77777777" w:rsidR="00513151" w:rsidRDefault="00513151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1D23E" w14:textId="77777777" w:rsidR="00043E12" w:rsidRDefault="00043E12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51468A" w14:textId="77777777" w:rsidR="00513151" w:rsidRDefault="00513151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439C77" w14:textId="77777777" w:rsidR="00513151" w:rsidRDefault="00513151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E98F29" w14:textId="7CD77DCC" w:rsidR="006624EC" w:rsidRDefault="006624EC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SERVICIOS</w:t>
      </w:r>
      <w:r w:rsidR="00EC550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451539E" w14:textId="77777777" w:rsidR="006624EC" w:rsidRDefault="006624EC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5888"/>
      </w:tblGrid>
      <w:tr w:rsidR="00917EA3" w14:paraId="3CDF17A8" w14:textId="77777777" w:rsidTr="006F2ACE">
        <w:tc>
          <w:tcPr>
            <w:tcW w:w="5665" w:type="dxa"/>
            <w:shd w:val="clear" w:color="auto" w:fill="002060"/>
          </w:tcPr>
          <w:p w14:paraId="0B021D1A" w14:textId="397AFC88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INCLUYE</w:t>
            </w:r>
          </w:p>
        </w:tc>
        <w:tc>
          <w:tcPr>
            <w:tcW w:w="5888" w:type="dxa"/>
            <w:shd w:val="clear" w:color="auto" w:fill="002060"/>
          </w:tcPr>
          <w:p w14:paraId="6B231B66" w14:textId="797748FC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NO INCLUYE</w:t>
            </w:r>
          </w:p>
        </w:tc>
      </w:tr>
      <w:tr w:rsidR="00917EA3" w14:paraId="3BC62D29" w14:textId="77777777" w:rsidTr="006F2ACE">
        <w:tc>
          <w:tcPr>
            <w:tcW w:w="5665" w:type="dxa"/>
          </w:tcPr>
          <w:p w14:paraId="365F2359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Traslados aeropuerto – hotel – aeropuerto.</w:t>
            </w:r>
          </w:p>
          <w:p w14:paraId="7ADBEA3D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Los otros traslados dentro de las ciudades (en minibús o autobús de 22 plazas) según el itinerario</w:t>
            </w:r>
          </w:p>
          <w:p w14:paraId="61B62F5A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02 noches en el hotel de Nairobi en régimen de alojamiento y desayuno</w:t>
            </w:r>
          </w:p>
          <w:p w14:paraId="25438004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01 noche en Montes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Aberdare</w:t>
            </w:r>
            <w:proofErr w:type="spellEnd"/>
          </w:p>
          <w:p w14:paraId="2992D7A5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01 noche en Lago Nakuru</w:t>
            </w:r>
          </w:p>
          <w:p w14:paraId="0167A5A5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02 noches en Masái Mara</w:t>
            </w:r>
          </w:p>
          <w:p w14:paraId="004A501C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01 noche en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Tarangire</w:t>
            </w:r>
            <w:proofErr w:type="spellEnd"/>
          </w:p>
          <w:p w14:paraId="3DEFF93F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02 noches en Serengueti</w:t>
            </w:r>
          </w:p>
          <w:p w14:paraId="3A39B845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02 noches en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N’gorongoro</w:t>
            </w:r>
            <w:proofErr w:type="spellEnd"/>
          </w:p>
          <w:p w14:paraId="535EFCFE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Pensión completa en los Hoteles /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Lodges</w:t>
            </w:r>
            <w:proofErr w:type="spellEnd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 especificados durante el safari</w:t>
            </w:r>
          </w:p>
          <w:p w14:paraId="7E1C7283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Cena en el restaurante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Carnivore</w:t>
            </w:r>
            <w:proofErr w:type="spellEnd"/>
          </w:p>
          <w:p w14:paraId="24620E6B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01 almuerzo en Arusha</w:t>
            </w:r>
          </w:p>
          <w:p w14:paraId="60CFD80A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Entradas a los Parques</w:t>
            </w:r>
          </w:p>
          <w:p w14:paraId="209FE82D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Transporte en LAND CRUISERS 4X4 de 07 plazas durante el safari, (uso no-exclusivo; ventana garantizada).</w:t>
            </w:r>
          </w:p>
          <w:p w14:paraId="319AD972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Safari en 4 x 4 (uso no-exclusivo) en el Cráter de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Ngorongoro</w:t>
            </w:r>
            <w:proofErr w:type="spellEnd"/>
          </w:p>
          <w:p w14:paraId="1C94AEC0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CONDUCTOR - GUÍA DE HABLA CASTELLANO (si la salida se compone de más de un vehículo, el guía se irá cambiando de coche durante el recorrido. Se comparte un guía por cada 3 coches)</w:t>
            </w:r>
          </w:p>
          <w:p w14:paraId="0F00C868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Un guía para los briefings en Arusha y en Nairobi</w:t>
            </w:r>
          </w:p>
          <w:p w14:paraId="2C14EA4A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Flying</w:t>
            </w:r>
            <w:proofErr w:type="spellEnd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 xml:space="preserve"> </w:t>
            </w:r>
            <w:proofErr w:type="spellStart"/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Doctors</w:t>
            </w:r>
            <w:proofErr w:type="spellEnd"/>
          </w:p>
          <w:p w14:paraId="396CEEAD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Agua mineral en vehículos, durante el safari + botella de aluminio</w:t>
            </w:r>
          </w:p>
          <w:p w14:paraId="230D3BDD" w14:textId="77777777" w:rsidR="00513151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Sombreros de safari y etiquetas de equipaje</w:t>
            </w:r>
          </w:p>
          <w:p w14:paraId="559B6EC2" w14:textId="07606DC6" w:rsidR="00917EA3" w:rsidRPr="00513151" w:rsidRDefault="00513151" w:rsidP="00513151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</w:pPr>
            <w:r w:rsidRPr="00513151"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Seguro de asistencia en viaje AC</w:t>
            </w:r>
            <w:r>
              <w:rPr>
                <w:rFonts w:ascii="Arial" w:hAnsi="Arial" w:cs="Arial"/>
                <w:bCs/>
                <w:color w:val="000000" w:themeColor="dark1"/>
                <w:sz w:val="18"/>
                <w:szCs w:val="16"/>
                <w:lang w:val="es-MX"/>
              </w:rPr>
              <w:t>100</w:t>
            </w:r>
          </w:p>
        </w:tc>
        <w:tc>
          <w:tcPr>
            <w:tcW w:w="5888" w:type="dxa"/>
          </w:tcPr>
          <w:p w14:paraId="3011429F" w14:textId="3C22B541" w:rsidR="00A87928" w:rsidRPr="00A87928" w:rsidRDefault="00030FB0" w:rsidP="00A87928">
            <w:pPr>
              <w:rPr>
                <w:sz w:val="20"/>
                <w:szCs w:val="18"/>
                <w:lang w:val="es-MX"/>
              </w:rPr>
            </w:pPr>
            <w:r w:rsidRPr="007F108E">
              <w:rPr>
                <w:sz w:val="20"/>
                <w:szCs w:val="18"/>
                <w:lang w:val="es-MX"/>
              </w:rPr>
              <w:t>•</w:t>
            </w:r>
            <w:r w:rsidR="00A87928" w:rsidRPr="00A87928">
              <w:rPr>
                <w:lang w:val="es-MX"/>
              </w:rPr>
              <w:t xml:space="preserve"> </w:t>
            </w:r>
            <w:r w:rsidR="00A87928" w:rsidRPr="00A87928">
              <w:rPr>
                <w:sz w:val="20"/>
                <w:szCs w:val="18"/>
                <w:lang w:val="es-MX"/>
              </w:rPr>
              <w:t>Aéreos</w:t>
            </w:r>
          </w:p>
          <w:p w14:paraId="2135ACB3" w14:textId="1A904DF7" w:rsidR="00A87928" w:rsidRPr="00A87928" w:rsidRDefault="00A87928" w:rsidP="00A87928">
            <w:pPr>
              <w:rPr>
                <w:sz w:val="20"/>
                <w:szCs w:val="18"/>
                <w:lang w:val="es-MX"/>
              </w:rPr>
            </w:pPr>
            <w:r w:rsidRPr="00A87928">
              <w:rPr>
                <w:sz w:val="20"/>
                <w:szCs w:val="18"/>
                <w:lang w:val="es-MX"/>
              </w:rPr>
              <w:t>•Ningún servicio no especificado.</w:t>
            </w:r>
          </w:p>
          <w:p w14:paraId="232F07D3" w14:textId="2D0BBDEB" w:rsidR="00A87928" w:rsidRPr="00A87928" w:rsidRDefault="00A87928" w:rsidP="00A87928">
            <w:pPr>
              <w:rPr>
                <w:sz w:val="20"/>
                <w:szCs w:val="18"/>
                <w:lang w:val="es-MX"/>
              </w:rPr>
            </w:pPr>
            <w:r w:rsidRPr="00A87928">
              <w:rPr>
                <w:sz w:val="20"/>
                <w:szCs w:val="18"/>
                <w:lang w:val="es-MX"/>
              </w:rPr>
              <w:t>•Gastos personales.</w:t>
            </w:r>
          </w:p>
          <w:p w14:paraId="5E4BF75A" w14:textId="3681BB43" w:rsidR="00A87928" w:rsidRPr="00A87928" w:rsidRDefault="00A87928" w:rsidP="00A87928">
            <w:pPr>
              <w:rPr>
                <w:sz w:val="20"/>
                <w:szCs w:val="18"/>
                <w:lang w:val="es-MX"/>
              </w:rPr>
            </w:pPr>
            <w:r w:rsidRPr="00A87928">
              <w:rPr>
                <w:sz w:val="20"/>
                <w:szCs w:val="18"/>
                <w:lang w:val="es-MX"/>
              </w:rPr>
              <w:t>•Propinas</w:t>
            </w:r>
          </w:p>
          <w:p w14:paraId="235D1F66" w14:textId="29F9B97B" w:rsidR="00A87928" w:rsidRPr="00A87928" w:rsidRDefault="00A87928" w:rsidP="00A87928">
            <w:pPr>
              <w:rPr>
                <w:sz w:val="20"/>
                <w:szCs w:val="18"/>
                <w:lang w:val="es-MX"/>
              </w:rPr>
            </w:pPr>
            <w:r w:rsidRPr="00A87928">
              <w:rPr>
                <w:sz w:val="20"/>
                <w:szCs w:val="18"/>
                <w:lang w:val="es-MX"/>
              </w:rPr>
              <w:t>•Visas</w:t>
            </w:r>
          </w:p>
          <w:p w14:paraId="46F4E370" w14:textId="6C4D69BD" w:rsidR="00917EA3" w:rsidRPr="00D10F1D" w:rsidRDefault="00A87928" w:rsidP="00A87928">
            <w:pPr>
              <w:rPr>
                <w:rFonts w:ascii="Arial" w:hAnsi="Arial" w:cs="Arial"/>
                <w:bCs/>
                <w:color w:val="000000" w:themeColor="dark1"/>
                <w:sz w:val="20"/>
                <w:szCs w:val="18"/>
                <w:lang w:val="es-MX"/>
              </w:rPr>
            </w:pPr>
            <w:r w:rsidRPr="00A87928">
              <w:rPr>
                <w:sz w:val="20"/>
                <w:szCs w:val="18"/>
                <w:lang w:val="es-MX"/>
              </w:rPr>
              <w:t>•Vacunas</w:t>
            </w:r>
            <w:r w:rsidRPr="00A87928">
              <w:rPr>
                <w:rFonts w:ascii="Arial" w:hAnsi="Arial" w:cs="Arial"/>
                <w:bCs/>
                <w:color w:val="000000" w:themeColor="dark1"/>
                <w:sz w:val="20"/>
                <w:szCs w:val="18"/>
                <w:lang w:val="es-MX"/>
              </w:rPr>
              <w:t xml:space="preserve"> </w:t>
            </w:r>
          </w:p>
        </w:tc>
      </w:tr>
    </w:tbl>
    <w:p w14:paraId="4D106EA0" w14:textId="77777777" w:rsidR="00FB382A" w:rsidRDefault="00FB382A" w:rsidP="009B722F">
      <w:pPr>
        <w:rPr>
          <w:rFonts w:ascii="Arial" w:hAnsi="Arial" w:cs="Arial"/>
          <w:b/>
          <w:color w:val="000000" w:themeColor="dark1"/>
          <w:szCs w:val="22"/>
        </w:rPr>
      </w:pPr>
    </w:p>
    <w:p w14:paraId="2C95C653" w14:textId="05D93330" w:rsidR="00A649F1" w:rsidRPr="007F108E" w:rsidRDefault="004A6AD2" w:rsidP="00D707A1">
      <w:pPr>
        <w:rPr>
          <w:rFonts w:ascii="Arial" w:hAnsi="Arial" w:cs="Arial"/>
          <w:b/>
          <w:color w:val="000000" w:themeColor="dark1"/>
        </w:rPr>
      </w:pPr>
      <w:r w:rsidRPr="007F108E">
        <w:rPr>
          <w:rFonts w:ascii="Arial" w:hAnsi="Arial" w:cs="Arial"/>
          <w:b/>
          <w:color w:val="000000" w:themeColor="dark1"/>
        </w:rPr>
        <w:t xml:space="preserve">TARIFA POR PERSONA EN </w:t>
      </w:r>
      <w:r w:rsidR="00D24FD4" w:rsidRPr="007F108E">
        <w:rPr>
          <w:rFonts w:ascii="Arial" w:hAnsi="Arial" w:cs="Arial"/>
          <w:b/>
          <w:color w:val="000000" w:themeColor="dark1"/>
        </w:rPr>
        <w:t>DOLARES</w:t>
      </w:r>
      <w:r w:rsidRPr="007F108E">
        <w:rPr>
          <w:rFonts w:ascii="Arial" w:hAnsi="Arial" w:cs="Arial"/>
          <w:b/>
          <w:color w:val="000000" w:themeColor="dark1"/>
        </w:rPr>
        <w:t>:</w:t>
      </w:r>
    </w:p>
    <w:p w14:paraId="4BF6D3EC" w14:textId="77777777" w:rsidR="00F529C5" w:rsidRPr="00801ED2" w:rsidRDefault="00F529C5" w:rsidP="00F529C5">
      <w:pPr>
        <w:pStyle w:val="NormalWeb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801ED2"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  <w:t>SALIDA INICIO EN NAIROBI 01 DE ABRIL 2026</w:t>
      </w:r>
    </w:p>
    <w:tbl>
      <w:tblPr>
        <w:tblStyle w:val="Tablaconcuadrcul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5441"/>
        <w:gridCol w:w="6112"/>
      </w:tblGrid>
      <w:tr w:rsidR="00F529C5" w14:paraId="7CA71FC9" w14:textId="77777777" w:rsidTr="00801ED2">
        <w:tc>
          <w:tcPr>
            <w:tcW w:w="2337" w:type="pct"/>
            <w:shd w:val="clear" w:color="auto" w:fill="002060"/>
            <w:hideMark/>
          </w:tcPr>
          <w:p w14:paraId="572CD761" w14:textId="77777777" w:rsidR="00F529C5" w:rsidRDefault="00F529C5" w:rsidP="00F529C5">
            <w:pPr>
              <w:pStyle w:val="Contenidodelatabla"/>
              <w:jc w:val="center"/>
            </w:pPr>
            <w:r>
              <w:rPr>
                <w:rStyle w:val="Textoennegrita"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2624" w:type="pct"/>
            <w:shd w:val="clear" w:color="auto" w:fill="002060"/>
            <w:hideMark/>
          </w:tcPr>
          <w:p w14:paraId="6E4F8B7D" w14:textId="77777777" w:rsidR="00F529C5" w:rsidRDefault="00F529C5" w:rsidP="00F529C5">
            <w:pPr>
              <w:pStyle w:val="Contenidodelatabla"/>
              <w:jc w:val="center"/>
            </w:pPr>
            <w:r>
              <w:rPr>
                <w:rStyle w:val="Textoennegrita"/>
                <w:color w:val="FFFFFF"/>
                <w:sz w:val="20"/>
                <w:szCs w:val="20"/>
              </w:rPr>
              <w:t xml:space="preserve">HOTELES TURISTA. </w:t>
            </w:r>
            <w:r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</w:tr>
      <w:tr w:rsidR="00F529C5" w14:paraId="683429D6" w14:textId="77777777" w:rsidTr="00F529C5">
        <w:tc>
          <w:tcPr>
            <w:tcW w:w="2337" w:type="pct"/>
            <w:hideMark/>
          </w:tcPr>
          <w:p w14:paraId="327B5915" w14:textId="77777777" w:rsidR="00F529C5" w:rsidRDefault="00F529C5" w:rsidP="00F529C5">
            <w:pPr>
              <w:pStyle w:val="Contenidodelatabla"/>
              <w:jc w:val="center"/>
            </w:pPr>
            <w:r>
              <w:rPr>
                <w:color w:val="000000"/>
              </w:rPr>
              <w:t>DOBLE / TRIPLE</w:t>
            </w:r>
          </w:p>
        </w:tc>
        <w:tc>
          <w:tcPr>
            <w:tcW w:w="2624" w:type="pct"/>
            <w:hideMark/>
          </w:tcPr>
          <w:p w14:paraId="4115463B" w14:textId="77777777" w:rsidR="00F529C5" w:rsidRDefault="00F529C5" w:rsidP="00F529C5">
            <w:pPr>
              <w:pStyle w:val="Contenidodelatabla"/>
              <w:jc w:val="center"/>
            </w:pPr>
            <w:r>
              <w:rPr>
                <w:color w:val="000000"/>
              </w:rPr>
              <w:t>6,179 USD</w:t>
            </w:r>
          </w:p>
        </w:tc>
      </w:tr>
      <w:tr w:rsidR="00F529C5" w14:paraId="775AB48E" w14:textId="77777777" w:rsidTr="00F529C5">
        <w:tc>
          <w:tcPr>
            <w:tcW w:w="2337" w:type="pct"/>
            <w:hideMark/>
          </w:tcPr>
          <w:p w14:paraId="3435DFDE" w14:textId="77777777" w:rsidR="00F529C5" w:rsidRDefault="00F529C5" w:rsidP="00F529C5">
            <w:pPr>
              <w:pStyle w:val="Contenidodelatabla"/>
              <w:jc w:val="center"/>
            </w:pPr>
            <w:r>
              <w:rPr>
                <w:color w:val="000000"/>
              </w:rPr>
              <w:t>SENCILLA</w:t>
            </w:r>
          </w:p>
        </w:tc>
        <w:tc>
          <w:tcPr>
            <w:tcW w:w="2624" w:type="pct"/>
            <w:hideMark/>
          </w:tcPr>
          <w:p w14:paraId="11DA1B6C" w14:textId="77777777" w:rsidR="00F529C5" w:rsidRDefault="00F529C5" w:rsidP="00F529C5">
            <w:pPr>
              <w:pStyle w:val="Contenidodelatabla"/>
              <w:jc w:val="center"/>
            </w:pPr>
            <w:r>
              <w:rPr>
                <w:color w:val="000000"/>
              </w:rPr>
              <w:t>6,789 USD</w:t>
            </w:r>
          </w:p>
        </w:tc>
      </w:tr>
      <w:tr w:rsidR="00F529C5" w14:paraId="041ECBF0" w14:textId="77777777" w:rsidTr="00F529C5">
        <w:tc>
          <w:tcPr>
            <w:tcW w:w="2337" w:type="pct"/>
            <w:hideMark/>
          </w:tcPr>
          <w:p w14:paraId="6DCD9FDF" w14:textId="77777777" w:rsidR="00F529C5" w:rsidRDefault="00F529C5" w:rsidP="00F529C5">
            <w:pPr>
              <w:pStyle w:val="Contenidodelatabla"/>
              <w:jc w:val="center"/>
            </w:pPr>
            <w:r>
              <w:rPr>
                <w:color w:val="000000"/>
              </w:rPr>
              <w:t>MENOR (2 – 11 AÑOS)</w:t>
            </w:r>
          </w:p>
        </w:tc>
        <w:tc>
          <w:tcPr>
            <w:tcW w:w="2624" w:type="pct"/>
            <w:hideMark/>
          </w:tcPr>
          <w:p w14:paraId="047B2A9F" w14:textId="77777777" w:rsidR="00F529C5" w:rsidRDefault="00F529C5" w:rsidP="00F529C5">
            <w:pPr>
              <w:pStyle w:val="Contenidodelatabla"/>
              <w:jc w:val="center"/>
            </w:pPr>
            <w:r>
              <w:rPr>
                <w:color w:val="000000"/>
              </w:rPr>
              <w:t>4,129 USD</w:t>
            </w:r>
          </w:p>
        </w:tc>
      </w:tr>
    </w:tbl>
    <w:p w14:paraId="6C84CA05" w14:textId="62C99621" w:rsidR="009865D2" w:rsidRDefault="00AD5118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Tipo de cambio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xx.xx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MXN al día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xx.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xx.xxxx</w:t>
      </w:r>
      <w:proofErr w:type="spellEnd"/>
      <w:proofErr w:type="gramEnd"/>
      <w:r w:rsidR="004C514A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BE0AEA">
        <w:rPr>
          <w:rFonts w:ascii="Arial" w:hAnsi="Arial" w:cs="Arial"/>
          <w:b/>
          <w:bCs/>
          <w:color w:val="000000"/>
          <w:sz w:val="22"/>
          <w:szCs w:val="22"/>
        </w:rPr>
        <w:t xml:space="preserve"> confirmar </w:t>
      </w:r>
      <w:r w:rsidR="00123846">
        <w:rPr>
          <w:rFonts w:ascii="Arial" w:hAnsi="Arial" w:cs="Arial"/>
          <w:b/>
          <w:bCs/>
          <w:color w:val="000000"/>
          <w:sz w:val="22"/>
          <w:szCs w:val="22"/>
        </w:rPr>
        <w:t>tipo de cambio del día al momento de reservar. Tarifa en USD</w:t>
      </w:r>
      <w:r w:rsidR="004C514A">
        <w:rPr>
          <w:rFonts w:ascii="Arial" w:hAnsi="Arial" w:cs="Arial"/>
          <w:b/>
          <w:bCs/>
          <w:color w:val="000000"/>
          <w:sz w:val="22"/>
          <w:szCs w:val="22"/>
        </w:rPr>
        <w:t xml:space="preserve"> vigente 24hrs.</w:t>
      </w:r>
      <w:r w:rsidR="0045793C">
        <w:rPr>
          <w:rFonts w:ascii="Arial" w:hAnsi="Arial" w:cs="Arial"/>
          <w:b/>
          <w:bCs/>
          <w:color w:val="000000"/>
          <w:sz w:val="22"/>
          <w:szCs w:val="22"/>
        </w:rPr>
        <w:t xml:space="preserve"> Mínimo 2 pasajeros.</w:t>
      </w:r>
    </w:p>
    <w:p w14:paraId="30702E83" w14:textId="77777777" w:rsidR="008263CC" w:rsidRDefault="008263CC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C6029E" w14:textId="36E9027F" w:rsidR="0002393B" w:rsidRDefault="007E0A9D" w:rsidP="0002393B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02393B">
        <w:rPr>
          <w:rFonts w:ascii="Arial" w:hAnsi="Arial" w:cs="Arial"/>
          <w:b/>
          <w:bCs/>
          <w:color w:val="000000"/>
          <w:sz w:val="22"/>
          <w:szCs w:val="22"/>
        </w:rPr>
        <w:t xml:space="preserve">RECIOS POR PERSONA EN </w:t>
      </w:r>
      <w:r w:rsidR="00A649F1">
        <w:rPr>
          <w:rFonts w:ascii="Arial" w:hAnsi="Arial" w:cs="Arial"/>
          <w:b/>
          <w:bCs/>
          <w:color w:val="000000"/>
          <w:sz w:val="22"/>
          <w:szCs w:val="22"/>
        </w:rPr>
        <w:t>DOLARES</w:t>
      </w:r>
      <w:r w:rsidR="0002393B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14:paraId="685F3399" w14:textId="77777777" w:rsidR="0002393B" w:rsidRDefault="0002393B" w:rsidP="0002393B">
      <w:pPr>
        <w:jc w:val="both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color w:val="C00000"/>
          <w:sz w:val="22"/>
          <w:szCs w:val="22"/>
        </w:rPr>
        <w:t>LOS PRECIOS CAMBIAN CONSTANTEMENTE, ASÍ QUE TE SUGERIMOS LA VERIFICACIÓN DE ESTOS, Y NO UTILIZAR ESTE DOCUMENTO COMO DEFINITIVO.</w:t>
      </w:r>
    </w:p>
    <w:p w14:paraId="4226D811" w14:textId="5597A5AF" w:rsidR="00DD6445" w:rsidRPr="00A649F1" w:rsidRDefault="00B83E71" w:rsidP="00DD6445">
      <w:pPr>
        <w:jc w:val="both"/>
        <w:rPr>
          <w:rFonts w:ascii="Arial" w:hAnsi="Arial" w:cs="Arial"/>
          <w:bCs/>
          <w:noProof/>
          <w:sz w:val="16"/>
          <w:szCs w:val="16"/>
        </w:rPr>
      </w:pPr>
      <w:r w:rsidRPr="00A649F1">
        <w:rPr>
          <w:rFonts w:ascii="Arial" w:hAnsi="Arial" w:cs="Arial"/>
          <w:bCs/>
          <w:noProof/>
          <w:sz w:val="16"/>
          <w:szCs w:val="16"/>
        </w:rPr>
        <w:t>LOS HOTELES PRESENTADOS ANTERIORMENTE SON HOTELES QUE ESTAN SUJETOS A DISPONIBILIDAD, EN CASO DE SER DIFER</w:t>
      </w:r>
      <w:r w:rsidR="00166607" w:rsidRPr="00A649F1">
        <w:rPr>
          <w:rFonts w:ascii="Arial" w:hAnsi="Arial" w:cs="Arial"/>
          <w:bCs/>
          <w:noProof/>
          <w:sz w:val="16"/>
          <w:szCs w:val="16"/>
        </w:rPr>
        <w:t>EN</w:t>
      </w:r>
      <w:r w:rsidRPr="00A649F1">
        <w:rPr>
          <w:rFonts w:ascii="Arial" w:hAnsi="Arial" w:cs="Arial"/>
          <w:bCs/>
          <w:noProof/>
          <w:sz w:val="16"/>
          <w:szCs w:val="16"/>
        </w:rPr>
        <w:t>TES LA CATEGORIA DEL HOTEL SE MANT</w:t>
      </w:r>
      <w:r w:rsidR="00166607" w:rsidRPr="00A649F1">
        <w:rPr>
          <w:rFonts w:ascii="Arial" w:hAnsi="Arial" w:cs="Arial"/>
          <w:bCs/>
          <w:noProof/>
          <w:sz w:val="16"/>
          <w:szCs w:val="16"/>
        </w:rPr>
        <w:t>I</w:t>
      </w:r>
      <w:r w:rsidRPr="00A649F1">
        <w:rPr>
          <w:rFonts w:ascii="Arial" w:hAnsi="Arial" w:cs="Arial"/>
          <w:bCs/>
          <w:noProof/>
          <w:sz w:val="16"/>
          <w:szCs w:val="16"/>
        </w:rPr>
        <w:t>ENE, TODOS LOS HOTELES POR DESTINO SON HOTELES PREVISTOS</w:t>
      </w:r>
    </w:p>
    <w:p w14:paraId="4A7B134F" w14:textId="77777777" w:rsidR="00801ED2" w:rsidRDefault="00801ED2" w:rsidP="00DD6445">
      <w:pPr>
        <w:jc w:val="both"/>
        <w:rPr>
          <w:rFonts w:ascii="Arial" w:hAnsi="Arial" w:cs="Arial"/>
          <w:bCs/>
          <w:i/>
          <w:iCs/>
          <w:noProof/>
          <w:sz w:val="16"/>
          <w:szCs w:val="16"/>
        </w:rPr>
      </w:pPr>
    </w:p>
    <w:p w14:paraId="211EE39A" w14:textId="77777777" w:rsidR="00801ED2" w:rsidRDefault="00801ED2" w:rsidP="00DD6445">
      <w:pPr>
        <w:jc w:val="both"/>
        <w:rPr>
          <w:rFonts w:ascii="Arial" w:hAnsi="Arial" w:cs="Arial"/>
          <w:bCs/>
          <w:i/>
          <w:iCs/>
          <w:noProof/>
          <w:sz w:val="16"/>
          <w:szCs w:val="16"/>
        </w:rPr>
      </w:pPr>
    </w:p>
    <w:p w14:paraId="745418A0" w14:textId="77777777" w:rsidR="00043E12" w:rsidRPr="00043E12" w:rsidRDefault="00043E12" w:rsidP="00043E12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43E12">
        <w:rPr>
          <w:rFonts w:ascii="Arial" w:hAnsi="Arial" w:cs="Arial"/>
          <w:b/>
          <w:color w:val="002060"/>
          <w:sz w:val="20"/>
          <w:szCs w:val="20"/>
        </w:rPr>
        <w:t>PROGRAMA VÁLIDO PARA VIAJAR HASTA EL 15 DE DICIEMBRE DE 2026.</w:t>
      </w:r>
    </w:p>
    <w:p w14:paraId="7D9A2AEC" w14:textId="5941A7FC" w:rsidR="006C5ACF" w:rsidRDefault="00043E12" w:rsidP="00043E12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43E12">
        <w:rPr>
          <w:rFonts w:ascii="Arial" w:hAnsi="Arial" w:cs="Arial"/>
          <w:b/>
          <w:color w:val="002060"/>
          <w:sz w:val="20"/>
          <w:szCs w:val="20"/>
        </w:rPr>
        <w:t>APLICA SUPLEMENTO EN EL MES DE DICIEMBRE, SEMANA SANTA, JULIO, AGOSTO Y EN FECHAS DE CONGRESOS O EVENTOS ESPECIALES</w:t>
      </w:r>
    </w:p>
    <w:p w14:paraId="7F6B1FDE" w14:textId="77777777" w:rsidR="009A4A4C" w:rsidRDefault="009A4A4C" w:rsidP="00CD1C0E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490DF556" w14:textId="00191D13" w:rsidR="00DD6445" w:rsidRPr="0045793C" w:rsidRDefault="00DD6445" w:rsidP="00DD6445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>NOTAS IMPORTANTES:</w:t>
      </w:r>
    </w:p>
    <w:p w14:paraId="1D275B73" w14:textId="3789B778" w:rsidR="00294B15" w:rsidRPr="0045793C" w:rsidRDefault="00294B15" w:rsidP="00B83E71">
      <w:pPr>
        <w:jc w:val="both"/>
        <w:rPr>
          <w:rFonts w:ascii="Arial" w:hAnsi="Arial" w:cs="Arial"/>
          <w:bCs/>
          <w:noProof/>
          <w:sz w:val="14"/>
          <w:szCs w:val="14"/>
        </w:rPr>
      </w:pPr>
    </w:p>
    <w:p w14:paraId="164161FE" w14:textId="7F4AFB19" w:rsidR="00DD6445" w:rsidRPr="0045793C" w:rsidRDefault="00DD6445" w:rsidP="00DD6445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Es responsabilidad del pasajero contar con</w:t>
      </w:r>
      <w:r w:rsidR="00BF6E6A" w:rsidRPr="0045793C">
        <w:rPr>
          <w:rFonts w:ascii="Arial" w:hAnsi="Arial" w:cs="Arial"/>
          <w:bCs/>
          <w:color w:val="002060"/>
          <w:sz w:val="20"/>
          <w:szCs w:val="20"/>
        </w:rPr>
        <w:t xml:space="preserve"> INE o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pasaporte vigente, así como visados, vacunas y requisitos necesarios para realizar su viaje. Viaja Como Eres S.A de C.V no se responsabiliza por problemas derivados por la falta u omisión en el cumplimiento de estos requisitos.</w:t>
      </w:r>
    </w:p>
    <w:p w14:paraId="6301FF36" w14:textId="7B29BC69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El orden de los servicios podría variar según disponibilidad aérea y/o terrestre.</w:t>
      </w:r>
    </w:p>
    <w:p w14:paraId="5EA894A4" w14:textId="17D0855E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En caso de existir impuestos o tasas extras a pagar en destino, los mismos deben de ser cubiertos por el pasajero.</w:t>
      </w:r>
    </w:p>
    <w:p w14:paraId="7693DFA7" w14:textId="3E8513E7" w:rsidR="00EA347D" w:rsidRPr="0045793C" w:rsidRDefault="004A6AD2" w:rsidP="00EC5509">
      <w:pPr>
        <w:jc w:val="both"/>
        <w:rPr>
          <w:rFonts w:ascii="Arial" w:hAnsi="Arial" w:cs="Arial"/>
          <w:bCs/>
          <w:color w:val="002060"/>
          <w:sz w:val="16"/>
          <w:szCs w:val="16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• La presente cotización no implica reserva ni bloqueo de lugares. Todas las tarifas están sujetas a disponibilidad al momento de realizar la reserva en firme dependiendo de la disponibilidad existente. </w:t>
      </w:r>
      <w:r w:rsidR="00EC5509" w:rsidRPr="0045793C">
        <w:rPr>
          <w:rFonts w:ascii="Arial" w:hAnsi="Arial" w:cs="Arial"/>
          <w:color w:val="002060"/>
          <w:sz w:val="20"/>
        </w:rPr>
        <w:t xml:space="preserve">Los precios indicados son de contado y están expresados en dólares estadounidenses (USD). El pago podrá realizarse mediante transferencia electrónica o depósito con cheque. Para </w:t>
      </w:r>
      <w:r w:rsidR="0045793C" w:rsidRPr="0045793C">
        <w:rPr>
          <w:rFonts w:ascii="Arial" w:hAnsi="Arial" w:cs="Arial"/>
          <w:color w:val="002060"/>
          <w:sz w:val="20"/>
        </w:rPr>
        <w:t>más información</w:t>
      </w:r>
      <w:r w:rsidR="00EC5509" w:rsidRPr="0045793C">
        <w:rPr>
          <w:rFonts w:ascii="Arial" w:hAnsi="Arial" w:cs="Arial"/>
          <w:color w:val="002060"/>
          <w:sz w:val="20"/>
        </w:rPr>
        <w:t xml:space="preserve"> sobre métodos de pago, condiciones y restricciones, comuníquese con nuestro personal autorizado.</w:t>
      </w:r>
    </w:p>
    <w:p w14:paraId="69E58ECD" w14:textId="77777777" w:rsidR="00084AAB" w:rsidRPr="0045793C" w:rsidRDefault="00084AAB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086DF465" w14:textId="43CA4AFE" w:rsidR="00084AAB" w:rsidRPr="0045793C" w:rsidRDefault="00084AAB" w:rsidP="00F4213A">
      <w:pPr>
        <w:rPr>
          <w:rFonts w:ascii="Arial" w:hAnsi="Arial" w:cs="Arial"/>
          <w:b/>
          <w:color w:val="C0000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>TERMINOS Y CONDICIONES</w:t>
      </w:r>
    </w:p>
    <w:p w14:paraId="61E2A2DF" w14:textId="77777777" w:rsidR="00EA347D" w:rsidRPr="0045793C" w:rsidRDefault="00EA347D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593B8D4" w14:textId="5F65632F" w:rsidR="00084AAB" w:rsidRDefault="00F4213A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Para consultar </w:t>
      </w:r>
      <w:r w:rsidR="0070761C" w:rsidRPr="0045793C">
        <w:rPr>
          <w:rFonts w:ascii="Arial" w:hAnsi="Arial" w:cs="Arial"/>
          <w:bCs/>
          <w:color w:val="002060"/>
          <w:sz w:val="20"/>
          <w:szCs w:val="20"/>
        </w:rPr>
        <w:t>nuestras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condiciones generales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y contrato de adhesión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, 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visite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nuestra página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web: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  <w:hyperlink r:id="rId9" w:history="1">
        <w:r w:rsidR="0053356D"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  <w:r w:rsidR="0053356D"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</w:p>
    <w:p w14:paraId="33111D34" w14:textId="246A8D0E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14B4D670" w14:textId="07138607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>POLITICAS DE CANCELACIÓN</w:t>
      </w:r>
    </w:p>
    <w:p w14:paraId="41AFC000" w14:textId="78ED6CE8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6435414" w14:textId="55A8337A" w:rsidR="00A07DF4" w:rsidRPr="0045793C" w:rsidRDefault="00A07DF4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Pagos y anticipos no son reembolsable</w:t>
      </w:r>
      <w:r w:rsidR="00854219" w:rsidRPr="0045793C">
        <w:rPr>
          <w:rFonts w:ascii="Arial" w:hAnsi="Arial" w:cs="Arial"/>
          <w:bCs/>
          <w:color w:val="002060"/>
          <w:sz w:val="20"/>
          <w:szCs w:val="20"/>
        </w:rPr>
        <w:t>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24817317" w14:textId="4D4390AF" w:rsidR="00F4213A" w:rsidRDefault="00A07DF4" w:rsidP="00F4213A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Se debe realizar el pago total de los servicios 40 días antes de la fecha de salida, consulta con tu asesor el pago inicial y los anticipos</w:t>
      </w:r>
      <w:r w:rsidR="003F6448" w:rsidRPr="0045793C">
        <w:rPr>
          <w:rFonts w:ascii="Arial" w:hAnsi="Arial" w:cs="Arial"/>
          <w:bCs/>
          <w:color w:val="002060"/>
          <w:sz w:val="20"/>
          <w:szCs w:val="20"/>
        </w:rPr>
        <w:t xml:space="preserve">. </w:t>
      </w:r>
      <w:r w:rsidR="00F4213A" w:rsidRPr="0045793C">
        <w:rPr>
          <w:rFonts w:ascii="Arial" w:hAnsi="Arial" w:cs="Arial"/>
          <w:bCs/>
          <w:color w:val="002060"/>
          <w:sz w:val="20"/>
          <w:szCs w:val="20"/>
        </w:rPr>
        <w:t>Viaja Como Eres S.A de C.V.,</w:t>
      </w:r>
      <w:r w:rsidR="00F4213A" w:rsidRPr="0045793C">
        <w:rPr>
          <w:rFonts w:ascii="Arial" w:hAnsi="Arial" w:cs="Arial"/>
          <w:color w:val="002060"/>
          <w:sz w:val="20"/>
          <w:szCs w:val="20"/>
        </w:rPr>
        <w:t xml:space="preserve"> podrá cancelar automáticamente los servicios solicitados en esta cotización o el contrato si no se realizan los pagos conforme a lo acordado.</w:t>
      </w:r>
    </w:p>
    <w:p w14:paraId="4F4AADC0" w14:textId="77777777" w:rsidR="009322B9" w:rsidRPr="0045793C" w:rsidRDefault="009322B9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13F607AB" w14:textId="7DFEC175" w:rsidR="003F6448" w:rsidRPr="0045793C" w:rsidRDefault="003F6448" w:rsidP="00084AAB">
      <w:pPr>
        <w:rPr>
          <w:rFonts w:ascii="Arial" w:hAnsi="Arial" w:cs="Arial"/>
          <w:b/>
          <w:color w:val="C0000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>A</w:t>
      </w:r>
      <w:r w:rsidR="00F61BBC" w:rsidRPr="0045793C">
        <w:rPr>
          <w:rFonts w:ascii="Arial" w:hAnsi="Arial" w:cs="Arial"/>
          <w:b/>
          <w:color w:val="C00000"/>
          <w:sz w:val="20"/>
          <w:szCs w:val="20"/>
        </w:rPr>
        <w:t>VISO</w:t>
      </w:r>
      <w:r w:rsidRPr="0045793C">
        <w:rPr>
          <w:rFonts w:ascii="Arial" w:hAnsi="Arial" w:cs="Arial"/>
          <w:b/>
          <w:color w:val="C00000"/>
          <w:sz w:val="20"/>
          <w:szCs w:val="20"/>
        </w:rPr>
        <w:t xml:space="preserve"> DE PRIVACIDAD</w:t>
      </w:r>
    </w:p>
    <w:p w14:paraId="2A8FAF9C" w14:textId="337BF6D0" w:rsidR="005B6363" w:rsidRPr="00A07DF4" w:rsidRDefault="00C5081D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45793C">
        <w:rPr>
          <w:rFonts w:ascii="Arial" w:hAnsi="Arial" w:cs="Arial"/>
          <w:b/>
          <w:color w:val="C00000"/>
          <w:sz w:val="20"/>
          <w:szCs w:val="20"/>
        </w:rPr>
        <w:br/>
      </w:r>
      <w:r w:rsidR="00EA347D" w:rsidRPr="0045793C">
        <w:rPr>
          <w:rFonts w:ascii="Arial" w:hAnsi="Arial" w:cs="Arial"/>
          <w:color w:val="002060"/>
          <w:sz w:val="20"/>
        </w:rPr>
        <w:t xml:space="preserve">Los datos personales recabados serán tratados conforme a la Ley Federal de Protección de Datos Personales en Posesión de los Particulares y al Aviso de Privacidad disponible en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disponibles en el siguiente enlace, </w:t>
      </w:r>
      <w:hyperlink r:id="rId10" w:history="1">
        <w:r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</w:p>
    <w:sectPr w:rsidR="005B6363" w:rsidRPr="00A07DF4" w:rsidSect="00B52D6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27" w:right="277" w:bottom="1440" w:left="4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1CBE" w14:textId="77777777" w:rsidR="00083C29" w:rsidRDefault="00083C29">
      <w:r>
        <w:separator/>
      </w:r>
    </w:p>
  </w:endnote>
  <w:endnote w:type="continuationSeparator" w:id="0">
    <w:p w14:paraId="5C684E45" w14:textId="77777777" w:rsidR="00083C29" w:rsidRDefault="0008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4C92" w14:textId="4BBABB1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ASESOR:</w:t>
    </w:r>
  </w:p>
  <w:p w14:paraId="11C28A00" w14:textId="2F1DA742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RFC: VCE2412194P9</w:t>
    </w:r>
  </w:p>
  <w:p w14:paraId="188A89AF" w14:textId="7D455CA3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VIAJA COMO ERES SA DE CV</w:t>
    </w:r>
  </w:p>
  <w:p w14:paraId="1071FFFB" w14:textId="0572DDF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CALLE MOLIERE 61, POLANCO III SECCIÓN, MIGUEL HIDALGO, CIUDAD DE MEXICO C.P. 11540</w:t>
    </w:r>
  </w:p>
  <w:p w14:paraId="110CBE68" w14:textId="011A760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TELEFONO: 55 9754 3834</w:t>
    </w:r>
  </w:p>
  <w:p w14:paraId="5CF67704" w14:textId="56C9FCA4" w:rsidR="00A07DF4" w:rsidRPr="00CA1ACC" w:rsidRDefault="00A07DF4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CORREO:</w:t>
    </w:r>
    <w:r w:rsidR="00F61BBC">
      <w:rPr>
        <w:rFonts w:asciiTheme="minorHAnsi" w:hAnsiTheme="minorHAnsi" w:cstheme="minorHAnsi"/>
        <w:color w:val="002060"/>
        <w:sz w:val="16"/>
        <w:szCs w:val="16"/>
      </w:rPr>
      <w:t xml:space="preserve"> </w:t>
    </w:r>
    <w:r w:rsidR="005B6363">
      <w:rPr>
        <w:rFonts w:asciiTheme="minorHAnsi" w:hAnsiTheme="minorHAnsi" w:cstheme="minorHAnsi"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18CBC39" w14:textId="7777777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E479" w14:textId="77777777" w:rsidR="00083C29" w:rsidRDefault="00083C29">
      <w:r>
        <w:separator/>
      </w:r>
    </w:p>
  </w:footnote>
  <w:footnote w:type="continuationSeparator" w:id="0">
    <w:p w14:paraId="0C10DE3B" w14:textId="77777777" w:rsidR="00083C29" w:rsidRDefault="0008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0F2" w14:textId="44C94D8E" w:rsidR="00063C16" w:rsidRDefault="00982D02">
    <w:pPr>
      <w:pStyle w:val="Encabezado"/>
    </w:pPr>
    <w:r>
      <w:rPr>
        <w:noProof/>
      </w:rPr>
      <w:pict w14:anchorId="79B11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6" o:spid="_x0000_s1029" type="#_x0000_t75" style="position:absolute;margin-left:0;margin-top:0;width:650.1pt;height:752.4pt;z-index:-251655168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21ED" w14:textId="257F018F" w:rsidR="004601CD" w:rsidRDefault="00982D02">
    <w:pPr>
      <w:pStyle w:val="Encabezado"/>
    </w:pPr>
    <w:r>
      <w:rPr>
        <w:noProof/>
      </w:rPr>
      <w:pict w14:anchorId="57449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7" o:spid="_x0000_s1030" type="#_x0000_t75" style="position:absolute;margin-left:0;margin-top:0;width:650.1pt;height:752.4pt;z-index:-251654144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  <w:r w:rsidR="00063C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66DBB" wp14:editId="537E0B29">
              <wp:simplePos x="0" y="0"/>
              <wp:positionH relativeFrom="margin">
                <wp:posOffset>-254635</wp:posOffset>
              </wp:positionH>
              <wp:positionV relativeFrom="paragraph">
                <wp:posOffset>6350</wp:posOffset>
              </wp:positionV>
              <wp:extent cx="7813040" cy="1314450"/>
              <wp:effectExtent l="0" t="0" r="0" b="0"/>
              <wp:wrapNone/>
              <wp:docPr id="1508851439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040" cy="1314450"/>
                        <a:chOff x="0" y="0"/>
                        <a:chExt cx="7622540" cy="1162050"/>
                      </a:xfrm>
                    </wpg:grpSpPr>
                    <pic:pic xmlns:pic="http://schemas.openxmlformats.org/drawingml/2006/picture">
                      <pic:nvPicPr>
                        <pic:cNvPr id="1056898039" name="Imagen 63" descr="FONDO_B.jpg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 cstate="screen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22540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6771351" name="Imagen 7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10365D"/>
                            </a:clrFrom>
                            <a:clrTo>
                              <a:srgbClr val="10365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1093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5EE330" id="Grupo 12" o:spid="_x0000_s1026" style="position:absolute;margin-left:-20.05pt;margin-top:.5pt;width:615.2pt;height:103.5pt;z-index:251659264;mso-position-horizontal-relative:margin;mso-width-relative:margin;mso-height-relative:margin" coordsize="76225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u6KKK/aD8n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">
              <v:shape id="Imagen 63" o:spid="_x0000_s1027" type="#_x0000_t75" alt="FONDO_B.jpg" style="position:absolute;width:76225;height:11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">
                <v:imagedata r:id="rId4" o:title="FONDO_B"/>
              </v:shape>
              <v:shape id="Imagen 7" o:spid="_x0000_s1028" type="#_x0000_t75" style="position:absolute;width:28162;height:109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">
                <v:imagedata r:id="rId5" o:title="" chromakey="#10365d"/>
              </v:shape>
              <w10:wrap anchorx="margin"/>
            </v:group>
          </w:pict>
        </mc:Fallback>
      </mc:AlternateContent>
    </w:r>
    <w:r w:rsidR="00063C16"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FF08" w14:textId="5C093BC1" w:rsidR="00063C16" w:rsidRDefault="00982D02">
    <w:pPr>
      <w:pStyle w:val="Encabezado"/>
    </w:pPr>
    <w:r>
      <w:rPr>
        <w:noProof/>
      </w:rPr>
      <w:pict w14:anchorId="69463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5" o:spid="_x0000_s1028" type="#_x0000_t75" style="position:absolute;margin-left:0;margin-top:0;width:650.1pt;height:752.4pt;z-index:-251656192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0.6pt;height:390.6pt;visibility:visible" o:bullet="t" filled="t">
        <v:imagedata r:id="rId1" o:title=""/>
        <o:lock v:ext="edit" aspectratio="f"/>
      </v:shape>
    </w:pict>
  </w:numPicBullet>
  <w:numPicBullet w:numPicBulletId="1">
    <w:pict>
      <v:shape id="_x0000_i1039" type="#_x0000_t75" style="width:115.2pt;height:132.6pt;visibility:visible" o:bullet="t">
        <v:imagedata r:id="rId2" o:title="Imagen1"/>
      </v:shape>
    </w:pict>
  </w:numPicBullet>
  <w:numPicBullet w:numPicBulletId="2">
    <w:pict>
      <v:shape id="_x0000_i1040" type="#_x0000_t75" style="width:115.2pt;height:132.6pt;visibility:visible" o:bullet="t">
        <v:imagedata r:id="rId3" o:title="image1"/>
      </v:shape>
    </w:pict>
  </w:numPicBullet>
  <w:numPicBullet w:numPicBulletId="3">
    <w:pict>
      <v:shape id="_x0000_i1041" type="#_x0000_t75" style="width:346.8pt;height:403.2pt;visibility:visible" o:bullet="t">
        <v:imagedata r:id="rId4" o:title="image1"/>
      </v:shape>
    </w:pict>
  </w:numPicBullet>
  <w:numPicBullet w:numPicBulletId="4">
    <w:pict>
      <v:shape id="_x0000_i1042" type="#_x0000_t75" style="width:810pt;height:810pt" o:bullet="t">
        <v:imagedata r:id="rId5" o:title="circulo"/>
      </v:shape>
    </w:pict>
  </w:numPicBullet>
  <w:abstractNum w:abstractNumId="0" w15:restartNumberingAfterBreak="0">
    <w:nsid w:val="00183EA1"/>
    <w:multiLevelType w:val="multilevel"/>
    <w:tmpl w:val="ABA44D0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E53B1"/>
    <w:multiLevelType w:val="multilevel"/>
    <w:tmpl w:val="CA1A06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9E0CB3"/>
    <w:multiLevelType w:val="multilevel"/>
    <w:tmpl w:val="DC8ED10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FA37DE"/>
    <w:multiLevelType w:val="hybridMultilevel"/>
    <w:tmpl w:val="1A20B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B8B"/>
    <w:multiLevelType w:val="hybridMultilevel"/>
    <w:tmpl w:val="B3509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3BC5"/>
    <w:multiLevelType w:val="multilevel"/>
    <w:tmpl w:val="70B67DC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382802"/>
    <w:multiLevelType w:val="multilevel"/>
    <w:tmpl w:val="3C4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13AA8"/>
    <w:multiLevelType w:val="multilevel"/>
    <w:tmpl w:val="FD02BD3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157E2BEB"/>
    <w:multiLevelType w:val="hybridMultilevel"/>
    <w:tmpl w:val="AB6E2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16E40"/>
    <w:multiLevelType w:val="hybridMultilevel"/>
    <w:tmpl w:val="9C82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524B8"/>
    <w:multiLevelType w:val="hybridMultilevel"/>
    <w:tmpl w:val="D4A0BBF2"/>
    <w:lvl w:ilvl="0" w:tplc="FE722754">
      <w:start w:val="1"/>
      <w:numFmt w:val="bullet"/>
      <w:lvlText w:val=""/>
      <w:lvlPicBulletId w:val="3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1CDF5FBA"/>
    <w:multiLevelType w:val="hybridMultilevel"/>
    <w:tmpl w:val="7D1E6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17DCD"/>
    <w:multiLevelType w:val="multilevel"/>
    <w:tmpl w:val="105AD2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17C4403"/>
    <w:multiLevelType w:val="hybridMultilevel"/>
    <w:tmpl w:val="EF2AD28A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C63B4"/>
    <w:multiLevelType w:val="multilevel"/>
    <w:tmpl w:val="5C4408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26BA5A8D"/>
    <w:multiLevelType w:val="multilevel"/>
    <w:tmpl w:val="45DC5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55F51"/>
    <w:multiLevelType w:val="hybridMultilevel"/>
    <w:tmpl w:val="14E639EE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E1349"/>
    <w:multiLevelType w:val="hybridMultilevel"/>
    <w:tmpl w:val="0EBCC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954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A5C9C"/>
    <w:multiLevelType w:val="multilevel"/>
    <w:tmpl w:val="482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97D45"/>
    <w:multiLevelType w:val="multilevel"/>
    <w:tmpl w:val="3856BC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CC8783F"/>
    <w:multiLevelType w:val="hybridMultilevel"/>
    <w:tmpl w:val="C6427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A3A90"/>
    <w:multiLevelType w:val="hybridMultilevel"/>
    <w:tmpl w:val="AE4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A42B7"/>
    <w:multiLevelType w:val="multilevel"/>
    <w:tmpl w:val="676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F01E9"/>
    <w:multiLevelType w:val="hybridMultilevel"/>
    <w:tmpl w:val="C756C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7D82"/>
    <w:multiLevelType w:val="hybridMultilevel"/>
    <w:tmpl w:val="66B6C31C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B1DBC"/>
    <w:multiLevelType w:val="hybridMultilevel"/>
    <w:tmpl w:val="8FF4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01D2B"/>
    <w:multiLevelType w:val="multilevel"/>
    <w:tmpl w:val="1ED2D08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C5C04"/>
    <w:multiLevelType w:val="multilevel"/>
    <w:tmpl w:val="97CC08A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ABF61D2"/>
    <w:multiLevelType w:val="hybridMultilevel"/>
    <w:tmpl w:val="DD3CE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E1CA6"/>
    <w:multiLevelType w:val="hybridMultilevel"/>
    <w:tmpl w:val="88FA5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C3D06"/>
    <w:multiLevelType w:val="multilevel"/>
    <w:tmpl w:val="85824DB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8B0BD9"/>
    <w:multiLevelType w:val="multilevel"/>
    <w:tmpl w:val="73B4579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7681333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606FE"/>
    <w:multiLevelType w:val="hybridMultilevel"/>
    <w:tmpl w:val="BCE4F868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00533"/>
    <w:multiLevelType w:val="hybridMultilevel"/>
    <w:tmpl w:val="439AFB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E3C2A17"/>
    <w:multiLevelType w:val="multilevel"/>
    <w:tmpl w:val="4F6EC7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164C8"/>
    <w:multiLevelType w:val="hybridMultilevel"/>
    <w:tmpl w:val="20D296DA"/>
    <w:lvl w:ilvl="0" w:tplc="4CD4D48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7925">
    <w:abstractNumId w:val="20"/>
  </w:num>
  <w:num w:numId="2" w16cid:durableId="1339962675">
    <w:abstractNumId w:val="7"/>
  </w:num>
  <w:num w:numId="3" w16cid:durableId="1733428595">
    <w:abstractNumId w:val="5"/>
  </w:num>
  <w:num w:numId="4" w16cid:durableId="1375350182">
    <w:abstractNumId w:val="28"/>
  </w:num>
  <w:num w:numId="5" w16cid:durableId="912741107">
    <w:abstractNumId w:val="31"/>
  </w:num>
  <w:num w:numId="6" w16cid:durableId="585303717">
    <w:abstractNumId w:val="1"/>
  </w:num>
  <w:num w:numId="7" w16cid:durableId="541481791">
    <w:abstractNumId w:val="14"/>
  </w:num>
  <w:num w:numId="8" w16cid:durableId="832646644">
    <w:abstractNumId w:val="32"/>
  </w:num>
  <w:num w:numId="9" w16cid:durableId="574436063">
    <w:abstractNumId w:val="0"/>
  </w:num>
  <w:num w:numId="10" w16cid:durableId="700782741">
    <w:abstractNumId w:val="2"/>
  </w:num>
  <w:num w:numId="11" w16cid:durableId="1421637732">
    <w:abstractNumId w:val="12"/>
  </w:num>
  <w:num w:numId="12" w16cid:durableId="1717388878">
    <w:abstractNumId w:val="18"/>
  </w:num>
  <w:num w:numId="13" w16cid:durableId="1165632851">
    <w:abstractNumId w:val="15"/>
  </w:num>
  <w:num w:numId="14" w16cid:durableId="1425154390">
    <w:abstractNumId w:val="36"/>
  </w:num>
  <w:num w:numId="15" w16cid:durableId="1550802224">
    <w:abstractNumId w:val="10"/>
  </w:num>
  <w:num w:numId="16" w16cid:durableId="1512257107">
    <w:abstractNumId w:val="17"/>
  </w:num>
  <w:num w:numId="17" w16cid:durableId="1451823236">
    <w:abstractNumId w:val="34"/>
  </w:num>
  <w:num w:numId="18" w16cid:durableId="565577167">
    <w:abstractNumId w:val="16"/>
  </w:num>
  <w:num w:numId="19" w16cid:durableId="1818916429">
    <w:abstractNumId w:val="25"/>
  </w:num>
  <w:num w:numId="20" w16cid:durableId="2037659160">
    <w:abstractNumId w:val="13"/>
  </w:num>
  <w:num w:numId="21" w16cid:durableId="2013139695">
    <w:abstractNumId w:val="33"/>
  </w:num>
  <w:num w:numId="22" w16cid:durableId="594634932">
    <w:abstractNumId w:val="27"/>
  </w:num>
  <w:num w:numId="23" w16cid:durableId="115104536">
    <w:abstractNumId w:val="37"/>
  </w:num>
  <w:num w:numId="24" w16cid:durableId="1652833874">
    <w:abstractNumId w:val="26"/>
  </w:num>
  <w:num w:numId="25" w16cid:durableId="1072704582">
    <w:abstractNumId w:val="35"/>
  </w:num>
  <w:num w:numId="26" w16cid:durableId="222176190">
    <w:abstractNumId w:val="22"/>
  </w:num>
  <w:num w:numId="27" w16cid:durableId="1492404612">
    <w:abstractNumId w:val="19"/>
  </w:num>
  <w:num w:numId="28" w16cid:durableId="470486748">
    <w:abstractNumId w:val="23"/>
  </w:num>
  <w:num w:numId="29" w16cid:durableId="1236629709">
    <w:abstractNumId w:val="8"/>
  </w:num>
  <w:num w:numId="30" w16cid:durableId="1176578424">
    <w:abstractNumId w:val="24"/>
  </w:num>
  <w:num w:numId="31" w16cid:durableId="1728256892">
    <w:abstractNumId w:val="9"/>
  </w:num>
  <w:num w:numId="32" w16cid:durableId="1640917536">
    <w:abstractNumId w:val="6"/>
  </w:num>
  <w:num w:numId="33" w16cid:durableId="820391181">
    <w:abstractNumId w:val="3"/>
  </w:num>
  <w:num w:numId="34" w16cid:durableId="1403483259">
    <w:abstractNumId w:val="30"/>
  </w:num>
  <w:num w:numId="35" w16cid:durableId="7217694">
    <w:abstractNumId w:val="4"/>
  </w:num>
  <w:num w:numId="36" w16cid:durableId="2105374560">
    <w:abstractNumId w:val="29"/>
  </w:num>
  <w:num w:numId="37" w16cid:durableId="137307812">
    <w:abstractNumId w:val="11"/>
  </w:num>
  <w:num w:numId="38" w16cid:durableId="293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CD"/>
    <w:rsid w:val="00004158"/>
    <w:rsid w:val="00004317"/>
    <w:rsid w:val="00007ACB"/>
    <w:rsid w:val="00014413"/>
    <w:rsid w:val="00017B59"/>
    <w:rsid w:val="00021426"/>
    <w:rsid w:val="00021EEA"/>
    <w:rsid w:val="0002393B"/>
    <w:rsid w:val="00023C4B"/>
    <w:rsid w:val="000265DC"/>
    <w:rsid w:val="00030FB0"/>
    <w:rsid w:val="00043E12"/>
    <w:rsid w:val="00043E38"/>
    <w:rsid w:val="000440DF"/>
    <w:rsid w:val="00054627"/>
    <w:rsid w:val="00054F16"/>
    <w:rsid w:val="00056CE5"/>
    <w:rsid w:val="000607FF"/>
    <w:rsid w:val="00063C16"/>
    <w:rsid w:val="00066260"/>
    <w:rsid w:val="00083C29"/>
    <w:rsid w:val="00084AAB"/>
    <w:rsid w:val="00084D38"/>
    <w:rsid w:val="000903E5"/>
    <w:rsid w:val="00090543"/>
    <w:rsid w:val="000905F6"/>
    <w:rsid w:val="000908DD"/>
    <w:rsid w:val="0009254C"/>
    <w:rsid w:val="00094B3B"/>
    <w:rsid w:val="000974CA"/>
    <w:rsid w:val="000A077A"/>
    <w:rsid w:val="000B77EF"/>
    <w:rsid w:val="000C1616"/>
    <w:rsid w:val="000C3A81"/>
    <w:rsid w:val="000C4828"/>
    <w:rsid w:val="000D31FC"/>
    <w:rsid w:val="000D5F05"/>
    <w:rsid w:val="000E058F"/>
    <w:rsid w:val="000E4D8A"/>
    <w:rsid w:val="000E6A14"/>
    <w:rsid w:val="000E73CF"/>
    <w:rsid w:val="000F090F"/>
    <w:rsid w:val="001056A7"/>
    <w:rsid w:val="001113BF"/>
    <w:rsid w:val="00120399"/>
    <w:rsid w:val="001221A3"/>
    <w:rsid w:val="00123846"/>
    <w:rsid w:val="00123A81"/>
    <w:rsid w:val="001321D0"/>
    <w:rsid w:val="00133945"/>
    <w:rsid w:val="0013573C"/>
    <w:rsid w:val="001373F2"/>
    <w:rsid w:val="00140F48"/>
    <w:rsid w:val="0014145A"/>
    <w:rsid w:val="00146315"/>
    <w:rsid w:val="00150228"/>
    <w:rsid w:val="00152C21"/>
    <w:rsid w:val="00155AA1"/>
    <w:rsid w:val="00160398"/>
    <w:rsid w:val="00163B6C"/>
    <w:rsid w:val="00166607"/>
    <w:rsid w:val="00166839"/>
    <w:rsid w:val="0017319E"/>
    <w:rsid w:val="00180BDC"/>
    <w:rsid w:val="00193ED3"/>
    <w:rsid w:val="00197858"/>
    <w:rsid w:val="001A0673"/>
    <w:rsid w:val="001B010E"/>
    <w:rsid w:val="001B6836"/>
    <w:rsid w:val="001C370E"/>
    <w:rsid w:val="001C42D4"/>
    <w:rsid w:val="001C6E42"/>
    <w:rsid w:val="001E3BB8"/>
    <w:rsid w:val="001F45C1"/>
    <w:rsid w:val="001F50E9"/>
    <w:rsid w:val="002113F3"/>
    <w:rsid w:val="00214820"/>
    <w:rsid w:val="00214E77"/>
    <w:rsid w:val="0022434E"/>
    <w:rsid w:val="00225137"/>
    <w:rsid w:val="002274BB"/>
    <w:rsid w:val="00227E43"/>
    <w:rsid w:val="002353C3"/>
    <w:rsid w:val="00243B7C"/>
    <w:rsid w:val="002555CA"/>
    <w:rsid w:val="002575BE"/>
    <w:rsid w:val="00265CBC"/>
    <w:rsid w:val="0027025A"/>
    <w:rsid w:val="002723AA"/>
    <w:rsid w:val="00273E01"/>
    <w:rsid w:val="00281B1C"/>
    <w:rsid w:val="00283D5B"/>
    <w:rsid w:val="00284997"/>
    <w:rsid w:val="00287589"/>
    <w:rsid w:val="002910A0"/>
    <w:rsid w:val="002949F8"/>
    <w:rsid w:val="00294B15"/>
    <w:rsid w:val="002A64D0"/>
    <w:rsid w:val="002B2DD8"/>
    <w:rsid w:val="002B59F3"/>
    <w:rsid w:val="002B799C"/>
    <w:rsid w:val="002C1BF9"/>
    <w:rsid w:val="002D4C8A"/>
    <w:rsid w:val="002D4D2E"/>
    <w:rsid w:val="002D7BF3"/>
    <w:rsid w:val="002D7E1B"/>
    <w:rsid w:val="00301BA1"/>
    <w:rsid w:val="0030231F"/>
    <w:rsid w:val="00313DC7"/>
    <w:rsid w:val="00326CA1"/>
    <w:rsid w:val="00330B1B"/>
    <w:rsid w:val="00334478"/>
    <w:rsid w:val="0034357F"/>
    <w:rsid w:val="00344239"/>
    <w:rsid w:val="00350E93"/>
    <w:rsid w:val="00354196"/>
    <w:rsid w:val="003715C9"/>
    <w:rsid w:val="003736BB"/>
    <w:rsid w:val="00373DBD"/>
    <w:rsid w:val="0037655C"/>
    <w:rsid w:val="00391BD2"/>
    <w:rsid w:val="003A7ADA"/>
    <w:rsid w:val="003B16A8"/>
    <w:rsid w:val="003C74F3"/>
    <w:rsid w:val="003D45E6"/>
    <w:rsid w:val="003D6096"/>
    <w:rsid w:val="003E44C6"/>
    <w:rsid w:val="003E6C56"/>
    <w:rsid w:val="003F3729"/>
    <w:rsid w:val="003F43D5"/>
    <w:rsid w:val="003F6448"/>
    <w:rsid w:val="0040417F"/>
    <w:rsid w:val="0041442E"/>
    <w:rsid w:val="0042481C"/>
    <w:rsid w:val="004464F8"/>
    <w:rsid w:val="00446624"/>
    <w:rsid w:val="00452D1E"/>
    <w:rsid w:val="00452DB2"/>
    <w:rsid w:val="0045549C"/>
    <w:rsid w:val="0045793C"/>
    <w:rsid w:val="004601CD"/>
    <w:rsid w:val="00460753"/>
    <w:rsid w:val="004613F8"/>
    <w:rsid w:val="00474081"/>
    <w:rsid w:val="00487894"/>
    <w:rsid w:val="00492BBB"/>
    <w:rsid w:val="004A49D1"/>
    <w:rsid w:val="004A4C47"/>
    <w:rsid w:val="004A68CC"/>
    <w:rsid w:val="004A6AD2"/>
    <w:rsid w:val="004B41C4"/>
    <w:rsid w:val="004B68F7"/>
    <w:rsid w:val="004C069E"/>
    <w:rsid w:val="004C2919"/>
    <w:rsid w:val="004C36E8"/>
    <w:rsid w:val="004C514A"/>
    <w:rsid w:val="004C6BCD"/>
    <w:rsid w:val="004C7DCF"/>
    <w:rsid w:val="004D0FA4"/>
    <w:rsid w:val="004D2BD4"/>
    <w:rsid w:val="004D3AA6"/>
    <w:rsid w:val="004E126B"/>
    <w:rsid w:val="004F043C"/>
    <w:rsid w:val="004F0F56"/>
    <w:rsid w:val="004F1208"/>
    <w:rsid w:val="0051026B"/>
    <w:rsid w:val="00510ECB"/>
    <w:rsid w:val="00513151"/>
    <w:rsid w:val="00513767"/>
    <w:rsid w:val="00515867"/>
    <w:rsid w:val="00522861"/>
    <w:rsid w:val="005236AA"/>
    <w:rsid w:val="00525C09"/>
    <w:rsid w:val="0053356D"/>
    <w:rsid w:val="00535E5D"/>
    <w:rsid w:val="00536DEF"/>
    <w:rsid w:val="00540076"/>
    <w:rsid w:val="0054529E"/>
    <w:rsid w:val="0055008F"/>
    <w:rsid w:val="00550893"/>
    <w:rsid w:val="0055502E"/>
    <w:rsid w:val="005575D1"/>
    <w:rsid w:val="0056017A"/>
    <w:rsid w:val="00563DC7"/>
    <w:rsid w:val="00565247"/>
    <w:rsid w:val="00574EED"/>
    <w:rsid w:val="005764ED"/>
    <w:rsid w:val="005844A8"/>
    <w:rsid w:val="0059199E"/>
    <w:rsid w:val="00593557"/>
    <w:rsid w:val="005A2306"/>
    <w:rsid w:val="005A4B1C"/>
    <w:rsid w:val="005A749E"/>
    <w:rsid w:val="005B6363"/>
    <w:rsid w:val="005B7817"/>
    <w:rsid w:val="005D0B04"/>
    <w:rsid w:val="005D2D8C"/>
    <w:rsid w:val="005D44A2"/>
    <w:rsid w:val="005D550B"/>
    <w:rsid w:val="005E1C47"/>
    <w:rsid w:val="005E4268"/>
    <w:rsid w:val="005E4558"/>
    <w:rsid w:val="005E59E1"/>
    <w:rsid w:val="005F152B"/>
    <w:rsid w:val="005F3983"/>
    <w:rsid w:val="005F466F"/>
    <w:rsid w:val="005F5A20"/>
    <w:rsid w:val="005F6296"/>
    <w:rsid w:val="005F7029"/>
    <w:rsid w:val="005F73E8"/>
    <w:rsid w:val="0060602E"/>
    <w:rsid w:val="00613AF3"/>
    <w:rsid w:val="00614E84"/>
    <w:rsid w:val="006172F1"/>
    <w:rsid w:val="00621FDF"/>
    <w:rsid w:val="00625F2C"/>
    <w:rsid w:val="00630943"/>
    <w:rsid w:val="00635707"/>
    <w:rsid w:val="00640D08"/>
    <w:rsid w:val="00644D17"/>
    <w:rsid w:val="0065568D"/>
    <w:rsid w:val="0065665A"/>
    <w:rsid w:val="00661858"/>
    <w:rsid w:val="006624EC"/>
    <w:rsid w:val="00663D50"/>
    <w:rsid w:val="006665B2"/>
    <w:rsid w:val="0067744C"/>
    <w:rsid w:val="00680209"/>
    <w:rsid w:val="00683975"/>
    <w:rsid w:val="006975FA"/>
    <w:rsid w:val="006A03E7"/>
    <w:rsid w:val="006A41C7"/>
    <w:rsid w:val="006A63FA"/>
    <w:rsid w:val="006B22D3"/>
    <w:rsid w:val="006B4DE5"/>
    <w:rsid w:val="006C5ACF"/>
    <w:rsid w:val="006D1467"/>
    <w:rsid w:val="006E7D12"/>
    <w:rsid w:val="006F0A83"/>
    <w:rsid w:val="006F1271"/>
    <w:rsid w:val="006F2ACE"/>
    <w:rsid w:val="00700196"/>
    <w:rsid w:val="00700499"/>
    <w:rsid w:val="0070761C"/>
    <w:rsid w:val="00710116"/>
    <w:rsid w:val="00711BD2"/>
    <w:rsid w:val="007147A9"/>
    <w:rsid w:val="00717A9F"/>
    <w:rsid w:val="007276D4"/>
    <w:rsid w:val="00730377"/>
    <w:rsid w:val="00730F9F"/>
    <w:rsid w:val="00734558"/>
    <w:rsid w:val="0075436F"/>
    <w:rsid w:val="007566BA"/>
    <w:rsid w:val="007578AD"/>
    <w:rsid w:val="00764095"/>
    <w:rsid w:val="0076608A"/>
    <w:rsid w:val="007672FC"/>
    <w:rsid w:val="00767A5B"/>
    <w:rsid w:val="0078188A"/>
    <w:rsid w:val="00781B9F"/>
    <w:rsid w:val="007875AD"/>
    <w:rsid w:val="00793118"/>
    <w:rsid w:val="00793993"/>
    <w:rsid w:val="007A13AA"/>
    <w:rsid w:val="007A6B89"/>
    <w:rsid w:val="007B0908"/>
    <w:rsid w:val="007B1B93"/>
    <w:rsid w:val="007C259F"/>
    <w:rsid w:val="007C4A7B"/>
    <w:rsid w:val="007C66E7"/>
    <w:rsid w:val="007C74A3"/>
    <w:rsid w:val="007C7509"/>
    <w:rsid w:val="007D0A67"/>
    <w:rsid w:val="007D1792"/>
    <w:rsid w:val="007D1A6A"/>
    <w:rsid w:val="007D563F"/>
    <w:rsid w:val="007E02E3"/>
    <w:rsid w:val="007E0A9D"/>
    <w:rsid w:val="007E21A5"/>
    <w:rsid w:val="007E5996"/>
    <w:rsid w:val="007F108E"/>
    <w:rsid w:val="007F3A76"/>
    <w:rsid w:val="007F3F7E"/>
    <w:rsid w:val="0080012B"/>
    <w:rsid w:val="00801ED2"/>
    <w:rsid w:val="008053D2"/>
    <w:rsid w:val="00816E8C"/>
    <w:rsid w:val="00821F91"/>
    <w:rsid w:val="008263CC"/>
    <w:rsid w:val="00826592"/>
    <w:rsid w:val="00832B7C"/>
    <w:rsid w:val="008377A8"/>
    <w:rsid w:val="00850310"/>
    <w:rsid w:val="0085259E"/>
    <w:rsid w:val="00854219"/>
    <w:rsid w:val="00862E83"/>
    <w:rsid w:val="0086445D"/>
    <w:rsid w:val="0087344D"/>
    <w:rsid w:val="008760B7"/>
    <w:rsid w:val="00876AC9"/>
    <w:rsid w:val="00876DE1"/>
    <w:rsid w:val="0087754A"/>
    <w:rsid w:val="00880D79"/>
    <w:rsid w:val="008870AB"/>
    <w:rsid w:val="00892182"/>
    <w:rsid w:val="00892302"/>
    <w:rsid w:val="008B63A3"/>
    <w:rsid w:val="008B7D9D"/>
    <w:rsid w:val="008C4E0D"/>
    <w:rsid w:val="008C58EC"/>
    <w:rsid w:val="008C7650"/>
    <w:rsid w:val="008C7D91"/>
    <w:rsid w:val="008D296A"/>
    <w:rsid w:val="008E3975"/>
    <w:rsid w:val="008E527F"/>
    <w:rsid w:val="008E775E"/>
    <w:rsid w:val="008F235A"/>
    <w:rsid w:val="00900CBA"/>
    <w:rsid w:val="00905DF6"/>
    <w:rsid w:val="00905E1C"/>
    <w:rsid w:val="009157E9"/>
    <w:rsid w:val="00917EA3"/>
    <w:rsid w:val="00922683"/>
    <w:rsid w:val="0092302D"/>
    <w:rsid w:val="00925ED7"/>
    <w:rsid w:val="009276CE"/>
    <w:rsid w:val="009322B9"/>
    <w:rsid w:val="00936007"/>
    <w:rsid w:val="00937937"/>
    <w:rsid w:val="00943279"/>
    <w:rsid w:val="00956820"/>
    <w:rsid w:val="009579F4"/>
    <w:rsid w:val="00962155"/>
    <w:rsid w:val="009655AC"/>
    <w:rsid w:val="00970B51"/>
    <w:rsid w:val="00970C84"/>
    <w:rsid w:val="00970F9F"/>
    <w:rsid w:val="00971304"/>
    <w:rsid w:val="00972228"/>
    <w:rsid w:val="009741D6"/>
    <w:rsid w:val="00974682"/>
    <w:rsid w:val="00982D02"/>
    <w:rsid w:val="009865D2"/>
    <w:rsid w:val="0099178B"/>
    <w:rsid w:val="009A1067"/>
    <w:rsid w:val="009A10D4"/>
    <w:rsid w:val="009A4A4C"/>
    <w:rsid w:val="009A4C6D"/>
    <w:rsid w:val="009B722F"/>
    <w:rsid w:val="009C2155"/>
    <w:rsid w:val="009C27FA"/>
    <w:rsid w:val="009C2EB1"/>
    <w:rsid w:val="009D0C87"/>
    <w:rsid w:val="009D31AA"/>
    <w:rsid w:val="009D5080"/>
    <w:rsid w:val="009E01F8"/>
    <w:rsid w:val="009E1A29"/>
    <w:rsid w:val="009F31DC"/>
    <w:rsid w:val="00A040BA"/>
    <w:rsid w:val="00A04163"/>
    <w:rsid w:val="00A07DF4"/>
    <w:rsid w:val="00A174BA"/>
    <w:rsid w:val="00A17567"/>
    <w:rsid w:val="00A2297C"/>
    <w:rsid w:val="00A34EA9"/>
    <w:rsid w:val="00A37D88"/>
    <w:rsid w:val="00A56672"/>
    <w:rsid w:val="00A649F1"/>
    <w:rsid w:val="00A652D1"/>
    <w:rsid w:val="00A74569"/>
    <w:rsid w:val="00A82A93"/>
    <w:rsid w:val="00A87928"/>
    <w:rsid w:val="00A93304"/>
    <w:rsid w:val="00A97B9D"/>
    <w:rsid w:val="00AA27C0"/>
    <w:rsid w:val="00AA36EC"/>
    <w:rsid w:val="00AA4436"/>
    <w:rsid w:val="00AA4C87"/>
    <w:rsid w:val="00AA5149"/>
    <w:rsid w:val="00AB1301"/>
    <w:rsid w:val="00AB32F3"/>
    <w:rsid w:val="00AC3198"/>
    <w:rsid w:val="00AC45A8"/>
    <w:rsid w:val="00AC5499"/>
    <w:rsid w:val="00AD2CAD"/>
    <w:rsid w:val="00AD5118"/>
    <w:rsid w:val="00AD74C8"/>
    <w:rsid w:val="00AE753B"/>
    <w:rsid w:val="00AF3186"/>
    <w:rsid w:val="00B039A0"/>
    <w:rsid w:val="00B05958"/>
    <w:rsid w:val="00B05DE3"/>
    <w:rsid w:val="00B071A1"/>
    <w:rsid w:val="00B10610"/>
    <w:rsid w:val="00B11CA3"/>
    <w:rsid w:val="00B219E4"/>
    <w:rsid w:val="00B22C60"/>
    <w:rsid w:val="00B23615"/>
    <w:rsid w:val="00B23B08"/>
    <w:rsid w:val="00B24184"/>
    <w:rsid w:val="00B35394"/>
    <w:rsid w:val="00B4380C"/>
    <w:rsid w:val="00B52AA2"/>
    <w:rsid w:val="00B52D61"/>
    <w:rsid w:val="00B61D95"/>
    <w:rsid w:val="00B632F9"/>
    <w:rsid w:val="00B641E3"/>
    <w:rsid w:val="00B652A4"/>
    <w:rsid w:val="00B65D71"/>
    <w:rsid w:val="00B67274"/>
    <w:rsid w:val="00B675A7"/>
    <w:rsid w:val="00B73E6F"/>
    <w:rsid w:val="00B76D1B"/>
    <w:rsid w:val="00B822A0"/>
    <w:rsid w:val="00B83E71"/>
    <w:rsid w:val="00B9748E"/>
    <w:rsid w:val="00BA05B2"/>
    <w:rsid w:val="00BA20AB"/>
    <w:rsid w:val="00BB4553"/>
    <w:rsid w:val="00BC0E4E"/>
    <w:rsid w:val="00BC1388"/>
    <w:rsid w:val="00BC15D4"/>
    <w:rsid w:val="00BC1A3D"/>
    <w:rsid w:val="00BC448D"/>
    <w:rsid w:val="00BD0D34"/>
    <w:rsid w:val="00BD16DD"/>
    <w:rsid w:val="00BD46D0"/>
    <w:rsid w:val="00BE0AEA"/>
    <w:rsid w:val="00BF6E6A"/>
    <w:rsid w:val="00C005D9"/>
    <w:rsid w:val="00C036C7"/>
    <w:rsid w:val="00C16235"/>
    <w:rsid w:val="00C2282A"/>
    <w:rsid w:val="00C22C82"/>
    <w:rsid w:val="00C243EE"/>
    <w:rsid w:val="00C257D7"/>
    <w:rsid w:val="00C3249C"/>
    <w:rsid w:val="00C34CB2"/>
    <w:rsid w:val="00C36DCF"/>
    <w:rsid w:val="00C41ED0"/>
    <w:rsid w:val="00C42237"/>
    <w:rsid w:val="00C4415A"/>
    <w:rsid w:val="00C5081D"/>
    <w:rsid w:val="00C5140A"/>
    <w:rsid w:val="00C570D7"/>
    <w:rsid w:val="00C60335"/>
    <w:rsid w:val="00C77106"/>
    <w:rsid w:val="00C8296D"/>
    <w:rsid w:val="00C84B60"/>
    <w:rsid w:val="00C86727"/>
    <w:rsid w:val="00C867D7"/>
    <w:rsid w:val="00C938B5"/>
    <w:rsid w:val="00C94100"/>
    <w:rsid w:val="00C96B61"/>
    <w:rsid w:val="00CA1ACC"/>
    <w:rsid w:val="00CA3D35"/>
    <w:rsid w:val="00CA4960"/>
    <w:rsid w:val="00CB3667"/>
    <w:rsid w:val="00CB5813"/>
    <w:rsid w:val="00CB62FF"/>
    <w:rsid w:val="00CC2007"/>
    <w:rsid w:val="00CC2654"/>
    <w:rsid w:val="00CD0E65"/>
    <w:rsid w:val="00CD1C0E"/>
    <w:rsid w:val="00CD42BB"/>
    <w:rsid w:val="00CE1403"/>
    <w:rsid w:val="00CE20B8"/>
    <w:rsid w:val="00CE260A"/>
    <w:rsid w:val="00CF2F34"/>
    <w:rsid w:val="00CF3893"/>
    <w:rsid w:val="00D00E8D"/>
    <w:rsid w:val="00D01940"/>
    <w:rsid w:val="00D0751B"/>
    <w:rsid w:val="00D10F1D"/>
    <w:rsid w:val="00D12E76"/>
    <w:rsid w:val="00D17AD0"/>
    <w:rsid w:val="00D24FD4"/>
    <w:rsid w:val="00D30415"/>
    <w:rsid w:val="00D45BD5"/>
    <w:rsid w:val="00D52AC4"/>
    <w:rsid w:val="00D5331B"/>
    <w:rsid w:val="00D62769"/>
    <w:rsid w:val="00D634B2"/>
    <w:rsid w:val="00D6424E"/>
    <w:rsid w:val="00D64884"/>
    <w:rsid w:val="00D707A1"/>
    <w:rsid w:val="00D7443C"/>
    <w:rsid w:val="00D75172"/>
    <w:rsid w:val="00D755F3"/>
    <w:rsid w:val="00D826AE"/>
    <w:rsid w:val="00D84481"/>
    <w:rsid w:val="00D86348"/>
    <w:rsid w:val="00D8760C"/>
    <w:rsid w:val="00D903DB"/>
    <w:rsid w:val="00D9084C"/>
    <w:rsid w:val="00D91334"/>
    <w:rsid w:val="00D92BF1"/>
    <w:rsid w:val="00DA3A49"/>
    <w:rsid w:val="00DA3F2B"/>
    <w:rsid w:val="00DC1CF6"/>
    <w:rsid w:val="00DC3044"/>
    <w:rsid w:val="00DD3230"/>
    <w:rsid w:val="00DD6445"/>
    <w:rsid w:val="00DE1E36"/>
    <w:rsid w:val="00DE2BBF"/>
    <w:rsid w:val="00E01529"/>
    <w:rsid w:val="00E11784"/>
    <w:rsid w:val="00E23DBB"/>
    <w:rsid w:val="00E26F34"/>
    <w:rsid w:val="00E351FE"/>
    <w:rsid w:val="00E46EC8"/>
    <w:rsid w:val="00E5329C"/>
    <w:rsid w:val="00E60143"/>
    <w:rsid w:val="00E654BD"/>
    <w:rsid w:val="00E72F6B"/>
    <w:rsid w:val="00E754F7"/>
    <w:rsid w:val="00E7553C"/>
    <w:rsid w:val="00E75BC7"/>
    <w:rsid w:val="00E81B98"/>
    <w:rsid w:val="00E855C6"/>
    <w:rsid w:val="00E9329F"/>
    <w:rsid w:val="00E94851"/>
    <w:rsid w:val="00EA0035"/>
    <w:rsid w:val="00EA240A"/>
    <w:rsid w:val="00EA290D"/>
    <w:rsid w:val="00EA347D"/>
    <w:rsid w:val="00EA4220"/>
    <w:rsid w:val="00EA4D8C"/>
    <w:rsid w:val="00EA5BCC"/>
    <w:rsid w:val="00EB1671"/>
    <w:rsid w:val="00EB1840"/>
    <w:rsid w:val="00EB25AD"/>
    <w:rsid w:val="00EB31C6"/>
    <w:rsid w:val="00EB4D6C"/>
    <w:rsid w:val="00EB4D8C"/>
    <w:rsid w:val="00EB6996"/>
    <w:rsid w:val="00EC0BD6"/>
    <w:rsid w:val="00EC4B12"/>
    <w:rsid w:val="00EC5509"/>
    <w:rsid w:val="00ED2007"/>
    <w:rsid w:val="00ED20B8"/>
    <w:rsid w:val="00ED5EAB"/>
    <w:rsid w:val="00ED7621"/>
    <w:rsid w:val="00EE1000"/>
    <w:rsid w:val="00EE762E"/>
    <w:rsid w:val="00EF0939"/>
    <w:rsid w:val="00EF12A0"/>
    <w:rsid w:val="00EF5DC7"/>
    <w:rsid w:val="00F02E4F"/>
    <w:rsid w:val="00F02EAA"/>
    <w:rsid w:val="00F05ECD"/>
    <w:rsid w:val="00F1129B"/>
    <w:rsid w:val="00F22A6B"/>
    <w:rsid w:val="00F25378"/>
    <w:rsid w:val="00F25BB5"/>
    <w:rsid w:val="00F261AE"/>
    <w:rsid w:val="00F26898"/>
    <w:rsid w:val="00F30FC2"/>
    <w:rsid w:val="00F34F4D"/>
    <w:rsid w:val="00F3793F"/>
    <w:rsid w:val="00F410ED"/>
    <w:rsid w:val="00F4213A"/>
    <w:rsid w:val="00F529C5"/>
    <w:rsid w:val="00F54EAF"/>
    <w:rsid w:val="00F61BBC"/>
    <w:rsid w:val="00F62524"/>
    <w:rsid w:val="00F6383C"/>
    <w:rsid w:val="00F641ED"/>
    <w:rsid w:val="00F66ED5"/>
    <w:rsid w:val="00F744CD"/>
    <w:rsid w:val="00F74FC9"/>
    <w:rsid w:val="00F85674"/>
    <w:rsid w:val="00F90FA9"/>
    <w:rsid w:val="00F940C9"/>
    <w:rsid w:val="00F9520C"/>
    <w:rsid w:val="00FA29ED"/>
    <w:rsid w:val="00FA4869"/>
    <w:rsid w:val="00FA67A6"/>
    <w:rsid w:val="00FB2758"/>
    <w:rsid w:val="00FB382A"/>
    <w:rsid w:val="00FC283D"/>
    <w:rsid w:val="00FC39B3"/>
    <w:rsid w:val="00FC704B"/>
    <w:rsid w:val="00FD0860"/>
    <w:rsid w:val="00FD1948"/>
    <w:rsid w:val="00FD66B7"/>
    <w:rsid w:val="00FE48BA"/>
    <w:rsid w:val="00FF0084"/>
    <w:rsid w:val="00FF751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578D6E5"/>
  <w15:docId w15:val="{1877636C-BBCB-4C97-A9A9-F05C0F9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F1"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 w:themeColor="accent1" w:themeShade="BF"/>
      <w:sz w:val="26"/>
      <w:szCs w:val="26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0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Vietas">
    <w:name w:val="Viñetas"/>
    <w:qFormat/>
  </w:style>
  <w:style w:type="character" w:styleId="Hipervnculo">
    <w:name w:val="Hyperlink"/>
    <w:rPr>
      <w:color w:val="0563C1"/>
      <w:u w:val="single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WW8Num5z0">
    <w:name w:val="WW8Num5z0"/>
    <w:qFormat/>
    <w:rPr>
      <w:rFonts w:ascii="Symbol" w:hAnsi="Symbol" w:cs="Symbol"/>
      <w:lang w:val="es-MX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lang w:val="es-MX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lang w:val="es-MX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lang w:val="es-MX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  <w:rPr>
      <w:rFonts w:ascii="Symbol" w:hAnsi="Symbol" w:cs="Symbol"/>
      <w:lang w:val="es-E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WW8Num19z0">
    <w:name w:val="WW8Num19z0"/>
    <w:qFormat/>
    <w:rPr>
      <w:rFonts w:ascii="Symbol" w:hAnsi="Symbol" w:cs="Symbol"/>
      <w:color w:val="000000"/>
      <w:lang w:val="es-MX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es-MX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lang w:val="es-MX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color w:val="000000"/>
      <w:lang w:val="es-MX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color w:val="000000"/>
      <w:lang w:val="es-MX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style11">
    <w:name w:val="style11"/>
    <w:basedOn w:val="Fuentedeprrafopredeter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BulletSymbols">
    <w:name w:val="Bullet Symbols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Prrafodelista">
    <w:name w:val="List Paragraph"/>
    <w:basedOn w:val="Normal"/>
    <w:uiPriority w:val="1"/>
    <w:qFormat/>
    <w:pPr>
      <w:ind w:left="720"/>
      <w:contextualSpacing/>
    </w:pPr>
    <w:rPr>
      <w:rFonts w:cs="Calibri"/>
      <w:lang w:val="en-US"/>
    </w:rPr>
  </w:style>
  <w:style w:type="paragraph" w:styleId="Sinespaciado">
    <w:name w:val="No Spacing"/>
    <w:link w:val="SinespaciadoCar"/>
    <w:uiPriority w:val="1"/>
    <w:qFormat/>
    <w:pPr>
      <w:spacing w:before="100"/>
    </w:pPr>
    <w:rPr>
      <w:szCs w:val="20"/>
    </w:rPr>
  </w:style>
  <w:style w:type="paragraph" w:customStyle="1" w:styleId="Contenidodelmarco">
    <w:name w:val="Contenido del marco"/>
    <w:basedOn w:val="Normal"/>
    <w:qFormat/>
  </w:style>
  <w:style w:type="paragraph" w:customStyle="1" w:styleId="western">
    <w:name w:val="western"/>
    <w:basedOn w:val="Normal"/>
    <w:qFormat/>
    <w:pPr>
      <w:spacing w:before="280" w:after="142" w:line="276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lang w:eastAsia="es-MX"/>
    </w:r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 w:cs="Arial"/>
      <w:szCs w:val="20"/>
      <w:lang w:val="en-US" w:eastAsia="zh-CN" w:bidi="hi-IN"/>
    </w:rPr>
  </w:style>
  <w:style w:type="paragraph" w:customStyle="1" w:styleId="LO-normal">
    <w:name w:val="LO-normal"/>
    <w:qFormat/>
    <w:rPr>
      <w:rFonts w:ascii="Times New Roman" w:eastAsia="NSimSun" w:hAnsi="Times New Roman" w:cs="Lucida Sans"/>
      <w:sz w:val="24"/>
      <w:lang w:eastAsia="zh-CN" w:bidi="hi-IN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18">
    <w:name w:val="WW8Num18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3B6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76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0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table" w:styleId="Tablaconcuadrcula">
    <w:name w:val="Table Grid"/>
    <w:basedOn w:val="Tablanormal"/>
    <w:uiPriority w:val="39"/>
    <w:rsid w:val="0002393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DD6445"/>
    <w:rPr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A68C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BD2"/>
    <w:rPr>
      <w:rFonts w:ascii="Calibri Light" w:hAnsi="Calibri Light"/>
      <w:color w:val="1F3763" w:themeColor="accent1" w:themeShade="7F"/>
      <w:sz w:val="24"/>
    </w:rPr>
  </w:style>
  <w:style w:type="table" w:styleId="Tablanormal5">
    <w:name w:val="Plain Table 5"/>
    <w:basedOn w:val="Tablanormal"/>
    <w:uiPriority w:val="45"/>
    <w:rsid w:val="007939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6F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96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57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6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79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3576086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840931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6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134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80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14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6490887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047354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7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54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97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532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049868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08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7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25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0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2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4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5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631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3763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1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34341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42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3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07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8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81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8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70375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0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64377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24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731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94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30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85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33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68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83376727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7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79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80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79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06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81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258806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897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92042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377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3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87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66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63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2566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42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2071860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78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4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07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9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49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025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1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37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60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99329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213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173356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4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452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8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2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31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3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364098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71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689793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0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02279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17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05797110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83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7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2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  <w:div w:id="467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45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6456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58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947514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2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83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0168055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390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105861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6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6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86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43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624665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60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36606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43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78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39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0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2713622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5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84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3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3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6060965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0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2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14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06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559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11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9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18127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9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243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889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2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37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6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8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131749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0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867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84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17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9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0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7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54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369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75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34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06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79699016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2035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344091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4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665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9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1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7168776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1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3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peradorapuntadeleste.com/Uploads/Circuitos/Fotos/grande/foto_2025-10-21-21-33-15.jp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ngeaviajes.mx/es-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geaviajes.mx/es-MX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74D8-3E34-4DE2-A669-BDC1C9F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PERDOMO</dc:creator>
  <cp:keywords/>
  <dc:description/>
  <cp:lastModifiedBy>Arturo Valles</cp:lastModifiedBy>
  <cp:revision>3</cp:revision>
  <cp:lastPrinted>2025-05-06T19:58:00Z</cp:lastPrinted>
  <dcterms:created xsi:type="dcterms:W3CDTF">2025-11-12T23:22:00Z</dcterms:created>
  <dcterms:modified xsi:type="dcterms:W3CDTF">2025-11-15T18:05:00Z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