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Listamedia1-nfasis6"/>
        <w:tblpPr w:leftFromText="141" w:rightFromText="141" w:vertAnchor="text" w:horzAnchor="margin" w:tblpXSpec="right" w:tblpY="80"/>
        <w:tblW w:w="8188" w:type="dxa"/>
        <w:jc w:val="right"/>
        <w:tblLayout w:type="fixed"/>
        <w:tblLook w:val="04A0" w:firstRow="1" w:lastRow="0" w:firstColumn="1" w:lastColumn="0" w:noHBand="0" w:noVBand="1"/>
      </w:tblPr>
      <w:tblGrid>
        <w:gridCol w:w="8188"/>
      </w:tblGrid>
      <w:tr w:rsidR="00E21374" w14:paraId="1C81F3C1" w14:textId="77777777" w:rsidTr="00BE5E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8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30D5FE1A" w14:textId="50B8BC9D" w:rsidR="00E21374" w:rsidRDefault="00BE5ED5" w:rsidP="00D57EC7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       </w:t>
            </w:r>
            <w:r w:rsidR="00E40F3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</w:t>
            </w:r>
            <w:r w:rsidR="00BE2FBC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  KENYA</w:t>
            </w:r>
            <w:r w:rsidR="00955EE9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, </w:t>
            </w:r>
            <w:r w:rsidR="00BE2FBC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SAFARI KONGONI</w:t>
            </w:r>
          </w:p>
        </w:tc>
      </w:tr>
    </w:tbl>
    <w:p w14:paraId="4070F17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7EBCDC6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C420E9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D3621F3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27"/>
        <w:tblW w:w="9913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913"/>
      </w:tblGrid>
      <w:tr w:rsidR="0075583C" w14:paraId="77B87111" w14:textId="77777777" w:rsidTr="008948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3" w:type="dxa"/>
            <w:vAlign w:val="center"/>
          </w:tcPr>
          <w:p w14:paraId="30C14D7B" w14:textId="47DFB373" w:rsidR="0089480F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  <w:sz w:val="20"/>
                <w:szCs w:val="20"/>
              </w:rPr>
            </w:pPr>
            <w:r w:rsidRPr="005D03A4">
              <w:rPr>
                <w:rFonts w:ascii="Arial" w:eastAsia="Times New Roman" w:hAnsi="Arial" w:cs="Arial"/>
                <w:color w:val="EF782D"/>
                <w:sz w:val="20"/>
                <w:szCs w:val="20"/>
                <w:lang w:eastAsia="es-ES"/>
              </w:rPr>
              <w:t>Visitando</w:t>
            </w: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eastAsia="es-ES"/>
              </w:rPr>
              <w:t>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ab/>
            </w:r>
            <w:r w:rsidR="005D03A4" w:rsidRPr="005D03A4">
              <w:rPr>
                <w:rFonts w:ascii="Arial" w:eastAsia="Arial" w:hAnsi="Arial" w:cs="Arial"/>
                <w:sz w:val="20"/>
                <w:szCs w:val="20"/>
              </w:rPr>
              <w:t xml:space="preserve">Nairobi – Montes Aberdare – Lago Nakuru – Maasai Mara - </w:t>
            </w:r>
            <w:r w:rsidR="009C2C8C" w:rsidRPr="005D03A4">
              <w:rPr>
                <w:rFonts w:ascii="Arial" w:eastAsia="Arial" w:hAnsi="Arial" w:cs="Arial"/>
                <w:sz w:val="20"/>
                <w:szCs w:val="20"/>
              </w:rPr>
              <w:t>Nairobi</w:t>
            </w:r>
          </w:p>
          <w:p w14:paraId="02C6383C" w14:textId="73B4B600" w:rsidR="0075583C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MX" w:eastAsia="es-ES"/>
              </w:rPr>
              <w:t>Salidas: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ab/>
            </w:r>
            <w:r w:rsid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>MARTES</w:t>
            </w:r>
            <w:r w:rsidR="005D03A4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 xml:space="preserve"> / MIERCOLES y DOMINGOS</w:t>
            </w:r>
            <w:r w:rsidR="009904B7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 xml:space="preserve"> </w:t>
            </w:r>
          </w:p>
          <w:p w14:paraId="09681364" w14:textId="3A47BEC9" w:rsidR="0075583C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>Duración: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ab/>
            </w:r>
            <w:r w:rsid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06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días /</w:t>
            </w:r>
            <w:r w:rsidR="0089480F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</w:t>
            </w:r>
            <w:r w:rsid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05</w:t>
            </w:r>
            <w:r w:rsidR="00E40F30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noches </w:t>
            </w:r>
          </w:p>
          <w:p w14:paraId="78BCA2A4" w14:textId="26674190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 xml:space="preserve">Alimentos:       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5 d</w:t>
            </w:r>
            <w:r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esayunos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+ </w:t>
            </w:r>
            <w:r w:rsidR="00926A17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</w:t>
            </w:r>
            <w:r w:rsidR="00EA70BE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almuerzo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+ </w:t>
            </w:r>
            <w:r w:rsidR="00926A17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5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cenas</w:t>
            </w:r>
          </w:p>
        </w:tc>
      </w:tr>
    </w:tbl>
    <w:p w14:paraId="79D681B3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53A98DA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406C188" w14:textId="59DE5C16" w:rsidR="00E21374" w:rsidRDefault="0022324E" w:rsidP="00F57125">
      <w:pPr>
        <w:spacing w:after="0" w:line="240" w:lineRule="auto"/>
        <w:ind w:left="2832" w:firstLine="708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323B4C2F" w14:textId="77777777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7E66F62" w14:textId="33D15B03" w:rsidR="00E21374" w:rsidRDefault="0022324E" w:rsidP="0001779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bookmarkStart w:id="0" w:name="_heading=h.gjdgxs"/>
      <w:bookmarkEnd w:id="0"/>
      <w:r>
        <w:rPr>
          <w:rFonts w:ascii="Arial" w:eastAsia="Arial" w:hAnsi="Arial" w:cs="Arial"/>
          <w:b/>
          <w:color w:val="EF782D"/>
          <w:sz w:val="18"/>
          <w:szCs w:val="18"/>
        </w:rPr>
        <w:t>Día 1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 xml:space="preserve"> – </w:t>
      </w:r>
      <w:r w:rsidR="005D03A4">
        <w:rPr>
          <w:rFonts w:ascii="Arial" w:eastAsia="Arial" w:hAnsi="Arial" w:cs="Arial"/>
          <w:b/>
          <w:color w:val="EF782D"/>
          <w:sz w:val="18"/>
          <w:szCs w:val="18"/>
        </w:rPr>
        <w:t>Martes / Miércoles ó Domingo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>:</w:t>
      </w:r>
      <w:r w:rsidR="005D03A4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5D03A4">
        <w:rPr>
          <w:rFonts w:ascii="Arial" w:eastAsia="Arial" w:hAnsi="Arial" w:cs="Arial"/>
          <w:b/>
          <w:color w:val="EF782D"/>
          <w:sz w:val="18"/>
          <w:szCs w:val="18"/>
        </w:rPr>
        <w:tab/>
        <w:t>Nairobi</w:t>
      </w:r>
    </w:p>
    <w:p w14:paraId="5725C16D" w14:textId="323F6278" w:rsidR="00EA70BE" w:rsidRDefault="00EA70BE" w:rsidP="0001779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  <w:r w:rsidRPr="00EA70BE">
        <w:rPr>
          <w:rFonts w:ascii="Arial" w:eastAsia="Arial" w:hAnsi="Arial" w:cs="Arial"/>
          <w:sz w:val="16"/>
          <w:szCs w:val="16"/>
        </w:rPr>
        <w:t>Llegada al aeropuerto internacional y traslado al hotel respectivo.</w:t>
      </w:r>
      <w:r>
        <w:rPr>
          <w:rFonts w:ascii="Arial" w:eastAsia="Arial" w:hAnsi="Arial" w:cs="Arial"/>
          <w:sz w:val="16"/>
          <w:szCs w:val="16"/>
        </w:rPr>
        <w:t xml:space="preserve"> </w:t>
      </w:r>
      <w:r w:rsidRPr="00EA70BE">
        <w:rPr>
          <w:rFonts w:ascii="Arial" w:eastAsia="Arial" w:hAnsi="Arial" w:cs="Arial"/>
          <w:sz w:val="16"/>
          <w:szCs w:val="16"/>
        </w:rPr>
        <w:t xml:space="preserve"> Resto del día libre. Salida a las 19.00 hrs. para </w:t>
      </w:r>
      <w:r w:rsidRPr="00EA70BE">
        <w:rPr>
          <w:rFonts w:ascii="Arial" w:eastAsia="Arial" w:hAnsi="Arial" w:cs="Arial"/>
          <w:b/>
          <w:bCs/>
          <w:sz w:val="16"/>
          <w:szCs w:val="16"/>
        </w:rPr>
        <w:t xml:space="preserve">Cena </w:t>
      </w:r>
      <w:r w:rsidRPr="00EA70BE">
        <w:rPr>
          <w:rFonts w:ascii="Arial" w:eastAsia="Arial" w:hAnsi="Arial" w:cs="Arial"/>
          <w:sz w:val="16"/>
          <w:szCs w:val="16"/>
        </w:rPr>
        <w:t>en el restaurante Carnivore. Alojamiento</w:t>
      </w:r>
      <w:r>
        <w:rPr>
          <w:rFonts w:ascii="Arial" w:eastAsia="Arial" w:hAnsi="Arial" w:cs="Arial"/>
          <w:sz w:val="16"/>
          <w:szCs w:val="16"/>
        </w:rPr>
        <w:t>.</w:t>
      </w:r>
    </w:p>
    <w:p w14:paraId="44075CBF" w14:textId="77777777" w:rsidR="00EA70BE" w:rsidRDefault="00EA70BE" w:rsidP="0001779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04E7EBF8" w14:textId="58BCDE2D" w:rsidR="00017790" w:rsidRDefault="00017790" w:rsidP="0001779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2 – M</w:t>
      </w:r>
      <w:r w:rsidR="005D03A4">
        <w:rPr>
          <w:rFonts w:ascii="Arial" w:eastAsia="Arial" w:hAnsi="Arial" w:cs="Arial"/>
          <w:b/>
          <w:color w:val="EF782D"/>
          <w:sz w:val="18"/>
          <w:szCs w:val="18"/>
        </w:rPr>
        <w:t>iércoles / Jueves ó Lunes</w:t>
      </w:r>
      <w:r>
        <w:rPr>
          <w:rFonts w:ascii="Arial" w:eastAsia="Arial" w:hAnsi="Arial" w:cs="Arial"/>
          <w:b/>
          <w:color w:val="EF782D"/>
          <w:sz w:val="18"/>
          <w:szCs w:val="18"/>
        </w:rPr>
        <w:t>:</w:t>
      </w:r>
      <w:r w:rsidR="005D03A4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5D03A4">
        <w:rPr>
          <w:rFonts w:ascii="Arial" w:eastAsia="Arial" w:hAnsi="Arial" w:cs="Arial"/>
          <w:b/>
          <w:color w:val="EF782D"/>
          <w:sz w:val="18"/>
          <w:szCs w:val="18"/>
        </w:rPr>
        <w:tab/>
        <w:t>Nairobi – Montes Aberdare</w:t>
      </w:r>
    </w:p>
    <w:p w14:paraId="0FB9B858" w14:textId="35FC4B10" w:rsidR="00215945" w:rsidRDefault="00EA70B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 w:rsidRPr="00EA70BE">
        <w:rPr>
          <w:rFonts w:ascii="Arial" w:hAnsi="Arial" w:cs="Arial"/>
          <w:sz w:val="16"/>
          <w:szCs w:val="16"/>
          <w:lang w:val="es-ES"/>
        </w:rPr>
        <w:t xml:space="preserve">Desayuno. Salida hacia Nyeri. </w:t>
      </w:r>
      <w:r w:rsidRPr="00EA70BE">
        <w:rPr>
          <w:rFonts w:ascii="Arial" w:hAnsi="Arial" w:cs="Arial"/>
          <w:b/>
          <w:bCs/>
          <w:sz w:val="16"/>
          <w:szCs w:val="16"/>
          <w:lang w:val="es-ES"/>
        </w:rPr>
        <w:t>Almuerzo</w:t>
      </w:r>
      <w:r w:rsidRPr="00EA70BE">
        <w:rPr>
          <w:rFonts w:ascii="Arial" w:hAnsi="Arial" w:cs="Arial"/>
          <w:sz w:val="16"/>
          <w:szCs w:val="16"/>
          <w:lang w:val="es-ES"/>
        </w:rPr>
        <w:t xml:space="preserve"> en el Aberdare Country Club / Treetops. Para pax alojados en Ark, por la tarde subida en los vehículos del hotel al Ark Lodge. </w:t>
      </w:r>
      <w:r w:rsidRPr="00EA70BE">
        <w:rPr>
          <w:rFonts w:ascii="Arial" w:hAnsi="Arial" w:cs="Arial"/>
          <w:b/>
          <w:bCs/>
          <w:sz w:val="16"/>
          <w:szCs w:val="16"/>
          <w:lang w:val="es-ES"/>
        </w:rPr>
        <w:t xml:space="preserve">Cena </w:t>
      </w:r>
      <w:r w:rsidRPr="00EA70BE">
        <w:rPr>
          <w:rFonts w:ascii="Arial" w:hAnsi="Arial" w:cs="Arial"/>
          <w:sz w:val="16"/>
          <w:szCs w:val="16"/>
          <w:lang w:val="es-ES"/>
        </w:rPr>
        <w:t xml:space="preserve">y </w:t>
      </w:r>
      <w:r>
        <w:rPr>
          <w:rFonts w:ascii="Arial" w:hAnsi="Arial" w:cs="Arial"/>
          <w:sz w:val="16"/>
          <w:szCs w:val="16"/>
          <w:lang w:val="es-ES"/>
        </w:rPr>
        <w:t>A</w:t>
      </w:r>
      <w:r w:rsidRPr="00EA70BE">
        <w:rPr>
          <w:rFonts w:ascii="Arial" w:hAnsi="Arial" w:cs="Arial"/>
          <w:sz w:val="16"/>
          <w:szCs w:val="16"/>
          <w:lang w:val="es-ES"/>
        </w:rPr>
        <w:t>lojamiento</w:t>
      </w:r>
      <w:r>
        <w:rPr>
          <w:rFonts w:ascii="Arial" w:hAnsi="Arial" w:cs="Arial"/>
          <w:sz w:val="16"/>
          <w:szCs w:val="16"/>
          <w:lang w:val="es-ES"/>
        </w:rPr>
        <w:t>.</w:t>
      </w:r>
    </w:p>
    <w:p w14:paraId="63410732" w14:textId="77777777" w:rsidR="00EA70BE" w:rsidRDefault="00EA70B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5C544E1B" w14:textId="658B134B" w:rsidR="008C234E" w:rsidRDefault="008C234E" w:rsidP="008C234E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3 – </w:t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>Jueves / Viernes ó Martes</w:t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ab/>
        <w:t>Montes Aberdare – Lago Nakuru</w:t>
      </w:r>
    </w:p>
    <w:p w14:paraId="5EF2DDF5" w14:textId="77777777" w:rsidR="00EA70BE" w:rsidRPr="00EA70BE" w:rsidRDefault="00EA70BE" w:rsidP="00EA70BE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  <w:r w:rsidRPr="00EA70BE">
        <w:rPr>
          <w:rFonts w:ascii="Arial" w:hAnsi="Arial" w:cs="Arial"/>
          <w:sz w:val="16"/>
          <w:szCs w:val="16"/>
          <w:lang w:val="es-ES"/>
        </w:rPr>
        <w:t xml:space="preserve">Desayuno y salida hacia el Parque Nacional del Lago Nakuru para </w:t>
      </w:r>
      <w:r w:rsidRPr="00EA70BE">
        <w:rPr>
          <w:rFonts w:ascii="Arial" w:hAnsi="Arial" w:cs="Arial"/>
          <w:b/>
          <w:bCs/>
          <w:sz w:val="16"/>
          <w:szCs w:val="16"/>
          <w:lang w:val="es-ES"/>
        </w:rPr>
        <w:t xml:space="preserve">almuerzo </w:t>
      </w:r>
      <w:r w:rsidRPr="00EA70BE">
        <w:rPr>
          <w:rFonts w:ascii="Arial" w:hAnsi="Arial" w:cs="Arial"/>
          <w:sz w:val="16"/>
          <w:szCs w:val="16"/>
          <w:lang w:val="es-ES"/>
        </w:rPr>
        <w:t>en el Lodge. Safari por la tarde.</w:t>
      </w:r>
    </w:p>
    <w:p w14:paraId="2639E42F" w14:textId="2D4E6D84" w:rsidR="00EA70BE" w:rsidRPr="00EA70BE" w:rsidRDefault="00EA70BE" w:rsidP="00EA70BE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  <w:r w:rsidRPr="00EA70BE">
        <w:rPr>
          <w:rFonts w:ascii="Arial" w:hAnsi="Arial" w:cs="Arial"/>
          <w:b/>
          <w:bCs/>
          <w:sz w:val="16"/>
          <w:szCs w:val="16"/>
          <w:lang w:val="es-ES"/>
        </w:rPr>
        <w:t xml:space="preserve">Cena </w:t>
      </w:r>
      <w:r w:rsidRPr="00EA70BE">
        <w:rPr>
          <w:rFonts w:ascii="Arial" w:hAnsi="Arial" w:cs="Arial"/>
          <w:sz w:val="16"/>
          <w:szCs w:val="16"/>
          <w:lang w:val="es-ES"/>
        </w:rPr>
        <w:t>y alojamiento</w:t>
      </w:r>
      <w:r>
        <w:rPr>
          <w:rFonts w:ascii="Arial" w:hAnsi="Arial" w:cs="Arial"/>
          <w:sz w:val="16"/>
          <w:szCs w:val="16"/>
          <w:lang w:val="es-ES"/>
        </w:rPr>
        <w:t>.</w:t>
      </w:r>
    </w:p>
    <w:p w14:paraId="3AD53E77" w14:textId="77777777" w:rsidR="00EA70BE" w:rsidRDefault="00EA70B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13AA4BA1" w14:textId="5644813A" w:rsidR="008C234E" w:rsidRDefault="008C234E" w:rsidP="008C234E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4 – </w:t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>Viernes / Sábado ó Miércoles:</w:t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ab/>
        <w:t>Lago Nakuru – Maasai Mara</w:t>
      </w:r>
    </w:p>
    <w:p w14:paraId="2E63A061" w14:textId="19CF7999" w:rsidR="00215945" w:rsidRDefault="00EA70BE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EA70BE">
        <w:rPr>
          <w:rFonts w:ascii="Arial" w:hAnsi="Arial" w:cs="Arial"/>
          <w:sz w:val="16"/>
          <w:szCs w:val="16"/>
          <w:lang w:val="es-ES"/>
        </w:rPr>
        <w:t xml:space="preserve">Desayuno. Salida a la Reserva Nacional de Maasai Mara, vía Narok, para llegar a </w:t>
      </w:r>
      <w:r w:rsidRPr="00EA70BE">
        <w:rPr>
          <w:rFonts w:ascii="Arial" w:hAnsi="Arial" w:cs="Arial"/>
          <w:b/>
          <w:bCs/>
          <w:sz w:val="16"/>
          <w:szCs w:val="16"/>
          <w:lang w:val="es-ES"/>
        </w:rPr>
        <w:t>almorzar.</w:t>
      </w:r>
      <w:r w:rsidRPr="00EA70BE">
        <w:rPr>
          <w:rFonts w:ascii="Arial" w:hAnsi="Arial" w:cs="Arial"/>
          <w:sz w:val="16"/>
          <w:szCs w:val="16"/>
          <w:lang w:val="es-ES"/>
        </w:rPr>
        <w:t xml:space="preserve"> Safari por la tarde. </w:t>
      </w:r>
      <w:r w:rsidRPr="00EA70BE">
        <w:rPr>
          <w:rFonts w:ascii="Arial" w:hAnsi="Arial" w:cs="Arial"/>
          <w:b/>
          <w:bCs/>
          <w:sz w:val="16"/>
          <w:szCs w:val="16"/>
          <w:lang w:val="es-ES"/>
        </w:rPr>
        <w:t>Cena</w:t>
      </w:r>
      <w:r w:rsidRPr="00EA70BE">
        <w:rPr>
          <w:rFonts w:ascii="Arial" w:hAnsi="Arial" w:cs="Arial"/>
          <w:sz w:val="16"/>
          <w:szCs w:val="16"/>
          <w:lang w:val="es-ES"/>
        </w:rPr>
        <w:t xml:space="preserve"> y </w:t>
      </w:r>
      <w:r>
        <w:rPr>
          <w:rFonts w:ascii="Arial" w:hAnsi="Arial" w:cs="Arial"/>
          <w:sz w:val="16"/>
          <w:szCs w:val="16"/>
          <w:lang w:val="es-ES"/>
        </w:rPr>
        <w:t>A</w:t>
      </w:r>
      <w:r w:rsidRPr="00EA70BE">
        <w:rPr>
          <w:rFonts w:ascii="Arial" w:hAnsi="Arial" w:cs="Arial"/>
          <w:sz w:val="16"/>
          <w:szCs w:val="16"/>
          <w:lang w:val="es-ES"/>
        </w:rPr>
        <w:t>lojamiento</w:t>
      </w:r>
      <w:r>
        <w:rPr>
          <w:rFonts w:ascii="Arial" w:hAnsi="Arial" w:cs="Arial"/>
          <w:sz w:val="16"/>
          <w:szCs w:val="16"/>
          <w:lang w:val="es-ES"/>
        </w:rPr>
        <w:t>.</w:t>
      </w:r>
      <w:r w:rsidRPr="00EA70BE">
        <w:rPr>
          <w:rFonts w:ascii="Arial" w:hAnsi="Arial" w:cs="Arial"/>
          <w:sz w:val="16"/>
          <w:szCs w:val="16"/>
          <w:lang w:val="es-ES"/>
        </w:rPr>
        <w:t xml:space="preserve"> </w:t>
      </w:r>
    </w:p>
    <w:p w14:paraId="5266A974" w14:textId="77777777" w:rsidR="00EA70BE" w:rsidRDefault="00EA70BE" w:rsidP="00EA70BE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</w:p>
    <w:p w14:paraId="0B04F35A" w14:textId="47CD93B3" w:rsidR="00EA70BE" w:rsidRDefault="005836F9" w:rsidP="00EA70BE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5 – </w:t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>Sábado / Domingo ó Jueves:</w:t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>Maasai Mara</w:t>
      </w:r>
    </w:p>
    <w:p w14:paraId="24CBBA57" w14:textId="77777777" w:rsidR="00EA70BE" w:rsidRDefault="00EA70BE" w:rsidP="00EA70BE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EA70BE">
        <w:rPr>
          <w:rFonts w:ascii="Arial" w:hAnsi="Arial" w:cs="Arial"/>
          <w:sz w:val="16"/>
          <w:szCs w:val="16"/>
          <w:lang w:val="es-ES"/>
        </w:rPr>
        <w:t xml:space="preserve">Salida de safari, una por la mañana y otra por la tarde, por la reserva. </w:t>
      </w:r>
      <w:r w:rsidRPr="00EA70BE">
        <w:rPr>
          <w:rFonts w:ascii="Arial" w:hAnsi="Arial" w:cs="Arial"/>
          <w:b/>
          <w:bCs/>
          <w:sz w:val="16"/>
          <w:szCs w:val="16"/>
          <w:lang w:val="es-ES"/>
        </w:rPr>
        <w:t>Pensión completa</w:t>
      </w:r>
      <w:r>
        <w:rPr>
          <w:rFonts w:ascii="Arial" w:hAnsi="Arial" w:cs="Arial"/>
          <w:b/>
          <w:bCs/>
          <w:sz w:val="16"/>
          <w:szCs w:val="16"/>
          <w:lang w:val="es-ES"/>
        </w:rPr>
        <w:t xml:space="preserve">. </w:t>
      </w:r>
      <w:r>
        <w:rPr>
          <w:rFonts w:ascii="Arial" w:hAnsi="Arial" w:cs="Arial"/>
          <w:sz w:val="16"/>
          <w:szCs w:val="16"/>
          <w:lang w:val="es-ES"/>
        </w:rPr>
        <w:t>A</w:t>
      </w:r>
      <w:r w:rsidRPr="00EA70BE">
        <w:rPr>
          <w:rFonts w:ascii="Arial" w:hAnsi="Arial" w:cs="Arial"/>
          <w:sz w:val="16"/>
          <w:szCs w:val="16"/>
          <w:lang w:val="es-ES"/>
        </w:rPr>
        <w:t>lojamiento</w:t>
      </w:r>
      <w:r>
        <w:rPr>
          <w:rFonts w:ascii="Arial" w:hAnsi="Arial" w:cs="Arial"/>
          <w:sz w:val="16"/>
          <w:szCs w:val="16"/>
          <w:lang w:val="es-ES"/>
        </w:rPr>
        <w:t>.</w:t>
      </w:r>
      <w:r w:rsidRPr="00EA70BE">
        <w:rPr>
          <w:rFonts w:ascii="Arial" w:hAnsi="Arial" w:cs="Arial"/>
          <w:sz w:val="16"/>
          <w:szCs w:val="16"/>
          <w:lang w:val="es-ES"/>
        </w:rPr>
        <w:t xml:space="preserve"> </w:t>
      </w:r>
    </w:p>
    <w:p w14:paraId="1EC52043" w14:textId="77777777" w:rsidR="00EA70BE" w:rsidRDefault="00EA70B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27AE7F7F" w14:textId="7E5D5C11" w:rsidR="005836F9" w:rsidRDefault="005836F9" w:rsidP="005836F9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6 – </w:t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>Domingo / Lunes ó Viernes</w:t>
      </w:r>
      <w:r>
        <w:rPr>
          <w:rFonts w:ascii="Arial" w:eastAsia="Arial" w:hAnsi="Arial" w:cs="Arial"/>
          <w:b/>
          <w:color w:val="EF782D"/>
          <w:sz w:val="18"/>
          <w:szCs w:val="18"/>
        </w:rPr>
        <w:t>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EA70BE">
        <w:rPr>
          <w:rFonts w:ascii="Arial" w:eastAsia="Arial" w:hAnsi="Arial" w:cs="Arial"/>
          <w:b/>
          <w:color w:val="EF782D"/>
          <w:sz w:val="18"/>
          <w:szCs w:val="18"/>
        </w:rPr>
        <w:t>Maasai Mara - Nairobi</w:t>
      </w:r>
    </w:p>
    <w:p w14:paraId="31A41B21" w14:textId="5397D857" w:rsidR="00F57125" w:rsidRDefault="00EA70BE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  <w:r w:rsidRPr="00EA70BE">
        <w:rPr>
          <w:rFonts w:ascii="Arial" w:eastAsia="Arial" w:hAnsi="Arial" w:cs="Arial"/>
          <w:sz w:val="16"/>
          <w:szCs w:val="16"/>
          <w:lang w:val="es-ES"/>
        </w:rPr>
        <w:t>Después del desayuno salida hacia Nairobi. Llegada alrededor de mediodía al hotel (uso de habitación no incluido). A la</w:t>
      </w:r>
      <w:r>
        <w:rPr>
          <w:rFonts w:ascii="Arial" w:eastAsia="Arial" w:hAnsi="Arial" w:cs="Arial"/>
          <w:sz w:val="16"/>
          <w:szCs w:val="16"/>
          <w:lang w:val="es-ES"/>
        </w:rPr>
        <w:t xml:space="preserve"> </w:t>
      </w:r>
      <w:r w:rsidRPr="00EA70BE">
        <w:rPr>
          <w:rFonts w:ascii="Arial" w:eastAsia="Arial" w:hAnsi="Arial" w:cs="Arial"/>
          <w:sz w:val="16"/>
          <w:szCs w:val="16"/>
          <w:lang w:val="es-ES"/>
        </w:rPr>
        <w:t>hora prevista, traslado al aeropuerto para el vuelo internacional 3 HORAS ANTES DE LA SALIDA DEL VUELO.</w:t>
      </w:r>
    </w:p>
    <w:p w14:paraId="60E77B7C" w14:textId="77777777" w:rsidR="00EA70BE" w:rsidRPr="00215945" w:rsidRDefault="00EA70BE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</w:p>
    <w:p w14:paraId="6454EF00" w14:textId="6291999A" w:rsidR="00B62450" w:rsidRPr="000B057D" w:rsidRDefault="00C32B22" w:rsidP="00D9128E">
      <w:pPr>
        <w:pStyle w:val="Sinespaciado"/>
        <w:rPr>
          <w:rFonts w:ascii="Arial" w:eastAsia="Arial" w:hAnsi="Arial" w:cs="Arial"/>
          <w:b/>
          <w:i/>
          <w:iCs/>
          <w:color w:val="EF782D"/>
          <w:sz w:val="18"/>
          <w:szCs w:val="18"/>
        </w:rPr>
      </w:pPr>
      <w:r w:rsidRPr="00215945">
        <w:rPr>
          <w:rFonts w:ascii="Arial" w:eastAsia="Arial" w:hAnsi="Arial" w:cs="Arial"/>
          <w:sz w:val="16"/>
          <w:szCs w:val="16"/>
        </w:rPr>
        <w:tab/>
      </w:r>
      <w:r w:rsidRPr="00215945">
        <w:rPr>
          <w:rFonts w:ascii="Arial" w:eastAsia="Arial" w:hAnsi="Arial" w:cs="Arial"/>
          <w:sz w:val="16"/>
          <w:szCs w:val="16"/>
        </w:rPr>
        <w:tab/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         </w:t>
      </w:r>
      <w:r w:rsidR="00B34F8F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              </w:t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</w:t>
      </w:r>
      <w:r w:rsidR="000B057D" w:rsidRPr="000B057D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**</w:t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</w:t>
      </w:r>
      <w:r w:rsidR="000B057D" w:rsidRPr="000B057D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Fin de los servicios ***</w:t>
      </w:r>
    </w:p>
    <w:p w14:paraId="56A30D39" w14:textId="77777777" w:rsidR="00D9128E" w:rsidRDefault="00D9128E">
      <w:pP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3B79FB3" w14:textId="0C87F3DD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933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542"/>
        <w:gridCol w:w="7001"/>
      </w:tblGrid>
      <w:tr w:rsidR="00267797" w:rsidRPr="00D12207" w14:paraId="62BC4FCD" w14:textId="77777777" w:rsidTr="009E23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E36C0A" w:themeFill="accent6" w:themeFillShade="BF"/>
            <w:vAlign w:val="center"/>
          </w:tcPr>
          <w:p w14:paraId="439F24A7" w14:textId="77777777" w:rsidR="00267797" w:rsidRPr="00D12207" w:rsidRDefault="00267797" w:rsidP="00D1220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AR"/>
              </w:rPr>
            </w:pPr>
            <w:r w:rsidRPr="00D12207">
              <w:rPr>
                <w:rFonts w:ascii="Arial" w:eastAsia="Calibri" w:hAnsi="Arial" w:cs="Arial"/>
                <w:bCs w:val="0"/>
                <w:color w:val="FFFFFF" w:themeColor="background1"/>
                <w:lang w:val="es-AR"/>
              </w:rPr>
              <w:t>Ciudad</w:t>
            </w:r>
          </w:p>
        </w:tc>
        <w:tc>
          <w:tcPr>
            <w:tcW w:w="7001" w:type="dxa"/>
            <w:shd w:val="clear" w:color="auto" w:fill="E36C0A" w:themeFill="accent6" w:themeFillShade="BF"/>
          </w:tcPr>
          <w:p w14:paraId="0FD89B63" w14:textId="004A5FAE" w:rsidR="00267797" w:rsidRPr="00D12207" w:rsidRDefault="00267797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 w:rsidRPr="00D12207">
              <w:rPr>
                <w:rFonts w:ascii="Arial" w:eastAsia="Times New Roman" w:hAnsi="Arial" w:cs="Arial"/>
                <w:lang w:eastAsia="es-ES"/>
              </w:rPr>
              <w:t>CATEGORIA CLASSIC</w:t>
            </w:r>
          </w:p>
        </w:tc>
      </w:tr>
      <w:tr w:rsidR="00267797" w:rsidRPr="002C51A8" w14:paraId="4F4AB5A0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6D4E6587" w14:textId="5E73154E" w:rsidR="00267797" w:rsidRPr="002C51A8" w:rsidRDefault="00267797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NAIROBI</w:t>
            </w:r>
          </w:p>
        </w:tc>
        <w:tc>
          <w:tcPr>
            <w:tcW w:w="7001" w:type="dxa"/>
            <w:shd w:val="clear" w:color="auto" w:fill="auto"/>
          </w:tcPr>
          <w:p w14:paraId="726AE5AB" w14:textId="3EDC4CFB" w:rsidR="00267797" w:rsidRPr="009E23E5" w:rsidRDefault="00551E06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Park Inn by Radisson, Eka Hotel, Pride Inn Azure </w:t>
            </w:r>
            <w:r w:rsidR="00267797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 similar</w:t>
            </w:r>
          </w:p>
        </w:tc>
      </w:tr>
      <w:tr w:rsidR="00267797" w:rsidRPr="002C51A8" w14:paraId="4DC20B65" w14:textId="77777777" w:rsidTr="009E23E5">
        <w:trPr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00268B9A" w14:textId="6E4AD242" w:rsidR="00267797" w:rsidRPr="002C51A8" w:rsidRDefault="00551E06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MONTES ABERDARE</w:t>
            </w:r>
          </w:p>
        </w:tc>
        <w:tc>
          <w:tcPr>
            <w:tcW w:w="7001" w:type="dxa"/>
            <w:shd w:val="clear" w:color="auto" w:fill="auto"/>
          </w:tcPr>
          <w:p w14:paraId="0F01297B" w14:textId="7FC4560B" w:rsidR="00267797" w:rsidRPr="009E23E5" w:rsidRDefault="00551E06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Ark Lodge</w:t>
            </w:r>
            <w:r w:rsidR="00267797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ó similar</w:t>
            </w:r>
          </w:p>
        </w:tc>
      </w:tr>
      <w:tr w:rsidR="00267797" w:rsidRPr="002C51A8" w14:paraId="2C84928E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6D094625" w14:textId="549B4202" w:rsidR="00267797" w:rsidRDefault="00551E06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LAGO NAKURU</w:t>
            </w:r>
          </w:p>
        </w:tc>
        <w:tc>
          <w:tcPr>
            <w:tcW w:w="7001" w:type="dxa"/>
            <w:shd w:val="clear" w:color="auto" w:fill="auto"/>
          </w:tcPr>
          <w:p w14:paraId="5C5B1013" w14:textId="0F19EEC7" w:rsidR="00267797" w:rsidRPr="009E23E5" w:rsidRDefault="00551E06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8"/>
                <w:szCs w:val="18"/>
              </w:rPr>
            </w:pPr>
            <w:r w:rsidRPr="009E23E5">
              <w:rPr>
                <w:rFonts w:ascii="Arial" w:eastAsia="Arial" w:hAnsi="Arial" w:cs="Arial"/>
                <w:sz w:val="18"/>
                <w:szCs w:val="18"/>
              </w:rPr>
              <w:t xml:space="preserve">Lake Nakuru Lodge, Lake Nakuru Sopa, Lake Naivasha Simba Lodge </w:t>
            </w:r>
            <w:r w:rsidR="00267797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 similar</w:t>
            </w:r>
          </w:p>
        </w:tc>
      </w:tr>
      <w:tr w:rsidR="00267797" w:rsidRPr="002C51A8" w14:paraId="10130FC5" w14:textId="77777777" w:rsidTr="009E23E5">
        <w:trPr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466F00AC" w14:textId="7EF08CE1" w:rsidR="00267797" w:rsidRDefault="00551E06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MAASAI MARA</w:t>
            </w:r>
          </w:p>
        </w:tc>
        <w:tc>
          <w:tcPr>
            <w:tcW w:w="7001" w:type="dxa"/>
            <w:shd w:val="clear" w:color="auto" w:fill="auto"/>
          </w:tcPr>
          <w:p w14:paraId="75CE8D63" w14:textId="318ACBAA" w:rsidR="00267797" w:rsidRPr="009E23E5" w:rsidRDefault="00551E06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8"/>
                <w:szCs w:val="18"/>
              </w:rPr>
            </w:pPr>
            <w:r w:rsidRPr="009E23E5">
              <w:rPr>
                <w:rFonts w:ascii="Arial" w:eastAsia="Arial" w:hAnsi="Arial" w:cs="Arial"/>
                <w:sz w:val="18"/>
                <w:szCs w:val="18"/>
              </w:rPr>
              <w:t>Mara Simba Lodge, Mara Leisure Camp, Mara Sopa Lodge, Pride Inn Mara ó</w:t>
            </w:r>
            <w:r w:rsidR="00267797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</w:tbl>
    <w:p w14:paraId="642B0CC1" w14:textId="77777777" w:rsidR="00E21374" w:rsidRDefault="0022324E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08010E16" w14:textId="77777777" w:rsidR="00D832DC" w:rsidRDefault="00D832DC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B860715" w14:textId="77777777" w:rsidR="00E21374" w:rsidRPr="009E23E5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</w:pPr>
      <w:r w:rsidRPr="009E23E5"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  <w:t>PRECIO POR PERSONA EN USD:</w:t>
      </w:r>
    </w:p>
    <w:p w14:paraId="4FCA8718" w14:textId="77777777" w:rsidR="002C51A8" w:rsidRDefault="002C51A8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915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1975"/>
        <w:gridCol w:w="3260"/>
        <w:gridCol w:w="1559"/>
        <w:gridCol w:w="1429"/>
        <w:gridCol w:w="1286"/>
      </w:tblGrid>
      <w:tr w:rsidR="00D12207" w14:paraId="74CE4703" w14:textId="77777777" w:rsidTr="009E23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E36C0A" w:themeFill="accent6" w:themeFillShade="BF"/>
          </w:tcPr>
          <w:p w14:paraId="3D08EA8B" w14:textId="65380101" w:rsid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CATEGORIA</w:t>
            </w:r>
          </w:p>
        </w:tc>
        <w:tc>
          <w:tcPr>
            <w:tcW w:w="3260" w:type="dxa"/>
            <w:shd w:val="clear" w:color="auto" w:fill="E36C0A" w:themeFill="accent6" w:themeFillShade="BF"/>
            <w:vAlign w:val="center"/>
          </w:tcPr>
          <w:p w14:paraId="27AD9516" w14:textId="3E903332" w:rsidR="00D12207" w:rsidRPr="00FD17B0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  <w:t>Salidas 2025</w:t>
            </w:r>
          </w:p>
        </w:tc>
        <w:tc>
          <w:tcPr>
            <w:tcW w:w="1559" w:type="dxa"/>
            <w:shd w:val="clear" w:color="auto" w:fill="E36C0A" w:themeFill="accent6" w:themeFillShade="BF"/>
            <w:vAlign w:val="center"/>
          </w:tcPr>
          <w:p w14:paraId="4DCD96D2" w14:textId="77777777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Single</w:t>
            </w:r>
          </w:p>
        </w:tc>
        <w:tc>
          <w:tcPr>
            <w:tcW w:w="1429" w:type="dxa"/>
            <w:shd w:val="clear" w:color="auto" w:fill="E36C0A" w:themeFill="accent6" w:themeFillShade="BF"/>
            <w:vAlign w:val="center"/>
          </w:tcPr>
          <w:p w14:paraId="631FC70F" w14:textId="2F15BBFE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Doble</w:t>
            </w:r>
            <w:r w:rsidR="004264AB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/Triple</w:t>
            </w:r>
          </w:p>
        </w:tc>
        <w:tc>
          <w:tcPr>
            <w:tcW w:w="1286" w:type="dxa"/>
            <w:shd w:val="clear" w:color="auto" w:fill="E36C0A" w:themeFill="accent6" w:themeFillShade="BF"/>
            <w:vAlign w:val="center"/>
          </w:tcPr>
          <w:p w14:paraId="5524834F" w14:textId="0BA52F0D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 xml:space="preserve">Chld </w:t>
            </w:r>
          </w:p>
        </w:tc>
      </w:tr>
      <w:tr w:rsidR="00D9128E" w:rsidRPr="00B34F8F" w14:paraId="53DEC525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 w:val="restart"/>
            <w:shd w:val="clear" w:color="auto" w:fill="auto"/>
          </w:tcPr>
          <w:p w14:paraId="48210952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C216B0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52CD3AC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149D25C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583BB89" w14:textId="26548C75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CLASSIC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9BE47B1" w14:textId="5088E2CD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01 al 31 Mayo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D131BC" w14:textId="12F5D52E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1.936</w:t>
            </w:r>
          </w:p>
        </w:tc>
        <w:tc>
          <w:tcPr>
            <w:tcW w:w="1429" w:type="dxa"/>
            <w:shd w:val="clear" w:color="auto" w:fill="auto"/>
            <w:vAlign w:val="center"/>
          </w:tcPr>
          <w:p w14:paraId="2B6DCA5F" w14:textId="1EBB9DD1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1.736</w:t>
            </w:r>
          </w:p>
        </w:tc>
        <w:tc>
          <w:tcPr>
            <w:tcW w:w="1286" w:type="dxa"/>
            <w:shd w:val="clear" w:color="auto" w:fill="auto"/>
            <w:vAlign w:val="center"/>
          </w:tcPr>
          <w:p w14:paraId="2DF96685" w14:textId="5ACA086D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868</w:t>
            </w:r>
          </w:p>
        </w:tc>
      </w:tr>
      <w:tr w:rsidR="00D9128E" w:rsidRPr="00B34F8F" w14:paraId="2BD4AFE0" w14:textId="77777777" w:rsidTr="009E23E5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3DDD9C11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79B906D9" w14:textId="4D40E27C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01 al 15 Junio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4A48A865" w14:textId="030917F1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2.115</w:t>
            </w:r>
          </w:p>
        </w:tc>
        <w:tc>
          <w:tcPr>
            <w:tcW w:w="1429" w:type="dxa"/>
            <w:shd w:val="clear" w:color="auto" w:fill="F2F2F2" w:themeFill="background1" w:themeFillShade="F2"/>
            <w:vAlign w:val="center"/>
          </w:tcPr>
          <w:p w14:paraId="60710461" w14:textId="1478C151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1.876</w:t>
            </w:r>
          </w:p>
        </w:tc>
        <w:tc>
          <w:tcPr>
            <w:tcW w:w="1286" w:type="dxa"/>
            <w:shd w:val="clear" w:color="auto" w:fill="F2F2F2" w:themeFill="background1" w:themeFillShade="F2"/>
            <w:vAlign w:val="center"/>
          </w:tcPr>
          <w:p w14:paraId="6AC1E756" w14:textId="1C3C5E09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938</w:t>
            </w:r>
          </w:p>
        </w:tc>
      </w:tr>
      <w:tr w:rsidR="00D9128E" w:rsidRPr="00B34F8F" w14:paraId="4D2E7DBB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5CB62EB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14:paraId="542B15B8" w14:textId="5872BC83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16 al 27 Junio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3ED1B9F" w14:textId="298A485C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2.136</w:t>
            </w:r>
          </w:p>
        </w:tc>
        <w:tc>
          <w:tcPr>
            <w:tcW w:w="1429" w:type="dxa"/>
            <w:shd w:val="clear" w:color="auto" w:fill="auto"/>
            <w:vAlign w:val="center"/>
          </w:tcPr>
          <w:p w14:paraId="0A496C32" w14:textId="2E64EFDB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1.891</w:t>
            </w:r>
          </w:p>
        </w:tc>
        <w:tc>
          <w:tcPr>
            <w:tcW w:w="1286" w:type="dxa"/>
            <w:shd w:val="clear" w:color="auto" w:fill="auto"/>
            <w:vAlign w:val="center"/>
          </w:tcPr>
          <w:p w14:paraId="3DC86DF1" w14:textId="637ED20C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946</w:t>
            </w:r>
          </w:p>
        </w:tc>
      </w:tr>
      <w:tr w:rsidR="00D9128E" w:rsidRPr="00B34F8F" w14:paraId="11D9EBFB" w14:textId="77777777" w:rsidTr="009E23E5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62D9FE80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60055AC7" w14:textId="31705FB1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28 Junio al 30 Septiembre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48785BCF" w14:textId="0FA95CFE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2.791</w:t>
            </w:r>
          </w:p>
        </w:tc>
        <w:tc>
          <w:tcPr>
            <w:tcW w:w="1429" w:type="dxa"/>
            <w:shd w:val="clear" w:color="auto" w:fill="F2F2F2" w:themeFill="background1" w:themeFillShade="F2"/>
            <w:vAlign w:val="center"/>
          </w:tcPr>
          <w:p w14:paraId="4C66F408" w14:textId="72C224C6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2.471</w:t>
            </w:r>
          </w:p>
        </w:tc>
        <w:tc>
          <w:tcPr>
            <w:tcW w:w="1286" w:type="dxa"/>
            <w:shd w:val="clear" w:color="auto" w:fill="F2F2F2" w:themeFill="background1" w:themeFillShade="F2"/>
            <w:vAlign w:val="center"/>
          </w:tcPr>
          <w:p w14:paraId="24ACBCF6" w14:textId="593D75AF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1.236</w:t>
            </w:r>
          </w:p>
        </w:tc>
      </w:tr>
      <w:tr w:rsidR="00551E06" w:rsidRPr="00B34F8F" w14:paraId="2E6F3A02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5A5C20B5" w14:textId="77777777" w:rsidR="00551E06" w:rsidRPr="00B34F8F" w:rsidRDefault="00551E06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14:paraId="1B5FA80F" w14:textId="7329F33C" w:rsidR="00551E06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01 al 31 Octubre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BEF4EE" w14:textId="39C99436" w:rsidR="00551E06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2.749</w:t>
            </w:r>
          </w:p>
        </w:tc>
        <w:tc>
          <w:tcPr>
            <w:tcW w:w="1429" w:type="dxa"/>
            <w:shd w:val="clear" w:color="auto" w:fill="auto"/>
            <w:vAlign w:val="center"/>
          </w:tcPr>
          <w:p w14:paraId="1BC7321E" w14:textId="134BCE84" w:rsidR="00551E06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2.438</w:t>
            </w:r>
          </w:p>
        </w:tc>
        <w:tc>
          <w:tcPr>
            <w:tcW w:w="1286" w:type="dxa"/>
            <w:shd w:val="clear" w:color="auto" w:fill="auto"/>
            <w:vAlign w:val="center"/>
          </w:tcPr>
          <w:p w14:paraId="43DA72B4" w14:textId="0531E01F" w:rsidR="00551E06" w:rsidRPr="00B34F8F" w:rsidRDefault="009E23E5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1.219</w:t>
            </w:r>
          </w:p>
        </w:tc>
      </w:tr>
      <w:tr w:rsidR="00D9128E" w:rsidRPr="00B34F8F" w14:paraId="3812D046" w14:textId="77777777" w:rsidTr="009E23E5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uto"/>
          </w:tcPr>
          <w:p w14:paraId="4B7F925C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781EB221" w14:textId="3F5500F6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01 Noviembre al 20 Diciembre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4CA48C9B" w14:textId="3D01A963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2.438</w:t>
            </w:r>
          </w:p>
        </w:tc>
        <w:tc>
          <w:tcPr>
            <w:tcW w:w="1429" w:type="dxa"/>
            <w:shd w:val="clear" w:color="auto" w:fill="F2F2F2" w:themeFill="background1" w:themeFillShade="F2"/>
            <w:vAlign w:val="center"/>
          </w:tcPr>
          <w:p w14:paraId="5FB2F072" w14:textId="63288A99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2.205</w:t>
            </w:r>
          </w:p>
        </w:tc>
        <w:tc>
          <w:tcPr>
            <w:tcW w:w="1286" w:type="dxa"/>
            <w:shd w:val="clear" w:color="auto" w:fill="F2F2F2" w:themeFill="background1" w:themeFillShade="F2"/>
            <w:vAlign w:val="center"/>
          </w:tcPr>
          <w:p w14:paraId="6EBF32F5" w14:textId="74FF511D" w:rsidR="00D9128E" w:rsidRPr="00B34F8F" w:rsidRDefault="009E23E5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1.103</w:t>
            </w:r>
          </w:p>
        </w:tc>
      </w:tr>
    </w:tbl>
    <w:p w14:paraId="78E09904" w14:textId="77777777" w:rsidR="001E501A" w:rsidRDefault="001E501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12F5A29D" w14:textId="77777777" w:rsidR="00701CCE" w:rsidRDefault="00701CC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4FA067E" w14:textId="77777777" w:rsidR="00A62598" w:rsidRDefault="00A62598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45895F4" w14:textId="77777777" w:rsidR="009E23E5" w:rsidRDefault="009E23E5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785D6D64" w14:textId="77777777" w:rsidR="009E23E5" w:rsidRDefault="009E23E5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ADA84E4" w14:textId="77777777" w:rsidR="009E23E5" w:rsidRDefault="009E23E5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DAFC913" w14:textId="77777777" w:rsidR="009E23E5" w:rsidRDefault="009E23E5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09BF23D" w14:textId="77777777" w:rsidR="009E23E5" w:rsidRDefault="009E23E5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43132A40" w14:textId="72196EB9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EL PRECIO INCLUYE:</w:t>
      </w:r>
    </w:p>
    <w:p w14:paraId="71F5A79D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F640FFF" w14:textId="3A689343" w:rsidR="00E21374" w:rsidRPr="00FD17B0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 w:rsidR="009E23E5">
        <w:rPr>
          <w:rFonts w:ascii="Arial" w:hAnsi="Arial" w:cs="Arial"/>
          <w:sz w:val="18"/>
          <w:szCs w:val="18"/>
          <w:lang w:val="es-ES" w:eastAsia="es-ES"/>
        </w:rPr>
        <w:t xml:space="preserve">con </w:t>
      </w:r>
      <w:r w:rsidR="00FD17B0" w:rsidRPr="00FD17B0">
        <w:rPr>
          <w:rFonts w:ascii="Arial" w:hAnsi="Arial" w:cs="Arial"/>
          <w:bCs/>
          <w:iCs/>
          <w:sz w:val="18"/>
          <w:szCs w:val="18"/>
          <w:lang w:val="es-ES" w:eastAsia="es-ES"/>
        </w:rPr>
        <w:t>guía habla hispana</w:t>
      </w:r>
    </w:p>
    <w:p w14:paraId="6CC69814" w14:textId="3E85C94D" w:rsidR="00E21374" w:rsidRDefault="00FD17B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 de alojamiento </w:t>
      </w:r>
      <w:r w:rsidR="009E23E5">
        <w:rPr>
          <w:rFonts w:ascii="Arial" w:hAnsi="Arial" w:cs="Arial"/>
          <w:sz w:val="18"/>
          <w:szCs w:val="18"/>
          <w:lang w:val="es-ES_tradnl" w:eastAsia="es-ES"/>
        </w:rPr>
        <w:t>en Nairobi</w:t>
      </w:r>
    </w:p>
    <w:p w14:paraId="52439EC5" w14:textId="0E7D8CAD" w:rsidR="000E1BA8" w:rsidRDefault="000E1BA8" w:rsidP="00C47DD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1 noche de alojamiento en </w:t>
      </w:r>
      <w:r w:rsidR="009E23E5">
        <w:rPr>
          <w:rFonts w:ascii="Arial" w:hAnsi="Arial" w:cs="Arial"/>
          <w:sz w:val="18"/>
          <w:szCs w:val="18"/>
          <w:lang w:val="es-ES_tradnl" w:eastAsia="es-ES"/>
        </w:rPr>
        <w:t>Montes Aberdare</w:t>
      </w:r>
    </w:p>
    <w:p w14:paraId="36AEFDFE" w14:textId="571408D8" w:rsidR="000E1BA8" w:rsidRDefault="000E1BA8" w:rsidP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1 noche de alojamiento en </w:t>
      </w:r>
      <w:r w:rsidR="009E23E5">
        <w:rPr>
          <w:rFonts w:ascii="Arial" w:hAnsi="Arial" w:cs="Arial"/>
          <w:sz w:val="18"/>
          <w:szCs w:val="18"/>
          <w:lang w:val="es-ES_tradnl" w:eastAsia="es-ES"/>
        </w:rPr>
        <w:t>Lago Nakuru</w:t>
      </w:r>
    </w:p>
    <w:p w14:paraId="1571F330" w14:textId="05C4FC7B" w:rsidR="009E23E5" w:rsidRDefault="009E23E5" w:rsidP="003C29F3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9E23E5">
        <w:rPr>
          <w:rFonts w:ascii="Arial" w:hAnsi="Arial" w:cs="Arial"/>
          <w:sz w:val="18"/>
          <w:szCs w:val="18"/>
          <w:lang w:val="es-ES_tradnl" w:eastAsia="es-ES"/>
        </w:rPr>
        <w:t>2</w:t>
      </w:r>
      <w:r w:rsidR="000E1BA8" w:rsidRPr="009E23E5">
        <w:rPr>
          <w:rFonts w:ascii="Arial" w:hAnsi="Arial" w:cs="Arial"/>
          <w:sz w:val="18"/>
          <w:szCs w:val="18"/>
          <w:lang w:val="es-ES_tradnl" w:eastAsia="es-ES"/>
        </w:rPr>
        <w:t xml:space="preserve"> noche</w:t>
      </w:r>
      <w:r w:rsidRPr="009E23E5">
        <w:rPr>
          <w:rFonts w:ascii="Arial" w:hAnsi="Arial" w:cs="Arial"/>
          <w:sz w:val="18"/>
          <w:szCs w:val="18"/>
          <w:lang w:val="es-ES_tradnl" w:eastAsia="es-ES"/>
        </w:rPr>
        <w:t>s</w:t>
      </w:r>
      <w:r w:rsidR="000E1BA8" w:rsidRPr="009E23E5">
        <w:rPr>
          <w:rFonts w:ascii="Arial" w:hAnsi="Arial" w:cs="Arial"/>
          <w:sz w:val="18"/>
          <w:szCs w:val="18"/>
          <w:lang w:val="es-ES_tradnl" w:eastAsia="es-ES"/>
        </w:rPr>
        <w:t xml:space="preserve"> de alojamiento en </w:t>
      </w:r>
      <w:r>
        <w:rPr>
          <w:rFonts w:ascii="Arial" w:hAnsi="Arial" w:cs="Arial"/>
          <w:sz w:val="18"/>
          <w:szCs w:val="18"/>
          <w:lang w:val="es-ES_tradnl" w:eastAsia="es-ES"/>
        </w:rPr>
        <w:t>Maasai Mara</w:t>
      </w:r>
    </w:p>
    <w:p w14:paraId="0705232A" w14:textId="790E2084" w:rsidR="00E21374" w:rsidRPr="000A36E5" w:rsidRDefault="00926A17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5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desayunos,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>
        <w:rPr>
          <w:rFonts w:ascii="Arial" w:hAnsi="Arial" w:cs="Arial"/>
          <w:sz w:val="18"/>
          <w:szCs w:val="18"/>
          <w:lang w:val="es-ES_tradnl" w:eastAsia="es-ES"/>
        </w:rPr>
        <w:t>4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almuerzo</w:t>
      </w:r>
      <w:r>
        <w:rPr>
          <w:rFonts w:ascii="Arial" w:hAnsi="Arial" w:cs="Arial"/>
          <w:sz w:val="18"/>
          <w:szCs w:val="18"/>
          <w:lang w:val="es-ES_tradnl" w:eastAsia="es-ES"/>
        </w:rPr>
        <w:t>s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y </w:t>
      </w:r>
      <w:r w:rsidR="000A36E5">
        <w:rPr>
          <w:rFonts w:ascii="Arial" w:hAnsi="Arial" w:cs="Arial"/>
          <w:sz w:val="18"/>
          <w:szCs w:val="18"/>
          <w:lang w:val="es-ES_tradnl" w:eastAsia="es-ES"/>
        </w:rPr>
        <w:t>4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cenas</w:t>
      </w:r>
      <w:r w:rsidR="0022324E">
        <w:rPr>
          <w:rFonts w:ascii="Arial" w:hAnsi="Arial" w:cs="Arial"/>
          <w:sz w:val="18"/>
          <w:szCs w:val="18"/>
          <w:lang w:val="es-ES" w:eastAsia="es-ES"/>
        </w:rPr>
        <w:t xml:space="preserve"> 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(no incluye bebidas) </w:t>
      </w:r>
    </w:p>
    <w:p w14:paraId="46CCF4D5" w14:textId="4D9144B9" w:rsidR="000A36E5" w:rsidRPr="000A36E5" w:rsidRDefault="000A36E5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0A36E5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1 Cena en el Restaurante Carniovore de Nairobi </w:t>
      </w:r>
    </w:p>
    <w:p w14:paraId="6DE257E5" w14:textId="16DDE4BC" w:rsidR="000E1BA8" w:rsidRPr="00B34F8F" w:rsidRDefault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0E1BA8">
        <w:rPr>
          <w:rFonts w:ascii="Arial" w:hAnsi="Arial" w:cs="Arial"/>
          <w:bCs/>
          <w:iCs/>
          <w:sz w:val="18"/>
          <w:szCs w:val="18"/>
          <w:lang w:val="es-ES" w:eastAsia="es-ES"/>
        </w:rPr>
        <w:t>Traslad</w:t>
      </w:r>
      <w:r>
        <w:rPr>
          <w:rFonts w:ascii="Arial" w:hAnsi="Arial" w:cs="Arial"/>
          <w:bCs/>
          <w:iCs/>
          <w:sz w:val="18"/>
          <w:szCs w:val="18"/>
          <w:lang w:val="es-ES" w:eastAsia="es-ES"/>
        </w:rPr>
        <w:t>o</w:t>
      </w:r>
      <w:r w:rsidR="00B34F8F">
        <w:rPr>
          <w:rFonts w:ascii="Arial" w:hAnsi="Arial" w:cs="Arial"/>
          <w:bCs/>
          <w:iCs/>
          <w:sz w:val="18"/>
          <w:szCs w:val="18"/>
          <w:lang w:val="es-ES" w:eastAsia="es-ES"/>
        </w:rPr>
        <w:t>s Aeropuerto/Hotel o VV en Port Elizabeth y Durban</w:t>
      </w:r>
    </w:p>
    <w:p w14:paraId="67D5152E" w14:textId="534C58DA" w:rsidR="00CE0DC6" w:rsidRPr="000A36E5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CE0DC6">
        <w:rPr>
          <w:rFonts w:ascii="Arial" w:hAnsi="Arial" w:cs="Arial"/>
          <w:bCs/>
          <w:iCs/>
          <w:sz w:val="18"/>
          <w:szCs w:val="18"/>
          <w:lang w:val="es-ES" w:eastAsia="es-ES"/>
        </w:rPr>
        <w:t>Safaris</w:t>
      </w:r>
      <w:r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fotográficos en vehículos 4x4 abiertos con guía de habla hispana</w:t>
      </w:r>
    </w:p>
    <w:p w14:paraId="5F92F808" w14:textId="0C0B3D0C" w:rsidR="000A36E5" w:rsidRPr="000A36E5" w:rsidRDefault="000A36E5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>
        <w:rPr>
          <w:rFonts w:ascii="Arial" w:hAnsi="Arial" w:cs="Arial"/>
          <w:bCs/>
          <w:iCs/>
          <w:sz w:val="18"/>
          <w:szCs w:val="18"/>
          <w:lang w:val="es-ES" w:eastAsia="es-ES"/>
        </w:rPr>
        <w:t>Entradas a los Parques</w:t>
      </w:r>
    </w:p>
    <w:p w14:paraId="3032217C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Trayectos en minibús o bus con A/C, según el número de pasajeros</w:t>
      </w:r>
    </w:p>
    <w:p w14:paraId="0815F519" w14:textId="77777777" w:rsidR="00E21374" w:rsidRPr="00CE0DC6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Asistencia en español 24 hrs.</w:t>
      </w:r>
    </w:p>
    <w:p w14:paraId="0B4B689B" w14:textId="601D2983" w:rsidR="00CE0DC6" w:rsidRPr="000A36E5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Dosier detallado en español</w:t>
      </w:r>
    </w:p>
    <w:p w14:paraId="1D68CAD1" w14:textId="0E62BB76" w:rsidR="000A36E5" w:rsidRPr="00FD17B0" w:rsidRDefault="000A36E5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Amenities durante los safaris: Sombreros, Etiquetas equipaje, agua mineral, botella de aluminio</w:t>
      </w:r>
    </w:p>
    <w:p w14:paraId="13183A71" w14:textId="77777777" w:rsidR="00CE0DC6" w:rsidRDefault="00CE0DC6" w:rsidP="00FD17B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05E67810" w14:textId="77777777" w:rsidR="000E1BA8" w:rsidRDefault="000E1BA8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C48598F" w14:textId="5128D026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3ADD6919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BBF6279" w14:textId="7BA10021" w:rsidR="00B34F8F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>
        <w:rPr>
          <w:rFonts w:ascii="Arial" w:hAnsi="Arial" w:cs="Arial"/>
          <w:sz w:val="18"/>
          <w:szCs w:val="18"/>
          <w:lang w:val="es-ES_tradnl" w:eastAsia="es-ES"/>
        </w:rPr>
        <w:t>s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 de avión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,</w:t>
      </w:r>
      <w:r w:rsidR="00B34F8F">
        <w:rPr>
          <w:rFonts w:ascii="Arial" w:hAnsi="Arial" w:cs="Arial"/>
          <w:sz w:val="18"/>
          <w:szCs w:val="18"/>
          <w:lang w:val="es-ES_tradnl" w:eastAsia="es-ES"/>
        </w:rPr>
        <w:t xml:space="preserve"> nacionales o internacionales</w:t>
      </w:r>
    </w:p>
    <w:p w14:paraId="3925BE8E" w14:textId="7F425AFB" w:rsidR="000E1BA8" w:rsidRDefault="00B34F8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T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asas de aeropuerto</w:t>
      </w:r>
    </w:p>
    <w:p w14:paraId="64421DA7" w14:textId="77777777" w:rsidR="000E52BF" w:rsidRDefault="00CE0DC6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Maleteros en hoteles ó aeropuertos</w:t>
      </w:r>
    </w:p>
    <w:p w14:paraId="17EE27B7" w14:textId="4E5DF72C" w:rsidR="00E21374" w:rsidRDefault="000E52B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Visados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</w:p>
    <w:p w14:paraId="267659F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eastAsia="Georgia" w:hAnsi="Arial" w:cs="Arial"/>
          <w:color w:val="000000"/>
          <w:sz w:val="18"/>
          <w:szCs w:val="18"/>
          <w:lang w:val="es-ES"/>
        </w:rPr>
        <w:t xml:space="preserve">Bebidas durante comidas y cenas  </w:t>
      </w:r>
    </w:p>
    <w:p w14:paraId="256550D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5899C2F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Gastos personales </w:t>
      </w:r>
      <w:r w:rsidR="009A4026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3C92F8D1" w14:textId="0C8FD268" w:rsidR="000E52BF" w:rsidRDefault="000E52BF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Tasas de estancia en destino (</w:t>
      </w:r>
      <w:r w:rsidR="00B34F8F">
        <w:rPr>
          <w:rFonts w:ascii="Arial" w:hAnsi="Arial" w:cs="Arial"/>
          <w:sz w:val="18"/>
          <w:szCs w:val="18"/>
          <w:lang w:val="es-MX" w:eastAsia="es-ES"/>
        </w:rPr>
        <w:t>a pagar localmente)</w:t>
      </w:r>
    </w:p>
    <w:p w14:paraId="73682AB6" w14:textId="0D3B5345" w:rsidR="00CE0DC6" w:rsidRDefault="00CE0DC6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Seguro de Viaje</w:t>
      </w:r>
    </w:p>
    <w:p w14:paraId="5528ADB2" w14:textId="77777777" w:rsidR="00B34F8F" w:rsidRDefault="00B34F8F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4DAF8D8B" w14:textId="77777777" w:rsidR="00B34F8F" w:rsidRDefault="00B34F8F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5FC68910" w14:textId="77777777" w:rsidR="00E21374" w:rsidRPr="00B34F8F" w:rsidRDefault="0022324E" w:rsidP="00C47DDA">
      <w:pPr>
        <w:pStyle w:val="Sinespaciado"/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</w:pPr>
      <w:r w:rsidRPr="00B34F8F"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  <w:t>NOTAS IMPORTANTES:</w:t>
      </w:r>
    </w:p>
    <w:p w14:paraId="5E85071F" w14:textId="77777777" w:rsidR="004611C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>Circuito Opera con un mínimo de 2 personas.</w:t>
      </w:r>
    </w:p>
    <w:p w14:paraId="33612563" w14:textId="37F624F4" w:rsidR="005E6FC4" w:rsidRPr="00B34F8F" w:rsidRDefault="00C47DDA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Tarifas expresadas por persona, en Dólares Americanos </w:t>
      </w:r>
    </w:p>
    <w:p w14:paraId="30E4218E" w14:textId="77777777" w:rsidR="00E21374" w:rsidRPr="00B34F8F" w:rsidRDefault="005E6FC4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-Tarifas 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sujetas a cambios sin previo aviso y a disponibilidad al momento de reservar.</w:t>
      </w:r>
    </w:p>
    <w:p w14:paraId="64867DCE" w14:textId="2EB4D596" w:rsidR="000E52BF" w:rsidRPr="00B34F8F" w:rsidRDefault="000E52BF" w:rsidP="00C47DDA">
      <w:pPr>
        <w:pStyle w:val="Sinespaciado"/>
        <w:jc w:val="both"/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VISADOS: Es RESPONSABILIDAD del pasajero llevar su documentación en regla, pasaporte, visados y demás requisitos que pudieran exigir las autoridades migratorias de cada país en función de su nacionalidad. Consulte en su país de origen antes de viajar los visados o requisitos de entrada a los lugares a donde vaya a viajar.</w:t>
      </w:r>
      <w:r w:rsidRPr="00B34F8F">
        <w:rPr>
          <w:rFonts w:asciiTheme="minorHAnsi" w:hAnsiTheme="minorHAnsi" w:cstheme="minorHAnsi"/>
          <w:sz w:val="18"/>
          <w:szCs w:val="18"/>
          <w:lang w:val="es-ES_tradnl" w:eastAsia="es-ES"/>
        </w:rPr>
        <w:t xml:space="preserve"> </w:t>
      </w:r>
    </w:p>
    <w:p w14:paraId="739C8785" w14:textId="5A991E33" w:rsidR="00E21374" w:rsidRPr="00B34F8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-</w:t>
      </w:r>
      <w:r w:rsidR="0022324E"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L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a vigencia de su pasaporte deberá tener mínimo seis meses a partir de la fecha de la finalización de su viaje.</w:t>
      </w:r>
    </w:p>
    <w:p w14:paraId="5707F1A6" w14:textId="66616DB8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b/>
          <w:bCs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Para pasajeros viajando desde Sudamérica, se les exigirá Certificado de Vacuna contra la Fiebre Amarilla a la entrada al país.</w:t>
      </w:r>
    </w:p>
    <w:p w14:paraId="16ADF886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El orden de los servicios previstos mencionados en este itinerario podría modificarse en función de la disponibilidad terrestre o condiciones climáticas del lugar, pero siempre serán dadas conforme fueron adquiridas.</w:t>
      </w:r>
    </w:p>
    <w:p w14:paraId="2B23F1B1" w14:textId="77777777" w:rsidR="00E21374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Los horarios de registro de entrada (Check-In) y salida (Check Out) de los hoteles están sujetos a las formalidades de cada hotel, pudiendo tener los siguientes horarios: Check In 14:00 Hrs. y Check Out 12:00 Hrs. (Mañana). En caso de que la llegada fuese antes del horario establecido, existe la posibilidad de que la habitación no sea facilitada hasta el horario correspondiente. </w:t>
      </w:r>
      <w:r w:rsidR="0022324E" w:rsidRPr="00B34F8F">
        <w:rPr>
          <w:rFonts w:asciiTheme="minorHAnsi" w:hAnsiTheme="minorHAnsi" w:cstheme="minorHAnsi"/>
          <w:sz w:val="18"/>
          <w:szCs w:val="18"/>
          <w:lang w:val="es-ES"/>
        </w:rPr>
        <w:t>Si su avión regresa por la tarde, el hotel podrá mantener sus pertenencias.</w:t>
      </w:r>
    </w:p>
    <w:p w14:paraId="4AE105F5" w14:textId="5A28BA83" w:rsidR="001B49F6" w:rsidRPr="00B34F8F" w:rsidRDefault="001B49F6" w:rsidP="001B49F6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La Declaración del Viajero puede ser llenada a la llegada, o en línea si llega al Aeropuerto Internacional de Ciudad del Cabo (CPT) y Aeropuerto Internacional Johannesburgo O.R. Tambo (JNB).   </w:t>
      </w:r>
      <w:hyperlink r:id="rId8" w:history="1">
        <w:r w:rsidRPr="00B34F8F">
          <w:rPr>
            <w:rStyle w:val="Hipervnculo"/>
            <w:rFonts w:asciiTheme="minorHAnsi" w:hAnsiTheme="minorHAnsi" w:cstheme="minorHAnsi"/>
            <w:sz w:val="18"/>
            <w:szCs w:val="18"/>
            <w:lang w:eastAsia="es-ES"/>
          </w:rPr>
          <w:t>https://tools.sars.gov.za/sarsonlinequery/traveller</w:t>
        </w:r>
      </w:hyperlink>
    </w:p>
    <w:p w14:paraId="150F73BD" w14:textId="781B4AFD" w:rsidR="000E52B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No es recomendable la participación de niños menores de 8 años en este programa. En caso de niños menores de 8 años será necesario cotizar y realizar el safari de forma privada con un costo adicional a cargo del cliente.</w:t>
      </w:r>
    </w:p>
    <w:p w14:paraId="59B92BD4" w14:textId="5BE4CAA8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Permite a 1 niño de hasta 11 años, compartiendo habitación con sus </w:t>
      </w:r>
      <w:r w:rsidR="000E52BF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2 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>padres, según tarifa mencionada en CHLD</w:t>
      </w:r>
    </w:p>
    <w:p w14:paraId="2FD343B3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El itinerario está sujeto a cambios dependiendo de los vuelos confirmados, condiciones climáticas y en las carreteras.</w:t>
      </w:r>
    </w:p>
    <w:p w14:paraId="5F8E8A45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 xml:space="preserve">Durante la celebración de ferias, fiestas religiosas y nacionales las visitas y excursiones podrán ser desviadas </w:t>
      </w:r>
    </w:p>
    <w:p w14:paraId="3BA637ED" w14:textId="08A356EA" w:rsidR="00E32C1B" w:rsidRPr="00B34F8F" w:rsidRDefault="00E32C1B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REF.KOB2</w:t>
      </w:r>
      <w:r w:rsidR="00B34F8F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9</w:t>
      </w: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/04</w:t>
      </w:r>
    </w:p>
    <w:p w14:paraId="20CF8EAF" w14:textId="77777777" w:rsidR="00E21374" w:rsidRPr="00701CCE" w:rsidRDefault="00E21374" w:rsidP="00C47DDA">
      <w:pPr>
        <w:spacing w:after="0" w:line="240" w:lineRule="auto"/>
        <w:ind w:left="284"/>
        <w:jc w:val="both"/>
        <w:rPr>
          <w:rFonts w:eastAsia="Times New Roman" w:cstheme="minorHAnsi"/>
          <w:b/>
          <w:color w:val="E36C0A" w:themeColor="accent6" w:themeShade="BF"/>
          <w:sz w:val="16"/>
          <w:szCs w:val="16"/>
          <w:u w:val="single"/>
          <w:lang w:val="es-ES_tradnl" w:eastAsia="es-ES"/>
        </w:rPr>
      </w:pPr>
    </w:p>
    <w:p w14:paraId="55A18572" w14:textId="77777777" w:rsidR="00E21374" w:rsidRPr="00701CCE" w:rsidRDefault="00E21374" w:rsidP="00C47DDA">
      <w:pPr>
        <w:pStyle w:val="Sinespaciado"/>
        <w:widowControl w:val="0"/>
        <w:jc w:val="both"/>
        <w:textAlignment w:val="baseline"/>
        <w:rPr>
          <w:rFonts w:asciiTheme="minorHAnsi" w:hAnsiTheme="minorHAnsi" w:cstheme="minorHAnsi"/>
          <w:b/>
          <w:sz w:val="18"/>
          <w:szCs w:val="18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E21374" w:rsidRPr="00701CCE" w14:paraId="1FE54796" w14:textId="77777777" w:rsidTr="00E213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single" w:sz="8" w:space="0" w:color="F79646"/>
              <w:left w:val="single" w:sz="8" w:space="0" w:color="F79646"/>
              <w:bottom w:val="single" w:sz="8" w:space="0" w:color="F79646"/>
              <w:right w:val="single" w:sz="8" w:space="0" w:color="F79646"/>
            </w:tcBorders>
            <w:vAlign w:val="center"/>
          </w:tcPr>
          <w:p w14:paraId="30895742" w14:textId="77777777" w:rsidR="00E21374" w:rsidRPr="00701CCE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Theme="minorHAnsi" w:hAnsiTheme="minorHAnsi" w:cstheme="minorHAnsi"/>
                <w:b w:val="0"/>
                <w:sz w:val="18"/>
                <w:szCs w:val="18"/>
                <w:u w:val="single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color w:val="FFFFFF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E21374" w:rsidRPr="00701CCE" w14:paraId="176C699C" w14:textId="77777777" w:rsidTr="000A36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2CBE310C" w14:textId="3FC07B2B" w:rsidR="00E21374" w:rsidRPr="00701CCE" w:rsidRDefault="00DA0CDD" w:rsidP="000A36E5">
            <w:pPr>
              <w:pStyle w:val="Sinespaciado"/>
              <w:widowControl w:val="0"/>
              <w:numPr>
                <w:ilvl w:val="0"/>
                <w:numId w:val="4"/>
              </w:numPr>
              <w:ind w:left="447"/>
              <w:textAlignment w:val="baseline"/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Desde </w:t>
            </w:r>
            <w:r w:rsidR="000A36E5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4</w:t>
            </w:r>
            <w:r w:rsidR="00B34F8F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0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días antes de la fecha de llegada del pasajero: </w:t>
            </w: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aplica gastos del 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u w:val="single"/>
                <w:lang w:val="es-ES" w:eastAsia="es-ES"/>
              </w:rPr>
              <w:t>100%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del total de la reserva</w:t>
            </w:r>
          </w:p>
        </w:tc>
      </w:tr>
    </w:tbl>
    <w:p w14:paraId="351C4DC1" w14:textId="77777777" w:rsidR="00E21374" w:rsidRDefault="00E21374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19DFB4EA" w14:textId="77777777" w:rsidR="00E21374" w:rsidRDefault="00E21374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362C39A5" w14:textId="77777777" w:rsidR="00E21374" w:rsidRDefault="00C47DDA" w:rsidP="00C47DDA">
      <w:pPr>
        <w:tabs>
          <w:tab w:val="left" w:pos="8306"/>
        </w:tabs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cstheme="minorHAnsi"/>
          <w:b/>
          <w:bCs/>
          <w:color w:val="FF0000"/>
          <w:lang w:val="es-AR"/>
        </w:rPr>
        <w:tab/>
      </w:r>
    </w:p>
    <w:sectPr w:rsidR="00E21374" w:rsidSect="000C4C22">
      <w:pgSz w:w="11906" w:h="16838"/>
      <w:pgMar w:top="1440" w:right="1133" w:bottom="851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BA41D9" w14:textId="77777777" w:rsidR="00C76127" w:rsidRDefault="00C76127">
      <w:pPr>
        <w:spacing w:after="0" w:line="240" w:lineRule="auto"/>
      </w:pPr>
      <w:r>
        <w:separator/>
      </w:r>
    </w:p>
  </w:endnote>
  <w:endnote w:type="continuationSeparator" w:id="0">
    <w:p w14:paraId="0912E93F" w14:textId="77777777" w:rsidR="00C76127" w:rsidRDefault="00C76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1582A4" w14:textId="77777777" w:rsidR="00C76127" w:rsidRDefault="00C76127">
      <w:pPr>
        <w:spacing w:after="0" w:line="240" w:lineRule="auto"/>
      </w:pPr>
      <w:r>
        <w:separator/>
      </w:r>
    </w:p>
  </w:footnote>
  <w:footnote w:type="continuationSeparator" w:id="0">
    <w:p w14:paraId="44415D45" w14:textId="77777777" w:rsidR="00C76127" w:rsidRDefault="00C761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 id="_x0000_i1028" style="width:8.5pt;height:8.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85656900">
    <w:abstractNumId w:val="2"/>
  </w:num>
  <w:num w:numId="2" w16cid:durableId="1093940709">
    <w:abstractNumId w:val="7"/>
  </w:num>
  <w:num w:numId="3" w16cid:durableId="1620719070">
    <w:abstractNumId w:val="6"/>
  </w:num>
  <w:num w:numId="4" w16cid:durableId="90781447">
    <w:abstractNumId w:val="1"/>
  </w:num>
  <w:num w:numId="5" w16cid:durableId="987175481">
    <w:abstractNumId w:val="0"/>
  </w:num>
  <w:num w:numId="6" w16cid:durableId="1847284150">
    <w:abstractNumId w:val="4"/>
  </w:num>
  <w:num w:numId="7" w16cid:durableId="1863784763">
    <w:abstractNumId w:val="5"/>
  </w:num>
  <w:num w:numId="8" w16cid:durableId="1980961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17790"/>
    <w:rsid w:val="000368F5"/>
    <w:rsid w:val="000A36E5"/>
    <w:rsid w:val="000B057D"/>
    <w:rsid w:val="000C4C22"/>
    <w:rsid w:val="000E1BA8"/>
    <w:rsid w:val="000E52BF"/>
    <w:rsid w:val="001058EB"/>
    <w:rsid w:val="00166503"/>
    <w:rsid w:val="0019450F"/>
    <w:rsid w:val="001B49F6"/>
    <w:rsid w:val="001B7969"/>
    <w:rsid w:val="001C0B8B"/>
    <w:rsid w:val="001D5AC5"/>
    <w:rsid w:val="001D7A05"/>
    <w:rsid w:val="001E501A"/>
    <w:rsid w:val="00200295"/>
    <w:rsid w:val="00215945"/>
    <w:rsid w:val="0022324E"/>
    <w:rsid w:val="0023548C"/>
    <w:rsid w:val="00267797"/>
    <w:rsid w:val="00287D6C"/>
    <w:rsid w:val="002C51A8"/>
    <w:rsid w:val="002E734B"/>
    <w:rsid w:val="00326D38"/>
    <w:rsid w:val="00335C1C"/>
    <w:rsid w:val="003605D5"/>
    <w:rsid w:val="003F7B76"/>
    <w:rsid w:val="004264AB"/>
    <w:rsid w:val="00443F7F"/>
    <w:rsid w:val="0044670E"/>
    <w:rsid w:val="004611C4"/>
    <w:rsid w:val="00490842"/>
    <w:rsid w:val="004A186D"/>
    <w:rsid w:val="00551E06"/>
    <w:rsid w:val="005836F9"/>
    <w:rsid w:val="005D03A4"/>
    <w:rsid w:val="005D0B82"/>
    <w:rsid w:val="005E3000"/>
    <w:rsid w:val="005E6FC4"/>
    <w:rsid w:val="006110D1"/>
    <w:rsid w:val="00635981"/>
    <w:rsid w:val="00652CE3"/>
    <w:rsid w:val="0065543B"/>
    <w:rsid w:val="006559D6"/>
    <w:rsid w:val="00664052"/>
    <w:rsid w:val="0069466E"/>
    <w:rsid w:val="006B62AA"/>
    <w:rsid w:val="00701CCE"/>
    <w:rsid w:val="007050B7"/>
    <w:rsid w:val="00732471"/>
    <w:rsid w:val="0074451A"/>
    <w:rsid w:val="00750940"/>
    <w:rsid w:val="0075583C"/>
    <w:rsid w:val="0077583D"/>
    <w:rsid w:val="00791292"/>
    <w:rsid w:val="007C033D"/>
    <w:rsid w:val="00813D92"/>
    <w:rsid w:val="00817231"/>
    <w:rsid w:val="00876725"/>
    <w:rsid w:val="0089480F"/>
    <w:rsid w:val="00896DFF"/>
    <w:rsid w:val="008C234E"/>
    <w:rsid w:val="008E2124"/>
    <w:rsid w:val="009068EF"/>
    <w:rsid w:val="00926A17"/>
    <w:rsid w:val="00955EE9"/>
    <w:rsid w:val="00984BF6"/>
    <w:rsid w:val="009904B7"/>
    <w:rsid w:val="009A4026"/>
    <w:rsid w:val="009B092D"/>
    <w:rsid w:val="009B6407"/>
    <w:rsid w:val="009C2C8C"/>
    <w:rsid w:val="009C7A6C"/>
    <w:rsid w:val="009D4196"/>
    <w:rsid w:val="009E23E5"/>
    <w:rsid w:val="00A30F06"/>
    <w:rsid w:val="00A378DF"/>
    <w:rsid w:val="00A62598"/>
    <w:rsid w:val="00AA71D0"/>
    <w:rsid w:val="00AB55BF"/>
    <w:rsid w:val="00AE332D"/>
    <w:rsid w:val="00AE725A"/>
    <w:rsid w:val="00AF5A80"/>
    <w:rsid w:val="00B161EE"/>
    <w:rsid w:val="00B34F8F"/>
    <w:rsid w:val="00B4462F"/>
    <w:rsid w:val="00B62450"/>
    <w:rsid w:val="00BA230E"/>
    <w:rsid w:val="00BD2151"/>
    <w:rsid w:val="00BE2FBC"/>
    <w:rsid w:val="00BE5ED5"/>
    <w:rsid w:val="00BF654D"/>
    <w:rsid w:val="00C138D7"/>
    <w:rsid w:val="00C13AFE"/>
    <w:rsid w:val="00C32B22"/>
    <w:rsid w:val="00C366B1"/>
    <w:rsid w:val="00C47DDA"/>
    <w:rsid w:val="00C7031B"/>
    <w:rsid w:val="00C76127"/>
    <w:rsid w:val="00C959C8"/>
    <w:rsid w:val="00CC4FFA"/>
    <w:rsid w:val="00CE0DC6"/>
    <w:rsid w:val="00CF6896"/>
    <w:rsid w:val="00D01FBE"/>
    <w:rsid w:val="00D12207"/>
    <w:rsid w:val="00D139F4"/>
    <w:rsid w:val="00D57EC7"/>
    <w:rsid w:val="00D73D37"/>
    <w:rsid w:val="00D81396"/>
    <w:rsid w:val="00D832DC"/>
    <w:rsid w:val="00D83791"/>
    <w:rsid w:val="00D8706B"/>
    <w:rsid w:val="00D9128E"/>
    <w:rsid w:val="00DA0CDD"/>
    <w:rsid w:val="00DE0245"/>
    <w:rsid w:val="00E21374"/>
    <w:rsid w:val="00E32C1B"/>
    <w:rsid w:val="00E40F30"/>
    <w:rsid w:val="00E526EE"/>
    <w:rsid w:val="00E71FD3"/>
    <w:rsid w:val="00E85B6B"/>
    <w:rsid w:val="00E8637E"/>
    <w:rsid w:val="00EA70BE"/>
    <w:rsid w:val="00EC39C4"/>
    <w:rsid w:val="00EF751F"/>
    <w:rsid w:val="00F07A28"/>
    <w:rsid w:val="00F13814"/>
    <w:rsid w:val="00F57125"/>
    <w:rsid w:val="00F8440B"/>
    <w:rsid w:val="00F953A4"/>
    <w:rsid w:val="00FA5A38"/>
    <w:rsid w:val="00FD17B0"/>
    <w:rsid w:val="00FD1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11028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B49F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B49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202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062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ols.sars.gov.za/sarsonlinequery/travelle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A623C-CDAD-4FB2-B01F-5E65D768B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897</Words>
  <Characters>4939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5</cp:revision>
  <cp:lastPrinted>2025-04-29T20:27:00Z</cp:lastPrinted>
  <dcterms:created xsi:type="dcterms:W3CDTF">2025-04-29T21:22:00Z</dcterms:created>
  <dcterms:modified xsi:type="dcterms:W3CDTF">2025-05-02T16:44:00Z</dcterms:modified>
  <dc:language>es-ES</dc:language>
</cp:coreProperties>
</file>