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216E8798" w:rsidP="04E9CC48" w:rsidRDefault="216E8798" w14:paraId="2CFF50A4" w14:textId="53C13BD5">
      <w:pPr>
        <w:pStyle w:val="Normal"/>
        <w:suppressLineNumbers w:val="0"/>
        <w:bidi w:val="0"/>
        <w:spacing w:before="0" w:beforeAutospacing="off" w:after="0" w:afterAutospacing="off" w:line="279" w:lineRule="auto"/>
        <w:ind w:left="0" w:right="0"/>
        <w:jc w:val="center"/>
      </w:pPr>
      <w:r w:rsidRPr="04E9CC48" w:rsidR="216E8798">
        <w:rPr>
          <w:rFonts w:ascii="Calibri" w:hAnsi="Calibri" w:eastAsia="Calibri" w:cs="Calibri"/>
          <w:b w:val="1"/>
          <w:bCs w:val="1"/>
          <w:i w:val="0"/>
          <w:iCs w:val="0"/>
          <w:caps w:val="0"/>
          <w:smallCaps w:val="0"/>
          <w:noProof w:val="0"/>
          <w:color w:val="BF4E14" w:themeColor="accent2" w:themeTint="FF" w:themeShade="BF"/>
          <w:sz w:val="36"/>
          <w:szCs w:val="36"/>
          <w:lang w:val="es-ES"/>
        </w:rPr>
        <w:t>Las perlas de Turquía</w:t>
      </w:r>
    </w:p>
    <w:p w:rsidR="0BF9844B" w:rsidP="43CE290E" w:rsidRDefault="0BF9844B" w14:paraId="79BD53D4" w14:textId="6044AD35">
      <w:pPr>
        <w:spacing w:after="0" w:afterAutospacing="off"/>
        <w:ind w:left="0"/>
        <w:jc w:val="center"/>
        <w:rPr>
          <w:rFonts w:ascii="Calibri" w:hAnsi="Calibri" w:eastAsia="Calibri" w:cs="Calibri"/>
          <w:b w:val="0"/>
          <w:bCs w:val="0"/>
          <w:color w:val="BF4E14" w:themeColor="accent2" w:themeTint="FF" w:themeShade="BF"/>
          <w:sz w:val="24"/>
          <w:szCs w:val="24"/>
        </w:rPr>
      </w:pPr>
      <w:r w:rsidRPr="242224D0" w:rsidR="0BF9844B">
        <w:rPr>
          <w:rFonts w:ascii="Calibri" w:hAnsi="Calibri" w:eastAsia="Calibri" w:cs="Calibri"/>
          <w:b w:val="0"/>
          <w:bCs w:val="0"/>
          <w:color w:val="BF4E14" w:themeColor="accent2" w:themeTint="FF" w:themeShade="BF"/>
          <w:sz w:val="24"/>
          <w:szCs w:val="24"/>
        </w:rPr>
        <w:t>(</w:t>
      </w:r>
      <w:r w:rsidRPr="242224D0" w:rsidR="3A9E1DF4">
        <w:rPr>
          <w:rFonts w:ascii="Calibri" w:hAnsi="Calibri" w:eastAsia="Calibri" w:cs="Calibri"/>
          <w:b w:val="0"/>
          <w:bCs w:val="0"/>
          <w:color w:val="BF4E14" w:themeColor="accent2" w:themeTint="FF" w:themeShade="BF"/>
          <w:sz w:val="24"/>
          <w:szCs w:val="24"/>
        </w:rPr>
        <w:t>10</w:t>
      </w:r>
      <w:r w:rsidRPr="242224D0" w:rsidR="0BF9844B">
        <w:rPr>
          <w:rFonts w:ascii="Calibri" w:hAnsi="Calibri" w:eastAsia="Calibri" w:cs="Calibri"/>
          <w:b w:val="0"/>
          <w:bCs w:val="0"/>
          <w:color w:val="BF4E14" w:themeColor="accent2" w:themeTint="FF" w:themeShade="BF"/>
          <w:sz w:val="24"/>
          <w:szCs w:val="24"/>
        </w:rPr>
        <w:t xml:space="preserve"> días / 0</w:t>
      </w:r>
      <w:r w:rsidRPr="242224D0" w:rsidR="5C98EFF1">
        <w:rPr>
          <w:rFonts w:ascii="Calibri" w:hAnsi="Calibri" w:eastAsia="Calibri" w:cs="Calibri"/>
          <w:b w:val="0"/>
          <w:bCs w:val="0"/>
          <w:color w:val="BF4E14" w:themeColor="accent2" w:themeTint="FF" w:themeShade="BF"/>
          <w:sz w:val="24"/>
          <w:szCs w:val="24"/>
        </w:rPr>
        <w:t>9</w:t>
      </w:r>
      <w:r w:rsidRPr="242224D0" w:rsidR="542CE9E9">
        <w:rPr>
          <w:rFonts w:ascii="Calibri" w:hAnsi="Calibri" w:eastAsia="Calibri" w:cs="Calibri"/>
          <w:b w:val="0"/>
          <w:bCs w:val="0"/>
          <w:color w:val="BF4E14" w:themeColor="accent2" w:themeTint="FF" w:themeShade="BF"/>
          <w:sz w:val="24"/>
          <w:szCs w:val="24"/>
        </w:rPr>
        <w:t xml:space="preserve"> </w:t>
      </w:r>
      <w:r w:rsidRPr="242224D0" w:rsidR="0BF9844B">
        <w:rPr>
          <w:rFonts w:ascii="Calibri" w:hAnsi="Calibri" w:eastAsia="Calibri" w:cs="Calibri"/>
          <w:b w:val="0"/>
          <w:bCs w:val="0"/>
          <w:color w:val="BF4E14" w:themeColor="accent2" w:themeTint="FF" w:themeShade="BF"/>
          <w:sz w:val="24"/>
          <w:szCs w:val="24"/>
        </w:rPr>
        <w:t>noches)</w:t>
      </w:r>
    </w:p>
    <w:p w:rsidR="6C0C1A7D" w:rsidP="04E9CC48" w:rsidRDefault="6C0C1A7D" w14:paraId="7DFB2765" w14:textId="600DC6AA">
      <w:pPr>
        <w:pStyle w:val="Normal"/>
        <w:spacing w:after="0" w:afterAutospacing="off"/>
        <w:ind w:left="0"/>
        <w:jc w:val="center"/>
        <w:rPr>
          <w:rFonts w:ascii="Calibri" w:hAnsi="Calibri" w:eastAsia="Calibri" w:cs="Calibri"/>
          <w:b w:val="0"/>
          <w:bCs w:val="0"/>
          <w:color w:val="auto"/>
          <w:sz w:val="24"/>
          <w:szCs w:val="24"/>
        </w:rPr>
      </w:pPr>
    </w:p>
    <w:p w:rsidR="43CE290E" w:rsidP="04E9CC48" w:rsidRDefault="43CE290E" w14:paraId="4B08AF41" w14:textId="4BC38083">
      <w:pPr>
        <w:spacing w:after="0" w:afterAutospacing="off"/>
        <w:ind w:left="0"/>
        <w:jc w:val="left"/>
        <w:rPr>
          <w:rFonts w:ascii="Calibri" w:hAnsi="Calibri" w:eastAsia="Calibri" w:cs="Calibri"/>
          <w:b w:val="0"/>
          <w:bCs w:val="0"/>
          <w:color w:val="auto"/>
          <w:sz w:val="28"/>
          <w:szCs w:val="28"/>
        </w:rPr>
      </w:pPr>
      <w:r w:rsidRPr="04E9CC48" w:rsidR="0BF9844B">
        <w:rPr>
          <w:rFonts w:ascii="Calibri" w:hAnsi="Calibri" w:eastAsia="Calibri" w:cs="Calibri"/>
          <w:b w:val="0"/>
          <w:bCs w:val="0"/>
          <w:color w:val="auto"/>
          <w:sz w:val="28"/>
          <w:szCs w:val="28"/>
        </w:rPr>
        <w:t xml:space="preserve">Salida mínima: 02 </w:t>
      </w:r>
      <w:r w:rsidRPr="04E9CC48" w:rsidR="16FBCA42">
        <w:rPr>
          <w:rFonts w:ascii="Calibri" w:hAnsi="Calibri" w:eastAsia="Calibri" w:cs="Calibri"/>
          <w:b w:val="0"/>
          <w:bCs w:val="0"/>
          <w:color w:val="auto"/>
          <w:sz w:val="28"/>
          <w:szCs w:val="28"/>
        </w:rPr>
        <w:t>pasajeros</w:t>
      </w:r>
    </w:p>
    <w:p w:rsidR="0BF9844B" w:rsidP="04E9CC48" w:rsidRDefault="0BF9844B" w14:paraId="552B19B3" w14:textId="78A0AA2D">
      <w:pPr>
        <w:spacing w:after="0" w:afterAutospacing="off"/>
        <w:ind w:left="0"/>
        <w:jc w:val="center"/>
        <w:rPr>
          <w:rFonts w:ascii="Calibri" w:hAnsi="Calibri" w:eastAsia="Calibri" w:cs="Calibri"/>
          <w:b w:val="1"/>
          <w:bCs w:val="1"/>
          <w:color w:val="auto" w:themeColor="accent2" w:themeTint="FF" w:themeShade="BF"/>
          <w:sz w:val="28"/>
          <w:szCs w:val="28"/>
        </w:rPr>
      </w:pPr>
      <w:r w:rsidRPr="04E9CC48" w:rsidR="0BF9844B">
        <w:rPr>
          <w:rFonts w:ascii="Calibri" w:hAnsi="Calibri" w:eastAsia="Calibri" w:cs="Calibri"/>
          <w:b w:val="1"/>
          <w:bCs w:val="1"/>
          <w:color w:val="auto"/>
          <w:sz w:val="28"/>
          <w:szCs w:val="28"/>
        </w:rPr>
        <w:t>Itin</w:t>
      </w:r>
      <w:r w:rsidRPr="04E9CC48" w:rsidR="0BF9844B">
        <w:rPr>
          <w:rFonts w:ascii="Calibri" w:hAnsi="Calibri" w:eastAsia="Calibri" w:cs="Calibri"/>
          <w:b w:val="1"/>
          <w:bCs w:val="1"/>
          <w:color w:val="auto"/>
          <w:sz w:val="28"/>
          <w:szCs w:val="28"/>
        </w:rPr>
        <w:t>erario</w:t>
      </w:r>
    </w:p>
    <w:p w:rsidR="242224D0" w:rsidP="04E9CC48" w:rsidRDefault="242224D0" w14:paraId="4346ACEA" w14:textId="5D881C80">
      <w:pPr>
        <w:suppressLineNumbers w:val="0"/>
        <w:spacing w:before="0" w:beforeAutospacing="off" w:after="0" w:afterAutospacing="off" w:line="279" w:lineRule="auto"/>
        <w:ind w:left="0"/>
        <w:jc w:val="left"/>
        <w:rPr>
          <w:rFonts w:ascii="Calibri" w:hAnsi="Calibri" w:eastAsia="Calibri" w:cs="Calibri"/>
          <w:b w:val="0"/>
          <w:bCs w:val="0"/>
          <w:color w:val="auto"/>
          <w:sz w:val="28"/>
          <w:szCs w:val="28"/>
        </w:rPr>
      </w:pPr>
    </w:p>
    <w:p w:rsidR="242224D0" w:rsidP="04E9CC48" w:rsidRDefault="242224D0" w14:paraId="0C544F40" w14:textId="65730ACA">
      <w:pPr>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04E9CC48" w:rsidR="6C2F8CAB">
        <w:rPr>
          <w:rFonts w:ascii="Calibri" w:hAnsi="Calibri" w:eastAsia="Calibri" w:cs="Calibri"/>
          <w:b w:val="1"/>
          <w:bCs w:val="1"/>
          <w:color w:val="auto"/>
          <w:sz w:val="28"/>
          <w:szCs w:val="28"/>
        </w:rPr>
        <w:t xml:space="preserve">Día 01 sábado: </w:t>
      </w:r>
      <w:r w:rsidRPr="04E9CC48" w:rsidR="735A972B">
        <w:rPr>
          <w:rFonts w:ascii="Calibri" w:hAnsi="Calibri" w:eastAsia="Calibri" w:cs="Calibri"/>
          <w:b w:val="1"/>
          <w:bCs w:val="1"/>
          <w:color w:val="auto"/>
          <w:sz w:val="28"/>
          <w:szCs w:val="28"/>
        </w:rPr>
        <w:t>¡</w:t>
      </w:r>
      <w:r w:rsidRPr="04E9CC48" w:rsidR="6C2F8CAB">
        <w:rPr>
          <w:rFonts w:ascii="Calibri" w:hAnsi="Calibri" w:eastAsia="Calibri" w:cs="Calibri"/>
          <w:b w:val="1"/>
          <w:bCs w:val="1"/>
          <w:color w:val="auto"/>
          <w:sz w:val="28"/>
          <w:szCs w:val="28"/>
        </w:rPr>
        <w:t>Bienvenidos a Estambul</w:t>
      </w:r>
      <w:r w:rsidRPr="04E9CC48" w:rsidR="7A636286">
        <w:rPr>
          <w:rFonts w:ascii="Calibri" w:hAnsi="Calibri" w:eastAsia="Calibri" w:cs="Calibri"/>
          <w:b w:val="1"/>
          <w:bCs w:val="1"/>
          <w:color w:val="auto"/>
          <w:sz w:val="28"/>
          <w:szCs w:val="28"/>
        </w:rPr>
        <w:t>!</w:t>
      </w:r>
    </w:p>
    <w:p w:rsidR="242224D0" w:rsidP="04E9CC48" w:rsidRDefault="242224D0" w14:paraId="013035E3" w14:textId="45A8EE26">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Llegada y asistencia en el aeropuerto. Traslado al hotel y alojamiento.</w:t>
      </w:r>
    </w:p>
    <w:p w:rsidR="242224D0" w:rsidP="04E9CC48" w:rsidRDefault="242224D0" w14:paraId="45A2B38B" w14:textId="6AFCF2D4">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229BF9DB" w14:textId="4CF1585A">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1"/>
          <w:bCs w:val="1"/>
          <w:color w:val="auto"/>
          <w:sz w:val="28"/>
          <w:szCs w:val="28"/>
        </w:rPr>
        <w:t xml:space="preserve">Día </w:t>
      </w:r>
      <w:r w:rsidRPr="04E9CC48" w:rsidR="5BB6E4D0">
        <w:rPr>
          <w:rFonts w:ascii="Calibri" w:hAnsi="Calibri" w:eastAsia="Calibri" w:cs="Calibri"/>
          <w:b w:val="1"/>
          <w:bCs w:val="1"/>
          <w:color w:val="auto"/>
          <w:sz w:val="28"/>
          <w:szCs w:val="28"/>
        </w:rPr>
        <w:t>02 domingo: E</w:t>
      </w:r>
      <w:r w:rsidRPr="04E9CC48" w:rsidR="6C2F8CAB">
        <w:rPr>
          <w:rFonts w:ascii="Calibri" w:hAnsi="Calibri" w:eastAsia="Calibri" w:cs="Calibri"/>
          <w:b w:val="1"/>
          <w:bCs w:val="1"/>
          <w:color w:val="auto"/>
          <w:sz w:val="28"/>
          <w:szCs w:val="28"/>
        </w:rPr>
        <w:t>stambul</w:t>
      </w:r>
    </w:p>
    <w:p w:rsidR="242224D0" w:rsidP="04E9CC48" w:rsidRDefault="242224D0" w14:paraId="7DE330F3" w14:textId="10B3940D">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Desayuno en el hotel.</w:t>
      </w:r>
    </w:p>
    <w:p w:rsidR="242224D0" w:rsidP="04E9CC48" w:rsidRDefault="242224D0" w14:paraId="0830E442" w14:textId="2DE2DA89">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7B6AB2CB" w:rsidR="6C2F8CAB">
        <w:rPr>
          <w:rFonts w:ascii="Calibri" w:hAnsi="Calibri" w:eastAsia="Calibri" w:cs="Calibri"/>
          <w:b w:val="0"/>
          <w:bCs w:val="0"/>
          <w:color w:val="auto"/>
          <w:sz w:val="28"/>
          <w:szCs w:val="28"/>
        </w:rPr>
        <w:t>F</w:t>
      </w:r>
      <w:r w:rsidRPr="7B6AB2CB" w:rsidR="4897DCD8">
        <w:rPr>
          <w:rFonts w:ascii="Calibri" w:hAnsi="Calibri" w:eastAsia="Calibri" w:cs="Calibri"/>
          <w:b w:val="0"/>
          <w:bCs w:val="0"/>
          <w:color w:val="auto"/>
          <w:sz w:val="28"/>
          <w:szCs w:val="28"/>
        </w:rPr>
        <w:t xml:space="preserve">ull </w:t>
      </w:r>
      <w:r w:rsidRPr="7B6AB2CB" w:rsidR="4897DCD8">
        <w:rPr>
          <w:rFonts w:ascii="Calibri" w:hAnsi="Calibri" w:eastAsia="Calibri" w:cs="Calibri"/>
          <w:b w:val="0"/>
          <w:bCs w:val="0"/>
          <w:color w:val="auto"/>
          <w:sz w:val="28"/>
          <w:szCs w:val="28"/>
        </w:rPr>
        <w:t>day</w:t>
      </w:r>
      <w:r w:rsidRPr="7B6AB2CB" w:rsidR="6C2F8CAB">
        <w:rPr>
          <w:rFonts w:ascii="Calibri" w:hAnsi="Calibri" w:eastAsia="Calibri" w:cs="Calibri"/>
          <w:b w:val="0"/>
          <w:bCs w:val="0"/>
          <w:color w:val="auto"/>
          <w:sz w:val="28"/>
          <w:szCs w:val="28"/>
        </w:rPr>
        <w:t xml:space="preserve"> </w:t>
      </w:r>
      <w:r w:rsidRPr="7B6AB2CB" w:rsidR="4F46938F">
        <w:rPr>
          <w:rFonts w:ascii="Calibri" w:hAnsi="Calibri" w:eastAsia="Calibri" w:cs="Calibri"/>
          <w:b w:val="0"/>
          <w:bCs w:val="0"/>
          <w:color w:val="auto"/>
          <w:sz w:val="28"/>
          <w:szCs w:val="28"/>
        </w:rPr>
        <w:t>Bó</w:t>
      </w:r>
      <w:r w:rsidRPr="7B6AB2CB" w:rsidR="6C2F8CAB">
        <w:rPr>
          <w:rFonts w:ascii="Calibri" w:hAnsi="Calibri" w:eastAsia="Calibri" w:cs="Calibri"/>
          <w:b w:val="0"/>
          <w:bCs w:val="0"/>
          <w:color w:val="auto"/>
          <w:sz w:val="28"/>
          <w:szCs w:val="28"/>
        </w:rPr>
        <w:t xml:space="preserve">sforo regular con </w:t>
      </w:r>
      <w:r w:rsidRPr="7B6AB2CB" w:rsidR="75B32AD3">
        <w:rPr>
          <w:rFonts w:ascii="Calibri" w:hAnsi="Calibri" w:eastAsia="Calibri" w:cs="Calibri"/>
          <w:b w:val="0"/>
          <w:bCs w:val="0"/>
          <w:color w:val="auto"/>
          <w:sz w:val="28"/>
          <w:szCs w:val="28"/>
        </w:rPr>
        <w:t>F</w:t>
      </w:r>
      <w:r w:rsidRPr="7B6AB2CB" w:rsidR="6C2F8CAB">
        <w:rPr>
          <w:rFonts w:ascii="Calibri" w:hAnsi="Calibri" w:eastAsia="Calibri" w:cs="Calibri"/>
          <w:b w:val="0"/>
          <w:bCs w:val="0"/>
          <w:color w:val="auto"/>
          <w:sz w:val="28"/>
          <w:szCs w:val="28"/>
        </w:rPr>
        <w:t xml:space="preserve">ener y </w:t>
      </w:r>
      <w:r w:rsidRPr="7B6AB2CB" w:rsidR="21DEDBD3">
        <w:rPr>
          <w:rFonts w:ascii="Calibri" w:hAnsi="Calibri" w:eastAsia="Calibri" w:cs="Calibri"/>
          <w:b w:val="0"/>
          <w:bCs w:val="0"/>
          <w:color w:val="auto"/>
          <w:sz w:val="28"/>
          <w:szCs w:val="28"/>
        </w:rPr>
        <w:t>B</w:t>
      </w:r>
      <w:r w:rsidRPr="7B6AB2CB" w:rsidR="6C2F8CAB">
        <w:rPr>
          <w:rFonts w:ascii="Calibri" w:hAnsi="Calibri" w:eastAsia="Calibri" w:cs="Calibri"/>
          <w:b w:val="0"/>
          <w:bCs w:val="0"/>
          <w:color w:val="auto"/>
          <w:sz w:val="28"/>
          <w:szCs w:val="28"/>
        </w:rPr>
        <w:t>alat</w:t>
      </w:r>
      <w:r w:rsidRPr="7B6AB2CB" w:rsidR="121D19DA">
        <w:rPr>
          <w:rFonts w:ascii="Calibri" w:hAnsi="Calibri" w:eastAsia="Calibri" w:cs="Calibri"/>
          <w:b w:val="0"/>
          <w:bCs w:val="0"/>
          <w:color w:val="auto"/>
          <w:sz w:val="28"/>
          <w:szCs w:val="28"/>
        </w:rPr>
        <w:t xml:space="preserve">: </w:t>
      </w:r>
      <w:r w:rsidRPr="7B6AB2CB" w:rsidR="1282A06B">
        <w:rPr>
          <w:rFonts w:ascii="Calibri" w:hAnsi="Calibri" w:eastAsia="Calibri" w:cs="Calibri"/>
          <w:b w:val="0"/>
          <w:bCs w:val="0"/>
          <w:color w:val="auto"/>
          <w:sz w:val="28"/>
          <w:szCs w:val="28"/>
        </w:rPr>
        <w:t>s</w:t>
      </w:r>
      <w:r w:rsidRPr="7B6AB2CB" w:rsidR="6C2F8CAB">
        <w:rPr>
          <w:rFonts w:ascii="Calibri" w:hAnsi="Calibri" w:eastAsia="Calibri" w:cs="Calibri"/>
          <w:b w:val="0"/>
          <w:bCs w:val="0"/>
          <w:color w:val="auto"/>
          <w:sz w:val="28"/>
          <w:szCs w:val="28"/>
        </w:rPr>
        <w:t>erán recogidos entre 8:30 y 9:00 am</w:t>
      </w:r>
      <w:r w:rsidRPr="7B6AB2CB" w:rsidR="3A9EC7CD">
        <w:rPr>
          <w:rFonts w:ascii="Calibri" w:hAnsi="Calibri" w:eastAsia="Calibri" w:cs="Calibri"/>
          <w:b w:val="0"/>
          <w:bCs w:val="0"/>
          <w:color w:val="auto"/>
          <w:sz w:val="28"/>
          <w:szCs w:val="28"/>
        </w:rPr>
        <w:t>.</w:t>
      </w:r>
    </w:p>
    <w:p w:rsidR="242224D0" w:rsidP="04E9CC48" w:rsidRDefault="242224D0" w14:paraId="66FF7DC8" w14:textId="05329ECF">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Excursión de día completo por el Bósforo. Por la mañana realizaremos una previa visita al Bazar Egipcio o Bazar de las Especias, construido en el siglo XVII y situado en el antiguo barrio de Eminönü. A continuación, abordaremos el barco regular para el recorrido por el Bósforo, un viaje fascinante por las aguas que separan dos continentes. Durante el recorrido, disfrutaremos de vistas panorámicas espectaculares de los palacios y fortalezas que adornan ambas orillas, entre los que destacan el majestuoso Palacio de Dolmabahçe, el elegante Palacio de Çırağan y la Fortaleza de Rumeli Hisarı, entre otros monumentos históricos.</w:t>
      </w:r>
    </w:p>
    <w:p w:rsidR="242224D0" w:rsidP="04E9CC48" w:rsidRDefault="242224D0" w14:paraId="671EEFD3" w14:textId="5108DC7A">
      <w:pPr>
        <w:pStyle w:val="Normal"/>
        <w:suppressLineNumbers w:val="0"/>
        <w:spacing w:before="0" w:beforeAutospacing="off" w:after="0" w:afterAutospacing="off" w:line="279" w:lineRule="auto"/>
        <w:ind w:left="0"/>
        <w:jc w:val="both"/>
      </w:pPr>
      <w:r w:rsidRPr="7B6AB2CB" w:rsidR="6C2F8CAB">
        <w:rPr>
          <w:rFonts w:ascii="Calibri" w:hAnsi="Calibri" w:eastAsia="Calibri" w:cs="Calibri"/>
          <w:b w:val="0"/>
          <w:bCs w:val="0"/>
          <w:color w:val="auto"/>
          <w:sz w:val="28"/>
          <w:szCs w:val="28"/>
        </w:rPr>
        <w:t xml:space="preserve">Tiempo de almuerzo. Seguiremos al barrio histórico Fener &amp; </w:t>
      </w:r>
      <w:r w:rsidRPr="7B6AB2CB" w:rsidR="6C2F8CAB">
        <w:rPr>
          <w:rFonts w:ascii="Calibri" w:hAnsi="Calibri" w:eastAsia="Calibri" w:cs="Calibri"/>
          <w:b w:val="0"/>
          <w:bCs w:val="0"/>
          <w:color w:val="auto"/>
          <w:sz w:val="28"/>
          <w:szCs w:val="28"/>
        </w:rPr>
        <w:t>Balat</w:t>
      </w:r>
      <w:r w:rsidRPr="7B6AB2CB" w:rsidR="6C2F8CAB">
        <w:rPr>
          <w:rFonts w:ascii="Calibri" w:hAnsi="Calibri" w:eastAsia="Calibri" w:cs="Calibri"/>
          <w:b w:val="0"/>
          <w:bCs w:val="0"/>
          <w:color w:val="auto"/>
          <w:sz w:val="28"/>
          <w:szCs w:val="28"/>
        </w:rPr>
        <w:t>, perfecto para pasear y perderse entre sus callejuelas de piedra llenas de romance.</w:t>
      </w:r>
    </w:p>
    <w:p w:rsidR="242224D0" w:rsidP="04E9CC48" w:rsidRDefault="242224D0" w14:paraId="739C5D4A" w14:textId="524E3B77">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7B6AB2CB" w:rsidR="6C2F8CAB">
        <w:rPr>
          <w:rFonts w:ascii="Calibri" w:hAnsi="Calibri" w:eastAsia="Calibri" w:cs="Calibri"/>
          <w:b w:val="0"/>
          <w:bCs w:val="0"/>
          <w:color w:val="auto"/>
          <w:sz w:val="28"/>
          <w:szCs w:val="28"/>
        </w:rPr>
        <w:t>Allí tenemos cafés temáticos muy atractivos; además, podrán hacer fotos con sus famosas casas de colores. Este barrio se caracteriza por la grabación de muchas novelas turcas, ya que encontraremos tesoros llenos de historia e imágenes de la vida cotidiana de Turquía.</w:t>
      </w:r>
    </w:p>
    <w:p w:rsidR="242224D0" w:rsidP="04E9CC48" w:rsidRDefault="242224D0" w14:paraId="34D1F03A" w14:textId="6956A8E1">
      <w:pPr>
        <w:pStyle w:val="Normal"/>
        <w:suppressLineNumbers w:val="0"/>
        <w:spacing w:before="0" w:beforeAutospacing="off" w:after="0" w:afterAutospacing="off" w:line="279" w:lineRule="auto"/>
        <w:ind w:left="0"/>
        <w:jc w:val="both"/>
      </w:pPr>
      <w:r w:rsidRPr="04E9CC48" w:rsidR="6C2F8CAB">
        <w:rPr>
          <w:rFonts w:ascii="Calibri" w:hAnsi="Calibri" w:eastAsia="Calibri" w:cs="Calibri"/>
          <w:b w:val="0"/>
          <w:bCs w:val="0"/>
          <w:color w:val="auto"/>
          <w:sz w:val="28"/>
          <w:szCs w:val="28"/>
        </w:rPr>
        <w:t>En el camino veremos la majestuosa iglesia ortodoxa búlgara de San Esteban (la admiraremos por fuera), construida en hierro fundido.</w:t>
      </w:r>
    </w:p>
    <w:p w:rsidR="242224D0" w:rsidP="04E9CC48" w:rsidRDefault="242224D0" w14:paraId="48A57A22" w14:textId="09C19FF5">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 xml:space="preserve">La siguiente visita es al Patriarcado Ortodoxo Ecuménico, comúnmente conocido como el Patriarcado Ecuménico de Constantinopla, la máxima institución de la Iglesia Ortodoxa Oriental. El Patriarcado Ecuménico tiene sus raíces históricas en la Iglesia Cristiana primitiva y se considera uno de los patriarcados más antiguos y prominentes dentro del </w:t>
      </w:r>
      <w:r w:rsidRPr="04E9CC48" w:rsidR="6C2F8CAB">
        <w:rPr>
          <w:rFonts w:ascii="Calibri" w:hAnsi="Calibri" w:eastAsia="Calibri" w:cs="Calibri"/>
          <w:b w:val="0"/>
          <w:bCs w:val="0"/>
          <w:color w:val="auto"/>
          <w:sz w:val="28"/>
          <w:szCs w:val="28"/>
        </w:rPr>
        <w:t>ortodoxismo</w:t>
      </w:r>
      <w:r w:rsidRPr="04E9CC48" w:rsidR="6C2F8CAB">
        <w:rPr>
          <w:rFonts w:ascii="Calibri" w:hAnsi="Calibri" w:eastAsia="Calibri" w:cs="Calibri"/>
          <w:b w:val="0"/>
          <w:bCs w:val="0"/>
          <w:color w:val="auto"/>
          <w:sz w:val="28"/>
          <w:szCs w:val="28"/>
        </w:rPr>
        <w:t>.</w:t>
      </w:r>
    </w:p>
    <w:p w:rsidR="242224D0" w:rsidP="04E9CC48" w:rsidRDefault="242224D0" w14:paraId="1849BEFD" w14:textId="168F3D1D">
      <w:pPr>
        <w:pStyle w:val="Normal"/>
        <w:suppressLineNumbers w:val="0"/>
        <w:spacing w:before="0" w:beforeAutospacing="off" w:after="0" w:afterAutospacing="off" w:line="279" w:lineRule="auto"/>
        <w:ind w:left="0"/>
        <w:jc w:val="left"/>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Al término, traslado al hotel.</w:t>
      </w:r>
      <w:r w:rsidRPr="04E9CC48" w:rsidR="44F3B032">
        <w:rPr>
          <w:rFonts w:ascii="Calibri" w:hAnsi="Calibri" w:eastAsia="Calibri" w:cs="Calibri"/>
          <w:b w:val="0"/>
          <w:bCs w:val="0"/>
          <w:color w:val="auto"/>
          <w:sz w:val="28"/>
          <w:szCs w:val="28"/>
        </w:rPr>
        <w:t xml:space="preserve"> Alojamiento.</w:t>
      </w:r>
      <w:r>
        <w:br/>
      </w:r>
      <w:r w:rsidRPr="04E9CC48" w:rsidR="6C2F8CAB">
        <w:rPr>
          <w:rFonts w:ascii="Calibri" w:hAnsi="Calibri" w:eastAsia="Calibri" w:cs="Calibri"/>
          <w:b w:val="0"/>
          <w:bCs w:val="0"/>
          <w:color w:val="auto"/>
          <w:sz w:val="28"/>
          <w:szCs w:val="28"/>
        </w:rPr>
        <w:t xml:space="preserve">Comidas: </w:t>
      </w:r>
      <w:r w:rsidRPr="04E9CC48" w:rsidR="4F227390">
        <w:rPr>
          <w:rFonts w:ascii="Calibri" w:hAnsi="Calibri" w:eastAsia="Calibri" w:cs="Calibri"/>
          <w:b w:val="0"/>
          <w:bCs w:val="0"/>
          <w:color w:val="auto"/>
          <w:sz w:val="28"/>
          <w:szCs w:val="28"/>
        </w:rPr>
        <w:t>d</w:t>
      </w:r>
      <w:r w:rsidRPr="04E9CC48" w:rsidR="6C2F8CAB">
        <w:rPr>
          <w:rFonts w:ascii="Calibri" w:hAnsi="Calibri" w:eastAsia="Calibri" w:cs="Calibri"/>
          <w:b w:val="0"/>
          <w:bCs w:val="0"/>
          <w:color w:val="auto"/>
          <w:sz w:val="28"/>
          <w:szCs w:val="28"/>
        </w:rPr>
        <w:t xml:space="preserve">esayuno, </w:t>
      </w:r>
      <w:r w:rsidRPr="04E9CC48" w:rsidR="205E0A9A">
        <w:rPr>
          <w:rFonts w:ascii="Calibri" w:hAnsi="Calibri" w:eastAsia="Calibri" w:cs="Calibri"/>
          <w:b w:val="0"/>
          <w:bCs w:val="0"/>
          <w:color w:val="auto"/>
          <w:sz w:val="28"/>
          <w:szCs w:val="28"/>
        </w:rPr>
        <w:t>a</w:t>
      </w:r>
      <w:r w:rsidRPr="04E9CC48" w:rsidR="6C2F8CAB">
        <w:rPr>
          <w:rFonts w:ascii="Calibri" w:hAnsi="Calibri" w:eastAsia="Calibri" w:cs="Calibri"/>
          <w:b w:val="0"/>
          <w:bCs w:val="0"/>
          <w:color w:val="auto"/>
          <w:sz w:val="28"/>
          <w:szCs w:val="28"/>
        </w:rPr>
        <w:t>lmuerzo</w:t>
      </w:r>
    </w:p>
    <w:p w:rsidR="242224D0" w:rsidP="04E9CC48" w:rsidRDefault="242224D0" w14:paraId="24951B8C" w14:textId="6C3EC6D3">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1B99B9DE" w14:textId="79660E9C">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04E9CC48" w:rsidR="6C2F8CAB">
        <w:rPr>
          <w:rFonts w:ascii="Calibri" w:hAnsi="Calibri" w:eastAsia="Calibri" w:cs="Calibri"/>
          <w:b w:val="1"/>
          <w:bCs w:val="1"/>
          <w:color w:val="auto"/>
          <w:sz w:val="28"/>
          <w:szCs w:val="28"/>
        </w:rPr>
        <w:t xml:space="preserve">Día </w:t>
      </w:r>
      <w:r w:rsidRPr="04E9CC48" w:rsidR="0140DEB1">
        <w:rPr>
          <w:rFonts w:ascii="Calibri" w:hAnsi="Calibri" w:eastAsia="Calibri" w:cs="Calibri"/>
          <w:b w:val="1"/>
          <w:bCs w:val="1"/>
          <w:color w:val="auto"/>
          <w:sz w:val="28"/>
          <w:szCs w:val="28"/>
        </w:rPr>
        <w:t>0</w:t>
      </w:r>
      <w:r w:rsidRPr="04E9CC48" w:rsidR="6C2F8CAB">
        <w:rPr>
          <w:rFonts w:ascii="Calibri" w:hAnsi="Calibri" w:eastAsia="Calibri" w:cs="Calibri"/>
          <w:b w:val="1"/>
          <w:bCs w:val="1"/>
          <w:color w:val="auto"/>
          <w:sz w:val="28"/>
          <w:szCs w:val="28"/>
        </w:rPr>
        <w:t xml:space="preserve">3 </w:t>
      </w:r>
      <w:r w:rsidRPr="04E9CC48" w:rsidR="7EF64CF3">
        <w:rPr>
          <w:rFonts w:ascii="Calibri" w:hAnsi="Calibri" w:eastAsia="Calibri" w:cs="Calibri"/>
          <w:b w:val="1"/>
          <w:bCs w:val="1"/>
          <w:color w:val="auto"/>
          <w:sz w:val="28"/>
          <w:szCs w:val="28"/>
        </w:rPr>
        <w:t>lunes: E</w:t>
      </w:r>
      <w:r w:rsidRPr="04E9CC48" w:rsidR="6C2F8CAB">
        <w:rPr>
          <w:rFonts w:ascii="Calibri" w:hAnsi="Calibri" w:eastAsia="Calibri" w:cs="Calibri"/>
          <w:b w:val="1"/>
          <w:bCs w:val="1"/>
          <w:color w:val="auto"/>
          <w:sz w:val="28"/>
          <w:szCs w:val="28"/>
        </w:rPr>
        <w:t>stambul</w:t>
      </w:r>
    </w:p>
    <w:p w:rsidR="242224D0" w:rsidP="04E9CC48" w:rsidRDefault="242224D0" w14:paraId="7628293E" w14:textId="569A6F71">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Desayuno en el hotel. Día libre.</w:t>
      </w:r>
    </w:p>
    <w:p w:rsidR="242224D0" w:rsidP="04E9CC48" w:rsidRDefault="242224D0" w14:paraId="377FFE4B" w14:textId="0F884FDC">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2349115">
        <w:rPr>
          <w:rFonts w:ascii="Calibri" w:hAnsi="Calibri" w:eastAsia="Calibri" w:cs="Calibri"/>
          <w:b w:val="0"/>
          <w:bCs w:val="0"/>
          <w:color w:val="auto"/>
          <w:sz w:val="28"/>
          <w:szCs w:val="28"/>
        </w:rPr>
        <w:t>Visita opcional</w:t>
      </w:r>
      <w:r w:rsidRPr="04E9CC48" w:rsidR="3ED62205">
        <w:rPr>
          <w:rFonts w:ascii="Calibri" w:hAnsi="Calibri" w:eastAsia="Calibri" w:cs="Calibri"/>
          <w:b w:val="0"/>
          <w:bCs w:val="0"/>
          <w:color w:val="auto"/>
          <w:sz w:val="28"/>
          <w:szCs w:val="28"/>
        </w:rPr>
        <w:t>:</w:t>
      </w:r>
      <w:r w:rsidRPr="04E9CC48" w:rsidR="6C2F8CAB">
        <w:rPr>
          <w:rFonts w:ascii="Calibri" w:hAnsi="Calibri" w:eastAsia="Calibri" w:cs="Calibri"/>
          <w:b w:val="0"/>
          <w:bCs w:val="0"/>
          <w:color w:val="auto"/>
          <w:sz w:val="28"/>
          <w:szCs w:val="28"/>
        </w:rPr>
        <w:t xml:space="preserve"> </w:t>
      </w:r>
      <w:r w:rsidRPr="04E9CC48" w:rsidR="562ADA0A">
        <w:rPr>
          <w:rFonts w:ascii="Calibri" w:hAnsi="Calibri" w:eastAsia="Calibri" w:cs="Calibri"/>
          <w:b w:val="0"/>
          <w:bCs w:val="0"/>
          <w:color w:val="auto"/>
          <w:sz w:val="28"/>
          <w:szCs w:val="28"/>
        </w:rPr>
        <w:t>f</w:t>
      </w:r>
      <w:r w:rsidRPr="04E9CC48" w:rsidR="7994840E">
        <w:rPr>
          <w:rFonts w:ascii="Calibri" w:hAnsi="Calibri" w:eastAsia="Calibri" w:cs="Calibri"/>
          <w:b w:val="0"/>
          <w:bCs w:val="0"/>
          <w:color w:val="auto"/>
          <w:sz w:val="28"/>
          <w:szCs w:val="28"/>
        </w:rPr>
        <w:t xml:space="preserve">ull </w:t>
      </w:r>
      <w:r w:rsidRPr="04E9CC48" w:rsidR="7994840E">
        <w:rPr>
          <w:rFonts w:ascii="Calibri" w:hAnsi="Calibri" w:eastAsia="Calibri" w:cs="Calibri"/>
          <w:b w:val="0"/>
          <w:bCs w:val="0"/>
          <w:color w:val="auto"/>
          <w:sz w:val="28"/>
          <w:szCs w:val="28"/>
        </w:rPr>
        <w:t>day</w:t>
      </w:r>
      <w:r w:rsidRPr="04E9CC48" w:rsidR="7994840E">
        <w:rPr>
          <w:rFonts w:ascii="Calibri" w:hAnsi="Calibri" w:eastAsia="Calibri" w:cs="Calibri"/>
          <w:b w:val="0"/>
          <w:bCs w:val="0"/>
          <w:color w:val="auto"/>
          <w:sz w:val="28"/>
          <w:szCs w:val="28"/>
        </w:rPr>
        <w:t xml:space="preserve"> </w:t>
      </w:r>
      <w:r w:rsidRPr="04E9CC48" w:rsidR="7994840E">
        <w:rPr>
          <w:rFonts w:ascii="Calibri" w:hAnsi="Calibri" w:eastAsia="Calibri" w:cs="Calibri"/>
          <w:b w:val="0"/>
          <w:bCs w:val="0"/>
          <w:color w:val="auto"/>
          <w:sz w:val="28"/>
          <w:szCs w:val="28"/>
        </w:rPr>
        <w:t>city</w:t>
      </w:r>
      <w:r w:rsidRPr="04E9CC48" w:rsidR="7994840E">
        <w:rPr>
          <w:rFonts w:ascii="Calibri" w:hAnsi="Calibri" w:eastAsia="Calibri" w:cs="Calibri"/>
          <w:b w:val="0"/>
          <w:bCs w:val="0"/>
          <w:color w:val="auto"/>
          <w:sz w:val="28"/>
          <w:szCs w:val="28"/>
        </w:rPr>
        <w:t xml:space="preserve"> tour con almuerzo</w:t>
      </w:r>
    </w:p>
    <w:p w:rsidR="242224D0" w:rsidP="04E9CC48" w:rsidRDefault="242224D0" w14:paraId="1327FE79" w14:textId="63A50687">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Excursión de día completo por la ciudad. Por la mañana veremos la Santa Sofía desde el exterior, uno de los lugares más importantes de Estambul y una magnífica maravilla arquitectónica; además, contemplada como una de las iglesias más grandes e imponentes del mundo. A continuación, visita al Palacio Topkapi, lugar donde vivieron los sultanes entre 1478 y 1856. Topkapi no es una estructura única, sino un complejo monumental orgánico formado por diversos quioscos, jardines y zonas reparadas que se ubican en la barriada o casco histórico a la entrada del Cuerno de Oro.</w:t>
      </w:r>
    </w:p>
    <w:p w:rsidR="242224D0" w:rsidP="04E9CC48" w:rsidRDefault="242224D0" w14:paraId="0C4423CD" w14:textId="039CB6A3">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Seguimos hacia la Mezquita Azul, admirada por sus seis minaretes, terrazas y cúpulas que se alzan en el centro del edificio. Comprobarás que el arquitecto consiguió su objetivo sin duda: la perfección con esa impresionante obra.</w:t>
      </w:r>
    </w:p>
    <w:p w:rsidR="242224D0" w:rsidP="04E9CC48" w:rsidRDefault="242224D0" w14:paraId="171FF9E7" w14:textId="3B8AED52">
      <w:pPr>
        <w:pStyle w:val="Normal"/>
        <w:suppressLineNumbers w:val="0"/>
        <w:spacing w:before="0" w:beforeAutospacing="off" w:after="0" w:afterAutospacing="off" w:line="279" w:lineRule="auto"/>
        <w:ind w:left="0"/>
        <w:jc w:val="both"/>
      </w:pPr>
      <w:r w:rsidRPr="7B6AB2CB" w:rsidR="6C2F8CAB">
        <w:rPr>
          <w:rFonts w:ascii="Calibri" w:hAnsi="Calibri" w:eastAsia="Calibri" w:cs="Calibri"/>
          <w:b w:val="0"/>
          <w:bCs w:val="0"/>
          <w:color w:val="auto"/>
          <w:sz w:val="28"/>
          <w:szCs w:val="28"/>
        </w:rPr>
        <w:t>Por la tarde, Hipódromo Romano (época de Séptimo Severo), espacio donde tuvieron lugar las carreras de cuadrigas y circos, que sirvieron de diversión a los habitantes de Constantinopla durante más de mil años. Finalizaremos el día en el Gran Bazar.</w:t>
      </w:r>
    </w:p>
    <w:p w:rsidR="242224D0" w:rsidP="04E9CC48" w:rsidRDefault="242224D0" w14:paraId="11B80320" w14:textId="549E33F2">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7B6AB2CB" w:rsidR="6C2F8CAB">
        <w:rPr>
          <w:rFonts w:ascii="Calibri" w:hAnsi="Calibri" w:eastAsia="Calibri" w:cs="Calibri"/>
          <w:b w:val="0"/>
          <w:bCs w:val="0"/>
          <w:color w:val="auto"/>
          <w:sz w:val="28"/>
          <w:szCs w:val="28"/>
        </w:rPr>
        <w:t>Al término, traslado al hotel.</w:t>
      </w:r>
      <w:r>
        <w:br/>
      </w:r>
      <w:r w:rsidRPr="7B6AB2CB" w:rsidR="6C2F8CAB">
        <w:rPr>
          <w:rFonts w:ascii="Calibri" w:hAnsi="Calibri" w:eastAsia="Calibri" w:cs="Calibri"/>
          <w:b w:val="0"/>
          <w:bCs w:val="0"/>
          <w:color w:val="auto"/>
          <w:sz w:val="28"/>
          <w:szCs w:val="28"/>
        </w:rPr>
        <w:t xml:space="preserve">Comidas: </w:t>
      </w:r>
      <w:r w:rsidRPr="7B6AB2CB" w:rsidR="0BC8612C">
        <w:rPr>
          <w:rFonts w:ascii="Calibri" w:hAnsi="Calibri" w:eastAsia="Calibri" w:cs="Calibri"/>
          <w:b w:val="0"/>
          <w:bCs w:val="0"/>
          <w:color w:val="auto"/>
          <w:sz w:val="28"/>
          <w:szCs w:val="28"/>
        </w:rPr>
        <w:t>d</w:t>
      </w:r>
      <w:r w:rsidRPr="7B6AB2CB" w:rsidR="6C2F8CAB">
        <w:rPr>
          <w:rFonts w:ascii="Calibri" w:hAnsi="Calibri" w:eastAsia="Calibri" w:cs="Calibri"/>
          <w:b w:val="0"/>
          <w:bCs w:val="0"/>
          <w:color w:val="auto"/>
          <w:sz w:val="28"/>
          <w:szCs w:val="28"/>
        </w:rPr>
        <w:t>esayuno</w:t>
      </w:r>
    </w:p>
    <w:p w:rsidR="242224D0" w:rsidP="04E9CC48" w:rsidRDefault="242224D0" w14:paraId="7A5D485A" w14:textId="0915B9E0">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39C014DF" w14:textId="7BD66134">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7B6AB2CB" w:rsidR="6C2F8CAB">
        <w:rPr>
          <w:rFonts w:ascii="Calibri" w:hAnsi="Calibri" w:eastAsia="Calibri" w:cs="Calibri"/>
          <w:b w:val="1"/>
          <w:bCs w:val="1"/>
          <w:color w:val="auto"/>
          <w:sz w:val="28"/>
          <w:szCs w:val="28"/>
        </w:rPr>
        <w:t xml:space="preserve">Día </w:t>
      </w:r>
      <w:r w:rsidRPr="7B6AB2CB" w:rsidR="4A4AF316">
        <w:rPr>
          <w:rFonts w:ascii="Calibri" w:hAnsi="Calibri" w:eastAsia="Calibri" w:cs="Calibri"/>
          <w:b w:val="1"/>
          <w:bCs w:val="1"/>
          <w:color w:val="auto"/>
          <w:sz w:val="28"/>
          <w:szCs w:val="28"/>
        </w:rPr>
        <w:t xml:space="preserve">04 martes: </w:t>
      </w:r>
      <w:r w:rsidRPr="7B6AB2CB" w:rsidR="6C2F8CAB">
        <w:rPr>
          <w:rFonts w:ascii="Calibri" w:hAnsi="Calibri" w:eastAsia="Calibri" w:cs="Calibri"/>
          <w:b w:val="1"/>
          <w:bCs w:val="1"/>
          <w:color w:val="auto"/>
          <w:sz w:val="28"/>
          <w:szCs w:val="28"/>
        </w:rPr>
        <w:t xml:space="preserve">Estambul – </w:t>
      </w:r>
      <w:r w:rsidRPr="7B6AB2CB" w:rsidR="3CD8447B">
        <w:rPr>
          <w:rFonts w:ascii="Calibri" w:hAnsi="Calibri" w:eastAsia="Calibri" w:cs="Calibri"/>
          <w:b w:val="1"/>
          <w:bCs w:val="1"/>
          <w:color w:val="auto"/>
          <w:sz w:val="28"/>
          <w:szCs w:val="28"/>
        </w:rPr>
        <w:t>Ankara</w:t>
      </w:r>
      <w:r w:rsidRPr="7B6AB2CB" w:rsidR="6C2F8CAB">
        <w:rPr>
          <w:rFonts w:ascii="Calibri" w:hAnsi="Calibri" w:eastAsia="Calibri" w:cs="Calibri"/>
          <w:b w:val="1"/>
          <w:bCs w:val="1"/>
          <w:color w:val="auto"/>
          <w:sz w:val="28"/>
          <w:szCs w:val="28"/>
        </w:rPr>
        <w:t xml:space="preserve"> – Capadocia</w:t>
      </w:r>
    </w:p>
    <w:p w:rsidR="242224D0" w:rsidP="04E9CC48" w:rsidRDefault="242224D0" w14:paraId="0B8B0B1B" w14:textId="3FECB9FB">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7B6AB2CB" w:rsidR="6C2F8CAB">
        <w:rPr>
          <w:rFonts w:ascii="Calibri" w:hAnsi="Calibri" w:eastAsia="Calibri" w:cs="Calibri"/>
          <w:b w:val="0"/>
          <w:bCs w:val="0"/>
          <w:color w:val="auto"/>
          <w:sz w:val="28"/>
          <w:szCs w:val="28"/>
        </w:rPr>
        <w:t xml:space="preserve">Desayuno en el hotel. A la hora indicada, salida en autobús hacia </w:t>
      </w:r>
      <w:r w:rsidRPr="7B6AB2CB" w:rsidR="3F66578E">
        <w:rPr>
          <w:rFonts w:ascii="Calibri" w:hAnsi="Calibri" w:eastAsia="Calibri" w:cs="Calibri"/>
          <w:b w:val="0"/>
          <w:bCs w:val="0"/>
          <w:color w:val="auto"/>
          <w:sz w:val="28"/>
          <w:szCs w:val="28"/>
        </w:rPr>
        <w:t>Ankara</w:t>
      </w:r>
      <w:r w:rsidRPr="7B6AB2CB" w:rsidR="6C2F8CAB">
        <w:rPr>
          <w:rFonts w:ascii="Calibri" w:hAnsi="Calibri" w:eastAsia="Calibri" w:cs="Calibri"/>
          <w:b w:val="0"/>
          <w:bCs w:val="0"/>
          <w:color w:val="auto"/>
          <w:sz w:val="28"/>
          <w:szCs w:val="28"/>
        </w:rPr>
        <w:t>, capital de la República Turca. Pasamos por las montañas de Bolu. Visitaremos el Mausoleo de Atatürk, el fundador de la República Turca.</w:t>
      </w:r>
    </w:p>
    <w:p w:rsidR="242224D0" w:rsidP="04E9CC48" w:rsidRDefault="242224D0" w14:paraId="5473009E" w14:textId="71DD49FE">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Salida hacia Capadocia, una región histórica de Anatolia que se caracteriza por tener una formación geológica única en el mundo. Pasando por el Lago Salado, llegamos a nuestro hotel. Cena y alojamiento.</w:t>
      </w:r>
      <w:r>
        <w:br/>
      </w:r>
      <w:r w:rsidRPr="04E9CC48" w:rsidR="6C2F8CAB">
        <w:rPr>
          <w:rFonts w:ascii="Calibri" w:hAnsi="Calibri" w:eastAsia="Calibri" w:cs="Calibri"/>
          <w:b w:val="0"/>
          <w:bCs w:val="0"/>
          <w:color w:val="auto"/>
          <w:sz w:val="28"/>
          <w:szCs w:val="28"/>
        </w:rPr>
        <w:t xml:space="preserve">Comidas: </w:t>
      </w:r>
      <w:r w:rsidRPr="04E9CC48" w:rsidR="43871FCA">
        <w:rPr>
          <w:rFonts w:ascii="Calibri" w:hAnsi="Calibri" w:eastAsia="Calibri" w:cs="Calibri"/>
          <w:b w:val="0"/>
          <w:bCs w:val="0"/>
          <w:color w:val="auto"/>
          <w:sz w:val="28"/>
          <w:szCs w:val="28"/>
        </w:rPr>
        <w:t>d</w:t>
      </w:r>
      <w:r w:rsidRPr="04E9CC48" w:rsidR="6C2F8CAB">
        <w:rPr>
          <w:rFonts w:ascii="Calibri" w:hAnsi="Calibri" w:eastAsia="Calibri" w:cs="Calibri"/>
          <w:b w:val="0"/>
          <w:bCs w:val="0"/>
          <w:color w:val="auto"/>
          <w:sz w:val="28"/>
          <w:szCs w:val="28"/>
        </w:rPr>
        <w:t xml:space="preserve">esayuno, </w:t>
      </w:r>
      <w:r w:rsidRPr="04E9CC48" w:rsidR="01397C8A">
        <w:rPr>
          <w:rFonts w:ascii="Calibri" w:hAnsi="Calibri" w:eastAsia="Calibri" w:cs="Calibri"/>
          <w:b w:val="0"/>
          <w:bCs w:val="0"/>
          <w:color w:val="auto"/>
          <w:sz w:val="28"/>
          <w:szCs w:val="28"/>
        </w:rPr>
        <w:t>c</w:t>
      </w:r>
      <w:r w:rsidRPr="04E9CC48" w:rsidR="6C2F8CAB">
        <w:rPr>
          <w:rFonts w:ascii="Calibri" w:hAnsi="Calibri" w:eastAsia="Calibri" w:cs="Calibri"/>
          <w:b w:val="0"/>
          <w:bCs w:val="0"/>
          <w:color w:val="auto"/>
          <w:sz w:val="28"/>
          <w:szCs w:val="28"/>
        </w:rPr>
        <w:t>ena</w:t>
      </w:r>
    </w:p>
    <w:p w:rsidR="242224D0" w:rsidP="04E9CC48" w:rsidRDefault="242224D0" w14:paraId="4A6F46CC" w14:textId="7D26B30F">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15E21D1C" w14:textId="780EE395">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p>
    <w:p w:rsidR="242224D0" w:rsidP="04E9CC48" w:rsidRDefault="242224D0" w14:paraId="75C49D1A" w14:textId="284FE967">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p>
    <w:p w:rsidR="242224D0" w:rsidP="04E9CC48" w:rsidRDefault="242224D0" w14:paraId="7C4489A3" w14:textId="491FD24D">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p>
    <w:p w:rsidR="242224D0" w:rsidP="04E9CC48" w:rsidRDefault="242224D0" w14:paraId="5EC0540F" w14:textId="0B9C3AFE">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p>
    <w:p w:rsidR="242224D0" w:rsidP="04E9CC48" w:rsidRDefault="242224D0" w14:paraId="43D8D2BA" w14:textId="0A791854">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04E9CC48" w:rsidR="6C2F8CAB">
        <w:rPr>
          <w:rFonts w:ascii="Calibri" w:hAnsi="Calibri" w:eastAsia="Calibri" w:cs="Calibri"/>
          <w:b w:val="1"/>
          <w:bCs w:val="1"/>
          <w:color w:val="auto"/>
          <w:sz w:val="28"/>
          <w:szCs w:val="28"/>
        </w:rPr>
        <w:t xml:space="preserve">Día </w:t>
      </w:r>
      <w:r w:rsidRPr="04E9CC48" w:rsidR="10499A48">
        <w:rPr>
          <w:rFonts w:ascii="Calibri" w:hAnsi="Calibri" w:eastAsia="Calibri" w:cs="Calibri"/>
          <w:b w:val="1"/>
          <w:bCs w:val="1"/>
          <w:color w:val="auto"/>
          <w:sz w:val="28"/>
          <w:szCs w:val="28"/>
        </w:rPr>
        <w:t>05 m</w:t>
      </w:r>
      <w:r w:rsidRPr="04E9CC48" w:rsidR="6C2F8CAB">
        <w:rPr>
          <w:rFonts w:ascii="Calibri" w:hAnsi="Calibri" w:eastAsia="Calibri" w:cs="Calibri"/>
          <w:b w:val="1"/>
          <w:bCs w:val="1"/>
          <w:color w:val="auto"/>
          <w:sz w:val="28"/>
          <w:szCs w:val="28"/>
        </w:rPr>
        <w:t>iércoles</w:t>
      </w:r>
      <w:r w:rsidRPr="04E9CC48" w:rsidR="6507B606">
        <w:rPr>
          <w:rFonts w:ascii="Calibri" w:hAnsi="Calibri" w:eastAsia="Calibri" w:cs="Calibri"/>
          <w:b w:val="1"/>
          <w:bCs w:val="1"/>
          <w:color w:val="auto"/>
          <w:sz w:val="28"/>
          <w:szCs w:val="28"/>
        </w:rPr>
        <w:t>: C</w:t>
      </w:r>
      <w:r w:rsidRPr="04E9CC48" w:rsidR="6C2F8CAB">
        <w:rPr>
          <w:rFonts w:ascii="Calibri" w:hAnsi="Calibri" w:eastAsia="Calibri" w:cs="Calibri"/>
          <w:b w:val="1"/>
          <w:bCs w:val="1"/>
          <w:color w:val="auto"/>
          <w:sz w:val="28"/>
          <w:szCs w:val="28"/>
        </w:rPr>
        <w:t>apadocia</w:t>
      </w:r>
    </w:p>
    <w:p w:rsidR="242224D0" w:rsidP="04E9CC48" w:rsidRDefault="242224D0" w14:paraId="2D115AE4" w14:textId="1FA56951">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1B7FBC85">
        <w:rPr>
          <w:rFonts w:ascii="Calibri" w:hAnsi="Calibri" w:eastAsia="Calibri" w:cs="Calibri"/>
          <w:b w:val="0"/>
          <w:bCs w:val="0"/>
          <w:color w:val="auto"/>
          <w:sz w:val="28"/>
          <w:szCs w:val="28"/>
        </w:rPr>
        <w:t>Visita opcional: e</w:t>
      </w:r>
      <w:r w:rsidRPr="04E9CC48" w:rsidR="6C2F8CAB">
        <w:rPr>
          <w:rFonts w:ascii="Calibri" w:hAnsi="Calibri" w:eastAsia="Calibri" w:cs="Calibri"/>
          <w:b w:val="0"/>
          <w:bCs w:val="0"/>
          <w:color w:val="auto"/>
          <w:sz w:val="28"/>
          <w:szCs w:val="28"/>
        </w:rPr>
        <w:t>xcursión en globo</w:t>
      </w:r>
    </w:p>
    <w:p w:rsidR="242224D0" w:rsidP="04E9CC48" w:rsidRDefault="242224D0" w14:paraId="16CDA795" w14:textId="18BF9E86">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7B6AB2CB" w:rsidR="6C2F8CAB">
        <w:rPr>
          <w:rFonts w:ascii="Calibri" w:hAnsi="Calibri" w:eastAsia="Calibri" w:cs="Calibri"/>
          <w:b w:val="0"/>
          <w:bCs w:val="0"/>
          <w:color w:val="auto"/>
          <w:sz w:val="28"/>
          <w:szCs w:val="28"/>
        </w:rPr>
        <w:t xml:space="preserve">Tras el desayuno salimos para la excursión de día completo. Visitamos el Museo al </w:t>
      </w:r>
      <w:r w:rsidRPr="7B6AB2CB" w:rsidR="2B6217EC">
        <w:rPr>
          <w:rFonts w:ascii="Calibri" w:hAnsi="Calibri" w:eastAsia="Calibri" w:cs="Calibri"/>
          <w:b w:val="0"/>
          <w:bCs w:val="0"/>
          <w:color w:val="auto"/>
          <w:sz w:val="28"/>
          <w:szCs w:val="28"/>
        </w:rPr>
        <w:t>a</w:t>
      </w:r>
      <w:r w:rsidRPr="7B6AB2CB" w:rsidR="6C2F8CAB">
        <w:rPr>
          <w:rFonts w:ascii="Calibri" w:hAnsi="Calibri" w:eastAsia="Calibri" w:cs="Calibri"/>
          <w:b w:val="0"/>
          <w:bCs w:val="0"/>
          <w:color w:val="auto"/>
          <w:sz w:val="28"/>
          <w:szCs w:val="28"/>
        </w:rPr>
        <w:t xml:space="preserve">ire </w:t>
      </w:r>
      <w:r w:rsidRPr="7B6AB2CB" w:rsidR="2C4FE687">
        <w:rPr>
          <w:rFonts w:ascii="Calibri" w:hAnsi="Calibri" w:eastAsia="Calibri" w:cs="Calibri"/>
          <w:b w:val="0"/>
          <w:bCs w:val="0"/>
          <w:color w:val="auto"/>
          <w:sz w:val="28"/>
          <w:szCs w:val="28"/>
        </w:rPr>
        <w:t>l</w:t>
      </w:r>
      <w:r w:rsidRPr="7B6AB2CB" w:rsidR="6C2F8CAB">
        <w:rPr>
          <w:rFonts w:ascii="Calibri" w:hAnsi="Calibri" w:eastAsia="Calibri" w:cs="Calibri"/>
          <w:b w:val="0"/>
          <w:bCs w:val="0"/>
          <w:color w:val="auto"/>
          <w:sz w:val="28"/>
          <w:szCs w:val="28"/>
        </w:rPr>
        <w:t>ibre de Göreme, donde contemplaremos algunas iglesias talladas en roca que tienen frescos interiores. Seguiremos con la visita del pueblo troglodita de Uçhisar. Continuamos al Valle de las Palomares. Admiraremos el Valle del Amor, que también se conoce por las chimeneas de las hadas en forma de hongo.</w:t>
      </w:r>
    </w:p>
    <w:p w:rsidR="242224D0" w:rsidP="04E9CC48" w:rsidRDefault="242224D0" w14:paraId="54B4278D" w14:textId="5BBDEC1B">
      <w:pPr>
        <w:pStyle w:val="Normal"/>
        <w:suppressLineNumbers w:val="0"/>
        <w:spacing w:before="0" w:beforeAutospacing="off" w:after="0" w:afterAutospacing="off" w:line="279" w:lineRule="auto"/>
        <w:ind w:left="0"/>
        <w:jc w:val="both"/>
      </w:pPr>
      <w:r w:rsidRPr="7B6AB2CB" w:rsidR="6C2F8CAB">
        <w:rPr>
          <w:rFonts w:ascii="Calibri" w:hAnsi="Calibri" w:eastAsia="Calibri" w:cs="Calibri"/>
          <w:b w:val="0"/>
          <w:bCs w:val="0"/>
          <w:color w:val="auto"/>
          <w:sz w:val="28"/>
          <w:szCs w:val="28"/>
        </w:rPr>
        <w:t xml:space="preserve">Seguiremos con el pueblo de alfareros, </w:t>
      </w:r>
      <w:r w:rsidRPr="7B6AB2CB" w:rsidR="6C2F8CAB">
        <w:rPr>
          <w:rFonts w:ascii="Calibri" w:hAnsi="Calibri" w:eastAsia="Calibri" w:cs="Calibri"/>
          <w:b w:val="0"/>
          <w:bCs w:val="0"/>
          <w:color w:val="auto"/>
          <w:sz w:val="28"/>
          <w:szCs w:val="28"/>
        </w:rPr>
        <w:t>Avanos</w:t>
      </w:r>
      <w:r w:rsidRPr="7B6AB2CB" w:rsidR="6C2F8CAB">
        <w:rPr>
          <w:rFonts w:ascii="Calibri" w:hAnsi="Calibri" w:eastAsia="Calibri" w:cs="Calibri"/>
          <w:b w:val="0"/>
          <w:bCs w:val="0"/>
          <w:color w:val="auto"/>
          <w:sz w:val="28"/>
          <w:szCs w:val="28"/>
        </w:rPr>
        <w:t>.</w:t>
      </w:r>
    </w:p>
    <w:p w:rsidR="242224D0" w:rsidP="04E9CC48" w:rsidRDefault="242224D0" w14:paraId="4D8EABB5" w14:textId="72D1C9EB">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7B6AB2CB" w:rsidR="6C2F8CAB">
        <w:rPr>
          <w:rFonts w:ascii="Calibri" w:hAnsi="Calibri" w:eastAsia="Calibri" w:cs="Calibri"/>
          <w:b w:val="0"/>
          <w:bCs w:val="0"/>
          <w:color w:val="auto"/>
          <w:sz w:val="28"/>
          <w:szCs w:val="28"/>
        </w:rPr>
        <w:t>Por la tarde, visitaremos una ciudad subterránea que tiene varios niveles de profundidad, la cual fue utilizada por los primeros cristianos como refugio contra los enemigos durante los siglos VI y VII.</w:t>
      </w:r>
    </w:p>
    <w:p w:rsidR="242224D0" w:rsidP="04E9CC48" w:rsidRDefault="242224D0" w14:paraId="613E99AE" w14:textId="7F6F8D76">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Por último, visita a un taller de alfombras para ver cómo se tejen las alfombras turcas, y un taller de ónix y joyería. Regreso al hotel, cena y alojamiento.</w:t>
      </w:r>
      <w:r>
        <w:br/>
      </w:r>
      <w:r w:rsidRPr="04E9CC48" w:rsidR="6C2F8CAB">
        <w:rPr>
          <w:rFonts w:ascii="Calibri" w:hAnsi="Calibri" w:eastAsia="Calibri" w:cs="Calibri"/>
          <w:b w:val="0"/>
          <w:bCs w:val="0"/>
          <w:color w:val="auto"/>
          <w:sz w:val="28"/>
          <w:szCs w:val="28"/>
        </w:rPr>
        <w:t xml:space="preserve">Comidas: </w:t>
      </w:r>
      <w:r w:rsidRPr="04E9CC48" w:rsidR="358F987F">
        <w:rPr>
          <w:rFonts w:ascii="Calibri" w:hAnsi="Calibri" w:eastAsia="Calibri" w:cs="Calibri"/>
          <w:b w:val="0"/>
          <w:bCs w:val="0"/>
          <w:color w:val="auto"/>
          <w:sz w:val="28"/>
          <w:szCs w:val="28"/>
        </w:rPr>
        <w:t>d</w:t>
      </w:r>
      <w:r w:rsidRPr="04E9CC48" w:rsidR="6C2F8CAB">
        <w:rPr>
          <w:rFonts w:ascii="Calibri" w:hAnsi="Calibri" w:eastAsia="Calibri" w:cs="Calibri"/>
          <w:b w:val="0"/>
          <w:bCs w:val="0"/>
          <w:color w:val="auto"/>
          <w:sz w:val="28"/>
          <w:szCs w:val="28"/>
        </w:rPr>
        <w:t xml:space="preserve">esayuno, </w:t>
      </w:r>
      <w:r w:rsidRPr="04E9CC48" w:rsidR="207ED1FE">
        <w:rPr>
          <w:rFonts w:ascii="Calibri" w:hAnsi="Calibri" w:eastAsia="Calibri" w:cs="Calibri"/>
          <w:b w:val="0"/>
          <w:bCs w:val="0"/>
          <w:color w:val="auto"/>
          <w:sz w:val="28"/>
          <w:szCs w:val="28"/>
        </w:rPr>
        <w:t>c</w:t>
      </w:r>
      <w:r w:rsidRPr="04E9CC48" w:rsidR="6C2F8CAB">
        <w:rPr>
          <w:rFonts w:ascii="Calibri" w:hAnsi="Calibri" w:eastAsia="Calibri" w:cs="Calibri"/>
          <w:b w:val="0"/>
          <w:bCs w:val="0"/>
          <w:color w:val="auto"/>
          <w:sz w:val="28"/>
          <w:szCs w:val="28"/>
        </w:rPr>
        <w:t>ena</w:t>
      </w:r>
    </w:p>
    <w:p w:rsidR="242224D0" w:rsidP="04E9CC48" w:rsidRDefault="242224D0" w14:paraId="147860A4" w14:textId="0D59E810">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628C4F45" w14:textId="3F5D8BBD">
      <w:pPr>
        <w:pStyle w:val="Normal"/>
        <w:suppressLineNumbers w:val="0"/>
        <w:spacing w:before="0" w:beforeAutospacing="off" w:after="0" w:afterAutospacing="off" w:line="279" w:lineRule="auto"/>
        <w:ind w:left="0"/>
        <w:jc w:val="both"/>
        <w:rPr>
          <w:rFonts w:ascii="Calibri" w:hAnsi="Calibri" w:eastAsia="Calibri" w:cs="Calibri"/>
          <w:b w:val="1"/>
          <w:bCs w:val="1"/>
          <w:i w:val="0"/>
          <w:iCs w:val="0"/>
          <w:color w:val="auto"/>
          <w:sz w:val="28"/>
          <w:szCs w:val="28"/>
        </w:rPr>
      </w:pPr>
      <w:r w:rsidRPr="04E9CC48" w:rsidR="6C2F8CAB">
        <w:rPr>
          <w:rFonts w:ascii="Calibri" w:hAnsi="Calibri" w:eastAsia="Calibri" w:cs="Calibri"/>
          <w:b w:val="1"/>
          <w:bCs w:val="1"/>
          <w:i w:val="0"/>
          <w:iCs w:val="0"/>
          <w:color w:val="auto"/>
          <w:sz w:val="28"/>
          <w:szCs w:val="28"/>
        </w:rPr>
        <w:t xml:space="preserve">Día </w:t>
      </w:r>
      <w:r w:rsidRPr="04E9CC48" w:rsidR="0B1ABE5E">
        <w:rPr>
          <w:rFonts w:ascii="Calibri" w:hAnsi="Calibri" w:eastAsia="Calibri" w:cs="Calibri"/>
          <w:b w:val="1"/>
          <w:bCs w:val="1"/>
          <w:i w:val="0"/>
          <w:iCs w:val="0"/>
          <w:color w:val="auto"/>
          <w:sz w:val="28"/>
          <w:szCs w:val="28"/>
        </w:rPr>
        <w:t xml:space="preserve">06 jueves: </w:t>
      </w:r>
      <w:r w:rsidRPr="04E9CC48" w:rsidR="6C2F8CAB">
        <w:rPr>
          <w:rFonts w:ascii="Calibri" w:hAnsi="Calibri" w:eastAsia="Calibri" w:cs="Calibri"/>
          <w:b w:val="1"/>
          <w:bCs w:val="1"/>
          <w:i w:val="0"/>
          <w:iCs w:val="0"/>
          <w:color w:val="auto"/>
          <w:sz w:val="28"/>
          <w:szCs w:val="28"/>
        </w:rPr>
        <w:t>Capadocia – Pamuk</w:t>
      </w:r>
      <w:r w:rsidRPr="04E9CC48" w:rsidR="6C2F8CAB">
        <w:rPr>
          <w:rFonts w:ascii="Calibri" w:hAnsi="Calibri" w:eastAsia="Calibri" w:cs="Calibri"/>
          <w:b w:val="1"/>
          <w:bCs w:val="1"/>
          <w:i w:val="0"/>
          <w:iCs w:val="0"/>
          <w:color w:val="auto"/>
          <w:sz w:val="28"/>
          <w:szCs w:val="28"/>
        </w:rPr>
        <w:t>kale</w:t>
      </w:r>
    </w:p>
    <w:p w:rsidR="242224D0" w:rsidP="04E9CC48" w:rsidRDefault="242224D0" w14:paraId="175738A9" w14:textId="20513534">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 xml:space="preserve">Desayuno y salida hacia Aksaray. Seguimos en la ruta de la seda y visitaremos </w:t>
      </w:r>
      <w:r w:rsidRPr="04E9CC48" w:rsidR="6C2F8CAB">
        <w:rPr>
          <w:rFonts w:ascii="Calibri" w:hAnsi="Calibri" w:eastAsia="Calibri" w:cs="Calibri"/>
          <w:b w:val="0"/>
          <w:bCs w:val="0"/>
          <w:color w:val="auto"/>
          <w:sz w:val="28"/>
          <w:szCs w:val="28"/>
        </w:rPr>
        <w:t>Caravansarai</w:t>
      </w:r>
      <w:r w:rsidRPr="04E9CC48" w:rsidR="6C2F8CAB">
        <w:rPr>
          <w:rFonts w:ascii="Calibri" w:hAnsi="Calibri" w:eastAsia="Calibri" w:cs="Calibri"/>
          <w:b w:val="0"/>
          <w:bCs w:val="0"/>
          <w:color w:val="auto"/>
          <w:sz w:val="28"/>
          <w:szCs w:val="28"/>
        </w:rPr>
        <w:t xml:space="preserve">, una posada donde paraban las caravanas de camellos. Llegada a </w:t>
      </w:r>
      <w:r w:rsidRPr="04E9CC48" w:rsidR="6C2F8CAB">
        <w:rPr>
          <w:rFonts w:ascii="Calibri" w:hAnsi="Calibri" w:eastAsia="Calibri" w:cs="Calibri"/>
          <w:b w:val="0"/>
          <w:bCs w:val="0"/>
          <w:color w:val="auto"/>
          <w:sz w:val="28"/>
          <w:szCs w:val="28"/>
        </w:rPr>
        <w:t>Pamukkale</w:t>
      </w:r>
      <w:r w:rsidRPr="04E9CC48" w:rsidR="6C2F8CAB">
        <w:rPr>
          <w:rFonts w:ascii="Calibri" w:hAnsi="Calibri" w:eastAsia="Calibri" w:cs="Calibri"/>
          <w:b w:val="0"/>
          <w:bCs w:val="0"/>
          <w:color w:val="auto"/>
          <w:sz w:val="28"/>
          <w:szCs w:val="28"/>
        </w:rPr>
        <w:t>. Nos trasladamos a nuestro hotel. Cena y alojamiento.</w:t>
      </w:r>
      <w:r>
        <w:br/>
      </w:r>
      <w:r w:rsidRPr="04E9CC48" w:rsidR="6C2F8CAB">
        <w:rPr>
          <w:rFonts w:ascii="Calibri" w:hAnsi="Calibri" w:eastAsia="Calibri" w:cs="Calibri"/>
          <w:b w:val="0"/>
          <w:bCs w:val="0"/>
          <w:color w:val="auto"/>
          <w:sz w:val="28"/>
          <w:szCs w:val="28"/>
        </w:rPr>
        <w:t xml:space="preserve">Comidas: </w:t>
      </w:r>
      <w:r w:rsidRPr="04E9CC48" w:rsidR="13E58EDC">
        <w:rPr>
          <w:rFonts w:ascii="Calibri" w:hAnsi="Calibri" w:eastAsia="Calibri" w:cs="Calibri"/>
          <w:b w:val="0"/>
          <w:bCs w:val="0"/>
          <w:color w:val="auto"/>
          <w:sz w:val="28"/>
          <w:szCs w:val="28"/>
        </w:rPr>
        <w:t>d</w:t>
      </w:r>
      <w:r w:rsidRPr="04E9CC48" w:rsidR="6C2F8CAB">
        <w:rPr>
          <w:rFonts w:ascii="Calibri" w:hAnsi="Calibri" w:eastAsia="Calibri" w:cs="Calibri"/>
          <w:b w:val="0"/>
          <w:bCs w:val="0"/>
          <w:color w:val="auto"/>
          <w:sz w:val="28"/>
          <w:szCs w:val="28"/>
        </w:rPr>
        <w:t xml:space="preserve">esayuno, </w:t>
      </w:r>
      <w:r w:rsidRPr="04E9CC48" w:rsidR="0FCD6ACB">
        <w:rPr>
          <w:rFonts w:ascii="Calibri" w:hAnsi="Calibri" w:eastAsia="Calibri" w:cs="Calibri"/>
          <w:b w:val="0"/>
          <w:bCs w:val="0"/>
          <w:color w:val="auto"/>
          <w:sz w:val="28"/>
          <w:szCs w:val="28"/>
        </w:rPr>
        <w:t>c</w:t>
      </w:r>
      <w:r w:rsidRPr="04E9CC48" w:rsidR="6C2F8CAB">
        <w:rPr>
          <w:rFonts w:ascii="Calibri" w:hAnsi="Calibri" w:eastAsia="Calibri" w:cs="Calibri"/>
          <w:b w:val="0"/>
          <w:bCs w:val="0"/>
          <w:color w:val="auto"/>
          <w:sz w:val="28"/>
          <w:szCs w:val="28"/>
        </w:rPr>
        <w:t>ena</w:t>
      </w:r>
    </w:p>
    <w:p w:rsidR="242224D0" w:rsidP="04E9CC48" w:rsidRDefault="242224D0" w14:paraId="681551FA" w14:textId="7B195EBE">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05F7281A" w14:textId="41430E29">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04E9CC48" w:rsidR="6C2F8CAB">
        <w:rPr>
          <w:rFonts w:ascii="Calibri" w:hAnsi="Calibri" w:eastAsia="Calibri" w:cs="Calibri"/>
          <w:b w:val="1"/>
          <w:bCs w:val="1"/>
          <w:color w:val="auto"/>
          <w:sz w:val="28"/>
          <w:szCs w:val="28"/>
        </w:rPr>
        <w:t xml:space="preserve">Día </w:t>
      </w:r>
      <w:r w:rsidRPr="04E9CC48" w:rsidR="577233D8">
        <w:rPr>
          <w:rFonts w:ascii="Calibri" w:hAnsi="Calibri" w:eastAsia="Calibri" w:cs="Calibri"/>
          <w:b w:val="1"/>
          <w:bCs w:val="1"/>
          <w:color w:val="auto"/>
          <w:sz w:val="28"/>
          <w:szCs w:val="28"/>
        </w:rPr>
        <w:t>0</w:t>
      </w:r>
      <w:r w:rsidRPr="04E9CC48" w:rsidR="6C2F8CAB">
        <w:rPr>
          <w:rFonts w:ascii="Calibri" w:hAnsi="Calibri" w:eastAsia="Calibri" w:cs="Calibri"/>
          <w:b w:val="1"/>
          <w:bCs w:val="1"/>
          <w:color w:val="auto"/>
          <w:sz w:val="28"/>
          <w:szCs w:val="28"/>
        </w:rPr>
        <w:t xml:space="preserve">7 </w:t>
      </w:r>
      <w:r w:rsidRPr="04E9CC48" w:rsidR="15136342">
        <w:rPr>
          <w:rFonts w:ascii="Calibri" w:hAnsi="Calibri" w:eastAsia="Calibri" w:cs="Calibri"/>
          <w:b w:val="1"/>
          <w:bCs w:val="1"/>
          <w:color w:val="auto"/>
          <w:sz w:val="28"/>
          <w:szCs w:val="28"/>
        </w:rPr>
        <w:t>v</w:t>
      </w:r>
      <w:r w:rsidRPr="04E9CC48" w:rsidR="6C2F8CAB">
        <w:rPr>
          <w:rFonts w:ascii="Calibri" w:hAnsi="Calibri" w:eastAsia="Calibri" w:cs="Calibri"/>
          <w:b w:val="1"/>
          <w:bCs w:val="1"/>
          <w:color w:val="auto"/>
          <w:sz w:val="28"/>
          <w:szCs w:val="28"/>
        </w:rPr>
        <w:t>iernes</w:t>
      </w:r>
      <w:r w:rsidRPr="04E9CC48" w:rsidR="65FB1BEF">
        <w:rPr>
          <w:rFonts w:ascii="Calibri" w:hAnsi="Calibri" w:eastAsia="Calibri" w:cs="Calibri"/>
          <w:b w:val="1"/>
          <w:bCs w:val="1"/>
          <w:color w:val="auto"/>
          <w:sz w:val="28"/>
          <w:szCs w:val="28"/>
        </w:rPr>
        <w:t>:</w:t>
      </w:r>
      <w:r w:rsidRPr="04E9CC48" w:rsidR="6C2F8CAB">
        <w:rPr>
          <w:rFonts w:ascii="Calibri" w:hAnsi="Calibri" w:eastAsia="Calibri" w:cs="Calibri"/>
          <w:b w:val="1"/>
          <w:bCs w:val="1"/>
          <w:color w:val="auto"/>
          <w:sz w:val="28"/>
          <w:szCs w:val="28"/>
        </w:rPr>
        <w:t xml:space="preserve"> </w:t>
      </w:r>
      <w:r w:rsidRPr="04E9CC48" w:rsidR="6C2F8CAB">
        <w:rPr>
          <w:rFonts w:ascii="Calibri" w:hAnsi="Calibri" w:eastAsia="Calibri" w:cs="Calibri"/>
          <w:b w:val="1"/>
          <w:bCs w:val="1"/>
          <w:color w:val="auto"/>
          <w:sz w:val="28"/>
          <w:szCs w:val="28"/>
        </w:rPr>
        <w:t>Pamukkale</w:t>
      </w:r>
      <w:r w:rsidRPr="04E9CC48" w:rsidR="6C2F8CAB">
        <w:rPr>
          <w:rFonts w:ascii="Calibri" w:hAnsi="Calibri" w:eastAsia="Calibri" w:cs="Calibri"/>
          <w:b w:val="1"/>
          <w:bCs w:val="1"/>
          <w:color w:val="auto"/>
          <w:sz w:val="28"/>
          <w:szCs w:val="28"/>
        </w:rPr>
        <w:t xml:space="preserve"> – </w:t>
      </w:r>
      <w:r w:rsidRPr="04E9CC48" w:rsidR="6C2F8CAB">
        <w:rPr>
          <w:rFonts w:ascii="Calibri" w:hAnsi="Calibri" w:eastAsia="Calibri" w:cs="Calibri"/>
          <w:b w:val="1"/>
          <w:bCs w:val="1"/>
          <w:color w:val="auto"/>
          <w:sz w:val="28"/>
          <w:szCs w:val="28"/>
        </w:rPr>
        <w:t>Kuşadasi</w:t>
      </w:r>
      <w:r w:rsidRPr="04E9CC48" w:rsidR="6C2F8CAB">
        <w:rPr>
          <w:rFonts w:ascii="Calibri" w:hAnsi="Calibri" w:eastAsia="Calibri" w:cs="Calibri"/>
          <w:b w:val="1"/>
          <w:bCs w:val="1"/>
          <w:color w:val="auto"/>
          <w:sz w:val="28"/>
          <w:szCs w:val="28"/>
        </w:rPr>
        <w:t xml:space="preserve"> </w:t>
      </w:r>
      <w:r w:rsidRPr="04E9CC48" w:rsidR="765C0393">
        <w:rPr>
          <w:rFonts w:ascii="Calibri" w:hAnsi="Calibri" w:eastAsia="Calibri" w:cs="Calibri"/>
          <w:b w:val="1"/>
          <w:bCs w:val="1"/>
          <w:color w:val="auto"/>
          <w:sz w:val="28"/>
          <w:szCs w:val="28"/>
        </w:rPr>
        <w:t>o</w:t>
      </w:r>
      <w:r w:rsidRPr="04E9CC48" w:rsidR="6C2F8CAB">
        <w:rPr>
          <w:rFonts w:ascii="Calibri" w:hAnsi="Calibri" w:eastAsia="Calibri" w:cs="Calibri"/>
          <w:b w:val="1"/>
          <w:bCs w:val="1"/>
          <w:color w:val="auto"/>
          <w:sz w:val="28"/>
          <w:szCs w:val="28"/>
        </w:rPr>
        <w:t xml:space="preserve"> Esmirna</w:t>
      </w:r>
    </w:p>
    <w:p w:rsidR="242224D0" w:rsidP="04E9CC48" w:rsidRDefault="242224D0" w14:paraId="65F593A5" w14:textId="2C4E0FA7">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Desayuno. Visita de Pamukkale, que significa “Castillo de algodón” en turco por sus cascadas blancas. Las piscinas naturales de travertino son formaciones causadas por fuentes termales. Continuamos con la visita de la ciudad antigua de Hierápolis, que fue una ciudad de Frigia y se convirtió en centro episcopal durante el período bizantino.</w:t>
      </w:r>
    </w:p>
    <w:p w:rsidR="242224D0" w:rsidP="04E9CC48" w:rsidRDefault="242224D0" w14:paraId="797F335C" w14:textId="29D55F78">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Continuamos hacia Kuşadası. Visitamos en ruta la Casa de la Virgen María (madre de Jesús), donde pasó sus últimos años. Durante el trayecto asistiremos a un desfile de modas presentando los bellos productos de piel.</w:t>
      </w:r>
    </w:p>
    <w:p w:rsidR="242224D0" w:rsidP="04E9CC48" w:rsidRDefault="242224D0" w14:paraId="1B570564" w14:textId="12D70755">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Salida hacia Éfeso, visita de la ciudad antigua mejor conservada de Asia Menor, que durante los siglos I y II tuvo una población de 250.000 habitantes. Visitaremos el Templo de Adriano, los Baños Romanos, la Biblioteca de Celso, el Odeón y el teatro, que tenía capacidad para 24.500 espectadores.</w:t>
      </w:r>
    </w:p>
    <w:p w:rsidR="242224D0" w:rsidP="04E9CC48" w:rsidRDefault="242224D0" w14:paraId="67958296" w14:textId="340E83E0">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Traslado al hotel. Cena y alojamiento.</w:t>
      </w:r>
      <w:r>
        <w:br/>
      </w:r>
      <w:r w:rsidRPr="04E9CC48" w:rsidR="6C2F8CAB">
        <w:rPr>
          <w:rFonts w:ascii="Calibri" w:hAnsi="Calibri" w:eastAsia="Calibri" w:cs="Calibri"/>
          <w:b w:val="0"/>
          <w:bCs w:val="0"/>
          <w:color w:val="auto"/>
          <w:sz w:val="28"/>
          <w:szCs w:val="28"/>
        </w:rPr>
        <w:t xml:space="preserve">Comidas: </w:t>
      </w:r>
      <w:r w:rsidRPr="04E9CC48" w:rsidR="49277065">
        <w:rPr>
          <w:rFonts w:ascii="Calibri" w:hAnsi="Calibri" w:eastAsia="Calibri" w:cs="Calibri"/>
          <w:b w:val="0"/>
          <w:bCs w:val="0"/>
          <w:color w:val="auto"/>
          <w:sz w:val="28"/>
          <w:szCs w:val="28"/>
        </w:rPr>
        <w:t>d</w:t>
      </w:r>
      <w:r w:rsidRPr="04E9CC48" w:rsidR="6C2F8CAB">
        <w:rPr>
          <w:rFonts w:ascii="Calibri" w:hAnsi="Calibri" w:eastAsia="Calibri" w:cs="Calibri"/>
          <w:b w:val="0"/>
          <w:bCs w:val="0"/>
          <w:color w:val="auto"/>
          <w:sz w:val="28"/>
          <w:szCs w:val="28"/>
        </w:rPr>
        <w:t xml:space="preserve">esayuno, </w:t>
      </w:r>
      <w:r w:rsidRPr="04E9CC48" w:rsidR="0B8DDBA1">
        <w:rPr>
          <w:rFonts w:ascii="Calibri" w:hAnsi="Calibri" w:eastAsia="Calibri" w:cs="Calibri"/>
          <w:b w:val="0"/>
          <w:bCs w:val="0"/>
          <w:color w:val="auto"/>
          <w:sz w:val="28"/>
          <w:szCs w:val="28"/>
        </w:rPr>
        <w:t>c</w:t>
      </w:r>
      <w:r w:rsidRPr="04E9CC48" w:rsidR="6C2F8CAB">
        <w:rPr>
          <w:rFonts w:ascii="Calibri" w:hAnsi="Calibri" w:eastAsia="Calibri" w:cs="Calibri"/>
          <w:b w:val="0"/>
          <w:bCs w:val="0"/>
          <w:color w:val="auto"/>
          <w:sz w:val="28"/>
          <w:szCs w:val="28"/>
        </w:rPr>
        <w:t>ena</w:t>
      </w:r>
    </w:p>
    <w:p w:rsidR="242224D0" w:rsidP="04E9CC48" w:rsidRDefault="242224D0" w14:paraId="6B834A9B" w14:textId="1CFD4D5C">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3D5ED4EC" w14:textId="29D505DB">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04E9CC48" w:rsidR="364509B9">
        <w:rPr>
          <w:rFonts w:ascii="Calibri" w:hAnsi="Calibri" w:eastAsia="Calibri" w:cs="Calibri"/>
          <w:b w:val="1"/>
          <w:bCs w:val="1"/>
          <w:color w:val="auto"/>
          <w:sz w:val="28"/>
          <w:szCs w:val="28"/>
        </w:rPr>
        <w:t>D</w:t>
      </w:r>
      <w:r w:rsidRPr="04E9CC48" w:rsidR="6C2F8CAB">
        <w:rPr>
          <w:rFonts w:ascii="Calibri" w:hAnsi="Calibri" w:eastAsia="Calibri" w:cs="Calibri"/>
          <w:b w:val="1"/>
          <w:bCs w:val="1"/>
          <w:color w:val="auto"/>
          <w:sz w:val="28"/>
          <w:szCs w:val="28"/>
        </w:rPr>
        <w:t xml:space="preserve">ía </w:t>
      </w:r>
      <w:r w:rsidRPr="04E9CC48" w:rsidR="1A20CF7E">
        <w:rPr>
          <w:rFonts w:ascii="Calibri" w:hAnsi="Calibri" w:eastAsia="Calibri" w:cs="Calibri"/>
          <w:b w:val="1"/>
          <w:bCs w:val="1"/>
          <w:color w:val="auto"/>
          <w:sz w:val="28"/>
          <w:szCs w:val="28"/>
        </w:rPr>
        <w:t>0</w:t>
      </w:r>
      <w:r w:rsidRPr="04E9CC48" w:rsidR="6C2F8CAB">
        <w:rPr>
          <w:rFonts w:ascii="Calibri" w:hAnsi="Calibri" w:eastAsia="Calibri" w:cs="Calibri"/>
          <w:b w:val="1"/>
          <w:bCs w:val="1"/>
          <w:color w:val="auto"/>
          <w:sz w:val="28"/>
          <w:szCs w:val="28"/>
        </w:rPr>
        <w:t>8 sábado</w:t>
      </w:r>
      <w:r w:rsidRPr="04E9CC48" w:rsidR="3F08DEC9">
        <w:rPr>
          <w:rFonts w:ascii="Calibri" w:hAnsi="Calibri" w:eastAsia="Calibri" w:cs="Calibri"/>
          <w:b w:val="1"/>
          <w:bCs w:val="1"/>
          <w:color w:val="auto"/>
          <w:sz w:val="28"/>
          <w:szCs w:val="28"/>
        </w:rPr>
        <w:t>:</w:t>
      </w:r>
      <w:r w:rsidRPr="04E9CC48" w:rsidR="6C2F8CAB">
        <w:rPr>
          <w:rFonts w:ascii="Calibri" w:hAnsi="Calibri" w:eastAsia="Calibri" w:cs="Calibri"/>
          <w:b w:val="1"/>
          <w:bCs w:val="1"/>
          <w:color w:val="auto"/>
          <w:sz w:val="28"/>
          <w:szCs w:val="28"/>
        </w:rPr>
        <w:t xml:space="preserve"> </w:t>
      </w:r>
      <w:r w:rsidRPr="04E9CC48" w:rsidR="13C9C0BD">
        <w:rPr>
          <w:rFonts w:ascii="Calibri" w:hAnsi="Calibri" w:eastAsia="Calibri" w:cs="Calibri"/>
          <w:b w:val="1"/>
          <w:bCs w:val="1"/>
          <w:color w:val="auto"/>
          <w:sz w:val="28"/>
          <w:szCs w:val="28"/>
        </w:rPr>
        <w:t>K</w:t>
      </w:r>
      <w:r w:rsidRPr="04E9CC48" w:rsidR="6C2F8CAB">
        <w:rPr>
          <w:rFonts w:ascii="Calibri" w:hAnsi="Calibri" w:eastAsia="Calibri" w:cs="Calibri"/>
          <w:b w:val="1"/>
          <w:bCs w:val="1"/>
          <w:color w:val="auto"/>
          <w:sz w:val="28"/>
          <w:szCs w:val="28"/>
        </w:rPr>
        <w:t xml:space="preserve">uşadasi o </w:t>
      </w:r>
      <w:r w:rsidRPr="04E9CC48" w:rsidR="6AC5B6CA">
        <w:rPr>
          <w:rFonts w:ascii="Calibri" w:hAnsi="Calibri" w:eastAsia="Calibri" w:cs="Calibri"/>
          <w:b w:val="1"/>
          <w:bCs w:val="1"/>
          <w:color w:val="auto"/>
          <w:sz w:val="28"/>
          <w:szCs w:val="28"/>
        </w:rPr>
        <w:t>E</w:t>
      </w:r>
      <w:r w:rsidRPr="04E9CC48" w:rsidR="6C2F8CAB">
        <w:rPr>
          <w:rFonts w:ascii="Calibri" w:hAnsi="Calibri" w:eastAsia="Calibri" w:cs="Calibri"/>
          <w:b w:val="1"/>
          <w:bCs w:val="1"/>
          <w:color w:val="auto"/>
          <w:sz w:val="28"/>
          <w:szCs w:val="28"/>
        </w:rPr>
        <w:t>smirna</w:t>
      </w:r>
    </w:p>
    <w:p w:rsidR="242224D0" w:rsidP="04E9CC48" w:rsidRDefault="242224D0" w14:paraId="47BF665D" w14:textId="1F44B9E5">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7B6AB2CB" w:rsidR="6C2F8CAB">
        <w:rPr>
          <w:rFonts w:ascii="Calibri" w:hAnsi="Calibri" w:eastAsia="Calibri" w:cs="Calibri"/>
          <w:b w:val="0"/>
          <w:bCs w:val="0"/>
          <w:color w:val="auto"/>
          <w:sz w:val="28"/>
          <w:szCs w:val="28"/>
        </w:rPr>
        <w:t>Desayuno en el hotel. Día libre, con posibilidad de apuntarse a una excursión opcional.</w:t>
      </w:r>
      <w:r>
        <w:br/>
      </w:r>
      <w:r w:rsidRPr="7B6AB2CB" w:rsidR="6C2F8CAB">
        <w:rPr>
          <w:rFonts w:ascii="Calibri" w:hAnsi="Calibri" w:eastAsia="Calibri" w:cs="Calibri"/>
          <w:b w:val="0"/>
          <w:bCs w:val="0"/>
          <w:color w:val="auto"/>
          <w:sz w:val="28"/>
          <w:szCs w:val="28"/>
        </w:rPr>
        <w:t xml:space="preserve">Comidas: </w:t>
      </w:r>
      <w:r w:rsidRPr="7B6AB2CB" w:rsidR="09DCB4C0">
        <w:rPr>
          <w:rFonts w:ascii="Calibri" w:hAnsi="Calibri" w:eastAsia="Calibri" w:cs="Calibri"/>
          <w:b w:val="0"/>
          <w:bCs w:val="0"/>
          <w:color w:val="auto"/>
          <w:sz w:val="28"/>
          <w:szCs w:val="28"/>
        </w:rPr>
        <w:t>d</w:t>
      </w:r>
      <w:r w:rsidRPr="7B6AB2CB" w:rsidR="6C2F8CAB">
        <w:rPr>
          <w:rFonts w:ascii="Calibri" w:hAnsi="Calibri" w:eastAsia="Calibri" w:cs="Calibri"/>
          <w:b w:val="0"/>
          <w:bCs w:val="0"/>
          <w:color w:val="auto"/>
          <w:sz w:val="28"/>
          <w:szCs w:val="28"/>
        </w:rPr>
        <w:t xml:space="preserve">esayuno, </w:t>
      </w:r>
      <w:r w:rsidRPr="7B6AB2CB" w:rsidR="5E708048">
        <w:rPr>
          <w:rFonts w:ascii="Calibri" w:hAnsi="Calibri" w:eastAsia="Calibri" w:cs="Calibri"/>
          <w:b w:val="0"/>
          <w:bCs w:val="0"/>
          <w:color w:val="auto"/>
          <w:sz w:val="28"/>
          <w:szCs w:val="28"/>
        </w:rPr>
        <w:t>c</w:t>
      </w:r>
      <w:r w:rsidRPr="7B6AB2CB" w:rsidR="6C2F8CAB">
        <w:rPr>
          <w:rFonts w:ascii="Calibri" w:hAnsi="Calibri" w:eastAsia="Calibri" w:cs="Calibri"/>
          <w:b w:val="0"/>
          <w:bCs w:val="0"/>
          <w:color w:val="auto"/>
          <w:sz w:val="28"/>
          <w:szCs w:val="28"/>
        </w:rPr>
        <w:t>ena</w:t>
      </w:r>
    </w:p>
    <w:p w:rsidR="242224D0" w:rsidP="04E9CC48" w:rsidRDefault="242224D0" w14:paraId="26682675" w14:textId="225DC746">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EAD1FAF">
        <w:rPr>
          <w:rFonts w:ascii="Calibri" w:hAnsi="Calibri" w:eastAsia="Calibri" w:cs="Calibri"/>
          <w:b w:val="0"/>
          <w:bCs w:val="0"/>
          <w:color w:val="auto"/>
          <w:sz w:val="28"/>
          <w:szCs w:val="28"/>
        </w:rPr>
        <w:t>Visita opcional: I</w:t>
      </w:r>
      <w:r w:rsidRPr="04E9CC48" w:rsidR="6C2F8CAB">
        <w:rPr>
          <w:rFonts w:ascii="Calibri" w:hAnsi="Calibri" w:eastAsia="Calibri" w:cs="Calibri"/>
          <w:b w:val="0"/>
          <w:bCs w:val="0"/>
          <w:color w:val="auto"/>
          <w:sz w:val="28"/>
          <w:szCs w:val="28"/>
        </w:rPr>
        <w:t xml:space="preserve">sla </w:t>
      </w:r>
      <w:r w:rsidRPr="04E9CC48" w:rsidR="343074A1">
        <w:rPr>
          <w:rFonts w:ascii="Calibri" w:hAnsi="Calibri" w:eastAsia="Calibri" w:cs="Calibri"/>
          <w:b w:val="0"/>
          <w:bCs w:val="0"/>
          <w:color w:val="auto"/>
          <w:sz w:val="28"/>
          <w:szCs w:val="28"/>
        </w:rPr>
        <w:t>g</w:t>
      </w:r>
      <w:r w:rsidRPr="04E9CC48" w:rsidR="6C2F8CAB">
        <w:rPr>
          <w:rFonts w:ascii="Calibri" w:hAnsi="Calibri" w:eastAsia="Calibri" w:cs="Calibri"/>
          <w:b w:val="0"/>
          <w:bCs w:val="0"/>
          <w:color w:val="auto"/>
          <w:sz w:val="28"/>
          <w:szCs w:val="28"/>
        </w:rPr>
        <w:t xml:space="preserve">riega De </w:t>
      </w:r>
      <w:r w:rsidRPr="04E9CC48" w:rsidR="71E94EA8">
        <w:rPr>
          <w:rFonts w:ascii="Calibri" w:hAnsi="Calibri" w:eastAsia="Calibri" w:cs="Calibri"/>
          <w:b w:val="0"/>
          <w:bCs w:val="0"/>
          <w:color w:val="auto"/>
          <w:sz w:val="28"/>
          <w:szCs w:val="28"/>
        </w:rPr>
        <w:t>Chíos</w:t>
      </w:r>
    </w:p>
    <w:p w:rsidR="242224D0" w:rsidP="04E9CC48" w:rsidRDefault="242224D0" w14:paraId="6BABCAE1" w14:textId="59F17CD8">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Luego del desayuno en el hotel, le proponemos realizar excursión opcional a la isla griega Quíos; la isla de Homero, la quinta más grande de las islas, ubicada en el mar Egeo. Traslado del hotel al puerto de Çeşme. Realizado todo lo concerniente a la inmigración, partimos a la isla de Quíos.</w:t>
      </w:r>
    </w:p>
    <w:p w:rsidR="242224D0" w:rsidP="04E9CC48" w:rsidRDefault="242224D0" w14:paraId="38A2CB49" w14:textId="209ADFDE">
      <w:pPr>
        <w:pStyle w:val="Normal"/>
        <w:suppressLineNumbers w:val="0"/>
        <w:spacing w:before="0" w:beforeAutospacing="off" w:after="0" w:afterAutospacing="off" w:line="279" w:lineRule="auto"/>
        <w:ind w:left="0"/>
        <w:jc w:val="both"/>
      </w:pPr>
      <w:r w:rsidRPr="04E9CC48" w:rsidR="6C2F8CAB">
        <w:rPr>
          <w:rFonts w:ascii="Calibri" w:hAnsi="Calibri" w:eastAsia="Calibri" w:cs="Calibri"/>
          <w:b w:val="0"/>
          <w:bCs w:val="0"/>
          <w:color w:val="auto"/>
          <w:sz w:val="28"/>
          <w:szCs w:val="28"/>
        </w:rPr>
        <w:t xml:space="preserve">Llegada en 30 minutos e ingreso al territorio de Grecia; tenemos tiempo libre para caminar por el puerto hasta las 11:00 </w:t>
      </w:r>
      <w:r w:rsidRPr="04E9CC48" w:rsidR="6C2F8CAB">
        <w:rPr>
          <w:rFonts w:ascii="Calibri" w:hAnsi="Calibri" w:eastAsia="Calibri" w:cs="Calibri"/>
          <w:b w:val="0"/>
          <w:bCs w:val="0"/>
          <w:color w:val="auto"/>
          <w:sz w:val="28"/>
          <w:szCs w:val="28"/>
        </w:rPr>
        <w:t>h</w:t>
      </w:r>
      <w:r w:rsidRPr="04E9CC48" w:rsidR="7A4679FD">
        <w:rPr>
          <w:rFonts w:ascii="Calibri" w:hAnsi="Calibri" w:eastAsia="Calibri" w:cs="Calibri"/>
          <w:b w:val="0"/>
          <w:bCs w:val="0"/>
          <w:color w:val="auto"/>
          <w:sz w:val="28"/>
          <w:szCs w:val="28"/>
        </w:rPr>
        <w:t>rs</w:t>
      </w:r>
      <w:r w:rsidRPr="04E9CC48" w:rsidR="7A4679FD">
        <w:rPr>
          <w:rFonts w:ascii="Calibri" w:hAnsi="Calibri" w:eastAsia="Calibri" w:cs="Calibri"/>
          <w:b w:val="0"/>
          <w:bCs w:val="0"/>
          <w:color w:val="auto"/>
          <w:sz w:val="28"/>
          <w:szCs w:val="28"/>
        </w:rPr>
        <w:t>.</w:t>
      </w:r>
      <w:r w:rsidRPr="04E9CC48" w:rsidR="6C2F8CAB">
        <w:rPr>
          <w:rFonts w:ascii="Calibri" w:hAnsi="Calibri" w:eastAsia="Calibri" w:cs="Calibri"/>
          <w:b w:val="0"/>
          <w:bCs w:val="0"/>
          <w:color w:val="auto"/>
          <w:sz w:val="28"/>
          <w:szCs w:val="28"/>
        </w:rPr>
        <w:t>, inicio de visita guiada.</w:t>
      </w:r>
    </w:p>
    <w:p w:rsidR="242224D0" w:rsidP="04E9CC48" w:rsidRDefault="242224D0" w14:paraId="60F85172" w14:textId="14B41928">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 xml:space="preserve">Llegada al pueblo famoso por la producción de </w:t>
      </w:r>
      <w:r w:rsidRPr="04E9CC48" w:rsidR="6C2F8CAB">
        <w:rPr>
          <w:rFonts w:ascii="Calibri" w:hAnsi="Calibri" w:eastAsia="Calibri" w:cs="Calibri"/>
          <w:b w:val="0"/>
          <w:bCs w:val="0"/>
          <w:color w:val="auto"/>
          <w:sz w:val="28"/>
          <w:szCs w:val="28"/>
        </w:rPr>
        <w:t>mástic</w:t>
      </w:r>
      <w:r w:rsidRPr="04E9CC48" w:rsidR="6C2F8CAB">
        <w:rPr>
          <w:rFonts w:ascii="Calibri" w:hAnsi="Calibri" w:eastAsia="Calibri" w:cs="Calibri"/>
          <w:b w:val="0"/>
          <w:bCs w:val="0"/>
          <w:color w:val="auto"/>
          <w:sz w:val="28"/>
          <w:szCs w:val="28"/>
        </w:rPr>
        <w:t>, único lugar del mundo en el que crece este árbol; es una resina vegetal especial de la isla.</w:t>
      </w:r>
    </w:p>
    <w:p w:rsidR="242224D0" w:rsidP="04E9CC48" w:rsidRDefault="242224D0" w14:paraId="6FE1F51C" w14:textId="4558732B">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Seguiremos hasta Kambos, zona más noble y distinguida de la isla, donde veremos algunas casas de piedra de Génova, grandes mansiones y fincas de cítricos. Después nos dirigimos al pueblo de Armolia; ahí veremos árboles de mástic y visitaremos los talleres de cerámica.</w:t>
      </w:r>
    </w:p>
    <w:p w:rsidR="242224D0" w:rsidP="04E9CC48" w:rsidRDefault="242224D0" w14:paraId="555F9F42" w14:textId="36913D70">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Continuamos nuestra excursión al pueblo de Mesta, donde tendremos la oportunidad de caminar por las calles laberínticas desde la época bizantina; también visita a Megaló Taxiáris. Tiempo libre para conocer y probar las delicias del arte culinario local.</w:t>
      </w:r>
    </w:p>
    <w:p w:rsidR="242224D0" w:rsidP="04E9CC48" w:rsidRDefault="242224D0" w14:paraId="5563D3D9" w14:textId="0B148CD6">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Viaje hacia el sur hasta el pueblo de Pyrgi, famoso por las casas decoradas en blanco y negro; visita a la iglesia del Santo Apóstol desde tiempos bizantinos. Nuestra última parada es en la playa volcánica negra Mavra Volia, en Emporios.</w:t>
      </w:r>
    </w:p>
    <w:p w:rsidR="242224D0" w:rsidP="04E9CC48" w:rsidRDefault="242224D0" w14:paraId="2F30F078" w14:textId="062E2F8E">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Fin de la excursión y tiempo de probar las deliciosas comidas de Grecia en los diferentes restaurantes de la zona. Llegada al puerto de Çeşme y traslado al hotel.</w:t>
      </w:r>
    </w:p>
    <w:p w:rsidR="242224D0" w:rsidP="04E9CC48" w:rsidRDefault="242224D0" w14:paraId="5FB5D198" w14:textId="0F7542AA">
      <w:pPr>
        <w:pStyle w:val="Normal"/>
        <w:suppressLineNumbers w:val="0"/>
        <w:spacing w:before="0" w:beforeAutospacing="off" w:after="0" w:afterAutospacing="off" w:line="279" w:lineRule="auto"/>
        <w:ind w:left="0"/>
        <w:jc w:val="both"/>
      </w:pPr>
      <w:r w:rsidRPr="04E9CC48" w:rsidR="39103E12">
        <w:rPr>
          <w:rFonts w:ascii="Calibri" w:hAnsi="Calibri" w:eastAsia="Calibri" w:cs="Calibri"/>
          <w:b w:val="1"/>
          <w:bCs w:val="1"/>
          <w:color w:val="auto"/>
          <w:sz w:val="28"/>
          <w:szCs w:val="28"/>
        </w:rPr>
        <w:t>Nota</w:t>
      </w:r>
      <w:r w:rsidRPr="04E9CC48" w:rsidR="6C2F8CAB">
        <w:rPr>
          <w:rFonts w:ascii="Calibri" w:hAnsi="Calibri" w:eastAsia="Calibri" w:cs="Calibri"/>
          <w:b w:val="1"/>
          <w:bCs w:val="1"/>
          <w:color w:val="auto"/>
          <w:sz w:val="28"/>
          <w:szCs w:val="28"/>
        </w:rPr>
        <w:t>:</w:t>
      </w:r>
      <w:r w:rsidRPr="04E9CC48" w:rsidR="6C2F8CAB">
        <w:rPr>
          <w:rFonts w:ascii="Calibri" w:hAnsi="Calibri" w:eastAsia="Calibri" w:cs="Calibri"/>
          <w:b w:val="0"/>
          <w:bCs w:val="0"/>
          <w:color w:val="auto"/>
          <w:sz w:val="28"/>
          <w:szCs w:val="28"/>
        </w:rPr>
        <w:t xml:space="preserve"> </w:t>
      </w:r>
      <w:r w:rsidRPr="04E9CC48" w:rsidR="6ADEBA26">
        <w:rPr>
          <w:rFonts w:ascii="Calibri" w:hAnsi="Calibri" w:eastAsia="Calibri" w:cs="Calibri"/>
          <w:b w:val="0"/>
          <w:bCs w:val="0"/>
          <w:color w:val="auto"/>
          <w:sz w:val="28"/>
          <w:szCs w:val="28"/>
        </w:rPr>
        <w:t>p</w:t>
      </w:r>
      <w:r w:rsidRPr="04E9CC48" w:rsidR="6C2F8CAB">
        <w:rPr>
          <w:rFonts w:ascii="Calibri" w:hAnsi="Calibri" w:eastAsia="Calibri" w:cs="Calibri"/>
          <w:b w:val="0"/>
          <w:bCs w:val="0"/>
          <w:color w:val="auto"/>
          <w:sz w:val="28"/>
          <w:szCs w:val="28"/>
        </w:rPr>
        <w:t>ara el sábado, día libre, el guía sugerirá diferentes propuestas de recorrido a los huéspedes. Esto será valorado según las condiciones del tiempo.</w:t>
      </w:r>
    </w:p>
    <w:p w:rsidR="242224D0" w:rsidP="04E9CC48" w:rsidRDefault="242224D0" w14:paraId="39E7A156" w14:textId="1D183FF1">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7B6AB2CB" w:rsidP="7B6AB2CB" w:rsidRDefault="7B6AB2CB" w14:paraId="22CA3811" w14:textId="7A0CC4D2">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p>
    <w:p w:rsidR="7B6AB2CB" w:rsidP="7B6AB2CB" w:rsidRDefault="7B6AB2CB" w14:paraId="25F079D4" w14:textId="4B9EED79">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p>
    <w:p w:rsidR="242224D0" w:rsidP="04E9CC48" w:rsidRDefault="242224D0" w14:paraId="7AE92D3D" w14:textId="5B25ED2F">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04E9CC48" w:rsidR="5451DC2C">
        <w:rPr>
          <w:rFonts w:ascii="Calibri" w:hAnsi="Calibri" w:eastAsia="Calibri" w:cs="Calibri"/>
          <w:b w:val="1"/>
          <w:bCs w:val="1"/>
          <w:color w:val="auto"/>
          <w:sz w:val="28"/>
          <w:szCs w:val="28"/>
        </w:rPr>
        <w:t>D</w:t>
      </w:r>
      <w:r w:rsidRPr="04E9CC48" w:rsidR="6C2F8CAB">
        <w:rPr>
          <w:rFonts w:ascii="Calibri" w:hAnsi="Calibri" w:eastAsia="Calibri" w:cs="Calibri"/>
          <w:b w:val="1"/>
          <w:bCs w:val="1"/>
          <w:color w:val="auto"/>
          <w:sz w:val="28"/>
          <w:szCs w:val="28"/>
        </w:rPr>
        <w:t xml:space="preserve">ía </w:t>
      </w:r>
      <w:r w:rsidRPr="04E9CC48" w:rsidR="4765F91E">
        <w:rPr>
          <w:rFonts w:ascii="Calibri" w:hAnsi="Calibri" w:eastAsia="Calibri" w:cs="Calibri"/>
          <w:b w:val="1"/>
          <w:bCs w:val="1"/>
          <w:color w:val="auto"/>
          <w:sz w:val="28"/>
          <w:szCs w:val="28"/>
        </w:rPr>
        <w:t>0</w:t>
      </w:r>
      <w:r w:rsidRPr="04E9CC48" w:rsidR="6C2F8CAB">
        <w:rPr>
          <w:rFonts w:ascii="Calibri" w:hAnsi="Calibri" w:eastAsia="Calibri" w:cs="Calibri"/>
          <w:b w:val="1"/>
          <w:bCs w:val="1"/>
          <w:color w:val="auto"/>
          <w:sz w:val="28"/>
          <w:szCs w:val="28"/>
        </w:rPr>
        <w:t>9 domingo</w:t>
      </w:r>
      <w:r w:rsidRPr="04E9CC48" w:rsidR="202F2DBC">
        <w:rPr>
          <w:rFonts w:ascii="Calibri" w:hAnsi="Calibri" w:eastAsia="Calibri" w:cs="Calibri"/>
          <w:b w:val="1"/>
          <w:bCs w:val="1"/>
          <w:color w:val="auto"/>
          <w:sz w:val="28"/>
          <w:szCs w:val="28"/>
        </w:rPr>
        <w:t>:</w:t>
      </w:r>
      <w:r w:rsidRPr="04E9CC48" w:rsidR="6C2F8CAB">
        <w:rPr>
          <w:rFonts w:ascii="Calibri" w:hAnsi="Calibri" w:eastAsia="Calibri" w:cs="Calibri"/>
          <w:b w:val="1"/>
          <w:bCs w:val="1"/>
          <w:color w:val="auto"/>
          <w:sz w:val="28"/>
          <w:szCs w:val="28"/>
        </w:rPr>
        <w:t xml:space="preserve"> </w:t>
      </w:r>
      <w:r w:rsidRPr="04E9CC48" w:rsidR="6D4AE4F4">
        <w:rPr>
          <w:rFonts w:ascii="Calibri" w:hAnsi="Calibri" w:eastAsia="Calibri" w:cs="Calibri"/>
          <w:b w:val="1"/>
          <w:bCs w:val="1"/>
          <w:color w:val="auto"/>
          <w:sz w:val="28"/>
          <w:szCs w:val="28"/>
        </w:rPr>
        <w:t>K</w:t>
      </w:r>
      <w:r w:rsidRPr="04E9CC48" w:rsidR="6C2F8CAB">
        <w:rPr>
          <w:rFonts w:ascii="Calibri" w:hAnsi="Calibri" w:eastAsia="Calibri" w:cs="Calibri"/>
          <w:b w:val="1"/>
          <w:bCs w:val="1"/>
          <w:color w:val="auto"/>
          <w:sz w:val="28"/>
          <w:szCs w:val="28"/>
        </w:rPr>
        <w:t>uşadasi</w:t>
      </w:r>
      <w:r w:rsidRPr="04E9CC48" w:rsidR="6C2F8CAB">
        <w:rPr>
          <w:rFonts w:ascii="Calibri" w:hAnsi="Calibri" w:eastAsia="Calibri" w:cs="Calibri"/>
          <w:b w:val="1"/>
          <w:bCs w:val="1"/>
          <w:color w:val="auto"/>
          <w:sz w:val="28"/>
          <w:szCs w:val="28"/>
        </w:rPr>
        <w:t xml:space="preserve"> – </w:t>
      </w:r>
      <w:r w:rsidRPr="04E9CC48" w:rsidR="62911C7A">
        <w:rPr>
          <w:rFonts w:ascii="Calibri" w:hAnsi="Calibri" w:eastAsia="Calibri" w:cs="Calibri"/>
          <w:b w:val="1"/>
          <w:bCs w:val="1"/>
          <w:color w:val="auto"/>
          <w:sz w:val="28"/>
          <w:szCs w:val="28"/>
        </w:rPr>
        <w:t>B</w:t>
      </w:r>
      <w:r w:rsidRPr="04E9CC48" w:rsidR="6C2F8CAB">
        <w:rPr>
          <w:rFonts w:ascii="Calibri" w:hAnsi="Calibri" w:eastAsia="Calibri" w:cs="Calibri"/>
          <w:b w:val="1"/>
          <w:bCs w:val="1"/>
          <w:color w:val="auto"/>
          <w:sz w:val="28"/>
          <w:szCs w:val="28"/>
        </w:rPr>
        <w:t xml:space="preserve">ursa – </w:t>
      </w:r>
      <w:r w:rsidRPr="04E9CC48" w:rsidR="02E2C04A">
        <w:rPr>
          <w:rFonts w:ascii="Calibri" w:hAnsi="Calibri" w:eastAsia="Calibri" w:cs="Calibri"/>
          <w:b w:val="1"/>
          <w:bCs w:val="1"/>
          <w:color w:val="auto"/>
          <w:sz w:val="28"/>
          <w:szCs w:val="28"/>
        </w:rPr>
        <w:t>E</w:t>
      </w:r>
      <w:r w:rsidRPr="04E9CC48" w:rsidR="6C2F8CAB">
        <w:rPr>
          <w:rFonts w:ascii="Calibri" w:hAnsi="Calibri" w:eastAsia="Calibri" w:cs="Calibri"/>
          <w:b w:val="1"/>
          <w:bCs w:val="1"/>
          <w:color w:val="auto"/>
          <w:sz w:val="28"/>
          <w:szCs w:val="28"/>
        </w:rPr>
        <w:t>stambul</w:t>
      </w:r>
    </w:p>
    <w:p w:rsidR="242224D0" w:rsidP="04E9CC48" w:rsidRDefault="242224D0" w14:paraId="3B930364" w14:textId="3A17BCB7">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Desayuno. Salida a Estambul vía Bursa, que fue la primera capital del Imperio Otomano. Bursa es una ciudad reconocida por sus mezquitas, fuentes, baños turcos y por la producción de seda. Visitaremos la Mezquita y el Mausoleo Verde, así como el bazar local de seda.</w:t>
      </w:r>
    </w:p>
    <w:p w:rsidR="242224D0" w:rsidP="04E9CC48" w:rsidRDefault="242224D0" w14:paraId="088093FC" w14:textId="49C36F46">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r w:rsidRPr="04E9CC48" w:rsidR="6C2F8CAB">
        <w:rPr>
          <w:rFonts w:ascii="Calibri" w:hAnsi="Calibri" w:eastAsia="Calibri" w:cs="Calibri"/>
          <w:b w:val="0"/>
          <w:bCs w:val="0"/>
          <w:color w:val="auto"/>
          <w:sz w:val="28"/>
          <w:szCs w:val="28"/>
        </w:rPr>
        <w:t>Salida con destino a Estambul. Llegada al hotel en Estambul. Alojamiento.</w:t>
      </w:r>
      <w:r>
        <w:br/>
      </w:r>
      <w:r w:rsidRPr="04E9CC48" w:rsidR="6C2F8CAB">
        <w:rPr>
          <w:rFonts w:ascii="Calibri" w:hAnsi="Calibri" w:eastAsia="Calibri" w:cs="Calibri"/>
          <w:b w:val="0"/>
          <w:bCs w:val="0"/>
          <w:color w:val="auto"/>
          <w:sz w:val="28"/>
          <w:szCs w:val="28"/>
        </w:rPr>
        <w:t xml:space="preserve">Comidas: </w:t>
      </w:r>
      <w:r w:rsidRPr="04E9CC48" w:rsidR="54B316B5">
        <w:rPr>
          <w:rFonts w:ascii="Calibri" w:hAnsi="Calibri" w:eastAsia="Calibri" w:cs="Calibri"/>
          <w:b w:val="0"/>
          <w:bCs w:val="0"/>
          <w:color w:val="auto"/>
          <w:sz w:val="28"/>
          <w:szCs w:val="28"/>
        </w:rPr>
        <w:t>d</w:t>
      </w:r>
      <w:r w:rsidRPr="04E9CC48" w:rsidR="6C2F8CAB">
        <w:rPr>
          <w:rFonts w:ascii="Calibri" w:hAnsi="Calibri" w:eastAsia="Calibri" w:cs="Calibri"/>
          <w:b w:val="0"/>
          <w:bCs w:val="0"/>
          <w:color w:val="auto"/>
          <w:sz w:val="28"/>
          <w:szCs w:val="28"/>
        </w:rPr>
        <w:t>esayuno</w:t>
      </w:r>
    </w:p>
    <w:p w:rsidR="242224D0" w:rsidP="04E9CC48" w:rsidRDefault="242224D0" w14:paraId="6179F8B5" w14:textId="3199FF03">
      <w:pPr>
        <w:pStyle w:val="Normal"/>
        <w:suppressLineNumbers w:val="0"/>
        <w:spacing w:before="0" w:beforeAutospacing="off" w:after="0" w:afterAutospacing="off" w:line="279" w:lineRule="auto"/>
        <w:ind w:left="0"/>
        <w:jc w:val="both"/>
        <w:rPr>
          <w:rFonts w:ascii="Calibri" w:hAnsi="Calibri" w:eastAsia="Calibri" w:cs="Calibri"/>
          <w:b w:val="0"/>
          <w:bCs w:val="0"/>
          <w:color w:val="auto"/>
          <w:sz w:val="28"/>
          <w:szCs w:val="28"/>
        </w:rPr>
      </w:pPr>
    </w:p>
    <w:p w:rsidR="242224D0" w:rsidP="04E9CC48" w:rsidRDefault="242224D0" w14:paraId="36BF8AE2" w14:textId="15B967F4">
      <w:pPr>
        <w:pStyle w:val="Normal"/>
        <w:suppressLineNumbers w:val="0"/>
        <w:spacing w:before="0" w:beforeAutospacing="off" w:after="0" w:afterAutospacing="off" w:line="279" w:lineRule="auto"/>
        <w:ind w:left="0"/>
        <w:jc w:val="both"/>
        <w:rPr>
          <w:rFonts w:ascii="Calibri" w:hAnsi="Calibri" w:eastAsia="Calibri" w:cs="Calibri"/>
          <w:b w:val="1"/>
          <w:bCs w:val="1"/>
          <w:color w:val="auto"/>
          <w:sz w:val="28"/>
          <w:szCs w:val="28"/>
        </w:rPr>
      </w:pPr>
      <w:r w:rsidRPr="04E9CC48" w:rsidR="4BB3F113">
        <w:rPr>
          <w:rFonts w:ascii="Calibri" w:hAnsi="Calibri" w:eastAsia="Calibri" w:cs="Calibri"/>
          <w:b w:val="1"/>
          <w:bCs w:val="1"/>
          <w:color w:val="auto"/>
          <w:sz w:val="28"/>
          <w:szCs w:val="28"/>
        </w:rPr>
        <w:t>D</w:t>
      </w:r>
      <w:r w:rsidRPr="04E9CC48" w:rsidR="6C2F8CAB">
        <w:rPr>
          <w:rFonts w:ascii="Calibri" w:hAnsi="Calibri" w:eastAsia="Calibri" w:cs="Calibri"/>
          <w:b w:val="1"/>
          <w:bCs w:val="1"/>
          <w:color w:val="auto"/>
          <w:sz w:val="28"/>
          <w:szCs w:val="28"/>
        </w:rPr>
        <w:t xml:space="preserve">ía 10 </w:t>
      </w:r>
      <w:r w:rsidRPr="04E9CC48" w:rsidR="731EABED">
        <w:rPr>
          <w:rFonts w:ascii="Calibri" w:hAnsi="Calibri" w:eastAsia="Calibri" w:cs="Calibri"/>
          <w:b w:val="1"/>
          <w:bCs w:val="1"/>
          <w:color w:val="auto"/>
          <w:sz w:val="28"/>
          <w:szCs w:val="28"/>
        </w:rPr>
        <w:t>sábado: E</w:t>
      </w:r>
      <w:r w:rsidRPr="04E9CC48" w:rsidR="6C2F8CAB">
        <w:rPr>
          <w:rFonts w:ascii="Calibri" w:hAnsi="Calibri" w:eastAsia="Calibri" w:cs="Calibri"/>
          <w:b w:val="1"/>
          <w:bCs w:val="1"/>
          <w:color w:val="auto"/>
          <w:sz w:val="28"/>
          <w:szCs w:val="28"/>
        </w:rPr>
        <w:t>stambul</w:t>
      </w:r>
    </w:p>
    <w:p w:rsidR="242224D0" w:rsidP="04E9CC48" w:rsidRDefault="242224D0" w14:paraId="5C37909A" w14:textId="7130D13D">
      <w:pPr>
        <w:pStyle w:val="Normal"/>
        <w:suppressLineNumbers w:val="0"/>
        <w:spacing w:before="0" w:beforeAutospacing="off" w:after="0" w:afterAutospacing="off" w:line="279" w:lineRule="auto"/>
        <w:ind w:left="0"/>
        <w:jc w:val="both"/>
        <w:rPr>
          <w:rFonts w:ascii="Calibri" w:hAnsi="Calibri" w:eastAsia="Calibri" w:cs="Calibri"/>
          <w:b w:val="0"/>
          <w:bCs w:val="0"/>
          <w:noProof w:val="0"/>
          <w:color w:val="auto" w:themeColor="accent2" w:themeTint="FF" w:themeShade="BF"/>
          <w:sz w:val="28"/>
          <w:szCs w:val="28"/>
          <w:lang w:val="es-ES"/>
        </w:rPr>
      </w:pPr>
      <w:r w:rsidRPr="04E9CC48" w:rsidR="6C2F8CAB">
        <w:rPr>
          <w:rFonts w:ascii="Calibri" w:hAnsi="Calibri" w:eastAsia="Calibri" w:cs="Calibri"/>
          <w:b w:val="0"/>
          <w:bCs w:val="0"/>
          <w:color w:val="auto"/>
          <w:sz w:val="28"/>
          <w:szCs w:val="28"/>
        </w:rPr>
        <w:t>Desayuno. A la hora indicada, traslado al aeropuerto para tomar el vuelo de salida.</w:t>
      </w:r>
      <w:r>
        <w:br/>
      </w:r>
      <w:r w:rsidRPr="04E9CC48" w:rsidR="6C2F8CAB">
        <w:rPr>
          <w:rFonts w:ascii="Calibri" w:hAnsi="Calibri" w:eastAsia="Calibri" w:cs="Calibri"/>
          <w:b w:val="0"/>
          <w:bCs w:val="0"/>
          <w:color w:val="auto"/>
          <w:sz w:val="28"/>
          <w:szCs w:val="28"/>
        </w:rPr>
        <w:t xml:space="preserve">Comidas: </w:t>
      </w:r>
      <w:r w:rsidRPr="04E9CC48" w:rsidR="72DABA25">
        <w:rPr>
          <w:rFonts w:ascii="Calibri" w:hAnsi="Calibri" w:eastAsia="Calibri" w:cs="Calibri"/>
          <w:b w:val="0"/>
          <w:bCs w:val="0"/>
          <w:color w:val="auto"/>
          <w:sz w:val="28"/>
          <w:szCs w:val="28"/>
        </w:rPr>
        <w:t>d</w:t>
      </w:r>
      <w:r w:rsidRPr="04E9CC48" w:rsidR="6C2F8CAB">
        <w:rPr>
          <w:rFonts w:ascii="Calibri" w:hAnsi="Calibri" w:eastAsia="Calibri" w:cs="Calibri"/>
          <w:b w:val="0"/>
          <w:bCs w:val="0"/>
          <w:color w:val="auto"/>
          <w:sz w:val="28"/>
          <w:szCs w:val="28"/>
        </w:rPr>
        <w:t>esayuno</w:t>
      </w:r>
    </w:p>
    <w:p w:rsidR="4C8EAEF8" w:rsidP="1CFCB583" w:rsidRDefault="4C8EAEF8" w14:paraId="6D674547" w14:textId="4292E281">
      <w:pPr>
        <w:bidi w:val="0"/>
        <w:spacing w:before="240" w:beforeAutospacing="off" w:after="240" w:afterAutospacing="off"/>
        <w:jc w:val="center"/>
        <w:rPr>
          <w:rFonts w:ascii="Calibri" w:hAnsi="Calibri" w:eastAsia="Calibri" w:cs="Calibri"/>
          <w:noProof w:val="0"/>
          <w:sz w:val="28"/>
          <w:szCs w:val="28"/>
          <w:lang w:val="es-ES"/>
        </w:rPr>
      </w:pPr>
      <w:r w:rsidRPr="242224D0" w:rsidR="4C8EAEF8">
        <w:rPr>
          <w:rFonts w:ascii="Calibri" w:hAnsi="Calibri" w:eastAsia="Calibri" w:cs="Calibri"/>
          <w:noProof w:val="0"/>
          <w:sz w:val="28"/>
          <w:szCs w:val="28"/>
          <w:lang w:val="es-ES"/>
        </w:rPr>
        <w:t>Fin de nuestros servicios</w:t>
      </w:r>
      <w:r w:rsidRPr="242224D0" w:rsidR="0041F367">
        <w:rPr>
          <w:rFonts w:ascii="Calibri" w:hAnsi="Calibri" w:eastAsia="Calibri" w:cs="Calibri"/>
          <w:noProof w:val="0"/>
          <w:sz w:val="28"/>
          <w:szCs w:val="28"/>
          <w:lang w:val="es-ES"/>
        </w:rPr>
        <w:t>.</w:t>
      </w:r>
    </w:p>
    <w:p w:rsidR="74FEB76C" w:rsidP="04E9CC48" w:rsidRDefault="74FEB76C" w14:paraId="6474DA1F" w14:textId="2528AB49">
      <w:pPr>
        <w:pStyle w:val="Normal"/>
        <w:bidi w:val="0"/>
        <w:spacing w:before="0" w:beforeAutospacing="off" w:after="0" w:afterAutospacing="off"/>
        <w:jc w:val="center"/>
      </w:pPr>
      <w:r w:rsidRPr="04E9CC48" w:rsidR="74FEB76C">
        <w:rPr>
          <w:rFonts w:ascii="Calibri" w:hAnsi="Calibri" w:eastAsia="Calibri" w:cs="Calibri"/>
          <w:b w:val="1"/>
          <w:bCs w:val="1"/>
          <w:noProof w:val="0"/>
          <w:sz w:val="28"/>
          <w:szCs w:val="28"/>
          <w:lang w:val="es-ES"/>
        </w:rPr>
        <w:t xml:space="preserve">Valor </w:t>
      </w:r>
      <w:r w:rsidRPr="04E9CC48" w:rsidR="13C2111D">
        <w:rPr>
          <w:rFonts w:ascii="Calibri" w:hAnsi="Calibri" w:eastAsia="Calibri" w:cs="Calibri"/>
          <w:b w:val="1"/>
          <w:bCs w:val="1"/>
          <w:noProof w:val="0"/>
          <w:sz w:val="28"/>
          <w:szCs w:val="28"/>
          <w:lang w:val="es-ES"/>
        </w:rPr>
        <w:t>p</w:t>
      </w:r>
      <w:r w:rsidRPr="04E9CC48" w:rsidR="74FEB76C">
        <w:rPr>
          <w:rFonts w:ascii="Calibri" w:hAnsi="Calibri" w:eastAsia="Calibri" w:cs="Calibri"/>
          <w:b w:val="1"/>
          <w:bCs w:val="1"/>
          <w:noProof w:val="0"/>
          <w:sz w:val="28"/>
          <w:szCs w:val="28"/>
          <w:lang w:val="es-ES"/>
        </w:rPr>
        <w:t xml:space="preserve">or </w:t>
      </w:r>
      <w:r w:rsidRPr="04E9CC48" w:rsidR="7226F762">
        <w:rPr>
          <w:rFonts w:ascii="Calibri" w:hAnsi="Calibri" w:eastAsia="Calibri" w:cs="Calibri"/>
          <w:b w:val="1"/>
          <w:bCs w:val="1"/>
          <w:noProof w:val="0"/>
          <w:sz w:val="28"/>
          <w:szCs w:val="28"/>
          <w:lang w:val="es-ES"/>
        </w:rPr>
        <w:t>p</w:t>
      </w:r>
      <w:r w:rsidRPr="04E9CC48" w:rsidR="74FEB76C">
        <w:rPr>
          <w:rFonts w:ascii="Calibri" w:hAnsi="Calibri" w:eastAsia="Calibri" w:cs="Calibri"/>
          <w:b w:val="1"/>
          <w:bCs w:val="1"/>
          <w:noProof w:val="0"/>
          <w:sz w:val="28"/>
          <w:szCs w:val="28"/>
          <w:lang w:val="es-ES"/>
        </w:rPr>
        <w:t xml:space="preserve">ersona </w:t>
      </w:r>
      <w:r w:rsidRPr="04E9CC48" w:rsidR="59C1FCE2">
        <w:rPr>
          <w:rFonts w:ascii="Calibri" w:hAnsi="Calibri" w:eastAsia="Calibri" w:cs="Calibri"/>
          <w:b w:val="1"/>
          <w:bCs w:val="1"/>
          <w:noProof w:val="0"/>
          <w:sz w:val="28"/>
          <w:szCs w:val="28"/>
          <w:lang w:val="es-ES"/>
        </w:rPr>
        <w:t xml:space="preserve">USD </w:t>
      </w:r>
      <w:r w:rsidRPr="04E9CC48" w:rsidR="4B924B04">
        <w:rPr>
          <w:rFonts w:ascii="Calibri" w:hAnsi="Calibri" w:eastAsia="Calibri" w:cs="Calibri"/>
          <w:b w:val="1"/>
          <w:bCs w:val="1"/>
          <w:noProof w:val="0"/>
          <w:sz w:val="28"/>
          <w:szCs w:val="28"/>
          <w:lang w:val="es-ES"/>
        </w:rPr>
        <w:t>temporada verano:</w:t>
      </w:r>
    </w:p>
    <w:p w:rsidR="74FEB76C" w:rsidP="04E9CC48" w:rsidRDefault="74FEB76C" w14:paraId="6DA18121" w14:textId="1B1AF1B8">
      <w:pPr>
        <w:pStyle w:val="Normal"/>
        <w:bidi w:val="0"/>
        <w:spacing w:before="0" w:beforeAutospacing="off" w:after="0" w:afterAutospacing="off"/>
        <w:jc w:val="center"/>
      </w:pPr>
      <w:r w:rsidRPr="04E9CC48" w:rsidR="4B924B04">
        <w:rPr>
          <w:rFonts w:ascii="Calibri" w:hAnsi="Calibri" w:eastAsia="Calibri" w:cs="Calibri"/>
          <w:b w:val="1"/>
          <w:bCs w:val="1"/>
          <w:noProof w:val="0"/>
          <w:sz w:val="28"/>
          <w:szCs w:val="28"/>
          <w:lang w:val="es-ES"/>
        </w:rPr>
        <w:t>01 abril al 31 octubre 2026</w:t>
      </w:r>
    </w:p>
    <w:p w:rsidR="04E9CC48" w:rsidP="04E9CC48" w:rsidRDefault="04E9CC48" w14:paraId="79FB9FC6" w14:textId="6C4EF47B">
      <w:pPr>
        <w:pStyle w:val="Normal"/>
        <w:bidi w:val="0"/>
        <w:spacing w:before="0" w:beforeAutospacing="off" w:after="0" w:afterAutospacing="off"/>
        <w:jc w:val="center"/>
        <w:rPr>
          <w:rFonts w:ascii="Calibri" w:hAnsi="Calibri" w:eastAsia="Calibri" w:cs="Calibri"/>
          <w:b w:val="1"/>
          <w:bCs w:val="1"/>
          <w:noProof w:val="0"/>
          <w:sz w:val="28"/>
          <w:szCs w:val="28"/>
          <w:lang w:val="es-ES"/>
        </w:rPr>
      </w:pPr>
    </w:p>
    <w:tbl>
      <w:tblPr>
        <w:tblStyle w:val="GridTable4-Accent2"/>
        <w:bidiVisual w:val="0"/>
        <w:tblW w:w="9165" w:type="dxa"/>
        <w:jc w:val="center"/>
        <w:tblLook w:val="06A0" w:firstRow="1" w:lastRow="0" w:firstColumn="1" w:lastColumn="0" w:noHBand="1" w:noVBand="1"/>
      </w:tblPr>
      <w:tblGrid>
        <w:gridCol w:w="1335"/>
        <w:gridCol w:w="990"/>
        <w:gridCol w:w="900"/>
        <w:gridCol w:w="1005"/>
        <w:gridCol w:w="900"/>
        <w:gridCol w:w="1005"/>
        <w:gridCol w:w="975"/>
        <w:gridCol w:w="1065"/>
        <w:gridCol w:w="990"/>
      </w:tblGrid>
      <w:tr w:rsidR="242224D0" w:rsidTr="7B6AB2CB" w14:paraId="395DE343">
        <w:trPr>
          <w:trHeight w:val="300"/>
        </w:trPr>
        <w:tc>
          <w:tcPr>
            <w:cnfStyle w:val="001000000000" w:firstRow="0" w:lastRow="0" w:firstColumn="1" w:lastColumn="0" w:oddVBand="0" w:evenVBand="0" w:oddHBand="0" w:evenHBand="0" w:firstRowFirstColumn="0" w:firstRowLastColumn="0" w:lastRowFirstColumn="0" w:lastRowLastColumn="0"/>
            <w:tcW w:w="1335" w:type="dxa"/>
            <w:tcMar/>
          </w:tcPr>
          <w:p w:rsidR="2232B7DF" w:rsidP="242224D0" w:rsidRDefault="2232B7DF" w14:paraId="797202C8" w14:textId="5A5DE9E5">
            <w:pPr>
              <w:pStyle w:val="Normal"/>
              <w:bidi w:val="0"/>
              <w:jc w:val="center"/>
            </w:pPr>
            <w:r w:rsidRPr="04E9CC48" w:rsidR="0F7951D9">
              <w:rPr>
                <w:rFonts w:ascii="Calibri" w:hAnsi="Calibri" w:eastAsia="Calibri" w:cs="Calibri"/>
                <w:b w:val="1"/>
                <w:bCs w:val="1"/>
                <w:noProof w:val="0"/>
                <w:sz w:val="28"/>
                <w:szCs w:val="28"/>
                <w:lang w:val="es-ES"/>
              </w:rPr>
              <w:t>L</w:t>
            </w:r>
            <w:r w:rsidRPr="04E9CC48" w:rsidR="4B924B04">
              <w:rPr>
                <w:rFonts w:ascii="Calibri" w:hAnsi="Calibri" w:eastAsia="Calibri" w:cs="Calibri"/>
                <w:b w:val="1"/>
                <w:bCs w:val="1"/>
                <w:noProof w:val="0"/>
                <w:sz w:val="28"/>
                <w:szCs w:val="28"/>
                <w:lang w:val="es-ES"/>
              </w:rPr>
              <w:t>legada Estambul</w:t>
            </w:r>
          </w:p>
        </w:tc>
        <w:tc>
          <w:tcPr>
            <w:cnfStyle w:val="000000000000" w:firstRow="0" w:lastRow="0" w:firstColumn="0" w:lastColumn="0" w:oddVBand="0" w:evenVBand="0" w:oddHBand="0" w:evenHBand="0" w:firstRowFirstColumn="0" w:firstRowLastColumn="0" w:lastRowFirstColumn="0" w:lastRowLastColumn="0"/>
            <w:tcW w:w="1890" w:type="dxa"/>
            <w:gridSpan w:val="2"/>
            <w:tcMar/>
            <w:vAlign w:val="center"/>
          </w:tcPr>
          <w:p w:rsidR="2232B7DF" w:rsidP="242224D0" w:rsidRDefault="2232B7DF" w14:paraId="20713E0B" w14:textId="3F7273EB">
            <w:pPr>
              <w:pStyle w:val="Normal"/>
              <w:bidi w:val="0"/>
              <w:jc w:val="center"/>
            </w:pPr>
            <w:r w:rsidRPr="04E9CC48" w:rsidR="73E5FE57">
              <w:rPr>
                <w:rFonts w:ascii="Calibri" w:hAnsi="Calibri" w:eastAsia="Calibri" w:cs="Calibri"/>
                <w:b w:val="1"/>
                <w:bCs w:val="1"/>
                <w:noProof w:val="0"/>
                <w:sz w:val="28"/>
                <w:szCs w:val="28"/>
                <w:lang w:val="es-ES"/>
              </w:rPr>
              <w:t>Cat. A</w:t>
            </w:r>
          </w:p>
        </w:tc>
        <w:tc>
          <w:tcPr>
            <w:cnfStyle w:val="000000000000" w:firstRow="0" w:lastRow="0" w:firstColumn="0" w:lastColumn="0" w:oddVBand="0" w:evenVBand="0" w:oddHBand="0" w:evenHBand="0" w:firstRowFirstColumn="0" w:firstRowLastColumn="0" w:lastRowFirstColumn="0" w:lastRowLastColumn="0"/>
            <w:tcW w:w="1905" w:type="dxa"/>
            <w:gridSpan w:val="2"/>
            <w:tcMar/>
            <w:vAlign w:val="center"/>
          </w:tcPr>
          <w:p w:rsidR="73E5FE57" w:rsidP="04E9CC48" w:rsidRDefault="73E5FE57" w14:paraId="58B782CF" w14:textId="034C1BC6">
            <w:pPr>
              <w:pStyle w:val="Normal"/>
              <w:bidi w:val="0"/>
              <w:jc w:val="center"/>
            </w:pPr>
            <w:r w:rsidRPr="04E9CC48" w:rsidR="73E5FE57">
              <w:rPr>
                <w:rFonts w:ascii="Calibri" w:hAnsi="Calibri" w:eastAsia="Calibri" w:cs="Calibri"/>
                <w:b w:val="1"/>
                <w:bCs w:val="1"/>
                <w:noProof w:val="0"/>
                <w:sz w:val="28"/>
                <w:szCs w:val="28"/>
                <w:lang w:val="es-ES"/>
              </w:rPr>
              <w:t>Cat. B</w:t>
            </w:r>
          </w:p>
        </w:tc>
        <w:tc>
          <w:tcPr>
            <w:cnfStyle w:val="000000000000" w:firstRow="0" w:lastRow="0" w:firstColumn="0" w:lastColumn="0" w:oddVBand="0" w:evenVBand="0" w:oddHBand="0" w:evenHBand="0" w:firstRowFirstColumn="0" w:firstRowLastColumn="0" w:lastRowFirstColumn="0" w:lastRowLastColumn="0"/>
            <w:tcW w:w="1980" w:type="dxa"/>
            <w:gridSpan w:val="2"/>
            <w:tcMar/>
            <w:vAlign w:val="center"/>
          </w:tcPr>
          <w:p w:rsidR="73E5FE57" w:rsidP="04E9CC48" w:rsidRDefault="73E5FE57" w14:paraId="771CF7CE" w14:textId="730DD969">
            <w:pPr>
              <w:pStyle w:val="Normal"/>
              <w:bidi w:val="0"/>
              <w:jc w:val="center"/>
            </w:pPr>
            <w:r w:rsidRPr="04E9CC48" w:rsidR="73E5FE57">
              <w:rPr>
                <w:rFonts w:ascii="Calibri" w:hAnsi="Calibri" w:eastAsia="Calibri" w:cs="Calibri"/>
                <w:b w:val="1"/>
                <w:bCs w:val="1"/>
                <w:noProof w:val="0"/>
                <w:sz w:val="28"/>
                <w:szCs w:val="28"/>
                <w:lang w:val="es-ES"/>
              </w:rPr>
              <w:t>Cat. C</w:t>
            </w:r>
          </w:p>
        </w:tc>
        <w:tc>
          <w:tcPr>
            <w:cnfStyle w:val="000000000000" w:firstRow="0" w:lastRow="0" w:firstColumn="0" w:lastColumn="0" w:oddVBand="0" w:evenVBand="0" w:oddHBand="0" w:evenHBand="0" w:firstRowFirstColumn="0" w:firstRowLastColumn="0" w:lastRowFirstColumn="0" w:lastRowLastColumn="0"/>
            <w:tcW w:w="2055" w:type="dxa"/>
            <w:gridSpan w:val="2"/>
            <w:tcMar/>
            <w:vAlign w:val="center"/>
          </w:tcPr>
          <w:p w:rsidR="73E5FE57" w:rsidP="04E9CC48" w:rsidRDefault="73E5FE57" w14:paraId="558FADC6" w14:textId="79DE11C9">
            <w:pPr>
              <w:pStyle w:val="Normal"/>
              <w:bidi w:val="0"/>
              <w:jc w:val="center"/>
            </w:pPr>
            <w:r w:rsidRPr="04E9CC48" w:rsidR="73E5FE57">
              <w:rPr>
                <w:rFonts w:ascii="Calibri" w:hAnsi="Calibri" w:eastAsia="Calibri" w:cs="Calibri"/>
                <w:b w:val="1"/>
                <w:bCs w:val="1"/>
                <w:noProof w:val="0"/>
                <w:sz w:val="28"/>
                <w:szCs w:val="28"/>
                <w:lang w:val="es-ES"/>
              </w:rPr>
              <w:t>Cat. D</w:t>
            </w:r>
          </w:p>
        </w:tc>
      </w:tr>
      <w:tr w:rsidR="04E9CC48" w:rsidTr="7B6AB2CB" w14:paraId="7D698564">
        <w:trPr>
          <w:trHeight w:val="345"/>
        </w:trPr>
        <w:tc>
          <w:tcPr>
            <w:cnfStyle w:val="001000000000" w:firstRow="0" w:lastRow="0" w:firstColumn="1" w:lastColumn="0" w:oddVBand="0" w:evenVBand="0" w:oddHBand="0" w:evenHBand="0" w:firstRowFirstColumn="0" w:firstRowLastColumn="0" w:lastRowFirstColumn="0" w:lastRowLastColumn="0"/>
            <w:tcW w:w="1335" w:type="dxa"/>
            <w:vMerge w:val="restart"/>
            <w:tcMar/>
            <w:vAlign w:val="center"/>
          </w:tcPr>
          <w:p w:rsidR="4C62ED36" w:rsidP="04E9CC48" w:rsidRDefault="4C62ED36" w14:paraId="2A6F9B6A" w14:textId="556747CA">
            <w:pPr>
              <w:pStyle w:val="Normal"/>
              <w:bidi w:val="0"/>
              <w:jc w:val="center"/>
              <w:rPr>
                <w:rFonts w:ascii="Calibri" w:hAnsi="Calibri" w:eastAsia="Calibri" w:cs="Calibri"/>
                <w:b w:val="1"/>
                <w:bCs w:val="1"/>
                <w:noProof w:val="0"/>
                <w:sz w:val="28"/>
                <w:szCs w:val="28"/>
                <w:lang w:val="es-ES"/>
              </w:rPr>
            </w:pPr>
            <w:r w:rsidRPr="04E9CC48" w:rsidR="4C62ED36">
              <w:rPr>
                <w:rFonts w:ascii="Calibri" w:hAnsi="Calibri" w:eastAsia="Calibri" w:cs="Calibri"/>
                <w:b w:val="1"/>
                <w:bCs w:val="1"/>
                <w:noProof w:val="0"/>
                <w:sz w:val="28"/>
                <w:szCs w:val="28"/>
                <w:lang w:val="es-ES"/>
              </w:rPr>
              <w:t>S</w:t>
            </w:r>
            <w:r w:rsidRPr="04E9CC48" w:rsidR="7FC3DFDE">
              <w:rPr>
                <w:rFonts w:ascii="Calibri" w:hAnsi="Calibri" w:eastAsia="Calibri" w:cs="Calibri"/>
                <w:b w:val="1"/>
                <w:bCs w:val="1"/>
                <w:noProof w:val="0"/>
                <w:sz w:val="28"/>
                <w:szCs w:val="28"/>
                <w:lang w:val="es-ES"/>
              </w:rPr>
              <w:t>ábado</w:t>
            </w:r>
          </w:p>
        </w:tc>
        <w:tc>
          <w:tcPr>
            <w:cnfStyle w:val="000000000000" w:firstRow="0" w:lastRow="0" w:firstColumn="0" w:lastColumn="0" w:oddVBand="0" w:evenVBand="0" w:oddHBand="0" w:evenHBand="0" w:firstRowFirstColumn="0" w:firstRowLastColumn="0" w:lastRowFirstColumn="0" w:lastRowLastColumn="0"/>
            <w:tcW w:w="990" w:type="dxa"/>
            <w:shd w:val="clear" w:color="auto" w:fill="FAE2D5" w:themeFill="accent2" w:themeFillTint="33"/>
            <w:tcMar/>
            <w:vAlign w:val="center"/>
          </w:tcPr>
          <w:p w:rsidR="73E5FE57" w:rsidP="04E9CC48" w:rsidRDefault="73E5FE57" w14:paraId="095D2FE4" w14:textId="31FD3EFD">
            <w:pPr>
              <w:pStyle w:val="Normal"/>
              <w:suppressLineNumbers w:val="0"/>
              <w:bidi w:val="0"/>
              <w:spacing w:before="0" w:beforeAutospacing="off" w:after="0" w:afterAutospacing="off" w:line="240" w:lineRule="auto"/>
              <w:ind w:left="0" w:right="0"/>
              <w:jc w:val="center"/>
            </w:pPr>
            <w:r w:rsidRPr="04E9CC48" w:rsidR="73E5FE57">
              <w:rPr>
                <w:rFonts w:ascii="Calibri" w:hAnsi="Calibri" w:eastAsia="Calibri" w:cs="Calibri"/>
                <w:b w:val="0"/>
                <w:bCs w:val="0"/>
                <w:i w:val="0"/>
                <w:iCs w:val="0"/>
                <w:strike w:val="0"/>
                <w:dstrike w:val="0"/>
                <w:color w:val="000000" w:themeColor="text1" w:themeTint="FF" w:themeShade="FF"/>
                <w:sz w:val="22"/>
                <w:szCs w:val="22"/>
                <w:u w:val="none"/>
              </w:rPr>
              <w:t>DBL/TPL</w:t>
            </w:r>
          </w:p>
        </w:tc>
        <w:tc>
          <w:tcPr>
            <w:cnfStyle w:val="000000000000" w:firstRow="0" w:lastRow="0" w:firstColumn="0" w:lastColumn="0" w:oddVBand="0" w:evenVBand="0" w:oddHBand="0" w:evenHBand="0" w:firstRowFirstColumn="0" w:firstRowLastColumn="0" w:lastRowFirstColumn="0" w:lastRowLastColumn="0"/>
            <w:tcW w:w="900" w:type="dxa"/>
            <w:shd w:val="clear" w:color="auto" w:fill="FAE2D5" w:themeFill="accent2" w:themeFillTint="33"/>
            <w:tcMar/>
            <w:vAlign w:val="center"/>
          </w:tcPr>
          <w:p w:rsidR="73E5FE57" w:rsidP="04E9CC48" w:rsidRDefault="73E5FE57" w14:paraId="0260403B" w14:textId="32EC5B98">
            <w:pPr>
              <w:pStyle w:val="Normal"/>
              <w:suppressLineNumbers w:val="0"/>
              <w:bidi w:val="0"/>
              <w:spacing w:before="0" w:beforeAutospacing="off" w:after="0" w:afterAutospacing="off" w:line="240" w:lineRule="auto"/>
              <w:ind w:left="0" w:right="0"/>
              <w:jc w:val="center"/>
            </w:pPr>
            <w:r w:rsidRPr="04E9CC48" w:rsidR="73E5FE57">
              <w:rPr>
                <w:rFonts w:ascii="Calibri" w:hAnsi="Calibri" w:eastAsia="Calibri" w:cs="Calibri"/>
                <w:b w:val="0"/>
                <w:bCs w:val="0"/>
                <w:i w:val="0"/>
                <w:iCs w:val="0"/>
                <w:strike w:val="0"/>
                <w:dstrike w:val="0"/>
                <w:color w:val="000000" w:themeColor="text1" w:themeTint="FF" w:themeShade="FF"/>
                <w:sz w:val="22"/>
                <w:szCs w:val="22"/>
                <w:u w:val="none"/>
              </w:rPr>
              <w:t>SGL</w:t>
            </w:r>
          </w:p>
        </w:tc>
        <w:tc>
          <w:tcPr>
            <w:cnfStyle w:val="000000000000" w:firstRow="0" w:lastRow="0" w:firstColumn="0" w:lastColumn="0" w:oddVBand="0" w:evenVBand="0" w:oddHBand="0" w:evenHBand="0" w:firstRowFirstColumn="0" w:firstRowLastColumn="0" w:lastRowFirstColumn="0" w:lastRowLastColumn="0"/>
            <w:tcW w:w="1005" w:type="dxa"/>
            <w:shd w:val="clear" w:color="auto" w:fill="F1A983" w:themeFill="accent2" w:themeFillTint="99"/>
            <w:tcMar/>
            <w:vAlign w:val="center"/>
          </w:tcPr>
          <w:p w:rsidR="04E9CC48" w:rsidP="04E9CC48" w:rsidRDefault="04E9CC48" w14:paraId="3944750E" w14:textId="31FD3EFD">
            <w:pPr>
              <w:pStyle w:val="Normal"/>
              <w:suppressLineNumbers w:val="0"/>
              <w:bidi w:val="0"/>
              <w:spacing w:before="0" w:beforeAutospacing="off" w:after="0" w:afterAutospacing="off" w:line="240" w:lineRule="auto"/>
              <w:ind w:left="0" w:right="0"/>
              <w:jc w:val="center"/>
            </w:pPr>
            <w:r w:rsidRPr="04E9CC48" w:rsidR="04E9CC48">
              <w:rPr>
                <w:rFonts w:ascii="Calibri" w:hAnsi="Calibri" w:eastAsia="Calibri" w:cs="Calibri"/>
                <w:b w:val="0"/>
                <w:bCs w:val="0"/>
                <w:i w:val="0"/>
                <w:iCs w:val="0"/>
                <w:strike w:val="0"/>
                <w:dstrike w:val="0"/>
                <w:color w:val="000000" w:themeColor="text1" w:themeTint="FF" w:themeShade="FF"/>
                <w:sz w:val="22"/>
                <w:szCs w:val="22"/>
                <w:u w:val="none"/>
              </w:rPr>
              <w:t>DBL/TPL</w:t>
            </w:r>
          </w:p>
        </w:tc>
        <w:tc>
          <w:tcPr>
            <w:cnfStyle w:val="000000000000" w:firstRow="0" w:lastRow="0" w:firstColumn="0" w:lastColumn="0" w:oddVBand="0" w:evenVBand="0" w:oddHBand="0" w:evenHBand="0" w:firstRowFirstColumn="0" w:firstRowLastColumn="0" w:lastRowFirstColumn="0" w:lastRowLastColumn="0"/>
            <w:tcW w:w="900" w:type="dxa"/>
            <w:shd w:val="clear" w:color="auto" w:fill="F1A983" w:themeFill="accent2" w:themeFillTint="99"/>
            <w:tcMar/>
            <w:vAlign w:val="center"/>
          </w:tcPr>
          <w:p w:rsidR="04E9CC48" w:rsidP="04E9CC48" w:rsidRDefault="04E9CC48" w14:paraId="1CD8A344" w14:textId="32EC5B98">
            <w:pPr>
              <w:pStyle w:val="Normal"/>
              <w:suppressLineNumbers w:val="0"/>
              <w:bidi w:val="0"/>
              <w:spacing w:before="0" w:beforeAutospacing="off" w:after="0" w:afterAutospacing="off" w:line="240" w:lineRule="auto"/>
              <w:ind w:left="0" w:right="0"/>
              <w:jc w:val="center"/>
            </w:pPr>
            <w:r w:rsidRPr="04E9CC48" w:rsidR="04E9CC48">
              <w:rPr>
                <w:rFonts w:ascii="Calibri" w:hAnsi="Calibri" w:eastAsia="Calibri" w:cs="Calibri"/>
                <w:b w:val="0"/>
                <w:bCs w:val="0"/>
                <w:i w:val="0"/>
                <w:iCs w:val="0"/>
                <w:strike w:val="0"/>
                <w:dstrike w:val="0"/>
                <w:color w:val="000000" w:themeColor="text1" w:themeTint="FF" w:themeShade="FF"/>
                <w:sz w:val="22"/>
                <w:szCs w:val="22"/>
                <w:u w:val="none"/>
              </w:rPr>
              <w:t>SGL</w:t>
            </w:r>
          </w:p>
        </w:tc>
        <w:tc>
          <w:tcPr>
            <w:cnfStyle w:val="000000000000" w:firstRow="0" w:lastRow="0" w:firstColumn="0" w:lastColumn="0" w:oddVBand="0" w:evenVBand="0" w:oddHBand="0" w:evenHBand="0" w:firstRowFirstColumn="0" w:firstRowLastColumn="0" w:lastRowFirstColumn="0" w:lastRowLastColumn="0"/>
            <w:tcW w:w="1005" w:type="dxa"/>
            <w:shd w:val="clear" w:color="auto" w:fill="FAE2D5" w:themeFill="accent2" w:themeFillTint="33"/>
            <w:tcMar/>
            <w:vAlign w:val="center"/>
          </w:tcPr>
          <w:p w:rsidR="04E9CC48" w:rsidP="04E9CC48" w:rsidRDefault="04E9CC48" w14:paraId="60222AF2" w14:textId="31FD3EFD">
            <w:pPr>
              <w:pStyle w:val="Normal"/>
              <w:suppressLineNumbers w:val="0"/>
              <w:bidi w:val="0"/>
              <w:spacing w:before="0" w:beforeAutospacing="off" w:after="0" w:afterAutospacing="off" w:line="240" w:lineRule="auto"/>
              <w:ind w:left="0" w:right="0"/>
              <w:jc w:val="center"/>
            </w:pPr>
            <w:r w:rsidRPr="04E9CC48" w:rsidR="04E9CC48">
              <w:rPr>
                <w:rFonts w:ascii="Calibri" w:hAnsi="Calibri" w:eastAsia="Calibri" w:cs="Calibri"/>
                <w:b w:val="0"/>
                <w:bCs w:val="0"/>
                <w:i w:val="0"/>
                <w:iCs w:val="0"/>
                <w:strike w:val="0"/>
                <w:dstrike w:val="0"/>
                <w:color w:val="000000" w:themeColor="text1" w:themeTint="FF" w:themeShade="FF"/>
                <w:sz w:val="22"/>
                <w:szCs w:val="22"/>
                <w:u w:val="none"/>
              </w:rPr>
              <w:t>DBL/TPL</w:t>
            </w:r>
          </w:p>
        </w:tc>
        <w:tc>
          <w:tcPr>
            <w:cnfStyle w:val="000000000000" w:firstRow="0" w:lastRow="0" w:firstColumn="0" w:lastColumn="0" w:oddVBand="0" w:evenVBand="0" w:oddHBand="0" w:evenHBand="0" w:firstRowFirstColumn="0" w:firstRowLastColumn="0" w:lastRowFirstColumn="0" w:lastRowLastColumn="0"/>
            <w:tcW w:w="975" w:type="dxa"/>
            <w:shd w:val="clear" w:color="auto" w:fill="FAE2D5" w:themeFill="accent2" w:themeFillTint="33"/>
            <w:tcMar/>
            <w:vAlign w:val="center"/>
          </w:tcPr>
          <w:p w:rsidR="04E9CC48" w:rsidP="04E9CC48" w:rsidRDefault="04E9CC48" w14:paraId="543E8618" w14:textId="32EC5B98">
            <w:pPr>
              <w:pStyle w:val="Normal"/>
              <w:suppressLineNumbers w:val="0"/>
              <w:bidi w:val="0"/>
              <w:spacing w:before="0" w:beforeAutospacing="off" w:after="0" w:afterAutospacing="off" w:line="240" w:lineRule="auto"/>
              <w:ind w:left="0" w:right="0"/>
              <w:jc w:val="center"/>
            </w:pPr>
            <w:r w:rsidRPr="04E9CC48" w:rsidR="04E9CC48">
              <w:rPr>
                <w:rFonts w:ascii="Calibri" w:hAnsi="Calibri" w:eastAsia="Calibri" w:cs="Calibri"/>
                <w:b w:val="0"/>
                <w:bCs w:val="0"/>
                <w:i w:val="0"/>
                <w:iCs w:val="0"/>
                <w:strike w:val="0"/>
                <w:dstrike w:val="0"/>
                <w:color w:val="000000" w:themeColor="text1" w:themeTint="FF" w:themeShade="FF"/>
                <w:sz w:val="22"/>
                <w:szCs w:val="22"/>
                <w:u w:val="none"/>
              </w:rPr>
              <w:t>SGL</w:t>
            </w:r>
          </w:p>
        </w:tc>
        <w:tc>
          <w:tcPr>
            <w:cnfStyle w:val="000000000000" w:firstRow="0" w:lastRow="0" w:firstColumn="0" w:lastColumn="0" w:oddVBand="0" w:evenVBand="0" w:oddHBand="0" w:evenHBand="0" w:firstRowFirstColumn="0" w:firstRowLastColumn="0" w:lastRowFirstColumn="0" w:lastRowLastColumn="0"/>
            <w:tcW w:w="1065" w:type="dxa"/>
            <w:shd w:val="clear" w:color="auto" w:fill="F1A983" w:themeFill="accent2" w:themeFillTint="99"/>
            <w:tcMar/>
            <w:vAlign w:val="center"/>
          </w:tcPr>
          <w:p w:rsidR="04E9CC48" w:rsidP="04E9CC48" w:rsidRDefault="04E9CC48" w14:paraId="0373E2AE" w14:textId="31FD3EFD">
            <w:pPr>
              <w:pStyle w:val="Normal"/>
              <w:suppressLineNumbers w:val="0"/>
              <w:bidi w:val="0"/>
              <w:spacing w:before="0" w:beforeAutospacing="off" w:after="0" w:afterAutospacing="off" w:line="240" w:lineRule="auto"/>
              <w:ind w:left="0" w:right="0"/>
              <w:jc w:val="center"/>
            </w:pPr>
            <w:r w:rsidRPr="04E9CC48" w:rsidR="04E9CC48">
              <w:rPr>
                <w:rFonts w:ascii="Calibri" w:hAnsi="Calibri" w:eastAsia="Calibri" w:cs="Calibri"/>
                <w:b w:val="0"/>
                <w:bCs w:val="0"/>
                <w:i w:val="0"/>
                <w:iCs w:val="0"/>
                <w:strike w:val="0"/>
                <w:dstrike w:val="0"/>
                <w:color w:val="000000" w:themeColor="text1" w:themeTint="FF" w:themeShade="FF"/>
                <w:sz w:val="22"/>
                <w:szCs w:val="22"/>
                <w:u w:val="none"/>
              </w:rPr>
              <w:t>DBL/TPL</w:t>
            </w:r>
          </w:p>
        </w:tc>
        <w:tc>
          <w:tcPr>
            <w:cnfStyle w:val="000000000000" w:firstRow="0" w:lastRow="0" w:firstColumn="0" w:lastColumn="0" w:oddVBand="0" w:evenVBand="0" w:oddHBand="0" w:evenHBand="0" w:firstRowFirstColumn="0" w:firstRowLastColumn="0" w:lastRowFirstColumn="0" w:lastRowLastColumn="0"/>
            <w:tcW w:w="990" w:type="dxa"/>
            <w:shd w:val="clear" w:color="auto" w:fill="F1A983" w:themeFill="accent2" w:themeFillTint="99"/>
            <w:tcMar/>
            <w:vAlign w:val="center"/>
          </w:tcPr>
          <w:p w:rsidR="04E9CC48" w:rsidP="04E9CC48" w:rsidRDefault="04E9CC48" w14:paraId="1BA77E3F" w14:textId="32EC5B98">
            <w:pPr>
              <w:pStyle w:val="Normal"/>
              <w:suppressLineNumbers w:val="0"/>
              <w:bidi w:val="0"/>
              <w:spacing w:before="0" w:beforeAutospacing="off" w:after="0" w:afterAutospacing="off" w:line="240" w:lineRule="auto"/>
              <w:ind w:left="0" w:right="0"/>
              <w:jc w:val="center"/>
            </w:pPr>
            <w:r w:rsidRPr="04E9CC48" w:rsidR="04E9CC48">
              <w:rPr>
                <w:rFonts w:ascii="Calibri" w:hAnsi="Calibri" w:eastAsia="Calibri" w:cs="Calibri"/>
                <w:b w:val="0"/>
                <w:bCs w:val="0"/>
                <w:i w:val="0"/>
                <w:iCs w:val="0"/>
                <w:strike w:val="0"/>
                <w:dstrike w:val="0"/>
                <w:color w:val="000000" w:themeColor="text1" w:themeTint="FF" w:themeShade="FF"/>
                <w:sz w:val="22"/>
                <w:szCs w:val="22"/>
                <w:u w:val="none"/>
              </w:rPr>
              <w:t>SGL</w:t>
            </w:r>
          </w:p>
        </w:tc>
      </w:tr>
      <w:tr w:rsidR="242224D0" w:rsidTr="7B6AB2CB" w14:paraId="4710B069">
        <w:trPr>
          <w:trHeight w:val="300"/>
        </w:trPr>
        <w:tc>
          <w:tcPr>
            <w:cnfStyle w:val="001000000000" w:firstRow="0" w:lastRow="0" w:firstColumn="1" w:lastColumn="0" w:oddVBand="0" w:evenVBand="0" w:oddHBand="0" w:evenHBand="0" w:firstRowFirstColumn="0" w:firstRowLastColumn="0" w:lastRowFirstColumn="0" w:lastRowLastColumn="0"/>
            <w:tcW w:w="1335" w:type="dxa"/>
            <w:vMerge/>
            <w:tcMar/>
          </w:tcPr>
          <w:p w:rsidR="48F59A0F" w:rsidP="242224D0" w:rsidRDefault="48F59A0F" w14:paraId="7C6AA086" w14:textId="39AC65D9">
            <w:pPr>
              <w:pStyle w:val="Normal"/>
              <w:bidi w:val="0"/>
              <w:rPr>
                <w:rFonts w:ascii="Calibri" w:hAnsi="Calibri" w:eastAsia="Calibri" w:cs="Calibri"/>
                <w:b w:val="0"/>
                <w:bCs w:val="0"/>
                <w:noProof w:val="0"/>
                <w:sz w:val="28"/>
                <w:szCs w:val="28"/>
                <w:lang w:val="es-ES"/>
              </w:rPr>
            </w:pPr>
            <w:r w:rsidRPr="242224D0" w:rsidR="48F59A0F">
              <w:rPr>
                <w:rFonts w:ascii="Calibri" w:hAnsi="Calibri" w:eastAsia="Calibri" w:cs="Calibri"/>
                <w:b w:val="0"/>
                <w:bCs w:val="0"/>
                <w:noProof w:val="0"/>
                <w:sz w:val="28"/>
                <w:szCs w:val="28"/>
                <w:lang w:val="es-ES"/>
              </w:rPr>
              <w:t>Diarias (excepto domingos):</w:t>
            </w:r>
          </w:p>
          <w:p w:rsidR="48F59A0F" w:rsidP="242224D0" w:rsidRDefault="48F59A0F" w14:paraId="2EEEF52D" w14:textId="7B3816D2">
            <w:pPr>
              <w:pStyle w:val="Normal"/>
              <w:bidi w:val="0"/>
              <w:rPr>
                <w:rFonts w:ascii="Calibri" w:hAnsi="Calibri" w:eastAsia="Calibri" w:cs="Calibri"/>
                <w:b w:val="0"/>
                <w:bCs w:val="0"/>
                <w:noProof w:val="0"/>
                <w:sz w:val="28"/>
                <w:szCs w:val="28"/>
                <w:lang w:val="es-ES"/>
              </w:rPr>
            </w:pPr>
            <w:r w:rsidRPr="242224D0" w:rsidR="48F59A0F">
              <w:rPr>
                <w:rFonts w:ascii="Calibri" w:hAnsi="Calibri" w:eastAsia="Calibri" w:cs="Calibri"/>
                <w:b w:val="0"/>
                <w:bCs w:val="0"/>
                <w:noProof w:val="0"/>
                <w:sz w:val="28"/>
                <w:szCs w:val="28"/>
                <w:lang w:val="es-ES"/>
              </w:rPr>
              <w:t>16 marzo hasta 14 noviembre 2026</w:t>
            </w:r>
          </w:p>
        </w:tc>
        <w:tc>
          <w:tcPr>
            <w:cnfStyle w:val="000000000000" w:firstRow="0" w:lastRow="0" w:firstColumn="0" w:lastColumn="0" w:oddVBand="0" w:evenVBand="0" w:oddHBand="0" w:evenHBand="0" w:firstRowFirstColumn="0" w:firstRowLastColumn="0" w:lastRowFirstColumn="0" w:lastRowLastColumn="0"/>
            <w:tcW w:w="990" w:type="dxa"/>
            <w:tcMar/>
            <w:vAlign w:val="center"/>
          </w:tcPr>
          <w:p w:rsidR="04E9CC48" w:rsidP="7B6AB2CB" w:rsidRDefault="04E9CC48" w14:paraId="74E797BF" w14:textId="6FA251BC">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7B6AB2CB" w:rsidR="0D516F41">
              <w:rPr>
                <w:rFonts w:ascii="Calibri" w:hAnsi="Calibri" w:eastAsia="Calibri" w:cs="Calibri"/>
                <w:b w:val="0"/>
                <w:bCs w:val="0"/>
                <w:i w:val="0"/>
                <w:iCs w:val="0"/>
                <w:strike w:val="0"/>
                <w:dstrike w:val="0"/>
                <w:color w:val="000000" w:themeColor="text1" w:themeTint="FF" w:themeShade="FF"/>
                <w:sz w:val="24"/>
                <w:szCs w:val="24"/>
                <w:u w:val="none"/>
              </w:rPr>
              <w:t>820</w:t>
            </w:r>
          </w:p>
        </w:tc>
        <w:tc>
          <w:tcPr>
            <w:cnfStyle w:val="000000000000" w:firstRow="0" w:lastRow="0" w:firstColumn="0" w:lastColumn="0" w:oddVBand="0" w:evenVBand="0" w:oddHBand="0" w:evenHBand="0" w:firstRowFirstColumn="0" w:firstRowLastColumn="0" w:lastRowFirstColumn="0" w:lastRowLastColumn="0"/>
            <w:tcW w:w="900" w:type="dxa"/>
            <w:tcMar/>
            <w:vAlign w:val="center"/>
          </w:tcPr>
          <w:p w:rsidR="04E9CC48" w:rsidP="7B6AB2CB" w:rsidRDefault="04E9CC48" w14:paraId="0361EB96" w14:textId="3A7DB25F">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7B6AB2CB" w:rsidR="0D516F41">
              <w:rPr>
                <w:rFonts w:ascii="Calibri" w:hAnsi="Calibri" w:eastAsia="Calibri" w:cs="Calibri"/>
                <w:b w:val="0"/>
                <w:bCs w:val="0"/>
                <w:i w:val="0"/>
                <w:iCs w:val="0"/>
                <w:strike w:val="0"/>
                <w:dstrike w:val="0"/>
                <w:color w:val="000000" w:themeColor="text1" w:themeTint="FF" w:themeShade="FF"/>
                <w:sz w:val="24"/>
                <w:szCs w:val="24"/>
                <w:u w:val="none"/>
              </w:rPr>
              <w:t xml:space="preserve"> 1.368</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04E9CC48" w:rsidP="04E9CC48" w:rsidRDefault="04E9CC48" w14:paraId="4432A196" w14:textId="486CB77A">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4E9CC48" w:rsidR="04E9CC48">
              <w:rPr>
                <w:rFonts w:ascii="Calibri" w:hAnsi="Calibri" w:eastAsia="Calibri" w:cs="Calibri"/>
                <w:b w:val="0"/>
                <w:bCs w:val="0"/>
                <w:i w:val="0"/>
                <w:iCs w:val="0"/>
                <w:strike w:val="0"/>
                <w:dstrike w:val="0"/>
                <w:color w:val="000000" w:themeColor="text1" w:themeTint="FF" w:themeShade="FF"/>
                <w:sz w:val="24"/>
                <w:szCs w:val="24"/>
                <w:u w:val="none"/>
              </w:rPr>
              <w:t xml:space="preserve"> 901 </w:t>
            </w:r>
          </w:p>
        </w:tc>
        <w:tc>
          <w:tcPr>
            <w:cnfStyle w:val="000000000000" w:firstRow="0" w:lastRow="0" w:firstColumn="0" w:lastColumn="0" w:oddVBand="0" w:evenVBand="0" w:oddHBand="0" w:evenHBand="0" w:firstRowFirstColumn="0" w:firstRowLastColumn="0" w:lastRowFirstColumn="0" w:lastRowLastColumn="0"/>
            <w:tcW w:w="900" w:type="dxa"/>
            <w:tcMar/>
            <w:vAlign w:val="center"/>
          </w:tcPr>
          <w:p w:rsidR="04E9CC48" w:rsidP="04E9CC48" w:rsidRDefault="04E9CC48" w14:paraId="3769E1B2" w14:textId="04F7C177">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4E9CC48" w:rsidR="04E9CC48">
              <w:rPr>
                <w:rFonts w:ascii="Calibri" w:hAnsi="Calibri" w:eastAsia="Calibri" w:cs="Calibri"/>
                <w:b w:val="0"/>
                <w:bCs w:val="0"/>
                <w:i w:val="0"/>
                <w:iCs w:val="0"/>
                <w:strike w:val="0"/>
                <w:dstrike w:val="0"/>
                <w:color w:val="000000" w:themeColor="text1" w:themeTint="FF" w:themeShade="FF"/>
                <w:sz w:val="24"/>
                <w:szCs w:val="24"/>
                <w:u w:val="none"/>
              </w:rPr>
              <w:t xml:space="preserve"> 1.527 </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04E9CC48" w:rsidP="04E9CC48" w:rsidRDefault="04E9CC48" w14:paraId="71240FC0" w14:textId="7DEF9272">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4E9CC48" w:rsidR="04E9CC48">
              <w:rPr>
                <w:rFonts w:ascii="Calibri" w:hAnsi="Calibri" w:eastAsia="Calibri" w:cs="Calibri"/>
                <w:b w:val="0"/>
                <w:bCs w:val="0"/>
                <w:i w:val="0"/>
                <w:iCs w:val="0"/>
                <w:strike w:val="0"/>
                <w:dstrike w:val="0"/>
                <w:color w:val="000000" w:themeColor="text1" w:themeTint="FF" w:themeShade="FF"/>
                <w:sz w:val="24"/>
                <w:szCs w:val="24"/>
                <w:u w:val="none"/>
              </w:rPr>
              <w:t xml:space="preserve"> 1.020 </w:t>
            </w:r>
          </w:p>
        </w:tc>
        <w:tc>
          <w:tcPr>
            <w:cnfStyle w:val="000000000000" w:firstRow="0" w:lastRow="0" w:firstColumn="0" w:lastColumn="0" w:oddVBand="0" w:evenVBand="0" w:oddHBand="0" w:evenHBand="0" w:firstRowFirstColumn="0" w:firstRowLastColumn="0" w:lastRowFirstColumn="0" w:lastRowLastColumn="0"/>
            <w:tcW w:w="975" w:type="dxa"/>
            <w:tcMar/>
            <w:vAlign w:val="center"/>
          </w:tcPr>
          <w:p w:rsidR="04E9CC48" w:rsidP="7B6AB2CB" w:rsidRDefault="04E9CC48" w14:paraId="4DC6D3C4" w14:textId="571E9932">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7B6AB2CB" w:rsidR="0D516F41">
              <w:rPr>
                <w:rFonts w:ascii="Calibri" w:hAnsi="Calibri" w:eastAsia="Calibri" w:cs="Calibri"/>
                <w:b w:val="0"/>
                <w:bCs w:val="0"/>
                <w:i w:val="0"/>
                <w:iCs w:val="0"/>
                <w:strike w:val="0"/>
                <w:dstrike w:val="0"/>
                <w:color w:val="000000" w:themeColor="text1" w:themeTint="FF" w:themeShade="FF"/>
                <w:sz w:val="24"/>
                <w:szCs w:val="24"/>
                <w:u w:val="none"/>
              </w:rPr>
              <w:t xml:space="preserve"> 1.739</w:t>
            </w:r>
          </w:p>
        </w:tc>
        <w:tc>
          <w:tcPr>
            <w:cnfStyle w:val="000000000000" w:firstRow="0" w:lastRow="0" w:firstColumn="0" w:lastColumn="0" w:oddVBand="0" w:evenVBand="0" w:oddHBand="0" w:evenHBand="0" w:firstRowFirstColumn="0" w:firstRowLastColumn="0" w:lastRowFirstColumn="0" w:lastRowLastColumn="0"/>
            <w:tcW w:w="1065" w:type="dxa"/>
            <w:tcMar/>
            <w:vAlign w:val="center"/>
          </w:tcPr>
          <w:p w:rsidR="04E9CC48" w:rsidP="04E9CC48" w:rsidRDefault="04E9CC48" w14:paraId="0544DA38" w14:textId="06137EC1">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4E9CC48" w:rsidR="04E9CC48">
              <w:rPr>
                <w:rFonts w:ascii="Calibri" w:hAnsi="Calibri" w:eastAsia="Calibri" w:cs="Calibri"/>
                <w:b w:val="0"/>
                <w:bCs w:val="0"/>
                <w:i w:val="0"/>
                <w:iCs w:val="0"/>
                <w:strike w:val="0"/>
                <w:dstrike w:val="0"/>
                <w:color w:val="000000" w:themeColor="text1" w:themeTint="FF" w:themeShade="FF"/>
                <w:sz w:val="24"/>
                <w:szCs w:val="24"/>
                <w:u w:val="none"/>
              </w:rPr>
              <w:t xml:space="preserve"> 1.085 </w:t>
            </w:r>
          </w:p>
        </w:tc>
        <w:tc>
          <w:tcPr>
            <w:cnfStyle w:val="000000000000" w:firstRow="0" w:lastRow="0" w:firstColumn="0" w:lastColumn="0" w:oddVBand="0" w:evenVBand="0" w:oddHBand="0" w:evenHBand="0" w:firstRowFirstColumn="0" w:firstRowLastColumn="0" w:lastRowFirstColumn="0" w:lastRowLastColumn="0"/>
            <w:tcW w:w="990" w:type="dxa"/>
            <w:tcMar/>
            <w:vAlign w:val="center"/>
          </w:tcPr>
          <w:p w:rsidR="04E9CC48" w:rsidP="04E9CC48" w:rsidRDefault="04E9CC48" w14:paraId="277E6B24" w14:textId="6468863C">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4E9CC48" w:rsidR="04E9CC48">
              <w:rPr>
                <w:rFonts w:ascii="Calibri" w:hAnsi="Calibri" w:eastAsia="Calibri" w:cs="Calibri"/>
                <w:b w:val="0"/>
                <w:bCs w:val="0"/>
                <w:i w:val="0"/>
                <w:iCs w:val="0"/>
                <w:strike w:val="0"/>
                <w:dstrike w:val="0"/>
                <w:color w:val="000000" w:themeColor="text1" w:themeTint="FF" w:themeShade="FF"/>
                <w:sz w:val="24"/>
                <w:szCs w:val="24"/>
                <w:u w:val="none"/>
              </w:rPr>
              <w:t xml:space="preserve"> 1.90</w:t>
            </w:r>
            <w:r w:rsidRPr="04E9CC48" w:rsidR="77C370CD">
              <w:rPr>
                <w:rFonts w:ascii="Calibri" w:hAnsi="Calibri" w:eastAsia="Calibri" w:cs="Calibri"/>
                <w:b w:val="0"/>
                <w:bCs w:val="0"/>
                <w:i w:val="0"/>
                <w:iCs w:val="0"/>
                <w:strike w:val="0"/>
                <w:dstrike w:val="0"/>
                <w:color w:val="000000" w:themeColor="text1" w:themeTint="FF" w:themeShade="FF"/>
                <w:sz w:val="24"/>
                <w:szCs w:val="24"/>
                <w:u w:val="none"/>
              </w:rPr>
              <w:t>0</w:t>
            </w:r>
          </w:p>
        </w:tc>
      </w:tr>
    </w:tbl>
    <w:p w:rsidR="242224D0" w:rsidP="242224D0" w:rsidRDefault="242224D0" w14:paraId="4BE18E07" w14:textId="7B8812C1">
      <w:pPr>
        <w:bidi w:val="0"/>
        <w:spacing w:before="0" w:beforeAutospacing="off" w:after="0" w:afterAutospacing="off"/>
        <w:jc w:val="left"/>
        <w:rPr>
          <w:rFonts w:ascii="Calibri" w:hAnsi="Calibri" w:eastAsia="Calibri" w:cs="Calibri"/>
          <w:b w:val="1"/>
          <w:bCs w:val="1"/>
          <w:noProof w:val="0"/>
          <w:sz w:val="28"/>
          <w:szCs w:val="28"/>
          <w:lang w:val="es-ES"/>
        </w:rPr>
      </w:pPr>
    </w:p>
    <w:p w:rsidR="6A401BC1" w:rsidP="7B6AB2CB" w:rsidRDefault="6A401BC1" w14:paraId="6C351684" w14:textId="48C974F4">
      <w:pPr>
        <w:bidi w:val="0"/>
        <w:spacing w:before="0" w:beforeAutospacing="off" w:after="0" w:afterAutospacing="off"/>
        <w:jc w:val="center"/>
      </w:pPr>
      <w:r w:rsidRPr="7B6AB2CB" w:rsidR="6A401BC1">
        <w:rPr>
          <w:rFonts w:ascii="Calibri" w:hAnsi="Calibri" w:eastAsia="Calibri" w:cs="Calibri"/>
          <w:b w:val="1"/>
          <w:bCs w:val="1"/>
          <w:noProof w:val="0"/>
          <w:sz w:val="28"/>
          <w:szCs w:val="28"/>
          <w:lang w:val="es-ES"/>
        </w:rPr>
        <w:t>Valor por persona USD</w:t>
      </w:r>
      <w:r w:rsidRPr="7B6AB2CB" w:rsidR="5172F1C9">
        <w:rPr>
          <w:rFonts w:ascii="Calibri" w:hAnsi="Calibri" w:eastAsia="Calibri" w:cs="Calibri"/>
          <w:b w:val="1"/>
          <w:bCs w:val="1"/>
          <w:noProof w:val="0"/>
          <w:sz w:val="28"/>
          <w:szCs w:val="28"/>
          <w:lang w:val="es-ES"/>
        </w:rPr>
        <w:t xml:space="preserve"> temporada oferta</w:t>
      </w:r>
      <w:r w:rsidRPr="7B6AB2CB" w:rsidR="6A401BC1">
        <w:rPr>
          <w:rFonts w:ascii="Calibri" w:hAnsi="Calibri" w:eastAsia="Calibri" w:cs="Calibri"/>
          <w:b w:val="1"/>
          <w:bCs w:val="1"/>
          <w:noProof w:val="0"/>
          <w:sz w:val="28"/>
          <w:szCs w:val="28"/>
          <w:lang w:val="es-ES"/>
        </w:rPr>
        <w:t>:</w:t>
      </w:r>
    </w:p>
    <w:p w:rsidR="6A401BC1" w:rsidP="7B6AB2CB" w:rsidRDefault="6A401BC1" w14:paraId="1D96B27E" w14:textId="7A42DCE0">
      <w:pPr>
        <w:bidi w:val="0"/>
        <w:spacing w:before="0" w:beforeAutospacing="off" w:after="0" w:afterAutospacing="off"/>
        <w:jc w:val="center"/>
      </w:pPr>
      <w:r w:rsidRPr="7B6AB2CB" w:rsidR="6A401BC1">
        <w:rPr>
          <w:rFonts w:ascii="Calibri" w:hAnsi="Calibri" w:eastAsia="Calibri" w:cs="Calibri"/>
          <w:b w:val="1"/>
          <w:bCs w:val="1"/>
          <w:noProof w:val="0"/>
          <w:sz w:val="28"/>
          <w:szCs w:val="28"/>
          <w:lang w:val="es-ES"/>
        </w:rPr>
        <w:t>01 noviembre al 31 diciembre 2026</w:t>
      </w:r>
    </w:p>
    <w:p w:rsidR="7B6AB2CB" w:rsidP="7B6AB2CB" w:rsidRDefault="7B6AB2CB" w14:paraId="7367B10B" w14:textId="11EB07DF">
      <w:pPr>
        <w:bidi w:val="0"/>
        <w:spacing w:before="0" w:beforeAutospacing="off" w:after="0" w:afterAutospacing="off"/>
        <w:jc w:val="center"/>
        <w:rPr>
          <w:rFonts w:ascii="Calibri" w:hAnsi="Calibri" w:eastAsia="Calibri" w:cs="Calibri"/>
          <w:b w:val="1"/>
          <w:bCs w:val="1"/>
          <w:noProof w:val="0"/>
          <w:sz w:val="28"/>
          <w:szCs w:val="28"/>
          <w:lang w:val="es-ES"/>
        </w:rPr>
      </w:pPr>
    </w:p>
    <w:tbl>
      <w:tblPr>
        <w:tblStyle w:val="GridTable4-Accent2"/>
        <w:bidiVisual w:val="0"/>
        <w:tblW w:w="0" w:type="auto"/>
        <w:jc w:val="center"/>
        <w:tblLook w:val="06A0" w:firstRow="1" w:lastRow="0" w:firstColumn="1" w:lastColumn="0" w:noHBand="1" w:noVBand="1"/>
      </w:tblPr>
      <w:tblGrid>
        <w:gridCol w:w="1335"/>
        <w:gridCol w:w="990"/>
        <w:gridCol w:w="900"/>
        <w:gridCol w:w="1005"/>
        <w:gridCol w:w="900"/>
        <w:gridCol w:w="1005"/>
        <w:gridCol w:w="975"/>
        <w:gridCol w:w="1065"/>
        <w:gridCol w:w="990"/>
      </w:tblGrid>
      <w:tr w:rsidR="7B6AB2CB" w:rsidTr="7B6AB2CB" w14:paraId="08772FB3">
        <w:trPr>
          <w:trHeight w:val="300"/>
        </w:trPr>
        <w:tc>
          <w:tcPr>
            <w:cnfStyle w:val="001000000000" w:firstRow="0" w:lastRow="0" w:firstColumn="1" w:lastColumn="0" w:oddVBand="0" w:evenVBand="0" w:oddHBand="0" w:evenHBand="0" w:firstRowFirstColumn="0" w:firstRowLastColumn="0" w:lastRowFirstColumn="0" w:lastRowLastColumn="0"/>
            <w:tcW w:w="1335" w:type="dxa"/>
            <w:tcMar/>
          </w:tcPr>
          <w:p w:rsidR="7B6AB2CB" w:rsidP="7B6AB2CB" w:rsidRDefault="7B6AB2CB" w14:paraId="3C1C6DF7" w14:textId="5A5DE9E5">
            <w:pPr>
              <w:pStyle w:val="Normal"/>
              <w:bidi w:val="0"/>
              <w:jc w:val="center"/>
            </w:pPr>
            <w:r w:rsidRPr="7B6AB2CB" w:rsidR="7B6AB2CB">
              <w:rPr>
                <w:rFonts w:ascii="Calibri" w:hAnsi="Calibri" w:eastAsia="Calibri" w:cs="Calibri"/>
                <w:b w:val="1"/>
                <w:bCs w:val="1"/>
                <w:noProof w:val="0"/>
                <w:sz w:val="28"/>
                <w:szCs w:val="28"/>
                <w:lang w:val="es-ES"/>
              </w:rPr>
              <w:t>L</w:t>
            </w:r>
            <w:r w:rsidRPr="7B6AB2CB" w:rsidR="7B6AB2CB">
              <w:rPr>
                <w:rFonts w:ascii="Calibri" w:hAnsi="Calibri" w:eastAsia="Calibri" w:cs="Calibri"/>
                <w:b w:val="1"/>
                <w:bCs w:val="1"/>
                <w:noProof w:val="0"/>
                <w:sz w:val="28"/>
                <w:szCs w:val="28"/>
                <w:lang w:val="es-ES"/>
              </w:rPr>
              <w:t>legada Estambul</w:t>
            </w:r>
          </w:p>
        </w:tc>
        <w:tc>
          <w:tcPr>
            <w:cnfStyle w:val="000000000000" w:firstRow="0" w:lastRow="0" w:firstColumn="0" w:lastColumn="0" w:oddVBand="0" w:evenVBand="0" w:oddHBand="0" w:evenHBand="0" w:firstRowFirstColumn="0" w:firstRowLastColumn="0" w:lastRowFirstColumn="0" w:lastRowLastColumn="0"/>
            <w:tcW w:w="1890" w:type="dxa"/>
            <w:gridSpan w:val="2"/>
            <w:tcMar/>
            <w:vAlign w:val="center"/>
          </w:tcPr>
          <w:p w:rsidR="7B6AB2CB" w:rsidP="7B6AB2CB" w:rsidRDefault="7B6AB2CB" w14:paraId="6EFE1B53" w14:textId="3F7273EB">
            <w:pPr>
              <w:pStyle w:val="Normal"/>
              <w:bidi w:val="0"/>
              <w:jc w:val="center"/>
            </w:pPr>
            <w:r w:rsidRPr="7B6AB2CB" w:rsidR="7B6AB2CB">
              <w:rPr>
                <w:rFonts w:ascii="Calibri" w:hAnsi="Calibri" w:eastAsia="Calibri" w:cs="Calibri"/>
                <w:b w:val="1"/>
                <w:bCs w:val="1"/>
                <w:noProof w:val="0"/>
                <w:sz w:val="28"/>
                <w:szCs w:val="28"/>
                <w:lang w:val="es-ES"/>
              </w:rPr>
              <w:t>Cat. A</w:t>
            </w:r>
          </w:p>
        </w:tc>
        <w:tc>
          <w:tcPr>
            <w:cnfStyle w:val="000000000000" w:firstRow="0" w:lastRow="0" w:firstColumn="0" w:lastColumn="0" w:oddVBand="0" w:evenVBand="0" w:oddHBand="0" w:evenHBand="0" w:firstRowFirstColumn="0" w:firstRowLastColumn="0" w:lastRowFirstColumn="0" w:lastRowLastColumn="0"/>
            <w:tcW w:w="1905" w:type="dxa"/>
            <w:gridSpan w:val="2"/>
            <w:tcMar/>
            <w:vAlign w:val="center"/>
          </w:tcPr>
          <w:p w:rsidR="7B6AB2CB" w:rsidP="7B6AB2CB" w:rsidRDefault="7B6AB2CB" w14:paraId="6CB380BE" w14:textId="034C1BC6">
            <w:pPr>
              <w:pStyle w:val="Normal"/>
              <w:bidi w:val="0"/>
              <w:jc w:val="center"/>
            </w:pPr>
            <w:r w:rsidRPr="7B6AB2CB" w:rsidR="7B6AB2CB">
              <w:rPr>
                <w:rFonts w:ascii="Calibri" w:hAnsi="Calibri" w:eastAsia="Calibri" w:cs="Calibri"/>
                <w:b w:val="1"/>
                <w:bCs w:val="1"/>
                <w:noProof w:val="0"/>
                <w:sz w:val="28"/>
                <w:szCs w:val="28"/>
                <w:lang w:val="es-ES"/>
              </w:rPr>
              <w:t>Cat. B</w:t>
            </w:r>
          </w:p>
        </w:tc>
        <w:tc>
          <w:tcPr>
            <w:cnfStyle w:val="000000000000" w:firstRow="0" w:lastRow="0" w:firstColumn="0" w:lastColumn="0" w:oddVBand="0" w:evenVBand="0" w:oddHBand="0" w:evenHBand="0" w:firstRowFirstColumn="0" w:firstRowLastColumn="0" w:lastRowFirstColumn="0" w:lastRowLastColumn="0"/>
            <w:tcW w:w="1980" w:type="dxa"/>
            <w:gridSpan w:val="2"/>
            <w:tcMar/>
            <w:vAlign w:val="center"/>
          </w:tcPr>
          <w:p w:rsidR="7B6AB2CB" w:rsidP="7B6AB2CB" w:rsidRDefault="7B6AB2CB" w14:paraId="442C39ED" w14:textId="730DD969">
            <w:pPr>
              <w:pStyle w:val="Normal"/>
              <w:bidi w:val="0"/>
              <w:jc w:val="center"/>
            </w:pPr>
            <w:r w:rsidRPr="7B6AB2CB" w:rsidR="7B6AB2CB">
              <w:rPr>
                <w:rFonts w:ascii="Calibri" w:hAnsi="Calibri" w:eastAsia="Calibri" w:cs="Calibri"/>
                <w:b w:val="1"/>
                <w:bCs w:val="1"/>
                <w:noProof w:val="0"/>
                <w:sz w:val="28"/>
                <w:szCs w:val="28"/>
                <w:lang w:val="es-ES"/>
              </w:rPr>
              <w:t>Cat. C</w:t>
            </w:r>
          </w:p>
        </w:tc>
        <w:tc>
          <w:tcPr>
            <w:cnfStyle w:val="000000000000" w:firstRow="0" w:lastRow="0" w:firstColumn="0" w:lastColumn="0" w:oddVBand="0" w:evenVBand="0" w:oddHBand="0" w:evenHBand="0" w:firstRowFirstColumn="0" w:firstRowLastColumn="0" w:lastRowFirstColumn="0" w:lastRowLastColumn="0"/>
            <w:tcW w:w="2055" w:type="dxa"/>
            <w:gridSpan w:val="2"/>
            <w:tcMar/>
            <w:vAlign w:val="center"/>
          </w:tcPr>
          <w:p w:rsidR="7B6AB2CB" w:rsidP="7B6AB2CB" w:rsidRDefault="7B6AB2CB" w14:paraId="35AEE0C9" w14:textId="79DE11C9">
            <w:pPr>
              <w:pStyle w:val="Normal"/>
              <w:bidi w:val="0"/>
              <w:jc w:val="center"/>
            </w:pPr>
            <w:r w:rsidRPr="7B6AB2CB" w:rsidR="7B6AB2CB">
              <w:rPr>
                <w:rFonts w:ascii="Calibri" w:hAnsi="Calibri" w:eastAsia="Calibri" w:cs="Calibri"/>
                <w:b w:val="1"/>
                <w:bCs w:val="1"/>
                <w:noProof w:val="0"/>
                <w:sz w:val="28"/>
                <w:szCs w:val="28"/>
                <w:lang w:val="es-ES"/>
              </w:rPr>
              <w:t>Cat. D</w:t>
            </w:r>
          </w:p>
        </w:tc>
      </w:tr>
      <w:tr w:rsidR="7B6AB2CB" w:rsidTr="7B6AB2CB" w14:paraId="60316091">
        <w:trPr>
          <w:trHeight w:val="345"/>
        </w:trPr>
        <w:tc>
          <w:tcPr>
            <w:cnfStyle w:val="001000000000" w:firstRow="0" w:lastRow="0" w:firstColumn="1" w:lastColumn="0" w:oddVBand="0" w:evenVBand="0" w:oddHBand="0" w:evenHBand="0" w:firstRowFirstColumn="0" w:firstRowLastColumn="0" w:lastRowFirstColumn="0" w:lastRowLastColumn="0"/>
            <w:tcW w:w="1335" w:type="dxa"/>
            <w:vMerge w:val="restart"/>
            <w:tcMar/>
            <w:vAlign w:val="center"/>
          </w:tcPr>
          <w:p w:rsidR="7B6AB2CB" w:rsidP="7B6AB2CB" w:rsidRDefault="7B6AB2CB" w14:paraId="2A3DD68A" w14:textId="556747CA">
            <w:pPr>
              <w:pStyle w:val="Normal"/>
              <w:bidi w:val="0"/>
              <w:jc w:val="center"/>
              <w:rPr>
                <w:rFonts w:ascii="Calibri" w:hAnsi="Calibri" w:eastAsia="Calibri" w:cs="Calibri"/>
                <w:b w:val="1"/>
                <w:bCs w:val="1"/>
                <w:noProof w:val="0"/>
                <w:sz w:val="28"/>
                <w:szCs w:val="28"/>
                <w:lang w:val="es-ES"/>
              </w:rPr>
            </w:pPr>
            <w:r w:rsidRPr="7B6AB2CB" w:rsidR="7B6AB2CB">
              <w:rPr>
                <w:rFonts w:ascii="Calibri" w:hAnsi="Calibri" w:eastAsia="Calibri" w:cs="Calibri"/>
                <w:b w:val="1"/>
                <w:bCs w:val="1"/>
                <w:noProof w:val="0"/>
                <w:sz w:val="28"/>
                <w:szCs w:val="28"/>
                <w:lang w:val="es-ES"/>
              </w:rPr>
              <w:t>S</w:t>
            </w:r>
            <w:r w:rsidRPr="7B6AB2CB" w:rsidR="7B6AB2CB">
              <w:rPr>
                <w:rFonts w:ascii="Calibri" w:hAnsi="Calibri" w:eastAsia="Calibri" w:cs="Calibri"/>
                <w:b w:val="1"/>
                <w:bCs w:val="1"/>
                <w:noProof w:val="0"/>
                <w:sz w:val="28"/>
                <w:szCs w:val="28"/>
                <w:lang w:val="es-ES"/>
              </w:rPr>
              <w:t>ábado</w:t>
            </w:r>
          </w:p>
        </w:tc>
        <w:tc>
          <w:tcPr>
            <w:cnfStyle w:val="000000000000" w:firstRow="0" w:lastRow="0" w:firstColumn="0" w:lastColumn="0" w:oddVBand="0" w:evenVBand="0" w:oddHBand="0" w:evenHBand="0" w:firstRowFirstColumn="0" w:firstRowLastColumn="0" w:lastRowFirstColumn="0" w:lastRowLastColumn="0"/>
            <w:tcW w:w="990" w:type="dxa"/>
            <w:shd w:val="clear" w:color="auto" w:fill="FAE2D5" w:themeFill="accent2" w:themeFillTint="33"/>
            <w:tcMar/>
            <w:vAlign w:val="center"/>
          </w:tcPr>
          <w:p w:rsidR="7B6AB2CB" w:rsidP="7B6AB2CB" w:rsidRDefault="7B6AB2CB" w14:paraId="4780DAE8" w14:textId="31FD3EFD">
            <w:pPr>
              <w:pStyle w:val="Normal"/>
              <w:suppressLineNumbers w:val="0"/>
              <w:bidi w:val="0"/>
              <w:spacing w:before="0" w:beforeAutospacing="off" w:after="0" w:afterAutospacing="off" w:line="240" w:lineRule="auto"/>
              <w:ind w:left="0" w:right="0"/>
              <w:jc w:val="center"/>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DBL/TPL</w:t>
            </w:r>
          </w:p>
        </w:tc>
        <w:tc>
          <w:tcPr>
            <w:cnfStyle w:val="000000000000" w:firstRow="0" w:lastRow="0" w:firstColumn="0" w:lastColumn="0" w:oddVBand="0" w:evenVBand="0" w:oddHBand="0" w:evenHBand="0" w:firstRowFirstColumn="0" w:firstRowLastColumn="0" w:lastRowFirstColumn="0" w:lastRowLastColumn="0"/>
            <w:tcW w:w="900" w:type="dxa"/>
            <w:shd w:val="clear" w:color="auto" w:fill="FAE2D5" w:themeFill="accent2" w:themeFillTint="33"/>
            <w:tcMar/>
            <w:vAlign w:val="center"/>
          </w:tcPr>
          <w:p w:rsidR="7B6AB2CB" w:rsidP="7B6AB2CB" w:rsidRDefault="7B6AB2CB" w14:paraId="23E150A3" w14:textId="32EC5B98">
            <w:pPr>
              <w:pStyle w:val="Normal"/>
              <w:suppressLineNumbers w:val="0"/>
              <w:bidi w:val="0"/>
              <w:spacing w:before="0" w:beforeAutospacing="off" w:after="0" w:afterAutospacing="off" w:line="240" w:lineRule="auto"/>
              <w:ind w:left="0" w:right="0"/>
              <w:jc w:val="center"/>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SGL</w:t>
            </w:r>
          </w:p>
        </w:tc>
        <w:tc>
          <w:tcPr>
            <w:cnfStyle w:val="000000000000" w:firstRow="0" w:lastRow="0" w:firstColumn="0" w:lastColumn="0" w:oddVBand="0" w:evenVBand="0" w:oddHBand="0" w:evenHBand="0" w:firstRowFirstColumn="0" w:firstRowLastColumn="0" w:lastRowFirstColumn="0" w:lastRowLastColumn="0"/>
            <w:tcW w:w="1005" w:type="dxa"/>
            <w:shd w:val="clear" w:color="auto" w:fill="F1A983" w:themeFill="accent2" w:themeFillTint="99"/>
            <w:tcMar/>
            <w:vAlign w:val="center"/>
          </w:tcPr>
          <w:p w:rsidR="7B6AB2CB" w:rsidP="7B6AB2CB" w:rsidRDefault="7B6AB2CB" w14:paraId="3DD25159" w14:textId="31FD3EFD">
            <w:pPr>
              <w:pStyle w:val="Normal"/>
              <w:suppressLineNumbers w:val="0"/>
              <w:bidi w:val="0"/>
              <w:spacing w:before="0" w:beforeAutospacing="off" w:after="0" w:afterAutospacing="off" w:line="240" w:lineRule="auto"/>
              <w:ind w:left="0" w:right="0"/>
              <w:jc w:val="center"/>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DBL/TPL</w:t>
            </w:r>
          </w:p>
        </w:tc>
        <w:tc>
          <w:tcPr>
            <w:cnfStyle w:val="000000000000" w:firstRow="0" w:lastRow="0" w:firstColumn="0" w:lastColumn="0" w:oddVBand="0" w:evenVBand="0" w:oddHBand="0" w:evenHBand="0" w:firstRowFirstColumn="0" w:firstRowLastColumn="0" w:lastRowFirstColumn="0" w:lastRowLastColumn="0"/>
            <w:tcW w:w="900" w:type="dxa"/>
            <w:shd w:val="clear" w:color="auto" w:fill="F1A983" w:themeFill="accent2" w:themeFillTint="99"/>
            <w:tcMar/>
            <w:vAlign w:val="center"/>
          </w:tcPr>
          <w:p w:rsidR="7B6AB2CB" w:rsidP="7B6AB2CB" w:rsidRDefault="7B6AB2CB" w14:paraId="5E3AF996" w14:textId="32EC5B98">
            <w:pPr>
              <w:pStyle w:val="Normal"/>
              <w:suppressLineNumbers w:val="0"/>
              <w:bidi w:val="0"/>
              <w:spacing w:before="0" w:beforeAutospacing="off" w:after="0" w:afterAutospacing="off" w:line="240" w:lineRule="auto"/>
              <w:ind w:left="0" w:right="0"/>
              <w:jc w:val="center"/>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SGL</w:t>
            </w:r>
          </w:p>
        </w:tc>
        <w:tc>
          <w:tcPr>
            <w:cnfStyle w:val="000000000000" w:firstRow="0" w:lastRow="0" w:firstColumn="0" w:lastColumn="0" w:oddVBand="0" w:evenVBand="0" w:oddHBand="0" w:evenHBand="0" w:firstRowFirstColumn="0" w:firstRowLastColumn="0" w:lastRowFirstColumn="0" w:lastRowLastColumn="0"/>
            <w:tcW w:w="1005" w:type="dxa"/>
            <w:shd w:val="clear" w:color="auto" w:fill="FAE2D5" w:themeFill="accent2" w:themeFillTint="33"/>
            <w:tcMar/>
            <w:vAlign w:val="center"/>
          </w:tcPr>
          <w:p w:rsidR="7B6AB2CB" w:rsidP="7B6AB2CB" w:rsidRDefault="7B6AB2CB" w14:paraId="7222F25D" w14:textId="31FD3EFD">
            <w:pPr>
              <w:pStyle w:val="Normal"/>
              <w:suppressLineNumbers w:val="0"/>
              <w:bidi w:val="0"/>
              <w:spacing w:before="0" w:beforeAutospacing="off" w:after="0" w:afterAutospacing="off" w:line="240" w:lineRule="auto"/>
              <w:ind w:left="0" w:right="0"/>
              <w:jc w:val="center"/>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DBL/TPL</w:t>
            </w:r>
          </w:p>
        </w:tc>
        <w:tc>
          <w:tcPr>
            <w:cnfStyle w:val="000000000000" w:firstRow="0" w:lastRow="0" w:firstColumn="0" w:lastColumn="0" w:oddVBand="0" w:evenVBand="0" w:oddHBand="0" w:evenHBand="0" w:firstRowFirstColumn="0" w:firstRowLastColumn="0" w:lastRowFirstColumn="0" w:lastRowLastColumn="0"/>
            <w:tcW w:w="975" w:type="dxa"/>
            <w:shd w:val="clear" w:color="auto" w:fill="FAE2D5" w:themeFill="accent2" w:themeFillTint="33"/>
            <w:tcMar/>
            <w:vAlign w:val="center"/>
          </w:tcPr>
          <w:p w:rsidR="7B6AB2CB" w:rsidP="7B6AB2CB" w:rsidRDefault="7B6AB2CB" w14:paraId="7005D77D" w14:textId="32EC5B98">
            <w:pPr>
              <w:pStyle w:val="Normal"/>
              <w:suppressLineNumbers w:val="0"/>
              <w:bidi w:val="0"/>
              <w:spacing w:before="0" w:beforeAutospacing="off" w:after="0" w:afterAutospacing="off" w:line="240" w:lineRule="auto"/>
              <w:ind w:left="0" w:right="0"/>
              <w:jc w:val="center"/>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SGL</w:t>
            </w:r>
          </w:p>
        </w:tc>
        <w:tc>
          <w:tcPr>
            <w:cnfStyle w:val="000000000000" w:firstRow="0" w:lastRow="0" w:firstColumn="0" w:lastColumn="0" w:oddVBand="0" w:evenVBand="0" w:oddHBand="0" w:evenHBand="0" w:firstRowFirstColumn="0" w:firstRowLastColumn="0" w:lastRowFirstColumn="0" w:lastRowLastColumn="0"/>
            <w:tcW w:w="1065" w:type="dxa"/>
            <w:shd w:val="clear" w:color="auto" w:fill="F1A983" w:themeFill="accent2" w:themeFillTint="99"/>
            <w:tcMar/>
            <w:vAlign w:val="center"/>
          </w:tcPr>
          <w:p w:rsidR="7B6AB2CB" w:rsidP="7B6AB2CB" w:rsidRDefault="7B6AB2CB" w14:paraId="208CB7D4" w14:textId="31FD3EFD">
            <w:pPr>
              <w:pStyle w:val="Normal"/>
              <w:suppressLineNumbers w:val="0"/>
              <w:bidi w:val="0"/>
              <w:spacing w:before="0" w:beforeAutospacing="off" w:after="0" w:afterAutospacing="off" w:line="240" w:lineRule="auto"/>
              <w:ind w:left="0" w:right="0"/>
              <w:jc w:val="center"/>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DBL/TPL</w:t>
            </w:r>
          </w:p>
        </w:tc>
        <w:tc>
          <w:tcPr>
            <w:cnfStyle w:val="000000000000" w:firstRow="0" w:lastRow="0" w:firstColumn="0" w:lastColumn="0" w:oddVBand="0" w:evenVBand="0" w:oddHBand="0" w:evenHBand="0" w:firstRowFirstColumn="0" w:firstRowLastColumn="0" w:lastRowFirstColumn="0" w:lastRowLastColumn="0"/>
            <w:tcW w:w="990" w:type="dxa"/>
            <w:shd w:val="clear" w:color="auto" w:fill="F1A983" w:themeFill="accent2" w:themeFillTint="99"/>
            <w:tcMar/>
            <w:vAlign w:val="center"/>
          </w:tcPr>
          <w:p w:rsidR="7B6AB2CB" w:rsidP="7B6AB2CB" w:rsidRDefault="7B6AB2CB" w14:paraId="04DCD96A" w14:textId="32EC5B98">
            <w:pPr>
              <w:pStyle w:val="Normal"/>
              <w:suppressLineNumbers w:val="0"/>
              <w:bidi w:val="0"/>
              <w:spacing w:before="0" w:beforeAutospacing="off" w:after="0" w:afterAutospacing="off" w:line="240" w:lineRule="auto"/>
              <w:ind w:left="0" w:right="0"/>
              <w:jc w:val="center"/>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SGL</w:t>
            </w:r>
          </w:p>
        </w:tc>
      </w:tr>
      <w:tr w:rsidR="7B6AB2CB" w:rsidTr="7B6AB2CB" w14:paraId="065B46E4">
        <w:trPr>
          <w:trHeight w:val="300"/>
        </w:trPr>
        <w:tc>
          <w:tcPr>
            <w:cnfStyle w:val="001000000000" w:firstRow="0" w:lastRow="0" w:firstColumn="1" w:lastColumn="0" w:oddVBand="0" w:evenVBand="0" w:oddHBand="0" w:evenHBand="0" w:firstRowFirstColumn="0" w:firstRowLastColumn="0" w:lastRowFirstColumn="0" w:lastRowLastColumn="0"/>
            <w:tcW w:w="1335" w:type="dxa"/>
            <w:vMerge/>
            <w:tcMar/>
          </w:tcPr>
          <w:p w14:paraId="3417AB1F"/>
        </w:tc>
        <w:tc>
          <w:tcPr>
            <w:cnfStyle w:val="000000000000" w:firstRow="0" w:lastRow="0" w:firstColumn="0" w:lastColumn="0" w:oddVBand="0" w:evenVBand="0" w:oddHBand="0" w:evenHBand="0" w:firstRowFirstColumn="0" w:firstRowLastColumn="0" w:lastRowFirstColumn="0" w:lastRowLastColumn="0"/>
            <w:tcW w:w="990" w:type="dxa"/>
            <w:tcMar/>
            <w:vAlign w:val="center"/>
          </w:tcPr>
          <w:p w:rsidR="7B6AB2CB" w:rsidP="7B6AB2CB" w:rsidRDefault="7B6AB2CB" w14:paraId="6DBDB58F" w14:textId="516CF483">
            <w:pPr>
              <w:bidi w:val="0"/>
              <w:spacing w:before="0" w:beforeAutospacing="off" w:after="0" w:afterAutospacing="off"/>
              <w:jc w:val="right"/>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581</w:t>
            </w:r>
          </w:p>
        </w:tc>
        <w:tc>
          <w:tcPr>
            <w:cnfStyle w:val="000000000000" w:firstRow="0" w:lastRow="0" w:firstColumn="0" w:lastColumn="0" w:oddVBand="0" w:evenVBand="0" w:oddHBand="0" w:evenHBand="0" w:firstRowFirstColumn="0" w:firstRowLastColumn="0" w:lastRowFirstColumn="0" w:lastRowLastColumn="0"/>
            <w:tcW w:w="900" w:type="dxa"/>
            <w:tcMar/>
            <w:vAlign w:val="center"/>
          </w:tcPr>
          <w:p w:rsidR="7B6AB2CB" w:rsidP="7B6AB2CB" w:rsidRDefault="7B6AB2CB" w14:paraId="6409C1BC" w14:textId="739C31CB">
            <w:pPr>
              <w:bidi w:val="0"/>
              <w:spacing w:before="0" w:beforeAutospacing="off" w:after="0" w:afterAutospacing="off"/>
              <w:jc w:val="right"/>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 xml:space="preserve"> 1.051</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7B6AB2CB" w:rsidP="7B6AB2CB" w:rsidRDefault="7B6AB2CB" w14:paraId="4DD1F8F8" w14:textId="2BDAF5F9">
            <w:pPr>
              <w:bidi w:val="0"/>
              <w:spacing w:before="0" w:beforeAutospacing="off" w:after="0" w:afterAutospacing="off"/>
              <w:jc w:val="right"/>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 xml:space="preserve"> 747</w:t>
            </w:r>
          </w:p>
        </w:tc>
        <w:tc>
          <w:tcPr>
            <w:cnfStyle w:val="000000000000" w:firstRow="0" w:lastRow="0" w:firstColumn="0" w:lastColumn="0" w:oddVBand="0" w:evenVBand="0" w:oddHBand="0" w:evenHBand="0" w:firstRowFirstColumn="0" w:firstRowLastColumn="0" w:lastRowFirstColumn="0" w:lastRowLastColumn="0"/>
            <w:tcW w:w="900" w:type="dxa"/>
            <w:tcMar/>
            <w:vAlign w:val="center"/>
          </w:tcPr>
          <w:p w:rsidR="7B6AB2CB" w:rsidP="7B6AB2CB" w:rsidRDefault="7B6AB2CB" w14:paraId="7B60620E" w14:textId="1EE3EF97">
            <w:pPr>
              <w:bidi w:val="0"/>
              <w:spacing w:before="0" w:beforeAutospacing="off" w:after="0" w:afterAutospacing="off"/>
              <w:jc w:val="right"/>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 xml:space="preserve"> 1.289 </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7B6AB2CB" w:rsidP="7B6AB2CB" w:rsidRDefault="7B6AB2CB" w14:paraId="0D61D1E0" w14:textId="25EEA669">
            <w:pPr>
              <w:bidi w:val="0"/>
              <w:spacing w:before="0" w:beforeAutospacing="off" w:after="0" w:afterAutospacing="off"/>
              <w:jc w:val="right"/>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 xml:space="preserve">821 </w:t>
            </w:r>
          </w:p>
        </w:tc>
        <w:tc>
          <w:tcPr>
            <w:cnfStyle w:val="000000000000" w:firstRow="0" w:lastRow="0" w:firstColumn="0" w:lastColumn="0" w:oddVBand="0" w:evenVBand="0" w:oddHBand="0" w:evenHBand="0" w:firstRowFirstColumn="0" w:firstRowLastColumn="0" w:lastRowFirstColumn="0" w:lastRowLastColumn="0"/>
            <w:tcW w:w="975" w:type="dxa"/>
            <w:tcMar/>
            <w:vAlign w:val="center"/>
          </w:tcPr>
          <w:p w:rsidR="7B6AB2CB" w:rsidP="7B6AB2CB" w:rsidRDefault="7B6AB2CB" w14:paraId="66FBC727" w14:textId="2EDB8B9D">
            <w:pPr>
              <w:bidi w:val="0"/>
              <w:spacing w:before="0" w:beforeAutospacing="off" w:after="0" w:afterAutospacing="off"/>
              <w:jc w:val="right"/>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 xml:space="preserve">1.369 </w:t>
            </w:r>
          </w:p>
        </w:tc>
        <w:tc>
          <w:tcPr>
            <w:cnfStyle w:val="000000000000" w:firstRow="0" w:lastRow="0" w:firstColumn="0" w:lastColumn="0" w:oddVBand="0" w:evenVBand="0" w:oddHBand="0" w:evenHBand="0" w:firstRowFirstColumn="0" w:firstRowLastColumn="0" w:lastRowFirstColumn="0" w:lastRowLastColumn="0"/>
            <w:tcW w:w="1065" w:type="dxa"/>
            <w:tcMar/>
            <w:vAlign w:val="center"/>
          </w:tcPr>
          <w:p w:rsidR="7B6AB2CB" w:rsidP="7B6AB2CB" w:rsidRDefault="7B6AB2CB" w14:paraId="62120BF9" w14:textId="63FC4AEC">
            <w:pPr>
              <w:bidi w:val="0"/>
              <w:spacing w:before="0" w:beforeAutospacing="off" w:after="0" w:afterAutospacing="off"/>
              <w:jc w:val="right"/>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 xml:space="preserve"> 893 </w:t>
            </w:r>
          </w:p>
        </w:tc>
        <w:tc>
          <w:tcPr>
            <w:cnfStyle w:val="000000000000" w:firstRow="0" w:lastRow="0" w:firstColumn="0" w:lastColumn="0" w:oddVBand="0" w:evenVBand="0" w:oddHBand="0" w:evenHBand="0" w:firstRowFirstColumn="0" w:firstRowLastColumn="0" w:lastRowFirstColumn="0" w:lastRowLastColumn="0"/>
            <w:tcW w:w="990" w:type="dxa"/>
            <w:tcMar/>
            <w:vAlign w:val="center"/>
          </w:tcPr>
          <w:p w:rsidR="7B6AB2CB" w:rsidP="7B6AB2CB" w:rsidRDefault="7B6AB2CB" w14:paraId="54C81B77" w14:textId="2268441C">
            <w:pPr>
              <w:bidi w:val="0"/>
              <w:spacing w:before="0" w:beforeAutospacing="off" w:after="0" w:afterAutospacing="off"/>
              <w:jc w:val="right"/>
            </w:pPr>
            <w:r w:rsidRPr="7B6AB2CB" w:rsidR="7B6AB2CB">
              <w:rPr>
                <w:rFonts w:ascii="Calibri" w:hAnsi="Calibri" w:eastAsia="Calibri" w:cs="Calibri"/>
                <w:b w:val="0"/>
                <w:bCs w:val="0"/>
                <w:i w:val="0"/>
                <w:iCs w:val="0"/>
                <w:strike w:val="0"/>
                <w:dstrike w:val="0"/>
                <w:color w:val="000000" w:themeColor="text1" w:themeTint="FF" w:themeShade="FF"/>
                <w:sz w:val="22"/>
                <w:szCs w:val="22"/>
                <w:u w:val="none"/>
              </w:rPr>
              <w:t xml:space="preserve"> 1.573</w:t>
            </w:r>
          </w:p>
        </w:tc>
      </w:tr>
    </w:tbl>
    <w:p w:rsidR="7B6AB2CB" w:rsidP="7B6AB2CB" w:rsidRDefault="7B6AB2CB" w14:paraId="5E1AF0F9" w14:textId="560DB546">
      <w:pPr>
        <w:bidi w:val="0"/>
        <w:spacing w:before="0" w:beforeAutospacing="off" w:after="0" w:afterAutospacing="off"/>
        <w:jc w:val="left"/>
        <w:rPr>
          <w:rFonts w:ascii="Calibri" w:hAnsi="Calibri" w:eastAsia="Calibri" w:cs="Calibri"/>
          <w:b w:val="1"/>
          <w:bCs w:val="1"/>
          <w:noProof w:val="0"/>
          <w:sz w:val="28"/>
          <w:szCs w:val="28"/>
          <w:lang w:val="es-ES"/>
        </w:rPr>
      </w:pPr>
    </w:p>
    <w:p w:rsidR="7B6AB2CB" w:rsidP="7B6AB2CB" w:rsidRDefault="7B6AB2CB" w14:paraId="4E8FD147" w14:textId="0F644156">
      <w:pPr>
        <w:bidi w:val="0"/>
        <w:spacing w:before="0" w:beforeAutospacing="off" w:after="0" w:afterAutospacing="off"/>
        <w:jc w:val="left"/>
        <w:rPr>
          <w:rFonts w:ascii="Calibri" w:hAnsi="Calibri" w:eastAsia="Calibri" w:cs="Calibri"/>
          <w:b w:val="1"/>
          <w:bCs w:val="1"/>
          <w:noProof w:val="0"/>
          <w:sz w:val="28"/>
          <w:szCs w:val="28"/>
          <w:lang w:val="es-ES"/>
        </w:rPr>
      </w:pPr>
    </w:p>
    <w:p w:rsidR="7B6AB2CB" w:rsidP="7B6AB2CB" w:rsidRDefault="7B6AB2CB" w14:paraId="573770D8" w14:textId="046ABFCB">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7B6AB2CB" w:rsidP="7B6AB2CB" w:rsidRDefault="7B6AB2CB" w14:paraId="75E394DA" w14:textId="3282C81D">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7B6AB2CB" w:rsidP="7B6AB2CB" w:rsidRDefault="7B6AB2CB" w14:paraId="1DCFB3B7" w14:textId="776BBEDE">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7B6AB2CB" w:rsidP="7B6AB2CB" w:rsidRDefault="7B6AB2CB" w14:paraId="5F92A5E7" w14:textId="0C6566E2">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7B6AB2CB" w:rsidP="7B6AB2CB" w:rsidRDefault="7B6AB2CB" w14:paraId="122C9A7C" w14:textId="0C2A6D13">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7B6AB2CB" w:rsidP="7B6AB2CB" w:rsidRDefault="7B6AB2CB" w14:paraId="1A9CBA1D" w14:textId="037F49CC">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1B989468" w:rsidP="04E9CC48" w:rsidRDefault="1B989468" w14:paraId="0502DBD9" w14:textId="63140C32">
      <w:pPr>
        <w:pStyle w:val="Normal"/>
        <w:bidi w:val="0"/>
        <w:spacing w:before="0" w:beforeAutospacing="off" w:after="0" w:afterAutospacing="off"/>
        <w:jc w:val="center"/>
      </w:pPr>
      <w:r w:rsidRPr="04E9CC48" w:rsidR="1B989468">
        <w:rPr>
          <w:rFonts w:ascii="Calibri" w:hAnsi="Calibri" w:eastAsia="Calibri" w:cs="Calibri"/>
          <w:b w:val="1"/>
          <w:bCs w:val="1"/>
          <w:noProof w:val="0"/>
          <w:sz w:val="28"/>
          <w:szCs w:val="28"/>
          <w:lang w:val="es-ES"/>
        </w:rPr>
        <w:t>Valor por persona USD temporada invierno:</w:t>
      </w:r>
    </w:p>
    <w:p w:rsidR="1B989468" w:rsidP="04E9CC48" w:rsidRDefault="1B989468" w14:paraId="4C333CBC" w14:textId="5588F96B">
      <w:pPr>
        <w:pStyle w:val="Normal"/>
        <w:bidi w:val="0"/>
        <w:spacing w:before="0" w:beforeAutospacing="off" w:after="0" w:afterAutospacing="off"/>
        <w:jc w:val="center"/>
      </w:pPr>
      <w:r w:rsidRPr="7B6AB2CB" w:rsidR="1B989468">
        <w:rPr>
          <w:rFonts w:ascii="Calibri" w:hAnsi="Calibri" w:eastAsia="Calibri" w:cs="Calibri"/>
          <w:b w:val="1"/>
          <w:bCs w:val="1"/>
          <w:noProof w:val="0"/>
          <w:sz w:val="28"/>
          <w:szCs w:val="28"/>
          <w:lang w:val="es-ES"/>
        </w:rPr>
        <w:t>01</w:t>
      </w:r>
      <w:r w:rsidRPr="7B6AB2CB" w:rsidR="0025DFE8">
        <w:rPr>
          <w:rFonts w:ascii="Calibri" w:hAnsi="Calibri" w:eastAsia="Calibri" w:cs="Calibri"/>
          <w:b w:val="1"/>
          <w:bCs w:val="1"/>
          <w:noProof w:val="0"/>
          <w:sz w:val="28"/>
          <w:szCs w:val="28"/>
          <w:lang w:val="es-ES"/>
        </w:rPr>
        <w:t xml:space="preserve"> enero </w:t>
      </w:r>
      <w:r w:rsidRPr="7B6AB2CB" w:rsidR="1B989468">
        <w:rPr>
          <w:rFonts w:ascii="Calibri" w:hAnsi="Calibri" w:eastAsia="Calibri" w:cs="Calibri"/>
          <w:b w:val="1"/>
          <w:bCs w:val="1"/>
          <w:noProof w:val="0"/>
          <w:sz w:val="28"/>
          <w:szCs w:val="28"/>
          <w:lang w:val="es-ES"/>
        </w:rPr>
        <w:t>al 31 marzo 2027</w:t>
      </w:r>
    </w:p>
    <w:p w:rsidR="04E9CC48" w:rsidP="04E9CC48" w:rsidRDefault="04E9CC48" w14:paraId="4B6624A0" w14:textId="2003586D">
      <w:pPr>
        <w:pStyle w:val="Normal"/>
        <w:bidi w:val="0"/>
        <w:spacing w:before="0" w:beforeAutospacing="off" w:after="0" w:afterAutospacing="off"/>
        <w:jc w:val="center"/>
        <w:rPr>
          <w:rFonts w:ascii="Calibri" w:hAnsi="Calibri" w:eastAsia="Calibri" w:cs="Calibri"/>
          <w:b w:val="1"/>
          <w:bCs w:val="1"/>
          <w:noProof w:val="0"/>
          <w:sz w:val="28"/>
          <w:szCs w:val="28"/>
          <w:lang w:val="es-ES"/>
        </w:rPr>
      </w:pPr>
    </w:p>
    <w:tbl>
      <w:tblPr>
        <w:tblStyle w:val="GridTable4-Accent2"/>
        <w:bidiVisual w:val="0"/>
        <w:tblW w:w="0" w:type="auto"/>
        <w:jc w:val="center"/>
        <w:tblLook w:val="06A0" w:firstRow="1" w:lastRow="0" w:firstColumn="1" w:lastColumn="0" w:noHBand="1" w:noVBand="1"/>
      </w:tblPr>
      <w:tblGrid>
        <w:gridCol w:w="1335"/>
        <w:gridCol w:w="990"/>
        <w:gridCol w:w="900"/>
        <w:gridCol w:w="1005"/>
        <w:gridCol w:w="900"/>
        <w:gridCol w:w="1005"/>
        <w:gridCol w:w="975"/>
        <w:gridCol w:w="1065"/>
        <w:gridCol w:w="990"/>
      </w:tblGrid>
      <w:tr w:rsidR="04E9CC48" w:rsidTr="7B6AB2CB" w14:paraId="1983CA80">
        <w:trPr>
          <w:trHeight w:val="300"/>
        </w:trPr>
        <w:tc>
          <w:tcPr>
            <w:cnfStyle w:val="001000000000" w:firstRow="0" w:lastRow="0" w:firstColumn="1" w:lastColumn="0" w:oddVBand="0" w:evenVBand="0" w:oddHBand="0" w:evenHBand="0" w:firstRowFirstColumn="0" w:firstRowLastColumn="0" w:lastRowFirstColumn="0" w:lastRowLastColumn="0"/>
            <w:tcW w:w="1335" w:type="dxa"/>
            <w:tcMar/>
          </w:tcPr>
          <w:p w:rsidR="225DB2E5" w:rsidP="04E9CC48" w:rsidRDefault="225DB2E5" w14:paraId="2E4A92F5" w14:textId="7F4D6EA8">
            <w:pPr>
              <w:pStyle w:val="Normal"/>
              <w:bidi w:val="0"/>
              <w:jc w:val="center"/>
            </w:pPr>
            <w:r w:rsidRPr="04E9CC48" w:rsidR="225DB2E5">
              <w:rPr>
                <w:rFonts w:ascii="Calibri" w:hAnsi="Calibri" w:eastAsia="Calibri" w:cs="Calibri"/>
                <w:b w:val="1"/>
                <w:bCs w:val="1"/>
                <w:noProof w:val="0"/>
                <w:sz w:val="28"/>
                <w:szCs w:val="28"/>
                <w:lang w:val="es-ES"/>
              </w:rPr>
              <w:t>L</w:t>
            </w:r>
            <w:r w:rsidRPr="04E9CC48" w:rsidR="04E9CC48">
              <w:rPr>
                <w:rFonts w:ascii="Calibri" w:hAnsi="Calibri" w:eastAsia="Calibri" w:cs="Calibri"/>
                <w:b w:val="1"/>
                <w:bCs w:val="1"/>
                <w:noProof w:val="0"/>
                <w:sz w:val="28"/>
                <w:szCs w:val="28"/>
                <w:lang w:val="es-ES"/>
              </w:rPr>
              <w:t>legada Estambul</w:t>
            </w:r>
          </w:p>
        </w:tc>
        <w:tc>
          <w:tcPr>
            <w:cnfStyle w:val="000000000000" w:firstRow="0" w:lastRow="0" w:firstColumn="0" w:lastColumn="0" w:oddVBand="0" w:evenVBand="0" w:oddHBand="0" w:evenHBand="0" w:firstRowFirstColumn="0" w:firstRowLastColumn="0" w:lastRowFirstColumn="0" w:lastRowLastColumn="0"/>
            <w:tcW w:w="1890" w:type="dxa"/>
            <w:gridSpan w:val="2"/>
            <w:tcMar/>
            <w:vAlign w:val="center"/>
          </w:tcPr>
          <w:p w:rsidR="04E9CC48" w:rsidP="04E9CC48" w:rsidRDefault="04E9CC48" w14:paraId="61A47C8A" w14:textId="3F7273EB">
            <w:pPr>
              <w:pStyle w:val="Normal"/>
              <w:bidi w:val="0"/>
              <w:jc w:val="center"/>
            </w:pPr>
            <w:r w:rsidRPr="04E9CC48" w:rsidR="04E9CC48">
              <w:rPr>
                <w:rFonts w:ascii="Calibri" w:hAnsi="Calibri" w:eastAsia="Calibri" w:cs="Calibri"/>
                <w:b w:val="1"/>
                <w:bCs w:val="1"/>
                <w:noProof w:val="0"/>
                <w:sz w:val="28"/>
                <w:szCs w:val="28"/>
                <w:lang w:val="es-ES"/>
              </w:rPr>
              <w:t>Cat. A</w:t>
            </w:r>
          </w:p>
        </w:tc>
        <w:tc>
          <w:tcPr>
            <w:cnfStyle w:val="000000000000" w:firstRow="0" w:lastRow="0" w:firstColumn="0" w:lastColumn="0" w:oddVBand="0" w:evenVBand="0" w:oddHBand="0" w:evenHBand="0" w:firstRowFirstColumn="0" w:firstRowLastColumn="0" w:lastRowFirstColumn="0" w:lastRowLastColumn="0"/>
            <w:tcW w:w="1905" w:type="dxa"/>
            <w:gridSpan w:val="2"/>
            <w:tcMar/>
            <w:vAlign w:val="center"/>
          </w:tcPr>
          <w:p w:rsidR="04E9CC48" w:rsidP="04E9CC48" w:rsidRDefault="04E9CC48" w14:paraId="1F396DD6" w14:textId="034C1BC6">
            <w:pPr>
              <w:pStyle w:val="Normal"/>
              <w:bidi w:val="0"/>
              <w:jc w:val="center"/>
            </w:pPr>
            <w:r w:rsidRPr="04E9CC48" w:rsidR="04E9CC48">
              <w:rPr>
                <w:rFonts w:ascii="Calibri" w:hAnsi="Calibri" w:eastAsia="Calibri" w:cs="Calibri"/>
                <w:b w:val="1"/>
                <w:bCs w:val="1"/>
                <w:noProof w:val="0"/>
                <w:sz w:val="28"/>
                <w:szCs w:val="28"/>
                <w:lang w:val="es-ES"/>
              </w:rPr>
              <w:t>Cat. B</w:t>
            </w:r>
          </w:p>
        </w:tc>
        <w:tc>
          <w:tcPr>
            <w:cnfStyle w:val="000000000000" w:firstRow="0" w:lastRow="0" w:firstColumn="0" w:lastColumn="0" w:oddVBand="0" w:evenVBand="0" w:oddHBand="0" w:evenHBand="0" w:firstRowFirstColumn="0" w:firstRowLastColumn="0" w:lastRowFirstColumn="0" w:lastRowLastColumn="0"/>
            <w:tcW w:w="1980" w:type="dxa"/>
            <w:gridSpan w:val="2"/>
            <w:tcMar/>
            <w:vAlign w:val="center"/>
          </w:tcPr>
          <w:p w:rsidR="04E9CC48" w:rsidP="04E9CC48" w:rsidRDefault="04E9CC48" w14:paraId="47AC7CC5" w14:textId="730DD969">
            <w:pPr>
              <w:pStyle w:val="Normal"/>
              <w:bidi w:val="0"/>
              <w:jc w:val="center"/>
            </w:pPr>
            <w:r w:rsidRPr="04E9CC48" w:rsidR="04E9CC48">
              <w:rPr>
                <w:rFonts w:ascii="Calibri" w:hAnsi="Calibri" w:eastAsia="Calibri" w:cs="Calibri"/>
                <w:b w:val="1"/>
                <w:bCs w:val="1"/>
                <w:noProof w:val="0"/>
                <w:sz w:val="28"/>
                <w:szCs w:val="28"/>
                <w:lang w:val="es-ES"/>
              </w:rPr>
              <w:t>Cat. C</w:t>
            </w:r>
          </w:p>
        </w:tc>
        <w:tc>
          <w:tcPr>
            <w:cnfStyle w:val="000000000000" w:firstRow="0" w:lastRow="0" w:firstColumn="0" w:lastColumn="0" w:oddVBand="0" w:evenVBand="0" w:oddHBand="0" w:evenHBand="0" w:firstRowFirstColumn="0" w:firstRowLastColumn="0" w:lastRowFirstColumn="0" w:lastRowLastColumn="0"/>
            <w:tcW w:w="2055" w:type="dxa"/>
            <w:gridSpan w:val="2"/>
            <w:tcMar/>
            <w:vAlign w:val="center"/>
          </w:tcPr>
          <w:p w:rsidR="04E9CC48" w:rsidP="04E9CC48" w:rsidRDefault="04E9CC48" w14:paraId="7E79A70E" w14:textId="79DE11C9">
            <w:pPr>
              <w:pStyle w:val="Normal"/>
              <w:bidi w:val="0"/>
              <w:jc w:val="center"/>
            </w:pPr>
            <w:r w:rsidRPr="04E9CC48" w:rsidR="04E9CC48">
              <w:rPr>
                <w:rFonts w:ascii="Calibri" w:hAnsi="Calibri" w:eastAsia="Calibri" w:cs="Calibri"/>
                <w:b w:val="1"/>
                <w:bCs w:val="1"/>
                <w:noProof w:val="0"/>
                <w:sz w:val="28"/>
                <w:szCs w:val="28"/>
                <w:lang w:val="es-ES"/>
              </w:rPr>
              <w:t>Cat. D</w:t>
            </w:r>
          </w:p>
        </w:tc>
      </w:tr>
      <w:tr w:rsidR="04E9CC48" w:rsidTr="7B6AB2CB" w14:paraId="482C3940">
        <w:trPr>
          <w:trHeight w:val="345"/>
        </w:trPr>
        <w:tc>
          <w:tcPr>
            <w:cnfStyle w:val="001000000000" w:firstRow="0" w:lastRow="0" w:firstColumn="1" w:lastColumn="0" w:oddVBand="0" w:evenVBand="0" w:oddHBand="0" w:evenHBand="0" w:firstRowFirstColumn="0" w:firstRowLastColumn="0" w:lastRowFirstColumn="0" w:lastRowLastColumn="0"/>
            <w:tcW w:w="1335" w:type="dxa"/>
            <w:vMerge w:val="restart"/>
            <w:tcMar/>
            <w:vAlign w:val="center"/>
          </w:tcPr>
          <w:p w:rsidR="04E9CC48" w:rsidP="04E9CC48" w:rsidRDefault="04E9CC48" w14:paraId="3E5B3811" w14:textId="556747CA">
            <w:pPr>
              <w:pStyle w:val="Normal"/>
              <w:bidi w:val="0"/>
              <w:jc w:val="center"/>
              <w:rPr>
                <w:rFonts w:ascii="Calibri" w:hAnsi="Calibri" w:eastAsia="Calibri" w:cs="Calibri"/>
                <w:b w:val="1"/>
                <w:bCs w:val="1"/>
                <w:noProof w:val="0"/>
                <w:sz w:val="28"/>
                <w:szCs w:val="28"/>
                <w:lang w:val="es-ES"/>
              </w:rPr>
            </w:pPr>
            <w:r w:rsidRPr="04E9CC48" w:rsidR="04E9CC48">
              <w:rPr>
                <w:rFonts w:ascii="Calibri" w:hAnsi="Calibri" w:eastAsia="Calibri" w:cs="Calibri"/>
                <w:b w:val="1"/>
                <w:bCs w:val="1"/>
                <w:noProof w:val="0"/>
                <w:sz w:val="28"/>
                <w:szCs w:val="28"/>
                <w:lang w:val="es-ES"/>
              </w:rPr>
              <w:t>S</w:t>
            </w:r>
            <w:r w:rsidRPr="04E9CC48" w:rsidR="04E9CC48">
              <w:rPr>
                <w:rFonts w:ascii="Calibri" w:hAnsi="Calibri" w:eastAsia="Calibri" w:cs="Calibri"/>
                <w:b w:val="1"/>
                <w:bCs w:val="1"/>
                <w:noProof w:val="0"/>
                <w:sz w:val="28"/>
                <w:szCs w:val="28"/>
                <w:lang w:val="es-ES"/>
              </w:rPr>
              <w:t>ábado</w:t>
            </w:r>
          </w:p>
        </w:tc>
        <w:tc>
          <w:tcPr>
            <w:cnfStyle w:val="000000000000" w:firstRow="0" w:lastRow="0" w:firstColumn="0" w:lastColumn="0" w:oddVBand="0" w:evenVBand="0" w:oddHBand="0" w:evenHBand="0" w:firstRowFirstColumn="0" w:firstRowLastColumn="0" w:lastRowFirstColumn="0" w:lastRowLastColumn="0"/>
            <w:tcW w:w="990" w:type="dxa"/>
            <w:shd w:val="clear" w:color="auto" w:fill="FAE2D5" w:themeFill="accent2" w:themeFillTint="33"/>
            <w:tcMar/>
            <w:vAlign w:val="center"/>
          </w:tcPr>
          <w:p w:rsidR="04E9CC48" w:rsidP="04E9CC48" w:rsidRDefault="04E9CC48" w14:paraId="24428D2F" w14:textId="31FD3EFD">
            <w:pPr>
              <w:pStyle w:val="Normal"/>
              <w:suppressLineNumbers w:val="0"/>
              <w:bidi w:val="0"/>
              <w:spacing w:before="0" w:beforeAutospacing="off" w:after="0" w:afterAutospacing="off" w:line="240" w:lineRule="auto"/>
              <w:ind w:left="0" w:right="0"/>
              <w:jc w:val="center"/>
            </w:pPr>
            <w:r w:rsidRPr="04E9CC48" w:rsidR="04E9CC48">
              <w:rPr>
                <w:rFonts w:ascii="Calibri" w:hAnsi="Calibri" w:eastAsia="Calibri" w:cs="Calibri"/>
                <w:b w:val="0"/>
                <w:bCs w:val="0"/>
                <w:i w:val="0"/>
                <w:iCs w:val="0"/>
                <w:strike w:val="0"/>
                <w:dstrike w:val="0"/>
                <w:color w:val="000000" w:themeColor="text1" w:themeTint="FF" w:themeShade="FF"/>
                <w:sz w:val="22"/>
                <w:szCs w:val="22"/>
                <w:u w:val="none"/>
              </w:rPr>
              <w:t>DBL/TPL</w:t>
            </w:r>
          </w:p>
        </w:tc>
        <w:tc>
          <w:tcPr>
            <w:cnfStyle w:val="000000000000" w:firstRow="0" w:lastRow="0" w:firstColumn="0" w:lastColumn="0" w:oddVBand="0" w:evenVBand="0" w:oddHBand="0" w:evenHBand="0" w:firstRowFirstColumn="0" w:firstRowLastColumn="0" w:lastRowFirstColumn="0" w:lastRowLastColumn="0"/>
            <w:tcW w:w="900" w:type="dxa"/>
            <w:shd w:val="clear" w:color="auto" w:fill="FAE2D5" w:themeFill="accent2" w:themeFillTint="33"/>
            <w:tcMar/>
            <w:vAlign w:val="center"/>
          </w:tcPr>
          <w:p w:rsidR="04E9CC48" w:rsidP="04E9CC48" w:rsidRDefault="04E9CC48" w14:paraId="19A2A21C" w14:textId="32EC5B98">
            <w:pPr>
              <w:pStyle w:val="Normal"/>
              <w:suppressLineNumbers w:val="0"/>
              <w:bidi w:val="0"/>
              <w:spacing w:before="0" w:beforeAutospacing="off" w:after="0" w:afterAutospacing="off" w:line="240" w:lineRule="auto"/>
              <w:ind w:left="0" w:right="0"/>
              <w:jc w:val="center"/>
            </w:pPr>
            <w:r w:rsidRPr="04E9CC48" w:rsidR="04E9CC48">
              <w:rPr>
                <w:rFonts w:ascii="Calibri" w:hAnsi="Calibri" w:eastAsia="Calibri" w:cs="Calibri"/>
                <w:b w:val="0"/>
                <w:bCs w:val="0"/>
                <w:i w:val="0"/>
                <w:iCs w:val="0"/>
                <w:strike w:val="0"/>
                <w:dstrike w:val="0"/>
                <w:color w:val="000000" w:themeColor="text1" w:themeTint="FF" w:themeShade="FF"/>
                <w:sz w:val="22"/>
                <w:szCs w:val="22"/>
                <w:u w:val="none"/>
              </w:rPr>
              <w:t>SGL</w:t>
            </w:r>
          </w:p>
        </w:tc>
        <w:tc>
          <w:tcPr>
            <w:cnfStyle w:val="000000000000" w:firstRow="0" w:lastRow="0" w:firstColumn="0" w:lastColumn="0" w:oddVBand="0" w:evenVBand="0" w:oddHBand="0" w:evenHBand="0" w:firstRowFirstColumn="0" w:firstRowLastColumn="0" w:lastRowFirstColumn="0" w:lastRowLastColumn="0"/>
            <w:tcW w:w="1005" w:type="dxa"/>
            <w:shd w:val="clear" w:color="auto" w:fill="F1A983" w:themeFill="accent2" w:themeFillTint="99"/>
            <w:tcMar/>
            <w:vAlign w:val="center"/>
          </w:tcPr>
          <w:p w:rsidR="04E9CC48" w:rsidP="04E9CC48" w:rsidRDefault="04E9CC48" w14:paraId="6D6E41E4" w14:textId="31FD3EFD">
            <w:pPr>
              <w:pStyle w:val="Normal"/>
              <w:suppressLineNumbers w:val="0"/>
              <w:bidi w:val="0"/>
              <w:spacing w:before="0" w:beforeAutospacing="off" w:after="0" w:afterAutospacing="off" w:line="240" w:lineRule="auto"/>
              <w:ind w:left="0" w:right="0"/>
              <w:jc w:val="center"/>
            </w:pPr>
            <w:r w:rsidRPr="04E9CC48" w:rsidR="04E9CC48">
              <w:rPr>
                <w:rFonts w:ascii="Calibri" w:hAnsi="Calibri" w:eastAsia="Calibri" w:cs="Calibri"/>
                <w:b w:val="0"/>
                <w:bCs w:val="0"/>
                <w:i w:val="0"/>
                <w:iCs w:val="0"/>
                <w:strike w:val="0"/>
                <w:dstrike w:val="0"/>
                <w:color w:val="000000" w:themeColor="text1" w:themeTint="FF" w:themeShade="FF"/>
                <w:sz w:val="22"/>
                <w:szCs w:val="22"/>
                <w:u w:val="none"/>
              </w:rPr>
              <w:t>DBL/TPL</w:t>
            </w:r>
          </w:p>
        </w:tc>
        <w:tc>
          <w:tcPr>
            <w:cnfStyle w:val="000000000000" w:firstRow="0" w:lastRow="0" w:firstColumn="0" w:lastColumn="0" w:oddVBand="0" w:evenVBand="0" w:oddHBand="0" w:evenHBand="0" w:firstRowFirstColumn="0" w:firstRowLastColumn="0" w:lastRowFirstColumn="0" w:lastRowLastColumn="0"/>
            <w:tcW w:w="900" w:type="dxa"/>
            <w:shd w:val="clear" w:color="auto" w:fill="F1A983" w:themeFill="accent2" w:themeFillTint="99"/>
            <w:tcMar/>
            <w:vAlign w:val="center"/>
          </w:tcPr>
          <w:p w:rsidR="04E9CC48" w:rsidP="04E9CC48" w:rsidRDefault="04E9CC48" w14:paraId="516D8F53" w14:textId="32EC5B98">
            <w:pPr>
              <w:pStyle w:val="Normal"/>
              <w:suppressLineNumbers w:val="0"/>
              <w:bidi w:val="0"/>
              <w:spacing w:before="0" w:beforeAutospacing="off" w:after="0" w:afterAutospacing="off" w:line="240" w:lineRule="auto"/>
              <w:ind w:left="0" w:right="0"/>
              <w:jc w:val="center"/>
            </w:pPr>
            <w:r w:rsidRPr="04E9CC48" w:rsidR="04E9CC48">
              <w:rPr>
                <w:rFonts w:ascii="Calibri" w:hAnsi="Calibri" w:eastAsia="Calibri" w:cs="Calibri"/>
                <w:b w:val="0"/>
                <w:bCs w:val="0"/>
                <w:i w:val="0"/>
                <w:iCs w:val="0"/>
                <w:strike w:val="0"/>
                <w:dstrike w:val="0"/>
                <w:color w:val="000000" w:themeColor="text1" w:themeTint="FF" w:themeShade="FF"/>
                <w:sz w:val="22"/>
                <w:szCs w:val="22"/>
                <w:u w:val="none"/>
              </w:rPr>
              <w:t>SGL</w:t>
            </w:r>
          </w:p>
        </w:tc>
        <w:tc>
          <w:tcPr>
            <w:cnfStyle w:val="000000000000" w:firstRow="0" w:lastRow="0" w:firstColumn="0" w:lastColumn="0" w:oddVBand="0" w:evenVBand="0" w:oddHBand="0" w:evenHBand="0" w:firstRowFirstColumn="0" w:firstRowLastColumn="0" w:lastRowFirstColumn="0" w:lastRowLastColumn="0"/>
            <w:tcW w:w="1005" w:type="dxa"/>
            <w:shd w:val="clear" w:color="auto" w:fill="FAE2D5" w:themeFill="accent2" w:themeFillTint="33"/>
            <w:tcMar/>
            <w:vAlign w:val="center"/>
          </w:tcPr>
          <w:p w:rsidR="04E9CC48" w:rsidP="04E9CC48" w:rsidRDefault="04E9CC48" w14:paraId="114C068A" w14:textId="31FD3EFD">
            <w:pPr>
              <w:pStyle w:val="Normal"/>
              <w:suppressLineNumbers w:val="0"/>
              <w:bidi w:val="0"/>
              <w:spacing w:before="0" w:beforeAutospacing="off" w:after="0" w:afterAutospacing="off" w:line="240" w:lineRule="auto"/>
              <w:ind w:left="0" w:right="0"/>
              <w:jc w:val="center"/>
            </w:pPr>
            <w:r w:rsidRPr="04E9CC48" w:rsidR="04E9CC48">
              <w:rPr>
                <w:rFonts w:ascii="Calibri" w:hAnsi="Calibri" w:eastAsia="Calibri" w:cs="Calibri"/>
                <w:b w:val="0"/>
                <w:bCs w:val="0"/>
                <w:i w:val="0"/>
                <w:iCs w:val="0"/>
                <w:strike w:val="0"/>
                <w:dstrike w:val="0"/>
                <w:color w:val="000000" w:themeColor="text1" w:themeTint="FF" w:themeShade="FF"/>
                <w:sz w:val="22"/>
                <w:szCs w:val="22"/>
                <w:u w:val="none"/>
              </w:rPr>
              <w:t>DBL/TPL</w:t>
            </w:r>
          </w:p>
        </w:tc>
        <w:tc>
          <w:tcPr>
            <w:cnfStyle w:val="000000000000" w:firstRow="0" w:lastRow="0" w:firstColumn="0" w:lastColumn="0" w:oddVBand="0" w:evenVBand="0" w:oddHBand="0" w:evenHBand="0" w:firstRowFirstColumn="0" w:firstRowLastColumn="0" w:lastRowFirstColumn="0" w:lastRowLastColumn="0"/>
            <w:tcW w:w="975" w:type="dxa"/>
            <w:shd w:val="clear" w:color="auto" w:fill="FAE2D5" w:themeFill="accent2" w:themeFillTint="33"/>
            <w:tcMar/>
            <w:vAlign w:val="center"/>
          </w:tcPr>
          <w:p w:rsidR="04E9CC48" w:rsidP="04E9CC48" w:rsidRDefault="04E9CC48" w14:paraId="01D0AF01" w14:textId="32EC5B98">
            <w:pPr>
              <w:pStyle w:val="Normal"/>
              <w:suppressLineNumbers w:val="0"/>
              <w:bidi w:val="0"/>
              <w:spacing w:before="0" w:beforeAutospacing="off" w:after="0" w:afterAutospacing="off" w:line="240" w:lineRule="auto"/>
              <w:ind w:left="0" w:right="0"/>
              <w:jc w:val="center"/>
            </w:pPr>
            <w:r w:rsidRPr="04E9CC48" w:rsidR="04E9CC48">
              <w:rPr>
                <w:rFonts w:ascii="Calibri" w:hAnsi="Calibri" w:eastAsia="Calibri" w:cs="Calibri"/>
                <w:b w:val="0"/>
                <w:bCs w:val="0"/>
                <w:i w:val="0"/>
                <w:iCs w:val="0"/>
                <w:strike w:val="0"/>
                <w:dstrike w:val="0"/>
                <w:color w:val="000000" w:themeColor="text1" w:themeTint="FF" w:themeShade="FF"/>
                <w:sz w:val="22"/>
                <w:szCs w:val="22"/>
                <w:u w:val="none"/>
              </w:rPr>
              <w:t>SGL</w:t>
            </w:r>
          </w:p>
        </w:tc>
        <w:tc>
          <w:tcPr>
            <w:cnfStyle w:val="000000000000" w:firstRow="0" w:lastRow="0" w:firstColumn="0" w:lastColumn="0" w:oddVBand="0" w:evenVBand="0" w:oddHBand="0" w:evenHBand="0" w:firstRowFirstColumn="0" w:firstRowLastColumn="0" w:lastRowFirstColumn="0" w:lastRowLastColumn="0"/>
            <w:tcW w:w="1065" w:type="dxa"/>
            <w:shd w:val="clear" w:color="auto" w:fill="F1A983" w:themeFill="accent2" w:themeFillTint="99"/>
            <w:tcMar/>
            <w:vAlign w:val="center"/>
          </w:tcPr>
          <w:p w:rsidR="04E9CC48" w:rsidP="04E9CC48" w:rsidRDefault="04E9CC48" w14:paraId="44921C68" w14:textId="31FD3EFD">
            <w:pPr>
              <w:pStyle w:val="Normal"/>
              <w:suppressLineNumbers w:val="0"/>
              <w:bidi w:val="0"/>
              <w:spacing w:before="0" w:beforeAutospacing="off" w:after="0" w:afterAutospacing="off" w:line="240" w:lineRule="auto"/>
              <w:ind w:left="0" w:right="0"/>
              <w:jc w:val="center"/>
            </w:pPr>
            <w:r w:rsidRPr="04E9CC48" w:rsidR="04E9CC48">
              <w:rPr>
                <w:rFonts w:ascii="Calibri" w:hAnsi="Calibri" w:eastAsia="Calibri" w:cs="Calibri"/>
                <w:b w:val="0"/>
                <w:bCs w:val="0"/>
                <w:i w:val="0"/>
                <w:iCs w:val="0"/>
                <w:strike w:val="0"/>
                <w:dstrike w:val="0"/>
                <w:color w:val="000000" w:themeColor="text1" w:themeTint="FF" w:themeShade="FF"/>
                <w:sz w:val="22"/>
                <w:szCs w:val="22"/>
                <w:u w:val="none"/>
              </w:rPr>
              <w:t>DBL/TPL</w:t>
            </w:r>
          </w:p>
        </w:tc>
        <w:tc>
          <w:tcPr>
            <w:cnfStyle w:val="000000000000" w:firstRow="0" w:lastRow="0" w:firstColumn="0" w:lastColumn="0" w:oddVBand="0" w:evenVBand="0" w:oddHBand="0" w:evenHBand="0" w:firstRowFirstColumn="0" w:firstRowLastColumn="0" w:lastRowFirstColumn="0" w:lastRowLastColumn="0"/>
            <w:tcW w:w="990" w:type="dxa"/>
            <w:shd w:val="clear" w:color="auto" w:fill="F1A983" w:themeFill="accent2" w:themeFillTint="99"/>
            <w:tcMar/>
            <w:vAlign w:val="center"/>
          </w:tcPr>
          <w:p w:rsidR="04E9CC48" w:rsidP="04E9CC48" w:rsidRDefault="04E9CC48" w14:paraId="3514C2AC" w14:textId="32EC5B98">
            <w:pPr>
              <w:pStyle w:val="Normal"/>
              <w:suppressLineNumbers w:val="0"/>
              <w:bidi w:val="0"/>
              <w:spacing w:before="0" w:beforeAutospacing="off" w:after="0" w:afterAutospacing="off" w:line="240" w:lineRule="auto"/>
              <w:ind w:left="0" w:right="0"/>
              <w:jc w:val="center"/>
            </w:pPr>
            <w:r w:rsidRPr="04E9CC48" w:rsidR="04E9CC48">
              <w:rPr>
                <w:rFonts w:ascii="Calibri" w:hAnsi="Calibri" w:eastAsia="Calibri" w:cs="Calibri"/>
                <w:b w:val="0"/>
                <w:bCs w:val="0"/>
                <w:i w:val="0"/>
                <w:iCs w:val="0"/>
                <w:strike w:val="0"/>
                <w:dstrike w:val="0"/>
                <w:color w:val="000000" w:themeColor="text1" w:themeTint="FF" w:themeShade="FF"/>
                <w:sz w:val="22"/>
                <w:szCs w:val="22"/>
                <w:u w:val="none"/>
              </w:rPr>
              <w:t>SGL</w:t>
            </w:r>
          </w:p>
        </w:tc>
      </w:tr>
      <w:tr w:rsidR="04E9CC48" w:rsidTr="7B6AB2CB" w14:paraId="64F6C34E">
        <w:trPr>
          <w:trHeight w:val="300"/>
        </w:trPr>
        <w:tc>
          <w:tcPr>
            <w:cnfStyle w:val="001000000000" w:firstRow="0" w:lastRow="0" w:firstColumn="1" w:lastColumn="0" w:oddVBand="0" w:evenVBand="0" w:oddHBand="0" w:evenHBand="0" w:firstRowFirstColumn="0" w:firstRowLastColumn="0" w:lastRowFirstColumn="0" w:lastRowLastColumn="0"/>
            <w:tcW w:w="1335" w:type="dxa"/>
            <w:vMerge/>
            <w:tcMar/>
          </w:tcPr>
          <w:p w14:paraId="4247179C"/>
        </w:tc>
        <w:tc>
          <w:tcPr>
            <w:cnfStyle w:val="000000000000" w:firstRow="0" w:lastRow="0" w:firstColumn="0" w:lastColumn="0" w:oddVBand="0" w:evenVBand="0" w:oddHBand="0" w:evenHBand="0" w:firstRowFirstColumn="0" w:firstRowLastColumn="0" w:lastRowFirstColumn="0" w:lastRowLastColumn="0"/>
            <w:tcW w:w="990" w:type="dxa"/>
            <w:tcMar/>
            <w:vAlign w:val="center"/>
          </w:tcPr>
          <w:p w:rsidR="04E9CC48" w:rsidP="7B6AB2CB" w:rsidRDefault="04E9CC48" w14:paraId="639F0CE5" w14:textId="002D711E">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7B6AB2CB" w:rsidR="0D516F41">
              <w:rPr>
                <w:rFonts w:ascii="Calibri" w:hAnsi="Calibri" w:eastAsia="Calibri" w:cs="Calibri"/>
                <w:b w:val="0"/>
                <w:bCs w:val="0"/>
                <w:i w:val="0"/>
                <w:iCs w:val="0"/>
                <w:strike w:val="0"/>
                <w:dstrike w:val="0"/>
                <w:color w:val="000000" w:themeColor="text1" w:themeTint="FF" w:themeShade="FF"/>
                <w:sz w:val="24"/>
                <w:szCs w:val="24"/>
                <w:u w:val="none"/>
              </w:rPr>
              <w:t>741</w:t>
            </w:r>
          </w:p>
        </w:tc>
        <w:tc>
          <w:tcPr>
            <w:cnfStyle w:val="000000000000" w:firstRow="0" w:lastRow="0" w:firstColumn="0" w:lastColumn="0" w:oddVBand="0" w:evenVBand="0" w:oddHBand="0" w:evenHBand="0" w:firstRowFirstColumn="0" w:firstRowLastColumn="0" w:lastRowFirstColumn="0" w:lastRowLastColumn="0"/>
            <w:tcW w:w="900" w:type="dxa"/>
            <w:tcMar/>
            <w:vAlign w:val="center"/>
          </w:tcPr>
          <w:p w:rsidR="04E9CC48" w:rsidP="04E9CC48" w:rsidRDefault="04E9CC48" w14:paraId="5297C79B" w14:textId="0E3260C9">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4E9CC48" w:rsidR="04E9CC48">
              <w:rPr>
                <w:rFonts w:ascii="Calibri" w:hAnsi="Calibri" w:eastAsia="Calibri" w:cs="Calibri"/>
                <w:b w:val="0"/>
                <w:bCs w:val="0"/>
                <w:i w:val="0"/>
                <w:iCs w:val="0"/>
                <w:strike w:val="0"/>
                <w:dstrike w:val="0"/>
                <w:color w:val="000000" w:themeColor="text1" w:themeTint="FF" w:themeShade="FF"/>
                <w:sz w:val="24"/>
                <w:szCs w:val="24"/>
                <w:u w:val="none"/>
              </w:rPr>
              <w:t xml:space="preserve"> 1.221 </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04E9CC48" w:rsidP="7B6AB2CB" w:rsidRDefault="04E9CC48" w14:paraId="4DCBF79E" w14:textId="7CE5B54C">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7B6AB2CB" w:rsidR="0D516F41">
              <w:rPr>
                <w:rFonts w:ascii="Calibri" w:hAnsi="Calibri" w:eastAsia="Calibri" w:cs="Calibri"/>
                <w:b w:val="0"/>
                <w:bCs w:val="0"/>
                <w:i w:val="0"/>
                <w:iCs w:val="0"/>
                <w:strike w:val="0"/>
                <w:dstrike w:val="0"/>
                <w:color w:val="000000" w:themeColor="text1" w:themeTint="FF" w:themeShade="FF"/>
                <w:sz w:val="24"/>
                <w:szCs w:val="24"/>
                <w:u w:val="none"/>
              </w:rPr>
              <w:t xml:space="preserve"> 847</w:t>
            </w:r>
          </w:p>
        </w:tc>
        <w:tc>
          <w:tcPr>
            <w:cnfStyle w:val="000000000000" w:firstRow="0" w:lastRow="0" w:firstColumn="0" w:lastColumn="0" w:oddVBand="0" w:evenVBand="0" w:oddHBand="0" w:evenHBand="0" w:firstRowFirstColumn="0" w:firstRowLastColumn="0" w:lastRowFirstColumn="0" w:lastRowLastColumn="0"/>
            <w:tcW w:w="900" w:type="dxa"/>
            <w:tcMar/>
            <w:vAlign w:val="center"/>
          </w:tcPr>
          <w:p w:rsidR="04E9CC48" w:rsidP="04E9CC48" w:rsidRDefault="04E9CC48" w14:paraId="25FDC921" w14:textId="1F663CD2">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4E9CC48" w:rsidR="04E9CC48">
              <w:rPr>
                <w:rFonts w:ascii="Calibri" w:hAnsi="Calibri" w:eastAsia="Calibri" w:cs="Calibri"/>
                <w:b w:val="0"/>
                <w:bCs w:val="0"/>
                <w:i w:val="0"/>
                <w:iCs w:val="0"/>
                <w:strike w:val="0"/>
                <w:dstrike w:val="0"/>
                <w:color w:val="000000" w:themeColor="text1" w:themeTint="FF" w:themeShade="FF"/>
                <w:sz w:val="24"/>
                <w:szCs w:val="24"/>
                <w:u w:val="none"/>
              </w:rPr>
              <w:t xml:space="preserve"> 1.327 </w:t>
            </w:r>
          </w:p>
        </w:tc>
        <w:tc>
          <w:tcPr>
            <w:cnfStyle w:val="000000000000" w:firstRow="0" w:lastRow="0" w:firstColumn="0" w:lastColumn="0" w:oddVBand="0" w:evenVBand="0" w:oddHBand="0" w:evenHBand="0" w:firstRowFirstColumn="0" w:firstRowLastColumn="0" w:lastRowFirstColumn="0" w:lastRowLastColumn="0"/>
            <w:tcW w:w="1005" w:type="dxa"/>
            <w:tcMar/>
            <w:vAlign w:val="center"/>
          </w:tcPr>
          <w:p w:rsidR="04E9CC48" w:rsidP="7B6AB2CB" w:rsidRDefault="04E9CC48" w14:paraId="4CA71614" w14:textId="3FF1B5B8">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7B6AB2CB" w:rsidR="0D516F41">
              <w:rPr>
                <w:rFonts w:ascii="Calibri" w:hAnsi="Calibri" w:eastAsia="Calibri" w:cs="Calibri"/>
                <w:b w:val="0"/>
                <w:bCs w:val="0"/>
                <w:i w:val="0"/>
                <w:iCs w:val="0"/>
                <w:strike w:val="0"/>
                <w:dstrike w:val="0"/>
                <w:color w:val="000000" w:themeColor="text1" w:themeTint="FF" w:themeShade="FF"/>
                <w:sz w:val="24"/>
                <w:szCs w:val="24"/>
                <w:u w:val="none"/>
              </w:rPr>
              <w:t xml:space="preserve"> 928</w:t>
            </w:r>
          </w:p>
        </w:tc>
        <w:tc>
          <w:tcPr>
            <w:cnfStyle w:val="000000000000" w:firstRow="0" w:lastRow="0" w:firstColumn="0" w:lastColumn="0" w:oddVBand="0" w:evenVBand="0" w:oddHBand="0" w:evenHBand="0" w:firstRowFirstColumn="0" w:firstRowLastColumn="0" w:lastRowFirstColumn="0" w:lastRowLastColumn="0"/>
            <w:tcW w:w="975" w:type="dxa"/>
            <w:tcMar/>
            <w:vAlign w:val="center"/>
          </w:tcPr>
          <w:p w:rsidR="04E9CC48" w:rsidP="04E9CC48" w:rsidRDefault="04E9CC48" w14:paraId="026E47A9" w14:textId="29F887BD">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4E9CC48" w:rsidR="04E9CC48">
              <w:rPr>
                <w:rFonts w:ascii="Calibri" w:hAnsi="Calibri" w:eastAsia="Calibri" w:cs="Calibri"/>
                <w:b w:val="0"/>
                <w:bCs w:val="0"/>
                <w:i w:val="0"/>
                <w:iCs w:val="0"/>
                <w:strike w:val="0"/>
                <w:dstrike w:val="0"/>
                <w:color w:val="000000" w:themeColor="text1" w:themeTint="FF" w:themeShade="FF"/>
                <w:sz w:val="24"/>
                <w:szCs w:val="24"/>
                <w:u w:val="none"/>
              </w:rPr>
              <w:t xml:space="preserve"> 1.459 </w:t>
            </w:r>
          </w:p>
        </w:tc>
        <w:tc>
          <w:tcPr>
            <w:cnfStyle w:val="000000000000" w:firstRow="0" w:lastRow="0" w:firstColumn="0" w:lastColumn="0" w:oddVBand="0" w:evenVBand="0" w:oddHBand="0" w:evenHBand="0" w:firstRowFirstColumn="0" w:firstRowLastColumn="0" w:lastRowFirstColumn="0" w:lastRowLastColumn="0"/>
            <w:tcW w:w="1065" w:type="dxa"/>
            <w:tcMar/>
            <w:vAlign w:val="center"/>
          </w:tcPr>
          <w:p w:rsidR="04E9CC48" w:rsidP="04E9CC48" w:rsidRDefault="04E9CC48" w14:paraId="3DD01AEE" w14:textId="19865529">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4E9CC48" w:rsidR="04E9CC48">
              <w:rPr>
                <w:rFonts w:ascii="Calibri" w:hAnsi="Calibri" w:eastAsia="Calibri" w:cs="Calibri"/>
                <w:b w:val="0"/>
                <w:bCs w:val="0"/>
                <w:i w:val="0"/>
                <w:iCs w:val="0"/>
                <w:strike w:val="0"/>
                <w:dstrike w:val="0"/>
                <w:color w:val="000000" w:themeColor="text1" w:themeTint="FF" w:themeShade="FF"/>
                <w:sz w:val="24"/>
                <w:szCs w:val="24"/>
                <w:u w:val="none"/>
              </w:rPr>
              <w:t xml:space="preserve"> 1.008 </w:t>
            </w:r>
          </w:p>
        </w:tc>
        <w:tc>
          <w:tcPr>
            <w:cnfStyle w:val="000000000000" w:firstRow="0" w:lastRow="0" w:firstColumn="0" w:lastColumn="0" w:oddVBand="0" w:evenVBand="0" w:oddHBand="0" w:evenHBand="0" w:firstRowFirstColumn="0" w:firstRowLastColumn="0" w:lastRowFirstColumn="0" w:lastRowLastColumn="0"/>
            <w:tcW w:w="990" w:type="dxa"/>
            <w:tcMar/>
            <w:vAlign w:val="center"/>
          </w:tcPr>
          <w:p w:rsidR="04E9CC48" w:rsidP="04E9CC48" w:rsidRDefault="04E9CC48" w14:paraId="2D6DE0D3" w14:textId="2C415EEB">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4"/>
                <w:szCs w:val="24"/>
                <w:u w:val="none"/>
              </w:rPr>
            </w:pPr>
            <w:r w:rsidRPr="04E9CC48" w:rsidR="04E9CC48">
              <w:rPr>
                <w:rFonts w:ascii="Calibri" w:hAnsi="Calibri" w:eastAsia="Calibri" w:cs="Calibri"/>
                <w:b w:val="0"/>
                <w:bCs w:val="0"/>
                <w:i w:val="0"/>
                <w:iCs w:val="0"/>
                <w:strike w:val="0"/>
                <w:dstrike w:val="0"/>
                <w:color w:val="000000" w:themeColor="text1" w:themeTint="FF" w:themeShade="FF"/>
                <w:sz w:val="24"/>
                <w:szCs w:val="24"/>
                <w:u w:val="none"/>
              </w:rPr>
              <w:t xml:space="preserve"> 1.675</w:t>
            </w:r>
          </w:p>
        </w:tc>
      </w:tr>
    </w:tbl>
    <w:p w:rsidR="04E9CC48" w:rsidP="04E9CC48" w:rsidRDefault="04E9CC48" w14:paraId="058BCBB2" w14:textId="143809FA">
      <w:pPr>
        <w:bidi w:val="0"/>
        <w:spacing w:before="0" w:beforeAutospacing="off" w:after="0" w:afterAutospacing="off"/>
        <w:jc w:val="left"/>
        <w:rPr>
          <w:rFonts w:ascii="Calibri" w:hAnsi="Calibri" w:eastAsia="Calibri" w:cs="Calibri"/>
          <w:b w:val="1"/>
          <w:bCs w:val="1"/>
          <w:noProof w:val="0"/>
          <w:sz w:val="28"/>
          <w:szCs w:val="28"/>
          <w:lang w:val="es-ES"/>
        </w:rPr>
      </w:pPr>
    </w:p>
    <w:p w:rsidR="04E9CC48" w:rsidP="04E9CC48" w:rsidRDefault="04E9CC48" w14:paraId="6CC6AE95" w14:textId="3C783FEA">
      <w:pPr>
        <w:bidi w:val="0"/>
        <w:spacing w:before="0" w:beforeAutospacing="off" w:after="0" w:afterAutospacing="off"/>
        <w:jc w:val="left"/>
      </w:pPr>
      <w:r w:rsidRPr="7B6AB2CB" w:rsidR="4E453B3F">
        <w:rPr>
          <w:rFonts w:ascii="Calibri" w:hAnsi="Calibri" w:eastAsia="Calibri" w:cs="Calibri"/>
          <w:b w:val="1"/>
          <w:bCs w:val="1"/>
          <w:noProof w:val="0"/>
          <w:sz w:val="28"/>
          <w:szCs w:val="28"/>
          <w:highlight w:val="yellow"/>
          <w:lang w:val="es-ES"/>
        </w:rPr>
        <w:t>Nota importante</w:t>
      </w:r>
      <w:r w:rsidRPr="7B6AB2CB" w:rsidR="4E453B3F">
        <w:rPr>
          <w:rFonts w:ascii="Calibri" w:hAnsi="Calibri" w:eastAsia="Calibri" w:cs="Calibri"/>
          <w:b w:val="1"/>
          <w:bCs w:val="1"/>
          <w:noProof w:val="0"/>
          <w:sz w:val="28"/>
          <w:szCs w:val="28"/>
          <w:lang w:val="es-ES"/>
        </w:rPr>
        <w:t xml:space="preserve">: </w:t>
      </w:r>
      <w:r w:rsidRPr="7B6AB2CB" w:rsidR="4E453B3F">
        <w:rPr>
          <w:rFonts w:ascii="Calibri" w:hAnsi="Calibri" w:eastAsia="Calibri" w:cs="Calibri"/>
          <w:b w:val="0"/>
          <w:bCs w:val="0"/>
          <w:noProof w:val="0"/>
          <w:sz w:val="28"/>
          <w:szCs w:val="28"/>
          <w:lang w:val="es-ES"/>
        </w:rPr>
        <w:t>se aplica suplemento para las siguientes fechas. Consultar valor:</w:t>
      </w:r>
    </w:p>
    <w:p w:rsidR="4E453B3F" w:rsidP="7B6AB2CB" w:rsidRDefault="4E453B3F" w14:paraId="33AF93F4" w14:textId="0BF2DACE">
      <w:pPr>
        <w:bidi w:val="0"/>
        <w:spacing w:before="0" w:beforeAutospacing="off" w:after="0" w:afterAutospacing="off"/>
        <w:jc w:val="left"/>
        <w:rPr>
          <w:rFonts w:ascii="Calibri" w:hAnsi="Calibri" w:eastAsia="Calibri" w:cs="Calibri"/>
          <w:b w:val="1"/>
          <w:bCs w:val="1"/>
          <w:noProof w:val="0"/>
          <w:sz w:val="28"/>
          <w:szCs w:val="28"/>
          <w:lang w:val="es-ES"/>
        </w:rPr>
      </w:pPr>
      <w:r w:rsidRPr="7B6AB2CB" w:rsidR="4E453B3F">
        <w:rPr>
          <w:rFonts w:ascii="Calibri" w:hAnsi="Calibri" w:eastAsia="Calibri" w:cs="Calibri"/>
          <w:b w:val="1"/>
          <w:bCs w:val="1"/>
          <w:noProof w:val="0"/>
          <w:sz w:val="28"/>
          <w:szCs w:val="28"/>
          <w:lang w:val="es-ES"/>
        </w:rPr>
        <w:t>Fin de año:</w:t>
      </w:r>
    </w:p>
    <w:p w:rsidR="4E453B3F" w:rsidP="7B6AB2CB" w:rsidRDefault="4E453B3F" w14:paraId="0B90A24E" w14:textId="7AB0D5A9">
      <w:pPr>
        <w:bidi w:val="0"/>
        <w:spacing w:before="0" w:beforeAutospacing="off" w:after="0" w:afterAutospacing="off"/>
        <w:jc w:val="left"/>
      </w:pPr>
      <w:r w:rsidRPr="7B6AB2CB" w:rsidR="4E453B3F">
        <w:rPr>
          <w:rFonts w:ascii="Calibri" w:hAnsi="Calibri" w:eastAsia="Calibri" w:cs="Calibri"/>
          <w:b w:val="0"/>
          <w:bCs w:val="0"/>
          <w:noProof w:val="0"/>
          <w:sz w:val="28"/>
          <w:szCs w:val="28"/>
          <w:lang w:val="es-ES"/>
        </w:rPr>
        <w:t>27 diciembre al 03 enero 2026</w:t>
      </w:r>
    </w:p>
    <w:p w:rsidR="4E453B3F" w:rsidP="7B6AB2CB" w:rsidRDefault="4E453B3F" w14:paraId="4CB64CDF" w14:textId="6253809F">
      <w:pPr>
        <w:bidi w:val="0"/>
        <w:spacing w:before="0" w:beforeAutospacing="off" w:after="0" w:afterAutospacing="off"/>
        <w:jc w:val="left"/>
      </w:pPr>
      <w:r w:rsidRPr="7B6AB2CB" w:rsidR="4E453B3F">
        <w:rPr>
          <w:rFonts w:ascii="Calibri" w:hAnsi="Calibri" w:eastAsia="Calibri" w:cs="Calibri"/>
          <w:b w:val="0"/>
          <w:bCs w:val="0"/>
          <w:noProof w:val="0"/>
          <w:sz w:val="28"/>
          <w:szCs w:val="28"/>
          <w:lang w:val="es-ES"/>
        </w:rPr>
        <w:t>27 diciembre al 03 enero 2027</w:t>
      </w:r>
    </w:p>
    <w:p w:rsidR="4E453B3F" w:rsidP="7B6AB2CB" w:rsidRDefault="4E453B3F" w14:paraId="3886CC09" w14:textId="38EA4915">
      <w:pPr>
        <w:bidi w:val="0"/>
        <w:spacing w:before="0" w:beforeAutospacing="off" w:after="0" w:afterAutospacing="off"/>
        <w:jc w:val="left"/>
        <w:rPr>
          <w:rFonts w:ascii="Calibri" w:hAnsi="Calibri" w:eastAsia="Calibri" w:cs="Calibri"/>
          <w:b w:val="1"/>
          <w:bCs w:val="1"/>
          <w:noProof w:val="0"/>
          <w:sz w:val="28"/>
          <w:szCs w:val="28"/>
          <w:lang w:val="es-ES"/>
        </w:rPr>
      </w:pPr>
      <w:r w:rsidRPr="7B6AB2CB" w:rsidR="4E453B3F">
        <w:rPr>
          <w:rFonts w:ascii="Calibri" w:hAnsi="Calibri" w:eastAsia="Calibri" w:cs="Calibri"/>
          <w:b w:val="1"/>
          <w:bCs w:val="1"/>
          <w:noProof w:val="0"/>
          <w:sz w:val="28"/>
          <w:szCs w:val="28"/>
          <w:lang w:val="es-ES"/>
        </w:rPr>
        <w:t>Semana Santa:</w:t>
      </w:r>
    </w:p>
    <w:p w:rsidR="4E453B3F" w:rsidP="7B6AB2CB" w:rsidRDefault="4E453B3F" w14:paraId="008E5B04" w14:textId="5EE57664">
      <w:pPr>
        <w:bidi w:val="0"/>
        <w:spacing w:before="0" w:beforeAutospacing="off" w:after="0" w:afterAutospacing="off"/>
        <w:jc w:val="left"/>
      </w:pPr>
      <w:r w:rsidRPr="7B6AB2CB" w:rsidR="4E453B3F">
        <w:rPr>
          <w:rFonts w:ascii="Calibri" w:hAnsi="Calibri" w:eastAsia="Calibri" w:cs="Calibri"/>
          <w:b w:val="0"/>
          <w:bCs w:val="0"/>
          <w:noProof w:val="0"/>
          <w:sz w:val="28"/>
          <w:szCs w:val="28"/>
          <w:lang w:val="es-ES"/>
        </w:rPr>
        <w:t>29 marzo al 05 abril 2026</w:t>
      </w:r>
    </w:p>
    <w:p w:rsidR="4E453B3F" w:rsidP="7B6AB2CB" w:rsidRDefault="4E453B3F" w14:paraId="471B6B05" w14:textId="03122C90">
      <w:pPr>
        <w:bidi w:val="0"/>
        <w:spacing w:before="0" w:beforeAutospacing="off" w:after="0" w:afterAutospacing="off"/>
        <w:jc w:val="left"/>
        <w:rPr>
          <w:rFonts w:ascii="Calibri" w:hAnsi="Calibri" w:eastAsia="Calibri" w:cs="Calibri"/>
          <w:b w:val="0"/>
          <w:bCs w:val="0"/>
          <w:noProof w:val="0"/>
          <w:sz w:val="28"/>
          <w:szCs w:val="28"/>
          <w:lang w:val="es-ES"/>
        </w:rPr>
      </w:pPr>
      <w:r w:rsidRPr="7B6AB2CB" w:rsidR="4E453B3F">
        <w:rPr>
          <w:rFonts w:ascii="Calibri" w:hAnsi="Calibri" w:eastAsia="Calibri" w:cs="Calibri"/>
          <w:b w:val="0"/>
          <w:bCs w:val="0"/>
          <w:noProof w:val="0"/>
          <w:sz w:val="28"/>
          <w:szCs w:val="28"/>
          <w:lang w:val="es-ES"/>
        </w:rPr>
        <w:t>21 al 28 marzo 2027</w:t>
      </w:r>
    </w:p>
    <w:p w:rsidR="4E453B3F" w:rsidP="7B6AB2CB" w:rsidRDefault="4E453B3F" w14:paraId="013A1B1E" w14:textId="50AD3EC3">
      <w:pPr>
        <w:pStyle w:val="Normal"/>
        <w:bidi w:val="0"/>
        <w:spacing w:before="0" w:beforeAutospacing="off" w:after="0" w:afterAutospacing="off"/>
        <w:jc w:val="left"/>
        <w:rPr>
          <w:rFonts w:ascii="Calibri" w:hAnsi="Calibri" w:eastAsia="Calibri" w:cs="Calibri"/>
          <w:b w:val="1"/>
          <w:bCs w:val="1"/>
          <w:noProof w:val="0"/>
          <w:sz w:val="28"/>
          <w:szCs w:val="28"/>
          <w:lang w:val="es-ES"/>
        </w:rPr>
      </w:pPr>
      <w:r w:rsidRPr="7B6AB2CB" w:rsidR="4E453B3F">
        <w:rPr>
          <w:rFonts w:ascii="Calibri" w:hAnsi="Calibri" w:eastAsia="Calibri" w:cs="Calibri"/>
          <w:b w:val="1"/>
          <w:bCs w:val="1"/>
          <w:noProof w:val="0"/>
          <w:sz w:val="28"/>
          <w:szCs w:val="28"/>
          <w:lang w:val="es-ES"/>
        </w:rPr>
        <w:t>Europa League Final:</w:t>
      </w:r>
    </w:p>
    <w:p w:rsidR="4E453B3F" w:rsidP="7B6AB2CB" w:rsidRDefault="4E453B3F" w14:paraId="39CA0413" w14:textId="03D3BBFF">
      <w:pPr>
        <w:pStyle w:val="Normal"/>
        <w:bidi w:val="0"/>
        <w:spacing w:before="0" w:beforeAutospacing="off" w:after="0" w:afterAutospacing="off"/>
        <w:jc w:val="left"/>
        <w:rPr>
          <w:rFonts w:ascii="Calibri" w:hAnsi="Calibri" w:eastAsia="Calibri" w:cs="Calibri"/>
          <w:b w:val="0"/>
          <w:bCs w:val="0"/>
          <w:noProof w:val="0"/>
          <w:sz w:val="28"/>
          <w:szCs w:val="28"/>
          <w:lang w:val="es-ES"/>
        </w:rPr>
      </w:pPr>
      <w:r w:rsidRPr="7B6AB2CB" w:rsidR="4E453B3F">
        <w:rPr>
          <w:rFonts w:ascii="Calibri" w:hAnsi="Calibri" w:eastAsia="Calibri" w:cs="Calibri"/>
          <w:b w:val="0"/>
          <w:bCs w:val="0"/>
          <w:noProof w:val="0"/>
          <w:sz w:val="28"/>
          <w:szCs w:val="28"/>
          <w:lang w:val="es-ES"/>
        </w:rPr>
        <w:t>17 al 22 mayo 2026</w:t>
      </w:r>
    </w:p>
    <w:p w:rsidR="7B6AB2CB" w:rsidP="7B6AB2CB" w:rsidRDefault="7B6AB2CB" w14:paraId="3D3487ED" w14:textId="1D2B13A9">
      <w:pPr>
        <w:pStyle w:val="Normal"/>
        <w:bidi w:val="0"/>
        <w:spacing w:before="0" w:beforeAutospacing="off" w:after="0" w:afterAutospacing="off"/>
        <w:jc w:val="left"/>
        <w:rPr>
          <w:rFonts w:ascii="Calibri" w:hAnsi="Calibri" w:eastAsia="Calibri" w:cs="Calibri"/>
          <w:b w:val="1"/>
          <w:bCs w:val="1"/>
          <w:noProof w:val="0"/>
          <w:sz w:val="28"/>
          <w:szCs w:val="28"/>
          <w:lang w:val="es-ES"/>
        </w:rPr>
      </w:pPr>
    </w:p>
    <w:p w:rsidR="4D2C32EA" w:rsidP="242224D0" w:rsidRDefault="4D2C32EA" w14:paraId="541CD5BB" w14:textId="7A31B2FB">
      <w:pPr>
        <w:bidi w:val="0"/>
        <w:spacing w:before="0" w:beforeAutospacing="off" w:after="0" w:afterAutospacing="off"/>
        <w:jc w:val="left"/>
        <w:rPr>
          <w:rFonts w:ascii="Calibri" w:hAnsi="Calibri" w:eastAsia="Calibri" w:cs="Calibri"/>
          <w:b w:val="1"/>
          <w:bCs w:val="1"/>
          <w:noProof w:val="0"/>
          <w:sz w:val="28"/>
          <w:szCs w:val="28"/>
          <w:lang w:val="es-ES"/>
        </w:rPr>
      </w:pPr>
      <w:r w:rsidRPr="04E9CC48" w:rsidR="322BA338">
        <w:rPr>
          <w:rFonts w:ascii="Calibri" w:hAnsi="Calibri" w:eastAsia="Calibri" w:cs="Calibri"/>
          <w:b w:val="1"/>
          <w:bCs w:val="1"/>
          <w:noProof w:val="0"/>
          <w:sz w:val="28"/>
          <w:szCs w:val="28"/>
          <w:lang w:val="es-ES"/>
        </w:rPr>
        <w:t>Incluye:</w:t>
      </w:r>
    </w:p>
    <w:p w:rsidR="242224D0" w:rsidP="04E9CC48" w:rsidRDefault="242224D0" w14:paraId="597FA18D" w14:textId="5BF90EA6">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Traslados de llegada y salida según el itinerario, con asistencia regular.</w:t>
      </w:r>
    </w:p>
    <w:p w:rsidR="242224D0" w:rsidP="04E9CC48" w:rsidRDefault="242224D0" w14:paraId="0225A6FF" w14:textId="2219B97B">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04 noches de alojamiento en el hotel seleccionado en régimen de alojamiento y desayuno en Estambul.</w:t>
      </w:r>
    </w:p>
    <w:p w:rsidR="242224D0" w:rsidP="04E9CC48" w:rsidRDefault="242224D0" w14:paraId="5DDF0CA0" w14:textId="7C1B4E1C">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02 noches en Capadocia, 01 noche en </w:t>
      </w: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Pamukkale</w:t>
      </w: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 y 02 noches en </w:t>
      </w: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Kuşadası</w:t>
      </w: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 o Esmirna (media pensión, con desayuno y cena).</w:t>
      </w:r>
    </w:p>
    <w:p w:rsidR="242224D0" w:rsidP="04E9CC48" w:rsidRDefault="242224D0" w14:paraId="7B1185E7" w14:textId="4CB3F7B7">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Comidas según el programa: </w:t>
      </w: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0</w:t>
      </w: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9 desayunos, 01 almuerzo y 05 cenas</w:t>
      </w: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w:t>
      </w:r>
    </w:p>
    <w:p w:rsidR="242224D0" w:rsidP="04E9CC48" w:rsidRDefault="242224D0" w14:paraId="5B61C7D4" w14:textId="1E292DAD">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Guía profesional de habla española.</w:t>
      </w:r>
    </w:p>
    <w:p w:rsidR="242224D0" w:rsidP="04E9CC48" w:rsidRDefault="242224D0" w14:paraId="051CCC24" w14:textId="1C57266B">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Autobús de lujo con aire acondicionado.</w:t>
      </w:r>
    </w:p>
    <w:p w:rsidR="242224D0" w:rsidP="04E9CC48" w:rsidRDefault="242224D0" w14:paraId="2A405ECC" w14:textId="38045ED0">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Entradas a museos.</w:t>
      </w:r>
    </w:p>
    <w:p w:rsidR="242224D0" w:rsidP="04E9CC48" w:rsidRDefault="242224D0" w14:paraId="5878B81F" w14:textId="7933B164">
      <w:pPr>
        <w:pStyle w:val="ListParagraph"/>
        <w:numPr>
          <w:ilvl w:val="0"/>
          <w:numId w:val="15"/>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52E460A">
        <w:rPr>
          <w:rFonts w:ascii="Calibri" w:hAnsi="Calibri" w:eastAsia="Calibri" w:cs="Calibri"/>
          <w:b w:val="0"/>
          <w:bCs w:val="0"/>
          <w:i w:val="0"/>
          <w:iCs w:val="0"/>
          <w:strike w:val="0"/>
          <w:dstrike w:val="0"/>
          <w:noProof w:val="0"/>
          <w:color w:val="000000" w:themeColor="text1" w:themeTint="FF" w:themeShade="FF"/>
          <w:sz w:val="28"/>
          <w:szCs w:val="28"/>
          <w:u w:val="none"/>
          <w:lang w:val="es-ES"/>
        </w:rPr>
        <w:t>Propinas en hoteles.</w:t>
      </w:r>
    </w:p>
    <w:p w:rsidR="242224D0" w:rsidP="04E9CC48" w:rsidRDefault="242224D0" w14:paraId="1BA95959" w14:textId="2F81D759">
      <w:pPr>
        <w:pStyle w:val="ListParagraph"/>
        <w:numPr>
          <w:ilvl w:val="0"/>
          <w:numId w:val="15"/>
        </w:numPr>
        <w:bidi w:val="0"/>
        <w:spacing w:before="0" w:beforeAutospacing="off" w:after="0" w:afterAutospacing="off"/>
        <w:jc w:val="left"/>
        <w:rPr>
          <w:rFonts w:ascii="Calibri" w:hAnsi="Calibri" w:eastAsia="Calibri" w:cs="Calibri"/>
          <w:noProof w:val="0"/>
          <w:sz w:val="28"/>
          <w:szCs w:val="28"/>
          <w:lang w:val="es-ES"/>
        </w:rPr>
      </w:pP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Seguro de </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asistencia</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en</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viaje</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por</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12 días con </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cobertura</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150.000 USD (valor/</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cobertura</w:t>
      </w:r>
      <w:r w:rsidRPr="04E9CC48" w:rsidR="6D2B98BA">
        <w:rPr>
          <w:rFonts w:ascii="Calibri" w:hAnsi="Calibri" w:eastAsia="Calibri" w:cs="Calibri"/>
          <w:b w:val="0"/>
          <w:bCs w:val="0"/>
          <w:i w:val="0"/>
          <w:iCs w:val="0"/>
          <w:caps w:val="0"/>
          <w:smallCaps w:val="0"/>
          <w:noProof w:val="0"/>
          <w:color w:val="000000" w:themeColor="text1" w:themeTint="FF" w:themeShade="FF"/>
          <w:sz w:val="28"/>
          <w:szCs w:val="28"/>
          <w:lang w:val="en-US"/>
        </w:rPr>
        <w:t xml:space="preserve"> </w:t>
      </w:r>
      <w:r w:rsidRPr="04E9CC48" w:rsidR="6D2B98BA">
        <w:rPr>
          <w:rFonts w:ascii="Calibri" w:hAnsi="Calibri" w:eastAsia="Calibri" w:cs="Calibri"/>
          <w:b w:val="0"/>
          <w:bCs w:val="0"/>
          <w:i w:val="0"/>
          <w:iCs w:val="0"/>
          <w:caps w:val="0"/>
          <w:smallCaps w:val="0"/>
          <w:noProof w:val="0"/>
          <w:sz w:val="28"/>
          <w:szCs w:val="28"/>
          <w:lang w:val="en-US"/>
        </w:rPr>
        <w:t>válida</w:t>
      </w:r>
      <w:r w:rsidRPr="04E9CC48" w:rsidR="6D2B98BA">
        <w:rPr>
          <w:rFonts w:ascii="Calibri" w:hAnsi="Calibri" w:eastAsia="Calibri" w:cs="Calibri"/>
          <w:b w:val="0"/>
          <w:bCs w:val="0"/>
          <w:i w:val="0"/>
          <w:iCs w:val="0"/>
          <w:caps w:val="0"/>
          <w:smallCaps w:val="0"/>
          <w:noProof w:val="0"/>
          <w:sz w:val="28"/>
          <w:szCs w:val="28"/>
          <w:lang w:val="en-US"/>
        </w:rPr>
        <w:t xml:space="preserve"> para </w:t>
      </w:r>
      <w:r w:rsidRPr="04E9CC48" w:rsidR="6D2B98BA">
        <w:rPr>
          <w:rFonts w:ascii="Calibri" w:hAnsi="Calibri" w:eastAsia="Calibri" w:cs="Calibri"/>
          <w:b w:val="0"/>
          <w:bCs w:val="0"/>
          <w:i w:val="0"/>
          <w:iCs w:val="0"/>
          <w:caps w:val="0"/>
          <w:smallCaps w:val="0"/>
          <w:noProof w:val="0"/>
          <w:sz w:val="28"/>
          <w:szCs w:val="28"/>
          <w:lang w:val="en-US"/>
        </w:rPr>
        <w:t>pasajeros</w:t>
      </w:r>
      <w:r w:rsidRPr="04E9CC48" w:rsidR="6D2B98BA">
        <w:rPr>
          <w:rFonts w:ascii="Calibri" w:hAnsi="Calibri" w:eastAsia="Calibri" w:cs="Calibri"/>
          <w:b w:val="0"/>
          <w:bCs w:val="0"/>
          <w:i w:val="0"/>
          <w:iCs w:val="0"/>
          <w:caps w:val="0"/>
          <w:smallCaps w:val="0"/>
          <w:noProof w:val="0"/>
          <w:sz w:val="28"/>
          <w:szCs w:val="28"/>
          <w:lang w:val="en-US"/>
        </w:rPr>
        <w:t xml:space="preserve"> de hasta 84 </w:t>
      </w:r>
      <w:r w:rsidRPr="04E9CC48" w:rsidR="6D2B98BA">
        <w:rPr>
          <w:rFonts w:ascii="Calibri" w:hAnsi="Calibri" w:eastAsia="Calibri" w:cs="Calibri"/>
          <w:b w:val="0"/>
          <w:bCs w:val="0"/>
          <w:i w:val="0"/>
          <w:iCs w:val="0"/>
          <w:caps w:val="0"/>
          <w:smallCaps w:val="0"/>
          <w:noProof w:val="0"/>
          <w:sz w:val="28"/>
          <w:szCs w:val="28"/>
          <w:lang w:val="en-US"/>
        </w:rPr>
        <w:t>años</w:t>
      </w:r>
      <w:r w:rsidRPr="04E9CC48" w:rsidR="6D2B98BA">
        <w:rPr>
          <w:rFonts w:ascii="Calibri" w:hAnsi="Calibri" w:eastAsia="Calibri" w:cs="Calibri"/>
          <w:b w:val="0"/>
          <w:bCs w:val="0"/>
          <w:i w:val="0"/>
          <w:iCs w:val="0"/>
          <w:caps w:val="0"/>
          <w:smallCaps w:val="0"/>
          <w:noProof w:val="0"/>
          <w:sz w:val="28"/>
          <w:szCs w:val="28"/>
          <w:lang w:val="en-US"/>
        </w:rPr>
        <w:t>).</w:t>
      </w:r>
    </w:p>
    <w:p w:rsidR="242224D0" w:rsidP="04E9CC48" w:rsidRDefault="242224D0" w14:paraId="6651C838" w14:textId="7D186C38">
      <w:pPr>
        <w:pStyle w:val="Normal"/>
        <w:bidi w:val="0"/>
        <w:spacing w:before="0" w:beforeAutospacing="off" w:after="0" w:afterAutospacing="off"/>
        <w:ind w:left="720"/>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p>
    <w:p w:rsidR="7B6AB2CB" w:rsidP="7B6AB2CB" w:rsidRDefault="7B6AB2CB" w14:paraId="38209025" w14:textId="79B908A6">
      <w:pPr>
        <w:pStyle w:val="Normal"/>
        <w:bidi w:val="0"/>
        <w:spacing w:before="0" w:beforeAutospacing="off" w:after="0" w:afterAutospacing="off"/>
        <w:jc w:val="left"/>
        <w:rPr>
          <w:rFonts w:ascii="Calibri" w:hAnsi="Calibri" w:eastAsia="Calibri" w:cs="Calibri"/>
          <w:b w:val="1"/>
          <w:bCs w:val="1"/>
          <w:noProof w:val="0"/>
          <w:sz w:val="28"/>
          <w:szCs w:val="28"/>
          <w:lang w:val="es-ES"/>
        </w:rPr>
      </w:pPr>
    </w:p>
    <w:p w:rsidR="322BA338" w:rsidP="242224D0" w:rsidRDefault="322BA338" w14:paraId="002D9D6E" w14:textId="77D1998C">
      <w:pPr>
        <w:pStyle w:val="Normal"/>
        <w:bidi w:val="0"/>
        <w:spacing w:before="0" w:beforeAutospacing="off" w:after="0" w:afterAutospacing="off"/>
        <w:jc w:val="left"/>
        <w:rPr>
          <w:rFonts w:ascii="Calibri" w:hAnsi="Calibri" w:eastAsia="Calibri" w:cs="Calibri"/>
          <w:b w:val="1"/>
          <w:bCs w:val="1"/>
          <w:noProof w:val="0"/>
          <w:sz w:val="28"/>
          <w:szCs w:val="28"/>
          <w:lang w:val="es-ES"/>
        </w:rPr>
      </w:pPr>
      <w:r w:rsidRPr="04E9CC48" w:rsidR="322BA338">
        <w:rPr>
          <w:rFonts w:ascii="Calibri" w:hAnsi="Calibri" w:eastAsia="Calibri" w:cs="Calibri"/>
          <w:b w:val="1"/>
          <w:bCs w:val="1"/>
          <w:noProof w:val="0"/>
          <w:sz w:val="28"/>
          <w:szCs w:val="28"/>
          <w:lang w:val="es-ES"/>
        </w:rPr>
        <w:t>No incluye:</w:t>
      </w:r>
    </w:p>
    <w:p w:rsidR="4ECDC22B" w:rsidP="04E9CC48" w:rsidRDefault="4ECDC22B" w14:paraId="2AAA8553" w14:textId="299AFB33">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Bebidas.</w:t>
      </w:r>
    </w:p>
    <w:p w:rsidR="4ECDC22B" w:rsidP="04E9CC48" w:rsidRDefault="4ECDC22B" w14:paraId="5D57E3B1" w14:textId="4A188E36">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Almuerzos durante todo el recorrido (en Estambul y Anatolia).</w:t>
      </w:r>
    </w:p>
    <w:p w:rsidR="4ECDC22B" w:rsidP="04E9CC48" w:rsidRDefault="4ECDC22B" w14:paraId="2DE49CFE" w14:textId="44E1CDD7">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Impuestos hoteleros obligatorios (servicios terrestres e impuestos de hoteles): 50 USD</w:t>
      </w: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w:t>
      </w: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 xml:space="preserve"> a pagar en efectivo al guía el día de llegada en Turquía.</w:t>
      </w:r>
    </w:p>
    <w:p w:rsidR="4ECDC22B" w:rsidP="04E9CC48" w:rsidRDefault="4ECDC22B" w14:paraId="6B80EB5C" w14:textId="2ACDFB46">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Vuelos internacionales.</w:t>
      </w:r>
    </w:p>
    <w:p w:rsidR="4ECDC22B" w:rsidP="04E9CC48" w:rsidRDefault="4ECDC22B" w14:paraId="47A5409D" w14:textId="3CCF0A1F">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Gastos personales.</w:t>
      </w:r>
    </w:p>
    <w:p w:rsidR="4ECDC22B" w:rsidP="04E9CC48" w:rsidRDefault="4ECDC22B" w14:paraId="5E309699" w14:textId="54E0574B">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Excursiones opcionales.</w:t>
      </w:r>
    </w:p>
    <w:p w:rsidR="4ECDC22B" w:rsidP="04E9CC48" w:rsidRDefault="4ECDC22B" w14:paraId="64EF2FBD" w14:textId="4034DFB1">
      <w:pPr>
        <w:pStyle w:val="ListParagraph"/>
        <w:numPr>
          <w:ilvl w:val="0"/>
          <w:numId w:val="16"/>
        </w:numPr>
        <w:bidi w:val="0"/>
        <w:spacing w:before="0" w:beforeAutospacing="off" w:after="0" w:afterAutospacing="off"/>
        <w:jc w:val="left"/>
        <w:rPr>
          <w:rFonts w:ascii="Calibri" w:hAnsi="Calibri" w:eastAsia="Calibri" w:cs="Calibri"/>
          <w:b w:val="0"/>
          <w:bCs w:val="0"/>
          <w:i w:val="0"/>
          <w:iCs w:val="0"/>
          <w:strike w:val="0"/>
          <w:dstrike w:val="0"/>
          <w:noProof w:val="0"/>
          <w:color w:val="000000" w:themeColor="text1" w:themeTint="FF" w:themeShade="FF"/>
          <w:sz w:val="28"/>
          <w:szCs w:val="28"/>
          <w:u w:val="none"/>
          <w:lang w:val="es-ES"/>
        </w:rPr>
      </w:pPr>
      <w:r w:rsidRPr="04E9CC48" w:rsidR="4ECDC22B">
        <w:rPr>
          <w:rFonts w:ascii="Calibri" w:hAnsi="Calibri" w:eastAsia="Calibri" w:cs="Calibri"/>
          <w:b w:val="0"/>
          <w:bCs w:val="0"/>
          <w:i w:val="0"/>
          <w:iCs w:val="0"/>
          <w:strike w:val="0"/>
          <w:dstrike w:val="0"/>
          <w:noProof w:val="0"/>
          <w:color w:val="000000" w:themeColor="text1" w:themeTint="FF" w:themeShade="FF"/>
          <w:sz w:val="28"/>
          <w:szCs w:val="28"/>
          <w:u w:val="none"/>
          <w:lang w:val="es-ES"/>
        </w:rPr>
        <w:t>Propinas para el guía y el conductor.</w:t>
      </w:r>
    </w:p>
    <w:p w:rsidR="04E9CC48" w:rsidP="7B6AB2CB" w:rsidRDefault="04E9CC48" w14:paraId="1E2CA41D" w14:textId="2ABC0BCA">
      <w:pPr>
        <w:pStyle w:val="Normal"/>
        <w:bidi w:val="0"/>
        <w:spacing w:before="0" w:beforeAutospacing="off" w:after="0" w:afterAutospacing="off"/>
        <w:ind w:left="0"/>
        <w:jc w:val="left"/>
        <w:rPr>
          <w:rFonts w:ascii="Calibri" w:hAnsi="Calibri" w:eastAsia="Calibri" w:cs="Calibri"/>
          <w:b w:val="0"/>
          <w:bCs w:val="0"/>
          <w:noProof w:val="0"/>
          <w:sz w:val="28"/>
          <w:szCs w:val="28"/>
          <w:lang w:val="es-ES"/>
        </w:rPr>
      </w:pPr>
    </w:p>
    <w:p w:rsidR="08513138" w:rsidP="7B6AB2CB" w:rsidRDefault="08513138" w14:paraId="0C080187" w14:textId="37C2E48E">
      <w:pPr>
        <w:pStyle w:val="Normal"/>
        <w:bidi w:val="0"/>
        <w:spacing w:before="0" w:beforeAutospacing="off" w:after="0" w:afterAutospacing="off"/>
        <w:jc w:val="center"/>
        <w:rPr>
          <w:rFonts w:ascii="Calibri" w:hAnsi="Calibri" w:eastAsia="Calibri" w:cs="Calibri"/>
          <w:b w:val="1"/>
          <w:bCs w:val="1"/>
          <w:noProof w:val="0"/>
          <w:sz w:val="28"/>
          <w:szCs w:val="28"/>
          <w:lang w:val="es-ES"/>
        </w:rPr>
      </w:pPr>
      <w:r w:rsidRPr="7B6AB2CB" w:rsidR="08513138">
        <w:rPr>
          <w:rFonts w:ascii="Calibri" w:hAnsi="Calibri" w:eastAsia="Calibri" w:cs="Calibri"/>
          <w:b w:val="1"/>
          <w:bCs w:val="1"/>
          <w:noProof w:val="0"/>
          <w:sz w:val="28"/>
          <w:szCs w:val="28"/>
          <w:lang w:val="es-ES"/>
        </w:rPr>
        <w:t>Hoteles previstos o similares</w:t>
      </w:r>
    </w:p>
    <w:p w:rsidR="04E9CC48" w:rsidP="04E9CC48" w:rsidRDefault="04E9CC48" w14:paraId="179C7935" w14:textId="660ADC96">
      <w:pPr>
        <w:pStyle w:val="Normal"/>
        <w:bidi w:val="0"/>
        <w:spacing w:before="0" w:beforeAutospacing="off" w:after="0" w:afterAutospacing="off"/>
        <w:jc w:val="center"/>
        <w:rPr>
          <w:rFonts w:ascii="Calibri" w:hAnsi="Calibri" w:eastAsia="Calibri" w:cs="Calibri"/>
          <w:b w:val="1"/>
          <w:bCs w:val="1"/>
          <w:noProof w:val="0"/>
          <w:sz w:val="28"/>
          <w:szCs w:val="28"/>
          <w:lang w:val="es-ES"/>
        </w:rPr>
      </w:pPr>
    </w:p>
    <w:tbl>
      <w:tblPr>
        <w:tblStyle w:val="GridTable4-Accent2"/>
        <w:bidiVisual w:val="0"/>
        <w:tblW w:w="9143" w:type="dxa"/>
        <w:jc w:val="center"/>
        <w:tblLook w:val="06A0" w:firstRow="1" w:lastRow="0" w:firstColumn="1" w:lastColumn="0" w:noHBand="1" w:noVBand="1"/>
      </w:tblPr>
      <w:tblGrid>
        <w:gridCol w:w="1620"/>
        <w:gridCol w:w="1935"/>
        <w:gridCol w:w="1680"/>
        <w:gridCol w:w="2010"/>
        <w:gridCol w:w="1898"/>
      </w:tblGrid>
      <w:tr w:rsidR="242224D0" w:rsidTr="7B6AB2CB" w14:paraId="58D3FEF7">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8289E3C" w:rsidP="242224D0" w:rsidRDefault="18289E3C" w14:paraId="131DFE46" w14:textId="16330203">
            <w:pPr>
              <w:pStyle w:val="Normal"/>
              <w:bidi w:val="0"/>
              <w:jc w:val="center"/>
              <w:rPr>
                <w:rFonts w:ascii="Calibri" w:hAnsi="Calibri" w:eastAsia="Calibri" w:cs="Calibri"/>
                <w:b w:val="1"/>
                <w:bCs w:val="1"/>
                <w:noProof w:val="0"/>
                <w:sz w:val="28"/>
                <w:szCs w:val="28"/>
                <w:lang w:val="es-ES"/>
              </w:rPr>
            </w:pPr>
            <w:r w:rsidRPr="242224D0" w:rsidR="18289E3C">
              <w:rPr>
                <w:rFonts w:ascii="Calibri" w:hAnsi="Calibri" w:eastAsia="Calibri" w:cs="Calibri"/>
                <w:b w:val="1"/>
                <w:bCs w:val="1"/>
                <w:noProof w:val="0"/>
                <w:sz w:val="28"/>
                <w:szCs w:val="28"/>
                <w:lang w:val="es-ES"/>
              </w:rPr>
              <w:t>Ciudad</w:t>
            </w:r>
          </w:p>
        </w:tc>
        <w:tc>
          <w:tcPr>
            <w:cnfStyle w:val="000000000000" w:firstRow="0" w:lastRow="0" w:firstColumn="0" w:lastColumn="0" w:oddVBand="0" w:evenVBand="0" w:oddHBand="0" w:evenHBand="0" w:firstRowFirstColumn="0" w:firstRowLastColumn="0" w:lastRowFirstColumn="0" w:lastRowLastColumn="0"/>
            <w:tcW w:w="1935" w:type="dxa"/>
            <w:tcMar/>
          </w:tcPr>
          <w:p w:rsidR="18289E3C" w:rsidP="242224D0" w:rsidRDefault="18289E3C" w14:paraId="67942851" w14:textId="240FB82F">
            <w:pPr>
              <w:pStyle w:val="Normal"/>
              <w:bidi w:val="0"/>
              <w:jc w:val="center"/>
            </w:pPr>
            <w:r w:rsidRPr="04E9CC48" w:rsidR="31769E37">
              <w:rPr>
                <w:rFonts w:ascii="Calibri" w:hAnsi="Calibri" w:eastAsia="Calibri" w:cs="Calibri"/>
                <w:b w:val="1"/>
                <w:bCs w:val="1"/>
                <w:noProof w:val="0"/>
                <w:sz w:val="28"/>
                <w:szCs w:val="28"/>
                <w:lang w:val="es-ES"/>
              </w:rPr>
              <w:t>Cat. A</w:t>
            </w:r>
          </w:p>
          <w:p w:rsidR="18289E3C" w:rsidP="242224D0" w:rsidRDefault="18289E3C" w14:paraId="59F0DF2B" w14:textId="285CBBD6">
            <w:pPr>
              <w:pStyle w:val="Normal"/>
              <w:bidi w:val="0"/>
              <w:jc w:val="center"/>
            </w:pPr>
            <w:r w:rsidRPr="04E9CC48" w:rsidR="4F53A71A">
              <w:rPr>
                <w:rFonts w:ascii="Calibri" w:hAnsi="Calibri" w:eastAsia="Calibri" w:cs="Calibri"/>
                <w:b w:val="1"/>
                <w:bCs w:val="1"/>
                <w:noProof w:val="0"/>
                <w:sz w:val="28"/>
                <w:szCs w:val="28"/>
                <w:lang w:val="es-ES"/>
              </w:rPr>
              <w:t>5*</w:t>
            </w:r>
          </w:p>
        </w:tc>
        <w:tc>
          <w:tcPr>
            <w:cnfStyle w:val="000000000000" w:firstRow="0" w:lastRow="0" w:firstColumn="0" w:lastColumn="0" w:oddVBand="0" w:evenVBand="0" w:oddHBand="0" w:evenHBand="0" w:firstRowFirstColumn="0" w:firstRowLastColumn="0" w:lastRowFirstColumn="0" w:lastRowLastColumn="0"/>
            <w:tcW w:w="1680" w:type="dxa"/>
            <w:tcMar/>
          </w:tcPr>
          <w:p w:rsidR="31769E37" w:rsidP="04E9CC48" w:rsidRDefault="31769E37" w14:paraId="5E45341B" w14:textId="57074238">
            <w:pPr>
              <w:pStyle w:val="Normal"/>
              <w:bidi w:val="0"/>
              <w:jc w:val="center"/>
            </w:pPr>
            <w:r w:rsidRPr="04E9CC48" w:rsidR="31769E37">
              <w:rPr>
                <w:rFonts w:ascii="Calibri" w:hAnsi="Calibri" w:eastAsia="Calibri" w:cs="Calibri"/>
                <w:b w:val="1"/>
                <w:bCs w:val="1"/>
                <w:noProof w:val="0"/>
                <w:sz w:val="28"/>
                <w:szCs w:val="28"/>
                <w:lang w:val="es-ES"/>
              </w:rPr>
              <w:t>Cat. B</w:t>
            </w:r>
          </w:p>
          <w:p w:rsidR="6D23A22B" w:rsidP="04E9CC48" w:rsidRDefault="6D23A22B" w14:paraId="342C0CA5" w14:textId="4A849C1D">
            <w:pPr>
              <w:pStyle w:val="Normal"/>
              <w:bidi w:val="0"/>
              <w:jc w:val="center"/>
              <w:rPr>
                <w:rFonts w:ascii="Calibri" w:hAnsi="Calibri" w:eastAsia="Calibri" w:cs="Calibri"/>
                <w:b w:val="0"/>
                <w:bCs w:val="0"/>
                <w:noProof w:val="0"/>
                <w:sz w:val="28"/>
                <w:szCs w:val="28"/>
                <w:lang w:val="es-ES"/>
              </w:rPr>
            </w:pPr>
            <w:r w:rsidRPr="04E9CC48" w:rsidR="6D23A22B">
              <w:rPr>
                <w:rFonts w:ascii="Calibri" w:hAnsi="Calibri" w:eastAsia="Calibri" w:cs="Calibri"/>
                <w:b w:val="1"/>
                <w:bCs w:val="1"/>
                <w:noProof w:val="0"/>
                <w:sz w:val="28"/>
                <w:szCs w:val="28"/>
                <w:lang w:val="es-ES"/>
              </w:rPr>
              <w:t>4*/5*</w:t>
            </w:r>
          </w:p>
        </w:tc>
        <w:tc>
          <w:tcPr>
            <w:cnfStyle w:val="000000000000" w:firstRow="0" w:lastRow="0" w:firstColumn="0" w:lastColumn="0" w:oddVBand="0" w:evenVBand="0" w:oddHBand="0" w:evenHBand="0" w:firstRowFirstColumn="0" w:firstRowLastColumn="0" w:lastRowFirstColumn="0" w:lastRowLastColumn="0"/>
            <w:tcW w:w="2010" w:type="dxa"/>
            <w:tcMar/>
          </w:tcPr>
          <w:p w:rsidR="31769E37" w:rsidP="04E9CC48" w:rsidRDefault="31769E37" w14:paraId="250BE5E9" w14:textId="35FEF3A4">
            <w:pPr>
              <w:pStyle w:val="Normal"/>
              <w:bidi w:val="0"/>
              <w:jc w:val="center"/>
            </w:pPr>
            <w:r w:rsidRPr="04E9CC48" w:rsidR="31769E37">
              <w:rPr>
                <w:rFonts w:ascii="Calibri" w:hAnsi="Calibri" w:eastAsia="Calibri" w:cs="Calibri"/>
                <w:b w:val="1"/>
                <w:bCs w:val="1"/>
                <w:noProof w:val="0"/>
                <w:sz w:val="28"/>
                <w:szCs w:val="28"/>
                <w:lang w:val="es-ES"/>
              </w:rPr>
              <w:t>Cat. C</w:t>
            </w:r>
          </w:p>
          <w:p w:rsidR="7B611EB8" w:rsidP="04E9CC48" w:rsidRDefault="7B611EB8" w14:paraId="1E6E49C8" w14:textId="4C0B5111">
            <w:pPr>
              <w:pStyle w:val="Normal"/>
              <w:bidi w:val="0"/>
              <w:jc w:val="center"/>
            </w:pPr>
            <w:r w:rsidRPr="04E9CC48" w:rsidR="7B611EB8">
              <w:rPr>
                <w:rFonts w:ascii="Calibri" w:hAnsi="Calibri" w:eastAsia="Calibri" w:cs="Calibri"/>
                <w:b w:val="1"/>
                <w:bCs w:val="1"/>
                <w:noProof w:val="0"/>
                <w:sz w:val="28"/>
                <w:szCs w:val="28"/>
                <w:lang w:val="es-ES"/>
              </w:rPr>
              <w:t>4* sup.</w:t>
            </w:r>
          </w:p>
        </w:tc>
        <w:tc>
          <w:tcPr>
            <w:cnfStyle w:val="000000000000" w:firstRow="0" w:lastRow="0" w:firstColumn="0" w:lastColumn="0" w:oddVBand="0" w:evenVBand="0" w:oddHBand="0" w:evenHBand="0" w:firstRowFirstColumn="0" w:firstRowLastColumn="0" w:lastRowFirstColumn="0" w:lastRowLastColumn="0"/>
            <w:tcW w:w="1898" w:type="dxa"/>
            <w:tcMar/>
          </w:tcPr>
          <w:p w:rsidR="31769E37" w:rsidP="04E9CC48" w:rsidRDefault="31769E37" w14:paraId="6029701E" w14:textId="0897E7F8">
            <w:pPr>
              <w:pStyle w:val="Normal"/>
              <w:bidi w:val="0"/>
              <w:jc w:val="center"/>
            </w:pPr>
            <w:r w:rsidRPr="04E9CC48" w:rsidR="31769E37">
              <w:rPr>
                <w:rFonts w:ascii="Calibri" w:hAnsi="Calibri" w:eastAsia="Calibri" w:cs="Calibri"/>
                <w:b w:val="1"/>
                <w:bCs w:val="1"/>
                <w:noProof w:val="0"/>
                <w:sz w:val="28"/>
                <w:szCs w:val="28"/>
                <w:lang w:val="es-ES"/>
              </w:rPr>
              <w:t>Cat. D</w:t>
            </w:r>
          </w:p>
          <w:p w:rsidR="3C5A5FA5" w:rsidP="04E9CC48" w:rsidRDefault="3C5A5FA5" w14:paraId="79AA992E" w14:textId="5D6319A3">
            <w:pPr>
              <w:pStyle w:val="Normal"/>
              <w:bidi w:val="0"/>
              <w:jc w:val="center"/>
            </w:pPr>
            <w:r w:rsidRPr="04E9CC48" w:rsidR="3C5A5FA5">
              <w:rPr>
                <w:rFonts w:ascii="Calibri" w:hAnsi="Calibri" w:eastAsia="Calibri" w:cs="Calibri"/>
                <w:b w:val="1"/>
                <w:bCs w:val="1"/>
                <w:noProof w:val="0"/>
                <w:sz w:val="28"/>
                <w:szCs w:val="28"/>
                <w:lang w:val="es-ES"/>
              </w:rPr>
              <w:t>5*</w:t>
            </w:r>
          </w:p>
        </w:tc>
      </w:tr>
      <w:tr w:rsidR="242224D0" w:rsidTr="7B6AB2CB" w14:paraId="2BAE8D70">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8289E3C" w:rsidP="242224D0" w:rsidRDefault="18289E3C" w14:paraId="1DD06A8B" w14:textId="4A518403">
            <w:pPr>
              <w:pStyle w:val="Normal"/>
              <w:bidi w:val="0"/>
              <w:jc w:val="left"/>
              <w:rPr>
                <w:rFonts w:ascii="Calibri" w:hAnsi="Calibri" w:eastAsia="Calibri" w:cs="Calibri"/>
                <w:b w:val="1"/>
                <w:bCs w:val="1"/>
                <w:noProof w:val="0"/>
                <w:sz w:val="28"/>
                <w:szCs w:val="28"/>
                <w:lang w:val="es-ES"/>
              </w:rPr>
            </w:pPr>
            <w:r w:rsidRPr="242224D0" w:rsidR="18289E3C">
              <w:rPr>
                <w:rFonts w:ascii="Calibri" w:hAnsi="Calibri" w:eastAsia="Calibri" w:cs="Calibri"/>
                <w:b w:val="1"/>
                <w:bCs w:val="1"/>
                <w:noProof w:val="0"/>
                <w:sz w:val="28"/>
                <w:szCs w:val="28"/>
                <w:lang w:val="es-ES"/>
              </w:rPr>
              <w:t>Estambul</w:t>
            </w:r>
          </w:p>
        </w:tc>
        <w:tc>
          <w:tcPr>
            <w:cnfStyle w:val="000000000000" w:firstRow="0" w:lastRow="0" w:firstColumn="0" w:lastColumn="0" w:oddVBand="0" w:evenVBand="0" w:oddHBand="0" w:evenHBand="0" w:firstRowFirstColumn="0" w:firstRowLastColumn="0" w:lastRowFirstColumn="0" w:lastRowLastColumn="0"/>
            <w:tcW w:w="1935" w:type="dxa"/>
            <w:tcMar/>
          </w:tcPr>
          <w:p w:rsidR="18289E3C" w:rsidP="04E9CC48" w:rsidRDefault="18289E3C" w14:paraId="2D31EE5D" w14:textId="72C2CF8C">
            <w:pPr>
              <w:bidi w:val="0"/>
              <w:spacing w:after="0"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2F09A0E1">
              <w:rPr>
                <w:rFonts w:ascii="Calibri" w:hAnsi="Calibri" w:eastAsia="Calibri" w:cs="Calibri"/>
                <w:b w:val="0"/>
                <w:bCs w:val="0"/>
                <w:i w:val="0"/>
                <w:iCs w:val="0"/>
                <w:caps w:val="0"/>
                <w:smallCaps w:val="0"/>
                <w:noProof w:val="0"/>
                <w:color w:val="000000" w:themeColor="text1" w:themeTint="FF" w:themeShade="FF"/>
                <w:sz w:val="22"/>
                <w:szCs w:val="22"/>
                <w:lang w:val="tr-TR"/>
              </w:rPr>
              <w:t xml:space="preserve">-Radisson </w:t>
            </w:r>
            <w:r w:rsidRPr="04E9CC48" w:rsidR="2F09A0E1">
              <w:rPr>
                <w:rFonts w:ascii="Calibri" w:hAnsi="Calibri" w:eastAsia="Calibri" w:cs="Calibri"/>
                <w:b w:val="0"/>
                <w:bCs w:val="0"/>
                <w:i w:val="0"/>
                <w:iCs w:val="0"/>
                <w:caps w:val="0"/>
                <w:smallCaps w:val="0"/>
                <w:noProof w:val="0"/>
                <w:color w:val="000000" w:themeColor="text1" w:themeTint="FF" w:themeShade="FF"/>
                <w:sz w:val="22"/>
                <w:szCs w:val="22"/>
                <w:lang w:val="tr-TR"/>
              </w:rPr>
              <w:t>Mer</w:t>
            </w:r>
            <w:r w:rsidRPr="04E9CC48" w:rsidR="7A6CBCAC">
              <w:rPr>
                <w:rFonts w:ascii="Calibri" w:hAnsi="Calibri" w:eastAsia="Calibri" w:cs="Calibri"/>
                <w:b w:val="0"/>
                <w:bCs w:val="0"/>
                <w:i w:val="0"/>
                <w:iCs w:val="0"/>
                <w:caps w:val="0"/>
                <w:smallCaps w:val="0"/>
                <w:noProof w:val="0"/>
                <w:color w:val="000000" w:themeColor="text1" w:themeTint="FF" w:themeShade="FF"/>
                <w:sz w:val="22"/>
                <w:szCs w:val="22"/>
                <w:lang w:val="tr-TR"/>
              </w:rPr>
              <w:t>ter</w:t>
            </w:r>
          </w:p>
          <w:p w:rsidR="18289E3C" w:rsidP="04E9CC48" w:rsidRDefault="18289E3C" w14:paraId="3A0F1A34" w14:textId="4507E4C6">
            <w:pPr>
              <w:bidi w:val="0"/>
              <w:spacing w:after="0"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7A6CBCAC">
              <w:rPr>
                <w:rFonts w:ascii="Calibri" w:hAnsi="Calibri" w:eastAsia="Calibri" w:cs="Calibri"/>
                <w:b w:val="0"/>
                <w:bCs w:val="0"/>
                <w:i w:val="0"/>
                <w:iCs w:val="0"/>
                <w:caps w:val="0"/>
                <w:smallCaps w:val="0"/>
                <w:noProof w:val="0"/>
                <w:color w:val="000000" w:themeColor="text1" w:themeTint="FF" w:themeShade="FF"/>
                <w:sz w:val="22"/>
                <w:szCs w:val="22"/>
                <w:lang w:val="tr-TR"/>
              </w:rPr>
              <w:t>-Ramada Merter</w:t>
            </w:r>
          </w:p>
          <w:p w:rsidR="18289E3C" w:rsidP="04E9CC48" w:rsidRDefault="18289E3C" w14:paraId="7E327932" w14:textId="484099FB">
            <w:pPr>
              <w:bidi w:val="0"/>
              <w:spacing w:after="0" w:line="240" w:lineRule="auto"/>
              <w:jc w:val="left"/>
            </w:pPr>
            <w:r w:rsidRPr="7B6AB2CB" w:rsidR="28C4421A">
              <w:rPr>
                <w:rFonts w:ascii="Calibri" w:hAnsi="Calibri" w:eastAsia="Calibri" w:cs="Calibri"/>
                <w:b w:val="0"/>
                <w:bCs w:val="0"/>
                <w:i w:val="0"/>
                <w:iCs w:val="0"/>
                <w:caps w:val="0"/>
                <w:smallCaps w:val="0"/>
                <w:noProof w:val="0"/>
                <w:color w:val="000000" w:themeColor="text1" w:themeTint="FF" w:themeShade="FF"/>
                <w:sz w:val="22"/>
                <w:szCs w:val="22"/>
                <w:lang w:val="tr-TR"/>
              </w:rPr>
              <w:t>-Ibis Merter</w:t>
            </w:r>
          </w:p>
          <w:p w:rsidR="18289E3C" w:rsidP="04E9CC48" w:rsidRDefault="18289E3C" w14:paraId="34A75922" w14:textId="7F12474E">
            <w:pPr>
              <w:bidi w:val="0"/>
              <w:spacing w:after="0" w:line="240" w:lineRule="auto"/>
              <w:jc w:val="left"/>
            </w:pPr>
            <w:r w:rsidRPr="7B6AB2CB" w:rsidR="2D33994D">
              <w:rPr>
                <w:rFonts w:ascii="Calibri" w:hAnsi="Calibri" w:eastAsia="Calibri" w:cs="Calibri"/>
                <w:b w:val="0"/>
                <w:bCs w:val="0"/>
                <w:i w:val="0"/>
                <w:iCs w:val="0"/>
                <w:caps w:val="0"/>
                <w:smallCaps w:val="0"/>
                <w:noProof w:val="0"/>
                <w:color w:val="000000" w:themeColor="text1" w:themeTint="FF" w:themeShade="FF"/>
                <w:sz w:val="22"/>
                <w:szCs w:val="22"/>
                <w:lang w:val="tr-TR"/>
              </w:rPr>
              <w:t>-O similar</w:t>
            </w:r>
          </w:p>
          <w:p w:rsidR="18289E3C" w:rsidP="7B6AB2CB" w:rsidRDefault="18289E3C" w14:paraId="637DE383" w14:textId="54C393C0">
            <w:pPr>
              <w:bidi w:val="0"/>
              <w:spacing w:after="0" w:line="240" w:lineRule="auto"/>
              <w:jc w:val="left"/>
              <w:rPr>
                <w:rFonts w:ascii="Calibri" w:hAnsi="Calibri" w:eastAsia="Calibri" w:cs="Calibri"/>
                <w:b w:val="1"/>
                <w:bCs w:val="1"/>
                <w:i w:val="0"/>
                <w:iCs w:val="0"/>
                <w:caps w:val="0"/>
                <w:smallCaps w:val="0"/>
                <w:noProof w:val="0"/>
                <w:color w:val="000000" w:themeColor="text1" w:themeTint="FF" w:themeShade="FF"/>
                <w:sz w:val="22"/>
                <w:szCs w:val="22"/>
                <w:lang w:val="tr-TR"/>
              </w:rPr>
            </w:pPr>
            <w:r w:rsidRPr="7B6AB2CB" w:rsidR="3B2A7B74">
              <w:rPr>
                <w:rFonts w:ascii="Calibri" w:hAnsi="Calibri" w:eastAsia="Calibri" w:cs="Calibri"/>
                <w:b w:val="1"/>
                <w:bCs w:val="1"/>
                <w:i w:val="0"/>
                <w:iCs w:val="0"/>
                <w:caps w:val="0"/>
                <w:smallCaps w:val="0"/>
                <w:noProof w:val="0"/>
                <w:color w:val="000000" w:themeColor="text1" w:themeTint="FF" w:themeShade="FF"/>
                <w:sz w:val="22"/>
                <w:szCs w:val="22"/>
                <w:lang w:val="tr-TR"/>
              </w:rPr>
              <w:t xml:space="preserve">Nota: </w:t>
            </w:r>
            <w:r w:rsidRPr="7B6AB2CB" w:rsidR="3B2A7B74">
              <w:rPr>
                <w:rFonts w:ascii="Calibri" w:hAnsi="Calibri" w:eastAsia="Calibri" w:cs="Calibri"/>
                <w:b w:val="1"/>
                <w:bCs w:val="1"/>
                <w:i w:val="0"/>
                <w:iCs w:val="0"/>
                <w:caps w:val="0"/>
                <w:smallCaps w:val="0"/>
                <w:noProof w:val="0"/>
                <w:color w:val="000000" w:themeColor="text1" w:themeTint="FF" w:themeShade="FF"/>
                <w:sz w:val="22"/>
                <w:szCs w:val="22"/>
                <w:lang w:val="tr-TR"/>
              </w:rPr>
              <w:t>temporada</w:t>
            </w:r>
            <w:r w:rsidRPr="7B6AB2CB" w:rsidR="3B2A7B74">
              <w:rPr>
                <w:rFonts w:ascii="Calibri" w:hAnsi="Calibri" w:eastAsia="Calibri" w:cs="Calibri"/>
                <w:b w:val="1"/>
                <w:bCs w:val="1"/>
                <w:i w:val="0"/>
                <w:iCs w:val="0"/>
                <w:caps w:val="0"/>
                <w:smallCaps w:val="0"/>
                <w:noProof w:val="0"/>
                <w:color w:val="000000" w:themeColor="text1" w:themeTint="FF" w:themeShade="FF"/>
                <w:sz w:val="22"/>
                <w:szCs w:val="22"/>
                <w:lang w:val="tr-TR"/>
              </w:rPr>
              <w:t xml:space="preserve"> </w:t>
            </w:r>
            <w:r w:rsidRPr="7B6AB2CB" w:rsidR="3B2A7B74">
              <w:rPr>
                <w:rFonts w:ascii="Calibri" w:hAnsi="Calibri" w:eastAsia="Calibri" w:cs="Calibri"/>
                <w:b w:val="1"/>
                <w:bCs w:val="1"/>
                <w:i w:val="0"/>
                <w:iCs w:val="0"/>
                <w:caps w:val="0"/>
                <w:smallCaps w:val="0"/>
                <w:noProof w:val="0"/>
                <w:color w:val="000000" w:themeColor="text1" w:themeTint="FF" w:themeShade="FF"/>
                <w:sz w:val="22"/>
                <w:szCs w:val="22"/>
                <w:lang w:val="tr-TR"/>
              </w:rPr>
              <w:t>oferta</w:t>
            </w:r>
          </w:p>
          <w:p w:rsidR="18289E3C" w:rsidP="7B6AB2CB" w:rsidRDefault="18289E3C" w14:paraId="5DEE9765" w14:textId="43DF2A9C">
            <w:pPr>
              <w:pStyle w:val="Normal"/>
              <w:bidi w:val="0"/>
              <w:spacing w:after="0" w:line="240" w:lineRule="auto"/>
              <w:jc w:val="left"/>
            </w:pPr>
            <w:r w:rsidRPr="7B6AB2CB" w:rsidR="3B2A7B74">
              <w:rPr>
                <w:rFonts w:ascii="Calibri" w:hAnsi="Calibri" w:eastAsia="Calibri" w:cs="Calibri"/>
                <w:b w:val="0"/>
                <w:bCs w:val="0"/>
                <w:i w:val="0"/>
                <w:iCs w:val="0"/>
                <w:caps w:val="0"/>
                <w:smallCaps w:val="0"/>
                <w:noProof w:val="0"/>
                <w:color w:val="000000" w:themeColor="text1" w:themeTint="FF" w:themeShade="FF"/>
                <w:sz w:val="22"/>
                <w:szCs w:val="22"/>
                <w:lang w:val="tr-TR"/>
              </w:rPr>
              <w:t>-</w:t>
            </w:r>
            <w:r w:rsidRPr="7B6AB2CB" w:rsidR="3B2A7B74">
              <w:rPr>
                <w:rFonts w:ascii="Calibri" w:hAnsi="Calibri" w:eastAsia="Calibri" w:cs="Calibri"/>
                <w:b w:val="0"/>
                <w:bCs w:val="0"/>
                <w:i w:val="0"/>
                <w:iCs w:val="0"/>
                <w:caps w:val="0"/>
                <w:smallCaps w:val="0"/>
                <w:noProof w:val="0"/>
                <w:color w:val="000000" w:themeColor="text1" w:themeTint="FF" w:themeShade="FF"/>
                <w:sz w:val="22"/>
                <w:szCs w:val="22"/>
                <w:lang w:val="tr-TR"/>
              </w:rPr>
              <w:t>Revia</w:t>
            </w:r>
            <w:r w:rsidRPr="7B6AB2CB" w:rsidR="3B2A7B74">
              <w:rPr>
                <w:rFonts w:ascii="Calibri" w:hAnsi="Calibri" w:eastAsia="Calibri" w:cs="Calibri"/>
                <w:b w:val="0"/>
                <w:bCs w:val="0"/>
                <w:i w:val="0"/>
                <w:iCs w:val="0"/>
                <w:caps w:val="0"/>
                <w:smallCaps w:val="0"/>
                <w:noProof w:val="0"/>
                <w:color w:val="000000" w:themeColor="text1" w:themeTint="FF" w:themeShade="FF"/>
                <w:sz w:val="22"/>
                <w:szCs w:val="22"/>
                <w:lang w:val="tr-TR"/>
              </w:rPr>
              <w:t xml:space="preserve"> </w:t>
            </w:r>
            <w:r w:rsidRPr="7B6AB2CB" w:rsidR="3B2A7B74">
              <w:rPr>
                <w:rFonts w:ascii="Calibri" w:hAnsi="Calibri" w:eastAsia="Calibri" w:cs="Calibri"/>
                <w:b w:val="0"/>
                <w:bCs w:val="0"/>
                <w:i w:val="0"/>
                <w:iCs w:val="0"/>
                <w:caps w:val="0"/>
                <w:smallCaps w:val="0"/>
                <w:noProof w:val="0"/>
                <w:color w:val="000000" w:themeColor="text1" w:themeTint="FF" w:themeShade="FF"/>
                <w:sz w:val="22"/>
                <w:szCs w:val="22"/>
                <w:lang w:val="tr-TR"/>
              </w:rPr>
              <w:t>Square</w:t>
            </w:r>
            <w:r w:rsidRPr="7B6AB2CB" w:rsidR="3B2A7B74">
              <w:rPr>
                <w:rFonts w:ascii="Calibri" w:hAnsi="Calibri" w:eastAsia="Calibri" w:cs="Calibri"/>
                <w:b w:val="0"/>
                <w:bCs w:val="0"/>
                <w:i w:val="0"/>
                <w:iCs w:val="0"/>
                <w:caps w:val="0"/>
                <w:smallCaps w:val="0"/>
                <w:noProof w:val="0"/>
                <w:color w:val="000000" w:themeColor="text1" w:themeTint="FF" w:themeShade="FF"/>
                <w:sz w:val="22"/>
                <w:szCs w:val="22"/>
                <w:lang w:val="tr-TR"/>
              </w:rPr>
              <w:t xml:space="preserve"> (4*)</w:t>
            </w:r>
          </w:p>
          <w:p w:rsidR="18289E3C" w:rsidP="7B6AB2CB" w:rsidRDefault="18289E3C" w14:paraId="4FAC4EFD" w14:textId="32B9EDBB">
            <w:pPr>
              <w:pStyle w:val="Normal"/>
              <w:bidi w:val="0"/>
              <w:spacing w:after="0" w:line="240" w:lineRule="auto"/>
              <w:jc w:val="left"/>
            </w:pPr>
            <w:r w:rsidRPr="7B6AB2CB" w:rsidR="3B2A7B74">
              <w:rPr>
                <w:rFonts w:ascii="Calibri" w:hAnsi="Calibri" w:eastAsia="Calibri" w:cs="Calibri"/>
                <w:b w:val="0"/>
                <w:bCs w:val="0"/>
                <w:i w:val="0"/>
                <w:iCs w:val="0"/>
                <w:caps w:val="0"/>
                <w:smallCaps w:val="0"/>
                <w:noProof w:val="0"/>
                <w:color w:val="000000" w:themeColor="text1" w:themeTint="FF" w:themeShade="FF"/>
                <w:sz w:val="22"/>
                <w:szCs w:val="22"/>
                <w:lang w:val="tr-TR"/>
              </w:rPr>
              <w:t>-O similar</w:t>
            </w:r>
          </w:p>
        </w:tc>
        <w:tc>
          <w:tcPr>
            <w:cnfStyle w:val="000000000000" w:firstRow="0" w:lastRow="0" w:firstColumn="0" w:lastColumn="0" w:oddVBand="0" w:evenVBand="0" w:oddHBand="0" w:evenHBand="0" w:firstRowFirstColumn="0" w:firstRowLastColumn="0" w:lastRowFirstColumn="0" w:lastRowLastColumn="0"/>
            <w:tcW w:w="1680" w:type="dxa"/>
            <w:tcMar/>
          </w:tcPr>
          <w:p w:rsidR="5F7727A1" w:rsidP="04E9CC48" w:rsidRDefault="5F7727A1" w14:paraId="7856E27E" w14:textId="27657775">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-Riva Hotel</w:t>
            </w:r>
          </w:p>
          <w:p w:rsidR="5F7727A1" w:rsidP="04E9CC48" w:rsidRDefault="5F7727A1" w14:paraId="2DAA5D7C" w14:textId="587218DB">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-Golden Age</w:t>
            </w:r>
          </w:p>
          <w:p w:rsidR="5F7727A1" w:rsidP="04E9CC48" w:rsidRDefault="5F7727A1" w14:paraId="6A394942" w14:textId="4858C717">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-Ring Stone Taksim</w:t>
            </w:r>
          </w:p>
          <w:p w:rsidR="5F7727A1" w:rsidP="04E9CC48" w:rsidRDefault="5F7727A1" w14:paraId="70DF58FF" w14:textId="7D9E0C44">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w:t>
            </w: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Dosso</w:t>
            </w: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 xml:space="preserve"> </w:t>
            </w: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Dossi</w:t>
            </w:r>
            <w:r w:rsidRPr="04E9CC48" w:rsidR="5F7727A1">
              <w:rPr>
                <w:rFonts w:ascii="Calibri" w:hAnsi="Calibri" w:eastAsia="Calibri" w:cs="Calibri"/>
                <w:b w:val="0"/>
                <w:bCs w:val="0"/>
                <w:i w:val="0"/>
                <w:iCs w:val="0"/>
                <w:caps w:val="0"/>
                <w:smallCaps w:val="0"/>
                <w:noProof w:val="0"/>
                <w:color w:val="000000" w:themeColor="text1" w:themeTint="FF" w:themeShade="FF"/>
                <w:sz w:val="22"/>
                <w:szCs w:val="22"/>
                <w:lang w:val="tr-TR"/>
              </w:rPr>
              <w:t xml:space="preserve"> Golden Horn</w:t>
            </w:r>
          </w:p>
          <w:p w:rsidR="5F7727A1" w:rsidP="04E9CC48" w:rsidRDefault="5F7727A1" w14:paraId="128191D2" w14:textId="4BDC364B">
            <w:pPr>
              <w:pStyle w:val="Normal"/>
              <w:bidi w:val="0"/>
              <w:spacing w:line="240" w:lineRule="auto"/>
              <w:jc w:val="left"/>
            </w:pPr>
            <w:r w:rsidRPr="7B6AB2CB" w:rsidR="4046F252">
              <w:rPr>
                <w:rFonts w:ascii="Calibri" w:hAnsi="Calibri" w:eastAsia="Calibri" w:cs="Calibri"/>
                <w:b w:val="0"/>
                <w:bCs w:val="0"/>
                <w:i w:val="0"/>
                <w:iCs w:val="0"/>
                <w:caps w:val="0"/>
                <w:smallCaps w:val="0"/>
                <w:noProof w:val="0"/>
                <w:color w:val="000000" w:themeColor="text1" w:themeTint="FF" w:themeShade="FF"/>
                <w:sz w:val="22"/>
                <w:szCs w:val="22"/>
                <w:lang w:val="tr-TR"/>
              </w:rPr>
              <w:t>-Uranus</w:t>
            </w:r>
          </w:p>
          <w:p w:rsidR="5F7727A1" w:rsidP="04E9CC48" w:rsidRDefault="5F7727A1" w14:paraId="7DF2A48A" w14:textId="5897B0C2">
            <w:pPr>
              <w:pStyle w:val="Normal"/>
              <w:bidi w:val="0"/>
              <w:spacing w:line="240" w:lineRule="auto"/>
              <w:jc w:val="left"/>
            </w:pPr>
            <w:r w:rsidRPr="7B6AB2CB" w:rsidR="29549327">
              <w:rPr>
                <w:rFonts w:ascii="Calibri" w:hAnsi="Calibri" w:eastAsia="Calibri" w:cs="Calibri"/>
                <w:b w:val="0"/>
                <w:bCs w:val="0"/>
                <w:i w:val="0"/>
                <w:iCs w:val="0"/>
                <w:caps w:val="0"/>
                <w:smallCaps w:val="0"/>
                <w:noProof w:val="0"/>
                <w:color w:val="000000" w:themeColor="text1" w:themeTint="FF" w:themeShade="FF"/>
                <w:sz w:val="22"/>
                <w:szCs w:val="22"/>
                <w:lang w:val="tr-TR"/>
              </w:rPr>
              <w:t>-O similar</w:t>
            </w:r>
          </w:p>
        </w:tc>
        <w:tc>
          <w:tcPr>
            <w:cnfStyle w:val="000000000000" w:firstRow="0" w:lastRow="0" w:firstColumn="0" w:lastColumn="0" w:oddVBand="0" w:evenVBand="0" w:oddHBand="0" w:evenHBand="0" w:firstRowFirstColumn="0" w:firstRowLastColumn="0" w:lastRowFirstColumn="0" w:lastRowLastColumn="0"/>
            <w:tcW w:w="2010" w:type="dxa"/>
            <w:tcMar/>
          </w:tcPr>
          <w:p w:rsidR="710A25EB" w:rsidP="04E9CC48" w:rsidRDefault="710A25EB" w14:paraId="3AD73767" w14:textId="2BD45EEC">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710A25EB">
              <w:rPr>
                <w:rFonts w:ascii="Calibri" w:hAnsi="Calibri" w:eastAsia="Calibri" w:cs="Calibri"/>
                <w:b w:val="0"/>
                <w:bCs w:val="0"/>
                <w:i w:val="0"/>
                <w:iCs w:val="0"/>
                <w:caps w:val="0"/>
                <w:smallCaps w:val="0"/>
                <w:noProof w:val="0"/>
                <w:color w:val="000000" w:themeColor="text1" w:themeTint="FF" w:themeShade="FF"/>
                <w:sz w:val="22"/>
                <w:szCs w:val="22"/>
                <w:lang w:val="tr-TR"/>
              </w:rPr>
              <w:t>-</w:t>
            </w:r>
            <w:r w:rsidRPr="04E9CC48" w:rsidR="710A25EB">
              <w:rPr>
                <w:rFonts w:ascii="Calibri" w:hAnsi="Calibri" w:eastAsia="Calibri" w:cs="Calibri"/>
                <w:b w:val="0"/>
                <w:bCs w:val="0"/>
                <w:i w:val="0"/>
                <w:iCs w:val="0"/>
                <w:caps w:val="0"/>
                <w:smallCaps w:val="0"/>
                <w:noProof w:val="0"/>
                <w:color w:val="000000" w:themeColor="text1" w:themeTint="FF" w:themeShade="FF"/>
                <w:sz w:val="22"/>
                <w:szCs w:val="22"/>
                <w:lang w:val="tr-TR"/>
              </w:rPr>
              <w:t>Art Taksim</w:t>
            </w:r>
          </w:p>
          <w:p w:rsidR="710A25EB" w:rsidP="04E9CC48" w:rsidRDefault="710A25EB" w14:paraId="02F1991F" w14:textId="4C971897">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710A25EB">
              <w:rPr>
                <w:rFonts w:ascii="Calibri" w:hAnsi="Calibri" w:eastAsia="Calibri" w:cs="Calibri"/>
                <w:b w:val="0"/>
                <w:bCs w:val="0"/>
                <w:i w:val="0"/>
                <w:iCs w:val="0"/>
                <w:caps w:val="0"/>
                <w:smallCaps w:val="0"/>
                <w:noProof w:val="0"/>
                <w:color w:val="000000" w:themeColor="text1" w:themeTint="FF" w:themeShade="FF"/>
                <w:sz w:val="22"/>
                <w:szCs w:val="22"/>
                <w:lang w:val="tr-TR"/>
              </w:rPr>
              <w:t>-Occidental Taksim</w:t>
            </w:r>
          </w:p>
          <w:p w:rsidR="710A25EB" w:rsidP="04E9CC48" w:rsidRDefault="710A25EB" w14:paraId="21041D10" w14:textId="619FCF2E">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710A25EB">
              <w:rPr>
                <w:rFonts w:ascii="Calibri" w:hAnsi="Calibri" w:eastAsia="Calibri" w:cs="Calibri"/>
                <w:b w:val="0"/>
                <w:bCs w:val="0"/>
                <w:i w:val="0"/>
                <w:iCs w:val="0"/>
                <w:caps w:val="0"/>
                <w:smallCaps w:val="0"/>
                <w:noProof w:val="0"/>
                <w:color w:val="000000" w:themeColor="text1" w:themeTint="FF" w:themeShade="FF"/>
                <w:sz w:val="22"/>
                <w:szCs w:val="22"/>
                <w:lang w:val="tr-TR"/>
              </w:rPr>
              <w:t>-Richmond Taksim</w:t>
            </w:r>
          </w:p>
          <w:p w:rsidR="710A25EB" w:rsidP="04E9CC48" w:rsidRDefault="710A25EB" w14:paraId="27DDCA11" w14:textId="1FF37A26">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710A25EB">
              <w:rPr>
                <w:rFonts w:ascii="Calibri" w:hAnsi="Calibri" w:eastAsia="Calibri" w:cs="Calibri"/>
                <w:b w:val="0"/>
                <w:bCs w:val="0"/>
                <w:i w:val="0"/>
                <w:iCs w:val="0"/>
                <w:caps w:val="0"/>
                <w:smallCaps w:val="0"/>
                <w:noProof w:val="0"/>
                <w:color w:val="000000" w:themeColor="text1" w:themeTint="FF" w:themeShade="FF"/>
                <w:sz w:val="22"/>
                <w:szCs w:val="22"/>
                <w:lang w:val="tr-TR"/>
              </w:rPr>
              <w:t>-Titanic</w:t>
            </w:r>
            <w:r w:rsidRPr="04E9CC48" w:rsidR="1BA0BD36">
              <w:rPr>
                <w:rFonts w:ascii="Calibri" w:hAnsi="Calibri" w:eastAsia="Calibri" w:cs="Calibri"/>
                <w:b w:val="0"/>
                <w:bCs w:val="0"/>
                <w:i w:val="0"/>
                <w:iCs w:val="0"/>
                <w:caps w:val="0"/>
                <w:smallCaps w:val="0"/>
                <w:noProof w:val="0"/>
                <w:color w:val="000000" w:themeColor="text1" w:themeTint="FF" w:themeShade="FF"/>
                <w:sz w:val="22"/>
                <w:szCs w:val="22"/>
                <w:lang w:val="tr-TR"/>
              </w:rPr>
              <w:t xml:space="preserve"> </w:t>
            </w:r>
            <w:r w:rsidRPr="04E9CC48" w:rsidR="710A25EB">
              <w:rPr>
                <w:rFonts w:ascii="Calibri" w:hAnsi="Calibri" w:eastAsia="Calibri" w:cs="Calibri"/>
                <w:b w:val="0"/>
                <w:bCs w:val="0"/>
                <w:i w:val="0"/>
                <w:iCs w:val="0"/>
                <w:caps w:val="0"/>
                <w:smallCaps w:val="0"/>
                <w:noProof w:val="0"/>
                <w:color w:val="000000" w:themeColor="text1" w:themeTint="FF" w:themeShade="FF"/>
                <w:sz w:val="22"/>
                <w:szCs w:val="22"/>
                <w:lang w:val="tr-TR"/>
              </w:rPr>
              <w:t>City Taksim</w:t>
            </w:r>
          </w:p>
          <w:p w:rsidR="710A25EB" w:rsidP="04E9CC48" w:rsidRDefault="710A25EB" w14:paraId="44A3CB40" w14:textId="4363552B">
            <w:pPr>
              <w:pStyle w:val="Normal"/>
              <w:bidi w:val="0"/>
              <w:spacing w:line="240" w:lineRule="auto"/>
              <w:jc w:val="left"/>
            </w:pPr>
            <w:r w:rsidRPr="7B6AB2CB" w:rsidR="51129641">
              <w:rPr>
                <w:rFonts w:ascii="Calibri" w:hAnsi="Calibri" w:eastAsia="Calibri" w:cs="Calibri"/>
                <w:b w:val="0"/>
                <w:bCs w:val="0"/>
                <w:i w:val="0"/>
                <w:iCs w:val="0"/>
                <w:caps w:val="0"/>
                <w:smallCaps w:val="0"/>
                <w:noProof w:val="0"/>
                <w:color w:val="000000" w:themeColor="text1" w:themeTint="FF" w:themeShade="FF"/>
                <w:sz w:val="22"/>
                <w:szCs w:val="22"/>
                <w:lang w:val="tr-TR"/>
              </w:rPr>
              <w:t>-Port Bosphorus</w:t>
            </w:r>
          </w:p>
          <w:p w:rsidR="710A25EB" w:rsidP="04E9CC48" w:rsidRDefault="710A25EB" w14:paraId="5D343AEE" w14:textId="64707AA5">
            <w:pPr>
              <w:pStyle w:val="Normal"/>
              <w:bidi w:val="0"/>
              <w:spacing w:line="240" w:lineRule="auto"/>
              <w:jc w:val="left"/>
            </w:pPr>
            <w:r w:rsidRPr="7B6AB2CB" w:rsidR="3F88B331">
              <w:rPr>
                <w:rFonts w:ascii="Calibri" w:hAnsi="Calibri" w:eastAsia="Calibri" w:cs="Calibri"/>
                <w:b w:val="0"/>
                <w:bCs w:val="0"/>
                <w:i w:val="0"/>
                <w:iCs w:val="0"/>
                <w:caps w:val="0"/>
                <w:smallCaps w:val="0"/>
                <w:noProof w:val="0"/>
                <w:color w:val="000000" w:themeColor="text1" w:themeTint="FF" w:themeShade="FF"/>
                <w:sz w:val="22"/>
                <w:szCs w:val="22"/>
                <w:lang w:val="tr-TR"/>
              </w:rPr>
              <w:t>-O similar</w:t>
            </w:r>
          </w:p>
        </w:tc>
        <w:tc>
          <w:tcPr>
            <w:cnfStyle w:val="000000000000" w:firstRow="0" w:lastRow="0" w:firstColumn="0" w:lastColumn="0" w:oddVBand="0" w:evenVBand="0" w:oddHBand="0" w:evenHBand="0" w:firstRowFirstColumn="0" w:firstRowLastColumn="0" w:lastRowFirstColumn="0" w:lastRowLastColumn="0"/>
            <w:tcW w:w="1898" w:type="dxa"/>
            <w:tcMar/>
          </w:tcPr>
          <w:p w:rsidR="710A25EB" w:rsidP="04E9CC48" w:rsidRDefault="710A25EB" w14:paraId="707BED87" w14:textId="004621CC">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710A25EB">
              <w:rPr>
                <w:rFonts w:ascii="Calibri" w:hAnsi="Calibri" w:eastAsia="Calibri" w:cs="Calibri"/>
                <w:b w:val="0"/>
                <w:bCs w:val="0"/>
                <w:i w:val="0"/>
                <w:iCs w:val="0"/>
                <w:caps w:val="0"/>
                <w:smallCaps w:val="0"/>
                <w:noProof w:val="0"/>
                <w:color w:val="000000" w:themeColor="text1" w:themeTint="FF" w:themeShade="FF"/>
                <w:sz w:val="22"/>
                <w:szCs w:val="22"/>
                <w:lang w:val="tr-TR"/>
              </w:rPr>
              <w:t>-</w:t>
            </w:r>
            <w:r w:rsidRPr="04E9CC48" w:rsidR="5D709FE9">
              <w:rPr>
                <w:rFonts w:ascii="Calibri" w:hAnsi="Calibri" w:eastAsia="Calibri" w:cs="Calibri"/>
                <w:b w:val="0"/>
                <w:bCs w:val="0"/>
                <w:i w:val="0"/>
                <w:iCs w:val="0"/>
                <w:caps w:val="0"/>
                <w:smallCaps w:val="0"/>
                <w:noProof w:val="0"/>
                <w:color w:val="000000" w:themeColor="text1" w:themeTint="FF" w:themeShade="FF"/>
                <w:sz w:val="22"/>
                <w:szCs w:val="22"/>
                <w:lang w:val="tr-TR"/>
              </w:rPr>
              <w:t>Radisson Blu Pera</w:t>
            </w:r>
          </w:p>
          <w:p w:rsidR="5D709FE9" w:rsidP="04E9CC48" w:rsidRDefault="5D709FE9" w14:paraId="1FD72697" w14:textId="54AAFAD0">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5D709FE9">
              <w:rPr>
                <w:rFonts w:ascii="Calibri" w:hAnsi="Calibri" w:eastAsia="Calibri" w:cs="Calibri"/>
                <w:b w:val="0"/>
                <w:bCs w:val="0"/>
                <w:i w:val="0"/>
                <w:iCs w:val="0"/>
                <w:caps w:val="0"/>
                <w:smallCaps w:val="0"/>
                <w:noProof w:val="0"/>
                <w:color w:val="000000" w:themeColor="text1" w:themeTint="FF" w:themeShade="FF"/>
                <w:sz w:val="22"/>
                <w:szCs w:val="22"/>
                <w:lang w:val="tr-TR"/>
              </w:rPr>
              <w:t>-Barceló Taksim</w:t>
            </w:r>
          </w:p>
          <w:p w:rsidR="5D709FE9" w:rsidP="04E9CC48" w:rsidRDefault="5D709FE9" w14:paraId="1A97A595" w14:textId="501B4C95">
            <w:pPr>
              <w:pStyle w:val="Normal"/>
              <w:bidi w:val="0"/>
              <w:spacing w:line="240" w:lineRule="auto"/>
              <w:jc w:val="left"/>
              <w:rPr>
                <w:rFonts w:ascii="Calibri" w:hAnsi="Calibri" w:eastAsia="Calibri" w:cs="Calibri"/>
                <w:b w:val="0"/>
                <w:bCs w:val="0"/>
                <w:i w:val="0"/>
                <w:iCs w:val="0"/>
                <w:caps w:val="0"/>
                <w:smallCaps w:val="0"/>
                <w:noProof w:val="0"/>
                <w:color w:val="000000" w:themeColor="text1" w:themeTint="FF" w:themeShade="FF"/>
                <w:sz w:val="22"/>
                <w:szCs w:val="22"/>
                <w:lang w:val="tr-TR"/>
              </w:rPr>
            </w:pPr>
            <w:r w:rsidRPr="04E9CC48" w:rsidR="5D709FE9">
              <w:rPr>
                <w:rFonts w:ascii="Calibri" w:hAnsi="Calibri" w:eastAsia="Calibri" w:cs="Calibri"/>
                <w:b w:val="0"/>
                <w:bCs w:val="0"/>
                <w:i w:val="0"/>
                <w:iCs w:val="0"/>
                <w:caps w:val="0"/>
                <w:smallCaps w:val="0"/>
                <w:noProof w:val="0"/>
                <w:color w:val="000000" w:themeColor="text1" w:themeTint="FF" w:themeShade="FF"/>
                <w:sz w:val="22"/>
                <w:szCs w:val="22"/>
                <w:lang w:val="tr-TR"/>
              </w:rPr>
              <w:t>-</w:t>
            </w:r>
            <w:r w:rsidRPr="04E9CC48" w:rsidR="5D709FE9">
              <w:rPr>
                <w:rFonts w:ascii="Calibri" w:hAnsi="Calibri" w:eastAsia="Calibri" w:cs="Calibri"/>
                <w:b w:val="0"/>
                <w:bCs w:val="0"/>
                <w:i w:val="0"/>
                <w:iCs w:val="0"/>
                <w:caps w:val="0"/>
                <w:smallCaps w:val="0"/>
                <w:noProof w:val="0"/>
                <w:color w:val="000000" w:themeColor="text1" w:themeTint="FF" w:themeShade="FF"/>
                <w:sz w:val="22"/>
                <w:szCs w:val="22"/>
                <w:lang w:val="tr-TR"/>
              </w:rPr>
              <w:t>Dosso</w:t>
            </w:r>
            <w:r w:rsidRPr="04E9CC48" w:rsidR="6F9B749A">
              <w:rPr>
                <w:rFonts w:ascii="Calibri" w:hAnsi="Calibri" w:eastAsia="Calibri" w:cs="Calibri"/>
                <w:b w:val="0"/>
                <w:bCs w:val="0"/>
                <w:i w:val="0"/>
                <w:iCs w:val="0"/>
                <w:caps w:val="0"/>
                <w:smallCaps w:val="0"/>
                <w:noProof w:val="0"/>
                <w:color w:val="000000" w:themeColor="text1" w:themeTint="FF" w:themeShade="FF"/>
                <w:sz w:val="22"/>
                <w:szCs w:val="22"/>
                <w:lang w:val="tr-TR"/>
              </w:rPr>
              <w:t xml:space="preserve"> </w:t>
            </w:r>
            <w:r w:rsidRPr="04E9CC48" w:rsidR="5D709FE9">
              <w:rPr>
                <w:rFonts w:ascii="Calibri" w:hAnsi="Calibri" w:eastAsia="Calibri" w:cs="Calibri"/>
                <w:b w:val="0"/>
                <w:bCs w:val="0"/>
                <w:i w:val="0"/>
                <w:iCs w:val="0"/>
                <w:caps w:val="0"/>
                <w:smallCaps w:val="0"/>
                <w:noProof w:val="0"/>
                <w:color w:val="000000" w:themeColor="text1" w:themeTint="FF" w:themeShade="FF"/>
                <w:sz w:val="22"/>
                <w:szCs w:val="22"/>
                <w:lang w:val="tr-TR"/>
              </w:rPr>
              <w:t>Dossi</w:t>
            </w:r>
            <w:r w:rsidRPr="04E9CC48" w:rsidR="5D709FE9">
              <w:rPr>
                <w:rFonts w:ascii="Calibri" w:hAnsi="Calibri" w:eastAsia="Calibri" w:cs="Calibri"/>
                <w:b w:val="0"/>
                <w:bCs w:val="0"/>
                <w:i w:val="0"/>
                <w:iCs w:val="0"/>
                <w:caps w:val="0"/>
                <w:smallCaps w:val="0"/>
                <w:noProof w:val="0"/>
                <w:color w:val="000000" w:themeColor="text1" w:themeTint="FF" w:themeShade="FF"/>
                <w:sz w:val="22"/>
                <w:szCs w:val="22"/>
                <w:lang w:val="tr-TR"/>
              </w:rPr>
              <w:t xml:space="preserve"> </w:t>
            </w:r>
            <w:r w:rsidRPr="04E9CC48" w:rsidR="5D709FE9">
              <w:rPr>
                <w:rFonts w:ascii="Calibri" w:hAnsi="Calibri" w:eastAsia="Calibri" w:cs="Calibri"/>
                <w:b w:val="0"/>
                <w:bCs w:val="0"/>
                <w:i w:val="0"/>
                <w:iCs w:val="0"/>
                <w:caps w:val="0"/>
                <w:smallCaps w:val="0"/>
                <w:noProof w:val="0"/>
                <w:color w:val="000000" w:themeColor="text1" w:themeTint="FF" w:themeShade="FF"/>
                <w:sz w:val="22"/>
                <w:szCs w:val="22"/>
                <w:lang w:val="tr-TR"/>
              </w:rPr>
              <w:t>Downtown</w:t>
            </w:r>
          </w:p>
          <w:p w:rsidR="5D709FE9" w:rsidP="04E9CC48" w:rsidRDefault="5D709FE9" w14:paraId="6426D962" w14:textId="318DEDA3">
            <w:pPr>
              <w:pStyle w:val="Normal"/>
              <w:bidi w:val="0"/>
              <w:spacing w:line="240" w:lineRule="auto"/>
              <w:jc w:val="left"/>
            </w:pPr>
            <w:r w:rsidRPr="7B6AB2CB" w:rsidR="7B790712">
              <w:rPr>
                <w:rFonts w:ascii="Calibri" w:hAnsi="Calibri" w:eastAsia="Calibri" w:cs="Calibri"/>
                <w:b w:val="0"/>
                <w:bCs w:val="0"/>
                <w:i w:val="0"/>
                <w:iCs w:val="0"/>
                <w:caps w:val="0"/>
                <w:smallCaps w:val="0"/>
                <w:noProof w:val="0"/>
                <w:color w:val="000000" w:themeColor="text1" w:themeTint="FF" w:themeShade="FF"/>
                <w:sz w:val="22"/>
                <w:szCs w:val="22"/>
                <w:lang w:val="tr-TR"/>
              </w:rPr>
              <w:t>-Point Taksim</w:t>
            </w:r>
          </w:p>
          <w:p w:rsidR="5D709FE9" w:rsidP="04E9CC48" w:rsidRDefault="5D709FE9" w14:paraId="7090B50A" w14:textId="2F29CF4D">
            <w:pPr>
              <w:pStyle w:val="Normal"/>
              <w:bidi w:val="0"/>
              <w:spacing w:line="240" w:lineRule="auto"/>
              <w:jc w:val="left"/>
            </w:pPr>
            <w:r w:rsidRPr="7B6AB2CB" w:rsidR="5D24ED7F">
              <w:rPr>
                <w:rFonts w:ascii="Calibri" w:hAnsi="Calibri" w:eastAsia="Calibri" w:cs="Calibri"/>
                <w:b w:val="0"/>
                <w:bCs w:val="0"/>
                <w:i w:val="0"/>
                <w:iCs w:val="0"/>
                <w:caps w:val="0"/>
                <w:smallCaps w:val="0"/>
                <w:noProof w:val="0"/>
                <w:color w:val="000000" w:themeColor="text1" w:themeTint="FF" w:themeShade="FF"/>
                <w:sz w:val="22"/>
                <w:szCs w:val="22"/>
                <w:lang w:val="tr-TR"/>
              </w:rPr>
              <w:t>-O similar</w:t>
            </w:r>
          </w:p>
        </w:tc>
      </w:tr>
      <w:tr w:rsidR="242224D0" w:rsidTr="7B6AB2CB" w14:paraId="11C2727E">
        <w:trPr>
          <w:trHeight w:val="72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8289E3C" w:rsidP="242224D0" w:rsidRDefault="18289E3C" w14:paraId="54545BE1" w14:textId="01B1D967">
            <w:pPr>
              <w:pStyle w:val="Normal"/>
              <w:bidi w:val="0"/>
              <w:jc w:val="left"/>
              <w:rPr>
                <w:rFonts w:ascii="Calibri" w:hAnsi="Calibri" w:eastAsia="Calibri" w:cs="Calibri"/>
                <w:b w:val="1"/>
                <w:bCs w:val="1"/>
                <w:noProof w:val="0"/>
                <w:sz w:val="28"/>
                <w:szCs w:val="28"/>
                <w:lang w:val="es-ES"/>
              </w:rPr>
            </w:pPr>
            <w:r w:rsidRPr="04E9CC48" w:rsidR="18289E3C">
              <w:rPr>
                <w:rFonts w:ascii="Calibri" w:hAnsi="Calibri" w:eastAsia="Calibri" w:cs="Calibri"/>
                <w:b w:val="1"/>
                <w:bCs w:val="1"/>
                <w:noProof w:val="0"/>
                <w:sz w:val="28"/>
                <w:szCs w:val="28"/>
                <w:lang w:val="es-ES"/>
              </w:rPr>
              <w:t>Capadocia</w:t>
            </w:r>
          </w:p>
        </w:tc>
        <w:tc>
          <w:tcPr>
            <w:cnfStyle w:val="000000000000" w:firstRow="0" w:lastRow="0" w:firstColumn="0" w:lastColumn="0" w:oddVBand="0" w:evenVBand="0" w:oddHBand="0" w:evenHBand="0" w:firstRowFirstColumn="0" w:firstRowLastColumn="0" w:lastRowFirstColumn="0" w:lastRowLastColumn="0"/>
            <w:tcW w:w="7523" w:type="dxa"/>
            <w:gridSpan w:val="4"/>
            <w:tcMar/>
          </w:tcPr>
          <w:p w:rsidR="18289E3C" w:rsidP="04E9CC48" w:rsidRDefault="18289E3C" w14:paraId="7D905B33" w14:textId="6D0BFF5A">
            <w:pPr>
              <w:pStyle w:val="Normal"/>
              <w:bidi w:val="0"/>
              <w:jc w:val="center"/>
              <w:rPr>
                <w:rFonts w:ascii="Calibri" w:hAnsi="Calibri" w:eastAsia="Calibri" w:cs="Calibri"/>
                <w:b w:val="0"/>
                <w:bCs w:val="0"/>
                <w:noProof w:val="0"/>
                <w:sz w:val="22"/>
                <w:szCs w:val="22"/>
                <w:lang w:val="es-ES"/>
              </w:rPr>
            </w:pPr>
            <w:r w:rsidRPr="04E9CC48" w:rsidR="39572467">
              <w:rPr>
                <w:rFonts w:ascii="Calibri" w:hAnsi="Calibri" w:eastAsia="Calibri" w:cs="Calibri"/>
                <w:b w:val="0"/>
                <w:bCs w:val="0"/>
                <w:noProof w:val="0"/>
                <w:sz w:val="22"/>
                <w:szCs w:val="22"/>
                <w:lang w:val="es-ES"/>
              </w:rPr>
              <w:t>-Mustafa</w:t>
            </w:r>
          </w:p>
          <w:p w:rsidR="18289E3C" w:rsidP="04E9CC48" w:rsidRDefault="18289E3C" w14:paraId="605E8D6D" w14:textId="53099667">
            <w:pPr>
              <w:pStyle w:val="Normal"/>
              <w:bidi w:val="0"/>
              <w:jc w:val="center"/>
              <w:rPr>
                <w:rFonts w:ascii="Calibri" w:hAnsi="Calibri" w:eastAsia="Calibri" w:cs="Calibri"/>
                <w:b w:val="0"/>
                <w:bCs w:val="0"/>
                <w:noProof w:val="0"/>
                <w:sz w:val="22"/>
                <w:szCs w:val="22"/>
                <w:lang w:val="es-ES"/>
              </w:rPr>
            </w:pPr>
            <w:r w:rsidRPr="04E9CC48" w:rsidR="39572467">
              <w:rPr>
                <w:rFonts w:ascii="Calibri" w:hAnsi="Calibri" w:eastAsia="Calibri" w:cs="Calibri"/>
                <w:b w:val="0"/>
                <w:bCs w:val="0"/>
                <w:noProof w:val="0"/>
                <w:sz w:val="22"/>
                <w:szCs w:val="22"/>
                <w:lang w:val="es-ES"/>
              </w:rPr>
              <w:t>-Dinler</w:t>
            </w:r>
          </w:p>
          <w:p w:rsidR="18289E3C" w:rsidP="04E9CC48" w:rsidRDefault="18289E3C" w14:paraId="50F7A679" w14:textId="55E208B4">
            <w:pPr>
              <w:pStyle w:val="Normal"/>
              <w:bidi w:val="0"/>
              <w:jc w:val="center"/>
              <w:rPr>
                <w:rFonts w:ascii="Calibri" w:hAnsi="Calibri" w:eastAsia="Calibri" w:cs="Calibri"/>
                <w:b w:val="0"/>
                <w:bCs w:val="0"/>
                <w:noProof w:val="0"/>
                <w:sz w:val="22"/>
                <w:szCs w:val="22"/>
                <w:lang w:val="es-ES"/>
              </w:rPr>
            </w:pPr>
            <w:r w:rsidRPr="04E9CC48" w:rsidR="39572467">
              <w:rPr>
                <w:rFonts w:ascii="Calibri" w:hAnsi="Calibri" w:eastAsia="Calibri" w:cs="Calibri"/>
                <w:b w:val="0"/>
                <w:bCs w:val="0"/>
                <w:noProof w:val="0"/>
                <w:sz w:val="22"/>
                <w:szCs w:val="22"/>
                <w:lang w:val="es-ES"/>
              </w:rPr>
              <w:t>-Crowne Plaza</w:t>
            </w:r>
          </w:p>
          <w:p w:rsidR="18289E3C" w:rsidP="04E9CC48" w:rsidRDefault="18289E3C" w14:paraId="3C27FA1B" w14:textId="1DD7A06C">
            <w:pPr>
              <w:pStyle w:val="Normal"/>
              <w:bidi w:val="0"/>
              <w:jc w:val="center"/>
            </w:pPr>
            <w:r w:rsidRPr="7B6AB2CB" w:rsidR="3D1DCCE1">
              <w:rPr>
                <w:rFonts w:ascii="Calibri" w:hAnsi="Calibri" w:eastAsia="Calibri" w:cs="Calibri"/>
                <w:b w:val="0"/>
                <w:bCs w:val="0"/>
                <w:noProof w:val="0"/>
                <w:sz w:val="22"/>
                <w:szCs w:val="22"/>
                <w:lang w:val="es-ES"/>
              </w:rPr>
              <w:t>-</w:t>
            </w:r>
            <w:r w:rsidRPr="7B6AB2CB" w:rsidR="3D1DCCE1">
              <w:rPr>
                <w:rFonts w:ascii="Calibri" w:hAnsi="Calibri" w:eastAsia="Calibri" w:cs="Calibri"/>
                <w:b w:val="0"/>
                <w:bCs w:val="0"/>
                <w:noProof w:val="0"/>
                <w:sz w:val="22"/>
                <w:szCs w:val="22"/>
                <w:lang w:val="es-ES"/>
              </w:rPr>
              <w:t>Avrasya</w:t>
            </w:r>
            <w:r w:rsidRPr="7B6AB2CB" w:rsidR="3D1DCCE1">
              <w:rPr>
                <w:rFonts w:ascii="Calibri" w:hAnsi="Calibri" w:eastAsia="Calibri" w:cs="Calibri"/>
                <w:b w:val="0"/>
                <w:bCs w:val="0"/>
                <w:noProof w:val="0"/>
                <w:sz w:val="22"/>
                <w:szCs w:val="22"/>
                <w:lang w:val="es-ES"/>
              </w:rPr>
              <w:t xml:space="preserve"> hotel</w:t>
            </w:r>
          </w:p>
          <w:p w:rsidR="18289E3C" w:rsidP="04E9CC48" w:rsidRDefault="18289E3C" w14:paraId="677D3574" w14:textId="43A32C51">
            <w:pPr>
              <w:pStyle w:val="Normal"/>
              <w:bidi w:val="0"/>
              <w:jc w:val="center"/>
            </w:pPr>
            <w:r w:rsidRPr="7B6AB2CB" w:rsidR="66DDC944">
              <w:rPr>
                <w:rFonts w:ascii="Calibri" w:hAnsi="Calibri" w:eastAsia="Calibri" w:cs="Calibri"/>
                <w:b w:val="0"/>
                <w:bCs w:val="0"/>
                <w:noProof w:val="0"/>
                <w:sz w:val="22"/>
                <w:szCs w:val="22"/>
                <w:lang w:val="es-ES"/>
              </w:rPr>
              <w:t>-O similar</w:t>
            </w:r>
          </w:p>
        </w:tc>
      </w:tr>
      <w:tr w:rsidR="242224D0" w:rsidTr="7B6AB2CB" w14:paraId="418FC217">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8289E3C" w:rsidP="242224D0" w:rsidRDefault="18289E3C" w14:paraId="672FD8B7" w14:textId="35653D4A">
            <w:pPr>
              <w:pStyle w:val="Normal"/>
              <w:bidi w:val="0"/>
              <w:jc w:val="left"/>
              <w:rPr>
                <w:rFonts w:ascii="Calibri" w:hAnsi="Calibri" w:eastAsia="Calibri" w:cs="Calibri"/>
                <w:b w:val="1"/>
                <w:bCs w:val="1"/>
                <w:noProof w:val="0"/>
                <w:sz w:val="28"/>
                <w:szCs w:val="28"/>
                <w:lang w:val="es-ES"/>
              </w:rPr>
            </w:pPr>
            <w:r w:rsidRPr="242224D0" w:rsidR="18289E3C">
              <w:rPr>
                <w:rFonts w:ascii="Calibri" w:hAnsi="Calibri" w:eastAsia="Calibri" w:cs="Calibri"/>
                <w:b w:val="1"/>
                <w:bCs w:val="1"/>
                <w:noProof w:val="0"/>
                <w:sz w:val="28"/>
                <w:szCs w:val="28"/>
                <w:lang w:val="es-ES"/>
              </w:rPr>
              <w:t>Pamukkale</w:t>
            </w:r>
          </w:p>
        </w:tc>
        <w:tc>
          <w:tcPr>
            <w:cnfStyle w:val="000000000000" w:firstRow="0" w:lastRow="0" w:firstColumn="0" w:lastColumn="0" w:oddVBand="0" w:evenVBand="0" w:oddHBand="0" w:evenHBand="0" w:firstRowFirstColumn="0" w:firstRowLastColumn="0" w:lastRowFirstColumn="0" w:lastRowLastColumn="0"/>
            <w:tcW w:w="7523" w:type="dxa"/>
            <w:gridSpan w:val="4"/>
            <w:tcMar/>
          </w:tcPr>
          <w:p w:rsidR="18289E3C" w:rsidP="04E9CC48" w:rsidRDefault="18289E3C" w14:paraId="03BD8E7E" w14:textId="10ED1082">
            <w:pPr>
              <w:bidi w:val="0"/>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04E9CC48" w:rsidR="6533EC44">
              <w:rPr>
                <w:rFonts w:ascii="Calibri" w:hAnsi="Calibri" w:eastAsia="Calibri" w:cs="Calibri"/>
                <w:b w:val="0"/>
                <w:bCs w:val="0"/>
                <w:i w:val="0"/>
                <w:iCs w:val="0"/>
                <w:caps w:val="0"/>
                <w:smallCaps w:val="0"/>
                <w:noProof w:val="0"/>
                <w:color w:val="000000" w:themeColor="text1" w:themeTint="FF" w:themeShade="FF"/>
                <w:sz w:val="22"/>
                <w:szCs w:val="22"/>
                <w:lang w:val="pt-BR"/>
              </w:rPr>
              <w:t>-Adempira</w:t>
            </w:r>
          </w:p>
          <w:p w:rsidR="18289E3C" w:rsidP="04E9CC48" w:rsidRDefault="18289E3C" w14:paraId="7A0995A2" w14:textId="17E0DA64">
            <w:pPr>
              <w:bidi w:val="0"/>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04E9CC48" w:rsidR="6533EC44">
              <w:rPr>
                <w:rFonts w:ascii="Calibri" w:hAnsi="Calibri" w:eastAsia="Calibri" w:cs="Calibri"/>
                <w:b w:val="0"/>
                <w:bCs w:val="0"/>
                <w:i w:val="0"/>
                <w:iCs w:val="0"/>
                <w:caps w:val="0"/>
                <w:smallCaps w:val="0"/>
                <w:noProof w:val="0"/>
                <w:color w:val="000000" w:themeColor="text1" w:themeTint="FF" w:themeShade="FF"/>
                <w:sz w:val="22"/>
                <w:szCs w:val="22"/>
                <w:lang w:val="pt-BR"/>
              </w:rPr>
              <w:t>-Hierapark</w:t>
            </w:r>
          </w:p>
          <w:p w:rsidR="18289E3C" w:rsidP="04E9CC48" w:rsidRDefault="18289E3C" w14:paraId="29606E68" w14:textId="6167561D">
            <w:pPr>
              <w:bidi w:val="0"/>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04E9CC48" w:rsidR="6533EC44">
              <w:rPr>
                <w:rFonts w:ascii="Calibri" w:hAnsi="Calibri" w:eastAsia="Calibri" w:cs="Calibri"/>
                <w:b w:val="0"/>
                <w:bCs w:val="0"/>
                <w:i w:val="0"/>
                <w:iCs w:val="0"/>
                <w:caps w:val="0"/>
                <w:smallCaps w:val="0"/>
                <w:noProof w:val="0"/>
                <w:color w:val="000000" w:themeColor="text1" w:themeTint="FF" w:themeShade="FF"/>
                <w:sz w:val="22"/>
                <w:szCs w:val="22"/>
                <w:lang w:val="pt-BR"/>
              </w:rPr>
              <w:t>-Colossae</w:t>
            </w:r>
          </w:p>
          <w:p w:rsidR="18289E3C" w:rsidP="04E9CC48" w:rsidRDefault="18289E3C" w14:paraId="0352F1F8" w14:textId="27E0EE9D">
            <w:pPr>
              <w:bidi w:val="0"/>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pt-BR"/>
              </w:rPr>
            </w:pPr>
            <w:r w:rsidRPr="04E9CC48" w:rsidR="6533EC44">
              <w:rPr>
                <w:rFonts w:ascii="Calibri" w:hAnsi="Calibri" w:eastAsia="Calibri" w:cs="Calibri"/>
                <w:b w:val="0"/>
                <w:bCs w:val="0"/>
                <w:i w:val="0"/>
                <w:iCs w:val="0"/>
                <w:caps w:val="0"/>
                <w:smallCaps w:val="0"/>
                <w:noProof w:val="0"/>
                <w:color w:val="000000" w:themeColor="text1" w:themeTint="FF" w:themeShade="FF"/>
                <w:sz w:val="22"/>
                <w:szCs w:val="22"/>
                <w:lang w:val="pt-BR"/>
              </w:rPr>
              <w:t>-Richmond Thermal Hotel</w:t>
            </w:r>
          </w:p>
          <w:p w:rsidR="18289E3C" w:rsidP="04E9CC48" w:rsidRDefault="18289E3C" w14:paraId="7B9B1798" w14:textId="259FD475">
            <w:pPr>
              <w:bidi w:val="0"/>
              <w:spacing w:after="0" w:line="240" w:lineRule="auto"/>
              <w:jc w:val="center"/>
            </w:pPr>
            <w:r w:rsidRPr="7B6AB2CB" w:rsidR="7F29DB8E">
              <w:rPr>
                <w:rFonts w:ascii="Calibri" w:hAnsi="Calibri" w:eastAsia="Calibri" w:cs="Calibri"/>
                <w:b w:val="0"/>
                <w:bCs w:val="0"/>
                <w:i w:val="0"/>
                <w:iCs w:val="0"/>
                <w:caps w:val="0"/>
                <w:smallCaps w:val="0"/>
                <w:noProof w:val="0"/>
                <w:color w:val="000000" w:themeColor="text1" w:themeTint="FF" w:themeShade="FF"/>
                <w:sz w:val="22"/>
                <w:szCs w:val="22"/>
                <w:lang w:val="pt-BR"/>
              </w:rPr>
              <w:t>-</w:t>
            </w:r>
            <w:r w:rsidRPr="7B6AB2CB" w:rsidR="7F29DB8E">
              <w:rPr>
                <w:rFonts w:ascii="Calibri" w:hAnsi="Calibri" w:eastAsia="Calibri" w:cs="Calibri"/>
                <w:b w:val="0"/>
                <w:bCs w:val="0"/>
                <w:i w:val="0"/>
                <w:iCs w:val="0"/>
                <w:caps w:val="0"/>
                <w:smallCaps w:val="0"/>
                <w:noProof w:val="0"/>
                <w:color w:val="000000" w:themeColor="text1" w:themeTint="FF" w:themeShade="FF"/>
                <w:sz w:val="22"/>
                <w:szCs w:val="22"/>
                <w:lang w:val="pt-BR"/>
              </w:rPr>
              <w:t>Lycus</w:t>
            </w:r>
            <w:r w:rsidRPr="7B6AB2CB" w:rsidR="7F29DB8E">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River </w:t>
            </w:r>
            <w:r w:rsidRPr="7B6AB2CB" w:rsidR="7F29DB8E">
              <w:rPr>
                <w:rFonts w:ascii="Calibri" w:hAnsi="Calibri" w:eastAsia="Calibri" w:cs="Calibri"/>
                <w:b w:val="0"/>
                <w:bCs w:val="0"/>
                <w:i w:val="0"/>
                <w:iCs w:val="0"/>
                <w:caps w:val="0"/>
                <w:smallCaps w:val="0"/>
                <w:noProof w:val="0"/>
                <w:color w:val="000000" w:themeColor="text1" w:themeTint="FF" w:themeShade="FF"/>
                <w:sz w:val="22"/>
                <w:szCs w:val="22"/>
                <w:lang w:val="pt-BR"/>
              </w:rPr>
              <w:t>Thermal Hotel</w:t>
            </w:r>
          </w:p>
          <w:p w:rsidR="18289E3C" w:rsidP="7B6AB2CB" w:rsidRDefault="18289E3C" w14:paraId="33624E7E" w14:textId="3DF2A192">
            <w:pPr>
              <w:pStyle w:val="Normal"/>
              <w:bidi w:val="0"/>
              <w:spacing w:after="0" w:line="240" w:lineRule="auto"/>
              <w:jc w:val="center"/>
            </w:pPr>
            <w:r w:rsidRPr="7B6AB2CB" w:rsidR="1DD5C128">
              <w:rPr>
                <w:rFonts w:ascii="Calibri" w:hAnsi="Calibri" w:eastAsia="Calibri" w:cs="Calibri"/>
                <w:b w:val="0"/>
                <w:bCs w:val="0"/>
                <w:noProof w:val="0"/>
                <w:sz w:val="22"/>
                <w:szCs w:val="22"/>
                <w:lang w:val="es-ES"/>
              </w:rPr>
              <w:t>-O similar</w:t>
            </w:r>
          </w:p>
        </w:tc>
      </w:tr>
      <w:tr w:rsidR="242224D0" w:rsidTr="7B6AB2CB" w14:paraId="5411369A">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8289E3C" w:rsidP="242224D0" w:rsidRDefault="18289E3C" w14:paraId="500BC305" w14:textId="654B4AA8">
            <w:pPr>
              <w:pStyle w:val="Normal"/>
              <w:bidi w:val="0"/>
              <w:jc w:val="left"/>
              <w:rPr>
                <w:rFonts w:ascii="Calibri" w:hAnsi="Calibri" w:eastAsia="Calibri" w:cs="Calibri"/>
                <w:b w:val="1"/>
                <w:bCs w:val="1"/>
                <w:noProof w:val="0"/>
                <w:sz w:val="28"/>
                <w:szCs w:val="28"/>
                <w:lang w:val="es-ES"/>
              </w:rPr>
            </w:pPr>
            <w:r w:rsidRPr="242224D0" w:rsidR="18289E3C">
              <w:rPr>
                <w:rFonts w:ascii="Calibri" w:hAnsi="Calibri" w:eastAsia="Calibri" w:cs="Calibri"/>
                <w:b w:val="1"/>
                <w:bCs w:val="1"/>
                <w:noProof w:val="0"/>
                <w:sz w:val="28"/>
                <w:szCs w:val="28"/>
                <w:lang w:val="es-ES"/>
              </w:rPr>
              <w:t>Izmir</w:t>
            </w:r>
          </w:p>
        </w:tc>
        <w:tc>
          <w:tcPr>
            <w:cnfStyle w:val="000000000000" w:firstRow="0" w:lastRow="0" w:firstColumn="0" w:lastColumn="0" w:oddVBand="0" w:evenVBand="0" w:oddHBand="0" w:evenHBand="0" w:firstRowFirstColumn="0" w:firstRowLastColumn="0" w:lastRowFirstColumn="0" w:lastRowLastColumn="0"/>
            <w:tcW w:w="7523" w:type="dxa"/>
            <w:gridSpan w:val="4"/>
            <w:tcMar/>
          </w:tcPr>
          <w:p w:rsidR="18289E3C" w:rsidP="04E9CC48" w:rsidRDefault="18289E3C" w14:paraId="1B500827" w14:textId="2FE11CE4">
            <w:pPr>
              <w:bidi w:val="0"/>
              <w:spacing w:after="0" w:line="240" w:lineRule="auto"/>
              <w:jc w:val="center"/>
            </w:pP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-Hilton Garden Inn Bayrakli</w:t>
            </w:r>
          </w:p>
          <w:p w:rsidR="18289E3C" w:rsidP="04E9CC48" w:rsidRDefault="18289E3C" w14:paraId="5CD57E72" w14:textId="1AC4FD76">
            <w:pPr>
              <w:bidi w:val="0"/>
              <w:spacing w:after="0" w:line="240" w:lineRule="auto"/>
              <w:jc w:val="center"/>
            </w:pP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 xml:space="preserve">-Ramada Plaza </w:t>
            </w: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by</w:t>
            </w: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Wyndham</w:t>
            </w:r>
          </w:p>
          <w:p w:rsidR="18289E3C" w:rsidP="04E9CC48" w:rsidRDefault="18289E3C" w14:paraId="57D47B1E" w14:textId="1C063F39">
            <w:pPr>
              <w:bidi w:val="0"/>
              <w:spacing w:after="0" w:line="240" w:lineRule="auto"/>
              <w:jc w:val="center"/>
            </w:pP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 xml:space="preserve">-Double </w:t>
            </w: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Tree</w:t>
            </w: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w:t>
            </w: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by</w:t>
            </w: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Hilton Konak</w:t>
            </w:r>
          </w:p>
          <w:p w:rsidR="18289E3C" w:rsidP="04E9CC48" w:rsidRDefault="18289E3C" w14:paraId="1FB95C7C" w14:textId="5C3F2BAF">
            <w:pPr>
              <w:bidi w:val="0"/>
              <w:spacing w:after="0" w:line="240" w:lineRule="auto"/>
              <w:jc w:val="center"/>
            </w:pPr>
            <w:r w:rsidRPr="04E9CC48" w:rsidR="265F33B4">
              <w:rPr>
                <w:rFonts w:ascii="Calibri" w:hAnsi="Calibri" w:eastAsia="Calibri" w:cs="Calibri"/>
                <w:b w:val="0"/>
                <w:bCs w:val="0"/>
                <w:i w:val="0"/>
                <w:iCs w:val="0"/>
                <w:caps w:val="0"/>
                <w:smallCaps w:val="0"/>
                <w:noProof w:val="0"/>
                <w:color w:val="000000" w:themeColor="text1" w:themeTint="FF" w:themeShade="FF"/>
                <w:sz w:val="22"/>
                <w:szCs w:val="22"/>
                <w:lang w:val="pt-BR"/>
              </w:rPr>
              <w:t>-Kaya Izmir Thermal</w:t>
            </w:r>
          </w:p>
          <w:p w:rsidR="18289E3C" w:rsidP="04E9CC48" w:rsidRDefault="18289E3C" w14:paraId="3E7438AA" w14:textId="38E85CE5">
            <w:pPr>
              <w:bidi w:val="0"/>
              <w:spacing w:after="0" w:line="240" w:lineRule="auto"/>
              <w:jc w:val="center"/>
            </w:pPr>
            <w:r w:rsidRPr="7B6AB2CB" w:rsidR="72E5104C">
              <w:rPr>
                <w:rFonts w:ascii="Calibri" w:hAnsi="Calibri" w:eastAsia="Calibri" w:cs="Calibri"/>
                <w:b w:val="0"/>
                <w:bCs w:val="0"/>
                <w:i w:val="0"/>
                <w:iCs w:val="0"/>
                <w:caps w:val="0"/>
                <w:smallCaps w:val="0"/>
                <w:noProof w:val="0"/>
                <w:color w:val="000000" w:themeColor="text1" w:themeTint="FF" w:themeShade="FF"/>
                <w:sz w:val="22"/>
                <w:szCs w:val="22"/>
                <w:lang w:val="pt-BR"/>
              </w:rPr>
              <w:t>-Kaya Prestige</w:t>
            </w:r>
          </w:p>
          <w:p w:rsidR="18289E3C" w:rsidP="7B6AB2CB" w:rsidRDefault="18289E3C" w14:paraId="24876E7E" w14:textId="123F0079">
            <w:pPr>
              <w:pStyle w:val="Normal"/>
              <w:bidi w:val="0"/>
              <w:spacing w:after="0" w:line="240" w:lineRule="auto"/>
              <w:jc w:val="center"/>
            </w:pPr>
            <w:r w:rsidRPr="7B6AB2CB" w:rsidR="250CE706">
              <w:rPr>
                <w:rFonts w:ascii="Calibri" w:hAnsi="Calibri" w:eastAsia="Calibri" w:cs="Calibri"/>
                <w:b w:val="0"/>
                <w:bCs w:val="0"/>
                <w:noProof w:val="0"/>
                <w:sz w:val="22"/>
                <w:szCs w:val="22"/>
                <w:lang w:val="es-ES"/>
              </w:rPr>
              <w:t>-O similar</w:t>
            </w:r>
          </w:p>
        </w:tc>
      </w:tr>
      <w:tr w:rsidR="242224D0" w:rsidTr="7B6AB2CB" w14:paraId="33EF4A40">
        <w:trPr>
          <w:trHeight w:val="300"/>
        </w:trPr>
        <w:tc>
          <w:tcPr>
            <w:cnfStyle w:val="001000000000" w:firstRow="0" w:lastRow="0" w:firstColumn="1" w:lastColumn="0" w:oddVBand="0" w:evenVBand="0" w:oddHBand="0" w:evenHBand="0" w:firstRowFirstColumn="0" w:firstRowLastColumn="0" w:lastRowFirstColumn="0" w:lastRowLastColumn="0"/>
            <w:tcW w:w="1620" w:type="dxa"/>
            <w:tcMar/>
            <w:vAlign w:val="center"/>
          </w:tcPr>
          <w:p w:rsidR="18289E3C" w:rsidP="242224D0" w:rsidRDefault="18289E3C" w14:paraId="4A9B7BC4" w14:textId="1FB1D893">
            <w:pPr>
              <w:pStyle w:val="Normal"/>
              <w:bidi w:val="0"/>
              <w:jc w:val="left"/>
              <w:rPr>
                <w:rFonts w:ascii="Calibri" w:hAnsi="Calibri" w:eastAsia="Calibri" w:cs="Calibri"/>
                <w:b w:val="1"/>
                <w:bCs w:val="1"/>
                <w:noProof w:val="0"/>
                <w:sz w:val="28"/>
                <w:szCs w:val="28"/>
                <w:lang w:val="es-ES"/>
              </w:rPr>
            </w:pPr>
            <w:r w:rsidRPr="04E9CC48" w:rsidR="18289E3C">
              <w:rPr>
                <w:rFonts w:ascii="Calibri" w:hAnsi="Calibri" w:eastAsia="Calibri" w:cs="Calibri"/>
                <w:b w:val="1"/>
                <w:bCs w:val="1"/>
                <w:noProof w:val="0"/>
                <w:sz w:val="28"/>
                <w:szCs w:val="28"/>
                <w:lang w:val="es-ES"/>
              </w:rPr>
              <w:t>Kusad</w:t>
            </w:r>
            <w:r w:rsidRPr="04E9CC48" w:rsidR="057F23C6">
              <w:rPr>
                <w:rFonts w:ascii="Calibri" w:hAnsi="Calibri" w:eastAsia="Calibri" w:cs="Calibri"/>
                <w:b w:val="1"/>
                <w:bCs w:val="1"/>
                <w:noProof w:val="0"/>
                <w:sz w:val="28"/>
                <w:szCs w:val="28"/>
                <w:lang w:val="es-ES"/>
              </w:rPr>
              <w:t>asi</w:t>
            </w:r>
          </w:p>
        </w:tc>
        <w:tc>
          <w:tcPr>
            <w:cnfStyle w:val="000000000000" w:firstRow="0" w:lastRow="0" w:firstColumn="0" w:lastColumn="0" w:oddVBand="0" w:evenVBand="0" w:oddHBand="0" w:evenHBand="0" w:firstRowFirstColumn="0" w:firstRowLastColumn="0" w:lastRowFirstColumn="0" w:lastRowLastColumn="0"/>
            <w:tcW w:w="7523" w:type="dxa"/>
            <w:gridSpan w:val="4"/>
            <w:tcMar/>
          </w:tcPr>
          <w:p w:rsidR="242224D0" w:rsidP="04E9CC48" w:rsidRDefault="242224D0" w14:paraId="159BD7A9" w14:textId="221143CA">
            <w:pPr>
              <w:bidi w:val="0"/>
              <w:spacing w:after="0" w:line="240" w:lineRule="auto"/>
              <w:jc w:val="center"/>
            </w:pP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 xml:space="preserve">-Grand </w:t>
            </w: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Belish</w:t>
            </w: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Beach Resort</w:t>
            </w:r>
          </w:p>
          <w:p w:rsidR="242224D0" w:rsidP="04E9CC48" w:rsidRDefault="242224D0" w14:paraId="0EDB66CD" w14:textId="4EC5521E">
            <w:pPr>
              <w:bidi w:val="0"/>
              <w:spacing w:after="0" w:line="240" w:lineRule="auto"/>
              <w:jc w:val="center"/>
            </w:pP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w:t>
            </w: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Korumar</w:t>
            </w: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Hotel Deluxe</w:t>
            </w:r>
          </w:p>
          <w:p w:rsidR="242224D0" w:rsidP="04E9CC48" w:rsidRDefault="242224D0" w14:paraId="4A8232F0" w14:textId="7DF2C478">
            <w:pPr>
              <w:bidi w:val="0"/>
              <w:spacing w:after="0" w:line="240" w:lineRule="auto"/>
              <w:jc w:val="center"/>
            </w:pP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-Richmond Ephesus Resort</w:t>
            </w:r>
          </w:p>
          <w:p w:rsidR="242224D0" w:rsidP="04E9CC48" w:rsidRDefault="242224D0" w14:paraId="3C5B0C2F" w14:textId="5D6D771C">
            <w:pPr>
              <w:bidi w:val="0"/>
              <w:spacing w:after="0" w:line="240" w:lineRule="auto"/>
              <w:jc w:val="center"/>
            </w:pPr>
            <w:r w:rsidRPr="04E9CC48" w:rsidR="057F23C6">
              <w:rPr>
                <w:rFonts w:ascii="Calibri" w:hAnsi="Calibri" w:eastAsia="Calibri" w:cs="Calibri"/>
                <w:b w:val="0"/>
                <w:bCs w:val="0"/>
                <w:i w:val="0"/>
                <w:iCs w:val="0"/>
                <w:caps w:val="0"/>
                <w:smallCaps w:val="0"/>
                <w:noProof w:val="0"/>
                <w:color w:val="000000" w:themeColor="text1" w:themeTint="FF" w:themeShade="FF"/>
                <w:sz w:val="22"/>
                <w:szCs w:val="22"/>
                <w:lang w:val="pt-BR"/>
              </w:rPr>
              <w:t>-Faustina Hotel &amp; Spa</w:t>
            </w:r>
          </w:p>
          <w:p w:rsidR="242224D0" w:rsidP="04E9CC48" w:rsidRDefault="242224D0" w14:paraId="072E6BE1" w14:textId="2C0EF6AF">
            <w:pPr>
              <w:bidi w:val="0"/>
              <w:spacing w:after="0" w:line="240" w:lineRule="auto"/>
              <w:jc w:val="center"/>
            </w:pPr>
            <w:r w:rsidRPr="7B6AB2CB" w:rsidR="0BFE49E8">
              <w:rPr>
                <w:rFonts w:ascii="Calibri" w:hAnsi="Calibri" w:eastAsia="Calibri" w:cs="Calibri"/>
                <w:b w:val="0"/>
                <w:bCs w:val="0"/>
                <w:i w:val="0"/>
                <w:iCs w:val="0"/>
                <w:caps w:val="0"/>
                <w:smallCaps w:val="0"/>
                <w:noProof w:val="0"/>
                <w:color w:val="000000" w:themeColor="text1" w:themeTint="FF" w:themeShade="FF"/>
                <w:sz w:val="22"/>
                <w:szCs w:val="22"/>
                <w:lang w:val="pt-BR"/>
              </w:rPr>
              <w:t xml:space="preserve">-Ada </w:t>
            </w:r>
            <w:r w:rsidRPr="7B6AB2CB" w:rsidR="0BFE49E8">
              <w:rPr>
                <w:rFonts w:ascii="Calibri" w:hAnsi="Calibri" w:eastAsia="Calibri" w:cs="Calibri"/>
                <w:b w:val="0"/>
                <w:bCs w:val="0"/>
                <w:i w:val="0"/>
                <w:iCs w:val="0"/>
                <w:caps w:val="0"/>
                <w:smallCaps w:val="0"/>
                <w:noProof w:val="0"/>
                <w:color w:val="000000" w:themeColor="text1" w:themeTint="FF" w:themeShade="FF"/>
                <w:sz w:val="22"/>
                <w:szCs w:val="22"/>
                <w:lang w:val="pt-BR"/>
              </w:rPr>
              <w:t>Newday</w:t>
            </w:r>
            <w:r w:rsidRPr="7B6AB2CB" w:rsidR="0BFE49E8">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Resort Hotel</w:t>
            </w:r>
          </w:p>
          <w:p w:rsidR="242224D0" w:rsidP="7B6AB2CB" w:rsidRDefault="242224D0" w14:paraId="1E2AC7B9" w14:textId="7625C118">
            <w:pPr>
              <w:pStyle w:val="Normal"/>
              <w:bidi w:val="0"/>
              <w:spacing w:after="0" w:line="240" w:lineRule="auto"/>
              <w:jc w:val="center"/>
            </w:pPr>
            <w:r w:rsidRPr="7B6AB2CB" w:rsidR="1BC40CE5">
              <w:rPr>
                <w:rFonts w:ascii="Calibri" w:hAnsi="Calibri" w:eastAsia="Calibri" w:cs="Calibri"/>
                <w:b w:val="0"/>
                <w:bCs w:val="0"/>
                <w:noProof w:val="0"/>
                <w:sz w:val="22"/>
                <w:szCs w:val="22"/>
                <w:lang w:val="es-ES"/>
              </w:rPr>
              <w:t>-O similar</w:t>
            </w:r>
          </w:p>
        </w:tc>
      </w:tr>
    </w:tbl>
    <w:p w:rsidR="242224D0" w:rsidP="242224D0" w:rsidRDefault="242224D0" w14:paraId="37CD268C" w14:textId="385D2B02">
      <w:pPr>
        <w:pStyle w:val="Normal"/>
        <w:bidi w:val="0"/>
        <w:spacing w:before="0" w:beforeAutospacing="off" w:after="0" w:afterAutospacing="off"/>
        <w:jc w:val="left"/>
        <w:rPr>
          <w:rFonts w:ascii="Calibri" w:hAnsi="Calibri" w:eastAsia="Calibri" w:cs="Calibri"/>
          <w:b w:val="1"/>
          <w:bCs w:val="1"/>
          <w:noProof w:val="0"/>
          <w:sz w:val="28"/>
          <w:szCs w:val="28"/>
          <w:lang w:val="es-ES"/>
        </w:rPr>
      </w:pPr>
    </w:p>
    <w:p w:rsidR="7B6AB2CB" w:rsidP="7B6AB2CB" w:rsidRDefault="7B6AB2CB" w14:paraId="371C967F" w14:textId="271FC261">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322BA338" w:rsidP="242224D0" w:rsidRDefault="322BA338" w14:paraId="02B2DFC5" w14:textId="41D9A668">
      <w:pPr>
        <w:pStyle w:val="Normal"/>
        <w:bidi w:val="0"/>
        <w:spacing w:before="0" w:beforeAutospacing="off" w:after="0" w:afterAutospacing="off"/>
        <w:jc w:val="center"/>
        <w:rPr>
          <w:rFonts w:ascii="Calibri" w:hAnsi="Calibri" w:eastAsia="Calibri" w:cs="Calibri"/>
          <w:b w:val="1"/>
          <w:bCs w:val="1"/>
          <w:noProof w:val="0"/>
          <w:sz w:val="28"/>
          <w:szCs w:val="28"/>
          <w:lang w:val="es-ES"/>
        </w:rPr>
      </w:pPr>
      <w:r w:rsidRPr="04E9CC48" w:rsidR="322BA338">
        <w:rPr>
          <w:rFonts w:ascii="Calibri" w:hAnsi="Calibri" w:eastAsia="Calibri" w:cs="Calibri"/>
          <w:b w:val="1"/>
          <w:bCs w:val="1"/>
          <w:noProof w:val="0"/>
          <w:sz w:val="28"/>
          <w:szCs w:val="28"/>
          <w:lang w:val="es-ES"/>
        </w:rPr>
        <w:t>Excursiones opcionales: valor por persona</w:t>
      </w:r>
    </w:p>
    <w:p w:rsidR="04E9CC48" w:rsidP="04E9CC48" w:rsidRDefault="04E9CC48" w14:paraId="6C71D789" w14:textId="72DCCB0A">
      <w:pPr>
        <w:pStyle w:val="Normal"/>
        <w:bidi w:val="0"/>
        <w:spacing w:before="0" w:beforeAutospacing="off" w:after="0" w:afterAutospacing="off"/>
        <w:jc w:val="center"/>
        <w:rPr>
          <w:rFonts w:ascii="Calibri" w:hAnsi="Calibri" w:eastAsia="Calibri" w:cs="Calibri"/>
          <w:b w:val="1"/>
          <w:bCs w:val="1"/>
          <w:noProof w:val="0"/>
          <w:sz w:val="28"/>
          <w:szCs w:val="28"/>
          <w:lang w:val="es-ES"/>
        </w:rPr>
      </w:pPr>
    </w:p>
    <w:tbl>
      <w:tblPr>
        <w:tblStyle w:val="GridTable4-Accent2"/>
        <w:bidiVisual w:val="0"/>
        <w:tblW w:w="0" w:type="auto"/>
        <w:jc w:val="center"/>
        <w:tblLook w:val="06A0" w:firstRow="1" w:lastRow="0" w:firstColumn="1" w:lastColumn="0" w:noHBand="1" w:noVBand="1"/>
      </w:tblPr>
      <w:tblGrid>
        <w:gridCol w:w="4508"/>
        <w:gridCol w:w="4508"/>
      </w:tblGrid>
      <w:tr w:rsidR="242224D0" w:rsidTr="7B6AB2CB" w14:paraId="2859927F">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322BA338" w:rsidP="242224D0" w:rsidRDefault="322BA338" w14:paraId="4D5E0B86" w14:textId="50A3DC38">
            <w:pPr>
              <w:pStyle w:val="Normal"/>
              <w:bidi w:val="0"/>
              <w:jc w:val="center"/>
              <w:rPr>
                <w:rFonts w:ascii="Calibri" w:hAnsi="Calibri" w:eastAsia="Calibri" w:cs="Calibri"/>
                <w:b w:val="1"/>
                <w:bCs w:val="1"/>
                <w:noProof w:val="0"/>
                <w:sz w:val="28"/>
                <w:szCs w:val="28"/>
                <w:lang w:val="es-ES"/>
              </w:rPr>
            </w:pPr>
            <w:r w:rsidRPr="04E9CC48" w:rsidR="322BA338">
              <w:rPr>
                <w:rFonts w:ascii="Calibri" w:hAnsi="Calibri" w:eastAsia="Calibri" w:cs="Calibri"/>
                <w:b w:val="1"/>
                <w:bCs w:val="1"/>
                <w:noProof w:val="0"/>
                <w:sz w:val="28"/>
                <w:szCs w:val="28"/>
                <w:lang w:val="es-ES"/>
              </w:rPr>
              <w:t>Detalle</w:t>
            </w:r>
          </w:p>
        </w:tc>
        <w:tc>
          <w:tcPr>
            <w:cnfStyle w:val="000000000000" w:firstRow="0" w:lastRow="0" w:firstColumn="0" w:lastColumn="0" w:oddVBand="0" w:evenVBand="0" w:oddHBand="0" w:evenHBand="0" w:firstRowFirstColumn="0" w:firstRowLastColumn="0" w:lastRowFirstColumn="0" w:lastRowLastColumn="0"/>
            <w:tcW w:w="4508" w:type="dxa"/>
            <w:tcMar/>
          </w:tcPr>
          <w:p w:rsidR="322BA338" w:rsidP="242224D0" w:rsidRDefault="322BA338" w14:paraId="64356F96" w14:textId="6A448B35">
            <w:pPr>
              <w:pStyle w:val="Normal"/>
              <w:bidi w:val="0"/>
              <w:jc w:val="center"/>
              <w:rPr>
                <w:rFonts w:ascii="Calibri" w:hAnsi="Calibri" w:eastAsia="Calibri" w:cs="Calibri"/>
                <w:b w:val="1"/>
                <w:bCs w:val="1"/>
                <w:noProof w:val="0"/>
                <w:sz w:val="28"/>
                <w:szCs w:val="28"/>
                <w:lang w:val="es-ES"/>
              </w:rPr>
            </w:pPr>
            <w:r w:rsidRPr="04E9CC48" w:rsidR="322BA338">
              <w:rPr>
                <w:rFonts w:ascii="Calibri" w:hAnsi="Calibri" w:eastAsia="Calibri" w:cs="Calibri"/>
                <w:b w:val="1"/>
                <w:bCs w:val="1"/>
                <w:noProof w:val="0"/>
                <w:sz w:val="28"/>
                <w:szCs w:val="28"/>
                <w:lang w:val="es-ES"/>
              </w:rPr>
              <w:t>Valor</w:t>
            </w:r>
          </w:p>
        </w:tc>
      </w:tr>
      <w:tr w:rsidR="242224D0" w:rsidTr="7B6AB2CB" w14:paraId="11549EF7">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242224D0" w:rsidP="242224D0" w:rsidRDefault="242224D0" w14:paraId="54501EBB" w14:textId="2BDB8898">
            <w:pPr>
              <w:pStyle w:val="Normal"/>
              <w:suppressLineNumbers w:val="0"/>
              <w:bidi w:val="0"/>
              <w:spacing w:before="0" w:beforeAutospacing="off" w:after="0" w:afterAutospacing="off" w:line="279" w:lineRule="auto"/>
              <w:ind w:left="0" w:right="0"/>
              <w:jc w:val="left"/>
            </w:pPr>
            <w:r w:rsidRPr="04E9CC48" w:rsidR="7E3B198D">
              <w:rPr>
                <w:rFonts w:ascii="Calibri" w:hAnsi="Calibri" w:eastAsia="Calibri" w:cs="Calibri"/>
                <w:b w:val="0"/>
                <w:bCs w:val="0"/>
                <w:i w:val="0"/>
                <w:iCs w:val="0"/>
                <w:strike w:val="0"/>
                <w:dstrike w:val="0"/>
                <w:color w:val="000000" w:themeColor="text1" w:themeTint="FF" w:themeShade="FF"/>
                <w:sz w:val="28"/>
                <w:szCs w:val="28"/>
                <w:u w:val="none"/>
              </w:rPr>
              <w:t xml:space="preserve">Full </w:t>
            </w:r>
            <w:r w:rsidRPr="04E9CC48" w:rsidR="7E3B198D">
              <w:rPr>
                <w:rFonts w:ascii="Calibri" w:hAnsi="Calibri" w:eastAsia="Calibri" w:cs="Calibri"/>
                <w:b w:val="0"/>
                <w:bCs w:val="0"/>
                <w:i w:val="0"/>
                <w:iCs w:val="0"/>
                <w:strike w:val="0"/>
                <w:dstrike w:val="0"/>
                <w:color w:val="000000" w:themeColor="text1" w:themeTint="FF" w:themeShade="FF"/>
                <w:sz w:val="28"/>
                <w:szCs w:val="28"/>
                <w:u w:val="none"/>
              </w:rPr>
              <w:t>day</w:t>
            </w:r>
            <w:r w:rsidRPr="04E9CC48" w:rsidR="7E3B198D">
              <w:rPr>
                <w:rFonts w:ascii="Calibri" w:hAnsi="Calibri" w:eastAsia="Calibri" w:cs="Calibri"/>
                <w:b w:val="0"/>
                <w:bCs w:val="0"/>
                <w:i w:val="0"/>
                <w:iCs w:val="0"/>
                <w:strike w:val="0"/>
                <w:dstrike w:val="0"/>
                <w:color w:val="000000" w:themeColor="text1" w:themeTint="FF" w:themeShade="FF"/>
                <w:sz w:val="28"/>
                <w:szCs w:val="28"/>
                <w:u w:val="none"/>
              </w:rPr>
              <w:t xml:space="preserve"> </w:t>
            </w:r>
            <w:r w:rsidRPr="04E9CC48" w:rsidR="7E3B198D">
              <w:rPr>
                <w:rFonts w:ascii="Calibri" w:hAnsi="Calibri" w:eastAsia="Calibri" w:cs="Calibri"/>
                <w:b w:val="0"/>
                <w:bCs w:val="0"/>
                <w:i w:val="0"/>
                <w:iCs w:val="0"/>
                <w:strike w:val="0"/>
                <w:dstrike w:val="0"/>
                <w:color w:val="000000" w:themeColor="text1" w:themeTint="FF" w:themeShade="FF"/>
                <w:sz w:val="28"/>
                <w:szCs w:val="28"/>
                <w:u w:val="none"/>
              </w:rPr>
              <w:t>city</w:t>
            </w:r>
            <w:r w:rsidRPr="04E9CC48" w:rsidR="7E3B198D">
              <w:rPr>
                <w:rFonts w:ascii="Calibri" w:hAnsi="Calibri" w:eastAsia="Calibri" w:cs="Calibri"/>
                <w:b w:val="0"/>
                <w:bCs w:val="0"/>
                <w:i w:val="0"/>
                <w:iCs w:val="0"/>
                <w:strike w:val="0"/>
                <w:dstrike w:val="0"/>
                <w:color w:val="000000" w:themeColor="text1" w:themeTint="FF" w:themeShade="FF"/>
                <w:sz w:val="28"/>
                <w:szCs w:val="28"/>
                <w:u w:val="none"/>
              </w:rPr>
              <w:t xml:space="preserve"> tour con almuerzo</w:t>
            </w:r>
          </w:p>
        </w:tc>
        <w:tc>
          <w:tcPr>
            <w:cnfStyle w:val="000000000000" w:firstRow="0" w:lastRow="0" w:firstColumn="0" w:lastColumn="0" w:oddVBand="0" w:evenVBand="0" w:oddHBand="0" w:evenHBand="0" w:firstRowFirstColumn="0" w:firstRowLastColumn="0" w:lastRowFirstColumn="0" w:lastRowLastColumn="0"/>
            <w:tcW w:w="4508" w:type="dxa"/>
            <w:tcMar/>
            <w:vAlign w:val="center"/>
          </w:tcPr>
          <w:p w:rsidR="242224D0" w:rsidP="242224D0" w:rsidRDefault="242224D0" w14:paraId="4F469764" w14:textId="5588C5D0">
            <w:pPr>
              <w:bidi w:val="0"/>
              <w:spacing w:before="0" w:beforeAutospacing="off" w:after="0" w:afterAutospacing="off"/>
              <w:jc w:val="center"/>
            </w:pPr>
            <w:r w:rsidRPr="04E9CC48" w:rsidR="334ED43A">
              <w:rPr>
                <w:rFonts w:ascii="Calibri" w:hAnsi="Calibri" w:eastAsia="Calibri" w:cs="Calibri"/>
                <w:b w:val="0"/>
                <w:bCs w:val="0"/>
                <w:i w:val="0"/>
                <w:iCs w:val="0"/>
                <w:strike w:val="0"/>
                <w:dstrike w:val="0"/>
                <w:color w:val="000000" w:themeColor="text1" w:themeTint="FF" w:themeShade="FF"/>
                <w:sz w:val="28"/>
                <w:szCs w:val="28"/>
                <w:u w:val="none"/>
              </w:rPr>
              <w:t>147 USD</w:t>
            </w:r>
          </w:p>
        </w:tc>
      </w:tr>
      <w:tr w:rsidR="242224D0" w:rsidTr="7B6AB2CB" w14:paraId="0B5C2745">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242224D0" w:rsidP="04E9CC48" w:rsidRDefault="242224D0" w14:paraId="2865B288" w14:textId="70D53A79">
            <w:pPr>
              <w:pStyle w:val="Normal"/>
              <w:suppressLineNumbers w:val="0"/>
              <w:bidi w:val="0"/>
              <w:spacing w:before="0" w:beforeAutospacing="off" w:after="0" w:afterAutospacing="off" w:line="240" w:lineRule="auto"/>
              <w:ind w:left="0" w:right="0"/>
              <w:jc w:val="left"/>
            </w:pPr>
            <w:r w:rsidRPr="04E9CC48" w:rsidR="7E3B198D">
              <w:rPr>
                <w:rFonts w:ascii="Calibri" w:hAnsi="Calibri" w:eastAsia="Calibri" w:cs="Calibri"/>
                <w:b w:val="0"/>
                <w:bCs w:val="0"/>
                <w:i w:val="0"/>
                <w:iCs w:val="0"/>
                <w:strike w:val="0"/>
                <w:dstrike w:val="0"/>
                <w:color w:val="000000" w:themeColor="text1" w:themeTint="FF" w:themeShade="FF"/>
                <w:sz w:val="28"/>
                <w:szCs w:val="28"/>
                <w:u w:val="none"/>
              </w:rPr>
              <w:t>Noche típica en Capadocia</w:t>
            </w:r>
          </w:p>
        </w:tc>
        <w:tc>
          <w:tcPr>
            <w:cnfStyle w:val="000000000000" w:firstRow="0" w:lastRow="0" w:firstColumn="0" w:lastColumn="0" w:oddVBand="0" w:evenVBand="0" w:oddHBand="0" w:evenHBand="0" w:firstRowFirstColumn="0" w:firstRowLastColumn="0" w:lastRowFirstColumn="0" w:lastRowLastColumn="0"/>
            <w:tcW w:w="4508" w:type="dxa"/>
            <w:tcMar/>
            <w:vAlign w:val="center"/>
          </w:tcPr>
          <w:p w:rsidR="242224D0" w:rsidP="242224D0" w:rsidRDefault="242224D0" w14:paraId="1DEFFEC7" w14:textId="77F73179">
            <w:pPr>
              <w:bidi w:val="0"/>
              <w:spacing w:before="0" w:beforeAutospacing="off" w:after="0" w:afterAutospacing="off"/>
              <w:jc w:val="center"/>
            </w:pPr>
            <w:r w:rsidRPr="04E9CC48" w:rsidR="3C508888">
              <w:rPr>
                <w:rFonts w:ascii="Calibri" w:hAnsi="Calibri" w:eastAsia="Calibri" w:cs="Calibri"/>
                <w:b w:val="0"/>
                <w:bCs w:val="0"/>
                <w:i w:val="0"/>
                <w:iCs w:val="0"/>
                <w:strike w:val="0"/>
                <w:dstrike w:val="0"/>
                <w:color w:val="000000" w:themeColor="text1" w:themeTint="FF" w:themeShade="FF"/>
                <w:sz w:val="28"/>
                <w:szCs w:val="28"/>
                <w:u w:val="none"/>
              </w:rPr>
              <w:t>107 USD</w:t>
            </w:r>
          </w:p>
        </w:tc>
      </w:tr>
      <w:tr w:rsidR="242224D0" w:rsidTr="7B6AB2CB" w14:paraId="1995BC3D">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242224D0" w:rsidP="242224D0" w:rsidRDefault="242224D0" w14:paraId="2C9CA3C8" w14:textId="64EF2764">
            <w:pPr>
              <w:bidi w:val="0"/>
              <w:spacing w:before="0" w:beforeAutospacing="off" w:after="0" w:afterAutospacing="off"/>
            </w:pPr>
            <w:r w:rsidRPr="04E9CC48" w:rsidR="28811E06">
              <w:rPr>
                <w:rFonts w:ascii="Calibri" w:hAnsi="Calibri" w:eastAsia="Calibri" w:cs="Calibri"/>
                <w:b w:val="0"/>
                <w:bCs w:val="0"/>
                <w:i w:val="0"/>
                <w:iCs w:val="0"/>
                <w:strike w:val="0"/>
                <w:dstrike w:val="0"/>
                <w:color w:val="000000" w:themeColor="text1" w:themeTint="FF" w:themeShade="FF"/>
                <w:sz w:val="28"/>
                <w:szCs w:val="28"/>
                <w:u w:val="none"/>
              </w:rPr>
              <w:t>Paseo en globo</w:t>
            </w:r>
          </w:p>
        </w:tc>
        <w:tc>
          <w:tcPr>
            <w:cnfStyle w:val="000000000000" w:firstRow="0" w:lastRow="0" w:firstColumn="0" w:lastColumn="0" w:oddVBand="0" w:evenVBand="0" w:oddHBand="0" w:evenHBand="0" w:firstRowFirstColumn="0" w:firstRowLastColumn="0" w:lastRowFirstColumn="0" w:lastRowLastColumn="0"/>
            <w:tcW w:w="4508" w:type="dxa"/>
            <w:tcMar/>
            <w:vAlign w:val="center"/>
          </w:tcPr>
          <w:p w:rsidR="242224D0" w:rsidP="242224D0" w:rsidRDefault="242224D0" w14:paraId="5E8E77B5" w14:textId="0E98B924">
            <w:pPr>
              <w:bidi w:val="0"/>
              <w:spacing w:before="0" w:beforeAutospacing="off" w:after="0" w:afterAutospacing="off"/>
              <w:jc w:val="center"/>
            </w:pPr>
            <w:r w:rsidRPr="04E9CC48" w:rsidR="41FC4405">
              <w:rPr>
                <w:rFonts w:ascii="Calibri" w:hAnsi="Calibri" w:eastAsia="Calibri" w:cs="Calibri"/>
                <w:b w:val="0"/>
                <w:bCs w:val="0"/>
                <w:i w:val="0"/>
                <w:iCs w:val="0"/>
                <w:strike w:val="0"/>
                <w:dstrike w:val="0"/>
                <w:color w:val="000000" w:themeColor="text1" w:themeTint="FF" w:themeShade="FF"/>
                <w:sz w:val="28"/>
                <w:szCs w:val="28"/>
                <w:u w:val="none"/>
              </w:rPr>
              <w:t>Consultar</w:t>
            </w:r>
          </w:p>
        </w:tc>
      </w:tr>
      <w:tr w:rsidR="242224D0" w:rsidTr="7B6AB2CB" w14:paraId="678A4CC1">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242224D0" w:rsidP="242224D0" w:rsidRDefault="242224D0" w14:paraId="7C17233A" w14:textId="066538BE">
            <w:pPr>
              <w:bidi w:val="0"/>
              <w:spacing w:before="0" w:beforeAutospacing="off" w:after="0" w:afterAutospacing="off"/>
            </w:pPr>
            <w:r w:rsidRPr="04E9CC48" w:rsidR="5C6EAA3C">
              <w:rPr>
                <w:rFonts w:ascii="Calibri" w:hAnsi="Calibri" w:eastAsia="Calibri" w:cs="Calibri"/>
                <w:b w:val="0"/>
                <w:bCs w:val="0"/>
                <w:i w:val="0"/>
                <w:iCs w:val="0"/>
                <w:strike w:val="0"/>
                <w:dstrike w:val="0"/>
                <w:color w:val="000000" w:themeColor="text1" w:themeTint="FF" w:themeShade="FF"/>
                <w:sz w:val="28"/>
                <w:szCs w:val="28"/>
                <w:u w:val="none"/>
              </w:rPr>
              <w:t>Isla de Chíos con almuerzo</w:t>
            </w:r>
          </w:p>
        </w:tc>
        <w:tc>
          <w:tcPr>
            <w:cnfStyle w:val="000000000000" w:firstRow="0" w:lastRow="0" w:firstColumn="0" w:lastColumn="0" w:oddVBand="0" w:evenVBand="0" w:oddHBand="0" w:evenHBand="0" w:firstRowFirstColumn="0" w:firstRowLastColumn="0" w:lastRowFirstColumn="0" w:lastRowLastColumn="0"/>
            <w:tcW w:w="4508" w:type="dxa"/>
            <w:tcMar/>
            <w:vAlign w:val="center"/>
          </w:tcPr>
          <w:p w:rsidR="242224D0" w:rsidP="242224D0" w:rsidRDefault="242224D0" w14:paraId="2B5BCF10" w14:textId="07CEE820">
            <w:pPr>
              <w:bidi w:val="0"/>
              <w:spacing w:before="0" w:beforeAutospacing="off" w:after="0" w:afterAutospacing="off"/>
              <w:jc w:val="center"/>
            </w:pPr>
            <w:r w:rsidRPr="04E9CC48" w:rsidR="667DEFAE">
              <w:rPr>
                <w:rFonts w:ascii="Calibri" w:hAnsi="Calibri" w:eastAsia="Calibri" w:cs="Calibri"/>
                <w:b w:val="0"/>
                <w:bCs w:val="0"/>
                <w:i w:val="0"/>
                <w:iCs w:val="0"/>
                <w:strike w:val="0"/>
                <w:dstrike w:val="0"/>
                <w:color w:val="000000" w:themeColor="text1" w:themeTint="FF" w:themeShade="FF"/>
                <w:sz w:val="28"/>
                <w:szCs w:val="28"/>
                <w:u w:val="none"/>
              </w:rPr>
              <w:t>253 USD</w:t>
            </w:r>
          </w:p>
        </w:tc>
      </w:tr>
    </w:tbl>
    <w:p w:rsidR="4D2C32EA" w:rsidP="7B6AB2CB" w:rsidRDefault="4D2C32EA" w14:paraId="76B1575C" w14:textId="597B5A38">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4D2C32EA" w:rsidP="7B6AB2CB" w:rsidRDefault="4D2C32EA" w14:paraId="7BC341EF" w14:textId="0D8DBC26">
      <w:pPr>
        <w:pStyle w:val="Normal"/>
        <w:bidi w:val="0"/>
        <w:spacing w:before="0" w:beforeAutospacing="off" w:after="0" w:afterAutospacing="off"/>
        <w:jc w:val="center"/>
        <w:rPr>
          <w:rFonts w:ascii="Calibri" w:hAnsi="Calibri" w:eastAsia="Calibri" w:cs="Calibri"/>
          <w:b w:val="1"/>
          <w:bCs w:val="1"/>
          <w:noProof w:val="0"/>
          <w:sz w:val="28"/>
          <w:szCs w:val="28"/>
          <w:lang w:val="es-ES"/>
        </w:rPr>
      </w:pPr>
      <w:r w:rsidRPr="7B6AB2CB" w:rsidR="3FD38DDA">
        <w:rPr>
          <w:rFonts w:ascii="Calibri" w:hAnsi="Calibri" w:eastAsia="Calibri" w:cs="Calibri"/>
          <w:b w:val="1"/>
          <w:bCs w:val="1"/>
          <w:noProof w:val="0"/>
          <w:sz w:val="28"/>
          <w:szCs w:val="28"/>
          <w:lang w:val="es-ES"/>
        </w:rPr>
        <w:t xml:space="preserve">Suplemento hotel cueva por persona por </w:t>
      </w:r>
      <w:r w:rsidRPr="7B6AB2CB" w:rsidR="5CB33FE0">
        <w:rPr>
          <w:rFonts w:ascii="Calibri" w:hAnsi="Calibri" w:eastAsia="Calibri" w:cs="Calibri"/>
          <w:b w:val="1"/>
          <w:bCs w:val="1"/>
          <w:noProof w:val="0"/>
          <w:sz w:val="28"/>
          <w:szCs w:val="28"/>
          <w:lang w:val="es-ES"/>
        </w:rPr>
        <w:t xml:space="preserve">02 </w:t>
      </w:r>
      <w:r w:rsidRPr="7B6AB2CB" w:rsidR="3FD38DDA">
        <w:rPr>
          <w:rFonts w:ascii="Calibri" w:hAnsi="Calibri" w:eastAsia="Calibri" w:cs="Calibri"/>
          <w:b w:val="1"/>
          <w:bCs w:val="1"/>
          <w:noProof w:val="0"/>
          <w:sz w:val="28"/>
          <w:szCs w:val="28"/>
          <w:lang w:val="es-ES"/>
        </w:rPr>
        <w:t>noche</w:t>
      </w:r>
      <w:r w:rsidRPr="7B6AB2CB" w:rsidR="5D54C02A">
        <w:rPr>
          <w:rFonts w:ascii="Calibri" w:hAnsi="Calibri" w:eastAsia="Calibri" w:cs="Calibri"/>
          <w:b w:val="1"/>
          <w:bCs w:val="1"/>
          <w:noProof w:val="0"/>
          <w:sz w:val="28"/>
          <w:szCs w:val="28"/>
          <w:lang w:val="es-ES"/>
        </w:rPr>
        <w:t>s</w:t>
      </w:r>
      <w:r w:rsidRPr="7B6AB2CB" w:rsidR="3FD38DDA">
        <w:rPr>
          <w:rFonts w:ascii="Calibri" w:hAnsi="Calibri" w:eastAsia="Calibri" w:cs="Calibri"/>
          <w:b w:val="1"/>
          <w:bCs w:val="1"/>
          <w:noProof w:val="0"/>
          <w:sz w:val="28"/>
          <w:szCs w:val="28"/>
          <w:lang w:val="es-ES"/>
        </w:rPr>
        <w:t xml:space="preserve"> USD</w:t>
      </w:r>
    </w:p>
    <w:p w:rsidR="4D2C32EA" w:rsidP="7B6AB2CB" w:rsidRDefault="4D2C32EA" w14:paraId="12D513DD" w14:textId="72701C1F">
      <w:pPr>
        <w:pStyle w:val="Normal"/>
        <w:bidi w:val="0"/>
        <w:spacing w:before="0" w:beforeAutospacing="off" w:after="0" w:afterAutospacing="off"/>
        <w:jc w:val="center"/>
        <w:rPr>
          <w:rFonts w:ascii="Calibri" w:hAnsi="Calibri" w:eastAsia="Calibri" w:cs="Calibri"/>
          <w:b w:val="1"/>
          <w:bCs w:val="1"/>
          <w:noProof w:val="0"/>
          <w:sz w:val="28"/>
          <w:szCs w:val="28"/>
          <w:lang w:val="es-ES"/>
        </w:rPr>
      </w:pPr>
    </w:p>
    <w:tbl>
      <w:tblPr>
        <w:tblStyle w:val="GridTable4-Accent2"/>
        <w:bidiVisual w:val="0"/>
        <w:tblW w:w="0" w:type="auto"/>
        <w:jc w:val="center"/>
        <w:tblLook w:val="06A0" w:firstRow="1" w:lastRow="0" w:firstColumn="1" w:lastColumn="0" w:noHBand="1" w:noVBand="1"/>
      </w:tblPr>
      <w:tblGrid>
        <w:gridCol w:w="1740"/>
        <w:gridCol w:w="1365"/>
        <w:gridCol w:w="1440"/>
        <w:gridCol w:w="2280"/>
        <w:gridCol w:w="1760"/>
      </w:tblGrid>
      <w:tr w:rsidR="7B6AB2CB" w:rsidTr="7B6AB2CB" w14:paraId="50C1DB30">
        <w:trPr>
          <w:trHeight w:val="300"/>
        </w:trPr>
        <w:tc>
          <w:tcPr>
            <w:cnfStyle w:val="001000000000" w:firstRow="0" w:lastRow="0" w:firstColumn="1" w:lastColumn="0" w:oddVBand="0" w:evenVBand="0" w:oddHBand="0" w:evenHBand="0" w:firstRowFirstColumn="0" w:firstRowLastColumn="0" w:lastRowFirstColumn="0" w:lastRowLastColumn="0"/>
            <w:tcW w:w="1740" w:type="dxa"/>
            <w:vMerge w:val="restart"/>
            <w:tcMar/>
            <w:vAlign w:val="center"/>
          </w:tcPr>
          <w:p w:rsidR="7880245F" w:rsidP="7B6AB2CB" w:rsidRDefault="7880245F" w14:paraId="384B99AE" w14:textId="74568123">
            <w:pPr>
              <w:pStyle w:val="Normal"/>
              <w:bidi w:val="0"/>
              <w:spacing w:before="0" w:beforeAutospacing="off"/>
              <w:jc w:val="center"/>
            </w:pPr>
            <w:r w:rsidRPr="7B6AB2CB" w:rsidR="7880245F">
              <w:rPr>
                <w:rFonts w:ascii="Calibri" w:hAnsi="Calibri" w:eastAsia="Calibri" w:cs="Calibri"/>
                <w:b w:val="1"/>
                <w:bCs w:val="1"/>
                <w:noProof w:val="0"/>
                <w:sz w:val="28"/>
                <w:szCs w:val="28"/>
                <w:lang w:val="es-ES"/>
              </w:rPr>
              <w:t>Hotel</w:t>
            </w:r>
          </w:p>
        </w:tc>
        <w:tc>
          <w:tcPr>
            <w:cnfStyle w:val="000000000000" w:firstRow="0" w:lastRow="0" w:firstColumn="0" w:lastColumn="0" w:oddVBand="0" w:evenVBand="0" w:oddHBand="0" w:evenHBand="0" w:firstRowFirstColumn="0" w:firstRowLastColumn="0" w:lastRowFirstColumn="0" w:lastRowLastColumn="0"/>
            <w:tcW w:w="2805" w:type="dxa"/>
            <w:gridSpan w:val="2"/>
            <w:tcMar/>
            <w:vAlign w:val="center"/>
          </w:tcPr>
          <w:p w:rsidR="7880245F" w:rsidP="7B6AB2CB" w:rsidRDefault="7880245F" w14:paraId="3CA229CA" w14:textId="5FCA30C7">
            <w:pPr>
              <w:pStyle w:val="Normal"/>
              <w:bidi w:val="0"/>
              <w:spacing w:before="0" w:beforeAutospacing="off"/>
              <w:jc w:val="center"/>
            </w:pPr>
            <w:r w:rsidRPr="7B6AB2CB" w:rsidR="7880245F">
              <w:rPr>
                <w:rFonts w:ascii="Calibri" w:hAnsi="Calibri" w:eastAsia="Calibri" w:cs="Calibri"/>
                <w:b w:val="1"/>
                <w:bCs w:val="1"/>
                <w:noProof w:val="0"/>
                <w:sz w:val="28"/>
                <w:szCs w:val="28"/>
                <w:lang w:val="es-ES"/>
              </w:rPr>
              <w:t>Veran</w:t>
            </w:r>
            <w:r w:rsidRPr="7B6AB2CB" w:rsidR="2A608650">
              <w:rPr>
                <w:rFonts w:ascii="Calibri" w:hAnsi="Calibri" w:eastAsia="Calibri" w:cs="Calibri"/>
                <w:b w:val="1"/>
                <w:bCs w:val="1"/>
                <w:noProof w:val="0"/>
                <w:sz w:val="28"/>
                <w:szCs w:val="28"/>
                <w:lang w:val="es-ES"/>
              </w:rPr>
              <w:t>o</w:t>
            </w:r>
          </w:p>
          <w:p w:rsidR="7880245F" w:rsidP="7B6AB2CB" w:rsidRDefault="7880245F" w14:paraId="1E43B4FD" w14:textId="79875739">
            <w:pPr>
              <w:pStyle w:val="Normal"/>
              <w:bidi w:val="0"/>
              <w:spacing w:before="0" w:beforeAutospacing="off"/>
              <w:jc w:val="center"/>
              <w:rPr>
                <w:rFonts w:ascii="Calibri" w:hAnsi="Calibri" w:eastAsia="Calibri" w:cs="Calibri"/>
                <w:b w:val="1"/>
                <w:bCs w:val="1"/>
                <w:noProof w:val="0"/>
                <w:sz w:val="24"/>
                <w:szCs w:val="24"/>
                <w:lang w:val="es-ES"/>
              </w:rPr>
            </w:pPr>
            <w:r w:rsidRPr="7B6AB2CB" w:rsidR="7880245F">
              <w:rPr>
                <w:rFonts w:ascii="Calibri" w:hAnsi="Calibri" w:eastAsia="Calibri" w:cs="Calibri"/>
                <w:b w:val="1"/>
                <w:bCs w:val="1"/>
                <w:noProof w:val="0"/>
                <w:sz w:val="24"/>
                <w:szCs w:val="24"/>
                <w:lang w:val="es-ES"/>
              </w:rPr>
              <w:t>02 abril al 31 octubre 2026</w:t>
            </w:r>
          </w:p>
        </w:tc>
        <w:tc>
          <w:tcPr>
            <w:cnfStyle w:val="000000000000" w:firstRow="0" w:lastRow="0" w:firstColumn="0" w:lastColumn="0" w:oddVBand="0" w:evenVBand="0" w:oddHBand="0" w:evenHBand="0" w:firstRowFirstColumn="0" w:firstRowLastColumn="0" w:lastRowFirstColumn="0" w:lastRowLastColumn="0"/>
            <w:tcW w:w="4040" w:type="dxa"/>
            <w:gridSpan w:val="2"/>
            <w:tcMar/>
            <w:vAlign w:val="center"/>
          </w:tcPr>
          <w:p w:rsidR="7880245F" w:rsidP="7B6AB2CB" w:rsidRDefault="7880245F" w14:paraId="3757F1B3" w14:textId="10A4390A">
            <w:pPr>
              <w:pStyle w:val="Normal"/>
              <w:bidi w:val="0"/>
              <w:spacing w:before="0" w:beforeAutospacing="off"/>
              <w:jc w:val="center"/>
            </w:pPr>
            <w:r w:rsidRPr="7B6AB2CB" w:rsidR="7880245F">
              <w:rPr>
                <w:rFonts w:ascii="Calibri" w:hAnsi="Calibri" w:eastAsia="Calibri" w:cs="Calibri"/>
                <w:b w:val="1"/>
                <w:bCs w:val="1"/>
                <w:noProof w:val="0"/>
                <w:sz w:val="28"/>
                <w:szCs w:val="28"/>
                <w:lang w:val="es-ES"/>
              </w:rPr>
              <w:t>Invierno</w:t>
            </w:r>
          </w:p>
          <w:p w:rsidR="7880245F" w:rsidP="7B6AB2CB" w:rsidRDefault="7880245F" w14:paraId="0C611E4A" w14:textId="112BAFB8">
            <w:pPr>
              <w:pStyle w:val="Normal"/>
              <w:bidi w:val="0"/>
              <w:spacing w:before="0" w:beforeAutospacing="off"/>
              <w:jc w:val="center"/>
            </w:pPr>
            <w:r w:rsidRPr="7B6AB2CB" w:rsidR="7880245F">
              <w:rPr>
                <w:rFonts w:ascii="Calibri" w:hAnsi="Calibri" w:eastAsia="Calibri" w:cs="Calibri"/>
                <w:b w:val="1"/>
                <w:bCs w:val="1"/>
                <w:noProof w:val="0"/>
                <w:sz w:val="24"/>
                <w:szCs w:val="24"/>
                <w:lang w:val="es-ES"/>
              </w:rPr>
              <w:t>01 noviembre 2026 al 31 marzo 2027</w:t>
            </w:r>
          </w:p>
        </w:tc>
      </w:tr>
      <w:tr w:rsidR="7B6AB2CB" w:rsidTr="7B6AB2CB" w14:paraId="2A78D036">
        <w:trPr>
          <w:trHeight w:val="300"/>
        </w:trPr>
        <w:tc>
          <w:tcPr>
            <w:cnfStyle w:val="001000000000" w:firstRow="0" w:lastRow="0" w:firstColumn="1" w:lastColumn="0" w:oddVBand="0" w:evenVBand="0" w:oddHBand="0" w:evenHBand="0" w:firstRowFirstColumn="0" w:firstRowLastColumn="0" w:lastRowFirstColumn="0" w:lastRowLastColumn="0"/>
            <w:tcW w:w="1740" w:type="dxa"/>
            <w:vMerge/>
            <w:tcMar/>
          </w:tcPr>
          <w:p w14:paraId="67C038D3"/>
        </w:tc>
        <w:tc>
          <w:tcPr>
            <w:cnfStyle w:val="000000000000" w:firstRow="0" w:lastRow="0" w:firstColumn="0" w:lastColumn="0" w:oddVBand="0" w:evenVBand="0" w:oddHBand="0" w:evenHBand="0" w:firstRowFirstColumn="0" w:firstRowLastColumn="0" w:lastRowFirstColumn="0" w:lastRowLastColumn="0"/>
            <w:tcW w:w="1365" w:type="dxa"/>
            <w:tcMar/>
          </w:tcPr>
          <w:p w:rsidR="51E137C7" w:rsidP="7B6AB2CB" w:rsidRDefault="51E137C7" w14:paraId="4FDCCE55" w14:textId="74A6AF94">
            <w:pPr>
              <w:pStyle w:val="Normal"/>
              <w:bidi w:val="0"/>
              <w:spacing w:before="0" w:beforeAutospacing="off"/>
              <w:jc w:val="center"/>
              <w:rPr>
                <w:rFonts w:ascii="Calibri" w:hAnsi="Calibri" w:eastAsia="Calibri" w:cs="Calibri"/>
                <w:b w:val="0"/>
                <w:bCs w:val="0"/>
                <w:noProof w:val="0"/>
                <w:sz w:val="28"/>
                <w:szCs w:val="28"/>
                <w:lang w:val="es-ES"/>
              </w:rPr>
            </w:pPr>
            <w:r w:rsidRPr="7B6AB2CB" w:rsidR="51E137C7">
              <w:rPr>
                <w:rFonts w:ascii="Calibri" w:hAnsi="Calibri" w:eastAsia="Calibri" w:cs="Calibri"/>
                <w:b w:val="0"/>
                <w:bCs w:val="0"/>
                <w:noProof w:val="0"/>
                <w:sz w:val="28"/>
                <w:szCs w:val="28"/>
                <w:lang w:val="es-ES"/>
              </w:rPr>
              <w:t>DBL/TPL</w:t>
            </w:r>
          </w:p>
        </w:tc>
        <w:tc>
          <w:tcPr>
            <w:cnfStyle w:val="000000000000" w:firstRow="0" w:lastRow="0" w:firstColumn="0" w:lastColumn="0" w:oddVBand="0" w:evenVBand="0" w:oddHBand="0" w:evenHBand="0" w:firstRowFirstColumn="0" w:firstRowLastColumn="0" w:lastRowFirstColumn="0" w:lastRowLastColumn="0"/>
            <w:tcW w:w="1440" w:type="dxa"/>
            <w:tcMar/>
          </w:tcPr>
          <w:p w:rsidR="51E137C7" w:rsidP="7B6AB2CB" w:rsidRDefault="51E137C7" w14:paraId="5A9115E1" w14:textId="681E25BC">
            <w:pPr>
              <w:pStyle w:val="Normal"/>
              <w:bidi w:val="0"/>
              <w:spacing w:before="0" w:beforeAutospacing="off"/>
              <w:jc w:val="center"/>
              <w:rPr>
                <w:rFonts w:ascii="Calibri" w:hAnsi="Calibri" w:eastAsia="Calibri" w:cs="Calibri"/>
                <w:b w:val="0"/>
                <w:bCs w:val="0"/>
                <w:noProof w:val="0"/>
                <w:sz w:val="28"/>
                <w:szCs w:val="28"/>
                <w:lang w:val="es-ES"/>
              </w:rPr>
            </w:pPr>
            <w:r w:rsidRPr="7B6AB2CB" w:rsidR="51E137C7">
              <w:rPr>
                <w:rFonts w:ascii="Calibri" w:hAnsi="Calibri" w:eastAsia="Calibri" w:cs="Calibri"/>
                <w:b w:val="0"/>
                <w:bCs w:val="0"/>
                <w:noProof w:val="0"/>
                <w:sz w:val="28"/>
                <w:szCs w:val="28"/>
                <w:lang w:val="es-ES"/>
              </w:rPr>
              <w:t>SGL</w:t>
            </w:r>
          </w:p>
        </w:tc>
        <w:tc>
          <w:tcPr>
            <w:cnfStyle w:val="000000000000" w:firstRow="0" w:lastRow="0" w:firstColumn="0" w:lastColumn="0" w:oddVBand="0" w:evenVBand="0" w:oddHBand="0" w:evenHBand="0" w:firstRowFirstColumn="0" w:firstRowLastColumn="0" w:lastRowFirstColumn="0" w:lastRowLastColumn="0"/>
            <w:tcW w:w="2280" w:type="dxa"/>
            <w:tcMar/>
          </w:tcPr>
          <w:p w:rsidR="7B6AB2CB" w:rsidP="7B6AB2CB" w:rsidRDefault="7B6AB2CB" w14:paraId="253E1DBE" w14:textId="74A6AF94">
            <w:pPr>
              <w:pStyle w:val="Normal"/>
              <w:bidi w:val="0"/>
              <w:spacing w:before="0" w:beforeAutospacing="off"/>
              <w:jc w:val="center"/>
              <w:rPr>
                <w:rFonts w:ascii="Calibri" w:hAnsi="Calibri" w:eastAsia="Calibri" w:cs="Calibri"/>
                <w:b w:val="0"/>
                <w:bCs w:val="0"/>
                <w:noProof w:val="0"/>
                <w:sz w:val="28"/>
                <w:szCs w:val="28"/>
                <w:lang w:val="es-ES"/>
              </w:rPr>
            </w:pPr>
            <w:r w:rsidRPr="7B6AB2CB" w:rsidR="7B6AB2CB">
              <w:rPr>
                <w:rFonts w:ascii="Calibri" w:hAnsi="Calibri" w:eastAsia="Calibri" w:cs="Calibri"/>
                <w:b w:val="0"/>
                <w:bCs w:val="0"/>
                <w:noProof w:val="0"/>
                <w:sz w:val="28"/>
                <w:szCs w:val="28"/>
                <w:lang w:val="es-ES"/>
              </w:rPr>
              <w:t>DBL/TPL</w:t>
            </w:r>
          </w:p>
        </w:tc>
        <w:tc>
          <w:tcPr>
            <w:cnfStyle w:val="000000000000" w:firstRow="0" w:lastRow="0" w:firstColumn="0" w:lastColumn="0" w:oddVBand="0" w:evenVBand="0" w:oddHBand="0" w:evenHBand="0" w:firstRowFirstColumn="0" w:firstRowLastColumn="0" w:lastRowFirstColumn="0" w:lastRowLastColumn="0"/>
            <w:tcW w:w="1760" w:type="dxa"/>
            <w:tcMar/>
          </w:tcPr>
          <w:p w:rsidR="7B6AB2CB" w:rsidP="7B6AB2CB" w:rsidRDefault="7B6AB2CB" w14:paraId="5960B5C0" w14:textId="681E25BC">
            <w:pPr>
              <w:pStyle w:val="Normal"/>
              <w:bidi w:val="0"/>
              <w:spacing w:before="0" w:beforeAutospacing="off"/>
              <w:jc w:val="center"/>
              <w:rPr>
                <w:rFonts w:ascii="Calibri" w:hAnsi="Calibri" w:eastAsia="Calibri" w:cs="Calibri"/>
                <w:b w:val="0"/>
                <w:bCs w:val="0"/>
                <w:noProof w:val="0"/>
                <w:sz w:val="28"/>
                <w:szCs w:val="28"/>
                <w:lang w:val="es-ES"/>
              </w:rPr>
            </w:pPr>
            <w:r w:rsidRPr="7B6AB2CB" w:rsidR="7B6AB2CB">
              <w:rPr>
                <w:rFonts w:ascii="Calibri" w:hAnsi="Calibri" w:eastAsia="Calibri" w:cs="Calibri"/>
                <w:b w:val="0"/>
                <w:bCs w:val="0"/>
                <w:noProof w:val="0"/>
                <w:sz w:val="28"/>
                <w:szCs w:val="28"/>
                <w:lang w:val="es-ES"/>
              </w:rPr>
              <w:t>SGL</w:t>
            </w:r>
          </w:p>
        </w:tc>
      </w:tr>
      <w:tr w:rsidR="7B6AB2CB" w:rsidTr="7B6AB2CB" w14:paraId="3190DC00">
        <w:trPr>
          <w:trHeight w:val="300"/>
        </w:trPr>
        <w:tc>
          <w:tcPr>
            <w:cnfStyle w:val="001000000000" w:firstRow="0" w:lastRow="0" w:firstColumn="1" w:lastColumn="0" w:oddVBand="0" w:evenVBand="0" w:oddHBand="0" w:evenHBand="0" w:firstRowFirstColumn="0" w:firstRowLastColumn="0" w:lastRowFirstColumn="0" w:lastRowLastColumn="0"/>
            <w:tcW w:w="1740" w:type="dxa"/>
            <w:tcMar/>
          </w:tcPr>
          <w:p w:rsidR="17D4CAD4" w:rsidP="7B6AB2CB" w:rsidRDefault="17D4CAD4" w14:paraId="79511CE0" w14:textId="65B9A60B">
            <w:pPr>
              <w:pStyle w:val="Normal"/>
              <w:bidi w:val="0"/>
              <w:spacing w:before="0" w:beforeAutospacing="off"/>
              <w:rPr>
                <w:rFonts w:ascii="Calibri" w:hAnsi="Calibri" w:eastAsia="Calibri" w:cs="Calibri"/>
                <w:b w:val="0"/>
                <w:bCs w:val="0"/>
                <w:noProof w:val="0"/>
                <w:sz w:val="28"/>
                <w:szCs w:val="28"/>
                <w:lang w:val="es-ES"/>
              </w:rPr>
            </w:pPr>
            <w:r w:rsidRPr="7B6AB2CB" w:rsidR="17D4CAD4">
              <w:rPr>
                <w:rFonts w:ascii="Calibri" w:hAnsi="Calibri" w:eastAsia="Calibri" w:cs="Calibri"/>
                <w:b w:val="0"/>
                <w:bCs w:val="0"/>
                <w:noProof w:val="0"/>
                <w:sz w:val="28"/>
                <w:szCs w:val="28"/>
                <w:lang w:val="es-ES"/>
              </w:rPr>
              <w:t>Dare Suites</w:t>
            </w:r>
          </w:p>
          <w:p w:rsidR="17D4CAD4" w:rsidP="7B6AB2CB" w:rsidRDefault="17D4CAD4" w14:paraId="652CFEFA" w14:textId="27ACF3DE">
            <w:pPr>
              <w:pStyle w:val="Normal"/>
              <w:bidi w:val="0"/>
              <w:spacing w:before="0" w:beforeAutospacing="off"/>
              <w:rPr>
                <w:rFonts w:ascii="Calibri" w:hAnsi="Calibri" w:eastAsia="Calibri" w:cs="Calibri"/>
                <w:b w:val="0"/>
                <w:bCs w:val="0"/>
                <w:noProof w:val="0"/>
                <w:sz w:val="28"/>
                <w:szCs w:val="28"/>
                <w:lang w:val="es-ES"/>
              </w:rPr>
            </w:pPr>
            <w:r w:rsidRPr="7B6AB2CB" w:rsidR="17D4CAD4">
              <w:rPr>
                <w:rFonts w:ascii="Calibri" w:hAnsi="Calibri" w:eastAsia="Calibri" w:cs="Calibri"/>
                <w:b w:val="0"/>
                <w:bCs w:val="0"/>
                <w:noProof w:val="0"/>
                <w:sz w:val="28"/>
                <w:szCs w:val="28"/>
                <w:lang w:val="es-ES"/>
              </w:rPr>
              <w:t>Evanthia</w:t>
            </w:r>
          </w:p>
        </w:tc>
        <w:tc>
          <w:tcPr>
            <w:cnfStyle w:val="000000000000" w:firstRow="0" w:lastRow="0" w:firstColumn="0" w:lastColumn="0" w:oddVBand="0" w:evenVBand="0" w:oddHBand="0" w:evenHBand="0" w:firstRowFirstColumn="0" w:firstRowLastColumn="0" w:lastRowFirstColumn="0" w:lastRowLastColumn="0"/>
            <w:tcW w:w="1365" w:type="dxa"/>
            <w:tcMar/>
            <w:vAlign w:val="center"/>
          </w:tcPr>
          <w:p w:rsidR="71DB2821" w:rsidP="7B6AB2CB" w:rsidRDefault="71DB2821" w14:paraId="281CACD4" w14:textId="25AEB5D4">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1DB2821">
              <w:rPr>
                <w:rFonts w:ascii="Calibri" w:hAnsi="Calibri" w:eastAsia="Calibri" w:cs="Calibri"/>
                <w:b w:val="0"/>
                <w:bCs w:val="0"/>
                <w:i w:val="0"/>
                <w:iCs w:val="0"/>
                <w:strike w:val="0"/>
                <w:dstrike w:val="0"/>
                <w:color w:val="000000" w:themeColor="text1" w:themeTint="FF" w:themeShade="FF"/>
                <w:sz w:val="28"/>
                <w:szCs w:val="28"/>
                <w:u w:val="none"/>
              </w:rPr>
              <w:t>146</w:t>
            </w:r>
            <w:r w:rsidRPr="7B6AB2CB" w:rsidR="70A56079">
              <w:rPr>
                <w:rFonts w:ascii="Calibri" w:hAnsi="Calibri" w:eastAsia="Calibri" w:cs="Calibri"/>
                <w:b w:val="0"/>
                <w:bCs w:val="0"/>
                <w:i w:val="0"/>
                <w:iCs w:val="0"/>
                <w:strike w:val="0"/>
                <w:dstrike w:val="0"/>
                <w:color w:val="000000" w:themeColor="text1" w:themeTint="FF" w:themeShade="FF"/>
                <w:sz w:val="28"/>
                <w:szCs w:val="28"/>
                <w:u w:val="none"/>
              </w:rPr>
              <w:t xml:space="preserve"> USD</w:t>
            </w:r>
          </w:p>
        </w:tc>
        <w:tc>
          <w:tcPr>
            <w:cnfStyle w:val="000000000000" w:firstRow="0" w:lastRow="0" w:firstColumn="0" w:lastColumn="0" w:oddVBand="0" w:evenVBand="0" w:oddHBand="0" w:evenHBand="0" w:firstRowFirstColumn="0" w:firstRowLastColumn="0" w:lastRowFirstColumn="0" w:lastRowLastColumn="0"/>
            <w:tcW w:w="1440" w:type="dxa"/>
            <w:tcMar/>
            <w:vAlign w:val="center"/>
          </w:tcPr>
          <w:p w:rsidR="1D35CAC0" w:rsidP="7B6AB2CB" w:rsidRDefault="1D35CAC0" w14:paraId="7CD8EDE5" w14:textId="0BBB50F9">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1D35CAC0">
              <w:rPr>
                <w:rFonts w:ascii="Calibri" w:hAnsi="Calibri" w:eastAsia="Calibri" w:cs="Calibri"/>
                <w:b w:val="0"/>
                <w:bCs w:val="0"/>
                <w:i w:val="0"/>
                <w:iCs w:val="0"/>
                <w:strike w:val="0"/>
                <w:dstrike w:val="0"/>
                <w:color w:val="000000" w:themeColor="text1" w:themeTint="FF" w:themeShade="FF"/>
                <w:sz w:val="28"/>
                <w:szCs w:val="28"/>
                <w:u w:val="none"/>
              </w:rPr>
              <w:t xml:space="preserve">254 </w:t>
            </w:r>
            <w:r w:rsidRPr="7B6AB2CB" w:rsidR="434CE9B1">
              <w:rPr>
                <w:rFonts w:ascii="Calibri" w:hAnsi="Calibri" w:eastAsia="Calibri" w:cs="Calibri"/>
                <w:b w:val="0"/>
                <w:bCs w:val="0"/>
                <w:i w:val="0"/>
                <w:iCs w:val="0"/>
                <w:strike w:val="0"/>
                <w:dstrike w:val="0"/>
                <w:color w:val="000000" w:themeColor="text1" w:themeTint="FF" w:themeShade="FF"/>
                <w:sz w:val="28"/>
                <w:szCs w:val="28"/>
                <w:u w:val="none"/>
              </w:rPr>
              <w:t>USD</w:t>
            </w:r>
          </w:p>
        </w:tc>
        <w:tc>
          <w:tcPr>
            <w:cnfStyle w:val="000000000000" w:firstRow="0" w:lastRow="0" w:firstColumn="0" w:lastColumn="0" w:oddVBand="0" w:evenVBand="0" w:oddHBand="0" w:evenHBand="0" w:firstRowFirstColumn="0" w:firstRowLastColumn="0" w:lastRowFirstColumn="0" w:lastRowLastColumn="0"/>
            <w:tcW w:w="2280" w:type="dxa"/>
            <w:tcMar/>
            <w:vAlign w:val="center"/>
          </w:tcPr>
          <w:p w:rsidR="78CD535C" w:rsidP="7B6AB2CB" w:rsidRDefault="78CD535C" w14:paraId="79FFECF3" w14:textId="346FCE0C">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8CD535C">
              <w:rPr>
                <w:rFonts w:ascii="Calibri" w:hAnsi="Calibri" w:eastAsia="Calibri" w:cs="Calibri"/>
                <w:b w:val="0"/>
                <w:bCs w:val="0"/>
                <w:i w:val="0"/>
                <w:iCs w:val="0"/>
                <w:strike w:val="0"/>
                <w:dstrike w:val="0"/>
                <w:color w:val="000000" w:themeColor="text1" w:themeTint="FF" w:themeShade="FF"/>
                <w:sz w:val="28"/>
                <w:szCs w:val="28"/>
                <w:u w:val="none"/>
              </w:rPr>
              <w:t>120</w:t>
            </w:r>
            <w:r w:rsidRPr="7B6AB2CB" w:rsidR="60E703BA">
              <w:rPr>
                <w:rFonts w:ascii="Calibri" w:hAnsi="Calibri" w:eastAsia="Calibri" w:cs="Calibri"/>
                <w:b w:val="0"/>
                <w:bCs w:val="0"/>
                <w:i w:val="0"/>
                <w:iCs w:val="0"/>
                <w:strike w:val="0"/>
                <w:dstrike w:val="0"/>
                <w:color w:val="000000" w:themeColor="text1" w:themeTint="FF" w:themeShade="FF"/>
                <w:sz w:val="28"/>
                <w:szCs w:val="28"/>
                <w:u w:val="none"/>
              </w:rPr>
              <w:t xml:space="preserve"> USD</w:t>
            </w:r>
          </w:p>
        </w:tc>
        <w:tc>
          <w:tcPr>
            <w:cnfStyle w:val="000000000000" w:firstRow="0" w:lastRow="0" w:firstColumn="0" w:lastColumn="0" w:oddVBand="0" w:evenVBand="0" w:oddHBand="0" w:evenHBand="0" w:firstRowFirstColumn="0" w:firstRowLastColumn="0" w:lastRowFirstColumn="0" w:lastRowLastColumn="0"/>
            <w:tcW w:w="1760" w:type="dxa"/>
            <w:tcMar/>
            <w:vAlign w:val="center"/>
          </w:tcPr>
          <w:p w:rsidR="722744E4" w:rsidP="7B6AB2CB" w:rsidRDefault="722744E4" w14:paraId="1DE7BB49" w14:textId="120C1798">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22744E4">
              <w:rPr>
                <w:rFonts w:ascii="Calibri" w:hAnsi="Calibri" w:eastAsia="Calibri" w:cs="Calibri"/>
                <w:b w:val="0"/>
                <w:bCs w:val="0"/>
                <w:i w:val="0"/>
                <w:iCs w:val="0"/>
                <w:strike w:val="0"/>
                <w:dstrike w:val="0"/>
                <w:color w:val="000000" w:themeColor="text1" w:themeTint="FF" w:themeShade="FF"/>
                <w:sz w:val="28"/>
                <w:szCs w:val="28"/>
                <w:u w:val="none"/>
              </w:rPr>
              <w:t>226</w:t>
            </w:r>
            <w:r w:rsidRPr="7B6AB2CB" w:rsidR="494D503E">
              <w:rPr>
                <w:rFonts w:ascii="Calibri" w:hAnsi="Calibri" w:eastAsia="Calibri" w:cs="Calibri"/>
                <w:b w:val="0"/>
                <w:bCs w:val="0"/>
                <w:i w:val="0"/>
                <w:iCs w:val="0"/>
                <w:strike w:val="0"/>
                <w:dstrike w:val="0"/>
                <w:color w:val="000000" w:themeColor="text1" w:themeTint="FF" w:themeShade="FF"/>
                <w:sz w:val="28"/>
                <w:szCs w:val="28"/>
                <w:u w:val="none"/>
              </w:rPr>
              <w:t xml:space="preserve"> USD</w:t>
            </w:r>
          </w:p>
        </w:tc>
      </w:tr>
      <w:tr w:rsidR="7B6AB2CB" w:rsidTr="7B6AB2CB" w14:paraId="6A045E36">
        <w:trPr>
          <w:trHeight w:val="300"/>
        </w:trPr>
        <w:tc>
          <w:tcPr>
            <w:cnfStyle w:val="001000000000" w:firstRow="0" w:lastRow="0" w:firstColumn="1" w:lastColumn="0" w:oddVBand="0" w:evenVBand="0" w:oddHBand="0" w:evenHBand="0" w:firstRowFirstColumn="0" w:firstRowLastColumn="0" w:lastRowFirstColumn="0" w:lastRowLastColumn="0"/>
            <w:tcW w:w="1740" w:type="dxa"/>
            <w:tcMar/>
          </w:tcPr>
          <w:p w:rsidR="39B83DB5" w:rsidP="7B6AB2CB" w:rsidRDefault="39B83DB5" w14:paraId="4B3BE533" w14:textId="3B8FE512">
            <w:pPr>
              <w:pStyle w:val="Normal"/>
              <w:bidi w:val="0"/>
              <w:spacing w:before="0" w:beforeAutospacing="off"/>
              <w:rPr>
                <w:rFonts w:ascii="Calibri" w:hAnsi="Calibri" w:eastAsia="Calibri" w:cs="Calibri"/>
                <w:b w:val="0"/>
                <w:bCs w:val="0"/>
                <w:noProof w:val="0"/>
                <w:sz w:val="28"/>
                <w:szCs w:val="28"/>
                <w:lang w:val="es-ES"/>
              </w:rPr>
            </w:pPr>
            <w:r w:rsidRPr="7B6AB2CB" w:rsidR="39B83DB5">
              <w:rPr>
                <w:rFonts w:ascii="Calibri" w:hAnsi="Calibri" w:eastAsia="Calibri" w:cs="Calibri"/>
                <w:b w:val="0"/>
                <w:bCs w:val="0"/>
                <w:noProof w:val="0"/>
                <w:sz w:val="28"/>
                <w:szCs w:val="28"/>
                <w:lang w:val="es-ES"/>
              </w:rPr>
              <w:t>Yunak</w:t>
            </w:r>
            <w:r w:rsidRPr="7B6AB2CB" w:rsidR="39B83DB5">
              <w:rPr>
                <w:rFonts w:ascii="Calibri" w:hAnsi="Calibri" w:eastAsia="Calibri" w:cs="Calibri"/>
                <w:b w:val="0"/>
                <w:bCs w:val="0"/>
                <w:noProof w:val="0"/>
                <w:sz w:val="28"/>
                <w:szCs w:val="28"/>
                <w:lang w:val="es-ES"/>
              </w:rPr>
              <w:t xml:space="preserve"> Evleri</w:t>
            </w:r>
          </w:p>
          <w:p w:rsidR="39B83DB5" w:rsidP="7B6AB2CB" w:rsidRDefault="39B83DB5" w14:paraId="672833E3" w14:textId="2D135A49">
            <w:pPr>
              <w:pStyle w:val="Normal"/>
              <w:bidi w:val="0"/>
              <w:spacing w:before="0" w:beforeAutospacing="off"/>
              <w:rPr>
                <w:rFonts w:ascii="Calibri" w:hAnsi="Calibri" w:eastAsia="Calibri" w:cs="Calibri"/>
                <w:b w:val="0"/>
                <w:bCs w:val="0"/>
                <w:noProof w:val="0"/>
                <w:sz w:val="28"/>
                <w:szCs w:val="28"/>
                <w:lang w:val="es-ES"/>
              </w:rPr>
            </w:pPr>
            <w:r w:rsidRPr="7B6AB2CB" w:rsidR="39B83DB5">
              <w:rPr>
                <w:rFonts w:ascii="Calibri" w:hAnsi="Calibri" w:eastAsia="Calibri" w:cs="Calibri"/>
                <w:b w:val="0"/>
                <w:bCs w:val="0"/>
                <w:noProof w:val="0"/>
                <w:sz w:val="28"/>
                <w:szCs w:val="28"/>
                <w:lang w:val="es-ES"/>
              </w:rPr>
              <w:t>Acropolis</w:t>
            </w:r>
          </w:p>
        </w:tc>
        <w:tc>
          <w:tcPr>
            <w:cnfStyle w:val="000000000000" w:firstRow="0" w:lastRow="0" w:firstColumn="0" w:lastColumn="0" w:oddVBand="0" w:evenVBand="0" w:oddHBand="0" w:evenHBand="0" w:firstRowFirstColumn="0" w:firstRowLastColumn="0" w:lastRowFirstColumn="0" w:lastRowLastColumn="0"/>
            <w:tcW w:w="1365" w:type="dxa"/>
            <w:tcMar/>
            <w:vAlign w:val="center"/>
          </w:tcPr>
          <w:p w:rsidR="6AF55B5C" w:rsidP="7B6AB2CB" w:rsidRDefault="6AF55B5C" w14:paraId="59C41BB0" w14:textId="7BD1AF60">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6AF55B5C">
              <w:rPr>
                <w:rFonts w:ascii="Calibri" w:hAnsi="Calibri" w:eastAsia="Calibri" w:cs="Calibri"/>
                <w:b w:val="0"/>
                <w:bCs w:val="0"/>
                <w:i w:val="0"/>
                <w:iCs w:val="0"/>
                <w:strike w:val="0"/>
                <w:dstrike w:val="0"/>
                <w:color w:val="000000" w:themeColor="text1" w:themeTint="FF" w:themeShade="FF"/>
                <w:sz w:val="28"/>
                <w:szCs w:val="28"/>
                <w:u w:val="none"/>
              </w:rPr>
              <w:t>240</w:t>
            </w:r>
            <w:r w:rsidRPr="7B6AB2CB" w:rsidR="0C0F4B6C">
              <w:rPr>
                <w:rFonts w:ascii="Calibri" w:hAnsi="Calibri" w:eastAsia="Calibri" w:cs="Calibri"/>
                <w:b w:val="0"/>
                <w:bCs w:val="0"/>
                <w:i w:val="0"/>
                <w:iCs w:val="0"/>
                <w:strike w:val="0"/>
                <w:dstrike w:val="0"/>
                <w:color w:val="000000" w:themeColor="text1" w:themeTint="FF" w:themeShade="FF"/>
                <w:sz w:val="28"/>
                <w:szCs w:val="28"/>
                <w:u w:val="none"/>
              </w:rPr>
              <w:t xml:space="preserve"> USD</w:t>
            </w:r>
          </w:p>
        </w:tc>
        <w:tc>
          <w:tcPr>
            <w:cnfStyle w:val="000000000000" w:firstRow="0" w:lastRow="0" w:firstColumn="0" w:lastColumn="0" w:oddVBand="0" w:evenVBand="0" w:oddHBand="0" w:evenHBand="0" w:firstRowFirstColumn="0" w:firstRowLastColumn="0" w:lastRowFirstColumn="0" w:lastRowLastColumn="0"/>
            <w:tcW w:w="1440" w:type="dxa"/>
            <w:tcMar/>
            <w:vAlign w:val="center"/>
          </w:tcPr>
          <w:p w:rsidR="411B6990" w:rsidP="7B6AB2CB" w:rsidRDefault="411B6990" w14:paraId="43A3D69D" w14:textId="7E46691E">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411B6990">
              <w:rPr>
                <w:rFonts w:ascii="Calibri" w:hAnsi="Calibri" w:eastAsia="Calibri" w:cs="Calibri"/>
                <w:b w:val="0"/>
                <w:bCs w:val="0"/>
                <w:i w:val="0"/>
                <w:iCs w:val="0"/>
                <w:strike w:val="0"/>
                <w:dstrike w:val="0"/>
                <w:color w:val="000000" w:themeColor="text1" w:themeTint="FF" w:themeShade="FF"/>
                <w:sz w:val="28"/>
                <w:szCs w:val="28"/>
                <w:u w:val="none"/>
              </w:rPr>
              <w:t xml:space="preserve">426 </w:t>
            </w:r>
            <w:r w:rsidRPr="7B6AB2CB" w:rsidR="3501F69E">
              <w:rPr>
                <w:rFonts w:ascii="Calibri" w:hAnsi="Calibri" w:eastAsia="Calibri" w:cs="Calibri"/>
                <w:b w:val="0"/>
                <w:bCs w:val="0"/>
                <w:i w:val="0"/>
                <w:iCs w:val="0"/>
                <w:strike w:val="0"/>
                <w:dstrike w:val="0"/>
                <w:color w:val="000000" w:themeColor="text1" w:themeTint="FF" w:themeShade="FF"/>
                <w:sz w:val="28"/>
                <w:szCs w:val="28"/>
                <w:u w:val="none"/>
              </w:rPr>
              <w:t>USD</w:t>
            </w:r>
          </w:p>
        </w:tc>
        <w:tc>
          <w:tcPr>
            <w:cnfStyle w:val="000000000000" w:firstRow="0" w:lastRow="0" w:firstColumn="0" w:lastColumn="0" w:oddVBand="0" w:evenVBand="0" w:oddHBand="0" w:evenHBand="0" w:firstRowFirstColumn="0" w:firstRowLastColumn="0" w:lastRowFirstColumn="0" w:lastRowLastColumn="0"/>
            <w:tcW w:w="2280" w:type="dxa"/>
            <w:tcMar/>
            <w:vAlign w:val="center"/>
          </w:tcPr>
          <w:p w:rsidR="7DC7B8E4" w:rsidP="7B6AB2CB" w:rsidRDefault="7DC7B8E4" w14:paraId="1DE25335" w14:textId="0132382E">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DC7B8E4">
              <w:rPr>
                <w:rFonts w:ascii="Calibri" w:hAnsi="Calibri" w:eastAsia="Calibri" w:cs="Calibri"/>
                <w:b w:val="0"/>
                <w:bCs w:val="0"/>
                <w:i w:val="0"/>
                <w:iCs w:val="0"/>
                <w:strike w:val="0"/>
                <w:dstrike w:val="0"/>
                <w:color w:val="000000" w:themeColor="text1" w:themeTint="FF" w:themeShade="FF"/>
                <w:sz w:val="28"/>
                <w:szCs w:val="28"/>
                <w:u w:val="none"/>
              </w:rPr>
              <w:t>214</w:t>
            </w:r>
            <w:r w:rsidRPr="7B6AB2CB" w:rsidR="6BBBE628">
              <w:rPr>
                <w:rFonts w:ascii="Calibri" w:hAnsi="Calibri" w:eastAsia="Calibri" w:cs="Calibri"/>
                <w:b w:val="0"/>
                <w:bCs w:val="0"/>
                <w:i w:val="0"/>
                <w:iCs w:val="0"/>
                <w:strike w:val="0"/>
                <w:dstrike w:val="0"/>
                <w:color w:val="000000" w:themeColor="text1" w:themeTint="FF" w:themeShade="FF"/>
                <w:sz w:val="28"/>
                <w:szCs w:val="28"/>
                <w:u w:val="none"/>
              </w:rPr>
              <w:t xml:space="preserve"> USD</w:t>
            </w:r>
          </w:p>
        </w:tc>
        <w:tc>
          <w:tcPr>
            <w:cnfStyle w:val="000000000000" w:firstRow="0" w:lastRow="0" w:firstColumn="0" w:lastColumn="0" w:oddVBand="0" w:evenVBand="0" w:oddHBand="0" w:evenHBand="0" w:firstRowFirstColumn="0" w:firstRowLastColumn="0" w:lastRowFirstColumn="0" w:lastRowLastColumn="0"/>
            <w:tcW w:w="1760" w:type="dxa"/>
            <w:tcMar/>
            <w:vAlign w:val="center"/>
          </w:tcPr>
          <w:p w:rsidR="5C1807E9" w:rsidP="7B6AB2CB" w:rsidRDefault="5C1807E9" w14:paraId="61BEB969" w14:textId="3E5CDC7C">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5C1807E9">
              <w:rPr>
                <w:rFonts w:ascii="Calibri" w:hAnsi="Calibri" w:eastAsia="Calibri" w:cs="Calibri"/>
                <w:b w:val="0"/>
                <w:bCs w:val="0"/>
                <w:i w:val="0"/>
                <w:iCs w:val="0"/>
                <w:strike w:val="0"/>
                <w:dstrike w:val="0"/>
                <w:color w:val="000000" w:themeColor="text1" w:themeTint="FF" w:themeShade="FF"/>
                <w:sz w:val="28"/>
                <w:szCs w:val="28"/>
                <w:u w:val="none"/>
              </w:rPr>
              <w:t>4</w:t>
            </w:r>
            <w:r w:rsidRPr="7B6AB2CB" w:rsidR="7B6AB2CB">
              <w:rPr>
                <w:rFonts w:ascii="Calibri" w:hAnsi="Calibri" w:eastAsia="Calibri" w:cs="Calibri"/>
                <w:b w:val="0"/>
                <w:bCs w:val="0"/>
                <w:i w:val="0"/>
                <w:iCs w:val="0"/>
                <w:strike w:val="0"/>
                <w:dstrike w:val="0"/>
                <w:color w:val="000000" w:themeColor="text1" w:themeTint="FF" w:themeShade="FF"/>
                <w:sz w:val="28"/>
                <w:szCs w:val="28"/>
                <w:u w:val="none"/>
              </w:rPr>
              <w:t>00</w:t>
            </w:r>
            <w:r w:rsidRPr="7B6AB2CB" w:rsidR="496C1D15">
              <w:rPr>
                <w:rFonts w:ascii="Calibri" w:hAnsi="Calibri" w:eastAsia="Calibri" w:cs="Calibri"/>
                <w:b w:val="0"/>
                <w:bCs w:val="0"/>
                <w:i w:val="0"/>
                <w:iCs w:val="0"/>
                <w:strike w:val="0"/>
                <w:dstrike w:val="0"/>
                <w:color w:val="000000" w:themeColor="text1" w:themeTint="FF" w:themeShade="FF"/>
                <w:sz w:val="28"/>
                <w:szCs w:val="28"/>
                <w:u w:val="none"/>
              </w:rPr>
              <w:t xml:space="preserve"> USD</w:t>
            </w:r>
          </w:p>
        </w:tc>
      </w:tr>
    </w:tbl>
    <w:p w:rsidR="4D2C32EA" w:rsidP="7B6AB2CB" w:rsidRDefault="4D2C32EA" w14:paraId="45757B70" w14:textId="38F4451D">
      <w:pPr>
        <w:pStyle w:val="Normal"/>
        <w:bidi w:val="0"/>
        <w:spacing w:before="240" w:beforeAutospacing="off" w:after="0" w:afterAutospacing="off"/>
        <w:jc w:val="center"/>
      </w:pPr>
      <w:r w:rsidRPr="7B6AB2CB" w:rsidR="667DEFAE">
        <w:rPr>
          <w:rFonts w:ascii="Calibri" w:hAnsi="Calibri" w:eastAsia="Calibri" w:cs="Calibri"/>
          <w:b w:val="1"/>
          <w:bCs w:val="1"/>
          <w:noProof w:val="0"/>
          <w:sz w:val="28"/>
          <w:szCs w:val="28"/>
          <w:lang w:val="es-ES"/>
        </w:rPr>
        <w:t>Noche extra en Estambul</w:t>
      </w:r>
      <w:r w:rsidRPr="7B6AB2CB" w:rsidR="42A0CB63">
        <w:rPr>
          <w:rFonts w:ascii="Calibri" w:hAnsi="Calibri" w:eastAsia="Calibri" w:cs="Calibri"/>
          <w:b w:val="1"/>
          <w:bCs w:val="1"/>
          <w:noProof w:val="0"/>
          <w:sz w:val="28"/>
          <w:szCs w:val="28"/>
          <w:lang w:val="es-ES"/>
        </w:rPr>
        <w:t xml:space="preserve">: valor por noche por </w:t>
      </w:r>
      <w:r w:rsidRPr="7B6AB2CB" w:rsidR="42A0CB63">
        <w:rPr>
          <w:rFonts w:ascii="Calibri" w:hAnsi="Calibri" w:eastAsia="Calibri" w:cs="Calibri"/>
          <w:b w:val="1"/>
          <w:bCs w:val="1"/>
          <w:noProof w:val="0"/>
          <w:sz w:val="28"/>
          <w:szCs w:val="28"/>
          <w:lang w:val="es-ES"/>
        </w:rPr>
        <w:t>pe</w:t>
      </w:r>
      <w:r w:rsidRPr="7B6AB2CB" w:rsidR="2F6FCCCE">
        <w:rPr>
          <w:rFonts w:ascii="Calibri" w:hAnsi="Calibri" w:eastAsia="Calibri" w:cs="Calibri"/>
          <w:b w:val="1"/>
          <w:bCs w:val="1"/>
          <w:noProof w:val="0"/>
          <w:sz w:val="28"/>
          <w:szCs w:val="28"/>
          <w:lang w:val="es-ES"/>
        </w:rPr>
        <w:t>r</w:t>
      </w:r>
      <w:r w:rsidRPr="7B6AB2CB" w:rsidR="42A0CB63">
        <w:rPr>
          <w:rFonts w:ascii="Calibri" w:hAnsi="Calibri" w:eastAsia="Calibri" w:cs="Calibri"/>
          <w:b w:val="1"/>
          <w:bCs w:val="1"/>
          <w:noProof w:val="0"/>
          <w:sz w:val="28"/>
          <w:szCs w:val="28"/>
          <w:lang w:val="es-ES"/>
        </w:rPr>
        <w:t>sona</w:t>
      </w:r>
    </w:p>
    <w:p w:rsidR="4D2C32EA" w:rsidP="7B6AB2CB" w:rsidRDefault="4D2C32EA" w14:paraId="21DF0CCD" w14:textId="44626FD0">
      <w:pPr>
        <w:pStyle w:val="Normal"/>
        <w:bidi w:val="0"/>
        <w:spacing w:before="0" w:beforeAutospacing="off" w:after="0" w:afterAutospacing="off"/>
        <w:jc w:val="center"/>
      </w:pPr>
      <w:r w:rsidRPr="7B6AB2CB" w:rsidR="6F81F32E">
        <w:rPr>
          <w:rFonts w:ascii="Calibri" w:hAnsi="Calibri" w:eastAsia="Calibri" w:cs="Calibri"/>
          <w:b w:val="1"/>
          <w:bCs w:val="1"/>
          <w:noProof w:val="0"/>
          <w:sz w:val="28"/>
          <w:szCs w:val="28"/>
          <w:lang w:val="es-ES"/>
        </w:rPr>
        <w:t>temporada verano/invierno</w:t>
      </w:r>
    </w:p>
    <w:p w:rsidR="7B6AB2CB" w:rsidP="7B6AB2CB" w:rsidRDefault="7B6AB2CB" w14:paraId="5F1A6DC3" w14:textId="7039BDF6">
      <w:pPr>
        <w:pStyle w:val="Normal"/>
        <w:bidi w:val="0"/>
        <w:spacing w:before="0" w:beforeAutospacing="off" w:after="0" w:afterAutospacing="off"/>
        <w:jc w:val="center"/>
        <w:rPr>
          <w:rFonts w:ascii="Calibri" w:hAnsi="Calibri" w:eastAsia="Calibri" w:cs="Calibri"/>
          <w:b w:val="1"/>
          <w:bCs w:val="1"/>
          <w:noProof w:val="0"/>
          <w:sz w:val="28"/>
          <w:szCs w:val="28"/>
          <w:lang w:val="es-ES"/>
        </w:rPr>
      </w:pPr>
    </w:p>
    <w:tbl>
      <w:tblPr>
        <w:tblStyle w:val="GridTable4-Accent2"/>
        <w:bidiVisual w:val="0"/>
        <w:tblW w:w="0" w:type="auto"/>
        <w:jc w:val="center"/>
        <w:tblLook w:val="06A0" w:firstRow="1" w:lastRow="0" w:firstColumn="1" w:lastColumn="0" w:noHBand="1" w:noVBand="1"/>
      </w:tblPr>
      <w:tblGrid>
        <w:gridCol w:w="1395"/>
        <w:gridCol w:w="1740"/>
        <w:gridCol w:w="1605"/>
      </w:tblGrid>
      <w:tr w:rsidR="04E9CC48" w:rsidTr="7B6AB2CB" w14:paraId="3966D068">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42A0CB63" w:rsidP="04E9CC48" w:rsidRDefault="42A0CB63" w14:paraId="3F91CCAE" w14:textId="52688D68">
            <w:pPr>
              <w:pStyle w:val="Normal"/>
              <w:bidi w:val="0"/>
              <w:jc w:val="center"/>
            </w:pPr>
            <w:r w:rsidRPr="04E9CC48" w:rsidR="42A0CB63">
              <w:rPr>
                <w:rFonts w:ascii="Calibri" w:hAnsi="Calibri" w:eastAsia="Calibri" w:cs="Calibri"/>
                <w:b w:val="1"/>
                <w:bCs w:val="1"/>
                <w:noProof w:val="0"/>
                <w:sz w:val="28"/>
                <w:szCs w:val="28"/>
                <w:lang w:val="es-ES"/>
              </w:rPr>
              <w:t>Categoría</w:t>
            </w:r>
          </w:p>
        </w:tc>
        <w:tc>
          <w:tcPr>
            <w:cnfStyle w:val="000000000000" w:firstRow="0" w:lastRow="0" w:firstColumn="0" w:lastColumn="0" w:oddVBand="0" w:evenVBand="0" w:oddHBand="0" w:evenHBand="0" w:firstRowFirstColumn="0" w:firstRowLastColumn="0" w:lastRowFirstColumn="0" w:lastRowLastColumn="0"/>
            <w:tcW w:w="1740" w:type="dxa"/>
            <w:tcMar/>
          </w:tcPr>
          <w:p w:rsidR="42A0CB63" w:rsidP="04E9CC48" w:rsidRDefault="42A0CB63" w14:paraId="2481DA4C" w14:textId="5C63CA1F">
            <w:pPr>
              <w:pStyle w:val="Normal"/>
              <w:bidi w:val="0"/>
              <w:jc w:val="center"/>
            </w:pPr>
            <w:r w:rsidRPr="04E9CC48" w:rsidR="42A0CB63">
              <w:rPr>
                <w:rFonts w:ascii="Calibri" w:hAnsi="Calibri" w:eastAsia="Calibri" w:cs="Calibri"/>
                <w:b w:val="1"/>
                <w:bCs w:val="1"/>
                <w:noProof w:val="0"/>
                <w:sz w:val="28"/>
                <w:szCs w:val="28"/>
                <w:lang w:val="es-ES"/>
              </w:rPr>
              <w:t>DBL/TPL</w:t>
            </w:r>
          </w:p>
        </w:tc>
        <w:tc>
          <w:tcPr>
            <w:cnfStyle w:val="000000000000" w:firstRow="0" w:lastRow="0" w:firstColumn="0" w:lastColumn="0" w:oddVBand="0" w:evenVBand="0" w:oddHBand="0" w:evenHBand="0" w:firstRowFirstColumn="0" w:firstRowLastColumn="0" w:lastRowFirstColumn="0" w:lastRowLastColumn="0"/>
            <w:tcW w:w="1605" w:type="dxa"/>
            <w:tcMar/>
          </w:tcPr>
          <w:p w:rsidR="42A0CB63" w:rsidP="04E9CC48" w:rsidRDefault="42A0CB63" w14:paraId="3D4F56B0" w14:textId="4629B306">
            <w:pPr>
              <w:pStyle w:val="Normal"/>
              <w:bidi w:val="0"/>
              <w:jc w:val="center"/>
            </w:pPr>
            <w:r w:rsidRPr="04E9CC48" w:rsidR="42A0CB63">
              <w:rPr>
                <w:rFonts w:ascii="Calibri" w:hAnsi="Calibri" w:eastAsia="Calibri" w:cs="Calibri"/>
                <w:b w:val="1"/>
                <w:bCs w:val="1"/>
                <w:noProof w:val="0"/>
                <w:sz w:val="28"/>
                <w:szCs w:val="28"/>
                <w:lang w:val="es-ES"/>
              </w:rPr>
              <w:t>SGL</w:t>
            </w:r>
          </w:p>
        </w:tc>
      </w:tr>
      <w:tr w:rsidR="04E9CC48" w:rsidTr="7B6AB2CB" w14:paraId="7884322C">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42A0CB63" w:rsidP="7B6AB2CB" w:rsidRDefault="42A0CB63" w14:paraId="35B9519C" w14:textId="056BD18F">
            <w:pPr>
              <w:pStyle w:val="Normal"/>
              <w:suppressLineNumbers w:val="0"/>
              <w:bidi w:val="0"/>
              <w:spacing w:before="0" w:beforeAutospacing="off" w:after="0" w:afterAutospacing="off" w:line="279"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42A0CB63">
              <w:rPr>
                <w:rFonts w:ascii="Calibri" w:hAnsi="Calibri" w:eastAsia="Calibri" w:cs="Calibri"/>
                <w:b w:val="0"/>
                <w:bCs w:val="0"/>
                <w:i w:val="0"/>
                <w:iCs w:val="0"/>
                <w:strike w:val="0"/>
                <w:dstrike w:val="0"/>
                <w:color w:val="000000" w:themeColor="text1" w:themeTint="FF" w:themeShade="FF"/>
                <w:sz w:val="28"/>
                <w:szCs w:val="28"/>
                <w:u w:val="none"/>
              </w:rPr>
              <w:t>A</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04E9CC48" w:rsidP="7B6AB2CB" w:rsidRDefault="04E9CC48" w14:paraId="7D873B92" w14:textId="73441179">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53</w:t>
            </w:r>
            <w:r w:rsidRPr="7B6AB2CB" w:rsidR="3C9B7B5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04E9CC48" w:rsidP="7B6AB2CB" w:rsidRDefault="04E9CC48" w14:paraId="451CA5FB" w14:textId="34CAB02E">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107</w:t>
            </w:r>
            <w:r w:rsidRPr="7B6AB2CB" w:rsidR="17BDDCB4">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w:t>
            </w:r>
          </w:p>
        </w:tc>
      </w:tr>
      <w:tr w:rsidR="04E9CC48" w:rsidTr="7B6AB2CB" w14:paraId="756CABAB">
        <w:trPr>
          <w:trHeight w:val="390"/>
        </w:trPr>
        <w:tc>
          <w:tcPr>
            <w:cnfStyle w:val="001000000000" w:firstRow="0" w:lastRow="0" w:firstColumn="1" w:lastColumn="0" w:oddVBand="0" w:evenVBand="0" w:oddHBand="0" w:evenHBand="0" w:firstRowFirstColumn="0" w:firstRowLastColumn="0" w:lastRowFirstColumn="0" w:lastRowLastColumn="0"/>
            <w:tcW w:w="1395" w:type="dxa"/>
            <w:tcMar/>
          </w:tcPr>
          <w:p w:rsidR="44FF30CD" w:rsidP="7B6AB2CB" w:rsidRDefault="44FF30CD" w14:paraId="78DFEE56" w14:textId="5B34A0EF">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7887B83">
              <w:rPr>
                <w:rFonts w:ascii="Calibri" w:hAnsi="Calibri" w:eastAsia="Calibri" w:cs="Calibri"/>
                <w:b w:val="0"/>
                <w:bCs w:val="0"/>
                <w:i w:val="0"/>
                <w:iCs w:val="0"/>
                <w:strike w:val="0"/>
                <w:dstrike w:val="0"/>
                <w:color w:val="000000" w:themeColor="text1" w:themeTint="FF" w:themeShade="FF"/>
                <w:sz w:val="28"/>
                <w:szCs w:val="28"/>
                <w:u w:val="none"/>
              </w:rPr>
              <w:t>B</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04E9CC48" w:rsidP="7B6AB2CB" w:rsidRDefault="04E9CC48" w14:paraId="242CB5F8" w14:textId="089B23C7">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80</w:t>
            </w:r>
            <w:r w:rsidRPr="7B6AB2CB" w:rsidR="72828E5F">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04E9CC48" w:rsidP="7B6AB2CB" w:rsidRDefault="04E9CC48" w14:paraId="1E7EC644" w14:textId="5877D0A7">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160</w:t>
            </w:r>
            <w:r w:rsidRPr="7B6AB2CB" w:rsidR="6C52E9E0">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w:t>
            </w:r>
          </w:p>
        </w:tc>
      </w:tr>
      <w:tr w:rsidR="04E9CC48" w:rsidTr="7B6AB2CB" w14:paraId="4E750CBB">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7E4C26A1" w:rsidP="7B6AB2CB" w:rsidRDefault="7E4C26A1" w14:paraId="66DFD173" w14:textId="2FCC5931">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E20C42A">
              <w:rPr>
                <w:rFonts w:ascii="Calibri" w:hAnsi="Calibri" w:eastAsia="Calibri" w:cs="Calibri"/>
                <w:b w:val="0"/>
                <w:bCs w:val="0"/>
                <w:i w:val="0"/>
                <w:iCs w:val="0"/>
                <w:strike w:val="0"/>
                <w:dstrike w:val="0"/>
                <w:color w:val="000000" w:themeColor="text1" w:themeTint="FF" w:themeShade="FF"/>
                <w:sz w:val="28"/>
                <w:szCs w:val="28"/>
                <w:u w:val="none"/>
              </w:rPr>
              <w:t>C</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04E9CC48" w:rsidP="7B6AB2CB" w:rsidRDefault="04E9CC48" w14:paraId="7B822253" w14:textId="501782DA">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107</w:t>
            </w:r>
            <w:r w:rsidRPr="7B6AB2CB" w:rsidR="1BD8B1B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04E9CC48" w:rsidP="7B6AB2CB" w:rsidRDefault="04E9CC48" w14:paraId="19543205" w14:textId="57DD1A25">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213</w:t>
            </w:r>
            <w:r w:rsidRPr="7B6AB2CB" w:rsidR="16E5C170">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w:t>
            </w:r>
          </w:p>
        </w:tc>
      </w:tr>
      <w:tr w:rsidR="04E9CC48" w:rsidTr="7B6AB2CB" w14:paraId="5F1D1B60">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2BA1CFAD" w:rsidP="7B6AB2CB" w:rsidRDefault="2BA1CFAD" w14:paraId="12CB6B1A" w14:textId="250341E0">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2C379C92">
              <w:rPr>
                <w:rFonts w:ascii="Calibri" w:hAnsi="Calibri" w:eastAsia="Calibri" w:cs="Calibri"/>
                <w:b w:val="0"/>
                <w:bCs w:val="0"/>
                <w:i w:val="0"/>
                <w:iCs w:val="0"/>
                <w:strike w:val="0"/>
                <w:dstrike w:val="0"/>
                <w:color w:val="000000" w:themeColor="text1" w:themeTint="FF" w:themeShade="FF"/>
                <w:sz w:val="28"/>
                <w:szCs w:val="28"/>
                <w:u w:val="none"/>
              </w:rPr>
              <w:t>D</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04E9CC48" w:rsidP="7B6AB2CB" w:rsidRDefault="04E9CC48" w14:paraId="533D24A3" w14:textId="3358B4E9">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127 </w:t>
            </w:r>
            <w:r w:rsidRPr="7B6AB2CB" w:rsidR="68B3B08D">
              <w:rPr>
                <w:rFonts w:ascii="Calibri" w:hAnsi="Calibri" w:eastAsia="Calibri" w:cs="Calibri"/>
                <w:b w:val="0"/>
                <w:bCs w:val="0"/>
                <w:i w:val="0"/>
                <w:iCs w:val="0"/>
                <w:strike w:val="0"/>
                <w:dstrike w:val="0"/>
                <w:color w:val="000000" w:themeColor="text1" w:themeTint="FF" w:themeShade="FF"/>
                <w:sz w:val="28"/>
                <w:szCs w:val="28"/>
                <w:u w:val="none"/>
                <w:lang w:eastAsia="en-US" w:bidi="ar-SA"/>
              </w:rPr>
              <w:t>USD</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04E9CC48" w:rsidP="7B6AB2CB" w:rsidRDefault="04E9CC48" w14:paraId="7C5402F4" w14:textId="103B75CC">
            <w:pPr>
              <w:bidi w:val="0"/>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0D516F41">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253</w:t>
            </w:r>
            <w:r w:rsidRPr="7B6AB2CB" w:rsidR="2E7B2123">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p>
        </w:tc>
      </w:tr>
    </w:tbl>
    <w:p w:rsidR="7B6AB2CB" w:rsidP="7B6AB2CB" w:rsidRDefault="7B6AB2CB" w14:paraId="6F4E40FC" w14:textId="16D62E77">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7B6AB2CB" w:rsidP="7B6AB2CB" w:rsidRDefault="7B6AB2CB" w14:paraId="18CD803F" w14:textId="4E456218">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7B6AB2CB" w:rsidP="7B6AB2CB" w:rsidRDefault="7B6AB2CB" w14:paraId="2004029A" w14:textId="39CB99E5">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7B6AB2CB" w:rsidP="7B6AB2CB" w:rsidRDefault="7B6AB2CB" w14:paraId="2D754744" w14:textId="2F11690E">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7B6AB2CB" w:rsidP="7B6AB2CB" w:rsidRDefault="7B6AB2CB" w14:paraId="7EECF218" w14:textId="64C72A85">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7B6AB2CB" w:rsidP="7B6AB2CB" w:rsidRDefault="7B6AB2CB" w14:paraId="0E56EE0B" w14:textId="4D0FCB74">
      <w:pPr>
        <w:pStyle w:val="Normal"/>
        <w:bidi w:val="0"/>
        <w:spacing w:before="0" w:beforeAutospacing="off" w:after="0" w:afterAutospacing="off"/>
        <w:jc w:val="center"/>
        <w:rPr>
          <w:rFonts w:ascii="Calibri" w:hAnsi="Calibri" w:eastAsia="Calibri" w:cs="Calibri"/>
          <w:b w:val="1"/>
          <w:bCs w:val="1"/>
          <w:noProof w:val="0"/>
          <w:sz w:val="28"/>
          <w:szCs w:val="28"/>
          <w:lang w:val="es-ES"/>
        </w:rPr>
      </w:pPr>
    </w:p>
    <w:p w:rsidR="57B20281" w:rsidP="7B6AB2CB" w:rsidRDefault="57B20281" w14:paraId="2FED5ADA" w14:textId="294F4AAF">
      <w:pPr>
        <w:pStyle w:val="Normal"/>
        <w:bidi w:val="0"/>
        <w:spacing w:before="0" w:beforeAutospacing="off" w:after="0" w:afterAutospacing="off"/>
        <w:jc w:val="center"/>
      </w:pPr>
      <w:r w:rsidRPr="7B6AB2CB" w:rsidR="57B20281">
        <w:rPr>
          <w:rFonts w:ascii="Calibri" w:hAnsi="Calibri" w:eastAsia="Calibri" w:cs="Calibri"/>
          <w:b w:val="1"/>
          <w:bCs w:val="1"/>
          <w:noProof w:val="0"/>
          <w:sz w:val="28"/>
          <w:szCs w:val="28"/>
          <w:lang w:val="es-ES"/>
        </w:rPr>
        <w:t>Noche extra en Estambul: valor por noche por persona</w:t>
      </w:r>
    </w:p>
    <w:p w:rsidR="57B20281" w:rsidP="7B6AB2CB" w:rsidRDefault="57B20281" w14:paraId="16FA57C3" w14:textId="480BB9AC">
      <w:pPr>
        <w:pStyle w:val="Normal"/>
        <w:suppressLineNumbers w:val="0"/>
        <w:bidi w:val="0"/>
        <w:spacing w:before="0" w:beforeAutospacing="off" w:after="0" w:afterAutospacing="off" w:line="279" w:lineRule="auto"/>
        <w:ind w:left="0" w:right="0"/>
        <w:jc w:val="center"/>
      </w:pPr>
      <w:r w:rsidRPr="7B6AB2CB" w:rsidR="57B20281">
        <w:rPr>
          <w:rFonts w:ascii="Calibri" w:hAnsi="Calibri" w:eastAsia="Calibri" w:cs="Calibri"/>
          <w:b w:val="1"/>
          <w:bCs w:val="1"/>
          <w:noProof w:val="0"/>
          <w:sz w:val="28"/>
          <w:szCs w:val="28"/>
          <w:lang w:val="es-ES"/>
        </w:rPr>
        <w:t>Temporada oferta</w:t>
      </w:r>
    </w:p>
    <w:p w:rsidR="7B6AB2CB" w:rsidP="7B6AB2CB" w:rsidRDefault="7B6AB2CB" w14:paraId="5D8B3FBC" w14:textId="7039BDF6">
      <w:pPr>
        <w:pStyle w:val="Normal"/>
        <w:bidi w:val="0"/>
        <w:spacing w:before="0" w:beforeAutospacing="off" w:after="0" w:afterAutospacing="off"/>
        <w:jc w:val="center"/>
        <w:rPr>
          <w:rFonts w:ascii="Calibri" w:hAnsi="Calibri" w:eastAsia="Calibri" w:cs="Calibri"/>
          <w:b w:val="1"/>
          <w:bCs w:val="1"/>
          <w:noProof w:val="0"/>
          <w:sz w:val="28"/>
          <w:szCs w:val="28"/>
          <w:lang w:val="es-ES"/>
        </w:rPr>
      </w:pPr>
    </w:p>
    <w:tbl>
      <w:tblPr>
        <w:tblStyle w:val="GridTable4-Accent2"/>
        <w:bidiVisual w:val="0"/>
        <w:tblW w:w="0" w:type="auto"/>
        <w:jc w:val="center"/>
        <w:tblLook w:val="06A0" w:firstRow="1" w:lastRow="0" w:firstColumn="1" w:lastColumn="0" w:noHBand="1" w:noVBand="1"/>
      </w:tblPr>
      <w:tblGrid>
        <w:gridCol w:w="1395"/>
        <w:gridCol w:w="1740"/>
        <w:gridCol w:w="1605"/>
      </w:tblGrid>
      <w:tr w:rsidR="7B6AB2CB" w:rsidTr="7B6AB2CB" w14:paraId="23E04735">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7B6AB2CB" w:rsidP="7B6AB2CB" w:rsidRDefault="7B6AB2CB" w14:paraId="4863A1CF" w14:textId="52688D68">
            <w:pPr>
              <w:pStyle w:val="Normal"/>
              <w:bidi w:val="0"/>
              <w:jc w:val="center"/>
            </w:pPr>
            <w:r w:rsidRPr="7B6AB2CB" w:rsidR="7B6AB2CB">
              <w:rPr>
                <w:rFonts w:ascii="Calibri" w:hAnsi="Calibri" w:eastAsia="Calibri" w:cs="Calibri"/>
                <w:b w:val="1"/>
                <w:bCs w:val="1"/>
                <w:noProof w:val="0"/>
                <w:sz w:val="28"/>
                <w:szCs w:val="28"/>
                <w:lang w:val="es-ES"/>
              </w:rPr>
              <w:t>Categoría</w:t>
            </w:r>
          </w:p>
        </w:tc>
        <w:tc>
          <w:tcPr>
            <w:cnfStyle w:val="000000000000" w:firstRow="0" w:lastRow="0" w:firstColumn="0" w:lastColumn="0" w:oddVBand="0" w:evenVBand="0" w:oddHBand="0" w:evenHBand="0" w:firstRowFirstColumn="0" w:firstRowLastColumn="0" w:lastRowFirstColumn="0" w:lastRowLastColumn="0"/>
            <w:tcW w:w="1740" w:type="dxa"/>
            <w:tcMar/>
          </w:tcPr>
          <w:p w:rsidR="7B6AB2CB" w:rsidP="7B6AB2CB" w:rsidRDefault="7B6AB2CB" w14:paraId="54A6948F" w14:textId="5C63CA1F">
            <w:pPr>
              <w:pStyle w:val="Normal"/>
              <w:bidi w:val="0"/>
              <w:jc w:val="center"/>
            </w:pPr>
            <w:r w:rsidRPr="7B6AB2CB" w:rsidR="7B6AB2CB">
              <w:rPr>
                <w:rFonts w:ascii="Calibri" w:hAnsi="Calibri" w:eastAsia="Calibri" w:cs="Calibri"/>
                <w:b w:val="1"/>
                <w:bCs w:val="1"/>
                <w:noProof w:val="0"/>
                <w:sz w:val="28"/>
                <w:szCs w:val="28"/>
                <w:lang w:val="es-ES"/>
              </w:rPr>
              <w:t>DBL/TPL</w:t>
            </w:r>
          </w:p>
        </w:tc>
        <w:tc>
          <w:tcPr>
            <w:cnfStyle w:val="000000000000" w:firstRow="0" w:lastRow="0" w:firstColumn="0" w:lastColumn="0" w:oddVBand="0" w:evenVBand="0" w:oddHBand="0" w:evenHBand="0" w:firstRowFirstColumn="0" w:firstRowLastColumn="0" w:lastRowFirstColumn="0" w:lastRowLastColumn="0"/>
            <w:tcW w:w="1605" w:type="dxa"/>
            <w:tcMar/>
          </w:tcPr>
          <w:p w:rsidR="7B6AB2CB" w:rsidP="7B6AB2CB" w:rsidRDefault="7B6AB2CB" w14:paraId="3B729061" w14:textId="4629B306">
            <w:pPr>
              <w:pStyle w:val="Normal"/>
              <w:bidi w:val="0"/>
              <w:jc w:val="center"/>
            </w:pPr>
            <w:r w:rsidRPr="7B6AB2CB" w:rsidR="7B6AB2CB">
              <w:rPr>
                <w:rFonts w:ascii="Calibri" w:hAnsi="Calibri" w:eastAsia="Calibri" w:cs="Calibri"/>
                <w:b w:val="1"/>
                <w:bCs w:val="1"/>
                <w:noProof w:val="0"/>
                <w:sz w:val="28"/>
                <w:szCs w:val="28"/>
                <w:lang w:val="es-ES"/>
              </w:rPr>
              <w:t>SGL</w:t>
            </w:r>
          </w:p>
        </w:tc>
      </w:tr>
      <w:tr w:rsidR="7B6AB2CB" w:rsidTr="7B6AB2CB" w14:paraId="556B83E1">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7B6AB2CB" w:rsidP="7B6AB2CB" w:rsidRDefault="7B6AB2CB" w14:paraId="7D5AF188" w14:textId="056BD18F">
            <w:pPr>
              <w:pStyle w:val="Normal"/>
              <w:suppressLineNumbers w:val="0"/>
              <w:bidi w:val="0"/>
              <w:spacing w:before="0" w:beforeAutospacing="off" w:after="0" w:afterAutospacing="off" w:line="279"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rPr>
              <w:t>A</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7B6AB2CB" w:rsidP="7B6AB2CB" w:rsidRDefault="7B6AB2CB" w14:paraId="7D961C70" w14:textId="075312EE">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47 </w:t>
            </w:r>
            <w:r w:rsidRPr="7B6AB2CB" w:rsidR="5C7D8536">
              <w:rPr>
                <w:rFonts w:ascii="Calibri" w:hAnsi="Calibri" w:eastAsia="Calibri" w:cs="Calibri"/>
                <w:b w:val="0"/>
                <w:bCs w:val="0"/>
                <w:i w:val="0"/>
                <w:iCs w:val="0"/>
                <w:strike w:val="0"/>
                <w:dstrike w:val="0"/>
                <w:color w:val="000000" w:themeColor="text1" w:themeTint="FF" w:themeShade="FF"/>
                <w:sz w:val="28"/>
                <w:szCs w:val="28"/>
                <w:u w:val="none"/>
                <w:lang w:eastAsia="en-US" w:bidi="ar-SA"/>
              </w:rPr>
              <w:t>USD</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7B6AB2CB" w:rsidP="7B6AB2CB" w:rsidRDefault="7B6AB2CB" w14:paraId="75691065" w14:textId="718739FF">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93 </w:t>
            </w:r>
            <w:r w:rsidRPr="7B6AB2CB" w:rsidR="17BC893C">
              <w:rPr>
                <w:rFonts w:ascii="Calibri" w:hAnsi="Calibri" w:eastAsia="Calibri" w:cs="Calibri"/>
                <w:b w:val="0"/>
                <w:bCs w:val="0"/>
                <w:i w:val="0"/>
                <w:iCs w:val="0"/>
                <w:strike w:val="0"/>
                <w:dstrike w:val="0"/>
                <w:color w:val="000000" w:themeColor="text1" w:themeTint="FF" w:themeShade="FF"/>
                <w:sz w:val="28"/>
                <w:szCs w:val="28"/>
                <w:u w:val="none"/>
                <w:lang w:eastAsia="en-US" w:bidi="ar-SA"/>
              </w:rPr>
              <w:t>USD</w:t>
            </w:r>
          </w:p>
        </w:tc>
      </w:tr>
      <w:tr w:rsidR="7B6AB2CB" w:rsidTr="7B6AB2CB" w14:paraId="05CEE7F6">
        <w:trPr>
          <w:trHeight w:val="390"/>
        </w:trPr>
        <w:tc>
          <w:tcPr>
            <w:cnfStyle w:val="001000000000" w:firstRow="0" w:lastRow="0" w:firstColumn="1" w:lastColumn="0" w:oddVBand="0" w:evenVBand="0" w:oddHBand="0" w:evenHBand="0" w:firstRowFirstColumn="0" w:firstRowLastColumn="0" w:lastRowFirstColumn="0" w:lastRowLastColumn="0"/>
            <w:tcW w:w="1395" w:type="dxa"/>
            <w:tcMar/>
          </w:tcPr>
          <w:p w:rsidR="7B6AB2CB" w:rsidP="7B6AB2CB" w:rsidRDefault="7B6AB2CB" w14:paraId="222AB30D" w14:textId="5B34A0EF">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rPr>
              <w:t>B</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7B6AB2CB" w:rsidP="7B6AB2CB" w:rsidRDefault="7B6AB2CB" w14:paraId="25E083AD" w14:textId="528053D4">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73 </w:t>
            </w:r>
            <w:r w:rsidRPr="7B6AB2CB" w:rsidR="12A0A287">
              <w:rPr>
                <w:rFonts w:ascii="Calibri" w:hAnsi="Calibri" w:eastAsia="Calibri" w:cs="Calibri"/>
                <w:b w:val="0"/>
                <w:bCs w:val="0"/>
                <w:i w:val="0"/>
                <w:iCs w:val="0"/>
                <w:strike w:val="0"/>
                <w:dstrike w:val="0"/>
                <w:color w:val="000000" w:themeColor="text1" w:themeTint="FF" w:themeShade="FF"/>
                <w:sz w:val="28"/>
                <w:szCs w:val="28"/>
                <w:u w:val="none"/>
                <w:lang w:eastAsia="en-US" w:bidi="ar-SA"/>
              </w:rPr>
              <w:t>USD</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7B6AB2CB" w:rsidP="7B6AB2CB" w:rsidRDefault="7B6AB2CB" w14:paraId="258DCC35" w14:textId="2B05E22B">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147 </w:t>
            </w:r>
            <w:r w:rsidRPr="7B6AB2CB" w:rsidR="71A7DF6F">
              <w:rPr>
                <w:rFonts w:ascii="Calibri" w:hAnsi="Calibri" w:eastAsia="Calibri" w:cs="Calibri"/>
                <w:b w:val="0"/>
                <w:bCs w:val="0"/>
                <w:i w:val="0"/>
                <w:iCs w:val="0"/>
                <w:strike w:val="0"/>
                <w:dstrike w:val="0"/>
                <w:color w:val="000000" w:themeColor="text1" w:themeTint="FF" w:themeShade="FF"/>
                <w:sz w:val="28"/>
                <w:szCs w:val="28"/>
                <w:u w:val="none"/>
                <w:lang w:eastAsia="en-US" w:bidi="ar-SA"/>
              </w:rPr>
              <w:t>USD</w:t>
            </w:r>
          </w:p>
        </w:tc>
      </w:tr>
      <w:tr w:rsidR="7B6AB2CB" w:rsidTr="7B6AB2CB" w14:paraId="5EF3F637">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7B6AB2CB" w:rsidP="7B6AB2CB" w:rsidRDefault="7B6AB2CB" w14:paraId="7BE92807" w14:textId="2FCC5931">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rPr>
              <w:t>C</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7B6AB2CB" w:rsidP="7B6AB2CB" w:rsidRDefault="7B6AB2CB" w14:paraId="0EFEDAC8" w14:textId="14782720">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100</w:t>
            </w:r>
            <w:r w:rsidRPr="7B6AB2CB" w:rsidR="0DE42680">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7B6AB2CB" w:rsidP="7B6AB2CB" w:rsidRDefault="7B6AB2CB" w14:paraId="27E655BF" w14:textId="700874DD">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200 </w:t>
            </w:r>
            <w:r w:rsidRPr="7B6AB2CB" w:rsidR="1F02F3CE">
              <w:rPr>
                <w:rFonts w:ascii="Calibri" w:hAnsi="Calibri" w:eastAsia="Calibri" w:cs="Calibri"/>
                <w:b w:val="0"/>
                <w:bCs w:val="0"/>
                <w:i w:val="0"/>
                <w:iCs w:val="0"/>
                <w:strike w:val="0"/>
                <w:dstrike w:val="0"/>
                <w:color w:val="000000" w:themeColor="text1" w:themeTint="FF" w:themeShade="FF"/>
                <w:sz w:val="28"/>
                <w:szCs w:val="28"/>
                <w:u w:val="none"/>
                <w:lang w:eastAsia="en-US" w:bidi="ar-SA"/>
              </w:rPr>
              <w:t>USD</w:t>
            </w:r>
          </w:p>
        </w:tc>
      </w:tr>
      <w:tr w:rsidR="7B6AB2CB" w:rsidTr="7B6AB2CB" w14:paraId="066EA2E8">
        <w:trPr>
          <w:trHeight w:val="300"/>
        </w:trPr>
        <w:tc>
          <w:tcPr>
            <w:cnfStyle w:val="001000000000" w:firstRow="0" w:lastRow="0" w:firstColumn="1" w:lastColumn="0" w:oddVBand="0" w:evenVBand="0" w:oddHBand="0" w:evenHBand="0" w:firstRowFirstColumn="0" w:firstRowLastColumn="0" w:lastRowFirstColumn="0" w:lastRowLastColumn="0"/>
            <w:tcW w:w="1395" w:type="dxa"/>
            <w:tcMar/>
          </w:tcPr>
          <w:p w:rsidR="7B6AB2CB" w:rsidP="7B6AB2CB" w:rsidRDefault="7B6AB2CB" w14:paraId="7ED9249C" w14:textId="250341E0">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rPr>
              <w:t>D</w:t>
            </w:r>
          </w:p>
        </w:tc>
        <w:tc>
          <w:tcPr>
            <w:cnfStyle w:val="000000000000" w:firstRow="0" w:lastRow="0" w:firstColumn="0" w:lastColumn="0" w:oddVBand="0" w:evenVBand="0" w:oddHBand="0" w:evenHBand="0" w:firstRowFirstColumn="0" w:firstRowLastColumn="0" w:lastRowFirstColumn="0" w:lastRowLastColumn="0"/>
            <w:tcW w:w="1740" w:type="dxa"/>
            <w:tcMar/>
            <w:vAlign w:val="center"/>
          </w:tcPr>
          <w:p w:rsidR="7B6AB2CB" w:rsidP="7B6AB2CB" w:rsidRDefault="7B6AB2CB" w14:paraId="460CE7B0" w14:textId="27C2AF6A">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113 </w:t>
            </w:r>
            <w:r w:rsidRPr="7B6AB2CB" w:rsidR="53063925">
              <w:rPr>
                <w:rFonts w:ascii="Calibri" w:hAnsi="Calibri" w:eastAsia="Calibri" w:cs="Calibri"/>
                <w:b w:val="0"/>
                <w:bCs w:val="0"/>
                <w:i w:val="0"/>
                <w:iCs w:val="0"/>
                <w:strike w:val="0"/>
                <w:dstrike w:val="0"/>
                <w:color w:val="000000" w:themeColor="text1" w:themeTint="FF" w:themeShade="FF"/>
                <w:sz w:val="28"/>
                <w:szCs w:val="28"/>
                <w:u w:val="none"/>
                <w:lang w:eastAsia="en-US" w:bidi="ar-SA"/>
              </w:rPr>
              <w:t>USD</w:t>
            </w:r>
          </w:p>
        </w:tc>
        <w:tc>
          <w:tcPr>
            <w:cnfStyle w:val="000000000000" w:firstRow="0" w:lastRow="0" w:firstColumn="0" w:lastColumn="0" w:oddVBand="0" w:evenVBand="0" w:oddHBand="0" w:evenHBand="0" w:firstRowFirstColumn="0" w:firstRowLastColumn="0" w:lastRowFirstColumn="0" w:lastRowLastColumn="0"/>
            <w:tcW w:w="1605" w:type="dxa"/>
            <w:tcMar/>
            <w:vAlign w:val="center"/>
          </w:tcPr>
          <w:p w:rsidR="7B6AB2CB" w:rsidP="7B6AB2CB" w:rsidRDefault="7B6AB2CB" w14:paraId="4629581F" w14:textId="12F23629">
            <w:pPr>
              <w:pStyle w:val="Normal"/>
              <w:suppressLineNumbers w:val="0"/>
              <w:bidi w:val="0"/>
              <w:spacing w:before="0" w:beforeAutospacing="off" w:after="0" w:afterAutospacing="off" w:line="240" w:lineRule="auto"/>
              <w:ind w:left="0" w:right="0"/>
              <w:jc w:val="center"/>
              <w:rPr>
                <w:rFonts w:ascii="Calibri" w:hAnsi="Calibri" w:eastAsia="Calibri" w:cs="Calibri"/>
                <w:b w:val="0"/>
                <w:bCs w:val="0"/>
                <w:i w:val="0"/>
                <w:iCs w:val="0"/>
                <w:strike w:val="0"/>
                <w:dstrike w:val="0"/>
                <w:color w:val="000000" w:themeColor="text1" w:themeTint="FF" w:themeShade="FF"/>
                <w:sz w:val="28"/>
                <w:szCs w:val="28"/>
                <w:u w:val="none"/>
                <w:lang w:eastAsia="en-US" w:bidi="ar-SA"/>
              </w:rPr>
            </w:pPr>
            <w:r w:rsidRPr="7B6AB2CB" w:rsidR="7B6AB2CB">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227</w:t>
            </w:r>
            <w:r w:rsidRPr="7B6AB2CB" w:rsidR="79302497">
              <w:rPr>
                <w:rFonts w:ascii="Calibri" w:hAnsi="Calibri" w:eastAsia="Calibri" w:cs="Calibri"/>
                <w:b w:val="0"/>
                <w:bCs w:val="0"/>
                <w:i w:val="0"/>
                <w:iCs w:val="0"/>
                <w:strike w:val="0"/>
                <w:dstrike w:val="0"/>
                <w:color w:val="000000" w:themeColor="text1" w:themeTint="FF" w:themeShade="FF"/>
                <w:sz w:val="28"/>
                <w:szCs w:val="28"/>
                <w:u w:val="none"/>
                <w:lang w:eastAsia="en-US" w:bidi="ar-SA"/>
              </w:rPr>
              <w:t xml:space="preserve"> USD</w:t>
            </w:r>
          </w:p>
        </w:tc>
      </w:tr>
    </w:tbl>
    <w:p w:rsidR="7B6AB2CB" w:rsidP="7B6AB2CB" w:rsidRDefault="7B6AB2CB" w14:paraId="0FDFFB1C" w14:textId="175F3AF2">
      <w:pPr>
        <w:pStyle w:val="Normal"/>
        <w:bidi w:val="0"/>
        <w:spacing w:before="240" w:beforeAutospacing="off" w:after="240" w:afterAutospacing="off"/>
        <w:jc w:val="center"/>
        <w:rPr>
          <w:rFonts w:ascii="Calibri" w:hAnsi="Calibri" w:eastAsia="Calibri" w:cs="Calibri"/>
          <w:b w:val="1"/>
          <w:bCs w:val="1"/>
          <w:noProof w:val="0"/>
          <w:sz w:val="28"/>
          <w:szCs w:val="28"/>
          <w:lang w:val="es-ES"/>
        </w:rPr>
      </w:pPr>
    </w:p>
    <w:p w:rsidR="17B517D3" w:rsidP="17B517D3" w:rsidRDefault="17B517D3" w14:paraId="0E4EC1D0" w14:textId="7764769E">
      <w:pPr>
        <w:bidi w:val="0"/>
        <w:spacing w:before="240" w:beforeAutospacing="off" w:after="240" w:afterAutospacing="off"/>
        <w:jc w:val="center"/>
      </w:pPr>
      <w:r w:rsidRPr="04E9CC48" w:rsidR="23A7F619">
        <w:rPr>
          <w:rFonts w:ascii="Calibri" w:hAnsi="Calibri" w:eastAsia="Calibri" w:cs="Calibri"/>
          <w:b w:val="1"/>
          <w:bCs w:val="1"/>
          <w:noProof w:val="0"/>
          <w:sz w:val="28"/>
          <w:szCs w:val="28"/>
          <w:lang w:val="es-ES"/>
        </w:rPr>
        <w:t>NOTAS GENERALES</w:t>
      </w:r>
    </w:p>
    <w:p w:rsidR="636817B4" w:rsidP="04E9CC48" w:rsidRDefault="636817B4" w14:paraId="65F0CFB5" w14:textId="672A7D34">
      <w:pPr>
        <w:pStyle w:val="ListParagraph"/>
        <w:numPr>
          <w:ilvl w:val="0"/>
          <w:numId w:val="19"/>
        </w:numPr>
        <w:bidi w:val="0"/>
        <w:spacing w:before="0" w:beforeAutospacing="off" w:after="0" w:afterAutospacing="off"/>
        <w:jc w:val="left"/>
        <w:rPr>
          <w:rFonts w:ascii="Calibri" w:hAnsi="Calibri" w:eastAsia="Calibri" w:cs="Calibri"/>
          <w:b w:val="0"/>
          <w:bCs w:val="0"/>
          <w:noProof w:val="0"/>
          <w:sz w:val="28"/>
          <w:szCs w:val="28"/>
          <w:lang w:val="es-ES"/>
        </w:rPr>
      </w:pPr>
      <w:r w:rsidRPr="7B6AB2CB" w:rsidR="23A7F619">
        <w:rPr>
          <w:rFonts w:ascii="Calibri" w:hAnsi="Calibri" w:eastAsia="Calibri" w:cs="Calibri"/>
          <w:b w:val="0"/>
          <w:bCs w:val="0"/>
          <w:noProof w:val="0"/>
          <w:sz w:val="28"/>
          <w:szCs w:val="28"/>
          <w:lang w:val="es-ES"/>
        </w:rPr>
        <w:t>En los meses de mayo, junio, julio, agosto y septiembre se operará en Esmirna.</w:t>
      </w:r>
    </w:p>
    <w:p w:rsidR="2EC1DD37" w:rsidP="7B6AB2CB" w:rsidRDefault="2EC1DD37" w14:paraId="6BE11DDA" w14:textId="7F2D991D">
      <w:pPr>
        <w:pStyle w:val="ListParagraph"/>
        <w:numPr>
          <w:ilvl w:val="0"/>
          <w:numId w:val="19"/>
        </w:numPr>
        <w:bidi w:val="0"/>
        <w:spacing w:before="0" w:beforeAutospacing="off" w:after="0" w:afterAutospacing="off"/>
        <w:jc w:val="left"/>
        <w:rPr>
          <w:rFonts w:ascii="Calibri" w:hAnsi="Calibri" w:eastAsia="Calibri" w:cs="Calibri"/>
          <w:b w:val="0"/>
          <w:bCs w:val="0"/>
          <w:noProof w:val="0"/>
          <w:sz w:val="28"/>
          <w:szCs w:val="28"/>
          <w:lang w:val="es-ES"/>
        </w:rPr>
      </w:pPr>
      <w:r w:rsidRPr="7B6AB2CB" w:rsidR="2EC1DD37">
        <w:rPr>
          <w:rFonts w:ascii="Calibri" w:hAnsi="Calibri" w:eastAsia="Calibri" w:cs="Calibri"/>
          <w:b w:val="0"/>
          <w:bCs w:val="0"/>
          <w:noProof w:val="0"/>
          <w:sz w:val="28"/>
          <w:szCs w:val="28"/>
          <w:lang w:val="es-ES"/>
        </w:rPr>
        <w:t>G</w:t>
      </w:r>
      <w:r w:rsidRPr="7B6AB2CB" w:rsidR="2EC1DD37">
        <w:rPr>
          <w:rFonts w:ascii="Calibri" w:hAnsi="Calibri" w:eastAsia="Calibri" w:cs="Calibri" w:asciiTheme="minorAscii" w:hAnsiTheme="minorAscii" w:eastAsiaTheme="minorAscii" w:cstheme="minorBidi"/>
          <w:b w:val="0"/>
          <w:bCs w:val="0"/>
          <w:noProof w:val="0"/>
          <w:color w:val="auto"/>
          <w:sz w:val="28"/>
          <w:szCs w:val="28"/>
          <w:lang w:val="es-ES" w:eastAsia="en-US" w:bidi="ar-SA"/>
        </w:rPr>
        <w:t>ran Bazar está cerrado los domingos.</w:t>
      </w:r>
    </w:p>
    <w:p w:rsidR="2EC1DD37" w:rsidP="7B6AB2CB" w:rsidRDefault="2EC1DD37" w14:paraId="5E44C229" w14:textId="32827BCC">
      <w:pPr>
        <w:pStyle w:val="ListParagraph"/>
        <w:numPr>
          <w:ilvl w:val="0"/>
          <w:numId w:val="19"/>
        </w:numPr>
        <w:bidi w:val="0"/>
        <w:rPr>
          <w:rFonts w:ascii="Calibri" w:hAnsi="Calibri" w:eastAsia="Calibri" w:cs="Calibri"/>
          <w:b w:val="0"/>
          <w:bCs w:val="0"/>
          <w:sz w:val="28"/>
          <w:szCs w:val="28"/>
        </w:rPr>
      </w:pPr>
      <w:r w:rsidRPr="7B6AB2CB" w:rsidR="2EC1DD37">
        <w:rPr>
          <w:rFonts w:ascii="Calibri" w:hAnsi="Calibri" w:eastAsia="Calibri" w:cs="Calibri" w:asciiTheme="minorAscii" w:hAnsiTheme="minorAscii" w:eastAsiaTheme="minorAscii" w:cstheme="minorBidi"/>
          <w:b w:val="0"/>
          <w:bCs w:val="0"/>
          <w:color w:val="auto"/>
          <w:sz w:val="28"/>
          <w:szCs w:val="28"/>
          <w:lang w:eastAsia="en-US" w:bidi="ar-SA"/>
        </w:rPr>
        <w:t xml:space="preserve">Palacio </w:t>
      </w:r>
      <w:r w:rsidRPr="7B6AB2CB" w:rsidR="2EC1DD37">
        <w:rPr>
          <w:rFonts w:ascii="Calibri" w:hAnsi="Calibri" w:eastAsia="Calibri" w:cs="Calibri" w:asciiTheme="minorAscii" w:hAnsiTheme="minorAscii" w:eastAsiaTheme="minorAscii" w:cstheme="minorBidi"/>
          <w:b w:val="0"/>
          <w:bCs w:val="0"/>
          <w:color w:val="auto"/>
          <w:sz w:val="28"/>
          <w:szCs w:val="28"/>
          <w:lang w:eastAsia="en-US" w:bidi="ar-SA"/>
        </w:rPr>
        <w:t>Topkapi</w:t>
      </w:r>
      <w:r w:rsidRPr="7B6AB2CB" w:rsidR="2EC1DD37">
        <w:rPr>
          <w:rFonts w:ascii="Calibri" w:hAnsi="Calibri" w:eastAsia="Calibri" w:cs="Calibri" w:asciiTheme="minorAscii" w:hAnsiTheme="minorAscii" w:eastAsiaTheme="minorAscii" w:cstheme="minorBidi"/>
          <w:b w:val="0"/>
          <w:bCs w:val="0"/>
          <w:color w:val="auto"/>
          <w:sz w:val="28"/>
          <w:szCs w:val="28"/>
          <w:lang w:eastAsia="en-US" w:bidi="ar-SA"/>
        </w:rPr>
        <w:t xml:space="preserve"> está cerrado los martes.</w:t>
      </w:r>
    </w:p>
    <w:p w:rsidR="78CBBA4C" w:rsidP="7B6AB2CB" w:rsidRDefault="78CBBA4C" w14:paraId="092554A8" w14:textId="2609EB36">
      <w:pPr>
        <w:pStyle w:val="ListParagraph"/>
        <w:numPr>
          <w:ilvl w:val="0"/>
          <w:numId w:val="19"/>
        </w:numPr>
        <w:bidi w:val="0"/>
        <w:jc w:val="both"/>
        <w:rPr>
          <w:rFonts w:ascii="Calibri" w:hAnsi="Calibri" w:eastAsia="Calibri" w:cs="Calibri"/>
          <w:b w:val="0"/>
          <w:bCs w:val="0"/>
          <w:sz w:val="28"/>
          <w:szCs w:val="28"/>
        </w:rPr>
      </w:pPr>
      <w:r w:rsidRPr="7B6AB2CB" w:rsidR="78CBBA4C">
        <w:rPr>
          <w:rFonts w:ascii="Calibri" w:hAnsi="Calibri" w:eastAsia="Calibri" w:cs="Calibri" w:asciiTheme="minorAscii" w:hAnsiTheme="minorAscii" w:eastAsiaTheme="minorAscii" w:cstheme="minorBidi"/>
          <w:b w:val="0"/>
          <w:bCs w:val="0"/>
          <w:color w:val="auto"/>
          <w:sz w:val="28"/>
          <w:szCs w:val="28"/>
          <w:lang w:eastAsia="en-US" w:bidi="ar-SA"/>
        </w:rPr>
        <w:t>Museo Pera, Museo de los derviches, Palacio Dolmabahce y Beylerbeyi cerrados los lunes.</w:t>
      </w:r>
    </w:p>
    <w:p w:rsidR="78CBBA4C" w:rsidP="7B6AB2CB" w:rsidRDefault="78CBBA4C" w14:paraId="241D9177" w14:textId="2FDFA1CF">
      <w:pPr>
        <w:pStyle w:val="ListParagraph"/>
        <w:bidi w:val="0"/>
        <w:ind w:left="720"/>
        <w:jc w:val="both"/>
      </w:pPr>
      <w:r w:rsidRPr="7B6AB2CB" w:rsidR="78CBBA4C">
        <w:rPr>
          <w:rFonts w:ascii="Calibri" w:hAnsi="Calibri" w:eastAsia="Calibri" w:cs="Calibri"/>
          <w:b w:val="0"/>
          <w:bCs w:val="0"/>
          <w:sz w:val="28"/>
          <w:szCs w:val="28"/>
        </w:rPr>
        <w:t>*</w:t>
      </w:r>
      <w:r w:rsidRPr="7B6AB2CB" w:rsidR="78CBBA4C">
        <w:rPr>
          <w:rFonts w:ascii="Calibri" w:hAnsi="Calibri" w:eastAsia="Calibri" w:cs="Calibri"/>
          <w:b w:val="0"/>
          <w:bCs w:val="0"/>
          <w:sz w:val="28"/>
          <w:szCs w:val="28"/>
        </w:rPr>
        <w:t xml:space="preserve"> En lugar del Palacio de </w:t>
      </w:r>
      <w:r w:rsidRPr="7B6AB2CB" w:rsidR="78CBBA4C">
        <w:rPr>
          <w:rFonts w:ascii="Calibri" w:hAnsi="Calibri" w:eastAsia="Calibri" w:cs="Calibri"/>
          <w:b w:val="0"/>
          <w:bCs w:val="0"/>
          <w:sz w:val="28"/>
          <w:szCs w:val="28"/>
        </w:rPr>
        <w:t>Beylerbeyi</w:t>
      </w:r>
      <w:r w:rsidRPr="7B6AB2CB" w:rsidR="78CBBA4C">
        <w:rPr>
          <w:rFonts w:ascii="Calibri" w:hAnsi="Calibri" w:eastAsia="Calibri" w:cs="Calibri"/>
          <w:b w:val="0"/>
          <w:bCs w:val="0"/>
          <w:sz w:val="28"/>
          <w:szCs w:val="28"/>
        </w:rPr>
        <w:t xml:space="preserve"> y Colina de </w:t>
      </w:r>
      <w:r w:rsidRPr="7B6AB2CB" w:rsidR="78CBBA4C">
        <w:rPr>
          <w:rFonts w:ascii="Calibri" w:hAnsi="Calibri" w:eastAsia="Calibri" w:cs="Calibri"/>
          <w:b w:val="0"/>
          <w:bCs w:val="0"/>
          <w:sz w:val="28"/>
          <w:szCs w:val="28"/>
        </w:rPr>
        <w:t>Çamlica</w:t>
      </w:r>
      <w:r w:rsidRPr="7B6AB2CB" w:rsidR="78CBBA4C">
        <w:rPr>
          <w:rFonts w:ascii="Calibri" w:hAnsi="Calibri" w:eastAsia="Calibri" w:cs="Calibri"/>
          <w:b w:val="0"/>
          <w:bCs w:val="0"/>
          <w:sz w:val="28"/>
          <w:szCs w:val="28"/>
        </w:rPr>
        <w:t xml:space="preserve"> el LUNES; habitual recorrido por el  </w:t>
      </w:r>
      <w:r w:rsidRPr="7B6AB2CB" w:rsidR="78CBBA4C">
        <w:rPr>
          <w:rFonts w:ascii="Calibri" w:hAnsi="Calibri" w:eastAsia="Calibri" w:cs="Calibri"/>
          <w:b w:val="0"/>
          <w:bCs w:val="0"/>
          <w:sz w:val="28"/>
          <w:szCs w:val="28"/>
        </w:rPr>
        <w:t>Bósforos</w:t>
      </w:r>
      <w:r w:rsidRPr="7B6AB2CB" w:rsidR="78CBBA4C">
        <w:rPr>
          <w:rFonts w:ascii="Calibri" w:hAnsi="Calibri" w:eastAsia="Calibri" w:cs="Calibri"/>
          <w:b w:val="0"/>
          <w:bCs w:val="0"/>
          <w:sz w:val="28"/>
          <w:szCs w:val="28"/>
        </w:rPr>
        <w:t xml:space="preserve">, visitaremos El Patriarcado Ortodoxo, </w:t>
      </w:r>
      <w:r w:rsidRPr="7B6AB2CB" w:rsidR="78CBBA4C">
        <w:rPr>
          <w:rFonts w:ascii="Calibri" w:hAnsi="Calibri" w:eastAsia="Calibri" w:cs="Calibri"/>
          <w:b w:val="0"/>
          <w:bCs w:val="0"/>
          <w:sz w:val="28"/>
          <w:szCs w:val="28"/>
        </w:rPr>
        <w:t xml:space="preserve">barrio de </w:t>
      </w:r>
      <w:r w:rsidRPr="7B6AB2CB" w:rsidR="78CBBA4C">
        <w:rPr>
          <w:rFonts w:ascii="Calibri" w:hAnsi="Calibri" w:eastAsia="Calibri" w:cs="Calibri"/>
          <w:b w:val="0"/>
          <w:bCs w:val="0"/>
          <w:sz w:val="28"/>
          <w:szCs w:val="28"/>
        </w:rPr>
        <w:t>Balat</w:t>
      </w:r>
      <w:r w:rsidRPr="7B6AB2CB" w:rsidR="78CBBA4C">
        <w:rPr>
          <w:rFonts w:ascii="Calibri" w:hAnsi="Calibri" w:eastAsia="Calibri" w:cs="Calibri"/>
          <w:b w:val="0"/>
          <w:bCs w:val="0"/>
          <w:sz w:val="28"/>
          <w:szCs w:val="28"/>
        </w:rPr>
        <w:t xml:space="preserve"> y la Colina de Pierre </w:t>
      </w:r>
      <w:r w:rsidRPr="7B6AB2CB" w:rsidR="78CBBA4C">
        <w:rPr>
          <w:rFonts w:ascii="Calibri" w:hAnsi="Calibri" w:eastAsia="Calibri" w:cs="Calibri"/>
          <w:b w:val="0"/>
          <w:bCs w:val="0"/>
          <w:sz w:val="28"/>
          <w:szCs w:val="28"/>
        </w:rPr>
        <w:t>Loti</w:t>
      </w:r>
      <w:r w:rsidRPr="7B6AB2CB" w:rsidR="78CBBA4C">
        <w:rPr>
          <w:rFonts w:ascii="Calibri" w:hAnsi="Calibri" w:eastAsia="Calibri" w:cs="Calibri"/>
          <w:b w:val="0"/>
          <w:bCs w:val="0"/>
          <w:sz w:val="28"/>
          <w:szCs w:val="28"/>
        </w:rPr>
        <w:t>.</w:t>
      </w:r>
    </w:p>
    <w:p w:rsidR="2EC1DD37" w:rsidP="7B6AB2CB" w:rsidRDefault="2EC1DD37" w14:paraId="1583FBFE" w14:textId="7A72690E">
      <w:pPr>
        <w:pStyle w:val="ListParagraph"/>
        <w:numPr>
          <w:ilvl w:val="0"/>
          <w:numId w:val="19"/>
        </w:numPr>
        <w:bidi w:val="0"/>
        <w:rPr>
          <w:rFonts w:ascii="Calibri" w:hAnsi="Calibri" w:eastAsia="Calibri" w:cs="Calibri"/>
          <w:b w:val="0"/>
          <w:bCs w:val="0"/>
          <w:sz w:val="28"/>
          <w:szCs w:val="28"/>
        </w:rPr>
      </w:pPr>
      <w:r w:rsidRPr="7B6AB2CB" w:rsidR="2EC1DD37">
        <w:rPr>
          <w:rFonts w:ascii="Calibri" w:hAnsi="Calibri" w:eastAsia="Calibri" w:cs="Calibri"/>
          <w:b w:val="0"/>
          <w:bCs w:val="0"/>
          <w:sz w:val="28"/>
          <w:szCs w:val="28"/>
        </w:rPr>
        <w:t>Mezquita Azul y Mezquita Santa Sofía tienen acceso limitado los viernes (por rezo).</w:t>
      </w:r>
    </w:p>
    <w:p w:rsidR="23A7F619" w:rsidP="7B6AB2CB" w:rsidRDefault="23A7F619" w14:paraId="25FCE707" w14:textId="0ED81AD0">
      <w:pPr>
        <w:pStyle w:val="ListParagraph"/>
        <w:numPr>
          <w:ilvl w:val="0"/>
          <w:numId w:val="19"/>
        </w:numPr>
        <w:spacing w:before="0" w:beforeAutospacing="off" w:after="0" w:afterAutospacing="off"/>
        <w:jc w:val="left"/>
        <w:rPr>
          <w:rFonts w:ascii="Calibri" w:hAnsi="Calibri" w:eastAsia="Calibri" w:cs="Calibri"/>
          <w:b w:val="0"/>
          <w:bCs w:val="0"/>
          <w:noProof w:val="0"/>
          <w:sz w:val="28"/>
          <w:szCs w:val="28"/>
          <w:lang w:val="es-ES"/>
        </w:rPr>
      </w:pPr>
      <w:r w:rsidRPr="7B6AB2CB" w:rsidR="23A7F619">
        <w:rPr>
          <w:rFonts w:ascii="Calibri" w:hAnsi="Calibri" w:eastAsia="Calibri" w:cs="Calibri"/>
          <w:b w:val="0"/>
          <w:bCs w:val="0"/>
          <w:noProof w:val="0"/>
          <w:sz w:val="28"/>
          <w:szCs w:val="28"/>
          <w:lang w:val="es-ES"/>
        </w:rPr>
        <w:t xml:space="preserve">Según la disponibilidad de la reserva, </w:t>
      </w:r>
      <w:r w:rsidRPr="7B6AB2CB" w:rsidR="5EC41FFE">
        <w:rPr>
          <w:rFonts w:ascii="Calibri" w:hAnsi="Calibri" w:eastAsia="Calibri" w:cs="Calibri"/>
          <w:b w:val="0"/>
          <w:bCs w:val="0"/>
          <w:noProof w:val="0"/>
          <w:sz w:val="28"/>
          <w:szCs w:val="28"/>
          <w:lang w:val="es-ES"/>
        </w:rPr>
        <w:t>podríamos</w:t>
      </w:r>
      <w:r w:rsidRPr="7B6AB2CB" w:rsidR="23A7F619">
        <w:rPr>
          <w:rFonts w:ascii="Calibri" w:hAnsi="Calibri" w:eastAsia="Calibri" w:cs="Calibri"/>
          <w:b w:val="0"/>
          <w:bCs w:val="0"/>
          <w:noProof w:val="0"/>
          <w:sz w:val="28"/>
          <w:szCs w:val="28"/>
          <w:lang w:val="es-ES"/>
        </w:rPr>
        <w:t xml:space="preserve"> cambiar el hotel por otro del mismo estándar.</w:t>
      </w:r>
    </w:p>
    <w:p w:rsidR="7287936E" w:rsidP="7B6AB2CB" w:rsidRDefault="7287936E" w14:paraId="0ED75FA2" w14:textId="7E1C81EB">
      <w:pPr>
        <w:pStyle w:val="ListParagraph"/>
        <w:numPr>
          <w:ilvl w:val="0"/>
          <w:numId w:val="19"/>
        </w:numPr>
        <w:bidi w:val="0"/>
        <w:spacing w:before="0" w:beforeAutospacing="off" w:after="0" w:afterAutospacing="off"/>
        <w:jc w:val="both"/>
        <w:rPr>
          <w:rFonts w:ascii="Calibri" w:hAnsi="Calibri" w:eastAsia="Calibri" w:cs="Calibri"/>
          <w:b w:val="0"/>
          <w:bCs w:val="0"/>
          <w:noProof w:val="0"/>
          <w:sz w:val="28"/>
          <w:szCs w:val="28"/>
          <w:lang w:val="es-ES"/>
        </w:rPr>
      </w:pPr>
      <w:r w:rsidRPr="7B6AB2CB" w:rsidR="7287936E">
        <w:rPr>
          <w:rFonts w:ascii="Calibri" w:hAnsi="Calibri" w:eastAsia="Calibri" w:cs="Calibri" w:asciiTheme="minorAscii" w:hAnsiTheme="minorAscii" w:eastAsiaTheme="minorAscii" w:cstheme="minorBidi"/>
          <w:b w:val="0"/>
          <w:bCs w:val="0"/>
          <w:noProof w:val="0"/>
          <w:color w:val="auto"/>
          <w:sz w:val="28"/>
          <w:szCs w:val="28"/>
          <w:lang w:val="es-ES" w:eastAsia="en-US" w:bidi="ar-SA"/>
        </w:rPr>
        <w:t>El cambio de los precios de nuestras tarifas está sujetas a cambios por aumento en los precios de petróleo, incrementos de entradas de museos y actualización de tarifas en impuestos.</w:t>
      </w:r>
    </w:p>
    <w:p w:rsidR="636817B4" w:rsidP="04E9CC48" w:rsidRDefault="636817B4" w14:paraId="411E8061" w14:textId="569EF092">
      <w:pPr>
        <w:pStyle w:val="ListParagraph"/>
        <w:numPr>
          <w:ilvl w:val="0"/>
          <w:numId w:val="19"/>
        </w:numPr>
        <w:bidi w:val="0"/>
        <w:spacing w:before="0" w:beforeAutospacing="off" w:after="0" w:afterAutospacing="off"/>
        <w:jc w:val="left"/>
        <w:rPr>
          <w:rFonts w:ascii="Calibri" w:hAnsi="Calibri" w:eastAsia="Calibri" w:cs="Calibri"/>
          <w:b w:val="0"/>
          <w:bCs w:val="0"/>
          <w:noProof w:val="0"/>
          <w:sz w:val="28"/>
          <w:szCs w:val="28"/>
          <w:lang w:val="es-ES"/>
        </w:rPr>
      </w:pPr>
      <w:r w:rsidRPr="04E9CC48" w:rsidR="468E2DB9">
        <w:rPr>
          <w:rFonts w:ascii="Calibri" w:hAnsi="Calibri" w:eastAsia="Calibri" w:cs="Calibri"/>
          <w:b w:val="0"/>
          <w:bCs w:val="0"/>
          <w:noProof w:val="0"/>
          <w:sz w:val="28"/>
          <w:szCs w:val="28"/>
          <w:lang w:val="es-ES"/>
        </w:rPr>
        <w:t xml:space="preserve">Cancelaciones: </w:t>
      </w:r>
      <w:r w:rsidRPr="04E9CC48" w:rsidR="468E2DB9">
        <w:rPr>
          <w:rFonts w:ascii="Calibri" w:hAnsi="Calibri" w:eastAsia="Calibri" w:cs="Calibri"/>
          <w:b w:val="0"/>
          <w:bCs w:val="0"/>
          <w:noProof w:val="0"/>
          <w:sz w:val="28"/>
          <w:szCs w:val="28"/>
          <w:lang w:val="es-ES"/>
        </w:rPr>
        <w:t>considerar</w:t>
      </w:r>
      <w:r w:rsidRPr="04E9CC48" w:rsidR="468E2DB9">
        <w:rPr>
          <w:rFonts w:ascii="Calibri" w:hAnsi="Calibri" w:eastAsia="Calibri" w:cs="Calibri"/>
          <w:b w:val="0"/>
          <w:bCs w:val="0"/>
          <w:noProof w:val="0"/>
          <w:sz w:val="28"/>
          <w:szCs w:val="28"/>
          <w:lang w:val="es-ES"/>
        </w:rPr>
        <w:t xml:space="preserve"> horario local:</w:t>
      </w:r>
    </w:p>
    <w:p w:rsidR="636817B4" w:rsidP="04E9CC48" w:rsidRDefault="636817B4" w14:paraId="5F8041A1" w14:textId="401C74F0">
      <w:pPr>
        <w:pStyle w:val="ListParagraph"/>
        <w:bidi w:val="0"/>
        <w:spacing w:before="0" w:beforeAutospacing="off" w:after="0" w:afterAutospacing="off"/>
        <w:ind w:left="720"/>
        <w:jc w:val="left"/>
      </w:pPr>
      <w:r w:rsidRPr="04E9CC48" w:rsidR="468E2DB9">
        <w:rPr>
          <w:rFonts w:ascii="Calibri" w:hAnsi="Calibri" w:eastAsia="Calibri" w:cs="Calibri"/>
          <w:b w:val="0"/>
          <w:bCs w:val="0"/>
          <w:noProof w:val="0"/>
          <w:sz w:val="28"/>
          <w:szCs w:val="28"/>
          <w:lang w:val="es-ES"/>
        </w:rPr>
        <w:t>20 días antes de la llegada: sin gastos</w:t>
      </w:r>
    </w:p>
    <w:p w:rsidR="636817B4" w:rsidP="04E9CC48" w:rsidRDefault="636817B4" w14:paraId="3A40A0AA" w14:textId="334C904E">
      <w:pPr>
        <w:pStyle w:val="ListParagraph"/>
        <w:bidi w:val="0"/>
        <w:spacing w:before="0" w:beforeAutospacing="off" w:after="0" w:afterAutospacing="off"/>
        <w:ind w:left="720"/>
        <w:jc w:val="left"/>
      </w:pPr>
      <w:r w:rsidRPr="04E9CC48" w:rsidR="468E2DB9">
        <w:rPr>
          <w:rFonts w:ascii="Calibri" w:hAnsi="Calibri" w:eastAsia="Calibri" w:cs="Calibri"/>
          <w:b w:val="0"/>
          <w:bCs w:val="0"/>
          <w:noProof w:val="0"/>
          <w:sz w:val="28"/>
          <w:szCs w:val="28"/>
          <w:lang w:val="es-ES"/>
        </w:rPr>
        <w:t>Entre 19-12 antes de la llegada: 50% de gastos</w:t>
      </w:r>
    </w:p>
    <w:p w:rsidR="636817B4" w:rsidP="04E9CC48" w:rsidRDefault="636817B4" w14:paraId="0B9BC2E3" w14:textId="3A70FA62">
      <w:pPr>
        <w:pStyle w:val="ListParagraph"/>
        <w:bidi w:val="0"/>
        <w:spacing w:before="0" w:beforeAutospacing="off" w:after="0" w:afterAutospacing="off"/>
        <w:ind w:left="720"/>
        <w:jc w:val="left"/>
      </w:pPr>
      <w:r w:rsidRPr="7B6AB2CB" w:rsidR="468E2DB9">
        <w:rPr>
          <w:rFonts w:ascii="Calibri" w:hAnsi="Calibri" w:eastAsia="Calibri" w:cs="Calibri"/>
          <w:b w:val="0"/>
          <w:bCs w:val="0"/>
          <w:noProof w:val="0"/>
          <w:sz w:val="28"/>
          <w:szCs w:val="28"/>
          <w:lang w:val="es-ES"/>
        </w:rPr>
        <w:t xml:space="preserve">Menos de </w:t>
      </w:r>
      <w:r w:rsidRPr="7B6AB2CB" w:rsidR="1D4A1B01">
        <w:rPr>
          <w:rFonts w:ascii="Calibri" w:hAnsi="Calibri" w:eastAsia="Calibri" w:cs="Calibri"/>
          <w:b w:val="0"/>
          <w:bCs w:val="0"/>
          <w:noProof w:val="0"/>
          <w:sz w:val="28"/>
          <w:szCs w:val="28"/>
          <w:lang w:val="es-ES"/>
        </w:rPr>
        <w:t>11 días: 100% gastos</w:t>
      </w:r>
    </w:p>
    <w:p w:rsidR="7B6AB2CB" w:rsidP="7B6AB2CB" w:rsidRDefault="7B6AB2CB" w14:paraId="52A50224" w14:textId="7F3B6C06">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7B6AB2CB" w:rsidP="7B6AB2CB" w:rsidRDefault="7B6AB2CB" w14:paraId="0BA3E572" w14:textId="12F0E576">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7B6AB2CB" w:rsidP="7B6AB2CB" w:rsidRDefault="7B6AB2CB" w14:paraId="286F19A7" w14:textId="03BE0DA6">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7B6AB2CB" w:rsidP="7B6AB2CB" w:rsidRDefault="7B6AB2CB" w14:paraId="5843A268" w14:textId="2F3EF1A7">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7B6AB2CB" w:rsidP="7B6AB2CB" w:rsidRDefault="7B6AB2CB" w14:paraId="341F7262" w14:textId="447BBAF6">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p>
    <w:p w:rsidR="636817B4" w:rsidP="7B6AB2CB" w:rsidRDefault="636817B4" w14:paraId="0B99D506" w14:textId="3039E34C">
      <w:pPr>
        <w:pStyle w:val="ListParagraph"/>
        <w:bidi w:val="0"/>
        <w:spacing w:before="0" w:beforeAutospacing="off" w:after="0" w:afterAutospacing="off"/>
        <w:ind w:left="720"/>
        <w:jc w:val="right"/>
        <w:rPr>
          <w:rFonts w:ascii="Calibri" w:hAnsi="Calibri" w:eastAsia="Calibri" w:cs="Calibri"/>
          <w:b w:val="1"/>
          <w:bCs w:val="1"/>
          <w:noProof w:val="0"/>
          <w:color w:val="D1D1D1" w:themeColor="background2" w:themeTint="FF" w:themeShade="E6"/>
          <w:sz w:val="28"/>
          <w:szCs w:val="28"/>
          <w:lang w:val="es-ES"/>
        </w:rPr>
      </w:pPr>
      <w:r w:rsidRPr="7B6AB2CB" w:rsidR="1D4A1B01">
        <w:rPr>
          <w:rFonts w:ascii="Calibri" w:hAnsi="Calibri" w:eastAsia="Calibri" w:cs="Calibri"/>
          <w:b w:val="1"/>
          <w:bCs w:val="1"/>
          <w:noProof w:val="0"/>
          <w:color w:val="D1D1D1" w:themeColor="background2" w:themeTint="FF" w:themeShade="E6"/>
          <w:sz w:val="28"/>
          <w:szCs w:val="28"/>
          <w:lang w:val="es-ES"/>
        </w:rPr>
        <w:t>LL</w:t>
      </w:r>
      <w:r w:rsidRPr="7B6AB2CB" w:rsidR="636817B4">
        <w:rPr>
          <w:rFonts w:ascii="Calibri" w:hAnsi="Calibri" w:eastAsia="Calibri" w:cs="Calibri"/>
          <w:b w:val="1"/>
          <w:bCs w:val="1"/>
          <w:noProof w:val="0"/>
          <w:color w:val="D1D1D1" w:themeColor="background2" w:themeTint="FF" w:themeShade="E6"/>
          <w:sz w:val="28"/>
          <w:szCs w:val="28"/>
          <w:lang w:val="es-ES"/>
        </w:rPr>
        <w:t>-FMCG</w:t>
      </w:r>
    </w:p>
    <w:p w:rsidR="43CE290E" w:rsidP="43CE290E" w:rsidRDefault="43CE290E" w14:paraId="34914E80" w14:textId="208E4898">
      <w:pPr>
        <w:pStyle w:val="Normal"/>
        <w:bidi w:val="0"/>
        <w:spacing w:before="0" w:beforeAutospacing="off" w:after="0" w:afterAutospacing="off"/>
        <w:jc w:val="left"/>
        <w:rPr>
          <w:rFonts w:ascii="Calibri" w:hAnsi="Calibri" w:eastAsia="Calibri" w:cs="Calibri"/>
          <w:b w:val="1"/>
          <w:bCs w:val="1"/>
          <w:noProof w:val="0"/>
          <w:sz w:val="24"/>
          <w:szCs w:val="24"/>
          <w:lang w:val="en-US"/>
        </w:rPr>
      </w:pPr>
    </w:p>
    <w:p w:rsidR="43CE290E" w:rsidP="242224D0" w:rsidRDefault="43CE290E" w14:paraId="7A792572" w14:textId="5FD611C6">
      <w:pPr>
        <w:pStyle w:val="Normal"/>
        <w:suppressLineNumbers w:val="0"/>
        <w:bidi w:val="0"/>
        <w:spacing w:before="240" w:beforeAutospacing="off" w:after="240" w:afterAutospacing="off" w:line="279" w:lineRule="auto"/>
        <w:ind w:left="0" w:right="0"/>
        <w:jc w:val="both"/>
        <w:rPr>
          <w:rFonts w:ascii="Calibri" w:hAnsi="Calibri" w:eastAsia="Calibri" w:cs="Calibri"/>
          <w:b w:val="1"/>
          <w:bCs w:val="1"/>
          <w:i w:val="1"/>
          <w:iCs w:val="1"/>
          <w:noProof w:val="0"/>
          <w:sz w:val="24"/>
          <w:szCs w:val="24"/>
          <w:lang w:val="es-ES"/>
        </w:rPr>
      </w:pPr>
    </w:p>
    <w:p w:rsidR="43CE290E" w:rsidP="242224D0" w:rsidRDefault="43CE290E" w14:paraId="4D19B51E" w14:textId="30B44D4E">
      <w:pPr>
        <w:pStyle w:val="Normal"/>
        <w:suppressLineNumbers w:val="0"/>
        <w:bidi w:val="0"/>
        <w:spacing w:before="240" w:beforeAutospacing="off" w:after="240" w:afterAutospacing="off" w:line="279" w:lineRule="auto"/>
        <w:ind w:left="0" w:right="0"/>
        <w:jc w:val="both"/>
        <w:rPr>
          <w:rFonts w:ascii="Calibri" w:hAnsi="Calibri" w:eastAsia="Calibri" w:cs="Calibri"/>
          <w:b w:val="1"/>
          <w:bCs w:val="1"/>
          <w:i w:val="1"/>
          <w:iCs w:val="1"/>
          <w:noProof w:val="0"/>
          <w:sz w:val="24"/>
          <w:szCs w:val="24"/>
          <w:lang w:val="es-ES"/>
        </w:rPr>
      </w:pPr>
    </w:p>
    <w:p w:rsidR="43CE290E" w:rsidP="4D2C32EA" w:rsidRDefault="43CE290E" w14:paraId="531E3B9D" w14:textId="09C057FE">
      <w:pPr>
        <w:pStyle w:val="Normal"/>
        <w:suppressLineNumbers w:val="0"/>
        <w:spacing w:before="240" w:beforeAutospacing="off" w:after="240" w:afterAutospacing="off" w:line="279" w:lineRule="auto"/>
        <w:ind w:left="0" w:right="0"/>
        <w:jc w:val="both"/>
        <w:rPr>
          <w:rFonts w:ascii="Calibri" w:hAnsi="Calibri" w:eastAsia="Calibri" w:cs="Calibri"/>
          <w:noProof w:val="0"/>
          <w:sz w:val="24"/>
          <w:szCs w:val="24"/>
          <w:lang w:val="es-ES"/>
        </w:rPr>
      </w:pPr>
    </w:p>
    <w:sectPr>
      <w:pgSz w:w="11906" w:h="16838" w:orient="portrait"/>
      <w:pgMar w:top="1440" w:right="1440" w:bottom="1440" w:left="1440" w:header="720" w:footer="720" w:gutter="0"/>
      <w:cols w:space="720"/>
      <w:docGrid w:linePitch="360"/>
      <w:headerReference w:type="default" r:id="Rdd8bbcfe0c87491f"/>
      <w:footerReference w:type="default" r:id="Rbdf93e52ee894ef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4F7919F" w:rsidTr="44F7919F" w14:paraId="5ACC2BF1">
      <w:trPr>
        <w:trHeight w:val="300"/>
      </w:trPr>
      <w:tc>
        <w:tcPr>
          <w:tcW w:w="3005" w:type="dxa"/>
          <w:tcMar/>
        </w:tcPr>
        <w:p w:rsidR="44F7919F" w:rsidP="44F7919F" w:rsidRDefault="44F7919F" w14:paraId="4AA60E14" w14:textId="45AAACAB">
          <w:pPr>
            <w:pStyle w:val="Header"/>
            <w:bidi w:val="0"/>
            <w:ind w:left="-115"/>
            <w:jc w:val="left"/>
          </w:pPr>
        </w:p>
      </w:tc>
      <w:tc>
        <w:tcPr>
          <w:tcW w:w="3005" w:type="dxa"/>
          <w:tcMar/>
        </w:tcPr>
        <w:p w:rsidR="44F7919F" w:rsidP="44F7919F" w:rsidRDefault="44F7919F" w14:paraId="5A72AC99" w14:textId="437C0995">
          <w:pPr>
            <w:pStyle w:val="Header"/>
            <w:bidi w:val="0"/>
            <w:jc w:val="center"/>
          </w:pPr>
        </w:p>
      </w:tc>
      <w:tc>
        <w:tcPr>
          <w:tcW w:w="3005" w:type="dxa"/>
          <w:tcMar/>
        </w:tcPr>
        <w:p w:rsidR="44F7919F" w:rsidP="44F7919F" w:rsidRDefault="44F7919F" w14:paraId="539224E2" w14:textId="11F38048">
          <w:pPr>
            <w:pStyle w:val="Header"/>
            <w:bidi w:val="0"/>
            <w:ind w:right="-115"/>
            <w:jc w:val="right"/>
          </w:pPr>
        </w:p>
      </w:tc>
    </w:tr>
  </w:tbl>
  <w:p w:rsidR="44F7919F" w:rsidP="44F7919F" w:rsidRDefault="44F7919F" w14:paraId="6548AE35" w14:textId="1DE18A2D">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4F7919F" w:rsidTr="44F7919F" w14:paraId="50EC0892">
      <w:trPr>
        <w:trHeight w:val="300"/>
      </w:trPr>
      <w:tc>
        <w:tcPr>
          <w:tcW w:w="3005" w:type="dxa"/>
          <w:tcMar/>
        </w:tcPr>
        <w:p w:rsidR="44F7919F" w:rsidP="44F7919F" w:rsidRDefault="44F7919F" w14:paraId="2F1C53DF" w14:textId="4C355E67">
          <w:pPr>
            <w:pStyle w:val="Header"/>
            <w:bidi w:val="0"/>
            <w:ind w:left="-115"/>
            <w:jc w:val="left"/>
          </w:pPr>
        </w:p>
      </w:tc>
      <w:tc>
        <w:tcPr>
          <w:tcW w:w="3005" w:type="dxa"/>
          <w:tcMar/>
        </w:tcPr>
        <w:p w:rsidR="44F7919F" w:rsidP="44F7919F" w:rsidRDefault="44F7919F" w14:paraId="294A2DEE" w14:textId="749A739F">
          <w:pPr>
            <w:pStyle w:val="Header"/>
            <w:bidi w:val="0"/>
            <w:jc w:val="center"/>
          </w:pPr>
        </w:p>
      </w:tc>
      <w:tc>
        <w:tcPr>
          <w:tcW w:w="3005" w:type="dxa"/>
          <w:tcMar/>
        </w:tcPr>
        <w:p w:rsidR="44F7919F" w:rsidP="44F7919F" w:rsidRDefault="44F7919F" w14:paraId="7C960505" w14:textId="4F086372">
          <w:pPr>
            <w:pStyle w:val="Header"/>
            <w:bidi w:val="0"/>
            <w:ind w:right="-115"/>
            <w:jc w:val="right"/>
          </w:pPr>
        </w:p>
      </w:tc>
    </w:tr>
  </w:tbl>
  <w:p w:rsidR="44F7919F" w:rsidP="44F7919F" w:rsidRDefault="44F7919F" w14:paraId="5024769D" w14:textId="3BF6EF75">
    <w:pPr>
      <w:pStyle w:val="Header"/>
      <w:bidi w:val="0"/>
    </w:pPr>
  </w:p>
</w:hdr>
</file>

<file path=word/numbering.xml><?xml version="1.0" encoding="utf-8"?>
<w:numbering xmlns:w="http://schemas.openxmlformats.org/wordprocessingml/2006/main">
  <w:abstractNum xmlns:w="http://schemas.openxmlformats.org/wordprocessingml/2006/main" w:abstractNumId="19">
    <w:nsid w:val="70b5d9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a7611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f318c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c69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7aa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ff340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9ca99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25623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2aca6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36afd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492428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8">
    <w:nsid w:val="7dfa06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b2e69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725cc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41e2c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fe120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21895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d624fc9"/>
    <w:multiLevelType xmlns:w="http://schemas.openxmlformats.org/wordprocessingml/2006/main" w:val="multilevel"/>
    <w:lvl xmlns:w="http://schemas.openxmlformats.org/wordprocessingml/2006/main" w:ilvl="0">
      <w:start w:val="1"/>
      <w:numFmt w:val="bullet"/>
      <w:lvlText w:val="χ"/>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f24b3b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CAB34"/>
    <w:rsid w:val="0025DFE8"/>
    <w:rsid w:val="0041F367"/>
    <w:rsid w:val="0055107E"/>
    <w:rsid w:val="0055107E"/>
    <w:rsid w:val="00747C91"/>
    <w:rsid w:val="00B54D4D"/>
    <w:rsid w:val="01072D53"/>
    <w:rsid w:val="0133020F"/>
    <w:rsid w:val="01397C8A"/>
    <w:rsid w:val="0140DEB1"/>
    <w:rsid w:val="014BF67B"/>
    <w:rsid w:val="0152B55C"/>
    <w:rsid w:val="01635614"/>
    <w:rsid w:val="01767714"/>
    <w:rsid w:val="017E64E2"/>
    <w:rsid w:val="017FCE23"/>
    <w:rsid w:val="018E64EA"/>
    <w:rsid w:val="018EED1B"/>
    <w:rsid w:val="01A28A55"/>
    <w:rsid w:val="01FCEE95"/>
    <w:rsid w:val="021868C5"/>
    <w:rsid w:val="02221D99"/>
    <w:rsid w:val="022F3509"/>
    <w:rsid w:val="0246754F"/>
    <w:rsid w:val="025F9124"/>
    <w:rsid w:val="027C71C5"/>
    <w:rsid w:val="02810D30"/>
    <w:rsid w:val="0283A80C"/>
    <w:rsid w:val="0285FEE1"/>
    <w:rsid w:val="02AB5C4B"/>
    <w:rsid w:val="02E2C04A"/>
    <w:rsid w:val="02EE39A2"/>
    <w:rsid w:val="0312B55F"/>
    <w:rsid w:val="0326C087"/>
    <w:rsid w:val="033C8E84"/>
    <w:rsid w:val="03811A50"/>
    <w:rsid w:val="03970D7E"/>
    <w:rsid w:val="03C628BA"/>
    <w:rsid w:val="03E52AB2"/>
    <w:rsid w:val="03E98900"/>
    <w:rsid w:val="03EDF8BF"/>
    <w:rsid w:val="04350BF7"/>
    <w:rsid w:val="04371107"/>
    <w:rsid w:val="047E5DEF"/>
    <w:rsid w:val="04C5130A"/>
    <w:rsid w:val="04D685CE"/>
    <w:rsid w:val="04E9CC48"/>
    <w:rsid w:val="04F38685"/>
    <w:rsid w:val="050DBA8E"/>
    <w:rsid w:val="050E5640"/>
    <w:rsid w:val="053FC8BB"/>
    <w:rsid w:val="053FC8BB"/>
    <w:rsid w:val="0540E4E8"/>
    <w:rsid w:val="0545F7D1"/>
    <w:rsid w:val="057978E9"/>
    <w:rsid w:val="057F23C6"/>
    <w:rsid w:val="05CBB440"/>
    <w:rsid w:val="05DE22AF"/>
    <w:rsid w:val="06161ACD"/>
    <w:rsid w:val="06166B08"/>
    <w:rsid w:val="06166B08"/>
    <w:rsid w:val="062E70F3"/>
    <w:rsid w:val="0636D3BE"/>
    <w:rsid w:val="0687AE9D"/>
    <w:rsid w:val="068EF4D7"/>
    <w:rsid w:val="069C6F06"/>
    <w:rsid w:val="06B72677"/>
    <w:rsid w:val="06F22E71"/>
    <w:rsid w:val="072BD7E1"/>
    <w:rsid w:val="072EC61B"/>
    <w:rsid w:val="073358D1"/>
    <w:rsid w:val="075F3C01"/>
    <w:rsid w:val="0779C7DE"/>
    <w:rsid w:val="077DCD3F"/>
    <w:rsid w:val="07A27CDA"/>
    <w:rsid w:val="07A52832"/>
    <w:rsid w:val="07C426B0"/>
    <w:rsid w:val="07E9C2E7"/>
    <w:rsid w:val="07F6B91C"/>
    <w:rsid w:val="081D43D3"/>
    <w:rsid w:val="08264019"/>
    <w:rsid w:val="08264019"/>
    <w:rsid w:val="08295CED"/>
    <w:rsid w:val="08513138"/>
    <w:rsid w:val="085FF688"/>
    <w:rsid w:val="08B2A26E"/>
    <w:rsid w:val="08C561DD"/>
    <w:rsid w:val="08D7776B"/>
    <w:rsid w:val="08DFEEDA"/>
    <w:rsid w:val="08F4BFBE"/>
    <w:rsid w:val="0910A426"/>
    <w:rsid w:val="09363416"/>
    <w:rsid w:val="09490301"/>
    <w:rsid w:val="095DED2B"/>
    <w:rsid w:val="095DED2B"/>
    <w:rsid w:val="098252DE"/>
    <w:rsid w:val="099949FD"/>
    <w:rsid w:val="09BD3F02"/>
    <w:rsid w:val="09C05B54"/>
    <w:rsid w:val="09C28FBD"/>
    <w:rsid w:val="09DAB6E2"/>
    <w:rsid w:val="09DCB4C0"/>
    <w:rsid w:val="0A0705C0"/>
    <w:rsid w:val="0A2375BF"/>
    <w:rsid w:val="0A307791"/>
    <w:rsid w:val="0A43EBDE"/>
    <w:rsid w:val="0A70EA50"/>
    <w:rsid w:val="0A7AA64C"/>
    <w:rsid w:val="0A82C9E9"/>
    <w:rsid w:val="0A8CF155"/>
    <w:rsid w:val="0A99DAB3"/>
    <w:rsid w:val="0AA75992"/>
    <w:rsid w:val="0AB5C851"/>
    <w:rsid w:val="0AB9C2AC"/>
    <w:rsid w:val="0AD446F9"/>
    <w:rsid w:val="0AD62137"/>
    <w:rsid w:val="0AED59A5"/>
    <w:rsid w:val="0B13EC5F"/>
    <w:rsid w:val="0B1ABE5E"/>
    <w:rsid w:val="0B24898B"/>
    <w:rsid w:val="0B24F7E0"/>
    <w:rsid w:val="0B4193E5"/>
    <w:rsid w:val="0B4FCE6D"/>
    <w:rsid w:val="0B68A99F"/>
    <w:rsid w:val="0B7DED38"/>
    <w:rsid w:val="0B8DDBA1"/>
    <w:rsid w:val="0BA592F5"/>
    <w:rsid w:val="0BA723A7"/>
    <w:rsid w:val="0BC8612C"/>
    <w:rsid w:val="0BCEA052"/>
    <w:rsid w:val="0BD40F07"/>
    <w:rsid w:val="0BF752F5"/>
    <w:rsid w:val="0BF9844B"/>
    <w:rsid w:val="0BFE49E8"/>
    <w:rsid w:val="0C0F4B6C"/>
    <w:rsid w:val="0C52FA02"/>
    <w:rsid w:val="0C589101"/>
    <w:rsid w:val="0C84206E"/>
    <w:rsid w:val="0C87BBEE"/>
    <w:rsid w:val="0CC0E3F5"/>
    <w:rsid w:val="0CC7A114"/>
    <w:rsid w:val="0CF11072"/>
    <w:rsid w:val="0D516F41"/>
    <w:rsid w:val="0D8205D5"/>
    <w:rsid w:val="0D824402"/>
    <w:rsid w:val="0D824402"/>
    <w:rsid w:val="0DA3189D"/>
    <w:rsid w:val="0DA68C43"/>
    <w:rsid w:val="0DAD302C"/>
    <w:rsid w:val="0DB1A6E7"/>
    <w:rsid w:val="0DE42680"/>
    <w:rsid w:val="0E13C779"/>
    <w:rsid w:val="0E37F824"/>
    <w:rsid w:val="0E3E17B6"/>
    <w:rsid w:val="0E54A0C4"/>
    <w:rsid w:val="0E55C6DB"/>
    <w:rsid w:val="0E6D3774"/>
    <w:rsid w:val="0EDA9B26"/>
    <w:rsid w:val="0EE504CE"/>
    <w:rsid w:val="0EE81389"/>
    <w:rsid w:val="0EF056A5"/>
    <w:rsid w:val="0F26AFB1"/>
    <w:rsid w:val="0F459DD1"/>
    <w:rsid w:val="0F461B2A"/>
    <w:rsid w:val="0F46BE84"/>
    <w:rsid w:val="0F6A77AE"/>
    <w:rsid w:val="0F757911"/>
    <w:rsid w:val="0F7951D9"/>
    <w:rsid w:val="0F7EE146"/>
    <w:rsid w:val="0FA87795"/>
    <w:rsid w:val="0FAD12A1"/>
    <w:rsid w:val="0FCD6ACB"/>
    <w:rsid w:val="0FD01BEE"/>
    <w:rsid w:val="0FE392F0"/>
    <w:rsid w:val="1000993D"/>
    <w:rsid w:val="1008668E"/>
    <w:rsid w:val="100E8611"/>
    <w:rsid w:val="10499A48"/>
    <w:rsid w:val="10590EBE"/>
    <w:rsid w:val="106AFA8C"/>
    <w:rsid w:val="107B5CEE"/>
    <w:rsid w:val="10B89611"/>
    <w:rsid w:val="10D37141"/>
    <w:rsid w:val="10D6379E"/>
    <w:rsid w:val="10E5427A"/>
    <w:rsid w:val="10F37A0F"/>
    <w:rsid w:val="10FA27DE"/>
    <w:rsid w:val="1109D06F"/>
    <w:rsid w:val="110FD1E7"/>
    <w:rsid w:val="111A25E4"/>
    <w:rsid w:val="111C507A"/>
    <w:rsid w:val="11493AEE"/>
    <w:rsid w:val="114AD672"/>
    <w:rsid w:val="114D7CD9"/>
    <w:rsid w:val="1158EA59"/>
    <w:rsid w:val="1184AA0E"/>
    <w:rsid w:val="11865D06"/>
    <w:rsid w:val="11A274A4"/>
    <w:rsid w:val="11DE7870"/>
    <w:rsid w:val="120028A6"/>
    <w:rsid w:val="12100B32"/>
    <w:rsid w:val="121D19DA"/>
    <w:rsid w:val="121F7A2D"/>
    <w:rsid w:val="122BF71E"/>
    <w:rsid w:val="12433CDC"/>
    <w:rsid w:val="1263C333"/>
    <w:rsid w:val="12679C1E"/>
    <w:rsid w:val="1282A06B"/>
    <w:rsid w:val="128E7915"/>
    <w:rsid w:val="12951E44"/>
    <w:rsid w:val="12A0A287"/>
    <w:rsid w:val="12E8F4A1"/>
    <w:rsid w:val="12F23293"/>
    <w:rsid w:val="1300D34B"/>
    <w:rsid w:val="1313CCB2"/>
    <w:rsid w:val="133E9793"/>
    <w:rsid w:val="1360B7CE"/>
    <w:rsid w:val="136E8FB3"/>
    <w:rsid w:val="1374ECFD"/>
    <w:rsid w:val="13941BB7"/>
    <w:rsid w:val="13C2111D"/>
    <w:rsid w:val="13C9C0BD"/>
    <w:rsid w:val="13CB5C21"/>
    <w:rsid w:val="13E58EDC"/>
    <w:rsid w:val="13EBCE4A"/>
    <w:rsid w:val="13F2FB65"/>
    <w:rsid w:val="13FB1545"/>
    <w:rsid w:val="13FFCAED"/>
    <w:rsid w:val="1425FE8D"/>
    <w:rsid w:val="1431CED2"/>
    <w:rsid w:val="1475D364"/>
    <w:rsid w:val="147E6440"/>
    <w:rsid w:val="148C1000"/>
    <w:rsid w:val="148FC421"/>
    <w:rsid w:val="149DF864"/>
    <w:rsid w:val="14B52465"/>
    <w:rsid w:val="14B54138"/>
    <w:rsid w:val="14B6F0C1"/>
    <w:rsid w:val="14BA583C"/>
    <w:rsid w:val="14D3F534"/>
    <w:rsid w:val="14D64F81"/>
    <w:rsid w:val="1501A841"/>
    <w:rsid w:val="15136342"/>
    <w:rsid w:val="151522FF"/>
    <w:rsid w:val="154B9FAE"/>
    <w:rsid w:val="155DB569"/>
    <w:rsid w:val="156D3124"/>
    <w:rsid w:val="157E8A2D"/>
    <w:rsid w:val="158ED2BD"/>
    <w:rsid w:val="159759DE"/>
    <w:rsid w:val="165A86DA"/>
    <w:rsid w:val="1663AEA0"/>
    <w:rsid w:val="16C40831"/>
    <w:rsid w:val="16D4F4D2"/>
    <w:rsid w:val="16D860F6"/>
    <w:rsid w:val="16E5C170"/>
    <w:rsid w:val="16E60EC2"/>
    <w:rsid w:val="16EDA9DA"/>
    <w:rsid w:val="16EEF792"/>
    <w:rsid w:val="16F49316"/>
    <w:rsid w:val="16FAB277"/>
    <w:rsid w:val="16FBCA42"/>
    <w:rsid w:val="16FC3960"/>
    <w:rsid w:val="1725A813"/>
    <w:rsid w:val="17421AD8"/>
    <w:rsid w:val="17428049"/>
    <w:rsid w:val="174541D9"/>
    <w:rsid w:val="174AC24A"/>
    <w:rsid w:val="174D54F7"/>
    <w:rsid w:val="1753AC93"/>
    <w:rsid w:val="17983C7A"/>
    <w:rsid w:val="17B517D3"/>
    <w:rsid w:val="17BC893C"/>
    <w:rsid w:val="17BDDCB4"/>
    <w:rsid w:val="17C41895"/>
    <w:rsid w:val="17D4CAD4"/>
    <w:rsid w:val="17F7F0FC"/>
    <w:rsid w:val="17FE97FD"/>
    <w:rsid w:val="18289E3C"/>
    <w:rsid w:val="18312122"/>
    <w:rsid w:val="185A29EB"/>
    <w:rsid w:val="1864BD68"/>
    <w:rsid w:val="1878C5FD"/>
    <w:rsid w:val="1893832C"/>
    <w:rsid w:val="18A8DDF1"/>
    <w:rsid w:val="18B0221E"/>
    <w:rsid w:val="18FC1AFC"/>
    <w:rsid w:val="19100181"/>
    <w:rsid w:val="19153EF0"/>
    <w:rsid w:val="192BD644"/>
    <w:rsid w:val="194D77E7"/>
    <w:rsid w:val="195F1716"/>
    <w:rsid w:val="196F45A0"/>
    <w:rsid w:val="1980EC82"/>
    <w:rsid w:val="19833D24"/>
    <w:rsid w:val="19995E7A"/>
    <w:rsid w:val="199994F7"/>
    <w:rsid w:val="19B0F054"/>
    <w:rsid w:val="1A0159B0"/>
    <w:rsid w:val="1A16015B"/>
    <w:rsid w:val="1A20CF7E"/>
    <w:rsid w:val="1A33C046"/>
    <w:rsid w:val="1A48FE5C"/>
    <w:rsid w:val="1A64A71F"/>
    <w:rsid w:val="1A683459"/>
    <w:rsid w:val="1A7CC899"/>
    <w:rsid w:val="1A969EA0"/>
    <w:rsid w:val="1AE7A6DE"/>
    <w:rsid w:val="1B0CFE34"/>
    <w:rsid w:val="1B54B268"/>
    <w:rsid w:val="1B5A7C3E"/>
    <w:rsid w:val="1B6ECBF8"/>
    <w:rsid w:val="1B788FFD"/>
    <w:rsid w:val="1B7F970B"/>
    <w:rsid w:val="1B7FBC85"/>
    <w:rsid w:val="1B8E4CC8"/>
    <w:rsid w:val="1B989468"/>
    <w:rsid w:val="1BA0BD36"/>
    <w:rsid w:val="1BA9E6CD"/>
    <w:rsid w:val="1BB893C0"/>
    <w:rsid w:val="1BC40CE5"/>
    <w:rsid w:val="1BD8B1BB"/>
    <w:rsid w:val="1BF1CFB7"/>
    <w:rsid w:val="1C10B706"/>
    <w:rsid w:val="1C13DEE8"/>
    <w:rsid w:val="1C1B238E"/>
    <w:rsid w:val="1C288398"/>
    <w:rsid w:val="1C4BE45F"/>
    <w:rsid w:val="1C4BE45F"/>
    <w:rsid w:val="1C4DB063"/>
    <w:rsid w:val="1C72D7A3"/>
    <w:rsid w:val="1C772556"/>
    <w:rsid w:val="1C955543"/>
    <w:rsid w:val="1CE00AD5"/>
    <w:rsid w:val="1CEBDE95"/>
    <w:rsid w:val="1CF24683"/>
    <w:rsid w:val="1CFCB583"/>
    <w:rsid w:val="1D02C277"/>
    <w:rsid w:val="1D02C277"/>
    <w:rsid w:val="1D35CAC0"/>
    <w:rsid w:val="1D4A1B01"/>
    <w:rsid w:val="1D623838"/>
    <w:rsid w:val="1D6618C8"/>
    <w:rsid w:val="1D83B346"/>
    <w:rsid w:val="1D8E4D6B"/>
    <w:rsid w:val="1DAECF27"/>
    <w:rsid w:val="1DD329BD"/>
    <w:rsid w:val="1DD5C128"/>
    <w:rsid w:val="1E15F153"/>
    <w:rsid w:val="1E42B199"/>
    <w:rsid w:val="1E447AE7"/>
    <w:rsid w:val="1E8E0AA8"/>
    <w:rsid w:val="1E918421"/>
    <w:rsid w:val="1E9337B2"/>
    <w:rsid w:val="1EA42AC8"/>
    <w:rsid w:val="1EA42AC8"/>
    <w:rsid w:val="1EA52334"/>
    <w:rsid w:val="1EAC76C2"/>
    <w:rsid w:val="1EC4C941"/>
    <w:rsid w:val="1EEC40B2"/>
    <w:rsid w:val="1EFA563F"/>
    <w:rsid w:val="1F02F3CE"/>
    <w:rsid w:val="1F9E5072"/>
    <w:rsid w:val="1FD33D78"/>
    <w:rsid w:val="1FE073F4"/>
    <w:rsid w:val="2010D780"/>
    <w:rsid w:val="202F2DBC"/>
    <w:rsid w:val="2042A5FC"/>
    <w:rsid w:val="204DE134"/>
    <w:rsid w:val="204DE134"/>
    <w:rsid w:val="204EFB71"/>
    <w:rsid w:val="205C3EB9"/>
    <w:rsid w:val="205E0A9A"/>
    <w:rsid w:val="206699D3"/>
    <w:rsid w:val="20711CA3"/>
    <w:rsid w:val="207ED1FE"/>
    <w:rsid w:val="209003AA"/>
    <w:rsid w:val="20A68679"/>
    <w:rsid w:val="20EEEC40"/>
    <w:rsid w:val="2148B2B4"/>
    <w:rsid w:val="2168B6E0"/>
    <w:rsid w:val="216C0A33"/>
    <w:rsid w:val="216E8798"/>
    <w:rsid w:val="21783E3B"/>
    <w:rsid w:val="2187AE7D"/>
    <w:rsid w:val="218B3315"/>
    <w:rsid w:val="218C5748"/>
    <w:rsid w:val="219CBF99"/>
    <w:rsid w:val="21A23C0E"/>
    <w:rsid w:val="21A90F18"/>
    <w:rsid w:val="21B35D36"/>
    <w:rsid w:val="21DEDBD3"/>
    <w:rsid w:val="21EF4FAB"/>
    <w:rsid w:val="2208493A"/>
    <w:rsid w:val="2232B7DF"/>
    <w:rsid w:val="223BDBD4"/>
    <w:rsid w:val="2243D0D5"/>
    <w:rsid w:val="225DB2E5"/>
    <w:rsid w:val="2265CA16"/>
    <w:rsid w:val="22760E76"/>
    <w:rsid w:val="227E1645"/>
    <w:rsid w:val="227F5487"/>
    <w:rsid w:val="22A57030"/>
    <w:rsid w:val="22F75104"/>
    <w:rsid w:val="22F75104"/>
    <w:rsid w:val="230CCCCD"/>
    <w:rsid w:val="2311CC63"/>
    <w:rsid w:val="231CA4FA"/>
    <w:rsid w:val="2323837E"/>
    <w:rsid w:val="2328E004"/>
    <w:rsid w:val="235CAC22"/>
    <w:rsid w:val="2379BCE3"/>
    <w:rsid w:val="237CC315"/>
    <w:rsid w:val="23A7F619"/>
    <w:rsid w:val="23F2234B"/>
    <w:rsid w:val="23F840FB"/>
    <w:rsid w:val="240FE6D1"/>
    <w:rsid w:val="242224D0"/>
    <w:rsid w:val="24716A55"/>
    <w:rsid w:val="248762F3"/>
    <w:rsid w:val="24927903"/>
    <w:rsid w:val="2497719D"/>
    <w:rsid w:val="249AAA9F"/>
    <w:rsid w:val="24BB1812"/>
    <w:rsid w:val="24CB78BE"/>
    <w:rsid w:val="24D20F7F"/>
    <w:rsid w:val="24D25A9C"/>
    <w:rsid w:val="24D2A8DC"/>
    <w:rsid w:val="24DA1AF2"/>
    <w:rsid w:val="250CE706"/>
    <w:rsid w:val="255C5E43"/>
    <w:rsid w:val="257BAECA"/>
    <w:rsid w:val="257BAECA"/>
    <w:rsid w:val="2585C9E7"/>
    <w:rsid w:val="25A62E03"/>
    <w:rsid w:val="25BCAB34"/>
    <w:rsid w:val="25DD8F8D"/>
    <w:rsid w:val="25F58505"/>
    <w:rsid w:val="26074F99"/>
    <w:rsid w:val="260E11A1"/>
    <w:rsid w:val="2622C9A2"/>
    <w:rsid w:val="2627A3D7"/>
    <w:rsid w:val="262DF0C4"/>
    <w:rsid w:val="263719B5"/>
    <w:rsid w:val="26433F54"/>
    <w:rsid w:val="265F33B4"/>
    <w:rsid w:val="266099B0"/>
    <w:rsid w:val="2671936A"/>
    <w:rsid w:val="2696DC54"/>
    <w:rsid w:val="26A8F82E"/>
    <w:rsid w:val="26C01B36"/>
    <w:rsid w:val="26C5B9CE"/>
    <w:rsid w:val="26D830BF"/>
    <w:rsid w:val="26D830BF"/>
    <w:rsid w:val="2705BFC8"/>
    <w:rsid w:val="271E746F"/>
    <w:rsid w:val="2765D507"/>
    <w:rsid w:val="2767B5AD"/>
    <w:rsid w:val="276AA400"/>
    <w:rsid w:val="278149EC"/>
    <w:rsid w:val="27C8DFEE"/>
    <w:rsid w:val="27D1FB97"/>
    <w:rsid w:val="280B0D67"/>
    <w:rsid w:val="282F4D91"/>
    <w:rsid w:val="2865F8BC"/>
    <w:rsid w:val="28694F92"/>
    <w:rsid w:val="28811E06"/>
    <w:rsid w:val="288460BB"/>
    <w:rsid w:val="2898C383"/>
    <w:rsid w:val="28999172"/>
    <w:rsid w:val="28AC995C"/>
    <w:rsid w:val="28B997D6"/>
    <w:rsid w:val="28C4421A"/>
    <w:rsid w:val="28CAE1BE"/>
    <w:rsid w:val="28FFDDFE"/>
    <w:rsid w:val="29092259"/>
    <w:rsid w:val="292C05A5"/>
    <w:rsid w:val="29400C32"/>
    <w:rsid w:val="29549327"/>
    <w:rsid w:val="2982650F"/>
    <w:rsid w:val="29D76D2A"/>
    <w:rsid w:val="29E0D8F1"/>
    <w:rsid w:val="29E3CA56"/>
    <w:rsid w:val="29FB6CE0"/>
    <w:rsid w:val="2A09F6D6"/>
    <w:rsid w:val="2A1BA918"/>
    <w:rsid w:val="2A2DB5DF"/>
    <w:rsid w:val="2A3DEE02"/>
    <w:rsid w:val="2A608650"/>
    <w:rsid w:val="2A6CC506"/>
    <w:rsid w:val="2A6E713C"/>
    <w:rsid w:val="2A76849F"/>
    <w:rsid w:val="2A78A103"/>
    <w:rsid w:val="2A9FCA7E"/>
    <w:rsid w:val="2A9FFB4E"/>
    <w:rsid w:val="2AA2DC75"/>
    <w:rsid w:val="2AB1150E"/>
    <w:rsid w:val="2ADE667B"/>
    <w:rsid w:val="2AE8D859"/>
    <w:rsid w:val="2B07F000"/>
    <w:rsid w:val="2B1E5A93"/>
    <w:rsid w:val="2B2389F1"/>
    <w:rsid w:val="2B578A05"/>
    <w:rsid w:val="2B5CA315"/>
    <w:rsid w:val="2B6217EC"/>
    <w:rsid w:val="2B7C4AAC"/>
    <w:rsid w:val="2B7C4AAC"/>
    <w:rsid w:val="2B7CAA38"/>
    <w:rsid w:val="2B960049"/>
    <w:rsid w:val="2BA1CFAD"/>
    <w:rsid w:val="2BAAAB19"/>
    <w:rsid w:val="2BACE4BB"/>
    <w:rsid w:val="2BB49CC0"/>
    <w:rsid w:val="2BD125F2"/>
    <w:rsid w:val="2BD1E0C4"/>
    <w:rsid w:val="2BE2B444"/>
    <w:rsid w:val="2C2A1479"/>
    <w:rsid w:val="2C2B0E13"/>
    <w:rsid w:val="2C364302"/>
    <w:rsid w:val="2C379C92"/>
    <w:rsid w:val="2C3BAD21"/>
    <w:rsid w:val="2C3BAD21"/>
    <w:rsid w:val="2C3E13ED"/>
    <w:rsid w:val="2C4011B8"/>
    <w:rsid w:val="2C4FE687"/>
    <w:rsid w:val="2C53E5A3"/>
    <w:rsid w:val="2C6A22B2"/>
    <w:rsid w:val="2C7F09AD"/>
    <w:rsid w:val="2C8ED32F"/>
    <w:rsid w:val="2C91C971"/>
    <w:rsid w:val="2C93FF9B"/>
    <w:rsid w:val="2C94195F"/>
    <w:rsid w:val="2CB469D3"/>
    <w:rsid w:val="2CC0E32B"/>
    <w:rsid w:val="2CC0E32B"/>
    <w:rsid w:val="2CD11C80"/>
    <w:rsid w:val="2CD24E6A"/>
    <w:rsid w:val="2CE96D35"/>
    <w:rsid w:val="2CE9BD79"/>
    <w:rsid w:val="2CF1F6D2"/>
    <w:rsid w:val="2CFE6E80"/>
    <w:rsid w:val="2D0485DE"/>
    <w:rsid w:val="2D1D4DDD"/>
    <w:rsid w:val="2D33994D"/>
    <w:rsid w:val="2D47130E"/>
    <w:rsid w:val="2D77C185"/>
    <w:rsid w:val="2D9B0E9C"/>
    <w:rsid w:val="2DCC35F4"/>
    <w:rsid w:val="2DE427B3"/>
    <w:rsid w:val="2DE7C829"/>
    <w:rsid w:val="2E0A2825"/>
    <w:rsid w:val="2E23C9A5"/>
    <w:rsid w:val="2E2D9E9E"/>
    <w:rsid w:val="2E648AA0"/>
    <w:rsid w:val="2E7B2123"/>
    <w:rsid w:val="2E7EF65F"/>
    <w:rsid w:val="2EA37158"/>
    <w:rsid w:val="2EB0BE1C"/>
    <w:rsid w:val="2EC1DD37"/>
    <w:rsid w:val="2ED9344E"/>
    <w:rsid w:val="2EDB7BC8"/>
    <w:rsid w:val="2EE5F0A7"/>
    <w:rsid w:val="2EE69419"/>
    <w:rsid w:val="2EEBEB37"/>
    <w:rsid w:val="2EEC25B6"/>
    <w:rsid w:val="2EFAA9FC"/>
    <w:rsid w:val="2F040057"/>
    <w:rsid w:val="2F09A0E1"/>
    <w:rsid w:val="2F5B9A7A"/>
    <w:rsid w:val="2F657472"/>
    <w:rsid w:val="2F68CC3B"/>
    <w:rsid w:val="2F6FCCCE"/>
    <w:rsid w:val="2F72BBFE"/>
    <w:rsid w:val="2F75B2BB"/>
    <w:rsid w:val="2F8DEFC4"/>
    <w:rsid w:val="2FA1EFAD"/>
    <w:rsid w:val="2FCDBD5A"/>
    <w:rsid w:val="2FD09FED"/>
    <w:rsid w:val="2FD09FED"/>
    <w:rsid w:val="2FD43521"/>
    <w:rsid w:val="30699E4A"/>
    <w:rsid w:val="30757223"/>
    <w:rsid w:val="3085C4E3"/>
    <w:rsid w:val="309C0231"/>
    <w:rsid w:val="30A4201C"/>
    <w:rsid w:val="30AB7EFE"/>
    <w:rsid w:val="30AECDD6"/>
    <w:rsid w:val="30C1ED65"/>
    <w:rsid w:val="30C9FB91"/>
    <w:rsid w:val="30CE2FFF"/>
    <w:rsid w:val="30CE2FFF"/>
    <w:rsid w:val="30DA4D73"/>
    <w:rsid w:val="30E937B8"/>
    <w:rsid w:val="30FE604D"/>
    <w:rsid w:val="312069F8"/>
    <w:rsid w:val="3124885D"/>
    <w:rsid w:val="3130A117"/>
    <w:rsid w:val="31379C6A"/>
    <w:rsid w:val="3155233F"/>
    <w:rsid w:val="31769E37"/>
    <w:rsid w:val="31B0131A"/>
    <w:rsid w:val="31B3B3CD"/>
    <w:rsid w:val="31CED5D3"/>
    <w:rsid w:val="31CED5D3"/>
    <w:rsid w:val="31F97538"/>
    <w:rsid w:val="32190C5C"/>
    <w:rsid w:val="321DDD76"/>
    <w:rsid w:val="322BA338"/>
    <w:rsid w:val="3236F2B5"/>
    <w:rsid w:val="324B0B27"/>
    <w:rsid w:val="324CFE5A"/>
    <w:rsid w:val="327636B2"/>
    <w:rsid w:val="329BB94D"/>
    <w:rsid w:val="32CA587D"/>
    <w:rsid w:val="32D6F122"/>
    <w:rsid w:val="32E55A2D"/>
    <w:rsid w:val="32ED28DF"/>
    <w:rsid w:val="32F7F62C"/>
    <w:rsid w:val="32F7F62C"/>
    <w:rsid w:val="32FC35C3"/>
    <w:rsid w:val="32FC35C3"/>
    <w:rsid w:val="32FD878F"/>
    <w:rsid w:val="330B88B2"/>
    <w:rsid w:val="330B88B2"/>
    <w:rsid w:val="33261E40"/>
    <w:rsid w:val="334AC398"/>
    <w:rsid w:val="334ED43A"/>
    <w:rsid w:val="336617FA"/>
    <w:rsid w:val="33803F77"/>
    <w:rsid w:val="338727CA"/>
    <w:rsid w:val="33A51C73"/>
    <w:rsid w:val="33A581F5"/>
    <w:rsid w:val="33CEBC4A"/>
    <w:rsid w:val="33DCFC1A"/>
    <w:rsid w:val="33E1D99C"/>
    <w:rsid w:val="341321D2"/>
    <w:rsid w:val="342C288C"/>
    <w:rsid w:val="343074A1"/>
    <w:rsid w:val="3462B347"/>
    <w:rsid w:val="348DD444"/>
    <w:rsid w:val="34AD744A"/>
    <w:rsid w:val="34E5C0AE"/>
    <w:rsid w:val="34EF04FB"/>
    <w:rsid w:val="34F10F15"/>
    <w:rsid w:val="34F76AC3"/>
    <w:rsid w:val="3501F69E"/>
    <w:rsid w:val="3507F04A"/>
    <w:rsid w:val="35111C76"/>
    <w:rsid w:val="353C368F"/>
    <w:rsid w:val="3550EB4D"/>
    <w:rsid w:val="35646887"/>
    <w:rsid w:val="356A1DD0"/>
    <w:rsid w:val="358F987F"/>
    <w:rsid w:val="35A1E69A"/>
    <w:rsid w:val="35D0FC48"/>
    <w:rsid w:val="3609E9C8"/>
    <w:rsid w:val="3609E9C8"/>
    <w:rsid w:val="364509B9"/>
    <w:rsid w:val="3684D644"/>
    <w:rsid w:val="368E8D7C"/>
    <w:rsid w:val="36952587"/>
    <w:rsid w:val="369B01A9"/>
    <w:rsid w:val="36A4C884"/>
    <w:rsid w:val="36E492E1"/>
    <w:rsid w:val="37139F2B"/>
    <w:rsid w:val="372066C8"/>
    <w:rsid w:val="3736423D"/>
    <w:rsid w:val="373BA5AC"/>
    <w:rsid w:val="37447F73"/>
    <w:rsid w:val="375CA851"/>
    <w:rsid w:val="3767183D"/>
    <w:rsid w:val="378647B2"/>
    <w:rsid w:val="3799805B"/>
    <w:rsid w:val="37A26FD5"/>
    <w:rsid w:val="37A720E2"/>
    <w:rsid w:val="37C9D74E"/>
    <w:rsid w:val="37F0F1E1"/>
    <w:rsid w:val="37F0F1E1"/>
    <w:rsid w:val="3811020A"/>
    <w:rsid w:val="3811A742"/>
    <w:rsid w:val="38205A2A"/>
    <w:rsid w:val="38258CED"/>
    <w:rsid w:val="385E114F"/>
    <w:rsid w:val="386B50E7"/>
    <w:rsid w:val="3874C5CF"/>
    <w:rsid w:val="3874C5CF"/>
    <w:rsid w:val="38BFAE4B"/>
    <w:rsid w:val="38FC4D01"/>
    <w:rsid w:val="39103E12"/>
    <w:rsid w:val="39140728"/>
    <w:rsid w:val="39505345"/>
    <w:rsid w:val="39547A1C"/>
    <w:rsid w:val="39572467"/>
    <w:rsid w:val="397A917A"/>
    <w:rsid w:val="398D5FC2"/>
    <w:rsid w:val="399C67E2"/>
    <w:rsid w:val="39B3C8D2"/>
    <w:rsid w:val="39B68D0C"/>
    <w:rsid w:val="39B68D0C"/>
    <w:rsid w:val="39B83DB5"/>
    <w:rsid w:val="39C747EA"/>
    <w:rsid w:val="39EA2E8D"/>
    <w:rsid w:val="3A1C8BBB"/>
    <w:rsid w:val="3A1FB113"/>
    <w:rsid w:val="3A3E9AA9"/>
    <w:rsid w:val="3A5429B3"/>
    <w:rsid w:val="3A67C134"/>
    <w:rsid w:val="3A6BD56C"/>
    <w:rsid w:val="3A8708E8"/>
    <w:rsid w:val="3A9D4C29"/>
    <w:rsid w:val="3A9E1DF4"/>
    <w:rsid w:val="3A9EC7CD"/>
    <w:rsid w:val="3AA1237D"/>
    <w:rsid w:val="3AA62983"/>
    <w:rsid w:val="3AA7B75F"/>
    <w:rsid w:val="3ADEBA0F"/>
    <w:rsid w:val="3AF96FD7"/>
    <w:rsid w:val="3B0A635B"/>
    <w:rsid w:val="3B0BA328"/>
    <w:rsid w:val="3B173E24"/>
    <w:rsid w:val="3B2A7B74"/>
    <w:rsid w:val="3B3361E6"/>
    <w:rsid w:val="3B3927E9"/>
    <w:rsid w:val="3B7EA63F"/>
    <w:rsid w:val="3B871BFF"/>
    <w:rsid w:val="3B8DE223"/>
    <w:rsid w:val="3BA2F2E2"/>
    <w:rsid w:val="3BAA0FE1"/>
    <w:rsid w:val="3BC0085E"/>
    <w:rsid w:val="3BC913B8"/>
    <w:rsid w:val="3BC913B8"/>
    <w:rsid w:val="3BCFCE41"/>
    <w:rsid w:val="3C508888"/>
    <w:rsid w:val="3C5A5FA5"/>
    <w:rsid w:val="3C775D28"/>
    <w:rsid w:val="3C932E2E"/>
    <w:rsid w:val="3C9B7B5B"/>
    <w:rsid w:val="3C9D8CEC"/>
    <w:rsid w:val="3C9E00E8"/>
    <w:rsid w:val="3CAC211B"/>
    <w:rsid w:val="3CD8447B"/>
    <w:rsid w:val="3D1DCCE1"/>
    <w:rsid w:val="3D2E079A"/>
    <w:rsid w:val="3D2E269B"/>
    <w:rsid w:val="3D30F381"/>
    <w:rsid w:val="3D52826D"/>
    <w:rsid w:val="3D5D110F"/>
    <w:rsid w:val="3DBE8248"/>
    <w:rsid w:val="3DD46401"/>
    <w:rsid w:val="3DE22E66"/>
    <w:rsid w:val="3DF5C31F"/>
    <w:rsid w:val="3E01F8D2"/>
    <w:rsid w:val="3E9054FF"/>
    <w:rsid w:val="3E92F8DD"/>
    <w:rsid w:val="3E9767CE"/>
    <w:rsid w:val="3E9D00DD"/>
    <w:rsid w:val="3ED5C84E"/>
    <w:rsid w:val="3ED62205"/>
    <w:rsid w:val="3EDF6BDC"/>
    <w:rsid w:val="3EEF5E63"/>
    <w:rsid w:val="3EEF5E63"/>
    <w:rsid w:val="3EF123EA"/>
    <w:rsid w:val="3F0052AB"/>
    <w:rsid w:val="3F0396A0"/>
    <w:rsid w:val="3F0448AE"/>
    <w:rsid w:val="3F0448AE"/>
    <w:rsid w:val="3F08DEC9"/>
    <w:rsid w:val="3F13AA15"/>
    <w:rsid w:val="3F39FECD"/>
    <w:rsid w:val="3F40E548"/>
    <w:rsid w:val="3F49E051"/>
    <w:rsid w:val="3F66578E"/>
    <w:rsid w:val="3F88B331"/>
    <w:rsid w:val="3F90CB6C"/>
    <w:rsid w:val="3F9B3E0B"/>
    <w:rsid w:val="3FAFA137"/>
    <w:rsid w:val="3FB0653C"/>
    <w:rsid w:val="3FBC9AD2"/>
    <w:rsid w:val="3FC644D0"/>
    <w:rsid w:val="3FD38DDA"/>
    <w:rsid w:val="3FE03B6F"/>
    <w:rsid w:val="3FE65E1E"/>
    <w:rsid w:val="3FF5C35E"/>
    <w:rsid w:val="401CE884"/>
    <w:rsid w:val="40302C6F"/>
    <w:rsid w:val="403DF553"/>
    <w:rsid w:val="40444CE2"/>
    <w:rsid w:val="4046F252"/>
    <w:rsid w:val="406B9DBF"/>
    <w:rsid w:val="406C2B33"/>
    <w:rsid w:val="40CF9713"/>
    <w:rsid w:val="40D9194B"/>
    <w:rsid w:val="40EAB24C"/>
    <w:rsid w:val="41071560"/>
    <w:rsid w:val="411B6990"/>
    <w:rsid w:val="411F2FFB"/>
    <w:rsid w:val="411F2FFB"/>
    <w:rsid w:val="413C1FDF"/>
    <w:rsid w:val="413C1FDF"/>
    <w:rsid w:val="419D4E17"/>
    <w:rsid w:val="41AF536E"/>
    <w:rsid w:val="41E386F3"/>
    <w:rsid w:val="41EEADAD"/>
    <w:rsid w:val="41FC4405"/>
    <w:rsid w:val="4203B6AB"/>
    <w:rsid w:val="423CDE70"/>
    <w:rsid w:val="4247D113"/>
    <w:rsid w:val="4266317F"/>
    <w:rsid w:val="427D9774"/>
    <w:rsid w:val="428E200D"/>
    <w:rsid w:val="42A0CB63"/>
    <w:rsid w:val="42C74E92"/>
    <w:rsid w:val="42C9CB42"/>
    <w:rsid w:val="42FA33DA"/>
    <w:rsid w:val="42FE14C2"/>
    <w:rsid w:val="4303E51D"/>
    <w:rsid w:val="433652AB"/>
    <w:rsid w:val="43450F46"/>
    <w:rsid w:val="434CE9B1"/>
    <w:rsid w:val="435FFA6A"/>
    <w:rsid w:val="437DA0FA"/>
    <w:rsid w:val="43871FCA"/>
    <w:rsid w:val="43977B63"/>
    <w:rsid w:val="43A63D3F"/>
    <w:rsid w:val="43CE290E"/>
    <w:rsid w:val="43D0E7D8"/>
    <w:rsid w:val="43E74F03"/>
    <w:rsid w:val="43F42EBF"/>
    <w:rsid w:val="43FB4D20"/>
    <w:rsid w:val="440A0F44"/>
    <w:rsid w:val="441B674D"/>
    <w:rsid w:val="4434D187"/>
    <w:rsid w:val="44350ABC"/>
    <w:rsid w:val="44439548"/>
    <w:rsid w:val="44439548"/>
    <w:rsid w:val="44BFFA16"/>
    <w:rsid w:val="44F3B032"/>
    <w:rsid w:val="44F7919F"/>
    <w:rsid w:val="44FF30CD"/>
    <w:rsid w:val="450FB6C5"/>
    <w:rsid w:val="451716CD"/>
    <w:rsid w:val="452E460A"/>
    <w:rsid w:val="45405A70"/>
    <w:rsid w:val="4543ED23"/>
    <w:rsid w:val="4543ED23"/>
    <w:rsid w:val="454DEC05"/>
    <w:rsid w:val="458D0346"/>
    <w:rsid w:val="45BEDE48"/>
    <w:rsid w:val="45CAE430"/>
    <w:rsid w:val="45DF1F03"/>
    <w:rsid w:val="45E25748"/>
    <w:rsid w:val="460519C1"/>
    <w:rsid w:val="462C216E"/>
    <w:rsid w:val="463B0A5C"/>
    <w:rsid w:val="46468CAD"/>
    <w:rsid w:val="468E2DB9"/>
    <w:rsid w:val="469103E3"/>
    <w:rsid w:val="46FBED3F"/>
    <w:rsid w:val="473ECBC6"/>
    <w:rsid w:val="47607816"/>
    <w:rsid w:val="4765F91E"/>
    <w:rsid w:val="476C3EA7"/>
    <w:rsid w:val="47BC279D"/>
    <w:rsid w:val="47C44761"/>
    <w:rsid w:val="47E149D1"/>
    <w:rsid w:val="48126D83"/>
    <w:rsid w:val="481CF59D"/>
    <w:rsid w:val="485186AD"/>
    <w:rsid w:val="486F8FBB"/>
    <w:rsid w:val="4875542B"/>
    <w:rsid w:val="488A0A44"/>
    <w:rsid w:val="488A0A44"/>
    <w:rsid w:val="4897DCD8"/>
    <w:rsid w:val="48D1C129"/>
    <w:rsid w:val="48F59A0F"/>
    <w:rsid w:val="490E42F3"/>
    <w:rsid w:val="49277065"/>
    <w:rsid w:val="493564A7"/>
    <w:rsid w:val="493D5795"/>
    <w:rsid w:val="494D503E"/>
    <w:rsid w:val="494FC4A3"/>
    <w:rsid w:val="496C1D15"/>
    <w:rsid w:val="49797584"/>
    <w:rsid w:val="497D08AF"/>
    <w:rsid w:val="49A6B6E1"/>
    <w:rsid w:val="49CDE4E8"/>
    <w:rsid w:val="4A1EC093"/>
    <w:rsid w:val="4A4AF316"/>
    <w:rsid w:val="4A4B39CF"/>
    <w:rsid w:val="4AA55DA4"/>
    <w:rsid w:val="4AA9907A"/>
    <w:rsid w:val="4AC4A214"/>
    <w:rsid w:val="4AE0EE05"/>
    <w:rsid w:val="4B0F17E6"/>
    <w:rsid w:val="4B1144F5"/>
    <w:rsid w:val="4B2ACA12"/>
    <w:rsid w:val="4B36ADC7"/>
    <w:rsid w:val="4B3A382E"/>
    <w:rsid w:val="4B5A4A10"/>
    <w:rsid w:val="4B6CA107"/>
    <w:rsid w:val="4B6DFC10"/>
    <w:rsid w:val="4B761BC2"/>
    <w:rsid w:val="4B7E0216"/>
    <w:rsid w:val="4B924B04"/>
    <w:rsid w:val="4BB3F113"/>
    <w:rsid w:val="4BC879D8"/>
    <w:rsid w:val="4BCCC4FB"/>
    <w:rsid w:val="4BED168C"/>
    <w:rsid w:val="4C2BB29C"/>
    <w:rsid w:val="4C41BF8C"/>
    <w:rsid w:val="4C547C59"/>
    <w:rsid w:val="4C62ED36"/>
    <w:rsid w:val="4C8EAEF8"/>
    <w:rsid w:val="4C970713"/>
    <w:rsid w:val="4C9775C5"/>
    <w:rsid w:val="4CA0B19B"/>
    <w:rsid w:val="4CB27280"/>
    <w:rsid w:val="4CCA5D78"/>
    <w:rsid w:val="4CCABE7F"/>
    <w:rsid w:val="4CCF3DEC"/>
    <w:rsid w:val="4CD2D120"/>
    <w:rsid w:val="4D08F558"/>
    <w:rsid w:val="4D09B9DD"/>
    <w:rsid w:val="4D107461"/>
    <w:rsid w:val="4D2C32EA"/>
    <w:rsid w:val="4D5460D0"/>
    <w:rsid w:val="4D87E5EB"/>
    <w:rsid w:val="4D9AB741"/>
    <w:rsid w:val="4D9AB741"/>
    <w:rsid w:val="4DAC312A"/>
    <w:rsid w:val="4DC58AA3"/>
    <w:rsid w:val="4E2ADD9D"/>
    <w:rsid w:val="4E33169B"/>
    <w:rsid w:val="4E453B3F"/>
    <w:rsid w:val="4E52AF70"/>
    <w:rsid w:val="4E587F76"/>
    <w:rsid w:val="4E6F91B1"/>
    <w:rsid w:val="4EBEB940"/>
    <w:rsid w:val="4ECDC22B"/>
    <w:rsid w:val="4ECE8308"/>
    <w:rsid w:val="4EDFC146"/>
    <w:rsid w:val="4F16DED0"/>
    <w:rsid w:val="4F227390"/>
    <w:rsid w:val="4F306AA1"/>
    <w:rsid w:val="4F315DDF"/>
    <w:rsid w:val="4F46938F"/>
    <w:rsid w:val="4F4E6A3E"/>
    <w:rsid w:val="4F53A71A"/>
    <w:rsid w:val="4F8CC61A"/>
    <w:rsid w:val="4F8F23E1"/>
    <w:rsid w:val="4FDE7A21"/>
    <w:rsid w:val="501755A6"/>
    <w:rsid w:val="507B06A1"/>
    <w:rsid w:val="507EAB04"/>
    <w:rsid w:val="5092873D"/>
    <w:rsid w:val="50A3420B"/>
    <w:rsid w:val="50A35015"/>
    <w:rsid w:val="50A6C466"/>
    <w:rsid w:val="50AC8E14"/>
    <w:rsid w:val="50D12F57"/>
    <w:rsid w:val="50D4A138"/>
    <w:rsid w:val="50E72673"/>
    <w:rsid w:val="50E790CC"/>
    <w:rsid w:val="51129641"/>
    <w:rsid w:val="51409B64"/>
    <w:rsid w:val="5156BFE3"/>
    <w:rsid w:val="515AA463"/>
    <w:rsid w:val="515B5E9B"/>
    <w:rsid w:val="515D4A0E"/>
    <w:rsid w:val="5172F1C9"/>
    <w:rsid w:val="5176D075"/>
    <w:rsid w:val="517E6505"/>
    <w:rsid w:val="518FAB0B"/>
    <w:rsid w:val="51A56910"/>
    <w:rsid w:val="51C08EF8"/>
    <w:rsid w:val="51D83112"/>
    <w:rsid w:val="51DCA5B5"/>
    <w:rsid w:val="51E137C7"/>
    <w:rsid w:val="51FF0A66"/>
    <w:rsid w:val="5244041E"/>
    <w:rsid w:val="5262297E"/>
    <w:rsid w:val="5293A8FC"/>
    <w:rsid w:val="52C32EF0"/>
    <w:rsid w:val="52CE7429"/>
    <w:rsid w:val="52CFA55A"/>
    <w:rsid w:val="52DA38DD"/>
    <w:rsid w:val="53063925"/>
    <w:rsid w:val="530E93D3"/>
    <w:rsid w:val="5329A424"/>
    <w:rsid w:val="532C62CB"/>
    <w:rsid w:val="53351333"/>
    <w:rsid w:val="5367F4D9"/>
    <w:rsid w:val="536E3DF7"/>
    <w:rsid w:val="536EC4F6"/>
    <w:rsid w:val="53820553"/>
    <w:rsid w:val="53A2792C"/>
    <w:rsid w:val="53BF079C"/>
    <w:rsid w:val="53C856F9"/>
    <w:rsid w:val="53D7FC93"/>
    <w:rsid w:val="53D7FC93"/>
    <w:rsid w:val="5406A2B6"/>
    <w:rsid w:val="542AC88A"/>
    <w:rsid w:val="542CE9E9"/>
    <w:rsid w:val="544A295F"/>
    <w:rsid w:val="5451DC2C"/>
    <w:rsid w:val="549D3D00"/>
    <w:rsid w:val="54B316B5"/>
    <w:rsid w:val="54B5FC68"/>
    <w:rsid w:val="54C8EE6B"/>
    <w:rsid w:val="54CA5667"/>
    <w:rsid w:val="54CD842E"/>
    <w:rsid w:val="54EA1B29"/>
    <w:rsid w:val="54F565EA"/>
    <w:rsid w:val="54F62064"/>
    <w:rsid w:val="55056536"/>
    <w:rsid w:val="551A84AB"/>
    <w:rsid w:val="55409A7F"/>
    <w:rsid w:val="554FF932"/>
    <w:rsid w:val="555A589B"/>
    <w:rsid w:val="555BC6E2"/>
    <w:rsid w:val="55697E8F"/>
    <w:rsid w:val="557195E8"/>
    <w:rsid w:val="557836E1"/>
    <w:rsid w:val="55840E31"/>
    <w:rsid w:val="55840E31"/>
    <w:rsid w:val="55924446"/>
    <w:rsid w:val="559372A6"/>
    <w:rsid w:val="5597C11D"/>
    <w:rsid w:val="55AC31BD"/>
    <w:rsid w:val="55B0F653"/>
    <w:rsid w:val="55BA23D7"/>
    <w:rsid w:val="55BA23D7"/>
    <w:rsid w:val="56018597"/>
    <w:rsid w:val="560FB5AA"/>
    <w:rsid w:val="562ADA0A"/>
    <w:rsid w:val="56322718"/>
    <w:rsid w:val="563462B3"/>
    <w:rsid w:val="5647707E"/>
    <w:rsid w:val="5685F2BA"/>
    <w:rsid w:val="568AD556"/>
    <w:rsid w:val="569C6E7F"/>
    <w:rsid w:val="56A8E18C"/>
    <w:rsid w:val="56D60C38"/>
    <w:rsid w:val="56D8CA56"/>
    <w:rsid w:val="56EB38CE"/>
    <w:rsid w:val="56F39AE6"/>
    <w:rsid w:val="56F79BD9"/>
    <w:rsid w:val="570EB026"/>
    <w:rsid w:val="57184189"/>
    <w:rsid w:val="572ACA4E"/>
    <w:rsid w:val="573CC0AC"/>
    <w:rsid w:val="5754FE88"/>
    <w:rsid w:val="577233D8"/>
    <w:rsid w:val="578570B5"/>
    <w:rsid w:val="57AF9EBA"/>
    <w:rsid w:val="57B20281"/>
    <w:rsid w:val="57B266E2"/>
    <w:rsid w:val="57B266E2"/>
    <w:rsid w:val="57BEACC3"/>
    <w:rsid w:val="57E6D8E8"/>
    <w:rsid w:val="57F6E5E1"/>
    <w:rsid w:val="581B13D3"/>
    <w:rsid w:val="5841E983"/>
    <w:rsid w:val="58435E38"/>
    <w:rsid w:val="5852B208"/>
    <w:rsid w:val="585C1FB5"/>
    <w:rsid w:val="586C7275"/>
    <w:rsid w:val="586E5FD8"/>
    <w:rsid w:val="587C6533"/>
    <w:rsid w:val="587D207D"/>
    <w:rsid w:val="58941F08"/>
    <w:rsid w:val="58C307EC"/>
    <w:rsid w:val="58CB643F"/>
    <w:rsid w:val="58D5BE96"/>
    <w:rsid w:val="58EC791B"/>
    <w:rsid w:val="590085F6"/>
    <w:rsid w:val="592BFE16"/>
    <w:rsid w:val="59529DEA"/>
    <w:rsid w:val="59594122"/>
    <w:rsid w:val="595A3582"/>
    <w:rsid w:val="595EEFAF"/>
    <w:rsid w:val="596B7804"/>
    <w:rsid w:val="5976992C"/>
    <w:rsid w:val="598FDC6D"/>
    <w:rsid w:val="59927836"/>
    <w:rsid w:val="59929BB6"/>
    <w:rsid w:val="59B42268"/>
    <w:rsid w:val="59BE92DB"/>
    <w:rsid w:val="59C1FCE2"/>
    <w:rsid w:val="59E8C6C0"/>
    <w:rsid w:val="59EF4E53"/>
    <w:rsid w:val="59EF4E53"/>
    <w:rsid w:val="59F2CF52"/>
    <w:rsid w:val="5A0631A0"/>
    <w:rsid w:val="5A0631A0"/>
    <w:rsid w:val="5A0D3A38"/>
    <w:rsid w:val="5A1A0369"/>
    <w:rsid w:val="5A1A0369"/>
    <w:rsid w:val="5A5B9087"/>
    <w:rsid w:val="5A6F9928"/>
    <w:rsid w:val="5A82BCAA"/>
    <w:rsid w:val="5AB154BE"/>
    <w:rsid w:val="5AC21145"/>
    <w:rsid w:val="5AFFD93E"/>
    <w:rsid w:val="5B19FE98"/>
    <w:rsid w:val="5B29E86F"/>
    <w:rsid w:val="5B2DF301"/>
    <w:rsid w:val="5B376C49"/>
    <w:rsid w:val="5B478C6A"/>
    <w:rsid w:val="5B57BB6F"/>
    <w:rsid w:val="5B86556F"/>
    <w:rsid w:val="5B9A838E"/>
    <w:rsid w:val="5B9C1AE5"/>
    <w:rsid w:val="5BB6E4D0"/>
    <w:rsid w:val="5C1807E9"/>
    <w:rsid w:val="5C1FDB67"/>
    <w:rsid w:val="5C354204"/>
    <w:rsid w:val="5C4CA19B"/>
    <w:rsid w:val="5C6EAA3C"/>
    <w:rsid w:val="5C7D8536"/>
    <w:rsid w:val="5C91A6E4"/>
    <w:rsid w:val="5C98EFF1"/>
    <w:rsid w:val="5C9F70E3"/>
    <w:rsid w:val="5CB33FE0"/>
    <w:rsid w:val="5CBF4590"/>
    <w:rsid w:val="5CC041E0"/>
    <w:rsid w:val="5CD6A0DB"/>
    <w:rsid w:val="5CE9883E"/>
    <w:rsid w:val="5D0278E4"/>
    <w:rsid w:val="5D09DDBB"/>
    <w:rsid w:val="5D24ED7F"/>
    <w:rsid w:val="5D54C02A"/>
    <w:rsid w:val="5D586F7C"/>
    <w:rsid w:val="5D6F7156"/>
    <w:rsid w:val="5D709FE9"/>
    <w:rsid w:val="5D972C8D"/>
    <w:rsid w:val="5DB96932"/>
    <w:rsid w:val="5DC0D0E2"/>
    <w:rsid w:val="5DC0D0E2"/>
    <w:rsid w:val="5DD8CA08"/>
    <w:rsid w:val="5DE09F0D"/>
    <w:rsid w:val="5DEA96D0"/>
    <w:rsid w:val="5DF52743"/>
    <w:rsid w:val="5DF52743"/>
    <w:rsid w:val="5E09BF60"/>
    <w:rsid w:val="5E147618"/>
    <w:rsid w:val="5E15290C"/>
    <w:rsid w:val="5E1FD93E"/>
    <w:rsid w:val="5E35052F"/>
    <w:rsid w:val="5E3542C8"/>
    <w:rsid w:val="5E38D0D7"/>
    <w:rsid w:val="5E3D7E2D"/>
    <w:rsid w:val="5E3D8DE3"/>
    <w:rsid w:val="5E708048"/>
    <w:rsid w:val="5EB4AA6C"/>
    <w:rsid w:val="5EBA14A3"/>
    <w:rsid w:val="5EC41FFE"/>
    <w:rsid w:val="5EC66163"/>
    <w:rsid w:val="5EEA7C49"/>
    <w:rsid w:val="5EEBFD69"/>
    <w:rsid w:val="5EEBFD69"/>
    <w:rsid w:val="5F13882C"/>
    <w:rsid w:val="5F1E4774"/>
    <w:rsid w:val="5F1F6EEC"/>
    <w:rsid w:val="5F36FC6B"/>
    <w:rsid w:val="5F5857A5"/>
    <w:rsid w:val="5F7727A1"/>
    <w:rsid w:val="5FD8E8AA"/>
    <w:rsid w:val="5FD8E8AA"/>
    <w:rsid w:val="6008FBB5"/>
    <w:rsid w:val="6029FBE9"/>
    <w:rsid w:val="602BEEEA"/>
    <w:rsid w:val="603DE73E"/>
    <w:rsid w:val="6063C95F"/>
    <w:rsid w:val="6082375C"/>
    <w:rsid w:val="60823A5B"/>
    <w:rsid w:val="608C0FBE"/>
    <w:rsid w:val="609B5821"/>
    <w:rsid w:val="60B83DAB"/>
    <w:rsid w:val="60D65888"/>
    <w:rsid w:val="60DC49D8"/>
    <w:rsid w:val="60E703BA"/>
    <w:rsid w:val="6122E192"/>
    <w:rsid w:val="6124CE0D"/>
    <w:rsid w:val="612CEF40"/>
    <w:rsid w:val="6153036C"/>
    <w:rsid w:val="61760D59"/>
    <w:rsid w:val="619723E0"/>
    <w:rsid w:val="61DEAEA3"/>
    <w:rsid w:val="61DEAEA3"/>
    <w:rsid w:val="61E00046"/>
    <w:rsid w:val="61EA32ED"/>
    <w:rsid w:val="61ECB8EC"/>
    <w:rsid w:val="61EF13CE"/>
    <w:rsid w:val="620C50F9"/>
    <w:rsid w:val="62103918"/>
    <w:rsid w:val="62349115"/>
    <w:rsid w:val="6254446F"/>
    <w:rsid w:val="626CB9DF"/>
    <w:rsid w:val="62911C7A"/>
    <w:rsid w:val="62DB2DC1"/>
    <w:rsid w:val="630C9B78"/>
    <w:rsid w:val="6344C50A"/>
    <w:rsid w:val="6357775C"/>
    <w:rsid w:val="636817B4"/>
    <w:rsid w:val="636F2D77"/>
    <w:rsid w:val="63756619"/>
    <w:rsid w:val="639B3525"/>
    <w:rsid w:val="639C3F66"/>
    <w:rsid w:val="63A5339C"/>
    <w:rsid w:val="63B92AC7"/>
    <w:rsid w:val="63BA257E"/>
    <w:rsid w:val="63D3A5F6"/>
    <w:rsid w:val="63E6F162"/>
    <w:rsid w:val="63FA5A73"/>
    <w:rsid w:val="6406462F"/>
    <w:rsid w:val="64402D0E"/>
    <w:rsid w:val="64438B06"/>
    <w:rsid w:val="6444E984"/>
    <w:rsid w:val="647DAF41"/>
    <w:rsid w:val="649029EB"/>
    <w:rsid w:val="6491935F"/>
    <w:rsid w:val="64981B5C"/>
    <w:rsid w:val="64A89752"/>
    <w:rsid w:val="64C33F91"/>
    <w:rsid w:val="64D11813"/>
    <w:rsid w:val="64DF47E8"/>
    <w:rsid w:val="65073E68"/>
    <w:rsid w:val="6507B606"/>
    <w:rsid w:val="6533EC44"/>
    <w:rsid w:val="6534FC78"/>
    <w:rsid w:val="6541FAB0"/>
    <w:rsid w:val="6555BF38"/>
    <w:rsid w:val="6576265D"/>
    <w:rsid w:val="657F6702"/>
    <w:rsid w:val="659D797F"/>
    <w:rsid w:val="65A9750E"/>
    <w:rsid w:val="65A9750E"/>
    <w:rsid w:val="65C66AFD"/>
    <w:rsid w:val="65DEE7DF"/>
    <w:rsid w:val="65FB1BEF"/>
    <w:rsid w:val="6611B01E"/>
    <w:rsid w:val="66138D06"/>
    <w:rsid w:val="66196CCC"/>
    <w:rsid w:val="664DC05D"/>
    <w:rsid w:val="667DEFAE"/>
    <w:rsid w:val="66959F1F"/>
    <w:rsid w:val="6696B6C6"/>
    <w:rsid w:val="66A1436D"/>
    <w:rsid w:val="66B50A92"/>
    <w:rsid w:val="66C5BF72"/>
    <w:rsid w:val="66DA65FF"/>
    <w:rsid w:val="66DDC944"/>
    <w:rsid w:val="66DF5942"/>
    <w:rsid w:val="67112862"/>
    <w:rsid w:val="6779190A"/>
    <w:rsid w:val="67805CBD"/>
    <w:rsid w:val="67850E5B"/>
    <w:rsid w:val="67935490"/>
    <w:rsid w:val="67A7F0AD"/>
    <w:rsid w:val="68089958"/>
    <w:rsid w:val="681B7247"/>
    <w:rsid w:val="681F5DAB"/>
    <w:rsid w:val="6823E623"/>
    <w:rsid w:val="6825E74D"/>
    <w:rsid w:val="6856F7C9"/>
    <w:rsid w:val="685B9726"/>
    <w:rsid w:val="6866DF78"/>
    <w:rsid w:val="686D4E45"/>
    <w:rsid w:val="689066FE"/>
    <w:rsid w:val="68A17AE7"/>
    <w:rsid w:val="68A717FA"/>
    <w:rsid w:val="68B3B08D"/>
    <w:rsid w:val="68CC6D98"/>
    <w:rsid w:val="68E06343"/>
    <w:rsid w:val="690A2B00"/>
    <w:rsid w:val="6929F147"/>
    <w:rsid w:val="69680146"/>
    <w:rsid w:val="696DAB34"/>
    <w:rsid w:val="69839C51"/>
    <w:rsid w:val="69948FE7"/>
    <w:rsid w:val="69A09A1B"/>
    <w:rsid w:val="69D2ACD5"/>
    <w:rsid w:val="69F3C685"/>
    <w:rsid w:val="6A05437B"/>
    <w:rsid w:val="6A1D2AD2"/>
    <w:rsid w:val="6A1D3387"/>
    <w:rsid w:val="6A401BC1"/>
    <w:rsid w:val="6A410C3D"/>
    <w:rsid w:val="6A4C54AB"/>
    <w:rsid w:val="6A4C6B9A"/>
    <w:rsid w:val="6A58232A"/>
    <w:rsid w:val="6A6C72D0"/>
    <w:rsid w:val="6A7414F1"/>
    <w:rsid w:val="6AB360CE"/>
    <w:rsid w:val="6ABAB604"/>
    <w:rsid w:val="6AC5B6CA"/>
    <w:rsid w:val="6AD067DE"/>
    <w:rsid w:val="6AD389D6"/>
    <w:rsid w:val="6ADEBA26"/>
    <w:rsid w:val="6AF55B5C"/>
    <w:rsid w:val="6B2EE902"/>
    <w:rsid w:val="6B4A6061"/>
    <w:rsid w:val="6B4EFC94"/>
    <w:rsid w:val="6B6F2904"/>
    <w:rsid w:val="6B815E53"/>
    <w:rsid w:val="6BA2D8A5"/>
    <w:rsid w:val="6BA6FCEE"/>
    <w:rsid w:val="6BBBE628"/>
    <w:rsid w:val="6BC06EF0"/>
    <w:rsid w:val="6BC77EE0"/>
    <w:rsid w:val="6BD1BD23"/>
    <w:rsid w:val="6BDFE7DA"/>
    <w:rsid w:val="6BE92D16"/>
    <w:rsid w:val="6BEED1DF"/>
    <w:rsid w:val="6BEED1DF"/>
    <w:rsid w:val="6BFE2961"/>
    <w:rsid w:val="6C0C1A7D"/>
    <w:rsid w:val="6C14DB1A"/>
    <w:rsid w:val="6C1DDB56"/>
    <w:rsid w:val="6C2F8CAB"/>
    <w:rsid w:val="6C33922A"/>
    <w:rsid w:val="6C38771D"/>
    <w:rsid w:val="6C3F4D34"/>
    <w:rsid w:val="6C52E9E0"/>
    <w:rsid w:val="6C745D22"/>
    <w:rsid w:val="6C7948D7"/>
    <w:rsid w:val="6C845DFE"/>
    <w:rsid w:val="6CD942F6"/>
    <w:rsid w:val="6CE2C21E"/>
    <w:rsid w:val="6CE806AD"/>
    <w:rsid w:val="6CF20C42"/>
    <w:rsid w:val="6CF59A40"/>
    <w:rsid w:val="6D132B36"/>
    <w:rsid w:val="6D23A22B"/>
    <w:rsid w:val="6D2B98BA"/>
    <w:rsid w:val="6D41C2DD"/>
    <w:rsid w:val="6D485BD5"/>
    <w:rsid w:val="6D4AE4F4"/>
    <w:rsid w:val="6DBBF89A"/>
    <w:rsid w:val="6DF80E92"/>
    <w:rsid w:val="6E019348"/>
    <w:rsid w:val="6E075070"/>
    <w:rsid w:val="6E09D910"/>
    <w:rsid w:val="6E33FB79"/>
    <w:rsid w:val="6E4A9B83"/>
    <w:rsid w:val="6E5CE822"/>
    <w:rsid w:val="6E6FA850"/>
    <w:rsid w:val="6E73F7EB"/>
    <w:rsid w:val="6E7898C5"/>
    <w:rsid w:val="6EAD1FAF"/>
    <w:rsid w:val="6EE3915C"/>
    <w:rsid w:val="6F21EA0F"/>
    <w:rsid w:val="6F430D98"/>
    <w:rsid w:val="6F81AC3B"/>
    <w:rsid w:val="6F81F32E"/>
    <w:rsid w:val="6F8D209E"/>
    <w:rsid w:val="6F8D209E"/>
    <w:rsid w:val="6F9B749A"/>
    <w:rsid w:val="6FA467E9"/>
    <w:rsid w:val="6FC19F8A"/>
    <w:rsid w:val="6FCBAAF3"/>
    <w:rsid w:val="6FE4FDA0"/>
    <w:rsid w:val="6FFEEA01"/>
    <w:rsid w:val="702A7EFB"/>
    <w:rsid w:val="703A5F8A"/>
    <w:rsid w:val="7051E550"/>
    <w:rsid w:val="7054F46D"/>
    <w:rsid w:val="70675DD8"/>
    <w:rsid w:val="706CB3A0"/>
    <w:rsid w:val="70838BB3"/>
    <w:rsid w:val="7083B85B"/>
    <w:rsid w:val="708E3CAB"/>
    <w:rsid w:val="70993CEE"/>
    <w:rsid w:val="70A56079"/>
    <w:rsid w:val="70A6BDB7"/>
    <w:rsid w:val="70FF473B"/>
    <w:rsid w:val="7103172B"/>
    <w:rsid w:val="710A25EB"/>
    <w:rsid w:val="7113BDB1"/>
    <w:rsid w:val="711DE1B3"/>
    <w:rsid w:val="711F103E"/>
    <w:rsid w:val="71374150"/>
    <w:rsid w:val="716DB9B8"/>
    <w:rsid w:val="7188278B"/>
    <w:rsid w:val="719694BE"/>
    <w:rsid w:val="71A2D615"/>
    <w:rsid w:val="71A7DF6F"/>
    <w:rsid w:val="71AC0CEC"/>
    <w:rsid w:val="71CC5010"/>
    <w:rsid w:val="71D99B5F"/>
    <w:rsid w:val="71DB2821"/>
    <w:rsid w:val="71E94EA8"/>
    <w:rsid w:val="7208E2B3"/>
    <w:rsid w:val="720E54F6"/>
    <w:rsid w:val="7219E3D6"/>
    <w:rsid w:val="721C7A41"/>
    <w:rsid w:val="721C7A41"/>
    <w:rsid w:val="722397EA"/>
    <w:rsid w:val="7226F762"/>
    <w:rsid w:val="722744E4"/>
    <w:rsid w:val="7244BA0A"/>
    <w:rsid w:val="726A5942"/>
    <w:rsid w:val="726A5942"/>
    <w:rsid w:val="726D7089"/>
    <w:rsid w:val="727361A0"/>
    <w:rsid w:val="72749FD5"/>
    <w:rsid w:val="727EB041"/>
    <w:rsid w:val="72828E5F"/>
    <w:rsid w:val="7287936E"/>
    <w:rsid w:val="72CB2652"/>
    <w:rsid w:val="72DABA25"/>
    <w:rsid w:val="72E5104C"/>
    <w:rsid w:val="72FA0800"/>
    <w:rsid w:val="730A0116"/>
    <w:rsid w:val="730A64D5"/>
    <w:rsid w:val="731770DE"/>
    <w:rsid w:val="731EABED"/>
    <w:rsid w:val="733FCF63"/>
    <w:rsid w:val="73411EBD"/>
    <w:rsid w:val="734320BC"/>
    <w:rsid w:val="7354E8D6"/>
    <w:rsid w:val="735A972B"/>
    <w:rsid w:val="7370286F"/>
    <w:rsid w:val="73737326"/>
    <w:rsid w:val="7387C060"/>
    <w:rsid w:val="739C62D9"/>
    <w:rsid w:val="73AE4055"/>
    <w:rsid w:val="73B4996B"/>
    <w:rsid w:val="73B8FFE0"/>
    <w:rsid w:val="73C95506"/>
    <w:rsid w:val="73D0F8AB"/>
    <w:rsid w:val="73D690EC"/>
    <w:rsid w:val="73D690EC"/>
    <w:rsid w:val="73DEDB3E"/>
    <w:rsid w:val="73E5FE57"/>
    <w:rsid w:val="73E80508"/>
    <w:rsid w:val="73EB3B87"/>
    <w:rsid w:val="74017DD7"/>
    <w:rsid w:val="74017DD7"/>
    <w:rsid w:val="74302AF4"/>
    <w:rsid w:val="74313F89"/>
    <w:rsid w:val="74481C73"/>
    <w:rsid w:val="746D5290"/>
    <w:rsid w:val="74BFAFD0"/>
    <w:rsid w:val="74FEB76C"/>
    <w:rsid w:val="750294CF"/>
    <w:rsid w:val="7508D467"/>
    <w:rsid w:val="750A9B62"/>
    <w:rsid w:val="752E2CD0"/>
    <w:rsid w:val="75400313"/>
    <w:rsid w:val="7559DAF9"/>
    <w:rsid w:val="7599A9A1"/>
    <w:rsid w:val="75A214A4"/>
    <w:rsid w:val="75B32AD3"/>
    <w:rsid w:val="75BC479C"/>
    <w:rsid w:val="75F19CEF"/>
    <w:rsid w:val="75F19CEF"/>
    <w:rsid w:val="76277DD5"/>
    <w:rsid w:val="763BDD86"/>
    <w:rsid w:val="765C0393"/>
    <w:rsid w:val="76663D8C"/>
    <w:rsid w:val="7670C399"/>
    <w:rsid w:val="7678FDED"/>
    <w:rsid w:val="7688DDDE"/>
    <w:rsid w:val="768DC818"/>
    <w:rsid w:val="76CCB409"/>
    <w:rsid w:val="76D8E9B5"/>
    <w:rsid w:val="76EC69D1"/>
    <w:rsid w:val="76F9B0FF"/>
    <w:rsid w:val="771DE8A3"/>
    <w:rsid w:val="772AF91E"/>
    <w:rsid w:val="774605C9"/>
    <w:rsid w:val="77666CE6"/>
    <w:rsid w:val="776BDE60"/>
    <w:rsid w:val="77887B83"/>
    <w:rsid w:val="77B43A74"/>
    <w:rsid w:val="77BB4DBB"/>
    <w:rsid w:val="77BB4DBB"/>
    <w:rsid w:val="77C370CD"/>
    <w:rsid w:val="77DC0A66"/>
    <w:rsid w:val="77EEFD4B"/>
    <w:rsid w:val="77FF71A6"/>
    <w:rsid w:val="7813817B"/>
    <w:rsid w:val="781E0FE7"/>
    <w:rsid w:val="78202D1D"/>
    <w:rsid w:val="786F5A86"/>
    <w:rsid w:val="7878B467"/>
    <w:rsid w:val="787C3DE7"/>
    <w:rsid w:val="7880245F"/>
    <w:rsid w:val="78A15716"/>
    <w:rsid w:val="78A62F45"/>
    <w:rsid w:val="78A8F121"/>
    <w:rsid w:val="78CBBA4C"/>
    <w:rsid w:val="78CD535C"/>
    <w:rsid w:val="78D6FFB1"/>
    <w:rsid w:val="790A7900"/>
    <w:rsid w:val="7920A674"/>
    <w:rsid w:val="792F54AC"/>
    <w:rsid w:val="79302497"/>
    <w:rsid w:val="7949170B"/>
    <w:rsid w:val="794AC4DE"/>
    <w:rsid w:val="7968C216"/>
    <w:rsid w:val="798908BE"/>
    <w:rsid w:val="7994840E"/>
    <w:rsid w:val="79A50AFD"/>
    <w:rsid w:val="79B289E5"/>
    <w:rsid w:val="79D13981"/>
    <w:rsid w:val="7A044C7A"/>
    <w:rsid w:val="7A0E6F92"/>
    <w:rsid w:val="7A1813C7"/>
    <w:rsid w:val="7A39C28E"/>
    <w:rsid w:val="7A4679FD"/>
    <w:rsid w:val="7A636286"/>
    <w:rsid w:val="7A6CBCAC"/>
    <w:rsid w:val="7A74100E"/>
    <w:rsid w:val="7A9CAEBE"/>
    <w:rsid w:val="7AA17DD7"/>
    <w:rsid w:val="7AA3EE0E"/>
    <w:rsid w:val="7AAB56EB"/>
    <w:rsid w:val="7AEBA762"/>
    <w:rsid w:val="7AF75994"/>
    <w:rsid w:val="7B096E3D"/>
    <w:rsid w:val="7B4DD9E1"/>
    <w:rsid w:val="7B53CCBB"/>
    <w:rsid w:val="7B5F58C1"/>
    <w:rsid w:val="7B611EB8"/>
    <w:rsid w:val="7B6AB2CB"/>
    <w:rsid w:val="7B790712"/>
    <w:rsid w:val="7B91CEAA"/>
    <w:rsid w:val="7B999750"/>
    <w:rsid w:val="7B9CEBF5"/>
    <w:rsid w:val="7BAF2397"/>
    <w:rsid w:val="7BB92D9E"/>
    <w:rsid w:val="7BC08E19"/>
    <w:rsid w:val="7BCAAFDE"/>
    <w:rsid w:val="7BD380C6"/>
    <w:rsid w:val="7BE7CF02"/>
    <w:rsid w:val="7C50C2EF"/>
    <w:rsid w:val="7C5C7FF0"/>
    <w:rsid w:val="7C631719"/>
    <w:rsid w:val="7C75B902"/>
    <w:rsid w:val="7C8A6D3C"/>
    <w:rsid w:val="7CA138DB"/>
    <w:rsid w:val="7CB7B743"/>
    <w:rsid w:val="7CC6B8F9"/>
    <w:rsid w:val="7CEDA96E"/>
    <w:rsid w:val="7CEFFA38"/>
    <w:rsid w:val="7CFF9307"/>
    <w:rsid w:val="7D037689"/>
    <w:rsid w:val="7D236463"/>
    <w:rsid w:val="7D23A4F7"/>
    <w:rsid w:val="7D2E0302"/>
    <w:rsid w:val="7D884E8F"/>
    <w:rsid w:val="7D8CE552"/>
    <w:rsid w:val="7D9C45AE"/>
    <w:rsid w:val="7D9CE1BB"/>
    <w:rsid w:val="7DA7D745"/>
    <w:rsid w:val="7DC3BFE6"/>
    <w:rsid w:val="7DC7B8E4"/>
    <w:rsid w:val="7DF0A8D0"/>
    <w:rsid w:val="7DF85E0C"/>
    <w:rsid w:val="7E0C7925"/>
    <w:rsid w:val="7E20C42A"/>
    <w:rsid w:val="7E3B198D"/>
    <w:rsid w:val="7E3D1EA3"/>
    <w:rsid w:val="7E4C26A1"/>
    <w:rsid w:val="7E4FBCA2"/>
    <w:rsid w:val="7E6B2564"/>
    <w:rsid w:val="7E6D6187"/>
    <w:rsid w:val="7E8186FE"/>
    <w:rsid w:val="7E81E486"/>
    <w:rsid w:val="7E931C13"/>
    <w:rsid w:val="7EA658AC"/>
    <w:rsid w:val="7ED38A2A"/>
    <w:rsid w:val="7EDB94E6"/>
    <w:rsid w:val="7EEA97BE"/>
    <w:rsid w:val="7EF64CF3"/>
    <w:rsid w:val="7F29DB8E"/>
    <w:rsid w:val="7F2BC9F8"/>
    <w:rsid w:val="7F9479BD"/>
    <w:rsid w:val="7F96EB6F"/>
    <w:rsid w:val="7F96EB6F"/>
    <w:rsid w:val="7FAC0C20"/>
    <w:rsid w:val="7FAC0C20"/>
    <w:rsid w:val="7FC3DFDE"/>
    <w:rsid w:val="7FD1BD08"/>
    <w:rsid w:val="7FD22F6B"/>
    <w:rsid w:val="7FE72058"/>
    <w:rsid w:val="7FEDDE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CAB34"/>
  <w15:chartTrackingRefBased/>
  <w15:docId w15:val="{45888143-2AE9-4446-A16F-6574BCE572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44F7919F"/>
    <w:pPr>
      <w:spacing/>
      <w:ind w:left="720"/>
      <w:contextualSpacing/>
    </w:pPr>
  </w:style>
  <w:style w:type="paragraph" w:styleId="Header">
    <w:uiPriority w:val="99"/>
    <w:name w:val="header"/>
    <w:basedOn w:val="Normal"/>
    <w:unhideWhenUsed/>
    <w:rsid w:val="44F7919F"/>
    <w:pPr>
      <w:tabs>
        <w:tab w:val="center" w:leader="none" w:pos="4680"/>
        <w:tab w:val="right" w:leader="none" w:pos="9360"/>
      </w:tabs>
      <w:spacing w:after="0" w:line="240" w:lineRule="auto"/>
    </w:pPr>
  </w:style>
  <w:style w:type="paragraph" w:styleId="Footer">
    <w:uiPriority w:val="99"/>
    <w:name w:val="footer"/>
    <w:basedOn w:val="Normal"/>
    <w:unhideWhenUsed/>
    <w:rsid w:val="44F7919F"/>
    <w:pPr>
      <w:tabs>
        <w:tab w:val="center" w:leader="none" w:pos="4680"/>
        <w:tab w:val="right" w:leader="none" w:pos="9360"/>
      </w:tabs>
      <w:spacing w:after="0" w:line="240" w:lineRule="auto"/>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w:type="paragraph" w:styleId="NoSpacing">
    <w:uiPriority w:val="1"/>
    <w:name w:val="No Spacing"/>
    <w:qFormat/>
    <w:rsid w:val="54CA5667"/>
    <w:pPr>
      <w:spacing w:after="0"/>
    </w:pPr>
  </w:style>
  <w:style xmlns:w14="http://schemas.microsoft.com/office/word/2010/wordml" xmlns:mc="http://schemas.openxmlformats.org/markup-compatibility/2006" xmlns:w="http://schemas.openxmlformats.org/wordprocessingml/2006/main" w:type="table" w:styleId="GridTable4-Accent2" mc:Ignorable="w14">
    <w:name xmlns:w="http://schemas.openxmlformats.org/wordprocessingml/2006/main" w:val="Grid Table 4 Accent 2"/>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xmlns:w="http://schemas.openxmlformats.org/wordprocessingml/2006/main" w:type="lastRow">
      <w:rPr>
        <w:b/>
        <w:bCs/>
      </w:rPr>
      <w:tblPr/>
      <w:tcPr>
        <w:tcBorders>
          <w:top w:val="double" w:color="ED7D31" w:themeColor="accent2"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BE4D5" w:themeFill="accent2" w:themeFillTint="33"/>
      </w:tcPr>
    </w:tblStylePr>
    <w:tblStylePr xmlns:w="http://schemas.openxmlformats.org/wordprocessingml/2006/main"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dd8bbcfe0c87491f" /><Relationship Type="http://schemas.openxmlformats.org/officeDocument/2006/relationships/footer" Target="footer.xml" Id="Rbdf93e52ee894ef6" /><Relationship Type="http://schemas.openxmlformats.org/officeDocument/2006/relationships/numbering" Target="numbering.xml" Id="Rb55fb4693dfc447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D4F246-52A7-460B-9C9B-7AE4B04B6A24}"/>
</file>

<file path=customXml/itemProps2.xml><?xml version="1.0" encoding="utf-8"?>
<ds:datastoreItem xmlns:ds="http://schemas.openxmlformats.org/officeDocument/2006/customXml" ds:itemID="{869EB765-92F8-48D9-BE5D-A8368FDEF74B}"/>
</file>

<file path=customXml/itemProps3.xml><?xml version="1.0" encoding="utf-8"?>
<ds:datastoreItem xmlns:ds="http://schemas.openxmlformats.org/officeDocument/2006/customXml" ds:itemID="{9D170F3F-7026-4A5B-9CC3-83E0344EC1E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FRANCISCA CASTILLO GONZALEZ</dc:creator>
  <keywords/>
  <dc:description/>
  <lastModifiedBy>FRANCISCA CASTILLO GONZALEZ</lastModifiedBy>
  <dcterms:created xsi:type="dcterms:W3CDTF">2025-08-19T20:20:20.0000000Z</dcterms:created>
  <dcterms:modified xsi:type="dcterms:W3CDTF">2026-09-03T16:40:23.4733709Z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