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D24F818" w:rsidR="00A84DA9" w:rsidRPr="00526E9C" w:rsidRDefault="0098703E" w:rsidP="009246E5">
      <w:pPr>
        <w:spacing w:line="360" w:lineRule="auto"/>
        <w:ind w:left="284" w:hanging="284"/>
      </w:pPr>
      <w:r>
        <w:rPr>
          <w:noProof/>
          <w:lang w:val="es-CL" w:eastAsia="es-CL" w:bidi="ar-SA"/>
        </w:rPr>
        <w:drawing>
          <wp:anchor distT="0" distB="0" distL="114300" distR="114300" simplePos="0" relativeHeight="251658242" behindDoc="1" locked="0" layoutInCell="1" allowOverlap="1" wp14:anchorId="0E4EBEA3" wp14:editId="64B346B8">
            <wp:simplePos x="0" y="0"/>
            <wp:positionH relativeFrom="column">
              <wp:posOffset>-630555</wp:posOffset>
            </wp:positionH>
            <wp:positionV relativeFrom="paragraph">
              <wp:posOffset>119380</wp:posOffset>
            </wp:positionV>
            <wp:extent cx="7889240" cy="2365375"/>
            <wp:effectExtent l="0" t="0" r="0" b="0"/>
            <wp:wrapNone/>
            <wp:docPr id="1" name="Imagen 1" descr="Resultado de imagen para machu picch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machu picchu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9240" cy="236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8240" behindDoc="0" locked="0" layoutInCell="1" allowOverlap="1" wp14:anchorId="4A25F127" wp14:editId="0A1293A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1E442A57" w14:textId="77777777" w:rsidR="001C2966" w:rsidRPr="001C2966" w:rsidRDefault="001C2966" w:rsidP="006C6CAA">
                            <w:pPr>
                              <w:jc w:val="center"/>
                              <w:rPr>
                                <w:b/>
                                <w:bCs/>
                                <w:color w:val="FFFFFF" w:themeColor="background1"/>
                                <w:sz w:val="14"/>
                                <w:szCs w:val="14"/>
                              </w:rPr>
                            </w:pPr>
                          </w:p>
                          <w:p w14:paraId="66D7DA37" w14:textId="77AF6D12" w:rsidR="00526E9C" w:rsidRPr="00B9413B" w:rsidRDefault="00CA5AE5" w:rsidP="006C6CAA">
                            <w:pPr>
                              <w:jc w:val="center"/>
                              <w:rPr>
                                <w:b/>
                                <w:bCs/>
                                <w:color w:val="FFFFFF" w:themeColor="background1"/>
                                <w:sz w:val="44"/>
                                <w:szCs w:val="44"/>
                              </w:rPr>
                            </w:pPr>
                            <w:r>
                              <w:rPr>
                                <w:b/>
                                <w:bCs/>
                                <w:color w:val="FFFFFF" w:themeColor="background1"/>
                                <w:sz w:val="48"/>
                                <w:szCs w:val="48"/>
                              </w:rPr>
                              <w:t>Luna de miel en Perú</w:t>
                            </w:r>
                          </w:p>
                          <w:p w14:paraId="061452EA" w14:textId="305E2135" w:rsidR="006C6CAA" w:rsidRPr="006C6CAA" w:rsidRDefault="00BE0BFD"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6E1343">
                              <w:rPr>
                                <w:b/>
                                <w:bCs/>
                                <w:color w:val="FFFFFF" w:themeColor="background1"/>
                                <w:sz w:val="48"/>
                                <w:szCs w:val="48"/>
                              </w:rPr>
                              <w:t>1.992</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1E442A57" w14:textId="77777777" w:rsidR="001C2966" w:rsidRPr="001C2966" w:rsidRDefault="001C2966" w:rsidP="006C6CAA">
                      <w:pPr>
                        <w:jc w:val="center"/>
                        <w:rPr>
                          <w:b/>
                          <w:bCs/>
                          <w:color w:val="FFFFFF" w:themeColor="background1"/>
                          <w:sz w:val="14"/>
                          <w:szCs w:val="14"/>
                        </w:rPr>
                      </w:pPr>
                    </w:p>
                    <w:p w14:paraId="66D7DA37" w14:textId="77AF6D12" w:rsidR="00526E9C" w:rsidRPr="00B9413B" w:rsidRDefault="00CA5AE5" w:rsidP="006C6CAA">
                      <w:pPr>
                        <w:jc w:val="center"/>
                        <w:rPr>
                          <w:b/>
                          <w:bCs/>
                          <w:color w:val="FFFFFF" w:themeColor="background1"/>
                          <w:sz w:val="44"/>
                          <w:szCs w:val="44"/>
                        </w:rPr>
                      </w:pPr>
                      <w:r>
                        <w:rPr>
                          <w:b/>
                          <w:bCs/>
                          <w:color w:val="FFFFFF" w:themeColor="background1"/>
                          <w:sz w:val="48"/>
                          <w:szCs w:val="48"/>
                        </w:rPr>
                        <w:t>Luna de miel en Perú</w:t>
                      </w:r>
                    </w:p>
                    <w:p w14:paraId="061452EA" w14:textId="305E2135" w:rsidR="006C6CAA" w:rsidRPr="006C6CAA" w:rsidRDefault="00BE0BFD" w:rsidP="006C6CAA">
                      <w:pPr>
                        <w:jc w:val="center"/>
                        <w:rPr>
                          <w:b/>
                          <w:bCs/>
                          <w:color w:val="FFFFFF" w:themeColor="background1"/>
                          <w:sz w:val="48"/>
                          <w:szCs w:val="48"/>
                        </w:rPr>
                      </w:pPr>
                      <w:r>
                        <w:rPr>
                          <w:b/>
                          <w:bCs/>
                          <w:color w:val="FFFFFF" w:themeColor="background1"/>
                          <w:sz w:val="31"/>
                          <w:szCs w:val="31"/>
                        </w:rPr>
                        <w:t>9</w:t>
                      </w:r>
                      <w:r w:rsidR="006C6CAA" w:rsidRPr="00526E9C">
                        <w:rPr>
                          <w:b/>
                          <w:bCs/>
                          <w:color w:val="FFFFFF" w:themeColor="background1"/>
                          <w:sz w:val="31"/>
                          <w:szCs w:val="31"/>
                        </w:rPr>
                        <w:t xml:space="preserve"> DIAS | </w:t>
                      </w:r>
                      <w:r>
                        <w:rPr>
                          <w:b/>
                          <w:bCs/>
                          <w:color w:val="FFFFFF" w:themeColor="background1"/>
                          <w:sz w:val="31"/>
                          <w:szCs w:val="31"/>
                        </w:rPr>
                        <w:t>8</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6E1343">
                        <w:rPr>
                          <w:b/>
                          <w:bCs/>
                          <w:color w:val="FFFFFF" w:themeColor="background1"/>
                          <w:sz w:val="48"/>
                          <w:szCs w:val="48"/>
                        </w:rPr>
                        <w:t>1.992</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58241"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2107D2C"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6E2B3B08" w14:textId="71CB91A5" w:rsidR="00526E9C" w:rsidRPr="00355718" w:rsidRDefault="00526E9C" w:rsidP="001C2966">
      <w:pPr>
        <w:spacing w:line="360" w:lineRule="auto"/>
        <w:rPr>
          <w:b/>
          <w:bCs/>
          <w:color w:val="F05B52"/>
          <w:sz w:val="28"/>
          <w:szCs w:val="28"/>
        </w:rPr>
      </w:pPr>
      <w:r w:rsidRPr="00355718">
        <w:rPr>
          <w:b/>
          <w:bCs/>
          <w:color w:val="F05B52"/>
          <w:sz w:val="28"/>
          <w:szCs w:val="28"/>
        </w:rPr>
        <w:t>VALIDEZ</w:t>
      </w:r>
    </w:p>
    <w:p w14:paraId="6F0230EA" w14:textId="1E44206A" w:rsidR="001C2966" w:rsidRPr="00EA72A5" w:rsidRDefault="002577DD" w:rsidP="001C2966">
      <w:pPr>
        <w:spacing w:line="360" w:lineRule="auto"/>
        <w:rPr>
          <w:sz w:val="20"/>
          <w:szCs w:val="20"/>
        </w:rPr>
      </w:pPr>
      <w:r>
        <w:rPr>
          <w:sz w:val="20"/>
          <w:szCs w:val="20"/>
        </w:rPr>
        <w:t>10</w:t>
      </w:r>
      <w:r w:rsidR="001C2966">
        <w:rPr>
          <w:sz w:val="20"/>
          <w:szCs w:val="20"/>
        </w:rPr>
        <w:t xml:space="preserve"> </w:t>
      </w:r>
      <w:r>
        <w:rPr>
          <w:sz w:val="20"/>
          <w:szCs w:val="20"/>
        </w:rPr>
        <w:t>e</w:t>
      </w:r>
      <w:r w:rsidR="001C2966">
        <w:rPr>
          <w:sz w:val="20"/>
          <w:szCs w:val="20"/>
        </w:rPr>
        <w:t>nero</w:t>
      </w:r>
      <w:r w:rsidR="001C2966" w:rsidRPr="00EA72A5">
        <w:rPr>
          <w:sz w:val="20"/>
          <w:szCs w:val="20"/>
        </w:rPr>
        <w:t xml:space="preserve"> al </w:t>
      </w:r>
      <w:r w:rsidR="001C2966">
        <w:rPr>
          <w:sz w:val="20"/>
          <w:szCs w:val="20"/>
        </w:rPr>
        <w:t xml:space="preserve">15 </w:t>
      </w:r>
      <w:proofErr w:type="gramStart"/>
      <w:r w:rsidR="001C2966">
        <w:rPr>
          <w:sz w:val="20"/>
          <w:szCs w:val="20"/>
        </w:rPr>
        <w:t>Diciembre</w:t>
      </w:r>
      <w:proofErr w:type="gramEnd"/>
      <w:r w:rsidR="001C2966">
        <w:rPr>
          <w:sz w:val="20"/>
          <w:szCs w:val="20"/>
        </w:rPr>
        <w:t xml:space="preserve"> de 202</w:t>
      </w:r>
      <w:r w:rsidR="006F2D36">
        <w:rPr>
          <w:sz w:val="20"/>
          <w:szCs w:val="20"/>
        </w:rPr>
        <w:t>6</w:t>
      </w:r>
      <w:r w:rsidR="00A94919">
        <w:rPr>
          <w:sz w:val="20"/>
          <w:szCs w:val="20"/>
        </w:rPr>
        <w:t>.</w:t>
      </w:r>
    </w:p>
    <w:p w14:paraId="59A700E2" w14:textId="5E77EA07" w:rsidR="00526E9C" w:rsidRDefault="00526E9C" w:rsidP="0049299F">
      <w:pPr>
        <w:spacing w:line="360" w:lineRule="auto"/>
        <w:rPr>
          <w:sz w:val="19"/>
          <w:szCs w:val="19"/>
        </w:rPr>
      </w:pPr>
    </w:p>
    <w:p w14:paraId="014C4FC6" w14:textId="78644B9B" w:rsidR="00526E9C"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33726FC" w14:textId="77777777" w:rsidR="00731904" w:rsidRDefault="00731904" w:rsidP="00355718">
      <w:pPr>
        <w:spacing w:line="360" w:lineRule="auto"/>
        <w:ind w:left="284" w:hanging="284"/>
        <w:rPr>
          <w:b/>
          <w:bCs/>
          <w:color w:val="F05B52"/>
          <w:sz w:val="28"/>
          <w:szCs w:val="28"/>
        </w:rPr>
      </w:pPr>
    </w:p>
    <w:p w14:paraId="7E5583FD" w14:textId="77777777" w:rsidR="00731904" w:rsidRPr="00731904" w:rsidRDefault="00731904" w:rsidP="00731904">
      <w:pPr>
        <w:pStyle w:val="Prrafodelista"/>
        <w:spacing w:after="0" w:line="360" w:lineRule="auto"/>
        <w:ind w:left="284"/>
        <w:rPr>
          <w:rFonts w:ascii="Arial" w:hAnsi="Arial" w:cs="Arial"/>
          <w:b/>
          <w:bCs/>
          <w:sz w:val="20"/>
          <w:szCs w:val="20"/>
        </w:rPr>
      </w:pPr>
      <w:r w:rsidRPr="00731904">
        <w:rPr>
          <w:rFonts w:ascii="Arial" w:hAnsi="Arial" w:cs="Arial"/>
          <w:b/>
          <w:bCs/>
          <w:sz w:val="20"/>
          <w:szCs w:val="20"/>
        </w:rPr>
        <w:t>Lima:</w:t>
      </w:r>
    </w:p>
    <w:p w14:paraId="31B5829D" w14:textId="2F2F93B9" w:rsidR="00731904" w:rsidRPr="00731904"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Traslados aeropuerto / hotel / aeropuerto</w:t>
      </w:r>
    </w:p>
    <w:p w14:paraId="1B6084B3" w14:textId="53F03907" w:rsidR="00731904" w:rsidRPr="00731904"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HD Patrimonio de Lima y Museo Larco c/cena</w:t>
      </w:r>
    </w:p>
    <w:p w14:paraId="60CF7B53" w14:textId="483A2D8F" w:rsidR="00731904" w:rsidRPr="00731904"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 xml:space="preserve">Tour Gastronómico </w:t>
      </w:r>
    </w:p>
    <w:p w14:paraId="12BB171E" w14:textId="053223A4" w:rsidR="00731904" w:rsidRPr="00731904" w:rsidRDefault="002D0105" w:rsidP="00731904">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0</w:t>
      </w:r>
      <w:r w:rsidR="00731904" w:rsidRPr="00731904">
        <w:rPr>
          <w:rFonts w:ascii="Arial" w:hAnsi="Arial" w:cs="Arial"/>
          <w:sz w:val="20"/>
          <w:szCs w:val="20"/>
        </w:rPr>
        <w:t>2 noches de alojamiento en categoría de hotel seleccionada - Desayuno diario</w:t>
      </w:r>
    </w:p>
    <w:p w14:paraId="2E7285F5" w14:textId="77777777" w:rsidR="00731904" w:rsidRPr="00731904" w:rsidRDefault="00731904" w:rsidP="00731904">
      <w:pPr>
        <w:pStyle w:val="Prrafodelista"/>
        <w:spacing w:after="0" w:line="360" w:lineRule="auto"/>
        <w:ind w:left="284"/>
        <w:rPr>
          <w:rFonts w:ascii="Arial" w:hAnsi="Arial" w:cs="Arial"/>
          <w:b/>
          <w:bCs/>
          <w:sz w:val="20"/>
          <w:szCs w:val="20"/>
        </w:rPr>
      </w:pPr>
      <w:r w:rsidRPr="00731904">
        <w:rPr>
          <w:rFonts w:ascii="Arial" w:hAnsi="Arial" w:cs="Arial"/>
          <w:b/>
          <w:bCs/>
          <w:sz w:val="20"/>
          <w:szCs w:val="20"/>
        </w:rPr>
        <w:t xml:space="preserve">Cusco: </w:t>
      </w:r>
    </w:p>
    <w:p w14:paraId="7A89DA59" w14:textId="77777777" w:rsidR="00731904" w:rsidRPr="00731904"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Traslados aeropuerto / hotel /estación de tren / hotel / aeropuerto</w:t>
      </w:r>
    </w:p>
    <w:p w14:paraId="158A7A13" w14:textId="77777777" w:rsidR="00731904" w:rsidRPr="00731904"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 xml:space="preserve">HD Parque </w:t>
      </w:r>
      <w:proofErr w:type="spellStart"/>
      <w:r w:rsidRPr="00731904">
        <w:rPr>
          <w:rFonts w:ascii="Arial" w:hAnsi="Arial" w:cs="Arial"/>
          <w:sz w:val="20"/>
          <w:szCs w:val="20"/>
        </w:rPr>
        <w:t>Saqsayhuaman</w:t>
      </w:r>
      <w:proofErr w:type="spellEnd"/>
      <w:r w:rsidRPr="00731904">
        <w:rPr>
          <w:rFonts w:ascii="Arial" w:hAnsi="Arial" w:cs="Arial"/>
          <w:sz w:val="20"/>
          <w:szCs w:val="20"/>
        </w:rPr>
        <w:t xml:space="preserve"> - HD Visita de la ciudad  </w:t>
      </w:r>
    </w:p>
    <w:p w14:paraId="7C79FA8C" w14:textId="77777777" w:rsidR="00731904" w:rsidRPr="00731904"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FD Valle Sagrado con almuerzo tipo picnic</w:t>
      </w:r>
    </w:p>
    <w:p w14:paraId="6E8DD048" w14:textId="77777777" w:rsidR="00731904" w:rsidRPr="00731904"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 xml:space="preserve">FD Excursión a Machu Picchu Tren </w:t>
      </w:r>
      <w:proofErr w:type="spellStart"/>
      <w:r w:rsidRPr="00731904">
        <w:rPr>
          <w:rFonts w:ascii="Arial" w:hAnsi="Arial" w:cs="Arial"/>
          <w:sz w:val="20"/>
          <w:szCs w:val="20"/>
        </w:rPr>
        <w:t>Vistadome</w:t>
      </w:r>
      <w:proofErr w:type="spellEnd"/>
      <w:r w:rsidRPr="00731904">
        <w:rPr>
          <w:rFonts w:ascii="Arial" w:hAnsi="Arial" w:cs="Arial"/>
          <w:sz w:val="20"/>
          <w:szCs w:val="20"/>
        </w:rPr>
        <w:t xml:space="preserve">- Almuerzo en restaurante Café </w:t>
      </w:r>
      <w:proofErr w:type="spellStart"/>
      <w:r w:rsidRPr="00731904">
        <w:rPr>
          <w:rFonts w:ascii="Arial" w:hAnsi="Arial" w:cs="Arial"/>
          <w:sz w:val="20"/>
          <w:szCs w:val="20"/>
        </w:rPr>
        <w:t>Inkaterra</w:t>
      </w:r>
      <w:proofErr w:type="spellEnd"/>
    </w:p>
    <w:p w14:paraId="517C4B13" w14:textId="77777777" w:rsidR="00731904" w:rsidRPr="00731904"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 xml:space="preserve">Cena en Restaurante </w:t>
      </w:r>
      <w:proofErr w:type="spellStart"/>
      <w:r w:rsidRPr="00731904">
        <w:rPr>
          <w:rFonts w:ascii="Arial" w:hAnsi="Arial" w:cs="Arial"/>
          <w:sz w:val="20"/>
          <w:szCs w:val="20"/>
        </w:rPr>
        <w:t>Cicciolina</w:t>
      </w:r>
      <w:proofErr w:type="spellEnd"/>
    </w:p>
    <w:p w14:paraId="273A4DB4" w14:textId="77777777" w:rsidR="00E510FF"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 xml:space="preserve">04 noches de alojamiento en Cusco </w:t>
      </w:r>
    </w:p>
    <w:p w14:paraId="113E01AD" w14:textId="77777777" w:rsidR="00E510FF"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01 noche de alojamiento en Valle Sagrado</w:t>
      </w:r>
    </w:p>
    <w:p w14:paraId="2053D545" w14:textId="2D9E93A0" w:rsidR="00731904" w:rsidRPr="00731904" w:rsidRDefault="00731904" w:rsidP="00731904">
      <w:pPr>
        <w:pStyle w:val="Prrafodelista"/>
        <w:numPr>
          <w:ilvl w:val="0"/>
          <w:numId w:val="1"/>
        </w:numPr>
        <w:spacing w:after="0" w:line="360" w:lineRule="auto"/>
        <w:ind w:left="284" w:hanging="284"/>
        <w:rPr>
          <w:rFonts w:ascii="Arial" w:hAnsi="Arial" w:cs="Arial"/>
          <w:sz w:val="20"/>
          <w:szCs w:val="20"/>
        </w:rPr>
      </w:pPr>
      <w:r w:rsidRPr="00731904">
        <w:rPr>
          <w:rFonts w:ascii="Arial" w:hAnsi="Arial" w:cs="Arial"/>
          <w:sz w:val="20"/>
          <w:szCs w:val="20"/>
        </w:rPr>
        <w:t>01 noche de alojamiento en Machu Picchu.</w:t>
      </w:r>
    </w:p>
    <w:p w14:paraId="742CD24C" w14:textId="1860C3BF" w:rsidR="008F0CBC" w:rsidRPr="00731904" w:rsidRDefault="002D0105" w:rsidP="00731904">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Impuestos Hoteleros</w:t>
      </w:r>
    </w:p>
    <w:p w14:paraId="0D485E12" w14:textId="77777777" w:rsidR="008F0CBC" w:rsidRDefault="008F0CBC" w:rsidP="00355718">
      <w:pPr>
        <w:spacing w:line="360" w:lineRule="auto"/>
        <w:ind w:left="284" w:hanging="284"/>
        <w:rPr>
          <w:b/>
          <w:bCs/>
          <w:color w:val="F05B52"/>
          <w:sz w:val="28"/>
          <w:szCs w:val="28"/>
        </w:rPr>
      </w:pPr>
    </w:p>
    <w:p w14:paraId="29508C41" w14:textId="122163B8" w:rsidR="0098703E" w:rsidRDefault="0098703E" w:rsidP="009246E5">
      <w:pPr>
        <w:spacing w:line="360" w:lineRule="auto"/>
        <w:ind w:left="284" w:hanging="284"/>
      </w:pPr>
    </w:p>
    <w:p w14:paraId="613D5585" w14:textId="77777777" w:rsidR="00835E92" w:rsidRDefault="00835E92" w:rsidP="001C2966">
      <w:pPr>
        <w:spacing w:line="360" w:lineRule="auto"/>
        <w:rPr>
          <w:b/>
          <w:bCs/>
          <w:color w:val="F05B52"/>
          <w:sz w:val="28"/>
          <w:szCs w:val="28"/>
        </w:rPr>
      </w:pPr>
    </w:p>
    <w:p w14:paraId="4CC9C41C" w14:textId="77510A27" w:rsidR="004A6C35" w:rsidRDefault="003E379B" w:rsidP="00E510FF">
      <w:pPr>
        <w:spacing w:line="360" w:lineRule="auto"/>
        <w:rPr>
          <w:b/>
          <w:bCs/>
          <w:color w:val="F05B52"/>
          <w:sz w:val="28"/>
          <w:szCs w:val="28"/>
        </w:rPr>
      </w:pPr>
      <w:r w:rsidRPr="00355718">
        <w:rPr>
          <w:b/>
          <w:bCs/>
          <w:color w:val="F05B52"/>
          <w:sz w:val="28"/>
          <w:szCs w:val="28"/>
        </w:rPr>
        <w:lastRenderedPageBreak/>
        <w:t>TARIFAS</w:t>
      </w:r>
    </w:p>
    <w:tbl>
      <w:tblPr>
        <w:tblW w:w="596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90"/>
        <w:gridCol w:w="1342"/>
        <w:gridCol w:w="1641"/>
        <w:gridCol w:w="992"/>
      </w:tblGrid>
      <w:tr w:rsidR="00733412" w:rsidRPr="002B74FE" w14:paraId="30D1E441" w14:textId="77777777" w:rsidTr="008E040A">
        <w:trPr>
          <w:trHeight w:val="300"/>
          <w:jc w:val="center"/>
        </w:trPr>
        <w:tc>
          <w:tcPr>
            <w:tcW w:w="1990"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hideMark/>
          </w:tcPr>
          <w:p w14:paraId="502EDAAB" w14:textId="71F291B5" w:rsidR="00733412" w:rsidRPr="00E313F5" w:rsidRDefault="00733412" w:rsidP="00E313F5">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Categoría de Hotel</w:t>
            </w:r>
          </w:p>
        </w:tc>
        <w:tc>
          <w:tcPr>
            <w:tcW w:w="134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0112DEAF" w14:textId="0695195C" w:rsidR="00733412" w:rsidRPr="00E313F5" w:rsidRDefault="00733412" w:rsidP="00D05991">
            <w:pPr>
              <w:spacing w:line="276" w:lineRule="auto"/>
              <w:jc w:val="center"/>
              <w:rPr>
                <w:b/>
                <w:bCs/>
                <w:color w:val="FFFFFF"/>
                <w:sz w:val="18"/>
                <w:szCs w:val="18"/>
                <w:lang w:val="es-CL" w:eastAsia="es-CL"/>
              </w:rPr>
            </w:pPr>
            <w:r w:rsidRPr="00E313F5">
              <w:rPr>
                <w:b/>
                <w:bCs/>
                <w:color w:val="FFFFFF"/>
                <w:sz w:val="18"/>
                <w:szCs w:val="18"/>
                <w:lang w:val="es-CL" w:eastAsia="es-CL"/>
              </w:rPr>
              <w:t>Tren</w:t>
            </w:r>
          </w:p>
        </w:tc>
        <w:tc>
          <w:tcPr>
            <w:tcW w:w="1641"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hideMark/>
          </w:tcPr>
          <w:p w14:paraId="3087AD9C" w14:textId="3A04FAAB" w:rsidR="00733412" w:rsidRPr="00E313F5" w:rsidRDefault="00733412" w:rsidP="00D05991">
            <w:pPr>
              <w:spacing w:line="276" w:lineRule="auto"/>
              <w:jc w:val="center"/>
              <w:rPr>
                <w:rFonts w:eastAsia="Times New Roman"/>
                <w:b/>
                <w:bCs/>
                <w:color w:val="FFFFFF"/>
                <w:sz w:val="18"/>
                <w:szCs w:val="18"/>
                <w:lang w:val="es-CL" w:eastAsia="es-CL"/>
              </w:rPr>
            </w:pPr>
            <w:r w:rsidRPr="00E313F5">
              <w:rPr>
                <w:b/>
                <w:bCs/>
                <w:color w:val="FFFFFF"/>
                <w:sz w:val="18"/>
                <w:szCs w:val="18"/>
                <w:lang w:val="es-CL" w:eastAsia="es-CL"/>
              </w:rPr>
              <w:t>Vigencia 202</w:t>
            </w:r>
            <w:r w:rsidR="009F74D5">
              <w:rPr>
                <w:b/>
                <w:bCs/>
                <w:color w:val="FFFFFF"/>
                <w:sz w:val="18"/>
                <w:szCs w:val="18"/>
                <w:lang w:val="es-CL" w:eastAsia="es-CL"/>
              </w:rPr>
              <w:t>6</w:t>
            </w:r>
          </w:p>
        </w:tc>
        <w:tc>
          <w:tcPr>
            <w:tcW w:w="992"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EE6489E" w14:textId="77777777" w:rsidR="00733412" w:rsidRPr="00E313F5" w:rsidRDefault="00733412">
            <w:pPr>
              <w:spacing w:line="276" w:lineRule="auto"/>
              <w:jc w:val="center"/>
              <w:rPr>
                <w:b/>
                <w:bCs/>
                <w:color w:val="FFFFFF"/>
                <w:sz w:val="18"/>
                <w:szCs w:val="18"/>
                <w:lang w:val="es-CL" w:eastAsia="es-CL"/>
              </w:rPr>
            </w:pPr>
            <w:r w:rsidRPr="00E313F5">
              <w:rPr>
                <w:b/>
                <w:bCs/>
                <w:color w:val="FFFFFF"/>
                <w:sz w:val="18"/>
                <w:szCs w:val="18"/>
                <w:lang w:val="es-CL" w:eastAsia="es-CL"/>
              </w:rPr>
              <w:t>Doble</w:t>
            </w:r>
          </w:p>
        </w:tc>
      </w:tr>
      <w:tr w:rsidR="009F74D5" w:rsidRPr="002B74FE" w14:paraId="6BB8A2CD" w14:textId="77777777" w:rsidTr="008E040A">
        <w:trPr>
          <w:trHeight w:val="290"/>
          <w:jc w:val="center"/>
        </w:trPr>
        <w:tc>
          <w:tcPr>
            <w:tcW w:w="1990" w:type="dxa"/>
            <w:tcBorders>
              <w:top w:val="single" w:sz="4" w:space="0" w:color="F05B52"/>
              <w:bottom w:val="single" w:sz="4" w:space="0" w:color="F05B52"/>
              <w:right w:val="single" w:sz="4" w:space="0" w:color="F05B52"/>
            </w:tcBorders>
            <w:vAlign w:val="center"/>
            <w:hideMark/>
          </w:tcPr>
          <w:p w14:paraId="7F2E6EF8" w14:textId="6D72703A" w:rsidR="009F74D5" w:rsidRPr="00D05991" w:rsidRDefault="009F74D5" w:rsidP="00C21DC1">
            <w:pPr>
              <w:spacing w:line="276" w:lineRule="auto"/>
              <w:rPr>
                <w:sz w:val="18"/>
                <w:szCs w:val="18"/>
                <w:lang w:val="es-CL" w:eastAsia="es-CL"/>
              </w:rPr>
            </w:pPr>
            <w:r w:rsidRPr="00D05991">
              <w:rPr>
                <w:sz w:val="18"/>
                <w:szCs w:val="18"/>
              </w:rPr>
              <w:t>Primera</w:t>
            </w:r>
          </w:p>
        </w:tc>
        <w:tc>
          <w:tcPr>
            <w:tcW w:w="1342" w:type="dxa"/>
            <w:vMerge w:val="restart"/>
            <w:tcBorders>
              <w:top w:val="single" w:sz="4" w:space="0" w:color="F05B52"/>
              <w:right w:val="single" w:sz="4" w:space="0" w:color="F05B52"/>
            </w:tcBorders>
            <w:vAlign w:val="center"/>
          </w:tcPr>
          <w:p w14:paraId="07D88AA0" w14:textId="77777777" w:rsidR="009F74D5" w:rsidRPr="00D05991" w:rsidRDefault="009F74D5" w:rsidP="00C21DC1">
            <w:pPr>
              <w:spacing w:line="276" w:lineRule="auto"/>
              <w:jc w:val="center"/>
              <w:rPr>
                <w:sz w:val="18"/>
                <w:szCs w:val="18"/>
              </w:rPr>
            </w:pPr>
            <w:proofErr w:type="spellStart"/>
            <w:r w:rsidRPr="00547C95">
              <w:rPr>
                <w:sz w:val="18"/>
                <w:szCs w:val="18"/>
              </w:rPr>
              <w:t>Vistadome</w:t>
            </w:r>
            <w:proofErr w:type="spellEnd"/>
            <w:r>
              <w:rPr>
                <w:sz w:val="18"/>
                <w:szCs w:val="18"/>
              </w:rPr>
              <w:t xml:space="preserve"> </w:t>
            </w:r>
            <w:proofErr w:type="spellStart"/>
            <w:r>
              <w:rPr>
                <w:sz w:val="18"/>
                <w:szCs w:val="18"/>
              </w:rPr>
              <w:t>Observatory</w:t>
            </w:r>
            <w:proofErr w:type="spellEnd"/>
          </w:p>
          <w:p w14:paraId="290E34C4" w14:textId="29F47D1E" w:rsidR="009F74D5" w:rsidRPr="00D05991" w:rsidRDefault="009F74D5" w:rsidP="00733412">
            <w:pPr>
              <w:spacing w:line="276" w:lineRule="auto"/>
              <w:jc w:val="center"/>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3642CBC" w14:textId="580C320D" w:rsidR="009F74D5" w:rsidRPr="00C21DC1" w:rsidRDefault="009F74D5" w:rsidP="00C21DC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2" w:type="dxa"/>
            <w:tcBorders>
              <w:top w:val="single" w:sz="4" w:space="0" w:color="F05B52"/>
              <w:left w:val="single" w:sz="4" w:space="0" w:color="F05B52"/>
              <w:bottom w:val="single" w:sz="4" w:space="0" w:color="F05B52"/>
              <w:right w:val="single" w:sz="4" w:space="0" w:color="F05B52"/>
            </w:tcBorders>
          </w:tcPr>
          <w:p w14:paraId="31A98E45" w14:textId="6C114284" w:rsidR="009F74D5" w:rsidRPr="00733412" w:rsidRDefault="009F74D5" w:rsidP="00C21DC1">
            <w:pPr>
              <w:spacing w:line="276" w:lineRule="auto"/>
              <w:jc w:val="center"/>
              <w:rPr>
                <w:sz w:val="18"/>
                <w:szCs w:val="18"/>
              </w:rPr>
            </w:pPr>
            <w:r w:rsidRPr="00733412">
              <w:rPr>
                <w:sz w:val="18"/>
                <w:szCs w:val="18"/>
              </w:rPr>
              <w:t>1</w:t>
            </w:r>
            <w:r>
              <w:rPr>
                <w:sz w:val="18"/>
                <w:szCs w:val="18"/>
              </w:rPr>
              <w:t>.</w:t>
            </w:r>
            <w:r w:rsidRPr="00733412">
              <w:rPr>
                <w:sz w:val="18"/>
                <w:szCs w:val="18"/>
              </w:rPr>
              <w:t>992</w:t>
            </w:r>
          </w:p>
        </w:tc>
      </w:tr>
      <w:tr w:rsidR="009F74D5" w:rsidRPr="002B74FE" w14:paraId="1AB0343B" w14:textId="77777777" w:rsidTr="008E040A">
        <w:trPr>
          <w:trHeight w:val="290"/>
          <w:jc w:val="center"/>
        </w:trPr>
        <w:tc>
          <w:tcPr>
            <w:tcW w:w="1990" w:type="dxa"/>
            <w:tcBorders>
              <w:top w:val="single" w:sz="4" w:space="0" w:color="F05B52"/>
              <w:bottom w:val="single" w:sz="4" w:space="0" w:color="F05B52"/>
              <w:right w:val="single" w:sz="4" w:space="0" w:color="F05B52"/>
            </w:tcBorders>
            <w:vAlign w:val="center"/>
            <w:hideMark/>
          </w:tcPr>
          <w:p w14:paraId="254A9440" w14:textId="7A8C3113" w:rsidR="009F74D5" w:rsidRPr="00D05991" w:rsidRDefault="009F74D5" w:rsidP="00C21DC1">
            <w:pPr>
              <w:spacing w:line="276" w:lineRule="auto"/>
              <w:rPr>
                <w:sz w:val="18"/>
                <w:szCs w:val="18"/>
                <w:lang w:val="es-CL" w:eastAsia="es-CL"/>
              </w:rPr>
            </w:pPr>
            <w:r w:rsidRPr="00D05991">
              <w:rPr>
                <w:sz w:val="18"/>
                <w:szCs w:val="18"/>
              </w:rPr>
              <w:t xml:space="preserve">Primera Superior </w:t>
            </w:r>
          </w:p>
        </w:tc>
        <w:tc>
          <w:tcPr>
            <w:tcW w:w="1342" w:type="dxa"/>
            <w:vMerge/>
            <w:tcBorders>
              <w:right w:val="single" w:sz="4" w:space="0" w:color="F05B52"/>
            </w:tcBorders>
            <w:vAlign w:val="center"/>
          </w:tcPr>
          <w:p w14:paraId="3F74E28D" w14:textId="72851117" w:rsidR="009F74D5" w:rsidRPr="00D05991" w:rsidRDefault="009F74D5" w:rsidP="00733412">
            <w:pPr>
              <w:spacing w:line="276" w:lineRule="auto"/>
              <w:jc w:val="center"/>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392625CE" w14:textId="0FD27C5F" w:rsidR="009F74D5" w:rsidRPr="00C21DC1" w:rsidRDefault="009F74D5" w:rsidP="00C21DC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2" w:type="dxa"/>
            <w:tcBorders>
              <w:top w:val="single" w:sz="4" w:space="0" w:color="F05B52"/>
              <w:left w:val="single" w:sz="4" w:space="0" w:color="F05B52"/>
              <w:bottom w:val="single" w:sz="4" w:space="0" w:color="F05B52"/>
              <w:right w:val="single" w:sz="4" w:space="0" w:color="F05B52"/>
            </w:tcBorders>
          </w:tcPr>
          <w:p w14:paraId="1912D53D" w14:textId="6D31BE55" w:rsidR="009F74D5" w:rsidRPr="00733412" w:rsidRDefault="009F74D5" w:rsidP="00C21DC1">
            <w:pPr>
              <w:spacing w:line="276" w:lineRule="auto"/>
              <w:jc w:val="center"/>
              <w:rPr>
                <w:sz w:val="18"/>
                <w:szCs w:val="18"/>
              </w:rPr>
            </w:pPr>
            <w:r w:rsidRPr="00733412">
              <w:rPr>
                <w:sz w:val="18"/>
                <w:szCs w:val="18"/>
              </w:rPr>
              <w:t>2</w:t>
            </w:r>
            <w:r>
              <w:rPr>
                <w:sz w:val="18"/>
                <w:szCs w:val="18"/>
              </w:rPr>
              <w:t>.</w:t>
            </w:r>
            <w:r w:rsidRPr="00733412">
              <w:rPr>
                <w:sz w:val="18"/>
                <w:szCs w:val="18"/>
              </w:rPr>
              <w:t>236</w:t>
            </w:r>
          </w:p>
        </w:tc>
      </w:tr>
      <w:tr w:rsidR="009F74D5" w:rsidRPr="002B74FE" w14:paraId="685BD192" w14:textId="77777777" w:rsidTr="008E040A">
        <w:trPr>
          <w:trHeight w:val="290"/>
          <w:jc w:val="center"/>
        </w:trPr>
        <w:tc>
          <w:tcPr>
            <w:tcW w:w="1990" w:type="dxa"/>
            <w:tcBorders>
              <w:top w:val="single" w:sz="4" w:space="0" w:color="F05B52"/>
              <w:bottom w:val="single" w:sz="4" w:space="0" w:color="F05B52"/>
              <w:right w:val="single" w:sz="4" w:space="0" w:color="F05B52"/>
            </w:tcBorders>
            <w:vAlign w:val="center"/>
            <w:hideMark/>
          </w:tcPr>
          <w:p w14:paraId="74D08B4E" w14:textId="169F230A" w:rsidR="009F74D5" w:rsidRPr="00D05991" w:rsidRDefault="009F74D5" w:rsidP="00C21DC1">
            <w:pPr>
              <w:spacing w:line="276" w:lineRule="auto"/>
              <w:rPr>
                <w:sz w:val="18"/>
                <w:szCs w:val="18"/>
                <w:lang w:val="es-CL" w:eastAsia="es-CL"/>
              </w:rPr>
            </w:pPr>
            <w:r w:rsidRPr="00D05991">
              <w:rPr>
                <w:sz w:val="18"/>
                <w:szCs w:val="18"/>
              </w:rPr>
              <w:t xml:space="preserve">Lujo </w:t>
            </w:r>
          </w:p>
        </w:tc>
        <w:tc>
          <w:tcPr>
            <w:tcW w:w="1342" w:type="dxa"/>
            <w:vMerge/>
            <w:tcBorders>
              <w:right w:val="single" w:sz="4" w:space="0" w:color="F05B52"/>
            </w:tcBorders>
            <w:vAlign w:val="center"/>
          </w:tcPr>
          <w:p w14:paraId="3E0C4FB1" w14:textId="21C5D229" w:rsidR="009F74D5" w:rsidRPr="00D05991" w:rsidRDefault="009F74D5" w:rsidP="00733412">
            <w:pPr>
              <w:spacing w:line="276" w:lineRule="auto"/>
              <w:jc w:val="center"/>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7F7D214C" w14:textId="68C89801" w:rsidR="009F74D5" w:rsidRPr="00C21DC1" w:rsidRDefault="009F74D5" w:rsidP="00C21DC1">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2" w:type="dxa"/>
            <w:tcBorders>
              <w:top w:val="single" w:sz="4" w:space="0" w:color="F05B52"/>
              <w:left w:val="single" w:sz="4" w:space="0" w:color="F05B52"/>
              <w:bottom w:val="single" w:sz="4" w:space="0" w:color="F05B52"/>
              <w:right w:val="single" w:sz="4" w:space="0" w:color="F05B52"/>
            </w:tcBorders>
          </w:tcPr>
          <w:p w14:paraId="2CEE0AF2" w14:textId="285FB0CD" w:rsidR="009F74D5" w:rsidRPr="00733412" w:rsidRDefault="009F74D5" w:rsidP="00C21DC1">
            <w:pPr>
              <w:spacing w:line="276" w:lineRule="auto"/>
              <w:jc w:val="center"/>
              <w:rPr>
                <w:sz w:val="18"/>
                <w:szCs w:val="18"/>
              </w:rPr>
            </w:pPr>
            <w:r w:rsidRPr="00733412">
              <w:rPr>
                <w:sz w:val="18"/>
                <w:szCs w:val="18"/>
              </w:rPr>
              <w:t>2</w:t>
            </w:r>
            <w:r>
              <w:rPr>
                <w:sz w:val="18"/>
                <w:szCs w:val="18"/>
              </w:rPr>
              <w:t>.</w:t>
            </w:r>
            <w:r w:rsidRPr="00733412">
              <w:rPr>
                <w:sz w:val="18"/>
                <w:szCs w:val="18"/>
              </w:rPr>
              <w:t>729</w:t>
            </w:r>
          </w:p>
        </w:tc>
      </w:tr>
      <w:tr w:rsidR="009F74D5" w:rsidRPr="002B74FE" w14:paraId="1A93275F" w14:textId="77777777" w:rsidTr="008E040A">
        <w:trPr>
          <w:trHeight w:val="290"/>
          <w:jc w:val="center"/>
        </w:trPr>
        <w:tc>
          <w:tcPr>
            <w:tcW w:w="1990" w:type="dxa"/>
            <w:tcBorders>
              <w:top w:val="single" w:sz="4" w:space="0" w:color="F05B52"/>
              <w:bottom w:val="single" w:sz="4" w:space="0" w:color="F05B52"/>
              <w:right w:val="single" w:sz="4" w:space="0" w:color="F05B52"/>
            </w:tcBorders>
            <w:vAlign w:val="center"/>
            <w:hideMark/>
          </w:tcPr>
          <w:p w14:paraId="2583B930" w14:textId="5B286855" w:rsidR="009F74D5" w:rsidRPr="00D05991" w:rsidRDefault="009F74D5" w:rsidP="00733412">
            <w:pPr>
              <w:spacing w:line="276" w:lineRule="auto"/>
              <w:rPr>
                <w:sz w:val="18"/>
                <w:szCs w:val="18"/>
                <w:lang w:val="es-CL" w:eastAsia="es-CL"/>
              </w:rPr>
            </w:pPr>
            <w:r w:rsidRPr="00D05991">
              <w:rPr>
                <w:sz w:val="18"/>
                <w:szCs w:val="18"/>
              </w:rPr>
              <w:t xml:space="preserve">Lujo Superior </w:t>
            </w:r>
          </w:p>
        </w:tc>
        <w:tc>
          <w:tcPr>
            <w:tcW w:w="1342" w:type="dxa"/>
            <w:vMerge/>
            <w:tcBorders>
              <w:right w:val="single" w:sz="4" w:space="0" w:color="F05B52"/>
            </w:tcBorders>
            <w:vAlign w:val="center"/>
          </w:tcPr>
          <w:p w14:paraId="0DCB89B5" w14:textId="418BA6CE" w:rsidR="009F74D5" w:rsidRPr="00D05991" w:rsidRDefault="009F74D5" w:rsidP="00733412">
            <w:pPr>
              <w:spacing w:line="276" w:lineRule="auto"/>
              <w:jc w:val="center"/>
              <w:rPr>
                <w:sz w:val="18"/>
                <w:szCs w:val="18"/>
              </w:rPr>
            </w:pPr>
          </w:p>
        </w:tc>
        <w:tc>
          <w:tcPr>
            <w:tcW w:w="1641" w:type="dxa"/>
            <w:tcBorders>
              <w:top w:val="single" w:sz="4" w:space="0" w:color="F05B52"/>
              <w:left w:val="single" w:sz="4" w:space="0" w:color="F05B52"/>
              <w:bottom w:val="single" w:sz="4" w:space="0" w:color="F05B52"/>
              <w:right w:val="single" w:sz="4" w:space="0" w:color="F05B52"/>
            </w:tcBorders>
            <w:vAlign w:val="center"/>
            <w:hideMark/>
          </w:tcPr>
          <w:p w14:paraId="49643689" w14:textId="105E2EBE" w:rsidR="009F74D5" w:rsidRPr="00C21DC1" w:rsidRDefault="009F74D5" w:rsidP="00733412">
            <w:pPr>
              <w:spacing w:line="276" w:lineRule="auto"/>
              <w:jc w:val="center"/>
              <w:rPr>
                <w:sz w:val="18"/>
                <w:szCs w:val="18"/>
              </w:rPr>
            </w:pPr>
            <w:r w:rsidRPr="00C21DC1">
              <w:rPr>
                <w:sz w:val="18"/>
                <w:szCs w:val="18"/>
              </w:rPr>
              <w:t xml:space="preserve">03 </w:t>
            </w:r>
            <w:proofErr w:type="gramStart"/>
            <w:r w:rsidRPr="00C21DC1">
              <w:rPr>
                <w:sz w:val="18"/>
                <w:szCs w:val="18"/>
              </w:rPr>
              <w:t>Ene</w:t>
            </w:r>
            <w:proofErr w:type="gramEnd"/>
            <w:r w:rsidRPr="00C21DC1">
              <w:rPr>
                <w:sz w:val="18"/>
                <w:szCs w:val="18"/>
              </w:rPr>
              <w:t xml:space="preserve"> a 15 Dic</w:t>
            </w:r>
          </w:p>
        </w:tc>
        <w:tc>
          <w:tcPr>
            <w:tcW w:w="992" w:type="dxa"/>
            <w:tcBorders>
              <w:top w:val="single" w:sz="4" w:space="0" w:color="F05B52"/>
              <w:left w:val="single" w:sz="4" w:space="0" w:color="F05B52"/>
              <w:bottom w:val="single" w:sz="4" w:space="0" w:color="F05B52"/>
              <w:right w:val="single" w:sz="4" w:space="0" w:color="F05B52"/>
            </w:tcBorders>
          </w:tcPr>
          <w:p w14:paraId="5136A9D5" w14:textId="7A0E6DEE" w:rsidR="009F74D5" w:rsidRPr="00733412" w:rsidRDefault="009F74D5" w:rsidP="00733412">
            <w:pPr>
              <w:spacing w:line="276" w:lineRule="auto"/>
              <w:jc w:val="center"/>
              <w:rPr>
                <w:sz w:val="18"/>
                <w:szCs w:val="18"/>
              </w:rPr>
            </w:pPr>
            <w:r w:rsidRPr="00733412">
              <w:rPr>
                <w:sz w:val="18"/>
                <w:szCs w:val="18"/>
              </w:rPr>
              <w:t>3</w:t>
            </w:r>
            <w:r>
              <w:rPr>
                <w:sz w:val="18"/>
                <w:szCs w:val="18"/>
              </w:rPr>
              <w:t>.</w:t>
            </w:r>
            <w:r w:rsidRPr="00733412">
              <w:rPr>
                <w:sz w:val="18"/>
                <w:szCs w:val="18"/>
              </w:rPr>
              <w:t>042</w:t>
            </w:r>
          </w:p>
        </w:tc>
      </w:tr>
    </w:tbl>
    <w:p w14:paraId="06C593F4" w14:textId="1609CFA2" w:rsidR="00355718" w:rsidRDefault="00623123" w:rsidP="00623123">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w:t>
      </w:r>
      <w:r>
        <w:rPr>
          <w:rFonts w:asciiTheme="minorHAnsi" w:hAnsiTheme="minorHAnsi" w:cstheme="minorHAnsi"/>
          <w:i/>
          <w:sz w:val="20"/>
          <w:szCs w:val="20"/>
          <w:lang w:val="es-CL" w:bidi="th-TH"/>
        </w:rPr>
        <w:t>Tarifas</w:t>
      </w:r>
      <w:r w:rsidRPr="00355718">
        <w:rPr>
          <w:rFonts w:asciiTheme="minorHAnsi" w:hAnsiTheme="minorHAnsi" w:cstheme="minorHAnsi"/>
          <w:i/>
          <w:sz w:val="20"/>
          <w:szCs w:val="20"/>
          <w:lang w:val="es-CL" w:bidi="th-TH"/>
        </w:rPr>
        <w:t xml:space="preserve"> por p</w:t>
      </w:r>
      <w:r>
        <w:rPr>
          <w:rFonts w:asciiTheme="minorHAnsi" w:hAnsiTheme="minorHAnsi" w:cstheme="minorHAnsi"/>
          <w:i/>
          <w:sz w:val="20"/>
          <w:szCs w:val="20"/>
          <w:lang w:val="es-CL" w:bidi="th-TH"/>
        </w:rPr>
        <w:t>ersona, por programa,</w:t>
      </w:r>
      <w:r w:rsidRPr="00355718">
        <w:rPr>
          <w:rFonts w:asciiTheme="minorHAnsi" w:hAnsiTheme="minorHAnsi" w:cstheme="minorHAnsi"/>
          <w:i/>
          <w:sz w:val="20"/>
          <w:szCs w:val="20"/>
          <w:lang w:val="es-CL" w:bidi="th-TH"/>
        </w:rPr>
        <w:t xml:space="preserve"> en USD**</w:t>
      </w:r>
    </w:p>
    <w:p w14:paraId="2D0FBE52" w14:textId="77A6524E" w:rsidR="00623123" w:rsidRDefault="00623123" w:rsidP="00623123">
      <w:pPr>
        <w:jc w:val="center"/>
        <w:rPr>
          <w:rFonts w:cstheme="minorHAnsi"/>
          <w:i/>
          <w:sz w:val="20"/>
          <w:szCs w:val="20"/>
          <w:lang w:bidi="th-TH"/>
        </w:rPr>
      </w:pPr>
    </w:p>
    <w:p w14:paraId="7B7290F2" w14:textId="77777777" w:rsidR="009F74D5" w:rsidRDefault="009F74D5" w:rsidP="00623123">
      <w:pPr>
        <w:jc w:val="center"/>
        <w:rPr>
          <w:rFonts w:cstheme="minorHAnsi"/>
          <w:i/>
          <w:sz w:val="20"/>
          <w:szCs w:val="20"/>
          <w:lang w:bidi="th-TH"/>
        </w:rPr>
      </w:pPr>
    </w:p>
    <w:p w14:paraId="0351E03D" w14:textId="51DE9482" w:rsidR="00623123" w:rsidRPr="00EA72A5" w:rsidRDefault="00623123" w:rsidP="00623123">
      <w:pPr>
        <w:pStyle w:val="Prrafodelista"/>
        <w:numPr>
          <w:ilvl w:val="0"/>
          <w:numId w:val="1"/>
        </w:numPr>
        <w:spacing w:after="0" w:line="360" w:lineRule="auto"/>
        <w:ind w:left="284" w:hanging="284"/>
        <w:rPr>
          <w:rFonts w:ascii="Arial" w:hAnsi="Arial" w:cs="Arial"/>
          <w:sz w:val="20"/>
          <w:szCs w:val="20"/>
        </w:rPr>
      </w:pPr>
      <w:r w:rsidRPr="00595AF6">
        <w:rPr>
          <w:rFonts w:ascii="Arial" w:hAnsi="Arial" w:cs="Arial"/>
          <w:b/>
          <w:bCs/>
          <w:sz w:val="20"/>
          <w:szCs w:val="20"/>
        </w:rPr>
        <w:t>Fechas Black-</w:t>
      </w:r>
      <w:proofErr w:type="spellStart"/>
      <w:r w:rsidRPr="00595AF6">
        <w:rPr>
          <w:rFonts w:ascii="Arial" w:hAnsi="Arial" w:cs="Arial"/>
          <w:b/>
          <w:bCs/>
          <w:sz w:val="20"/>
          <w:szCs w:val="20"/>
        </w:rPr>
        <w:t>out</w:t>
      </w:r>
      <w:proofErr w:type="spellEnd"/>
      <w:r w:rsidRPr="00595AF6">
        <w:rPr>
          <w:rFonts w:ascii="Arial" w:hAnsi="Arial" w:cs="Arial"/>
          <w:b/>
          <w:bCs/>
          <w:sz w:val="20"/>
          <w:szCs w:val="20"/>
        </w:rPr>
        <w:t>:</w:t>
      </w:r>
      <w:r>
        <w:rPr>
          <w:rFonts w:ascii="Arial" w:hAnsi="Arial" w:cs="Arial"/>
          <w:sz w:val="20"/>
          <w:szCs w:val="20"/>
        </w:rPr>
        <w:t xml:space="preserve"> Semana Santa; Inti Raymi</w:t>
      </w:r>
      <w:r w:rsidR="001B053B">
        <w:rPr>
          <w:rFonts w:ascii="Arial" w:hAnsi="Arial" w:cs="Arial"/>
          <w:sz w:val="20"/>
          <w:szCs w:val="20"/>
        </w:rPr>
        <w:t xml:space="preserve">; </w:t>
      </w:r>
      <w:r>
        <w:rPr>
          <w:rFonts w:ascii="Arial" w:hAnsi="Arial" w:cs="Arial"/>
          <w:sz w:val="20"/>
          <w:szCs w:val="20"/>
        </w:rPr>
        <w:t>Fiestas Patrias</w:t>
      </w:r>
      <w:r w:rsidR="00A06C0A">
        <w:rPr>
          <w:rFonts w:ascii="Arial" w:hAnsi="Arial" w:cs="Arial"/>
          <w:sz w:val="20"/>
          <w:szCs w:val="20"/>
        </w:rPr>
        <w:t>.</w:t>
      </w:r>
    </w:p>
    <w:p w14:paraId="48063CE5" w14:textId="1C612394" w:rsidR="00BD4CAD" w:rsidRDefault="00BD4CAD" w:rsidP="00623123">
      <w:pPr>
        <w:rPr>
          <w:rFonts w:asciiTheme="minorHAnsi" w:hAnsiTheme="minorHAnsi" w:cstheme="minorHAnsi"/>
          <w:i/>
          <w:sz w:val="20"/>
          <w:szCs w:val="20"/>
          <w:lang w:val="es-CL" w:bidi="th-TH"/>
        </w:rPr>
      </w:pPr>
    </w:p>
    <w:p w14:paraId="559E94A5" w14:textId="77777777" w:rsidR="001C4F11" w:rsidRDefault="001C4F11" w:rsidP="00623123">
      <w:pPr>
        <w:rPr>
          <w:rFonts w:asciiTheme="minorHAnsi" w:hAnsiTheme="minorHAnsi" w:cstheme="minorHAnsi"/>
          <w:i/>
          <w:sz w:val="20"/>
          <w:szCs w:val="20"/>
          <w:lang w:val="es-CL" w:bidi="th-TH"/>
        </w:rPr>
      </w:pPr>
    </w:p>
    <w:p w14:paraId="0C52494A" w14:textId="6C8E1F6A" w:rsidR="00066978" w:rsidRDefault="006379F1" w:rsidP="006379F1">
      <w:pPr>
        <w:spacing w:line="360" w:lineRule="auto"/>
        <w:jc w:val="both"/>
        <w:rPr>
          <w:b/>
          <w:bCs/>
          <w:color w:val="F05B52"/>
          <w:sz w:val="28"/>
          <w:szCs w:val="28"/>
        </w:rPr>
      </w:pPr>
      <w:r>
        <w:rPr>
          <w:b/>
          <w:bCs/>
          <w:color w:val="F05B52"/>
          <w:sz w:val="28"/>
          <w:szCs w:val="28"/>
        </w:rPr>
        <w:t>HOTELES PREVISTOS</w:t>
      </w:r>
    </w:p>
    <w:p w14:paraId="10B17F62" w14:textId="759AB009" w:rsidR="00066978" w:rsidRPr="00595AF6" w:rsidRDefault="00066978" w:rsidP="00066978">
      <w:pPr>
        <w:shd w:val="clear" w:color="auto" w:fill="F05B52"/>
        <w:ind w:right="-93"/>
        <w:jc w:val="center"/>
        <w:rPr>
          <w:rFonts w:asciiTheme="minorHAnsi" w:hAnsiTheme="minorHAnsi"/>
          <w:b/>
          <w:color w:val="FFFFFF" w:themeColor="background1"/>
          <w:lang w:val="es-CL"/>
        </w:rPr>
      </w:pPr>
      <w:r w:rsidRPr="00595AF6">
        <w:rPr>
          <w:rFonts w:asciiTheme="minorHAnsi" w:hAnsiTheme="minorHAnsi"/>
          <w:b/>
          <w:color w:val="FFFFFF" w:themeColor="background1"/>
          <w:lang w:val="es-CL"/>
        </w:rPr>
        <w:t>LIMA - HOTELES SELECCIONADOS 202</w:t>
      </w:r>
      <w:r w:rsidR="002D1138">
        <w:rPr>
          <w:rFonts w:asciiTheme="minorHAnsi" w:hAnsiTheme="minorHAnsi"/>
          <w:b/>
          <w:color w:val="FFFFFF" w:themeColor="background1"/>
          <w:lang w:val="es-CL"/>
        </w:rPr>
        <w:t>6</w:t>
      </w:r>
      <w:r w:rsidR="00547C95">
        <w:rPr>
          <w:rFonts w:asciiTheme="minorHAnsi" w:hAnsiTheme="minorHAnsi"/>
          <w:b/>
          <w:color w:val="FFFFFF" w:themeColor="background1"/>
          <w:lang w:val="es-CL"/>
        </w:rPr>
        <w:t xml:space="preserve"> O SIMILAR</w:t>
      </w:r>
    </w:p>
    <w:p w14:paraId="04707BE4" w14:textId="77777777" w:rsidR="00066978" w:rsidRPr="00895029" w:rsidRDefault="00066978" w:rsidP="00066978">
      <w:pPr>
        <w:ind w:left="360"/>
        <w:rPr>
          <w:rFonts w:asciiTheme="minorHAnsi" w:hAnsiTheme="minorHAnsi"/>
          <w:i/>
        </w:rPr>
      </w:pPr>
    </w:p>
    <w:tbl>
      <w:tblPr>
        <w:tblW w:w="6557" w:type="dxa"/>
        <w:jc w:val="center"/>
        <w:tblCellMar>
          <w:left w:w="70" w:type="dxa"/>
          <w:right w:w="70" w:type="dxa"/>
        </w:tblCellMar>
        <w:tblLook w:val="04A0" w:firstRow="1" w:lastRow="0" w:firstColumn="1" w:lastColumn="0" w:noHBand="0" w:noVBand="1"/>
      </w:tblPr>
      <w:tblGrid>
        <w:gridCol w:w="181"/>
        <w:gridCol w:w="3023"/>
        <w:gridCol w:w="160"/>
        <w:gridCol w:w="3193"/>
      </w:tblGrid>
      <w:tr w:rsidR="00EA7DAA" w:rsidRPr="00324CFE" w14:paraId="3D1E4B31" w14:textId="77777777" w:rsidTr="00D16412">
        <w:trPr>
          <w:trHeight w:val="240"/>
          <w:jc w:val="center"/>
        </w:trPr>
        <w:tc>
          <w:tcPr>
            <w:tcW w:w="181" w:type="dxa"/>
            <w:tcBorders>
              <w:top w:val="nil"/>
              <w:left w:val="nil"/>
              <w:bottom w:val="nil"/>
              <w:right w:val="nil"/>
            </w:tcBorders>
            <w:shd w:val="clear" w:color="000000" w:fill="FFFFFF"/>
            <w:noWrap/>
            <w:vAlign w:val="bottom"/>
            <w:hideMark/>
          </w:tcPr>
          <w:p w14:paraId="3CAE5573" w14:textId="77777777" w:rsidR="00EA7DAA" w:rsidRPr="001E0EA2" w:rsidRDefault="00EA7DAA" w:rsidP="003F0A40">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710DE6B" w14:textId="77777777" w:rsidR="00EA7DAA" w:rsidRPr="00324CFE" w:rsidRDefault="00EA7DAA" w:rsidP="003F0A40">
            <w:pPr>
              <w:jc w:val="center"/>
              <w:rPr>
                <w:rFonts w:ascii="Calibri" w:hAnsi="Calibri"/>
                <w:b/>
                <w:bCs/>
                <w:sz w:val="18"/>
                <w:szCs w:val="18"/>
                <w:lang w:val="es-CL" w:eastAsia="es-CL"/>
              </w:rPr>
            </w:pPr>
            <w:r w:rsidRPr="00324CFE">
              <w:rPr>
                <w:rFonts w:ascii="Calibri" w:hAnsi="Calibri"/>
                <w:b/>
                <w:bCs/>
                <w:sz w:val="18"/>
                <w:szCs w:val="18"/>
                <w:lang w:val="es-CL" w:eastAsia="es-CL"/>
              </w:rPr>
              <w:t>PRIMERA</w:t>
            </w:r>
          </w:p>
        </w:tc>
        <w:tc>
          <w:tcPr>
            <w:tcW w:w="160" w:type="dxa"/>
            <w:tcBorders>
              <w:top w:val="nil"/>
              <w:left w:val="nil"/>
              <w:bottom w:val="nil"/>
              <w:right w:val="nil"/>
            </w:tcBorders>
            <w:noWrap/>
            <w:vAlign w:val="bottom"/>
            <w:hideMark/>
          </w:tcPr>
          <w:p w14:paraId="2D3166D8" w14:textId="77777777" w:rsidR="00EA7DAA" w:rsidRPr="001E0EA2" w:rsidRDefault="00EA7DAA" w:rsidP="003F0A40">
            <w:pPr>
              <w:rPr>
                <w:rFonts w:ascii="Calibri" w:hAnsi="Calibri"/>
                <w:color w:val="000000"/>
                <w:sz w:val="18"/>
                <w:szCs w:val="18"/>
                <w:lang w:val="es-CL" w:eastAsia="es-CL"/>
              </w:rPr>
            </w:pPr>
          </w:p>
        </w:tc>
        <w:tc>
          <w:tcPr>
            <w:tcW w:w="319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B433A3E" w14:textId="77777777" w:rsidR="00EA7DAA" w:rsidRPr="00324CFE" w:rsidRDefault="00EA7DAA" w:rsidP="003F0A40">
            <w:pPr>
              <w:jc w:val="center"/>
              <w:rPr>
                <w:rFonts w:ascii="Calibri" w:hAnsi="Calibri"/>
                <w:b/>
                <w:bCs/>
                <w:sz w:val="18"/>
                <w:szCs w:val="18"/>
                <w:lang w:val="es-CL" w:eastAsia="es-CL"/>
              </w:rPr>
            </w:pPr>
            <w:r w:rsidRPr="00324CFE">
              <w:rPr>
                <w:rFonts w:ascii="Calibri" w:hAnsi="Calibri"/>
                <w:b/>
                <w:bCs/>
                <w:sz w:val="18"/>
                <w:szCs w:val="18"/>
                <w:lang w:val="es-CL" w:eastAsia="es-CL"/>
              </w:rPr>
              <w:t>LUJO</w:t>
            </w:r>
          </w:p>
        </w:tc>
      </w:tr>
      <w:tr w:rsidR="0025030F" w:rsidRPr="00F9152D" w14:paraId="32CB9245" w14:textId="77777777" w:rsidTr="00C1400E">
        <w:trPr>
          <w:trHeight w:val="240"/>
          <w:jc w:val="center"/>
        </w:trPr>
        <w:tc>
          <w:tcPr>
            <w:tcW w:w="181" w:type="dxa"/>
            <w:tcBorders>
              <w:top w:val="nil"/>
              <w:left w:val="nil"/>
              <w:bottom w:val="nil"/>
              <w:right w:val="nil"/>
            </w:tcBorders>
            <w:shd w:val="clear" w:color="000000" w:fill="FFFFFF"/>
            <w:noWrap/>
            <w:vAlign w:val="bottom"/>
            <w:hideMark/>
          </w:tcPr>
          <w:p w14:paraId="4189E27F" w14:textId="77777777" w:rsidR="0025030F" w:rsidRPr="001E0EA2" w:rsidRDefault="0025030F" w:rsidP="0025030F">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hideMark/>
          </w:tcPr>
          <w:p w14:paraId="61C30BC9" w14:textId="303A69F6" w:rsidR="0025030F" w:rsidRPr="006E1343" w:rsidRDefault="0025030F" w:rsidP="0025030F">
            <w:pPr>
              <w:rPr>
                <w:rFonts w:ascii="Calibri" w:hAnsi="Calibri"/>
                <w:sz w:val="18"/>
                <w:lang w:val="pt-BR"/>
              </w:rPr>
            </w:pPr>
            <w:proofErr w:type="spellStart"/>
            <w:r w:rsidRPr="006E1343">
              <w:rPr>
                <w:rFonts w:ascii="Calibri" w:hAnsi="Calibri"/>
                <w:sz w:val="18"/>
                <w:lang w:val="pt-BR"/>
              </w:rPr>
              <w:t>Dazzler</w:t>
            </w:r>
            <w:proofErr w:type="spellEnd"/>
            <w:r w:rsidRPr="006E1343">
              <w:rPr>
                <w:rFonts w:ascii="Calibri" w:hAnsi="Calibri"/>
                <w:sz w:val="18"/>
                <w:lang w:val="pt-BR"/>
              </w:rPr>
              <w:t xml:space="preserve"> </w:t>
            </w:r>
            <w:proofErr w:type="spellStart"/>
            <w:r w:rsidRPr="006E1343">
              <w:rPr>
                <w:rFonts w:ascii="Calibri" w:hAnsi="Calibri"/>
                <w:sz w:val="18"/>
                <w:lang w:val="pt-BR"/>
              </w:rPr>
              <w:t>by</w:t>
            </w:r>
            <w:proofErr w:type="spellEnd"/>
            <w:r w:rsidRPr="006E1343">
              <w:rPr>
                <w:rFonts w:ascii="Calibri" w:hAnsi="Calibri"/>
                <w:sz w:val="18"/>
                <w:lang w:val="pt-BR"/>
              </w:rPr>
              <w:t xml:space="preserve"> </w:t>
            </w:r>
            <w:proofErr w:type="spellStart"/>
            <w:r w:rsidRPr="006E1343">
              <w:rPr>
                <w:rFonts w:ascii="Calibri" w:hAnsi="Calibri"/>
                <w:sz w:val="18"/>
                <w:lang w:val="pt-BR"/>
              </w:rPr>
              <w:t>Wyndam</w:t>
            </w:r>
            <w:proofErr w:type="spellEnd"/>
            <w:r w:rsidRPr="006E1343">
              <w:rPr>
                <w:rFonts w:ascii="Calibri" w:hAnsi="Calibri"/>
                <w:sz w:val="18"/>
                <w:lang w:val="pt-BR"/>
              </w:rPr>
              <w:t xml:space="preserve"> Lima Miraflores </w:t>
            </w:r>
          </w:p>
        </w:tc>
        <w:tc>
          <w:tcPr>
            <w:tcW w:w="160" w:type="dxa"/>
            <w:tcBorders>
              <w:top w:val="nil"/>
              <w:left w:val="nil"/>
              <w:bottom w:val="nil"/>
              <w:right w:val="nil"/>
            </w:tcBorders>
            <w:noWrap/>
            <w:vAlign w:val="bottom"/>
            <w:hideMark/>
          </w:tcPr>
          <w:p w14:paraId="12A7FC35" w14:textId="77777777" w:rsidR="0025030F" w:rsidRPr="00EA7DAA" w:rsidRDefault="0025030F" w:rsidP="0025030F">
            <w:pPr>
              <w:rPr>
                <w:rFonts w:ascii="Calibri" w:hAnsi="Calibri"/>
                <w:color w:val="000000"/>
                <w:sz w:val="18"/>
                <w:szCs w:val="18"/>
                <w:lang w:val="pt-BR" w:eastAsia="es-CL"/>
              </w:rPr>
            </w:pPr>
          </w:p>
        </w:tc>
        <w:tc>
          <w:tcPr>
            <w:tcW w:w="3193" w:type="dxa"/>
            <w:tcBorders>
              <w:top w:val="nil"/>
              <w:left w:val="single" w:sz="4" w:space="0" w:color="auto"/>
              <w:bottom w:val="single" w:sz="4" w:space="0" w:color="auto"/>
              <w:right w:val="single" w:sz="4" w:space="0" w:color="auto"/>
            </w:tcBorders>
            <w:shd w:val="clear" w:color="000000" w:fill="FFFFFF"/>
            <w:noWrap/>
          </w:tcPr>
          <w:p w14:paraId="51833D18" w14:textId="02C468C7" w:rsidR="0025030F" w:rsidRPr="0025030F" w:rsidRDefault="0025030F" w:rsidP="0025030F">
            <w:pPr>
              <w:rPr>
                <w:rFonts w:ascii="Calibri" w:hAnsi="Calibri"/>
                <w:sz w:val="18"/>
                <w:szCs w:val="18"/>
                <w:lang w:val="en-US" w:eastAsia="es-CL"/>
              </w:rPr>
            </w:pPr>
            <w:r w:rsidRPr="0025030F">
              <w:rPr>
                <w:rFonts w:ascii="Calibri" w:hAnsi="Calibri"/>
                <w:sz w:val="18"/>
                <w:szCs w:val="18"/>
                <w:lang w:val="en-US" w:eastAsia="es-CL"/>
              </w:rPr>
              <w:t>El Pardo Doubletree by Hilton Hotel</w:t>
            </w:r>
          </w:p>
        </w:tc>
      </w:tr>
      <w:tr w:rsidR="0025030F" w:rsidRPr="00324CFE" w14:paraId="37575635" w14:textId="77777777" w:rsidTr="00C1400E">
        <w:trPr>
          <w:trHeight w:val="240"/>
          <w:jc w:val="center"/>
        </w:trPr>
        <w:tc>
          <w:tcPr>
            <w:tcW w:w="181" w:type="dxa"/>
            <w:tcBorders>
              <w:top w:val="nil"/>
              <w:left w:val="nil"/>
              <w:bottom w:val="nil"/>
              <w:right w:val="nil"/>
            </w:tcBorders>
            <w:shd w:val="clear" w:color="000000" w:fill="FFFFFF"/>
            <w:noWrap/>
            <w:vAlign w:val="bottom"/>
            <w:hideMark/>
          </w:tcPr>
          <w:p w14:paraId="7A1FF8B5" w14:textId="77777777" w:rsidR="0025030F" w:rsidRPr="0025030F" w:rsidRDefault="0025030F" w:rsidP="0025030F">
            <w:pPr>
              <w:rPr>
                <w:rFonts w:ascii="Calibri" w:hAnsi="Calibri"/>
                <w:sz w:val="18"/>
                <w:szCs w:val="18"/>
                <w:lang w:val="en-US" w:eastAsia="es-CL"/>
              </w:rPr>
            </w:pPr>
            <w:r w:rsidRPr="0025030F">
              <w:rPr>
                <w:rFonts w:ascii="Calibri" w:hAnsi="Calibri"/>
                <w:sz w:val="18"/>
                <w:szCs w:val="18"/>
                <w:lang w:val="en-US" w:eastAsia="es-CL"/>
              </w:rPr>
              <w:t> </w:t>
            </w:r>
          </w:p>
        </w:tc>
        <w:tc>
          <w:tcPr>
            <w:tcW w:w="3023" w:type="dxa"/>
            <w:tcBorders>
              <w:top w:val="nil"/>
              <w:left w:val="single" w:sz="4" w:space="0" w:color="auto"/>
              <w:bottom w:val="single" w:sz="4" w:space="0" w:color="auto"/>
              <w:right w:val="single" w:sz="4" w:space="0" w:color="auto"/>
            </w:tcBorders>
            <w:shd w:val="clear" w:color="000000" w:fill="FFFFFF"/>
            <w:noWrap/>
            <w:hideMark/>
          </w:tcPr>
          <w:p w14:paraId="37952440" w14:textId="2D6E3FF1" w:rsidR="0025030F" w:rsidRPr="006E1343" w:rsidRDefault="0025030F" w:rsidP="0025030F">
            <w:pPr>
              <w:rPr>
                <w:rFonts w:ascii="Calibri" w:hAnsi="Calibri"/>
                <w:sz w:val="18"/>
                <w:lang w:val="pt-BR"/>
              </w:rPr>
            </w:pPr>
            <w:r w:rsidRPr="006E1343">
              <w:rPr>
                <w:rFonts w:ascii="Calibri" w:hAnsi="Calibri"/>
                <w:sz w:val="18"/>
                <w:lang w:val="pt-BR"/>
              </w:rPr>
              <w:t xml:space="preserve">Sol de Oro Hotel &amp; </w:t>
            </w:r>
            <w:proofErr w:type="spellStart"/>
            <w:r w:rsidRPr="006E1343">
              <w:rPr>
                <w:rFonts w:ascii="Calibri" w:hAnsi="Calibri"/>
                <w:sz w:val="18"/>
                <w:lang w:val="pt-BR"/>
              </w:rPr>
              <w:t>Suites</w:t>
            </w:r>
            <w:proofErr w:type="spellEnd"/>
            <w:r w:rsidRPr="006E1343">
              <w:rPr>
                <w:rFonts w:ascii="Calibri" w:hAnsi="Calibri"/>
                <w:sz w:val="18"/>
                <w:lang w:val="pt-BR"/>
              </w:rPr>
              <w:t xml:space="preserve"> </w:t>
            </w:r>
          </w:p>
        </w:tc>
        <w:tc>
          <w:tcPr>
            <w:tcW w:w="160" w:type="dxa"/>
            <w:tcBorders>
              <w:top w:val="nil"/>
              <w:left w:val="nil"/>
              <w:bottom w:val="nil"/>
              <w:right w:val="nil"/>
            </w:tcBorders>
            <w:noWrap/>
            <w:vAlign w:val="bottom"/>
            <w:hideMark/>
          </w:tcPr>
          <w:p w14:paraId="6F9C85B0" w14:textId="77777777" w:rsidR="0025030F" w:rsidRPr="00EA7DAA" w:rsidRDefault="0025030F" w:rsidP="0025030F">
            <w:pPr>
              <w:rPr>
                <w:rFonts w:ascii="Calibri" w:hAnsi="Calibri"/>
                <w:color w:val="000000"/>
                <w:sz w:val="18"/>
                <w:szCs w:val="18"/>
                <w:lang w:val="pt-BR" w:eastAsia="es-CL"/>
              </w:rPr>
            </w:pPr>
          </w:p>
        </w:tc>
        <w:tc>
          <w:tcPr>
            <w:tcW w:w="3193" w:type="dxa"/>
            <w:tcBorders>
              <w:top w:val="nil"/>
              <w:left w:val="single" w:sz="4" w:space="0" w:color="auto"/>
              <w:bottom w:val="single" w:sz="4" w:space="0" w:color="auto"/>
              <w:right w:val="single" w:sz="4" w:space="0" w:color="auto"/>
            </w:tcBorders>
            <w:shd w:val="clear" w:color="000000" w:fill="FFFFFF"/>
            <w:noWrap/>
          </w:tcPr>
          <w:p w14:paraId="62C193FE" w14:textId="0ED10AD0" w:rsidR="0025030F" w:rsidRPr="0025030F" w:rsidRDefault="0025030F" w:rsidP="0025030F">
            <w:pPr>
              <w:rPr>
                <w:rFonts w:ascii="Calibri" w:hAnsi="Calibri"/>
                <w:sz w:val="18"/>
                <w:szCs w:val="18"/>
                <w:lang w:val="en-US" w:eastAsia="es-CL"/>
              </w:rPr>
            </w:pPr>
            <w:r w:rsidRPr="0025030F">
              <w:rPr>
                <w:rFonts w:ascii="Calibri" w:hAnsi="Calibri"/>
                <w:sz w:val="18"/>
                <w:szCs w:val="18"/>
                <w:lang w:val="en-US" w:eastAsia="es-CL"/>
              </w:rPr>
              <w:t>Pullman Lima Miraflores</w:t>
            </w:r>
          </w:p>
        </w:tc>
      </w:tr>
      <w:tr w:rsidR="00EA7DAA" w:rsidRPr="00324CFE" w14:paraId="76D58E94" w14:textId="77777777" w:rsidTr="00D16412">
        <w:trPr>
          <w:trHeight w:val="240"/>
          <w:jc w:val="center"/>
        </w:trPr>
        <w:tc>
          <w:tcPr>
            <w:tcW w:w="181" w:type="dxa"/>
            <w:tcBorders>
              <w:top w:val="nil"/>
              <w:left w:val="nil"/>
              <w:bottom w:val="nil"/>
              <w:right w:val="nil"/>
            </w:tcBorders>
            <w:shd w:val="clear" w:color="000000" w:fill="FFFFFF"/>
            <w:noWrap/>
            <w:vAlign w:val="bottom"/>
            <w:hideMark/>
          </w:tcPr>
          <w:p w14:paraId="209CC636" w14:textId="77777777" w:rsidR="00EA7DAA" w:rsidRPr="001E0EA2" w:rsidRDefault="00EA7DAA" w:rsidP="00EA7DAA">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tcPr>
          <w:p w14:paraId="396CC6F5" w14:textId="4FEA33C9" w:rsidR="00EA7DAA" w:rsidRPr="00977F6E" w:rsidRDefault="00EA7DAA" w:rsidP="00EA7DAA">
            <w:pPr>
              <w:rPr>
                <w:rFonts w:ascii="Calibri" w:hAnsi="Calibri"/>
                <w:sz w:val="18"/>
                <w:lang w:val="en-US"/>
              </w:rPr>
            </w:pPr>
            <w:proofErr w:type="spellStart"/>
            <w:r w:rsidRPr="00EA7DAA">
              <w:rPr>
                <w:rFonts w:ascii="Calibri" w:hAnsi="Calibri"/>
                <w:sz w:val="18"/>
                <w:lang w:val="en-US"/>
              </w:rPr>
              <w:t>Estelar</w:t>
            </w:r>
            <w:proofErr w:type="spellEnd"/>
            <w:r w:rsidRPr="00EA7DAA">
              <w:rPr>
                <w:rFonts w:ascii="Calibri" w:hAnsi="Calibri"/>
                <w:sz w:val="18"/>
                <w:lang w:val="en-US"/>
              </w:rPr>
              <w:t xml:space="preserve"> Miraflores</w:t>
            </w:r>
          </w:p>
        </w:tc>
        <w:tc>
          <w:tcPr>
            <w:tcW w:w="160" w:type="dxa"/>
            <w:tcBorders>
              <w:top w:val="nil"/>
              <w:left w:val="nil"/>
              <w:bottom w:val="nil"/>
              <w:right w:val="nil"/>
            </w:tcBorders>
            <w:noWrap/>
            <w:vAlign w:val="bottom"/>
            <w:hideMark/>
          </w:tcPr>
          <w:p w14:paraId="1D196778" w14:textId="77777777" w:rsidR="00EA7DAA" w:rsidRPr="00977F6E" w:rsidRDefault="00EA7DAA" w:rsidP="00EA7DAA">
            <w:pPr>
              <w:rPr>
                <w:rFonts w:ascii="Calibri" w:hAnsi="Calibri"/>
                <w:color w:val="000000"/>
                <w:sz w:val="18"/>
                <w:szCs w:val="18"/>
                <w:lang w:val="en-US" w:eastAsia="es-CL"/>
              </w:rPr>
            </w:pPr>
          </w:p>
        </w:tc>
        <w:tc>
          <w:tcPr>
            <w:tcW w:w="3193" w:type="dxa"/>
            <w:tcBorders>
              <w:top w:val="nil"/>
              <w:left w:val="single" w:sz="4" w:space="0" w:color="auto"/>
              <w:bottom w:val="single" w:sz="4" w:space="0" w:color="auto"/>
              <w:right w:val="single" w:sz="4" w:space="0" w:color="auto"/>
            </w:tcBorders>
            <w:shd w:val="clear" w:color="auto" w:fill="D0CECE" w:themeFill="background2" w:themeFillShade="E6"/>
            <w:noWrap/>
            <w:vAlign w:val="bottom"/>
          </w:tcPr>
          <w:p w14:paraId="72A31E7D" w14:textId="77777777" w:rsidR="00EA7DAA" w:rsidRPr="00324CFE" w:rsidRDefault="00EA7DAA" w:rsidP="00EA7DAA">
            <w:pPr>
              <w:jc w:val="center"/>
              <w:rPr>
                <w:rFonts w:ascii="Calibri" w:hAnsi="Calibri"/>
                <w:sz w:val="18"/>
              </w:rPr>
            </w:pPr>
            <w:r w:rsidRPr="00324CFE">
              <w:rPr>
                <w:rFonts w:ascii="Calibri" w:hAnsi="Calibri"/>
                <w:b/>
                <w:bCs/>
                <w:sz w:val="18"/>
                <w:szCs w:val="18"/>
                <w:lang w:val="es-CL" w:eastAsia="es-CL"/>
              </w:rPr>
              <w:t>LUJO SUPERIOR</w:t>
            </w:r>
          </w:p>
        </w:tc>
      </w:tr>
      <w:tr w:rsidR="0025030F" w:rsidRPr="00F9152D" w14:paraId="204D23D3" w14:textId="77777777" w:rsidTr="00E55988">
        <w:trPr>
          <w:trHeight w:val="240"/>
          <w:jc w:val="center"/>
        </w:trPr>
        <w:tc>
          <w:tcPr>
            <w:tcW w:w="181" w:type="dxa"/>
            <w:tcBorders>
              <w:top w:val="nil"/>
              <w:left w:val="nil"/>
              <w:bottom w:val="nil"/>
              <w:right w:val="nil"/>
            </w:tcBorders>
            <w:shd w:val="clear" w:color="000000" w:fill="FFFFFF"/>
            <w:noWrap/>
            <w:vAlign w:val="bottom"/>
            <w:hideMark/>
          </w:tcPr>
          <w:p w14:paraId="172A29DD" w14:textId="77777777" w:rsidR="0025030F" w:rsidRPr="004F6D84" w:rsidRDefault="0025030F" w:rsidP="0025030F">
            <w:pPr>
              <w:jc w:val="center"/>
              <w:rPr>
                <w:rFonts w:ascii="Calibri" w:hAnsi="Calibri"/>
                <w:bCs/>
                <w:sz w:val="18"/>
                <w:szCs w:val="18"/>
                <w:lang w:val="en-US" w:eastAsia="es-CL"/>
              </w:rPr>
            </w:pPr>
            <w:r w:rsidRPr="004F6D84">
              <w:rPr>
                <w:rFonts w:ascii="Calibri" w:hAnsi="Calibri"/>
                <w:bCs/>
                <w:sz w:val="18"/>
                <w:szCs w:val="18"/>
                <w:lang w:val="en-US" w:eastAsia="es-CL"/>
              </w:rPr>
              <w:t> </w:t>
            </w:r>
          </w:p>
        </w:tc>
        <w:tc>
          <w:tcPr>
            <w:tcW w:w="302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4794C200" w14:textId="77777777" w:rsidR="0025030F" w:rsidRPr="007904E7" w:rsidRDefault="0025030F" w:rsidP="0025030F">
            <w:pPr>
              <w:jc w:val="center"/>
              <w:rPr>
                <w:rFonts w:ascii="Calibri" w:hAnsi="Calibri"/>
                <w:bCs/>
                <w:sz w:val="18"/>
                <w:szCs w:val="18"/>
                <w:lang w:val="en-US" w:eastAsia="es-CL"/>
              </w:rPr>
            </w:pPr>
            <w:r w:rsidRPr="00324CFE">
              <w:rPr>
                <w:rFonts w:ascii="Calibri" w:hAnsi="Calibri"/>
                <w:b/>
                <w:bCs/>
                <w:sz w:val="18"/>
                <w:szCs w:val="18"/>
                <w:lang w:val="es-CL" w:eastAsia="es-CL"/>
              </w:rPr>
              <w:t>PRIMERA SUPERIOR</w:t>
            </w:r>
          </w:p>
        </w:tc>
        <w:tc>
          <w:tcPr>
            <w:tcW w:w="160" w:type="dxa"/>
            <w:tcBorders>
              <w:top w:val="nil"/>
              <w:left w:val="nil"/>
              <w:bottom w:val="nil"/>
              <w:right w:val="nil"/>
            </w:tcBorders>
            <w:noWrap/>
            <w:vAlign w:val="bottom"/>
            <w:hideMark/>
          </w:tcPr>
          <w:p w14:paraId="30E3551D" w14:textId="77777777" w:rsidR="0025030F" w:rsidRPr="007904E7" w:rsidRDefault="0025030F" w:rsidP="0025030F">
            <w:pPr>
              <w:rPr>
                <w:rFonts w:ascii="Calibri" w:hAnsi="Calibri"/>
                <w:color w:val="000000"/>
                <w:sz w:val="18"/>
                <w:szCs w:val="18"/>
                <w:lang w:val="en-US" w:eastAsia="es-CL"/>
              </w:rPr>
            </w:pPr>
          </w:p>
        </w:tc>
        <w:tc>
          <w:tcPr>
            <w:tcW w:w="3193" w:type="dxa"/>
            <w:tcBorders>
              <w:top w:val="single" w:sz="4" w:space="0" w:color="auto"/>
              <w:left w:val="single" w:sz="4" w:space="0" w:color="auto"/>
              <w:bottom w:val="single" w:sz="4" w:space="0" w:color="auto"/>
              <w:right w:val="single" w:sz="4" w:space="0" w:color="auto"/>
            </w:tcBorders>
            <w:noWrap/>
            <w:hideMark/>
          </w:tcPr>
          <w:p w14:paraId="1C450E95" w14:textId="30CEE70C" w:rsidR="0025030F" w:rsidRPr="0025030F" w:rsidRDefault="0025030F" w:rsidP="0025030F">
            <w:pPr>
              <w:rPr>
                <w:rFonts w:ascii="Calibri" w:hAnsi="Calibri"/>
                <w:sz w:val="18"/>
                <w:szCs w:val="18"/>
                <w:lang w:val="en-US" w:eastAsia="es-CL"/>
              </w:rPr>
            </w:pPr>
            <w:r w:rsidRPr="0025030F">
              <w:rPr>
                <w:rFonts w:ascii="Calibri" w:hAnsi="Calibri"/>
                <w:sz w:val="18"/>
                <w:szCs w:val="18"/>
                <w:lang w:val="en-US" w:eastAsia="es-CL"/>
              </w:rPr>
              <w:t>The Westin Lima Hotel &amp; Convention Center</w:t>
            </w:r>
          </w:p>
        </w:tc>
      </w:tr>
      <w:tr w:rsidR="0025030F" w:rsidRPr="00544D3E" w14:paraId="36F372F7" w14:textId="77777777" w:rsidTr="00E55988">
        <w:trPr>
          <w:trHeight w:val="240"/>
          <w:jc w:val="center"/>
        </w:trPr>
        <w:tc>
          <w:tcPr>
            <w:tcW w:w="181" w:type="dxa"/>
            <w:tcBorders>
              <w:top w:val="nil"/>
              <w:left w:val="nil"/>
              <w:bottom w:val="nil"/>
              <w:right w:val="nil"/>
            </w:tcBorders>
            <w:shd w:val="clear" w:color="000000" w:fill="FFFFFF"/>
            <w:noWrap/>
            <w:vAlign w:val="bottom"/>
            <w:hideMark/>
          </w:tcPr>
          <w:p w14:paraId="7FB58F7F" w14:textId="77777777" w:rsidR="0025030F" w:rsidRPr="0025030F" w:rsidRDefault="0025030F" w:rsidP="0025030F">
            <w:pPr>
              <w:rPr>
                <w:rFonts w:ascii="Calibri" w:hAnsi="Calibri"/>
                <w:sz w:val="18"/>
                <w:szCs w:val="18"/>
                <w:lang w:val="en-US" w:eastAsia="es-CL"/>
              </w:rPr>
            </w:pPr>
            <w:r w:rsidRPr="0025030F">
              <w:rPr>
                <w:rFonts w:ascii="Calibri" w:hAnsi="Calibri"/>
                <w:sz w:val="18"/>
                <w:szCs w:val="18"/>
                <w:lang w:val="en-US"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hideMark/>
          </w:tcPr>
          <w:p w14:paraId="734EE874" w14:textId="08ACF9E3" w:rsidR="0025030F" w:rsidRPr="00272D07" w:rsidRDefault="0025030F" w:rsidP="0025030F">
            <w:pPr>
              <w:rPr>
                <w:rFonts w:ascii="Calibri" w:hAnsi="Calibri"/>
                <w:sz w:val="18"/>
                <w:szCs w:val="18"/>
                <w:lang w:val="es-CL" w:eastAsia="es-CL"/>
              </w:rPr>
            </w:pPr>
            <w:proofErr w:type="spellStart"/>
            <w:r w:rsidRPr="00272D07">
              <w:rPr>
                <w:rFonts w:ascii="Calibri" w:hAnsi="Calibri"/>
                <w:sz w:val="18"/>
                <w:szCs w:val="18"/>
                <w:lang w:val="es-CL" w:eastAsia="es-CL"/>
              </w:rPr>
              <w:t>Aloft</w:t>
            </w:r>
            <w:proofErr w:type="spellEnd"/>
            <w:r w:rsidRPr="00272D07">
              <w:rPr>
                <w:rFonts w:ascii="Calibri" w:hAnsi="Calibri"/>
                <w:sz w:val="18"/>
                <w:szCs w:val="18"/>
                <w:lang w:val="es-CL" w:eastAsia="es-CL"/>
              </w:rPr>
              <w:t xml:space="preserve"> Lima Miraflores</w:t>
            </w:r>
          </w:p>
        </w:tc>
        <w:tc>
          <w:tcPr>
            <w:tcW w:w="160" w:type="dxa"/>
            <w:tcBorders>
              <w:top w:val="nil"/>
              <w:left w:val="nil"/>
              <w:bottom w:val="nil"/>
              <w:right w:val="nil"/>
            </w:tcBorders>
            <w:noWrap/>
            <w:vAlign w:val="bottom"/>
            <w:hideMark/>
          </w:tcPr>
          <w:p w14:paraId="3538AAF1" w14:textId="77777777" w:rsidR="0025030F" w:rsidRPr="001E0EA2" w:rsidRDefault="0025030F" w:rsidP="0025030F">
            <w:pPr>
              <w:rPr>
                <w:rFonts w:ascii="Calibri" w:hAnsi="Calibri"/>
                <w:color w:val="000000"/>
                <w:sz w:val="18"/>
                <w:szCs w:val="18"/>
                <w:lang w:val="es-CL" w:eastAsia="es-CL"/>
              </w:rPr>
            </w:pPr>
          </w:p>
        </w:tc>
        <w:tc>
          <w:tcPr>
            <w:tcW w:w="3193" w:type="dxa"/>
            <w:tcBorders>
              <w:top w:val="single" w:sz="4" w:space="0" w:color="auto"/>
              <w:left w:val="single" w:sz="4" w:space="0" w:color="auto"/>
              <w:bottom w:val="single" w:sz="4" w:space="0" w:color="auto"/>
              <w:right w:val="single" w:sz="4" w:space="0" w:color="auto"/>
            </w:tcBorders>
            <w:shd w:val="clear" w:color="000000" w:fill="FFFFFF"/>
            <w:noWrap/>
          </w:tcPr>
          <w:p w14:paraId="5A02C2AE" w14:textId="077F2969" w:rsidR="0025030F" w:rsidRPr="001E0EA2" w:rsidRDefault="0025030F" w:rsidP="0025030F">
            <w:pPr>
              <w:rPr>
                <w:rFonts w:ascii="Calibri" w:hAnsi="Calibri"/>
                <w:sz w:val="18"/>
                <w:szCs w:val="18"/>
                <w:lang w:val="en-US" w:eastAsia="es-CL"/>
              </w:rPr>
            </w:pPr>
            <w:r w:rsidRPr="0025030F">
              <w:rPr>
                <w:rFonts w:ascii="Calibri" w:hAnsi="Calibri"/>
                <w:sz w:val="18"/>
                <w:szCs w:val="18"/>
                <w:lang w:val="en-US" w:eastAsia="es-CL"/>
              </w:rPr>
              <w:t xml:space="preserve">Hyatt Centric San Isidro </w:t>
            </w:r>
          </w:p>
        </w:tc>
      </w:tr>
      <w:tr w:rsidR="00272D07" w:rsidRPr="009C6E98" w14:paraId="24F70113" w14:textId="77777777" w:rsidTr="0016465F">
        <w:trPr>
          <w:trHeight w:val="240"/>
          <w:jc w:val="center"/>
        </w:trPr>
        <w:tc>
          <w:tcPr>
            <w:tcW w:w="181" w:type="dxa"/>
            <w:tcBorders>
              <w:top w:val="nil"/>
              <w:left w:val="nil"/>
              <w:bottom w:val="nil"/>
              <w:right w:val="nil"/>
            </w:tcBorders>
            <w:shd w:val="clear" w:color="000000" w:fill="FFFFFF"/>
            <w:noWrap/>
            <w:vAlign w:val="bottom"/>
            <w:hideMark/>
          </w:tcPr>
          <w:p w14:paraId="4F73D3B2" w14:textId="77777777" w:rsidR="00272D07" w:rsidRPr="001E0EA2" w:rsidRDefault="00272D07" w:rsidP="00272D07">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hideMark/>
          </w:tcPr>
          <w:p w14:paraId="298D3718" w14:textId="34A77A59" w:rsidR="00272D07" w:rsidRPr="00272D07" w:rsidRDefault="00272D07" w:rsidP="00272D07">
            <w:pPr>
              <w:rPr>
                <w:rFonts w:ascii="Calibri" w:hAnsi="Calibri"/>
                <w:sz w:val="18"/>
                <w:szCs w:val="18"/>
                <w:lang w:val="es-CL" w:eastAsia="es-CL"/>
              </w:rPr>
            </w:pPr>
            <w:r w:rsidRPr="00272D07">
              <w:rPr>
                <w:rFonts w:ascii="Calibri" w:hAnsi="Calibri"/>
                <w:sz w:val="18"/>
                <w:szCs w:val="18"/>
                <w:lang w:val="es-CL" w:eastAsia="es-CL"/>
              </w:rPr>
              <w:t>José Antonio Deluxe</w:t>
            </w:r>
          </w:p>
        </w:tc>
        <w:tc>
          <w:tcPr>
            <w:tcW w:w="160" w:type="dxa"/>
            <w:tcBorders>
              <w:top w:val="nil"/>
              <w:left w:val="nil"/>
              <w:bottom w:val="nil"/>
              <w:right w:val="nil"/>
            </w:tcBorders>
            <w:noWrap/>
            <w:vAlign w:val="bottom"/>
            <w:hideMark/>
          </w:tcPr>
          <w:p w14:paraId="29876EFC" w14:textId="77777777" w:rsidR="00272D07" w:rsidRPr="001E0EA2" w:rsidRDefault="00272D07" w:rsidP="00272D07">
            <w:pPr>
              <w:rPr>
                <w:rFonts w:ascii="Calibri" w:hAnsi="Calibri"/>
                <w:color w:val="000000"/>
                <w:sz w:val="18"/>
                <w:szCs w:val="18"/>
                <w:lang w:val="es-CL" w:eastAsia="es-CL"/>
              </w:rPr>
            </w:pPr>
          </w:p>
        </w:tc>
        <w:tc>
          <w:tcPr>
            <w:tcW w:w="3193" w:type="dxa"/>
            <w:tcBorders>
              <w:top w:val="single" w:sz="4" w:space="0" w:color="auto"/>
            </w:tcBorders>
            <w:noWrap/>
            <w:vAlign w:val="bottom"/>
          </w:tcPr>
          <w:p w14:paraId="4BB9762A" w14:textId="77777777" w:rsidR="00272D07" w:rsidRPr="009C6E98" w:rsidRDefault="00272D07" w:rsidP="00272D07">
            <w:pPr>
              <w:rPr>
                <w:rFonts w:ascii="Calibri" w:hAnsi="Calibri"/>
                <w:sz w:val="18"/>
                <w:szCs w:val="18"/>
                <w:lang w:val="es-CL" w:eastAsia="es-CL"/>
              </w:rPr>
            </w:pPr>
          </w:p>
        </w:tc>
      </w:tr>
      <w:tr w:rsidR="00272D07" w:rsidRPr="00324CFE" w14:paraId="07436185" w14:textId="77777777" w:rsidTr="0016465F">
        <w:trPr>
          <w:trHeight w:val="240"/>
          <w:jc w:val="center"/>
        </w:trPr>
        <w:tc>
          <w:tcPr>
            <w:tcW w:w="181" w:type="dxa"/>
            <w:tcBorders>
              <w:top w:val="nil"/>
              <w:left w:val="nil"/>
              <w:bottom w:val="nil"/>
              <w:right w:val="nil"/>
            </w:tcBorders>
            <w:shd w:val="clear" w:color="000000" w:fill="FFFFFF"/>
            <w:noWrap/>
            <w:vAlign w:val="bottom"/>
            <w:hideMark/>
          </w:tcPr>
          <w:p w14:paraId="64494574" w14:textId="77777777" w:rsidR="00272D07" w:rsidRPr="001E0EA2" w:rsidRDefault="00272D07" w:rsidP="00272D07">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hideMark/>
          </w:tcPr>
          <w:p w14:paraId="69FA5D9D" w14:textId="55B58CC8" w:rsidR="00272D07" w:rsidRPr="00272D07" w:rsidRDefault="00272D07" w:rsidP="00272D07">
            <w:pPr>
              <w:rPr>
                <w:rFonts w:ascii="Calibri" w:hAnsi="Calibri"/>
                <w:sz w:val="18"/>
                <w:szCs w:val="18"/>
                <w:lang w:val="es-CL" w:eastAsia="es-CL"/>
              </w:rPr>
            </w:pPr>
            <w:r w:rsidRPr="00272D07">
              <w:rPr>
                <w:rFonts w:ascii="Calibri" w:hAnsi="Calibri"/>
                <w:sz w:val="18"/>
                <w:szCs w:val="18"/>
                <w:lang w:val="es-CL" w:eastAsia="es-CL"/>
              </w:rPr>
              <w:t>Novotel Lima San Isidro</w:t>
            </w:r>
          </w:p>
        </w:tc>
        <w:tc>
          <w:tcPr>
            <w:tcW w:w="160" w:type="dxa"/>
            <w:tcBorders>
              <w:top w:val="nil"/>
              <w:left w:val="nil"/>
              <w:bottom w:val="nil"/>
            </w:tcBorders>
            <w:noWrap/>
            <w:vAlign w:val="bottom"/>
            <w:hideMark/>
          </w:tcPr>
          <w:p w14:paraId="44E62E25" w14:textId="77777777" w:rsidR="00272D07" w:rsidRPr="001E0EA2" w:rsidRDefault="00272D07" w:rsidP="00272D07">
            <w:pPr>
              <w:rPr>
                <w:rFonts w:ascii="Calibri" w:hAnsi="Calibri"/>
                <w:color w:val="000000"/>
                <w:sz w:val="18"/>
                <w:szCs w:val="18"/>
                <w:lang w:val="es-CL" w:eastAsia="es-CL"/>
              </w:rPr>
            </w:pPr>
          </w:p>
        </w:tc>
        <w:tc>
          <w:tcPr>
            <w:tcW w:w="3193" w:type="dxa"/>
            <w:noWrap/>
            <w:vAlign w:val="bottom"/>
          </w:tcPr>
          <w:p w14:paraId="4D8520AD" w14:textId="77777777" w:rsidR="00272D07" w:rsidRPr="00324CFE" w:rsidRDefault="00272D07" w:rsidP="00272D07">
            <w:pPr>
              <w:rPr>
                <w:rFonts w:ascii="Calibri" w:hAnsi="Calibri"/>
                <w:b/>
                <w:sz w:val="18"/>
                <w:szCs w:val="18"/>
                <w:lang w:val="es-CL" w:eastAsia="es-CL"/>
              </w:rPr>
            </w:pPr>
          </w:p>
        </w:tc>
      </w:tr>
      <w:tr w:rsidR="00272D07" w:rsidRPr="00324CFE" w14:paraId="19185AB9" w14:textId="77777777" w:rsidTr="0016465F">
        <w:trPr>
          <w:trHeight w:val="240"/>
          <w:jc w:val="center"/>
        </w:trPr>
        <w:tc>
          <w:tcPr>
            <w:tcW w:w="181" w:type="dxa"/>
            <w:tcBorders>
              <w:top w:val="nil"/>
              <w:left w:val="nil"/>
              <w:bottom w:val="nil"/>
              <w:right w:val="nil"/>
            </w:tcBorders>
            <w:shd w:val="clear" w:color="000000" w:fill="FFFFFF"/>
            <w:noWrap/>
            <w:vAlign w:val="bottom"/>
          </w:tcPr>
          <w:p w14:paraId="40E63498" w14:textId="77777777" w:rsidR="00272D07" w:rsidRPr="001E0EA2" w:rsidRDefault="00272D07" w:rsidP="00272D07">
            <w:pPr>
              <w:rPr>
                <w:rFonts w:ascii="Calibri" w:hAnsi="Calibri"/>
                <w:sz w:val="18"/>
                <w:szCs w:val="18"/>
                <w:lang w:val="es-CL" w:eastAsia="es-CL"/>
              </w:rPr>
            </w:pP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5A7C7E50" w14:textId="30E6B431" w:rsidR="00272D07" w:rsidRPr="00272D07" w:rsidRDefault="00272D07" w:rsidP="00272D07">
            <w:pPr>
              <w:rPr>
                <w:rFonts w:ascii="Calibri" w:hAnsi="Calibri"/>
                <w:sz w:val="18"/>
                <w:szCs w:val="18"/>
                <w:lang w:val="es-CL" w:eastAsia="es-CL"/>
              </w:rPr>
            </w:pPr>
            <w:r w:rsidRPr="00272D07">
              <w:rPr>
                <w:rFonts w:ascii="Calibri" w:hAnsi="Calibri"/>
                <w:sz w:val="18"/>
                <w:szCs w:val="18"/>
                <w:lang w:val="es-CL" w:eastAsia="es-CL"/>
              </w:rPr>
              <w:t>Pullman Lima San Isidro</w:t>
            </w:r>
          </w:p>
        </w:tc>
        <w:tc>
          <w:tcPr>
            <w:tcW w:w="160" w:type="dxa"/>
            <w:tcBorders>
              <w:top w:val="nil"/>
              <w:left w:val="nil"/>
              <w:bottom w:val="nil"/>
            </w:tcBorders>
            <w:noWrap/>
            <w:vAlign w:val="bottom"/>
          </w:tcPr>
          <w:p w14:paraId="7506ADC2" w14:textId="77777777" w:rsidR="00272D07" w:rsidRPr="001E0EA2" w:rsidRDefault="00272D07" w:rsidP="00272D07">
            <w:pPr>
              <w:rPr>
                <w:rFonts w:ascii="Calibri" w:hAnsi="Calibri"/>
                <w:color w:val="000000"/>
                <w:sz w:val="18"/>
                <w:szCs w:val="18"/>
                <w:lang w:val="es-CL" w:eastAsia="es-CL"/>
              </w:rPr>
            </w:pPr>
          </w:p>
        </w:tc>
        <w:tc>
          <w:tcPr>
            <w:tcW w:w="3193" w:type="dxa"/>
            <w:noWrap/>
            <w:vAlign w:val="bottom"/>
          </w:tcPr>
          <w:p w14:paraId="1C44DE7E" w14:textId="77777777" w:rsidR="00272D07" w:rsidRPr="00324CFE" w:rsidRDefault="00272D07" w:rsidP="00272D07">
            <w:pPr>
              <w:rPr>
                <w:rFonts w:ascii="Calibri" w:hAnsi="Calibri"/>
                <w:b/>
                <w:sz w:val="18"/>
                <w:szCs w:val="18"/>
                <w:lang w:val="es-CL" w:eastAsia="es-CL"/>
              </w:rPr>
            </w:pPr>
          </w:p>
        </w:tc>
      </w:tr>
      <w:tr w:rsidR="00272D07" w:rsidRPr="00324CFE" w14:paraId="0EE2B477" w14:textId="77777777" w:rsidTr="0016465F">
        <w:trPr>
          <w:trHeight w:val="240"/>
          <w:jc w:val="center"/>
        </w:trPr>
        <w:tc>
          <w:tcPr>
            <w:tcW w:w="181" w:type="dxa"/>
            <w:tcBorders>
              <w:top w:val="nil"/>
              <w:left w:val="nil"/>
              <w:bottom w:val="nil"/>
              <w:right w:val="nil"/>
            </w:tcBorders>
            <w:shd w:val="clear" w:color="000000" w:fill="FFFFFF"/>
            <w:noWrap/>
            <w:vAlign w:val="bottom"/>
          </w:tcPr>
          <w:p w14:paraId="050C53AF" w14:textId="77777777" w:rsidR="00272D07" w:rsidRPr="001E0EA2" w:rsidRDefault="00272D07" w:rsidP="00272D07">
            <w:pPr>
              <w:rPr>
                <w:rFonts w:ascii="Calibri" w:hAnsi="Calibri"/>
                <w:sz w:val="18"/>
                <w:szCs w:val="18"/>
                <w:lang w:val="es-CL" w:eastAsia="es-CL"/>
              </w:rPr>
            </w:pP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44F32489" w14:textId="1D9B85FB" w:rsidR="00272D07" w:rsidRPr="00272D07" w:rsidRDefault="00272D07" w:rsidP="00272D07">
            <w:pPr>
              <w:rPr>
                <w:rFonts w:ascii="Calibri" w:hAnsi="Calibri"/>
                <w:sz w:val="18"/>
                <w:szCs w:val="18"/>
                <w:lang w:val="es-CL" w:eastAsia="es-CL"/>
              </w:rPr>
            </w:pPr>
            <w:proofErr w:type="spellStart"/>
            <w:r w:rsidRPr="00272D07">
              <w:rPr>
                <w:rFonts w:ascii="Calibri" w:hAnsi="Calibri"/>
                <w:sz w:val="18"/>
                <w:szCs w:val="18"/>
                <w:lang w:val="es-CL" w:eastAsia="es-CL"/>
              </w:rPr>
              <w:t>Cronwe</w:t>
            </w:r>
            <w:proofErr w:type="spellEnd"/>
            <w:r w:rsidRPr="00272D07">
              <w:rPr>
                <w:rFonts w:ascii="Calibri" w:hAnsi="Calibri"/>
                <w:sz w:val="18"/>
                <w:szCs w:val="18"/>
                <w:lang w:val="es-CL" w:eastAsia="es-CL"/>
              </w:rPr>
              <w:t xml:space="preserve"> Plaza</w:t>
            </w:r>
          </w:p>
        </w:tc>
        <w:tc>
          <w:tcPr>
            <w:tcW w:w="160" w:type="dxa"/>
            <w:tcBorders>
              <w:top w:val="nil"/>
              <w:left w:val="nil"/>
              <w:bottom w:val="nil"/>
            </w:tcBorders>
            <w:noWrap/>
            <w:vAlign w:val="bottom"/>
          </w:tcPr>
          <w:p w14:paraId="3ECD6BF1" w14:textId="77777777" w:rsidR="00272D07" w:rsidRPr="001E0EA2" w:rsidRDefault="00272D07" w:rsidP="00272D07">
            <w:pPr>
              <w:rPr>
                <w:rFonts w:ascii="Calibri" w:hAnsi="Calibri"/>
                <w:color w:val="000000"/>
                <w:sz w:val="18"/>
                <w:szCs w:val="18"/>
                <w:lang w:val="es-CL" w:eastAsia="es-CL"/>
              </w:rPr>
            </w:pPr>
          </w:p>
        </w:tc>
        <w:tc>
          <w:tcPr>
            <w:tcW w:w="3193" w:type="dxa"/>
            <w:noWrap/>
            <w:vAlign w:val="bottom"/>
          </w:tcPr>
          <w:p w14:paraId="69B2E406" w14:textId="77777777" w:rsidR="00272D07" w:rsidRPr="00324CFE" w:rsidRDefault="00272D07" w:rsidP="00272D07">
            <w:pPr>
              <w:rPr>
                <w:rFonts w:ascii="Calibri" w:hAnsi="Calibri"/>
                <w:b/>
                <w:sz w:val="18"/>
                <w:szCs w:val="18"/>
                <w:lang w:val="es-CL" w:eastAsia="es-CL"/>
              </w:rPr>
            </w:pPr>
          </w:p>
        </w:tc>
      </w:tr>
      <w:tr w:rsidR="00272D07" w:rsidRPr="00324CFE" w14:paraId="507F55C0" w14:textId="77777777" w:rsidTr="0016465F">
        <w:trPr>
          <w:trHeight w:val="240"/>
          <w:jc w:val="center"/>
        </w:trPr>
        <w:tc>
          <w:tcPr>
            <w:tcW w:w="181" w:type="dxa"/>
            <w:tcBorders>
              <w:top w:val="nil"/>
              <w:left w:val="nil"/>
              <w:bottom w:val="nil"/>
              <w:right w:val="nil"/>
            </w:tcBorders>
            <w:shd w:val="clear" w:color="000000" w:fill="FFFFFF"/>
            <w:noWrap/>
            <w:vAlign w:val="bottom"/>
          </w:tcPr>
          <w:p w14:paraId="427B49A1" w14:textId="77777777" w:rsidR="00272D07" w:rsidRPr="001E0EA2" w:rsidRDefault="00272D07" w:rsidP="00272D07">
            <w:pPr>
              <w:rPr>
                <w:rFonts w:ascii="Calibri" w:hAnsi="Calibri"/>
                <w:sz w:val="18"/>
                <w:szCs w:val="18"/>
                <w:lang w:val="es-CL" w:eastAsia="es-CL"/>
              </w:rPr>
            </w:pP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0EC46CAC" w14:textId="5929F7D9" w:rsidR="00272D07" w:rsidRPr="00272D07" w:rsidRDefault="00272D07" w:rsidP="00272D07">
            <w:pPr>
              <w:rPr>
                <w:rFonts w:ascii="Calibri" w:hAnsi="Calibri"/>
                <w:sz w:val="18"/>
                <w:szCs w:val="18"/>
                <w:lang w:val="es-CL" w:eastAsia="es-CL"/>
              </w:rPr>
            </w:pPr>
          </w:p>
        </w:tc>
        <w:tc>
          <w:tcPr>
            <w:tcW w:w="160" w:type="dxa"/>
            <w:tcBorders>
              <w:top w:val="nil"/>
              <w:left w:val="nil"/>
              <w:bottom w:val="nil"/>
            </w:tcBorders>
            <w:noWrap/>
            <w:vAlign w:val="bottom"/>
          </w:tcPr>
          <w:p w14:paraId="2089CB64" w14:textId="77777777" w:rsidR="00272D07" w:rsidRPr="001E0EA2" w:rsidRDefault="00272D07" w:rsidP="00272D07">
            <w:pPr>
              <w:rPr>
                <w:rFonts w:ascii="Calibri" w:hAnsi="Calibri"/>
                <w:color w:val="000000"/>
                <w:sz w:val="18"/>
                <w:szCs w:val="18"/>
                <w:lang w:val="es-CL" w:eastAsia="es-CL"/>
              </w:rPr>
            </w:pPr>
          </w:p>
        </w:tc>
        <w:tc>
          <w:tcPr>
            <w:tcW w:w="3193" w:type="dxa"/>
            <w:noWrap/>
            <w:vAlign w:val="bottom"/>
          </w:tcPr>
          <w:p w14:paraId="614C8B0D" w14:textId="77777777" w:rsidR="00272D07" w:rsidRPr="00324CFE" w:rsidRDefault="00272D07" w:rsidP="00272D07">
            <w:pPr>
              <w:rPr>
                <w:rFonts w:ascii="Calibri" w:hAnsi="Calibri"/>
                <w:b/>
                <w:sz w:val="18"/>
                <w:szCs w:val="18"/>
                <w:lang w:val="es-CL" w:eastAsia="es-CL"/>
              </w:rPr>
            </w:pPr>
          </w:p>
        </w:tc>
      </w:tr>
      <w:tr w:rsidR="00EA7DAA" w:rsidRPr="00C61710" w14:paraId="11AF44C7" w14:textId="77777777" w:rsidTr="00D16412">
        <w:trPr>
          <w:trHeight w:val="240"/>
          <w:jc w:val="center"/>
        </w:trPr>
        <w:tc>
          <w:tcPr>
            <w:tcW w:w="181" w:type="dxa"/>
            <w:tcBorders>
              <w:top w:val="nil"/>
              <w:left w:val="nil"/>
              <w:bottom w:val="nil"/>
              <w:right w:val="nil"/>
            </w:tcBorders>
            <w:shd w:val="clear" w:color="000000" w:fill="FFFFFF"/>
            <w:noWrap/>
            <w:vAlign w:val="bottom"/>
            <w:hideMark/>
          </w:tcPr>
          <w:p w14:paraId="20E5929C" w14:textId="77777777" w:rsidR="00EA7DAA" w:rsidRPr="00924FBA" w:rsidRDefault="00EA7DAA" w:rsidP="003F0A40">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3023" w:type="dxa"/>
            <w:tcBorders>
              <w:top w:val="single" w:sz="4" w:space="0" w:color="auto"/>
            </w:tcBorders>
            <w:shd w:val="clear" w:color="000000" w:fill="FFFFFF"/>
            <w:noWrap/>
            <w:vAlign w:val="bottom"/>
          </w:tcPr>
          <w:p w14:paraId="22361F0D" w14:textId="77777777" w:rsidR="00EA7DAA" w:rsidRPr="007904E7" w:rsidRDefault="00EA7DAA" w:rsidP="003F0A40">
            <w:pPr>
              <w:rPr>
                <w:rFonts w:ascii="Calibri" w:hAnsi="Calibri"/>
                <w:sz w:val="18"/>
                <w:lang w:val="en-US"/>
              </w:rPr>
            </w:pPr>
          </w:p>
        </w:tc>
        <w:tc>
          <w:tcPr>
            <w:tcW w:w="160" w:type="dxa"/>
            <w:tcBorders>
              <w:top w:val="nil"/>
              <w:left w:val="nil"/>
              <w:bottom w:val="nil"/>
            </w:tcBorders>
            <w:noWrap/>
            <w:vAlign w:val="bottom"/>
            <w:hideMark/>
          </w:tcPr>
          <w:p w14:paraId="1151E7EE" w14:textId="77777777" w:rsidR="00EA7DAA" w:rsidRPr="007904E7" w:rsidRDefault="00EA7DAA" w:rsidP="003F0A40">
            <w:pPr>
              <w:rPr>
                <w:rFonts w:ascii="Calibri" w:hAnsi="Calibri"/>
                <w:color w:val="000000"/>
                <w:sz w:val="18"/>
                <w:szCs w:val="18"/>
                <w:lang w:val="en-US" w:eastAsia="es-CL"/>
              </w:rPr>
            </w:pPr>
          </w:p>
        </w:tc>
        <w:tc>
          <w:tcPr>
            <w:tcW w:w="3193" w:type="dxa"/>
            <w:noWrap/>
            <w:vAlign w:val="bottom"/>
          </w:tcPr>
          <w:p w14:paraId="0E3B3D67" w14:textId="77777777" w:rsidR="00EA7DAA" w:rsidRPr="00C61710" w:rsidRDefault="00EA7DAA" w:rsidP="003F0A40">
            <w:pPr>
              <w:jc w:val="center"/>
              <w:rPr>
                <w:rFonts w:ascii="Calibri" w:hAnsi="Calibri"/>
                <w:sz w:val="18"/>
                <w:szCs w:val="18"/>
                <w:lang w:val="en-US" w:eastAsia="es-CL"/>
              </w:rPr>
            </w:pPr>
          </w:p>
        </w:tc>
      </w:tr>
      <w:tr w:rsidR="00EA7DAA" w:rsidRPr="001E0EA2" w14:paraId="10E132F0" w14:textId="77777777" w:rsidTr="00D16412">
        <w:trPr>
          <w:trHeight w:val="240"/>
          <w:jc w:val="center"/>
        </w:trPr>
        <w:tc>
          <w:tcPr>
            <w:tcW w:w="181" w:type="dxa"/>
            <w:tcBorders>
              <w:top w:val="nil"/>
              <w:left w:val="nil"/>
              <w:bottom w:val="nil"/>
            </w:tcBorders>
            <w:shd w:val="clear" w:color="000000" w:fill="FFFFFF"/>
            <w:noWrap/>
            <w:vAlign w:val="bottom"/>
            <w:hideMark/>
          </w:tcPr>
          <w:p w14:paraId="5038E910" w14:textId="77777777" w:rsidR="00EA7DAA" w:rsidRPr="001E0EA2" w:rsidRDefault="00EA7DAA" w:rsidP="003F0A40">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right w:val="nil"/>
            </w:tcBorders>
            <w:noWrap/>
            <w:vAlign w:val="bottom"/>
          </w:tcPr>
          <w:p w14:paraId="3251DBD0" w14:textId="77777777" w:rsidR="00EA7DAA" w:rsidRPr="00324CFE" w:rsidRDefault="00EA7DAA" w:rsidP="003F0A40">
            <w:pPr>
              <w:rPr>
                <w:rFonts w:ascii="Calibri" w:hAnsi="Calibri"/>
                <w:sz w:val="18"/>
              </w:rPr>
            </w:pPr>
          </w:p>
        </w:tc>
        <w:tc>
          <w:tcPr>
            <w:tcW w:w="160" w:type="dxa"/>
            <w:tcBorders>
              <w:top w:val="nil"/>
              <w:left w:val="nil"/>
              <w:bottom w:val="nil"/>
            </w:tcBorders>
            <w:noWrap/>
            <w:vAlign w:val="bottom"/>
            <w:hideMark/>
          </w:tcPr>
          <w:p w14:paraId="096A7B9B" w14:textId="77777777" w:rsidR="00EA7DAA" w:rsidRPr="001E0EA2" w:rsidRDefault="00EA7DAA" w:rsidP="003F0A40">
            <w:pPr>
              <w:rPr>
                <w:rFonts w:ascii="Calibri" w:hAnsi="Calibri"/>
                <w:color w:val="000000"/>
                <w:sz w:val="18"/>
                <w:szCs w:val="18"/>
                <w:lang w:val="es-CL" w:eastAsia="es-CL"/>
              </w:rPr>
            </w:pPr>
          </w:p>
        </w:tc>
        <w:tc>
          <w:tcPr>
            <w:tcW w:w="3193" w:type="dxa"/>
            <w:tcBorders>
              <w:top w:val="nil"/>
              <w:left w:val="nil"/>
              <w:bottom w:val="nil"/>
              <w:right w:val="nil"/>
            </w:tcBorders>
            <w:noWrap/>
            <w:vAlign w:val="bottom"/>
          </w:tcPr>
          <w:p w14:paraId="55148FE5" w14:textId="77777777" w:rsidR="00EA7DAA" w:rsidRPr="001E0EA2" w:rsidRDefault="00EA7DAA" w:rsidP="003F0A40">
            <w:pPr>
              <w:rPr>
                <w:rFonts w:ascii="Calibri" w:hAnsi="Calibri"/>
                <w:bCs/>
                <w:sz w:val="18"/>
                <w:szCs w:val="18"/>
                <w:lang w:val="es-CL" w:eastAsia="es-CL"/>
              </w:rPr>
            </w:pPr>
          </w:p>
        </w:tc>
      </w:tr>
      <w:tr w:rsidR="00EA7DAA" w:rsidRPr="001E0EA2" w14:paraId="57FAE21F" w14:textId="77777777" w:rsidTr="00D16412">
        <w:trPr>
          <w:trHeight w:val="240"/>
          <w:jc w:val="center"/>
        </w:trPr>
        <w:tc>
          <w:tcPr>
            <w:tcW w:w="181" w:type="dxa"/>
            <w:tcBorders>
              <w:top w:val="nil"/>
              <w:left w:val="nil"/>
              <w:bottom w:val="nil"/>
              <w:right w:val="nil"/>
            </w:tcBorders>
            <w:shd w:val="clear" w:color="000000" w:fill="FFFFFF"/>
            <w:noWrap/>
            <w:vAlign w:val="bottom"/>
            <w:hideMark/>
          </w:tcPr>
          <w:p w14:paraId="087670A7" w14:textId="77777777" w:rsidR="00EA7DAA" w:rsidRPr="001E0EA2" w:rsidRDefault="00EA7DAA" w:rsidP="003F0A40">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right w:val="nil"/>
            </w:tcBorders>
            <w:noWrap/>
            <w:vAlign w:val="bottom"/>
            <w:hideMark/>
          </w:tcPr>
          <w:p w14:paraId="42CC7A54" w14:textId="77777777" w:rsidR="00EA7DAA" w:rsidRPr="001E0EA2" w:rsidRDefault="00EA7DAA" w:rsidP="003F0A40">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397DC32E" w14:textId="77777777" w:rsidR="00EA7DAA" w:rsidRPr="001E0EA2" w:rsidRDefault="00EA7DAA" w:rsidP="003F0A40">
            <w:pPr>
              <w:rPr>
                <w:rFonts w:ascii="Calibri" w:hAnsi="Calibri"/>
                <w:color w:val="000000"/>
                <w:sz w:val="18"/>
                <w:szCs w:val="18"/>
                <w:lang w:val="es-CL" w:eastAsia="es-CL"/>
              </w:rPr>
            </w:pPr>
          </w:p>
        </w:tc>
        <w:tc>
          <w:tcPr>
            <w:tcW w:w="3193" w:type="dxa"/>
            <w:tcBorders>
              <w:top w:val="nil"/>
              <w:left w:val="nil"/>
              <w:bottom w:val="nil"/>
              <w:right w:val="nil"/>
            </w:tcBorders>
            <w:noWrap/>
            <w:vAlign w:val="bottom"/>
            <w:hideMark/>
          </w:tcPr>
          <w:p w14:paraId="28B58D4F" w14:textId="77777777" w:rsidR="00EA7DAA" w:rsidRPr="001E0EA2" w:rsidRDefault="00EA7DAA" w:rsidP="003F0A40">
            <w:pPr>
              <w:rPr>
                <w:rFonts w:ascii="Calibri" w:hAnsi="Calibri"/>
                <w:color w:val="000000"/>
                <w:sz w:val="18"/>
                <w:szCs w:val="18"/>
                <w:lang w:val="es-CL" w:eastAsia="es-CL"/>
              </w:rPr>
            </w:pPr>
          </w:p>
        </w:tc>
      </w:tr>
      <w:tr w:rsidR="00EA7DAA" w:rsidRPr="001E0EA2" w14:paraId="43061152" w14:textId="77777777" w:rsidTr="00D16412">
        <w:trPr>
          <w:trHeight w:val="240"/>
          <w:jc w:val="center"/>
        </w:trPr>
        <w:tc>
          <w:tcPr>
            <w:tcW w:w="181" w:type="dxa"/>
            <w:tcBorders>
              <w:top w:val="nil"/>
              <w:left w:val="nil"/>
              <w:bottom w:val="nil"/>
              <w:right w:val="nil"/>
            </w:tcBorders>
            <w:shd w:val="clear" w:color="000000" w:fill="FFFFFF"/>
            <w:noWrap/>
            <w:vAlign w:val="bottom"/>
            <w:hideMark/>
          </w:tcPr>
          <w:p w14:paraId="72FBD90C" w14:textId="77777777" w:rsidR="00EA7DAA" w:rsidRPr="001E0EA2" w:rsidRDefault="00EA7DAA" w:rsidP="003F0A40">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right w:val="nil"/>
            </w:tcBorders>
            <w:noWrap/>
            <w:vAlign w:val="bottom"/>
          </w:tcPr>
          <w:p w14:paraId="42C29739" w14:textId="77777777" w:rsidR="00EA7DAA" w:rsidRPr="001E0EA2" w:rsidRDefault="00EA7DAA" w:rsidP="003F0A40">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3E3034E8" w14:textId="77777777" w:rsidR="00EA7DAA" w:rsidRPr="001E0EA2" w:rsidRDefault="00EA7DAA" w:rsidP="003F0A40">
            <w:pPr>
              <w:rPr>
                <w:rFonts w:ascii="Calibri" w:hAnsi="Calibri"/>
                <w:color w:val="000000"/>
                <w:sz w:val="18"/>
                <w:szCs w:val="18"/>
                <w:lang w:val="es-CL" w:eastAsia="es-CL"/>
              </w:rPr>
            </w:pPr>
          </w:p>
        </w:tc>
        <w:tc>
          <w:tcPr>
            <w:tcW w:w="3193" w:type="dxa"/>
            <w:tcBorders>
              <w:top w:val="nil"/>
              <w:left w:val="nil"/>
              <w:bottom w:val="nil"/>
              <w:right w:val="nil"/>
            </w:tcBorders>
            <w:noWrap/>
            <w:vAlign w:val="bottom"/>
          </w:tcPr>
          <w:p w14:paraId="5A6A81E5" w14:textId="77777777" w:rsidR="00EA7DAA" w:rsidRPr="001E0EA2" w:rsidRDefault="00EA7DAA" w:rsidP="003F0A40">
            <w:pPr>
              <w:rPr>
                <w:rFonts w:ascii="Calibri" w:hAnsi="Calibri"/>
                <w:color w:val="000000"/>
                <w:sz w:val="18"/>
                <w:szCs w:val="18"/>
                <w:lang w:val="es-CL" w:eastAsia="es-CL"/>
              </w:rPr>
            </w:pPr>
          </w:p>
        </w:tc>
      </w:tr>
    </w:tbl>
    <w:p w14:paraId="50D17ADF" w14:textId="182A5F07" w:rsidR="001C4F11" w:rsidRPr="001C4F11" w:rsidRDefault="001C4F11" w:rsidP="006379F1">
      <w:pPr>
        <w:spacing w:line="360" w:lineRule="auto"/>
        <w:jc w:val="both"/>
        <w:rPr>
          <w:b/>
          <w:bCs/>
          <w:color w:val="F05B52"/>
          <w:sz w:val="24"/>
          <w:szCs w:val="24"/>
        </w:rPr>
      </w:pPr>
    </w:p>
    <w:p w14:paraId="7004EADC" w14:textId="6AEC98E8" w:rsidR="00066978" w:rsidRPr="00595AF6" w:rsidRDefault="00066978" w:rsidP="00066978">
      <w:pPr>
        <w:shd w:val="clear" w:color="auto" w:fill="F05B52"/>
        <w:ind w:right="-93"/>
        <w:jc w:val="center"/>
        <w:rPr>
          <w:rFonts w:asciiTheme="minorHAnsi" w:hAnsiTheme="minorHAnsi"/>
          <w:b/>
          <w:color w:val="FFFFFF" w:themeColor="background1"/>
          <w:lang w:val="es-CL"/>
        </w:rPr>
      </w:pPr>
      <w:r>
        <w:rPr>
          <w:rFonts w:asciiTheme="minorHAnsi" w:hAnsiTheme="minorHAnsi"/>
          <w:b/>
          <w:color w:val="FFFFFF" w:themeColor="background1"/>
          <w:lang w:val="es-CL"/>
        </w:rPr>
        <w:t>CUSCO</w:t>
      </w:r>
      <w:r w:rsidRPr="00595AF6">
        <w:rPr>
          <w:rFonts w:asciiTheme="minorHAnsi" w:hAnsiTheme="minorHAnsi"/>
          <w:b/>
          <w:color w:val="FFFFFF" w:themeColor="background1"/>
          <w:lang w:val="es-CL"/>
        </w:rPr>
        <w:t xml:space="preserve"> - HOTELES SELECCIONADOS 202</w:t>
      </w:r>
      <w:r w:rsidR="002D1138">
        <w:rPr>
          <w:rFonts w:asciiTheme="minorHAnsi" w:hAnsiTheme="minorHAnsi"/>
          <w:b/>
          <w:color w:val="FFFFFF" w:themeColor="background1"/>
          <w:lang w:val="es-CL"/>
        </w:rPr>
        <w:t>6</w:t>
      </w:r>
      <w:r w:rsidR="00547C95">
        <w:rPr>
          <w:rFonts w:asciiTheme="minorHAnsi" w:hAnsiTheme="minorHAnsi"/>
          <w:b/>
          <w:color w:val="FFFFFF" w:themeColor="background1"/>
          <w:lang w:val="es-CL"/>
        </w:rPr>
        <w:t xml:space="preserve"> O SIMILAR</w:t>
      </w:r>
    </w:p>
    <w:p w14:paraId="07B2DAF5" w14:textId="77777777" w:rsidR="00066978" w:rsidRPr="00895029" w:rsidRDefault="00066978" w:rsidP="00066978">
      <w:pPr>
        <w:ind w:left="360"/>
        <w:rPr>
          <w:rFonts w:asciiTheme="minorHAnsi" w:hAnsiTheme="minorHAnsi"/>
          <w:i/>
        </w:rPr>
      </w:pPr>
    </w:p>
    <w:tbl>
      <w:tblPr>
        <w:tblW w:w="6946" w:type="dxa"/>
        <w:jc w:val="center"/>
        <w:tblCellMar>
          <w:left w:w="70" w:type="dxa"/>
          <w:right w:w="70" w:type="dxa"/>
        </w:tblCellMar>
        <w:tblLook w:val="04A0" w:firstRow="1" w:lastRow="0" w:firstColumn="1" w:lastColumn="0" w:noHBand="0" w:noVBand="1"/>
      </w:tblPr>
      <w:tblGrid>
        <w:gridCol w:w="201"/>
        <w:gridCol w:w="3023"/>
        <w:gridCol w:w="67"/>
        <w:gridCol w:w="134"/>
        <w:gridCol w:w="67"/>
        <w:gridCol w:w="3023"/>
        <w:gridCol w:w="201"/>
        <w:gridCol w:w="230"/>
      </w:tblGrid>
      <w:tr w:rsidR="00D42D75" w:rsidRPr="00324CFE" w14:paraId="176E1882" w14:textId="77777777" w:rsidTr="00D42D75">
        <w:trPr>
          <w:trHeight w:val="240"/>
          <w:jc w:val="center"/>
        </w:trPr>
        <w:tc>
          <w:tcPr>
            <w:tcW w:w="201" w:type="dxa"/>
            <w:tcBorders>
              <w:top w:val="nil"/>
              <w:left w:val="nil"/>
              <w:bottom w:val="nil"/>
              <w:right w:val="nil"/>
            </w:tcBorders>
            <w:shd w:val="clear" w:color="000000" w:fill="FFFFFF"/>
            <w:noWrap/>
            <w:vAlign w:val="bottom"/>
            <w:hideMark/>
          </w:tcPr>
          <w:p w14:paraId="0F7B5D5B" w14:textId="77777777" w:rsidR="00D42D75" w:rsidRPr="001E0EA2" w:rsidRDefault="00D42D75" w:rsidP="003F0A40">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AB933EB" w14:textId="77777777" w:rsidR="00D42D75" w:rsidRPr="00324CFE" w:rsidRDefault="00D42D75" w:rsidP="003F0A40">
            <w:pPr>
              <w:jc w:val="center"/>
              <w:rPr>
                <w:rFonts w:ascii="Calibri" w:hAnsi="Calibri"/>
                <w:b/>
                <w:bCs/>
                <w:sz w:val="18"/>
                <w:szCs w:val="18"/>
                <w:lang w:val="es-CL" w:eastAsia="es-CL"/>
              </w:rPr>
            </w:pPr>
            <w:r w:rsidRPr="00324CFE">
              <w:rPr>
                <w:rFonts w:ascii="Calibri" w:hAnsi="Calibri"/>
                <w:b/>
                <w:bCs/>
                <w:sz w:val="18"/>
                <w:szCs w:val="18"/>
                <w:lang w:val="es-CL" w:eastAsia="es-CL"/>
              </w:rPr>
              <w:t>PRIMERA</w:t>
            </w:r>
          </w:p>
        </w:tc>
        <w:tc>
          <w:tcPr>
            <w:tcW w:w="201" w:type="dxa"/>
            <w:gridSpan w:val="2"/>
            <w:tcBorders>
              <w:top w:val="nil"/>
              <w:left w:val="nil"/>
              <w:bottom w:val="nil"/>
              <w:right w:val="nil"/>
            </w:tcBorders>
            <w:noWrap/>
            <w:vAlign w:val="bottom"/>
            <w:hideMark/>
          </w:tcPr>
          <w:p w14:paraId="7E097943" w14:textId="77777777" w:rsidR="00D42D75" w:rsidRPr="001E0EA2" w:rsidRDefault="00D42D75" w:rsidP="003F0A40">
            <w:pPr>
              <w:rPr>
                <w:rFonts w:ascii="Calibri" w:hAnsi="Calibri"/>
                <w:color w:val="000000"/>
                <w:sz w:val="18"/>
                <w:szCs w:val="18"/>
                <w:lang w:val="es-CL" w:eastAsia="es-CL"/>
              </w:rPr>
            </w:pPr>
          </w:p>
        </w:tc>
        <w:tc>
          <w:tcPr>
            <w:tcW w:w="3521"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C7DF6B3" w14:textId="77777777" w:rsidR="00D42D75" w:rsidRPr="00324CFE" w:rsidRDefault="00D42D75" w:rsidP="003F0A40">
            <w:pPr>
              <w:jc w:val="center"/>
              <w:rPr>
                <w:rFonts w:ascii="Calibri" w:hAnsi="Calibri"/>
                <w:b/>
                <w:bCs/>
                <w:sz w:val="18"/>
                <w:szCs w:val="18"/>
                <w:lang w:val="es-CL" w:eastAsia="es-CL"/>
              </w:rPr>
            </w:pPr>
            <w:r w:rsidRPr="00324CFE">
              <w:rPr>
                <w:rFonts w:ascii="Calibri" w:hAnsi="Calibri"/>
                <w:b/>
                <w:bCs/>
                <w:sz w:val="18"/>
                <w:szCs w:val="18"/>
                <w:lang w:val="es-CL" w:eastAsia="es-CL"/>
              </w:rPr>
              <w:t>LUJO</w:t>
            </w:r>
          </w:p>
        </w:tc>
      </w:tr>
      <w:tr w:rsidR="00D42D75" w:rsidRPr="00324CFE" w14:paraId="6FCF23FA" w14:textId="77777777" w:rsidTr="00D42D75">
        <w:trPr>
          <w:trHeight w:val="240"/>
          <w:jc w:val="center"/>
        </w:trPr>
        <w:tc>
          <w:tcPr>
            <w:tcW w:w="201" w:type="dxa"/>
            <w:tcBorders>
              <w:top w:val="nil"/>
              <w:left w:val="nil"/>
              <w:bottom w:val="nil"/>
              <w:right w:val="nil"/>
            </w:tcBorders>
            <w:shd w:val="clear" w:color="000000" w:fill="FFFFFF"/>
            <w:noWrap/>
            <w:vAlign w:val="bottom"/>
            <w:hideMark/>
          </w:tcPr>
          <w:p w14:paraId="50F24347" w14:textId="77777777" w:rsidR="00D42D75" w:rsidRPr="001E0EA2" w:rsidRDefault="00D42D75" w:rsidP="00EC6E87">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hideMark/>
          </w:tcPr>
          <w:p w14:paraId="790BE6E9" w14:textId="21B8183C" w:rsidR="00D42D75" w:rsidRPr="00324CFE" w:rsidRDefault="00D42D75" w:rsidP="00EC6E87">
            <w:pPr>
              <w:rPr>
                <w:rFonts w:ascii="Calibri" w:hAnsi="Calibri"/>
                <w:sz w:val="18"/>
              </w:rPr>
            </w:pPr>
            <w:proofErr w:type="spellStart"/>
            <w:r w:rsidRPr="004977E6">
              <w:rPr>
                <w:rFonts w:ascii="Calibri" w:hAnsi="Calibri"/>
                <w:sz w:val="18"/>
              </w:rPr>
              <w:t>Jose</w:t>
            </w:r>
            <w:proofErr w:type="spellEnd"/>
            <w:r w:rsidRPr="004977E6">
              <w:rPr>
                <w:rFonts w:ascii="Calibri" w:hAnsi="Calibri"/>
                <w:sz w:val="18"/>
              </w:rPr>
              <w:t xml:space="preserve"> Antonio Cusco </w:t>
            </w:r>
          </w:p>
        </w:tc>
        <w:tc>
          <w:tcPr>
            <w:tcW w:w="201" w:type="dxa"/>
            <w:gridSpan w:val="2"/>
            <w:tcBorders>
              <w:top w:val="nil"/>
              <w:left w:val="nil"/>
              <w:bottom w:val="nil"/>
              <w:right w:val="nil"/>
            </w:tcBorders>
            <w:noWrap/>
            <w:vAlign w:val="bottom"/>
            <w:hideMark/>
          </w:tcPr>
          <w:p w14:paraId="58A67CF7" w14:textId="77777777" w:rsidR="00D42D75" w:rsidRPr="001E0EA2" w:rsidRDefault="00D42D75" w:rsidP="00EC6E87">
            <w:pPr>
              <w:rPr>
                <w:rFonts w:ascii="Calibri" w:hAnsi="Calibri"/>
                <w:color w:val="000000"/>
                <w:sz w:val="18"/>
                <w:szCs w:val="18"/>
                <w:lang w:val="es-CL" w:eastAsia="es-CL"/>
              </w:rPr>
            </w:pPr>
          </w:p>
        </w:tc>
        <w:tc>
          <w:tcPr>
            <w:tcW w:w="3521" w:type="dxa"/>
            <w:gridSpan w:val="4"/>
            <w:tcBorders>
              <w:top w:val="nil"/>
              <w:left w:val="single" w:sz="4" w:space="0" w:color="auto"/>
              <w:bottom w:val="single" w:sz="4" w:space="0" w:color="auto"/>
              <w:right w:val="single" w:sz="4" w:space="0" w:color="auto"/>
            </w:tcBorders>
            <w:shd w:val="clear" w:color="000000" w:fill="FFFFFF"/>
            <w:noWrap/>
          </w:tcPr>
          <w:p w14:paraId="0615078B" w14:textId="39EE9EC4" w:rsidR="00D42D75" w:rsidRPr="00324CFE" w:rsidRDefault="00D42D75" w:rsidP="00EC6E87">
            <w:pPr>
              <w:rPr>
                <w:rFonts w:ascii="Calibri" w:hAnsi="Calibri"/>
                <w:sz w:val="18"/>
              </w:rPr>
            </w:pPr>
            <w:r w:rsidRPr="00EC6E87">
              <w:rPr>
                <w:rFonts w:ascii="Calibri" w:hAnsi="Calibri"/>
                <w:sz w:val="18"/>
              </w:rPr>
              <w:t xml:space="preserve">Palacio del </w:t>
            </w:r>
            <w:proofErr w:type="spellStart"/>
            <w:proofErr w:type="gramStart"/>
            <w:r w:rsidRPr="00EC6E87">
              <w:rPr>
                <w:rFonts w:ascii="Calibri" w:hAnsi="Calibri"/>
                <w:sz w:val="18"/>
              </w:rPr>
              <w:t>Inka</w:t>
            </w:r>
            <w:proofErr w:type="spellEnd"/>
            <w:r w:rsidRPr="00EC6E87">
              <w:rPr>
                <w:rFonts w:ascii="Calibri" w:hAnsi="Calibri"/>
                <w:sz w:val="18"/>
              </w:rPr>
              <w:t xml:space="preserve"> ,</w:t>
            </w:r>
            <w:proofErr w:type="gramEnd"/>
            <w:r w:rsidRPr="00EC6E87">
              <w:rPr>
                <w:rFonts w:ascii="Calibri" w:hAnsi="Calibri"/>
                <w:sz w:val="18"/>
              </w:rPr>
              <w:t xml:space="preserve"> a </w:t>
            </w:r>
            <w:proofErr w:type="spellStart"/>
            <w:r w:rsidRPr="00EC6E87">
              <w:rPr>
                <w:rFonts w:ascii="Calibri" w:hAnsi="Calibri"/>
                <w:sz w:val="18"/>
              </w:rPr>
              <w:t>Luxury</w:t>
            </w:r>
            <w:proofErr w:type="spellEnd"/>
            <w:r w:rsidRPr="00EC6E87">
              <w:rPr>
                <w:rFonts w:ascii="Calibri" w:hAnsi="Calibri"/>
                <w:sz w:val="18"/>
              </w:rPr>
              <w:t xml:space="preserve"> </w:t>
            </w:r>
            <w:proofErr w:type="spellStart"/>
            <w:proofErr w:type="gramStart"/>
            <w:r w:rsidRPr="00EC6E87">
              <w:rPr>
                <w:rFonts w:ascii="Calibri" w:hAnsi="Calibri"/>
                <w:sz w:val="18"/>
              </w:rPr>
              <w:t>Collection</w:t>
            </w:r>
            <w:proofErr w:type="spellEnd"/>
            <w:r w:rsidRPr="00EC6E87">
              <w:rPr>
                <w:rFonts w:ascii="Calibri" w:hAnsi="Calibri"/>
                <w:sz w:val="18"/>
              </w:rPr>
              <w:t xml:space="preserve">  (</w:t>
            </w:r>
            <w:proofErr w:type="spellStart"/>
            <w:proofErr w:type="gramEnd"/>
            <w:r w:rsidRPr="00EC6E87">
              <w:rPr>
                <w:rFonts w:ascii="Calibri" w:hAnsi="Calibri"/>
                <w:sz w:val="18"/>
              </w:rPr>
              <w:t>Classic</w:t>
            </w:r>
            <w:proofErr w:type="spellEnd"/>
            <w:r w:rsidRPr="00EC6E87">
              <w:rPr>
                <w:rFonts w:ascii="Calibri" w:hAnsi="Calibri"/>
                <w:sz w:val="18"/>
              </w:rPr>
              <w:t>)</w:t>
            </w:r>
          </w:p>
        </w:tc>
      </w:tr>
      <w:tr w:rsidR="00D42D75" w:rsidRPr="00324CFE" w14:paraId="769FAB16" w14:textId="77777777" w:rsidTr="00D42D75">
        <w:trPr>
          <w:trHeight w:val="240"/>
          <w:jc w:val="center"/>
        </w:trPr>
        <w:tc>
          <w:tcPr>
            <w:tcW w:w="201" w:type="dxa"/>
            <w:tcBorders>
              <w:top w:val="nil"/>
              <w:left w:val="nil"/>
              <w:bottom w:val="nil"/>
              <w:right w:val="nil"/>
            </w:tcBorders>
            <w:shd w:val="clear" w:color="000000" w:fill="FFFFFF"/>
            <w:noWrap/>
            <w:vAlign w:val="bottom"/>
          </w:tcPr>
          <w:p w14:paraId="5E844D15" w14:textId="77777777" w:rsidR="00D42D75" w:rsidRPr="001E0EA2" w:rsidRDefault="00D42D75" w:rsidP="00EC6E87">
            <w:pPr>
              <w:rPr>
                <w:rFonts w:ascii="Calibri" w:hAnsi="Calibri"/>
                <w:sz w:val="18"/>
                <w:szCs w:val="18"/>
                <w:lang w:val="es-CL" w:eastAsia="es-CL"/>
              </w:rPr>
            </w:pPr>
          </w:p>
        </w:tc>
        <w:tc>
          <w:tcPr>
            <w:tcW w:w="3023" w:type="dxa"/>
            <w:tcBorders>
              <w:top w:val="nil"/>
              <w:left w:val="single" w:sz="4" w:space="0" w:color="auto"/>
              <w:bottom w:val="single" w:sz="4" w:space="0" w:color="auto"/>
              <w:right w:val="single" w:sz="4" w:space="0" w:color="auto"/>
            </w:tcBorders>
            <w:shd w:val="clear" w:color="000000" w:fill="FFFFFF"/>
            <w:noWrap/>
          </w:tcPr>
          <w:p w14:paraId="148E1205" w14:textId="2E868718" w:rsidR="00D42D75" w:rsidRPr="004977E6" w:rsidRDefault="00D42D75" w:rsidP="00EC6E87">
            <w:pPr>
              <w:rPr>
                <w:rFonts w:ascii="Calibri" w:hAnsi="Calibri"/>
                <w:sz w:val="18"/>
              </w:rPr>
            </w:pPr>
            <w:r w:rsidRPr="004977E6">
              <w:rPr>
                <w:rFonts w:ascii="Calibri" w:hAnsi="Calibri"/>
                <w:sz w:val="18"/>
              </w:rPr>
              <w:t>Terra Andina Mansion Colonial</w:t>
            </w:r>
          </w:p>
        </w:tc>
        <w:tc>
          <w:tcPr>
            <w:tcW w:w="201" w:type="dxa"/>
            <w:gridSpan w:val="2"/>
            <w:tcBorders>
              <w:top w:val="nil"/>
              <w:left w:val="nil"/>
              <w:bottom w:val="nil"/>
              <w:right w:val="nil"/>
            </w:tcBorders>
            <w:noWrap/>
            <w:vAlign w:val="bottom"/>
          </w:tcPr>
          <w:p w14:paraId="2956192B" w14:textId="77777777" w:rsidR="00D42D75" w:rsidRPr="001E0EA2" w:rsidRDefault="00D42D75" w:rsidP="00EC6E87">
            <w:pPr>
              <w:rPr>
                <w:rFonts w:ascii="Calibri" w:hAnsi="Calibri"/>
                <w:color w:val="000000"/>
                <w:sz w:val="18"/>
                <w:szCs w:val="18"/>
                <w:lang w:val="es-CL" w:eastAsia="es-CL"/>
              </w:rPr>
            </w:pPr>
          </w:p>
        </w:tc>
        <w:tc>
          <w:tcPr>
            <w:tcW w:w="3521" w:type="dxa"/>
            <w:gridSpan w:val="4"/>
            <w:tcBorders>
              <w:top w:val="nil"/>
              <w:left w:val="single" w:sz="4" w:space="0" w:color="auto"/>
              <w:bottom w:val="single" w:sz="4" w:space="0" w:color="auto"/>
              <w:right w:val="single" w:sz="4" w:space="0" w:color="auto"/>
            </w:tcBorders>
            <w:shd w:val="clear" w:color="000000" w:fill="FFFFFF"/>
            <w:noWrap/>
          </w:tcPr>
          <w:p w14:paraId="671047CF" w14:textId="124DA75D" w:rsidR="00D42D75" w:rsidRDefault="00D42D75" w:rsidP="00EC6E87">
            <w:pPr>
              <w:rPr>
                <w:rFonts w:ascii="Calibri" w:hAnsi="Calibri"/>
                <w:sz w:val="18"/>
              </w:rPr>
            </w:pPr>
            <w:proofErr w:type="spellStart"/>
            <w:r w:rsidRPr="00EC6E87">
              <w:rPr>
                <w:rFonts w:ascii="Calibri" w:hAnsi="Calibri"/>
                <w:sz w:val="18"/>
              </w:rPr>
              <w:t>Aranwa</w:t>
            </w:r>
            <w:proofErr w:type="spellEnd"/>
            <w:r w:rsidRPr="00EC6E87">
              <w:rPr>
                <w:rFonts w:ascii="Calibri" w:hAnsi="Calibri"/>
                <w:sz w:val="18"/>
              </w:rPr>
              <w:t xml:space="preserve"> Cusco Boutique Hotel </w:t>
            </w:r>
          </w:p>
        </w:tc>
      </w:tr>
      <w:tr w:rsidR="00D42D75" w:rsidRPr="00324CFE" w14:paraId="1A9B2948" w14:textId="77777777" w:rsidTr="00D42D75">
        <w:trPr>
          <w:trHeight w:val="240"/>
          <w:jc w:val="center"/>
        </w:trPr>
        <w:tc>
          <w:tcPr>
            <w:tcW w:w="201" w:type="dxa"/>
            <w:tcBorders>
              <w:top w:val="nil"/>
              <w:left w:val="nil"/>
              <w:bottom w:val="nil"/>
              <w:right w:val="nil"/>
            </w:tcBorders>
            <w:shd w:val="clear" w:color="000000" w:fill="FFFFFF"/>
            <w:noWrap/>
            <w:vAlign w:val="bottom"/>
          </w:tcPr>
          <w:p w14:paraId="03973EBC" w14:textId="77777777" w:rsidR="00D42D75" w:rsidRPr="001E0EA2" w:rsidRDefault="00D42D75" w:rsidP="00EC6E87">
            <w:pPr>
              <w:rPr>
                <w:rFonts w:ascii="Calibri" w:hAnsi="Calibri"/>
                <w:sz w:val="18"/>
                <w:szCs w:val="18"/>
                <w:lang w:val="es-CL" w:eastAsia="es-CL"/>
              </w:rPr>
            </w:pPr>
          </w:p>
        </w:tc>
        <w:tc>
          <w:tcPr>
            <w:tcW w:w="3023" w:type="dxa"/>
            <w:tcBorders>
              <w:top w:val="nil"/>
              <w:left w:val="single" w:sz="4" w:space="0" w:color="auto"/>
              <w:bottom w:val="single" w:sz="4" w:space="0" w:color="auto"/>
              <w:right w:val="single" w:sz="4" w:space="0" w:color="auto"/>
            </w:tcBorders>
            <w:shd w:val="clear" w:color="000000" w:fill="FFFFFF"/>
            <w:noWrap/>
          </w:tcPr>
          <w:p w14:paraId="5C4E6612" w14:textId="79F980A0" w:rsidR="00D42D75" w:rsidRPr="004977E6" w:rsidRDefault="00D42D75" w:rsidP="00EC6E87">
            <w:pPr>
              <w:rPr>
                <w:rFonts w:ascii="Calibri" w:hAnsi="Calibri"/>
                <w:sz w:val="18"/>
              </w:rPr>
            </w:pPr>
            <w:proofErr w:type="spellStart"/>
            <w:r w:rsidRPr="004977E6">
              <w:rPr>
                <w:rFonts w:ascii="Calibri" w:hAnsi="Calibri"/>
                <w:sz w:val="18"/>
              </w:rPr>
              <w:t>Xima</w:t>
            </w:r>
            <w:proofErr w:type="spellEnd"/>
            <w:r w:rsidRPr="004977E6">
              <w:rPr>
                <w:rFonts w:ascii="Calibri" w:hAnsi="Calibri"/>
                <w:sz w:val="18"/>
              </w:rPr>
              <w:t xml:space="preserve"> Hotel Cusco</w:t>
            </w:r>
          </w:p>
        </w:tc>
        <w:tc>
          <w:tcPr>
            <w:tcW w:w="201" w:type="dxa"/>
            <w:gridSpan w:val="2"/>
            <w:tcBorders>
              <w:top w:val="nil"/>
              <w:left w:val="nil"/>
              <w:bottom w:val="nil"/>
              <w:right w:val="nil"/>
            </w:tcBorders>
            <w:noWrap/>
            <w:vAlign w:val="bottom"/>
          </w:tcPr>
          <w:p w14:paraId="46AEAE16" w14:textId="77777777" w:rsidR="00D42D75" w:rsidRPr="001E0EA2" w:rsidRDefault="00D42D75" w:rsidP="00EC6E87">
            <w:pPr>
              <w:rPr>
                <w:rFonts w:ascii="Calibri" w:hAnsi="Calibri"/>
                <w:color w:val="000000"/>
                <w:sz w:val="18"/>
                <w:szCs w:val="18"/>
                <w:lang w:val="es-CL" w:eastAsia="es-CL"/>
              </w:rPr>
            </w:pPr>
          </w:p>
        </w:tc>
        <w:tc>
          <w:tcPr>
            <w:tcW w:w="3521" w:type="dxa"/>
            <w:gridSpan w:val="4"/>
            <w:tcBorders>
              <w:top w:val="nil"/>
              <w:left w:val="single" w:sz="4" w:space="0" w:color="auto"/>
              <w:bottom w:val="single" w:sz="4" w:space="0" w:color="auto"/>
              <w:right w:val="single" w:sz="4" w:space="0" w:color="auto"/>
            </w:tcBorders>
            <w:shd w:val="clear" w:color="000000" w:fill="FFFFFF"/>
            <w:noWrap/>
          </w:tcPr>
          <w:p w14:paraId="36594AE6" w14:textId="5AEAA277" w:rsidR="00D42D75" w:rsidRDefault="00D42D75" w:rsidP="00EC6E87">
            <w:pPr>
              <w:rPr>
                <w:rFonts w:ascii="Calibri" w:hAnsi="Calibri"/>
                <w:sz w:val="18"/>
              </w:rPr>
            </w:pPr>
          </w:p>
        </w:tc>
      </w:tr>
      <w:tr w:rsidR="00D42D75" w:rsidRPr="00324CFE" w14:paraId="1538023A" w14:textId="77777777" w:rsidTr="00D42D75">
        <w:trPr>
          <w:trHeight w:val="240"/>
          <w:jc w:val="center"/>
        </w:trPr>
        <w:tc>
          <w:tcPr>
            <w:tcW w:w="201" w:type="dxa"/>
            <w:tcBorders>
              <w:top w:val="nil"/>
              <w:left w:val="nil"/>
              <w:bottom w:val="nil"/>
              <w:right w:val="nil"/>
            </w:tcBorders>
            <w:shd w:val="clear" w:color="000000" w:fill="FFFFFF"/>
            <w:noWrap/>
            <w:vAlign w:val="bottom"/>
          </w:tcPr>
          <w:p w14:paraId="29DCBA47" w14:textId="77777777" w:rsidR="00D42D75" w:rsidRPr="001E0EA2" w:rsidRDefault="00D42D75" w:rsidP="00EC6E87">
            <w:pPr>
              <w:rPr>
                <w:rFonts w:ascii="Calibri" w:hAnsi="Calibri"/>
                <w:sz w:val="18"/>
                <w:szCs w:val="18"/>
                <w:lang w:val="es-CL" w:eastAsia="es-CL"/>
              </w:rPr>
            </w:pPr>
          </w:p>
        </w:tc>
        <w:tc>
          <w:tcPr>
            <w:tcW w:w="3023" w:type="dxa"/>
            <w:tcBorders>
              <w:top w:val="nil"/>
              <w:left w:val="single" w:sz="4" w:space="0" w:color="auto"/>
              <w:bottom w:val="single" w:sz="4" w:space="0" w:color="auto"/>
              <w:right w:val="single" w:sz="4" w:space="0" w:color="auto"/>
            </w:tcBorders>
            <w:shd w:val="clear" w:color="000000" w:fill="FFFFFF"/>
            <w:noWrap/>
          </w:tcPr>
          <w:p w14:paraId="13E30106" w14:textId="73C88351" w:rsidR="00D42D75" w:rsidRPr="004977E6" w:rsidRDefault="00D42D75" w:rsidP="00EC6E87">
            <w:pPr>
              <w:rPr>
                <w:rFonts w:ascii="Calibri" w:hAnsi="Calibri"/>
                <w:sz w:val="18"/>
              </w:rPr>
            </w:pPr>
            <w:r w:rsidRPr="004977E6">
              <w:rPr>
                <w:rFonts w:ascii="Calibri" w:hAnsi="Calibri"/>
                <w:sz w:val="18"/>
              </w:rPr>
              <w:t>San Agustin Plaza</w:t>
            </w:r>
          </w:p>
        </w:tc>
        <w:tc>
          <w:tcPr>
            <w:tcW w:w="201" w:type="dxa"/>
            <w:gridSpan w:val="2"/>
            <w:tcBorders>
              <w:top w:val="nil"/>
              <w:left w:val="nil"/>
              <w:bottom w:val="nil"/>
              <w:right w:val="nil"/>
            </w:tcBorders>
            <w:noWrap/>
            <w:vAlign w:val="bottom"/>
          </w:tcPr>
          <w:p w14:paraId="06AB04BF" w14:textId="77777777" w:rsidR="00D42D75" w:rsidRPr="001E0EA2" w:rsidRDefault="00D42D75" w:rsidP="00EC6E87">
            <w:pPr>
              <w:rPr>
                <w:rFonts w:ascii="Calibri" w:hAnsi="Calibri"/>
                <w:color w:val="000000"/>
                <w:sz w:val="18"/>
                <w:szCs w:val="18"/>
                <w:lang w:val="es-CL" w:eastAsia="es-CL"/>
              </w:rPr>
            </w:pPr>
          </w:p>
        </w:tc>
        <w:tc>
          <w:tcPr>
            <w:tcW w:w="3521" w:type="dxa"/>
            <w:gridSpan w:val="4"/>
            <w:tcBorders>
              <w:top w:val="nil"/>
              <w:left w:val="single" w:sz="4" w:space="0" w:color="auto"/>
              <w:bottom w:val="single" w:sz="4" w:space="0" w:color="auto"/>
              <w:right w:val="single" w:sz="4" w:space="0" w:color="auto"/>
            </w:tcBorders>
            <w:shd w:val="clear" w:color="000000" w:fill="FFFFFF"/>
            <w:noWrap/>
          </w:tcPr>
          <w:p w14:paraId="69E1C463" w14:textId="35BE7843" w:rsidR="00D42D75" w:rsidRDefault="00D42D75" w:rsidP="00EC6E87">
            <w:pPr>
              <w:rPr>
                <w:rFonts w:ascii="Calibri" w:hAnsi="Calibri"/>
                <w:sz w:val="18"/>
              </w:rPr>
            </w:pPr>
          </w:p>
        </w:tc>
      </w:tr>
      <w:tr w:rsidR="00D42D75" w:rsidRPr="00324CFE" w14:paraId="4B26BD32" w14:textId="77777777" w:rsidTr="00C05D42">
        <w:trPr>
          <w:trHeight w:val="240"/>
          <w:jc w:val="center"/>
        </w:trPr>
        <w:tc>
          <w:tcPr>
            <w:tcW w:w="201" w:type="dxa"/>
            <w:tcBorders>
              <w:top w:val="nil"/>
              <w:left w:val="nil"/>
              <w:bottom w:val="nil"/>
              <w:right w:val="nil"/>
            </w:tcBorders>
            <w:shd w:val="clear" w:color="000000" w:fill="FFFFFF"/>
            <w:noWrap/>
            <w:vAlign w:val="bottom"/>
            <w:hideMark/>
          </w:tcPr>
          <w:p w14:paraId="4DA32CA2" w14:textId="77777777" w:rsidR="00D42D75" w:rsidRPr="001E0EA2" w:rsidRDefault="00D42D75" w:rsidP="00EC6E87">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tcPr>
          <w:p w14:paraId="07F42071" w14:textId="7584F92F" w:rsidR="00D42D75" w:rsidRPr="00324CFE" w:rsidRDefault="00D42D75" w:rsidP="00EC6E87">
            <w:pPr>
              <w:rPr>
                <w:rFonts w:ascii="Calibri" w:hAnsi="Calibri"/>
                <w:sz w:val="18"/>
              </w:rPr>
            </w:pPr>
          </w:p>
        </w:tc>
        <w:tc>
          <w:tcPr>
            <w:tcW w:w="201" w:type="dxa"/>
            <w:gridSpan w:val="2"/>
            <w:tcBorders>
              <w:top w:val="nil"/>
              <w:left w:val="nil"/>
              <w:bottom w:val="nil"/>
              <w:right w:val="nil"/>
            </w:tcBorders>
            <w:noWrap/>
            <w:vAlign w:val="bottom"/>
            <w:hideMark/>
          </w:tcPr>
          <w:p w14:paraId="3B8D3D82" w14:textId="77777777" w:rsidR="00D42D75" w:rsidRPr="001E0EA2" w:rsidRDefault="00D42D75" w:rsidP="00EC6E87">
            <w:pPr>
              <w:rPr>
                <w:rFonts w:ascii="Calibri" w:hAnsi="Calibri"/>
                <w:color w:val="000000"/>
                <w:sz w:val="18"/>
                <w:szCs w:val="18"/>
                <w:lang w:val="es-CL" w:eastAsia="es-CL"/>
              </w:rPr>
            </w:pPr>
          </w:p>
        </w:tc>
        <w:tc>
          <w:tcPr>
            <w:tcW w:w="3521" w:type="dxa"/>
            <w:gridSpan w:val="4"/>
            <w:tcBorders>
              <w:top w:val="nil"/>
              <w:left w:val="single" w:sz="4" w:space="0" w:color="auto"/>
              <w:bottom w:val="single" w:sz="4" w:space="0" w:color="auto"/>
              <w:right w:val="single" w:sz="4" w:space="0" w:color="auto"/>
            </w:tcBorders>
            <w:shd w:val="clear" w:color="000000" w:fill="FFFFFF"/>
            <w:noWrap/>
          </w:tcPr>
          <w:p w14:paraId="347D6F61" w14:textId="67186061" w:rsidR="00D42D75" w:rsidRPr="00324CFE" w:rsidRDefault="00D42D75" w:rsidP="00EC6E87">
            <w:pPr>
              <w:rPr>
                <w:rFonts w:ascii="Calibri" w:hAnsi="Calibri"/>
                <w:sz w:val="18"/>
              </w:rPr>
            </w:pPr>
          </w:p>
        </w:tc>
      </w:tr>
      <w:tr w:rsidR="00D42D75" w:rsidRPr="00324CFE" w14:paraId="6C60D00A" w14:textId="77777777" w:rsidTr="00D42D75">
        <w:trPr>
          <w:trHeight w:val="240"/>
          <w:jc w:val="center"/>
        </w:trPr>
        <w:tc>
          <w:tcPr>
            <w:tcW w:w="201" w:type="dxa"/>
            <w:tcBorders>
              <w:top w:val="nil"/>
              <w:left w:val="nil"/>
              <w:bottom w:val="nil"/>
              <w:right w:val="nil"/>
            </w:tcBorders>
            <w:shd w:val="clear" w:color="000000" w:fill="FFFFFF"/>
            <w:noWrap/>
            <w:vAlign w:val="bottom"/>
          </w:tcPr>
          <w:p w14:paraId="3B483DD5" w14:textId="77777777" w:rsidR="00D42D75" w:rsidRPr="001E0EA2" w:rsidRDefault="00D42D75" w:rsidP="00EC6E87">
            <w:pPr>
              <w:rPr>
                <w:rFonts w:ascii="Calibri" w:hAnsi="Calibri"/>
                <w:sz w:val="18"/>
                <w:szCs w:val="18"/>
                <w:lang w:val="es-CL" w:eastAsia="es-CL"/>
              </w:rPr>
            </w:pPr>
          </w:p>
        </w:tc>
        <w:tc>
          <w:tcPr>
            <w:tcW w:w="302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5D78E753" w14:textId="4223425E" w:rsidR="00D42D75" w:rsidRPr="00324CFE" w:rsidRDefault="00D42D75" w:rsidP="00EC6E87">
            <w:pPr>
              <w:jc w:val="center"/>
              <w:rPr>
                <w:rFonts w:ascii="Calibri" w:hAnsi="Calibri"/>
                <w:sz w:val="18"/>
              </w:rPr>
            </w:pPr>
            <w:r w:rsidRPr="00324CFE">
              <w:rPr>
                <w:rFonts w:ascii="Calibri" w:hAnsi="Calibri"/>
                <w:b/>
                <w:bCs/>
                <w:sz w:val="18"/>
                <w:szCs w:val="18"/>
                <w:lang w:val="es-CL" w:eastAsia="es-CL"/>
              </w:rPr>
              <w:t>PRIMERA SUPERIOR</w:t>
            </w:r>
          </w:p>
        </w:tc>
        <w:tc>
          <w:tcPr>
            <w:tcW w:w="201" w:type="dxa"/>
            <w:gridSpan w:val="2"/>
            <w:tcBorders>
              <w:top w:val="nil"/>
              <w:left w:val="nil"/>
              <w:bottom w:val="nil"/>
              <w:right w:val="nil"/>
            </w:tcBorders>
            <w:noWrap/>
            <w:vAlign w:val="bottom"/>
          </w:tcPr>
          <w:p w14:paraId="024F37EB" w14:textId="77777777" w:rsidR="00D42D75" w:rsidRPr="001E0EA2" w:rsidRDefault="00D42D75" w:rsidP="00EC6E87">
            <w:pPr>
              <w:rPr>
                <w:rFonts w:ascii="Calibri" w:hAnsi="Calibri"/>
                <w:color w:val="000000"/>
                <w:sz w:val="18"/>
                <w:szCs w:val="18"/>
                <w:lang w:val="es-CL" w:eastAsia="es-CL"/>
              </w:rPr>
            </w:pPr>
          </w:p>
        </w:tc>
        <w:tc>
          <w:tcPr>
            <w:tcW w:w="3521" w:type="dxa"/>
            <w:gridSpan w:val="4"/>
            <w:tcBorders>
              <w:top w:val="nil"/>
              <w:left w:val="single" w:sz="4" w:space="0" w:color="auto"/>
              <w:bottom w:val="single" w:sz="4" w:space="0" w:color="auto"/>
              <w:right w:val="single" w:sz="4" w:space="0" w:color="auto"/>
            </w:tcBorders>
            <w:shd w:val="clear" w:color="000000" w:fill="FFFFFF"/>
            <w:noWrap/>
          </w:tcPr>
          <w:p w14:paraId="3420E0E7" w14:textId="2D36525D" w:rsidR="00D42D75" w:rsidRDefault="00D42D75" w:rsidP="00EC6E87">
            <w:pPr>
              <w:rPr>
                <w:rFonts w:ascii="Calibri" w:hAnsi="Calibri"/>
                <w:sz w:val="18"/>
              </w:rPr>
            </w:pPr>
          </w:p>
        </w:tc>
      </w:tr>
      <w:tr w:rsidR="00D42D75" w:rsidRPr="00324CFE" w14:paraId="2BA25EE0" w14:textId="77777777" w:rsidTr="00D42D75">
        <w:trPr>
          <w:trHeight w:val="240"/>
          <w:jc w:val="center"/>
        </w:trPr>
        <w:tc>
          <w:tcPr>
            <w:tcW w:w="201" w:type="dxa"/>
            <w:tcBorders>
              <w:top w:val="nil"/>
              <w:left w:val="nil"/>
              <w:bottom w:val="nil"/>
              <w:right w:val="nil"/>
            </w:tcBorders>
            <w:shd w:val="clear" w:color="000000" w:fill="FFFFFF"/>
            <w:noWrap/>
            <w:vAlign w:val="bottom"/>
            <w:hideMark/>
          </w:tcPr>
          <w:p w14:paraId="14B39231" w14:textId="77777777" w:rsidR="00D42D75" w:rsidRPr="001E0EA2" w:rsidRDefault="00D42D75" w:rsidP="009F65C8">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47FC2D41" w14:textId="55F1EC35" w:rsidR="00D42D75" w:rsidRPr="009F65C8" w:rsidRDefault="00D42D75" w:rsidP="009F65C8">
            <w:pPr>
              <w:rPr>
                <w:rFonts w:ascii="Calibri" w:hAnsi="Calibri"/>
                <w:sz w:val="18"/>
              </w:rPr>
            </w:pPr>
            <w:proofErr w:type="spellStart"/>
            <w:r w:rsidRPr="009F65C8">
              <w:rPr>
                <w:rFonts w:ascii="Calibri" w:hAnsi="Calibri"/>
                <w:sz w:val="18"/>
              </w:rPr>
              <w:t>Jose</w:t>
            </w:r>
            <w:proofErr w:type="spellEnd"/>
            <w:r w:rsidRPr="009F65C8">
              <w:rPr>
                <w:rFonts w:ascii="Calibri" w:hAnsi="Calibri"/>
                <w:sz w:val="18"/>
              </w:rPr>
              <w:t xml:space="preserve"> Antonio Cusco </w:t>
            </w:r>
          </w:p>
        </w:tc>
        <w:tc>
          <w:tcPr>
            <w:tcW w:w="201" w:type="dxa"/>
            <w:gridSpan w:val="2"/>
            <w:tcBorders>
              <w:top w:val="nil"/>
              <w:left w:val="nil"/>
              <w:bottom w:val="nil"/>
              <w:right w:val="nil"/>
            </w:tcBorders>
            <w:noWrap/>
            <w:vAlign w:val="bottom"/>
            <w:hideMark/>
          </w:tcPr>
          <w:p w14:paraId="3060ED15" w14:textId="77777777" w:rsidR="00D42D75" w:rsidRPr="00977F6E" w:rsidRDefault="00D42D75" w:rsidP="009F65C8">
            <w:pPr>
              <w:rPr>
                <w:rFonts w:ascii="Calibri" w:hAnsi="Calibri"/>
                <w:color w:val="000000"/>
                <w:sz w:val="18"/>
                <w:szCs w:val="18"/>
                <w:lang w:val="en-US" w:eastAsia="es-CL"/>
              </w:rPr>
            </w:pPr>
          </w:p>
        </w:tc>
        <w:tc>
          <w:tcPr>
            <w:tcW w:w="3521" w:type="dxa"/>
            <w:gridSpan w:val="4"/>
            <w:tcBorders>
              <w:top w:val="nil"/>
              <w:left w:val="single" w:sz="4" w:space="0" w:color="auto"/>
              <w:bottom w:val="single" w:sz="4" w:space="0" w:color="auto"/>
              <w:right w:val="single" w:sz="4" w:space="0" w:color="auto"/>
            </w:tcBorders>
            <w:shd w:val="clear" w:color="auto" w:fill="D0CECE" w:themeFill="background2" w:themeFillShade="E6"/>
            <w:noWrap/>
            <w:vAlign w:val="bottom"/>
          </w:tcPr>
          <w:p w14:paraId="117409A3" w14:textId="77777777" w:rsidR="00D42D75" w:rsidRPr="00324CFE" w:rsidRDefault="00D42D75" w:rsidP="009F65C8">
            <w:pPr>
              <w:jc w:val="center"/>
              <w:rPr>
                <w:rFonts w:ascii="Calibri" w:hAnsi="Calibri"/>
                <w:sz w:val="18"/>
              </w:rPr>
            </w:pPr>
            <w:r w:rsidRPr="00324CFE">
              <w:rPr>
                <w:rFonts w:ascii="Calibri" w:hAnsi="Calibri"/>
                <w:b/>
                <w:bCs/>
                <w:sz w:val="18"/>
                <w:szCs w:val="18"/>
                <w:lang w:val="es-CL" w:eastAsia="es-CL"/>
              </w:rPr>
              <w:t>LUJO SUPERIOR</w:t>
            </w:r>
          </w:p>
        </w:tc>
      </w:tr>
      <w:tr w:rsidR="00D42D75" w:rsidRPr="00B31343" w14:paraId="01E383F1" w14:textId="77777777" w:rsidTr="00D42D75">
        <w:trPr>
          <w:trHeight w:val="240"/>
          <w:jc w:val="center"/>
        </w:trPr>
        <w:tc>
          <w:tcPr>
            <w:tcW w:w="201" w:type="dxa"/>
            <w:tcBorders>
              <w:top w:val="nil"/>
              <w:left w:val="nil"/>
              <w:bottom w:val="nil"/>
              <w:right w:val="nil"/>
            </w:tcBorders>
            <w:shd w:val="clear" w:color="000000" w:fill="FFFFFF"/>
            <w:noWrap/>
            <w:vAlign w:val="bottom"/>
            <w:hideMark/>
          </w:tcPr>
          <w:p w14:paraId="1E716DCC" w14:textId="77777777" w:rsidR="00D42D75" w:rsidRPr="004F6D84" w:rsidRDefault="00D42D75" w:rsidP="009F65C8">
            <w:pPr>
              <w:jc w:val="center"/>
              <w:rPr>
                <w:rFonts w:ascii="Calibri" w:hAnsi="Calibri"/>
                <w:bCs/>
                <w:sz w:val="18"/>
                <w:szCs w:val="18"/>
                <w:lang w:val="en-US" w:eastAsia="es-CL"/>
              </w:rPr>
            </w:pPr>
            <w:r w:rsidRPr="004F6D84">
              <w:rPr>
                <w:rFonts w:ascii="Calibri" w:hAnsi="Calibri"/>
                <w:bCs/>
                <w:sz w:val="18"/>
                <w:szCs w:val="18"/>
                <w:lang w:val="en-US"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008DFD9C" w14:textId="3397E240" w:rsidR="00D42D75" w:rsidRPr="009F65C8" w:rsidRDefault="00D42D75" w:rsidP="009F65C8">
            <w:pPr>
              <w:rPr>
                <w:rFonts w:ascii="Calibri" w:hAnsi="Calibri"/>
                <w:sz w:val="18"/>
              </w:rPr>
            </w:pPr>
            <w:r w:rsidRPr="009F65C8">
              <w:rPr>
                <w:rFonts w:ascii="Calibri" w:hAnsi="Calibri"/>
                <w:sz w:val="18"/>
              </w:rPr>
              <w:t xml:space="preserve">Costa del Sol Ramada Cusco  </w:t>
            </w:r>
          </w:p>
        </w:tc>
        <w:tc>
          <w:tcPr>
            <w:tcW w:w="201" w:type="dxa"/>
            <w:gridSpan w:val="2"/>
            <w:tcBorders>
              <w:top w:val="nil"/>
              <w:left w:val="nil"/>
              <w:bottom w:val="nil"/>
              <w:right w:val="nil"/>
            </w:tcBorders>
            <w:noWrap/>
            <w:vAlign w:val="bottom"/>
            <w:hideMark/>
          </w:tcPr>
          <w:p w14:paraId="6246FC9F" w14:textId="77777777" w:rsidR="00D42D75" w:rsidRPr="007904E7" w:rsidRDefault="00D42D75" w:rsidP="009F65C8">
            <w:pPr>
              <w:rPr>
                <w:rFonts w:ascii="Calibri" w:hAnsi="Calibri"/>
                <w:color w:val="000000"/>
                <w:sz w:val="18"/>
                <w:szCs w:val="18"/>
                <w:lang w:val="en-US" w:eastAsia="es-CL"/>
              </w:rPr>
            </w:pPr>
          </w:p>
        </w:tc>
        <w:tc>
          <w:tcPr>
            <w:tcW w:w="3521" w:type="dxa"/>
            <w:gridSpan w:val="4"/>
            <w:tcBorders>
              <w:top w:val="single" w:sz="4" w:space="0" w:color="auto"/>
              <w:left w:val="single" w:sz="4" w:space="0" w:color="auto"/>
              <w:bottom w:val="single" w:sz="4" w:space="0" w:color="auto"/>
              <w:right w:val="single" w:sz="4" w:space="0" w:color="auto"/>
            </w:tcBorders>
            <w:noWrap/>
            <w:vAlign w:val="bottom"/>
            <w:hideMark/>
          </w:tcPr>
          <w:p w14:paraId="58564D62" w14:textId="7132E633" w:rsidR="00D42D75" w:rsidRPr="001C4F11" w:rsidRDefault="00D42D75" w:rsidP="009F65C8">
            <w:pPr>
              <w:rPr>
                <w:rFonts w:ascii="Calibri" w:hAnsi="Calibri"/>
                <w:b/>
                <w:bCs/>
                <w:sz w:val="18"/>
                <w:szCs w:val="18"/>
                <w:lang w:val="es-CL" w:eastAsia="es-CL"/>
              </w:rPr>
            </w:pPr>
            <w:r>
              <w:rPr>
                <w:rFonts w:ascii="Calibri" w:hAnsi="Calibri"/>
                <w:sz w:val="18"/>
              </w:rPr>
              <w:t xml:space="preserve">Palacio del </w:t>
            </w:r>
            <w:proofErr w:type="spellStart"/>
            <w:r>
              <w:rPr>
                <w:rFonts w:ascii="Calibri" w:hAnsi="Calibri"/>
                <w:sz w:val="18"/>
              </w:rPr>
              <w:t>Inka</w:t>
            </w:r>
            <w:proofErr w:type="spellEnd"/>
            <w:r>
              <w:rPr>
                <w:rFonts w:ascii="Calibri" w:hAnsi="Calibri"/>
                <w:sz w:val="18"/>
              </w:rPr>
              <w:t xml:space="preserve">, a </w:t>
            </w:r>
            <w:proofErr w:type="spellStart"/>
            <w:r>
              <w:rPr>
                <w:rFonts w:ascii="Calibri" w:hAnsi="Calibri"/>
                <w:sz w:val="18"/>
              </w:rPr>
              <w:t>Luxury</w:t>
            </w:r>
            <w:proofErr w:type="spellEnd"/>
            <w:r>
              <w:rPr>
                <w:rFonts w:ascii="Calibri" w:hAnsi="Calibri"/>
                <w:sz w:val="18"/>
              </w:rPr>
              <w:t xml:space="preserve"> </w:t>
            </w:r>
            <w:proofErr w:type="spellStart"/>
            <w:r>
              <w:rPr>
                <w:rFonts w:ascii="Calibri" w:hAnsi="Calibri"/>
                <w:sz w:val="18"/>
              </w:rPr>
              <w:t>Collection</w:t>
            </w:r>
            <w:proofErr w:type="spellEnd"/>
          </w:p>
        </w:tc>
      </w:tr>
      <w:tr w:rsidR="00D42D75" w:rsidRPr="00544D3E" w14:paraId="06253084" w14:textId="77777777" w:rsidTr="00D42D75">
        <w:trPr>
          <w:trHeight w:val="240"/>
          <w:jc w:val="center"/>
        </w:trPr>
        <w:tc>
          <w:tcPr>
            <w:tcW w:w="201" w:type="dxa"/>
            <w:tcBorders>
              <w:top w:val="nil"/>
              <w:left w:val="nil"/>
              <w:bottom w:val="nil"/>
              <w:right w:val="nil"/>
            </w:tcBorders>
            <w:shd w:val="clear" w:color="000000" w:fill="FFFFFF"/>
            <w:noWrap/>
            <w:vAlign w:val="bottom"/>
            <w:hideMark/>
          </w:tcPr>
          <w:p w14:paraId="6D92AA69" w14:textId="77777777" w:rsidR="00D42D75" w:rsidRPr="001E0EA2" w:rsidRDefault="00D42D75" w:rsidP="009F65C8">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hideMark/>
          </w:tcPr>
          <w:p w14:paraId="2EA06ADE" w14:textId="099BFD15" w:rsidR="00D42D75" w:rsidRPr="009F65C8" w:rsidRDefault="00D42D75" w:rsidP="009F65C8">
            <w:pPr>
              <w:rPr>
                <w:rFonts w:ascii="Calibri" w:hAnsi="Calibri"/>
                <w:sz w:val="18"/>
              </w:rPr>
            </w:pPr>
            <w:r w:rsidRPr="009F65C8">
              <w:rPr>
                <w:rFonts w:ascii="Calibri" w:hAnsi="Calibri"/>
                <w:sz w:val="18"/>
              </w:rPr>
              <w:t xml:space="preserve">Hampton </w:t>
            </w:r>
            <w:proofErr w:type="spellStart"/>
            <w:r w:rsidRPr="009F65C8">
              <w:rPr>
                <w:rFonts w:ascii="Calibri" w:hAnsi="Calibri"/>
                <w:sz w:val="18"/>
              </w:rPr>
              <w:t>by</w:t>
            </w:r>
            <w:proofErr w:type="spellEnd"/>
            <w:r w:rsidRPr="009F65C8">
              <w:rPr>
                <w:rFonts w:ascii="Calibri" w:hAnsi="Calibri"/>
                <w:sz w:val="18"/>
              </w:rPr>
              <w:t xml:space="preserve"> Hilton Cusco</w:t>
            </w:r>
          </w:p>
        </w:tc>
        <w:tc>
          <w:tcPr>
            <w:tcW w:w="201" w:type="dxa"/>
            <w:gridSpan w:val="2"/>
            <w:tcBorders>
              <w:top w:val="nil"/>
              <w:left w:val="nil"/>
              <w:bottom w:val="nil"/>
              <w:right w:val="nil"/>
            </w:tcBorders>
            <w:noWrap/>
            <w:vAlign w:val="bottom"/>
            <w:hideMark/>
          </w:tcPr>
          <w:p w14:paraId="5B308FB4" w14:textId="77777777" w:rsidR="00D42D75" w:rsidRPr="001C4F11" w:rsidRDefault="00D42D75" w:rsidP="009F65C8">
            <w:pPr>
              <w:rPr>
                <w:rFonts w:ascii="Calibri" w:hAnsi="Calibri"/>
                <w:color w:val="000000"/>
                <w:sz w:val="18"/>
                <w:szCs w:val="18"/>
                <w:lang w:val="pt-BR" w:eastAsia="es-CL"/>
              </w:rPr>
            </w:pPr>
          </w:p>
        </w:tc>
        <w:tc>
          <w:tcPr>
            <w:tcW w:w="3521"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105CA0C" w14:textId="6ED9C81E" w:rsidR="00D42D75" w:rsidRPr="001E0EA2" w:rsidRDefault="00D42D75" w:rsidP="009F65C8">
            <w:pPr>
              <w:rPr>
                <w:rFonts w:ascii="Calibri" w:hAnsi="Calibri"/>
                <w:sz w:val="18"/>
                <w:szCs w:val="18"/>
                <w:lang w:val="en-US" w:eastAsia="es-CL"/>
              </w:rPr>
            </w:pPr>
            <w:r>
              <w:rPr>
                <w:rFonts w:ascii="Calibri" w:hAnsi="Calibri"/>
                <w:sz w:val="18"/>
              </w:rPr>
              <w:t>JW Marriott Cusco</w:t>
            </w:r>
          </w:p>
        </w:tc>
      </w:tr>
      <w:tr w:rsidR="00D42D75" w:rsidRPr="009C6E98" w14:paraId="349B5B3B" w14:textId="77777777" w:rsidTr="00D42D75">
        <w:trPr>
          <w:trHeight w:val="240"/>
          <w:jc w:val="center"/>
        </w:trPr>
        <w:tc>
          <w:tcPr>
            <w:tcW w:w="201" w:type="dxa"/>
            <w:tcBorders>
              <w:top w:val="nil"/>
              <w:left w:val="nil"/>
              <w:bottom w:val="nil"/>
              <w:right w:val="nil"/>
            </w:tcBorders>
            <w:shd w:val="clear" w:color="000000" w:fill="FFFFFF"/>
            <w:noWrap/>
            <w:vAlign w:val="bottom"/>
            <w:hideMark/>
          </w:tcPr>
          <w:p w14:paraId="5D000CF6" w14:textId="77777777" w:rsidR="00D42D75" w:rsidRPr="001E0EA2" w:rsidRDefault="00D42D75" w:rsidP="003F0A40">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single" w:sz="4" w:space="0" w:color="auto"/>
            </w:tcBorders>
            <w:shd w:val="clear" w:color="000000" w:fill="FFFFFF"/>
            <w:noWrap/>
            <w:vAlign w:val="bottom"/>
            <w:hideMark/>
          </w:tcPr>
          <w:p w14:paraId="65FE3393" w14:textId="5C55418D" w:rsidR="00D42D75" w:rsidRPr="00324CFE" w:rsidRDefault="00D42D75" w:rsidP="003F0A40">
            <w:pPr>
              <w:rPr>
                <w:rFonts w:ascii="Calibri" w:hAnsi="Calibri"/>
                <w:sz w:val="18"/>
              </w:rPr>
            </w:pPr>
          </w:p>
        </w:tc>
        <w:tc>
          <w:tcPr>
            <w:tcW w:w="201" w:type="dxa"/>
            <w:gridSpan w:val="2"/>
            <w:tcBorders>
              <w:top w:val="nil"/>
              <w:left w:val="nil"/>
              <w:bottom w:val="nil"/>
              <w:right w:val="nil"/>
            </w:tcBorders>
            <w:noWrap/>
            <w:vAlign w:val="bottom"/>
            <w:hideMark/>
          </w:tcPr>
          <w:p w14:paraId="640D720E" w14:textId="77777777" w:rsidR="00D42D75" w:rsidRPr="001E0EA2" w:rsidRDefault="00D42D75" w:rsidP="003F0A40">
            <w:pPr>
              <w:rPr>
                <w:rFonts w:ascii="Calibri" w:hAnsi="Calibri"/>
                <w:color w:val="000000"/>
                <w:sz w:val="18"/>
                <w:szCs w:val="18"/>
                <w:lang w:val="es-CL" w:eastAsia="es-CL"/>
              </w:rPr>
            </w:pPr>
          </w:p>
        </w:tc>
        <w:tc>
          <w:tcPr>
            <w:tcW w:w="3521" w:type="dxa"/>
            <w:gridSpan w:val="4"/>
            <w:tcBorders>
              <w:top w:val="single" w:sz="4" w:space="0" w:color="auto"/>
            </w:tcBorders>
            <w:noWrap/>
            <w:vAlign w:val="bottom"/>
          </w:tcPr>
          <w:p w14:paraId="72DD7340" w14:textId="77777777" w:rsidR="00D42D75" w:rsidRPr="009C6E98" w:rsidRDefault="00D42D75" w:rsidP="003F0A40">
            <w:pPr>
              <w:rPr>
                <w:rFonts w:ascii="Calibri" w:hAnsi="Calibri"/>
                <w:sz w:val="18"/>
                <w:szCs w:val="18"/>
                <w:lang w:val="es-CL" w:eastAsia="es-CL"/>
              </w:rPr>
            </w:pPr>
          </w:p>
        </w:tc>
      </w:tr>
      <w:tr w:rsidR="00D42D75" w:rsidRPr="00324CFE" w14:paraId="61853AEE" w14:textId="77777777" w:rsidTr="00D42D75">
        <w:trPr>
          <w:trHeight w:val="240"/>
          <w:jc w:val="center"/>
        </w:trPr>
        <w:tc>
          <w:tcPr>
            <w:tcW w:w="201" w:type="dxa"/>
            <w:tcBorders>
              <w:top w:val="nil"/>
              <w:left w:val="nil"/>
              <w:bottom w:val="nil"/>
              <w:right w:val="nil"/>
            </w:tcBorders>
            <w:shd w:val="clear" w:color="000000" w:fill="FFFFFF"/>
            <w:noWrap/>
            <w:vAlign w:val="bottom"/>
            <w:hideMark/>
          </w:tcPr>
          <w:p w14:paraId="0F4590A8" w14:textId="77777777" w:rsidR="00D42D75" w:rsidRPr="001E0EA2" w:rsidRDefault="00D42D75" w:rsidP="003F0A40">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right w:val="nil"/>
            </w:tcBorders>
            <w:noWrap/>
            <w:vAlign w:val="bottom"/>
            <w:hideMark/>
          </w:tcPr>
          <w:p w14:paraId="7ACB3B25" w14:textId="1E30CC94" w:rsidR="00D42D75" w:rsidRPr="00324CFE" w:rsidRDefault="00D42D75" w:rsidP="003F0A40">
            <w:pPr>
              <w:rPr>
                <w:rFonts w:ascii="Calibri" w:hAnsi="Calibri"/>
                <w:sz w:val="18"/>
              </w:rPr>
            </w:pPr>
          </w:p>
        </w:tc>
        <w:tc>
          <w:tcPr>
            <w:tcW w:w="201" w:type="dxa"/>
            <w:gridSpan w:val="2"/>
            <w:tcBorders>
              <w:top w:val="nil"/>
              <w:left w:val="nil"/>
              <w:bottom w:val="nil"/>
            </w:tcBorders>
            <w:noWrap/>
            <w:vAlign w:val="bottom"/>
            <w:hideMark/>
          </w:tcPr>
          <w:p w14:paraId="61A8EA88" w14:textId="77777777" w:rsidR="00D42D75" w:rsidRPr="001E0EA2" w:rsidRDefault="00D42D75" w:rsidP="003F0A40">
            <w:pPr>
              <w:rPr>
                <w:rFonts w:ascii="Calibri" w:hAnsi="Calibri"/>
                <w:color w:val="000000"/>
                <w:sz w:val="18"/>
                <w:szCs w:val="18"/>
                <w:lang w:val="es-CL" w:eastAsia="es-CL"/>
              </w:rPr>
            </w:pPr>
          </w:p>
        </w:tc>
        <w:tc>
          <w:tcPr>
            <w:tcW w:w="3521" w:type="dxa"/>
            <w:gridSpan w:val="4"/>
            <w:noWrap/>
            <w:vAlign w:val="bottom"/>
          </w:tcPr>
          <w:p w14:paraId="283A596C" w14:textId="77777777" w:rsidR="00D42D75" w:rsidRPr="00324CFE" w:rsidRDefault="00D42D75" w:rsidP="003F0A40">
            <w:pPr>
              <w:rPr>
                <w:rFonts w:ascii="Calibri" w:hAnsi="Calibri"/>
                <w:b/>
                <w:sz w:val="18"/>
                <w:szCs w:val="18"/>
                <w:lang w:val="es-CL" w:eastAsia="es-CL"/>
              </w:rPr>
            </w:pPr>
          </w:p>
        </w:tc>
      </w:tr>
      <w:tr w:rsidR="00D42D75" w:rsidRPr="001E0EA2" w14:paraId="15239FAA" w14:textId="77777777" w:rsidTr="00D42D75">
        <w:trPr>
          <w:trHeight w:val="240"/>
          <w:jc w:val="center"/>
        </w:trPr>
        <w:tc>
          <w:tcPr>
            <w:tcW w:w="201" w:type="dxa"/>
            <w:tcBorders>
              <w:top w:val="nil"/>
              <w:left w:val="nil"/>
              <w:bottom w:val="nil"/>
              <w:right w:val="nil"/>
            </w:tcBorders>
            <w:shd w:val="clear" w:color="000000" w:fill="FFFFFF"/>
            <w:noWrap/>
            <w:vAlign w:val="bottom"/>
            <w:hideMark/>
          </w:tcPr>
          <w:p w14:paraId="662C7212" w14:textId="77777777" w:rsidR="00D42D75" w:rsidRPr="00924FBA" w:rsidRDefault="00D42D75" w:rsidP="003F0A40">
            <w:pPr>
              <w:jc w:val="center"/>
              <w:rPr>
                <w:rFonts w:ascii="Calibri" w:hAnsi="Calibri"/>
                <w:bCs/>
                <w:sz w:val="18"/>
                <w:szCs w:val="18"/>
                <w:lang w:val="en-US" w:eastAsia="es-CL"/>
              </w:rPr>
            </w:pPr>
            <w:r w:rsidRPr="00924FBA">
              <w:rPr>
                <w:rFonts w:ascii="Calibri" w:hAnsi="Calibri"/>
                <w:bCs/>
                <w:sz w:val="18"/>
                <w:szCs w:val="18"/>
                <w:lang w:val="en-US" w:eastAsia="es-CL"/>
              </w:rPr>
              <w:t> </w:t>
            </w:r>
          </w:p>
        </w:tc>
        <w:tc>
          <w:tcPr>
            <w:tcW w:w="3023" w:type="dxa"/>
            <w:tcBorders>
              <w:top w:val="nil"/>
              <w:left w:val="nil"/>
              <w:bottom w:val="nil"/>
              <w:right w:val="nil"/>
            </w:tcBorders>
            <w:noWrap/>
            <w:vAlign w:val="bottom"/>
          </w:tcPr>
          <w:p w14:paraId="5220FADF" w14:textId="77777777" w:rsidR="00D42D75" w:rsidRPr="007904E7" w:rsidRDefault="00D42D75" w:rsidP="003F0A40">
            <w:pPr>
              <w:rPr>
                <w:rFonts w:ascii="Calibri" w:hAnsi="Calibri"/>
                <w:sz w:val="18"/>
                <w:lang w:val="en-US"/>
              </w:rPr>
            </w:pPr>
          </w:p>
        </w:tc>
        <w:tc>
          <w:tcPr>
            <w:tcW w:w="201" w:type="dxa"/>
            <w:gridSpan w:val="2"/>
            <w:tcBorders>
              <w:top w:val="nil"/>
              <w:left w:val="nil"/>
              <w:bottom w:val="nil"/>
            </w:tcBorders>
            <w:noWrap/>
            <w:vAlign w:val="bottom"/>
            <w:hideMark/>
          </w:tcPr>
          <w:p w14:paraId="56453126" w14:textId="77777777" w:rsidR="00D42D75" w:rsidRPr="007904E7" w:rsidRDefault="00D42D75" w:rsidP="003F0A40">
            <w:pPr>
              <w:rPr>
                <w:rFonts w:ascii="Calibri" w:hAnsi="Calibri"/>
                <w:color w:val="000000"/>
                <w:sz w:val="18"/>
                <w:szCs w:val="18"/>
                <w:lang w:val="en-US" w:eastAsia="es-CL"/>
              </w:rPr>
            </w:pPr>
          </w:p>
        </w:tc>
        <w:tc>
          <w:tcPr>
            <w:tcW w:w="3521" w:type="dxa"/>
            <w:gridSpan w:val="4"/>
            <w:noWrap/>
            <w:vAlign w:val="bottom"/>
          </w:tcPr>
          <w:p w14:paraId="377B6D7A" w14:textId="77777777" w:rsidR="00D42D75" w:rsidRPr="001E0EA2" w:rsidRDefault="00D42D75" w:rsidP="003F0A40">
            <w:pPr>
              <w:jc w:val="center"/>
              <w:rPr>
                <w:rFonts w:ascii="Calibri" w:hAnsi="Calibri"/>
                <w:sz w:val="18"/>
                <w:szCs w:val="18"/>
                <w:lang w:val="es-CL" w:eastAsia="es-CL"/>
              </w:rPr>
            </w:pPr>
          </w:p>
        </w:tc>
      </w:tr>
      <w:tr w:rsidR="00D42D75" w:rsidRPr="001E0EA2" w14:paraId="39EF2690" w14:textId="77777777" w:rsidTr="00D42D75">
        <w:trPr>
          <w:gridAfter w:val="1"/>
          <w:wAfter w:w="230" w:type="dxa"/>
          <w:trHeight w:val="240"/>
          <w:jc w:val="center"/>
        </w:trPr>
        <w:tc>
          <w:tcPr>
            <w:tcW w:w="3291" w:type="dxa"/>
            <w:gridSpan w:val="3"/>
            <w:tcBorders>
              <w:top w:val="nil"/>
              <w:left w:val="nil"/>
              <w:bottom w:val="nil"/>
              <w:right w:val="nil"/>
            </w:tcBorders>
            <w:shd w:val="clear" w:color="000000" w:fill="FFFFFF"/>
            <w:noWrap/>
            <w:vAlign w:val="bottom"/>
            <w:hideMark/>
          </w:tcPr>
          <w:p w14:paraId="29FE1346" w14:textId="77777777" w:rsidR="00D42D75" w:rsidRDefault="00D42D75" w:rsidP="003F0A40">
            <w:pPr>
              <w:rPr>
                <w:rFonts w:ascii="Calibri" w:hAnsi="Calibri"/>
                <w:sz w:val="18"/>
                <w:szCs w:val="18"/>
                <w:lang w:val="es-CL" w:eastAsia="es-CL"/>
              </w:rPr>
            </w:pPr>
            <w:r w:rsidRPr="001E0EA2">
              <w:rPr>
                <w:rFonts w:ascii="Calibri" w:hAnsi="Calibri"/>
                <w:sz w:val="18"/>
                <w:szCs w:val="18"/>
                <w:lang w:val="es-CL" w:eastAsia="es-CL"/>
              </w:rPr>
              <w:t> </w:t>
            </w:r>
          </w:p>
          <w:p w14:paraId="223677CB" w14:textId="77777777" w:rsidR="00D42D75" w:rsidRDefault="00D42D75" w:rsidP="003F0A40">
            <w:pPr>
              <w:rPr>
                <w:rFonts w:ascii="Calibri" w:hAnsi="Calibri"/>
                <w:sz w:val="18"/>
                <w:szCs w:val="18"/>
                <w:lang w:eastAsia="es-CL"/>
              </w:rPr>
            </w:pPr>
          </w:p>
          <w:p w14:paraId="3EE36CC1" w14:textId="77777777" w:rsidR="00D42D75" w:rsidRDefault="00D42D75" w:rsidP="003F0A40">
            <w:pPr>
              <w:rPr>
                <w:rFonts w:ascii="Calibri" w:hAnsi="Calibri"/>
                <w:sz w:val="18"/>
                <w:szCs w:val="18"/>
                <w:lang w:eastAsia="es-CL"/>
              </w:rPr>
            </w:pPr>
          </w:p>
          <w:p w14:paraId="12B0F508" w14:textId="3548DA5C" w:rsidR="00D42D75" w:rsidRPr="00324CFE" w:rsidRDefault="00D42D75" w:rsidP="003F0A40">
            <w:pPr>
              <w:rPr>
                <w:rFonts w:ascii="Calibri" w:hAnsi="Calibri"/>
                <w:sz w:val="18"/>
              </w:rPr>
            </w:pPr>
          </w:p>
        </w:tc>
        <w:tc>
          <w:tcPr>
            <w:tcW w:w="201" w:type="dxa"/>
            <w:gridSpan w:val="2"/>
            <w:tcBorders>
              <w:top w:val="nil"/>
              <w:left w:val="nil"/>
              <w:bottom w:val="nil"/>
            </w:tcBorders>
            <w:shd w:val="clear" w:color="000000" w:fill="FFFFFF"/>
            <w:noWrap/>
            <w:vAlign w:val="bottom"/>
            <w:hideMark/>
          </w:tcPr>
          <w:p w14:paraId="29B4F732" w14:textId="77777777" w:rsidR="00D42D75" w:rsidRPr="001E0EA2" w:rsidRDefault="00D42D75" w:rsidP="003F0A40">
            <w:pPr>
              <w:rPr>
                <w:rFonts w:ascii="Calibri" w:hAnsi="Calibri"/>
                <w:sz w:val="18"/>
                <w:szCs w:val="18"/>
                <w:lang w:val="es-CL" w:eastAsia="es-CL"/>
              </w:rPr>
            </w:pPr>
            <w:r w:rsidRPr="001E0EA2">
              <w:rPr>
                <w:rFonts w:ascii="Calibri" w:hAnsi="Calibri"/>
                <w:sz w:val="18"/>
                <w:szCs w:val="18"/>
                <w:lang w:val="es-CL" w:eastAsia="es-CL"/>
              </w:rPr>
              <w:lastRenderedPageBreak/>
              <w:t> </w:t>
            </w:r>
          </w:p>
        </w:tc>
        <w:tc>
          <w:tcPr>
            <w:tcW w:w="3023" w:type="dxa"/>
            <w:tcBorders>
              <w:top w:val="nil"/>
              <w:left w:val="nil"/>
              <w:bottom w:val="nil"/>
              <w:right w:val="nil"/>
            </w:tcBorders>
            <w:noWrap/>
            <w:vAlign w:val="bottom"/>
          </w:tcPr>
          <w:p w14:paraId="1E7BF0FD" w14:textId="77777777" w:rsidR="00D42D75" w:rsidRPr="00324CFE" w:rsidRDefault="00D42D75" w:rsidP="003F0A40">
            <w:pPr>
              <w:rPr>
                <w:rFonts w:ascii="Calibri" w:hAnsi="Calibri"/>
                <w:sz w:val="18"/>
              </w:rPr>
            </w:pPr>
          </w:p>
        </w:tc>
        <w:tc>
          <w:tcPr>
            <w:tcW w:w="201" w:type="dxa"/>
            <w:tcBorders>
              <w:top w:val="nil"/>
              <w:left w:val="nil"/>
              <w:bottom w:val="nil"/>
            </w:tcBorders>
            <w:noWrap/>
            <w:vAlign w:val="bottom"/>
            <w:hideMark/>
          </w:tcPr>
          <w:p w14:paraId="13D8D9C1" w14:textId="77777777" w:rsidR="00D42D75" w:rsidRPr="001E0EA2" w:rsidRDefault="00D42D75" w:rsidP="003F0A40">
            <w:pPr>
              <w:rPr>
                <w:rFonts w:ascii="Calibri" w:hAnsi="Calibri"/>
                <w:color w:val="000000"/>
                <w:sz w:val="18"/>
                <w:szCs w:val="18"/>
                <w:lang w:val="es-CL" w:eastAsia="es-CL"/>
              </w:rPr>
            </w:pPr>
          </w:p>
        </w:tc>
      </w:tr>
    </w:tbl>
    <w:p w14:paraId="5694A98B" w14:textId="1770B6B2" w:rsidR="00066978" w:rsidRPr="00595AF6" w:rsidRDefault="00066978" w:rsidP="00066978">
      <w:pPr>
        <w:shd w:val="clear" w:color="auto" w:fill="F05B52"/>
        <w:ind w:right="-93"/>
        <w:jc w:val="center"/>
        <w:rPr>
          <w:rFonts w:asciiTheme="minorHAnsi" w:hAnsiTheme="minorHAnsi"/>
          <w:b/>
          <w:color w:val="FFFFFF" w:themeColor="background1"/>
          <w:lang w:val="es-CL"/>
        </w:rPr>
      </w:pPr>
      <w:r>
        <w:rPr>
          <w:rFonts w:asciiTheme="minorHAnsi" w:hAnsiTheme="minorHAnsi"/>
          <w:b/>
          <w:color w:val="FFFFFF" w:themeColor="background1"/>
          <w:lang w:val="es-CL"/>
        </w:rPr>
        <w:t xml:space="preserve">VALLE SAGRADO </w:t>
      </w:r>
      <w:r w:rsidRPr="00595AF6">
        <w:rPr>
          <w:rFonts w:asciiTheme="minorHAnsi" w:hAnsiTheme="minorHAnsi"/>
          <w:b/>
          <w:color w:val="FFFFFF" w:themeColor="background1"/>
          <w:lang w:val="es-CL"/>
        </w:rPr>
        <w:t>- HOTELES SELECCIONADOS 202</w:t>
      </w:r>
      <w:r w:rsidR="002D1138">
        <w:rPr>
          <w:rFonts w:asciiTheme="minorHAnsi" w:hAnsiTheme="minorHAnsi"/>
          <w:b/>
          <w:color w:val="FFFFFF" w:themeColor="background1"/>
          <w:lang w:val="es-CL"/>
        </w:rPr>
        <w:t>6</w:t>
      </w:r>
      <w:r w:rsidR="00547C95">
        <w:rPr>
          <w:rFonts w:asciiTheme="minorHAnsi" w:hAnsiTheme="minorHAnsi"/>
          <w:b/>
          <w:color w:val="FFFFFF" w:themeColor="background1"/>
          <w:lang w:val="es-CL"/>
        </w:rPr>
        <w:t xml:space="preserve"> O SIMILAR</w:t>
      </w:r>
    </w:p>
    <w:p w14:paraId="203927DE" w14:textId="77777777" w:rsidR="00066978" w:rsidRPr="00895029" w:rsidRDefault="00066978" w:rsidP="00066978">
      <w:pPr>
        <w:ind w:left="360"/>
        <w:rPr>
          <w:rFonts w:asciiTheme="minorHAnsi" w:hAnsiTheme="minorHAnsi"/>
          <w:i/>
        </w:rPr>
      </w:pPr>
    </w:p>
    <w:tbl>
      <w:tblPr>
        <w:tblW w:w="7088" w:type="dxa"/>
        <w:jc w:val="center"/>
        <w:tblCellMar>
          <w:left w:w="70" w:type="dxa"/>
          <w:right w:w="70" w:type="dxa"/>
        </w:tblCellMar>
        <w:tblLook w:val="04A0" w:firstRow="1" w:lastRow="0" w:firstColumn="1" w:lastColumn="0" w:noHBand="0" w:noVBand="1"/>
      </w:tblPr>
      <w:tblGrid>
        <w:gridCol w:w="181"/>
        <w:gridCol w:w="2675"/>
        <w:gridCol w:w="160"/>
        <w:gridCol w:w="188"/>
        <w:gridCol w:w="87"/>
        <w:gridCol w:w="73"/>
        <w:gridCol w:w="128"/>
        <w:gridCol w:w="2738"/>
        <w:gridCol w:w="285"/>
        <w:gridCol w:w="201"/>
        <w:gridCol w:w="372"/>
      </w:tblGrid>
      <w:tr w:rsidR="00CE4998" w:rsidRPr="00324CFE" w14:paraId="00FF75F8" w14:textId="77777777" w:rsidTr="0037072F">
        <w:trPr>
          <w:trHeight w:val="240"/>
          <w:jc w:val="center"/>
        </w:trPr>
        <w:tc>
          <w:tcPr>
            <w:tcW w:w="181" w:type="dxa"/>
            <w:tcBorders>
              <w:top w:val="nil"/>
              <w:left w:val="nil"/>
              <w:bottom w:val="nil"/>
              <w:right w:val="nil"/>
            </w:tcBorders>
            <w:shd w:val="clear" w:color="000000" w:fill="FFFFFF"/>
            <w:noWrap/>
            <w:vAlign w:val="bottom"/>
            <w:hideMark/>
          </w:tcPr>
          <w:p w14:paraId="68728F70" w14:textId="77777777" w:rsidR="00CE4998" w:rsidRPr="001E0EA2" w:rsidRDefault="00CE4998" w:rsidP="003F0A40">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DF5A3D7" w14:textId="77777777" w:rsidR="00CE4998" w:rsidRPr="00324CFE" w:rsidRDefault="00CE4998" w:rsidP="003F0A40">
            <w:pPr>
              <w:jc w:val="center"/>
              <w:rPr>
                <w:rFonts w:ascii="Calibri" w:hAnsi="Calibri"/>
                <w:b/>
                <w:bCs/>
                <w:sz w:val="18"/>
                <w:szCs w:val="18"/>
                <w:lang w:val="es-CL" w:eastAsia="es-CL"/>
              </w:rPr>
            </w:pPr>
            <w:r w:rsidRPr="00324CFE">
              <w:rPr>
                <w:rFonts w:ascii="Calibri" w:hAnsi="Calibri"/>
                <w:b/>
                <w:bCs/>
                <w:sz w:val="18"/>
                <w:szCs w:val="18"/>
                <w:lang w:val="es-CL" w:eastAsia="es-CL"/>
              </w:rPr>
              <w:t>PRIMERA</w:t>
            </w:r>
          </w:p>
        </w:tc>
        <w:tc>
          <w:tcPr>
            <w:tcW w:w="160" w:type="dxa"/>
            <w:gridSpan w:val="2"/>
            <w:tcBorders>
              <w:top w:val="nil"/>
              <w:left w:val="nil"/>
              <w:bottom w:val="nil"/>
              <w:right w:val="nil"/>
            </w:tcBorders>
            <w:noWrap/>
            <w:vAlign w:val="bottom"/>
            <w:hideMark/>
          </w:tcPr>
          <w:p w14:paraId="239B3504" w14:textId="77777777" w:rsidR="00CE4998" w:rsidRPr="001E0EA2" w:rsidRDefault="00CE4998" w:rsidP="003F0A40">
            <w:pPr>
              <w:rPr>
                <w:rFonts w:ascii="Calibri" w:hAnsi="Calibri"/>
                <w:color w:val="000000"/>
                <w:sz w:val="18"/>
                <w:szCs w:val="18"/>
                <w:lang w:val="es-CL" w:eastAsia="es-CL"/>
              </w:rPr>
            </w:pPr>
          </w:p>
        </w:tc>
        <w:tc>
          <w:tcPr>
            <w:tcW w:w="3724" w:type="dxa"/>
            <w:gridSpan w:val="5"/>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44D9FFD" w14:textId="77777777" w:rsidR="00CE4998" w:rsidRPr="00324CFE" w:rsidRDefault="00CE4998" w:rsidP="003F0A40">
            <w:pPr>
              <w:jc w:val="center"/>
              <w:rPr>
                <w:rFonts w:ascii="Calibri" w:hAnsi="Calibri"/>
                <w:b/>
                <w:bCs/>
                <w:sz w:val="18"/>
                <w:szCs w:val="18"/>
                <w:lang w:val="es-CL" w:eastAsia="es-CL"/>
              </w:rPr>
            </w:pPr>
            <w:r w:rsidRPr="00324CFE">
              <w:rPr>
                <w:rFonts w:ascii="Calibri" w:hAnsi="Calibri"/>
                <w:b/>
                <w:bCs/>
                <w:sz w:val="18"/>
                <w:szCs w:val="18"/>
                <w:lang w:val="es-CL" w:eastAsia="es-CL"/>
              </w:rPr>
              <w:t>LUJO</w:t>
            </w:r>
          </w:p>
        </w:tc>
      </w:tr>
      <w:tr w:rsidR="005F7E64" w:rsidRPr="00C61710" w14:paraId="2A76FD6C" w14:textId="77777777" w:rsidTr="0037072F">
        <w:trPr>
          <w:trHeight w:val="240"/>
          <w:jc w:val="center"/>
        </w:trPr>
        <w:tc>
          <w:tcPr>
            <w:tcW w:w="181" w:type="dxa"/>
            <w:tcBorders>
              <w:top w:val="nil"/>
              <w:left w:val="nil"/>
              <w:bottom w:val="nil"/>
              <w:right w:val="nil"/>
            </w:tcBorders>
            <w:shd w:val="clear" w:color="000000" w:fill="FFFFFF"/>
            <w:noWrap/>
            <w:vAlign w:val="bottom"/>
            <w:hideMark/>
          </w:tcPr>
          <w:p w14:paraId="1094721F" w14:textId="77777777" w:rsidR="005F7E64" w:rsidRPr="001E0EA2" w:rsidRDefault="005F7E64" w:rsidP="005F7E64">
            <w:pPr>
              <w:rPr>
                <w:rFonts w:ascii="Calibri" w:hAnsi="Calibri"/>
                <w:sz w:val="18"/>
                <w:szCs w:val="18"/>
                <w:lang w:val="es-CL" w:eastAsia="es-CL"/>
              </w:rPr>
            </w:pPr>
            <w:r w:rsidRPr="001E0EA2">
              <w:rPr>
                <w:rFonts w:ascii="Calibri" w:hAnsi="Calibri"/>
                <w:sz w:val="18"/>
                <w:szCs w:val="18"/>
                <w:lang w:val="es-CL" w:eastAsia="es-CL"/>
              </w:rPr>
              <w:t> </w:t>
            </w:r>
          </w:p>
        </w:tc>
        <w:tc>
          <w:tcPr>
            <w:tcW w:w="3023" w:type="dxa"/>
            <w:gridSpan w:val="3"/>
            <w:tcBorders>
              <w:top w:val="nil"/>
              <w:left w:val="single" w:sz="4" w:space="0" w:color="auto"/>
              <w:bottom w:val="single" w:sz="4" w:space="0" w:color="auto"/>
              <w:right w:val="single" w:sz="4" w:space="0" w:color="auto"/>
            </w:tcBorders>
            <w:shd w:val="clear" w:color="000000" w:fill="FFFFFF"/>
            <w:noWrap/>
            <w:hideMark/>
          </w:tcPr>
          <w:p w14:paraId="29EABB65" w14:textId="5FF19F2E" w:rsidR="005F7E64" w:rsidRPr="0041791C" w:rsidRDefault="005F7E64" w:rsidP="005F7E64">
            <w:pPr>
              <w:rPr>
                <w:rFonts w:ascii="Calibri" w:hAnsi="Calibri"/>
                <w:sz w:val="18"/>
              </w:rPr>
            </w:pPr>
            <w:r w:rsidRPr="008D0776">
              <w:rPr>
                <w:rFonts w:ascii="Calibri" w:hAnsi="Calibri"/>
                <w:sz w:val="18"/>
              </w:rPr>
              <w:t xml:space="preserve">Sonesta Posadas del Inca </w:t>
            </w:r>
            <w:proofErr w:type="spellStart"/>
            <w:r w:rsidRPr="008D0776">
              <w:rPr>
                <w:rFonts w:ascii="Calibri" w:hAnsi="Calibri"/>
                <w:sz w:val="18"/>
              </w:rPr>
              <w:t>Yucay</w:t>
            </w:r>
            <w:proofErr w:type="spellEnd"/>
            <w:r w:rsidRPr="008D0776">
              <w:rPr>
                <w:rFonts w:ascii="Calibri" w:hAnsi="Calibri"/>
                <w:sz w:val="18"/>
              </w:rPr>
              <w:t xml:space="preserve"> </w:t>
            </w:r>
          </w:p>
        </w:tc>
        <w:tc>
          <w:tcPr>
            <w:tcW w:w="160" w:type="dxa"/>
            <w:gridSpan w:val="2"/>
            <w:tcBorders>
              <w:top w:val="nil"/>
              <w:left w:val="nil"/>
              <w:bottom w:val="nil"/>
              <w:right w:val="nil"/>
            </w:tcBorders>
            <w:noWrap/>
            <w:vAlign w:val="bottom"/>
            <w:hideMark/>
          </w:tcPr>
          <w:p w14:paraId="2D23EB02" w14:textId="77777777" w:rsidR="005F7E64" w:rsidRPr="0041791C" w:rsidRDefault="005F7E64" w:rsidP="005F7E64">
            <w:pPr>
              <w:rPr>
                <w:rFonts w:ascii="Calibri" w:hAnsi="Calibri"/>
                <w:color w:val="000000"/>
                <w:sz w:val="18"/>
                <w:szCs w:val="18"/>
                <w:lang w:eastAsia="es-CL"/>
              </w:rPr>
            </w:pPr>
          </w:p>
        </w:tc>
        <w:tc>
          <w:tcPr>
            <w:tcW w:w="3724" w:type="dxa"/>
            <w:gridSpan w:val="5"/>
            <w:tcBorders>
              <w:top w:val="nil"/>
              <w:left w:val="single" w:sz="4" w:space="0" w:color="auto"/>
              <w:bottom w:val="single" w:sz="4" w:space="0" w:color="auto"/>
              <w:right w:val="single" w:sz="4" w:space="0" w:color="auto"/>
            </w:tcBorders>
            <w:shd w:val="clear" w:color="000000" w:fill="FFFFFF"/>
            <w:noWrap/>
          </w:tcPr>
          <w:p w14:paraId="55FB72FB" w14:textId="1841B7AC" w:rsidR="005F7E64" w:rsidRPr="008D0776" w:rsidRDefault="005F7E64" w:rsidP="005F7E64">
            <w:pPr>
              <w:rPr>
                <w:rFonts w:ascii="Calibri" w:hAnsi="Calibri"/>
                <w:sz w:val="18"/>
              </w:rPr>
            </w:pPr>
            <w:proofErr w:type="spellStart"/>
            <w:r w:rsidRPr="008D0776">
              <w:rPr>
                <w:rFonts w:ascii="Calibri" w:hAnsi="Calibri"/>
                <w:sz w:val="18"/>
              </w:rPr>
              <w:t>Taypikala</w:t>
            </w:r>
            <w:proofErr w:type="spellEnd"/>
            <w:r w:rsidRPr="008D0776">
              <w:rPr>
                <w:rFonts w:ascii="Calibri" w:hAnsi="Calibri"/>
                <w:sz w:val="18"/>
              </w:rPr>
              <w:t xml:space="preserve"> Valle Sagrado </w:t>
            </w:r>
          </w:p>
        </w:tc>
      </w:tr>
      <w:tr w:rsidR="005F7E64" w:rsidRPr="00F9152D" w14:paraId="1A82309F" w14:textId="77777777" w:rsidTr="0037072F">
        <w:trPr>
          <w:trHeight w:val="240"/>
          <w:jc w:val="center"/>
        </w:trPr>
        <w:tc>
          <w:tcPr>
            <w:tcW w:w="181" w:type="dxa"/>
            <w:tcBorders>
              <w:top w:val="nil"/>
              <w:left w:val="nil"/>
              <w:bottom w:val="nil"/>
              <w:right w:val="nil"/>
            </w:tcBorders>
            <w:shd w:val="clear" w:color="000000" w:fill="FFFFFF"/>
            <w:noWrap/>
            <w:vAlign w:val="bottom"/>
          </w:tcPr>
          <w:p w14:paraId="08C9FC35" w14:textId="77777777" w:rsidR="005F7E64" w:rsidRPr="001E0EA2" w:rsidRDefault="005F7E64" w:rsidP="005F7E64">
            <w:pPr>
              <w:rPr>
                <w:rFonts w:ascii="Calibri" w:hAnsi="Calibri"/>
                <w:sz w:val="18"/>
                <w:szCs w:val="18"/>
                <w:lang w:val="es-CL" w:eastAsia="es-CL"/>
              </w:rPr>
            </w:pPr>
          </w:p>
        </w:tc>
        <w:tc>
          <w:tcPr>
            <w:tcW w:w="3023" w:type="dxa"/>
            <w:gridSpan w:val="3"/>
            <w:tcBorders>
              <w:top w:val="nil"/>
              <w:left w:val="single" w:sz="4" w:space="0" w:color="auto"/>
              <w:bottom w:val="single" w:sz="4" w:space="0" w:color="auto"/>
              <w:right w:val="single" w:sz="4" w:space="0" w:color="auto"/>
            </w:tcBorders>
            <w:shd w:val="clear" w:color="000000" w:fill="FFFFFF"/>
            <w:noWrap/>
          </w:tcPr>
          <w:p w14:paraId="47DD4004" w14:textId="77777777" w:rsidR="005F7E64" w:rsidRPr="008D0776" w:rsidRDefault="005F7E64" w:rsidP="005F7E64">
            <w:pPr>
              <w:rPr>
                <w:rFonts w:ascii="Calibri" w:hAnsi="Calibri"/>
                <w:sz w:val="18"/>
              </w:rPr>
            </w:pPr>
          </w:p>
        </w:tc>
        <w:tc>
          <w:tcPr>
            <w:tcW w:w="160" w:type="dxa"/>
            <w:gridSpan w:val="2"/>
            <w:tcBorders>
              <w:top w:val="nil"/>
              <w:left w:val="nil"/>
              <w:bottom w:val="nil"/>
              <w:right w:val="nil"/>
            </w:tcBorders>
            <w:noWrap/>
            <w:vAlign w:val="bottom"/>
          </w:tcPr>
          <w:p w14:paraId="0DEDAD3A" w14:textId="77777777" w:rsidR="005F7E64" w:rsidRPr="0041791C" w:rsidRDefault="005F7E64" w:rsidP="005F7E64">
            <w:pPr>
              <w:rPr>
                <w:rFonts w:ascii="Calibri" w:hAnsi="Calibri"/>
                <w:color w:val="000000"/>
                <w:sz w:val="18"/>
                <w:szCs w:val="18"/>
                <w:lang w:eastAsia="es-CL"/>
              </w:rPr>
            </w:pPr>
          </w:p>
        </w:tc>
        <w:tc>
          <w:tcPr>
            <w:tcW w:w="3724" w:type="dxa"/>
            <w:gridSpan w:val="5"/>
            <w:tcBorders>
              <w:top w:val="nil"/>
              <w:left w:val="single" w:sz="4" w:space="0" w:color="auto"/>
              <w:bottom w:val="single" w:sz="4" w:space="0" w:color="auto"/>
              <w:right w:val="single" w:sz="4" w:space="0" w:color="auto"/>
            </w:tcBorders>
            <w:shd w:val="clear" w:color="000000" w:fill="FFFFFF"/>
            <w:noWrap/>
          </w:tcPr>
          <w:p w14:paraId="721B4064" w14:textId="2C2FF004" w:rsidR="005F7E64" w:rsidRPr="006E1343" w:rsidRDefault="005F7E64" w:rsidP="005F7E64">
            <w:pPr>
              <w:rPr>
                <w:rFonts w:ascii="Calibri" w:hAnsi="Calibri"/>
                <w:sz w:val="18"/>
                <w:lang w:val="en-US"/>
              </w:rPr>
            </w:pPr>
            <w:proofErr w:type="spellStart"/>
            <w:r w:rsidRPr="006E1343">
              <w:rPr>
                <w:rFonts w:ascii="Calibri" w:hAnsi="Calibri"/>
                <w:sz w:val="18"/>
                <w:lang w:val="en-US"/>
              </w:rPr>
              <w:t>Aranwa</w:t>
            </w:r>
            <w:proofErr w:type="spellEnd"/>
            <w:r w:rsidRPr="006E1343">
              <w:rPr>
                <w:rFonts w:ascii="Calibri" w:hAnsi="Calibri"/>
                <w:sz w:val="18"/>
                <w:lang w:val="en-US"/>
              </w:rPr>
              <w:t xml:space="preserve"> Sacred Valley Hotel &amp; Wellness</w:t>
            </w:r>
          </w:p>
        </w:tc>
      </w:tr>
      <w:tr w:rsidR="0041791C" w:rsidRPr="00324CFE" w14:paraId="501A5C5F" w14:textId="77777777" w:rsidTr="0037072F">
        <w:trPr>
          <w:trHeight w:val="240"/>
          <w:jc w:val="center"/>
        </w:trPr>
        <w:tc>
          <w:tcPr>
            <w:tcW w:w="181" w:type="dxa"/>
            <w:tcBorders>
              <w:top w:val="nil"/>
              <w:left w:val="nil"/>
              <w:bottom w:val="nil"/>
              <w:right w:val="nil"/>
            </w:tcBorders>
            <w:shd w:val="clear" w:color="000000" w:fill="FFFFFF"/>
            <w:noWrap/>
            <w:vAlign w:val="bottom"/>
            <w:hideMark/>
          </w:tcPr>
          <w:p w14:paraId="35056D26" w14:textId="77777777" w:rsidR="0041791C" w:rsidRPr="005F7E64" w:rsidRDefault="0041791C" w:rsidP="0041791C">
            <w:pPr>
              <w:rPr>
                <w:rFonts w:ascii="Calibri" w:hAnsi="Calibri"/>
                <w:sz w:val="18"/>
                <w:szCs w:val="18"/>
                <w:lang w:val="en-US" w:eastAsia="es-CL"/>
              </w:rPr>
            </w:pPr>
            <w:r w:rsidRPr="005F7E64">
              <w:rPr>
                <w:rFonts w:ascii="Calibri" w:hAnsi="Calibri"/>
                <w:sz w:val="18"/>
                <w:szCs w:val="18"/>
                <w:lang w:val="en-US" w:eastAsia="es-CL"/>
              </w:rPr>
              <w:t> </w:t>
            </w:r>
          </w:p>
        </w:tc>
        <w:tc>
          <w:tcPr>
            <w:tcW w:w="3023" w:type="dxa"/>
            <w:gridSpan w:val="3"/>
            <w:tcBorders>
              <w:top w:val="nil"/>
              <w:left w:val="single" w:sz="4" w:space="0" w:color="auto"/>
              <w:bottom w:val="single" w:sz="4" w:space="0" w:color="auto"/>
              <w:right w:val="single" w:sz="4" w:space="0" w:color="auto"/>
            </w:tcBorders>
            <w:shd w:val="clear" w:color="000000" w:fill="FFFFFF"/>
            <w:noWrap/>
            <w:hideMark/>
          </w:tcPr>
          <w:p w14:paraId="2C390D91" w14:textId="3ADF4A43" w:rsidR="0041791C" w:rsidRPr="00324CFE" w:rsidRDefault="0041791C" w:rsidP="0041791C">
            <w:pPr>
              <w:rPr>
                <w:rFonts w:ascii="Calibri" w:hAnsi="Calibri"/>
                <w:sz w:val="18"/>
              </w:rPr>
            </w:pPr>
            <w:r w:rsidRPr="008D0776">
              <w:rPr>
                <w:rFonts w:ascii="Calibri" w:hAnsi="Calibri"/>
                <w:sz w:val="18"/>
              </w:rPr>
              <w:t xml:space="preserve">La Casona de </w:t>
            </w:r>
            <w:proofErr w:type="spellStart"/>
            <w:r w:rsidRPr="008D0776">
              <w:rPr>
                <w:rFonts w:ascii="Calibri" w:hAnsi="Calibri"/>
                <w:sz w:val="18"/>
              </w:rPr>
              <w:t>Yucay</w:t>
            </w:r>
            <w:proofErr w:type="spellEnd"/>
          </w:p>
        </w:tc>
        <w:tc>
          <w:tcPr>
            <w:tcW w:w="160" w:type="dxa"/>
            <w:gridSpan w:val="2"/>
            <w:tcBorders>
              <w:top w:val="nil"/>
              <w:left w:val="nil"/>
              <w:bottom w:val="nil"/>
              <w:right w:val="nil"/>
            </w:tcBorders>
            <w:noWrap/>
            <w:vAlign w:val="bottom"/>
            <w:hideMark/>
          </w:tcPr>
          <w:p w14:paraId="23CA4773" w14:textId="77777777" w:rsidR="0041791C" w:rsidRPr="001E0EA2" w:rsidRDefault="0041791C" w:rsidP="0041791C">
            <w:pPr>
              <w:rPr>
                <w:rFonts w:ascii="Calibri" w:hAnsi="Calibri"/>
                <w:color w:val="000000"/>
                <w:sz w:val="18"/>
                <w:szCs w:val="18"/>
                <w:lang w:val="es-CL" w:eastAsia="es-CL"/>
              </w:rPr>
            </w:pPr>
          </w:p>
        </w:tc>
        <w:tc>
          <w:tcPr>
            <w:tcW w:w="3724" w:type="dxa"/>
            <w:gridSpan w:val="5"/>
            <w:tcBorders>
              <w:top w:val="nil"/>
              <w:left w:val="single" w:sz="4" w:space="0" w:color="auto"/>
              <w:bottom w:val="single" w:sz="4" w:space="0" w:color="auto"/>
              <w:right w:val="single" w:sz="4" w:space="0" w:color="auto"/>
            </w:tcBorders>
            <w:shd w:val="clear" w:color="auto" w:fill="D0CECE" w:themeFill="background2" w:themeFillShade="E6"/>
            <w:noWrap/>
            <w:vAlign w:val="bottom"/>
          </w:tcPr>
          <w:p w14:paraId="2223BD1A" w14:textId="0B748F14" w:rsidR="0041791C" w:rsidRPr="00324CFE" w:rsidRDefault="0041791C" w:rsidP="0041791C">
            <w:pPr>
              <w:jc w:val="center"/>
              <w:rPr>
                <w:rFonts w:ascii="Calibri" w:hAnsi="Calibri"/>
                <w:sz w:val="18"/>
              </w:rPr>
            </w:pPr>
            <w:r w:rsidRPr="00324CFE">
              <w:rPr>
                <w:rFonts w:ascii="Calibri" w:hAnsi="Calibri"/>
                <w:b/>
                <w:bCs/>
                <w:sz w:val="18"/>
                <w:szCs w:val="18"/>
                <w:lang w:val="es-CL" w:eastAsia="es-CL"/>
              </w:rPr>
              <w:t>LUJO SUPERIOR</w:t>
            </w:r>
          </w:p>
        </w:tc>
      </w:tr>
      <w:tr w:rsidR="008D0776" w:rsidRPr="00F9152D" w14:paraId="497298B5" w14:textId="77777777" w:rsidTr="0037072F">
        <w:trPr>
          <w:trHeight w:val="240"/>
          <w:jc w:val="center"/>
        </w:trPr>
        <w:tc>
          <w:tcPr>
            <w:tcW w:w="181" w:type="dxa"/>
            <w:tcBorders>
              <w:top w:val="nil"/>
              <w:left w:val="nil"/>
              <w:bottom w:val="nil"/>
              <w:right w:val="nil"/>
            </w:tcBorders>
            <w:shd w:val="clear" w:color="000000" w:fill="FFFFFF"/>
            <w:noWrap/>
            <w:vAlign w:val="bottom"/>
            <w:hideMark/>
          </w:tcPr>
          <w:p w14:paraId="77498E92" w14:textId="77777777" w:rsidR="008D0776" w:rsidRPr="001E0EA2" w:rsidRDefault="008D0776" w:rsidP="008D0776">
            <w:pPr>
              <w:rPr>
                <w:rFonts w:ascii="Calibri" w:hAnsi="Calibri"/>
                <w:sz w:val="18"/>
                <w:szCs w:val="18"/>
                <w:lang w:val="es-CL" w:eastAsia="es-CL"/>
              </w:rPr>
            </w:pPr>
            <w:r w:rsidRPr="001E0EA2">
              <w:rPr>
                <w:rFonts w:ascii="Calibri" w:hAnsi="Calibri"/>
                <w:sz w:val="18"/>
                <w:szCs w:val="18"/>
                <w:lang w:val="es-CL" w:eastAsia="es-CL"/>
              </w:rPr>
              <w:t> </w:t>
            </w:r>
          </w:p>
        </w:tc>
        <w:tc>
          <w:tcPr>
            <w:tcW w:w="3023" w:type="dxa"/>
            <w:gridSpan w:val="3"/>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5BEF7CC9" w14:textId="735A0353" w:rsidR="008D0776" w:rsidRPr="00977F6E" w:rsidRDefault="008D0776" w:rsidP="008D0776">
            <w:pPr>
              <w:jc w:val="center"/>
              <w:rPr>
                <w:rFonts w:ascii="Calibri" w:hAnsi="Calibri"/>
                <w:sz w:val="18"/>
                <w:lang w:val="en-US"/>
              </w:rPr>
            </w:pPr>
            <w:r w:rsidRPr="00324CFE">
              <w:rPr>
                <w:rFonts w:ascii="Calibri" w:hAnsi="Calibri"/>
                <w:b/>
                <w:bCs/>
                <w:sz w:val="18"/>
                <w:szCs w:val="18"/>
                <w:lang w:val="es-CL" w:eastAsia="es-CL"/>
              </w:rPr>
              <w:t>PRIMERA SUPERIOR</w:t>
            </w:r>
          </w:p>
        </w:tc>
        <w:tc>
          <w:tcPr>
            <w:tcW w:w="160" w:type="dxa"/>
            <w:gridSpan w:val="2"/>
            <w:tcBorders>
              <w:top w:val="nil"/>
              <w:left w:val="nil"/>
              <w:bottom w:val="nil"/>
              <w:right w:val="nil"/>
            </w:tcBorders>
            <w:noWrap/>
            <w:vAlign w:val="bottom"/>
            <w:hideMark/>
          </w:tcPr>
          <w:p w14:paraId="0D930DB4" w14:textId="77777777" w:rsidR="008D0776" w:rsidRPr="00977F6E" w:rsidRDefault="008D0776" w:rsidP="008D0776">
            <w:pPr>
              <w:rPr>
                <w:rFonts w:ascii="Calibri" w:hAnsi="Calibri"/>
                <w:color w:val="000000"/>
                <w:sz w:val="18"/>
                <w:szCs w:val="18"/>
                <w:lang w:val="en-US" w:eastAsia="es-CL"/>
              </w:rPr>
            </w:pPr>
          </w:p>
        </w:tc>
        <w:tc>
          <w:tcPr>
            <w:tcW w:w="3724" w:type="dxa"/>
            <w:gridSpan w:val="5"/>
            <w:tcBorders>
              <w:top w:val="single" w:sz="4" w:space="0" w:color="auto"/>
              <w:left w:val="single" w:sz="4" w:space="0" w:color="auto"/>
              <w:bottom w:val="single" w:sz="4" w:space="0" w:color="auto"/>
              <w:right w:val="single" w:sz="4" w:space="0" w:color="auto"/>
            </w:tcBorders>
            <w:noWrap/>
          </w:tcPr>
          <w:p w14:paraId="5D816E55" w14:textId="6C046C79" w:rsidR="008D0776" w:rsidRPr="006E1343" w:rsidRDefault="008D0776" w:rsidP="008D0776">
            <w:pPr>
              <w:rPr>
                <w:rFonts w:ascii="Calibri" w:hAnsi="Calibri"/>
                <w:sz w:val="18"/>
                <w:lang w:val="en-US"/>
              </w:rPr>
            </w:pPr>
            <w:r w:rsidRPr="006E1343">
              <w:rPr>
                <w:rFonts w:ascii="Calibri" w:hAnsi="Calibri"/>
                <w:sz w:val="18"/>
                <w:lang w:val="en-US"/>
              </w:rPr>
              <w:t>Tambo del Inka, a Luxury Collection Resort &amp; Spa</w:t>
            </w:r>
          </w:p>
        </w:tc>
      </w:tr>
      <w:tr w:rsidR="0037072F" w:rsidRPr="00324CFE" w14:paraId="09BDCFC3" w14:textId="77777777" w:rsidTr="0037072F">
        <w:trPr>
          <w:trHeight w:val="240"/>
          <w:jc w:val="center"/>
        </w:trPr>
        <w:tc>
          <w:tcPr>
            <w:tcW w:w="181" w:type="dxa"/>
            <w:tcBorders>
              <w:top w:val="nil"/>
              <w:left w:val="nil"/>
              <w:bottom w:val="nil"/>
              <w:right w:val="nil"/>
            </w:tcBorders>
            <w:shd w:val="clear" w:color="000000" w:fill="FFFFFF"/>
            <w:noWrap/>
            <w:vAlign w:val="bottom"/>
          </w:tcPr>
          <w:p w14:paraId="59AE00ED" w14:textId="77777777" w:rsidR="0037072F" w:rsidRPr="008D0776" w:rsidRDefault="0037072F" w:rsidP="008D0776">
            <w:pPr>
              <w:rPr>
                <w:rFonts w:ascii="Calibri" w:hAnsi="Calibri"/>
                <w:sz w:val="18"/>
                <w:szCs w:val="18"/>
                <w:lang w:val="en-US" w:eastAsia="es-CL"/>
              </w:rPr>
            </w:pPr>
          </w:p>
        </w:tc>
        <w:tc>
          <w:tcPr>
            <w:tcW w:w="3023"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03667AF0" w14:textId="460A071C" w:rsidR="0037072F" w:rsidRPr="008D0776" w:rsidRDefault="0037072F" w:rsidP="008D0776">
            <w:pPr>
              <w:rPr>
                <w:rFonts w:ascii="Calibri" w:hAnsi="Calibri"/>
                <w:sz w:val="18"/>
              </w:rPr>
            </w:pPr>
            <w:proofErr w:type="spellStart"/>
            <w:r w:rsidRPr="0037072F">
              <w:rPr>
                <w:rFonts w:ascii="Calibri" w:hAnsi="Calibri"/>
                <w:sz w:val="18"/>
              </w:rPr>
              <w:t>Taypikala</w:t>
            </w:r>
            <w:proofErr w:type="spellEnd"/>
            <w:r w:rsidRPr="0037072F">
              <w:rPr>
                <w:rFonts w:ascii="Calibri" w:hAnsi="Calibri"/>
                <w:sz w:val="18"/>
              </w:rPr>
              <w:t xml:space="preserve"> Valle Sagrado</w:t>
            </w:r>
          </w:p>
        </w:tc>
        <w:tc>
          <w:tcPr>
            <w:tcW w:w="160" w:type="dxa"/>
            <w:gridSpan w:val="2"/>
            <w:tcBorders>
              <w:top w:val="nil"/>
              <w:left w:val="nil"/>
              <w:bottom w:val="nil"/>
              <w:right w:val="nil"/>
            </w:tcBorders>
            <w:noWrap/>
            <w:vAlign w:val="bottom"/>
          </w:tcPr>
          <w:p w14:paraId="0D86FFD0" w14:textId="77777777" w:rsidR="0037072F" w:rsidRPr="008D0776" w:rsidRDefault="0037072F" w:rsidP="008D0776">
            <w:pPr>
              <w:rPr>
                <w:rFonts w:ascii="Calibri" w:hAnsi="Calibri"/>
                <w:color w:val="000000"/>
                <w:sz w:val="18"/>
                <w:szCs w:val="18"/>
                <w:lang w:eastAsia="es-CL"/>
              </w:rPr>
            </w:pPr>
          </w:p>
        </w:tc>
        <w:tc>
          <w:tcPr>
            <w:tcW w:w="3724" w:type="dxa"/>
            <w:gridSpan w:val="5"/>
            <w:tcBorders>
              <w:top w:val="single" w:sz="4" w:space="0" w:color="auto"/>
              <w:left w:val="single" w:sz="4" w:space="0" w:color="auto"/>
              <w:bottom w:val="single" w:sz="4" w:space="0" w:color="auto"/>
              <w:right w:val="single" w:sz="4" w:space="0" w:color="auto"/>
            </w:tcBorders>
            <w:noWrap/>
          </w:tcPr>
          <w:p w14:paraId="0F109200" w14:textId="00C24609" w:rsidR="0037072F" w:rsidRDefault="0037072F" w:rsidP="008D0776">
            <w:pPr>
              <w:rPr>
                <w:rFonts w:ascii="Calibri" w:hAnsi="Calibri"/>
                <w:sz w:val="18"/>
              </w:rPr>
            </w:pPr>
            <w:proofErr w:type="spellStart"/>
            <w:r w:rsidRPr="008D0776">
              <w:rPr>
                <w:rFonts w:ascii="Calibri" w:hAnsi="Calibri"/>
                <w:sz w:val="18"/>
              </w:rPr>
              <w:t>Inkaterra</w:t>
            </w:r>
            <w:proofErr w:type="spellEnd"/>
            <w:r w:rsidRPr="008D0776">
              <w:rPr>
                <w:rFonts w:ascii="Calibri" w:hAnsi="Calibri"/>
                <w:sz w:val="18"/>
              </w:rPr>
              <w:t xml:space="preserve"> Hacienda Urubamba</w:t>
            </w:r>
          </w:p>
        </w:tc>
      </w:tr>
      <w:tr w:rsidR="0037072F" w:rsidRPr="00B31343" w14:paraId="12EB3ECD" w14:textId="77777777" w:rsidTr="0037072F">
        <w:trPr>
          <w:trHeight w:val="240"/>
          <w:jc w:val="center"/>
        </w:trPr>
        <w:tc>
          <w:tcPr>
            <w:tcW w:w="181" w:type="dxa"/>
            <w:tcBorders>
              <w:top w:val="nil"/>
              <w:left w:val="nil"/>
              <w:bottom w:val="nil"/>
              <w:right w:val="nil"/>
            </w:tcBorders>
            <w:shd w:val="clear" w:color="000000" w:fill="FFFFFF"/>
            <w:noWrap/>
            <w:vAlign w:val="bottom"/>
            <w:hideMark/>
          </w:tcPr>
          <w:p w14:paraId="13F30FDA" w14:textId="77777777" w:rsidR="0037072F" w:rsidRPr="004F6D84" w:rsidRDefault="0037072F" w:rsidP="008D0776">
            <w:pPr>
              <w:jc w:val="center"/>
              <w:rPr>
                <w:rFonts w:ascii="Calibri" w:hAnsi="Calibri"/>
                <w:bCs/>
                <w:sz w:val="18"/>
                <w:szCs w:val="18"/>
                <w:lang w:val="en-US" w:eastAsia="es-CL"/>
              </w:rPr>
            </w:pPr>
            <w:r w:rsidRPr="004F6D84">
              <w:rPr>
                <w:rFonts w:ascii="Calibri" w:hAnsi="Calibri"/>
                <w:bCs/>
                <w:sz w:val="18"/>
                <w:szCs w:val="18"/>
                <w:lang w:val="en-US" w:eastAsia="es-CL"/>
              </w:rPr>
              <w:t> </w:t>
            </w:r>
          </w:p>
        </w:tc>
        <w:tc>
          <w:tcPr>
            <w:tcW w:w="3023"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6EB3DBA2" w14:textId="182207F8" w:rsidR="0037072F" w:rsidRPr="008D0776" w:rsidRDefault="0037072F" w:rsidP="008D0776">
            <w:pPr>
              <w:rPr>
                <w:rFonts w:ascii="Calibri" w:hAnsi="Calibri"/>
                <w:sz w:val="18"/>
              </w:rPr>
            </w:pPr>
            <w:r w:rsidRPr="008D0776">
              <w:rPr>
                <w:rFonts w:ascii="Calibri" w:hAnsi="Calibri"/>
                <w:sz w:val="18"/>
              </w:rPr>
              <w:t xml:space="preserve">Sonesta Posadas del Inca </w:t>
            </w:r>
            <w:proofErr w:type="spellStart"/>
            <w:r w:rsidRPr="008D0776">
              <w:rPr>
                <w:rFonts w:ascii="Calibri" w:hAnsi="Calibri"/>
                <w:sz w:val="18"/>
              </w:rPr>
              <w:t>Yucay</w:t>
            </w:r>
            <w:proofErr w:type="spellEnd"/>
            <w:r w:rsidRPr="008D0776">
              <w:rPr>
                <w:rFonts w:ascii="Calibri" w:hAnsi="Calibri"/>
                <w:sz w:val="18"/>
              </w:rPr>
              <w:t xml:space="preserve"> </w:t>
            </w:r>
          </w:p>
        </w:tc>
        <w:tc>
          <w:tcPr>
            <w:tcW w:w="160" w:type="dxa"/>
            <w:gridSpan w:val="2"/>
            <w:tcBorders>
              <w:top w:val="nil"/>
              <w:left w:val="nil"/>
              <w:bottom w:val="nil"/>
              <w:right w:val="nil"/>
            </w:tcBorders>
            <w:noWrap/>
            <w:vAlign w:val="bottom"/>
            <w:hideMark/>
          </w:tcPr>
          <w:p w14:paraId="04FDD3F6" w14:textId="77777777" w:rsidR="0037072F" w:rsidRPr="008D0776" w:rsidRDefault="0037072F" w:rsidP="008D0776">
            <w:pPr>
              <w:rPr>
                <w:rFonts w:ascii="Calibri" w:hAnsi="Calibri"/>
                <w:color w:val="000000"/>
                <w:sz w:val="18"/>
                <w:szCs w:val="18"/>
                <w:lang w:eastAsia="es-CL"/>
              </w:rPr>
            </w:pPr>
          </w:p>
        </w:tc>
        <w:tc>
          <w:tcPr>
            <w:tcW w:w="3724" w:type="dxa"/>
            <w:gridSpan w:val="5"/>
            <w:tcBorders>
              <w:top w:val="single" w:sz="4" w:space="0" w:color="auto"/>
            </w:tcBorders>
            <w:noWrap/>
            <w:vAlign w:val="bottom"/>
            <w:hideMark/>
          </w:tcPr>
          <w:p w14:paraId="18B92C75" w14:textId="27EEF9E1" w:rsidR="0037072F" w:rsidRPr="008D0776" w:rsidRDefault="0037072F" w:rsidP="008D0776">
            <w:pPr>
              <w:rPr>
                <w:rFonts w:ascii="Calibri" w:hAnsi="Calibri"/>
                <w:b/>
                <w:bCs/>
                <w:sz w:val="18"/>
                <w:szCs w:val="18"/>
                <w:lang w:eastAsia="es-CL"/>
              </w:rPr>
            </w:pPr>
          </w:p>
        </w:tc>
      </w:tr>
      <w:tr w:rsidR="0037072F" w:rsidRPr="00544D3E" w14:paraId="7C0EBDCF" w14:textId="77777777" w:rsidTr="0037072F">
        <w:trPr>
          <w:trHeight w:val="240"/>
          <w:jc w:val="center"/>
        </w:trPr>
        <w:tc>
          <w:tcPr>
            <w:tcW w:w="181" w:type="dxa"/>
            <w:tcBorders>
              <w:top w:val="nil"/>
              <w:left w:val="nil"/>
              <w:bottom w:val="nil"/>
              <w:right w:val="nil"/>
            </w:tcBorders>
            <w:shd w:val="clear" w:color="000000" w:fill="FFFFFF"/>
            <w:noWrap/>
            <w:vAlign w:val="bottom"/>
            <w:hideMark/>
          </w:tcPr>
          <w:p w14:paraId="37247400" w14:textId="77777777" w:rsidR="0037072F" w:rsidRPr="001E0EA2" w:rsidRDefault="0037072F" w:rsidP="0041791C">
            <w:pPr>
              <w:rPr>
                <w:rFonts w:ascii="Calibri" w:hAnsi="Calibri"/>
                <w:sz w:val="18"/>
                <w:szCs w:val="18"/>
                <w:lang w:val="es-CL" w:eastAsia="es-CL"/>
              </w:rPr>
            </w:pPr>
            <w:r w:rsidRPr="001E0EA2">
              <w:rPr>
                <w:rFonts w:ascii="Calibri" w:hAnsi="Calibri"/>
                <w:sz w:val="18"/>
                <w:szCs w:val="18"/>
                <w:lang w:val="es-CL" w:eastAsia="es-CL"/>
              </w:rPr>
              <w:t> </w:t>
            </w:r>
          </w:p>
        </w:tc>
        <w:tc>
          <w:tcPr>
            <w:tcW w:w="3023" w:type="dxa"/>
            <w:gridSpan w:val="3"/>
            <w:tcBorders>
              <w:top w:val="nil"/>
              <w:left w:val="nil"/>
              <w:bottom w:val="nil"/>
              <w:right w:val="nil"/>
            </w:tcBorders>
            <w:noWrap/>
            <w:vAlign w:val="bottom"/>
            <w:hideMark/>
          </w:tcPr>
          <w:p w14:paraId="0C82EDF5" w14:textId="6C98711C" w:rsidR="0037072F" w:rsidRPr="008D0776" w:rsidRDefault="0037072F" w:rsidP="0041791C">
            <w:pPr>
              <w:rPr>
                <w:rFonts w:ascii="Calibri" w:hAnsi="Calibri"/>
                <w:sz w:val="18"/>
              </w:rPr>
            </w:pPr>
          </w:p>
        </w:tc>
        <w:tc>
          <w:tcPr>
            <w:tcW w:w="160" w:type="dxa"/>
            <w:gridSpan w:val="2"/>
            <w:tcBorders>
              <w:top w:val="nil"/>
              <w:left w:val="nil"/>
              <w:bottom w:val="nil"/>
              <w:right w:val="nil"/>
            </w:tcBorders>
            <w:noWrap/>
            <w:vAlign w:val="bottom"/>
            <w:hideMark/>
          </w:tcPr>
          <w:p w14:paraId="15EF8E33" w14:textId="77777777" w:rsidR="0037072F" w:rsidRPr="001E0EA2" w:rsidRDefault="0037072F" w:rsidP="0041791C">
            <w:pPr>
              <w:rPr>
                <w:rFonts w:ascii="Calibri" w:hAnsi="Calibri"/>
                <w:color w:val="000000"/>
                <w:sz w:val="18"/>
                <w:szCs w:val="18"/>
                <w:lang w:val="es-CL" w:eastAsia="es-CL"/>
              </w:rPr>
            </w:pPr>
          </w:p>
        </w:tc>
        <w:tc>
          <w:tcPr>
            <w:tcW w:w="3724" w:type="dxa"/>
            <w:gridSpan w:val="5"/>
            <w:noWrap/>
            <w:vAlign w:val="bottom"/>
          </w:tcPr>
          <w:p w14:paraId="222EE4DD" w14:textId="4CA78244" w:rsidR="0037072F" w:rsidRPr="001B053B" w:rsidRDefault="0037072F" w:rsidP="0041791C">
            <w:pPr>
              <w:rPr>
                <w:rFonts w:ascii="Calibri" w:hAnsi="Calibri"/>
                <w:sz w:val="18"/>
                <w:szCs w:val="18"/>
                <w:lang w:val="es-CL" w:eastAsia="es-CL"/>
              </w:rPr>
            </w:pPr>
          </w:p>
        </w:tc>
      </w:tr>
      <w:tr w:rsidR="0037072F" w:rsidRPr="001E0EA2" w14:paraId="76C40CA3" w14:textId="77777777" w:rsidTr="0037072F">
        <w:trPr>
          <w:gridAfter w:val="3"/>
          <w:wAfter w:w="858" w:type="dxa"/>
          <w:trHeight w:val="240"/>
          <w:jc w:val="center"/>
        </w:trPr>
        <w:tc>
          <w:tcPr>
            <w:tcW w:w="181" w:type="dxa"/>
            <w:tcBorders>
              <w:top w:val="nil"/>
              <w:left w:val="nil"/>
              <w:bottom w:val="nil"/>
              <w:right w:val="nil"/>
            </w:tcBorders>
            <w:shd w:val="clear" w:color="000000" w:fill="FFFFFF"/>
            <w:noWrap/>
            <w:vAlign w:val="bottom"/>
            <w:hideMark/>
          </w:tcPr>
          <w:p w14:paraId="073545E3" w14:textId="77777777" w:rsidR="0037072F" w:rsidRPr="001E0EA2" w:rsidRDefault="0037072F" w:rsidP="003F0A40">
            <w:pPr>
              <w:rPr>
                <w:rFonts w:ascii="Calibri" w:hAnsi="Calibri"/>
                <w:sz w:val="18"/>
                <w:szCs w:val="18"/>
                <w:lang w:val="es-CL" w:eastAsia="es-CL"/>
              </w:rPr>
            </w:pPr>
            <w:r w:rsidRPr="001E0EA2">
              <w:rPr>
                <w:rFonts w:ascii="Calibri" w:hAnsi="Calibri"/>
                <w:sz w:val="18"/>
                <w:szCs w:val="18"/>
                <w:lang w:val="es-CL" w:eastAsia="es-CL"/>
              </w:rPr>
              <w:t> </w:t>
            </w:r>
          </w:p>
        </w:tc>
        <w:tc>
          <w:tcPr>
            <w:tcW w:w="2675" w:type="dxa"/>
            <w:tcBorders>
              <w:top w:val="nil"/>
              <w:left w:val="nil"/>
              <w:bottom w:val="nil"/>
              <w:right w:val="nil"/>
            </w:tcBorders>
            <w:noWrap/>
            <w:vAlign w:val="bottom"/>
            <w:hideMark/>
          </w:tcPr>
          <w:p w14:paraId="21C6C1AD" w14:textId="77777777" w:rsidR="0037072F" w:rsidRPr="001E0EA2" w:rsidRDefault="0037072F" w:rsidP="003F0A40">
            <w:pPr>
              <w:rPr>
                <w:rFonts w:ascii="Calibri" w:hAnsi="Calibri"/>
                <w:color w:val="000000"/>
                <w:sz w:val="18"/>
                <w:szCs w:val="18"/>
                <w:lang w:val="es-CL" w:eastAsia="es-CL"/>
              </w:rPr>
            </w:pPr>
          </w:p>
        </w:tc>
        <w:tc>
          <w:tcPr>
            <w:tcW w:w="160" w:type="dxa"/>
            <w:tcBorders>
              <w:top w:val="nil"/>
              <w:left w:val="nil"/>
              <w:bottom w:val="nil"/>
              <w:right w:val="nil"/>
            </w:tcBorders>
            <w:noWrap/>
            <w:vAlign w:val="bottom"/>
            <w:hideMark/>
          </w:tcPr>
          <w:p w14:paraId="6100C3C4" w14:textId="77777777" w:rsidR="0037072F" w:rsidRPr="001E0EA2" w:rsidRDefault="0037072F" w:rsidP="003F0A40">
            <w:pPr>
              <w:rPr>
                <w:rFonts w:ascii="Calibri" w:hAnsi="Calibri"/>
                <w:color w:val="000000"/>
                <w:sz w:val="18"/>
                <w:szCs w:val="18"/>
                <w:lang w:val="es-CL" w:eastAsia="es-CL"/>
              </w:rPr>
            </w:pPr>
          </w:p>
        </w:tc>
        <w:tc>
          <w:tcPr>
            <w:tcW w:w="3214" w:type="dxa"/>
            <w:gridSpan w:val="5"/>
            <w:tcBorders>
              <w:top w:val="nil"/>
              <w:left w:val="nil"/>
              <w:bottom w:val="nil"/>
              <w:right w:val="nil"/>
            </w:tcBorders>
            <w:noWrap/>
            <w:vAlign w:val="bottom"/>
            <w:hideMark/>
          </w:tcPr>
          <w:p w14:paraId="75631FB3" w14:textId="77777777" w:rsidR="0037072F" w:rsidRPr="001E0EA2" w:rsidRDefault="0037072F" w:rsidP="003F0A40">
            <w:pPr>
              <w:rPr>
                <w:rFonts w:ascii="Calibri" w:hAnsi="Calibri"/>
                <w:color w:val="000000"/>
                <w:sz w:val="18"/>
                <w:szCs w:val="18"/>
                <w:lang w:val="es-CL" w:eastAsia="es-CL"/>
              </w:rPr>
            </w:pPr>
          </w:p>
        </w:tc>
      </w:tr>
      <w:tr w:rsidR="0037072F" w:rsidRPr="001E0EA2" w14:paraId="48E3FE4B" w14:textId="77777777" w:rsidTr="0037072F">
        <w:trPr>
          <w:gridAfter w:val="3"/>
          <w:wAfter w:w="858" w:type="dxa"/>
          <w:trHeight w:val="240"/>
          <w:jc w:val="center"/>
        </w:trPr>
        <w:tc>
          <w:tcPr>
            <w:tcW w:w="181" w:type="dxa"/>
            <w:tcBorders>
              <w:top w:val="nil"/>
              <w:left w:val="nil"/>
              <w:bottom w:val="nil"/>
              <w:right w:val="nil"/>
            </w:tcBorders>
            <w:shd w:val="clear" w:color="000000" w:fill="FFFFFF"/>
            <w:noWrap/>
            <w:vAlign w:val="bottom"/>
            <w:hideMark/>
          </w:tcPr>
          <w:p w14:paraId="74067E23" w14:textId="77777777" w:rsidR="0037072F" w:rsidRPr="001E0EA2" w:rsidRDefault="0037072F" w:rsidP="003F0A40">
            <w:pPr>
              <w:rPr>
                <w:rFonts w:ascii="Calibri" w:hAnsi="Calibri"/>
                <w:sz w:val="18"/>
                <w:szCs w:val="18"/>
                <w:lang w:val="es-CL" w:eastAsia="es-CL"/>
              </w:rPr>
            </w:pPr>
            <w:r w:rsidRPr="001E0EA2">
              <w:rPr>
                <w:rFonts w:ascii="Calibri" w:hAnsi="Calibri"/>
                <w:sz w:val="18"/>
                <w:szCs w:val="18"/>
                <w:lang w:val="es-CL" w:eastAsia="es-CL"/>
              </w:rPr>
              <w:t> </w:t>
            </w:r>
          </w:p>
        </w:tc>
        <w:tc>
          <w:tcPr>
            <w:tcW w:w="2675" w:type="dxa"/>
            <w:tcBorders>
              <w:top w:val="nil"/>
              <w:left w:val="nil"/>
              <w:bottom w:val="nil"/>
              <w:right w:val="nil"/>
            </w:tcBorders>
            <w:noWrap/>
            <w:vAlign w:val="bottom"/>
          </w:tcPr>
          <w:p w14:paraId="3821F28F" w14:textId="77777777" w:rsidR="0037072F" w:rsidRPr="001E0EA2" w:rsidRDefault="0037072F" w:rsidP="003F0A40">
            <w:pPr>
              <w:rPr>
                <w:rFonts w:ascii="Calibri" w:hAnsi="Calibri"/>
                <w:color w:val="000000"/>
                <w:sz w:val="18"/>
                <w:szCs w:val="18"/>
                <w:lang w:val="es-CL" w:eastAsia="es-CL"/>
              </w:rPr>
            </w:pPr>
          </w:p>
        </w:tc>
        <w:tc>
          <w:tcPr>
            <w:tcW w:w="160" w:type="dxa"/>
            <w:tcBorders>
              <w:top w:val="nil"/>
              <w:left w:val="nil"/>
              <w:bottom w:val="nil"/>
              <w:right w:val="nil"/>
            </w:tcBorders>
            <w:noWrap/>
            <w:vAlign w:val="bottom"/>
          </w:tcPr>
          <w:p w14:paraId="09633CE2" w14:textId="77777777" w:rsidR="0037072F" w:rsidRPr="001E0EA2" w:rsidRDefault="0037072F" w:rsidP="003F0A40">
            <w:pPr>
              <w:rPr>
                <w:rFonts w:ascii="Calibri" w:hAnsi="Calibri"/>
                <w:color w:val="000000"/>
                <w:sz w:val="18"/>
                <w:szCs w:val="18"/>
                <w:lang w:val="es-CL" w:eastAsia="es-CL"/>
              </w:rPr>
            </w:pPr>
          </w:p>
        </w:tc>
        <w:tc>
          <w:tcPr>
            <w:tcW w:w="3214" w:type="dxa"/>
            <w:gridSpan w:val="5"/>
            <w:tcBorders>
              <w:top w:val="nil"/>
              <w:left w:val="nil"/>
              <w:bottom w:val="nil"/>
              <w:right w:val="nil"/>
            </w:tcBorders>
            <w:noWrap/>
            <w:vAlign w:val="bottom"/>
          </w:tcPr>
          <w:p w14:paraId="3F2350EA" w14:textId="77777777" w:rsidR="0037072F" w:rsidRPr="001E0EA2" w:rsidRDefault="0037072F" w:rsidP="003F0A40">
            <w:pPr>
              <w:rPr>
                <w:rFonts w:ascii="Calibri" w:hAnsi="Calibri"/>
                <w:color w:val="000000"/>
                <w:sz w:val="18"/>
                <w:szCs w:val="18"/>
                <w:lang w:val="es-CL" w:eastAsia="es-CL"/>
              </w:rPr>
            </w:pPr>
          </w:p>
        </w:tc>
      </w:tr>
      <w:tr w:rsidR="0037072F" w:rsidRPr="001E0EA2" w14:paraId="77122EEC" w14:textId="77777777" w:rsidTr="0037072F">
        <w:trPr>
          <w:gridAfter w:val="1"/>
          <w:wAfter w:w="372" w:type="dxa"/>
          <w:trHeight w:val="240"/>
          <w:jc w:val="center"/>
        </w:trPr>
        <w:tc>
          <w:tcPr>
            <w:tcW w:w="3291" w:type="dxa"/>
            <w:gridSpan w:val="5"/>
            <w:tcBorders>
              <w:top w:val="nil"/>
              <w:left w:val="nil"/>
              <w:bottom w:val="nil"/>
              <w:right w:val="nil"/>
            </w:tcBorders>
            <w:shd w:val="clear" w:color="000000" w:fill="FFFFFF"/>
            <w:noWrap/>
            <w:vAlign w:val="bottom"/>
            <w:hideMark/>
          </w:tcPr>
          <w:p w14:paraId="24DFE5F1" w14:textId="77777777" w:rsidR="0037072F" w:rsidRDefault="0037072F" w:rsidP="00983DB0">
            <w:pPr>
              <w:rPr>
                <w:rFonts w:ascii="Calibri" w:hAnsi="Calibri"/>
                <w:sz w:val="18"/>
                <w:szCs w:val="18"/>
                <w:lang w:val="es-CL" w:eastAsia="es-CL"/>
              </w:rPr>
            </w:pPr>
            <w:r w:rsidRPr="001E0EA2">
              <w:rPr>
                <w:rFonts w:ascii="Calibri" w:hAnsi="Calibri"/>
                <w:sz w:val="18"/>
                <w:szCs w:val="18"/>
                <w:lang w:val="es-CL" w:eastAsia="es-CL"/>
              </w:rPr>
              <w:t> </w:t>
            </w:r>
          </w:p>
          <w:p w14:paraId="3C850EB1" w14:textId="77777777" w:rsidR="0037072F" w:rsidRDefault="0037072F" w:rsidP="00983DB0">
            <w:pPr>
              <w:rPr>
                <w:rFonts w:ascii="Calibri" w:hAnsi="Calibri"/>
                <w:sz w:val="18"/>
                <w:szCs w:val="18"/>
                <w:lang w:eastAsia="es-CL"/>
              </w:rPr>
            </w:pPr>
          </w:p>
          <w:p w14:paraId="5791625C" w14:textId="77777777" w:rsidR="0037072F" w:rsidRDefault="0037072F" w:rsidP="00983DB0">
            <w:pPr>
              <w:rPr>
                <w:rFonts w:ascii="Calibri" w:hAnsi="Calibri"/>
                <w:sz w:val="18"/>
                <w:szCs w:val="18"/>
                <w:lang w:eastAsia="es-CL"/>
              </w:rPr>
            </w:pPr>
          </w:p>
          <w:p w14:paraId="7F7736E3" w14:textId="77777777" w:rsidR="0037072F" w:rsidRPr="00324CFE" w:rsidRDefault="0037072F" w:rsidP="00983DB0">
            <w:pPr>
              <w:rPr>
                <w:rFonts w:ascii="Calibri" w:hAnsi="Calibri"/>
                <w:sz w:val="18"/>
              </w:rPr>
            </w:pPr>
          </w:p>
        </w:tc>
        <w:tc>
          <w:tcPr>
            <w:tcW w:w="201" w:type="dxa"/>
            <w:gridSpan w:val="2"/>
            <w:tcBorders>
              <w:top w:val="nil"/>
              <w:left w:val="nil"/>
              <w:bottom w:val="nil"/>
            </w:tcBorders>
            <w:shd w:val="clear" w:color="000000" w:fill="FFFFFF"/>
            <w:noWrap/>
            <w:vAlign w:val="bottom"/>
            <w:hideMark/>
          </w:tcPr>
          <w:p w14:paraId="1B81B002" w14:textId="77777777" w:rsidR="0037072F" w:rsidRPr="001E0EA2" w:rsidRDefault="0037072F" w:rsidP="00983DB0">
            <w:pPr>
              <w:rPr>
                <w:rFonts w:ascii="Calibri" w:hAnsi="Calibri"/>
                <w:sz w:val="18"/>
                <w:szCs w:val="18"/>
                <w:lang w:val="es-CL" w:eastAsia="es-CL"/>
              </w:rPr>
            </w:pPr>
            <w:r w:rsidRPr="001E0EA2">
              <w:rPr>
                <w:rFonts w:ascii="Calibri" w:hAnsi="Calibri"/>
                <w:sz w:val="18"/>
                <w:szCs w:val="18"/>
                <w:lang w:val="es-CL" w:eastAsia="es-CL"/>
              </w:rPr>
              <w:t> </w:t>
            </w:r>
          </w:p>
        </w:tc>
        <w:tc>
          <w:tcPr>
            <w:tcW w:w="3023" w:type="dxa"/>
            <w:gridSpan w:val="2"/>
            <w:tcBorders>
              <w:top w:val="nil"/>
              <w:left w:val="nil"/>
              <w:bottom w:val="nil"/>
              <w:right w:val="nil"/>
            </w:tcBorders>
            <w:noWrap/>
            <w:vAlign w:val="bottom"/>
          </w:tcPr>
          <w:p w14:paraId="5949F4D9" w14:textId="77777777" w:rsidR="0037072F" w:rsidRPr="00324CFE" w:rsidRDefault="0037072F" w:rsidP="00983DB0">
            <w:pPr>
              <w:rPr>
                <w:rFonts w:ascii="Calibri" w:hAnsi="Calibri"/>
                <w:sz w:val="18"/>
              </w:rPr>
            </w:pPr>
          </w:p>
        </w:tc>
        <w:tc>
          <w:tcPr>
            <w:tcW w:w="201" w:type="dxa"/>
            <w:tcBorders>
              <w:top w:val="nil"/>
              <w:left w:val="nil"/>
              <w:bottom w:val="nil"/>
            </w:tcBorders>
            <w:noWrap/>
            <w:vAlign w:val="bottom"/>
            <w:hideMark/>
          </w:tcPr>
          <w:p w14:paraId="0543048C" w14:textId="77777777" w:rsidR="0037072F" w:rsidRPr="001E0EA2" w:rsidRDefault="0037072F" w:rsidP="00983DB0">
            <w:pPr>
              <w:rPr>
                <w:rFonts w:ascii="Calibri" w:hAnsi="Calibri"/>
                <w:color w:val="000000"/>
                <w:sz w:val="18"/>
                <w:szCs w:val="18"/>
                <w:lang w:val="es-CL" w:eastAsia="es-CL"/>
              </w:rPr>
            </w:pPr>
          </w:p>
        </w:tc>
      </w:tr>
    </w:tbl>
    <w:p w14:paraId="0F9EF931" w14:textId="12DE75B4" w:rsidR="0037072F" w:rsidRPr="00595AF6" w:rsidRDefault="0037072F" w:rsidP="0037072F">
      <w:pPr>
        <w:shd w:val="clear" w:color="auto" w:fill="F05B52"/>
        <w:ind w:right="-93"/>
        <w:jc w:val="center"/>
        <w:rPr>
          <w:rFonts w:asciiTheme="minorHAnsi" w:hAnsiTheme="minorHAnsi"/>
          <w:b/>
          <w:color w:val="FFFFFF" w:themeColor="background1"/>
          <w:lang w:val="es-CL"/>
        </w:rPr>
      </w:pPr>
      <w:r>
        <w:rPr>
          <w:rFonts w:asciiTheme="minorHAnsi" w:hAnsiTheme="minorHAnsi"/>
          <w:b/>
          <w:color w:val="FFFFFF" w:themeColor="background1"/>
          <w:lang w:val="es-CL"/>
        </w:rPr>
        <w:t>MACHU</w:t>
      </w:r>
      <w:r w:rsidR="00CE4889">
        <w:rPr>
          <w:rFonts w:asciiTheme="minorHAnsi" w:hAnsiTheme="minorHAnsi"/>
          <w:b/>
          <w:color w:val="FFFFFF" w:themeColor="background1"/>
          <w:lang w:val="es-CL"/>
        </w:rPr>
        <w:t>PICCHU</w:t>
      </w:r>
      <w:r>
        <w:rPr>
          <w:rFonts w:asciiTheme="minorHAnsi" w:hAnsiTheme="minorHAnsi"/>
          <w:b/>
          <w:color w:val="FFFFFF" w:themeColor="background1"/>
          <w:lang w:val="es-CL"/>
        </w:rPr>
        <w:t xml:space="preserve"> </w:t>
      </w:r>
      <w:r w:rsidRPr="00595AF6">
        <w:rPr>
          <w:rFonts w:asciiTheme="minorHAnsi" w:hAnsiTheme="minorHAnsi"/>
          <w:b/>
          <w:color w:val="FFFFFF" w:themeColor="background1"/>
          <w:lang w:val="es-CL"/>
        </w:rPr>
        <w:t>- HOTELES SELECCIONADOS 202</w:t>
      </w:r>
      <w:r>
        <w:rPr>
          <w:rFonts w:asciiTheme="minorHAnsi" w:hAnsiTheme="minorHAnsi"/>
          <w:b/>
          <w:color w:val="FFFFFF" w:themeColor="background1"/>
          <w:lang w:val="es-CL"/>
        </w:rPr>
        <w:t>6 O SIMILAR</w:t>
      </w:r>
    </w:p>
    <w:p w14:paraId="60CA7E2D" w14:textId="77777777" w:rsidR="0037072F" w:rsidRPr="00895029" w:rsidRDefault="0037072F" w:rsidP="0037072F">
      <w:pPr>
        <w:ind w:left="360"/>
        <w:rPr>
          <w:rFonts w:asciiTheme="minorHAnsi" w:hAnsiTheme="minorHAnsi"/>
          <w:i/>
        </w:rPr>
      </w:pPr>
    </w:p>
    <w:tbl>
      <w:tblPr>
        <w:tblW w:w="7088" w:type="dxa"/>
        <w:jc w:val="center"/>
        <w:tblCellMar>
          <w:left w:w="70" w:type="dxa"/>
          <w:right w:w="70" w:type="dxa"/>
        </w:tblCellMar>
        <w:tblLook w:val="04A0" w:firstRow="1" w:lastRow="0" w:firstColumn="1" w:lastColumn="0" w:noHBand="0" w:noVBand="1"/>
      </w:tblPr>
      <w:tblGrid>
        <w:gridCol w:w="181"/>
        <w:gridCol w:w="3023"/>
        <w:gridCol w:w="160"/>
        <w:gridCol w:w="3724"/>
      </w:tblGrid>
      <w:tr w:rsidR="0037072F" w:rsidRPr="00324CFE" w14:paraId="7B1B895A" w14:textId="77777777" w:rsidTr="00983DB0">
        <w:trPr>
          <w:trHeight w:val="240"/>
          <w:jc w:val="center"/>
        </w:trPr>
        <w:tc>
          <w:tcPr>
            <w:tcW w:w="181" w:type="dxa"/>
            <w:tcBorders>
              <w:top w:val="nil"/>
              <w:left w:val="nil"/>
              <w:bottom w:val="nil"/>
              <w:right w:val="nil"/>
            </w:tcBorders>
            <w:shd w:val="clear" w:color="000000" w:fill="FFFFFF"/>
            <w:noWrap/>
            <w:vAlign w:val="bottom"/>
            <w:hideMark/>
          </w:tcPr>
          <w:p w14:paraId="53577916" w14:textId="77777777" w:rsidR="0037072F" w:rsidRPr="001E0EA2" w:rsidRDefault="0037072F" w:rsidP="00983DB0">
            <w:pPr>
              <w:jc w:val="center"/>
              <w:rPr>
                <w:rFonts w:ascii="Calibri" w:hAnsi="Calibri"/>
                <w:bCs/>
                <w:sz w:val="18"/>
                <w:szCs w:val="18"/>
                <w:lang w:val="es-CL" w:eastAsia="es-CL"/>
              </w:rPr>
            </w:pPr>
            <w:r w:rsidRPr="001E0EA2">
              <w:rPr>
                <w:rFonts w:ascii="Calibri" w:hAnsi="Calibri"/>
                <w:bCs/>
                <w:sz w:val="18"/>
                <w:szCs w:val="18"/>
                <w:lang w:val="es-CL"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DCD1AAE" w14:textId="77777777" w:rsidR="0037072F" w:rsidRPr="00324CFE" w:rsidRDefault="0037072F" w:rsidP="00983DB0">
            <w:pPr>
              <w:jc w:val="center"/>
              <w:rPr>
                <w:rFonts w:ascii="Calibri" w:hAnsi="Calibri"/>
                <w:b/>
                <w:bCs/>
                <w:sz w:val="18"/>
                <w:szCs w:val="18"/>
                <w:lang w:val="es-CL" w:eastAsia="es-CL"/>
              </w:rPr>
            </w:pPr>
            <w:r w:rsidRPr="00324CFE">
              <w:rPr>
                <w:rFonts w:ascii="Calibri" w:hAnsi="Calibri"/>
                <w:b/>
                <w:bCs/>
                <w:sz w:val="18"/>
                <w:szCs w:val="18"/>
                <w:lang w:val="es-CL" w:eastAsia="es-CL"/>
              </w:rPr>
              <w:t>PRIMERA</w:t>
            </w:r>
          </w:p>
        </w:tc>
        <w:tc>
          <w:tcPr>
            <w:tcW w:w="160" w:type="dxa"/>
            <w:tcBorders>
              <w:top w:val="nil"/>
              <w:left w:val="nil"/>
              <w:bottom w:val="nil"/>
              <w:right w:val="nil"/>
            </w:tcBorders>
            <w:noWrap/>
            <w:vAlign w:val="bottom"/>
            <w:hideMark/>
          </w:tcPr>
          <w:p w14:paraId="20856F50" w14:textId="77777777" w:rsidR="0037072F" w:rsidRPr="001E0EA2" w:rsidRDefault="0037072F" w:rsidP="00983DB0">
            <w:pPr>
              <w:rPr>
                <w:rFonts w:ascii="Calibri" w:hAnsi="Calibri"/>
                <w:color w:val="000000"/>
                <w:sz w:val="18"/>
                <w:szCs w:val="18"/>
                <w:lang w:val="es-CL" w:eastAsia="es-CL"/>
              </w:rPr>
            </w:pPr>
          </w:p>
        </w:tc>
        <w:tc>
          <w:tcPr>
            <w:tcW w:w="372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A0C0B55" w14:textId="77777777" w:rsidR="0037072F" w:rsidRPr="00324CFE" w:rsidRDefault="0037072F" w:rsidP="00983DB0">
            <w:pPr>
              <w:jc w:val="center"/>
              <w:rPr>
                <w:rFonts w:ascii="Calibri" w:hAnsi="Calibri"/>
                <w:b/>
                <w:bCs/>
                <w:sz w:val="18"/>
                <w:szCs w:val="18"/>
                <w:lang w:val="es-CL" w:eastAsia="es-CL"/>
              </w:rPr>
            </w:pPr>
            <w:r w:rsidRPr="00324CFE">
              <w:rPr>
                <w:rFonts w:ascii="Calibri" w:hAnsi="Calibri"/>
                <w:b/>
                <w:bCs/>
                <w:sz w:val="18"/>
                <w:szCs w:val="18"/>
                <w:lang w:val="es-CL" w:eastAsia="es-CL"/>
              </w:rPr>
              <w:t>LUJO</w:t>
            </w:r>
          </w:p>
        </w:tc>
      </w:tr>
      <w:tr w:rsidR="0088114E" w:rsidRPr="00C61710" w14:paraId="6C4BE0FC" w14:textId="77777777" w:rsidTr="00303D27">
        <w:trPr>
          <w:trHeight w:val="240"/>
          <w:jc w:val="center"/>
        </w:trPr>
        <w:tc>
          <w:tcPr>
            <w:tcW w:w="181" w:type="dxa"/>
            <w:tcBorders>
              <w:top w:val="nil"/>
              <w:left w:val="nil"/>
              <w:bottom w:val="nil"/>
              <w:right w:val="nil"/>
            </w:tcBorders>
            <w:shd w:val="clear" w:color="000000" w:fill="FFFFFF"/>
            <w:noWrap/>
            <w:vAlign w:val="bottom"/>
            <w:hideMark/>
          </w:tcPr>
          <w:p w14:paraId="6A713ADA" w14:textId="77777777" w:rsidR="0088114E" w:rsidRPr="001E0EA2" w:rsidRDefault="0088114E" w:rsidP="0088114E">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000000" w:fill="FFFFFF"/>
            <w:noWrap/>
            <w:hideMark/>
          </w:tcPr>
          <w:p w14:paraId="14EBB276" w14:textId="4EF94B8A" w:rsidR="0088114E" w:rsidRPr="0041791C" w:rsidRDefault="0088114E" w:rsidP="0088114E">
            <w:pPr>
              <w:rPr>
                <w:rFonts w:ascii="Calibri" w:hAnsi="Calibri"/>
                <w:sz w:val="18"/>
              </w:rPr>
            </w:pPr>
            <w:r w:rsidRPr="009103B0">
              <w:rPr>
                <w:rFonts w:ascii="Calibri" w:hAnsi="Calibri"/>
                <w:sz w:val="18"/>
              </w:rPr>
              <w:t xml:space="preserve">Tierra Viva Machu Picchu </w:t>
            </w:r>
          </w:p>
        </w:tc>
        <w:tc>
          <w:tcPr>
            <w:tcW w:w="160" w:type="dxa"/>
            <w:tcBorders>
              <w:top w:val="nil"/>
              <w:left w:val="nil"/>
              <w:bottom w:val="nil"/>
              <w:right w:val="nil"/>
            </w:tcBorders>
            <w:noWrap/>
            <w:vAlign w:val="bottom"/>
            <w:hideMark/>
          </w:tcPr>
          <w:p w14:paraId="312A169C" w14:textId="77777777" w:rsidR="0088114E" w:rsidRPr="0041791C" w:rsidRDefault="0088114E" w:rsidP="0088114E">
            <w:pPr>
              <w:rPr>
                <w:rFonts w:ascii="Calibri" w:hAnsi="Calibri"/>
                <w:color w:val="000000"/>
                <w:sz w:val="18"/>
                <w:szCs w:val="18"/>
                <w:lang w:eastAsia="es-CL"/>
              </w:rPr>
            </w:pPr>
          </w:p>
        </w:tc>
        <w:tc>
          <w:tcPr>
            <w:tcW w:w="3724" w:type="dxa"/>
            <w:tcBorders>
              <w:top w:val="nil"/>
              <w:left w:val="single" w:sz="4" w:space="0" w:color="auto"/>
              <w:bottom w:val="single" w:sz="4" w:space="0" w:color="auto"/>
              <w:right w:val="single" w:sz="4" w:space="0" w:color="auto"/>
            </w:tcBorders>
            <w:shd w:val="clear" w:color="000000" w:fill="FFFFFF"/>
            <w:noWrap/>
            <w:vAlign w:val="bottom"/>
          </w:tcPr>
          <w:p w14:paraId="36B22BED" w14:textId="66B51F41" w:rsidR="0088114E" w:rsidRPr="008D0776" w:rsidRDefault="0088114E" w:rsidP="0088114E">
            <w:pPr>
              <w:rPr>
                <w:rFonts w:ascii="Calibri" w:hAnsi="Calibri"/>
                <w:sz w:val="18"/>
              </w:rPr>
            </w:pPr>
            <w:r w:rsidRPr="009103B0">
              <w:rPr>
                <w:rFonts w:ascii="Calibri" w:hAnsi="Calibri"/>
                <w:sz w:val="18"/>
              </w:rPr>
              <w:t>Sumaq Hotel</w:t>
            </w:r>
            <w:r w:rsidRPr="009103B0">
              <w:rPr>
                <w:rFonts w:ascii="Calibri" w:hAnsi="Calibri"/>
                <w:b/>
                <w:bCs/>
                <w:sz w:val="18"/>
              </w:rPr>
              <w:t xml:space="preserve"> </w:t>
            </w:r>
            <w:r w:rsidRPr="009103B0">
              <w:rPr>
                <w:rFonts w:ascii="Calibri" w:hAnsi="Calibri"/>
                <w:sz w:val="18"/>
              </w:rPr>
              <w:t xml:space="preserve"> </w:t>
            </w:r>
          </w:p>
        </w:tc>
      </w:tr>
      <w:tr w:rsidR="0088114E" w:rsidRPr="005F7E64" w14:paraId="4EE2334B" w14:textId="77777777" w:rsidTr="00303D27">
        <w:trPr>
          <w:trHeight w:val="240"/>
          <w:jc w:val="center"/>
        </w:trPr>
        <w:tc>
          <w:tcPr>
            <w:tcW w:w="181" w:type="dxa"/>
            <w:tcBorders>
              <w:top w:val="nil"/>
              <w:left w:val="nil"/>
              <w:bottom w:val="nil"/>
              <w:right w:val="nil"/>
            </w:tcBorders>
            <w:shd w:val="clear" w:color="000000" w:fill="FFFFFF"/>
            <w:noWrap/>
            <w:vAlign w:val="bottom"/>
          </w:tcPr>
          <w:p w14:paraId="36032519" w14:textId="77777777" w:rsidR="0088114E" w:rsidRPr="001E0EA2" w:rsidRDefault="0088114E" w:rsidP="0088114E">
            <w:pPr>
              <w:rPr>
                <w:rFonts w:ascii="Calibri" w:hAnsi="Calibri"/>
                <w:sz w:val="18"/>
                <w:szCs w:val="18"/>
                <w:lang w:val="es-CL" w:eastAsia="es-CL"/>
              </w:rPr>
            </w:pPr>
          </w:p>
        </w:tc>
        <w:tc>
          <w:tcPr>
            <w:tcW w:w="3023" w:type="dxa"/>
            <w:tcBorders>
              <w:top w:val="nil"/>
              <w:left w:val="single" w:sz="4" w:space="0" w:color="auto"/>
              <w:bottom w:val="single" w:sz="4" w:space="0" w:color="auto"/>
              <w:right w:val="single" w:sz="4" w:space="0" w:color="auto"/>
            </w:tcBorders>
            <w:shd w:val="clear" w:color="000000" w:fill="FFFFFF"/>
            <w:noWrap/>
          </w:tcPr>
          <w:p w14:paraId="31B30C2C" w14:textId="4CD3C8B2" w:rsidR="0088114E" w:rsidRPr="008D0776" w:rsidRDefault="0088114E" w:rsidP="0088114E">
            <w:pPr>
              <w:rPr>
                <w:rFonts w:ascii="Calibri" w:hAnsi="Calibri"/>
                <w:sz w:val="18"/>
              </w:rPr>
            </w:pPr>
            <w:r w:rsidRPr="009103B0">
              <w:rPr>
                <w:rFonts w:ascii="Calibri" w:hAnsi="Calibri"/>
                <w:sz w:val="18"/>
              </w:rPr>
              <w:t xml:space="preserve">El </w:t>
            </w:r>
            <w:proofErr w:type="spellStart"/>
            <w:r w:rsidRPr="009103B0">
              <w:rPr>
                <w:rFonts w:ascii="Calibri" w:hAnsi="Calibri"/>
                <w:sz w:val="18"/>
              </w:rPr>
              <w:t>Mapi</w:t>
            </w:r>
            <w:proofErr w:type="spellEnd"/>
          </w:p>
        </w:tc>
        <w:tc>
          <w:tcPr>
            <w:tcW w:w="160" w:type="dxa"/>
            <w:tcBorders>
              <w:top w:val="nil"/>
              <w:left w:val="nil"/>
              <w:bottom w:val="nil"/>
              <w:right w:val="nil"/>
            </w:tcBorders>
            <w:noWrap/>
            <w:vAlign w:val="bottom"/>
          </w:tcPr>
          <w:p w14:paraId="3CE6B087" w14:textId="77777777" w:rsidR="0088114E" w:rsidRPr="0041791C" w:rsidRDefault="0088114E" w:rsidP="0088114E">
            <w:pPr>
              <w:rPr>
                <w:rFonts w:ascii="Calibri" w:hAnsi="Calibri"/>
                <w:color w:val="000000"/>
                <w:sz w:val="18"/>
                <w:szCs w:val="18"/>
                <w:lang w:eastAsia="es-CL"/>
              </w:rPr>
            </w:pPr>
          </w:p>
        </w:tc>
        <w:tc>
          <w:tcPr>
            <w:tcW w:w="3724" w:type="dxa"/>
            <w:tcBorders>
              <w:top w:val="nil"/>
              <w:left w:val="single" w:sz="4" w:space="0" w:color="auto"/>
              <w:bottom w:val="single" w:sz="4" w:space="0" w:color="auto"/>
              <w:right w:val="single" w:sz="4" w:space="0" w:color="auto"/>
            </w:tcBorders>
            <w:shd w:val="clear" w:color="000000" w:fill="FFFFFF"/>
            <w:noWrap/>
            <w:vAlign w:val="bottom"/>
          </w:tcPr>
          <w:p w14:paraId="790EFBE3" w14:textId="2E3B5645" w:rsidR="0088114E" w:rsidRPr="009103B0" w:rsidRDefault="0088114E" w:rsidP="0088114E">
            <w:pPr>
              <w:rPr>
                <w:rFonts w:ascii="Calibri" w:hAnsi="Calibri"/>
                <w:sz w:val="18"/>
              </w:rPr>
            </w:pPr>
          </w:p>
        </w:tc>
      </w:tr>
      <w:tr w:rsidR="0088114E" w:rsidRPr="00324CFE" w14:paraId="2F33D599" w14:textId="77777777" w:rsidTr="00983DB0">
        <w:trPr>
          <w:trHeight w:val="240"/>
          <w:jc w:val="center"/>
        </w:trPr>
        <w:tc>
          <w:tcPr>
            <w:tcW w:w="181" w:type="dxa"/>
            <w:tcBorders>
              <w:top w:val="nil"/>
              <w:left w:val="nil"/>
              <w:bottom w:val="nil"/>
              <w:right w:val="nil"/>
            </w:tcBorders>
            <w:shd w:val="clear" w:color="000000" w:fill="FFFFFF"/>
            <w:noWrap/>
            <w:vAlign w:val="bottom"/>
            <w:hideMark/>
          </w:tcPr>
          <w:p w14:paraId="56D69997" w14:textId="77777777" w:rsidR="0088114E" w:rsidRPr="005F7E64" w:rsidRDefault="0088114E" w:rsidP="0088114E">
            <w:pPr>
              <w:rPr>
                <w:rFonts w:ascii="Calibri" w:hAnsi="Calibri"/>
                <w:sz w:val="18"/>
                <w:szCs w:val="18"/>
                <w:lang w:val="en-US" w:eastAsia="es-CL"/>
              </w:rPr>
            </w:pPr>
            <w:r w:rsidRPr="005F7E64">
              <w:rPr>
                <w:rFonts w:ascii="Calibri" w:hAnsi="Calibri"/>
                <w:sz w:val="18"/>
                <w:szCs w:val="18"/>
                <w:lang w:val="en-US" w:eastAsia="es-CL"/>
              </w:rPr>
              <w:t> </w:t>
            </w:r>
          </w:p>
        </w:tc>
        <w:tc>
          <w:tcPr>
            <w:tcW w:w="3023" w:type="dxa"/>
            <w:tcBorders>
              <w:top w:val="nil"/>
              <w:left w:val="single" w:sz="4" w:space="0" w:color="auto"/>
              <w:bottom w:val="single" w:sz="4" w:space="0" w:color="auto"/>
              <w:right w:val="single" w:sz="4" w:space="0" w:color="auto"/>
            </w:tcBorders>
            <w:shd w:val="clear" w:color="000000" w:fill="FFFFFF"/>
            <w:noWrap/>
            <w:hideMark/>
          </w:tcPr>
          <w:p w14:paraId="01CF0B6D" w14:textId="3B1C1EDD" w:rsidR="0088114E" w:rsidRPr="00324CFE" w:rsidRDefault="0088114E" w:rsidP="0088114E">
            <w:pPr>
              <w:rPr>
                <w:rFonts w:ascii="Calibri" w:hAnsi="Calibri"/>
                <w:sz w:val="18"/>
              </w:rPr>
            </w:pPr>
            <w:r w:rsidRPr="009103B0">
              <w:rPr>
                <w:rFonts w:ascii="Calibri" w:hAnsi="Calibri"/>
                <w:sz w:val="18"/>
              </w:rPr>
              <w:t>Hatun Inti Boutique</w:t>
            </w:r>
          </w:p>
        </w:tc>
        <w:tc>
          <w:tcPr>
            <w:tcW w:w="160" w:type="dxa"/>
            <w:tcBorders>
              <w:top w:val="nil"/>
              <w:left w:val="nil"/>
              <w:bottom w:val="nil"/>
              <w:right w:val="nil"/>
            </w:tcBorders>
            <w:noWrap/>
            <w:vAlign w:val="bottom"/>
            <w:hideMark/>
          </w:tcPr>
          <w:p w14:paraId="7EF618B4" w14:textId="77777777" w:rsidR="0088114E" w:rsidRPr="001E0EA2" w:rsidRDefault="0088114E" w:rsidP="0088114E">
            <w:pPr>
              <w:rPr>
                <w:rFonts w:ascii="Calibri" w:hAnsi="Calibri"/>
                <w:color w:val="000000"/>
                <w:sz w:val="18"/>
                <w:szCs w:val="18"/>
                <w:lang w:val="es-CL" w:eastAsia="es-CL"/>
              </w:rPr>
            </w:pPr>
          </w:p>
        </w:tc>
        <w:tc>
          <w:tcPr>
            <w:tcW w:w="3724" w:type="dxa"/>
            <w:tcBorders>
              <w:top w:val="nil"/>
              <w:left w:val="single" w:sz="4" w:space="0" w:color="auto"/>
              <w:bottom w:val="single" w:sz="4" w:space="0" w:color="auto"/>
              <w:right w:val="single" w:sz="4" w:space="0" w:color="auto"/>
            </w:tcBorders>
            <w:shd w:val="clear" w:color="auto" w:fill="D0CECE" w:themeFill="background2" w:themeFillShade="E6"/>
            <w:noWrap/>
            <w:vAlign w:val="bottom"/>
          </w:tcPr>
          <w:p w14:paraId="421EB5DE" w14:textId="77777777" w:rsidR="0088114E" w:rsidRPr="00324CFE" w:rsidRDefault="0088114E" w:rsidP="0088114E">
            <w:pPr>
              <w:jc w:val="center"/>
              <w:rPr>
                <w:rFonts w:ascii="Calibri" w:hAnsi="Calibri"/>
                <w:sz w:val="18"/>
              </w:rPr>
            </w:pPr>
            <w:r w:rsidRPr="00324CFE">
              <w:rPr>
                <w:rFonts w:ascii="Calibri" w:hAnsi="Calibri"/>
                <w:b/>
                <w:bCs/>
                <w:sz w:val="18"/>
                <w:szCs w:val="18"/>
                <w:lang w:val="es-CL" w:eastAsia="es-CL"/>
              </w:rPr>
              <w:t>LUJO SUPERIOR</w:t>
            </w:r>
          </w:p>
        </w:tc>
      </w:tr>
      <w:tr w:rsidR="009103B0" w:rsidRPr="008D0776" w14:paraId="660391F7" w14:textId="77777777" w:rsidTr="00983DB0">
        <w:trPr>
          <w:trHeight w:val="240"/>
          <w:jc w:val="center"/>
        </w:trPr>
        <w:tc>
          <w:tcPr>
            <w:tcW w:w="181" w:type="dxa"/>
            <w:tcBorders>
              <w:top w:val="nil"/>
              <w:left w:val="nil"/>
              <w:bottom w:val="nil"/>
              <w:right w:val="nil"/>
            </w:tcBorders>
            <w:shd w:val="clear" w:color="000000" w:fill="FFFFFF"/>
            <w:noWrap/>
            <w:vAlign w:val="bottom"/>
            <w:hideMark/>
          </w:tcPr>
          <w:p w14:paraId="72962126" w14:textId="77777777" w:rsidR="009103B0" w:rsidRPr="001E0EA2" w:rsidRDefault="009103B0" w:rsidP="009103B0">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482B574" w14:textId="77777777" w:rsidR="009103B0" w:rsidRPr="00977F6E" w:rsidRDefault="009103B0" w:rsidP="009103B0">
            <w:pPr>
              <w:jc w:val="center"/>
              <w:rPr>
                <w:rFonts w:ascii="Calibri" w:hAnsi="Calibri"/>
                <w:sz w:val="18"/>
                <w:lang w:val="en-US"/>
              </w:rPr>
            </w:pPr>
            <w:r w:rsidRPr="00324CFE">
              <w:rPr>
                <w:rFonts w:ascii="Calibri" w:hAnsi="Calibri"/>
                <w:b/>
                <w:bCs/>
                <w:sz w:val="18"/>
                <w:szCs w:val="18"/>
                <w:lang w:val="es-CL" w:eastAsia="es-CL"/>
              </w:rPr>
              <w:t>PRIMERA SUPERIOR</w:t>
            </w:r>
          </w:p>
        </w:tc>
        <w:tc>
          <w:tcPr>
            <w:tcW w:w="160" w:type="dxa"/>
            <w:tcBorders>
              <w:top w:val="nil"/>
              <w:left w:val="nil"/>
              <w:bottom w:val="nil"/>
              <w:right w:val="nil"/>
            </w:tcBorders>
            <w:noWrap/>
            <w:vAlign w:val="bottom"/>
            <w:hideMark/>
          </w:tcPr>
          <w:p w14:paraId="2577E65A" w14:textId="77777777" w:rsidR="009103B0" w:rsidRPr="00977F6E" w:rsidRDefault="009103B0" w:rsidP="009103B0">
            <w:pPr>
              <w:rPr>
                <w:rFonts w:ascii="Calibri" w:hAnsi="Calibri"/>
                <w:color w:val="000000"/>
                <w:sz w:val="18"/>
                <w:szCs w:val="18"/>
                <w:lang w:val="en-US" w:eastAsia="es-CL"/>
              </w:rPr>
            </w:pPr>
          </w:p>
        </w:tc>
        <w:tc>
          <w:tcPr>
            <w:tcW w:w="3724" w:type="dxa"/>
            <w:tcBorders>
              <w:top w:val="single" w:sz="4" w:space="0" w:color="auto"/>
              <w:left w:val="single" w:sz="4" w:space="0" w:color="auto"/>
              <w:bottom w:val="single" w:sz="4" w:space="0" w:color="auto"/>
              <w:right w:val="single" w:sz="4" w:space="0" w:color="auto"/>
            </w:tcBorders>
            <w:noWrap/>
          </w:tcPr>
          <w:p w14:paraId="03CCE1EA" w14:textId="3B677BD2" w:rsidR="009103B0" w:rsidRPr="009103B0" w:rsidRDefault="009103B0" w:rsidP="009103B0">
            <w:pPr>
              <w:rPr>
                <w:rFonts w:ascii="Calibri" w:hAnsi="Calibri"/>
                <w:sz w:val="18"/>
              </w:rPr>
            </w:pPr>
            <w:r w:rsidRPr="009103B0">
              <w:rPr>
                <w:rFonts w:ascii="Calibri" w:hAnsi="Calibri"/>
                <w:sz w:val="18"/>
              </w:rPr>
              <w:t xml:space="preserve">Sumaq Hotel  </w:t>
            </w:r>
          </w:p>
        </w:tc>
      </w:tr>
      <w:tr w:rsidR="009103B0" w:rsidRPr="00324CFE" w14:paraId="17DB644C" w14:textId="77777777" w:rsidTr="00983DB0">
        <w:trPr>
          <w:trHeight w:val="240"/>
          <w:jc w:val="center"/>
        </w:trPr>
        <w:tc>
          <w:tcPr>
            <w:tcW w:w="181" w:type="dxa"/>
            <w:tcBorders>
              <w:top w:val="nil"/>
              <w:left w:val="nil"/>
              <w:bottom w:val="nil"/>
              <w:right w:val="nil"/>
            </w:tcBorders>
            <w:shd w:val="clear" w:color="000000" w:fill="FFFFFF"/>
            <w:noWrap/>
            <w:vAlign w:val="bottom"/>
          </w:tcPr>
          <w:p w14:paraId="3203A745" w14:textId="77777777" w:rsidR="009103B0" w:rsidRPr="008D0776" w:rsidRDefault="009103B0" w:rsidP="009103B0">
            <w:pPr>
              <w:rPr>
                <w:rFonts w:ascii="Calibri" w:hAnsi="Calibri"/>
                <w:sz w:val="18"/>
                <w:szCs w:val="18"/>
                <w:lang w:val="en-US" w:eastAsia="es-CL"/>
              </w:rPr>
            </w:pP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5134C32E" w14:textId="0639D9B3" w:rsidR="009103B0" w:rsidRPr="008D0776" w:rsidRDefault="009103B0" w:rsidP="009103B0">
            <w:pPr>
              <w:rPr>
                <w:rFonts w:ascii="Calibri" w:hAnsi="Calibri"/>
                <w:sz w:val="18"/>
              </w:rPr>
            </w:pPr>
            <w:r w:rsidRPr="009103B0">
              <w:rPr>
                <w:rFonts w:ascii="Calibri" w:hAnsi="Calibri"/>
                <w:sz w:val="18"/>
              </w:rPr>
              <w:t>Casa del Sol</w:t>
            </w:r>
          </w:p>
        </w:tc>
        <w:tc>
          <w:tcPr>
            <w:tcW w:w="160" w:type="dxa"/>
            <w:tcBorders>
              <w:top w:val="nil"/>
              <w:left w:val="nil"/>
              <w:bottom w:val="nil"/>
              <w:right w:val="nil"/>
            </w:tcBorders>
            <w:noWrap/>
            <w:vAlign w:val="bottom"/>
          </w:tcPr>
          <w:p w14:paraId="70308FA1" w14:textId="77777777" w:rsidR="009103B0" w:rsidRPr="008D0776" w:rsidRDefault="009103B0" w:rsidP="009103B0">
            <w:pPr>
              <w:rPr>
                <w:rFonts w:ascii="Calibri" w:hAnsi="Calibri"/>
                <w:color w:val="000000"/>
                <w:sz w:val="18"/>
                <w:szCs w:val="18"/>
                <w:lang w:eastAsia="es-CL"/>
              </w:rPr>
            </w:pPr>
          </w:p>
        </w:tc>
        <w:tc>
          <w:tcPr>
            <w:tcW w:w="3724" w:type="dxa"/>
            <w:tcBorders>
              <w:top w:val="single" w:sz="4" w:space="0" w:color="auto"/>
              <w:left w:val="single" w:sz="4" w:space="0" w:color="auto"/>
              <w:bottom w:val="single" w:sz="4" w:space="0" w:color="auto"/>
              <w:right w:val="single" w:sz="4" w:space="0" w:color="auto"/>
            </w:tcBorders>
            <w:noWrap/>
          </w:tcPr>
          <w:p w14:paraId="1202FE1D" w14:textId="3AB799A2" w:rsidR="009103B0" w:rsidRDefault="009103B0" w:rsidP="009103B0">
            <w:pPr>
              <w:rPr>
                <w:rFonts w:ascii="Calibri" w:hAnsi="Calibri"/>
                <w:sz w:val="18"/>
              </w:rPr>
            </w:pPr>
          </w:p>
        </w:tc>
      </w:tr>
      <w:tr w:rsidR="0037072F" w:rsidRPr="00B31343" w14:paraId="0622DAF5" w14:textId="77777777" w:rsidTr="00983DB0">
        <w:trPr>
          <w:trHeight w:val="240"/>
          <w:jc w:val="center"/>
        </w:trPr>
        <w:tc>
          <w:tcPr>
            <w:tcW w:w="181" w:type="dxa"/>
            <w:tcBorders>
              <w:top w:val="nil"/>
              <w:left w:val="nil"/>
              <w:bottom w:val="nil"/>
              <w:right w:val="nil"/>
            </w:tcBorders>
            <w:shd w:val="clear" w:color="000000" w:fill="FFFFFF"/>
            <w:noWrap/>
            <w:vAlign w:val="bottom"/>
            <w:hideMark/>
          </w:tcPr>
          <w:p w14:paraId="56A36F35" w14:textId="77777777" w:rsidR="0037072F" w:rsidRPr="004F6D84" w:rsidRDefault="0037072F" w:rsidP="00983DB0">
            <w:pPr>
              <w:jc w:val="center"/>
              <w:rPr>
                <w:rFonts w:ascii="Calibri" w:hAnsi="Calibri"/>
                <w:bCs/>
                <w:sz w:val="18"/>
                <w:szCs w:val="18"/>
                <w:lang w:val="en-US" w:eastAsia="es-CL"/>
              </w:rPr>
            </w:pPr>
            <w:r w:rsidRPr="004F6D84">
              <w:rPr>
                <w:rFonts w:ascii="Calibri" w:hAnsi="Calibri"/>
                <w:bCs/>
                <w:sz w:val="18"/>
                <w:szCs w:val="18"/>
                <w:lang w:val="en-US" w:eastAsia="es-CL"/>
              </w:rPr>
              <w:t> </w:t>
            </w:r>
          </w:p>
        </w:tc>
        <w:tc>
          <w:tcPr>
            <w:tcW w:w="3023" w:type="dxa"/>
            <w:tcBorders>
              <w:top w:val="single" w:sz="4" w:space="0" w:color="auto"/>
              <w:left w:val="single" w:sz="4" w:space="0" w:color="auto"/>
              <w:bottom w:val="single" w:sz="4" w:space="0" w:color="auto"/>
              <w:right w:val="single" w:sz="4" w:space="0" w:color="auto"/>
            </w:tcBorders>
            <w:shd w:val="clear" w:color="000000" w:fill="FFFFFF"/>
            <w:noWrap/>
          </w:tcPr>
          <w:p w14:paraId="56EE158D" w14:textId="0DF8C316" w:rsidR="0037072F" w:rsidRPr="008D0776" w:rsidRDefault="0037072F" w:rsidP="00983DB0">
            <w:pPr>
              <w:rPr>
                <w:rFonts w:ascii="Calibri" w:hAnsi="Calibri"/>
                <w:sz w:val="18"/>
              </w:rPr>
            </w:pPr>
          </w:p>
        </w:tc>
        <w:tc>
          <w:tcPr>
            <w:tcW w:w="160" w:type="dxa"/>
            <w:tcBorders>
              <w:top w:val="nil"/>
              <w:left w:val="nil"/>
              <w:bottom w:val="nil"/>
              <w:right w:val="nil"/>
            </w:tcBorders>
            <w:noWrap/>
            <w:vAlign w:val="bottom"/>
            <w:hideMark/>
          </w:tcPr>
          <w:p w14:paraId="06BD9F23" w14:textId="77777777" w:rsidR="0037072F" w:rsidRPr="008D0776" w:rsidRDefault="0037072F" w:rsidP="00983DB0">
            <w:pPr>
              <w:rPr>
                <w:rFonts w:ascii="Calibri" w:hAnsi="Calibri"/>
                <w:color w:val="000000"/>
                <w:sz w:val="18"/>
                <w:szCs w:val="18"/>
                <w:lang w:eastAsia="es-CL"/>
              </w:rPr>
            </w:pPr>
          </w:p>
        </w:tc>
        <w:tc>
          <w:tcPr>
            <w:tcW w:w="3724" w:type="dxa"/>
            <w:tcBorders>
              <w:top w:val="single" w:sz="4" w:space="0" w:color="auto"/>
            </w:tcBorders>
            <w:noWrap/>
            <w:vAlign w:val="bottom"/>
            <w:hideMark/>
          </w:tcPr>
          <w:p w14:paraId="338EBE2F" w14:textId="77777777" w:rsidR="0037072F" w:rsidRPr="008D0776" w:rsidRDefault="0037072F" w:rsidP="00983DB0">
            <w:pPr>
              <w:rPr>
                <w:rFonts w:ascii="Calibri" w:hAnsi="Calibri"/>
                <w:b/>
                <w:bCs/>
                <w:sz w:val="18"/>
                <w:szCs w:val="18"/>
                <w:lang w:eastAsia="es-CL"/>
              </w:rPr>
            </w:pPr>
          </w:p>
        </w:tc>
      </w:tr>
      <w:tr w:rsidR="0037072F" w:rsidRPr="00544D3E" w14:paraId="0B9BB8E4" w14:textId="77777777" w:rsidTr="00983DB0">
        <w:trPr>
          <w:trHeight w:val="240"/>
          <w:jc w:val="center"/>
        </w:trPr>
        <w:tc>
          <w:tcPr>
            <w:tcW w:w="181" w:type="dxa"/>
            <w:tcBorders>
              <w:top w:val="nil"/>
              <w:left w:val="nil"/>
              <w:bottom w:val="nil"/>
              <w:right w:val="nil"/>
            </w:tcBorders>
            <w:shd w:val="clear" w:color="000000" w:fill="FFFFFF"/>
            <w:noWrap/>
            <w:vAlign w:val="bottom"/>
            <w:hideMark/>
          </w:tcPr>
          <w:p w14:paraId="0236A03B" w14:textId="77777777" w:rsidR="0037072F" w:rsidRPr="001E0EA2" w:rsidRDefault="0037072F" w:rsidP="00983DB0">
            <w:pPr>
              <w:rPr>
                <w:rFonts w:ascii="Calibri" w:hAnsi="Calibri"/>
                <w:sz w:val="18"/>
                <w:szCs w:val="18"/>
                <w:lang w:val="es-CL" w:eastAsia="es-CL"/>
              </w:rPr>
            </w:pPr>
            <w:r w:rsidRPr="001E0EA2">
              <w:rPr>
                <w:rFonts w:ascii="Calibri" w:hAnsi="Calibri"/>
                <w:sz w:val="18"/>
                <w:szCs w:val="18"/>
                <w:lang w:val="es-CL" w:eastAsia="es-CL"/>
              </w:rPr>
              <w:t> </w:t>
            </w:r>
          </w:p>
        </w:tc>
        <w:tc>
          <w:tcPr>
            <w:tcW w:w="3023" w:type="dxa"/>
            <w:tcBorders>
              <w:top w:val="nil"/>
              <w:left w:val="nil"/>
              <w:bottom w:val="nil"/>
              <w:right w:val="nil"/>
            </w:tcBorders>
            <w:noWrap/>
            <w:vAlign w:val="bottom"/>
            <w:hideMark/>
          </w:tcPr>
          <w:p w14:paraId="04ADA5E5" w14:textId="77777777" w:rsidR="0037072F" w:rsidRPr="008D0776" w:rsidRDefault="0037072F" w:rsidP="00983DB0">
            <w:pPr>
              <w:rPr>
                <w:rFonts w:ascii="Calibri" w:hAnsi="Calibri"/>
                <w:sz w:val="18"/>
              </w:rPr>
            </w:pPr>
          </w:p>
        </w:tc>
        <w:tc>
          <w:tcPr>
            <w:tcW w:w="160" w:type="dxa"/>
            <w:tcBorders>
              <w:top w:val="nil"/>
              <w:left w:val="nil"/>
              <w:bottom w:val="nil"/>
              <w:right w:val="nil"/>
            </w:tcBorders>
            <w:noWrap/>
            <w:vAlign w:val="bottom"/>
            <w:hideMark/>
          </w:tcPr>
          <w:p w14:paraId="14C1E6FD" w14:textId="77777777" w:rsidR="0037072F" w:rsidRPr="001E0EA2" w:rsidRDefault="0037072F" w:rsidP="00983DB0">
            <w:pPr>
              <w:rPr>
                <w:rFonts w:ascii="Calibri" w:hAnsi="Calibri"/>
                <w:color w:val="000000"/>
                <w:sz w:val="18"/>
                <w:szCs w:val="18"/>
                <w:lang w:val="es-CL" w:eastAsia="es-CL"/>
              </w:rPr>
            </w:pPr>
          </w:p>
        </w:tc>
        <w:tc>
          <w:tcPr>
            <w:tcW w:w="3724" w:type="dxa"/>
            <w:noWrap/>
            <w:vAlign w:val="bottom"/>
          </w:tcPr>
          <w:p w14:paraId="6DC72322" w14:textId="77777777" w:rsidR="0037072F" w:rsidRPr="001B053B" w:rsidRDefault="0037072F" w:rsidP="00983DB0">
            <w:pPr>
              <w:rPr>
                <w:rFonts w:ascii="Calibri" w:hAnsi="Calibri"/>
                <w:sz w:val="18"/>
                <w:szCs w:val="18"/>
                <w:lang w:val="es-CL" w:eastAsia="es-CL"/>
              </w:rPr>
            </w:pPr>
          </w:p>
        </w:tc>
      </w:tr>
    </w:tbl>
    <w:p w14:paraId="4AD131D9" w14:textId="77777777" w:rsidR="0037072F" w:rsidRDefault="0037072F" w:rsidP="00A04B2F">
      <w:pPr>
        <w:spacing w:line="360" w:lineRule="auto"/>
        <w:jc w:val="both"/>
        <w:rPr>
          <w:b/>
          <w:bCs/>
          <w:color w:val="F05B52"/>
          <w:sz w:val="28"/>
          <w:szCs w:val="28"/>
        </w:rPr>
      </w:pPr>
    </w:p>
    <w:p w14:paraId="76248A17" w14:textId="77777777" w:rsidR="0037072F" w:rsidRDefault="0037072F" w:rsidP="00A04B2F">
      <w:pPr>
        <w:spacing w:line="360" w:lineRule="auto"/>
        <w:jc w:val="both"/>
        <w:rPr>
          <w:b/>
          <w:bCs/>
          <w:color w:val="F05B52"/>
          <w:sz w:val="28"/>
          <w:szCs w:val="28"/>
        </w:rPr>
      </w:pPr>
    </w:p>
    <w:p w14:paraId="56C96C7B" w14:textId="77777777" w:rsidR="009103B0" w:rsidRDefault="009103B0" w:rsidP="00A04B2F">
      <w:pPr>
        <w:spacing w:line="360" w:lineRule="auto"/>
        <w:jc w:val="both"/>
        <w:rPr>
          <w:b/>
          <w:bCs/>
          <w:color w:val="F05B52"/>
          <w:sz w:val="28"/>
          <w:szCs w:val="28"/>
        </w:rPr>
      </w:pPr>
    </w:p>
    <w:p w14:paraId="09C1BB51" w14:textId="77777777" w:rsidR="009103B0" w:rsidRDefault="009103B0" w:rsidP="00A04B2F">
      <w:pPr>
        <w:spacing w:line="360" w:lineRule="auto"/>
        <w:jc w:val="both"/>
        <w:rPr>
          <w:b/>
          <w:bCs/>
          <w:color w:val="F05B52"/>
          <w:sz w:val="28"/>
          <w:szCs w:val="28"/>
        </w:rPr>
      </w:pPr>
    </w:p>
    <w:p w14:paraId="5954B2E1" w14:textId="77777777" w:rsidR="009103B0" w:rsidRDefault="009103B0" w:rsidP="00A04B2F">
      <w:pPr>
        <w:spacing w:line="360" w:lineRule="auto"/>
        <w:jc w:val="both"/>
        <w:rPr>
          <w:b/>
          <w:bCs/>
          <w:color w:val="F05B52"/>
          <w:sz w:val="28"/>
          <w:szCs w:val="28"/>
        </w:rPr>
      </w:pPr>
    </w:p>
    <w:p w14:paraId="60F2C69A" w14:textId="77777777" w:rsidR="009103B0" w:rsidRDefault="009103B0" w:rsidP="00A04B2F">
      <w:pPr>
        <w:spacing w:line="360" w:lineRule="auto"/>
        <w:jc w:val="both"/>
        <w:rPr>
          <w:b/>
          <w:bCs/>
          <w:color w:val="F05B52"/>
          <w:sz w:val="28"/>
          <w:szCs w:val="28"/>
        </w:rPr>
      </w:pPr>
    </w:p>
    <w:p w14:paraId="666183F1" w14:textId="77777777" w:rsidR="009103B0" w:rsidRDefault="009103B0" w:rsidP="00A04B2F">
      <w:pPr>
        <w:spacing w:line="360" w:lineRule="auto"/>
        <w:jc w:val="both"/>
        <w:rPr>
          <w:b/>
          <w:bCs/>
          <w:color w:val="F05B52"/>
          <w:sz w:val="28"/>
          <w:szCs w:val="28"/>
        </w:rPr>
      </w:pPr>
    </w:p>
    <w:p w14:paraId="5FE74C34" w14:textId="77777777" w:rsidR="009103B0" w:rsidRDefault="009103B0" w:rsidP="00A04B2F">
      <w:pPr>
        <w:spacing w:line="360" w:lineRule="auto"/>
        <w:jc w:val="both"/>
        <w:rPr>
          <w:b/>
          <w:bCs/>
          <w:color w:val="F05B52"/>
          <w:sz w:val="28"/>
          <w:szCs w:val="28"/>
        </w:rPr>
      </w:pPr>
    </w:p>
    <w:p w14:paraId="46FEC8DD" w14:textId="77777777" w:rsidR="009103B0" w:rsidRDefault="009103B0" w:rsidP="00A04B2F">
      <w:pPr>
        <w:spacing w:line="360" w:lineRule="auto"/>
        <w:jc w:val="both"/>
        <w:rPr>
          <w:b/>
          <w:bCs/>
          <w:color w:val="F05B52"/>
          <w:sz w:val="28"/>
          <w:szCs w:val="28"/>
        </w:rPr>
      </w:pPr>
    </w:p>
    <w:p w14:paraId="5BCC4E5E" w14:textId="77777777" w:rsidR="009103B0" w:rsidRDefault="009103B0" w:rsidP="00A04B2F">
      <w:pPr>
        <w:spacing w:line="360" w:lineRule="auto"/>
        <w:jc w:val="both"/>
        <w:rPr>
          <w:b/>
          <w:bCs/>
          <w:color w:val="F05B52"/>
          <w:sz w:val="28"/>
          <w:szCs w:val="28"/>
        </w:rPr>
      </w:pPr>
    </w:p>
    <w:p w14:paraId="0F6C0177" w14:textId="77777777" w:rsidR="009103B0" w:rsidRDefault="009103B0" w:rsidP="00A04B2F">
      <w:pPr>
        <w:spacing w:line="360" w:lineRule="auto"/>
        <w:jc w:val="both"/>
        <w:rPr>
          <w:b/>
          <w:bCs/>
          <w:color w:val="F05B52"/>
          <w:sz w:val="28"/>
          <w:szCs w:val="28"/>
        </w:rPr>
      </w:pPr>
    </w:p>
    <w:p w14:paraId="14661A97" w14:textId="77777777" w:rsidR="0037072F" w:rsidRDefault="0037072F" w:rsidP="00A04B2F">
      <w:pPr>
        <w:spacing w:line="360" w:lineRule="auto"/>
        <w:jc w:val="both"/>
        <w:rPr>
          <w:b/>
          <w:bCs/>
          <w:color w:val="F05B52"/>
          <w:sz w:val="28"/>
          <w:szCs w:val="28"/>
        </w:rPr>
      </w:pPr>
    </w:p>
    <w:p w14:paraId="04F0CC72" w14:textId="77777777" w:rsidR="0037072F" w:rsidRDefault="0037072F" w:rsidP="00A04B2F">
      <w:pPr>
        <w:spacing w:line="360" w:lineRule="auto"/>
        <w:jc w:val="both"/>
        <w:rPr>
          <w:b/>
          <w:bCs/>
          <w:color w:val="F05B52"/>
          <w:sz w:val="28"/>
          <w:szCs w:val="28"/>
        </w:rPr>
      </w:pPr>
    </w:p>
    <w:p w14:paraId="4C11C44C" w14:textId="2C16E235" w:rsidR="00855700" w:rsidRDefault="00855700" w:rsidP="00A04B2F">
      <w:pPr>
        <w:spacing w:line="360" w:lineRule="auto"/>
        <w:jc w:val="both"/>
        <w:rPr>
          <w:b/>
          <w:bCs/>
          <w:color w:val="F05B52"/>
          <w:sz w:val="28"/>
          <w:szCs w:val="28"/>
        </w:rPr>
      </w:pPr>
      <w:r>
        <w:rPr>
          <w:b/>
          <w:bCs/>
          <w:color w:val="F05B52"/>
          <w:sz w:val="28"/>
          <w:szCs w:val="28"/>
        </w:rPr>
        <w:lastRenderedPageBreak/>
        <w:t>ITINERARIO</w:t>
      </w:r>
    </w:p>
    <w:p w14:paraId="17D22B8A" w14:textId="77777777" w:rsidR="00BE0BFD" w:rsidRDefault="00BE0BFD" w:rsidP="00BE0BFD">
      <w:pPr>
        <w:rPr>
          <w:rFonts w:ascii="Calibri" w:hAnsi="Calibri"/>
          <w:b/>
          <w:color w:val="FFC000"/>
        </w:rPr>
      </w:pPr>
      <w:r w:rsidRPr="00B6671B">
        <w:rPr>
          <w:rFonts w:asciiTheme="minorHAnsi" w:hAnsiTheme="minorHAnsi"/>
          <w:b/>
          <w:color w:val="404040"/>
          <w:sz w:val="24"/>
          <w:szCs w:val="24"/>
          <w:lang w:val="es-PE"/>
        </w:rPr>
        <w:tab/>
      </w:r>
      <w:r w:rsidRPr="00B6671B">
        <w:rPr>
          <w:rFonts w:asciiTheme="minorHAnsi" w:hAnsiTheme="minorHAnsi"/>
          <w:b/>
          <w:color w:val="404040"/>
          <w:sz w:val="24"/>
          <w:szCs w:val="24"/>
          <w:lang w:val="es-PE"/>
        </w:rPr>
        <w:tab/>
      </w:r>
      <w:r w:rsidRPr="00B6671B">
        <w:rPr>
          <w:rFonts w:asciiTheme="minorHAnsi" w:hAnsiTheme="minorHAnsi"/>
          <w:b/>
          <w:color w:val="404040"/>
          <w:sz w:val="24"/>
          <w:szCs w:val="24"/>
          <w:lang w:val="es-PE"/>
        </w:rPr>
        <w:tab/>
      </w:r>
      <w:r w:rsidRPr="00B6671B">
        <w:rPr>
          <w:rFonts w:asciiTheme="minorHAnsi" w:hAnsiTheme="minorHAnsi"/>
          <w:b/>
          <w:color w:val="404040"/>
          <w:sz w:val="24"/>
          <w:szCs w:val="24"/>
          <w:lang w:val="es-PE"/>
        </w:rPr>
        <w:tab/>
      </w:r>
      <w:r w:rsidRPr="00B6671B">
        <w:rPr>
          <w:rFonts w:asciiTheme="minorHAnsi" w:hAnsiTheme="minorHAnsi"/>
          <w:b/>
          <w:color w:val="404040"/>
          <w:sz w:val="24"/>
          <w:szCs w:val="24"/>
          <w:lang w:val="es-PE"/>
        </w:rPr>
        <w:tab/>
      </w:r>
      <w:r w:rsidRPr="00B6671B">
        <w:rPr>
          <w:rFonts w:asciiTheme="minorHAnsi" w:hAnsiTheme="minorHAnsi"/>
          <w:b/>
          <w:color w:val="404040"/>
          <w:sz w:val="24"/>
          <w:szCs w:val="24"/>
          <w:lang w:val="es-PE"/>
        </w:rPr>
        <w:tab/>
        <w:t xml:space="preserve">           </w:t>
      </w:r>
    </w:p>
    <w:p w14:paraId="74DD0686" w14:textId="21B7DFB7" w:rsidR="00BE0BFD" w:rsidRPr="00BE0BFD" w:rsidRDefault="00BE0BFD" w:rsidP="00BE0BFD">
      <w:pPr>
        <w:spacing w:line="360" w:lineRule="auto"/>
        <w:jc w:val="both"/>
        <w:rPr>
          <w:b/>
          <w:bCs/>
          <w:color w:val="F05B52"/>
          <w:sz w:val="18"/>
          <w:szCs w:val="18"/>
        </w:rPr>
      </w:pPr>
      <w:r w:rsidRPr="00BE0BFD">
        <w:rPr>
          <w:b/>
          <w:bCs/>
          <w:color w:val="F05B52"/>
          <w:sz w:val="18"/>
          <w:szCs w:val="18"/>
        </w:rPr>
        <w:t xml:space="preserve">DÍA 1: LIMA </w:t>
      </w:r>
    </w:p>
    <w:p w14:paraId="1C1BBE8A" w14:textId="2F16E701" w:rsidR="00BE0BFD" w:rsidRPr="00BE0BFD" w:rsidRDefault="00BE0BFD" w:rsidP="00867D6B">
      <w:pPr>
        <w:spacing w:before="100" w:beforeAutospacing="1" w:after="100" w:afterAutospacing="1" w:line="360" w:lineRule="auto"/>
        <w:jc w:val="both"/>
        <w:rPr>
          <w:sz w:val="20"/>
          <w:szCs w:val="20"/>
        </w:rPr>
      </w:pPr>
      <w:r w:rsidRPr="00BE0BFD">
        <w:rPr>
          <w:sz w:val="20"/>
          <w:szCs w:val="20"/>
        </w:rPr>
        <w:t xml:space="preserve">Llegada a Lima, Bienvenida y asistencia en su traslado al hotel.  Por la tarde, un exclusivo e intenso recorrido el Centro Histórico de Lima, nos llevará a conocer y admirar las reliquias arquitectónicas que forman parte de esta Lima antigua, que ha sido reconocida por la UNESCO como Patrimonio Cultural de la Humanidad. Es el Convento de Santo Domingo, el inicio de esta magnífica experiencia. Su construcción se inició durante la fundación de Lima, y fue el lugar donde se </w:t>
      </w:r>
      <w:proofErr w:type="gramStart"/>
      <w:r w:rsidRPr="00BE0BFD">
        <w:rPr>
          <w:sz w:val="20"/>
          <w:szCs w:val="20"/>
        </w:rPr>
        <w:t>dio inicio a</w:t>
      </w:r>
      <w:proofErr w:type="gramEnd"/>
      <w:r w:rsidRPr="00BE0BFD">
        <w:rPr>
          <w:sz w:val="20"/>
          <w:szCs w:val="20"/>
        </w:rPr>
        <w:t xml:space="preserve"> la Universidad de San Marcos, la más antigua de América. En el interior del convento el tiempo parece haberse detenido. El coro, la sillería más antigua del país; y la biblioteca, con 25,000 libros de los dominicos, algunos de ellos impresos en el siglo XV, tienen un valor histórico invaluable. El Convento de Santo Domingo fue recorrido por los santos de Lima, y donde hoy descansan los restos de San Martín de Porres, San Juan Masías y Santa Rosa de Lima. Luego caminaremos hacia la Catedral de Lima, cruzando por la Plaza Mayor, y frente al Palacio de Gobierno y Municipal. Ingresaremos a la Catedral, joya del arte religioso y partícipe de la historia de Lima. En el interior, las obras de arte nos acercarán a los momentos que Lima vivió en el pasado. Luego, nos dirigiremos hacia el Museo Larco, ubicado a 30 minutos del centro de Lima. El museo fue reconocido por el Premio </w:t>
      </w:r>
      <w:proofErr w:type="spellStart"/>
      <w:r w:rsidRPr="00BE0BFD">
        <w:rPr>
          <w:sz w:val="20"/>
          <w:szCs w:val="20"/>
        </w:rPr>
        <w:t>Traveller´s</w:t>
      </w:r>
      <w:proofErr w:type="spellEnd"/>
      <w:r w:rsidRPr="00BE0BFD">
        <w:rPr>
          <w:sz w:val="20"/>
          <w:szCs w:val="20"/>
        </w:rPr>
        <w:t xml:space="preserve"> Choice de Tripadvisor como uno de los 25 mejores museos del mundo. En las diferentes salas del museo se puede apreciar toda la belleza de las culturas del antiguo Perú. El depósito es un lugar que impresiona por la cantidad de piezas, que representan caras, objetos, frutas, aves, y otras cosas que fueron parte de la vida cotidiana.  Al finalizar la visita cerremos con una deliciosa cena en los jardines del Café del Museo Larco.  Alojamiento en Lima.</w:t>
      </w:r>
    </w:p>
    <w:p w14:paraId="6F697219" w14:textId="77777777" w:rsidR="00BE0BFD" w:rsidRPr="00BE0BFD" w:rsidRDefault="00BE0BFD" w:rsidP="00BE0BFD">
      <w:pPr>
        <w:spacing w:line="360" w:lineRule="auto"/>
        <w:jc w:val="both"/>
        <w:rPr>
          <w:sz w:val="20"/>
          <w:szCs w:val="20"/>
        </w:rPr>
      </w:pPr>
    </w:p>
    <w:p w14:paraId="795A99BC" w14:textId="77777777" w:rsidR="00867D6B" w:rsidRDefault="00867D6B" w:rsidP="003D4B90">
      <w:pPr>
        <w:spacing w:line="360" w:lineRule="auto"/>
        <w:jc w:val="both"/>
        <w:rPr>
          <w:b/>
          <w:bCs/>
          <w:color w:val="F05B52"/>
          <w:sz w:val="18"/>
          <w:szCs w:val="18"/>
        </w:rPr>
      </w:pPr>
    </w:p>
    <w:p w14:paraId="3B4B0B3D" w14:textId="3AAC26D5" w:rsidR="00BE0BFD" w:rsidRPr="003D4B90" w:rsidRDefault="00BE0BFD" w:rsidP="003D4B90">
      <w:pPr>
        <w:spacing w:line="360" w:lineRule="auto"/>
        <w:jc w:val="both"/>
        <w:rPr>
          <w:b/>
          <w:bCs/>
          <w:color w:val="F05B52"/>
          <w:sz w:val="18"/>
          <w:szCs w:val="18"/>
        </w:rPr>
      </w:pPr>
      <w:r w:rsidRPr="003D4B90">
        <w:rPr>
          <w:b/>
          <w:bCs/>
          <w:color w:val="F05B52"/>
          <w:sz w:val="18"/>
          <w:szCs w:val="18"/>
        </w:rPr>
        <w:t xml:space="preserve">DÍA 2: LIMA </w:t>
      </w:r>
    </w:p>
    <w:p w14:paraId="48FAFB33" w14:textId="77777777" w:rsidR="00BE0BFD" w:rsidRPr="009A0422" w:rsidRDefault="00BE0BFD" w:rsidP="00867D6B">
      <w:pPr>
        <w:spacing w:before="100" w:beforeAutospacing="1" w:after="100" w:afterAutospacing="1"/>
        <w:jc w:val="both"/>
        <w:rPr>
          <w:sz w:val="20"/>
          <w:szCs w:val="20"/>
        </w:rPr>
      </w:pPr>
      <w:r w:rsidRPr="009A0422">
        <w:rPr>
          <w:sz w:val="20"/>
          <w:szCs w:val="20"/>
        </w:rPr>
        <w:t>Hoy daremos una mirada a la exquisita fusión de ingredientes peruanos y técnicas de las más variadas cocinas del mundo. Por la mañana, iniciaremos el tour gastronómico en Lima visitando un típico mercado limeño. Seremos testigos de la frescura, colores y matices de los diferentes productos agrícolas que ofrece nuestro país. Continuaremos nuestro recorrido con la visita a un restaurante, donde aprenderemos a preparar un delicioso Ceviche peruano y el Pisco Sour, bebida bandera del país. Luego, deleitaremos nuestros paladares con un tradicional almuerzo. Retorno al hotel. Tarde libre. Alojamiento en Lima.</w:t>
      </w:r>
    </w:p>
    <w:p w14:paraId="5F83BDC6" w14:textId="77777777" w:rsidR="00BE0BFD" w:rsidRDefault="00BE0BFD" w:rsidP="00BE0BFD">
      <w:pPr>
        <w:rPr>
          <w:rFonts w:ascii="Calibri" w:hAnsi="Calibri"/>
          <w:b/>
          <w:color w:val="FFC000"/>
        </w:rPr>
      </w:pPr>
    </w:p>
    <w:p w14:paraId="5C14447F" w14:textId="0EE232C5" w:rsidR="00BE0BFD" w:rsidRPr="003D4B90" w:rsidRDefault="00BE0BFD" w:rsidP="003D4B90">
      <w:pPr>
        <w:spacing w:line="360" w:lineRule="auto"/>
        <w:jc w:val="both"/>
        <w:rPr>
          <w:b/>
          <w:bCs/>
          <w:color w:val="F05B52"/>
          <w:sz w:val="18"/>
          <w:szCs w:val="18"/>
        </w:rPr>
      </w:pPr>
      <w:r w:rsidRPr="003D4B90">
        <w:rPr>
          <w:b/>
          <w:bCs/>
          <w:color w:val="F05B52"/>
          <w:sz w:val="18"/>
          <w:szCs w:val="18"/>
        </w:rPr>
        <w:t xml:space="preserve">DÍA 3: LIMA/CUSCO </w:t>
      </w:r>
    </w:p>
    <w:p w14:paraId="1094A7BD" w14:textId="77777777" w:rsidR="00BE0BFD" w:rsidRPr="009A0422" w:rsidRDefault="00BE0BFD" w:rsidP="00BE0BFD">
      <w:pPr>
        <w:jc w:val="both"/>
        <w:rPr>
          <w:sz w:val="20"/>
          <w:szCs w:val="20"/>
        </w:rPr>
      </w:pPr>
      <w:r w:rsidRPr="009A0422">
        <w:rPr>
          <w:sz w:val="20"/>
          <w:szCs w:val="20"/>
        </w:rPr>
        <w:t>Traslado al aeropuerto. Salida a Cusco.  Resto del día libre para aclimatación.  Alojamiento en Cusco.</w:t>
      </w:r>
    </w:p>
    <w:p w14:paraId="31F3AAD8" w14:textId="77777777" w:rsidR="00BE0BFD" w:rsidRPr="009A0422" w:rsidRDefault="00BE0BFD" w:rsidP="009A0422">
      <w:pPr>
        <w:jc w:val="both"/>
        <w:rPr>
          <w:sz w:val="20"/>
          <w:szCs w:val="20"/>
        </w:rPr>
      </w:pPr>
    </w:p>
    <w:p w14:paraId="6BEDE83F" w14:textId="1D20D042" w:rsidR="00BE0BFD" w:rsidRPr="003D4B90" w:rsidRDefault="00BE0BFD" w:rsidP="003D4B90">
      <w:pPr>
        <w:spacing w:line="360" w:lineRule="auto"/>
        <w:jc w:val="both"/>
        <w:rPr>
          <w:b/>
          <w:bCs/>
          <w:color w:val="F05B52"/>
          <w:sz w:val="18"/>
          <w:szCs w:val="18"/>
        </w:rPr>
      </w:pPr>
      <w:r w:rsidRPr="003D4B90">
        <w:rPr>
          <w:b/>
          <w:bCs/>
          <w:color w:val="F05B52"/>
          <w:sz w:val="18"/>
          <w:szCs w:val="18"/>
        </w:rPr>
        <w:t xml:space="preserve">DÍA 4: CUSCO </w:t>
      </w:r>
    </w:p>
    <w:p w14:paraId="20F3B98A" w14:textId="77777777" w:rsidR="00BE0BFD" w:rsidRPr="009A0422" w:rsidRDefault="00BE0BFD" w:rsidP="00BE0BFD">
      <w:pPr>
        <w:jc w:val="both"/>
        <w:rPr>
          <w:sz w:val="20"/>
          <w:szCs w:val="20"/>
        </w:rPr>
      </w:pPr>
      <w:r w:rsidRPr="009A0422">
        <w:rPr>
          <w:sz w:val="20"/>
          <w:szCs w:val="20"/>
        </w:rPr>
        <w:t xml:space="preserve">Por la mañana, nos alejaremos de las multitudes para visitar Sacsayhuamán, una impresionante ciudadela llena de colosales construcciones rodeada de hermosos paisajes en total comunión con el entorno. Luego, continuamos hacia el adoratorio Incaico de </w:t>
      </w:r>
      <w:proofErr w:type="spellStart"/>
      <w:r w:rsidRPr="009A0422">
        <w:rPr>
          <w:sz w:val="20"/>
          <w:szCs w:val="20"/>
        </w:rPr>
        <w:t>Qenqo</w:t>
      </w:r>
      <w:proofErr w:type="spellEnd"/>
      <w:r w:rsidRPr="009A0422">
        <w:rPr>
          <w:sz w:val="20"/>
          <w:szCs w:val="20"/>
        </w:rPr>
        <w:t xml:space="preserve">, sorprendente será el altar para sacrificios incrustado en </w:t>
      </w:r>
      <w:r w:rsidRPr="009A0422">
        <w:rPr>
          <w:sz w:val="20"/>
          <w:szCs w:val="20"/>
        </w:rPr>
        <w:lastRenderedPageBreak/>
        <w:t xml:space="preserve">la parte interna de su formación rocosa. Finalmente llegamos a la atalaya de Puca Pucará y a Tambomachay, monumento de notable excelencia arquitectónica es considerado uno de los pilares de la cosmovisión andina. </w:t>
      </w:r>
    </w:p>
    <w:p w14:paraId="4121B854" w14:textId="77777777" w:rsidR="00BE0BFD" w:rsidRPr="009A0422" w:rsidRDefault="00BE0BFD" w:rsidP="00BE0BFD">
      <w:pPr>
        <w:jc w:val="both"/>
        <w:rPr>
          <w:sz w:val="20"/>
          <w:szCs w:val="20"/>
        </w:rPr>
      </w:pPr>
    </w:p>
    <w:p w14:paraId="45A93626" w14:textId="77777777" w:rsidR="00BE0BFD" w:rsidRPr="009A0422" w:rsidRDefault="00BE0BFD" w:rsidP="009A0422">
      <w:pPr>
        <w:jc w:val="both"/>
        <w:rPr>
          <w:sz w:val="20"/>
          <w:szCs w:val="20"/>
        </w:rPr>
      </w:pPr>
      <w:r w:rsidRPr="009A0422">
        <w:rPr>
          <w:sz w:val="20"/>
          <w:szCs w:val="20"/>
        </w:rPr>
        <w:t xml:space="preserve">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w:t>
      </w:r>
      <w:proofErr w:type="spellStart"/>
      <w:r w:rsidRPr="009A0422">
        <w:rPr>
          <w:sz w:val="20"/>
          <w:szCs w:val="20"/>
        </w:rPr>
        <w:t>Qorikancha</w:t>
      </w:r>
      <w:proofErr w:type="spellEnd"/>
      <w:r w:rsidRPr="009A0422">
        <w:rPr>
          <w:sz w:val="20"/>
          <w:szCs w:val="20"/>
        </w:rPr>
        <w:t xml:space="preserve"> nos recibe con toda su magnificencia y su fastuosidad, paredes que estuvieron revestidas de oro. </w:t>
      </w:r>
    </w:p>
    <w:p w14:paraId="078F1C29" w14:textId="77777777" w:rsidR="00BE0BFD" w:rsidRPr="009A0422" w:rsidRDefault="00BE0BFD" w:rsidP="009A0422">
      <w:pPr>
        <w:jc w:val="both"/>
        <w:rPr>
          <w:sz w:val="20"/>
          <w:szCs w:val="20"/>
        </w:rPr>
      </w:pPr>
      <w:r w:rsidRPr="009A0422">
        <w:rPr>
          <w:sz w:val="20"/>
          <w:szCs w:val="20"/>
        </w:rPr>
        <w:t xml:space="preserve">Desde San Blas, el barrio de los artesanos, bajaremos a pie por la calle Hatun </w:t>
      </w:r>
      <w:proofErr w:type="spellStart"/>
      <w:r w:rsidRPr="009A0422">
        <w:rPr>
          <w:sz w:val="20"/>
          <w:szCs w:val="20"/>
        </w:rPr>
        <w:t>Rumiyoc</w:t>
      </w:r>
      <w:proofErr w:type="spellEnd"/>
      <w:r w:rsidRPr="009A0422">
        <w:rPr>
          <w:sz w:val="20"/>
          <w:szCs w:val="20"/>
        </w:rPr>
        <w:t> encontrando a nuestro paso el palacio Inca Roca, hoy el Palacio Arzobispal, tendremos tiempo para admirar la mundialmente famosa Piedra de los Doce Ángulos. Seguiremos a la Plaza de Armas para visitar La Catedral que alberga obras coloniales de increíble valor.  Alojamiento en Cusco.</w:t>
      </w:r>
    </w:p>
    <w:p w14:paraId="183807E5" w14:textId="77777777" w:rsidR="00BE0BFD" w:rsidRPr="009A0422" w:rsidRDefault="00BE0BFD" w:rsidP="009A0422">
      <w:pPr>
        <w:jc w:val="both"/>
        <w:rPr>
          <w:sz w:val="20"/>
          <w:szCs w:val="20"/>
        </w:rPr>
      </w:pPr>
    </w:p>
    <w:p w14:paraId="38939C1B" w14:textId="60970828" w:rsidR="00BE0BFD" w:rsidRPr="00597EBD" w:rsidRDefault="00BE0BFD" w:rsidP="00597EBD">
      <w:pPr>
        <w:spacing w:line="360" w:lineRule="auto"/>
        <w:jc w:val="both"/>
        <w:rPr>
          <w:b/>
          <w:bCs/>
          <w:color w:val="F05B52"/>
          <w:sz w:val="18"/>
          <w:szCs w:val="18"/>
        </w:rPr>
      </w:pPr>
      <w:r w:rsidRPr="00597EBD">
        <w:rPr>
          <w:b/>
          <w:bCs/>
          <w:color w:val="F05B52"/>
          <w:sz w:val="18"/>
          <w:szCs w:val="18"/>
        </w:rPr>
        <w:t xml:space="preserve">DÍA 5: CUSCO/VALLE SAGRADO </w:t>
      </w:r>
    </w:p>
    <w:p w14:paraId="11D88F54" w14:textId="77777777" w:rsidR="00BE0BFD" w:rsidRPr="009A0422" w:rsidRDefault="00BE0BFD" w:rsidP="00BE0BFD">
      <w:pPr>
        <w:jc w:val="both"/>
        <w:rPr>
          <w:sz w:val="20"/>
          <w:szCs w:val="20"/>
        </w:rPr>
      </w:pPr>
      <w:r w:rsidRPr="009A0422">
        <w:rPr>
          <w:sz w:val="20"/>
          <w:szCs w:val="20"/>
        </w:rPr>
        <w:t>A disfrutar de varios de los principales puntos del Valle Sagrado. Empezaremos en Chinchero, donde apreciaremos la belleza de su pueblo y complejo arqueológico; además tendremos la posibilidad de participar en una breve exhibición de textiles tradicionales, característica distintiva de este poblado famoso por la belleza y alta calidad de sus tejidos y ancestrales técnicas de teñido. Continuaremos hacia Moray, donde la vista es impresionante gracias a colosales terrazas concéntricas simulando un gran anfiteatro. Su utilidad: recrear 20 diferentes tipos de microclimas, medición que aseguraba la producción agrícola del imperio. Luego de almorzar, seguiremos hasta Maras, las famosas y milenarias minas de sal de la época colonial. El contraste de sus pozos blancos con el verde valle es imponente e imperdible para una postal espectacular del Valle Sagrado de los Incas. Finalmente, visitaremos Ollantaytambo, pintoresco pueblo continuamente habitado desde la época inca, donde visitaremos el templo del mismo nombre, usado como fortaleza durante la resistencia inca y desde donde obtendremos imágenes de colección.  Alojamiento en Valle Sagrado.</w:t>
      </w:r>
    </w:p>
    <w:p w14:paraId="3BFF42FC" w14:textId="77777777" w:rsidR="00BE0BFD" w:rsidRDefault="00BE0BFD" w:rsidP="00BE0BFD">
      <w:pPr>
        <w:jc w:val="both"/>
        <w:rPr>
          <w:rFonts w:ascii="Calibri" w:hAnsi="Calibri"/>
          <w:lang w:val="es-PE"/>
        </w:rPr>
      </w:pPr>
    </w:p>
    <w:p w14:paraId="4AB9A399" w14:textId="67025C2D" w:rsidR="00BE0BFD" w:rsidRPr="00597EBD" w:rsidRDefault="00BE0BFD" w:rsidP="00597EBD">
      <w:pPr>
        <w:spacing w:line="360" w:lineRule="auto"/>
        <w:jc w:val="both"/>
        <w:rPr>
          <w:b/>
          <w:bCs/>
          <w:color w:val="F05B52"/>
          <w:sz w:val="18"/>
          <w:szCs w:val="18"/>
        </w:rPr>
      </w:pPr>
      <w:r w:rsidRPr="00597EBD">
        <w:rPr>
          <w:b/>
          <w:bCs/>
          <w:color w:val="F05B52"/>
          <w:sz w:val="18"/>
          <w:szCs w:val="18"/>
        </w:rPr>
        <w:t xml:space="preserve">DÍA 6: VALLE SAGRADO/MACHU PICCHU </w:t>
      </w:r>
    </w:p>
    <w:p w14:paraId="4EC60D8E" w14:textId="77777777" w:rsidR="00BE0BFD" w:rsidRPr="009A0422" w:rsidRDefault="00BE0BFD" w:rsidP="009A0422">
      <w:pPr>
        <w:jc w:val="both"/>
        <w:rPr>
          <w:sz w:val="20"/>
          <w:szCs w:val="20"/>
        </w:rPr>
      </w:pPr>
      <w:r w:rsidRPr="009A0422">
        <w:rPr>
          <w:sz w:val="20"/>
          <w:szCs w:val="20"/>
        </w:rPr>
        <w:t>Nos dirigiremos hacia la estación de Ollantaytambo, donde 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Nos alojaremos en uno de los hoteles de Aguas Calientes o Machu Picchu, lo que nos permitirá más tiempo en este recinto.</w:t>
      </w:r>
    </w:p>
    <w:p w14:paraId="1F02ECC9" w14:textId="77777777" w:rsidR="00BE0BFD" w:rsidRPr="001D7BE9" w:rsidRDefault="00BE0BFD" w:rsidP="00BE0BFD">
      <w:pPr>
        <w:jc w:val="both"/>
        <w:rPr>
          <w:rFonts w:ascii="Calibri" w:hAnsi="Calibri"/>
          <w:lang w:val="es-PE"/>
        </w:rPr>
      </w:pPr>
    </w:p>
    <w:p w14:paraId="7EEFB5B1" w14:textId="77777777" w:rsidR="00A73C04" w:rsidRDefault="00A73C04" w:rsidP="00597EBD">
      <w:pPr>
        <w:spacing w:line="360" w:lineRule="auto"/>
        <w:jc w:val="both"/>
        <w:rPr>
          <w:b/>
          <w:bCs/>
          <w:color w:val="F05B52"/>
          <w:sz w:val="18"/>
          <w:szCs w:val="18"/>
        </w:rPr>
      </w:pPr>
    </w:p>
    <w:p w14:paraId="4E429996" w14:textId="22A0692D" w:rsidR="00BE0BFD" w:rsidRPr="00597EBD" w:rsidRDefault="00BE0BFD" w:rsidP="00597EBD">
      <w:pPr>
        <w:spacing w:line="360" w:lineRule="auto"/>
        <w:jc w:val="both"/>
        <w:rPr>
          <w:b/>
          <w:bCs/>
          <w:color w:val="F05B52"/>
          <w:sz w:val="18"/>
          <w:szCs w:val="18"/>
        </w:rPr>
      </w:pPr>
      <w:r w:rsidRPr="00597EBD">
        <w:rPr>
          <w:b/>
          <w:bCs/>
          <w:color w:val="F05B52"/>
          <w:sz w:val="18"/>
          <w:szCs w:val="18"/>
        </w:rPr>
        <w:t xml:space="preserve">DÍA 7: MACHU PICCHU/CUSCO </w:t>
      </w:r>
    </w:p>
    <w:p w14:paraId="6C0ADCAA" w14:textId="77777777" w:rsidR="00BE0BFD" w:rsidRPr="009A0422" w:rsidRDefault="00BE0BFD" w:rsidP="009A0422">
      <w:pPr>
        <w:jc w:val="both"/>
        <w:rPr>
          <w:sz w:val="20"/>
          <w:szCs w:val="20"/>
        </w:rPr>
      </w:pPr>
      <w:r w:rsidRPr="009A0422">
        <w:rPr>
          <w:sz w:val="20"/>
          <w:szCs w:val="20"/>
        </w:rPr>
        <w:t xml:space="preserve">Mañana libre. Las entradas para Machu Picchu son limitadas, recomendamos realizar la solicitud de entradas para días posteriores en el momento de realizar la reservación del programa y así evitaremos congestiones o falta de disponibilidad localmente. En una visita adicional a Machu Picchu podremos visitar sectores como </w:t>
      </w:r>
      <w:proofErr w:type="spellStart"/>
      <w:r w:rsidRPr="009A0422">
        <w:rPr>
          <w:sz w:val="20"/>
          <w:szCs w:val="20"/>
        </w:rPr>
        <w:t>Intipunku</w:t>
      </w:r>
      <w:proofErr w:type="spellEnd"/>
      <w:r w:rsidRPr="009A0422">
        <w:rPr>
          <w:sz w:val="20"/>
          <w:szCs w:val="20"/>
        </w:rPr>
        <w:t xml:space="preserve"> o Puerta del Sol, la entrada a la ciudadela del Camino Inca. Para los que deseen una aventura más intensa visitando el Huayna Picchu, se debe considerar que sólo existen 400 cupos diarios para realizar ascensos, los cuales deben ser previamente reservados. A la hora coordinada, retornaremos en tren y seremos trasladados al hotel. Alojamiento en Cusco.</w:t>
      </w:r>
    </w:p>
    <w:p w14:paraId="77C06967" w14:textId="77777777" w:rsidR="00BE0BFD" w:rsidRPr="00DB0DFD" w:rsidRDefault="00BE0BFD" w:rsidP="00BE0BFD">
      <w:pPr>
        <w:jc w:val="both"/>
        <w:rPr>
          <w:rFonts w:ascii="Calibri" w:hAnsi="Calibri" w:cs="Calibri"/>
        </w:rPr>
      </w:pPr>
    </w:p>
    <w:p w14:paraId="2B989A2B" w14:textId="67B5D4FD" w:rsidR="00BE0BFD" w:rsidRPr="00597EBD" w:rsidRDefault="00BE0BFD" w:rsidP="00597EBD">
      <w:pPr>
        <w:spacing w:line="360" w:lineRule="auto"/>
        <w:jc w:val="both"/>
        <w:rPr>
          <w:b/>
          <w:bCs/>
          <w:color w:val="F05B52"/>
          <w:sz w:val="18"/>
          <w:szCs w:val="18"/>
        </w:rPr>
      </w:pPr>
      <w:r w:rsidRPr="00597EBD">
        <w:rPr>
          <w:b/>
          <w:bCs/>
          <w:color w:val="F05B52"/>
          <w:sz w:val="18"/>
          <w:szCs w:val="18"/>
        </w:rPr>
        <w:t xml:space="preserve">DÍA 8: CUSCO </w:t>
      </w:r>
    </w:p>
    <w:p w14:paraId="185F1FF1" w14:textId="77777777" w:rsidR="00BE0BFD" w:rsidRPr="009A0422" w:rsidRDefault="00BE0BFD" w:rsidP="00BE0BFD">
      <w:pPr>
        <w:jc w:val="both"/>
        <w:rPr>
          <w:sz w:val="20"/>
          <w:szCs w:val="20"/>
        </w:rPr>
      </w:pPr>
      <w:r w:rsidRPr="009A0422">
        <w:rPr>
          <w:sz w:val="20"/>
          <w:szCs w:val="20"/>
        </w:rPr>
        <w:t xml:space="preserve">Dia Libre. </w:t>
      </w:r>
    </w:p>
    <w:p w14:paraId="14591C7F" w14:textId="77777777" w:rsidR="00BE0BFD" w:rsidRPr="009A0422" w:rsidRDefault="00BE0BFD" w:rsidP="00BE0BFD">
      <w:pPr>
        <w:jc w:val="both"/>
        <w:rPr>
          <w:sz w:val="20"/>
          <w:szCs w:val="20"/>
        </w:rPr>
      </w:pPr>
      <w:r w:rsidRPr="009A0422">
        <w:rPr>
          <w:sz w:val="20"/>
          <w:szCs w:val="20"/>
        </w:rPr>
        <w:t xml:space="preserve">Por la noche cerremos nuestro viaje con una cena en el restaurante </w:t>
      </w:r>
      <w:proofErr w:type="spellStart"/>
      <w:r w:rsidRPr="009A0422">
        <w:rPr>
          <w:sz w:val="20"/>
          <w:szCs w:val="20"/>
        </w:rPr>
        <w:t>Cicciolina</w:t>
      </w:r>
      <w:proofErr w:type="spellEnd"/>
      <w:r w:rsidRPr="009A0422">
        <w:rPr>
          <w:sz w:val="20"/>
          <w:szCs w:val="20"/>
        </w:rPr>
        <w:t xml:space="preserve">. Se encuentra en una antigua casona colonial cuzqueña. Un restaurante con distintos ambientes y diferentes sensaciones. </w:t>
      </w:r>
    </w:p>
    <w:p w14:paraId="39A6F39A" w14:textId="77777777" w:rsidR="00BE0BFD" w:rsidRPr="009A0422" w:rsidRDefault="00BE0BFD" w:rsidP="00BE0BFD">
      <w:pPr>
        <w:jc w:val="both"/>
        <w:rPr>
          <w:sz w:val="20"/>
          <w:szCs w:val="20"/>
        </w:rPr>
      </w:pPr>
      <w:r w:rsidRPr="009A0422">
        <w:rPr>
          <w:sz w:val="20"/>
          <w:szCs w:val="20"/>
        </w:rPr>
        <w:t>Alojamiento en Cusco.</w:t>
      </w:r>
    </w:p>
    <w:p w14:paraId="54DC2F04" w14:textId="77777777" w:rsidR="00BE0BFD" w:rsidRPr="009A0422" w:rsidRDefault="00BE0BFD" w:rsidP="00BE0BFD">
      <w:pPr>
        <w:jc w:val="both"/>
        <w:rPr>
          <w:sz w:val="20"/>
          <w:szCs w:val="20"/>
        </w:rPr>
      </w:pPr>
    </w:p>
    <w:p w14:paraId="1E047EA7" w14:textId="1027E361" w:rsidR="00BE0BFD" w:rsidRPr="00597EBD" w:rsidRDefault="00BE0BFD" w:rsidP="00597EBD">
      <w:pPr>
        <w:spacing w:line="360" w:lineRule="auto"/>
        <w:jc w:val="both"/>
        <w:rPr>
          <w:b/>
          <w:bCs/>
          <w:color w:val="F05B52"/>
          <w:sz w:val="18"/>
          <w:szCs w:val="18"/>
        </w:rPr>
      </w:pPr>
      <w:r w:rsidRPr="00597EBD">
        <w:rPr>
          <w:b/>
          <w:bCs/>
          <w:color w:val="F05B52"/>
          <w:sz w:val="18"/>
          <w:szCs w:val="18"/>
        </w:rPr>
        <w:t xml:space="preserve">DÍA 9: CUSCO </w:t>
      </w:r>
    </w:p>
    <w:p w14:paraId="2D7B8A1C" w14:textId="77777777" w:rsidR="00BE0BFD" w:rsidRPr="009A0422" w:rsidRDefault="00BE0BFD" w:rsidP="009A0422">
      <w:pPr>
        <w:jc w:val="both"/>
        <w:rPr>
          <w:sz w:val="20"/>
          <w:szCs w:val="20"/>
        </w:rPr>
      </w:pPr>
      <w:r w:rsidRPr="009A0422">
        <w:rPr>
          <w:sz w:val="20"/>
          <w:szCs w:val="20"/>
        </w:rPr>
        <w:t xml:space="preserve">Traslado al aeropuerto. </w:t>
      </w:r>
    </w:p>
    <w:p w14:paraId="51DA9395" w14:textId="77777777" w:rsidR="009A0422" w:rsidRDefault="009A0422" w:rsidP="00623123">
      <w:pPr>
        <w:spacing w:line="360" w:lineRule="auto"/>
        <w:jc w:val="both"/>
        <w:rPr>
          <w:b/>
          <w:bCs/>
          <w:color w:val="F05B52"/>
          <w:sz w:val="28"/>
          <w:szCs w:val="28"/>
        </w:rPr>
      </w:pPr>
    </w:p>
    <w:p w14:paraId="3F4BE3BA" w14:textId="77777777" w:rsidR="009A0422" w:rsidRDefault="009A0422" w:rsidP="00623123">
      <w:pPr>
        <w:spacing w:line="360" w:lineRule="auto"/>
        <w:jc w:val="both"/>
        <w:rPr>
          <w:b/>
          <w:bCs/>
          <w:color w:val="F05B52"/>
          <w:sz w:val="28"/>
          <w:szCs w:val="28"/>
        </w:rPr>
      </w:pPr>
    </w:p>
    <w:p w14:paraId="1B1C9739" w14:textId="77777777" w:rsidR="009A0422" w:rsidRDefault="009A0422" w:rsidP="00623123">
      <w:pPr>
        <w:spacing w:line="360" w:lineRule="auto"/>
        <w:jc w:val="both"/>
        <w:rPr>
          <w:b/>
          <w:bCs/>
          <w:color w:val="F05B52"/>
          <w:sz w:val="28"/>
          <w:szCs w:val="28"/>
        </w:rPr>
      </w:pPr>
    </w:p>
    <w:p w14:paraId="29DB2FFE" w14:textId="77777777" w:rsidR="009A0422" w:rsidRDefault="009A0422" w:rsidP="00623123">
      <w:pPr>
        <w:spacing w:line="360" w:lineRule="auto"/>
        <w:jc w:val="both"/>
        <w:rPr>
          <w:b/>
          <w:bCs/>
          <w:color w:val="F05B52"/>
          <w:sz w:val="28"/>
          <w:szCs w:val="28"/>
        </w:rPr>
      </w:pPr>
    </w:p>
    <w:p w14:paraId="4ACF3671" w14:textId="77777777" w:rsidR="009A0422" w:rsidRDefault="009A0422" w:rsidP="00623123">
      <w:pPr>
        <w:spacing w:line="360" w:lineRule="auto"/>
        <w:jc w:val="both"/>
        <w:rPr>
          <w:b/>
          <w:bCs/>
          <w:color w:val="F05B52"/>
          <w:sz w:val="28"/>
          <w:szCs w:val="28"/>
        </w:rPr>
      </w:pPr>
    </w:p>
    <w:p w14:paraId="60600019" w14:textId="77777777" w:rsidR="009A0422" w:rsidRDefault="009A0422" w:rsidP="00623123">
      <w:pPr>
        <w:spacing w:line="360" w:lineRule="auto"/>
        <w:jc w:val="both"/>
        <w:rPr>
          <w:b/>
          <w:bCs/>
          <w:color w:val="F05B52"/>
          <w:sz w:val="28"/>
          <w:szCs w:val="28"/>
        </w:rPr>
      </w:pPr>
    </w:p>
    <w:p w14:paraId="71BD0C30" w14:textId="77777777" w:rsidR="009A0422" w:rsidRDefault="009A0422" w:rsidP="00623123">
      <w:pPr>
        <w:spacing w:line="360" w:lineRule="auto"/>
        <w:jc w:val="both"/>
        <w:rPr>
          <w:b/>
          <w:bCs/>
          <w:color w:val="F05B52"/>
          <w:sz w:val="28"/>
          <w:szCs w:val="28"/>
        </w:rPr>
      </w:pPr>
    </w:p>
    <w:p w14:paraId="43D500B5" w14:textId="77777777" w:rsidR="009A0422" w:rsidRDefault="009A0422" w:rsidP="00623123">
      <w:pPr>
        <w:spacing w:line="360" w:lineRule="auto"/>
        <w:jc w:val="both"/>
        <w:rPr>
          <w:b/>
          <w:bCs/>
          <w:color w:val="F05B52"/>
          <w:sz w:val="28"/>
          <w:szCs w:val="28"/>
        </w:rPr>
      </w:pPr>
    </w:p>
    <w:p w14:paraId="6B0A0BD2" w14:textId="77777777" w:rsidR="009A0422" w:rsidRDefault="009A0422" w:rsidP="00623123">
      <w:pPr>
        <w:spacing w:line="360" w:lineRule="auto"/>
        <w:jc w:val="both"/>
        <w:rPr>
          <w:b/>
          <w:bCs/>
          <w:color w:val="F05B52"/>
          <w:sz w:val="28"/>
          <w:szCs w:val="28"/>
        </w:rPr>
      </w:pPr>
    </w:p>
    <w:p w14:paraId="39E5DEE4" w14:textId="77777777" w:rsidR="009A0422" w:rsidRDefault="009A0422" w:rsidP="00623123">
      <w:pPr>
        <w:spacing w:line="360" w:lineRule="auto"/>
        <w:jc w:val="both"/>
        <w:rPr>
          <w:b/>
          <w:bCs/>
          <w:color w:val="F05B52"/>
          <w:sz w:val="28"/>
          <w:szCs w:val="28"/>
        </w:rPr>
      </w:pPr>
    </w:p>
    <w:p w14:paraId="3E741EFD" w14:textId="77777777" w:rsidR="009A0422" w:rsidRDefault="009A0422" w:rsidP="00623123">
      <w:pPr>
        <w:spacing w:line="360" w:lineRule="auto"/>
        <w:jc w:val="both"/>
        <w:rPr>
          <w:b/>
          <w:bCs/>
          <w:color w:val="F05B52"/>
          <w:sz w:val="28"/>
          <w:szCs w:val="28"/>
        </w:rPr>
      </w:pPr>
    </w:p>
    <w:p w14:paraId="2A1A8538" w14:textId="77777777" w:rsidR="009A0422" w:rsidRDefault="009A0422" w:rsidP="00623123">
      <w:pPr>
        <w:spacing w:line="360" w:lineRule="auto"/>
        <w:jc w:val="both"/>
        <w:rPr>
          <w:b/>
          <w:bCs/>
          <w:color w:val="F05B52"/>
          <w:sz w:val="28"/>
          <w:szCs w:val="28"/>
        </w:rPr>
      </w:pPr>
    </w:p>
    <w:p w14:paraId="72F23E8F" w14:textId="77777777" w:rsidR="009A0422" w:rsidRDefault="009A0422" w:rsidP="00623123">
      <w:pPr>
        <w:spacing w:line="360" w:lineRule="auto"/>
        <w:jc w:val="both"/>
        <w:rPr>
          <w:b/>
          <w:bCs/>
          <w:color w:val="F05B52"/>
          <w:sz w:val="28"/>
          <w:szCs w:val="28"/>
        </w:rPr>
      </w:pPr>
    </w:p>
    <w:p w14:paraId="6C295630" w14:textId="77777777" w:rsidR="009A0422" w:rsidRDefault="009A0422" w:rsidP="00623123">
      <w:pPr>
        <w:spacing w:line="360" w:lineRule="auto"/>
        <w:jc w:val="both"/>
        <w:rPr>
          <w:b/>
          <w:bCs/>
          <w:color w:val="F05B52"/>
          <w:sz w:val="28"/>
          <w:szCs w:val="28"/>
        </w:rPr>
      </w:pPr>
    </w:p>
    <w:p w14:paraId="0BF5D56E" w14:textId="77777777" w:rsidR="009A0422" w:rsidRDefault="009A0422" w:rsidP="00623123">
      <w:pPr>
        <w:spacing w:line="360" w:lineRule="auto"/>
        <w:jc w:val="both"/>
        <w:rPr>
          <w:b/>
          <w:bCs/>
          <w:color w:val="F05B52"/>
          <w:sz w:val="28"/>
          <w:szCs w:val="28"/>
        </w:rPr>
      </w:pPr>
    </w:p>
    <w:p w14:paraId="16479240" w14:textId="77777777" w:rsidR="009A0422" w:rsidRDefault="009A0422" w:rsidP="00623123">
      <w:pPr>
        <w:spacing w:line="360" w:lineRule="auto"/>
        <w:jc w:val="both"/>
        <w:rPr>
          <w:b/>
          <w:bCs/>
          <w:color w:val="F05B52"/>
          <w:sz w:val="28"/>
          <w:szCs w:val="28"/>
        </w:rPr>
      </w:pPr>
    </w:p>
    <w:p w14:paraId="0758514B" w14:textId="77777777" w:rsidR="009A0422" w:rsidRDefault="009A0422" w:rsidP="00623123">
      <w:pPr>
        <w:spacing w:line="360" w:lineRule="auto"/>
        <w:jc w:val="both"/>
        <w:rPr>
          <w:b/>
          <w:bCs/>
          <w:color w:val="F05B52"/>
          <w:sz w:val="28"/>
          <w:szCs w:val="28"/>
        </w:rPr>
      </w:pPr>
    </w:p>
    <w:p w14:paraId="68574B9A" w14:textId="77777777" w:rsidR="009A0422" w:rsidRDefault="009A0422" w:rsidP="00623123">
      <w:pPr>
        <w:spacing w:line="360" w:lineRule="auto"/>
        <w:jc w:val="both"/>
        <w:rPr>
          <w:b/>
          <w:bCs/>
          <w:color w:val="F05B52"/>
          <w:sz w:val="28"/>
          <w:szCs w:val="28"/>
        </w:rPr>
      </w:pPr>
    </w:p>
    <w:p w14:paraId="20F5A531" w14:textId="77777777" w:rsidR="009A0422" w:rsidRDefault="009A0422" w:rsidP="00623123">
      <w:pPr>
        <w:spacing w:line="360" w:lineRule="auto"/>
        <w:jc w:val="both"/>
        <w:rPr>
          <w:b/>
          <w:bCs/>
          <w:color w:val="F05B52"/>
          <w:sz w:val="28"/>
          <w:szCs w:val="28"/>
        </w:rPr>
      </w:pPr>
    </w:p>
    <w:p w14:paraId="460C4F49" w14:textId="77777777" w:rsidR="009A0422" w:rsidRDefault="009A0422" w:rsidP="00623123">
      <w:pPr>
        <w:spacing w:line="360" w:lineRule="auto"/>
        <w:jc w:val="both"/>
        <w:rPr>
          <w:b/>
          <w:bCs/>
          <w:color w:val="F05B52"/>
          <w:sz w:val="28"/>
          <w:szCs w:val="28"/>
        </w:rPr>
      </w:pPr>
    </w:p>
    <w:p w14:paraId="037E2FAA" w14:textId="77777777" w:rsidR="009A0422" w:rsidRDefault="009A0422" w:rsidP="00623123">
      <w:pPr>
        <w:spacing w:line="360" w:lineRule="auto"/>
        <w:jc w:val="both"/>
        <w:rPr>
          <w:b/>
          <w:bCs/>
          <w:color w:val="F05B52"/>
          <w:sz w:val="28"/>
          <w:szCs w:val="28"/>
        </w:rPr>
      </w:pPr>
    </w:p>
    <w:p w14:paraId="1A7F0E70" w14:textId="77777777" w:rsidR="009A0422" w:rsidRDefault="009A0422" w:rsidP="00623123">
      <w:pPr>
        <w:spacing w:line="360" w:lineRule="auto"/>
        <w:jc w:val="both"/>
        <w:rPr>
          <w:b/>
          <w:bCs/>
          <w:color w:val="F05B52"/>
          <w:sz w:val="28"/>
          <w:szCs w:val="28"/>
        </w:rPr>
      </w:pPr>
    </w:p>
    <w:p w14:paraId="6306DE64" w14:textId="77777777" w:rsidR="009A0422" w:rsidRDefault="009A0422" w:rsidP="00623123">
      <w:pPr>
        <w:spacing w:line="360" w:lineRule="auto"/>
        <w:jc w:val="both"/>
        <w:rPr>
          <w:b/>
          <w:bCs/>
          <w:color w:val="F05B52"/>
          <w:sz w:val="28"/>
          <w:szCs w:val="28"/>
        </w:rPr>
      </w:pPr>
    </w:p>
    <w:p w14:paraId="792C146A" w14:textId="1759971C" w:rsidR="00623123" w:rsidRPr="00472EFE" w:rsidRDefault="00623123" w:rsidP="00623123">
      <w:pPr>
        <w:spacing w:line="360" w:lineRule="auto"/>
        <w:jc w:val="both"/>
        <w:rPr>
          <w:b/>
          <w:bCs/>
          <w:color w:val="F05B52"/>
          <w:sz w:val="28"/>
          <w:szCs w:val="28"/>
        </w:rPr>
      </w:pPr>
      <w:r w:rsidRPr="00A04B2F">
        <w:rPr>
          <w:b/>
          <w:bCs/>
          <w:color w:val="F05B52"/>
          <w:sz w:val="28"/>
          <w:szCs w:val="28"/>
        </w:rPr>
        <w:t>INFORMACIÓN ADICIONAL</w:t>
      </w:r>
    </w:p>
    <w:p w14:paraId="2B183074"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w:t>
      </w:r>
      <w:r>
        <w:rPr>
          <w:rFonts w:ascii="Arial" w:hAnsi="Arial" w:cs="Arial"/>
          <w:color w:val="333333"/>
          <w:sz w:val="19"/>
          <w:szCs w:val="19"/>
        </w:rPr>
        <w:t xml:space="preserve"> de </w:t>
      </w:r>
      <w:r w:rsidRPr="00472EFE">
        <w:rPr>
          <w:rFonts w:ascii="Arial" w:hAnsi="Arial" w:cs="Arial"/>
          <w:color w:val="333333"/>
          <w:sz w:val="19"/>
          <w:szCs w:val="19"/>
        </w:rPr>
        <w:t xml:space="preserve">que algún tour no esté disponible en el momento del viaje, estaremos ofreciendo una alternativa de tour o el reembolso </w:t>
      </w:r>
      <w:proofErr w:type="gramStart"/>
      <w:r w:rsidRPr="00472EFE">
        <w:rPr>
          <w:rFonts w:ascii="Arial" w:hAnsi="Arial" w:cs="Arial"/>
          <w:color w:val="333333"/>
          <w:sz w:val="19"/>
          <w:szCs w:val="19"/>
        </w:rPr>
        <w:t>del mismo</w:t>
      </w:r>
      <w:proofErr w:type="gramEnd"/>
      <w:r w:rsidRPr="00472EFE">
        <w:rPr>
          <w:rFonts w:ascii="Arial" w:hAnsi="Arial" w:cs="Arial"/>
          <w:color w:val="333333"/>
          <w:sz w:val="19"/>
          <w:szCs w:val="19"/>
        </w:rPr>
        <w:t>.</w:t>
      </w:r>
    </w:p>
    <w:p w14:paraId="5A07950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no válidos para Carnaval, Semana Santa, congresos, eventos, feriados locales. Consultar fechas al momento de la reserva.</w:t>
      </w:r>
    </w:p>
    <w:p w14:paraId="6FEDF56D"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lastRenderedPageBreak/>
        <w:t xml:space="preserve">Tarifa de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 xml:space="preserve"> corresponde a 1 menor compartiendo habitación con 2 adultos. Habitación triple no acepta </w:t>
      </w:r>
      <w:proofErr w:type="spellStart"/>
      <w:r w:rsidRPr="00472EFE">
        <w:rPr>
          <w:rFonts w:ascii="Arial" w:hAnsi="Arial" w:cs="Arial"/>
          <w:color w:val="333333"/>
          <w:sz w:val="19"/>
          <w:szCs w:val="19"/>
        </w:rPr>
        <w:t>child</w:t>
      </w:r>
      <w:proofErr w:type="spellEnd"/>
      <w:r w:rsidRPr="00472EFE">
        <w:rPr>
          <w:rFonts w:ascii="Arial" w:hAnsi="Arial" w:cs="Arial"/>
          <w:color w:val="333333"/>
          <w:sz w:val="19"/>
          <w:szCs w:val="19"/>
        </w:rPr>
        <w:t>.</w:t>
      </w:r>
    </w:p>
    <w:p w14:paraId="16ED516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Los servicios pueden cambiar por cuestiones climáticas o de fuerza mayor.</w:t>
      </w:r>
    </w:p>
    <w:p w14:paraId="2958D18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La hora de inicio de los paseos puede cambiar. En caso de algún cambio, la información será comunicada al pasajero con el nuevo horario.</w:t>
      </w:r>
    </w:p>
    <w:p w14:paraId="4F6B2493"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En caso de fuerza mayor se podrá usar un hotel de la misma categoría.</w:t>
      </w:r>
    </w:p>
    <w:p w14:paraId="5C66F0E5"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Valores para pasajeros individuales.</w:t>
      </w:r>
    </w:p>
    <w:p w14:paraId="743464B1"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Sujetos a disponibilidad al momento de reservar y a cambios sin previo aviso.</w:t>
      </w:r>
    </w:p>
    <w:p w14:paraId="1907E2E6"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Tarifa de programas solo válido para fechas indicadas, no aplica para festividades locales, navidad, año nuevo y otras indicadas por el operador.</w:t>
      </w:r>
    </w:p>
    <w:p w14:paraId="5E984A20"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El programa está cotizado en la categoría habitación más económica del hotel, para categorías superiores cotizar.</w:t>
      </w:r>
    </w:p>
    <w:p w14:paraId="13608CC9"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Traslados señalados desde aeropuerto en servicio regular.</w:t>
      </w:r>
    </w:p>
    <w:p w14:paraId="7A05C8B8"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Posibilidad de reservar excursiones, entradas y ampliar las coberturas del seguro incluido. Consulta condiciones.</w:t>
      </w:r>
    </w:p>
    <w:p w14:paraId="4AF2228B" w14:textId="77777777" w:rsidR="00623123" w:rsidRPr="00472EFE" w:rsidRDefault="00623123" w:rsidP="00623123">
      <w:pPr>
        <w:pStyle w:val="Prrafodelista"/>
        <w:numPr>
          <w:ilvl w:val="0"/>
          <w:numId w:val="1"/>
        </w:numPr>
        <w:spacing w:after="0" w:line="360" w:lineRule="auto"/>
        <w:ind w:left="284" w:hanging="284"/>
        <w:jc w:val="both"/>
        <w:rPr>
          <w:rFonts w:ascii="Arial" w:hAnsi="Arial" w:cs="Arial"/>
          <w:sz w:val="20"/>
          <w:szCs w:val="20"/>
        </w:rPr>
      </w:pPr>
      <w:r w:rsidRPr="00472EFE">
        <w:rPr>
          <w:rFonts w:ascii="Arial" w:hAnsi="Arial" w:cs="Arial"/>
          <w:color w:val="333333"/>
          <w:sz w:val="19"/>
          <w:szCs w:val="19"/>
        </w:rPr>
        <w:t xml:space="preserve">Este programa no incluye </w:t>
      </w:r>
      <w:proofErr w:type="gramStart"/>
      <w:r w:rsidRPr="00472EFE">
        <w:rPr>
          <w:rFonts w:ascii="Arial" w:hAnsi="Arial" w:cs="Arial"/>
          <w:color w:val="333333"/>
          <w:sz w:val="19"/>
          <w:szCs w:val="19"/>
        </w:rPr>
        <w:t>ticket</w:t>
      </w:r>
      <w:proofErr w:type="gramEnd"/>
      <w:r w:rsidRPr="00472EFE">
        <w:rPr>
          <w:rFonts w:ascii="Arial" w:hAnsi="Arial" w:cs="Arial"/>
          <w:color w:val="333333"/>
          <w:sz w:val="19"/>
          <w:szCs w:val="19"/>
        </w:rPr>
        <w:t xml:space="preserve"> aéreo ni impuestos aéreos.</w:t>
      </w:r>
    </w:p>
    <w:p w14:paraId="46241752" w14:textId="77777777" w:rsidR="00623123" w:rsidRPr="00A04B2F" w:rsidRDefault="00623123" w:rsidP="00623123">
      <w:pPr>
        <w:spacing w:line="360" w:lineRule="auto"/>
        <w:jc w:val="both"/>
        <w:rPr>
          <w:color w:val="333333"/>
          <w:sz w:val="19"/>
          <w:szCs w:val="19"/>
        </w:rPr>
      </w:pPr>
    </w:p>
    <w:p w14:paraId="719F830C" w14:textId="77777777" w:rsidR="00623123" w:rsidRPr="00A04B2F" w:rsidRDefault="00623123" w:rsidP="00623123">
      <w:pPr>
        <w:spacing w:line="360" w:lineRule="auto"/>
        <w:jc w:val="both"/>
        <w:rPr>
          <w:b/>
          <w:bCs/>
          <w:color w:val="F05B52"/>
          <w:sz w:val="28"/>
          <w:szCs w:val="28"/>
        </w:rPr>
      </w:pPr>
      <w:r w:rsidRPr="00A04B2F">
        <w:rPr>
          <w:b/>
          <w:bCs/>
          <w:color w:val="F05B52"/>
          <w:sz w:val="28"/>
          <w:szCs w:val="28"/>
        </w:rPr>
        <w:t>POLITICAS DE CANCELACIÓN</w:t>
      </w:r>
    </w:p>
    <w:p w14:paraId="0F735088" w14:textId="77777777" w:rsidR="00623123" w:rsidRPr="00A04B2F" w:rsidRDefault="00623123" w:rsidP="00623123">
      <w:pPr>
        <w:spacing w:line="360" w:lineRule="auto"/>
        <w:jc w:val="both"/>
        <w:rPr>
          <w:color w:val="333333"/>
          <w:sz w:val="19"/>
          <w:szCs w:val="19"/>
        </w:rPr>
      </w:pPr>
      <w:r w:rsidRPr="00A04B2F">
        <w:rPr>
          <w:color w:val="333333"/>
          <w:sz w:val="19"/>
          <w:szCs w:val="19"/>
        </w:rPr>
        <w:t>Por los conceptos que a continuación se indican:</w:t>
      </w:r>
    </w:p>
    <w:p w14:paraId="55E53DE8"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5684D894" w14:textId="77777777" w:rsidR="00623123" w:rsidRPr="00A04B2F" w:rsidRDefault="00623123" w:rsidP="00623123">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623123"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0D2C" w14:textId="77777777" w:rsidR="000538B7" w:rsidRDefault="000538B7" w:rsidP="00FA7F18">
      <w:r>
        <w:separator/>
      </w:r>
    </w:p>
  </w:endnote>
  <w:endnote w:type="continuationSeparator" w:id="0">
    <w:p w14:paraId="6A7C51EF" w14:textId="77777777" w:rsidR="000538B7" w:rsidRDefault="000538B7"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8240" behindDoc="0" locked="0" layoutInCell="1" allowOverlap="1" wp14:anchorId="2BBE309D" wp14:editId="1DB8565A">
              <wp:simplePos x="0" y="0"/>
              <wp:positionH relativeFrom="column">
                <wp:posOffset>5017770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3A469FDE" w:rsidR="00FA7F18" w:rsidRPr="0034204E" w:rsidRDefault="006E7DC8">
                          <w:pPr>
                            <w:rPr>
                              <w:lang w:val="en-US"/>
                            </w:rPr>
                          </w:pPr>
                          <w:r>
                            <w:rPr>
                              <w:spacing w:val="2"/>
                              <w:sz w:val="15"/>
                              <w:lang w:val="en-US"/>
                            </w:rPr>
                            <w:t>05Dic2</w:t>
                          </w:r>
                          <w:r w:rsidR="009103B0">
                            <w:rPr>
                              <w:spacing w:val="2"/>
                              <w:sz w:val="15"/>
                              <w:lang w:val="en-US"/>
                            </w:rPr>
                            <w:t>5</w:t>
                          </w:r>
                          <w:r>
                            <w:rPr>
                              <w:spacing w:val="2"/>
                              <w:sz w:val="15"/>
                              <w:lang w:val="en-US"/>
                            </w:rPr>
                            <w:t>/</w:t>
                          </w:r>
                          <w:r w:rsidR="009103B0">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5.1pt;margin-top:18.1pt;width:131.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" fillcolor="white [3201]" stroked="f" strokeweight=".5pt">
              <v:textbox>
                <w:txbxContent>
                  <w:p w14:paraId="180FBC8D" w14:textId="3A469FDE" w:rsidR="00FA7F18" w:rsidRPr="0034204E" w:rsidRDefault="006E7DC8">
                    <w:pPr>
                      <w:rPr>
                        <w:lang w:val="en-US"/>
                      </w:rPr>
                    </w:pPr>
                    <w:r>
                      <w:rPr>
                        <w:spacing w:val="2"/>
                        <w:sz w:val="15"/>
                        <w:lang w:val="en-US"/>
                      </w:rPr>
                      <w:t>05Dic2</w:t>
                    </w:r>
                    <w:r w:rsidR="009103B0">
                      <w:rPr>
                        <w:spacing w:val="2"/>
                        <w:sz w:val="15"/>
                        <w:lang w:val="en-US"/>
                      </w:rPr>
                      <w:t>5</w:t>
                    </w:r>
                    <w:r>
                      <w:rPr>
                        <w:spacing w:val="2"/>
                        <w:sz w:val="15"/>
                        <w:lang w:val="en-US"/>
                      </w:rPr>
                      <w:t>/</w:t>
                    </w:r>
                    <w:r w:rsidR="009103B0">
                      <w:rPr>
                        <w:spacing w:val="2"/>
                        <w:sz w:val="15"/>
                        <w:lang w:val="en-US"/>
                      </w:rPr>
                      <w:t>PS</w:t>
                    </w:r>
                  </w:p>
                </w:txbxContent>
              </v:textbox>
            </v:shape>
          </w:pict>
        </mc:Fallback>
      </mc:AlternateContent>
    </w:r>
    <w:r w:rsidR="00FA7F18">
      <w:rPr>
        <w:noProof/>
        <w:lang w:eastAsia="es-CL"/>
      </w:rPr>
      <w:drawing>
        <wp:anchor distT="0" distB="0" distL="114300" distR="114300" simplePos="0" relativeHeight="251658241"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6A50" w14:textId="77777777" w:rsidR="000538B7" w:rsidRDefault="000538B7" w:rsidP="00FA7F18">
      <w:r>
        <w:separator/>
      </w:r>
    </w:p>
  </w:footnote>
  <w:footnote w:type="continuationSeparator" w:id="0">
    <w:p w14:paraId="106D02E6" w14:textId="77777777" w:rsidR="000538B7" w:rsidRDefault="000538B7"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2849"/>
    <w:multiLevelType w:val="hybridMultilevel"/>
    <w:tmpl w:val="C12EAE72"/>
    <w:lvl w:ilvl="0" w:tplc="BC348D9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7CC741CA"/>
    <w:multiLevelType w:val="hybridMultilevel"/>
    <w:tmpl w:val="235CCA46"/>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16cid:durableId="1368333420">
    <w:abstractNumId w:val="1"/>
  </w:num>
  <w:num w:numId="2" w16cid:durableId="654183433">
    <w:abstractNumId w:val="4"/>
  </w:num>
  <w:num w:numId="3" w16cid:durableId="944263752">
    <w:abstractNumId w:val="3"/>
  </w:num>
  <w:num w:numId="4" w16cid:durableId="830372970">
    <w:abstractNumId w:val="5"/>
  </w:num>
  <w:num w:numId="5" w16cid:durableId="1317033162">
    <w:abstractNumId w:val="2"/>
  </w:num>
  <w:num w:numId="6" w16cid:durableId="1614625818">
    <w:abstractNumId w:val="1"/>
  </w:num>
  <w:num w:numId="7" w16cid:durableId="1203252759">
    <w:abstractNumId w:val="1"/>
  </w:num>
  <w:num w:numId="8" w16cid:durableId="1777942852">
    <w:abstractNumId w:val="1"/>
  </w:num>
  <w:num w:numId="9" w16cid:durableId="2117864938">
    <w:abstractNumId w:val="6"/>
  </w:num>
  <w:num w:numId="10" w16cid:durableId="1325355931">
    <w:abstractNumId w:val="1"/>
  </w:num>
  <w:num w:numId="11" w16cid:durableId="1978216107">
    <w:abstractNumId w:val="1"/>
  </w:num>
  <w:num w:numId="12" w16cid:durableId="139923849">
    <w:abstractNumId w:val="6"/>
  </w:num>
  <w:num w:numId="13" w16cid:durableId="2536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072A"/>
    <w:rsid w:val="00010CC4"/>
    <w:rsid w:val="000538B7"/>
    <w:rsid w:val="00066978"/>
    <w:rsid w:val="00070F82"/>
    <w:rsid w:val="00077FA1"/>
    <w:rsid w:val="000C3CEE"/>
    <w:rsid w:val="000F2AD7"/>
    <w:rsid w:val="000F451D"/>
    <w:rsid w:val="000F7E21"/>
    <w:rsid w:val="00120292"/>
    <w:rsid w:val="001238FD"/>
    <w:rsid w:val="00144C66"/>
    <w:rsid w:val="001526F0"/>
    <w:rsid w:val="00170675"/>
    <w:rsid w:val="0017131A"/>
    <w:rsid w:val="00185E5F"/>
    <w:rsid w:val="00195C83"/>
    <w:rsid w:val="001B053B"/>
    <w:rsid w:val="001B0B24"/>
    <w:rsid w:val="001C185A"/>
    <w:rsid w:val="001C2966"/>
    <w:rsid w:val="001C4F11"/>
    <w:rsid w:val="002229F1"/>
    <w:rsid w:val="00227C2B"/>
    <w:rsid w:val="002374D1"/>
    <w:rsid w:val="00241A69"/>
    <w:rsid w:val="002469A0"/>
    <w:rsid w:val="0025030F"/>
    <w:rsid w:val="002577DD"/>
    <w:rsid w:val="00272D07"/>
    <w:rsid w:val="00276778"/>
    <w:rsid w:val="0027768A"/>
    <w:rsid w:val="002A2644"/>
    <w:rsid w:val="002B21B1"/>
    <w:rsid w:val="002B74FE"/>
    <w:rsid w:val="002C336B"/>
    <w:rsid w:val="002D0105"/>
    <w:rsid w:val="002D1138"/>
    <w:rsid w:val="003226CA"/>
    <w:rsid w:val="00333AC9"/>
    <w:rsid w:val="00333B99"/>
    <w:rsid w:val="0033411D"/>
    <w:rsid w:val="0034204E"/>
    <w:rsid w:val="00354A84"/>
    <w:rsid w:val="00355718"/>
    <w:rsid w:val="0037072F"/>
    <w:rsid w:val="003746F8"/>
    <w:rsid w:val="00383577"/>
    <w:rsid w:val="003A751F"/>
    <w:rsid w:val="003C210C"/>
    <w:rsid w:val="003D4B90"/>
    <w:rsid w:val="003E1835"/>
    <w:rsid w:val="003E379B"/>
    <w:rsid w:val="003E78BA"/>
    <w:rsid w:val="0040180A"/>
    <w:rsid w:val="00407E17"/>
    <w:rsid w:val="0041791C"/>
    <w:rsid w:val="0042597A"/>
    <w:rsid w:val="0049299F"/>
    <w:rsid w:val="004977E6"/>
    <w:rsid w:val="004A6C35"/>
    <w:rsid w:val="004E2CA6"/>
    <w:rsid w:val="00513416"/>
    <w:rsid w:val="00526E9C"/>
    <w:rsid w:val="005271DE"/>
    <w:rsid w:val="00547C95"/>
    <w:rsid w:val="00560FCB"/>
    <w:rsid w:val="005672B6"/>
    <w:rsid w:val="005822BE"/>
    <w:rsid w:val="0058640E"/>
    <w:rsid w:val="00597EBD"/>
    <w:rsid w:val="005B6CF8"/>
    <w:rsid w:val="005D1514"/>
    <w:rsid w:val="005F6A99"/>
    <w:rsid w:val="005F77A2"/>
    <w:rsid w:val="005F7E64"/>
    <w:rsid w:val="00623123"/>
    <w:rsid w:val="006231AE"/>
    <w:rsid w:val="006352DA"/>
    <w:rsid w:val="00637660"/>
    <w:rsid w:val="006379F1"/>
    <w:rsid w:val="0065652A"/>
    <w:rsid w:val="00670357"/>
    <w:rsid w:val="006779EE"/>
    <w:rsid w:val="006B11B7"/>
    <w:rsid w:val="006B2A09"/>
    <w:rsid w:val="006C44F7"/>
    <w:rsid w:val="006C6CAA"/>
    <w:rsid w:val="006E1343"/>
    <w:rsid w:val="006E7DC8"/>
    <w:rsid w:val="006F27C0"/>
    <w:rsid w:val="006F2D36"/>
    <w:rsid w:val="007034E8"/>
    <w:rsid w:val="0071023E"/>
    <w:rsid w:val="00731904"/>
    <w:rsid w:val="00733412"/>
    <w:rsid w:val="00746BEA"/>
    <w:rsid w:val="007A1380"/>
    <w:rsid w:val="007B592D"/>
    <w:rsid w:val="007C03B5"/>
    <w:rsid w:val="007C2C78"/>
    <w:rsid w:val="007D6EF0"/>
    <w:rsid w:val="007E4525"/>
    <w:rsid w:val="00806513"/>
    <w:rsid w:val="008071E3"/>
    <w:rsid w:val="0081387F"/>
    <w:rsid w:val="00835E92"/>
    <w:rsid w:val="008504F2"/>
    <w:rsid w:val="00854A7F"/>
    <w:rsid w:val="00855700"/>
    <w:rsid w:val="00867D6B"/>
    <w:rsid w:val="0088114E"/>
    <w:rsid w:val="008C1B52"/>
    <w:rsid w:val="008D0776"/>
    <w:rsid w:val="008D5DD4"/>
    <w:rsid w:val="008E040A"/>
    <w:rsid w:val="008F0CBC"/>
    <w:rsid w:val="009103B0"/>
    <w:rsid w:val="00922928"/>
    <w:rsid w:val="009246E5"/>
    <w:rsid w:val="00982AF6"/>
    <w:rsid w:val="0098703E"/>
    <w:rsid w:val="009A0422"/>
    <w:rsid w:val="009A5BE2"/>
    <w:rsid w:val="009D4FD1"/>
    <w:rsid w:val="009F360F"/>
    <w:rsid w:val="009F65C8"/>
    <w:rsid w:val="009F74D5"/>
    <w:rsid w:val="00A018F0"/>
    <w:rsid w:val="00A04B2F"/>
    <w:rsid w:val="00A06C0A"/>
    <w:rsid w:val="00A15432"/>
    <w:rsid w:val="00A17A49"/>
    <w:rsid w:val="00A61F43"/>
    <w:rsid w:val="00A63881"/>
    <w:rsid w:val="00A7170F"/>
    <w:rsid w:val="00A73C04"/>
    <w:rsid w:val="00A75432"/>
    <w:rsid w:val="00A84DA9"/>
    <w:rsid w:val="00A94919"/>
    <w:rsid w:val="00AA0DE7"/>
    <w:rsid w:val="00AA3704"/>
    <w:rsid w:val="00AA7FF2"/>
    <w:rsid w:val="00B177A5"/>
    <w:rsid w:val="00B3705A"/>
    <w:rsid w:val="00B47722"/>
    <w:rsid w:val="00B56AFE"/>
    <w:rsid w:val="00B63262"/>
    <w:rsid w:val="00B648D7"/>
    <w:rsid w:val="00B655C8"/>
    <w:rsid w:val="00B83A17"/>
    <w:rsid w:val="00B905BE"/>
    <w:rsid w:val="00B9413B"/>
    <w:rsid w:val="00BA44AC"/>
    <w:rsid w:val="00BD40D8"/>
    <w:rsid w:val="00BD4CAD"/>
    <w:rsid w:val="00BE0BFD"/>
    <w:rsid w:val="00C05D42"/>
    <w:rsid w:val="00C14C40"/>
    <w:rsid w:val="00C21DC1"/>
    <w:rsid w:val="00C2623C"/>
    <w:rsid w:val="00C439ED"/>
    <w:rsid w:val="00C61710"/>
    <w:rsid w:val="00C7720D"/>
    <w:rsid w:val="00CA5AE5"/>
    <w:rsid w:val="00CA7E0A"/>
    <w:rsid w:val="00CB630D"/>
    <w:rsid w:val="00CE4889"/>
    <w:rsid w:val="00CE4998"/>
    <w:rsid w:val="00D05991"/>
    <w:rsid w:val="00D07832"/>
    <w:rsid w:val="00D16412"/>
    <w:rsid w:val="00D209FE"/>
    <w:rsid w:val="00D21985"/>
    <w:rsid w:val="00D41E0C"/>
    <w:rsid w:val="00D42D75"/>
    <w:rsid w:val="00D62DB4"/>
    <w:rsid w:val="00D97297"/>
    <w:rsid w:val="00DA2CE2"/>
    <w:rsid w:val="00DB0775"/>
    <w:rsid w:val="00DB1043"/>
    <w:rsid w:val="00DB32F8"/>
    <w:rsid w:val="00DD3710"/>
    <w:rsid w:val="00E05015"/>
    <w:rsid w:val="00E141DD"/>
    <w:rsid w:val="00E23649"/>
    <w:rsid w:val="00E313F5"/>
    <w:rsid w:val="00E510FF"/>
    <w:rsid w:val="00E52300"/>
    <w:rsid w:val="00E53A6D"/>
    <w:rsid w:val="00E678B6"/>
    <w:rsid w:val="00E84DE4"/>
    <w:rsid w:val="00E87CDA"/>
    <w:rsid w:val="00E9066D"/>
    <w:rsid w:val="00E977FE"/>
    <w:rsid w:val="00EA72A5"/>
    <w:rsid w:val="00EA7DAA"/>
    <w:rsid w:val="00EC6E87"/>
    <w:rsid w:val="00F14152"/>
    <w:rsid w:val="00F31AB2"/>
    <w:rsid w:val="00F426E7"/>
    <w:rsid w:val="00F75C05"/>
    <w:rsid w:val="00F9152D"/>
    <w:rsid w:val="00FA7F18"/>
    <w:rsid w:val="00FC76B5"/>
    <w:rsid w:val="00FD0533"/>
    <w:rsid w:val="00FD5110"/>
    <w:rsid w:val="00FE2A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CF62E3A2-A074-439D-B21D-BB8FBED7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Sinespaciado">
    <w:name w:val="No Spacing"/>
    <w:link w:val="SinespaciadoCar"/>
    <w:uiPriority w:val="99"/>
    <w:qFormat/>
    <w:rsid w:val="00BE0BFD"/>
    <w:pPr>
      <w:spacing w:after="0" w:line="240" w:lineRule="auto"/>
    </w:pPr>
    <w:rPr>
      <w:rFonts w:ascii="Calibri" w:eastAsia="Calibri" w:hAnsi="Calibri" w:cs="Times New Roman"/>
      <w:lang w:val="es-PE"/>
    </w:rPr>
  </w:style>
  <w:style w:type="paragraph" w:customStyle="1" w:styleId="msonospacing0">
    <w:name w:val="msonospacing"/>
    <w:basedOn w:val="Normal"/>
    <w:rsid w:val="00BE0BFD"/>
    <w:pPr>
      <w:widowControl/>
      <w:autoSpaceDE/>
      <w:autoSpaceDN/>
    </w:pPr>
    <w:rPr>
      <w:rFonts w:ascii="Calibri" w:eastAsia="Times New Roman" w:hAnsi="Calibri" w:cs="Times New Roman"/>
      <w:lang w:bidi="ar-SA"/>
    </w:rPr>
  </w:style>
  <w:style w:type="character" w:customStyle="1" w:styleId="SinespaciadoCar">
    <w:name w:val="Sin espaciado Car"/>
    <w:basedOn w:val="Fuentedeprrafopredeter"/>
    <w:link w:val="Sinespaciado"/>
    <w:uiPriority w:val="99"/>
    <w:rsid w:val="00BE0BFD"/>
    <w:rPr>
      <w:rFonts w:ascii="Calibri" w:eastAsia="Calibri" w:hAnsi="Calibri" w:cs="Times New Roman"/>
      <w:lang w:val="es-PE"/>
    </w:rPr>
  </w:style>
  <w:style w:type="character" w:customStyle="1" w:styleId="font831">
    <w:name w:val="font831"/>
    <w:basedOn w:val="Fuentedeprrafopredeter"/>
    <w:rsid w:val="0088114E"/>
    <w:rPr>
      <w:rFonts w:ascii="Open Sans" w:hAnsi="Open Sans" w:cs="Open Sans" w:hint="default"/>
      <w:b/>
      <w:bCs/>
      <w:i w:val="0"/>
      <w:iCs w:val="0"/>
      <w:strike w:val="0"/>
      <w:dstrike w:val="0"/>
      <w:color w:val="4D4D4F"/>
      <w:sz w:val="24"/>
      <w:szCs w:val="24"/>
      <w:u w:val="none"/>
      <w:effect w:val="none"/>
    </w:rPr>
  </w:style>
  <w:style w:type="character" w:customStyle="1" w:styleId="font771">
    <w:name w:val="font771"/>
    <w:basedOn w:val="Fuentedeprrafopredeter"/>
    <w:rsid w:val="0088114E"/>
    <w:rPr>
      <w:rFonts w:ascii="Open Sans" w:hAnsi="Open Sans" w:cs="Open Sans" w:hint="default"/>
      <w:b w:val="0"/>
      <w:bCs w:val="0"/>
      <w:i w:val="0"/>
      <w:iCs w:val="0"/>
      <w:strike w:val="0"/>
      <w:dstrike w:val="0"/>
      <w:color w:val="4D4D4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609895365">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912861496">
      <w:bodyDiv w:val="1"/>
      <w:marLeft w:val="0"/>
      <w:marRight w:val="0"/>
      <w:marTop w:val="0"/>
      <w:marBottom w:val="0"/>
      <w:divBdr>
        <w:top w:val="none" w:sz="0" w:space="0" w:color="auto"/>
        <w:left w:val="none" w:sz="0" w:space="0" w:color="auto"/>
        <w:bottom w:val="none" w:sz="0" w:space="0" w:color="auto"/>
        <w:right w:val="none" w:sz="0" w:space="0" w:color="auto"/>
      </w:divBdr>
    </w:div>
    <w:div w:id="918565155">
      <w:bodyDiv w:val="1"/>
      <w:marLeft w:val="0"/>
      <w:marRight w:val="0"/>
      <w:marTop w:val="0"/>
      <w:marBottom w:val="0"/>
      <w:divBdr>
        <w:top w:val="none" w:sz="0" w:space="0" w:color="auto"/>
        <w:left w:val="none" w:sz="0" w:space="0" w:color="auto"/>
        <w:bottom w:val="none" w:sz="0" w:space="0" w:color="auto"/>
        <w:right w:val="none" w:sz="0" w:space="0" w:color="auto"/>
      </w:divBdr>
    </w:div>
    <w:div w:id="955062947">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662269111">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2_022 xmlns="4507d13f-f7f6-483e-ae59-fb8320a02702">cusco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37788-EEFA-4950-AE19-3958C73CCD64}">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2.xml><?xml version="1.0" encoding="utf-8"?>
<ds:datastoreItem xmlns:ds="http://schemas.openxmlformats.org/officeDocument/2006/customXml" ds:itemID="{9C903623-0F70-43B6-B540-41B29BC7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C78D9-919E-4D7E-8BE9-E49F39831509}">
  <ds:schemaRefs>
    <ds:schemaRef ds:uri="http://schemas.openxmlformats.org/officeDocument/2006/bibliography"/>
  </ds:schemaRefs>
</ds:datastoreItem>
</file>

<file path=customXml/itemProps4.xml><?xml version="1.0" encoding="utf-8"?>
<ds:datastoreItem xmlns:ds="http://schemas.openxmlformats.org/officeDocument/2006/customXml" ds:itemID="{1DBAF524-098F-40C5-82C4-2274F1B7E4ED}">
  <ds:schemaRefs>
    <ds:schemaRef ds:uri="http://schemas.microsoft.com/sharepoint/v3/contenttype/forms"/>
  </ds:schemaRefs>
</ds:datastoreItem>
</file>

<file path=docMetadata/LabelInfo.xml><?xml version="1.0" encoding="utf-8"?>
<clbl:labelList xmlns:clbl="http://schemas.microsoft.com/office/2020/mipLabelMetadata">
  <clbl:label id="{da060e56-5e46-475d-8b74-5fb187bd2177}" enabled="0" method="" siteId="{da060e56-5e46-475d-8b74-5fb187bd2177}" removed="1"/>
</clbl:labelList>
</file>

<file path=docProps/app.xml><?xml version="1.0" encoding="utf-8"?>
<Properties xmlns="http://schemas.openxmlformats.org/officeDocument/2006/extended-properties" xmlns:vt="http://schemas.openxmlformats.org/officeDocument/2006/docPropsVTypes">
  <Template>Normal</Template>
  <TotalTime>5880</TotalTime>
  <Pages>7</Pages>
  <Words>1790</Words>
  <Characters>9525</Characters>
  <Application>Microsoft Office Word</Application>
  <DocSecurity>0</DocSecurity>
  <Lines>453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46</cp:revision>
  <cp:lastPrinted>2026-01-28T15:48:00Z</cp:lastPrinted>
  <dcterms:created xsi:type="dcterms:W3CDTF">2026-01-15T21:09:00Z</dcterms:created>
  <dcterms:modified xsi:type="dcterms:W3CDTF">2026-02-18T19:33:00Z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1144200</vt:r8>
  </property>
  <property fmtid="{D5CDD505-2E9C-101B-9397-08002B2CF9AE}" pid="4" name="MediaServiceImageTags">
    <vt:lpwstr/>
  </property>
</Properties>
</file>