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035C6" w14:textId="1BDEF2AD" w:rsidR="00A84DA9" w:rsidRPr="00526E9C" w:rsidRDefault="002135E7" w:rsidP="009246E5">
      <w:pPr>
        <w:spacing w:line="360" w:lineRule="auto"/>
        <w:ind w:left="284" w:hanging="284"/>
      </w:pPr>
      <w:r>
        <w:rPr>
          <w:rFonts w:ascii="Calibri" w:hAnsi="Calibri" w:cstheme="minorHAnsi"/>
          <w:b/>
          <w:noProof/>
          <w:sz w:val="44"/>
          <w:szCs w:val="44"/>
          <w:lang w:val="es-CL" w:eastAsia="es-CL" w:bidi="ar-SA"/>
        </w:rPr>
        <w:drawing>
          <wp:anchor distT="0" distB="0" distL="114300" distR="114300" simplePos="0" relativeHeight="251667456" behindDoc="1" locked="0" layoutInCell="1" allowOverlap="1" wp14:anchorId="531090EB" wp14:editId="6F6BA2E2">
            <wp:simplePos x="0" y="0"/>
            <wp:positionH relativeFrom="column">
              <wp:posOffset>-630555</wp:posOffset>
            </wp:positionH>
            <wp:positionV relativeFrom="paragraph">
              <wp:posOffset>119380</wp:posOffset>
            </wp:positionV>
            <wp:extent cx="7810500" cy="2733675"/>
            <wp:effectExtent l="0" t="0" r="0" b="9525"/>
            <wp:wrapNone/>
            <wp:docPr id="3" name="Imagen 3" descr="C:\Users\V2772091\Desktop\59db60ee5199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2772091\Desktop\59db60ee51997.jpeg"/>
                    <pic:cNvPicPr>
                      <a:picLocks noChangeAspect="1" noChangeArrowheads="1"/>
                    </pic:cNvPicPr>
                  </pic:nvPicPr>
                  <pic:blipFill rotWithShape="1">
                    <a:blip r:embed="rId11">
                      <a:extLst>
                        <a:ext uri="{28A0092B-C50C-407E-A947-70E740481C1C}">
                          <a14:useLocalDpi xmlns:a14="http://schemas.microsoft.com/office/drawing/2010/main" val="0"/>
                        </a:ext>
                      </a:extLst>
                    </a:blip>
                    <a:srcRect t="7831" b="5723"/>
                    <a:stretch/>
                  </pic:blipFill>
                  <pic:spPr bwMode="auto">
                    <a:xfrm>
                      <a:off x="0" y="0"/>
                      <a:ext cx="7810500" cy="2733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3B5" w:rsidRPr="00526E9C">
        <w:rPr>
          <w:noProof/>
          <w:lang w:val="es-CL" w:eastAsia="es-CL" w:bidi="ar-SA"/>
        </w:rPr>
        <mc:AlternateContent>
          <mc:Choice Requires="wps">
            <w:drawing>
              <wp:anchor distT="0" distB="0" distL="114300" distR="114300" simplePos="0" relativeHeight="251659264" behindDoc="0" locked="0" layoutInCell="1" allowOverlap="1" wp14:anchorId="4A25F127" wp14:editId="19FD0CC0">
                <wp:simplePos x="0" y="0"/>
                <wp:positionH relativeFrom="column">
                  <wp:posOffset>-640715</wp:posOffset>
                </wp:positionH>
                <wp:positionV relativeFrom="paragraph">
                  <wp:posOffset>-904240</wp:posOffset>
                </wp:positionV>
                <wp:extent cx="7790180" cy="101854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7790180" cy="1018540"/>
                        </a:xfrm>
                        <a:prstGeom prst="rect">
                          <a:avLst/>
                        </a:prstGeom>
                        <a:noFill/>
                        <a:ln w="6350">
                          <a:noFill/>
                        </a:ln>
                      </wps:spPr>
                      <wps:txbx>
                        <w:txbxContent>
                          <w:p w14:paraId="66D7DA37" w14:textId="574B6E5F" w:rsidR="00526E9C" w:rsidRPr="00B9413B" w:rsidRDefault="002135E7" w:rsidP="006C6CAA">
                            <w:pPr>
                              <w:jc w:val="center"/>
                              <w:rPr>
                                <w:b/>
                                <w:bCs/>
                                <w:color w:val="FFFFFF" w:themeColor="background1"/>
                                <w:sz w:val="44"/>
                                <w:szCs w:val="44"/>
                              </w:rPr>
                            </w:pPr>
                            <w:r>
                              <w:rPr>
                                <w:b/>
                                <w:bCs/>
                                <w:color w:val="FFFFFF" w:themeColor="background1"/>
                                <w:sz w:val="48"/>
                                <w:szCs w:val="48"/>
                              </w:rPr>
                              <w:t>MEDELLIN</w:t>
                            </w:r>
                            <w:r w:rsidR="004A1125">
                              <w:rPr>
                                <w:b/>
                                <w:bCs/>
                                <w:color w:val="FFFFFF" w:themeColor="background1"/>
                                <w:sz w:val="48"/>
                                <w:szCs w:val="48"/>
                              </w:rPr>
                              <w:t xml:space="preserve"> A LA CARTA</w:t>
                            </w:r>
                          </w:p>
                          <w:p w14:paraId="061452EA" w14:textId="5C3AB775" w:rsidR="006C6CAA" w:rsidRPr="006C6CAA" w:rsidRDefault="004A1125" w:rsidP="006C6CAA">
                            <w:pPr>
                              <w:jc w:val="center"/>
                              <w:rPr>
                                <w:b/>
                                <w:bCs/>
                                <w:color w:val="FFFFFF" w:themeColor="background1"/>
                                <w:sz w:val="48"/>
                                <w:szCs w:val="48"/>
                              </w:rPr>
                            </w:pPr>
                            <w:r>
                              <w:rPr>
                                <w:b/>
                                <w:bCs/>
                                <w:color w:val="FFFFFF" w:themeColor="background1"/>
                                <w:sz w:val="31"/>
                                <w:szCs w:val="31"/>
                              </w:rPr>
                              <w:t>4</w:t>
                            </w:r>
                            <w:r w:rsidR="006C6CAA" w:rsidRPr="00526E9C">
                              <w:rPr>
                                <w:b/>
                                <w:bCs/>
                                <w:color w:val="FFFFFF" w:themeColor="background1"/>
                                <w:sz w:val="31"/>
                                <w:szCs w:val="31"/>
                              </w:rPr>
                              <w:t xml:space="preserve"> DIAS | </w:t>
                            </w:r>
                            <w:r>
                              <w:rPr>
                                <w:b/>
                                <w:bCs/>
                                <w:color w:val="FFFFFF" w:themeColor="background1"/>
                                <w:sz w:val="31"/>
                                <w:szCs w:val="31"/>
                              </w:rPr>
                              <w:t>3</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66052E">
                              <w:rPr>
                                <w:b/>
                                <w:bCs/>
                                <w:color w:val="FFFFFF" w:themeColor="background1"/>
                                <w:sz w:val="48"/>
                                <w:szCs w:val="48"/>
                              </w:rPr>
                              <w:t>3</w:t>
                            </w:r>
                            <w:r w:rsidR="004A1A10">
                              <w:rPr>
                                <w:b/>
                                <w:bCs/>
                                <w:color w:val="FFFFFF" w:themeColor="background1"/>
                                <w:sz w:val="48"/>
                                <w:szCs w:val="48"/>
                              </w:rPr>
                              <w:t>6</w:t>
                            </w:r>
                            <w:r w:rsidR="00D44A3E">
                              <w:rPr>
                                <w:b/>
                                <w:bCs/>
                                <w:color w:val="FFFFFF" w:themeColor="background1"/>
                                <w:sz w:val="48"/>
                                <w:szCs w:val="48"/>
                              </w:rPr>
                              <w:t>2</w:t>
                            </w:r>
                            <w:r w:rsidR="0098703E">
                              <w:rPr>
                                <w:b/>
                                <w:bCs/>
                                <w:color w:val="FFFFFF" w:themeColor="background1"/>
                                <w:sz w:val="48"/>
                                <w:szCs w:val="48"/>
                              </w:rPr>
                              <w:t xml:space="preserve"> </w:t>
                            </w:r>
                            <w:r w:rsidR="006C6CAA" w:rsidRPr="006C6CAA">
                              <w:rPr>
                                <w:b/>
                                <w:bCs/>
                                <w:color w:val="FFFFFF" w:themeColor="background1"/>
                                <w:sz w:val="48"/>
                                <w:szCs w:val="48"/>
                              </w:rPr>
                              <w:t xml:space="preserve">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5F127" id="_x0000_t202" coordsize="21600,21600" o:spt="202" path="m,l,21600r21600,l21600,xe">
                <v:stroke joinstyle="miter"/>
                <v:path gradientshapeok="t" o:connecttype="rect"/>
              </v:shapetype>
              <v:shape id="Cuadro de texto 2" o:spid="_x0000_s1026" type="#_x0000_t202" style="position:absolute;left:0;text-align:left;margin-left:-50.45pt;margin-top:-71.2pt;width:613.4pt;height:8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" filled="f" stroked="f" strokeweight=".5pt">
                <v:textbox>
                  <w:txbxContent>
                    <w:p w14:paraId="66D7DA37" w14:textId="574B6E5F" w:rsidR="00526E9C" w:rsidRPr="00B9413B" w:rsidRDefault="002135E7" w:rsidP="006C6CAA">
                      <w:pPr>
                        <w:jc w:val="center"/>
                        <w:rPr>
                          <w:b/>
                          <w:bCs/>
                          <w:color w:val="FFFFFF" w:themeColor="background1"/>
                          <w:sz w:val="44"/>
                          <w:szCs w:val="44"/>
                        </w:rPr>
                      </w:pPr>
                      <w:r>
                        <w:rPr>
                          <w:b/>
                          <w:bCs/>
                          <w:color w:val="FFFFFF" w:themeColor="background1"/>
                          <w:sz w:val="48"/>
                          <w:szCs w:val="48"/>
                        </w:rPr>
                        <w:t>MEDELLIN</w:t>
                      </w:r>
                      <w:r w:rsidR="004A1125">
                        <w:rPr>
                          <w:b/>
                          <w:bCs/>
                          <w:color w:val="FFFFFF" w:themeColor="background1"/>
                          <w:sz w:val="48"/>
                          <w:szCs w:val="48"/>
                        </w:rPr>
                        <w:t xml:space="preserve"> A LA CARTA</w:t>
                      </w:r>
                    </w:p>
                    <w:p w14:paraId="061452EA" w14:textId="5C3AB775" w:rsidR="006C6CAA" w:rsidRPr="006C6CAA" w:rsidRDefault="004A1125" w:rsidP="006C6CAA">
                      <w:pPr>
                        <w:jc w:val="center"/>
                        <w:rPr>
                          <w:b/>
                          <w:bCs/>
                          <w:color w:val="FFFFFF" w:themeColor="background1"/>
                          <w:sz w:val="48"/>
                          <w:szCs w:val="48"/>
                        </w:rPr>
                      </w:pPr>
                      <w:r>
                        <w:rPr>
                          <w:b/>
                          <w:bCs/>
                          <w:color w:val="FFFFFF" w:themeColor="background1"/>
                          <w:sz w:val="31"/>
                          <w:szCs w:val="31"/>
                        </w:rPr>
                        <w:t>4</w:t>
                      </w:r>
                      <w:r w:rsidR="006C6CAA" w:rsidRPr="00526E9C">
                        <w:rPr>
                          <w:b/>
                          <w:bCs/>
                          <w:color w:val="FFFFFF" w:themeColor="background1"/>
                          <w:sz w:val="31"/>
                          <w:szCs w:val="31"/>
                        </w:rPr>
                        <w:t xml:space="preserve"> DIAS | </w:t>
                      </w:r>
                      <w:r>
                        <w:rPr>
                          <w:b/>
                          <w:bCs/>
                          <w:color w:val="FFFFFF" w:themeColor="background1"/>
                          <w:sz w:val="31"/>
                          <w:szCs w:val="31"/>
                        </w:rPr>
                        <w:t>3</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66052E">
                        <w:rPr>
                          <w:b/>
                          <w:bCs/>
                          <w:color w:val="FFFFFF" w:themeColor="background1"/>
                          <w:sz w:val="48"/>
                          <w:szCs w:val="48"/>
                        </w:rPr>
                        <w:t>3</w:t>
                      </w:r>
                      <w:r w:rsidR="004A1A10">
                        <w:rPr>
                          <w:b/>
                          <w:bCs/>
                          <w:color w:val="FFFFFF" w:themeColor="background1"/>
                          <w:sz w:val="48"/>
                          <w:szCs w:val="48"/>
                        </w:rPr>
                        <w:t>6</w:t>
                      </w:r>
                      <w:r w:rsidR="00D44A3E">
                        <w:rPr>
                          <w:b/>
                          <w:bCs/>
                          <w:color w:val="FFFFFF" w:themeColor="background1"/>
                          <w:sz w:val="48"/>
                          <w:szCs w:val="48"/>
                        </w:rPr>
                        <w:t>2</w:t>
                      </w:r>
                      <w:r w:rsidR="0098703E">
                        <w:rPr>
                          <w:b/>
                          <w:bCs/>
                          <w:color w:val="FFFFFF" w:themeColor="background1"/>
                          <w:sz w:val="48"/>
                          <w:szCs w:val="48"/>
                        </w:rPr>
                        <w:t xml:space="preserve"> </w:t>
                      </w:r>
                      <w:r w:rsidR="006C6CAA" w:rsidRPr="006C6CAA">
                        <w:rPr>
                          <w:b/>
                          <w:bCs/>
                          <w:color w:val="FFFFFF" w:themeColor="background1"/>
                          <w:sz w:val="48"/>
                          <w:szCs w:val="48"/>
                        </w:rPr>
                        <w:t xml:space="preserve">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v:textbox>
              </v:shape>
            </w:pict>
          </mc:Fallback>
        </mc:AlternateContent>
      </w:r>
      <w:r w:rsidR="00982AF6">
        <w:rPr>
          <w:noProof/>
          <w:lang w:val="es-CL" w:eastAsia="es-CL" w:bidi="ar-SA"/>
        </w:rPr>
        <w:drawing>
          <wp:anchor distT="0" distB="0" distL="114300" distR="114300" simplePos="0" relativeHeight="251662336" behindDoc="1" locked="0" layoutInCell="1" allowOverlap="1" wp14:anchorId="2C8C8124" wp14:editId="0D71E6AD">
            <wp:simplePos x="0" y="0"/>
            <wp:positionH relativeFrom="column">
              <wp:posOffset>-640080</wp:posOffset>
            </wp:positionH>
            <wp:positionV relativeFrom="paragraph">
              <wp:posOffset>-899795</wp:posOffset>
            </wp:positionV>
            <wp:extent cx="7790400" cy="1029600"/>
            <wp:effectExtent l="0" t="0" r="1270" b="0"/>
            <wp:wrapNone/>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90400" cy="102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F2D547" w14:textId="45B8704A" w:rsidR="00526E9C" w:rsidRDefault="00526E9C" w:rsidP="009246E5">
      <w:pPr>
        <w:spacing w:line="360" w:lineRule="auto"/>
        <w:ind w:left="284" w:hanging="284"/>
      </w:pPr>
    </w:p>
    <w:p w14:paraId="3BAE7506" w14:textId="1CF90031" w:rsidR="00407E17" w:rsidRDefault="00407E17" w:rsidP="00355718">
      <w:pPr>
        <w:spacing w:line="360" w:lineRule="auto"/>
        <w:ind w:left="284" w:hanging="284"/>
        <w:rPr>
          <w:b/>
          <w:bCs/>
          <w:color w:val="F05B52"/>
          <w:sz w:val="28"/>
          <w:szCs w:val="28"/>
        </w:rPr>
      </w:pPr>
    </w:p>
    <w:p w14:paraId="6A496C9E" w14:textId="332ED997" w:rsidR="00407E17" w:rsidRDefault="00407E17" w:rsidP="00355718">
      <w:pPr>
        <w:spacing w:line="360" w:lineRule="auto"/>
        <w:ind w:left="284" w:hanging="284"/>
        <w:rPr>
          <w:b/>
          <w:bCs/>
          <w:color w:val="F05B52"/>
          <w:sz w:val="28"/>
          <w:szCs w:val="28"/>
        </w:rPr>
      </w:pPr>
    </w:p>
    <w:p w14:paraId="25A06975" w14:textId="77777777" w:rsidR="00407E17" w:rsidRDefault="00407E17" w:rsidP="00355718">
      <w:pPr>
        <w:spacing w:line="360" w:lineRule="auto"/>
        <w:ind w:left="284" w:hanging="284"/>
        <w:rPr>
          <w:b/>
          <w:bCs/>
          <w:color w:val="F05B52"/>
          <w:sz w:val="28"/>
          <w:szCs w:val="28"/>
        </w:rPr>
      </w:pPr>
    </w:p>
    <w:p w14:paraId="4186ED6F" w14:textId="0EFAAA5D" w:rsidR="00407E17" w:rsidRDefault="00407E17" w:rsidP="00355718">
      <w:pPr>
        <w:spacing w:line="360" w:lineRule="auto"/>
        <w:ind w:left="284" w:hanging="284"/>
        <w:rPr>
          <w:b/>
          <w:bCs/>
          <w:color w:val="F05B52"/>
          <w:sz w:val="28"/>
          <w:szCs w:val="28"/>
        </w:rPr>
      </w:pPr>
    </w:p>
    <w:p w14:paraId="36FDAABC" w14:textId="77777777" w:rsidR="00407E17" w:rsidRDefault="00407E17" w:rsidP="00355718">
      <w:pPr>
        <w:spacing w:line="360" w:lineRule="auto"/>
        <w:ind w:left="284" w:hanging="284"/>
        <w:rPr>
          <w:b/>
          <w:bCs/>
          <w:color w:val="F05B52"/>
          <w:sz w:val="28"/>
          <w:szCs w:val="28"/>
        </w:rPr>
      </w:pPr>
    </w:p>
    <w:p w14:paraId="5761D137" w14:textId="77777777" w:rsidR="00407E17" w:rsidRDefault="00407E17" w:rsidP="00355718">
      <w:pPr>
        <w:spacing w:line="360" w:lineRule="auto"/>
        <w:ind w:left="284" w:hanging="284"/>
        <w:rPr>
          <w:b/>
          <w:bCs/>
          <w:color w:val="F05B52"/>
          <w:sz w:val="28"/>
          <w:szCs w:val="28"/>
        </w:rPr>
      </w:pPr>
    </w:p>
    <w:p w14:paraId="58E0555A" w14:textId="77777777" w:rsidR="00407E17" w:rsidRDefault="00407E17" w:rsidP="00355718">
      <w:pPr>
        <w:spacing w:line="360" w:lineRule="auto"/>
        <w:ind w:left="284" w:hanging="284"/>
        <w:rPr>
          <w:b/>
          <w:bCs/>
          <w:color w:val="F05B52"/>
          <w:sz w:val="28"/>
          <w:szCs w:val="28"/>
        </w:rPr>
      </w:pPr>
    </w:p>
    <w:p w14:paraId="0597EF57" w14:textId="38C327A1" w:rsidR="00922928" w:rsidRDefault="00922928" w:rsidP="00355718">
      <w:pPr>
        <w:spacing w:line="360" w:lineRule="auto"/>
        <w:ind w:left="284" w:hanging="284"/>
        <w:rPr>
          <w:b/>
          <w:bCs/>
          <w:color w:val="F05B52"/>
          <w:sz w:val="28"/>
          <w:szCs w:val="28"/>
        </w:rPr>
      </w:pPr>
    </w:p>
    <w:p w14:paraId="6E2B3B08" w14:textId="71CB91A5"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VALIDEZ</w:t>
      </w:r>
    </w:p>
    <w:p w14:paraId="66FBC006" w14:textId="442F0747" w:rsidR="00526E9C" w:rsidRPr="00EA72A5" w:rsidRDefault="00437317" w:rsidP="0049299F">
      <w:pPr>
        <w:spacing w:line="360" w:lineRule="auto"/>
        <w:rPr>
          <w:sz w:val="20"/>
          <w:szCs w:val="20"/>
        </w:rPr>
      </w:pPr>
      <w:r>
        <w:rPr>
          <w:sz w:val="20"/>
          <w:szCs w:val="20"/>
        </w:rPr>
        <w:t>1</w:t>
      </w:r>
      <w:r w:rsidR="00D44A3E">
        <w:rPr>
          <w:sz w:val="20"/>
          <w:szCs w:val="20"/>
        </w:rPr>
        <w:t>6</w:t>
      </w:r>
      <w:r>
        <w:rPr>
          <w:sz w:val="20"/>
          <w:szCs w:val="20"/>
        </w:rPr>
        <w:t xml:space="preserve"> enero </w:t>
      </w:r>
      <w:r w:rsidR="00526E9C" w:rsidRPr="00EA72A5">
        <w:rPr>
          <w:sz w:val="20"/>
          <w:szCs w:val="20"/>
        </w:rPr>
        <w:t xml:space="preserve">al </w:t>
      </w:r>
      <w:r w:rsidR="004A6C35">
        <w:rPr>
          <w:sz w:val="20"/>
          <w:szCs w:val="20"/>
        </w:rPr>
        <w:t>15</w:t>
      </w:r>
      <w:r w:rsidR="00526E9C" w:rsidRPr="00EA72A5">
        <w:rPr>
          <w:sz w:val="20"/>
          <w:szCs w:val="20"/>
        </w:rPr>
        <w:t xml:space="preserve"> </w:t>
      </w:r>
      <w:r w:rsidR="000F7E21">
        <w:rPr>
          <w:sz w:val="20"/>
          <w:szCs w:val="20"/>
        </w:rPr>
        <w:t>diciembre</w:t>
      </w:r>
      <w:r w:rsidR="00526E9C" w:rsidRPr="00EA72A5">
        <w:rPr>
          <w:sz w:val="20"/>
          <w:szCs w:val="20"/>
        </w:rPr>
        <w:t xml:space="preserve"> de 202</w:t>
      </w:r>
      <w:r w:rsidR="004A1A10">
        <w:rPr>
          <w:sz w:val="20"/>
          <w:szCs w:val="20"/>
        </w:rPr>
        <w:t>6</w:t>
      </w:r>
      <w:r w:rsidR="00D44A3E">
        <w:rPr>
          <w:sz w:val="20"/>
          <w:szCs w:val="20"/>
        </w:rPr>
        <w:t>.</w:t>
      </w:r>
    </w:p>
    <w:p w14:paraId="59A700E2" w14:textId="5E77EA07" w:rsidR="00526E9C" w:rsidRDefault="00526E9C" w:rsidP="0049299F">
      <w:pPr>
        <w:spacing w:line="360" w:lineRule="auto"/>
        <w:rPr>
          <w:sz w:val="19"/>
          <w:szCs w:val="19"/>
        </w:rPr>
      </w:pPr>
    </w:p>
    <w:p w14:paraId="014C4FC6" w14:textId="78644B9B"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NUESTRO PROGRAMA INCLUYE</w:t>
      </w:r>
    </w:p>
    <w:p w14:paraId="690A9E21" w14:textId="77777777" w:rsidR="002135E7" w:rsidRPr="002135E7" w:rsidRDefault="002135E7" w:rsidP="002135E7">
      <w:pPr>
        <w:pStyle w:val="Prrafodelista"/>
        <w:numPr>
          <w:ilvl w:val="0"/>
          <w:numId w:val="1"/>
        </w:numPr>
        <w:spacing w:after="0" w:line="360" w:lineRule="auto"/>
        <w:ind w:left="284" w:hanging="284"/>
        <w:rPr>
          <w:rFonts w:ascii="Arial" w:hAnsi="Arial" w:cs="Arial"/>
          <w:sz w:val="20"/>
          <w:szCs w:val="20"/>
        </w:rPr>
      </w:pPr>
      <w:r w:rsidRPr="002135E7">
        <w:rPr>
          <w:rFonts w:ascii="Arial" w:hAnsi="Arial" w:cs="Arial"/>
          <w:sz w:val="20"/>
          <w:szCs w:val="20"/>
        </w:rPr>
        <w:t>Traslados aeropuerto - hotel - aeropuerto en servicio regular especial</w:t>
      </w:r>
    </w:p>
    <w:p w14:paraId="576157B4" w14:textId="77777777" w:rsidR="002135E7" w:rsidRPr="002135E7" w:rsidRDefault="002135E7" w:rsidP="002135E7">
      <w:pPr>
        <w:pStyle w:val="Prrafodelista"/>
        <w:numPr>
          <w:ilvl w:val="0"/>
          <w:numId w:val="1"/>
        </w:numPr>
        <w:spacing w:after="0" w:line="360" w:lineRule="auto"/>
        <w:ind w:left="284" w:hanging="284"/>
        <w:rPr>
          <w:rFonts w:ascii="Arial" w:hAnsi="Arial" w:cs="Arial"/>
          <w:sz w:val="20"/>
          <w:szCs w:val="20"/>
        </w:rPr>
      </w:pPr>
      <w:r w:rsidRPr="002135E7">
        <w:rPr>
          <w:rFonts w:ascii="Arial" w:hAnsi="Arial" w:cs="Arial"/>
          <w:sz w:val="20"/>
          <w:szCs w:val="20"/>
        </w:rPr>
        <w:t xml:space="preserve">3 noches de alojamiento con desayuno diario en el hotel elegido </w:t>
      </w:r>
    </w:p>
    <w:p w14:paraId="427447FC" w14:textId="77777777" w:rsidR="00AE5B1E" w:rsidRPr="00AE5B1E" w:rsidRDefault="00AE5B1E" w:rsidP="00AE5B1E">
      <w:pPr>
        <w:pStyle w:val="Prrafodelista"/>
        <w:numPr>
          <w:ilvl w:val="0"/>
          <w:numId w:val="1"/>
        </w:numPr>
        <w:spacing w:after="0" w:line="360" w:lineRule="auto"/>
        <w:ind w:left="284" w:hanging="284"/>
        <w:rPr>
          <w:rFonts w:ascii="Arial" w:hAnsi="Arial" w:cs="Arial"/>
          <w:sz w:val="20"/>
          <w:szCs w:val="20"/>
        </w:rPr>
      </w:pPr>
      <w:r w:rsidRPr="00AE5B1E">
        <w:rPr>
          <w:rFonts w:ascii="Arial" w:hAnsi="Arial" w:cs="Arial"/>
          <w:sz w:val="20"/>
          <w:szCs w:val="20"/>
        </w:rPr>
        <w:t>Visita de la Ciudad con metro y metrocable servicio en regular.</w:t>
      </w:r>
    </w:p>
    <w:p w14:paraId="5B552B4E" w14:textId="01FA5D4D" w:rsidR="009246E5" w:rsidRPr="00EA72A5" w:rsidRDefault="00AE5B1E" w:rsidP="00AE5B1E">
      <w:pPr>
        <w:pStyle w:val="Prrafodelista"/>
        <w:numPr>
          <w:ilvl w:val="0"/>
          <w:numId w:val="1"/>
        </w:numPr>
        <w:spacing w:after="0" w:line="360" w:lineRule="auto"/>
        <w:ind w:left="284" w:hanging="284"/>
        <w:rPr>
          <w:rFonts w:ascii="Arial" w:hAnsi="Arial" w:cs="Arial"/>
          <w:sz w:val="20"/>
          <w:szCs w:val="20"/>
        </w:rPr>
      </w:pPr>
      <w:r w:rsidRPr="00AE5B1E">
        <w:rPr>
          <w:rFonts w:ascii="Arial" w:hAnsi="Arial" w:cs="Arial"/>
          <w:sz w:val="20"/>
          <w:szCs w:val="20"/>
        </w:rPr>
        <w:t>Excursión a la Piedra del Peñol y Guatapé con almuerzo típico incluido servicio en regular</w:t>
      </w:r>
      <w:r w:rsidR="00195C83" w:rsidRPr="00195C83">
        <w:rPr>
          <w:rFonts w:ascii="Arial" w:hAnsi="Arial" w:cs="Arial"/>
          <w:sz w:val="20"/>
          <w:szCs w:val="20"/>
        </w:rPr>
        <w:t>.</w:t>
      </w:r>
    </w:p>
    <w:p w14:paraId="3AB583ED" w14:textId="1BB915A2" w:rsidR="00526E9C" w:rsidRPr="00EA72A5" w:rsidRDefault="009246E5" w:rsidP="0049299F">
      <w:pPr>
        <w:pStyle w:val="Prrafodelista"/>
        <w:numPr>
          <w:ilvl w:val="0"/>
          <w:numId w:val="1"/>
        </w:numPr>
        <w:spacing w:after="0" w:line="360" w:lineRule="auto"/>
        <w:ind w:left="284" w:hanging="284"/>
        <w:rPr>
          <w:rFonts w:ascii="Arial" w:hAnsi="Arial" w:cs="Arial"/>
          <w:sz w:val="20"/>
          <w:szCs w:val="20"/>
        </w:rPr>
      </w:pPr>
      <w:r w:rsidRPr="00EA72A5">
        <w:rPr>
          <w:rFonts w:ascii="Arial" w:hAnsi="Arial" w:cs="Arial"/>
          <w:sz w:val="20"/>
          <w:szCs w:val="20"/>
        </w:rPr>
        <w:t>Impuestos hoteleros.</w:t>
      </w:r>
    </w:p>
    <w:p w14:paraId="4012250B" w14:textId="51A9245C" w:rsidR="0098703E" w:rsidRDefault="0098703E" w:rsidP="009246E5">
      <w:pPr>
        <w:spacing w:line="360" w:lineRule="auto"/>
        <w:ind w:left="284" w:hanging="284"/>
      </w:pPr>
    </w:p>
    <w:p w14:paraId="4CC9C41C" w14:textId="4CEBE57E" w:rsidR="004A6C35" w:rsidRDefault="003E379B" w:rsidP="009246E5">
      <w:pPr>
        <w:spacing w:line="360" w:lineRule="auto"/>
        <w:ind w:left="284" w:hanging="284"/>
        <w:rPr>
          <w:b/>
          <w:bCs/>
          <w:color w:val="F05B52"/>
          <w:sz w:val="28"/>
          <w:szCs w:val="28"/>
        </w:rPr>
      </w:pPr>
      <w:r w:rsidRPr="00355718">
        <w:rPr>
          <w:b/>
          <w:bCs/>
          <w:color w:val="F05B52"/>
          <w:sz w:val="28"/>
          <w:szCs w:val="28"/>
        </w:rPr>
        <w:t>TARIFAS</w:t>
      </w:r>
      <w:r w:rsidR="00E54C15">
        <w:rPr>
          <w:b/>
          <w:bCs/>
          <w:color w:val="F05B52"/>
          <w:sz w:val="28"/>
          <w:szCs w:val="28"/>
        </w:rPr>
        <w:t xml:space="preserve"> TEMPORDA BAJA</w:t>
      </w:r>
    </w:p>
    <w:tbl>
      <w:tblPr>
        <w:tblW w:w="9995" w:type="dxa"/>
        <w:jc w:val="center"/>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CellMar>
          <w:left w:w="70" w:type="dxa"/>
          <w:right w:w="70" w:type="dxa"/>
        </w:tblCellMar>
        <w:tblLook w:val="04A0" w:firstRow="1" w:lastRow="0" w:firstColumn="1" w:lastColumn="0" w:noHBand="0" w:noVBand="1"/>
      </w:tblPr>
      <w:tblGrid>
        <w:gridCol w:w="2547"/>
        <w:gridCol w:w="1489"/>
        <w:gridCol w:w="681"/>
        <w:gridCol w:w="854"/>
        <w:gridCol w:w="641"/>
        <w:gridCol w:w="854"/>
        <w:gridCol w:w="631"/>
        <w:gridCol w:w="854"/>
        <w:gridCol w:w="590"/>
        <w:gridCol w:w="854"/>
      </w:tblGrid>
      <w:tr w:rsidR="002135E7" w:rsidRPr="002135E7" w14:paraId="18F8023D" w14:textId="77777777" w:rsidTr="005B1293">
        <w:trPr>
          <w:trHeight w:val="341"/>
          <w:jc w:val="center"/>
        </w:trPr>
        <w:tc>
          <w:tcPr>
            <w:tcW w:w="2547" w:type="dxa"/>
            <w:tcBorders>
              <w:bottom w:val="single" w:sz="4" w:space="0" w:color="F05B52"/>
            </w:tcBorders>
            <w:shd w:val="clear" w:color="auto" w:fill="F05B52"/>
            <w:vAlign w:val="center"/>
            <w:hideMark/>
          </w:tcPr>
          <w:p w14:paraId="4ECD6BF7" w14:textId="4CD50ED7" w:rsidR="002135E7" w:rsidRPr="002135E7" w:rsidRDefault="002135E7" w:rsidP="00570B24">
            <w:pPr>
              <w:jc w:val="center"/>
              <w:rPr>
                <w:b/>
                <w:bCs/>
                <w:color w:val="FFFFFF"/>
                <w:sz w:val="18"/>
                <w:szCs w:val="18"/>
                <w:lang w:val="es-CL" w:eastAsia="es-CL"/>
              </w:rPr>
            </w:pPr>
            <w:r w:rsidRPr="002135E7">
              <w:rPr>
                <w:b/>
                <w:bCs/>
                <w:color w:val="FFFFFF"/>
                <w:sz w:val="18"/>
                <w:szCs w:val="18"/>
                <w:lang w:val="es-CL" w:eastAsia="es-CL"/>
              </w:rPr>
              <w:t>Hotel</w:t>
            </w:r>
            <w:r w:rsidR="00ED5CF7">
              <w:rPr>
                <w:b/>
                <w:bCs/>
                <w:color w:val="FFFFFF"/>
                <w:sz w:val="18"/>
                <w:szCs w:val="18"/>
                <w:lang w:val="es-CL" w:eastAsia="es-CL"/>
              </w:rPr>
              <w:t xml:space="preserve"> Servicios Privados</w:t>
            </w:r>
          </w:p>
        </w:tc>
        <w:tc>
          <w:tcPr>
            <w:tcW w:w="1489" w:type="dxa"/>
            <w:tcBorders>
              <w:bottom w:val="single" w:sz="4" w:space="0" w:color="F05B52"/>
            </w:tcBorders>
            <w:shd w:val="clear" w:color="auto" w:fill="F05B52"/>
            <w:vAlign w:val="center"/>
            <w:hideMark/>
          </w:tcPr>
          <w:p w14:paraId="39B3B1B5" w14:textId="0CB278DA" w:rsidR="002135E7" w:rsidRPr="002135E7" w:rsidRDefault="002135E7" w:rsidP="006532A1">
            <w:pPr>
              <w:jc w:val="center"/>
              <w:rPr>
                <w:b/>
                <w:bCs/>
                <w:color w:val="FFFFFF"/>
                <w:sz w:val="18"/>
                <w:szCs w:val="18"/>
                <w:lang w:val="es-CL" w:eastAsia="es-CL"/>
              </w:rPr>
            </w:pPr>
            <w:r w:rsidRPr="002135E7">
              <w:rPr>
                <w:b/>
                <w:bCs/>
                <w:color w:val="FFFFFF"/>
                <w:sz w:val="18"/>
                <w:szCs w:val="18"/>
                <w:lang w:val="es-CL" w:eastAsia="es-CL"/>
              </w:rPr>
              <w:t>Vigencia 202</w:t>
            </w:r>
            <w:r w:rsidR="007269A3">
              <w:rPr>
                <w:b/>
                <w:bCs/>
                <w:color w:val="FFFFFF"/>
                <w:sz w:val="18"/>
                <w:szCs w:val="18"/>
                <w:lang w:val="es-CL" w:eastAsia="es-CL"/>
              </w:rPr>
              <w:t>6</w:t>
            </w:r>
          </w:p>
        </w:tc>
        <w:tc>
          <w:tcPr>
            <w:tcW w:w="0" w:type="auto"/>
            <w:tcBorders>
              <w:bottom w:val="single" w:sz="4" w:space="0" w:color="F05B52"/>
            </w:tcBorders>
            <w:shd w:val="clear" w:color="auto" w:fill="F05B52"/>
            <w:noWrap/>
            <w:vAlign w:val="center"/>
            <w:hideMark/>
          </w:tcPr>
          <w:p w14:paraId="3DB53177" w14:textId="77777777" w:rsidR="002135E7" w:rsidRPr="002135E7" w:rsidRDefault="002135E7" w:rsidP="00570B24">
            <w:pPr>
              <w:jc w:val="center"/>
              <w:rPr>
                <w:b/>
                <w:bCs/>
                <w:color w:val="FFFFFF"/>
                <w:sz w:val="18"/>
                <w:szCs w:val="18"/>
                <w:lang w:val="es-CL" w:eastAsia="es-CL"/>
              </w:rPr>
            </w:pPr>
            <w:proofErr w:type="gramStart"/>
            <w:r w:rsidRPr="002135E7">
              <w:rPr>
                <w:b/>
                <w:bCs/>
                <w:color w:val="FFFFFF"/>
                <w:sz w:val="18"/>
                <w:szCs w:val="18"/>
                <w:lang w:val="es-CL" w:eastAsia="es-CL"/>
              </w:rPr>
              <w:t>Single</w:t>
            </w:r>
            <w:proofErr w:type="gramEnd"/>
          </w:p>
        </w:tc>
        <w:tc>
          <w:tcPr>
            <w:tcW w:w="0" w:type="auto"/>
            <w:tcBorders>
              <w:bottom w:val="single" w:sz="4" w:space="0" w:color="F05B52"/>
            </w:tcBorders>
            <w:shd w:val="clear" w:color="auto" w:fill="F05B52"/>
            <w:vAlign w:val="center"/>
          </w:tcPr>
          <w:p w14:paraId="6B376B5C" w14:textId="77777777" w:rsidR="002135E7" w:rsidRPr="002135E7" w:rsidRDefault="002135E7" w:rsidP="00570B24">
            <w:pPr>
              <w:jc w:val="center"/>
              <w:rPr>
                <w:b/>
                <w:bCs/>
                <w:color w:val="FFFFFF"/>
                <w:sz w:val="18"/>
                <w:szCs w:val="18"/>
                <w:lang w:val="es-CL" w:eastAsia="es-CL"/>
              </w:rPr>
            </w:pPr>
            <w:proofErr w:type="spellStart"/>
            <w:r w:rsidRPr="002135E7">
              <w:rPr>
                <w:b/>
                <w:bCs/>
                <w:color w:val="FFFFFF"/>
                <w:sz w:val="18"/>
                <w:szCs w:val="18"/>
                <w:lang w:val="es-CL" w:eastAsia="es-CL"/>
              </w:rPr>
              <w:t>Nt</w:t>
            </w:r>
            <w:proofErr w:type="spellEnd"/>
            <w:r w:rsidRPr="002135E7">
              <w:rPr>
                <w:b/>
                <w:bCs/>
                <w:color w:val="FFFFFF"/>
                <w:sz w:val="18"/>
                <w:szCs w:val="18"/>
                <w:lang w:val="es-CL" w:eastAsia="es-CL"/>
              </w:rPr>
              <w:t xml:space="preserve">. </w:t>
            </w:r>
            <w:proofErr w:type="spellStart"/>
            <w:r w:rsidRPr="002135E7">
              <w:rPr>
                <w:b/>
                <w:bCs/>
                <w:color w:val="FFFFFF"/>
                <w:sz w:val="18"/>
                <w:szCs w:val="18"/>
                <w:lang w:val="es-CL" w:eastAsia="es-CL"/>
              </w:rPr>
              <w:t>Adic</w:t>
            </w:r>
            <w:proofErr w:type="spellEnd"/>
            <w:r w:rsidRPr="002135E7">
              <w:rPr>
                <w:b/>
                <w:bCs/>
                <w:color w:val="FFFFFF"/>
                <w:sz w:val="18"/>
                <w:szCs w:val="18"/>
                <w:lang w:val="es-CL" w:eastAsia="es-CL"/>
              </w:rPr>
              <w:t>.</w:t>
            </w:r>
          </w:p>
        </w:tc>
        <w:tc>
          <w:tcPr>
            <w:tcW w:w="0" w:type="auto"/>
            <w:tcBorders>
              <w:bottom w:val="single" w:sz="4" w:space="0" w:color="F05B52"/>
            </w:tcBorders>
            <w:shd w:val="clear" w:color="auto" w:fill="F05B52"/>
            <w:noWrap/>
            <w:vAlign w:val="center"/>
            <w:hideMark/>
          </w:tcPr>
          <w:p w14:paraId="481E8D0D" w14:textId="77777777" w:rsidR="002135E7" w:rsidRPr="002135E7" w:rsidRDefault="002135E7" w:rsidP="00570B24">
            <w:pPr>
              <w:jc w:val="center"/>
              <w:rPr>
                <w:b/>
                <w:bCs/>
                <w:color w:val="FFFFFF"/>
                <w:sz w:val="18"/>
                <w:szCs w:val="18"/>
                <w:lang w:val="es-CL" w:eastAsia="es-CL"/>
              </w:rPr>
            </w:pPr>
            <w:r w:rsidRPr="002135E7">
              <w:rPr>
                <w:b/>
                <w:bCs/>
                <w:color w:val="FFFFFF"/>
                <w:sz w:val="18"/>
                <w:szCs w:val="18"/>
                <w:lang w:val="es-CL" w:eastAsia="es-CL"/>
              </w:rPr>
              <w:t>Doble</w:t>
            </w:r>
          </w:p>
        </w:tc>
        <w:tc>
          <w:tcPr>
            <w:tcW w:w="0" w:type="auto"/>
            <w:tcBorders>
              <w:bottom w:val="single" w:sz="4" w:space="0" w:color="F05B52"/>
            </w:tcBorders>
            <w:shd w:val="clear" w:color="auto" w:fill="F05B52"/>
            <w:vAlign w:val="center"/>
          </w:tcPr>
          <w:p w14:paraId="57160376" w14:textId="77777777" w:rsidR="002135E7" w:rsidRPr="002135E7" w:rsidRDefault="002135E7" w:rsidP="00570B24">
            <w:pPr>
              <w:jc w:val="center"/>
              <w:rPr>
                <w:b/>
                <w:bCs/>
                <w:color w:val="FFFFFF"/>
                <w:sz w:val="18"/>
                <w:szCs w:val="18"/>
                <w:lang w:val="es-CL" w:eastAsia="es-CL"/>
              </w:rPr>
            </w:pPr>
            <w:proofErr w:type="spellStart"/>
            <w:r w:rsidRPr="002135E7">
              <w:rPr>
                <w:b/>
                <w:bCs/>
                <w:color w:val="FFFFFF"/>
                <w:sz w:val="18"/>
                <w:szCs w:val="18"/>
                <w:lang w:val="es-CL" w:eastAsia="es-CL"/>
              </w:rPr>
              <w:t>Nt</w:t>
            </w:r>
            <w:proofErr w:type="spellEnd"/>
            <w:r w:rsidRPr="002135E7">
              <w:rPr>
                <w:b/>
                <w:bCs/>
                <w:color w:val="FFFFFF"/>
                <w:sz w:val="18"/>
                <w:szCs w:val="18"/>
                <w:lang w:val="es-CL" w:eastAsia="es-CL"/>
              </w:rPr>
              <w:t xml:space="preserve">. </w:t>
            </w:r>
            <w:proofErr w:type="spellStart"/>
            <w:r w:rsidRPr="002135E7">
              <w:rPr>
                <w:b/>
                <w:bCs/>
                <w:color w:val="FFFFFF"/>
                <w:sz w:val="18"/>
                <w:szCs w:val="18"/>
                <w:lang w:val="es-CL" w:eastAsia="es-CL"/>
              </w:rPr>
              <w:t>Adic</w:t>
            </w:r>
            <w:proofErr w:type="spellEnd"/>
            <w:r w:rsidRPr="002135E7">
              <w:rPr>
                <w:b/>
                <w:bCs/>
                <w:color w:val="FFFFFF"/>
                <w:sz w:val="18"/>
                <w:szCs w:val="18"/>
                <w:lang w:val="es-CL" w:eastAsia="es-CL"/>
              </w:rPr>
              <w:t>.</w:t>
            </w:r>
          </w:p>
        </w:tc>
        <w:tc>
          <w:tcPr>
            <w:tcW w:w="0" w:type="auto"/>
            <w:tcBorders>
              <w:bottom w:val="single" w:sz="4" w:space="0" w:color="F05B52"/>
            </w:tcBorders>
            <w:shd w:val="clear" w:color="auto" w:fill="F05B52"/>
            <w:noWrap/>
            <w:vAlign w:val="center"/>
            <w:hideMark/>
          </w:tcPr>
          <w:p w14:paraId="028FBA9C" w14:textId="77777777" w:rsidR="002135E7" w:rsidRPr="002135E7" w:rsidRDefault="002135E7" w:rsidP="00570B24">
            <w:pPr>
              <w:jc w:val="center"/>
              <w:rPr>
                <w:b/>
                <w:bCs/>
                <w:color w:val="FFFFFF"/>
                <w:sz w:val="18"/>
                <w:szCs w:val="18"/>
                <w:lang w:val="es-CL" w:eastAsia="es-CL"/>
              </w:rPr>
            </w:pPr>
            <w:r w:rsidRPr="002135E7">
              <w:rPr>
                <w:b/>
                <w:bCs/>
                <w:color w:val="FFFFFF"/>
                <w:sz w:val="18"/>
                <w:szCs w:val="18"/>
                <w:lang w:val="es-CL" w:eastAsia="es-CL"/>
              </w:rPr>
              <w:t>Triple</w:t>
            </w:r>
          </w:p>
        </w:tc>
        <w:tc>
          <w:tcPr>
            <w:tcW w:w="0" w:type="auto"/>
            <w:tcBorders>
              <w:bottom w:val="single" w:sz="4" w:space="0" w:color="F05B52"/>
            </w:tcBorders>
            <w:shd w:val="clear" w:color="auto" w:fill="F05B52"/>
            <w:vAlign w:val="center"/>
          </w:tcPr>
          <w:p w14:paraId="5EF6A5FF" w14:textId="77777777" w:rsidR="002135E7" w:rsidRPr="002135E7" w:rsidRDefault="002135E7" w:rsidP="00570B24">
            <w:pPr>
              <w:jc w:val="center"/>
              <w:rPr>
                <w:b/>
                <w:bCs/>
                <w:color w:val="FFFFFF"/>
                <w:sz w:val="18"/>
                <w:szCs w:val="18"/>
                <w:lang w:val="es-CL" w:eastAsia="es-CL"/>
              </w:rPr>
            </w:pPr>
            <w:proofErr w:type="spellStart"/>
            <w:r w:rsidRPr="002135E7">
              <w:rPr>
                <w:b/>
                <w:bCs/>
                <w:color w:val="FFFFFF"/>
                <w:sz w:val="18"/>
                <w:szCs w:val="18"/>
                <w:lang w:val="es-CL" w:eastAsia="es-CL"/>
              </w:rPr>
              <w:t>Nt</w:t>
            </w:r>
            <w:proofErr w:type="spellEnd"/>
            <w:r w:rsidRPr="002135E7">
              <w:rPr>
                <w:b/>
                <w:bCs/>
                <w:color w:val="FFFFFF"/>
                <w:sz w:val="18"/>
                <w:szCs w:val="18"/>
                <w:lang w:val="es-CL" w:eastAsia="es-CL"/>
              </w:rPr>
              <w:t xml:space="preserve">. </w:t>
            </w:r>
            <w:proofErr w:type="spellStart"/>
            <w:r w:rsidRPr="002135E7">
              <w:rPr>
                <w:b/>
                <w:bCs/>
                <w:color w:val="FFFFFF"/>
                <w:sz w:val="18"/>
                <w:szCs w:val="18"/>
                <w:lang w:val="es-CL" w:eastAsia="es-CL"/>
              </w:rPr>
              <w:t>Adic</w:t>
            </w:r>
            <w:proofErr w:type="spellEnd"/>
            <w:r w:rsidRPr="002135E7">
              <w:rPr>
                <w:b/>
                <w:bCs/>
                <w:color w:val="FFFFFF"/>
                <w:sz w:val="18"/>
                <w:szCs w:val="18"/>
                <w:lang w:val="es-CL" w:eastAsia="es-CL"/>
              </w:rPr>
              <w:t>.</w:t>
            </w:r>
          </w:p>
        </w:tc>
        <w:tc>
          <w:tcPr>
            <w:tcW w:w="0" w:type="auto"/>
            <w:tcBorders>
              <w:bottom w:val="single" w:sz="4" w:space="0" w:color="F05B52"/>
            </w:tcBorders>
            <w:shd w:val="clear" w:color="auto" w:fill="F05B52"/>
            <w:vAlign w:val="center"/>
          </w:tcPr>
          <w:p w14:paraId="374B11BD" w14:textId="77777777" w:rsidR="002135E7" w:rsidRPr="002135E7" w:rsidRDefault="002135E7" w:rsidP="00570B24">
            <w:pPr>
              <w:jc w:val="center"/>
              <w:rPr>
                <w:b/>
                <w:bCs/>
                <w:color w:val="FFFFFF"/>
                <w:sz w:val="18"/>
                <w:szCs w:val="18"/>
                <w:lang w:val="es-CL" w:eastAsia="es-CL"/>
              </w:rPr>
            </w:pPr>
            <w:r w:rsidRPr="002135E7">
              <w:rPr>
                <w:b/>
                <w:bCs/>
                <w:color w:val="FFFFFF"/>
                <w:sz w:val="18"/>
                <w:szCs w:val="18"/>
                <w:lang w:val="es-CL" w:eastAsia="es-CL"/>
              </w:rPr>
              <w:t xml:space="preserve">Child </w:t>
            </w:r>
          </w:p>
        </w:tc>
        <w:tc>
          <w:tcPr>
            <w:tcW w:w="0" w:type="auto"/>
            <w:tcBorders>
              <w:bottom w:val="single" w:sz="4" w:space="0" w:color="F05B52"/>
            </w:tcBorders>
            <w:shd w:val="clear" w:color="auto" w:fill="F05B52"/>
            <w:vAlign w:val="center"/>
          </w:tcPr>
          <w:p w14:paraId="55F451EE" w14:textId="77777777" w:rsidR="002135E7" w:rsidRPr="002135E7" w:rsidRDefault="002135E7" w:rsidP="00570B24">
            <w:pPr>
              <w:jc w:val="center"/>
              <w:rPr>
                <w:b/>
                <w:bCs/>
                <w:color w:val="FFFFFF"/>
                <w:sz w:val="18"/>
                <w:szCs w:val="18"/>
                <w:lang w:val="es-CL" w:eastAsia="es-CL"/>
              </w:rPr>
            </w:pPr>
            <w:proofErr w:type="spellStart"/>
            <w:r w:rsidRPr="002135E7">
              <w:rPr>
                <w:b/>
                <w:bCs/>
                <w:color w:val="FFFFFF"/>
                <w:sz w:val="18"/>
                <w:szCs w:val="18"/>
                <w:lang w:val="es-CL" w:eastAsia="es-CL"/>
              </w:rPr>
              <w:t>Nt</w:t>
            </w:r>
            <w:proofErr w:type="spellEnd"/>
            <w:r w:rsidRPr="002135E7">
              <w:rPr>
                <w:b/>
                <w:bCs/>
                <w:color w:val="FFFFFF"/>
                <w:sz w:val="18"/>
                <w:szCs w:val="18"/>
                <w:lang w:val="es-CL" w:eastAsia="es-CL"/>
              </w:rPr>
              <w:t xml:space="preserve">. </w:t>
            </w:r>
            <w:proofErr w:type="spellStart"/>
            <w:r w:rsidRPr="002135E7">
              <w:rPr>
                <w:b/>
                <w:bCs/>
                <w:color w:val="FFFFFF"/>
                <w:sz w:val="18"/>
                <w:szCs w:val="18"/>
                <w:lang w:val="es-CL" w:eastAsia="es-CL"/>
              </w:rPr>
              <w:t>Adic</w:t>
            </w:r>
            <w:proofErr w:type="spellEnd"/>
            <w:r w:rsidRPr="002135E7">
              <w:rPr>
                <w:b/>
                <w:bCs/>
                <w:color w:val="FFFFFF"/>
                <w:sz w:val="18"/>
                <w:szCs w:val="18"/>
                <w:lang w:val="es-CL" w:eastAsia="es-CL"/>
              </w:rPr>
              <w:t>.</w:t>
            </w:r>
          </w:p>
        </w:tc>
      </w:tr>
      <w:tr w:rsidR="00207CFE" w:rsidRPr="00066DB6" w14:paraId="135D493C" w14:textId="77777777" w:rsidTr="005B1293">
        <w:trPr>
          <w:trHeight w:val="341"/>
          <w:jc w:val="center"/>
        </w:trPr>
        <w:tc>
          <w:tcPr>
            <w:tcW w:w="2547" w:type="dxa"/>
            <w:tcBorders>
              <w:top w:val="single" w:sz="4" w:space="0" w:color="F05B52"/>
              <w:left w:val="single" w:sz="4" w:space="0" w:color="F05B52"/>
              <w:bottom w:val="single" w:sz="4" w:space="0" w:color="F05B52"/>
              <w:right w:val="single" w:sz="4" w:space="0" w:color="F05B52"/>
            </w:tcBorders>
            <w:vAlign w:val="center"/>
          </w:tcPr>
          <w:p w14:paraId="7D7A8B6A" w14:textId="64A5F0A8" w:rsidR="00207CFE" w:rsidRPr="00C95550" w:rsidRDefault="00207CFE" w:rsidP="00207CFE">
            <w:pPr>
              <w:rPr>
                <w:sz w:val="18"/>
                <w:szCs w:val="18"/>
              </w:rPr>
            </w:pPr>
            <w:r w:rsidRPr="00C95550">
              <w:rPr>
                <w:sz w:val="18"/>
                <w:szCs w:val="18"/>
              </w:rPr>
              <w:t>El Cielo Hotel</w:t>
            </w:r>
          </w:p>
        </w:tc>
        <w:tc>
          <w:tcPr>
            <w:tcW w:w="1489" w:type="dxa"/>
            <w:tcBorders>
              <w:top w:val="single" w:sz="4" w:space="0" w:color="F05B52"/>
              <w:left w:val="single" w:sz="4" w:space="0" w:color="F05B52"/>
              <w:bottom w:val="single" w:sz="4" w:space="0" w:color="F05B52"/>
              <w:right w:val="single" w:sz="4" w:space="0" w:color="F05B52"/>
            </w:tcBorders>
            <w:vAlign w:val="center"/>
          </w:tcPr>
          <w:p w14:paraId="6143569E" w14:textId="0285322A" w:rsidR="00207CFE" w:rsidRPr="00066DB6" w:rsidRDefault="00207CFE" w:rsidP="00207CFE">
            <w:pPr>
              <w:jc w:val="center"/>
              <w:rPr>
                <w:sz w:val="18"/>
                <w:szCs w:val="18"/>
              </w:rPr>
            </w:pPr>
            <w:r w:rsidRPr="00066DB6">
              <w:rPr>
                <w:sz w:val="18"/>
                <w:szCs w:val="18"/>
              </w:rPr>
              <w:t>16 Ene a 15 Dic</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6F5EE800" w14:textId="517C9DF3" w:rsidR="00207CFE" w:rsidRPr="00066DB6" w:rsidRDefault="00207CFE" w:rsidP="00207CFE">
            <w:pPr>
              <w:jc w:val="center"/>
              <w:rPr>
                <w:sz w:val="18"/>
                <w:szCs w:val="18"/>
              </w:rPr>
            </w:pPr>
            <w:r w:rsidRPr="00207CFE">
              <w:rPr>
                <w:sz w:val="18"/>
                <w:szCs w:val="18"/>
              </w:rPr>
              <w:t>1.695</w:t>
            </w:r>
          </w:p>
        </w:tc>
        <w:tc>
          <w:tcPr>
            <w:tcW w:w="0" w:type="auto"/>
            <w:tcBorders>
              <w:top w:val="single" w:sz="4" w:space="0" w:color="F05B52"/>
              <w:left w:val="single" w:sz="4" w:space="0" w:color="F05B52"/>
              <w:bottom w:val="single" w:sz="4" w:space="0" w:color="F05B52"/>
              <w:right w:val="single" w:sz="4" w:space="0" w:color="F05B52"/>
            </w:tcBorders>
            <w:vAlign w:val="center"/>
          </w:tcPr>
          <w:p w14:paraId="26F74AD4" w14:textId="6DC03C2D" w:rsidR="00207CFE" w:rsidRPr="00066DB6" w:rsidRDefault="00207CFE" w:rsidP="00207CFE">
            <w:pPr>
              <w:jc w:val="center"/>
              <w:rPr>
                <w:sz w:val="18"/>
                <w:szCs w:val="18"/>
              </w:rPr>
            </w:pPr>
            <w:r w:rsidRPr="00207CFE">
              <w:rPr>
                <w:sz w:val="18"/>
                <w:szCs w:val="18"/>
              </w:rPr>
              <w:t>435</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77FE602F" w14:textId="379E245C" w:rsidR="00207CFE" w:rsidRPr="00066DB6" w:rsidRDefault="00207CFE" w:rsidP="00207CFE">
            <w:pPr>
              <w:jc w:val="center"/>
              <w:rPr>
                <w:sz w:val="18"/>
                <w:szCs w:val="18"/>
              </w:rPr>
            </w:pPr>
            <w:r w:rsidRPr="00207CFE">
              <w:rPr>
                <w:sz w:val="18"/>
                <w:szCs w:val="18"/>
              </w:rPr>
              <w:t>1.083</w:t>
            </w:r>
          </w:p>
        </w:tc>
        <w:tc>
          <w:tcPr>
            <w:tcW w:w="0" w:type="auto"/>
            <w:tcBorders>
              <w:top w:val="single" w:sz="4" w:space="0" w:color="F05B52"/>
              <w:left w:val="single" w:sz="4" w:space="0" w:color="F05B52"/>
              <w:bottom w:val="single" w:sz="4" w:space="0" w:color="F05B52"/>
              <w:right w:val="single" w:sz="4" w:space="0" w:color="F05B52"/>
            </w:tcBorders>
            <w:vAlign w:val="center"/>
          </w:tcPr>
          <w:p w14:paraId="74BCDB9D" w14:textId="2C5334F1" w:rsidR="00207CFE" w:rsidRPr="00066DB6" w:rsidRDefault="00207CFE" w:rsidP="00207CFE">
            <w:pPr>
              <w:jc w:val="center"/>
              <w:rPr>
                <w:sz w:val="18"/>
                <w:szCs w:val="18"/>
              </w:rPr>
            </w:pPr>
            <w:r w:rsidRPr="00207CFE">
              <w:rPr>
                <w:sz w:val="18"/>
                <w:szCs w:val="18"/>
              </w:rPr>
              <w:t>231</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0C420FA6" w14:textId="47C5D74F" w:rsidR="00207CFE" w:rsidRPr="00066DB6" w:rsidRDefault="00207CFE" w:rsidP="00207CFE">
            <w:pPr>
              <w:jc w:val="center"/>
              <w:rPr>
                <w:sz w:val="18"/>
                <w:szCs w:val="18"/>
              </w:rPr>
            </w:pPr>
            <w:r w:rsidRPr="00207CFE">
              <w:rPr>
                <w:sz w:val="18"/>
                <w:szCs w:val="18"/>
              </w:rPr>
              <w:t>N/A</w:t>
            </w:r>
          </w:p>
        </w:tc>
        <w:tc>
          <w:tcPr>
            <w:tcW w:w="0" w:type="auto"/>
            <w:tcBorders>
              <w:top w:val="single" w:sz="4" w:space="0" w:color="F05B52"/>
              <w:left w:val="single" w:sz="4" w:space="0" w:color="F05B52"/>
              <w:bottom w:val="single" w:sz="4" w:space="0" w:color="F05B52"/>
              <w:right w:val="single" w:sz="4" w:space="0" w:color="F05B52"/>
            </w:tcBorders>
            <w:vAlign w:val="center"/>
          </w:tcPr>
          <w:p w14:paraId="5D5EFF49" w14:textId="71CB6D79" w:rsidR="00207CFE" w:rsidRPr="00066DB6" w:rsidRDefault="00207CFE" w:rsidP="00207CFE">
            <w:pPr>
              <w:jc w:val="center"/>
              <w:rPr>
                <w:sz w:val="18"/>
                <w:szCs w:val="18"/>
              </w:rPr>
            </w:pPr>
            <w:r w:rsidRPr="00207CFE">
              <w:rPr>
                <w:sz w:val="18"/>
                <w:szCs w:val="18"/>
              </w:rPr>
              <w:t>N/A</w:t>
            </w:r>
          </w:p>
        </w:tc>
        <w:tc>
          <w:tcPr>
            <w:tcW w:w="0" w:type="auto"/>
            <w:tcBorders>
              <w:top w:val="single" w:sz="4" w:space="0" w:color="F05B52"/>
              <w:left w:val="single" w:sz="4" w:space="0" w:color="F05B52"/>
              <w:bottom w:val="single" w:sz="4" w:space="0" w:color="F05B52"/>
              <w:right w:val="single" w:sz="4" w:space="0" w:color="F05B52"/>
            </w:tcBorders>
            <w:vAlign w:val="center"/>
          </w:tcPr>
          <w:p w14:paraId="20748543" w14:textId="6D4A008A" w:rsidR="00207CFE" w:rsidRPr="00066DB6" w:rsidRDefault="00207CFE" w:rsidP="00207CFE">
            <w:pPr>
              <w:jc w:val="center"/>
              <w:rPr>
                <w:sz w:val="18"/>
                <w:szCs w:val="18"/>
              </w:rPr>
            </w:pPr>
            <w:r w:rsidRPr="00207CFE">
              <w:rPr>
                <w:sz w:val="18"/>
                <w:szCs w:val="18"/>
              </w:rPr>
              <w:t>N/A</w:t>
            </w:r>
          </w:p>
        </w:tc>
        <w:tc>
          <w:tcPr>
            <w:tcW w:w="0" w:type="auto"/>
            <w:tcBorders>
              <w:top w:val="single" w:sz="4" w:space="0" w:color="F05B52"/>
              <w:left w:val="single" w:sz="4" w:space="0" w:color="F05B52"/>
              <w:bottom w:val="single" w:sz="4" w:space="0" w:color="F05B52"/>
              <w:right w:val="single" w:sz="4" w:space="0" w:color="F05B52"/>
            </w:tcBorders>
            <w:vAlign w:val="center"/>
          </w:tcPr>
          <w:p w14:paraId="31292AD7" w14:textId="64782B44" w:rsidR="00207CFE" w:rsidRPr="00066DB6" w:rsidRDefault="00207CFE" w:rsidP="00207CFE">
            <w:pPr>
              <w:jc w:val="center"/>
              <w:rPr>
                <w:sz w:val="18"/>
                <w:szCs w:val="18"/>
              </w:rPr>
            </w:pPr>
            <w:r w:rsidRPr="00207CFE">
              <w:rPr>
                <w:sz w:val="18"/>
                <w:szCs w:val="18"/>
              </w:rPr>
              <w:t>N/A</w:t>
            </w:r>
          </w:p>
        </w:tc>
      </w:tr>
      <w:tr w:rsidR="00207CFE" w:rsidRPr="00066DB6" w14:paraId="4793AD89" w14:textId="77777777" w:rsidTr="005B1293">
        <w:trPr>
          <w:trHeight w:val="341"/>
          <w:jc w:val="center"/>
        </w:trPr>
        <w:tc>
          <w:tcPr>
            <w:tcW w:w="2547" w:type="dxa"/>
            <w:tcBorders>
              <w:top w:val="single" w:sz="4" w:space="0" w:color="F05B52"/>
              <w:left w:val="single" w:sz="4" w:space="0" w:color="F05B52"/>
              <w:bottom w:val="single" w:sz="4" w:space="0" w:color="F05B52"/>
              <w:right w:val="single" w:sz="4" w:space="0" w:color="F05B52"/>
            </w:tcBorders>
            <w:vAlign w:val="center"/>
          </w:tcPr>
          <w:p w14:paraId="7CCF2F13" w14:textId="38096BCD" w:rsidR="00207CFE" w:rsidRPr="00C95550" w:rsidRDefault="00207CFE" w:rsidP="00207CFE">
            <w:pPr>
              <w:rPr>
                <w:sz w:val="18"/>
                <w:szCs w:val="18"/>
              </w:rPr>
            </w:pPr>
            <w:r w:rsidRPr="00C95550">
              <w:rPr>
                <w:sz w:val="18"/>
                <w:szCs w:val="18"/>
              </w:rPr>
              <w:t>Marriott Medellín</w:t>
            </w:r>
          </w:p>
        </w:tc>
        <w:tc>
          <w:tcPr>
            <w:tcW w:w="1489" w:type="dxa"/>
            <w:tcBorders>
              <w:top w:val="single" w:sz="4" w:space="0" w:color="F05B52"/>
              <w:left w:val="single" w:sz="4" w:space="0" w:color="F05B52"/>
              <w:bottom w:val="single" w:sz="4" w:space="0" w:color="F05B52"/>
              <w:right w:val="single" w:sz="4" w:space="0" w:color="F05B52"/>
            </w:tcBorders>
            <w:vAlign w:val="center"/>
          </w:tcPr>
          <w:p w14:paraId="334DF985" w14:textId="09C5A1CA" w:rsidR="00207CFE" w:rsidRPr="00066DB6" w:rsidRDefault="00207CFE" w:rsidP="00207CFE">
            <w:pPr>
              <w:jc w:val="center"/>
              <w:rPr>
                <w:sz w:val="18"/>
                <w:szCs w:val="18"/>
              </w:rPr>
            </w:pPr>
            <w:r w:rsidRPr="00066DB6">
              <w:rPr>
                <w:sz w:val="18"/>
                <w:szCs w:val="18"/>
              </w:rPr>
              <w:t>16 Ene a 15 Dic</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516A227B" w14:textId="0DA7A493" w:rsidR="00207CFE" w:rsidRPr="00066DB6" w:rsidRDefault="00207CFE" w:rsidP="00207CFE">
            <w:pPr>
              <w:jc w:val="center"/>
              <w:rPr>
                <w:sz w:val="18"/>
                <w:szCs w:val="18"/>
              </w:rPr>
            </w:pPr>
            <w:r w:rsidRPr="00207CFE">
              <w:rPr>
                <w:sz w:val="18"/>
                <w:szCs w:val="18"/>
              </w:rPr>
              <w:t>1.399</w:t>
            </w:r>
          </w:p>
        </w:tc>
        <w:tc>
          <w:tcPr>
            <w:tcW w:w="0" w:type="auto"/>
            <w:tcBorders>
              <w:top w:val="single" w:sz="4" w:space="0" w:color="F05B52"/>
              <w:left w:val="single" w:sz="4" w:space="0" w:color="F05B52"/>
              <w:bottom w:val="single" w:sz="4" w:space="0" w:color="F05B52"/>
              <w:right w:val="single" w:sz="4" w:space="0" w:color="F05B52"/>
            </w:tcBorders>
            <w:vAlign w:val="center"/>
          </w:tcPr>
          <w:p w14:paraId="6FB9A73E" w14:textId="7A0CFD86" w:rsidR="00207CFE" w:rsidRPr="00066DB6" w:rsidRDefault="00207CFE" w:rsidP="00207CFE">
            <w:pPr>
              <w:jc w:val="center"/>
              <w:rPr>
                <w:sz w:val="18"/>
                <w:szCs w:val="18"/>
              </w:rPr>
            </w:pPr>
            <w:r w:rsidRPr="00207CFE">
              <w:rPr>
                <w:sz w:val="18"/>
                <w:szCs w:val="18"/>
              </w:rPr>
              <w:t>336</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4051D834" w14:textId="0C40A333" w:rsidR="00207CFE" w:rsidRPr="00066DB6" w:rsidRDefault="00207CFE" w:rsidP="00207CFE">
            <w:pPr>
              <w:jc w:val="center"/>
              <w:rPr>
                <w:sz w:val="18"/>
                <w:szCs w:val="18"/>
              </w:rPr>
            </w:pPr>
            <w:r w:rsidRPr="00207CFE">
              <w:rPr>
                <w:sz w:val="18"/>
                <w:szCs w:val="18"/>
              </w:rPr>
              <w:t>895</w:t>
            </w:r>
          </w:p>
        </w:tc>
        <w:tc>
          <w:tcPr>
            <w:tcW w:w="0" w:type="auto"/>
            <w:tcBorders>
              <w:top w:val="single" w:sz="4" w:space="0" w:color="F05B52"/>
              <w:left w:val="single" w:sz="4" w:space="0" w:color="F05B52"/>
              <w:bottom w:val="single" w:sz="4" w:space="0" w:color="F05B52"/>
              <w:right w:val="single" w:sz="4" w:space="0" w:color="F05B52"/>
            </w:tcBorders>
            <w:vAlign w:val="center"/>
          </w:tcPr>
          <w:p w14:paraId="1EE02546" w14:textId="693C1AAE" w:rsidR="00207CFE" w:rsidRPr="00066DB6" w:rsidRDefault="00207CFE" w:rsidP="00207CFE">
            <w:pPr>
              <w:jc w:val="center"/>
              <w:rPr>
                <w:sz w:val="18"/>
                <w:szCs w:val="18"/>
              </w:rPr>
            </w:pPr>
            <w:r w:rsidRPr="00207CFE">
              <w:rPr>
                <w:sz w:val="18"/>
                <w:szCs w:val="18"/>
              </w:rPr>
              <w:t>168</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1802B4DD" w14:textId="2A6EE616" w:rsidR="00207CFE" w:rsidRPr="00066DB6" w:rsidRDefault="00207CFE" w:rsidP="00207CFE">
            <w:pPr>
              <w:jc w:val="center"/>
              <w:rPr>
                <w:sz w:val="18"/>
                <w:szCs w:val="18"/>
              </w:rPr>
            </w:pPr>
            <w:r w:rsidRPr="00207CFE">
              <w:rPr>
                <w:sz w:val="18"/>
                <w:szCs w:val="18"/>
              </w:rPr>
              <w:t>771</w:t>
            </w:r>
          </w:p>
        </w:tc>
        <w:tc>
          <w:tcPr>
            <w:tcW w:w="0" w:type="auto"/>
            <w:tcBorders>
              <w:top w:val="single" w:sz="4" w:space="0" w:color="F05B52"/>
              <w:left w:val="single" w:sz="4" w:space="0" w:color="F05B52"/>
              <w:bottom w:val="single" w:sz="4" w:space="0" w:color="F05B52"/>
              <w:right w:val="single" w:sz="4" w:space="0" w:color="F05B52"/>
            </w:tcBorders>
            <w:vAlign w:val="center"/>
          </w:tcPr>
          <w:p w14:paraId="3AE1523C" w14:textId="1EEA7541" w:rsidR="00207CFE" w:rsidRPr="00066DB6" w:rsidRDefault="00207CFE" w:rsidP="00207CFE">
            <w:pPr>
              <w:jc w:val="center"/>
              <w:rPr>
                <w:sz w:val="18"/>
                <w:szCs w:val="18"/>
              </w:rPr>
            </w:pPr>
            <w:r w:rsidRPr="00207CFE">
              <w:rPr>
                <w:sz w:val="18"/>
                <w:szCs w:val="18"/>
              </w:rPr>
              <w:t>127</w:t>
            </w:r>
          </w:p>
        </w:tc>
        <w:tc>
          <w:tcPr>
            <w:tcW w:w="0" w:type="auto"/>
            <w:tcBorders>
              <w:top w:val="single" w:sz="4" w:space="0" w:color="F05B52"/>
              <w:left w:val="single" w:sz="4" w:space="0" w:color="F05B52"/>
              <w:bottom w:val="single" w:sz="4" w:space="0" w:color="F05B52"/>
              <w:right w:val="single" w:sz="4" w:space="0" w:color="F05B52"/>
            </w:tcBorders>
            <w:vAlign w:val="center"/>
          </w:tcPr>
          <w:p w14:paraId="711C9A5D" w14:textId="720C5BA9" w:rsidR="00207CFE" w:rsidRPr="00066DB6" w:rsidRDefault="00207CFE" w:rsidP="00207CFE">
            <w:pPr>
              <w:jc w:val="center"/>
              <w:rPr>
                <w:sz w:val="18"/>
                <w:szCs w:val="18"/>
              </w:rPr>
            </w:pPr>
            <w:r w:rsidRPr="00207CFE">
              <w:rPr>
                <w:sz w:val="18"/>
                <w:szCs w:val="18"/>
              </w:rPr>
              <w:t>495</w:t>
            </w:r>
          </w:p>
        </w:tc>
        <w:tc>
          <w:tcPr>
            <w:tcW w:w="0" w:type="auto"/>
            <w:tcBorders>
              <w:top w:val="single" w:sz="4" w:space="0" w:color="F05B52"/>
              <w:left w:val="single" w:sz="4" w:space="0" w:color="F05B52"/>
              <w:bottom w:val="single" w:sz="4" w:space="0" w:color="F05B52"/>
              <w:right w:val="single" w:sz="4" w:space="0" w:color="F05B52"/>
            </w:tcBorders>
            <w:vAlign w:val="center"/>
          </w:tcPr>
          <w:p w14:paraId="715AE86E" w14:textId="36BD6AEB" w:rsidR="00207CFE" w:rsidRPr="00066DB6" w:rsidRDefault="00207CFE" w:rsidP="00207CFE">
            <w:pPr>
              <w:jc w:val="center"/>
              <w:rPr>
                <w:sz w:val="18"/>
                <w:szCs w:val="18"/>
              </w:rPr>
            </w:pPr>
            <w:r w:rsidRPr="00207CFE">
              <w:rPr>
                <w:sz w:val="18"/>
                <w:szCs w:val="18"/>
              </w:rPr>
              <w:t>35</w:t>
            </w:r>
          </w:p>
        </w:tc>
      </w:tr>
      <w:tr w:rsidR="00207CFE" w:rsidRPr="00066DB6" w14:paraId="4E2B767B" w14:textId="77777777" w:rsidTr="005B1293">
        <w:trPr>
          <w:trHeight w:val="341"/>
          <w:jc w:val="center"/>
        </w:trPr>
        <w:tc>
          <w:tcPr>
            <w:tcW w:w="2547" w:type="dxa"/>
            <w:tcBorders>
              <w:top w:val="single" w:sz="4" w:space="0" w:color="F05B52"/>
              <w:left w:val="single" w:sz="4" w:space="0" w:color="F05B52"/>
              <w:bottom w:val="single" w:sz="4" w:space="0" w:color="F05B52"/>
              <w:right w:val="single" w:sz="4" w:space="0" w:color="F05B52"/>
            </w:tcBorders>
            <w:vAlign w:val="center"/>
          </w:tcPr>
          <w:p w14:paraId="07753811" w14:textId="3B95095F" w:rsidR="00207CFE" w:rsidRPr="00C95550" w:rsidRDefault="00207CFE" w:rsidP="00207CFE">
            <w:pPr>
              <w:rPr>
                <w:sz w:val="18"/>
                <w:szCs w:val="18"/>
              </w:rPr>
            </w:pPr>
            <w:r w:rsidRPr="00C95550">
              <w:rPr>
                <w:sz w:val="18"/>
                <w:szCs w:val="18"/>
              </w:rPr>
              <w:t>Quinta Ladera</w:t>
            </w:r>
          </w:p>
        </w:tc>
        <w:tc>
          <w:tcPr>
            <w:tcW w:w="1489" w:type="dxa"/>
            <w:tcBorders>
              <w:top w:val="single" w:sz="4" w:space="0" w:color="F05B52"/>
              <w:left w:val="single" w:sz="4" w:space="0" w:color="F05B52"/>
              <w:bottom w:val="single" w:sz="4" w:space="0" w:color="F05B52"/>
              <w:right w:val="single" w:sz="4" w:space="0" w:color="F05B52"/>
            </w:tcBorders>
            <w:vAlign w:val="center"/>
          </w:tcPr>
          <w:p w14:paraId="36F488BE" w14:textId="42E9CD0C" w:rsidR="00207CFE" w:rsidRPr="00066DB6" w:rsidRDefault="00207CFE" w:rsidP="00207CFE">
            <w:pPr>
              <w:jc w:val="center"/>
              <w:rPr>
                <w:sz w:val="18"/>
                <w:szCs w:val="18"/>
              </w:rPr>
            </w:pPr>
            <w:r w:rsidRPr="00066DB6">
              <w:rPr>
                <w:sz w:val="18"/>
                <w:szCs w:val="18"/>
              </w:rPr>
              <w:t>16 Ene a 15 Dic</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5E2EAD13" w14:textId="04C67EE8" w:rsidR="00207CFE" w:rsidRPr="00066DB6" w:rsidRDefault="00207CFE" w:rsidP="00207CFE">
            <w:pPr>
              <w:jc w:val="center"/>
              <w:rPr>
                <w:sz w:val="18"/>
                <w:szCs w:val="18"/>
              </w:rPr>
            </w:pPr>
            <w:r w:rsidRPr="00207CFE">
              <w:rPr>
                <w:sz w:val="18"/>
                <w:szCs w:val="18"/>
              </w:rPr>
              <w:t>1.275</w:t>
            </w:r>
          </w:p>
        </w:tc>
        <w:tc>
          <w:tcPr>
            <w:tcW w:w="0" w:type="auto"/>
            <w:tcBorders>
              <w:top w:val="single" w:sz="4" w:space="0" w:color="F05B52"/>
              <w:left w:val="single" w:sz="4" w:space="0" w:color="F05B52"/>
              <w:bottom w:val="single" w:sz="4" w:space="0" w:color="F05B52"/>
              <w:right w:val="single" w:sz="4" w:space="0" w:color="F05B52"/>
            </w:tcBorders>
            <w:vAlign w:val="center"/>
          </w:tcPr>
          <w:p w14:paraId="3FB299C1" w14:textId="54ABE4BE" w:rsidR="00207CFE" w:rsidRPr="00066DB6" w:rsidRDefault="00207CFE" w:rsidP="00207CFE">
            <w:pPr>
              <w:jc w:val="center"/>
              <w:rPr>
                <w:sz w:val="18"/>
                <w:szCs w:val="18"/>
              </w:rPr>
            </w:pPr>
            <w:r w:rsidRPr="00207CFE">
              <w:rPr>
                <w:sz w:val="18"/>
                <w:szCs w:val="18"/>
              </w:rPr>
              <w:t>295</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41C15183" w14:textId="19AF5D92" w:rsidR="00207CFE" w:rsidRPr="00066DB6" w:rsidRDefault="00207CFE" w:rsidP="00207CFE">
            <w:pPr>
              <w:jc w:val="center"/>
              <w:rPr>
                <w:sz w:val="18"/>
                <w:szCs w:val="18"/>
              </w:rPr>
            </w:pPr>
            <w:r w:rsidRPr="00207CFE">
              <w:rPr>
                <w:sz w:val="18"/>
                <w:szCs w:val="18"/>
              </w:rPr>
              <w:t>835</w:t>
            </w:r>
          </w:p>
        </w:tc>
        <w:tc>
          <w:tcPr>
            <w:tcW w:w="0" w:type="auto"/>
            <w:tcBorders>
              <w:top w:val="single" w:sz="4" w:space="0" w:color="F05B52"/>
              <w:left w:val="single" w:sz="4" w:space="0" w:color="F05B52"/>
              <w:bottom w:val="single" w:sz="4" w:space="0" w:color="F05B52"/>
              <w:right w:val="single" w:sz="4" w:space="0" w:color="F05B52"/>
            </w:tcBorders>
            <w:vAlign w:val="center"/>
          </w:tcPr>
          <w:p w14:paraId="3060E49C" w14:textId="21D59687" w:rsidR="00207CFE" w:rsidRPr="00066DB6" w:rsidRDefault="00207CFE" w:rsidP="00207CFE">
            <w:pPr>
              <w:jc w:val="center"/>
              <w:rPr>
                <w:sz w:val="18"/>
                <w:szCs w:val="18"/>
              </w:rPr>
            </w:pPr>
            <w:r w:rsidRPr="00207CFE">
              <w:rPr>
                <w:sz w:val="18"/>
                <w:szCs w:val="18"/>
              </w:rPr>
              <w:t>148</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102EFC3B" w14:textId="05ECE432" w:rsidR="00207CFE" w:rsidRPr="00066DB6" w:rsidRDefault="00207CFE" w:rsidP="00207CFE">
            <w:pPr>
              <w:jc w:val="center"/>
              <w:rPr>
                <w:sz w:val="18"/>
                <w:szCs w:val="18"/>
              </w:rPr>
            </w:pPr>
            <w:r w:rsidRPr="00207CFE">
              <w:rPr>
                <w:sz w:val="18"/>
                <w:szCs w:val="18"/>
              </w:rPr>
              <w:t>N/A</w:t>
            </w:r>
          </w:p>
        </w:tc>
        <w:tc>
          <w:tcPr>
            <w:tcW w:w="0" w:type="auto"/>
            <w:tcBorders>
              <w:top w:val="single" w:sz="4" w:space="0" w:color="F05B52"/>
              <w:left w:val="single" w:sz="4" w:space="0" w:color="F05B52"/>
              <w:bottom w:val="single" w:sz="4" w:space="0" w:color="F05B52"/>
              <w:right w:val="single" w:sz="4" w:space="0" w:color="F05B52"/>
            </w:tcBorders>
            <w:vAlign w:val="center"/>
          </w:tcPr>
          <w:p w14:paraId="758F28D0" w14:textId="195BE782" w:rsidR="00207CFE" w:rsidRPr="00066DB6" w:rsidRDefault="00207CFE" w:rsidP="00207CFE">
            <w:pPr>
              <w:jc w:val="center"/>
              <w:rPr>
                <w:sz w:val="18"/>
                <w:szCs w:val="18"/>
              </w:rPr>
            </w:pPr>
            <w:r w:rsidRPr="00207CFE">
              <w:rPr>
                <w:sz w:val="18"/>
                <w:szCs w:val="18"/>
              </w:rPr>
              <w:t>N/A</w:t>
            </w:r>
          </w:p>
        </w:tc>
        <w:tc>
          <w:tcPr>
            <w:tcW w:w="0" w:type="auto"/>
            <w:tcBorders>
              <w:top w:val="single" w:sz="4" w:space="0" w:color="F05B52"/>
              <w:left w:val="single" w:sz="4" w:space="0" w:color="F05B52"/>
              <w:bottom w:val="single" w:sz="4" w:space="0" w:color="F05B52"/>
              <w:right w:val="single" w:sz="4" w:space="0" w:color="F05B52"/>
            </w:tcBorders>
            <w:vAlign w:val="center"/>
          </w:tcPr>
          <w:p w14:paraId="101DBB69" w14:textId="5CA42EEB" w:rsidR="00207CFE" w:rsidRPr="00066DB6" w:rsidRDefault="00207CFE" w:rsidP="00207CFE">
            <w:pPr>
              <w:jc w:val="center"/>
              <w:rPr>
                <w:sz w:val="18"/>
                <w:szCs w:val="18"/>
              </w:rPr>
            </w:pPr>
            <w:r w:rsidRPr="00207CFE">
              <w:rPr>
                <w:sz w:val="18"/>
                <w:szCs w:val="18"/>
              </w:rPr>
              <w:t>N/A</w:t>
            </w:r>
          </w:p>
        </w:tc>
        <w:tc>
          <w:tcPr>
            <w:tcW w:w="0" w:type="auto"/>
            <w:tcBorders>
              <w:top w:val="single" w:sz="4" w:space="0" w:color="F05B52"/>
              <w:left w:val="single" w:sz="4" w:space="0" w:color="F05B52"/>
              <w:bottom w:val="single" w:sz="4" w:space="0" w:color="F05B52"/>
              <w:right w:val="single" w:sz="4" w:space="0" w:color="F05B52"/>
            </w:tcBorders>
            <w:vAlign w:val="center"/>
          </w:tcPr>
          <w:p w14:paraId="5FAB6AC2" w14:textId="63EC28E8" w:rsidR="00207CFE" w:rsidRPr="00066DB6" w:rsidRDefault="00207CFE" w:rsidP="00207CFE">
            <w:pPr>
              <w:jc w:val="center"/>
              <w:rPr>
                <w:sz w:val="18"/>
                <w:szCs w:val="18"/>
              </w:rPr>
            </w:pPr>
            <w:r w:rsidRPr="00207CFE">
              <w:rPr>
                <w:sz w:val="18"/>
                <w:szCs w:val="18"/>
              </w:rPr>
              <w:t>N/A</w:t>
            </w:r>
          </w:p>
        </w:tc>
      </w:tr>
      <w:tr w:rsidR="009428EC" w:rsidRPr="00066DB6" w14:paraId="7BA363B3" w14:textId="77777777" w:rsidTr="005B1293">
        <w:trPr>
          <w:trHeight w:val="341"/>
          <w:jc w:val="center"/>
        </w:trPr>
        <w:tc>
          <w:tcPr>
            <w:tcW w:w="2547" w:type="dxa"/>
            <w:tcBorders>
              <w:bottom w:val="single" w:sz="4" w:space="0" w:color="F05B52"/>
            </w:tcBorders>
            <w:shd w:val="clear" w:color="auto" w:fill="F05B52"/>
            <w:vAlign w:val="center"/>
          </w:tcPr>
          <w:p w14:paraId="75DD2D06" w14:textId="72468C56" w:rsidR="009428EC" w:rsidRPr="00C95550" w:rsidRDefault="009428EC" w:rsidP="009428EC">
            <w:pPr>
              <w:rPr>
                <w:sz w:val="18"/>
                <w:szCs w:val="18"/>
              </w:rPr>
            </w:pPr>
            <w:r w:rsidRPr="002135E7">
              <w:rPr>
                <w:b/>
                <w:bCs/>
                <w:color w:val="FFFFFF"/>
                <w:sz w:val="18"/>
                <w:szCs w:val="18"/>
                <w:lang w:val="es-CL" w:eastAsia="es-CL"/>
              </w:rPr>
              <w:t>Hotel</w:t>
            </w:r>
            <w:r>
              <w:rPr>
                <w:b/>
                <w:bCs/>
                <w:color w:val="FFFFFF"/>
                <w:sz w:val="18"/>
                <w:szCs w:val="18"/>
                <w:lang w:val="es-CL" w:eastAsia="es-CL"/>
              </w:rPr>
              <w:t xml:space="preserve"> Servicios </w:t>
            </w:r>
            <w:r w:rsidR="007269A3">
              <w:rPr>
                <w:b/>
                <w:bCs/>
                <w:color w:val="FFFFFF"/>
                <w:sz w:val="18"/>
                <w:szCs w:val="18"/>
                <w:lang w:val="es-CL" w:eastAsia="es-CL"/>
              </w:rPr>
              <w:t>regulares</w:t>
            </w:r>
          </w:p>
        </w:tc>
        <w:tc>
          <w:tcPr>
            <w:tcW w:w="1489" w:type="dxa"/>
            <w:tcBorders>
              <w:bottom w:val="single" w:sz="4" w:space="0" w:color="F05B52"/>
            </w:tcBorders>
            <w:shd w:val="clear" w:color="auto" w:fill="F05B52"/>
            <w:vAlign w:val="center"/>
          </w:tcPr>
          <w:p w14:paraId="41152B27" w14:textId="7C1F75B1" w:rsidR="009428EC" w:rsidRPr="00066DB6" w:rsidRDefault="009428EC" w:rsidP="009428EC">
            <w:pPr>
              <w:jc w:val="center"/>
              <w:rPr>
                <w:sz w:val="18"/>
                <w:szCs w:val="18"/>
              </w:rPr>
            </w:pPr>
            <w:r w:rsidRPr="002135E7">
              <w:rPr>
                <w:b/>
                <w:bCs/>
                <w:color w:val="FFFFFF"/>
                <w:sz w:val="18"/>
                <w:szCs w:val="18"/>
                <w:lang w:val="es-CL" w:eastAsia="es-CL"/>
              </w:rPr>
              <w:t>Vigencia 202</w:t>
            </w:r>
            <w:r w:rsidR="007269A3">
              <w:rPr>
                <w:b/>
                <w:bCs/>
                <w:color w:val="FFFFFF"/>
                <w:sz w:val="18"/>
                <w:szCs w:val="18"/>
                <w:lang w:val="es-CL" w:eastAsia="es-CL"/>
              </w:rPr>
              <w:t>6</w:t>
            </w:r>
          </w:p>
        </w:tc>
        <w:tc>
          <w:tcPr>
            <w:tcW w:w="0" w:type="auto"/>
            <w:tcBorders>
              <w:bottom w:val="single" w:sz="4" w:space="0" w:color="F05B52"/>
            </w:tcBorders>
            <w:shd w:val="clear" w:color="auto" w:fill="F05B52"/>
            <w:noWrap/>
            <w:vAlign w:val="center"/>
          </w:tcPr>
          <w:p w14:paraId="64254744" w14:textId="09B3E034" w:rsidR="009428EC" w:rsidRPr="00207CFE" w:rsidRDefault="009428EC" w:rsidP="009428EC">
            <w:pPr>
              <w:jc w:val="center"/>
              <w:rPr>
                <w:sz w:val="18"/>
                <w:szCs w:val="18"/>
              </w:rPr>
            </w:pPr>
            <w:proofErr w:type="gramStart"/>
            <w:r w:rsidRPr="002135E7">
              <w:rPr>
                <w:b/>
                <w:bCs/>
                <w:color w:val="FFFFFF"/>
                <w:sz w:val="18"/>
                <w:szCs w:val="18"/>
                <w:lang w:val="es-CL" w:eastAsia="es-CL"/>
              </w:rPr>
              <w:t>Single</w:t>
            </w:r>
            <w:proofErr w:type="gramEnd"/>
          </w:p>
        </w:tc>
        <w:tc>
          <w:tcPr>
            <w:tcW w:w="0" w:type="auto"/>
            <w:tcBorders>
              <w:bottom w:val="single" w:sz="4" w:space="0" w:color="F05B52"/>
            </w:tcBorders>
            <w:shd w:val="clear" w:color="auto" w:fill="F05B52"/>
            <w:vAlign w:val="center"/>
          </w:tcPr>
          <w:p w14:paraId="052BDC37" w14:textId="0693B10F" w:rsidR="009428EC" w:rsidRPr="00207CFE" w:rsidRDefault="009428EC" w:rsidP="009428EC">
            <w:pPr>
              <w:jc w:val="center"/>
              <w:rPr>
                <w:sz w:val="18"/>
                <w:szCs w:val="18"/>
              </w:rPr>
            </w:pPr>
            <w:proofErr w:type="spellStart"/>
            <w:r w:rsidRPr="002135E7">
              <w:rPr>
                <w:b/>
                <w:bCs/>
                <w:color w:val="FFFFFF"/>
                <w:sz w:val="18"/>
                <w:szCs w:val="18"/>
                <w:lang w:val="es-CL" w:eastAsia="es-CL"/>
              </w:rPr>
              <w:t>Nt</w:t>
            </w:r>
            <w:proofErr w:type="spellEnd"/>
            <w:r w:rsidRPr="002135E7">
              <w:rPr>
                <w:b/>
                <w:bCs/>
                <w:color w:val="FFFFFF"/>
                <w:sz w:val="18"/>
                <w:szCs w:val="18"/>
                <w:lang w:val="es-CL" w:eastAsia="es-CL"/>
              </w:rPr>
              <w:t xml:space="preserve">. </w:t>
            </w:r>
            <w:proofErr w:type="spellStart"/>
            <w:r w:rsidRPr="002135E7">
              <w:rPr>
                <w:b/>
                <w:bCs/>
                <w:color w:val="FFFFFF"/>
                <w:sz w:val="18"/>
                <w:szCs w:val="18"/>
                <w:lang w:val="es-CL" w:eastAsia="es-CL"/>
              </w:rPr>
              <w:t>Adic</w:t>
            </w:r>
            <w:proofErr w:type="spellEnd"/>
            <w:r w:rsidRPr="002135E7">
              <w:rPr>
                <w:b/>
                <w:bCs/>
                <w:color w:val="FFFFFF"/>
                <w:sz w:val="18"/>
                <w:szCs w:val="18"/>
                <w:lang w:val="es-CL" w:eastAsia="es-CL"/>
              </w:rPr>
              <w:t>.</w:t>
            </w:r>
          </w:p>
        </w:tc>
        <w:tc>
          <w:tcPr>
            <w:tcW w:w="0" w:type="auto"/>
            <w:tcBorders>
              <w:bottom w:val="single" w:sz="4" w:space="0" w:color="F05B52"/>
            </w:tcBorders>
            <w:shd w:val="clear" w:color="auto" w:fill="F05B52"/>
            <w:noWrap/>
            <w:vAlign w:val="center"/>
          </w:tcPr>
          <w:p w14:paraId="7EABDBA8" w14:textId="684D2E5D" w:rsidR="009428EC" w:rsidRPr="00207CFE" w:rsidRDefault="009428EC" w:rsidP="009428EC">
            <w:pPr>
              <w:jc w:val="center"/>
              <w:rPr>
                <w:sz w:val="18"/>
                <w:szCs w:val="18"/>
              </w:rPr>
            </w:pPr>
            <w:r w:rsidRPr="002135E7">
              <w:rPr>
                <w:b/>
                <w:bCs/>
                <w:color w:val="FFFFFF"/>
                <w:sz w:val="18"/>
                <w:szCs w:val="18"/>
                <w:lang w:val="es-CL" w:eastAsia="es-CL"/>
              </w:rPr>
              <w:t>Doble</w:t>
            </w:r>
          </w:p>
        </w:tc>
        <w:tc>
          <w:tcPr>
            <w:tcW w:w="0" w:type="auto"/>
            <w:tcBorders>
              <w:bottom w:val="single" w:sz="4" w:space="0" w:color="F05B52"/>
            </w:tcBorders>
            <w:shd w:val="clear" w:color="auto" w:fill="F05B52"/>
            <w:vAlign w:val="center"/>
          </w:tcPr>
          <w:p w14:paraId="2216A648" w14:textId="249D313D" w:rsidR="009428EC" w:rsidRPr="00207CFE" w:rsidRDefault="009428EC" w:rsidP="009428EC">
            <w:pPr>
              <w:jc w:val="center"/>
              <w:rPr>
                <w:sz w:val="18"/>
                <w:szCs w:val="18"/>
              </w:rPr>
            </w:pPr>
            <w:proofErr w:type="spellStart"/>
            <w:r w:rsidRPr="002135E7">
              <w:rPr>
                <w:b/>
                <w:bCs/>
                <w:color w:val="FFFFFF"/>
                <w:sz w:val="18"/>
                <w:szCs w:val="18"/>
                <w:lang w:val="es-CL" w:eastAsia="es-CL"/>
              </w:rPr>
              <w:t>Nt</w:t>
            </w:r>
            <w:proofErr w:type="spellEnd"/>
            <w:r w:rsidRPr="002135E7">
              <w:rPr>
                <w:b/>
                <w:bCs/>
                <w:color w:val="FFFFFF"/>
                <w:sz w:val="18"/>
                <w:szCs w:val="18"/>
                <w:lang w:val="es-CL" w:eastAsia="es-CL"/>
              </w:rPr>
              <w:t xml:space="preserve">. </w:t>
            </w:r>
            <w:proofErr w:type="spellStart"/>
            <w:r w:rsidRPr="002135E7">
              <w:rPr>
                <w:b/>
                <w:bCs/>
                <w:color w:val="FFFFFF"/>
                <w:sz w:val="18"/>
                <w:szCs w:val="18"/>
                <w:lang w:val="es-CL" w:eastAsia="es-CL"/>
              </w:rPr>
              <w:t>Adic</w:t>
            </w:r>
            <w:proofErr w:type="spellEnd"/>
            <w:r w:rsidRPr="002135E7">
              <w:rPr>
                <w:b/>
                <w:bCs/>
                <w:color w:val="FFFFFF"/>
                <w:sz w:val="18"/>
                <w:szCs w:val="18"/>
                <w:lang w:val="es-CL" w:eastAsia="es-CL"/>
              </w:rPr>
              <w:t>.</w:t>
            </w:r>
          </w:p>
        </w:tc>
        <w:tc>
          <w:tcPr>
            <w:tcW w:w="0" w:type="auto"/>
            <w:tcBorders>
              <w:bottom w:val="single" w:sz="4" w:space="0" w:color="F05B52"/>
            </w:tcBorders>
            <w:shd w:val="clear" w:color="auto" w:fill="F05B52"/>
            <w:noWrap/>
            <w:vAlign w:val="center"/>
          </w:tcPr>
          <w:p w14:paraId="59F5E183" w14:textId="108799FD" w:rsidR="009428EC" w:rsidRPr="00207CFE" w:rsidRDefault="009428EC" w:rsidP="009428EC">
            <w:pPr>
              <w:jc w:val="center"/>
              <w:rPr>
                <w:sz w:val="18"/>
                <w:szCs w:val="18"/>
              </w:rPr>
            </w:pPr>
            <w:r w:rsidRPr="002135E7">
              <w:rPr>
                <w:b/>
                <w:bCs/>
                <w:color w:val="FFFFFF"/>
                <w:sz w:val="18"/>
                <w:szCs w:val="18"/>
                <w:lang w:val="es-CL" w:eastAsia="es-CL"/>
              </w:rPr>
              <w:t>Triple</w:t>
            </w:r>
          </w:p>
        </w:tc>
        <w:tc>
          <w:tcPr>
            <w:tcW w:w="0" w:type="auto"/>
            <w:tcBorders>
              <w:bottom w:val="single" w:sz="4" w:space="0" w:color="F05B52"/>
            </w:tcBorders>
            <w:shd w:val="clear" w:color="auto" w:fill="F05B52"/>
            <w:vAlign w:val="center"/>
          </w:tcPr>
          <w:p w14:paraId="48D931C3" w14:textId="3BA0A400" w:rsidR="009428EC" w:rsidRPr="00207CFE" w:rsidRDefault="009428EC" w:rsidP="009428EC">
            <w:pPr>
              <w:jc w:val="center"/>
              <w:rPr>
                <w:sz w:val="18"/>
                <w:szCs w:val="18"/>
              </w:rPr>
            </w:pPr>
            <w:proofErr w:type="spellStart"/>
            <w:r w:rsidRPr="002135E7">
              <w:rPr>
                <w:b/>
                <w:bCs/>
                <w:color w:val="FFFFFF"/>
                <w:sz w:val="18"/>
                <w:szCs w:val="18"/>
                <w:lang w:val="es-CL" w:eastAsia="es-CL"/>
              </w:rPr>
              <w:t>Nt</w:t>
            </w:r>
            <w:proofErr w:type="spellEnd"/>
            <w:r w:rsidRPr="002135E7">
              <w:rPr>
                <w:b/>
                <w:bCs/>
                <w:color w:val="FFFFFF"/>
                <w:sz w:val="18"/>
                <w:szCs w:val="18"/>
                <w:lang w:val="es-CL" w:eastAsia="es-CL"/>
              </w:rPr>
              <w:t xml:space="preserve">. </w:t>
            </w:r>
            <w:proofErr w:type="spellStart"/>
            <w:r w:rsidRPr="002135E7">
              <w:rPr>
                <w:b/>
                <w:bCs/>
                <w:color w:val="FFFFFF"/>
                <w:sz w:val="18"/>
                <w:szCs w:val="18"/>
                <w:lang w:val="es-CL" w:eastAsia="es-CL"/>
              </w:rPr>
              <w:t>Adic</w:t>
            </w:r>
            <w:proofErr w:type="spellEnd"/>
            <w:r w:rsidRPr="002135E7">
              <w:rPr>
                <w:b/>
                <w:bCs/>
                <w:color w:val="FFFFFF"/>
                <w:sz w:val="18"/>
                <w:szCs w:val="18"/>
                <w:lang w:val="es-CL" w:eastAsia="es-CL"/>
              </w:rPr>
              <w:t>.</w:t>
            </w:r>
          </w:p>
        </w:tc>
        <w:tc>
          <w:tcPr>
            <w:tcW w:w="0" w:type="auto"/>
            <w:tcBorders>
              <w:bottom w:val="single" w:sz="4" w:space="0" w:color="F05B52"/>
            </w:tcBorders>
            <w:shd w:val="clear" w:color="auto" w:fill="F05B52"/>
            <w:vAlign w:val="center"/>
          </w:tcPr>
          <w:p w14:paraId="4F56D124" w14:textId="1EA712BE" w:rsidR="009428EC" w:rsidRPr="00207CFE" w:rsidRDefault="009428EC" w:rsidP="009428EC">
            <w:pPr>
              <w:jc w:val="center"/>
              <w:rPr>
                <w:sz w:val="18"/>
                <w:szCs w:val="18"/>
              </w:rPr>
            </w:pPr>
            <w:r w:rsidRPr="002135E7">
              <w:rPr>
                <w:b/>
                <w:bCs/>
                <w:color w:val="FFFFFF"/>
                <w:sz w:val="18"/>
                <w:szCs w:val="18"/>
                <w:lang w:val="es-CL" w:eastAsia="es-CL"/>
              </w:rPr>
              <w:t xml:space="preserve">Child </w:t>
            </w:r>
          </w:p>
        </w:tc>
        <w:tc>
          <w:tcPr>
            <w:tcW w:w="0" w:type="auto"/>
            <w:tcBorders>
              <w:bottom w:val="single" w:sz="4" w:space="0" w:color="F05B52"/>
            </w:tcBorders>
            <w:shd w:val="clear" w:color="auto" w:fill="F05B52"/>
            <w:vAlign w:val="center"/>
          </w:tcPr>
          <w:p w14:paraId="50A240F9" w14:textId="70EB31F1" w:rsidR="009428EC" w:rsidRPr="00207CFE" w:rsidRDefault="009428EC" w:rsidP="009428EC">
            <w:pPr>
              <w:jc w:val="center"/>
              <w:rPr>
                <w:sz w:val="18"/>
                <w:szCs w:val="18"/>
              </w:rPr>
            </w:pPr>
            <w:proofErr w:type="spellStart"/>
            <w:r w:rsidRPr="002135E7">
              <w:rPr>
                <w:b/>
                <w:bCs/>
                <w:color w:val="FFFFFF"/>
                <w:sz w:val="18"/>
                <w:szCs w:val="18"/>
                <w:lang w:val="es-CL" w:eastAsia="es-CL"/>
              </w:rPr>
              <w:t>Nt</w:t>
            </w:r>
            <w:proofErr w:type="spellEnd"/>
            <w:r w:rsidRPr="002135E7">
              <w:rPr>
                <w:b/>
                <w:bCs/>
                <w:color w:val="FFFFFF"/>
                <w:sz w:val="18"/>
                <w:szCs w:val="18"/>
                <w:lang w:val="es-CL" w:eastAsia="es-CL"/>
              </w:rPr>
              <w:t xml:space="preserve">. </w:t>
            </w:r>
            <w:proofErr w:type="spellStart"/>
            <w:r w:rsidRPr="002135E7">
              <w:rPr>
                <w:b/>
                <w:bCs/>
                <w:color w:val="FFFFFF"/>
                <w:sz w:val="18"/>
                <w:szCs w:val="18"/>
                <w:lang w:val="es-CL" w:eastAsia="es-CL"/>
              </w:rPr>
              <w:t>Adic</w:t>
            </w:r>
            <w:proofErr w:type="spellEnd"/>
            <w:r w:rsidRPr="002135E7">
              <w:rPr>
                <w:b/>
                <w:bCs/>
                <w:color w:val="FFFFFF"/>
                <w:sz w:val="18"/>
                <w:szCs w:val="18"/>
                <w:lang w:val="es-CL" w:eastAsia="es-CL"/>
              </w:rPr>
              <w:t>.</w:t>
            </w:r>
          </w:p>
        </w:tc>
      </w:tr>
      <w:tr w:rsidR="00B26514" w:rsidRPr="00066DB6" w14:paraId="7998E3B1" w14:textId="77777777" w:rsidTr="005B1293">
        <w:trPr>
          <w:trHeight w:val="341"/>
          <w:jc w:val="center"/>
        </w:trPr>
        <w:tc>
          <w:tcPr>
            <w:tcW w:w="2547" w:type="dxa"/>
            <w:tcBorders>
              <w:top w:val="single" w:sz="4" w:space="0" w:color="F05B52"/>
              <w:left w:val="single" w:sz="4" w:space="0" w:color="F05B52"/>
              <w:bottom w:val="single" w:sz="4" w:space="0" w:color="F05B52"/>
              <w:right w:val="single" w:sz="4" w:space="0" w:color="F05B52"/>
            </w:tcBorders>
            <w:vAlign w:val="center"/>
          </w:tcPr>
          <w:p w14:paraId="746D3D00" w14:textId="6C7A3BFE" w:rsidR="00B26514" w:rsidRPr="0069205A" w:rsidRDefault="00B26514" w:rsidP="00B26514">
            <w:pPr>
              <w:rPr>
                <w:sz w:val="18"/>
                <w:szCs w:val="18"/>
              </w:rPr>
            </w:pPr>
            <w:r w:rsidRPr="0069205A">
              <w:rPr>
                <w:sz w:val="18"/>
                <w:szCs w:val="18"/>
              </w:rPr>
              <w:t>Intercontinental Medellín</w:t>
            </w:r>
          </w:p>
        </w:tc>
        <w:tc>
          <w:tcPr>
            <w:tcW w:w="1489" w:type="dxa"/>
            <w:tcBorders>
              <w:top w:val="single" w:sz="4" w:space="0" w:color="F05B52"/>
              <w:left w:val="single" w:sz="4" w:space="0" w:color="F05B52"/>
              <w:bottom w:val="single" w:sz="4" w:space="0" w:color="F05B52"/>
              <w:right w:val="single" w:sz="4" w:space="0" w:color="F05B52"/>
            </w:tcBorders>
            <w:vAlign w:val="center"/>
          </w:tcPr>
          <w:p w14:paraId="1DCA0D8E" w14:textId="1C9D42E2" w:rsidR="00B26514" w:rsidRPr="00066DB6" w:rsidRDefault="00B26514" w:rsidP="00B26514">
            <w:pPr>
              <w:jc w:val="center"/>
              <w:rPr>
                <w:sz w:val="18"/>
                <w:szCs w:val="18"/>
              </w:rPr>
            </w:pPr>
            <w:r w:rsidRPr="00066DB6">
              <w:rPr>
                <w:sz w:val="18"/>
                <w:szCs w:val="18"/>
              </w:rPr>
              <w:t>16 Ene a 15 Dic</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6B76D16E" w14:textId="54F1F8AB" w:rsidR="00B26514" w:rsidRPr="00066DB6" w:rsidRDefault="00B26514" w:rsidP="00B26514">
            <w:pPr>
              <w:jc w:val="center"/>
              <w:rPr>
                <w:sz w:val="18"/>
                <w:szCs w:val="18"/>
              </w:rPr>
            </w:pPr>
            <w:r w:rsidRPr="00B26514">
              <w:rPr>
                <w:sz w:val="18"/>
                <w:szCs w:val="18"/>
              </w:rPr>
              <w:t>1.094</w:t>
            </w:r>
          </w:p>
        </w:tc>
        <w:tc>
          <w:tcPr>
            <w:tcW w:w="0" w:type="auto"/>
            <w:tcBorders>
              <w:top w:val="single" w:sz="4" w:space="0" w:color="F05B52"/>
              <w:left w:val="single" w:sz="4" w:space="0" w:color="F05B52"/>
              <w:bottom w:val="single" w:sz="4" w:space="0" w:color="F05B52"/>
              <w:right w:val="single" w:sz="4" w:space="0" w:color="F05B52"/>
            </w:tcBorders>
            <w:vAlign w:val="center"/>
          </w:tcPr>
          <w:p w14:paraId="484D68CA" w14:textId="0CE4B427" w:rsidR="00B26514" w:rsidRPr="00066DB6" w:rsidRDefault="00B26514" w:rsidP="00B26514">
            <w:pPr>
              <w:jc w:val="center"/>
              <w:rPr>
                <w:sz w:val="18"/>
                <w:szCs w:val="18"/>
              </w:rPr>
            </w:pPr>
            <w:r w:rsidRPr="00B26514">
              <w:rPr>
                <w:sz w:val="18"/>
                <w:szCs w:val="18"/>
              </w:rPr>
              <w:t>288</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5CB9E2BA" w14:textId="787A61C5" w:rsidR="00B26514" w:rsidRPr="00066DB6" w:rsidRDefault="00B26514" w:rsidP="00B26514">
            <w:pPr>
              <w:jc w:val="center"/>
              <w:rPr>
                <w:sz w:val="18"/>
                <w:szCs w:val="18"/>
              </w:rPr>
            </w:pPr>
            <w:r w:rsidRPr="00B26514">
              <w:rPr>
                <w:sz w:val="18"/>
                <w:szCs w:val="18"/>
              </w:rPr>
              <w:t>662</w:t>
            </w:r>
          </w:p>
        </w:tc>
        <w:tc>
          <w:tcPr>
            <w:tcW w:w="0" w:type="auto"/>
            <w:tcBorders>
              <w:top w:val="single" w:sz="4" w:space="0" w:color="F05B52"/>
              <w:left w:val="single" w:sz="4" w:space="0" w:color="F05B52"/>
              <w:bottom w:val="single" w:sz="4" w:space="0" w:color="F05B52"/>
              <w:right w:val="single" w:sz="4" w:space="0" w:color="F05B52"/>
            </w:tcBorders>
            <w:vAlign w:val="center"/>
          </w:tcPr>
          <w:p w14:paraId="623BCF23" w14:textId="1A3EAF0B" w:rsidR="00B26514" w:rsidRPr="00066DB6" w:rsidRDefault="00B26514" w:rsidP="00B26514">
            <w:pPr>
              <w:jc w:val="center"/>
              <w:rPr>
                <w:sz w:val="18"/>
                <w:szCs w:val="18"/>
              </w:rPr>
            </w:pPr>
            <w:r w:rsidRPr="00B26514">
              <w:rPr>
                <w:sz w:val="18"/>
                <w:szCs w:val="18"/>
              </w:rPr>
              <w:t>144</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2B865C31" w14:textId="04E444E6" w:rsidR="00B26514" w:rsidRPr="00066DB6" w:rsidRDefault="00B26514" w:rsidP="00B26514">
            <w:pPr>
              <w:jc w:val="center"/>
              <w:rPr>
                <w:sz w:val="18"/>
                <w:szCs w:val="18"/>
              </w:rPr>
            </w:pPr>
            <w:r w:rsidRPr="00B26514">
              <w:rPr>
                <w:sz w:val="18"/>
                <w:szCs w:val="18"/>
              </w:rPr>
              <w:t>N/A</w:t>
            </w:r>
          </w:p>
        </w:tc>
        <w:tc>
          <w:tcPr>
            <w:tcW w:w="0" w:type="auto"/>
            <w:tcBorders>
              <w:top w:val="single" w:sz="4" w:space="0" w:color="F05B52"/>
              <w:left w:val="single" w:sz="4" w:space="0" w:color="F05B52"/>
              <w:bottom w:val="single" w:sz="4" w:space="0" w:color="F05B52"/>
              <w:right w:val="single" w:sz="4" w:space="0" w:color="F05B52"/>
            </w:tcBorders>
            <w:vAlign w:val="center"/>
          </w:tcPr>
          <w:p w14:paraId="5C8B7B8C" w14:textId="156D42AB" w:rsidR="00B26514" w:rsidRPr="00066DB6" w:rsidRDefault="00B26514" w:rsidP="00B26514">
            <w:pPr>
              <w:jc w:val="center"/>
              <w:rPr>
                <w:sz w:val="18"/>
                <w:szCs w:val="18"/>
              </w:rPr>
            </w:pPr>
            <w:r w:rsidRPr="00B26514">
              <w:rPr>
                <w:sz w:val="18"/>
                <w:szCs w:val="18"/>
              </w:rPr>
              <w:t>N/A</w:t>
            </w:r>
          </w:p>
        </w:tc>
        <w:tc>
          <w:tcPr>
            <w:tcW w:w="0" w:type="auto"/>
            <w:tcBorders>
              <w:top w:val="single" w:sz="4" w:space="0" w:color="F05B52"/>
              <w:left w:val="single" w:sz="4" w:space="0" w:color="F05B52"/>
              <w:bottom w:val="single" w:sz="4" w:space="0" w:color="F05B52"/>
              <w:right w:val="single" w:sz="4" w:space="0" w:color="F05B52"/>
            </w:tcBorders>
            <w:vAlign w:val="center"/>
          </w:tcPr>
          <w:p w14:paraId="6E0F8917" w14:textId="625ABE76" w:rsidR="00B26514" w:rsidRPr="00066DB6" w:rsidRDefault="00B26514" w:rsidP="00B26514">
            <w:pPr>
              <w:jc w:val="center"/>
              <w:rPr>
                <w:sz w:val="18"/>
                <w:szCs w:val="18"/>
              </w:rPr>
            </w:pPr>
            <w:r w:rsidRPr="00B26514">
              <w:rPr>
                <w:sz w:val="18"/>
                <w:szCs w:val="18"/>
              </w:rPr>
              <w:t>230</w:t>
            </w:r>
          </w:p>
        </w:tc>
        <w:tc>
          <w:tcPr>
            <w:tcW w:w="0" w:type="auto"/>
            <w:tcBorders>
              <w:top w:val="single" w:sz="4" w:space="0" w:color="F05B52"/>
              <w:left w:val="single" w:sz="4" w:space="0" w:color="F05B52"/>
              <w:bottom w:val="single" w:sz="4" w:space="0" w:color="F05B52"/>
              <w:right w:val="single" w:sz="4" w:space="0" w:color="F05B52"/>
            </w:tcBorders>
            <w:vAlign w:val="center"/>
          </w:tcPr>
          <w:p w14:paraId="650B3263" w14:textId="77C93DDA" w:rsidR="00B26514" w:rsidRPr="00066DB6" w:rsidRDefault="00B26514" w:rsidP="00B26514">
            <w:pPr>
              <w:jc w:val="center"/>
              <w:rPr>
                <w:sz w:val="18"/>
                <w:szCs w:val="18"/>
              </w:rPr>
            </w:pPr>
            <w:r w:rsidRPr="00B26514">
              <w:rPr>
                <w:sz w:val="18"/>
                <w:szCs w:val="18"/>
              </w:rPr>
              <w:t>0</w:t>
            </w:r>
          </w:p>
        </w:tc>
      </w:tr>
      <w:tr w:rsidR="00B26514" w:rsidRPr="00066DB6" w14:paraId="0AAFD749" w14:textId="77777777" w:rsidTr="005B1293">
        <w:trPr>
          <w:trHeight w:val="341"/>
          <w:jc w:val="center"/>
        </w:trPr>
        <w:tc>
          <w:tcPr>
            <w:tcW w:w="2547" w:type="dxa"/>
            <w:tcBorders>
              <w:top w:val="single" w:sz="4" w:space="0" w:color="F05B52"/>
              <w:left w:val="single" w:sz="4" w:space="0" w:color="F05B52"/>
              <w:bottom w:val="single" w:sz="4" w:space="0" w:color="F05B52"/>
              <w:right w:val="single" w:sz="4" w:space="0" w:color="F05B52"/>
            </w:tcBorders>
            <w:vAlign w:val="center"/>
          </w:tcPr>
          <w:p w14:paraId="7963F46F" w14:textId="7B68CCF8" w:rsidR="00B26514" w:rsidRPr="0069205A" w:rsidRDefault="00B26514" w:rsidP="00B26514">
            <w:pPr>
              <w:rPr>
                <w:sz w:val="18"/>
                <w:szCs w:val="18"/>
              </w:rPr>
            </w:pPr>
            <w:r w:rsidRPr="0069205A">
              <w:rPr>
                <w:sz w:val="18"/>
                <w:szCs w:val="18"/>
              </w:rPr>
              <w:t xml:space="preserve">York </w:t>
            </w:r>
            <w:proofErr w:type="spellStart"/>
            <w:r w:rsidRPr="0069205A">
              <w:rPr>
                <w:sz w:val="18"/>
                <w:szCs w:val="18"/>
              </w:rPr>
              <w:t>Luxury</w:t>
            </w:r>
            <w:proofErr w:type="spellEnd"/>
            <w:r w:rsidRPr="0069205A">
              <w:rPr>
                <w:sz w:val="18"/>
                <w:szCs w:val="18"/>
              </w:rPr>
              <w:t xml:space="preserve"> Suites</w:t>
            </w:r>
          </w:p>
        </w:tc>
        <w:tc>
          <w:tcPr>
            <w:tcW w:w="1489" w:type="dxa"/>
            <w:tcBorders>
              <w:top w:val="single" w:sz="4" w:space="0" w:color="F05B52"/>
              <w:left w:val="single" w:sz="4" w:space="0" w:color="F05B52"/>
              <w:bottom w:val="single" w:sz="4" w:space="0" w:color="F05B52"/>
              <w:right w:val="single" w:sz="4" w:space="0" w:color="F05B52"/>
            </w:tcBorders>
            <w:vAlign w:val="center"/>
          </w:tcPr>
          <w:p w14:paraId="0AA53F56" w14:textId="04760225" w:rsidR="00B26514" w:rsidRPr="00066DB6" w:rsidRDefault="00B26514" w:rsidP="00B26514">
            <w:pPr>
              <w:jc w:val="center"/>
              <w:rPr>
                <w:sz w:val="18"/>
                <w:szCs w:val="18"/>
              </w:rPr>
            </w:pPr>
            <w:r w:rsidRPr="00066DB6">
              <w:rPr>
                <w:sz w:val="18"/>
                <w:szCs w:val="18"/>
              </w:rPr>
              <w:t>16 Ene a 15 Dic</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007B8736" w14:textId="64589C37" w:rsidR="00B26514" w:rsidRPr="00066DB6" w:rsidRDefault="00B26514" w:rsidP="00B26514">
            <w:pPr>
              <w:jc w:val="center"/>
              <w:rPr>
                <w:sz w:val="18"/>
                <w:szCs w:val="18"/>
              </w:rPr>
            </w:pPr>
            <w:r w:rsidRPr="00B26514">
              <w:rPr>
                <w:sz w:val="18"/>
                <w:szCs w:val="18"/>
              </w:rPr>
              <w:t>834</w:t>
            </w:r>
          </w:p>
        </w:tc>
        <w:tc>
          <w:tcPr>
            <w:tcW w:w="0" w:type="auto"/>
            <w:tcBorders>
              <w:top w:val="single" w:sz="4" w:space="0" w:color="F05B52"/>
              <w:left w:val="single" w:sz="4" w:space="0" w:color="F05B52"/>
              <w:bottom w:val="single" w:sz="4" w:space="0" w:color="F05B52"/>
              <w:right w:val="single" w:sz="4" w:space="0" w:color="F05B52"/>
            </w:tcBorders>
            <w:vAlign w:val="center"/>
          </w:tcPr>
          <w:p w14:paraId="1DFEC23D" w14:textId="2C209F69" w:rsidR="00B26514" w:rsidRPr="00066DB6" w:rsidRDefault="00B26514" w:rsidP="00B26514">
            <w:pPr>
              <w:jc w:val="center"/>
              <w:rPr>
                <w:sz w:val="18"/>
                <w:szCs w:val="18"/>
              </w:rPr>
            </w:pPr>
            <w:r w:rsidRPr="00B26514">
              <w:rPr>
                <w:sz w:val="18"/>
                <w:szCs w:val="18"/>
              </w:rPr>
              <w:t>202</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516E6AAA" w14:textId="0CF7E123" w:rsidR="00B26514" w:rsidRPr="00066DB6" w:rsidRDefault="00B26514" w:rsidP="00B26514">
            <w:pPr>
              <w:jc w:val="center"/>
              <w:rPr>
                <w:sz w:val="18"/>
                <w:szCs w:val="18"/>
              </w:rPr>
            </w:pPr>
            <w:r w:rsidRPr="00B26514">
              <w:rPr>
                <w:sz w:val="18"/>
                <w:szCs w:val="18"/>
              </w:rPr>
              <w:t>534</w:t>
            </w:r>
          </w:p>
        </w:tc>
        <w:tc>
          <w:tcPr>
            <w:tcW w:w="0" w:type="auto"/>
            <w:tcBorders>
              <w:top w:val="single" w:sz="4" w:space="0" w:color="F05B52"/>
              <w:left w:val="single" w:sz="4" w:space="0" w:color="F05B52"/>
              <w:bottom w:val="single" w:sz="4" w:space="0" w:color="F05B52"/>
              <w:right w:val="single" w:sz="4" w:space="0" w:color="F05B52"/>
            </w:tcBorders>
            <w:vAlign w:val="center"/>
          </w:tcPr>
          <w:p w14:paraId="13FECC32" w14:textId="2C4F994C" w:rsidR="00B26514" w:rsidRPr="00066DB6" w:rsidRDefault="00B26514" w:rsidP="00B26514">
            <w:pPr>
              <w:jc w:val="center"/>
              <w:rPr>
                <w:sz w:val="18"/>
                <w:szCs w:val="18"/>
              </w:rPr>
            </w:pPr>
            <w:r w:rsidRPr="00B26514">
              <w:rPr>
                <w:sz w:val="18"/>
                <w:szCs w:val="18"/>
              </w:rPr>
              <w:t>102</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30EC6073" w14:textId="401B26B6" w:rsidR="00B26514" w:rsidRPr="00066DB6" w:rsidRDefault="00B26514" w:rsidP="00B26514">
            <w:pPr>
              <w:jc w:val="center"/>
              <w:rPr>
                <w:sz w:val="18"/>
                <w:szCs w:val="18"/>
              </w:rPr>
            </w:pPr>
            <w:r w:rsidRPr="00B26514">
              <w:rPr>
                <w:sz w:val="18"/>
                <w:szCs w:val="18"/>
              </w:rPr>
              <w:t>594</w:t>
            </w:r>
          </w:p>
        </w:tc>
        <w:tc>
          <w:tcPr>
            <w:tcW w:w="0" w:type="auto"/>
            <w:tcBorders>
              <w:top w:val="single" w:sz="4" w:space="0" w:color="F05B52"/>
              <w:left w:val="single" w:sz="4" w:space="0" w:color="F05B52"/>
              <w:bottom w:val="single" w:sz="4" w:space="0" w:color="F05B52"/>
              <w:right w:val="single" w:sz="4" w:space="0" w:color="F05B52"/>
            </w:tcBorders>
            <w:vAlign w:val="center"/>
          </w:tcPr>
          <w:p w14:paraId="773CDDC9" w14:textId="25CF37EC" w:rsidR="00B26514" w:rsidRPr="00066DB6" w:rsidRDefault="00B26514" w:rsidP="00B26514">
            <w:pPr>
              <w:jc w:val="center"/>
              <w:rPr>
                <w:sz w:val="18"/>
                <w:szCs w:val="18"/>
              </w:rPr>
            </w:pPr>
            <w:r w:rsidRPr="00B26514">
              <w:rPr>
                <w:sz w:val="18"/>
                <w:szCs w:val="18"/>
              </w:rPr>
              <w:t>122</w:t>
            </w:r>
          </w:p>
        </w:tc>
        <w:tc>
          <w:tcPr>
            <w:tcW w:w="0" w:type="auto"/>
            <w:tcBorders>
              <w:top w:val="single" w:sz="4" w:space="0" w:color="F05B52"/>
              <w:left w:val="single" w:sz="4" w:space="0" w:color="F05B52"/>
              <w:bottom w:val="single" w:sz="4" w:space="0" w:color="F05B52"/>
              <w:right w:val="single" w:sz="4" w:space="0" w:color="F05B52"/>
            </w:tcBorders>
            <w:vAlign w:val="center"/>
          </w:tcPr>
          <w:p w14:paraId="75156931" w14:textId="55102640" w:rsidR="00B26514" w:rsidRPr="00066DB6" w:rsidRDefault="00B26514" w:rsidP="00B26514">
            <w:pPr>
              <w:jc w:val="center"/>
              <w:rPr>
                <w:sz w:val="18"/>
                <w:szCs w:val="18"/>
              </w:rPr>
            </w:pPr>
            <w:r w:rsidRPr="00B26514">
              <w:rPr>
                <w:sz w:val="18"/>
                <w:szCs w:val="18"/>
              </w:rPr>
              <w:t>230</w:t>
            </w:r>
          </w:p>
        </w:tc>
        <w:tc>
          <w:tcPr>
            <w:tcW w:w="0" w:type="auto"/>
            <w:tcBorders>
              <w:top w:val="single" w:sz="4" w:space="0" w:color="F05B52"/>
              <w:left w:val="single" w:sz="4" w:space="0" w:color="F05B52"/>
              <w:bottom w:val="single" w:sz="4" w:space="0" w:color="F05B52"/>
              <w:right w:val="single" w:sz="4" w:space="0" w:color="F05B52"/>
            </w:tcBorders>
            <w:vAlign w:val="center"/>
          </w:tcPr>
          <w:p w14:paraId="517182B2" w14:textId="57E9D951" w:rsidR="00B26514" w:rsidRPr="00066DB6" w:rsidRDefault="00B26514" w:rsidP="00B26514">
            <w:pPr>
              <w:jc w:val="center"/>
              <w:rPr>
                <w:sz w:val="18"/>
                <w:szCs w:val="18"/>
              </w:rPr>
            </w:pPr>
            <w:r w:rsidRPr="00B26514">
              <w:rPr>
                <w:sz w:val="18"/>
                <w:szCs w:val="18"/>
              </w:rPr>
              <w:t>0</w:t>
            </w:r>
          </w:p>
        </w:tc>
      </w:tr>
      <w:tr w:rsidR="00B26514" w:rsidRPr="00066DB6" w14:paraId="0D9C1391" w14:textId="77777777" w:rsidTr="005B1293">
        <w:trPr>
          <w:trHeight w:val="341"/>
          <w:jc w:val="center"/>
        </w:trPr>
        <w:tc>
          <w:tcPr>
            <w:tcW w:w="2547" w:type="dxa"/>
            <w:tcBorders>
              <w:top w:val="single" w:sz="4" w:space="0" w:color="F05B52"/>
              <w:left w:val="single" w:sz="4" w:space="0" w:color="F05B52"/>
              <w:bottom w:val="single" w:sz="4" w:space="0" w:color="F05B52"/>
              <w:right w:val="single" w:sz="4" w:space="0" w:color="F05B52"/>
            </w:tcBorders>
            <w:vAlign w:val="center"/>
          </w:tcPr>
          <w:p w14:paraId="16E2BF39" w14:textId="6588CDE8" w:rsidR="00B26514" w:rsidRPr="00066DB6" w:rsidRDefault="00B26514" w:rsidP="00B26514">
            <w:pPr>
              <w:rPr>
                <w:sz w:val="18"/>
                <w:szCs w:val="18"/>
              </w:rPr>
            </w:pPr>
            <w:r w:rsidRPr="0069205A">
              <w:rPr>
                <w:sz w:val="18"/>
                <w:szCs w:val="18"/>
              </w:rPr>
              <w:t>Park 10</w:t>
            </w:r>
          </w:p>
        </w:tc>
        <w:tc>
          <w:tcPr>
            <w:tcW w:w="1489" w:type="dxa"/>
            <w:tcBorders>
              <w:top w:val="single" w:sz="4" w:space="0" w:color="F05B52"/>
              <w:left w:val="single" w:sz="4" w:space="0" w:color="F05B52"/>
              <w:bottom w:val="single" w:sz="4" w:space="0" w:color="F05B52"/>
              <w:right w:val="single" w:sz="4" w:space="0" w:color="F05B52"/>
            </w:tcBorders>
            <w:vAlign w:val="center"/>
          </w:tcPr>
          <w:p w14:paraId="13CEADEC" w14:textId="2CAF6DF1" w:rsidR="00B26514" w:rsidRPr="00066DB6" w:rsidRDefault="00B26514" w:rsidP="00B26514">
            <w:pPr>
              <w:jc w:val="center"/>
              <w:rPr>
                <w:sz w:val="18"/>
                <w:szCs w:val="18"/>
              </w:rPr>
            </w:pPr>
            <w:r w:rsidRPr="00066DB6">
              <w:rPr>
                <w:sz w:val="18"/>
                <w:szCs w:val="18"/>
              </w:rPr>
              <w:t>16 Ene a 15 Dic</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7AF303C2" w14:textId="3EFEA48B" w:rsidR="00B26514" w:rsidRPr="00066DB6" w:rsidRDefault="00B26514" w:rsidP="00B26514">
            <w:pPr>
              <w:jc w:val="center"/>
              <w:rPr>
                <w:sz w:val="18"/>
                <w:szCs w:val="18"/>
              </w:rPr>
            </w:pPr>
            <w:r w:rsidRPr="00B26514">
              <w:rPr>
                <w:sz w:val="18"/>
                <w:szCs w:val="18"/>
              </w:rPr>
              <w:t>770</w:t>
            </w:r>
          </w:p>
        </w:tc>
        <w:tc>
          <w:tcPr>
            <w:tcW w:w="0" w:type="auto"/>
            <w:tcBorders>
              <w:top w:val="single" w:sz="4" w:space="0" w:color="F05B52"/>
              <w:left w:val="single" w:sz="4" w:space="0" w:color="F05B52"/>
              <w:bottom w:val="single" w:sz="4" w:space="0" w:color="F05B52"/>
              <w:right w:val="single" w:sz="4" w:space="0" w:color="F05B52"/>
            </w:tcBorders>
            <w:vAlign w:val="center"/>
          </w:tcPr>
          <w:p w14:paraId="57E41F30" w14:textId="469CF561" w:rsidR="00B26514" w:rsidRPr="00066DB6" w:rsidRDefault="00B26514" w:rsidP="00B26514">
            <w:pPr>
              <w:jc w:val="center"/>
              <w:rPr>
                <w:sz w:val="18"/>
                <w:szCs w:val="18"/>
              </w:rPr>
            </w:pPr>
            <w:r w:rsidRPr="00B26514">
              <w:rPr>
                <w:sz w:val="18"/>
                <w:szCs w:val="18"/>
              </w:rPr>
              <w:t>180</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658D5C10" w14:textId="23E30D25" w:rsidR="00B26514" w:rsidRPr="00066DB6" w:rsidRDefault="00B26514" w:rsidP="00B26514">
            <w:pPr>
              <w:jc w:val="center"/>
              <w:rPr>
                <w:sz w:val="18"/>
                <w:szCs w:val="18"/>
              </w:rPr>
            </w:pPr>
            <w:r w:rsidRPr="00B26514">
              <w:rPr>
                <w:sz w:val="18"/>
                <w:szCs w:val="18"/>
              </w:rPr>
              <w:t>502</w:t>
            </w:r>
          </w:p>
        </w:tc>
        <w:tc>
          <w:tcPr>
            <w:tcW w:w="0" w:type="auto"/>
            <w:tcBorders>
              <w:top w:val="single" w:sz="4" w:space="0" w:color="F05B52"/>
              <w:left w:val="single" w:sz="4" w:space="0" w:color="F05B52"/>
              <w:bottom w:val="single" w:sz="4" w:space="0" w:color="F05B52"/>
              <w:right w:val="single" w:sz="4" w:space="0" w:color="F05B52"/>
            </w:tcBorders>
            <w:vAlign w:val="center"/>
          </w:tcPr>
          <w:p w14:paraId="7B11B3AA" w14:textId="282A754D" w:rsidR="00B26514" w:rsidRPr="00066DB6" w:rsidRDefault="00B26514" w:rsidP="00B26514">
            <w:pPr>
              <w:jc w:val="center"/>
              <w:rPr>
                <w:sz w:val="18"/>
                <w:szCs w:val="18"/>
              </w:rPr>
            </w:pPr>
            <w:r w:rsidRPr="00B26514">
              <w:rPr>
                <w:sz w:val="18"/>
                <w:szCs w:val="18"/>
              </w:rPr>
              <w:t>91</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71268980" w14:textId="3CF5624E" w:rsidR="00B26514" w:rsidRPr="00066DB6" w:rsidRDefault="00B26514" w:rsidP="00B26514">
            <w:pPr>
              <w:jc w:val="center"/>
              <w:rPr>
                <w:sz w:val="18"/>
                <w:szCs w:val="18"/>
              </w:rPr>
            </w:pPr>
            <w:r w:rsidRPr="00B26514">
              <w:rPr>
                <w:sz w:val="18"/>
                <w:szCs w:val="18"/>
              </w:rPr>
              <w:t>454</w:t>
            </w:r>
          </w:p>
        </w:tc>
        <w:tc>
          <w:tcPr>
            <w:tcW w:w="0" w:type="auto"/>
            <w:tcBorders>
              <w:top w:val="single" w:sz="4" w:space="0" w:color="F05B52"/>
              <w:left w:val="single" w:sz="4" w:space="0" w:color="F05B52"/>
              <w:bottom w:val="single" w:sz="4" w:space="0" w:color="F05B52"/>
              <w:right w:val="single" w:sz="4" w:space="0" w:color="F05B52"/>
            </w:tcBorders>
            <w:vAlign w:val="center"/>
          </w:tcPr>
          <w:p w14:paraId="6E75E05E" w14:textId="3C7A98A4" w:rsidR="00B26514" w:rsidRPr="00066DB6" w:rsidRDefault="00B26514" w:rsidP="00B26514">
            <w:pPr>
              <w:jc w:val="center"/>
              <w:rPr>
                <w:sz w:val="18"/>
                <w:szCs w:val="18"/>
              </w:rPr>
            </w:pPr>
            <w:r w:rsidRPr="00B26514">
              <w:rPr>
                <w:sz w:val="18"/>
                <w:szCs w:val="18"/>
              </w:rPr>
              <w:t>75</w:t>
            </w:r>
          </w:p>
        </w:tc>
        <w:tc>
          <w:tcPr>
            <w:tcW w:w="0" w:type="auto"/>
            <w:tcBorders>
              <w:top w:val="single" w:sz="4" w:space="0" w:color="F05B52"/>
              <w:left w:val="single" w:sz="4" w:space="0" w:color="F05B52"/>
              <w:bottom w:val="single" w:sz="4" w:space="0" w:color="F05B52"/>
              <w:right w:val="single" w:sz="4" w:space="0" w:color="F05B52"/>
            </w:tcBorders>
            <w:vAlign w:val="center"/>
          </w:tcPr>
          <w:p w14:paraId="3B2D7381" w14:textId="69B0AA52" w:rsidR="00B26514" w:rsidRPr="00066DB6" w:rsidRDefault="00B26514" w:rsidP="00B26514">
            <w:pPr>
              <w:jc w:val="center"/>
              <w:rPr>
                <w:sz w:val="18"/>
                <w:szCs w:val="18"/>
              </w:rPr>
            </w:pPr>
            <w:r w:rsidRPr="00B26514">
              <w:rPr>
                <w:sz w:val="18"/>
                <w:szCs w:val="18"/>
              </w:rPr>
              <w:t>362</w:t>
            </w:r>
          </w:p>
        </w:tc>
        <w:tc>
          <w:tcPr>
            <w:tcW w:w="0" w:type="auto"/>
            <w:tcBorders>
              <w:top w:val="single" w:sz="4" w:space="0" w:color="F05B52"/>
              <w:left w:val="single" w:sz="4" w:space="0" w:color="F05B52"/>
              <w:bottom w:val="single" w:sz="4" w:space="0" w:color="F05B52"/>
              <w:right w:val="single" w:sz="4" w:space="0" w:color="F05B52"/>
            </w:tcBorders>
            <w:vAlign w:val="center"/>
          </w:tcPr>
          <w:p w14:paraId="59B4F15B" w14:textId="70E07E6E" w:rsidR="00B26514" w:rsidRPr="00066DB6" w:rsidRDefault="00B26514" w:rsidP="00B26514">
            <w:pPr>
              <w:jc w:val="center"/>
              <w:rPr>
                <w:sz w:val="18"/>
                <w:szCs w:val="18"/>
              </w:rPr>
            </w:pPr>
            <w:r w:rsidRPr="00B26514">
              <w:rPr>
                <w:sz w:val="18"/>
                <w:szCs w:val="18"/>
              </w:rPr>
              <w:t>44</w:t>
            </w:r>
          </w:p>
        </w:tc>
      </w:tr>
      <w:tr w:rsidR="00B26514" w:rsidRPr="00066DB6" w14:paraId="3CF1BA5B" w14:textId="77777777" w:rsidTr="005B1293">
        <w:trPr>
          <w:trHeight w:val="341"/>
          <w:jc w:val="center"/>
        </w:trPr>
        <w:tc>
          <w:tcPr>
            <w:tcW w:w="2547" w:type="dxa"/>
            <w:tcBorders>
              <w:top w:val="single" w:sz="4" w:space="0" w:color="F05B52"/>
              <w:left w:val="single" w:sz="4" w:space="0" w:color="F05B52"/>
              <w:bottom w:val="single" w:sz="4" w:space="0" w:color="F05B52"/>
              <w:right w:val="single" w:sz="4" w:space="0" w:color="F05B52"/>
            </w:tcBorders>
            <w:vAlign w:val="center"/>
          </w:tcPr>
          <w:p w14:paraId="555E16B8" w14:textId="37E44E50" w:rsidR="00B26514" w:rsidRPr="00066DB6" w:rsidRDefault="00B26514" w:rsidP="00B26514">
            <w:pPr>
              <w:rPr>
                <w:sz w:val="18"/>
                <w:szCs w:val="18"/>
              </w:rPr>
            </w:pPr>
            <w:r w:rsidRPr="0069205A">
              <w:rPr>
                <w:sz w:val="18"/>
                <w:szCs w:val="18"/>
              </w:rPr>
              <w:t xml:space="preserve">NH </w:t>
            </w:r>
            <w:proofErr w:type="spellStart"/>
            <w:r w:rsidRPr="0069205A">
              <w:rPr>
                <w:sz w:val="18"/>
                <w:szCs w:val="18"/>
              </w:rPr>
              <w:t>Collection</w:t>
            </w:r>
            <w:proofErr w:type="spellEnd"/>
            <w:r w:rsidRPr="0069205A">
              <w:rPr>
                <w:sz w:val="18"/>
                <w:szCs w:val="18"/>
              </w:rPr>
              <w:t xml:space="preserve"> Royal Medellín</w:t>
            </w:r>
          </w:p>
        </w:tc>
        <w:tc>
          <w:tcPr>
            <w:tcW w:w="1489" w:type="dxa"/>
            <w:tcBorders>
              <w:top w:val="single" w:sz="4" w:space="0" w:color="F05B52"/>
              <w:left w:val="single" w:sz="4" w:space="0" w:color="F05B52"/>
              <w:bottom w:val="single" w:sz="4" w:space="0" w:color="F05B52"/>
              <w:right w:val="single" w:sz="4" w:space="0" w:color="F05B52"/>
            </w:tcBorders>
            <w:vAlign w:val="center"/>
          </w:tcPr>
          <w:p w14:paraId="159A825D" w14:textId="4835B212" w:rsidR="00B26514" w:rsidRPr="00066DB6" w:rsidRDefault="00B26514" w:rsidP="00B26514">
            <w:pPr>
              <w:jc w:val="center"/>
              <w:rPr>
                <w:sz w:val="18"/>
                <w:szCs w:val="18"/>
              </w:rPr>
            </w:pPr>
            <w:r w:rsidRPr="00066DB6">
              <w:rPr>
                <w:sz w:val="18"/>
                <w:szCs w:val="18"/>
              </w:rPr>
              <w:t>16 Ene a 15 Dic</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6387E461" w14:textId="317D7968" w:rsidR="00B26514" w:rsidRPr="00066DB6" w:rsidRDefault="00B26514" w:rsidP="00B26514">
            <w:pPr>
              <w:jc w:val="center"/>
              <w:rPr>
                <w:sz w:val="18"/>
                <w:szCs w:val="18"/>
              </w:rPr>
            </w:pPr>
            <w:r w:rsidRPr="00B26514">
              <w:rPr>
                <w:sz w:val="18"/>
                <w:szCs w:val="18"/>
              </w:rPr>
              <w:t>762</w:t>
            </w:r>
          </w:p>
        </w:tc>
        <w:tc>
          <w:tcPr>
            <w:tcW w:w="0" w:type="auto"/>
            <w:tcBorders>
              <w:top w:val="single" w:sz="4" w:space="0" w:color="F05B52"/>
              <w:left w:val="single" w:sz="4" w:space="0" w:color="F05B52"/>
              <w:bottom w:val="single" w:sz="4" w:space="0" w:color="F05B52"/>
              <w:right w:val="single" w:sz="4" w:space="0" w:color="F05B52"/>
            </w:tcBorders>
            <w:vAlign w:val="center"/>
          </w:tcPr>
          <w:p w14:paraId="6F5138B9" w14:textId="70564A3E" w:rsidR="00B26514" w:rsidRPr="00066DB6" w:rsidRDefault="00B26514" w:rsidP="00B26514">
            <w:pPr>
              <w:jc w:val="center"/>
              <w:rPr>
                <w:sz w:val="18"/>
                <w:szCs w:val="18"/>
              </w:rPr>
            </w:pPr>
            <w:r w:rsidRPr="00B26514">
              <w:rPr>
                <w:sz w:val="18"/>
                <w:szCs w:val="18"/>
              </w:rPr>
              <w:t>178</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19FA0918" w14:textId="5F5AB06B" w:rsidR="00B26514" w:rsidRPr="00066DB6" w:rsidRDefault="00B26514" w:rsidP="00B26514">
            <w:pPr>
              <w:jc w:val="center"/>
              <w:rPr>
                <w:sz w:val="18"/>
                <w:szCs w:val="18"/>
              </w:rPr>
            </w:pPr>
            <w:r w:rsidRPr="00B26514">
              <w:rPr>
                <w:sz w:val="18"/>
                <w:szCs w:val="18"/>
              </w:rPr>
              <w:t>518</w:t>
            </w:r>
          </w:p>
        </w:tc>
        <w:tc>
          <w:tcPr>
            <w:tcW w:w="0" w:type="auto"/>
            <w:tcBorders>
              <w:top w:val="single" w:sz="4" w:space="0" w:color="F05B52"/>
              <w:left w:val="single" w:sz="4" w:space="0" w:color="F05B52"/>
              <w:bottom w:val="single" w:sz="4" w:space="0" w:color="F05B52"/>
              <w:right w:val="single" w:sz="4" w:space="0" w:color="F05B52"/>
            </w:tcBorders>
            <w:vAlign w:val="center"/>
          </w:tcPr>
          <w:p w14:paraId="283BA92C" w14:textId="64A35041" w:rsidR="00B26514" w:rsidRPr="00066DB6" w:rsidRDefault="00B26514" w:rsidP="00B26514">
            <w:pPr>
              <w:jc w:val="center"/>
              <w:rPr>
                <w:sz w:val="18"/>
                <w:szCs w:val="18"/>
              </w:rPr>
            </w:pPr>
            <w:r w:rsidRPr="00B26514">
              <w:rPr>
                <w:sz w:val="18"/>
                <w:szCs w:val="18"/>
              </w:rPr>
              <w:t>96</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13D5D374" w14:textId="17E386D1" w:rsidR="00B26514" w:rsidRPr="00066DB6" w:rsidRDefault="00B26514" w:rsidP="00B26514">
            <w:pPr>
              <w:jc w:val="center"/>
              <w:rPr>
                <w:sz w:val="18"/>
                <w:szCs w:val="18"/>
              </w:rPr>
            </w:pPr>
            <w:r w:rsidRPr="00B26514">
              <w:rPr>
                <w:sz w:val="18"/>
                <w:szCs w:val="18"/>
              </w:rPr>
              <w:t>446</w:t>
            </w:r>
          </w:p>
        </w:tc>
        <w:tc>
          <w:tcPr>
            <w:tcW w:w="0" w:type="auto"/>
            <w:tcBorders>
              <w:top w:val="single" w:sz="4" w:space="0" w:color="F05B52"/>
              <w:left w:val="single" w:sz="4" w:space="0" w:color="F05B52"/>
              <w:bottom w:val="single" w:sz="4" w:space="0" w:color="F05B52"/>
              <w:right w:val="single" w:sz="4" w:space="0" w:color="F05B52"/>
            </w:tcBorders>
            <w:vAlign w:val="center"/>
          </w:tcPr>
          <w:p w14:paraId="0D1DD426" w14:textId="3B24C8AA" w:rsidR="00B26514" w:rsidRPr="00066DB6" w:rsidRDefault="00B26514" w:rsidP="00B26514">
            <w:pPr>
              <w:jc w:val="center"/>
              <w:rPr>
                <w:sz w:val="18"/>
                <w:szCs w:val="18"/>
              </w:rPr>
            </w:pPr>
            <w:r w:rsidRPr="00B26514">
              <w:rPr>
                <w:sz w:val="18"/>
                <w:szCs w:val="18"/>
              </w:rPr>
              <w:t>72</w:t>
            </w:r>
          </w:p>
        </w:tc>
        <w:tc>
          <w:tcPr>
            <w:tcW w:w="0" w:type="auto"/>
            <w:tcBorders>
              <w:top w:val="single" w:sz="4" w:space="0" w:color="F05B52"/>
              <w:left w:val="single" w:sz="4" w:space="0" w:color="F05B52"/>
              <w:bottom w:val="single" w:sz="4" w:space="0" w:color="F05B52"/>
              <w:right w:val="single" w:sz="4" w:space="0" w:color="F05B52"/>
            </w:tcBorders>
            <w:vAlign w:val="center"/>
          </w:tcPr>
          <w:p w14:paraId="4C606276" w14:textId="774155E2" w:rsidR="00B26514" w:rsidRPr="00066DB6" w:rsidRDefault="00B26514" w:rsidP="00B26514">
            <w:pPr>
              <w:jc w:val="center"/>
              <w:rPr>
                <w:sz w:val="18"/>
                <w:szCs w:val="18"/>
              </w:rPr>
            </w:pPr>
            <w:r w:rsidRPr="00B26514">
              <w:rPr>
                <w:sz w:val="18"/>
                <w:szCs w:val="18"/>
              </w:rPr>
              <w:t>230</w:t>
            </w:r>
          </w:p>
        </w:tc>
        <w:tc>
          <w:tcPr>
            <w:tcW w:w="0" w:type="auto"/>
            <w:tcBorders>
              <w:top w:val="single" w:sz="4" w:space="0" w:color="F05B52"/>
              <w:left w:val="single" w:sz="4" w:space="0" w:color="F05B52"/>
              <w:bottom w:val="single" w:sz="4" w:space="0" w:color="F05B52"/>
              <w:right w:val="single" w:sz="4" w:space="0" w:color="F05B52"/>
            </w:tcBorders>
            <w:vAlign w:val="center"/>
          </w:tcPr>
          <w:p w14:paraId="28AE2C99" w14:textId="354031C7" w:rsidR="00B26514" w:rsidRPr="00066DB6" w:rsidRDefault="00B26514" w:rsidP="00B26514">
            <w:pPr>
              <w:jc w:val="center"/>
              <w:rPr>
                <w:sz w:val="18"/>
                <w:szCs w:val="18"/>
              </w:rPr>
            </w:pPr>
            <w:r w:rsidRPr="00B26514">
              <w:rPr>
                <w:sz w:val="18"/>
                <w:szCs w:val="18"/>
              </w:rPr>
              <w:t>0</w:t>
            </w:r>
          </w:p>
        </w:tc>
      </w:tr>
      <w:tr w:rsidR="00B26514" w:rsidRPr="00066DB6" w14:paraId="6E3913A5" w14:textId="77777777" w:rsidTr="005B1293">
        <w:trPr>
          <w:trHeight w:val="341"/>
          <w:jc w:val="center"/>
        </w:trPr>
        <w:tc>
          <w:tcPr>
            <w:tcW w:w="2547" w:type="dxa"/>
            <w:tcBorders>
              <w:top w:val="single" w:sz="4" w:space="0" w:color="F05B52"/>
              <w:left w:val="single" w:sz="4" w:space="0" w:color="F05B52"/>
              <w:bottom w:val="single" w:sz="4" w:space="0" w:color="F05B52"/>
              <w:right w:val="single" w:sz="4" w:space="0" w:color="F05B52"/>
            </w:tcBorders>
            <w:vAlign w:val="center"/>
          </w:tcPr>
          <w:p w14:paraId="2087078F" w14:textId="44B3ACE2" w:rsidR="00B26514" w:rsidRPr="00066DB6" w:rsidRDefault="00B26514" w:rsidP="00B26514">
            <w:pPr>
              <w:rPr>
                <w:sz w:val="18"/>
                <w:szCs w:val="18"/>
              </w:rPr>
            </w:pPr>
            <w:r w:rsidRPr="0069205A">
              <w:rPr>
                <w:sz w:val="18"/>
                <w:szCs w:val="18"/>
              </w:rPr>
              <w:t>Estelar La Torre Suites</w:t>
            </w:r>
          </w:p>
        </w:tc>
        <w:tc>
          <w:tcPr>
            <w:tcW w:w="1489" w:type="dxa"/>
            <w:tcBorders>
              <w:top w:val="single" w:sz="4" w:space="0" w:color="F05B52"/>
              <w:left w:val="single" w:sz="4" w:space="0" w:color="F05B52"/>
              <w:bottom w:val="single" w:sz="4" w:space="0" w:color="F05B52"/>
              <w:right w:val="single" w:sz="4" w:space="0" w:color="F05B52"/>
            </w:tcBorders>
            <w:vAlign w:val="center"/>
          </w:tcPr>
          <w:p w14:paraId="7739ABE6" w14:textId="062F1CC0" w:rsidR="00B26514" w:rsidRPr="00066DB6" w:rsidRDefault="00B26514" w:rsidP="00B26514">
            <w:pPr>
              <w:jc w:val="center"/>
              <w:rPr>
                <w:sz w:val="18"/>
                <w:szCs w:val="18"/>
              </w:rPr>
            </w:pPr>
            <w:r w:rsidRPr="00066DB6">
              <w:rPr>
                <w:sz w:val="18"/>
                <w:szCs w:val="18"/>
              </w:rPr>
              <w:t>16 Ene a 15 Dic</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7A84842C" w14:textId="0E4CA5F4" w:rsidR="00B26514" w:rsidRPr="00066DB6" w:rsidRDefault="00B26514" w:rsidP="00B26514">
            <w:pPr>
              <w:jc w:val="center"/>
              <w:rPr>
                <w:sz w:val="18"/>
                <w:szCs w:val="18"/>
              </w:rPr>
            </w:pPr>
            <w:r w:rsidRPr="00B26514">
              <w:rPr>
                <w:sz w:val="18"/>
                <w:szCs w:val="18"/>
              </w:rPr>
              <w:t>850</w:t>
            </w:r>
          </w:p>
        </w:tc>
        <w:tc>
          <w:tcPr>
            <w:tcW w:w="0" w:type="auto"/>
            <w:tcBorders>
              <w:top w:val="single" w:sz="4" w:space="0" w:color="F05B52"/>
              <w:left w:val="single" w:sz="4" w:space="0" w:color="F05B52"/>
              <w:bottom w:val="single" w:sz="4" w:space="0" w:color="F05B52"/>
              <w:right w:val="single" w:sz="4" w:space="0" w:color="F05B52"/>
            </w:tcBorders>
            <w:vAlign w:val="center"/>
          </w:tcPr>
          <w:p w14:paraId="48CF824C" w14:textId="38EABC1A" w:rsidR="00B26514" w:rsidRPr="00066DB6" w:rsidRDefault="00B26514" w:rsidP="00B26514">
            <w:pPr>
              <w:jc w:val="center"/>
              <w:rPr>
                <w:sz w:val="18"/>
                <w:szCs w:val="18"/>
              </w:rPr>
            </w:pPr>
            <w:r w:rsidRPr="00B26514">
              <w:rPr>
                <w:sz w:val="18"/>
                <w:szCs w:val="18"/>
              </w:rPr>
              <w:t>207</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5BC67041" w14:textId="2E86B6D9" w:rsidR="00B26514" w:rsidRPr="00066DB6" w:rsidRDefault="00B26514" w:rsidP="00B26514">
            <w:pPr>
              <w:jc w:val="center"/>
              <w:rPr>
                <w:sz w:val="18"/>
                <w:szCs w:val="18"/>
              </w:rPr>
            </w:pPr>
            <w:r w:rsidRPr="00B26514">
              <w:rPr>
                <w:sz w:val="18"/>
                <w:szCs w:val="18"/>
              </w:rPr>
              <w:t>542</w:t>
            </w:r>
          </w:p>
        </w:tc>
        <w:tc>
          <w:tcPr>
            <w:tcW w:w="0" w:type="auto"/>
            <w:tcBorders>
              <w:top w:val="single" w:sz="4" w:space="0" w:color="F05B52"/>
              <w:left w:val="single" w:sz="4" w:space="0" w:color="F05B52"/>
              <w:bottom w:val="single" w:sz="4" w:space="0" w:color="F05B52"/>
              <w:right w:val="single" w:sz="4" w:space="0" w:color="F05B52"/>
            </w:tcBorders>
            <w:vAlign w:val="center"/>
          </w:tcPr>
          <w:p w14:paraId="66CD54DD" w14:textId="793D8C3E" w:rsidR="00B26514" w:rsidRPr="00066DB6" w:rsidRDefault="00B26514" w:rsidP="00B26514">
            <w:pPr>
              <w:jc w:val="center"/>
              <w:rPr>
                <w:sz w:val="18"/>
                <w:szCs w:val="18"/>
              </w:rPr>
            </w:pPr>
            <w:r w:rsidRPr="00B26514">
              <w:rPr>
                <w:sz w:val="18"/>
                <w:szCs w:val="18"/>
              </w:rPr>
              <w:t>104</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6E3D87A9" w14:textId="5895F7B7" w:rsidR="00B26514" w:rsidRPr="00066DB6" w:rsidRDefault="00B26514" w:rsidP="00B26514">
            <w:pPr>
              <w:jc w:val="center"/>
              <w:rPr>
                <w:sz w:val="18"/>
                <w:szCs w:val="18"/>
              </w:rPr>
            </w:pPr>
            <w:r w:rsidRPr="00B26514">
              <w:rPr>
                <w:sz w:val="18"/>
                <w:szCs w:val="18"/>
              </w:rPr>
              <w:t>N/A</w:t>
            </w:r>
          </w:p>
        </w:tc>
        <w:tc>
          <w:tcPr>
            <w:tcW w:w="0" w:type="auto"/>
            <w:tcBorders>
              <w:top w:val="single" w:sz="4" w:space="0" w:color="F05B52"/>
              <w:left w:val="single" w:sz="4" w:space="0" w:color="F05B52"/>
              <w:bottom w:val="single" w:sz="4" w:space="0" w:color="F05B52"/>
              <w:right w:val="single" w:sz="4" w:space="0" w:color="F05B52"/>
            </w:tcBorders>
            <w:vAlign w:val="center"/>
          </w:tcPr>
          <w:p w14:paraId="498A5561" w14:textId="029FC84D" w:rsidR="00B26514" w:rsidRPr="00066DB6" w:rsidRDefault="00B26514" w:rsidP="00B26514">
            <w:pPr>
              <w:jc w:val="center"/>
              <w:rPr>
                <w:sz w:val="18"/>
                <w:szCs w:val="18"/>
              </w:rPr>
            </w:pPr>
            <w:r w:rsidRPr="00B26514">
              <w:rPr>
                <w:sz w:val="18"/>
                <w:szCs w:val="18"/>
              </w:rPr>
              <w:t>N/A</w:t>
            </w:r>
          </w:p>
        </w:tc>
        <w:tc>
          <w:tcPr>
            <w:tcW w:w="0" w:type="auto"/>
            <w:tcBorders>
              <w:top w:val="single" w:sz="4" w:space="0" w:color="F05B52"/>
              <w:left w:val="single" w:sz="4" w:space="0" w:color="F05B52"/>
              <w:bottom w:val="single" w:sz="4" w:space="0" w:color="F05B52"/>
              <w:right w:val="single" w:sz="4" w:space="0" w:color="F05B52"/>
            </w:tcBorders>
            <w:vAlign w:val="center"/>
          </w:tcPr>
          <w:p w14:paraId="5AFA5529" w14:textId="478F7B8D" w:rsidR="00B26514" w:rsidRPr="00066DB6" w:rsidRDefault="00B26514" w:rsidP="00B26514">
            <w:pPr>
              <w:jc w:val="center"/>
              <w:rPr>
                <w:sz w:val="18"/>
                <w:szCs w:val="18"/>
              </w:rPr>
            </w:pPr>
            <w:r w:rsidRPr="00B26514">
              <w:rPr>
                <w:sz w:val="18"/>
                <w:szCs w:val="18"/>
              </w:rPr>
              <w:t>322</w:t>
            </w:r>
          </w:p>
        </w:tc>
        <w:tc>
          <w:tcPr>
            <w:tcW w:w="0" w:type="auto"/>
            <w:tcBorders>
              <w:top w:val="single" w:sz="4" w:space="0" w:color="F05B52"/>
              <w:left w:val="single" w:sz="4" w:space="0" w:color="F05B52"/>
              <w:bottom w:val="single" w:sz="4" w:space="0" w:color="F05B52"/>
              <w:right w:val="single" w:sz="4" w:space="0" w:color="F05B52"/>
            </w:tcBorders>
            <w:vAlign w:val="center"/>
          </w:tcPr>
          <w:p w14:paraId="50A1E773" w14:textId="62BB8985" w:rsidR="00B26514" w:rsidRPr="00066DB6" w:rsidRDefault="00B26514" w:rsidP="00B26514">
            <w:pPr>
              <w:jc w:val="center"/>
              <w:rPr>
                <w:sz w:val="18"/>
                <w:szCs w:val="18"/>
              </w:rPr>
            </w:pPr>
            <w:r w:rsidRPr="00B26514">
              <w:rPr>
                <w:sz w:val="18"/>
                <w:szCs w:val="18"/>
              </w:rPr>
              <w:t>31</w:t>
            </w:r>
          </w:p>
        </w:tc>
      </w:tr>
      <w:tr w:rsidR="00B26514" w:rsidRPr="00066DB6" w14:paraId="1CB82D86" w14:textId="77777777" w:rsidTr="005B1293">
        <w:trPr>
          <w:trHeight w:val="341"/>
          <w:jc w:val="center"/>
        </w:trPr>
        <w:tc>
          <w:tcPr>
            <w:tcW w:w="2547" w:type="dxa"/>
            <w:tcBorders>
              <w:top w:val="single" w:sz="4" w:space="0" w:color="F05B52"/>
              <w:left w:val="single" w:sz="4" w:space="0" w:color="F05B52"/>
              <w:bottom w:val="single" w:sz="4" w:space="0" w:color="F05B52"/>
              <w:right w:val="single" w:sz="4" w:space="0" w:color="F05B52"/>
            </w:tcBorders>
            <w:vAlign w:val="center"/>
          </w:tcPr>
          <w:p w14:paraId="37A75D8B" w14:textId="55BD7215" w:rsidR="00B26514" w:rsidRPr="00066DB6" w:rsidRDefault="00B26514" w:rsidP="00B26514">
            <w:pPr>
              <w:rPr>
                <w:sz w:val="18"/>
                <w:szCs w:val="18"/>
              </w:rPr>
            </w:pPr>
            <w:r w:rsidRPr="0069205A">
              <w:rPr>
                <w:sz w:val="18"/>
                <w:szCs w:val="18"/>
              </w:rPr>
              <w:t>Novotel Medellín El Tesoro</w:t>
            </w:r>
          </w:p>
        </w:tc>
        <w:tc>
          <w:tcPr>
            <w:tcW w:w="1489" w:type="dxa"/>
            <w:tcBorders>
              <w:top w:val="single" w:sz="4" w:space="0" w:color="F05B52"/>
              <w:left w:val="single" w:sz="4" w:space="0" w:color="F05B52"/>
              <w:bottom w:val="single" w:sz="4" w:space="0" w:color="F05B52"/>
              <w:right w:val="single" w:sz="4" w:space="0" w:color="F05B52"/>
            </w:tcBorders>
            <w:vAlign w:val="center"/>
          </w:tcPr>
          <w:p w14:paraId="2ABC7C5B" w14:textId="13135E3E" w:rsidR="00B26514" w:rsidRPr="00066DB6" w:rsidRDefault="00B26514" w:rsidP="00B26514">
            <w:pPr>
              <w:jc w:val="center"/>
              <w:rPr>
                <w:sz w:val="18"/>
                <w:szCs w:val="18"/>
              </w:rPr>
            </w:pPr>
            <w:r w:rsidRPr="00066DB6">
              <w:rPr>
                <w:sz w:val="18"/>
                <w:szCs w:val="18"/>
              </w:rPr>
              <w:t>16 Ene a 15 Dic</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1BFB8740" w14:textId="05D534C6" w:rsidR="00B26514" w:rsidRPr="00066DB6" w:rsidRDefault="00B26514" w:rsidP="00B26514">
            <w:pPr>
              <w:jc w:val="center"/>
              <w:rPr>
                <w:sz w:val="18"/>
                <w:szCs w:val="18"/>
              </w:rPr>
            </w:pPr>
            <w:r w:rsidRPr="00B26514">
              <w:rPr>
                <w:sz w:val="18"/>
                <w:szCs w:val="18"/>
              </w:rPr>
              <w:t>822</w:t>
            </w:r>
          </w:p>
        </w:tc>
        <w:tc>
          <w:tcPr>
            <w:tcW w:w="0" w:type="auto"/>
            <w:tcBorders>
              <w:top w:val="single" w:sz="4" w:space="0" w:color="F05B52"/>
              <w:left w:val="single" w:sz="4" w:space="0" w:color="F05B52"/>
              <w:bottom w:val="single" w:sz="4" w:space="0" w:color="F05B52"/>
              <w:right w:val="single" w:sz="4" w:space="0" w:color="F05B52"/>
            </w:tcBorders>
            <w:vAlign w:val="center"/>
          </w:tcPr>
          <w:p w14:paraId="1B807413" w14:textId="0B7BBD6C" w:rsidR="00B26514" w:rsidRPr="00066DB6" w:rsidRDefault="00B26514" w:rsidP="00B26514">
            <w:pPr>
              <w:jc w:val="center"/>
              <w:rPr>
                <w:sz w:val="18"/>
                <w:szCs w:val="18"/>
              </w:rPr>
            </w:pPr>
            <w:r w:rsidRPr="00B26514">
              <w:rPr>
                <w:sz w:val="18"/>
                <w:szCs w:val="18"/>
              </w:rPr>
              <w:t>198</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29F1BDDE" w14:textId="20A04E41" w:rsidR="00B26514" w:rsidRPr="00066DB6" w:rsidRDefault="00B26514" w:rsidP="00B26514">
            <w:pPr>
              <w:jc w:val="center"/>
              <w:rPr>
                <w:sz w:val="18"/>
                <w:szCs w:val="18"/>
              </w:rPr>
            </w:pPr>
            <w:r w:rsidRPr="00B26514">
              <w:rPr>
                <w:sz w:val="18"/>
                <w:szCs w:val="18"/>
              </w:rPr>
              <w:t>566</w:t>
            </w:r>
          </w:p>
        </w:tc>
        <w:tc>
          <w:tcPr>
            <w:tcW w:w="0" w:type="auto"/>
            <w:tcBorders>
              <w:top w:val="single" w:sz="4" w:space="0" w:color="F05B52"/>
              <w:left w:val="single" w:sz="4" w:space="0" w:color="F05B52"/>
              <w:bottom w:val="single" w:sz="4" w:space="0" w:color="F05B52"/>
              <w:right w:val="single" w:sz="4" w:space="0" w:color="F05B52"/>
            </w:tcBorders>
            <w:vAlign w:val="center"/>
          </w:tcPr>
          <w:p w14:paraId="3A0DB3A2" w14:textId="759AD389" w:rsidR="00B26514" w:rsidRPr="00066DB6" w:rsidRDefault="00B26514" w:rsidP="00B26514">
            <w:pPr>
              <w:jc w:val="center"/>
              <w:rPr>
                <w:sz w:val="18"/>
                <w:szCs w:val="18"/>
              </w:rPr>
            </w:pPr>
            <w:r w:rsidRPr="00B26514">
              <w:rPr>
                <w:sz w:val="18"/>
                <w:szCs w:val="18"/>
              </w:rPr>
              <w:t>112</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3AB11A5B" w14:textId="7F4E3465" w:rsidR="00B26514" w:rsidRPr="00066DB6" w:rsidRDefault="00B26514" w:rsidP="00B26514">
            <w:pPr>
              <w:jc w:val="center"/>
              <w:rPr>
                <w:sz w:val="18"/>
                <w:szCs w:val="18"/>
              </w:rPr>
            </w:pPr>
            <w:r w:rsidRPr="00B26514">
              <w:rPr>
                <w:sz w:val="18"/>
                <w:szCs w:val="18"/>
              </w:rPr>
              <w:t>494</w:t>
            </w:r>
          </w:p>
        </w:tc>
        <w:tc>
          <w:tcPr>
            <w:tcW w:w="0" w:type="auto"/>
            <w:tcBorders>
              <w:top w:val="single" w:sz="4" w:space="0" w:color="F05B52"/>
              <w:left w:val="single" w:sz="4" w:space="0" w:color="F05B52"/>
              <w:bottom w:val="single" w:sz="4" w:space="0" w:color="F05B52"/>
              <w:right w:val="single" w:sz="4" w:space="0" w:color="F05B52"/>
            </w:tcBorders>
            <w:vAlign w:val="center"/>
          </w:tcPr>
          <w:p w14:paraId="374CD9FE" w14:textId="1BDFCC27" w:rsidR="00B26514" w:rsidRPr="00066DB6" w:rsidRDefault="00B26514" w:rsidP="00B26514">
            <w:pPr>
              <w:jc w:val="center"/>
              <w:rPr>
                <w:sz w:val="18"/>
                <w:szCs w:val="18"/>
              </w:rPr>
            </w:pPr>
            <w:r w:rsidRPr="00B26514">
              <w:rPr>
                <w:sz w:val="18"/>
                <w:szCs w:val="18"/>
              </w:rPr>
              <w:t>88</w:t>
            </w:r>
          </w:p>
        </w:tc>
        <w:tc>
          <w:tcPr>
            <w:tcW w:w="0" w:type="auto"/>
            <w:tcBorders>
              <w:top w:val="single" w:sz="4" w:space="0" w:color="F05B52"/>
              <w:left w:val="single" w:sz="4" w:space="0" w:color="F05B52"/>
              <w:bottom w:val="single" w:sz="4" w:space="0" w:color="F05B52"/>
              <w:right w:val="single" w:sz="4" w:space="0" w:color="F05B52"/>
            </w:tcBorders>
            <w:vAlign w:val="center"/>
          </w:tcPr>
          <w:p w14:paraId="1A53C350" w14:textId="059D0B2A" w:rsidR="00B26514" w:rsidRPr="00066DB6" w:rsidRDefault="00B26514" w:rsidP="00B26514">
            <w:pPr>
              <w:jc w:val="center"/>
              <w:rPr>
                <w:sz w:val="18"/>
                <w:szCs w:val="18"/>
              </w:rPr>
            </w:pPr>
            <w:r w:rsidRPr="00B26514">
              <w:rPr>
                <w:sz w:val="18"/>
                <w:szCs w:val="18"/>
              </w:rPr>
              <w:t>230</w:t>
            </w:r>
          </w:p>
        </w:tc>
        <w:tc>
          <w:tcPr>
            <w:tcW w:w="0" w:type="auto"/>
            <w:tcBorders>
              <w:top w:val="single" w:sz="4" w:space="0" w:color="F05B52"/>
              <w:left w:val="single" w:sz="4" w:space="0" w:color="F05B52"/>
              <w:bottom w:val="single" w:sz="4" w:space="0" w:color="F05B52"/>
              <w:right w:val="single" w:sz="4" w:space="0" w:color="F05B52"/>
            </w:tcBorders>
            <w:vAlign w:val="center"/>
          </w:tcPr>
          <w:p w14:paraId="1A7885F8" w14:textId="509A6DB1" w:rsidR="00B26514" w:rsidRPr="00066DB6" w:rsidRDefault="00B26514" w:rsidP="00B26514">
            <w:pPr>
              <w:jc w:val="center"/>
              <w:rPr>
                <w:sz w:val="18"/>
                <w:szCs w:val="18"/>
              </w:rPr>
            </w:pPr>
            <w:r w:rsidRPr="00B26514">
              <w:rPr>
                <w:sz w:val="18"/>
                <w:szCs w:val="18"/>
              </w:rPr>
              <w:t>0</w:t>
            </w:r>
          </w:p>
        </w:tc>
      </w:tr>
      <w:tr w:rsidR="00B26514" w:rsidRPr="00066DB6" w14:paraId="64CE6318" w14:textId="77777777" w:rsidTr="005B1293">
        <w:trPr>
          <w:trHeight w:val="341"/>
          <w:jc w:val="center"/>
        </w:trPr>
        <w:tc>
          <w:tcPr>
            <w:tcW w:w="2547" w:type="dxa"/>
            <w:tcBorders>
              <w:top w:val="single" w:sz="4" w:space="0" w:color="F05B52"/>
              <w:left w:val="single" w:sz="4" w:space="0" w:color="F05B52"/>
              <w:bottom w:val="single" w:sz="4" w:space="0" w:color="F05B52"/>
              <w:right w:val="single" w:sz="4" w:space="0" w:color="F05B52"/>
            </w:tcBorders>
            <w:vAlign w:val="center"/>
          </w:tcPr>
          <w:p w14:paraId="60B72A85" w14:textId="0FDB8DCD" w:rsidR="00B26514" w:rsidRPr="0069205A" w:rsidRDefault="00B26514" w:rsidP="00B26514">
            <w:pPr>
              <w:rPr>
                <w:sz w:val="18"/>
                <w:szCs w:val="18"/>
              </w:rPr>
            </w:pPr>
            <w:proofErr w:type="spellStart"/>
            <w:r w:rsidRPr="0069205A">
              <w:rPr>
                <w:sz w:val="18"/>
                <w:szCs w:val="18"/>
              </w:rPr>
              <w:lastRenderedPageBreak/>
              <w:t>Selvario</w:t>
            </w:r>
            <w:proofErr w:type="spellEnd"/>
            <w:r w:rsidRPr="0069205A">
              <w:rPr>
                <w:sz w:val="18"/>
                <w:szCs w:val="18"/>
              </w:rPr>
              <w:t xml:space="preserve"> </w:t>
            </w:r>
          </w:p>
        </w:tc>
        <w:tc>
          <w:tcPr>
            <w:tcW w:w="1489" w:type="dxa"/>
            <w:tcBorders>
              <w:top w:val="single" w:sz="4" w:space="0" w:color="F05B52"/>
              <w:left w:val="single" w:sz="4" w:space="0" w:color="F05B52"/>
              <w:bottom w:val="single" w:sz="4" w:space="0" w:color="F05B52"/>
              <w:right w:val="single" w:sz="4" w:space="0" w:color="F05B52"/>
            </w:tcBorders>
            <w:vAlign w:val="center"/>
          </w:tcPr>
          <w:p w14:paraId="6DE71D09" w14:textId="75E1A037" w:rsidR="00B26514" w:rsidRPr="00066DB6" w:rsidRDefault="00B26514" w:rsidP="00B26514">
            <w:pPr>
              <w:jc w:val="center"/>
              <w:rPr>
                <w:sz w:val="18"/>
                <w:szCs w:val="18"/>
              </w:rPr>
            </w:pPr>
            <w:r w:rsidRPr="00066DB6">
              <w:rPr>
                <w:sz w:val="18"/>
                <w:szCs w:val="18"/>
              </w:rPr>
              <w:t>16 Ene a 15 Dic</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5651D19D" w14:textId="72AB8577" w:rsidR="00B26514" w:rsidRPr="00066DB6" w:rsidRDefault="00B26514" w:rsidP="00B26514">
            <w:pPr>
              <w:jc w:val="center"/>
              <w:rPr>
                <w:sz w:val="18"/>
                <w:szCs w:val="18"/>
              </w:rPr>
            </w:pPr>
            <w:r w:rsidRPr="00B26514">
              <w:rPr>
                <w:sz w:val="18"/>
                <w:szCs w:val="18"/>
              </w:rPr>
              <w:t>942</w:t>
            </w:r>
          </w:p>
        </w:tc>
        <w:tc>
          <w:tcPr>
            <w:tcW w:w="0" w:type="auto"/>
            <w:tcBorders>
              <w:top w:val="single" w:sz="4" w:space="0" w:color="F05B52"/>
              <w:left w:val="single" w:sz="4" w:space="0" w:color="F05B52"/>
              <w:bottom w:val="single" w:sz="4" w:space="0" w:color="F05B52"/>
              <w:right w:val="single" w:sz="4" w:space="0" w:color="F05B52"/>
            </w:tcBorders>
            <w:vAlign w:val="center"/>
          </w:tcPr>
          <w:p w14:paraId="1BE34AE1" w14:textId="6EE4F565" w:rsidR="00B26514" w:rsidRPr="00066DB6" w:rsidRDefault="00B26514" w:rsidP="00B26514">
            <w:pPr>
              <w:jc w:val="center"/>
              <w:rPr>
                <w:sz w:val="18"/>
                <w:szCs w:val="18"/>
              </w:rPr>
            </w:pPr>
            <w:r w:rsidRPr="00B26514">
              <w:rPr>
                <w:sz w:val="18"/>
                <w:szCs w:val="18"/>
              </w:rPr>
              <w:t>238</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79BC6137" w14:textId="050AD189" w:rsidR="00B26514" w:rsidRPr="00066DB6" w:rsidRDefault="00B26514" w:rsidP="00B26514">
            <w:pPr>
              <w:jc w:val="center"/>
              <w:rPr>
                <w:sz w:val="18"/>
                <w:szCs w:val="18"/>
              </w:rPr>
            </w:pPr>
            <w:r w:rsidRPr="00B26514">
              <w:rPr>
                <w:sz w:val="18"/>
                <w:szCs w:val="18"/>
              </w:rPr>
              <w:t>586</w:t>
            </w:r>
          </w:p>
        </w:tc>
        <w:tc>
          <w:tcPr>
            <w:tcW w:w="0" w:type="auto"/>
            <w:tcBorders>
              <w:top w:val="single" w:sz="4" w:space="0" w:color="F05B52"/>
              <w:left w:val="single" w:sz="4" w:space="0" w:color="F05B52"/>
              <w:bottom w:val="single" w:sz="4" w:space="0" w:color="F05B52"/>
              <w:right w:val="single" w:sz="4" w:space="0" w:color="F05B52"/>
            </w:tcBorders>
            <w:vAlign w:val="center"/>
          </w:tcPr>
          <w:p w14:paraId="4AEA861F" w14:textId="43AD81F7" w:rsidR="00B26514" w:rsidRPr="00066DB6" w:rsidRDefault="00B26514" w:rsidP="00B26514">
            <w:pPr>
              <w:jc w:val="center"/>
              <w:rPr>
                <w:sz w:val="18"/>
                <w:szCs w:val="18"/>
              </w:rPr>
            </w:pPr>
            <w:r w:rsidRPr="00B26514">
              <w:rPr>
                <w:sz w:val="18"/>
                <w:szCs w:val="18"/>
              </w:rPr>
              <w:t>119</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222838F1" w14:textId="60008821" w:rsidR="00B26514" w:rsidRPr="00066DB6" w:rsidRDefault="00B26514" w:rsidP="00B26514">
            <w:pPr>
              <w:jc w:val="center"/>
              <w:rPr>
                <w:sz w:val="18"/>
                <w:szCs w:val="18"/>
              </w:rPr>
            </w:pPr>
            <w:r w:rsidRPr="00B26514">
              <w:rPr>
                <w:sz w:val="18"/>
                <w:szCs w:val="18"/>
              </w:rPr>
              <w:t>N/A</w:t>
            </w:r>
          </w:p>
        </w:tc>
        <w:tc>
          <w:tcPr>
            <w:tcW w:w="0" w:type="auto"/>
            <w:tcBorders>
              <w:top w:val="single" w:sz="4" w:space="0" w:color="F05B52"/>
              <w:left w:val="single" w:sz="4" w:space="0" w:color="F05B52"/>
              <w:bottom w:val="single" w:sz="4" w:space="0" w:color="F05B52"/>
              <w:right w:val="single" w:sz="4" w:space="0" w:color="F05B52"/>
            </w:tcBorders>
            <w:vAlign w:val="center"/>
          </w:tcPr>
          <w:p w14:paraId="7C1D3BAE" w14:textId="53080D22" w:rsidR="00B26514" w:rsidRPr="00066DB6" w:rsidRDefault="00B26514" w:rsidP="00B26514">
            <w:pPr>
              <w:jc w:val="center"/>
              <w:rPr>
                <w:sz w:val="18"/>
                <w:szCs w:val="18"/>
              </w:rPr>
            </w:pPr>
            <w:r w:rsidRPr="00B26514">
              <w:rPr>
                <w:sz w:val="18"/>
                <w:szCs w:val="18"/>
              </w:rPr>
              <w:t>N/A</w:t>
            </w:r>
          </w:p>
        </w:tc>
        <w:tc>
          <w:tcPr>
            <w:tcW w:w="0" w:type="auto"/>
            <w:tcBorders>
              <w:top w:val="single" w:sz="4" w:space="0" w:color="F05B52"/>
              <w:left w:val="single" w:sz="4" w:space="0" w:color="F05B52"/>
              <w:bottom w:val="single" w:sz="4" w:space="0" w:color="F05B52"/>
              <w:right w:val="single" w:sz="4" w:space="0" w:color="F05B52"/>
            </w:tcBorders>
            <w:vAlign w:val="center"/>
          </w:tcPr>
          <w:p w14:paraId="08878304" w14:textId="71CEF8B1" w:rsidR="00B26514" w:rsidRPr="00066DB6" w:rsidRDefault="00B26514" w:rsidP="00B26514">
            <w:pPr>
              <w:jc w:val="center"/>
              <w:rPr>
                <w:sz w:val="18"/>
                <w:szCs w:val="18"/>
              </w:rPr>
            </w:pPr>
            <w:r w:rsidRPr="00B26514">
              <w:rPr>
                <w:sz w:val="18"/>
                <w:szCs w:val="18"/>
              </w:rPr>
              <w:t>334</w:t>
            </w:r>
          </w:p>
        </w:tc>
        <w:tc>
          <w:tcPr>
            <w:tcW w:w="0" w:type="auto"/>
            <w:tcBorders>
              <w:top w:val="single" w:sz="4" w:space="0" w:color="F05B52"/>
              <w:left w:val="single" w:sz="4" w:space="0" w:color="F05B52"/>
              <w:bottom w:val="single" w:sz="4" w:space="0" w:color="F05B52"/>
              <w:right w:val="single" w:sz="4" w:space="0" w:color="F05B52"/>
            </w:tcBorders>
            <w:vAlign w:val="center"/>
          </w:tcPr>
          <w:p w14:paraId="51B9ED38" w14:textId="064C1460" w:rsidR="00B26514" w:rsidRPr="00066DB6" w:rsidRDefault="00B26514" w:rsidP="00B26514">
            <w:pPr>
              <w:jc w:val="center"/>
              <w:rPr>
                <w:sz w:val="18"/>
                <w:szCs w:val="18"/>
              </w:rPr>
            </w:pPr>
            <w:r w:rsidRPr="00B26514">
              <w:rPr>
                <w:sz w:val="18"/>
                <w:szCs w:val="18"/>
              </w:rPr>
              <w:t>35</w:t>
            </w:r>
          </w:p>
        </w:tc>
      </w:tr>
      <w:tr w:rsidR="00B26514" w:rsidRPr="00066DB6" w14:paraId="2F3AC43B" w14:textId="77777777" w:rsidTr="005B1293">
        <w:trPr>
          <w:trHeight w:val="341"/>
          <w:jc w:val="center"/>
        </w:trPr>
        <w:tc>
          <w:tcPr>
            <w:tcW w:w="2547" w:type="dxa"/>
            <w:tcBorders>
              <w:top w:val="single" w:sz="4" w:space="0" w:color="F05B52"/>
              <w:left w:val="single" w:sz="4" w:space="0" w:color="F05B52"/>
              <w:bottom w:val="single" w:sz="4" w:space="0" w:color="F05B52"/>
              <w:right w:val="single" w:sz="4" w:space="0" w:color="F05B52"/>
            </w:tcBorders>
            <w:vAlign w:val="center"/>
          </w:tcPr>
          <w:p w14:paraId="7B9EE2B1" w14:textId="27936420" w:rsidR="00B26514" w:rsidRPr="0069205A" w:rsidRDefault="00B26514" w:rsidP="00B26514">
            <w:pPr>
              <w:rPr>
                <w:sz w:val="18"/>
                <w:szCs w:val="18"/>
              </w:rPr>
            </w:pPr>
            <w:proofErr w:type="spellStart"/>
            <w:r w:rsidRPr="0069205A">
              <w:rPr>
                <w:sz w:val="18"/>
                <w:szCs w:val="18"/>
              </w:rPr>
              <w:t>Seissta</w:t>
            </w:r>
            <w:proofErr w:type="spellEnd"/>
          </w:p>
        </w:tc>
        <w:tc>
          <w:tcPr>
            <w:tcW w:w="1489" w:type="dxa"/>
            <w:tcBorders>
              <w:top w:val="single" w:sz="4" w:space="0" w:color="F05B52"/>
              <w:left w:val="single" w:sz="4" w:space="0" w:color="F05B52"/>
              <w:bottom w:val="single" w:sz="4" w:space="0" w:color="F05B52"/>
              <w:right w:val="single" w:sz="4" w:space="0" w:color="F05B52"/>
            </w:tcBorders>
            <w:vAlign w:val="center"/>
          </w:tcPr>
          <w:p w14:paraId="196BA826" w14:textId="77FBC2D3" w:rsidR="00B26514" w:rsidRPr="00066DB6" w:rsidRDefault="00B26514" w:rsidP="00B26514">
            <w:pPr>
              <w:jc w:val="center"/>
              <w:rPr>
                <w:sz w:val="18"/>
                <w:szCs w:val="18"/>
              </w:rPr>
            </w:pPr>
            <w:r w:rsidRPr="00066DB6">
              <w:rPr>
                <w:sz w:val="18"/>
                <w:szCs w:val="18"/>
              </w:rPr>
              <w:t>16 Ene a 15 Dic</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521E796B" w14:textId="7F7EB9D7" w:rsidR="00B26514" w:rsidRPr="00066DB6" w:rsidRDefault="00B26514" w:rsidP="00B26514">
            <w:pPr>
              <w:jc w:val="center"/>
              <w:rPr>
                <w:sz w:val="18"/>
                <w:szCs w:val="18"/>
              </w:rPr>
            </w:pPr>
            <w:r w:rsidRPr="00B26514">
              <w:rPr>
                <w:sz w:val="18"/>
                <w:szCs w:val="18"/>
              </w:rPr>
              <w:t>798</w:t>
            </w:r>
          </w:p>
        </w:tc>
        <w:tc>
          <w:tcPr>
            <w:tcW w:w="0" w:type="auto"/>
            <w:tcBorders>
              <w:top w:val="single" w:sz="4" w:space="0" w:color="F05B52"/>
              <w:left w:val="single" w:sz="4" w:space="0" w:color="F05B52"/>
              <w:bottom w:val="single" w:sz="4" w:space="0" w:color="F05B52"/>
              <w:right w:val="single" w:sz="4" w:space="0" w:color="F05B52"/>
            </w:tcBorders>
            <w:vAlign w:val="center"/>
          </w:tcPr>
          <w:p w14:paraId="7624DFE0" w14:textId="61C79769" w:rsidR="00B26514" w:rsidRPr="00066DB6" w:rsidRDefault="00B26514" w:rsidP="00B26514">
            <w:pPr>
              <w:jc w:val="center"/>
              <w:rPr>
                <w:sz w:val="18"/>
                <w:szCs w:val="18"/>
              </w:rPr>
            </w:pPr>
            <w:r w:rsidRPr="00B26514">
              <w:rPr>
                <w:sz w:val="18"/>
                <w:szCs w:val="18"/>
              </w:rPr>
              <w:t>190</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7FAD84B0" w14:textId="000235C3" w:rsidR="00B26514" w:rsidRPr="00066DB6" w:rsidRDefault="00B26514" w:rsidP="00B26514">
            <w:pPr>
              <w:jc w:val="center"/>
              <w:rPr>
                <w:sz w:val="18"/>
                <w:szCs w:val="18"/>
              </w:rPr>
            </w:pPr>
            <w:r w:rsidRPr="00B26514">
              <w:rPr>
                <w:sz w:val="18"/>
                <w:szCs w:val="18"/>
              </w:rPr>
              <w:t>514</w:t>
            </w:r>
          </w:p>
        </w:tc>
        <w:tc>
          <w:tcPr>
            <w:tcW w:w="0" w:type="auto"/>
            <w:tcBorders>
              <w:top w:val="single" w:sz="4" w:space="0" w:color="F05B52"/>
              <w:left w:val="single" w:sz="4" w:space="0" w:color="F05B52"/>
              <w:bottom w:val="single" w:sz="4" w:space="0" w:color="F05B52"/>
              <w:right w:val="single" w:sz="4" w:space="0" w:color="F05B52"/>
            </w:tcBorders>
            <w:vAlign w:val="center"/>
          </w:tcPr>
          <w:p w14:paraId="3EC85EEE" w14:textId="5DB74AF0" w:rsidR="00B26514" w:rsidRPr="00066DB6" w:rsidRDefault="00B26514" w:rsidP="00B26514">
            <w:pPr>
              <w:jc w:val="center"/>
              <w:rPr>
                <w:sz w:val="18"/>
                <w:szCs w:val="18"/>
              </w:rPr>
            </w:pPr>
            <w:r w:rsidRPr="00B26514">
              <w:rPr>
                <w:sz w:val="18"/>
                <w:szCs w:val="18"/>
              </w:rPr>
              <w:t>95</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27EEA834" w14:textId="591B510A" w:rsidR="00B26514" w:rsidRPr="00066DB6" w:rsidRDefault="00B26514" w:rsidP="00B26514">
            <w:pPr>
              <w:jc w:val="center"/>
              <w:rPr>
                <w:sz w:val="18"/>
                <w:szCs w:val="18"/>
              </w:rPr>
            </w:pPr>
            <w:r w:rsidRPr="00B26514">
              <w:rPr>
                <w:sz w:val="18"/>
                <w:szCs w:val="18"/>
              </w:rPr>
              <w:t>N/A</w:t>
            </w:r>
          </w:p>
        </w:tc>
        <w:tc>
          <w:tcPr>
            <w:tcW w:w="0" w:type="auto"/>
            <w:tcBorders>
              <w:top w:val="single" w:sz="4" w:space="0" w:color="F05B52"/>
              <w:left w:val="single" w:sz="4" w:space="0" w:color="F05B52"/>
              <w:bottom w:val="single" w:sz="4" w:space="0" w:color="F05B52"/>
              <w:right w:val="single" w:sz="4" w:space="0" w:color="F05B52"/>
            </w:tcBorders>
            <w:vAlign w:val="center"/>
          </w:tcPr>
          <w:p w14:paraId="09B7A145" w14:textId="221E125F" w:rsidR="00B26514" w:rsidRPr="00066DB6" w:rsidRDefault="00B26514" w:rsidP="00B26514">
            <w:pPr>
              <w:jc w:val="center"/>
              <w:rPr>
                <w:sz w:val="18"/>
                <w:szCs w:val="18"/>
              </w:rPr>
            </w:pPr>
            <w:r w:rsidRPr="00B26514">
              <w:rPr>
                <w:sz w:val="18"/>
                <w:szCs w:val="18"/>
              </w:rPr>
              <w:t>N/A</w:t>
            </w:r>
          </w:p>
        </w:tc>
        <w:tc>
          <w:tcPr>
            <w:tcW w:w="0" w:type="auto"/>
            <w:tcBorders>
              <w:top w:val="single" w:sz="4" w:space="0" w:color="F05B52"/>
              <w:left w:val="single" w:sz="4" w:space="0" w:color="F05B52"/>
              <w:bottom w:val="single" w:sz="4" w:space="0" w:color="F05B52"/>
              <w:right w:val="single" w:sz="4" w:space="0" w:color="F05B52"/>
            </w:tcBorders>
            <w:vAlign w:val="center"/>
          </w:tcPr>
          <w:p w14:paraId="64B28764" w14:textId="60279BE3" w:rsidR="00B26514" w:rsidRPr="00066DB6" w:rsidRDefault="00B26514" w:rsidP="00B26514">
            <w:pPr>
              <w:jc w:val="center"/>
              <w:rPr>
                <w:sz w:val="18"/>
                <w:szCs w:val="18"/>
              </w:rPr>
            </w:pPr>
            <w:r w:rsidRPr="00B26514">
              <w:rPr>
                <w:sz w:val="18"/>
                <w:szCs w:val="18"/>
              </w:rPr>
              <w:t>N/A</w:t>
            </w:r>
          </w:p>
        </w:tc>
        <w:tc>
          <w:tcPr>
            <w:tcW w:w="0" w:type="auto"/>
            <w:tcBorders>
              <w:top w:val="single" w:sz="4" w:space="0" w:color="F05B52"/>
              <w:left w:val="single" w:sz="4" w:space="0" w:color="F05B52"/>
              <w:bottom w:val="single" w:sz="4" w:space="0" w:color="F05B52"/>
              <w:right w:val="single" w:sz="4" w:space="0" w:color="F05B52"/>
            </w:tcBorders>
            <w:vAlign w:val="center"/>
          </w:tcPr>
          <w:p w14:paraId="3000F16E" w14:textId="563B25B9" w:rsidR="00B26514" w:rsidRPr="00066DB6" w:rsidRDefault="00B26514" w:rsidP="00B26514">
            <w:pPr>
              <w:jc w:val="center"/>
              <w:rPr>
                <w:sz w:val="18"/>
                <w:szCs w:val="18"/>
              </w:rPr>
            </w:pPr>
            <w:r w:rsidRPr="00B26514">
              <w:rPr>
                <w:sz w:val="18"/>
                <w:szCs w:val="18"/>
              </w:rPr>
              <w:t>N/A</w:t>
            </w:r>
          </w:p>
        </w:tc>
      </w:tr>
      <w:tr w:rsidR="00B26514" w:rsidRPr="00066DB6" w14:paraId="7B702E33" w14:textId="77777777" w:rsidTr="005B1293">
        <w:trPr>
          <w:trHeight w:val="341"/>
          <w:jc w:val="center"/>
        </w:trPr>
        <w:tc>
          <w:tcPr>
            <w:tcW w:w="2547" w:type="dxa"/>
            <w:tcBorders>
              <w:top w:val="single" w:sz="4" w:space="0" w:color="F05B52"/>
              <w:left w:val="single" w:sz="4" w:space="0" w:color="F05B52"/>
              <w:bottom w:val="single" w:sz="4" w:space="0" w:color="F05B52"/>
              <w:right w:val="single" w:sz="4" w:space="0" w:color="F05B52"/>
            </w:tcBorders>
            <w:vAlign w:val="center"/>
          </w:tcPr>
          <w:p w14:paraId="7C86D8E8" w14:textId="0D232C76" w:rsidR="00B26514" w:rsidRPr="0069205A" w:rsidRDefault="00B26514" w:rsidP="00B26514">
            <w:pPr>
              <w:rPr>
                <w:sz w:val="18"/>
                <w:szCs w:val="18"/>
              </w:rPr>
            </w:pPr>
            <w:proofErr w:type="spellStart"/>
            <w:r w:rsidRPr="0069205A">
              <w:rPr>
                <w:sz w:val="18"/>
                <w:szCs w:val="18"/>
              </w:rPr>
              <w:t>Faranda</w:t>
            </w:r>
            <w:proofErr w:type="spellEnd"/>
            <w:r w:rsidRPr="0069205A">
              <w:rPr>
                <w:sz w:val="18"/>
                <w:szCs w:val="18"/>
              </w:rPr>
              <w:t xml:space="preserve"> </w:t>
            </w:r>
            <w:proofErr w:type="spellStart"/>
            <w:r w:rsidRPr="0069205A">
              <w:rPr>
                <w:sz w:val="18"/>
                <w:szCs w:val="18"/>
              </w:rPr>
              <w:t>Collection</w:t>
            </w:r>
            <w:proofErr w:type="spellEnd"/>
            <w:r w:rsidRPr="0069205A">
              <w:rPr>
                <w:sz w:val="18"/>
                <w:szCs w:val="18"/>
              </w:rPr>
              <w:t xml:space="preserve"> Medellín</w:t>
            </w:r>
          </w:p>
        </w:tc>
        <w:tc>
          <w:tcPr>
            <w:tcW w:w="1489" w:type="dxa"/>
            <w:tcBorders>
              <w:top w:val="single" w:sz="4" w:space="0" w:color="F05B52"/>
              <w:left w:val="single" w:sz="4" w:space="0" w:color="F05B52"/>
              <w:bottom w:val="single" w:sz="4" w:space="0" w:color="F05B52"/>
              <w:right w:val="single" w:sz="4" w:space="0" w:color="F05B52"/>
            </w:tcBorders>
            <w:vAlign w:val="center"/>
          </w:tcPr>
          <w:p w14:paraId="5C3C3570" w14:textId="3EA22672" w:rsidR="00B26514" w:rsidRPr="00066DB6" w:rsidRDefault="00B26514" w:rsidP="00B26514">
            <w:pPr>
              <w:jc w:val="center"/>
              <w:rPr>
                <w:sz w:val="18"/>
                <w:szCs w:val="18"/>
              </w:rPr>
            </w:pPr>
            <w:r w:rsidRPr="00066DB6">
              <w:rPr>
                <w:sz w:val="18"/>
                <w:szCs w:val="18"/>
              </w:rPr>
              <w:t>16 Ene a 15 Dic</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0CDAFEF4" w14:textId="7C9221A9" w:rsidR="00B26514" w:rsidRPr="00066DB6" w:rsidRDefault="00B26514" w:rsidP="00B26514">
            <w:pPr>
              <w:jc w:val="center"/>
              <w:rPr>
                <w:sz w:val="18"/>
                <w:szCs w:val="18"/>
              </w:rPr>
            </w:pPr>
            <w:r w:rsidRPr="00B26514">
              <w:rPr>
                <w:sz w:val="18"/>
                <w:szCs w:val="18"/>
              </w:rPr>
              <w:t>662</w:t>
            </w:r>
          </w:p>
        </w:tc>
        <w:tc>
          <w:tcPr>
            <w:tcW w:w="0" w:type="auto"/>
            <w:tcBorders>
              <w:top w:val="single" w:sz="4" w:space="0" w:color="F05B52"/>
              <w:left w:val="single" w:sz="4" w:space="0" w:color="F05B52"/>
              <w:bottom w:val="single" w:sz="4" w:space="0" w:color="F05B52"/>
              <w:right w:val="single" w:sz="4" w:space="0" w:color="F05B52"/>
            </w:tcBorders>
            <w:vAlign w:val="center"/>
          </w:tcPr>
          <w:p w14:paraId="48739462" w14:textId="7766DBBE" w:rsidR="00B26514" w:rsidRPr="00066DB6" w:rsidRDefault="00B26514" w:rsidP="00B26514">
            <w:pPr>
              <w:jc w:val="center"/>
              <w:rPr>
                <w:sz w:val="18"/>
                <w:szCs w:val="18"/>
              </w:rPr>
            </w:pPr>
            <w:r w:rsidRPr="00B26514">
              <w:rPr>
                <w:sz w:val="18"/>
                <w:szCs w:val="18"/>
              </w:rPr>
              <w:t>144</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151040DB" w14:textId="3293AD2A" w:rsidR="00B26514" w:rsidRPr="00066DB6" w:rsidRDefault="00B26514" w:rsidP="00B26514">
            <w:pPr>
              <w:jc w:val="center"/>
              <w:rPr>
                <w:sz w:val="18"/>
                <w:szCs w:val="18"/>
              </w:rPr>
            </w:pPr>
            <w:r w:rsidRPr="00B26514">
              <w:rPr>
                <w:sz w:val="18"/>
                <w:szCs w:val="18"/>
              </w:rPr>
              <w:t>478</w:t>
            </w:r>
          </w:p>
        </w:tc>
        <w:tc>
          <w:tcPr>
            <w:tcW w:w="0" w:type="auto"/>
            <w:tcBorders>
              <w:top w:val="single" w:sz="4" w:space="0" w:color="F05B52"/>
              <w:left w:val="single" w:sz="4" w:space="0" w:color="F05B52"/>
              <w:bottom w:val="single" w:sz="4" w:space="0" w:color="F05B52"/>
              <w:right w:val="single" w:sz="4" w:space="0" w:color="F05B52"/>
            </w:tcBorders>
            <w:vAlign w:val="center"/>
          </w:tcPr>
          <w:p w14:paraId="2B94CF73" w14:textId="172382C9" w:rsidR="00B26514" w:rsidRPr="00066DB6" w:rsidRDefault="00B26514" w:rsidP="00B26514">
            <w:pPr>
              <w:jc w:val="center"/>
              <w:rPr>
                <w:sz w:val="18"/>
                <w:szCs w:val="18"/>
              </w:rPr>
            </w:pPr>
            <w:r w:rsidRPr="00B26514">
              <w:rPr>
                <w:sz w:val="18"/>
                <w:szCs w:val="18"/>
              </w:rPr>
              <w:t>83</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06E749F8" w14:textId="3495973B" w:rsidR="00B26514" w:rsidRPr="00066DB6" w:rsidRDefault="00B26514" w:rsidP="00B26514">
            <w:pPr>
              <w:jc w:val="center"/>
              <w:rPr>
                <w:sz w:val="18"/>
                <w:szCs w:val="18"/>
              </w:rPr>
            </w:pPr>
            <w:r w:rsidRPr="00B26514">
              <w:rPr>
                <w:sz w:val="18"/>
                <w:szCs w:val="18"/>
              </w:rPr>
              <w:t>462</w:t>
            </w:r>
          </w:p>
        </w:tc>
        <w:tc>
          <w:tcPr>
            <w:tcW w:w="0" w:type="auto"/>
            <w:tcBorders>
              <w:top w:val="single" w:sz="4" w:space="0" w:color="F05B52"/>
              <w:left w:val="single" w:sz="4" w:space="0" w:color="F05B52"/>
              <w:bottom w:val="single" w:sz="4" w:space="0" w:color="F05B52"/>
              <w:right w:val="single" w:sz="4" w:space="0" w:color="F05B52"/>
            </w:tcBorders>
            <w:vAlign w:val="center"/>
          </w:tcPr>
          <w:p w14:paraId="720D64BD" w14:textId="0E273FDB" w:rsidR="00B26514" w:rsidRPr="00066DB6" w:rsidRDefault="00B26514" w:rsidP="00B26514">
            <w:pPr>
              <w:jc w:val="center"/>
              <w:rPr>
                <w:sz w:val="18"/>
                <w:szCs w:val="18"/>
              </w:rPr>
            </w:pPr>
            <w:r w:rsidRPr="00B26514">
              <w:rPr>
                <w:sz w:val="18"/>
                <w:szCs w:val="18"/>
              </w:rPr>
              <w:t>78</w:t>
            </w:r>
          </w:p>
        </w:tc>
        <w:tc>
          <w:tcPr>
            <w:tcW w:w="0" w:type="auto"/>
            <w:tcBorders>
              <w:top w:val="single" w:sz="4" w:space="0" w:color="F05B52"/>
              <w:left w:val="single" w:sz="4" w:space="0" w:color="F05B52"/>
              <w:bottom w:val="single" w:sz="4" w:space="0" w:color="F05B52"/>
              <w:right w:val="single" w:sz="4" w:space="0" w:color="F05B52"/>
            </w:tcBorders>
            <w:vAlign w:val="center"/>
          </w:tcPr>
          <w:p w14:paraId="06DEA8F7" w14:textId="519AEA9B" w:rsidR="00B26514" w:rsidRPr="00066DB6" w:rsidRDefault="00B26514" w:rsidP="00B26514">
            <w:pPr>
              <w:jc w:val="center"/>
              <w:rPr>
                <w:sz w:val="18"/>
                <w:szCs w:val="18"/>
              </w:rPr>
            </w:pPr>
            <w:r w:rsidRPr="00B26514">
              <w:rPr>
                <w:sz w:val="18"/>
                <w:szCs w:val="18"/>
              </w:rPr>
              <w:t>298</w:t>
            </w:r>
          </w:p>
        </w:tc>
        <w:tc>
          <w:tcPr>
            <w:tcW w:w="0" w:type="auto"/>
            <w:tcBorders>
              <w:top w:val="single" w:sz="4" w:space="0" w:color="F05B52"/>
              <w:left w:val="single" w:sz="4" w:space="0" w:color="F05B52"/>
              <w:bottom w:val="single" w:sz="4" w:space="0" w:color="F05B52"/>
              <w:right w:val="single" w:sz="4" w:space="0" w:color="F05B52"/>
            </w:tcBorders>
            <w:vAlign w:val="center"/>
          </w:tcPr>
          <w:p w14:paraId="2704BA6A" w14:textId="5D40F6AB" w:rsidR="00B26514" w:rsidRPr="00066DB6" w:rsidRDefault="00B26514" w:rsidP="00B26514">
            <w:pPr>
              <w:jc w:val="center"/>
              <w:rPr>
                <w:sz w:val="18"/>
                <w:szCs w:val="18"/>
              </w:rPr>
            </w:pPr>
            <w:r w:rsidRPr="00B26514">
              <w:rPr>
                <w:sz w:val="18"/>
                <w:szCs w:val="18"/>
              </w:rPr>
              <w:t>23</w:t>
            </w:r>
          </w:p>
        </w:tc>
      </w:tr>
      <w:tr w:rsidR="00B26514" w:rsidRPr="00066DB6" w14:paraId="1C183853" w14:textId="77777777" w:rsidTr="005B1293">
        <w:trPr>
          <w:trHeight w:val="341"/>
          <w:jc w:val="center"/>
        </w:trPr>
        <w:tc>
          <w:tcPr>
            <w:tcW w:w="2547" w:type="dxa"/>
            <w:tcBorders>
              <w:top w:val="single" w:sz="4" w:space="0" w:color="F05B52"/>
              <w:left w:val="single" w:sz="4" w:space="0" w:color="F05B52"/>
              <w:bottom w:val="single" w:sz="4" w:space="0" w:color="F05B52"/>
              <w:right w:val="single" w:sz="4" w:space="0" w:color="F05B52"/>
            </w:tcBorders>
            <w:vAlign w:val="center"/>
          </w:tcPr>
          <w:p w14:paraId="19A9557D" w14:textId="1247F8F9" w:rsidR="00B26514" w:rsidRPr="0069205A" w:rsidRDefault="00B26514" w:rsidP="00B26514">
            <w:pPr>
              <w:rPr>
                <w:sz w:val="18"/>
                <w:szCs w:val="18"/>
              </w:rPr>
            </w:pPr>
            <w:r w:rsidRPr="0069205A">
              <w:rPr>
                <w:sz w:val="18"/>
                <w:szCs w:val="18"/>
              </w:rPr>
              <w:t>Poblado Plaza</w:t>
            </w:r>
          </w:p>
        </w:tc>
        <w:tc>
          <w:tcPr>
            <w:tcW w:w="1489" w:type="dxa"/>
            <w:tcBorders>
              <w:top w:val="single" w:sz="4" w:space="0" w:color="F05B52"/>
              <w:left w:val="single" w:sz="4" w:space="0" w:color="F05B52"/>
              <w:bottom w:val="single" w:sz="4" w:space="0" w:color="F05B52"/>
              <w:right w:val="single" w:sz="4" w:space="0" w:color="F05B52"/>
            </w:tcBorders>
            <w:vAlign w:val="center"/>
          </w:tcPr>
          <w:p w14:paraId="104152BD" w14:textId="2E4B46E7" w:rsidR="00B26514" w:rsidRPr="00066DB6" w:rsidRDefault="00B26514" w:rsidP="00B26514">
            <w:pPr>
              <w:jc w:val="center"/>
              <w:rPr>
                <w:sz w:val="18"/>
                <w:szCs w:val="18"/>
              </w:rPr>
            </w:pPr>
            <w:r w:rsidRPr="00066DB6">
              <w:rPr>
                <w:sz w:val="18"/>
                <w:szCs w:val="18"/>
              </w:rPr>
              <w:t>16 Ene a 15 Dic</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350FC439" w14:textId="683C0D75" w:rsidR="00B26514" w:rsidRPr="00066DB6" w:rsidRDefault="00B26514" w:rsidP="00B26514">
            <w:pPr>
              <w:jc w:val="center"/>
              <w:rPr>
                <w:sz w:val="18"/>
                <w:szCs w:val="18"/>
              </w:rPr>
            </w:pPr>
            <w:r w:rsidRPr="00B26514">
              <w:rPr>
                <w:sz w:val="18"/>
                <w:szCs w:val="18"/>
              </w:rPr>
              <w:t>710</w:t>
            </w:r>
          </w:p>
        </w:tc>
        <w:tc>
          <w:tcPr>
            <w:tcW w:w="0" w:type="auto"/>
            <w:tcBorders>
              <w:top w:val="single" w:sz="4" w:space="0" w:color="F05B52"/>
              <w:left w:val="single" w:sz="4" w:space="0" w:color="F05B52"/>
              <w:bottom w:val="single" w:sz="4" w:space="0" w:color="F05B52"/>
              <w:right w:val="single" w:sz="4" w:space="0" w:color="F05B52"/>
            </w:tcBorders>
            <w:vAlign w:val="center"/>
          </w:tcPr>
          <w:p w14:paraId="38E794F3" w14:textId="58DBE037" w:rsidR="00B26514" w:rsidRPr="00066DB6" w:rsidRDefault="00B26514" w:rsidP="00B26514">
            <w:pPr>
              <w:jc w:val="center"/>
              <w:rPr>
                <w:sz w:val="18"/>
                <w:szCs w:val="18"/>
              </w:rPr>
            </w:pPr>
            <w:r w:rsidRPr="00B26514">
              <w:rPr>
                <w:sz w:val="18"/>
                <w:szCs w:val="18"/>
              </w:rPr>
              <w:t>160</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274A0ABE" w14:textId="4E3F4E12" w:rsidR="00B26514" w:rsidRPr="00066DB6" w:rsidRDefault="00B26514" w:rsidP="00B26514">
            <w:pPr>
              <w:jc w:val="center"/>
              <w:rPr>
                <w:sz w:val="18"/>
                <w:szCs w:val="18"/>
              </w:rPr>
            </w:pPr>
            <w:r w:rsidRPr="00B26514">
              <w:rPr>
                <w:sz w:val="18"/>
                <w:szCs w:val="18"/>
              </w:rPr>
              <w:t>470</w:t>
            </w:r>
          </w:p>
        </w:tc>
        <w:tc>
          <w:tcPr>
            <w:tcW w:w="0" w:type="auto"/>
            <w:tcBorders>
              <w:top w:val="single" w:sz="4" w:space="0" w:color="F05B52"/>
              <w:left w:val="single" w:sz="4" w:space="0" w:color="F05B52"/>
              <w:bottom w:val="single" w:sz="4" w:space="0" w:color="F05B52"/>
              <w:right w:val="single" w:sz="4" w:space="0" w:color="F05B52"/>
            </w:tcBorders>
            <w:vAlign w:val="center"/>
          </w:tcPr>
          <w:p w14:paraId="5E8AD40B" w14:textId="1CAE1698" w:rsidR="00B26514" w:rsidRPr="00066DB6" w:rsidRDefault="00B26514" w:rsidP="00B26514">
            <w:pPr>
              <w:jc w:val="center"/>
              <w:rPr>
                <w:sz w:val="18"/>
                <w:szCs w:val="18"/>
              </w:rPr>
            </w:pPr>
            <w:r w:rsidRPr="00B26514">
              <w:rPr>
                <w:sz w:val="18"/>
                <w:szCs w:val="18"/>
              </w:rPr>
              <w:t>80</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0EF58C9B" w14:textId="324D3CBB" w:rsidR="00B26514" w:rsidRPr="00066DB6" w:rsidRDefault="00B26514" w:rsidP="00B26514">
            <w:pPr>
              <w:jc w:val="center"/>
              <w:rPr>
                <w:sz w:val="18"/>
                <w:szCs w:val="18"/>
              </w:rPr>
            </w:pPr>
            <w:r w:rsidRPr="00B26514">
              <w:rPr>
                <w:sz w:val="18"/>
                <w:szCs w:val="18"/>
              </w:rPr>
              <w:t>454</w:t>
            </w:r>
          </w:p>
        </w:tc>
        <w:tc>
          <w:tcPr>
            <w:tcW w:w="0" w:type="auto"/>
            <w:tcBorders>
              <w:top w:val="single" w:sz="4" w:space="0" w:color="F05B52"/>
              <w:left w:val="single" w:sz="4" w:space="0" w:color="F05B52"/>
              <w:bottom w:val="single" w:sz="4" w:space="0" w:color="F05B52"/>
              <w:right w:val="single" w:sz="4" w:space="0" w:color="F05B52"/>
            </w:tcBorders>
            <w:vAlign w:val="center"/>
          </w:tcPr>
          <w:p w14:paraId="7D1FCB48" w14:textId="506FAF39" w:rsidR="00B26514" w:rsidRPr="00066DB6" w:rsidRDefault="00B26514" w:rsidP="00B26514">
            <w:pPr>
              <w:jc w:val="center"/>
              <w:rPr>
                <w:sz w:val="18"/>
                <w:szCs w:val="18"/>
              </w:rPr>
            </w:pPr>
            <w:r w:rsidRPr="00B26514">
              <w:rPr>
                <w:sz w:val="18"/>
                <w:szCs w:val="18"/>
              </w:rPr>
              <w:t>75</w:t>
            </w:r>
          </w:p>
        </w:tc>
        <w:tc>
          <w:tcPr>
            <w:tcW w:w="0" w:type="auto"/>
            <w:tcBorders>
              <w:top w:val="single" w:sz="4" w:space="0" w:color="F05B52"/>
              <w:left w:val="single" w:sz="4" w:space="0" w:color="F05B52"/>
              <w:bottom w:val="single" w:sz="4" w:space="0" w:color="F05B52"/>
              <w:right w:val="single" w:sz="4" w:space="0" w:color="F05B52"/>
            </w:tcBorders>
            <w:vAlign w:val="center"/>
          </w:tcPr>
          <w:p w14:paraId="47C6731B" w14:textId="4E432945" w:rsidR="00B26514" w:rsidRPr="00066DB6" w:rsidRDefault="00B26514" w:rsidP="00B26514">
            <w:pPr>
              <w:jc w:val="center"/>
              <w:rPr>
                <w:sz w:val="18"/>
                <w:szCs w:val="18"/>
              </w:rPr>
            </w:pPr>
            <w:r w:rsidRPr="00B26514">
              <w:rPr>
                <w:sz w:val="18"/>
                <w:szCs w:val="18"/>
              </w:rPr>
              <w:t>302</w:t>
            </w:r>
          </w:p>
        </w:tc>
        <w:tc>
          <w:tcPr>
            <w:tcW w:w="0" w:type="auto"/>
            <w:tcBorders>
              <w:top w:val="single" w:sz="4" w:space="0" w:color="F05B52"/>
              <w:left w:val="single" w:sz="4" w:space="0" w:color="F05B52"/>
              <w:bottom w:val="single" w:sz="4" w:space="0" w:color="F05B52"/>
              <w:right w:val="single" w:sz="4" w:space="0" w:color="F05B52"/>
            </w:tcBorders>
            <w:vAlign w:val="center"/>
          </w:tcPr>
          <w:p w14:paraId="233AA6A8" w14:textId="01E1C0C9" w:rsidR="00B26514" w:rsidRPr="00066DB6" w:rsidRDefault="00B26514" w:rsidP="00B26514">
            <w:pPr>
              <w:jc w:val="center"/>
              <w:rPr>
                <w:sz w:val="18"/>
                <w:szCs w:val="18"/>
              </w:rPr>
            </w:pPr>
            <w:r w:rsidRPr="00B26514">
              <w:rPr>
                <w:sz w:val="18"/>
                <w:szCs w:val="18"/>
              </w:rPr>
              <w:t>24</w:t>
            </w:r>
          </w:p>
        </w:tc>
      </w:tr>
      <w:tr w:rsidR="00B26514" w:rsidRPr="00066DB6" w14:paraId="47B0B1AF" w14:textId="77777777" w:rsidTr="005B1293">
        <w:trPr>
          <w:trHeight w:val="341"/>
          <w:jc w:val="center"/>
        </w:trPr>
        <w:tc>
          <w:tcPr>
            <w:tcW w:w="2547" w:type="dxa"/>
            <w:tcBorders>
              <w:top w:val="single" w:sz="4" w:space="0" w:color="F05B52"/>
              <w:left w:val="single" w:sz="4" w:space="0" w:color="F05B52"/>
              <w:bottom w:val="single" w:sz="4" w:space="0" w:color="F05B52"/>
              <w:right w:val="single" w:sz="4" w:space="0" w:color="F05B52"/>
            </w:tcBorders>
            <w:vAlign w:val="center"/>
          </w:tcPr>
          <w:p w14:paraId="683591F4" w14:textId="6F9AD825" w:rsidR="00B26514" w:rsidRPr="00851B39" w:rsidRDefault="00B26514" w:rsidP="00B26514">
            <w:pPr>
              <w:rPr>
                <w:sz w:val="18"/>
                <w:szCs w:val="18"/>
                <w:lang w:val="en-US"/>
              </w:rPr>
            </w:pPr>
            <w:r w:rsidRPr="00851B39">
              <w:rPr>
                <w:sz w:val="18"/>
                <w:szCs w:val="18"/>
                <w:lang w:val="en-US"/>
              </w:rPr>
              <w:t>Four Point by Sheraton Medellín</w:t>
            </w:r>
          </w:p>
        </w:tc>
        <w:tc>
          <w:tcPr>
            <w:tcW w:w="1489" w:type="dxa"/>
            <w:tcBorders>
              <w:top w:val="single" w:sz="4" w:space="0" w:color="F05B52"/>
              <w:left w:val="single" w:sz="4" w:space="0" w:color="F05B52"/>
              <w:bottom w:val="single" w:sz="4" w:space="0" w:color="F05B52"/>
              <w:right w:val="single" w:sz="4" w:space="0" w:color="F05B52"/>
            </w:tcBorders>
            <w:vAlign w:val="center"/>
          </w:tcPr>
          <w:p w14:paraId="6A2D3A9E" w14:textId="04912354" w:rsidR="00B26514" w:rsidRPr="00066DB6" w:rsidRDefault="00B26514" w:rsidP="00B26514">
            <w:pPr>
              <w:jc w:val="center"/>
              <w:rPr>
                <w:sz w:val="18"/>
                <w:szCs w:val="18"/>
              </w:rPr>
            </w:pPr>
            <w:r w:rsidRPr="00066DB6">
              <w:rPr>
                <w:sz w:val="18"/>
                <w:szCs w:val="18"/>
              </w:rPr>
              <w:t xml:space="preserve">16 </w:t>
            </w:r>
            <w:proofErr w:type="gramStart"/>
            <w:r w:rsidRPr="00066DB6">
              <w:rPr>
                <w:sz w:val="18"/>
                <w:szCs w:val="18"/>
              </w:rPr>
              <w:t>Ene</w:t>
            </w:r>
            <w:proofErr w:type="gramEnd"/>
            <w:r w:rsidRPr="00066DB6">
              <w:rPr>
                <w:sz w:val="18"/>
                <w:szCs w:val="18"/>
              </w:rPr>
              <w:t xml:space="preserve"> a 15 Dic</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642EBEB3" w14:textId="3ABA2539" w:rsidR="00B26514" w:rsidRPr="00066DB6" w:rsidRDefault="00B26514" w:rsidP="00B26514">
            <w:pPr>
              <w:jc w:val="center"/>
              <w:rPr>
                <w:sz w:val="18"/>
                <w:szCs w:val="18"/>
              </w:rPr>
            </w:pPr>
            <w:r w:rsidRPr="00B26514">
              <w:rPr>
                <w:sz w:val="18"/>
                <w:szCs w:val="18"/>
              </w:rPr>
              <w:t>730</w:t>
            </w:r>
          </w:p>
        </w:tc>
        <w:tc>
          <w:tcPr>
            <w:tcW w:w="0" w:type="auto"/>
            <w:tcBorders>
              <w:top w:val="single" w:sz="4" w:space="0" w:color="F05B52"/>
              <w:left w:val="single" w:sz="4" w:space="0" w:color="F05B52"/>
              <w:bottom w:val="single" w:sz="4" w:space="0" w:color="F05B52"/>
              <w:right w:val="single" w:sz="4" w:space="0" w:color="F05B52"/>
            </w:tcBorders>
            <w:vAlign w:val="center"/>
          </w:tcPr>
          <w:p w14:paraId="7056CA2B" w14:textId="3FB935C0" w:rsidR="00B26514" w:rsidRPr="00066DB6" w:rsidRDefault="00B26514" w:rsidP="00B26514">
            <w:pPr>
              <w:jc w:val="center"/>
              <w:rPr>
                <w:sz w:val="18"/>
                <w:szCs w:val="18"/>
              </w:rPr>
            </w:pPr>
            <w:r w:rsidRPr="00B26514">
              <w:rPr>
                <w:sz w:val="18"/>
                <w:szCs w:val="18"/>
              </w:rPr>
              <w:t>167</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4C96B819" w14:textId="78AF5845" w:rsidR="00B26514" w:rsidRPr="00066DB6" w:rsidRDefault="00B26514" w:rsidP="00B26514">
            <w:pPr>
              <w:jc w:val="center"/>
              <w:rPr>
                <w:sz w:val="18"/>
                <w:szCs w:val="18"/>
              </w:rPr>
            </w:pPr>
            <w:r w:rsidRPr="00B26514">
              <w:rPr>
                <w:sz w:val="18"/>
                <w:szCs w:val="18"/>
              </w:rPr>
              <w:t>482</w:t>
            </w:r>
          </w:p>
        </w:tc>
        <w:tc>
          <w:tcPr>
            <w:tcW w:w="0" w:type="auto"/>
            <w:tcBorders>
              <w:top w:val="single" w:sz="4" w:space="0" w:color="F05B52"/>
              <w:left w:val="single" w:sz="4" w:space="0" w:color="F05B52"/>
              <w:bottom w:val="single" w:sz="4" w:space="0" w:color="F05B52"/>
              <w:right w:val="single" w:sz="4" w:space="0" w:color="F05B52"/>
            </w:tcBorders>
            <w:vAlign w:val="center"/>
          </w:tcPr>
          <w:p w14:paraId="4D218740" w14:textId="482B2FB6" w:rsidR="00B26514" w:rsidRPr="00066DB6" w:rsidRDefault="00B26514" w:rsidP="00B26514">
            <w:pPr>
              <w:jc w:val="center"/>
              <w:rPr>
                <w:sz w:val="18"/>
                <w:szCs w:val="18"/>
              </w:rPr>
            </w:pPr>
            <w:r w:rsidRPr="00B26514">
              <w:rPr>
                <w:sz w:val="18"/>
                <w:szCs w:val="18"/>
              </w:rPr>
              <w:t>84</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1A4E78DF" w14:textId="09F9B2AE" w:rsidR="00B26514" w:rsidRPr="00066DB6" w:rsidRDefault="00B26514" w:rsidP="00B26514">
            <w:pPr>
              <w:jc w:val="center"/>
              <w:rPr>
                <w:sz w:val="18"/>
                <w:szCs w:val="18"/>
              </w:rPr>
            </w:pPr>
            <w:r w:rsidRPr="00B26514">
              <w:rPr>
                <w:sz w:val="18"/>
                <w:szCs w:val="18"/>
              </w:rPr>
              <w:t>446</w:t>
            </w:r>
          </w:p>
        </w:tc>
        <w:tc>
          <w:tcPr>
            <w:tcW w:w="0" w:type="auto"/>
            <w:tcBorders>
              <w:top w:val="single" w:sz="4" w:space="0" w:color="F05B52"/>
              <w:left w:val="single" w:sz="4" w:space="0" w:color="F05B52"/>
              <w:bottom w:val="single" w:sz="4" w:space="0" w:color="F05B52"/>
              <w:right w:val="single" w:sz="4" w:space="0" w:color="F05B52"/>
            </w:tcBorders>
            <w:vAlign w:val="center"/>
          </w:tcPr>
          <w:p w14:paraId="4F7FB596" w14:textId="3506A263" w:rsidR="00B26514" w:rsidRPr="00066DB6" w:rsidRDefault="00B26514" w:rsidP="00B26514">
            <w:pPr>
              <w:jc w:val="center"/>
              <w:rPr>
                <w:sz w:val="18"/>
                <w:szCs w:val="18"/>
              </w:rPr>
            </w:pPr>
            <w:r w:rsidRPr="00B26514">
              <w:rPr>
                <w:sz w:val="18"/>
                <w:szCs w:val="18"/>
              </w:rPr>
              <w:t>72</w:t>
            </w:r>
          </w:p>
        </w:tc>
        <w:tc>
          <w:tcPr>
            <w:tcW w:w="0" w:type="auto"/>
            <w:tcBorders>
              <w:top w:val="single" w:sz="4" w:space="0" w:color="F05B52"/>
              <w:left w:val="single" w:sz="4" w:space="0" w:color="F05B52"/>
              <w:bottom w:val="single" w:sz="4" w:space="0" w:color="F05B52"/>
              <w:right w:val="single" w:sz="4" w:space="0" w:color="F05B52"/>
            </w:tcBorders>
            <w:vAlign w:val="center"/>
          </w:tcPr>
          <w:p w14:paraId="71662CA2" w14:textId="73E70DD1" w:rsidR="00B26514" w:rsidRPr="00066DB6" w:rsidRDefault="00B26514" w:rsidP="00B26514">
            <w:pPr>
              <w:jc w:val="center"/>
              <w:rPr>
                <w:sz w:val="18"/>
                <w:szCs w:val="18"/>
              </w:rPr>
            </w:pPr>
            <w:r w:rsidRPr="00B26514">
              <w:rPr>
                <w:sz w:val="18"/>
                <w:szCs w:val="18"/>
              </w:rPr>
              <w:t>230</w:t>
            </w:r>
          </w:p>
        </w:tc>
        <w:tc>
          <w:tcPr>
            <w:tcW w:w="0" w:type="auto"/>
            <w:tcBorders>
              <w:top w:val="single" w:sz="4" w:space="0" w:color="F05B52"/>
              <w:left w:val="single" w:sz="4" w:space="0" w:color="F05B52"/>
              <w:bottom w:val="single" w:sz="4" w:space="0" w:color="F05B52"/>
              <w:right w:val="single" w:sz="4" w:space="0" w:color="F05B52"/>
            </w:tcBorders>
            <w:vAlign w:val="center"/>
          </w:tcPr>
          <w:p w14:paraId="77CB2754" w14:textId="5767F694" w:rsidR="00B26514" w:rsidRPr="00066DB6" w:rsidRDefault="00B26514" w:rsidP="00B26514">
            <w:pPr>
              <w:jc w:val="center"/>
              <w:rPr>
                <w:sz w:val="18"/>
                <w:szCs w:val="18"/>
              </w:rPr>
            </w:pPr>
            <w:r w:rsidRPr="00B26514">
              <w:rPr>
                <w:sz w:val="18"/>
                <w:szCs w:val="18"/>
              </w:rPr>
              <w:t>0</w:t>
            </w:r>
          </w:p>
        </w:tc>
      </w:tr>
      <w:tr w:rsidR="00B26514" w:rsidRPr="00066DB6" w14:paraId="6B481782" w14:textId="77777777" w:rsidTr="005B1293">
        <w:trPr>
          <w:trHeight w:val="341"/>
          <w:jc w:val="center"/>
        </w:trPr>
        <w:tc>
          <w:tcPr>
            <w:tcW w:w="2547" w:type="dxa"/>
            <w:tcBorders>
              <w:top w:val="single" w:sz="4" w:space="0" w:color="F05B52"/>
              <w:left w:val="single" w:sz="4" w:space="0" w:color="F05B52"/>
              <w:bottom w:val="single" w:sz="4" w:space="0" w:color="F05B52"/>
              <w:right w:val="single" w:sz="4" w:space="0" w:color="F05B52"/>
            </w:tcBorders>
            <w:vAlign w:val="center"/>
          </w:tcPr>
          <w:p w14:paraId="79842A41" w14:textId="4B33A6D4" w:rsidR="00B26514" w:rsidRPr="0069205A" w:rsidRDefault="00B26514" w:rsidP="00B26514">
            <w:pPr>
              <w:rPr>
                <w:sz w:val="18"/>
                <w:szCs w:val="18"/>
              </w:rPr>
            </w:pPr>
            <w:r w:rsidRPr="0069205A">
              <w:rPr>
                <w:sz w:val="18"/>
                <w:szCs w:val="18"/>
              </w:rPr>
              <w:t>Estelar Milla de Oro</w:t>
            </w:r>
          </w:p>
        </w:tc>
        <w:tc>
          <w:tcPr>
            <w:tcW w:w="1489" w:type="dxa"/>
            <w:tcBorders>
              <w:top w:val="single" w:sz="4" w:space="0" w:color="F05B52"/>
              <w:left w:val="single" w:sz="4" w:space="0" w:color="F05B52"/>
              <w:bottom w:val="single" w:sz="4" w:space="0" w:color="F05B52"/>
              <w:right w:val="single" w:sz="4" w:space="0" w:color="F05B52"/>
            </w:tcBorders>
            <w:vAlign w:val="center"/>
          </w:tcPr>
          <w:p w14:paraId="5E5600B7" w14:textId="7C100BBF" w:rsidR="00B26514" w:rsidRPr="00066DB6" w:rsidRDefault="00B26514" w:rsidP="00B26514">
            <w:pPr>
              <w:jc w:val="center"/>
              <w:rPr>
                <w:sz w:val="18"/>
                <w:szCs w:val="18"/>
              </w:rPr>
            </w:pPr>
            <w:r w:rsidRPr="00066DB6">
              <w:rPr>
                <w:sz w:val="18"/>
                <w:szCs w:val="18"/>
              </w:rPr>
              <w:t>16 Ene a 15 Dic</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2466451F" w14:textId="15902F34" w:rsidR="00B26514" w:rsidRPr="00066DB6" w:rsidRDefault="00B26514" w:rsidP="00B26514">
            <w:pPr>
              <w:jc w:val="center"/>
              <w:rPr>
                <w:sz w:val="18"/>
                <w:szCs w:val="18"/>
              </w:rPr>
            </w:pPr>
            <w:r w:rsidRPr="00B26514">
              <w:rPr>
                <w:sz w:val="18"/>
                <w:szCs w:val="18"/>
              </w:rPr>
              <w:t>714</w:t>
            </w:r>
          </w:p>
        </w:tc>
        <w:tc>
          <w:tcPr>
            <w:tcW w:w="0" w:type="auto"/>
            <w:tcBorders>
              <w:top w:val="single" w:sz="4" w:space="0" w:color="F05B52"/>
              <w:left w:val="single" w:sz="4" w:space="0" w:color="F05B52"/>
              <w:bottom w:val="single" w:sz="4" w:space="0" w:color="F05B52"/>
              <w:right w:val="single" w:sz="4" w:space="0" w:color="F05B52"/>
            </w:tcBorders>
            <w:vAlign w:val="center"/>
          </w:tcPr>
          <w:p w14:paraId="02768B89" w14:textId="6CE0E390" w:rsidR="00B26514" w:rsidRPr="00066DB6" w:rsidRDefault="00B26514" w:rsidP="00B26514">
            <w:pPr>
              <w:jc w:val="center"/>
              <w:rPr>
                <w:sz w:val="18"/>
                <w:szCs w:val="18"/>
              </w:rPr>
            </w:pPr>
            <w:r w:rsidRPr="00B26514">
              <w:rPr>
                <w:sz w:val="18"/>
                <w:szCs w:val="18"/>
              </w:rPr>
              <w:t>162</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18D3AF02" w14:textId="756ACB65" w:rsidR="00B26514" w:rsidRPr="00066DB6" w:rsidRDefault="00B26514" w:rsidP="00B26514">
            <w:pPr>
              <w:jc w:val="center"/>
              <w:rPr>
                <w:sz w:val="18"/>
                <w:szCs w:val="18"/>
              </w:rPr>
            </w:pPr>
            <w:r w:rsidRPr="00B26514">
              <w:rPr>
                <w:sz w:val="18"/>
                <w:szCs w:val="18"/>
              </w:rPr>
              <w:t>474</w:t>
            </w:r>
          </w:p>
        </w:tc>
        <w:tc>
          <w:tcPr>
            <w:tcW w:w="0" w:type="auto"/>
            <w:tcBorders>
              <w:top w:val="single" w:sz="4" w:space="0" w:color="F05B52"/>
              <w:left w:val="single" w:sz="4" w:space="0" w:color="F05B52"/>
              <w:bottom w:val="single" w:sz="4" w:space="0" w:color="F05B52"/>
              <w:right w:val="single" w:sz="4" w:space="0" w:color="F05B52"/>
            </w:tcBorders>
            <w:vAlign w:val="center"/>
          </w:tcPr>
          <w:p w14:paraId="0BEDA7F7" w14:textId="1B072FBD" w:rsidR="00B26514" w:rsidRPr="00066DB6" w:rsidRDefault="00B26514" w:rsidP="00B26514">
            <w:pPr>
              <w:jc w:val="center"/>
              <w:rPr>
                <w:sz w:val="18"/>
                <w:szCs w:val="18"/>
              </w:rPr>
            </w:pPr>
            <w:r w:rsidRPr="00B26514">
              <w:rPr>
                <w:sz w:val="18"/>
                <w:szCs w:val="18"/>
              </w:rPr>
              <w:t>82</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375156BE" w14:textId="2725C609" w:rsidR="00B26514" w:rsidRPr="00066DB6" w:rsidRDefault="00B26514" w:rsidP="00B26514">
            <w:pPr>
              <w:jc w:val="center"/>
              <w:rPr>
                <w:sz w:val="18"/>
                <w:szCs w:val="18"/>
              </w:rPr>
            </w:pPr>
            <w:r w:rsidRPr="00B26514">
              <w:rPr>
                <w:sz w:val="18"/>
                <w:szCs w:val="18"/>
              </w:rPr>
              <w:t>N/A</w:t>
            </w:r>
          </w:p>
        </w:tc>
        <w:tc>
          <w:tcPr>
            <w:tcW w:w="0" w:type="auto"/>
            <w:tcBorders>
              <w:top w:val="single" w:sz="4" w:space="0" w:color="F05B52"/>
              <w:left w:val="single" w:sz="4" w:space="0" w:color="F05B52"/>
              <w:bottom w:val="single" w:sz="4" w:space="0" w:color="F05B52"/>
              <w:right w:val="single" w:sz="4" w:space="0" w:color="F05B52"/>
            </w:tcBorders>
            <w:vAlign w:val="center"/>
          </w:tcPr>
          <w:p w14:paraId="467990B6" w14:textId="61EA6024" w:rsidR="00B26514" w:rsidRPr="00066DB6" w:rsidRDefault="00B26514" w:rsidP="00B26514">
            <w:pPr>
              <w:jc w:val="center"/>
              <w:rPr>
                <w:sz w:val="18"/>
                <w:szCs w:val="18"/>
              </w:rPr>
            </w:pPr>
            <w:r w:rsidRPr="00B26514">
              <w:rPr>
                <w:sz w:val="18"/>
                <w:szCs w:val="18"/>
              </w:rPr>
              <w:t>N/A</w:t>
            </w:r>
          </w:p>
        </w:tc>
        <w:tc>
          <w:tcPr>
            <w:tcW w:w="0" w:type="auto"/>
            <w:tcBorders>
              <w:top w:val="single" w:sz="4" w:space="0" w:color="F05B52"/>
              <w:left w:val="single" w:sz="4" w:space="0" w:color="F05B52"/>
              <w:bottom w:val="single" w:sz="4" w:space="0" w:color="F05B52"/>
              <w:right w:val="single" w:sz="4" w:space="0" w:color="F05B52"/>
            </w:tcBorders>
            <w:vAlign w:val="center"/>
          </w:tcPr>
          <w:p w14:paraId="40B18037" w14:textId="2FD2F014" w:rsidR="00B26514" w:rsidRPr="00066DB6" w:rsidRDefault="00B26514" w:rsidP="00B26514">
            <w:pPr>
              <w:jc w:val="center"/>
              <w:rPr>
                <w:sz w:val="18"/>
                <w:szCs w:val="18"/>
              </w:rPr>
            </w:pPr>
            <w:r w:rsidRPr="00B26514">
              <w:rPr>
                <w:sz w:val="18"/>
                <w:szCs w:val="18"/>
              </w:rPr>
              <w:t>362</w:t>
            </w:r>
          </w:p>
        </w:tc>
        <w:tc>
          <w:tcPr>
            <w:tcW w:w="0" w:type="auto"/>
            <w:tcBorders>
              <w:top w:val="single" w:sz="4" w:space="0" w:color="F05B52"/>
              <w:left w:val="single" w:sz="4" w:space="0" w:color="F05B52"/>
              <w:bottom w:val="single" w:sz="4" w:space="0" w:color="F05B52"/>
              <w:right w:val="single" w:sz="4" w:space="0" w:color="F05B52"/>
            </w:tcBorders>
            <w:vAlign w:val="center"/>
          </w:tcPr>
          <w:p w14:paraId="74909F9C" w14:textId="20FCAC50" w:rsidR="00B26514" w:rsidRPr="00066DB6" w:rsidRDefault="00B26514" w:rsidP="00B26514">
            <w:pPr>
              <w:jc w:val="center"/>
              <w:rPr>
                <w:sz w:val="18"/>
                <w:szCs w:val="18"/>
              </w:rPr>
            </w:pPr>
            <w:r w:rsidRPr="00B26514">
              <w:rPr>
                <w:sz w:val="18"/>
                <w:szCs w:val="18"/>
              </w:rPr>
              <w:t>44</w:t>
            </w:r>
          </w:p>
        </w:tc>
      </w:tr>
      <w:tr w:rsidR="00B26514" w:rsidRPr="00066DB6" w14:paraId="228777DE" w14:textId="77777777" w:rsidTr="005B1293">
        <w:trPr>
          <w:trHeight w:val="341"/>
          <w:jc w:val="center"/>
        </w:trPr>
        <w:tc>
          <w:tcPr>
            <w:tcW w:w="2547" w:type="dxa"/>
            <w:tcBorders>
              <w:top w:val="single" w:sz="4" w:space="0" w:color="F05B52"/>
              <w:left w:val="single" w:sz="4" w:space="0" w:color="F05B52"/>
              <w:bottom w:val="single" w:sz="4" w:space="0" w:color="F05B52"/>
              <w:right w:val="single" w:sz="4" w:space="0" w:color="F05B52"/>
            </w:tcBorders>
            <w:vAlign w:val="center"/>
          </w:tcPr>
          <w:p w14:paraId="47BACF89" w14:textId="1EB0993A" w:rsidR="00B26514" w:rsidRPr="0069205A" w:rsidRDefault="00B26514" w:rsidP="00B26514">
            <w:pPr>
              <w:rPr>
                <w:sz w:val="18"/>
                <w:szCs w:val="18"/>
              </w:rPr>
            </w:pPr>
            <w:r w:rsidRPr="0069205A">
              <w:rPr>
                <w:sz w:val="18"/>
                <w:szCs w:val="18"/>
              </w:rPr>
              <w:t>Diez Hotel</w:t>
            </w:r>
          </w:p>
        </w:tc>
        <w:tc>
          <w:tcPr>
            <w:tcW w:w="1489" w:type="dxa"/>
            <w:tcBorders>
              <w:top w:val="single" w:sz="4" w:space="0" w:color="F05B52"/>
              <w:left w:val="single" w:sz="4" w:space="0" w:color="F05B52"/>
              <w:bottom w:val="single" w:sz="4" w:space="0" w:color="F05B52"/>
              <w:right w:val="single" w:sz="4" w:space="0" w:color="F05B52"/>
            </w:tcBorders>
            <w:vAlign w:val="center"/>
          </w:tcPr>
          <w:p w14:paraId="64B8979B" w14:textId="33772931" w:rsidR="00B26514" w:rsidRPr="00066DB6" w:rsidRDefault="00B26514" w:rsidP="00B26514">
            <w:pPr>
              <w:jc w:val="center"/>
              <w:rPr>
                <w:sz w:val="18"/>
                <w:szCs w:val="18"/>
              </w:rPr>
            </w:pPr>
            <w:r w:rsidRPr="00066DB6">
              <w:rPr>
                <w:sz w:val="18"/>
                <w:szCs w:val="18"/>
              </w:rPr>
              <w:t>16 Ene a 15 Dic</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189CF12C" w14:textId="6378B1B7" w:rsidR="00B26514" w:rsidRPr="00066DB6" w:rsidRDefault="00B26514" w:rsidP="00B26514">
            <w:pPr>
              <w:jc w:val="center"/>
              <w:rPr>
                <w:sz w:val="18"/>
                <w:szCs w:val="18"/>
              </w:rPr>
            </w:pPr>
            <w:r w:rsidRPr="00B26514">
              <w:rPr>
                <w:sz w:val="18"/>
                <w:szCs w:val="18"/>
              </w:rPr>
              <w:t>666</w:t>
            </w:r>
          </w:p>
        </w:tc>
        <w:tc>
          <w:tcPr>
            <w:tcW w:w="0" w:type="auto"/>
            <w:tcBorders>
              <w:top w:val="single" w:sz="4" w:space="0" w:color="F05B52"/>
              <w:left w:val="single" w:sz="4" w:space="0" w:color="F05B52"/>
              <w:bottom w:val="single" w:sz="4" w:space="0" w:color="F05B52"/>
              <w:right w:val="single" w:sz="4" w:space="0" w:color="F05B52"/>
            </w:tcBorders>
            <w:vAlign w:val="center"/>
          </w:tcPr>
          <w:p w14:paraId="57DCF2FC" w14:textId="3A0F5A1D" w:rsidR="00B26514" w:rsidRPr="00066DB6" w:rsidRDefault="00B26514" w:rsidP="00B26514">
            <w:pPr>
              <w:jc w:val="center"/>
              <w:rPr>
                <w:sz w:val="18"/>
                <w:szCs w:val="18"/>
              </w:rPr>
            </w:pPr>
            <w:r w:rsidRPr="00B26514">
              <w:rPr>
                <w:sz w:val="18"/>
                <w:szCs w:val="18"/>
              </w:rPr>
              <w:t>146</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52628AC2" w14:textId="0C3DEB78" w:rsidR="00B26514" w:rsidRPr="00066DB6" w:rsidRDefault="00B26514" w:rsidP="00B26514">
            <w:pPr>
              <w:jc w:val="center"/>
              <w:rPr>
                <w:sz w:val="18"/>
                <w:szCs w:val="18"/>
              </w:rPr>
            </w:pPr>
            <w:r w:rsidRPr="00B26514">
              <w:rPr>
                <w:sz w:val="18"/>
                <w:szCs w:val="18"/>
              </w:rPr>
              <w:t>450</w:t>
            </w:r>
          </w:p>
        </w:tc>
        <w:tc>
          <w:tcPr>
            <w:tcW w:w="0" w:type="auto"/>
            <w:tcBorders>
              <w:top w:val="single" w:sz="4" w:space="0" w:color="F05B52"/>
              <w:left w:val="single" w:sz="4" w:space="0" w:color="F05B52"/>
              <w:bottom w:val="single" w:sz="4" w:space="0" w:color="F05B52"/>
              <w:right w:val="single" w:sz="4" w:space="0" w:color="F05B52"/>
            </w:tcBorders>
            <w:vAlign w:val="center"/>
          </w:tcPr>
          <w:p w14:paraId="29720CD2" w14:textId="2B401ABB" w:rsidR="00B26514" w:rsidRPr="00066DB6" w:rsidRDefault="00B26514" w:rsidP="00B26514">
            <w:pPr>
              <w:jc w:val="center"/>
              <w:rPr>
                <w:sz w:val="18"/>
                <w:szCs w:val="18"/>
              </w:rPr>
            </w:pPr>
            <w:r w:rsidRPr="00B26514">
              <w:rPr>
                <w:sz w:val="18"/>
                <w:szCs w:val="18"/>
              </w:rPr>
              <w:t>74</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17628DB0" w14:textId="354B5124" w:rsidR="00B26514" w:rsidRPr="00066DB6" w:rsidRDefault="00B26514" w:rsidP="00B26514">
            <w:pPr>
              <w:jc w:val="center"/>
              <w:rPr>
                <w:sz w:val="18"/>
                <w:szCs w:val="18"/>
              </w:rPr>
            </w:pPr>
            <w:r w:rsidRPr="00B26514">
              <w:rPr>
                <w:sz w:val="18"/>
                <w:szCs w:val="18"/>
              </w:rPr>
              <w:t>N/A</w:t>
            </w:r>
          </w:p>
        </w:tc>
        <w:tc>
          <w:tcPr>
            <w:tcW w:w="0" w:type="auto"/>
            <w:tcBorders>
              <w:top w:val="single" w:sz="4" w:space="0" w:color="F05B52"/>
              <w:left w:val="single" w:sz="4" w:space="0" w:color="F05B52"/>
              <w:bottom w:val="single" w:sz="4" w:space="0" w:color="F05B52"/>
              <w:right w:val="single" w:sz="4" w:space="0" w:color="F05B52"/>
            </w:tcBorders>
            <w:vAlign w:val="center"/>
          </w:tcPr>
          <w:p w14:paraId="3AE251A9" w14:textId="07F4280C" w:rsidR="00B26514" w:rsidRPr="00066DB6" w:rsidRDefault="00B26514" w:rsidP="00B26514">
            <w:pPr>
              <w:jc w:val="center"/>
              <w:rPr>
                <w:sz w:val="18"/>
                <w:szCs w:val="18"/>
              </w:rPr>
            </w:pPr>
            <w:r w:rsidRPr="00B26514">
              <w:rPr>
                <w:sz w:val="18"/>
                <w:szCs w:val="18"/>
              </w:rPr>
              <w:t>N/A</w:t>
            </w:r>
          </w:p>
        </w:tc>
        <w:tc>
          <w:tcPr>
            <w:tcW w:w="0" w:type="auto"/>
            <w:tcBorders>
              <w:top w:val="single" w:sz="4" w:space="0" w:color="F05B52"/>
              <w:left w:val="single" w:sz="4" w:space="0" w:color="F05B52"/>
              <w:bottom w:val="single" w:sz="4" w:space="0" w:color="F05B52"/>
              <w:right w:val="single" w:sz="4" w:space="0" w:color="F05B52"/>
            </w:tcBorders>
            <w:vAlign w:val="center"/>
          </w:tcPr>
          <w:p w14:paraId="17638721" w14:textId="6E752F30" w:rsidR="00B26514" w:rsidRPr="00066DB6" w:rsidRDefault="00B26514" w:rsidP="00B26514">
            <w:pPr>
              <w:jc w:val="center"/>
              <w:rPr>
                <w:sz w:val="18"/>
                <w:szCs w:val="18"/>
              </w:rPr>
            </w:pPr>
            <w:r w:rsidRPr="00B26514">
              <w:rPr>
                <w:sz w:val="18"/>
                <w:szCs w:val="18"/>
              </w:rPr>
              <w:t>326</w:t>
            </w:r>
          </w:p>
        </w:tc>
        <w:tc>
          <w:tcPr>
            <w:tcW w:w="0" w:type="auto"/>
            <w:tcBorders>
              <w:top w:val="single" w:sz="4" w:space="0" w:color="F05B52"/>
              <w:left w:val="single" w:sz="4" w:space="0" w:color="F05B52"/>
              <w:bottom w:val="single" w:sz="4" w:space="0" w:color="F05B52"/>
              <w:right w:val="single" w:sz="4" w:space="0" w:color="F05B52"/>
            </w:tcBorders>
            <w:vAlign w:val="center"/>
          </w:tcPr>
          <w:p w14:paraId="6043C272" w14:textId="3D59B1A3" w:rsidR="00B26514" w:rsidRPr="00066DB6" w:rsidRDefault="00B26514" w:rsidP="00B26514">
            <w:pPr>
              <w:jc w:val="center"/>
              <w:rPr>
                <w:sz w:val="18"/>
                <w:szCs w:val="18"/>
              </w:rPr>
            </w:pPr>
            <w:r w:rsidRPr="00B26514">
              <w:rPr>
                <w:sz w:val="18"/>
                <w:szCs w:val="18"/>
              </w:rPr>
              <w:t>32</w:t>
            </w:r>
          </w:p>
        </w:tc>
      </w:tr>
      <w:tr w:rsidR="00B26514" w:rsidRPr="00066DB6" w14:paraId="65435D7B" w14:textId="77777777" w:rsidTr="005B1293">
        <w:trPr>
          <w:trHeight w:val="341"/>
          <w:jc w:val="center"/>
        </w:trPr>
        <w:tc>
          <w:tcPr>
            <w:tcW w:w="2547" w:type="dxa"/>
            <w:tcBorders>
              <w:top w:val="single" w:sz="4" w:space="0" w:color="F05B52"/>
              <w:left w:val="single" w:sz="4" w:space="0" w:color="F05B52"/>
              <w:bottom w:val="single" w:sz="4" w:space="0" w:color="F05B52"/>
              <w:right w:val="single" w:sz="4" w:space="0" w:color="F05B52"/>
            </w:tcBorders>
            <w:vAlign w:val="center"/>
          </w:tcPr>
          <w:p w14:paraId="420E3B11" w14:textId="42B1FB1F" w:rsidR="00B26514" w:rsidRPr="0069205A" w:rsidRDefault="00B26514" w:rsidP="00B26514">
            <w:pPr>
              <w:rPr>
                <w:sz w:val="18"/>
                <w:szCs w:val="18"/>
              </w:rPr>
            </w:pPr>
            <w:r w:rsidRPr="0069205A">
              <w:rPr>
                <w:sz w:val="18"/>
                <w:szCs w:val="18"/>
              </w:rPr>
              <w:t>Estelar Square</w:t>
            </w:r>
          </w:p>
        </w:tc>
        <w:tc>
          <w:tcPr>
            <w:tcW w:w="1489" w:type="dxa"/>
            <w:tcBorders>
              <w:top w:val="single" w:sz="4" w:space="0" w:color="F05B52"/>
              <w:left w:val="single" w:sz="4" w:space="0" w:color="F05B52"/>
              <w:bottom w:val="single" w:sz="4" w:space="0" w:color="F05B52"/>
              <w:right w:val="single" w:sz="4" w:space="0" w:color="F05B52"/>
            </w:tcBorders>
            <w:vAlign w:val="center"/>
          </w:tcPr>
          <w:p w14:paraId="36FCD697" w14:textId="3609F36A" w:rsidR="00B26514" w:rsidRPr="00066DB6" w:rsidRDefault="00B26514" w:rsidP="00B26514">
            <w:pPr>
              <w:jc w:val="center"/>
              <w:rPr>
                <w:sz w:val="18"/>
                <w:szCs w:val="18"/>
              </w:rPr>
            </w:pPr>
            <w:r w:rsidRPr="00066DB6">
              <w:rPr>
                <w:sz w:val="18"/>
                <w:szCs w:val="18"/>
              </w:rPr>
              <w:t>16 Ene a 15 Dic</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1CC12969" w14:textId="74563692" w:rsidR="00B26514" w:rsidRPr="00066DB6" w:rsidRDefault="00B26514" w:rsidP="00B26514">
            <w:pPr>
              <w:jc w:val="center"/>
              <w:rPr>
                <w:sz w:val="18"/>
                <w:szCs w:val="18"/>
              </w:rPr>
            </w:pPr>
            <w:r w:rsidRPr="00B26514">
              <w:rPr>
                <w:sz w:val="18"/>
                <w:szCs w:val="18"/>
              </w:rPr>
              <w:t>698</w:t>
            </w:r>
          </w:p>
        </w:tc>
        <w:tc>
          <w:tcPr>
            <w:tcW w:w="0" w:type="auto"/>
            <w:tcBorders>
              <w:top w:val="single" w:sz="4" w:space="0" w:color="F05B52"/>
              <w:left w:val="single" w:sz="4" w:space="0" w:color="F05B52"/>
              <w:bottom w:val="single" w:sz="4" w:space="0" w:color="F05B52"/>
              <w:right w:val="single" w:sz="4" w:space="0" w:color="F05B52"/>
            </w:tcBorders>
            <w:vAlign w:val="center"/>
          </w:tcPr>
          <w:p w14:paraId="395E70B8" w14:textId="6B23A5CA" w:rsidR="00B26514" w:rsidRPr="00066DB6" w:rsidRDefault="00B26514" w:rsidP="00B26514">
            <w:pPr>
              <w:jc w:val="center"/>
              <w:rPr>
                <w:sz w:val="18"/>
                <w:szCs w:val="18"/>
              </w:rPr>
            </w:pPr>
            <w:r w:rsidRPr="00B26514">
              <w:rPr>
                <w:sz w:val="18"/>
                <w:szCs w:val="18"/>
              </w:rPr>
              <w:t>156</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771718EF" w14:textId="6DD62D9E" w:rsidR="00B26514" w:rsidRPr="00066DB6" w:rsidRDefault="00B26514" w:rsidP="00B26514">
            <w:pPr>
              <w:jc w:val="center"/>
              <w:rPr>
                <w:sz w:val="18"/>
                <w:szCs w:val="18"/>
              </w:rPr>
            </w:pPr>
            <w:r w:rsidRPr="00B26514">
              <w:rPr>
                <w:sz w:val="18"/>
                <w:szCs w:val="18"/>
              </w:rPr>
              <w:t>466</w:t>
            </w:r>
          </w:p>
        </w:tc>
        <w:tc>
          <w:tcPr>
            <w:tcW w:w="0" w:type="auto"/>
            <w:tcBorders>
              <w:top w:val="single" w:sz="4" w:space="0" w:color="F05B52"/>
              <w:left w:val="single" w:sz="4" w:space="0" w:color="F05B52"/>
              <w:bottom w:val="single" w:sz="4" w:space="0" w:color="F05B52"/>
              <w:right w:val="single" w:sz="4" w:space="0" w:color="F05B52"/>
            </w:tcBorders>
            <w:vAlign w:val="center"/>
          </w:tcPr>
          <w:p w14:paraId="4C247DB6" w14:textId="56ACC91B" w:rsidR="00B26514" w:rsidRPr="00066DB6" w:rsidRDefault="00B26514" w:rsidP="00B26514">
            <w:pPr>
              <w:jc w:val="center"/>
              <w:rPr>
                <w:sz w:val="18"/>
                <w:szCs w:val="18"/>
              </w:rPr>
            </w:pPr>
            <w:r w:rsidRPr="00B26514">
              <w:rPr>
                <w:sz w:val="18"/>
                <w:szCs w:val="18"/>
              </w:rPr>
              <w:t>79</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2EF796BF" w14:textId="07C5CEF0" w:rsidR="00B26514" w:rsidRPr="00066DB6" w:rsidRDefault="00B26514" w:rsidP="00B26514">
            <w:pPr>
              <w:jc w:val="center"/>
              <w:rPr>
                <w:sz w:val="18"/>
                <w:szCs w:val="18"/>
              </w:rPr>
            </w:pPr>
            <w:r w:rsidRPr="00B26514">
              <w:rPr>
                <w:sz w:val="18"/>
                <w:szCs w:val="18"/>
              </w:rPr>
              <w:t>N/A</w:t>
            </w:r>
          </w:p>
        </w:tc>
        <w:tc>
          <w:tcPr>
            <w:tcW w:w="0" w:type="auto"/>
            <w:tcBorders>
              <w:top w:val="single" w:sz="4" w:space="0" w:color="F05B52"/>
              <w:left w:val="single" w:sz="4" w:space="0" w:color="F05B52"/>
              <w:bottom w:val="single" w:sz="4" w:space="0" w:color="F05B52"/>
              <w:right w:val="single" w:sz="4" w:space="0" w:color="F05B52"/>
            </w:tcBorders>
            <w:vAlign w:val="center"/>
          </w:tcPr>
          <w:p w14:paraId="6B5ED8E1" w14:textId="094CB8C1" w:rsidR="00B26514" w:rsidRPr="00066DB6" w:rsidRDefault="00B26514" w:rsidP="00B26514">
            <w:pPr>
              <w:jc w:val="center"/>
              <w:rPr>
                <w:sz w:val="18"/>
                <w:szCs w:val="18"/>
              </w:rPr>
            </w:pPr>
            <w:r w:rsidRPr="00B26514">
              <w:rPr>
                <w:sz w:val="18"/>
                <w:szCs w:val="18"/>
              </w:rPr>
              <w:t>N/A</w:t>
            </w:r>
          </w:p>
        </w:tc>
        <w:tc>
          <w:tcPr>
            <w:tcW w:w="0" w:type="auto"/>
            <w:tcBorders>
              <w:top w:val="single" w:sz="4" w:space="0" w:color="F05B52"/>
              <w:left w:val="single" w:sz="4" w:space="0" w:color="F05B52"/>
              <w:bottom w:val="single" w:sz="4" w:space="0" w:color="F05B52"/>
              <w:right w:val="single" w:sz="4" w:space="0" w:color="F05B52"/>
            </w:tcBorders>
            <w:vAlign w:val="center"/>
          </w:tcPr>
          <w:p w14:paraId="30B3121F" w14:textId="603E4A09" w:rsidR="00B26514" w:rsidRPr="00066DB6" w:rsidRDefault="00B26514" w:rsidP="00B26514">
            <w:pPr>
              <w:jc w:val="center"/>
              <w:rPr>
                <w:sz w:val="18"/>
                <w:szCs w:val="18"/>
              </w:rPr>
            </w:pPr>
            <w:r w:rsidRPr="00B26514">
              <w:rPr>
                <w:sz w:val="18"/>
                <w:szCs w:val="18"/>
              </w:rPr>
              <w:t>362</w:t>
            </w:r>
          </w:p>
        </w:tc>
        <w:tc>
          <w:tcPr>
            <w:tcW w:w="0" w:type="auto"/>
            <w:tcBorders>
              <w:top w:val="single" w:sz="4" w:space="0" w:color="F05B52"/>
              <w:left w:val="single" w:sz="4" w:space="0" w:color="F05B52"/>
              <w:bottom w:val="single" w:sz="4" w:space="0" w:color="F05B52"/>
              <w:right w:val="single" w:sz="4" w:space="0" w:color="F05B52"/>
            </w:tcBorders>
            <w:vAlign w:val="center"/>
          </w:tcPr>
          <w:p w14:paraId="60CAF5C4" w14:textId="4ED6FF06" w:rsidR="00B26514" w:rsidRPr="00066DB6" w:rsidRDefault="00B26514" w:rsidP="00B26514">
            <w:pPr>
              <w:jc w:val="center"/>
              <w:rPr>
                <w:sz w:val="18"/>
                <w:szCs w:val="18"/>
              </w:rPr>
            </w:pPr>
            <w:r w:rsidRPr="00B26514">
              <w:rPr>
                <w:sz w:val="18"/>
                <w:szCs w:val="18"/>
              </w:rPr>
              <w:t>44</w:t>
            </w:r>
          </w:p>
        </w:tc>
      </w:tr>
      <w:tr w:rsidR="00B26514" w:rsidRPr="00066DB6" w14:paraId="4C2985BF" w14:textId="77777777" w:rsidTr="005B1293">
        <w:trPr>
          <w:trHeight w:val="341"/>
          <w:jc w:val="center"/>
        </w:trPr>
        <w:tc>
          <w:tcPr>
            <w:tcW w:w="2547" w:type="dxa"/>
            <w:tcBorders>
              <w:top w:val="single" w:sz="4" w:space="0" w:color="F05B52"/>
              <w:left w:val="single" w:sz="4" w:space="0" w:color="F05B52"/>
              <w:bottom w:val="single" w:sz="4" w:space="0" w:color="F05B52"/>
              <w:right w:val="single" w:sz="4" w:space="0" w:color="F05B52"/>
            </w:tcBorders>
            <w:vAlign w:val="center"/>
          </w:tcPr>
          <w:p w14:paraId="64662C7F" w14:textId="12D1676E" w:rsidR="00B26514" w:rsidRPr="0069205A" w:rsidRDefault="00B26514" w:rsidP="00B26514">
            <w:pPr>
              <w:rPr>
                <w:sz w:val="18"/>
                <w:szCs w:val="18"/>
              </w:rPr>
            </w:pPr>
            <w:r w:rsidRPr="0069205A">
              <w:rPr>
                <w:sz w:val="18"/>
                <w:szCs w:val="18"/>
              </w:rPr>
              <w:t>Estelar Apartamentos</w:t>
            </w:r>
          </w:p>
        </w:tc>
        <w:tc>
          <w:tcPr>
            <w:tcW w:w="1489" w:type="dxa"/>
            <w:tcBorders>
              <w:top w:val="single" w:sz="4" w:space="0" w:color="F05B52"/>
              <w:left w:val="single" w:sz="4" w:space="0" w:color="F05B52"/>
              <w:bottom w:val="single" w:sz="4" w:space="0" w:color="F05B52"/>
              <w:right w:val="single" w:sz="4" w:space="0" w:color="F05B52"/>
            </w:tcBorders>
            <w:vAlign w:val="center"/>
          </w:tcPr>
          <w:p w14:paraId="3EC5E4CB" w14:textId="2456E2AC" w:rsidR="00B26514" w:rsidRPr="00066DB6" w:rsidRDefault="00B26514" w:rsidP="00B26514">
            <w:pPr>
              <w:jc w:val="center"/>
              <w:rPr>
                <w:sz w:val="18"/>
                <w:szCs w:val="18"/>
              </w:rPr>
            </w:pPr>
            <w:r w:rsidRPr="00066DB6">
              <w:rPr>
                <w:sz w:val="18"/>
                <w:szCs w:val="18"/>
              </w:rPr>
              <w:t>16 Ene a 15 Dic</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48E725B9" w14:textId="5C809E45" w:rsidR="00B26514" w:rsidRPr="00066DB6" w:rsidRDefault="00B26514" w:rsidP="00B26514">
            <w:pPr>
              <w:jc w:val="center"/>
              <w:rPr>
                <w:sz w:val="18"/>
                <w:szCs w:val="18"/>
              </w:rPr>
            </w:pPr>
            <w:r w:rsidRPr="00B26514">
              <w:rPr>
                <w:sz w:val="18"/>
                <w:szCs w:val="18"/>
              </w:rPr>
              <w:t>646</w:t>
            </w:r>
          </w:p>
        </w:tc>
        <w:tc>
          <w:tcPr>
            <w:tcW w:w="0" w:type="auto"/>
            <w:tcBorders>
              <w:top w:val="single" w:sz="4" w:space="0" w:color="F05B52"/>
              <w:left w:val="single" w:sz="4" w:space="0" w:color="F05B52"/>
              <w:bottom w:val="single" w:sz="4" w:space="0" w:color="F05B52"/>
              <w:right w:val="single" w:sz="4" w:space="0" w:color="F05B52"/>
            </w:tcBorders>
            <w:vAlign w:val="center"/>
          </w:tcPr>
          <w:p w14:paraId="669F0C36" w14:textId="5E40D2B7" w:rsidR="00B26514" w:rsidRPr="00066DB6" w:rsidRDefault="00B26514" w:rsidP="00B26514">
            <w:pPr>
              <w:jc w:val="center"/>
              <w:rPr>
                <w:sz w:val="18"/>
                <w:szCs w:val="18"/>
              </w:rPr>
            </w:pPr>
            <w:r w:rsidRPr="00B26514">
              <w:rPr>
                <w:sz w:val="18"/>
                <w:szCs w:val="18"/>
              </w:rPr>
              <w:t>139</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7EA463EE" w14:textId="7F3DF23D" w:rsidR="00B26514" w:rsidRPr="00066DB6" w:rsidRDefault="00B26514" w:rsidP="00B26514">
            <w:pPr>
              <w:jc w:val="center"/>
              <w:rPr>
                <w:sz w:val="18"/>
                <w:szCs w:val="18"/>
              </w:rPr>
            </w:pPr>
            <w:r w:rsidRPr="00B26514">
              <w:rPr>
                <w:sz w:val="18"/>
                <w:szCs w:val="18"/>
              </w:rPr>
              <w:t>438</w:t>
            </w:r>
          </w:p>
        </w:tc>
        <w:tc>
          <w:tcPr>
            <w:tcW w:w="0" w:type="auto"/>
            <w:tcBorders>
              <w:top w:val="single" w:sz="4" w:space="0" w:color="F05B52"/>
              <w:left w:val="single" w:sz="4" w:space="0" w:color="F05B52"/>
              <w:bottom w:val="single" w:sz="4" w:space="0" w:color="F05B52"/>
              <w:right w:val="single" w:sz="4" w:space="0" w:color="F05B52"/>
            </w:tcBorders>
            <w:vAlign w:val="center"/>
          </w:tcPr>
          <w:p w14:paraId="039AAC62" w14:textId="6D0A14AF" w:rsidR="00B26514" w:rsidRPr="00066DB6" w:rsidRDefault="00B26514" w:rsidP="00B26514">
            <w:pPr>
              <w:jc w:val="center"/>
              <w:rPr>
                <w:sz w:val="18"/>
                <w:szCs w:val="18"/>
              </w:rPr>
            </w:pPr>
            <w:r w:rsidRPr="00B26514">
              <w:rPr>
                <w:sz w:val="18"/>
                <w:szCs w:val="18"/>
              </w:rPr>
              <w:t>70</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5FD3D616" w14:textId="437179C5" w:rsidR="00B26514" w:rsidRPr="00066DB6" w:rsidRDefault="00B26514" w:rsidP="00B26514">
            <w:pPr>
              <w:jc w:val="center"/>
              <w:rPr>
                <w:sz w:val="18"/>
                <w:szCs w:val="18"/>
              </w:rPr>
            </w:pPr>
            <w:r w:rsidRPr="00B26514">
              <w:rPr>
                <w:sz w:val="18"/>
                <w:szCs w:val="18"/>
              </w:rPr>
              <w:t>N/A</w:t>
            </w:r>
          </w:p>
        </w:tc>
        <w:tc>
          <w:tcPr>
            <w:tcW w:w="0" w:type="auto"/>
            <w:tcBorders>
              <w:top w:val="single" w:sz="4" w:space="0" w:color="F05B52"/>
              <w:left w:val="single" w:sz="4" w:space="0" w:color="F05B52"/>
              <w:bottom w:val="single" w:sz="4" w:space="0" w:color="F05B52"/>
              <w:right w:val="single" w:sz="4" w:space="0" w:color="F05B52"/>
            </w:tcBorders>
            <w:vAlign w:val="center"/>
          </w:tcPr>
          <w:p w14:paraId="5CC8E375" w14:textId="42DD246A" w:rsidR="00B26514" w:rsidRPr="00066DB6" w:rsidRDefault="00B26514" w:rsidP="00B26514">
            <w:pPr>
              <w:jc w:val="center"/>
              <w:rPr>
                <w:sz w:val="18"/>
                <w:szCs w:val="18"/>
              </w:rPr>
            </w:pPr>
            <w:r w:rsidRPr="00B26514">
              <w:rPr>
                <w:sz w:val="18"/>
                <w:szCs w:val="18"/>
              </w:rPr>
              <w:t>N/A</w:t>
            </w:r>
          </w:p>
        </w:tc>
        <w:tc>
          <w:tcPr>
            <w:tcW w:w="0" w:type="auto"/>
            <w:tcBorders>
              <w:top w:val="single" w:sz="4" w:space="0" w:color="F05B52"/>
              <w:left w:val="single" w:sz="4" w:space="0" w:color="F05B52"/>
              <w:bottom w:val="single" w:sz="4" w:space="0" w:color="F05B52"/>
              <w:right w:val="single" w:sz="4" w:space="0" w:color="F05B52"/>
            </w:tcBorders>
            <w:vAlign w:val="center"/>
          </w:tcPr>
          <w:p w14:paraId="21CAD4B3" w14:textId="560F8A5E" w:rsidR="00B26514" w:rsidRPr="00066DB6" w:rsidRDefault="00B26514" w:rsidP="00B26514">
            <w:pPr>
              <w:jc w:val="center"/>
              <w:rPr>
                <w:sz w:val="18"/>
                <w:szCs w:val="18"/>
              </w:rPr>
            </w:pPr>
            <w:r w:rsidRPr="00B26514">
              <w:rPr>
                <w:sz w:val="18"/>
                <w:szCs w:val="18"/>
              </w:rPr>
              <w:t>338</w:t>
            </w:r>
          </w:p>
        </w:tc>
        <w:tc>
          <w:tcPr>
            <w:tcW w:w="0" w:type="auto"/>
            <w:tcBorders>
              <w:top w:val="single" w:sz="4" w:space="0" w:color="F05B52"/>
              <w:left w:val="single" w:sz="4" w:space="0" w:color="F05B52"/>
              <w:bottom w:val="single" w:sz="4" w:space="0" w:color="F05B52"/>
              <w:right w:val="single" w:sz="4" w:space="0" w:color="F05B52"/>
            </w:tcBorders>
            <w:vAlign w:val="center"/>
          </w:tcPr>
          <w:p w14:paraId="7D4E9EA8" w14:textId="75EF588B" w:rsidR="00B26514" w:rsidRPr="00066DB6" w:rsidRDefault="00B26514" w:rsidP="00B26514">
            <w:pPr>
              <w:jc w:val="center"/>
              <w:rPr>
                <w:sz w:val="18"/>
                <w:szCs w:val="18"/>
              </w:rPr>
            </w:pPr>
            <w:r w:rsidRPr="00B26514">
              <w:rPr>
                <w:sz w:val="18"/>
                <w:szCs w:val="18"/>
              </w:rPr>
              <w:t>36</w:t>
            </w:r>
          </w:p>
        </w:tc>
      </w:tr>
      <w:tr w:rsidR="00B26514" w:rsidRPr="00066DB6" w14:paraId="4B0A3E3D" w14:textId="77777777" w:rsidTr="005B1293">
        <w:trPr>
          <w:trHeight w:val="341"/>
          <w:jc w:val="center"/>
        </w:trPr>
        <w:tc>
          <w:tcPr>
            <w:tcW w:w="2547" w:type="dxa"/>
            <w:tcBorders>
              <w:top w:val="single" w:sz="4" w:space="0" w:color="F05B52"/>
              <w:left w:val="single" w:sz="4" w:space="0" w:color="F05B52"/>
              <w:bottom w:val="single" w:sz="4" w:space="0" w:color="F05B52"/>
              <w:right w:val="single" w:sz="4" w:space="0" w:color="F05B52"/>
            </w:tcBorders>
            <w:vAlign w:val="center"/>
          </w:tcPr>
          <w:p w14:paraId="5CBC832F" w14:textId="03A7BB09" w:rsidR="00B26514" w:rsidRPr="00066DB6" w:rsidRDefault="00B26514" w:rsidP="00B26514">
            <w:pPr>
              <w:rPr>
                <w:sz w:val="18"/>
                <w:szCs w:val="18"/>
              </w:rPr>
            </w:pPr>
            <w:r w:rsidRPr="0069205A">
              <w:rPr>
                <w:sz w:val="18"/>
                <w:szCs w:val="18"/>
              </w:rPr>
              <w:t>GHL Portón Medellín</w:t>
            </w:r>
          </w:p>
        </w:tc>
        <w:tc>
          <w:tcPr>
            <w:tcW w:w="1489" w:type="dxa"/>
            <w:tcBorders>
              <w:top w:val="single" w:sz="4" w:space="0" w:color="F05B52"/>
              <w:left w:val="single" w:sz="4" w:space="0" w:color="F05B52"/>
              <w:bottom w:val="single" w:sz="4" w:space="0" w:color="F05B52"/>
              <w:right w:val="single" w:sz="4" w:space="0" w:color="F05B52"/>
            </w:tcBorders>
            <w:vAlign w:val="center"/>
          </w:tcPr>
          <w:p w14:paraId="47017864" w14:textId="409EC172" w:rsidR="00B26514" w:rsidRPr="00066DB6" w:rsidRDefault="00B26514" w:rsidP="00B26514">
            <w:pPr>
              <w:jc w:val="center"/>
              <w:rPr>
                <w:sz w:val="18"/>
                <w:szCs w:val="18"/>
              </w:rPr>
            </w:pPr>
            <w:r w:rsidRPr="00066DB6">
              <w:rPr>
                <w:sz w:val="18"/>
                <w:szCs w:val="18"/>
              </w:rPr>
              <w:t>16 Ene a 15 Dic</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1E7477C3" w14:textId="6EE516C2" w:rsidR="00B26514" w:rsidRPr="00066DB6" w:rsidRDefault="00B26514" w:rsidP="00B26514">
            <w:pPr>
              <w:jc w:val="center"/>
              <w:rPr>
                <w:sz w:val="18"/>
                <w:szCs w:val="18"/>
              </w:rPr>
            </w:pPr>
            <w:r w:rsidRPr="00B26514">
              <w:rPr>
                <w:sz w:val="18"/>
                <w:szCs w:val="18"/>
              </w:rPr>
              <w:t>666</w:t>
            </w:r>
          </w:p>
        </w:tc>
        <w:tc>
          <w:tcPr>
            <w:tcW w:w="0" w:type="auto"/>
            <w:tcBorders>
              <w:top w:val="single" w:sz="4" w:space="0" w:color="F05B52"/>
              <w:left w:val="single" w:sz="4" w:space="0" w:color="F05B52"/>
              <w:bottom w:val="single" w:sz="4" w:space="0" w:color="F05B52"/>
              <w:right w:val="single" w:sz="4" w:space="0" w:color="F05B52"/>
            </w:tcBorders>
            <w:vAlign w:val="center"/>
          </w:tcPr>
          <w:p w14:paraId="752328BC" w14:textId="51F61A76" w:rsidR="00B26514" w:rsidRPr="00066DB6" w:rsidRDefault="00B26514" w:rsidP="00B26514">
            <w:pPr>
              <w:jc w:val="center"/>
              <w:rPr>
                <w:sz w:val="18"/>
                <w:szCs w:val="18"/>
              </w:rPr>
            </w:pPr>
            <w:r w:rsidRPr="00B26514">
              <w:rPr>
                <w:sz w:val="18"/>
                <w:szCs w:val="18"/>
              </w:rPr>
              <w:t>146</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60DEBDA4" w14:textId="70B60E16" w:rsidR="00B26514" w:rsidRPr="00066DB6" w:rsidRDefault="00B26514" w:rsidP="00B26514">
            <w:pPr>
              <w:jc w:val="center"/>
              <w:rPr>
                <w:sz w:val="18"/>
                <w:szCs w:val="18"/>
              </w:rPr>
            </w:pPr>
            <w:r w:rsidRPr="00B26514">
              <w:rPr>
                <w:sz w:val="18"/>
                <w:szCs w:val="18"/>
              </w:rPr>
              <w:t>450</w:t>
            </w:r>
          </w:p>
        </w:tc>
        <w:tc>
          <w:tcPr>
            <w:tcW w:w="0" w:type="auto"/>
            <w:tcBorders>
              <w:top w:val="single" w:sz="4" w:space="0" w:color="F05B52"/>
              <w:left w:val="single" w:sz="4" w:space="0" w:color="F05B52"/>
              <w:bottom w:val="single" w:sz="4" w:space="0" w:color="F05B52"/>
              <w:right w:val="single" w:sz="4" w:space="0" w:color="F05B52"/>
            </w:tcBorders>
            <w:vAlign w:val="center"/>
          </w:tcPr>
          <w:p w14:paraId="5C1E1478" w14:textId="30533ABE" w:rsidR="00B26514" w:rsidRPr="00066DB6" w:rsidRDefault="00B26514" w:rsidP="00B26514">
            <w:pPr>
              <w:jc w:val="center"/>
              <w:rPr>
                <w:sz w:val="18"/>
                <w:szCs w:val="18"/>
              </w:rPr>
            </w:pPr>
            <w:r w:rsidRPr="00B26514">
              <w:rPr>
                <w:sz w:val="18"/>
                <w:szCs w:val="18"/>
              </w:rPr>
              <w:t>74</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09041BE9" w14:textId="43A9EDEA" w:rsidR="00B26514" w:rsidRPr="00066DB6" w:rsidRDefault="00B26514" w:rsidP="00B26514">
            <w:pPr>
              <w:jc w:val="center"/>
              <w:rPr>
                <w:sz w:val="18"/>
                <w:szCs w:val="18"/>
              </w:rPr>
            </w:pPr>
            <w:r w:rsidRPr="00B26514">
              <w:rPr>
                <w:sz w:val="18"/>
                <w:szCs w:val="18"/>
              </w:rPr>
              <w:t>426</w:t>
            </w:r>
          </w:p>
        </w:tc>
        <w:tc>
          <w:tcPr>
            <w:tcW w:w="0" w:type="auto"/>
            <w:tcBorders>
              <w:top w:val="single" w:sz="4" w:space="0" w:color="F05B52"/>
              <w:left w:val="single" w:sz="4" w:space="0" w:color="F05B52"/>
              <w:bottom w:val="single" w:sz="4" w:space="0" w:color="F05B52"/>
              <w:right w:val="single" w:sz="4" w:space="0" w:color="F05B52"/>
            </w:tcBorders>
            <w:vAlign w:val="center"/>
          </w:tcPr>
          <w:p w14:paraId="7DAF64BA" w14:textId="0133BC4F" w:rsidR="00B26514" w:rsidRPr="00066DB6" w:rsidRDefault="00B26514" w:rsidP="00B26514">
            <w:pPr>
              <w:jc w:val="center"/>
              <w:rPr>
                <w:sz w:val="18"/>
                <w:szCs w:val="18"/>
              </w:rPr>
            </w:pPr>
            <w:r w:rsidRPr="00B26514">
              <w:rPr>
                <w:sz w:val="18"/>
                <w:szCs w:val="18"/>
              </w:rPr>
              <w:t>66</w:t>
            </w:r>
          </w:p>
        </w:tc>
        <w:tc>
          <w:tcPr>
            <w:tcW w:w="0" w:type="auto"/>
            <w:tcBorders>
              <w:top w:val="single" w:sz="4" w:space="0" w:color="F05B52"/>
              <w:left w:val="single" w:sz="4" w:space="0" w:color="F05B52"/>
              <w:bottom w:val="single" w:sz="4" w:space="0" w:color="F05B52"/>
              <w:right w:val="single" w:sz="4" w:space="0" w:color="F05B52"/>
            </w:tcBorders>
            <w:vAlign w:val="center"/>
          </w:tcPr>
          <w:p w14:paraId="4CB81E6B" w14:textId="7D2C81CE" w:rsidR="00B26514" w:rsidRPr="00066DB6" w:rsidRDefault="00B26514" w:rsidP="00B26514">
            <w:pPr>
              <w:jc w:val="center"/>
              <w:rPr>
                <w:sz w:val="18"/>
                <w:szCs w:val="18"/>
              </w:rPr>
            </w:pPr>
            <w:r w:rsidRPr="00B26514">
              <w:rPr>
                <w:sz w:val="18"/>
                <w:szCs w:val="18"/>
              </w:rPr>
              <w:t>230</w:t>
            </w:r>
          </w:p>
        </w:tc>
        <w:tc>
          <w:tcPr>
            <w:tcW w:w="0" w:type="auto"/>
            <w:tcBorders>
              <w:top w:val="single" w:sz="4" w:space="0" w:color="F05B52"/>
              <w:left w:val="single" w:sz="4" w:space="0" w:color="F05B52"/>
              <w:bottom w:val="single" w:sz="4" w:space="0" w:color="F05B52"/>
              <w:right w:val="single" w:sz="4" w:space="0" w:color="F05B52"/>
            </w:tcBorders>
            <w:vAlign w:val="center"/>
          </w:tcPr>
          <w:p w14:paraId="4E73C99C" w14:textId="5DAE6FBE" w:rsidR="00B26514" w:rsidRPr="00066DB6" w:rsidRDefault="00B26514" w:rsidP="00B26514">
            <w:pPr>
              <w:jc w:val="center"/>
              <w:rPr>
                <w:sz w:val="18"/>
                <w:szCs w:val="18"/>
              </w:rPr>
            </w:pPr>
            <w:r w:rsidRPr="00B26514">
              <w:rPr>
                <w:sz w:val="18"/>
                <w:szCs w:val="18"/>
              </w:rPr>
              <w:t>0</w:t>
            </w:r>
          </w:p>
        </w:tc>
      </w:tr>
      <w:tr w:rsidR="00B26514" w:rsidRPr="00066DB6" w14:paraId="4BA4C101" w14:textId="77777777" w:rsidTr="005B1293">
        <w:trPr>
          <w:trHeight w:val="341"/>
          <w:jc w:val="center"/>
        </w:trPr>
        <w:tc>
          <w:tcPr>
            <w:tcW w:w="2547" w:type="dxa"/>
            <w:tcBorders>
              <w:top w:val="single" w:sz="4" w:space="0" w:color="F05B52"/>
              <w:left w:val="single" w:sz="4" w:space="0" w:color="F05B52"/>
              <w:bottom w:val="single" w:sz="4" w:space="0" w:color="F05B52"/>
              <w:right w:val="single" w:sz="4" w:space="0" w:color="F05B52"/>
            </w:tcBorders>
            <w:vAlign w:val="center"/>
          </w:tcPr>
          <w:p w14:paraId="470A1633" w14:textId="3B76BAF5" w:rsidR="00B26514" w:rsidRPr="00066DB6" w:rsidRDefault="00B26514" w:rsidP="00B26514">
            <w:pPr>
              <w:rPr>
                <w:sz w:val="18"/>
                <w:szCs w:val="18"/>
              </w:rPr>
            </w:pPr>
            <w:proofErr w:type="spellStart"/>
            <w:r w:rsidRPr="0069205A">
              <w:rPr>
                <w:sz w:val="18"/>
                <w:szCs w:val="18"/>
              </w:rPr>
              <w:t>Lettera</w:t>
            </w:r>
            <w:proofErr w:type="spellEnd"/>
            <w:r w:rsidRPr="0069205A">
              <w:rPr>
                <w:sz w:val="18"/>
                <w:szCs w:val="18"/>
              </w:rPr>
              <w:t xml:space="preserve"> Medellín</w:t>
            </w:r>
          </w:p>
        </w:tc>
        <w:tc>
          <w:tcPr>
            <w:tcW w:w="1489" w:type="dxa"/>
            <w:tcBorders>
              <w:top w:val="single" w:sz="4" w:space="0" w:color="F05B52"/>
              <w:left w:val="single" w:sz="4" w:space="0" w:color="F05B52"/>
              <w:bottom w:val="single" w:sz="4" w:space="0" w:color="F05B52"/>
              <w:right w:val="single" w:sz="4" w:space="0" w:color="F05B52"/>
            </w:tcBorders>
            <w:vAlign w:val="center"/>
          </w:tcPr>
          <w:p w14:paraId="690276AB" w14:textId="5D21C355" w:rsidR="00B26514" w:rsidRPr="00066DB6" w:rsidRDefault="00B26514" w:rsidP="00B26514">
            <w:pPr>
              <w:jc w:val="center"/>
              <w:rPr>
                <w:sz w:val="18"/>
                <w:szCs w:val="18"/>
              </w:rPr>
            </w:pPr>
            <w:r w:rsidRPr="00066DB6">
              <w:rPr>
                <w:sz w:val="18"/>
                <w:szCs w:val="18"/>
              </w:rPr>
              <w:t>16 Ene a 15 Dic</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1E8F7DA7" w14:textId="44B4A4E5" w:rsidR="00B26514" w:rsidRPr="00066DB6" w:rsidRDefault="00B26514" w:rsidP="00B26514">
            <w:pPr>
              <w:jc w:val="center"/>
              <w:rPr>
                <w:sz w:val="18"/>
                <w:szCs w:val="18"/>
              </w:rPr>
            </w:pPr>
            <w:r w:rsidRPr="00B26514">
              <w:rPr>
                <w:sz w:val="18"/>
                <w:szCs w:val="18"/>
              </w:rPr>
              <w:t>610</w:t>
            </w:r>
          </w:p>
        </w:tc>
        <w:tc>
          <w:tcPr>
            <w:tcW w:w="0" w:type="auto"/>
            <w:tcBorders>
              <w:top w:val="single" w:sz="4" w:space="0" w:color="F05B52"/>
              <w:left w:val="single" w:sz="4" w:space="0" w:color="F05B52"/>
              <w:bottom w:val="single" w:sz="4" w:space="0" w:color="F05B52"/>
              <w:right w:val="single" w:sz="4" w:space="0" w:color="F05B52"/>
            </w:tcBorders>
            <w:vAlign w:val="center"/>
          </w:tcPr>
          <w:p w14:paraId="01D428FE" w14:textId="24A11CEB" w:rsidR="00B26514" w:rsidRPr="00066DB6" w:rsidRDefault="00B26514" w:rsidP="00B26514">
            <w:pPr>
              <w:jc w:val="center"/>
              <w:rPr>
                <w:sz w:val="18"/>
                <w:szCs w:val="18"/>
              </w:rPr>
            </w:pPr>
            <w:r w:rsidRPr="00B26514">
              <w:rPr>
                <w:sz w:val="18"/>
                <w:szCs w:val="18"/>
              </w:rPr>
              <w:t>127</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43354A07" w14:textId="3495854D" w:rsidR="00B26514" w:rsidRPr="00066DB6" w:rsidRDefault="00B26514" w:rsidP="00B26514">
            <w:pPr>
              <w:jc w:val="center"/>
              <w:rPr>
                <w:sz w:val="18"/>
                <w:szCs w:val="18"/>
              </w:rPr>
            </w:pPr>
            <w:r w:rsidRPr="00B26514">
              <w:rPr>
                <w:sz w:val="18"/>
                <w:szCs w:val="18"/>
              </w:rPr>
              <w:t>426</w:t>
            </w:r>
          </w:p>
        </w:tc>
        <w:tc>
          <w:tcPr>
            <w:tcW w:w="0" w:type="auto"/>
            <w:tcBorders>
              <w:top w:val="single" w:sz="4" w:space="0" w:color="F05B52"/>
              <w:left w:val="single" w:sz="4" w:space="0" w:color="F05B52"/>
              <w:bottom w:val="single" w:sz="4" w:space="0" w:color="F05B52"/>
              <w:right w:val="single" w:sz="4" w:space="0" w:color="F05B52"/>
            </w:tcBorders>
            <w:vAlign w:val="center"/>
          </w:tcPr>
          <w:p w14:paraId="6E65B965" w14:textId="780B8FD8" w:rsidR="00B26514" w:rsidRPr="00066DB6" w:rsidRDefault="00B26514" w:rsidP="00B26514">
            <w:pPr>
              <w:jc w:val="center"/>
              <w:rPr>
                <w:sz w:val="18"/>
                <w:szCs w:val="18"/>
              </w:rPr>
            </w:pPr>
            <w:r w:rsidRPr="00B26514">
              <w:rPr>
                <w:sz w:val="18"/>
                <w:szCs w:val="18"/>
              </w:rPr>
              <w:t>66</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4F865A24" w14:textId="31F6DCC0" w:rsidR="00B26514" w:rsidRPr="00066DB6" w:rsidRDefault="00B26514" w:rsidP="00B26514">
            <w:pPr>
              <w:jc w:val="center"/>
              <w:rPr>
                <w:sz w:val="18"/>
                <w:szCs w:val="18"/>
              </w:rPr>
            </w:pPr>
            <w:r w:rsidRPr="00B26514">
              <w:rPr>
                <w:sz w:val="18"/>
                <w:szCs w:val="18"/>
              </w:rPr>
              <w:t>N/A</w:t>
            </w:r>
          </w:p>
        </w:tc>
        <w:tc>
          <w:tcPr>
            <w:tcW w:w="0" w:type="auto"/>
            <w:tcBorders>
              <w:top w:val="single" w:sz="4" w:space="0" w:color="F05B52"/>
              <w:left w:val="single" w:sz="4" w:space="0" w:color="F05B52"/>
              <w:bottom w:val="single" w:sz="4" w:space="0" w:color="F05B52"/>
              <w:right w:val="single" w:sz="4" w:space="0" w:color="F05B52"/>
            </w:tcBorders>
            <w:vAlign w:val="center"/>
          </w:tcPr>
          <w:p w14:paraId="703CFA0E" w14:textId="46267103" w:rsidR="00B26514" w:rsidRPr="00066DB6" w:rsidRDefault="00B26514" w:rsidP="00B26514">
            <w:pPr>
              <w:jc w:val="center"/>
              <w:rPr>
                <w:sz w:val="18"/>
                <w:szCs w:val="18"/>
              </w:rPr>
            </w:pPr>
            <w:r w:rsidRPr="00B26514">
              <w:rPr>
                <w:sz w:val="18"/>
                <w:szCs w:val="18"/>
              </w:rPr>
              <w:t>N/A</w:t>
            </w:r>
          </w:p>
        </w:tc>
        <w:tc>
          <w:tcPr>
            <w:tcW w:w="0" w:type="auto"/>
            <w:tcBorders>
              <w:top w:val="single" w:sz="4" w:space="0" w:color="F05B52"/>
              <w:left w:val="single" w:sz="4" w:space="0" w:color="F05B52"/>
              <w:bottom w:val="single" w:sz="4" w:space="0" w:color="F05B52"/>
              <w:right w:val="single" w:sz="4" w:space="0" w:color="F05B52"/>
            </w:tcBorders>
            <w:vAlign w:val="center"/>
          </w:tcPr>
          <w:p w14:paraId="6E51E943" w14:textId="2A5F2E5D" w:rsidR="00B26514" w:rsidRPr="00066DB6" w:rsidRDefault="00B26514" w:rsidP="00B26514">
            <w:pPr>
              <w:jc w:val="center"/>
              <w:rPr>
                <w:sz w:val="18"/>
                <w:szCs w:val="18"/>
              </w:rPr>
            </w:pPr>
            <w:r w:rsidRPr="00B26514">
              <w:rPr>
                <w:sz w:val="18"/>
                <w:szCs w:val="18"/>
              </w:rPr>
              <w:t>230</w:t>
            </w:r>
          </w:p>
        </w:tc>
        <w:tc>
          <w:tcPr>
            <w:tcW w:w="0" w:type="auto"/>
            <w:tcBorders>
              <w:top w:val="single" w:sz="4" w:space="0" w:color="F05B52"/>
              <w:left w:val="single" w:sz="4" w:space="0" w:color="F05B52"/>
              <w:bottom w:val="single" w:sz="4" w:space="0" w:color="F05B52"/>
              <w:right w:val="single" w:sz="4" w:space="0" w:color="F05B52"/>
            </w:tcBorders>
            <w:vAlign w:val="center"/>
          </w:tcPr>
          <w:p w14:paraId="576EAB0C" w14:textId="452E1F6C" w:rsidR="00B26514" w:rsidRPr="00066DB6" w:rsidRDefault="00B26514" w:rsidP="00B26514">
            <w:pPr>
              <w:jc w:val="center"/>
              <w:rPr>
                <w:sz w:val="18"/>
                <w:szCs w:val="18"/>
              </w:rPr>
            </w:pPr>
            <w:r w:rsidRPr="00B26514">
              <w:rPr>
                <w:sz w:val="18"/>
                <w:szCs w:val="18"/>
              </w:rPr>
              <w:t>0</w:t>
            </w:r>
          </w:p>
        </w:tc>
      </w:tr>
      <w:tr w:rsidR="00B26514" w:rsidRPr="00066DB6" w14:paraId="555B3F27" w14:textId="77777777" w:rsidTr="005B1293">
        <w:trPr>
          <w:trHeight w:val="341"/>
          <w:jc w:val="center"/>
        </w:trPr>
        <w:tc>
          <w:tcPr>
            <w:tcW w:w="2547" w:type="dxa"/>
            <w:tcBorders>
              <w:top w:val="single" w:sz="4" w:space="0" w:color="F05B52"/>
              <w:left w:val="single" w:sz="4" w:space="0" w:color="F05B52"/>
              <w:bottom w:val="single" w:sz="4" w:space="0" w:color="F05B52"/>
              <w:right w:val="single" w:sz="4" w:space="0" w:color="F05B52"/>
            </w:tcBorders>
            <w:vAlign w:val="center"/>
          </w:tcPr>
          <w:p w14:paraId="78DCC065" w14:textId="15B18555" w:rsidR="00B26514" w:rsidRPr="0069205A" w:rsidRDefault="00B26514" w:rsidP="00B26514">
            <w:pPr>
              <w:rPr>
                <w:sz w:val="18"/>
                <w:szCs w:val="18"/>
              </w:rPr>
            </w:pPr>
            <w:r w:rsidRPr="007269A3">
              <w:rPr>
                <w:sz w:val="18"/>
                <w:szCs w:val="18"/>
              </w:rPr>
              <w:t>Estelar Blue</w:t>
            </w:r>
          </w:p>
        </w:tc>
        <w:tc>
          <w:tcPr>
            <w:tcW w:w="1489" w:type="dxa"/>
            <w:tcBorders>
              <w:top w:val="single" w:sz="4" w:space="0" w:color="F05B52"/>
              <w:left w:val="single" w:sz="4" w:space="0" w:color="F05B52"/>
              <w:bottom w:val="single" w:sz="4" w:space="0" w:color="F05B52"/>
              <w:right w:val="single" w:sz="4" w:space="0" w:color="F05B52"/>
            </w:tcBorders>
            <w:vAlign w:val="center"/>
          </w:tcPr>
          <w:p w14:paraId="47CDE54B" w14:textId="02446BCE" w:rsidR="00B26514" w:rsidRPr="00066DB6" w:rsidRDefault="00B26514" w:rsidP="00B26514">
            <w:pPr>
              <w:jc w:val="center"/>
              <w:rPr>
                <w:sz w:val="18"/>
                <w:szCs w:val="18"/>
              </w:rPr>
            </w:pPr>
            <w:r w:rsidRPr="007269A3">
              <w:rPr>
                <w:sz w:val="18"/>
                <w:szCs w:val="18"/>
              </w:rPr>
              <w:t xml:space="preserve">16 </w:t>
            </w:r>
            <w:proofErr w:type="gramStart"/>
            <w:r w:rsidRPr="007269A3">
              <w:rPr>
                <w:sz w:val="18"/>
                <w:szCs w:val="18"/>
              </w:rPr>
              <w:t>Ene</w:t>
            </w:r>
            <w:proofErr w:type="gramEnd"/>
            <w:r w:rsidRPr="007269A3">
              <w:rPr>
                <w:sz w:val="18"/>
                <w:szCs w:val="18"/>
              </w:rPr>
              <w:t xml:space="preserve"> a 15 Dic</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40E238CD" w14:textId="15785A9D" w:rsidR="00B26514" w:rsidRPr="00066DB6" w:rsidRDefault="00B26514" w:rsidP="00B26514">
            <w:pPr>
              <w:jc w:val="center"/>
              <w:rPr>
                <w:sz w:val="18"/>
                <w:szCs w:val="18"/>
              </w:rPr>
            </w:pPr>
            <w:r w:rsidRPr="00B26514">
              <w:rPr>
                <w:sz w:val="18"/>
                <w:szCs w:val="18"/>
              </w:rPr>
              <w:t>686</w:t>
            </w:r>
          </w:p>
        </w:tc>
        <w:tc>
          <w:tcPr>
            <w:tcW w:w="0" w:type="auto"/>
            <w:tcBorders>
              <w:top w:val="single" w:sz="4" w:space="0" w:color="F05B52"/>
              <w:left w:val="single" w:sz="4" w:space="0" w:color="F05B52"/>
              <w:bottom w:val="single" w:sz="4" w:space="0" w:color="F05B52"/>
              <w:right w:val="single" w:sz="4" w:space="0" w:color="F05B52"/>
            </w:tcBorders>
            <w:vAlign w:val="center"/>
          </w:tcPr>
          <w:p w14:paraId="41A9E00C" w14:textId="4538ED7C" w:rsidR="00B26514" w:rsidRPr="00066DB6" w:rsidRDefault="00B26514" w:rsidP="00B26514">
            <w:pPr>
              <w:jc w:val="center"/>
              <w:rPr>
                <w:sz w:val="18"/>
                <w:szCs w:val="18"/>
              </w:rPr>
            </w:pPr>
            <w:r w:rsidRPr="00B26514">
              <w:rPr>
                <w:sz w:val="18"/>
                <w:szCs w:val="18"/>
              </w:rPr>
              <w:t>152</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2D050274" w14:textId="33FB8D95" w:rsidR="00B26514" w:rsidRPr="00066DB6" w:rsidRDefault="00B26514" w:rsidP="00B26514">
            <w:pPr>
              <w:jc w:val="center"/>
              <w:rPr>
                <w:sz w:val="18"/>
                <w:szCs w:val="18"/>
              </w:rPr>
            </w:pPr>
            <w:r w:rsidRPr="00B26514">
              <w:rPr>
                <w:sz w:val="18"/>
                <w:szCs w:val="18"/>
              </w:rPr>
              <w:t>458</w:t>
            </w:r>
          </w:p>
        </w:tc>
        <w:tc>
          <w:tcPr>
            <w:tcW w:w="0" w:type="auto"/>
            <w:tcBorders>
              <w:top w:val="single" w:sz="4" w:space="0" w:color="F05B52"/>
              <w:left w:val="single" w:sz="4" w:space="0" w:color="F05B52"/>
              <w:bottom w:val="single" w:sz="4" w:space="0" w:color="F05B52"/>
              <w:right w:val="single" w:sz="4" w:space="0" w:color="F05B52"/>
            </w:tcBorders>
            <w:vAlign w:val="center"/>
          </w:tcPr>
          <w:p w14:paraId="343BEAAB" w14:textId="5473574F" w:rsidR="00B26514" w:rsidRPr="00066DB6" w:rsidRDefault="00B26514" w:rsidP="00B26514">
            <w:pPr>
              <w:jc w:val="center"/>
              <w:rPr>
                <w:sz w:val="18"/>
                <w:szCs w:val="18"/>
              </w:rPr>
            </w:pPr>
            <w:r w:rsidRPr="00B26514">
              <w:rPr>
                <w:sz w:val="18"/>
                <w:szCs w:val="18"/>
              </w:rPr>
              <w:t>76</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79A66361" w14:textId="67E944CB" w:rsidR="00B26514" w:rsidRPr="00066DB6" w:rsidRDefault="00B26514" w:rsidP="00B26514">
            <w:pPr>
              <w:jc w:val="center"/>
              <w:rPr>
                <w:sz w:val="18"/>
                <w:szCs w:val="18"/>
              </w:rPr>
            </w:pPr>
            <w:r w:rsidRPr="00B26514">
              <w:rPr>
                <w:sz w:val="18"/>
                <w:szCs w:val="18"/>
              </w:rPr>
              <w:t>418</w:t>
            </w:r>
          </w:p>
        </w:tc>
        <w:tc>
          <w:tcPr>
            <w:tcW w:w="0" w:type="auto"/>
            <w:tcBorders>
              <w:top w:val="single" w:sz="4" w:space="0" w:color="F05B52"/>
              <w:left w:val="single" w:sz="4" w:space="0" w:color="F05B52"/>
              <w:bottom w:val="single" w:sz="4" w:space="0" w:color="F05B52"/>
              <w:right w:val="single" w:sz="4" w:space="0" w:color="F05B52"/>
            </w:tcBorders>
            <w:vAlign w:val="center"/>
          </w:tcPr>
          <w:p w14:paraId="7F3F8874" w14:textId="7B010A71" w:rsidR="00B26514" w:rsidRPr="00066DB6" w:rsidRDefault="00B26514" w:rsidP="00B26514">
            <w:pPr>
              <w:jc w:val="center"/>
              <w:rPr>
                <w:sz w:val="18"/>
                <w:szCs w:val="18"/>
              </w:rPr>
            </w:pPr>
            <w:r w:rsidRPr="00B26514">
              <w:rPr>
                <w:sz w:val="18"/>
                <w:szCs w:val="18"/>
              </w:rPr>
              <w:t>63</w:t>
            </w:r>
          </w:p>
        </w:tc>
        <w:tc>
          <w:tcPr>
            <w:tcW w:w="0" w:type="auto"/>
            <w:tcBorders>
              <w:top w:val="single" w:sz="4" w:space="0" w:color="F05B52"/>
              <w:left w:val="single" w:sz="4" w:space="0" w:color="F05B52"/>
              <w:bottom w:val="single" w:sz="4" w:space="0" w:color="F05B52"/>
              <w:right w:val="single" w:sz="4" w:space="0" w:color="F05B52"/>
            </w:tcBorders>
            <w:vAlign w:val="center"/>
          </w:tcPr>
          <w:p w14:paraId="4362D309" w14:textId="71FA8410" w:rsidR="00B26514" w:rsidRPr="00066DB6" w:rsidRDefault="00B26514" w:rsidP="00B26514">
            <w:pPr>
              <w:jc w:val="center"/>
              <w:rPr>
                <w:sz w:val="18"/>
                <w:szCs w:val="18"/>
              </w:rPr>
            </w:pPr>
            <w:r w:rsidRPr="00B26514">
              <w:rPr>
                <w:sz w:val="18"/>
                <w:szCs w:val="18"/>
              </w:rPr>
              <w:t>338</w:t>
            </w:r>
          </w:p>
        </w:tc>
        <w:tc>
          <w:tcPr>
            <w:tcW w:w="0" w:type="auto"/>
            <w:tcBorders>
              <w:top w:val="single" w:sz="4" w:space="0" w:color="F05B52"/>
              <w:left w:val="single" w:sz="4" w:space="0" w:color="F05B52"/>
              <w:bottom w:val="single" w:sz="4" w:space="0" w:color="F05B52"/>
              <w:right w:val="single" w:sz="4" w:space="0" w:color="F05B52"/>
            </w:tcBorders>
            <w:vAlign w:val="center"/>
          </w:tcPr>
          <w:p w14:paraId="4146D4B7" w14:textId="32A9531F" w:rsidR="00B26514" w:rsidRPr="00066DB6" w:rsidRDefault="00B26514" w:rsidP="00B26514">
            <w:pPr>
              <w:jc w:val="center"/>
              <w:rPr>
                <w:sz w:val="18"/>
                <w:szCs w:val="18"/>
              </w:rPr>
            </w:pPr>
            <w:r w:rsidRPr="00B26514">
              <w:rPr>
                <w:sz w:val="18"/>
                <w:szCs w:val="18"/>
              </w:rPr>
              <w:t>36</w:t>
            </w:r>
          </w:p>
        </w:tc>
      </w:tr>
      <w:tr w:rsidR="00B26514" w:rsidRPr="00066DB6" w14:paraId="06ED7F12" w14:textId="77777777" w:rsidTr="005B1293">
        <w:trPr>
          <w:trHeight w:val="341"/>
          <w:jc w:val="center"/>
        </w:trPr>
        <w:tc>
          <w:tcPr>
            <w:tcW w:w="2547" w:type="dxa"/>
            <w:tcBorders>
              <w:top w:val="single" w:sz="4" w:space="0" w:color="F05B52"/>
              <w:left w:val="single" w:sz="4" w:space="0" w:color="F05B52"/>
              <w:bottom w:val="single" w:sz="4" w:space="0" w:color="F05B52"/>
              <w:right w:val="single" w:sz="4" w:space="0" w:color="F05B52"/>
            </w:tcBorders>
            <w:vAlign w:val="center"/>
          </w:tcPr>
          <w:p w14:paraId="506C7A9B" w14:textId="5654C972" w:rsidR="00B26514" w:rsidRPr="0069205A" w:rsidRDefault="00B26514" w:rsidP="00B26514">
            <w:pPr>
              <w:rPr>
                <w:sz w:val="18"/>
                <w:szCs w:val="18"/>
              </w:rPr>
            </w:pPr>
            <w:r w:rsidRPr="007269A3">
              <w:rPr>
                <w:sz w:val="18"/>
                <w:szCs w:val="18"/>
              </w:rPr>
              <w:t>Poblado Alejandría</w:t>
            </w:r>
          </w:p>
        </w:tc>
        <w:tc>
          <w:tcPr>
            <w:tcW w:w="1489" w:type="dxa"/>
            <w:tcBorders>
              <w:top w:val="single" w:sz="4" w:space="0" w:color="F05B52"/>
              <w:left w:val="single" w:sz="4" w:space="0" w:color="F05B52"/>
              <w:bottom w:val="single" w:sz="4" w:space="0" w:color="F05B52"/>
              <w:right w:val="single" w:sz="4" w:space="0" w:color="F05B52"/>
            </w:tcBorders>
            <w:vAlign w:val="center"/>
          </w:tcPr>
          <w:p w14:paraId="6CA86A6B" w14:textId="15E86BC5" w:rsidR="00B26514" w:rsidRPr="00066DB6" w:rsidRDefault="00B26514" w:rsidP="00B26514">
            <w:pPr>
              <w:jc w:val="center"/>
              <w:rPr>
                <w:sz w:val="18"/>
                <w:szCs w:val="18"/>
              </w:rPr>
            </w:pPr>
            <w:r w:rsidRPr="007269A3">
              <w:rPr>
                <w:sz w:val="18"/>
                <w:szCs w:val="18"/>
              </w:rPr>
              <w:t xml:space="preserve">16 </w:t>
            </w:r>
            <w:proofErr w:type="gramStart"/>
            <w:r w:rsidRPr="007269A3">
              <w:rPr>
                <w:sz w:val="18"/>
                <w:szCs w:val="18"/>
              </w:rPr>
              <w:t>Ene</w:t>
            </w:r>
            <w:proofErr w:type="gramEnd"/>
            <w:r w:rsidRPr="007269A3">
              <w:rPr>
                <w:sz w:val="18"/>
                <w:szCs w:val="18"/>
              </w:rPr>
              <w:t xml:space="preserve"> a 15 Dic</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14076A1C" w14:textId="24E6A91A" w:rsidR="00B26514" w:rsidRPr="00066DB6" w:rsidRDefault="00B26514" w:rsidP="00B26514">
            <w:pPr>
              <w:jc w:val="center"/>
              <w:rPr>
                <w:sz w:val="18"/>
                <w:szCs w:val="18"/>
              </w:rPr>
            </w:pPr>
            <w:r w:rsidRPr="00B26514">
              <w:rPr>
                <w:sz w:val="18"/>
                <w:szCs w:val="18"/>
              </w:rPr>
              <w:t>598</w:t>
            </w:r>
          </w:p>
        </w:tc>
        <w:tc>
          <w:tcPr>
            <w:tcW w:w="0" w:type="auto"/>
            <w:tcBorders>
              <w:top w:val="single" w:sz="4" w:space="0" w:color="F05B52"/>
              <w:left w:val="single" w:sz="4" w:space="0" w:color="F05B52"/>
              <w:bottom w:val="single" w:sz="4" w:space="0" w:color="F05B52"/>
              <w:right w:val="single" w:sz="4" w:space="0" w:color="F05B52"/>
            </w:tcBorders>
            <w:vAlign w:val="center"/>
          </w:tcPr>
          <w:p w14:paraId="7B7E628D" w14:textId="3FF1FFF2" w:rsidR="00B26514" w:rsidRPr="00066DB6" w:rsidRDefault="00B26514" w:rsidP="00B26514">
            <w:pPr>
              <w:jc w:val="center"/>
              <w:rPr>
                <w:sz w:val="18"/>
                <w:szCs w:val="18"/>
              </w:rPr>
            </w:pPr>
            <w:r w:rsidRPr="00B26514">
              <w:rPr>
                <w:sz w:val="18"/>
                <w:szCs w:val="18"/>
              </w:rPr>
              <w:t>123</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3A97A5C5" w14:textId="41F4B4EA" w:rsidR="00B26514" w:rsidRPr="00066DB6" w:rsidRDefault="00B26514" w:rsidP="00B26514">
            <w:pPr>
              <w:jc w:val="center"/>
              <w:rPr>
                <w:sz w:val="18"/>
                <w:szCs w:val="18"/>
              </w:rPr>
            </w:pPr>
            <w:r w:rsidRPr="00B26514">
              <w:rPr>
                <w:sz w:val="18"/>
                <w:szCs w:val="18"/>
              </w:rPr>
              <w:t>414</w:t>
            </w:r>
          </w:p>
        </w:tc>
        <w:tc>
          <w:tcPr>
            <w:tcW w:w="0" w:type="auto"/>
            <w:tcBorders>
              <w:top w:val="single" w:sz="4" w:space="0" w:color="F05B52"/>
              <w:left w:val="single" w:sz="4" w:space="0" w:color="F05B52"/>
              <w:bottom w:val="single" w:sz="4" w:space="0" w:color="F05B52"/>
              <w:right w:val="single" w:sz="4" w:space="0" w:color="F05B52"/>
            </w:tcBorders>
            <w:vAlign w:val="center"/>
          </w:tcPr>
          <w:p w14:paraId="66BF5BCB" w14:textId="63CD5237" w:rsidR="00B26514" w:rsidRPr="00066DB6" w:rsidRDefault="00B26514" w:rsidP="00B26514">
            <w:pPr>
              <w:jc w:val="center"/>
              <w:rPr>
                <w:sz w:val="18"/>
                <w:szCs w:val="18"/>
              </w:rPr>
            </w:pPr>
            <w:r w:rsidRPr="00B26514">
              <w:rPr>
                <w:sz w:val="18"/>
                <w:szCs w:val="18"/>
              </w:rPr>
              <w:t>62</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563163CB" w14:textId="56D806AF" w:rsidR="00B26514" w:rsidRPr="00066DB6" w:rsidRDefault="00B26514" w:rsidP="00B26514">
            <w:pPr>
              <w:jc w:val="center"/>
              <w:rPr>
                <w:sz w:val="18"/>
                <w:szCs w:val="18"/>
              </w:rPr>
            </w:pPr>
            <w:r w:rsidRPr="00B26514">
              <w:rPr>
                <w:sz w:val="18"/>
                <w:szCs w:val="18"/>
              </w:rPr>
              <w:t>414</w:t>
            </w:r>
          </w:p>
        </w:tc>
        <w:tc>
          <w:tcPr>
            <w:tcW w:w="0" w:type="auto"/>
            <w:tcBorders>
              <w:top w:val="single" w:sz="4" w:space="0" w:color="F05B52"/>
              <w:left w:val="single" w:sz="4" w:space="0" w:color="F05B52"/>
              <w:bottom w:val="single" w:sz="4" w:space="0" w:color="F05B52"/>
              <w:right w:val="single" w:sz="4" w:space="0" w:color="F05B52"/>
            </w:tcBorders>
            <w:vAlign w:val="center"/>
          </w:tcPr>
          <w:p w14:paraId="3FCE55E9" w14:textId="38854755" w:rsidR="00B26514" w:rsidRPr="00066DB6" w:rsidRDefault="00B26514" w:rsidP="00B26514">
            <w:pPr>
              <w:jc w:val="center"/>
              <w:rPr>
                <w:sz w:val="18"/>
                <w:szCs w:val="18"/>
              </w:rPr>
            </w:pPr>
            <w:r w:rsidRPr="00B26514">
              <w:rPr>
                <w:sz w:val="18"/>
                <w:szCs w:val="18"/>
              </w:rPr>
              <w:t>62</w:t>
            </w:r>
          </w:p>
        </w:tc>
        <w:tc>
          <w:tcPr>
            <w:tcW w:w="0" w:type="auto"/>
            <w:tcBorders>
              <w:top w:val="single" w:sz="4" w:space="0" w:color="F05B52"/>
              <w:left w:val="single" w:sz="4" w:space="0" w:color="F05B52"/>
              <w:bottom w:val="single" w:sz="4" w:space="0" w:color="F05B52"/>
              <w:right w:val="single" w:sz="4" w:space="0" w:color="F05B52"/>
            </w:tcBorders>
            <w:vAlign w:val="center"/>
          </w:tcPr>
          <w:p w14:paraId="69C2AC73" w14:textId="6C0E66F6" w:rsidR="00B26514" w:rsidRPr="00066DB6" w:rsidRDefault="00B26514" w:rsidP="00B26514">
            <w:pPr>
              <w:jc w:val="center"/>
              <w:rPr>
                <w:sz w:val="18"/>
                <w:szCs w:val="18"/>
              </w:rPr>
            </w:pPr>
            <w:r w:rsidRPr="00B26514">
              <w:rPr>
                <w:sz w:val="18"/>
                <w:szCs w:val="18"/>
              </w:rPr>
              <w:t>302</w:t>
            </w:r>
          </w:p>
        </w:tc>
        <w:tc>
          <w:tcPr>
            <w:tcW w:w="0" w:type="auto"/>
            <w:tcBorders>
              <w:top w:val="single" w:sz="4" w:space="0" w:color="F05B52"/>
              <w:left w:val="single" w:sz="4" w:space="0" w:color="F05B52"/>
              <w:bottom w:val="single" w:sz="4" w:space="0" w:color="F05B52"/>
              <w:right w:val="single" w:sz="4" w:space="0" w:color="F05B52"/>
            </w:tcBorders>
            <w:vAlign w:val="center"/>
          </w:tcPr>
          <w:p w14:paraId="6C5EABB0" w14:textId="7F90D876" w:rsidR="00B26514" w:rsidRPr="00066DB6" w:rsidRDefault="00B26514" w:rsidP="00B26514">
            <w:pPr>
              <w:jc w:val="center"/>
              <w:rPr>
                <w:sz w:val="18"/>
                <w:szCs w:val="18"/>
              </w:rPr>
            </w:pPr>
            <w:r w:rsidRPr="00B26514">
              <w:rPr>
                <w:sz w:val="18"/>
                <w:szCs w:val="18"/>
              </w:rPr>
              <w:t>24</w:t>
            </w:r>
          </w:p>
        </w:tc>
      </w:tr>
      <w:tr w:rsidR="00B26514" w:rsidRPr="00066DB6" w14:paraId="151F2429" w14:textId="77777777" w:rsidTr="005B1293">
        <w:trPr>
          <w:trHeight w:val="341"/>
          <w:jc w:val="center"/>
        </w:trPr>
        <w:tc>
          <w:tcPr>
            <w:tcW w:w="2547" w:type="dxa"/>
            <w:tcBorders>
              <w:top w:val="single" w:sz="4" w:space="0" w:color="F05B52"/>
              <w:left w:val="single" w:sz="4" w:space="0" w:color="F05B52"/>
              <w:bottom w:val="single" w:sz="4" w:space="0" w:color="F05B52"/>
              <w:right w:val="single" w:sz="4" w:space="0" w:color="F05B52"/>
            </w:tcBorders>
            <w:vAlign w:val="center"/>
          </w:tcPr>
          <w:p w14:paraId="114E8B13" w14:textId="0DC103C4" w:rsidR="00B26514" w:rsidRPr="0069205A" w:rsidRDefault="00B26514" w:rsidP="00B26514">
            <w:pPr>
              <w:rPr>
                <w:sz w:val="18"/>
                <w:szCs w:val="18"/>
              </w:rPr>
            </w:pPr>
            <w:r w:rsidRPr="007269A3">
              <w:rPr>
                <w:sz w:val="18"/>
                <w:szCs w:val="18"/>
              </w:rPr>
              <w:t>BH Poblado</w:t>
            </w:r>
          </w:p>
        </w:tc>
        <w:tc>
          <w:tcPr>
            <w:tcW w:w="1489" w:type="dxa"/>
            <w:tcBorders>
              <w:top w:val="single" w:sz="4" w:space="0" w:color="F05B52"/>
              <w:left w:val="single" w:sz="4" w:space="0" w:color="F05B52"/>
              <w:bottom w:val="single" w:sz="4" w:space="0" w:color="F05B52"/>
              <w:right w:val="single" w:sz="4" w:space="0" w:color="F05B52"/>
            </w:tcBorders>
            <w:vAlign w:val="center"/>
          </w:tcPr>
          <w:p w14:paraId="0D3A17AB" w14:textId="107B254F" w:rsidR="00B26514" w:rsidRPr="00066DB6" w:rsidRDefault="00B26514" w:rsidP="00B26514">
            <w:pPr>
              <w:jc w:val="center"/>
              <w:rPr>
                <w:sz w:val="18"/>
                <w:szCs w:val="18"/>
              </w:rPr>
            </w:pPr>
            <w:r w:rsidRPr="007269A3">
              <w:rPr>
                <w:sz w:val="18"/>
                <w:szCs w:val="18"/>
              </w:rPr>
              <w:t xml:space="preserve">16 </w:t>
            </w:r>
            <w:proofErr w:type="gramStart"/>
            <w:r w:rsidRPr="007269A3">
              <w:rPr>
                <w:sz w:val="18"/>
                <w:szCs w:val="18"/>
              </w:rPr>
              <w:t>Ene</w:t>
            </w:r>
            <w:proofErr w:type="gramEnd"/>
            <w:r w:rsidRPr="007269A3">
              <w:rPr>
                <w:sz w:val="18"/>
                <w:szCs w:val="18"/>
              </w:rPr>
              <w:t xml:space="preserve"> a 15 Dic</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08AAC4B4" w14:textId="72CD12B0" w:rsidR="00B26514" w:rsidRPr="00066DB6" w:rsidRDefault="00B26514" w:rsidP="00B26514">
            <w:pPr>
              <w:jc w:val="center"/>
              <w:rPr>
                <w:sz w:val="18"/>
                <w:szCs w:val="18"/>
              </w:rPr>
            </w:pPr>
            <w:r w:rsidRPr="00B26514">
              <w:rPr>
                <w:sz w:val="18"/>
                <w:szCs w:val="18"/>
              </w:rPr>
              <w:t>610</w:t>
            </w:r>
          </w:p>
        </w:tc>
        <w:tc>
          <w:tcPr>
            <w:tcW w:w="0" w:type="auto"/>
            <w:tcBorders>
              <w:top w:val="single" w:sz="4" w:space="0" w:color="F05B52"/>
              <w:left w:val="single" w:sz="4" w:space="0" w:color="F05B52"/>
              <w:bottom w:val="single" w:sz="4" w:space="0" w:color="F05B52"/>
              <w:right w:val="single" w:sz="4" w:space="0" w:color="F05B52"/>
            </w:tcBorders>
            <w:vAlign w:val="center"/>
          </w:tcPr>
          <w:p w14:paraId="1A48EF1B" w14:textId="4052D276" w:rsidR="00B26514" w:rsidRPr="00066DB6" w:rsidRDefault="00B26514" w:rsidP="00B26514">
            <w:pPr>
              <w:jc w:val="center"/>
              <w:rPr>
                <w:sz w:val="18"/>
                <w:szCs w:val="18"/>
              </w:rPr>
            </w:pPr>
            <w:r w:rsidRPr="00B26514">
              <w:rPr>
                <w:sz w:val="18"/>
                <w:szCs w:val="18"/>
              </w:rPr>
              <w:t>127</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7B099DBF" w14:textId="4460E1B1" w:rsidR="00B26514" w:rsidRPr="00066DB6" w:rsidRDefault="00B26514" w:rsidP="00B26514">
            <w:pPr>
              <w:jc w:val="center"/>
              <w:rPr>
                <w:sz w:val="18"/>
                <w:szCs w:val="18"/>
              </w:rPr>
            </w:pPr>
            <w:r w:rsidRPr="00B26514">
              <w:rPr>
                <w:sz w:val="18"/>
                <w:szCs w:val="18"/>
              </w:rPr>
              <w:t>422</w:t>
            </w:r>
          </w:p>
        </w:tc>
        <w:tc>
          <w:tcPr>
            <w:tcW w:w="0" w:type="auto"/>
            <w:tcBorders>
              <w:top w:val="single" w:sz="4" w:space="0" w:color="F05B52"/>
              <w:left w:val="single" w:sz="4" w:space="0" w:color="F05B52"/>
              <w:bottom w:val="single" w:sz="4" w:space="0" w:color="F05B52"/>
              <w:right w:val="single" w:sz="4" w:space="0" w:color="F05B52"/>
            </w:tcBorders>
            <w:vAlign w:val="center"/>
          </w:tcPr>
          <w:p w14:paraId="3AF59868" w14:textId="53BF218F" w:rsidR="00B26514" w:rsidRPr="00066DB6" w:rsidRDefault="00B26514" w:rsidP="00B26514">
            <w:pPr>
              <w:jc w:val="center"/>
              <w:rPr>
                <w:sz w:val="18"/>
                <w:szCs w:val="18"/>
              </w:rPr>
            </w:pPr>
            <w:r w:rsidRPr="00B26514">
              <w:rPr>
                <w:sz w:val="18"/>
                <w:szCs w:val="18"/>
              </w:rPr>
              <w:t>64</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7AE49689" w14:textId="6677581E" w:rsidR="00B26514" w:rsidRPr="00066DB6" w:rsidRDefault="00B26514" w:rsidP="00B26514">
            <w:pPr>
              <w:jc w:val="center"/>
              <w:rPr>
                <w:sz w:val="18"/>
                <w:szCs w:val="18"/>
              </w:rPr>
            </w:pPr>
            <w:r w:rsidRPr="00B26514">
              <w:rPr>
                <w:sz w:val="18"/>
                <w:szCs w:val="18"/>
              </w:rPr>
              <w:t>N/A</w:t>
            </w:r>
          </w:p>
        </w:tc>
        <w:tc>
          <w:tcPr>
            <w:tcW w:w="0" w:type="auto"/>
            <w:tcBorders>
              <w:top w:val="single" w:sz="4" w:space="0" w:color="F05B52"/>
              <w:left w:val="single" w:sz="4" w:space="0" w:color="F05B52"/>
              <w:bottom w:val="single" w:sz="4" w:space="0" w:color="F05B52"/>
              <w:right w:val="single" w:sz="4" w:space="0" w:color="F05B52"/>
            </w:tcBorders>
            <w:vAlign w:val="center"/>
          </w:tcPr>
          <w:p w14:paraId="2E6FEDEC" w14:textId="0B7C69B1" w:rsidR="00B26514" w:rsidRPr="00066DB6" w:rsidRDefault="00B26514" w:rsidP="00B26514">
            <w:pPr>
              <w:jc w:val="center"/>
              <w:rPr>
                <w:sz w:val="18"/>
                <w:szCs w:val="18"/>
              </w:rPr>
            </w:pPr>
            <w:r w:rsidRPr="00B26514">
              <w:rPr>
                <w:sz w:val="18"/>
                <w:szCs w:val="18"/>
              </w:rPr>
              <w:t>N/A</w:t>
            </w:r>
          </w:p>
        </w:tc>
        <w:tc>
          <w:tcPr>
            <w:tcW w:w="0" w:type="auto"/>
            <w:tcBorders>
              <w:top w:val="single" w:sz="4" w:space="0" w:color="F05B52"/>
              <w:left w:val="single" w:sz="4" w:space="0" w:color="F05B52"/>
              <w:bottom w:val="single" w:sz="4" w:space="0" w:color="F05B52"/>
              <w:right w:val="single" w:sz="4" w:space="0" w:color="F05B52"/>
            </w:tcBorders>
            <w:vAlign w:val="center"/>
          </w:tcPr>
          <w:p w14:paraId="17073CCC" w14:textId="3EEF6944" w:rsidR="00B26514" w:rsidRPr="00066DB6" w:rsidRDefault="00B26514" w:rsidP="00B26514">
            <w:pPr>
              <w:jc w:val="center"/>
              <w:rPr>
                <w:sz w:val="18"/>
                <w:szCs w:val="18"/>
              </w:rPr>
            </w:pPr>
            <w:r w:rsidRPr="00B26514">
              <w:rPr>
                <w:sz w:val="18"/>
                <w:szCs w:val="18"/>
              </w:rPr>
              <w:t>230</w:t>
            </w:r>
          </w:p>
        </w:tc>
        <w:tc>
          <w:tcPr>
            <w:tcW w:w="0" w:type="auto"/>
            <w:tcBorders>
              <w:top w:val="single" w:sz="4" w:space="0" w:color="F05B52"/>
              <w:left w:val="single" w:sz="4" w:space="0" w:color="F05B52"/>
              <w:bottom w:val="single" w:sz="4" w:space="0" w:color="F05B52"/>
              <w:right w:val="single" w:sz="4" w:space="0" w:color="F05B52"/>
            </w:tcBorders>
            <w:vAlign w:val="center"/>
          </w:tcPr>
          <w:p w14:paraId="0BB40B38" w14:textId="01A637DD" w:rsidR="00B26514" w:rsidRPr="00066DB6" w:rsidRDefault="00B26514" w:rsidP="00B26514">
            <w:pPr>
              <w:jc w:val="center"/>
              <w:rPr>
                <w:sz w:val="18"/>
                <w:szCs w:val="18"/>
              </w:rPr>
            </w:pPr>
            <w:r w:rsidRPr="00B26514">
              <w:rPr>
                <w:sz w:val="18"/>
                <w:szCs w:val="18"/>
              </w:rPr>
              <w:t>0</w:t>
            </w:r>
          </w:p>
        </w:tc>
      </w:tr>
      <w:tr w:rsidR="00B26514" w:rsidRPr="00066DB6" w14:paraId="552E0436" w14:textId="77777777" w:rsidTr="005B1293">
        <w:trPr>
          <w:trHeight w:val="341"/>
          <w:jc w:val="center"/>
        </w:trPr>
        <w:tc>
          <w:tcPr>
            <w:tcW w:w="2547" w:type="dxa"/>
            <w:tcBorders>
              <w:top w:val="single" w:sz="4" w:space="0" w:color="F05B52"/>
              <w:left w:val="single" w:sz="4" w:space="0" w:color="F05B52"/>
              <w:bottom w:val="single" w:sz="4" w:space="0" w:color="F05B52"/>
              <w:right w:val="single" w:sz="4" w:space="0" w:color="F05B52"/>
            </w:tcBorders>
            <w:vAlign w:val="center"/>
          </w:tcPr>
          <w:p w14:paraId="5FC7140E" w14:textId="40BA3884" w:rsidR="00B26514" w:rsidRPr="0069205A" w:rsidRDefault="00B26514" w:rsidP="00B26514">
            <w:pPr>
              <w:rPr>
                <w:sz w:val="18"/>
                <w:szCs w:val="18"/>
              </w:rPr>
            </w:pPr>
            <w:proofErr w:type="spellStart"/>
            <w:r w:rsidRPr="007269A3">
              <w:rPr>
                <w:sz w:val="18"/>
                <w:szCs w:val="18"/>
              </w:rPr>
              <w:t>Dix</w:t>
            </w:r>
            <w:proofErr w:type="spellEnd"/>
          </w:p>
        </w:tc>
        <w:tc>
          <w:tcPr>
            <w:tcW w:w="1489" w:type="dxa"/>
            <w:tcBorders>
              <w:top w:val="single" w:sz="4" w:space="0" w:color="F05B52"/>
              <w:left w:val="single" w:sz="4" w:space="0" w:color="F05B52"/>
              <w:bottom w:val="single" w:sz="4" w:space="0" w:color="F05B52"/>
              <w:right w:val="single" w:sz="4" w:space="0" w:color="F05B52"/>
            </w:tcBorders>
            <w:vAlign w:val="center"/>
          </w:tcPr>
          <w:p w14:paraId="735956EB" w14:textId="5F530FC7" w:rsidR="00B26514" w:rsidRPr="00066DB6" w:rsidRDefault="00B26514" w:rsidP="00B26514">
            <w:pPr>
              <w:jc w:val="center"/>
              <w:rPr>
                <w:sz w:val="18"/>
                <w:szCs w:val="18"/>
              </w:rPr>
            </w:pPr>
            <w:r w:rsidRPr="007269A3">
              <w:rPr>
                <w:sz w:val="18"/>
                <w:szCs w:val="18"/>
              </w:rPr>
              <w:t xml:space="preserve">16 </w:t>
            </w:r>
            <w:proofErr w:type="gramStart"/>
            <w:r w:rsidRPr="007269A3">
              <w:rPr>
                <w:sz w:val="18"/>
                <w:szCs w:val="18"/>
              </w:rPr>
              <w:t>Ene</w:t>
            </w:r>
            <w:proofErr w:type="gramEnd"/>
            <w:r w:rsidRPr="007269A3">
              <w:rPr>
                <w:sz w:val="18"/>
                <w:szCs w:val="18"/>
              </w:rPr>
              <w:t xml:space="preserve"> a 15 Dic</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45685C8C" w14:textId="60B9CAD0" w:rsidR="00B26514" w:rsidRPr="00066DB6" w:rsidRDefault="00B26514" w:rsidP="00B26514">
            <w:pPr>
              <w:jc w:val="center"/>
              <w:rPr>
                <w:sz w:val="18"/>
                <w:szCs w:val="18"/>
              </w:rPr>
            </w:pPr>
            <w:r w:rsidRPr="00B26514">
              <w:rPr>
                <w:sz w:val="18"/>
                <w:szCs w:val="18"/>
              </w:rPr>
              <w:t>558</w:t>
            </w:r>
          </w:p>
        </w:tc>
        <w:tc>
          <w:tcPr>
            <w:tcW w:w="0" w:type="auto"/>
            <w:tcBorders>
              <w:top w:val="single" w:sz="4" w:space="0" w:color="F05B52"/>
              <w:left w:val="single" w:sz="4" w:space="0" w:color="F05B52"/>
              <w:bottom w:val="single" w:sz="4" w:space="0" w:color="F05B52"/>
              <w:right w:val="single" w:sz="4" w:space="0" w:color="F05B52"/>
            </w:tcBorders>
            <w:vAlign w:val="center"/>
          </w:tcPr>
          <w:p w14:paraId="4FB34558" w14:textId="52A669E0" w:rsidR="00B26514" w:rsidRPr="00066DB6" w:rsidRDefault="00B26514" w:rsidP="00B26514">
            <w:pPr>
              <w:jc w:val="center"/>
              <w:rPr>
                <w:sz w:val="18"/>
                <w:szCs w:val="18"/>
              </w:rPr>
            </w:pPr>
            <w:r w:rsidRPr="00B26514">
              <w:rPr>
                <w:sz w:val="18"/>
                <w:szCs w:val="18"/>
              </w:rPr>
              <w:t>110</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2B781CAF" w14:textId="55389349" w:rsidR="00B26514" w:rsidRPr="00066DB6" w:rsidRDefault="00B26514" w:rsidP="00B26514">
            <w:pPr>
              <w:jc w:val="center"/>
              <w:rPr>
                <w:sz w:val="18"/>
                <w:szCs w:val="18"/>
              </w:rPr>
            </w:pPr>
            <w:r w:rsidRPr="00B26514">
              <w:rPr>
                <w:sz w:val="18"/>
                <w:szCs w:val="18"/>
              </w:rPr>
              <w:t>414</w:t>
            </w:r>
          </w:p>
        </w:tc>
        <w:tc>
          <w:tcPr>
            <w:tcW w:w="0" w:type="auto"/>
            <w:tcBorders>
              <w:top w:val="single" w:sz="4" w:space="0" w:color="F05B52"/>
              <w:left w:val="single" w:sz="4" w:space="0" w:color="F05B52"/>
              <w:bottom w:val="single" w:sz="4" w:space="0" w:color="F05B52"/>
              <w:right w:val="single" w:sz="4" w:space="0" w:color="F05B52"/>
            </w:tcBorders>
            <w:vAlign w:val="center"/>
          </w:tcPr>
          <w:p w14:paraId="39F125A3" w14:textId="76773A59" w:rsidR="00B26514" w:rsidRPr="00066DB6" w:rsidRDefault="00B26514" w:rsidP="00B26514">
            <w:pPr>
              <w:jc w:val="center"/>
              <w:rPr>
                <w:sz w:val="18"/>
                <w:szCs w:val="18"/>
              </w:rPr>
            </w:pPr>
            <w:r w:rsidRPr="00B26514">
              <w:rPr>
                <w:sz w:val="18"/>
                <w:szCs w:val="18"/>
              </w:rPr>
              <w:t>62</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733DC3AA" w14:textId="57065893" w:rsidR="00B26514" w:rsidRPr="00066DB6" w:rsidRDefault="00B26514" w:rsidP="00B26514">
            <w:pPr>
              <w:jc w:val="center"/>
              <w:rPr>
                <w:sz w:val="18"/>
                <w:szCs w:val="18"/>
              </w:rPr>
            </w:pPr>
            <w:r w:rsidRPr="00B26514">
              <w:rPr>
                <w:sz w:val="18"/>
                <w:szCs w:val="18"/>
              </w:rPr>
              <w:t>386</w:t>
            </w:r>
          </w:p>
        </w:tc>
        <w:tc>
          <w:tcPr>
            <w:tcW w:w="0" w:type="auto"/>
            <w:tcBorders>
              <w:top w:val="single" w:sz="4" w:space="0" w:color="F05B52"/>
              <w:left w:val="single" w:sz="4" w:space="0" w:color="F05B52"/>
              <w:bottom w:val="single" w:sz="4" w:space="0" w:color="F05B52"/>
              <w:right w:val="single" w:sz="4" w:space="0" w:color="F05B52"/>
            </w:tcBorders>
            <w:vAlign w:val="center"/>
          </w:tcPr>
          <w:p w14:paraId="23884EB7" w14:textId="2980DD24" w:rsidR="00B26514" w:rsidRPr="00066DB6" w:rsidRDefault="00B26514" w:rsidP="00B26514">
            <w:pPr>
              <w:jc w:val="center"/>
              <w:rPr>
                <w:sz w:val="18"/>
                <w:szCs w:val="18"/>
              </w:rPr>
            </w:pPr>
            <w:r w:rsidRPr="00B26514">
              <w:rPr>
                <w:sz w:val="18"/>
                <w:szCs w:val="18"/>
              </w:rPr>
              <w:t>52</w:t>
            </w:r>
          </w:p>
        </w:tc>
        <w:tc>
          <w:tcPr>
            <w:tcW w:w="0" w:type="auto"/>
            <w:tcBorders>
              <w:top w:val="single" w:sz="4" w:space="0" w:color="F05B52"/>
              <w:left w:val="single" w:sz="4" w:space="0" w:color="F05B52"/>
              <w:bottom w:val="single" w:sz="4" w:space="0" w:color="F05B52"/>
              <w:right w:val="single" w:sz="4" w:space="0" w:color="F05B52"/>
            </w:tcBorders>
            <w:vAlign w:val="center"/>
          </w:tcPr>
          <w:p w14:paraId="3F4082FE" w14:textId="4FB06A78" w:rsidR="00B26514" w:rsidRPr="00066DB6" w:rsidRDefault="00B26514" w:rsidP="00B26514">
            <w:pPr>
              <w:jc w:val="center"/>
              <w:rPr>
                <w:sz w:val="18"/>
                <w:szCs w:val="18"/>
              </w:rPr>
            </w:pPr>
            <w:r w:rsidRPr="00B26514">
              <w:rPr>
                <w:sz w:val="18"/>
                <w:szCs w:val="18"/>
              </w:rPr>
              <w:t>230</w:t>
            </w:r>
          </w:p>
        </w:tc>
        <w:tc>
          <w:tcPr>
            <w:tcW w:w="0" w:type="auto"/>
            <w:tcBorders>
              <w:top w:val="single" w:sz="4" w:space="0" w:color="F05B52"/>
              <w:left w:val="single" w:sz="4" w:space="0" w:color="F05B52"/>
              <w:bottom w:val="single" w:sz="4" w:space="0" w:color="F05B52"/>
              <w:right w:val="single" w:sz="4" w:space="0" w:color="F05B52"/>
            </w:tcBorders>
            <w:vAlign w:val="center"/>
          </w:tcPr>
          <w:p w14:paraId="28EE332D" w14:textId="3DF166DE" w:rsidR="00B26514" w:rsidRPr="00066DB6" w:rsidRDefault="00B26514" w:rsidP="00B26514">
            <w:pPr>
              <w:jc w:val="center"/>
              <w:rPr>
                <w:sz w:val="18"/>
                <w:szCs w:val="18"/>
              </w:rPr>
            </w:pPr>
            <w:r w:rsidRPr="00B26514">
              <w:rPr>
                <w:sz w:val="18"/>
                <w:szCs w:val="18"/>
              </w:rPr>
              <w:t>0</w:t>
            </w:r>
          </w:p>
        </w:tc>
      </w:tr>
      <w:tr w:rsidR="00B26514" w:rsidRPr="00066DB6" w14:paraId="6EA186E5" w14:textId="77777777" w:rsidTr="005B1293">
        <w:trPr>
          <w:trHeight w:val="341"/>
          <w:jc w:val="center"/>
        </w:trPr>
        <w:tc>
          <w:tcPr>
            <w:tcW w:w="2547" w:type="dxa"/>
            <w:tcBorders>
              <w:top w:val="single" w:sz="4" w:space="0" w:color="F05B52"/>
              <w:left w:val="single" w:sz="4" w:space="0" w:color="F05B52"/>
              <w:bottom w:val="single" w:sz="4" w:space="0" w:color="F05B52"/>
              <w:right w:val="single" w:sz="4" w:space="0" w:color="F05B52"/>
            </w:tcBorders>
            <w:vAlign w:val="center"/>
          </w:tcPr>
          <w:p w14:paraId="123B16C8" w14:textId="4316F047" w:rsidR="00B26514" w:rsidRPr="0069205A" w:rsidRDefault="00B26514" w:rsidP="00B26514">
            <w:pPr>
              <w:rPr>
                <w:sz w:val="18"/>
                <w:szCs w:val="18"/>
              </w:rPr>
            </w:pPr>
            <w:r w:rsidRPr="007269A3">
              <w:rPr>
                <w:sz w:val="18"/>
                <w:szCs w:val="18"/>
              </w:rPr>
              <w:t>Café Hotel</w:t>
            </w:r>
          </w:p>
        </w:tc>
        <w:tc>
          <w:tcPr>
            <w:tcW w:w="1489" w:type="dxa"/>
            <w:tcBorders>
              <w:top w:val="single" w:sz="4" w:space="0" w:color="F05B52"/>
              <w:left w:val="single" w:sz="4" w:space="0" w:color="F05B52"/>
              <w:bottom w:val="single" w:sz="4" w:space="0" w:color="F05B52"/>
              <w:right w:val="single" w:sz="4" w:space="0" w:color="F05B52"/>
            </w:tcBorders>
            <w:vAlign w:val="center"/>
          </w:tcPr>
          <w:p w14:paraId="7FE5A3B0" w14:textId="10913B75" w:rsidR="00B26514" w:rsidRPr="00066DB6" w:rsidRDefault="00B26514" w:rsidP="00B26514">
            <w:pPr>
              <w:jc w:val="center"/>
              <w:rPr>
                <w:sz w:val="18"/>
                <w:szCs w:val="18"/>
              </w:rPr>
            </w:pPr>
            <w:r w:rsidRPr="007269A3">
              <w:rPr>
                <w:sz w:val="18"/>
                <w:szCs w:val="18"/>
              </w:rPr>
              <w:t xml:space="preserve">16 </w:t>
            </w:r>
            <w:proofErr w:type="gramStart"/>
            <w:r w:rsidRPr="007269A3">
              <w:rPr>
                <w:sz w:val="18"/>
                <w:szCs w:val="18"/>
              </w:rPr>
              <w:t>Ene</w:t>
            </w:r>
            <w:proofErr w:type="gramEnd"/>
            <w:r w:rsidRPr="007269A3">
              <w:rPr>
                <w:sz w:val="18"/>
                <w:szCs w:val="18"/>
              </w:rPr>
              <w:t xml:space="preserve"> a 15 Dic</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27C582A6" w14:textId="7104345A" w:rsidR="00B26514" w:rsidRPr="00066DB6" w:rsidRDefault="00B26514" w:rsidP="00B26514">
            <w:pPr>
              <w:jc w:val="center"/>
              <w:rPr>
                <w:sz w:val="18"/>
                <w:szCs w:val="18"/>
              </w:rPr>
            </w:pPr>
            <w:r w:rsidRPr="00B26514">
              <w:rPr>
                <w:sz w:val="18"/>
                <w:szCs w:val="18"/>
              </w:rPr>
              <w:t>514</w:t>
            </w:r>
          </w:p>
        </w:tc>
        <w:tc>
          <w:tcPr>
            <w:tcW w:w="0" w:type="auto"/>
            <w:tcBorders>
              <w:top w:val="single" w:sz="4" w:space="0" w:color="F05B52"/>
              <w:left w:val="single" w:sz="4" w:space="0" w:color="F05B52"/>
              <w:bottom w:val="single" w:sz="4" w:space="0" w:color="F05B52"/>
              <w:right w:val="single" w:sz="4" w:space="0" w:color="F05B52"/>
            </w:tcBorders>
            <w:vAlign w:val="center"/>
          </w:tcPr>
          <w:p w14:paraId="5F31E528" w14:textId="49595B81" w:rsidR="00B26514" w:rsidRPr="00066DB6" w:rsidRDefault="00B26514" w:rsidP="00B26514">
            <w:pPr>
              <w:jc w:val="center"/>
              <w:rPr>
                <w:sz w:val="18"/>
                <w:szCs w:val="18"/>
              </w:rPr>
            </w:pPr>
            <w:r w:rsidRPr="00B26514">
              <w:rPr>
                <w:sz w:val="18"/>
                <w:szCs w:val="18"/>
              </w:rPr>
              <w:t>95</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18311AFB" w14:textId="0418329E" w:rsidR="00B26514" w:rsidRPr="00066DB6" w:rsidRDefault="00B26514" w:rsidP="00B26514">
            <w:pPr>
              <w:jc w:val="center"/>
              <w:rPr>
                <w:sz w:val="18"/>
                <w:szCs w:val="18"/>
              </w:rPr>
            </w:pPr>
            <w:r w:rsidRPr="00B26514">
              <w:rPr>
                <w:sz w:val="18"/>
                <w:szCs w:val="18"/>
              </w:rPr>
              <w:t>390</w:t>
            </w:r>
          </w:p>
        </w:tc>
        <w:tc>
          <w:tcPr>
            <w:tcW w:w="0" w:type="auto"/>
            <w:tcBorders>
              <w:top w:val="single" w:sz="4" w:space="0" w:color="F05B52"/>
              <w:left w:val="single" w:sz="4" w:space="0" w:color="F05B52"/>
              <w:bottom w:val="single" w:sz="4" w:space="0" w:color="F05B52"/>
              <w:right w:val="single" w:sz="4" w:space="0" w:color="F05B52"/>
            </w:tcBorders>
            <w:vAlign w:val="center"/>
          </w:tcPr>
          <w:p w14:paraId="2EE4D4CB" w14:textId="2F5A8734" w:rsidR="00B26514" w:rsidRPr="00066DB6" w:rsidRDefault="00B26514" w:rsidP="00B26514">
            <w:pPr>
              <w:jc w:val="center"/>
              <w:rPr>
                <w:sz w:val="18"/>
                <w:szCs w:val="18"/>
              </w:rPr>
            </w:pPr>
            <w:r w:rsidRPr="00B26514">
              <w:rPr>
                <w:sz w:val="18"/>
                <w:szCs w:val="18"/>
              </w:rPr>
              <w:t>54</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1BC43FC6" w14:textId="3F01AB62" w:rsidR="00B26514" w:rsidRPr="00066DB6" w:rsidRDefault="00B26514" w:rsidP="00B26514">
            <w:pPr>
              <w:jc w:val="center"/>
              <w:rPr>
                <w:sz w:val="18"/>
                <w:szCs w:val="18"/>
              </w:rPr>
            </w:pPr>
            <w:r w:rsidRPr="00B26514">
              <w:rPr>
                <w:sz w:val="18"/>
                <w:szCs w:val="18"/>
              </w:rPr>
              <w:t>382</w:t>
            </w:r>
          </w:p>
        </w:tc>
        <w:tc>
          <w:tcPr>
            <w:tcW w:w="0" w:type="auto"/>
            <w:tcBorders>
              <w:top w:val="single" w:sz="4" w:space="0" w:color="F05B52"/>
              <w:left w:val="single" w:sz="4" w:space="0" w:color="F05B52"/>
              <w:bottom w:val="single" w:sz="4" w:space="0" w:color="F05B52"/>
              <w:right w:val="single" w:sz="4" w:space="0" w:color="F05B52"/>
            </w:tcBorders>
            <w:vAlign w:val="center"/>
          </w:tcPr>
          <w:p w14:paraId="52CF421B" w14:textId="3E18B21B" w:rsidR="00B26514" w:rsidRPr="00066DB6" w:rsidRDefault="00B26514" w:rsidP="00B26514">
            <w:pPr>
              <w:jc w:val="center"/>
              <w:rPr>
                <w:sz w:val="18"/>
                <w:szCs w:val="18"/>
              </w:rPr>
            </w:pPr>
            <w:r w:rsidRPr="00B26514">
              <w:rPr>
                <w:sz w:val="18"/>
                <w:szCs w:val="18"/>
              </w:rPr>
              <w:t>51</w:t>
            </w:r>
          </w:p>
        </w:tc>
        <w:tc>
          <w:tcPr>
            <w:tcW w:w="0" w:type="auto"/>
            <w:tcBorders>
              <w:top w:val="single" w:sz="4" w:space="0" w:color="F05B52"/>
              <w:left w:val="single" w:sz="4" w:space="0" w:color="F05B52"/>
              <w:bottom w:val="single" w:sz="4" w:space="0" w:color="F05B52"/>
              <w:right w:val="single" w:sz="4" w:space="0" w:color="F05B52"/>
            </w:tcBorders>
            <w:vAlign w:val="center"/>
          </w:tcPr>
          <w:p w14:paraId="7427E1F8" w14:textId="5475980A" w:rsidR="00B26514" w:rsidRPr="00066DB6" w:rsidRDefault="00B26514" w:rsidP="00B26514">
            <w:pPr>
              <w:jc w:val="center"/>
              <w:rPr>
                <w:sz w:val="18"/>
                <w:szCs w:val="18"/>
              </w:rPr>
            </w:pPr>
            <w:r w:rsidRPr="00B26514">
              <w:rPr>
                <w:sz w:val="18"/>
                <w:szCs w:val="18"/>
              </w:rPr>
              <w:t>N/A</w:t>
            </w:r>
          </w:p>
        </w:tc>
        <w:tc>
          <w:tcPr>
            <w:tcW w:w="0" w:type="auto"/>
            <w:tcBorders>
              <w:top w:val="single" w:sz="4" w:space="0" w:color="F05B52"/>
              <w:left w:val="single" w:sz="4" w:space="0" w:color="F05B52"/>
              <w:bottom w:val="single" w:sz="4" w:space="0" w:color="F05B52"/>
              <w:right w:val="single" w:sz="4" w:space="0" w:color="F05B52"/>
            </w:tcBorders>
            <w:vAlign w:val="center"/>
          </w:tcPr>
          <w:p w14:paraId="3914D0F8" w14:textId="3E56967E" w:rsidR="00B26514" w:rsidRPr="00066DB6" w:rsidRDefault="00B26514" w:rsidP="00B26514">
            <w:pPr>
              <w:jc w:val="center"/>
              <w:rPr>
                <w:sz w:val="18"/>
                <w:szCs w:val="18"/>
              </w:rPr>
            </w:pPr>
            <w:r w:rsidRPr="00B26514">
              <w:rPr>
                <w:sz w:val="18"/>
                <w:szCs w:val="18"/>
              </w:rPr>
              <w:t>N/A</w:t>
            </w:r>
          </w:p>
        </w:tc>
      </w:tr>
      <w:tr w:rsidR="00B26514" w:rsidRPr="00066DB6" w14:paraId="64B158D2" w14:textId="77777777" w:rsidTr="005B1293">
        <w:trPr>
          <w:trHeight w:val="341"/>
          <w:jc w:val="center"/>
        </w:trPr>
        <w:tc>
          <w:tcPr>
            <w:tcW w:w="2547" w:type="dxa"/>
            <w:tcBorders>
              <w:top w:val="single" w:sz="4" w:space="0" w:color="F05B52"/>
              <w:left w:val="single" w:sz="4" w:space="0" w:color="F05B52"/>
              <w:bottom w:val="single" w:sz="4" w:space="0" w:color="F05B52"/>
              <w:right w:val="single" w:sz="4" w:space="0" w:color="F05B52"/>
            </w:tcBorders>
            <w:vAlign w:val="center"/>
          </w:tcPr>
          <w:p w14:paraId="1532E64A" w14:textId="620CA2D7" w:rsidR="00B26514" w:rsidRPr="0069205A" w:rsidRDefault="00B26514" w:rsidP="00B26514">
            <w:pPr>
              <w:rPr>
                <w:sz w:val="18"/>
                <w:szCs w:val="18"/>
              </w:rPr>
            </w:pPr>
            <w:proofErr w:type="spellStart"/>
            <w:r w:rsidRPr="007269A3">
              <w:rPr>
                <w:sz w:val="18"/>
                <w:szCs w:val="18"/>
              </w:rPr>
              <w:t>Vivre</w:t>
            </w:r>
            <w:proofErr w:type="spellEnd"/>
          </w:p>
        </w:tc>
        <w:tc>
          <w:tcPr>
            <w:tcW w:w="1489" w:type="dxa"/>
            <w:tcBorders>
              <w:top w:val="single" w:sz="4" w:space="0" w:color="F05B52"/>
              <w:left w:val="single" w:sz="4" w:space="0" w:color="F05B52"/>
              <w:bottom w:val="single" w:sz="4" w:space="0" w:color="F05B52"/>
              <w:right w:val="single" w:sz="4" w:space="0" w:color="F05B52"/>
            </w:tcBorders>
            <w:vAlign w:val="center"/>
          </w:tcPr>
          <w:p w14:paraId="5CB95104" w14:textId="2EA2BC24" w:rsidR="00B26514" w:rsidRPr="00066DB6" w:rsidRDefault="00B26514" w:rsidP="00B26514">
            <w:pPr>
              <w:jc w:val="center"/>
              <w:rPr>
                <w:sz w:val="18"/>
                <w:szCs w:val="18"/>
              </w:rPr>
            </w:pPr>
            <w:r w:rsidRPr="007269A3">
              <w:rPr>
                <w:sz w:val="18"/>
                <w:szCs w:val="18"/>
              </w:rPr>
              <w:t xml:space="preserve">16 </w:t>
            </w:r>
            <w:proofErr w:type="gramStart"/>
            <w:r w:rsidRPr="007269A3">
              <w:rPr>
                <w:sz w:val="18"/>
                <w:szCs w:val="18"/>
              </w:rPr>
              <w:t>Ene</w:t>
            </w:r>
            <w:proofErr w:type="gramEnd"/>
            <w:r w:rsidRPr="007269A3">
              <w:rPr>
                <w:sz w:val="18"/>
                <w:szCs w:val="18"/>
              </w:rPr>
              <w:t xml:space="preserve"> a 15 Dic</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4C65DFC4" w14:textId="1AD837F7" w:rsidR="00B26514" w:rsidRPr="00066DB6" w:rsidRDefault="00B26514" w:rsidP="00B26514">
            <w:pPr>
              <w:jc w:val="center"/>
              <w:rPr>
                <w:sz w:val="18"/>
                <w:szCs w:val="18"/>
              </w:rPr>
            </w:pPr>
            <w:r w:rsidRPr="00B26514">
              <w:rPr>
                <w:sz w:val="18"/>
                <w:szCs w:val="18"/>
              </w:rPr>
              <w:t>470</w:t>
            </w:r>
          </w:p>
        </w:tc>
        <w:tc>
          <w:tcPr>
            <w:tcW w:w="0" w:type="auto"/>
            <w:tcBorders>
              <w:top w:val="single" w:sz="4" w:space="0" w:color="F05B52"/>
              <w:left w:val="single" w:sz="4" w:space="0" w:color="F05B52"/>
              <w:bottom w:val="single" w:sz="4" w:space="0" w:color="F05B52"/>
              <w:right w:val="single" w:sz="4" w:space="0" w:color="F05B52"/>
            </w:tcBorders>
            <w:vAlign w:val="center"/>
          </w:tcPr>
          <w:p w14:paraId="7B464FD2" w14:textId="73E7D08D" w:rsidR="00B26514" w:rsidRPr="00066DB6" w:rsidRDefault="00B26514" w:rsidP="00B26514">
            <w:pPr>
              <w:jc w:val="center"/>
              <w:rPr>
                <w:sz w:val="18"/>
                <w:szCs w:val="18"/>
              </w:rPr>
            </w:pPr>
            <w:r w:rsidRPr="00B26514">
              <w:rPr>
                <w:sz w:val="18"/>
                <w:szCs w:val="18"/>
              </w:rPr>
              <w:t>80</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53712186" w14:textId="1F38988D" w:rsidR="00B26514" w:rsidRPr="00066DB6" w:rsidRDefault="00B26514" w:rsidP="00B26514">
            <w:pPr>
              <w:jc w:val="center"/>
              <w:rPr>
                <w:sz w:val="18"/>
                <w:szCs w:val="18"/>
              </w:rPr>
            </w:pPr>
            <w:r w:rsidRPr="00B26514">
              <w:rPr>
                <w:sz w:val="18"/>
                <w:szCs w:val="18"/>
              </w:rPr>
              <w:t>362</w:t>
            </w:r>
          </w:p>
        </w:tc>
        <w:tc>
          <w:tcPr>
            <w:tcW w:w="0" w:type="auto"/>
            <w:tcBorders>
              <w:top w:val="single" w:sz="4" w:space="0" w:color="F05B52"/>
              <w:left w:val="single" w:sz="4" w:space="0" w:color="F05B52"/>
              <w:bottom w:val="single" w:sz="4" w:space="0" w:color="F05B52"/>
              <w:right w:val="single" w:sz="4" w:space="0" w:color="F05B52"/>
            </w:tcBorders>
            <w:vAlign w:val="center"/>
          </w:tcPr>
          <w:p w14:paraId="362003CC" w14:textId="59411F48" w:rsidR="00B26514" w:rsidRPr="00066DB6" w:rsidRDefault="00B26514" w:rsidP="00B26514">
            <w:pPr>
              <w:jc w:val="center"/>
              <w:rPr>
                <w:sz w:val="18"/>
                <w:szCs w:val="18"/>
              </w:rPr>
            </w:pPr>
            <w:r w:rsidRPr="00B26514">
              <w:rPr>
                <w:sz w:val="18"/>
                <w:szCs w:val="18"/>
              </w:rPr>
              <w:t>44</w:t>
            </w:r>
          </w:p>
        </w:tc>
        <w:tc>
          <w:tcPr>
            <w:tcW w:w="0" w:type="auto"/>
            <w:tcBorders>
              <w:top w:val="single" w:sz="4" w:space="0" w:color="F05B52"/>
              <w:left w:val="single" w:sz="4" w:space="0" w:color="F05B52"/>
              <w:bottom w:val="single" w:sz="4" w:space="0" w:color="F05B52"/>
              <w:right w:val="single" w:sz="4" w:space="0" w:color="F05B52"/>
            </w:tcBorders>
            <w:noWrap/>
            <w:vAlign w:val="center"/>
          </w:tcPr>
          <w:p w14:paraId="053E7517" w14:textId="3259E0A1" w:rsidR="00B26514" w:rsidRPr="00066DB6" w:rsidRDefault="00B26514" w:rsidP="00B26514">
            <w:pPr>
              <w:jc w:val="center"/>
              <w:rPr>
                <w:sz w:val="18"/>
                <w:szCs w:val="18"/>
              </w:rPr>
            </w:pPr>
            <w:r w:rsidRPr="00B26514">
              <w:rPr>
                <w:sz w:val="18"/>
                <w:szCs w:val="18"/>
              </w:rPr>
              <w:t>346</w:t>
            </w:r>
          </w:p>
        </w:tc>
        <w:tc>
          <w:tcPr>
            <w:tcW w:w="0" w:type="auto"/>
            <w:tcBorders>
              <w:top w:val="single" w:sz="4" w:space="0" w:color="F05B52"/>
              <w:left w:val="single" w:sz="4" w:space="0" w:color="F05B52"/>
              <w:bottom w:val="single" w:sz="4" w:space="0" w:color="F05B52"/>
              <w:right w:val="single" w:sz="4" w:space="0" w:color="F05B52"/>
            </w:tcBorders>
            <w:vAlign w:val="center"/>
          </w:tcPr>
          <w:p w14:paraId="481EADE0" w14:textId="3D0B414D" w:rsidR="00B26514" w:rsidRPr="00066DB6" w:rsidRDefault="00B26514" w:rsidP="00B26514">
            <w:pPr>
              <w:jc w:val="center"/>
              <w:rPr>
                <w:sz w:val="18"/>
                <w:szCs w:val="18"/>
              </w:rPr>
            </w:pPr>
            <w:r w:rsidRPr="00B26514">
              <w:rPr>
                <w:sz w:val="18"/>
                <w:szCs w:val="18"/>
              </w:rPr>
              <w:t>39</w:t>
            </w:r>
          </w:p>
        </w:tc>
        <w:tc>
          <w:tcPr>
            <w:tcW w:w="0" w:type="auto"/>
            <w:tcBorders>
              <w:top w:val="single" w:sz="4" w:space="0" w:color="F05B52"/>
              <w:left w:val="single" w:sz="4" w:space="0" w:color="F05B52"/>
              <w:bottom w:val="single" w:sz="4" w:space="0" w:color="F05B52"/>
              <w:right w:val="single" w:sz="4" w:space="0" w:color="F05B52"/>
            </w:tcBorders>
            <w:vAlign w:val="center"/>
          </w:tcPr>
          <w:p w14:paraId="5C013EE5" w14:textId="73D50561" w:rsidR="00B26514" w:rsidRPr="00066DB6" w:rsidRDefault="00B26514" w:rsidP="00B26514">
            <w:pPr>
              <w:jc w:val="center"/>
              <w:rPr>
                <w:sz w:val="18"/>
                <w:szCs w:val="18"/>
              </w:rPr>
            </w:pPr>
            <w:r w:rsidRPr="00B26514">
              <w:rPr>
                <w:sz w:val="18"/>
                <w:szCs w:val="18"/>
              </w:rPr>
              <w:t>326</w:t>
            </w:r>
          </w:p>
        </w:tc>
        <w:tc>
          <w:tcPr>
            <w:tcW w:w="0" w:type="auto"/>
            <w:tcBorders>
              <w:top w:val="single" w:sz="4" w:space="0" w:color="F05B52"/>
              <w:left w:val="single" w:sz="4" w:space="0" w:color="F05B52"/>
              <w:bottom w:val="single" w:sz="4" w:space="0" w:color="F05B52"/>
              <w:right w:val="single" w:sz="4" w:space="0" w:color="F05B52"/>
            </w:tcBorders>
            <w:vAlign w:val="center"/>
          </w:tcPr>
          <w:p w14:paraId="36D6ACD6" w14:textId="4E3C5558" w:rsidR="00B26514" w:rsidRPr="00066DB6" w:rsidRDefault="00B26514" w:rsidP="00B26514">
            <w:pPr>
              <w:jc w:val="center"/>
              <w:rPr>
                <w:sz w:val="18"/>
                <w:szCs w:val="18"/>
              </w:rPr>
            </w:pPr>
            <w:r w:rsidRPr="00B26514">
              <w:rPr>
                <w:sz w:val="18"/>
                <w:szCs w:val="18"/>
              </w:rPr>
              <w:t>32</w:t>
            </w:r>
          </w:p>
        </w:tc>
      </w:tr>
    </w:tbl>
    <w:p w14:paraId="06C593F4" w14:textId="38CD154D" w:rsidR="00355718" w:rsidRDefault="00355718" w:rsidP="00355718">
      <w:pPr>
        <w:jc w:val="center"/>
        <w:rPr>
          <w:rFonts w:asciiTheme="minorHAnsi" w:hAnsiTheme="minorHAnsi" w:cstheme="minorHAnsi"/>
          <w:i/>
          <w:sz w:val="20"/>
          <w:szCs w:val="20"/>
          <w:lang w:val="es-CL" w:bidi="th-TH"/>
        </w:rPr>
      </w:pPr>
      <w:r w:rsidRPr="00355718">
        <w:rPr>
          <w:rFonts w:asciiTheme="minorHAnsi" w:hAnsiTheme="minorHAnsi" w:cstheme="minorHAnsi"/>
          <w:i/>
          <w:sz w:val="20"/>
          <w:szCs w:val="20"/>
          <w:lang w:val="es-CL" w:bidi="th-TH"/>
        </w:rPr>
        <w:t xml:space="preserve">**Precio por </w:t>
      </w:r>
      <w:proofErr w:type="spellStart"/>
      <w:r w:rsidRPr="00355718">
        <w:rPr>
          <w:rFonts w:asciiTheme="minorHAnsi" w:hAnsiTheme="minorHAnsi" w:cstheme="minorHAnsi"/>
          <w:i/>
          <w:sz w:val="20"/>
          <w:szCs w:val="20"/>
          <w:lang w:val="es-CL" w:bidi="th-TH"/>
        </w:rPr>
        <w:t>pax</w:t>
      </w:r>
      <w:proofErr w:type="spellEnd"/>
      <w:r w:rsidRPr="00355718">
        <w:rPr>
          <w:rFonts w:asciiTheme="minorHAnsi" w:hAnsiTheme="minorHAnsi" w:cstheme="minorHAnsi"/>
          <w:i/>
          <w:sz w:val="20"/>
          <w:szCs w:val="20"/>
          <w:lang w:val="es-CL" w:bidi="th-TH"/>
        </w:rPr>
        <w:t xml:space="preserve"> en USD**</w:t>
      </w:r>
    </w:p>
    <w:p w14:paraId="1949A70E" w14:textId="774A0A01" w:rsidR="00B905BE" w:rsidRDefault="00B905BE" w:rsidP="00355718">
      <w:pPr>
        <w:jc w:val="center"/>
        <w:rPr>
          <w:rFonts w:asciiTheme="minorHAnsi" w:hAnsiTheme="minorHAnsi" w:cstheme="minorHAnsi"/>
          <w:i/>
          <w:sz w:val="20"/>
          <w:szCs w:val="20"/>
          <w:lang w:val="es-CL" w:bidi="th-TH"/>
        </w:rPr>
      </w:pPr>
    </w:p>
    <w:p w14:paraId="0218EE69" w14:textId="77777777" w:rsidR="005B1293" w:rsidRDefault="005B1293" w:rsidP="00355718">
      <w:pPr>
        <w:jc w:val="center"/>
        <w:rPr>
          <w:rFonts w:asciiTheme="minorHAnsi" w:hAnsiTheme="minorHAnsi" w:cstheme="minorHAnsi"/>
          <w:i/>
          <w:sz w:val="20"/>
          <w:szCs w:val="20"/>
          <w:lang w:val="es-CL" w:bidi="th-TH"/>
        </w:rPr>
      </w:pPr>
    </w:p>
    <w:p w14:paraId="4D4A0A47" w14:textId="77777777" w:rsidR="005B1293" w:rsidRDefault="005B1293" w:rsidP="00355718">
      <w:pPr>
        <w:jc w:val="center"/>
        <w:rPr>
          <w:rFonts w:asciiTheme="minorHAnsi" w:hAnsiTheme="minorHAnsi" w:cstheme="minorHAnsi"/>
          <w:i/>
          <w:sz w:val="20"/>
          <w:szCs w:val="20"/>
          <w:lang w:val="es-CL" w:bidi="th-TH"/>
        </w:rPr>
      </w:pPr>
    </w:p>
    <w:p w14:paraId="110E4A2C" w14:textId="77777777" w:rsidR="00E612DE" w:rsidRDefault="00E612DE" w:rsidP="005B1293">
      <w:pPr>
        <w:spacing w:line="360" w:lineRule="auto"/>
        <w:ind w:left="284" w:hanging="284"/>
        <w:rPr>
          <w:b/>
          <w:bCs/>
          <w:color w:val="F05B52"/>
          <w:sz w:val="28"/>
          <w:szCs w:val="28"/>
        </w:rPr>
      </w:pPr>
    </w:p>
    <w:p w14:paraId="73EC273F" w14:textId="77777777" w:rsidR="00E612DE" w:rsidRDefault="00E612DE" w:rsidP="005B1293">
      <w:pPr>
        <w:spacing w:line="360" w:lineRule="auto"/>
        <w:ind w:left="284" w:hanging="284"/>
        <w:rPr>
          <w:b/>
          <w:bCs/>
          <w:color w:val="F05B52"/>
          <w:sz w:val="28"/>
          <w:szCs w:val="28"/>
        </w:rPr>
      </w:pPr>
    </w:p>
    <w:p w14:paraId="399B197D" w14:textId="77777777" w:rsidR="00E612DE" w:rsidRDefault="00E612DE" w:rsidP="005B1293">
      <w:pPr>
        <w:spacing w:line="360" w:lineRule="auto"/>
        <w:ind w:left="284" w:hanging="284"/>
        <w:rPr>
          <w:b/>
          <w:bCs/>
          <w:color w:val="F05B52"/>
          <w:sz w:val="28"/>
          <w:szCs w:val="28"/>
        </w:rPr>
      </w:pPr>
    </w:p>
    <w:p w14:paraId="064B690F" w14:textId="77777777" w:rsidR="00E612DE" w:rsidRDefault="00E612DE" w:rsidP="005B1293">
      <w:pPr>
        <w:spacing w:line="360" w:lineRule="auto"/>
        <w:ind w:left="284" w:hanging="284"/>
        <w:rPr>
          <w:b/>
          <w:bCs/>
          <w:color w:val="F05B52"/>
          <w:sz w:val="28"/>
          <w:szCs w:val="28"/>
        </w:rPr>
      </w:pPr>
    </w:p>
    <w:p w14:paraId="1C5E8F9C" w14:textId="77777777" w:rsidR="00E612DE" w:rsidRDefault="00E612DE" w:rsidP="005B1293">
      <w:pPr>
        <w:spacing w:line="360" w:lineRule="auto"/>
        <w:ind w:left="284" w:hanging="284"/>
        <w:rPr>
          <w:b/>
          <w:bCs/>
          <w:color w:val="F05B52"/>
          <w:sz w:val="28"/>
          <w:szCs w:val="28"/>
        </w:rPr>
      </w:pPr>
    </w:p>
    <w:p w14:paraId="1916AD0F" w14:textId="77777777" w:rsidR="00E612DE" w:rsidRDefault="00E612DE" w:rsidP="005B1293">
      <w:pPr>
        <w:spacing w:line="360" w:lineRule="auto"/>
        <w:ind w:left="284" w:hanging="284"/>
        <w:rPr>
          <w:b/>
          <w:bCs/>
          <w:color w:val="F05B52"/>
          <w:sz w:val="28"/>
          <w:szCs w:val="28"/>
        </w:rPr>
      </w:pPr>
    </w:p>
    <w:p w14:paraId="29F76172" w14:textId="77777777" w:rsidR="00E612DE" w:rsidRDefault="00E612DE" w:rsidP="005B1293">
      <w:pPr>
        <w:spacing w:line="360" w:lineRule="auto"/>
        <w:ind w:left="284" w:hanging="284"/>
        <w:rPr>
          <w:b/>
          <w:bCs/>
          <w:color w:val="F05B52"/>
          <w:sz w:val="28"/>
          <w:szCs w:val="28"/>
        </w:rPr>
      </w:pPr>
    </w:p>
    <w:p w14:paraId="587FAB5B" w14:textId="77777777" w:rsidR="00E612DE" w:rsidRDefault="00E612DE" w:rsidP="005B1293">
      <w:pPr>
        <w:spacing w:line="360" w:lineRule="auto"/>
        <w:ind w:left="284" w:hanging="284"/>
        <w:rPr>
          <w:b/>
          <w:bCs/>
          <w:color w:val="F05B52"/>
          <w:sz w:val="28"/>
          <w:szCs w:val="28"/>
        </w:rPr>
      </w:pPr>
    </w:p>
    <w:p w14:paraId="38502E96" w14:textId="77777777" w:rsidR="00E612DE" w:rsidRDefault="00E612DE" w:rsidP="005B1293">
      <w:pPr>
        <w:spacing w:line="360" w:lineRule="auto"/>
        <w:ind w:left="284" w:hanging="284"/>
        <w:rPr>
          <w:b/>
          <w:bCs/>
          <w:color w:val="F05B52"/>
          <w:sz w:val="28"/>
          <w:szCs w:val="28"/>
        </w:rPr>
      </w:pPr>
    </w:p>
    <w:p w14:paraId="6CDBD861" w14:textId="77777777" w:rsidR="00E612DE" w:rsidRDefault="00E612DE" w:rsidP="005B1293">
      <w:pPr>
        <w:spacing w:line="360" w:lineRule="auto"/>
        <w:ind w:left="284" w:hanging="284"/>
        <w:rPr>
          <w:b/>
          <w:bCs/>
          <w:color w:val="F05B52"/>
          <w:sz w:val="28"/>
          <w:szCs w:val="28"/>
        </w:rPr>
      </w:pPr>
    </w:p>
    <w:p w14:paraId="79FC189F" w14:textId="77777777" w:rsidR="00E612DE" w:rsidRDefault="00E612DE" w:rsidP="005B1293">
      <w:pPr>
        <w:spacing w:line="360" w:lineRule="auto"/>
        <w:ind w:left="284" w:hanging="284"/>
        <w:rPr>
          <w:b/>
          <w:bCs/>
          <w:color w:val="F05B52"/>
          <w:sz w:val="28"/>
          <w:szCs w:val="28"/>
        </w:rPr>
      </w:pPr>
    </w:p>
    <w:p w14:paraId="39BCD31B" w14:textId="77777777" w:rsidR="00210833" w:rsidRDefault="00210833" w:rsidP="005B1293">
      <w:pPr>
        <w:spacing w:line="360" w:lineRule="auto"/>
        <w:ind w:left="284" w:hanging="284"/>
        <w:rPr>
          <w:b/>
          <w:bCs/>
          <w:color w:val="F05B52"/>
          <w:sz w:val="28"/>
          <w:szCs w:val="28"/>
        </w:rPr>
      </w:pPr>
    </w:p>
    <w:p w14:paraId="1030CFA1" w14:textId="60F53345" w:rsidR="005B1293" w:rsidRDefault="005B1293" w:rsidP="005B1293">
      <w:pPr>
        <w:spacing w:line="360" w:lineRule="auto"/>
        <w:ind w:left="284" w:hanging="284"/>
        <w:rPr>
          <w:b/>
          <w:bCs/>
          <w:color w:val="F05B52"/>
          <w:sz w:val="28"/>
          <w:szCs w:val="28"/>
        </w:rPr>
      </w:pPr>
      <w:r w:rsidRPr="00355718">
        <w:rPr>
          <w:b/>
          <w:bCs/>
          <w:color w:val="F05B52"/>
          <w:sz w:val="28"/>
          <w:szCs w:val="28"/>
        </w:rPr>
        <w:lastRenderedPageBreak/>
        <w:t>TARIFAS</w:t>
      </w:r>
      <w:r>
        <w:rPr>
          <w:b/>
          <w:bCs/>
          <w:color w:val="F05B52"/>
          <w:sz w:val="28"/>
          <w:szCs w:val="28"/>
        </w:rPr>
        <w:t xml:space="preserve"> TEMPORDA ALTA</w:t>
      </w:r>
    </w:p>
    <w:p w14:paraId="53956F7A" w14:textId="77777777" w:rsidR="00BA136D" w:rsidRDefault="004E672F" w:rsidP="00BB6764">
      <w:pPr>
        <w:widowControl/>
        <w:autoSpaceDE/>
        <w:autoSpaceDN/>
        <w:spacing w:after="160" w:line="256" w:lineRule="auto"/>
        <w:jc w:val="both"/>
        <w:rPr>
          <w:rFonts w:eastAsiaTheme="minorHAnsi"/>
          <w:sz w:val="20"/>
          <w:szCs w:val="20"/>
          <w:lang w:val="es-CL" w:eastAsia="en-US" w:bidi="ar-SA"/>
        </w:rPr>
      </w:pPr>
      <w:r w:rsidRPr="004E672F">
        <w:rPr>
          <w:rFonts w:eastAsiaTheme="minorHAnsi"/>
          <w:sz w:val="20"/>
          <w:szCs w:val="20"/>
          <w:lang w:val="es-CL" w:eastAsia="en-US" w:bidi="ar-SA"/>
        </w:rPr>
        <w:t>Dentro de los eventos con fechas establecidas tenemos los siguientes donde se aplicará tarifa de ALTA TEMPORADA:</w:t>
      </w:r>
    </w:p>
    <w:p w14:paraId="2D2339BD" w14:textId="77AA1931" w:rsidR="004E672F" w:rsidRPr="00BA136D" w:rsidRDefault="004E672F" w:rsidP="00BA136D">
      <w:pPr>
        <w:pStyle w:val="Prrafodelista"/>
        <w:numPr>
          <w:ilvl w:val="0"/>
          <w:numId w:val="9"/>
        </w:numPr>
        <w:spacing w:line="256" w:lineRule="auto"/>
        <w:jc w:val="both"/>
        <w:rPr>
          <w:sz w:val="20"/>
          <w:szCs w:val="20"/>
        </w:rPr>
      </w:pPr>
      <w:proofErr w:type="spellStart"/>
      <w:r w:rsidRPr="00BA136D">
        <w:rPr>
          <w:sz w:val="20"/>
          <w:szCs w:val="20"/>
        </w:rPr>
        <w:t>Colombiatex</w:t>
      </w:r>
      <w:proofErr w:type="spellEnd"/>
      <w:r w:rsidRPr="00BA136D">
        <w:rPr>
          <w:sz w:val="20"/>
          <w:szCs w:val="20"/>
        </w:rPr>
        <w:t>: 27/01/2026 - 29/01/2026</w:t>
      </w:r>
    </w:p>
    <w:p w14:paraId="3B6AE300" w14:textId="77777777" w:rsidR="004E672F" w:rsidRPr="004C7596" w:rsidRDefault="004E672F" w:rsidP="004C7596">
      <w:pPr>
        <w:pStyle w:val="Prrafodelista"/>
        <w:numPr>
          <w:ilvl w:val="0"/>
          <w:numId w:val="9"/>
        </w:numPr>
        <w:spacing w:line="256" w:lineRule="auto"/>
        <w:jc w:val="both"/>
        <w:rPr>
          <w:sz w:val="20"/>
          <w:szCs w:val="20"/>
        </w:rPr>
      </w:pPr>
      <w:r w:rsidRPr="004C7596">
        <w:rPr>
          <w:sz w:val="20"/>
          <w:szCs w:val="20"/>
        </w:rPr>
        <w:t>Semana Santa: 27/03/2026 - 05/04/2026</w:t>
      </w:r>
    </w:p>
    <w:p w14:paraId="0E933A97" w14:textId="77777777" w:rsidR="004E672F" w:rsidRPr="004C7596" w:rsidRDefault="004E672F" w:rsidP="004C7596">
      <w:pPr>
        <w:pStyle w:val="Prrafodelista"/>
        <w:numPr>
          <w:ilvl w:val="0"/>
          <w:numId w:val="9"/>
        </w:numPr>
        <w:spacing w:line="256" w:lineRule="auto"/>
        <w:jc w:val="both"/>
        <w:rPr>
          <w:sz w:val="20"/>
          <w:szCs w:val="20"/>
        </w:rPr>
      </w:pPr>
      <w:r w:rsidRPr="004C7596">
        <w:rPr>
          <w:sz w:val="20"/>
          <w:szCs w:val="20"/>
        </w:rPr>
        <w:t>Colombiamoda: 25/07/2026 - 01/08/2026</w:t>
      </w:r>
    </w:p>
    <w:p w14:paraId="1274BD8F" w14:textId="77777777" w:rsidR="00E612DE" w:rsidRPr="004C7596" w:rsidRDefault="00E612DE" w:rsidP="004C7596">
      <w:pPr>
        <w:pStyle w:val="Prrafodelista"/>
        <w:numPr>
          <w:ilvl w:val="0"/>
          <w:numId w:val="9"/>
        </w:numPr>
        <w:spacing w:line="256" w:lineRule="auto"/>
        <w:jc w:val="both"/>
        <w:rPr>
          <w:sz w:val="20"/>
          <w:szCs w:val="20"/>
        </w:rPr>
      </w:pPr>
      <w:r w:rsidRPr="004C7596">
        <w:rPr>
          <w:sz w:val="20"/>
          <w:szCs w:val="20"/>
        </w:rPr>
        <w:t>Feria de Flores: 31/07/2026 - 10/08/2026</w:t>
      </w:r>
    </w:p>
    <w:p w14:paraId="691A2143" w14:textId="49B203AD" w:rsidR="00E612DE" w:rsidRPr="004E672F" w:rsidRDefault="00E612DE" w:rsidP="00BA70C4">
      <w:pPr>
        <w:pStyle w:val="Prrafodelista"/>
        <w:numPr>
          <w:ilvl w:val="0"/>
          <w:numId w:val="9"/>
        </w:numPr>
        <w:pBdr>
          <w:top w:val="nil"/>
          <w:left w:val="nil"/>
          <w:bottom w:val="nil"/>
          <w:right w:val="nil"/>
          <w:between w:val="nil"/>
        </w:pBdr>
        <w:spacing w:line="256" w:lineRule="auto"/>
        <w:jc w:val="both"/>
        <w:rPr>
          <w:sz w:val="20"/>
          <w:szCs w:val="20"/>
        </w:rPr>
      </w:pPr>
      <w:r w:rsidRPr="00BB6764">
        <w:rPr>
          <w:sz w:val="20"/>
          <w:szCs w:val="20"/>
        </w:rPr>
        <w:t xml:space="preserve">Ferias y eventos (pendientes por confirmar) </w:t>
      </w:r>
    </w:p>
    <w:p w14:paraId="1E0E9E09" w14:textId="69AD93F3" w:rsidR="004E672F" w:rsidRDefault="004E672F" w:rsidP="00BB6764">
      <w:pPr>
        <w:widowControl/>
        <w:autoSpaceDE/>
        <w:autoSpaceDN/>
        <w:spacing w:after="160" w:line="256" w:lineRule="auto"/>
        <w:jc w:val="both"/>
        <w:rPr>
          <w:b/>
          <w:bCs/>
          <w:color w:val="F05B52"/>
          <w:sz w:val="28"/>
          <w:szCs w:val="28"/>
        </w:rPr>
      </w:pPr>
      <w:r w:rsidRPr="004E672F">
        <w:rPr>
          <w:rFonts w:eastAsiaTheme="minorHAnsi"/>
          <w:sz w:val="20"/>
          <w:szCs w:val="20"/>
          <w:lang w:val="es-CL" w:eastAsia="en-US" w:bidi="ar-SA"/>
        </w:rPr>
        <w:t>*** Los hoteles de la siguiente tabla han informado Tarifa de Temporada ALTA, los hoteles no mencionados quedan bajo solicitud.</w:t>
      </w:r>
    </w:p>
    <w:p w14:paraId="4090DB10" w14:textId="77777777" w:rsidR="005B1293" w:rsidRDefault="005B1293" w:rsidP="00355718">
      <w:pPr>
        <w:jc w:val="center"/>
        <w:rPr>
          <w:rFonts w:asciiTheme="minorHAnsi" w:hAnsiTheme="minorHAnsi" w:cstheme="minorHAnsi"/>
          <w:i/>
          <w:sz w:val="20"/>
          <w:szCs w:val="20"/>
          <w:lang w:val="es-CL" w:bidi="th-TH"/>
        </w:rPr>
      </w:pPr>
    </w:p>
    <w:tbl>
      <w:tblPr>
        <w:tblpPr w:leftFromText="141" w:rightFromText="141" w:vertAnchor="text" w:horzAnchor="margin" w:tblpXSpec="center" w:tblpY="112"/>
        <w:tblW w:w="10189" w:type="dxa"/>
        <w:tblCellMar>
          <w:left w:w="70" w:type="dxa"/>
          <w:right w:w="70" w:type="dxa"/>
        </w:tblCellMar>
        <w:tblLook w:val="04A0" w:firstRow="1" w:lastRow="0" w:firstColumn="1" w:lastColumn="0" w:noHBand="0" w:noVBand="1"/>
      </w:tblPr>
      <w:tblGrid>
        <w:gridCol w:w="2726"/>
        <w:gridCol w:w="1424"/>
        <w:gridCol w:w="682"/>
        <w:gridCol w:w="873"/>
        <w:gridCol w:w="642"/>
        <w:gridCol w:w="873"/>
        <w:gridCol w:w="632"/>
        <w:gridCol w:w="873"/>
        <w:gridCol w:w="591"/>
        <w:gridCol w:w="873"/>
      </w:tblGrid>
      <w:tr w:rsidR="005B1293" w:rsidRPr="005B1293" w14:paraId="14893773" w14:textId="77777777" w:rsidTr="005B1293">
        <w:trPr>
          <w:trHeight w:val="472"/>
        </w:trPr>
        <w:tc>
          <w:tcPr>
            <w:tcW w:w="0" w:type="auto"/>
            <w:tcBorders>
              <w:top w:val="single" w:sz="8" w:space="0" w:color="F05B52"/>
              <w:left w:val="single" w:sz="8" w:space="0" w:color="F05B52"/>
              <w:bottom w:val="single" w:sz="8" w:space="0" w:color="F05B52"/>
              <w:right w:val="single" w:sz="8" w:space="0" w:color="F05B52"/>
            </w:tcBorders>
            <w:shd w:val="clear" w:color="000000" w:fill="F05B52"/>
            <w:vAlign w:val="center"/>
            <w:hideMark/>
          </w:tcPr>
          <w:p w14:paraId="1D88B05D" w14:textId="77777777" w:rsidR="005B1293" w:rsidRPr="005B1293" w:rsidRDefault="005B1293" w:rsidP="005B1293">
            <w:pPr>
              <w:widowControl/>
              <w:autoSpaceDE/>
              <w:autoSpaceDN/>
              <w:jc w:val="center"/>
              <w:rPr>
                <w:rFonts w:eastAsia="Times New Roman"/>
                <w:b/>
                <w:bCs/>
                <w:color w:val="FFFFFF"/>
                <w:sz w:val="18"/>
                <w:szCs w:val="18"/>
                <w:lang w:bidi="ar-SA"/>
              </w:rPr>
            </w:pPr>
            <w:r w:rsidRPr="005B1293">
              <w:rPr>
                <w:rFonts w:eastAsia="Times New Roman"/>
                <w:b/>
                <w:bCs/>
                <w:color w:val="FFFFFF"/>
                <w:sz w:val="18"/>
                <w:szCs w:val="18"/>
                <w:lang w:val="es-CL" w:eastAsia="es-CL" w:bidi="ar-SA"/>
              </w:rPr>
              <w:t>Hotel Servicios Privados</w:t>
            </w:r>
          </w:p>
        </w:tc>
        <w:tc>
          <w:tcPr>
            <w:tcW w:w="0" w:type="auto"/>
            <w:tcBorders>
              <w:top w:val="single" w:sz="8" w:space="0" w:color="F05B52"/>
              <w:left w:val="nil"/>
              <w:bottom w:val="single" w:sz="8" w:space="0" w:color="F05B52"/>
              <w:right w:val="single" w:sz="8" w:space="0" w:color="F05B52"/>
            </w:tcBorders>
            <w:shd w:val="clear" w:color="000000" w:fill="F05B52"/>
            <w:vAlign w:val="center"/>
            <w:hideMark/>
          </w:tcPr>
          <w:p w14:paraId="1FE294B0" w14:textId="77777777" w:rsidR="005B1293" w:rsidRPr="005B1293" w:rsidRDefault="005B1293" w:rsidP="005B1293">
            <w:pPr>
              <w:widowControl/>
              <w:autoSpaceDE/>
              <w:autoSpaceDN/>
              <w:jc w:val="center"/>
              <w:rPr>
                <w:rFonts w:eastAsia="Times New Roman"/>
                <w:b/>
                <w:bCs/>
                <w:color w:val="FFFFFF"/>
                <w:sz w:val="18"/>
                <w:szCs w:val="18"/>
                <w:lang w:bidi="ar-SA"/>
              </w:rPr>
            </w:pPr>
            <w:r w:rsidRPr="005B1293">
              <w:rPr>
                <w:rFonts w:eastAsia="Times New Roman"/>
                <w:b/>
                <w:bCs/>
                <w:color w:val="FFFFFF"/>
                <w:sz w:val="18"/>
                <w:szCs w:val="18"/>
                <w:lang w:val="es-CL" w:eastAsia="es-CL" w:bidi="ar-SA"/>
              </w:rPr>
              <w:t>Vigencia 2026</w:t>
            </w:r>
          </w:p>
        </w:tc>
        <w:tc>
          <w:tcPr>
            <w:tcW w:w="0" w:type="auto"/>
            <w:tcBorders>
              <w:top w:val="single" w:sz="8" w:space="0" w:color="F05B52"/>
              <w:left w:val="nil"/>
              <w:bottom w:val="single" w:sz="8" w:space="0" w:color="F05B52"/>
              <w:right w:val="single" w:sz="8" w:space="0" w:color="F05B52"/>
            </w:tcBorders>
            <w:shd w:val="clear" w:color="000000" w:fill="F05B52"/>
            <w:noWrap/>
            <w:vAlign w:val="center"/>
            <w:hideMark/>
          </w:tcPr>
          <w:p w14:paraId="526EE08E" w14:textId="77777777" w:rsidR="005B1293" w:rsidRPr="005B1293" w:rsidRDefault="005B1293" w:rsidP="005B1293">
            <w:pPr>
              <w:widowControl/>
              <w:autoSpaceDE/>
              <w:autoSpaceDN/>
              <w:jc w:val="center"/>
              <w:rPr>
                <w:rFonts w:eastAsia="Times New Roman"/>
                <w:b/>
                <w:bCs/>
                <w:color w:val="FFFFFF"/>
                <w:sz w:val="18"/>
                <w:szCs w:val="18"/>
                <w:lang w:bidi="ar-SA"/>
              </w:rPr>
            </w:pPr>
            <w:proofErr w:type="gramStart"/>
            <w:r w:rsidRPr="005B1293">
              <w:rPr>
                <w:rFonts w:eastAsia="Times New Roman"/>
                <w:b/>
                <w:bCs/>
                <w:color w:val="FFFFFF"/>
                <w:sz w:val="18"/>
                <w:szCs w:val="18"/>
                <w:lang w:val="es-CL" w:eastAsia="es-CL" w:bidi="ar-SA"/>
              </w:rPr>
              <w:t>Single</w:t>
            </w:r>
            <w:proofErr w:type="gramEnd"/>
          </w:p>
        </w:tc>
        <w:tc>
          <w:tcPr>
            <w:tcW w:w="0" w:type="auto"/>
            <w:tcBorders>
              <w:top w:val="single" w:sz="8" w:space="0" w:color="F05B52"/>
              <w:left w:val="nil"/>
              <w:bottom w:val="single" w:sz="8" w:space="0" w:color="F05B52"/>
              <w:right w:val="single" w:sz="8" w:space="0" w:color="F05B52"/>
            </w:tcBorders>
            <w:shd w:val="clear" w:color="000000" w:fill="F05B52"/>
            <w:vAlign w:val="center"/>
            <w:hideMark/>
          </w:tcPr>
          <w:p w14:paraId="02A97F68" w14:textId="77777777" w:rsidR="005B1293" w:rsidRPr="005B1293" w:rsidRDefault="005B1293" w:rsidP="005B1293">
            <w:pPr>
              <w:widowControl/>
              <w:autoSpaceDE/>
              <w:autoSpaceDN/>
              <w:jc w:val="center"/>
              <w:rPr>
                <w:rFonts w:eastAsia="Times New Roman"/>
                <w:b/>
                <w:bCs/>
                <w:color w:val="FFFFFF"/>
                <w:sz w:val="18"/>
                <w:szCs w:val="18"/>
                <w:lang w:bidi="ar-SA"/>
              </w:rPr>
            </w:pPr>
            <w:proofErr w:type="spellStart"/>
            <w:r w:rsidRPr="005B1293">
              <w:rPr>
                <w:rFonts w:eastAsia="Times New Roman"/>
                <w:b/>
                <w:bCs/>
                <w:color w:val="FFFFFF"/>
                <w:sz w:val="18"/>
                <w:szCs w:val="18"/>
                <w:lang w:val="es-CL" w:eastAsia="es-CL" w:bidi="ar-SA"/>
              </w:rPr>
              <w:t>Nt</w:t>
            </w:r>
            <w:proofErr w:type="spellEnd"/>
            <w:r w:rsidRPr="005B1293">
              <w:rPr>
                <w:rFonts w:eastAsia="Times New Roman"/>
                <w:b/>
                <w:bCs/>
                <w:color w:val="FFFFFF"/>
                <w:sz w:val="18"/>
                <w:szCs w:val="18"/>
                <w:lang w:val="es-CL" w:eastAsia="es-CL" w:bidi="ar-SA"/>
              </w:rPr>
              <w:t xml:space="preserve">. </w:t>
            </w:r>
            <w:proofErr w:type="spellStart"/>
            <w:r w:rsidRPr="005B1293">
              <w:rPr>
                <w:rFonts w:eastAsia="Times New Roman"/>
                <w:b/>
                <w:bCs/>
                <w:color w:val="FFFFFF"/>
                <w:sz w:val="18"/>
                <w:szCs w:val="18"/>
                <w:lang w:val="es-CL" w:eastAsia="es-CL" w:bidi="ar-SA"/>
              </w:rPr>
              <w:t>Adic</w:t>
            </w:r>
            <w:proofErr w:type="spellEnd"/>
            <w:r w:rsidRPr="005B1293">
              <w:rPr>
                <w:rFonts w:eastAsia="Times New Roman"/>
                <w:b/>
                <w:bCs/>
                <w:color w:val="FFFFFF"/>
                <w:sz w:val="18"/>
                <w:szCs w:val="18"/>
                <w:lang w:val="es-CL" w:eastAsia="es-CL" w:bidi="ar-SA"/>
              </w:rPr>
              <w:t>.</w:t>
            </w:r>
          </w:p>
        </w:tc>
        <w:tc>
          <w:tcPr>
            <w:tcW w:w="0" w:type="auto"/>
            <w:tcBorders>
              <w:top w:val="single" w:sz="8" w:space="0" w:color="F05B52"/>
              <w:left w:val="nil"/>
              <w:bottom w:val="single" w:sz="8" w:space="0" w:color="F05B52"/>
              <w:right w:val="single" w:sz="8" w:space="0" w:color="F05B52"/>
            </w:tcBorders>
            <w:shd w:val="clear" w:color="000000" w:fill="F05B52"/>
            <w:noWrap/>
            <w:vAlign w:val="center"/>
            <w:hideMark/>
          </w:tcPr>
          <w:p w14:paraId="3B8967C3" w14:textId="77777777" w:rsidR="005B1293" w:rsidRPr="005B1293" w:rsidRDefault="005B1293" w:rsidP="005B1293">
            <w:pPr>
              <w:widowControl/>
              <w:autoSpaceDE/>
              <w:autoSpaceDN/>
              <w:jc w:val="center"/>
              <w:rPr>
                <w:rFonts w:eastAsia="Times New Roman"/>
                <w:b/>
                <w:bCs/>
                <w:color w:val="FFFFFF"/>
                <w:sz w:val="18"/>
                <w:szCs w:val="18"/>
                <w:lang w:bidi="ar-SA"/>
              </w:rPr>
            </w:pPr>
            <w:r w:rsidRPr="005B1293">
              <w:rPr>
                <w:rFonts w:eastAsia="Times New Roman"/>
                <w:b/>
                <w:bCs/>
                <w:color w:val="FFFFFF"/>
                <w:sz w:val="18"/>
                <w:szCs w:val="18"/>
                <w:lang w:val="es-CL" w:eastAsia="es-CL" w:bidi="ar-SA"/>
              </w:rPr>
              <w:t>Doble</w:t>
            </w:r>
          </w:p>
        </w:tc>
        <w:tc>
          <w:tcPr>
            <w:tcW w:w="0" w:type="auto"/>
            <w:tcBorders>
              <w:top w:val="single" w:sz="8" w:space="0" w:color="F05B52"/>
              <w:left w:val="nil"/>
              <w:bottom w:val="single" w:sz="8" w:space="0" w:color="F05B52"/>
              <w:right w:val="single" w:sz="8" w:space="0" w:color="F05B52"/>
            </w:tcBorders>
            <w:shd w:val="clear" w:color="000000" w:fill="F05B52"/>
            <w:vAlign w:val="center"/>
            <w:hideMark/>
          </w:tcPr>
          <w:p w14:paraId="215E796A" w14:textId="77777777" w:rsidR="005B1293" w:rsidRPr="005B1293" w:rsidRDefault="005B1293" w:rsidP="005B1293">
            <w:pPr>
              <w:widowControl/>
              <w:autoSpaceDE/>
              <w:autoSpaceDN/>
              <w:jc w:val="center"/>
              <w:rPr>
                <w:rFonts w:eastAsia="Times New Roman"/>
                <w:b/>
                <w:bCs/>
                <w:color w:val="FFFFFF"/>
                <w:sz w:val="18"/>
                <w:szCs w:val="18"/>
                <w:lang w:bidi="ar-SA"/>
              </w:rPr>
            </w:pPr>
            <w:proofErr w:type="spellStart"/>
            <w:r w:rsidRPr="005B1293">
              <w:rPr>
                <w:rFonts w:eastAsia="Times New Roman"/>
                <w:b/>
                <w:bCs/>
                <w:color w:val="FFFFFF"/>
                <w:sz w:val="18"/>
                <w:szCs w:val="18"/>
                <w:lang w:val="es-CL" w:eastAsia="es-CL" w:bidi="ar-SA"/>
              </w:rPr>
              <w:t>Nt</w:t>
            </w:r>
            <w:proofErr w:type="spellEnd"/>
            <w:r w:rsidRPr="005B1293">
              <w:rPr>
                <w:rFonts w:eastAsia="Times New Roman"/>
                <w:b/>
                <w:bCs/>
                <w:color w:val="FFFFFF"/>
                <w:sz w:val="18"/>
                <w:szCs w:val="18"/>
                <w:lang w:val="es-CL" w:eastAsia="es-CL" w:bidi="ar-SA"/>
              </w:rPr>
              <w:t xml:space="preserve">. </w:t>
            </w:r>
            <w:proofErr w:type="spellStart"/>
            <w:r w:rsidRPr="005B1293">
              <w:rPr>
                <w:rFonts w:eastAsia="Times New Roman"/>
                <w:b/>
                <w:bCs/>
                <w:color w:val="FFFFFF"/>
                <w:sz w:val="18"/>
                <w:szCs w:val="18"/>
                <w:lang w:val="es-CL" w:eastAsia="es-CL" w:bidi="ar-SA"/>
              </w:rPr>
              <w:t>Adic</w:t>
            </w:r>
            <w:proofErr w:type="spellEnd"/>
            <w:r w:rsidRPr="005B1293">
              <w:rPr>
                <w:rFonts w:eastAsia="Times New Roman"/>
                <w:b/>
                <w:bCs/>
                <w:color w:val="FFFFFF"/>
                <w:sz w:val="18"/>
                <w:szCs w:val="18"/>
                <w:lang w:val="es-CL" w:eastAsia="es-CL" w:bidi="ar-SA"/>
              </w:rPr>
              <w:t>.</w:t>
            </w:r>
          </w:p>
        </w:tc>
        <w:tc>
          <w:tcPr>
            <w:tcW w:w="0" w:type="auto"/>
            <w:tcBorders>
              <w:top w:val="single" w:sz="8" w:space="0" w:color="F05B52"/>
              <w:left w:val="nil"/>
              <w:bottom w:val="single" w:sz="8" w:space="0" w:color="F05B52"/>
              <w:right w:val="single" w:sz="8" w:space="0" w:color="F05B52"/>
            </w:tcBorders>
            <w:shd w:val="clear" w:color="000000" w:fill="F05B52"/>
            <w:noWrap/>
            <w:vAlign w:val="center"/>
            <w:hideMark/>
          </w:tcPr>
          <w:p w14:paraId="40648C42" w14:textId="77777777" w:rsidR="005B1293" w:rsidRPr="005B1293" w:rsidRDefault="005B1293" w:rsidP="005B1293">
            <w:pPr>
              <w:widowControl/>
              <w:autoSpaceDE/>
              <w:autoSpaceDN/>
              <w:jc w:val="center"/>
              <w:rPr>
                <w:rFonts w:eastAsia="Times New Roman"/>
                <w:b/>
                <w:bCs/>
                <w:color w:val="FFFFFF"/>
                <w:sz w:val="18"/>
                <w:szCs w:val="18"/>
                <w:lang w:bidi="ar-SA"/>
              </w:rPr>
            </w:pPr>
            <w:r w:rsidRPr="005B1293">
              <w:rPr>
                <w:rFonts w:eastAsia="Times New Roman"/>
                <w:b/>
                <w:bCs/>
                <w:color w:val="FFFFFF"/>
                <w:sz w:val="18"/>
                <w:szCs w:val="18"/>
                <w:lang w:val="es-CL" w:eastAsia="es-CL" w:bidi="ar-SA"/>
              </w:rPr>
              <w:t>Triple</w:t>
            </w:r>
          </w:p>
        </w:tc>
        <w:tc>
          <w:tcPr>
            <w:tcW w:w="0" w:type="auto"/>
            <w:tcBorders>
              <w:top w:val="single" w:sz="8" w:space="0" w:color="F05B52"/>
              <w:left w:val="nil"/>
              <w:bottom w:val="single" w:sz="8" w:space="0" w:color="F05B52"/>
              <w:right w:val="single" w:sz="8" w:space="0" w:color="F05B52"/>
            </w:tcBorders>
            <w:shd w:val="clear" w:color="000000" w:fill="F05B52"/>
            <w:vAlign w:val="center"/>
            <w:hideMark/>
          </w:tcPr>
          <w:p w14:paraId="6C659505" w14:textId="77777777" w:rsidR="005B1293" w:rsidRPr="005B1293" w:rsidRDefault="005B1293" w:rsidP="005B1293">
            <w:pPr>
              <w:widowControl/>
              <w:autoSpaceDE/>
              <w:autoSpaceDN/>
              <w:jc w:val="center"/>
              <w:rPr>
                <w:rFonts w:eastAsia="Times New Roman"/>
                <w:b/>
                <w:bCs/>
                <w:color w:val="FFFFFF"/>
                <w:sz w:val="18"/>
                <w:szCs w:val="18"/>
                <w:lang w:bidi="ar-SA"/>
              </w:rPr>
            </w:pPr>
            <w:proofErr w:type="spellStart"/>
            <w:r w:rsidRPr="005B1293">
              <w:rPr>
                <w:rFonts w:eastAsia="Times New Roman"/>
                <w:b/>
                <w:bCs/>
                <w:color w:val="FFFFFF"/>
                <w:sz w:val="18"/>
                <w:szCs w:val="18"/>
                <w:lang w:val="es-CL" w:eastAsia="es-CL" w:bidi="ar-SA"/>
              </w:rPr>
              <w:t>Nt</w:t>
            </w:r>
            <w:proofErr w:type="spellEnd"/>
            <w:r w:rsidRPr="005B1293">
              <w:rPr>
                <w:rFonts w:eastAsia="Times New Roman"/>
                <w:b/>
                <w:bCs/>
                <w:color w:val="FFFFFF"/>
                <w:sz w:val="18"/>
                <w:szCs w:val="18"/>
                <w:lang w:val="es-CL" w:eastAsia="es-CL" w:bidi="ar-SA"/>
              </w:rPr>
              <w:t xml:space="preserve">. </w:t>
            </w:r>
            <w:proofErr w:type="spellStart"/>
            <w:r w:rsidRPr="005B1293">
              <w:rPr>
                <w:rFonts w:eastAsia="Times New Roman"/>
                <w:b/>
                <w:bCs/>
                <w:color w:val="FFFFFF"/>
                <w:sz w:val="18"/>
                <w:szCs w:val="18"/>
                <w:lang w:val="es-CL" w:eastAsia="es-CL" w:bidi="ar-SA"/>
              </w:rPr>
              <w:t>Adic</w:t>
            </w:r>
            <w:proofErr w:type="spellEnd"/>
            <w:r w:rsidRPr="005B1293">
              <w:rPr>
                <w:rFonts w:eastAsia="Times New Roman"/>
                <w:b/>
                <w:bCs/>
                <w:color w:val="FFFFFF"/>
                <w:sz w:val="18"/>
                <w:szCs w:val="18"/>
                <w:lang w:val="es-CL" w:eastAsia="es-CL" w:bidi="ar-SA"/>
              </w:rPr>
              <w:t>.</w:t>
            </w:r>
          </w:p>
        </w:tc>
        <w:tc>
          <w:tcPr>
            <w:tcW w:w="0" w:type="auto"/>
            <w:tcBorders>
              <w:top w:val="single" w:sz="8" w:space="0" w:color="F05B52"/>
              <w:left w:val="nil"/>
              <w:bottom w:val="single" w:sz="8" w:space="0" w:color="F05B52"/>
              <w:right w:val="single" w:sz="8" w:space="0" w:color="F05B52"/>
            </w:tcBorders>
            <w:shd w:val="clear" w:color="000000" w:fill="F05B52"/>
            <w:vAlign w:val="center"/>
            <w:hideMark/>
          </w:tcPr>
          <w:p w14:paraId="1012C0E1" w14:textId="77777777" w:rsidR="005B1293" w:rsidRPr="005B1293" w:rsidRDefault="005B1293" w:rsidP="005B1293">
            <w:pPr>
              <w:widowControl/>
              <w:autoSpaceDE/>
              <w:autoSpaceDN/>
              <w:jc w:val="center"/>
              <w:rPr>
                <w:rFonts w:eastAsia="Times New Roman"/>
                <w:b/>
                <w:bCs/>
                <w:color w:val="FFFFFF"/>
                <w:sz w:val="18"/>
                <w:szCs w:val="18"/>
                <w:lang w:bidi="ar-SA"/>
              </w:rPr>
            </w:pPr>
            <w:r w:rsidRPr="005B1293">
              <w:rPr>
                <w:rFonts w:eastAsia="Times New Roman"/>
                <w:b/>
                <w:bCs/>
                <w:color w:val="FFFFFF"/>
                <w:sz w:val="18"/>
                <w:szCs w:val="18"/>
                <w:lang w:val="es-CL" w:eastAsia="es-CL" w:bidi="ar-SA"/>
              </w:rPr>
              <w:t xml:space="preserve">Child </w:t>
            </w:r>
          </w:p>
        </w:tc>
        <w:tc>
          <w:tcPr>
            <w:tcW w:w="0" w:type="auto"/>
            <w:tcBorders>
              <w:top w:val="single" w:sz="8" w:space="0" w:color="F05B52"/>
              <w:left w:val="nil"/>
              <w:bottom w:val="single" w:sz="8" w:space="0" w:color="F05B52"/>
              <w:right w:val="single" w:sz="8" w:space="0" w:color="F05B52"/>
            </w:tcBorders>
            <w:shd w:val="clear" w:color="000000" w:fill="F05B52"/>
            <w:vAlign w:val="center"/>
            <w:hideMark/>
          </w:tcPr>
          <w:p w14:paraId="3A7E261F" w14:textId="77777777" w:rsidR="005B1293" w:rsidRPr="005B1293" w:rsidRDefault="005B1293" w:rsidP="005B1293">
            <w:pPr>
              <w:widowControl/>
              <w:autoSpaceDE/>
              <w:autoSpaceDN/>
              <w:jc w:val="center"/>
              <w:rPr>
                <w:rFonts w:eastAsia="Times New Roman"/>
                <w:b/>
                <w:bCs/>
                <w:color w:val="FFFFFF"/>
                <w:sz w:val="18"/>
                <w:szCs w:val="18"/>
                <w:lang w:bidi="ar-SA"/>
              </w:rPr>
            </w:pPr>
            <w:proofErr w:type="spellStart"/>
            <w:r w:rsidRPr="005B1293">
              <w:rPr>
                <w:rFonts w:eastAsia="Times New Roman"/>
                <w:b/>
                <w:bCs/>
                <w:color w:val="FFFFFF"/>
                <w:sz w:val="18"/>
                <w:szCs w:val="18"/>
                <w:lang w:val="es-CL" w:eastAsia="es-CL" w:bidi="ar-SA"/>
              </w:rPr>
              <w:t>Nt</w:t>
            </w:r>
            <w:proofErr w:type="spellEnd"/>
            <w:r w:rsidRPr="005B1293">
              <w:rPr>
                <w:rFonts w:eastAsia="Times New Roman"/>
                <w:b/>
                <w:bCs/>
                <w:color w:val="FFFFFF"/>
                <w:sz w:val="18"/>
                <w:szCs w:val="18"/>
                <w:lang w:val="es-CL" w:eastAsia="es-CL" w:bidi="ar-SA"/>
              </w:rPr>
              <w:t xml:space="preserve">. </w:t>
            </w:r>
            <w:proofErr w:type="spellStart"/>
            <w:r w:rsidRPr="005B1293">
              <w:rPr>
                <w:rFonts w:eastAsia="Times New Roman"/>
                <w:b/>
                <w:bCs/>
                <w:color w:val="FFFFFF"/>
                <w:sz w:val="18"/>
                <w:szCs w:val="18"/>
                <w:lang w:val="es-CL" w:eastAsia="es-CL" w:bidi="ar-SA"/>
              </w:rPr>
              <w:t>Adic</w:t>
            </w:r>
            <w:proofErr w:type="spellEnd"/>
            <w:r w:rsidRPr="005B1293">
              <w:rPr>
                <w:rFonts w:eastAsia="Times New Roman"/>
                <w:b/>
                <w:bCs/>
                <w:color w:val="FFFFFF"/>
                <w:sz w:val="18"/>
                <w:szCs w:val="18"/>
                <w:lang w:val="es-CL" w:eastAsia="es-CL" w:bidi="ar-SA"/>
              </w:rPr>
              <w:t>.</w:t>
            </w:r>
          </w:p>
        </w:tc>
      </w:tr>
      <w:tr w:rsidR="005B1293" w:rsidRPr="005B1293" w14:paraId="352D396B" w14:textId="77777777" w:rsidTr="005B1293">
        <w:trPr>
          <w:trHeight w:val="191"/>
        </w:trPr>
        <w:tc>
          <w:tcPr>
            <w:tcW w:w="0" w:type="auto"/>
            <w:tcBorders>
              <w:top w:val="nil"/>
              <w:left w:val="single" w:sz="8" w:space="0" w:color="F05B52"/>
              <w:bottom w:val="single" w:sz="8" w:space="0" w:color="F05B52"/>
              <w:right w:val="single" w:sz="8" w:space="0" w:color="F05B52"/>
            </w:tcBorders>
            <w:vAlign w:val="center"/>
            <w:hideMark/>
          </w:tcPr>
          <w:p w14:paraId="6F20F57D" w14:textId="77777777" w:rsidR="005B1293" w:rsidRPr="005B1293" w:rsidRDefault="005B1293" w:rsidP="005B1293">
            <w:pPr>
              <w:widowControl/>
              <w:autoSpaceDE/>
              <w:autoSpaceDN/>
              <w:rPr>
                <w:rFonts w:eastAsia="Times New Roman"/>
                <w:color w:val="000000"/>
                <w:sz w:val="18"/>
                <w:szCs w:val="18"/>
                <w:lang w:bidi="ar-SA"/>
              </w:rPr>
            </w:pPr>
            <w:r w:rsidRPr="005B1293">
              <w:rPr>
                <w:rFonts w:eastAsia="Times New Roman"/>
                <w:color w:val="000000"/>
                <w:sz w:val="18"/>
                <w:szCs w:val="18"/>
                <w:lang w:bidi="ar-SA"/>
              </w:rPr>
              <w:t>El Cielo Hotel</w:t>
            </w:r>
          </w:p>
        </w:tc>
        <w:tc>
          <w:tcPr>
            <w:tcW w:w="0" w:type="auto"/>
            <w:tcBorders>
              <w:top w:val="nil"/>
              <w:left w:val="nil"/>
              <w:bottom w:val="single" w:sz="8" w:space="0" w:color="F05B52"/>
              <w:right w:val="single" w:sz="8" w:space="0" w:color="F05B52"/>
            </w:tcBorders>
            <w:vAlign w:val="center"/>
            <w:hideMark/>
          </w:tcPr>
          <w:p w14:paraId="5E76BDE2"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bidi="ar-SA"/>
              </w:rPr>
              <w:t xml:space="preserve">16 </w:t>
            </w:r>
            <w:proofErr w:type="gramStart"/>
            <w:r w:rsidRPr="005B1293">
              <w:rPr>
                <w:rFonts w:eastAsia="Times New Roman"/>
                <w:color w:val="000000"/>
                <w:sz w:val="18"/>
                <w:szCs w:val="18"/>
                <w:lang w:bidi="ar-SA"/>
              </w:rPr>
              <w:t>Ene</w:t>
            </w:r>
            <w:proofErr w:type="gramEnd"/>
            <w:r w:rsidRPr="005B1293">
              <w:rPr>
                <w:rFonts w:eastAsia="Times New Roman"/>
                <w:color w:val="000000"/>
                <w:sz w:val="18"/>
                <w:szCs w:val="18"/>
                <w:lang w:bidi="ar-SA"/>
              </w:rPr>
              <w:t xml:space="preserve"> a 15 Dic</w:t>
            </w:r>
          </w:p>
        </w:tc>
        <w:tc>
          <w:tcPr>
            <w:tcW w:w="0" w:type="auto"/>
            <w:tcBorders>
              <w:top w:val="nil"/>
              <w:left w:val="nil"/>
              <w:bottom w:val="single" w:sz="8" w:space="0" w:color="F05B52"/>
              <w:right w:val="single" w:sz="8" w:space="0" w:color="F05B52"/>
            </w:tcBorders>
            <w:noWrap/>
            <w:vAlign w:val="center"/>
            <w:hideMark/>
          </w:tcPr>
          <w:p w14:paraId="0C5F8283"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2.203</w:t>
            </w:r>
          </w:p>
        </w:tc>
        <w:tc>
          <w:tcPr>
            <w:tcW w:w="0" w:type="auto"/>
            <w:tcBorders>
              <w:top w:val="nil"/>
              <w:left w:val="nil"/>
              <w:bottom w:val="single" w:sz="8" w:space="0" w:color="F05B52"/>
              <w:right w:val="single" w:sz="8" w:space="0" w:color="F05B52"/>
            </w:tcBorders>
            <w:vAlign w:val="center"/>
            <w:hideMark/>
          </w:tcPr>
          <w:p w14:paraId="471E9549"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604</w:t>
            </w:r>
          </w:p>
        </w:tc>
        <w:tc>
          <w:tcPr>
            <w:tcW w:w="0" w:type="auto"/>
            <w:tcBorders>
              <w:top w:val="nil"/>
              <w:left w:val="nil"/>
              <w:bottom w:val="single" w:sz="8" w:space="0" w:color="F05B52"/>
              <w:right w:val="single" w:sz="8" w:space="0" w:color="F05B52"/>
            </w:tcBorders>
            <w:noWrap/>
            <w:vAlign w:val="center"/>
            <w:hideMark/>
          </w:tcPr>
          <w:p w14:paraId="7B51E61C"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1.339</w:t>
            </w:r>
          </w:p>
        </w:tc>
        <w:tc>
          <w:tcPr>
            <w:tcW w:w="0" w:type="auto"/>
            <w:tcBorders>
              <w:top w:val="nil"/>
              <w:left w:val="nil"/>
              <w:bottom w:val="single" w:sz="8" w:space="0" w:color="F05B52"/>
              <w:right w:val="single" w:sz="8" w:space="0" w:color="F05B52"/>
            </w:tcBorders>
            <w:vAlign w:val="center"/>
            <w:hideMark/>
          </w:tcPr>
          <w:p w14:paraId="0FF5C326"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316</w:t>
            </w:r>
          </w:p>
        </w:tc>
        <w:tc>
          <w:tcPr>
            <w:tcW w:w="0" w:type="auto"/>
            <w:tcBorders>
              <w:top w:val="nil"/>
              <w:left w:val="nil"/>
              <w:bottom w:val="single" w:sz="8" w:space="0" w:color="F05B52"/>
              <w:right w:val="single" w:sz="8" w:space="0" w:color="F05B52"/>
            </w:tcBorders>
            <w:noWrap/>
            <w:vAlign w:val="center"/>
            <w:hideMark/>
          </w:tcPr>
          <w:p w14:paraId="624C4FC3"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N/A</w:t>
            </w:r>
          </w:p>
        </w:tc>
        <w:tc>
          <w:tcPr>
            <w:tcW w:w="0" w:type="auto"/>
            <w:tcBorders>
              <w:top w:val="nil"/>
              <w:left w:val="nil"/>
              <w:bottom w:val="single" w:sz="8" w:space="0" w:color="F05B52"/>
              <w:right w:val="single" w:sz="8" w:space="0" w:color="F05B52"/>
            </w:tcBorders>
            <w:vAlign w:val="center"/>
            <w:hideMark/>
          </w:tcPr>
          <w:p w14:paraId="249CC635"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N/A</w:t>
            </w:r>
          </w:p>
        </w:tc>
        <w:tc>
          <w:tcPr>
            <w:tcW w:w="0" w:type="auto"/>
            <w:tcBorders>
              <w:top w:val="nil"/>
              <w:left w:val="nil"/>
              <w:bottom w:val="single" w:sz="8" w:space="0" w:color="F05B52"/>
              <w:right w:val="single" w:sz="8" w:space="0" w:color="F05B52"/>
            </w:tcBorders>
            <w:vAlign w:val="center"/>
            <w:hideMark/>
          </w:tcPr>
          <w:p w14:paraId="2D6C94FB"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N/A</w:t>
            </w:r>
          </w:p>
        </w:tc>
        <w:tc>
          <w:tcPr>
            <w:tcW w:w="0" w:type="auto"/>
            <w:tcBorders>
              <w:top w:val="nil"/>
              <w:left w:val="nil"/>
              <w:bottom w:val="single" w:sz="8" w:space="0" w:color="F05B52"/>
              <w:right w:val="single" w:sz="8" w:space="0" w:color="F05B52"/>
            </w:tcBorders>
            <w:vAlign w:val="center"/>
            <w:hideMark/>
          </w:tcPr>
          <w:p w14:paraId="399C1DBA"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N/A</w:t>
            </w:r>
          </w:p>
        </w:tc>
      </w:tr>
      <w:tr w:rsidR="005B1293" w:rsidRPr="005B1293" w14:paraId="42BF0F44" w14:textId="77777777" w:rsidTr="005B1293">
        <w:trPr>
          <w:trHeight w:val="472"/>
        </w:trPr>
        <w:tc>
          <w:tcPr>
            <w:tcW w:w="0" w:type="auto"/>
            <w:tcBorders>
              <w:top w:val="nil"/>
              <w:left w:val="single" w:sz="8" w:space="0" w:color="F05B52"/>
              <w:bottom w:val="single" w:sz="8" w:space="0" w:color="F05B52"/>
              <w:right w:val="single" w:sz="8" w:space="0" w:color="F05B52"/>
            </w:tcBorders>
            <w:shd w:val="clear" w:color="000000" w:fill="F05B52"/>
            <w:vAlign w:val="center"/>
            <w:hideMark/>
          </w:tcPr>
          <w:p w14:paraId="23009756" w14:textId="77777777" w:rsidR="005B1293" w:rsidRPr="005B1293" w:rsidRDefault="005B1293" w:rsidP="005B1293">
            <w:pPr>
              <w:widowControl/>
              <w:autoSpaceDE/>
              <w:autoSpaceDN/>
              <w:rPr>
                <w:rFonts w:eastAsia="Times New Roman"/>
                <w:b/>
                <w:bCs/>
                <w:color w:val="FFFFFF"/>
                <w:sz w:val="18"/>
                <w:szCs w:val="18"/>
                <w:lang w:bidi="ar-SA"/>
              </w:rPr>
            </w:pPr>
            <w:r w:rsidRPr="005B1293">
              <w:rPr>
                <w:rFonts w:eastAsia="Times New Roman"/>
                <w:b/>
                <w:bCs/>
                <w:color w:val="FFFFFF"/>
                <w:sz w:val="18"/>
                <w:szCs w:val="18"/>
                <w:lang w:val="es-CL" w:eastAsia="es-CL" w:bidi="ar-SA"/>
              </w:rPr>
              <w:t>Hotel Servicios regulares</w:t>
            </w:r>
          </w:p>
        </w:tc>
        <w:tc>
          <w:tcPr>
            <w:tcW w:w="0" w:type="auto"/>
            <w:tcBorders>
              <w:top w:val="nil"/>
              <w:left w:val="nil"/>
              <w:bottom w:val="single" w:sz="8" w:space="0" w:color="F05B52"/>
              <w:right w:val="single" w:sz="8" w:space="0" w:color="F05B52"/>
            </w:tcBorders>
            <w:shd w:val="clear" w:color="000000" w:fill="F05B52"/>
            <w:vAlign w:val="center"/>
            <w:hideMark/>
          </w:tcPr>
          <w:p w14:paraId="68BA936F" w14:textId="77777777" w:rsidR="005B1293" w:rsidRPr="005B1293" w:rsidRDefault="005B1293" w:rsidP="005B1293">
            <w:pPr>
              <w:widowControl/>
              <w:autoSpaceDE/>
              <w:autoSpaceDN/>
              <w:jc w:val="center"/>
              <w:rPr>
                <w:rFonts w:eastAsia="Times New Roman"/>
                <w:b/>
                <w:bCs/>
                <w:color w:val="FFFFFF"/>
                <w:sz w:val="18"/>
                <w:szCs w:val="18"/>
                <w:lang w:bidi="ar-SA"/>
              </w:rPr>
            </w:pPr>
            <w:r w:rsidRPr="005B1293">
              <w:rPr>
                <w:rFonts w:eastAsia="Times New Roman"/>
                <w:b/>
                <w:bCs/>
                <w:color w:val="FFFFFF"/>
                <w:sz w:val="18"/>
                <w:szCs w:val="18"/>
                <w:lang w:val="es-CL" w:eastAsia="es-CL" w:bidi="ar-SA"/>
              </w:rPr>
              <w:t>Vigencia 2026</w:t>
            </w:r>
          </w:p>
        </w:tc>
        <w:tc>
          <w:tcPr>
            <w:tcW w:w="0" w:type="auto"/>
            <w:tcBorders>
              <w:top w:val="nil"/>
              <w:left w:val="nil"/>
              <w:bottom w:val="single" w:sz="8" w:space="0" w:color="F05B52"/>
              <w:right w:val="single" w:sz="8" w:space="0" w:color="F05B52"/>
            </w:tcBorders>
            <w:shd w:val="clear" w:color="000000" w:fill="F05B52"/>
            <w:noWrap/>
            <w:vAlign w:val="center"/>
            <w:hideMark/>
          </w:tcPr>
          <w:p w14:paraId="58B6F751" w14:textId="77777777" w:rsidR="005B1293" w:rsidRPr="005B1293" w:rsidRDefault="005B1293" w:rsidP="005B1293">
            <w:pPr>
              <w:widowControl/>
              <w:autoSpaceDE/>
              <w:autoSpaceDN/>
              <w:jc w:val="center"/>
              <w:rPr>
                <w:rFonts w:eastAsia="Times New Roman"/>
                <w:b/>
                <w:bCs/>
                <w:color w:val="FFFFFF"/>
                <w:sz w:val="18"/>
                <w:szCs w:val="18"/>
                <w:lang w:bidi="ar-SA"/>
              </w:rPr>
            </w:pPr>
            <w:proofErr w:type="gramStart"/>
            <w:r w:rsidRPr="005B1293">
              <w:rPr>
                <w:rFonts w:eastAsia="Times New Roman"/>
                <w:b/>
                <w:bCs/>
                <w:color w:val="FFFFFF"/>
                <w:sz w:val="18"/>
                <w:szCs w:val="18"/>
                <w:lang w:val="es-CL" w:eastAsia="es-CL" w:bidi="ar-SA"/>
              </w:rPr>
              <w:t>Single</w:t>
            </w:r>
            <w:proofErr w:type="gramEnd"/>
          </w:p>
        </w:tc>
        <w:tc>
          <w:tcPr>
            <w:tcW w:w="0" w:type="auto"/>
            <w:tcBorders>
              <w:top w:val="nil"/>
              <w:left w:val="nil"/>
              <w:bottom w:val="single" w:sz="8" w:space="0" w:color="F05B52"/>
              <w:right w:val="single" w:sz="8" w:space="0" w:color="F05B52"/>
            </w:tcBorders>
            <w:shd w:val="clear" w:color="000000" w:fill="F05B52"/>
            <w:vAlign w:val="center"/>
            <w:hideMark/>
          </w:tcPr>
          <w:p w14:paraId="7E3AD123" w14:textId="77777777" w:rsidR="005B1293" w:rsidRPr="005B1293" w:rsidRDefault="005B1293" w:rsidP="005B1293">
            <w:pPr>
              <w:widowControl/>
              <w:autoSpaceDE/>
              <w:autoSpaceDN/>
              <w:jc w:val="center"/>
              <w:rPr>
                <w:rFonts w:eastAsia="Times New Roman"/>
                <w:b/>
                <w:bCs/>
                <w:color w:val="FFFFFF"/>
                <w:sz w:val="18"/>
                <w:szCs w:val="18"/>
                <w:lang w:bidi="ar-SA"/>
              </w:rPr>
            </w:pPr>
            <w:proofErr w:type="spellStart"/>
            <w:r w:rsidRPr="005B1293">
              <w:rPr>
                <w:rFonts w:eastAsia="Times New Roman"/>
                <w:b/>
                <w:bCs/>
                <w:color w:val="FFFFFF"/>
                <w:sz w:val="18"/>
                <w:szCs w:val="18"/>
                <w:lang w:val="es-CL" w:eastAsia="es-CL" w:bidi="ar-SA"/>
              </w:rPr>
              <w:t>Nt</w:t>
            </w:r>
            <w:proofErr w:type="spellEnd"/>
            <w:r w:rsidRPr="005B1293">
              <w:rPr>
                <w:rFonts w:eastAsia="Times New Roman"/>
                <w:b/>
                <w:bCs/>
                <w:color w:val="FFFFFF"/>
                <w:sz w:val="18"/>
                <w:szCs w:val="18"/>
                <w:lang w:val="es-CL" w:eastAsia="es-CL" w:bidi="ar-SA"/>
              </w:rPr>
              <w:t xml:space="preserve">. </w:t>
            </w:r>
            <w:proofErr w:type="spellStart"/>
            <w:r w:rsidRPr="005B1293">
              <w:rPr>
                <w:rFonts w:eastAsia="Times New Roman"/>
                <w:b/>
                <w:bCs/>
                <w:color w:val="FFFFFF"/>
                <w:sz w:val="18"/>
                <w:szCs w:val="18"/>
                <w:lang w:val="es-CL" w:eastAsia="es-CL" w:bidi="ar-SA"/>
              </w:rPr>
              <w:t>Adic</w:t>
            </w:r>
            <w:proofErr w:type="spellEnd"/>
            <w:r w:rsidRPr="005B1293">
              <w:rPr>
                <w:rFonts w:eastAsia="Times New Roman"/>
                <w:b/>
                <w:bCs/>
                <w:color w:val="FFFFFF"/>
                <w:sz w:val="18"/>
                <w:szCs w:val="18"/>
                <w:lang w:val="es-CL" w:eastAsia="es-CL" w:bidi="ar-SA"/>
              </w:rPr>
              <w:t>.</w:t>
            </w:r>
          </w:p>
        </w:tc>
        <w:tc>
          <w:tcPr>
            <w:tcW w:w="0" w:type="auto"/>
            <w:tcBorders>
              <w:top w:val="nil"/>
              <w:left w:val="nil"/>
              <w:bottom w:val="single" w:sz="8" w:space="0" w:color="F05B52"/>
              <w:right w:val="single" w:sz="8" w:space="0" w:color="F05B52"/>
            </w:tcBorders>
            <w:shd w:val="clear" w:color="000000" w:fill="F05B52"/>
            <w:noWrap/>
            <w:vAlign w:val="center"/>
            <w:hideMark/>
          </w:tcPr>
          <w:p w14:paraId="31762F71" w14:textId="77777777" w:rsidR="005B1293" w:rsidRPr="005B1293" w:rsidRDefault="005B1293" w:rsidP="005B1293">
            <w:pPr>
              <w:widowControl/>
              <w:autoSpaceDE/>
              <w:autoSpaceDN/>
              <w:jc w:val="center"/>
              <w:rPr>
                <w:rFonts w:eastAsia="Times New Roman"/>
                <w:b/>
                <w:bCs/>
                <w:color w:val="FFFFFF"/>
                <w:sz w:val="18"/>
                <w:szCs w:val="18"/>
                <w:lang w:bidi="ar-SA"/>
              </w:rPr>
            </w:pPr>
            <w:r w:rsidRPr="005B1293">
              <w:rPr>
                <w:rFonts w:eastAsia="Times New Roman"/>
                <w:b/>
                <w:bCs/>
                <w:color w:val="FFFFFF"/>
                <w:sz w:val="18"/>
                <w:szCs w:val="18"/>
                <w:lang w:val="es-CL" w:eastAsia="es-CL" w:bidi="ar-SA"/>
              </w:rPr>
              <w:t>Doble</w:t>
            </w:r>
          </w:p>
        </w:tc>
        <w:tc>
          <w:tcPr>
            <w:tcW w:w="0" w:type="auto"/>
            <w:tcBorders>
              <w:top w:val="nil"/>
              <w:left w:val="nil"/>
              <w:bottom w:val="single" w:sz="8" w:space="0" w:color="F05B52"/>
              <w:right w:val="single" w:sz="8" w:space="0" w:color="F05B52"/>
            </w:tcBorders>
            <w:shd w:val="clear" w:color="000000" w:fill="F05B52"/>
            <w:vAlign w:val="center"/>
            <w:hideMark/>
          </w:tcPr>
          <w:p w14:paraId="1E06C21E" w14:textId="77777777" w:rsidR="005B1293" w:rsidRPr="005B1293" w:rsidRDefault="005B1293" w:rsidP="005B1293">
            <w:pPr>
              <w:widowControl/>
              <w:autoSpaceDE/>
              <w:autoSpaceDN/>
              <w:jc w:val="center"/>
              <w:rPr>
                <w:rFonts w:eastAsia="Times New Roman"/>
                <w:b/>
                <w:bCs/>
                <w:color w:val="FFFFFF"/>
                <w:sz w:val="18"/>
                <w:szCs w:val="18"/>
                <w:lang w:bidi="ar-SA"/>
              </w:rPr>
            </w:pPr>
            <w:proofErr w:type="spellStart"/>
            <w:r w:rsidRPr="005B1293">
              <w:rPr>
                <w:rFonts w:eastAsia="Times New Roman"/>
                <w:b/>
                <w:bCs/>
                <w:color w:val="FFFFFF"/>
                <w:sz w:val="18"/>
                <w:szCs w:val="18"/>
                <w:lang w:val="es-CL" w:eastAsia="es-CL" w:bidi="ar-SA"/>
              </w:rPr>
              <w:t>Nt</w:t>
            </w:r>
            <w:proofErr w:type="spellEnd"/>
            <w:r w:rsidRPr="005B1293">
              <w:rPr>
                <w:rFonts w:eastAsia="Times New Roman"/>
                <w:b/>
                <w:bCs/>
                <w:color w:val="FFFFFF"/>
                <w:sz w:val="18"/>
                <w:szCs w:val="18"/>
                <w:lang w:val="es-CL" w:eastAsia="es-CL" w:bidi="ar-SA"/>
              </w:rPr>
              <w:t xml:space="preserve">. </w:t>
            </w:r>
            <w:proofErr w:type="spellStart"/>
            <w:r w:rsidRPr="005B1293">
              <w:rPr>
                <w:rFonts w:eastAsia="Times New Roman"/>
                <w:b/>
                <w:bCs/>
                <w:color w:val="FFFFFF"/>
                <w:sz w:val="18"/>
                <w:szCs w:val="18"/>
                <w:lang w:val="es-CL" w:eastAsia="es-CL" w:bidi="ar-SA"/>
              </w:rPr>
              <w:t>Adic</w:t>
            </w:r>
            <w:proofErr w:type="spellEnd"/>
            <w:r w:rsidRPr="005B1293">
              <w:rPr>
                <w:rFonts w:eastAsia="Times New Roman"/>
                <w:b/>
                <w:bCs/>
                <w:color w:val="FFFFFF"/>
                <w:sz w:val="18"/>
                <w:szCs w:val="18"/>
                <w:lang w:val="es-CL" w:eastAsia="es-CL" w:bidi="ar-SA"/>
              </w:rPr>
              <w:t>.</w:t>
            </w:r>
          </w:p>
        </w:tc>
        <w:tc>
          <w:tcPr>
            <w:tcW w:w="0" w:type="auto"/>
            <w:tcBorders>
              <w:top w:val="nil"/>
              <w:left w:val="nil"/>
              <w:bottom w:val="single" w:sz="8" w:space="0" w:color="F05B52"/>
              <w:right w:val="single" w:sz="8" w:space="0" w:color="F05B52"/>
            </w:tcBorders>
            <w:shd w:val="clear" w:color="000000" w:fill="F05B52"/>
            <w:noWrap/>
            <w:vAlign w:val="center"/>
            <w:hideMark/>
          </w:tcPr>
          <w:p w14:paraId="0451B7FE" w14:textId="77777777" w:rsidR="005B1293" w:rsidRPr="005B1293" w:rsidRDefault="005B1293" w:rsidP="005B1293">
            <w:pPr>
              <w:widowControl/>
              <w:autoSpaceDE/>
              <w:autoSpaceDN/>
              <w:jc w:val="center"/>
              <w:rPr>
                <w:rFonts w:eastAsia="Times New Roman"/>
                <w:b/>
                <w:bCs/>
                <w:color w:val="FFFFFF"/>
                <w:sz w:val="18"/>
                <w:szCs w:val="18"/>
                <w:lang w:bidi="ar-SA"/>
              </w:rPr>
            </w:pPr>
            <w:r w:rsidRPr="005B1293">
              <w:rPr>
                <w:rFonts w:eastAsia="Times New Roman"/>
                <w:b/>
                <w:bCs/>
                <w:color w:val="FFFFFF"/>
                <w:sz w:val="18"/>
                <w:szCs w:val="18"/>
                <w:lang w:val="es-CL" w:eastAsia="es-CL" w:bidi="ar-SA"/>
              </w:rPr>
              <w:t>Triple</w:t>
            </w:r>
          </w:p>
        </w:tc>
        <w:tc>
          <w:tcPr>
            <w:tcW w:w="0" w:type="auto"/>
            <w:tcBorders>
              <w:top w:val="nil"/>
              <w:left w:val="nil"/>
              <w:bottom w:val="single" w:sz="8" w:space="0" w:color="F05B52"/>
              <w:right w:val="single" w:sz="8" w:space="0" w:color="F05B52"/>
            </w:tcBorders>
            <w:shd w:val="clear" w:color="000000" w:fill="F05B52"/>
            <w:vAlign w:val="center"/>
            <w:hideMark/>
          </w:tcPr>
          <w:p w14:paraId="4E0C3C80" w14:textId="77777777" w:rsidR="005B1293" w:rsidRPr="005B1293" w:rsidRDefault="005B1293" w:rsidP="005B1293">
            <w:pPr>
              <w:widowControl/>
              <w:autoSpaceDE/>
              <w:autoSpaceDN/>
              <w:jc w:val="center"/>
              <w:rPr>
                <w:rFonts w:eastAsia="Times New Roman"/>
                <w:b/>
                <w:bCs/>
                <w:color w:val="FFFFFF"/>
                <w:sz w:val="18"/>
                <w:szCs w:val="18"/>
                <w:lang w:bidi="ar-SA"/>
              </w:rPr>
            </w:pPr>
            <w:proofErr w:type="spellStart"/>
            <w:r w:rsidRPr="005B1293">
              <w:rPr>
                <w:rFonts w:eastAsia="Times New Roman"/>
                <w:b/>
                <w:bCs/>
                <w:color w:val="FFFFFF"/>
                <w:sz w:val="18"/>
                <w:szCs w:val="18"/>
                <w:lang w:val="es-CL" w:eastAsia="es-CL" w:bidi="ar-SA"/>
              </w:rPr>
              <w:t>Nt</w:t>
            </w:r>
            <w:proofErr w:type="spellEnd"/>
            <w:r w:rsidRPr="005B1293">
              <w:rPr>
                <w:rFonts w:eastAsia="Times New Roman"/>
                <w:b/>
                <w:bCs/>
                <w:color w:val="FFFFFF"/>
                <w:sz w:val="18"/>
                <w:szCs w:val="18"/>
                <w:lang w:val="es-CL" w:eastAsia="es-CL" w:bidi="ar-SA"/>
              </w:rPr>
              <w:t xml:space="preserve">. </w:t>
            </w:r>
            <w:proofErr w:type="spellStart"/>
            <w:r w:rsidRPr="005B1293">
              <w:rPr>
                <w:rFonts w:eastAsia="Times New Roman"/>
                <w:b/>
                <w:bCs/>
                <w:color w:val="FFFFFF"/>
                <w:sz w:val="18"/>
                <w:szCs w:val="18"/>
                <w:lang w:val="es-CL" w:eastAsia="es-CL" w:bidi="ar-SA"/>
              </w:rPr>
              <w:t>Adic</w:t>
            </w:r>
            <w:proofErr w:type="spellEnd"/>
            <w:r w:rsidRPr="005B1293">
              <w:rPr>
                <w:rFonts w:eastAsia="Times New Roman"/>
                <w:b/>
                <w:bCs/>
                <w:color w:val="FFFFFF"/>
                <w:sz w:val="18"/>
                <w:szCs w:val="18"/>
                <w:lang w:val="es-CL" w:eastAsia="es-CL" w:bidi="ar-SA"/>
              </w:rPr>
              <w:t>.</w:t>
            </w:r>
          </w:p>
        </w:tc>
        <w:tc>
          <w:tcPr>
            <w:tcW w:w="0" w:type="auto"/>
            <w:tcBorders>
              <w:top w:val="nil"/>
              <w:left w:val="nil"/>
              <w:bottom w:val="single" w:sz="8" w:space="0" w:color="F05B52"/>
              <w:right w:val="single" w:sz="8" w:space="0" w:color="F05B52"/>
            </w:tcBorders>
            <w:shd w:val="clear" w:color="000000" w:fill="F05B52"/>
            <w:vAlign w:val="center"/>
            <w:hideMark/>
          </w:tcPr>
          <w:p w14:paraId="4679E14D" w14:textId="77777777" w:rsidR="005B1293" w:rsidRPr="005B1293" w:rsidRDefault="005B1293" w:rsidP="005B1293">
            <w:pPr>
              <w:widowControl/>
              <w:autoSpaceDE/>
              <w:autoSpaceDN/>
              <w:jc w:val="center"/>
              <w:rPr>
                <w:rFonts w:eastAsia="Times New Roman"/>
                <w:b/>
                <w:bCs/>
                <w:color w:val="FFFFFF"/>
                <w:sz w:val="18"/>
                <w:szCs w:val="18"/>
                <w:lang w:bidi="ar-SA"/>
              </w:rPr>
            </w:pPr>
            <w:r w:rsidRPr="005B1293">
              <w:rPr>
                <w:rFonts w:eastAsia="Times New Roman"/>
                <w:b/>
                <w:bCs/>
                <w:color w:val="FFFFFF"/>
                <w:sz w:val="18"/>
                <w:szCs w:val="18"/>
                <w:lang w:val="es-CL" w:eastAsia="es-CL" w:bidi="ar-SA"/>
              </w:rPr>
              <w:t xml:space="preserve">Child </w:t>
            </w:r>
          </w:p>
        </w:tc>
        <w:tc>
          <w:tcPr>
            <w:tcW w:w="0" w:type="auto"/>
            <w:tcBorders>
              <w:top w:val="nil"/>
              <w:left w:val="nil"/>
              <w:bottom w:val="single" w:sz="8" w:space="0" w:color="F05B52"/>
              <w:right w:val="single" w:sz="8" w:space="0" w:color="F05B52"/>
            </w:tcBorders>
            <w:shd w:val="clear" w:color="000000" w:fill="F05B52"/>
            <w:vAlign w:val="center"/>
            <w:hideMark/>
          </w:tcPr>
          <w:p w14:paraId="4CC528E7" w14:textId="77777777" w:rsidR="005B1293" w:rsidRPr="005B1293" w:rsidRDefault="005B1293" w:rsidP="005B1293">
            <w:pPr>
              <w:widowControl/>
              <w:autoSpaceDE/>
              <w:autoSpaceDN/>
              <w:jc w:val="center"/>
              <w:rPr>
                <w:rFonts w:eastAsia="Times New Roman"/>
                <w:b/>
                <w:bCs/>
                <w:color w:val="FFFFFF"/>
                <w:sz w:val="18"/>
                <w:szCs w:val="18"/>
                <w:lang w:bidi="ar-SA"/>
              </w:rPr>
            </w:pPr>
            <w:proofErr w:type="spellStart"/>
            <w:r w:rsidRPr="005B1293">
              <w:rPr>
                <w:rFonts w:eastAsia="Times New Roman"/>
                <w:b/>
                <w:bCs/>
                <w:color w:val="FFFFFF"/>
                <w:sz w:val="18"/>
                <w:szCs w:val="18"/>
                <w:lang w:val="es-CL" w:eastAsia="es-CL" w:bidi="ar-SA"/>
              </w:rPr>
              <w:t>Nt</w:t>
            </w:r>
            <w:proofErr w:type="spellEnd"/>
            <w:r w:rsidRPr="005B1293">
              <w:rPr>
                <w:rFonts w:eastAsia="Times New Roman"/>
                <w:b/>
                <w:bCs/>
                <w:color w:val="FFFFFF"/>
                <w:sz w:val="18"/>
                <w:szCs w:val="18"/>
                <w:lang w:val="es-CL" w:eastAsia="es-CL" w:bidi="ar-SA"/>
              </w:rPr>
              <w:t xml:space="preserve">. </w:t>
            </w:r>
            <w:proofErr w:type="spellStart"/>
            <w:r w:rsidRPr="005B1293">
              <w:rPr>
                <w:rFonts w:eastAsia="Times New Roman"/>
                <w:b/>
                <w:bCs/>
                <w:color w:val="FFFFFF"/>
                <w:sz w:val="18"/>
                <w:szCs w:val="18"/>
                <w:lang w:val="es-CL" w:eastAsia="es-CL" w:bidi="ar-SA"/>
              </w:rPr>
              <w:t>Adic</w:t>
            </w:r>
            <w:proofErr w:type="spellEnd"/>
            <w:r w:rsidRPr="005B1293">
              <w:rPr>
                <w:rFonts w:eastAsia="Times New Roman"/>
                <w:b/>
                <w:bCs/>
                <w:color w:val="FFFFFF"/>
                <w:sz w:val="18"/>
                <w:szCs w:val="18"/>
                <w:lang w:val="es-CL" w:eastAsia="es-CL" w:bidi="ar-SA"/>
              </w:rPr>
              <w:t>.</w:t>
            </w:r>
          </w:p>
        </w:tc>
      </w:tr>
      <w:tr w:rsidR="005B1293" w:rsidRPr="005B1293" w14:paraId="104B1160" w14:textId="77777777" w:rsidTr="005B1293">
        <w:trPr>
          <w:trHeight w:val="191"/>
        </w:trPr>
        <w:tc>
          <w:tcPr>
            <w:tcW w:w="0" w:type="auto"/>
            <w:tcBorders>
              <w:top w:val="nil"/>
              <w:left w:val="single" w:sz="8" w:space="0" w:color="F05B52"/>
              <w:bottom w:val="single" w:sz="8" w:space="0" w:color="F05B52"/>
              <w:right w:val="single" w:sz="8" w:space="0" w:color="F05B52"/>
            </w:tcBorders>
            <w:noWrap/>
            <w:vAlign w:val="center"/>
            <w:hideMark/>
          </w:tcPr>
          <w:p w14:paraId="36B98C61" w14:textId="77777777" w:rsidR="005B1293" w:rsidRPr="005B1293" w:rsidRDefault="005B1293" w:rsidP="005B1293">
            <w:pPr>
              <w:widowControl/>
              <w:autoSpaceDE/>
              <w:autoSpaceDN/>
              <w:rPr>
                <w:rFonts w:eastAsia="Times New Roman"/>
                <w:color w:val="000000"/>
                <w:sz w:val="18"/>
                <w:szCs w:val="18"/>
                <w:lang w:bidi="ar-SA"/>
              </w:rPr>
            </w:pPr>
            <w:r w:rsidRPr="005B1293">
              <w:rPr>
                <w:rFonts w:eastAsia="Times New Roman"/>
                <w:color w:val="000000"/>
                <w:sz w:val="18"/>
                <w:szCs w:val="18"/>
                <w:lang w:bidi="ar-SA"/>
              </w:rPr>
              <w:t>Park 10</w:t>
            </w:r>
          </w:p>
        </w:tc>
        <w:tc>
          <w:tcPr>
            <w:tcW w:w="0" w:type="auto"/>
            <w:tcBorders>
              <w:top w:val="nil"/>
              <w:left w:val="nil"/>
              <w:bottom w:val="single" w:sz="8" w:space="0" w:color="F05B52"/>
              <w:right w:val="single" w:sz="8" w:space="0" w:color="F05B52"/>
            </w:tcBorders>
            <w:noWrap/>
            <w:vAlign w:val="center"/>
            <w:hideMark/>
          </w:tcPr>
          <w:p w14:paraId="074B3591"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bidi="ar-SA"/>
              </w:rPr>
              <w:t xml:space="preserve">16 </w:t>
            </w:r>
            <w:proofErr w:type="gramStart"/>
            <w:r w:rsidRPr="005B1293">
              <w:rPr>
                <w:rFonts w:eastAsia="Times New Roman"/>
                <w:color w:val="000000"/>
                <w:sz w:val="18"/>
                <w:szCs w:val="18"/>
                <w:lang w:bidi="ar-SA"/>
              </w:rPr>
              <w:t>Ene</w:t>
            </w:r>
            <w:proofErr w:type="gramEnd"/>
            <w:r w:rsidRPr="005B1293">
              <w:rPr>
                <w:rFonts w:eastAsia="Times New Roman"/>
                <w:color w:val="000000"/>
                <w:sz w:val="18"/>
                <w:szCs w:val="18"/>
                <w:lang w:bidi="ar-SA"/>
              </w:rPr>
              <w:t xml:space="preserve"> a 15 Dic</w:t>
            </w:r>
          </w:p>
        </w:tc>
        <w:tc>
          <w:tcPr>
            <w:tcW w:w="0" w:type="auto"/>
            <w:tcBorders>
              <w:top w:val="nil"/>
              <w:left w:val="nil"/>
              <w:bottom w:val="single" w:sz="8" w:space="0" w:color="F05B52"/>
              <w:right w:val="single" w:sz="8" w:space="0" w:color="F05B52"/>
            </w:tcBorders>
            <w:noWrap/>
            <w:vAlign w:val="center"/>
            <w:hideMark/>
          </w:tcPr>
          <w:p w14:paraId="6B52A45C"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1.042</w:t>
            </w:r>
          </w:p>
        </w:tc>
        <w:tc>
          <w:tcPr>
            <w:tcW w:w="0" w:type="auto"/>
            <w:tcBorders>
              <w:top w:val="nil"/>
              <w:left w:val="nil"/>
              <w:bottom w:val="single" w:sz="8" w:space="0" w:color="F05B52"/>
              <w:right w:val="single" w:sz="8" w:space="0" w:color="F05B52"/>
            </w:tcBorders>
            <w:vAlign w:val="center"/>
            <w:hideMark/>
          </w:tcPr>
          <w:p w14:paraId="5C784F76"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271</w:t>
            </w:r>
          </w:p>
        </w:tc>
        <w:tc>
          <w:tcPr>
            <w:tcW w:w="0" w:type="auto"/>
            <w:tcBorders>
              <w:top w:val="nil"/>
              <w:left w:val="nil"/>
              <w:bottom w:val="single" w:sz="8" w:space="0" w:color="F05B52"/>
              <w:right w:val="single" w:sz="8" w:space="0" w:color="F05B52"/>
            </w:tcBorders>
            <w:noWrap/>
            <w:vAlign w:val="center"/>
            <w:hideMark/>
          </w:tcPr>
          <w:p w14:paraId="0E8D4D65"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638</w:t>
            </w:r>
          </w:p>
        </w:tc>
        <w:tc>
          <w:tcPr>
            <w:tcW w:w="0" w:type="auto"/>
            <w:tcBorders>
              <w:top w:val="nil"/>
              <w:left w:val="nil"/>
              <w:bottom w:val="single" w:sz="8" w:space="0" w:color="F05B52"/>
              <w:right w:val="single" w:sz="8" w:space="0" w:color="F05B52"/>
            </w:tcBorders>
            <w:vAlign w:val="center"/>
            <w:hideMark/>
          </w:tcPr>
          <w:p w14:paraId="5DDEC1E7"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136</w:t>
            </w:r>
          </w:p>
        </w:tc>
        <w:tc>
          <w:tcPr>
            <w:tcW w:w="0" w:type="auto"/>
            <w:tcBorders>
              <w:top w:val="nil"/>
              <w:left w:val="nil"/>
              <w:bottom w:val="single" w:sz="8" w:space="0" w:color="F05B52"/>
              <w:right w:val="single" w:sz="8" w:space="0" w:color="F05B52"/>
            </w:tcBorders>
            <w:noWrap/>
            <w:vAlign w:val="center"/>
            <w:hideMark/>
          </w:tcPr>
          <w:p w14:paraId="45C1AD2F"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554</w:t>
            </w:r>
          </w:p>
        </w:tc>
        <w:tc>
          <w:tcPr>
            <w:tcW w:w="0" w:type="auto"/>
            <w:tcBorders>
              <w:top w:val="nil"/>
              <w:left w:val="nil"/>
              <w:bottom w:val="single" w:sz="8" w:space="0" w:color="F05B52"/>
              <w:right w:val="single" w:sz="8" w:space="0" w:color="F05B52"/>
            </w:tcBorders>
            <w:vAlign w:val="center"/>
            <w:hideMark/>
          </w:tcPr>
          <w:p w14:paraId="321DBDFD"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108</w:t>
            </w:r>
          </w:p>
        </w:tc>
        <w:tc>
          <w:tcPr>
            <w:tcW w:w="0" w:type="auto"/>
            <w:tcBorders>
              <w:top w:val="nil"/>
              <w:left w:val="nil"/>
              <w:bottom w:val="single" w:sz="8" w:space="0" w:color="F05B52"/>
              <w:right w:val="single" w:sz="8" w:space="0" w:color="F05B52"/>
            </w:tcBorders>
            <w:vAlign w:val="center"/>
            <w:hideMark/>
          </w:tcPr>
          <w:p w14:paraId="3A0E6B8D"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390</w:t>
            </w:r>
          </w:p>
        </w:tc>
        <w:tc>
          <w:tcPr>
            <w:tcW w:w="0" w:type="auto"/>
            <w:tcBorders>
              <w:top w:val="nil"/>
              <w:left w:val="nil"/>
              <w:bottom w:val="single" w:sz="8" w:space="0" w:color="F05B52"/>
              <w:right w:val="single" w:sz="8" w:space="0" w:color="F05B52"/>
            </w:tcBorders>
            <w:vAlign w:val="center"/>
            <w:hideMark/>
          </w:tcPr>
          <w:p w14:paraId="5640D57D"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54</w:t>
            </w:r>
          </w:p>
        </w:tc>
      </w:tr>
      <w:tr w:rsidR="005B1293" w:rsidRPr="005B1293" w14:paraId="4BA37ED2" w14:textId="77777777" w:rsidTr="005B1293">
        <w:trPr>
          <w:trHeight w:val="191"/>
        </w:trPr>
        <w:tc>
          <w:tcPr>
            <w:tcW w:w="0" w:type="auto"/>
            <w:tcBorders>
              <w:top w:val="nil"/>
              <w:left w:val="single" w:sz="8" w:space="0" w:color="F05B52"/>
              <w:bottom w:val="single" w:sz="8" w:space="0" w:color="F05B52"/>
              <w:right w:val="single" w:sz="8" w:space="0" w:color="F05B52"/>
            </w:tcBorders>
            <w:noWrap/>
            <w:vAlign w:val="center"/>
            <w:hideMark/>
          </w:tcPr>
          <w:p w14:paraId="2AE6581C" w14:textId="77777777" w:rsidR="005B1293" w:rsidRPr="005B1293" w:rsidRDefault="005B1293" w:rsidP="005B1293">
            <w:pPr>
              <w:widowControl/>
              <w:autoSpaceDE/>
              <w:autoSpaceDN/>
              <w:rPr>
                <w:rFonts w:eastAsia="Times New Roman"/>
                <w:color w:val="000000"/>
                <w:sz w:val="18"/>
                <w:szCs w:val="18"/>
                <w:lang w:bidi="ar-SA"/>
              </w:rPr>
            </w:pPr>
            <w:r w:rsidRPr="005B1293">
              <w:rPr>
                <w:rFonts w:eastAsia="Times New Roman"/>
                <w:color w:val="000000"/>
                <w:sz w:val="18"/>
                <w:szCs w:val="18"/>
                <w:lang w:bidi="ar-SA"/>
              </w:rPr>
              <w:t>Novotel Medellín El Tesoro</w:t>
            </w:r>
          </w:p>
        </w:tc>
        <w:tc>
          <w:tcPr>
            <w:tcW w:w="0" w:type="auto"/>
            <w:tcBorders>
              <w:top w:val="nil"/>
              <w:left w:val="nil"/>
              <w:bottom w:val="single" w:sz="8" w:space="0" w:color="F05B52"/>
              <w:right w:val="single" w:sz="8" w:space="0" w:color="F05B52"/>
            </w:tcBorders>
            <w:noWrap/>
            <w:vAlign w:val="center"/>
            <w:hideMark/>
          </w:tcPr>
          <w:p w14:paraId="61CEE18B"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bidi="ar-SA"/>
              </w:rPr>
              <w:t xml:space="preserve">16 </w:t>
            </w:r>
            <w:proofErr w:type="gramStart"/>
            <w:r w:rsidRPr="005B1293">
              <w:rPr>
                <w:rFonts w:eastAsia="Times New Roman"/>
                <w:color w:val="000000"/>
                <w:sz w:val="18"/>
                <w:szCs w:val="18"/>
                <w:lang w:bidi="ar-SA"/>
              </w:rPr>
              <w:t>Ene</w:t>
            </w:r>
            <w:proofErr w:type="gramEnd"/>
            <w:r w:rsidRPr="005B1293">
              <w:rPr>
                <w:rFonts w:eastAsia="Times New Roman"/>
                <w:color w:val="000000"/>
                <w:sz w:val="18"/>
                <w:szCs w:val="18"/>
                <w:lang w:bidi="ar-SA"/>
              </w:rPr>
              <w:t xml:space="preserve"> a 15 Dic</w:t>
            </w:r>
          </w:p>
        </w:tc>
        <w:tc>
          <w:tcPr>
            <w:tcW w:w="0" w:type="auto"/>
            <w:tcBorders>
              <w:top w:val="nil"/>
              <w:left w:val="nil"/>
              <w:bottom w:val="single" w:sz="8" w:space="0" w:color="F05B52"/>
              <w:right w:val="single" w:sz="8" w:space="0" w:color="F05B52"/>
            </w:tcBorders>
            <w:noWrap/>
            <w:vAlign w:val="center"/>
            <w:hideMark/>
          </w:tcPr>
          <w:p w14:paraId="58AF7440"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846</w:t>
            </w:r>
          </w:p>
        </w:tc>
        <w:tc>
          <w:tcPr>
            <w:tcW w:w="0" w:type="auto"/>
            <w:tcBorders>
              <w:top w:val="nil"/>
              <w:left w:val="nil"/>
              <w:bottom w:val="single" w:sz="8" w:space="0" w:color="F05B52"/>
              <w:right w:val="single" w:sz="8" w:space="0" w:color="F05B52"/>
            </w:tcBorders>
            <w:vAlign w:val="center"/>
            <w:hideMark/>
          </w:tcPr>
          <w:p w14:paraId="5E0BA486"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206</w:t>
            </w:r>
          </w:p>
        </w:tc>
        <w:tc>
          <w:tcPr>
            <w:tcW w:w="0" w:type="auto"/>
            <w:tcBorders>
              <w:top w:val="nil"/>
              <w:left w:val="nil"/>
              <w:bottom w:val="single" w:sz="8" w:space="0" w:color="F05B52"/>
              <w:right w:val="single" w:sz="8" w:space="0" w:color="F05B52"/>
            </w:tcBorders>
            <w:noWrap/>
            <w:vAlign w:val="center"/>
            <w:hideMark/>
          </w:tcPr>
          <w:p w14:paraId="7FB38A62"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538</w:t>
            </w:r>
          </w:p>
        </w:tc>
        <w:tc>
          <w:tcPr>
            <w:tcW w:w="0" w:type="auto"/>
            <w:tcBorders>
              <w:top w:val="nil"/>
              <w:left w:val="nil"/>
              <w:bottom w:val="single" w:sz="8" w:space="0" w:color="F05B52"/>
              <w:right w:val="single" w:sz="8" w:space="0" w:color="F05B52"/>
            </w:tcBorders>
            <w:vAlign w:val="center"/>
            <w:hideMark/>
          </w:tcPr>
          <w:p w14:paraId="25D0CC69"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103</w:t>
            </w:r>
          </w:p>
        </w:tc>
        <w:tc>
          <w:tcPr>
            <w:tcW w:w="0" w:type="auto"/>
            <w:tcBorders>
              <w:top w:val="nil"/>
              <w:left w:val="nil"/>
              <w:bottom w:val="single" w:sz="8" w:space="0" w:color="F05B52"/>
              <w:right w:val="single" w:sz="8" w:space="0" w:color="F05B52"/>
            </w:tcBorders>
            <w:noWrap/>
            <w:vAlign w:val="center"/>
            <w:hideMark/>
          </w:tcPr>
          <w:p w14:paraId="563EA6E5"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498</w:t>
            </w:r>
          </w:p>
        </w:tc>
        <w:tc>
          <w:tcPr>
            <w:tcW w:w="0" w:type="auto"/>
            <w:tcBorders>
              <w:top w:val="nil"/>
              <w:left w:val="nil"/>
              <w:bottom w:val="single" w:sz="8" w:space="0" w:color="F05B52"/>
              <w:right w:val="single" w:sz="8" w:space="0" w:color="F05B52"/>
            </w:tcBorders>
            <w:vAlign w:val="center"/>
            <w:hideMark/>
          </w:tcPr>
          <w:p w14:paraId="3C95755C"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90</w:t>
            </w:r>
          </w:p>
        </w:tc>
        <w:tc>
          <w:tcPr>
            <w:tcW w:w="0" w:type="auto"/>
            <w:tcBorders>
              <w:top w:val="nil"/>
              <w:left w:val="nil"/>
              <w:bottom w:val="single" w:sz="8" w:space="0" w:color="F05B52"/>
              <w:right w:val="single" w:sz="8" w:space="0" w:color="F05B52"/>
            </w:tcBorders>
            <w:vAlign w:val="center"/>
            <w:hideMark/>
          </w:tcPr>
          <w:p w14:paraId="4CC41FEA"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302</w:t>
            </w:r>
          </w:p>
        </w:tc>
        <w:tc>
          <w:tcPr>
            <w:tcW w:w="0" w:type="auto"/>
            <w:tcBorders>
              <w:top w:val="nil"/>
              <w:left w:val="nil"/>
              <w:bottom w:val="single" w:sz="8" w:space="0" w:color="F05B52"/>
              <w:right w:val="single" w:sz="8" w:space="0" w:color="F05B52"/>
            </w:tcBorders>
            <w:vAlign w:val="center"/>
            <w:hideMark/>
          </w:tcPr>
          <w:p w14:paraId="1B093784"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24</w:t>
            </w:r>
          </w:p>
        </w:tc>
      </w:tr>
      <w:tr w:rsidR="005B1293" w:rsidRPr="005B1293" w14:paraId="25E9CEC9" w14:textId="77777777" w:rsidTr="005B1293">
        <w:trPr>
          <w:trHeight w:val="191"/>
        </w:trPr>
        <w:tc>
          <w:tcPr>
            <w:tcW w:w="0" w:type="auto"/>
            <w:tcBorders>
              <w:top w:val="nil"/>
              <w:left w:val="single" w:sz="8" w:space="0" w:color="F05B52"/>
              <w:bottom w:val="single" w:sz="8" w:space="0" w:color="F05B52"/>
              <w:right w:val="single" w:sz="8" w:space="0" w:color="F05B52"/>
            </w:tcBorders>
            <w:noWrap/>
            <w:vAlign w:val="center"/>
            <w:hideMark/>
          </w:tcPr>
          <w:p w14:paraId="5A451D26" w14:textId="77777777" w:rsidR="005B1293" w:rsidRPr="005B1293" w:rsidRDefault="005B1293" w:rsidP="005B1293">
            <w:pPr>
              <w:widowControl/>
              <w:autoSpaceDE/>
              <w:autoSpaceDN/>
              <w:rPr>
                <w:rFonts w:eastAsia="Times New Roman"/>
                <w:color w:val="000000"/>
                <w:sz w:val="18"/>
                <w:szCs w:val="18"/>
                <w:lang w:bidi="ar-SA"/>
              </w:rPr>
            </w:pPr>
            <w:r w:rsidRPr="005B1293">
              <w:rPr>
                <w:rFonts w:eastAsia="Times New Roman"/>
                <w:color w:val="000000"/>
                <w:sz w:val="18"/>
                <w:szCs w:val="18"/>
                <w:lang w:bidi="ar-SA"/>
              </w:rPr>
              <w:t>Poblado Plaza</w:t>
            </w:r>
          </w:p>
        </w:tc>
        <w:tc>
          <w:tcPr>
            <w:tcW w:w="0" w:type="auto"/>
            <w:tcBorders>
              <w:top w:val="nil"/>
              <w:left w:val="nil"/>
              <w:bottom w:val="single" w:sz="8" w:space="0" w:color="F05B52"/>
              <w:right w:val="single" w:sz="8" w:space="0" w:color="F05B52"/>
            </w:tcBorders>
            <w:noWrap/>
            <w:vAlign w:val="center"/>
            <w:hideMark/>
          </w:tcPr>
          <w:p w14:paraId="287C12FF"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bidi="ar-SA"/>
              </w:rPr>
              <w:t xml:space="preserve">16 </w:t>
            </w:r>
            <w:proofErr w:type="gramStart"/>
            <w:r w:rsidRPr="005B1293">
              <w:rPr>
                <w:rFonts w:eastAsia="Times New Roman"/>
                <w:color w:val="000000"/>
                <w:sz w:val="18"/>
                <w:szCs w:val="18"/>
                <w:lang w:bidi="ar-SA"/>
              </w:rPr>
              <w:t>Ene</w:t>
            </w:r>
            <w:proofErr w:type="gramEnd"/>
            <w:r w:rsidRPr="005B1293">
              <w:rPr>
                <w:rFonts w:eastAsia="Times New Roman"/>
                <w:color w:val="000000"/>
                <w:sz w:val="18"/>
                <w:szCs w:val="18"/>
                <w:lang w:bidi="ar-SA"/>
              </w:rPr>
              <w:t xml:space="preserve"> a 15 Dic</w:t>
            </w:r>
          </w:p>
        </w:tc>
        <w:tc>
          <w:tcPr>
            <w:tcW w:w="0" w:type="auto"/>
            <w:tcBorders>
              <w:top w:val="nil"/>
              <w:left w:val="nil"/>
              <w:bottom w:val="single" w:sz="8" w:space="0" w:color="F05B52"/>
              <w:right w:val="single" w:sz="8" w:space="0" w:color="F05B52"/>
            </w:tcBorders>
            <w:noWrap/>
            <w:vAlign w:val="center"/>
            <w:hideMark/>
          </w:tcPr>
          <w:p w14:paraId="3AF19276"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954</w:t>
            </w:r>
          </w:p>
        </w:tc>
        <w:tc>
          <w:tcPr>
            <w:tcW w:w="0" w:type="auto"/>
            <w:tcBorders>
              <w:top w:val="nil"/>
              <w:left w:val="nil"/>
              <w:bottom w:val="single" w:sz="8" w:space="0" w:color="F05B52"/>
              <w:right w:val="single" w:sz="8" w:space="0" w:color="F05B52"/>
            </w:tcBorders>
            <w:vAlign w:val="center"/>
            <w:hideMark/>
          </w:tcPr>
          <w:p w14:paraId="608C79D4"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242</w:t>
            </w:r>
          </w:p>
        </w:tc>
        <w:tc>
          <w:tcPr>
            <w:tcW w:w="0" w:type="auto"/>
            <w:tcBorders>
              <w:top w:val="nil"/>
              <w:left w:val="nil"/>
              <w:bottom w:val="single" w:sz="8" w:space="0" w:color="F05B52"/>
              <w:right w:val="single" w:sz="8" w:space="0" w:color="F05B52"/>
            </w:tcBorders>
            <w:noWrap/>
            <w:vAlign w:val="center"/>
            <w:hideMark/>
          </w:tcPr>
          <w:p w14:paraId="082AA65E"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626</w:t>
            </w:r>
          </w:p>
        </w:tc>
        <w:tc>
          <w:tcPr>
            <w:tcW w:w="0" w:type="auto"/>
            <w:tcBorders>
              <w:top w:val="nil"/>
              <w:left w:val="nil"/>
              <w:bottom w:val="single" w:sz="8" w:space="0" w:color="F05B52"/>
              <w:right w:val="single" w:sz="8" w:space="0" w:color="F05B52"/>
            </w:tcBorders>
            <w:vAlign w:val="center"/>
            <w:hideMark/>
          </w:tcPr>
          <w:p w14:paraId="673D0A49"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132</w:t>
            </w:r>
          </w:p>
        </w:tc>
        <w:tc>
          <w:tcPr>
            <w:tcW w:w="0" w:type="auto"/>
            <w:tcBorders>
              <w:top w:val="nil"/>
              <w:left w:val="nil"/>
              <w:bottom w:val="single" w:sz="8" w:space="0" w:color="F05B52"/>
              <w:right w:val="single" w:sz="8" w:space="0" w:color="F05B52"/>
            </w:tcBorders>
            <w:noWrap/>
            <w:vAlign w:val="center"/>
            <w:hideMark/>
          </w:tcPr>
          <w:p w14:paraId="2BC07DD2"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542</w:t>
            </w:r>
          </w:p>
        </w:tc>
        <w:tc>
          <w:tcPr>
            <w:tcW w:w="0" w:type="auto"/>
            <w:tcBorders>
              <w:top w:val="nil"/>
              <w:left w:val="nil"/>
              <w:bottom w:val="single" w:sz="8" w:space="0" w:color="F05B52"/>
              <w:right w:val="single" w:sz="8" w:space="0" w:color="F05B52"/>
            </w:tcBorders>
            <w:vAlign w:val="center"/>
            <w:hideMark/>
          </w:tcPr>
          <w:p w14:paraId="12A798F7"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104</w:t>
            </w:r>
          </w:p>
        </w:tc>
        <w:tc>
          <w:tcPr>
            <w:tcW w:w="0" w:type="auto"/>
            <w:tcBorders>
              <w:top w:val="nil"/>
              <w:left w:val="nil"/>
              <w:bottom w:val="single" w:sz="8" w:space="0" w:color="F05B52"/>
              <w:right w:val="single" w:sz="8" w:space="0" w:color="F05B52"/>
            </w:tcBorders>
            <w:vAlign w:val="center"/>
            <w:hideMark/>
          </w:tcPr>
          <w:p w14:paraId="42A3EDA2"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230</w:t>
            </w:r>
          </w:p>
        </w:tc>
        <w:tc>
          <w:tcPr>
            <w:tcW w:w="0" w:type="auto"/>
            <w:tcBorders>
              <w:top w:val="nil"/>
              <w:left w:val="nil"/>
              <w:bottom w:val="single" w:sz="8" w:space="0" w:color="F05B52"/>
              <w:right w:val="single" w:sz="8" w:space="0" w:color="F05B52"/>
            </w:tcBorders>
            <w:vAlign w:val="center"/>
            <w:hideMark/>
          </w:tcPr>
          <w:p w14:paraId="25E038A5"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0</w:t>
            </w:r>
          </w:p>
        </w:tc>
      </w:tr>
      <w:tr w:rsidR="005B1293" w:rsidRPr="005B1293" w14:paraId="413A3E66" w14:textId="77777777" w:rsidTr="005B1293">
        <w:trPr>
          <w:trHeight w:val="191"/>
        </w:trPr>
        <w:tc>
          <w:tcPr>
            <w:tcW w:w="0" w:type="auto"/>
            <w:tcBorders>
              <w:top w:val="nil"/>
              <w:left w:val="single" w:sz="8" w:space="0" w:color="F05B52"/>
              <w:bottom w:val="single" w:sz="8" w:space="0" w:color="F05B52"/>
              <w:right w:val="single" w:sz="8" w:space="0" w:color="F05B52"/>
            </w:tcBorders>
            <w:noWrap/>
            <w:vAlign w:val="center"/>
            <w:hideMark/>
          </w:tcPr>
          <w:p w14:paraId="15AEBB61" w14:textId="77777777" w:rsidR="005B1293" w:rsidRPr="005B1293" w:rsidRDefault="005B1293" w:rsidP="005B1293">
            <w:pPr>
              <w:widowControl/>
              <w:autoSpaceDE/>
              <w:autoSpaceDN/>
              <w:rPr>
                <w:rFonts w:eastAsia="Times New Roman"/>
                <w:color w:val="000000"/>
                <w:sz w:val="18"/>
                <w:szCs w:val="18"/>
                <w:lang w:val="en-US" w:bidi="ar-SA"/>
              </w:rPr>
            </w:pPr>
            <w:r w:rsidRPr="005B1293">
              <w:rPr>
                <w:rFonts w:eastAsia="Times New Roman"/>
                <w:color w:val="000000"/>
                <w:sz w:val="18"/>
                <w:szCs w:val="18"/>
                <w:lang w:val="en-US" w:bidi="ar-SA"/>
              </w:rPr>
              <w:t>Four Point by Sheraton Medellín</w:t>
            </w:r>
          </w:p>
        </w:tc>
        <w:tc>
          <w:tcPr>
            <w:tcW w:w="0" w:type="auto"/>
            <w:tcBorders>
              <w:top w:val="nil"/>
              <w:left w:val="nil"/>
              <w:bottom w:val="single" w:sz="8" w:space="0" w:color="F05B52"/>
              <w:right w:val="single" w:sz="8" w:space="0" w:color="F05B52"/>
            </w:tcBorders>
            <w:noWrap/>
            <w:vAlign w:val="center"/>
            <w:hideMark/>
          </w:tcPr>
          <w:p w14:paraId="6B574137"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bidi="ar-SA"/>
              </w:rPr>
              <w:t xml:space="preserve">16 </w:t>
            </w:r>
            <w:proofErr w:type="gramStart"/>
            <w:r w:rsidRPr="005B1293">
              <w:rPr>
                <w:rFonts w:eastAsia="Times New Roman"/>
                <w:color w:val="000000"/>
                <w:sz w:val="18"/>
                <w:szCs w:val="18"/>
                <w:lang w:bidi="ar-SA"/>
              </w:rPr>
              <w:t>Ene</w:t>
            </w:r>
            <w:proofErr w:type="gramEnd"/>
            <w:r w:rsidRPr="005B1293">
              <w:rPr>
                <w:rFonts w:eastAsia="Times New Roman"/>
                <w:color w:val="000000"/>
                <w:sz w:val="18"/>
                <w:szCs w:val="18"/>
                <w:lang w:bidi="ar-SA"/>
              </w:rPr>
              <w:t xml:space="preserve"> a 15 Dic</w:t>
            </w:r>
          </w:p>
        </w:tc>
        <w:tc>
          <w:tcPr>
            <w:tcW w:w="0" w:type="auto"/>
            <w:tcBorders>
              <w:top w:val="nil"/>
              <w:left w:val="nil"/>
              <w:bottom w:val="single" w:sz="8" w:space="0" w:color="F05B52"/>
              <w:right w:val="single" w:sz="8" w:space="0" w:color="F05B52"/>
            </w:tcBorders>
            <w:noWrap/>
            <w:vAlign w:val="center"/>
            <w:hideMark/>
          </w:tcPr>
          <w:p w14:paraId="0D6DD80A"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926</w:t>
            </w:r>
          </w:p>
        </w:tc>
        <w:tc>
          <w:tcPr>
            <w:tcW w:w="0" w:type="auto"/>
            <w:tcBorders>
              <w:top w:val="nil"/>
              <w:left w:val="nil"/>
              <w:bottom w:val="single" w:sz="8" w:space="0" w:color="F05B52"/>
              <w:right w:val="single" w:sz="8" w:space="0" w:color="F05B52"/>
            </w:tcBorders>
            <w:vAlign w:val="center"/>
            <w:hideMark/>
          </w:tcPr>
          <w:p w14:paraId="4A05B141"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232</w:t>
            </w:r>
          </w:p>
        </w:tc>
        <w:tc>
          <w:tcPr>
            <w:tcW w:w="0" w:type="auto"/>
            <w:tcBorders>
              <w:top w:val="nil"/>
              <w:left w:val="nil"/>
              <w:bottom w:val="single" w:sz="8" w:space="0" w:color="F05B52"/>
              <w:right w:val="single" w:sz="8" w:space="0" w:color="F05B52"/>
            </w:tcBorders>
            <w:noWrap/>
            <w:vAlign w:val="center"/>
            <w:hideMark/>
          </w:tcPr>
          <w:p w14:paraId="576DD83D"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618</w:t>
            </w:r>
          </w:p>
        </w:tc>
        <w:tc>
          <w:tcPr>
            <w:tcW w:w="0" w:type="auto"/>
            <w:tcBorders>
              <w:top w:val="nil"/>
              <w:left w:val="nil"/>
              <w:bottom w:val="single" w:sz="8" w:space="0" w:color="F05B52"/>
              <w:right w:val="single" w:sz="8" w:space="0" w:color="F05B52"/>
            </w:tcBorders>
            <w:vAlign w:val="center"/>
            <w:hideMark/>
          </w:tcPr>
          <w:p w14:paraId="2C0D7CE5"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130</w:t>
            </w:r>
          </w:p>
        </w:tc>
        <w:tc>
          <w:tcPr>
            <w:tcW w:w="0" w:type="auto"/>
            <w:tcBorders>
              <w:top w:val="nil"/>
              <w:left w:val="nil"/>
              <w:bottom w:val="single" w:sz="8" w:space="0" w:color="F05B52"/>
              <w:right w:val="single" w:sz="8" w:space="0" w:color="F05B52"/>
            </w:tcBorders>
            <w:noWrap/>
            <w:vAlign w:val="center"/>
            <w:hideMark/>
          </w:tcPr>
          <w:p w14:paraId="1C7D23C7"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542</w:t>
            </w:r>
          </w:p>
        </w:tc>
        <w:tc>
          <w:tcPr>
            <w:tcW w:w="0" w:type="auto"/>
            <w:tcBorders>
              <w:top w:val="nil"/>
              <w:left w:val="nil"/>
              <w:bottom w:val="single" w:sz="8" w:space="0" w:color="F05B52"/>
              <w:right w:val="single" w:sz="8" w:space="0" w:color="F05B52"/>
            </w:tcBorders>
            <w:vAlign w:val="center"/>
            <w:hideMark/>
          </w:tcPr>
          <w:p w14:paraId="07D240D2"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104</w:t>
            </w:r>
          </w:p>
        </w:tc>
        <w:tc>
          <w:tcPr>
            <w:tcW w:w="0" w:type="auto"/>
            <w:tcBorders>
              <w:top w:val="nil"/>
              <w:left w:val="nil"/>
              <w:bottom w:val="single" w:sz="8" w:space="0" w:color="F05B52"/>
              <w:right w:val="single" w:sz="8" w:space="0" w:color="F05B52"/>
            </w:tcBorders>
            <w:vAlign w:val="center"/>
            <w:hideMark/>
          </w:tcPr>
          <w:p w14:paraId="280D5C42"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230</w:t>
            </w:r>
          </w:p>
        </w:tc>
        <w:tc>
          <w:tcPr>
            <w:tcW w:w="0" w:type="auto"/>
            <w:tcBorders>
              <w:top w:val="nil"/>
              <w:left w:val="nil"/>
              <w:bottom w:val="single" w:sz="8" w:space="0" w:color="F05B52"/>
              <w:right w:val="single" w:sz="8" w:space="0" w:color="F05B52"/>
            </w:tcBorders>
            <w:vAlign w:val="center"/>
            <w:hideMark/>
          </w:tcPr>
          <w:p w14:paraId="23990AA6"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0</w:t>
            </w:r>
          </w:p>
        </w:tc>
      </w:tr>
      <w:tr w:rsidR="005B1293" w:rsidRPr="005B1293" w14:paraId="6B7048AF" w14:textId="77777777" w:rsidTr="005B1293">
        <w:trPr>
          <w:trHeight w:val="191"/>
        </w:trPr>
        <w:tc>
          <w:tcPr>
            <w:tcW w:w="0" w:type="auto"/>
            <w:tcBorders>
              <w:top w:val="nil"/>
              <w:left w:val="single" w:sz="8" w:space="0" w:color="F05B52"/>
              <w:bottom w:val="single" w:sz="8" w:space="0" w:color="F05B52"/>
              <w:right w:val="single" w:sz="8" w:space="0" w:color="F05B52"/>
            </w:tcBorders>
            <w:noWrap/>
            <w:vAlign w:val="center"/>
            <w:hideMark/>
          </w:tcPr>
          <w:p w14:paraId="72789C74" w14:textId="77777777" w:rsidR="005B1293" w:rsidRPr="005B1293" w:rsidRDefault="005B1293" w:rsidP="005B1293">
            <w:pPr>
              <w:widowControl/>
              <w:autoSpaceDE/>
              <w:autoSpaceDN/>
              <w:rPr>
                <w:rFonts w:eastAsia="Times New Roman"/>
                <w:color w:val="000000"/>
                <w:sz w:val="18"/>
                <w:szCs w:val="18"/>
                <w:lang w:bidi="ar-SA"/>
              </w:rPr>
            </w:pPr>
            <w:r w:rsidRPr="005B1293">
              <w:rPr>
                <w:rFonts w:eastAsia="Times New Roman"/>
                <w:color w:val="000000"/>
                <w:sz w:val="18"/>
                <w:szCs w:val="18"/>
                <w:lang w:bidi="ar-SA"/>
              </w:rPr>
              <w:t>Diez Hotel</w:t>
            </w:r>
          </w:p>
        </w:tc>
        <w:tc>
          <w:tcPr>
            <w:tcW w:w="0" w:type="auto"/>
            <w:tcBorders>
              <w:top w:val="nil"/>
              <w:left w:val="nil"/>
              <w:bottom w:val="single" w:sz="8" w:space="0" w:color="F05B52"/>
              <w:right w:val="single" w:sz="8" w:space="0" w:color="F05B52"/>
            </w:tcBorders>
            <w:noWrap/>
            <w:vAlign w:val="center"/>
            <w:hideMark/>
          </w:tcPr>
          <w:p w14:paraId="18170056"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bidi="ar-SA"/>
              </w:rPr>
              <w:t xml:space="preserve">16 </w:t>
            </w:r>
            <w:proofErr w:type="gramStart"/>
            <w:r w:rsidRPr="005B1293">
              <w:rPr>
                <w:rFonts w:eastAsia="Times New Roman"/>
                <w:color w:val="000000"/>
                <w:sz w:val="18"/>
                <w:szCs w:val="18"/>
                <w:lang w:bidi="ar-SA"/>
              </w:rPr>
              <w:t>Ene</w:t>
            </w:r>
            <w:proofErr w:type="gramEnd"/>
            <w:r w:rsidRPr="005B1293">
              <w:rPr>
                <w:rFonts w:eastAsia="Times New Roman"/>
                <w:color w:val="000000"/>
                <w:sz w:val="18"/>
                <w:szCs w:val="18"/>
                <w:lang w:bidi="ar-SA"/>
              </w:rPr>
              <w:t xml:space="preserve"> a 15 Dic</w:t>
            </w:r>
          </w:p>
        </w:tc>
        <w:tc>
          <w:tcPr>
            <w:tcW w:w="0" w:type="auto"/>
            <w:tcBorders>
              <w:top w:val="nil"/>
              <w:left w:val="nil"/>
              <w:bottom w:val="single" w:sz="8" w:space="0" w:color="F05B52"/>
              <w:right w:val="single" w:sz="8" w:space="0" w:color="F05B52"/>
            </w:tcBorders>
            <w:noWrap/>
            <w:vAlign w:val="center"/>
            <w:hideMark/>
          </w:tcPr>
          <w:p w14:paraId="45748FD3"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806</w:t>
            </w:r>
          </w:p>
        </w:tc>
        <w:tc>
          <w:tcPr>
            <w:tcW w:w="0" w:type="auto"/>
            <w:tcBorders>
              <w:top w:val="nil"/>
              <w:left w:val="nil"/>
              <w:bottom w:val="single" w:sz="8" w:space="0" w:color="F05B52"/>
              <w:right w:val="single" w:sz="8" w:space="0" w:color="F05B52"/>
            </w:tcBorders>
            <w:vAlign w:val="center"/>
            <w:hideMark/>
          </w:tcPr>
          <w:p w14:paraId="23BE6E6A"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192</w:t>
            </w:r>
          </w:p>
        </w:tc>
        <w:tc>
          <w:tcPr>
            <w:tcW w:w="0" w:type="auto"/>
            <w:tcBorders>
              <w:top w:val="nil"/>
              <w:left w:val="nil"/>
              <w:bottom w:val="single" w:sz="8" w:space="0" w:color="F05B52"/>
              <w:right w:val="single" w:sz="8" w:space="0" w:color="F05B52"/>
            </w:tcBorders>
            <w:noWrap/>
            <w:vAlign w:val="center"/>
            <w:hideMark/>
          </w:tcPr>
          <w:p w14:paraId="5B9EAD66"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518</w:t>
            </w:r>
          </w:p>
        </w:tc>
        <w:tc>
          <w:tcPr>
            <w:tcW w:w="0" w:type="auto"/>
            <w:tcBorders>
              <w:top w:val="nil"/>
              <w:left w:val="nil"/>
              <w:bottom w:val="single" w:sz="8" w:space="0" w:color="F05B52"/>
              <w:right w:val="single" w:sz="8" w:space="0" w:color="F05B52"/>
            </w:tcBorders>
            <w:vAlign w:val="center"/>
            <w:hideMark/>
          </w:tcPr>
          <w:p w14:paraId="716F1A89"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96</w:t>
            </w:r>
          </w:p>
        </w:tc>
        <w:tc>
          <w:tcPr>
            <w:tcW w:w="0" w:type="auto"/>
            <w:tcBorders>
              <w:top w:val="nil"/>
              <w:left w:val="nil"/>
              <w:bottom w:val="single" w:sz="8" w:space="0" w:color="F05B52"/>
              <w:right w:val="single" w:sz="8" w:space="0" w:color="F05B52"/>
            </w:tcBorders>
            <w:noWrap/>
            <w:vAlign w:val="center"/>
            <w:hideMark/>
          </w:tcPr>
          <w:p w14:paraId="4E59FCF8"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N/A</w:t>
            </w:r>
          </w:p>
        </w:tc>
        <w:tc>
          <w:tcPr>
            <w:tcW w:w="0" w:type="auto"/>
            <w:tcBorders>
              <w:top w:val="nil"/>
              <w:left w:val="nil"/>
              <w:bottom w:val="single" w:sz="8" w:space="0" w:color="F05B52"/>
              <w:right w:val="single" w:sz="8" w:space="0" w:color="F05B52"/>
            </w:tcBorders>
            <w:vAlign w:val="center"/>
            <w:hideMark/>
          </w:tcPr>
          <w:p w14:paraId="6D4A9207"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N/A</w:t>
            </w:r>
          </w:p>
        </w:tc>
        <w:tc>
          <w:tcPr>
            <w:tcW w:w="0" w:type="auto"/>
            <w:tcBorders>
              <w:top w:val="nil"/>
              <w:left w:val="nil"/>
              <w:bottom w:val="single" w:sz="8" w:space="0" w:color="F05B52"/>
              <w:right w:val="single" w:sz="8" w:space="0" w:color="F05B52"/>
            </w:tcBorders>
            <w:vAlign w:val="center"/>
            <w:hideMark/>
          </w:tcPr>
          <w:p w14:paraId="60D111E0"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326</w:t>
            </w:r>
          </w:p>
        </w:tc>
        <w:tc>
          <w:tcPr>
            <w:tcW w:w="0" w:type="auto"/>
            <w:tcBorders>
              <w:top w:val="nil"/>
              <w:left w:val="nil"/>
              <w:bottom w:val="single" w:sz="8" w:space="0" w:color="F05B52"/>
              <w:right w:val="single" w:sz="8" w:space="0" w:color="F05B52"/>
            </w:tcBorders>
            <w:vAlign w:val="center"/>
            <w:hideMark/>
          </w:tcPr>
          <w:p w14:paraId="4FA7979D"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32</w:t>
            </w:r>
          </w:p>
        </w:tc>
      </w:tr>
      <w:tr w:rsidR="005B1293" w:rsidRPr="005B1293" w14:paraId="6502F874" w14:textId="77777777" w:rsidTr="005B1293">
        <w:trPr>
          <w:trHeight w:val="191"/>
        </w:trPr>
        <w:tc>
          <w:tcPr>
            <w:tcW w:w="0" w:type="auto"/>
            <w:tcBorders>
              <w:top w:val="nil"/>
              <w:left w:val="single" w:sz="8" w:space="0" w:color="F05B52"/>
              <w:bottom w:val="single" w:sz="8" w:space="0" w:color="F05B52"/>
              <w:right w:val="single" w:sz="8" w:space="0" w:color="F05B52"/>
            </w:tcBorders>
            <w:noWrap/>
            <w:vAlign w:val="center"/>
            <w:hideMark/>
          </w:tcPr>
          <w:p w14:paraId="4DA15BEE" w14:textId="77777777" w:rsidR="005B1293" w:rsidRPr="005B1293" w:rsidRDefault="005B1293" w:rsidP="005B1293">
            <w:pPr>
              <w:widowControl/>
              <w:autoSpaceDE/>
              <w:autoSpaceDN/>
              <w:rPr>
                <w:rFonts w:eastAsia="Times New Roman"/>
                <w:color w:val="000000"/>
                <w:sz w:val="18"/>
                <w:szCs w:val="18"/>
                <w:lang w:bidi="ar-SA"/>
              </w:rPr>
            </w:pPr>
            <w:r w:rsidRPr="005B1293">
              <w:rPr>
                <w:rFonts w:eastAsia="Times New Roman"/>
                <w:color w:val="000000"/>
                <w:sz w:val="18"/>
                <w:szCs w:val="18"/>
                <w:lang w:bidi="ar-SA"/>
              </w:rPr>
              <w:t>GHL Portón Medellín</w:t>
            </w:r>
          </w:p>
        </w:tc>
        <w:tc>
          <w:tcPr>
            <w:tcW w:w="0" w:type="auto"/>
            <w:tcBorders>
              <w:top w:val="nil"/>
              <w:left w:val="nil"/>
              <w:bottom w:val="single" w:sz="8" w:space="0" w:color="F05B52"/>
              <w:right w:val="single" w:sz="8" w:space="0" w:color="F05B52"/>
            </w:tcBorders>
            <w:noWrap/>
            <w:vAlign w:val="center"/>
            <w:hideMark/>
          </w:tcPr>
          <w:p w14:paraId="4250AB21"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bidi="ar-SA"/>
              </w:rPr>
              <w:t xml:space="preserve">16 </w:t>
            </w:r>
            <w:proofErr w:type="gramStart"/>
            <w:r w:rsidRPr="005B1293">
              <w:rPr>
                <w:rFonts w:eastAsia="Times New Roman"/>
                <w:color w:val="000000"/>
                <w:sz w:val="18"/>
                <w:szCs w:val="18"/>
                <w:lang w:bidi="ar-SA"/>
              </w:rPr>
              <w:t>Ene</w:t>
            </w:r>
            <w:proofErr w:type="gramEnd"/>
            <w:r w:rsidRPr="005B1293">
              <w:rPr>
                <w:rFonts w:eastAsia="Times New Roman"/>
                <w:color w:val="000000"/>
                <w:sz w:val="18"/>
                <w:szCs w:val="18"/>
                <w:lang w:bidi="ar-SA"/>
              </w:rPr>
              <w:t xml:space="preserve"> a 15 Dic</w:t>
            </w:r>
          </w:p>
        </w:tc>
        <w:tc>
          <w:tcPr>
            <w:tcW w:w="0" w:type="auto"/>
            <w:tcBorders>
              <w:top w:val="nil"/>
              <w:left w:val="nil"/>
              <w:bottom w:val="single" w:sz="8" w:space="0" w:color="F05B52"/>
              <w:right w:val="single" w:sz="8" w:space="0" w:color="F05B52"/>
            </w:tcBorders>
            <w:noWrap/>
            <w:vAlign w:val="center"/>
            <w:hideMark/>
          </w:tcPr>
          <w:p w14:paraId="2BC1D985"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890</w:t>
            </w:r>
          </w:p>
        </w:tc>
        <w:tc>
          <w:tcPr>
            <w:tcW w:w="0" w:type="auto"/>
            <w:tcBorders>
              <w:top w:val="nil"/>
              <w:left w:val="nil"/>
              <w:bottom w:val="single" w:sz="8" w:space="0" w:color="F05B52"/>
              <w:right w:val="single" w:sz="8" w:space="0" w:color="F05B52"/>
            </w:tcBorders>
            <w:vAlign w:val="center"/>
            <w:hideMark/>
          </w:tcPr>
          <w:p w14:paraId="46C29690"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220</w:t>
            </w:r>
          </w:p>
        </w:tc>
        <w:tc>
          <w:tcPr>
            <w:tcW w:w="0" w:type="auto"/>
            <w:tcBorders>
              <w:top w:val="nil"/>
              <w:left w:val="nil"/>
              <w:bottom w:val="single" w:sz="8" w:space="0" w:color="F05B52"/>
              <w:right w:val="single" w:sz="8" w:space="0" w:color="F05B52"/>
            </w:tcBorders>
            <w:noWrap/>
            <w:vAlign w:val="center"/>
            <w:hideMark/>
          </w:tcPr>
          <w:p w14:paraId="3216E496"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594</w:t>
            </w:r>
          </w:p>
        </w:tc>
        <w:tc>
          <w:tcPr>
            <w:tcW w:w="0" w:type="auto"/>
            <w:tcBorders>
              <w:top w:val="nil"/>
              <w:left w:val="nil"/>
              <w:bottom w:val="single" w:sz="8" w:space="0" w:color="F05B52"/>
              <w:right w:val="single" w:sz="8" w:space="0" w:color="F05B52"/>
            </w:tcBorders>
            <w:vAlign w:val="center"/>
            <w:hideMark/>
          </w:tcPr>
          <w:p w14:paraId="334C12E7"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122</w:t>
            </w:r>
          </w:p>
        </w:tc>
        <w:tc>
          <w:tcPr>
            <w:tcW w:w="0" w:type="auto"/>
            <w:tcBorders>
              <w:top w:val="nil"/>
              <w:left w:val="nil"/>
              <w:bottom w:val="single" w:sz="8" w:space="0" w:color="F05B52"/>
              <w:right w:val="single" w:sz="8" w:space="0" w:color="F05B52"/>
            </w:tcBorders>
            <w:noWrap/>
            <w:vAlign w:val="center"/>
            <w:hideMark/>
          </w:tcPr>
          <w:p w14:paraId="087DFB8B"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N/A</w:t>
            </w:r>
          </w:p>
        </w:tc>
        <w:tc>
          <w:tcPr>
            <w:tcW w:w="0" w:type="auto"/>
            <w:tcBorders>
              <w:top w:val="nil"/>
              <w:left w:val="nil"/>
              <w:bottom w:val="single" w:sz="8" w:space="0" w:color="F05B52"/>
              <w:right w:val="single" w:sz="8" w:space="0" w:color="F05B52"/>
            </w:tcBorders>
            <w:vAlign w:val="center"/>
            <w:hideMark/>
          </w:tcPr>
          <w:p w14:paraId="6427ABE1"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N/A</w:t>
            </w:r>
          </w:p>
        </w:tc>
        <w:tc>
          <w:tcPr>
            <w:tcW w:w="0" w:type="auto"/>
            <w:tcBorders>
              <w:top w:val="nil"/>
              <w:left w:val="nil"/>
              <w:bottom w:val="single" w:sz="8" w:space="0" w:color="F05B52"/>
              <w:right w:val="single" w:sz="8" w:space="0" w:color="F05B52"/>
            </w:tcBorders>
            <w:vAlign w:val="center"/>
            <w:hideMark/>
          </w:tcPr>
          <w:p w14:paraId="60F9D344"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230</w:t>
            </w:r>
          </w:p>
        </w:tc>
        <w:tc>
          <w:tcPr>
            <w:tcW w:w="0" w:type="auto"/>
            <w:tcBorders>
              <w:top w:val="nil"/>
              <w:left w:val="nil"/>
              <w:bottom w:val="single" w:sz="8" w:space="0" w:color="F05B52"/>
              <w:right w:val="single" w:sz="8" w:space="0" w:color="F05B52"/>
            </w:tcBorders>
            <w:vAlign w:val="center"/>
            <w:hideMark/>
          </w:tcPr>
          <w:p w14:paraId="6B2AD38F"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0</w:t>
            </w:r>
          </w:p>
        </w:tc>
      </w:tr>
      <w:tr w:rsidR="005B1293" w:rsidRPr="005B1293" w14:paraId="3CDD9B79" w14:textId="77777777" w:rsidTr="005B1293">
        <w:trPr>
          <w:trHeight w:val="191"/>
        </w:trPr>
        <w:tc>
          <w:tcPr>
            <w:tcW w:w="0" w:type="auto"/>
            <w:tcBorders>
              <w:top w:val="nil"/>
              <w:left w:val="single" w:sz="8" w:space="0" w:color="F05B52"/>
              <w:bottom w:val="single" w:sz="8" w:space="0" w:color="F05B52"/>
              <w:right w:val="single" w:sz="8" w:space="0" w:color="F05B52"/>
            </w:tcBorders>
            <w:noWrap/>
            <w:vAlign w:val="center"/>
            <w:hideMark/>
          </w:tcPr>
          <w:p w14:paraId="3E025C5F" w14:textId="77777777" w:rsidR="005B1293" w:rsidRPr="005B1293" w:rsidRDefault="005B1293" w:rsidP="005B1293">
            <w:pPr>
              <w:widowControl/>
              <w:autoSpaceDE/>
              <w:autoSpaceDN/>
              <w:rPr>
                <w:rFonts w:eastAsia="Times New Roman"/>
                <w:color w:val="000000"/>
                <w:sz w:val="18"/>
                <w:szCs w:val="18"/>
                <w:lang w:bidi="ar-SA"/>
              </w:rPr>
            </w:pPr>
            <w:r w:rsidRPr="005B1293">
              <w:rPr>
                <w:rFonts w:eastAsia="Times New Roman"/>
                <w:color w:val="000000"/>
                <w:sz w:val="18"/>
                <w:szCs w:val="18"/>
                <w:lang w:bidi="ar-SA"/>
              </w:rPr>
              <w:t>Poblado Alejandría</w:t>
            </w:r>
          </w:p>
        </w:tc>
        <w:tc>
          <w:tcPr>
            <w:tcW w:w="0" w:type="auto"/>
            <w:tcBorders>
              <w:top w:val="nil"/>
              <w:left w:val="nil"/>
              <w:bottom w:val="single" w:sz="8" w:space="0" w:color="F05B52"/>
              <w:right w:val="single" w:sz="8" w:space="0" w:color="F05B52"/>
            </w:tcBorders>
            <w:noWrap/>
            <w:vAlign w:val="center"/>
            <w:hideMark/>
          </w:tcPr>
          <w:p w14:paraId="7B9E875E"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bidi="ar-SA"/>
              </w:rPr>
              <w:t xml:space="preserve">16 </w:t>
            </w:r>
            <w:proofErr w:type="gramStart"/>
            <w:r w:rsidRPr="005B1293">
              <w:rPr>
                <w:rFonts w:eastAsia="Times New Roman"/>
                <w:color w:val="000000"/>
                <w:sz w:val="18"/>
                <w:szCs w:val="18"/>
                <w:lang w:bidi="ar-SA"/>
              </w:rPr>
              <w:t>Ene</w:t>
            </w:r>
            <w:proofErr w:type="gramEnd"/>
            <w:r w:rsidRPr="005B1293">
              <w:rPr>
                <w:rFonts w:eastAsia="Times New Roman"/>
                <w:color w:val="000000"/>
                <w:sz w:val="18"/>
                <w:szCs w:val="18"/>
                <w:lang w:bidi="ar-SA"/>
              </w:rPr>
              <w:t xml:space="preserve"> a 15 Dic</w:t>
            </w:r>
          </w:p>
        </w:tc>
        <w:tc>
          <w:tcPr>
            <w:tcW w:w="0" w:type="auto"/>
            <w:tcBorders>
              <w:top w:val="nil"/>
              <w:left w:val="nil"/>
              <w:bottom w:val="single" w:sz="8" w:space="0" w:color="F05B52"/>
              <w:right w:val="single" w:sz="8" w:space="0" w:color="F05B52"/>
            </w:tcBorders>
            <w:noWrap/>
            <w:vAlign w:val="center"/>
            <w:hideMark/>
          </w:tcPr>
          <w:p w14:paraId="0BBC1FB5"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754</w:t>
            </w:r>
          </w:p>
        </w:tc>
        <w:tc>
          <w:tcPr>
            <w:tcW w:w="0" w:type="auto"/>
            <w:tcBorders>
              <w:top w:val="nil"/>
              <w:left w:val="nil"/>
              <w:bottom w:val="single" w:sz="8" w:space="0" w:color="F05B52"/>
              <w:right w:val="single" w:sz="8" w:space="0" w:color="F05B52"/>
            </w:tcBorders>
            <w:vAlign w:val="center"/>
            <w:hideMark/>
          </w:tcPr>
          <w:p w14:paraId="4B190E49"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175</w:t>
            </w:r>
          </w:p>
        </w:tc>
        <w:tc>
          <w:tcPr>
            <w:tcW w:w="0" w:type="auto"/>
            <w:tcBorders>
              <w:top w:val="nil"/>
              <w:left w:val="nil"/>
              <w:bottom w:val="single" w:sz="8" w:space="0" w:color="F05B52"/>
              <w:right w:val="single" w:sz="8" w:space="0" w:color="F05B52"/>
            </w:tcBorders>
            <w:noWrap/>
            <w:vAlign w:val="center"/>
            <w:hideMark/>
          </w:tcPr>
          <w:p w14:paraId="1B45F4D1"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542</w:t>
            </w:r>
          </w:p>
        </w:tc>
        <w:tc>
          <w:tcPr>
            <w:tcW w:w="0" w:type="auto"/>
            <w:tcBorders>
              <w:top w:val="nil"/>
              <w:left w:val="nil"/>
              <w:bottom w:val="single" w:sz="8" w:space="0" w:color="F05B52"/>
              <w:right w:val="single" w:sz="8" w:space="0" w:color="F05B52"/>
            </w:tcBorders>
            <w:vAlign w:val="center"/>
            <w:hideMark/>
          </w:tcPr>
          <w:p w14:paraId="65CDB7C9"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104</w:t>
            </w:r>
          </w:p>
        </w:tc>
        <w:tc>
          <w:tcPr>
            <w:tcW w:w="0" w:type="auto"/>
            <w:tcBorders>
              <w:top w:val="nil"/>
              <w:left w:val="nil"/>
              <w:bottom w:val="single" w:sz="8" w:space="0" w:color="F05B52"/>
              <w:right w:val="single" w:sz="8" w:space="0" w:color="F05B52"/>
            </w:tcBorders>
            <w:noWrap/>
            <w:vAlign w:val="center"/>
            <w:hideMark/>
          </w:tcPr>
          <w:p w14:paraId="20108D43"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470</w:t>
            </w:r>
          </w:p>
        </w:tc>
        <w:tc>
          <w:tcPr>
            <w:tcW w:w="0" w:type="auto"/>
            <w:tcBorders>
              <w:top w:val="nil"/>
              <w:left w:val="nil"/>
              <w:bottom w:val="single" w:sz="8" w:space="0" w:color="F05B52"/>
              <w:right w:val="single" w:sz="8" w:space="0" w:color="F05B52"/>
            </w:tcBorders>
            <w:vAlign w:val="center"/>
            <w:hideMark/>
          </w:tcPr>
          <w:p w14:paraId="360804C1"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80</w:t>
            </w:r>
          </w:p>
        </w:tc>
        <w:tc>
          <w:tcPr>
            <w:tcW w:w="0" w:type="auto"/>
            <w:tcBorders>
              <w:top w:val="nil"/>
              <w:left w:val="nil"/>
              <w:bottom w:val="single" w:sz="8" w:space="0" w:color="F05B52"/>
              <w:right w:val="single" w:sz="8" w:space="0" w:color="F05B52"/>
            </w:tcBorders>
            <w:vAlign w:val="center"/>
            <w:hideMark/>
          </w:tcPr>
          <w:p w14:paraId="6CAB298A"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230</w:t>
            </w:r>
          </w:p>
        </w:tc>
        <w:tc>
          <w:tcPr>
            <w:tcW w:w="0" w:type="auto"/>
            <w:tcBorders>
              <w:top w:val="nil"/>
              <w:left w:val="nil"/>
              <w:bottom w:val="single" w:sz="8" w:space="0" w:color="F05B52"/>
              <w:right w:val="single" w:sz="8" w:space="0" w:color="F05B52"/>
            </w:tcBorders>
            <w:vAlign w:val="center"/>
            <w:hideMark/>
          </w:tcPr>
          <w:p w14:paraId="7D6593A2"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0</w:t>
            </w:r>
          </w:p>
        </w:tc>
      </w:tr>
      <w:tr w:rsidR="005B1293" w:rsidRPr="005B1293" w14:paraId="2ED9B7B3" w14:textId="77777777" w:rsidTr="005B1293">
        <w:trPr>
          <w:trHeight w:val="191"/>
        </w:trPr>
        <w:tc>
          <w:tcPr>
            <w:tcW w:w="0" w:type="auto"/>
            <w:tcBorders>
              <w:top w:val="nil"/>
              <w:left w:val="single" w:sz="8" w:space="0" w:color="F05B52"/>
              <w:bottom w:val="single" w:sz="8" w:space="0" w:color="F05B52"/>
              <w:right w:val="single" w:sz="8" w:space="0" w:color="F05B52"/>
            </w:tcBorders>
            <w:noWrap/>
            <w:vAlign w:val="center"/>
            <w:hideMark/>
          </w:tcPr>
          <w:p w14:paraId="1CA240E8" w14:textId="77777777" w:rsidR="005B1293" w:rsidRPr="005B1293" w:rsidRDefault="005B1293" w:rsidP="005B1293">
            <w:pPr>
              <w:widowControl/>
              <w:autoSpaceDE/>
              <w:autoSpaceDN/>
              <w:rPr>
                <w:rFonts w:eastAsia="Times New Roman"/>
                <w:color w:val="000000"/>
                <w:sz w:val="18"/>
                <w:szCs w:val="18"/>
                <w:lang w:bidi="ar-SA"/>
              </w:rPr>
            </w:pPr>
            <w:proofErr w:type="spellStart"/>
            <w:r w:rsidRPr="005B1293">
              <w:rPr>
                <w:rFonts w:eastAsia="Times New Roman"/>
                <w:color w:val="000000"/>
                <w:sz w:val="18"/>
                <w:szCs w:val="18"/>
                <w:lang w:bidi="ar-SA"/>
              </w:rPr>
              <w:t>Dix</w:t>
            </w:r>
            <w:proofErr w:type="spellEnd"/>
          </w:p>
        </w:tc>
        <w:tc>
          <w:tcPr>
            <w:tcW w:w="0" w:type="auto"/>
            <w:tcBorders>
              <w:top w:val="nil"/>
              <w:left w:val="nil"/>
              <w:bottom w:val="single" w:sz="8" w:space="0" w:color="F05B52"/>
              <w:right w:val="single" w:sz="8" w:space="0" w:color="F05B52"/>
            </w:tcBorders>
            <w:noWrap/>
            <w:vAlign w:val="center"/>
            <w:hideMark/>
          </w:tcPr>
          <w:p w14:paraId="17A0D6DB"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bidi="ar-SA"/>
              </w:rPr>
              <w:t xml:space="preserve">16 </w:t>
            </w:r>
            <w:proofErr w:type="gramStart"/>
            <w:r w:rsidRPr="005B1293">
              <w:rPr>
                <w:rFonts w:eastAsia="Times New Roman"/>
                <w:color w:val="000000"/>
                <w:sz w:val="18"/>
                <w:szCs w:val="18"/>
                <w:lang w:bidi="ar-SA"/>
              </w:rPr>
              <w:t>Ene</w:t>
            </w:r>
            <w:proofErr w:type="gramEnd"/>
            <w:r w:rsidRPr="005B1293">
              <w:rPr>
                <w:rFonts w:eastAsia="Times New Roman"/>
                <w:color w:val="000000"/>
                <w:sz w:val="18"/>
                <w:szCs w:val="18"/>
                <w:lang w:bidi="ar-SA"/>
              </w:rPr>
              <w:t xml:space="preserve"> a 15 Dic</w:t>
            </w:r>
          </w:p>
        </w:tc>
        <w:tc>
          <w:tcPr>
            <w:tcW w:w="0" w:type="auto"/>
            <w:tcBorders>
              <w:top w:val="nil"/>
              <w:left w:val="nil"/>
              <w:bottom w:val="single" w:sz="8" w:space="0" w:color="F05B52"/>
              <w:right w:val="single" w:sz="8" w:space="0" w:color="F05B52"/>
            </w:tcBorders>
            <w:noWrap/>
            <w:vAlign w:val="center"/>
            <w:hideMark/>
          </w:tcPr>
          <w:p w14:paraId="105F497B"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718</w:t>
            </w:r>
          </w:p>
        </w:tc>
        <w:tc>
          <w:tcPr>
            <w:tcW w:w="0" w:type="auto"/>
            <w:tcBorders>
              <w:top w:val="nil"/>
              <w:left w:val="nil"/>
              <w:bottom w:val="single" w:sz="8" w:space="0" w:color="F05B52"/>
              <w:right w:val="single" w:sz="8" w:space="0" w:color="F05B52"/>
            </w:tcBorders>
            <w:vAlign w:val="center"/>
            <w:hideMark/>
          </w:tcPr>
          <w:p w14:paraId="3292B6D2"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163</w:t>
            </w:r>
          </w:p>
        </w:tc>
        <w:tc>
          <w:tcPr>
            <w:tcW w:w="0" w:type="auto"/>
            <w:tcBorders>
              <w:top w:val="nil"/>
              <w:left w:val="nil"/>
              <w:bottom w:val="single" w:sz="8" w:space="0" w:color="F05B52"/>
              <w:right w:val="single" w:sz="8" w:space="0" w:color="F05B52"/>
            </w:tcBorders>
            <w:noWrap/>
            <w:vAlign w:val="center"/>
            <w:hideMark/>
          </w:tcPr>
          <w:p w14:paraId="417C668A"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474</w:t>
            </w:r>
          </w:p>
        </w:tc>
        <w:tc>
          <w:tcPr>
            <w:tcW w:w="0" w:type="auto"/>
            <w:tcBorders>
              <w:top w:val="nil"/>
              <w:left w:val="nil"/>
              <w:bottom w:val="single" w:sz="8" w:space="0" w:color="F05B52"/>
              <w:right w:val="single" w:sz="8" w:space="0" w:color="F05B52"/>
            </w:tcBorders>
            <w:vAlign w:val="center"/>
            <w:hideMark/>
          </w:tcPr>
          <w:p w14:paraId="5C768436"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82</w:t>
            </w:r>
          </w:p>
        </w:tc>
        <w:tc>
          <w:tcPr>
            <w:tcW w:w="0" w:type="auto"/>
            <w:tcBorders>
              <w:top w:val="nil"/>
              <w:left w:val="nil"/>
              <w:bottom w:val="single" w:sz="8" w:space="0" w:color="F05B52"/>
              <w:right w:val="single" w:sz="8" w:space="0" w:color="F05B52"/>
            </w:tcBorders>
            <w:noWrap/>
            <w:vAlign w:val="center"/>
            <w:hideMark/>
          </w:tcPr>
          <w:p w14:paraId="49BB01C7"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454</w:t>
            </w:r>
          </w:p>
        </w:tc>
        <w:tc>
          <w:tcPr>
            <w:tcW w:w="0" w:type="auto"/>
            <w:tcBorders>
              <w:top w:val="nil"/>
              <w:left w:val="nil"/>
              <w:bottom w:val="single" w:sz="8" w:space="0" w:color="F05B52"/>
              <w:right w:val="single" w:sz="8" w:space="0" w:color="F05B52"/>
            </w:tcBorders>
            <w:vAlign w:val="center"/>
            <w:hideMark/>
          </w:tcPr>
          <w:p w14:paraId="26401A4B"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75</w:t>
            </w:r>
          </w:p>
        </w:tc>
        <w:tc>
          <w:tcPr>
            <w:tcW w:w="0" w:type="auto"/>
            <w:tcBorders>
              <w:top w:val="nil"/>
              <w:left w:val="nil"/>
              <w:bottom w:val="single" w:sz="8" w:space="0" w:color="F05B52"/>
              <w:right w:val="single" w:sz="8" w:space="0" w:color="F05B52"/>
            </w:tcBorders>
            <w:vAlign w:val="center"/>
            <w:hideMark/>
          </w:tcPr>
          <w:p w14:paraId="043D7169"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302</w:t>
            </w:r>
          </w:p>
        </w:tc>
        <w:tc>
          <w:tcPr>
            <w:tcW w:w="0" w:type="auto"/>
            <w:tcBorders>
              <w:top w:val="nil"/>
              <w:left w:val="nil"/>
              <w:bottom w:val="single" w:sz="8" w:space="0" w:color="F05B52"/>
              <w:right w:val="single" w:sz="8" w:space="0" w:color="F05B52"/>
            </w:tcBorders>
            <w:vAlign w:val="center"/>
            <w:hideMark/>
          </w:tcPr>
          <w:p w14:paraId="44348B88"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24</w:t>
            </w:r>
          </w:p>
        </w:tc>
      </w:tr>
      <w:tr w:rsidR="005B1293" w:rsidRPr="005B1293" w14:paraId="2EDF1478" w14:textId="77777777" w:rsidTr="005B1293">
        <w:trPr>
          <w:trHeight w:val="191"/>
        </w:trPr>
        <w:tc>
          <w:tcPr>
            <w:tcW w:w="0" w:type="auto"/>
            <w:tcBorders>
              <w:top w:val="nil"/>
              <w:left w:val="single" w:sz="8" w:space="0" w:color="F05B52"/>
              <w:bottom w:val="single" w:sz="8" w:space="0" w:color="F05B52"/>
              <w:right w:val="single" w:sz="8" w:space="0" w:color="F05B52"/>
            </w:tcBorders>
            <w:noWrap/>
            <w:vAlign w:val="center"/>
            <w:hideMark/>
          </w:tcPr>
          <w:p w14:paraId="716918F4" w14:textId="77777777" w:rsidR="005B1293" w:rsidRPr="005B1293" w:rsidRDefault="005B1293" w:rsidP="005B1293">
            <w:pPr>
              <w:widowControl/>
              <w:autoSpaceDE/>
              <w:autoSpaceDN/>
              <w:rPr>
                <w:rFonts w:eastAsia="Times New Roman"/>
                <w:color w:val="000000"/>
                <w:sz w:val="18"/>
                <w:szCs w:val="18"/>
                <w:lang w:bidi="ar-SA"/>
              </w:rPr>
            </w:pPr>
            <w:proofErr w:type="spellStart"/>
            <w:r w:rsidRPr="005B1293">
              <w:rPr>
                <w:rFonts w:eastAsia="Times New Roman"/>
                <w:color w:val="000000"/>
                <w:sz w:val="18"/>
                <w:szCs w:val="18"/>
                <w:lang w:bidi="ar-SA"/>
              </w:rPr>
              <w:t>Vivre</w:t>
            </w:r>
            <w:proofErr w:type="spellEnd"/>
          </w:p>
        </w:tc>
        <w:tc>
          <w:tcPr>
            <w:tcW w:w="0" w:type="auto"/>
            <w:tcBorders>
              <w:top w:val="nil"/>
              <w:left w:val="nil"/>
              <w:bottom w:val="single" w:sz="8" w:space="0" w:color="F05B52"/>
              <w:right w:val="single" w:sz="8" w:space="0" w:color="F05B52"/>
            </w:tcBorders>
            <w:noWrap/>
            <w:vAlign w:val="center"/>
            <w:hideMark/>
          </w:tcPr>
          <w:p w14:paraId="67EF3B0E"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bidi="ar-SA"/>
              </w:rPr>
              <w:t xml:space="preserve">16 </w:t>
            </w:r>
            <w:proofErr w:type="gramStart"/>
            <w:r w:rsidRPr="005B1293">
              <w:rPr>
                <w:rFonts w:eastAsia="Times New Roman"/>
                <w:color w:val="000000"/>
                <w:sz w:val="18"/>
                <w:szCs w:val="18"/>
                <w:lang w:bidi="ar-SA"/>
              </w:rPr>
              <w:t>Ene</w:t>
            </w:r>
            <w:proofErr w:type="gramEnd"/>
            <w:r w:rsidRPr="005B1293">
              <w:rPr>
                <w:rFonts w:eastAsia="Times New Roman"/>
                <w:color w:val="000000"/>
                <w:sz w:val="18"/>
                <w:szCs w:val="18"/>
                <w:lang w:bidi="ar-SA"/>
              </w:rPr>
              <w:t xml:space="preserve"> a 15 Dic</w:t>
            </w:r>
          </w:p>
        </w:tc>
        <w:tc>
          <w:tcPr>
            <w:tcW w:w="0" w:type="auto"/>
            <w:tcBorders>
              <w:top w:val="nil"/>
              <w:left w:val="nil"/>
              <w:bottom w:val="single" w:sz="8" w:space="0" w:color="F05B52"/>
              <w:right w:val="single" w:sz="8" w:space="0" w:color="F05B52"/>
            </w:tcBorders>
            <w:noWrap/>
            <w:vAlign w:val="center"/>
            <w:hideMark/>
          </w:tcPr>
          <w:p w14:paraId="5FB97003"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514</w:t>
            </w:r>
          </w:p>
        </w:tc>
        <w:tc>
          <w:tcPr>
            <w:tcW w:w="0" w:type="auto"/>
            <w:tcBorders>
              <w:top w:val="nil"/>
              <w:left w:val="nil"/>
              <w:bottom w:val="single" w:sz="8" w:space="0" w:color="F05B52"/>
              <w:right w:val="single" w:sz="8" w:space="0" w:color="F05B52"/>
            </w:tcBorders>
            <w:vAlign w:val="center"/>
            <w:hideMark/>
          </w:tcPr>
          <w:p w14:paraId="680AFA74"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95</w:t>
            </w:r>
          </w:p>
        </w:tc>
        <w:tc>
          <w:tcPr>
            <w:tcW w:w="0" w:type="auto"/>
            <w:tcBorders>
              <w:top w:val="nil"/>
              <w:left w:val="nil"/>
              <w:bottom w:val="single" w:sz="8" w:space="0" w:color="F05B52"/>
              <w:right w:val="single" w:sz="8" w:space="0" w:color="F05B52"/>
            </w:tcBorders>
            <w:noWrap/>
            <w:vAlign w:val="center"/>
            <w:hideMark/>
          </w:tcPr>
          <w:p w14:paraId="08372C67"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398</w:t>
            </w:r>
          </w:p>
        </w:tc>
        <w:tc>
          <w:tcPr>
            <w:tcW w:w="0" w:type="auto"/>
            <w:tcBorders>
              <w:top w:val="nil"/>
              <w:left w:val="nil"/>
              <w:bottom w:val="single" w:sz="8" w:space="0" w:color="F05B52"/>
              <w:right w:val="single" w:sz="8" w:space="0" w:color="F05B52"/>
            </w:tcBorders>
            <w:vAlign w:val="center"/>
            <w:hideMark/>
          </w:tcPr>
          <w:p w14:paraId="47AF3359"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56</w:t>
            </w:r>
          </w:p>
        </w:tc>
        <w:tc>
          <w:tcPr>
            <w:tcW w:w="0" w:type="auto"/>
            <w:tcBorders>
              <w:top w:val="nil"/>
              <w:left w:val="nil"/>
              <w:bottom w:val="single" w:sz="8" w:space="0" w:color="F05B52"/>
              <w:right w:val="single" w:sz="8" w:space="0" w:color="F05B52"/>
            </w:tcBorders>
            <w:noWrap/>
            <w:vAlign w:val="center"/>
            <w:hideMark/>
          </w:tcPr>
          <w:p w14:paraId="2751C58F"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374</w:t>
            </w:r>
          </w:p>
        </w:tc>
        <w:tc>
          <w:tcPr>
            <w:tcW w:w="0" w:type="auto"/>
            <w:tcBorders>
              <w:top w:val="nil"/>
              <w:left w:val="nil"/>
              <w:bottom w:val="single" w:sz="8" w:space="0" w:color="F05B52"/>
              <w:right w:val="single" w:sz="8" w:space="0" w:color="F05B52"/>
            </w:tcBorders>
            <w:vAlign w:val="center"/>
            <w:hideMark/>
          </w:tcPr>
          <w:p w14:paraId="0714CBD4"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48</w:t>
            </w:r>
          </w:p>
        </w:tc>
        <w:tc>
          <w:tcPr>
            <w:tcW w:w="0" w:type="auto"/>
            <w:tcBorders>
              <w:top w:val="nil"/>
              <w:left w:val="nil"/>
              <w:bottom w:val="single" w:sz="8" w:space="0" w:color="F05B52"/>
              <w:right w:val="single" w:sz="8" w:space="0" w:color="F05B52"/>
            </w:tcBorders>
            <w:vAlign w:val="center"/>
            <w:hideMark/>
          </w:tcPr>
          <w:p w14:paraId="43DC456E"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326</w:t>
            </w:r>
          </w:p>
        </w:tc>
        <w:tc>
          <w:tcPr>
            <w:tcW w:w="0" w:type="auto"/>
            <w:tcBorders>
              <w:top w:val="nil"/>
              <w:left w:val="nil"/>
              <w:bottom w:val="single" w:sz="8" w:space="0" w:color="F05B52"/>
              <w:right w:val="single" w:sz="8" w:space="0" w:color="F05B52"/>
            </w:tcBorders>
            <w:vAlign w:val="center"/>
            <w:hideMark/>
          </w:tcPr>
          <w:p w14:paraId="74605663" w14:textId="77777777" w:rsidR="005B1293" w:rsidRPr="005B1293" w:rsidRDefault="005B1293" w:rsidP="005B1293">
            <w:pPr>
              <w:widowControl/>
              <w:autoSpaceDE/>
              <w:autoSpaceDN/>
              <w:jc w:val="center"/>
              <w:rPr>
                <w:rFonts w:eastAsia="Times New Roman"/>
                <w:color w:val="000000"/>
                <w:sz w:val="18"/>
                <w:szCs w:val="18"/>
                <w:lang w:bidi="ar-SA"/>
              </w:rPr>
            </w:pPr>
            <w:r w:rsidRPr="005B1293">
              <w:rPr>
                <w:rFonts w:eastAsia="Times New Roman"/>
                <w:color w:val="000000"/>
                <w:sz w:val="18"/>
                <w:szCs w:val="18"/>
                <w:lang w:val="es-CO" w:bidi="ar-SA"/>
              </w:rPr>
              <w:t>32</w:t>
            </w:r>
          </w:p>
        </w:tc>
      </w:tr>
    </w:tbl>
    <w:p w14:paraId="2E146030" w14:textId="532B4963" w:rsidR="00294EE4" w:rsidRDefault="00294EE4" w:rsidP="00355718">
      <w:pPr>
        <w:jc w:val="center"/>
        <w:rPr>
          <w:rFonts w:asciiTheme="minorHAnsi" w:hAnsiTheme="minorHAnsi" w:cstheme="minorHAnsi"/>
          <w:i/>
          <w:sz w:val="20"/>
          <w:szCs w:val="20"/>
          <w:lang w:val="es-CL" w:bidi="th-TH"/>
        </w:rPr>
      </w:pPr>
    </w:p>
    <w:p w14:paraId="7B944BCE" w14:textId="77777777" w:rsidR="005B1293" w:rsidRDefault="005B1293" w:rsidP="00A04B2F">
      <w:pPr>
        <w:spacing w:line="360" w:lineRule="auto"/>
        <w:jc w:val="both"/>
        <w:rPr>
          <w:b/>
          <w:bCs/>
          <w:color w:val="F05B52"/>
          <w:sz w:val="28"/>
          <w:szCs w:val="28"/>
        </w:rPr>
      </w:pPr>
    </w:p>
    <w:p w14:paraId="761409B9" w14:textId="77777777" w:rsidR="005B1293" w:rsidRDefault="005B1293" w:rsidP="00A04B2F">
      <w:pPr>
        <w:spacing w:line="360" w:lineRule="auto"/>
        <w:jc w:val="both"/>
        <w:rPr>
          <w:b/>
          <w:bCs/>
          <w:color w:val="F05B52"/>
          <w:sz w:val="28"/>
          <w:szCs w:val="28"/>
        </w:rPr>
      </w:pPr>
    </w:p>
    <w:p w14:paraId="3A119E2A" w14:textId="77777777" w:rsidR="005B1293" w:rsidRDefault="005B1293" w:rsidP="00A04B2F">
      <w:pPr>
        <w:spacing w:line="360" w:lineRule="auto"/>
        <w:jc w:val="both"/>
        <w:rPr>
          <w:b/>
          <w:bCs/>
          <w:color w:val="F05B52"/>
          <w:sz w:val="28"/>
          <w:szCs w:val="28"/>
        </w:rPr>
      </w:pPr>
    </w:p>
    <w:p w14:paraId="193A267D" w14:textId="77777777" w:rsidR="00BA136D" w:rsidRDefault="00BA136D" w:rsidP="00A04B2F">
      <w:pPr>
        <w:spacing w:line="360" w:lineRule="auto"/>
        <w:jc w:val="both"/>
        <w:rPr>
          <w:b/>
          <w:bCs/>
          <w:color w:val="F05B52"/>
          <w:sz w:val="28"/>
          <w:szCs w:val="28"/>
        </w:rPr>
      </w:pPr>
    </w:p>
    <w:p w14:paraId="370B1D7B" w14:textId="77777777" w:rsidR="00BA136D" w:rsidRDefault="00BA136D" w:rsidP="00A04B2F">
      <w:pPr>
        <w:spacing w:line="360" w:lineRule="auto"/>
        <w:jc w:val="both"/>
        <w:rPr>
          <w:b/>
          <w:bCs/>
          <w:color w:val="F05B52"/>
          <w:sz w:val="28"/>
          <w:szCs w:val="28"/>
        </w:rPr>
      </w:pPr>
    </w:p>
    <w:p w14:paraId="2A030B56" w14:textId="77777777" w:rsidR="00BA136D" w:rsidRDefault="00BA136D" w:rsidP="00A04B2F">
      <w:pPr>
        <w:spacing w:line="360" w:lineRule="auto"/>
        <w:jc w:val="both"/>
        <w:rPr>
          <w:b/>
          <w:bCs/>
          <w:color w:val="F05B52"/>
          <w:sz w:val="28"/>
          <w:szCs w:val="28"/>
        </w:rPr>
      </w:pPr>
    </w:p>
    <w:p w14:paraId="321D6FCA" w14:textId="77777777" w:rsidR="00BA136D" w:rsidRDefault="00BA136D" w:rsidP="00A04B2F">
      <w:pPr>
        <w:spacing w:line="360" w:lineRule="auto"/>
        <w:jc w:val="both"/>
        <w:rPr>
          <w:b/>
          <w:bCs/>
          <w:color w:val="F05B52"/>
          <w:sz w:val="28"/>
          <w:szCs w:val="28"/>
        </w:rPr>
      </w:pPr>
    </w:p>
    <w:p w14:paraId="45128A42" w14:textId="77777777" w:rsidR="00BA136D" w:rsidRDefault="00BA136D" w:rsidP="00A04B2F">
      <w:pPr>
        <w:spacing w:line="360" w:lineRule="auto"/>
        <w:jc w:val="both"/>
        <w:rPr>
          <w:b/>
          <w:bCs/>
          <w:color w:val="F05B52"/>
          <w:sz w:val="28"/>
          <w:szCs w:val="28"/>
        </w:rPr>
      </w:pPr>
    </w:p>
    <w:p w14:paraId="352398A2" w14:textId="77777777" w:rsidR="00BA136D" w:rsidRDefault="00BA136D" w:rsidP="00A04B2F">
      <w:pPr>
        <w:spacing w:line="360" w:lineRule="auto"/>
        <w:jc w:val="both"/>
        <w:rPr>
          <w:b/>
          <w:bCs/>
          <w:color w:val="F05B52"/>
          <w:sz w:val="28"/>
          <w:szCs w:val="28"/>
        </w:rPr>
      </w:pPr>
    </w:p>
    <w:p w14:paraId="5F0D7852" w14:textId="77777777" w:rsidR="00BA136D" w:rsidRDefault="00BA136D" w:rsidP="00A04B2F">
      <w:pPr>
        <w:spacing w:line="360" w:lineRule="auto"/>
        <w:jc w:val="both"/>
        <w:rPr>
          <w:b/>
          <w:bCs/>
          <w:color w:val="F05B52"/>
          <w:sz w:val="28"/>
          <w:szCs w:val="28"/>
        </w:rPr>
      </w:pPr>
    </w:p>
    <w:p w14:paraId="4C897FCB" w14:textId="77777777" w:rsidR="00BA136D" w:rsidRDefault="00BA136D" w:rsidP="00A04B2F">
      <w:pPr>
        <w:spacing w:line="360" w:lineRule="auto"/>
        <w:jc w:val="both"/>
        <w:rPr>
          <w:b/>
          <w:bCs/>
          <w:color w:val="F05B52"/>
          <w:sz w:val="28"/>
          <w:szCs w:val="28"/>
        </w:rPr>
      </w:pPr>
    </w:p>
    <w:p w14:paraId="4363820F" w14:textId="77777777" w:rsidR="00BA136D" w:rsidRDefault="00BA136D" w:rsidP="00A04B2F">
      <w:pPr>
        <w:spacing w:line="360" w:lineRule="auto"/>
        <w:jc w:val="both"/>
        <w:rPr>
          <w:b/>
          <w:bCs/>
          <w:color w:val="F05B52"/>
          <w:sz w:val="28"/>
          <w:szCs w:val="28"/>
        </w:rPr>
      </w:pPr>
    </w:p>
    <w:p w14:paraId="4C11C44C" w14:textId="51F87313" w:rsidR="00855700" w:rsidRDefault="00855700" w:rsidP="00A04B2F">
      <w:pPr>
        <w:spacing w:line="360" w:lineRule="auto"/>
        <w:jc w:val="both"/>
        <w:rPr>
          <w:b/>
          <w:bCs/>
          <w:color w:val="F05B52"/>
          <w:sz w:val="28"/>
          <w:szCs w:val="28"/>
        </w:rPr>
      </w:pPr>
      <w:r>
        <w:rPr>
          <w:b/>
          <w:bCs/>
          <w:color w:val="F05B52"/>
          <w:sz w:val="28"/>
          <w:szCs w:val="28"/>
        </w:rPr>
        <w:lastRenderedPageBreak/>
        <w:t>ITINERARIO</w:t>
      </w:r>
    </w:p>
    <w:p w14:paraId="3DA475F3" w14:textId="35301244" w:rsidR="00855700" w:rsidRPr="00A7170F" w:rsidRDefault="00294EE4" w:rsidP="00746BEA">
      <w:pPr>
        <w:spacing w:line="360" w:lineRule="auto"/>
        <w:jc w:val="both"/>
        <w:rPr>
          <w:b/>
          <w:bCs/>
          <w:color w:val="F05B52"/>
          <w:sz w:val="20"/>
          <w:szCs w:val="20"/>
        </w:rPr>
      </w:pPr>
      <w:r w:rsidRPr="00294EE4">
        <w:rPr>
          <w:b/>
          <w:bCs/>
          <w:color w:val="F05B52"/>
          <w:sz w:val="20"/>
          <w:szCs w:val="20"/>
        </w:rPr>
        <w:t xml:space="preserve">DÍA 1 </w:t>
      </w:r>
      <w:r w:rsidR="004A1125" w:rsidRPr="004A1125">
        <w:rPr>
          <w:b/>
          <w:bCs/>
          <w:color w:val="F05B52"/>
          <w:sz w:val="20"/>
          <w:szCs w:val="20"/>
        </w:rPr>
        <w:t>CIUDAD DE ORIGEN –</w:t>
      </w:r>
      <w:r w:rsidR="002135E7">
        <w:rPr>
          <w:b/>
          <w:bCs/>
          <w:color w:val="F05B52"/>
          <w:sz w:val="20"/>
          <w:szCs w:val="20"/>
        </w:rPr>
        <w:t>MEDELLIN</w:t>
      </w:r>
    </w:p>
    <w:p w14:paraId="694DD167" w14:textId="38240788" w:rsidR="00855700" w:rsidRDefault="00360155" w:rsidP="006532A1">
      <w:pPr>
        <w:spacing w:line="360" w:lineRule="auto"/>
        <w:ind w:left="284"/>
        <w:jc w:val="both"/>
        <w:rPr>
          <w:iCs/>
          <w:sz w:val="20"/>
          <w:szCs w:val="18"/>
          <w:lang w:val="es-ES_tradnl" w:bidi="th-TH"/>
        </w:rPr>
      </w:pPr>
      <w:r w:rsidRPr="00360155">
        <w:rPr>
          <w:iCs/>
          <w:sz w:val="20"/>
          <w:szCs w:val="18"/>
          <w:lang w:val="es-ES_tradnl" w:bidi="th-TH"/>
        </w:rPr>
        <w:t>Llegada a Medellín conocida como la ciudad de la eterna primavera, traslado desde el aeropuerto de Rionegro al hotel elegido. Alojamiento</w:t>
      </w:r>
      <w:r w:rsidR="00294EE4" w:rsidRPr="00294EE4">
        <w:rPr>
          <w:iCs/>
          <w:sz w:val="20"/>
          <w:szCs w:val="18"/>
          <w:lang w:val="es-ES_tradnl" w:bidi="th-TH"/>
        </w:rPr>
        <w:t>.</w:t>
      </w:r>
    </w:p>
    <w:p w14:paraId="784E2709" w14:textId="10281A13" w:rsidR="005D40A7" w:rsidRPr="005D40A7" w:rsidRDefault="005D40A7" w:rsidP="006532A1">
      <w:pPr>
        <w:spacing w:line="360" w:lineRule="auto"/>
        <w:ind w:left="284"/>
        <w:jc w:val="both"/>
        <w:rPr>
          <w:iCs/>
          <w:sz w:val="20"/>
          <w:szCs w:val="18"/>
          <w:lang w:bidi="th-TH"/>
        </w:rPr>
      </w:pPr>
      <w:r w:rsidRPr="005D40A7">
        <w:rPr>
          <w:b/>
          <w:bCs/>
          <w:iCs/>
          <w:color w:val="FF0000"/>
          <w:sz w:val="20"/>
          <w:szCs w:val="18"/>
          <w:lang w:bidi="th-TH"/>
        </w:rPr>
        <w:t>Notas:</w:t>
      </w:r>
      <w:r w:rsidRPr="005D40A7">
        <w:rPr>
          <w:iCs/>
          <w:color w:val="FF0000"/>
          <w:sz w:val="20"/>
          <w:szCs w:val="18"/>
          <w:lang w:bidi="th-TH"/>
        </w:rPr>
        <w:t xml:space="preserve"> </w:t>
      </w:r>
      <w:r w:rsidRPr="005D40A7">
        <w:rPr>
          <w:iCs/>
          <w:sz w:val="20"/>
          <w:szCs w:val="18"/>
          <w:lang w:bidi="th-TH"/>
        </w:rPr>
        <w:t>Para los traslados de llegada el horario nocturno aplica para vuelos entre las 21:00 y 06:</w:t>
      </w:r>
      <w:r w:rsidR="00DC1D9E">
        <w:rPr>
          <w:iCs/>
          <w:sz w:val="20"/>
          <w:szCs w:val="18"/>
          <w:lang w:bidi="th-TH"/>
        </w:rPr>
        <w:t>0</w:t>
      </w:r>
      <w:r w:rsidRPr="005D40A7">
        <w:rPr>
          <w:iCs/>
          <w:sz w:val="20"/>
          <w:szCs w:val="18"/>
          <w:lang w:bidi="th-TH"/>
        </w:rPr>
        <w:t>0 horas. Las tarifas están contempladas para traslados diurnos, de ser nocturnos se aplica un suplemento.</w:t>
      </w:r>
    </w:p>
    <w:p w14:paraId="60B1661D" w14:textId="10A73E81" w:rsidR="00294EE4" w:rsidRDefault="00294EE4" w:rsidP="008502AB">
      <w:pPr>
        <w:spacing w:line="360" w:lineRule="auto"/>
        <w:ind w:left="284"/>
        <w:jc w:val="both"/>
        <w:rPr>
          <w:iCs/>
          <w:sz w:val="20"/>
          <w:szCs w:val="18"/>
          <w:lang w:val="es-ES_tradnl" w:bidi="th-TH"/>
        </w:rPr>
      </w:pPr>
    </w:p>
    <w:p w14:paraId="4A24BCC4" w14:textId="77777777" w:rsidR="002135E7" w:rsidRPr="002135E7" w:rsidRDefault="002135E7" w:rsidP="002135E7">
      <w:pPr>
        <w:spacing w:line="360" w:lineRule="auto"/>
        <w:jc w:val="both"/>
        <w:rPr>
          <w:b/>
          <w:bCs/>
          <w:color w:val="F05B52"/>
          <w:sz w:val="20"/>
          <w:szCs w:val="20"/>
        </w:rPr>
      </w:pPr>
      <w:r w:rsidRPr="002135E7">
        <w:rPr>
          <w:b/>
          <w:bCs/>
          <w:color w:val="F05B52"/>
          <w:sz w:val="20"/>
          <w:szCs w:val="20"/>
        </w:rPr>
        <w:t xml:space="preserve">DÍA 2 MEDELLÍN (Visita de la Ciudad) </w:t>
      </w:r>
    </w:p>
    <w:p w14:paraId="78508E9A" w14:textId="4CD96932" w:rsidR="002135E7" w:rsidRDefault="00DC06B6" w:rsidP="006532A1">
      <w:pPr>
        <w:spacing w:line="360" w:lineRule="auto"/>
        <w:ind w:left="284"/>
        <w:jc w:val="both"/>
        <w:rPr>
          <w:sz w:val="20"/>
          <w:szCs w:val="20"/>
        </w:rPr>
      </w:pPr>
      <w:r w:rsidRPr="00DC06B6">
        <w:rPr>
          <w:sz w:val="20"/>
          <w:szCs w:val="20"/>
        </w:rPr>
        <w:t>A la hora acordada, encuentro en el lobby del hotel con uno de nuestros representantes para iniciar un maravilloso tour panorámico por la ciudad de Medellín. Comenzaremos por el prestigioso sector del Poblado, centro financiero, hotelero y comercial de la ciudad.  Visitaremos el Cerro Nutibara en cuya cima se encuentra la réplica de un típico pueblo Antioqueño; siguiendo con nuestro tour panorámico apreciamos el Jardín Botánico, el Parque Explora, el Parque de los Deseos, el Parque de los Pies Descalzos, la Catedral Metropolitana y finalmente llegaremos a la plaza Botero donde encontraremos 23 de las exóticas esculturas en bronce al aire libre donadas por el maestro Colombiano Fernando Botero. Durante el tour también tendrá un recorrido en el sistema masivo de transporte público Metro de Medellín, el cual es modelo de movilidad en Latinoamérica. Al terminar el recorrido retorno al hotel</w:t>
      </w:r>
      <w:r w:rsidR="006532A1" w:rsidRPr="006532A1">
        <w:rPr>
          <w:sz w:val="20"/>
          <w:szCs w:val="20"/>
        </w:rPr>
        <w:t>.</w:t>
      </w:r>
    </w:p>
    <w:p w14:paraId="1D992E12" w14:textId="77777777" w:rsidR="00FA1493" w:rsidRPr="00FA1493" w:rsidRDefault="00FA1493" w:rsidP="6DA0F303">
      <w:pPr>
        <w:spacing w:line="360" w:lineRule="auto"/>
        <w:ind w:left="284"/>
        <w:jc w:val="both"/>
        <w:rPr>
          <w:b/>
          <w:bCs/>
          <w:sz w:val="20"/>
          <w:szCs w:val="20"/>
          <w:lang w:bidi="th-TH"/>
        </w:rPr>
      </w:pPr>
      <w:r w:rsidRPr="00DC06B6">
        <w:rPr>
          <w:b/>
          <w:bCs/>
          <w:color w:val="002060"/>
          <w:sz w:val="20"/>
          <w:szCs w:val="20"/>
          <w:lang w:bidi="th-TH"/>
        </w:rPr>
        <w:t xml:space="preserve">Incluye: </w:t>
      </w:r>
      <w:r w:rsidRPr="6DA0F303">
        <w:rPr>
          <w:sz w:val="20"/>
          <w:szCs w:val="20"/>
          <w:lang w:bidi="th-TH"/>
        </w:rPr>
        <w:t xml:space="preserve">Transporte especializado, guía turístico, visita al pueblito paisa, recorrido por la plaza Botero y recorrido en el metro y el </w:t>
      </w:r>
      <w:proofErr w:type="spellStart"/>
      <w:r w:rsidRPr="6DA0F303">
        <w:rPr>
          <w:sz w:val="20"/>
          <w:szCs w:val="20"/>
          <w:lang w:bidi="th-TH"/>
        </w:rPr>
        <w:t>metrocable</w:t>
      </w:r>
      <w:proofErr w:type="spellEnd"/>
      <w:r w:rsidRPr="6DA0F303">
        <w:rPr>
          <w:b/>
          <w:bCs/>
          <w:sz w:val="20"/>
          <w:szCs w:val="20"/>
          <w:lang w:bidi="th-TH"/>
        </w:rPr>
        <w:t>.</w:t>
      </w:r>
      <w:r>
        <w:tab/>
      </w:r>
    </w:p>
    <w:p w14:paraId="18891DE4" w14:textId="77777777" w:rsidR="00FA1493" w:rsidRPr="00FA1493" w:rsidRDefault="00FA1493" w:rsidP="00FA1493">
      <w:pPr>
        <w:spacing w:line="360" w:lineRule="auto"/>
        <w:ind w:left="284"/>
        <w:jc w:val="both"/>
        <w:rPr>
          <w:bCs/>
          <w:iCs/>
          <w:sz w:val="20"/>
          <w:szCs w:val="18"/>
          <w:lang w:val="es-ES_tradnl" w:bidi="th-TH"/>
        </w:rPr>
      </w:pPr>
      <w:r w:rsidRPr="00DC06B6">
        <w:rPr>
          <w:b/>
          <w:iCs/>
          <w:color w:val="002060"/>
          <w:sz w:val="20"/>
          <w:szCs w:val="18"/>
          <w:lang w:val="es-ES_tradnl" w:bidi="th-TH"/>
        </w:rPr>
        <w:t xml:space="preserve">Duración: </w:t>
      </w:r>
      <w:r w:rsidRPr="00FA1493">
        <w:rPr>
          <w:bCs/>
          <w:iCs/>
          <w:sz w:val="20"/>
          <w:szCs w:val="18"/>
          <w:lang w:val="es-ES_tradnl" w:bidi="th-TH"/>
        </w:rPr>
        <w:t>4 horas aproximadamente.</w:t>
      </w:r>
    </w:p>
    <w:p w14:paraId="4A15936C" w14:textId="5F4C73E4" w:rsidR="002D49C3" w:rsidRPr="00FA1493" w:rsidRDefault="00FA1493" w:rsidP="00FA1493">
      <w:pPr>
        <w:spacing w:line="360" w:lineRule="auto"/>
        <w:ind w:left="284"/>
        <w:jc w:val="both"/>
        <w:rPr>
          <w:bCs/>
          <w:iCs/>
          <w:sz w:val="20"/>
          <w:szCs w:val="18"/>
          <w:lang w:val="es-ES_tradnl" w:bidi="th-TH"/>
        </w:rPr>
      </w:pPr>
      <w:r w:rsidRPr="00DC06B6">
        <w:rPr>
          <w:b/>
          <w:iCs/>
          <w:color w:val="002060"/>
          <w:sz w:val="20"/>
          <w:szCs w:val="18"/>
          <w:lang w:val="es-ES_tradnl" w:bidi="th-TH"/>
        </w:rPr>
        <w:t xml:space="preserve">Operación: </w:t>
      </w:r>
      <w:r w:rsidRPr="00FA1493">
        <w:rPr>
          <w:bCs/>
          <w:iCs/>
          <w:sz w:val="20"/>
          <w:szCs w:val="18"/>
          <w:lang w:val="es-ES_tradnl" w:bidi="th-TH"/>
        </w:rPr>
        <w:t>El tour regular opera todos los lunes, miércoles y viernes. Excepto los días 01 de enero, 01 de mayo y 25 de diciembre.</w:t>
      </w:r>
    </w:p>
    <w:p w14:paraId="38C58414" w14:textId="77777777" w:rsidR="002D49C3" w:rsidRDefault="002D49C3" w:rsidP="006532A1">
      <w:pPr>
        <w:spacing w:line="360" w:lineRule="auto"/>
        <w:ind w:left="284"/>
        <w:jc w:val="both"/>
        <w:rPr>
          <w:b/>
          <w:bCs/>
          <w:color w:val="F05B52"/>
          <w:sz w:val="20"/>
          <w:szCs w:val="20"/>
        </w:rPr>
      </w:pPr>
    </w:p>
    <w:p w14:paraId="7F1FA91C" w14:textId="77777777" w:rsidR="00DC06B6" w:rsidRDefault="00DC06B6" w:rsidP="006532A1">
      <w:pPr>
        <w:spacing w:line="360" w:lineRule="auto"/>
        <w:ind w:left="284"/>
        <w:jc w:val="both"/>
        <w:rPr>
          <w:b/>
          <w:bCs/>
          <w:color w:val="F05B52"/>
          <w:sz w:val="20"/>
          <w:szCs w:val="20"/>
        </w:rPr>
      </w:pPr>
    </w:p>
    <w:p w14:paraId="4256276B" w14:textId="77777777" w:rsidR="00DC06B6" w:rsidRDefault="00DC06B6" w:rsidP="006532A1">
      <w:pPr>
        <w:spacing w:line="360" w:lineRule="auto"/>
        <w:ind w:left="284"/>
        <w:jc w:val="both"/>
        <w:rPr>
          <w:b/>
          <w:bCs/>
          <w:color w:val="F05B52"/>
          <w:sz w:val="20"/>
          <w:szCs w:val="20"/>
        </w:rPr>
      </w:pPr>
    </w:p>
    <w:p w14:paraId="457BAEF1" w14:textId="63CD2705" w:rsidR="002135E7" w:rsidRPr="002135E7" w:rsidRDefault="002135E7" w:rsidP="002135E7">
      <w:pPr>
        <w:spacing w:line="360" w:lineRule="auto"/>
        <w:jc w:val="both"/>
        <w:rPr>
          <w:b/>
          <w:bCs/>
          <w:color w:val="F05B52"/>
          <w:sz w:val="20"/>
          <w:szCs w:val="20"/>
        </w:rPr>
      </w:pPr>
      <w:r w:rsidRPr="002135E7">
        <w:rPr>
          <w:b/>
          <w:bCs/>
          <w:color w:val="F05B52"/>
          <w:sz w:val="20"/>
          <w:szCs w:val="20"/>
        </w:rPr>
        <w:t xml:space="preserve">DÍA 3 MEDELLÍN </w:t>
      </w:r>
      <w:r w:rsidR="006532A1">
        <w:rPr>
          <w:b/>
          <w:bCs/>
          <w:color w:val="F05B52"/>
          <w:sz w:val="20"/>
          <w:szCs w:val="20"/>
        </w:rPr>
        <w:t>(</w:t>
      </w:r>
      <w:r w:rsidR="006532A1" w:rsidRPr="006532A1">
        <w:rPr>
          <w:b/>
          <w:bCs/>
          <w:color w:val="F05B52"/>
          <w:sz w:val="20"/>
          <w:szCs w:val="20"/>
        </w:rPr>
        <w:t>Embalses del Peñol y Guatapé</w:t>
      </w:r>
      <w:r w:rsidR="006532A1">
        <w:rPr>
          <w:rFonts w:ascii="Poppins-Bold" w:eastAsiaTheme="minorHAnsi" w:hAnsi="Poppins-Bold" w:cs="Poppins-Bold"/>
          <w:b/>
          <w:bCs/>
          <w:color w:val="E62C52"/>
          <w:sz w:val="18"/>
          <w:szCs w:val="18"/>
          <w:lang w:val="es-CL" w:eastAsia="en-US" w:bidi="ar-SA"/>
        </w:rPr>
        <w:t>)</w:t>
      </w:r>
    </w:p>
    <w:p w14:paraId="34F33D47" w14:textId="38019037" w:rsidR="002135E7" w:rsidRDefault="000A496E" w:rsidP="000A496E">
      <w:pPr>
        <w:spacing w:line="360" w:lineRule="auto"/>
        <w:ind w:left="284"/>
        <w:jc w:val="both"/>
        <w:rPr>
          <w:sz w:val="20"/>
          <w:szCs w:val="20"/>
        </w:rPr>
      </w:pPr>
      <w:r w:rsidRPr="000A496E">
        <w:rPr>
          <w:sz w:val="20"/>
          <w:szCs w:val="20"/>
        </w:rPr>
        <w:t>A la hora acordada, encuentro en el lobby del hotel con uno de nuestros representantes quien nos guiará hacia el oriente del departamento. Durante el recorrido pasaremos por la población de Marinilla, seguido del municipio El Peñol, que en su historia guarda la inundación premeditada en 1970 para construir el complejo hidroeléctrico siendo en la actualidad una represa de importancia energética para Colombia, famosa por su   malecón de atractivas zonas verdes, visitaremos también la réplica real del Viejo Peñol, que revive los sitios más emblemáticos antes de su inundación. Posteriormente llegaremos a “La Piedra del Peñol” monolito de 220 metros de altura con 740 escalones insertados hasta llegar a su cima.</w:t>
      </w:r>
      <w:r>
        <w:rPr>
          <w:sz w:val="20"/>
          <w:szCs w:val="20"/>
        </w:rPr>
        <w:t xml:space="preserve"> </w:t>
      </w:r>
      <w:r w:rsidRPr="000A496E">
        <w:rPr>
          <w:sz w:val="20"/>
          <w:szCs w:val="20"/>
        </w:rPr>
        <w:t>Concluimos nuestro itinerario del día visitando el hermoso municipio de Guatapé, uno de los pueblos más coloridos de Antioquia: llamado “el pueblo de los zócalos”.  Donde se aprecian las fachadas del siglo XX de las viviendas coloridas, adornadas por zócalos como símbolo de las costumbres y oficios de sus habitantes.</w:t>
      </w:r>
    </w:p>
    <w:p w14:paraId="2B078374" w14:textId="77777777" w:rsidR="001D045B" w:rsidRPr="001D045B" w:rsidRDefault="001D045B" w:rsidP="001D045B">
      <w:pPr>
        <w:spacing w:line="360" w:lineRule="auto"/>
        <w:ind w:left="284"/>
        <w:jc w:val="both"/>
        <w:rPr>
          <w:bCs/>
          <w:iCs/>
          <w:sz w:val="20"/>
          <w:szCs w:val="18"/>
          <w:lang w:val="es-ES_tradnl" w:bidi="th-TH"/>
        </w:rPr>
      </w:pPr>
      <w:r w:rsidRPr="00DC06B6">
        <w:rPr>
          <w:b/>
          <w:iCs/>
          <w:color w:val="002060"/>
          <w:sz w:val="20"/>
          <w:szCs w:val="18"/>
          <w:lang w:val="es-ES_tradnl" w:bidi="th-TH"/>
        </w:rPr>
        <w:lastRenderedPageBreak/>
        <w:t xml:space="preserve">Incluye: </w:t>
      </w:r>
      <w:r w:rsidRPr="001D045B">
        <w:rPr>
          <w:bCs/>
          <w:iCs/>
          <w:sz w:val="20"/>
          <w:szCs w:val="18"/>
          <w:lang w:val="es-ES_tradnl" w:bidi="th-TH"/>
        </w:rPr>
        <w:t xml:space="preserve">transporte, guía y almuerzo típico. </w:t>
      </w:r>
    </w:p>
    <w:p w14:paraId="5A4ABC93" w14:textId="77777777" w:rsidR="001D045B" w:rsidRPr="001D045B" w:rsidRDefault="001D045B" w:rsidP="001D045B">
      <w:pPr>
        <w:spacing w:line="360" w:lineRule="auto"/>
        <w:ind w:left="284"/>
        <w:jc w:val="both"/>
        <w:rPr>
          <w:bCs/>
          <w:iCs/>
          <w:sz w:val="20"/>
          <w:szCs w:val="18"/>
          <w:lang w:val="es-ES_tradnl" w:bidi="th-TH"/>
        </w:rPr>
      </w:pPr>
      <w:r w:rsidRPr="00DC06B6">
        <w:rPr>
          <w:b/>
          <w:iCs/>
          <w:color w:val="002060"/>
          <w:sz w:val="20"/>
          <w:szCs w:val="18"/>
          <w:lang w:val="es-ES_tradnl" w:bidi="th-TH"/>
        </w:rPr>
        <w:t xml:space="preserve">Duración: </w:t>
      </w:r>
      <w:r w:rsidRPr="001D045B">
        <w:rPr>
          <w:bCs/>
          <w:iCs/>
          <w:sz w:val="20"/>
          <w:szCs w:val="18"/>
          <w:lang w:val="es-ES_tradnl" w:bidi="th-TH"/>
        </w:rPr>
        <w:t>8 horas aproximadamente.</w:t>
      </w:r>
    </w:p>
    <w:p w14:paraId="00313F87" w14:textId="77777777" w:rsidR="001D045B" w:rsidRPr="001D045B" w:rsidRDefault="001D045B" w:rsidP="001D045B">
      <w:pPr>
        <w:spacing w:line="360" w:lineRule="auto"/>
        <w:ind w:left="284"/>
        <w:jc w:val="both"/>
        <w:rPr>
          <w:bCs/>
          <w:iCs/>
          <w:sz w:val="20"/>
          <w:szCs w:val="18"/>
          <w:lang w:val="es-ES_tradnl" w:bidi="th-TH"/>
        </w:rPr>
      </w:pPr>
      <w:r w:rsidRPr="00DC06B6">
        <w:rPr>
          <w:b/>
          <w:iCs/>
          <w:color w:val="002060"/>
          <w:sz w:val="20"/>
          <w:szCs w:val="18"/>
          <w:lang w:val="es-ES_tradnl" w:bidi="th-TH"/>
        </w:rPr>
        <w:t xml:space="preserve">Operación: </w:t>
      </w:r>
      <w:r w:rsidRPr="001D045B">
        <w:rPr>
          <w:bCs/>
          <w:iCs/>
          <w:sz w:val="20"/>
          <w:szCs w:val="18"/>
          <w:lang w:val="es-ES_tradnl" w:bidi="th-TH"/>
        </w:rPr>
        <w:t>el servicio regular opera martes, jueves y sábado. Excepto el 01 de enero y el 25 de diciembre.</w:t>
      </w:r>
    </w:p>
    <w:p w14:paraId="7C5ED5A3" w14:textId="77777777" w:rsidR="001D045B" w:rsidRPr="001D045B" w:rsidRDefault="001D045B" w:rsidP="001D045B">
      <w:pPr>
        <w:spacing w:line="360" w:lineRule="auto"/>
        <w:ind w:left="284"/>
        <w:jc w:val="both"/>
        <w:rPr>
          <w:bCs/>
          <w:iCs/>
          <w:sz w:val="20"/>
          <w:szCs w:val="18"/>
          <w:lang w:val="es-ES_tradnl" w:bidi="th-TH"/>
        </w:rPr>
      </w:pPr>
      <w:r w:rsidRPr="00DC06B6">
        <w:rPr>
          <w:b/>
          <w:iCs/>
          <w:color w:val="002060"/>
          <w:sz w:val="20"/>
          <w:szCs w:val="18"/>
          <w:lang w:val="es-ES_tradnl" w:bidi="th-TH"/>
        </w:rPr>
        <w:t xml:space="preserve">Recomendaciones: </w:t>
      </w:r>
      <w:r w:rsidRPr="001D045B">
        <w:rPr>
          <w:bCs/>
          <w:iCs/>
          <w:sz w:val="20"/>
          <w:szCs w:val="18"/>
          <w:lang w:val="es-ES_tradnl" w:bidi="th-TH"/>
        </w:rPr>
        <w:t>Usar ropa cómoda, sombrero y calzado deportivo, lentes de sol, bloqueador solar, suéter ligero y llevar cámara. Clima promedio 22°C.</w:t>
      </w:r>
    </w:p>
    <w:p w14:paraId="216098E4" w14:textId="6CD81A9C" w:rsidR="002D49C3" w:rsidRPr="001D045B" w:rsidRDefault="001D045B" w:rsidP="001D045B">
      <w:pPr>
        <w:spacing w:line="360" w:lineRule="auto"/>
        <w:ind w:left="284"/>
        <w:jc w:val="both"/>
        <w:rPr>
          <w:bCs/>
          <w:iCs/>
          <w:sz w:val="20"/>
          <w:szCs w:val="18"/>
          <w:lang w:val="es-ES_tradnl" w:bidi="th-TH"/>
        </w:rPr>
      </w:pPr>
      <w:r w:rsidRPr="001D045B">
        <w:rPr>
          <w:b/>
          <w:iCs/>
          <w:color w:val="FF0000"/>
          <w:sz w:val="20"/>
          <w:szCs w:val="18"/>
          <w:lang w:val="es-ES_tradnl" w:bidi="th-TH"/>
        </w:rPr>
        <w:t>Notas:</w:t>
      </w:r>
      <w:r w:rsidRPr="001D045B">
        <w:rPr>
          <w:b/>
          <w:iCs/>
          <w:sz w:val="20"/>
          <w:szCs w:val="18"/>
          <w:lang w:val="es-ES_tradnl" w:bidi="th-TH"/>
        </w:rPr>
        <w:t xml:space="preserve"> </w:t>
      </w:r>
      <w:r w:rsidRPr="001D045B">
        <w:rPr>
          <w:bCs/>
          <w:iCs/>
          <w:sz w:val="20"/>
          <w:szCs w:val="18"/>
          <w:lang w:val="es-ES_tradnl" w:bidi="th-TH"/>
        </w:rPr>
        <w:t>Los visitantes pueden ascender a la Piedra pagando el ascenso como opcional en destino, desde la cima de la piedra se podrá apreciar la vista de los embalses y algunas poblaciones de la región.</w:t>
      </w:r>
    </w:p>
    <w:p w14:paraId="72828B95" w14:textId="77777777" w:rsidR="002135E7" w:rsidRPr="002135E7" w:rsidRDefault="002135E7" w:rsidP="002135E7">
      <w:pPr>
        <w:spacing w:line="360" w:lineRule="auto"/>
        <w:ind w:left="284"/>
        <w:jc w:val="both"/>
        <w:rPr>
          <w:b/>
          <w:bCs/>
          <w:color w:val="F05B52"/>
          <w:sz w:val="20"/>
          <w:szCs w:val="20"/>
        </w:rPr>
      </w:pPr>
    </w:p>
    <w:p w14:paraId="1531B537" w14:textId="77777777" w:rsidR="002135E7" w:rsidRPr="002135E7" w:rsidRDefault="002135E7" w:rsidP="002135E7">
      <w:pPr>
        <w:spacing w:line="360" w:lineRule="auto"/>
        <w:jc w:val="both"/>
        <w:rPr>
          <w:b/>
          <w:bCs/>
          <w:color w:val="F05B52"/>
          <w:sz w:val="20"/>
          <w:szCs w:val="20"/>
        </w:rPr>
      </w:pPr>
      <w:r w:rsidRPr="002135E7">
        <w:rPr>
          <w:b/>
          <w:bCs/>
          <w:color w:val="F05B52"/>
          <w:sz w:val="20"/>
          <w:szCs w:val="20"/>
        </w:rPr>
        <w:t xml:space="preserve">DÍA 4 MEDELLÍN – CIUDAD DE ORIGEN. </w:t>
      </w:r>
    </w:p>
    <w:p w14:paraId="516DB998" w14:textId="77777777" w:rsidR="006F6D62" w:rsidRPr="006F6D62" w:rsidRDefault="006F6D62" w:rsidP="006F6D62">
      <w:pPr>
        <w:spacing w:line="360" w:lineRule="auto"/>
        <w:ind w:left="284"/>
        <w:jc w:val="both"/>
        <w:rPr>
          <w:sz w:val="20"/>
          <w:szCs w:val="20"/>
        </w:rPr>
      </w:pPr>
      <w:r w:rsidRPr="006F6D62">
        <w:rPr>
          <w:sz w:val="20"/>
          <w:szCs w:val="20"/>
        </w:rPr>
        <w:t>Desayuno. Último día de viaje antes de regresar a casa asegúrate de llevar los mejores recuerdos.  A la hora indicada traslado desde el hotel al aeropuerto para tomar vuelo a tu ciudad de origen.</w:t>
      </w:r>
    </w:p>
    <w:p w14:paraId="7975CA37" w14:textId="77777777" w:rsidR="006F6D62" w:rsidRPr="006F6D62" w:rsidRDefault="006F6D62" w:rsidP="006F6D62">
      <w:pPr>
        <w:spacing w:line="360" w:lineRule="auto"/>
        <w:ind w:left="284"/>
        <w:jc w:val="both"/>
        <w:rPr>
          <w:sz w:val="20"/>
          <w:szCs w:val="20"/>
        </w:rPr>
      </w:pPr>
      <w:r w:rsidRPr="006F6D62">
        <w:rPr>
          <w:sz w:val="20"/>
          <w:szCs w:val="20"/>
        </w:rPr>
        <w:t>Duración: 1 hora aprox.</w:t>
      </w:r>
    </w:p>
    <w:p w14:paraId="7ED27CF5" w14:textId="17284FEC" w:rsidR="00294EE4" w:rsidRPr="002135E7" w:rsidRDefault="006F6D62" w:rsidP="006F6D62">
      <w:pPr>
        <w:spacing w:line="360" w:lineRule="auto"/>
        <w:ind w:left="284"/>
        <w:jc w:val="both"/>
        <w:rPr>
          <w:iCs/>
          <w:sz w:val="20"/>
          <w:szCs w:val="18"/>
          <w:lang w:val="es-ES_tradnl" w:bidi="th-TH"/>
        </w:rPr>
      </w:pPr>
      <w:r w:rsidRPr="006F6D62">
        <w:rPr>
          <w:b/>
          <w:bCs/>
          <w:color w:val="FF0000"/>
          <w:sz w:val="20"/>
          <w:szCs w:val="20"/>
        </w:rPr>
        <w:t>Notas</w:t>
      </w:r>
      <w:r w:rsidRPr="006F6D62">
        <w:rPr>
          <w:sz w:val="20"/>
          <w:szCs w:val="20"/>
        </w:rPr>
        <w:t xml:space="preserve">: </w:t>
      </w:r>
      <w:r w:rsidR="00976630" w:rsidRPr="00976630">
        <w:rPr>
          <w:sz w:val="20"/>
          <w:szCs w:val="20"/>
        </w:rPr>
        <w:t>Para los traslados de salida el horario nocturno aplica para los vuelos entre las 23:00 y las 09:00 horas. Las tarifas están contempladas para traslados diurnos, de ser nocturnos se aplica un suplemento</w:t>
      </w:r>
      <w:r w:rsidRPr="006F6D62">
        <w:rPr>
          <w:sz w:val="20"/>
          <w:szCs w:val="20"/>
        </w:rPr>
        <w:t>.</w:t>
      </w:r>
    </w:p>
    <w:p w14:paraId="34E3B424" w14:textId="77777777" w:rsidR="004A1125" w:rsidRPr="004A1125" w:rsidRDefault="004A1125" w:rsidP="004A1125">
      <w:pPr>
        <w:spacing w:line="360" w:lineRule="auto"/>
        <w:jc w:val="both"/>
        <w:rPr>
          <w:i/>
          <w:sz w:val="20"/>
          <w:szCs w:val="18"/>
          <w:lang w:val="es-CL" w:bidi="th-TH"/>
        </w:rPr>
      </w:pPr>
    </w:p>
    <w:p w14:paraId="495EA433" w14:textId="77777777" w:rsidR="00D30CEB" w:rsidRDefault="00D30CEB" w:rsidP="00A04B2F">
      <w:pPr>
        <w:spacing w:line="360" w:lineRule="auto"/>
        <w:jc w:val="both"/>
        <w:rPr>
          <w:b/>
          <w:bCs/>
          <w:color w:val="F05B52"/>
          <w:sz w:val="28"/>
          <w:szCs w:val="28"/>
        </w:rPr>
      </w:pPr>
    </w:p>
    <w:p w14:paraId="5A54B570" w14:textId="77777777" w:rsidR="00481306" w:rsidRDefault="00481306" w:rsidP="00A04B2F">
      <w:pPr>
        <w:spacing w:line="360" w:lineRule="auto"/>
        <w:jc w:val="both"/>
        <w:rPr>
          <w:b/>
          <w:bCs/>
          <w:color w:val="F05B52"/>
          <w:sz w:val="28"/>
          <w:szCs w:val="28"/>
        </w:rPr>
      </w:pPr>
    </w:p>
    <w:p w14:paraId="5E196C6F" w14:textId="77777777" w:rsidR="00481306" w:rsidRDefault="00481306" w:rsidP="00A04B2F">
      <w:pPr>
        <w:spacing w:line="360" w:lineRule="auto"/>
        <w:jc w:val="both"/>
        <w:rPr>
          <w:b/>
          <w:bCs/>
          <w:color w:val="F05B52"/>
          <w:sz w:val="28"/>
          <w:szCs w:val="28"/>
        </w:rPr>
      </w:pPr>
    </w:p>
    <w:p w14:paraId="13A8C97B" w14:textId="77777777" w:rsidR="00481306" w:rsidRDefault="00481306" w:rsidP="00A04B2F">
      <w:pPr>
        <w:spacing w:line="360" w:lineRule="auto"/>
        <w:jc w:val="both"/>
        <w:rPr>
          <w:b/>
          <w:bCs/>
          <w:color w:val="F05B52"/>
          <w:sz w:val="28"/>
          <w:szCs w:val="28"/>
        </w:rPr>
      </w:pPr>
    </w:p>
    <w:p w14:paraId="16BDE88E" w14:textId="77777777" w:rsidR="00481306" w:rsidRDefault="00481306" w:rsidP="00A04B2F">
      <w:pPr>
        <w:spacing w:line="360" w:lineRule="auto"/>
        <w:jc w:val="both"/>
        <w:rPr>
          <w:b/>
          <w:bCs/>
          <w:color w:val="F05B52"/>
          <w:sz w:val="28"/>
          <w:szCs w:val="28"/>
        </w:rPr>
      </w:pPr>
    </w:p>
    <w:p w14:paraId="27D61C74" w14:textId="77777777" w:rsidR="00481306" w:rsidRDefault="00481306" w:rsidP="00A04B2F">
      <w:pPr>
        <w:spacing w:line="360" w:lineRule="auto"/>
        <w:jc w:val="both"/>
        <w:rPr>
          <w:b/>
          <w:bCs/>
          <w:color w:val="F05B52"/>
          <w:sz w:val="28"/>
          <w:szCs w:val="28"/>
        </w:rPr>
      </w:pPr>
    </w:p>
    <w:p w14:paraId="2D5C3504" w14:textId="77777777" w:rsidR="00481306" w:rsidRDefault="00481306" w:rsidP="00A04B2F">
      <w:pPr>
        <w:spacing w:line="360" w:lineRule="auto"/>
        <w:jc w:val="both"/>
        <w:rPr>
          <w:b/>
          <w:bCs/>
          <w:color w:val="F05B52"/>
          <w:sz w:val="28"/>
          <w:szCs w:val="28"/>
        </w:rPr>
      </w:pPr>
    </w:p>
    <w:p w14:paraId="26F890EC" w14:textId="77777777" w:rsidR="00481306" w:rsidRDefault="00481306" w:rsidP="00A04B2F">
      <w:pPr>
        <w:spacing w:line="360" w:lineRule="auto"/>
        <w:jc w:val="both"/>
        <w:rPr>
          <w:b/>
          <w:bCs/>
          <w:color w:val="F05B52"/>
          <w:sz w:val="28"/>
          <w:szCs w:val="28"/>
        </w:rPr>
      </w:pPr>
    </w:p>
    <w:p w14:paraId="2EC5AA06" w14:textId="77777777" w:rsidR="00481306" w:rsidRDefault="00481306" w:rsidP="00A04B2F">
      <w:pPr>
        <w:spacing w:line="360" w:lineRule="auto"/>
        <w:jc w:val="both"/>
        <w:rPr>
          <w:b/>
          <w:bCs/>
          <w:color w:val="F05B52"/>
          <w:sz w:val="28"/>
          <w:szCs w:val="28"/>
        </w:rPr>
      </w:pPr>
    </w:p>
    <w:p w14:paraId="76D95024" w14:textId="77777777" w:rsidR="00481306" w:rsidRDefault="00481306" w:rsidP="00A04B2F">
      <w:pPr>
        <w:spacing w:line="360" w:lineRule="auto"/>
        <w:jc w:val="both"/>
        <w:rPr>
          <w:b/>
          <w:bCs/>
          <w:color w:val="F05B52"/>
          <w:sz w:val="28"/>
          <w:szCs w:val="28"/>
        </w:rPr>
      </w:pPr>
    </w:p>
    <w:p w14:paraId="1BA52638" w14:textId="77777777" w:rsidR="00481306" w:rsidRDefault="00481306" w:rsidP="00A04B2F">
      <w:pPr>
        <w:spacing w:line="360" w:lineRule="auto"/>
        <w:jc w:val="both"/>
        <w:rPr>
          <w:b/>
          <w:bCs/>
          <w:color w:val="F05B52"/>
          <w:sz w:val="28"/>
          <w:szCs w:val="28"/>
        </w:rPr>
      </w:pPr>
    </w:p>
    <w:p w14:paraId="0E6BA14D" w14:textId="77777777" w:rsidR="00481306" w:rsidRDefault="00481306" w:rsidP="00A04B2F">
      <w:pPr>
        <w:spacing w:line="360" w:lineRule="auto"/>
        <w:jc w:val="both"/>
        <w:rPr>
          <w:b/>
          <w:bCs/>
          <w:color w:val="F05B52"/>
          <w:sz w:val="28"/>
          <w:szCs w:val="28"/>
        </w:rPr>
      </w:pPr>
    </w:p>
    <w:p w14:paraId="74CB6EC3" w14:textId="77777777" w:rsidR="00481306" w:rsidRDefault="00481306" w:rsidP="00A04B2F">
      <w:pPr>
        <w:spacing w:line="360" w:lineRule="auto"/>
        <w:jc w:val="both"/>
        <w:rPr>
          <w:b/>
          <w:bCs/>
          <w:color w:val="F05B52"/>
          <w:sz w:val="28"/>
          <w:szCs w:val="28"/>
        </w:rPr>
      </w:pPr>
    </w:p>
    <w:p w14:paraId="348B2227" w14:textId="77777777" w:rsidR="00481306" w:rsidRDefault="00481306" w:rsidP="00A04B2F">
      <w:pPr>
        <w:spacing w:line="360" w:lineRule="auto"/>
        <w:jc w:val="both"/>
        <w:rPr>
          <w:b/>
          <w:bCs/>
          <w:color w:val="F05B52"/>
          <w:sz w:val="28"/>
          <w:szCs w:val="28"/>
        </w:rPr>
      </w:pPr>
    </w:p>
    <w:p w14:paraId="0F7E902F" w14:textId="77777777" w:rsidR="00481306" w:rsidRDefault="00481306" w:rsidP="00A04B2F">
      <w:pPr>
        <w:spacing w:line="360" w:lineRule="auto"/>
        <w:jc w:val="both"/>
        <w:rPr>
          <w:b/>
          <w:bCs/>
          <w:color w:val="F05B52"/>
          <w:sz w:val="28"/>
          <w:szCs w:val="28"/>
        </w:rPr>
      </w:pPr>
    </w:p>
    <w:p w14:paraId="50C5068D" w14:textId="58AA11ED" w:rsidR="00A04B2F" w:rsidRPr="00A04B2F" w:rsidRDefault="00A04B2F" w:rsidP="00A04B2F">
      <w:pPr>
        <w:spacing w:line="360" w:lineRule="auto"/>
        <w:jc w:val="both"/>
        <w:rPr>
          <w:b/>
          <w:bCs/>
          <w:color w:val="F05B52"/>
          <w:sz w:val="28"/>
          <w:szCs w:val="28"/>
        </w:rPr>
      </w:pPr>
      <w:r w:rsidRPr="00A04B2F">
        <w:rPr>
          <w:b/>
          <w:bCs/>
          <w:color w:val="F05B52"/>
          <w:sz w:val="28"/>
          <w:szCs w:val="28"/>
        </w:rPr>
        <w:lastRenderedPageBreak/>
        <w:t>INFORMACIÓN ADICIONAL</w:t>
      </w:r>
    </w:p>
    <w:p w14:paraId="515D46DE" w14:textId="77777777" w:rsidR="00022201" w:rsidRPr="00A75ED4" w:rsidRDefault="00022201" w:rsidP="00022201">
      <w:pPr>
        <w:spacing w:before="240" w:line="360" w:lineRule="auto"/>
        <w:jc w:val="both"/>
        <w:rPr>
          <w:color w:val="333333"/>
          <w:sz w:val="19"/>
          <w:szCs w:val="19"/>
          <w:lang w:val="es-ES_tradnl"/>
        </w:rPr>
      </w:pPr>
      <w:r w:rsidRPr="00A75ED4">
        <w:rPr>
          <w:color w:val="333333"/>
          <w:sz w:val="19"/>
          <w:szCs w:val="19"/>
          <w:lang w:val="es-ES_tradnl"/>
        </w:rPr>
        <w:t>Traslados señalados desde aeropuerto en servicio regular.</w:t>
      </w:r>
      <w:r>
        <w:rPr>
          <w:color w:val="333333"/>
          <w:sz w:val="19"/>
          <w:szCs w:val="19"/>
          <w:lang w:val="es-ES_tradnl"/>
        </w:rPr>
        <w:t xml:space="preserve"> </w:t>
      </w:r>
      <w:r w:rsidRPr="00A75ED4">
        <w:rPr>
          <w:color w:val="333333"/>
          <w:sz w:val="19"/>
          <w:szCs w:val="19"/>
          <w:lang w:val="es-ES_tradnl"/>
        </w:rPr>
        <w:t xml:space="preserve">Aplica suplemento para servicios de traslados llegando o saliendo en horarios nocturnos  </w:t>
      </w:r>
    </w:p>
    <w:p w14:paraId="0274A2AC" w14:textId="77777777" w:rsidR="00022201" w:rsidRDefault="00022201" w:rsidP="6DA0F303">
      <w:pPr>
        <w:spacing w:before="240" w:line="360" w:lineRule="auto"/>
        <w:jc w:val="both"/>
        <w:rPr>
          <w:color w:val="333333"/>
          <w:sz w:val="19"/>
          <w:szCs w:val="19"/>
        </w:rPr>
      </w:pPr>
      <w:r w:rsidRPr="6DA0F303">
        <w:rPr>
          <w:color w:val="333333"/>
          <w:sz w:val="19"/>
          <w:szCs w:val="19"/>
        </w:rPr>
        <w:t>La hora de inicio de los paseos puede cambiar. En caso de algún cambio, la información será comunicada al pasajero con el nuevo horario.</w:t>
      </w:r>
    </w:p>
    <w:p w14:paraId="4F9142CD" w14:textId="77777777" w:rsidR="00022201" w:rsidRPr="00A75ED4" w:rsidRDefault="00022201" w:rsidP="00022201">
      <w:pPr>
        <w:spacing w:before="240" w:line="360" w:lineRule="auto"/>
        <w:jc w:val="both"/>
        <w:rPr>
          <w:color w:val="333333"/>
          <w:sz w:val="19"/>
          <w:szCs w:val="19"/>
          <w:lang w:val="es-ES_tradnl"/>
        </w:rPr>
      </w:pPr>
      <w:r w:rsidRPr="00A75ED4">
        <w:rPr>
          <w:color w:val="333333"/>
          <w:sz w:val="19"/>
          <w:szCs w:val="19"/>
          <w:lang w:val="es-ES_tradnl"/>
        </w:rPr>
        <w:t>Valores para pasajeros individuales</w:t>
      </w:r>
    </w:p>
    <w:p w14:paraId="12BC93A9" w14:textId="77777777" w:rsidR="00022201" w:rsidRPr="00A75ED4" w:rsidRDefault="00022201" w:rsidP="00022201">
      <w:pPr>
        <w:spacing w:before="240" w:line="360" w:lineRule="auto"/>
        <w:jc w:val="both"/>
        <w:rPr>
          <w:color w:val="333333"/>
          <w:sz w:val="19"/>
          <w:szCs w:val="19"/>
          <w:lang w:val="es-ES_tradnl"/>
        </w:rPr>
      </w:pPr>
      <w:r w:rsidRPr="00A75ED4">
        <w:rPr>
          <w:color w:val="333333"/>
          <w:sz w:val="19"/>
          <w:szCs w:val="19"/>
          <w:lang w:val="es-ES_tradnl"/>
        </w:rPr>
        <w:t>Sujetos a disponibilidad al momento de reservar y a cambios sin previo aviso</w:t>
      </w:r>
    </w:p>
    <w:p w14:paraId="67797510" w14:textId="77777777" w:rsidR="00022201" w:rsidRPr="00A75ED4" w:rsidRDefault="00022201" w:rsidP="6DA0F303">
      <w:pPr>
        <w:spacing w:before="240" w:line="360" w:lineRule="auto"/>
        <w:jc w:val="both"/>
        <w:rPr>
          <w:color w:val="333333"/>
          <w:sz w:val="19"/>
          <w:szCs w:val="19"/>
        </w:rPr>
      </w:pPr>
      <w:r w:rsidRPr="6DA0F303">
        <w:rPr>
          <w:color w:val="333333"/>
          <w:sz w:val="19"/>
          <w:szCs w:val="19"/>
        </w:rPr>
        <w:t>En caso de que sea necesario (eventos, cierre de venta, disponibilidad), se utilizará un hotel de categoría similar.</w:t>
      </w:r>
    </w:p>
    <w:p w14:paraId="398CC945" w14:textId="77777777" w:rsidR="00022201" w:rsidRPr="00A75ED4" w:rsidRDefault="00022201" w:rsidP="00022201">
      <w:pPr>
        <w:spacing w:before="240" w:line="360" w:lineRule="auto"/>
        <w:jc w:val="both"/>
        <w:rPr>
          <w:color w:val="333333"/>
          <w:sz w:val="19"/>
          <w:szCs w:val="19"/>
          <w:lang w:val="es-ES_tradnl"/>
        </w:rPr>
      </w:pPr>
      <w:r w:rsidRPr="00A75ED4">
        <w:rPr>
          <w:color w:val="333333"/>
          <w:sz w:val="19"/>
          <w:szCs w:val="19"/>
          <w:lang w:val="es-ES_tradnl"/>
        </w:rPr>
        <w:t>Tarifa de programas solo válido para fechas indicadas, no aplica para festividades locales, navidad, año nuevo y otras indicadas por el operador.</w:t>
      </w:r>
    </w:p>
    <w:p w14:paraId="69122977" w14:textId="77777777" w:rsidR="00022201" w:rsidRPr="00A75ED4" w:rsidRDefault="00022201" w:rsidP="00022201">
      <w:pPr>
        <w:spacing w:before="240" w:line="360" w:lineRule="auto"/>
        <w:jc w:val="both"/>
        <w:rPr>
          <w:color w:val="333333"/>
          <w:sz w:val="19"/>
          <w:szCs w:val="19"/>
          <w:lang w:val="es-ES_tradnl"/>
        </w:rPr>
      </w:pPr>
      <w:r w:rsidRPr="00A75ED4">
        <w:rPr>
          <w:color w:val="333333"/>
          <w:sz w:val="19"/>
          <w:szCs w:val="19"/>
          <w:lang w:val="es-ES_tradnl"/>
        </w:rPr>
        <w:t>El programa está cotizado en la categoría habitación más económica del hotel, para categorías superiores cotizar.</w:t>
      </w:r>
    </w:p>
    <w:p w14:paraId="78CDAC6B" w14:textId="77777777" w:rsidR="00022201" w:rsidRPr="00A75ED4" w:rsidRDefault="00022201" w:rsidP="00022201">
      <w:pPr>
        <w:spacing w:before="240" w:line="360" w:lineRule="auto"/>
        <w:jc w:val="both"/>
        <w:rPr>
          <w:color w:val="333333"/>
          <w:sz w:val="19"/>
          <w:szCs w:val="19"/>
          <w:lang w:val="es-ES_tradnl"/>
        </w:rPr>
      </w:pPr>
      <w:r w:rsidRPr="00A75ED4">
        <w:rPr>
          <w:color w:val="333333"/>
          <w:sz w:val="19"/>
          <w:szCs w:val="19"/>
          <w:lang w:val="es-ES_tradnl"/>
        </w:rPr>
        <w:t>Posibilidad de reservar excursiones, entradas y ampliar las coberturas del seguro incluido. Consulta condiciones.</w:t>
      </w:r>
    </w:p>
    <w:p w14:paraId="055C7E2F" w14:textId="77777777" w:rsidR="00022201" w:rsidRPr="00DD4607" w:rsidRDefault="00022201" w:rsidP="00022201">
      <w:pPr>
        <w:spacing w:before="240" w:line="360" w:lineRule="auto"/>
        <w:jc w:val="both"/>
        <w:rPr>
          <w:color w:val="333333"/>
          <w:sz w:val="19"/>
          <w:szCs w:val="19"/>
        </w:rPr>
      </w:pPr>
      <w:r>
        <w:rPr>
          <w:color w:val="333333"/>
          <w:sz w:val="19"/>
          <w:szCs w:val="19"/>
        </w:rPr>
        <w:t>S</w:t>
      </w:r>
      <w:r w:rsidRPr="00DD4607">
        <w:rPr>
          <w:color w:val="333333"/>
          <w:sz w:val="19"/>
          <w:szCs w:val="19"/>
        </w:rPr>
        <w:t xml:space="preserve">olicitud de habitaciones dobles (DBL) con 2 camas </w:t>
      </w:r>
      <w:proofErr w:type="spellStart"/>
      <w:r w:rsidRPr="00DD4607">
        <w:rPr>
          <w:color w:val="333333"/>
          <w:sz w:val="19"/>
          <w:szCs w:val="19"/>
        </w:rPr>
        <w:t>twin</w:t>
      </w:r>
      <w:proofErr w:type="spellEnd"/>
      <w:r w:rsidRPr="00DD4607">
        <w:rPr>
          <w:color w:val="333333"/>
          <w:sz w:val="19"/>
          <w:szCs w:val="19"/>
        </w:rPr>
        <w:t xml:space="preserve"> podrán tener suplemento de tarifa de acuerdo con configuración y disponibilidad de cada hotel.  </w:t>
      </w:r>
    </w:p>
    <w:p w14:paraId="4861878C" w14:textId="77777777" w:rsidR="00022201" w:rsidRPr="006231AE" w:rsidRDefault="00022201" w:rsidP="00022201">
      <w:pPr>
        <w:spacing w:before="240" w:line="360" w:lineRule="auto"/>
        <w:jc w:val="both"/>
        <w:rPr>
          <w:color w:val="333333"/>
          <w:sz w:val="19"/>
          <w:szCs w:val="19"/>
        </w:rPr>
      </w:pPr>
      <w:r w:rsidRPr="006231AE">
        <w:rPr>
          <w:color w:val="333333"/>
          <w:sz w:val="19"/>
          <w:szCs w:val="19"/>
        </w:rPr>
        <w:t xml:space="preserve">Tarifa de </w:t>
      </w:r>
      <w:proofErr w:type="spellStart"/>
      <w:r w:rsidRPr="006231AE">
        <w:rPr>
          <w:color w:val="333333"/>
          <w:sz w:val="19"/>
          <w:szCs w:val="19"/>
        </w:rPr>
        <w:t>child</w:t>
      </w:r>
      <w:proofErr w:type="spellEnd"/>
      <w:r w:rsidRPr="006231AE">
        <w:rPr>
          <w:color w:val="333333"/>
          <w:sz w:val="19"/>
          <w:szCs w:val="19"/>
        </w:rPr>
        <w:t xml:space="preserve"> corresponde a 1 menor compartiendo habitación con 2 adultos. Habitación triple no acepta </w:t>
      </w:r>
      <w:proofErr w:type="spellStart"/>
      <w:r w:rsidRPr="006231AE">
        <w:rPr>
          <w:color w:val="333333"/>
          <w:sz w:val="19"/>
          <w:szCs w:val="19"/>
        </w:rPr>
        <w:t>child</w:t>
      </w:r>
      <w:proofErr w:type="spellEnd"/>
      <w:r w:rsidRPr="006231AE">
        <w:rPr>
          <w:color w:val="333333"/>
          <w:sz w:val="19"/>
          <w:szCs w:val="19"/>
        </w:rPr>
        <w:t>.</w:t>
      </w:r>
    </w:p>
    <w:p w14:paraId="6099E1B8" w14:textId="77777777" w:rsidR="00022201" w:rsidRPr="00A04B2F" w:rsidRDefault="00022201" w:rsidP="00022201">
      <w:pPr>
        <w:spacing w:before="240" w:line="360" w:lineRule="auto"/>
        <w:jc w:val="both"/>
        <w:rPr>
          <w:color w:val="333333"/>
          <w:sz w:val="19"/>
          <w:szCs w:val="19"/>
        </w:rPr>
      </w:pPr>
      <w:r w:rsidRPr="00A04B2F">
        <w:rPr>
          <w:color w:val="333333"/>
          <w:sz w:val="19"/>
          <w:szCs w:val="19"/>
        </w:rPr>
        <w:t>El programa está cotizado en la categoría habitación más económica del hotel, para categorías superiores cotizar.</w:t>
      </w:r>
    </w:p>
    <w:p w14:paraId="0A754436" w14:textId="77777777" w:rsidR="00022201" w:rsidRPr="00A04B2F" w:rsidRDefault="00022201" w:rsidP="00022201">
      <w:pPr>
        <w:spacing w:before="240" w:line="360" w:lineRule="auto"/>
        <w:jc w:val="both"/>
        <w:rPr>
          <w:color w:val="333333"/>
          <w:sz w:val="19"/>
          <w:szCs w:val="19"/>
        </w:rPr>
      </w:pPr>
      <w:r w:rsidRPr="00A04B2F">
        <w:rPr>
          <w:color w:val="333333"/>
          <w:sz w:val="19"/>
          <w:szCs w:val="19"/>
        </w:rPr>
        <w:t>Traslados señalados desde aeropuerto en servicio regular.</w:t>
      </w:r>
    </w:p>
    <w:p w14:paraId="033721A5" w14:textId="53313F66" w:rsidR="008502AB" w:rsidRDefault="008502AB" w:rsidP="008502AB">
      <w:pPr>
        <w:spacing w:before="240" w:line="360" w:lineRule="auto"/>
        <w:jc w:val="both"/>
        <w:rPr>
          <w:color w:val="333333"/>
          <w:sz w:val="19"/>
          <w:szCs w:val="19"/>
        </w:rPr>
      </w:pPr>
    </w:p>
    <w:p w14:paraId="6D3606D8" w14:textId="77777777" w:rsidR="0098703E" w:rsidRDefault="0098703E" w:rsidP="00A04B2F">
      <w:pPr>
        <w:spacing w:before="240" w:line="360" w:lineRule="auto"/>
        <w:jc w:val="both"/>
        <w:rPr>
          <w:color w:val="333333"/>
          <w:sz w:val="19"/>
          <w:szCs w:val="19"/>
        </w:rPr>
      </w:pPr>
    </w:p>
    <w:p w14:paraId="0B44B3C7" w14:textId="6C3DA302" w:rsidR="00A04B2F" w:rsidRPr="00A04B2F" w:rsidRDefault="00A04B2F" w:rsidP="00A04B2F">
      <w:pPr>
        <w:spacing w:line="360" w:lineRule="auto"/>
        <w:jc w:val="both"/>
        <w:rPr>
          <w:b/>
          <w:bCs/>
          <w:color w:val="F05B52"/>
          <w:sz w:val="28"/>
          <w:szCs w:val="28"/>
        </w:rPr>
      </w:pPr>
      <w:r w:rsidRPr="00A04B2F">
        <w:rPr>
          <w:b/>
          <w:bCs/>
          <w:color w:val="F05B52"/>
          <w:sz w:val="28"/>
          <w:szCs w:val="28"/>
        </w:rPr>
        <w:t>POLITICAS DE CANCELACIÓN</w:t>
      </w:r>
    </w:p>
    <w:p w14:paraId="65B17D1B" w14:textId="77777777" w:rsidR="00A04B2F" w:rsidRPr="00A04B2F" w:rsidRDefault="00A04B2F" w:rsidP="00A04B2F">
      <w:pPr>
        <w:spacing w:line="360" w:lineRule="auto"/>
        <w:jc w:val="both"/>
        <w:rPr>
          <w:color w:val="333333"/>
          <w:sz w:val="19"/>
          <w:szCs w:val="19"/>
        </w:rPr>
      </w:pPr>
      <w:r w:rsidRPr="00A04B2F">
        <w:rPr>
          <w:color w:val="333333"/>
          <w:sz w:val="19"/>
          <w:szCs w:val="19"/>
        </w:rPr>
        <w:t>Por los conceptos que a continuación se indican:</w:t>
      </w:r>
    </w:p>
    <w:p w14:paraId="65196E44" w14:textId="442E0722" w:rsidR="00A04B2F" w:rsidRPr="00A04B2F" w:rsidRDefault="00A04B2F" w:rsidP="00A04B2F">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Cancelaciones y/o cambios con menos de 10 días aplica penalidades, las mismas pueden estar sujetas a penalidad de acuerdo con la temporada, hotel y/o destino.</w:t>
      </w:r>
    </w:p>
    <w:p w14:paraId="1BA81167" w14:textId="7DB53631" w:rsidR="00A04B2F" w:rsidRPr="00A04B2F" w:rsidRDefault="00A04B2F" w:rsidP="00A04B2F">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No show o no presentación por parte del pasajero aplicara cargos o pago del importe total del viaje, abonando, en su caso, las cantidades pendientes, salvo acuerdo de las partes en otro sentido.</w:t>
      </w:r>
    </w:p>
    <w:sectPr w:rsidR="00A04B2F" w:rsidRPr="00A04B2F" w:rsidSect="0049299F">
      <w:footerReference w:type="default" r:id="rId13"/>
      <w:pgSz w:w="12240" w:h="15840"/>
      <w:pgMar w:top="1417" w:right="170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728D1" w14:textId="77777777" w:rsidR="008C4ABC" w:rsidRDefault="008C4ABC" w:rsidP="00FA7F18">
      <w:r>
        <w:separator/>
      </w:r>
    </w:p>
  </w:endnote>
  <w:endnote w:type="continuationSeparator" w:id="0">
    <w:p w14:paraId="5632B864" w14:textId="77777777" w:rsidR="008C4ABC" w:rsidRDefault="008C4ABC" w:rsidP="00FA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Bold">
    <w:altName w:val="Poppi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E7C1" w14:textId="461D0505" w:rsidR="00FA7F18" w:rsidRPr="00FA7F18" w:rsidRDefault="0034204E" w:rsidP="00FA7F18">
    <w:pPr>
      <w:pStyle w:val="Piedepgina"/>
    </w:pPr>
    <w:r>
      <w:rPr>
        <w:noProof/>
        <w:lang w:eastAsia="es-CL"/>
      </w:rPr>
      <mc:AlternateContent>
        <mc:Choice Requires="wps">
          <w:drawing>
            <wp:anchor distT="0" distB="0" distL="114300" distR="114300" simplePos="0" relativeHeight="251659264" behindDoc="0" locked="0" layoutInCell="1" allowOverlap="1" wp14:anchorId="2BBE309D" wp14:editId="1DB8565A">
              <wp:simplePos x="0" y="0"/>
              <wp:positionH relativeFrom="column">
                <wp:posOffset>5017770</wp:posOffset>
              </wp:positionH>
              <wp:positionV relativeFrom="paragraph">
                <wp:posOffset>229870</wp:posOffset>
              </wp:positionV>
              <wp:extent cx="1666875" cy="228600"/>
              <wp:effectExtent l="0" t="0" r="9525" b="0"/>
              <wp:wrapNone/>
              <wp:docPr id="5" name="Cuadro de texto 5"/>
              <wp:cNvGraphicFramePr/>
              <a:graphic xmlns:a="http://schemas.openxmlformats.org/drawingml/2006/main">
                <a:graphicData uri="http://schemas.microsoft.com/office/word/2010/wordprocessingShape">
                  <wps:wsp>
                    <wps:cNvSpPr txBox="1"/>
                    <wps:spPr>
                      <a:xfrm>
                        <a:off x="0" y="0"/>
                        <a:ext cx="1666875" cy="228600"/>
                      </a:xfrm>
                      <a:prstGeom prst="rect">
                        <a:avLst/>
                      </a:prstGeom>
                      <a:solidFill>
                        <a:schemeClr val="lt1"/>
                      </a:solidFill>
                      <a:ln w="6350">
                        <a:noFill/>
                      </a:ln>
                    </wps:spPr>
                    <wps:txbx>
                      <w:txbxContent>
                        <w:p w14:paraId="180FBC8D" w14:textId="3EDE09C9" w:rsidR="00FA7F18" w:rsidRPr="0034204E" w:rsidRDefault="00D44A3E">
                          <w:pPr>
                            <w:rPr>
                              <w:lang w:val="en-US"/>
                            </w:rPr>
                          </w:pPr>
                          <w:r>
                            <w:rPr>
                              <w:spacing w:val="2"/>
                              <w:sz w:val="15"/>
                              <w:lang w:val="en-US"/>
                            </w:rPr>
                            <w:t>13Dic</w:t>
                          </w:r>
                          <w:r w:rsidR="00A03077">
                            <w:rPr>
                              <w:spacing w:val="2"/>
                              <w:sz w:val="15"/>
                              <w:lang w:val="en-US"/>
                            </w:rPr>
                            <w:t>2</w:t>
                          </w:r>
                          <w:r w:rsidR="00481306">
                            <w:rPr>
                              <w:spacing w:val="2"/>
                              <w:sz w:val="15"/>
                              <w:lang w:val="en-US"/>
                            </w:rPr>
                            <w:t>5</w:t>
                          </w:r>
                          <w:r w:rsidR="0037017C">
                            <w:rPr>
                              <w:spacing w:val="2"/>
                              <w:sz w:val="15"/>
                              <w:lang w:val="en-US"/>
                            </w:rPr>
                            <w:t>/</w:t>
                          </w:r>
                          <w:r w:rsidR="00481306">
                            <w:rPr>
                              <w:spacing w:val="2"/>
                              <w:sz w:val="15"/>
                              <w:lang w:val="en-US"/>
                            </w:rPr>
                            <w:t>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E309D" id="_x0000_t202" coordsize="21600,21600" o:spt="202" path="m,l,21600r21600,l21600,xe">
              <v:stroke joinstyle="miter"/>
              <v:path gradientshapeok="t" o:connecttype="rect"/>
            </v:shapetype>
            <v:shape id="Cuadro de texto 5" o:spid="_x0000_s1027" type="#_x0000_t202" style="position:absolute;margin-left:395.1pt;margin-top:18.1pt;width:131.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" fillcolor="white [3201]" stroked="f" strokeweight=".5pt">
              <v:textbox>
                <w:txbxContent>
                  <w:p w14:paraId="180FBC8D" w14:textId="3EDE09C9" w:rsidR="00FA7F18" w:rsidRPr="0034204E" w:rsidRDefault="00D44A3E">
                    <w:pPr>
                      <w:rPr>
                        <w:lang w:val="en-US"/>
                      </w:rPr>
                    </w:pPr>
                    <w:r>
                      <w:rPr>
                        <w:spacing w:val="2"/>
                        <w:sz w:val="15"/>
                        <w:lang w:val="en-US"/>
                      </w:rPr>
                      <w:t>13Dic</w:t>
                    </w:r>
                    <w:r w:rsidR="00A03077">
                      <w:rPr>
                        <w:spacing w:val="2"/>
                        <w:sz w:val="15"/>
                        <w:lang w:val="en-US"/>
                      </w:rPr>
                      <w:t>2</w:t>
                    </w:r>
                    <w:r w:rsidR="00481306">
                      <w:rPr>
                        <w:spacing w:val="2"/>
                        <w:sz w:val="15"/>
                        <w:lang w:val="en-US"/>
                      </w:rPr>
                      <w:t>5</w:t>
                    </w:r>
                    <w:r w:rsidR="0037017C">
                      <w:rPr>
                        <w:spacing w:val="2"/>
                        <w:sz w:val="15"/>
                        <w:lang w:val="en-US"/>
                      </w:rPr>
                      <w:t>/</w:t>
                    </w:r>
                    <w:r w:rsidR="00481306">
                      <w:rPr>
                        <w:spacing w:val="2"/>
                        <w:sz w:val="15"/>
                        <w:lang w:val="en-US"/>
                      </w:rPr>
                      <w:t>PS</w:t>
                    </w:r>
                  </w:p>
                </w:txbxContent>
              </v:textbox>
            </v:shape>
          </w:pict>
        </mc:Fallback>
      </mc:AlternateContent>
    </w:r>
    <w:r w:rsidR="00FA7F18">
      <w:rPr>
        <w:noProof/>
        <w:lang w:eastAsia="es-CL"/>
      </w:rPr>
      <w:drawing>
        <wp:anchor distT="0" distB="0" distL="114300" distR="114300" simplePos="0" relativeHeight="251661312" behindDoc="0" locked="0" layoutInCell="1" allowOverlap="1" wp14:anchorId="7AF7CC5D" wp14:editId="45637316">
          <wp:simplePos x="0" y="0"/>
          <wp:positionH relativeFrom="column">
            <wp:posOffset>-647700</wp:posOffset>
          </wp:positionH>
          <wp:positionV relativeFrom="paragraph">
            <wp:posOffset>-2540</wp:posOffset>
          </wp:positionV>
          <wp:extent cx="7839075" cy="79083"/>
          <wp:effectExtent l="0" t="0" r="0" b="0"/>
          <wp:wrapNone/>
          <wp:docPr id="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9075" cy="79083"/>
                  </a:xfrm>
                  <a:prstGeom prst="rect">
                    <a:avLst/>
                  </a:prstGeom>
                  <a:noFill/>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3E6A0" w14:textId="77777777" w:rsidR="008C4ABC" w:rsidRDefault="008C4ABC" w:rsidP="00FA7F18">
      <w:r>
        <w:separator/>
      </w:r>
    </w:p>
  </w:footnote>
  <w:footnote w:type="continuationSeparator" w:id="0">
    <w:p w14:paraId="089936BB" w14:textId="77777777" w:rsidR="008C4ABC" w:rsidRDefault="008C4ABC" w:rsidP="00FA7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F07BE"/>
    <w:multiLevelType w:val="hybridMultilevel"/>
    <w:tmpl w:val="7786D6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46CE0CCB"/>
    <w:multiLevelType w:val="multilevel"/>
    <w:tmpl w:val="FAC047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9C42B53"/>
    <w:multiLevelType w:val="hybridMultilevel"/>
    <w:tmpl w:val="1F1AA0D8"/>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4EB37C8A"/>
    <w:multiLevelType w:val="hybridMultilevel"/>
    <w:tmpl w:val="5296AC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3D02197"/>
    <w:multiLevelType w:val="hybridMultilevel"/>
    <w:tmpl w:val="C3C2835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5AB215F5"/>
    <w:multiLevelType w:val="hybridMultilevel"/>
    <w:tmpl w:val="137280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1F55BA"/>
    <w:multiLevelType w:val="hybridMultilevel"/>
    <w:tmpl w:val="FD484A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77902257"/>
    <w:multiLevelType w:val="hybridMultilevel"/>
    <w:tmpl w:val="51385AD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730877713">
    <w:abstractNumId w:val="0"/>
  </w:num>
  <w:num w:numId="2" w16cid:durableId="1502693380">
    <w:abstractNumId w:val="6"/>
  </w:num>
  <w:num w:numId="3" w16cid:durableId="487745841">
    <w:abstractNumId w:val="5"/>
  </w:num>
  <w:num w:numId="4" w16cid:durableId="425002095">
    <w:abstractNumId w:val="7"/>
  </w:num>
  <w:num w:numId="5" w16cid:durableId="1906991085">
    <w:abstractNumId w:val="4"/>
  </w:num>
  <w:num w:numId="6" w16cid:durableId="1651518087">
    <w:abstractNumId w:val="0"/>
  </w:num>
  <w:num w:numId="7" w16cid:durableId="1176963614">
    <w:abstractNumId w:val="2"/>
  </w:num>
  <w:num w:numId="8" w16cid:durableId="1517842692">
    <w:abstractNumId w:val="1"/>
  </w:num>
  <w:num w:numId="9" w16cid:durableId="14332861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43"/>
    <w:rsid w:val="00021982"/>
    <w:rsid w:val="00022201"/>
    <w:rsid w:val="00043F75"/>
    <w:rsid w:val="000621A7"/>
    <w:rsid w:val="00066DB6"/>
    <w:rsid w:val="00070F82"/>
    <w:rsid w:val="000770CD"/>
    <w:rsid w:val="000A0386"/>
    <w:rsid w:val="000A496E"/>
    <w:rsid w:val="000B08BA"/>
    <w:rsid w:val="000F2AD7"/>
    <w:rsid w:val="000F451D"/>
    <w:rsid w:val="000F7E21"/>
    <w:rsid w:val="001032DE"/>
    <w:rsid w:val="00120292"/>
    <w:rsid w:val="00144C66"/>
    <w:rsid w:val="00147F15"/>
    <w:rsid w:val="001526F0"/>
    <w:rsid w:val="00170675"/>
    <w:rsid w:val="001777E4"/>
    <w:rsid w:val="00185E5F"/>
    <w:rsid w:val="00195C83"/>
    <w:rsid w:val="001A0955"/>
    <w:rsid w:val="001C3CBE"/>
    <w:rsid w:val="001D045B"/>
    <w:rsid w:val="00207CFE"/>
    <w:rsid w:val="00210833"/>
    <w:rsid w:val="002135E7"/>
    <w:rsid w:val="00225FEC"/>
    <w:rsid w:val="002374D1"/>
    <w:rsid w:val="002469A0"/>
    <w:rsid w:val="00294EE4"/>
    <w:rsid w:val="002B21B1"/>
    <w:rsid w:val="002B74FE"/>
    <w:rsid w:val="002C336B"/>
    <w:rsid w:val="002D1451"/>
    <w:rsid w:val="002D49C3"/>
    <w:rsid w:val="002E0621"/>
    <w:rsid w:val="002E25F6"/>
    <w:rsid w:val="00333AC9"/>
    <w:rsid w:val="00333B99"/>
    <w:rsid w:val="0033411D"/>
    <w:rsid w:val="0034204E"/>
    <w:rsid w:val="00354A84"/>
    <w:rsid w:val="00355718"/>
    <w:rsid w:val="00360155"/>
    <w:rsid w:val="00367C2B"/>
    <w:rsid w:val="0037017C"/>
    <w:rsid w:val="00383577"/>
    <w:rsid w:val="003A751F"/>
    <w:rsid w:val="003B65EB"/>
    <w:rsid w:val="003C1475"/>
    <w:rsid w:val="003E379B"/>
    <w:rsid w:val="003E78BA"/>
    <w:rsid w:val="00403127"/>
    <w:rsid w:val="00407E17"/>
    <w:rsid w:val="00426FC1"/>
    <w:rsid w:val="00434F20"/>
    <w:rsid w:val="00437317"/>
    <w:rsid w:val="004569F9"/>
    <w:rsid w:val="00481306"/>
    <w:rsid w:val="0049299F"/>
    <w:rsid w:val="004A1125"/>
    <w:rsid w:val="004A1A10"/>
    <w:rsid w:val="004A6C35"/>
    <w:rsid w:val="004C7596"/>
    <w:rsid w:val="004E2CA6"/>
    <w:rsid w:val="004E672F"/>
    <w:rsid w:val="004F7629"/>
    <w:rsid w:val="00505558"/>
    <w:rsid w:val="00507B40"/>
    <w:rsid w:val="00513416"/>
    <w:rsid w:val="00526E9C"/>
    <w:rsid w:val="005271DE"/>
    <w:rsid w:val="00553088"/>
    <w:rsid w:val="005672B6"/>
    <w:rsid w:val="005822BE"/>
    <w:rsid w:val="0058640E"/>
    <w:rsid w:val="00595E9E"/>
    <w:rsid w:val="005B1293"/>
    <w:rsid w:val="005B6CF8"/>
    <w:rsid w:val="005D1514"/>
    <w:rsid w:val="005D40A7"/>
    <w:rsid w:val="005E48AC"/>
    <w:rsid w:val="005E7D66"/>
    <w:rsid w:val="005F6A99"/>
    <w:rsid w:val="006231AE"/>
    <w:rsid w:val="00624669"/>
    <w:rsid w:val="006352DA"/>
    <w:rsid w:val="00637660"/>
    <w:rsid w:val="006379F1"/>
    <w:rsid w:val="006532A1"/>
    <w:rsid w:val="0066052E"/>
    <w:rsid w:val="00670357"/>
    <w:rsid w:val="006779EE"/>
    <w:rsid w:val="0069205A"/>
    <w:rsid w:val="006B11B7"/>
    <w:rsid w:val="006C44F7"/>
    <w:rsid w:val="006C6CAA"/>
    <w:rsid w:val="006F27C0"/>
    <w:rsid w:val="006F6D62"/>
    <w:rsid w:val="007269A3"/>
    <w:rsid w:val="00746BEA"/>
    <w:rsid w:val="0076497B"/>
    <w:rsid w:val="007B592D"/>
    <w:rsid w:val="007C03B5"/>
    <w:rsid w:val="007C26CF"/>
    <w:rsid w:val="007D52DF"/>
    <w:rsid w:val="007D59BE"/>
    <w:rsid w:val="007D6EF0"/>
    <w:rsid w:val="007F4BB3"/>
    <w:rsid w:val="00806D98"/>
    <w:rsid w:val="0081387F"/>
    <w:rsid w:val="00835E92"/>
    <w:rsid w:val="008502AB"/>
    <w:rsid w:val="00851B39"/>
    <w:rsid w:val="00854A7F"/>
    <w:rsid w:val="00855700"/>
    <w:rsid w:val="00894F32"/>
    <w:rsid w:val="008C1B52"/>
    <w:rsid w:val="008C4ABC"/>
    <w:rsid w:val="008E60F0"/>
    <w:rsid w:val="008E73DA"/>
    <w:rsid w:val="00922928"/>
    <w:rsid w:val="009246E5"/>
    <w:rsid w:val="009428EC"/>
    <w:rsid w:val="0094638A"/>
    <w:rsid w:val="00976630"/>
    <w:rsid w:val="00982AF6"/>
    <w:rsid w:val="0098703E"/>
    <w:rsid w:val="009A78CC"/>
    <w:rsid w:val="009E1561"/>
    <w:rsid w:val="009F360F"/>
    <w:rsid w:val="009F365C"/>
    <w:rsid w:val="00A03077"/>
    <w:rsid w:val="00A04B2F"/>
    <w:rsid w:val="00A17A49"/>
    <w:rsid w:val="00A63881"/>
    <w:rsid w:val="00A7170F"/>
    <w:rsid w:val="00A84DA9"/>
    <w:rsid w:val="00AA2EAA"/>
    <w:rsid w:val="00AA7FF2"/>
    <w:rsid w:val="00AE5B1E"/>
    <w:rsid w:val="00B26514"/>
    <w:rsid w:val="00B27B5E"/>
    <w:rsid w:val="00B47722"/>
    <w:rsid w:val="00B63262"/>
    <w:rsid w:val="00B8237D"/>
    <w:rsid w:val="00B83A17"/>
    <w:rsid w:val="00B86B5A"/>
    <w:rsid w:val="00B905BE"/>
    <w:rsid w:val="00B9413B"/>
    <w:rsid w:val="00BA136D"/>
    <w:rsid w:val="00BB2450"/>
    <w:rsid w:val="00BB3CB8"/>
    <w:rsid w:val="00BB6764"/>
    <w:rsid w:val="00BD40D8"/>
    <w:rsid w:val="00BE2F3D"/>
    <w:rsid w:val="00C11355"/>
    <w:rsid w:val="00C14C40"/>
    <w:rsid w:val="00C2330E"/>
    <w:rsid w:val="00C55BEA"/>
    <w:rsid w:val="00C919F5"/>
    <w:rsid w:val="00C95550"/>
    <w:rsid w:val="00CA7E0A"/>
    <w:rsid w:val="00CB630D"/>
    <w:rsid w:val="00CE6E9E"/>
    <w:rsid w:val="00D21985"/>
    <w:rsid w:val="00D30CEB"/>
    <w:rsid w:val="00D35472"/>
    <w:rsid w:val="00D41E0C"/>
    <w:rsid w:val="00D44A3E"/>
    <w:rsid w:val="00D45951"/>
    <w:rsid w:val="00D562C5"/>
    <w:rsid w:val="00DB0775"/>
    <w:rsid w:val="00DB1043"/>
    <w:rsid w:val="00DB32F8"/>
    <w:rsid w:val="00DC06B6"/>
    <w:rsid w:val="00DC1D9E"/>
    <w:rsid w:val="00DD3710"/>
    <w:rsid w:val="00DE44F4"/>
    <w:rsid w:val="00E05015"/>
    <w:rsid w:val="00E42B3A"/>
    <w:rsid w:val="00E52300"/>
    <w:rsid w:val="00E53A6D"/>
    <w:rsid w:val="00E54C15"/>
    <w:rsid w:val="00E612DE"/>
    <w:rsid w:val="00E62497"/>
    <w:rsid w:val="00E678B6"/>
    <w:rsid w:val="00E9066D"/>
    <w:rsid w:val="00EA72A5"/>
    <w:rsid w:val="00ED5CF7"/>
    <w:rsid w:val="00EE6926"/>
    <w:rsid w:val="00F14152"/>
    <w:rsid w:val="00F31AB2"/>
    <w:rsid w:val="00F3550E"/>
    <w:rsid w:val="00F426E7"/>
    <w:rsid w:val="00F46C8E"/>
    <w:rsid w:val="00F735A1"/>
    <w:rsid w:val="00FA1493"/>
    <w:rsid w:val="00FA7F18"/>
    <w:rsid w:val="00FC76B5"/>
    <w:rsid w:val="00FE2AA8"/>
    <w:rsid w:val="6DA0F30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A257F"/>
  <w15:docId w15:val="{C23387A0-182F-46E0-985D-F586502D3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F18"/>
    <w:pPr>
      <w:widowControl w:val="0"/>
      <w:autoSpaceDE w:val="0"/>
      <w:autoSpaceDN w:val="0"/>
      <w:spacing w:after="0" w:line="240" w:lineRule="auto"/>
    </w:pPr>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299F"/>
    <w:pPr>
      <w:widowControl/>
      <w:autoSpaceDE/>
      <w:autoSpaceDN/>
      <w:spacing w:after="160" w:line="259" w:lineRule="auto"/>
      <w:ind w:left="720"/>
      <w:contextualSpacing/>
    </w:pPr>
    <w:rPr>
      <w:rFonts w:asciiTheme="minorHAnsi" w:eastAsiaTheme="minorHAnsi" w:hAnsiTheme="minorHAnsi" w:cstheme="minorBidi"/>
      <w:lang w:val="es-CL" w:eastAsia="en-US" w:bidi="ar-SA"/>
    </w:rPr>
  </w:style>
  <w:style w:type="table" w:styleId="Tablaconcuadrcula">
    <w:name w:val="Table Grid"/>
    <w:basedOn w:val="Tablanormal"/>
    <w:uiPriority w:val="39"/>
    <w:rsid w:val="003E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83577"/>
    <w:rPr>
      <w:color w:val="0563C1" w:themeColor="hyperlink"/>
      <w:u w:val="single"/>
    </w:rPr>
  </w:style>
  <w:style w:type="character" w:customStyle="1" w:styleId="Mencinsinresolver1">
    <w:name w:val="Mención sin resolver1"/>
    <w:basedOn w:val="Fuentedeprrafopredeter"/>
    <w:uiPriority w:val="99"/>
    <w:semiHidden/>
    <w:unhideWhenUsed/>
    <w:rsid w:val="00383577"/>
    <w:rPr>
      <w:color w:val="605E5C"/>
      <w:shd w:val="clear" w:color="auto" w:fill="E1DFDD"/>
    </w:rPr>
  </w:style>
  <w:style w:type="paragraph" w:styleId="Encabezado">
    <w:name w:val="header"/>
    <w:basedOn w:val="Normal"/>
    <w:link w:val="Encabezado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EncabezadoCar">
    <w:name w:val="Encabezado Car"/>
    <w:basedOn w:val="Fuentedeprrafopredeter"/>
    <w:link w:val="Encabezado"/>
    <w:uiPriority w:val="99"/>
    <w:rsid w:val="00FA7F18"/>
  </w:style>
  <w:style w:type="paragraph" w:styleId="Piedepgina">
    <w:name w:val="footer"/>
    <w:basedOn w:val="Normal"/>
    <w:link w:val="Piedepgina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PiedepginaCar">
    <w:name w:val="Pie de página Car"/>
    <w:basedOn w:val="Fuentedeprrafopredeter"/>
    <w:link w:val="Piedepgina"/>
    <w:uiPriority w:val="99"/>
    <w:rsid w:val="00FA7F18"/>
  </w:style>
  <w:style w:type="character" w:styleId="Refdecomentario">
    <w:name w:val="annotation reference"/>
    <w:basedOn w:val="Fuentedeprrafopredeter"/>
    <w:uiPriority w:val="99"/>
    <w:semiHidden/>
    <w:unhideWhenUsed/>
    <w:rsid w:val="00DD3710"/>
    <w:rPr>
      <w:sz w:val="16"/>
      <w:szCs w:val="16"/>
    </w:rPr>
  </w:style>
  <w:style w:type="paragraph" w:styleId="Textocomentario">
    <w:name w:val="annotation text"/>
    <w:basedOn w:val="Normal"/>
    <w:link w:val="TextocomentarioCar"/>
    <w:uiPriority w:val="99"/>
    <w:semiHidden/>
    <w:unhideWhenUsed/>
    <w:rsid w:val="00DD3710"/>
    <w:rPr>
      <w:sz w:val="20"/>
      <w:szCs w:val="20"/>
    </w:rPr>
  </w:style>
  <w:style w:type="character" w:customStyle="1" w:styleId="TextocomentarioCar">
    <w:name w:val="Texto comentario Car"/>
    <w:basedOn w:val="Fuentedeprrafopredeter"/>
    <w:link w:val="Textocomentario"/>
    <w:uiPriority w:val="99"/>
    <w:semiHidden/>
    <w:rsid w:val="00DD3710"/>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DD3710"/>
    <w:rPr>
      <w:b/>
      <w:bCs/>
    </w:rPr>
  </w:style>
  <w:style w:type="character" w:customStyle="1" w:styleId="AsuntodelcomentarioCar">
    <w:name w:val="Asunto del comentario Car"/>
    <w:basedOn w:val="TextocomentarioCar"/>
    <w:link w:val="Asuntodelcomentario"/>
    <w:uiPriority w:val="99"/>
    <w:semiHidden/>
    <w:rsid w:val="00DD3710"/>
    <w:rPr>
      <w:rFonts w:ascii="Arial" w:eastAsia="Arial" w:hAnsi="Arial" w:cs="Arial"/>
      <w:b/>
      <w:bCs/>
      <w:sz w:val="20"/>
      <w:szCs w:val="2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27718">
      <w:bodyDiv w:val="1"/>
      <w:marLeft w:val="0"/>
      <w:marRight w:val="0"/>
      <w:marTop w:val="0"/>
      <w:marBottom w:val="0"/>
      <w:divBdr>
        <w:top w:val="none" w:sz="0" w:space="0" w:color="auto"/>
        <w:left w:val="none" w:sz="0" w:space="0" w:color="auto"/>
        <w:bottom w:val="none" w:sz="0" w:space="0" w:color="auto"/>
        <w:right w:val="none" w:sz="0" w:space="0" w:color="auto"/>
      </w:divBdr>
    </w:div>
    <w:div w:id="311060589">
      <w:bodyDiv w:val="1"/>
      <w:marLeft w:val="0"/>
      <w:marRight w:val="0"/>
      <w:marTop w:val="0"/>
      <w:marBottom w:val="0"/>
      <w:divBdr>
        <w:top w:val="none" w:sz="0" w:space="0" w:color="auto"/>
        <w:left w:val="none" w:sz="0" w:space="0" w:color="auto"/>
        <w:bottom w:val="none" w:sz="0" w:space="0" w:color="auto"/>
        <w:right w:val="none" w:sz="0" w:space="0" w:color="auto"/>
      </w:divBdr>
    </w:div>
    <w:div w:id="891697238">
      <w:bodyDiv w:val="1"/>
      <w:marLeft w:val="0"/>
      <w:marRight w:val="0"/>
      <w:marTop w:val="0"/>
      <w:marBottom w:val="0"/>
      <w:divBdr>
        <w:top w:val="none" w:sz="0" w:space="0" w:color="auto"/>
        <w:left w:val="none" w:sz="0" w:space="0" w:color="auto"/>
        <w:bottom w:val="none" w:sz="0" w:space="0" w:color="auto"/>
        <w:right w:val="none" w:sz="0" w:space="0" w:color="auto"/>
      </w:divBdr>
    </w:div>
    <w:div w:id="1513110631">
      <w:bodyDiv w:val="1"/>
      <w:marLeft w:val="0"/>
      <w:marRight w:val="0"/>
      <w:marTop w:val="0"/>
      <w:marBottom w:val="0"/>
      <w:divBdr>
        <w:top w:val="none" w:sz="0" w:space="0" w:color="auto"/>
        <w:left w:val="none" w:sz="0" w:space="0" w:color="auto"/>
        <w:bottom w:val="none" w:sz="0" w:space="0" w:color="auto"/>
        <w:right w:val="none" w:sz="0" w:space="0" w:color="auto"/>
      </w:divBdr>
    </w:div>
    <w:div w:id="1520007224">
      <w:bodyDiv w:val="1"/>
      <w:marLeft w:val="0"/>
      <w:marRight w:val="0"/>
      <w:marTop w:val="0"/>
      <w:marBottom w:val="0"/>
      <w:divBdr>
        <w:top w:val="none" w:sz="0" w:space="0" w:color="auto"/>
        <w:left w:val="none" w:sz="0" w:space="0" w:color="auto"/>
        <w:bottom w:val="none" w:sz="0" w:space="0" w:color="auto"/>
        <w:right w:val="none" w:sz="0" w:space="0" w:color="auto"/>
      </w:divBdr>
    </w:div>
    <w:div w:id="1549225366">
      <w:bodyDiv w:val="1"/>
      <w:marLeft w:val="0"/>
      <w:marRight w:val="0"/>
      <w:marTop w:val="0"/>
      <w:marBottom w:val="0"/>
      <w:divBdr>
        <w:top w:val="none" w:sz="0" w:space="0" w:color="auto"/>
        <w:left w:val="none" w:sz="0" w:space="0" w:color="auto"/>
        <w:bottom w:val="none" w:sz="0" w:space="0" w:color="auto"/>
        <w:right w:val="none" w:sz="0" w:space="0" w:color="auto"/>
      </w:divBdr>
    </w:div>
    <w:div w:id="1845170278">
      <w:bodyDiv w:val="1"/>
      <w:marLeft w:val="0"/>
      <w:marRight w:val="0"/>
      <w:marTop w:val="0"/>
      <w:marBottom w:val="0"/>
      <w:divBdr>
        <w:top w:val="none" w:sz="0" w:space="0" w:color="auto"/>
        <w:left w:val="none" w:sz="0" w:space="0" w:color="auto"/>
        <w:bottom w:val="none" w:sz="0" w:space="0" w:color="auto"/>
        <w:right w:val="none" w:sz="0" w:space="0" w:color="auto"/>
      </w:divBdr>
    </w:div>
    <w:div w:id="210090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0032_022 xmlns="4507d13f-f7f6-483e-ae59-fb8320a02702">producto</_x0032_022>
    <TaxCatchAll xmlns="7529cf9f-6244-4cbc-bd14-72e562d152fa" xsi:nil="true"/>
    <lcf76f155ced4ddcb4097134ff3c332f xmlns="4507d13f-f7f6-483e-ae59-fb8320a02702">
      <Terms xmlns="http://schemas.microsoft.com/office/infopath/2007/PartnerControls"/>
    </lcf76f155ced4ddcb4097134ff3c332f>
    <SharedWithUsers xmlns="7529cf9f-6244-4cbc-bd14-72e562d152fa">
      <UserInfo>
        <DisplayName/>
        <AccountId xsi:nil="true"/>
        <AccountType/>
      </UserInfo>
    </SharedWithUsers>
  </documentManagement>
</p:properties>
</file>

<file path=customXml/itemProps1.xml><?xml version="1.0" encoding="utf-8"?>
<ds:datastoreItem xmlns:ds="http://schemas.openxmlformats.org/officeDocument/2006/customXml" ds:itemID="{75532386-12DA-4712-958C-5C9B6959E48E}">
  <ds:schemaRefs>
    <ds:schemaRef ds:uri="http://schemas.microsoft.com/sharepoint/v3/contenttype/forms"/>
  </ds:schemaRefs>
</ds:datastoreItem>
</file>

<file path=customXml/itemProps2.xml><?xml version="1.0" encoding="utf-8"?>
<ds:datastoreItem xmlns:ds="http://schemas.openxmlformats.org/officeDocument/2006/customXml" ds:itemID="{67750A98-9653-418C-B5F6-2329BC07F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7d13f-f7f6-483e-ae59-fb8320a02702"/>
    <ds:schemaRef ds:uri="7529cf9f-6244-4cbc-bd14-72e562d1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E330B3-9DBA-40F2-A59F-AE1C477E70DB}">
  <ds:schemaRefs>
    <ds:schemaRef ds:uri="http://schemas.openxmlformats.org/officeDocument/2006/bibliography"/>
  </ds:schemaRefs>
</ds:datastoreItem>
</file>

<file path=customXml/itemProps4.xml><?xml version="1.0" encoding="utf-8"?>
<ds:datastoreItem xmlns:ds="http://schemas.openxmlformats.org/officeDocument/2006/customXml" ds:itemID="{E9A85C44-5637-45AA-AB43-7095AC3420EE}">
  <ds:schemaRefs>
    <ds:schemaRef ds:uri="http://schemas.microsoft.com/office/2006/metadata/properties"/>
    <ds:schemaRef ds:uri="http://schemas.microsoft.com/office/infopath/2007/PartnerControls"/>
    <ds:schemaRef ds:uri="4507d13f-f7f6-483e-ae59-fb8320a02702"/>
    <ds:schemaRef ds:uri="7529cf9f-6244-4cbc-bd14-72e562d152f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1588</Words>
  <Characters>7596</Characters>
  <Application>Microsoft Office Word</Application>
  <DocSecurity>0</DocSecurity>
  <Lines>399</Lines>
  <Paragraphs>367</Paragraphs>
  <ScaleCrop>false</ScaleCrop>
  <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Hernandez</dc:creator>
  <cp:lastModifiedBy>PABLO SUAREZ GALLARDO</cp:lastModifiedBy>
  <cp:revision>64</cp:revision>
  <cp:lastPrinted>2021-11-05T21:56:00Z</cp:lastPrinted>
  <dcterms:created xsi:type="dcterms:W3CDTF">2022-11-30T19:54:00Z</dcterms:created>
  <dcterms:modified xsi:type="dcterms:W3CDTF">2026-01-14T15:09:00Z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Order">
    <vt:r8>934000</vt:r8>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