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88917C1" w:rsidR="00A84DA9" w:rsidRPr="00526E9C" w:rsidRDefault="00BC6FF9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4E612F0A" wp14:editId="22D1C3DC">
            <wp:simplePos x="0" y="0"/>
            <wp:positionH relativeFrom="column">
              <wp:posOffset>-676275</wp:posOffset>
            </wp:positionH>
            <wp:positionV relativeFrom="paragraph">
              <wp:posOffset>124460</wp:posOffset>
            </wp:positionV>
            <wp:extent cx="7869555" cy="2704945"/>
            <wp:effectExtent l="0" t="0" r="0" b="635"/>
            <wp:wrapNone/>
            <wp:docPr id="3" name="Imagen 3" descr="Resultado de imagen para montevideo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montevideo turism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8" b="10442"/>
                    <a:stretch/>
                  </pic:blipFill>
                  <pic:spPr bwMode="auto">
                    <a:xfrm>
                      <a:off x="0" y="0"/>
                      <a:ext cx="7869555" cy="27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661ED453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422A3F83" w:rsidR="00526E9C" w:rsidRDefault="00B3198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3198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MONTEVIDEO </w:t>
                            </w:r>
                            <w:r w:rsidR="00BC6FF9" w:rsidRPr="00BC6FF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URBANO &amp; RURAL</w:t>
                            </w:r>
                          </w:p>
                          <w:p w14:paraId="061452EA" w14:textId="0712AAA8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C6FF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A07F2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17</w:t>
                            </w:r>
                            <w:r w:rsidR="00BC6FF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422A3F83" w:rsidR="00526E9C" w:rsidRDefault="00B3198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3198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MONTEVIDEO </w:t>
                      </w:r>
                      <w:r w:rsidR="00BC6FF9" w:rsidRPr="00BC6FF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URBANO &amp; RURAL</w:t>
                      </w:r>
                    </w:p>
                    <w:p w14:paraId="061452EA" w14:textId="0712AAA8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BC6FF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A07F2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17</w:t>
                      </w:r>
                      <w:r w:rsidR="00BC6FF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51BD9558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1A35E954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3780AB6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093CC18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7B70C4B3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37C0318E" w:rsidR="00526E9C" w:rsidRPr="00EA72A5" w:rsidRDefault="0094353F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 a 20 diciembre 202</w:t>
      </w:r>
      <w:r w:rsidR="00147163">
        <w:rPr>
          <w:sz w:val="20"/>
          <w:szCs w:val="20"/>
        </w:rPr>
        <w:t>6</w:t>
      </w:r>
      <w:r w:rsidR="000B7595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AA177AA" w14:textId="77777777" w:rsidR="00BC6FF9" w:rsidRPr="00BC6FF9" w:rsidRDefault="00BC6FF9" w:rsidP="00BC6FF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C6FF9">
        <w:rPr>
          <w:rFonts w:ascii="Arial" w:hAnsi="Arial" w:cs="Arial"/>
          <w:sz w:val="20"/>
          <w:szCs w:val="20"/>
        </w:rPr>
        <w:t>Traslado aeropuerto / hotel / aeropuerto en privado.</w:t>
      </w:r>
    </w:p>
    <w:p w14:paraId="0F7883F6" w14:textId="77777777" w:rsidR="00BC6FF9" w:rsidRPr="00BC6FF9" w:rsidRDefault="00BC6FF9" w:rsidP="00BC6FF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C6FF9">
        <w:rPr>
          <w:rFonts w:ascii="Arial" w:hAnsi="Arial" w:cs="Arial"/>
          <w:sz w:val="20"/>
          <w:szCs w:val="20"/>
        </w:rPr>
        <w:t xml:space="preserve">03 noches de alojamiento en hotel a elección con desayuno diario. </w:t>
      </w:r>
    </w:p>
    <w:p w14:paraId="3737D6DB" w14:textId="2A401331" w:rsidR="000154C8" w:rsidRPr="000154C8" w:rsidRDefault="0094353F" w:rsidP="00BC6FF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4353F">
        <w:rPr>
          <w:rFonts w:ascii="Arial" w:hAnsi="Arial" w:cs="Arial"/>
          <w:sz w:val="20"/>
          <w:szCs w:val="20"/>
        </w:rPr>
        <w:t>Dia de Campo en Estancia con almuerzo</w:t>
      </w:r>
      <w:r w:rsidR="00BC6FF9">
        <w:rPr>
          <w:rFonts w:ascii="Arial" w:hAnsi="Arial" w:cs="Arial"/>
          <w:sz w:val="20"/>
          <w:szCs w:val="20"/>
        </w:rPr>
        <w:t>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694E0FBD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989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1642"/>
        <w:gridCol w:w="741"/>
        <w:gridCol w:w="675"/>
        <w:gridCol w:w="697"/>
        <w:gridCol w:w="697"/>
        <w:gridCol w:w="697"/>
        <w:gridCol w:w="675"/>
      </w:tblGrid>
      <w:tr w:rsidR="00AD395B" w:rsidRPr="00AD395B" w14:paraId="26FDCF4B" w14:textId="77777777" w:rsidTr="002C5E85">
        <w:trPr>
          <w:trHeight w:val="340"/>
          <w:jc w:val="center"/>
        </w:trPr>
        <w:tc>
          <w:tcPr>
            <w:tcW w:w="31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091F1C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B69EA" w14:textId="1E3F228D" w:rsidR="00B31986" w:rsidRPr="00AD395B" w:rsidRDefault="000B7595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147163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21AE955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D764BFA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E4D977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0AB1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7F022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F81F0C0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</w:tr>
      <w:tr w:rsidR="002C5E85" w:rsidRPr="00BC6FF9" w14:paraId="5B172A90" w14:textId="77777777" w:rsidTr="002C5E85">
        <w:trPr>
          <w:trHeight w:val="340"/>
          <w:jc w:val="center"/>
        </w:trPr>
        <w:tc>
          <w:tcPr>
            <w:tcW w:w="31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06260B" w14:textId="21DEED4B" w:rsidR="002C5E85" w:rsidRPr="002C5E85" w:rsidRDefault="002C5E85" w:rsidP="002C5E85">
            <w:pPr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Hotel Punta Trouvlle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EE5DDE" w14:textId="017024E4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400D1" w14:textId="7FF55763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707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0C71" w14:textId="150D302F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97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A45F0" w14:textId="76B97873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417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F9B777" w14:textId="1F15D6B5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49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0041AC" w14:textId="17B1002E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376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3D78" w14:textId="21D7CE4F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44</w:t>
            </w:r>
          </w:p>
        </w:tc>
      </w:tr>
      <w:tr w:rsidR="002C5E85" w:rsidRPr="00BC6FF9" w14:paraId="4C713D18" w14:textId="77777777" w:rsidTr="002C5E85">
        <w:trPr>
          <w:trHeight w:val="340"/>
          <w:jc w:val="center"/>
        </w:trPr>
        <w:tc>
          <w:tcPr>
            <w:tcW w:w="31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C8CDD3" w14:textId="47165DC2" w:rsidR="002C5E85" w:rsidRPr="002C5E85" w:rsidRDefault="002C5E85" w:rsidP="002C5E85">
            <w:pPr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Hotel After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8CE6A1" w14:textId="6AC71CBF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7333" w14:textId="310B987C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759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834A8" w14:textId="16044963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117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38F5A9" w14:textId="74499BA2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440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352C24" w14:textId="4AC4E42D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59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EB0918" w14:textId="086ACB11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391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8910B" w14:textId="1DB647D7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60</w:t>
            </w:r>
          </w:p>
        </w:tc>
      </w:tr>
      <w:tr w:rsidR="002C5E85" w:rsidRPr="00BC6FF9" w14:paraId="298F701D" w14:textId="77777777" w:rsidTr="002C5E85">
        <w:trPr>
          <w:trHeight w:val="340"/>
          <w:jc w:val="center"/>
        </w:trPr>
        <w:tc>
          <w:tcPr>
            <w:tcW w:w="31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41A35A" w14:textId="0C402F05" w:rsidR="002C5E85" w:rsidRPr="002C5E85" w:rsidRDefault="002C5E85" w:rsidP="002C5E85">
            <w:pPr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Hotel Hyatt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24812D" w14:textId="00051E58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C47C9" w14:textId="06943026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1.001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A927B" w14:textId="0B9F9313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176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3255D1" w14:textId="5E0C82DF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573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132AA9" w14:textId="6C10F528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100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58796C" w14:textId="69AA3B6D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509</w:t>
            </w:r>
          </w:p>
        </w:tc>
        <w:tc>
          <w:tcPr>
            <w:tcW w:w="6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10E2" w14:textId="73649ACC" w:rsidR="002C5E85" w:rsidRPr="002C5E85" w:rsidRDefault="002C5E85" w:rsidP="002C5E85">
            <w:pPr>
              <w:jc w:val="center"/>
              <w:rPr>
                <w:sz w:val="18"/>
                <w:szCs w:val="18"/>
              </w:rPr>
            </w:pPr>
            <w:r w:rsidRPr="002C5E85">
              <w:rPr>
                <w:sz w:val="18"/>
                <w:szCs w:val="18"/>
              </w:rPr>
              <w:t>89</w:t>
            </w:r>
          </w:p>
        </w:tc>
      </w:tr>
    </w:tbl>
    <w:p w14:paraId="06C593F4" w14:textId="5AEED762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6BB1BD54" w14:textId="77777777" w:rsidR="003F0D44" w:rsidRPr="00106131" w:rsidRDefault="003F0D44" w:rsidP="003F0D44">
      <w:pPr>
        <w:spacing w:line="360" w:lineRule="auto"/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</w:pP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HOTEL HYATT: tarifa valida de viernes a domingo. Para lunes a jueves suplemento de usd 28 por habitación por noche</w:t>
      </w:r>
    </w:p>
    <w:p w14:paraId="56358539" w14:textId="77777777" w:rsidR="002C5E85" w:rsidRDefault="002C5E85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4EE123" w14:textId="77777777" w:rsidR="003F0D44" w:rsidRDefault="003F0D4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B0E4608" w14:textId="77777777" w:rsidR="00147163" w:rsidRDefault="0014716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74BC68D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que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BE2522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147163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F7E1" w14:textId="77777777" w:rsidR="00BB5527" w:rsidRDefault="00BB5527" w:rsidP="00FA7F18">
      <w:r>
        <w:separator/>
      </w:r>
    </w:p>
  </w:endnote>
  <w:endnote w:type="continuationSeparator" w:id="0">
    <w:p w14:paraId="2CD0D9D1" w14:textId="77777777" w:rsidR="00BB5527" w:rsidRDefault="00BB552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5B3648D1" w:rsidR="00FA7F18" w:rsidRDefault="00147163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30jun26</w:t>
                          </w:r>
                          <w:r w:rsidR="0094353F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5B3648D1" w:rsidR="00FA7F18" w:rsidRDefault="00147163">
                    <w:r>
                      <w:rPr>
                        <w:spacing w:val="2"/>
                        <w:sz w:val="15"/>
                        <w:lang w:val="es-CL"/>
                      </w:rPr>
                      <w:t>30jun26</w:t>
                    </w:r>
                    <w:r w:rsidR="0094353F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D34" w14:textId="77777777" w:rsidR="00BB5527" w:rsidRDefault="00BB5527" w:rsidP="00FA7F18">
      <w:r>
        <w:separator/>
      </w:r>
    </w:p>
  </w:footnote>
  <w:footnote w:type="continuationSeparator" w:id="0">
    <w:p w14:paraId="133CDCB0" w14:textId="77777777" w:rsidR="00BB5527" w:rsidRDefault="00BB552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39394">
    <w:abstractNumId w:val="0"/>
  </w:num>
  <w:num w:numId="2" w16cid:durableId="1135025685">
    <w:abstractNumId w:val="3"/>
  </w:num>
  <w:num w:numId="3" w16cid:durableId="1983777286">
    <w:abstractNumId w:val="2"/>
  </w:num>
  <w:num w:numId="4" w16cid:durableId="94250160">
    <w:abstractNumId w:val="4"/>
  </w:num>
  <w:num w:numId="5" w16cid:durableId="1227032601">
    <w:abstractNumId w:val="1"/>
  </w:num>
  <w:num w:numId="6" w16cid:durableId="114474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54C8"/>
    <w:rsid w:val="000B2C1C"/>
    <w:rsid w:val="000B7595"/>
    <w:rsid w:val="000D7B5D"/>
    <w:rsid w:val="000F451D"/>
    <w:rsid w:val="00120292"/>
    <w:rsid w:val="00147163"/>
    <w:rsid w:val="00170675"/>
    <w:rsid w:val="00214DB4"/>
    <w:rsid w:val="002161D1"/>
    <w:rsid w:val="002509E0"/>
    <w:rsid w:val="002731A1"/>
    <w:rsid w:val="00293964"/>
    <w:rsid w:val="002A7AF8"/>
    <w:rsid w:val="002C336B"/>
    <w:rsid w:val="002C5E85"/>
    <w:rsid w:val="003129A8"/>
    <w:rsid w:val="00354A84"/>
    <w:rsid w:val="00355718"/>
    <w:rsid w:val="00383577"/>
    <w:rsid w:val="003E379B"/>
    <w:rsid w:val="003F0D44"/>
    <w:rsid w:val="00407E17"/>
    <w:rsid w:val="0049299F"/>
    <w:rsid w:val="004A2FBF"/>
    <w:rsid w:val="004C3D4E"/>
    <w:rsid w:val="00526E9C"/>
    <w:rsid w:val="00625A6B"/>
    <w:rsid w:val="00637660"/>
    <w:rsid w:val="006779EE"/>
    <w:rsid w:val="006C6CAA"/>
    <w:rsid w:val="00734797"/>
    <w:rsid w:val="007C03B5"/>
    <w:rsid w:val="007D3ED9"/>
    <w:rsid w:val="007D63CE"/>
    <w:rsid w:val="008C1B52"/>
    <w:rsid w:val="008F620E"/>
    <w:rsid w:val="00907DEB"/>
    <w:rsid w:val="00922928"/>
    <w:rsid w:val="009246E5"/>
    <w:rsid w:val="0094353F"/>
    <w:rsid w:val="00982AF6"/>
    <w:rsid w:val="009F360F"/>
    <w:rsid w:val="009F6BD8"/>
    <w:rsid w:val="00A02801"/>
    <w:rsid w:val="00A04B2F"/>
    <w:rsid w:val="00A07F22"/>
    <w:rsid w:val="00A17A49"/>
    <w:rsid w:val="00A84DA9"/>
    <w:rsid w:val="00AA7FF2"/>
    <w:rsid w:val="00AD395B"/>
    <w:rsid w:val="00B31986"/>
    <w:rsid w:val="00B558EF"/>
    <w:rsid w:val="00BB5527"/>
    <w:rsid w:val="00BC6FF9"/>
    <w:rsid w:val="00BD40D8"/>
    <w:rsid w:val="00CA42EA"/>
    <w:rsid w:val="00CB630D"/>
    <w:rsid w:val="00CE2EBC"/>
    <w:rsid w:val="00CE396C"/>
    <w:rsid w:val="00D4065E"/>
    <w:rsid w:val="00D41E0C"/>
    <w:rsid w:val="00DB1043"/>
    <w:rsid w:val="00DD3710"/>
    <w:rsid w:val="00E52300"/>
    <w:rsid w:val="00E53A6D"/>
    <w:rsid w:val="00EA72A5"/>
    <w:rsid w:val="00F31C93"/>
    <w:rsid w:val="00F94E4E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D9565A18-1951-4155-9B20-516FD6C2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MVD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113A1-E664-4BB4-B727-307A5EA74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A45D7-02ED-4C47-BC65-6AAB98760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340A3-C021-4E96-A925-80A2D2873582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13</cp:revision>
  <cp:lastPrinted>2022-04-11T22:25:00Z</cp:lastPrinted>
  <dcterms:created xsi:type="dcterms:W3CDTF">2023-07-05T21:38:00Z</dcterms:created>
  <dcterms:modified xsi:type="dcterms:W3CDTF">2026-06-29T22:51:00Z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1180200</vt:r8>
  </property>
  <property fmtid="{D5CDD505-2E9C-101B-9397-08002B2CF9AE}" pid="4" name="MediaServiceImageTags">
    <vt:lpwstr/>
  </property>
</Properties>
</file>