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23F3AB7" w:rsidP="126AA8B1" w:rsidRDefault="223F3AB7" w14:paraId="2CD8A2B2" w14:textId="5C3294A4">
      <w:pPr>
        <w:pStyle w:val="Normal"/>
        <w:suppressLineNumbers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36"/>
          <w:szCs w:val="36"/>
          <w:lang w:val="es-ES"/>
        </w:rPr>
      </w:pPr>
      <w:r w:rsidRPr="076C921D" w:rsidR="4B2B0A20">
        <w:rPr>
          <w:rFonts w:ascii="Calibri" w:hAnsi="Calibri" w:eastAsia="Calibri" w:cs="Calibri"/>
          <w:b w:val="1"/>
          <w:bCs w:val="1"/>
          <w:noProof w:val="0"/>
          <w:color w:val="BF4E14" w:themeColor="accent2" w:themeTint="FF" w:themeShade="BF"/>
          <w:sz w:val="36"/>
          <w:szCs w:val="36"/>
          <w:lang w:val="es-ES"/>
        </w:rPr>
        <w:t xml:space="preserve">Noruega </w:t>
      </w:r>
      <w:r w:rsidRPr="076C921D" w:rsidR="629D660F">
        <w:rPr>
          <w:rFonts w:ascii="Calibri" w:hAnsi="Calibri" w:eastAsia="Calibri" w:cs="Calibri"/>
          <w:b w:val="1"/>
          <w:bCs w:val="1"/>
          <w:noProof w:val="0"/>
          <w:color w:val="BF4E14" w:themeColor="accent2" w:themeTint="FF" w:themeShade="BF"/>
          <w:sz w:val="36"/>
          <w:szCs w:val="36"/>
          <w:lang w:val="es-ES"/>
        </w:rPr>
        <w:t>fabulosa</w:t>
      </w:r>
    </w:p>
    <w:p w:rsidR="3541E824" w:rsidP="076C921D" w:rsidRDefault="3541E824" w14:paraId="51E388A3" w14:textId="038D3128">
      <w:pPr>
        <w:spacing w:before="0" w:beforeAutospacing="off" w:after="0" w:afterAutospacing="off"/>
        <w:jc w:val="center"/>
        <w:rPr>
          <w:rFonts w:ascii="Calibri" w:hAnsi="Calibri" w:eastAsia="Calibri" w:cs="Calibri"/>
          <w:i w:val="0"/>
          <w:iCs w:val="0"/>
          <w:noProof w:val="0"/>
          <w:sz w:val="24"/>
          <w:szCs w:val="24"/>
          <w:lang w:val="es-ES"/>
        </w:rPr>
      </w:pPr>
      <w:r w:rsidRPr="076C921D" w:rsidR="4382C11B">
        <w:rPr>
          <w:rFonts w:ascii="Calibri" w:hAnsi="Calibri" w:eastAsia="Calibri" w:cs="Calibri"/>
          <w:i w:val="0"/>
          <w:iCs w:val="0"/>
          <w:noProof w:val="0"/>
          <w:sz w:val="24"/>
          <w:szCs w:val="24"/>
          <w:lang w:val="es-ES"/>
        </w:rPr>
        <w:t>(0</w:t>
      </w:r>
      <w:r w:rsidRPr="076C921D" w:rsidR="117B5A1E">
        <w:rPr>
          <w:rFonts w:ascii="Calibri" w:hAnsi="Calibri" w:eastAsia="Calibri" w:cs="Calibri"/>
          <w:i w:val="0"/>
          <w:iCs w:val="0"/>
          <w:noProof w:val="0"/>
          <w:sz w:val="24"/>
          <w:szCs w:val="24"/>
          <w:lang w:val="es-ES"/>
        </w:rPr>
        <w:t>7</w:t>
      </w:r>
      <w:r w:rsidRPr="076C921D" w:rsidR="4382C11B">
        <w:rPr>
          <w:rFonts w:ascii="Calibri" w:hAnsi="Calibri" w:eastAsia="Calibri" w:cs="Calibri"/>
          <w:i w:val="0"/>
          <w:iCs w:val="0"/>
          <w:noProof w:val="0"/>
          <w:sz w:val="24"/>
          <w:szCs w:val="24"/>
          <w:lang w:val="es-ES"/>
        </w:rPr>
        <w:t xml:space="preserve"> días / 0</w:t>
      </w:r>
      <w:r w:rsidRPr="076C921D" w:rsidR="6778DC0B">
        <w:rPr>
          <w:rFonts w:ascii="Calibri" w:hAnsi="Calibri" w:eastAsia="Calibri" w:cs="Calibri"/>
          <w:i w:val="0"/>
          <w:iCs w:val="0"/>
          <w:noProof w:val="0"/>
          <w:sz w:val="24"/>
          <w:szCs w:val="24"/>
          <w:lang w:val="es-ES"/>
        </w:rPr>
        <w:t>6</w:t>
      </w:r>
      <w:r w:rsidRPr="076C921D" w:rsidR="4382C11B">
        <w:rPr>
          <w:rFonts w:ascii="Calibri" w:hAnsi="Calibri" w:eastAsia="Calibri" w:cs="Calibri"/>
          <w:i w:val="0"/>
          <w:iCs w:val="0"/>
          <w:noProof w:val="0"/>
          <w:sz w:val="24"/>
          <w:szCs w:val="24"/>
          <w:lang w:val="es-ES"/>
        </w:rPr>
        <w:t xml:space="preserve"> noches)</w:t>
      </w:r>
    </w:p>
    <w:p w:rsidR="0B6B6162" w:rsidP="0B6B6162" w:rsidRDefault="0B6B6162" w14:paraId="10E781E5" w14:textId="3C3F64B6">
      <w:pPr>
        <w:spacing w:before="0" w:beforeAutospacing="off" w:after="0" w:afterAutospacing="off"/>
        <w:jc w:val="center"/>
        <w:rPr>
          <w:rFonts w:ascii="Calibri" w:hAnsi="Calibri" w:eastAsia="Calibri" w:cs="Calibri"/>
          <w:noProof w:val="0"/>
          <w:sz w:val="24"/>
          <w:szCs w:val="24"/>
          <w:lang w:val="es-ES"/>
        </w:rPr>
      </w:pPr>
    </w:p>
    <w:p w:rsidR="72B7ADDE" w:rsidP="126AA8B1" w:rsidRDefault="72B7ADDE" w14:paraId="456CB477" w14:textId="16CD4DD4">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126AA8B1" w:rsidR="72B7ADDE">
        <w:rPr>
          <w:rFonts w:ascii="Calibri" w:hAnsi="Calibri" w:eastAsia="Calibri" w:cs="Calibri"/>
          <w:b w:val="1"/>
          <w:bCs w:val="1"/>
          <w:noProof w:val="0"/>
          <w:sz w:val="28"/>
          <w:szCs w:val="28"/>
          <w:lang w:val="es-ES"/>
        </w:rPr>
        <w:t>Días de inicio de tour: 2026</w:t>
      </w:r>
    </w:p>
    <w:p w:rsidR="72B7ADDE" w:rsidP="126AA8B1" w:rsidRDefault="72B7ADDE" w14:paraId="3BB9D806" w14:textId="1A61A61F">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076C921D" w:rsidR="36EC9AF7">
        <w:rPr>
          <w:rFonts w:ascii="Calibri" w:hAnsi="Calibri" w:eastAsia="Calibri" w:cs="Calibri"/>
          <w:b w:val="1"/>
          <w:bCs w:val="1"/>
          <w:noProof w:val="0"/>
          <w:sz w:val="28"/>
          <w:szCs w:val="28"/>
          <w:lang w:val="es-ES"/>
        </w:rPr>
        <w:t>24</w:t>
      </w:r>
      <w:r w:rsidRPr="076C921D" w:rsidR="45271A46">
        <w:rPr>
          <w:rFonts w:ascii="Calibri" w:hAnsi="Calibri" w:eastAsia="Calibri" w:cs="Calibri"/>
          <w:b w:val="1"/>
          <w:bCs w:val="1"/>
          <w:noProof w:val="0"/>
          <w:sz w:val="28"/>
          <w:szCs w:val="28"/>
          <w:lang w:val="es-ES"/>
        </w:rPr>
        <w:t xml:space="preserve"> mayo</w:t>
      </w:r>
    </w:p>
    <w:p w:rsidR="72B7ADDE" w:rsidP="126AA8B1" w:rsidRDefault="72B7ADDE" w14:paraId="1080857D" w14:textId="2808F63F">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076C921D" w:rsidR="45271A46">
        <w:rPr>
          <w:rFonts w:ascii="Calibri" w:hAnsi="Calibri" w:eastAsia="Calibri" w:cs="Calibri"/>
          <w:b w:val="1"/>
          <w:bCs w:val="1"/>
          <w:noProof w:val="0"/>
          <w:sz w:val="28"/>
          <w:szCs w:val="28"/>
          <w:lang w:val="es-ES"/>
        </w:rPr>
        <w:t>2</w:t>
      </w:r>
      <w:r w:rsidRPr="076C921D" w:rsidR="393ACAB5">
        <w:rPr>
          <w:rFonts w:ascii="Calibri" w:hAnsi="Calibri" w:eastAsia="Calibri" w:cs="Calibri"/>
          <w:b w:val="1"/>
          <w:bCs w:val="1"/>
          <w:noProof w:val="0"/>
          <w:sz w:val="28"/>
          <w:szCs w:val="28"/>
          <w:lang w:val="es-ES"/>
        </w:rPr>
        <w:t>1</w:t>
      </w:r>
      <w:r w:rsidRPr="076C921D" w:rsidR="45271A46">
        <w:rPr>
          <w:rFonts w:ascii="Calibri" w:hAnsi="Calibri" w:eastAsia="Calibri" w:cs="Calibri"/>
          <w:b w:val="1"/>
          <w:bCs w:val="1"/>
          <w:noProof w:val="0"/>
          <w:sz w:val="28"/>
          <w:szCs w:val="28"/>
          <w:lang w:val="es-ES"/>
        </w:rPr>
        <w:t xml:space="preserve"> junio</w:t>
      </w:r>
    </w:p>
    <w:p w:rsidR="72B7ADDE" w:rsidP="126AA8B1" w:rsidRDefault="72B7ADDE" w14:paraId="4513104B" w14:textId="28BBDF7E">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076C921D" w:rsidR="71154F83">
        <w:rPr>
          <w:rFonts w:ascii="Calibri" w:hAnsi="Calibri" w:eastAsia="Calibri" w:cs="Calibri"/>
          <w:b w:val="1"/>
          <w:bCs w:val="1"/>
          <w:noProof w:val="0"/>
          <w:sz w:val="28"/>
          <w:szCs w:val="28"/>
          <w:lang w:val="es-ES"/>
        </w:rPr>
        <w:t>19</w:t>
      </w:r>
      <w:r w:rsidRPr="076C921D" w:rsidR="45271A46">
        <w:rPr>
          <w:rFonts w:ascii="Calibri" w:hAnsi="Calibri" w:eastAsia="Calibri" w:cs="Calibri"/>
          <w:b w:val="1"/>
          <w:bCs w:val="1"/>
          <w:noProof w:val="0"/>
          <w:sz w:val="28"/>
          <w:szCs w:val="28"/>
          <w:lang w:val="es-ES"/>
        </w:rPr>
        <w:t xml:space="preserve"> julio</w:t>
      </w:r>
    </w:p>
    <w:p w:rsidR="72B7ADDE" w:rsidP="126AA8B1" w:rsidRDefault="72B7ADDE" w14:paraId="1A9D754B" w14:textId="192596E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076C921D" w:rsidR="04026685">
        <w:rPr>
          <w:rFonts w:ascii="Calibri" w:hAnsi="Calibri" w:eastAsia="Calibri" w:cs="Calibri"/>
          <w:b w:val="1"/>
          <w:bCs w:val="1"/>
          <w:noProof w:val="0"/>
          <w:sz w:val="28"/>
          <w:szCs w:val="28"/>
          <w:lang w:val="es-ES"/>
        </w:rPr>
        <w:t>16</w:t>
      </w:r>
      <w:r w:rsidRPr="076C921D" w:rsidR="45271A46">
        <w:rPr>
          <w:rFonts w:ascii="Calibri" w:hAnsi="Calibri" w:eastAsia="Calibri" w:cs="Calibri"/>
          <w:b w:val="1"/>
          <w:bCs w:val="1"/>
          <w:noProof w:val="0"/>
          <w:sz w:val="28"/>
          <w:szCs w:val="28"/>
          <w:lang w:val="es-ES"/>
        </w:rPr>
        <w:t xml:space="preserve"> agosto</w:t>
      </w:r>
    </w:p>
    <w:p w:rsidR="72B7ADDE" w:rsidP="126AA8B1" w:rsidRDefault="72B7ADDE" w14:paraId="46F920DD" w14:textId="255D086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076C921D" w:rsidR="45271A46">
        <w:rPr>
          <w:rFonts w:ascii="Calibri" w:hAnsi="Calibri" w:eastAsia="Calibri" w:cs="Calibri"/>
          <w:b w:val="1"/>
          <w:bCs w:val="1"/>
          <w:noProof w:val="0"/>
          <w:sz w:val="28"/>
          <w:szCs w:val="28"/>
          <w:lang w:val="es-ES"/>
        </w:rPr>
        <w:t>1</w:t>
      </w:r>
      <w:r w:rsidRPr="076C921D" w:rsidR="6191A1B8">
        <w:rPr>
          <w:rFonts w:ascii="Calibri" w:hAnsi="Calibri" w:eastAsia="Calibri" w:cs="Calibri"/>
          <w:b w:val="1"/>
          <w:bCs w:val="1"/>
          <w:noProof w:val="0"/>
          <w:sz w:val="28"/>
          <w:szCs w:val="28"/>
          <w:lang w:val="es-ES"/>
        </w:rPr>
        <w:t>3</w:t>
      </w:r>
      <w:r w:rsidRPr="076C921D" w:rsidR="45271A46">
        <w:rPr>
          <w:rFonts w:ascii="Calibri" w:hAnsi="Calibri" w:eastAsia="Calibri" w:cs="Calibri"/>
          <w:b w:val="1"/>
          <w:bCs w:val="1"/>
          <w:noProof w:val="0"/>
          <w:sz w:val="28"/>
          <w:szCs w:val="28"/>
          <w:lang w:val="es-ES"/>
        </w:rPr>
        <w:t xml:space="preserve"> septiembre</w:t>
      </w:r>
    </w:p>
    <w:p w:rsidR="76B9C37B" w:rsidP="126AA8B1" w:rsidRDefault="76B9C37B" w14:paraId="3D1A6C34" w14:textId="325C70E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31510340" w:rsidR="4DF377A0">
        <w:rPr>
          <w:rFonts w:ascii="Calibri" w:hAnsi="Calibri" w:eastAsia="Calibri" w:cs="Calibri"/>
          <w:b w:val="1"/>
          <w:bCs w:val="1"/>
          <w:noProof w:val="0"/>
          <w:sz w:val="28"/>
          <w:szCs w:val="28"/>
          <w:lang w:val="es-ES"/>
        </w:rPr>
        <w:t>M</w:t>
      </w:r>
      <w:r w:rsidRPr="31510340" w:rsidR="56407230">
        <w:rPr>
          <w:rFonts w:ascii="Calibri" w:hAnsi="Calibri" w:eastAsia="Calibri" w:cs="Calibri"/>
          <w:b w:val="1"/>
          <w:bCs w:val="1"/>
          <w:noProof w:val="0"/>
          <w:sz w:val="28"/>
          <w:szCs w:val="28"/>
          <w:lang w:val="es-ES"/>
        </w:rPr>
        <w:t>Í</w:t>
      </w:r>
      <w:r w:rsidRPr="31510340" w:rsidR="4DF377A0">
        <w:rPr>
          <w:rFonts w:ascii="Calibri" w:hAnsi="Calibri" w:eastAsia="Calibri" w:cs="Calibri"/>
          <w:b w:val="1"/>
          <w:bCs w:val="1"/>
          <w:noProof w:val="0"/>
          <w:sz w:val="28"/>
          <w:szCs w:val="28"/>
          <w:lang w:val="es-ES"/>
        </w:rPr>
        <w:t>NIMO 02 PASAJEROS</w:t>
      </w:r>
    </w:p>
    <w:p w:rsidR="1798E878" w:rsidP="126AA8B1" w:rsidRDefault="1798E878" w14:paraId="4A4BE918" w14:textId="3C4DDD0A">
      <w:pPr>
        <w:spacing w:before="240" w:beforeAutospacing="off" w:after="240" w:afterAutospacing="off"/>
        <w:jc w:val="center"/>
        <w:rPr>
          <w:rFonts w:ascii="Calibri" w:hAnsi="Calibri" w:eastAsia="Calibri" w:cs="Calibri"/>
          <w:b w:val="1"/>
          <w:bCs w:val="1"/>
          <w:noProof w:val="0"/>
          <w:color w:val="BF4E14" w:themeColor="accent2" w:themeTint="FF" w:themeShade="BF"/>
          <w:sz w:val="28"/>
          <w:szCs w:val="28"/>
          <w:lang w:val="es-ES"/>
        </w:rPr>
      </w:pPr>
      <w:r w:rsidRPr="126AA8B1" w:rsidR="095D316D">
        <w:rPr>
          <w:rFonts w:ascii="Calibri" w:hAnsi="Calibri" w:eastAsia="Calibri" w:cs="Calibri"/>
          <w:b w:val="1"/>
          <w:bCs w:val="1"/>
          <w:noProof w:val="0"/>
          <w:color w:val="BF4E14" w:themeColor="accent2" w:themeTint="FF" w:themeShade="BF"/>
          <w:sz w:val="28"/>
          <w:szCs w:val="28"/>
          <w:lang w:val="es-ES"/>
        </w:rPr>
        <w:t>Itinerario</w:t>
      </w:r>
    </w:p>
    <w:p w:rsidR="1798E878" w:rsidP="126AA8B1" w:rsidRDefault="1798E878" w14:paraId="6399D850" w14:textId="7B74ECF4">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076C921D" w:rsidR="4A9EAFEB">
        <w:rPr>
          <w:rFonts w:ascii="Calibri" w:hAnsi="Calibri" w:eastAsia="Calibri" w:cs="Calibri"/>
          <w:b w:val="1"/>
          <w:bCs w:val="1"/>
          <w:noProof w:val="0"/>
          <w:color w:val="BF4E14" w:themeColor="accent2" w:themeTint="FF" w:themeShade="BF"/>
          <w:sz w:val="28"/>
          <w:szCs w:val="28"/>
          <w:lang w:val="es-ES"/>
        </w:rPr>
        <w:t>D</w:t>
      </w:r>
      <w:r w:rsidRPr="076C921D" w:rsidR="74BE0FDD">
        <w:rPr>
          <w:rFonts w:ascii="Calibri" w:hAnsi="Calibri" w:eastAsia="Calibri" w:cs="Calibri"/>
          <w:b w:val="1"/>
          <w:bCs w:val="1"/>
          <w:noProof w:val="0"/>
          <w:color w:val="BF4E14" w:themeColor="accent2" w:themeTint="FF" w:themeShade="BF"/>
          <w:sz w:val="28"/>
          <w:szCs w:val="28"/>
          <w:lang w:val="es-ES"/>
        </w:rPr>
        <w:t>ía 0</w:t>
      </w:r>
      <w:r w:rsidRPr="076C921D" w:rsidR="4A9EAFEB">
        <w:rPr>
          <w:rFonts w:ascii="Calibri" w:hAnsi="Calibri" w:eastAsia="Calibri" w:cs="Calibri"/>
          <w:b w:val="1"/>
          <w:bCs w:val="1"/>
          <w:noProof w:val="0"/>
          <w:color w:val="BF4E14" w:themeColor="accent2" w:themeTint="FF" w:themeShade="BF"/>
          <w:sz w:val="28"/>
          <w:szCs w:val="28"/>
          <w:lang w:val="es-ES"/>
        </w:rPr>
        <w:t>1:</w:t>
      </w:r>
      <w:r w:rsidRPr="076C921D" w:rsidR="13A9B290">
        <w:rPr>
          <w:rFonts w:ascii="Calibri" w:hAnsi="Calibri" w:eastAsia="Calibri" w:cs="Calibri"/>
          <w:b w:val="1"/>
          <w:bCs w:val="1"/>
          <w:noProof w:val="0"/>
          <w:color w:val="BF4E14" w:themeColor="accent2" w:themeTint="FF" w:themeShade="BF"/>
          <w:sz w:val="28"/>
          <w:szCs w:val="28"/>
          <w:lang w:val="es-ES"/>
        </w:rPr>
        <w:t xml:space="preserve"> </w:t>
      </w:r>
      <w:r w:rsidRPr="076C921D" w:rsidR="46AB98DA">
        <w:rPr>
          <w:rFonts w:ascii="Calibri" w:hAnsi="Calibri" w:eastAsia="Calibri" w:cs="Calibri"/>
          <w:b w:val="1"/>
          <w:bCs w:val="1"/>
          <w:noProof w:val="0"/>
          <w:color w:val="BF4E14" w:themeColor="accent2" w:themeTint="FF" w:themeShade="BF"/>
          <w:sz w:val="28"/>
          <w:szCs w:val="28"/>
          <w:lang w:val="es-ES"/>
        </w:rPr>
        <w:t>OSLO – LILLEHAMMER (184KM)</w:t>
      </w:r>
    </w:p>
    <w:p w:rsidR="1798E878" w:rsidP="076C921D" w:rsidRDefault="1798E878" w14:paraId="474D33D3" w14:textId="5ED501BA">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076C921D" w:rsidR="7EC048BD">
        <w:rPr>
          <w:rFonts w:ascii="Calibri" w:hAnsi="Calibri" w:eastAsia="Calibri" w:cs="Calibri"/>
          <w:b w:val="0"/>
          <w:bCs w:val="0"/>
          <w:noProof w:val="0"/>
          <w:color w:val="auto"/>
          <w:sz w:val="28"/>
          <w:szCs w:val="28"/>
          <w:lang w:val="es-ES"/>
        </w:rPr>
        <w:t xml:space="preserve">Bienvenido a Oslo, la capital de Noruega, y traslado </w:t>
      </w:r>
      <w:r w:rsidRPr="076C921D" w:rsidR="7EC048BD">
        <w:rPr>
          <w:rFonts w:ascii="Calibri" w:hAnsi="Calibri" w:eastAsia="Calibri" w:cs="Calibri"/>
          <w:b w:val="0"/>
          <w:bCs w:val="0"/>
          <w:noProof w:val="0"/>
          <w:color w:val="auto"/>
          <w:sz w:val="28"/>
          <w:szCs w:val="28"/>
          <w:lang w:val="es-ES"/>
        </w:rPr>
        <w:t>al hotel</w:t>
      </w:r>
      <w:r w:rsidRPr="076C921D" w:rsidR="7EC048BD">
        <w:rPr>
          <w:rFonts w:ascii="Calibri" w:hAnsi="Calibri" w:eastAsia="Calibri" w:cs="Calibri"/>
          <w:b w:val="0"/>
          <w:bCs w:val="0"/>
          <w:noProof w:val="0"/>
          <w:color w:val="auto"/>
          <w:sz w:val="28"/>
          <w:szCs w:val="28"/>
          <w:lang w:val="es-ES"/>
        </w:rPr>
        <w:t xml:space="preserve"> en </w:t>
      </w:r>
      <w:r w:rsidRPr="076C921D" w:rsidR="7EC048BD">
        <w:rPr>
          <w:rFonts w:ascii="Calibri" w:hAnsi="Calibri" w:eastAsia="Calibri" w:cs="Calibri"/>
          <w:b w:val="0"/>
          <w:bCs w:val="0"/>
          <w:noProof w:val="0"/>
          <w:color w:val="auto"/>
          <w:sz w:val="28"/>
          <w:szCs w:val="28"/>
          <w:lang w:val="es-ES"/>
        </w:rPr>
        <w:t>Lillehammer</w:t>
      </w:r>
      <w:r w:rsidRPr="076C921D" w:rsidR="7EC048BD">
        <w:rPr>
          <w:rFonts w:ascii="Calibri" w:hAnsi="Calibri" w:eastAsia="Calibri" w:cs="Calibri"/>
          <w:b w:val="0"/>
          <w:bCs w:val="0"/>
          <w:noProof w:val="0"/>
          <w:color w:val="auto"/>
          <w:sz w:val="28"/>
          <w:szCs w:val="28"/>
          <w:lang w:val="es-ES"/>
        </w:rPr>
        <w:t xml:space="preserve">, conocida por su legado olímpico </w:t>
      </w:r>
      <w:r w:rsidRPr="076C921D" w:rsidR="7EC048BD">
        <w:rPr>
          <w:rFonts w:ascii="Calibri" w:hAnsi="Calibri" w:eastAsia="Calibri" w:cs="Calibri"/>
          <w:b w:val="0"/>
          <w:bCs w:val="0"/>
          <w:noProof w:val="0"/>
          <w:color w:val="auto"/>
          <w:sz w:val="28"/>
          <w:szCs w:val="28"/>
          <w:lang w:val="es-ES"/>
        </w:rPr>
        <w:t xml:space="preserve">y su entorno montañoso. </w:t>
      </w:r>
      <w:r w:rsidRPr="076C921D" w:rsidR="7EC048BD">
        <w:rPr>
          <w:rFonts w:ascii="Calibri" w:hAnsi="Calibri" w:eastAsia="Calibri" w:cs="Calibri"/>
          <w:b w:val="0"/>
          <w:bCs w:val="0"/>
          <w:noProof w:val="0"/>
          <w:color w:val="auto"/>
          <w:sz w:val="28"/>
          <w:szCs w:val="28"/>
          <w:lang w:val="es-ES"/>
        </w:rPr>
        <w:t>Check</w:t>
      </w:r>
      <w:r w:rsidRPr="076C921D" w:rsidR="7EC048BD">
        <w:rPr>
          <w:rFonts w:ascii="Calibri" w:hAnsi="Calibri" w:eastAsia="Calibri" w:cs="Calibri"/>
          <w:b w:val="0"/>
          <w:bCs w:val="0"/>
          <w:noProof w:val="0"/>
          <w:color w:val="auto"/>
          <w:sz w:val="28"/>
          <w:szCs w:val="28"/>
          <w:lang w:val="es-ES"/>
        </w:rPr>
        <w:t>-in en el hotel y cena.</w:t>
      </w:r>
    </w:p>
    <w:p w:rsidR="076C921D" w:rsidP="076C921D" w:rsidRDefault="076C921D" w14:paraId="58723A65" w14:textId="331726C4">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auto"/>
          <w:sz w:val="28"/>
          <w:szCs w:val="28"/>
          <w:lang w:val="es-ES"/>
        </w:rPr>
      </w:pPr>
    </w:p>
    <w:p w:rsidR="1798E878" w:rsidP="126AA8B1" w:rsidRDefault="1798E878" w14:paraId="6CCA05ED" w14:textId="0454DB9B">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076C921D" w:rsidR="3DD3C7B2">
        <w:rPr>
          <w:rFonts w:ascii="Calibri" w:hAnsi="Calibri" w:eastAsia="Calibri" w:cs="Calibri"/>
          <w:b w:val="1"/>
          <w:bCs w:val="1"/>
          <w:noProof w:val="0"/>
          <w:color w:val="BF4E14" w:themeColor="accent2" w:themeTint="FF" w:themeShade="BF"/>
          <w:sz w:val="28"/>
          <w:szCs w:val="28"/>
          <w:lang w:val="es-ES"/>
        </w:rPr>
        <w:t xml:space="preserve">Día 02: </w:t>
      </w:r>
      <w:r w:rsidRPr="076C921D" w:rsidR="480C13E3">
        <w:rPr>
          <w:rFonts w:ascii="Calibri" w:hAnsi="Calibri" w:eastAsia="Calibri" w:cs="Calibri"/>
          <w:b w:val="1"/>
          <w:bCs w:val="1"/>
          <w:noProof w:val="0"/>
          <w:color w:val="BF4E14" w:themeColor="accent2" w:themeTint="FF" w:themeShade="BF"/>
          <w:sz w:val="28"/>
          <w:szCs w:val="28"/>
          <w:lang w:val="es-ES"/>
        </w:rPr>
        <w:t xml:space="preserve">LILLEHAMMER - LOEN - </w:t>
      </w:r>
      <w:r w:rsidRPr="076C921D" w:rsidR="480C13E3">
        <w:rPr>
          <w:rFonts w:ascii="Calibri" w:hAnsi="Calibri" w:eastAsia="Calibri" w:cs="Calibri"/>
          <w:b w:val="1"/>
          <w:bCs w:val="1"/>
          <w:noProof w:val="0"/>
          <w:color w:val="BF4E14" w:themeColor="accent2" w:themeTint="FF" w:themeShade="BF"/>
          <w:sz w:val="28"/>
          <w:szCs w:val="28"/>
          <w:lang w:val="es-ES"/>
        </w:rPr>
        <w:t>GEIRANGERFJORD (264KM)</w:t>
      </w:r>
    </w:p>
    <w:p w:rsidR="0EE3C1F8" w:rsidP="076C921D" w:rsidRDefault="0EE3C1F8" w14:paraId="1C0C6650" w14:textId="1D732133">
      <w:pPr>
        <w:pStyle w:val="Normal"/>
        <w:bidi w:val="0"/>
        <w:spacing w:before="0" w:beforeAutospacing="off" w:after="0" w:afterAutospacing="off" w:line="279" w:lineRule="auto"/>
        <w:ind w:left="0" w:right="0"/>
        <w:jc w:val="both"/>
      </w:pPr>
      <w:r w:rsidRPr="31510340" w:rsidR="2DA52523">
        <w:rPr>
          <w:rFonts w:ascii="Calibri" w:hAnsi="Calibri" w:eastAsia="Calibri" w:cs="Calibri"/>
          <w:noProof w:val="0"/>
          <w:sz w:val="28"/>
          <w:szCs w:val="28"/>
          <w:lang w:val="es-ES"/>
        </w:rPr>
        <w:t xml:space="preserve">Desayuno en el hotel. Disfruta de un viaje panorámico por el centro de Noruega, partiendo hacia </w:t>
      </w:r>
      <w:r w:rsidRPr="31510340" w:rsidR="2DA52523">
        <w:rPr>
          <w:rFonts w:ascii="Calibri" w:hAnsi="Calibri" w:eastAsia="Calibri" w:cs="Calibri"/>
          <w:noProof w:val="0"/>
          <w:sz w:val="28"/>
          <w:szCs w:val="28"/>
          <w:lang w:val="es-ES"/>
        </w:rPr>
        <w:t>Åndalsnes</w:t>
      </w:r>
      <w:r w:rsidRPr="31510340" w:rsidR="2DA52523">
        <w:rPr>
          <w:rFonts w:ascii="Calibri" w:hAnsi="Calibri" w:eastAsia="Calibri" w:cs="Calibri"/>
          <w:noProof w:val="0"/>
          <w:sz w:val="28"/>
          <w:szCs w:val="28"/>
          <w:lang w:val="es-ES"/>
        </w:rPr>
        <w:t xml:space="preserve"> a través del encantador pueblo de </w:t>
      </w:r>
      <w:r w:rsidRPr="31510340" w:rsidR="2DA52523">
        <w:rPr>
          <w:rFonts w:ascii="Calibri" w:hAnsi="Calibri" w:eastAsia="Calibri" w:cs="Calibri"/>
          <w:noProof w:val="0"/>
          <w:sz w:val="28"/>
          <w:szCs w:val="28"/>
          <w:lang w:val="es-ES"/>
        </w:rPr>
        <w:t>Dombås</w:t>
      </w:r>
      <w:r w:rsidRPr="31510340" w:rsidR="2DA52523">
        <w:rPr>
          <w:rFonts w:ascii="Calibri" w:hAnsi="Calibri" w:eastAsia="Calibri" w:cs="Calibri"/>
          <w:noProof w:val="0"/>
          <w:sz w:val="28"/>
          <w:szCs w:val="28"/>
          <w:lang w:val="es-ES"/>
        </w:rPr>
        <w:t xml:space="preserve">. La ruta </w:t>
      </w:r>
      <w:r w:rsidRPr="31510340" w:rsidR="2DA52523">
        <w:rPr>
          <w:rFonts w:ascii="Calibri" w:hAnsi="Calibri" w:eastAsia="Calibri" w:cs="Calibri"/>
          <w:noProof w:val="0"/>
          <w:sz w:val="28"/>
          <w:szCs w:val="28"/>
          <w:lang w:val="es-ES"/>
        </w:rPr>
        <w:t>ofre</w:t>
      </w:r>
      <w:r w:rsidRPr="31510340" w:rsidR="2DA52523">
        <w:rPr>
          <w:rFonts w:ascii="Calibri" w:hAnsi="Calibri" w:eastAsia="Calibri" w:cs="Calibri"/>
          <w:noProof w:val="0"/>
          <w:sz w:val="28"/>
          <w:szCs w:val="28"/>
          <w:lang w:val="es-ES"/>
        </w:rPr>
        <w:t xml:space="preserve">ce vistas impresionantes de valles, bosques y paisajes montañosos dramáticos. Desde </w:t>
      </w:r>
      <w:r w:rsidRPr="31510340" w:rsidR="2DA52523">
        <w:rPr>
          <w:rFonts w:ascii="Calibri" w:hAnsi="Calibri" w:eastAsia="Calibri" w:cs="Calibri"/>
          <w:noProof w:val="0"/>
          <w:sz w:val="28"/>
          <w:szCs w:val="28"/>
          <w:lang w:val="es-ES"/>
        </w:rPr>
        <w:t>Åndalsnes</w:t>
      </w:r>
      <w:r w:rsidRPr="31510340" w:rsidR="2DA52523">
        <w:rPr>
          <w:rFonts w:ascii="Calibri" w:hAnsi="Calibri" w:eastAsia="Calibri" w:cs="Calibri"/>
          <w:noProof w:val="0"/>
          <w:sz w:val="28"/>
          <w:szCs w:val="28"/>
          <w:lang w:val="es-ES"/>
        </w:rPr>
        <w:t xml:space="preserve"> (parada para almuerzo – no incluido), continúa tu aventura por la </w:t>
      </w:r>
      <w:r w:rsidRPr="31510340" w:rsidR="2DA52523">
        <w:rPr>
          <w:rFonts w:ascii="Calibri" w:hAnsi="Calibri" w:eastAsia="Calibri" w:cs="Calibri"/>
          <w:noProof w:val="0"/>
          <w:sz w:val="28"/>
          <w:szCs w:val="28"/>
          <w:lang w:val="es-ES"/>
        </w:rPr>
        <w:t>icó</w:t>
      </w:r>
      <w:r w:rsidRPr="31510340" w:rsidR="2DA52523">
        <w:rPr>
          <w:rFonts w:ascii="Calibri" w:hAnsi="Calibri" w:eastAsia="Calibri" w:cs="Calibri"/>
          <w:noProof w:val="0"/>
          <w:sz w:val="28"/>
          <w:szCs w:val="28"/>
          <w:lang w:val="es-ES"/>
        </w:rPr>
        <w:t xml:space="preserve"> nica carretera </w:t>
      </w:r>
      <w:r w:rsidRPr="31510340" w:rsidR="2DA52523">
        <w:rPr>
          <w:rFonts w:ascii="Calibri" w:hAnsi="Calibri" w:eastAsia="Calibri" w:cs="Calibri"/>
          <w:noProof w:val="0"/>
          <w:sz w:val="28"/>
          <w:szCs w:val="28"/>
          <w:lang w:val="es-ES"/>
        </w:rPr>
        <w:t>Trollstigen</w:t>
      </w:r>
      <w:r w:rsidRPr="31510340" w:rsidR="2DA52523">
        <w:rPr>
          <w:rFonts w:ascii="Calibri" w:hAnsi="Calibri" w:eastAsia="Calibri" w:cs="Calibri"/>
          <w:noProof w:val="0"/>
          <w:sz w:val="28"/>
          <w:szCs w:val="28"/>
          <w:lang w:val="es-ES"/>
        </w:rPr>
        <w:t xml:space="preserve">, uno de los pasos montañosos más espectaculares de Noruega, con sus curvas cerra das, cascadas </w:t>
      </w:r>
      <w:r w:rsidRPr="31510340" w:rsidR="75BF68DB">
        <w:rPr>
          <w:rFonts w:ascii="Calibri" w:hAnsi="Calibri" w:eastAsia="Calibri" w:cs="Calibri"/>
          <w:noProof w:val="0"/>
          <w:sz w:val="28"/>
          <w:szCs w:val="28"/>
          <w:lang w:val="es-ES"/>
        </w:rPr>
        <w:t>e</w:t>
      </w:r>
      <w:r w:rsidRPr="31510340" w:rsidR="2DA52523">
        <w:rPr>
          <w:rFonts w:ascii="Calibri" w:hAnsi="Calibri" w:eastAsia="Calibri" w:cs="Calibri"/>
          <w:noProof w:val="0"/>
          <w:sz w:val="28"/>
          <w:szCs w:val="28"/>
          <w:lang w:val="es-ES"/>
        </w:rPr>
        <w:t xml:space="preserve"> impresionantes miradores </w:t>
      </w:r>
      <w:r w:rsidRPr="31510340" w:rsidR="2DA52523">
        <w:rPr>
          <w:rFonts w:ascii="Calibri" w:hAnsi="Calibri" w:eastAsia="Calibri" w:cs="Calibri"/>
          <w:noProof w:val="0"/>
          <w:sz w:val="28"/>
          <w:szCs w:val="28"/>
          <w:lang w:val="es-ES"/>
        </w:rPr>
        <w:t>panorámi</w:t>
      </w:r>
      <w:r w:rsidRPr="31510340" w:rsidR="2DA52523">
        <w:rPr>
          <w:rFonts w:ascii="Calibri" w:hAnsi="Calibri" w:eastAsia="Calibri" w:cs="Calibri"/>
          <w:noProof w:val="0"/>
          <w:sz w:val="28"/>
          <w:szCs w:val="28"/>
          <w:lang w:val="es-ES"/>
        </w:rPr>
        <w:t xml:space="preserve">cos, que te llevan al pintoresco pueblo de </w:t>
      </w:r>
      <w:r w:rsidRPr="31510340" w:rsidR="2DA52523">
        <w:rPr>
          <w:rFonts w:ascii="Calibri" w:hAnsi="Calibri" w:eastAsia="Calibri" w:cs="Calibri"/>
          <w:noProof w:val="0"/>
          <w:sz w:val="28"/>
          <w:szCs w:val="28"/>
          <w:lang w:val="es-ES"/>
        </w:rPr>
        <w:t>Geiranger</w:t>
      </w:r>
      <w:r w:rsidRPr="31510340" w:rsidR="2DA52523">
        <w:rPr>
          <w:rFonts w:ascii="Calibri" w:hAnsi="Calibri" w:eastAsia="Calibri" w:cs="Calibri"/>
          <w:noProof w:val="0"/>
          <w:sz w:val="28"/>
          <w:szCs w:val="28"/>
          <w:lang w:val="es-ES"/>
        </w:rPr>
        <w:t>,</w:t>
      </w:r>
      <w:r w:rsidRPr="31510340" w:rsidR="27D622F3">
        <w:rPr>
          <w:rFonts w:ascii="Calibri" w:hAnsi="Calibri" w:eastAsia="Calibri" w:cs="Calibri"/>
          <w:noProof w:val="0"/>
          <w:sz w:val="28"/>
          <w:szCs w:val="28"/>
          <w:lang w:val="es-ES"/>
        </w:rPr>
        <w:t xml:space="preserve"> ubicado junto al mundialmente famoso fiordo </w:t>
      </w:r>
      <w:r w:rsidRPr="31510340" w:rsidR="27D622F3">
        <w:rPr>
          <w:rFonts w:ascii="Calibri" w:hAnsi="Calibri" w:eastAsia="Calibri" w:cs="Calibri"/>
          <w:noProof w:val="0"/>
          <w:sz w:val="28"/>
          <w:szCs w:val="28"/>
          <w:lang w:val="es-ES"/>
        </w:rPr>
        <w:t>Geiran</w:t>
      </w:r>
      <w:r w:rsidRPr="31510340" w:rsidR="27D622F3">
        <w:rPr>
          <w:rFonts w:ascii="Calibri" w:hAnsi="Calibri" w:eastAsia="Calibri" w:cs="Calibri"/>
          <w:noProof w:val="0"/>
          <w:sz w:val="28"/>
          <w:szCs w:val="28"/>
          <w:lang w:val="es-ES"/>
        </w:rPr>
        <w:t xml:space="preserve"> </w:t>
      </w:r>
      <w:r w:rsidRPr="31510340" w:rsidR="27D622F3">
        <w:rPr>
          <w:rFonts w:ascii="Calibri" w:hAnsi="Calibri" w:eastAsia="Calibri" w:cs="Calibri"/>
          <w:noProof w:val="0"/>
          <w:sz w:val="28"/>
          <w:szCs w:val="28"/>
          <w:lang w:val="es-ES"/>
        </w:rPr>
        <w:t>ger</w:t>
      </w:r>
      <w:r w:rsidRPr="31510340" w:rsidR="27D622F3">
        <w:rPr>
          <w:rFonts w:ascii="Calibri" w:hAnsi="Calibri" w:eastAsia="Calibri" w:cs="Calibri"/>
          <w:noProof w:val="0"/>
          <w:sz w:val="28"/>
          <w:szCs w:val="28"/>
          <w:lang w:val="es-ES"/>
        </w:rPr>
        <w:t xml:space="preserve">. </w:t>
      </w:r>
      <w:r w:rsidRPr="31510340" w:rsidR="27D622F3">
        <w:rPr>
          <w:rFonts w:ascii="Calibri" w:hAnsi="Calibri" w:eastAsia="Calibri" w:cs="Calibri"/>
          <w:noProof w:val="0"/>
          <w:sz w:val="28"/>
          <w:szCs w:val="28"/>
          <w:lang w:val="es-ES"/>
        </w:rPr>
        <w:t>Check</w:t>
      </w:r>
      <w:r w:rsidRPr="31510340" w:rsidR="27D622F3">
        <w:rPr>
          <w:rFonts w:ascii="Calibri" w:hAnsi="Calibri" w:eastAsia="Calibri" w:cs="Calibri"/>
          <w:noProof w:val="0"/>
          <w:sz w:val="28"/>
          <w:szCs w:val="28"/>
          <w:lang w:val="es-ES"/>
        </w:rPr>
        <w:t>-in en el hotel, tarde libre y cena en el hotel.</w:t>
      </w:r>
    </w:p>
    <w:p w:rsidR="1798E878" w:rsidP="126AA8B1" w:rsidRDefault="1798E878" w14:paraId="11E659D7" w14:textId="718B7DA6">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1798E878" w:rsidP="126AA8B1" w:rsidRDefault="1798E878" w14:paraId="657E6A27" w14:textId="5DFDCC4C">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076C921D" w:rsidR="751EBF8E">
        <w:rPr>
          <w:rFonts w:ascii="Calibri" w:hAnsi="Calibri" w:eastAsia="Calibri" w:cs="Calibri"/>
          <w:b w:val="1"/>
          <w:bCs w:val="1"/>
          <w:noProof w:val="0"/>
          <w:color w:val="BF4E14" w:themeColor="accent2" w:themeTint="FF" w:themeShade="BF"/>
          <w:sz w:val="28"/>
          <w:szCs w:val="28"/>
          <w:lang w:val="es-ES"/>
        </w:rPr>
        <w:t>Día 0</w:t>
      </w:r>
      <w:r w:rsidRPr="076C921D" w:rsidR="23FD2947">
        <w:rPr>
          <w:rFonts w:ascii="Calibri" w:hAnsi="Calibri" w:eastAsia="Calibri" w:cs="Calibri"/>
          <w:b w:val="1"/>
          <w:bCs w:val="1"/>
          <w:noProof w:val="0"/>
          <w:color w:val="BF4E14" w:themeColor="accent2" w:themeTint="FF" w:themeShade="BF"/>
          <w:sz w:val="28"/>
          <w:szCs w:val="28"/>
          <w:lang w:val="es-ES"/>
        </w:rPr>
        <w:t>3</w:t>
      </w:r>
      <w:r w:rsidRPr="076C921D" w:rsidR="751EBF8E">
        <w:rPr>
          <w:rFonts w:ascii="Calibri" w:hAnsi="Calibri" w:eastAsia="Calibri" w:cs="Calibri"/>
          <w:b w:val="1"/>
          <w:bCs w:val="1"/>
          <w:noProof w:val="0"/>
          <w:color w:val="BF4E14" w:themeColor="accent2" w:themeTint="FF" w:themeShade="BF"/>
          <w:sz w:val="28"/>
          <w:szCs w:val="28"/>
          <w:lang w:val="es-ES"/>
        </w:rPr>
        <w:t xml:space="preserve">: </w:t>
      </w:r>
      <w:r w:rsidRPr="076C921D" w:rsidR="6602D089">
        <w:rPr>
          <w:rFonts w:ascii="Calibri" w:hAnsi="Calibri" w:eastAsia="Calibri" w:cs="Calibri"/>
          <w:b w:val="1"/>
          <w:bCs w:val="1"/>
          <w:noProof w:val="0"/>
          <w:color w:val="BF4E14" w:themeColor="accent2" w:themeTint="FF" w:themeShade="BF"/>
          <w:sz w:val="28"/>
          <w:szCs w:val="28"/>
          <w:lang w:val="es-ES"/>
        </w:rPr>
        <w:t>GEIRANGERFJORD - LOEN - BALESTRAND (235KM)</w:t>
      </w:r>
    </w:p>
    <w:p w:rsidR="34C313BB" w:rsidP="076C921D" w:rsidRDefault="34C313BB" w14:paraId="5F524931" w14:textId="1304FC97">
      <w:pPr>
        <w:pStyle w:val="Normal"/>
        <w:bidi w:val="0"/>
        <w:spacing w:before="0" w:beforeAutospacing="off" w:after="0" w:afterAutospacing="off" w:line="279" w:lineRule="auto"/>
        <w:ind w:left="0" w:right="0"/>
        <w:jc w:val="both"/>
      </w:pPr>
      <w:r w:rsidRPr="31510340" w:rsidR="2B0277F2">
        <w:rPr>
          <w:rFonts w:ascii="Calibri" w:hAnsi="Calibri" w:eastAsia="Calibri" w:cs="Calibri"/>
          <w:noProof w:val="0"/>
          <w:sz w:val="28"/>
          <w:szCs w:val="28"/>
          <w:lang w:val="es-ES"/>
        </w:rPr>
        <w:t xml:space="preserve">Desayuno en el hotel. Bienvenida a bordo para descubrir el famoso fiordo </w:t>
      </w:r>
      <w:r w:rsidRPr="31510340" w:rsidR="2B0277F2">
        <w:rPr>
          <w:rFonts w:ascii="Calibri" w:hAnsi="Calibri" w:eastAsia="Calibri" w:cs="Calibri"/>
          <w:noProof w:val="0"/>
          <w:sz w:val="28"/>
          <w:szCs w:val="28"/>
          <w:lang w:val="es-ES"/>
        </w:rPr>
        <w:t>Geiranger</w:t>
      </w:r>
      <w:r w:rsidRPr="31510340" w:rsidR="2B0277F2">
        <w:rPr>
          <w:rFonts w:ascii="Calibri" w:hAnsi="Calibri" w:eastAsia="Calibri" w:cs="Calibri"/>
          <w:noProof w:val="0"/>
          <w:sz w:val="28"/>
          <w:szCs w:val="28"/>
          <w:lang w:val="es-ES"/>
        </w:rPr>
        <w:t xml:space="preserve">. El trayecto en ferry entre </w:t>
      </w:r>
      <w:r w:rsidRPr="31510340" w:rsidR="2B0277F2">
        <w:rPr>
          <w:rFonts w:ascii="Calibri" w:hAnsi="Calibri" w:eastAsia="Calibri" w:cs="Calibri"/>
          <w:noProof w:val="0"/>
          <w:sz w:val="28"/>
          <w:szCs w:val="28"/>
          <w:lang w:val="es-ES"/>
        </w:rPr>
        <w:t>Gei</w:t>
      </w:r>
      <w:r w:rsidRPr="31510340" w:rsidR="2B0277F2">
        <w:rPr>
          <w:rFonts w:ascii="Calibri" w:hAnsi="Calibri" w:eastAsia="Calibri" w:cs="Calibri"/>
          <w:noProof w:val="0"/>
          <w:sz w:val="28"/>
          <w:szCs w:val="28"/>
          <w:lang w:val="es-ES"/>
        </w:rPr>
        <w:t xml:space="preserve"> </w:t>
      </w:r>
      <w:r w:rsidRPr="31510340" w:rsidR="2B0277F2">
        <w:rPr>
          <w:rFonts w:ascii="Calibri" w:hAnsi="Calibri" w:eastAsia="Calibri" w:cs="Calibri"/>
          <w:noProof w:val="0"/>
          <w:sz w:val="28"/>
          <w:szCs w:val="28"/>
          <w:lang w:val="es-ES"/>
        </w:rPr>
        <w:t>ranger</w:t>
      </w:r>
      <w:r w:rsidRPr="31510340" w:rsidR="2B0277F2">
        <w:rPr>
          <w:rFonts w:ascii="Calibri" w:hAnsi="Calibri" w:eastAsia="Calibri" w:cs="Calibri"/>
          <w:noProof w:val="0"/>
          <w:sz w:val="28"/>
          <w:szCs w:val="28"/>
          <w:lang w:val="es-ES"/>
        </w:rPr>
        <w:t xml:space="preserve"> y </w:t>
      </w:r>
      <w:r w:rsidRPr="31510340" w:rsidR="2B0277F2">
        <w:rPr>
          <w:rFonts w:ascii="Calibri" w:hAnsi="Calibri" w:eastAsia="Calibri" w:cs="Calibri"/>
          <w:noProof w:val="0"/>
          <w:sz w:val="28"/>
          <w:szCs w:val="28"/>
          <w:lang w:val="es-ES"/>
        </w:rPr>
        <w:t>Hellesylt</w:t>
      </w:r>
      <w:r w:rsidRPr="31510340" w:rsidR="2B0277F2">
        <w:rPr>
          <w:rFonts w:ascii="Calibri" w:hAnsi="Calibri" w:eastAsia="Calibri" w:cs="Calibri"/>
          <w:noProof w:val="0"/>
          <w:sz w:val="28"/>
          <w:szCs w:val="28"/>
          <w:lang w:val="es-ES"/>
        </w:rPr>
        <w:t xml:space="preserve"> dura aproximadamente </w:t>
      </w:r>
      <w:r w:rsidRPr="31510340" w:rsidR="0D6DA9E9">
        <w:rPr>
          <w:rFonts w:ascii="Calibri" w:hAnsi="Calibri" w:eastAsia="Calibri" w:cs="Calibri"/>
          <w:noProof w:val="0"/>
          <w:sz w:val="28"/>
          <w:szCs w:val="28"/>
          <w:lang w:val="es-ES"/>
        </w:rPr>
        <w:t>0</w:t>
      </w:r>
      <w:r w:rsidRPr="31510340" w:rsidR="2B0277F2">
        <w:rPr>
          <w:rFonts w:ascii="Calibri" w:hAnsi="Calibri" w:eastAsia="Calibri" w:cs="Calibri"/>
          <w:noProof w:val="0"/>
          <w:sz w:val="28"/>
          <w:szCs w:val="28"/>
          <w:lang w:val="es-ES"/>
        </w:rPr>
        <w:t xml:space="preserve">1 hora y </w:t>
      </w:r>
      <w:r w:rsidRPr="31510340" w:rsidR="2B0277F2">
        <w:rPr>
          <w:rFonts w:ascii="Calibri" w:hAnsi="Calibri" w:eastAsia="Calibri" w:cs="Calibri"/>
          <w:noProof w:val="0"/>
          <w:sz w:val="28"/>
          <w:szCs w:val="28"/>
          <w:lang w:val="es-ES"/>
        </w:rPr>
        <w:t>permite</w:t>
      </w:r>
      <w:r w:rsidRPr="31510340" w:rsidR="2B0277F2">
        <w:rPr>
          <w:rFonts w:ascii="Calibri" w:hAnsi="Calibri" w:eastAsia="Calibri" w:cs="Calibri"/>
          <w:noProof w:val="0"/>
          <w:sz w:val="28"/>
          <w:szCs w:val="28"/>
          <w:lang w:val="es-ES"/>
        </w:rPr>
        <w:t xml:space="preserve"> disfrutar de todos los puntos destacados a lo largo del fiordo, declarado Patrimonio de la Humanidad por la UNESCO. Disfruta de un impresionante viaje panorámico mientras viajas de </w:t>
      </w:r>
      <w:r w:rsidRPr="31510340" w:rsidR="2B0277F2">
        <w:rPr>
          <w:rFonts w:ascii="Calibri" w:hAnsi="Calibri" w:eastAsia="Calibri" w:cs="Calibri"/>
          <w:noProof w:val="0"/>
          <w:sz w:val="28"/>
          <w:szCs w:val="28"/>
          <w:lang w:val="es-ES"/>
        </w:rPr>
        <w:t>Hellesylt</w:t>
      </w:r>
      <w:r w:rsidRPr="31510340" w:rsidR="2B0277F2">
        <w:rPr>
          <w:rFonts w:ascii="Calibri" w:hAnsi="Calibri" w:eastAsia="Calibri" w:cs="Calibri"/>
          <w:noProof w:val="0"/>
          <w:sz w:val="28"/>
          <w:szCs w:val="28"/>
          <w:lang w:val="es-ES"/>
        </w:rPr>
        <w:t xml:space="preserve"> a </w:t>
      </w:r>
      <w:r w:rsidRPr="31510340" w:rsidR="2B0277F2">
        <w:rPr>
          <w:rFonts w:ascii="Calibri" w:hAnsi="Calibri" w:eastAsia="Calibri" w:cs="Calibri"/>
          <w:noProof w:val="0"/>
          <w:sz w:val="28"/>
          <w:szCs w:val="28"/>
          <w:lang w:val="es-ES"/>
        </w:rPr>
        <w:t>Balestrand</w:t>
      </w:r>
      <w:r w:rsidRPr="31510340" w:rsidR="2B0277F2">
        <w:rPr>
          <w:rFonts w:ascii="Calibri" w:hAnsi="Calibri" w:eastAsia="Calibri" w:cs="Calibri"/>
          <w:noProof w:val="0"/>
          <w:sz w:val="28"/>
          <w:szCs w:val="28"/>
          <w:lang w:val="es-ES"/>
        </w:rPr>
        <w:t xml:space="preserve">, atravesando dramáticos paisajes de fiordos, pintorescos pueblos y verdes valles. La ruta ofrece vistas espectaculares de cascadas, montañas y tranquilos lagos, haciendo de esta etapa una parte inolvidable de tu recorrido por los fiordos noruegos. Parada para almuerzo en ruta (no incluido) en Loen. Llegada a </w:t>
      </w:r>
      <w:r w:rsidRPr="31510340" w:rsidR="2B0277F2">
        <w:rPr>
          <w:rFonts w:ascii="Calibri" w:hAnsi="Calibri" w:eastAsia="Calibri" w:cs="Calibri"/>
          <w:noProof w:val="0"/>
          <w:sz w:val="28"/>
          <w:szCs w:val="28"/>
          <w:lang w:val="es-ES"/>
        </w:rPr>
        <w:t>Balestrand</w:t>
      </w:r>
      <w:r w:rsidRPr="31510340" w:rsidR="2B0277F2">
        <w:rPr>
          <w:rFonts w:ascii="Calibri" w:hAnsi="Calibri" w:eastAsia="Calibri" w:cs="Calibri"/>
          <w:noProof w:val="0"/>
          <w:sz w:val="28"/>
          <w:szCs w:val="28"/>
          <w:lang w:val="es-ES"/>
        </w:rPr>
        <w:t xml:space="preserve">, </w:t>
      </w:r>
      <w:r w:rsidRPr="31510340" w:rsidR="2B0277F2">
        <w:rPr>
          <w:rFonts w:ascii="Calibri" w:hAnsi="Calibri" w:eastAsia="Calibri" w:cs="Calibri"/>
          <w:noProof w:val="0"/>
          <w:sz w:val="28"/>
          <w:szCs w:val="28"/>
          <w:lang w:val="es-ES"/>
        </w:rPr>
        <w:t>Check</w:t>
      </w:r>
      <w:r w:rsidRPr="31510340" w:rsidR="2B0277F2">
        <w:rPr>
          <w:rFonts w:ascii="Calibri" w:hAnsi="Calibri" w:eastAsia="Calibri" w:cs="Calibri"/>
          <w:noProof w:val="0"/>
          <w:sz w:val="28"/>
          <w:szCs w:val="28"/>
          <w:lang w:val="es-ES"/>
        </w:rPr>
        <w:t>-in el hotel y cena.</w:t>
      </w:r>
    </w:p>
    <w:p w:rsidR="076C921D" w:rsidP="076C921D" w:rsidRDefault="076C921D" w14:paraId="3A480ADA" w14:textId="51AF37D2">
      <w:pPr>
        <w:pStyle w:val="Normal"/>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1798E878" w:rsidP="126AA8B1" w:rsidRDefault="1798E878" w14:paraId="5CF71F55" w14:textId="3D1BF6D2">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076C921D" w:rsidR="62858B5E">
        <w:rPr>
          <w:rFonts w:ascii="Calibri" w:hAnsi="Calibri" w:eastAsia="Calibri" w:cs="Calibri"/>
          <w:b w:val="1"/>
          <w:bCs w:val="1"/>
          <w:noProof w:val="0"/>
          <w:color w:val="BF4E14" w:themeColor="accent2" w:themeTint="FF" w:themeShade="BF"/>
          <w:sz w:val="28"/>
          <w:szCs w:val="28"/>
          <w:lang w:val="es-ES"/>
        </w:rPr>
        <w:t>Día 0</w:t>
      </w:r>
      <w:r w:rsidRPr="076C921D" w:rsidR="0A24CFA7">
        <w:rPr>
          <w:rFonts w:ascii="Calibri" w:hAnsi="Calibri" w:eastAsia="Calibri" w:cs="Calibri"/>
          <w:b w:val="1"/>
          <w:bCs w:val="1"/>
          <w:noProof w:val="0"/>
          <w:color w:val="BF4E14" w:themeColor="accent2" w:themeTint="FF" w:themeShade="BF"/>
          <w:sz w:val="28"/>
          <w:szCs w:val="28"/>
          <w:lang w:val="es-ES"/>
        </w:rPr>
        <w:t>4</w:t>
      </w:r>
      <w:r w:rsidRPr="076C921D" w:rsidR="62858B5E">
        <w:rPr>
          <w:rFonts w:ascii="Calibri" w:hAnsi="Calibri" w:eastAsia="Calibri" w:cs="Calibri"/>
          <w:b w:val="1"/>
          <w:bCs w:val="1"/>
          <w:noProof w:val="0"/>
          <w:color w:val="BF4E14" w:themeColor="accent2" w:themeTint="FF" w:themeShade="BF"/>
          <w:sz w:val="28"/>
          <w:szCs w:val="28"/>
          <w:lang w:val="es-ES"/>
        </w:rPr>
        <w:t>:</w:t>
      </w:r>
      <w:r w:rsidRPr="076C921D" w:rsidR="0FF8B10E">
        <w:rPr>
          <w:rFonts w:ascii="Calibri" w:hAnsi="Calibri" w:eastAsia="Calibri" w:cs="Calibri"/>
          <w:b w:val="1"/>
          <w:bCs w:val="1"/>
          <w:noProof w:val="0"/>
          <w:color w:val="BF4E14" w:themeColor="accent2" w:themeTint="FF" w:themeShade="BF"/>
          <w:sz w:val="28"/>
          <w:szCs w:val="28"/>
          <w:lang w:val="es-ES"/>
        </w:rPr>
        <w:t xml:space="preserve"> </w:t>
      </w:r>
      <w:r w:rsidRPr="076C921D" w:rsidR="6541EF40">
        <w:rPr>
          <w:rFonts w:ascii="Calibri" w:hAnsi="Calibri" w:eastAsia="Calibri" w:cs="Calibri"/>
          <w:b w:val="1"/>
          <w:bCs w:val="1"/>
          <w:noProof w:val="0"/>
          <w:color w:val="BF4E14" w:themeColor="accent2" w:themeTint="FF" w:themeShade="BF"/>
          <w:sz w:val="28"/>
          <w:szCs w:val="28"/>
          <w:lang w:val="es-ES"/>
        </w:rPr>
        <w:t>BALESTRAND - FLÅM - BERGEN (285KM)</w:t>
      </w:r>
    </w:p>
    <w:p w:rsidR="71B831A2" w:rsidP="076C921D" w:rsidRDefault="71B831A2" w14:paraId="7EFA399F" w14:textId="09AA42CD">
      <w:pPr>
        <w:pStyle w:val="Normal"/>
        <w:bidi w:val="0"/>
        <w:spacing w:before="0" w:beforeAutospacing="off" w:after="0" w:afterAutospacing="off" w:line="279" w:lineRule="auto"/>
        <w:ind w:left="0" w:right="0"/>
        <w:jc w:val="both"/>
      </w:pPr>
      <w:r w:rsidRPr="076C921D" w:rsidR="71B831A2">
        <w:rPr>
          <w:rFonts w:ascii="Calibri" w:hAnsi="Calibri" w:eastAsia="Calibri" w:cs="Calibri"/>
          <w:noProof w:val="0"/>
          <w:sz w:val="28"/>
          <w:szCs w:val="28"/>
          <w:lang w:val="es-ES"/>
        </w:rPr>
        <w:t>Desayuno en el hotel.</w:t>
      </w:r>
    </w:p>
    <w:p w:rsidR="71B831A2" w:rsidP="076C921D" w:rsidRDefault="71B831A2" w14:paraId="17409F05" w14:textId="74AA084F">
      <w:pPr>
        <w:pStyle w:val="Normal"/>
        <w:bidi w:val="0"/>
        <w:spacing w:before="0" w:beforeAutospacing="off" w:after="0" w:afterAutospacing="off" w:line="279" w:lineRule="auto"/>
        <w:ind w:left="0" w:right="0"/>
        <w:jc w:val="both"/>
      </w:pPr>
      <w:r w:rsidRPr="31510340" w:rsidR="21B40C75">
        <w:rPr>
          <w:rFonts w:ascii="Calibri" w:hAnsi="Calibri" w:eastAsia="Calibri" w:cs="Calibri"/>
          <w:noProof w:val="0"/>
          <w:sz w:val="28"/>
          <w:szCs w:val="28"/>
          <w:lang w:val="es-ES"/>
        </w:rPr>
        <w:t>Tour compartido incluido</w:t>
      </w:r>
      <w:r w:rsidRPr="31510340" w:rsidR="57198D50">
        <w:rPr>
          <w:rFonts w:ascii="Calibri" w:hAnsi="Calibri" w:eastAsia="Calibri" w:cs="Calibri"/>
          <w:noProof w:val="0"/>
          <w:sz w:val="28"/>
          <w:szCs w:val="28"/>
          <w:lang w:val="es-ES"/>
        </w:rPr>
        <w:t xml:space="preserve">: </w:t>
      </w:r>
      <w:r w:rsidRPr="31510340" w:rsidR="21B40C75">
        <w:rPr>
          <w:rFonts w:ascii="Calibri" w:hAnsi="Calibri" w:eastAsia="Calibri" w:cs="Calibri"/>
          <w:noProof w:val="0"/>
          <w:sz w:val="28"/>
          <w:szCs w:val="28"/>
          <w:lang w:val="es-ES"/>
        </w:rPr>
        <w:t>VIAJE PANORAMICO POR LOS FIORDOS &amp; TREN DE FLAM</w:t>
      </w:r>
    </w:p>
    <w:p w:rsidR="71B831A2" w:rsidP="076C921D" w:rsidRDefault="71B831A2" w14:paraId="7FE78D38" w14:textId="494F21C1">
      <w:pPr>
        <w:pStyle w:val="Normal"/>
        <w:bidi w:val="0"/>
        <w:spacing w:before="0" w:beforeAutospacing="off" w:after="0" w:afterAutospacing="off" w:line="279" w:lineRule="auto"/>
        <w:ind w:left="0" w:right="0"/>
        <w:jc w:val="both"/>
      </w:pPr>
      <w:r w:rsidRPr="076C921D" w:rsidR="71B831A2">
        <w:rPr>
          <w:rFonts w:ascii="Calibri" w:hAnsi="Calibri" w:eastAsia="Calibri" w:cs="Calibri"/>
          <w:noProof w:val="0"/>
          <w:sz w:val="28"/>
          <w:szCs w:val="28"/>
          <w:lang w:val="es-ES"/>
        </w:rPr>
        <w:t xml:space="preserve">Salida de </w:t>
      </w:r>
      <w:r w:rsidRPr="076C921D" w:rsidR="71B831A2">
        <w:rPr>
          <w:rFonts w:ascii="Calibri" w:hAnsi="Calibri" w:eastAsia="Calibri" w:cs="Calibri"/>
          <w:noProof w:val="0"/>
          <w:sz w:val="28"/>
          <w:szCs w:val="28"/>
          <w:lang w:val="es-ES"/>
        </w:rPr>
        <w:t>Balestrand</w:t>
      </w:r>
      <w:r w:rsidRPr="076C921D" w:rsidR="71B831A2">
        <w:rPr>
          <w:rFonts w:ascii="Calibri" w:hAnsi="Calibri" w:eastAsia="Calibri" w:cs="Calibri"/>
          <w:noProof w:val="0"/>
          <w:sz w:val="28"/>
          <w:szCs w:val="28"/>
          <w:lang w:val="es-ES"/>
        </w:rPr>
        <w:t xml:space="preserve"> para un viaje panorámico hacia </w:t>
      </w:r>
      <w:r w:rsidRPr="076C921D" w:rsidR="71B831A2">
        <w:rPr>
          <w:rFonts w:ascii="Calibri" w:hAnsi="Calibri" w:eastAsia="Calibri" w:cs="Calibri"/>
          <w:noProof w:val="0"/>
          <w:sz w:val="28"/>
          <w:szCs w:val="28"/>
          <w:lang w:val="es-ES"/>
        </w:rPr>
        <w:t>Flåm</w:t>
      </w:r>
      <w:r w:rsidRPr="076C921D" w:rsidR="71B831A2">
        <w:rPr>
          <w:rFonts w:ascii="Calibri" w:hAnsi="Calibri" w:eastAsia="Calibri" w:cs="Calibri"/>
          <w:noProof w:val="0"/>
          <w:sz w:val="28"/>
          <w:szCs w:val="28"/>
          <w:lang w:val="es-ES"/>
        </w:rPr>
        <w:t xml:space="preserve"> con paradas fotográficas en el camino. En </w:t>
      </w:r>
      <w:r w:rsidRPr="076C921D" w:rsidR="71B831A2">
        <w:rPr>
          <w:rFonts w:ascii="Calibri" w:hAnsi="Calibri" w:eastAsia="Calibri" w:cs="Calibri"/>
          <w:noProof w:val="0"/>
          <w:sz w:val="28"/>
          <w:szCs w:val="28"/>
          <w:lang w:val="es-ES"/>
        </w:rPr>
        <w:t>Flåm</w:t>
      </w:r>
      <w:r w:rsidRPr="076C921D" w:rsidR="71B831A2">
        <w:rPr>
          <w:rFonts w:ascii="Calibri" w:hAnsi="Calibri" w:eastAsia="Calibri" w:cs="Calibri"/>
          <w:noProof w:val="0"/>
          <w:sz w:val="28"/>
          <w:szCs w:val="28"/>
          <w:lang w:val="es-ES"/>
        </w:rPr>
        <w:t xml:space="preserve"> ex </w:t>
      </w:r>
      <w:r w:rsidRPr="076C921D" w:rsidR="71B831A2">
        <w:rPr>
          <w:rFonts w:ascii="Calibri" w:hAnsi="Calibri" w:eastAsia="Calibri" w:cs="Calibri"/>
          <w:noProof w:val="0"/>
          <w:sz w:val="28"/>
          <w:szCs w:val="28"/>
          <w:lang w:val="es-ES"/>
        </w:rPr>
        <w:t>perimentarán</w:t>
      </w:r>
      <w:r w:rsidRPr="076C921D" w:rsidR="71B831A2">
        <w:rPr>
          <w:rFonts w:ascii="Calibri" w:hAnsi="Calibri" w:eastAsia="Calibri" w:cs="Calibri"/>
          <w:noProof w:val="0"/>
          <w:sz w:val="28"/>
          <w:szCs w:val="28"/>
          <w:lang w:val="es-ES"/>
        </w:rPr>
        <w:t xml:space="preserve"> el famoso Ferrocarril de </w:t>
      </w:r>
      <w:r w:rsidRPr="076C921D" w:rsidR="71B831A2">
        <w:rPr>
          <w:rFonts w:ascii="Calibri" w:hAnsi="Calibri" w:eastAsia="Calibri" w:cs="Calibri"/>
          <w:noProof w:val="0"/>
          <w:sz w:val="28"/>
          <w:szCs w:val="28"/>
          <w:lang w:val="es-ES"/>
        </w:rPr>
        <w:t>Flåmsbana</w:t>
      </w:r>
      <w:r w:rsidRPr="076C921D" w:rsidR="71B831A2">
        <w:rPr>
          <w:rFonts w:ascii="Calibri" w:hAnsi="Calibri" w:eastAsia="Calibri" w:cs="Calibri"/>
          <w:noProof w:val="0"/>
          <w:sz w:val="28"/>
          <w:szCs w:val="28"/>
          <w:lang w:val="es-ES"/>
        </w:rPr>
        <w:t xml:space="preserve"> considerado uno de los viajes en tren más bellos del mundo.</w:t>
      </w:r>
    </w:p>
    <w:p w:rsidR="71B831A2" w:rsidP="076C921D" w:rsidRDefault="71B831A2" w14:paraId="42872740" w14:textId="6C507BBE">
      <w:pPr>
        <w:pStyle w:val="Normal"/>
        <w:bidi w:val="0"/>
        <w:spacing w:before="0" w:beforeAutospacing="off" w:after="0" w:afterAutospacing="off" w:line="279" w:lineRule="auto"/>
        <w:ind w:left="0" w:right="0"/>
        <w:jc w:val="both"/>
      </w:pPr>
      <w:r w:rsidRPr="076C921D" w:rsidR="71B831A2">
        <w:rPr>
          <w:rFonts w:ascii="Calibri" w:hAnsi="Calibri" w:eastAsia="Calibri" w:cs="Calibri"/>
          <w:noProof w:val="0"/>
          <w:sz w:val="28"/>
          <w:szCs w:val="28"/>
          <w:lang w:val="es-ES"/>
        </w:rPr>
        <w:t>El tren recorre desde el fiordo a nivel del mar hasta la esta</w:t>
      </w:r>
      <w:r w:rsidRPr="076C921D" w:rsidR="71B831A2">
        <w:rPr>
          <w:rFonts w:ascii="Calibri" w:hAnsi="Calibri" w:eastAsia="Calibri" w:cs="Calibri"/>
          <w:noProof w:val="0"/>
          <w:sz w:val="28"/>
          <w:szCs w:val="28"/>
          <w:lang w:val="es-ES"/>
        </w:rPr>
        <w:t>ción</w:t>
      </w:r>
      <w:r w:rsidRPr="076C921D" w:rsidR="71B831A2">
        <w:rPr>
          <w:rFonts w:ascii="Calibri" w:hAnsi="Calibri" w:eastAsia="Calibri" w:cs="Calibri"/>
          <w:noProof w:val="0"/>
          <w:sz w:val="28"/>
          <w:szCs w:val="28"/>
          <w:lang w:val="es-ES"/>
        </w:rPr>
        <w:t xml:space="preserve"> de montaña de Myrdal, situada a 867 metros sobre el nivel del mar, ofreciendo vistas espectaculares duran te todo el trayecto. Esta ruta única presenta pendientes pronunciadas (con el 80% del recorrido con un 5,5% de inclinación) y atraviesa paisajes dramáticos, incluyendo picos elevados, profundos valles, cascadas y 20 túneles — una verdadera obra maestra de la ingeniería.</w:t>
      </w:r>
    </w:p>
    <w:p w:rsidR="71B831A2" w:rsidP="076C921D" w:rsidRDefault="71B831A2" w14:paraId="38D2244B" w14:textId="66A473C8">
      <w:pPr>
        <w:pStyle w:val="Normal"/>
        <w:bidi w:val="0"/>
        <w:spacing w:before="0" w:beforeAutospacing="off" w:after="0" w:afterAutospacing="off" w:line="279" w:lineRule="auto"/>
        <w:ind w:left="0" w:right="0"/>
        <w:jc w:val="both"/>
      </w:pPr>
      <w:r w:rsidRPr="31510340" w:rsidR="21B40C75">
        <w:rPr>
          <w:rFonts w:ascii="Calibri" w:hAnsi="Calibri" w:eastAsia="Calibri" w:cs="Calibri"/>
          <w:noProof w:val="0"/>
          <w:sz w:val="28"/>
          <w:szCs w:val="28"/>
          <w:lang w:val="es-ES"/>
        </w:rPr>
        <w:t>Tour compartido incluido</w:t>
      </w:r>
      <w:r w:rsidRPr="31510340" w:rsidR="15D154C0">
        <w:rPr>
          <w:rFonts w:ascii="Calibri" w:hAnsi="Calibri" w:eastAsia="Calibri" w:cs="Calibri"/>
          <w:noProof w:val="0"/>
          <w:sz w:val="28"/>
          <w:szCs w:val="28"/>
          <w:lang w:val="es-ES"/>
        </w:rPr>
        <w:t xml:space="preserve">: </w:t>
      </w:r>
      <w:r w:rsidRPr="31510340" w:rsidR="21B40C75">
        <w:rPr>
          <w:rFonts w:ascii="Calibri" w:hAnsi="Calibri" w:eastAsia="Calibri" w:cs="Calibri"/>
          <w:noProof w:val="0"/>
          <w:sz w:val="28"/>
          <w:szCs w:val="28"/>
          <w:lang w:val="es-ES"/>
        </w:rPr>
        <w:t>TRAVESÍA EN FERRY FLÅM - GUDVANGEN</w:t>
      </w:r>
    </w:p>
    <w:p w:rsidR="71B831A2" w:rsidP="076C921D" w:rsidRDefault="71B831A2" w14:paraId="225DA3C5" w14:textId="2261FED4">
      <w:pPr>
        <w:pStyle w:val="Normal"/>
        <w:bidi w:val="0"/>
        <w:spacing w:before="0" w:beforeAutospacing="off" w:after="0" w:afterAutospacing="off" w:line="279" w:lineRule="auto"/>
        <w:ind w:left="0" w:right="0"/>
        <w:jc w:val="both"/>
      </w:pPr>
      <w:r w:rsidRPr="076C921D" w:rsidR="71B831A2">
        <w:rPr>
          <w:rFonts w:ascii="Calibri" w:hAnsi="Calibri" w:eastAsia="Calibri" w:cs="Calibri"/>
          <w:noProof w:val="0"/>
          <w:sz w:val="28"/>
          <w:szCs w:val="28"/>
          <w:lang w:val="es-ES"/>
        </w:rPr>
        <w:t xml:space="preserve">Tras regresar a </w:t>
      </w:r>
      <w:r w:rsidRPr="076C921D" w:rsidR="71B831A2">
        <w:rPr>
          <w:rFonts w:ascii="Calibri" w:hAnsi="Calibri" w:eastAsia="Calibri" w:cs="Calibri"/>
          <w:noProof w:val="0"/>
          <w:sz w:val="28"/>
          <w:szCs w:val="28"/>
          <w:lang w:val="es-ES"/>
        </w:rPr>
        <w:t>Flåm</w:t>
      </w:r>
      <w:r w:rsidRPr="076C921D" w:rsidR="71B831A2">
        <w:rPr>
          <w:rFonts w:ascii="Calibri" w:hAnsi="Calibri" w:eastAsia="Calibri" w:cs="Calibri"/>
          <w:noProof w:val="0"/>
          <w:sz w:val="28"/>
          <w:szCs w:val="28"/>
          <w:lang w:val="es-ES"/>
        </w:rPr>
        <w:t xml:space="preserve">, embarca en un ferry eléctrico ecológico para un impresionante crucero por el fiordo </w:t>
      </w:r>
      <w:r w:rsidRPr="076C921D" w:rsidR="71B831A2">
        <w:rPr>
          <w:rFonts w:ascii="Calibri" w:hAnsi="Calibri" w:eastAsia="Calibri" w:cs="Calibri"/>
          <w:noProof w:val="0"/>
          <w:sz w:val="28"/>
          <w:szCs w:val="28"/>
          <w:lang w:val="es-ES"/>
        </w:rPr>
        <w:t>Nærøy</w:t>
      </w:r>
      <w:r w:rsidRPr="076C921D" w:rsidR="71B831A2">
        <w:rPr>
          <w:rFonts w:ascii="Calibri" w:hAnsi="Calibri" w:eastAsia="Calibri" w:cs="Calibri"/>
          <w:noProof w:val="0"/>
          <w:sz w:val="28"/>
          <w:szCs w:val="28"/>
          <w:lang w:val="es-ES"/>
        </w:rPr>
        <w:t xml:space="preserve"> </w:t>
      </w:r>
      <w:r w:rsidRPr="076C921D" w:rsidR="71B831A2">
        <w:rPr>
          <w:rFonts w:ascii="Calibri" w:hAnsi="Calibri" w:eastAsia="Calibri" w:cs="Calibri"/>
          <w:noProof w:val="0"/>
          <w:sz w:val="28"/>
          <w:szCs w:val="28"/>
          <w:lang w:val="es-ES"/>
        </w:rPr>
        <w:t>fjord</w:t>
      </w:r>
      <w:r w:rsidRPr="076C921D" w:rsidR="71B831A2">
        <w:rPr>
          <w:rFonts w:ascii="Calibri" w:hAnsi="Calibri" w:eastAsia="Calibri" w:cs="Calibri"/>
          <w:noProof w:val="0"/>
          <w:sz w:val="28"/>
          <w:szCs w:val="28"/>
          <w:lang w:val="es-ES"/>
        </w:rPr>
        <w:t xml:space="preserve">, declarado Patrimonio de la Humanidad por la UNES CO. Conocido por sus estrechos canales y acantilados imponentes, el fiordo ofrece paisajes dramáticos en cada curva. A lo largo del recorrido, admira majestuosas cascadas que descienden por las laderas de las montañas, añadiendo aún más encanto a esta experiencia </w:t>
      </w:r>
      <w:r w:rsidRPr="076C921D" w:rsidR="71B831A2">
        <w:rPr>
          <w:rFonts w:ascii="Calibri" w:hAnsi="Calibri" w:eastAsia="Calibri" w:cs="Calibri"/>
          <w:noProof w:val="0"/>
          <w:sz w:val="28"/>
          <w:szCs w:val="28"/>
          <w:lang w:val="es-ES"/>
        </w:rPr>
        <w:t>inolvida</w:t>
      </w:r>
      <w:r w:rsidRPr="076C921D" w:rsidR="71B831A2">
        <w:rPr>
          <w:rFonts w:ascii="Calibri" w:hAnsi="Calibri" w:eastAsia="Calibri" w:cs="Calibri"/>
          <w:noProof w:val="0"/>
          <w:sz w:val="28"/>
          <w:szCs w:val="28"/>
          <w:lang w:val="es-ES"/>
        </w:rPr>
        <w:t>ble</w:t>
      </w:r>
      <w:r w:rsidRPr="076C921D" w:rsidR="71B831A2">
        <w:rPr>
          <w:rFonts w:ascii="Calibri" w:hAnsi="Calibri" w:eastAsia="Calibri" w:cs="Calibri"/>
          <w:noProof w:val="0"/>
          <w:sz w:val="28"/>
          <w:szCs w:val="28"/>
          <w:lang w:val="es-ES"/>
        </w:rPr>
        <w:t xml:space="preserve">. Desembarque en el encantador pueblo de </w:t>
      </w:r>
      <w:r w:rsidRPr="076C921D" w:rsidR="71B831A2">
        <w:rPr>
          <w:rFonts w:ascii="Calibri" w:hAnsi="Calibri" w:eastAsia="Calibri" w:cs="Calibri"/>
          <w:noProof w:val="0"/>
          <w:sz w:val="28"/>
          <w:szCs w:val="28"/>
          <w:lang w:val="es-ES"/>
        </w:rPr>
        <w:t>Gudvangen</w:t>
      </w:r>
      <w:r w:rsidRPr="076C921D" w:rsidR="71B831A2">
        <w:rPr>
          <w:rFonts w:ascii="Calibri" w:hAnsi="Calibri" w:eastAsia="Calibri" w:cs="Calibri"/>
          <w:noProof w:val="0"/>
          <w:sz w:val="28"/>
          <w:szCs w:val="28"/>
          <w:lang w:val="es-ES"/>
        </w:rPr>
        <w:t xml:space="preserve">, donde tendrás la oportunidad de disfrutar un poco de la cultura e historia local. Desde allí, reencuéntrate con tu conductor y continúa el viaje panorámico hacia Bergen. A la llegada, </w:t>
      </w:r>
      <w:r w:rsidRPr="076C921D" w:rsidR="71B831A2">
        <w:rPr>
          <w:rFonts w:ascii="Calibri" w:hAnsi="Calibri" w:eastAsia="Calibri" w:cs="Calibri"/>
          <w:noProof w:val="0"/>
          <w:sz w:val="28"/>
          <w:szCs w:val="28"/>
          <w:lang w:val="es-ES"/>
        </w:rPr>
        <w:t>check</w:t>
      </w:r>
      <w:r w:rsidRPr="076C921D" w:rsidR="71B831A2">
        <w:rPr>
          <w:rFonts w:ascii="Calibri" w:hAnsi="Calibri" w:eastAsia="Calibri" w:cs="Calibri"/>
          <w:noProof w:val="0"/>
          <w:sz w:val="28"/>
          <w:szCs w:val="28"/>
          <w:lang w:val="es-ES"/>
        </w:rPr>
        <w:t>-in en el hotel.</w:t>
      </w:r>
    </w:p>
    <w:p w:rsidR="076C921D" w:rsidP="076C921D" w:rsidRDefault="076C921D" w14:paraId="7C90E5A4" w14:textId="306118EF">
      <w:pPr>
        <w:pStyle w:val="Normal"/>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076C921D" w:rsidP="076C921D" w:rsidRDefault="076C921D" w14:paraId="36E4A458" w14:textId="132E4859">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076C921D" w:rsidP="076C921D" w:rsidRDefault="076C921D" w14:paraId="7733C341" w14:textId="5613D00F">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076C921D" w:rsidP="076C921D" w:rsidRDefault="076C921D" w14:paraId="48E808A9" w14:textId="7D5F013D">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076C921D" w:rsidP="076C921D" w:rsidRDefault="076C921D" w14:paraId="60C5B3C8" w14:textId="280C985E">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076C921D" w:rsidP="076C921D" w:rsidRDefault="076C921D" w14:paraId="08DBE018" w14:textId="23B3F874">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076C921D" w:rsidP="076C921D" w:rsidRDefault="076C921D" w14:paraId="3D4B96CA" w14:textId="37BCF877">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1798E878" w:rsidP="126AA8B1" w:rsidRDefault="1798E878" w14:paraId="17094B0B" w14:textId="17656182">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076C921D" w:rsidR="0F30B851">
        <w:rPr>
          <w:rFonts w:ascii="Calibri" w:hAnsi="Calibri" w:eastAsia="Calibri" w:cs="Calibri"/>
          <w:b w:val="1"/>
          <w:bCs w:val="1"/>
          <w:noProof w:val="0"/>
          <w:color w:val="BF4E14" w:themeColor="accent2" w:themeTint="FF" w:themeShade="BF"/>
          <w:sz w:val="28"/>
          <w:szCs w:val="28"/>
          <w:lang w:val="es-ES"/>
        </w:rPr>
        <w:t>Día 05:</w:t>
      </w:r>
      <w:r w:rsidRPr="076C921D" w:rsidR="52C81CB5">
        <w:rPr>
          <w:rFonts w:ascii="Calibri" w:hAnsi="Calibri" w:eastAsia="Calibri" w:cs="Calibri"/>
          <w:b w:val="1"/>
          <w:bCs w:val="1"/>
          <w:noProof w:val="0"/>
          <w:color w:val="BF4E14" w:themeColor="accent2" w:themeTint="FF" w:themeShade="BF"/>
          <w:sz w:val="28"/>
          <w:szCs w:val="28"/>
          <w:lang w:val="es-ES"/>
        </w:rPr>
        <w:t xml:space="preserve"> BERGEN</w:t>
      </w:r>
    </w:p>
    <w:p w:rsidR="52C81CB5" w:rsidP="076C921D" w:rsidRDefault="52C81CB5" w14:paraId="4156597C" w14:textId="78DF8F2B">
      <w:pPr>
        <w:pStyle w:val="Normal"/>
        <w:bidi w:val="0"/>
        <w:spacing w:before="0" w:beforeAutospacing="off" w:after="0" w:afterAutospacing="off" w:line="279" w:lineRule="auto"/>
        <w:ind w:left="0" w:right="0"/>
        <w:jc w:val="both"/>
      </w:pPr>
      <w:r w:rsidRPr="076C921D" w:rsidR="52C81CB5">
        <w:rPr>
          <w:rFonts w:ascii="Calibri" w:hAnsi="Calibri" w:eastAsia="Calibri" w:cs="Calibri"/>
          <w:noProof w:val="0"/>
          <w:sz w:val="28"/>
          <w:szCs w:val="28"/>
          <w:lang w:val="es-ES"/>
        </w:rPr>
        <w:t>Desayuno en el hotel.</w:t>
      </w:r>
    </w:p>
    <w:p w:rsidR="52C81CB5" w:rsidP="076C921D" w:rsidRDefault="52C81CB5" w14:paraId="0BB08B8D" w14:textId="7E230DB0">
      <w:pPr>
        <w:pStyle w:val="Normal"/>
        <w:bidi w:val="0"/>
        <w:spacing w:before="0" w:beforeAutospacing="off" w:after="0" w:afterAutospacing="off" w:line="279" w:lineRule="auto"/>
        <w:ind w:left="0" w:right="0"/>
        <w:jc w:val="both"/>
      </w:pPr>
      <w:r w:rsidRPr="31510340" w:rsidR="61A762AF">
        <w:rPr>
          <w:rFonts w:ascii="Calibri" w:hAnsi="Calibri" w:eastAsia="Calibri" w:cs="Calibri"/>
          <w:noProof w:val="0"/>
          <w:sz w:val="28"/>
          <w:szCs w:val="28"/>
          <w:lang w:val="es-ES"/>
        </w:rPr>
        <w:t>Tour compartido incluido</w:t>
      </w:r>
      <w:r w:rsidRPr="31510340" w:rsidR="3B24292C">
        <w:rPr>
          <w:rFonts w:ascii="Calibri" w:hAnsi="Calibri" w:eastAsia="Calibri" w:cs="Calibri"/>
          <w:noProof w:val="0"/>
          <w:sz w:val="28"/>
          <w:szCs w:val="28"/>
          <w:lang w:val="es-ES"/>
        </w:rPr>
        <w:t xml:space="preserve">: </w:t>
      </w:r>
      <w:r w:rsidRPr="31510340" w:rsidR="61A762AF">
        <w:rPr>
          <w:rFonts w:ascii="Calibri" w:hAnsi="Calibri" w:eastAsia="Calibri" w:cs="Calibri"/>
          <w:noProof w:val="0"/>
          <w:sz w:val="28"/>
          <w:szCs w:val="28"/>
          <w:lang w:val="es-ES"/>
        </w:rPr>
        <w:t>CITY TOUR EN BERGEN &amp; FUNICULAR A MONTE FLØYEN</w:t>
      </w:r>
    </w:p>
    <w:p w:rsidR="52C81CB5" w:rsidP="076C921D" w:rsidRDefault="52C81CB5" w14:paraId="251AC15D" w14:textId="3FECD01E">
      <w:pPr>
        <w:pStyle w:val="Normal"/>
        <w:bidi w:val="0"/>
        <w:spacing w:before="0" w:beforeAutospacing="off" w:after="0" w:afterAutospacing="off" w:line="279" w:lineRule="auto"/>
        <w:ind w:left="0" w:right="0"/>
        <w:jc w:val="both"/>
      </w:pPr>
      <w:r w:rsidRPr="076C921D" w:rsidR="52C81CB5">
        <w:rPr>
          <w:rFonts w:ascii="Calibri" w:hAnsi="Calibri" w:eastAsia="Calibri" w:cs="Calibri"/>
          <w:noProof w:val="0"/>
          <w:sz w:val="28"/>
          <w:szCs w:val="28"/>
          <w:lang w:val="es-ES"/>
        </w:rPr>
        <w:t>DURACIÓN APROXIMADA: 02 horas</w:t>
      </w:r>
    </w:p>
    <w:p w:rsidR="52C81CB5" w:rsidP="076C921D" w:rsidRDefault="52C81CB5" w14:paraId="1C4560B5" w14:textId="7123DCA4">
      <w:pPr>
        <w:pStyle w:val="Normal"/>
        <w:bidi w:val="0"/>
        <w:spacing w:before="0" w:beforeAutospacing="off" w:after="0" w:afterAutospacing="off" w:line="279" w:lineRule="auto"/>
        <w:ind w:left="0" w:right="0"/>
        <w:jc w:val="both"/>
      </w:pPr>
      <w:r w:rsidRPr="076C921D" w:rsidR="52C81CB5">
        <w:rPr>
          <w:rFonts w:ascii="Calibri" w:hAnsi="Calibri" w:eastAsia="Calibri" w:cs="Calibri"/>
          <w:noProof w:val="0"/>
          <w:sz w:val="28"/>
          <w:szCs w:val="28"/>
          <w:lang w:val="es-ES"/>
        </w:rPr>
        <w:t xml:space="preserve">Salida en un vehículo privado de primera clase con tu guía local. Bergen es la capital de los fiordos. Fundada en 1070, la hermosa ciudad de Bergen fue hasta 1830 la ciudad más grande de Noruega y un importante centro de comercio y navegación. Durante un recorrido panorámico por la ciudad, disfrutarás de un agradable paseo por el típico barrio de </w:t>
      </w:r>
      <w:r w:rsidRPr="076C921D" w:rsidR="52C81CB5">
        <w:rPr>
          <w:rFonts w:ascii="Calibri" w:hAnsi="Calibri" w:eastAsia="Calibri" w:cs="Calibri"/>
          <w:noProof w:val="0"/>
          <w:sz w:val="28"/>
          <w:szCs w:val="28"/>
          <w:lang w:val="es-ES"/>
        </w:rPr>
        <w:t>Bry</w:t>
      </w:r>
      <w:r w:rsidRPr="076C921D" w:rsidR="52C81CB5">
        <w:rPr>
          <w:rFonts w:ascii="Calibri" w:hAnsi="Calibri" w:eastAsia="Calibri" w:cs="Calibri"/>
          <w:noProof w:val="0"/>
          <w:sz w:val="28"/>
          <w:szCs w:val="28"/>
          <w:lang w:val="es-ES"/>
        </w:rPr>
        <w:t>ggen</w:t>
      </w:r>
      <w:r w:rsidRPr="076C921D" w:rsidR="52C81CB5">
        <w:rPr>
          <w:rFonts w:ascii="Calibri" w:hAnsi="Calibri" w:eastAsia="Calibri" w:cs="Calibri"/>
          <w:noProof w:val="0"/>
          <w:sz w:val="28"/>
          <w:szCs w:val="28"/>
          <w:lang w:val="es-ES"/>
        </w:rPr>
        <w:t>, con sus pintorescos edificios de frontones apuntados frente al puerto.</w:t>
      </w:r>
    </w:p>
    <w:p w:rsidR="52C81CB5" w:rsidP="076C921D" w:rsidRDefault="52C81CB5" w14:paraId="45147744" w14:textId="71DBAE3F">
      <w:pPr>
        <w:pStyle w:val="Normal"/>
        <w:bidi w:val="0"/>
        <w:spacing w:before="0" w:beforeAutospacing="off" w:after="0" w:afterAutospacing="off" w:line="279" w:lineRule="auto"/>
        <w:ind w:left="0" w:right="0"/>
        <w:jc w:val="both"/>
      </w:pPr>
      <w:r w:rsidRPr="076C921D" w:rsidR="52C81CB5">
        <w:rPr>
          <w:rFonts w:ascii="Calibri" w:hAnsi="Calibri" w:eastAsia="Calibri" w:cs="Calibri"/>
          <w:noProof w:val="0"/>
          <w:sz w:val="28"/>
          <w:szCs w:val="28"/>
          <w:lang w:val="es-ES"/>
        </w:rPr>
        <w:t>Verás la Iglesia de Santa María, así como los mercados de pescado en el antiguo muelle hanseático, donde se venden todas las especialidades de mariscos del norte de Escandinavia, como salmón y can</w:t>
      </w:r>
      <w:r w:rsidRPr="076C921D" w:rsidR="5D62A3FC">
        <w:rPr>
          <w:rFonts w:ascii="Calibri" w:hAnsi="Calibri" w:eastAsia="Calibri" w:cs="Calibri"/>
          <w:noProof w:val="0"/>
          <w:sz w:val="28"/>
          <w:szCs w:val="28"/>
          <w:lang w:val="es-ES"/>
        </w:rPr>
        <w:t>grejos reales.</w:t>
      </w:r>
    </w:p>
    <w:p w:rsidR="5D62A3FC" w:rsidP="076C921D" w:rsidRDefault="5D62A3FC" w14:paraId="01CEE1C4" w14:textId="4C4B0F9F">
      <w:pPr>
        <w:pStyle w:val="Normal"/>
        <w:bidi w:val="0"/>
        <w:spacing w:before="0" w:beforeAutospacing="off" w:after="0" w:afterAutospacing="off" w:line="279" w:lineRule="auto"/>
        <w:ind w:left="0" w:right="0"/>
        <w:jc w:val="both"/>
      </w:pPr>
      <w:r w:rsidRPr="076C921D" w:rsidR="5D62A3FC">
        <w:rPr>
          <w:rFonts w:ascii="Calibri" w:hAnsi="Calibri" w:eastAsia="Calibri" w:cs="Calibri"/>
          <w:noProof w:val="0"/>
          <w:sz w:val="28"/>
          <w:szCs w:val="28"/>
          <w:lang w:val="es-ES"/>
        </w:rPr>
        <w:t xml:space="preserve">Tiempo libre en el Mercado de Pescado para el almuerzo (no incluido). Después del almuerzo, sube en el funicular (incluido) hasta el monte </w:t>
      </w:r>
      <w:r w:rsidRPr="076C921D" w:rsidR="5D62A3FC">
        <w:rPr>
          <w:rFonts w:ascii="Calibri" w:hAnsi="Calibri" w:eastAsia="Calibri" w:cs="Calibri"/>
          <w:noProof w:val="0"/>
          <w:sz w:val="28"/>
          <w:szCs w:val="28"/>
          <w:lang w:val="es-ES"/>
        </w:rPr>
        <w:t>Fløyen</w:t>
      </w:r>
      <w:r w:rsidRPr="076C921D" w:rsidR="5D62A3FC">
        <w:rPr>
          <w:rFonts w:ascii="Calibri" w:hAnsi="Calibri" w:eastAsia="Calibri" w:cs="Calibri"/>
          <w:noProof w:val="0"/>
          <w:sz w:val="28"/>
          <w:szCs w:val="28"/>
          <w:lang w:val="es-ES"/>
        </w:rPr>
        <w:t xml:space="preserve"> y disfruta de tiempo libre arriba o en la ciudad.</w:t>
      </w:r>
    </w:p>
    <w:p w:rsidR="1798E878" w:rsidP="126AA8B1" w:rsidRDefault="1798E878" w14:paraId="013A222B" w14:textId="0103DFFC">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1798E878" w:rsidP="126AA8B1" w:rsidRDefault="1798E878" w14:paraId="5767784A" w14:textId="7F5FC9F4">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076C921D" w:rsidR="75D5D37D">
        <w:rPr>
          <w:rFonts w:ascii="Calibri" w:hAnsi="Calibri" w:eastAsia="Calibri" w:cs="Calibri"/>
          <w:b w:val="1"/>
          <w:bCs w:val="1"/>
          <w:noProof w:val="0"/>
          <w:color w:val="BF4E14" w:themeColor="accent2" w:themeTint="FF" w:themeShade="BF"/>
          <w:sz w:val="28"/>
          <w:szCs w:val="28"/>
          <w:lang w:val="es-ES"/>
        </w:rPr>
        <w:t xml:space="preserve">Día 06: </w:t>
      </w:r>
      <w:r w:rsidRPr="076C921D" w:rsidR="51426912">
        <w:rPr>
          <w:rFonts w:ascii="Calibri" w:hAnsi="Calibri" w:eastAsia="Calibri" w:cs="Calibri"/>
          <w:b w:val="1"/>
          <w:bCs w:val="1"/>
          <w:noProof w:val="0"/>
          <w:color w:val="BF4E14" w:themeColor="accent2" w:themeTint="FF" w:themeShade="BF"/>
          <w:sz w:val="28"/>
          <w:szCs w:val="28"/>
          <w:lang w:val="es-ES"/>
        </w:rPr>
        <w:t>BERGEN - OSLO</w:t>
      </w:r>
    </w:p>
    <w:p w:rsidR="1798E878" w:rsidP="126AA8B1" w:rsidRDefault="1798E878" w14:paraId="7A328F57" w14:textId="357C5AA2">
      <w:pPr>
        <w:pStyle w:val="Normal"/>
        <w:bidi w:val="0"/>
        <w:spacing w:before="0" w:beforeAutospacing="off" w:after="0" w:afterAutospacing="off" w:line="279" w:lineRule="auto"/>
        <w:ind w:left="0" w:right="0"/>
        <w:jc w:val="both"/>
      </w:pPr>
      <w:r w:rsidRPr="076C921D" w:rsidR="652397F7">
        <w:rPr>
          <w:rFonts w:ascii="Calibri" w:hAnsi="Calibri" w:eastAsia="Calibri" w:cs="Calibri"/>
          <w:noProof w:val="0"/>
          <w:sz w:val="28"/>
          <w:szCs w:val="28"/>
          <w:lang w:val="es-ES"/>
        </w:rPr>
        <w:t>Desayuno en el hotel.</w:t>
      </w:r>
    </w:p>
    <w:p w:rsidR="1798E878" w:rsidP="126AA8B1" w:rsidRDefault="1798E878" w14:paraId="3710EF0A" w14:textId="03C22F64">
      <w:pPr>
        <w:pStyle w:val="Normal"/>
        <w:bidi w:val="0"/>
        <w:spacing w:before="0" w:beforeAutospacing="off" w:after="0" w:afterAutospacing="off" w:line="279" w:lineRule="auto"/>
        <w:ind w:left="0" w:right="0"/>
        <w:jc w:val="both"/>
      </w:pPr>
      <w:r w:rsidRPr="31510340" w:rsidR="2F2EB0D6">
        <w:rPr>
          <w:rFonts w:ascii="Calibri" w:hAnsi="Calibri" w:eastAsia="Calibri" w:cs="Calibri"/>
          <w:noProof w:val="0"/>
          <w:sz w:val="28"/>
          <w:szCs w:val="28"/>
          <w:lang w:val="es-ES"/>
        </w:rPr>
        <w:t>Tour compartido incluido</w:t>
      </w:r>
      <w:r w:rsidRPr="31510340" w:rsidR="24C82BF6">
        <w:rPr>
          <w:rFonts w:ascii="Calibri" w:hAnsi="Calibri" w:eastAsia="Calibri" w:cs="Calibri"/>
          <w:noProof w:val="0"/>
          <w:sz w:val="28"/>
          <w:szCs w:val="28"/>
          <w:lang w:val="es-ES"/>
        </w:rPr>
        <w:t xml:space="preserve">: </w:t>
      </w:r>
      <w:r w:rsidRPr="31510340" w:rsidR="2F2EB0D6">
        <w:rPr>
          <w:rFonts w:ascii="Calibri" w:hAnsi="Calibri" w:eastAsia="Calibri" w:cs="Calibri"/>
          <w:noProof w:val="0"/>
          <w:sz w:val="28"/>
          <w:szCs w:val="28"/>
          <w:lang w:val="es-ES"/>
        </w:rPr>
        <w:t>RECORRIDO PANORÁMICO HACIA OSLO CON VISITAS EN EL CAMINO</w:t>
      </w:r>
    </w:p>
    <w:p w:rsidR="1798E878" w:rsidP="126AA8B1" w:rsidRDefault="1798E878" w14:paraId="79F68FAD" w14:textId="059610D5">
      <w:pPr>
        <w:pStyle w:val="Normal"/>
        <w:bidi w:val="0"/>
        <w:spacing w:before="0" w:beforeAutospacing="off" w:after="0" w:afterAutospacing="off" w:line="279" w:lineRule="auto"/>
        <w:ind w:left="0" w:right="0"/>
        <w:jc w:val="both"/>
      </w:pPr>
      <w:r w:rsidRPr="076C921D" w:rsidR="652397F7">
        <w:rPr>
          <w:rFonts w:ascii="Calibri" w:hAnsi="Calibri" w:eastAsia="Calibri" w:cs="Calibri"/>
          <w:noProof w:val="0"/>
          <w:sz w:val="28"/>
          <w:szCs w:val="28"/>
          <w:lang w:val="es-ES"/>
        </w:rPr>
        <w:t xml:space="preserve">Salida hacia Oslo por una impresionante ruta panorámica que muestra algunas de las maravillas naturales más icónicas de Noruega. Comienza con una parada en la hermosa </w:t>
      </w:r>
      <w:r w:rsidRPr="076C921D" w:rsidR="652397F7">
        <w:rPr>
          <w:rFonts w:ascii="Calibri" w:hAnsi="Calibri" w:eastAsia="Calibri" w:cs="Calibri"/>
          <w:noProof w:val="0"/>
          <w:sz w:val="28"/>
          <w:szCs w:val="28"/>
          <w:lang w:val="es-ES"/>
        </w:rPr>
        <w:t>Steindalsfossen</w:t>
      </w:r>
      <w:r w:rsidRPr="076C921D" w:rsidR="652397F7">
        <w:rPr>
          <w:rFonts w:ascii="Calibri" w:hAnsi="Calibri" w:eastAsia="Calibri" w:cs="Calibri"/>
          <w:noProof w:val="0"/>
          <w:sz w:val="28"/>
          <w:szCs w:val="28"/>
          <w:lang w:val="es-ES"/>
        </w:rPr>
        <w:t xml:space="preserve">, donde podrás caminar detrás de la cascada y disfrutar de la perspectiva única que ofrece. Continúa el viaje a lo largo del pintoresco fiordo </w:t>
      </w:r>
      <w:r w:rsidRPr="076C921D" w:rsidR="652397F7">
        <w:rPr>
          <w:rFonts w:ascii="Calibri" w:hAnsi="Calibri" w:eastAsia="Calibri" w:cs="Calibri"/>
          <w:noProof w:val="0"/>
          <w:sz w:val="28"/>
          <w:szCs w:val="28"/>
          <w:lang w:val="es-ES"/>
        </w:rPr>
        <w:t>Hardan</w:t>
      </w:r>
      <w:r w:rsidRPr="076C921D" w:rsidR="652397F7">
        <w:rPr>
          <w:rFonts w:ascii="Calibri" w:hAnsi="Calibri" w:eastAsia="Calibri" w:cs="Calibri"/>
          <w:noProof w:val="0"/>
          <w:sz w:val="28"/>
          <w:szCs w:val="28"/>
          <w:lang w:val="es-ES"/>
        </w:rPr>
        <w:t>ger</w:t>
      </w:r>
      <w:r w:rsidRPr="076C921D" w:rsidR="652397F7">
        <w:rPr>
          <w:rFonts w:ascii="Calibri" w:hAnsi="Calibri" w:eastAsia="Calibri" w:cs="Calibri"/>
          <w:noProof w:val="0"/>
          <w:sz w:val="28"/>
          <w:szCs w:val="28"/>
          <w:lang w:val="es-ES"/>
        </w:rPr>
        <w:t xml:space="preserve">, pasando por encantadores pueblos y espectaculares paisajes de fiordo hasta </w:t>
      </w:r>
      <w:r w:rsidRPr="076C921D" w:rsidR="652397F7">
        <w:rPr>
          <w:rFonts w:ascii="Calibri" w:hAnsi="Calibri" w:eastAsia="Calibri" w:cs="Calibri"/>
          <w:noProof w:val="0"/>
          <w:sz w:val="28"/>
          <w:szCs w:val="28"/>
          <w:lang w:val="es-ES"/>
        </w:rPr>
        <w:t>Eidfjord</w:t>
      </w:r>
      <w:r w:rsidRPr="076C921D" w:rsidR="652397F7">
        <w:rPr>
          <w:rFonts w:ascii="Calibri" w:hAnsi="Calibri" w:eastAsia="Calibri" w:cs="Calibri"/>
          <w:noProof w:val="0"/>
          <w:sz w:val="28"/>
          <w:szCs w:val="28"/>
          <w:lang w:val="es-ES"/>
        </w:rPr>
        <w:t>.</w:t>
      </w:r>
    </w:p>
    <w:p w:rsidR="1798E878" w:rsidP="126AA8B1" w:rsidRDefault="1798E878" w14:paraId="2E5BAEFA" w14:textId="01421254">
      <w:pPr>
        <w:pStyle w:val="Normal"/>
        <w:bidi w:val="0"/>
        <w:spacing w:before="0" w:beforeAutospacing="off" w:after="0" w:afterAutospacing="off" w:line="279" w:lineRule="auto"/>
        <w:ind w:left="0" w:right="0"/>
        <w:jc w:val="both"/>
      </w:pPr>
      <w:r w:rsidRPr="076C921D" w:rsidR="652397F7">
        <w:rPr>
          <w:rFonts w:ascii="Calibri" w:hAnsi="Calibri" w:eastAsia="Calibri" w:cs="Calibri"/>
          <w:noProof w:val="0"/>
          <w:sz w:val="28"/>
          <w:szCs w:val="28"/>
          <w:lang w:val="es-ES"/>
        </w:rPr>
        <w:t xml:space="preserve">Cruza el impresionante puente </w:t>
      </w:r>
      <w:r w:rsidRPr="076C921D" w:rsidR="652397F7">
        <w:rPr>
          <w:rFonts w:ascii="Calibri" w:hAnsi="Calibri" w:eastAsia="Calibri" w:cs="Calibri"/>
          <w:noProof w:val="0"/>
          <w:sz w:val="28"/>
          <w:szCs w:val="28"/>
          <w:lang w:val="es-ES"/>
        </w:rPr>
        <w:t>Hardanger</w:t>
      </w:r>
      <w:r w:rsidRPr="076C921D" w:rsidR="652397F7">
        <w:rPr>
          <w:rFonts w:ascii="Calibri" w:hAnsi="Calibri" w:eastAsia="Calibri" w:cs="Calibri"/>
          <w:noProof w:val="0"/>
          <w:sz w:val="28"/>
          <w:szCs w:val="28"/>
          <w:lang w:val="es-ES"/>
        </w:rPr>
        <w:t xml:space="preserve">, uno de los puentes colgantes más lar </w:t>
      </w:r>
      <w:r w:rsidRPr="076C921D" w:rsidR="652397F7">
        <w:rPr>
          <w:rFonts w:ascii="Calibri" w:hAnsi="Calibri" w:eastAsia="Calibri" w:cs="Calibri"/>
          <w:noProof w:val="0"/>
          <w:sz w:val="28"/>
          <w:szCs w:val="28"/>
          <w:lang w:val="es-ES"/>
        </w:rPr>
        <w:t>gos</w:t>
      </w:r>
      <w:r w:rsidRPr="076C921D" w:rsidR="652397F7">
        <w:rPr>
          <w:rFonts w:ascii="Calibri" w:hAnsi="Calibri" w:eastAsia="Calibri" w:cs="Calibri"/>
          <w:noProof w:val="0"/>
          <w:sz w:val="28"/>
          <w:szCs w:val="28"/>
          <w:lang w:val="es-ES"/>
        </w:rPr>
        <w:t xml:space="preserve"> del mundo, y dirígete hacia </w:t>
      </w:r>
      <w:r w:rsidRPr="076C921D" w:rsidR="652397F7">
        <w:rPr>
          <w:rFonts w:ascii="Calibri" w:hAnsi="Calibri" w:eastAsia="Calibri" w:cs="Calibri"/>
          <w:noProof w:val="0"/>
          <w:sz w:val="28"/>
          <w:szCs w:val="28"/>
          <w:lang w:val="es-ES"/>
        </w:rPr>
        <w:t>Vøringfossen</w:t>
      </w:r>
      <w:r w:rsidRPr="076C921D" w:rsidR="652397F7">
        <w:rPr>
          <w:rFonts w:ascii="Calibri" w:hAnsi="Calibri" w:eastAsia="Calibri" w:cs="Calibri"/>
          <w:noProof w:val="0"/>
          <w:sz w:val="28"/>
          <w:szCs w:val="28"/>
          <w:lang w:val="es-ES"/>
        </w:rPr>
        <w:t>, una de las cascadas más famosas de Noruega. Disfruta de tiempo libre para almorzar (no incluido) en el Centro de la Natura</w:t>
      </w:r>
      <w:r w:rsidRPr="076C921D" w:rsidR="652397F7">
        <w:rPr>
          <w:rFonts w:ascii="Calibri" w:hAnsi="Calibri" w:eastAsia="Calibri" w:cs="Calibri"/>
          <w:noProof w:val="0"/>
          <w:sz w:val="28"/>
          <w:szCs w:val="28"/>
          <w:lang w:val="es-ES"/>
        </w:rPr>
        <w:t>leza</w:t>
      </w:r>
      <w:r w:rsidRPr="076C921D" w:rsidR="652397F7">
        <w:rPr>
          <w:rFonts w:ascii="Calibri" w:hAnsi="Calibri" w:eastAsia="Calibri" w:cs="Calibri"/>
          <w:noProof w:val="0"/>
          <w:sz w:val="28"/>
          <w:szCs w:val="28"/>
          <w:lang w:val="es-ES"/>
        </w:rPr>
        <w:t xml:space="preserve"> </w:t>
      </w:r>
      <w:r w:rsidRPr="076C921D" w:rsidR="652397F7">
        <w:rPr>
          <w:rFonts w:ascii="Calibri" w:hAnsi="Calibri" w:eastAsia="Calibri" w:cs="Calibri"/>
          <w:noProof w:val="0"/>
          <w:sz w:val="28"/>
          <w:szCs w:val="28"/>
          <w:lang w:val="es-ES"/>
        </w:rPr>
        <w:t>Noruego</w:t>
      </w:r>
      <w:r w:rsidRPr="076C921D" w:rsidR="652397F7">
        <w:rPr>
          <w:rFonts w:ascii="Calibri" w:hAnsi="Calibri" w:eastAsia="Calibri" w:cs="Calibri"/>
          <w:noProof w:val="0"/>
          <w:sz w:val="28"/>
          <w:szCs w:val="28"/>
          <w:lang w:val="es-ES"/>
        </w:rPr>
        <w:t xml:space="preserve"> (</w:t>
      </w:r>
      <w:r w:rsidRPr="076C921D" w:rsidR="652397F7">
        <w:rPr>
          <w:rFonts w:ascii="Calibri" w:hAnsi="Calibri" w:eastAsia="Calibri" w:cs="Calibri"/>
          <w:noProof w:val="0"/>
          <w:sz w:val="28"/>
          <w:szCs w:val="28"/>
          <w:lang w:val="es-ES"/>
        </w:rPr>
        <w:t>Norsk</w:t>
      </w:r>
      <w:r w:rsidRPr="076C921D" w:rsidR="652397F7">
        <w:rPr>
          <w:rFonts w:ascii="Calibri" w:hAnsi="Calibri" w:eastAsia="Calibri" w:cs="Calibri"/>
          <w:noProof w:val="0"/>
          <w:sz w:val="28"/>
          <w:szCs w:val="28"/>
          <w:lang w:val="es-ES"/>
        </w:rPr>
        <w:t xml:space="preserve"> </w:t>
      </w:r>
      <w:r w:rsidRPr="076C921D" w:rsidR="652397F7">
        <w:rPr>
          <w:rFonts w:ascii="Calibri" w:hAnsi="Calibri" w:eastAsia="Calibri" w:cs="Calibri"/>
          <w:noProof w:val="0"/>
          <w:sz w:val="28"/>
          <w:szCs w:val="28"/>
          <w:lang w:val="es-ES"/>
        </w:rPr>
        <w:t>Natursenter</w:t>
      </w:r>
      <w:r w:rsidRPr="076C921D" w:rsidR="652397F7">
        <w:rPr>
          <w:rFonts w:ascii="Calibri" w:hAnsi="Calibri" w:eastAsia="Calibri" w:cs="Calibri"/>
          <w:noProof w:val="0"/>
          <w:sz w:val="28"/>
          <w:szCs w:val="28"/>
          <w:lang w:val="es-ES"/>
        </w:rPr>
        <w:t>), donde también podrás explorar exposiciones sobre la geología, el clima y la vida</w:t>
      </w:r>
      <w:r w:rsidRPr="076C921D" w:rsidR="5BBC81E4">
        <w:rPr>
          <w:rFonts w:ascii="Calibri" w:hAnsi="Calibri" w:eastAsia="Calibri" w:cs="Calibri"/>
          <w:noProof w:val="0"/>
          <w:sz w:val="28"/>
          <w:szCs w:val="28"/>
          <w:lang w:val="es-ES"/>
        </w:rPr>
        <w:t xml:space="preserve"> silvestre de Noruega (no incluido).</w:t>
      </w:r>
    </w:p>
    <w:p w:rsidR="1798E878" w:rsidP="126AA8B1" w:rsidRDefault="1798E878" w14:paraId="2837000F" w14:textId="06F7C257">
      <w:pPr>
        <w:pStyle w:val="Normal"/>
        <w:bidi w:val="0"/>
        <w:spacing w:before="0" w:beforeAutospacing="off" w:after="0" w:afterAutospacing="off" w:line="279" w:lineRule="auto"/>
        <w:ind w:left="0" w:right="0"/>
        <w:jc w:val="both"/>
      </w:pPr>
      <w:r w:rsidRPr="076C921D" w:rsidR="5BBC81E4">
        <w:rPr>
          <w:rFonts w:ascii="Calibri" w:hAnsi="Calibri" w:eastAsia="Calibri" w:cs="Calibri"/>
          <w:noProof w:val="0"/>
          <w:sz w:val="28"/>
          <w:szCs w:val="28"/>
          <w:lang w:val="es-ES"/>
        </w:rPr>
        <w:t xml:space="preserve">Después del almuerzo, realiza una parada panorámica en </w:t>
      </w:r>
      <w:r w:rsidRPr="076C921D" w:rsidR="5BBC81E4">
        <w:rPr>
          <w:rFonts w:ascii="Calibri" w:hAnsi="Calibri" w:eastAsia="Calibri" w:cs="Calibri"/>
          <w:noProof w:val="0"/>
          <w:sz w:val="28"/>
          <w:szCs w:val="28"/>
          <w:lang w:val="es-ES"/>
        </w:rPr>
        <w:t>Vøringfossen</w:t>
      </w:r>
      <w:r w:rsidRPr="076C921D" w:rsidR="5BBC81E4">
        <w:rPr>
          <w:rFonts w:ascii="Calibri" w:hAnsi="Calibri" w:eastAsia="Calibri" w:cs="Calibri"/>
          <w:noProof w:val="0"/>
          <w:sz w:val="28"/>
          <w:szCs w:val="28"/>
          <w:lang w:val="es-ES"/>
        </w:rPr>
        <w:t xml:space="preserve"> para contemplar la poderosa cascada y las dramáticas vistas del cañón, antes de continuar el recorrido por el terreno montañoso hacia Oslo. </w:t>
      </w:r>
      <w:r w:rsidRPr="076C921D" w:rsidR="5BBC81E4">
        <w:rPr>
          <w:rFonts w:ascii="Calibri" w:hAnsi="Calibri" w:eastAsia="Calibri" w:cs="Calibri"/>
          <w:noProof w:val="0"/>
          <w:sz w:val="28"/>
          <w:szCs w:val="28"/>
          <w:lang w:val="es-ES"/>
        </w:rPr>
        <w:t>Check</w:t>
      </w:r>
      <w:r w:rsidRPr="076C921D" w:rsidR="5BBC81E4">
        <w:rPr>
          <w:rFonts w:ascii="Calibri" w:hAnsi="Calibri" w:eastAsia="Calibri" w:cs="Calibri"/>
          <w:noProof w:val="0"/>
          <w:sz w:val="28"/>
          <w:szCs w:val="28"/>
          <w:lang w:val="es-ES"/>
        </w:rPr>
        <w:t>-in en el hotel y alojamiento.</w:t>
      </w:r>
    </w:p>
    <w:p w:rsidR="076C921D" w:rsidP="076C921D" w:rsidRDefault="076C921D" w14:paraId="771BC9AB" w14:textId="34FFBB35">
      <w:pPr>
        <w:pStyle w:val="Normal"/>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1798E878" w:rsidP="076C921D" w:rsidRDefault="1798E878" w14:paraId="50462CC1" w14:textId="0BB932DD">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076C921D" w:rsidR="43C0E471">
        <w:rPr>
          <w:rFonts w:ascii="Calibri" w:hAnsi="Calibri" w:eastAsia="Calibri" w:cs="Calibri"/>
          <w:b w:val="1"/>
          <w:bCs w:val="1"/>
          <w:noProof w:val="0"/>
          <w:color w:val="BF4E14" w:themeColor="accent2" w:themeTint="FF" w:themeShade="BF"/>
          <w:sz w:val="28"/>
          <w:szCs w:val="28"/>
          <w:lang w:val="es-ES"/>
        </w:rPr>
        <w:t xml:space="preserve">Día 07: </w:t>
      </w:r>
      <w:r w:rsidRPr="076C921D" w:rsidR="51EC4499">
        <w:rPr>
          <w:rFonts w:ascii="Calibri" w:hAnsi="Calibri" w:eastAsia="Calibri" w:cs="Calibri"/>
          <w:b w:val="1"/>
          <w:bCs w:val="1"/>
          <w:noProof w:val="0"/>
          <w:color w:val="BF4E14" w:themeColor="accent2" w:themeTint="FF" w:themeShade="BF"/>
          <w:sz w:val="28"/>
          <w:szCs w:val="28"/>
          <w:lang w:val="es-ES"/>
        </w:rPr>
        <w:t>OSLO</w:t>
      </w:r>
    </w:p>
    <w:p w:rsidR="1798E878" w:rsidP="076C921D" w:rsidRDefault="1798E878" w14:paraId="6DAF8FA2" w14:textId="76F09EF1">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076C921D" w:rsidR="51EC4499">
        <w:rPr>
          <w:rFonts w:ascii="Calibri" w:hAnsi="Calibri" w:eastAsia="Calibri" w:cs="Calibri"/>
          <w:noProof w:val="0"/>
          <w:sz w:val="28"/>
          <w:szCs w:val="28"/>
          <w:lang w:val="es-ES"/>
        </w:rPr>
        <w:t>Desayuno en el hotel.</w:t>
      </w:r>
    </w:p>
    <w:p w:rsidR="1798E878" w:rsidP="076C921D" w:rsidRDefault="1798E878" w14:paraId="33EBACB6" w14:textId="2AFABE34">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1510340" w:rsidR="442D0671">
        <w:rPr>
          <w:rFonts w:ascii="Calibri" w:hAnsi="Calibri" w:eastAsia="Calibri" w:cs="Calibri"/>
          <w:noProof w:val="0"/>
          <w:sz w:val="28"/>
          <w:szCs w:val="28"/>
          <w:lang w:val="es-ES"/>
        </w:rPr>
        <w:t>Tour compartido incluido</w:t>
      </w:r>
      <w:r w:rsidRPr="31510340" w:rsidR="4FA80A81">
        <w:rPr>
          <w:rFonts w:ascii="Calibri" w:hAnsi="Calibri" w:eastAsia="Calibri" w:cs="Calibri"/>
          <w:noProof w:val="0"/>
          <w:sz w:val="28"/>
          <w:szCs w:val="28"/>
          <w:lang w:val="es-ES"/>
        </w:rPr>
        <w:t xml:space="preserve">: </w:t>
      </w:r>
      <w:r w:rsidRPr="31510340" w:rsidR="442D0671">
        <w:rPr>
          <w:rFonts w:ascii="Calibri" w:hAnsi="Calibri" w:eastAsia="Calibri" w:cs="Calibri"/>
          <w:noProof w:val="0"/>
          <w:sz w:val="28"/>
          <w:szCs w:val="28"/>
          <w:lang w:val="es-ES"/>
        </w:rPr>
        <w:t>CITY TOUR EN OSLO</w:t>
      </w:r>
    </w:p>
    <w:p w:rsidR="1798E878" w:rsidP="076C921D" w:rsidRDefault="1798E878" w14:paraId="0EA5DA7E" w14:textId="58EABE8A">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076C921D" w:rsidR="51EC4499">
        <w:rPr>
          <w:rFonts w:ascii="Calibri" w:hAnsi="Calibri" w:eastAsia="Calibri" w:cs="Calibri"/>
          <w:noProof w:val="0"/>
          <w:sz w:val="28"/>
          <w:szCs w:val="28"/>
          <w:lang w:val="es-ES"/>
        </w:rPr>
        <w:t>DURACIÓN APROXIMADA: 03 horas</w:t>
      </w:r>
    </w:p>
    <w:p w:rsidR="442D0671" w:rsidP="31510340" w:rsidRDefault="442D0671" w14:paraId="4F97B68F" w14:textId="7AE8B589">
      <w:pPr>
        <w:pStyle w:val="Normal"/>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1510340" w:rsidR="442D0671">
        <w:rPr>
          <w:rFonts w:ascii="Calibri" w:hAnsi="Calibri" w:eastAsia="Calibri" w:cs="Calibri"/>
          <w:noProof w:val="0"/>
          <w:sz w:val="28"/>
          <w:szCs w:val="28"/>
          <w:lang w:val="es-ES"/>
        </w:rPr>
        <w:t xml:space="preserve">Salida en un vehículo privado de primera clase, acompañado por tu guía local. El recorrido comienza con una visita exterior a la impresionante Ópera de Oslo, </w:t>
      </w:r>
      <w:r w:rsidRPr="31510340" w:rsidR="442D0671">
        <w:rPr>
          <w:rFonts w:ascii="Calibri" w:hAnsi="Calibri" w:eastAsia="Calibri" w:cs="Calibri"/>
          <w:noProof w:val="0"/>
          <w:sz w:val="28"/>
          <w:szCs w:val="28"/>
          <w:lang w:val="es-ES"/>
        </w:rPr>
        <w:t>inaugu</w:t>
      </w:r>
      <w:r w:rsidRPr="31510340" w:rsidR="442D0671">
        <w:rPr>
          <w:rFonts w:ascii="Calibri" w:hAnsi="Calibri" w:eastAsia="Calibri" w:cs="Calibri"/>
          <w:noProof w:val="0"/>
          <w:sz w:val="28"/>
          <w:szCs w:val="28"/>
          <w:lang w:val="es-ES"/>
        </w:rPr>
        <w:t xml:space="preserve">rada en abril de 2008. Desde su imponente terraza en la azotea, disfruta de vistas panorámicas del fiordo de Oslo. Continúa pasando por la Fortaleza de Akershus, donde se realizará una breve caminata. Con más de 700 años de historia, la fortaleza ha desempeñado un papel vital en el pasado de Noruega. A continuación, visita el Parque </w:t>
      </w:r>
      <w:r w:rsidRPr="31510340" w:rsidR="442D0671">
        <w:rPr>
          <w:rFonts w:ascii="Calibri" w:hAnsi="Calibri" w:eastAsia="Calibri" w:cs="Calibri"/>
          <w:noProof w:val="0"/>
          <w:sz w:val="28"/>
          <w:szCs w:val="28"/>
          <w:lang w:val="es-ES"/>
        </w:rPr>
        <w:t>Vigeland</w:t>
      </w:r>
      <w:r w:rsidRPr="31510340" w:rsidR="442D0671">
        <w:rPr>
          <w:rFonts w:ascii="Calibri" w:hAnsi="Calibri" w:eastAsia="Calibri" w:cs="Calibri"/>
          <w:noProof w:val="0"/>
          <w:sz w:val="28"/>
          <w:szCs w:val="28"/>
          <w:lang w:val="es-ES"/>
        </w:rPr>
        <w:t xml:space="preserve">, uno de los hitos culturales más importantes de Escandinavia. El parque alberga las extraordinarias esculturas de Gustav </w:t>
      </w:r>
      <w:r w:rsidRPr="31510340" w:rsidR="442D0671">
        <w:rPr>
          <w:rFonts w:ascii="Calibri" w:hAnsi="Calibri" w:eastAsia="Calibri" w:cs="Calibri"/>
          <w:noProof w:val="0"/>
          <w:sz w:val="28"/>
          <w:szCs w:val="28"/>
          <w:lang w:val="es-ES"/>
        </w:rPr>
        <w:t>Vige</w:t>
      </w:r>
      <w:r w:rsidRPr="31510340" w:rsidR="442D0671">
        <w:rPr>
          <w:rFonts w:ascii="Calibri" w:hAnsi="Calibri" w:eastAsia="Calibri" w:cs="Calibri"/>
          <w:noProof w:val="0"/>
          <w:sz w:val="28"/>
          <w:szCs w:val="28"/>
          <w:lang w:val="es-ES"/>
        </w:rPr>
        <w:t xml:space="preserve"> </w:t>
      </w:r>
      <w:r w:rsidRPr="31510340" w:rsidR="442D0671">
        <w:rPr>
          <w:rFonts w:ascii="Calibri" w:hAnsi="Calibri" w:eastAsia="Calibri" w:cs="Calibri"/>
          <w:noProof w:val="0"/>
          <w:sz w:val="28"/>
          <w:szCs w:val="28"/>
          <w:lang w:val="es-ES"/>
        </w:rPr>
        <w:t>land</w:t>
      </w:r>
      <w:r w:rsidRPr="31510340" w:rsidR="442D0671">
        <w:rPr>
          <w:rFonts w:ascii="Calibri" w:hAnsi="Calibri" w:eastAsia="Calibri" w:cs="Calibri"/>
          <w:noProof w:val="0"/>
          <w:sz w:val="28"/>
          <w:szCs w:val="28"/>
          <w:lang w:val="es-ES"/>
        </w:rPr>
        <w:t>, quien dedicó su vida a este vasto proyecto artístico. Durante el recorrido panorámico, también pasarás por el Palacio Real y la calle Karl Johan, la avenida principal de la ciudad.</w:t>
      </w:r>
    </w:p>
    <w:p w:rsidR="442D0671" w:rsidP="31510340" w:rsidRDefault="442D0671" w14:paraId="26EDB259" w14:textId="25193563">
      <w:pPr>
        <w:pStyle w:val="Normal"/>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31510340" w:rsidR="442D0671">
        <w:rPr>
          <w:rFonts w:ascii="Calibri" w:hAnsi="Calibri" w:eastAsia="Calibri" w:cs="Calibri"/>
          <w:noProof w:val="0"/>
          <w:sz w:val="28"/>
          <w:szCs w:val="28"/>
          <w:lang w:val="es-ES"/>
        </w:rPr>
        <w:t xml:space="preserve">Traslado de salida al aeropuerto de </w:t>
      </w:r>
      <w:r w:rsidRPr="31510340" w:rsidR="442D0671">
        <w:rPr>
          <w:rFonts w:ascii="Calibri" w:hAnsi="Calibri" w:eastAsia="Calibri" w:cs="Calibri"/>
          <w:noProof w:val="0"/>
          <w:sz w:val="28"/>
          <w:szCs w:val="28"/>
          <w:lang w:val="es-ES"/>
        </w:rPr>
        <w:t>Garder</w:t>
      </w:r>
      <w:r w:rsidRPr="31510340" w:rsidR="442D0671">
        <w:rPr>
          <w:rFonts w:ascii="Calibri" w:hAnsi="Calibri" w:eastAsia="Calibri" w:cs="Calibri"/>
          <w:noProof w:val="0"/>
          <w:sz w:val="28"/>
          <w:szCs w:val="28"/>
          <w:lang w:val="es-ES"/>
        </w:rPr>
        <w:t xml:space="preserve"> </w:t>
      </w:r>
      <w:r w:rsidRPr="31510340" w:rsidR="442D0671">
        <w:rPr>
          <w:rFonts w:ascii="Calibri" w:hAnsi="Calibri" w:eastAsia="Calibri" w:cs="Calibri"/>
          <w:noProof w:val="0"/>
          <w:sz w:val="28"/>
          <w:szCs w:val="28"/>
          <w:lang w:val="es-ES"/>
        </w:rPr>
        <w:t>moen</w:t>
      </w:r>
      <w:r w:rsidRPr="31510340" w:rsidR="5FF80368">
        <w:rPr>
          <w:rFonts w:ascii="Calibri" w:hAnsi="Calibri" w:eastAsia="Calibri" w:cs="Calibri"/>
          <w:noProof w:val="0"/>
          <w:sz w:val="28"/>
          <w:szCs w:val="28"/>
          <w:lang w:val="es-ES"/>
        </w:rPr>
        <w:t xml:space="preserve"> (considerar vuelo de regreso desde las 18:00 </w:t>
      </w:r>
      <w:r w:rsidRPr="31510340" w:rsidR="5FF80368">
        <w:rPr>
          <w:rFonts w:ascii="Calibri" w:hAnsi="Calibri" w:eastAsia="Calibri" w:cs="Calibri"/>
          <w:noProof w:val="0"/>
          <w:sz w:val="28"/>
          <w:szCs w:val="28"/>
          <w:lang w:val="es-ES"/>
        </w:rPr>
        <w:t>hrs</w:t>
      </w:r>
      <w:r w:rsidRPr="31510340" w:rsidR="5FF80368">
        <w:rPr>
          <w:rFonts w:ascii="Calibri" w:hAnsi="Calibri" w:eastAsia="Calibri" w:cs="Calibri"/>
          <w:noProof w:val="0"/>
          <w:sz w:val="28"/>
          <w:szCs w:val="28"/>
          <w:lang w:val="es-ES"/>
        </w:rPr>
        <w:t xml:space="preserve">. </w:t>
      </w:r>
      <w:r w:rsidRPr="31510340" w:rsidR="3943E25B">
        <w:rPr>
          <w:rFonts w:ascii="Calibri" w:hAnsi="Calibri" w:eastAsia="Calibri" w:cs="Calibri"/>
          <w:noProof w:val="0"/>
          <w:sz w:val="28"/>
          <w:szCs w:val="28"/>
          <w:lang w:val="es-ES"/>
        </w:rPr>
        <w:t>Aprox. / consultar valor noche extra).</w:t>
      </w:r>
    </w:p>
    <w:p w:rsidR="31510340" w:rsidP="31510340" w:rsidRDefault="31510340" w14:paraId="3A51D5C9" w14:textId="07D0A646">
      <w:pPr>
        <w:pStyle w:val="Normal"/>
        <w:bidi w:val="0"/>
        <w:spacing w:before="0" w:beforeAutospacing="off" w:after="0" w:afterAutospacing="off" w:line="279" w:lineRule="auto"/>
        <w:ind w:left="0" w:right="0"/>
        <w:jc w:val="both"/>
        <w:rPr>
          <w:rFonts w:ascii="Calibri" w:hAnsi="Calibri" w:eastAsia="Calibri" w:cs="Calibri"/>
          <w:i w:val="1"/>
          <w:iCs w:val="1"/>
          <w:noProof w:val="0"/>
          <w:sz w:val="28"/>
          <w:szCs w:val="28"/>
          <w:lang w:val="es-ES"/>
        </w:rPr>
      </w:pPr>
    </w:p>
    <w:p w:rsidR="35F058AC" w:rsidP="31510340" w:rsidRDefault="35F058AC" w14:paraId="046562F6" w14:textId="0B2F71AB">
      <w:pPr>
        <w:pStyle w:val="Normal"/>
        <w:bidi w:val="0"/>
        <w:spacing w:before="0" w:beforeAutospacing="off" w:after="0" w:afterAutospacing="off" w:line="279" w:lineRule="auto"/>
        <w:ind w:left="0" w:right="0"/>
        <w:jc w:val="both"/>
        <w:rPr>
          <w:rFonts w:ascii="Calibri" w:hAnsi="Calibri" w:eastAsia="Calibri" w:cs="Calibri"/>
          <w:i w:val="1"/>
          <w:iCs w:val="1"/>
          <w:noProof w:val="0"/>
          <w:sz w:val="28"/>
          <w:szCs w:val="28"/>
          <w:lang w:val="es-ES"/>
        </w:rPr>
      </w:pPr>
      <w:r w:rsidRPr="31510340" w:rsidR="1AABFC39">
        <w:rPr>
          <w:rFonts w:ascii="Calibri" w:hAnsi="Calibri" w:eastAsia="Calibri" w:cs="Calibri"/>
          <w:i w:val="1"/>
          <w:iCs w:val="1"/>
          <w:noProof w:val="0"/>
          <w:sz w:val="28"/>
          <w:szCs w:val="28"/>
          <w:lang w:val="es-ES"/>
        </w:rPr>
        <w:t xml:space="preserve">Posibilidad de conexión con el itinerario Islandia Fabulosa (en este caso, el vuelo de salida deberá ser a las 17:00 </w:t>
      </w:r>
      <w:r w:rsidRPr="31510340" w:rsidR="1AABFC39">
        <w:rPr>
          <w:rFonts w:ascii="Calibri" w:hAnsi="Calibri" w:eastAsia="Calibri" w:cs="Calibri"/>
          <w:i w:val="1"/>
          <w:iCs w:val="1"/>
          <w:noProof w:val="0"/>
          <w:sz w:val="28"/>
          <w:szCs w:val="28"/>
          <w:lang w:val="es-ES"/>
        </w:rPr>
        <w:t>hrs</w:t>
      </w:r>
      <w:r w:rsidRPr="31510340" w:rsidR="1AABFC39">
        <w:rPr>
          <w:rFonts w:ascii="Calibri" w:hAnsi="Calibri" w:eastAsia="Calibri" w:cs="Calibri"/>
          <w:i w:val="1"/>
          <w:iCs w:val="1"/>
          <w:noProof w:val="0"/>
          <w:sz w:val="28"/>
          <w:szCs w:val="28"/>
          <w:lang w:val="es-ES"/>
        </w:rPr>
        <w:t>.)</w:t>
      </w:r>
      <w:r w:rsidRPr="31510340" w:rsidR="59E69903">
        <w:rPr>
          <w:rFonts w:ascii="Calibri" w:hAnsi="Calibri" w:eastAsia="Calibri" w:cs="Calibri"/>
          <w:i w:val="1"/>
          <w:iCs w:val="1"/>
          <w:noProof w:val="0"/>
          <w:sz w:val="28"/>
          <w:szCs w:val="28"/>
          <w:lang w:val="es-ES"/>
        </w:rPr>
        <w:t>.</w:t>
      </w:r>
    </w:p>
    <w:p w:rsidR="1798E878" w:rsidP="126AA8B1" w:rsidRDefault="1798E878" w14:paraId="1D8D567C" w14:textId="09CC4EE1">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1798E878" w:rsidP="126AA8B1" w:rsidRDefault="1798E878" w14:paraId="4BC3C875" w14:textId="60F9F0B3">
      <w:pPr>
        <w:pStyle w:val="Normal"/>
        <w:bidi w:val="0"/>
        <w:spacing w:before="0" w:beforeAutospacing="off" w:after="0" w:afterAutospacing="off" w:line="279" w:lineRule="auto"/>
        <w:ind w:left="0" w:right="0"/>
        <w:jc w:val="center"/>
        <w:rPr>
          <w:rFonts w:ascii="Calibri" w:hAnsi="Calibri" w:eastAsia="Calibri" w:cs="Calibri"/>
          <w:b w:val="0"/>
          <w:bCs w:val="0"/>
          <w:noProof w:val="0"/>
          <w:color w:val="auto"/>
          <w:sz w:val="28"/>
          <w:szCs w:val="28"/>
          <w:lang w:val="es-ES"/>
        </w:rPr>
      </w:pPr>
      <w:r w:rsidRPr="31510340" w:rsidR="70A04F5B">
        <w:rPr>
          <w:rFonts w:ascii="Calibri" w:hAnsi="Calibri" w:eastAsia="Calibri" w:cs="Calibri"/>
          <w:b w:val="0"/>
          <w:bCs w:val="0"/>
          <w:noProof w:val="0"/>
          <w:color w:val="auto"/>
          <w:sz w:val="28"/>
          <w:szCs w:val="28"/>
          <w:lang w:val="es-ES"/>
        </w:rPr>
        <w:t>FIN DE LOS SERVICIOS</w:t>
      </w:r>
    </w:p>
    <w:p w:rsidR="1798E878" w:rsidP="31510340" w:rsidRDefault="1798E878" w14:paraId="343226BB" w14:textId="51EF7D72">
      <w:pPr>
        <w:pStyle w:val="Normal"/>
        <w:bidi w:val="0"/>
        <w:spacing w:before="0" w:beforeAutospacing="off" w:after="0" w:afterAutospacing="off" w:line="279" w:lineRule="auto"/>
        <w:ind w:left="0" w:right="0"/>
        <w:jc w:val="center"/>
        <w:rPr>
          <w:rFonts w:ascii="Calibri" w:hAnsi="Calibri" w:eastAsia="Calibri" w:cs="Calibri"/>
          <w:b w:val="0"/>
          <w:bCs w:val="0"/>
          <w:noProof w:val="0"/>
          <w:color w:val="auto"/>
          <w:sz w:val="28"/>
          <w:szCs w:val="28"/>
          <w:lang w:val="es-ES"/>
        </w:rPr>
      </w:pPr>
    </w:p>
    <w:p w:rsidR="1798E878" w:rsidP="31510340" w:rsidRDefault="1798E878" w14:paraId="31B8D7C9" w14:textId="7508D431">
      <w:pPr>
        <w:pStyle w:val="Normal"/>
        <w:spacing w:before="240" w:beforeAutospacing="off" w:after="240" w:afterAutospacing="off" w:line="279" w:lineRule="auto"/>
        <w:ind/>
        <w:jc w:val="center"/>
        <w:rPr>
          <w:rFonts w:ascii="Calibri" w:hAnsi="Calibri" w:eastAsia="Calibri" w:cs="Calibri"/>
          <w:b w:val="1"/>
          <w:bCs w:val="1"/>
          <w:noProof w:val="0"/>
          <w:color w:val="auto"/>
          <w:sz w:val="28"/>
          <w:szCs w:val="28"/>
          <w:lang w:val="es-ES"/>
        </w:rPr>
      </w:pPr>
    </w:p>
    <w:p w:rsidR="1798E878" w:rsidP="31510340" w:rsidRDefault="1798E878" w14:paraId="15DAEC2E" w14:textId="0E98EBA6">
      <w:pPr>
        <w:pStyle w:val="Normal"/>
        <w:spacing w:before="240" w:beforeAutospacing="off" w:after="240" w:afterAutospacing="off" w:line="279" w:lineRule="auto"/>
        <w:ind/>
        <w:jc w:val="center"/>
        <w:rPr>
          <w:rFonts w:ascii="Calibri" w:hAnsi="Calibri" w:eastAsia="Calibri" w:cs="Calibri"/>
          <w:b w:val="1"/>
          <w:bCs w:val="1"/>
          <w:noProof w:val="0"/>
          <w:color w:val="auto"/>
          <w:sz w:val="28"/>
          <w:szCs w:val="28"/>
          <w:lang w:val="es-ES"/>
        </w:rPr>
      </w:pPr>
    </w:p>
    <w:p w:rsidR="1798E878" w:rsidP="31510340" w:rsidRDefault="1798E878" w14:paraId="6ACAF03C" w14:textId="5F80F1A4">
      <w:pPr>
        <w:pStyle w:val="Normal"/>
        <w:spacing w:before="240" w:beforeAutospacing="off" w:after="240" w:afterAutospacing="off" w:line="279" w:lineRule="auto"/>
        <w:ind/>
        <w:jc w:val="center"/>
        <w:rPr>
          <w:rFonts w:ascii="Calibri" w:hAnsi="Calibri" w:eastAsia="Calibri" w:cs="Calibri"/>
          <w:b w:val="1"/>
          <w:bCs w:val="1"/>
          <w:noProof w:val="0"/>
          <w:color w:val="auto"/>
          <w:sz w:val="28"/>
          <w:szCs w:val="28"/>
          <w:lang w:val="es-ES"/>
        </w:rPr>
      </w:pPr>
    </w:p>
    <w:p w:rsidR="1798E878" w:rsidP="31510340" w:rsidRDefault="1798E878" w14:paraId="3B302798" w14:textId="6CF1C2A0">
      <w:pPr>
        <w:pStyle w:val="Normal"/>
        <w:spacing w:before="240" w:beforeAutospacing="off" w:after="240" w:afterAutospacing="off" w:line="279" w:lineRule="auto"/>
        <w:ind/>
        <w:jc w:val="center"/>
        <w:rPr>
          <w:rFonts w:ascii="Calibri" w:hAnsi="Calibri" w:eastAsia="Calibri" w:cs="Calibri"/>
          <w:b w:val="1"/>
          <w:bCs w:val="1"/>
          <w:noProof w:val="0"/>
          <w:color w:val="auto"/>
          <w:sz w:val="28"/>
          <w:szCs w:val="28"/>
          <w:lang w:val="es-ES"/>
        </w:rPr>
      </w:pPr>
    </w:p>
    <w:p w:rsidR="1798E878" w:rsidP="31510340" w:rsidRDefault="1798E878" w14:paraId="76C00C97" w14:textId="099FC8A3">
      <w:pPr>
        <w:pStyle w:val="Normal"/>
        <w:spacing w:before="240" w:beforeAutospacing="off" w:after="240" w:afterAutospacing="off" w:line="279" w:lineRule="auto"/>
        <w:ind/>
        <w:jc w:val="center"/>
        <w:rPr>
          <w:rFonts w:ascii="Calibri" w:hAnsi="Calibri" w:eastAsia="Calibri" w:cs="Calibri"/>
          <w:b w:val="1"/>
          <w:bCs w:val="1"/>
          <w:noProof w:val="0"/>
          <w:color w:val="auto"/>
          <w:sz w:val="28"/>
          <w:szCs w:val="28"/>
          <w:lang w:val="es-ES"/>
        </w:rPr>
      </w:pPr>
    </w:p>
    <w:p w:rsidR="1798E878" w:rsidP="31510340" w:rsidRDefault="1798E878" w14:paraId="0D16EF2F" w14:textId="53532C21">
      <w:pPr>
        <w:pStyle w:val="Normal"/>
        <w:spacing w:before="240" w:beforeAutospacing="off" w:after="240" w:afterAutospacing="off" w:line="279" w:lineRule="auto"/>
        <w:ind/>
        <w:jc w:val="center"/>
        <w:rPr>
          <w:rFonts w:ascii="Calibri" w:hAnsi="Calibri" w:eastAsia="Calibri" w:cs="Calibri"/>
          <w:b w:val="1"/>
          <w:bCs w:val="1"/>
          <w:noProof w:val="0"/>
          <w:color w:val="auto"/>
          <w:sz w:val="28"/>
          <w:szCs w:val="28"/>
          <w:lang w:val="es-ES"/>
        </w:rPr>
      </w:pPr>
      <w:r w:rsidRPr="31510340" w:rsidR="7A299CE1">
        <w:rPr>
          <w:rFonts w:ascii="Calibri" w:hAnsi="Calibri" w:eastAsia="Calibri" w:cs="Calibri"/>
          <w:b w:val="1"/>
          <w:bCs w:val="1"/>
          <w:noProof w:val="0"/>
          <w:color w:val="auto"/>
          <w:sz w:val="28"/>
          <w:szCs w:val="28"/>
          <w:lang w:val="es-ES"/>
        </w:rPr>
        <w:t>VALOR POR PERSONA EN USD</w:t>
      </w:r>
    </w:p>
    <w:p w:rsidR="1798E878" w:rsidP="31510340" w:rsidRDefault="1798E878" w14:paraId="17954CAC" w14:textId="03456FEB">
      <w:pPr>
        <w:pStyle w:val="ListParagraph"/>
        <w:numPr>
          <w:ilvl w:val="0"/>
          <w:numId w:val="26"/>
        </w:numPr>
        <w:spacing w:before="0" w:beforeAutospacing="off" w:after="0" w:afterAutospacing="off" w:line="279" w:lineRule="auto"/>
        <w:ind/>
        <w:jc w:val="left"/>
        <w:rPr>
          <w:rFonts w:ascii="Calibri" w:hAnsi="Calibri" w:eastAsia="Calibri" w:cs="Calibri"/>
          <w:b w:val="0"/>
          <w:bCs w:val="0"/>
          <w:noProof w:val="0"/>
          <w:color w:val="auto"/>
          <w:sz w:val="28"/>
          <w:szCs w:val="28"/>
          <w:lang w:val="es-ES"/>
        </w:rPr>
      </w:pPr>
      <w:r w:rsidRPr="31510340" w:rsidR="7A299CE1">
        <w:rPr>
          <w:rFonts w:ascii="Calibri" w:hAnsi="Calibri" w:eastAsia="Calibri" w:cs="Calibri"/>
          <w:b w:val="1"/>
          <w:bCs w:val="1"/>
          <w:noProof w:val="0"/>
          <w:color w:val="auto"/>
          <w:sz w:val="28"/>
          <w:szCs w:val="28"/>
          <w:lang w:val="es-ES"/>
        </w:rPr>
        <w:t xml:space="preserve">Doble/twin: </w:t>
      </w:r>
      <w:r w:rsidRPr="31510340" w:rsidR="7A299CE1">
        <w:rPr>
          <w:rFonts w:ascii="Calibri" w:hAnsi="Calibri" w:eastAsia="Calibri" w:cs="Calibri"/>
          <w:b w:val="0"/>
          <w:bCs w:val="0"/>
          <w:noProof w:val="0"/>
          <w:color w:val="auto"/>
          <w:sz w:val="28"/>
          <w:szCs w:val="28"/>
          <w:lang w:val="es-ES"/>
        </w:rPr>
        <w:t>3.677 USD</w:t>
      </w:r>
    </w:p>
    <w:p w:rsidR="1798E878" w:rsidP="31510340" w:rsidRDefault="1798E878" w14:paraId="75CE80C5" w14:textId="33901097">
      <w:pPr>
        <w:pStyle w:val="ListParagraph"/>
        <w:numPr>
          <w:ilvl w:val="0"/>
          <w:numId w:val="26"/>
        </w:numPr>
        <w:spacing w:before="0" w:beforeAutospacing="off" w:after="0" w:afterAutospacing="off" w:line="279" w:lineRule="auto"/>
        <w:ind/>
        <w:jc w:val="left"/>
        <w:rPr>
          <w:rFonts w:ascii="Calibri" w:hAnsi="Calibri" w:eastAsia="Calibri" w:cs="Calibri"/>
          <w:b w:val="0"/>
          <w:bCs w:val="0"/>
          <w:noProof w:val="0"/>
          <w:color w:val="auto"/>
          <w:sz w:val="28"/>
          <w:szCs w:val="28"/>
          <w:lang w:val="es-ES"/>
        </w:rPr>
      </w:pPr>
      <w:r w:rsidRPr="31510340" w:rsidR="7A299CE1">
        <w:rPr>
          <w:rFonts w:ascii="Calibri" w:hAnsi="Calibri" w:eastAsia="Calibri" w:cs="Calibri"/>
          <w:b w:val="1"/>
          <w:bCs w:val="1"/>
          <w:noProof w:val="0"/>
          <w:color w:val="auto"/>
          <w:sz w:val="28"/>
          <w:szCs w:val="28"/>
          <w:lang w:val="es-ES"/>
        </w:rPr>
        <w:t>Single:</w:t>
      </w:r>
      <w:r w:rsidRPr="31510340" w:rsidR="7A299CE1">
        <w:rPr>
          <w:rFonts w:ascii="Calibri" w:hAnsi="Calibri" w:eastAsia="Calibri" w:cs="Calibri"/>
          <w:b w:val="0"/>
          <w:bCs w:val="0"/>
          <w:noProof w:val="0"/>
          <w:color w:val="auto"/>
          <w:sz w:val="28"/>
          <w:szCs w:val="28"/>
          <w:lang w:val="es-ES"/>
        </w:rPr>
        <w:t xml:space="preserve"> 4.709 USD</w:t>
      </w:r>
    </w:p>
    <w:p w:rsidR="1798E878" w:rsidP="31510340" w:rsidRDefault="1798E878" w14:paraId="4D174AC1" w14:textId="720930E2">
      <w:pPr>
        <w:pStyle w:val="ListParagraph"/>
        <w:numPr>
          <w:ilvl w:val="0"/>
          <w:numId w:val="26"/>
        </w:numPr>
        <w:spacing w:before="0" w:beforeAutospacing="off" w:after="0" w:afterAutospacing="off" w:line="279" w:lineRule="auto"/>
        <w:ind/>
        <w:jc w:val="left"/>
        <w:rPr>
          <w:rFonts w:ascii="Calibri" w:hAnsi="Calibri" w:eastAsia="Calibri" w:cs="Calibri"/>
          <w:b w:val="0"/>
          <w:bCs w:val="0"/>
          <w:noProof w:val="0"/>
          <w:color w:val="auto"/>
          <w:sz w:val="28"/>
          <w:szCs w:val="28"/>
          <w:lang w:val="es-ES"/>
        </w:rPr>
      </w:pPr>
      <w:r w:rsidRPr="31510340" w:rsidR="7A299CE1">
        <w:rPr>
          <w:rFonts w:ascii="Calibri" w:hAnsi="Calibri" w:eastAsia="Calibri" w:cs="Calibri"/>
          <w:b w:val="1"/>
          <w:bCs w:val="1"/>
          <w:noProof w:val="0"/>
          <w:color w:val="auto"/>
          <w:sz w:val="28"/>
          <w:szCs w:val="28"/>
          <w:lang w:val="es-ES"/>
        </w:rPr>
        <w:t>3era. Persona en cama extra compartiendo una habitación doble/twin:</w:t>
      </w:r>
      <w:r w:rsidRPr="31510340" w:rsidR="7A299CE1">
        <w:rPr>
          <w:rFonts w:ascii="Calibri" w:hAnsi="Calibri" w:eastAsia="Calibri" w:cs="Calibri"/>
          <w:b w:val="0"/>
          <w:bCs w:val="0"/>
          <w:noProof w:val="0"/>
          <w:color w:val="auto"/>
          <w:sz w:val="28"/>
          <w:szCs w:val="28"/>
          <w:lang w:val="es-ES"/>
        </w:rPr>
        <w:t xml:space="preserve"> 3.130 USD</w:t>
      </w:r>
    </w:p>
    <w:p w:rsidR="1798E878" w:rsidP="31510340" w:rsidRDefault="1798E878" w14:paraId="395AB2FD" w14:textId="1B49FA76">
      <w:pPr>
        <w:pStyle w:val="Normal"/>
        <w:spacing w:before="0" w:beforeAutospacing="off" w:after="0" w:afterAutospacing="off" w:line="279" w:lineRule="auto"/>
        <w:ind w:left="0"/>
        <w:jc w:val="left"/>
        <w:rPr>
          <w:rFonts w:ascii="Calibri" w:hAnsi="Calibri" w:eastAsia="Calibri" w:cs="Calibri"/>
          <w:b w:val="0"/>
          <w:bCs w:val="0"/>
          <w:noProof w:val="0"/>
          <w:color w:val="auto"/>
          <w:sz w:val="28"/>
          <w:szCs w:val="28"/>
          <w:lang w:val="es-ES"/>
        </w:rPr>
      </w:pPr>
      <w:r w:rsidRPr="31510340" w:rsidR="7A299CE1">
        <w:rPr>
          <w:rFonts w:ascii="Calibri" w:hAnsi="Calibri" w:eastAsia="Calibri" w:cs="Calibri"/>
          <w:b w:val="1"/>
          <w:bCs w:val="1"/>
          <w:noProof w:val="0"/>
          <w:color w:val="auto"/>
          <w:sz w:val="28"/>
          <w:szCs w:val="28"/>
          <w:highlight w:val="yellow"/>
          <w:lang w:val="es-ES"/>
        </w:rPr>
        <w:t>Nota 01:</w:t>
      </w:r>
      <w:r w:rsidRPr="31510340" w:rsidR="7A299CE1">
        <w:rPr>
          <w:rFonts w:ascii="Calibri" w:hAnsi="Calibri" w:eastAsia="Calibri" w:cs="Calibri"/>
          <w:b w:val="0"/>
          <w:bCs w:val="0"/>
          <w:noProof w:val="0"/>
          <w:color w:val="auto"/>
          <w:sz w:val="28"/>
          <w:szCs w:val="28"/>
          <w:lang w:val="es-ES"/>
        </w:rPr>
        <w:t xml:space="preserve"> valor varía según tipo de cambio euro – dólar del día.</w:t>
      </w:r>
    </w:p>
    <w:p w:rsidR="1798E878" w:rsidP="31510340" w:rsidRDefault="1798E878" w14:paraId="1B39A0C5" w14:textId="5D7F5F47">
      <w:pPr>
        <w:pStyle w:val="Normal"/>
        <w:spacing w:before="0" w:beforeAutospacing="off" w:after="0" w:afterAutospacing="off" w:line="279" w:lineRule="auto"/>
        <w:ind w:left="0"/>
        <w:jc w:val="left"/>
        <w:rPr>
          <w:rFonts w:ascii="Calibri" w:hAnsi="Calibri" w:eastAsia="Calibri" w:cs="Calibri"/>
          <w:b w:val="0"/>
          <w:bCs w:val="0"/>
          <w:noProof w:val="0"/>
          <w:color w:val="auto"/>
          <w:sz w:val="28"/>
          <w:szCs w:val="28"/>
          <w:lang w:val="es-ES"/>
        </w:rPr>
      </w:pPr>
      <w:r w:rsidRPr="31510340" w:rsidR="7A299CE1">
        <w:rPr>
          <w:rFonts w:ascii="Calibri" w:hAnsi="Calibri" w:eastAsia="Calibri" w:cs="Calibri"/>
          <w:b w:val="0"/>
          <w:bCs w:val="0"/>
          <w:noProof w:val="0"/>
          <w:color w:val="auto"/>
          <w:sz w:val="28"/>
          <w:szCs w:val="28"/>
          <w:lang w:val="es-ES"/>
        </w:rPr>
        <w:t>Se debe reconfirmar.</w:t>
      </w:r>
    </w:p>
    <w:p w:rsidR="1798E878" w:rsidP="31510340" w:rsidRDefault="1798E878" w14:paraId="67EC6BA5" w14:textId="2744D5ED">
      <w:pPr>
        <w:pStyle w:val="Normal"/>
        <w:spacing w:before="0" w:beforeAutospacing="off" w:after="0" w:afterAutospacing="off" w:line="279" w:lineRule="auto"/>
        <w:ind w:left="0"/>
        <w:jc w:val="both"/>
        <w:rPr>
          <w:rFonts w:ascii="Calibri" w:hAnsi="Calibri" w:eastAsia="Calibri" w:cs="Calibri"/>
          <w:noProof w:val="0"/>
          <w:sz w:val="28"/>
          <w:szCs w:val="28"/>
          <w:lang w:val="es-ES"/>
        </w:rPr>
      </w:pPr>
      <w:r w:rsidRPr="31510340" w:rsidR="7A299CE1">
        <w:rPr>
          <w:rFonts w:ascii="Calibri" w:hAnsi="Calibri" w:eastAsia="Calibri" w:cs="Calibri"/>
          <w:b w:val="1"/>
          <w:bCs w:val="1"/>
          <w:noProof w:val="0"/>
          <w:color w:val="auto"/>
          <w:sz w:val="28"/>
          <w:szCs w:val="28"/>
          <w:highlight w:val="yellow"/>
          <w:lang w:val="es-ES"/>
        </w:rPr>
        <w:t>Nota 02:</w:t>
      </w:r>
      <w:r w:rsidRPr="31510340" w:rsidR="7A299CE1">
        <w:rPr>
          <w:rFonts w:ascii="Calibri" w:hAnsi="Calibri" w:eastAsia="Calibri" w:cs="Calibri"/>
          <w:b w:val="0"/>
          <w:bCs w:val="0"/>
          <w:noProof w:val="0"/>
          <w:color w:val="auto"/>
          <w:sz w:val="28"/>
          <w:szCs w:val="28"/>
          <w:lang w:val="es-ES"/>
        </w:rPr>
        <w:t xml:space="preserve"> se requiere un depósito no reembolsable equivalente al 20% del valor total del viaje 125 días antes de la llegada.</w:t>
      </w:r>
    </w:p>
    <w:p w:rsidR="1798E878" w:rsidP="31510340" w:rsidRDefault="1798E878" w14:paraId="55EE9FC2" w14:textId="3835EB44">
      <w:pPr>
        <w:pStyle w:val="Normal"/>
        <w:spacing w:before="0" w:beforeAutospacing="off" w:after="0" w:afterAutospacing="off" w:line="279" w:lineRule="auto"/>
        <w:ind w:left="0"/>
        <w:jc w:val="left"/>
        <w:rPr>
          <w:rFonts w:ascii="Calibri" w:hAnsi="Calibri" w:eastAsia="Calibri" w:cs="Calibri"/>
          <w:b w:val="0"/>
          <w:bCs w:val="0"/>
          <w:noProof w:val="0"/>
          <w:color w:val="auto"/>
          <w:sz w:val="28"/>
          <w:szCs w:val="28"/>
          <w:lang w:val="es-ES"/>
        </w:rPr>
      </w:pPr>
      <w:r w:rsidRPr="31510340" w:rsidR="7A299CE1">
        <w:rPr>
          <w:rFonts w:ascii="Calibri" w:hAnsi="Calibri" w:eastAsia="Calibri" w:cs="Calibri"/>
          <w:b w:val="1"/>
          <w:bCs w:val="1"/>
          <w:noProof w:val="0"/>
          <w:color w:val="auto"/>
          <w:sz w:val="28"/>
          <w:szCs w:val="28"/>
          <w:highlight w:val="yellow"/>
          <w:lang w:val="es-ES"/>
        </w:rPr>
        <w:t>Nota 03:</w:t>
      </w:r>
      <w:r w:rsidRPr="31510340" w:rsidR="7A299CE1">
        <w:rPr>
          <w:rFonts w:ascii="Calibri" w:hAnsi="Calibri" w:eastAsia="Calibri" w:cs="Calibri"/>
          <w:b w:val="1"/>
          <w:bCs w:val="1"/>
          <w:noProof w:val="0"/>
          <w:color w:val="auto"/>
          <w:sz w:val="28"/>
          <w:szCs w:val="28"/>
          <w:lang w:val="es-ES"/>
        </w:rPr>
        <w:t xml:space="preserve"> </w:t>
      </w:r>
      <w:r w:rsidRPr="31510340" w:rsidR="7A299CE1">
        <w:rPr>
          <w:rFonts w:ascii="Calibri" w:hAnsi="Calibri" w:eastAsia="Calibri" w:cs="Calibri"/>
          <w:b w:val="0"/>
          <w:bCs w:val="0"/>
          <w:noProof w:val="0"/>
          <w:color w:val="auto"/>
          <w:sz w:val="28"/>
          <w:szCs w:val="28"/>
          <w:lang w:val="es-ES"/>
        </w:rPr>
        <w:t>consultar política de niños.</w:t>
      </w:r>
    </w:p>
    <w:p w:rsidR="1798E878" w:rsidP="31510340" w:rsidRDefault="1798E878" w14:paraId="19553B6D" w14:textId="69B7C8AC">
      <w:pPr>
        <w:pStyle w:val="Normal"/>
        <w:bidi w:val="0"/>
        <w:spacing w:before="0" w:beforeAutospacing="off" w:after="0" w:afterAutospacing="off" w:line="279" w:lineRule="auto"/>
        <w:ind w:left="0" w:right="0"/>
        <w:jc w:val="center"/>
        <w:rPr>
          <w:rFonts w:ascii="Calibri" w:hAnsi="Calibri" w:eastAsia="Calibri" w:cs="Calibri"/>
          <w:b w:val="0"/>
          <w:bCs w:val="0"/>
          <w:noProof w:val="0"/>
          <w:color w:val="auto"/>
          <w:sz w:val="28"/>
          <w:szCs w:val="28"/>
          <w:lang w:val="es-ES"/>
        </w:rPr>
      </w:pPr>
    </w:p>
    <w:p w:rsidR="1798E878" w:rsidP="126AA8B1" w:rsidRDefault="1798E878" w14:paraId="6E890447" w14:textId="3737234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auto"/>
          <w:sz w:val="28"/>
          <w:szCs w:val="28"/>
          <w:lang w:val="es-ES"/>
        </w:rPr>
      </w:pPr>
      <w:r w:rsidRPr="076C921D" w:rsidR="13407CFA">
        <w:rPr>
          <w:rFonts w:ascii="Calibri" w:hAnsi="Calibri" w:eastAsia="Calibri" w:cs="Calibri"/>
          <w:b w:val="1"/>
          <w:bCs w:val="1"/>
          <w:noProof w:val="0"/>
          <w:color w:val="auto"/>
          <w:sz w:val="28"/>
          <w:szCs w:val="28"/>
          <w:lang w:val="es-ES"/>
        </w:rPr>
        <w:t>I</w:t>
      </w:r>
      <w:r w:rsidRPr="076C921D" w:rsidR="2F41B595">
        <w:rPr>
          <w:rFonts w:ascii="Calibri" w:hAnsi="Calibri" w:eastAsia="Calibri" w:cs="Calibri"/>
          <w:b w:val="1"/>
          <w:bCs w:val="1"/>
          <w:noProof w:val="0"/>
          <w:color w:val="auto"/>
          <w:sz w:val="28"/>
          <w:szCs w:val="28"/>
          <w:lang w:val="es-ES"/>
        </w:rPr>
        <w:t>ncluye:</w:t>
      </w:r>
    </w:p>
    <w:p w:rsidR="126AA8B1" w:rsidP="076C921D" w:rsidRDefault="126AA8B1" w14:paraId="3E5F04A2" w14:textId="64A6EB6C">
      <w:pPr>
        <w:pStyle w:val="ListParagraph"/>
        <w:numPr>
          <w:ilvl w:val="0"/>
          <w:numId w:val="41"/>
        </w:numPr>
        <w:suppressLineNumbers w:val="0"/>
        <w:bidi w:val="0"/>
        <w:spacing w:before="0" w:beforeAutospacing="off" w:after="0" w:afterAutospacing="off" w:line="279" w:lineRule="auto"/>
        <w:ind w:right="0"/>
        <w:jc w:val="both"/>
        <w:rPr>
          <w:rFonts w:ascii="Calibri" w:hAnsi="Calibri" w:eastAsia="Calibri" w:cs="Calibri"/>
          <w:noProof w:val="0"/>
          <w:sz w:val="28"/>
          <w:szCs w:val="28"/>
          <w:lang w:val="es-ES"/>
        </w:rPr>
      </w:pPr>
      <w:r w:rsidRPr="31510340" w:rsidR="78FC510A">
        <w:rPr>
          <w:rFonts w:ascii="Calibri" w:hAnsi="Calibri" w:eastAsia="Calibri" w:cs="Calibri"/>
          <w:noProof w:val="0"/>
          <w:sz w:val="28"/>
          <w:szCs w:val="28"/>
          <w:lang w:val="es-ES"/>
        </w:rPr>
        <w:t>06 noches en hoteles de 4*, en habitación doble estándar con baño privado</w:t>
      </w:r>
      <w:r w:rsidRPr="31510340" w:rsidR="4A99D194">
        <w:rPr>
          <w:rFonts w:ascii="Calibri" w:hAnsi="Calibri" w:eastAsia="Calibri" w:cs="Calibri"/>
          <w:noProof w:val="0"/>
          <w:sz w:val="28"/>
          <w:szCs w:val="28"/>
          <w:lang w:val="es-ES"/>
        </w:rPr>
        <w:t>.</w:t>
      </w:r>
    </w:p>
    <w:p w:rsidR="126AA8B1" w:rsidP="076C921D" w:rsidRDefault="126AA8B1" w14:paraId="1B76B9A4" w14:textId="5A856AD4">
      <w:pPr>
        <w:pStyle w:val="ListParagraph"/>
        <w:numPr>
          <w:ilvl w:val="0"/>
          <w:numId w:val="41"/>
        </w:numPr>
        <w:suppressLineNumbers w:val="0"/>
        <w:bidi w:val="0"/>
        <w:spacing w:before="0" w:beforeAutospacing="off" w:after="0" w:afterAutospacing="off" w:line="279" w:lineRule="auto"/>
        <w:ind w:right="0"/>
        <w:jc w:val="both"/>
        <w:rPr>
          <w:rFonts w:ascii="Calibri" w:hAnsi="Calibri" w:eastAsia="Calibri" w:cs="Calibri"/>
          <w:noProof w:val="0"/>
          <w:sz w:val="28"/>
          <w:szCs w:val="28"/>
          <w:lang w:val="es-ES"/>
        </w:rPr>
      </w:pPr>
      <w:r w:rsidRPr="31510340" w:rsidR="78FC510A">
        <w:rPr>
          <w:rFonts w:ascii="Calibri" w:hAnsi="Calibri" w:eastAsia="Calibri" w:cs="Calibri"/>
          <w:noProof w:val="0"/>
          <w:sz w:val="28"/>
          <w:szCs w:val="28"/>
          <w:lang w:val="es-ES"/>
        </w:rPr>
        <w:t>06 desayunos tipo buffet</w:t>
      </w:r>
      <w:r w:rsidRPr="31510340" w:rsidR="4A99D194">
        <w:rPr>
          <w:rFonts w:ascii="Calibri" w:hAnsi="Calibri" w:eastAsia="Calibri" w:cs="Calibri"/>
          <w:noProof w:val="0"/>
          <w:sz w:val="28"/>
          <w:szCs w:val="28"/>
          <w:lang w:val="es-ES"/>
        </w:rPr>
        <w:t>.</w:t>
      </w:r>
    </w:p>
    <w:p w:rsidR="126AA8B1" w:rsidP="076C921D" w:rsidRDefault="126AA8B1" w14:paraId="3E257466" w14:textId="05902A56">
      <w:pPr>
        <w:pStyle w:val="ListParagraph"/>
        <w:numPr>
          <w:ilvl w:val="0"/>
          <w:numId w:val="41"/>
        </w:numPr>
        <w:suppressLineNumbers w:val="0"/>
        <w:bidi w:val="0"/>
        <w:spacing w:before="0" w:beforeAutospacing="off" w:after="0" w:afterAutospacing="off" w:line="279" w:lineRule="auto"/>
        <w:ind w:right="0"/>
        <w:jc w:val="both"/>
        <w:rPr>
          <w:rFonts w:ascii="Calibri" w:hAnsi="Calibri" w:eastAsia="Calibri" w:cs="Calibri"/>
          <w:noProof w:val="0"/>
          <w:sz w:val="28"/>
          <w:szCs w:val="28"/>
          <w:lang w:val="es-ES"/>
        </w:rPr>
      </w:pPr>
      <w:r w:rsidRPr="31510340" w:rsidR="78FC510A">
        <w:rPr>
          <w:rFonts w:ascii="Calibri" w:hAnsi="Calibri" w:eastAsia="Calibri" w:cs="Calibri"/>
          <w:noProof w:val="0"/>
          <w:sz w:val="28"/>
          <w:szCs w:val="28"/>
          <w:lang w:val="es-ES"/>
        </w:rPr>
        <w:t>03 cenas, según mencionado en el programa</w:t>
      </w:r>
      <w:r w:rsidRPr="31510340" w:rsidR="48C574ED">
        <w:rPr>
          <w:rFonts w:ascii="Calibri" w:hAnsi="Calibri" w:eastAsia="Calibri" w:cs="Calibri"/>
          <w:noProof w:val="0"/>
          <w:sz w:val="28"/>
          <w:szCs w:val="28"/>
          <w:lang w:val="es-ES"/>
        </w:rPr>
        <w:t>.</w:t>
      </w:r>
    </w:p>
    <w:p w:rsidR="126AA8B1" w:rsidP="076C921D" w:rsidRDefault="126AA8B1" w14:paraId="6A476A26" w14:textId="45059E3A">
      <w:pPr>
        <w:pStyle w:val="ListParagraph"/>
        <w:numPr>
          <w:ilvl w:val="0"/>
          <w:numId w:val="41"/>
        </w:numPr>
        <w:suppressLineNumbers w:val="0"/>
        <w:bidi w:val="0"/>
        <w:spacing w:before="0" w:beforeAutospacing="off" w:after="0" w:afterAutospacing="off" w:line="279" w:lineRule="auto"/>
        <w:ind w:right="0"/>
        <w:jc w:val="both"/>
        <w:rPr>
          <w:rFonts w:ascii="Calibri" w:hAnsi="Calibri" w:eastAsia="Calibri" w:cs="Calibri"/>
          <w:noProof w:val="0"/>
          <w:sz w:val="28"/>
          <w:szCs w:val="28"/>
          <w:lang w:val="es-ES"/>
        </w:rPr>
      </w:pPr>
      <w:r w:rsidRPr="31510340" w:rsidR="78FC510A">
        <w:rPr>
          <w:rFonts w:ascii="Calibri" w:hAnsi="Calibri" w:eastAsia="Calibri" w:cs="Calibri"/>
          <w:noProof w:val="0"/>
          <w:sz w:val="28"/>
          <w:szCs w:val="28"/>
          <w:lang w:val="es-ES"/>
        </w:rPr>
        <w:t>Guía acompañante bilingüe del día 01 al día 06 (español &amp; portugués)</w:t>
      </w:r>
      <w:r w:rsidRPr="31510340" w:rsidR="561435B1">
        <w:rPr>
          <w:rFonts w:ascii="Calibri" w:hAnsi="Calibri" w:eastAsia="Calibri" w:cs="Calibri"/>
          <w:noProof w:val="0"/>
          <w:sz w:val="28"/>
          <w:szCs w:val="28"/>
          <w:lang w:val="es-ES"/>
        </w:rPr>
        <w:t>.</w:t>
      </w:r>
      <w:r w:rsidRPr="31510340" w:rsidR="78FC510A">
        <w:rPr>
          <w:rFonts w:ascii="Calibri" w:hAnsi="Calibri" w:eastAsia="Calibri" w:cs="Calibri"/>
          <w:noProof w:val="0"/>
          <w:sz w:val="28"/>
          <w:szCs w:val="28"/>
          <w:lang w:val="es-ES"/>
        </w:rPr>
        <w:t xml:space="preserve"> </w:t>
      </w:r>
    </w:p>
    <w:p w:rsidR="126AA8B1" w:rsidP="076C921D" w:rsidRDefault="126AA8B1" w14:paraId="0E84FA95" w14:textId="4C925305">
      <w:pPr>
        <w:pStyle w:val="ListParagraph"/>
        <w:numPr>
          <w:ilvl w:val="0"/>
          <w:numId w:val="41"/>
        </w:numPr>
        <w:suppressLineNumbers w:val="0"/>
        <w:bidi w:val="0"/>
        <w:spacing w:before="0" w:beforeAutospacing="off" w:after="0" w:afterAutospacing="off" w:line="279" w:lineRule="auto"/>
        <w:ind w:right="0"/>
        <w:jc w:val="both"/>
        <w:rPr>
          <w:rFonts w:ascii="Calibri" w:hAnsi="Calibri" w:eastAsia="Calibri" w:cs="Calibri"/>
          <w:noProof w:val="0"/>
          <w:sz w:val="28"/>
          <w:szCs w:val="28"/>
          <w:lang w:val="es-ES"/>
        </w:rPr>
      </w:pPr>
      <w:r w:rsidRPr="31510340" w:rsidR="78FC510A">
        <w:rPr>
          <w:rFonts w:ascii="Calibri" w:hAnsi="Calibri" w:eastAsia="Calibri" w:cs="Calibri"/>
          <w:noProof w:val="0"/>
          <w:sz w:val="28"/>
          <w:szCs w:val="28"/>
          <w:lang w:val="es-ES"/>
        </w:rPr>
        <w:t>Traslado regular de llegada desde el aeropuerto de Oslo</w:t>
      </w:r>
      <w:r w:rsidRPr="31510340" w:rsidR="561435B1">
        <w:rPr>
          <w:rFonts w:ascii="Calibri" w:hAnsi="Calibri" w:eastAsia="Calibri" w:cs="Calibri"/>
          <w:noProof w:val="0"/>
          <w:sz w:val="28"/>
          <w:szCs w:val="28"/>
          <w:lang w:val="es-ES"/>
        </w:rPr>
        <w:t>.</w:t>
      </w:r>
    </w:p>
    <w:p w:rsidR="126AA8B1" w:rsidP="076C921D" w:rsidRDefault="126AA8B1" w14:paraId="14688DA9" w14:textId="45574DE8">
      <w:pPr>
        <w:pStyle w:val="ListParagraph"/>
        <w:numPr>
          <w:ilvl w:val="0"/>
          <w:numId w:val="41"/>
        </w:numPr>
        <w:suppressLineNumbers w:val="0"/>
        <w:bidi w:val="0"/>
        <w:spacing w:before="0" w:beforeAutospacing="off" w:after="0" w:afterAutospacing="off" w:line="279" w:lineRule="auto"/>
        <w:ind w:right="0"/>
        <w:jc w:val="both"/>
        <w:rPr>
          <w:rFonts w:ascii="Calibri" w:hAnsi="Calibri" w:eastAsia="Calibri" w:cs="Calibri"/>
          <w:noProof w:val="0"/>
          <w:sz w:val="28"/>
          <w:szCs w:val="28"/>
          <w:lang w:val="es-ES"/>
        </w:rPr>
      </w:pPr>
      <w:r w:rsidRPr="31510340" w:rsidR="78FC510A">
        <w:rPr>
          <w:rFonts w:ascii="Calibri" w:hAnsi="Calibri" w:eastAsia="Calibri" w:cs="Calibri"/>
          <w:noProof w:val="0"/>
          <w:sz w:val="28"/>
          <w:szCs w:val="28"/>
          <w:lang w:val="es-ES"/>
        </w:rPr>
        <w:t>Traslado regular de salida al aeropuerto de Oslo</w:t>
      </w:r>
      <w:r w:rsidRPr="31510340" w:rsidR="164383DA">
        <w:rPr>
          <w:rFonts w:ascii="Calibri" w:hAnsi="Calibri" w:eastAsia="Calibri" w:cs="Calibri"/>
          <w:noProof w:val="0"/>
          <w:sz w:val="28"/>
          <w:szCs w:val="28"/>
          <w:lang w:val="es-ES"/>
        </w:rPr>
        <w:t>.</w:t>
      </w:r>
    </w:p>
    <w:p w:rsidR="126AA8B1" w:rsidP="076C921D" w:rsidRDefault="126AA8B1" w14:paraId="22BAAF23" w14:textId="79065573">
      <w:pPr>
        <w:pStyle w:val="ListParagraph"/>
        <w:numPr>
          <w:ilvl w:val="0"/>
          <w:numId w:val="41"/>
        </w:numPr>
        <w:suppressLineNumbers w:val="0"/>
        <w:bidi w:val="0"/>
        <w:spacing w:before="0" w:beforeAutospacing="off" w:after="0" w:afterAutospacing="off" w:line="279" w:lineRule="auto"/>
        <w:ind w:right="0"/>
        <w:jc w:val="both"/>
        <w:rPr>
          <w:rFonts w:ascii="Calibri" w:hAnsi="Calibri" w:eastAsia="Calibri" w:cs="Calibri"/>
          <w:noProof w:val="0"/>
          <w:sz w:val="28"/>
          <w:szCs w:val="28"/>
          <w:lang w:val="es-ES"/>
        </w:rPr>
      </w:pPr>
      <w:r w:rsidRPr="31510340" w:rsidR="78FC510A">
        <w:rPr>
          <w:rFonts w:ascii="Calibri" w:hAnsi="Calibri" w:eastAsia="Calibri" w:cs="Calibri"/>
          <w:noProof w:val="0"/>
          <w:sz w:val="28"/>
          <w:szCs w:val="28"/>
          <w:lang w:val="es-ES"/>
        </w:rPr>
        <w:t>Todos los viajes mencionados en el programa, incluyendo el transporte de una maleta y un equipaje de mano por persona</w:t>
      </w:r>
      <w:r w:rsidRPr="31510340" w:rsidR="528DF959">
        <w:rPr>
          <w:rFonts w:ascii="Calibri" w:hAnsi="Calibri" w:eastAsia="Calibri" w:cs="Calibri"/>
          <w:noProof w:val="0"/>
          <w:sz w:val="28"/>
          <w:szCs w:val="28"/>
          <w:lang w:val="es-ES"/>
        </w:rPr>
        <w:t>.</w:t>
      </w:r>
    </w:p>
    <w:p w:rsidR="126AA8B1" w:rsidP="076C921D" w:rsidRDefault="126AA8B1" w14:paraId="680C419A" w14:textId="7D2B78AB">
      <w:pPr>
        <w:pStyle w:val="ListParagraph"/>
        <w:numPr>
          <w:ilvl w:val="0"/>
          <w:numId w:val="41"/>
        </w:numPr>
        <w:suppressLineNumbers w:val="0"/>
        <w:bidi w:val="0"/>
        <w:spacing w:before="0" w:beforeAutospacing="off" w:after="0" w:afterAutospacing="off" w:line="279" w:lineRule="auto"/>
        <w:ind w:right="0"/>
        <w:jc w:val="both"/>
        <w:rPr>
          <w:rFonts w:ascii="Calibri" w:hAnsi="Calibri" w:eastAsia="Calibri" w:cs="Calibri"/>
          <w:noProof w:val="0"/>
          <w:sz w:val="28"/>
          <w:szCs w:val="28"/>
          <w:lang w:val="es-ES"/>
        </w:rPr>
      </w:pPr>
      <w:r w:rsidRPr="31510340" w:rsidR="78FC510A">
        <w:rPr>
          <w:rFonts w:ascii="Calibri" w:hAnsi="Calibri" w:eastAsia="Calibri" w:cs="Calibri"/>
          <w:noProof w:val="0"/>
          <w:sz w:val="28"/>
          <w:szCs w:val="28"/>
          <w:lang w:val="es-ES"/>
        </w:rPr>
        <w:t>Visitas, excursiones y entradas mencionadas en el programa</w:t>
      </w:r>
      <w:r w:rsidRPr="31510340" w:rsidR="5F6DFD2E">
        <w:rPr>
          <w:rFonts w:ascii="Calibri" w:hAnsi="Calibri" w:eastAsia="Calibri" w:cs="Calibri"/>
          <w:noProof w:val="0"/>
          <w:sz w:val="28"/>
          <w:szCs w:val="28"/>
          <w:lang w:val="es-ES"/>
        </w:rPr>
        <w:t>.</w:t>
      </w:r>
    </w:p>
    <w:p w:rsidR="076C921D" w:rsidP="076C921D" w:rsidRDefault="076C921D" w14:paraId="4C46C80F" w14:textId="0FA56254">
      <w:pPr>
        <w:pStyle w:val="Normal"/>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3C4487C" w:rsidP="126AA8B1" w:rsidRDefault="23C4487C" w14:paraId="35A85E15" w14:textId="6646B97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auto"/>
          <w:sz w:val="28"/>
          <w:szCs w:val="28"/>
          <w:lang w:val="es-ES"/>
        </w:rPr>
      </w:pPr>
      <w:r w:rsidRPr="126AA8B1" w:rsidR="23C4487C">
        <w:rPr>
          <w:rFonts w:ascii="Calibri" w:hAnsi="Calibri" w:eastAsia="Calibri" w:cs="Calibri"/>
          <w:b w:val="1"/>
          <w:bCs w:val="1"/>
          <w:noProof w:val="0"/>
          <w:color w:val="auto"/>
          <w:sz w:val="28"/>
          <w:szCs w:val="28"/>
          <w:lang w:val="es-ES"/>
        </w:rPr>
        <w:t>No incluye:</w:t>
      </w:r>
    </w:p>
    <w:p w:rsidR="4E95EEED" w:rsidP="126AA8B1" w:rsidRDefault="4E95EEED" w14:paraId="5C858C97" w14:textId="2AC0C4F8">
      <w:pPr>
        <w:pStyle w:val="ListParagraph"/>
        <w:numPr>
          <w:ilvl w:val="0"/>
          <w:numId w:val="22"/>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31510340" w:rsidR="0A804702">
        <w:rPr>
          <w:rFonts w:ascii="Calibri" w:hAnsi="Calibri" w:eastAsia="Calibri" w:cs="Calibri"/>
          <w:b w:val="0"/>
          <w:bCs w:val="0"/>
          <w:noProof w:val="0"/>
          <w:color w:val="auto"/>
          <w:sz w:val="28"/>
          <w:szCs w:val="28"/>
          <w:lang w:val="es-ES"/>
        </w:rPr>
        <w:t>Vuelos internacionales</w:t>
      </w:r>
      <w:r w:rsidRPr="31510340" w:rsidR="24E1AF75">
        <w:rPr>
          <w:rFonts w:ascii="Calibri" w:hAnsi="Calibri" w:eastAsia="Calibri" w:cs="Calibri"/>
          <w:b w:val="0"/>
          <w:bCs w:val="0"/>
          <w:noProof w:val="0"/>
          <w:color w:val="auto"/>
          <w:sz w:val="28"/>
          <w:szCs w:val="28"/>
          <w:lang w:val="es-ES"/>
        </w:rPr>
        <w:t>.</w:t>
      </w:r>
    </w:p>
    <w:p w:rsidR="4E95EEED" w:rsidP="126AA8B1" w:rsidRDefault="4E95EEED" w14:paraId="2364FB6E" w14:textId="1BD86ABA">
      <w:pPr>
        <w:pStyle w:val="ListParagraph"/>
        <w:numPr>
          <w:ilvl w:val="0"/>
          <w:numId w:val="22"/>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31510340" w:rsidR="0A804702">
        <w:rPr>
          <w:rFonts w:ascii="Calibri" w:hAnsi="Calibri" w:eastAsia="Calibri" w:cs="Calibri"/>
          <w:b w:val="0"/>
          <w:bCs w:val="0"/>
          <w:noProof w:val="0"/>
          <w:color w:val="auto"/>
          <w:sz w:val="28"/>
          <w:szCs w:val="28"/>
          <w:lang w:val="es-ES"/>
        </w:rPr>
        <w:t>Gastos personales</w:t>
      </w:r>
      <w:r w:rsidRPr="31510340" w:rsidR="24E1AF75">
        <w:rPr>
          <w:rFonts w:ascii="Calibri" w:hAnsi="Calibri" w:eastAsia="Calibri" w:cs="Calibri"/>
          <w:b w:val="0"/>
          <w:bCs w:val="0"/>
          <w:noProof w:val="0"/>
          <w:color w:val="auto"/>
          <w:sz w:val="28"/>
          <w:szCs w:val="28"/>
          <w:lang w:val="es-ES"/>
        </w:rPr>
        <w:t>.</w:t>
      </w:r>
    </w:p>
    <w:p w:rsidR="4E95EEED" w:rsidP="126AA8B1" w:rsidRDefault="4E95EEED" w14:paraId="29D5E430" w14:textId="5C1470D5">
      <w:pPr>
        <w:pStyle w:val="ListParagraph"/>
        <w:numPr>
          <w:ilvl w:val="0"/>
          <w:numId w:val="22"/>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31510340" w:rsidR="0A804702">
        <w:rPr>
          <w:rFonts w:ascii="Calibri" w:hAnsi="Calibri" w:eastAsia="Calibri" w:cs="Calibri"/>
          <w:b w:val="0"/>
          <w:bCs w:val="0"/>
          <w:noProof w:val="0"/>
          <w:color w:val="auto"/>
          <w:sz w:val="28"/>
          <w:szCs w:val="28"/>
          <w:lang w:val="es-ES"/>
        </w:rPr>
        <w:t>Propinas</w:t>
      </w:r>
      <w:r w:rsidRPr="31510340" w:rsidR="6C94C007">
        <w:rPr>
          <w:rFonts w:ascii="Calibri" w:hAnsi="Calibri" w:eastAsia="Calibri" w:cs="Calibri"/>
          <w:b w:val="0"/>
          <w:bCs w:val="0"/>
          <w:noProof w:val="0"/>
          <w:color w:val="auto"/>
          <w:sz w:val="28"/>
          <w:szCs w:val="28"/>
          <w:lang w:val="es-ES"/>
        </w:rPr>
        <w:t>.</w:t>
      </w:r>
    </w:p>
    <w:p w:rsidR="4E95EEED" w:rsidP="126AA8B1" w:rsidRDefault="4E95EEED" w14:paraId="249793C9" w14:textId="60818D04">
      <w:pPr>
        <w:pStyle w:val="ListParagraph"/>
        <w:numPr>
          <w:ilvl w:val="0"/>
          <w:numId w:val="22"/>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31510340" w:rsidR="0A804702">
        <w:rPr>
          <w:rFonts w:ascii="Calibri" w:hAnsi="Calibri" w:eastAsia="Calibri" w:cs="Calibri"/>
          <w:b w:val="0"/>
          <w:bCs w:val="0"/>
          <w:noProof w:val="0"/>
          <w:color w:val="auto"/>
          <w:sz w:val="28"/>
          <w:szCs w:val="28"/>
          <w:lang w:val="es-ES"/>
        </w:rPr>
        <w:t>Visados</w:t>
      </w:r>
      <w:r w:rsidRPr="31510340" w:rsidR="6C94C007">
        <w:rPr>
          <w:rFonts w:ascii="Calibri" w:hAnsi="Calibri" w:eastAsia="Calibri" w:cs="Calibri"/>
          <w:b w:val="0"/>
          <w:bCs w:val="0"/>
          <w:noProof w:val="0"/>
          <w:color w:val="auto"/>
          <w:sz w:val="28"/>
          <w:szCs w:val="28"/>
          <w:lang w:val="es-ES"/>
        </w:rPr>
        <w:t>.</w:t>
      </w:r>
    </w:p>
    <w:p w:rsidR="4E95EEED" w:rsidP="126AA8B1" w:rsidRDefault="4E95EEED" w14:paraId="3FE8CD77" w14:textId="389B083A">
      <w:pPr>
        <w:pStyle w:val="ListParagraph"/>
        <w:numPr>
          <w:ilvl w:val="0"/>
          <w:numId w:val="22"/>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31510340" w:rsidR="0A804702">
        <w:rPr>
          <w:rFonts w:ascii="Calibri" w:hAnsi="Calibri" w:eastAsia="Calibri" w:cs="Calibri"/>
          <w:b w:val="0"/>
          <w:bCs w:val="0"/>
          <w:noProof w:val="0"/>
          <w:color w:val="auto"/>
          <w:sz w:val="28"/>
          <w:szCs w:val="28"/>
          <w:lang w:val="es-ES"/>
        </w:rPr>
        <w:t>Impuestos en caso de aplicar</w:t>
      </w:r>
      <w:r w:rsidRPr="31510340" w:rsidR="778747DB">
        <w:rPr>
          <w:rFonts w:ascii="Calibri" w:hAnsi="Calibri" w:eastAsia="Calibri" w:cs="Calibri"/>
          <w:b w:val="0"/>
          <w:bCs w:val="0"/>
          <w:noProof w:val="0"/>
          <w:color w:val="auto"/>
          <w:sz w:val="28"/>
          <w:szCs w:val="28"/>
          <w:lang w:val="es-ES"/>
        </w:rPr>
        <w:t>.</w:t>
      </w:r>
    </w:p>
    <w:p w:rsidR="4E95EEED" w:rsidP="126AA8B1" w:rsidRDefault="4E95EEED" w14:paraId="0B67A137" w14:textId="3C743390">
      <w:pPr>
        <w:pStyle w:val="ListParagraph"/>
        <w:numPr>
          <w:ilvl w:val="0"/>
          <w:numId w:val="22"/>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31510340" w:rsidR="0A804702">
        <w:rPr>
          <w:rFonts w:ascii="Calibri" w:hAnsi="Calibri" w:eastAsia="Calibri" w:cs="Calibri"/>
          <w:b w:val="0"/>
          <w:bCs w:val="0"/>
          <w:noProof w:val="0"/>
          <w:color w:val="auto"/>
          <w:sz w:val="28"/>
          <w:szCs w:val="28"/>
          <w:lang w:val="es-ES"/>
        </w:rPr>
        <w:t>Bebidas o extras</w:t>
      </w:r>
      <w:r w:rsidRPr="31510340" w:rsidR="778747DB">
        <w:rPr>
          <w:rFonts w:ascii="Calibri" w:hAnsi="Calibri" w:eastAsia="Calibri" w:cs="Calibri"/>
          <w:b w:val="0"/>
          <w:bCs w:val="0"/>
          <w:noProof w:val="0"/>
          <w:color w:val="auto"/>
          <w:sz w:val="28"/>
          <w:szCs w:val="28"/>
          <w:lang w:val="es-ES"/>
        </w:rPr>
        <w:t>.</w:t>
      </w:r>
    </w:p>
    <w:p w:rsidR="4E95EEED" w:rsidP="126AA8B1" w:rsidRDefault="4E95EEED" w14:paraId="065F5ED7" w14:textId="06072C77">
      <w:pPr>
        <w:pStyle w:val="ListParagraph"/>
        <w:numPr>
          <w:ilvl w:val="0"/>
          <w:numId w:val="22"/>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31510340" w:rsidR="0A804702">
        <w:rPr>
          <w:rFonts w:ascii="Calibri" w:hAnsi="Calibri" w:eastAsia="Calibri" w:cs="Calibri"/>
          <w:b w:val="0"/>
          <w:bCs w:val="0"/>
          <w:noProof w:val="0"/>
          <w:color w:val="auto"/>
          <w:sz w:val="28"/>
          <w:szCs w:val="28"/>
          <w:lang w:val="es-ES"/>
        </w:rPr>
        <w:t>Servicio de maletero</w:t>
      </w:r>
      <w:r w:rsidRPr="31510340" w:rsidR="13906EDD">
        <w:rPr>
          <w:rFonts w:ascii="Calibri" w:hAnsi="Calibri" w:eastAsia="Calibri" w:cs="Calibri"/>
          <w:b w:val="0"/>
          <w:bCs w:val="0"/>
          <w:noProof w:val="0"/>
          <w:color w:val="auto"/>
          <w:sz w:val="28"/>
          <w:szCs w:val="28"/>
          <w:lang w:val="es-ES"/>
        </w:rPr>
        <w:t>.</w:t>
      </w:r>
    </w:p>
    <w:p w:rsidR="4E95EEED" w:rsidP="126AA8B1" w:rsidRDefault="4E95EEED" w14:paraId="4E82910F" w14:textId="573E27FD">
      <w:pPr>
        <w:pStyle w:val="ListParagraph"/>
        <w:numPr>
          <w:ilvl w:val="0"/>
          <w:numId w:val="22"/>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31510340" w:rsidR="0A804702">
        <w:rPr>
          <w:rFonts w:ascii="Calibri" w:hAnsi="Calibri" w:eastAsia="Calibri" w:cs="Calibri"/>
          <w:b w:val="0"/>
          <w:bCs w:val="0"/>
          <w:noProof w:val="0"/>
          <w:color w:val="auto"/>
          <w:sz w:val="28"/>
          <w:szCs w:val="28"/>
          <w:lang w:val="es-ES"/>
        </w:rPr>
        <w:t xml:space="preserve">Servicios no mencionados en el </w:t>
      </w:r>
      <w:r w:rsidRPr="31510340" w:rsidR="0A804702">
        <w:rPr>
          <w:rFonts w:ascii="Calibri" w:hAnsi="Calibri" w:eastAsia="Calibri" w:cs="Calibri"/>
          <w:b w:val="0"/>
          <w:bCs w:val="0"/>
          <w:noProof w:val="0"/>
          <w:color w:val="auto"/>
          <w:sz w:val="28"/>
          <w:szCs w:val="28"/>
          <w:lang w:val="es-ES"/>
        </w:rPr>
        <w:t>programa</w:t>
      </w:r>
      <w:r w:rsidRPr="31510340" w:rsidR="067C61C1">
        <w:rPr>
          <w:rFonts w:ascii="Calibri" w:hAnsi="Calibri" w:eastAsia="Calibri" w:cs="Calibri"/>
          <w:b w:val="0"/>
          <w:bCs w:val="0"/>
          <w:noProof w:val="0"/>
          <w:color w:val="auto"/>
          <w:sz w:val="28"/>
          <w:szCs w:val="28"/>
          <w:lang w:val="es-ES"/>
        </w:rPr>
        <w:t>.</w:t>
      </w:r>
    </w:p>
    <w:p w:rsidR="126AA8B1" w:rsidP="126AA8B1" w:rsidRDefault="126AA8B1" w14:paraId="78F30790" w14:textId="7B78256A">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auto"/>
          <w:sz w:val="28"/>
          <w:szCs w:val="28"/>
          <w:lang w:val="es-ES"/>
        </w:rPr>
      </w:pPr>
    </w:p>
    <w:p w:rsidR="1798E878" w:rsidP="126AA8B1" w:rsidRDefault="1798E878" w14:paraId="13C6DAD5" w14:textId="51E5CA84">
      <w:pPr>
        <w:spacing w:before="240" w:beforeAutospacing="off" w:after="240" w:afterAutospacing="off"/>
        <w:jc w:val="center"/>
        <w:rPr>
          <w:rFonts w:ascii="Calibri" w:hAnsi="Calibri" w:eastAsia="Calibri" w:cs="Calibri"/>
          <w:b w:val="1"/>
          <w:bCs w:val="1"/>
          <w:noProof w:val="0"/>
          <w:color w:val="auto"/>
          <w:sz w:val="28"/>
          <w:szCs w:val="28"/>
          <w:lang w:val="es-ES"/>
        </w:rPr>
      </w:pPr>
      <w:r w:rsidRPr="076C921D" w:rsidR="45F3E865">
        <w:rPr>
          <w:rFonts w:ascii="Calibri" w:hAnsi="Calibri" w:eastAsia="Calibri" w:cs="Calibri"/>
          <w:b w:val="1"/>
          <w:bCs w:val="1"/>
          <w:noProof w:val="0"/>
          <w:color w:val="auto"/>
          <w:sz w:val="28"/>
          <w:szCs w:val="28"/>
          <w:lang w:val="es-ES"/>
        </w:rPr>
        <w:t>Hoteles previstos</w:t>
      </w:r>
    </w:p>
    <w:p w:rsidR="1190AB71" w:rsidP="076C921D" w:rsidRDefault="1190AB71" w14:paraId="756DD298" w14:textId="2BD7840F">
      <w:pPr>
        <w:pStyle w:val="ListParagraph"/>
        <w:numPr>
          <w:ilvl w:val="0"/>
          <w:numId w:val="39"/>
        </w:numPr>
        <w:spacing w:before="240" w:beforeAutospacing="off" w:after="240" w:afterAutospacing="off"/>
        <w:jc w:val="left"/>
        <w:rPr>
          <w:rFonts w:ascii="Calibri" w:hAnsi="Calibri" w:eastAsia="Calibri" w:cs="Calibri"/>
          <w:b w:val="0"/>
          <w:bCs w:val="0"/>
          <w:noProof w:val="0"/>
          <w:sz w:val="28"/>
          <w:szCs w:val="28"/>
          <w:lang w:val="es-ES"/>
        </w:rPr>
      </w:pPr>
      <w:r w:rsidRPr="076C921D" w:rsidR="1190AB71">
        <w:rPr>
          <w:rFonts w:ascii="Calibri" w:hAnsi="Calibri" w:eastAsia="Calibri" w:cs="Calibri"/>
          <w:b w:val="0"/>
          <w:bCs w:val="0"/>
          <w:noProof w:val="0"/>
          <w:color w:val="auto"/>
          <w:sz w:val="28"/>
          <w:szCs w:val="28"/>
          <w:lang w:val="es-ES"/>
        </w:rPr>
        <w:t xml:space="preserve">LILLEHAMMER: </w:t>
      </w:r>
      <w:r w:rsidRPr="076C921D" w:rsidR="1190AB71">
        <w:rPr>
          <w:rFonts w:ascii="Calibri" w:hAnsi="Calibri" w:eastAsia="Calibri" w:cs="Calibri"/>
          <w:b w:val="0"/>
          <w:bCs w:val="0"/>
          <w:noProof w:val="0"/>
          <w:sz w:val="28"/>
          <w:szCs w:val="28"/>
          <w:lang w:val="es-ES"/>
        </w:rPr>
        <w:t>Scandic</w:t>
      </w:r>
      <w:r w:rsidRPr="076C921D" w:rsidR="1190AB71">
        <w:rPr>
          <w:rFonts w:ascii="Calibri" w:hAnsi="Calibri" w:eastAsia="Calibri" w:cs="Calibri"/>
          <w:b w:val="0"/>
          <w:bCs w:val="0"/>
          <w:noProof w:val="0"/>
          <w:sz w:val="28"/>
          <w:szCs w:val="28"/>
          <w:lang w:val="es-ES"/>
        </w:rPr>
        <w:t xml:space="preserve"> </w:t>
      </w:r>
      <w:r w:rsidRPr="076C921D" w:rsidR="1190AB71">
        <w:rPr>
          <w:rFonts w:ascii="Calibri" w:hAnsi="Calibri" w:eastAsia="Calibri" w:cs="Calibri"/>
          <w:b w:val="0"/>
          <w:bCs w:val="0"/>
          <w:noProof w:val="0"/>
          <w:sz w:val="28"/>
          <w:szCs w:val="28"/>
          <w:lang w:val="es-ES"/>
        </w:rPr>
        <w:t>Lillehammer</w:t>
      </w:r>
      <w:r w:rsidRPr="076C921D" w:rsidR="1190AB71">
        <w:rPr>
          <w:rFonts w:ascii="Calibri" w:hAnsi="Calibri" w:eastAsia="Calibri" w:cs="Calibri"/>
          <w:b w:val="0"/>
          <w:bCs w:val="0"/>
          <w:noProof w:val="0"/>
          <w:sz w:val="28"/>
          <w:szCs w:val="28"/>
          <w:lang w:val="es-ES"/>
        </w:rPr>
        <w:t xml:space="preserve"> o similar</w:t>
      </w:r>
    </w:p>
    <w:p w:rsidR="1190AB71" w:rsidP="076C921D" w:rsidRDefault="1190AB71" w14:paraId="4FA4EF13" w14:textId="2DF81634">
      <w:pPr>
        <w:pStyle w:val="ListParagraph"/>
        <w:numPr>
          <w:ilvl w:val="0"/>
          <w:numId w:val="39"/>
        </w:numPr>
        <w:spacing w:before="240" w:beforeAutospacing="off" w:after="240" w:afterAutospacing="off"/>
        <w:jc w:val="left"/>
        <w:rPr>
          <w:rFonts w:ascii="Calibri" w:hAnsi="Calibri" w:eastAsia="Calibri" w:cs="Calibri"/>
          <w:b w:val="0"/>
          <w:bCs w:val="0"/>
          <w:noProof w:val="0"/>
          <w:sz w:val="28"/>
          <w:szCs w:val="28"/>
          <w:lang w:val="es-ES"/>
        </w:rPr>
      </w:pPr>
      <w:r w:rsidRPr="076C921D" w:rsidR="1190AB71">
        <w:rPr>
          <w:rFonts w:ascii="Calibri" w:hAnsi="Calibri" w:eastAsia="Calibri" w:cs="Calibri"/>
          <w:b w:val="0"/>
          <w:bCs w:val="0"/>
          <w:noProof w:val="0"/>
          <w:sz w:val="28"/>
          <w:szCs w:val="28"/>
          <w:lang w:val="es-ES"/>
        </w:rPr>
        <w:t>GEIRANGERFJORD: H</w:t>
      </w:r>
      <w:r w:rsidRPr="076C921D" w:rsidR="1190AB71">
        <w:rPr>
          <w:rFonts w:ascii="Calibri" w:hAnsi="Calibri" w:eastAsia="Calibri" w:cs="Calibri"/>
          <w:b w:val="0"/>
          <w:bCs w:val="0"/>
          <w:noProof w:val="0"/>
          <w:sz w:val="28"/>
          <w:szCs w:val="28"/>
          <w:lang w:val="es-ES"/>
        </w:rPr>
        <w:t>otel</w:t>
      </w:r>
      <w:r w:rsidRPr="076C921D" w:rsidR="1190AB71">
        <w:rPr>
          <w:rFonts w:ascii="Calibri" w:hAnsi="Calibri" w:eastAsia="Calibri" w:cs="Calibri"/>
          <w:b w:val="0"/>
          <w:bCs w:val="0"/>
          <w:noProof w:val="0"/>
          <w:sz w:val="28"/>
          <w:szCs w:val="28"/>
          <w:lang w:val="es-ES"/>
        </w:rPr>
        <w:t xml:space="preserve"> </w:t>
      </w:r>
      <w:r w:rsidRPr="076C921D" w:rsidR="1190AB71">
        <w:rPr>
          <w:rFonts w:ascii="Calibri" w:hAnsi="Calibri" w:eastAsia="Calibri" w:cs="Calibri"/>
          <w:b w:val="0"/>
          <w:bCs w:val="0"/>
          <w:noProof w:val="0"/>
          <w:sz w:val="28"/>
          <w:szCs w:val="28"/>
          <w:lang w:val="es-ES"/>
        </w:rPr>
        <w:t>Union</w:t>
      </w:r>
      <w:r w:rsidRPr="076C921D" w:rsidR="1190AB71">
        <w:rPr>
          <w:rFonts w:ascii="Calibri" w:hAnsi="Calibri" w:eastAsia="Calibri" w:cs="Calibri"/>
          <w:b w:val="0"/>
          <w:bCs w:val="0"/>
          <w:noProof w:val="0"/>
          <w:sz w:val="28"/>
          <w:szCs w:val="28"/>
          <w:lang w:val="es-ES"/>
        </w:rPr>
        <w:t xml:space="preserve"> </w:t>
      </w:r>
      <w:r w:rsidRPr="076C921D" w:rsidR="1190AB71">
        <w:rPr>
          <w:rFonts w:ascii="Calibri" w:hAnsi="Calibri" w:eastAsia="Calibri" w:cs="Calibri"/>
          <w:b w:val="0"/>
          <w:bCs w:val="0"/>
          <w:noProof w:val="0"/>
          <w:sz w:val="28"/>
          <w:szCs w:val="28"/>
          <w:lang w:val="es-ES"/>
        </w:rPr>
        <w:t>Geiranger</w:t>
      </w:r>
      <w:r w:rsidRPr="076C921D" w:rsidR="1190AB71">
        <w:rPr>
          <w:rFonts w:ascii="Calibri" w:hAnsi="Calibri" w:eastAsia="Calibri" w:cs="Calibri"/>
          <w:b w:val="0"/>
          <w:bCs w:val="0"/>
          <w:noProof w:val="0"/>
          <w:sz w:val="28"/>
          <w:szCs w:val="28"/>
          <w:lang w:val="es-ES"/>
        </w:rPr>
        <w:t xml:space="preserve"> o similar</w:t>
      </w:r>
    </w:p>
    <w:p w:rsidR="1190AB71" w:rsidP="076C921D" w:rsidRDefault="1190AB71" w14:paraId="23A864E0" w14:textId="11FCD35A">
      <w:pPr>
        <w:pStyle w:val="ListParagraph"/>
        <w:numPr>
          <w:ilvl w:val="0"/>
          <w:numId w:val="39"/>
        </w:numPr>
        <w:spacing w:before="240" w:beforeAutospacing="off" w:after="240" w:afterAutospacing="off"/>
        <w:jc w:val="left"/>
        <w:rPr>
          <w:rFonts w:ascii="Calibri" w:hAnsi="Calibri" w:eastAsia="Calibri" w:cs="Calibri"/>
          <w:b w:val="0"/>
          <w:bCs w:val="0"/>
          <w:noProof w:val="0"/>
          <w:sz w:val="28"/>
          <w:szCs w:val="28"/>
          <w:lang w:val="es-ES"/>
        </w:rPr>
      </w:pPr>
      <w:r w:rsidRPr="076C921D" w:rsidR="1190AB71">
        <w:rPr>
          <w:rFonts w:ascii="Calibri" w:hAnsi="Calibri" w:eastAsia="Calibri" w:cs="Calibri"/>
          <w:b w:val="0"/>
          <w:bCs w:val="0"/>
          <w:noProof w:val="0"/>
          <w:sz w:val="28"/>
          <w:szCs w:val="28"/>
          <w:lang w:val="es-ES"/>
        </w:rPr>
        <w:t xml:space="preserve">BALESTRAND: </w:t>
      </w:r>
      <w:r w:rsidRPr="076C921D" w:rsidR="1190AB71">
        <w:rPr>
          <w:rFonts w:ascii="Calibri" w:hAnsi="Calibri" w:eastAsia="Calibri" w:cs="Calibri"/>
          <w:b w:val="0"/>
          <w:bCs w:val="0"/>
          <w:noProof w:val="0"/>
          <w:sz w:val="28"/>
          <w:szCs w:val="28"/>
          <w:lang w:val="es-ES"/>
        </w:rPr>
        <w:t>Kviknes</w:t>
      </w:r>
      <w:r w:rsidRPr="076C921D" w:rsidR="1190AB71">
        <w:rPr>
          <w:rFonts w:ascii="Calibri" w:hAnsi="Calibri" w:eastAsia="Calibri" w:cs="Calibri"/>
          <w:b w:val="0"/>
          <w:bCs w:val="0"/>
          <w:noProof w:val="0"/>
          <w:sz w:val="28"/>
          <w:szCs w:val="28"/>
          <w:lang w:val="es-ES"/>
        </w:rPr>
        <w:t xml:space="preserve"> Hotel o similar</w:t>
      </w:r>
    </w:p>
    <w:p w:rsidR="1190AB71" w:rsidP="076C921D" w:rsidRDefault="1190AB71" w14:paraId="4CCB905F" w14:textId="43F4EFCE">
      <w:pPr>
        <w:pStyle w:val="ListParagraph"/>
        <w:numPr>
          <w:ilvl w:val="0"/>
          <w:numId w:val="39"/>
        </w:numPr>
        <w:spacing w:before="240" w:beforeAutospacing="off" w:after="240" w:afterAutospacing="off"/>
        <w:jc w:val="left"/>
        <w:rPr>
          <w:rFonts w:ascii="Calibri" w:hAnsi="Calibri" w:eastAsia="Calibri" w:cs="Calibri"/>
          <w:b w:val="0"/>
          <w:bCs w:val="0"/>
          <w:noProof w:val="0"/>
          <w:sz w:val="28"/>
          <w:szCs w:val="28"/>
          <w:lang w:val="es-ES"/>
        </w:rPr>
      </w:pPr>
      <w:r w:rsidRPr="076C921D" w:rsidR="1190AB71">
        <w:rPr>
          <w:rFonts w:ascii="Calibri" w:hAnsi="Calibri" w:eastAsia="Calibri" w:cs="Calibri"/>
          <w:b w:val="0"/>
          <w:bCs w:val="0"/>
          <w:noProof w:val="0"/>
          <w:sz w:val="28"/>
          <w:szCs w:val="28"/>
          <w:lang w:val="es-ES"/>
        </w:rPr>
        <w:t xml:space="preserve">BERGEN: </w:t>
      </w:r>
      <w:r w:rsidRPr="076C921D" w:rsidR="1190AB71">
        <w:rPr>
          <w:rFonts w:ascii="Calibri" w:hAnsi="Calibri" w:eastAsia="Calibri" w:cs="Calibri"/>
          <w:b w:val="0"/>
          <w:bCs w:val="0"/>
          <w:noProof w:val="0"/>
          <w:sz w:val="28"/>
          <w:szCs w:val="28"/>
          <w:lang w:val="es-ES"/>
        </w:rPr>
        <w:t>Norge</w:t>
      </w:r>
      <w:r w:rsidRPr="076C921D" w:rsidR="1190AB71">
        <w:rPr>
          <w:rFonts w:ascii="Calibri" w:hAnsi="Calibri" w:eastAsia="Calibri" w:cs="Calibri"/>
          <w:b w:val="0"/>
          <w:bCs w:val="0"/>
          <w:noProof w:val="0"/>
          <w:sz w:val="28"/>
          <w:szCs w:val="28"/>
          <w:lang w:val="es-ES"/>
        </w:rPr>
        <w:t xml:space="preserve"> Hotel </w:t>
      </w:r>
      <w:r w:rsidRPr="076C921D" w:rsidR="1190AB71">
        <w:rPr>
          <w:rFonts w:ascii="Calibri" w:hAnsi="Calibri" w:eastAsia="Calibri" w:cs="Calibri"/>
          <w:b w:val="0"/>
          <w:bCs w:val="0"/>
          <w:noProof w:val="0"/>
          <w:sz w:val="28"/>
          <w:szCs w:val="28"/>
          <w:lang w:val="es-ES"/>
        </w:rPr>
        <w:t>By</w:t>
      </w:r>
      <w:r w:rsidRPr="076C921D" w:rsidR="1190AB71">
        <w:rPr>
          <w:rFonts w:ascii="Calibri" w:hAnsi="Calibri" w:eastAsia="Calibri" w:cs="Calibri"/>
          <w:b w:val="0"/>
          <w:bCs w:val="0"/>
          <w:noProof w:val="0"/>
          <w:sz w:val="28"/>
          <w:szCs w:val="28"/>
          <w:lang w:val="es-ES"/>
        </w:rPr>
        <w:t xml:space="preserve"> </w:t>
      </w:r>
      <w:r w:rsidRPr="076C921D" w:rsidR="1190AB71">
        <w:rPr>
          <w:rFonts w:ascii="Calibri" w:hAnsi="Calibri" w:eastAsia="Calibri" w:cs="Calibri"/>
          <w:b w:val="0"/>
          <w:bCs w:val="0"/>
          <w:noProof w:val="0"/>
          <w:sz w:val="28"/>
          <w:szCs w:val="28"/>
          <w:lang w:val="es-ES"/>
        </w:rPr>
        <w:t>Scandic</w:t>
      </w:r>
      <w:r w:rsidRPr="076C921D" w:rsidR="1190AB71">
        <w:rPr>
          <w:rFonts w:ascii="Calibri" w:hAnsi="Calibri" w:eastAsia="Calibri" w:cs="Calibri"/>
          <w:b w:val="0"/>
          <w:bCs w:val="0"/>
          <w:noProof w:val="0"/>
          <w:sz w:val="28"/>
          <w:szCs w:val="28"/>
          <w:lang w:val="es-ES"/>
        </w:rPr>
        <w:t xml:space="preserve"> o similar</w:t>
      </w:r>
    </w:p>
    <w:p w:rsidR="076C921D" w:rsidP="31510340" w:rsidRDefault="076C921D" w14:paraId="069E82A1" w14:textId="5210BF24">
      <w:pPr>
        <w:pStyle w:val="ListParagraph"/>
        <w:numPr>
          <w:ilvl w:val="0"/>
          <w:numId w:val="39"/>
        </w:numPr>
        <w:spacing w:before="240" w:beforeAutospacing="off" w:after="240" w:afterAutospacing="off"/>
        <w:jc w:val="left"/>
        <w:rPr>
          <w:rFonts w:ascii="Calibri" w:hAnsi="Calibri" w:eastAsia="Calibri" w:cs="Calibri"/>
          <w:b w:val="0"/>
          <w:bCs w:val="0"/>
          <w:noProof w:val="0"/>
          <w:color w:val="auto"/>
          <w:sz w:val="28"/>
          <w:szCs w:val="28"/>
          <w:lang w:val="es-ES"/>
        </w:rPr>
      </w:pPr>
      <w:r w:rsidRPr="31510340" w:rsidR="7A64BDB2">
        <w:rPr>
          <w:rFonts w:ascii="Calibri" w:hAnsi="Calibri" w:eastAsia="Calibri" w:cs="Calibri"/>
          <w:b w:val="0"/>
          <w:bCs w:val="0"/>
          <w:noProof w:val="0"/>
          <w:color w:val="auto"/>
          <w:sz w:val="28"/>
          <w:szCs w:val="28"/>
          <w:lang w:val="es-ES"/>
        </w:rPr>
        <w:t xml:space="preserve">OSLO: Radisson </w:t>
      </w:r>
      <w:r w:rsidRPr="31510340" w:rsidR="7A64BDB2">
        <w:rPr>
          <w:rFonts w:ascii="Calibri" w:hAnsi="Calibri" w:eastAsia="Calibri" w:cs="Calibri"/>
          <w:b w:val="0"/>
          <w:bCs w:val="0"/>
          <w:noProof w:val="0"/>
          <w:color w:val="auto"/>
          <w:sz w:val="28"/>
          <w:szCs w:val="28"/>
          <w:lang w:val="es-ES"/>
        </w:rPr>
        <w:t>Blu</w:t>
      </w:r>
      <w:r w:rsidRPr="31510340" w:rsidR="7A64BDB2">
        <w:rPr>
          <w:rFonts w:ascii="Calibri" w:hAnsi="Calibri" w:eastAsia="Calibri" w:cs="Calibri"/>
          <w:b w:val="0"/>
          <w:bCs w:val="0"/>
          <w:noProof w:val="0"/>
          <w:color w:val="auto"/>
          <w:sz w:val="28"/>
          <w:szCs w:val="28"/>
          <w:lang w:val="es-ES"/>
        </w:rPr>
        <w:t xml:space="preserve"> </w:t>
      </w:r>
      <w:r w:rsidRPr="31510340" w:rsidR="7A64BDB2">
        <w:rPr>
          <w:rFonts w:ascii="Calibri" w:hAnsi="Calibri" w:eastAsia="Calibri" w:cs="Calibri"/>
          <w:b w:val="0"/>
          <w:bCs w:val="0"/>
          <w:noProof w:val="0"/>
          <w:color w:val="auto"/>
          <w:sz w:val="28"/>
          <w:szCs w:val="28"/>
          <w:lang w:val="es-ES"/>
        </w:rPr>
        <w:t>Scandinavia</w:t>
      </w:r>
      <w:r w:rsidRPr="31510340" w:rsidR="7A64BDB2">
        <w:rPr>
          <w:rFonts w:ascii="Calibri" w:hAnsi="Calibri" w:eastAsia="Calibri" w:cs="Calibri"/>
          <w:b w:val="0"/>
          <w:bCs w:val="0"/>
          <w:noProof w:val="0"/>
          <w:color w:val="auto"/>
          <w:sz w:val="28"/>
          <w:szCs w:val="28"/>
          <w:lang w:val="es-ES"/>
        </w:rPr>
        <w:t xml:space="preserve"> o </w:t>
      </w:r>
      <w:r w:rsidRPr="31510340" w:rsidR="7A64BDB2">
        <w:rPr>
          <w:rFonts w:ascii="Calibri" w:hAnsi="Calibri" w:eastAsia="Calibri" w:cs="Calibri"/>
          <w:b w:val="0"/>
          <w:bCs w:val="0"/>
          <w:noProof w:val="0"/>
          <w:color w:val="auto"/>
          <w:sz w:val="28"/>
          <w:szCs w:val="28"/>
          <w:lang w:val="es-ES"/>
        </w:rPr>
        <w:t>simila</w:t>
      </w:r>
      <w:r w:rsidRPr="31510340" w:rsidR="0B2CCA41">
        <w:rPr>
          <w:rFonts w:ascii="Calibri" w:hAnsi="Calibri" w:eastAsia="Calibri" w:cs="Calibri"/>
          <w:b w:val="0"/>
          <w:bCs w:val="0"/>
          <w:noProof w:val="0"/>
          <w:color w:val="auto"/>
          <w:sz w:val="28"/>
          <w:szCs w:val="28"/>
          <w:lang w:val="es-ES"/>
        </w:rPr>
        <w:t>r</w:t>
      </w:r>
    </w:p>
    <w:p w:rsidR="31510340" w:rsidP="31510340" w:rsidRDefault="31510340" w14:paraId="305A4C03" w14:textId="194FEEA2">
      <w:pPr>
        <w:pStyle w:val="ListParagraph"/>
        <w:spacing w:before="240" w:beforeAutospacing="off" w:after="240" w:afterAutospacing="off"/>
        <w:ind w:left="720"/>
        <w:jc w:val="left"/>
        <w:rPr>
          <w:rFonts w:ascii="Calibri" w:hAnsi="Calibri" w:eastAsia="Calibri" w:cs="Calibri"/>
          <w:b w:val="0"/>
          <w:bCs w:val="0"/>
          <w:noProof w:val="0"/>
          <w:color w:val="auto"/>
          <w:sz w:val="28"/>
          <w:szCs w:val="28"/>
          <w:lang w:val="es-ES"/>
        </w:rPr>
      </w:pPr>
    </w:p>
    <w:p w:rsidR="31510340" w:rsidP="31510340" w:rsidRDefault="31510340" w14:paraId="63A27592" w14:textId="6AAD52E1">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11C9DCC7" w14:textId="5AE8F840">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54511F17" w14:textId="0482930A">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4C412FD1" w14:textId="6B414DD3">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729B1E05" w14:textId="0105EDB8">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3F276FAC" w14:textId="16BE7982">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1F96B966" w14:textId="498DE8AD">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153FFD65" w14:textId="1E19AC5A">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3A652CF6" w14:textId="0D499E96">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6D395246" w14:textId="321BE7A9">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26604696" w14:textId="38C7B770">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001BC394" w14:textId="6F6C026F">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7E0146C6" w14:textId="088FE593">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17773647" w14:textId="0F8C7047">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668FC93A" w14:textId="6DA6CD40">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16DB98E2" w14:textId="79549117">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31510340" w:rsidP="31510340" w:rsidRDefault="31510340" w14:paraId="6EC76BE6" w14:textId="043A3949">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p>
    <w:p w:rsidR="02623195" w:rsidP="31510340" w:rsidRDefault="02623195" w14:paraId="12512CE2" w14:textId="639ECA0B">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r w:rsidRPr="31510340" w:rsidR="3256DD9A">
        <w:rPr>
          <w:rFonts w:ascii="Calibri" w:hAnsi="Calibri" w:eastAsia="Calibri" w:cs="Calibri"/>
          <w:b w:val="1"/>
          <w:bCs w:val="1"/>
          <w:noProof w:val="0"/>
          <w:color w:val="auto"/>
          <w:sz w:val="28"/>
          <w:szCs w:val="28"/>
          <w:highlight w:val="yellow"/>
          <w:lang w:val="es-ES"/>
        </w:rPr>
        <w:t>NOTAS IMPORTANTES</w:t>
      </w:r>
      <w:r w:rsidRPr="31510340" w:rsidR="37F8644C">
        <w:rPr>
          <w:rFonts w:ascii="Calibri" w:hAnsi="Calibri" w:eastAsia="Calibri" w:cs="Calibri"/>
          <w:b w:val="1"/>
          <w:bCs w:val="1"/>
          <w:noProof w:val="0"/>
          <w:color w:val="auto"/>
          <w:sz w:val="28"/>
          <w:szCs w:val="28"/>
          <w:highlight w:val="yellow"/>
          <w:lang w:val="es-ES"/>
        </w:rPr>
        <w:t xml:space="preserve"> Y CONDICIONES</w:t>
      </w:r>
      <w:r w:rsidRPr="31510340" w:rsidR="3256DD9A">
        <w:rPr>
          <w:rFonts w:ascii="Calibri" w:hAnsi="Calibri" w:eastAsia="Calibri" w:cs="Calibri"/>
          <w:b w:val="1"/>
          <w:bCs w:val="1"/>
          <w:noProof w:val="0"/>
          <w:color w:val="auto"/>
          <w:sz w:val="28"/>
          <w:szCs w:val="28"/>
          <w:highlight w:val="yellow"/>
          <w:lang w:val="es-ES"/>
        </w:rPr>
        <w:t>:</w:t>
      </w:r>
    </w:p>
    <w:p w:rsidR="02623195" w:rsidP="31510340" w:rsidRDefault="02623195" w14:paraId="53F8C513" w14:textId="63C300AC">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31510340" w:rsidR="21824386">
        <w:rPr>
          <w:rFonts w:ascii="Calibri" w:hAnsi="Calibri" w:eastAsia="Calibri" w:cs="Calibri"/>
          <w:b w:val="0"/>
          <w:bCs w:val="0"/>
          <w:noProof w:val="0"/>
          <w:color w:val="auto"/>
          <w:sz w:val="28"/>
          <w:szCs w:val="28"/>
          <w:lang w:val="es-ES"/>
        </w:rPr>
        <w:t>-</w:t>
      </w:r>
      <w:r w:rsidRPr="31510340" w:rsidR="39A02CF0">
        <w:rPr>
          <w:rFonts w:ascii="Calibri" w:hAnsi="Calibri" w:eastAsia="Calibri" w:cs="Calibri"/>
          <w:noProof w:val="0"/>
          <w:sz w:val="28"/>
          <w:szCs w:val="28"/>
          <w:lang w:val="es-ES"/>
        </w:rPr>
        <w:t>Los traslados regulares de llegada y salida incluidos en el programa son válidos exclusivamente desde el Aeropuerto de Oslo y solo en las fechas oficiales de inicio y fin del tour.</w:t>
      </w:r>
    </w:p>
    <w:p w:rsidR="02623195" w:rsidP="076C921D" w:rsidRDefault="02623195" w14:paraId="6EDEC065" w14:textId="5A690697">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31510340" w:rsidR="39A02CF0">
        <w:rPr>
          <w:rFonts w:ascii="Calibri" w:hAnsi="Calibri" w:eastAsia="Calibri" w:cs="Calibri"/>
          <w:noProof w:val="0"/>
          <w:sz w:val="28"/>
          <w:szCs w:val="28"/>
          <w:lang w:val="es-ES"/>
        </w:rPr>
        <w:t>Estos traslados son realizados por un representante del operador que habla inglés y son compartidos con otros huéspedes. Como tal, puede haber un breve tiempo de espera en el aeropuerto a la llegada.</w:t>
      </w:r>
    </w:p>
    <w:p w:rsidR="02623195" w:rsidP="126AA8B1" w:rsidRDefault="02623195" w14:paraId="291F6AB4" w14:textId="4E25FB5C">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76C921D" w:rsidR="08561095">
        <w:rPr>
          <w:rFonts w:ascii="Calibri" w:hAnsi="Calibri" w:eastAsia="Calibri" w:cs="Calibri"/>
          <w:noProof w:val="0"/>
          <w:sz w:val="28"/>
          <w:szCs w:val="28"/>
          <w:lang w:val="es-ES"/>
        </w:rPr>
        <w:t>Para los huéspedes que requieran un traslado privado, o para aquellos con pernoctaciones previas o posteriores al tour, se aplicará un suplemento por cualquier traslado organizado fuera de las fechas oficiales del programa o por servicios que requieran transporte individual.</w:t>
      </w:r>
    </w:p>
    <w:p w:rsidR="6961D109" w:rsidP="126AA8B1" w:rsidRDefault="6961D109" w14:paraId="7557FF38" w14:textId="07A16E6A">
      <w:pPr>
        <w:pStyle w:val="Normal"/>
        <w:spacing w:before="0" w:beforeAutospacing="off" w:after="0" w:afterAutospacing="off"/>
        <w:ind w:left="0"/>
        <w:jc w:val="both"/>
        <w:rPr>
          <w:rFonts w:ascii="Calibri" w:hAnsi="Calibri" w:eastAsia="Calibri" w:cs="Calibri"/>
          <w:noProof w:val="0"/>
          <w:sz w:val="28"/>
          <w:szCs w:val="28"/>
          <w:lang w:val="es-ES"/>
        </w:rPr>
      </w:pPr>
      <w:r w:rsidRPr="126AA8B1" w:rsidR="6961D109">
        <w:rPr>
          <w:rFonts w:ascii="Calibri" w:hAnsi="Calibri" w:eastAsia="Calibri" w:cs="Calibri"/>
          <w:b w:val="0"/>
          <w:bCs w:val="0"/>
          <w:noProof w:val="0"/>
          <w:color w:val="auto"/>
          <w:sz w:val="28"/>
          <w:szCs w:val="28"/>
          <w:lang w:val="es-ES"/>
        </w:rPr>
        <w:t>-PRECIOS</w:t>
      </w:r>
      <w:r w:rsidRPr="126AA8B1" w:rsidR="24DEB652">
        <w:rPr>
          <w:rFonts w:ascii="Calibri" w:hAnsi="Calibri" w:eastAsia="Calibri" w:cs="Calibri"/>
          <w:b w:val="0"/>
          <w:bCs w:val="0"/>
          <w:noProof w:val="0"/>
          <w:color w:val="auto"/>
          <w:sz w:val="28"/>
          <w:szCs w:val="28"/>
          <w:lang w:val="es-ES"/>
        </w:rPr>
        <w:t>: l</w:t>
      </w:r>
      <w:r w:rsidRPr="126AA8B1" w:rsidR="6961D109">
        <w:rPr>
          <w:rFonts w:ascii="Calibri" w:hAnsi="Calibri" w:eastAsia="Calibri" w:cs="Calibri"/>
          <w:b w:val="0"/>
          <w:bCs w:val="0"/>
          <w:noProof w:val="0"/>
          <w:color w:val="auto"/>
          <w:sz w:val="28"/>
          <w:szCs w:val="28"/>
          <w:lang w:val="es-ES"/>
        </w:rPr>
        <w:t xml:space="preserve">os precios cotizados son por persona en </w:t>
      </w:r>
      <w:r w:rsidRPr="126AA8B1" w:rsidR="564C9FDC">
        <w:rPr>
          <w:rFonts w:ascii="Calibri" w:hAnsi="Calibri" w:eastAsia="Calibri" w:cs="Calibri"/>
          <w:b w:val="0"/>
          <w:bCs w:val="0"/>
          <w:noProof w:val="0"/>
          <w:color w:val="auto"/>
          <w:sz w:val="28"/>
          <w:szCs w:val="28"/>
          <w:lang w:val="es-ES"/>
        </w:rPr>
        <w:t>eu</w:t>
      </w:r>
      <w:r w:rsidRPr="126AA8B1" w:rsidR="6961D109">
        <w:rPr>
          <w:rFonts w:ascii="Calibri" w:hAnsi="Calibri" w:eastAsia="Calibri" w:cs="Calibri"/>
          <w:b w:val="0"/>
          <w:bCs w:val="0"/>
          <w:noProof w:val="0"/>
          <w:color w:val="auto"/>
          <w:sz w:val="28"/>
          <w:szCs w:val="28"/>
          <w:lang w:val="es-ES"/>
        </w:rPr>
        <w:t>ros.</w:t>
      </w:r>
    </w:p>
    <w:p w:rsidR="6961D109" w:rsidP="126AA8B1" w:rsidRDefault="6961D109" w14:paraId="23A1C14D" w14:textId="51A6224B">
      <w:pPr>
        <w:pStyle w:val="Normal"/>
        <w:spacing w:before="0" w:beforeAutospacing="off" w:after="0" w:afterAutospacing="off"/>
        <w:ind w:left="0"/>
        <w:jc w:val="both"/>
        <w:rPr>
          <w:rFonts w:ascii="Calibri" w:hAnsi="Calibri" w:eastAsia="Calibri" w:cs="Calibri"/>
          <w:noProof w:val="0"/>
          <w:sz w:val="28"/>
          <w:szCs w:val="28"/>
          <w:lang w:val="es-ES"/>
        </w:rPr>
      </w:pPr>
      <w:r w:rsidRPr="126AA8B1" w:rsidR="6961D109">
        <w:rPr>
          <w:rFonts w:ascii="Calibri" w:hAnsi="Calibri" w:eastAsia="Calibri" w:cs="Calibri"/>
          <w:b w:val="0"/>
          <w:bCs w:val="0"/>
          <w:noProof w:val="0"/>
          <w:color w:val="auto"/>
          <w:sz w:val="28"/>
          <w:szCs w:val="28"/>
          <w:lang w:val="es-ES"/>
        </w:rPr>
        <w:t>L</w:t>
      </w:r>
      <w:r w:rsidRPr="126AA8B1" w:rsidR="2B0EFEBB">
        <w:rPr>
          <w:rFonts w:ascii="Calibri" w:hAnsi="Calibri" w:eastAsia="Calibri" w:cs="Calibri"/>
          <w:b w:val="0"/>
          <w:bCs w:val="0"/>
          <w:noProof w:val="0"/>
          <w:color w:val="auto"/>
          <w:sz w:val="28"/>
          <w:szCs w:val="28"/>
          <w:lang w:val="es-ES"/>
        </w:rPr>
        <w:t>o</w:t>
      </w:r>
      <w:r w:rsidRPr="126AA8B1" w:rsidR="6961D109">
        <w:rPr>
          <w:rFonts w:ascii="Calibri" w:hAnsi="Calibri" w:eastAsia="Calibri" w:cs="Calibri"/>
          <w:b w:val="0"/>
          <w:bCs w:val="0"/>
          <w:noProof w:val="0"/>
          <w:color w:val="auto"/>
          <w:sz w:val="28"/>
          <w:szCs w:val="28"/>
          <w:lang w:val="es-ES"/>
        </w:rPr>
        <w:t xml:space="preserve">s precios incluyen todos los impuestos de servicio y cargos de reserva, así como el porcentaje de IVA válido en cada país a la fecha de </w:t>
      </w:r>
      <w:r w:rsidRPr="126AA8B1" w:rsidR="4C8D3B72">
        <w:rPr>
          <w:rFonts w:ascii="Calibri" w:hAnsi="Calibri" w:eastAsia="Calibri" w:cs="Calibri"/>
          <w:b w:val="0"/>
          <w:bCs w:val="0"/>
          <w:noProof w:val="0"/>
          <w:color w:val="auto"/>
          <w:sz w:val="28"/>
          <w:szCs w:val="28"/>
          <w:lang w:val="es-ES"/>
        </w:rPr>
        <w:t>o</w:t>
      </w:r>
      <w:r w:rsidRPr="126AA8B1" w:rsidR="6961D109">
        <w:rPr>
          <w:rFonts w:ascii="Calibri" w:hAnsi="Calibri" w:eastAsia="Calibri" w:cs="Calibri"/>
          <w:b w:val="0"/>
          <w:bCs w:val="0"/>
          <w:noProof w:val="0"/>
          <w:color w:val="auto"/>
          <w:sz w:val="28"/>
          <w:szCs w:val="28"/>
          <w:lang w:val="es-ES"/>
        </w:rPr>
        <w:t>ctubre 2025.</w:t>
      </w:r>
    </w:p>
    <w:p w:rsidR="61219CC1" w:rsidP="126AA8B1" w:rsidRDefault="61219CC1" w14:paraId="1BB49BAE" w14:textId="0A050CC7">
      <w:pPr>
        <w:pStyle w:val="Normal"/>
        <w:spacing w:before="0" w:beforeAutospacing="off" w:after="0" w:afterAutospacing="off"/>
        <w:ind w:left="0"/>
        <w:jc w:val="both"/>
        <w:rPr>
          <w:rFonts w:ascii="Calibri" w:hAnsi="Calibri" w:eastAsia="Calibri" w:cs="Calibri"/>
          <w:noProof w:val="0"/>
          <w:sz w:val="28"/>
          <w:szCs w:val="28"/>
          <w:lang w:val="es-ES"/>
        </w:rPr>
      </w:pPr>
      <w:r w:rsidRPr="126AA8B1" w:rsidR="61219CC1">
        <w:rPr>
          <w:rFonts w:ascii="Calibri" w:hAnsi="Calibri" w:eastAsia="Calibri" w:cs="Calibri"/>
          <w:b w:val="0"/>
          <w:bCs w:val="0"/>
          <w:noProof w:val="0"/>
          <w:color w:val="auto"/>
          <w:sz w:val="28"/>
          <w:szCs w:val="28"/>
          <w:lang w:val="es-ES"/>
        </w:rPr>
        <w:t>El proveedor</w:t>
      </w:r>
      <w:r w:rsidRPr="126AA8B1" w:rsidR="5059834E">
        <w:rPr>
          <w:rFonts w:ascii="Calibri" w:hAnsi="Calibri" w:eastAsia="Calibri" w:cs="Calibri"/>
          <w:b w:val="0"/>
          <w:bCs w:val="0"/>
          <w:noProof w:val="0"/>
          <w:color w:val="auto"/>
          <w:sz w:val="28"/>
          <w:szCs w:val="28"/>
          <w:lang w:val="es-ES"/>
        </w:rPr>
        <w:t xml:space="preserve"> </w:t>
      </w:r>
      <w:r w:rsidRPr="126AA8B1" w:rsidR="6961D109">
        <w:rPr>
          <w:rFonts w:ascii="Calibri" w:hAnsi="Calibri" w:eastAsia="Calibri" w:cs="Calibri"/>
          <w:b w:val="0"/>
          <w:bCs w:val="0"/>
          <w:noProof w:val="0"/>
          <w:color w:val="auto"/>
          <w:sz w:val="28"/>
          <w:szCs w:val="28"/>
          <w:lang w:val="es-ES"/>
        </w:rPr>
        <w:t>s</w:t>
      </w:r>
      <w:r w:rsidRPr="126AA8B1" w:rsidR="6961D109">
        <w:rPr>
          <w:rFonts w:ascii="Calibri" w:hAnsi="Calibri" w:eastAsia="Calibri" w:cs="Calibri"/>
          <w:b w:val="0"/>
          <w:bCs w:val="0"/>
          <w:noProof w:val="0"/>
          <w:color w:val="auto"/>
          <w:sz w:val="28"/>
          <w:szCs w:val="28"/>
          <w:lang w:val="es-ES"/>
        </w:rPr>
        <w:t xml:space="preserve">e </w:t>
      </w:r>
      <w:r w:rsidRPr="126AA8B1" w:rsidR="6961D109">
        <w:rPr>
          <w:rFonts w:ascii="Calibri" w:hAnsi="Calibri" w:eastAsia="Calibri" w:cs="Calibri"/>
          <w:b w:val="0"/>
          <w:bCs w:val="0"/>
          <w:noProof w:val="0"/>
          <w:color w:val="auto"/>
          <w:sz w:val="28"/>
          <w:szCs w:val="28"/>
          <w:lang w:val="es-ES"/>
        </w:rPr>
        <w:t>reserva</w:t>
      </w:r>
      <w:r w:rsidRPr="126AA8B1" w:rsidR="6961D109">
        <w:rPr>
          <w:rFonts w:ascii="Calibri" w:hAnsi="Calibri" w:eastAsia="Calibri" w:cs="Calibri"/>
          <w:b w:val="0"/>
          <w:bCs w:val="0"/>
          <w:noProof w:val="0"/>
          <w:color w:val="auto"/>
          <w:sz w:val="28"/>
          <w:szCs w:val="28"/>
          <w:lang w:val="es-ES"/>
        </w:rPr>
        <w:t xml:space="preserve"> el derecho de modificar las tarifas en caso de interferencia gubernamental fuera de su control.</w:t>
      </w:r>
    </w:p>
    <w:p w:rsidR="027F5C0C" w:rsidP="31510340" w:rsidRDefault="027F5C0C" w14:paraId="60A915B9" w14:textId="70E1C80B">
      <w:pPr>
        <w:pStyle w:val="Normal"/>
        <w:spacing w:before="0" w:beforeAutospacing="off" w:after="0" w:afterAutospacing="off"/>
        <w:ind w:left="0"/>
        <w:jc w:val="both"/>
        <w:rPr>
          <w:rFonts w:ascii="Calibri" w:hAnsi="Calibri" w:eastAsia="Calibri" w:cs="Calibri"/>
          <w:noProof w:val="0"/>
          <w:sz w:val="28"/>
          <w:szCs w:val="28"/>
          <w:highlight w:val="yellow"/>
          <w:lang w:val="es-ES"/>
        </w:rPr>
      </w:pPr>
      <w:r w:rsidRPr="31510340" w:rsidR="745B73CD">
        <w:rPr>
          <w:rFonts w:ascii="Calibri" w:hAnsi="Calibri" w:eastAsia="Calibri" w:cs="Calibri"/>
          <w:noProof w:val="0"/>
          <w:sz w:val="28"/>
          <w:szCs w:val="28"/>
          <w:highlight w:val="yellow"/>
          <w:lang w:val="es-ES"/>
        </w:rPr>
        <w:t>-</w:t>
      </w:r>
      <w:r w:rsidRPr="31510340" w:rsidR="2EFF1563">
        <w:rPr>
          <w:rFonts w:ascii="Calibri" w:hAnsi="Calibri" w:eastAsia="Calibri" w:cs="Calibri"/>
          <w:noProof w:val="0"/>
          <w:sz w:val="28"/>
          <w:szCs w:val="28"/>
          <w:highlight w:val="yellow"/>
          <w:lang w:val="es-ES"/>
        </w:rPr>
        <w:t>PAGOS</w:t>
      </w:r>
      <w:r w:rsidRPr="31510340" w:rsidR="570F6561">
        <w:rPr>
          <w:rFonts w:ascii="Calibri" w:hAnsi="Calibri" w:eastAsia="Calibri" w:cs="Calibri"/>
          <w:noProof w:val="0"/>
          <w:sz w:val="28"/>
          <w:szCs w:val="28"/>
          <w:highlight w:val="yellow"/>
          <w:lang w:val="es-ES"/>
        </w:rPr>
        <w:t>: s</w:t>
      </w:r>
      <w:r w:rsidRPr="31510340" w:rsidR="2EFF1563">
        <w:rPr>
          <w:rFonts w:ascii="Calibri" w:hAnsi="Calibri" w:eastAsia="Calibri" w:cs="Calibri"/>
          <w:noProof w:val="0"/>
          <w:sz w:val="28"/>
          <w:szCs w:val="28"/>
          <w:highlight w:val="yellow"/>
          <w:lang w:val="es-ES"/>
        </w:rPr>
        <w:t>e requiere un depósito no reembolsable equivalente al 20% del valor total del viaje 125 días antes de la llegada.</w:t>
      </w:r>
    </w:p>
    <w:p w:rsidR="027F5C0C" w:rsidP="31510340" w:rsidRDefault="027F5C0C" w14:paraId="40CF354A" w14:textId="5A96461E">
      <w:pPr>
        <w:pStyle w:val="Normal"/>
        <w:spacing w:before="0" w:beforeAutospacing="off" w:after="0" w:afterAutospacing="off"/>
        <w:ind w:left="0"/>
        <w:jc w:val="both"/>
        <w:rPr>
          <w:rFonts w:ascii="Calibri" w:hAnsi="Calibri" w:eastAsia="Calibri" w:cs="Calibri"/>
          <w:noProof w:val="0"/>
          <w:sz w:val="28"/>
          <w:szCs w:val="28"/>
          <w:highlight w:val="yellow"/>
          <w:lang w:val="es-ES"/>
        </w:rPr>
      </w:pPr>
      <w:r w:rsidRPr="31510340" w:rsidR="2EFF1563">
        <w:rPr>
          <w:rFonts w:ascii="Calibri" w:hAnsi="Calibri" w:eastAsia="Calibri" w:cs="Calibri"/>
          <w:noProof w:val="0"/>
          <w:sz w:val="28"/>
          <w:szCs w:val="28"/>
          <w:highlight w:val="yellow"/>
          <w:lang w:val="es-ES"/>
        </w:rPr>
        <w:t>El pago total debe realizarse 45 días antes de la llegada al destino.</w:t>
      </w:r>
    </w:p>
    <w:p w:rsidR="026A394B" w:rsidP="126AA8B1" w:rsidRDefault="026A394B" w14:paraId="6CD7BAEB" w14:textId="70EF07FB">
      <w:pPr>
        <w:pStyle w:val="Normal"/>
        <w:spacing w:before="0" w:beforeAutospacing="off" w:after="0" w:afterAutospacing="off"/>
        <w:ind w:left="0"/>
        <w:jc w:val="both"/>
        <w:rPr>
          <w:rFonts w:ascii="Calibri" w:hAnsi="Calibri" w:eastAsia="Calibri" w:cs="Calibri"/>
          <w:noProof w:val="0"/>
          <w:sz w:val="28"/>
          <w:szCs w:val="28"/>
          <w:lang w:val="es-ES"/>
        </w:rPr>
      </w:pPr>
      <w:r w:rsidRPr="31510340" w:rsidR="5E7FCDED">
        <w:rPr>
          <w:rFonts w:ascii="Calibri" w:hAnsi="Calibri" w:eastAsia="Calibri" w:cs="Calibri"/>
          <w:noProof w:val="0"/>
          <w:sz w:val="28"/>
          <w:szCs w:val="28"/>
          <w:lang w:val="es-ES"/>
        </w:rPr>
        <w:t>-PERIODO DE CARENCIA PARA RESERVAS:</w:t>
      </w:r>
      <w:r w:rsidRPr="31510340" w:rsidR="7DD0213F">
        <w:rPr>
          <w:rFonts w:ascii="Calibri" w:hAnsi="Calibri" w:eastAsia="Calibri" w:cs="Calibri"/>
          <w:noProof w:val="0"/>
          <w:sz w:val="28"/>
          <w:szCs w:val="28"/>
          <w:lang w:val="es-ES"/>
        </w:rPr>
        <w:t xml:space="preserve"> considerar hora local proveedor</w:t>
      </w:r>
    </w:p>
    <w:p w:rsidR="026A394B" w:rsidP="126AA8B1" w:rsidRDefault="026A394B" w14:paraId="40656B8A" w14:textId="57C97FF2">
      <w:pPr>
        <w:pStyle w:val="ListParagraph"/>
        <w:numPr>
          <w:ilvl w:val="0"/>
          <w:numId w:val="32"/>
        </w:numPr>
        <w:spacing w:before="0" w:beforeAutospacing="off" w:after="0" w:afterAutospacing="off"/>
        <w:jc w:val="both"/>
        <w:rPr>
          <w:rFonts w:ascii="Calibri" w:hAnsi="Calibri" w:eastAsia="Calibri" w:cs="Calibri"/>
          <w:noProof w:val="0"/>
          <w:sz w:val="28"/>
          <w:szCs w:val="28"/>
          <w:lang w:val="es-ES"/>
        </w:rPr>
      </w:pPr>
      <w:r w:rsidRPr="126AA8B1" w:rsidR="026A394B">
        <w:rPr>
          <w:rFonts w:ascii="Calibri" w:hAnsi="Calibri" w:eastAsia="Calibri" w:cs="Calibri"/>
          <w:noProof w:val="0"/>
          <w:sz w:val="28"/>
          <w:szCs w:val="28"/>
          <w:lang w:val="es-ES"/>
        </w:rPr>
        <w:t>Las cancelaciones entre 65 – 50 días antes de la llegada del pasajero están sujetas a un cargo, por persona, del 20% del costo total de la reserva.</w:t>
      </w:r>
    </w:p>
    <w:p w:rsidR="026A394B" w:rsidP="126AA8B1" w:rsidRDefault="026A394B" w14:paraId="64FA4E45" w14:textId="3C60C3D7">
      <w:pPr>
        <w:pStyle w:val="ListParagraph"/>
        <w:numPr>
          <w:ilvl w:val="0"/>
          <w:numId w:val="32"/>
        </w:numPr>
        <w:spacing w:before="0" w:beforeAutospacing="off" w:after="0" w:afterAutospacing="off"/>
        <w:jc w:val="both"/>
        <w:rPr>
          <w:rFonts w:ascii="Calibri" w:hAnsi="Calibri" w:eastAsia="Calibri" w:cs="Calibri"/>
          <w:noProof w:val="0"/>
          <w:sz w:val="28"/>
          <w:szCs w:val="28"/>
          <w:lang w:val="es-ES"/>
        </w:rPr>
      </w:pPr>
      <w:r w:rsidRPr="126AA8B1" w:rsidR="026A394B">
        <w:rPr>
          <w:rFonts w:ascii="Calibri" w:hAnsi="Calibri" w:eastAsia="Calibri" w:cs="Calibri"/>
          <w:noProof w:val="0"/>
          <w:sz w:val="28"/>
          <w:szCs w:val="28"/>
          <w:lang w:val="es-ES"/>
        </w:rPr>
        <w:t xml:space="preserve">Las cancelaciones entre 49 – 41 días </w:t>
      </w:r>
      <w:r w:rsidRPr="126AA8B1" w:rsidR="026A394B">
        <w:rPr>
          <w:rFonts w:ascii="Calibri" w:hAnsi="Calibri" w:eastAsia="Calibri" w:cs="Calibri"/>
          <w:noProof w:val="0"/>
          <w:sz w:val="28"/>
          <w:szCs w:val="28"/>
          <w:lang w:val="es-ES"/>
        </w:rPr>
        <w:t>antes</w:t>
      </w:r>
      <w:r w:rsidRPr="126AA8B1" w:rsidR="026A394B">
        <w:rPr>
          <w:rFonts w:ascii="Calibri" w:hAnsi="Calibri" w:eastAsia="Calibri" w:cs="Calibri"/>
          <w:noProof w:val="0"/>
          <w:sz w:val="28"/>
          <w:szCs w:val="28"/>
          <w:lang w:val="es-ES"/>
        </w:rPr>
        <w:t xml:space="preserve"> de la llegada del pasajero están </w:t>
      </w:r>
      <w:r w:rsidRPr="126AA8B1" w:rsidR="026A394B">
        <w:rPr>
          <w:rFonts w:ascii="Calibri" w:hAnsi="Calibri" w:eastAsia="Calibri" w:cs="Calibri"/>
          <w:noProof w:val="0"/>
          <w:sz w:val="28"/>
          <w:szCs w:val="28"/>
          <w:lang w:val="es-ES"/>
        </w:rPr>
        <w:t>sujetas</w:t>
      </w:r>
      <w:r w:rsidRPr="126AA8B1" w:rsidR="026A394B">
        <w:rPr>
          <w:rFonts w:ascii="Calibri" w:hAnsi="Calibri" w:eastAsia="Calibri" w:cs="Calibri"/>
          <w:noProof w:val="0"/>
          <w:sz w:val="28"/>
          <w:szCs w:val="28"/>
          <w:lang w:val="es-ES"/>
        </w:rPr>
        <w:t xml:space="preserve"> a un cargo, por persona, del 50% del costo total de la reserva.</w:t>
      </w:r>
    </w:p>
    <w:p w:rsidR="026A394B" w:rsidP="126AA8B1" w:rsidRDefault="026A394B" w14:paraId="62AC28BB" w14:textId="65F78079">
      <w:pPr>
        <w:pStyle w:val="ListParagraph"/>
        <w:numPr>
          <w:ilvl w:val="0"/>
          <w:numId w:val="32"/>
        </w:numPr>
        <w:spacing w:before="0" w:beforeAutospacing="off" w:after="0" w:afterAutospacing="off"/>
        <w:jc w:val="both"/>
        <w:rPr>
          <w:rFonts w:ascii="Calibri" w:hAnsi="Calibri" w:eastAsia="Calibri" w:cs="Calibri"/>
          <w:noProof w:val="0"/>
          <w:sz w:val="28"/>
          <w:szCs w:val="28"/>
          <w:lang w:val="es-ES"/>
        </w:rPr>
      </w:pPr>
      <w:r w:rsidRPr="126AA8B1" w:rsidR="026A394B">
        <w:rPr>
          <w:rFonts w:ascii="Calibri" w:hAnsi="Calibri" w:eastAsia="Calibri" w:cs="Calibri"/>
          <w:noProof w:val="0"/>
          <w:sz w:val="28"/>
          <w:szCs w:val="28"/>
          <w:lang w:val="es-ES"/>
        </w:rPr>
        <w:t>Las cancelaciones entre 4</w:t>
      </w:r>
      <w:r w:rsidRPr="126AA8B1" w:rsidR="1A7637DA">
        <w:rPr>
          <w:rFonts w:ascii="Calibri" w:hAnsi="Calibri" w:eastAsia="Calibri" w:cs="Calibri"/>
          <w:noProof w:val="0"/>
          <w:sz w:val="28"/>
          <w:szCs w:val="28"/>
          <w:lang w:val="es-ES"/>
        </w:rPr>
        <w:t>0</w:t>
      </w:r>
      <w:r w:rsidRPr="126AA8B1" w:rsidR="026A394B">
        <w:rPr>
          <w:rFonts w:ascii="Calibri" w:hAnsi="Calibri" w:eastAsia="Calibri" w:cs="Calibri"/>
          <w:noProof w:val="0"/>
          <w:sz w:val="28"/>
          <w:szCs w:val="28"/>
          <w:lang w:val="es-ES"/>
        </w:rPr>
        <w:t xml:space="preserve"> – </w:t>
      </w:r>
      <w:r w:rsidRPr="126AA8B1" w:rsidR="0F308392">
        <w:rPr>
          <w:rFonts w:ascii="Calibri" w:hAnsi="Calibri" w:eastAsia="Calibri" w:cs="Calibri"/>
          <w:noProof w:val="0"/>
          <w:sz w:val="28"/>
          <w:szCs w:val="28"/>
          <w:lang w:val="es-ES"/>
        </w:rPr>
        <w:t>20</w:t>
      </w:r>
      <w:r w:rsidRPr="126AA8B1" w:rsidR="026A394B">
        <w:rPr>
          <w:rFonts w:ascii="Calibri" w:hAnsi="Calibri" w:eastAsia="Calibri" w:cs="Calibri"/>
          <w:noProof w:val="0"/>
          <w:sz w:val="28"/>
          <w:szCs w:val="28"/>
          <w:lang w:val="es-ES"/>
        </w:rPr>
        <w:t xml:space="preserve"> </w:t>
      </w:r>
      <w:r w:rsidRPr="126AA8B1" w:rsidR="026A394B">
        <w:rPr>
          <w:rFonts w:ascii="Calibri" w:hAnsi="Calibri" w:eastAsia="Calibri" w:cs="Calibri"/>
          <w:noProof w:val="0"/>
          <w:sz w:val="28"/>
          <w:szCs w:val="28"/>
          <w:lang w:val="es-ES"/>
        </w:rPr>
        <w:t>días antes de la llegada del pasajero están sujetas a un cargo, por persona, del 75% del costo total de la reserva.</w:t>
      </w:r>
    </w:p>
    <w:p w:rsidR="026A394B" w:rsidP="126AA8B1" w:rsidRDefault="026A394B" w14:paraId="53D7CE4F" w14:textId="5B7CA3B7">
      <w:pPr>
        <w:pStyle w:val="ListParagraph"/>
        <w:numPr>
          <w:ilvl w:val="0"/>
          <w:numId w:val="32"/>
        </w:numPr>
        <w:spacing w:before="0" w:beforeAutospacing="off" w:after="0" w:afterAutospacing="off"/>
        <w:jc w:val="both"/>
        <w:rPr>
          <w:rFonts w:ascii="Calibri" w:hAnsi="Calibri" w:eastAsia="Calibri" w:cs="Calibri"/>
          <w:noProof w:val="0"/>
          <w:sz w:val="28"/>
          <w:szCs w:val="28"/>
          <w:lang w:val="es-ES"/>
        </w:rPr>
      </w:pPr>
      <w:r w:rsidRPr="126AA8B1" w:rsidR="026A394B">
        <w:rPr>
          <w:rFonts w:ascii="Calibri" w:hAnsi="Calibri" w:eastAsia="Calibri" w:cs="Calibri"/>
          <w:noProof w:val="0"/>
          <w:sz w:val="28"/>
          <w:szCs w:val="28"/>
          <w:lang w:val="es-ES"/>
        </w:rPr>
        <w:t>Las cancelaciones realizadas entre 1</w:t>
      </w:r>
      <w:r w:rsidRPr="126AA8B1" w:rsidR="5E82547F">
        <w:rPr>
          <w:rFonts w:ascii="Calibri" w:hAnsi="Calibri" w:eastAsia="Calibri" w:cs="Calibri"/>
          <w:noProof w:val="0"/>
          <w:sz w:val="28"/>
          <w:szCs w:val="28"/>
          <w:lang w:val="es-ES"/>
        </w:rPr>
        <w:t>9</w:t>
      </w:r>
      <w:r w:rsidRPr="126AA8B1" w:rsidR="0CE2F9B8">
        <w:rPr>
          <w:rFonts w:ascii="Calibri" w:hAnsi="Calibri" w:eastAsia="Calibri" w:cs="Calibri"/>
          <w:noProof w:val="0"/>
          <w:sz w:val="28"/>
          <w:szCs w:val="28"/>
          <w:lang w:val="es-ES"/>
        </w:rPr>
        <w:t xml:space="preserve"> – </w:t>
      </w:r>
      <w:r w:rsidRPr="126AA8B1" w:rsidR="026A394B">
        <w:rPr>
          <w:rFonts w:ascii="Calibri" w:hAnsi="Calibri" w:eastAsia="Calibri" w:cs="Calibri"/>
          <w:noProof w:val="0"/>
          <w:sz w:val="28"/>
          <w:szCs w:val="28"/>
          <w:lang w:val="es-ES"/>
        </w:rPr>
        <w:t>0</w:t>
      </w:r>
      <w:r w:rsidRPr="126AA8B1" w:rsidR="0CE2F9B8">
        <w:rPr>
          <w:rFonts w:ascii="Calibri" w:hAnsi="Calibri" w:eastAsia="Calibri" w:cs="Calibri"/>
          <w:noProof w:val="0"/>
          <w:sz w:val="28"/>
          <w:szCs w:val="28"/>
          <w:lang w:val="es-ES"/>
        </w:rPr>
        <w:t xml:space="preserve"> días antes </w:t>
      </w:r>
      <w:r w:rsidRPr="126AA8B1" w:rsidR="026A394B">
        <w:rPr>
          <w:rFonts w:ascii="Calibri" w:hAnsi="Calibri" w:eastAsia="Calibri" w:cs="Calibri"/>
          <w:noProof w:val="0"/>
          <w:sz w:val="28"/>
          <w:szCs w:val="28"/>
          <w:lang w:val="es-ES"/>
        </w:rPr>
        <w:t xml:space="preserve">de la llegada del pasajero están </w:t>
      </w:r>
      <w:r w:rsidRPr="126AA8B1" w:rsidR="026A394B">
        <w:rPr>
          <w:rFonts w:ascii="Calibri" w:hAnsi="Calibri" w:eastAsia="Calibri" w:cs="Calibri"/>
          <w:noProof w:val="0"/>
          <w:sz w:val="28"/>
          <w:szCs w:val="28"/>
          <w:lang w:val="es-ES"/>
        </w:rPr>
        <w:t>sujetas</w:t>
      </w:r>
      <w:r w:rsidRPr="126AA8B1" w:rsidR="026A394B">
        <w:rPr>
          <w:rFonts w:ascii="Calibri" w:hAnsi="Calibri" w:eastAsia="Calibri" w:cs="Calibri"/>
          <w:noProof w:val="0"/>
          <w:sz w:val="28"/>
          <w:szCs w:val="28"/>
          <w:lang w:val="es-ES"/>
        </w:rPr>
        <w:t xml:space="preserve"> a un cargo, por persona, del 100% del costo total de la reserva.</w:t>
      </w:r>
    </w:p>
    <w:p w:rsidR="026A394B" w:rsidP="126AA8B1" w:rsidRDefault="026A394B" w14:paraId="4B55F028" w14:textId="2553E124">
      <w:pPr>
        <w:pStyle w:val="ListParagraph"/>
        <w:numPr>
          <w:ilvl w:val="0"/>
          <w:numId w:val="32"/>
        </w:numPr>
        <w:spacing w:before="0" w:beforeAutospacing="off" w:after="0" w:afterAutospacing="off"/>
        <w:jc w:val="both"/>
        <w:rPr>
          <w:rFonts w:ascii="Calibri" w:hAnsi="Calibri" w:eastAsia="Calibri" w:cs="Calibri"/>
          <w:noProof w:val="0"/>
          <w:sz w:val="28"/>
          <w:szCs w:val="28"/>
          <w:lang w:val="es-ES"/>
        </w:rPr>
      </w:pPr>
      <w:r w:rsidRPr="126AA8B1" w:rsidR="026A394B">
        <w:rPr>
          <w:rFonts w:ascii="Calibri" w:hAnsi="Calibri" w:eastAsia="Calibri" w:cs="Calibri"/>
          <w:noProof w:val="0"/>
          <w:sz w:val="28"/>
          <w:szCs w:val="28"/>
          <w:lang w:val="es-ES"/>
        </w:rPr>
        <w:t xml:space="preserve">Los cambios de nombre se consideran como cancelación y cambio de reserva y solo se pueden realizar hasta </w:t>
      </w:r>
      <w:r w:rsidRPr="126AA8B1" w:rsidR="656B011E">
        <w:rPr>
          <w:rFonts w:ascii="Calibri" w:hAnsi="Calibri" w:eastAsia="Calibri" w:cs="Calibri"/>
          <w:noProof w:val="0"/>
          <w:sz w:val="28"/>
          <w:szCs w:val="28"/>
          <w:lang w:val="es-ES"/>
        </w:rPr>
        <w:t>40</w:t>
      </w:r>
      <w:r w:rsidRPr="126AA8B1" w:rsidR="026A394B">
        <w:rPr>
          <w:rFonts w:ascii="Calibri" w:hAnsi="Calibri" w:eastAsia="Calibri" w:cs="Calibri"/>
          <w:noProof w:val="0"/>
          <w:sz w:val="28"/>
          <w:szCs w:val="28"/>
          <w:lang w:val="es-ES"/>
        </w:rPr>
        <w:t xml:space="preserve"> días </w:t>
      </w:r>
      <w:r w:rsidRPr="126AA8B1" w:rsidR="026A394B">
        <w:rPr>
          <w:rFonts w:ascii="Calibri" w:hAnsi="Calibri" w:eastAsia="Calibri" w:cs="Calibri"/>
          <w:noProof w:val="0"/>
          <w:sz w:val="28"/>
          <w:szCs w:val="28"/>
          <w:lang w:val="es-ES"/>
        </w:rPr>
        <w:t>antes</w:t>
      </w:r>
      <w:r w:rsidRPr="126AA8B1" w:rsidR="026A394B">
        <w:rPr>
          <w:rFonts w:ascii="Calibri" w:hAnsi="Calibri" w:eastAsia="Calibri" w:cs="Calibri"/>
          <w:noProof w:val="0"/>
          <w:sz w:val="28"/>
          <w:szCs w:val="28"/>
          <w:lang w:val="es-ES"/>
        </w:rPr>
        <w:t xml:space="preserve"> de la llegada.</w:t>
      </w:r>
    </w:p>
    <w:p w:rsidR="026A394B" w:rsidP="126AA8B1" w:rsidRDefault="026A394B" w14:paraId="332B8286" w14:textId="1D5E3BC6">
      <w:pPr>
        <w:pStyle w:val="ListParagraph"/>
        <w:spacing w:before="0" w:beforeAutospacing="off" w:after="0" w:afterAutospacing="off"/>
        <w:ind w:left="720"/>
        <w:jc w:val="both"/>
        <w:rPr>
          <w:rFonts w:ascii="Calibri" w:hAnsi="Calibri" w:eastAsia="Calibri" w:cs="Calibri"/>
          <w:noProof w:val="0"/>
          <w:sz w:val="28"/>
          <w:szCs w:val="28"/>
          <w:lang w:val="es-ES"/>
        </w:rPr>
      </w:pPr>
      <w:r w:rsidRPr="126AA8B1" w:rsidR="026A394B">
        <w:rPr>
          <w:rFonts w:ascii="Calibri" w:hAnsi="Calibri" w:eastAsia="Calibri" w:cs="Calibri"/>
          <w:noProof w:val="0"/>
          <w:sz w:val="28"/>
          <w:szCs w:val="28"/>
          <w:lang w:val="es-ES"/>
        </w:rPr>
        <w:t>Los cambios de nombre se cobrarán con una tarifa de 1</w:t>
      </w:r>
      <w:r w:rsidRPr="126AA8B1" w:rsidR="1F1A2FF6">
        <w:rPr>
          <w:rFonts w:ascii="Calibri" w:hAnsi="Calibri" w:eastAsia="Calibri" w:cs="Calibri"/>
          <w:noProof w:val="0"/>
          <w:sz w:val="28"/>
          <w:szCs w:val="28"/>
          <w:lang w:val="es-ES"/>
        </w:rPr>
        <w:t>12</w:t>
      </w:r>
      <w:r w:rsidRPr="126AA8B1" w:rsidR="76DA63A3">
        <w:rPr>
          <w:rFonts w:ascii="Calibri" w:hAnsi="Calibri" w:eastAsia="Calibri" w:cs="Calibri"/>
          <w:noProof w:val="0"/>
          <w:sz w:val="28"/>
          <w:szCs w:val="28"/>
          <w:lang w:val="es-ES"/>
        </w:rPr>
        <w:t xml:space="preserve"> </w:t>
      </w:r>
      <w:r w:rsidRPr="126AA8B1" w:rsidR="026A394B">
        <w:rPr>
          <w:rFonts w:ascii="Calibri" w:hAnsi="Calibri" w:eastAsia="Calibri" w:cs="Calibri"/>
          <w:noProof w:val="0"/>
          <w:sz w:val="28"/>
          <w:szCs w:val="28"/>
          <w:lang w:val="es-ES"/>
        </w:rPr>
        <w:t xml:space="preserve">EUR </w:t>
      </w:r>
      <w:r w:rsidRPr="126AA8B1" w:rsidR="3D2D557F">
        <w:rPr>
          <w:rFonts w:ascii="Calibri" w:hAnsi="Calibri" w:eastAsia="Calibri" w:cs="Calibri"/>
          <w:noProof w:val="0"/>
          <w:sz w:val="28"/>
          <w:szCs w:val="28"/>
          <w:lang w:val="es-ES"/>
        </w:rPr>
        <w:t xml:space="preserve">(NETO) </w:t>
      </w:r>
      <w:r w:rsidRPr="126AA8B1" w:rsidR="026A394B">
        <w:rPr>
          <w:rFonts w:ascii="Calibri" w:hAnsi="Calibri" w:eastAsia="Calibri" w:cs="Calibri"/>
          <w:noProof w:val="0"/>
          <w:sz w:val="28"/>
          <w:szCs w:val="28"/>
          <w:lang w:val="es-ES"/>
        </w:rPr>
        <w:t>por cambio de nombre.</w:t>
      </w:r>
    </w:p>
    <w:p w:rsidR="107AFDF6" w:rsidP="126AA8B1" w:rsidRDefault="107AFDF6" w14:paraId="13C68CC8" w14:textId="30C24EDA">
      <w:pPr>
        <w:pStyle w:val="Normal"/>
        <w:spacing w:before="0" w:beforeAutospacing="off" w:after="0" w:afterAutospacing="off"/>
        <w:ind w:left="0"/>
        <w:jc w:val="both"/>
        <w:rPr>
          <w:rFonts w:ascii="Calibri" w:hAnsi="Calibri" w:eastAsia="Calibri" w:cs="Calibri"/>
          <w:noProof w:val="0"/>
          <w:sz w:val="28"/>
          <w:szCs w:val="28"/>
          <w:lang w:val="es-ES"/>
        </w:rPr>
      </w:pPr>
      <w:r w:rsidRPr="126AA8B1" w:rsidR="107AFDF6">
        <w:rPr>
          <w:rFonts w:ascii="Calibri" w:hAnsi="Calibri" w:eastAsia="Calibri" w:cs="Calibri"/>
          <w:noProof w:val="0"/>
          <w:sz w:val="28"/>
          <w:szCs w:val="28"/>
          <w:lang w:val="es-ES"/>
        </w:rPr>
        <w:t xml:space="preserve">-VISA &amp; PASSPORT: es responsabilidad del pasajero presentar los documentos pertinentes a las autoridades de inmigración de cada país. </w:t>
      </w:r>
      <w:r w:rsidRPr="126AA8B1" w:rsidR="107AFDF6">
        <w:rPr>
          <w:rFonts w:ascii="Calibri" w:hAnsi="Calibri" w:eastAsia="Calibri" w:cs="Calibri"/>
          <w:noProof w:val="0"/>
          <w:sz w:val="28"/>
          <w:szCs w:val="28"/>
          <w:lang w:val="es-ES"/>
        </w:rPr>
        <w:t>El proveedor facilitará la carta de invitación como apoyo para la solicitud de visas requeridas en la Embajada de su país de origen, en caso de que se requiera una visa</w:t>
      </w:r>
      <w:r w:rsidRPr="126AA8B1" w:rsidR="6400BB56">
        <w:rPr>
          <w:rFonts w:ascii="Calibri" w:hAnsi="Calibri" w:eastAsia="Calibri" w:cs="Calibri"/>
          <w:noProof w:val="0"/>
          <w:sz w:val="28"/>
          <w:szCs w:val="28"/>
          <w:lang w:val="es-ES"/>
        </w:rPr>
        <w:t xml:space="preserve"> </w:t>
      </w:r>
      <w:r w:rsidRPr="126AA8B1" w:rsidR="6400BB56">
        <w:rPr>
          <w:rFonts w:ascii="Calibri" w:hAnsi="Calibri" w:eastAsia="Calibri" w:cs="Calibri"/>
          <w:noProof w:val="0"/>
          <w:sz w:val="28"/>
          <w:szCs w:val="28"/>
          <w:lang w:val="es-ES"/>
        </w:rPr>
        <w:t>para los pasajeros en cuestión.</w:t>
      </w:r>
      <w:r w:rsidRPr="126AA8B1" w:rsidR="6400BB56">
        <w:rPr>
          <w:rFonts w:ascii="Calibri" w:hAnsi="Calibri" w:eastAsia="Calibri" w:cs="Calibri"/>
          <w:noProof w:val="0"/>
          <w:sz w:val="28"/>
          <w:szCs w:val="28"/>
          <w:lang w:val="es-ES"/>
        </w:rPr>
        <w:t xml:space="preserve"> Para la emisión de la carta de apoyo, solicitamos recibir </w:t>
      </w:r>
      <w:r w:rsidRPr="126AA8B1" w:rsidR="6400BB56">
        <w:rPr>
          <w:rFonts w:ascii="Calibri" w:hAnsi="Calibri" w:eastAsia="Calibri" w:cs="Calibri"/>
          <w:noProof w:val="0"/>
          <w:sz w:val="28"/>
          <w:szCs w:val="28"/>
          <w:lang w:val="es-ES"/>
        </w:rPr>
        <w:t xml:space="preserve">la siguiente información: nombre completo, </w:t>
      </w:r>
      <w:r w:rsidRPr="126AA8B1" w:rsidR="6400BB56">
        <w:rPr>
          <w:rFonts w:ascii="Calibri" w:hAnsi="Calibri" w:eastAsia="Calibri" w:cs="Calibri"/>
          <w:noProof w:val="0"/>
          <w:sz w:val="28"/>
          <w:szCs w:val="28"/>
          <w:lang w:val="es-ES"/>
        </w:rPr>
        <w:t xml:space="preserve">sexo, fecha de nacimiento, nacionalidad, número de pasaporte, fecha de </w:t>
      </w:r>
      <w:r w:rsidRPr="126AA8B1" w:rsidR="6400BB56">
        <w:rPr>
          <w:rFonts w:ascii="Calibri" w:hAnsi="Calibri" w:eastAsia="Calibri" w:cs="Calibri"/>
          <w:noProof w:val="0"/>
          <w:sz w:val="28"/>
          <w:szCs w:val="28"/>
          <w:lang w:val="es-ES"/>
        </w:rPr>
        <w:t>emisión</w:t>
      </w:r>
      <w:r w:rsidRPr="126AA8B1" w:rsidR="6400BB56">
        <w:rPr>
          <w:rFonts w:ascii="Calibri" w:hAnsi="Calibri" w:eastAsia="Calibri" w:cs="Calibri"/>
          <w:noProof w:val="0"/>
          <w:sz w:val="28"/>
          <w:szCs w:val="28"/>
          <w:lang w:val="es-ES"/>
        </w:rPr>
        <w:t xml:space="preserve"> y fecha </w:t>
      </w:r>
      <w:r w:rsidRPr="126AA8B1" w:rsidR="6400BB56">
        <w:rPr>
          <w:rFonts w:ascii="Calibri" w:hAnsi="Calibri" w:eastAsia="Calibri" w:cs="Calibri"/>
          <w:noProof w:val="0"/>
          <w:sz w:val="28"/>
          <w:szCs w:val="28"/>
          <w:lang w:val="es-ES"/>
        </w:rPr>
        <w:t>de vencimiento.</w:t>
      </w:r>
    </w:p>
    <w:p w:rsidR="6400BB56" w:rsidP="126AA8B1" w:rsidRDefault="6400BB56" w14:paraId="34E4DB0C" w14:textId="01819B16">
      <w:pPr>
        <w:pStyle w:val="Normal"/>
        <w:spacing w:before="0" w:beforeAutospacing="off" w:after="0" w:afterAutospacing="off"/>
        <w:ind w:left="0"/>
        <w:jc w:val="both"/>
      </w:pPr>
      <w:r w:rsidRPr="126AA8B1" w:rsidR="6400BB56">
        <w:rPr>
          <w:rFonts w:ascii="Calibri" w:hAnsi="Calibri" w:eastAsia="Calibri" w:cs="Calibri"/>
          <w:noProof w:val="0"/>
          <w:sz w:val="28"/>
          <w:szCs w:val="28"/>
          <w:lang w:val="es-ES"/>
        </w:rPr>
        <w:t xml:space="preserve">-FUERZA MAYOR: el proveedor no se responsabiliza por </w:t>
      </w:r>
      <w:r w:rsidRPr="126AA8B1" w:rsidR="6400BB56">
        <w:rPr>
          <w:rFonts w:ascii="Calibri" w:hAnsi="Calibri" w:eastAsia="Calibri" w:cs="Calibri"/>
          <w:noProof w:val="0"/>
          <w:sz w:val="28"/>
          <w:szCs w:val="28"/>
          <w:lang w:val="es-ES"/>
        </w:rPr>
        <w:t>cualquier</w:t>
      </w:r>
      <w:r w:rsidRPr="126AA8B1" w:rsidR="6400BB56">
        <w:rPr>
          <w:rFonts w:ascii="Calibri" w:hAnsi="Calibri" w:eastAsia="Calibri" w:cs="Calibri"/>
          <w:noProof w:val="0"/>
          <w:sz w:val="28"/>
          <w:szCs w:val="28"/>
          <w:lang w:val="es-ES"/>
        </w:rPr>
        <w:t xml:space="preserve"> retraso o fallo en su </w:t>
      </w:r>
      <w:r w:rsidRPr="126AA8B1" w:rsidR="6400BB56">
        <w:rPr>
          <w:rFonts w:ascii="Calibri" w:hAnsi="Calibri" w:eastAsia="Calibri" w:cs="Calibri"/>
          <w:noProof w:val="0"/>
          <w:sz w:val="28"/>
          <w:szCs w:val="28"/>
          <w:lang w:val="es-ES"/>
        </w:rPr>
        <w:t xml:space="preserve">rendimiento y prestación de cualquiera de </w:t>
      </w:r>
      <w:r w:rsidRPr="126AA8B1" w:rsidR="6400BB56">
        <w:rPr>
          <w:rFonts w:ascii="Calibri" w:hAnsi="Calibri" w:eastAsia="Calibri" w:cs="Calibri"/>
          <w:noProof w:val="0"/>
          <w:sz w:val="28"/>
          <w:szCs w:val="28"/>
          <w:lang w:val="es-ES"/>
        </w:rPr>
        <w:t xml:space="preserve">los servicios cuando dicha demora o </w:t>
      </w:r>
      <w:r w:rsidRPr="126AA8B1" w:rsidR="6400BB56">
        <w:rPr>
          <w:rFonts w:ascii="Calibri" w:hAnsi="Calibri" w:eastAsia="Calibri" w:cs="Calibri"/>
          <w:noProof w:val="0"/>
          <w:sz w:val="28"/>
          <w:szCs w:val="28"/>
          <w:lang w:val="es-ES"/>
        </w:rPr>
        <w:t>incumplimiento</w:t>
      </w:r>
      <w:r w:rsidRPr="126AA8B1" w:rsidR="6400BB56">
        <w:rPr>
          <w:rFonts w:ascii="Calibri" w:hAnsi="Calibri" w:eastAsia="Calibri" w:cs="Calibri"/>
          <w:noProof w:val="0"/>
          <w:sz w:val="28"/>
          <w:szCs w:val="28"/>
          <w:lang w:val="es-ES"/>
        </w:rPr>
        <w:t xml:space="preserve"> surja más allá de su control </w:t>
      </w:r>
      <w:r w:rsidRPr="126AA8B1" w:rsidR="6400BB56">
        <w:rPr>
          <w:rFonts w:ascii="Calibri" w:hAnsi="Calibri" w:eastAsia="Calibri" w:cs="Calibri"/>
          <w:noProof w:val="0"/>
          <w:sz w:val="28"/>
          <w:szCs w:val="28"/>
          <w:lang w:val="es-ES"/>
        </w:rPr>
        <w:t>razonable</w:t>
      </w:r>
      <w:r w:rsidRPr="126AA8B1" w:rsidR="6400BB56">
        <w:rPr>
          <w:rFonts w:ascii="Calibri" w:hAnsi="Calibri" w:eastAsia="Calibri" w:cs="Calibri"/>
          <w:noProof w:val="0"/>
          <w:sz w:val="28"/>
          <w:szCs w:val="28"/>
          <w:lang w:val="es-ES"/>
        </w:rPr>
        <w:t>.</w:t>
      </w:r>
    </w:p>
    <w:p w:rsidR="6400BB56" w:rsidP="126AA8B1" w:rsidRDefault="6400BB56" w14:paraId="4361ACEC" w14:textId="5B33E54D">
      <w:pPr>
        <w:pStyle w:val="Normal"/>
        <w:spacing w:before="0" w:beforeAutospacing="off" w:after="0" w:afterAutospacing="off"/>
        <w:ind w:left="0"/>
        <w:jc w:val="both"/>
      </w:pPr>
      <w:r w:rsidRPr="126AA8B1" w:rsidR="6400BB56">
        <w:rPr>
          <w:rFonts w:ascii="Calibri" w:hAnsi="Calibri" w:eastAsia="Calibri" w:cs="Calibri"/>
          <w:noProof w:val="0"/>
          <w:sz w:val="28"/>
          <w:szCs w:val="28"/>
          <w:lang w:val="es-ES"/>
        </w:rPr>
        <w:t xml:space="preserve">Se incluyen sin limitación, actos de </w:t>
      </w:r>
      <w:r w:rsidRPr="126AA8B1" w:rsidR="6400BB56">
        <w:rPr>
          <w:rFonts w:ascii="Calibri" w:hAnsi="Calibri" w:eastAsia="Calibri" w:cs="Calibri"/>
          <w:noProof w:val="0"/>
          <w:sz w:val="28"/>
          <w:szCs w:val="28"/>
          <w:lang w:val="es-ES"/>
        </w:rPr>
        <w:t xml:space="preserve">terrorismo, insurrección civil, revolución, </w:t>
      </w:r>
      <w:r w:rsidRPr="126AA8B1" w:rsidR="6400BB56">
        <w:rPr>
          <w:rFonts w:ascii="Calibri" w:hAnsi="Calibri" w:eastAsia="Calibri" w:cs="Calibri"/>
          <w:noProof w:val="0"/>
          <w:sz w:val="28"/>
          <w:szCs w:val="28"/>
          <w:lang w:val="es-ES"/>
        </w:rPr>
        <w:t xml:space="preserve">bloqueo, conflictos laborales y huelgas, la </w:t>
      </w:r>
      <w:r w:rsidRPr="126AA8B1" w:rsidR="6400BB56">
        <w:rPr>
          <w:rFonts w:ascii="Calibri" w:hAnsi="Calibri" w:eastAsia="Calibri" w:cs="Calibri"/>
          <w:noProof w:val="0"/>
          <w:sz w:val="28"/>
          <w:szCs w:val="28"/>
          <w:lang w:val="es-ES"/>
        </w:rPr>
        <w:t xml:space="preserve">escasez de materiales, falta de proveedores, </w:t>
      </w:r>
      <w:r w:rsidRPr="126AA8B1" w:rsidR="6400BB56">
        <w:rPr>
          <w:rFonts w:ascii="Calibri" w:hAnsi="Calibri" w:eastAsia="Calibri" w:cs="Calibri"/>
          <w:noProof w:val="0"/>
          <w:sz w:val="28"/>
          <w:szCs w:val="28"/>
          <w:lang w:val="es-ES"/>
        </w:rPr>
        <w:t xml:space="preserve">embargos, el racionamiento, los actos de </w:t>
      </w:r>
      <w:r w:rsidRPr="126AA8B1" w:rsidR="6400BB56">
        <w:rPr>
          <w:rFonts w:ascii="Calibri" w:hAnsi="Calibri" w:eastAsia="Calibri" w:cs="Calibri"/>
          <w:noProof w:val="0"/>
          <w:sz w:val="28"/>
          <w:szCs w:val="28"/>
          <w:lang w:val="es-ES"/>
        </w:rPr>
        <w:t>nivel</w:t>
      </w:r>
      <w:r w:rsidRPr="126AA8B1" w:rsidR="6400BB56">
        <w:rPr>
          <w:rFonts w:ascii="Calibri" w:hAnsi="Calibri" w:eastAsia="Calibri" w:cs="Calibri"/>
          <w:noProof w:val="0"/>
          <w:sz w:val="28"/>
          <w:szCs w:val="28"/>
          <w:lang w:val="es-ES"/>
        </w:rPr>
        <w:t xml:space="preserve"> local, estatal o del gobierno nacional o de </w:t>
      </w:r>
      <w:r w:rsidRPr="126AA8B1" w:rsidR="6400BB56">
        <w:rPr>
          <w:rFonts w:ascii="Calibri" w:hAnsi="Calibri" w:eastAsia="Calibri" w:cs="Calibri"/>
          <w:noProof w:val="0"/>
          <w:sz w:val="28"/>
          <w:szCs w:val="28"/>
          <w:lang w:val="es-ES"/>
        </w:rPr>
        <w:t xml:space="preserve">los organismos públicos, las fallas de </w:t>
      </w:r>
      <w:r w:rsidRPr="126AA8B1" w:rsidR="6400BB56">
        <w:rPr>
          <w:rFonts w:ascii="Calibri" w:hAnsi="Calibri" w:eastAsia="Calibri" w:cs="Calibri"/>
          <w:noProof w:val="0"/>
          <w:sz w:val="28"/>
          <w:szCs w:val="28"/>
          <w:lang w:val="es-ES"/>
        </w:rPr>
        <w:t>servicios</w:t>
      </w:r>
      <w:r w:rsidRPr="126AA8B1" w:rsidR="6400BB56">
        <w:rPr>
          <w:rFonts w:ascii="Calibri" w:hAnsi="Calibri" w:eastAsia="Calibri" w:cs="Calibri"/>
          <w:noProof w:val="0"/>
          <w:sz w:val="28"/>
          <w:szCs w:val="28"/>
          <w:lang w:val="es-ES"/>
        </w:rPr>
        <w:t xml:space="preserve"> públicos o de comunicación o retrasos, </w:t>
      </w:r>
      <w:r w:rsidRPr="126AA8B1" w:rsidR="6400BB56">
        <w:rPr>
          <w:rFonts w:ascii="Calibri" w:hAnsi="Calibri" w:eastAsia="Calibri" w:cs="Calibri"/>
          <w:noProof w:val="0"/>
          <w:sz w:val="28"/>
          <w:szCs w:val="28"/>
          <w:lang w:val="es-ES"/>
        </w:rPr>
        <w:t xml:space="preserve">incendios, actos de guerra, inundaciones, </w:t>
      </w:r>
      <w:r w:rsidRPr="126AA8B1" w:rsidR="6400BB56">
        <w:rPr>
          <w:rFonts w:ascii="Calibri" w:hAnsi="Calibri" w:eastAsia="Calibri" w:cs="Calibri"/>
          <w:noProof w:val="0"/>
          <w:sz w:val="28"/>
          <w:szCs w:val="28"/>
          <w:lang w:val="es-ES"/>
        </w:rPr>
        <w:t>pandemias, epidemias y disturbios.</w:t>
      </w:r>
    </w:p>
    <w:p w:rsidR="20208864" w:rsidP="126AA8B1" w:rsidRDefault="20208864" w14:paraId="30B27B84" w14:textId="15B026E0">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-CAMBIOS DE ITINERARIO: el proveedor se reserva el derecho de modificar el itinerario y/o entradas Incluidas sin previo aviso, debido a las condiciones meteorológicas o Interferencias gubernamentales fuera de su control o de sus proveedores. Las condiciones climáticas pueden variar, sus carreteras pueden ser clausuradas temporáneamente por las autoridades locales.</w:t>
      </w:r>
    </w:p>
    <w:p w:rsidR="20208864" w:rsidP="126AA8B1" w:rsidRDefault="20208864" w14:paraId="5F43CABE" w14:textId="311A1470">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Dichas estarán sujetas a cambio o cancelación sin previo aviso.</w:t>
      </w:r>
    </w:p>
    <w:p w:rsidR="20208864" w:rsidP="126AA8B1" w:rsidRDefault="20208864" w14:paraId="27DA787B" w14:textId="2862C23F">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-HOTELES: los hoteles confirmados para las respectivas fechas son según se indica en el programa. Pueden ocurrir cambios o variaciones como resultado de sobreventas en un hotel puntual.</w:t>
      </w:r>
    </w:p>
    <w:p w:rsidR="20208864" w:rsidP="126AA8B1" w:rsidRDefault="20208864" w14:paraId="2343304E" w14:textId="77841868">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La hotelería</w:t>
      </w:r>
      <w:r w:rsidRPr="126AA8B1" w:rsidR="20208864">
        <w:rPr>
          <w:rFonts w:ascii="Calibri" w:hAnsi="Calibri" w:eastAsia="Calibri" w:cs="Calibri"/>
          <w:noProof w:val="0"/>
          <w:sz w:val="28"/>
          <w:szCs w:val="28"/>
          <w:lang w:val="es-ES"/>
        </w:rPr>
        <w:t xml:space="preserve"> en los Países Nórdicos no está clasificada oficialmente por el sistema internacional de estrellas. Las clasificaciones de hoteles aplicadas en las descripciones de los programas son según la clasificación oficial, en el caso que exista, de lo contrario el número de estrellas se basan en la evaluación profesional del proveedor. La clasificación/evaluación utilizada en los circuitos de este programa son a la fecha de impresión y puede cambiar entre la fecha de impresión y la fecha actual del viaje.</w:t>
      </w:r>
    </w:p>
    <w:p w:rsidR="20208864" w:rsidP="31510340" w:rsidRDefault="20208864" w14:paraId="779C474E" w14:textId="132C7C83">
      <w:pPr>
        <w:pStyle w:val="Normal"/>
        <w:spacing w:before="0" w:beforeAutospacing="off" w:after="0" w:afterAutospacing="off"/>
        <w:ind w:left="0"/>
        <w:jc w:val="both"/>
        <w:rPr>
          <w:rFonts w:ascii="Calibri" w:hAnsi="Calibri" w:eastAsia="Calibri" w:cs="Calibri"/>
          <w:noProof w:val="0"/>
          <w:sz w:val="28"/>
          <w:szCs w:val="28"/>
          <w:highlight w:val="yellow"/>
          <w:lang w:val="es-ES"/>
        </w:rPr>
      </w:pPr>
      <w:r w:rsidRPr="31510340" w:rsidR="03AEAE2B">
        <w:rPr>
          <w:rFonts w:ascii="Calibri" w:hAnsi="Calibri" w:eastAsia="Calibri" w:cs="Calibri"/>
          <w:noProof w:val="0"/>
          <w:sz w:val="28"/>
          <w:szCs w:val="28"/>
          <w:highlight w:val="yellow"/>
          <w:lang w:val="es-ES"/>
        </w:rPr>
        <w:t>-</w:t>
      </w:r>
      <w:r w:rsidRPr="31510340" w:rsidR="432DA44D">
        <w:rPr>
          <w:rFonts w:ascii="Calibri" w:hAnsi="Calibri" w:eastAsia="Calibri" w:cs="Calibri"/>
          <w:noProof w:val="0"/>
          <w:sz w:val="28"/>
          <w:szCs w:val="28"/>
          <w:highlight w:val="yellow"/>
          <w:lang w:val="es-ES"/>
        </w:rPr>
        <w:t xml:space="preserve">NOTA IMPORTANTE: tener en cuenta que en todos nuestros programas se puede encontrar una leve exigencia </w:t>
      </w:r>
      <w:r w:rsidRPr="31510340" w:rsidR="4707F4ED">
        <w:rPr>
          <w:rFonts w:ascii="Calibri" w:hAnsi="Calibri" w:eastAsia="Calibri" w:cs="Calibri"/>
          <w:noProof w:val="0"/>
          <w:sz w:val="28"/>
          <w:szCs w:val="28"/>
          <w:highlight w:val="yellow"/>
          <w:lang w:val="es-ES"/>
        </w:rPr>
        <w:t>física</w:t>
      </w:r>
      <w:r w:rsidRPr="31510340" w:rsidR="432DA44D">
        <w:rPr>
          <w:rFonts w:ascii="Calibri" w:hAnsi="Calibri" w:eastAsia="Calibri" w:cs="Calibri"/>
          <w:noProof w:val="0"/>
          <w:sz w:val="28"/>
          <w:szCs w:val="28"/>
          <w:highlight w:val="yellow"/>
          <w:lang w:val="es-ES"/>
        </w:rPr>
        <w:t xml:space="preserve"> y el pasajero puede estar expuesto a diferentes tipos de esfuerzo físico. Terrenos irregulares durante excursiones son comunes en nuestros destinos.</w:t>
      </w:r>
    </w:p>
    <w:p w:rsidR="20208864" w:rsidP="126AA8B1" w:rsidRDefault="20208864" w14:paraId="11ADC8DA" w14:textId="7EFD3838">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 xml:space="preserve">-RECLAMOS E IRREGULARIDADES: cualquier reclamo debe presentarse por </w:t>
      </w:r>
      <w:r w:rsidRPr="126AA8B1" w:rsidR="20208864">
        <w:rPr>
          <w:rFonts w:ascii="Calibri" w:hAnsi="Calibri" w:eastAsia="Calibri" w:cs="Calibri"/>
          <w:noProof w:val="0"/>
          <w:sz w:val="28"/>
          <w:szCs w:val="28"/>
          <w:lang w:val="es-ES"/>
        </w:rPr>
        <w:t xml:space="preserve">escrito antes de las cuatro semanas </w:t>
      </w:r>
      <w:r w:rsidRPr="126AA8B1" w:rsidR="20208864">
        <w:rPr>
          <w:rFonts w:ascii="Calibri" w:hAnsi="Calibri" w:eastAsia="Calibri" w:cs="Calibri"/>
          <w:noProof w:val="0"/>
          <w:sz w:val="28"/>
          <w:szCs w:val="28"/>
          <w:lang w:val="es-ES"/>
        </w:rPr>
        <w:t>posteriores</w:t>
      </w:r>
      <w:r w:rsidRPr="126AA8B1" w:rsidR="20208864">
        <w:rPr>
          <w:rFonts w:ascii="Calibri" w:hAnsi="Calibri" w:eastAsia="Calibri" w:cs="Calibri"/>
          <w:noProof w:val="0"/>
          <w:sz w:val="28"/>
          <w:szCs w:val="28"/>
          <w:lang w:val="es-ES"/>
        </w:rPr>
        <w:t xml:space="preserve"> a la fecha de finalización del viaje.</w:t>
      </w:r>
    </w:p>
    <w:p w:rsidR="20208864" w:rsidP="126AA8B1" w:rsidRDefault="20208864" w14:paraId="2BA8C4E5" w14:textId="7321DDFA">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 xml:space="preserve">No se considerarán reclamaciones </w:t>
      </w:r>
      <w:r w:rsidRPr="126AA8B1" w:rsidR="20208864">
        <w:rPr>
          <w:rFonts w:ascii="Calibri" w:hAnsi="Calibri" w:eastAsia="Calibri" w:cs="Calibri"/>
          <w:noProof w:val="0"/>
          <w:sz w:val="28"/>
          <w:szCs w:val="28"/>
          <w:lang w:val="es-ES"/>
        </w:rPr>
        <w:t xml:space="preserve">subjetivas, como actividades no realizadas </w:t>
      </w:r>
      <w:r w:rsidRPr="126AA8B1" w:rsidR="20208864">
        <w:rPr>
          <w:rFonts w:ascii="Calibri" w:hAnsi="Calibri" w:eastAsia="Calibri" w:cs="Calibri"/>
          <w:noProof w:val="0"/>
          <w:sz w:val="28"/>
          <w:szCs w:val="28"/>
          <w:lang w:val="es-ES"/>
        </w:rPr>
        <w:t>debido a impedimentos climáticos, etc.</w:t>
      </w:r>
    </w:p>
    <w:p w:rsidR="20208864" w:rsidP="126AA8B1" w:rsidRDefault="20208864" w14:paraId="0049AB47" w14:textId="2806A2D2">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 xml:space="preserve">-POLITICA DE EQUIPAJE &amp; SEGURO DE VIAJE: la franquicia de equipaje se limita a una </w:t>
      </w:r>
      <w:r w:rsidRPr="126AA8B1" w:rsidR="20208864">
        <w:rPr>
          <w:rFonts w:ascii="Calibri" w:hAnsi="Calibri" w:eastAsia="Calibri" w:cs="Calibri"/>
          <w:noProof w:val="0"/>
          <w:sz w:val="28"/>
          <w:szCs w:val="28"/>
          <w:lang w:val="es-ES"/>
        </w:rPr>
        <w:t xml:space="preserve">maleta y una pieza de equipaje de mano </w:t>
      </w:r>
      <w:r w:rsidRPr="126AA8B1" w:rsidR="20208864">
        <w:rPr>
          <w:rFonts w:ascii="Calibri" w:hAnsi="Calibri" w:eastAsia="Calibri" w:cs="Calibri"/>
          <w:noProof w:val="0"/>
          <w:sz w:val="28"/>
          <w:szCs w:val="28"/>
          <w:lang w:val="es-ES"/>
        </w:rPr>
        <w:t>por persona.</w:t>
      </w:r>
    </w:p>
    <w:p w:rsidR="20208864" w:rsidP="126AA8B1" w:rsidRDefault="20208864" w14:paraId="70C55C48" w14:textId="15BDE006">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 xml:space="preserve">La asignación adicional está </w:t>
      </w:r>
      <w:r w:rsidRPr="126AA8B1" w:rsidR="20208864">
        <w:rPr>
          <w:rFonts w:ascii="Calibri" w:hAnsi="Calibri" w:eastAsia="Calibri" w:cs="Calibri"/>
          <w:noProof w:val="0"/>
          <w:sz w:val="28"/>
          <w:szCs w:val="28"/>
          <w:lang w:val="es-ES"/>
        </w:rPr>
        <w:t xml:space="preserve">sujeta a un suplemento de 20 euros por día </w:t>
      </w:r>
      <w:r w:rsidRPr="126AA8B1" w:rsidR="20208864">
        <w:rPr>
          <w:rFonts w:ascii="Calibri" w:hAnsi="Calibri" w:eastAsia="Calibri" w:cs="Calibri"/>
          <w:noProof w:val="0"/>
          <w:sz w:val="28"/>
          <w:szCs w:val="28"/>
          <w:lang w:val="es-ES"/>
        </w:rPr>
        <w:t xml:space="preserve">de viaje por maleta adicional. Dicho valor </w:t>
      </w:r>
      <w:r w:rsidRPr="126AA8B1" w:rsidR="20208864">
        <w:rPr>
          <w:rFonts w:ascii="Calibri" w:hAnsi="Calibri" w:eastAsia="Calibri" w:cs="Calibri"/>
          <w:noProof w:val="0"/>
          <w:sz w:val="28"/>
          <w:szCs w:val="28"/>
          <w:lang w:val="es-ES"/>
        </w:rPr>
        <w:t>para abonar en destino.</w:t>
      </w:r>
    </w:p>
    <w:p w:rsidR="20208864" w:rsidP="126AA8B1" w:rsidRDefault="20208864" w14:paraId="78698692" w14:textId="7A7CAE4B">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 xml:space="preserve">El operador no se responsabiliza por ningún daño o </w:t>
      </w:r>
      <w:r w:rsidRPr="126AA8B1" w:rsidR="20208864">
        <w:rPr>
          <w:rFonts w:ascii="Calibri" w:hAnsi="Calibri" w:eastAsia="Calibri" w:cs="Calibri"/>
          <w:noProof w:val="0"/>
          <w:sz w:val="28"/>
          <w:szCs w:val="28"/>
          <w:lang w:val="es-ES"/>
        </w:rPr>
        <w:t>irregularidad</w:t>
      </w:r>
      <w:r w:rsidRPr="126AA8B1" w:rsidR="20208864">
        <w:rPr>
          <w:rFonts w:ascii="Calibri" w:hAnsi="Calibri" w:eastAsia="Calibri" w:cs="Calibri"/>
          <w:noProof w:val="0"/>
          <w:sz w:val="28"/>
          <w:szCs w:val="28"/>
          <w:lang w:val="es-ES"/>
        </w:rPr>
        <w:t xml:space="preserve"> producida en el equipaje </w:t>
      </w:r>
      <w:r w:rsidRPr="126AA8B1" w:rsidR="20208864">
        <w:rPr>
          <w:rFonts w:ascii="Calibri" w:hAnsi="Calibri" w:eastAsia="Calibri" w:cs="Calibri"/>
          <w:noProof w:val="0"/>
          <w:sz w:val="28"/>
          <w:szCs w:val="28"/>
          <w:lang w:val="es-ES"/>
        </w:rPr>
        <w:t>independientemente</w:t>
      </w:r>
      <w:r w:rsidRPr="126AA8B1" w:rsidR="20208864">
        <w:rPr>
          <w:rFonts w:ascii="Calibri" w:hAnsi="Calibri" w:eastAsia="Calibri" w:cs="Calibri"/>
          <w:noProof w:val="0"/>
          <w:sz w:val="28"/>
          <w:szCs w:val="28"/>
          <w:lang w:val="es-ES"/>
        </w:rPr>
        <w:t xml:space="preserve"> de la naturaleza del incidente. </w:t>
      </w:r>
    </w:p>
    <w:p w:rsidR="20208864" w:rsidP="126AA8B1" w:rsidRDefault="20208864" w14:paraId="73D11B2C" w14:textId="2DACEC49">
      <w:pPr>
        <w:pStyle w:val="Normal"/>
        <w:spacing w:before="0" w:beforeAutospacing="off" w:after="0" w:afterAutospacing="off"/>
        <w:ind w:left="0"/>
        <w:jc w:val="both"/>
      </w:pPr>
      <w:r w:rsidRPr="126AA8B1" w:rsidR="20208864">
        <w:rPr>
          <w:rFonts w:ascii="Calibri" w:hAnsi="Calibri" w:eastAsia="Calibri" w:cs="Calibri"/>
          <w:noProof w:val="0"/>
          <w:sz w:val="28"/>
          <w:szCs w:val="28"/>
          <w:lang w:val="es-ES"/>
        </w:rPr>
        <w:t xml:space="preserve">Tampoco por la pérdida o daño de objetos </w:t>
      </w:r>
      <w:r w:rsidRPr="126AA8B1" w:rsidR="20208864">
        <w:rPr>
          <w:rFonts w:ascii="Calibri" w:hAnsi="Calibri" w:eastAsia="Calibri" w:cs="Calibri"/>
          <w:noProof w:val="0"/>
          <w:sz w:val="28"/>
          <w:szCs w:val="28"/>
          <w:lang w:val="es-ES"/>
        </w:rPr>
        <w:t xml:space="preserve">personales. Costos adicionales incurrido o </w:t>
      </w:r>
      <w:r w:rsidRPr="126AA8B1" w:rsidR="20208864">
        <w:rPr>
          <w:rFonts w:ascii="Calibri" w:hAnsi="Calibri" w:eastAsia="Calibri" w:cs="Calibri"/>
          <w:noProof w:val="0"/>
          <w:sz w:val="28"/>
          <w:szCs w:val="28"/>
          <w:lang w:val="es-ES"/>
        </w:rPr>
        <w:t xml:space="preserve">producido por incidentes personales como </w:t>
      </w:r>
      <w:r w:rsidRPr="126AA8B1" w:rsidR="20208864">
        <w:rPr>
          <w:rFonts w:ascii="Calibri" w:hAnsi="Calibri" w:eastAsia="Calibri" w:cs="Calibri"/>
          <w:noProof w:val="0"/>
          <w:sz w:val="28"/>
          <w:szCs w:val="28"/>
          <w:lang w:val="es-ES"/>
        </w:rPr>
        <w:t xml:space="preserve">enfermedad, robo, falta de documentos </w:t>
      </w:r>
      <w:r w:rsidRPr="126AA8B1" w:rsidR="20208864">
        <w:rPr>
          <w:rFonts w:ascii="Calibri" w:hAnsi="Calibri" w:eastAsia="Calibri" w:cs="Calibri"/>
          <w:noProof w:val="0"/>
          <w:sz w:val="28"/>
          <w:szCs w:val="28"/>
          <w:lang w:val="es-ES"/>
        </w:rPr>
        <w:t xml:space="preserve">personales de viaje, retrasos personales </w:t>
      </w:r>
      <w:r w:rsidRPr="126AA8B1" w:rsidR="20208864">
        <w:rPr>
          <w:rFonts w:ascii="Calibri" w:hAnsi="Calibri" w:eastAsia="Calibri" w:cs="Calibri"/>
          <w:noProof w:val="0"/>
          <w:sz w:val="28"/>
          <w:szCs w:val="28"/>
          <w:lang w:val="es-ES"/>
        </w:rPr>
        <w:t xml:space="preserve">o cualquier incidente no relacionado con </w:t>
      </w:r>
      <w:r w:rsidRPr="126AA8B1" w:rsidR="20208864">
        <w:rPr>
          <w:rFonts w:ascii="Calibri" w:hAnsi="Calibri" w:eastAsia="Calibri" w:cs="Calibri"/>
          <w:noProof w:val="0"/>
          <w:sz w:val="28"/>
          <w:szCs w:val="28"/>
          <w:lang w:val="es-ES"/>
        </w:rPr>
        <w:t xml:space="preserve">el viaje específico y los servicios incluidos. </w:t>
      </w:r>
    </w:p>
    <w:p w:rsidR="20208864" w:rsidP="126AA8B1" w:rsidRDefault="20208864" w14:paraId="00D2A98C" w14:textId="23BC07E0">
      <w:pPr>
        <w:pStyle w:val="Normal"/>
        <w:spacing w:before="0" w:beforeAutospacing="off" w:after="0" w:afterAutospacing="off"/>
        <w:ind w:left="0"/>
        <w:jc w:val="both"/>
      </w:pPr>
      <w:r w:rsidRPr="126AA8B1" w:rsidR="20208864">
        <w:rPr>
          <w:rFonts w:ascii="Calibri" w:hAnsi="Calibri" w:eastAsia="Calibri" w:cs="Calibri"/>
          <w:noProof w:val="0"/>
          <w:sz w:val="28"/>
          <w:szCs w:val="28"/>
          <w:lang w:val="es-ES"/>
        </w:rPr>
        <w:t xml:space="preserve">Se recomienda encarecidamente a todos </w:t>
      </w:r>
      <w:r w:rsidRPr="126AA8B1" w:rsidR="20208864">
        <w:rPr>
          <w:rFonts w:ascii="Calibri" w:hAnsi="Calibri" w:eastAsia="Calibri" w:cs="Calibri"/>
          <w:noProof w:val="0"/>
          <w:sz w:val="28"/>
          <w:szCs w:val="28"/>
          <w:lang w:val="es-ES"/>
        </w:rPr>
        <w:t xml:space="preserve">los pasajeros el obtener el correspondiente </w:t>
      </w:r>
      <w:r w:rsidRPr="126AA8B1" w:rsidR="20208864">
        <w:rPr>
          <w:rFonts w:ascii="Calibri" w:hAnsi="Calibri" w:eastAsia="Calibri" w:cs="Calibri"/>
          <w:noProof w:val="0"/>
          <w:sz w:val="28"/>
          <w:szCs w:val="28"/>
          <w:lang w:val="es-ES"/>
        </w:rPr>
        <w:t xml:space="preserve">seguro de viaje incluyendo extravío y daños </w:t>
      </w:r>
      <w:r w:rsidRPr="126AA8B1" w:rsidR="20208864">
        <w:rPr>
          <w:rFonts w:ascii="Calibri" w:hAnsi="Calibri" w:eastAsia="Calibri" w:cs="Calibri"/>
          <w:noProof w:val="0"/>
          <w:sz w:val="28"/>
          <w:szCs w:val="28"/>
          <w:lang w:val="es-ES"/>
        </w:rPr>
        <w:t xml:space="preserve">del equipaje, atención médica y otros </w:t>
      </w:r>
      <w:r w:rsidRPr="126AA8B1" w:rsidR="20208864">
        <w:rPr>
          <w:rFonts w:ascii="Calibri" w:hAnsi="Calibri" w:eastAsia="Calibri" w:cs="Calibri"/>
          <w:noProof w:val="0"/>
          <w:sz w:val="28"/>
          <w:szCs w:val="28"/>
          <w:lang w:val="es-ES"/>
        </w:rPr>
        <w:t>posibles</w:t>
      </w:r>
      <w:r w:rsidRPr="126AA8B1" w:rsidR="20208864">
        <w:rPr>
          <w:rFonts w:ascii="Calibri" w:hAnsi="Calibri" w:eastAsia="Calibri" w:cs="Calibri"/>
          <w:noProof w:val="0"/>
          <w:sz w:val="28"/>
          <w:szCs w:val="28"/>
          <w:lang w:val="es-ES"/>
        </w:rPr>
        <w:t xml:space="preserve"> incidentes personales.</w:t>
      </w:r>
    </w:p>
    <w:p w:rsidR="126AA8B1" w:rsidP="126AA8B1" w:rsidRDefault="126AA8B1" w14:paraId="72B97A9E" w14:textId="418B2C93">
      <w:pPr>
        <w:pStyle w:val="Normal"/>
        <w:spacing w:before="0" w:beforeAutospacing="off" w:after="0" w:afterAutospacing="off"/>
        <w:ind w:left="0"/>
        <w:jc w:val="both"/>
        <w:rPr>
          <w:rFonts w:ascii="Calibri" w:hAnsi="Calibri" w:eastAsia="Calibri" w:cs="Calibri"/>
          <w:noProof w:val="0"/>
          <w:sz w:val="28"/>
          <w:szCs w:val="28"/>
          <w:lang w:val="es-ES"/>
        </w:rPr>
      </w:pPr>
    </w:p>
    <w:p w:rsidR="126AA8B1" w:rsidP="126AA8B1" w:rsidRDefault="126AA8B1" w14:paraId="6AD43F07" w14:textId="37E0EB25">
      <w:pPr>
        <w:pStyle w:val="Normal"/>
        <w:spacing w:before="0" w:beforeAutospacing="off" w:after="0" w:afterAutospacing="off"/>
        <w:ind w:left="0"/>
        <w:jc w:val="both"/>
        <w:rPr>
          <w:rFonts w:ascii="Calibri" w:hAnsi="Calibri" w:eastAsia="Calibri" w:cs="Calibri"/>
          <w:noProof w:val="0"/>
          <w:sz w:val="28"/>
          <w:szCs w:val="28"/>
          <w:lang w:val="es-ES"/>
        </w:rPr>
      </w:pPr>
    </w:p>
    <w:p w:rsidR="126AA8B1" w:rsidP="126AA8B1" w:rsidRDefault="126AA8B1" w14:paraId="2F955EA2" w14:textId="3ABD58D2">
      <w:pPr>
        <w:pStyle w:val="Normal"/>
        <w:spacing w:before="0" w:beforeAutospacing="off" w:after="0" w:afterAutospacing="off"/>
        <w:ind w:left="0"/>
        <w:jc w:val="both"/>
        <w:rPr>
          <w:rFonts w:ascii="Calibri" w:hAnsi="Calibri" w:eastAsia="Calibri" w:cs="Calibri"/>
          <w:noProof w:val="0"/>
          <w:sz w:val="28"/>
          <w:szCs w:val="28"/>
          <w:lang w:val="es-ES"/>
        </w:rPr>
      </w:pPr>
    </w:p>
    <w:p w:rsidR="126AA8B1" w:rsidP="126AA8B1" w:rsidRDefault="126AA8B1" w14:paraId="4A5C1F41" w14:textId="0484C120">
      <w:pPr>
        <w:pStyle w:val="Normal"/>
        <w:spacing w:before="0" w:beforeAutospacing="off" w:after="0" w:afterAutospacing="off"/>
        <w:ind w:left="0"/>
        <w:jc w:val="both"/>
        <w:rPr>
          <w:rFonts w:ascii="Calibri" w:hAnsi="Calibri" w:eastAsia="Calibri" w:cs="Calibri"/>
          <w:noProof w:val="0"/>
          <w:sz w:val="28"/>
          <w:szCs w:val="28"/>
          <w:lang w:val="es-ES"/>
        </w:rPr>
      </w:pPr>
    </w:p>
    <w:p w:rsidR="126AA8B1" w:rsidP="126AA8B1" w:rsidRDefault="126AA8B1" w14:paraId="3B75E667" w14:textId="2738C60B">
      <w:pPr>
        <w:pStyle w:val="Normal"/>
        <w:spacing w:before="0" w:beforeAutospacing="off" w:after="0" w:afterAutospacing="off"/>
        <w:ind w:left="0"/>
        <w:jc w:val="both"/>
        <w:rPr>
          <w:rFonts w:ascii="Calibri" w:hAnsi="Calibri" w:eastAsia="Calibri" w:cs="Calibri"/>
          <w:noProof w:val="0"/>
          <w:sz w:val="28"/>
          <w:szCs w:val="28"/>
          <w:lang w:val="es-ES"/>
        </w:rPr>
      </w:pPr>
    </w:p>
    <w:p w:rsidR="126AA8B1" w:rsidP="126AA8B1" w:rsidRDefault="126AA8B1" w14:paraId="3829E312" w14:textId="396A1249">
      <w:pPr>
        <w:pStyle w:val="ListParagraph"/>
        <w:spacing w:before="0" w:beforeAutospacing="off" w:after="0" w:afterAutospacing="off"/>
        <w:ind w:left="720"/>
        <w:jc w:val="both"/>
        <w:rPr>
          <w:rFonts w:ascii="Calibri" w:hAnsi="Calibri" w:eastAsia="Calibri" w:cs="Calibri"/>
          <w:noProof w:val="0"/>
          <w:sz w:val="28"/>
          <w:szCs w:val="28"/>
          <w:lang w:val="es-ES"/>
        </w:rPr>
      </w:pPr>
    </w:p>
    <w:p w:rsidR="126AA8B1" w:rsidP="126AA8B1" w:rsidRDefault="126AA8B1" w14:paraId="25540774" w14:textId="70384C5D">
      <w:pPr>
        <w:pStyle w:val="Normal"/>
        <w:spacing w:before="0" w:beforeAutospacing="off" w:after="0" w:afterAutospacing="off"/>
        <w:ind w:left="0"/>
        <w:jc w:val="both"/>
        <w:rPr>
          <w:rFonts w:ascii="Calibri" w:hAnsi="Calibri" w:eastAsia="Calibri" w:cs="Calibri"/>
          <w:noProof w:val="0"/>
          <w:sz w:val="28"/>
          <w:szCs w:val="28"/>
          <w:lang w:val="es-ES"/>
        </w:rPr>
      </w:pPr>
    </w:p>
    <w:p w:rsidR="126AA8B1" w:rsidP="126AA8B1" w:rsidRDefault="126AA8B1" w14:paraId="5784E015" w14:textId="5DA3B3D5">
      <w:pPr>
        <w:pStyle w:val="Normal"/>
        <w:spacing w:before="0" w:beforeAutospacing="off" w:after="0" w:afterAutospacing="off"/>
        <w:ind w:left="0"/>
        <w:jc w:val="both"/>
        <w:rPr>
          <w:rFonts w:ascii="Calibri" w:hAnsi="Calibri" w:eastAsia="Calibri" w:cs="Calibri"/>
          <w:b w:val="0"/>
          <w:bCs w:val="0"/>
          <w:noProof w:val="0"/>
          <w:color w:val="auto"/>
          <w:sz w:val="28"/>
          <w:szCs w:val="28"/>
          <w:lang w:val="es-ES"/>
        </w:rPr>
      </w:pPr>
    </w:p>
    <w:p w:rsidR="126AA8B1" w:rsidP="126AA8B1" w:rsidRDefault="126AA8B1" w14:paraId="786CE679" w14:textId="348F260C">
      <w:pPr>
        <w:pStyle w:val="Normal"/>
        <w:spacing w:before="0" w:beforeAutospacing="off" w:after="0" w:afterAutospacing="off"/>
        <w:jc w:val="both"/>
        <w:rPr>
          <w:rFonts w:ascii="Calibri" w:hAnsi="Calibri" w:eastAsia="Calibri" w:cs="Calibri"/>
          <w:b w:val="0"/>
          <w:bCs w:val="0"/>
          <w:noProof w:val="0"/>
          <w:color w:val="auto"/>
          <w:sz w:val="28"/>
          <w:szCs w:val="28"/>
          <w:lang w:val="es-ES"/>
        </w:rPr>
      </w:pPr>
    </w:p>
    <w:p w:rsidR="36FB242D" w:rsidP="591E0342" w:rsidRDefault="36FB242D" w14:paraId="3CF1FE1B" w14:textId="614C8C44">
      <w:pPr>
        <w:pStyle w:val="Normal"/>
        <w:spacing w:before="0" w:beforeAutospacing="off" w:after="0" w:afterAutospacing="off"/>
        <w:jc w:val="left"/>
        <w:rPr>
          <w:rFonts w:ascii="Calibri" w:hAnsi="Calibri" w:eastAsia="Calibri" w:cs="Calibri"/>
          <w:b w:val="1"/>
          <w:bCs w:val="1"/>
          <w:noProof w:val="0"/>
          <w:color w:val="auto"/>
          <w:sz w:val="24"/>
          <w:szCs w:val="24"/>
          <w:lang w:val="es-ES"/>
        </w:rPr>
      </w:pPr>
    </w:p>
    <w:p w:rsidR="1798E878" w:rsidP="126AA8B1" w:rsidRDefault="1798E878" w14:paraId="3DCFB4E1" w14:textId="164EC991">
      <w:pPr>
        <w:pStyle w:val="Normal"/>
        <w:spacing w:before="240" w:beforeAutospacing="off" w:after="240" w:afterAutospacing="off"/>
        <w:jc w:val="right"/>
        <w:rPr>
          <w:rFonts w:ascii="Calibri" w:hAnsi="Calibri" w:eastAsia="Calibri" w:cs="Calibri"/>
          <w:b w:val="1"/>
          <w:bCs w:val="1"/>
          <w:i w:val="0"/>
          <w:iCs w:val="0"/>
          <w:color w:val="D1D1D1" w:themeColor="background2" w:themeTint="FF" w:themeShade="E6"/>
          <w:sz w:val="22"/>
          <w:szCs w:val="22"/>
        </w:rPr>
      </w:pPr>
      <w:r w:rsidRPr="126AA8B1" w:rsidR="6D4F494D">
        <w:rPr>
          <w:rFonts w:ascii="Calibri" w:hAnsi="Calibri" w:eastAsia="Calibri" w:cs="Calibri"/>
          <w:b w:val="1"/>
          <w:bCs w:val="1"/>
          <w:i w:val="0"/>
          <w:iCs w:val="0"/>
          <w:color w:val="D1D1D1" w:themeColor="background2" w:themeTint="FF" w:themeShade="E6"/>
          <w:sz w:val="22"/>
          <w:szCs w:val="22"/>
        </w:rPr>
        <w:t>BR</w:t>
      </w:r>
      <w:r w:rsidRPr="126AA8B1" w:rsidR="5DCD6D47">
        <w:rPr>
          <w:rFonts w:ascii="Calibri" w:hAnsi="Calibri" w:eastAsia="Calibri" w:cs="Calibri"/>
          <w:b w:val="1"/>
          <w:bCs w:val="1"/>
          <w:i w:val="0"/>
          <w:iCs w:val="0"/>
          <w:color w:val="D1D1D1" w:themeColor="background2" w:themeTint="FF" w:themeShade="E6"/>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1">
    <w:nsid w:val="735d4d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4a2f0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caaf8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45ca3e4"/>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218c9ded"/>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636fcbec"/>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7bc6873"/>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2ba7be03"/>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1492181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1a142a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039aa7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54ed071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4068bef0"/>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175762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d9961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29adca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df328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74e83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ea19a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0832d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37d8f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331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5877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34b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1c2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7f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069233"/>
    <w:rsid w:val="00202A09"/>
    <w:rsid w:val="0050923C"/>
    <w:rsid w:val="005AE530"/>
    <w:rsid w:val="00627EEC"/>
    <w:rsid w:val="0088EF94"/>
    <w:rsid w:val="008A3F3D"/>
    <w:rsid w:val="00A9CFE9"/>
    <w:rsid w:val="00AD9E29"/>
    <w:rsid w:val="00C69FEF"/>
    <w:rsid w:val="00CDCBE8"/>
    <w:rsid w:val="00D35FFA"/>
    <w:rsid w:val="00DE2CD7"/>
    <w:rsid w:val="00F00B26"/>
    <w:rsid w:val="00FBBFA5"/>
    <w:rsid w:val="010CB858"/>
    <w:rsid w:val="011A9A74"/>
    <w:rsid w:val="01453108"/>
    <w:rsid w:val="015ED044"/>
    <w:rsid w:val="018B237A"/>
    <w:rsid w:val="01A3611E"/>
    <w:rsid w:val="01ABB613"/>
    <w:rsid w:val="01C537B5"/>
    <w:rsid w:val="01D126DF"/>
    <w:rsid w:val="01D7C931"/>
    <w:rsid w:val="0201C235"/>
    <w:rsid w:val="02474890"/>
    <w:rsid w:val="0254F232"/>
    <w:rsid w:val="0255AE7C"/>
    <w:rsid w:val="02623195"/>
    <w:rsid w:val="026A394B"/>
    <w:rsid w:val="027F5C0C"/>
    <w:rsid w:val="0283E6A9"/>
    <w:rsid w:val="02B18950"/>
    <w:rsid w:val="02C49ACD"/>
    <w:rsid w:val="02CD3ABD"/>
    <w:rsid w:val="02D78523"/>
    <w:rsid w:val="030BCDF8"/>
    <w:rsid w:val="031D597C"/>
    <w:rsid w:val="034DF168"/>
    <w:rsid w:val="03896D9F"/>
    <w:rsid w:val="038E6439"/>
    <w:rsid w:val="039541ED"/>
    <w:rsid w:val="03AEAE2B"/>
    <w:rsid w:val="03C78FC2"/>
    <w:rsid w:val="03D4D407"/>
    <w:rsid w:val="03D9120E"/>
    <w:rsid w:val="03DF5B24"/>
    <w:rsid w:val="03E1B803"/>
    <w:rsid w:val="03EF32D0"/>
    <w:rsid w:val="04026685"/>
    <w:rsid w:val="042D15CF"/>
    <w:rsid w:val="043A2FD3"/>
    <w:rsid w:val="049AC646"/>
    <w:rsid w:val="04C06E93"/>
    <w:rsid w:val="0515D1EE"/>
    <w:rsid w:val="055FE638"/>
    <w:rsid w:val="05B1AAB7"/>
    <w:rsid w:val="05CEDDCA"/>
    <w:rsid w:val="05DE724C"/>
    <w:rsid w:val="06171BC0"/>
    <w:rsid w:val="062845ED"/>
    <w:rsid w:val="065AA725"/>
    <w:rsid w:val="06685B55"/>
    <w:rsid w:val="06704111"/>
    <w:rsid w:val="0679A7A4"/>
    <w:rsid w:val="067C61C1"/>
    <w:rsid w:val="067EC83A"/>
    <w:rsid w:val="0694E624"/>
    <w:rsid w:val="069B321B"/>
    <w:rsid w:val="06A279C5"/>
    <w:rsid w:val="06BB1682"/>
    <w:rsid w:val="06CF4BA4"/>
    <w:rsid w:val="0738F13A"/>
    <w:rsid w:val="0739340D"/>
    <w:rsid w:val="07402BB1"/>
    <w:rsid w:val="07614D7E"/>
    <w:rsid w:val="076C921D"/>
    <w:rsid w:val="0771FD73"/>
    <w:rsid w:val="07B17CA4"/>
    <w:rsid w:val="07BFEBD2"/>
    <w:rsid w:val="0803527E"/>
    <w:rsid w:val="082784A8"/>
    <w:rsid w:val="082ECC02"/>
    <w:rsid w:val="084EE42E"/>
    <w:rsid w:val="08561095"/>
    <w:rsid w:val="089E1E05"/>
    <w:rsid w:val="08A5BA18"/>
    <w:rsid w:val="08C08DA1"/>
    <w:rsid w:val="08FC293A"/>
    <w:rsid w:val="09020868"/>
    <w:rsid w:val="092E4F53"/>
    <w:rsid w:val="09415050"/>
    <w:rsid w:val="095D316D"/>
    <w:rsid w:val="097C2FD1"/>
    <w:rsid w:val="098D5B2A"/>
    <w:rsid w:val="09A785C4"/>
    <w:rsid w:val="09C400B5"/>
    <w:rsid w:val="0A1AE508"/>
    <w:rsid w:val="0A24CFA7"/>
    <w:rsid w:val="0A2CCE5D"/>
    <w:rsid w:val="0A5F54CA"/>
    <w:rsid w:val="0A799433"/>
    <w:rsid w:val="0A7B4AC1"/>
    <w:rsid w:val="0A7C126F"/>
    <w:rsid w:val="0A804702"/>
    <w:rsid w:val="0A968D88"/>
    <w:rsid w:val="0AA45A90"/>
    <w:rsid w:val="0AB7F5F2"/>
    <w:rsid w:val="0AD238B6"/>
    <w:rsid w:val="0AED5539"/>
    <w:rsid w:val="0AF17BAB"/>
    <w:rsid w:val="0AFDAEAC"/>
    <w:rsid w:val="0B251DBC"/>
    <w:rsid w:val="0B2CCA41"/>
    <w:rsid w:val="0B49CC68"/>
    <w:rsid w:val="0B6B6162"/>
    <w:rsid w:val="0B7B7647"/>
    <w:rsid w:val="0B9238C9"/>
    <w:rsid w:val="0C18AA4F"/>
    <w:rsid w:val="0C304EDB"/>
    <w:rsid w:val="0C34F640"/>
    <w:rsid w:val="0C3FDBD0"/>
    <w:rsid w:val="0C696FA3"/>
    <w:rsid w:val="0C7276EC"/>
    <w:rsid w:val="0CACD80B"/>
    <w:rsid w:val="0CE2F9B8"/>
    <w:rsid w:val="0CE5F8F1"/>
    <w:rsid w:val="0CE9FF9C"/>
    <w:rsid w:val="0D081B8E"/>
    <w:rsid w:val="0D0B1E5B"/>
    <w:rsid w:val="0D2911F6"/>
    <w:rsid w:val="0D6DA9E9"/>
    <w:rsid w:val="0D9D2E7F"/>
    <w:rsid w:val="0D9FCC0C"/>
    <w:rsid w:val="0DA3FC11"/>
    <w:rsid w:val="0DCC5762"/>
    <w:rsid w:val="0E058173"/>
    <w:rsid w:val="0E29ECEF"/>
    <w:rsid w:val="0E3F6BC4"/>
    <w:rsid w:val="0E4FB023"/>
    <w:rsid w:val="0E83DD3D"/>
    <w:rsid w:val="0ED641DF"/>
    <w:rsid w:val="0EE0EF62"/>
    <w:rsid w:val="0EE3C1F8"/>
    <w:rsid w:val="0EF37282"/>
    <w:rsid w:val="0F2067DF"/>
    <w:rsid w:val="0F308392"/>
    <w:rsid w:val="0F30B851"/>
    <w:rsid w:val="0F433640"/>
    <w:rsid w:val="0F7B215C"/>
    <w:rsid w:val="0F903D6D"/>
    <w:rsid w:val="0FD72D2B"/>
    <w:rsid w:val="0FD901B1"/>
    <w:rsid w:val="0FF8B10E"/>
    <w:rsid w:val="101E8715"/>
    <w:rsid w:val="10227D90"/>
    <w:rsid w:val="10297C5B"/>
    <w:rsid w:val="10337DBD"/>
    <w:rsid w:val="10361613"/>
    <w:rsid w:val="105F365B"/>
    <w:rsid w:val="107AFDF6"/>
    <w:rsid w:val="1081E86F"/>
    <w:rsid w:val="109FB83D"/>
    <w:rsid w:val="10BC59BE"/>
    <w:rsid w:val="10EA5EA7"/>
    <w:rsid w:val="11054A3D"/>
    <w:rsid w:val="117B5A1E"/>
    <w:rsid w:val="1190AB71"/>
    <w:rsid w:val="11A44547"/>
    <w:rsid w:val="11BE659F"/>
    <w:rsid w:val="11C9E8D0"/>
    <w:rsid w:val="11D1D202"/>
    <w:rsid w:val="11EF2F68"/>
    <w:rsid w:val="121FE542"/>
    <w:rsid w:val="1220195C"/>
    <w:rsid w:val="122F8CB0"/>
    <w:rsid w:val="124FD82C"/>
    <w:rsid w:val="125BA168"/>
    <w:rsid w:val="126AA8B1"/>
    <w:rsid w:val="128E3E0F"/>
    <w:rsid w:val="12C56253"/>
    <w:rsid w:val="12CA7FD6"/>
    <w:rsid w:val="12D56FFD"/>
    <w:rsid w:val="12D72BA7"/>
    <w:rsid w:val="12DEDC87"/>
    <w:rsid w:val="12DEE239"/>
    <w:rsid w:val="12E02720"/>
    <w:rsid w:val="13146E70"/>
    <w:rsid w:val="131B6648"/>
    <w:rsid w:val="131E6CCB"/>
    <w:rsid w:val="1338A6C1"/>
    <w:rsid w:val="13407CFA"/>
    <w:rsid w:val="13601482"/>
    <w:rsid w:val="1370F6B1"/>
    <w:rsid w:val="13906EDD"/>
    <w:rsid w:val="13969823"/>
    <w:rsid w:val="13A9B290"/>
    <w:rsid w:val="13B2A517"/>
    <w:rsid w:val="13C50DFE"/>
    <w:rsid w:val="13C7577F"/>
    <w:rsid w:val="13D30314"/>
    <w:rsid w:val="13E83807"/>
    <w:rsid w:val="145BA0B1"/>
    <w:rsid w:val="1487EBC2"/>
    <w:rsid w:val="1489CDC9"/>
    <w:rsid w:val="149C08C7"/>
    <w:rsid w:val="14AA6D50"/>
    <w:rsid w:val="14D938C3"/>
    <w:rsid w:val="14E48D92"/>
    <w:rsid w:val="15381217"/>
    <w:rsid w:val="153F1F80"/>
    <w:rsid w:val="1540338B"/>
    <w:rsid w:val="1574286D"/>
    <w:rsid w:val="157BF8EF"/>
    <w:rsid w:val="15861AA5"/>
    <w:rsid w:val="1598ECA1"/>
    <w:rsid w:val="15BD2EFC"/>
    <w:rsid w:val="15D154C0"/>
    <w:rsid w:val="15EFFB91"/>
    <w:rsid w:val="15F6594A"/>
    <w:rsid w:val="161FF292"/>
    <w:rsid w:val="1627BE8D"/>
    <w:rsid w:val="1627BE8D"/>
    <w:rsid w:val="164383DA"/>
    <w:rsid w:val="166BDB79"/>
    <w:rsid w:val="1676ACB8"/>
    <w:rsid w:val="169B0CB7"/>
    <w:rsid w:val="16AF9AD3"/>
    <w:rsid w:val="16B750A0"/>
    <w:rsid w:val="16C6712F"/>
    <w:rsid w:val="1758699C"/>
    <w:rsid w:val="1793D3B7"/>
    <w:rsid w:val="1798C93C"/>
    <w:rsid w:val="1798E878"/>
    <w:rsid w:val="17A31194"/>
    <w:rsid w:val="17C9C5D5"/>
    <w:rsid w:val="17E703D9"/>
    <w:rsid w:val="181AC1B2"/>
    <w:rsid w:val="18A4996C"/>
    <w:rsid w:val="18A85E3B"/>
    <w:rsid w:val="18DEEE68"/>
    <w:rsid w:val="18E3AF72"/>
    <w:rsid w:val="1901D1FF"/>
    <w:rsid w:val="190E9343"/>
    <w:rsid w:val="1917A1D3"/>
    <w:rsid w:val="19A8420F"/>
    <w:rsid w:val="19C456E5"/>
    <w:rsid w:val="19F4CA5C"/>
    <w:rsid w:val="1A01601E"/>
    <w:rsid w:val="1A016981"/>
    <w:rsid w:val="1A125D12"/>
    <w:rsid w:val="1A3203C2"/>
    <w:rsid w:val="1A5CA517"/>
    <w:rsid w:val="1A7637DA"/>
    <w:rsid w:val="1A808B7A"/>
    <w:rsid w:val="1A981C6B"/>
    <w:rsid w:val="1AA855F0"/>
    <w:rsid w:val="1AABFC39"/>
    <w:rsid w:val="1ACCFA53"/>
    <w:rsid w:val="1AD88704"/>
    <w:rsid w:val="1AD9A9C7"/>
    <w:rsid w:val="1AE7A5EC"/>
    <w:rsid w:val="1B22B937"/>
    <w:rsid w:val="1B2FB8EF"/>
    <w:rsid w:val="1B5E57BE"/>
    <w:rsid w:val="1B6B72C0"/>
    <w:rsid w:val="1B709A8E"/>
    <w:rsid w:val="1BAD5FC2"/>
    <w:rsid w:val="1BB1DA88"/>
    <w:rsid w:val="1BC87CDF"/>
    <w:rsid w:val="1BD61A53"/>
    <w:rsid w:val="1BDF14D9"/>
    <w:rsid w:val="1BED731C"/>
    <w:rsid w:val="1BF3C647"/>
    <w:rsid w:val="1BFDF646"/>
    <w:rsid w:val="1C240126"/>
    <w:rsid w:val="1C351CC3"/>
    <w:rsid w:val="1C5C5C9F"/>
    <w:rsid w:val="1C6EFBB5"/>
    <w:rsid w:val="1C8FD303"/>
    <w:rsid w:val="1CD68416"/>
    <w:rsid w:val="1CE2523E"/>
    <w:rsid w:val="1CEEFA18"/>
    <w:rsid w:val="1D0DCC44"/>
    <w:rsid w:val="1D118B16"/>
    <w:rsid w:val="1D234E7F"/>
    <w:rsid w:val="1D2BBEE7"/>
    <w:rsid w:val="1D44D189"/>
    <w:rsid w:val="1D4B100D"/>
    <w:rsid w:val="1D592B8C"/>
    <w:rsid w:val="1DB3B6E2"/>
    <w:rsid w:val="1DC671A3"/>
    <w:rsid w:val="1E0B0AC1"/>
    <w:rsid w:val="1E10F550"/>
    <w:rsid w:val="1E16D9CE"/>
    <w:rsid w:val="1E3F1F8B"/>
    <w:rsid w:val="1E47CD31"/>
    <w:rsid w:val="1E48D73B"/>
    <w:rsid w:val="1E90A4AD"/>
    <w:rsid w:val="1EB73BAF"/>
    <w:rsid w:val="1ECD5EA2"/>
    <w:rsid w:val="1EDBBF52"/>
    <w:rsid w:val="1F03194A"/>
    <w:rsid w:val="1F1A2FF6"/>
    <w:rsid w:val="1F21904E"/>
    <w:rsid w:val="1F23560B"/>
    <w:rsid w:val="1F606C0D"/>
    <w:rsid w:val="1F66A6B1"/>
    <w:rsid w:val="1F7087DD"/>
    <w:rsid w:val="1F8CF883"/>
    <w:rsid w:val="1F8E83BF"/>
    <w:rsid w:val="1F8F8A13"/>
    <w:rsid w:val="1FDBD717"/>
    <w:rsid w:val="1FEC6E03"/>
    <w:rsid w:val="1FF9CD0A"/>
    <w:rsid w:val="20004356"/>
    <w:rsid w:val="20145FAA"/>
    <w:rsid w:val="20147F01"/>
    <w:rsid w:val="201D2F86"/>
    <w:rsid w:val="20208864"/>
    <w:rsid w:val="206CC11D"/>
    <w:rsid w:val="2075C2E0"/>
    <w:rsid w:val="208A7936"/>
    <w:rsid w:val="208CE500"/>
    <w:rsid w:val="20BC08EF"/>
    <w:rsid w:val="20C6F70F"/>
    <w:rsid w:val="20CFF761"/>
    <w:rsid w:val="20E24C08"/>
    <w:rsid w:val="20EDDC89"/>
    <w:rsid w:val="21055940"/>
    <w:rsid w:val="211A9EE7"/>
    <w:rsid w:val="214B6372"/>
    <w:rsid w:val="2154BD28"/>
    <w:rsid w:val="21824386"/>
    <w:rsid w:val="219989D0"/>
    <w:rsid w:val="21A61CFD"/>
    <w:rsid w:val="21B40C75"/>
    <w:rsid w:val="21EE7F89"/>
    <w:rsid w:val="223F3AB7"/>
    <w:rsid w:val="225A5180"/>
    <w:rsid w:val="22611F2D"/>
    <w:rsid w:val="2267DCED"/>
    <w:rsid w:val="228160DD"/>
    <w:rsid w:val="2292BF7E"/>
    <w:rsid w:val="22B7787D"/>
    <w:rsid w:val="22B7787D"/>
    <w:rsid w:val="2302D281"/>
    <w:rsid w:val="23609AE5"/>
    <w:rsid w:val="2397AB93"/>
    <w:rsid w:val="23B44D7D"/>
    <w:rsid w:val="23C4487C"/>
    <w:rsid w:val="23DC77D6"/>
    <w:rsid w:val="23FD2947"/>
    <w:rsid w:val="240D7747"/>
    <w:rsid w:val="241EDCE7"/>
    <w:rsid w:val="242D1A8D"/>
    <w:rsid w:val="24361218"/>
    <w:rsid w:val="2440CC01"/>
    <w:rsid w:val="24658EDC"/>
    <w:rsid w:val="249814B5"/>
    <w:rsid w:val="24B86ED0"/>
    <w:rsid w:val="24C6B7D5"/>
    <w:rsid w:val="24C82BF6"/>
    <w:rsid w:val="24DEB652"/>
    <w:rsid w:val="24E1AF75"/>
    <w:rsid w:val="2506524F"/>
    <w:rsid w:val="25152782"/>
    <w:rsid w:val="2515BB7F"/>
    <w:rsid w:val="2516FD1B"/>
    <w:rsid w:val="25379539"/>
    <w:rsid w:val="2564113F"/>
    <w:rsid w:val="25A4B616"/>
    <w:rsid w:val="26016385"/>
    <w:rsid w:val="261B19B9"/>
    <w:rsid w:val="2620D26B"/>
    <w:rsid w:val="263EBD95"/>
    <w:rsid w:val="267A6F07"/>
    <w:rsid w:val="26841616"/>
    <w:rsid w:val="26B75598"/>
    <w:rsid w:val="26C1AC1E"/>
    <w:rsid w:val="26EFE441"/>
    <w:rsid w:val="271395B8"/>
    <w:rsid w:val="27454DBF"/>
    <w:rsid w:val="274CCF54"/>
    <w:rsid w:val="279F34A4"/>
    <w:rsid w:val="27B036FA"/>
    <w:rsid w:val="27D622F3"/>
    <w:rsid w:val="27F66184"/>
    <w:rsid w:val="280B0A79"/>
    <w:rsid w:val="281BE3C5"/>
    <w:rsid w:val="282E0E7D"/>
    <w:rsid w:val="2833C4AC"/>
    <w:rsid w:val="286A48CF"/>
    <w:rsid w:val="286F017E"/>
    <w:rsid w:val="2878B1BA"/>
    <w:rsid w:val="2894648B"/>
    <w:rsid w:val="28A85CD9"/>
    <w:rsid w:val="28D501B2"/>
    <w:rsid w:val="291A9AE1"/>
    <w:rsid w:val="2922415F"/>
    <w:rsid w:val="2936D18F"/>
    <w:rsid w:val="295AA4DB"/>
    <w:rsid w:val="299BECD4"/>
    <w:rsid w:val="29B92185"/>
    <w:rsid w:val="29E4FCCB"/>
    <w:rsid w:val="2A04DE93"/>
    <w:rsid w:val="2A0E55A0"/>
    <w:rsid w:val="2A110BA7"/>
    <w:rsid w:val="2A33064E"/>
    <w:rsid w:val="2A455259"/>
    <w:rsid w:val="2A5F0EA0"/>
    <w:rsid w:val="2AAE3BBE"/>
    <w:rsid w:val="2AD01E5C"/>
    <w:rsid w:val="2AD1983C"/>
    <w:rsid w:val="2AE3C1B2"/>
    <w:rsid w:val="2B0277F2"/>
    <w:rsid w:val="2B0EFEBB"/>
    <w:rsid w:val="2B496E11"/>
    <w:rsid w:val="2B7D5BC2"/>
    <w:rsid w:val="2BB97492"/>
    <w:rsid w:val="2C16E77D"/>
    <w:rsid w:val="2C3D554A"/>
    <w:rsid w:val="2C497400"/>
    <w:rsid w:val="2C58EB1D"/>
    <w:rsid w:val="2C6B88C5"/>
    <w:rsid w:val="2C7C9975"/>
    <w:rsid w:val="2CAAEE2C"/>
    <w:rsid w:val="2CC80AAB"/>
    <w:rsid w:val="2CDE09C9"/>
    <w:rsid w:val="2CE68AD4"/>
    <w:rsid w:val="2CEA6C4D"/>
    <w:rsid w:val="2D336F70"/>
    <w:rsid w:val="2D8C5BCE"/>
    <w:rsid w:val="2D95319C"/>
    <w:rsid w:val="2DA52523"/>
    <w:rsid w:val="2DDB0B09"/>
    <w:rsid w:val="2DE9D4CB"/>
    <w:rsid w:val="2DEF37A1"/>
    <w:rsid w:val="2DF53AA5"/>
    <w:rsid w:val="2E0F157E"/>
    <w:rsid w:val="2E22F8D6"/>
    <w:rsid w:val="2E4F135C"/>
    <w:rsid w:val="2E54BC61"/>
    <w:rsid w:val="2E5A986F"/>
    <w:rsid w:val="2E5E2C48"/>
    <w:rsid w:val="2E9C42F5"/>
    <w:rsid w:val="2EF89FD1"/>
    <w:rsid w:val="2EFD3CC0"/>
    <w:rsid w:val="2EFF1563"/>
    <w:rsid w:val="2F08CD64"/>
    <w:rsid w:val="2F0AAA8C"/>
    <w:rsid w:val="2F2EB0D6"/>
    <w:rsid w:val="2F41B595"/>
    <w:rsid w:val="2F46F7BC"/>
    <w:rsid w:val="2F4C8621"/>
    <w:rsid w:val="2F799C50"/>
    <w:rsid w:val="2F806D46"/>
    <w:rsid w:val="2F83E2F1"/>
    <w:rsid w:val="2FA568E7"/>
    <w:rsid w:val="2FAA1EA6"/>
    <w:rsid w:val="2FC96816"/>
    <w:rsid w:val="2FF691F4"/>
    <w:rsid w:val="30387158"/>
    <w:rsid w:val="30463753"/>
    <w:rsid w:val="30500E30"/>
    <w:rsid w:val="306C1A4D"/>
    <w:rsid w:val="307329EC"/>
    <w:rsid w:val="307991A0"/>
    <w:rsid w:val="30A3ABD5"/>
    <w:rsid w:val="30E63EE1"/>
    <w:rsid w:val="310F9754"/>
    <w:rsid w:val="311BCA53"/>
    <w:rsid w:val="312EE318"/>
    <w:rsid w:val="31510340"/>
    <w:rsid w:val="316ADAF3"/>
    <w:rsid w:val="318FBCCF"/>
    <w:rsid w:val="31AFCB3B"/>
    <w:rsid w:val="31C37C2F"/>
    <w:rsid w:val="31DD0085"/>
    <w:rsid w:val="31DEC49E"/>
    <w:rsid w:val="31F53DF9"/>
    <w:rsid w:val="32034168"/>
    <w:rsid w:val="322E4146"/>
    <w:rsid w:val="32513824"/>
    <w:rsid w:val="3256DD9A"/>
    <w:rsid w:val="32AE58B9"/>
    <w:rsid w:val="32DC7481"/>
    <w:rsid w:val="32DF1172"/>
    <w:rsid w:val="334022CF"/>
    <w:rsid w:val="334E6D44"/>
    <w:rsid w:val="3351D387"/>
    <w:rsid w:val="335DE2E4"/>
    <w:rsid w:val="33D42E99"/>
    <w:rsid w:val="33EC9E00"/>
    <w:rsid w:val="33F3C53B"/>
    <w:rsid w:val="340C9354"/>
    <w:rsid w:val="3434FECB"/>
    <w:rsid w:val="34386433"/>
    <w:rsid w:val="3453DECF"/>
    <w:rsid w:val="34636951"/>
    <w:rsid w:val="346E60CB"/>
    <w:rsid w:val="34C313BB"/>
    <w:rsid w:val="34D31190"/>
    <w:rsid w:val="3510607B"/>
    <w:rsid w:val="351C959B"/>
    <w:rsid w:val="351EA3F3"/>
    <w:rsid w:val="3541E824"/>
    <w:rsid w:val="355A2ACC"/>
    <w:rsid w:val="358EF4FD"/>
    <w:rsid w:val="358F1C46"/>
    <w:rsid w:val="359A0826"/>
    <w:rsid w:val="35E2D6F8"/>
    <w:rsid w:val="35F058AC"/>
    <w:rsid w:val="362F37AB"/>
    <w:rsid w:val="366EC2ED"/>
    <w:rsid w:val="366EC2ED"/>
    <w:rsid w:val="367401CE"/>
    <w:rsid w:val="367ED50A"/>
    <w:rsid w:val="36973BFA"/>
    <w:rsid w:val="36BDC6B2"/>
    <w:rsid w:val="36E472C9"/>
    <w:rsid w:val="36EC9AF7"/>
    <w:rsid w:val="36FB242D"/>
    <w:rsid w:val="3720918F"/>
    <w:rsid w:val="37225AB6"/>
    <w:rsid w:val="37452A2E"/>
    <w:rsid w:val="37582EF2"/>
    <w:rsid w:val="375E51D9"/>
    <w:rsid w:val="37B5FC21"/>
    <w:rsid w:val="37BB3541"/>
    <w:rsid w:val="37BB3541"/>
    <w:rsid w:val="37F44CC5"/>
    <w:rsid w:val="37F69983"/>
    <w:rsid w:val="37F8644C"/>
    <w:rsid w:val="37FF6658"/>
    <w:rsid w:val="3800876D"/>
    <w:rsid w:val="380F1C99"/>
    <w:rsid w:val="380F2F8F"/>
    <w:rsid w:val="381EC212"/>
    <w:rsid w:val="3888F221"/>
    <w:rsid w:val="38C929EA"/>
    <w:rsid w:val="38F33CDE"/>
    <w:rsid w:val="390DC27B"/>
    <w:rsid w:val="3933D0F2"/>
    <w:rsid w:val="393ACAB5"/>
    <w:rsid w:val="3943E25B"/>
    <w:rsid w:val="3995F45A"/>
    <w:rsid w:val="39A02CF0"/>
    <w:rsid w:val="39F439CE"/>
    <w:rsid w:val="3A167302"/>
    <w:rsid w:val="3A19EA30"/>
    <w:rsid w:val="3A486018"/>
    <w:rsid w:val="3A94772F"/>
    <w:rsid w:val="3AA2498A"/>
    <w:rsid w:val="3AB660A3"/>
    <w:rsid w:val="3AB660A3"/>
    <w:rsid w:val="3ADB69F8"/>
    <w:rsid w:val="3B24292C"/>
    <w:rsid w:val="3B916A48"/>
    <w:rsid w:val="3BAB3D64"/>
    <w:rsid w:val="3BADC1C2"/>
    <w:rsid w:val="3BC5C2B1"/>
    <w:rsid w:val="3BD8F087"/>
    <w:rsid w:val="3BE2B653"/>
    <w:rsid w:val="3BFC1EBE"/>
    <w:rsid w:val="3C1A1D62"/>
    <w:rsid w:val="3C1F4779"/>
    <w:rsid w:val="3C21C24D"/>
    <w:rsid w:val="3C269723"/>
    <w:rsid w:val="3C6FEB45"/>
    <w:rsid w:val="3C70B4C4"/>
    <w:rsid w:val="3C9045E3"/>
    <w:rsid w:val="3C9C883C"/>
    <w:rsid w:val="3CB0215F"/>
    <w:rsid w:val="3CB0876A"/>
    <w:rsid w:val="3CCE664C"/>
    <w:rsid w:val="3CD2908C"/>
    <w:rsid w:val="3CE63DB8"/>
    <w:rsid w:val="3D005F78"/>
    <w:rsid w:val="3D2D557F"/>
    <w:rsid w:val="3D737203"/>
    <w:rsid w:val="3D92D052"/>
    <w:rsid w:val="3D92D052"/>
    <w:rsid w:val="3DA99BB6"/>
    <w:rsid w:val="3DB5723A"/>
    <w:rsid w:val="3DB7453B"/>
    <w:rsid w:val="3DB80F02"/>
    <w:rsid w:val="3DD3C7B2"/>
    <w:rsid w:val="3DFB686F"/>
    <w:rsid w:val="3E0BF896"/>
    <w:rsid w:val="3E290DF0"/>
    <w:rsid w:val="3E2C8642"/>
    <w:rsid w:val="3E36C327"/>
    <w:rsid w:val="3E40C3B4"/>
    <w:rsid w:val="3E5229BE"/>
    <w:rsid w:val="3E5852BC"/>
    <w:rsid w:val="3E9060A7"/>
    <w:rsid w:val="3E9B8EE4"/>
    <w:rsid w:val="3E9C0705"/>
    <w:rsid w:val="3EA774F6"/>
    <w:rsid w:val="3EB0D882"/>
    <w:rsid w:val="3ED7DFD3"/>
    <w:rsid w:val="3EEE9E28"/>
    <w:rsid w:val="3EF14964"/>
    <w:rsid w:val="3F0AB054"/>
    <w:rsid w:val="3F285AFB"/>
    <w:rsid w:val="3F2E0B75"/>
    <w:rsid w:val="3F9E305A"/>
    <w:rsid w:val="3FABB2BA"/>
    <w:rsid w:val="3FDACAC9"/>
    <w:rsid w:val="3FDC1FAE"/>
    <w:rsid w:val="3FF8EBA8"/>
    <w:rsid w:val="40200C51"/>
    <w:rsid w:val="403E637F"/>
    <w:rsid w:val="404B82DD"/>
    <w:rsid w:val="40B9C8B2"/>
    <w:rsid w:val="40CE8940"/>
    <w:rsid w:val="40DEC37A"/>
    <w:rsid w:val="410FFA65"/>
    <w:rsid w:val="411976CD"/>
    <w:rsid w:val="413649B3"/>
    <w:rsid w:val="417E4334"/>
    <w:rsid w:val="418D0713"/>
    <w:rsid w:val="41E003E9"/>
    <w:rsid w:val="41F55059"/>
    <w:rsid w:val="41F7D835"/>
    <w:rsid w:val="41FEA2B2"/>
    <w:rsid w:val="420AFD28"/>
    <w:rsid w:val="4222F94B"/>
    <w:rsid w:val="42361D39"/>
    <w:rsid w:val="42A28941"/>
    <w:rsid w:val="42AD29D9"/>
    <w:rsid w:val="42C0F3C0"/>
    <w:rsid w:val="42E2092D"/>
    <w:rsid w:val="42F49335"/>
    <w:rsid w:val="430C6171"/>
    <w:rsid w:val="4311B1F6"/>
    <w:rsid w:val="4314CA39"/>
    <w:rsid w:val="432DA44D"/>
    <w:rsid w:val="4340EECA"/>
    <w:rsid w:val="4343025E"/>
    <w:rsid w:val="436D5447"/>
    <w:rsid w:val="4382C11B"/>
    <w:rsid w:val="43C0E471"/>
    <w:rsid w:val="43C449D3"/>
    <w:rsid w:val="43C6F2C0"/>
    <w:rsid w:val="43F6BD04"/>
    <w:rsid w:val="441BAF25"/>
    <w:rsid w:val="442D0671"/>
    <w:rsid w:val="4487E2E8"/>
    <w:rsid w:val="44C098A8"/>
    <w:rsid w:val="44D0D0BB"/>
    <w:rsid w:val="44D8F524"/>
    <w:rsid w:val="44EB0208"/>
    <w:rsid w:val="44ED493C"/>
    <w:rsid w:val="44F6B2BE"/>
    <w:rsid w:val="44FE6A68"/>
    <w:rsid w:val="45103D01"/>
    <w:rsid w:val="45271A46"/>
    <w:rsid w:val="4536032E"/>
    <w:rsid w:val="45407E56"/>
    <w:rsid w:val="45BB4585"/>
    <w:rsid w:val="45D95F84"/>
    <w:rsid w:val="45F3E865"/>
    <w:rsid w:val="460C01C4"/>
    <w:rsid w:val="462F6F5E"/>
    <w:rsid w:val="464DE3DF"/>
    <w:rsid w:val="4696B3D3"/>
    <w:rsid w:val="4699B5EA"/>
    <w:rsid w:val="46AB98DA"/>
    <w:rsid w:val="46B9CEE9"/>
    <w:rsid w:val="46C70E59"/>
    <w:rsid w:val="470598B1"/>
    <w:rsid w:val="4707B72C"/>
    <w:rsid w:val="4707F4ED"/>
    <w:rsid w:val="470B3055"/>
    <w:rsid w:val="474C982B"/>
    <w:rsid w:val="47759522"/>
    <w:rsid w:val="47977E6F"/>
    <w:rsid w:val="47C8B93D"/>
    <w:rsid w:val="48051B1D"/>
    <w:rsid w:val="480C13E3"/>
    <w:rsid w:val="481F407A"/>
    <w:rsid w:val="48609ADE"/>
    <w:rsid w:val="48BE6F30"/>
    <w:rsid w:val="48C574ED"/>
    <w:rsid w:val="48E75FE3"/>
    <w:rsid w:val="48F0E90B"/>
    <w:rsid w:val="48F419C2"/>
    <w:rsid w:val="491089C7"/>
    <w:rsid w:val="493C4E68"/>
    <w:rsid w:val="4952EEF7"/>
    <w:rsid w:val="49540939"/>
    <w:rsid w:val="4978E5F7"/>
    <w:rsid w:val="497D7552"/>
    <w:rsid w:val="4986CED5"/>
    <w:rsid w:val="498ACDE3"/>
    <w:rsid w:val="49C80CB1"/>
    <w:rsid w:val="49D5F7BB"/>
    <w:rsid w:val="49E0FFBC"/>
    <w:rsid w:val="4A05A743"/>
    <w:rsid w:val="4A143455"/>
    <w:rsid w:val="4A429552"/>
    <w:rsid w:val="4A5A0ECF"/>
    <w:rsid w:val="4A99D194"/>
    <w:rsid w:val="4A9EAFEB"/>
    <w:rsid w:val="4ACD3C06"/>
    <w:rsid w:val="4ACE2B2E"/>
    <w:rsid w:val="4B2B0A20"/>
    <w:rsid w:val="4B2CC8FA"/>
    <w:rsid w:val="4B2CC8FA"/>
    <w:rsid w:val="4B65B870"/>
    <w:rsid w:val="4B75FB2C"/>
    <w:rsid w:val="4B778A69"/>
    <w:rsid w:val="4B971140"/>
    <w:rsid w:val="4BB4BE79"/>
    <w:rsid w:val="4C0A1085"/>
    <w:rsid w:val="4C236ACE"/>
    <w:rsid w:val="4C306516"/>
    <w:rsid w:val="4C4FFE2A"/>
    <w:rsid w:val="4C77860F"/>
    <w:rsid w:val="4C8D3B72"/>
    <w:rsid w:val="4C9BD33F"/>
    <w:rsid w:val="4CC74F71"/>
    <w:rsid w:val="4CDE8B5D"/>
    <w:rsid w:val="4CE2CC34"/>
    <w:rsid w:val="4CF42339"/>
    <w:rsid w:val="4D1C467D"/>
    <w:rsid w:val="4D2CC8A3"/>
    <w:rsid w:val="4D6B71E9"/>
    <w:rsid w:val="4D787A0D"/>
    <w:rsid w:val="4D9A0EA0"/>
    <w:rsid w:val="4DDB5F7E"/>
    <w:rsid w:val="4DDCFB8A"/>
    <w:rsid w:val="4DF377A0"/>
    <w:rsid w:val="4E495FB4"/>
    <w:rsid w:val="4E6217F6"/>
    <w:rsid w:val="4E8DCD0B"/>
    <w:rsid w:val="4E95EEED"/>
    <w:rsid w:val="4F191CB0"/>
    <w:rsid w:val="4F24B7DB"/>
    <w:rsid w:val="4F3171E9"/>
    <w:rsid w:val="4F59B66C"/>
    <w:rsid w:val="4F932861"/>
    <w:rsid w:val="4FA80A81"/>
    <w:rsid w:val="4FE14C7A"/>
    <w:rsid w:val="500FB8EB"/>
    <w:rsid w:val="501F9E6C"/>
    <w:rsid w:val="504E9354"/>
    <w:rsid w:val="5059567E"/>
    <w:rsid w:val="5059834E"/>
    <w:rsid w:val="50787D78"/>
    <w:rsid w:val="508E7F32"/>
    <w:rsid w:val="51331725"/>
    <w:rsid w:val="513DB25A"/>
    <w:rsid w:val="51426912"/>
    <w:rsid w:val="51508941"/>
    <w:rsid w:val="5150A0EA"/>
    <w:rsid w:val="5156DB15"/>
    <w:rsid w:val="5164962B"/>
    <w:rsid w:val="5180479A"/>
    <w:rsid w:val="519D20EA"/>
    <w:rsid w:val="51A13A6F"/>
    <w:rsid w:val="51C1CC49"/>
    <w:rsid w:val="51EC4499"/>
    <w:rsid w:val="51FB427C"/>
    <w:rsid w:val="51FFD538"/>
    <w:rsid w:val="52032DA2"/>
    <w:rsid w:val="5204832E"/>
    <w:rsid w:val="52688AF6"/>
    <w:rsid w:val="528DF959"/>
    <w:rsid w:val="52BB6739"/>
    <w:rsid w:val="52C81CB5"/>
    <w:rsid w:val="52FF5BB9"/>
    <w:rsid w:val="5326F18E"/>
    <w:rsid w:val="5329E20B"/>
    <w:rsid w:val="53568DFE"/>
    <w:rsid w:val="5361A20D"/>
    <w:rsid w:val="537BB9D3"/>
    <w:rsid w:val="53896F91"/>
    <w:rsid w:val="53BF78DD"/>
    <w:rsid w:val="53F7835C"/>
    <w:rsid w:val="543307B3"/>
    <w:rsid w:val="54699112"/>
    <w:rsid w:val="548D1B5A"/>
    <w:rsid w:val="549A1CF4"/>
    <w:rsid w:val="549C76A3"/>
    <w:rsid w:val="54C7ECD3"/>
    <w:rsid w:val="54CBCFDF"/>
    <w:rsid w:val="54D28BBA"/>
    <w:rsid w:val="55018641"/>
    <w:rsid w:val="551E3E3D"/>
    <w:rsid w:val="557AB8C3"/>
    <w:rsid w:val="55A566F7"/>
    <w:rsid w:val="55C6605A"/>
    <w:rsid w:val="55DD2382"/>
    <w:rsid w:val="561435B1"/>
    <w:rsid w:val="56264602"/>
    <w:rsid w:val="56407230"/>
    <w:rsid w:val="564C9FDC"/>
    <w:rsid w:val="56CEC7FA"/>
    <w:rsid w:val="5702219F"/>
    <w:rsid w:val="570962D3"/>
    <w:rsid w:val="570BCC1B"/>
    <w:rsid w:val="570F6561"/>
    <w:rsid w:val="570FB8A9"/>
    <w:rsid w:val="57198D50"/>
    <w:rsid w:val="5737B479"/>
    <w:rsid w:val="574494DF"/>
    <w:rsid w:val="5748B314"/>
    <w:rsid w:val="57635C06"/>
    <w:rsid w:val="576A55EF"/>
    <w:rsid w:val="576C5A1E"/>
    <w:rsid w:val="577A6FF3"/>
    <w:rsid w:val="577D7802"/>
    <w:rsid w:val="579F330F"/>
    <w:rsid w:val="57A39615"/>
    <w:rsid w:val="57A5F709"/>
    <w:rsid w:val="57E4B991"/>
    <w:rsid w:val="5822199F"/>
    <w:rsid w:val="585A5891"/>
    <w:rsid w:val="589259DA"/>
    <w:rsid w:val="58966E68"/>
    <w:rsid w:val="58A257CB"/>
    <w:rsid w:val="58B6E6FE"/>
    <w:rsid w:val="58DA6CD5"/>
    <w:rsid w:val="58DC8F88"/>
    <w:rsid w:val="58F8DBB4"/>
    <w:rsid w:val="591E0342"/>
    <w:rsid w:val="592D55D2"/>
    <w:rsid w:val="59473951"/>
    <w:rsid w:val="595243B0"/>
    <w:rsid w:val="5961D936"/>
    <w:rsid w:val="59636A3F"/>
    <w:rsid w:val="5964D4A7"/>
    <w:rsid w:val="5967038D"/>
    <w:rsid w:val="5978F872"/>
    <w:rsid w:val="59998D61"/>
    <w:rsid w:val="59D2BC49"/>
    <w:rsid w:val="59E69903"/>
    <w:rsid w:val="5A02F682"/>
    <w:rsid w:val="5A38C581"/>
    <w:rsid w:val="5A3BC845"/>
    <w:rsid w:val="5A709D9B"/>
    <w:rsid w:val="5A79CB5B"/>
    <w:rsid w:val="5A87459A"/>
    <w:rsid w:val="5A8DE0A0"/>
    <w:rsid w:val="5AA2B09B"/>
    <w:rsid w:val="5AE9566E"/>
    <w:rsid w:val="5B00FD98"/>
    <w:rsid w:val="5B043AF7"/>
    <w:rsid w:val="5B198AB1"/>
    <w:rsid w:val="5B1E5210"/>
    <w:rsid w:val="5B3574B2"/>
    <w:rsid w:val="5B3D393B"/>
    <w:rsid w:val="5B4B1E13"/>
    <w:rsid w:val="5B62E787"/>
    <w:rsid w:val="5B6D68C3"/>
    <w:rsid w:val="5B9B93B5"/>
    <w:rsid w:val="5BA51BB1"/>
    <w:rsid w:val="5BBC81E4"/>
    <w:rsid w:val="5BEFE4ED"/>
    <w:rsid w:val="5C0809B0"/>
    <w:rsid w:val="5C263D9A"/>
    <w:rsid w:val="5C43DC1A"/>
    <w:rsid w:val="5C7342A3"/>
    <w:rsid w:val="5C7ABCF8"/>
    <w:rsid w:val="5C9D3715"/>
    <w:rsid w:val="5CDEBB5E"/>
    <w:rsid w:val="5CEC7F2E"/>
    <w:rsid w:val="5CFB83AF"/>
    <w:rsid w:val="5D1C3C83"/>
    <w:rsid w:val="5D62A3FC"/>
    <w:rsid w:val="5D9A0908"/>
    <w:rsid w:val="5DCD6D47"/>
    <w:rsid w:val="5DD3A3BA"/>
    <w:rsid w:val="5DDF9FB7"/>
    <w:rsid w:val="5DEE7214"/>
    <w:rsid w:val="5DFE8FF5"/>
    <w:rsid w:val="5E001112"/>
    <w:rsid w:val="5E03CC2F"/>
    <w:rsid w:val="5E443298"/>
    <w:rsid w:val="5E6080B3"/>
    <w:rsid w:val="5E7FCDED"/>
    <w:rsid w:val="5E82547F"/>
    <w:rsid w:val="5E8F4EB1"/>
    <w:rsid w:val="5EA22422"/>
    <w:rsid w:val="5F3F9B7A"/>
    <w:rsid w:val="5F53D33D"/>
    <w:rsid w:val="5F6DFD2E"/>
    <w:rsid w:val="5F8BF1FE"/>
    <w:rsid w:val="5F9106A9"/>
    <w:rsid w:val="5FF80368"/>
    <w:rsid w:val="602101EE"/>
    <w:rsid w:val="602157B4"/>
    <w:rsid w:val="6029A273"/>
    <w:rsid w:val="6047330B"/>
    <w:rsid w:val="604F0CAE"/>
    <w:rsid w:val="606CF388"/>
    <w:rsid w:val="6073B247"/>
    <w:rsid w:val="607AC377"/>
    <w:rsid w:val="608B4027"/>
    <w:rsid w:val="609684A7"/>
    <w:rsid w:val="609F3601"/>
    <w:rsid w:val="60A91D28"/>
    <w:rsid w:val="60B260ED"/>
    <w:rsid w:val="60D4D7A1"/>
    <w:rsid w:val="60D94FD6"/>
    <w:rsid w:val="60E8C463"/>
    <w:rsid w:val="60F1C6C0"/>
    <w:rsid w:val="60FB6777"/>
    <w:rsid w:val="61219CC1"/>
    <w:rsid w:val="612D0B6D"/>
    <w:rsid w:val="612FFE71"/>
    <w:rsid w:val="6191A1B8"/>
    <w:rsid w:val="61A384D5"/>
    <w:rsid w:val="61A762AF"/>
    <w:rsid w:val="61E68CC7"/>
    <w:rsid w:val="6215AC66"/>
    <w:rsid w:val="623FDA7C"/>
    <w:rsid w:val="62858B5E"/>
    <w:rsid w:val="629D660F"/>
    <w:rsid w:val="62A8A0AE"/>
    <w:rsid w:val="62B00F58"/>
    <w:rsid w:val="62C410CF"/>
    <w:rsid w:val="62F7B816"/>
    <w:rsid w:val="63043BA3"/>
    <w:rsid w:val="632A9C89"/>
    <w:rsid w:val="633EB0D0"/>
    <w:rsid w:val="63841CD2"/>
    <w:rsid w:val="63882C3B"/>
    <w:rsid w:val="63941BAA"/>
    <w:rsid w:val="63AA262C"/>
    <w:rsid w:val="63B4B520"/>
    <w:rsid w:val="6400BB56"/>
    <w:rsid w:val="64066233"/>
    <w:rsid w:val="641685EB"/>
    <w:rsid w:val="641685EB"/>
    <w:rsid w:val="641FA7C2"/>
    <w:rsid w:val="6459BC23"/>
    <w:rsid w:val="649DC6D0"/>
    <w:rsid w:val="64AF2905"/>
    <w:rsid w:val="64C3D742"/>
    <w:rsid w:val="64C3D742"/>
    <w:rsid w:val="64D0E40B"/>
    <w:rsid w:val="64DAE277"/>
    <w:rsid w:val="652397F7"/>
    <w:rsid w:val="6523A30E"/>
    <w:rsid w:val="65266EE4"/>
    <w:rsid w:val="6528864E"/>
    <w:rsid w:val="653A8F00"/>
    <w:rsid w:val="6541EF40"/>
    <w:rsid w:val="6547435F"/>
    <w:rsid w:val="65505238"/>
    <w:rsid w:val="6554DF4F"/>
    <w:rsid w:val="656B011E"/>
    <w:rsid w:val="656C97FD"/>
    <w:rsid w:val="658555B4"/>
    <w:rsid w:val="6588C8A4"/>
    <w:rsid w:val="65A32052"/>
    <w:rsid w:val="65A6E355"/>
    <w:rsid w:val="65F0A9F8"/>
    <w:rsid w:val="6602D089"/>
    <w:rsid w:val="661F0A27"/>
    <w:rsid w:val="662383C1"/>
    <w:rsid w:val="663C0E01"/>
    <w:rsid w:val="667F5CCC"/>
    <w:rsid w:val="668E151F"/>
    <w:rsid w:val="66A6FE2E"/>
    <w:rsid w:val="66A70657"/>
    <w:rsid w:val="66AFA780"/>
    <w:rsid w:val="66B44270"/>
    <w:rsid w:val="66CA81CC"/>
    <w:rsid w:val="66D8D17E"/>
    <w:rsid w:val="6706DDD4"/>
    <w:rsid w:val="67232416"/>
    <w:rsid w:val="67238E44"/>
    <w:rsid w:val="673BA8B5"/>
    <w:rsid w:val="6765A844"/>
    <w:rsid w:val="6778DC0B"/>
    <w:rsid w:val="679DF78F"/>
    <w:rsid w:val="67A2B251"/>
    <w:rsid w:val="67B15AC6"/>
    <w:rsid w:val="67BB2BDC"/>
    <w:rsid w:val="681BEC7A"/>
    <w:rsid w:val="682AEC6E"/>
    <w:rsid w:val="6830389E"/>
    <w:rsid w:val="683BACDC"/>
    <w:rsid w:val="686CD13B"/>
    <w:rsid w:val="68842219"/>
    <w:rsid w:val="68AA34E6"/>
    <w:rsid w:val="68D15EEA"/>
    <w:rsid w:val="68FC5324"/>
    <w:rsid w:val="6901FE6C"/>
    <w:rsid w:val="691550C2"/>
    <w:rsid w:val="692DAA95"/>
    <w:rsid w:val="69487B25"/>
    <w:rsid w:val="695ADD1C"/>
    <w:rsid w:val="6961D109"/>
    <w:rsid w:val="697E330A"/>
    <w:rsid w:val="698826C7"/>
    <w:rsid w:val="6989C5D7"/>
    <w:rsid w:val="69AD4102"/>
    <w:rsid w:val="69B3F99B"/>
    <w:rsid w:val="69C74A0E"/>
    <w:rsid w:val="69D437A3"/>
    <w:rsid w:val="69D5D325"/>
    <w:rsid w:val="69E24595"/>
    <w:rsid w:val="6A0E3A55"/>
    <w:rsid w:val="6A3B9B82"/>
    <w:rsid w:val="6A5AEC26"/>
    <w:rsid w:val="6A6D31CD"/>
    <w:rsid w:val="6AC549D5"/>
    <w:rsid w:val="6ACF986B"/>
    <w:rsid w:val="6AE80C96"/>
    <w:rsid w:val="6B00AACD"/>
    <w:rsid w:val="6B1221E2"/>
    <w:rsid w:val="6B57935F"/>
    <w:rsid w:val="6B588FF4"/>
    <w:rsid w:val="6B673977"/>
    <w:rsid w:val="6B8BDC65"/>
    <w:rsid w:val="6B8C5F30"/>
    <w:rsid w:val="6B9298E2"/>
    <w:rsid w:val="6BAAFA4D"/>
    <w:rsid w:val="6BADA167"/>
    <w:rsid w:val="6BD541C5"/>
    <w:rsid w:val="6BDE8C58"/>
    <w:rsid w:val="6BF4AB0E"/>
    <w:rsid w:val="6C070B03"/>
    <w:rsid w:val="6C1F2F51"/>
    <w:rsid w:val="6C24F9B7"/>
    <w:rsid w:val="6C5501B8"/>
    <w:rsid w:val="6C8D747F"/>
    <w:rsid w:val="6C94C007"/>
    <w:rsid w:val="6C951593"/>
    <w:rsid w:val="6C992B6A"/>
    <w:rsid w:val="6CA43E9D"/>
    <w:rsid w:val="6CC19740"/>
    <w:rsid w:val="6CC538D5"/>
    <w:rsid w:val="6CEE6103"/>
    <w:rsid w:val="6D07DEC7"/>
    <w:rsid w:val="6D499962"/>
    <w:rsid w:val="6D4F494D"/>
    <w:rsid w:val="6D57D1B1"/>
    <w:rsid w:val="6DA852B4"/>
    <w:rsid w:val="6DD470F2"/>
    <w:rsid w:val="6DDA9AD5"/>
    <w:rsid w:val="6DE09D00"/>
    <w:rsid w:val="6E32DEE5"/>
    <w:rsid w:val="6E50D50C"/>
    <w:rsid w:val="6E523494"/>
    <w:rsid w:val="6EA2C31E"/>
    <w:rsid w:val="6F05B792"/>
    <w:rsid w:val="6F09A854"/>
    <w:rsid w:val="6F879CCF"/>
    <w:rsid w:val="6F89D305"/>
    <w:rsid w:val="6F9EB3F4"/>
    <w:rsid w:val="6FE57044"/>
    <w:rsid w:val="7057C62E"/>
    <w:rsid w:val="70832F2F"/>
    <w:rsid w:val="70A04F5B"/>
    <w:rsid w:val="70AFA880"/>
    <w:rsid w:val="70C36C36"/>
    <w:rsid w:val="70DB68EE"/>
    <w:rsid w:val="70EB2803"/>
    <w:rsid w:val="7103A52C"/>
    <w:rsid w:val="71154F83"/>
    <w:rsid w:val="714940D0"/>
    <w:rsid w:val="714940D0"/>
    <w:rsid w:val="718F5EF0"/>
    <w:rsid w:val="71AF310C"/>
    <w:rsid w:val="71B488D9"/>
    <w:rsid w:val="71B831A2"/>
    <w:rsid w:val="71CA8E18"/>
    <w:rsid w:val="71CEB674"/>
    <w:rsid w:val="71DAFFC4"/>
    <w:rsid w:val="71DE26D9"/>
    <w:rsid w:val="71EF60BC"/>
    <w:rsid w:val="71F42A31"/>
    <w:rsid w:val="71FF15BD"/>
    <w:rsid w:val="721F3A0E"/>
    <w:rsid w:val="7232FE0D"/>
    <w:rsid w:val="724C0809"/>
    <w:rsid w:val="7266A839"/>
    <w:rsid w:val="72707D2E"/>
    <w:rsid w:val="7292971C"/>
    <w:rsid w:val="72A94E9B"/>
    <w:rsid w:val="72B7ADDE"/>
    <w:rsid w:val="730B061E"/>
    <w:rsid w:val="7337768D"/>
    <w:rsid w:val="7341983C"/>
    <w:rsid w:val="7345BEAD"/>
    <w:rsid w:val="7368C1E6"/>
    <w:rsid w:val="736C7B74"/>
    <w:rsid w:val="73969790"/>
    <w:rsid w:val="73D01C97"/>
    <w:rsid w:val="74355AF9"/>
    <w:rsid w:val="7447A274"/>
    <w:rsid w:val="744C65DB"/>
    <w:rsid w:val="74558B27"/>
    <w:rsid w:val="745B73CD"/>
    <w:rsid w:val="747DB027"/>
    <w:rsid w:val="7485F472"/>
    <w:rsid w:val="7495F38F"/>
    <w:rsid w:val="74BE0FDD"/>
    <w:rsid w:val="74FEC43F"/>
    <w:rsid w:val="751EBF8E"/>
    <w:rsid w:val="7522DA76"/>
    <w:rsid w:val="7580047E"/>
    <w:rsid w:val="75A45915"/>
    <w:rsid w:val="75A586A0"/>
    <w:rsid w:val="75BF68DB"/>
    <w:rsid w:val="75D2C726"/>
    <w:rsid w:val="75D5D37D"/>
    <w:rsid w:val="75DECA90"/>
    <w:rsid w:val="76463B02"/>
    <w:rsid w:val="7684E9A7"/>
    <w:rsid w:val="76A2418D"/>
    <w:rsid w:val="76B9C37B"/>
    <w:rsid w:val="76DA63A3"/>
    <w:rsid w:val="76EDFFF2"/>
    <w:rsid w:val="7723C74A"/>
    <w:rsid w:val="77242201"/>
    <w:rsid w:val="7747D0E6"/>
    <w:rsid w:val="7751AA79"/>
    <w:rsid w:val="778747DB"/>
    <w:rsid w:val="778EBFA7"/>
    <w:rsid w:val="77ADB599"/>
    <w:rsid w:val="77AF062D"/>
    <w:rsid w:val="77B213F6"/>
    <w:rsid w:val="77D755A1"/>
    <w:rsid w:val="77DB174C"/>
    <w:rsid w:val="78017A45"/>
    <w:rsid w:val="78290071"/>
    <w:rsid w:val="783C5DB8"/>
    <w:rsid w:val="7887BB9F"/>
    <w:rsid w:val="78A68945"/>
    <w:rsid w:val="78E76543"/>
    <w:rsid w:val="78FC510A"/>
    <w:rsid w:val="7908640A"/>
    <w:rsid w:val="79353693"/>
    <w:rsid w:val="793F2CA6"/>
    <w:rsid w:val="796C153B"/>
    <w:rsid w:val="7976875A"/>
    <w:rsid w:val="798098A9"/>
    <w:rsid w:val="79975787"/>
    <w:rsid w:val="79B699AD"/>
    <w:rsid w:val="79BD077B"/>
    <w:rsid w:val="79EE0421"/>
    <w:rsid w:val="79F5D467"/>
    <w:rsid w:val="7A299CE1"/>
    <w:rsid w:val="7A55A0B2"/>
    <w:rsid w:val="7A64BDB2"/>
    <w:rsid w:val="7A67C5CA"/>
    <w:rsid w:val="7A74436C"/>
    <w:rsid w:val="7AA099AC"/>
    <w:rsid w:val="7AB5BF63"/>
    <w:rsid w:val="7ABE256A"/>
    <w:rsid w:val="7AD44C83"/>
    <w:rsid w:val="7AD85574"/>
    <w:rsid w:val="7B078C23"/>
    <w:rsid w:val="7B088D2B"/>
    <w:rsid w:val="7B4E0730"/>
    <w:rsid w:val="7B661471"/>
    <w:rsid w:val="7B694DDB"/>
    <w:rsid w:val="7B819CB8"/>
    <w:rsid w:val="7BAE22E5"/>
    <w:rsid w:val="7BD12214"/>
    <w:rsid w:val="7BE30193"/>
    <w:rsid w:val="7BF2FBD8"/>
    <w:rsid w:val="7BFE1E19"/>
    <w:rsid w:val="7C185AF6"/>
    <w:rsid w:val="7C67E02A"/>
    <w:rsid w:val="7C6B98C8"/>
    <w:rsid w:val="7C9EB5F5"/>
    <w:rsid w:val="7CA57664"/>
    <w:rsid w:val="7CDFE2CB"/>
    <w:rsid w:val="7CE8CD7F"/>
    <w:rsid w:val="7CEAB1B1"/>
    <w:rsid w:val="7CEE0E5A"/>
    <w:rsid w:val="7CEFA466"/>
    <w:rsid w:val="7D05926E"/>
    <w:rsid w:val="7D0CBC58"/>
    <w:rsid w:val="7D1FF255"/>
    <w:rsid w:val="7D239AD0"/>
    <w:rsid w:val="7D311801"/>
    <w:rsid w:val="7D6A0F10"/>
    <w:rsid w:val="7D9A6337"/>
    <w:rsid w:val="7DB5990C"/>
    <w:rsid w:val="7DD0213F"/>
    <w:rsid w:val="7DE30232"/>
    <w:rsid w:val="7DF65EB6"/>
    <w:rsid w:val="7DFC5076"/>
    <w:rsid w:val="7E09CADD"/>
    <w:rsid w:val="7E0B02D0"/>
    <w:rsid w:val="7E12298D"/>
    <w:rsid w:val="7E36B3E8"/>
    <w:rsid w:val="7E88896F"/>
    <w:rsid w:val="7E92E602"/>
    <w:rsid w:val="7EC048BD"/>
    <w:rsid w:val="7EC7221A"/>
    <w:rsid w:val="7EE69F3B"/>
    <w:rsid w:val="7F0BC65E"/>
    <w:rsid w:val="7F0DDC52"/>
    <w:rsid w:val="7F3211A2"/>
    <w:rsid w:val="7F3FA2A4"/>
    <w:rsid w:val="7F43A19B"/>
    <w:rsid w:val="7FC9EABE"/>
    <w:rsid w:val="7FE30F59"/>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993782-0B06-4CA8-9D95-D3BFF8A79146}"/>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2026-02-10T16:13:27.5613851Z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