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14:paraId="1EDD9F49"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21F542A" w14:textId="77777777" w:rsidR="001043E0" w:rsidRPr="001A4AFE" w:rsidRDefault="00AA6AA0" w:rsidP="001043E0">
            <w:pPr>
              <w:widowControl w:val="0"/>
              <w:spacing w:after="0" w:line="240" w:lineRule="auto"/>
              <w:jc w:val="right"/>
              <w:rPr>
                <w:rFonts w:ascii="Arial" w:eastAsia="Times New Roman" w:hAnsi="Arial" w:cs="Arial"/>
                <w:color w:val="EF782D"/>
                <w:sz w:val="40"/>
                <w:szCs w:val="40"/>
                <w:lang w:eastAsia="es-ES"/>
              </w:rPr>
            </w:pPr>
            <w:r>
              <w:rPr>
                <w:rFonts w:ascii="Arial" w:eastAsia="Times New Roman" w:hAnsi="Arial" w:cs="Arial"/>
                <w:color w:val="EF782D"/>
                <w:sz w:val="40"/>
                <w:szCs w:val="40"/>
                <w:lang w:eastAsia="es-ES"/>
              </w:rPr>
              <w:t xml:space="preserve">PROMO </w:t>
            </w:r>
            <w:r w:rsidR="00217E57">
              <w:rPr>
                <w:rFonts w:ascii="Arial" w:eastAsia="Times New Roman" w:hAnsi="Arial" w:cs="Arial"/>
                <w:color w:val="EF782D"/>
                <w:sz w:val="40"/>
                <w:szCs w:val="40"/>
                <w:lang w:eastAsia="es-ES"/>
              </w:rPr>
              <w:t>TURQUIA</w:t>
            </w:r>
            <w:r>
              <w:rPr>
                <w:rFonts w:ascii="Arial" w:eastAsia="Times New Roman" w:hAnsi="Arial" w:cs="Arial"/>
                <w:color w:val="EF782D"/>
                <w:sz w:val="40"/>
                <w:szCs w:val="40"/>
                <w:lang w:eastAsia="es-ES"/>
              </w:rPr>
              <w:t xml:space="preserve"> DE REGALO</w:t>
            </w:r>
            <w:r w:rsidR="00813070">
              <w:rPr>
                <w:rFonts w:ascii="Arial" w:eastAsia="Times New Roman" w:hAnsi="Arial" w:cs="Arial"/>
                <w:color w:val="EF782D"/>
                <w:sz w:val="40"/>
                <w:szCs w:val="40"/>
                <w:lang w:eastAsia="es-ES"/>
              </w:rPr>
              <w:t xml:space="preserve"> 10 DÍAS</w:t>
            </w:r>
            <w:r w:rsidR="00C135EF">
              <w:rPr>
                <w:rFonts w:ascii="Arial" w:eastAsia="Times New Roman" w:hAnsi="Arial" w:cs="Arial"/>
                <w:color w:val="EF782D"/>
                <w:sz w:val="40"/>
                <w:szCs w:val="40"/>
                <w:lang w:eastAsia="es-ES"/>
              </w:rPr>
              <w:t xml:space="preserve">           </w:t>
            </w:r>
            <w:r w:rsidR="00C135EF">
              <w:rPr>
                <w:rFonts w:ascii="Arial" w:eastAsia="Times New Roman" w:hAnsi="Arial" w:cs="Arial"/>
                <w:color w:val="EF782D"/>
                <w:sz w:val="24"/>
                <w:szCs w:val="24"/>
                <w:lang w:eastAsia="es-ES"/>
              </w:rPr>
              <w:t>(Economy</w:t>
            </w:r>
            <w:r w:rsidR="00C135EF" w:rsidRPr="00F175D8">
              <w:rPr>
                <w:rFonts w:ascii="Arial" w:eastAsia="Times New Roman" w:hAnsi="Arial" w:cs="Arial"/>
                <w:color w:val="EF782D"/>
                <w:sz w:val="24"/>
                <w:szCs w:val="24"/>
                <w:lang w:eastAsia="es-ES"/>
              </w:rPr>
              <w:t>)</w:t>
            </w:r>
            <w:r w:rsidR="00C135EF">
              <w:rPr>
                <w:rFonts w:ascii="Arial" w:eastAsia="Times New Roman" w:hAnsi="Arial" w:cs="Arial"/>
                <w:color w:val="EF782D"/>
                <w:sz w:val="40"/>
                <w:szCs w:val="40"/>
                <w:lang w:eastAsia="es-ES"/>
              </w:rPr>
              <w:t xml:space="preserve">  </w:t>
            </w:r>
            <w:r w:rsidR="00C135EF" w:rsidRPr="001A4AFE">
              <w:rPr>
                <w:rFonts w:ascii="Arial" w:eastAsia="Times New Roman" w:hAnsi="Arial" w:cs="Arial"/>
                <w:color w:val="EF782D"/>
                <w:sz w:val="40"/>
                <w:szCs w:val="40"/>
                <w:lang w:eastAsia="es-ES"/>
              </w:rPr>
              <w:t xml:space="preserve"> </w:t>
            </w:r>
            <w:r>
              <w:rPr>
                <w:rFonts w:ascii="Arial" w:eastAsia="Times New Roman" w:hAnsi="Arial" w:cs="Arial"/>
                <w:color w:val="EF782D"/>
                <w:sz w:val="40"/>
                <w:szCs w:val="40"/>
                <w:lang w:eastAsia="es-ES"/>
              </w:rPr>
              <w:t xml:space="preserve"> </w:t>
            </w:r>
            <w:r w:rsidR="00217E57">
              <w:rPr>
                <w:rFonts w:ascii="Arial" w:eastAsia="Times New Roman" w:hAnsi="Arial" w:cs="Arial"/>
                <w:color w:val="EF782D"/>
                <w:sz w:val="40"/>
                <w:szCs w:val="40"/>
                <w:lang w:eastAsia="es-ES"/>
              </w:rPr>
              <w:t xml:space="preserve">  </w:t>
            </w:r>
            <w:r w:rsidR="00657DDE">
              <w:rPr>
                <w:rFonts w:ascii="Arial" w:eastAsia="Times New Roman" w:hAnsi="Arial" w:cs="Arial"/>
                <w:color w:val="EF782D"/>
                <w:sz w:val="40"/>
                <w:szCs w:val="40"/>
                <w:lang w:eastAsia="es-ES"/>
              </w:rPr>
              <w:t xml:space="preserve"> </w:t>
            </w:r>
            <w:r w:rsidR="001043E0" w:rsidRPr="001A4AFE">
              <w:rPr>
                <w:rFonts w:ascii="Arial" w:eastAsia="Times New Roman" w:hAnsi="Arial" w:cs="Arial"/>
                <w:color w:val="EF782D"/>
                <w:sz w:val="40"/>
                <w:szCs w:val="40"/>
                <w:lang w:eastAsia="es-ES"/>
              </w:rPr>
              <w:t xml:space="preserve"> </w:t>
            </w:r>
          </w:p>
        </w:tc>
      </w:tr>
    </w:tbl>
    <w:p w14:paraId="0A37501D"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5DAB6C7B" w14:textId="77777777"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02EB378F"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6A05A809"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242"/>
        <w:tblW w:w="9678" w:type="dxa"/>
        <w:shd w:val="clear" w:color="auto" w:fill="FDE4D0"/>
        <w:tblLayout w:type="fixed"/>
        <w:tblLook w:val="04A0" w:firstRow="1" w:lastRow="0" w:firstColumn="1" w:lastColumn="0" w:noHBand="0" w:noVBand="1"/>
      </w:tblPr>
      <w:tblGrid>
        <w:gridCol w:w="9678"/>
      </w:tblGrid>
      <w:tr w:rsidR="00C135EF" w14:paraId="1831ED71" w14:textId="77777777" w:rsidTr="171FB9E8">
        <w:trPr>
          <w:cnfStyle w:val="100000000000" w:firstRow="1" w:lastRow="0" w:firstColumn="0" w:lastColumn="0" w:oddVBand="0" w:evenVBand="0" w:oddHBand="0"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4B1FE44C" w14:textId="77777777" w:rsidR="00C135EF" w:rsidRPr="00EF0283" w:rsidRDefault="00C135EF" w:rsidP="00C135EF">
            <w:pPr>
              <w:widowControl w:val="0"/>
              <w:spacing w:after="0" w:line="240" w:lineRule="auto"/>
              <w:ind w:left="1410" w:hanging="1410"/>
              <w:rPr>
                <w:rFonts w:ascii="Arial" w:eastAsia="Times New Roman" w:hAnsi="Arial" w:cs="Arial"/>
                <w:b w:val="0"/>
                <w:bCs w:val="0"/>
                <w:color w:val="E36C0A" w:themeColor="accent6" w:themeShade="BF"/>
                <w:sz w:val="18"/>
                <w:szCs w:val="18"/>
                <w:lang w:eastAsia="es-ES"/>
              </w:rPr>
            </w:pPr>
            <w:bookmarkStart w:id="0" w:name="_heading=h.gjdgxs" w:colFirst="0" w:colLast="0"/>
            <w:bookmarkEnd w:id="0"/>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t>Estambul</w:t>
            </w:r>
            <w:r w:rsidR="00CE50E3">
              <w:rPr>
                <w:rFonts w:ascii="Arial" w:eastAsia="Times New Roman" w:hAnsi="Arial" w:cs="Arial"/>
                <w:color w:val="000000"/>
                <w:sz w:val="18"/>
                <w:szCs w:val="18"/>
                <w:lang w:eastAsia="es-ES"/>
              </w:rPr>
              <w:t xml:space="preserve"> - </w:t>
            </w:r>
            <w:r>
              <w:rPr>
                <w:rFonts w:ascii="Arial" w:eastAsia="Times New Roman" w:hAnsi="Arial" w:cs="Arial"/>
                <w:color w:val="000000"/>
                <w:sz w:val="18"/>
                <w:szCs w:val="18"/>
                <w:lang w:eastAsia="es-ES"/>
              </w:rPr>
              <w:t>Ankara</w:t>
            </w:r>
            <w:r w:rsidR="00CE50E3">
              <w:rPr>
                <w:rFonts w:ascii="Arial" w:eastAsia="Times New Roman" w:hAnsi="Arial" w:cs="Arial"/>
                <w:color w:val="000000"/>
                <w:sz w:val="18"/>
                <w:szCs w:val="18"/>
                <w:lang w:eastAsia="es-ES"/>
              </w:rPr>
              <w:t xml:space="preserve"> </w:t>
            </w:r>
            <w:r w:rsidR="00D97E46">
              <w:rPr>
                <w:rFonts w:ascii="Arial" w:eastAsia="Times New Roman" w:hAnsi="Arial" w:cs="Arial"/>
                <w:color w:val="000000"/>
                <w:sz w:val="18"/>
                <w:szCs w:val="18"/>
                <w:lang w:eastAsia="es-ES"/>
              </w:rPr>
              <w:t xml:space="preserve">- </w:t>
            </w:r>
            <w:r>
              <w:rPr>
                <w:rFonts w:ascii="Arial" w:eastAsia="Times New Roman" w:hAnsi="Arial" w:cs="Arial"/>
                <w:color w:val="000000"/>
                <w:sz w:val="18"/>
                <w:szCs w:val="18"/>
                <w:lang w:eastAsia="es-ES"/>
              </w:rPr>
              <w:t>Capadocia</w:t>
            </w:r>
            <w:r w:rsidR="00CE50E3">
              <w:rPr>
                <w:rFonts w:ascii="Arial" w:eastAsia="Times New Roman" w:hAnsi="Arial" w:cs="Arial"/>
                <w:color w:val="000000"/>
                <w:sz w:val="18"/>
                <w:szCs w:val="18"/>
                <w:lang w:eastAsia="es-ES"/>
              </w:rPr>
              <w:t xml:space="preserve"> - </w:t>
            </w:r>
            <w:r>
              <w:rPr>
                <w:rFonts w:ascii="Arial" w:eastAsia="Times New Roman" w:hAnsi="Arial" w:cs="Arial"/>
                <w:color w:val="000000"/>
                <w:sz w:val="18"/>
                <w:szCs w:val="18"/>
                <w:lang w:eastAsia="es-ES"/>
              </w:rPr>
              <w:t>Pamukkale</w:t>
            </w:r>
            <w:r w:rsidR="00CE50E3">
              <w:rPr>
                <w:rFonts w:ascii="Arial" w:eastAsia="Times New Roman" w:hAnsi="Arial" w:cs="Arial"/>
                <w:color w:val="000000"/>
                <w:sz w:val="18"/>
                <w:szCs w:val="18"/>
                <w:lang w:eastAsia="es-ES"/>
              </w:rPr>
              <w:t xml:space="preserve"> </w:t>
            </w:r>
            <w:r w:rsidR="00D97E46">
              <w:rPr>
                <w:rFonts w:ascii="Arial" w:eastAsia="Times New Roman" w:hAnsi="Arial" w:cs="Arial"/>
                <w:color w:val="000000"/>
                <w:sz w:val="18"/>
                <w:szCs w:val="18"/>
                <w:lang w:eastAsia="es-ES"/>
              </w:rPr>
              <w:t xml:space="preserve">- </w:t>
            </w:r>
            <w:r>
              <w:rPr>
                <w:rFonts w:ascii="Arial" w:eastAsia="Times New Roman" w:hAnsi="Arial" w:cs="Arial"/>
                <w:color w:val="000000"/>
                <w:sz w:val="18"/>
                <w:szCs w:val="18"/>
                <w:lang w:eastAsia="es-ES"/>
              </w:rPr>
              <w:t>Efeso</w:t>
            </w:r>
            <w:r w:rsidR="00CE50E3">
              <w:rPr>
                <w:rFonts w:ascii="Arial" w:eastAsia="Times New Roman" w:hAnsi="Arial" w:cs="Arial"/>
                <w:color w:val="000000"/>
                <w:sz w:val="18"/>
                <w:szCs w:val="18"/>
                <w:lang w:eastAsia="es-ES"/>
              </w:rPr>
              <w:t xml:space="preserve"> - </w:t>
            </w:r>
            <w:r>
              <w:rPr>
                <w:rFonts w:ascii="Arial" w:eastAsia="Times New Roman" w:hAnsi="Arial" w:cs="Arial"/>
                <w:color w:val="000000"/>
                <w:sz w:val="18"/>
                <w:szCs w:val="18"/>
                <w:lang w:eastAsia="es-ES"/>
              </w:rPr>
              <w:t>Esmirna</w:t>
            </w:r>
            <w:r w:rsidR="00CE50E3">
              <w:rPr>
                <w:rFonts w:ascii="Arial" w:eastAsia="Times New Roman" w:hAnsi="Arial" w:cs="Arial"/>
                <w:color w:val="000000"/>
                <w:sz w:val="18"/>
                <w:szCs w:val="18"/>
                <w:lang w:eastAsia="es-ES"/>
              </w:rPr>
              <w:t xml:space="preserve"> o Kusadasi </w:t>
            </w:r>
            <w:r w:rsidR="00D97E46">
              <w:rPr>
                <w:rFonts w:ascii="Arial" w:eastAsia="Times New Roman" w:hAnsi="Arial" w:cs="Arial"/>
                <w:color w:val="000000"/>
                <w:sz w:val="18"/>
                <w:szCs w:val="18"/>
                <w:lang w:eastAsia="es-ES"/>
              </w:rPr>
              <w:t xml:space="preserve">- </w:t>
            </w:r>
            <w:r>
              <w:rPr>
                <w:rFonts w:ascii="Arial" w:eastAsia="Times New Roman" w:hAnsi="Arial" w:cs="Arial"/>
                <w:color w:val="000000"/>
                <w:sz w:val="18"/>
                <w:szCs w:val="18"/>
                <w:lang w:eastAsia="es-ES"/>
              </w:rPr>
              <w:t>Pergamo</w:t>
            </w:r>
            <w:r w:rsidR="00CE50E3">
              <w:rPr>
                <w:rFonts w:ascii="Arial" w:eastAsia="Times New Roman" w:hAnsi="Arial" w:cs="Arial"/>
                <w:color w:val="000000"/>
                <w:sz w:val="18"/>
                <w:szCs w:val="18"/>
                <w:lang w:eastAsia="es-ES"/>
              </w:rPr>
              <w:t xml:space="preserve"> </w:t>
            </w:r>
            <w:r w:rsidR="00D97E46">
              <w:rPr>
                <w:rFonts w:ascii="Arial" w:eastAsia="Times New Roman" w:hAnsi="Arial" w:cs="Arial"/>
                <w:color w:val="000000"/>
                <w:sz w:val="18"/>
                <w:szCs w:val="18"/>
                <w:lang w:eastAsia="es-ES"/>
              </w:rPr>
              <w:t xml:space="preserve">- </w:t>
            </w:r>
            <w:r>
              <w:rPr>
                <w:rFonts w:ascii="Arial" w:eastAsia="Times New Roman" w:hAnsi="Arial" w:cs="Arial"/>
                <w:color w:val="000000"/>
                <w:sz w:val="18"/>
                <w:szCs w:val="18"/>
                <w:lang w:eastAsia="es-ES"/>
              </w:rPr>
              <w:t>Troya</w:t>
            </w:r>
            <w:r w:rsidR="00CE50E3">
              <w:rPr>
                <w:rFonts w:ascii="Arial" w:eastAsia="Times New Roman" w:hAnsi="Arial" w:cs="Arial"/>
                <w:color w:val="000000"/>
                <w:sz w:val="18"/>
                <w:szCs w:val="18"/>
                <w:lang w:eastAsia="es-ES"/>
              </w:rPr>
              <w:t xml:space="preserve"> - </w:t>
            </w:r>
            <w:r>
              <w:rPr>
                <w:rFonts w:ascii="Arial" w:eastAsia="Times New Roman" w:hAnsi="Arial" w:cs="Arial"/>
                <w:color w:val="000000"/>
                <w:sz w:val="18"/>
                <w:szCs w:val="18"/>
                <w:lang w:eastAsia="es-ES"/>
              </w:rPr>
              <w:t>Canakkale</w:t>
            </w:r>
            <w:r w:rsidR="00CE50E3">
              <w:rPr>
                <w:rFonts w:ascii="Arial" w:eastAsia="Times New Roman" w:hAnsi="Arial" w:cs="Arial"/>
                <w:color w:val="000000"/>
                <w:sz w:val="18"/>
                <w:szCs w:val="18"/>
                <w:lang w:eastAsia="es-ES"/>
              </w:rPr>
              <w:t xml:space="preserve"> - </w:t>
            </w:r>
            <w:r>
              <w:rPr>
                <w:rFonts w:ascii="Arial" w:eastAsia="Times New Roman" w:hAnsi="Arial" w:cs="Arial"/>
                <w:color w:val="000000"/>
                <w:sz w:val="18"/>
                <w:szCs w:val="18"/>
                <w:lang w:eastAsia="es-ES"/>
              </w:rPr>
              <w:t xml:space="preserve">Bursa </w:t>
            </w:r>
          </w:p>
          <w:p w14:paraId="39C806B1" w14:textId="77777777" w:rsidR="00C135EF" w:rsidRDefault="00C135EF" w:rsidP="00C135EF">
            <w:pPr>
              <w:widowControl w:val="0"/>
              <w:spacing w:after="0" w:line="240" w:lineRule="auto"/>
              <w:ind w:left="1410" w:hanging="1410"/>
              <w:rPr>
                <w:rFonts w:ascii="Arial" w:eastAsia="Times New Roman" w:hAnsi="Arial" w:cs="Arial"/>
                <w:b w:val="0"/>
                <w:bCs w:val="0"/>
                <w:color w:val="000000"/>
                <w:sz w:val="18"/>
                <w:szCs w:val="18"/>
                <w:lang w:val="es-MX" w:eastAsia="es-ES"/>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ab/>
              <w:t>(domingos específicos)</w:t>
            </w:r>
          </w:p>
          <w:p w14:paraId="49E43BC8" w14:textId="77777777" w:rsidR="00C135EF" w:rsidRDefault="00C135EF" w:rsidP="171FB9E8">
            <w:pPr>
              <w:widowControl w:val="0"/>
              <w:spacing w:after="0" w:line="240" w:lineRule="auto"/>
              <w:ind w:left="1410" w:hanging="1410"/>
              <w:rPr>
                <w:rFonts w:ascii="Arial" w:eastAsia="Times New Roman" w:hAnsi="Arial" w:cs="Arial"/>
                <w:color w:val="000000"/>
                <w:sz w:val="18"/>
                <w:szCs w:val="18"/>
                <w:lang w:eastAsia="es-ES"/>
              </w:rPr>
            </w:pPr>
            <w:r w:rsidRPr="171FB9E8">
              <w:rPr>
                <w:rFonts w:ascii="Arial" w:eastAsia="Times New Roman" w:hAnsi="Arial" w:cs="Arial"/>
                <w:color w:val="E36C0A" w:themeColor="accent6" w:themeShade="BF"/>
                <w:sz w:val="18"/>
                <w:szCs w:val="18"/>
                <w:lang w:eastAsia="es-ES"/>
              </w:rPr>
              <w:t>Duración:</w:t>
            </w:r>
            <w:r>
              <w:tab/>
            </w:r>
            <w:r w:rsidRPr="171FB9E8">
              <w:rPr>
                <w:rFonts w:ascii="Arial" w:eastAsia="Times New Roman" w:hAnsi="Arial" w:cs="Arial"/>
                <w:color w:val="000000" w:themeColor="text1"/>
                <w:sz w:val="18"/>
                <w:szCs w:val="18"/>
                <w:lang w:eastAsia="es-ES"/>
              </w:rPr>
              <w:t>10 días / 9 noches (opera mínimo con 2 personas)</w:t>
            </w:r>
          </w:p>
          <w:p w14:paraId="6D7DF602" w14:textId="77777777" w:rsidR="00C135EF" w:rsidRDefault="00C135EF" w:rsidP="00C135EF">
            <w:pPr>
              <w:widowControl w:val="0"/>
              <w:spacing w:after="0" w:line="240" w:lineRule="auto"/>
              <w:ind w:left="1410" w:hanging="1410"/>
              <w:rPr>
                <w:rFonts w:ascii="Arial" w:eastAsia="Times New Roman" w:hAnsi="Arial" w:cs="Arial"/>
                <w:b w:val="0"/>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131207" w:rsidRPr="007120B7">
              <w:rPr>
                <w:rFonts w:ascii="Arial" w:eastAsia="Times New Roman" w:hAnsi="Arial" w:cs="Arial"/>
                <w:sz w:val="18"/>
                <w:szCs w:val="18"/>
                <w:lang w:val="es-ES_tradnl" w:eastAsia="es-ES"/>
              </w:rPr>
              <w:t>9 desayunos, 6</w:t>
            </w:r>
            <w:r w:rsidRPr="007120B7">
              <w:rPr>
                <w:rFonts w:ascii="Arial" w:eastAsia="Times New Roman" w:hAnsi="Arial" w:cs="Arial"/>
                <w:sz w:val="18"/>
                <w:szCs w:val="18"/>
                <w:lang w:val="es-ES_tradnl" w:eastAsia="es-ES"/>
              </w:rPr>
              <w:t xml:space="preserve"> cenas</w:t>
            </w:r>
          </w:p>
        </w:tc>
      </w:tr>
    </w:tbl>
    <w:p w14:paraId="5A39BBE3" w14:textId="77777777" w:rsidR="00C135EF" w:rsidRDefault="00C135EF" w:rsidP="00C135EF">
      <w:pPr>
        <w:spacing w:after="0" w:line="240" w:lineRule="auto"/>
        <w:rPr>
          <w:rFonts w:ascii="Arial" w:eastAsia="Arial" w:hAnsi="Arial" w:cs="Arial"/>
          <w:b/>
          <w:color w:val="E36C09"/>
          <w:sz w:val="18"/>
          <w:szCs w:val="18"/>
          <w:u w:val="single"/>
        </w:rPr>
      </w:pPr>
    </w:p>
    <w:p w14:paraId="41C8F396" w14:textId="77777777" w:rsidR="00C135EF" w:rsidRDefault="00C135EF" w:rsidP="00591057">
      <w:pPr>
        <w:spacing w:after="0" w:line="240" w:lineRule="auto"/>
        <w:jc w:val="center"/>
        <w:rPr>
          <w:rFonts w:ascii="Arial" w:eastAsia="Arial" w:hAnsi="Arial" w:cs="Arial"/>
          <w:b/>
          <w:color w:val="E36C09"/>
          <w:sz w:val="18"/>
          <w:szCs w:val="18"/>
          <w:u w:val="single"/>
        </w:rPr>
      </w:pPr>
    </w:p>
    <w:p w14:paraId="1685FA0F" w14:textId="77777777" w:rsidR="00591057" w:rsidRDefault="00591057" w:rsidP="00591057">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72A3D3EC" w14:textId="77777777" w:rsidR="00591057" w:rsidRDefault="00591057" w:rsidP="00591057">
      <w:pPr>
        <w:spacing w:after="0" w:line="240" w:lineRule="auto"/>
        <w:jc w:val="both"/>
        <w:rPr>
          <w:rFonts w:ascii="Arial" w:eastAsia="Arial" w:hAnsi="Arial" w:cs="Arial"/>
          <w:color w:val="000000"/>
          <w:sz w:val="14"/>
          <w:szCs w:val="14"/>
        </w:rPr>
      </w:pPr>
    </w:p>
    <w:p w14:paraId="2F6078EF" w14:textId="77777777" w:rsidR="00591057" w:rsidRPr="007A6C70" w:rsidRDefault="00591057" w:rsidP="00591057">
      <w:pPr>
        <w:spacing w:after="0" w:line="240" w:lineRule="auto"/>
        <w:jc w:val="both"/>
        <w:rPr>
          <w:rFonts w:ascii="Arial" w:eastAsia="Arial" w:hAnsi="Arial" w:cs="Arial"/>
          <w:b/>
          <w:color w:val="EF782D"/>
          <w:sz w:val="18"/>
          <w:szCs w:val="18"/>
        </w:rPr>
      </w:pPr>
      <w:r w:rsidRPr="007A6C70">
        <w:rPr>
          <w:rFonts w:ascii="Arial" w:eastAsia="Arial" w:hAnsi="Arial" w:cs="Arial"/>
          <w:b/>
          <w:color w:val="EF782D"/>
          <w:sz w:val="18"/>
          <w:szCs w:val="18"/>
        </w:rPr>
        <w:t xml:space="preserve">Día 1   </w:t>
      </w:r>
      <w:r w:rsidR="006C6B86" w:rsidRPr="007A6C70">
        <w:rPr>
          <w:rFonts w:ascii="Arial" w:eastAsia="Arial" w:hAnsi="Arial" w:cs="Arial"/>
          <w:b/>
          <w:color w:val="EF782D"/>
          <w:sz w:val="18"/>
          <w:szCs w:val="18"/>
        </w:rPr>
        <w:t xml:space="preserve"> </w:t>
      </w:r>
      <w:r w:rsidRPr="007A6C70">
        <w:rPr>
          <w:rFonts w:ascii="Arial" w:eastAsia="Arial" w:hAnsi="Arial" w:cs="Arial"/>
          <w:b/>
          <w:color w:val="EF782D"/>
          <w:sz w:val="18"/>
          <w:szCs w:val="18"/>
        </w:rPr>
        <w:t xml:space="preserve">Estambul </w:t>
      </w:r>
      <w:r w:rsidRPr="007A6C70">
        <w:rPr>
          <w:rFonts w:ascii="Arial" w:eastAsia="Arial" w:hAnsi="Arial" w:cs="Arial"/>
          <w:b/>
          <w:color w:val="EF782D"/>
          <w:sz w:val="18"/>
          <w:szCs w:val="18"/>
        </w:rPr>
        <w:tab/>
      </w:r>
    </w:p>
    <w:p w14:paraId="2FDCCF1E" w14:textId="77777777" w:rsidR="00BB4FCE" w:rsidRPr="007A6C70" w:rsidRDefault="00BB4FCE" w:rsidP="00BB4FCE">
      <w:pPr>
        <w:spacing w:after="0"/>
        <w:jc w:val="both"/>
        <w:rPr>
          <w:rFonts w:ascii="Arial" w:hAnsi="Arial" w:cs="Arial"/>
          <w:iCs/>
          <w:sz w:val="18"/>
          <w:szCs w:val="18"/>
          <w:lang w:val="es-MX" w:eastAsia="es-ES"/>
        </w:rPr>
      </w:pPr>
      <w:r w:rsidRPr="007A6C70">
        <w:rPr>
          <w:rFonts w:ascii="Arial" w:hAnsi="Arial" w:cs="Arial"/>
          <w:iCs/>
          <w:sz w:val="18"/>
          <w:szCs w:val="18"/>
          <w:lang w:val="es-MX" w:eastAsia="es-ES"/>
        </w:rPr>
        <w:t>Llegada y asistencia. Traslado al hotel. Alojamiento en Estambul.</w:t>
      </w:r>
      <w:bookmarkStart w:id="1" w:name="_Hlk121414950"/>
      <w:r w:rsidRPr="007A6C70">
        <w:rPr>
          <w:rFonts w:ascii="Arial" w:hAnsi="Arial" w:cs="Arial"/>
          <w:iCs/>
          <w:sz w:val="18"/>
          <w:szCs w:val="18"/>
          <w:lang w:val="es-MX" w:eastAsia="es-ES"/>
        </w:rPr>
        <w:t xml:space="preserve"> </w:t>
      </w:r>
    </w:p>
    <w:p w14:paraId="66F2804D" w14:textId="77777777" w:rsidR="00BB4FCE" w:rsidRPr="007A6C70" w:rsidRDefault="00BB4FCE" w:rsidP="00BB4FCE">
      <w:pPr>
        <w:spacing w:after="0"/>
        <w:jc w:val="both"/>
        <w:rPr>
          <w:rFonts w:ascii="Arial" w:hAnsi="Arial" w:cs="Arial"/>
          <w:iCs/>
          <w:sz w:val="18"/>
          <w:szCs w:val="18"/>
          <w:lang w:val="es-MX" w:eastAsia="es-ES"/>
        </w:rPr>
      </w:pPr>
      <w:r w:rsidRPr="007A6C70">
        <w:rPr>
          <w:rFonts w:ascii="Arial" w:hAnsi="Arial" w:cs="Arial"/>
          <w:iCs/>
          <w:sz w:val="18"/>
          <w:szCs w:val="18"/>
          <w:lang w:val="es-MX" w:eastAsia="es-ES"/>
        </w:rPr>
        <w:t xml:space="preserve">Nota: En las llegadas al Aeropuerto de Estambul (IST) el encuentro con el asistente será en la salida de la puerta No.14, fuera de la terminal. Si el aeropuerto es el de </w:t>
      </w:r>
      <w:r w:rsidR="003131BD" w:rsidRPr="007A6C70">
        <w:rPr>
          <w:rFonts w:ascii="Arial" w:hAnsi="Arial" w:cs="Arial"/>
          <w:iCs/>
          <w:sz w:val="18"/>
          <w:szCs w:val="18"/>
          <w:lang w:val="es-MX" w:eastAsia="es-ES"/>
        </w:rPr>
        <w:t xml:space="preserve"> Sabiha Gökçen (SAW</w:t>
      </w:r>
      <w:r w:rsidRPr="007A6C70">
        <w:rPr>
          <w:rFonts w:ascii="Arial" w:hAnsi="Arial" w:cs="Arial"/>
          <w:iCs/>
          <w:sz w:val="18"/>
          <w:szCs w:val="18"/>
          <w:lang w:val="es-MX" w:eastAsia="es-ES"/>
        </w:rPr>
        <w:t>) encontrarán al asistente fuera de la terminal, en la columna No.14</w:t>
      </w:r>
      <w:bookmarkEnd w:id="1"/>
    </w:p>
    <w:p w14:paraId="0D0B940D" w14:textId="77777777" w:rsidR="004A7E34" w:rsidRPr="007A6C70" w:rsidRDefault="004A7E34" w:rsidP="00591057">
      <w:pPr>
        <w:spacing w:after="0" w:line="240" w:lineRule="auto"/>
        <w:jc w:val="both"/>
        <w:rPr>
          <w:rFonts w:ascii="Arial" w:eastAsia="Arial" w:hAnsi="Arial" w:cs="Arial"/>
          <w:b/>
          <w:color w:val="EF782D"/>
          <w:sz w:val="18"/>
          <w:szCs w:val="18"/>
          <w:lang w:val="es-MX"/>
        </w:rPr>
      </w:pPr>
    </w:p>
    <w:p w14:paraId="2AF71F35" w14:textId="77777777" w:rsidR="00591057" w:rsidRPr="007A6C70" w:rsidRDefault="00591057" w:rsidP="00591057">
      <w:pPr>
        <w:spacing w:after="0" w:line="240" w:lineRule="auto"/>
        <w:jc w:val="both"/>
        <w:rPr>
          <w:rFonts w:ascii="Arial" w:eastAsia="Arial" w:hAnsi="Arial" w:cs="Arial"/>
          <w:b/>
          <w:color w:val="EF782D"/>
          <w:sz w:val="18"/>
          <w:szCs w:val="18"/>
        </w:rPr>
      </w:pPr>
      <w:r w:rsidRPr="007A6C70">
        <w:rPr>
          <w:rFonts w:ascii="Arial" w:eastAsia="Arial" w:hAnsi="Arial" w:cs="Arial"/>
          <w:b/>
          <w:color w:val="EF782D"/>
          <w:sz w:val="18"/>
          <w:szCs w:val="18"/>
        </w:rPr>
        <w:t xml:space="preserve">Día 2   </w:t>
      </w:r>
      <w:r w:rsidR="006C6B86" w:rsidRPr="007A6C70">
        <w:rPr>
          <w:rFonts w:ascii="Arial" w:eastAsia="Arial" w:hAnsi="Arial" w:cs="Arial"/>
          <w:b/>
          <w:color w:val="EF782D"/>
          <w:sz w:val="18"/>
          <w:szCs w:val="18"/>
        </w:rPr>
        <w:t xml:space="preserve"> </w:t>
      </w:r>
      <w:r w:rsidRPr="007A6C70">
        <w:rPr>
          <w:rFonts w:ascii="Arial" w:eastAsia="Arial" w:hAnsi="Arial" w:cs="Arial"/>
          <w:b/>
          <w:color w:val="EF782D"/>
          <w:sz w:val="18"/>
          <w:szCs w:val="18"/>
        </w:rPr>
        <w:t xml:space="preserve">Estambul – Ankara </w:t>
      </w:r>
    </w:p>
    <w:p w14:paraId="2425B51E" w14:textId="77777777" w:rsidR="00591057" w:rsidRPr="007A6C70" w:rsidRDefault="00591057" w:rsidP="005C67AC">
      <w:pPr>
        <w:spacing w:after="0" w:line="240" w:lineRule="auto"/>
        <w:jc w:val="both"/>
        <w:rPr>
          <w:rFonts w:ascii="Arial" w:hAnsi="Arial" w:cs="Arial"/>
          <w:iCs/>
          <w:sz w:val="18"/>
          <w:szCs w:val="18"/>
          <w:lang w:val="es-MX" w:eastAsia="es-ES"/>
        </w:rPr>
      </w:pPr>
      <w:r w:rsidRPr="007A6C70">
        <w:rPr>
          <w:rFonts w:ascii="Arial" w:eastAsia="Arial" w:hAnsi="Arial" w:cs="Arial"/>
          <w:b/>
          <w:i/>
          <w:color w:val="000000"/>
          <w:sz w:val="18"/>
          <w:szCs w:val="18"/>
          <w:u w:val="single"/>
        </w:rPr>
        <w:t>Desayuno</w:t>
      </w:r>
      <w:r w:rsidRPr="007A6C70">
        <w:rPr>
          <w:rFonts w:ascii="Arial" w:eastAsia="Arial" w:hAnsi="Arial" w:cs="Arial"/>
          <w:color w:val="000000"/>
          <w:sz w:val="18"/>
          <w:szCs w:val="18"/>
        </w:rPr>
        <w:t xml:space="preserve">, </w:t>
      </w:r>
      <w:r w:rsidRPr="007A6C70">
        <w:rPr>
          <w:rFonts w:ascii="Arial" w:hAnsi="Arial" w:cs="Arial"/>
          <w:iCs/>
          <w:sz w:val="18"/>
          <w:szCs w:val="18"/>
          <w:lang w:val="es-MX" w:eastAsia="es-ES"/>
        </w:rPr>
        <w:t>Día libre con posibilidad de tener una excursión opcional ‘Palacio Topkapi y Gran Bazaar’ .</w:t>
      </w:r>
    </w:p>
    <w:p w14:paraId="0E27B00A" w14:textId="77777777" w:rsidR="0011531C" w:rsidRPr="007A6C70" w:rsidRDefault="0011531C" w:rsidP="005C67AC">
      <w:pPr>
        <w:spacing w:after="0" w:line="240" w:lineRule="auto"/>
        <w:jc w:val="both"/>
        <w:rPr>
          <w:rFonts w:ascii="Arial" w:hAnsi="Arial" w:cs="Arial"/>
          <w:iCs/>
          <w:sz w:val="18"/>
          <w:szCs w:val="18"/>
          <w:lang w:val="es-MX" w:eastAsia="es-ES"/>
        </w:rPr>
      </w:pPr>
    </w:p>
    <w:p w14:paraId="2395313C" w14:textId="77777777" w:rsidR="00591057" w:rsidRPr="007A6C70" w:rsidRDefault="00591057" w:rsidP="005C67AC">
      <w:pPr>
        <w:pStyle w:val="xxmsonormal"/>
        <w:shd w:val="clear" w:color="auto" w:fill="FFFFFF"/>
        <w:spacing w:before="0" w:beforeAutospacing="0" w:after="0" w:afterAutospacing="0"/>
        <w:jc w:val="both"/>
        <w:rPr>
          <w:rFonts w:ascii="Arial" w:eastAsiaTheme="minorHAnsi" w:hAnsi="Arial" w:cs="Arial"/>
          <w:iCs/>
          <w:sz w:val="18"/>
          <w:szCs w:val="18"/>
          <w:lang w:val="es-MX"/>
        </w:rPr>
      </w:pPr>
      <w:r w:rsidRPr="007A6C70">
        <w:rPr>
          <w:rFonts w:ascii="Arial" w:eastAsiaTheme="minorHAnsi" w:hAnsi="Arial" w:cs="Arial"/>
          <w:b/>
          <w:i/>
          <w:iCs/>
          <w:sz w:val="18"/>
          <w:szCs w:val="18"/>
          <w:lang w:val="es-MX"/>
        </w:rPr>
        <w:t>EXCURSION OPCIONAL | PALACIO TOPKAPI Y GRAN BAZAR</w:t>
      </w:r>
      <w:r w:rsidRPr="007A6C70">
        <w:rPr>
          <w:rFonts w:ascii="Arial" w:eastAsiaTheme="minorHAnsi" w:hAnsi="Arial" w:cs="Arial"/>
          <w:iCs/>
          <w:sz w:val="18"/>
          <w:szCs w:val="18"/>
          <w:lang w:val="es-MX"/>
        </w:rPr>
        <w:t xml:space="preserve"> (Medio </w:t>
      </w:r>
      <w:r w:rsidR="00DD5265" w:rsidRPr="007A6C70">
        <w:rPr>
          <w:rFonts w:ascii="Arial" w:eastAsiaTheme="minorHAnsi" w:hAnsi="Arial" w:cs="Arial"/>
          <w:iCs/>
          <w:sz w:val="18"/>
          <w:szCs w:val="18"/>
          <w:lang w:val="es-MX"/>
        </w:rPr>
        <w:t>día</w:t>
      </w:r>
      <w:r w:rsidRPr="007A6C70">
        <w:rPr>
          <w:rFonts w:ascii="Arial" w:eastAsiaTheme="minorHAnsi" w:hAnsi="Arial" w:cs="Arial"/>
          <w:iCs/>
          <w:sz w:val="18"/>
          <w:szCs w:val="18"/>
          <w:lang w:val="es-MX"/>
        </w:rPr>
        <w:t xml:space="preserve"> sin almuerzo) </w:t>
      </w:r>
    </w:p>
    <w:p w14:paraId="17B894BD" w14:textId="77777777" w:rsidR="0011531C" w:rsidRPr="007A6C70" w:rsidRDefault="0011531C" w:rsidP="0011531C">
      <w:pPr>
        <w:jc w:val="both"/>
        <w:rPr>
          <w:rFonts w:ascii="Arial" w:eastAsia="Times New Roman" w:hAnsi="Arial" w:cs="Arial"/>
          <w:sz w:val="18"/>
          <w:szCs w:val="18"/>
          <w:lang w:val="es-MX" w:eastAsia="es-ES"/>
        </w:rPr>
      </w:pPr>
      <w:r w:rsidRPr="007A6C70">
        <w:rPr>
          <w:rFonts w:ascii="Arial" w:eastAsia="Times New Roman" w:hAnsi="Arial" w:cs="Arial"/>
          <w:iCs/>
          <w:sz w:val="18"/>
          <w:szCs w:val="18"/>
          <w:lang w:val="es-MX" w:eastAsia="es-ES"/>
        </w:rPr>
        <w:t xml:space="preserve">Salida del hotel para visita del Palacio de Topkapi, residencia y centro administrativo de los sultanes del Imperio Otomano (sección Harén con tiquete suplementario). A continuación, tiempo libre en el Gran Bazar (cerrado los domingos, fiestas religiosas y los 29 de octubre), edificio que alberga más de 4000 tiendas en su interior. </w:t>
      </w:r>
      <w:r w:rsidRPr="007A6C70">
        <w:rPr>
          <w:rFonts w:ascii="Arial" w:eastAsia="Times New Roman" w:hAnsi="Arial" w:cs="Arial"/>
          <w:sz w:val="18"/>
          <w:szCs w:val="18"/>
          <w:lang w:val="es-MX" w:eastAsia="es-ES"/>
        </w:rPr>
        <w:t xml:space="preserve">En la hora combinada (+/- 13:00) salida en autocar para Ankara (450 km), pasando por el puente intercontinental de Estambul. Llegada a la capital del país. </w:t>
      </w:r>
      <w:r w:rsidRPr="007A6C70">
        <w:rPr>
          <w:rFonts w:ascii="Arial" w:eastAsia="Times New Roman" w:hAnsi="Arial" w:cs="Arial"/>
          <w:b/>
          <w:sz w:val="18"/>
          <w:szCs w:val="18"/>
          <w:u w:val="single"/>
          <w:lang w:val="es-MX" w:eastAsia="es-ES"/>
        </w:rPr>
        <w:t>Cena</w:t>
      </w:r>
      <w:r w:rsidRPr="007A6C70">
        <w:rPr>
          <w:rFonts w:ascii="Arial" w:eastAsia="Times New Roman" w:hAnsi="Arial" w:cs="Arial"/>
          <w:sz w:val="18"/>
          <w:szCs w:val="18"/>
          <w:lang w:val="es-MX" w:eastAsia="es-ES"/>
        </w:rPr>
        <w:t xml:space="preserve"> en el hotel. </w:t>
      </w:r>
    </w:p>
    <w:p w14:paraId="6E7BEAA2" w14:textId="77777777" w:rsidR="00591057" w:rsidRPr="007A6C70" w:rsidRDefault="00591057" w:rsidP="005C67AC">
      <w:pPr>
        <w:pStyle w:val="xxmsonormal"/>
        <w:shd w:val="clear" w:color="auto" w:fill="FFFFFF"/>
        <w:spacing w:before="0" w:beforeAutospacing="0" w:after="0" w:afterAutospacing="0"/>
        <w:jc w:val="both"/>
        <w:rPr>
          <w:rFonts w:ascii="Arial" w:eastAsiaTheme="minorHAnsi" w:hAnsi="Arial" w:cs="Arial"/>
          <w:iCs/>
          <w:sz w:val="18"/>
          <w:szCs w:val="18"/>
          <w:lang w:val="es-MX"/>
        </w:rPr>
      </w:pPr>
      <w:r w:rsidRPr="007A6C70">
        <w:rPr>
          <w:rFonts w:ascii="Arial" w:eastAsiaTheme="minorHAnsi" w:hAnsi="Arial" w:cs="Arial"/>
          <w:iCs/>
          <w:sz w:val="18"/>
          <w:szCs w:val="18"/>
          <w:lang w:val="es-MX"/>
        </w:rPr>
        <w:t> </w:t>
      </w:r>
    </w:p>
    <w:p w14:paraId="079DE786" w14:textId="77777777" w:rsidR="00591057" w:rsidRPr="007A6C70" w:rsidRDefault="00591057" w:rsidP="00591057">
      <w:pPr>
        <w:spacing w:after="0" w:line="240" w:lineRule="auto"/>
        <w:jc w:val="both"/>
        <w:rPr>
          <w:rFonts w:ascii="Arial" w:eastAsia="Arial" w:hAnsi="Arial" w:cs="Arial"/>
          <w:b/>
          <w:color w:val="EF782D"/>
          <w:sz w:val="18"/>
          <w:szCs w:val="18"/>
        </w:rPr>
      </w:pPr>
      <w:r w:rsidRPr="007A6C70">
        <w:rPr>
          <w:rFonts w:ascii="Arial" w:eastAsia="Arial" w:hAnsi="Arial" w:cs="Arial"/>
          <w:b/>
          <w:color w:val="EF782D"/>
          <w:sz w:val="18"/>
          <w:szCs w:val="18"/>
        </w:rPr>
        <w:t xml:space="preserve">Día 3   </w:t>
      </w:r>
      <w:r w:rsidR="006C6B86" w:rsidRPr="007A6C70">
        <w:rPr>
          <w:rFonts w:ascii="Arial" w:eastAsia="Arial" w:hAnsi="Arial" w:cs="Arial"/>
          <w:b/>
          <w:color w:val="EF782D"/>
          <w:sz w:val="18"/>
          <w:szCs w:val="18"/>
        </w:rPr>
        <w:t xml:space="preserve"> </w:t>
      </w:r>
      <w:r w:rsidRPr="007A6C70">
        <w:rPr>
          <w:rFonts w:ascii="Arial" w:eastAsia="Arial" w:hAnsi="Arial" w:cs="Arial"/>
          <w:b/>
          <w:color w:val="EF782D"/>
          <w:sz w:val="18"/>
          <w:szCs w:val="18"/>
        </w:rPr>
        <w:t xml:space="preserve">Ankara – Capadocia </w:t>
      </w:r>
    </w:p>
    <w:p w14:paraId="1DC243F6" w14:textId="77777777" w:rsidR="00591057" w:rsidRPr="007A6C70" w:rsidRDefault="00591057" w:rsidP="00591057">
      <w:pPr>
        <w:shd w:val="clear" w:color="auto" w:fill="FFFFFF"/>
        <w:suppressAutoHyphens w:val="0"/>
        <w:spacing w:after="0" w:line="240" w:lineRule="auto"/>
        <w:jc w:val="both"/>
        <w:rPr>
          <w:rFonts w:ascii="Arial" w:hAnsi="Arial" w:cs="Arial"/>
          <w:iCs/>
          <w:sz w:val="18"/>
          <w:szCs w:val="18"/>
          <w:lang w:val="es-MX" w:eastAsia="es-ES"/>
        </w:rPr>
      </w:pPr>
      <w:r w:rsidRPr="007A6C70">
        <w:rPr>
          <w:rFonts w:ascii="Arial" w:eastAsia="Times New Roman" w:hAnsi="Arial" w:cs="Arial"/>
          <w:b/>
          <w:i/>
          <w:color w:val="242424"/>
          <w:sz w:val="18"/>
          <w:szCs w:val="18"/>
          <w:u w:val="single"/>
          <w:bdr w:val="none" w:sz="0" w:space="0" w:color="auto" w:frame="1"/>
          <w:lang w:val="es-AR" w:eastAsia="es-ES"/>
        </w:rPr>
        <w:t xml:space="preserve">Desayuno </w:t>
      </w:r>
      <w:r w:rsidRPr="007A6C70">
        <w:rPr>
          <w:rFonts w:ascii="Arial" w:hAnsi="Arial" w:cs="Arial"/>
          <w:iCs/>
          <w:sz w:val="18"/>
          <w:szCs w:val="18"/>
          <w:lang w:val="es-MX" w:eastAsia="es-ES"/>
        </w:rPr>
        <w:t>en el hotel Visita a la capital de Turquía con el Museo de las Civilizaciones de Anatolia con exposición de restos paleolíticos, neolíticos, ,hitita, frigia Urartu etc..y el Mausoleo de Ataturk, dedicado al fundador de la República Turca. Salida para Capadocia</w:t>
      </w:r>
      <w:r w:rsidR="0032603E" w:rsidRPr="007A6C70">
        <w:rPr>
          <w:rFonts w:ascii="Arial" w:hAnsi="Arial" w:cs="Arial"/>
          <w:iCs/>
          <w:sz w:val="18"/>
          <w:szCs w:val="18"/>
          <w:lang w:val="es-MX" w:eastAsia="es-ES"/>
        </w:rPr>
        <w:t xml:space="preserve"> </w:t>
      </w:r>
      <w:r w:rsidR="0032603E" w:rsidRPr="007A6C70">
        <w:rPr>
          <w:rFonts w:ascii="Arial" w:eastAsia="Times New Roman" w:hAnsi="Arial" w:cs="Arial"/>
          <w:sz w:val="18"/>
          <w:szCs w:val="18"/>
          <w:lang w:val="es-MX" w:eastAsia="es-ES"/>
        </w:rPr>
        <w:t>(290 km)</w:t>
      </w:r>
      <w:r w:rsidRPr="007A6C70">
        <w:rPr>
          <w:rFonts w:ascii="Arial" w:hAnsi="Arial" w:cs="Arial"/>
          <w:iCs/>
          <w:sz w:val="18"/>
          <w:szCs w:val="18"/>
          <w:lang w:val="es-MX" w:eastAsia="es-ES"/>
        </w:rPr>
        <w:t>. En el camino, visita a l</w:t>
      </w:r>
      <w:r w:rsidR="0032603E" w:rsidRPr="007A6C70">
        <w:rPr>
          <w:rFonts w:ascii="Arial" w:hAnsi="Arial" w:cs="Arial"/>
          <w:iCs/>
          <w:sz w:val="18"/>
          <w:szCs w:val="18"/>
          <w:lang w:val="es-MX" w:eastAsia="es-ES"/>
        </w:rPr>
        <w:t>a ciudad subterránea construida</w:t>
      </w:r>
      <w:r w:rsidRPr="007A6C70">
        <w:rPr>
          <w:rFonts w:ascii="Arial" w:hAnsi="Arial" w:cs="Arial"/>
          <w:iCs/>
          <w:sz w:val="18"/>
          <w:szCs w:val="18"/>
          <w:lang w:val="es-MX" w:eastAsia="es-ES"/>
        </w:rPr>
        <w:t xml:space="preserve"> por las comunidades cristianas para protegerse de los ataques árabes. La ciudad subterránea conserva los establos, salas comunes, sala de reuniones y pequeñas habitaciones para las familias Llegada al hotel de Capadocia. </w:t>
      </w:r>
      <w:r w:rsidRPr="007A6C70">
        <w:rPr>
          <w:rFonts w:ascii="Arial" w:hAnsi="Arial" w:cs="Arial"/>
          <w:b/>
          <w:i/>
          <w:iCs/>
          <w:sz w:val="18"/>
          <w:szCs w:val="18"/>
          <w:u w:val="single"/>
          <w:lang w:val="es-MX" w:eastAsia="es-ES"/>
        </w:rPr>
        <w:t xml:space="preserve">Cena </w:t>
      </w:r>
      <w:r w:rsidRPr="007A6C70">
        <w:rPr>
          <w:rFonts w:ascii="Arial" w:hAnsi="Arial" w:cs="Arial"/>
          <w:iCs/>
          <w:sz w:val="18"/>
          <w:szCs w:val="18"/>
          <w:lang w:val="es-MX" w:eastAsia="es-ES"/>
        </w:rPr>
        <w:t>en el hotel. Alojamiento en el hotel.</w:t>
      </w:r>
    </w:p>
    <w:p w14:paraId="63E4A9CD" w14:textId="77777777" w:rsidR="00591057" w:rsidRPr="007A6C70" w:rsidRDefault="00591057" w:rsidP="00591057">
      <w:pPr>
        <w:shd w:val="clear" w:color="auto" w:fill="FFFFFF"/>
        <w:suppressAutoHyphens w:val="0"/>
        <w:spacing w:after="0" w:line="240" w:lineRule="auto"/>
        <w:jc w:val="both"/>
        <w:rPr>
          <w:rFonts w:ascii="Arial" w:eastAsia="Times New Roman" w:hAnsi="Arial" w:cs="Arial"/>
          <w:color w:val="242424"/>
          <w:spacing w:val="-1"/>
          <w:sz w:val="18"/>
          <w:szCs w:val="18"/>
          <w:bdr w:val="none" w:sz="0" w:space="0" w:color="auto" w:frame="1"/>
          <w:lang w:val="es-AR" w:eastAsia="es-ES"/>
        </w:rPr>
      </w:pPr>
      <w:r w:rsidRPr="007A6C70">
        <w:rPr>
          <w:rFonts w:ascii="Arial" w:eastAsia="Times New Roman" w:hAnsi="Arial" w:cs="Arial"/>
          <w:color w:val="242424"/>
          <w:spacing w:val="-1"/>
          <w:sz w:val="18"/>
          <w:szCs w:val="18"/>
          <w:bdr w:val="none" w:sz="0" w:space="0" w:color="auto" w:frame="1"/>
          <w:lang w:val="es-AR" w:eastAsia="es-ES"/>
        </w:rPr>
        <w:t> </w:t>
      </w:r>
    </w:p>
    <w:p w14:paraId="4A02FAC3" w14:textId="77777777" w:rsidR="0032603E" w:rsidRPr="007A6C70" w:rsidRDefault="00591057" w:rsidP="0032603E">
      <w:pPr>
        <w:spacing w:after="0" w:line="240" w:lineRule="auto"/>
        <w:jc w:val="both"/>
        <w:rPr>
          <w:rFonts w:ascii="Arial" w:eastAsia="Arial" w:hAnsi="Arial" w:cs="Arial"/>
          <w:b/>
          <w:color w:val="EF782D"/>
          <w:sz w:val="18"/>
          <w:szCs w:val="18"/>
        </w:rPr>
      </w:pPr>
      <w:r w:rsidRPr="007A6C70">
        <w:rPr>
          <w:rFonts w:ascii="Arial" w:eastAsia="Arial" w:hAnsi="Arial" w:cs="Arial"/>
          <w:b/>
          <w:color w:val="EF782D"/>
          <w:sz w:val="18"/>
          <w:szCs w:val="18"/>
        </w:rPr>
        <w:t xml:space="preserve">Día 4   Capadocia </w:t>
      </w:r>
    </w:p>
    <w:p w14:paraId="50102151" w14:textId="77777777" w:rsidR="00591057" w:rsidRPr="007A6C70" w:rsidRDefault="00591057" w:rsidP="0032603E">
      <w:pPr>
        <w:spacing w:after="0" w:line="240" w:lineRule="auto"/>
        <w:jc w:val="both"/>
        <w:rPr>
          <w:rFonts w:ascii="Arial" w:eastAsia="Arial" w:hAnsi="Arial" w:cs="Arial"/>
          <w:b/>
          <w:color w:val="EF782D"/>
          <w:sz w:val="18"/>
          <w:szCs w:val="18"/>
        </w:rPr>
      </w:pPr>
      <w:r w:rsidRPr="007A6C70">
        <w:rPr>
          <w:rFonts w:ascii="Arial" w:hAnsi="Arial" w:cs="Arial"/>
          <w:b/>
          <w:bCs/>
          <w:i/>
          <w:sz w:val="18"/>
          <w:szCs w:val="18"/>
          <w:bdr w:val="none" w:sz="0" w:space="0" w:color="auto" w:frame="1"/>
          <w:lang w:val="es-AR"/>
        </w:rPr>
        <w:t>EXCURSION OPCIONAL</w:t>
      </w:r>
      <w:r w:rsidRPr="007A6C70">
        <w:rPr>
          <w:rFonts w:ascii="Arial" w:hAnsi="Arial" w:cs="Arial"/>
          <w:b/>
          <w:bCs/>
          <w:i/>
          <w:sz w:val="18"/>
          <w:szCs w:val="18"/>
          <w:bdr w:val="none" w:sz="0" w:space="0" w:color="auto" w:frame="1"/>
          <w:lang w:val="es-UY"/>
        </w:rPr>
        <w:t> | </w:t>
      </w:r>
      <w:r w:rsidRPr="007A6C70">
        <w:rPr>
          <w:rFonts w:ascii="Arial" w:hAnsi="Arial" w:cs="Arial"/>
          <w:b/>
          <w:bCs/>
          <w:i/>
          <w:sz w:val="18"/>
          <w:szCs w:val="18"/>
          <w:bdr w:val="none" w:sz="0" w:space="0" w:color="auto" w:frame="1"/>
        </w:rPr>
        <w:t>EXCURSION EN GLOBO</w:t>
      </w:r>
      <w:r w:rsidRPr="007A6C70">
        <w:rPr>
          <w:rFonts w:ascii="Arial" w:hAnsi="Arial" w:cs="Arial"/>
          <w:b/>
          <w:bCs/>
          <w:sz w:val="18"/>
          <w:szCs w:val="18"/>
          <w:bdr w:val="none" w:sz="0" w:space="0" w:color="auto" w:frame="1"/>
        </w:rPr>
        <w:t>   </w:t>
      </w:r>
    </w:p>
    <w:p w14:paraId="6D6D4397" w14:textId="77777777" w:rsidR="00591057" w:rsidRPr="007A6C70" w:rsidRDefault="00591057" w:rsidP="00591057">
      <w:pPr>
        <w:shd w:val="clear" w:color="auto" w:fill="FFFFFF"/>
        <w:suppressAutoHyphens w:val="0"/>
        <w:spacing w:after="0" w:line="240" w:lineRule="auto"/>
        <w:jc w:val="both"/>
        <w:rPr>
          <w:rFonts w:ascii="Arial" w:hAnsi="Arial" w:cs="Arial"/>
          <w:iCs/>
          <w:sz w:val="18"/>
          <w:szCs w:val="18"/>
          <w:lang w:val="es-MX" w:eastAsia="es-ES"/>
        </w:rPr>
      </w:pPr>
      <w:r w:rsidRPr="007A6C70">
        <w:rPr>
          <w:rFonts w:ascii="Arial" w:hAnsi="Arial" w:cs="Arial"/>
          <w:iCs/>
          <w:sz w:val="18"/>
          <w:szCs w:val="18"/>
          <w:lang w:val="es-MX" w:eastAsia="es-ES"/>
        </w:rPr>
        <w:t>Al amanecer, posibilidad de participar a una excursión en globo aerostático, una experiencia única, sobre las formaciones rocosas, chimeneas de hadas, formaciones naturales, paisajes lunares.</w:t>
      </w:r>
    </w:p>
    <w:p w14:paraId="60061E4C" w14:textId="77777777" w:rsidR="0032603E" w:rsidRPr="007A6C70" w:rsidRDefault="0032603E" w:rsidP="00591057">
      <w:pPr>
        <w:shd w:val="clear" w:color="auto" w:fill="FFFFFF"/>
        <w:suppressAutoHyphens w:val="0"/>
        <w:spacing w:after="0" w:line="240" w:lineRule="auto"/>
        <w:jc w:val="both"/>
        <w:rPr>
          <w:rFonts w:ascii="Arial" w:hAnsi="Arial" w:cs="Arial"/>
          <w:iCs/>
          <w:sz w:val="18"/>
          <w:szCs w:val="18"/>
          <w:lang w:val="es-MX" w:eastAsia="es-ES"/>
        </w:rPr>
      </w:pPr>
    </w:p>
    <w:p w14:paraId="3503F4F8" w14:textId="77777777" w:rsidR="007871BC" w:rsidRPr="007A6C70" w:rsidRDefault="00591057" w:rsidP="007871BC">
      <w:pPr>
        <w:jc w:val="both"/>
        <w:rPr>
          <w:rFonts w:ascii="Arial" w:hAnsi="Arial" w:cs="Arial"/>
          <w:iCs/>
          <w:sz w:val="18"/>
          <w:szCs w:val="18"/>
          <w:lang w:val="es-MX" w:eastAsia="es-ES"/>
        </w:rPr>
      </w:pPr>
      <w:r w:rsidRPr="007A6C70">
        <w:rPr>
          <w:rFonts w:ascii="Arial" w:hAnsi="Arial" w:cs="Arial"/>
          <w:b/>
          <w:iCs/>
          <w:sz w:val="18"/>
          <w:szCs w:val="18"/>
          <w:u w:val="single"/>
          <w:lang w:val="es-MX" w:eastAsia="es-ES"/>
        </w:rPr>
        <w:t>Desayuno</w:t>
      </w:r>
      <w:r w:rsidRPr="007A6C70">
        <w:rPr>
          <w:rFonts w:ascii="Arial" w:hAnsi="Arial" w:cs="Arial"/>
          <w:iCs/>
          <w:sz w:val="18"/>
          <w:szCs w:val="18"/>
          <w:lang w:val="es-MX" w:eastAsia="es-ES"/>
        </w:rPr>
        <w:t xml:space="preserve"> en el hotel.  Día dedicado a la visita de esta fantástica región, única en el mundo Valle de Goreme, con sus iglesias rupestres, con pinturas de los siglos X y XI; </w:t>
      </w:r>
      <w:r w:rsidR="007871BC" w:rsidRPr="007A6C70">
        <w:rPr>
          <w:rFonts w:ascii="Arial" w:eastAsia="Times New Roman" w:hAnsi="Arial" w:cs="Arial"/>
          <w:sz w:val="18"/>
          <w:szCs w:val="18"/>
          <w:lang w:val="es-MX" w:eastAsia="es-ES"/>
        </w:rPr>
        <w:t xml:space="preserve">parada </w:t>
      </w:r>
      <w:r w:rsidRPr="007A6C70">
        <w:rPr>
          <w:rFonts w:ascii="Arial" w:hAnsi="Arial" w:cs="Arial"/>
          <w:iCs/>
          <w:sz w:val="18"/>
          <w:szCs w:val="18"/>
          <w:lang w:val="es-MX" w:eastAsia="es-ES"/>
        </w:rPr>
        <w:t>al pueblo troglo</w:t>
      </w:r>
      <w:r w:rsidR="007871BC" w:rsidRPr="007A6C70">
        <w:rPr>
          <w:rFonts w:ascii="Arial" w:hAnsi="Arial" w:cs="Arial"/>
          <w:iCs/>
          <w:sz w:val="18"/>
          <w:szCs w:val="18"/>
          <w:lang w:val="es-MX" w:eastAsia="es-ES"/>
        </w:rPr>
        <w:t>dita de Uçhisar,</w:t>
      </w:r>
      <w:r w:rsidRPr="007A6C70">
        <w:rPr>
          <w:rFonts w:ascii="Arial" w:hAnsi="Arial" w:cs="Arial"/>
          <w:iCs/>
          <w:sz w:val="18"/>
          <w:szCs w:val="18"/>
          <w:lang w:val="es-MX" w:eastAsia="es-ES"/>
        </w:rPr>
        <w:t xml:space="preserve"> </w:t>
      </w:r>
      <w:bookmarkStart w:id="2" w:name="_Hlk120627687"/>
      <w:r w:rsidR="007871BC" w:rsidRPr="007A6C70">
        <w:rPr>
          <w:rFonts w:ascii="Arial" w:eastAsia="Times New Roman" w:hAnsi="Arial" w:cs="Arial"/>
          <w:sz w:val="18"/>
          <w:szCs w:val="18"/>
          <w:lang w:val="es-MX" w:eastAsia="es-ES"/>
        </w:rPr>
        <w:t xml:space="preserve">visita Avcilar el cual tiene un paisaje espectacular, valle de Derbent con sus formaciones rocosas naturales curiosas. Tendremos un tiempo para visitar talleres artesanales como alfombras y onyx-piedras semipreciosas montadas en joyería de plata. </w:t>
      </w:r>
      <w:r w:rsidR="007871BC" w:rsidRPr="007A6C70">
        <w:rPr>
          <w:rFonts w:ascii="Arial" w:eastAsia="Times New Roman" w:hAnsi="Arial" w:cs="Arial"/>
          <w:b/>
          <w:sz w:val="18"/>
          <w:szCs w:val="18"/>
          <w:u w:val="single"/>
          <w:lang w:val="es-MX" w:eastAsia="es-ES"/>
        </w:rPr>
        <w:t>Cena</w:t>
      </w:r>
      <w:r w:rsidR="007871BC" w:rsidRPr="007A6C70">
        <w:rPr>
          <w:rFonts w:ascii="Arial" w:eastAsia="Times New Roman" w:hAnsi="Arial" w:cs="Arial"/>
          <w:sz w:val="18"/>
          <w:szCs w:val="18"/>
          <w:lang w:val="es-MX" w:eastAsia="es-ES"/>
        </w:rPr>
        <w:t xml:space="preserve"> y alojamiento en el hotel.</w:t>
      </w:r>
    </w:p>
    <w:p w14:paraId="685BB923" w14:textId="77777777" w:rsidR="00DD5265" w:rsidRPr="007A6C70" w:rsidRDefault="00DD5265" w:rsidP="00DD5265">
      <w:pPr>
        <w:spacing w:after="0" w:line="240" w:lineRule="exact"/>
        <w:jc w:val="both"/>
        <w:rPr>
          <w:rFonts w:ascii="Arial" w:hAnsi="Arial" w:cs="Arial"/>
          <w:b/>
          <w:bCs/>
          <w:i/>
          <w:iCs/>
          <w:sz w:val="18"/>
          <w:szCs w:val="18"/>
          <w:lang w:val="es-MX" w:eastAsia="es-ES"/>
        </w:rPr>
      </w:pPr>
      <w:r w:rsidRPr="007A6C70">
        <w:rPr>
          <w:rFonts w:ascii="Arial" w:hAnsi="Arial" w:cs="Arial"/>
          <w:b/>
          <w:bCs/>
          <w:i/>
          <w:iCs/>
          <w:sz w:val="18"/>
          <w:szCs w:val="18"/>
          <w:lang w:val="es-MX" w:eastAsia="es-ES"/>
        </w:rPr>
        <w:t xml:space="preserve">EXCURSIÓN OPCİONAL | ESPECTÁCULO FOLCLÓRICO Y DANZA DE VIENTRE  </w:t>
      </w:r>
    </w:p>
    <w:p w14:paraId="1188434D" w14:textId="77777777" w:rsidR="00DD5265" w:rsidRPr="007A6C70" w:rsidRDefault="00DD5265" w:rsidP="00DD5265">
      <w:pPr>
        <w:spacing w:after="0" w:line="240" w:lineRule="exact"/>
        <w:jc w:val="both"/>
        <w:rPr>
          <w:rFonts w:ascii="Arial" w:hAnsi="Arial" w:cs="Arial"/>
          <w:iCs/>
          <w:sz w:val="18"/>
          <w:szCs w:val="18"/>
          <w:lang w:val="es-MX" w:eastAsia="es-ES"/>
        </w:rPr>
      </w:pPr>
      <w:r w:rsidRPr="007A6C70">
        <w:rPr>
          <w:rFonts w:ascii="Arial" w:hAnsi="Arial" w:cs="Arial"/>
          <w:iCs/>
          <w:sz w:val="18"/>
          <w:szCs w:val="18"/>
          <w:lang w:val="es-MX" w:eastAsia="es-ES"/>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de la danza de vientre en una sala rupestre asombrosamente espaciosa. </w:t>
      </w:r>
    </w:p>
    <w:bookmarkEnd w:id="2"/>
    <w:p w14:paraId="4F6584BE" w14:textId="77777777" w:rsidR="00591057" w:rsidRPr="007A6C70" w:rsidRDefault="00591057" w:rsidP="00591057">
      <w:pPr>
        <w:shd w:val="clear" w:color="auto" w:fill="FFFFFF"/>
        <w:suppressAutoHyphens w:val="0"/>
        <w:spacing w:after="0" w:line="240" w:lineRule="auto"/>
        <w:jc w:val="both"/>
        <w:rPr>
          <w:rFonts w:ascii="Arial" w:hAnsi="Arial" w:cs="Arial"/>
          <w:iCs/>
          <w:sz w:val="18"/>
          <w:szCs w:val="18"/>
          <w:lang w:val="es-MX" w:eastAsia="es-ES"/>
        </w:rPr>
      </w:pPr>
      <w:r w:rsidRPr="007A6C70">
        <w:rPr>
          <w:rFonts w:ascii="Arial" w:hAnsi="Arial" w:cs="Arial"/>
          <w:iCs/>
          <w:sz w:val="18"/>
          <w:szCs w:val="18"/>
          <w:lang w:val="es-MX" w:eastAsia="es-ES"/>
        </w:rPr>
        <w:t> </w:t>
      </w:r>
    </w:p>
    <w:p w14:paraId="73CAF3C4" w14:textId="77777777" w:rsidR="00591057" w:rsidRPr="007A6C70" w:rsidRDefault="00591057" w:rsidP="00591057">
      <w:pPr>
        <w:tabs>
          <w:tab w:val="left" w:pos="1642"/>
        </w:tabs>
        <w:spacing w:after="0" w:line="240" w:lineRule="auto"/>
        <w:jc w:val="both"/>
        <w:rPr>
          <w:rFonts w:ascii="Arial" w:eastAsia="Arial" w:hAnsi="Arial" w:cs="Arial"/>
          <w:b/>
          <w:color w:val="EF782D"/>
          <w:sz w:val="18"/>
          <w:szCs w:val="18"/>
        </w:rPr>
      </w:pPr>
      <w:r w:rsidRPr="007A6C70">
        <w:rPr>
          <w:rFonts w:ascii="Arial" w:eastAsia="Arial" w:hAnsi="Arial" w:cs="Arial"/>
          <w:b/>
          <w:color w:val="EF782D"/>
          <w:sz w:val="18"/>
          <w:szCs w:val="18"/>
        </w:rPr>
        <w:t xml:space="preserve">Día 5   </w:t>
      </w:r>
      <w:r w:rsidR="006C6B86" w:rsidRPr="007A6C70">
        <w:rPr>
          <w:rFonts w:ascii="Arial" w:eastAsia="Arial" w:hAnsi="Arial" w:cs="Arial"/>
          <w:b/>
          <w:color w:val="EF782D"/>
          <w:sz w:val="18"/>
          <w:szCs w:val="18"/>
        </w:rPr>
        <w:t xml:space="preserve"> </w:t>
      </w:r>
      <w:r w:rsidRPr="007A6C70">
        <w:rPr>
          <w:rFonts w:ascii="Arial" w:eastAsia="Arial" w:hAnsi="Arial" w:cs="Arial"/>
          <w:b/>
          <w:color w:val="EF782D"/>
          <w:sz w:val="18"/>
          <w:szCs w:val="18"/>
        </w:rPr>
        <w:t xml:space="preserve">Capadocia – Pamukkale </w:t>
      </w:r>
    </w:p>
    <w:p w14:paraId="128D37E2" w14:textId="77777777" w:rsidR="00591057" w:rsidRPr="007A6C70" w:rsidRDefault="001128EF" w:rsidP="00591057">
      <w:pPr>
        <w:spacing w:after="0" w:line="240" w:lineRule="auto"/>
        <w:jc w:val="both"/>
        <w:rPr>
          <w:rFonts w:ascii="Arial" w:hAnsi="Arial" w:cs="Arial"/>
          <w:iCs/>
          <w:sz w:val="18"/>
          <w:szCs w:val="18"/>
          <w:lang w:val="es-MX" w:eastAsia="es-ES"/>
        </w:rPr>
      </w:pPr>
      <w:r w:rsidRPr="007A6C70">
        <w:rPr>
          <w:rFonts w:ascii="Arial" w:eastAsia="Arial" w:hAnsi="Arial" w:cs="Arial"/>
          <w:b/>
          <w:i/>
          <w:color w:val="000000"/>
          <w:sz w:val="18"/>
          <w:szCs w:val="18"/>
          <w:u w:val="single"/>
        </w:rPr>
        <w:t xml:space="preserve">Desayuno </w:t>
      </w:r>
      <w:r w:rsidR="00591057" w:rsidRPr="007A6C70">
        <w:rPr>
          <w:rFonts w:ascii="Arial" w:hAnsi="Arial" w:cs="Arial"/>
          <w:iCs/>
          <w:sz w:val="18"/>
          <w:szCs w:val="18"/>
          <w:lang w:val="es-MX" w:eastAsia="es-ES"/>
        </w:rPr>
        <w:t>y salida hacia Pamukkale</w:t>
      </w:r>
      <w:r w:rsidRPr="007A6C70">
        <w:rPr>
          <w:rFonts w:ascii="Arial" w:eastAsia="Times New Roman" w:hAnsi="Arial" w:cs="Arial"/>
          <w:sz w:val="18"/>
          <w:szCs w:val="18"/>
          <w:lang w:val="es-MX" w:eastAsia="es-ES"/>
        </w:rPr>
        <w:t xml:space="preserve"> (610 km)</w:t>
      </w:r>
      <w:r w:rsidR="00591057" w:rsidRPr="007A6C70">
        <w:rPr>
          <w:rFonts w:ascii="Arial" w:hAnsi="Arial" w:cs="Arial"/>
          <w:iCs/>
          <w:sz w:val="18"/>
          <w:szCs w:val="18"/>
          <w:lang w:val="es-MX" w:eastAsia="es-ES"/>
        </w:rPr>
        <w:t xml:space="preserve">. En el transcurso haremos una parada, para visitar el Caravanserail de Sultanhan posada Seylucida de la era medieval.  Llegada a Pamukkale y tiempo libre en el “Castillo de </w:t>
      </w:r>
      <w:r w:rsidR="009A38B6" w:rsidRPr="007A6C70">
        <w:rPr>
          <w:rFonts w:ascii="Arial" w:hAnsi="Arial" w:cs="Arial"/>
          <w:iCs/>
          <w:sz w:val="18"/>
          <w:szCs w:val="18"/>
          <w:lang w:val="es-MX" w:eastAsia="es-ES"/>
        </w:rPr>
        <w:t>Algodón</w:t>
      </w:r>
      <w:r w:rsidR="00591057" w:rsidRPr="007A6C70">
        <w:rPr>
          <w:rFonts w:ascii="Arial" w:hAnsi="Arial" w:cs="Arial"/>
          <w:iCs/>
          <w:sz w:val="18"/>
          <w:szCs w:val="18"/>
          <w:lang w:val="es-MX" w:eastAsia="es-ES"/>
        </w:rPr>
        <w:t xml:space="preserve">”, único en el mundo con las piscinas </w:t>
      </w:r>
      <w:r w:rsidRPr="007A6C70">
        <w:rPr>
          <w:rFonts w:ascii="Arial" w:hAnsi="Arial" w:cs="Arial"/>
          <w:iCs/>
          <w:sz w:val="18"/>
          <w:szCs w:val="18"/>
          <w:lang w:val="es-MX" w:eastAsia="es-ES"/>
        </w:rPr>
        <w:t xml:space="preserve">naturales de aguas </w:t>
      </w:r>
      <w:r w:rsidR="00591057" w:rsidRPr="007A6C70">
        <w:rPr>
          <w:rFonts w:ascii="Arial" w:hAnsi="Arial" w:cs="Arial"/>
          <w:iCs/>
          <w:sz w:val="18"/>
          <w:szCs w:val="18"/>
          <w:lang w:val="es-MX" w:eastAsia="es-ES"/>
        </w:rPr>
        <w:t>termales de origen calcária y las cascadas petrificadas</w:t>
      </w:r>
      <w:r w:rsidRPr="007A6C70">
        <w:rPr>
          <w:rFonts w:ascii="Arial" w:hAnsi="Arial" w:cs="Arial"/>
          <w:iCs/>
          <w:sz w:val="18"/>
          <w:szCs w:val="18"/>
          <w:lang w:val="es-MX" w:eastAsia="es-ES"/>
        </w:rPr>
        <w:t xml:space="preserve"> de travertino</w:t>
      </w:r>
      <w:r w:rsidR="00591057" w:rsidRPr="007A6C70">
        <w:rPr>
          <w:rFonts w:ascii="Arial" w:hAnsi="Arial" w:cs="Arial"/>
          <w:iCs/>
          <w:sz w:val="18"/>
          <w:szCs w:val="18"/>
          <w:lang w:val="es-MX" w:eastAsia="es-ES"/>
        </w:rPr>
        <w:t xml:space="preserve">. Al termino traslado al hotel. </w:t>
      </w:r>
      <w:r w:rsidR="00591057" w:rsidRPr="007A6C70">
        <w:rPr>
          <w:rFonts w:ascii="Arial" w:hAnsi="Arial" w:cs="Arial"/>
          <w:b/>
          <w:i/>
          <w:iCs/>
          <w:sz w:val="18"/>
          <w:szCs w:val="18"/>
          <w:u w:val="single"/>
          <w:lang w:val="es-MX" w:eastAsia="es-ES"/>
        </w:rPr>
        <w:t xml:space="preserve">Cena </w:t>
      </w:r>
      <w:r w:rsidR="00591057" w:rsidRPr="007A6C70">
        <w:rPr>
          <w:rFonts w:ascii="Arial" w:hAnsi="Arial" w:cs="Arial"/>
          <w:iCs/>
          <w:sz w:val="18"/>
          <w:szCs w:val="18"/>
          <w:lang w:val="es-MX" w:eastAsia="es-ES"/>
        </w:rPr>
        <w:t>y alojamiento. </w:t>
      </w:r>
    </w:p>
    <w:p w14:paraId="09AF38FC" w14:textId="77777777" w:rsidR="00591057" w:rsidRPr="007A6C70" w:rsidRDefault="00591057" w:rsidP="00591057">
      <w:pPr>
        <w:shd w:val="clear" w:color="auto" w:fill="FFFFFF"/>
        <w:suppressAutoHyphens w:val="0"/>
        <w:spacing w:after="0" w:line="240" w:lineRule="auto"/>
        <w:jc w:val="both"/>
        <w:rPr>
          <w:rFonts w:ascii="Arial" w:hAnsi="Arial" w:cs="Arial"/>
          <w:iCs/>
          <w:sz w:val="18"/>
          <w:szCs w:val="18"/>
          <w:lang w:val="es-MX" w:eastAsia="es-ES"/>
        </w:rPr>
      </w:pPr>
      <w:r w:rsidRPr="007A6C70">
        <w:rPr>
          <w:rFonts w:ascii="Arial" w:hAnsi="Arial" w:cs="Arial"/>
          <w:iCs/>
          <w:sz w:val="18"/>
          <w:szCs w:val="18"/>
          <w:lang w:val="es-MX" w:eastAsia="es-ES"/>
        </w:rPr>
        <w:t> </w:t>
      </w:r>
    </w:p>
    <w:p w14:paraId="151F58D4" w14:textId="77777777" w:rsidR="00591057" w:rsidRPr="007A6C70" w:rsidRDefault="00591057" w:rsidP="00591057">
      <w:pPr>
        <w:spacing w:after="0" w:line="240" w:lineRule="auto"/>
        <w:jc w:val="both"/>
        <w:rPr>
          <w:rFonts w:ascii="Arial" w:eastAsia="Arial" w:hAnsi="Arial" w:cs="Arial"/>
          <w:b/>
          <w:color w:val="EF782D"/>
          <w:sz w:val="18"/>
          <w:szCs w:val="18"/>
        </w:rPr>
      </w:pPr>
      <w:r w:rsidRPr="007A6C70">
        <w:rPr>
          <w:rFonts w:ascii="Arial" w:eastAsia="Arial" w:hAnsi="Arial" w:cs="Arial"/>
          <w:b/>
          <w:color w:val="EF782D"/>
          <w:sz w:val="18"/>
          <w:szCs w:val="18"/>
        </w:rPr>
        <w:t>Día 6    Pamukkale – Efeso – Esmirna</w:t>
      </w:r>
      <w:r w:rsidR="001128EF" w:rsidRPr="007A6C70">
        <w:rPr>
          <w:rFonts w:ascii="Arial" w:eastAsia="Arial" w:hAnsi="Arial" w:cs="Arial"/>
          <w:b/>
          <w:color w:val="EF782D"/>
          <w:sz w:val="18"/>
          <w:szCs w:val="18"/>
        </w:rPr>
        <w:t xml:space="preserve"> o Kusadasi</w:t>
      </w:r>
    </w:p>
    <w:p w14:paraId="477D38E9" w14:textId="77777777" w:rsidR="00591057" w:rsidRPr="007A6C70" w:rsidRDefault="00591057" w:rsidP="00591057">
      <w:pPr>
        <w:pStyle w:val="xxmsonormal"/>
        <w:shd w:val="clear" w:color="auto" w:fill="FFFFFF"/>
        <w:spacing w:before="0" w:beforeAutospacing="0" w:after="0" w:afterAutospacing="0"/>
        <w:jc w:val="both"/>
        <w:rPr>
          <w:rFonts w:ascii="Arial" w:eastAsiaTheme="minorHAnsi" w:hAnsi="Arial" w:cs="Arial"/>
          <w:iCs/>
          <w:sz w:val="18"/>
          <w:szCs w:val="18"/>
          <w:lang w:val="es-MX"/>
        </w:rPr>
      </w:pPr>
      <w:r w:rsidRPr="007A6C70">
        <w:rPr>
          <w:rFonts w:ascii="Arial" w:eastAsia="Arial" w:hAnsi="Arial" w:cs="Arial"/>
          <w:b/>
          <w:i/>
          <w:color w:val="000000"/>
          <w:sz w:val="18"/>
          <w:szCs w:val="18"/>
          <w:u w:val="single"/>
        </w:rPr>
        <w:t>Desayuno</w:t>
      </w:r>
      <w:r w:rsidR="001128EF" w:rsidRPr="007A6C70">
        <w:rPr>
          <w:rFonts w:ascii="Arial" w:eastAsiaTheme="minorHAnsi" w:hAnsi="Arial" w:cs="Arial"/>
          <w:iCs/>
          <w:sz w:val="18"/>
          <w:szCs w:val="18"/>
          <w:lang w:val="es-MX"/>
        </w:rPr>
        <w:t xml:space="preserve"> </w:t>
      </w:r>
      <w:r w:rsidRPr="007A6C70">
        <w:rPr>
          <w:rFonts w:ascii="Arial" w:eastAsiaTheme="minorHAnsi" w:hAnsi="Arial" w:cs="Arial"/>
          <w:iCs/>
          <w:sz w:val="18"/>
          <w:szCs w:val="18"/>
          <w:lang w:val="es-MX"/>
        </w:rPr>
        <w:t>en el hotel. Salida hacia Selçuk-Efeso</w:t>
      </w:r>
      <w:r w:rsidR="001128EF" w:rsidRPr="007A6C70">
        <w:rPr>
          <w:rFonts w:ascii="Arial" w:hAnsi="Arial" w:cs="Arial"/>
          <w:sz w:val="18"/>
          <w:szCs w:val="18"/>
          <w:lang w:val="es-MX"/>
        </w:rPr>
        <w:t xml:space="preserve"> (200 km)</w:t>
      </w:r>
      <w:r w:rsidRPr="007A6C70">
        <w:rPr>
          <w:rFonts w:ascii="Arial" w:eastAsiaTheme="minorHAnsi" w:hAnsi="Arial" w:cs="Arial"/>
          <w:iCs/>
          <w:sz w:val="18"/>
          <w:szCs w:val="18"/>
          <w:lang w:val="es-MX"/>
        </w:rPr>
        <w:t xml:space="preserve">. Llegada y visita </w:t>
      </w:r>
      <w:r w:rsidR="001128EF" w:rsidRPr="007A6C70">
        <w:rPr>
          <w:rFonts w:ascii="Arial" w:hAnsi="Arial" w:cs="Arial"/>
          <w:sz w:val="18"/>
          <w:szCs w:val="18"/>
          <w:lang w:val="es-MX"/>
        </w:rPr>
        <w:t xml:space="preserve">al área arqueológica </w:t>
      </w:r>
      <w:r w:rsidRPr="007A6C70">
        <w:rPr>
          <w:rFonts w:ascii="Arial" w:eastAsiaTheme="minorHAnsi" w:hAnsi="Arial" w:cs="Arial"/>
          <w:iCs/>
          <w:sz w:val="18"/>
          <w:szCs w:val="18"/>
          <w:lang w:val="es-MX"/>
        </w:rPr>
        <w:t xml:space="preserve">de </w:t>
      </w:r>
      <w:r w:rsidR="00CF41BA" w:rsidRPr="007A6C70">
        <w:rPr>
          <w:rFonts w:ascii="Arial" w:eastAsiaTheme="minorHAnsi" w:hAnsi="Arial" w:cs="Arial"/>
          <w:iCs/>
          <w:sz w:val="18"/>
          <w:szCs w:val="18"/>
          <w:lang w:val="es-MX"/>
        </w:rPr>
        <w:t>Éfeso</w:t>
      </w:r>
      <w:r w:rsidRPr="007A6C70">
        <w:rPr>
          <w:rFonts w:ascii="Arial" w:eastAsiaTheme="minorHAnsi" w:hAnsi="Arial" w:cs="Arial"/>
          <w:iCs/>
          <w:sz w:val="18"/>
          <w:szCs w:val="18"/>
          <w:lang w:val="es-MX"/>
        </w:rPr>
        <w:t>, ciudad dedicada a Artemis</w:t>
      </w:r>
      <w:r w:rsidR="00AD3477" w:rsidRPr="007A6C70">
        <w:rPr>
          <w:rFonts w:ascii="Arial" w:eastAsiaTheme="minorHAnsi" w:hAnsi="Arial" w:cs="Arial"/>
          <w:iCs/>
          <w:sz w:val="18"/>
          <w:szCs w:val="18"/>
          <w:lang w:val="es-MX"/>
        </w:rPr>
        <w:t>a.</w:t>
      </w:r>
      <w:r w:rsidRPr="007A6C70">
        <w:rPr>
          <w:rFonts w:ascii="Arial" w:eastAsiaTheme="minorHAnsi" w:hAnsi="Arial" w:cs="Arial"/>
          <w:iCs/>
          <w:sz w:val="18"/>
          <w:szCs w:val="18"/>
          <w:lang w:val="es-MX"/>
        </w:rPr>
        <w:t xml:space="preserve"> </w:t>
      </w:r>
      <w:r w:rsidR="00AD3477" w:rsidRPr="007A6C70">
        <w:rPr>
          <w:rFonts w:ascii="Arial" w:eastAsiaTheme="minorHAnsi" w:hAnsi="Arial" w:cs="Arial"/>
          <w:iCs/>
          <w:sz w:val="18"/>
          <w:szCs w:val="18"/>
          <w:lang w:val="es-MX"/>
        </w:rPr>
        <w:t>E</w:t>
      </w:r>
      <w:r w:rsidRPr="007A6C70">
        <w:rPr>
          <w:rFonts w:ascii="Arial" w:eastAsiaTheme="minorHAnsi" w:hAnsi="Arial" w:cs="Arial"/>
          <w:iCs/>
          <w:sz w:val="18"/>
          <w:szCs w:val="18"/>
          <w:lang w:val="es-MX"/>
        </w:rPr>
        <w:t xml:space="preserve">l Odeón, el Templo de Adriano, la Casa de Amor, la Biblioteca de Celso, el Ágora, la calle de Mármol y el Teatro. Visita a la casa de la Virgen, supuesta última morada de la Madre de Jesús. Parada en un centro de producción </w:t>
      </w:r>
      <w:r w:rsidRPr="007A6C70">
        <w:rPr>
          <w:rFonts w:ascii="Arial" w:eastAsiaTheme="minorHAnsi" w:hAnsi="Arial" w:cs="Arial"/>
          <w:iCs/>
          <w:sz w:val="18"/>
          <w:szCs w:val="18"/>
          <w:lang w:val="es-MX"/>
        </w:rPr>
        <w:lastRenderedPageBreak/>
        <w:t>de cuero y continuación hacia Izmir-Esmirna</w:t>
      </w:r>
      <w:r w:rsidR="00AD3477" w:rsidRPr="007A6C70">
        <w:rPr>
          <w:rFonts w:ascii="Arial" w:hAnsi="Arial" w:cs="Arial"/>
          <w:sz w:val="18"/>
          <w:szCs w:val="18"/>
          <w:lang w:val="es-MX"/>
        </w:rPr>
        <w:t xml:space="preserve"> (~85 km)</w:t>
      </w:r>
      <w:r w:rsidRPr="007A6C70">
        <w:rPr>
          <w:rFonts w:ascii="Arial" w:eastAsiaTheme="minorHAnsi" w:hAnsi="Arial" w:cs="Arial"/>
          <w:iCs/>
          <w:sz w:val="18"/>
          <w:szCs w:val="18"/>
          <w:lang w:val="es-MX"/>
        </w:rPr>
        <w:t>, la tercera ciudad más grande de Turquía.  Llegada y</w:t>
      </w:r>
      <w:r w:rsidRPr="007A6C70">
        <w:rPr>
          <w:rFonts w:ascii="Arial" w:hAnsi="Arial" w:cs="Arial"/>
          <w:color w:val="242424"/>
          <w:sz w:val="18"/>
          <w:szCs w:val="18"/>
          <w:bdr w:val="none" w:sz="0" w:space="0" w:color="auto" w:frame="1"/>
          <w:lang w:val="es-AR"/>
        </w:rPr>
        <w:t xml:space="preserve"> </w:t>
      </w:r>
      <w:r w:rsidRPr="007A6C70">
        <w:rPr>
          <w:rFonts w:ascii="Arial" w:hAnsi="Arial" w:cs="Arial"/>
          <w:b/>
          <w:i/>
          <w:color w:val="242424"/>
          <w:sz w:val="18"/>
          <w:szCs w:val="18"/>
          <w:u w:val="single"/>
          <w:bdr w:val="none" w:sz="0" w:space="0" w:color="auto" w:frame="1"/>
          <w:lang w:val="es-AR"/>
        </w:rPr>
        <w:t>Cena</w:t>
      </w:r>
      <w:r w:rsidRPr="007A6C70">
        <w:rPr>
          <w:rFonts w:ascii="Arial" w:hAnsi="Arial" w:cs="Arial"/>
          <w:color w:val="242424"/>
          <w:sz w:val="18"/>
          <w:szCs w:val="18"/>
          <w:bdr w:val="none" w:sz="0" w:space="0" w:color="auto" w:frame="1"/>
          <w:lang w:val="es-AR"/>
        </w:rPr>
        <w:t xml:space="preserve"> </w:t>
      </w:r>
      <w:r w:rsidRPr="007A6C70">
        <w:rPr>
          <w:rFonts w:ascii="Arial" w:eastAsiaTheme="minorHAnsi" w:hAnsi="Arial" w:cs="Arial"/>
          <w:iCs/>
          <w:sz w:val="18"/>
          <w:szCs w:val="18"/>
          <w:lang w:val="es-MX"/>
        </w:rPr>
        <w:t>y alojamiento en el hotel.</w:t>
      </w:r>
    </w:p>
    <w:p w14:paraId="15AA318D" w14:textId="77777777" w:rsidR="00C05628" w:rsidRPr="007A6C70" w:rsidRDefault="00591057" w:rsidP="00C05628">
      <w:pPr>
        <w:shd w:val="clear" w:color="auto" w:fill="FFFFFF"/>
        <w:suppressAutoHyphens w:val="0"/>
        <w:spacing w:after="0" w:line="240" w:lineRule="auto"/>
        <w:jc w:val="both"/>
        <w:rPr>
          <w:rFonts w:ascii="Arial" w:eastAsia="Times New Roman" w:hAnsi="Arial" w:cs="Arial"/>
          <w:color w:val="242424"/>
          <w:sz w:val="18"/>
          <w:szCs w:val="18"/>
          <w:lang w:eastAsia="es-ES"/>
        </w:rPr>
      </w:pPr>
      <w:r w:rsidRPr="007A6C70">
        <w:rPr>
          <w:rFonts w:ascii="Arial" w:eastAsia="Times New Roman" w:hAnsi="Arial" w:cs="Arial"/>
          <w:color w:val="242424"/>
          <w:sz w:val="18"/>
          <w:szCs w:val="18"/>
          <w:bdr w:val="none" w:sz="0" w:space="0" w:color="auto" w:frame="1"/>
          <w:lang w:val="es-AR" w:eastAsia="es-ES"/>
        </w:rPr>
        <w:t> </w:t>
      </w:r>
    </w:p>
    <w:p w14:paraId="0C43047E" w14:textId="77777777" w:rsidR="00591057" w:rsidRPr="007A6C70" w:rsidRDefault="00591057" w:rsidP="00C05628">
      <w:pPr>
        <w:shd w:val="clear" w:color="auto" w:fill="FFFFFF"/>
        <w:suppressAutoHyphens w:val="0"/>
        <w:spacing w:after="0" w:line="240" w:lineRule="auto"/>
        <w:jc w:val="both"/>
        <w:rPr>
          <w:rFonts w:ascii="Arial" w:eastAsia="Times New Roman" w:hAnsi="Arial" w:cs="Arial"/>
          <w:color w:val="242424"/>
          <w:sz w:val="18"/>
          <w:szCs w:val="18"/>
          <w:lang w:eastAsia="es-ES"/>
        </w:rPr>
      </w:pPr>
      <w:r w:rsidRPr="007A6C70">
        <w:rPr>
          <w:rFonts w:ascii="Arial" w:eastAsia="Arial" w:hAnsi="Arial" w:cs="Arial"/>
          <w:b/>
          <w:color w:val="EF782D"/>
          <w:sz w:val="18"/>
          <w:szCs w:val="18"/>
        </w:rPr>
        <w:t xml:space="preserve">Día 7   </w:t>
      </w:r>
      <w:r w:rsidR="00DA0260" w:rsidRPr="007A6C70">
        <w:rPr>
          <w:rFonts w:ascii="Arial" w:eastAsia="Arial" w:hAnsi="Arial" w:cs="Arial"/>
          <w:b/>
          <w:color w:val="EF782D"/>
          <w:sz w:val="18"/>
          <w:szCs w:val="18"/>
        </w:rPr>
        <w:t xml:space="preserve"> </w:t>
      </w:r>
      <w:r w:rsidRPr="007A6C70">
        <w:rPr>
          <w:rFonts w:ascii="Arial" w:eastAsia="Arial" w:hAnsi="Arial" w:cs="Arial"/>
          <w:b/>
          <w:color w:val="EF782D"/>
          <w:sz w:val="18"/>
          <w:szCs w:val="18"/>
        </w:rPr>
        <w:t>Esmirna</w:t>
      </w:r>
      <w:r w:rsidR="00AD3477" w:rsidRPr="007A6C70">
        <w:rPr>
          <w:rFonts w:ascii="Arial" w:eastAsia="Arial" w:hAnsi="Arial" w:cs="Arial"/>
          <w:b/>
          <w:color w:val="EF782D"/>
          <w:sz w:val="18"/>
          <w:szCs w:val="18"/>
        </w:rPr>
        <w:t xml:space="preserve"> </w:t>
      </w:r>
      <w:r w:rsidR="0057302B" w:rsidRPr="007A6C70">
        <w:rPr>
          <w:rFonts w:ascii="Arial" w:eastAsia="Arial" w:hAnsi="Arial" w:cs="Arial"/>
          <w:b/>
          <w:color w:val="EF782D"/>
          <w:sz w:val="18"/>
          <w:szCs w:val="18"/>
        </w:rPr>
        <w:t>o Kusadasi</w:t>
      </w:r>
      <w:r w:rsidRPr="007A6C70">
        <w:rPr>
          <w:rFonts w:ascii="Arial" w:eastAsia="Arial" w:hAnsi="Arial" w:cs="Arial"/>
          <w:b/>
          <w:color w:val="EF782D"/>
          <w:sz w:val="18"/>
          <w:szCs w:val="18"/>
        </w:rPr>
        <w:t xml:space="preserve"> – Pergamo – Tro</w:t>
      </w:r>
      <w:r w:rsidR="006C6B86" w:rsidRPr="007A6C70">
        <w:rPr>
          <w:rFonts w:ascii="Arial" w:eastAsia="Arial" w:hAnsi="Arial" w:cs="Arial"/>
          <w:b/>
          <w:color w:val="EF782D"/>
          <w:sz w:val="18"/>
          <w:szCs w:val="18"/>
        </w:rPr>
        <w:t>y</w:t>
      </w:r>
      <w:r w:rsidRPr="007A6C70">
        <w:rPr>
          <w:rFonts w:ascii="Arial" w:eastAsia="Arial" w:hAnsi="Arial" w:cs="Arial"/>
          <w:b/>
          <w:color w:val="EF782D"/>
          <w:sz w:val="18"/>
          <w:szCs w:val="18"/>
        </w:rPr>
        <w:t>a – Canakkale</w:t>
      </w:r>
    </w:p>
    <w:p w14:paraId="4483B3DC" w14:textId="77777777" w:rsidR="00591057" w:rsidRPr="007A6C70" w:rsidRDefault="00591057" w:rsidP="00591057">
      <w:pPr>
        <w:shd w:val="clear" w:color="auto" w:fill="FFFFFF"/>
        <w:suppressAutoHyphens w:val="0"/>
        <w:spacing w:after="0" w:line="240" w:lineRule="auto"/>
        <w:jc w:val="both"/>
        <w:rPr>
          <w:rFonts w:ascii="Arial" w:hAnsi="Arial" w:cs="Arial"/>
          <w:iCs/>
          <w:sz w:val="18"/>
          <w:szCs w:val="18"/>
          <w:lang w:val="es-MX" w:eastAsia="es-ES"/>
        </w:rPr>
      </w:pPr>
      <w:r w:rsidRPr="007A6C70">
        <w:rPr>
          <w:rFonts w:ascii="Arial" w:eastAsia="Times New Roman" w:hAnsi="Arial" w:cs="Arial"/>
          <w:b/>
          <w:i/>
          <w:color w:val="242424"/>
          <w:sz w:val="18"/>
          <w:szCs w:val="18"/>
          <w:u w:val="single"/>
          <w:bdr w:val="none" w:sz="0" w:space="0" w:color="auto" w:frame="1"/>
          <w:lang w:val="es-AR" w:eastAsia="es-ES"/>
        </w:rPr>
        <w:t>Desayuno</w:t>
      </w:r>
      <w:r w:rsidRPr="007A6C70">
        <w:rPr>
          <w:rFonts w:ascii="Arial" w:eastAsia="Times New Roman" w:hAnsi="Arial" w:cs="Arial"/>
          <w:color w:val="242424"/>
          <w:sz w:val="18"/>
          <w:szCs w:val="18"/>
          <w:bdr w:val="none" w:sz="0" w:space="0" w:color="auto" w:frame="1"/>
          <w:lang w:val="es-AR" w:eastAsia="es-ES"/>
        </w:rPr>
        <w:t xml:space="preserve"> </w:t>
      </w:r>
      <w:r w:rsidRPr="007A6C70">
        <w:rPr>
          <w:rFonts w:ascii="Arial" w:hAnsi="Arial" w:cs="Arial"/>
          <w:iCs/>
          <w:sz w:val="18"/>
          <w:szCs w:val="18"/>
          <w:lang w:val="es-MX" w:eastAsia="es-ES"/>
        </w:rPr>
        <w:t>en el hotel Salida hacia Pergamo, la actual Bergama</w:t>
      </w:r>
      <w:r w:rsidR="0057302B" w:rsidRPr="007A6C70">
        <w:rPr>
          <w:rFonts w:ascii="Arial" w:eastAsia="Times New Roman" w:hAnsi="Arial" w:cs="Arial"/>
          <w:sz w:val="18"/>
          <w:szCs w:val="18"/>
          <w:lang w:val="es-MX" w:eastAsia="es-ES"/>
        </w:rPr>
        <w:t xml:space="preserve"> (110 km)</w:t>
      </w:r>
      <w:r w:rsidRPr="007A6C70">
        <w:rPr>
          <w:rFonts w:ascii="Arial" w:hAnsi="Arial" w:cs="Arial"/>
          <w:iCs/>
          <w:sz w:val="18"/>
          <w:szCs w:val="18"/>
          <w:lang w:val="es-MX" w:eastAsia="es-ES"/>
        </w:rPr>
        <w:t>. L</w:t>
      </w:r>
      <w:r w:rsidR="0057302B" w:rsidRPr="007A6C70">
        <w:rPr>
          <w:rFonts w:ascii="Arial" w:hAnsi="Arial" w:cs="Arial"/>
          <w:iCs/>
          <w:sz w:val="18"/>
          <w:szCs w:val="18"/>
          <w:lang w:val="es-MX" w:eastAsia="es-ES"/>
        </w:rPr>
        <w:t xml:space="preserve">legada y visita a las ruinas del Asclepios que fue el </w:t>
      </w:r>
      <w:r w:rsidR="0057302B" w:rsidRPr="007A6C70">
        <w:rPr>
          <w:rFonts w:ascii="Arial" w:eastAsia="Times New Roman" w:hAnsi="Arial" w:cs="Arial"/>
          <w:sz w:val="18"/>
          <w:szCs w:val="18"/>
          <w:lang w:val="es-MX" w:eastAsia="es-ES"/>
        </w:rPr>
        <w:t>hospital más importante</w:t>
      </w:r>
      <w:r w:rsidR="0057302B" w:rsidRPr="007A6C70">
        <w:rPr>
          <w:rFonts w:ascii="Arial" w:hAnsi="Arial" w:cs="Arial"/>
          <w:iCs/>
          <w:sz w:val="18"/>
          <w:szCs w:val="18"/>
          <w:lang w:val="es-MX" w:eastAsia="es-ES"/>
        </w:rPr>
        <w:t xml:space="preserve"> </w:t>
      </w:r>
      <w:r w:rsidRPr="007A6C70">
        <w:rPr>
          <w:rFonts w:ascii="Arial" w:hAnsi="Arial" w:cs="Arial"/>
          <w:iCs/>
          <w:sz w:val="18"/>
          <w:szCs w:val="18"/>
          <w:lang w:val="es-MX" w:eastAsia="es-ES"/>
        </w:rPr>
        <w:t xml:space="preserve">de Asia </w:t>
      </w:r>
      <w:r w:rsidR="0057302B" w:rsidRPr="007A6C70">
        <w:rPr>
          <w:rFonts w:ascii="Arial" w:hAnsi="Arial" w:cs="Arial"/>
          <w:iCs/>
          <w:sz w:val="18"/>
          <w:szCs w:val="18"/>
          <w:lang w:val="es-MX" w:eastAsia="es-ES"/>
        </w:rPr>
        <w:t>Menor</w:t>
      </w:r>
      <w:r w:rsidRPr="007A6C70">
        <w:rPr>
          <w:rFonts w:ascii="Arial" w:hAnsi="Arial" w:cs="Arial"/>
          <w:iCs/>
          <w:sz w:val="18"/>
          <w:szCs w:val="18"/>
          <w:lang w:val="es-MX" w:eastAsia="es-ES"/>
        </w:rPr>
        <w:t>, con su centro terapéutico. Continuación hacia Troya</w:t>
      </w:r>
      <w:r w:rsidR="0057302B" w:rsidRPr="007A6C70">
        <w:rPr>
          <w:rFonts w:ascii="Arial" w:eastAsia="Times New Roman" w:hAnsi="Arial" w:cs="Arial"/>
          <w:sz w:val="18"/>
          <w:szCs w:val="18"/>
          <w:lang w:val="es-MX" w:eastAsia="es-ES"/>
        </w:rPr>
        <w:t xml:space="preserve"> (~190 km)</w:t>
      </w:r>
      <w:r w:rsidRPr="007A6C70">
        <w:rPr>
          <w:rFonts w:ascii="Arial" w:hAnsi="Arial" w:cs="Arial"/>
          <w:iCs/>
          <w:sz w:val="18"/>
          <w:szCs w:val="18"/>
          <w:lang w:val="es-MX" w:eastAsia="es-ES"/>
        </w:rPr>
        <w:t xml:space="preserve">. Visita a la famosa ciudad </w:t>
      </w:r>
      <w:r w:rsidR="0057302B" w:rsidRPr="007A6C70">
        <w:rPr>
          <w:rFonts w:ascii="Arial" w:eastAsia="Times New Roman" w:hAnsi="Arial" w:cs="Arial"/>
          <w:sz w:val="18"/>
          <w:szCs w:val="18"/>
          <w:lang w:val="es-MX" w:eastAsia="es-ES"/>
        </w:rPr>
        <w:t xml:space="preserve">arqueológica </w:t>
      </w:r>
      <w:r w:rsidRPr="007A6C70">
        <w:rPr>
          <w:rFonts w:ascii="Arial" w:hAnsi="Arial" w:cs="Arial"/>
          <w:iCs/>
          <w:sz w:val="18"/>
          <w:szCs w:val="18"/>
          <w:lang w:val="es-MX" w:eastAsia="es-ES"/>
        </w:rPr>
        <w:t xml:space="preserve">de la historia que evoca el nombre poético de la </w:t>
      </w:r>
      <w:r w:rsidR="0057302B" w:rsidRPr="007A6C70">
        <w:rPr>
          <w:rFonts w:ascii="Arial" w:hAnsi="Arial" w:cs="Arial"/>
          <w:iCs/>
          <w:sz w:val="18"/>
          <w:szCs w:val="18"/>
          <w:lang w:val="es-MX" w:eastAsia="es-ES"/>
        </w:rPr>
        <w:t>Ilíada</w:t>
      </w:r>
      <w:r w:rsidRPr="007A6C70">
        <w:rPr>
          <w:rFonts w:ascii="Arial" w:hAnsi="Arial" w:cs="Arial"/>
          <w:iCs/>
          <w:sz w:val="18"/>
          <w:szCs w:val="18"/>
          <w:lang w:val="es-MX" w:eastAsia="es-ES"/>
        </w:rPr>
        <w:t xml:space="preserve"> de Homero. Continuación para Çanakkale</w:t>
      </w:r>
      <w:r w:rsidR="0057302B" w:rsidRPr="007A6C70">
        <w:rPr>
          <w:rFonts w:ascii="Arial" w:eastAsia="Times New Roman" w:hAnsi="Arial" w:cs="Arial"/>
          <w:sz w:val="18"/>
          <w:szCs w:val="18"/>
          <w:lang w:val="es-MX" w:eastAsia="es-ES"/>
        </w:rPr>
        <w:t xml:space="preserve"> (~25 km)</w:t>
      </w:r>
      <w:r w:rsidRPr="007A6C70">
        <w:rPr>
          <w:rFonts w:ascii="Arial" w:hAnsi="Arial" w:cs="Arial"/>
          <w:iCs/>
          <w:sz w:val="18"/>
          <w:szCs w:val="18"/>
          <w:lang w:val="es-MX" w:eastAsia="es-ES"/>
        </w:rPr>
        <w:t xml:space="preserve">. </w:t>
      </w:r>
      <w:r w:rsidRPr="007A6C70">
        <w:rPr>
          <w:rFonts w:ascii="Arial" w:eastAsia="Times New Roman" w:hAnsi="Arial" w:cs="Arial"/>
          <w:b/>
          <w:i/>
          <w:color w:val="242424"/>
          <w:sz w:val="18"/>
          <w:szCs w:val="18"/>
          <w:u w:val="single"/>
          <w:bdr w:val="none" w:sz="0" w:space="0" w:color="auto" w:frame="1"/>
          <w:lang w:eastAsia="es-ES"/>
        </w:rPr>
        <w:t>Cena</w:t>
      </w:r>
      <w:r w:rsidRPr="007A6C70">
        <w:rPr>
          <w:rFonts w:ascii="Arial" w:eastAsia="Times New Roman" w:hAnsi="Arial" w:cs="Arial"/>
          <w:color w:val="242424"/>
          <w:sz w:val="18"/>
          <w:szCs w:val="18"/>
          <w:bdr w:val="none" w:sz="0" w:space="0" w:color="auto" w:frame="1"/>
          <w:lang w:eastAsia="es-ES"/>
        </w:rPr>
        <w:t xml:space="preserve"> </w:t>
      </w:r>
      <w:r w:rsidRPr="007A6C70">
        <w:rPr>
          <w:rFonts w:ascii="Arial" w:hAnsi="Arial" w:cs="Arial"/>
          <w:iCs/>
          <w:sz w:val="18"/>
          <w:szCs w:val="18"/>
          <w:lang w:val="es-MX" w:eastAsia="es-ES"/>
        </w:rPr>
        <w:t>y alojamiento en el hotel. </w:t>
      </w:r>
    </w:p>
    <w:p w14:paraId="01512BE8" w14:textId="77777777" w:rsidR="00591057" w:rsidRPr="007A6C70" w:rsidRDefault="00591057" w:rsidP="00591057">
      <w:pPr>
        <w:shd w:val="clear" w:color="auto" w:fill="FFFFFF"/>
        <w:suppressAutoHyphens w:val="0"/>
        <w:spacing w:after="0" w:line="240" w:lineRule="auto"/>
        <w:jc w:val="both"/>
        <w:rPr>
          <w:rFonts w:ascii="Arial" w:hAnsi="Arial" w:cs="Arial"/>
          <w:iCs/>
          <w:sz w:val="18"/>
          <w:szCs w:val="18"/>
          <w:lang w:val="es-MX" w:eastAsia="es-ES"/>
        </w:rPr>
      </w:pPr>
      <w:r w:rsidRPr="007A6C70">
        <w:rPr>
          <w:rFonts w:ascii="Arial" w:hAnsi="Arial" w:cs="Arial"/>
          <w:iCs/>
          <w:sz w:val="18"/>
          <w:szCs w:val="18"/>
          <w:lang w:val="es-MX" w:eastAsia="es-ES"/>
        </w:rPr>
        <w:t> </w:t>
      </w:r>
    </w:p>
    <w:p w14:paraId="44EAFD9C" w14:textId="77777777" w:rsidR="006C6B86" w:rsidRPr="007A6C70" w:rsidRDefault="006C6B86" w:rsidP="00591057">
      <w:pPr>
        <w:spacing w:after="0" w:line="240" w:lineRule="auto"/>
        <w:jc w:val="both"/>
        <w:rPr>
          <w:rFonts w:ascii="Arial" w:eastAsia="Arial" w:hAnsi="Arial" w:cs="Arial"/>
          <w:b/>
          <w:color w:val="EF782D"/>
          <w:sz w:val="18"/>
          <w:szCs w:val="18"/>
        </w:rPr>
      </w:pPr>
    </w:p>
    <w:p w14:paraId="0615303D" w14:textId="77777777" w:rsidR="00591057" w:rsidRPr="007A6C70" w:rsidRDefault="00591057" w:rsidP="00591057">
      <w:pPr>
        <w:spacing w:after="0" w:line="240" w:lineRule="auto"/>
        <w:jc w:val="both"/>
        <w:rPr>
          <w:rFonts w:ascii="Arial" w:eastAsia="Arial" w:hAnsi="Arial" w:cs="Arial"/>
          <w:color w:val="000000"/>
          <w:sz w:val="18"/>
          <w:szCs w:val="18"/>
        </w:rPr>
      </w:pPr>
      <w:r w:rsidRPr="007A6C70">
        <w:rPr>
          <w:rFonts w:ascii="Arial" w:eastAsia="Arial" w:hAnsi="Arial" w:cs="Arial"/>
          <w:b/>
          <w:color w:val="EF782D"/>
          <w:sz w:val="18"/>
          <w:szCs w:val="18"/>
        </w:rPr>
        <w:t xml:space="preserve">Día 8   </w:t>
      </w:r>
      <w:r w:rsidR="00DA0260" w:rsidRPr="007A6C70">
        <w:rPr>
          <w:rFonts w:ascii="Arial" w:eastAsia="Arial" w:hAnsi="Arial" w:cs="Arial"/>
          <w:b/>
          <w:color w:val="EF782D"/>
          <w:sz w:val="18"/>
          <w:szCs w:val="18"/>
        </w:rPr>
        <w:t xml:space="preserve">   </w:t>
      </w:r>
      <w:r w:rsidRPr="007A6C70">
        <w:rPr>
          <w:rFonts w:ascii="Arial" w:eastAsia="Arial" w:hAnsi="Arial" w:cs="Arial"/>
          <w:b/>
          <w:color w:val="EF782D"/>
          <w:sz w:val="18"/>
          <w:szCs w:val="18"/>
        </w:rPr>
        <w:t xml:space="preserve">Canakkale – Bursa – Estambul </w:t>
      </w:r>
    </w:p>
    <w:p w14:paraId="0562332F" w14:textId="77777777" w:rsidR="00DA0260" w:rsidRPr="007A6C70" w:rsidRDefault="00591057" w:rsidP="00DA0260">
      <w:pPr>
        <w:jc w:val="both"/>
        <w:rPr>
          <w:rFonts w:ascii="Arial" w:hAnsi="Arial" w:cs="Arial"/>
          <w:iCs/>
          <w:sz w:val="18"/>
          <w:szCs w:val="18"/>
          <w:lang w:val="es-MX" w:eastAsia="es-ES"/>
        </w:rPr>
      </w:pPr>
      <w:r w:rsidRPr="007A6C70">
        <w:rPr>
          <w:rFonts w:ascii="Arial" w:hAnsi="Arial" w:cs="Arial"/>
          <w:b/>
          <w:i/>
          <w:color w:val="242424"/>
          <w:sz w:val="18"/>
          <w:szCs w:val="18"/>
          <w:u w:val="single"/>
          <w:shd w:val="clear" w:color="auto" w:fill="FFFFFF"/>
        </w:rPr>
        <w:t>Desayuno</w:t>
      </w:r>
      <w:r w:rsidRPr="007A6C70">
        <w:rPr>
          <w:rFonts w:ascii="Arial" w:hAnsi="Arial" w:cs="Arial"/>
          <w:color w:val="242424"/>
          <w:sz w:val="18"/>
          <w:szCs w:val="18"/>
          <w:shd w:val="clear" w:color="auto" w:fill="FFFFFF"/>
        </w:rPr>
        <w:t xml:space="preserve"> </w:t>
      </w:r>
      <w:r w:rsidRPr="007A6C70">
        <w:rPr>
          <w:rFonts w:ascii="Arial" w:hAnsi="Arial" w:cs="Arial"/>
          <w:iCs/>
          <w:sz w:val="18"/>
          <w:szCs w:val="18"/>
          <w:lang w:val="es-MX" w:eastAsia="es-ES"/>
        </w:rPr>
        <w:t xml:space="preserve">en el hotel salida hacia Bursa </w:t>
      </w:r>
      <w:r w:rsidR="00D52F9E" w:rsidRPr="007A6C70">
        <w:rPr>
          <w:rFonts w:ascii="Arial" w:eastAsia="Times New Roman" w:hAnsi="Arial" w:cs="Arial"/>
          <w:sz w:val="18"/>
          <w:szCs w:val="18"/>
          <w:lang w:val="es-MX" w:eastAsia="es-ES"/>
        </w:rPr>
        <w:t xml:space="preserve">(270 km) </w:t>
      </w:r>
      <w:r w:rsidRPr="007A6C70">
        <w:rPr>
          <w:rFonts w:ascii="Arial" w:hAnsi="Arial" w:cs="Arial"/>
          <w:iCs/>
          <w:sz w:val="18"/>
          <w:szCs w:val="18"/>
          <w:lang w:val="es-MX" w:eastAsia="es-ES"/>
        </w:rPr>
        <w:t xml:space="preserve">que </w:t>
      </w:r>
      <w:r w:rsidR="00D52F9E" w:rsidRPr="007A6C70">
        <w:rPr>
          <w:rFonts w:ascii="Arial" w:hAnsi="Arial" w:cs="Arial"/>
          <w:iCs/>
          <w:sz w:val="18"/>
          <w:szCs w:val="18"/>
          <w:lang w:val="es-MX" w:eastAsia="es-ES"/>
        </w:rPr>
        <w:t>fue</w:t>
      </w:r>
      <w:r w:rsidRPr="007A6C70">
        <w:rPr>
          <w:rFonts w:ascii="Arial" w:hAnsi="Arial" w:cs="Arial"/>
          <w:iCs/>
          <w:sz w:val="18"/>
          <w:szCs w:val="18"/>
          <w:lang w:val="es-MX" w:eastAsia="es-ES"/>
        </w:rPr>
        <w:t xml:space="preserve"> la primera capital del </w:t>
      </w:r>
      <w:r w:rsidR="00D52F9E" w:rsidRPr="007A6C70">
        <w:rPr>
          <w:rFonts w:ascii="Arial" w:hAnsi="Arial" w:cs="Arial"/>
          <w:iCs/>
          <w:sz w:val="18"/>
          <w:szCs w:val="18"/>
          <w:lang w:val="es-MX" w:eastAsia="es-ES"/>
        </w:rPr>
        <w:t>Imperio</w:t>
      </w:r>
      <w:r w:rsidRPr="007A6C70">
        <w:rPr>
          <w:rFonts w:ascii="Arial" w:hAnsi="Arial" w:cs="Arial"/>
          <w:iCs/>
          <w:sz w:val="18"/>
          <w:szCs w:val="18"/>
          <w:lang w:val="es-MX" w:eastAsia="es-ES"/>
        </w:rPr>
        <w:t xml:space="preserve"> Otomano entre 1326 y 1364. Visita de la </w:t>
      </w:r>
      <w:r w:rsidR="00D52F9E" w:rsidRPr="007A6C70">
        <w:rPr>
          <w:rFonts w:ascii="Arial" w:hAnsi="Arial" w:cs="Arial"/>
          <w:iCs/>
          <w:sz w:val="18"/>
          <w:szCs w:val="18"/>
          <w:lang w:val="es-MX" w:eastAsia="es-ES"/>
        </w:rPr>
        <w:t>Mezquita</w:t>
      </w:r>
      <w:r w:rsidRPr="007A6C70">
        <w:rPr>
          <w:rFonts w:ascii="Arial" w:hAnsi="Arial" w:cs="Arial"/>
          <w:iCs/>
          <w:sz w:val="18"/>
          <w:szCs w:val="18"/>
          <w:lang w:val="es-MX" w:eastAsia="es-ES"/>
        </w:rPr>
        <w:t xml:space="preserve"> </w:t>
      </w:r>
      <w:r w:rsidR="00D52F9E" w:rsidRPr="007A6C70">
        <w:rPr>
          <w:rFonts w:ascii="Arial" w:hAnsi="Arial" w:cs="Arial"/>
          <w:iCs/>
          <w:sz w:val="18"/>
          <w:szCs w:val="18"/>
          <w:lang w:val="es-MX" w:eastAsia="es-ES"/>
        </w:rPr>
        <w:t>Mayor</w:t>
      </w:r>
      <w:r w:rsidRPr="007A6C70">
        <w:rPr>
          <w:rFonts w:ascii="Arial" w:hAnsi="Arial" w:cs="Arial"/>
          <w:iCs/>
          <w:sz w:val="18"/>
          <w:szCs w:val="18"/>
          <w:lang w:val="es-MX" w:eastAsia="es-ES"/>
        </w:rPr>
        <w:t xml:space="preserve"> de Ulu</w:t>
      </w:r>
      <w:r w:rsidR="00D52F9E" w:rsidRPr="007A6C70">
        <w:rPr>
          <w:rFonts w:ascii="Arial" w:hAnsi="Arial" w:cs="Arial"/>
          <w:iCs/>
          <w:sz w:val="18"/>
          <w:szCs w:val="18"/>
          <w:lang w:val="es-MX" w:eastAsia="es-ES"/>
        </w:rPr>
        <w:t xml:space="preserve"> Camii, el Bazar de</w:t>
      </w:r>
      <w:r w:rsidRPr="007A6C70">
        <w:rPr>
          <w:rFonts w:ascii="Arial" w:hAnsi="Arial" w:cs="Arial"/>
          <w:iCs/>
          <w:sz w:val="18"/>
          <w:szCs w:val="18"/>
          <w:lang w:val="es-MX" w:eastAsia="es-ES"/>
        </w:rPr>
        <w:t xml:space="preserve"> Seda Koza</w:t>
      </w:r>
      <w:r w:rsidR="00D52F9E" w:rsidRPr="007A6C70">
        <w:rPr>
          <w:rFonts w:ascii="Arial" w:hAnsi="Arial" w:cs="Arial"/>
          <w:iCs/>
          <w:sz w:val="18"/>
          <w:szCs w:val="18"/>
          <w:lang w:val="es-MX" w:eastAsia="es-ES"/>
        </w:rPr>
        <w:t xml:space="preserve"> H</w:t>
      </w:r>
      <w:r w:rsidRPr="007A6C70">
        <w:rPr>
          <w:rFonts w:ascii="Arial" w:hAnsi="Arial" w:cs="Arial"/>
          <w:iCs/>
          <w:sz w:val="18"/>
          <w:szCs w:val="18"/>
          <w:lang w:val="es-MX" w:eastAsia="es-ES"/>
        </w:rPr>
        <w:t>an y el Mausoleo Verde. Continuación para Estambul</w:t>
      </w:r>
      <w:r w:rsidR="00D52F9E" w:rsidRPr="007A6C70">
        <w:rPr>
          <w:rFonts w:ascii="Arial" w:eastAsia="Times New Roman" w:hAnsi="Arial" w:cs="Arial"/>
          <w:sz w:val="18"/>
          <w:szCs w:val="18"/>
          <w:lang w:val="es-MX" w:eastAsia="es-ES"/>
        </w:rPr>
        <w:t xml:space="preserve"> (~150 km)</w:t>
      </w:r>
      <w:r w:rsidRPr="007A6C70">
        <w:rPr>
          <w:rFonts w:ascii="Arial" w:hAnsi="Arial" w:cs="Arial"/>
          <w:iCs/>
          <w:sz w:val="18"/>
          <w:szCs w:val="18"/>
          <w:lang w:val="es-MX" w:eastAsia="es-ES"/>
        </w:rPr>
        <w:t>. Alojamiento en el hotel.  </w:t>
      </w:r>
    </w:p>
    <w:p w14:paraId="44BE90EF" w14:textId="77777777" w:rsidR="00DA0260" w:rsidRPr="007A6C70" w:rsidRDefault="00591057" w:rsidP="00DA0260">
      <w:pPr>
        <w:spacing w:after="0" w:line="240" w:lineRule="exact"/>
        <w:jc w:val="both"/>
        <w:rPr>
          <w:rFonts w:ascii="Arial" w:eastAsia="Arial" w:hAnsi="Arial" w:cs="Arial"/>
          <w:color w:val="000000"/>
          <w:sz w:val="18"/>
          <w:szCs w:val="18"/>
        </w:rPr>
      </w:pPr>
      <w:r w:rsidRPr="007A6C70">
        <w:rPr>
          <w:rFonts w:ascii="Arial" w:eastAsia="Arial" w:hAnsi="Arial" w:cs="Arial"/>
          <w:b/>
          <w:color w:val="EF782D"/>
          <w:sz w:val="18"/>
          <w:szCs w:val="18"/>
        </w:rPr>
        <w:t xml:space="preserve">Día 9    </w:t>
      </w:r>
      <w:r w:rsidR="00DA0260" w:rsidRPr="007A6C70">
        <w:rPr>
          <w:rFonts w:ascii="Arial" w:eastAsia="Arial" w:hAnsi="Arial" w:cs="Arial"/>
          <w:b/>
          <w:color w:val="EF782D"/>
          <w:sz w:val="18"/>
          <w:szCs w:val="18"/>
        </w:rPr>
        <w:t xml:space="preserve">  </w:t>
      </w:r>
      <w:r w:rsidRPr="007A6C70">
        <w:rPr>
          <w:rFonts w:ascii="Arial" w:eastAsia="Arial" w:hAnsi="Arial" w:cs="Arial"/>
          <w:b/>
          <w:color w:val="EF782D"/>
          <w:sz w:val="18"/>
          <w:szCs w:val="18"/>
        </w:rPr>
        <w:t xml:space="preserve">Estambul </w:t>
      </w:r>
    </w:p>
    <w:p w14:paraId="1CF319D0" w14:textId="77777777" w:rsidR="00591057" w:rsidRPr="007A6C70" w:rsidRDefault="00591057" w:rsidP="00DA0260">
      <w:pPr>
        <w:spacing w:after="0" w:line="240" w:lineRule="exact"/>
        <w:jc w:val="both"/>
        <w:rPr>
          <w:rFonts w:ascii="Arial" w:hAnsi="Arial" w:cs="Arial"/>
          <w:iCs/>
          <w:sz w:val="18"/>
          <w:szCs w:val="18"/>
          <w:lang w:val="es-MX" w:eastAsia="es-ES"/>
        </w:rPr>
      </w:pPr>
      <w:r w:rsidRPr="007A6C70">
        <w:rPr>
          <w:rFonts w:ascii="Arial" w:eastAsia="Times New Roman" w:hAnsi="Arial" w:cs="Arial"/>
          <w:b/>
          <w:i/>
          <w:color w:val="242424"/>
          <w:sz w:val="18"/>
          <w:szCs w:val="18"/>
          <w:u w:val="single"/>
          <w:bdr w:val="none" w:sz="0" w:space="0" w:color="auto" w:frame="1"/>
          <w:lang w:val="es-AR" w:eastAsia="es-ES"/>
        </w:rPr>
        <w:t>Desayuno</w:t>
      </w:r>
      <w:r w:rsidRPr="007A6C70">
        <w:rPr>
          <w:rFonts w:ascii="Arial" w:eastAsia="Times New Roman" w:hAnsi="Arial" w:cs="Arial"/>
          <w:color w:val="242424"/>
          <w:sz w:val="18"/>
          <w:szCs w:val="18"/>
          <w:bdr w:val="none" w:sz="0" w:space="0" w:color="auto" w:frame="1"/>
          <w:lang w:val="es-AR" w:eastAsia="es-ES"/>
        </w:rPr>
        <w:t xml:space="preserve"> </w:t>
      </w:r>
      <w:r w:rsidR="00D52F9E" w:rsidRPr="007A6C70">
        <w:rPr>
          <w:rFonts w:ascii="Arial" w:hAnsi="Arial" w:cs="Arial"/>
          <w:iCs/>
          <w:sz w:val="18"/>
          <w:szCs w:val="18"/>
          <w:lang w:val="es-MX" w:eastAsia="es-ES"/>
        </w:rPr>
        <w:t>en el hotel. Dí</w:t>
      </w:r>
      <w:r w:rsidRPr="007A6C70">
        <w:rPr>
          <w:rFonts w:ascii="Arial" w:hAnsi="Arial" w:cs="Arial"/>
          <w:iCs/>
          <w:sz w:val="18"/>
          <w:szCs w:val="18"/>
          <w:lang w:val="es-MX" w:eastAsia="es-ES"/>
        </w:rPr>
        <w:t xml:space="preserve">a libre con posibilidad de tener una excursión opcional </w:t>
      </w:r>
      <w:r w:rsidR="00070C44" w:rsidRPr="007A6C70">
        <w:rPr>
          <w:rFonts w:ascii="Arial" w:hAnsi="Arial" w:cs="Arial"/>
          <w:iCs/>
          <w:sz w:val="18"/>
          <w:szCs w:val="18"/>
          <w:lang w:val="es-MX" w:eastAsia="es-ES"/>
        </w:rPr>
        <w:t>Bósforo</w:t>
      </w:r>
      <w:r w:rsidRPr="007A6C70">
        <w:rPr>
          <w:rFonts w:ascii="Arial" w:hAnsi="Arial" w:cs="Arial"/>
          <w:iCs/>
          <w:sz w:val="18"/>
          <w:szCs w:val="18"/>
          <w:lang w:val="es-MX" w:eastAsia="es-ES"/>
        </w:rPr>
        <w:t xml:space="preserve"> y Barrio Sultanahmet’. Alojamiento en el hotel</w:t>
      </w:r>
      <w:r w:rsidR="00D52F9E" w:rsidRPr="007A6C70">
        <w:rPr>
          <w:rFonts w:ascii="Arial" w:hAnsi="Arial" w:cs="Arial"/>
          <w:iCs/>
          <w:sz w:val="18"/>
          <w:szCs w:val="18"/>
          <w:lang w:val="es-MX" w:eastAsia="es-ES"/>
        </w:rPr>
        <w:t>.</w:t>
      </w:r>
    </w:p>
    <w:p w14:paraId="4B94D5A5" w14:textId="77777777" w:rsidR="00D52F9E" w:rsidRPr="007A6C70" w:rsidRDefault="00D52F9E" w:rsidP="00DA0260">
      <w:pPr>
        <w:spacing w:after="0" w:line="240" w:lineRule="exact"/>
        <w:jc w:val="both"/>
        <w:rPr>
          <w:rFonts w:ascii="Arial" w:hAnsi="Arial" w:cs="Arial"/>
          <w:iCs/>
          <w:sz w:val="18"/>
          <w:szCs w:val="18"/>
          <w:lang w:val="es-MX" w:eastAsia="es-ES"/>
        </w:rPr>
      </w:pPr>
    </w:p>
    <w:p w14:paraId="275873F5" w14:textId="77777777" w:rsidR="00591057" w:rsidRPr="007A6C70" w:rsidRDefault="00591057" w:rsidP="00DA0260">
      <w:pPr>
        <w:shd w:val="clear" w:color="auto" w:fill="FFFFFF"/>
        <w:suppressAutoHyphens w:val="0"/>
        <w:spacing w:after="0" w:line="240" w:lineRule="exact"/>
        <w:jc w:val="both"/>
        <w:rPr>
          <w:rFonts w:ascii="Arial" w:eastAsia="Times New Roman" w:hAnsi="Arial" w:cs="Arial"/>
          <w:sz w:val="18"/>
          <w:szCs w:val="18"/>
          <w:lang w:eastAsia="es-ES"/>
        </w:rPr>
      </w:pPr>
      <w:r w:rsidRPr="007A6C70">
        <w:rPr>
          <w:rFonts w:ascii="Arial" w:eastAsia="Times New Roman" w:hAnsi="Arial" w:cs="Arial"/>
          <w:b/>
          <w:bCs/>
          <w:i/>
          <w:sz w:val="18"/>
          <w:szCs w:val="18"/>
          <w:bdr w:val="none" w:sz="0" w:space="0" w:color="auto" w:frame="1"/>
          <w:lang w:val="es-AR" w:eastAsia="es-ES"/>
        </w:rPr>
        <w:t>EXCURSION OPCIONAL</w:t>
      </w:r>
      <w:r w:rsidRPr="007A6C70">
        <w:rPr>
          <w:rFonts w:ascii="Arial" w:eastAsia="Times New Roman" w:hAnsi="Arial" w:cs="Arial"/>
          <w:b/>
          <w:bCs/>
          <w:i/>
          <w:sz w:val="18"/>
          <w:szCs w:val="18"/>
          <w:bdr w:val="none" w:sz="0" w:space="0" w:color="auto" w:frame="1"/>
          <w:lang w:val="es-UY" w:eastAsia="es-ES"/>
        </w:rPr>
        <w:t>| </w:t>
      </w:r>
      <w:r w:rsidRPr="007A6C70">
        <w:rPr>
          <w:rFonts w:ascii="Arial" w:eastAsia="Times New Roman" w:hAnsi="Arial" w:cs="Arial"/>
          <w:b/>
          <w:bCs/>
          <w:i/>
          <w:sz w:val="18"/>
          <w:szCs w:val="18"/>
          <w:bdr w:val="none" w:sz="0" w:space="0" w:color="auto" w:frame="1"/>
          <w:lang w:val="es-AR" w:eastAsia="es-ES"/>
        </w:rPr>
        <w:t>BOSFORO Y BARRIO SULTANAHMET</w:t>
      </w:r>
      <w:r w:rsidR="00D52F9E" w:rsidRPr="007A6C70">
        <w:rPr>
          <w:rFonts w:ascii="Arial" w:eastAsia="Times New Roman" w:hAnsi="Arial" w:cs="Arial"/>
          <w:b/>
          <w:bCs/>
          <w:sz w:val="18"/>
          <w:szCs w:val="18"/>
          <w:bdr w:val="none" w:sz="0" w:space="0" w:color="auto" w:frame="1"/>
          <w:lang w:val="es-AR" w:eastAsia="es-ES"/>
        </w:rPr>
        <w:t xml:space="preserve"> (Dí</w:t>
      </w:r>
      <w:r w:rsidRPr="007A6C70">
        <w:rPr>
          <w:rFonts w:ascii="Arial" w:eastAsia="Times New Roman" w:hAnsi="Arial" w:cs="Arial"/>
          <w:b/>
          <w:bCs/>
          <w:sz w:val="18"/>
          <w:szCs w:val="18"/>
          <w:bdr w:val="none" w:sz="0" w:space="0" w:color="auto" w:frame="1"/>
          <w:lang w:val="es-AR" w:eastAsia="es-ES"/>
        </w:rPr>
        <w:t>a completo con almuerzo)</w:t>
      </w:r>
    </w:p>
    <w:p w14:paraId="04CEF2A7" w14:textId="77777777" w:rsidR="00591057" w:rsidRPr="007A6C70" w:rsidRDefault="00591057" w:rsidP="00DA0260">
      <w:pPr>
        <w:shd w:val="clear" w:color="auto" w:fill="FFFFFF"/>
        <w:suppressAutoHyphens w:val="0"/>
        <w:spacing w:after="0" w:line="240" w:lineRule="exact"/>
        <w:jc w:val="both"/>
        <w:rPr>
          <w:rFonts w:ascii="Arial" w:hAnsi="Arial" w:cs="Arial"/>
          <w:iCs/>
          <w:sz w:val="18"/>
          <w:szCs w:val="18"/>
          <w:lang w:val="es-MX" w:eastAsia="es-ES"/>
        </w:rPr>
      </w:pPr>
      <w:r w:rsidRPr="007A6C70">
        <w:rPr>
          <w:rFonts w:ascii="Arial" w:hAnsi="Arial" w:cs="Arial"/>
          <w:iCs/>
          <w:sz w:val="18"/>
          <w:szCs w:val="18"/>
          <w:lang w:val="es-MX" w:eastAsia="es-ES"/>
        </w:rPr>
        <w:t>Salida del hotel para visita al Bazar Egipcio (mercado de las especias) y a continuación recorrido en barco por el Bósforo, el estrecho que separa Europa de Asia donde podremos disfrutar de la gran belleza de los bosques de Estambul, de sus </w:t>
      </w:r>
    </w:p>
    <w:p w14:paraId="00E5CAF9" w14:textId="77777777" w:rsidR="00591057" w:rsidRPr="007A6C70" w:rsidRDefault="00EA2BC5" w:rsidP="00591057">
      <w:pPr>
        <w:shd w:val="clear" w:color="auto" w:fill="FFFFFF"/>
        <w:suppressAutoHyphens w:val="0"/>
        <w:spacing w:after="0" w:line="240" w:lineRule="auto"/>
        <w:jc w:val="both"/>
        <w:rPr>
          <w:rFonts w:ascii="Arial" w:hAnsi="Arial" w:cs="Arial"/>
          <w:iCs/>
          <w:sz w:val="18"/>
          <w:szCs w:val="18"/>
          <w:lang w:val="es-MX" w:eastAsia="es-ES"/>
        </w:rPr>
      </w:pPr>
      <w:r w:rsidRPr="007A6C70">
        <w:rPr>
          <w:rFonts w:ascii="Arial" w:hAnsi="Arial" w:cs="Arial"/>
          <w:iCs/>
          <w:sz w:val="18"/>
          <w:szCs w:val="18"/>
          <w:lang w:val="es-MX" w:eastAsia="es-ES"/>
        </w:rPr>
        <w:t>palacios y de los yali</w:t>
      </w:r>
      <w:r w:rsidR="00591057" w:rsidRPr="007A6C70">
        <w:rPr>
          <w:rFonts w:ascii="Arial" w:hAnsi="Arial" w:cs="Arial"/>
          <w:iCs/>
          <w:sz w:val="18"/>
          <w:szCs w:val="18"/>
          <w:lang w:val="es-MX" w:eastAsia="es-ES"/>
        </w:rPr>
        <w:t>, palacetes de madera construidos en ambas orillas.</w:t>
      </w:r>
      <w:r w:rsidRPr="007A6C70">
        <w:rPr>
          <w:rFonts w:ascii="Arial" w:hAnsi="Arial" w:cs="Arial"/>
          <w:iCs/>
          <w:sz w:val="18"/>
          <w:szCs w:val="18"/>
          <w:lang w:val="es-MX" w:eastAsia="es-ES"/>
        </w:rPr>
        <w:t xml:space="preserve"> Almuerzo.</w:t>
      </w:r>
      <w:r w:rsidR="00591057" w:rsidRPr="007A6C70">
        <w:rPr>
          <w:rFonts w:ascii="Arial" w:hAnsi="Arial" w:cs="Arial"/>
          <w:iCs/>
          <w:sz w:val="18"/>
          <w:szCs w:val="18"/>
          <w:lang w:val="es-MX" w:eastAsia="es-ES"/>
        </w:rPr>
        <w:t xml:space="preserve"> Por la tarde visita al barrio Sultanahmet con la plaza del Hipódromo Romano, la Mezquita Azul, única entr</w:t>
      </w:r>
      <w:r w:rsidRPr="007A6C70">
        <w:rPr>
          <w:rFonts w:ascii="Arial" w:hAnsi="Arial" w:cs="Arial"/>
          <w:iCs/>
          <w:sz w:val="18"/>
          <w:szCs w:val="18"/>
          <w:lang w:val="es-MX" w:eastAsia="es-ES"/>
        </w:rPr>
        <w:t>e todas las mezquitas otomanas en</w:t>
      </w:r>
      <w:r w:rsidR="00591057" w:rsidRPr="007A6C70">
        <w:rPr>
          <w:rFonts w:ascii="Arial" w:hAnsi="Arial" w:cs="Arial"/>
          <w:iCs/>
          <w:sz w:val="18"/>
          <w:szCs w:val="18"/>
          <w:lang w:val="es-MX" w:eastAsia="es-ES"/>
        </w:rPr>
        <w:t xml:space="preserve"> tener 6 minaretes y la espléndida basílica de Santa Sofía del siglo VI. Regreso al hotel</w:t>
      </w:r>
    </w:p>
    <w:p w14:paraId="3DEEC669" w14:textId="77777777" w:rsidR="00591057" w:rsidRPr="007A6C70" w:rsidRDefault="00591057" w:rsidP="00591057">
      <w:pPr>
        <w:spacing w:after="0" w:line="240" w:lineRule="auto"/>
        <w:jc w:val="both"/>
        <w:rPr>
          <w:rFonts w:ascii="Arial" w:eastAsia="Arial" w:hAnsi="Arial" w:cs="Arial"/>
          <w:b/>
          <w:color w:val="EF782D"/>
          <w:sz w:val="18"/>
          <w:szCs w:val="18"/>
        </w:rPr>
      </w:pPr>
    </w:p>
    <w:p w14:paraId="1D798876" w14:textId="77777777" w:rsidR="00591057" w:rsidRPr="007A6C70" w:rsidRDefault="00591057" w:rsidP="00591057">
      <w:pPr>
        <w:spacing w:after="0" w:line="240" w:lineRule="auto"/>
        <w:jc w:val="both"/>
        <w:rPr>
          <w:rFonts w:ascii="Arial" w:eastAsia="Arial" w:hAnsi="Arial" w:cs="Arial"/>
          <w:b/>
          <w:color w:val="EF782D"/>
          <w:sz w:val="18"/>
          <w:szCs w:val="18"/>
        </w:rPr>
      </w:pPr>
      <w:r w:rsidRPr="007A6C70">
        <w:rPr>
          <w:rFonts w:ascii="Arial" w:eastAsia="Arial" w:hAnsi="Arial" w:cs="Arial"/>
          <w:b/>
          <w:color w:val="EF782D"/>
          <w:sz w:val="18"/>
          <w:szCs w:val="18"/>
        </w:rPr>
        <w:t xml:space="preserve">Día 10   </w:t>
      </w:r>
      <w:r w:rsidR="00DA0260" w:rsidRPr="007A6C70">
        <w:rPr>
          <w:rFonts w:ascii="Arial" w:eastAsia="Arial" w:hAnsi="Arial" w:cs="Arial"/>
          <w:b/>
          <w:color w:val="EF782D"/>
          <w:sz w:val="18"/>
          <w:szCs w:val="18"/>
        </w:rPr>
        <w:t xml:space="preserve">  </w:t>
      </w:r>
      <w:r w:rsidRPr="007A6C70">
        <w:rPr>
          <w:rFonts w:ascii="Arial" w:eastAsia="Arial" w:hAnsi="Arial" w:cs="Arial"/>
          <w:b/>
          <w:color w:val="EF782D"/>
          <w:sz w:val="18"/>
          <w:szCs w:val="18"/>
        </w:rPr>
        <w:t xml:space="preserve">Estambul </w:t>
      </w:r>
    </w:p>
    <w:p w14:paraId="6C55F695" w14:textId="77777777" w:rsidR="00591057" w:rsidRPr="007A6C70" w:rsidRDefault="00591057" w:rsidP="00DC6AD2">
      <w:pPr>
        <w:shd w:val="clear" w:color="auto" w:fill="FFFFFF"/>
        <w:suppressAutoHyphens w:val="0"/>
        <w:spacing w:after="0" w:line="240" w:lineRule="exact"/>
        <w:jc w:val="both"/>
        <w:rPr>
          <w:rFonts w:ascii="Arial" w:hAnsi="Arial" w:cs="Arial"/>
          <w:iCs/>
          <w:sz w:val="18"/>
          <w:szCs w:val="18"/>
          <w:lang w:val="es-MX" w:eastAsia="es-ES"/>
        </w:rPr>
      </w:pPr>
      <w:r w:rsidRPr="007A6C70">
        <w:rPr>
          <w:rFonts w:ascii="Arial" w:eastAsia="Arial" w:hAnsi="Arial" w:cs="Arial"/>
          <w:b/>
          <w:i/>
          <w:color w:val="000000"/>
          <w:sz w:val="18"/>
          <w:szCs w:val="18"/>
          <w:u w:val="single"/>
        </w:rPr>
        <w:t>Desayuno</w:t>
      </w:r>
      <w:r w:rsidRPr="007A6C70">
        <w:rPr>
          <w:rFonts w:ascii="Arial" w:eastAsia="Arial" w:hAnsi="Arial" w:cs="Arial"/>
          <w:i/>
          <w:color w:val="000000"/>
          <w:sz w:val="18"/>
          <w:szCs w:val="18"/>
          <w:u w:val="single"/>
        </w:rPr>
        <w:t>.</w:t>
      </w:r>
      <w:r w:rsidRPr="007A6C70">
        <w:rPr>
          <w:rFonts w:ascii="Arial" w:eastAsia="Arial" w:hAnsi="Arial" w:cs="Arial"/>
          <w:color w:val="000000"/>
          <w:sz w:val="18"/>
          <w:szCs w:val="18"/>
        </w:rPr>
        <w:t xml:space="preserve"> </w:t>
      </w:r>
      <w:r w:rsidR="00EA2BC5" w:rsidRPr="007A6C70">
        <w:rPr>
          <w:rFonts w:ascii="Arial" w:eastAsia="Times New Roman" w:hAnsi="Arial" w:cs="Arial"/>
          <w:sz w:val="18"/>
          <w:szCs w:val="18"/>
          <w:lang w:val="es-MX" w:eastAsia="es-ES"/>
        </w:rPr>
        <w:t>(</w:t>
      </w:r>
      <w:r w:rsidR="002B3C15" w:rsidRPr="007A6C70">
        <w:rPr>
          <w:rFonts w:ascii="Arial" w:eastAsia="Times New Roman" w:hAnsi="Arial" w:cs="Arial"/>
          <w:sz w:val="18"/>
          <w:szCs w:val="18"/>
          <w:lang w:val="es-MX" w:eastAsia="es-ES"/>
        </w:rPr>
        <w:t>Si</w:t>
      </w:r>
      <w:r w:rsidR="00EA2BC5" w:rsidRPr="007A6C70">
        <w:rPr>
          <w:rFonts w:ascii="Arial" w:eastAsia="Times New Roman" w:hAnsi="Arial" w:cs="Arial"/>
          <w:sz w:val="18"/>
          <w:szCs w:val="18"/>
          <w:lang w:val="es-MX" w:eastAsia="es-ES"/>
        </w:rPr>
        <w:t xml:space="preserve"> el horario del vuelo y del traslado lo permite). </w:t>
      </w:r>
      <w:r w:rsidRPr="007A6C70">
        <w:rPr>
          <w:rFonts w:ascii="Arial" w:hAnsi="Arial" w:cs="Arial"/>
          <w:iCs/>
          <w:sz w:val="18"/>
          <w:szCs w:val="18"/>
          <w:lang w:val="es-MX" w:eastAsia="es-ES"/>
        </w:rPr>
        <w:t>A la hora prevista traslado al aeropuerto internacional de Estambul, para tomar el vuelo de salida.</w:t>
      </w:r>
    </w:p>
    <w:p w14:paraId="30AD2919" w14:textId="77777777" w:rsidR="000F254F" w:rsidRPr="007A6C70" w:rsidRDefault="00591057" w:rsidP="00EA2BC5">
      <w:pPr>
        <w:spacing w:after="0" w:line="240" w:lineRule="auto"/>
        <w:jc w:val="right"/>
        <w:rPr>
          <w:rFonts w:ascii="Arial" w:eastAsia="Arial" w:hAnsi="Arial" w:cs="Arial"/>
          <w:b/>
          <w:color w:val="EF782D"/>
          <w:sz w:val="18"/>
          <w:szCs w:val="18"/>
        </w:rPr>
      </w:pPr>
      <w:r w:rsidRPr="007A6C70">
        <w:rPr>
          <w:rFonts w:ascii="Arial" w:eastAsia="Arial" w:hAnsi="Arial" w:cs="Arial"/>
          <w:b/>
          <w:color w:val="EF782D"/>
          <w:sz w:val="18"/>
          <w:szCs w:val="18"/>
        </w:rPr>
        <w:t xml:space="preserve">                     </w:t>
      </w:r>
    </w:p>
    <w:p w14:paraId="1C43FA4B" w14:textId="77777777" w:rsidR="00B04DAE" w:rsidRPr="007A6C70" w:rsidRDefault="00591057" w:rsidP="00234D76">
      <w:pPr>
        <w:spacing w:after="0" w:line="240" w:lineRule="auto"/>
        <w:jc w:val="right"/>
        <w:rPr>
          <w:rFonts w:ascii="Arial" w:eastAsia="Arial" w:hAnsi="Arial" w:cs="Arial"/>
          <w:color w:val="E36C09"/>
          <w:sz w:val="18"/>
          <w:szCs w:val="18"/>
        </w:rPr>
      </w:pPr>
      <w:r w:rsidRPr="007A6C70">
        <w:rPr>
          <w:rFonts w:ascii="Arial" w:eastAsia="Arial" w:hAnsi="Arial" w:cs="Arial"/>
          <w:b/>
          <w:color w:val="EF782D"/>
          <w:sz w:val="18"/>
          <w:szCs w:val="18"/>
        </w:rPr>
        <w:t xml:space="preserve">  </w:t>
      </w:r>
      <w:r w:rsidRPr="007A6C70">
        <w:rPr>
          <w:rFonts w:ascii="Arial" w:eastAsia="Arial" w:hAnsi="Arial" w:cs="Arial"/>
          <w:b/>
          <w:color w:val="E36C09"/>
          <w:sz w:val="18"/>
          <w:szCs w:val="18"/>
        </w:rPr>
        <w:t>FIN DE LOS SERVICIOS</w:t>
      </w:r>
      <w:r w:rsidRPr="007A6C70">
        <w:rPr>
          <w:rFonts w:ascii="Arial" w:eastAsia="Arial" w:hAnsi="Arial" w:cs="Arial"/>
          <w:color w:val="E36C09"/>
          <w:sz w:val="18"/>
          <w:szCs w:val="18"/>
        </w:rPr>
        <w:t>.</w:t>
      </w:r>
    </w:p>
    <w:p w14:paraId="30C95813" w14:textId="77777777" w:rsidR="00AF61E6" w:rsidRPr="007A6C70" w:rsidRDefault="00AF61E6" w:rsidP="00234D76">
      <w:pPr>
        <w:spacing w:after="0" w:line="240" w:lineRule="auto"/>
        <w:rPr>
          <w:rFonts w:ascii="Arial" w:eastAsia="Times New Roman" w:hAnsi="Arial" w:cs="Arial"/>
          <w:b/>
          <w:color w:val="E36C0A" w:themeColor="accent6" w:themeShade="BF"/>
          <w:sz w:val="18"/>
          <w:szCs w:val="18"/>
          <w:u w:val="single"/>
          <w:lang w:val="es-ES_tradnl" w:eastAsia="es-ES"/>
        </w:rPr>
      </w:pPr>
      <w:r w:rsidRPr="007A6C70">
        <w:rPr>
          <w:rFonts w:ascii="Arial" w:eastAsia="Times New Roman" w:hAnsi="Arial" w:cs="Arial"/>
          <w:b/>
          <w:color w:val="E36C0A" w:themeColor="accent6" w:themeShade="BF"/>
          <w:sz w:val="18"/>
          <w:szCs w:val="18"/>
          <w:u w:val="single"/>
          <w:lang w:val="es-ES_tradnl" w:eastAsia="es-ES"/>
        </w:rPr>
        <w:t>PRECIO POR PERSONA EN USD:</w:t>
      </w:r>
    </w:p>
    <w:p w14:paraId="3656B9AB" w14:textId="77777777" w:rsidR="00234D76" w:rsidRPr="007A6C70" w:rsidRDefault="00234D76" w:rsidP="00234D76">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4302" w:type="pct"/>
        <w:jc w:val="center"/>
        <w:shd w:val="clear" w:color="auto" w:fill="FDE4D0"/>
        <w:tblLayout w:type="fixed"/>
        <w:tblLook w:val="04A0" w:firstRow="1" w:lastRow="0" w:firstColumn="1" w:lastColumn="0" w:noHBand="0" w:noVBand="1"/>
      </w:tblPr>
      <w:tblGrid>
        <w:gridCol w:w="2505"/>
        <w:gridCol w:w="1701"/>
        <w:gridCol w:w="1134"/>
        <w:gridCol w:w="1134"/>
        <w:gridCol w:w="1105"/>
        <w:gridCol w:w="992"/>
      </w:tblGrid>
      <w:tr w:rsidR="00AF61E6" w:rsidRPr="007A6C70" w14:paraId="5F98B7A7" w14:textId="77777777" w:rsidTr="171FB9E8">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505" w:type="dxa"/>
            <w:shd w:val="clear" w:color="auto" w:fill="E36C0A" w:themeFill="accent6" w:themeFillShade="BF"/>
            <w:vAlign w:val="center"/>
          </w:tcPr>
          <w:p w14:paraId="699555EA" w14:textId="77777777" w:rsidR="00AF61E6" w:rsidRPr="007A6C70" w:rsidRDefault="00AF61E6" w:rsidP="006518F0">
            <w:pPr>
              <w:widowControl w:val="0"/>
              <w:spacing w:after="0" w:line="240" w:lineRule="auto"/>
              <w:jc w:val="center"/>
              <w:rPr>
                <w:rFonts w:ascii="Arial" w:eastAsia="Times New Roman" w:hAnsi="Arial" w:cs="Arial"/>
                <w:color w:val="FFFFFF" w:themeColor="background1"/>
                <w:sz w:val="18"/>
                <w:szCs w:val="18"/>
                <w:lang w:val="es-ES_tradnl" w:eastAsia="es-ES"/>
              </w:rPr>
            </w:pPr>
            <w:r w:rsidRPr="007A6C70">
              <w:rPr>
                <w:rFonts w:ascii="Arial" w:eastAsia="Times New Roman" w:hAnsi="Arial" w:cs="Arial"/>
                <w:color w:val="FFFFFF" w:themeColor="background1"/>
                <w:sz w:val="18"/>
                <w:szCs w:val="18"/>
                <w:lang w:val="es-ES_tradnl" w:eastAsia="es-ES"/>
              </w:rPr>
              <w:t>Salidas: domingos</w:t>
            </w:r>
          </w:p>
        </w:tc>
        <w:tc>
          <w:tcPr>
            <w:tcW w:w="1701" w:type="dxa"/>
            <w:shd w:val="clear" w:color="auto" w:fill="E36C0A" w:themeFill="accent6" w:themeFillShade="BF"/>
            <w:vAlign w:val="center"/>
          </w:tcPr>
          <w:p w14:paraId="105C5DE3" w14:textId="77777777" w:rsidR="00AF61E6" w:rsidRPr="007A6C70" w:rsidRDefault="00AF61E6" w:rsidP="006518F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lang w:val="es-ES_tradnl" w:eastAsia="es-ES"/>
              </w:rPr>
            </w:pPr>
            <w:r w:rsidRPr="007A6C70">
              <w:rPr>
                <w:rFonts w:ascii="Arial" w:eastAsia="Times New Roman" w:hAnsi="Arial" w:cs="Arial"/>
                <w:color w:val="FFFFFF" w:themeColor="background1"/>
                <w:sz w:val="18"/>
                <w:szCs w:val="18"/>
                <w:lang w:val="es-ES_tradnl" w:eastAsia="es-ES"/>
              </w:rPr>
              <w:t>Categoría</w:t>
            </w:r>
          </w:p>
        </w:tc>
        <w:tc>
          <w:tcPr>
            <w:tcW w:w="1134" w:type="dxa"/>
            <w:shd w:val="clear" w:color="auto" w:fill="E36C0A" w:themeFill="accent6" w:themeFillShade="BF"/>
            <w:vAlign w:val="center"/>
          </w:tcPr>
          <w:p w14:paraId="19305A32" w14:textId="77777777" w:rsidR="00AF61E6" w:rsidRPr="007A6C70" w:rsidRDefault="00AF61E6" w:rsidP="006518F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lang w:val="es-ES_tradnl" w:eastAsia="es-ES"/>
              </w:rPr>
            </w:pPr>
            <w:r w:rsidRPr="007A6C70">
              <w:rPr>
                <w:rFonts w:ascii="Arial" w:eastAsia="Times New Roman" w:hAnsi="Arial" w:cs="Arial"/>
                <w:color w:val="FFFFFF" w:themeColor="background1"/>
                <w:sz w:val="18"/>
                <w:szCs w:val="18"/>
                <w:lang w:val="es-ES_tradnl" w:eastAsia="es-ES"/>
              </w:rPr>
              <w:t>Sencilla</w:t>
            </w:r>
          </w:p>
        </w:tc>
        <w:tc>
          <w:tcPr>
            <w:tcW w:w="1134" w:type="dxa"/>
            <w:shd w:val="clear" w:color="auto" w:fill="E36C0A" w:themeFill="accent6" w:themeFillShade="BF"/>
            <w:vAlign w:val="center"/>
          </w:tcPr>
          <w:p w14:paraId="6E5B43B5" w14:textId="77777777" w:rsidR="00AF61E6" w:rsidRPr="007A6C70" w:rsidRDefault="00AF61E6" w:rsidP="006518F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7A6C70">
              <w:rPr>
                <w:rFonts w:ascii="Arial" w:eastAsia="Calibri" w:hAnsi="Arial" w:cs="Arial"/>
                <w:color w:val="FFFFFF" w:themeColor="background1"/>
                <w:sz w:val="18"/>
                <w:szCs w:val="18"/>
              </w:rPr>
              <w:t>Doble</w:t>
            </w:r>
          </w:p>
        </w:tc>
        <w:tc>
          <w:tcPr>
            <w:tcW w:w="1105" w:type="dxa"/>
            <w:shd w:val="clear" w:color="auto" w:fill="E36C0A" w:themeFill="accent6" w:themeFillShade="BF"/>
            <w:vAlign w:val="center"/>
          </w:tcPr>
          <w:p w14:paraId="2EEEF9A7" w14:textId="77777777" w:rsidR="00AF61E6" w:rsidRPr="007A6C70" w:rsidRDefault="00AF61E6" w:rsidP="006518F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7A6C70">
              <w:rPr>
                <w:rFonts w:ascii="Arial" w:eastAsia="Calibri" w:hAnsi="Arial" w:cs="Arial"/>
                <w:color w:val="FFFFFF" w:themeColor="background1"/>
                <w:sz w:val="18"/>
                <w:szCs w:val="18"/>
              </w:rPr>
              <w:t>Triple</w:t>
            </w:r>
          </w:p>
        </w:tc>
        <w:tc>
          <w:tcPr>
            <w:tcW w:w="992" w:type="dxa"/>
            <w:shd w:val="clear" w:color="auto" w:fill="E36C0A" w:themeFill="accent6" w:themeFillShade="BF"/>
          </w:tcPr>
          <w:p w14:paraId="5A32EBD6" w14:textId="77777777" w:rsidR="00AF61E6" w:rsidRPr="007A6C70" w:rsidRDefault="00AF61E6" w:rsidP="006518F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color w:val="FFFFFF" w:themeColor="background1"/>
                <w:sz w:val="18"/>
                <w:szCs w:val="18"/>
              </w:rPr>
            </w:pPr>
            <w:r w:rsidRPr="007A6C70">
              <w:rPr>
                <w:rFonts w:ascii="Arial" w:eastAsia="Calibri" w:hAnsi="Arial" w:cs="Arial"/>
                <w:color w:val="FFFFFF" w:themeColor="background1"/>
                <w:sz w:val="18"/>
                <w:szCs w:val="18"/>
              </w:rPr>
              <w:t>Menor (3-11)</w:t>
            </w:r>
          </w:p>
        </w:tc>
      </w:tr>
      <w:tr w:rsidR="00CE4EB2" w:rsidRPr="007A6C70" w14:paraId="1CF57A1C" w14:textId="77777777" w:rsidTr="171FB9E8">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2505" w:type="dxa"/>
            <w:tcBorders>
              <w:top w:val="nil"/>
            </w:tcBorders>
            <w:shd w:val="clear" w:color="auto" w:fill="FFFFFF" w:themeFill="background1"/>
            <w:vAlign w:val="center"/>
          </w:tcPr>
          <w:p w14:paraId="3C32F1D6" w14:textId="77777777" w:rsidR="00CE4EB2" w:rsidRPr="00AC0B67" w:rsidRDefault="00CE4EB2" w:rsidP="0031578F">
            <w:pPr>
              <w:widowControl w:val="0"/>
              <w:spacing w:after="0" w:line="240" w:lineRule="auto"/>
              <w:jc w:val="center"/>
              <w:rPr>
                <w:rFonts w:ascii="Arial" w:eastAsia="Arial" w:hAnsi="Arial" w:cs="Arial"/>
                <w:sz w:val="18"/>
                <w:szCs w:val="18"/>
              </w:rPr>
            </w:pPr>
            <w:r w:rsidRPr="00AC0B67">
              <w:rPr>
                <w:rFonts w:ascii="Arial" w:eastAsia="Arial" w:hAnsi="Arial" w:cs="Arial"/>
                <w:sz w:val="18"/>
                <w:szCs w:val="18"/>
              </w:rPr>
              <w:t>2025</w:t>
            </w:r>
          </w:p>
          <w:p w14:paraId="7EA166B1" w14:textId="77777777" w:rsidR="00CE4EB2" w:rsidRPr="007A6C70" w:rsidRDefault="00CE4EB2" w:rsidP="0031578F">
            <w:pPr>
              <w:pStyle w:val="Prrafodelista"/>
              <w:widowControl w:val="0"/>
              <w:spacing w:after="0" w:line="240" w:lineRule="auto"/>
              <w:rPr>
                <w:rFonts w:ascii="Arial" w:eastAsia="Arial" w:hAnsi="Arial" w:cs="Arial"/>
                <w:sz w:val="18"/>
                <w:szCs w:val="18"/>
              </w:rPr>
            </w:pPr>
            <w:r w:rsidRPr="007A6C70">
              <w:rPr>
                <w:rFonts w:ascii="Arial" w:eastAsia="Arial" w:hAnsi="Arial" w:cs="Arial"/>
                <w:color w:val="FF0000"/>
                <w:sz w:val="18"/>
                <w:szCs w:val="18"/>
              </w:rPr>
              <w:t xml:space="preserve"> </w:t>
            </w:r>
            <w:r w:rsidRPr="007A6C70">
              <w:rPr>
                <w:rFonts w:ascii="Arial" w:eastAsia="Arial" w:hAnsi="Arial" w:cs="Arial"/>
                <w:sz w:val="18"/>
                <w:szCs w:val="18"/>
              </w:rPr>
              <w:t xml:space="preserve">                    </w:t>
            </w:r>
            <w:r w:rsidRPr="007A6C70">
              <w:rPr>
                <w:rFonts w:ascii="Arial" w:eastAsia="Arial" w:hAnsi="Arial" w:cs="Arial"/>
                <w:b w:val="0"/>
                <w:sz w:val="18"/>
                <w:szCs w:val="18"/>
              </w:rPr>
              <w:t>Enero: 05, 26            Febrero: 09, 23            Marzo: 02,16</w:t>
            </w:r>
          </w:p>
        </w:tc>
        <w:tc>
          <w:tcPr>
            <w:tcW w:w="1701" w:type="dxa"/>
            <w:vMerge w:val="restart"/>
            <w:shd w:val="clear" w:color="auto" w:fill="auto"/>
            <w:vAlign w:val="center"/>
          </w:tcPr>
          <w:p w14:paraId="45FB0818" w14:textId="77777777" w:rsidR="00CE4EB2" w:rsidRPr="007A6C70" w:rsidRDefault="00CE4EB2" w:rsidP="006518F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p>
          <w:p w14:paraId="049F31CB" w14:textId="77777777" w:rsidR="00CE4EB2" w:rsidRPr="007A6C70" w:rsidRDefault="00CE4EB2" w:rsidP="006518F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p>
          <w:p w14:paraId="53128261" w14:textId="77777777" w:rsidR="00CE4EB2" w:rsidRPr="007A6C70" w:rsidRDefault="00CE4EB2" w:rsidP="006518F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p>
          <w:p w14:paraId="3152DEE9" w14:textId="77777777" w:rsidR="00EB7B1F" w:rsidRPr="007A6C70" w:rsidRDefault="00EB7B1F" w:rsidP="171FB9E8">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eastAsia="es-ES"/>
              </w:rPr>
            </w:pPr>
            <w:r w:rsidRPr="171FB9E8">
              <w:rPr>
                <w:rFonts w:ascii="Arial" w:eastAsia="Times New Roman" w:hAnsi="Arial" w:cs="Arial"/>
                <w:b/>
                <w:bCs/>
                <w:color w:val="000000" w:themeColor="text1"/>
                <w:sz w:val="18"/>
                <w:szCs w:val="18"/>
                <w:lang w:eastAsia="es-ES"/>
              </w:rPr>
              <w:t>Economy</w:t>
            </w:r>
          </w:p>
          <w:p w14:paraId="62486C05" w14:textId="77777777" w:rsidR="00CE4EB2" w:rsidRPr="007A6C70" w:rsidRDefault="00CE4EB2" w:rsidP="006518F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p>
          <w:p w14:paraId="4101652C" w14:textId="77777777" w:rsidR="00CE4EB2" w:rsidRPr="007A6C70" w:rsidRDefault="00CE4EB2" w:rsidP="006518F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p>
          <w:p w14:paraId="4B99056E" w14:textId="77777777" w:rsidR="00CE4EB2" w:rsidRPr="007A6C70" w:rsidRDefault="00CE4EB2" w:rsidP="006518F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p>
          <w:p w14:paraId="1299C43A" w14:textId="77777777" w:rsidR="00CE4EB2" w:rsidRPr="007A6C70" w:rsidRDefault="00CE4EB2" w:rsidP="006518F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p>
          <w:p w14:paraId="4DDBEF00" w14:textId="77777777" w:rsidR="00CE4EB2" w:rsidRPr="007A6C70" w:rsidRDefault="00CE4EB2" w:rsidP="006518F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p>
          <w:p w14:paraId="3461D779" w14:textId="77777777" w:rsidR="00CE4EB2" w:rsidRPr="007A6C70" w:rsidRDefault="00CE4EB2" w:rsidP="006518F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p>
          <w:p w14:paraId="3CF2D8B6" w14:textId="77777777" w:rsidR="00CE4EB2" w:rsidRPr="007A6C70" w:rsidRDefault="00CE4EB2" w:rsidP="00A62E3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s-ES_tradnl" w:eastAsia="es-ES"/>
              </w:rPr>
            </w:pPr>
          </w:p>
          <w:p w14:paraId="0FB78278" w14:textId="77777777" w:rsidR="00CE4EB2" w:rsidRPr="007A6C70" w:rsidRDefault="00CE4EB2" w:rsidP="00A62E3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p>
          <w:p w14:paraId="1FC39945" w14:textId="77777777" w:rsidR="00CE4EB2" w:rsidRPr="007A6C70" w:rsidRDefault="00CE4EB2" w:rsidP="00A62E3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p>
          <w:p w14:paraId="0562CB0E" w14:textId="77777777" w:rsidR="00CE4EB2" w:rsidRPr="007A6C70" w:rsidRDefault="00CE4EB2" w:rsidP="00A62E3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p>
          <w:p w14:paraId="34CE0A41" w14:textId="77777777" w:rsidR="00CE4EB2" w:rsidRPr="007A6C70" w:rsidRDefault="00CE4EB2" w:rsidP="00A62E3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p>
          <w:p w14:paraId="62EBF3C5" w14:textId="77777777" w:rsidR="00CE4EB2" w:rsidRPr="007A6C70" w:rsidRDefault="00CE4EB2" w:rsidP="00A62E3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8"/>
                <w:lang w:val="es-ES_tradnl" w:eastAsia="es-ES"/>
              </w:rPr>
            </w:pPr>
          </w:p>
        </w:tc>
        <w:tc>
          <w:tcPr>
            <w:tcW w:w="1134" w:type="dxa"/>
            <w:tcBorders>
              <w:top w:val="nil"/>
            </w:tcBorders>
            <w:shd w:val="clear" w:color="auto" w:fill="FFFFFF" w:themeFill="background1"/>
            <w:vAlign w:val="center"/>
          </w:tcPr>
          <w:p w14:paraId="2763E5D8" w14:textId="77777777" w:rsidR="00CE4EB2" w:rsidRPr="007A6C70" w:rsidRDefault="00CE4EB2" w:rsidP="00CE4EB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A6C70">
              <w:rPr>
                <w:rFonts w:ascii="Arial" w:hAnsi="Arial" w:cs="Arial"/>
                <w:sz w:val="18"/>
                <w:szCs w:val="18"/>
              </w:rPr>
              <w:t>1,319USD</w:t>
            </w:r>
          </w:p>
        </w:tc>
        <w:tc>
          <w:tcPr>
            <w:tcW w:w="1134" w:type="dxa"/>
            <w:tcBorders>
              <w:top w:val="nil"/>
            </w:tcBorders>
            <w:shd w:val="clear" w:color="auto" w:fill="FFFFFF" w:themeFill="background1"/>
            <w:vAlign w:val="center"/>
          </w:tcPr>
          <w:p w14:paraId="0ABE4DF7" w14:textId="77777777" w:rsidR="00CE4EB2" w:rsidRPr="007A6C70" w:rsidRDefault="00CE4EB2" w:rsidP="00CE4EB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A6C70">
              <w:rPr>
                <w:rFonts w:ascii="Arial" w:hAnsi="Arial" w:cs="Arial"/>
                <w:sz w:val="18"/>
                <w:szCs w:val="18"/>
              </w:rPr>
              <w:t>815USD</w:t>
            </w:r>
          </w:p>
        </w:tc>
        <w:tc>
          <w:tcPr>
            <w:tcW w:w="1105" w:type="dxa"/>
            <w:tcBorders>
              <w:top w:val="nil"/>
            </w:tcBorders>
            <w:shd w:val="clear" w:color="auto" w:fill="FFFFFF" w:themeFill="background1"/>
            <w:vAlign w:val="center"/>
          </w:tcPr>
          <w:p w14:paraId="471F6E5E" w14:textId="77777777" w:rsidR="00CE4EB2" w:rsidRPr="007A6C70" w:rsidRDefault="00CE4EB2" w:rsidP="00CE4EB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A6C70">
              <w:rPr>
                <w:rFonts w:ascii="Arial" w:hAnsi="Arial" w:cs="Arial"/>
                <w:sz w:val="18"/>
                <w:szCs w:val="18"/>
              </w:rPr>
              <w:t>815USD</w:t>
            </w:r>
          </w:p>
        </w:tc>
        <w:tc>
          <w:tcPr>
            <w:tcW w:w="992" w:type="dxa"/>
            <w:tcBorders>
              <w:top w:val="nil"/>
            </w:tcBorders>
            <w:shd w:val="clear" w:color="auto" w:fill="FFFFFF" w:themeFill="background1"/>
            <w:vAlign w:val="center"/>
          </w:tcPr>
          <w:p w14:paraId="6596960D" w14:textId="77777777" w:rsidR="00CE4EB2" w:rsidRPr="007A6C70" w:rsidRDefault="00CE4EB2" w:rsidP="00CE4EB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A6C70">
              <w:rPr>
                <w:rFonts w:ascii="Arial" w:hAnsi="Arial" w:cs="Arial"/>
                <w:sz w:val="18"/>
                <w:szCs w:val="18"/>
              </w:rPr>
              <w:t>422USD</w:t>
            </w:r>
          </w:p>
        </w:tc>
      </w:tr>
      <w:tr w:rsidR="00CE4EB2" w:rsidRPr="007A6C70" w14:paraId="5CA9A54E" w14:textId="77777777" w:rsidTr="171FB9E8">
        <w:trPr>
          <w:trHeight w:val="408"/>
          <w:jc w:val="center"/>
        </w:trPr>
        <w:tc>
          <w:tcPr>
            <w:cnfStyle w:val="001000000000" w:firstRow="0" w:lastRow="0" w:firstColumn="1" w:lastColumn="0" w:oddVBand="0" w:evenVBand="0" w:oddHBand="0" w:evenHBand="0" w:firstRowFirstColumn="0" w:firstRowLastColumn="0" w:lastRowFirstColumn="0" w:lastRowLastColumn="0"/>
            <w:tcW w:w="2505" w:type="dxa"/>
            <w:shd w:val="clear" w:color="auto" w:fill="FFFFFF" w:themeFill="background1"/>
            <w:vAlign w:val="center"/>
          </w:tcPr>
          <w:p w14:paraId="49F96DD5" w14:textId="77777777" w:rsidR="00CE4EB2" w:rsidRPr="00AC0B67" w:rsidRDefault="00CE4EB2" w:rsidP="0031578F">
            <w:pPr>
              <w:spacing w:line="240" w:lineRule="auto"/>
              <w:jc w:val="center"/>
              <w:rPr>
                <w:rFonts w:ascii="Arial" w:eastAsia="Arial" w:hAnsi="Arial" w:cs="Arial"/>
                <w:bCs w:val="0"/>
                <w:sz w:val="18"/>
                <w:szCs w:val="18"/>
              </w:rPr>
            </w:pPr>
            <w:r w:rsidRPr="00AC0B67">
              <w:rPr>
                <w:rFonts w:ascii="Arial" w:eastAsia="Arial" w:hAnsi="Arial" w:cs="Arial"/>
                <w:bCs w:val="0"/>
                <w:sz w:val="18"/>
                <w:szCs w:val="18"/>
              </w:rPr>
              <w:t>2025</w:t>
            </w:r>
          </w:p>
          <w:p w14:paraId="697755AF" w14:textId="77777777" w:rsidR="00CE4EB2" w:rsidRPr="007A6C70" w:rsidRDefault="00CE4EB2" w:rsidP="0031578F">
            <w:pPr>
              <w:pStyle w:val="Prrafodelista"/>
              <w:spacing w:line="240" w:lineRule="auto"/>
              <w:rPr>
                <w:rFonts w:ascii="Arial" w:eastAsia="Arial" w:hAnsi="Arial" w:cs="Arial"/>
                <w:b w:val="0"/>
                <w:sz w:val="18"/>
                <w:szCs w:val="18"/>
              </w:rPr>
            </w:pPr>
            <w:r w:rsidRPr="007A6C70">
              <w:rPr>
                <w:rFonts w:ascii="Arial" w:eastAsia="Arial" w:hAnsi="Arial" w:cs="Arial"/>
                <w:b w:val="0"/>
                <w:sz w:val="18"/>
                <w:szCs w:val="18"/>
              </w:rPr>
              <w:t>Abril: 13, 20</w:t>
            </w:r>
          </w:p>
          <w:p w14:paraId="22F2FBEF" w14:textId="77777777" w:rsidR="00CE4EB2" w:rsidRPr="007A6C70" w:rsidRDefault="00CE4EB2" w:rsidP="0031578F">
            <w:pPr>
              <w:pStyle w:val="Prrafodelista"/>
              <w:spacing w:line="240" w:lineRule="auto"/>
              <w:rPr>
                <w:rFonts w:ascii="Arial" w:eastAsia="Arial" w:hAnsi="Arial" w:cs="Arial"/>
                <w:b w:val="0"/>
                <w:sz w:val="18"/>
                <w:szCs w:val="18"/>
              </w:rPr>
            </w:pPr>
            <w:r w:rsidRPr="007A6C70">
              <w:rPr>
                <w:rFonts w:ascii="Arial" w:eastAsia="Arial" w:hAnsi="Arial" w:cs="Arial"/>
                <w:b w:val="0"/>
                <w:sz w:val="18"/>
                <w:szCs w:val="18"/>
              </w:rPr>
              <w:t>Mayo:  04, 18</w:t>
            </w:r>
          </w:p>
          <w:p w14:paraId="22F4610C" w14:textId="77777777" w:rsidR="00CE4EB2" w:rsidRPr="007A6C70" w:rsidRDefault="00CE4EB2" w:rsidP="0031578F">
            <w:pPr>
              <w:pStyle w:val="Prrafodelista"/>
              <w:spacing w:line="240" w:lineRule="auto"/>
              <w:rPr>
                <w:rFonts w:ascii="Arial" w:eastAsia="Arial" w:hAnsi="Arial" w:cs="Arial"/>
                <w:b w:val="0"/>
                <w:sz w:val="18"/>
                <w:szCs w:val="18"/>
              </w:rPr>
            </w:pPr>
            <w:r w:rsidRPr="007A6C70">
              <w:rPr>
                <w:rFonts w:ascii="Arial" w:eastAsia="Arial" w:hAnsi="Arial" w:cs="Arial"/>
                <w:b w:val="0"/>
                <w:sz w:val="18"/>
                <w:szCs w:val="18"/>
              </w:rPr>
              <w:t>Junio: 01, 15</w:t>
            </w:r>
          </w:p>
          <w:p w14:paraId="5E119630" w14:textId="77777777" w:rsidR="00CE4EB2" w:rsidRPr="007A6C70" w:rsidRDefault="00CE4EB2" w:rsidP="0031578F">
            <w:pPr>
              <w:pStyle w:val="Prrafodelista"/>
              <w:spacing w:line="240" w:lineRule="auto"/>
              <w:rPr>
                <w:rFonts w:ascii="Arial" w:eastAsia="Arial" w:hAnsi="Arial" w:cs="Arial"/>
                <w:b w:val="0"/>
                <w:bCs w:val="0"/>
                <w:sz w:val="18"/>
                <w:szCs w:val="18"/>
              </w:rPr>
            </w:pPr>
            <w:r w:rsidRPr="007A6C70">
              <w:rPr>
                <w:rFonts w:ascii="Arial" w:eastAsia="Arial" w:hAnsi="Arial" w:cs="Arial"/>
                <w:b w:val="0"/>
                <w:bCs w:val="0"/>
                <w:sz w:val="18"/>
                <w:szCs w:val="18"/>
              </w:rPr>
              <w:t>Julio: 06, 27</w:t>
            </w:r>
          </w:p>
          <w:p w14:paraId="49939F5E" w14:textId="77777777" w:rsidR="00CE4EB2" w:rsidRPr="007A6C70" w:rsidRDefault="00CE4EB2" w:rsidP="0031578F">
            <w:pPr>
              <w:pStyle w:val="Prrafodelista"/>
              <w:spacing w:line="240" w:lineRule="auto"/>
              <w:rPr>
                <w:rFonts w:ascii="Arial" w:eastAsia="Arial" w:hAnsi="Arial" w:cs="Arial"/>
                <w:b w:val="0"/>
                <w:bCs w:val="0"/>
                <w:sz w:val="18"/>
                <w:szCs w:val="18"/>
              </w:rPr>
            </w:pPr>
            <w:r w:rsidRPr="007A6C70">
              <w:rPr>
                <w:rFonts w:ascii="Arial" w:eastAsia="Arial" w:hAnsi="Arial" w:cs="Arial"/>
                <w:b w:val="0"/>
                <w:bCs w:val="0"/>
                <w:sz w:val="18"/>
                <w:szCs w:val="18"/>
              </w:rPr>
              <w:t>Agosto:10, 24</w:t>
            </w:r>
          </w:p>
          <w:p w14:paraId="7D409C21" w14:textId="77777777" w:rsidR="00CE4EB2" w:rsidRPr="007A6C70" w:rsidRDefault="00CE4EB2" w:rsidP="0031578F">
            <w:pPr>
              <w:pStyle w:val="Prrafodelista"/>
              <w:spacing w:line="240" w:lineRule="auto"/>
              <w:rPr>
                <w:rFonts w:ascii="Arial" w:eastAsia="Arial" w:hAnsi="Arial" w:cs="Arial"/>
                <w:b w:val="0"/>
                <w:bCs w:val="0"/>
                <w:sz w:val="18"/>
                <w:szCs w:val="18"/>
              </w:rPr>
            </w:pPr>
            <w:r w:rsidRPr="007A6C70">
              <w:rPr>
                <w:rFonts w:ascii="Arial" w:eastAsia="Arial" w:hAnsi="Arial" w:cs="Arial"/>
                <w:b w:val="0"/>
                <w:bCs w:val="0"/>
                <w:sz w:val="18"/>
                <w:szCs w:val="18"/>
              </w:rPr>
              <w:t>Septiembre:14, 28</w:t>
            </w:r>
          </w:p>
          <w:p w14:paraId="30AEB961" w14:textId="77777777" w:rsidR="00CE4EB2" w:rsidRPr="007A6C70" w:rsidRDefault="00CE4EB2" w:rsidP="0031578F">
            <w:pPr>
              <w:pStyle w:val="Prrafodelista"/>
              <w:spacing w:line="240" w:lineRule="auto"/>
              <w:rPr>
                <w:rFonts w:ascii="Arial" w:eastAsia="Arial" w:hAnsi="Arial" w:cs="Arial"/>
                <w:b w:val="0"/>
                <w:sz w:val="18"/>
                <w:szCs w:val="18"/>
              </w:rPr>
            </w:pPr>
            <w:r w:rsidRPr="007A6C70">
              <w:rPr>
                <w:rFonts w:ascii="Arial" w:eastAsia="Arial" w:hAnsi="Arial" w:cs="Arial"/>
                <w:b w:val="0"/>
                <w:sz w:val="18"/>
                <w:szCs w:val="18"/>
              </w:rPr>
              <w:t>Octubre:05, 26</w:t>
            </w:r>
          </w:p>
          <w:p w14:paraId="6C58CD3A" w14:textId="77777777" w:rsidR="00CE4EB2" w:rsidRPr="007A6C70" w:rsidRDefault="00CE4EB2" w:rsidP="0031578F">
            <w:pPr>
              <w:pStyle w:val="Prrafodelista"/>
              <w:spacing w:line="240" w:lineRule="auto"/>
              <w:rPr>
                <w:rFonts w:ascii="Arial" w:eastAsia="Arial" w:hAnsi="Arial" w:cs="Arial"/>
                <w:b w:val="0"/>
                <w:bCs w:val="0"/>
                <w:sz w:val="18"/>
                <w:szCs w:val="18"/>
              </w:rPr>
            </w:pPr>
            <w:r w:rsidRPr="007A6C70">
              <w:rPr>
                <w:rFonts w:ascii="Arial" w:eastAsia="Arial" w:hAnsi="Arial" w:cs="Arial"/>
                <w:b w:val="0"/>
                <w:bCs w:val="0"/>
                <w:sz w:val="18"/>
                <w:szCs w:val="18"/>
              </w:rPr>
              <w:t>Noviembre:09, 23</w:t>
            </w:r>
          </w:p>
          <w:p w14:paraId="55A4FF2A" w14:textId="77777777" w:rsidR="00CE4EB2" w:rsidRPr="007A6C70" w:rsidRDefault="00CE4EB2" w:rsidP="0031578F">
            <w:pPr>
              <w:pStyle w:val="Prrafodelista"/>
              <w:spacing w:line="240" w:lineRule="auto"/>
              <w:rPr>
                <w:rFonts w:ascii="Arial" w:eastAsia="Arial" w:hAnsi="Arial" w:cs="Arial"/>
                <w:b w:val="0"/>
                <w:bCs w:val="0"/>
                <w:sz w:val="18"/>
                <w:szCs w:val="18"/>
              </w:rPr>
            </w:pPr>
            <w:r w:rsidRPr="007A6C70">
              <w:rPr>
                <w:rFonts w:ascii="Arial" w:eastAsia="Arial" w:hAnsi="Arial" w:cs="Arial"/>
                <w:b w:val="0"/>
                <w:sz w:val="18"/>
                <w:szCs w:val="18"/>
              </w:rPr>
              <w:t>Diciembre:</w:t>
            </w:r>
            <w:r w:rsidRPr="00AC0B67">
              <w:rPr>
                <w:rFonts w:ascii="Arial" w:eastAsia="Arial" w:hAnsi="Arial" w:cs="Arial"/>
                <w:color w:val="FF0000"/>
                <w:sz w:val="18"/>
                <w:szCs w:val="18"/>
              </w:rPr>
              <w:t>21</w:t>
            </w:r>
            <w:r w:rsidR="00AC0B67">
              <w:rPr>
                <w:rFonts w:ascii="Arial" w:eastAsia="Arial" w:hAnsi="Arial" w:cs="Arial"/>
                <w:color w:val="FF0000"/>
                <w:sz w:val="18"/>
                <w:szCs w:val="18"/>
              </w:rPr>
              <w:t>*</w:t>
            </w:r>
            <w:r w:rsidRPr="00AC0B67">
              <w:rPr>
                <w:rFonts w:ascii="Arial" w:eastAsia="Arial" w:hAnsi="Arial" w:cs="Arial"/>
                <w:color w:val="FF0000"/>
                <w:sz w:val="18"/>
                <w:szCs w:val="18"/>
              </w:rPr>
              <w:t>, 28</w:t>
            </w:r>
            <w:r w:rsidR="00AC0B67">
              <w:rPr>
                <w:rFonts w:ascii="Arial" w:eastAsia="Arial" w:hAnsi="Arial" w:cs="Arial"/>
                <w:color w:val="FF0000"/>
                <w:sz w:val="18"/>
                <w:szCs w:val="18"/>
              </w:rPr>
              <w:t>*</w:t>
            </w:r>
          </w:p>
          <w:p w14:paraId="4B169B85" w14:textId="77777777" w:rsidR="00CE4EB2" w:rsidRPr="00AC0B67" w:rsidRDefault="00CE4EB2" w:rsidP="0031578F">
            <w:pPr>
              <w:spacing w:line="240" w:lineRule="auto"/>
              <w:jc w:val="center"/>
              <w:rPr>
                <w:rFonts w:ascii="Arial" w:eastAsia="Arial" w:hAnsi="Arial" w:cs="Arial"/>
                <w:bCs w:val="0"/>
                <w:sz w:val="18"/>
                <w:szCs w:val="18"/>
              </w:rPr>
            </w:pPr>
            <w:r w:rsidRPr="00AC0B67">
              <w:rPr>
                <w:rFonts w:ascii="Arial" w:eastAsia="Arial" w:hAnsi="Arial" w:cs="Arial"/>
                <w:bCs w:val="0"/>
                <w:sz w:val="18"/>
                <w:szCs w:val="18"/>
              </w:rPr>
              <w:t>2026</w:t>
            </w:r>
          </w:p>
          <w:p w14:paraId="58BCB155" w14:textId="77777777" w:rsidR="00CE4EB2" w:rsidRPr="007A6C70" w:rsidRDefault="00CE4EB2" w:rsidP="0031578F">
            <w:pPr>
              <w:pStyle w:val="Prrafodelista"/>
              <w:spacing w:line="240" w:lineRule="auto"/>
              <w:rPr>
                <w:rFonts w:ascii="Arial" w:eastAsia="Arial" w:hAnsi="Arial" w:cs="Arial"/>
                <w:b w:val="0"/>
                <w:sz w:val="18"/>
                <w:szCs w:val="18"/>
              </w:rPr>
            </w:pPr>
            <w:r w:rsidRPr="007A6C70">
              <w:rPr>
                <w:rFonts w:ascii="Arial" w:eastAsia="Arial" w:hAnsi="Arial" w:cs="Arial"/>
                <w:b w:val="0"/>
                <w:sz w:val="18"/>
                <w:szCs w:val="18"/>
              </w:rPr>
              <w:t>Enero:11</w:t>
            </w:r>
          </w:p>
          <w:p w14:paraId="5B2D03EE" w14:textId="77777777" w:rsidR="00CE4EB2" w:rsidRPr="007A6C70" w:rsidRDefault="00CE4EB2" w:rsidP="0031578F">
            <w:pPr>
              <w:pStyle w:val="Prrafodelista"/>
              <w:spacing w:line="240" w:lineRule="auto"/>
              <w:rPr>
                <w:rFonts w:ascii="Arial" w:eastAsia="Arial" w:hAnsi="Arial" w:cs="Arial"/>
                <w:b w:val="0"/>
                <w:bCs w:val="0"/>
                <w:sz w:val="18"/>
                <w:szCs w:val="18"/>
              </w:rPr>
            </w:pPr>
            <w:r w:rsidRPr="007A6C70">
              <w:rPr>
                <w:rFonts w:ascii="Arial" w:eastAsia="Arial" w:hAnsi="Arial" w:cs="Arial"/>
                <w:b w:val="0"/>
                <w:bCs w:val="0"/>
                <w:sz w:val="18"/>
                <w:szCs w:val="18"/>
              </w:rPr>
              <w:t>Febrero 01</w:t>
            </w:r>
          </w:p>
          <w:p w14:paraId="02BCD89E" w14:textId="77777777" w:rsidR="00CE4EB2" w:rsidRPr="007A6C70" w:rsidRDefault="00CE4EB2" w:rsidP="00841682">
            <w:pPr>
              <w:pStyle w:val="Prrafodelista"/>
              <w:spacing w:line="240" w:lineRule="auto"/>
              <w:rPr>
                <w:rFonts w:ascii="Arial" w:eastAsia="Arial" w:hAnsi="Arial" w:cs="Arial"/>
                <w:sz w:val="18"/>
                <w:szCs w:val="18"/>
              </w:rPr>
            </w:pPr>
            <w:r w:rsidRPr="007A6C70">
              <w:rPr>
                <w:rFonts w:ascii="Arial" w:eastAsia="Arial" w:hAnsi="Arial" w:cs="Arial"/>
                <w:b w:val="0"/>
                <w:bCs w:val="0"/>
                <w:sz w:val="18"/>
                <w:szCs w:val="18"/>
              </w:rPr>
              <w:t>Marzo: 01, 0</w:t>
            </w:r>
            <w:r w:rsidR="00841682">
              <w:rPr>
                <w:rFonts w:ascii="Arial" w:eastAsia="Arial" w:hAnsi="Arial" w:cs="Arial"/>
                <w:b w:val="0"/>
                <w:bCs w:val="0"/>
                <w:sz w:val="18"/>
                <w:szCs w:val="18"/>
              </w:rPr>
              <w:t>8</w:t>
            </w:r>
          </w:p>
        </w:tc>
        <w:tc>
          <w:tcPr>
            <w:tcW w:w="1701" w:type="dxa"/>
            <w:vMerge/>
            <w:vAlign w:val="center"/>
          </w:tcPr>
          <w:p w14:paraId="6D98A12B" w14:textId="77777777" w:rsidR="00CE4EB2" w:rsidRPr="007A6C70" w:rsidRDefault="00CE4EB2" w:rsidP="00D846A7">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s-ES_tradnl" w:eastAsia="es-ES"/>
              </w:rPr>
            </w:pPr>
          </w:p>
        </w:tc>
        <w:tc>
          <w:tcPr>
            <w:tcW w:w="1134" w:type="dxa"/>
            <w:shd w:val="clear" w:color="auto" w:fill="FFFFFF" w:themeFill="background1"/>
            <w:vAlign w:val="center"/>
          </w:tcPr>
          <w:p w14:paraId="253521AD" w14:textId="77777777" w:rsidR="00CE4EB2" w:rsidRPr="007A6C70" w:rsidRDefault="00CE4EB2" w:rsidP="00CE4EB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6C70">
              <w:rPr>
                <w:rFonts w:ascii="Arial" w:hAnsi="Arial" w:cs="Arial"/>
                <w:sz w:val="18"/>
                <w:szCs w:val="18"/>
              </w:rPr>
              <w:t>1,573USD</w:t>
            </w:r>
          </w:p>
        </w:tc>
        <w:tc>
          <w:tcPr>
            <w:tcW w:w="1134" w:type="dxa"/>
            <w:shd w:val="clear" w:color="auto" w:fill="FFFFFF" w:themeFill="background1"/>
            <w:vAlign w:val="center"/>
          </w:tcPr>
          <w:p w14:paraId="789DB066" w14:textId="77777777" w:rsidR="00CE4EB2" w:rsidRPr="007A6C70" w:rsidRDefault="00CE4EB2" w:rsidP="00CE4EB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6C70">
              <w:rPr>
                <w:rFonts w:ascii="Arial" w:hAnsi="Arial" w:cs="Arial"/>
                <w:sz w:val="18"/>
                <w:szCs w:val="18"/>
              </w:rPr>
              <w:t>1,012USD</w:t>
            </w:r>
          </w:p>
        </w:tc>
        <w:tc>
          <w:tcPr>
            <w:tcW w:w="1105" w:type="dxa"/>
            <w:shd w:val="clear" w:color="auto" w:fill="FFFFFF" w:themeFill="background1"/>
            <w:vAlign w:val="center"/>
          </w:tcPr>
          <w:p w14:paraId="0BA06C57" w14:textId="77777777" w:rsidR="00CE4EB2" w:rsidRPr="007A6C70" w:rsidRDefault="00CE4EB2" w:rsidP="00CE4EB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6C70">
              <w:rPr>
                <w:rFonts w:ascii="Arial" w:hAnsi="Arial" w:cs="Arial"/>
                <w:sz w:val="18"/>
                <w:szCs w:val="18"/>
              </w:rPr>
              <w:t>1,012USD</w:t>
            </w:r>
          </w:p>
        </w:tc>
        <w:tc>
          <w:tcPr>
            <w:tcW w:w="992" w:type="dxa"/>
            <w:shd w:val="clear" w:color="auto" w:fill="FFFFFF" w:themeFill="background1"/>
            <w:vAlign w:val="center"/>
          </w:tcPr>
          <w:p w14:paraId="0A12B847" w14:textId="77777777" w:rsidR="00CE4EB2" w:rsidRPr="007A6C70" w:rsidRDefault="00CE4EB2" w:rsidP="00CE4EB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6C70">
              <w:rPr>
                <w:rFonts w:ascii="Arial" w:hAnsi="Arial" w:cs="Arial"/>
                <w:sz w:val="18"/>
                <w:szCs w:val="18"/>
              </w:rPr>
              <w:t>521 USD</w:t>
            </w:r>
          </w:p>
        </w:tc>
      </w:tr>
    </w:tbl>
    <w:p w14:paraId="178A08BE" w14:textId="77777777" w:rsidR="00C660B4" w:rsidRPr="00AC0B67" w:rsidRDefault="00AC0B67" w:rsidP="00AC0B67">
      <w:pPr>
        <w:widowControl w:val="0"/>
        <w:suppressAutoHyphens w:val="0"/>
        <w:autoSpaceDE w:val="0"/>
        <w:autoSpaceDN w:val="0"/>
        <w:spacing w:after="0" w:line="240" w:lineRule="auto"/>
        <w:jc w:val="center"/>
        <w:rPr>
          <w:rFonts w:ascii="Arial" w:hAnsi="Arial" w:cs="Arial"/>
          <w:b/>
          <w:i/>
          <w:color w:val="FF0000"/>
          <w:sz w:val="18"/>
          <w:szCs w:val="18"/>
          <w:lang w:val="es-CO" w:eastAsia="es-ES"/>
        </w:rPr>
      </w:pPr>
      <w:r>
        <w:rPr>
          <w:rFonts w:ascii="Arial" w:hAnsi="Arial" w:cs="Arial"/>
          <w:b/>
          <w:i/>
          <w:color w:val="FF0000"/>
          <w:sz w:val="18"/>
          <w:szCs w:val="18"/>
          <w:lang w:val="es-CO" w:eastAsia="es-ES"/>
        </w:rPr>
        <w:t xml:space="preserve">                                                                                                                                                  </w:t>
      </w:r>
      <w:r w:rsidRPr="00AC0B67">
        <w:rPr>
          <w:rFonts w:ascii="Arial" w:hAnsi="Arial" w:cs="Arial"/>
          <w:b/>
          <w:i/>
          <w:color w:val="FF0000"/>
          <w:sz w:val="18"/>
          <w:szCs w:val="18"/>
          <w:lang w:val="es-CO" w:eastAsia="es-ES"/>
        </w:rPr>
        <w:t>*Revisar notas</w:t>
      </w:r>
    </w:p>
    <w:p w14:paraId="2946DB82" w14:textId="77777777" w:rsidR="00A85883" w:rsidRPr="007A6C70" w:rsidRDefault="00A85883" w:rsidP="00A85883">
      <w:pPr>
        <w:spacing w:after="0" w:line="240" w:lineRule="auto"/>
        <w:rPr>
          <w:rFonts w:ascii="Arial" w:eastAsia="Times New Roman" w:hAnsi="Arial" w:cs="Arial"/>
          <w:b/>
          <w:color w:val="E36C0A" w:themeColor="accent6" w:themeShade="BF"/>
          <w:sz w:val="18"/>
          <w:szCs w:val="18"/>
          <w:u w:val="single"/>
          <w:lang w:eastAsia="es-ES"/>
        </w:rPr>
      </w:pPr>
    </w:p>
    <w:p w14:paraId="36D765B6" w14:textId="77777777" w:rsidR="00A85883" w:rsidRPr="007A6C70" w:rsidRDefault="00A85883" w:rsidP="00A85883">
      <w:pPr>
        <w:spacing w:after="0" w:line="240" w:lineRule="auto"/>
        <w:rPr>
          <w:rFonts w:ascii="Arial" w:eastAsia="Times New Roman" w:hAnsi="Arial" w:cs="Arial"/>
          <w:b/>
          <w:color w:val="E36C0A" w:themeColor="accent6" w:themeShade="BF"/>
          <w:sz w:val="18"/>
          <w:szCs w:val="18"/>
          <w:u w:val="single"/>
          <w:lang w:eastAsia="es-ES"/>
        </w:rPr>
      </w:pPr>
      <w:r w:rsidRPr="007A6C70">
        <w:rPr>
          <w:rFonts w:ascii="Arial" w:eastAsia="Times New Roman" w:hAnsi="Arial" w:cs="Arial"/>
          <w:b/>
          <w:color w:val="E36C0A" w:themeColor="accent6" w:themeShade="BF"/>
          <w:sz w:val="18"/>
          <w:szCs w:val="18"/>
          <w:u w:val="single"/>
          <w:lang w:eastAsia="es-ES"/>
        </w:rPr>
        <w:t>HOTELES PREVISTOS O SIMILARES:</w:t>
      </w:r>
    </w:p>
    <w:p w14:paraId="5997CC1D" w14:textId="77777777" w:rsidR="00A85883" w:rsidRPr="007A6C70" w:rsidRDefault="00A85883" w:rsidP="00A85883">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3641" w:type="pct"/>
        <w:jc w:val="center"/>
        <w:shd w:val="clear" w:color="auto" w:fill="FDE4D0"/>
        <w:tblLayout w:type="fixed"/>
        <w:tblLook w:val="04A0" w:firstRow="1" w:lastRow="0" w:firstColumn="1" w:lastColumn="0" w:noHBand="0" w:noVBand="1"/>
      </w:tblPr>
      <w:tblGrid>
        <w:gridCol w:w="3330"/>
        <w:gridCol w:w="3924"/>
      </w:tblGrid>
      <w:tr w:rsidR="00A85883" w:rsidRPr="007A6C70" w14:paraId="6BC0380E" w14:textId="77777777" w:rsidTr="00C60FC2">
        <w:trPr>
          <w:cnfStyle w:val="100000000000" w:firstRow="1" w:lastRow="0" w:firstColumn="0" w:lastColumn="0" w:oddVBand="0" w:evenVBand="0" w:oddHBand="0" w:evenHBand="0" w:firstRowFirstColumn="0" w:firstRowLastColumn="0" w:lastRowFirstColumn="0" w:lastRowLastColumn="0"/>
          <w:trHeight w:val="329"/>
          <w:jc w:val="center"/>
        </w:trPr>
        <w:tc>
          <w:tcPr>
            <w:cnfStyle w:val="001000000000" w:firstRow="0" w:lastRow="0" w:firstColumn="1" w:lastColumn="0" w:oddVBand="0" w:evenVBand="0" w:oddHBand="0" w:evenHBand="0" w:firstRowFirstColumn="0" w:firstRowLastColumn="0" w:lastRowFirstColumn="0" w:lastRowLastColumn="0"/>
            <w:tcW w:w="3330" w:type="dxa"/>
            <w:shd w:val="clear" w:color="auto" w:fill="E36C0A" w:themeFill="accent6" w:themeFillShade="BF"/>
            <w:vAlign w:val="center"/>
          </w:tcPr>
          <w:p w14:paraId="3A846580" w14:textId="77777777" w:rsidR="00A85883" w:rsidRPr="007A6C70" w:rsidRDefault="00A85883" w:rsidP="00C60FC2">
            <w:pPr>
              <w:widowControl w:val="0"/>
              <w:spacing w:after="0" w:line="240" w:lineRule="auto"/>
              <w:jc w:val="center"/>
              <w:rPr>
                <w:rFonts w:ascii="Arial" w:hAnsi="Arial" w:cs="Arial"/>
                <w:bCs w:val="0"/>
                <w:color w:val="FFFFFF" w:themeColor="background1"/>
                <w:sz w:val="18"/>
                <w:szCs w:val="18"/>
                <w:lang w:val="es-AR"/>
              </w:rPr>
            </w:pPr>
            <w:r w:rsidRPr="007A6C70">
              <w:rPr>
                <w:rFonts w:ascii="Arial" w:eastAsia="Calibri" w:hAnsi="Arial" w:cs="Arial"/>
                <w:bCs w:val="0"/>
                <w:color w:val="FFFFFF" w:themeColor="background1"/>
                <w:sz w:val="18"/>
                <w:szCs w:val="18"/>
                <w:lang w:val="es-AR"/>
              </w:rPr>
              <w:t>Ciudad</w:t>
            </w:r>
          </w:p>
        </w:tc>
        <w:tc>
          <w:tcPr>
            <w:tcW w:w="3925" w:type="dxa"/>
            <w:shd w:val="clear" w:color="auto" w:fill="E36C0A" w:themeFill="accent6" w:themeFillShade="BF"/>
            <w:vAlign w:val="center"/>
          </w:tcPr>
          <w:p w14:paraId="63D5C9AD" w14:textId="77777777" w:rsidR="00A85883" w:rsidRPr="007A6C70" w:rsidRDefault="00A85883" w:rsidP="00C60FC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lang w:val="es-AR"/>
              </w:rPr>
            </w:pPr>
            <w:r w:rsidRPr="007A6C70">
              <w:rPr>
                <w:rFonts w:ascii="Arial" w:eastAsia="Calibri" w:hAnsi="Arial" w:cs="Arial"/>
                <w:bCs w:val="0"/>
                <w:color w:val="FFFFFF" w:themeColor="background1"/>
                <w:sz w:val="18"/>
                <w:szCs w:val="18"/>
                <w:lang w:val="es-AR"/>
              </w:rPr>
              <w:t>Economy</w:t>
            </w:r>
          </w:p>
        </w:tc>
      </w:tr>
      <w:tr w:rsidR="00A85883" w:rsidRPr="007A6C70" w14:paraId="2CAC64F5" w14:textId="77777777" w:rsidTr="00C60FC2">
        <w:trPr>
          <w:cnfStyle w:val="000000100000" w:firstRow="0" w:lastRow="0" w:firstColumn="0" w:lastColumn="0" w:oddVBand="0" w:evenVBand="0" w:oddHBand="1"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3330" w:type="dxa"/>
            <w:shd w:val="clear" w:color="auto" w:fill="FFFFFF" w:themeFill="background1"/>
            <w:vAlign w:val="center"/>
          </w:tcPr>
          <w:p w14:paraId="2DF8B023" w14:textId="77777777" w:rsidR="00A85883" w:rsidRPr="007A6C70" w:rsidRDefault="00A85883" w:rsidP="00C60FC2">
            <w:pPr>
              <w:widowControl w:val="0"/>
              <w:spacing w:after="0" w:line="240" w:lineRule="auto"/>
              <w:jc w:val="center"/>
              <w:rPr>
                <w:rFonts w:ascii="Arial" w:hAnsi="Arial" w:cs="Arial"/>
                <w:b w:val="0"/>
                <w:bCs w:val="0"/>
                <w:sz w:val="18"/>
                <w:szCs w:val="18"/>
                <w:lang w:val="es-AR"/>
              </w:rPr>
            </w:pPr>
            <w:r w:rsidRPr="007A6C70">
              <w:rPr>
                <w:rFonts w:ascii="Arial" w:eastAsia="Calibri" w:hAnsi="Arial" w:cs="Arial"/>
                <w:sz w:val="18"/>
                <w:szCs w:val="18"/>
              </w:rPr>
              <w:t>ESTAMBUL</w:t>
            </w:r>
          </w:p>
        </w:tc>
        <w:tc>
          <w:tcPr>
            <w:tcW w:w="3925" w:type="dxa"/>
            <w:shd w:val="clear" w:color="auto" w:fill="FFFFFF" w:themeFill="background1"/>
            <w:vAlign w:val="center"/>
          </w:tcPr>
          <w:p w14:paraId="26538A3F" w14:textId="77777777" w:rsidR="00A85883" w:rsidRPr="007A6C70" w:rsidRDefault="00A85883" w:rsidP="00C60FC2">
            <w:pPr>
              <w:pStyle w:val="Default"/>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7A6C70">
              <w:rPr>
                <w:rFonts w:ascii="Arial" w:hAnsi="Arial" w:cs="Arial"/>
                <w:color w:val="auto"/>
                <w:sz w:val="18"/>
                <w:szCs w:val="18"/>
                <w:lang w:val="en-US" w:eastAsia="es-MX"/>
              </w:rPr>
              <w:t xml:space="preserve">Uranos </w:t>
            </w:r>
            <w:r w:rsidRPr="007A6C70">
              <w:rPr>
                <w:rFonts w:ascii="Arial" w:eastAsia="Times New Roman" w:hAnsi="Arial" w:cs="Arial"/>
                <w:color w:val="0D0D0D"/>
                <w:sz w:val="18"/>
                <w:szCs w:val="18"/>
                <w:lang w:eastAsia="es-MX"/>
              </w:rPr>
              <w:t>Topkapi</w:t>
            </w:r>
            <w:r w:rsidRPr="007A6C70">
              <w:rPr>
                <w:rFonts w:ascii="Arial" w:hAnsi="Arial" w:cs="Arial"/>
                <w:color w:val="auto"/>
                <w:sz w:val="18"/>
                <w:szCs w:val="18"/>
                <w:lang w:val="en-US" w:eastAsia="es-MX"/>
              </w:rPr>
              <w:t xml:space="preserve"> / Windsor  / Golden Tulip / o similar</w:t>
            </w:r>
          </w:p>
        </w:tc>
      </w:tr>
      <w:tr w:rsidR="00A85883" w:rsidRPr="007A6C70" w14:paraId="42DBB949" w14:textId="77777777" w:rsidTr="00C60FC2">
        <w:trPr>
          <w:trHeight w:val="439"/>
          <w:jc w:val="center"/>
        </w:trPr>
        <w:tc>
          <w:tcPr>
            <w:cnfStyle w:val="001000000000" w:firstRow="0" w:lastRow="0" w:firstColumn="1" w:lastColumn="0" w:oddVBand="0" w:evenVBand="0" w:oddHBand="0" w:evenHBand="0" w:firstRowFirstColumn="0" w:firstRowLastColumn="0" w:lastRowFirstColumn="0" w:lastRowLastColumn="0"/>
            <w:tcW w:w="3330" w:type="dxa"/>
            <w:shd w:val="clear" w:color="auto" w:fill="FFFFFF" w:themeFill="background1"/>
            <w:vAlign w:val="center"/>
          </w:tcPr>
          <w:p w14:paraId="41338EA3" w14:textId="77777777" w:rsidR="00A85883" w:rsidRPr="007A6C70" w:rsidRDefault="00A85883" w:rsidP="00C60FC2">
            <w:pPr>
              <w:widowControl w:val="0"/>
              <w:spacing w:after="0" w:line="240" w:lineRule="auto"/>
              <w:jc w:val="center"/>
              <w:rPr>
                <w:rFonts w:ascii="Arial" w:eastAsia="Calibri" w:hAnsi="Arial" w:cs="Arial"/>
                <w:sz w:val="18"/>
                <w:szCs w:val="18"/>
              </w:rPr>
            </w:pPr>
            <w:r w:rsidRPr="007A6C70">
              <w:rPr>
                <w:rFonts w:ascii="Arial" w:eastAsia="Calibri" w:hAnsi="Arial" w:cs="Arial"/>
                <w:sz w:val="18"/>
                <w:szCs w:val="18"/>
              </w:rPr>
              <w:lastRenderedPageBreak/>
              <w:t xml:space="preserve">ANKARA </w:t>
            </w:r>
          </w:p>
        </w:tc>
        <w:tc>
          <w:tcPr>
            <w:tcW w:w="3925" w:type="dxa"/>
            <w:shd w:val="clear" w:color="auto" w:fill="FFFFFF" w:themeFill="background1"/>
            <w:vAlign w:val="center"/>
          </w:tcPr>
          <w:p w14:paraId="571FF200" w14:textId="77777777" w:rsidR="00A85883" w:rsidRPr="007A6C70" w:rsidRDefault="00A85883" w:rsidP="00C60FC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eastAsia="es-MX"/>
              </w:rPr>
            </w:pPr>
            <w:r w:rsidRPr="007A6C70">
              <w:rPr>
                <w:rFonts w:ascii="Arial" w:hAnsi="Arial" w:cs="Arial"/>
                <w:sz w:val="18"/>
                <w:szCs w:val="18"/>
                <w:lang w:val="en-US" w:eastAsia="es-MX"/>
              </w:rPr>
              <w:t xml:space="preserve">Altinel / New Park / </w:t>
            </w:r>
            <w:r w:rsidRPr="007A6C70">
              <w:rPr>
                <w:rFonts w:ascii="Arial" w:eastAsia="Times New Roman" w:hAnsi="Arial" w:cs="Arial"/>
                <w:color w:val="0D0D0D"/>
                <w:sz w:val="18"/>
                <w:szCs w:val="18"/>
                <w:lang w:eastAsia="es-MX"/>
              </w:rPr>
              <w:t>Radisson Blu</w:t>
            </w:r>
            <w:r w:rsidRPr="007A6C70">
              <w:rPr>
                <w:rFonts w:ascii="Arial" w:hAnsi="Arial" w:cs="Arial"/>
                <w:sz w:val="18"/>
                <w:szCs w:val="18"/>
                <w:lang w:val="en-US" w:eastAsia="es-MX"/>
              </w:rPr>
              <w:t xml:space="preserve"> o similar  </w:t>
            </w:r>
          </w:p>
        </w:tc>
      </w:tr>
      <w:tr w:rsidR="00A85883" w:rsidRPr="007A6C70" w14:paraId="7ABD0E85" w14:textId="77777777" w:rsidTr="00C60FC2">
        <w:trPr>
          <w:cnfStyle w:val="000000100000" w:firstRow="0" w:lastRow="0" w:firstColumn="0" w:lastColumn="0" w:oddVBand="0" w:evenVBand="0" w:oddHBand="1"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3330" w:type="dxa"/>
            <w:shd w:val="clear" w:color="auto" w:fill="FFFFFF" w:themeFill="background1"/>
            <w:vAlign w:val="center"/>
          </w:tcPr>
          <w:p w14:paraId="2BECD1C7" w14:textId="77777777" w:rsidR="00A85883" w:rsidRPr="007A6C70" w:rsidRDefault="00A85883" w:rsidP="00C60FC2">
            <w:pPr>
              <w:widowControl w:val="0"/>
              <w:spacing w:after="0" w:line="240" w:lineRule="auto"/>
              <w:jc w:val="center"/>
              <w:rPr>
                <w:rFonts w:ascii="Arial" w:eastAsia="Calibri" w:hAnsi="Arial" w:cs="Arial"/>
                <w:sz w:val="18"/>
                <w:szCs w:val="18"/>
              </w:rPr>
            </w:pPr>
            <w:r w:rsidRPr="007A6C70">
              <w:rPr>
                <w:rFonts w:ascii="Arial" w:eastAsia="Calibri" w:hAnsi="Arial" w:cs="Arial"/>
                <w:sz w:val="18"/>
                <w:szCs w:val="18"/>
                <w:lang w:val="en-US"/>
              </w:rPr>
              <w:t xml:space="preserve">CAPADOCIA </w:t>
            </w:r>
          </w:p>
        </w:tc>
        <w:tc>
          <w:tcPr>
            <w:tcW w:w="3925" w:type="dxa"/>
            <w:shd w:val="clear" w:color="auto" w:fill="FFFFFF" w:themeFill="background1"/>
            <w:vAlign w:val="center"/>
          </w:tcPr>
          <w:p w14:paraId="10B18D49" w14:textId="77777777" w:rsidR="00A85883" w:rsidRPr="007A6C70" w:rsidRDefault="00A85883" w:rsidP="00C60FC2">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MX" w:eastAsia="es-MX"/>
              </w:rPr>
            </w:pPr>
            <w:r w:rsidRPr="007A6C70">
              <w:rPr>
                <w:rFonts w:ascii="Arial" w:eastAsia="Times New Roman" w:hAnsi="Arial" w:cs="Arial"/>
                <w:color w:val="0D0D0D"/>
                <w:sz w:val="18"/>
                <w:szCs w:val="18"/>
                <w:lang w:val="pt-BR" w:eastAsia="es-MX"/>
              </w:rPr>
              <w:t xml:space="preserve">Musatafa </w:t>
            </w:r>
            <w:r w:rsidRPr="007A6C70">
              <w:rPr>
                <w:rFonts w:ascii="Arial" w:hAnsi="Arial" w:cs="Arial"/>
                <w:sz w:val="18"/>
                <w:szCs w:val="18"/>
                <w:lang w:val="es-MX" w:eastAsia="es-MX"/>
              </w:rPr>
              <w:t xml:space="preserve">/ Perissia/ </w:t>
            </w:r>
            <w:r w:rsidRPr="007A6C70">
              <w:rPr>
                <w:rFonts w:ascii="Arial" w:eastAsia="Times New Roman" w:hAnsi="Arial" w:cs="Arial"/>
                <w:color w:val="0D0D0D"/>
                <w:sz w:val="18"/>
                <w:szCs w:val="18"/>
                <w:lang w:val="pt-BR" w:eastAsia="es-MX"/>
              </w:rPr>
              <w:t>Antique House</w:t>
            </w:r>
            <w:r w:rsidRPr="007A6C70">
              <w:rPr>
                <w:rFonts w:ascii="Arial" w:hAnsi="Arial" w:cs="Arial"/>
                <w:sz w:val="18"/>
                <w:szCs w:val="18"/>
                <w:lang w:val="es-MX" w:eastAsia="es-MX"/>
              </w:rPr>
              <w:t xml:space="preserve"> o similar </w:t>
            </w:r>
          </w:p>
        </w:tc>
      </w:tr>
      <w:tr w:rsidR="00A85883" w:rsidRPr="007A6C70" w14:paraId="611ACFC2" w14:textId="77777777" w:rsidTr="00C60FC2">
        <w:trPr>
          <w:trHeight w:val="439"/>
          <w:jc w:val="center"/>
        </w:trPr>
        <w:tc>
          <w:tcPr>
            <w:cnfStyle w:val="001000000000" w:firstRow="0" w:lastRow="0" w:firstColumn="1" w:lastColumn="0" w:oddVBand="0" w:evenVBand="0" w:oddHBand="0" w:evenHBand="0" w:firstRowFirstColumn="0" w:firstRowLastColumn="0" w:lastRowFirstColumn="0" w:lastRowLastColumn="0"/>
            <w:tcW w:w="3330" w:type="dxa"/>
            <w:shd w:val="clear" w:color="auto" w:fill="FFFFFF" w:themeFill="background1"/>
            <w:vAlign w:val="center"/>
          </w:tcPr>
          <w:p w14:paraId="714CA5E7" w14:textId="77777777" w:rsidR="00A85883" w:rsidRPr="007A6C70" w:rsidRDefault="00A85883" w:rsidP="00C60FC2">
            <w:pPr>
              <w:widowControl w:val="0"/>
              <w:spacing w:after="0" w:line="240" w:lineRule="auto"/>
              <w:jc w:val="center"/>
              <w:rPr>
                <w:rFonts w:ascii="Arial" w:eastAsia="Calibri" w:hAnsi="Arial" w:cs="Arial"/>
                <w:sz w:val="18"/>
                <w:szCs w:val="18"/>
              </w:rPr>
            </w:pPr>
            <w:r w:rsidRPr="007A6C70">
              <w:rPr>
                <w:rFonts w:ascii="Arial" w:eastAsia="Calibri" w:hAnsi="Arial" w:cs="Arial"/>
                <w:sz w:val="18"/>
                <w:szCs w:val="18"/>
                <w:lang w:val="en-US"/>
              </w:rPr>
              <w:t>PAMUKKALE</w:t>
            </w:r>
          </w:p>
        </w:tc>
        <w:tc>
          <w:tcPr>
            <w:tcW w:w="3925" w:type="dxa"/>
            <w:shd w:val="clear" w:color="auto" w:fill="FFFFFF" w:themeFill="background1"/>
            <w:vAlign w:val="center"/>
          </w:tcPr>
          <w:p w14:paraId="5DA577AC" w14:textId="77777777" w:rsidR="00A85883" w:rsidRPr="007A6C70" w:rsidRDefault="00A85883" w:rsidP="00C60FC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8"/>
                <w:szCs w:val="18"/>
              </w:rPr>
            </w:pPr>
            <w:r w:rsidRPr="007A6C70">
              <w:rPr>
                <w:rFonts w:ascii="Arial" w:hAnsi="Arial" w:cs="Arial"/>
                <w:sz w:val="18"/>
                <w:szCs w:val="18"/>
                <w:lang w:eastAsia="es-MX"/>
              </w:rPr>
              <w:t xml:space="preserve">Colossae / </w:t>
            </w:r>
            <w:r w:rsidRPr="007A6C70">
              <w:rPr>
                <w:rFonts w:ascii="Arial" w:eastAsia="Times New Roman" w:hAnsi="Arial" w:cs="Arial"/>
                <w:color w:val="0D0D0D"/>
                <w:sz w:val="18"/>
                <w:szCs w:val="18"/>
                <w:lang w:val="pt-BR" w:eastAsia="es-MX"/>
              </w:rPr>
              <w:t xml:space="preserve">Hierapark/ Polat Thermal </w:t>
            </w:r>
            <w:r w:rsidRPr="007A6C70">
              <w:rPr>
                <w:rFonts w:ascii="Arial" w:hAnsi="Arial" w:cs="Arial"/>
                <w:sz w:val="18"/>
                <w:szCs w:val="18"/>
                <w:lang w:eastAsia="es-MX"/>
              </w:rPr>
              <w:t xml:space="preserve">o similar </w:t>
            </w:r>
          </w:p>
        </w:tc>
      </w:tr>
      <w:tr w:rsidR="00A85883" w:rsidRPr="007A6C70" w14:paraId="5C44573A" w14:textId="77777777" w:rsidTr="00C60FC2">
        <w:trPr>
          <w:cnfStyle w:val="000000100000" w:firstRow="0" w:lastRow="0" w:firstColumn="0" w:lastColumn="0" w:oddVBand="0" w:evenVBand="0" w:oddHBand="1"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3330" w:type="dxa"/>
            <w:shd w:val="clear" w:color="auto" w:fill="FFFFFF" w:themeFill="background1"/>
            <w:vAlign w:val="center"/>
          </w:tcPr>
          <w:p w14:paraId="23A0F536" w14:textId="77777777" w:rsidR="00A85883" w:rsidRPr="007A6C70" w:rsidRDefault="00A85883" w:rsidP="00C60FC2">
            <w:pPr>
              <w:widowControl w:val="0"/>
              <w:spacing w:after="0" w:line="240" w:lineRule="auto"/>
              <w:jc w:val="center"/>
              <w:rPr>
                <w:rFonts w:ascii="Arial" w:eastAsia="Calibri" w:hAnsi="Arial" w:cs="Arial"/>
                <w:sz w:val="18"/>
                <w:szCs w:val="18"/>
                <w:lang w:val="es-AR"/>
              </w:rPr>
            </w:pPr>
            <w:r w:rsidRPr="007A6C70">
              <w:rPr>
                <w:rFonts w:ascii="Arial" w:eastAsia="Calibri" w:hAnsi="Arial" w:cs="Arial"/>
                <w:sz w:val="18"/>
                <w:szCs w:val="18"/>
                <w:lang w:val="es-AR"/>
              </w:rPr>
              <w:t xml:space="preserve">ESMIRNA O KUSADASI </w:t>
            </w:r>
          </w:p>
        </w:tc>
        <w:tc>
          <w:tcPr>
            <w:tcW w:w="3925" w:type="dxa"/>
            <w:shd w:val="clear" w:color="auto" w:fill="FFFFFF" w:themeFill="background1"/>
            <w:vAlign w:val="center"/>
          </w:tcPr>
          <w:p w14:paraId="624D9C87" w14:textId="77777777" w:rsidR="00A85883" w:rsidRPr="007A6C70" w:rsidRDefault="00A85883" w:rsidP="00C60FC2">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s-MX" w:eastAsia="es-MX"/>
              </w:rPr>
            </w:pPr>
            <w:r w:rsidRPr="007A6C70">
              <w:rPr>
                <w:rFonts w:ascii="Arial" w:hAnsi="Arial" w:cs="Arial"/>
                <w:sz w:val="18"/>
                <w:szCs w:val="18"/>
                <w:lang w:val="es-MX" w:eastAsia="es-MX"/>
              </w:rPr>
              <w:t xml:space="preserve">IZM- Blanca / Kaya Prestige o similar </w:t>
            </w:r>
          </w:p>
          <w:p w14:paraId="6C565B7A" w14:textId="77777777" w:rsidR="00A85883" w:rsidRPr="007A6C70" w:rsidRDefault="00A85883" w:rsidP="00C60FC2">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8"/>
                <w:szCs w:val="18"/>
              </w:rPr>
            </w:pPr>
            <w:r w:rsidRPr="007A6C70">
              <w:rPr>
                <w:rFonts w:ascii="Arial" w:hAnsi="Arial" w:cs="Arial"/>
                <w:sz w:val="18"/>
                <w:szCs w:val="18"/>
                <w:lang w:val="es-MX" w:eastAsia="es-MX"/>
              </w:rPr>
              <w:t>KUS-</w:t>
            </w:r>
            <w:r w:rsidRPr="007A6C70">
              <w:rPr>
                <w:rFonts w:ascii="Arial" w:eastAsia="Times New Roman" w:hAnsi="Arial" w:cs="Arial"/>
                <w:color w:val="0D0D0D"/>
                <w:sz w:val="18"/>
                <w:szCs w:val="18"/>
                <w:lang w:val="pt-BR" w:eastAsia="es-MX"/>
              </w:rPr>
              <w:t xml:space="preserve"> Le Bleu / Ramada Suite </w:t>
            </w:r>
            <w:r w:rsidRPr="007A6C70">
              <w:rPr>
                <w:rFonts w:ascii="Arial" w:hAnsi="Arial" w:cs="Arial"/>
                <w:sz w:val="18"/>
                <w:szCs w:val="18"/>
                <w:lang w:val="es-MX" w:eastAsia="es-MX"/>
              </w:rPr>
              <w:t>o similar</w:t>
            </w:r>
          </w:p>
        </w:tc>
      </w:tr>
      <w:tr w:rsidR="00A85883" w:rsidRPr="007A6C70" w14:paraId="2C017DAE" w14:textId="77777777" w:rsidTr="00C60FC2">
        <w:trPr>
          <w:trHeight w:val="439"/>
          <w:jc w:val="center"/>
        </w:trPr>
        <w:tc>
          <w:tcPr>
            <w:cnfStyle w:val="001000000000" w:firstRow="0" w:lastRow="0" w:firstColumn="1" w:lastColumn="0" w:oddVBand="0" w:evenVBand="0" w:oddHBand="0" w:evenHBand="0" w:firstRowFirstColumn="0" w:firstRowLastColumn="0" w:lastRowFirstColumn="0" w:lastRowLastColumn="0"/>
            <w:tcW w:w="3330" w:type="dxa"/>
            <w:shd w:val="clear" w:color="auto" w:fill="FFFFFF" w:themeFill="background1"/>
            <w:vAlign w:val="center"/>
          </w:tcPr>
          <w:p w14:paraId="7A214BD0" w14:textId="77777777" w:rsidR="00A85883" w:rsidRPr="007A6C70" w:rsidRDefault="00A85883" w:rsidP="00C60FC2">
            <w:pPr>
              <w:widowControl w:val="0"/>
              <w:spacing w:after="0" w:line="240" w:lineRule="auto"/>
              <w:jc w:val="center"/>
              <w:rPr>
                <w:rFonts w:ascii="Arial" w:eastAsia="Calibri" w:hAnsi="Arial" w:cs="Arial"/>
                <w:sz w:val="18"/>
                <w:szCs w:val="18"/>
                <w:lang w:val="es-AR"/>
              </w:rPr>
            </w:pPr>
            <w:r w:rsidRPr="007A6C70">
              <w:rPr>
                <w:rFonts w:ascii="Arial" w:eastAsia="Calibri" w:hAnsi="Arial" w:cs="Arial"/>
                <w:sz w:val="18"/>
                <w:szCs w:val="18"/>
                <w:lang w:val="es-AR"/>
              </w:rPr>
              <w:t xml:space="preserve">CANAKKALE </w:t>
            </w:r>
          </w:p>
        </w:tc>
        <w:tc>
          <w:tcPr>
            <w:tcW w:w="3925" w:type="dxa"/>
            <w:shd w:val="clear" w:color="auto" w:fill="FFFFFF" w:themeFill="background1"/>
            <w:vAlign w:val="center"/>
          </w:tcPr>
          <w:p w14:paraId="61EEA2FA" w14:textId="77777777" w:rsidR="00A85883" w:rsidRPr="007A6C70" w:rsidRDefault="00A85883" w:rsidP="00C60FC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b/>
                <w:bCs/>
                <w:sz w:val="18"/>
                <w:szCs w:val="18"/>
              </w:rPr>
            </w:pPr>
            <w:r w:rsidRPr="007A6C70">
              <w:rPr>
                <w:rFonts w:ascii="Arial" w:hAnsi="Arial" w:cs="Arial"/>
                <w:sz w:val="18"/>
                <w:szCs w:val="18"/>
                <w:lang w:val="es-MX" w:eastAsia="es-MX"/>
              </w:rPr>
              <w:t>Iris / Oytun Park/</w:t>
            </w:r>
            <w:r w:rsidRPr="007A6C70">
              <w:rPr>
                <w:rFonts w:ascii="Arial" w:eastAsia="Times New Roman" w:hAnsi="Arial" w:cs="Arial"/>
                <w:color w:val="0D0D0D"/>
                <w:sz w:val="18"/>
                <w:szCs w:val="18"/>
                <w:lang w:val="pt-BR" w:eastAsia="es-MX"/>
              </w:rPr>
              <w:t xml:space="preserve"> Cura Hotel</w:t>
            </w:r>
            <w:r w:rsidRPr="007A6C70">
              <w:rPr>
                <w:rFonts w:ascii="Arial" w:hAnsi="Arial" w:cs="Arial"/>
                <w:sz w:val="18"/>
                <w:szCs w:val="18"/>
                <w:lang w:val="es-MX" w:eastAsia="es-MX"/>
              </w:rPr>
              <w:t xml:space="preserve">  o similar </w:t>
            </w:r>
          </w:p>
        </w:tc>
      </w:tr>
    </w:tbl>
    <w:p w14:paraId="110FFD37" w14:textId="77777777" w:rsidR="00A85883" w:rsidRPr="007A6C70" w:rsidRDefault="00A85883" w:rsidP="00C660B4">
      <w:pPr>
        <w:widowControl w:val="0"/>
        <w:suppressAutoHyphens w:val="0"/>
        <w:autoSpaceDE w:val="0"/>
        <w:autoSpaceDN w:val="0"/>
        <w:spacing w:after="0" w:line="240" w:lineRule="auto"/>
        <w:jc w:val="both"/>
        <w:rPr>
          <w:rFonts w:ascii="Arial" w:hAnsi="Arial" w:cs="Arial"/>
          <w:i/>
          <w:sz w:val="18"/>
          <w:szCs w:val="18"/>
          <w:lang w:val="es-CO" w:eastAsia="es-ES"/>
        </w:rPr>
      </w:pPr>
    </w:p>
    <w:p w14:paraId="6B699379" w14:textId="77777777" w:rsidR="00A85883" w:rsidRPr="007A6C70" w:rsidRDefault="00A85883" w:rsidP="00C660B4">
      <w:pPr>
        <w:widowControl w:val="0"/>
        <w:suppressAutoHyphens w:val="0"/>
        <w:autoSpaceDE w:val="0"/>
        <w:autoSpaceDN w:val="0"/>
        <w:spacing w:after="0" w:line="240" w:lineRule="auto"/>
        <w:jc w:val="both"/>
        <w:rPr>
          <w:rFonts w:ascii="Arial" w:hAnsi="Arial" w:cs="Arial"/>
          <w:i/>
          <w:sz w:val="18"/>
          <w:szCs w:val="18"/>
          <w:lang w:val="es-CO" w:eastAsia="es-ES"/>
        </w:rPr>
      </w:pPr>
    </w:p>
    <w:p w14:paraId="6BFDCC72" w14:textId="77777777" w:rsidR="00C660B4" w:rsidRPr="007A6C70" w:rsidRDefault="00C660B4" w:rsidP="00C660B4">
      <w:pPr>
        <w:spacing w:after="0" w:line="240" w:lineRule="auto"/>
        <w:rPr>
          <w:rFonts w:ascii="Arial" w:eastAsia="Times New Roman" w:hAnsi="Arial" w:cs="Arial"/>
          <w:b/>
          <w:color w:val="E36C0A" w:themeColor="accent6" w:themeShade="BF"/>
          <w:sz w:val="18"/>
          <w:szCs w:val="18"/>
          <w:u w:val="single"/>
          <w:lang w:val="es-ES_tradnl" w:eastAsia="es-ES"/>
        </w:rPr>
      </w:pPr>
      <w:r w:rsidRPr="007A6C70">
        <w:rPr>
          <w:rFonts w:ascii="Arial" w:eastAsia="Times New Roman" w:hAnsi="Arial" w:cs="Arial"/>
          <w:b/>
          <w:color w:val="E36C0A" w:themeColor="accent6" w:themeShade="BF"/>
          <w:sz w:val="18"/>
          <w:szCs w:val="18"/>
          <w:u w:val="single"/>
          <w:lang w:val="es-ES_tradnl" w:eastAsia="es-ES"/>
        </w:rPr>
        <w:t>SUPLEMENTO</w:t>
      </w:r>
      <w:r w:rsidR="00C37460" w:rsidRPr="007A6C70">
        <w:rPr>
          <w:rFonts w:ascii="Arial" w:eastAsia="Times New Roman" w:hAnsi="Arial" w:cs="Arial"/>
          <w:b/>
          <w:color w:val="E36C0A" w:themeColor="accent6" w:themeShade="BF"/>
          <w:sz w:val="18"/>
          <w:szCs w:val="18"/>
          <w:u w:val="single"/>
          <w:lang w:val="es-ES_tradnl" w:eastAsia="es-ES"/>
        </w:rPr>
        <w:t xml:space="preserve"> POR PERSONA</w:t>
      </w:r>
      <w:r w:rsidRPr="007A6C70">
        <w:rPr>
          <w:rFonts w:ascii="Arial" w:eastAsia="Times New Roman" w:hAnsi="Arial" w:cs="Arial"/>
          <w:b/>
          <w:color w:val="E36C0A" w:themeColor="accent6" w:themeShade="BF"/>
          <w:sz w:val="18"/>
          <w:szCs w:val="18"/>
          <w:u w:val="single"/>
          <w:lang w:val="es-ES_tradnl" w:eastAsia="es-ES"/>
        </w:rPr>
        <w:t xml:space="preserve"> EN HOTEL CUEVA:</w:t>
      </w:r>
    </w:p>
    <w:p w14:paraId="47FD7A48" w14:textId="77777777" w:rsidR="00123A26" w:rsidRPr="007A6C70" w:rsidRDefault="00123A26" w:rsidP="00123A26">
      <w:pPr>
        <w:widowControl w:val="0"/>
        <w:spacing w:after="0" w:line="240" w:lineRule="auto"/>
        <w:jc w:val="center"/>
        <w:rPr>
          <w:rFonts w:ascii="Arial" w:eastAsia="Times New Roman" w:hAnsi="Arial" w:cs="Arial"/>
          <w:b/>
          <w:color w:val="E36C0A" w:themeColor="accent6" w:themeShade="BF"/>
          <w:sz w:val="18"/>
          <w:szCs w:val="18"/>
          <w:u w:val="single"/>
          <w:lang w:val="es-ES_tradnl" w:eastAsia="es-ES"/>
        </w:rPr>
      </w:pPr>
      <w:r w:rsidRPr="007A6C70">
        <w:rPr>
          <w:rFonts w:ascii="Arial" w:eastAsia="Times New Roman" w:hAnsi="Arial" w:cs="Arial"/>
          <w:b/>
          <w:sz w:val="18"/>
          <w:szCs w:val="18"/>
          <w:highlight w:val="yellow"/>
          <w:u w:val="single"/>
          <w:lang w:val="es-ES_tradnl" w:eastAsia="es-ES"/>
        </w:rPr>
        <w:t>Fechas</w:t>
      </w:r>
      <w:r w:rsidRPr="007A6C70">
        <w:rPr>
          <w:rFonts w:ascii="Arial" w:eastAsia="Times New Roman" w:hAnsi="Arial" w:cs="Arial"/>
          <w:b/>
          <w:sz w:val="18"/>
          <w:szCs w:val="18"/>
          <w:u w:val="single"/>
          <w:lang w:val="es-ES_tradnl" w:eastAsia="es-ES"/>
        </w:rPr>
        <w:t xml:space="preserve">: </w:t>
      </w:r>
      <w:r w:rsidR="00EE541D" w:rsidRPr="007A6C70">
        <w:rPr>
          <w:rFonts w:ascii="Arial" w:eastAsia="Times New Roman" w:hAnsi="Arial" w:cs="Arial"/>
          <w:b/>
          <w:sz w:val="18"/>
          <w:szCs w:val="18"/>
          <w:u w:val="single"/>
          <w:lang w:val="es-ES_tradnl" w:eastAsia="es-ES"/>
        </w:rPr>
        <w:t xml:space="preserve">  </w:t>
      </w:r>
      <w:r w:rsidR="00EE541D" w:rsidRPr="007A6C70">
        <w:rPr>
          <w:rFonts w:ascii="Arial" w:eastAsia="Arial" w:hAnsi="Arial" w:cs="Arial"/>
          <w:b/>
          <w:sz w:val="18"/>
          <w:szCs w:val="18"/>
        </w:rPr>
        <w:t xml:space="preserve">2025 </w:t>
      </w:r>
      <w:r w:rsidR="00064CC2" w:rsidRPr="007A6C70">
        <w:rPr>
          <w:rFonts w:ascii="Arial" w:eastAsia="Arial" w:hAnsi="Arial" w:cs="Arial"/>
          <w:b/>
          <w:sz w:val="18"/>
          <w:szCs w:val="18"/>
        </w:rPr>
        <w:t xml:space="preserve">  </w:t>
      </w:r>
      <w:r w:rsidRPr="007A6C70">
        <w:rPr>
          <w:rFonts w:ascii="Arial" w:eastAsia="Arial" w:hAnsi="Arial" w:cs="Arial"/>
          <w:b/>
          <w:sz w:val="18"/>
          <w:szCs w:val="18"/>
        </w:rPr>
        <w:t>Enero: 05, 26          Febrero: 09, 23            Marzo: 02,16</w:t>
      </w:r>
      <w:r w:rsidR="00EE541D" w:rsidRPr="007A6C70">
        <w:rPr>
          <w:rFonts w:ascii="Arial" w:eastAsia="Arial" w:hAnsi="Arial" w:cs="Arial"/>
          <w:b/>
          <w:sz w:val="18"/>
          <w:szCs w:val="18"/>
        </w:rPr>
        <w:t xml:space="preserve"> </w:t>
      </w:r>
    </w:p>
    <w:p w14:paraId="3FE9F23F" w14:textId="77777777" w:rsidR="00C660B4" w:rsidRPr="007A6C70" w:rsidRDefault="00C660B4" w:rsidP="00C660B4">
      <w:pPr>
        <w:spacing w:after="0" w:line="240" w:lineRule="auto"/>
        <w:rPr>
          <w:rFonts w:ascii="Arial" w:eastAsia="Times New Roman" w:hAnsi="Arial" w:cs="Arial"/>
          <w:b/>
          <w:color w:val="E36C0A" w:themeColor="accent6" w:themeShade="BF"/>
          <w:sz w:val="18"/>
          <w:szCs w:val="18"/>
          <w:lang w:val="es-ES_tradnl" w:eastAsia="es-ES"/>
        </w:rPr>
      </w:pPr>
    </w:p>
    <w:tbl>
      <w:tblPr>
        <w:tblStyle w:val="Cuadrculamedia1-nfasis6"/>
        <w:tblW w:w="4995" w:type="pct"/>
        <w:jc w:val="center"/>
        <w:shd w:val="clear" w:color="auto" w:fill="FDE4D0"/>
        <w:tblLayout w:type="fixed"/>
        <w:tblLook w:val="04A0" w:firstRow="1" w:lastRow="0" w:firstColumn="1" w:lastColumn="0" w:noHBand="0" w:noVBand="1"/>
      </w:tblPr>
      <w:tblGrid>
        <w:gridCol w:w="1327"/>
        <w:gridCol w:w="3727"/>
        <w:gridCol w:w="1134"/>
        <w:gridCol w:w="1139"/>
        <w:gridCol w:w="1208"/>
        <w:gridCol w:w="1417"/>
      </w:tblGrid>
      <w:tr w:rsidR="00C660B4" w:rsidRPr="007A6C70" w14:paraId="69D79921" w14:textId="77777777" w:rsidTr="1161FBCC">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E36C0A" w:themeFill="accent6" w:themeFillShade="BF"/>
            <w:vAlign w:val="center"/>
          </w:tcPr>
          <w:p w14:paraId="2FFDBF07" w14:textId="77777777" w:rsidR="00C660B4" w:rsidRPr="007A6C70" w:rsidRDefault="00C660B4" w:rsidP="006518F0">
            <w:pPr>
              <w:widowControl w:val="0"/>
              <w:spacing w:after="0" w:line="240" w:lineRule="auto"/>
              <w:jc w:val="center"/>
              <w:rPr>
                <w:rFonts w:ascii="Arial" w:eastAsia="Times New Roman" w:hAnsi="Arial" w:cs="Arial"/>
                <w:color w:val="FFFFFF" w:themeColor="background1"/>
                <w:sz w:val="18"/>
                <w:szCs w:val="18"/>
                <w:lang w:val="es-ES_tradnl" w:eastAsia="es-ES"/>
              </w:rPr>
            </w:pPr>
            <w:r w:rsidRPr="007A6C70">
              <w:rPr>
                <w:rFonts w:ascii="Arial" w:eastAsia="Times New Roman" w:hAnsi="Arial" w:cs="Arial"/>
                <w:color w:val="FFFFFF" w:themeColor="background1"/>
                <w:sz w:val="18"/>
                <w:szCs w:val="18"/>
                <w:lang w:val="es-ES_tradnl" w:eastAsia="es-ES"/>
              </w:rPr>
              <w:t xml:space="preserve">Ciudad </w:t>
            </w:r>
          </w:p>
        </w:tc>
        <w:tc>
          <w:tcPr>
            <w:tcW w:w="3727" w:type="dxa"/>
            <w:shd w:val="clear" w:color="auto" w:fill="E36C0A" w:themeFill="accent6" w:themeFillShade="BF"/>
            <w:vAlign w:val="center"/>
          </w:tcPr>
          <w:p w14:paraId="5175635E" w14:textId="77777777" w:rsidR="00C660B4" w:rsidRPr="007A6C70" w:rsidRDefault="00C660B4" w:rsidP="006518F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18"/>
                <w:lang w:val="es-ES_tradnl" w:eastAsia="es-ES"/>
              </w:rPr>
            </w:pPr>
            <w:r w:rsidRPr="007A6C70">
              <w:rPr>
                <w:rFonts w:ascii="Arial" w:eastAsia="Times New Roman" w:hAnsi="Arial" w:cs="Arial"/>
                <w:color w:val="FFFFFF" w:themeColor="background1"/>
                <w:sz w:val="18"/>
                <w:szCs w:val="18"/>
                <w:lang w:val="es-ES_tradnl" w:eastAsia="es-ES"/>
              </w:rPr>
              <w:t>Categoría</w:t>
            </w:r>
          </w:p>
        </w:tc>
        <w:tc>
          <w:tcPr>
            <w:tcW w:w="1134" w:type="dxa"/>
            <w:shd w:val="clear" w:color="auto" w:fill="E36C0A" w:themeFill="accent6" w:themeFillShade="BF"/>
            <w:vAlign w:val="center"/>
          </w:tcPr>
          <w:p w14:paraId="06380402" w14:textId="77777777" w:rsidR="00C660B4" w:rsidRPr="007A6C70" w:rsidRDefault="00C660B4" w:rsidP="006518F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18"/>
                <w:lang w:val="es-ES_tradnl" w:eastAsia="es-ES"/>
              </w:rPr>
            </w:pPr>
            <w:r w:rsidRPr="007A6C70">
              <w:rPr>
                <w:rFonts w:ascii="Arial" w:eastAsia="Times New Roman" w:hAnsi="Arial" w:cs="Arial"/>
                <w:color w:val="FFFFFF" w:themeColor="background1"/>
                <w:sz w:val="18"/>
                <w:szCs w:val="18"/>
                <w:lang w:val="es-ES_tradnl" w:eastAsia="es-ES"/>
              </w:rPr>
              <w:t>Sencilla</w:t>
            </w:r>
          </w:p>
        </w:tc>
        <w:tc>
          <w:tcPr>
            <w:tcW w:w="1139" w:type="dxa"/>
            <w:shd w:val="clear" w:color="auto" w:fill="E36C0A" w:themeFill="accent6" w:themeFillShade="BF"/>
            <w:vAlign w:val="center"/>
          </w:tcPr>
          <w:p w14:paraId="5C1B262E" w14:textId="77777777" w:rsidR="00C660B4" w:rsidRPr="007A6C70" w:rsidRDefault="00C660B4" w:rsidP="006518F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7A6C70">
              <w:rPr>
                <w:rFonts w:ascii="Arial" w:eastAsia="Calibri" w:hAnsi="Arial" w:cs="Arial"/>
                <w:color w:val="FFFFFF" w:themeColor="background1"/>
                <w:sz w:val="18"/>
                <w:szCs w:val="18"/>
              </w:rPr>
              <w:t>Doble</w:t>
            </w:r>
          </w:p>
        </w:tc>
        <w:tc>
          <w:tcPr>
            <w:tcW w:w="1208" w:type="dxa"/>
            <w:shd w:val="clear" w:color="auto" w:fill="E36C0A" w:themeFill="accent6" w:themeFillShade="BF"/>
            <w:vAlign w:val="center"/>
          </w:tcPr>
          <w:p w14:paraId="7944903F" w14:textId="77777777" w:rsidR="00C660B4" w:rsidRPr="007A6C70" w:rsidRDefault="00C660B4" w:rsidP="006518F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7A6C70">
              <w:rPr>
                <w:rFonts w:ascii="Arial" w:eastAsia="Calibri" w:hAnsi="Arial" w:cs="Arial"/>
                <w:color w:val="FFFFFF" w:themeColor="background1"/>
                <w:sz w:val="18"/>
                <w:szCs w:val="18"/>
              </w:rPr>
              <w:t>Triple</w:t>
            </w:r>
          </w:p>
        </w:tc>
        <w:tc>
          <w:tcPr>
            <w:tcW w:w="1417" w:type="dxa"/>
            <w:shd w:val="clear" w:color="auto" w:fill="E36C0A" w:themeFill="accent6" w:themeFillShade="BF"/>
            <w:vAlign w:val="center"/>
          </w:tcPr>
          <w:p w14:paraId="31926A80" w14:textId="77777777" w:rsidR="00C660B4" w:rsidRPr="007A6C70" w:rsidRDefault="00C660B4" w:rsidP="006518F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rPr>
            </w:pPr>
            <w:r w:rsidRPr="007A6C70">
              <w:rPr>
                <w:rFonts w:ascii="Arial" w:eastAsia="Calibri" w:hAnsi="Arial" w:cs="Arial"/>
                <w:color w:val="FFFFFF" w:themeColor="background1"/>
                <w:sz w:val="18"/>
                <w:szCs w:val="18"/>
              </w:rPr>
              <w:t>Menor        3-11</w:t>
            </w:r>
          </w:p>
        </w:tc>
      </w:tr>
      <w:tr w:rsidR="00064CC2" w:rsidRPr="007A6C70" w14:paraId="099E4C58" w14:textId="77777777" w:rsidTr="1161FBCC">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1327" w:type="dxa"/>
            <w:vMerge w:val="restart"/>
            <w:shd w:val="clear" w:color="auto" w:fill="FFFFFF" w:themeFill="background1"/>
            <w:vAlign w:val="center"/>
          </w:tcPr>
          <w:p w14:paraId="7809C78B" w14:textId="77777777" w:rsidR="00064CC2" w:rsidRPr="007A6C70" w:rsidRDefault="00064CC2" w:rsidP="006518F0">
            <w:pPr>
              <w:widowControl w:val="0"/>
              <w:spacing w:after="0" w:line="240" w:lineRule="auto"/>
              <w:jc w:val="center"/>
              <w:rPr>
                <w:rFonts w:ascii="Arial" w:eastAsia="Times New Roman" w:hAnsi="Arial" w:cs="Arial"/>
                <w:sz w:val="18"/>
                <w:szCs w:val="18"/>
                <w:lang w:val="es-ES_tradnl" w:eastAsia="es-ES"/>
              </w:rPr>
            </w:pPr>
            <w:r w:rsidRPr="007A6C70">
              <w:rPr>
                <w:rFonts w:ascii="Arial" w:eastAsia="Times New Roman" w:hAnsi="Arial" w:cs="Arial"/>
                <w:sz w:val="18"/>
                <w:szCs w:val="18"/>
                <w:lang w:val="es-ES_tradnl" w:eastAsia="es-ES"/>
              </w:rPr>
              <w:t>Capadocia</w:t>
            </w:r>
          </w:p>
        </w:tc>
        <w:tc>
          <w:tcPr>
            <w:tcW w:w="3727" w:type="dxa"/>
            <w:shd w:val="clear" w:color="auto" w:fill="auto"/>
            <w:vAlign w:val="center"/>
          </w:tcPr>
          <w:p w14:paraId="271CDB69" w14:textId="77777777" w:rsidR="00064CC2" w:rsidRPr="007A6C70" w:rsidRDefault="00064CC2" w:rsidP="00772F8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ES_tradnl" w:eastAsia="es-ES"/>
              </w:rPr>
            </w:pPr>
            <w:r w:rsidRPr="007A6C70">
              <w:rPr>
                <w:rFonts w:ascii="Arial" w:eastAsiaTheme="minorEastAsia" w:hAnsi="Arial" w:cs="Arial"/>
                <w:bCs/>
                <w:sz w:val="18"/>
                <w:szCs w:val="18"/>
                <w:lang w:val="es-CO" w:eastAsia="es-ES"/>
              </w:rPr>
              <w:t>Cueva Boutique estándar</w:t>
            </w:r>
            <w:r w:rsidRPr="007A6C70">
              <w:rPr>
                <w:rFonts w:ascii="Arial" w:eastAsiaTheme="minorEastAsia" w:hAnsi="Arial" w:cs="Arial"/>
                <w:sz w:val="18"/>
                <w:szCs w:val="18"/>
                <w:lang w:val="es-CO" w:eastAsia="es-ES"/>
              </w:rPr>
              <w:t xml:space="preserve"> (Selcuklu Evi o MDC o Sunak o similar)</w:t>
            </w:r>
          </w:p>
        </w:tc>
        <w:tc>
          <w:tcPr>
            <w:tcW w:w="1134" w:type="dxa"/>
            <w:shd w:val="clear" w:color="auto" w:fill="FFFFFF" w:themeFill="background1"/>
            <w:vAlign w:val="center"/>
          </w:tcPr>
          <w:p w14:paraId="62464CD2" w14:textId="77777777" w:rsidR="00064CC2" w:rsidRPr="007A6C70" w:rsidRDefault="00064CC2" w:rsidP="00064CC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A6C70">
              <w:rPr>
                <w:rFonts w:ascii="Arial" w:hAnsi="Arial" w:cs="Arial"/>
                <w:sz w:val="18"/>
                <w:szCs w:val="18"/>
              </w:rPr>
              <w:t>310 USD</w:t>
            </w:r>
          </w:p>
        </w:tc>
        <w:tc>
          <w:tcPr>
            <w:tcW w:w="1139" w:type="dxa"/>
            <w:shd w:val="clear" w:color="auto" w:fill="FFFFFF" w:themeFill="background1"/>
            <w:vAlign w:val="center"/>
          </w:tcPr>
          <w:p w14:paraId="5073ECA9" w14:textId="77777777" w:rsidR="00064CC2" w:rsidRPr="007A6C70" w:rsidRDefault="00064CC2" w:rsidP="00064CC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A6C70">
              <w:rPr>
                <w:rFonts w:ascii="Arial" w:hAnsi="Arial" w:cs="Arial"/>
                <w:sz w:val="18"/>
                <w:szCs w:val="18"/>
              </w:rPr>
              <w:t>169 USD</w:t>
            </w:r>
          </w:p>
        </w:tc>
        <w:tc>
          <w:tcPr>
            <w:tcW w:w="1208" w:type="dxa"/>
            <w:shd w:val="clear" w:color="auto" w:fill="FFFFFF" w:themeFill="background1"/>
            <w:vAlign w:val="center"/>
          </w:tcPr>
          <w:p w14:paraId="30981C34" w14:textId="77777777" w:rsidR="00064CC2" w:rsidRPr="007A6C70" w:rsidRDefault="00064CC2" w:rsidP="00064CC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A6C70">
              <w:rPr>
                <w:rFonts w:ascii="Arial" w:hAnsi="Arial" w:cs="Arial"/>
                <w:sz w:val="18"/>
                <w:szCs w:val="18"/>
              </w:rPr>
              <w:t>169 USD</w:t>
            </w:r>
          </w:p>
        </w:tc>
        <w:tc>
          <w:tcPr>
            <w:tcW w:w="1417" w:type="dxa"/>
            <w:shd w:val="clear" w:color="auto" w:fill="FFFFFF" w:themeFill="background1"/>
            <w:vAlign w:val="center"/>
          </w:tcPr>
          <w:p w14:paraId="2A021A72" w14:textId="77777777" w:rsidR="00064CC2" w:rsidRPr="007A6C70" w:rsidRDefault="00064CC2" w:rsidP="00064CC2">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7A6C70">
              <w:rPr>
                <w:rFonts w:ascii="Arial" w:hAnsi="Arial" w:cs="Arial"/>
                <w:sz w:val="18"/>
                <w:szCs w:val="18"/>
              </w:rPr>
              <w:t>169 USD</w:t>
            </w:r>
          </w:p>
        </w:tc>
      </w:tr>
      <w:tr w:rsidR="00064CC2" w:rsidRPr="007A6C70" w14:paraId="4BADDFD4" w14:textId="77777777" w:rsidTr="1161FBCC">
        <w:trPr>
          <w:trHeight w:val="480"/>
          <w:jc w:val="center"/>
        </w:trPr>
        <w:tc>
          <w:tcPr>
            <w:cnfStyle w:val="001000000000" w:firstRow="0" w:lastRow="0" w:firstColumn="1" w:lastColumn="0" w:oddVBand="0" w:evenVBand="0" w:oddHBand="0" w:evenHBand="0" w:firstRowFirstColumn="0" w:firstRowLastColumn="0" w:lastRowFirstColumn="0" w:lastRowLastColumn="0"/>
            <w:tcW w:w="1327" w:type="dxa"/>
            <w:vMerge/>
            <w:vAlign w:val="center"/>
          </w:tcPr>
          <w:p w14:paraId="1F72F646" w14:textId="77777777" w:rsidR="00064CC2" w:rsidRPr="007A6C70" w:rsidRDefault="00064CC2" w:rsidP="006518F0">
            <w:pPr>
              <w:widowControl w:val="0"/>
              <w:spacing w:after="0" w:line="240" w:lineRule="auto"/>
              <w:jc w:val="center"/>
              <w:rPr>
                <w:rFonts w:ascii="Arial" w:eastAsiaTheme="minorEastAsia" w:hAnsi="Arial" w:cs="Arial"/>
                <w:sz w:val="18"/>
                <w:szCs w:val="18"/>
                <w:lang w:val="es-CO" w:eastAsia="es-ES"/>
              </w:rPr>
            </w:pPr>
          </w:p>
        </w:tc>
        <w:tc>
          <w:tcPr>
            <w:tcW w:w="3727" w:type="dxa"/>
            <w:shd w:val="clear" w:color="auto" w:fill="auto"/>
            <w:vAlign w:val="center"/>
          </w:tcPr>
          <w:p w14:paraId="120898D5" w14:textId="77777777" w:rsidR="00064CC2" w:rsidRPr="007A6C70" w:rsidRDefault="00064CC2" w:rsidP="00772F8C">
            <w:pPr>
              <w:widowControl w:val="0"/>
              <w:suppressAutoHyphens w:val="0"/>
              <w:autoSpaceDE w:val="0"/>
              <w:autoSpaceDN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CO" w:eastAsia="es-ES"/>
              </w:rPr>
            </w:pPr>
            <w:r w:rsidRPr="1161FBCC">
              <w:rPr>
                <w:rFonts w:ascii="Arial" w:hAnsi="Arial" w:cs="Arial"/>
                <w:sz w:val="18"/>
                <w:szCs w:val="18"/>
                <w:lang w:val="es-CO" w:eastAsia="es-ES"/>
              </w:rPr>
              <w:t>Cueva Boutique superior de lujo                             (Yunak Evleri o Utopía Cave o Minia o similar)</w:t>
            </w:r>
          </w:p>
          <w:p w14:paraId="08CE6F91" w14:textId="77777777" w:rsidR="00064CC2" w:rsidRPr="007A6C70" w:rsidRDefault="00064CC2" w:rsidP="00772F8C">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sz w:val="18"/>
                <w:szCs w:val="18"/>
                <w:lang w:val="es-CO" w:eastAsia="es-ES"/>
              </w:rPr>
            </w:pPr>
          </w:p>
        </w:tc>
        <w:tc>
          <w:tcPr>
            <w:tcW w:w="1134" w:type="dxa"/>
            <w:shd w:val="clear" w:color="auto" w:fill="FFFFFF" w:themeFill="background1"/>
            <w:vAlign w:val="center"/>
          </w:tcPr>
          <w:p w14:paraId="3BFB2D58" w14:textId="77777777" w:rsidR="00064CC2" w:rsidRPr="007A6C70" w:rsidRDefault="00064CC2" w:rsidP="00064CC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6C70">
              <w:rPr>
                <w:rFonts w:ascii="Arial" w:hAnsi="Arial" w:cs="Arial"/>
                <w:sz w:val="18"/>
                <w:szCs w:val="18"/>
              </w:rPr>
              <w:t>504 USD</w:t>
            </w:r>
          </w:p>
        </w:tc>
        <w:tc>
          <w:tcPr>
            <w:tcW w:w="1139" w:type="dxa"/>
            <w:shd w:val="clear" w:color="auto" w:fill="FFFFFF" w:themeFill="background1"/>
            <w:vAlign w:val="center"/>
          </w:tcPr>
          <w:p w14:paraId="10364BA9" w14:textId="77777777" w:rsidR="00064CC2" w:rsidRPr="007A6C70" w:rsidRDefault="00064CC2" w:rsidP="00064CC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6C70">
              <w:rPr>
                <w:rFonts w:ascii="Arial" w:hAnsi="Arial" w:cs="Arial"/>
                <w:sz w:val="18"/>
                <w:szCs w:val="18"/>
              </w:rPr>
              <w:t>254 USD</w:t>
            </w:r>
          </w:p>
        </w:tc>
        <w:tc>
          <w:tcPr>
            <w:tcW w:w="1208" w:type="dxa"/>
            <w:shd w:val="clear" w:color="auto" w:fill="FFFFFF" w:themeFill="background1"/>
            <w:vAlign w:val="center"/>
          </w:tcPr>
          <w:p w14:paraId="444600A3" w14:textId="77777777" w:rsidR="00064CC2" w:rsidRPr="007A6C70" w:rsidRDefault="00064CC2" w:rsidP="00064CC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6C70">
              <w:rPr>
                <w:rFonts w:ascii="Arial" w:hAnsi="Arial" w:cs="Arial"/>
                <w:sz w:val="18"/>
                <w:szCs w:val="18"/>
              </w:rPr>
              <w:t>254 USD</w:t>
            </w:r>
          </w:p>
        </w:tc>
        <w:tc>
          <w:tcPr>
            <w:tcW w:w="1417" w:type="dxa"/>
            <w:shd w:val="clear" w:color="auto" w:fill="FFFFFF" w:themeFill="background1"/>
            <w:vAlign w:val="center"/>
          </w:tcPr>
          <w:p w14:paraId="5E8D3C06" w14:textId="77777777" w:rsidR="00064CC2" w:rsidRPr="007A6C70" w:rsidRDefault="00064CC2" w:rsidP="00064CC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7A6C70">
              <w:rPr>
                <w:rFonts w:ascii="Arial" w:hAnsi="Arial" w:cs="Arial"/>
                <w:sz w:val="18"/>
                <w:szCs w:val="18"/>
              </w:rPr>
              <w:t>254 USD</w:t>
            </w:r>
          </w:p>
        </w:tc>
      </w:tr>
    </w:tbl>
    <w:p w14:paraId="61CDCEAD" w14:textId="77777777" w:rsidR="00C660B4" w:rsidRPr="007A6C70" w:rsidRDefault="00C660B4" w:rsidP="00C660B4">
      <w:pPr>
        <w:spacing w:after="0" w:line="240" w:lineRule="auto"/>
        <w:rPr>
          <w:rFonts w:ascii="Arial" w:eastAsia="Times New Roman" w:hAnsi="Arial" w:cs="Arial"/>
          <w:b/>
          <w:color w:val="E36C0A" w:themeColor="accent6" w:themeShade="BF"/>
          <w:sz w:val="18"/>
          <w:szCs w:val="18"/>
          <w:lang w:val="es-ES_tradnl" w:eastAsia="es-ES"/>
        </w:rPr>
      </w:pPr>
    </w:p>
    <w:p w14:paraId="6BB9E253" w14:textId="77777777" w:rsidR="00C37460" w:rsidRPr="007A6C70" w:rsidRDefault="00C37460" w:rsidP="00C660B4">
      <w:pPr>
        <w:spacing w:after="0" w:line="240" w:lineRule="auto"/>
        <w:rPr>
          <w:rFonts w:ascii="Arial" w:eastAsia="Times New Roman" w:hAnsi="Arial" w:cs="Arial"/>
          <w:b/>
          <w:color w:val="E36C0A" w:themeColor="accent6" w:themeShade="BF"/>
          <w:sz w:val="18"/>
          <w:szCs w:val="18"/>
          <w:lang w:val="es-ES_tradnl" w:eastAsia="es-ES"/>
        </w:rPr>
      </w:pPr>
    </w:p>
    <w:p w14:paraId="676BCC72" w14:textId="77777777" w:rsidR="00123A26" w:rsidRPr="007A6C70" w:rsidRDefault="00123A26" w:rsidP="00123A26">
      <w:pPr>
        <w:widowControl w:val="0"/>
        <w:spacing w:after="0" w:line="240" w:lineRule="auto"/>
        <w:jc w:val="center"/>
        <w:rPr>
          <w:rFonts w:ascii="Arial" w:eastAsia="Times New Roman" w:hAnsi="Arial" w:cs="Arial"/>
          <w:b/>
          <w:color w:val="E36C0A" w:themeColor="accent6" w:themeShade="BF"/>
          <w:sz w:val="18"/>
          <w:szCs w:val="18"/>
          <w:u w:val="single"/>
          <w:lang w:val="es-ES_tradnl" w:eastAsia="es-ES"/>
        </w:rPr>
      </w:pPr>
      <w:r w:rsidRPr="007A6C70">
        <w:rPr>
          <w:rFonts w:ascii="Arial" w:eastAsia="Times New Roman" w:hAnsi="Arial" w:cs="Arial"/>
          <w:b/>
          <w:sz w:val="18"/>
          <w:szCs w:val="18"/>
          <w:highlight w:val="yellow"/>
          <w:u w:val="single"/>
          <w:lang w:val="es-ES_tradnl" w:eastAsia="es-ES"/>
        </w:rPr>
        <w:t>Fechas</w:t>
      </w:r>
      <w:r w:rsidRPr="007A6C70">
        <w:rPr>
          <w:rFonts w:ascii="Arial" w:eastAsia="Times New Roman" w:hAnsi="Arial" w:cs="Arial"/>
          <w:b/>
          <w:sz w:val="18"/>
          <w:szCs w:val="18"/>
          <w:u w:val="single"/>
          <w:lang w:val="es-ES_tradnl" w:eastAsia="es-ES"/>
        </w:rPr>
        <w:t xml:space="preserve">: </w:t>
      </w:r>
      <w:r w:rsidRPr="007A6C70">
        <w:rPr>
          <w:rFonts w:ascii="Arial" w:eastAsia="Arial" w:hAnsi="Arial" w:cs="Arial"/>
          <w:sz w:val="18"/>
          <w:szCs w:val="18"/>
        </w:rPr>
        <w:t xml:space="preserve"> </w:t>
      </w:r>
      <w:r w:rsidRPr="007A6C70">
        <w:rPr>
          <w:rFonts w:ascii="Arial" w:eastAsia="Arial" w:hAnsi="Arial" w:cs="Arial"/>
          <w:b/>
          <w:sz w:val="18"/>
          <w:szCs w:val="18"/>
        </w:rPr>
        <w:t>Abril 2025 – Marzo 2026</w:t>
      </w:r>
    </w:p>
    <w:p w14:paraId="23DE523C" w14:textId="77777777" w:rsidR="00123A26" w:rsidRPr="007A6C70" w:rsidRDefault="00123A26" w:rsidP="00C660B4">
      <w:pPr>
        <w:spacing w:after="0" w:line="240" w:lineRule="auto"/>
        <w:rPr>
          <w:rFonts w:ascii="Arial" w:eastAsia="Times New Roman" w:hAnsi="Arial" w:cs="Arial"/>
          <w:b/>
          <w:color w:val="E36C0A" w:themeColor="accent6" w:themeShade="BF"/>
          <w:sz w:val="18"/>
          <w:szCs w:val="18"/>
          <w:lang w:val="es-ES_tradnl" w:eastAsia="es-ES"/>
        </w:rPr>
      </w:pPr>
    </w:p>
    <w:tbl>
      <w:tblPr>
        <w:tblStyle w:val="Cuadrculamedia1-nfasis6"/>
        <w:tblW w:w="4995" w:type="pct"/>
        <w:jc w:val="center"/>
        <w:shd w:val="clear" w:color="auto" w:fill="FDE4D0"/>
        <w:tblLayout w:type="fixed"/>
        <w:tblLook w:val="04A0" w:firstRow="1" w:lastRow="0" w:firstColumn="1" w:lastColumn="0" w:noHBand="0" w:noVBand="1"/>
      </w:tblPr>
      <w:tblGrid>
        <w:gridCol w:w="1327"/>
        <w:gridCol w:w="3727"/>
        <w:gridCol w:w="1134"/>
        <w:gridCol w:w="1139"/>
        <w:gridCol w:w="1208"/>
        <w:gridCol w:w="1417"/>
      </w:tblGrid>
      <w:tr w:rsidR="00123A26" w:rsidRPr="007A6C70" w14:paraId="598FCBA7" w14:textId="77777777" w:rsidTr="1161FBCC">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1327" w:type="dxa"/>
            <w:shd w:val="clear" w:color="auto" w:fill="E36C0A" w:themeFill="accent6" w:themeFillShade="BF"/>
            <w:vAlign w:val="center"/>
          </w:tcPr>
          <w:p w14:paraId="74776089" w14:textId="77777777" w:rsidR="00123A26" w:rsidRPr="007A6C70" w:rsidRDefault="00123A26" w:rsidP="00454096">
            <w:pPr>
              <w:widowControl w:val="0"/>
              <w:spacing w:after="0" w:line="240" w:lineRule="auto"/>
              <w:jc w:val="center"/>
              <w:rPr>
                <w:rFonts w:ascii="Arial" w:eastAsia="Times New Roman" w:hAnsi="Arial" w:cs="Arial"/>
                <w:color w:val="FFFFFF" w:themeColor="background1"/>
                <w:sz w:val="18"/>
                <w:szCs w:val="18"/>
                <w:lang w:val="es-ES_tradnl" w:eastAsia="es-ES"/>
              </w:rPr>
            </w:pPr>
            <w:r w:rsidRPr="007A6C70">
              <w:rPr>
                <w:rFonts w:ascii="Arial" w:eastAsia="Times New Roman" w:hAnsi="Arial" w:cs="Arial"/>
                <w:color w:val="FFFFFF" w:themeColor="background1"/>
                <w:sz w:val="18"/>
                <w:szCs w:val="18"/>
                <w:lang w:val="es-ES_tradnl" w:eastAsia="es-ES"/>
              </w:rPr>
              <w:t xml:space="preserve">Ciudad </w:t>
            </w:r>
          </w:p>
        </w:tc>
        <w:tc>
          <w:tcPr>
            <w:tcW w:w="3727" w:type="dxa"/>
            <w:shd w:val="clear" w:color="auto" w:fill="E36C0A" w:themeFill="accent6" w:themeFillShade="BF"/>
            <w:vAlign w:val="center"/>
          </w:tcPr>
          <w:p w14:paraId="1667F7D8" w14:textId="77777777" w:rsidR="00123A26" w:rsidRPr="007A6C70" w:rsidRDefault="00123A26" w:rsidP="0045409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18"/>
                <w:lang w:val="es-ES_tradnl" w:eastAsia="es-ES"/>
              </w:rPr>
            </w:pPr>
            <w:r w:rsidRPr="007A6C70">
              <w:rPr>
                <w:rFonts w:ascii="Arial" w:eastAsia="Times New Roman" w:hAnsi="Arial" w:cs="Arial"/>
                <w:color w:val="FFFFFF" w:themeColor="background1"/>
                <w:sz w:val="18"/>
                <w:szCs w:val="18"/>
                <w:lang w:val="es-ES_tradnl" w:eastAsia="es-ES"/>
              </w:rPr>
              <w:t>Categoría</w:t>
            </w:r>
          </w:p>
        </w:tc>
        <w:tc>
          <w:tcPr>
            <w:tcW w:w="1134" w:type="dxa"/>
            <w:shd w:val="clear" w:color="auto" w:fill="E36C0A" w:themeFill="accent6" w:themeFillShade="BF"/>
            <w:vAlign w:val="center"/>
          </w:tcPr>
          <w:p w14:paraId="3DB7ADF7" w14:textId="77777777" w:rsidR="00123A26" w:rsidRPr="007A6C70" w:rsidRDefault="00123A26" w:rsidP="0045409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18"/>
                <w:szCs w:val="18"/>
                <w:lang w:val="es-ES_tradnl" w:eastAsia="es-ES"/>
              </w:rPr>
            </w:pPr>
            <w:r w:rsidRPr="007A6C70">
              <w:rPr>
                <w:rFonts w:ascii="Arial" w:eastAsia="Times New Roman" w:hAnsi="Arial" w:cs="Arial"/>
                <w:color w:val="FFFFFF" w:themeColor="background1"/>
                <w:sz w:val="18"/>
                <w:szCs w:val="18"/>
                <w:lang w:val="es-ES_tradnl" w:eastAsia="es-ES"/>
              </w:rPr>
              <w:t>Sencilla</w:t>
            </w:r>
          </w:p>
        </w:tc>
        <w:tc>
          <w:tcPr>
            <w:tcW w:w="1139" w:type="dxa"/>
            <w:shd w:val="clear" w:color="auto" w:fill="E36C0A" w:themeFill="accent6" w:themeFillShade="BF"/>
            <w:vAlign w:val="center"/>
          </w:tcPr>
          <w:p w14:paraId="72AF7384" w14:textId="77777777" w:rsidR="00123A26" w:rsidRPr="007A6C70" w:rsidRDefault="00123A26" w:rsidP="0045409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7A6C70">
              <w:rPr>
                <w:rFonts w:ascii="Arial" w:eastAsia="Calibri" w:hAnsi="Arial" w:cs="Arial"/>
                <w:color w:val="FFFFFF" w:themeColor="background1"/>
                <w:sz w:val="18"/>
                <w:szCs w:val="18"/>
              </w:rPr>
              <w:t>Doble</w:t>
            </w:r>
          </w:p>
        </w:tc>
        <w:tc>
          <w:tcPr>
            <w:tcW w:w="1208" w:type="dxa"/>
            <w:shd w:val="clear" w:color="auto" w:fill="E36C0A" w:themeFill="accent6" w:themeFillShade="BF"/>
            <w:vAlign w:val="center"/>
          </w:tcPr>
          <w:p w14:paraId="38A4FD0B" w14:textId="77777777" w:rsidR="00123A26" w:rsidRPr="007A6C70" w:rsidRDefault="00123A26" w:rsidP="0045409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7A6C70">
              <w:rPr>
                <w:rFonts w:ascii="Arial" w:eastAsia="Calibri" w:hAnsi="Arial" w:cs="Arial"/>
                <w:color w:val="FFFFFF" w:themeColor="background1"/>
                <w:sz w:val="18"/>
                <w:szCs w:val="18"/>
              </w:rPr>
              <w:t>Triple</w:t>
            </w:r>
          </w:p>
        </w:tc>
        <w:tc>
          <w:tcPr>
            <w:tcW w:w="1417" w:type="dxa"/>
            <w:shd w:val="clear" w:color="auto" w:fill="E36C0A" w:themeFill="accent6" w:themeFillShade="BF"/>
            <w:vAlign w:val="center"/>
          </w:tcPr>
          <w:p w14:paraId="3FB7D910" w14:textId="77777777" w:rsidR="00123A26" w:rsidRPr="007A6C70" w:rsidRDefault="00123A26" w:rsidP="0045409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rPr>
            </w:pPr>
            <w:r w:rsidRPr="007A6C70">
              <w:rPr>
                <w:rFonts w:ascii="Arial" w:eastAsia="Calibri" w:hAnsi="Arial" w:cs="Arial"/>
                <w:color w:val="FFFFFF" w:themeColor="background1"/>
                <w:sz w:val="18"/>
                <w:szCs w:val="18"/>
              </w:rPr>
              <w:t>Menor        3-11</w:t>
            </w:r>
          </w:p>
        </w:tc>
      </w:tr>
      <w:tr w:rsidR="00064CC2" w:rsidRPr="007A6C70" w14:paraId="0F6491CD" w14:textId="77777777" w:rsidTr="1161FBCC">
        <w:trPr>
          <w:cnfStyle w:val="000000100000" w:firstRow="0" w:lastRow="0" w:firstColumn="0" w:lastColumn="0" w:oddVBand="0" w:evenVBand="0" w:oddHBand="1" w:evenHBand="0" w:firstRowFirstColumn="0" w:firstRowLastColumn="0" w:lastRowFirstColumn="0" w:lastRowLastColumn="0"/>
          <w:trHeight w:val="480"/>
          <w:jc w:val="center"/>
        </w:trPr>
        <w:tc>
          <w:tcPr>
            <w:cnfStyle w:val="001000000000" w:firstRow="0" w:lastRow="0" w:firstColumn="1" w:lastColumn="0" w:oddVBand="0" w:evenVBand="0" w:oddHBand="0" w:evenHBand="0" w:firstRowFirstColumn="0" w:firstRowLastColumn="0" w:lastRowFirstColumn="0" w:lastRowLastColumn="0"/>
            <w:tcW w:w="1327" w:type="dxa"/>
            <w:vMerge w:val="restart"/>
            <w:shd w:val="clear" w:color="auto" w:fill="FFFFFF" w:themeFill="background1"/>
            <w:vAlign w:val="center"/>
          </w:tcPr>
          <w:p w14:paraId="53209FD4" w14:textId="77777777" w:rsidR="00064CC2" w:rsidRPr="007A6C70" w:rsidRDefault="00064CC2" w:rsidP="00454096">
            <w:pPr>
              <w:widowControl w:val="0"/>
              <w:spacing w:after="0" w:line="240" w:lineRule="auto"/>
              <w:jc w:val="center"/>
              <w:rPr>
                <w:rFonts w:ascii="Arial" w:eastAsia="Times New Roman" w:hAnsi="Arial" w:cs="Arial"/>
                <w:sz w:val="18"/>
                <w:szCs w:val="18"/>
                <w:lang w:val="es-ES_tradnl" w:eastAsia="es-ES"/>
              </w:rPr>
            </w:pPr>
            <w:r w:rsidRPr="007A6C70">
              <w:rPr>
                <w:rFonts w:ascii="Arial" w:eastAsia="Times New Roman" w:hAnsi="Arial" w:cs="Arial"/>
                <w:sz w:val="18"/>
                <w:szCs w:val="18"/>
                <w:lang w:val="es-ES_tradnl" w:eastAsia="es-ES"/>
              </w:rPr>
              <w:t>Capadocia</w:t>
            </w:r>
          </w:p>
        </w:tc>
        <w:tc>
          <w:tcPr>
            <w:tcW w:w="3727" w:type="dxa"/>
            <w:shd w:val="clear" w:color="auto" w:fill="auto"/>
            <w:vAlign w:val="center"/>
          </w:tcPr>
          <w:p w14:paraId="466FDA2A" w14:textId="77777777" w:rsidR="00064CC2" w:rsidRPr="007A6C70" w:rsidRDefault="00064CC2" w:rsidP="0045409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s-ES_tradnl" w:eastAsia="es-ES"/>
              </w:rPr>
            </w:pPr>
            <w:r w:rsidRPr="007A6C70">
              <w:rPr>
                <w:rFonts w:ascii="Arial" w:eastAsiaTheme="minorEastAsia" w:hAnsi="Arial" w:cs="Arial"/>
                <w:bCs/>
                <w:sz w:val="18"/>
                <w:szCs w:val="18"/>
                <w:lang w:val="es-CO" w:eastAsia="es-ES"/>
              </w:rPr>
              <w:t>Cueva Boutique estándar</w:t>
            </w:r>
            <w:r w:rsidRPr="007A6C70">
              <w:rPr>
                <w:rFonts w:ascii="Arial" w:eastAsiaTheme="minorEastAsia" w:hAnsi="Arial" w:cs="Arial"/>
                <w:sz w:val="18"/>
                <w:szCs w:val="18"/>
                <w:lang w:val="es-CO" w:eastAsia="es-ES"/>
              </w:rPr>
              <w:t xml:space="preserve"> (Selcuklu Evi o MDC o Sunak o similar)</w:t>
            </w:r>
          </w:p>
        </w:tc>
        <w:tc>
          <w:tcPr>
            <w:tcW w:w="1134" w:type="dxa"/>
            <w:shd w:val="clear" w:color="auto" w:fill="FFFFFF" w:themeFill="background1"/>
            <w:vAlign w:val="center"/>
          </w:tcPr>
          <w:p w14:paraId="15ABFF42" w14:textId="77777777" w:rsidR="00064CC2" w:rsidRPr="007A6C70" w:rsidRDefault="00064CC2" w:rsidP="0078290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A6C70">
              <w:rPr>
                <w:rFonts w:ascii="Arial" w:hAnsi="Arial" w:cs="Arial"/>
                <w:sz w:val="18"/>
                <w:szCs w:val="18"/>
              </w:rPr>
              <w:t>352 USD</w:t>
            </w:r>
          </w:p>
        </w:tc>
        <w:tc>
          <w:tcPr>
            <w:tcW w:w="1139" w:type="dxa"/>
            <w:shd w:val="clear" w:color="auto" w:fill="FFFFFF" w:themeFill="background1"/>
            <w:vAlign w:val="center"/>
          </w:tcPr>
          <w:p w14:paraId="0E49E6E5" w14:textId="77777777" w:rsidR="00064CC2" w:rsidRPr="007A6C70" w:rsidRDefault="00064CC2" w:rsidP="0078290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A6C70">
              <w:rPr>
                <w:rFonts w:ascii="Arial" w:hAnsi="Arial" w:cs="Arial"/>
                <w:sz w:val="18"/>
                <w:szCs w:val="18"/>
              </w:rPr>
              <w:t>211 USD</w:t>
            </w:r>
          </w:p>
        </w:tc>
        <w:tc>
          <w:tcPr>
            <w:tcW w:w="1208" w:type="dxa"/>
            <w:shd w:val="clear" w:color="auto" w:fill="FFFFFF" w:themeFill="background1"/>
            <w:vAlign w:val="center"/>
          </w:tcPr>
          <w:p w14:paraId="11D5B011" w14:textId="77777777" w:rsidR="00064CC2" w:rsidRPr="007A6C70" w:rsidRDefault="00064CC2" w:rsidP="0078290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7A6C70">
              <w:rPr>
                <w:rFonts w:ascii="Arial" w:hAnsi="Arial" w:cs="Arial"/>
                <w:sz w:val="18"/>
                <w:szCs w:val="18"/>
              </w:rPr>
              <w:t>211 USD</w:t>
            </w:r>
          </w:p>
        </w:tc>
        <w:tc>
          <w:tcPr>
            <w:tcW w:w="1417" w:type="dxa"/>
            <w:shd w:val="clear" w:color="auto" w:fill="FFFFFF" w:themeFill="background1"/>
            <w:vAlign w:val="center"/>
          </w:tcPr>
          <w:p w14:paraId="363CE672" w14:textId="77777777" w:rsidR="00064CC2" w:rsidRPr="007A6C70" w:rsidRDefault="00064CC2" w:rsidP="00782902">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7A6C70">
              <w:rPr>
                <w:rFonts w:ascii="Arial" w:hAnsi="Arial" w:cs="Arial"/>
                <w:sz w:val="18"/>
                <w:szCs w:val="18"/>
              </w:rPr>
              <w:t>211 USD</w:t>
            </w:r>
          </w:p>
        </w:tc>
      </w:tr>
      <w:tr w:rsidR="00782902" w:rsidRPr="007A6C70" w14:paraId="52F0BEE0" w14:textId="77777777" w:rsidTr="1161FBCC">
        <w:trPr>
          <w:trHeight w:val="480"/>
          <w:jc w:val="center"/>
        </w:trPr>
        <w:tc>
          <w:tcPr>
            <w:cnfStyle w:val="001000000000" w:firstRow="0" w:lastRow="0" w:firstColumn="1" w:lastColumn="0" w:oddVBand="0" w:evenVBand="0" w:oddHBand="0" w:evenHBand="0" w:firstRowFirstColumn="0" w:firstRowLastColumn="0" w:lastRowFirstColumn="0" w:lastRowLastColumn="0"/>
            <w:tcW w:w="1327" w:type="dxa"/>
            <w:vMerge/>
            <w:vAlign w:val="center"/>
          </w:tcPr>
          <w:p w14:paraId="52E56223" w14:textId="77777777" w:rsidR="00782902" w:rsidRPr="007A6C70" w:rsidRDefault="00782902" w:rsidP="00454096">
            <w:pPr>
              <w:widowControl w:val="0"/>
              <w:spacing w:after="0" w:line="240" w:lineRule="auto"/>
              <w:jc w:val="center"/>
              <w:rPr>
                <w:rFonts w:ascii="Arial" w:eastAsiaTheme="minorEastAsia" w:hAnsi="Arial" w:cs="Arial"/>
                <w:sz w:val="18"/>
                <w:szCs w:val="18"/>
                <w:lang w:val="es-CO" w:eastAsia="es-ES"/>
              </w:rPr>
            </w:pPr>
          </w:p>
        </w:tc>
        <w:tc>
          <w:tcPr>
            <w:tcW w:w="3727" w:type="dxa"/>
            <w:shd w:val="clear" w:color="auto" w:fill="auto"/>
            <w:vAlign w:val="center"/>
          </w:tcPr>
          <w:p w14:paraId="15C4AC8F" w14:textId="77777777" w:rsidR="00782902" w:rsidRPr="007A6C70" w:rsidRDefault="00782902" w:rsidP="00454096">
            <w:pPr>
              <w:widowControl w:val="0"/>
              <w:suppressAutoHyphens w:val="0"/>
              <w:autoSpaceDE w:val="0"/>
              <w:autoSpaceDN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s-CO" w:eastAsia="es-ES"/>
              </w:rPr>
            </w:pPr>
            <w:r w:rsidRPr="1161FBCC">
              <w:rPr>
                <w:rFonts w:ascii="Arial" w:hAnsi="Arial" w:cs="Arial"/>
                <w:sz w:val="18"/>
                <w:szCs w:val="18"/>
                <w:lang w:val="es-CO" w:eastAsia="es-ES"/>
              </w:rPr>
              <w:t>Cueva Boutique superior de lujo                             (Yunak Evleri o Utopía Cave o Minia o similar)</w:t>
            </w:r>
          </w:p>
          <w:p w14:paraId="07547A01" w14:textId="77777777" w:rsidR="00782902" w:rsidRPr="007A6C70" w:rsidRDefault="00782902" w:rsidP="0045409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Cs/>
                <w:sz w:val="18"/>
                <w:szCs w:val="18"/>
                <w:lang w:val="es-CO" w:eastAsia="es-ES"/>
              </w:rPr>
            </w:pPr>
          </w:p>
        </w:tc>
        <w:tc>
          <w:tcPr>
            <w:tcW w:w="1134" w:type="dxa"/>
            <w:shd w:val="clear" w:color="auto" w:fill="FFFFFF" w:themeFill="background1"/>
            <w:vAlign w:val="center"/>
          </w:tcPr>
          <w:p w14:paraId="1418264D" w14:textId="77777777" w:rsidR="00782902" w:rsidRPr="007A6C70" w:rsidRDefault="00782902" w:rsidP="0078290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6C70">
              <w:rPr>
                <w:rFonts w:ascii="Arial" w:hAnsi="Arial" w:cs="Arial"/>
                <w:sz w:val="18"/>
                <w:szCs w:val="18"/>
              </w:rPr>
              <w:t>561 USD</w:t>
            </w:r>
          </w:p>
        </w:tc>
        <w:tc>
          <w:tcPr>
            <w:tcW w:w="1139" w:type="dxa"/>
            <w:shd w:val="clear" w:color="auto" w:fill="FFFFFF" w:themeFill="background1"/>
            <w:vAlign w:val="center"/>
          </w:tcPr>
          <w:p w14:paraId="5813D057" w14:textId="77777777" w:rsidR="00782902" w:rsidRPr="007A6C70" w:rsidRDefault="00782902" w:rsidP="0078290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6C70">
              <w:rPr>
                <w:rFonts w:ascii="Arial" w:hAnsi="Arial" w:cs="Arial"/>
                <w:sz w:val="18"/>
                <w:szCs w:val="18"/>
              </w:rPr>
              <w:t>296 USD</w:t>
            </w:r>
          </w:p>
        </w:tc>
        <w:tc>
          <w:tcPr>
            <w:tcW w:w="1208" w:type="dxa"/>
            <w:shd w:val="clear" w:color="auto" w:fill="FFFFFF" w:themeFill="background1"/>
            <w:vAlign w:val="center"/>
          </w:tcPr>
          <w:p w14:paraId="5927929B" w14:textId="77777777" w:rsidR="00782902" w:rsidRPr="007A6C70" w:rsidRDefault="00782902" w:rsidP="0078290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7A6C70">
              <w:rPr>
                <w:rFonts w:ascii="Arial" w:hAnsi="Arial" w:cs="Arial"/>
                <w:sz w:val="18"/>
                <w:szCs w:val="18"/>
              </w:rPr>
              <w:t>296 USD</w:t>
            </w:r>
          </w:p>
        </w:tc>
        <w:tc>
          <w:tcPr>
            <w:tcW w:w="1417" w:type="dxa"/>
            <w:shd w:val="clear" w:color="auto" w:fill="FFFFFF" w:themeFill="background1"/>
            <w:vAlign w:val="center"/>
          </w:tcPr>
          <w:p w14:paraId="0980FEF0" w14:textId="77777777" w:rsidR="00782902" w:rsidRPr="007A6C70" w:rsidRDefault="00782902" w:rsidP="0078290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rPr>
            </w:pPr>
            <w:r w:rsidRPr="007A6C70">
              <w:rPr>
                <w:rFonts w:ascii="Arial" w:hAnsi="Arial" w:cs="Arial"/>
                <w:sz w:val="18"/>
                <w:szCs w:val="18"/>
              </w:rPr>
              <w:t>296 USD</w:t>
            </w:r>
          </w:p>
        </w:tc>
      </w:tr>
    </w:tbl>
    <w:p w14:paraId="5043CB0F" w14:textId="77777777" w:rsidR="00123A26" w:rsidRPr="007A6C70" w:rsidRDefault="00123A26" w:rsidP="00C660B4">
      <w:pPr>
        <w:spacing w:after="0" w:line="240" w:lineRule="auto"/>
        <w:rPr>
          <w:rFonts w:ascii="Arial" w:eastAsia="Times New Roman" w:hAnsi="Arial" w:cs="Arial"/>
          <w:b/>
          <w:color w:val="E36C0A" w:themeColor="accent6" w:themeShade="BF"/>
          <w:sz w:val="18"/>
          <w:szCs w:val="18"/>
          <w:lang w:val="es-ES_tradnl" w:eastAsia="es-ES"/>
        </w:rPr>
      </w:pPr>
    </w:p>
    <w:p w14:paraId="07459315" w14:textId="77777777" w:rsidR="00123A26" w:rsidRPr="007A6C70" w:rsidRDefault="00123A26" w:rsidP="00C660B4">
      <w:pPr>
        <w:spacing w:after="0" w:line="240" w:lineRule="auto"/>
        <w:rPr>
          <w:rFonts w:ascii="Arial" w:eastAsia="Times New Roman" w:hAnsi="Arial" w:cs="Arial"/>
          <w:b/>
          <w:color w:val="E36C0A" w:themeColor="accent6" w:themeShade="BF"/>
          <w:sz w:val="18"/>
          <w:szCs w:val="18"/>
          <w:lang w:val="es-ES_tradnl" w:eastAsia="es-ES"/>
        </w:rPr>
      </w:pPr>
    </w:p>
    <w:p w14:paraId="46BB68C4" w14:textId="77777777" w:rsidR="00C660B4" w:rsidRPr="007A6C70" w:rsidRDefault="00C660B4" w:rsidP="00C660B4">
      <w:pPr>
        <w:spacing w:after="0" w:line="240" w:lineRule="auto"/>
        <w:rPr>
          <w:rFonts w:ascii="Arial" w:eastAsia="Times New Roman" w:hAnsi="Arial" w:cs="Arial"/>
          <w:b/>
          <w:color w:val="E36C0A" w:themeColor="accent6" w:themeShade="BF"/>
          <w:sz w:val="18"/>
          <w:szCs w:val="18"/>
          <w:u w:val="single"/>
          <w:lang w:eastAsia="es-ES"/>
        </w:rPr>
      </w:pPr>
      <w:r w:rsidRPr="007A6C70">
        <w:rPr>
          <w:rFonts w:ascii="Arial" w:eastAsia="Times New Roman" w:hAnsi="Arial" w:cs="Arial"/>
          <w:b/>
          <w:color w:val="E36C0A" w:themeColor="accent6" w:themeShade="BF"/>
          <w:sz w:val="18"/>
          <w:szCs w:val="18"/>
          <w:u w:val="single"/>
          <w:lang w:eastAsia="es-ES"/>
        </w:rPr>
        <w:t>EXCURSIONES OPCIONALES:</w:t>
      </w:r>
    </w:p>
    <w:p w14:paraId="7327ABA2" w14:textId="77777777" w:rsidR="00C660B4" w:rsidRPr="007A6C70" w:rsidRDefault="00C660B4" w:rsidP="00C660B4">
      <w:pPr>
        <w:spacing w:after="0" w:line="240" w:lineRule="auto"/>
        <w:rPr>
          <w:rFonts w:ascii="Arial" w:eastAsia="Times New Roman" w:hAnsi="Arial" w:cs="Arial"/>
          <w:b/>
          <w:color w:val="E36C0A" w:themeColor="accent6" w:themeShade="BF"/>
          <w:sz w:val="18"/>
          <w:szCs w:val="18"/>
          <w:lang w:eastAsia="es-ES"/>
        </w:rPr>
      </w:pPr>
      <w:r w:rsidRPr="007A6C70">
        <w:rPr>
          <w:rFonts w:ascii="Arial" w:eastAsia="Times New Roman" w:hAnsi="Arial" w:cs="Arial"/>
          <w:b/>
          <w:color w:val="E36C0A" w:themeColor="accent6" w:themeShade="BF"/>
          <w:sz w:val="18"/>
          <w:szCs w:val="18"/>
          <w:lang w:eastAsia="es-ES"/>
        </w:rPr>
        <w:t>PRECIOS POR ADULTO Y/O MENOR EN USD</w:t>
      </w:r>
    </w:p>
    <w:p w14:paraId="464462C7" w14:textId="77777777" w:rsidR="00C37460" w:rsidRPr="007A6C70" w:rsidRDefault="00C37460" w:rsidP="00C37460">
      <w:pPr>
        <w:widowControl w:val="0"/>
        <w:spacing w:after="0" w:line="240" w:lineRule="auto"/>
        <w:jc w:val="center"/>
        <w:rPr>
          <w:rFonts w:ascii="Arial" w:eastAsia="Times New Roman" w:hAnsi="Arial" w:cs="Arial"/>
          <w:b/>
          <w:color w:val="E36C0A" w:themeColor="accent6" w:themeShade="BF"/>
          <w:sz w:val="18"/>
          <w:szCs w:val="18"/>
          <w:u w:val="single"/>
          <w:lang w:val="es-ES_tradnl" w:eastAsia="es-ES"/>
        </w:rPr>
      </w:pPr>
      <w:r w:rsidRPr="007A6C70">
        <w:rPr>
          <w:rFonts w:ascii="Arial" w:eastAsia="Times New Roman" w:hAnsi="Arial" w:cs="Arial"/>
          <w:b/>
          <w:sz w:val="18"/>
          <w:szCs w:val="18"/>
          <w:highlight w:val="yellow"/>
          <w:u w:val="single"/>
          <w:lang w:val="es-ES_tradnl" w:eastAsia="es-ES"/>
        </w:rPr>
        <w:t>Fechas</w:t>
      </w:r>
      <w:r w:rsidRPr="007A6C70">
        <w:rPr>
          <w:rFonts w:ascii="Arial" w:eastAsia="Times New Roman" w:hAnsi="Arial" w:cs="Arial"/>
          <w:b/>
          <w:sz w:val="18"/>
          <w:szCs w:val="18"/>
          <w:u w:val="single"/>
          <w:lang w:val="es-ES_tradnl" w:eastAsia="es-ES"/>
        </w:rPr>
        <w:t xml:space="preserve">:   </w:t>
      </w:r>
      <w:r w:rsidRPr="007A6C70">
        <w:rPr>
          <w:rFonts w:ascii="Arial" w:eastAsia="Arial" w:hAnsi="Arial" w:cs="Arial"/>
          <w:b/>
          <w:sz w:val="18"/>
          <w:szCs w:val="18"/>
        </w:rPr>
        <w:t xml:space="preserve">2025 Enero: 05, 26          Febrero: 09, 23            Marzo: 02,16 </w:t>
      </w:r>
    </w:p>
    <w:p w14:paraId="6537F28F" w14:textId="77777777" w:rsidR="00B63849" w:rsidRPr="007A6C70" w:rsidRDefault="00B63849" w:rsidP="00B63849">
      <w:pPr>
        <w:widowControl w:val="0"/>
        <w:suppressAutoHyphens w:val="0"/>
        <w:autoSpaceDE w:val="0"/>
        <w:autoSpaceDN w:val="0"/>
        <w:spacing w:after="0" w:line="240" w:lineRule="auto"/>
        <w:jc w:val="both"/>
        <w:rPr>
          <w:rFonts w:ascii="Arial" w:hAnsi="Arial" w:cs="Arial"/>
          <w:sz w:val="18"/>
          <w:szCs w:val="18"/>
          <w:lang w:eastAsia="es-ES"/>
        </w:rPr>
      </w:pPr>
    </w:p>
    <w:tbl>
      <w:tblPr>
        <w:tblStyle w:val="Cuadrculamedia1-nfasis6"/>
        <w:tblW w:w="4516" w:type="pct"/>
        <w:jc w:val="center"/>
        <w:shd w:val="clear" w:color="auto" w:fill="FDE4D0"/>
        <w:tblLayout w:type="fixed"/>
        <w:tblLook w:val="04A0" w:firstRow="1" w:lastRow="0" w:firstColumn="1" w:lastColumn="0" w:noHBand="0" w:noVBand="1"/>
      </w:tblPr>
      <w:tblGrid>
        <w:gridCol w:w="8998"/>
      </w:tblGrid>
      <w:tr w:rsidR="00B63849" w:rsidRPr="007A6C70" w14:paraId="60C69EB5" w14:textId="77777777" w:rsidTr="171FB9E8">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938" w:type="dxa"/>
            <w:shd w:val="clear" w:color="auto" w:fill="E36C0A" w:themeFill="accent6" w:themeFillShade="BF"/>
          </w:tcPr>
          <w:p w14:paraId="208FC37B" w14:textId="77777777" w:rsidR="00B63849" w:rsidRPr="007A6C70" w:rsidRDefault="009716D3" w:rsidP="0093625A">
            <w:pPr>
              <w:widowControl w:val="0"/>
              <w:spacing w:after="0" w:line="240" w:lineRule="auto"/>
              <w:jc w:val="center"/>
              <w:rPr>
                <w:rFonts w:ascii="Arial" w:eastAsia="Times New Roman" w:hAnsi="Arial" w:cs="Arial"/>
                <w:b w:val="0"/>
                <w:color w:val="FFFFFF" w:themeColor="background1"/>
                <w:sz w:val="18"/>
                <w:szCs w:val="18"/>
                <w:lang w:val="es-ES_tradnl" w:eastAsia="es-ES"/>
              </w:rPr>
            </w:pPr>
            <w:r w:rsidRPr="007A6C70">
              <w:rPr>
                <w:rFonts w:ascii="Arial" w:eastAsia="Times New Roman" w:hAnsi="Arial" w:cs="Arial"/>
                <w:color w:val="FFFFFF" w:themeColor="background1"/>
                <w:sz w:val="18"/>
                <w:szCs w:val="18"/>
                <w:lang w:eastAsia="es-ES"/>
              </w:rPr>
              <w:t xml:space="preserve">OPCIONALES </w:t>
            </w:r>
            <w:r w:rsidR="0093625A" w:rsidRPr="007A6C70">
              <w:rPr>
                <w:rFonts w:ascii="Arial" w:eastAsia="Times New Roman" w:hAnsi="Arial" w:cs="Arial"/>
                <w:color w:val="FFFFFF" w:themeColor="background1"/>
                <w:sz w:val="18"/>
                <w:szCs w:val="18"/>
                <w:lang w:eastAsia="es-ES"/>
              </w:rPr>
              <w:t xml:space="preserve">RESERVA </w:t>
            </w:r>
            <w:r w:rsidR="0093625A" w:rsidRPr="007A6C70">
              <w:rPr>
                <w:rFonts w:ascii="Arial" w:eastAsia="Times New Roman" w:hAnsi="Arial" w:cs="Arial"/>
                <w:sz w:val="18"/>
                <w:szCs w:val="18"/>
                <w:lang w:eastAsia="es-ES"/>
              </w:rPr>
              <w:t>SOLO</w:t>
            </w:r>
            <w:r w:rsidR="00B63849" w:rsidRPr="007A6C70">
              <w:rPr>
                <w:rFonts w:ascii="Arial" w:eastAsia="Times New Roman" w:hAnsi="Arial" w:cs="Arial"/>
                <w:sz w:val="18"/>
                <w:szCs w:val="18"/>
                <w:lang w:eastAsia="es-ES"/>
              </w:rPr>
              <w:t xml:space="preserve"> ANTES DE LA LLEGADA A TURQUIA</w:t>
            </w:r>
          </w:p>
        </w:tc>
      </w:tr>
      <w:tr w:rsidR="00B63849" w:rsidRPr="007A6C70" w14:paraId="00227F83" w14:textId="77777777" w:rsidTr="171FB9E8">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7938" w:type="dxa"/>
            <w:shd w:val="clear" w:color="auto" w:fill="FFFFFF" w:themeFill="background1"/>
          </w:tcPr>
          <w:p w14:paraId="24733AB2" w14:textId="77777777" w:rsidR="00B63849" w:rsidRPr="007A6C70" w:rsidRDefault="00B63849" w:rsidP="00F40A06">
            <w:pPr>
              <w:widowControl w:val="0"/>
              <w:spacing w:after="0" w:line="240" w:lineRule="auto"/>
              <w:rPr>
                <w:rFonts w:ascii="Arial" w:eastAsia="Times New Roman" w:hAnsi="Arial" w:cs="Arial"/>
                <w:b w:val="0"/>
                <w:bCs w:val="0"/>
                <w:color w:val="000000"/>
                <w:sz w:val="18"/>
                <w:szCs w:val="18"/>
                <w:lang w:val="es-ES_tradnl" w:eastAsia="es-ES"/>
              </w:rPr>
            </w:pPr>
            <w:r w:rsidRPr="007A6C70">
              <w:rPr>
                <w:rFonts w:ascii="Arial" w:eastAsia="Times New Roman" w:hAnsi="Arial" w:cs="Arial"/>
                <w:b w:val="0"/>
                <w:sz w:val="18"/>
                <w:szCs w:val="18"/>
                <w:lang w:val="es-MX" w:eastAsia="es-ES"/>
              </w:rPr>
              <w:t>Bósforo y Barrio Sultanahmet (día completo con almuerzo) …………</w:t>
            </w:r>
            <w:r w:rsidR="00D3223D" w:rsidRPr="007A6C70">
              <w:rPr>
                <w:rFonts w:ascii="Arial" w:eastAsia="Times New Roman" w:hAnsi="Arial" w:cs="Arial"/>
                <w:b w:val="0"/>
                <w:sz w:val="18"/>
                <w:szCs w:val="18"/>
                <w:lang w:val="es-MX" w:eastAsia="es-ES"/>
              </w:rPr>
              <w:t>127</w:t>
            </w:r>
            <w:r w:rsidRPr="007A6C70">
              <w:rPr>
                <w:rFonts w:ascii="Arial" w:eastAsia="Times New Roman" w:hAnsi="Arial" w:cs="Arial"/>
                <w:b w:val="0"/>
                <w:sz w:val="18"/>
                <w:szCs w:val="18"/>
                <w:lang w:val="es-MX" w:eastAsia="es-ES"/>
              </w:rPr>
              <w:t xml:space="preserve"> USD</w:t>
            </w:r>
            <w:r w:rsidRPr="007A6C70">
              <w:rPr>
                <w:rFonts w:ascii="Arial" w:eastAsia="Times New Roman" w:hAnsi="Arial" w:cs="Arial"/>
                <w:color w:val="000000"/>
                <w:sz w:val="18"/>
                <w:szCs w:val="18"/>
                <w:lang w:val="es-ES_tradnl" w:eastAsia="es-ES"/>
              </w:rPr>
              <w:t xml:space="preserve"> </w:t>
            </w:r>
          </w:p>
        </w:tc>
      </w:tr>
      <w:tr w:rsidR="00B63849" w:rsidRPr="007A6C70" w14:paraId="18388153" w14:textId="77777777" w:rsidTr="171FB9E8">
        <w:trPr>
          <w:trHeight w:val="399"/>
          <w:jc w:val="center"/>
        </w:trPr>
        <w:tc>
          <w:tcPr>
            <w:cnfStyle w:val="001000000000" w:firstRow="0" w:lastRow="0" w:firstColumn="1" w:lastColumn="0" w:oddVBand="0" w:evenVBand="0" w:oddHBand="0" w:evenHBand="0" w:firstRowFirstColumn="0" w:firstRowLastColumn="0" w:lastRowFirstColumn="0" w:lastRowLastColumn="0"/>
            <w:tcW w:w="7938" w:type="dxa"/>
            <w:shd w:val="clear" w:color="auto" w:fill="FFFFFF" w:themeFill="background1"/>
          </w:tcPr>
          <w:p w14:paraId="516C74B0" w14:textId="77777777" w:rsidR="00B63849" w:rsidRPr="007A6C70" w:rsidRDefault="00B63849" w:rsidP="00F40A06">
            <w:pPr>
              <w:spacing w:after="0" w:line="240" w:lineRule="auto"/>
              <w:rPr>
                <w:rFonts w:ascii="Arial" w:eastAsia="Times New Roman" w:hAnsi="Arial" w:cs="Arial"/>
                <w:b w:val="0"/>
                <w:sz w:val="18"/>
                <w:szCs w:val="18"/>
                <w:lang w:val="es-MX" w:eastAsia="es-ES"/>
              </w:rPr>
            </w:pPr>
            <w:r w:rsidRPr="007A6C70">
              <w:rPr>
                <w:rFonts w:ascii="Arial" w:eastAsia="Times New Roman" w:hAnsi="Arial" w:cs="Arial"/>
                <w:b w:val="0"/>
                <w:i/>
                <w:sz w:val="18"/>
                <w:szCs w:val="18"/>
                <w:lang w:val="es-MX" w:eastAsia="es-ES"/>
              </w:rPr>
              <w:t xml:space="preserve">Palacio Topkapi y Gran Bazar (Medio Día Sin Almuerzo) …………… </w:t>
            </w:r>
            <w:r w:rsidR="00D3223D" w:rsidRPr="007A6C70">
              <w:rPr>
                <w:rFonts w:ascii="Arial" w:eastAsia="Times New Roman" w:hAnsi="Arial" w:cs="Arial"/>
                <w:b w:val="0"/>
                <w:i/>
                <w:sz w:val="18"/>
                <w:szCs w:val="18"/>
                <w:lang w:val="es-MX" w:eastAsia="es-ES"/>
              </w:rPr>
              <w:t xml:space="preserve">99 </w:t>
            </w:r>
            <w:r w:rsidRPr="007A6C70">
              <w:rPr>
                <w:rFonts w:ascii="Arial" w:eastAsia="Times New Roman" w:hAnsi="Arial" w:cs="Arial"/>
                <w:b w:val="0"/>
                <w:i/>
                <w:sz w:val="18"/>
                <w:szCs w:val="18"/>
                <w:lang w:val="es-MX" w:eastAsia="es-ES"/>
              </w:rPr>
              <w:t>USD</w:t>
            </w:r>
          </w:p>
        </w:tc>
      </w:tr>
      <w:tr w:rsidR="00B63849" w:rsidRPr="007A6C70" w14:paraId="3EDA6225" w14:textId="77777777" w:rsidTr="171FB9E8">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7938" w:type="dxa"/>
            <w:shd w:val="clear" w:color="auto" w:fill="FFFFFF" w:themeFill="background1"/>
          </w:tcPr>
          <w:p w14:paraId="19153E03" w14:textId="77777777" w:rsidR="00B63849" w:rsidRPr="007A6C70" w:rsidRDefault="00B63849" w:rsidP="171FB9E8">
            <w:pPr>
              <w:spacing w:after="0" w:line="240" w:lineRule="auto"/>
              <w:rPr>
                <w:rFonts w:ascii="Arial" w:eastAsia="Times New Roman" w:hAnsi="Arial" w:cs="Arial"/>
                <w:b w:val="0"/>
                <w:bCs w:val="0"/>
                <w:sz w:val="18"/>
                <w:szCs w:val="18"/>
                <w:lang w:eastAsia="es-ES"/>
              </w:rPr>
            </w:pPr>
            <w:r w:rsidRPr="171FB9E8">
              <w:rPr>
                <w:rFonts w:ascii="Arial" w:eastAsia="Times New Roman" w:hAnsi="Arial" w:cs="Arial"/>
                <w:b w:val="0"/>
                <w:bCs w:val="0"/>
                <w:i/>
                <w:iCs/>
                <w:sz w:val="18"/>
                <w:szCs w:val="18"/>
                <w:lang w:eastAsia="es-ES"/>
              </w:rPr>
              <w:t xml:space="preserve">Espectáculo </w:t>
            </w:r>
            <w:r w:rsidR="001624C7" w:rsidRPr="171FB9E8">
              <w:rPr>
                <w:rFonts w:ascii="Arial" w:eastAsia="Times New Roman" w:hAnsi="Arial" w:cs="Arial"/>
                <w:b w:val="0"/>
                <w:bCs w:val="0"/>
                <w:i/>
                <w:iCs/>
                <w:sz w:val="18"/>
                <w:szCs w:val="18"/>
                <w:lang w:eastAsia="es-ES"/>
              </w:rPr>
              <w:t>en Capadocia</w:t>
            </w:r>
            <w:r w:rsidRPr="171FB9E8">
              <w:rPr>
                <w:rFonts w:ascii="Arial" w:eastAsia="Times New Roman" w:hAnsi="Arial" w:cs="Arial"/>
                <w:b w:val="0"/>
                <w:bCs w:val="0"/>
                <w:i/>
                <w:iCs/>
                <w:sz w:val="18"/>
                <w:szCs w:val="18"/>
                <w:lang w:eastAsia="es-ES"/>
              </w:rPr>
              <w:t xml:space="preserve"> </w:t>
            </w:r>
            <w:r w:rsidR="001624C7" w:rsidRPr="171FB9E8">
              <w:rPr>
                <w:rFonts w:ascii="Arial" w:eastAsia="Times New Roman" w:hAnsi="Arial" w:cs="Arial"/>
                <w:b w:val="0"/>
                <w:bCs w:val="0"/>
                <w:i/>
                <w:iCs/>
                <w:sz w:val="18"/>
                <w:szCs w:val="18"/>
                <w:lang w:eastAsia="es-ES"/>
              </w:rPr>
              <w:t>…</w:t>
            </w:r>
            <w:r w:rsidR="00F77F44" w:rsidRPr="171FB9E8">
              <w:rPr>
                <w:rFonts w:ascii="Arial" w:eastAsia="Times New Roman" w:hAnsi="Arial" w:cs="Arial"/>
                <w:b w:val="0"/>
                <w:bCs w:val="0"/>
                <w:i/>
                <w:iCs/>
                <w:sz w:val="18"/>
                <w:szCs w:val="18"/>
                <w:lang w:eastAsia="es-ES"/>
              </w:rPr>
              <w:t>……</w:t>
            </w:r>
            <w:r w:rsidR="00D3223D" w:rsidRPr="171FB9E8">
              <w:rPr>
                <w:rFonts w:ascii="Arial" w:eastAsia="Times New Roman" w:hAnsi="Arial" w:cs="Arial"/>
                <w:b w:val="0"/>
                <w:bCs w:val="0"/>
                <w:i/>
                <w:iCs/>
                <w:sz w:val="18"/>
                <w:szCs w:val="18"/>
                <w:lang w:eastAsia="es-ES"/>
              </w:rPr>
              <w:t>…………………………………..</w:t>
            </w:r>
            <w:r w:rsidR="0093625A" w:rsidRPr="171FB9E8">
              <w:rPr>
                <w:rFonts w:ascii="Arial" w:eastAsia="Times New Roman" w:hAnsi="Arial" w:cs="Arial"/>
                <w:b w:val="0"/>
                <w:bCs w:val="0"/>
                <w:i/>
                <w:iCs/>
                <w:sz w:val="18"/>
                <w:szCs w:val="18"/>
                <w:lang w:eastAsia="es-ES"/>
              </w:rPr>
              <w:t>…</w:t>
            </w:r>
            <w:r w:rsidR="00964B31" w:rsidRPr="171FB9E8">
              <w:rPr>
                <w:rFonts w:ascii="Arial" w:eastAsia="Times New Roman" w:hAnsi="Arial" w:cs="Arial"/>
                <w:b w:val="0"/>
                <w:bCs w:val="0"/>
                <w:i/>
                <w:iCs/>
                <w:sz w:val="18"/>
                <w:szCs w:val="18"/>
                <w:lang w:eastAsia="es-ES"/>
              </w:rPr>
              <w:t>…</w:t>
            </w:r>
            <w:r w:rsidR="00D3223D" w:rsidRPr="171FB9E8">
              <w:rPr>
                <w:rFonts w:ascii="Arial" w:eastAsia="Times New Roman" w:hAnsi="Arial" w:cs="Arial"/>
                <w:b w:val="0"/>
                <w:bCs w:val="0"/>
                <w:i/>
                <w:iCs/>
                <w:sz w:val="18"/>
                <w:szCs w:val="18"/>
                <w:lang w:eastAsia="es-ES"/>
              </w:rPr>
              <w:t>99</w:t>
            </w:r>
            <w:r w:rsidR="0093625A" w:rsidRPr="171FB9E8">
              <w:rPr>
                <w:rFonts w:ascii="Arial" w:eastAsia="Times New Roman" w:hAnsi="Arial" w:cs="Arial"/>
                <w:b w:val="0"/>
                <w:bCs w:val="0"/>
                <w:i/>
                <w:iCs/>
                <w:sz w:val="18"/>
                <w:szCs w:val="18"/>
                <w:lang w:eastAsia="es-ES"/>
              </w:rPr>
              <w:t xml:space="preserve"> </w:t>
            </w:r>
            <w:r w:rsidRPr="171FB9E8">
              <w:rPr>
                <w:rFonts w:ascii="Arial" w:eastAsia="Times New Roman" w:hAnsi="Arial" w:cs="Arial"/>
                <w:b w:val="0"/>
                <w:bCs w:val="0"/>
                <w:i/>
                <w:iCs/>
                <w:sz w:val="18"/>
                <w:szCs w:val="18"/>
                <w:lang w:eastAsia="es-ES"/>
              </w:rPr>
              <w:t xml:space="preserve"> USD</w:t>
            </w:r>
          </w:p>
        </w:tc>
      </w:tr>
      <w:tr w:rsidR="00B63849" w:rsidRPr="007A6C70" w14:paraId="575CDB06" w14:textId="77777777" w:rsidTr="171FB9E8">
        <w:trPr>
          <w:trHeight w:val="383"/>
          <w:jc w:val="center"/>
        </w:trPr>
        <w:tc>
          <w:tcPr>
            <w:cnfStyle w:val="001000000000" w:firstRow="0" w:lastRow="0" w:firstColumn="1" w:lastColumn="0" w:oddVBand="0" w:evenVBand="0" w:oddHBand="0" w:evenHBand="0" w:firstRowFirstColumn="0" w:firstRowLastColumn="0" w:lastRowFirstColumn="0" w:lastRowLastColumn="0"/>
            <w:tcW w:w="7938" w:type="dxa"/>
            <w:tcBorders>
              <w:top w:val="nil"/>
            </w:tcBorders>
            <w:shd w:val="clear" w:color="auto" w:fill="FFFFFF" w:themeFill="background1"/>
          </w:tcPr>
          <w:p w14:paraId="4890453C" w14:textId="77777777" w:rsidR="00B63849" w:rsidRPr="007A6C70" w:rsidRDefault="00B63849" w:rsidP="171FB9E8">
            <w:pPr>
              <w:widowControl w:val="0"/>
              <w:spacing w:after="0" w:line="240" w:lineRule="auto"/>
              <w:rPr>
                <w:rFonts w:ascii="Arial" w:eastAsia="Times New Roman" w:hAnsi="Arial" w:cs="Arial"/>
                <w:b w:val="0"/>
                <w:bCs w:val="0"/>
                <w:i/>
                <w:iCs/>
                <w:sz w:val="18"/>
                <w:szCs w:val="18"/>
                <w:lang w:eastAsia="es-ES"/>
              </w:rPr>
            </w:pPr>
            <w:r w:rsidRPr="171FB9E8">
              <w:rPr>
                <w:rFonts w:ascii="Arial" w:eastAsia="Times New Roman" w:hAnsi="Arial" w:cs="Arial"/>
                <w:b w:val="0"/>
                <w:bCs w:val="0"/>
                <w:i/>
                <w:iCs/>
                <w:sz w:val="18"/>
                <w:szCs w:val="18"/>
                <w:lang w:eastAsia="es-ES"/>
              </w:rPr>
              <w:t>Paseo en Globo en Capadocia …………………………………</w:t>
            </w:r>
            <w:r w:rsidR="00964B31" w:rsidRPr="171FB9E8">
              <w:rPr>
                <w:rFonts w:ascii="Arial" w:eastAsia="Times New Roman" w:hAnsi="Arial" w:cs="Arial"/>
                <w:b w:val="0"/>
                <w:bCs w:val="0"/>
                <w:i/>
                <w:iCs/>
                <w:sz w:val="18"/>
                <w:szCs w:val="18"/>
                <w:lang w:eastAsia="es-ES"/>
              </w:rPr>
              <w:t>………..</w:t>
            </w:r>
            <w:r w:rsidR="00D3223D" w:rsidRPr="171FB9E8">
              <w:rPr>
                <w:rFonts w:ascii="Arial" w:eastAsia="Times New Roman" w:hAnsi="Arial" w:cs="Arial"/>
                <w:b w:val="0"/>
                <w:bCs w:val="0"/>
                <w:i/>
                <w:iCs/>
                <w:sz w:val="18"/>
                <w:szCs w:val="18"/>
                <w:lang w:eastAsia="es-ES"/>
              </w:rPr>
              <w:t>408</w:t>
            </w:r>
            <w:r w:rsidRPr="171FB9E8">
              <w:rPr>
                <w:rFonts w:ascii="Arial" w:eastAsia="Times New Roman" w:hAnsi="Arial" w:cs="Arial"/>
                <w:b w:val="0"/>
                <w:bCs w:val="0"/>
                <w:i/>
                <w:iCs/>
                <w:sz w:val="18"/>
                <w:szCs w:val="18"/>
                <w:lang w:eastAsia="es-ES"/>
              </w:rPr>
              <w:t xml:space="preserve"> USD</w:t>
            </w:r>
          </w:p>
          <w:p w14:paraId="323D0BBB" w14:textId="77777777" w:rsidR="00D3223D" w:rsidRPr="007A6C70" w:rsidRDefault="00567C9A" w:rsidP="007D5AAC">
            <w:pPr>
              <w:widowControl w:val="0"/>
              <w:spacing w:after="0" w:line="240" w:lineRule="auto"/>
              <w:rPr>
                <w:rFonts w:ascii="Arial" w:eastAsia="Times New Roman" w:hAnsi="Arial" w:cs="Arial"/>
                <w:bCs w:val="0"/>
                <w:i/>
                <w:sz w:val="18"/>
                <w:szCs w:val="18"/>
                <w:lang w:val="es-MX" w:eastAsia="es-ES"/>
              </w:rPr>
            </w:pPr>
            <w:r w:rsidRPr="007A6C70">
              <w:rPr>
                <w:rFonts w:ascii="Arial" w:eastAsia="Times New Roman" w:hAnsi="Arial" w:cs="Arial"/>
                <w:bCs w:val="0"/>
                <w:i/>
                <w:sz w:val="18"/>
                <w:szCs w:val="18"/>
                <w:lang w:val="es-MX" w:eastAsia="es-ES"/>
              </w:rPr>
              <w:t>(sujeto a cambio pendiente de reconfirmación)</w:t>
            </w:r>
            <w:r w:rsidRPr="007A6C70">
              <w:rPr>
                <w:rFonts w:ascii="Arial" w:eastAsia="Times New Roman" w:hAnsi="Arial" w:cs="Arial"/>
                <w:bCs w:val="0"/>
                <w:i/>
                <w:sz w:val="18"/>
                <w:szCs w:val="18"/>
                <w:lang w:val="es-MX" w:eastAsia="es-ES"/>
              </w:rPr>
              <w:cr/>
            </w:r>
          </w:p>
          <w:p w14:paraId="6DFB9E20" w14:textId="77777777" w:rsidR="00567C9A" w:rsidRPr="007A6C70" w:rsidRDefault="00567C9A" w:rsidP="007D5AAC">
            <w:pPr>
              <w:widowControl w:val="0"/>
              <w:spacing w:after="0" w:line="240" w:lineRule="auto"/>
              <w:rPr>
                <w:rFonts w:ascii="Arial" w:eastAsia="Times New Roman" w:hAnsi="Arial" w:cs="Arial"/>
                <w:bCs w:val="0"/>
                <w:i/>
                <w:sz w:val="18"/>
                <w:szCs w:val="18"/>
                <w:lang w:val="es-MX" w:eastAsia="es-ES"/>
              </w:rPr>
            </w:pPr>
          </w:p>
          <w:p w14:paraId="3A6C175E" w14:textId="77777777" w:rsidR="00B47678" w:rsidRPr="007A6C70" w:rsidRDefault="00B47678" w:rsidP="00D3223D">
            <w:pPr>
              <w:widowControl w:val="0"/>
              <w:spacing w:after="0" w:line="240" w:lineRule="auto"/>
              <w:rPr>
                <w:rFonts w:ascii="Arial" w:eastAsia="Times New Roman" w:hAnsi="Arial" w:cs="Arial"/>
                <w:color w:val="000000"/>
                <w:sz w:val="18"/>
                <w:szCs w:val="18"/>
                <w:lang w:val="es-ES_tradnl" w:eastAsia="es-ES"/>
              </w:rPr>
            </w:pPr>
            <w:r w:rsidRPr="007A6C70">
              <w:rPr>
                <w:rFonts w:ascii="Arial" w:eastAsia="Times New Roman" w:hAnsi="Arial" w:cs="Arial"/>
                <w:i/>
                <w:color w:val="FF0000"/>
                <w:sz w:val="18"/>
                <w:szCs w:val="18"/>
                <w:lang w:val="es-MX" w:eastAsia="es-ES"/>
              </w:rPr>
              <w:t xml:space="preserve">COMBO ESPECIAL </w:t>
            </w:r>
            <w:r w:rsidR="00D3223D" w:rsidRPr="007A6C70">
              <w:rPr>
                <w:rFonts w:ascii="Arial" w:eastAsia="Times New Roman" w:hAnsi="Arial" w:cs="Arial"/>
                <w:i/>
                <w:color w:val="FF0000"/>
                <w:sz w:val="18"/>
                <w:szCs w:val="18"/>
                <w:lang w:val="es-MX" w:eastAsia="es-ES"/>
              </w:rPr>
              <w:t xml:space="preserve">LAS </w:t>
            </w:r>
            <w:r w:rsidRPr="007A6C70">
              <w:rPr>
                <w:rFonts w:ascii="Arial" w:eastAsia="Times New Roman" w:hAnsi="Arial" w:cs="Arial"/>
                <w:i/>
                <w:color w:val="FF0000"/>
                <w:sz w:val="18"/>
                <w:szCs w:val="18"/>
                <w:lang w:val="es-MX" w:eastAsia="es-ES"/>
              </w:rPr>
              <w:t>4 EXCURSIONES ………………</w:t>
            </w:r>
            <w:r w:rsidR="00D3223D" w:rsidRPr="007A6C70">
              <w:rPr>
                <w:rFonts w:ascii="Arial" w:eastAsia="Times New Roman" w:hAnsi="Arial" w:cs="Arial"/>
                <w:i/>
                <w:color w:val="FF0000"/>
                <w:sz w:val="18"/>
                <w:szCs w:val="18"/>
                <w:lang w:val="es-MX" w:eastAsia="es-ES"/>
              </w:rPr>
              <w:t>704 USD</w:t>
            </w:r>
          </w:p>
        </w:tc>
      </w:tr>
    </w:tbl>
    <w:p w14:paraId="70DF9E56" w14:textId="77777777" w:rsidR="002C4C5F" w:rsidRPr="007A6C70" w:rsidRDefault="002C4C5F">
      <w:pPr>
        <w:spacing w:after="0" w:line="240" w:lineRule="auto"/>
        <w:rPr>
          <w:rFonts w:ascii="Arial" w:eastAsia="Times New Roman" w:hAnsi="Arial" w:cs="Arial"/>
          <w:b/>
          <w:color w:val="E36C0A" w:themeColor="accent6" w:themeShade="BF"/>
          <w:sz w:val="18"/>
          <w:szCs w:val="18"/>
          <w:u w:val="single"/>
          <w:lang w:val="es-CO" w:eastAsia="es-ES"/>
        </w:rPr>
      </w:pPr>
    </w:p>
    <w:p w14:paraId="44E871BC" w14:textId="77777777" w:rsidR="00C37460" w:rsidRPr="007A6C70" w:rsidRDefault="00C37460">
      <w:pPr>
        <w:spacing w:after="0" w:line="240" w:lineRule="auto"/>
        <w:rPr>
          <w:rFonts w:ascii="Arial" w:eastAsia="Times New Roman" w:hAnsi="Arial" w:cs="Arial"/>
          <w:b/>
          <w:color w:val="E36C0A" w:themeColor="accent6" w:themeShade="BF"/>
          <w:sz w:val="18"/>
          <w:szCs w:val="18"/>
          <w:u w:val="single"/>
          <w:lang w:val="es-CO" w:eastAsia="es-ES"/>
        </w:rPr>
      </w:pPr>
    </w:p>
    <w:p w14:paraId="68C2CB0D" w14:textId="77777777" w:rsidR="00C37460" w:rsidRPr="007A6C70" w:rsidRDefault="00B3320D" w:rsidP="00C37460">
      <w:pPr>
        <w:widowControl w:val="0"/>
        <w:spacing w:after="0" w:line="240" w:lineRule="auto"/>
        <w:jc w:val="center"/>
        <w:rPr>
          <w:rFonts w:ascii="Arial" w:eastAsia="Times New Roman" w:hAnsi="Arial" w:cs="Arial"/>
          <w:b/>
          <w:color w:val="E36C0A" w:themeColor="accent6" w:themeShade="BF"/>
          <w:sz w:val="18"/>
          <w:szCs w:val="18"/>
          <w:u w:val="single"/>
          <w:lang w:val="es-ES_tradnl" w:eastAsia="es-ES"/>
        </w:rPr>
      </w:pPr>
      <w:r w:rsidRPr="007A6C70">
        <w:rPr>
          <w:rFonts w:ascii="Arial" w:eastAsia="Times New Roman" w:hAnsi="Arial" w:cs="Arial"/>
          <w:b/>
          <w:sz w:val="18"/>
          <w:szCs w:val="18"/>
          <w:highlight w:val="yellow"/>
          <w:u w:val="single"/>
          <w:lang w:val="es-ES_tradnl" w:eastAsia="es-ES"/>
        </w:rPr>
        <w:t>F</w:t>
      </w:r>
      <w:r w:rsidR="00C37460" w:rsidRPr="007A6C70">
        <w:rPr>
          <w:rFonts w:ascii="Arial" w:eastAsia="Times New Roman" w:hAnsi="Arial" w:cs="Arial"/>
          <w:b/>
          <w:sz w:val="18"/>
          <w:szCs w:val="18"/>
          <w:highlight w:val="yellow"/>
          <w:u w:val="single"/>
          <w:lang w:val="es-ES_tradnl" w:eastAsia="es-ES"/>
        </w:rPr>
        <w:t>echas</w:t>
      </w:r>
      <w:r w:rsidR="00C37460" w:rsidRPr="007A6C70">
        <w:rPr>
          <w:rFonts w:ascii="Arial" w:eastAsia="Times New Roman" w:hAnsi="Arial" w:cs="Arial"/>
          <w:b/>
          <w:sz w:val="18"/>
          <w:szCs w:val="18"/>
          <w:u w:val="single"/>
          <w:lang w:val="es-ES_tradnl" w:eastAsia="es-ES"/>
        </w:rPr>
        <w:t>:</w:t>
      </w:r>
      <w:r w:rsidR="00C37460" w:rsidRPr="007A6C70">
        <w:rPr>
          <w:rFonts w:ascii="Arial" w:eastAsia="Arial" w:hAnsi="Arial" w:cs="Arial"/>
          <w:b/>
          <w:sz w:val="18"/>
          <w:szCs w:val="18"/>
        </w:rPr>
        <w:t>Abril 2025 – Marzo 2026</w:t>
      </w:r>
      <w:r w:rsidR="00C37460" w:rsidRPr="007A6C70">
        <w:rPr>
          <w:rFonts w:ascii="Arial" w:eastAsia="Times New Roman" w:hAnsi="Arial" w:cs="Arial"/>
          <w:b/>
          <w:color w:val="E36C0A" w:themeColor="accent6" w:themeShade="BF"/>
          <w:sz w:val="18"/>
          <w:szCs w:val="18"/>
          <w:u w:val="single"/>
          <w:lang w:val="es-ES_tradnl" w:eastAsia="es-ES"/>
        </w:rPr>
        <w:t xml:space="preserve"> </w:t>
      </w:r>
    </w:p>
    <w:p w14:paraId="144A5D23" w14:textId="77777777" w:rsidR="00C37460" w:rsidRPr="007A6C70" w:rsidRDefault="00C37460" w:rsidP="00C37460">
      <w:pPr>
        <w:widowControl w:val="0"/>
        <w:suppressAutoHyphens w:val="0"/>
        <w:autoSpaceDE w:val="0"/>
        <w:autoSpaceDN w:val="0"/>
        <w:spacing w:after="0" w:line="240" w:lineRule="auto"/>
        <w:jc w:val="both"/>
        <w:rPr>
          <w:rFonts w:ascii="Arial" w:hAnsi="Arial" w:cs="Arial"/>
          <w:sz w:val="18"/>
          <w:szCs w:val="18"/>
          <w:lang w:eastAsia="es-ES"/>
        </w:rPr>
      </w:pPr>
    </w:p>
    <w:tbl>
      <w:tblPr>
        <w:tblStyle w:val="Cuadrculamedia1-nfasis6"/>
        <w:tblW w:w="4516" w:type="pct"/>
        <w:jc w:val="center"/>
        <w:shd w:val="clear" w:color="auto" w:fill="FDE4D0"/>
        <w:tblLayout w:type="fixed"/>
        <w:tblLook w:val="04A0" w:firstRow="1" w:lastRow="0" w:firstColumn="1" w:lastColumn="0" w:noHBand="0" w:noVBand="1"/>
      </w:tblPr>
      <w:tblGrid>
        <w:gridCol w:w="8998"/>
      </w:tblGrid>
      <w:tr w:rsidR="00C37460" w:rsidRPr="007A6C70" w14:paraId="361FD741" w14:textId="77777777" w:rsidTr="171FB9E8">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7938" w:type="dxa"/>
            <w:shd w:val="clear" w:color="auto" w:fill="E36C0A" w:themeFill="accent6" w:themeFillShade="BF"/>
          </w:tcPr>
          <w:p w14:paraId="7D99DDC1" w14:textId="77777777" w:rsidR="00C37460" w:rsidRPr="007A6C70" w:rsidRDefault="00C37460" w:rsidP="00454096">
            <w:pPr>
              <w:widowControl w:val="0"/>
              <w:spacing w:after="0" w:line="240" w:lineRule="auto"/>
              <w:jc w:val="center"/>
              <w:rPr>
                <w:rFonts w:ascii="Arial" w:eastAsia="Times New Roman" w:hAnsi="Arial" w:cs="Arial"/>
                <w:b w:val="0"/>
                <w:color w:val="FFFFFF" w:themeColor="background1"/>
                <w:sz w:val="18"/>
                <w:szCs w:val="18"/>
                <w:lang w:val="es-ES_tradnl" w:eastAsia="es-ES"/>
              </w:rPr>
            </w:pPr>
            <w:r w:rsidRPr="007A6C70">
              <w:rPr>
                <w:rFonts w:ascii="Arial" w:eastAsia="Times New Roman" w:hAnsi="Arial" w:cs="Arial"/>
                <w:color w:val="FFFFFF" w:themeColor="background1"/>
                <w:sz w:val="18"/>
                <w:szCs w:val="18"/>
                <w:lang w:eastAsia="es-ES"/>
              </w:rPr>
              <w:t xml:space="preserve">OPCIONALES RESERVA </w:t>
            </w:r>
            <w:r w:rsidRPr="007A6C70">
              <w:rPr>
                <w:rFonts w:ascii="Arial" w:eastAsia="Times New Roman" w:hAnsi="Arial" w:cs="Arial"/>
                <w:sz w:val="18"/>
                <w:szCs w:val="18"/>
                <w:lang w:eastAsia="es-ES"/>
              </w:rPr>
              <w:t>SOLO ANTES DE LA LLEGADA A TURQUIA</w:t>
            </w:r>
          </w:p>
        </w:tc>
      </w:tr>
      <w:tr w:rsidR="00C37460" w:rsidRPr="007A6C70" w14:paraId="5C43A241" w14:textId="77777777" w:rsidTr="171FB9E8">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7938" w:type="dxa"/>
            <w:shd w:val="clear" w:color="auto" w:fill="FFFFFF" w:themeFill="background1"/>
          </w:tcPr>
          <w:p w14:paraId="53826606" w14:textId="77777777" w:rsidR="00C37460" w:rsidRPr="007A6C70" w:rsidRDefault="00C37460" w:rsidP="00454096">
            <w:pPr>
              <w:widowControl w:val="0"/>
              <w:spacing w:after="0" w:line="240" w:lineRule="auto"/>
              <w:rPr>
                <w:rFonts w:ascii="Arial" w:eastAsia="Times New Roman" w:hAnsi="Arial" w:cs="Arial"/>
                <w:b w:val="0"/>
                <w:bCs w:val="0"/>
                <w:color w:val="000000"/>
                <w:sz w:val="18"/>
                <w:szCs w:val="18"/>
                <w:lang w:val="es-ES_tradnl" w:eastAsia="es-ES"/>
              </w:rPr>
            </w:pPr>
            <w:r w:rsidRPr="007A6C70">
              <w:rPr>
                <w:rFonts w:ascii="Arial" w:eastAsia="Times New Roman" w:hAnsi="Arial" w:cs="Arial"/>
                <w:b w:val="0"/>
                <w:sz w:val="18"/>
                <w:szCs w:val="18"/>
                <w:lang w:val="es-MX" w:eastAsia="es-ES"/>
              </w:rPr>
              <w:t>Bósforo y Barrio Sultanahmet (día completo con almuerzo) …………</w:t>
            </w:r>
            <w:r w:rsidR="00AD3BFC" w:rsidRPr="007A6C70">
              <w:rPr>
                <w:rFonts w:ascii="Arial" w:eastAsia="Times New Roman" w:hAnsi="Arial" w:cs="Arial"/>
                <w:b w:val="0"/>
                <w:sz w:val="18"/>
                <w:szCs w:val="18"/>
                <w:lang w:val="es-MX" w:eastAsia="es-ES"/>
              </w:rPr>
              <w:t>141</w:t>
            </w:r>
            <w:r w:rsidRPr="007A6C70">
              <w:rPr>
                <w:rFonts w:ascii="Arial" w:eastAsia="Times New Roman" w:hAnsi="Arial" w:cs="Arial"/>
                <w:b w:val="0"/>
                <w:sz w:val="18"/>
                <w:szCs w:val="18"/>
                <w:lang w:val="es-MX" w:eastAsia="es-ES"/>
              </w:rPr>
              <w:t xml:space="preserve"> USD</w:t>
            </w:r>
            <w:r w:rsidRPr="007A6C70">
              <w:rPr>
                <w:rFonts w:ascii="Arial" w:eastAsia="Times New Roman" w:hAnsi="Arial" w:cs="Arial"/>
                <w:color w:val="000000"/>
                <w:sz w:val="18"/>
                <w:szCs w:val="18"/>
                <w:lang w:val="es-ES_tradnl" w:eastAsia="es-ES"/>
              </w:rPr>
              <w:t xml:space="preserve"> </w:t>
            </w:r>
          </w:p>
        </w:tc>
      </w:tr>
      <w:tr w:rsidR="00C37460" w:rsidRPr="007A6C70" w14:paraId="306A9A04" w14:textId="77777777" w:rsidTr="171FB9E8">
        <w:trPr>
          <w:trHeight w:val="399"/>
          <w:jc w:val="center"/>
        </w:trPr>
        <w:tc>
          <w:tcPr>
            <w:cnfStyle w:val="001000000000" w:firstRow="0" w:lastRow="0" w:firstColumn="1" w:lastColumn="0" w:oddVBand="0" w:evenVBand="0" w:oddHBand="0" w:evenHBand="0" w:firstRowFirstColumn="0" w:firstRowLastColumn="0" w:lastRowFirstColumn="0" w:lastRowLastColumn="0"/>
            <w:tcW w:w="7938" w:type="dxa"/>
            <w:shd w:val="clear" w:color="auto" w:fill="FFFFFF" w:themeFill="background1"/>
          </w:tcPr>
          <w:p w14:paraId="2D432620" w14:textId="77777777" w:rsidR="00C37460" w:rsidRPr="007A6C70" w:rsidRDefault="00C37460" w:rsidP="00454096">
            <w:pPr>
              <w:spacing w:after="0" w:line="240" w:lineRule="auto"/>
              <w:rPr>
                <w:rFonts w:ascii="Arial" w:eastAsia="Times New Roman" w:hAnsi="Arial" w:cs="Arial"/>
                <w:b w:val="0"/>
                <w:sz w:val="18"/>
                <w:szCs w:val="18"/>
                <w:lang w:val="es-MX" w:eastAsia="es-ES"/>
              </w:rPr>
            </w:pPr>
            <w:r w:rsidRPr="007A6C70">
              <w:rPr>
                <w:rFonts w:ascii="Arial" w:eastAsia="Times New Roman" w:hAnsi="Arial" w:cs="Arial"/>
                <w:b w:val="0"/>
                <w:i/>
                <w:sz w:val="18"/>
                <w:szCs w:val="18"/>
                <w:lang w:val="es-MX" w:eastAsia="es-ES"/>
              </w:rPr>
              <w:t xml:space="preserve">Palacio Topkapi y Gran Bazar (Medio Día Sin Almuerzo) …………… </w:t>
            </w:r>
            <w:r w:rsidR="00AD3BFC" w:rsidRPr="007A6C70">
              <w:rPr>
                <w:rFonts w:ascii="Arial" w:eastAsia="Times New Roman" w:hAnsi="Arial" w:cs="Arial"/>
                <w:b w:val="0"/>
                <w:i/>
                <w:sz w:val="18"/>
                <w:szCs w:val="18"/>
                <w:lang w:val="es-MX" w:eastAsia="es-ES"/>
              </w:rPr>
              <w:t xml:space="preserve">113 </w:t>
            </w:r>
            <w:r w:rsidRPr="007A6C70">
              <w:rPr>
                <w:rFonts w:ascii="Arial" w:eastAsia="Times New Roman" w:hAnsi="Arial" w:cs="Arial"/>
                <w:b w:val="0"/>
                <w:i/>
                <w:sz w:val="18"/>
                <w:szCs w:val="18"/>
                <w:lang w:val="es-MX" w:eastAsia="es-ES"/>
              </w:rPr>
              <w:t>USD</w:t>
            </w:r>
          </w:p>
        </w:tc>
      </w:tr>
      <w:tr w:rsidR="00C37460" w:rsidRPr="007A6C70" w14:paraId="7413D580" w14:textId="77777777" w:rsidTr="171FB9E8">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7938" w:type="dxa"/>
            <w:shd w:val="clear" w:color="auto" w:fill="FFFFFF" w:themeFill="background1"/>
          </w:tcPr>
          <w:p w14:paraId="5487C5AA" w14:textId="77777777" w:rsidR="00C37460" w:rsidRPr="007A6C70" w:rsidRDefault="00C37460" w:rsidP="00454096">
            <w:pPr>
              <w:spacing w:after="0" w:line="240" w:lineRule="auto"/>
              <w:rPr>
                <w:rFonts w:ascii="Arial" w:eastAsia="Times New Roman" w:hAnsi="Arial" w:cs="Arial"/>
                <w:b w:val="0"/>
                <w:sz w:val="18"/>
                <w:szCs w:val="18"/>
                <w:lang w:val="es-MX" w:eastAsia="es-ES"/>
              </w:rPr>
            </w:pPr>
            <w:r w:rsidRPr="007A6C70">
              <w:rPr>
                <w:rFonts w:ascii="Arial" w:eastAsia="Times New Roman" w:hAnsi="Arial" w:cs="Arial"/>
                <w:b w:val="0"/>
                <w:i/>
                <w:sz w:val="18"/>
                <w:szCs w:val="18"/>
                <w:lang w:val="es-MX" w:eastAsia="es-ES"/>
              </w:rPr>
              <w:lastRenderedPageBreak/>
              <w:t>Espectáculo en Capadocia …………</w:t>
            </w:r>
            <w:r w:rsidR="00AD3BFC" w:rsidRPr="007A6C70">
              <w:rPr>
                <w:rFonts w:ascii="Arial" w:eastAsia="Times New Roman" w:hAnsi="Arial" w:cs="Arial"/>
                <w:b w:val="0"/>
                <w:i/>
                <w:sz w:val="18"/>
                <w:szCs w:val="18"/>
                <w:lang w:val="es-MX" w:eastAsia="es-ES"/>
              </w:rPr>
              <w:t>…………………………………</w:t>
            </w:r>
            <w:r w:rsidR="00964B31" w:rsidRPr="007A6C70">
              <w:rPr>
                <w:rFonts w:ascii="Arial" w:eastAsia="Times New Roman" w:hAnsi="Arial" w:cs="Arial"/>
                <w:b w:val="0"/>
                <w:i/>
                <w:sz w:val="18"/>
                <w:szCs w:val="18"/>
                <w:lang w:val="es-MX" w:eastAsia="es-ES"/>
              </w:rPr>
              <w:t>…</w:t>
            </w:r>
            <w:r w:rsidR="00AD3BFC" w:rsidRPr="007A6C70">
              <w:rPr>
                <w:rFonts w:ascii="Arial" w:eastAsia="Times New Roman" w:hAnsi="Arial" w:cs="Arial"/>
                <w:b w:val="0"/>
                <w:i/>
                <w:sz w:val="18"/>
                <w:szCs w:val="18"/>
                <w:lang w:val="es-MX" w:eastAsia="es-ES"/>
              </w:rPr>
              <w:t>.106</w:t>
            </w:r>
            <w:r w:rsidRPr="007A6C70">
              <w:rPr>
                <w:rFonts w:ascii="Arial" w:eastAsia="Times New Roman" w:hAnsi="Arial" w:cs="Arial"/>
                <w:b w:val="0"/>
                <w:i/>
                <w:sz w:val="18"/>
                <w:szCs w:val="18"/>
                <w:lang w:val="es-MX" w:eastAsia="es-ES"/>
              </w:rPr>
              <w:t xml:space="preserve">  USD</w:t>
            </w:r>
          </w:p>
        </w:tc>
      </w:tr>
      <w:tr w:rsidR="00C37460" w:rsidRPr="007A6C70" w14:paraId="173688A8" w14:textId="77777777" w:rsidTr="171FB9E8">
        <w:trPr>
          <w:trHeight w:val="383"/>
          <w:jc w:val="center"/>
        </w:trPr>
        <w:tc>
          <w:tcPr>
            <w:cnfStyle w:val="001000000000" w:firstRow="0" w:lastRow="0" w:firstColumn="1" w:lastColumn="0" w:oddVBand="0" w:evenVBand="0" w:oddHBand="0" w:evenHBand="0" w:firstRowFirstColumn="0" w:firstRowLastColumn="0" w:lastRowFirstColumn="0" w:lastRowLastColumn="0"/>
            <w:tcW w:w="7938" w:type="dxa"/>
            <w:tcBorders>
              <w:top w:val="nil"/>
            </w:tcBorders>
            <w:shd w:val="clear" w:color="auto" w:fill="FFFFFF" w:themeFill="background1"/>
          </w:tcPr>
          <w:p w14:paraId="63EB0CF9" w14:textId="77777777" w:rsidR="00C37460" w:rsidRPr="007A6C70" w:rsidRDefault="00C37460" w:rsidP="171FB9E8">
            <w:pPr>
              <w:widowControl w:val="0"/>
              <w:spacing w:after="0" w:line="240" w:lineRule="auto"/>
              <w:rPr>
                <w:rFonts w:ascii="Arial" w:eastAsia="Times New Roman" w:hAnsi="Arial" w:cs="Arial"/>
                <w:b w:val="0"/>
                <w:bCs w:val="0"/>
                <w:i/>
                <w:iCs/>
                <w:sz w:val="18"/>
                <w:szCs w:val="18"/>
                <w:lang w:eastAsia="es-ES"/>
              </w:rPr>
            </w:pPr>
            <w:r w:rsidRPr="171FB9E8">
              <w:rPr>
                <w:rFonts w:ascii="Arial" w:eastAsia="Times New Roman" w:hAnsi="Arial" w:cs="Arial"/>
                <w:b w:val="0"/>
                <w:bCs w:val="0"/>
                <w:i/>
                <w:iCs/>
                <w:sz w:val="18"/>
                <w:szCs w:val="18"/>
                <w:lang w:eastAsia="es-ES"/>
              </w:rPr>
              <w:t>Paseo en Globo en Capadocia ………………………………</w:t>
            </w:r>
            <w:r w:rsidR="00964B31" w:rsidRPr="171FB9E8">
              <w:rPr>
                <w:rFonts w:ascii="Arial" w:eastAsia="Times New Roman" w:hAnsi="Arial" w:cs="Arial"/>
                <w:b w:val="0"/>
                <w:bCs w:val="0"/>
                <w:i/>
                <w:iCs/>
                <w:sz w:val="18"/>
                <w:szCs w:val="18"/>
                <w:lang w:eastAsia="es-ES"/>
              </w:rPr>
              <w:t>……..</w:t>
            </w:r>
            <w:r w:rsidRPr="171FB9E8">
              <w:rPr>
                <w:rFonts w:ascii="Arial" w:eastAsia="Times New Roman" w:hAnsi="Arial" w:cs="Arial"/>
                <w:b w:val="0"/>
                <w:bCs w:val="0"/>
                <w:i/>
                <w:iCs/>
                <w:sz w:val="18"/>
                <w:szCs w:val="18"/>
                <w:lang w:eastAsia="es-ES"/>
              </w:rPr>
              <w:t xml:space="preserve">… </w:t>
            </w:r>
            <w:r w:rsidR="00AD3BFC" w:rsidRPr="171FB9E8">
              <w:rPr>
                <w:rFonts w:ascii="Arial" w:eastAsia="Times New Roman" w:hAnsi="Arial" w:cs="Arial"/>
                <w:b w:val="0"/>
                <w:bCs w:val="0"/>
                <w:i/>
                <w:iCs/>
                <w:sz w:val="18"/>
                <w:szCs w:val="18"/>
                <w:lang w:eastAsia="es-ES"/>
              </w:rPr>
              <w:t xml:space="preserve">408 </w:t>
            </w:r>
            <w:r w:rsidRPr="171FB9E8">
              <w:rPr>
                <w:rFonts w:ascii="Arial" w:eastAsia="Times New Roman" w:hAnsi="Arial" w:cs="Arial"/>
                <w:b w:val="0"/>
                <w:bCs w:val="0"/>
                <w:i/>
                <w:iCs/>
                <w:sz w:val="18"/>
                <w:szCs w:val="18"/>
                <w:lang w:eastAsia="es-ES"/>
              </w:rPr>
              <w:t>USD</w:t>
            </w:r>
          </w:p>
          <w:p w14:paraId="458597CE" w14:textId="77777777" w:rsidR="00567C9A" w:rsidRPr="007A6C70" w:rsidRDefault="00567C9A" w:rsidP="00454096">
            <w:pPr>
              <w:widowControl w:val="0"/>
              <w:spacing w:after="0" w:line="240" w:lineRule="auto"/>
              <w:rPr>
                <w:rFonts w:ascii="Arial" w:eastAsia="Times New Roman" w:hAnsi="Arial" w:cs="Arial"/>
                <w:bCs w:val="0"/>
                <w:i/>
                <w:sz w:val="18"/>
                <w:szCs w:val="18"/>
                <w:lang w:val="es-MX" w:eastAsia="es-ES"/>
              </w:rPr>
            </w:pPr>
            <w:r w:rsidRPr="007A6C70">
              <w:rPr>
                <w:rFonts w:ascii="Arial" w:eastAsia="Times New Roman" w:hAnsi="Arial" w:cs="Arial"/>
                <w:bCs w:val="0"/>
                <w:i/>
                <w:sz w:val="18"/>
                <w:szCs w:val="18"/>
                <w:lang w:val="es-MX" w:eastAsia="es-ES"/>
              </w:rPr>
              <w:t>(sujeto a cambio pendiente de reconfirmación)</w:t>
            </w:r>
            <w:r w:rsidRPr="007A6C70">
              <w:rPr>
                <w:rFonts w:ascii="Arial" w:eastAsia="Times New Roman" w:hAnsi="Arial" w:cs="Arial"/>
                <w:bCs w:val="0"/>
                <w:i/>
                <w:sz w:val="18"/>
                <w:szCs w:val="18"/>
                <w:lang w:val="es-MX" w:eastAsia="es-ES"/>
              </w:rPr>
              <w:cr/>
            </w:r>
          </w:p>
          <w:p w14:paraId="738610EB" w14:textId="77777777" w:rsidR="00567C9A" w:rsidRPr="007A6C70" w:rsidRDefault="00567C9A" w:rsidP="00454096">
            <w:pPr>
              <w:widowControl w:val="0"/>
              <w:spacing w:after="0" w:line="240" w:lineRule="auto"/>
              <w:rPr>
                <w:rFonts w:ascii="Arial" w:eastAsia="Times New Roman" w:hAnsi="Arial" w:cs="Arial"/>
                <w:bCs w:val="0"/>
                <w:i/>
                <w:sz w:val="18"/>
                <w:szCs w:val="18"/>
                <w:lang w:val="es-MX" w:eastAsia="es-ES"/>
              </w:rPr>
            </w:pPr>
          </w:p>
          <w:p w14:paraId="26E672DE" w14:textId="77777777" w:rsidR="00C37460" w:rsidRPr="007A6C70" w:rsidRDefault="00C37460" w:rsidP="00567C9A">
            <w:pPr>
              <w:widowControl w:val="0"/>
              <w:spacing w:after="0" w:line="240" w:lineRule="auto"/>
              <w:rPr>
                <w:rFonts w:ascii="Arial" w:eastAsia="Times New Roman" w:hAnsi="Arial" w:cs="Arial"/>
                <w:color w:val="000000"/>
                <w:sz w:val="18"/>
                <w:szCs w:val="18"/>
                <w:lang w:val="es-ES_tradnl" w:eastAsia="es-ES"/>
              </w:rPr>
            </w:pPr>
            <w:r w:rsidRPr="007A6C70">
              <w:rPr>
                <w:rFonts w:ascii="Arial" w:eastAsia="Times New Roman" w:hAnsi="Arial" w:cs="Arial"/>
                <w:i/>
                <w:color w:val="FF0000"/>
                <w:sz w:val="18"/>
                <w:szCs w:val="18"/>
                <w:lang w:val="es-MX" w:eastAsia="es-ES"/>
              </w:rPr>
              <w:t>COMBO ESPECIAL</w:t>
            </w:r>
            <w:r w:rsidR="00567C9A" w:rsidRPr="007A6C70">
              <w:rPr>
                <w:rFonts w:ascii="Arial" w:eastAsia="Times New Roman" w:hAnsi="Arial" w:cs="Arial"/>
                <w:i/>
                <w:color w:val="FF0000"/>
                <w:sz w:val="18"/>
                <w:szCs w:val="18"/>
                <w:lang w:val="es-MX" w:eastAsia="es-ES"/>
              </w:rPr>
              <w:t xml:space="preserve"> LAS</w:t>
            </w:r>
            <w:r w:rsidRPr="007A6C70">
              <w:rPr>
                <w:rFonts w:ascii="Arial" w:eastAsia="Times New Roman" w:hAnsi="Arial" w:cs="Arial"/>
                <w:i/>
                <w:color w:val="FF0000"/>
                <w:sz w:val="18"/>
                <w:szCs w:val="18"/>
                <w:lang w:val="es-MX" w:eastAsia="es-ES"/>
              </w:rPr>
              <w:t xml:space="preserve"> 4 EXCURSIONES ………………</w:t>
            </w:r>
            <w:r w:rsidR="00567C9A" w:rsidRPr="007A6C70">
              <w:rPr>
                <w:rFonts w:ascii="Arial" w:eastAsia="Times New Roman" w:hAnsi="Arial" w:cs="Arial"/>
                <w:i/>
                <w:color w:val="FF0000"/>
                <w:sz w:val="18"/>
                <w:szCs w:val="18"/>
                <w:lang w:val="es-MX" w:eastAsia="es-ES"/>
              </w:rPr>
              <w:t>744 USD</w:t>
            </w:r>
          </w:p>
        </w:tc>
      </w:tr>
    </w:tbl>
    <w:p w14:paraId="637805D2" w14:textId="77777777" w:rsidR="002C4C5F" w:rsidRPr="007A6C70" w:rsidRDefault="002C4C5F">
      <w:pPr>
        <w:spacing w:after="0" w:line="240" w:lineRule="auto"/>
        <w:rPr>
          <w:rFonts w:ascii="Arial" w:eastAsia="Times New Roman" w:hAnsi="Arial" w:cs="Arial"/>
          <w:b/>
          <w:color w:val="E36C0A" w:themeColor="accent6" w:themeShade="BF"/>
          <w:sz w:val="18"/>
          <w:szCs w:val="18"/>
          <w:u w:val="single"/>
          <w:lang w:val="es-CO" w:eastAsia="es-ES"/>
        </w:rPr>
      </w:pPr>
    </w:p>
    <w:p w14:paraId="5F661957" w14:textId="77777777" w:rsidR="00827B6D" w:rsidRPr="007A6C70" w:rsidRDefault="00827B6D">
      <w:pPr>
        <w:spacing w:after="0" w:line="240" w:lineRule="auto"/>
        <w:rPr>
          <w:rFonts w:ascii="Arial" w:eastAsia="Times New Roman" w:hAnsi="Arial" w:cs="Arial"/>
          <w:b/>
          <w:color w:val="E36C0A" w:themeColor="accent6" w:themeShade="BF"/>
          <w:sz w:val="18"/>
          <w:szCs w:val="18"/>
          <w:u w:val="single"/>
          <w:lang w:val="es-CO" w:eastAsia="es-ES"/>
        </w:rPr>
      </w:pPr>
      <w:r w:rsidRPr="007A6C70">
        <w:rPr>
          <w:rFonts w:ascii="Arial" w:eastAsia="Times New Roman" w:hAnsi="Arial" w:cs="Arial"/>
          <w:b/>
          <w:color w:val="E36C0A" w:themeColor="accent6" w:themeShade="BF"/>
          <w:sz w:val="18"/>
          <w:szCs w:val="18"/>
          <w:u w:val="single"/>
          <w:lang w:val="es-CO" w:eastAsia="es-ES"/>
        </w:rPr>
        <w:t>NOCHES EXTRA P/P (ADT Y NIÑOS DESDE 3 AÑOS):</w:t>
      </w:r>
    </w:p>
    <w:p w14:paraId="463F29E8" w14:textId="77777777" w:rsidR="00827B6D" w:rsidRPr="007A6C70" w:rsidRDefault="00827B6D">
      <w:pPr>
        <w:spacing w:after="0" w:line="240" w:lineRule="auto"/>
        <w:rPr>
          <w:rFonts w:ascii="Arial" w:eastAsia="Times New Roman" w:hAnsi="Arial" w:cs="Arial"/>
          <w:b/>
          <w:color w:val="E36C0A" w:themeColor="accent6" w:themeShade="BF"/>
          <w:sz w:val="18"/>
          <w:szCs w:val="18"/>
          <w:u w:val="single"/>
          <w:lang w:val="es-CO" w:eastAsia="es-ES"/>
        </w:rPr>
      </w:pPr>
    </w:p>
    <w:tbl>
      <w:tblPr>
        <w:tblStyle w:val="Listaclara-nfasis6"/>
        <w:tblW w:w="9962" w:type="dxa"/>
        <w:tblLook w:val="04A0" w:firstRow="1" w:lastRow="0" w:firstColumn="1" w:lastColumn="0" w:noHBand="0" w:noVBand="1"/>
      </w:tblPr>
      <w:tblGrid>
        <w:gridCol w:w="3227"/>
        <w:gridCol w:w="3114"/>
        <w:gridCol w:w="1207"/>
        <w:gridCol w:w="1207"/>
        <w:gridCol w:w="1207"/>
      </w:tblGrid>
      <w:tr w:rsidR="00827B6D" w:rsidRPr="007A6C70" w14:paraId="03558331" w14:textId="77777777" w:rsidTr="00827B6D">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227" w:type="dxa"/>
            <w:shd w:val="clear" w:color="auto" w:fill="E36C0A" w:themeFill="accent6" w:themeFillShade="BF"/>
            <w:noWrap/>
            <w:hideMark/>
          </w:tcPr>
          <w:p w14:paraId="34F24EA9" w14:textId="77777777" w:rsidR="00827B6D" w:rsidRPr="007A6C70" w:rsidRDefault="00827B6D" w:rsidP="00827B6D">
            <w:pPr>
              <w:suppressAutoHyphens w:val="0"/>
              <w:spacing w:after="0" w:line="240" w:lineRule="auto"/>
              <w:jc w:val="center"/>
              <w:rPr>
                <w:rFonts w:ascii="Arial" w:eastAsia="Times New Roman" w:hAnsi="Arial" w:cs="Arial"/>
                <w:sz w:val="18"/>
                <w:szCs w:val="18"/>
                <w:lang w:val="es-MX" w:eastAsia="es-MX"/>
              </w:rPr>
            </w:pPr>
            <w:r w:rsidRPr="007A6C70">
              <w:rPr>
                <w:rFonts w:ascii="Arial" w:eastAsia="Times New Roman" w:hAnsi="Arial" w:cs="Arial"/>
                <w:sz w:val="18"/>
                <w:szCs w:val="18"/>
                <w:lang w:val="es-MX" w:eastAsia="es-MX"/>
              </w:rPr>
              <w:t>DETALLE DE SERVICIOS</w:t>
            </w:r>
          </w:p>
        </w:tc>
        <w:tc>
          <w:tcPr>
            <w:tcW w:w="3114" w:type="dxa"/>
            <w:shd w:val="clear" w:color="auto" w:fill="E36C0A" w:themeFill="accent6" w:themeFillShade="BF"/>
            <w:noWrap/>
            <w:hideMark/>
          </w:tcPr>
          <w:p w14:paraId="6CFF3B5C" w14:textId="77777777" w:rsidR="00827B6D" w:rsidRPr="007A6C70" w:rsidRDefault="00827B6D" w:rsidP="00827B6D">
            <w:pPr>
              <w:suppressAutoHyphens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18"/>
                <w:szCs w:val="18"/>
                <w:lang w:val="es-MX" w:eastAsia="es-MX"/>
              </w:rPr>
            </w:pPr>
            <w:r w:rsidRPr="007A6C70">
              <w:rPr>
                <w:rFonts w:ascii="Arial" w:eastAsia="Times New Roman" w:hAnsi="Arial" w:cs="Arial"/>
                <w:sz w:val="18"/>
                <w:szCs w:val="18"/>
                <w:lang w:val="es-MX" w:eastAsia="es-MX"/>
              </w:rPr>
              <w:t xml:space="preserve">Vigencia                                      Salidas: </w:t>
            </w:r>
          </w:p>
        </w:tc>
        <w:tc>
          <w:tcPr>
            <w:tcW w:w="1207" w:type="dxa"/>
            <w:shd w:val="clear" w:color="auto" w:fill="E36C0A" w:themeFill="accent6" w:themeFillShade="BF"/>
          </w:tcPr>
          <w:p w14:paraId="14593079" w14:textId="77777777" w:rsidR="00827B6D" w:rsidRPr="007A6C70" w:rsidRDefault="00827B6D" w:rsidP="00827B6D">
            <w:pPr>
              <w:suppressAutoHyphens w:val="0"/>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8"/>
                <w:szCs w:val="18"/>
                <w:lang w:val="es-MX" w:eastAsia="es-MX"/>
              </w:rPr>
            </w:pPr>
            <w:r w:rsidRPr="007A6C70">
              <w:rPr>
                <w:rFonts w:ascii="Arial" w:eastAsia="Times New Roman" w:hAnsi="Arial" w:cs="Arial"/>
                <w:bCs w:val="0"/>
                <w:sz w:val="18"/>
                <w:szCs w:val="18"/>
                <w:lang w:val="es-MX" w:eastAsia="es-MX"/>
              </w:rPr>
              <w:t>SGL</w:t>
            </w:r>
          </w:p>
        </w:tc>
        <w:tc>
          <w:tcPr>
            <w:tcW w:w="1207" w:type="dxa"/>
            <w:shd w:val="clear" w:color="auto" w:fill="E36C0A" w:themeFill="accent6" w:themeFillShade="BF"/>
          </w:tcPr>
          <w:p w14:paraId="5859EB62" w14:textId="77777777" w:rsidR="00827B6D" w:rsidRPr="007A6C70" w:rsidRDefault="00827B6D" w:rsidP="00827B6D">
            <w:pPr>
              <w:suppressAutoHyphens w:val="0"/>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8"/>
                <w:szCs w:val="18"/>
                <w:lang w:val="es-MX" w:eastAsia="es-MX"/>
              </w:rPr>
            </w:pPr>
            <w:r w:rsidRPr="007A6C70">
              <w:rPr>
                <w:rFonts w:ascii="Arial" w:eastAsia="Times New Roman" w:hAnsi="Arial" w:cs="Arial"/>
                <w:bCs w:val="0"/>
                <w:sz w:val="18"/>
                <w:szCs w:val="18"/>
                <w:lang w:val="es-MX" w:eastAsia="es-MX"/>
              </w:rPr>
              <w:t>DBL</w:t>
            </w:r>
          </w:p>
        </w:tc>
        <w:tc>
          <w:tcPr>
            <w:tcW w:w="1207" w:type="dxa"/>
            <w:shd w:val="clear" w:color="auto" w:fill="E36C0A" w:themeFill="accent6" w:themeFillShade="BF"/>
          </w:tcPr>
          <w:p w14:paraId="0D93B473" w14:textId="77777777" w:rsidR="00827B6D" w:rsidRPr="007A6C70" w:rsidRDefault="00827B6D" w:rsidP="00827B6D">
            <w:pPr>
              <w:suppressAutoHyphens w:val="0"/>
              <w:spacing w:after="0" w:line="240" w:lineRule="auto"/>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sz w:val="18"/>
                <w:szCs w:val="18"/>
                <w:lang w:val="es-MX" w:eastAsia="es-MX"/>
              </w:rPr>
            </w:pPr>
            <w:r w:rsidRPr="007A6C70">
              <w:rPr>
                <w:rFonts w:ascii="Arial" w:eastAsia="Times New Roman" w:hAnsi="Arial" w:cs="Arial"/>
                <w:bCs w:val="0"/>
                <w:sz w:val="18"/>
                <w:szCs w:val="18"/>
                <w:lang w:val="es-MX" w:eastAsia="es-MX"/>
              </w:rPr>
              <w:t>TPL</w:t>
            </w:r>
          </w:p>
        </w:tc>
      </w:tr>
      <w:tr w:rsidR="00827B6D" w:rsidRPr="007A6C70" w14:paraId="162BE8A1" w14:textId="77777777" w:rsidTr="00827B6D">
        <w:trPr>
          <w:cnfStyle w:val="000000100000" w:firstRow="0" w:lastRow="0" w:firstColumn="0" w:lastColumn="0" w:oddVBand="0" w:evenVBand="0" w:oddHBand="1" w:evenHBand="0" w:firstRowFirstColumn="0" w:firstRowLastColumn="0" w:lastRowFirstColumn="0" w:lastRowLastColumn="0"/>
          <w:trHeight w:val="990"/>
        </w:trPr>
        <w:tc>
          <w:tcPr>
            <w:cnfStyle w:val="001000000000" w:firstRow="0" w:lastRow="0" w:firstColumn="1" w:lastColumn="0" w:oddVBand="0" w:evenVBand="0" w:oddHBand="0" w:evenHBand="0" w:firstRowFirstColumn="0" w:firstRowLastColumn="0" w:lastRowFirstColumn="0" w:lastRowLastColumn="0"/>
            <w:tcW w:w="3227" w:type="dxa"/>
            <w:hideMark/>
          </w:tcPr>
          <w:p w14:paraId="6A05EBCB" w14:textId="77777777" w:rsidR="00827B6D" w:rsidRPr="007A6C70" w:rsidRDefault="00827B6D" w:rsidP="00827B6D">
            <w:pPr>
              <w:suppressAutoHyphens w:val="0"/>
              <w:spacing w:after="0" w:line="240" w:lineRule="auto"/>
              <w:jc w:val="center"/>
              <w:rPr>
                <w:rFonts w:ascii="Arial" w:eastAsia="Times New Roman" w:hAnsi="Arial" w:cs="Arial"/>
                <w:color w:val="000000"/>
                <w:sz w:val="18"/>
                <w:szCs w:val="18"/>
                <w:lang w:val="es-MX" w:eastAsia="es-MX"/>
              </w:rPr>
            </w:pPr>
            <w:r w:rsidRPr="007A6C70">
              <w:rPr>
                <w:rFonts w:ascii="Arial" w:eastAsia="Times New Roman" w:hAnsi="Arial" w:cs="Arial"/>
                <w:color w:val="000000"/>
                <w:sz w:val="18"/>
                <w:szCs w:val="18"/>
                <w:lang w:val="es-MX" w:eastAsia="es-MX"/>
              </w:rPr>
              <w:t xml:space="preserve">Noches extra en Estambul         PRIMERA ANTIGUA 4*  </w:t>
            </w:r>
            <w:r w:rsidRPr="007A6C70">
              <w:rPr>
                <w:rFonts w:ascii="Arial" w:eastAsia="Times New Roman" w:hAnsi="Arial" w:cs="Arial"/>
                <w:color w:val="FF0000"/>
                <w:sz w:val="18"/>
                <w:szCs w:val="18"/>
                <w:lang w:val="es-MX" w:eastAsia="es-MX"/>
              </w:rPr>
              <w:t>(Post Tour) P/P x noche</w:t>
            </w:r>
          </w:p>
        </w:tc>
        <w:tc>
          <w:tcPr>
            <w:tcW w:w="3114" w:type="dxa"/>
            <w:hideMark/>
          </w:tcPr>
          <w:p w14:paraId="23A98780" w14:textId="77777777" w:rsidR="00827B6D" w:rsidRPr="007A6C70" w:rsidRDefault="00827B6D" w:rsidP="00827B6D">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FF0000"/>
                <w:sz w:val="18"/>
                <w:szCs w:val="18"/>
                <w:lang w:val="es-MX" w:eastAsia="es-MX"/>
              </w:rPr>
            </w:pPr>
            <w:r w:rsidRPr="007A6C70">
              <w:rPr>
                <w:rFonts w:ascii="Arial" w:eastAsia="Times New Roman" w:hAnsi="Arial" w:cs="Arial"/>
                <w:bCs/>
                <w:sz w:val="18"/>
                <w:szCs w:val="18"/>
                <w:lang w:val="es-MX" w:eastAsia="es-MX"/>
              </w:rPr>
              <w:t>Enero 2025 - Marzo 2026</w:t>
            </w:r>
          </w:p>
        </w:tc>
        <w:tc>
          <w:tcPr>
            <w:tcW w:w="1207" w:type="dxa"/>
          </w:tcPr>
          <w:p w14:paraId="1F822DE6" w14:textId="77777777" w:rsidR="00827B6D" w:rsidRPr="007A6C70" w:rsidRDefault="00827B6D" w:rsidP="00827B6D">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val="es-MX" w:eastAsia="es-MX"/>
              </w:rPr>
            </w:pPr>
            <w:r w:rsidRPr="007A6C70">
              <w:rPr>
                <w:rFonts w:ascii="Arial" w:eastAsia="Times New Roman" w:hAnsi="Arial" w:cs="Arial"/>
                <w:bCs/>
                <w:sz w:val="18"/>
                <w:szCs w:val="18"/>
                <w:lang w:val="es-MX" w:eastAsia="es-MX"/>
              </w:rPr>
              <w:t>187 USD</w:t>
            </w:r>
          </w:p>
        </w:tc>
        <w:tc>
          <w:tcPr>
            <w:tcW w:w="1207" w:type="dxa"/>
          </w:tcPr>
          <w:p w14:paraId="084F5331" w14:textId="77777777" w:rsidR="00827B6D" w:rsidRPr="007A6C70" w:rsidRDefault="00827B6D" w:rsidP="00827B6D">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val="es-MX" w:eastAsia="es-MX"/>
              </w:rPr>
            </w:pPr>
            <w:r w:rsidRPr="007A6C70">
              <w:rPr>
                <w:rFonts w:ascii="Arial" w:eastAsia="Times New Roman" w:hAnsi="Arial" w:cs="Arial"/>
                <w:bCs/>
                <w:sz w:val="18"/>
                <w:szCs w:val="18"/>
                <w:lang w:val="es-MX" w:eastAsia="es-MX"/>
              </w:rPr>
              <w:t>96 USD</w:t>
            </w:r>
          </w:p>
        </w:tc>
        <w:tc>
          <w:tcPr>
            <w:tcW w:w="1207" w:type="dxa"/>
          </w:tcPr>
          <w:p w14:paraId="363C286E" w14:textId="77777777" w:rsidR="00827B6D" w:rsidRPr="007A6C70" w:rsidRDefault="00827B6D" w:rsidP="00827B6D">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18"/>
                <w:szCs w:val="18"/>
                <w:lang w:val="es-MX" w:eastAsia="es-MX"/>
              </w:rPr>
            </w:pPr>
            <w:r w:rsidRPr="007A6C70">
              <w:rPr>
                <w:rFonts w:ascii="Arial" w:eastAsia="Times New Roman" w:hAnsi="Arial" w:cs="Arial"/>
                <w:bCs/>
                <w:sz w:val="18"/>
                <w:szCs w:val="18"/>
                <w:lang w:val="es-MX" w:eastAsia="es-MX"/>
              </w:rPr>
              <w:t>96 USD</w:t>
            </w:r>
          </w:p>
        </w:tc>
      </w:tr>
    </w:tbl>
    <w:p w14:paraId="3B7B4B86" w14:textId="77777777" w:rsidR="00827B6D" w:rsidRPr="007A6C70" w:rsidRDefault="00827B6D">
      <w:pPr>
        <w:spacing w:after="0" w:line="240" w:lineRule="auto"/>
        <w:rPr>
          <w:rFonts w:ascii="Arial" w:eastAsia="Times New Roman" w:hAnsi="Arial" w:cs="Arial"/>
          <w:b/>
          <w:color w:val="E36C0A" w:themeColor="accent6" w:themeShade="BF"/>
          <w:sz w:val="18"/>
          <w:szCs w:val="18"/>
          <w:u w:val="single"/>
          <w:lang w:val="es-CO" w:eastAsia="es-ES"/>
        </w:rPr>
      </w:pPr>
    </w:p>
    <w:p w14:paraId="54DEC8B5" w14:textId="77777777" w:rsidR="00B04DAE" w:rsidRPr="007A6C70" w:rsidRDefault="00992C2F">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7A6C70">
        <w:rPr>
          <w:rFonts w:ascii="Arial" w:eastAsia="Times New Roman" w:hAnsi="Arial" w:cs="Arial"/>
          <w:b/>
          <w:color w:val="E36C0A" w:themeColor="accent6" w:themeShade="BF"/>
          <w:sz w:val="18"/>
          <w:szCs w:val="18"/>
          <w:u w:val="single"/>
          <w:lang w:val="es-ES_tradnl" w:eastAsia="es-ES"/>
        </w:rPr>
        <w:t>EL PRECIO INCLUYE:</w:t>
      </w:r>
    </w:p>
    <w:p w14:paraId="3A0FF5F2" w14:textId="77777777" w:rsidR="003C7607" w:rsidRPr="007A6C70" w:rsidRDefault="003C7607">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258BF61" w14:textId="77777777" w:rsidR="00677F98" w:rsidRPr="007A6C70" w:rsidRDefault="00677F98" w:rsidP="00677F98">
      <w:pPr>
        <w:pStyle w:val="NormalWeb"/>
        <w:numPr>
          <w:ilvl w:val="0"/>
          <w:numId w:val="1"/>
        </w:numPr>
        <w:shd w:val="clear" w:color="auto" w:fill="FFFFFF"/>
        <w:spacing w:before="0" w:beforeAutospacing="0" w:after="0" w:afterAutospacing="0"/>
        <w:rPr>
          <w:rFonts w:ascii="Arial" w:hAnsi="Arial" w:cs="Arial"/>
          <w:color w:val="000000"/>
          <w:sz w:val="18"/>
          <w:szCs w:val="18"/>
        </w:rPr>
      </w:pPr>
      <w:r w:rsidRPr="007A6C70">
        <w:rPr>
          <w:rFonts w:ascii="Arial" w:hAnsi="Arial" w:cs="Arial"/>
          <w:color w:val="0D0D0D"/>
          <w:sz w:val="18"/>
          <w:szCs w:val="18"/>
          <w:bdr w:val="none" w:sz="0" w:space="0" w:color="auto" w:frame="1"/>
        </w:rPr>
        <w:t>3 noches de alojamiento en el hotel en Estambul con desayuno </w:t>
      </w:r>
    </w:p>
    <w:p w14:paraId="73951217" w14:textId="77777777" w:rsidR="00677F98" w:rsidRPr="007A6C70" w:rsidRDefault="00677F98" w:rsidP="00677F98">
      <w:pPr>
        <w:pStyle w:val="NormalWeb"/>
        <w:numPr>
          <w:ilvl w:val="0"/>
          <w:numId w:val="1"/>
        </w:numPr>
        <w:shd w:val="clear" w:color="auto" w:fill="FFFFFF"/>
        <w:spacing w:before="0" w:beforeAutospacing="0" w:after="0" w:afterAutospacing="0"/>
        <w:rPr>
          <w:rFonts w:ascii="Arial" w:hAnsi="Arial" w:cs="Arial"/>
          <w:color w:val="000000"/>
          <w:sz w:val="18"/>
          <w:szCs w:val="18"/>
        </w:rPr>
      </w:pPr>
      <w:r w:rsidRPr="007A6C70">
        <w:rPr>
          <w:rFonts w:ascii="Arial" w:hAnsi="Arial" w:cs="Arial"/>
          <w:color w:val="0D0D0D"/>
          <w:sz w:val="18"/>
          <w:szCs w:val="18"/>
          <w:bdr w:val="none" w:sz="0" w:space="0" w:color="auto" w:frame="1"/>
        </w:rPr>
        <w:t>1 noche de alojamiento en el hotel en Ankara con desayuno y cena </w:t>
      </w:r>
    </w:p>
    <w:p w14:paraId="6E813994" w14:textId="77777777" w:rsidR="00677F98" w:rsidRPr="007A6C70" w:rsidRDefault="00677F98" w:rsidP="00677F98">
      <w:pPr>
        <w:pStyle w:val="NormalWeb"/>
        <w:numPr>
          <w:ilvl w:val="0"/>
          <w:numId w:val="1"/>
        </w:numPr>
        <w:shd w:val="clear" w:color="auto" w:fill="FFFFFF"/>
        <w:spacing w:before="0" w:beforeAutospacing="0" w:after="0" w:afterAutospacing="0"/>
        <w:rPr>
          <w:rFonts w:ascii="Arial" w:hAnsi="Arial" w:cs="Arial"/>
          <w:color w:val="000000"/>
          <w:sz w:val="18"/>
          <w:szCs w:val="18"/>
        </w:rPr>
      </w:pPr>
      <w:r w:rsidRPr="007A6C70">
        <w:rPr>
          <w:rFonts w:ascii="Arial" w:hAnsi="Arial" w:cs="Arial"/>
          <w:color w:val="0D0D0D"/>
          <w:sz w:val="18"/>
          <w:szCs w:val="18"/>
          <w:bdr w:val="none" w:sz="0" w:space="0" w:color="auto" w:frame="1"/>
        </w:rPr>
        <w:t>2 noches de alojamiento en el hotel en Capadocia con desayuno y cena </w:t>
      </w:r>
    </w:p>
    <w:p w14:paraId="643D32C9" w14:textId="77777777" w:rsidR="00677F98" w:rsidRPr="007A6C70" w:rsidRDefault="00677F98" w:rsidP="00677F98">
      <w:pPr>
        <w:pStyle w:val="NormalWeb"/>
        <w:numPr>
          <w:ilvl w:val="0"/>
          <w:numId w:val="1"/>
        </w:numPr>
        <w:shd w:val="clear" w:color="auto" w:fill="FFFFFF"/>
        <w:spacing w:before="0" w:beforeAutospacing="0" w:after="0" w:afterAutospacing="0"/>
        <w:rPr>
          <w:rFonts w:ascii="Arial" w:hAnsi="Arial" w:cs="Arial"/>
          <w:color w:val="000000"/>
          <w:sz w:val="18"/>
          <w:szCs w:val="18"/>
        </w:rPr>
      </w:pPr>
      <w:r w:rsidRPr="007A6C70">
        <w:rPr>
          <w:rFonts w:ascii="Arial" w:hAnsi="Arial" w:cs="Arial"/>
          <w:color w:val="0D0D0D"/>
          <w:sz w:val="18"/>
          <w:szCs w:val="18"/>
          <w:bdr w:val="none" w:sz="0" w:space="0" w:color="auto" w:frame="1"/>
        </w:rPr>
        <w:t>1 noche de alojamiento en el hotel en Pamukkale con desayuno y cena </w:t>
      </w:r>
    </w:p>
    <w:p w14:paraId="7BE02968" w14:textId="77777777" w:rsidR="00677F98" w:rsidRPr="007A6C70" w:rsidRDefault="00677F98" w:rsidP="00677F98">
      <w:pPr>
        <w:pStyle w:val="NormalWeb"/>
        <w:numPr>
          <w:ilvl w:val="0"/>
          <w:numId w:val="1"/>
        </w:numPr>
        <w:shd w:val="clear" w:color="auto" w:fill="FFFFFF"/>
        <w:spacing w:before="0" w:beforeAutospacing="0" w:after="0" w:afterAutospacing="0"/>
        <w:rPr>
          <w:rFonts w:ascii="Arial" w:hAnsi="Arial" w:cs="Arial"/>
          <w:color w:val="000000"/>
          <w:sz w:val="18"/>
          <w:szCs w:val="18"/>
        </w:rPr>
      </w:pPr>
      <w:r w:rsidRPr="007A6C70">
        <w:rPr>
          <w:rFonts w:ascii="Arial" w:hAnsi="Arial" w:cs="Arial"/>
          <w:color w:val="0D0D0D"/>
          <w:sz w:val="18"/>
          <w:szCs w:val="18"/>
          <w:bdr w:val="none" w:sz="0" w:space="0" w:color="auto" w:frame="1"/>
        </w:rPr>
        <w:t>1 noche de alojamiento en el hotel en Esmirna</w:t>
      </w:r>
      <w:r w:rsidR="00367A7C" w:rsidRPr="007A6C70">
        <w:rPr>
          <w:rFonts w:ascii="Arial" w:hAnsi="Arial" w:cs="Arial"/>
          <w:color w:val="0D0D0D"/>
          <w:sz w:val="18"/>
          <w:szCs w:val="18"/>
          <w:bdr w:val="none" w:sz="0" w:space="0" w:color="auto" w:frame="1"/>
        </w:rPr>
        <w:t xml:space="preserve"> o Kusadasi</w:t>
      </w:r>
      <w:r w:rsidRPr="007A6C70">
        <w:rPr>
          <w:rFonts w:ascii="Arial" w:hAnsi="Arial" w:cs="Arial"/>
          <w:color w:val="0D0D0D"/>
          <w:sz w:val="18"/>
          <w:szCs w:val="18"/>
          <w:bdr w:val="none" w:sz="0" w:space="0" w:color="auto" w:frame="1"/>
        </w:rPr>
        <w:t xml:space="preserve"> con desayuno y cena </w:t>
      </w:r>
    </w:p>
    <w:p w14:paraId="6FD365FE" w14:textId="77777777" w:rsidR="00677F98" w:rsidRPr="007A6C70" w:rsidRDefault="00677F98" w:rsidP="00677F98">
      <w:pPr>
        <w:pStyle w:val="NormalWeb"/>
        <w:numPr>
          <w:ilvl w:val="0"/>
          <w:numId w:val="1"/>
        </w:numPr>
        <w:shd w:val="clear" w:color="auto" w:fill="FFFFFF"/>
        <w:spacing w:before="0" w:beforeAutospacing="0" w:after="0" w:afterAutospacing="0"/>
        <w:rPr>
          <w:rFonts w:ascii="Arial" w:hAnsi="Arial" w:cs="Arial"/>
          <w:color w:val="000000"/>
          <w:sz w:val="18"/>
          <w:szCs w:val="18"/>
        </w:rPr>
      </w:pPr>
      <w:r w:rsidRPr="007A6C70">
        <w:rPr>
          <w:rFonts w:ascii="Arial" w:hAnsi="Arial" w:cs="Arial"/>
          <w:color w:val="0D0D0D"/>
          <w:sz w:val="18"/>
          <w:szCs w:val="18"/>
          <w:bdr w:val="none" w:sz="0" w:space="0" w:color="auto" w:frame="1"/>
        </w:rPr>
        <w:t>1 noche de alojamiento en el hotel en Canakkale con desayuno y cena </w:t>
      </w:r>
    </w:p>
    <w:p w14:paraId="78714CD5" w14:textId="77777777" w:rsidR="00677F98" w:rsidRPr="007A6C70" w:rsidRDefault="00677F98" w:rsidP="00677F98">
      <w:pPr>
        <w:pStyle w:val="NormalWeb"/>
        <w:numPr>
          <w:ilvl w:val="0"/>
          <w:numId w:val="1"/>
        </w:numPr>
        <w:shd w:val="clear" w:color="auto" w:fill="FFFFFF"/>
        <w:spacing w:before="0" w:beforeAutospacing="0" w:after="0" w:afterAutospacing="0"/>
        <w:rPr>
          <w:rFonts w:ascii="Arial" w:hAnsi="Arial" w:cs="Arial"/>
          <w:color w:val="000000"/>
          <w:sz w:val="18"/>
          <w:szCs w:val="18"/>
        </w:rPr>
      </w:pPr>
      <w:r w:rsidRPr="007A6C70">
        <w:rPr>
          <w:rFonts w:ascii="Arial" w:hAnsi="Arial" w:cs="Arial"/>
          <w:color w:val="0D0D0D"/>
          <w:sz w:val="18"/>
          <w:szCs w:val="18"/>
          <w:bdr w:val="none" w:sz="0" w:space="0" w:color="auto" w:frame="1"/>
        </w:rPr>
        <w:t>Todos los traslados en regular con el asistente de habla español o ingles </w:t>
      </w:r>
    </w:p>
    <w:p w14:paraId="4BD79423" w14:textId="77777777" w:rsidR="00677F98" w:rsidRPr="007A6C70" w:rsidRDefault="00677F98" w:rsidP="00677F98">
      <w:pPr>
        <w:pStyle w:val="NormalWeb"/>
        <w:numPr>
          <w:ilvl w:val="0"/>
          <w:numId w:val="1"/>
        </w:numPr>
        <w:shd w:val="clear" w:color="auto" w:fill="FFFFFF"/>
        <w:spacing w:before="0" w:beforeAutospacing="0" w:after="0" w:afterAutospacing="0"/>
        <w:rPr>
          <w:rFonts w:ascii="Arial" w:hAnsi="Arial" w:cs="Arial"/>
          <w:color w:val="000000"/>
          <w:sz w:val="18"/>
          <w:szCs w:val="18"/>
        </w:rPr>
      </w:pPr>
      <w:r w:rsidRPr="007A6C70">
        <w:rPr>
          <w:rFonts w:ascii="Arial" w:hAnsi="Arial" w:cs="Arial"/>
          <w:color w:val="0D0D0D"/>
          <w:sz w:val="18"/>
          <w:szCs w:val="18"/>
          <w:bdr w:val="none" w:sz="0" w:space="0" w:color="auto" w:frame="1"/>
        </w:rPr>
        <w:t>Guía local de habla hispana para todas las visitas indicadas en el programa</w:t>
      </w:r>
    </w:p>
    <w:p w14:paraId="37E99059" w14:textId="77777777" w:rsidR="00677F98" w:rsidRPr="007A6C70" w:rsidRDefault="00677F98" w:rsidP="00677F98">
      <w:pPr>
        <w:pStyle w:val="NormalWeb"/>
        <w:numPr>
          <w:ilvl w:val="0"/>
          <w:numId w:val="1"/>
        </w:numPr>
        <w:shd w:val="clear" w:color="auto" w:fill="FFFFFF"/>
        <w:spacing w:before="0" w:beforeAutospacing="0" w:after="0" w:afterAutospacing="0"/>
        <w:rPr>
          <w:rFonts w:ascii="Arial" w:hAnsi="Arial" w:cs="Arial"/>
          <w:color w:val="000000"/>
          <w:sz w:val="18"/>
          <w:szCs w:val="18"/>
        </w:rPr>
      </w:pPr>
      <w:r w:rsidRPr="007A6C70">
        <w:rPr>
          <w:rFonts w:ascii="Arial" w:hAnsi="Arial" w:cs="Arial"/>
          <w:color w:val="0D0D0D"/>
          <w:sz w:val="18"/>
          <w:szCs w:val="18"/>
          <w:bdr w:val="none" w:sz="0" w:space="0" w:color="auto" w:frame="1"/>
        </w:rPr>
        <w:t>Régimen según programa  </w:t>
      </w:r>
    </w:p>
    <w:p w14:paraId="74E7205A" w14:textId="77777777" w:rsidR="00677F98" w:rsidRPr="007A6C70" w:rsidRDefault="00677F98" w:rsidP="00677F98">
      <w:pPr>
        <w:pStyle w:val="NormalWeb"/>
        <w:numPr>
          <w:ilvl w:val="0"/>
          <w:numId w:val="1"/>
        </w:numPr>
        <w:shd w:val="clear" w:color="auto" w:fill="FFFFFF"/>
        <w:spacing w:before="0" w:beforeAutospacing="0" w:after="0" w:afterAutospacing="0"/>
        <w:rPr>
          <w:rFonts w:ascii="Arial" w:hAnsi="Arial" w:cs="Arial"/>
          <w:color w:val="000000"/>
          <w:sz w:val="18"/>
          <w:szCs w:val="18"/>
        </w:rPr>
      </w:pPr>
      <w:r w:rsidRPr="007A6C70">
        <w:rPr>
          <w:rFonts w:ascii="Arial" w:hAnsi="Arial" w:cs="Arial"/>
          <w:color w:val="0D0D0D"/>
          <w:sz w:val="18"/>
          <w:szCs w:val="18"/>
          <w:bdr w:val="none" w:sz="0" w:space="0" w:color="auto" w:frame="1"/>
        </w:rPr>
        <w:t>Visitas con entradas incluidas</w:t>
      </w:r>
    </w:p>
    <w:p w14:paraId="6476679F" w14:textId="77777777" w:rsidR="00677F98" w:rsidRPr="007A6C70" w:rsidRDefault="00677F98" w:rsidP="00677F98">
      <w:pPr>
        <w:pStyle w:val="NormalWeb"/>
        <w:numPr>
          <w:ilvl w:val="0"/>
          <w:numId w:val="1"/>
        </w:numPr>
        <w:shd w:val="clear" w:color="auto" w:fill="FFFFFF"/>
        <w:spacing w:before="0" w:beforeAutospacing="0" w:after="0" w:afterAutospacing="0"/>
        <w:rPr>
          <w:rFonts w:ascii="Arial" w:hAnsi="Arial" w:cs="Arial"/>
          <w:color w:val="000000"/>
          <w:sz w:val="18"/>
          <w:szCs w:val="18"/>
        </w:rPr>
      </w:pPr>
      <w:r w:rsidRPr="007A6C70">
        <w:rPr>
          <w:rFonts w:ascii="Arial" w:hAnsi="Arial" w:cs="Arial"/>
          <w:color w:val="0D0D0D"/>
          <w:sz w:val="18"/>
          <w:szCs w:val="18"/>
          <w:bdr w:val="none" w:sz="0" w:space="0" w:color="auto" w:frame="1"/>
        </w:rPr>
        <w:t>IVA </w:t>
      </w:r>
    </w:p>
    <w:p w14:paraId="27990651" w14:textId="77777777" w:rsidR="00677F98" w:rsidRPr="007A6C70" w:rsidRDefault="00677F98" w:rsidP="00677F98">
      <w:pPr>
        <w:pStyle w:val="NormalWeb"/>
        <w:numPr>
          <w:ilvl w:val="0"/>
          <w:numId w:val="1"/>
        </w:numPr>
        <w:shd w:val="clear" w:color="auto" w:fill="FFFFFF"/>
        <w:spacing w:before="0" w:beforeAutospacing="0" w:after="0" w:afterAutospacing="0"/>
        <w:rPr>
          <w:rFonts w:ascii="Arial" w:hAnsi="Arial" w:cs="Arial"/>
          <w:color w:val="000000"/>
          <w:sz w:val="18"/>
          <w:szCs w:val="18"/>
        </w:rPr>
      </w:pPr>
      <w:r w:rsidRPr="007A6C70">
        <w:rPr>
          <w:rFonts w:ascii="Arial" w:hAnsi="Arial" w:cs="Arial"/>
          <w:color w:val="0D0D0D"/>
          <w:sz w:val="18"/>
          <w:szCs w:val="18"/>
          <w:bdr w:val="none" w:sz="0" w:space="0" w:color="auto" w:frame="1"/>
        </w:rPr>
        <w:t>Trayectos en minibús o bus con</w:t>
      </w:r>
      <w:r w:rsidR="004228EC" w:rsidRPr="007A6C70">
        <w:rPr>
          <w:rFonts w:ascii="Arial" w:hAnsi="Arial" w:cs="Arial"/>
          <w:color w:val="0D0D0D"/>
          <w:sz w:val="18"/>
          <w:szCs w:val="18"/>
          <w:bdr w:val="none" w:sz="0" w:space="0" w:color="auto" w:frame="1"/>
        </w:rPr>
        <w:t xml:space="preserve"> aire acondicionado</w:t>
      </w:r>
      <w:r w:rsidRPr="007A6C70">
        <w:rPr>
          <w:rFonts w:ascii="Arial" w:hAnsi="Arial" w:cs="Arial"/>
          <w:color w:val="0D0D0D"/>
          <w:sz w:val="18"/>
          <w:szCs w:val="18"/>
          <w:bdr w:val="none" w:sz="0" w:space="0" w:color="auto" w:frame="1"/>
        </w:rPr>
        <w:t>, en función del número de pasajeros</w:t>
      </w:r>
    </w:p>
    <w:p w14:paraId="6023046C" w14:textId="77777777" w:rsidR="00677F98" w:rsidRPr="007A6C70" w:rsidRDefault="00677F98" w:rsidP="00677F98">
      <w:pPr>
        <w:pStyle w:val="NormalWeb"/>
        <w:numPr>
          <w:ilvl w:val="0"/>
          <w:numId w:val="1"/>
        </w:numPr>
        <w:shd w:val="clear" w:color="auto" w:fill="FFFFFF"/>
        <w:spacing w:before="0" w:beforeAutospacing="0" w:after="0" w:afterAutospacing="0"/>
        <w:rPr>
          <w:rFonts w:ascii="Arial" w:hAnsi="Arial" w:cs="Arial"/>
          <w:color w:val="000000"/>
          <w:sz w:val="18"/>
          <w:szCs w:val="18"/>
        </w:rPr>
      </w:pPr>
      <w:r w:rsidRPr="007A6C70">
        <w:rPr>
          <w:rFonts w:ascii="Arial" w:hAnsi="Arial" w:cs="Arial"/>
          <w:color w:val="0D0D0D"/>
          <w:sz w:val="18"/>
          <w:szCs w:val="18"/>
          <w:bdr w:val="none" w:sz="0" w:space="0" w:color="auto" w:frame="1"/>
        </w:rPr>
        <w:t>1 botella de agua en el bus </w:t>
      </w:r>
    </w:p>
    <w:p w14:paraId="6C898061" w14:textId="77777777" w:rsidR="00677F98" w:rsidRPr="007A6C70" w:rsidRDefault="00677F98" w:rsidP="00677F98">
      <w:pPr>
        <w:pStyle w:val="NormalWeb"/>
        <w:numPr>
          <w:ilvl w:val="0"/>
          <w:numId w:val="1"/>
        </w:numPr>
        <w:shd w:val="clear" w:color="auto" w:fill="FFFFFF"/>
        <w:spacing w:before="0" w:beforeAutospacing="0" w:after="0" w:afterAutospacing="0"/>
        <w:rPr>
          <w:rFonts w:ascii="Arial" w:hAnsi="Arial" w:cs="Arial"/>
          <w:color w:val="000000"/>
          <w:sz w:val="18"/>
          <w:szCs w:val="18"/>
        </w:rPr>
      </w:pPr>
      <w:r w:rsidRPr="007A6C70">
        <w:rPr>
          <w:rFonts w:ascii="Arial" w:hAnsi="Arial" w:cs="Arial"/>
          <w:color w:val="0D0D0D"/>
          <w:sz w:val="18"/>
          <w:szCs w:val="18"/>
          <w:bdr w:val="none" w:sz="0" w:space="0" w:color="auto" w:frame="1"/>
        </w:rPr>
        <w:t xml:space="preserve">Wifi </w:t>
      </w:r>
      <w:r w:rsidR="00367A7C" w:rsidRPr="007A6C70">
        <w:rPr>
          <w:rFonts w:ascii="Arial" w:hAnsi="Arial" w:cs="Arial"/>
          <w:color w:val="0D0D0D"/>
          <w:sz w:val="18"/>
          <w:szCs w:val="18"/>
          <w:bdr w:val="none" w:sz="0" w:space="0" w:color="auto" w:frame="1"/>
        </w:rPr>
        <w:t xml:space="preserve">básico </w:t>
      </w:r>
      <w:r w:rsidRPr="007A6C70">
        <w:rPr>
          <w:rFonts w:ascii="Arial" w:hAnsi="Arial" w:cs="Arial"/>
          <w:color w:val="0D0D0D"/>
          <w:sz w:val="18"/>
          <w:szCs w:val="18"/>
          <w:bdr w:val="none" w:sz="0" w:space="0" w:color="auto" w:frame="1"/>
        </w:rPr>
        <w:t xml:space="preserve">gratuito en el bus del circuito </w:t>
      </w:r>
    </w:p>
    <w:p w14:paraId="34C3A24B" w14:textId="77777777" w:rsidR="00677F98" w:rsidRPr="007A6C70" w:rsidRDefault="00677F98" w:rsidP="00677F98">
      <w:pPr>
        <w:pStyle w:val="NormalWeb"/>
        <w:numPr>
          <w:ilvl w:val="0"/>
          <w:numId w:val="1"/>
        </w:numPr>
        <w:shd w:val="clear" w:color="auto" w:fill="FFFFFF"/>
        <w:spacing w:before="0" w:beforeAutospacing="0" w:after="0" w:afterAutospacing="0"/>
        <w:rPr>
          <w:rFonts w:ascii="Arial" w:hAnsi="Arial" w:cs="Arial"/>
          <w:color w:val="000000"/>
          <w:sz w:val="18"/>
          <w:szCs w:val="18"/>
        </w:rPr>
      </w:pPr>
      <w:r w:rsidRPr="007A6C70">
        <w:rPr>
          <w:rFonts w:ascii="Arial" w:hAnsi="Arial" w:cs="Arial"/>
          <w:b/>
          <w:bCs/>
          <w:color w:val="0D0D0D"/>
          <w:sz w:val="18"/>
          <w:szCs w:val="18"/>
          <w:bdr w:val="none" w:sz="0" w:space="0" w:color="auto" w:frame="1"/>
        </w:rPr>
        <w:t> </w:t>
      </w:r>
      <w:r w:rsidRPr="007A6C70">
        <w:rPr>
          <w:rFonts w:ascii="Arial" w:eastAsia="Arial" w:hAnsi="Arial" w:cs="Arial"/>
          <w:b/>
          <w:i/>
          <w:color w:val="000000"/>
          <w:sz w:val="18"/>
          <w:szCs w:val="18"/>
        </w:rPr>
        <w:t xml:space="preserve">Seguro de viaje </w:t>
      </w:r>
    </w:p>
    <w:p w14:paraId="3744DFE4" w14:textId="77777777" w:rsidR="000F254F" w:rsidRPr="007A6C70" w:rsidRDefault="00677F98" w:rsidP="009716D3">
      <w:pPr>
        <w:pStyle w:val="xxmsonormal"/>
        <w:numPr>
          <w:ilvl w:val="0"/>
          <w:numId w:val="1"/>
        </w:numPr>
        <w:shd w:val="clear" w:color="auto" w:fill="FFFFFF"/>
        <w:spacing w:before="0" w:beforeAutospacing="0" w:after="0" w:afterAutospacing="0"/>
        <w:rPr>
          <w:rFonts w:ascii="Arial" w:hAnsi="Arial" w:cs="Arial"/>
          <w:color w:val="242424"/>
          <w:sz w:val="18"/>
          <w:szCs w:val="18"/>
        </w:rPr>
      </w:pPr>
      <w:r w:rsidRPr="007A6C70">
        <w:rPr>
          <w:rFonts w:ascii="Arial" w:eastAsia="Arial" w:hAnsi="Arial" w:cs="Arial"/>
          <w:color w:val="000000"/>
          <w:sz w:val="18"/>
          <w:szCs w:val="18"/>
        </w:rPr>
        <w:t>Asistencia en español 24 hrs.</w:t>
      </w:r>
      <w:r w:rsidRPr="007A6C70">
        <w:rPr>
          <w:rFonts w:ascii="Arial" w:hAnsi="Arial" w:cs="Arial"/>
          <w:color w:val="000000"/>
          <w:sz w:val="18"/>
          <w:szCs w:val="18"/>
        </w:rPr>
        <w:t xml:space="preserve"> </w:t>
      </w:r>
    </w:p>
    <w:p w14:paraId="5630AD66" w14:textId="77777777" w:rsidR="000F254F" w:rsidRPr="007A6C70" w:rsidRDefault="000F254F">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2A879A25" w14:textId="77777777" w:rsidR="00B04DAE" w:rsidRPr="007A6C70" w:rsidRDefault="00992C2F" w:rsidP="008F5C5D">
      <w:pPr>
        <w:spacing w:after="0" w:line="240" w:lineRule="auto"/>
        <w:jc w:val="both"/>
        <w:rPr>
          <w:rFonts w:ascii="Arial" w:eastAsia="Times New Roman" w:hAnsi="Arial" w:cs="Arial"/>
          <w:b/>
          <w:color w:val="E36C0A" w:themeColor="accent6" w:themeShade="BF"/>
          <w:sz w:val="18"/>
          <w:szCs w:val="18"/>
          <w:u w:val="single"/>
          <w:lang w:val="es-ES_tradnl" w:eastAsia="es-ES"/>
        </w:rPr>
      </w:pPr>
      <w:r w:rsidRPr="007A6C70">
        <w:rPr>
          <w:rFonts w:ascii="Arial" w:eastAsia="Times New Roman" w:hAnsi="Arial" w:cs="Arial"/>
          <w:b/>
          <w:color w:val="E36C0A" w:themeColor="accent6" w:themeShade="BF"/>
          <w:sz w:val="18"/>
          <w:szCs w:val="18"/>
          <w:u w:val="single"/>
          <w:lang w:val="es-ES_tradnl" w:eastAsia="es-ES"/>
        </w:rPr>
        <w:t xml:space="preserve">EL PRECIO NO INCLUYE: </w:t>
      </w:r>
    </w:p>
    <w:p w14:paraId="61829076" w14:textId="77777777" w:rsidR="008F5C5D" w:rsidRPr="007A6C70" w:rsidRDefault="008F5C5D">
      <w:pPr>
        <w:pStyle w:val="Sinespaciado"/>
        <w:widowControl w:val="0"/>
        <w:ind w:left="360"/>
        <w:jc w:val="both"/>
        <w:textAlignment w:val="baseline"/>
        <w:rPr>
          <w:rFonts w:ascii="Arial" w:hAnsi="Arial" w:cs="Arial"/>
          <w:b/>
          <w:sz w:val="18"/>
          <w:szCs w:val="18"/>
          <w:u w:val="single"/>
          <w:lang w:val="es-ES_tradnl" w:eastAsia="es-ES"/>
        </w:rPr>
      </w:pPr>
    </w:p>
    <w:p w14:paraId="1112CE67" w14:textId="77777777" w:rsidR="00E639C0" w:rsidRPr="007A6C70" w:rsidRDefault="006E5816" w:rsidP="00E639C0">
      <w:pPr>
        <w:pStyle w:val="Sinespaciado"/>
        <w:widowControl w:val="0"/>
        <w:numPr>
          <w:ilvl w:val="0"/>
          <w:numId w:val="2"/>
        </w:numPr>
        <w:jc w:val="both"/>
        <w:textAlignment w:val="baseline"/>
        <w:rPr>
          <w:rFonts w:ascii="Arial" w:hAnsi="Arial" w:cs="Arial"/>
          <w:color w:val="FF0000"/>
          <w:sz w:val="18"/>
          <w:szCs w:val="18"/>
          <w:lang w:val="es-ES_tradnl" w:eastAsia="es-ES"/>
        </w:rPr>
      </w:pPr>
      <w:r w:rsidRPr="007A6C70">
        <w:rPr>
          <w:rFonts w:ascii="Arial" w:hAnsi="Arial" w:cs="Arial"/>
          <w:b/>
          <w:bCs/>
          <w:color w:val="FF0000"/>
          <w:sz w:val="18"/>
          <w:szCs w:val="18"/>
          <w:lang w:val="es-ES" w:eastAsia="es-ES"/>
        </w:rPr>
        <w:t>IMPUESTOS TURISTICOS DE</w:t>
      </w:r>
      <w:r w:rsidR="00C66C65" w:rsidRPr="007A6C70">
        <w:rPr>
          <w:rFonts w:ascii="Arial" w:hAnsi="Arial" w:cs="Arial"/>
          <w:b/>
          <w:bCs/>
          <w:color w:val="FF0000"/>
          <w:sz w:val="18"/>
          <w:szCs w:val="18"/>
          <w:lang w:val="es-ES" w:eastAsia="es-ES"/>
        </w:rPr>
        <w:t xml:space="preserve"> </w:t>
      </w:r>
      <w:r w:rsidRPr="007A6C70">
        <w:rPr>
          <w:rFonts w:ascii="Arial" w:hAnsi="Arial" w:cs="Arial"/>
          <w:b/>
          <w:bCs/>
          <w:color w:val="FF0000"/>
          <w:sz w:val="18"/>
          <w:szCs w:val="18"/>
          <w:lang w:val="es-ES" w:eastAsia="es-ES"/>
        </w:rPr>
        <w:t>$50</w:t>
      </w:r>
      <w:r w:rsidR="00C64694" w:rsidRPr="007A6C70">
        <w:rPr>
          <w:rFonts w:ascii="Arial" w:hAnsi="Arial" w:cs="Arial"/>
          <w:b/>
          <w:bCs/>
          <w:color w:val="FF0000"/>
          <w:sz w:val="18"/>
          <w:szCs w:val="18"/>
          <w:lang w:val="es-ES" w:eastAsia="es-ES"/>
        </w:rPr>
        <w:t xml:space="preserve"> </w:t>
      </w:r>
      <w:r w:rsidRPr="007A6C70">
        <w:rPr>
          <w:rFonts w:ascii="Arial" w:hAnsi="Arial" w:cs="Arial"/>
          <w:b/>
          <w:bCs/>
          <w:color w:val="FF0000"/>
          <w:sz w:val="18"/>
          <w:szCs w:val="18"/>
          <w:lang w:val="es-ES" w:eastAsia="es-ES"/>
        </w:rPr>
        <w:t>USD POR PERSONA</w:t>
      </w:r>
      <w:r w:rsidR="00C66C65" w:rsidRPr="007A6C70">
        <w:rPr>
          <w:rFonts w:ascii="Arial" w:hAnsi="Arial" w:cs="Arial"/>
          <w:b/>
          <w:bCs/>
          <w:color w:val="FF0000"/>
          <w:sz w:val="18"/>
          <w:szCs w:val="18"/>
          <w:lang w:val="es-ES" w:eastAsia="es-ES"/>
        </w:rPr>
        <w:t xml:space="preserve"> </w:t>
      </w:r>
      <w:r w:rsidRPr="007A6C70">
        <w:rPr>
          <w:rFonts w:ascii="Arial" w:hAnsi="Arial" w:cs="Arial"/>
          <w:b/>
          <w:bCs/>
          <w:color w:val="FF0000"/>
          <w:sz w:val="18"/>
          <w:szCs w:val="18"/>
          <w:lang w:val="es-ES" w:eastAsia="es-ES"/>
        </w:rPr>
        <w:t>(</w:t>
      </w:r>
      <w:r w:rsidR="00D4688B" w:rsidRPr="007A6C70">
        <w:rPr>
          <w:rFonts w:ascii="Arial" w:hAnsi="Arial" w:cs="Arial"/>
          <w:b/>
          <w:bCs/>
          <w:color w:val="FF0000"/>
          <w:sz w:val="18"/>
          <w:szCs w:val="18"/>
          <w:lang w:val="es-ES" w:eastAsia="es-ES"/>
        </w:rPr>
        <w:t>pago obligatorio en destino a la llegada</w:t>
      </w:r>
      <w:r w:rsidRPr="007A6C70">
        <w:rPr>
          <w:rFonts w:ascii="Arial" w:hAnsi="Arial" w:cs="Arial"/>
          <w:b/>
          <w:bCs/>
          <w:color w:val="FF0000"/>
          <w:sz w:val="18"/>
          <w:szCs w:val="18"/>
          <w:lang w:val="es-ES" w:eastAsia="es-ES"/>
        </w:rPr>
        <w:t>)</w:t>
      </w:r>
    </w:p>
    <w:p w14:paraId="7B8C8628" w14:textId="77777777" w:rsidR="00E639C0" w:rsidRPr="007A6C70" w:rsidRDefault="00E639C0" w:rsidP="00E639C0">
      <w:pPr>
        <w:pStyle w:val="Prrafodelista"/>
        <w:widowControl w:val="0"/>
        <w:numPr>
          <w:ilvl w:val="0"/>
          <w:numId w:val="2"/>
        </w:numPr>
        <w:suppressAutoHyphens w:val="0"/>
        <w:autoSpaceDE w:val="0"/>
        <w:autoSpaceDN w:val="0"/>
        <w:spacing w:after="0" w:line="240" w:lineRule="auto"/>
        <w:contextualSpacing w:val="0"/>
        <w:jc w:val="both"/>
        <w:rPr>
          <w:rFonts w:ascii="Arial" w:hAnsi="Arial" w:cs="Arial"/>
          <w:b/>
          <w:bCs/>
          <w:sz w:val="18"/>
          <w:szCs w:val="18"/>
          <w:lang w:val="es-MX" w:eastAsia="es-ES"/>
        </w:rPr>
      </w:pPr>
      <w:r w:rsidRPr="007A6C70">
        <w:rPr>
          <w:rFonts w:ascii="Arial" w:hAnsi="Arial" w:cs="Arial"/>
          <w:sz w:val="18"/>
          <w:szCs w:val="18"/>
          <w:lang w:val="es-ES_tradnl" w:eastAsia="es-ES"/>
        </w:rPr>
        <w:t>Boleto de avión México – Estambul – México</w:t>
      </w:r>
    </w:p>
    <w:p w14:paraId="04B4A64E" w14:textId="77777777" w:rsidR="00E639C0" w:rsidRPr="007A6C70" w:rsidRDefault="00E639C0" w:rsidP="00E639C0">
      <w:pPr>
        <w:pStyle w:val="Sinespaciado"/>
        <w:widowControl w:val="0"/>
        <w:numPr>
          <w:ilvl w:val="0"/>
          <w:numId w:val="2"/>
        </w:numPr>
        <w:jc w:val="both"/>
        <w:textAlignment w:val="baseline"/>
        <w:rPr>
          <w:rFonts w:ascii="Arial" w:hAnsi="Arial" w:cs="Arial"/>
          <w:sz w:val="18"/>
          <w:szCs w:val="18"/>
          <w:lang w:val="es-ES_tradnl" w:eastAsia="es-ES"/>
        </w:rPr>
      </w:pPr>
      <w:r w:rsidRPr="007A6C70">
        <w:rPr>
          <w:rFonts w:ascii="Arial" w:eastAsia="Georgia" w:hAnsi="Arial" w:cs="Arial"/>
          <w:color w:val="000000"/>
          <w:sz w:val="18"/>
          <w:szCs w:val="18"/>
        </w:rPr>
        <w:t xml:space="preserve">Bebidas </w:t>
      </w:r>
      <w:r w:rsidR="003C0274" w:rsidRPr="007A6C70">
        <w:rPr>
          <w:rFonts w:ascii="Arial" w:eastAsia="Georgia" w:hAnsi="Arial" w:cs="Arial"/>
          <w:color w:val="000000"/>
          <w:sz w:val="18"/>
          <w:szCs w:val="18"/>
        </w:rPr>
        <w:t>durante comidas y cenas</w:t>
      </w:r>
      <w:r w:rsidRPr="007A6C70">
        <w:rPr>
          <w:rFonts w:ascii="Arial" w:eastAsia="Georgia" w:hAnsi="Arial" w:cs="Arial"/>
          <w:color w:val="000000"/>
          <w:sz w:val="18"/>
          <w:szCs w:val="18"/>
        </w:rPr>
        <w:t xml:space="preserve"> </w:t>
      </w:r>
    </w:p>
    <w:p w14:paraId="7DE6A7E5" w14:textId="77777777" w:rsidR="00E639C0" w:rsidRPr="007A6C70" w:rsidRDefault="00E639C0" w:rsidP="00E639C0">
      <w:pPr>
        <w:numPr>
          <w:ilvl w:val="0"/>
          <w:numId w:val="2"/>
        </w:numPr>
        <w:spacing w:after="0" w:line="1" w:lineRule="atLeast"/>
        <w:textAlignment w:val="top"/>
        <w:outlineLvl w:val="0"/>
        <w:rPr>
          <w:rFonts w:ascii="Arial" w:eastAsia="Georgia" w:hAnsi="Arial" w:cs="Arial"/>
          <w:color w:val="000000"/>
          <w:sz w:val="18"/>
          <w:szCs w:val="18"/>
        </w:rPr>
      </w:pPr>
      <w:r w:rsidRPr="007A6C70">
        <w:rPr>
          <w:rFonts w:ascii="Arial" w:eastAsia="Georgia" w:hAnsi="Arial" w:cs="Arial"/>
          <w:color w:val="000000"/>
          <w:sz w:val="18"/>
          <w:szCs w:val="18"/>
        </w:rPr>
        <w:t xml:space="preserve">Propinas a guías y choferes de $5 y $10 usd por persona por día </w:t>
      </w:r>
    </w:p>
    <w:p w14:paraId="0E505E98" w14:textId="77777777" w:rsidR="00E639C0" w:rsidRPr="007A6C70" w:rsidRDefault="00E639C0" w:rsidP="00E639C0">
      <w:pPr>
        <w:numPr>
          <w:ilvl w:val="0"/>
          <w:numId w:val="2"/>
        </w:numPr>
        <w:spacing w:after="0" w:line="1" w:lineRule="atLeast"/>
        <w:textAlignment w:val="top"/>
        <w:outlineLvl w:val="0"/>
        <w:rPr>
          <w:rFonts w:ascii="Arial" w:eastAsia="Georgia" w:hAnsi="Arial" w:cs="Arial"/>
          <w:color w:val="000000"/>
          <w:sz w:val="18"/>
          <w:szCs w:val="18"/>
        </w:rPr>
      </w:pPr>
      <w:r w:rsidRPr="007A6C70">
        <w:rPr>
          <w:rFonts w:ascii="Arial" w:eastAsia="Georgia" w:hAnsi="Arial" w:cs="Arial"/>
          <w:color w:val="000000"/>
          <w:sz w:val="18"/>
          <w:szCs w:val="18"/>
        </w:rPr>
        <w:t xml:space="preserve">Tours opcionales </w:t>
      </w:r>
    </w:p>
    <w:p w14:paraId="4E5B6F3E" w14:textId="77777777" w:rsidR="003C0274" w:rsidRPr="007A6C70" w:rsidRDefault="003C0274" w:rsidP="00E639C0">
      <w:pPr>
        <w:numPr>
          <w:ilvl w:val="0"/>
          <w:numId w:val="2"/>
        </w:numPr>
        <w:spacing w:after="0" w:line="1" w:lineRule="atLeast"/>
        <w:textAlignment w:val="top"/>
        <w:outlineLvl w:val="0"/>
        <w:rPr>
          <w:rFonts w:ascii="Arial" w:eastAsia="Georgia" w:hAnsi="Arial" w:cs="Arial"/>
          <w:color w:val="000000"/>
          <w:sz w:val="18"/>
          <w:szCs w:val="18"/>
        </w:rPr>
      </w:pPr>
      <w:r w:rsidRPr="007A6C70">
        <w:rPr>
          <w:rFonts w:ascii="Arial" w:eastAsia="Times New Roman" w:hAnsi="Arial" w:cs="Arial"/>
          <w:sz w:val="18"/>
          <w:szCs w:val="18"/>
          <w:lang w:val="es-MX" w:eastAsia="es-ES"/>
        </w:rPr>
        <w:t>Gastos personales y extras</w:t>
      </w:r>
    </w:p>
    <w:p w14:paraId="173900D8" w14:textId="77777777" w:rsidR="00E639C0" w:rsidRPr="007A6C70" w:rsidRDefault="00E639C0" w:rsidP="00E639C0">
      <w:pPr>
        <w:widowControl w:val="0"/>
        <w:numPr>
          <w:ilvl w:val="0"/>
          <w:numId w:val="2"/>
        </w:numPr>
        <w:spacing w:after="0" w:line="240" w:lineRule="auto"/>
        <w:jc w:val="both"/>
        <w:rPr>
          <w:rFonts w:ascii="Arial" w:eastAsia="Arial" w:hAnsi="Arial" w:cs="Arial"/>
          <w:b/>
          <w:i/>
          <w:color w:val="000000"/>
          <w:sz w:val="18"/>
          <w:szCs w:val="18"/>
        </w:rPr>
      </w:pPr>
      <w:r w:rsidRPr="007A6C70">
        <w:rPr>
          <w:rFonts w:ascii="Arial" w:eastAsia="Arial" w:hAnsi="Arial" w:cs="Arial"/>
          <w:b/>
          <w:i/>
          <w:color w:val="000000"/>
          <w:sz w:val="18"/>
          <w:szCs w:val="18"/>
        </w:rPr>
        <w:t>Visa de ingreso para mexicanos</w:t>
      </w:r>
      <w:r w:rsidRPr="007A6C70">
        <w:rPr>
          <w:rFonts w:ascii="Arial" w:eastAsia="Georgia" w:hAnsi="Arial" w:cs="Arial"/>
          <w:color w:val="000000"/>
          <w:sz w:val="18"/>
          <w:szCs w:val="18"/>
        </w:rPr>
        <w:tab/>
      </w:r>
    </w:p>
    <w:p w14:paraId="2BA226A1" w14:textId="77777777" w:rsidR="00383F2D" w:rsidRPr="007A6C70" w:rsidRDefault="00383F2D" w:rsidP="000A4B41">
      <w:pPr>
        <w:widowControl w:val="0"/>
        <w:spacing w:after="0" w:line="240" w:lineRule="auto"/>
        <w:ind w:left="720"/>
        <w:jc w:val="both"/>
        <w:rPr>
          <w:rFonts w:ascii="Arial" w:eastAsia="Arial" w:hAnsi="Arial" w:cs="Arial"/>
          <w:b/>
          <w:i/>
          <w:color w:val="000000"/>
          <w:sz w:val="18"/>
          <w:szCs w:val="18"/>
        </w:rPr>
      </w:pPr>
    </w:p>
    <w:p w14:paraId="1E9211A3" w14:textId="77777777" w:rsidR="00692C6F" w:rsidRPr="007A6C70" w:rsidRDefault="00692C6F" w:rsidP="00692C6F">
      <w:pPr>
        <w:spacing w:after="0" w:line="240" w:lineRule="auto"/>
        <w:rPr>
          <w:rFonts w:ascii="Arial" w:eastAsia="Times New Roman" w:hAnsi="Arial" w:cs="Arial"/>
          <w:b/>
          <w:color w:val="E36C0A" w:themeColor="accent6" w:themeShade="BF"/>
          <w:sz w:val="18"/>
          <w:szCs w:val="18"/>
          <w:u w:val="single"/>
          <w:lang w:val="es-ES_tradnl" w:eastAsia="es-ES"/>
        </w:rPr>
      </w:pPr>
      <w:r w:rsidRPr="007A6C70">
        <w:rPr>
          <w:rFonts w:ascii="Arial" w:eastAsia="Times New Roman" w:hAnsi="Arial" w:cs="Arial"/>
          <w:b/>
          <w:color w:val="E36C0A" w:themeColor="accent6" w:themeShade="BF"/>
          <w:sz w:val="18"/>
          <w:szCs w:val="18"/>
          <w:u w:val="single"/>
          <w:lang w:val="es-ES_tradnl" w:eastAsia="es-ES"/>
        </w:rPr>
        <w:t>NOTAS IMPORTANTES:</w:t>
      </w:r>
    </w:p>
    <w:p w14:paraId="17AD93B2" w14:textId="77777777" w:rsidR="00692C6F" w:rsidRPr="007A6C70" w:rsidRDefault="00692C6F" w:rsidP="00692C6F">
      <w:pPr>
        <w:pStyle w:val="Sinespaciado"/>
        <w:widowControl w:val="0"/>
        <w:jc w:val="both"/>
        <w:textAlignment w:val="baseline"/>
        <w:rPr>
          <w:rFonts w:ascii="Arial" w:hAnsi="Arial" w:cs="Arial"/>
          <w:color w:val="FF0000"/>
          <w:sz w:val="18"/>
          <w:szCs w:val="18"/>
          <w:lang w:val="es-ES_tradnl" w:eastAsia="es-ES"/>
        </w:rPr>
      </w:pPr>
    </w:p>
    <w:p w14:paraId="6794C450" w14:textId="77777777" w:rsidR="00065138" w:rsidRDefault="00065138" w:rsidP="171FB9E8">
      <w:pPr>
        <w:pStyle w:val="Prrafodelista"/>
        <w:numPr>
          <w:ilvl w:val="0"/>
          <w:numId w:val="20"/>
        </w:numPr>
        <w:suppressAutoHyphens w:val="0"/>
        <w:autoSpaceDE w:val="0"/>
        <w:autoSpaceDN w:val="0"/>
        <w:adjustRightInd w:val="0"/>
        <w:spacing w:after="6" w:line="240" w:lineRule="auto"/>
        <w:rPr>
          <w:rFonts w:ascii="Arial" w:eastAsia="Times New Roman" w:hAnsi="Arial" w:cs="Arial"/>
          <w:b/>
          <w:bCs/>
          <w:sz w:val="18"/>
          <w:szCs w:val="18"/>
          <w:lang w:eastAsia="es-ES"/>
        </w:rPr>
      </w:pPr>
      <w:r w:rsidRPr="171FB9E8">
        <w:rPr>
          <w:rFonts w:ascii="Arial" w:eastAsia="Times New Roman" w:hAnsi="Arial" w:cs="Arial"/>
          <w:b/>
          <w:bCs/>
          <w:color w:val="FF0000"/>
          <w:sz w:val="18"/>
          <w:szCs w:val="18"/>
          <w:lang w:eastAsia="es-ES"/>
        </w:rPr>
        <w:t>*Importante</w:t>
      </w:r>
      <w:r w:rsidRPr="171FB9E8">
        <w:rPr>
          <w:rFonts w:ascii="Arial" w:eastAsia="Times New Roman" w:hAnsi="Arial" w:cs="Arial"/>
          <w:b/>
          <w:bCs/>
          <w:sz w:val="18"/>
          <w:szCs w:val="18"/>
          <w:lang w:eastAsia="es-ES"/>
        </w:rPr>
        <w:t xml:space="preserve">: salidas </w:t>
      </w:r>
      <w:r w:rsidRPr="171FB9E8">
        <w:rPr>
          <w:rFonts w:ascii="Arial" w:eastAsia="Times New Roman" w:hAnsi="Arial" w:cs="Arial"/>
          <w:b/>
          <w:bCs/>
          <w:color w:val="FF0000"/>
          <w:sz w:val="18"/>
          <w:szCs w:val="18"/>
          <w:lang w:eastAsia="es-ES"/>
        </w:rPr>
        <w:t>21 y 28 diciembre 2025</w:t>
      </w:r>
      <w:r w:rsidRPr="171FB9E8">
        <w:rPr>
          <w:rFonts w:ascii="Arial" w:eastAsia="Times New Roman" w:hAnsi="Arial" w:cs="Arial"/>
          <w:b/>
          <w:bCs/>
          <w:sz w:val="18"/>
          <w:szCs w:val="18"/>
          <w:lang w:eastAsia="es-ES"/>
        </w:rPr>
        <w:t>, tienen suplemento adicional por navidad y año nuevo que van desde los $100 usd por persona dependiendo la categoría de alojamiento. Quedan exentas de la venta libre y están sujetas a disponibilidad. Corroborar costo final con el equipo de reservaciones.</w:t>
      </w:r>
    </w:p>
    <w:p w14:paraId="1FA8AAAF" w14:textId="77777777" w:rsidR="00692C6F" w:rsidRPr="007A6C70" w:rsidRDefault="00692C6F" w:rsidP="171FB9E8">
      <w:pPr>
        <w:pStyle w:val="Prrafodelista"/>
        <w:numPr>
          <w:ilvl w:val="0"/>
          <w:numId w:val="20"/>
        </w:numPr>
        <w:suppressAutoHyphens w:val="0"/>
        <w:autoSpaceDE w:val="0"/>
        <w:autoSpaceDN w:val="0"/>
        <w:adjustRightInd w:val="0"/>
        <w:spacing w:after="6" w:line="240" w:lineRule="auto"/>
        <w:rPr>
          <w:rFonts w:ascii="Arial" w:eastAsia="Times New Roman" w:hAnsi="Arial" w:cs="Arial"/>
          <w:b/>
          <w:bCs/>
          <w:sz w:val="18"/>
          <w:szCs w:val="18"/>
          <w:lang w:eastAsia="es-ES"/>
        </w:rPr>
      </w:pPr>
      <w:r w:rsidRPr="171FB9E8">
        <w:rPr>
          <w:rFonts w:ascii="Arial" w:eastAsia="Times New Roman" w:hAnsi="Arial" w:cs="Arial"/>
          <w:b/>
          <w:bCs/>
          <w:sz w:val="18"/>
          <w:szCs w:val="18"/>
          <w:lang w:eastAsia="es-ES"/>
        </w:rPr>
        <w:t xml:space="preserve">Para las llegadas o salidas en horario nocturno de los aeropuertos de Estambul (IST y SAW) entre las 23:00 horas a las 06:00 horas aplica un suplemento de </w:t>
      </w:r>
      <w:r w:rsidRPr="171FB9E8">
        <w:rPr>
          <w:rFonts w:ascii="Arial" w:eastAsia="Times New Roman" w:hAnsi="Arial" w:cs="Arial"/>
          <w:b/>
          <w:bCs/>
          <w:i/>
          <w:iCs/>
          <w:color w:val="FF0000"/>
          <w:sz w:val="18"/>
          <w:szCs w:val="18"/>
          <w:lang w:eastAsia="es-ES"/>
        </w:rPr>
        <w:t>$14 usd</w:t>
      </w:r>
      <w:r w:rsidRPr="171FB9E8">
        <w:rPr>
          <w:rFonts w:ascii="Arial" w:eastAsia="Times New Roman" w:hAnsi="Arial" w:cs="Arial"/>
          <w:b/>
          <w:bCs/>
          <w:color w:val="FF0000"/>
          <w:sz w:val="18"/>
          <w:szCs w:val="18"/>
          <w:lang w:eastAsia="es-ES"/>
        </w:rPr>
        <w:t xml:space="preserve"> </w:t>
      </w:r>
      <w:r w:rsidRPr="171FB9E8">
        <w:rPr>
          <w:rFonts w:ascii="Arial" w:eastAsia="Times New Roman" w:hAnsi="Arial" w:cs="Arial"/>
          <w:b/>
          <w:bCs/>
          <w:sz w:val="18"/>
          <w:szCs w:val="18"/>
          <w:u w:val="single"/>
          <w:lang w:eastAsia="es-ES"/>
        </w:rPr>
        <w:t>por persona.</w:t>
      </w:r>
      <w:r w:rsidRPr="171FB9E8">
        <w:rPr>
          <w:rFonts w:ascii="Arial" w:eastAsia="Times New Roman" w:hAnsi="Arial" w:cs="Arial"/>
          <w:b/>
          <w:bCs/>
          <w:sz w:val="18"/>
          <w:szCs w:val="18"/>
          <w:lang w:eastAsia="es-ES"/>
        </w:rPr>
        <w:t xml:space="preserve"> </w:t>
      </w:r>
    </w:p>
    <w:p w14:paraId="7875B45E" w14:textId="77777777" w:rsidR="00692C6F" w:rsidRPr="007A6C70" w:rsidRDefault="00692C6F" w:rsidP="171FB9E8">
      <w:pPr>
        <w:pStyle w:val="Prrafodelista"/>
        <w:numPr>
          <w:ilvl w:val="0"/>
          <w:numId w:val="20"/>
        </w:numPr>
        <w:suppressAutoHyphens w:val="0"/>
        <w:autoSpaceDE w:val="0"/>
        <w:autoSpaceDN w:val="0"/>
        <w:adjustRightInd w:val="0"/>
        <w:spacing w:after="0" w:line="240" w:lineRule="auto"/>
        <w:rPr>
          <w:rFonts w:ascii="Arial" w:eastAsia="Times New Roman" w:hAnsi="Arial" w:cs="Arial"/>
          <w:b/>
          <w:bCs/>
          <w:sz w:val="18"/>
          <w:szCs w:val="18"/>
          <w:lang w:eastAsia="es-ES"/>
        </w:rPr>
      </w:pPr>
      <w:r w:rsidRPr="171FB9E8">
        <w:rPr>
          <w:rFonts w:ascii="Arial" w:eastAsia="Times New Roman" w:hAnsi="Arial" w:cs="Arial"/>
          <w:b/>
          <w:bCs/>
          <w:sz w:val="18"/>
          <w:szCs w:val="18"/>
          <w:lang w:eastAsia="es-ES"/>
        </w:rPr>
        <w:t xml:space="preserve">Para traslados al aeropuerto de </w:t>
      </w:r>
      <w:r w:rsidR="003131BD" w:rsidRPr="171FB9E8">
        <w:rPr>
          <w:rFonts w:ascii="Arial" w:eastAsia="Times New Roman" w:hAnsi="Arial" w:cs="Arial"/>
          <w:b/>
          <w:bCs/>
          <w:sz w:val="18"/>
          <w:szCs w:val="18"/>
          <w:lang w:eastAsia="es-ES"/>
        </w:rPr>
        <w:t xml:space="preserve"> Sabiha Gökçen (SAW)</w:t>
      </w:r>
      <w:r w:rsidRPr="171FB9E8">
        <w:rPr>
          <w:rFonts w:ascii="Arial" w:eastAsia="Times New Roman" w:hAnsi="Arial" w:cs="Arial"/>
          <w:b/>
          <w:bCs/>
          <w:sz w:val="18"/>
          <w:szCs w:val="18"/>
          <w:lang w:eastAsia="es-ES"/>
        </w:rPr>
        <w:t xml:space="preserve">, aplica un suplemento de </w:t>
      </w:r>
      <w:r w:rsidRPr="171FB9E8">
        <w:rPr>
          <w:rFonts w:ascii="Arial" w:eastAsia="Times New Roman" w:hAnsi="Arial" w:cs="Arial"/>
          <w:b/>
          <w:bCs/>
          <w:i/>
          <w:iCs/>
          <w:color w:val="FF0000"/>
          <w:sz w:val="18"/>
          <w:szCs w:val="18"/>
          <w:lang w:eastAsia="es-ES"/>
        </w:rPr>
        <w:t>$21 usd</w:t>
      </w:r>
      <w:r w:rsidRPr="171FB9E8">
        <w:rPr>
          <w:rFonts w:ascii="Arial" w:eastAsia="Times New Roman" w:hAnsi="Arial" w:cs="Arial"/>
          <w:b/>
          <w:bCs/>
          <w:color w:val="FF0000"/>
          <w:sz w:val="18"/>
          <w:szCs w:val="18"/>
          <w:lang w:eastAsia="es-ES"/>
        </w:rPr>
        <w:t xml:space="preserve"> </w:t>
      </w:r>
      <w:r w:rsidRPr="171FB9E8">
        <w:rPr>
          <w:rFonts w:ascii="Arial" w:eastAsia="Times New Roman" w:hAnsi="Arial" w:cs="Arial"/>
          <w:b/>
          <w:bCs/>
          <w:sz w:val="18"/>
          <w:szCs w:val="18"/>
          <w:u w:val="single"/>
          <w:lang w:eastAsia="es-ES"/>
        </w:rPr>
        <w:t>por tramo</w:t>
      </w:r>
    </w:p>
    <w:p w14:paraId="785902FB" w14:textId="77777777" w:rsidR="00692C6F" w:rsidRPr="007A6C70" w:rsidRDefault="00692C6F" w:rsidP="171FB9E8">
      <w:pPr>
        <w:pStyle w:val="Sinespaciado"/>
        <w:widowControl w:val="0"/>
        <w:numPr>
          <w:ilvl w:val="0"/>
          <w:numId w:val="20"/>
        </w:numPr>
        <w:jc w:val="both"/>
        <w:textAlignment w:val="baseline"/>
        <w:rPr>
          <w:rFonts w:ascii="Arial" w:hAnsi="Arial" w:cs="Arial"/>
          <w:sz w:val="18"/>
          <w:szCs w:val="18"/>
          <w:lang w:val="es-ES" w:eastAsia="es-ES"/>
        </w:rPr>
      </w:pPr>
      <w:r w:rsidRPr="171FB9E8">
        <w:rPr>
          <w:rFonts w:ascii="Arial" w:hAnsi="Arial" w:cs="Arial"/>
          <w:sz w:val="18"/>
          <w:szCs w:val="18"/>
          <w:lang w:val="es-ES" w:eastAsia="es-ES"/>
        </w:rPr>
        <w:t>Tarifas expresadas por persona, en dólares americanos pagaderos en Moneda Nacional al tipo de cambio del día de su pago indicado por Tourmundial, sujetas a cambios sin previo aviso y a disponibilidad al momento de reservar.</w:t>
      </w:r>
    </w:p>
    <w:p w14:paraId="30ACC78B" w14:textId="77777777" w:rsidR="00692C6F" w:rsidRPr="007A6C70" w:rsidRDefault="00692C6F" w:rsidP="171FB9E8">
      <w:pPr>
        <w:pStyle w:val="Sinespaciado"/>
        <w:widowControl w:val="0"/>
        <w:numPr>
          <w:ilvl w:val="0"/>
          <w:numId w:val="20"/>
        </w:numPr>
        <w:jc w:val="both"/>
        <w:textAlignment w:val="baseline"/>
        <w:rPr>
          <w:rFonts w:ascii="Arial" w:hAnsi="Arial" w:cs="Arial"/>
          <w:sz w:val="18"/>
          <w:szCs w:val="18"/>
          <w:lang w:val="es-ES" w:eastAsia="es-ES"/>
        </w:rPr>
      </w:pPr>
      <w:r w:rsidRPr="171FB9E8">
        <w:rPr>
          <w:rFonts w:ascii="Arial" w:hAnsi="Arial" w:cs="Arial"/>
          <w:sz w:val="18"/>
          <w:szCs w:val="18"/>
          <w:lang w:val="es-ES" w:eastAsia="es-ES"/>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68C95D0A" w14:textId="77777777" w:rsidR="00692C6F" w:rsidRPr="007A6C70" w:rsidRDefault="00692C6F" w:rsidP="00692C6F">
      <w:pPr>
        <w:pStyle w:val="Sinespaciado"/>
        <w:widowControl w:val="0"/>
        <w:numPr>
          <w:ilvl w:val="0"/>
          <w:numId w:val="20"/>
        </w:numPr>
        <w:jc w:val="both"/>
        <w:textAlignment w:val="baseline"/>
        <w:rPr>
          <w:rStyle w:val="EnlacedeInternet"/>
          <w:rFonts w:ascii="Arial" w:hAnsi="Arial" w:cs="Arial"/>
          <w:color w:val="auto"/>
          <w:sz w:val="18"/>
          <w:szCs w:val="18"/>
          <w:u w:val="none"/>
          <w:lang w:val="es-ES_tradnl" w:eastAsia="es-ES"/>
        </w:rPr>
      </w:pPr>
      <w:r w:rsidRPr="007A6C70">
        <w:rPr>
          <w:rFonts w:ascii="Arial" w:hAnsi="Arial" w:cs="Arial"/>
          <w:sz w:val="18"/>
          <w:szCs w:val="18"/>
          <w:lang w:val="es-ES_tradnl" w:eastAsia="es-ES"/>
        </w:rPr>
        <w:t xml:space="preserve">Obligatorio llevar la visa electrónica impresa.  Los ciudadanos mexicanos requieren visa, se puede tramitar en línea y deben traerla impresa. Visa electrónica: </w:t>
      </w:r>
      <w:hyperlink r:id="rId11">
        <w:r w:rsidRPr="007A6C70">
          <w:rPr>
            <w:rStyle w:val="EnlacedeInternet"/>
            <w:rFonts w:ascii="Arial" w:hAnsi="Arial" w:cs="Arial"/>
            <w:sz w:val="18"/>
            <w:szCs w:val="18"/>
            <w:lang w:val="es-ES_tradnl" w:eastAsia="es-ES"/>
          </w:rPr>
          <w:t>https://www.evisa.gov.tr/es/</w:t>
        </w:r>
      </w:hyperlink>
    </w:p>
    <w:p w14:paraId="60518F31" w14:textId="77777777" w:rsidR="00692C6F" w:rsidRPr="007A6C70" w:rsidRDefault="00692C6F" w:rsidP="00692C6F">
      <w:pPr>
        <w:pStyle w:val="Sinespaciado"/>
        <w:widowControl w:val="0"/>
        <w:numPr>
          <w:ilvl w:val="0"/>
          <w:numId w:val="20"/>
        </w:numPr>
        <w:jc w:val="both"/>
        <w:textAlignment w:val="baseline"/>
        <w:rPr>
          <w:rFonts w:ascii="Arial" w:hAnsi="Arial" w:cs="Arial"/>
          <w:sz w:val="18"/>
          <w:szCs w:val="18"/>
          <w:lang w:val="es-ES_tradnl" w:eastAsia="es-ES"/>
        </w:rPr>
      </w:pPr>
      <w:r w:rsidRPr="007A6C70">
        <w:rPr>
          <w:rStyle w:val="EnlacedeInternet"/>
          <w:rFonts w:ascii="Arial" w:hAnsi="Arial" w:cs="Arial"/>
          <w:color w:val="auto"/>
          <w:sz w:val="18"/>
          <w:szCs w:val="18"/>
          <w:u w:val="none"/>
          <w:lang w:val="es-ES_tradnl" w:eastAsia="es-ES"/>
        </w:rPr>
        <w:t>L</w:t>
      </w:r>
      <w:r w:rsidRPr="007A6C70">
        <w:rPr>
          <w:rFonts w:ascii="Arial" w:hAnsi="Arial" w:cs="Arial"/>
          <w:sz w:val="18"/>
          <w:szCs w:val="18"/>
          <w:lang w:val="es-ES_tradnl" w:eastAsia="es-ES"/>
        </w:rPr>
        <w:t>a vigencia de su pasaporte deberá tener mínimo seis meses a partir de la fecha de la finalización de su viaje.</w:t>
      </w:r>
    </w:p>
    <w:p w14:paraId="051BFAC7" w14:textId="77777777" w:rsidR="00692C6F" w:rsidRPr="007A6C70" w:rsidRDefault="00692C6F" w:rsidP="00692C6F">
      <w:pPr>
        <w:pStyle w:val="Sinespaciado"/>
        <w:widowControl w:val="0"/>
        <w:numPr>
          <w:ilvl w:val="0"/>
          <w:numId w:val="20"/>
        </w:numPr>
        <w:jc w:val="both"/>
        <w:textAlignment w:val="baseline"/>
        <w:rPr>
          <w:rFonts w:ascii="Arial" w:hAnsi="Arial" w:cs="Arial"/>
          <w:b/>
          <w:sz w:val="18"/>
          <w:szCs w:val="18"/>
          <w:lang w:val="es-ES_tradnl" w:eastAsia="es-ES"/>
        </w:rPr>
      </w:pPr>
      <w:r w:rsidRPr="007A6C70">
        <w:rPr>
          <w:rFonts w:ascii="Arial" w:hAnsi="Arial" w:cs="Arial"/>
          <w:b/>
          <w:sz w:val="18"/>
          <w:szCs w:val="18"/>
          <w:lang w:val="es-ES_tradnl" w:eastAsia="es-ES"/>
        </w:rPr>
        <w:t xml:space="preserve">En este momento a todos los pasajeros y los turistas que entren al territorio turco, </w:t>
      </w:r>
      <w:r w:rsidRPr="007A6C70">
        <w:rPr>
          <w:rFonts w:ascii="Arial" w:eastAsiaTheme="minorHAnsi" w:hAnsi="Arial" w:cs="Arial"/>
          <w:b/>
          <w:bCs/>
          <w:sz w:val="18"/>
          <w:szCs w:val="18"/>
          <w:lang w:val="es-ES"/>
        </w:rPr>
        <w:t xml:space="preserve">72 horas </w:t>
      </w:r>
      <w:r w:rsidRPr="007A6C70">
        <w:rPr>
          <w:rFonts w:ascii="Arial" w:eastAsiaTheme="minorHAnsi" w:hAnsi="Arial" w:cs="Arial"/>
          <w:sz w:val="18"/>
          <w:szCs w:val="18"/>
          <w:lang w:val="es-ES"/>
        </w:rPr>
        <w:t xml:space="preserve">antes de la </w:t>
      </w:r>
      <w:r w:rsidRPr="007A6C70">
        <w:rPr>
          <w:rFonts w:ascii="Arial" w:eastAsiaTheme="minorHAnsi" w:hAnsi="Arial" w:cs="Arial"/>
          <w:sz w:val="18"/>
          <w:szCs w:val="18"/>
          <w:lang w:val="es-ES"/>
        </w:rPr>
        <w:lastRenderedPageBreak/>
        <w:t>llegada a Turquía, se debe llenar un formulario en:</w:t>
      </w:r>
      <w:r w:rsidRPr="007A6C70">
        <w:rPr>
          <w:rFonts w:ascii="Arial" w:eastAsiaTheme="minorHAnsi" w:hAnsi="Arial" w:cs="Arial"/>
          <w:b/>
          <w:bCs/>
          <w:sz w:val="18"/>
          <w:szCs w:val="18"/>
          <w:lang w:val="es-ES"/>
        </w:rPr>
        <w:t xml:space="preserve"> </w:t>
      </w:r>
      <w:hyperlink r:id="rId12" w:tgtFrame="_blank">
        <w:r w:rsidRPr="007A6C70">
          <w:rPr>
            <w:rFonts w:ascii="Arial" w:eastAsiaTheme="minorHAnsi" w:hAnsi="Arial" w:cs="Arial"/>
            <w:color w:val="0000FF"/>
            <w:sz w:val="18"/>
            <w:szCs w:val="18"/>
            <w:u w:val="single"/>
            <w:lang w:val="es-US"/>
          </w:rPr>
          <w:t>https://register.health.gov.tr/</w:t>
        </w:r>
      </w:hyperlink>
      <w:r w:rsidRPr="007A6C70">
        <w:rPr>
          <w:rFonts w:ascii="Arial" w:eastAsiaTheme="minorHAnsi" w:hAnsi="Arial" w:cs="Arial"/>
          <w:sz w:val="18"/>
          <w:szCs w:val="18"/>
          <w:lang w:val="es-US"/>
        </w:rPr>
        <w:t xml:space="preserve">. Al terminar, recibirán un documento con un </w:t>
      </w:r>
      <w:r w:rsidRPr="007A6C70">
        <w:rPr>
          <w:rFonts w:ascii="Arial" w:eastAsiaTheme="minorHAnsi" w:hAnsi="Arial" w:cs="Arial"/>
          <w:b/>
          <w:bCs/>
          <w:sz w:val="18"/>
          <w:szCs w:val="18"/>
          <w:lang w:val="es-US"/>
        </w:rPr>
        <w:t>código QR</w:t>
      </w:r>
      <w:r w:rsidRPr="007A6C70">
        <w:rPr>
          <w:rFonts w:ascii="Arial" w:eastAsiaTheme="minorHAnsi" w:hAnsi="Arial" w:cs="Arial"/>
          <w:sz w:val="18"/>
          <w:szCs w:val="18"/>
          <w:lang w:val="es-US"/>
        </w:rPr>
        <w:t>, el cual deben traer a mano o impreso, ya que lo solicitarán en el check-in en los aeropuertos, a la llegada a Turquía y en diferentes momentos durante su estadía (algunos restaurantes o centros comerciales lo piden, si no se tiene, no se les permitirá la entrada).</w:t>
      </w:r>
    </w:p>
    <w:p w14:paraId="2006581D" w14:textId="77777777" w:rsidR="00692C6F" w:rsidRPr="007A6C70" w:rsidRDefault="00692C6F" w:rsidP="00692C6F">
      <w:pPr>
        <w:pStyle w:val="Prrafodelista"/>
        <w:widowControl w:val="0"/>
        <w:numPr>
          <w:ilvl w:val="0"/>
          <w:numId w:val="20"/>
        </w:numPr>
        <w:spacing w:after="0" w:line="240" w:lineRule="auto"/>
        <w:jc w:val="both"/>
        <w:textAlignment w:val="baseline"/>
        <w:rPr>
          <w:rFonts w:ascii="Arial" w:hAnsi="Arial" w:cs="Arial"/>
          <w:b/>
          <w:sz w:val="18"/>
          <w:szCs w:val="18"/>
          <w:lang w:val="es-ES_tradnl" w:eastAsia="es-ES"/>
        </w:rPr>
      </w:pPr>
      <w:r w:rsidRPr="007A6C70">
        <w:rPr>
          <w:rFonts w:ascii="Arial" w:hAnsi="Arial" w:cs="Arial"/>
          <w:b/>
          <w:sz w:val="18"/>
          <w:szCs w:val="18"/>
          <w:lang w:val="es-ES_tradnl" w:eastAsia="es-ES"/>
        </w:rPr>
        <w:t xml:space="preserve">Les recordamos informar a los pasajeros: A la llegada a Estambul, después de pasar por inmigración y recoger su equipaje, saldrán al lobby general de llegadas internacionales (INTERNATIONAL ARRIVALS) y </w:t>
      </w:r>
    </w:p>
    <w:p w14:paraId="3E849ED9" w14:textId="77777777" w:rsidR="00692C6F" w:rsidRPr="007A6C70" w:rsidRDefault="00692C6F" w:rsidP="00692C6F">
      <w:pPr>
        <w:pStyle w:val="Prrafodelista"/>
        <w:widowControl w:val="0"/>
        <w:numPr>
          <w:ilvl w:val="0"/>
          <w:numId w:val="20"/>
        </w:numPr>
        <w:spacing w:after="0" w:line="240" w:lineRule="auto"/>
        <w:jc w:val="both"/>
        <w:textAlignment w:val="baseline"/>
        <w:rPr>
          <w:rFonts w:ascii="Arial" w:hAnsi="Arial" w:cs="Arial"/>
          <w:b/>
          <w:sz w:val="18"/>
          <w:szCs w:val="18"/>
          <w:lang w:val="es-ES_tradnl" w:eastAsia="es-ES"/>
        </w:rPr>
      </w:pPr>
      <w:r w:rsidRPr="007A6C70">
        <w:rPr>
          <w:rFonts w:ascii="Arial" w:hAnsi="Arial" w:cs="Arial"/>
          <w:b/>
          <w:sz w:val="18"/>
          <w:szCs w:val="18"/>
          <w:u w:val="single"/>
          <w:lang w:val="es-ES_tradnl" w:eastAsia="es-ES"/>
        </w:rPr>
        <w:t>deben dirigirse hacia la puerta número 14,</w:t>
      </w:r>
      <w:r w:rsidRPr="007A6C70">
        <w:rPr>
          <w:rFonts w:ascii="Arial" w:hAnsi="Arial" w:cs="Arial"/>
          <w:b/>
          <w:sz w:val="18"/>
          <w:szCs w:val="18"/>
          <w:lang w:val="es-ES_tradnl" w:eastAsia="es-ES"/>
        </w:rPr>
        <w:t xml:space="preserve"> en donde les estarán esperando con un letrero con su nombre, para el traslado al hotel. Debido a la situación sanitaria actual, no es posible para los guías y asistentes entrar a esperarles en el lobby central, como lo hacían anteriormente, la entrada está restringida.</w:t>
      </w:r>
    </w:p>
    <w:p w14:paraId="0C66A9C1" w14:textId="77777777" w:rsidR="00692C6F" w:rsidRPr="007A6C70" w:rsidRDefault="00692C6F" w:rsidP="171FB9E8">
      <w:pPr>
        <w:pStyle w:val="Prrafodelista"/>
        <w:widowControl w:val="0"/>
        <w:numPr>
          <w:ilvl w:val="0"/>
          <w:numId w:val="20"/>
        </w:numPr>
        <w:spacing w:after="0" w:line="240" w:lineRule="auto"/>
        <w:jc w:val="both"/>
        <w:textAlignment w:val="baseline"/>
        <w:rPr>
          <w:rFonts w:ascii="Arial" w:hAnsi="Arial" w:cs="Arial"/>
          <w:sz w:val="18"/>
          <w:szCs w:val="18"/>
          <w:lang w:eastAsia="es-ES"/>
        </w:rPr>
      </w:pPr>
      <w:r w:rsidRPr="171FB9E8">
        <w:rPr>
          <w:rFonts w:ascii="Arial" w:hAnsi="Arial" w:cs="Arial"/>
          <w:sz w:val="18"/>
          <w:szCs w:val="18"/>
          <w:lang w:eastAsia="es-ES"/>
        </w:rPr>
        <w:t>El orden de los servicios previstos mencionados en este itinerario podría modificarse en función de la disponibilidad terrestre o condiciones climáticas del lugar, pero siempre serán dadas conforme fueron adquiridas.</w:t>
      </w:r>
    </w:p>
    <w:p w14:paraId="240F0413" w14:textId="77777777" w:rsidR="00692C6F" w:rsidRPr="007A6C70" w:rsidRDefault="00692C6F" w:rsidP="00692C6F">
      <w:pPr>
        <w:pStyle w:val="Sinespaciado"/>
        <w:widowControl w:val="0"/>
        <w:numPr>
          <w:ilvl w:val="0"/>
          <w:numId w:val="20"/>
        </w:numPr>
        <w:jc w:val="both"/>
        <w:textAlignment w:val="baseline"/>
        <w:rPr>
          <w:rFonts w:ascii="Arial" w:hAnsi="Arial" w:cs="Arial"/>
          <w:sz w:val="18"/>
          <w:szCs w:val="18"/>
          <w:lang w:val="es-ES_tradnl" w:eastAsia="es-ES"/>
        </w:rPr>
      </w:pPr>
      <w:r w:rsidRPr="007A6C70">
        <w:rPr>
          <w:rFonts w:ascii="Arial" w:hAnsi="Arial" w:cs="Arial"/>
          <w:sz w:val="18"/>
          <w:szCs w:val="18"/>
          <w:lang w:val="es-ES_tradnl" w:eastAsia="es-ES"/>
        </w:rPr>
        <w:t xml:space="preserve">Los horarios de registro de entrada (Check-In) y salida (Check Out) de los hoteles están sujetos a las formalidades de cada hotel, pudiendo tener los siguientes horarios: Check In 14:00 Hrs. y Check Out 12:00 Hrs. (Mañana). En caso de que la llegada fuese antes del horario establecido, existe la posibilidad de que la habitación no sea facilitada hasta el horario correspondiente. </w:t>
      </w:r>
      <w:r w:rsidRPr="007A6C70">
        <w:rPr>
          <w:rFonts w:ascii="Arial" w:hAnsi="Arial" w:cs="Arial"/>
          <w:sz w:val="18"/>
          <w:szCs w:val="18"/>
          <w:lang w:val="es-ES"/>
        </w:rPr>
        <w:t>Si su avión regresa por la tarde, el hotel podrá mantener sus pertenencias.</w:t>
      </w:r>
    </w:p>
    <w:p w14:paraId="2FFC728C" w14:textId="77777777" w:rsidR="00692C6F" w:rsidRPr="007A6C70" w:rsidRDefault="00692C6F" w:rsidP="00692C6F">
      <w:pPr>
        <w:pStyle w:val="Sinespaciado"/>
        <w:widowControl w:val="0"/>
        <w:numPr>
          <w:ilvl w:val="0"/>
          <w:numId w:val="20"/>
        </w:numPr>
        <w:jc w:val="both"/>
        <w:textAlignment w:val="baseline"/>
        <w:rPr>
          <w:rFonts w:ascii="Arial" w:hAnsi="Arial" w:cs="Arial"/>
          <w:sz w:val="18"/>
          <w:szCs w:val="18"/>
          <w:lang w:val="es-ES_tradnl" w:eastAsia="es-ES"/>
        </w:rPr>
      </w:pPr>
      <w:r w:rsidRPr="007A6C70">
        <w:rPr>
          <w:rFonts w:ascii="Arial" w:hAnsi="Arial" w:cs="Arial"/>
          <w:sz w:val="18"/>
          <w:szCs w:val="18"/>
          <w:lang w:val="es-ES_tradnl" w:eastAsia="es-ES"/>
        </w:rPr>
        <w:t>Los servicios de traslados y excursiones en esta cotización son otorgados como servicios regulares, estos servicios están sujetos a horarios preestablecidos y se brindan junto a otros pasajeros. Consulte los precios en servicio privado.</w:t>
      </w:r>
    </w:p>
    <w:p w14:paraId="1FED3FE4" w14:textId="77777777" w:rsidR="00692C6F" w:rsidRPr="007A6C70" w:rsidRDefault="00692C6F" w:rsidP="00692C6F">
      <w:pPr>
        <w:pStyle w:val="Sinespaciado"/>
        <w:widowControl w:val="0"/>
        <w:numPr>
          <w:ilvl w:val="0"/>
          <w:numId w:val="20"/>
        </w:numPr>
        <w:jc w:val="both"/>
        <w:textAlignment w:val="baseline"/>
        <w:rPr>
          <w:rFonts w:ascii="Arial" w:hAnsi="Arial" w:cs="Arial"/>
          <w:sz w:val="18"/>
          <w:szCs w:val="18"/>
          <w:lang w:val="es-ES_tradnl" w:eastAsia="es-ES"/>
        </w:rPr>
      </w:pPr>
      <w:r w:rsidRPr="007A6C70">
        <w:rPr>
          <w:rFonts w:ascii="Arial" w:hAnsi="Arial" w:cs="Arial"/>
          <w:sz w:val="18"/>
          <w:szCs w:val="18"/>
          <w:lang w:val="es-ES_tradnl" w:eastAsia="es-ES"/>
        </w:rPr>
        <w:t>Un máximo de 1 niño entre 0 - 2 años comparte habitación con 2 adultos.</w:t>
      </w:r>
    </w:p>
    <w:p w14:paraId="206F9E36" w14:textId="77777777" w:rsidR="00692C6F" w:rsidRPr="007A6C70" w:rsidRDefault="00692C6F" w:rsidP="00692C6F">
      <w:pPr>
        <w:pStyle w:val="Sinespaciado"/>
        <w:widowControl w:val="0"/>
        <w:numPr>
          <w:ilvl w:val="0"/>
          <w:numId w:val="20"/>
        </w:numPr>
        <w:jc w:val="both"/>
        <w:textAlignment w:val="baseline"/>
        <w:rPr>
          <w:rFonts w:ascii="Arial" w:hAnsi="Arial" w:cs="Arial"/>
          <w:sz w:val="18"/>
          <w:szCs w:val="18"/>
          <w:lang w:val="es-ES_tradnl" w:eastAsia="es-ES"/>
        </w:rPr>
      </w:pPr>
      <w:r w:rsidRPr="007A6C70">
        <w:rPr>
          <w:rFonts w:ascii="Arial" w:hAnsi="Arial" w:cs="Arial"/>
          <w:sz w:val="18"/>
          <w:szCs w:val="18"/>
          <w:lang w:val="es-ES_tradnl" w:eastAsia="es-ES"/>
        </w:rPr>
        <w:t>Un máximo de 1 niño entre 3 - 11 años comparte habitación con 2 adultos.</w:t>
      </w:r>
    </w:p>
    <w:p w14:paraId="323F03C0" w14:textId="77777777" w:rsidR="00692C6F" w:rsidRPr="007A6C70" w:rsidRDefault="00692C6F" w:rsidP="00692C6F">
      <w:pPr>
        <w:pStyle w:val="Sinespaciado"/>
        <w:widowControl w:val="0"/>
        <w:numPr>
          <w:ilvl w:val="0"/>
          <w:numId w:val="20"/>
        </w:numPr>
        <w:jc w:val="both"/>
        <w:textAlignment w:val="baseline"/>
        <w:rPr>
          <w:rFonts w:ascii="Arial" w:hAnsi="Arial" w:cs="Arial"/>
          <w:sz w:val="18"/>
          <w:szCs w:val="18"/>
          <w:lang w:val="es-ES_tradnl" w:eastAsia="es-ES"/>
        </w:rPr>
      </w:pPr>
      <w:r w:rsidRPr="007A6C70">
        <w:rPr>
          <w:rFonts w:ascii="Arial" w:hAnsi="Arial" w:cs="Arial"/>
          <w:sz w:val="18"/>
          <w:szCs w:val="18"/>
          <w:lang w:val="es-ES_tradnl" w:eastAsia="es-ES"/>
        </w:rPr>
        <w:t>1 niño + 1 adulto compartiendo una habitación pagan ambos tarifa de doble.</w:t>
      </w:r>
    </w:p>
    <w:p w14:paraId="194BC789" w14:textId="77777777" w:rsidR="00692C6F" w:rsidRPr="007A6C70" w:rsidRDefault="00692C6F" w:rsidP="00692C6F">
      <w:pPr>
        <w:pStyle w:val="Prrafodelista"/>
        <w:widowControl w:val="0"/>
        <w:numPr>
          <w:ilvl w:val="0"/>
          <w:numId w:val="20"/>
        </w:numPr>
        <w:spacing w:after="0" w:line="240" w:lineRule="auto"/>
        <w:jc w:val="both"/>
        <w:textAlignment w:val="baseline"/>
        <w:rPr>
          <w:rFonts w:ascii="Arial" w:hAnsi="Arial" w:cs="Arial"/>
          <w:b/>
          <w:color w:val="000000" w:themeColor="text1"/>
          <w:sz w:val="18"/>
          <w:szCs w:val="18"/>
          <w:lang w:val="es-MX" w:eastAsia="es-ES"/>
        </w:rPr>
      </w:pPr>
      <w:r w:rsidRPr="007A6C70">
        <w:rPr>
          <w:rFonts w:ascii="Arial" w:hAnsi="Arial" w:cs="Arial"/>
          <w:b/>
          <w:sz w:val="18"/>
          <w:szCs w:val="18"/>
          <w:lang w:eastAsia="es-ES"/>
        </w:rPr>
        <w:t>Operación a partir de mínimo 2 personas.</w:t>
      </w:r>
    </w:p>
    <w:p w14:paraId="2552ADE4" w14:textId="77777777" w:rsidR="00692C6F" w:rsidRPr="007A6C70" w:rsidRDefault="00692C6F" w:rsidP="00692C6F">
      <w:pPr>
        <w:pStyle w:val="Prrafodelista"/>
        <w:widowControl w:val="0"/>
        <w:numPr>
          <w:ilvl w:val="0"/>
          <w:numId w:val="20"/>
        </w:numPr>
        <w:spacing w:after="0" w:line="240" w:lineRule="auto"/>
        <w:jc w:val="both"/>
        <w:textAlignment w:val="baseline"/>
        <w:rPr>
          <w:rFonts w:ascii="Arial" w:hAnsi="Arial" w:cs="Arial"/>
          <w:color w:val="000000" w:themeColor="text1"/>
          <w:sz w:val="18"/>
          <w:szCs w:val="18"/>
          <w:lang w:val="es-MX" w:eastAsia="es-ES"/>
        </w:rPr>
      </w:pPr>
      <w:r w:rsidRPr="007A6C70">
        <w:rPr>
          <w:rFonts w:ascii="Arial" w:hAnsi="Arial" w:cs="Arial"/>
          <w:color w:val="000000" w:themeColor="text1"/>
          <w:sz w:val="18"/>
          <w:szCs w:val="18"/>
          <w:lang w:val="es-MX" w:eastAsia="es-ES"/>
        </w:rPr>
        <w:t>El itinerario está sujeto a cambios dependiendo de los vuelos confirmados, condiciones climáticas y en las carreteras.</w:t>
      </w:r>
    </w:p>
    <w:p w14:paraId="2D780313" w14:textId="77777777" w:rsidR="00692C6F" w:rsidRPr="007A6C70" w:rsidRDefault="00692C6F" w:rsidP="00692C6F">
      <w:pPr>
        <w:pStyle w:val="Prrafodelista"/>
        <w:widowControl w:val="0"/>
        <w:numPr>
          <w:ilvl w:val="0"/>
          <w:numId w:val="20"/>
        </w:numPr>
        <w:spacing w:after="0" w:line="240" w:lineRule="auto"/>
        <w:jc w:val="both"/>
        <w:textAlignment w:val="baseline"/>
        <w:rPr>
          <w:rFonts w:ascii="Arial" w:hAnsi="Arial" w:cs="Arial"/>
          <w:color w:val="000000" w:themeColor="text1"/>
          <w:sz w:val="18"/>
          <w:szCs w:val="18"/>
          <w:lang w:val="es-MX" w:eastAsia="es-ES"/>
        </w:rPr>
      </w:pPr>
      <w:r w:rsidRPr="007A6C70">
        <w:rPr>
          <w:rFonts w:ascii="Arial" w:hAnsi="Arial" w:cs="Arial"/>
          <w:color w:val="000000" w:themeColor="text1"/>
          <w:sz w:val="18"/>
          <w:szCs w:val="18"/>
          <w:lang w:val="es-MX" w:eastAsia="es-ES"/>
        </w:rPr>
        <w:t xml:space="preserve">El orden de las visitas y excursiones varía según el día de llegada o puede variar según múltiples factores, pero se conserva la totalidad de estas </w:t>
      </w:r>
    </w:p>
    <w:p w14:paraId="0196B356" w14:textId="77777777" w:rsidR="0030227C" w:rsidRPr="007A6C70" w:rsidRDefault="0030227C" w:rsidP="0030227C">
      <w:pPr>
        <w:pStyle w:val="Prrafodelista"/>
        <w:widowControl w:val="0"/>
        <w:numPr>
          <w:ilvl w:val="0"/>
          <w:numId w:val="20"/>
        </w:numPr>
        <w:suppressAutoHyphens w:val="0"/>
        <w:autoSpaceDE w:val="0"/>
        <w:autoSpaceDN w:val="0"/>
        <w:adjustRightInd w:val="0"/>
        <w:spacing w:after="0" w:line="240" w:lineRule="auto"/>
        <w:jc w:val="both"/>
        <w:rPr>
          <w:rFonts w:ascii="Arial" w:hAnsi="Arial" w:cs="Arial"/>
          <w:b/>
          <w:iCs/>
          <w:sz w:val="18"/>
          <w:szCs w:val="18"/>
          <w:lang w:val="es-CO" w:eastAsia="es-ES"/>
        </w:rPr>
      </w:pPr>
      <w:r w:rsidRPr="007A6C70">
        <w:rPr>
          <w:rFonts w:ascii="Arial" w:hAnsi="Arial" w:cs="Arial"/>
          <w:b/>
          <w:iCs/>
          <w:sz w:val="18"/>
          <w:szCs w:val="18"/>
          <w:lang w:val="es-CO" w:eastAsia="es-ES"/>
        </w:rPr>
        <w:t>El Gran Bazar está cerrado durante todo el período de las fiestas religiosas</w:t>
      </w:r>
      <w:r w:rsidRPr="007A6C70">
        <w:rPr>
          <w:rFonts w:ascii="Arial" w:hAnsi="Arial" w:cs="Arial"/>
          <w:bCs/>
          <w:iCs/>
          <w:sz w:val="18"/>
          <w:szCs w:val="18"/>
          <w:lang w:val="es-CO" w:eastAsia="es-ES"/>
        </w:rPr>
        <w:t xml:space="preserve"> </w:t>
      </w:r>
      <w:r w:rsidRPr="007A6C70">
        <w:rPr>
          <w:rFonts w:ascii="Arial" w:hAnsi="Arial" w:cs="Arial"/>
          <w:b/>
          <w:iCs/>
          <w:sz w:val="18"/>
          <w:szCs w:val="18"/>
          <w:lang w:val="es-CO" w:eastAsia="es-ES"/>
        </w:rPr>
        <w:t>(marzo 29,30,31, abril 1 y junio 6,7,8,9)</w:t>
      </w:r>
      <w:r w:rsidRPr="007A6C70">
        <w:rPr>
          <w:rFonts w:ascii="Arial" w:hAnsi="Arial" w:cs="Arial"/>
          <w:bCs/>
          <w:iCs/>
          <w:sz w:val="18"/>
          <w:szCs w:val="18"/>
          <w:lang w:val="es-CO" w:eastAsia="es-ES"/>
        </w:rPr>
        <w:t xml:space="preserve"> </w:t>
      </w:r>
      <w:r w:rsidRPr="007A6C70">
        <w:rPr>
          <w:rFonts w:ascii="Arial" w:hAnsi="Arial" w:cs="Arial"/>
          <w:b/>
          <w:iCs/>
          <w:sz w:val="18"/>
          <w:szCs w:val="18"/>
          <w:lang w:val="es-CO" w:eastAsia="es-ES"/>
        </w:rPr>
        <w:t>los 29 de octubre, los 15 de Julio y los domingos.</w:t>
      </w:r>
    </w:p>
    <w:p w14:paraId="4865E06F" w14:textId="77777777" w:rsidR="0030227C" w:rsidRPr="007A6C70" w:rsidRDefault="0030227C" w:rsidP="0030227C">
      <w:pPr>
        <w:pStyle w:val="Prrafodelista"/>
        <w:widowControl w:val="0"/>
        <w:numPr>
          <w:ilvl w:val="0"/>
          <w:numId w:val="20"/>
        </w:numPr>
        <w:suppressAutoHyphens w:val="0"/>
        <w:autoSpaceDE w:val="0"/>
        <w:autoSpaceDN w:val="0"/>
        <w:adjustRightInd w:val="0"/>
        <w:spacing w:after="0" w:line="240" w:lineRule="auto"/>
        <w:jc w:val="both"/>
        <w:rPr>
          <w:rFonts w:ascii="Arial" w:hAnsi="Arial" w:cs="Arial"/>
          <w:b/>
          <w:iCs/>
          <w:sz w:val="18"/>
          <w:szCs w:val="18"/>
          <w:lang w:val="es-CO" w:eastAsia="es-ES"/>
        </w:rPr>
      </w:pPr>
      <w:r w:rsidRPr="007A6C70">
        <w:rPr>
          <w:rFonts w:ascii="Arial" w:hAnsi="Arial" w:cs="Arial"/>
          <w:b/>
          <w:iCs/>
          <w:sz w:val="18"/>
          <w:szCs w:val="18"/>
          <w:lang w:val="es-CO" w:eastAsia="es-ES"/>
        </w:rPr>
        <w:t>El Bazar Egipcio está cerrado durante todo el período de las fiestas religiosas (marzo 29,30,31, abril 1 y junio 6 ,7,8,9), los 29 de octubre y los 15 de Julio.</w:t>
      </w:r>
    </w:p>
    <w:p w14:paraId="4079405D" w14:textId="77777777" w:rsidR="0030227C" w:rsidRPr="000512E9" w:rsidRDefault="0030227C" w:rsidP="0030227C">
      <w:pPr>
        <w:pStyle w:val="Prrafodelista"/>
        <w:widowControl w:val="0"/>
        <w:numPr>
          <w:ilvl w:val="0"/>
          <w:numId w:val="20"/>
        </w:numPr>
        <w:spacing w:after="0" w:line="240" w:lineRule="auto"/>
        <w:jc w:val="both"/>
        <w:textAlignment w:val="baseline"/>
        <w:rPr>
          <w:rFonts w:ascii="Arial" w:hAnsi="Arial" w:cs="Arial"/>
          <w:b/>
          <w:color w:val="000000" w:themeColor="text1"/>
          <w:sz w:val="18"/>
          <w:szCs w:val="18"/>
          <w:lang w:val="es-MX" w:eastAsia="es-ES"/>
        </w:rPr>
      </w:pPr>
      <w:r w:rsidRPr="000512E9">
        <w:rPr>
          <w:rFonts w:ascii="Arial" w:hAnsi="Arial" w:cs="Arial"/>
          <w:b/>
          <w:color w:val="000000" w:themeColor="text1"/>
          <w:sz w:val="18"/>
          <w:szCs w:val="18"/>
          <w:lang w:val="es-MX" w:eastAsia="es-ES"/>
        </w:rPr>
        <w:t>AVISO PARA LAS SALIDAS DE 31 DE MARZO &amp; 9 DE JUNIO 2025:</w:t>
      </w:r>
    </w:p>
    <w:p w14:paraId="4CFC6C7F" w14:textId="77777777" w:rsidR="0030227C" w:rsidRPr="007A6C70" w:rsidRDefault="0030227C" w:rsidP="0030227C">
      <w:pPr>
        <w:pStyle w:val="Prrafodelista"/>
        <w:widowControl w:val="0"/>
        <w:spacing w:after="0" w:line="240" w:lineRule="auto"/>
        <w:jc w:val="both"/>
        <w:textAlignment w:val="baseline"/>
        <w:rPr>
          <w:rFonts w:ascii="Arial" w:hAnsi="Arial" w:cs="Arial"/>
          <w:color w:val="000000" w:themeColor="text1"/>
          <w:sz w:val="18"/>
          <w:szCs w:val="18"/>
          <w:lang w:val="es-MX" w:eastAsia="es-ES"/>
        </w:rPr>
      </w:pPr>
      <w:r w:rsidRPr="007A6C70">
        <w:rPr>
          <w:rFonts w:ascii="Arial" w:hAnsi="Arial" w:cs="Arial"/>
          <w:color w:val="000000" w:themeColor="text1"/>
          <w:sz w:val="18"/>
          <w:szCs w:val="18"/>
          <w:lang w:val="es-MX" w:eastAsia="es-ES"/>
        </w:rPr>
        <w:t>Dado que las visitas al Gran Bazar y el Bazar de las Especias estarán cerrados por motivo de fiesta religiosa, en estas salidas en lugar del Gran Bazar se visitará la Avenida Istiklal con sus tiendas locales y en lugar del Bazar de las Especias, se visitará la Mezquita Nueva Yeni Camii.</w:t>
      </w:r>
    </w:p>
    <w:p w14:paraId="5DCFE4B2" w14:textId="77777777" w:rsidR="00DE5804" w:rsidRPr="00DE5804" w:rsidRDefault="00DE5804" w:rsidP="00DE5804">
      <w:pPr>
        <w:pStyle w:val="Prrafodelista"/>
        <w:widowControl w:val="0"/>
        <w:numPr>
          <w:ilvl w:val="0"/>
          <w:numId w:val="20"/>
        </w:numPr>
        <w:spacing w:after="0" w:line="240" w:lineRule="auto"/>
        <w:jc w:val="both"/>
        <w:textAlignment w:val="baseline"/>
        <w:rPr>
          <w:rFonts w:ascii="Arial" w:hAnsi="Arial" w:cs="Arial"/>
          <w:b/>
          <w:color w:val="000000" w:themeColor="text1"/>
          <w:sz w:val="18"/>
          <w:szCs w:val="18"/>
          <w:u w:val="single"/>
          <w:lang w:val="es-MX" w:eastAsia="es-ES"/>
        </w:rPr>
      </w:pPr>
      <w:r w:rsidRPr="00DE5804">
        <w:rPr>
          <w:rFonts w:ascii="Arial" w:hAnsi="Arial" w:cs="Arial"/>
          <w:b/>
          <w:color w:val="000000" w:themeColor="text1"/>
          <w:sz w:val="18"/>
          <w:szCs w:val="18"/>
          <w:u w:val="single"/>
          <w:lang w:val="es-MX" w:eastAsia="es-ES"/>
        </w:rPr>
        <w:t>Durante la celebración de ferias, fiestas religiosas y nacionales las visitas y excursiones podrán ser desviadas, ya que algunos sitios están cerrados y las visitas reemplazadas, así como la posibilidad de existir suplementos por persona.</w:t>
      </w:r>
    </w:p>
    <w:p w14:paraId="3E8A4472" w14:textId="77777777" w:rsidR="00692C6F" w:rsidRPr="007A6C70" w:rsidRDefault="0030227C" w:rsidP="00DE5804">
      <w:pPr>
        <w:pStyle w:val="Prrafodelista"/>
        <w:widowControl w:val="0"/>
        <w:numPr>
          <w:ilvl w:val="0"/>
          <w:numId w:val="20"/>
        </w:numPr>
        <w:spacing w:after="0" w:line="240" w:lineRule="auto"/>
        <w:jc w:val="both"/>
        <w:textAlignment w:val="baseline"/>
        <w:rPr>
          <w:rFonts w:ascii="Arial" w:hAnsi="Arial" w:cs="Arial"/>
          <w:color w:val="000000" w:themeColor="text1"/>
          <w:sz w:val="18"/>
          <w:szCs w:val="18"/>
          <w:lang w:val="es-MX" w:eastAsia="es-ES"/>
        </w:rPr>
      </w:pPr>
      <w:r w:rsidRPr="007A6C70">
        <w:rPr>
          <w:rFonts w:ascii="Arial" w:hAnsi="Arial" w:cs="Arial"/>
          <w:color w:val="000000" w:themeColor="text1"/>
          <w:sz w:val="18"/>
          <w:szCs w:val="18"/>
          <w:lang w:val="es-MX" w:eastAsia="es-ES"/>
        </w:rPr>
        <w:t>P</w:t>
      </w:r>
      <w:r w:rsidR="00692C6F" w:rsidRPr="007A6C70">
        <w:rPr>
          <w:rFonts w:ascii="Arial" w:hAnsi="Arial" w:cs="Arial"/>
          <w:color w:val="000000" w:themeColor="text1"/>
          <w:sz w:val="18"/>
          <w:szCs w:val="18"/>
          <w:lang w:val="es-MX" w:eastAsia="es-ES"/>
        </w:rPr>
        <w:t>or motivo de la Feria Internacional de Mármol en Esmirna, el alojamiento de Esmi</w:t>
      </w:r>
      <w:r w:rsidRPr="007A6C70">
        <w:rPr>
          <w:rFonts w:ascii="Arial" w:hAnsi="Arial" w:cs="Arial"/>
          <w:color w:val="000000" w:themeColor="text1"/>
          <w:sz w:val="18"/>
          <w:szCs w:val="18"/>
          <w:lang w:val="es-MX" w:eastAsia="es-ES"/>
        </w:rPr>
        <w:t xml:space="preserve">rna en algunas salidas de marzo y abril </w:t>
      </w:r>
      <w:r w:rsidR="00692C6F" w:rsidRPr="007A6C70">
        <w:rPr>
          <w:rFonts w:ascii="Arial" w:hAnsi="Arial" w:cs="Arial"/>
          <w:color w:val="000000" w:themeColor="text1"/>
          <w:sz w:val="18"/>
          <w:szCs w:val="18"/>
          <w:lang w:val="es-MX" w:eastAsia="es-ES"/>
        </w:rPr>
        <w:t>podrá realizarse en Esmirna o Kusadası (se informará al recibir su confirmación de servicios).</w:t>
      </w:r>
    </w:p>
    <w:p w14:paraId="77EC7625" w14:textId="77777777" w:rsidR="0030227C" w:rsidRPr="007A6C70" w:rsidRDefault="0030227C" w:rsidP="0030227C">
      <w:pPr>
        <w:pStyle w:val="Prrafodelista"/>
        <w:widowControl w:val="0"/>
        <w:numPr>
          <w:ilvl w:val="0"/>
          <w:numId w:val="20"/>
        </w:numPr>
        <w:suppressAutoHyphens w:val="0"/>
        <w:autoSpaceDE w:val="0"/>
        <w:autoSpaceDN w:val="0"/>
        <w:adjustRightInd w:val="0"/>
        <w:spacing w:after="0" w:line="240" w:lineRule="auto"/>
        <w:jc w:val="both"/>
        <w:rPr>
          <w:rFonts w:ascii="Arial" w:hAnsi="Arial" w:cs="Arial"/>
          <w:bCs/>
          <w:iCs/>
          <w:sz w:val="18"/>
          <w:szCs w:val="18"/>
          <w:lang w:val="es-CO" w:eastAsia="es-ES"/>
        </w:rPr>
      </w:pPr>
      <w:r w:rsidRPr="007A6C70">
        <w:rPr>
          <w:rFonts w:ascii="Arial" w:hAnsi="Arial" w:cs="Arial"/>
          <w:bCs/>
          <w:iCs/>
          <w:sz w:val="18"/>
          <w:szCs w:val="18"/>
          <w:lang w:val="es-CO" w:eastAsia="es-ES"/>
        </w:rPr>
        <w:t>Sin previo aviso, las ceremonias gubernamentales se están realizando dentro del mausoleo, durante este tiempo el mausoleo está cerrado a visitas, en caso de que nuestras visitas programadas coincidan con estas ceremonias, la visita del mausoleo se realizará panorámica (como una parada para tomar fotos del exterior)</w:t>
      </w:r>
    </w:p>
    <w:p w14:paraId="78994BC5" w14:textId="77777777" w:rsidR="00692C6F" w:rsidRPr="007A6C70" w:rsidRDefault="00692C6F" w:rsidP="00692C6F">
      <w:pPr>
        <w:pStyle w:val="Prrafodelista"/>
        <w:widowControl w:val="0"/>
        <w:numPr>
          <w:ilvl w:val="0"/>
          <w:numId w:val="20"/>
        </w:numPr>
        <w:spacing w:after="0" w:line="240" w:lineRule="auto"/>
        <w:jc w:val="both"/>
        <w:textAlignment w:val="baseline"/>
        <w:rPr>
          <w:rFonts w:ascii="Arial" w:hAnsi="Arial" w:cs="Arial"/>
          <w:color w:val="000000" w:themeColor="text1"/>
          <w:sz w:val="18"/>
          <w:szCs w:val="18"/>
          <w:lang w:val="es-MX" w:eastAsia="es-ES"/>
        </w:rPr>
      </w:pPr>
      <w:r w:rsidRPr="007A6C70">
        <w:rPr>
          <w:rFonts w:ascii="Arial" w:hAnsi="Arial" w:cs="Arial"/>
          <w:color w:val="000000" w:themeColor="text1"/>
          <w:sz w:val="18"/>
          <w:szCs w:val="18"/>
          <w:lang w:val="es-MX" w:eastAsia="es-ES"/>
        </w:rPr>
        <w:t>Tourmundial México se reserva el derecho de cambiar las tarifas en caso de que el coste del carburante incremente de un 10% o más en el periodo del contrato.</w:t>
      </w:r>
    </w:p>
    <w:p w14:paraId="0DE4B5B7" w14:textId="77777777" w:rsidR="00692C6F" w:rsidRPr="007A6C70" w:rsidRDefault="00692C6F" w:rsidP="00692C6F">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171716F1" w14:textId="77777777" w:rsidR="00692C6F" w:rsidRPr="007A6C70" w:rsidRDefault="00692C6F" w:rsidP="00692C6F">
      <w:pPr>
        <w:spacing w:after="0" w:line="240" w:lineRule="auto"/>
        <w:jc w:val="center"/>
        <w:rPr>
          <w:rFonts w:ascii="Arial" w:eastAsia="Times New Roman" w:hAnsi="Arial" w:cs="Arial"/>
          <w:b/>
          <w:color w:val="E36C0A" w:themeColor="accent6" w:themeShade="BF"/>
          <w:sz w:val="18"/>
          <w:szCs w:val="18"/>
          <w:u w:val="single"/>
          <w:lang w:val="es-ES_tradnl" w:eastAsia="es-ES"/>
        </w:rPr>
      </w:pPr>
      <w:r w:rsidRPr="007A6C70">
        <w:rPr>
          <w:rFonts w:ascii="Arial" w:eastAsia="Times New Roman" w:hAnsi="Arial" w:cs="Arial"/>
          <w:b/>
          <w:color w:val="E36C0A" w:themeColor="accent6" w:themeShade="BF"/>
          <w:sz w:val="18"/>
          <w:szCs w:val="18"/>
          <w:u w:val="single"/>
          <w:lang w:val="es-ES_tradnl" w:eastAsia="es-ES"/>
        </w:rPr>
        <w:t>AVISO DE PRIVACIDAD:</w:t>
      </w:r>
    </w:p>
    <w:p w14:paraId="1B8A81D9" w14:textId="77777777" w:rsidR="00692C6F" w:rsidRPr="007A6C70" w:rsidRDefault="00692C6F" w:rsidP="00692C6F">
      <w:pPr>
        <w:pStyle w:val="Sinespaciado"/>
        <w:widowControl w:val="0"/>
        <w:jc w:val="both"/>
        <w:textAlignment w:val="baseline"/>
        <w:rPr>
          <w:rStyle w:val="EnlacedeInternet"/>
          <w:rFonts w:ascii="Arial" w:hAnsi="Arial" w:cs="Arial"/>
          <w:sz w:val="18"/>
          <w:szCs w:val="18"/>
          <w:lang w:val="es-ES"/>
        </w:rPr>
      </w:pPr>
      <w:r w:rsidRPr="007A6C70">
        <w:rPr>
          <w:rFonts w:ascii="Arial" w:hAnsi="Arial" w:cs="Arial"/>
          <w:sz w:val="18"/>
          <w:szCs w:val="18"/>
          <w:lang w:val="es-ES"/>
        </w:rPr>
        <w:t xml:space="preserve">En cumplimiento por lo dispuesto en el artículo 15 de la Ley Federal de Protección de datos Personales en Posesión de los Particulares (LFPDPPP), le informamos </w:t>
      </w:r>
      <w:r w:rsidR="002235FA" w:rsidRPr="007A6C70">
        <w:rPr>
          <w:rFonts w:ascii="Arial" w:hAnsi="Arial" w:cs="Arial"/>
          <w:sz w:val="18"/>
          <w:szCs w:val="18"/>
          <w:lang w:val="es-ES"/>
        </w:rPr>
        <w:t>que sus</w:t>
      </w:r>
      <w:r w:rsidRPr="007A6C70">
        <w:rPr>
          <w:rFonts w:ascii="Arial" w:hAnsi="Arial" w:cs="Arial"/>
          <w:sz w:val="18"/>
          <w:szCs w:val="18"/>
          <w:lang w:val="es-ES"/>
        </w:rPr>
        <w:t xml:space="preserve"> datos personales que llegase a proporcionar de manera libre y voluntaria a través de este o cualquier otro medio estarán sujetos a las disposiciones del Aviso de Privacidad de Tourmundial el cual puede ser consultado en el sitio web: </w:t>
      </w:r>
      <w:hyperlink r:id="rId13">
        <w:r w:rsidRPr="007A6C70">
          <w:rPr>
            <w:rStyle w:val="EnlacedeInternet"/>
            <w:rFonts w:ascii="Arial" w:hAnsi="Arial" w:cs="Arial"/>
            <w:sz w:val="18"/>
            <w:szCs w:val="18"/>
            <w:lang w:val="es-ES"/>
          </w:rPr>
          <w:t>www.tourmundial.mx</w:t>
        </w:r>
      </w:hyperlink>
    </w:p>
    <w:p w14:paraId="66204FF1" w14:textId="77777777" w:rsidR="00692C6F" w:rsidRPr="007A6C70" w:rsidRDefault="00692C6F" w:rsidP="00692C6F">
      <w:pPr>
        <w:pStyle w:val="Sinespaciado"/>
        <w:widowControl w:val="0"/>
        <w:jc w:val="both"/>
        <w:textAlignment w:val="baseline"/>
        <w:rPr>
          <w:rStyle w:val="EnlacedeInternet"/>
          <w:rFonts w:ascii="Arial" w:hAnsi="Arial" w:cs="Arial"/>
          <w:sz w:val="18"/>
          <w:szCs w:val="18"/>
          <w:lang w:val="es-ES"/>
        </w:rPr>
      </w:pPr>
    </w:p>
    <w:p w14:paraId="66ED59C9" w14:textId="77777777" w:rsidR="00692C6F" w:rsidRPr="007A6C70" w:rsidRDefault="00692C6F" w:rsidP="00C44EFB">
      <w:pPr>
        <w:pStyle w:val="Sinespaciado"/>
        <w:widowControl w:val="0"/>
        <w:jc w:val="center"/>
        <w:textAlignment w:val="baseline"/>
        <w:rPr>
          <w:rFonts w:ascii="Arial" w:hAnsi="Arial" w:cs="Arial"/>
          <w:b/>
          <w:color w:val="E36C0A" w:themeColor="accent6" w:themeShade="BF"/>
          <w:sz w:val="18"/>
          <w:szCs w:val="18"/>
          <w:u w:val="single"/>
          <w:lang w:val="es-ES_tradnl" w:eastAsia="es-ES"/>
        </w:rPr>
      </w:pPr>
      <w:r w:rsidRPr="007A6C70">
        <w:rPr>
          <w:rFonts w:ascii="Arial" w:hAnsi="Arial" w:cs="Arial"/>
          <w:b/>
          <w:color w:val="E36C0A" w:themeColor="accent6" w:themeShade="BF"/>
          <w:sz w:val="18"/>
          <w:szCs w:val="18"/>
          <w:u w:val="single"/>
          <w:lang w:val="es-ES_tradnl" w:eastAsia="es-ES"/>
        </w:rPr>
        <w:t xml:space="preserve">VIGENCIA AL </w:t>
      </w:r>
      <w:r w:rsidR="00925C93" w:rsidRPr="007A6C70">
        <w:rPr>
          <w:rFonts w:ascii="Arial" w:hAnsi="Arial" w:cs="Arial"/>
          <w:b/>
          <w:color w:val="E36C0A" w:themeColor="accent6" w:themeShade="BF"/>
          <w:sz w:val="18"/>
          <w:szCs w:val="18"/>
          <w:u w:val="single"/>
          <w:lang w:val="es-ES_tradnl" w:eastAsia="es-ES"/>
        </w:rPr>
        <w:t>08</w:t>
      </w:r>
      <w:r w:rsidR="008D67DB" w:rsidRPr="007A6C70">
        <w:rPr>
          <w:rFonts w:ascii="Arial" w:hAnsi="Arial" w:cs="Arial"/>
          <w:b/>
          <w:color w:val="E36C0A" w:themeColor="accent6" w:themeShade="BF"/>
          <w:sz w:val="18"/>
          <w:szCs w:val="18"/>
          <w:u w:val="single"/>
          <w:lang w:val="es-ES_tradnl" w:eastAsia="es-ES"/>
        </w:rPr>
        <w:t xml:space="preserve"> DE MARZO</w:t>
      </w:r>
      <w:r w:rsidRPr="007A6C70">
        <w:rPr>
          <w:rFonts w:ascii="Arial" w:hAnsi="Arial" w:cs="Arial"/>
          <w:b/>
          <w:color w:val="E36C0A" w:themeColor="accent6" w:themeShade="BF"/>
          <w:sz w:val="18"/>
          <w:szCs w:val="18"/>
          <w:u w:val="single"/>
          <w:lang w:val="es-ES_tradnl" w:eastAsia="es-ES"/>
        </w:rPr>
        <w:t xml:space="preserve"> 202</w:t>
      </w:r>
      <w:r w:rsidR="008939CE" w:rsidRPr="007A6C70">
        <w:rPr>
          <w:rFonts w:ascii="Arial" w:hAnsi="Arial" w:cs="Arial"/>
          <w:b/>
          <w:color w:val="E36C0A" w:themeColor="accent6" w:themeShade="BF"/>
          <w:sz w:val="18"/>
          <w:szCs w:val="18"/>
          <w:u w:val="single"/>
          <w:lang w:val="es-ES_tradnl" w:eastAsia="es-ES"/>
        </w:rPr>
        <w:t>6</w:t>
      </w:r>
    </w:p>
    <w:p w14:paraId="2DBF0D7D" w14:textId="77777777" w:rsidR="00692C6F" w:rsidRPr="007A6C70" w:rsidRDefault="00692C6F" w:rsidP="00692C6F">
      <w:pPr>
        <w:pStyle w:val="Sinespaciado"/>
        <w:widowControl w:val="0"/>
        <w:jc w:val="center"/>
        <w:textAlignment w:val="baseline"/>
        <w:rPr>
          <w:rFonts w:ascii="Arial" w:hAnsi="Arial" w:cs="Arial"/>
          <w:b/>
          <w:sz w:val="18"/>
          <w:szCs w:val="18"/>
          <w:u w:val="single"/>
          <w:lang w:val="es-ES_tradnl" w:eastAsia="es-ES"/>
        </w:rPr>
      </w:pPr>
    </w:p>
    <w:tbl>
      <w:tblPr>
        <w:tblStyle w:val="Sombreadomedio1-nfasis6"/>
        <w:tblW w:w="9615" w:type="dxa"/>
        <w:jc w:val="center"/>
        <w:tblLayout w:type="fixed"/>
        <w:tblLook w:val="04A0" w:firstRow="1" w:lastRow="0" w:firstColumn="1" w:lastColumn="0" w:noHBand="0" w:noVBand="1"/>
      </w:tblPr>
      <w:tblGrid>
        <w:gridCol w:w="9615"/>
      </w:tblGrid>
      <w:tr w:rsidR="00692C6F" w:rsidRPr="007A6C70" w14:paraId="1B03216C" w14:textId="77777777" w:rsidTr="00300904">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615" w:type="dxa"/>
            <w:vAlign w:val="center"/>
          </w:tcPr>
          <w:p w14:paraId="687DA22A" w14:textId="77777777" w:rsidR="00692C6F" w:rsidRPr="007A6C70" w:rsidRDefault="00692C6F" w:rsidP="00300904">
            <w:pPr>
              <w:pStyle w:val="Sinespaciado"/>
              <w:widowControl w:val="0"/>
              <w:jc w:val="center"/>
              <w:textAlignment w:val="baseline"/>
              <w:rPr>
                <w:rFonts w:ascii="Arial" w:hAnsi="Arial" w:cs="Arial"/>
                <w:b w:val="0"/>
                <w:sz w:val="18"/>
                <w:szCs w:val="18"/>
                <w:u w:val="single"/>
                <w:lang w:val="es-ES" w:eastAsia="es-ES"/>
              </w:rPr>
            </w:pPr>
            <w:r w:rsidRPr="007A6C70">
              <w:rPr>
                <w:rFonts w:ascii="Arial" w:hAnsi="Arial" w:cs="Arial"/>
                <w:sz w:val="18"/>
                <w:szCs w:val="18"/>
                <w:u w:val="single"/>
                <w:lang w:val="es-ES" w:eastAsia="es-ES"/>
              </w:rPr>
              <w:t>POLÍTICAS DE CANCELACIÓN</w:t>
            </w:r>
          </w:p>
        </w:tc>
      </w:tr>
      <w:tr w:rsidR="00692C6F" w:rsidRPr="007A6C70" w14:paraId="0088F1A7" w14:textId="77777777" w:rsidTr="00300904">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615" w:type="dxa"/>
            <w:tcBorders>
              <w:top w:val="nil"/>
            </w:tcBorders>
            <w:vAlign w:val="center"/>
          </w:tcPr>
          <w:p w14:paraId="7CCA2807" w14:textId="77777777" w:rsidR="00692C6F" w:rsidRPr="007A6C70" w:rsidRDefault="00692C6F" w:rsidP="00692C6F">
            <w:pPr>
              <w:pStyle w:val="Sinespaciado"/>
              <w:widowControl w:val="0"/>
              <w:numPr>
                <w:ilvl w:val="0"/>
                <w:numId w:val="21"/>
              </w:numPr>
              <w:textAlignment w:val="baseline"/>
              <w:rPr>
                <w:rFonts w:ascii="Arial" w:hAnsi="Arial" w:cs="Arial"/>
                <w:sz w:val="18"/>
                <w:szCs w:val="18"/>
                <w:lang w:val="es-ES" w:eastAsia="es-ES"/>
              </w:rPr>
            </w:pPr>
            <w:r w:rsidRPr="007A6C70">
              <w:rPr>
                <w:rFonts w:ascii="Arial" w:hAnsi="Arial" w:cs="Arial"/>
                <w:sz w:val="18"/>
                <w:szCs w:val="18"/>
                <w:lang w:val="es-ES" w:eastAsia="es-ES"/>
              </w:rPr>
              <w:t xml:space="preserve">Con más de 50 días antes de la fecha de salida del pasajero: </w:t>
            </w:r>
            <w:r w:rsidRPr="007A6C70">
              <w:rPr>
                <w:rFonts w:ascii="Arial" w:hAnsi="Arial" w:cs="Arial"/>
                <w:sz w:val="18"/>
                <w:szCs w:val="18"/>
                <w:u w:val="single"/>
                <w:lang w:val="es-ES" w:eastAsia="es-ES"/>
              </w:rPr>
              <w:t>SIN CARGO</w:t>
            </w:r>
            <w:r w:rsidRPr="007A6C70">
              <w:rPr>
                <w:rFonts w:ascii="Arial" w:hAnsi="Arial" w:cs="Arial"/>
                <w:sz w:val="18"/>
                <w:szCs w:val="18"/>
                <w:lang w:val="es-ES" w:eastAsia="es-ES"/>
              </w:rPr>
              <w:t>.</w:t>
            </w:r>
          </w:p>
          <w:p w14:paraId="4509062D" w14:textId="77777777" w:rsidR="00692C6F" w:rsidRPr="007A6C70" w:rsidRDefault="00692C6F" w:rsidP="00692C6F">
            <w:pPr>
              <w:pStyle w:val="Sinespaciado"/>
              <w:widowControl w:val="0"/>
              <w:numPr>
                <w:ilvl w:val="0"/>
                <w:numId w:val="21"/>
              </w:numPr>
              <w:textAlignment w:val="baseline"/>
              <w:rPr>
                <w:rFonts w:ascii="Arial" w:hAnsi="Arial" w:cs="Arial"/>
                <w:sz w:val="18"/>
                <w:szCs w:val="18"/>
                <w:lang w:val="es-ES" w:eastAsia="es-ES"/>
              </w:rPr>
            </w:pPr>
            <w:r w:rsidRPr="007A6C70">
              <w:rPr>
                <w:rFonts w:ascii="Arial" w:hAnsi="Arial" w:cs="Arial"/>
                <w:sz w:val="18"/>
                <w:szCs w:val="18"/>
                <w:lang w:val="es-ES" w:eastAsia="es-ES"/>
              </w:rPr>
              <w:t xml:space="preserve">Entre 49 y 39 días antes de la fecha de salida del pasajero: </w:t>
            </w:r>
            <w:r w:rsidRPr="007A6C70">
              <w:rPr>
                <w:rFonts w:ascii="Arial" w:hAnsi="Arial" w:cs="Arial"/>
                <w:sz w:val="18"/>
                <w:szCs w:val="18"/>
                <w:u w:val="single"/>
                <w:lang w:val="es-ES" w:eastAsia="es-ES"/>
              </w:rPr>
              <w:t>40%</w:t>
            </w:r>
            <w:r w:rsidRPr="007A6C70">
              <w:rPr>
                <w:rFonts w:ascii="Arial" w:hAnsi="Arial" w:cs="Arial"/>
                <w:sz w:val="18"/>
                <w:szCs w:val="18"/>
                <w:lang w:val="es-ES" w:eastAsia="es-ES"/>
              </w:rPr>
              <w:t xml:space="preserve"> del total de la reservación.</w:t>
            </w:r>
          </w:p>
          <w:p w14:paraId="6CADEBDE" w14:textId="77777777" w:rsidR="00692C6F" w:rsidRPr="007A6C70" w:rsidRDefault="00692C6F" w:rsidP="00692C6F">
            <w:pPr>
              <w:pStyle w:val="Sinespaciado"/>
              <w:widowControl w:val="0"/>
              <w:numPr>
                <w:ilvl w:val="0"/>
                <w:numId w:val="21"/>
              </w:numPr>
              <w:textAlignment w:val="baseline"/>
              <w:rPr>
                <w:rFonts w:ascii="Arial" w:hAnsi="Arial" w:cs="Arial"/>
                <w:sz w:val="18"/>
                <w:szCs w:val="18"/>
                <w:lang w:val="es-ES" w:eastAsia="es-ES"/>
              </w:rPr>
            </w:pPr>
            <w:r w:rsidRPr="007A6C70">
              <w:rPr>
                <w:rFonts w:ascii="Arial" w:hAnsi="Arial" w:cs="Arial"/>
                <w:sz w:val="18"/>
                <w:szCs w:val="18"/>
                <w:lang w:val="es-ES" w:eastAsia="es-ES"/>
              </w:rPr>
              <w:t xml:space="preserve">Entre 39 y 15 días antes de la fecha de salida del pasajero: </w:t>
            </w:r>
            <w:r w:rsidRPr="007A6C70">
              <w:rPr>
                <w:rFonts w:ascii="Arial" w:hAnsi="Arial" w:cs="Arial"/>
                <w:sz w:val="18"/>
                <w:szCs w:val="18"/>
                <w:u w:val="single"/>
                <w:lang w:val="es-ES" w:eastAsia="es-ES"/>
              </w:rPr>
              <w:t>60%</w:t>
            </w:r>
            <w:r w:rsidRPr="007A6C70">
              <w:rPr>
                <w:rFonts w:ascii="Arial" w:hAnsi="Arial" w:cs="Arial"/>
                <w:sz w:val="18"/>
                <w:szCs w:val="18"/>
                <w:lang w:val="es-ES" w:eastAsia="es-ES"/>
              </w:rPr>
              <w:t xml:space="preserve"> del total de la reservación.</w:t>
            </w:r>
          </w:p>
          <w:p w14:paraId="67317668" w14:textId="77777777" w:rsidR="00692C6F" w:rsidRPr="007A6C70" w:rsidRDefault="00692C6F" w:rsidP="00692C6F">
            <w:pPr>
              <w:pStyle w:val="Sinespaciado"/>
              <w:widowControl w:val="0"/>
              <w:numPr>
                <w:ilvl w:val="0"/>
                <w:numId w:val="21"/>
              </w:numPr>
              <w:textAlignment w:val="baseline"/>
              <w:rPr>
                <w:rFonts w:ascii="Arial" w:hAnsi="Arial" w:cs="Arial"/>
                <w:sz w:val="18"/>
                <w:szCs w:val="18"/>
                <w:lang w:val="es-ES" w:eastAsia="es-ES"/>
              </w:rPr>
            </w:pPr>
            <w:r w:rsidRPr="007A6C70">
              <w:rPr>
                <w:rFonts w:ascii="Arial" w:hAnsi="Arial" w:cs="Arial"/>
                <w:sz w:val="18"/>
                <w:szCs w:val="18"/>
                <w:lang w:val="es-ES" w:eastAsia="es-ES"/>
              </w:rPr>
              <w:t xml:space="preserve">Con menos de 14 días o NO SHOW </w:t>
            </w:r>
            <w:r w:rsidRPr="007A6C70">
              <w:rPr>
                <w:rFonts w:ascii="Arial" w:hAnsi="Arial" w:cs="Arial"/>
                <w:sz w:val="18"/>
                <w:szCs w:val="18"/>
                <w:u w:val="single"/>
                <w:lang w:val="es-ES" w:eastAsia="es-ES"/>
              </w:rPr>
              <w:t>100%</w:t>
            </w:r>
            <w:r w:rsidRPr="007A6C70">
              <w:rPr>
                <w:rFonts w:ascii="Arial" w:hAnsi="Arial" w:cs="Arial"/>
                <w:sz w:val="18"/>
                <w:szCs w:val="18"/>
                <w:lang w:val="es-ES" w:eastAsia="es-ES"/>
              </w:rPr>
              <w:t xml:space="preserve"> del total de la reservación.</w:t>
            </w:r>
          </w:p>
          <w:p w14:paraId="03F3AFD0" w14:textId="77777777" w:rsidR="00692C6F" w:rsidRPr="007A6C70" w:rsidRDefault="00692C6F" w:rsidP="00300904">
            <w:pPr>
              <w:pStyle w:val="Sinespaciado"/>
              <w:widowControl w:val="0"/>
              <w:jc w:val="center"/>
              <w:textAlignment w:val="baseline"/>
              <w:rPr>
                <w:rFonts w:ascii="Arial" w:hAnsi="Arial" w:cs="Arial"/>
                <w:sz w:val="18"/>
                <w:szCs w:val="18"/>
                <w:lang w:val="es-ES" w:eastAsia="es-ES"/>
              </w:rPr>
            </w:pPr>
            <w:r w:rsidRPr="007A6C70">
              <w:rPr>
                <w:rFonts w:ascii="Arial" w:hAnsi="Arial" w:cs="Arial"/>
                <w:sz w:val="18"/>
                <w:szCs w:val="18"/>
                <w:lang w:val="es-ES" w:eastAsia="es-ES"/>
              </w:rPr>
              <w:t>*Una vez emitidos los boletos aéreos son:</w:t>
            </w:r>
          </w:p>
          <w:p w14:paraId="4765281E" w14:textId="77777777" w:rsidR="00692C6F" w:rsidRPr="007A6C70" w:rsidRDefault="00692C6F" w:rsidP="00300904">
            <w:pPr>
              <w:pStyle w:val="Sinespaciado"/>
              <w:widowControl w:val="0"/>
              <w:jc w:val="center"/>
              <w:textAlignment w:val="baseline"/>
              <w:rPr>
                <w:rFonts w:ascii="Arial" w:hAnsi="Arial" w:cs="Arial"/>
                <w:sz w:val="18"/>
                <w:szCs w:val="18"/>
                <w:lang w:val="es-ES" w:eastAsia="es-ES"/>
              </w:rPr>
            </w:pPr>
            <w:r w:rsidRPr="007A6C70">
              <w:rPr>
                <w:rFonts w:ascii="Arial" w:hAnsi="Arial" w:cs="Arial"/>
                <w:sz w:val="18"/>
                <w:szCs w:val="18"/>
                <w:lang w:val="es-ES" w:eastAsia="es-ES"/>
              </w:rPr>
              <w:t>NO reembolsables, NO endosables, NO permiten cambio de fecha y/o nombre*</w:t>
            </w:r>
          </w:p>
        </w:tc>
      </w:tr>
    </w:tbl>
    <w:p w14:paraId="79D5A7BE" w14:textId="77777777" w:rsidR="00B04DAE" w:rsidRDefault="00692C6F" w:rsidP="007A6C70">
      <w:pPr>
        <w:pStyle w:val="Sinespaciado"/>
        <w:widowControl w:val="0"/>
        <w:jc w:val="center"/>
        <w:textAlignment w:val="baseline"/>
        <w:rPr>
          <w:rFonts w:ascii="Arial" w:hAnsi="Arial" w:cs="Arial"/>
          <w:sz w:val="18"/>
          <w:szCs w:val="18"/>
          <w:lang w:val="es-MX"/>
        </w:rPr>
      </w:pPr>
      <w:r w:rsidRPr="007A6C70">
        <w:rPr>
          <w:rFonts w:ascii="Arial" w:hAnsi="Arial" w:cs="Arial"/>
          <w:b/>
          <w:sz w:val="18"/>
          <w:szCs w:val="18"/>
          <w:u w:val="single"/>
          <w:lang w:val="es-ES_tradnl" w:eastAsia="es-ES"/>
        </w:rPr>
        <w:t>El presente documento es de carácter informativo, más no una confirmación.</w:t>
      </w:r>
    </w:p>
    <w:sectPr w:rsidR="00B04DAE" w:rsidSect="00CA1198">
      <w:headerReference w:type="default" r:id="rId14"/>
      <w:footerReference w:type="default" r:id="rId15"/>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000B6" w14:textId="77777777" w:rsidR="003C7FE6" w:rsidRDefault="003C7FE6">
      <w:pPr>
        <w:spacing w:after="0" w:line="240" w:lineRule="auto"/>
      </w:pPr>
      <w:r>
        <w:separator/>
      </w:r>
    </w:p>
  </w:endnote>
  <w:endnote w:type="continuationSeparator" w:id="0">
    <w:p w14:paraId="5BF5B416" w14:textId="77777777" w:rsidR="003C7FE6" w:rsidRDefault="003C7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altName w:val="Lucida Sans"/>
    <w:charset w:val="00"/>
    <w:family w:val="swiss"/>
    <w:pitch w:val="variable"/>
    <w:sig w:usb0="00000003" w:usb1="00000000" w:usb2="00000000" w:usb3="00000000" w:csb0="00000001" w:csb1="00000000"/>
  </w:font>
  <w:font w:name="Noto Sans Symbols">
    <w:altName w:val="Times New Roman"/>
    <w:charset w:val="01"/>
    <w:family w:val="swiss"/>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venir Next LT Pro">
    <w:altName w:val="Arial"/>
    <w:charset w:val="00"/>
    <w:family w:val="swiss"/>
    <w:pitch w:val="variable"/>
    <w:sig w:usb0="00000001" w:usb1="5000204A" w:usb2="00000000" w:usb3="00000000" w:csb0="00000093"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DF4A" w14:textId="77777777" w:rsidR="00B04DAE" w:rsidRDefault="00992C2F">
    <w:pPr>
      <w:pStyle w:val="Piedepgina"/>
      <w:jc w:val="center"/>
      <w:rPr>
        <w:rFonts w:ascii="Arial" w:hAnsi="Arial" w:cs="Arial"/>
        <w:sz w:val="13"/>
        <w:szCs w:val="13"/>
      </w:rPr>
    </w:pPr>
    <w:r>
      <w:rPr>
        <w:rFonts w:ascii="Arial" w:hAnsi="Arial" w:cs="Arial"/>
        <w:sz w:val="13"/>
        <w:szCs w:val="13"/>
      </w:rPr>
      <w:t>Tel.(52) (55) 4147 – 5780</w:t>
    </w:r>
  </w:p>
  <w:p w14:paraId="375533ED" w14:textId="58A5379B"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E5E78" w14:textId="77777777" w:rsidR="003C7FE6" w:rsidRDefault="003C7FE6">
      <w:pPr>
        <w:spacing w:after="0" w:line="240" w:lineRule="auto"/>
      </w:pPr>
      <w:r>
        <w:separator/>
      </w:r>
    </w:p>
  </w:footnote>
  <w:footnote w:type="continuationSeparator" w:id="0">
    <w:p w14:paraId="6CB0D8CC" w14:textId="77777777" w:rsidR="003C7FE6" w:rsidRDefault="003C7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280C3" w14:textId="77777777" w:rsidR="00B04DAE" w:rsidRDefault="003E09E8" w:rsidP="00061EE0">
    <w:pPr>
      <w:pStyle w:val="Encabezado"/>
      <w:tabs>
        <w:tab w:val="clear" w:pos="4252"/>
        <w:tab w:val="clear" w:pos="8504"/>
        <w:tab w:val="left" w:pos="8505"/>
        <w:tab w:val="right" w:pos="9746"/>
      </w:tabs>
    </w:pPr>
    <w:r>
      <w:rPr>
        <w:noProof/>
        <w:lang w:val="es-MX" w:eastAsia="es-MX"/>
      </w:rPr>
      <w:drawing>
        <wp:anchor distT="0" distB="0" distL="114300" distR="114300" simplePos="0" relativeHeight="251659264" behindDoc="1" locked="0" layoutInCell="1" allowOverlap="1" wp14:anchorId="59410F4D" wp14:editId="1ABE4BE8">
          <wp:simplePos x="0" y="0"/>
          <wp:positionH relativeFrom="column">
            <wp:posOffset>5133975</wp:posOffset>
          </wp:positionH>
          <wp:positionV relativeFrom="paragraph">
            <wp:posOffset>-521970</wp:posOffset>
          </wp:positionV>
          <wp:extent cx="1219835" cy="1009650"/>
          <wp:effectExtent l="0" t="0" r="0" b="0"/>
          <wp:wrapTight wrapText="bothSides">
            <wp:wrapPolygon edited="0">
              <wp:start x="8433" y="2445"/>
              <wp:lineTo x="1687" y="5298"/>
              <wp:lineTo x="675" y="9374"/>
              <wp:lineTo x="5397" y="16302"/>
              <wp:lineTo x="7758" y="17932"/>
              <wp:lineTo x="8096" y="18747"/>
              <wp:lineTo x="13156" y="18747"/>
              <wp:lineTo x="13493" y="17932"/>
              <wp:lineTo x="15180" y="16302"/>
              <wp:lineTo x="19565" y="15894"/>
              <wp:lineTo x="20239" y="11411"/>
              <wp:lineTo x="17541" y="8558"/>
              <wp:lineTo x="14842" y="4891"/>
              <wp:lineTo x="12818" y="2445"/>
              <wp:lineTo x="8433" y="2445"/>
            </wp:wrapPolygon>
          </wp:wrapTight>
          <wp:docPr id="3" name="Imagen 1" descr="C:\Users\Y84102MA\AppData\Local\Microsoft\Windows\INetCache\Content.MSO\AF3BC5E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84102MA\AppData\Local\Microsoft\Windows\INetCache\Content.MSO\AF3BC5E0.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83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59AF">
      <w:rPr>
        <w:noProof/>
        <w:lang w:val="es-MX" w:eastAsia="es-MX"/>
      </w:rPr>
      <mc:AlternateContent>
        <mc:Choice Requires="wps">
          <w:drawing>
            <wp:anchor distT="0" distB="0" distL="0" distR="0" simplePos="0" relativeHeight="251656192" behindDoc="1" locked="0" layoutInCell="0" allowOverlap="1" wp14:anchorId="7FDCB89B" wp14:editId="5D3D8207">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3112B4B6" id="5 Rectángulo" o:spid="_x0000_s1026" style="position:absolute;margin-left:-124.5pt;margin-top:-50.1pt;width:664.5pt;height:91.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r w:rsidR="004D59AF">
      <w:rPr>
        <w:noProof/>
        <w:lang w:val="es-MX" w:eastAsia="es-MX"/>
      </w:rPr>
      <w:drawing>
        <wp:anchor distT="0" distB="0" distL="114300" distR="114300" simplePos="0" relativeHeight="251658240" behindDoc="1" locked="0" layoutInCell="1" allowOverlap="1" wp14:anchorId="773266F5" wp14:editId="609FDB47">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r>
      <w:tab/>
    </w:r>
    <w:r w:rsidR="00061EE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7" style="width:8.85pt;height:8.85pt" coordsize="" o:spt="100" o:bullet="t" adj="0,,0" path="" stroked="f">
        <v:stroke joinstyle="miter"/>
        <v:imagedata r:id="rId1" o:title=""/>
        <v:formulas/>
        <v:path o:connecttype="segments"/>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6D13C95"/>
    <w:multiLevelType w:val="multilevel"/>
    <w:tmpl w:val="A3C89DA0"/>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1813E95"/>
    <w:multiLevelType w:val="hybridMultilevel"/>
    <w:tmpl w:val="4EBE3E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15:restartNumberingAfterBreak="0">
    <w:nsid w:val="1EE60E9D"/>
    <w:multiLevelType w:val="multilevel"/>
    <w:tmpl w:val="8376CC3A"/>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2B132711"/>
    <w:multiLevelType w:val="hybridMultilevel"/>
    <w:tmpl w:val="EA0C6F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7DF3070"/>
    <w:multiLevelType w:val="multilevel"/>
    <w:tmpl w:val="CE04189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415807FF"/>
    <w:multiLevelType w:val="multilevel"/>
    <w:tmpl w:val="D5827A72"/>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1B4536B"/>
    <w:multiLevelType w:val="hybridMultilevel"/>
    <w:tmpl w:val="CFE878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1E2319D"/>
    <w:multiLevelType w:val="multilevel"/>
    <w:tmpl w:val="13FA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54E74E8"/>
    <w:multiLevelType w:val="multilevel"/>
    <w:tmpl w:val="801C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46E47A7"/>
    <w:multiLevelType w:val="multilevel"/>
    <w:tmpl w:val="1EA4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4D742F"/>
    <w:multiLevelType w:val="multilevel"/>
    <w:tmpl w:val="22B4A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6D32D2"/>
    <w:multiLevelType w:val="hybridMultilevel"/>
    <w:tmpl w:val="984C2178"/>
    <w:lvl w:ilvl="0" w:tplc="041F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9C7102"/>
    <w:multiLevelType w:val="hybridMultilevel"/>
    <w:tmpl w:val="6F4A0080"/>
    <w:lvl w:ilvl="0" w:tplc="D0E0C7D8">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9BE45E1"/>
    <w:multiLevelType w:val="hybridMultilevel"/>
    <w:tmpl w:val="378AF28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7FBE6A4C"/>
    <w:multiLevelType w:val="multilevel"/>
    <w:tmpl w:val="5680E378"/>
    <w:lvl w:ilvl="0">
      <w:start w:val="1"/>
      <w:numFmt w:val="bullet"/>
      <w:lvlText w:val="●"/>
      <w:lvlJc w:val="left"/>
      <w:pPr>
        <w:tabs>
          <w:tab w:val="num" w:pos="0"/>
        </w:tabs>
        <w:ind w:left="1080" w:hanging="360"/>
      </w:pPr>
      <w:rPr>
        <w:rFonts w:ascii="Noto Sans Symbols" w:hAnsi="Noto Sans Symbols" w:cs="Noto Sans Symbols" w:hint="default"/>
        <w:color w:val="000000"/>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num w:numId="1" w16cid:durableId="1774208530">
    <w:abstractNumId w:val="13"/>
  </w:num>
  <w:num w:numId="2" w16cid:durableId="441074962">
    <w:abstractNumId w:val="17"/>
  </w:num>
  <w:num w:numId="3" w16cid:durableId="2057780790">
    <w:abstractNumId w:val="1"/>
  </w:num>
  <w:num w:numId="4" w16cid:durableId="137576317">
    <w:abstractNumId w:val="22"/>
  </w:num>
  <w:num w:numId="5" w16cid:durableId="1621688480">
    <w:abstractNumId w:val="6"/>
  </w:num>
  <w:num w:numId="6" w16cid:durableId="995185984">
    <w:abstractNumId w:val="23"/>
  </w:num>
  <w:num w:numId="7" w16cid:durableId="118575914">
    <w:abstractNumId w:val="18"/>
  </w:num>
  <w:num w:numId="8" w16cid:durableId="401679821">
    <w:abstractNumId w:val="4"/>
  </w:num>
  <w:num w:numId="9" w16cid:durableId="911428214">
    <w:abstractNumId w:val="0"/>
  </w:num>
  <w:num w:numId="10" w16cid:durableId="964625604">
    <w:abstractNumId w:val="20"/>
  </w:num>
  <w:num w:numId="11" w16cid:durableId="1337684272">
    <w:abstractNumId w:val="16"/>
  </w:num>
  <w:num w:numId="12" w16cid:durableId="1572959491">
    <w:abstractNumId w:val="21"/>
  </w:num>
  <w:num w:numId="13" w16cid:durableId="1609390786">
    <w:abstractNumId w:val="5"/>
  </w:num>
  <w:num w:numId="14" w16cid:durableId="126095367">
    <w:abstractNumId w:val="15"/>
  </w:num>
  <w:num w:numId="15" w16cid:durableId="1520658887">
    <w:abstractNumId w:val="24"/>
  </w:num>
  <w:num w:numId="16" w16cid:durableId="1537691858">
    <w:abstractNumId w:val="19"/>
  </w:num>
  <w:num w:numId="17" w16cid:durableId="1545019516">
    <w:abstractNumId w:val="14"/>
  </w:num>
  <w:num w:numId="18" w16cid:durableId="1007559030">
    <w:abstractNumId w:val="11"/>
  </w:num>
  <w:num w:numId="19" w16cid:durableId="560363357">
    <w:abstractNumId w:val="12"/>
  </w:num>
  <w:num w:numId="20" w16cid:durableId="1044017717">
    <w:abstractNumId w:val="9"/>
  </w:num>
  <w:num w:numId="21" w16cid:durableId="1061950965">
    <w:abstractNumId w:val="2"/>
  </w:num>
  <w:num w:numId="22" w16cid:durableId="1166897110">
    <w:abstractNumId w:val="3"/>
  </w:num>
  <w:num w:numId="23" w16cid:durableId="1481918956">
    <w:abstractNumId w:val="7"/>
  </w:num>
  <w:num w:numId="24" w16cid:durableId="905145782">
    <w:abstractNumId w:val="10"/>
  </w:num>
  <w:num w:numId="25" w16cid:durableId="3806382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DAE"/>
    <w:rsid w:val="00001CB4"/>
    <w:rsid w:val="00004C47"/>
    <w:rsid w:val="00013562"/>
    <w:rsid w:val="000208BF"/>
    <w:rsid w:val="00027930"/>
    <w:rsid w:val="00030CC4"/>
    <w:rsid w:val="000343D1"/>
    <w:rsid w:val="000458E2"/>
    <w:rsid w:val="000512E9"/>
    <w:rsid w:val="00056316"/>
    <w:rsid w:val="00060AE5"/>
    <w:rsid w:val="00061EE0"/>
    <w:rsid w:val="00063E7E"/>
    <w:rsid w:val="00064CC2"/>
    <w:rsid w:val="00065138"/>
    <w:rsid w:val="00070C44"/>
    <w:rsid w:val="000710AB"/>
    <w:rsid w:val="00086143"/>
    <w:rsid w:val="000A4B41"/>
    <w:rsid w:val="000B0AAE"/>
    <w:rsid w:val="000D3699"/>
    <w:rsid w:val="000E3418"/>
    <w:rsid w:val="000F254F"/>
    <w:rsid w:val="001012FF"/>
    <w:rsid w:val="001043E0"/>
    <w:rsid w:val="0010639A"/>
    <w:rsid w:val="001128EF"/>
    <w:rsid w:val="00113A97"/>
    <w:rsid w:val="0011531C"/>
    <w:rsid w:val="00123A26"/>
    <w:rsid w:val="00131207"/>
    <w:rsid w:val="00132ECB"/>
    <w:rsid w:val="001624C7"/>
    <w:rsid w:val="00170CC0"/>
    <w:rsid w:val="001710FF"/>
    <w:rsid w:val="00172B82"/>
    <w:rsid w:val="00174C1D"/>
    <w:rsid w:val="00185687"/>
    <w:rsid w:val="001900EA"/>
    <w:rsid w:val="0019579A"/>
    <w:rsid w:val="001A386F"/>
    <w:rsid w:val="001A4AFE"/>
    <w:rsid w:val="001B5B1C"/>
    <w:rsid w:val="001E3F91"/>
    <w:rsid w:val="001E4F22"/>
    <w:rsid w:val="001E7BC4"/>
    <w:rsid w:val="001F02D6"/>
    <w:rsid w:val="001F21C4"/>
    <w:rsid w:val="00202913"/>
    <w:rsid w:val="00202EA7"/>
    <w:rsid w:val="00213299"/>
    <w:rsid w:val="00217E57"/>
    <w:rsid w:val="002235FA"/>
    <w:rsid w:val="00227794"/>
    <w:rsid w:val="002319EF"/>
    <w:rsid w:val="00234D76"/>
    <w:rsid w:val="002367C0"/>
    <w:rsid w:val="002367CC"/>
    <w:rsid w:val="00236E8A"/>
    <w:rsid w:val="0024085C"/>
    <w:rsid w:val="00242410"/>
    <w:rsid w:val="00244E4E"/>
    <w:rsid w:val="002523DC"/>
    <w:rsid w:val="0025560B"/>
    <w:rsid w:val="002619C3"/>
    <w:rsid w:val="00272C7D"/>
    <w:rsid w:val="00276455"/>
    <w:rsid w:val="00281A42"/>
    <w:rsid w:val="0029470C"/>
    <w:rsid w:val="002A34A0"/>
    <w:rsid w:val="002A3A77"/>
    <w:rsid w:val="002B2BAA"/>
    <w:rsid w:val="002B3C15"/>
    <w:rsid w:val="002B7435"/>
    <w:rsid w:val="002B7D5B"/>
    <w:rsid w:val="002B7FDC"/>
    <w:rsid w:val="002C2909"/>
    <w:rsid w:val="002C4C5F"/>
    <w:rsid w:val="002C4D43"/>
    <w:rsid w:val="002F3EBA"/>
    <w:rsid w:val="003010FF"/>
    <w:rsid w:val="0030227C"/>
    <w:rsid w:val="003131BD"/>
    <w:rsid w:val="003155AF"/>
    <w:rsid w:val="0031578F"/>
    <w:rsid w:val="00315D37"/>
    <w:rsid w:val="0032603E"/>
    <w:rsid w:val="00331CDF"/>
    <w:rsid w:val="003337A5"/>
    <w:rsid w:val="00335E9F"/>
    <w:rsid w:val="003367AF"/>
    <w:rsid w:val="0034408C"/>
    <w:rsid w:val="0035323F"/>
    <w:rsid w:val="00367A7C"/>
    <w:rsid w:val="003754DB"/>
    <w:rsid w:val="00380D0B"/>
    <w:rsid w:val="00383F2D"/>
    <w:rsid w:val="00392E19"/>
    <w:rsid w:val="003952D2"/>
    <w:rsid w:val="003A48A4"/>
    <w:rsid w:val="003C0274"/>
    <w:rsid w:val="003C7607"/>
    <w:rsid w:val="003C7FE6"/>
    <w:rsid w:val="003D357B"/>
    <w:rsid w:val="003E09E8"/>
    <w:rsid w:val="003E0BC4"/>
    <w:rsid w:val="003F0F08"/>
    <w:rsid w:val="003F36CA"/>
    <w:rsid w:val="00411999"/>
    <w:rsid w:val="004134C5"/>
    <w:rsid w:val="00416285"/>
    <w:rsid w:val="004228EC"/>
    <w:rsid w:val="00444680"/>
    <w:rsid w:val="00444900"/>
    <w:rsid w:val="00446846"/>
    <w:rsid w:val="004770D7"/>
    <w:rsid w:val="00490BAA"/>
    <w:rsid w:val="004A73C0"/>
    <w:rsid w:val="004A7E34"/>
    <w:rsid w:val="004B1160"/>
    <w:rsid w:val="004D195F"/>
    <w:rsid w:val="004D2FAC"/>
    <w:rsid w:val="004D4603"/>
    <w:rsid w:val="004D46FF"/>
    <w:rsid w:val="004D59AF"/>
    <w:rsid w:val="004E3761"/>
    <w:rsid w:val="004F27E7"/>
    <w:rsid w:val="00513D5B"/>
    <w:rsid w:val="005225C9"/>
    <w:rsid w:val="00530078"/>
    <w:rsid w:val="005328EE"/>
    <w:rsid w:val="005375B6"/>
    <w:rsid w:val="00546FB7"/>
    <w:rsid w:val="00546FCA"/>
    <w:rsid w:val="00567C9A"/>
    <w:rsid w:val="0057302B"/>
    <w:rsid w:val="00591057"/>
    <w:rsid w:val="005A043C"/>
    <w:rsid w:val="005A11AF"/>
    <w:rsid w:val="005C37F1"/>
    <w:rsid w:val="005C67AC"/>
    <w:rsid w:val="005D48C9"/>
    <w:rsid w:val="005E3345"/>
    <w:rsid w:val="005E633C"/>
    <w:rsid w:val="005F270A"/>
    <w:rsid w:val="005F6AA8"/>
    <w:rsid w:val="00612C58"/>
    <w:rsid w:val="00620550"/>
    <w:rsid w:val="00635E45"/>
    <w:rsid w:val="0064261B"/>
    <w:rsid w:val="006470FE"/>
    <w:rsid w:val="0065651F"/>
    <w:rsid w:val="00657DDE"/>
    <w:rsid w:val="00663206"/>
    <w:rsid w:val="00677F98"/>
    <w:rsid w:val="00686BC5"/>
    <w:rsid w:val="006872C5"/>
    <w:rsid w:val="00692C6F"/>
    <w:rsid w:val="00693221"/>
    <w:rsid w:val="006960FB"/>
    <w:rsid w:val="006A530E"/>
    <w:rsid w:val="006A6251"/>
    <w:rsid w:val="006B6A32"/>
    <w:rsid w:val="006B7821"/>
    <w:rsid w:val="006C5092"/>
    <w:rsid w:val="006C6B86"/>
    <w:rsid w:val="006D351C"/>
    <w:rsid w:val="006E5816"/>
    <w:rsid w:val="007014E4"/>
    <w:rsid w:val="007037F1"/>
    <w:rsid w:val="00707BD4"/>
    <w:rsid w:val="007120B7"/>
    <w:rsid w:val="007320C4"/>
    <w:rsid w:val="0074066E"/>
    <w:rsid w:val="00772F8C"/>
    <w:rsid w:val="007816E9"/>
    <w:rsid w:val="00782902"/>
    <w:rsid w:val="007848EC"/>
    <w:rsid w:val="00784940"/>
    <w:rsid w:val="007871BC"/>
    <w:rsid w:val="00797E1E"/>
    <w:rsid w:val="007A635A"/>
    <w:rsid w:val="007A6C70"/>
    <w:rsid w:val="007C13EF"/>
    <w:rsid w:val="007C1509"/>
    <w:rsid w:val="007D1BBC"/>
    <w:rsid w:val="007E1965"/>
    <w:rsid w:val="007E5D36"/>
    <w:rsid w:val="007E7156"/>
    <w:rsid w:val="007F10A8"/>
    <w:rsid w:val="0080269E"/>
    <w:rsid w:val="008114C2"/>
    <w:rsid w:val="00813070"/>
    <w:rsid w:val="008153A1"/>
    <w:rsid w:val="00825A24"/>
    <w:rsid w:val="00827B6D"/>
    <w:rsid w:val="00837139"/>
    <w:rsid w:val="00841682"/>
    <w:rsid w:val="00841AB4"/>
    <w:rsid w:val="0086037E"/>
    <w:rsid w:val="008658F6"/>
    <w:rsid w:val="00867843"/>
    <w:rsid w:val="008721F4"/>
    <w:rsid w:val="00875200"/>
    <w:rsid w:val="00883770"/>
    <w:rsid w:val="0089050D"/>
    <w:rsid w:val="008939CE"/>
    <w:rsid w:val="00895368"/>
    <w:rsid w:val="00896A81"/>
    <w:rsid w:val="008A0438"/>
    <w:rsid w:val="008B4B01"/>
    <w:rsid w:val="008B55E3"/>
    <w:rsid w:val="008C0E03"/>
    <w:rsid w:val="008C679F"/>
    <w:rsid w:val="008C7277"/>
    <w:rsid w:val="008D67DB"/>
    <w:rsid w:val="008D73E6"/>
    <w:rsid w:val="008F5C5D"/>
    <w:rsid w:val="0090016E"/>
    <w:rsid w:val="009030B3"/>
    <w:rsid w:val="00920E18"/>
    <w:rsid w:val="00922ED2"/>
    <w:rsid w:val="00925C93"/>
    <w:rsid w:val="0093625A"/>
    <w:rsid w:val="00942FFC"/>
    <w:rsid w:val="00964B31"/>
    <w:rsid w:val="00964FFD"/>
    <w:rsid w:val="009708AE"/>
    <w:rsid w:val="009716D3"/>
    <w:rsid w:val="009841DF"/>
    <w:rsid w:val="00992C2F"/>
    <w:rsid w:val="00993EA0"/>
    <w:rsid w:val="009A38B6"/>
    <w:rsid w:val="009A3F1A"/>
    <w:rsid w:val="009B0D53"/>
    <w:rsid w:val="009B2D2A"/>
    <w:rsid w:val="009B3865"/>
    <w:rsid w:val="009B6FAE"/>
    <w:rsid w:val="009C3AD3"/>
    <w:rsid w:val="009C4CA7"/>
    <w:rsid w:val="009E18E5"/>
    <w:rsid w:val="009E30BA"/>
    <w:rsid w:val="009F63A7"/>
    <w:rsid w:val="00A04744"/>
    <w:rsid w:val="00A16F32"/>
    <w:rsid w:val="00A274BA"/>
    <w:rsid w:val="00A35EEE"/>
    <w:rsid w:val="00A43D46"/>
    <w:rsid w:val="00A62E3B"/>
    <w:rsid w:val="00A7219D"/>
    <w:rsid w:val="00A72B7E"/>
    <w:rsid w:val="00A85883"/>
    <w:rsid w:val="00A92106"/>
    <w:rsid w:val="00A94EC2"/>
    <w:rsid w:val="00AA1820"/>
    <w:rsid w:val="00AA6AA0"/>
    <w:rsid w:val="00AA7456"/>
    <w:rsid w:val="00AB0202"/>
    <w:rsid w:val="00AC0B67"/>
    <w:rsid w:val="00AC58B8"/>
    <w:rsid w:val="00AC7C4B"/>
    <w:rsid w:val="00AD267A"/>
    <w:rsid w:val="00AD2BD0"/>
    <w:rsid w:val="00AD3477"/>
    <w:rsid w:val="00AD3BFC"/>
    <w:rsid w:val="00AD42B1"/>
    <w:rsid w:val="00AF61E6"/>
    <w:rsid w:val="00B04DAE"/>
    <w:rsid w:val="00B3320D"/>
    <w:rsid w:val="00B34252"/>
    <w:rsid w:val="00B365F2"/>
    <w:rsid w:val="00B47678"/>
    <w:rsid w:val="00B51D65"/>
    <w:rsid w:val="00B56384"/>
    <w:rsid w:val="00B63849"/>
    <w:rsid w:val="00B63F32"/>
    <w:rsid w:val="00B65EAE"/>
    <w:rsid w:val="00B66874"/>
    <w:rsid w:val="00B67BAA"/>
    <w:rsid w:val="00B94AE5"/>
    <w:rsid w:val="00BB4FCE"/>
    <w:rsid w:val="00BD74AE"/>
    <w:rsid w:val="00BF1417"/>
    <w:rsid w:val="00BF2D6D"/>
    <w:rsid w:val="00BF4BBB"/>
    <w:rsid w:val="00BF6675"/>
    <w:rsid w:val="00C01925"/>
    <w:rsid w:val="00C028AD"/>
    <w:rsid w:val="00C04124"/>
    <w:rsid w:val="00C045F0"/>
    <w:rsid w:val="00C05628"/>
    <w:rsid w:val="00C135EF"/>
    <w:rsid w:val="00C20479"/>
    <w:rsid w:val="00C301A6"/>
    <w:rsid w:val="00C37460"/>
    <w:rsid w:val="00C44EFB"/>
    <w:rsid w:val="00C45C4E"/>
    <w:rsid w:val="00C57909"/>
    <w:rsid w:val="00C64694"/>
    <w:rsid w:val="00C660B4"/>
    <w:rsid w:val="00C66C65"/>
    <w:rsid w:val="00C7034E"/>
    <w:rsid w:val="00C7097C"/>
    <w:rsid w:val="00C82FE4"/>
    <w:rsid w:val="00C85BAD"/>
    <w:rsid w:val="00C86AEF"/>
    <w:rsid w:val="00C908AC"/>
    <w:rsid w:val="00C928B1"/>
    <w:rsid w:val="00C95D50"/>
    <w:rsid w:val="00C96D5C"/>
    <w:rsid w:val="00CA1198"/>
    <w:rsid w:val="00CA533B"/>
    <w:rsid w:val="00CB0B17"/>
    <w:rsid w:val="00CC4062"/>
    <w:rsid w:val="00CC4D32"/>
    <w:rsid w:val="00CC672B"/>
    <w:rsid w:val="00CD5967"/>
    <w:rsid w:val="00CE2848"/>
    <w:rsid w:val="00CE4634"/>
    <w:rsid w:val="00CE4EB2"/>
    <w:rsid w:val="00CE50E3"/>
    <w:rsid w:val="00CF41BA"/>
    <w:rsid w:val="00CF53E2"/>
    <w:rsid w:val="00D112A2"/>
    <w:rsid w:val="00D1142D"/>
    <w:rsid w:val="00D1781D"/>
    <w:rsid w:val="00D26E0A"/>
    <w:rsid w:val="00D3223D"/>
    <w:rsid w:val="00D42AFE"/>
    <w:rsid w:val="00D4688B"/>
    <w:rsid w:val="00D52F9E"/>
    <w:rsid w:val="00D846A7"/>
    <w:rsid w:val="00D84779"/>
    <w:rsid w:val="00D97E46"/>
    <w:rsid w:val="00DA0260"/>
    <w:rsid w:val="00DA2FA5"/>
    <w:rsid w:val="00DA5703"/>
    <w:rsid w:val="00DA6B5C"/>
    <w:rsid w:val="00DB4304"/>
    <w:rsid w:val="00DB496C"/>
    <w:rsid w:val="00DC0856"/>
    <w:rsid w:val="00DC6AD2"/>
    <w:rsid w:val="00DD5265"/>
    <w:rsid w:val="00DE3F62"/>
    <w:rsid w:val="00DE41D2"/>
    <w:rsid w:val="00DE4B76"/>
    <w:rsid w:val="00DE5804"/>
    <w:rsid w:val="00DE65A3"/>
    <w:rsid w:val="00DE6F60"/>
    <w:rsid w:val="00E05471"/>
    <w:rsid w:val="00E12408"/>
    <w:rsid w:val="00E1758B"/>
    <w:rsid w:val="00E226E2"/>
    <w:rsid w:val="00E32042"/>
    <w:rsid w:val="00E34532"/>
    <w:rsid w:val="00E415DC"/>
    <w:rsid w:val="00E639C0"/>
    <w:rsid w:val="00E64DAC"/>
    <w:rsid w:val="00E6657A"/>
    <w:rsid w:val="00E67AA4"/>
    <w:rsid w:val="00E7034F"/>
    <w:rsid w:val="00E71D31"/>
    <w:rsid w:val="00E729B9"/>
    <w:rsid w:val="00E72D98"/>
    <w:rsid w:val="00E80494"/>
    <w:rsid w:val="00E87B20"/>
    <w:rsid w:val="00E92A10"/>
    <w:rsid w:val="00EA2BC5"/>
    <w:rsid w:val="00EB0D27"/>
    <w:rsid w:val="00EB3E17"/>
    <w:rsid w:val="00EB7B1F"/>
    <w:rsid w:val="00ED195B"/>
    <w:rsid w:val="00EE137B"/>
    <w:rsid w:val="00EE1BC4"/>
    <w:rsid w:val="00EE541D"/>
    <w:rsid w:val="00EE760C"/>
    <w:rsid w:val="00EF0283"/>
    <w:rsid w:val="00EF1B82"/>
    <w:rsid w:val="00EF702E"/>
    <w:rsid w:val="00F00129"/>
    <w:rsid w:val="00F144C6"/>
    <w:rsid w:val="00F15EA5"/>
    <w:rsid w:val="00F17809"/>
    <w:rsid w:val="00F220EA"/>
    <w:rsid w:val="00F25E5D"/>
    <w:rsid w:val="00F31288"/>
    <w:rsid w:val="00F35392"/>
    <w:rsid w:val="00F3597A"/>
    <w:rsid w:val="00F40A06"/>
    <w:rsid w:val="00F446D8"/>
    <w:rsid w:val="00F5126A"/>
    <w:rsid w:val="00F54ED7"/>
    <w:rsid w:val="00F61B8F"/>
    <w:rsid w:val="00F63643"/>
    <w:rsid w:val="00F77F44"/>
    <w:rsid w:val="00F923ED"/>
    <w:rsid w:val="00FA09A3"/>
    <w:rsid w:val="00FA3479"/>
    <w:rsid w:val="00FA6854"/>
    <w:rsid w:val="00FA6E15"/>
    <w:rsid w:val="00FB2F62"/>
    <w:rsid w:val="00FC1167"/>
    <w:rsid w:val="00FC284B"/>
    <w:rsid w:val="00FC3776"/>
    <w:rsid w:val="00FC3E1A"/>
    <w:rsid w:val="00FD0A89"/>
    <w:rsid w:val="00FD78A7"/>
    <w:rsid w:val="00FE0ED2"/>
    <w:rsid w:val="00FF2899"/>
    <w:rsid w:val="1161FBCC"/>
    <w:rsid w:val="171FB9E8"/>
    <w:rsid w:val="344999E4"/>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FFE64AFE-7F0D-497E-B698-2064EFEB6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3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591057"/>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677F98"/>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xmsonormal0">
    <w:name w:val="x_x_msonormal"/>
    <w:basedOn w:val="Normal"/>
    <w:rsid w:val="00FC3E1A"/>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2235FA"/>
    <w:pPr>
      <w:suppressAutoHyphens w:val="0"/>
      <w:autoSpaceDE w:val="0"/>
      <w:autoSpaceDN w:val="0"/>
      <w:adjustRightInd w:val="0"/>
    </w:pPr>
    <w:rPr>
      <w:rFonts w:ascii="Avenir Next LT Pro" w:hAnsi="Avenir Next LT Pro" w:cs="Avenir Next LT Pro"/>
      <w:color w:val="000000"/>
      <w:sz w:val="24"/>
      <w:szCs w:val="24"/>
      <w:lang w:val="es-ES"/>
    </w:rPr>
  </w:style>
  <w:style w:type="table" w:styleId="Listaclara-nfasis6">
    <w:name w:val="Light List Accent 6"/>
    <w:basedOn w:val="Tablanormal"/>
    <w:uiPriority w:val="61"/>
    <w:rsid w:val="00827B6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47076">
      <w:bodyDiv w:val="1"/>
      <w:marLeft w:val="0"/>
      <w:marRight w:val="0"/>
      <w:marTop w:val="0"/>
      <w:marBottom w:val="0"/>
      <w:divBdr>
        <w:top w:val="none" w:sz="0" w:space="0" w:color="auto"/>
        <w:left w:val="none" w:sz="0" w:space="0" w:color="auto"/>
        <w:bottom w:val="none" w:sz="0" w:space="0" w:color="auto"/>
        <w:right w:val="none" w:sz="0" w:space="0" w:color="auto"/>
      </w:divBdr>
    </w:div>
    <w:div w:id="335307403">
      <w:bodyDiv w:val="1"/>
      <w:marLeft w:val="0"/>
      <w:marRight w:val="0"/>
      <w:marTop w:val="0"/>
      <w:marBottom w:val="0"/>
      <w:divBdr>
        <w:top w:val="none" w:sz="0" w:space="0" w:color="auto"/>
        <w:left w:val="none" w:sz="0" w:space="0" w:color="auto"/>
        <w:bottom w:val="none" w:sz="0" w:space="0" w:color="auto"/>
        <w:right w:val="none" w:sz="0" w:space="0" w:color="auto"/>
      </w:divBdr>
    </w:div>
    <w:div w:id="591547135">
      <w:bodyDiv w:val="1"/>
      <w:marLeft w:val="0"/>
      <w:marRight w:val="0"/>
      <w:marTop w:val="0"/>
      <w:marBottom w:val="0"/>
      <w:divBdr>
        <w:top w:val="none" w:sz="0" w:space="0" w:color="auto"/>
        <w:left w:val="none" w:sz="0" w:space="0" w:color="auto"/>
        <w:bottom w:val="none" w:sz="0" w:space="0" w:color="auto"/>
        <w:right w:val="none" w:sz="0" w:space="0" w:color="auto"/>
      </w:divBdr>
    </w:div>
    <w:div w:id="744913607">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910430451">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227035233">
      <w:bodyDiv w:val="1"/>
      <w:marLeft w:val="0"/>
      <w:marRight w:val="0"/>
      <w:marTop w:val="0"/>
      <w:marBottom w:val="0"/>
      <w:divBdr>
        <w:top w:val="none" w:sz="0" w:space="0" w:color="auto"/>
        <w:left w:val="none" w:sz="0" w:space="0" w:color="auto"/>
        <w:bottom w:val="none" w:sz="0" w:space="0" w:color="auto"/>
        <w:right w:val="none" w:sz="0" w:space="0" w:color="auto"/>
      </w:divBdr>
    </w:div>
    <w:div w:id="1249926680">
      <w:bodyDiv w:val="1"/>
      <w:marLeft w:val="0"/>
      <w:marRight w:val="0"/>
      <w:marTop w:val="0"/>
      <w:marBottom w:val="0"/>
      <w:divBdr>
        <w:top w:val="none" w:sz="0" w:space="0" w:color="auto"/>
        <w:left w:val="none" w:sz="0" w:space="0" w:color="auto"/>
        <w:bottom w:val="none" w:sz="0" w:space="0" w:color="auto"/>
        <w:right w:val="none" w:sz="0" w:space="0" w:color="auto"/>
      </w:divBdr>
    </w:div>
    <w:div w:id="1258365606">
      <w:bodyDiv w:val="1"/>
      <w:marLeft w:val="0"/>
      <w:marRight w:val="0"/>
      <w:marTop w:val="0"/>
      <w:marBottom w:val="0"/>
      <w:divBdr>
        <w:top w:val="none" w:sz="0" w:space="0" w:color="auto"/>
        <w:left w:val="none" w:sz="0" w:space="0" w:color="auto"/>
        <w:bottom w:val="none" w:sz="0" w:space="0" w:color="auto"/>
        <w:right w:val="none" w:sz="0" w:space="0" w:color="auto"/>
      </w:divBdr>
    </w:div>
    <w:div w:id="1530340793">
      <w:bodyDiv w:val="1"/>
      <w:marLeft w:val="0"/>
      <w:marRight w:val="0"/>
      <w:marTop w:val="0"/>
      <w:marBottom w:val="0"/>
      <w:divBdr>
        <w:top w:val="none" w:sz="0" w:space="0" w:color="auto"/>
        <w:left w:val="none" w:sz="0" w:space="0" w:color="auto"/>
        <w:bottom w:val="none" w:sz="0" w:space="0" w:color="auto"/>
        <w:right w:val="none" w:sz="0" w:space="0" w:color="auto"/>
      </w:divBdr>
    </w:div>
    <w:div w:id="1539975690">
      <w:bodyDiv w:val="1"/>
      <w:marLeft w:val="0"/>
      <w:marRight w:val="0"/>
      <w:marTop w:val="0"/>
      <w:marBottom w:val="0"/>
      <w:divBdr>
        <w:top w:val="none" w:sz="0" w:space="0" w:color="auto"/>
        <w:left w:val="none" w:sz="0" w:space="0" w:color="auto"/>
        <w:bottom w:val="none" w:sz="0" w:space="0" w:color="auto"/>
        <w:right w:val="none" w:sz="0" w:space="0" w:color="auto"/>
      </w:divBdr>
    </w:div>
    <w:div w:id="1546062604">
      <w:bodyDiv w:val="1"/>
      <w:marLeft w:val="0"/>
      <w:marRight w:val="0"/>
      <w:marTop w:val="0"/>
      <w:marBottom w:val="0"/>
      <w:divBdr>
        <w:top w:val="none" w:sz="0" w:space="0" w:color="auto"/>
        <w:left w:val="none" w:sz="0" w:space="0" w:color="auto"/>
        <w:bottom w:val="none" w:sz="0" w:space="0" w:color="auto"/>
        <w:right w:val="none" w:sz="0" w:space="0" w:color="auto"/>
      </w:divBdr>
    </w:div>
    <w:div w:id="1563322190">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767115785">
      <w:bodyDiv w:val="1"/>
      <w:marLeft w:val="0"/>
      <w:marRight w:val="0"/>
      <w:marTop w:val="0"/>
      <w:marBottom w:val="0"/>
      <w:divBdr>
        <w:top w:val="none" w:sz="0" w:space="0" w:color="auto"/>
        <w:left w:val="none" w:sz="0" w:space="0" w:color="auto"/>
        <w:bottom w:val="none" w:sz="0" w:space="0" w:color="auto"/>
        <w:right w:val="none" w:sz="0" w:space="0" w:color="auto"/>
      </w:divBdr>
    </w:div>
    <w:div w:id="2108960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ourmundial.m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gister.health.gov.t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visa.gov.tr/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_Flow_SignoffStatus xmlns="9b544927-d984-4834-83db-9a85f4135322" xsi:nil="true"/>
    <TaxCatchAll xmlns="659cc251-b91d-49c8-941e-02346b220505" xsi:nil="true"/>
  </documentManagement>
</p:properties>
</file>

<file path=customXml/itemProps1.xml><?xml version="1.0" encoding="utf-8"?>
<ds:datastoreItem xmlns:ds="http://schemas.openxmlformats.org/officeDocument/2006/customXml" ds:itemID="{B8B203C6-CDBD-477A-9620-1316AE1AD8D4}">
  <ds:schemaRefs>
    <ds:schemaRef ds:uri="http://schemas.microsoft.com/sharepoint/v3/contenttype/forms"/>
  </ds:schemaRefs>
</ds:datastoreItem>
</file>

<file path=customXml/itemProps2.xml><?xml version="1.0" encoding="utf-8"?>
<ds:datastoreItem xmlns:ds="http://schemas.openxmlformats.org/officeDocument/2006/customXml" ds:itemID="{B572A5E0-1A91-4D10-8205-11B23C2B5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6ABA3C-9FED-43A2-ADC1-438E2DD32C8C}">
  <ds:schemaRefs>
    <ds:schemaRef ds:uri="http://schemas.openxmlformats.org/officeDocument/2006/bibliography"/>
  </ds:schemaRefs>
</ds:datastoreItem>
</file>

<file path=customXml/itemProps4.xml><?xml version="1.0" encoding="utf-8"?>
<ds:datastoreItem xmlns:ds="http://schemas.openxmlformats.org/officeDocument/2006/customXml" ds:itemID="{D31479ED-D58D-4ECF-BA9E-E55D2AC32801}">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2610</Words>
  <Characters>14355</Characters>
  <Application>Microsoft Office Word</Application>
  <DocSecurity>0</DocSecurity>
  <Lines>119</Lines>
  <Paragraphs>33</Paragraphs>
  <ScaleCrop>false</ScaleCrop>
  <Company>Microsoft</Company>
  <LinksUpToDate>false</LinksUpToDate>
  <CharactersWithSpaces>16932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V2784160</dc:creator>
  <cp:lastModifiedBy>NOEMY TORRES SAAVEDRA</cp:lastModifiedBy>
  <cp:revision>165</cp:revision>
  <cp:lastPrinted>2025-01-03T00:04:00Z</cp:lastPrinted>
  <dcterms:created xsi:type="dcterms:W3CDTF">2023-08-24T18:03:00Z</dcterms:created>
  <dcterms:modified xsi:type="dcterms:W3CDTF">2025-11-12T14:47:00Z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