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666BDD4D" w:rsidR="00A84DA9" w:rsidRPr="00526E9C" w:rsidRDefault="003433D6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1E2AB7E" wp14:editId="3C3AAED4">
            <wp:simplePos x="0" y="0"/>
            <wp:positionH relativeFrom="column">
              <wp:posOffset>-630555</wp:posOffset>
            </wp:positionH>
            <wp:positionV relativeFrom="paragraph">
              <wp:posOffset>100330</wp:posOffset>
            </wp:positionV>
            <wp:extent cx="7780655" cy="2686468"/>
            <wp:effectExtent l="0" t="0" r="0" b="0"/>
            <wp:wrapNone/>
            <wp:docPr id="1" name="Imagen 1" descr="▷ Lugares turísticos que debes visitar en Panamá | New Realtor Pan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Lugares turísticos que debes visitar en Panamá | New Realtor Pana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268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25F127" wp14:editId="0EA53462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65A3CE3C" w:rsidR="00526E9C" w:rsidRDefault="00C5772C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PANAMÁ ROMÁNTICO</w:t>
                            </w:r>
                          </w:p>
                          <w:p w14:paraId="061452EA" w14:textId="1C23AD6F" w:rsidR="006C6CAA" w:rsidRPr="006C6CAA" w:rsidRDefault="00763E93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87EB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997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65A3CE3C" w:rsidR="00526E9C" w:rsidRDefault="00C5772C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PANAMÁ ROMÁNTICO</w:t>
                      </w:r>
                    </w:p>
                    <w:p w14:paraId="061452EA" w14:textId="1C23AD6F" w:rsidR="006C6CAA" w:rsidRPr="006C6CAA" w:rsidRDefault="00763E93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87EB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997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752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108F5992" w:rsidR="00526E9C" w:rsidRDefault="00526E9C" w:rsidP="009246E5">
      <w:pPr>
        <w:spacing w:line="360" w:lineRule="auto"/>
        <w:ind w:left="284" w:hanging="284"/>
      </w:pPr>
    </w:p>
    <w:p w14:paraId="3BAE7506" w14:textId="3810692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C5857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52B8AA07" w:rsidR="00526E9C" w:rsidRPr="00EA72A5" w:rsidRDefault="00385A69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1A19D2">
        <w:rPr>
          <w:sz w:val="20"/>
          <w:szCs w:val="20"/>
        </w:rPr>
        <w:t>5</w:t>
      </w:r>
      <w:r>
        <w:rPr>
          <w:sz w:val="20"/>
          <w:szCs w:val="20"/>
        </w:rPr>
        <w:t xml:space="preserve"> enero</w:t>
      </w:r>
      <w:r w:rsidR="00526E9C" w:rsidRPr="00EA72A5">
        <w:rPr>
          <w:sz w:val="20"/>
          <w:szCs w:val="20"/>
        </w:rPr>
        <w:t xml:space="preserve"> al </w:t>
      </w:r>
      <w:r w:rsidR="00125ED5">
        <w:rPr>
          <w:sz w:val="20"/>
          <w:szCs w:val="20"/>
        </w:rPr>
        <w:t>1</w:t>
      </w:r>
      <w:r w:rsidR="00763E93">
        <w:rPr>
          <w:sz w:val="20"/>
          <w:szCs w:val="20"/>
        </w:rPr>
        <w:t>4</w:t>
      </w:r>
      <w:r w:rsidR="00125ED5">
        <w:rPr>
          <w:sz w:val="20"/>
          <w:szCs w:val="20"/>
        </w:rPr>
        <w:t xml:space="preserve"> diciembre</w:t>
      </w:r>
      <w:r w:rsidR="0023634A">
        <w:rPr>
          <w:sz w:val="20"/>
          <w:szCs w:val="20"/>
        </w:rPr>
        <w:t xml:space="preserve"> 202</w:t>
      </w:r>
      <w:r w:rsidR="001D584B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780B2E1B" w14:textId="55DD20BC" w:rsidR="00BD108B" w:rsidRPr="00BD108B" w:rsidRDefault="00BD108B" w:rsidP="00BD108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D108B">
        <w:rPr>
          <w:rFonts w:ascii="Arial" w:hAnsi="Arial" w:cs="Arial"/>
          <w:sz w:val="20"/>
          <w:szCs w:val="20"/>
        </w:rPr>
        <w:t>Traslado Aeropuerto / Hotel Ciudad de Panamá</w:t>
      </w:r>
      <w:r w:rsidR="00763E93">
        <w:rPr>
          <w:rFonts w:ascii="Arial" w:hAnsi="Arial" w:cs="Arial"/>
          <w:sz w:val="20"/>
          <w:szCs w:val="20"/>
        </w:rPr>
        <w:t xml:space="preserve"> / Aeropuerto</w:t>
      </w:r>
      <w:r w:rsidRPr="00BD108B">
        <w:rPr>
          <w:rFonts w:ascii="Arial" w:hAnsi="Arial" w:cs="Arial"/>
          <w:sz w:val="20"/>
          <w:szCs w:val="20"/>
        </w:rPr>
        <w:t xml:space="preserve"> en servicio privado.</w:t>
      </w:r>
    </w:p>
    <w:p w14:paraId="5FF4BF29" w14:textId="4171FE92" w:rsidR="00BD108B" w:rsidRDefault="00BD108B" w:rsidP="00BD108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D108B">
        <w:rPr>
          <w:rFonts w:ascii="Arial" w:hAnsi="Arial" w:cs="Arial"/>
          <w:sz w:val="20"/>
          <w:szCs w:val="20"/>
        </w:rPr>
        <w:t>0</w:t>
      </w:r>
      <w:r w:rsidR="00445A2A">
        <w:rPr>
          <w:rFonts w:ascii="Arial" w:hAnsi="Arial" w:cs="Arial"/>
          <w:sz w:val="20"/>
          <w:szCs w:val="20"/>
        </w:rPr>
        <w:t>1</w:t>
      </w:r>
      <w:r w:rsidRPr="00BD108B">
        <w:rPr>
          <w:rFonts w:ascii="Arial" w:hAnsi="Arial" w:cs="Arial"/>
          <w:sz w:val="20"/>
          <w:szCs w:val="20"/>
        </w:rPr>
        <w:t xml:space="preserve"> noche de alojamiento en Ciudad de Panamá en hotel seleccionado con desayuno</w:t>
      </w:r>
    </w:p>
    <w:p w14:paraId="08052D9C" w14:textId="56CBC787" w:rsidR="00445A2A" w:rsidRDefault="00445A2A" w:rsidP="00445A2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</w:t>
      </w:r>
      <w:r w:rsidRPr="008C28FB">
        <w:rPr>
          <w:rFonts w:ascii="Arial" w:hAnsi="Arial" w:cs="Arial"/>
          <w:sz w:val="20"/>
          <w:szCs w:val="20"/>
        </w:rPr>
        <w:t xml:space="preserve"> noche</w:t>
      </w:r>
      <w:r>
        <w:rPr>
          <w:rFonts w:ascii="Arial" w:hAnsi="Arial" w:cs="Arial"/>
          <w:sz w:val="20"/>
          <w:szCs w:val="20"/>
        </w:rPr>
        <w:t>s</w:t>
      </w:r>
      <w:r w:rsidRPr="008C28FB">
        <w:rPr>
          <w:rFonts w:ascii="Arial" w:hAnsi="Arial" w:cs="Arial"/>
          <w:sz w:val="20"/>
          <w:szCs w:val="20"/>
        </w:rPr>
        <w:t xml:space="preserve"> en Isla Contadora con desayuno, ferry ida y vuelta</w:t>
      </w:r>
    </w:p>
    <w:p w14:paraId="182D8B3D" w14:textId="77777777" w:rsidR="00445A2A" w:rsidRDefault="00445A2A" w:rsidP="00445A2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D108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Pr="00BD108B">
        <w:rPr>
          <w:rFonts w:ascii="Arial" w:hAnsi="Arial" w:cs="Arial"/>
          <w:sz w:val="20"/>
          <w:szCs w:val="20"/>
        </w:rPr>
        <w:t xml:space="preserve"> noche de alojamiento en Ciudad de Panamá en hotel seleccionado con desayuno</w:t>
      </w:r>
    </w:p>
    <w:p w14:paraId="78300406" w14:textId="259B1F01" w:rsidR="00763E93" w:rsidRDefault="00763E93" w:rsidP="00763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46C69">
        <w:rPr>
          <w:rFonts w:ascii="Arial" w:hAnsi="Arial" w:cs="Arial"/>
          <w:sz w:val="20"/>
          <w:szCs w:val="20"/>
        </w:rPr>
        <w:t>Gira de ciudad &amp; canal compartido con ingreso incluido al CVM</w:t>
      </w:r>
      <w:r>
        <w:rPr>
          <w:rFonts w:ascii="Arial" w:hAnsi="Arial" w:cs="Arial"/>
          <w:sz w:val="20"/>
          <w:szCs w:val="20"/>
        </w:rPr>
        <w:t>.</w:t>
      </w:r>
    </w:p>
    <w:p w14:paraId="0DBFEEFB" w14:textId="003229A3" w:rsidR="00C04C9A" w:rsidRDefault="00C04C9A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04C9A">
        <w:rPr>
          <w:rFonts w:ascii="Arial" w:hAnsi="Arial" w:cs="Arial"/>
          <w:sz w:val="20"/>
          <w:szCs w:val="20"/>
        </w:rPr>
        <w:t>1 cena con copa de vino y la mejor vista al Casco Antiguo y la bahía</w:t>
      </w:r>
    </w:p>
    <w:p w14:paraId="4255BA1A" w14:textId="442735DE" w:rsidR="002039B4" w:rsidRDefault="002039B4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Obsequio de bienvenida.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56EFA363" w14:textId="7FEF555F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786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5"/>
        <w:gridCol w:w="1576"/>
        <w:gridCol w:w="1576"/>
        <w:gridCol w:w="794"/>
        <w:gridCol w:w="794"/>
      </w:tblGrid>
      <w:tr w:rsidR="00E70994" w:rsidRPr="00BD108B" w14:paraId="342C8DCE" w14:textId="77777777" w:rsidTr="00D87EB5">
        <w:trPr>
          <w:trHeight w:val="340"/>
          <w:jc w:val="center"/>
        </w:trPr>
        <w:tc>
          <w:tcPr>
            <w:tcW w:w="31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31BA1E3" w14:textId="77777777" w:rsidR="00E70994" w:rsidRPr="00BD108B" w:rsidRDefault="00E70994" w:rsidP="00F67253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BD108B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Ciudad de Panamá</w:t>
            </w:r>
          </w:p>
        </w:tc>
        <w:tc>
          <w:tcPr>
            <w:tcW w:w="1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A5096E8" w14:textId="5FB313B1" w:rsidR="00E70994" w:rsidRPr="00BD108B" w:rsidRDefault="00E70994" w:rsidP="00E70994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Isla Contadora</w:t>
            </w:r>
          </w:p>
        </w:tc>
        <w:tc>
          <w:tcPr>
            <w:tcW w:w="157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4991CE9" w14:textId="56872984" w:rsidR="00E70994" w:rsidRPr="00BD108B" w:rsidRDefault="00E70994" w:rsidP="00AC12C4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BD108B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Vigencia 202</w:t>
            </w:r>
            <w:r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AC7B8D2" w14:textId="77777777" w:rsidR="00E70994" w:rsidRPr="00BD108B" w:rsidRDefault="00E70994" w:rsidP="00F67253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BD108B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Doble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0B0A44A8" w14:textId="77777777" w:rsidR="00E70994" w:rsidRPr="00BD108B" w:rsidRDefault="00E70994" w:rsidP="00F67253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proofErr w:type="spellStart"/>
            <w:proofErr w:type="gramStart"/>
            <w:r w:rsidRPr="00BD108B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Ad.Pty</w:t>
            </w:r>
            <w:proofErr w:type="spellEnd"/>
            <w:proofErr w:type="gramEnd"/>
          </w:p>
        </w:tc>
      </w:tr>
      <w:tr w:rsidR="00D87EB5" w:rsidRPr="00D13A21" w14:paraId="6C11351D" w14:textId="77777777" w:rsidTr="00D87EB5">
        <w:trPr>
          <w:trHeight w:val="340"/>
          <w:jc w:val="center"/>
        </w:trPr>
        <w:tc>
          <w:tcPr>
            <w:tcW w:w="31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48EF0E" w14:textId="086040BA" w:rsidR="00D87EB5" w:rsidRPr="00D87EB5" w:rsidRDefault="00D87EB5" w:rsidP="00D87EB5">
            <w:pPr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Las Américas Golden Tower</w:t>
            </w:r>
          </w:p>
        </w:tc>
        <w:tc>
          <w:tcPr>
            <w:tcW w:w="157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2E7C3" w14:textId="5FC7CFA0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Hotel Mar &amp; Oro</w:t>
            </w:r>
          </w:p>
        </w:tc>
        <w:tc>
          <w:tcPr>
            <w:tcW w:w="1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F98C89" w14:textId="26E3C3B5" w:rsidR="00D87EB5" w:rsidRPr="00D87EB5" w:rsidRDefault="00D87EB5" w:rsidP="00D87EB5">
            <w:pPr>
              <w:jc w:val="center"/>
              <w:rPr>
                <w:sz w:val="18"/>
                <w:szCs w:val="18"/>
                <w:lang w:val="es-ES_tradnl"/>
              </w:rPr>
            </w:pPr>
            <w:r w:rsidRPr="00D87EB5">
              <w:rPr>
                <w:sz w:val="18"/>
                <w:szCs w:val="18"/>
              </w:rPr>
              <w:t>15 Ene a 14 Dic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59ECCF" w14:textId="136494AA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997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E9F29" w14:textId="08828C1F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65</w:t>
            </w:r>
          </w:p>
        </w:tc>
      </w:tr>
      <w:tr w:rsidR="00D87EB5" w:rsidRPr="00D13A21" w14:paraId="1AD98FC9" w14:textId="77777777" w:rsidTr="00D87EB5">
        <w:trPr>
          <w:trHeight w:val="340"/>
          <w:jc w:val="center"/>
        </w:trPr>
        <w:tc>
          <w:tcPr>
            <w:tcW w:w="31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41B270" w14:textId="5753D212" w:rsidR="00D87EB5" w:rsidRPr="00D87EB5" w:rsidRDefault="00D87EB5" w:rsidP="00D87EB5">
            <w:pPr>
              <w:rPr>
                <w:sz w:val="18"/>
                <w:szCs w:val="18"/>
              </w:rPr>
            </w:pPr>
            <w:proofErr w:type="spellStart"/>
            <w:r w:rsidRPr="00D87EB5">
              <w:rPr>
                <w:sz w:val="18"/>
                <w:szCs w:val="18"/>
              </w:rPr>
              <w:t>Renaissance</w:t>
            </w:r>
            <w:proofErr w:type="spellEnd"/>
          </w:p>
        </w:tc>
        <w:tc>
          <w:tcPr>
            <w:tcW w:w="157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402D0A0" w14:textId="77777777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75E929" w14:textId="074DE93E" w:rsidR="00D87EB5" w:rsidRPr="00D87EB5" w:rsidRDefault="00D87EB5" w:rsidP="00D87EB5">
            <w:pPr>
              <w:jc w:val="center"/>
              <w:rPr>
                <w:sz w:val="18"/>
                <w:szCs w:val="18"/>
                <w:lang w:val="es-ES_tradnl"/>
              </w:rPr>
            </w:pPr>
            <w:r w:rsidRPr="00D87EB5">
              <w:rPr>
                <w:sz w:val="18"/>
                <w:szCs w:val="18"/>
              </w:rPr>
              <w:t>15 Ene a 14 Dic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A93EA6" w14:textId="4C70B9DF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1.062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50CD2" w14:textId="1EBFBFA2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97</w:t>
            </w:r>
          </w:p>
        </w:tc>
      </w:tr>
      <w:tr w:rsidR="00D87EB5" w:rsidRPr="00D13A21" w14:paraId="374061E5" w14:textId="77777777" w:rsidTr="00D87EB5">
        <w:trPr>
          <w:trHeight w:val="340"/>
          <w:jc w:val="center"/>
        </w:trPr>
        <w:tc>
          <w:tcPr>
            <w:tcW w:w="31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A5D8B7" w14:textId="63F707EE" w:rsidR="00D87EB5" w:rsidRPr="00D87EB5" w:rsidRDefault="00D87EB5" w:rsidP="00D87EB5">
            <w:pPr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W Panamá</w:t>
            </w:r>
          </w:p>
        </w:tc>
        <w:tc>
          <w:tcPr>
            <w:tcW w:w="157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628125F" w14:textId="77777777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77A046" w14:textId="3D277D9F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15 Ene a 14 Dic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4C7553" w14:textId="2F0B1973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1.092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DA719" w14:textId="57DC1EB4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113</w:t>
            </w:r>
          </w:p>
        </w:tc>
      </w:tr>
      <w:tr w:rsidR="00D87EB5" w:rsidRPr="00D13A21" w14:paraId="3550D6A8" w14:textId="77777777" w:rsidTr="00D87EB5">
        <w:trPr>
          <w:trHeight w:val="340"/>
          <w:jc w:val="center"/>
        </w:trPr>
        <w:tc>
          <w:tcPr>
            <w:tcW w:w="31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8D886E" w14:textId="5E43A5D7" w:rsidR="00D87EB5" w:rsidRPr="00D87EB5" w:rsidRDefault="00D87EB5" w:rsidP="00D87EB5">
            <w:pPr>
              <w:rPr>
                <w:sz w:val="18"/>
                <w:szCs w:val="18"/>
              </w:rPr>
            </w:pPr>
            <w:proofErr w:type="spellStart"/>
            <w:r w:rsidRPr="00D87EB5">
              <w:rPr>
                <w:sz w:val="18"/>
                <w:szCs w:val="18"/>
              </w:rPr>
              <w:t>Sortis</w:t>
            </w:r>
            <w:proofErr w:type="spellEnd"/>
            <w:r w:rsidRPr="00D87EB5">
              <w:rPr>
                <w:sz w:val="18"/>
                <w:szCs w:val="18"/>
              </w:rPr>
              <w:t xml:space="preserve"> Hotel &amp; Spa</w:t>
            </w:r>
          </w:p>
        </w:tc>
        <w:tc>
          <w:tcPr>
            <w:tcW w:w="157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6721384" w14:textId="77777777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B7EAFB" w14:textId="3292B5A2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15 Ene a 14 Dic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BE8550" w14:textId="414EE450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1.069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D17A4" w14:textId="0A99B073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101</w:t>
            </w:r>
          </w:p>
        </w:tc>
      </w:tr>
      <w:tr w:rsidR="00D87EB5" w:rsidRPr="00D13A21" w14:paraId="0CC870F9" w14:textId="77777777" w:rsidTr="00D87EB5">
        <w:trPr>
          <w:trHeight w:val="340"/>
          <w:jc w:val="center"/>
        </w:trPr>
        <w:tc>
          <w:tcPr>
            <w:tcW w:w="31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C93072" w14:textId="3E36DF38" w:rsidR="00D87EB5" w:rsidRPr="00D87EB5" w:rsidRDefault="00D87EB5" w:rsidP="00D87EB5">
            <w:pPr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Hotel Central</w:t>
            </w:r>
          </w:p>
        </w:tc>
        <w:tc>
          <w:tcPr>
            <w:tcW w:w="157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39A1D22F" w14:textId="77777777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51D32C" w14:textId="015BE328" w:rsidR="00D87EB5" w:rsidRPr="00D87EB5" w:rsidRDefault="00D87EB5" w:rsidP="00D87EB5">
            <w:pPr>
              <w:jc w:val="center"/>
              <w:rPr>
                <w:sz w:val="18"/>
                <w:szCs w:val="18"/>
                <w:lang w:val="es-ES_tradnl"/>
              </w:rPr>
            </w:pPr>
            <w:r w:rsidRPr="00D87EB5">
              <w:rPr>
                <w:sz w:val="18"/>
                <w:szCs w:val="18"/>
              </w:rPr>
              <w:t>15 Ene a 14 Dic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1F2E8D" w14:textId="7E6A0797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1.267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9C2D1" w14:textId="036AC087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133</w:t>
            </w:r>
          </w:p>
        </w:tc>
      </w:tr>
      <w:tr w:rsidR="00D87EB5" w:rsidRPr="00D13A21" w14:paraId="402AA066" w14:textId="77777777" w:rsidTr="00D87EB5">
        <w:trPr>
          <w:trHeight w:val="340"/>
          <w:jc w:val="center"/>
        </w:trPr>
        <w:tc>
          <w:tcPr>
            <w:tcW w:w="31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35B1AE" w14:textId="54A38629" w:rsidR="00D87EB5" w:rsidRPr="00D87EB5" w:rsidRDefault="00D87EB5" w:rsidP="00D87EB5">
            <w:pPr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Amarla Boutique</w:t>
            </w:r>
          </w:p>
        </w:tc>
        <w:tc>
          <w:tcPr>
            <w:tcW w:w="157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735F1689" w14:textId="77777777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4F5E36" w14:textId="15EDEDA8" w:rsidR="00D87EB5" w:rsidRPr="00D87EB5" w:rsidRDefault="00D87EB5" w:rsidP="00D87EB5">
            <w:pPr>
              <w:jc w:val="center"/>
              <w:rPr>
                <w:sz w:val="18"/>
                <w:szCs w:val="18"/>
                <w:lang w:val="es-ES_tradnl"/>
              </w:rPr>
            </w:pPr>
            <w:r w:rsidRPr="00D87EB5">
              <w:rPr>
                <w:sz w:val="18"/>
                <w:szCs w:val="18"/>
              </w:rPr>
              <w:t>15 Ene a 14 Dic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DE13A3" w14:textId="4DA23717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1.278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41BC6" w14:textId="1DBB5E42" w:rsidR="00D87EB5" w:rsidRPr="00D87EB5" w:rsidRDefault="00D87EB5" w:rsidP="00D87EB5">
            <w:pPr>
              <w:jc w:val="center"/>
              <w:rPr>
                <w:sz w:val="18"/>
                <w:szCs w:val="18"/>
              </w:rPr>
            </w:pPr>
            <w:r w:rsidRPr="00D87EB5">
              <w:rPr>
                <w:sz w:val="18"/>
                <w:szCs w:val="18"/>
              </w:rPr>
              <w:t>137</w:t>
            </w:r>
          </w:p>
        </w:tc>
      </w:tr>
    </w:tbl>
    <w:p w14:paraId="06C593F4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76C852D" w14:textId="77777777" w:rsidR="00330D3A" w:rsidRPr="00330D3A" w:rsidRDefault="00330D3A" w:rsidP="00330D3A">
      <w:pPr>
        <w:jc w:val="center"/>
        <w:rPr>
          <w:rFonts w:asciiTheme="minorHAnsi" w:hAnsiTheme="minorHAnsi" w:cstheme="minorHAnsi"/>
          <w:b/>
          <w:bCs/>
          <w:i/>
          <w:color w:val="002060"/>
          <w:sz w:val="18"/>
          <w:szCs w:val="18"/>
          <w:lang w:val="es-CL" w:bidi="th-TH"/>
        </w:rPr>
      </w:pPr>
      <w:r w:rsidRPr="00330D3A">
        <w:rPr>
          <w:rFonts w:asciiTheme="minorHAnsi" w:hAnsiTheme="minorHAnsi" w:cstheme="minorHAnsi"/>
          <w:b/>
          <w:bCs/>
          <w:i/>
          <w:color w:val="002060"/>
          <w:sz w:val="18"/>
          <w:szCs w:val="18"/>
          <w:lang w:val="es-CL" w:bidi="th-TH"/>
        </w:rPr>
        <w:t>**Tarifas no aplican Carnavales (14 - 18 Feb), Semana Santa (01 - 05 Abr), Fiestas Patrias (02 - 05 Nov), Navidad y Año Nuevo**</w:t>
      </w:r>
    </w:p>
    <w:p w14:paraId="50C5068D" w14:textId="1A180E1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598CBA52" w:rsidR="00A04B2F" w:rsidRPr="00A04B2F" w:rsidRDefault="00714966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  <w:r w:rsidR="002B21B1">
        <w:rPr>
          <w:color w:val="333333"/>
          <w:sz w:val="19"/>
          <w:szCs w:val="19"/>
        </w:rPr>
        <w:t>.</w:t>
      </w:r>
    </w:p>
    <w:p w14:paraId="76BC789C" w14:textId="77777777" w:rsidR="002B21B1" w:rsidRPr="00A04B2F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p w14:paraId="1FBBAA69" w14:textId="4CB25F85" w:rsid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</w:p>
    <w:p w14:paraId="72075E1C" w14:textId="77777777" w:rsidR="00016C93" w:rsidRPr="00A04B2F" w:rsidRDefault="00016C93" w:rsidP="00A04B2F">
      <w:pPr>
        <w:spacing w:line="360" w:lineRule="auto"/>
        <w:jc w:val="both"/>
        <w:rPr>
          <w:color w:val="333333"/>
          <w:sz w:val="19"/>
          <w:szCs w:val="19"/>
        </w:rPr>
      </w:pPr>
    </w:p>
    <w:sectPr w:rsidR="00016C93" w:rsidRPr="00A04B2F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84A4" w14:textId="77777777" w:rsidR="00024F5D" w:rsidRDefault="00024F5D" w:rsidP="00FA7F18">
      <w:r>
        <w:separator/>
      </w:r>
    </w:p>
  </w:endnote>
  <w:endnote w:type="continuationSeparator" w:id="0">
    <w:p w14:paraId="36B7B62E" w14:textId="77777777" w:rsidR="00024F5D" w:rsidRDefault="00024F5D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34264545" w:rsidR="00FA7F18" w:rsidRPr="00DF5C4A" w:rsidRDefault="00E81089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08</w:t>
                          </w:r>
                          <w:r w:rsidR="00B93EFE">
                            <w:rPr>
                              <w:spacing w:val="2"/>
                              <w:sz w:val="15"/>
                              <w:lang w:val="es-CL"/>
                            </w:rPr>
                            <w:t>ene2</w:t>
                          </w: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6</w:t>
                          </w:r>
                          <w:r w:rsidR="00714966">
                            <w:rPr>
                              <w:spacing w:val="2"/>
                              <w:sz w:val="15"/>
                              <w:lang w:val="es-CL"/>
                            </w:rPr>
                            <w:t>/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34264545" w:rsidR="00FA7F18" w:rsidRPr="00DF5C4A" w:rsidRDefault="00E81089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08</w:t>
                    </w:r>
                    <w:r w:rsidR="00B93EFE">
                      <w:rPr>
                        <w:spacing w:val="2"/>
                        <w:sz w:val="15"/>
                        <w:lang w:val="es-CL"/>
                      </w:rPr>
                      <w:t>ene2</w:t>
                    </w:r>
                    <w:r>
                      <w:rPr>
                        <w:spacing w:val="2"/>
                        <w:sz w:val="15"/>
                        <w:lang w:val="es-CL"/>
                      </w:rPr>
                      <w:t>6</w:t>
                    </w:r>
                    <w:r w:rsidR="00714966">
                      <w:rPr>
                        <w:spacing w:val="2"/>
                        <w:sz w:val="15"/>
                        <w:lang w:val="es-CL"/>
                      </w:rPr>
                      <w:t>/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2E0" w14:textId="77777777" w:rsidR="00024F5D" w:rsidRDefault="00024F5D" w:rsidP="00FA7F18">
      <w:r>
        <w:separator/>
      </w:r>
    </w:p>
  </w:footnote>
  <w:footnote w:type="continuationSeparator" w:id="0">
    <w:p w14:paraId="2C570364" w14:textId="77777777" w:rsidR="00024F5D" w:rsidRDefault="00024F5D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D7A2A"/>
    <w:multiLevelType w:val="hybridMultilevel"/>
    <w:tmpl w:val="E9A8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2106">
    <w:abstractNumId w:val="0"/>
  </w:num>
  <w:num w:numId="2" w16cid:durableId="2082368770">
    <w:abstractNumId w:val="2"/>
  </w:num>
  <w:num w:numId="3" w16cid:durableId="1991016177">
    <w:abstractNumId w:val="1"/>
  </w:num>
  <w:num w:numId="4" w16cid:durableId="1061555846">
    <w:abstractNumId w:val="4"/>
  </w:num>
  <w:num w:numId="5" w16cid:durableId="421029292">
    <w:abstractNumId w:val="0"/>
  </w:num>
  <w:num w:numId="6" w16cid:durableId="560286577">
    <w:abstractNumId w:val="3"/>
  </w:num>
  <w:num w:numId="7" w16cid:durableId="146453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24F5D"/>
    <w:rsid w:val="000E336F"/>
    <w:rsid w:val="000F451D"/>
    <w:rsid w:val="000F7E21"/>
    <w:rsid w:val="00120292"/>
    <w:rsid w:val="00125ED5"/>
    <w:rsid w:val="00170675"/>
    <w:rsid w:val="00195C83"/>
    <w:rsid w:val="001A19D2"/>
    <w:rsid w:val="001D584B"/>
    <w:rsid w:val="002039B4"/>
    <w:rsid w:val="0023634A"/>
    <w:rsid w:val="00263532"/>
    <w:rsid w:val="002A5296"/>
    <w:rsid w:val="002B1B77"/>
    <w:rsid w:val="002B21B1"/>
    <w:rsid w:val="002C1F2F"/>
    <w:rsid w:val="002C336B"/>
    <w:rsid w:val="003053B3"/>
    <w:rsid w:val="00330D3A"/>
    <w:rsid w:val="003433D6"/>
    <w:rsid w:val="00354A84"/>
    <w:rsid w:val="00355718"/>
    <w:rsid w:val="00374389"/>
    <w:rsid w:val="00383577"/>
    <w:rsid w:val="00385A69"/>
    <w:rsid w:val="003E379B"/>
    <w:rsid w:val="00407E17"/>
    <w:rsid w:val="00445A2A"/>
    <w:rsid w:val="0049299F"/>
    <w:rsid w:val="004E2CA6"/>
    <w:rsid w:val="00526E9C"/>
    <w:rsid w:val="005672B6"/>
    <w:rsid w:val="0058640E"/>
    <w:rsid w:val="005B5ACB"/>
    <w:rsid w:val="005D1514"/>
    <w:rsid w:val="005E6053"/>
    <w:rsid w:val="005F2F45"/>
    <w:rsid w:val="00637660"/>
    <w:rsid w:val="0066153D"/>
    <w:rsid w:val="006779EE"/>
    <w:rsid w:val="006A1619"/>
    <w:rsid w:val="006A5AA0"/>
    <w:rsid w:val="006C6CAA"/>
    <w:rsid w:val="006D1468"/>
    <w:rsid w:val="00714966"/>
    <w:rsid w:val="00763E93"/>
    <w:rsid w:val="007A095D"/>
    <w:rsid w:val="007C03B5"/>
    <w:rsid w:val="007E1F3E"/>
    <w:rsid w:val="00877A46"/>
    <w:rsid w:val="00893183"/>
    <w:rsid w:val="008C1B52"/>
    <w:rsid w:val="008C28FB"/>
    <w:rsid w:val="00922928"/>
    <w:rsid w:val="009246E5"/>
    <w:rsid w:val="009427E1"/>
    <w:rsid w:val="00982AF6"/>
    <w:rsid w:val="009E4902"/>
    <w:rsid w:val="009F360F"/>
    <w:rsid w:val="00A04B2F"/>
    <w:rsid w:val="00A17A49"/>
    <w:rsid w:val="00A84DA9"/>
    <w:rsid w:val="00AA5643"/>
    <w:rsid w:val="00AA7FF2"/>
    <w:rsid w:val="00AC12C4"/>
    <w:rsid w:val="00B151E4"/>
    <w:rsid w:val="00B304D9"/>
    <w:rsid w:val="00B93EFE"/>
    <w:rsid w:val="00BA6F9F"/>
    <w:rsid w:val="00BD108B"/>
    <w:rsid w:val="00BD40D8"/>
    <w:rsid w:val="00C04C9A"/>
    <w:rsid w:val="00C05C70"/>
    <w:rsid w:val="00C5772C"/>
    <w:rsid w:val="00CB630D"/>
    <w:rsid w:val="00CD1C0D"/>
    <w:rsid w:val="00CF2A2D"/>
    <w:rsid w:val="00D13A21"/>
    <w:rsid w:val="00D41E0C"/>
    <w:rsid w:val="00D87EB5"/>
    <w:rsid w:val="00DB0735"/>
    <w:rsid w:val="00DB1043"/>
    <w:rsid w:val="00DB232A"/>
    <w:rsid w:val="00DB32F8"/>
    <w:rsid w:val="00DD3710"/>
    <w:rsid w:val="00E52300"/>
    <w:rsid w:val="00E53A6D"/>
    <w:rsid w:val="00E70994"/>
    <w:rsid w:val="00E81089"/>
    <w:rsid w:val="00E91727"/>
    <w:rsid w:val="00EA72A5"/>
    <w:rsid w:val="00F14152"/>
    <w:rsid w:val="00F31AB2"/>
    <w:rsid w:val="00F775FA"/>
    <w:rsid w:val="00FA7F18"/>
    <w:rsid w:val="00FB5CBA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85C08169-9F39-4525-A30E-41E48DA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3FEAE-451F-4C16-8473-368DB9352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6DD81-F8A4-445F-AF6C-36D062D88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7E774-6A47-41C7-8C35-B773164665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AAB4D-38A7-4090-9CE5-25934DFD7D6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2087</Characters>
  <Application>Microsoft Office Word</Application>
  <DocSecurity>0</DocSecurity>
  <Lines>83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34</cp:revision>
  <cp:lastPrinted>2026-01-09T14:39:00Z</cp:lastPrinted>
  <dcterms:created xsi:type="dcterms:W3CDTF">2022-12-26T19:07:00Z</dcterms:created>
  <dcterms:modified xsi:type="dcterms:W3CDTF">2026-01-09T15:04:00Z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1076400</vt:r8>
  </property>
  <property fmtid="{D5CDD505-2E9C-101B-9397-08002B2CF9AE}" pid="4" name="MediaServiceImageTags">
    <vt:lpwstr/>
  </property>
</Properties>
</file>