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9565" w:type="dxa"/>
        <w:jc w:val="right"/>
        <w:tblLayout w:type="fixed"/>
        <w:tblLook w:val="04A0" w:firstRow="1" w:lastRow="0" w:firstColumn="1" w:lastColumn="0" w:noHBand="0" w:noVBand="1"/>
      </w:tblPr>
      <w:tblGrid>
        <w:gridCol w:w="9565"/>
      </w:tblGrid>
      <w:tr w:rsidR="00B60CAF" w:rsidRPr="00C80B94" w14:paraId="6043752C" w14:textId="77777777" w:rsidTr="00C15535">
        <w:trPr>
          <w:cnfStyle w:val="100000000000" w:firstRow="1" w:lastRow="0" w:firstColumn="0" w:lastColumn="0" w:oddVBand="0" w:evenVBand="0" w:oddHBand="0" w:evenHBand="0" w:firstRowFirstColumn="0" w:firstRowLastColumn="0" w:lastRowFirstColumn="0" w:lastRowLastColumn="0"/>
          <w:trHeight w:val="498"/>
          <w:jc w:val="right"/>
        </w:trPr>
        <w:tc>
          <w:tcPr>
            <w:cnfStyle w:val="001000000000" w:firstRow="0" w:lastRow="0" w:firstColumn="1" w:lastColumn="0" w:oddVBand="0" w:evenVBand="0" w:oddHBand="0" w:evenHBand="0" w:firstRowFirstColumn="0" w:firstRowLastColumn="0" w:lastRowFirstColumn="0" w:lastRowLastColumn="0"/>
            <w:tcW w:w="9565" w:type="dxa"/>
            <w:tcBorders>
              <w:top w:val="single" w:sz="8" w:space="0" w:color="FFFFFF"/>
              <w:left w:val="single" w:sz="8" w:space="0" w:color="FFFFFF"/>
              <w:right w:val="single" w:sz="8" w:space="0" w:color="FFFFFF"/>
            </w:tcBorders>
          </w:tcPr>
          <w:p w14:paraId="651135A2" w14:textId="34527A4E" w:rsidR="00B60CAF" w:rsidRPr="00C80B94" w:rsidRDefault="00C80B94" w:rsidP="00C80B94">
            <w:pPr>
              <w:widowControl w:val="0"/>
              <w:jc w:val="right"/>
              <w:rPr>
                <w:rFonts w:ascii="Arial" w:eastAsia="Arial" w:hAnsi="Arial" w:cs="Arial"/>
                <w:b w:val="0"/>
                <w:bCs w:val="0"/>
                <w:color w:val="E36C09"/>
                <w:sz w:val="38"/>
                <w:szCs w:val="38"/>
              </w:rPr>
            </w:pPr>
            <w:r w:rsidRPr="00C80B94">
              <w:rPr>
                <w:rFonts w:ascii="Arial" w:eastAsia="Arial" w:hAnsi="Arial" w:cs="Arial"/>
                <w:color w:val="E36C09"/>
                <w:sz w:val="38"/>
                <w:szCs w:val="38"/>
              </w:rPr>
              <w:t xml:space="preserve">PARAÍSO MAYA </w:t>
            </w:r>
            <w:r w:rsidR="007B644D">
              <w:rPr>
                <w:rFonts w:ascii="Arial" w:eastAsia="Arial" w:hAnsi="Arial" w:cs="Arial"/>
                <w:color w:val="E36C09"/>
                <w:sz w:val="38"/>
                <w:szCs w:val="38"/>
              </w:rPr>
              <w:t>SOBRE</w:t>
            </w:r>
            <w:r w:rsidRPr="00C80B94">
              <w:rPr>
                <w:rFonts w:ascii="Arial" w:eastAsia="Arial" w:hAnsi="Arial" w:cs="Arial"/>
                <w:color w:val="E36C09"/>
                <w:sz w:val="38"/>
                <w:szCs w:val="38"/>
              </w:rPr>
              <w:t xml:space="preserve"> RIELES (</w:t>
            </w:r>
            <w:r w:rsidR="000A3D09" w:rsidRPr="00C80B94">
              <w:rPr>
                <w:rFonts w:ascii="Arial" w:eastAsia="Arial" w:hAnsi="Arial" w:cs="Arial"/>
                <w:color w:val="E36C09"/>
                <w:sz w:val="38"/>
                <w:szCs w:val="38"/>
              </w:rPr>
              <w:t xml:space="preserve">TREN </w:t>
            </w:r>
            <w:r w:rsidRPr="00C80B94">
              <w:rPr>
                <w:rFonts w:ascii="Arial" w:eastAsia="Arial" w:hAnsi="Arial" w:cs="Arial"/>
                <w:color w:val="E36C09"/>
                <w:sz w:val="38"/>
                <w:szCs w:val="38"/>
              </w:rPr>
              <w:t>MAYA)</w:t>
            </w:r>
            <w:r w:rsidRPr="00C80B94">
              <w:rPr>
                <w:rFonts w:ascii="Arial" w:eastAsia="Times New Roman" w:hAnsi="Arial" w:cs="Arial"/>
                <w:color w:val="EF782D"/>
                <w:sz w:val="38"/>
                <w:szCs w:val="38"/>
                <w:lang w:eastAsia="es-ES"/>
              </w:rPr>
              <w:t xml:space="preserve">  </w:t>
            </w:r>
          </w:p>
        </w:tc>
      </w:tr>
    </w:tbl>
    <w:p w14:paraId="35A00325" w14:textId="77777777" w:rsidR="00B60CAF" w:rsidRDefault="00B60CAF" w:rsidP="00CF7D5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Y="110"/>
        <w:tblW w:w="9678" w:type="dxa"/>
        <w:shd w:val="clear" w:color="auto" w:fill="FDE4D0"/>
        <w:tblLayout w:type="fixed"/>
        <w:tblLook w:val="04A0" w:firstRow="1" w:lastRow="0" w:firstColumn="1" w:lastColumn="0" w:noHBand="0" w:noVBand="1"/>
      </w:tblPr>
      <w:tblGrid>
        <w:gridCol w:w="9678"/>
      </w:tblGrid>
      <w:tr w:rsidR="000A3D09" w14:paraId="1F4F4CF1" w14:textId="77777777" w:rsidTr="000A3D09">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B3EAE4" w14:textId="6DF80A32" w:rsidR="000A3D09" w:rsidRDefault="000A3D09" w:rsidP="000A3D09">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C80B94">
              <w:rPr>
                <w:rFonts w:ascii="Arial" w:eastAsia="Arial" w:hAnsi="Arial" w:cs="Arial"/>
                <w:sz w:val="18"/>
                <w:szCs w:val="18"/>
              </w:rPr>
              <w:t xml:space="preserve">San </w:t>
            </w:r>
            <w:r w:rsidR="00FF1EEC">
              <w:rPr>
                <w:rFonts w:ascii="Arial" w:eastAsia="Arial" w:hAnsi="Arial" w:cs="Arial"/>
                <w:sz w:val="18"/>
                <w:szCs w:val="18"/>
              </w:rPr>
              <w:t>Cristóbal</w:t>
            </w:r>
            <w:r w:rsidR="00C80B94">
              <w:rPr>
                <w:rFonts w:ascii="Arial" w:eastAsia="Arial" w:hAnsi="Arial" w:cs="Arial"/>
                <w:sz w:val="18"/>
                <w:szCs w:val="18"/>
              </w:rPr>
              <w:t xml:space="preserve"> de las Casas – Cañon del Sumidero </w:t>
            </w:r>
            <w:r w:rsidR="00FF1EEC">
              <w:rPr>
                <w:rFonts w:ascii="Arial" w:eastAsia="Arial" w:hAnsi="Arial" w:cs="Arial"/>
                <w:sz w:val="18"/>
                <w:szCs w:val="18"/>
              </w:rPr>
              <w:t>- Chiapa</w:t>
            </w:r>
            <w:r w:rsidR="00C80B94">
              <w:rPr>
                <w:rFonts w:ascii="Arial" w:eastAsia="Arial" w:hAnsi="Arial" w:cs="Arial"/>
                <w:sz w:val="18"/>
                <w:szCs w:val="18"/>
              </w:rPr>
              <w:t xml:space="preserve"> de Corzo -</w:t>
            </w:r>
            <w:r w:rsidR="00FF1EEC">
              <w:rPr>
                <w:rFonts w:ascii="Arial" w:eastAsia="Arial" w:hAnsi="Arial" w:cs="Arial"/>
                <w:sz w:val="18"/>
                <w:szCs w:val="18"/>
              </w:rPr>
              <w:t>Cascada</w:t>
            </w:r>
            <w:r w:rsidR="00C80B94">
              <w:rPr>
                <w:rFonts w:ascii="Arial" w:eastAsia="Arial" w:hAnsi="Arial" w:cs="Arial"/>
                <w:sz w:val="18"/>
                <w:szCs w:val="18"/>
              </w:rPr>
              <w:t xml:space="preserve"> de Chiflón </w:t>
            </w:r>
            <w:r w:rsidR="00FF1EEC">
              <w:rPr>
                <w:rFonts w:ascii="Arial" w:eastAsia="Arial" w:hAnsi="Arial" w:cs="Arial"/>
                <w:sz w:val="18"/>
                <w:szCs w:val="18"/>
              </w:rPr>
              <w:t>- Lagos</w:t>
            </w:r>
            <w:r w:rsidR="00C80B94">
              <w:rPr>
                <w:rFonts w:ascii="Arial" w:eastAsia="Arial" w:hAnsi="Arial" w:cs="Arial"/>
                <w:sz w:val="18"/>
                <w:szCs w:val="18"/>
              </w:rPr>
              <w:t xml:space="preserve"> de Montebello</w:t>
            </w:r>
            <w:r w:rsidR="009B2A55">
              <w:rPr>
                <w:rFonts w:ascii="Arial" w:eastAsia="Arial" w:hAnsi="Arial" w:cs="Arial"/>
                <w:sz w:val="18"/>
                <w:szCs w:val="18"/>
              </w:rPr>
              <w:t xml:space="preserve"> – Agua Azul – Misol Ha – Palenque – Chetumal – Bacalar – Mahahual Chetumal</w:t>
            </w:r>
          </w:p>
          <w:p w14:paraId="7646F7FA" w14:textId="66BF35D8" w:rsidR="000A3D09" w:rsidRDefault="000A3D09" w:rsidP="000A3D09">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Diarias hasta</w:t>
            </w:r>
            <w:r w:rsidR="00CF7D52">
              <w:rPr>
                <w:rFonts w:ascii="Arial" w:eastAsia="Times New Roman" w:hAnsi="Arial" w:cs="Arial"/>
                <w:color w:val="000000"/>
                <w:sz w:val="18"/>
                <w:szCs w:val="18"/>
                <w:lang w:val="es-MX" w:eastAsia="es-ES"/>
              </w:rPr>
              <w:t xml:space="preserve"> </w:t>
            </w:r>
            <w:r w:rsidR="006D1AB2">
              <w:rPr>
                <w:rFonts w:ascii="Arial" w:eastAsia="Times New Roman" w:hAnsi="Arial" w:cs="Arial"/>
                <w:color w:val="000000"/>
                <w:sz w:val="18"/>
                <w:szCs w:val="18"/>
                <w:lang w:val="es-MX" w:eastAsia="es-ES"/>
              </w:rPr>
              <w:t>30 de junio</w:t>
            </w:r>
            <w:r w:rsidR="00CF7D52">
              <w:rPr>
                <w:rFonts w:ascii="Arial" w:eastAsia="Times New Roman" w:hAnsi="Arial" w:cs="Arial"/>
                <w:color w:val="000000"/>
                <w:sz w:val="18"/>
                <w:szCs w:val="18"/>
                <w:lang w:val="es-MX" w:eastAsia="es-ES"/>
              </w:rPr>
              <w:t xml:space="preserve"> 202</w:t>
            </w:r>
            <w:r w:rsidR="006D1AB2">
              <w:rPr>
                <w:rFonts w:ascii="Arial" w:eastAsia="Times New Roman" w:hAnsi="Arial" w:cs="Arial"/>
                <w:color w:val="000000"/>
                <w:sz w:val="18"/>
                <w:szCs w:val="18"/>
                <w:lang w:val="es-MX" w:eastAsia="es-ES"/>
              </w:rPr>
              <w:t>7</w:t>
            </w:r>
            <w:r>
              <w:rPr>
                <w:rFonts w:ascii="Arial" w:eastAsia="Arial" w:hAnsi="Arial" w:cs="Arial"/>
                <w:b w:val="0"/>
                <w:bCs w:val="0"/>
                <w:sz w:val="18"/>
                <w:szCs w:val="18"/>
              </w:rPr>
              <w:t xml:space="preserve">. </w:t>
            </w:r>
            <w:r w:rsidRPr="00CF23FC">
              <w:rPr>
                <w:rFonts w:ascii="Arial" w:eastAsia="Arial" w:hAnsi="Arial" w:cs="Arial"/>
                <w:color w:val="C00000"/>
                <w:sz w:val="18"/>
                <w:szCs w:val="18"/>
              </w:rPr>
              <w:t>Opera mínimo con 2 personas. PVS, Persona Viajando Sola bajo petición.</w:t>
            </w:r>
          </w:p>
          <w:p w14:paraId="1BA43925" w14:textId="7B2A53AA" w:rsidR="000A3D09" w:rsidRDefault="000A3D09" w:rsidP="000A3D09">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C80B94">
              <w:rPr>
                <w:rFonts w:ascii="Arial" w:eastAsia="Times New Roman" w:hAnsi="Arial" w:cs="Arial"/>
                <w:color w:val="000000"/>
                <w:sz w:val="18"/>
                <w:szCs w:val="18"/>
                <w:lang w:eastAsia="es-ES"/>
              </w:rPr>
              <w:t>8</w:t>
            </w:r>
            <w:r>
              <w:rPr>
                <w:rFonts w:ascii="Arial" w:eastAsia="Times New Roman" w:hAnsi="Arial" w:cs="Arial"/>
                <w:color w:val="000000"/>
                <w:sz w:val="18"/>
                <w:szCs w:val="18"/>
                <w:lang w:eastAsia="es-ES"/>
              </w:rPr>
              <w:t xml:space="preserve"> días / 0</w:t>
            </w:r>
            <w:r w:rsidR="00C80B94">
              <w:rPr>
                <w:rFonts w:ascii="Arial" w:eastAsia="Times New Roman" w:hAnsi="Arial" w:cs="Arial"/>
                <w:color w:val="000000"/>
                <w:sz w:val="18"/>
                <w:szCs w:val="18"/>
                <w:lang w:eastAsia="es-ES"/>
              </w:rPr>
              <w:t>7</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0630F5B8" w14:textId="080AB63C" w:rsidR="000A3D09" w:rsidRPr="00764067" w:rsidRDefault="000A3D09" w:rsidP="000A3D09">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F50E8C">
              <w:rPr>
                <w:rFonts w:ascii="Arial" w:eastAsia="Times New Roman" w:hAnsi="Arial" w:cs="Arial"/>
                <w:color w:val="000000"/>
                <w:sz w:val="18"/>
                <w:szCs w:val="18"/>
                <w:lang w:eastAsia="es-ES"/>
              </w:rPr>
              <w:t>7</w:t>
            </w:r>
            <w:r>
              <w:rPr>
                <w:rFonts w:ascii="Arial" w:eastAsia="Times New Roman" w:hAnsi="Arial" w:cs="Arial"/>
                <w:color w:val="000000"/>
                <w:sz w:val="18"/>
                <w:szCs w:val="18"/>
                <w:lang w:eastAsia="es-ES"/>
              </w:rPr>
              <w:t xml:space="preserve"> desayunos</w:t>
            </w:r>
          </w:p>
        </w:tc>
      </w:tr>
    </w:tbl>
    <w:p w14:paraId="036EFB78" w14:textId="77777777" w:rsidR="000A3D09" w:rsidRDefault="000A3D09" w:rsidP="000A3D09">
      <w:pPr>
        <w:spacing w:after="0" w:line="240" w:lineRule="auto"/>
        <w:rPr>
          <w:rFonts w:ascii="Arial" w:eastAsia="Arial" w:hAnsi="Arial" w:cs="Arial"/>
          <w:b/>
          <w:color w:val="E36C09"/>
          <w:sz w:val="18"/>
          <w:szCs w:val="18"/>
          <w:u w:val="single"/>
        </w:rPr>
      </w:pPr>
    </w:p>
    <w:p w14:paraId="3B9885A0" w14:textId="20EAF6CA" w:rsidR="000A3D09" w:rsidRDefault="00FF1EEC" w:rsidP="000A3D09">
      <w:pPr>
        <w:spacing w:after="0" w:line="240" w:lineRule="auto"/>
        <w:rPr>
          <w:rFonts w:ascii="Arial" w:eastAsia="Arial" w:hAnsi="Arial" w:cs="Arial"/>
          <w:b/>
          <w:color w:val="E36C09"/>
          <w:sz w:val="18"/>
          <w:szCs w:val="18"/>
          <w:u w:val="single"/>
        </w:rPr>
      </w:pPr>
      <w:r w:rsidRPr="00FF1EEC">
        <w:rPr>
          <w:rFonts w:ascii="Arial" w:eastAsia="Times New Roman" w:hAnsi="Arial" w:cs="Arial"/>
          <w:b/>
          <w:noProof/>
          <w:color w:val="E36C0A" w:themeColor="accent6" w:themeShade="BF"/>
          <w:sz w:val="18"/>
          <w:szCs w:val="18"/>
          <w:u w:val="single"/>
          <w:lang w:eastAsia="es-ES"/>
        </w:rPr>
        <w:drawing>
          <wp:anchor distT="0" distB="0" distL="114300" distR="114300" simplePos="0" relativeHeight="251668480" behindDoc="0" locked="0" layoutInCell="1" allowOverlap="1" wp14:anchorId="6EBF2B49" wp14:editId="751970F5">
            <wp:simplePos x="0" y="0"/>
            <wp:positionH relativeFrom="column">
              <wp:posOffset>4088130</wp:posOffset>
            </wp:positionH>
            <wp:positionV relativeFrom="paragraph">
              <wp:posOffset>101600</wp:posOffset>
            </wp:positionV>
            <wp:extent cx="1487170" cy="962025"/>
            <wp:effectExtent l="0" t="0" r="0" b="9525"/>
            <wp:wrapThrough wrapText="bothSides">
              <wp:wrapPolygon edited="0">
                <wp:start x="0" y="0"/>
                <wp:lineTo x="0" y="21386"/>
                <wp:lineTo x="21305" y="21386"/>
                <wp:lineTo x="21305" y="0"/>
                <wp:lineTo x="0" y="0"/>
              </wp:wrapPolygon>
            </wp:wrapThrough>
            <wp:docPr id="13835513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51395" name=""/>
                    <pic:cNvPicPr/>
                  </pic:nvPicPr>
                  <pic:blipFill>
                    <a:blip r:embed="rId12">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FF1EEC">
        <w:rPr>
          <w:rFonts w:ascii="Arial" w:eastAsia="Arial" w:hAnsi="Arial" w:cs="Arial"/>
          <w:b/>
          <w:noProof/>
          <w:color w:val="E36C09"/>
          <w:sz w:val="18"/>
          <w:szCs w:val="18"/>
          <w:u w:val="single"/>
        </w:rPr>
        <w:drawing>
          <wp:anchor distT="0" distB="0" distL="114300" distR="114300" simplePos="0" relativeHeight="251667456" behindDoc="0" locked="0" layoutInCell="1" allowOverlap="1" wp14:anchorId="2AEB1AB0" wp14:editId="2241E81B">
            <wp:simplePos x="0" y="0"/>
            <wp:positionH relativeFrom="column">
              <wp:posOffset>459105</wp:posOffset>
            </wp:positionH>
            <wp:positionV relativeFrom="paragraph">
              <wp:posOffset>101600</wp:posOffset>
            </wp:positionV>
            <wp:extent cx="1485900" cy="962025"/>
            <wp:effectExtent l="0" t="0" r="0" b="9525"/>
            <wp:wrapThrough wrapText="bothSides">
              <wp:wrapPolygon edited="0">
                <wp:start x="0" y="0"/>
                <wp:lineTo x="0" y="21386"/>
                <wp:lineTo x="21323" y="21386"/>
                <wp:lineTo x="21323" y="0"/>
                <wp:lineTo x="0" y="0"/>
              </wp:wrapPolygon>
            </wp:wrapThrough>
            <wp:docPr id="423539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39886" name=""/>
                    <pic:cNvPicPr/>
                  </pic:nvPicPr>
                  <pic:blipFill>
                    <a:blip r:embed="rId13">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r w:rsidRPr="00FF1EEC">
        <w:rPr>
          <w:rFonts w:ascii="Arial" w:eastAsia="Arial" w:hAnsi="Arial" w:cs="Arial"/>
          <w:b/>
          <w:color w:val="E36C09"/>
          <w:sz w:val="18"/>
          <w:szCs w:val="18"/>
          <w:u w:val="single"/>
        </w:rPr>
        <w:t xml:space="preserve"> </w:t>
      </w:r>
      <w:r w:rsidR="00CF7D52" w:rsidRPr="00CF7D52">
        <w:rPr>
          <w:rFonts w:ascii="Arial" w:eastAsia="Arial" w:hAnsi="Arial" w:cs="Arial"/>
          <w:b/>
          <w:noProof/>
          <w:color w:val="E36C09"/>
          <w:sz w:val="18"/>
          <w:szCs w:val="18"/>
          <w:u w:val="single"/>
        </w:rPr>
        <w:drawing>
          <wp:anchor distT="0" distB="0" distL="114300" distR="114300" simplePos="0" relativeHeight="251664384" behindDoc="0" locked="0" layoutInCell="1" allowOverlap="1" wp14:anchorId="73B68435" wp14:editId="0D0BC277">
            <wp:simplePos x="0" y="0"/>
            <wp:positionH relativeFrom="column">
              <wp:posOffset>2291667</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217819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19995" name=""/>
                    <pic:cNvPicPr/>
                  </pic:nvPicPr>
                  <pic:blipFill>
                    <a:blip r:embed="rId14">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p>
    <w:p w14:paraId="4EB4C4C1" w14:textId="347502AE" w:rsidR="00317693" w:rsidRDefault="00317693">
      <w:pPr>
        <w:spacing w:after="0" w:line="240" w:lineRule="auto"/>
        <w:jc w:val="center"/>
        <w:rPr>
          <w:rFonts w:ascii="Arial" w:eastAsia="Arial" w:hAnsi="Arial" w:cs="Arial"/>
          <w:b/>
          <w:color w:val="E36C09"/>
          <w:sz w:val="18"/>
          <w:szCs w:val="18"/>
          <w:u w:val="single"/>
        </w:rPr>
      </w:pPr>
    </w:p>
    <w:p w14:paraId="62B3FCA1" w14:textId="1C5E5DD4" w:rsidR="00C453D1" w:rsidRDefault="00C453D1" w:rsidP="00C453D1">
      <w:pPr>
        <w:spacing w:after="0" w:line="240" w:lineRule="auto"/>
        <w:rPr>
          <w:rFonts w:ascii="Arial" w:eastAsia="Arial" w:hAnsi="Arial" w:cs="Arial"/>
          <w:b/>
          <w:sz w:val="18"/>
          <w:szCs w:val="18"/>
        </w:rPr>
      </w:pPr>
    </w:p>
    <w:p w14:paraId="151233A5" w14:textId="786B742F"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0D8E2340"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518B6928"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052AD8D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8AE559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BAB021F"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1AC5BAB6"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14222BD5" w14:textId="77777777" w:rsidR="00C15535" w:rsidRDefault="00C15535" w:rsidP="00F50E8C">
      <w:pPr>
        <w:spacing w:after="0" w:line="240" w:lineRule="auto"/>
        <w:jc w:val="both"/>
        <w:rPr>
          <w:rFonts w:ascii="Arial" w:eastAsia="Times New Roman" w:hAnsi="Arial" w:cs="Arial"/>
          <w:b/>
          <w:color w:val="E36C0A" w:themeColor="accent6" w:themeShade="BF"/>
          <w:sz w:val="18"/>
          <w:szCs w:val="18"/>
          <w:lang w:eastAsia="es-ES"/>
        </w:rPr>
      </w:pPr>
    </w:p>
    <w:p w14:paraId="2A718462" w14:textId="394E83C7" w:rsidR="00FE1B7E" w:rsidRPr="003A2F5F"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1   </w:t>
      </w:r>
      <w:r w:rsidR="00DD66EE">
        <w:rPr>
          <w:rFonts w:ascii="Arial" w:eastAsia="Times New Roman" w:hAnsi="Arial" w:cs="Arial"/>
          <w:b/>
          <w:color w:val="E36C0A" w:themeColor="accent6" w:themeShade="BF"/>
          <w:sz w:val="18"/>
          <w:szCs w:val="18"/>
          <w:lang w:eastAsia="es-ES"/>
        </w:rPr>
        <w:tab/>
      </w:r>
      <w:r w:rsidR="00FF1EEC">
        <w:rPr>
          <w:rFonts w:ascii="Arial" w:eastAsia="Times New Roman" w:hAnsi="Arial" w:cs="Arial"/>
          <w:b/>
          <w:color w:val="E36C0A" w:themeColor="accent6" w:themeShade="BF"/>
          <w:sz w:val="18"/>
          <w:szCs w:val="18"/>
          <w:lang w:eastAsia="es-ES"/>
        </w:rPr>
        <w:t>San Cristóbal</w:t>
      </w:r>
    </w:p>
    <w:p w14:paraId="7FC8B233" w14:textId="5498EA70" w:rsidR="009214C1" w:rsidRDefault="00FE1B7E" w:rsidP="00F50E8C">
      <w:pPr>
        <w:spacing w:line="240" w:lineRule="auto"/>
        <w:jc w:val="both"/>
        <w:rPr>
          <w:rFonts w:ascii="Arial" w:hAnsi="Arial" w:cs="Arial"/>
          <w:sz w:val="18"/>
          <w:szCs w:val="18"/>
          <w:lang w:val="es-ES"/>
        </w:rPr>
      </w:pPr>
      <w:r w:rsidRPr="00DD66EE">
        <w:rPr>
          <w:rFonts w:ascii="Arial" w:hAnsi="Arial" w:cs="Arial"/>
          <w:sz w:val="18"/>
          <w:szCs w:val="18"/>
          <w:lang w:val="es-ES"/>
        </w:rPr>
        <w:t xml:space="preserve">Llegada al aeropuerto de </w:t>
      </w:r>
      <w:r w:rsidR="005F74DC">
        <w:rPr>
          <w:rFonts w:ascii="Arial" w:hAnsi="Arial" w:cs="Arial"/>
          <w:sz w:val="18"/>
          <w:szCs w:val="18"/>
          <w:lang w:val="es-ES"/>
        </w:rPr>
        <w:t>Tuxtla</w:t>
      </w:r>
      <w:r w:rsidR="00FF1EEC">
        <w:rPr>
          <w:rFonts w:ascii="Arial" w:hAnsi="Arial" w:cs="Arial"/>
          <w:sz w:val="18"/>
          <w:szCs w:val="18"/>
          <w:lang w:val="es-ES"/>
        </w:rPr>
        <w:t xml:space="preserve"> </w:t>
      </w:r>
      <w:r w:rsidR="005F74DC">
        <w:rPr>
          <w:rFonts w:ascii="Arial" w:hAnsi="Arial" w:cs="Arial"/>
          <w:sz w:val="18"/>
          <w:szCs w:val="18"/>
          <w:lang w:val="es-ES"/>
        </w:rPr>
        <w:t>Gutiérrez</w:t>
      </w:r>
      <w:r w:rsidRPr="00DD66EE">
        <w:rPr>
          <w:rFonts w:ascii="Arial" w:hAnsi="Arial" w:cs="Arial"/>
          <w:sz w:val="18"/>
          <w:szCs w:val="18"/>
          <w:lang w:val="es-ES"/>
        </w:rPr>
        <w:t>.</w:t>
      </w:r>
      <w:r w:rsidR="00DD66EE" w:rsidRPr="00DD66EE">
        <w:rPr>
          <w:rFonts w:ascii="Arial" w:hAnsi="Arial" w:cs="Arial"/>
          <w:sz w:val="18"/>
          <w:szCs w:val="18"/>
          <w:lang w:val="es-ES"/>
        </w:rPr>
        <w:t xml:space="preserve"> </w:t>
      </w:r>
      <w:r w:rsidR="00FC2613" w:rsidRPr="00FC2613">
        <w:rPr>
          <w:rFonts w:ascii="Arial" w:hAnsi="Arial" w:cs="Arial"/>
          <w:sz w:val="18"/>
          <w:szCs w:val="18"/>
          <w:lang w:val="es-ES"/>
        </w:rPr>
        <w:t>Traslado al hotel asignado</w:t>
      </w:r>
      <w:r w:rsidR="00DD66EE">
        <w:rPr>
          <w:rFonts w:ascii="Arial" w:hAnsi="Arial" w:cs="Arial"/>
          <w:sz w:val="18"/>
          <w:szCs w:val="18"/>
          <w:lang w:val="es-ES"/>
        </w:rPr>
        <w:t xml:space="preserve"> </w:t>
      </w:r>
      <w:r w:rsidR="00DD66EE" w:rsidRPr="00DD66EE">
        <w:rPr>
          <w:rFonts w:ascii="Arial" w:hAnsi="Arial" w:cs="Arial"/>
          <w:sz w:val="18"/>
          <w:szCs w:val="18"/>
          <w:lang w:val="es-ES"/>
        </w:rPr>
        <w:t>para que te acomodes y comiences a descubrir est</w:t>
      </w:r>
      <w:r w:rsidR="00FF1EEC">
        <w:rPr>
          <w:rFonts w:ascii="Arial" w:hAnsi="Arial" w:cs="Arial"/>
          <w:sz w:val="18"/>
          <w:szCs w:val="18"/>
          <w:lang w:val="es-ES"/>
        </w:rPr>
        <w:t>e</w:t>
      </w:r>
      <w:r w:rsidR="00DD66EE" w:rsidRPr="00DD66EE">
        <w:rPr>
          <w:rFonts w:ascii="Arial" w:hAnsi="Arial" w:cs="Arial"/>
          <w:sz w:val="18"/>
          <w:szCs w:val="18"/>
          <w:lang w:val="es-ES"/>
        </w:rPr>
        <w:t xml:space="preserve"> maravillos</w:t>
      </w:r>
      <w:r w:rsidR="00FF1EEC">
        <w:rPr>
          <w:rFonts w:ascii="Arial" w:hAnsi="Arial" w:cs="Arial"/>
          <w:sz w:val="18"/>
          <w:szCs w:val="18"/>
          <w:lang w:val="es-ES"/>
        </w:rPr>
        <w:t xml:space="preserve">o Pueblo Mágico </w:t>
      </w:r>
      <w:r w:rsidR="00DD66EE" w:rsidRPr="00DD66EE">
        <w:rPr>
          <w:rFonts w:ascii="Arial" w:hAnsi="Arial" w:cs="Arial"/>
          <w:sz w:val="18"/>
          <w:szCs w:val="18"/>
          <w:lang w:val="es-ES"/>
        </w:rPr>
        <w:t>(Check in 15:00hrs.) Tiempo libre p</w:t>
      </w:r>
      <w:r w:rsidR="00FF1EEC">
        <w:rPr>
          <w:rFonts w:ascii="Arial" w:hAnsi="Arial" w:cs="Arial"/>
          <w:sz w:val="18"/>
          <w:szCs w:val="18"/>
          <w:lang w:val="es-ES"/>
        </w:rPr>
        <w:t>or su</w:t>
      </w:r>
      <w:r w:rsidR="00DD66EE" w:rsidRPr="00DD66EE">
        <w:rPr>
          <w:rFonts w:ascii="Arial" w:hAnsi="Arial" w:cs="Arial"/>
          <w:sz w:val="18"/>
          <w:szCs w:val="18"/>
          <w:lang w:val="es-ES"/>
        </w:rPr>
        <w:t xml:space="preserve"> cuenta.</w:t>
      </w:r>
      <w:r w:rsidR="00DD66EE">
        <w:rPr>
          <w:rFonts w:ascii="Arial" w:hAnsi="Arial" w:cs="Arial"/>
          <w:sz w:val="18"/>
          <w:szCs w:val="18"/>
          <w:lang w:val="es-ES"/>
        </w:rPr>
        <w:t xml:space="preserve"> Alojamiento.</w:t>
      </w:r>
    </w:p>
    <w:p w14:paraId="5913039D" w14:textId="398C419A" w:rsidR="00B33382" w:rsidRPr="002F117E" w:rsidRDefault="009214C1" w:rsidP="00F50E8C">
      <w:pPr>
        <w:spacing w:after="0" w:line="240" w:lineRule="auto"/>
        <w:jc w:val="both"/>
        <w:rPr>
          <w:rFonts w:ascii="Arial" w:hAnsi="Arial" w:cs="Arial"/>
          <w:b/>
          <w:i/>
          <w:color w:val="404040" w:themeColor="text1" w:themeTint="BF"/>
          <w:sz w:val="16"/>
          <w:szCs w:val="16"/>
        </w:rPr>
      </w:pPr>
      <w:r w:rsidRPr="00F50E8C">
        <w:rPr>
          <w:rFonts w:ascii="Arial" w:eastAsia="Times New Roman" w:hAnsi="Arial" w:cs="Arial"/>
          <w:b/>
          <w:i/>
          <w:color w:val="404040" w:themeColor="text1" w:themeTint="BF"/>
          <w:sz w:val="16"/>
          <w:szCs w:val="16"/>
          <w:lang w:eastAsia="es-ES"/>
        </w:rPr>
        <w:t xml:space="preserve">Nota: </w:t>
      </w:r>
      <w:r w:rsidRPr="00F50E8C">
        <w:rPr>
          <w:rFonts w:ascii="Arial" w:hAnsi="Arial" w:cs="Arial"/>
          <w:b/>
          <w:i/>
          <w:color w:val="404040" w:themeColor="text1" w:themeTint="BF"/>
          <w:sz w:val="16"/>
          <w:szCs w:val="16"/>
        </w:rPr>
        <w:t>El horario</w:t>
      </w:r>
      <w:r w:rsidR="00D21729" w:rsidRPr="00F50E8C">
        <w:rPr>
          <w:rFonts w:ascii="Arial" w:hAnsi="Arial" w:cs="Arial"/>
          <w:b/>
          <w:i/>
          <w:color w:val="404040" w:themeColor="text1" w:themeTint="BF"/>
          <w:sz w:val="16"/>
          <w:szCs w:val="16"/>
        </w:rPr>
        <w:t xml:space="preserve"> de llegada deberá de ser antes de las 1</w:t>
      </w:r>
      <w:r w:rsidR="00F50E8C">
        <w:rPr>
          <w:rFonts w:ascii="Arial" w:hAnsi="Arial" w:cs="Arial"/>
          <w:b/>
          <w:i/>
          <w:color w:val="404040" w:themeColor="text1" w:themeTint="BF"/>
          <w:sz w:val="16"/>
          <w:szCs w:val="16"/>
        </w:rPr>
        <w:t>8</w:t>
      </w:r>
      <w:r w:rsidR="00D21729" w:rsidRPr="00F50E8C">
        <w:rPr>
          <w:rFonts w:ascii="Arial" w:hAnsi="Arial" w:cs="Arial"/>
          <w:b/>
          <w:i/>
          <w:color w:val="404040" w:themeColor="text1" w:themeTint="BF"/>
          <w:sz w:val="16"/>
          <w:szCs w:val="16"/>
        </w:rPr>
        <w:t xml:space="preserve"> </w:t>
      </w:r>
      <w:proofErr w:type="spellStart"/>
      <w:r w:rsidR="00D21729" w:rsidRPr="00F50E8C">
        <w:rPr>
          <w:rFonts w:ascii="Arial" w:hAnsi="Arial" w:cs="Arial"/>
          <w:b/>
          <w:i/>
          <w:color w:val="404040" w:themeColor="text1" w:themeTint="BF"/>
          <w:sz w:val="16"/>
          <w:szCs w:val="16"/>
        </w:rPr>
        <w:t>hrs</w:t>
      </w:r>
      <w:proofErr w:type="spellEnd"/>
      <w:r w:rsidRPr="00F50E8C">
        <w:rPr>
          <w:rFonts w:ascii="Arial" w:hAnsi="Arial" w:cs="Arial"/>
          <w:b/>
          <w:i/>
          <w:color w:val="404040" w:themeColor="text1" w:themeTint="BF"/>
          <w:sz w:val="16"/>
          <w:szCs w:val="16"/>
        </w:rPr>
        <w:t xml:space="preserve">, fuera de este horario </w:t>
      </w:r>
      <w:r w:rsidR="00BC5A62" w:rsidRPr="00F50E8C">
        <w:rPr>
          <w:rFonts w:ascii="Arial" w:hAnsi="Arial" w:cs="Arial"/>
          <w:b/>
          <w:i/>
          <w:color w:val="404040" w:themeColor="text1" w:themeTint="BF"/>
          <w:sz w:val="16"/>
          <w:szCs w:val="16"/>
        </w:rPr>
        <w:t>el traslado será por cuenta del pasajero.</w:t>
      </w:r>
      <w:r w:rsidRPr="00F50E8C">
        <w:rPr>
          <w:rFonts w:ascii="Arial" w:hAnsi="Arial" w:cs="Arial"/>
          <w:b/>
          <w:i/>
          <w:color w:val="404040" w:themeColor="text1" w:themeTint="BF"/>
          <w:sz w:val="16"/>
          <w:szCs w:val="16"/>
        </w:rPr>
        <w:t xml:space="preserve"> Favor de considerarlo al momento de reservar su boleto de avión</w:t>
      </w:r>
      <w:r w:rsidR="002F117E" w:rsidRPr="00F50E8C">
        <w:rPr>
          <w:rFonts w:ascii="Arial" w:hAnsi="Arial" w:cs="Arial"/>
          <w:b/>
          <w:i/>
          <w:color w:val="404040" w:themeColor="text1" w:themeTint="BF"/>
          <w:sz w:val="16"/>
          <w:szCs w:val="16"/>
        </w:rPr>
        <w:t>.</w:t>
      </w:r>
    </w:p>
    <w:p w14:paraId="57207FDB" w14:textId="77777777" w:rsidR="009214C1" w:rsidRPr="003A2F5F" w:rsidRDefault="009214C1" w:rsidP="00F50E8C">
      <w:pPr>
        <w:spacing w:after="0" w:line="240" w:lineRule="auto"/>
        <w:jc w:val="both"/>
        <w:rPr>
          <w:rFonts w:ascii="Arial" w:eastAsia="Times New Roman" w:hAnsi="Arial" w:cs="Arial"/>
          <w:b/>
          <w:color w:val="E36C0A" w:themeColor="accent6" w:themeShade="BF"/>
          <w:sz w:val="18"/>
          <w:szCs w:val="18"/>
          <w:lang w:eastAsia="es-ES"/>
        </w:rPr>
      </w:pPr>
    </w:p>
    <w:p w14:paraId="055ADDFD" w14:textId="31792D44" w:rsidR="00FC2613"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2    </w:t>
      </w:r>
      <w:r w:rsidR="00FF1EEC">
        <w:rPr>
          <w:rFonts w:ascii="Arial" w:eastAsia="Times New Roman" w:hAnsi="Arial" w:cs="Arial"/>
          <w:b/>
          <w:color w:val="E36C0A" w:themeColor="accent6" w:themeShade="BF"/>
          <w:sz w:val="18"/>
          <w:szCs w:val="18"/>
          <w:lang w:eastAsia="es-ES"/>
        </w:rPr>
        <w:t>San Cristóbal -Cañon del Sumidero - Chiapa de Corzo – San Cristóbal</w:t>
      </w:r>
    </w:p>
    <w:p w14:paraId="673B4E86" w14:textId="62461FE7" w:rsidR="002F117E" w:rsidRPr="00C26498" w:rsidRDefault="00945E0E" w:rsidP="00F50E8C">
      <w:pPr>
        <w:spacing w:line="240" w:lineRule="auto"/>
        <w:jc w:val="both"/>
        <w:rPr>
          <w:rFonts w:ascii="Century Gothic" w:eastAsia="Century Gothic" w:hAnsi="Century Gothic" w:cs="Century Gothic"/>
          <w:color w:val="878787"/>
          <w:sz w:val="20"/>
          <w:szCs w:val="20"/>
        </w:rPr>
      </w:pPr>
      <w:r w:rsidRPr="00945E0E">
        <w:rPr>
          <w:rFonts w:ascii="Arial" w:hAnsi="Arial" w:cs="Arial"/>
          <w:b/>
          <w:bCs/>
          <w:i/>
          <w:iCs/>
          <w:sz w:val="18"/>
          <w:szCs w:val="18"/>
        </w:rPr>
        <w:t>Desayuno.</w:t>
      </w:r>
      <w:r w:rsidR="00FF1EEC">
        <w:rPr>
          <w:rFonts w:ascii="Arial" w:hAnsi="Arial" w:cs="Arial"/>
          <w:sz w:val="18"/>
          <w:szCs w:val="18"/>
        </w:rPr>
        <w:t xml:space="preserve"> </w:t>
      </w:r>
      <w:r w:rsidR="00FF1EEC" w:rsidRPr="00FF1EEC">
        <w:rPr>
          <w:rFonts w:ascii="Arial" w:hAnsi="Arial" w:cs="Arial"/>
          <w:sz w:val="18"/>
          <w:szCs w:val="18"/>
          <w:lang w:val="es-ES"/>
        </w:rPr>
        <w:t>Iniciaremos con un recorrido en lancha por el imponente Cañón del Sumidero, navegando entre sus majestuosas paredes naturales. Después, visitaremos el encantador pueblo mágico de Chiapa de Corzo, conocido por su historia y tradiciones. Por la tarde, partiremos hacia San Cristóbal de Las Casas</w:t>
      </w:r>
      <w:r w:rsidR="00DD66EE" w:rsidRPr="00DD66EE">
        <w:rPr>
          <w:rFonts w:ascii="Arial" w:hAnsi="Arial" w:cs="Arial"/>
          <w:sz w:val="18"/>
          <w:szCs w:val="18"/>
        </w:rPr>
        <w:t xml:space="preserve">. </w:t>
      </w:r>
      <w:r w:rsidR="00FC2613">
        <w:rPr>
          <w:rFonts w:ascii="Arial" w:hAnsi="Arial" w:cs="Arial"/>
          <w:sz w:val="18"/>
          <w:szCs w:val="18"/>
        </w:rPr>
        <w:t>Alojamiento.</w:t>
      </w:r>
    </w:p>
    <w:p w14:paraId="75BD9A68" w14:textId="103A0DFD" w:rsidR="00F15A11" w:rsidRPr="003A2F5F" w:rsidRDefault="00FE1B7E" w:rsidP="00F50E8C">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Día 3</w:t>
      </w:r>
      <w:r w:rsidR="00FC2613">
        <w:rPr>
          <w:rFonts w:ascii="Arial" w:hAnsi="Arial" w:cs="Arial"/>
          <w:b/>
          <w:color w:val="E36C0A" w:themeColor="accent6" w:themeShade="BF"/>
          <w:sz w:val="18"/>
          <w:szCs w:val="18"/>
        </w:rPr>
        <w:tab/>
      </w:r>
      <w:r w:rsidR="00FF1EEC">
        <w:rPr>
          <w:rFonts w:ascii="Arial" w:hAnsi="Arial" w:cs="Arial"/>
          <w:b/>
          <w:color w:val="E36C0A" w:themeColor="accent6" w:themeShade="BF"/>
          <w:sz w:val="18"/>
          <w:szCs w:val="18"/>
        </w:rPr>
        <w:t>San Cristóbal – Cascada de Chiflón – Lagos de Montebello -San Cristóbal</w:t>
      </w:r>
    </w:p>
    <w:p w14:paraId="1B39F593" w14:textId="48AEA175" w:rsidR="00FC2613" w:rsidRPr="00FC2613" w:rsidRDefault="00945E0E" w:rsidP="00F50E8C">
      <w:pPr>
        <w:spacing w:line="240" w:lineRule="auto"/>
        <w:jc w:val="both"/>
        <w:rPr>
          <w:rFonts w:ascii="Arial" w:eastAsiaTheme="minorHAnsi" w:hAnsi="Arial" w:cs="Arial"/>
          <w:sz w:val="18"/>
          <w:szCs w:val="18"/>
          <w:lang w:val="es-ES" w:eastAsia="en-US"/>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00FF1EEC" w:rsidRPr="00FF1EEC">
        <w:rPr>
          <w:rFonts w:ascii="Arial" w:hAnsi="Arial" w:cs="Arial"/>
          <w:sz w:val="18"/>
          <w:szCs w:val="18"/>
          <w:lang w:val="es-ES"/>
        </w:rPr>
        <w:t>Hoy visitaremos la majestuosa Cascada El Chiflón, con su espectacular caída de agua de más de 120 metros. Continuaremos hacia los multicolores Lagos de Montebello, rodeados de exuberante vegetación y tonalidades únicas.</w:t>
      </w:r>
      <w:r w:rsidR="00FF1EEC">
        <w:rPr>
          <w:rFonts w:ascii="Arial" w:hAnsi="Arial" w:cs="Arial"/>
          <w:sz w:val="18"/>
          <w:szCs w:val="18"/>
          <w:lang w:val="es-ES"/>
        </w:rPr>
        <w:t xml:space="preserve"> Regreso a San Cristóbal de las Casas. Alojamiento.</w:t>
      </w:r>
    </w:p>
    <w:p w14:paraId="6A324373" w14:textId="67D86727" w:rsidR="00C26498"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4     </w:t>
      </w:r>
      <w:r w:rsidR="00FF1EEC">
        <w:rPr>
          <w:rFonts w:ascii="Arial" w:eastAsia="Times New Roman" w:hAnsi="Arial" w:cs="Arial"/>
          <w:b/>
          <w:color w:val="E36C0A" w:themeColor="accent6" w:themeShade="BF"/>
          <w:sz w:val="18"/>
          <w:szCs w:val="18"/>
          <w:lang w:eastAsia="es-ES"/>
        </w:rPr>
        <w:t xml:space="preserve">San Cristóbal – Agua Azul – Misol Ha </w:t>
      </w:r>
      <w:r w:rsidR="00C26498">
        <w:rPr>
          <w:rFonts w:ascii="Arial" w:eastAsia="Times New Roman" w:hAnsi="Arial" w:cs="Arial"/>
          <w:b/>
          <w:color w:val="E36C0A" w:themeColor="accent6" w:themeShade="BF"/>
          <w:sz w:val="18"/>
          <w:szCs w:val="18"/>
          <w:lang w:eastAsia="es-ES"/>
        </w:rPr>
        <w:t>–</w:t>
      </w:r>
      <w:r w:rsidR="00FF1EEC">
        <w:rPr>
          <w:rFonts w:ascii="Arial" w:eastAsia="Times New Roman" w:hAnsi="Arial" w:cs="Arial"/>
          <w:b/>
          <w:color w:val="E36C0A" w:themeColor="accent6" w:themeShade="BF"/>
          <w:sz w:val="18"/>
          <w:szCs w:val="18"/>
          <w:lang w:eastAsia="es-ES"/>
        </w:rPr>
        <w:t xml:space="preserve"> Palenque</w:t>
      </w:r>
    </w:p>
    <w:p w14:paraId="5FC709E9" w14:textId="7E5AA12C" w:rsidR="00C26498" w:rsidRPr="00C26498" w:rsidRDefault="00C26498" w:rsidP="00F50E8C">
      <w:pPr>
        <w:spacing w:after="0" w:line="240" w:lineRule="auto"/>
        <w:jc w:val="both"/>
        <w:rPr>
          <w:rFonts w:ascii="Arial" w:hAnsi="Arial" w:cs="Arial"/>
          <w:sz w:val="18"/>
          <w:szCs w:val="18"/>
          <w:lang w:val="es-ES"/>
        </w:rPr>
      </w:pPr>
      <w:r>
        <w:rPr>
          <w:noProof/>
          <w:lang w:val="es-MX"/>
        </w:rPr>
        <mc:AlternateContent>
          <mc:Choice Requires="wpg">
            <w:drawing>
              <wp:anchor distT="0" distB="0" distL="114300" distR="114300" simplePos="0" relativeHeight="251666432" behindDoc="0" locked="0" layoutInCell="1" hidden="0" allowOverlap="1" wp14:anchorId="6C66FB21" wp14:editId="3117330F">
                <wp:simplePos x="0" y="0"/>
                <wp:positionH relativeFrom="column">
                  <wp:posOffset>5439410</wp:posOffset>
                </wp:positionH>
                <wp:positionV relativeFrom="paragraph">
                  <wp:posOffset>406961</wp:posOffset>
                </wp:positionV>
                <wp:extent cx="949684" cy="496618"/>
                <wp:effectExtent l="0" t="38100" r="3175" b="36830"/>
                <wp:wrapNone/>
                <wp:docPr id="4" name="4 Grupo"/>
                <wp:cNvGraphicFramePr/>
                <a:graphic xmlns:a="http://schemas.openxmlformats.org/drawingml/2006/main">
                  <a:graphicData uri="http://schemas.microsoft.com/office/word/2010/wordprocessingGroup">
                    <wpg:wgp>
                      <wpg:cNvGrpSpPr/>
                      <wpg:grpSpPr>
                        <a:xfrm>
                          <a:off x="0" y="0"/>
                          <a:ext cx="949684" cy="496618"/>
                          <a:chOff x="4642526" y="3374569"/>
                          <a:chExt cx="1094486" cy="693286"/>
                        </a:xfrm>
                      </wpg:grpSpPr>
                      <wpg:grpSp>
                        <wpg:cNvPr id="6" name="6 Grupo"/>
                        <wpg:cNvGrpSpPr/>
                        <wpg:grpSpPr>
                          <a:xfrm>
                            <a:off x="4642526" y="3374569"/>
                            <a:ext cx="1094486" cy="693286"/>
                            <a:chOff x="1630983" y="-247283"/>
                            <a:chExt cx="1094486" cy="693286"/>
                          </a:xfrm>
                        </wpg:grpSpPr>
                        <wps:wsp>
                          <wps:cNvPr id="7" name="7 Rectángulo"/>
                          <wps:cNvSpPr/>
                          <wps:spPr>
                            <a:xfrm>
                              <a:off x="1630983" y="-49047"/>
                              <a:ext cx="1094486" cy="414000"/>
                            </a:xfrm>
                            <a:prstGeom prst="rect">
                              <a:avLst/>
                            </a:prstGeom>
                            <a:noFill/>
                            <a:ln>
                              <a:noFill/>
                            </a:ln>
                          </wps:spPr>
                          <wps:txbx>
                            <w:txbxContent>
                              <w:p w14:paraId="6A6C00D0" w14:textId="77777777" w:rsidR="00342B76" w:rsidRDefault="00342B76" w:rsidP="00342B7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5"/>
                            <pic:cNvPicPr preferRelativeResize="0"/>
                          </pic:nvPicPr>
                          <pic:blipFill rotWithShape="1">
                            <a:blip r:embed="rId15">
                              <a:alphaModFix/>
                            </a:blip>
                            <a:srcRect/>
                            <a:stretch/>
                          </pic:blipFill>
                          <pic:spPr>
                            <a:xfrm>
                              <a:off x="1942918" y="37758"/>
                              <a:ext cx="256032" cy="201168"/>
                            </a:xfrm>
                            <a:prstGeom prst="rect">
                              <a:avLst/>
                            </a:prstGeom>
                            <a:noFill/>
                            <a:ln>
                              <a:noFill/>
                            </a:ln>
                          </pic:spPr>
                        </pic:pic>
                        <wps:wsp>
                          <wps:cNvPr id="14" name="14 Rectángulo"/>
                          <wps:cNvSpPr/>
                          <wps:spPr>
                            <a:xfrm rot="781666">
                              <a:off x="1993089" y="-247283"/>
                              <a:ext cx="707648" cy="693286"/>
                            </a:xfrm>
                            <a:prstGeom prst="rect">
                              <a:avLst/>
                            </a:prstGeom>
                            <a:noFill/>
                            <a:ln>
                              <a:noFill/>
                            </a:ln>
                          </wps:spPr>
                          <wps:txbx>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C66FB21" id="4 Grupo" o:spid="_x0000_s1026" style="position:absolute;left:0;text-align:left;margin-left:428.3pt;margin-top:32.05pt;width:74.8pt;height:39.1pt;z-index:251666432;mso-width-relative:margin;mso-height-relative:margin" coordorigin="46425,33745" coordsize="10944,6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">
                <v:group id="6 Grupo" o:spid="_x0000_s1027" style="position:absolute;left:46425;top:33745;width:10945;height:6933" coordorigin="16309,-2472" coordsize="10944,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7 Rectángulo" o:spid="_x0000_s1028" style="position:absolute;left:16309;top:-490;width:10945;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A6C00D0" w14:textId="77777777" w:rsidR="00342B76" w:rsidRDefault="00342B76" w:rsidP="00342B76">
                          <w:pPr>
                            <w:spacing w:after="0" w:line="240" w:lineRule="auto"/>
                            <w:textDirection w:val="btLr"/>
                          </w:pPr>
                        </w:p>
                      </w:txbxContent>
                    </v:textbox>
                  </v:rect>
                  <v:shape id="Shape 5" o:spid="_x0000_s1029"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">
                    <v:imagedata r:id="rId16" o:title=""/>
                  </v:shape>
                  <v:rect id="14 Rectángulo" o:spid="_x0000_s1030" style="position:absolute;left:19930;top:-2472;width:7077;height:6932;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" filled="f" stroked="f">
                    <v:textbox inset="2.53958mm,1.2694mm,2.53958mm,1.2694mm">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v:textbox>
                  </v:rect>
                </v:group>
              </v:group>
            </w:pict>
          </mc:Fallback>
        </mc:AlternateContent>
      </w:r>
      <w:r w:rsidRPr="00C26498">
        <w:rPr>
          <w:rFonts w:ascii="Arial" w:hAnsi="Arial" w:cs="Arial"/>
          <w:sz w:val="18"/>
          <w:szCs w:val="18"/>
          <w:lang w:val="es-ES"/>
        </w:rPr>
        <w:t xml:space="preserve">Salida muy temprano (3:30 </w:t>
      </w:r>
      <w:proofErr w:type="spellStart"/>
      <w:r w:rsidRPr="00C26498">
        <w:rPr>
          <w:rFonts w:ascii="Arial" w:hAnsi="Arial" w:cs="Arial"/>
          <w:sz w:val="18"/>
          <w:szCs w:val="18"/>
          <w:lang w:val="es-ES"/>
        </w:rPr>
        <w:t>hrs</w:t>
      </w:r>
      <w:proofErr w:type="spellEnd"/>
      <w:r w:rsidRPr="00C26498">
        <w:rPr>
          <w:rFonts w:ascii="Arial" w:hAnsi="Arial" w:cs="Arial"/>
          <w:sz w:val="18"/>
          <w:szCs w:val="18"/>
          <w:lang w:val="es-ES"/>
        </w:rPr>
        <w:t xml:space="preserve">) hacia las espectaculares Cascadas de Agua Azul, donde podrás refrescarte y recorrer sus senderos. </w:t>
      </w:r>
      <w:r w:rsidRPr="00C26498">
        <w:rPr>
          <w:rFonts w:ascii="Arial" w:hAnsi="Arial" w:cs="Arial"/>
          <w:b/>
          <w:bCs/>
          <w:i/>
          <w:iCs/>
          <w:sz w:val="18"/>
          <w:szCs w:val="18"/>
          <w:lang w:val="es-ES"/>
        </w:rPr>
        <w:t>(Desayuno en ruta)</w:t>
      </w:r>
      <w:r>
        <w:rPr>
          <w:rFonts w:ascii="Arial" w:hAnsi="Arial" w:cs="Arial"/>
          <w:sz w:val="18"/>
          <w:szCs w:val="18"/>
          <w:lang w:val="es-ES"/>
        </w:rPr>
        <w:t xml:space="preserve">. </w:t>
      </w:r>
      <w:r w:rsidRPr="00C26498">
        <w:rPr>
          <w:rFonts w:ascii="Arial" w:hAnsi="Arial" w:cs="Arial"/>
          <w:sz w:val="18"/>
          <w:szCs w:val="18"/>
          <w:lang w:val="es-ES"/>
        </w:rPr>
        <w:t>Después visitaremos la cascada Misol-</w:t>
      </w:r>
      <w:proofErr w:type="spellStart"/>
      <w:r w:rsidRPr="00C26498">
        <w:rPr>
          <w:rFonts w:ascii="Arial" w:hAnsi="Arial" w:cs="Arial"/>
          <w:sz w:val="18"/>
          <w:szCs w:val="18"/>
          <w:lang w:val="es-ES"/>
        </w:rPr>
        <w:t>Há</w:t>
      </w:r>
      <w:proofErr w:type="spellEnd"/>
      <w:r w:rsidRPr="00C26498">
        <w:rPr>
          <w:rFonts w:ascii="Arial" w:hAnsi="Arial" w:cs="Arial"/>
          <w:sz w:val="18"/>
          <w:szCs w:val="18"/>
          <w:lang w:val="es-ES"/>
        </w:rPr>
        <w:t>, con su cortina de agua de 30 metros. Por último, exploraremos la Zona Arqueológica de Palenque, rodeada de selva y llena de historia maya.</w:t>
      </w:r>
      <w:r>
        <w:rPr>
          <w:rFonts w:ascii="Arial" w:hAnsi="Arial" w:cs="Arial"/>
          <w:sz w:val="18"/>
          <w:szCs w:val="18"/>
          <w:lang w:val="es-ES"/>
        </w:rPr>
        <w:t xml:space="preserve"> Partiremos hacia Palenque. Alojamiento.</w:t>
      </w:r>
    </w:p>
    <w:p w14:paraId="0BC10DE7" w14:textId="2545B5C2" w:rsidR="00DD66EE" w:rsidRPr="00C26498" w:rsidRDefault="00DD66EE" w:rsidP="00F50E8C">
      <w:pPr>
        <w:spacing w:after="0" w:line="240" w:lineRule="auto"/>
        <w:jc w:val="both"/>
        <w:rPr>
          <w:rFonts w:ascii="Arial" w:eastAsia="Times New Roman" w:hAnsi="Arial" w:cs="Arial"/>
          <w:b/>
          <w:color w:val="E36C0A" w:themeColor="accent6" w:themeShade="BF"/>
          <w:sz w:val="18"/>
          <w:szCs w:val="18"/>
          <w:lang w:eastAsia="es-ES"/>
        </w:rPr>
      </w:pPr>
    </w:p>
    <w:p w14:paraId="762B0B77" w14:textId="10452A06" w:rsidR="00DD66EE" w:rsidRPr="003A2F5F" w:rsidRDefault="00DD66E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Pr>
          <w:rFonts w:ascii="Arial" w:eastAsia="Times New Roman" w:hAnsi="Arial" w:cs="Arial"/>
          <w:b/>
          <w:color w:val="E36C0A" w:themeColor="accent6" w:themeShade="BF"/>
          <w:sz w:val="18"/>
          <w:szCs w:val="18"/>
          <w:lang w:eastAsia="es-ES"/>
        </w:rPr>
        <w:t>5</w:t>
      </w:r>
      <w:r w:rsidRPr="003A2F5F">
        <w:rPr>
          <w:rFonts w:ascii="Arial" w:eastAsia="Times New Roman" w:hAnsi="Arial" w:cs="Arial"/>
          <w:b/>
          <w:color w:val="E36C0A" w:themeColor="accent6" w:themeShade="BF"/>
          <w:sz w:val="18"/>
          <w:szCs w:val="18"/>
          <w:lang w:eastAsia="es-ES"/>
        </w:rPr>
        <w:t xml:space="preserve">     </w:t>
      </w:r>
      <w:r w:rsidR="00C26498">
        <w:rPr>
          <w:rFonts w:ascii="Arial" w:eastAsia="Times New Roman" w:hAnsi="Arial" w:cs="Arial"/>
          <w:b/>
          <w:color w:val="E36C0A" w:themeColor="accent6" w:themeShade="BF"/>
          <w:sz w:val="18"/>
          <w:szCs w:val="18"/>
          <w:lang w:eastAsia="es-ES"/>
        </w:rPr>
        <w:t>Palenque - Chetumal</w:t>
      </w:r>
    </w:p>
    <w:p w14:paraId="5E906916" w14:textId="620E8ED4" w:rsidR="00DD66EE" w:rsidRPr="00F50E8C" w:rsidRDefault="00307A41" w:rsidP="00F50E8C">
      <w:pPr>
        <w:spacing w:line="240" w:lineRule="auto"/>
        <w:jc w:val="both"/>
        <w:rPr>
          <w:rFonts w:ascii="Arial" w:hAnsi="Arial" w:cs="Arial"/>
          <w:sz w:val="18"/>
          <w:szCs w:val="18"/>
          <w:lang w:val="es-ES"/>
        </w:rPr>
      </w:pPr>
      <w:r w:rsidRPr="00C26498">
        <w:rPr>
          <w:rFonts w:ascii="Arial" w:eastAsiaTheme="minorHAnsi" w:hAnsi="Arial" w:cs="Arial"/>
          <w:b/>
          <w:bCs/>
          <w:i/>
          <w:iCs/>
          <w:sz w:val="18"/>
          <w:szCs w:val="18"/>
          <w:lang w:val="es-ES" w:eastAsia="en-US"/>
        </w:rPr>
        <w:t>Desayuno.</w:t>
      </w:r>
      <w:r w:rsidRPr="00C26498">
        <w:rPr>
          <w:rFonts w:ascii="Arial" w:hAnsi="Arial" w:cs="Arial"/>
          <w:sz w:val="18"/>
          <w:szCs w:val="18"/>
          <w:lang w:val="es-ES"/>
        </w:rPr>
        <w:t xml:space="preserve"> </w:t>
      </w:r>
      <w:r w:rsidR="00C26498" w:rsidRPr="00C26498">
        <w:rPr>
          <w:rFonts w:ascii="Arial" w:hAnsi="Arial" w:cs="Arial"/>
          <w:sz w:val="18"/>
          <w:szCs w:val="18"/>
          <w:lang w:val="es-ES"/>
        </w:rPr>
        <w:t>Tras una última mañana en Palenque, abordaremos el Tren Maya</w:t>
      </w:r>
      <w:r w:rsidR="00C26498">
        <w:rPr>
          <w:rFonts w:ascii="Arial" w:hAnsi="Arial" w:cs="Arial"/>
          <w:sz w:val="18"/>
          <w:szCs w:val="18"/>
          <w:lang w:val="es-ES"/>
        </w:rPr>
        <w:t xml:space="preserve"> (Estación Palenque)</w:t>
      </w:r>
      <w:r w:rsidR="00C26498" w:rsidRPr="00C26498">
        <w:rPr>
          <w:rFonts w:ascii="Arial" w:hAnsi="Arial" w:cs="Arial"/>
          <w:sz w:val="18"/>
          <w:szCs w:val="18"/>
          <w:lang w:val="es-ES"/>
        </w:rPr>
        <w:t xml:space="preserve"> con destino a Chetumal</w:t>
      </w:r>
      <w:r w:rsidR="00C26498">
        <w:rPr>
          <w:rFonts w:ascii="Arial" w:hAnsi="Arial" w:cs="Arial"/>
          <w:sz w:val="18"/>
          <w:szCs w:val="18"/>
          <w:lang w:val="es-ES"/>
        </w:rPr>
        <w:t xml:space="preserve"> (estación Chetumal Aeropuerto)</w:t>
      </w:r>
      <w:r w:rsidR="00C26498" w:rsidRPr="00C26498">
        <w:rPr>
          <w:rFonts w:ascii="Arial" w:hAnsi="Arial" w:cs="Arial"/>
          <w:sz w:val="18"/>
          <w:szCs w:val="18"/>
          <w:lang w:val="es-ES"/>
        </w:rPr>
        <w:t>, atravesando paisajes selváticos del sureste mexicano en un viaje cómodo y panorámico.</w:t>
      </w:r>
      <w:r w:rsidR="00C26498">
        <w:rPr>
          <w:rFonts w:ascii="Arial" w:hAnsi="Arial" w:cs="Arial"/>
          <w:sz w:val="18"/>
          <w:szCs w:val="18"/>
          <w:lang w:val="es-ES"/>
        </w:rPr>
        <w:t xml:space="preserve"> </w:t>
      </w:r>
      <w:r w:rsidR="00C26498" w:rsidRPr="00C26498">
        <w:rPr>
          <w:rFonts w:ascii="Arial" w:hAnsi="Arial" w:cs="Arial"/>
          <w:sz w:val="18"/>
          <w:szCs w:val="18"/>
          <w:lang w:val="es-ES"/>
        </w:rPr>
        <w:t>(10 paradas - Recorrido de 7 horas 37 minutos aprox.)</w:t>
      </w:r>
      <w:r w:rsidR="00C26498">
        <w:rPr>
          <w:rFonts w:ascii="Arial" w:hAnsi="Arial" w:cs="Arial"/>
          <w:sz w:val="18"/>
          <w:szCs w:val="18"/>
          <w:lang w:val="es-ES"/>
        </w:rPr>
        <w:t xml:space="preserve">, llegada a Chetumal y traslado para su </w:t>
      </w:r>
      <w:r w:rsidR="00DD66EE">
        <w:rPr>
          <w:rFonts w:ascii="Arial" w:hAnsi="Arial" w:cs="Arial"/>
          <w:sz w:val="18"/>
          <w:szCs w:val="18"/>
        </w:rPr>
        <w:t>Alojamiento.</w:t>
      </w:r>
    </w:p>
    <w:p w14:paraId="37D2967C" w14:textId="5A98FEC8" w:rsidR="00DD66EE" w:rsidRPr="003A2F5F" w:rsidRDefault="00DD66E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Pr>
          <w:rFonts w:ascii="Arial" w:eastAsia="Times New Roman" w:hAnsi="Arial" w:cs="Arial"/>
          <w:b/>
          <w:color w:val="E36C0A" w:themeColor="accent6" w:themeShade="BF"/>
          <w:sz w:val="18"/>
          <w:szCs w:val="18"/>
          <w:lang w:eastAsia="es-ES"/>
        </w:rPr>
        <w:t>6</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w:t>
      </w:r>
      <w:r w:rsidR="00C26498">
        <w:rPr>
          <w:rFonts w:ascii="Arial" w:eastAsia="Times New Roman" w:hAnsi="Arial" w:cs="Arial"/>
          <w:b/>
          <w:color w:val="E36C0A" w:themeColor="accent6" w:themeShade="BF"/>
          <w:sz w:val="18"/>
          <w:szCs w:val="18"/>
          <w:lang w:eastAsia="es-ES"/>
        </w:rPr>
        <w:t>hetumal – Cenote Azul – Bacalar – Fuerte de San Felipe - Chetumal</w:t>
      </w:r>
    </w:p>
    <w:p w14:paraId="4ABB1C45" w14:textId="77777777" w:rsidR="00C26498" w:rsidRPr="00C26498" w:rsidRDefault="00307A41" w:rsidP="00F50E8C">
      <w:pPr>
        <w:spacing w:after="0" w:line="240" w:lineRule="auto"/>
        <w:jc w:val="both"/>
        <w:rPr>
          <w:rFonts w:ascii="Arial" w:hAnsi="Arial" w:cs="Arial"/>
          <w:sz w:val="18"/>
          <w:szCs w:val="18"/>
          <w:lang w:val="es-ES"/>
        </w:rPr>
      </w:pPr>
      <w:r w:rsidRPr="00DD66EE">
        <w:rPr>
          <w:rFonts w:ascii="Arial" w:eastAsiaTheme="minorHAnsi" w:hAnsi="Arial" w:cs="Arial"/>
          <w:b/>
          <w:bCs/>
          <w:i/>
          <w:iCs/>
          <w:sz w:val="18"/>
          <w:szCs w:val="18"/>
          <w:lang w:val="es-ES" w:eastAsia="en-US"/>
        </w:rPr>
        <w:t>Desayuno</w:t>
      </w:r>
      <w:r w:rsidRPr="00C26498">
        <w:rPr>
          <w:rFonts w:ascii="Arial" w:hAnsi="Arial" w:cs="Arial"/>
          <w:sz w:val="18"/>
          <w:szCs w:val="18"/>
          <w:lang w:val="es-ES"/>
        </w:rPr>
        <w:t xml:space="preserve">. </w:t>
      </w:r>
      <w:r w:rsidR="00C26498" w:rsidRPr="00C26498">
        <w:rPr>
          <w:rFonts w:ascii="Arial" w:hAnsi="Arial" w:cs="Arial"/>
          <w:sz w:val="18"/>
          <w:szCs w:val="18"/>
          <w:lang w:val="es-ES"/>
        </w:rPr>
        <w:t>En la mañana, nos trasladaremos al impresionante Cenote Azul, un estanque natural abastecido de agua dulce por un río subterráneo, con una profundidad de 90 metros, perfecto para realizar snorkel o nadar.</w:t>
      </w:r>
    </w:p>
    <w:p w14:paraId="07386347" w14:textId="39789D73" w:rsidR="00C26498" w:rsidRDefault="00C26498" w:rsidP="00F50E8C">
      <w:pPr>
        <w:spacing w:after="0" w:line="240" w:lineRule="auto"/>
        <w:jc w:val="both"/>
        <w:rPr>
          <w:rFonts w:ascii="Arial" w:hAnsi="Arial" w:cs="Arial"/>
          <w:sz w:val="18"/>
          <w:szCs w:val="18"/>
          <w:lang w:val="es-ES"/>
        </w:rPr>
      </w:pPr>
      <w:r w:rsidRPr="00C26498">
        <w:rPr>
          <w:rFonts w:ascii="Arial" w:hAnsi="Arial" w:cs="Arial"/>
          <w:sz w:val="18"/>
          <w:szCs w:val="18"/>
          <w:lang w:val="es-ES"/>
        </w:rPr>
        <w:t>Continuaremos nuestra visita navegando por la Laguna de Bacalar, observando increíbles paisajes y varios tonos de azul. Pasaremos por varios cenotes hasta llegar al canal de los piratas y finalizaremos con una pequeña visita al Fuerte de San Felipe Bacalar, construido para la defensa contra los ataques ingleses. (No incluye entradas)</w:t>
      </w:r>
      <w:r>
        <w:rPr>
          <w:rFonts w:ascii="Arial" w:hAnsi="Arial" w:cs="Arial"/>
          <w:sz w:val="18"/>
          <w:szCs w:val="18"/>
          <w:lang w:val="es-ES"/>
        </w:rPr>
        <w:t>. Regreso a su hotel en Chetumal. Alojamiento.</w:t>
      </w:r>
    </w:p>
    <w:p w14:paraId="03C3C0EC" w14:textId="77777777" w:rsidR="00C26498" w:rsidRDefault="00C26498" w:rsidP="00F50E8C">
      <w:pPr>
        <w:spacing w:after="0" w:line="240" w:lineRule="auto"/>
        <w:jc w:val="both"/>
        <w:rPr>
          <w:rFonts w:ascii="Arial" w:hAnsi="Arial" w:cs="Arial"/>
          <w:sz w:val="18"/>
          <w:szCs w:val="18"/>
          <w:lang w:val="es-ES"/>
        </w:rPr>
      </w:pPr>
    </w:p>
    <w:p w14:paraId="43B61A81" w14:textId="77777777" w:rsidR="00C26498" w:rsidRPr="002F117E" w:rsidRDefault="00C26498" w:rsidP="00F50E8C">
      <w:pPr>
        <w:spacing w:after="0" w:line="240" w:lineRule="auto"/>
        <w:jc w:val="both"/>
        <w:rPr>
          <w:rFonts w:ascii="Arial" w:eastAsia="Times New Roman" w:hAnsi="Arial" w:cs="Arial"/>
          <w:b/>
          <w:i/>
          <w:color w:val="404040" w:themeColor="text1" w:themeTint="BF"/>
          <w:sz w:val="16"/>
          <w:szCs w:val="16"/>
          <w:shd w:val="clear" w:color="auto" w:fill="FFFFFF"/>
          <w:lang w:val="es-MX"/>
        </w:rPr>
      </w:pPr>
      <w:r w:rsidRPr="002F117E">
        <w:rPr>
          <w:rFonts w:ascii="Arial" w:eastAsia="Times New Roman" w:hAnsi="Arial" w:cs="Arial"/>
          <w:b/>
          <w:i/>
          <w:color w:val="404040" w:themeColor="text1" w:themeTint="BF"/>
          <w:sz w:val="16"/>
          <w:szCs w:val="16"/>
          <w:shd w:val="clear" w:color="auto" w:fill="FFFFFF"/>
          <w:lang w:val="es-MX"/>
        </w:rPr>
        <w:t xml:space="preserve">Nota: Favor de considerar que en destino se tendrá que pagar un aproximado de 300 </w:t>
      </w:r>
      <w:proofErr w:type="spellStart"/>
      <w:r w:rsidRPr="002F117E">
        <w:rPr>
          <w:rFonts w:ascii="Arial" w:eastAsia="Times New Roman" w:hAnsi="Arial" w:cs="Arial"/>
          <w:b/>
          <w:i/>
          <w:color w:val="404040" w:themeColor="text1" w:themeTint="BF"/>
          <w:sz w:val="16"/>
          <w:szCs w:val="16"/>
          <w:shd w:val="clear" w:color="auto" w:fill="FFFFFF"/>
          <w:lang w:val="es-MX"/>
        </w:rPr>
        <w:t>mxn</w:t>
      </w:r>
      <w:proofErr w:type="spellEnd"/>
      <w:r w:rsidRPr="002F117E">
        <w:rPr>
          <w:rFonts w:ascii="Arial" w:eastAsia="Times New Roman" w:hAnsi="Arial" w:cs="Arial"/>
          <w:b/>
          <w:i/>
          <w:color w:val="404040" w:themeColor="text1" w:themeTint="BF"/>
          <w:sz w:val="16"/>
          <w:szCs w:val="16"/>
          <w:shd w:val="clear" w:color="auto" w:fill="FFFFFF"/>
          <w:lang w:val="es-MX"/>
        </w:rPr>
        <w:t xml:space="preserve"> por persona para las entradas de sitios a visitar. </w:t>
      </w:r>
    </w:p>
    <w:p w14:paraId="03264102" w14:textId="77777777" w:rsidR="00C15535" w:rsidRDefault="00C15535" w:rsidP="00F50E8C">
      <w:pPr>
        <w:spacing w:after="0" w:line="240" w:lineRule="auto"/>
        <w:jc w:val="both"/>
        <w:rPr>
          <w:rFonts w:ascii="Arial" w:hAnsi="Arial" w:cs="Arial"/>
          <w:sz w:val="18"/>
          <w:szCs w:val="18"/>
          <w:lang w:val="es-MX"/>
        </w:rPr>
      </w:pPr>
    </w:p>
    <w:p w14:paraId="1163B61F" w14:textId="77777777" w:rsidR="00C15535" w:rsidRDefault="00C15535" w:rsidP="00F50E8C">
      <w:pPr>
        <w:spacing w:after="0" w:line="240" w:lineRule="auto"/>
        <w:jc w:val="both"/>
        <w:rPr>
          <w:rFonts w:ascii="Arial" w:hAnsi="Arial" w:cs="Arial"/>
          <w:sz w:val="18"/>
          <w:szCs w:val="18"/>
          <w:lang w:val="es-MX"/>
        </w:rPr>
      </w:pPr>
    </w:p>
    <w:p w14:paraId="391EB893" w14:textId="77777777" w:rsidR="00C15535" w:rsidRDefault="00C15535" w:rsidP="00F50E8C">
      <w:pPr>
        <w:spacing w:after="0" w:line="240" w:lineRule="auto"/>
        <w:jc w:val="both"/>
        <w:rPr>
          <w:rFonts w:ascii="Arial" w:eastAsia="Times New Roman" w:hAnsi="Arial" w:cs="Arial"/>
          <w:b/>
          <w:color w:val="E36C0A" w:themeColor="accent6" w:themeShade="BF"/>
          <w:sz w:val="18"/>
          <w:szCs w:val="18"/>
          <w:lang w:eastAsia="es-ES"/>
        </w:rPr>
      </w:pPr>
    </w:p>
    <w:p w14:paraId="5E5F2930" w14:textId="7DF8493E" w:rsidR="00C26498" w:rsidRDefault="00C26498"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lastRenderedPageBreak/>
        <w:t>Día</w:t>
      </w:r>
      <w:r>
        <w:rPr>
          <w:rFonts w:ascii="Arial" w:eastAsia="Times New Roman" w:hAnsi="Arial" w:cs="Arial"/>
          <w:b/>
          <w:color w:val="E36C0A" w:themeColor="accent6" w:themeShade="BF"/>
          <w:sz w:val="18"/>
          <w:szCs w:val="18"/>
          <w:lang w:eastAsia="es-ES"/>
        </w:rPr>
        <w:t xml:space="preserve"> 7</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Chetumal – Mahahual - Chetumal</w:t>
      </w:r>
    </w:p>
    <w:p w14:paraId="5338CF4C" w14:textId="335FB501" w:rsidR="00F86E23" w:rsidRPr="00C26498" w:rsidRDefault="00C26498" w:rsidP="00F50E8C">
      <w:pPr>
        <w:spacing w:line="240" w:lineRule="auto"/>
        <w:jc w:val="both"/>
        <w:rPr>
          <w:rFonts w:ascii="Arial" w:hAnsi="Arial" w:cs="Arial"/>
          <w:sz w:val="18"/>
          <w:szCs w:val="18"/>
          <w:lang w:val="es-ES"/>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Pr="00C26498">
        <w:rPr>
          <w:rFonts w:ascii="Arial" w:hAnsi="Arial" w:cs="Arial"/>
          <w:sz w:val="18"/>
          <w:szCs w:val="18"/>
          <w:lang w:val="es-ES"/>
        </w:rPr>
        <w:t>Temprano, nos trasladaremos a Mahahual, una de las joyas de Quintana Roo, donde podremos bañarnos en sus hermosas aguas cristalinas y relajarnos bajo el sol.</w:t>
      </w:r>
      <w:r>
        <w:rPr>
          <w:rFonts w:ascii="Arial" w:hAnsi="Arial" w:cs="Arial"/>
          <w:sz w:val="18"/>
          <w:szCs w:val="18"/>
          <w:lang w:val="es-ES"/>
        </w:rPr>
        <w:t xml:space="preserve"> </w:t>
      </w:r>
      <w:r w:rsidRPr="00C26498">
        <w:rPr>
          <w:rFonts w:ascii="Arial" w:hAnsi="Arial" w:cs="Arial"/>
          <w:sz w:val="18"/>
          <w:szCs w:val="18"/>
          <w:lang w:val="es-ES"/>
        </w:rPr>
        <w:t>(No incluye entradas)</w:t>
      </w:r>
      <w:r>
        <w:rPr>
          <w:rFonts w:ascii="Arial" w:hAnsi="Arial" w:cs="Arial"/>
          <w:sz w:val="18"/>
          <w:szCs w:val="18"/>
          <w:lang w:val="es-ES"/>
        </w:rPr>
        <w:t>. Por la tarde regreso a su hotel en Chetumal. Alojamiento.</w:t>
      </w:r>
    </w:p>
    <w:p w14:paraId="00069D01" w14:textId="5E8282A6" w:rsidR="00DD66EE" w:rsidRDefault="00DD66E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w:t>
      </w:r>
      <w:r w:rsidR="00C26498">
        <w:rPr>
          <w:rFonts w:ascii="Arial" w:eastAsia="Times New Roman" w:hAnsi="Arial" w:cs="Arial"/>
          <w:b/>
          <w:color w:val="E36C0A" w:themeColor="accent6" w:themeShade="BF"/>
          <w:sz w:val="18"/>
          <w:szCs w:val="18"/>
          <w:lang w:eastAsia="es-ES"/>
        </w:rPr>
        <w:t>8</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w:t>
      </w:r>
      <w:r w:rsidR="00C26498">
        <w:rPr>
          <w:rFonts w:ascii="Arial" w:eastAsia="Times New Roman" w:hAnsi="Arial" w:cs="Arial"/>
          <w:b/>
          <w:color w:val="E36C0A" w:themeColor="accent6" w:themeShade="BF"/>
          <w:sz w:val="18"/>
          <w:szCs w:val="18"/>
          <w:lang w:eastAsia="es-ES"/>
        </w:rPr>
        <w:t>hetumal</w:t>
      </w:r>
    </w:p>
    <w:p w14:paraId="0398ADF5" w14:textId="05C7F7AC" w:rsidR="00F50E8C" w:rsidRDefault="00307A41" w:rsidP="00F50E8C">
      <w:pPr>
        <w:spacing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Realizaremos el traslado al aeropuerto con tiempo suficiente para tu vuelo.</w:t>
      </w:r>
    </w:p>
    <w:p w14:paraId="138D8154" w14:textId="77777777" w:rsidR="00F50E8C" w:rsidRPr="002F117E" w:rsidRDefault="00F50E8C" w:rsidP="00F50E8C">
      <w:pPr>
        <w:spacing w:after="0" w:line="240" w:lineRule="auto"/>
        <w:jc w:val="both"/>
        <w:rPr>
          <w:rFonts w:ascii="Arial" w:eastAsia="Times New Roman" w:hAnsi="Arial" w:cs="Arial"/>
          <w:b/>
          <w:i/>
          <w:color w:val="404040" w:themeColor="text1" w:themeTint="BF"/>
          <w:sz w:val="16"/>
          <w:szCs w:val="16"/>
          <w:shd w:val="clear" w:color="auto" w:fill="FFFFFF"/>
          <w:lang w:val="es-MX"/>
        </w:rPr>
      </w:pPr>
      <w:r w:rsidRPr="002F117E">
        <w:rPr>
          <w:rFonts w:ascii="Arial" w:eastAsia="Times New Roman" w:hAnsi="Arial" w:cs="Arial"/>
          <w:b/>
          <w:i/>
          <w:color w:val="404040" w:themeColor="text1" w:themeTint="BF"/>
          <w:sz w:val="16"/>
          <w:szCs w:val="16"/>
          <w:shd w:val="clear" w:color="auto" w:fill="FFFFFF"/>
          <w:lang w:val="es-MX"/>
        </w:rPr>
        <w:t xml:space="preserve">Nota: El horario de traslado deberá de ser antes de las 17:00 </w:t>
      </w:r>
      <w:proofErr w:type="spellStart"/>
      <w:r w:rsidRPr="002F117E">
        <w:rPr>
          <w:rFonts w:ascii="Arial" w:eastAsia="Times New Roman" w:hAnsi="Arial" w:cs="Arial"/>
          <w:b/>
          <w:i/>
          <w:color w:val="404040" w:themeColor="text1" w:themeTint="BF"/>
          <w:sz w:val="16"/>
          <w:szCs w:val="16"/>
          <w:shd w:val="clear" w:color="auto" w:fill="FFFFFF"/>
          <w:lang w:val="es-MX"/>
        </w:rPr>
        <w:t>hrs</w:t>
      </w:r>
      <w:proofErr w:type="spellEnd"/>
      <w:r w:rsidRPr="002F117E">
        <w:rPr>
          <w:rFonts w:ascii="Arial" w:eastAsia="Times New Roman" w:hAnsi="Arial" w:cs="Arial"/>
          <w:b/>
          <w:i/>
          <w:color w:val="404040" w:themeColor="text1" w:themeTint="BF"/>
          <w:sz w:val="16"/>
          <w:szCs w:val="16"/>
          <w:shd w:val="clear" w:color="auto" w:fill="FFFFFF"/>
          <w:lang w:val="es-MX"/>
        </w:rPr>
        <w:t>, fuera de este horario aplica suplemento. Favor de considerarlo al momento de reservar su boleto de avión</w:t>
      </w:r>
    </w:p>
    <w:p w14:paraId="6E2ABEEA" w14:textId="73B29AC5" w:rsidR="00F86E23" w:rsidRPr="00DD66EE" w:rsidRDefault="00F86E23" w:rsidP="00F50E8C">
      <w:pPr>
        <w:tabs>
          <w:tab w:val="left" w:pos="7545"/>
          <w:tab w:val="right" w:pos="9752"/>
        </w:tabs>
        <w:spacing w:after="0" w:line="240" w:lineRule="auto"/>
        <w:jc w:val="both"/>
        <w:rPr>
          <w:rFonts w:ascii="Arial" w:eastAsia="Times New Roman" w:hAnsi="Arial" w:cs="Arial"/>
          <w:b/>
          <w:color w:val="E36C0A" w:themeColor="accent6" w:themeShade="BF"/>
          <w:sz w:val="18"/>
          <w:szCs w:val="18"/>
          <w:lang w:eastAsia="es-ES"/>
        </w:rPr>
      </w:pPr>
    </w:p>
    <w:p w14:paraId="2B9741EE" w14:textId="607E847A" w:rsidR="00E94E72" w:rsidRPr="002F117E" w:rsidRDefault="005A001E" w:rsidP="00F50E8C">
      <w:pPr>
        <w:pStyle w:val="Sinespaciado"/>
        <w:widowControl w:val="0"/>
        <w:adjustRightInd w:val="0"/>
        <w:jc w:val="both"/>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29303B06" w14:textId="4747E482" w:rsidR="00E079B9" w:rsidRDefault="00E079B9"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633BE73E" w14:textId="0C233042" w:rsidR="00F50E8C" w:rsidRDefault="00F50E8C" w:rsidP="00F50E8C">
      <w:pPr>
        <w:pStyle w:val="Sinespaciado"/>
        <w:widowControl w:val="0"/>
        <w:adjustRightInd w:val="0"/>
        <w:jc w:val="right"/>
        <w:textAlignment w:val="baseline"/>
        <w:rPr>
          <w:rFonts w:ascii="Arial" w:hAnsi="Arial" w:cs="Arial"/>
          <w:b/>
          <w:i/>
          <w:color w:val="404040" w:themeColor="text1" w:themeTint="BF"/>
          <w:sz w:val="18"/>
          <w:szCs w:val="18"/>
          <w:shd w:val="clear" w:color="auto" w:fill="FFFFFF"/>
          <w:lang w:val="es-MX"/>
        </w:rPr>
      </w:pPr>
      <w:r w:rsidRPr="00BD36AC">
        <w:rPr>
          <w:rFonts w:ascii="Arial" w:hAnsi="Arial" w:cs="Arial"/>
          <w:b/>
          <w:color w:val="E36C0A" w:themeColor="accent6" w:themeShade="BF"/>
          <w:sz w:val="18"/>
          <w:szCs w:val="18"/>
          <w:lang w:val="es-ES" w:eastAsia="es-ES"/>
        </w:rPr>
        <w:t>FIN DE LOS SERVICIOS</w:t>
      </w:r>
    </w:p>
    <w:p w14:paraId="188EE80D" w14:textId="77777777" w:rsidR="009214C1" w:rsidRDefault="009214C1" w:rsidP="007D2CF1">
      <w:pPr>
        <w:spacing w:after="0" w:line="240" w:lineRule="auto"/>
        <w:rPr>
          <w:rFonts w:ascii="Arial" w:eastAsia="Arial" w:hAnsi="Arial" w:cs="Arial"/>
          <w:b/>
          <w:color w:val="E36C09"/>
          <w:sz w:val="18"/>
          <w:szCs w:val="18"/>
          <w:u w:val="single"/>
        </w:rPr>
      </w:pPr>
    </w:p>
    <w:p w14:paraId="1796C4FC" w14:textId="77777777" w:rsidR="00F86E23" w:rsidRDefault="00F86E23" w:rsidP="007D2CF1">
      <w:pPr>
        <w:spacing w:after="0" w:line="240" w:lineRule="auto"/>
        <w:rPr>
          <w:rFonts w:ascii="Arial" w:eastAsia="Arial" w:hAnsi="Arial" w:cs="Arial"/>
          <w:b/>
          <w:color w:val="E36C09"/>
          <w:sz w:val="18"/>
          <w:szCs w:val="18"/>
          <w:u w:val="single"/>
        </w:rPr>
      </w:pPr>
    </w:p>
    <w:p w14:paraId="7F6FF844" w14:textId="4786C094"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0594373A" w14:textId="77777777"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272" w:type="pct"/>
        <w:jc w:val="center"/>
        <w:shd w:val="clear" w:color="auto" w:fill="FDE4D0"/>
        <w:tblLayout w:type="fixed"/>
        <w:tblLook w:val="04A0" w:firstRow="1" w:lastRow="0" w:firstColumn="1" w:lastColumn="0" w:noHBand="0" w:noVBand="1"/>
      </w:tblPr>
      <w:tblGrid>
        <w:gridCol w:w="1534"/>
        <w:gridCol w:w="2992"/>
        <w:gridCol w:w="1843"/>
      </w:tblGrid>
      <w:tr w:rsidR="007D2CF1" w14:paraId="0FBEF14D" w14:textId="77777777" w:rsidTr="004D1B22">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2992"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843"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4D1B22">
        <w:trPr>
          <w:cnfStyle w:val="000000100000" w:firstRow="0" w:lastRow="0" w:firstColumn="0" w:lastColumn="0" w:oddVBand="0" w:evenVBand="0" w:oddHBand="1"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36BD3341" w:rsidR="007B1C6B" w:rsidRDefault="00F50E8C"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 xml:space="preserve">San </w:t>
            </w:r>
            <w:proofErr w:type="spellStart"/>
            <w:r>
              <w:rPr>
                <w:rFonts w:ascii="Arial" w:eastAsia="Arial" w:hAnsi="Arial" w:cs="Arial"/>
                <w:b w:val="0"/>
                <w:color w:val="262626"/>
                <w:sz w:val="18"/>
                <w:szCs w:val="18"/>
              </w:rPr>
              <w:t>Cristobal</w:t>
            </w:r>
            <w:proofErr w:type="spellEnd"/>
          </w:p>
        </w:tc>
        <w:tc>
          <w:tcPr>
            <w:tcW w:w="2992" w:type="dxa"/>
            <w:shd w:val="clear" w:color="auto" w:fill="FFFFFF" w:themeFill="background1"/>
            <w:vAlign w:val="center"/>
          </w:tcPr>
          <w:p w14:paraId="3A061CF7" w14:textId="4C4B88BE" w:rsidR="00F50E8C" w:rsidRPr="00F50E8C" w:rsidRDefault="00F50E8C" w:rsidP="00F50E8C">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lang w:val="es-ES"/>
              </w:rPr>
            </w:pPr>
            <w:r w:rsidRPr="00F50E8C">
              <w:rPr>
                <w:rFonts w:ascii="Arial" w:eastAsia="Arial" w:hAnsi="Arial" w:cs="Arial"/>
                <w:bCs/>
                <w:color w:val="262626"/>
                <w:sz w:val="18"/>
                <w:szCs w:val="18"/>
                <w:lang w:val="es-ES"/>
              </w:rPr>
              <w:t>Fiesta Inn Poniente</w:t>
            </w:r>
            <w:r>
              <w:rPr>
                <w:rFonts w:ascii="Arial" w:eastAsia="Arial" w:hAnsi="Arial" w:cs="Arial"/>
                <w:bCs/>
                <w:color w:val="262626"/>
                <w:sz w:val="18"/>
                <w:szCs w:val="18"/>
                <w:lang w:val="es-ES"/>
              </w:rPr>
              <w:t xml:space="preserve"> o similar</w:t>
            </w:r>
          </w:p>
          <w:p w14:paraId="329E2F40" w14:textId="08C9B699" w:rsidR="007B1C6B" w:rsidRPr="004D1B22" w:rsidRDefault="00F50E8C" w:rsidP="00F50E8C">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F50E8C">
              <w:rPr>
                <w:rFonts w:ascii="Arial" w:eastAsia="Arial" w:hAnsi="Arial" w:cs="Arial"/>
                <w:bCs/>
                <w:color w:val="262626"/>
                <w:sz w:val="18"/>
                <w:szCs w:val="18"/>
                <w:lang w:val="es-ES"/>
              </w:rPr>
              <w:t>Casa Vieja o similar</w:t>
            </w:r>
          </w:p>
        </w:tc>
        <w:tc>
          <w:tcPr>
            <w:tcW w:w="1843" w:type="dxa"/>
            <w:shd w:val="clear" w:color="auto" w:fill="FFFFFF" w:themeFill="background1"/>
            <w:vAlign w:val="center"/>
          </w:tcPr>
          <w:p w14:paraId="798766F0" w14:textId="77777777"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r w:rsidR="00DD66EE" w14:paraId="2430F70B" w14:textId="77777777" w:rsidTr="004D1B22">
        <w:trPr>
          <w:trHeight w:val="407"/>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5ECB2F2C" w14:textId="20C7FFE2" w:rsidR="00DD66EE" w:rsidRDefault="00F50E8C"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Palenque</w:t>
            </w:r>
          </w:p>
        </w:tc>
        <w:tc>
          <w:tcPr>
            <w:tcW w:w="2992" w:type="dxa"/>
            <w:shd w:val="clear" w:color="auto" w:fill="FFFFFF" w:themeFill="background1"/>
            <w:vAlign w:val="center"/>
          </w:tcPr>
          <w:p w14:paraId="33DDA352" w14:textId="506252C0" w:rsidR="00DD66EE" w:rsidRPr="004D1B22" w:rsidRDefault="00F50E8C" w:rsidP="004D1B22">
            <w:pPr>
              <w:widowControl w:val="0"/>
              <w:suppressAutoHyphens/>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proofErr w:type="spellStart"/>
            <w:r>
              <w:rPr>
                <w:rFonts w:ascii="Arial" w:eastAsia="Arial" w:hAnsi="Arial" w:cs="Arial"/>
                <w:bCs/>
                <w:color w:val="262626"/>
                <w:sz w:val="18"/>
                <w:szCs w:val="18"/>
              </w:rPr>
              <w:t>Tulijá</w:t>
            </w:r>
            <w:proofErr w:type="spellEnd"/>
            <w:r>
              <w:rPr>
                <w:rFonts w:ascii="Arial" w:eastAsia="Arial" w:hAnsi="Arial" w:cs="Arial"/>
                <w:bCs/>
                <w:color w:val="262626"/>
                <w:sz w:val="18"/>
                <w:szCs w:val="18"/>
              </w:rPr>
              <w:t xml:space="preserve"> o similar</w:t>
            </w:r>
          </w:p>
        </w:tc>
        <w:tc>
          <w:tcPr>
            <w:tcW w:w="1843" w:type="dxa"/>
            <w:shd w:val="clear" w:color="auto" w:fill="FFFFFF" w:themeFill="background1"/>
            <w:vAlign w:val="center"/>
          </w:tcPr>
          <w:p w14:paraId="58CF4FB0" w14:textId="5B796E29" w:rsidR="00DD66EE" w:rsidRPr="00DD7E5C" w:rsidRDefault="00DD66EE" w:rsidP="001E61F4">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Turista Superior</w:t>
            </w:r>
          </w:p>
        </w:tc>
      </w:tr>
      <w:tr w:rsidR="00F50E8C" w14:paraId="7E267294" w14:textId="77777777" w:rsidTr="004D1B22">
        <w:trPr>
          <w:cnfStyle w:val="000000100000" w:firstRow="0" w:lastRow="0" w:firstColumn="0" w:lastColumn="0" w:oddVBand="0" w:evenVBand="0" w:oddHBand="1"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5F52887" w14:textId="63369CA3" w:rsidR="00F50E8C" w:rsidRDefault="00F50E8C"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Chetumal</w:t>
            </w:r>
          </w:p>
        </w:tc>
        <w:tc>
          <w:tcPr>
            <w:tcW w:w="2992" w:type="dxa"/>
            <w:shd w:val="clear" w:color="auto" w:fill="FFFFFF" w:themeFill="background1"/>
            <w:vAlign w:val="center"/>
          </w:tcPr>
          <w:p w14:paraId="492099F6" w14:textId="6D448F0E" w:rsidR="00F50E8C" w:rsidRPr="004D1B22" w:rsidRDefault="00F50E8C"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 o similar</w:t>
            </w:r>
          </w:p>
        </w:tc>
        <w:tc>
          <w:tcPr>
            <w:tcW w:w="1843" w:type="dxa"/>
            <w:shd w:val="clear" w:color="auto" w:fill="FFFFFF" w:themeFill="background1"/>
            <w:vAlign w:val="center"/>
          </w:tcPr>
          <w:p w14:paraId="02BF40D2" w14:textId="5023A9BB" w:rsidR="00F50E8C" w:rsidRDefault="00F50E8C"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Turista Superior</w:t>
            </w:r>
          </w:p>
        </w:tc>
      </w:tr>
    </w:tbl>
    <w:p w14:paraId="196D79EE" w14:textId="2C426215" w:rsidR="007D2CF1" w:rsidRDefault="007D2CF1" w:rsidP="007D2CF1">
      <w:pPr>
        <w:widowControl w:val="0"/>
        <w:spacing w:after="0" w:line="240" w:lineRule="auto"/>
        <w:rPr>
          <w:rFonts w:ascii="Arial" w:hAnsi="Arial" w:cs="Arial"/>
          <w:b/>
          <w:bCs/>
          <w:sz w:val="18"/>
          <w:szCs w:val="18"/>
          <w:lang w:val="en-US"/>
        </w:rPr>
      </w:pPr>
      <w:bookmarkStart w:id="1" w:name="_Hlk1511368311"/>
      <w:bookmarkEnd w:id="1"/>
      <w:proofErr w:type="spellStart"/>
      <w:r>
        <w:rPr>
          <w:rFonts w:ascii="Arial" w:hAnsi="Arial" w:cs="Arial"/>
          <w:b/>
          <w:bCs/>
          <w:sz w:val="18"/>
          <w:szCs w:val="18"/>
          <w:lang w:val="en-US"/>
        </w:rPr>
        <w:t>Notas</w:t>
      </w:r>
      <w:proofErr w:type="spellEnd"/>
      <w:r>
        <w:rPr>
          <w:rFonts w:ascii="Arial" w:hAnsi="Arial" w:cs="Arial"/>
          <w:b/>
          <w:bCs/>
          <w:sz w:val="18"/>
          <w:szCs w:val="18"/>
          <w:lang w:val="en-US"/>
        </w:rPr>
        <w:t>:</w:t>
      </w:r>
    </w:p>
    <w:p w14:paraId="17EB5BDB" w14:textId="77777777"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w:t>
      </w:r>
      <w:proofErr w:type="spellStart"/>
      <w:r>
        <w:rPr>
          <w:rFonts w:ascii="Arial" w:eastAsia="Times New Roman" w:hAnsi="Arial" w:cs="Arial"/>
          <w:bCs/>
          <w:iCs/>
          <w:color w:val="000000"/>
          <w:sz w:val="18"/>
          <w:szCs w:val="18"/>
          <w:lang w:val="es-MX" w:eastAsia="es-ES"/>
        </w:rPr>
        <w:t>out</w:t>
      </w:r>
      <w:proofErr w:type="spellEnd"/>
      <w:r>
        <w:rPr>
          <w:rFonts w:ascii="Arial" w:eastAsia="Times New Roman" w:hAnsi="Arial" w:cs="Arial"/>
          <w:bCs/>
          <w:iCs/>
          <w:color w:val="000000"/>
          <w:sz w:val="18"/>
          <w:szCs w:val="18"/>
          <w:lang w:val="es-MX" w:eastAsia="es-ES"/>
        </w:rPr>
        <w:t xml:space="preserve"> a la 12:00 pm</w:t>
      </w:r>
      <w:bookmarkEnd w:id="2"/>
      <w:r>
        <w:rPr>
          <w:rFonts w:ascii="Arial" w:eastAsia="Times New Roman" w:hAnsi="Arial" w:cs="Arial"/>
          <w:bCs/>
          <w:iCs/>
          <w:color w:val="000000"/>
          <w:sz w:val="18"/>
          <w:szCs w:val="18"/>
          <w:lang w:val="es-MX" w:eastAsia="es-ES"/>
        </w:rPr>
        <w:t xml:space="preserve">. </w:t>
      </w:r>
    </w:p>
    <w:p w14:paraId="1B008EB8" w14:textId="77777777" w:rsidR="007D2CF1" w:rsidRPr="00CE4C23" w:rsidRDefault="007D2CF1"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33E01CE5" w14:textId="77777777" w:rsidR="00CF23FC" w:rsidRDefault="00CF23FC" w:rsidP="00E079B9">
      <w:pPr>
        <w:spacing w:after="0" w:line="240" w:lineRule="auto"/>
        <w:rPr>
          <w:rFonts w:ascii="Arial" w:eastAsia="Times New Roman" w:hAnsi="Arial" w:cs="Arial"/>
          <w:color w:val="FF0000"/>
          <w:sz w:val="18"/>
          <w:szCs w:val="18"/>
          <w:lang w:eastAsia="es-ES"/>
        </w:rPr>
      </w:pPr>
    </w:p>
    <w:p w14:paraId="53F49BCC" w14:textId="22331522"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sidR="003F02C3">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DD66EE" w14:paraId="0CEADC9B" w14:textId="77777777" w:rsidTr="00881257">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74973AD0" w14:textId="77777777" w:rsidR="00DD66EE" w:rsidRDefault="00DD66EE" w:rsidP="008812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8B83200"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D630E53"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298EAC"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41533486"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012E2EE"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F988DAA"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7A7F9E5A" w14:textId="77777777" w:rsidR="00DD66EE" w:rsidRPr="00CF23FC"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DD66EE" w14:paraId="0302054A" w14:textId="77777777" w:rsidTr="00881257">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291DEE2B" w14:textId="77777777" w:rsidR="00DD66EE" w:rsidRDefault="00DD66EE" w:rsidP="00881257">
            <w:pPr>
              <w:pStyle w:val="TableParagraph"/>
              <w:spacing w:before="1"/>
              <w:ind w:left="0"/>
              <w:jc w:val="center"/>
              <w:rPr>
                <w:b w:val="0"/>
                <w:bCs w:val="0"/>
                <w:spacing w:val="-2"/>
                <w:sz w:val="18"/>
              </w:rPr>
            </w:pPr>
            <w:r>
              <w:rPr>
                <w:spacing w:val="-2"/>
                <w:sz w:val="18"/>
              </w:rPr>
              <w:t>11/01/26-19/03/26</w:t>
            </w:r>
          </w:p>
          <w:p w14:paraId="7C46A283" w14:textId="77777777" w:rsidR="00DD66EE" w:rsidRDefault="00DD66EE" w:rsidP="00881257">
            <w:pPr>
              <w:pStyle w:val="TableParagraph"/>
              <w:spacing w:before="1"/>
              <w:ind w:left="0"/>
              <w:jc w:val="center"/>
              <w:rPr>
                <w:b w:val="0"/>
                <w:bCs w:val="0"/>
                <w:spacing w:val="-2"/>
                <w:sz w:val="18"/>
              </w:rPr>
            </w:pPr>
            <w:r>
              <w:rPr>
                <w:spacing w:val="-2"/>
                <w:sz w:val="18"/>
              </w:rPr>
              <w:t>13/04/26-30/06/26</w:t>
            </w:r>
          </w:p>
          <w:p w14:paraId="3CD572F3" w14:textId="77777777" w:rsidR="00DD66EE" w:rsidRDefault="00DD66EE" w:rsidP="008812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3A7BBC0" w14:textId="76D96C3E"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25D5E">
              <w:rPr>
                <w:rFonts w:ascii="Arial" w:eastAsia="Times New Roman" w:hAnsi="Arial" w:cs="Arial"/>
                <w:color w:val="000000"/>
                <w:sz w:val="18"/>
                <w:szCs w:val="18"/>
                <w:lang w:val="en-US" w:eastAsia="es-ES"/>
              </w:rPr>
              <w:t>42,746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4DAAF09" w14:textId="5B243257" w:rsidR="00DD66EE" w:rsidRPr="00011457"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27,</w:t>
            </w:r>
            <w:r w:rsidR="00325D5E">
              <w:rPr>
                <w:rFonts w:ascii="Arial" w:eastAsia="Times New Roman" w:hAnsi="Arial" w:cs="Arial"/>
                <w:color w:val="000000"/>
                <w:sz w:val="18"/>
                <w:szCs w:val="18"/>
                <w:lang w:val="en-US" w:eastAsia="es-ES"/>
              </w:rPr>
              <w:t>667</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79B087" w14:textId="1CA25BD3" w:rsidR="00DD66EE" w:rsidRPr="0099374F"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sidR="00C8768E">
              <w:rPr>
                <w:rFonts w:ascii="Arial" w:eastAsia="Times New Roman" w:hAnsi="Arial" w:cs="Arial"/>
                <w:b/>
                <w:bCs/>
                <w:color w:val="000000"/>
                <w:sz w:val="18"/>
                <w:szCs w:val="18"/>
                <w:lang w:val="en-US" w:eastAsia="es-ES"/>
              </w:rPr>
              <w:t>21,</w:t>
            </w:r>
            <w:r w:rsidR="00325D5E">
              <w:rPr>
                <w:rFonts w:ascii="Arial" w:eastAsia="Times New Roman" w:hAnsi="Arial" w:cs="Arial"/>
                <w:b/>
                <w:bCs/>
                <w:color w:val="000000"/>
                <w:sz w:val="18"/>
                <w:szCs w:val="18"/>
                <w:lang w:val="en-US" w:eastAsia="es-ES"/>
              </w:rPr>
              <w:t>373</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61718" w14:textId="1727BE6C"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25D5E">
              <w:rPr>
                <w:rFonts w:ascii="Arial" w:eastAsia="Times New Roman" w:hAnsi="Arial" w:cs="Arial"/>
                <w:color w:val="000000"/>
                <w:sz w:val="18"/>
                <w:szCs w:val="18"/>
                <w:lang w:val="en-US" w:eastAsia="es-ES"/>
              </w:rPr>
              <w:t>20,164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60A459" w14:textId="40ED1332"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19,</w:t>
            </w:r>
            <w:r w:rsidR="00325D5E">
              <w:rPr>
                <w:rFonts w:ascii="Arial" w:eastAsia="Times New Roman" w:hAnsi="Arial" w:cs="Arial"/>
                <w:color w:val="000000"/>
                <w:sz w:val="18"/>
                <w:szCs w:val="18"/>
                <w:lang w:val="en-US" w:eastAsia="es-ES"/>
              </w:rPr>
              <w:t>507</w:t>
            </w:r>
          </w:p>
        </w:tc>
        <w:tc>
          <w:tcPr>
            <w:tcW w:w="1417" w:type="dxa"/>
            <w:shd w:val="clear" w:color="auto" w:fill="auto"/>
            <w:vAlign w:val="center"/>
          </w:tcPr>
          <w:p w14:paraId="328DBFC0" w14:textId="3272B440"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14,</w:t>
            </w:r>
            <w:r w:rsidR="00325D5E">
              <w:rPr>
                <w:rFonts w:ascii="Arial" w:eastAsia="Times New Roman" w:hAnsi="Arial" w:cs="Arial"/>
                <w:color w:val="000000"/>
                <w:sz w:val="18"/>
                <w:szCs w:val="18"/>
                <w:lang w:val="en-US" w:eastAsia="es-ES"/>
              </w:rPr>
              <w:t>384</w:t>
            </w:r>
          </w:p>
        </w:tc>
      </w:tr>
      <w:tr w:rsidR="00DD66EE" w14:paraId="325DDB67" w14:textId="77777777" w:rsidTr="00881257">
        <w:trPr>
          <w:trHeight w:val="55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7F91A7DE" w14:textId="77777777" w:rsidR="00DD66EE" w:rsidRDefault="00DD66EE" w:rsidP="00881257">
            <w:pPr>
              <w:pStyle w:val="TableParagraph"/>
              <w:spacing w:before="1"/>
              <w:ind w:left="0"/>
              <w:jc w:val="center"/>
              <w:rPr>
                <w:b w:val="0"/>
                <w:bCs w:val="0"/>
                <w:spacing w:val="-2"/>
                <w:sz w:val="18"/>
              </w:rPr>
            </w:pPr>
            <w:r>
              <w:rPr>
                <w:spacing w:val="-2"/>
                <w:sz w:val="18"/>
              </w:rPr>
              <w:t>01/01/26-10/01/26</w:t>
            </w:r>
          </w:p>
          <w:p w14:paraId="11E1F480" w14:textId="77777777" w:rsidR="00DD66EE" w:rsidRDefault="00DD66EE" w:rsidP="00881257">
            <w:pPr>
              <w:pStyle w:val="TableParagraph"/>
              <w:spacing w:before="1"/>
              <w:ind w:left="0"/>
              <w:jc w:val="center"/>
              <w:rPr>
                <w:rFonts w:eastAsia="Times New Roman"/>
                <w:b w:val="0"/>
                <w:bCs w:val="0"/>
                <w:color w:val="000000"/>
                <w:sz w:val="18"/>
                <w:szCs w:val="18"/>
                <w:lang w:eastAsia="es-ES"/>
              </w:rPr>
            </w:pPr>
            <w:r w:rsidRPr="00A97ED3">
              <w:rPr>
                <w:rFonts w:eastAsia="Times New Roman"/>
                <w:color w:val="000000"/>
                <w:sz w:val="18"/>
                <w:szCs w:val="18"/>
                <w:lang w:eastAsia="es-ES"/>
              </w:rPr>
              <w:t>2</w:t>
            </w:r>
            <w:r>
              <w:rPr>
                <w:rFonts w:eastAsia="Times New Roman"/>
                <w:color w:val="000000"/>
                <w:sz w:val="18"/>
                <w:szCs w:val="18"/>
                <w:lang w:eastAsia="es-ES"/>
              </w:rPr>
              <w:t>0</w:t>
            </w:r>
            <w:r w:rsidRPr="00A97ED3">
              <w:rPr>
                <w:rFonts w:eastAsia="Times New Roman"/>
                <w:color w:val="000000"/>
                <w:sz w:val="18"/>
                <w:szCs w:val="18"/>
                <w:lang w:eastAsia="es-ES"/>
              </w:rPr>
              <w:t>/03/26-12/04/26</w:t>
            </w:r>
          </w:p>
          <w:p w14:paraId="246D9EDB" w14:textId="77777777" w:rsidR="00DD66EE" w:rsidRDefault="00DD66EE" w:rsidP="00881257">
            <w:pPr>
              <w:pStyle w:val="TableParagraph"/>
              <w:spacing w:before="1"/>
              <w:ind w:left="0"/>
              <w:jc w:val="center"/>
              <w:rPr>
                <w:spacing w:val="-2"/>
                <w:sz w:val="18"/>
              </w:rPr>
            </w:pPr>
            <w:r>
              <w:rPr>
                <w:spacing w:val="-2"/>
                <w:sz w:val="18"/>
              </w:rPr>
              <w:t>01/07/26-20/08/26</w:t>
            </w:r>
          </w:p>
          <w:p w14:paraId="1C73EE8F" w14:textId="77777777" w:rsidR="00DD66EE" w:rsidRPr="00677DEE" w:rsidRDefault="00DD66EE" w:rsidP="008812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693A3DD" w14:textId="5E1A8D13"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44118F">
              <w:rPr>
                <w:rFonts w:ascii="Arial" w:eastAsia="Times New Roman" w:hAnsi="Arial" w:cs="Arial"/>
                <w:color w:val="000000"/>
                <w:sz w:val="18"/>
                <w:szCs w:val="18"/>
                <w:lang w:val="en-US" w:eastAsia="es-ES"/>
              </w:rPr>
              <w:t xml:space="preserve"> </w:t>
            </w:r>
            <w:r w:rsidR="00325D5E">
              <w:rPr>
                <w:rFonts w:ascii="Arial" w:eastAsia="Times New Roman" w:hAnsi="Arial" w:cs="Arial"/>
                <w:color w:val="000000"/>
                <w:sz w:val="18"/>
                <w:szCs w:val="18"/>
                <w:lang w:val="en-US" w:eastAsia="es-ES"/>
              </w:rPr>
              <w:t>45,642</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9022CCE" w14:textId="652D9EEB" w:rsidR="00DD66EE" w:rsidRPr="00975763"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30,</w:t>
            </w:r>
            <w:r w:rsidR="00325D5E">
              <w:rPr>
                <w:rFonts w:ascii="Arial" w:eastAsia="Times New Roman" w:hAnsi="Arial" w:cs="Arial"/>
                <w:color w:val="000000"/>
                <w:sz w:val="18"/>
                <w:szCs w:val="18"/>
                <w:lang w:val="en-US" w:eastAsia="es-ES"/>
              </w:rPr>
              <w:t>563</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7D944F" w14:textId="672CE55C"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22,</w:t>
            </w:r>
            <w:r w:rsidR="00325D5E">
              <w:rPr>
                <w:rFonts w:ascii="Arial" w:eastAsia="Times New Roman" w:hAnsi="Arial" w:cs="Arial"/>
                <w:color w:val="000000"/>
                <w:sz w:val="18"/>
                <w:szCs w:val="18"/>
                <w:lang w:val="en-US" w:eastAsia="es-ES"/>
              </w:rPr>
              <w:t>821</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3AF5A63" w14:textId="3DBC3164"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2</w:t>
            </w:r>
            <w:r w:rsidR="00325D5E">
              <w:rPr>
                <w:rFonts w:ascii="Arial" w:eastAsia="Times New Roman" w:hAnsi="Arial" w:cs="Arial"/>
                <w:color w:val="000000"/>
                <w:sz w:val="18"/>
                <w:szCs w:val="18"/>
                <w:lang w:val="en-US" w:eastAsia="es-ES"/>
              </w:rPr>
              <w:t>1,046</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92B70F1" w14:textId="1E282553"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25D5E">
              <w:rPr>
                <w:rFonts w:ascii="Arial" w:eastAsia="Times New Roman" w:hAnsi="Arial" w:cs="Arial"/>
                <w:color w:val="000000"/>
                <w:sz w:val="18"/>
                <w:szCs w:val="18"/>
                <w:lang w:val="en-US" w:eastAsia="es-ES"/>
              </w:rPr>
              <w:t>20,168</w:t>
            </w:r>
          </w:p>
        </w:tc>
        <w:tc>
          <w:tcPr>
            <w:tcW w:w="1417" w:type="dxa"/>
            <w:shd w:val="clear" w:color="auto" w:fill="auto"/>
            <w:vAlign w:val="center"/>
          </w:tcPr>
          <w:p w14:paraId="02989377" w14:textId="1309B590"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8768E">
              <w:rPr>
                <w:rFonts w:ascii="Arial" w:eastAsia="Times New Roman" w:hAnsi="Arial" w:cs="Arial"/>
                <w:color w:val="000000"/>
                <w:sz w:val="18"/>
                <w:szCs w:val="18"/>
                <w:lang w:val="en-US" w:eastAsia="es-ES"/>
              </w:rPr>
              <w:t>14,</w:t>
            </w:r>
            <w:r w:rsidR="00325D5E">
              <w:rPr>
                <w:rFonts w:ascii="Arial" w:eastAsia="Times New Roman" w:hAnsi="Arial" w:cs="Arial"/>
                <w:color w:val="000000"/>
                <w:sz w:val="18"/>
                <w:szCs w:val="18"/>
                <w:lang w:val="en-US" w:eastAsia="es-ES"/>
              </w:rPr>
              <w:t>384</w:t>
            </w:r>
          </w:p>
        </w:tc>
      </w:tr>
    </w:tbl>
    <w:p w14:paraId="33E67B64" w14:textId="77777777" w:rsidR="003F02C3" w:rsidRDefault="003F02C3" w:rsidP="009214C1">
      <w:pPr>
        <w:spacing w:after="0" w:line="240" w:lineRule="auto"/>
        <w:jc w:val="both"/>
        <w:rPr>
          <w:rFonts w:ascii="Arial" w:eastAsia="Times New Roman" w:hAnsi="Arial" w:cs="Arial"/>
          <w:b/>
          <w:color w:val="000000"/>
          <w:sz w:val="16"/>
          <w:szCs w:val="16"/>
          <w:lang w:eastAsia="es-ES"/>
        </w:rPr>
      </w:pPr>
    </w:p>
    <w:p w14:paraId="0A28FA09" w14:textId="2CF05BA9" w:rsidR="003F02C3" w:rsidRDefault="003F02C3" w:rsidP="003F02C3">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w:t>
      </w:r>
      <w:r>
        <w:rPr>
          <w:rFonts w:ascii="Arial" w:eastAsia="Times New Roman" w:hAnsi="Arial" w:cs="Arial"/>
          <w:b/>
          <w:color w:val="E36C0A" w:themeColor="accent6" w:themeShade="BF"/>
          <w:sz w:val="18"/>
          <w:szCs w:val="18"/>
          <w:u w:val="single"/>
          <w:lang w:eastAsia="es-ES"/>
        </w:rPr>
        <w:t>7</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10CD11B" w14:textId="77777777" w:rsidR="003F02C3" w:rsidRDefault="003F02C3" w:rsidP="003F02C3">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3F02C3" w14:paraId="69C748FB" w14:textId="77777777" w:rsidTr="00BE532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43BEEE99" w14:textId="77777777" w:rsidR="003F02C3" w:rsidRDefault="003F02C3" w:rsidP="00BE532C">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ED42BBE"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C9EC86C"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27BE479"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15F8DEEF"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078D3CBC"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05FBDD4" w14:textId="77777777" w:rsidR="003F02C3" w:rsidRPr="00945E0E"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04025D70" w14:textId="77777777" w:rsidR="003F02C3" w:rsidRPr="00CF23FC" w:rsidRDefault="003F02C3"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3F02C3" w14:paraId="4C304260" w14:textId="77777777" w:rsidTr="00BE532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55675E7" w14:textId="2F7D0D35" w:rsidR="003F02C3" w:rsidRDefault="003F02C3" w:rsidP="00BE532C">
            <w:pPr>
              <w:pStyle w:val="TableParagraph"/>
              <w:spacing w:before="1"/>
              <w:ind w:left="0"/>
              <w:jc w:val="center"/>
              <w:rPr>
                <w:b w:val="0"/>
                <w:bCs w:val="0"/>
                <w:spacing w:val="-2"/>
                <w:sz w:val="18"/>
              </w:rPr>
            </w:pPr>
            <w:r>
              <w:rPr>
                <w:spacing w:val="-2"/>
                <w:sz w:val="18"/>
              </w:rPr>
              <w:t>11/01/27-14/03/27</w:t>
            </w:r>
          </w:p>
          <w:p w14:paraId="36EC5FC3" w14:textId="1DB8A813" w:rsidR="003F02C3" w:rsidRDefault="003F02C3" w:rsidP="00BE532C">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52293CF" w14:textId="300125B2" w:rsidR="003F02C3"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D1AB2">
              <w:rPr>
                <w:rFonts w:ascii="Arial" w:eastAsia="Times New Roman" w:hAnsi="Arial" w:cs="Arial"/>
                <w:color w:val="000000"/>
                <w:sz w:val="18"/>
                <w:szCs w:val="18"/>
                <w:lang w:val="en-US" w:eastAsia="es-ES"/>
              </w:rPr>
              <w:t>47,424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A8D291E" w14:textId="4FDFB0CA" w:rsidR="003F02C3" w:rsidRPr="00011457"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6D1AB2">
              <w:rPr>
                <w:rFonts w:ascii="Arial" w:eastAsia="Times New Roman" w:hAnsi="Arial" w:cs="Arial"/>
                <w:color w:val="000000"/>
                <w:sz w:val="18"/>
                <w:szCs w:val="18"/>
                <w:lang w:val="en-US" w:eastAsia="es-ES"/>
              </w:rPr>
              <w:t>30,706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546F3139" w14:textId="0087CBB8" w:rsidR="003F02C3" w:rsidRPr="0099374F"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2</w:t>
            </w:r>
            <w:r w:rsidR="006D1AB2">
              <w:rPr>
                <w:rFonts w:ascii="Arial" w:eastAsia="Times New Roman" w:hAnsi="Arial" w:cs="Arial"/>
                <w:b/>
                <w:bCs/>
                <w:color w:val="000000"/>
                <w:sz w:val="18"/>
                <w:szCs w:val="18"/>
                <w:lang w:val="en-US" w:eastAsia="es-ES"/>
              </w:rPr>
              <w:t>3,712</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48C042EE" w14:textId="2FF924E4" w:rsidR="003F02C3"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6D1AB2">
              <w:rPr>
                <w:rFonts w:ascii="Arial" w:eastAsia="Times New Roman" w:hAnsi="Arial" w:cs="Arial"/>
                <w:color w:val="000000"/>
                <w:sz w:val="18"/>
                <w:szCs w:val="18"/>
                <w:lang w:val="en-US" w:eastAsia="es-ES"/>
              </w:rPr>
              <w:t>2,369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12D47B88" w14:textId="56202DDD" w:rsidR="003F02C3"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D1AB2">
              <w:rPr>
                <w:rFonts w:ascii="Arial" w:eastAsia="Times New Roman" w:hAnsi="Arial" w:cs="Arial"/>
                <w:color w:val="000000"/>
                <w:sz w:val="18"/>
                <w:szCs w:val="18"/>
                <w:lang w:val="en-US" w:eastAsia="es-ES"/>
              </w:rPr>
              <w:t>21,639</w:t>
            </w:r>
          </w:p>
        </w:tc>
        <w:tc>
          <w:tcPr>
            <w:tcW w:w="1417" w:type="dxa"/>
            <w:shd w:val="clear" w:color="auto" w:fill="auto"/>
            <w:vAlign w:val="center"/>
          </w:tcPr>
          <w:p w14:paraId="7C93C66D" w14:textId="3FE1A808" w:rsidR="003F02C3" w:rsidRDefault="003F02C3"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6D1AB2">
              <w:rPr>
                <w:rFonts w:ascii="Arial" w:eastAsia="Times New Roman" w:hAnsi="Arial" w:cs="Arial"/>
                <w:color w:val="000000"/>
                <w:sz w:val="18"/>
                <w:szCs w:val="18"/>
                <w:lang w:val="en-US" w:eastAsia="es-ES"/>
              </w:rPr>
              <w:t>5,947</w:t>
            </w:r>
          </w:p>
        </w:tc>
      </w:tr>
      <w:tr w:rsidR="003F02C3" w14:paraId="3212098C" w14:textId="77777777" w:rsidTr="00BE532C">
        <w:trPr>
          <w:trHeight w:val="55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06CA9BF1" w14:textId="77777777" w:rsidR="003F02C3" w:rsidRDefault="003F02C3" w:rsidP="00BE532C">
            <w:pPr>
              <w:pStyle w:val="TableParagraph"/>
              <w:spacing w:before="1"/>
              <w:ind w:left="0"/>
              <w:jc w:val="center"/>
              <w:rPr>
                <w:b w:val="0"/>
                <w:bCs w:val="0"/>
                <w:spacing w:val="-2"/>
                <w:sz w:val="18"/>
              </w:rPr>
            </w:pPr>
            <w:r>
              <w:rPr>
                <w:spacing w:val="-2"/>
                <w:sz w:val="18"/>
              </w:rPr>
              <w:t>01</w:t>
            </w:r>
            <w:r>
              <w:rPr>
                <w:spacing w:val="-2"/>
                <w:sz w:val="18"/>
              </w:rPr>
              <w:t>/</w:t>
            </w:r>
            <w:r>
              <w:rPr>
                <w:spacing w:val="-2"/>
                <w:sz w:val="18"/>
              </w:rPr>
              <w:t>01</w:t>
            </w:r>
            <w:r>
              <w:rPr>
                <w:spacing w:val="-2"/>
                <w:sz w:val="18"/>
              </w:rPr>
              <w:t>/2</w:t>
            </w:r>
            <w:r>
              <w:rPr>
                <w:spacing w:val="-2"/>
                <w:sz w:val="18"/>
              </w:rPr>
              <w:t>7</w:t>
            </w:r>
            <w:r>
              <w:rPr>
                <w:spacing w:val="-2"/>
                <w:sz w:val="18"/>
              </w:rPr>
              <w:t>-</w:t>
            </w:r>
            <w:r>
              <w:rPr>
                <w:spacing w:val="-2"/>
                <w:sz w:val="18"/>
              </w:rPr>
              <w:t>10/01/27</w:t>
            </w:r>
          </w:p>
          <w:p w14:paraId="5938E7CA" w14:textId="1B6A772A" w:rsidR="003F02C3" w:rsidRPr="00677DEE" w:rsidRDefault="003F02C3" w:rsidP="00BE532C">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7212258" w14:textId="79CF3821" w:rsidR="003F02C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D1AB2">
              <w:rPr>
                <w:rFonts w:ascii="Arial" w:eastAsia="Times New Roman" w:hAnsi="Arial" w:cs="Arial"/>
                <w:color w:val="000000"/>
                <w:sz w:val="18"/>
                <w:szCs w:val="18"/>
                <w:lang w:val="en-US" w:eastAsia="es-ES"/>
              </w:rPr>
              <w:t>50,644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D2F94BC" w14:textId="29B2C348" w:rsidR="003F02C3" w:rsidRPr="0097576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3</w:t>
            </w:r>
            <w:r w:rsidR="006D1AB2">
              <w:rPr>
                <w:rFonts w:ascii="Arial" w:eastAsia="Times New Roman" w:hAnsi="Arial" w:cs="Arial"/>
                <w:color w:val="000000"/>
                <w:sz w:val="18"/>
                <w:szCs w:val="18"/>
                <w:lang w:val="en-US" w:eastAsia="es-ES"/>
              </w:rPr>
              <w:t>3,923</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569D96C" w14:textId="4AD87E14" w:rsidR="003F02C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6D1AB2">
              <w:rPr>
                <w:rFonts w:ascii="Arial" w:eastAsia="Times New Roman" w:hAnsi="Arial" w:cs="Arial"/>
                <w:color w:val="000000"/>
                <w:sz w:val="18"/>
                <w:szCs w:val="18"/>
                <w:lang w:val="en-US" w:eastAsia="es-ES"/>
              </w:rPr>
              <w:t>5,322</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38C6D801" w14:textId="31FE9472" w:rsidR="003F02C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6D1AB2">
              <w:rPr>
                <w:rFonts w:ascii="Arial" w:eastAsia="Times New Roman" w:hAnsi="Arial" w:cs="Arial"/>
                <w:color w:val="000000"/>
                <w:sz w:val="18"/>
                <w:szCs w:val="18"/>
                <w:lang w:val="en-US" w:eastAsia="es-ES"/>
              </w:rPr>
              <w:t>3,349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F597B0D" w14:textId="36E6296A" w:rsidR="003F02C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6D1AB2">
              <w:rPr>
                <w:rFonts w:ascii="Arial" w:eastAsia="Times New Roman" w:hAnsi="Arial" w:cs="Arial"/>
                <w:color w:val="000000"/>
                <w:sz w:val="18"/>
                <w:szCs w:val="18"/>
                <w:lang w:val="en-US" w:eastAsia="es-ES"/>
              </w:rPr>
              <w:t>2,374</w:t>
            </w:r>
          </w:p>
        </w:tc>
        <w:tc>
          <w:tcPr>
            <w:tcW w:w="1417" w:type="dxa"/>
            <w:shd w:val="clear" w:color="auto" w:fill="auto"/>
            <w:vAlign w:val="center"/>
          </w:tcPr>
          <w:p w14:paraId="66D26FA5" w14:textId="5949D23F" w:rsidR="003F02C3" w:rsidRDefault="003F02C3"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6D1AB2">
              <w:rPr>
                <w:rFonts w:ascii="Arial" w:eastAsia="Times New Roman" w:hAnsi="Arial" w:cs="Arial"/>
                <w:color w:val="000000"/>
                <w:sz w:val="18"/>
                <w:szCs w:val="18"/>
                <w:lang w:val="en-US" w:eastAsia="es-ES"/>
              </w:rPr>
              <w:t>5,947</w:t>
            </w:r>
          </w:p>
        </w:tc>
      </w:tr>
    </w:tbl>
    <w:p w14:paraId="44D067C0" w14:textId="77777777" w:rsidR="003F02C3" w:rsidRDefault="003F02C3" w:rsidP="009214C1">
      <w:pPr>
        <w:spacing w:after="0" w:line="240" w:lineRule="auto"/>
        <w:jc w:val="both"/>
        <w:rPr>
          <w:rFonts w:ascii="Arial" w:eastAsia="Times New Roman" w:hAnsi="Arial" w:cs="Arial"/>
          <w:b/>
          <w:color w:val="000000"/>
          <w:sz w:val="16"/>
          <w:szCs w:val="16"/>
          <w:lang w:eastAsia="es-ES"/>
        </w:rPr>
      </w:pPr>
    </w:p>
    <w:p w14:paraId="7EDF7478" w14:textId="2C188C70"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AB30C6A" w14:textId="4486125E" w:rsidR="007B1C6B" w:rsidRDefault="009214C1" w:rsidP="00E079B9">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31310AA2" w14:textId="77777777" w:rsidR="00FF1EEC" w:rsidRDefault="00FF1EEC" w:rsidP="00FF1EEC">
      <w:pPr>
        <w:pStyle w:val="Prrafodelista"/>
        <w:numPr>
          <w:ilvl w:val="0"/>
          <w:numId w:val="10"/>
        </w:numPr>
        <w:spacing w:line="240" w:lineRule="auto"/>
        <w:rPr>
          <w:rFonts w:ascii="Arial" w:eastAsia="Times New Roman" w:hAnsi="Arial" w:cs="Arial"/>
          <w:b/>
          <w:color w:val="000000"/>
          <w:sz w:val="16"/>
          <w:szCs w:val="16"/>
          <w:lang w:eastAsia="es-ES"/>
        </w:rPr>
      </w:pPr>
      <w:r w:rsidRPr="00FF1EEC">
        <w:rPr>
          <w:rFonts w:ascii="Arial" w:eastAsia="Times New Roman" w:hAnsi="Arial" w:cs="Arial"/>
          <w:b/>
          <w:color w:val="000000"/>
          <w:sz w:val="16"/>
          <w:szCs w:val="16"/>
          <w:lang w:eastAsia="es-ES"/>
        </w:rPr>
        <w:t>Menores de un año no podrán realizar el recorrido en lancha.</w:t>
      </w:r>
    </w:p>
    <w:p w14:paraId="54DC78FF" w14:textId="77777777" w:rsidR="00F50E8C" w:rsidRDefault="00F50E8C" w:rsidP="00F50E8C">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0479C0">
        <w:rPr>
          <w:rFonts w:ascii="Arial" w:eastAsia="Times New Roman" w:hAnsi="Arial" w:cs="Arial"/>
          <w:b/>
          <w:color w:val="000000"/>
          <w:sz w:val="16"/>
          <w:szCs w:val="16"/>
          <w:lang w:eastAsia="es-ES"/>
        </w:rPr>
        <w:t>Para Quintana Roo se debe pagar un "Impuesto Ambiental" llegando al hotel correspondiente a $30.00 pesos por habitación por noche aproximadamente y en algunos muelles o destinos se deben pagar impuestos por uso generalmente de $10 -20 USD por persona aproximadamente.</w:t>
      </w:r>
    </w:p>
    <w:p w14:paraId="28EFBD00" w14:textId="4DA71949" w:rsidR="00D37022" w:rsidRPr="00F50E8C" w:rsidRDefault="00F50E8C" w:rsidP="00F50E8C">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677DEE">
        <w:rPr>
          <w:rFonts w:ascii="Arial" w:eastAsia="Times New Roman" w:hAnsi="Arial" w:cs="Arial"/>
          <w:b/>
          <w:color w:val="000000"/>
          <w:sz w:val="16"/>
          <w:szCs w:val="16"/>
          <w:lang w:eastAsia="es-ES"/>
        </w:rPr>
        <w:t>NO incluye impuesto ambiental, mismo que es pagadero en destino.</w:t>
      </w:r>
    </w:p>
    <w:p w14:paraId="223CE8E9" w14:textId="77777777" w:rsidR="00892A42" w:rsidRDefault="00892A42" w:rsidP="00E079B9">
      <w:pPr>
        <w:spacing w:after="0" w:line="240" w:lineRule="auto"/>
        <w:rPr>
          <w:rFonts w:ascii="Arial" w:eastAsia="Times New Roman" w:hAnsi="Arial" w:cs="Arial"/>
          <w:b/>
          <w:color w:val="E36C0A" w:themeColor="accent6" w:themeShade="BF"/>
          <w:sz w:val="18"/>
          <w:szCs w:val="18"/>
          <w:u w:val="single"/>
          <w:lang w:eastAsia="es-ES"/>
        </w:rPr>
      </w:pPr>
    </w:p>
    <w:p w14:paraId="7F8ACE68" w14:textId="77777777" w:rsidR="006D1AB2" w:rsidRDefault="006D1AB2"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1DA9360A"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lastRenderedPageBreak/>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33EA5552" w:rsidR="00CD5C79" w:rsidRPr="00F50E8C"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F50E8C">
        <w:rPr>
          <w:rFonts w:ascii="Arial" w:hAnsi="Arial" w:cs="Arial"/>
          <w:sz w:val="18"/>
          <w:szCs w:val="18"/>
          <w:lang w:val="es-ES_tradnl" w:eastAsia="es-ES"/>
        </w:rPr>
        <w:t>3</w:t>
      </w:r>
      <w:r>
        <w:rPr>
          <w:rFonts w:ascii="Arial" w:hAnsi="Arial" w:cs="Arial"/>
          <w:sz w:val="18"/>
          <w:szCs w:val="18"/>
          <w:lang w:val="es-ES_tradnl" w:eastAsia="es-ES"/>
        </w:rPr>
        <w:t xml:space="preserve"> noches de alojamiento</w:t>
      </w:r>
      <w:r w:rsidR="00342B76">
        <w:rPr>
          <w:rFonts w:ascii="Arial" w:hAnsi="Arial" w:cs="Arial"/>
          <w:sz w:val="18"/>
          <w:szCs w:val="18"/>
          <w:lang w:val="es-ES_tradnl" w:eastAsia="es-ES"/>
        </w:rPr>
        <w:t xml:space="preserve"> en </w:t>
      </w:r>
      <w:r w:rsidR="00F50E8C">
        <w:rPr>
          <w:rFonts w:ascii="Arial" w:hAnsi="Arial" w:cs="Arial"/>
          <w:sz w:val="18"/>
          <w:szCs w:val="18"/>
          <w:lang w:val="es-ES_tradnl" w:eastAsia="es-ES"/>
        </w:rPr>
        <w:t xml:space="preserve">San </w:t>
      </w:r>
      <w:proofErr w:type="spellStart"/>
      <w:r w:rsidR="00F50E8C">
        <w:rPr>
          <w:rFonts w:ascii="Arial" w:hAnsi="Arial" w:cs="Arial"/>
          <w:sz w:val="18"/>
          <w:szCs w:val="18"/>
          <w:lang w:val="es-ES_tradnl" w:eastAsia="es-ES"/>
        </w:rPr>
        <w:t>Cristobal</w:t>
      </w:r>
      <w:proofErr w:type="spellEnd"/>
    </w:p>
    <w:p w14:paraId="4C3F1993" w14:textId="77777777" w:rsidR="00F50E8C" w:rsidRPr="00F50E8C" w:rsidRDefault="00342B76" w:rsidP="004F4068">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F50E8C">
        <w:rPr>
          <w:rFonts w:ascii="Arial" w:hAnsi="Arial" w:cs="Arial"/>
          <w:sz w:val="18"/>
          <w:szCs w:val="18"/>
          <w:lang w:val="es-ES_tradnl" w:eastAsia="es-ES"/>
        </w:rPr>
        <w:t>0</w:t>
      </w:r>
      <w:r w:rsidR="00F50E8C">
        <w:rPr>
          <w:rFonts w:ascii="Arial" w:hAnsi="Arial" w:cs="Arial"/>
          <w:sz w:val="18"/>
          <w:szCs w:val="18"/>
          <w:lang w:val="es-ES_tradnl" w:eastAsia="es-ES"/>
        </w:rPr>
        <w:t>1 noche de alojamiento en Palenque</w:t>
      </w:r>
    </w:p>
    <w:p w14:paraId="36D520CB" w14:textId="3E510D3A" w:rsidR="00342B76" w:rsidRPr="00631EA5" w:rsidRDefault="00F50E8C" w:rsidP="004F4068">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03</w:t>
      </w:r>
      <w:r w:rsidR="00342B76" w:rsidRPr="00F50E8C">
        <w:rPr>
          <w:rFonts w:ascii="Arial" w:hAnsi="Arial" w:cs="Arial"/>
          <w:sz w:val="18"/>
          <w:szCs w:val="18"/>
          <w:lang w:val="es-ES_tradnl" w:eastAsia="es-ES"/>
        </w:rPr>
        <w:t xml:space="preserve"> noches de alojamiento en C</w:t>
      </w:r>
      <w:r>
        <w:rPr>
          <w:rFonts w:ascii="Arial" w:hAnsi="Arial" w:cs="Arial"/>
          <w:sz w:val="18"/>
          <w:szCs w:val="18"/>
          <w:lang w:val="es-ES_tradnl" w:eastAsia="es-ES"/>
        </w:rPr>
        <w:t>hetumal</w:t>
      </w:r>
    </w:p>
    <w:p w14:paraId="25F61123" w14:textId="77777777" w:rsidR="00631EA5" w:rsidRPr="00631EA5" w:rsidRDefault="00631EA5" w:rsidP="00631EA5">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631EA5">
        <w:rPr>
          <w:rFonts w:ascii="Arial" w:hAnsi="Arial" w:cs="Arial"/>
          <w:sz w:val="18"/>
          <w:szCs w:val="18"/>
          <w:lang w:val="es-ES_tradnl" w:eastAsia="es-ES"/>
        </w:rPr>
        <w:t>Desayunos diarios tipo americano</w:t>
      </w:r>
    </w:p>
    <w:p w14:paraId="442576E0" w14:textId="179D1BAF" w:rsidR="00631EA5" w:rsidRPr="00631EA5" w:rsidRDefault="00631EA5" w:rsidP="006D1AB2">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631EA5">
        <w:rPr>
          <w:rFonts w:ascii="Arial" w:hAnsi="Arial" w:cs="Arial"/>
          <w:sz w:val="18"/>
          <w:szCs w:val="18"/>
          <w:lang w:val="es-ES_tradnl" w:eastAsia="es-ES"/>
        </w:rPr>
        <w:t>Todas las entradas a atractivos turísticos mencionados en el itinerario</w:t>
      </w:r>
    </w:p>
    <w:p w14:paraId="00DBE093" w14:textId="3BBCFF79" w:rsidR="007B1C6B" w:rsidRPr="00631EA5" w:rsidRDefault="007B1C6B" w:rsidP="00E079B9">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Chofer turístico durante todo el recorrido</w:t>
      </w:r>
    </w:p>
    <w:p w14:paraId="712FE770" w14:textId="2B9F4169" w:rsidR="00C15535" w:rsidRPr="008A5284" w:rsidRDefault="006D1AB2" w:rsidP="00F50E8C">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Asistencia de viaje</w:t>
      </w:r>
    </w:p>
    <w:p w14:paraId="043183F3" w14:textId="77777777" w:rsidR="006D1AB2" w:rsidRDefault="006D1AB2" w:rsidP="00F50E8C">
      <w:pPr>
        <w:pStyle w:val="Sinespaciado"/>
        <w:widowControl w:val="0"/>
        <w:adjustRightInd w:val="0"/>
        <w:jc w:val="both"/>
        <w:textAlignment w:val="baseline"/>
        <w:rPr>
          <w:rFonts w:ascii="Arial" w:hAnsi="Arial" w:cs="Arial"/>
          <w:b/>
          <w:color w:val="E36C0A" w:themeColor="accent6" w:themeShade="BF"/>
          <w:sz w:val="18"/>
          <w:szCs w:val="18"/>
          <w:u w:val="single"/>
          <w:lang w:eastAsia="es-ES"/>
        </w:rPr>
      </w:pPr>
    </w:p>
    <w:p w14:paraId="3D61C51E" w14:textId="0B1D7581" w:rsidR="00E079B9" w:rsidRPr="00F50E8C" w:rsidRDefault="00E079B9" w:rsidP="00F50E8C">
      <w:pPr>
        <w:pStyle w:val="Sinespaciado"/>
        <w:widowControl w:val="0"/>
        <w:adjustRightInd w:val="0"/>
        <w:jc w:val="both"/>
        <w:textAlignment w:val="baseline"/>
        <w:rPr>
          <w:rFonts w:ascii="Arial" w:hAnsi="Arial" w:cs="Arial"/>
          <w:b/>
          <w:sz w:val="18"/>
          <w:szCs w:val="18"/>
          <w:u w:val="single"/>
          <w:lang w:val="es-ES_tradnl" w:eastAsia="es-ES"/>
        </w:rPr>
      </w:pPr>
      <w:r w:rsidRPr="00F50E8C">
        <w:rPr>
          <w:rFonts w:ascii="Arial"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579E53EC"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F50E8C">
        <w:rPr>
          <w:rFonts w:ascii="Arial" w:hAnsi="Arial" w:cs="Arial"/>
          <w:sz w:val="18"/>
          <w:szCs w:val="18"/>
          <w:lang w:val="es-ES_tradnl" w:eastAsia="es-ES"/>
        </w:rPr>
        <w:t>San Cristóbal - Chetumal</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C57341A" w:rsidR="00E079B9" w:rsidRPr="00795ED9" w:rsidRDefault="00307A41"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3FB717E1" w14:textId="3FFCCB8E" w:rsidR="00BE24FD" w:rsidRDefault="00E079B9" w:rsidP="00BE24F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Propinas</w:t>
      </w:r>
      <w:bookmarkStart w:id="3" w:name="_Hlk137802749"/>
    </w:p>
    <w:p w14:paraId="5983264A" w14:textId="16E3087A" w:rsidR="00F50E8C" w:rsidRPr="00F50E8C" w:rsidRDefault="00F50E8C" w:rsidP="00F50E8C">
      <w:pPr>
        <w:pStyle w:val="Prrafodelista"/>
        <w:numPr>
          <w:ilvl w:val="0"/>
          <w:numId w:val="21"/>
        </w:numPr>
        <w:spacing w:after="0" w:line="240" w:lineRule="auto"/>
        <w:jc w:val="both"/>
        <w:rPr>
          <w:rFonts w:ascii="Arial" w:eastAsia="Times New Roman" w:hAnsi="Arial" w:cs="Arial"/>
          <w:sz w:val="18"/>
          <w:szCs w:val="18"/>
          <w:lang w:eastAsia="es-ES"/>
        </w:rPr>
      </w:pPr>
      <w:r w:rsidRPr="007D2CF1">
        <w:rPr>
          <w:rFonts w:ascii="Arial" w:eastAsia="Times New Roman" w:hAnsi="Arial" w:cs="Arial"/>
          <w:sz w:val="18"/>
          <w:szCs w:val="18"/>
          <w:lang w:eastAsia="es-ES"/>
        </w:rPr>
        <w:t>NO incluye impuesto ambiental, mismo que es pagadero en destino.</w:t>
      </w:r>
    </w:p>
    <w:p w14:paraId="22773B35" w14:textId="77777777" w:rsidR="005C399F" w:rsidRDefault="005C399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572FF61C" w14:textId="77777777" w:rsidR="0021637F" w:rsidRDefault="0021637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79E16962" w14:textId="77777777" w:rsidR="0021637F" w:rsidRDefault="0021637F" w:rsidP="0021637F">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 PRECIO POR PERSONA:</w:t>
      </w:r>
    </w:p>
    <w:p w14:paraId="5794D999" w14:textId="77777777" w:rsidR="0021637F" w:rsidRDefault="0021637F" w:rsidP="0021637F">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5235"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967"/>
        <w:gridCol w:w="2268"/>
      </w:tblGrid>
      <w:tr w:rsidR="0021637F" w:rsidRPr="00DF0BFA" w14:paraId="50A1D119" w14:textId="77777777" w:rsidTr="0021637F">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E36C0A" w:themeFill="accent6" w:themeFillShade="BF"/>
            <w:vAlign w:val="center"/>
          </w:tcPr>
          <w:p w14:paraId="046CAC4F" w14:textId="53666938" w:rsidR="0021637F" w:rsidRPr="002D06FA" w:rsidRDefault="0021637F" w:rsidP="00B73660">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 xml:space="preserve">Tren Maya </w:t>
            </w:r>
          </w:p>
        </w:tc>
        <w:tc>
          <w:tcPr>
            <w:tcW w:w="2268" w:type="dxa"/>
            <w:shd w:val="clear" w:color="auto" w:fill="E36C0A" w:themeFill="accent6" w:themeFillShade="BF"/>
            <w:vAlign w:val="center"/>
          </w:tcPr>
          <w:p w14:paraId="217ACA7E" w14:textId="77777777" w:rsidR="0021637F" w:rsidRPr="00567CD9" w:rsidRDefault="0021637F"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567CD9">
              <w:rPr>
                <w:rFonts w:ascii="Arial" w:hAnsi="Arial" w:cs="Arial"/>
                <w:bCs w:val="0"/>
                <w:color w:val="FFFFFF" w:themeColor="background1"/>
                <w:sz w:val="18"/>
                <w:szCs w:val="18"/>
                <w:lang w:val="es-AR"/>
              </w:rPr>
              <w:t>Precio por persona</w:t>
            </w:r>
          </w:p>
          <w:p w14:paraId="7EB714B1" w14:textId="77777777" w:rsidR="0021637F" w:rsidRPr="00DF0BFA" w:rsidRDefault="0021637F"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8"/>
                <w:szCs w:val="28"/>
                <w:lang w:val="es-AR"/>
              </w:rPr>
            </w:pPr>
            <w:r w:rsidRPr="00567CD9">
              <w:rPr>
                <w:rFonts w:ascii="Arial" w:hAnsi="Arial" w:cs="Arial"/>
                <w:bCs w:val="0"/>
                <w:color w:val="FFFFFF" w:themeColor="background1"/>
                <w:sz w:val="18"/>
                <w:szCs w:val="18"/>
                <w:lang w:val="es-AR"/>
              </w:rPr>
              <w:t>Adulto / menor</w:t>
            </w:r>
          </w:p>
        </w:tc>
      </w:tr>
      <w:tr w:rsidR="0021637F" w:rsidRPr="00E63A4D" w14:paraId="7EDDD558" w14:textId="77777777" w:rsidTr="0021637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FFFFFF" w:themeFill="background1"/>
            <w:vAlign w:val="center"/>
          </w:tcPr>
          <w:p w14:paraId="1AD40F69" w14:textId="601E982D" w:rsidR="0021637F" w:rsidRPr="00567CD9" w:rsidRDefault="0021637F" w:rsidP="00B73660">
            <w:pPr>
              <w:tabs>
                <w:tab w:val="left" w:pos="4395"/>
              </w:tabs>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Clase Premier</w:t>
            </w:r>
          </w:p>
        </w:tc>
        <w:tc>
          <w:tcPr>
            <w:tcW w:w="2268" w:type="dxa"/>
            <w:shd w:val="clear" w:color="auto" w:fill="FFFFFF" w:themeFill="background1"/>
            <w:vAlign w:val="center"/>
          </w:tcPr>
          <w:p w14:paraId="0020A16F" w14:textId="165C002F" w:rsidR="001C389B" w:rsidRPr="00E63A4D" w:rsidRDefault="0021637F" w:rsidP="001C389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6D1AB2">
              <w:rPr>
                <w:rFonts w:ascii="Arial" w:eastAsia="Times New Roman" w:hAnsi="Arial" w:cs="Arial"/>
                <w:color w:val="000000"/>
                <w:sz w:val="18"/>
                <w:szCs w:val="18"/>
                <w:lang w:val="en-US" w:eastAsia="es-ES"/>
              </w:rPr>
              <w:t>1,023</w:t>
            </w:r>
          </w:p>
        </w:tc>
      </w:tr>
    </w:tbl>
    <w:p w14:paraId="41CC04D0" w14:textId="77777777" w:rsidR="001A6806" w:rsidRPr="001A6806" w:rsidRDefault="001A6806" w:rsidP="001A6806">
      <w:pPr>
        <w:spacing w:after="0" w:line="240" w:lineRule="auto"/>
        <w:jc w:val="center"/>
        <w:rPr>
          <w:rFonts w:ascii="Arial" w:eastAsia="Times New Roman" w:hAnsi="Arial" w:cs="Arial"/>
          <w:b/>
          <w:i/>
          <w:color w:val="404040" w:themeColor="text1" w:themeTint="BF"/>
          <w:sz w:val="16"/>
          <w:szCs w:val="16"/>
          <w:shd w:val="clear" w:color="auto" w:fill="FFFFFF"/>
          <w:lang w:val="es-MX"/>
        </w:rPr>
      </w:pPr>
      <w:r w:rsidRPr="001A6806">
        <w:rPr>
          <w:rFonts w:ascii="Arial" w:eastAsia="Times New Roman" w:hAnsi="Arial" w:cs="Arial"/>
          <w:b/>
          <w:i/>
          <w:color w:val="404040" w:themeColor="text1" w:themeTint="BF"/>
          <w:sz w:val="16"/>
          <w:szCs w:val="16"/>
          <w:shd w:val="clear" w:color="auto" w:fill="FFFFFF"/>
          <w:lang w:val="es-MX"/>
        </w:rPr>
        <w:t>Aplica suplemento para el tramo del día 5.</w:t>
      </w:r>
    </w:p>
    <w:p w14:paraId="243AF15A" w14:textId="77777777" w:rsidR="001A6806" w:rsidRPr="001A6806" w:rsidRDefault="001A6806" w:rsidP="005C399F">
      <w:pPr>
        <w:spacing w:after="0" w:line="240" w:lineRule="auto"/>
        <w:jc w:val="both"/>
        <w:rPr>
          <w:rFonts w:ascii="Arial" w:eastAsia="Times New Roman" w:hAnsi="Arial" w:cs="Arial"/>
          <w:b/>
          <w:color w:val="E36C0A" w:themeColor="accent6" w:themeShade="BF"/>
          <w:sz w:val="18"/>
          <w:szCs w:val="18"/>
          <w:u w:val="single"/>
          <w:lang w:val="es-MX" w:eastAsia="es-ES"/>
        </w:rPr>
      </w:pPr>
    </w:p>
    <w:p w14:paraId="6F931D8C" w14:textId="77777777" w:rsidR="0021637F" w:rsidRDefault="0021637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4EEB92B5" w14:textId="77777777" w:rsidR="00F50E8C"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r w:rsidRPr="005C399F">
        <w:rPr>
          <w:rFonts w:ascii="Arial" w:eastAsia="Times New Roman" w:hAnsi="Arial" w:cs="Arial"/>
          <w:b/>
          <w:color w:val="E36C0A" w:themeColor="accent6" w:themeShade="BF"/>
          <w:sz w:val="18"/>
          <w:szCs w:val="18"/>
          <w:u w:val="single"/>
          <w:lang w:eastAsia="es-ES"/>
        </w:rPr>
        <w:t xml:space="preserve">AVISO DE RESPONSABILIDAD TREN MAYA: </w:t>
      </w:r>
    </w:p>
    <w:p w14:paraId="3E67F728" w14:textId="77777777" w:rsidR="00F50E8C" w:rsidRPr="005C399F"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p>
    <w:p w14:paraId="3581855C"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Se recomienda viajar con 10 kg. de equipaje, </w:t>
      </w:r>
      <w:r w:rsidRPr="00BE24FD">
        <w:rPr>
          <w:rFonts w:ascii="Arial" w:hAnsi="Arial" w:cs="Arial"/>
          <w:b/>
          <w:bCs/>
          <w:color w:val="000000"/>
          <w:sz w:val="18"/>
          <w:szCs w:val="18"/>
          <w:u w:val="single"/>
          <w:lang w:eastAsia="es-ES"/>
        </w:rPr>
        <w:t>en caso de mayor volumen,</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deberán notificarlo previamente a La Operadora, ya que se debe notificar a la Guardia de Tren Maya para que autoricen el ingreso del equipaje</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en caso contrario no nos hacemos responsables por problemas con su equipaje o pérdida del tramo de tren.</w:t>
      </w:r>
    </w:p>
    <w:p w14:paraId="44E5ED5E"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Aunque el Tren Maya admite Animales de Compañía, La Operadora no admite ningún tipo de animales a bordo de las unidades. Aplica en servicios privados y compartidos.  </w:t>
      </w:r>
    </w:p>
    <w:p w14:paraId="43D00BE9"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Al contratar este servicio, </w:t>
      </w:r>
      <w:r>
        <w:rPr>
          <w:rFonts w:ascii="Arial" w:hAnsi="Arial" w:cs="Arial"/>
          <w:color w:val="000000"/>
          <w:sz w:val="18"/>
          <w:szCs w:val="18"/>
          <w:lang w:eastAsia="es-ES"/>
        </w:rPr>
        <w:t xml:space="preserve">La Operadora Tourmundial </w:t>
      </w:r>
      <w:r w:rsidRPr="00BE24FD">
        <w:rPr>
          <w:rFonts w:ascii="Arial" w:hAnsi="Arial" w:cs="Arial"/>
          <w:color w:val="000000"/>
          <w:sz w:val="18"/>
          <w:szCs w:val="18"/>
          <w:lang w:eastAsia="es-ES"/>
        </w:rPr>
        <w:t xml:space="preserve">es ajena a toda responsabilidad sobre situaciones vinculadas al Tren Maya como cancelaciones, retrasos, cambios de horario sin previo aviso, sobreventa, accidentes, calidad del servicio y todas las situaciones que puedan ocurrir dentro del servicio que brinda el Tren Maya, evitando así cualquier reseña negativa </w:t>
      </w:r>
      <w:r>
        <w:rPr>
          <w:rFonts w:ascii="Arial" w:hAnsi="Arial" w:cs="Arial"/>
          <w:color w:val="000000"/>
          <w:sz w:val="18"/>
          <w:szCs w:val="18"/>
          <w:lang w:eastAsia="es-ES"/>
        </w:rPr>
        <w:t>hacia La Operadora.</w:t>
      </w:r>
    </w:p>
    <w:p w14:paraId="1F65BE8A"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El servicio de Tren Maya es únicamente responsabilidad de la empresa que ejecuta este servicio por lo que, en caso de cancelaciones, retrasos o cualquier otra situación que altere el itinerario o comprometa la comodidad o viaje del pasajero, </w:t>
      </w:r>
      <w:r>
        <w:rPr>
          <w:rFonts w:ascii="Arial" w:hAnsi="Arial" w:cs="Arial"/>
          <w:color w:val="000000"/>
          <w:sz w:val="18"/>
          <w:szCs w:val="18"/>
          <w:lang w:eastAsia="es-ES"/>
        </w:rPr>
        <w:t>la Operadora</w:t>
      </w:r>
      <w:r w:rsidRPr="00BE24FD">
        <w:rPr>
          <w:rFonts w:ascii="Arial" w:hAnsi="Arial" w:cs="Arial"/>
          <w:color w:val="000000"/>
          <w:sz w:val="18"/>
          <w:szCs w:val="18"/>
          <w:lang w:eastAsia="es-ES"/>
        </w:rPr>
        <w:t xml:space="preserve"> NO se hace responsable ni procederá con ningún tipo de reembolso o compensación, así también, Tren Maya es responsable al 100% de mover a los pasajeros al destino final contemplado según el tramo de tren por los medios de transporte que estos consideren adecuados o que estén a su disposición sin que esto repercuta de ninguna manera en una mala reseña hacia La Operadora. </w:t>
      </w:r>
    </w:p>
    <w:p w14:paraId="1D4B8642"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es responsable de trasladar a los pasajeros al destino final en caso de cancelación, retrasos o cualquier otro acontecimiento. </w:t>
      </w:r>
    </w:p>
    <w:p w14:paraId="756A4872"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cancelación o retrasos, el traslado de llegada Estación - Hotel se encontrará sujeto a disponibilidad y podrá generar costos adicionales que deberán ser cubiertos para utilizar este servicio. </w:t>
      </w:r>
    </w:p>
    <w:p w14:paraId="096A3FA5"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cambio de horario sin previo aviso, La Operadora no se hace responsable por pérdida del tramo de tren y tampoco puede asegurar el traslado Hotel - Estación. </w:t>
      </w:r>
    </w:p>
    <w:p w14:paraId="4C1844BA" w14:textId="77777777" w:rsidR="00F50E8C" w:rsidRPr="001A6806"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se hace responsable en caso de afectaciones climatológicas, logísticas, sociales, etc. en los </w:t>
      </w:r>
      <w:r w:rsidRPr="001A6806">
        <w:rPr>
          <w:rFonts w:ascii="Arial" w:hAnsi="Arial" w:cs="Arial"/>
          <w:color w:val="000000"/>
          <w:sz w:val="18"/>
          <w:szCs w:val="18"/>
          <w:lang w:eastAsia="es-ES"/>
        </w:rPr>
        <w:t xml:space="preserve">tramos de Tren que impidan realizar el trayecto. </w:t>
      </w:r>
    </w:p>
    <w:p w14:paraId="5A117EB7" w14:textId="77777777" w:rsidR="00F50E8C" w:rsidRPr="001A6806"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1A6806">
        <w:rPr>
          <w:rFonts w:ascii="Arial" w:hAnsi="Arial" w:cs="Arial"/>
          <w:color w:val="000000"/>
          <w:sz w:val="18"/>
          <w:szCs w:val="18"/>
          <w:lang w:eastAsia="es-ES"/>
        </w:rPr>
        <w:t xml:space="preserve">En caso de que aplique reembolso de su tramo de tren, tendrán que solicitarlo directamente al correo de Tren Maya donde le reembolsarán sólo el costo neto del boleto: </w:t>
      </w:r>
      <w:hyperlink r:id="rId17">
        <w:r w:rsidRPr="001A6806">
          <w:rPr>
            <w:rFonts w:ascii="Arial" w:hAnsi="Arial" w:cs="Arial"/>
            <w:color w:val="000000"/>
            <w:sz w:val="18"/>
            <w:szCs w:val="18"/>
            <w:lang w:eastAsia="es-ES"/>
          </w:rPr>
          <w:t>info@ventaboletostrenmaya.com.mx</w:t>
        </w:r>
      </w:hyperlink>
    </w:p>
    <w:p w14:paraId="6C3728F1" w14:textId="77777777" w:rsidR="00F50E8C" w:rsidRPr="001A6806"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1A6806">
        <w:rPr>
          <w:rFonts w:ascii="Arial" w:hAnsi="Arial" w:cs="Arial"/>
          <w:color w:val="000000"/>
          <w:sz w:val="18"/>
          <w:szCs w:val="18"/>
          <w:lang w:eastAsia="es-ES"/>
        </w:rPr>
        <w:t xml:space="preserve">Consulta los requerimientos para realizar la solicitud de reembolso aquí: </w:t>
      </w:r>
      <w:hyperlink r:id="rId18">
        <w:r w:rsidRPr="001A6806">
          <w:rPr>
            <w:rFonts w:ascii="Arial" w:hAnsi="Arial" w:cs="Arial"/>
            <w:color w:val="000000"/>
            <w:sz w:val="18"/>
            <w:szCs w:val="18"/>
            <w:lang w:eastAsia="es-ES"/>
          </w:rPr>
          <w:t>https://www.trenmaya.gob.mx/preguntas</w:t>
        </w:r>
      </w:hyperlink>
    </w:p>
    <w:p w14:paraId="1B2A8610" w14:textId="77777777" w:rsidR="00F50E8C" w:rsidRPr="00D37022"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r w:rsidRPr="00D37022">
        <w:rPr>
          <w:rFonts w:ascii="Arial" w:eastAsia="Times New Roman" w:hAnsi="Arial" w:cs="Arial"/>
          <w:b/>
          <w:color w:val="E36C0A" w:themeColor="accent6" w:themeShade="BF"/>
          <w:sz w:val="18"/>
          <w:szCs w:val="18"/>
          <w:u w:val="single"/>
          <w:lang w:eastAsia="es-ES"/>
        </w:rPr>
        <w:t>NOTAS IMPORTANTES:</w:t>
      </w:r>
    </w:p>
    <w:p w14:paraId="4965C57D" w14:textId="77777777" w:rsidR="00F50E8C" w:rsidRDefault="00F50E8C" w:rsidP="00F50E8C">
      <w:pPr>
        <w:pStyle w:val="Sinespaciado"/>
        <w:widowControl w:val="0"/>
        <w:adjustRightInd w:val="0"/>
        <w:jc w:val="both"/>
        <w:textAlignment w:val="baseline"/>
        <w:rPr>
          <w:rFonts w:ascii="Arial" w:hAnsi="Arial" w:cs="Arial"/>
          <w:color w:val="000000"/>
          <w:sz w:val="18"/>
          <w:szCs w:val="18"/>
          <w:lang w:val="es-ES_tradnl" w:eastAsia="es-ES"/>
        </w:rPr>
      </w:pPr>
    </w:p>
    <w:p w14:paraId="605636A8" w14:textId="77777777" w:rsidR="00F50E8C" w:rsidRPr="00945E0E" w:rsidRDefault="00F50E8C" w:rsidP="00F50E8C">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667BBA99"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 xml:space="preserve">undial no se hace responsable de objetos olvidados en las unidades, ya que primeramente es responsabilidad de los clientes cuidar sus pertenencias, así como de equipaje que no llegue en el vuelo; se les dará apoyo para </w:t>
      </w:r>
      <w:r w:rsidRPr="007E547A">
        <w:rPr>
          <w:rFonts w:ascii="Arial" w:eastAsia="Times New Roman" w:hAnsi="Arial" w:cs="Arial"/>
          <w:color w:val="000000"/>
          <w:sz w:val="18"/>
          <w:szCs w:val="18"/>
          <w:lang w:eastAsia="es-ES"/>
        </w:rPr>
        <w:lastRenderedPageBreak/>
        <w:t>recuperarlo, pero no se tiene obligación alguna de remunerar al pasajero.</w:t>
      </w:r>
    </w:p>
    <w:p w14:paraId="33B26B2E"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EC69741"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03A586C3"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002F9AC5" w14:textId="77777777" w:rsidR="00F50E8C" w:rsidRDefault="00F50E8C" w:rsidP="00F50E8C">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3D512652" w14:textId="77777777" w:rsidR="00F50E8C" w:rsidRPr="00892A42" w:rsidRDefault="00F50E8C" w:rsidP="00F50E8C">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6D37FED1" w14:textId="77777777" w:rsidR="00F50E8C" w:rsidRPr="007E547A" w:rsidRDefault="00F50E8C" w:rsidP="00F50E8C">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183776CA" w14:textId="77777777" w:rsidR="00F50E8C" w:rsidRPr="007E547A" w:rsidRDefault="00F50E8C" w:rsidP="00F50E8C">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w:t>
      </w:r>
      <w:r>
        <w:rPr>
          <w:rFonts w:ascii="Arial" w:hAnsi="Arial" w:cs="Arial"/>
          <w:color w:val="000000"/>
          <w:sz w:val="18"/>
          <w:szCs w:val="18"/>
          <w:lang w:val="es-ES_tradnl" w:eastAsia="es-ES"/>
        </w:rPr>
        <w:t>0</w:t>
      </w:r>
      <w:r w:rsidRPr="00B718E5">
        <w:rPr>
          <w:rFonts w:ascii="Arial" w:hAnsi="Arial" w:cs="Arial"/>
          <w:color w:val="000000"/>
          <w:sz w:val="18"/>
          <w:szCs w:val="18"/>
          <w:lang w:val="es-ES_tradnl" w:eastAsia="es-ES"/>
        </w:rPr>
        <w:t xml:space="preserve">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22D4D55D" w14:textId="77777777" w:rsidR="00F50E8C" w:rsidRPr="007E547A"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5A0A0A2E" w14:textId="77777777" w:rsidR="00F50E8C" w:rsidRPr="008E4C0B"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4E3565CB" w14:textId="77777777" w:rsidR="00F50E8C"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718F09D7" w14:textId="77777777" w:rsidR="00F50E8C"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177968EE" w14:textId="77777777" w:rsidR="00F50E8C" w:rsidRPr="00892A42"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27BB34A0" w14:textId="77777777" w:rsidR="00F50E8C" w:rsidRPr="00892A42" w:rsidRDefault="00F50E8C" w:rsidP="00F50E8C">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53DEA083" w14:textId="77777777" w:rsidR="00F50E8C" w:rsidRPr="007E547A" w:rsidRDefault="00F50E8C" w:rsidP="00F50E8C">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1EC098E2" w14:textId="77777777" w:rsidR="00F50E8C" w:rsidRPr="00892A42" w:rsidRDefault="00F50E8C" w:rsidP="00F50E8C">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-in) y salida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de los hoteles están sujetos a las formalidades de cada hotel, pudiendo tener los siguientes horarios: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in 15:00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xml:space="preserve">. y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12:00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r>
        <w:rPr>
          <w:rFonts w:ascii="Arial" w:hAnsi="Arial" w:cs="Arial"/>
          <w:color w:val="000000"/>
          <w:sz w:val="18"/>
          <w:szCs w:val="18"/>
          <w:lang w:eastAsia="es-ES"/>
        </w:rPr>
        <w:t>.</w:t>
      </w:r>
    </w:p>
    <w:p w14:paraId="5DB5E107" w14:textId="77777777" w:rsidR="00F50E8C" w:rsidRPr="00892A42" w:rsidRDefault="00F50E8C" w:rsidP="00F50E8C">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2586BBF6" w14:textId="77777777" w:rsidR="00F50E8C" w:rsidRPr="00892A42" w:rsidRDefault="00F50E8C" w:rsidP="00F50E8C">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CE58DDB" w14:textId="77777777" w:rsidR="00F50E8C" w:rsidRPr="008E4C0B" w:rsidRDefault="00F50E8C" w:rsidP="00F50E8C">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4D7FDAF5"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3CFFBF06"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3A5010BD"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2C9EE80C"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39B04ED6" w14:textId="2704CCCE" w:rsidR="00BE24FD" w:rsidRPr="00F50E8C"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r w:rsidR="00BE24FD" w:rsidRPr="00F50E8C">
        <w:rPr>
          <w:rFonts w:ascii="Arial" w:hAnsi="Arial" w:cs="Arial"/>
          <w:color w:val="000000"/>
          <w:sz w:val="18"/>
          <w:szCs w:val="18"/>
          <w:lang w:eastAsia="es-ES"/>
        </w:rPr>
        <w:t xml:space="preserve"> </w:t>
      </w:r>
    </w:p>
    <w:p w14:paraId="559834E2" w14:textId="77777777" w:rsidR="003E6734" w:rsidRDefault="003E6734">
      <w:pPr>
        <w:spacing w:after="0" w:line="240" w:lineRule="auto"/>
        <w:jc w:val="center"/>
        <w:rPr>
          <w:rFonts w:ascii="Arial" w:eastAsia="Arial" w:hAnsi="Arial" w:cs="Arial"/>
          <w:b/>
          <w:color w:val="E36C09"/>
          <w:sz w:val="18"/>
          <w:szCs w:val="18"/>
          <w:u w:val="single"/>
        </w:rPr>
      </w:pPr>
    </w:p>
    <w:p w14:paraId="147EBC53" w14:textId="719754AC" w:rsidR="0048307B" w:rsidRDefault="00907E2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5D0B83C8" w14:textId="77777777" w:rsidR="0048307B" w:rsidRDefault="0048307B">
      <w:pPr>
        <w:spacing w:after="0" w:line="240" w:lineRule="auto"/>
        <w:jc w:val="both"/>
        <w:rPr>
          <w:rFonts w:ascii="Arial" w:eastAsia="Arial" w:hAnsi="Arial" w:cs="Arial"/>
          <w:b/>
          <w:sz w:val="18"/>
          <w:szCs w:val="18"/>
          <w:u w:val="single"/>
        </w:rPr>
      </w:pPr>
    </w:p>
    <w:p w14:paraId="047E179E" w14:textId="09694EC3" w:rsidR="00D3702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BE24FD">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9">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2F4DA032" w14:textId="77777777" w:rsidR="003E6734" w:rsidRPr="00892A42" w:rsidRDefault="003E6734"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D37022" w14:paraId="03D398B3" w14:textId="77777777" w:rsidTr="00694FEA">
        <w:trPr>
          <w:trHeight w:val="210"/>
          <w:jc w:val="center"/>
        </w:trPr>
        <w:tc>
          <w:tcPr>
            <w:tcW w:w="8847" w:type="dxa"/>
            <w:tcBorders>
              <w:bottom w:val="single" w:sz="4" w:space="0" w:color="F79646"/>
            </w:tcBorders>
            <w:shd w:val="clear" w:color="auto" w:fill="F79646"/>
            <w:vAlign w:val="center"/>
          </w:tcPr>
          <w:p w14:paraId="7502B480" w14:textId="77777777" w:rsidR="00D37022" w:rsidRDefault="00D37022" w:rsidP="001946F9">
            <w:pPr>
              <w:pBdr>
                <w:top w:val="nil"/>
                <w:left w:val="nil"/>
                <w:bottom w:val="nil"/>
                <w:right w:val="nil"/>
                <w:between w:val="nil"/>
              </w:pBdr>
              <w:jc w:val="center"/>
              <w:rPr>
                <w:rFonts w:ascii="Arial" w:eastAsia="Arial" w:hAnsi="Arial" w:cs="Arial"/>
                <w:b/>
                <w:color w:val="FFFFFF"/>
                <w:sz w:val="17"/>
                <w:szCs w:val="17"/>
                <w:u w:val="single"/>
              </w:rPr>
            </w:pPr>
            <w:bookmarkStart w:id="4" w:name="_Hlk137802755"/>
            <w:bookmarkEnd w:id="3"/>
            <w:r>
              <w:rPr>
                <w:rFonts w:ascii="Arial" w:eastAsia="Arial" w:hAnsi="Arial" w:cs="Arial"/>
                <w:b/>
                <w:color w:val="FFFFFF"/>
                <w:sz w:val="17"/>
                <w:szCs w:val="17"/>
                <w:u w:val="single"/>
              </w:rPr>
              <w:t>POLÍTICAS DE CANCELACIÓN</w:t>
            </w:r>
          </w:p>
        </w:tc>
      </w:tr>
      <w:tr w:rsidR="00D37022" w14:paraId="32F46D27" w14:textId="77777777" w:rsidTr="00D37022">
        <w:trPr>
          <w:trHeight w:val="343"/>
          <w:jc w:val="center"/>
        </w:trPr>
        <w:tc>
          <w:tcPr>
            <w:tcW w:w="8847" w:type="dxa"/>
            <w:shd w:val="clear" w:color="auto" w:fill="FDE4D0"/>
            <w:vAlign w:val="center"/>
          </w:tcPr>
          <w:p w14:paraId="2684B261" w14:textId="77777777" w:rsidR="00694FEA" w:rsidRDefault="00694FEA" w:rsidP="00D37022">
            <w:pPr>
              <w:widowControl w:val="0"/>
              <w:pBdr>
                <w:top w:val="nil"/>
                <w:left w:val="nil"/>
                <w:bottom w:val="nil"/>
                <w:right w:val="nil"/>
                <w:between w:val="nil"/>
              </w:pBdr>
              <w:spacing w:after="0" w:line="240" w:lineRule="auto"/>
              <w:rPr>
                <w:rFonts w:ascii="Arial" w:eastAsia="Arial" w:hAnsi="Arial" w:cs="Arial"/>
                <w:b/>
                <w:sz w:val="17"/>
                <w:szCs w:val="17"/>
              </w:rPr>
            </w:pPr>
          </w:p>
          <w:p w14:paraId="38ED121F" w14:textId="265503EF" w:rsidR="00D37022"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TEMPORADA BAJA Y TEMPORADA ALTA</w:t>
            </w:r>
          </w:p>
          <w:p w14:paraId="52EE9849" w14:textId="77777777" w:rsidR="00694FEA"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p>
          <w:p w14:paraId="2406A90B"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Una vez </w:t>
            </w:r>
            <w:r w:rsidRPr="00F86E23">
              <w:rPr>
                <w:rFonts w:ascii="Arial" w:eastAsia="Arial" w:hAnsi="Arial" w:cs="Arial"/>
                <w:b/>
                <w:sz w:val="18"/>
                <w:szCs w:val="18"/>
                <w:u w:val="single"/>
              </w:rPr>
              <w:t>confirmados los servicios</w:t>
            </w:r>
            <w:r w:rsidRPr="00F86E23">
              <w:rPr>
                <w:rFonts w:ascii="Arial" w:eastAsia="Arial" w:hAnsi="Arial" w:cs="Arial"/>
                <w:b/>
                <w:sz w:val="18"/>
                <w:szCs w:val="18"/>
              </w:rPr>
              <w:t xml:space="preserve"> aplica cargos del 40% del total de la reservación.</w:t>
            </w:r>
          </w:p>
          <w:p w14:paraId="2E8FC01F"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Boleto de tren maya no permite cambios ni cancelaciones.</w:t>
            </w:r>
          </w:p>
          <w:p w14:paraId="68C6FD1E" w14:textId="77777777" w:rsidR="00694FEA" w:rsidRPr="00F86E23" w:rsidRDefault="00694FEA" w:rsidP="00694FEA">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C49D921" w14:textId="087B8D90"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De 35 a 20 días antes de la llegada aplica cargos del 35% del total de la reservación.</w:t>
            </w:r>
          </w:p>
          <w:p w14:paraId="3465F279" w14:textId="14CD81F9"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lastRenderedPageBreak/>
              <w:t>De 19 a 10 días antes de la llegada aplica cargos del 70% del total de la reservación.</w:t>
            </w:r>
          </w:p>
          <w:p w14:paraId="36CE05DD" w14:textId="77777777" w:rsidR="008E1F0E"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De 9 a 0 días o NO </w:t>
            </w:r>
            <w:proofErr w:type="gramStart"/>
            <w:r w:rsidRPr="00F86E23">
              <w:rPr>
                <w:rFonts w:ascii="Arial" w:eastAsia="Arial" w:hAnsi="Arial" w:cs="Arial"/>
                <w:b/>
                <w:sz w:val="18"/>
                <w:szCs w:val="18"/>
              </w:rPr>
              <w:t>SHOW</w:t>
            </w:r>
            <w:proofErr w:type="gramEnd"/>
            <w:r w:rsidRPr="00F86E23">
              <w:rPr>
                <w:rFonts w:ascii="Arial" w:eastAsia="Arial" w:hAnsi="Arial" w:cs="Arial"/>
                <w:b/>
                <w:sz w:val="18"/>
                <w:szCs w:val="18"/>
              </w:rPr>
              <w:t xml:space="preserve"> aplican cargos del 100% del total de la reservación.</w:t>
            </w:r>
          </w:p>
          <w:p w14:paraId="2B7791BF" w14:textId="77777777" w:rsidR="008E1F0E" w:rsidRPr="00F86E23" w:rsidRDefault="008E1F0E" w:rsidP="008E1F0E">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37A010A" w14:textId="18C3D2B8" w:rsidR="00D21729" w:rsidRPr="00F86E23" w:rsidRDefault="00694FEA" w:rsidP="008E1F0E">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Servicios parciales no utilizados no son reembolsables.</w:t>
            </w:r>
          </w:p>
          <w:p w14:paraId="7362DE3B" w14:textId="481796EE" w:rsidR="00D37022" w:rsidRPr="00D37022" w:rsidRDefault="00D37022" w:rsidP="00694FEA">
            <w:pPr>
              <w:widowControl w:val="0"/>
              <w:pBdr>
                <w:top w:val="nil"/>
                <w:left w:val="nil"/>
                <w:bottom w:val="nil"/>
                <w:right w:val="nil"/>
                <w:between w:val="nil"/>
              </w:pBdr>
              <w:spacing w:after="0" w:line="240" w:lineRule="auto"/>
              <w:rPr>
                <w:rFonts w:ascii="Arial" w:eastAsia="Arial" w:hAnsi="Arial" w:cs="Arial"/>
                <w:b/>
                <w:sz w:val="17"/>
                <w:szCs w:val="17"/>
              </w:rPr>
            </w:pPr>
          </w:p>
        </w:tc>
      </w:tr>
    </w:tbl>
    <w:bookmarkEnd w:id="4"/>
    <w:p w14:paraId="62AB264A" w14:textId="586A1E64" w:rsidR="00BE24FD" w:rsidRPr="00BE24FD" w:rsidRDefault="00BE24FD" w:rsidP="00F86E23">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r>
        <w:rPr>
          <w:rFonts w:ascii="Arial" w:eastAsia="Arial" w:hAnsi="Arial" w:cs="Arial"/>
          <w:b/>
          <w:color w:val="000000"/>
          <w:sz w:val="18"/>
          <w:szCs w:val="18"/>
          <w:u w:val="single"/>
        </w:rPr>
        <w:lastRenderedPageBreak/>
        <w:t>El presente documento es de carácter informativo, más no una confirmación.</w:t>
      </w:r>
    </w:p>
    <w:p w14:paraId="759B5224" w14:textId="77777777" w:rsidR="00BE24FD" w:rsidRPr="003E6734" w:rsidRDefault="00BE24FD" w:rsidP="003E67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sectPr w:rsidR="00BE24FD" w:rsidRPr="003E6734" w:rsidSect="00317693">
      <w:headerReference w:type="default" r:id="rId20"/>
      <w:footerReference w:type="default" r:id="rId21"/>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6515" w14:textId="77777777" w:rsidR="001420C5" w:rsidRDefault="001420C5">
      <w:pPr>
        <w:spacing w:after="0" w:line="240" w:lineRule="auto"/>
      </w:pPr>
      <w:r>
        <w:separator/>
      </w:r>
    </w:p>
  </w:endnote>
  <w:endnote w:type="continuationSeparator" w:id="0">
    <w:p w14:paraId="6250BD52" w14:textId="77777777" w:rsidR="001420C5" w:rsidRDefault="0014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proofErr w:type="gramStart"/>
    <w:r>
      <w:rPr>
        <w:rFonts w:ascii="Arial" w:eastAsia="Arial" w:hAnsi="Arial" w:cs="Arial"/>
        <w:color w:val="000000"/>
        <w:sz w:val="13"/>
        <w:szCs w:val="13"/>
      </w:rPr>
      <w:t>Tel.(</w:t>
    </w:r>
    <w:proofErr w:type="gramEnd"/>
    <w:r>
      <w:rPr>
        <w:rFonts w:ascii="Arial" w:eastAsia="Arial" w:hAnsi="Arial" w:cs="Arial"/>
        <w:color w:val="000000"/>
        <w:sz w:val="13"/>
        <w:szCs w:val="13"/>
      </w:rPr>
      <w:t>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E2654" w14:textId="77777777" w:rsidR="001420C5" w:rsidRDefault="001420C5">
      <w:pPr>
        <w:spacing w:after="0" w:line="240" w:lineRule="auto"/>
      </w:pPr>
      <w:r>
        <w:separator/>
      </w:r>
    </w:p>
  </w:footnote>
  <w:footnote w:type="continuationSeparator" w:id="0">
    <w:p w14:paraId="150230B9" w14:textId="77777777" w:rsidR="001420C5" w:rsidRDefault="00142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0857829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81E2504"/>
    <w:multiLevelType w:val="multilevel"/>
    <w:tmpl w:val="98D8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5"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72917E73"/>
    <w:multiLevelType w:val="hybridMultilevel"/>
    <w:tmpl w:val="C46E37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7"/>
  </w:num>
  <w:num w:numId="2" w16cid:durableId="1566837534">
    <w:abstractNumId w:val="22"/>
  </w:num>
  <w:num w:numId="3" w16cid:durableId="945311280">
    <w:abstractNumId w:val="26"/>
  </w:num>
  <w:num w:numId="4" w16cid:durableId="1460416703">
    <w:abstractNumId w:val="12"/>
  </w:num>
  <w:num w:numId="5" w16cid:durableId="1330134172">
    <w:abstractNumId w:val="14"/>
  </w:num>
  <w:num w:numId="6" w16cid:durableId="1784107999">
    <w:abstractNumId w:val="21"/>
  </w:num>
  <w:num w:numId="7" w16cid:durableId="1945502705">
    <w:abstractNumId w:val="0"/>
  </w:num>
  <w:num w:numId="8" w16cid:durableId="1663657018">
    <w:abstractNumId w:val="6"/>
  </w:num>
  <w:num w:numId="9" w16cid:durableId="1451821356">
    <w:abstractNumId w:val="13"/>
  </w:num>
  <w:num w:numId="10" w16cid:durableId="1728727613">
    <w:abstractNumId w:val="3"/>
  </w:num>
  <w:num w:numId="11" w16cid:durableId="2090812911">
    <w:abstractNumId w:val="19"/>
  </w:num>
  <w:num w:numId="12" w16cid:durableId="996307350">
    <w:abstractNumId w:val="15"/>
  </w:num>
  <w:num w:numId="13" w16cid:durableId="1609969190">
    <w:abstractNumId w:val="4"/>
  </w:num>
  <w:num w:numId="14" w16cid:durableId="776172712">
    <w:abstractNumId w:val="5"/>
  </w:num>
  <w:num w:numId="15" w16cid:durableId="528880084">
    <w:abstractNumId w:val="1"/>
  </w:num>
  <w:num w:numId="16" w16cid:durableId="1237084300">
    <w:abstractNumId w:val="11"/>
  </w:num>
  <w:num w:numId="17" w16cid:durableId="865949194">
    <w:abstractNumId w:val="18"/>
  </w:num>
  <w:num w:numId="18" w16cid:durableId="1096096016">
    <w:abstractNumId w:val="16"/>
  </w:num>
  <w:num w:numId="19" w16cid:durableId="676542378">
    <w:abstractNumId w:val="25"/>
  </w:num>
  <w:num w:numId="20" w16cid:durableId="816192757">
    <w:abstractNumId w:val="8"/>
  </w:num>
  <w:num w:numId="21" w16cid:durableId="1443458007">
    <w:abstractNumId w:val="20"/>
  </w:num>
  <w:num w:numId="22" w16cid:durableId="1182666831">
    <w:abstractNumId w:val="17"/>
  </w:num>
  <w:num w:numId="23" w16cid:durableId="1257178013">
    <w:abstractNumId w:val="9"/>
  </w:num>
  <w:num w:numId="24" w16cid:durableId="231089161">
    <w:abstractNumId w:val="24"/>
  </w:num>
  <w:num w:numId="25" w16cid:durableId="858471023">
    <w:abstractNumId w:val="23"/>
  </w:num>
  <w:num w:numId="26" w16cid:durableId="1859624">
    <w:abstractNumId w:val="27"/>
  </w:num>
  <w:num w:numId="27" w16cid:durableId="931863110">
    <w:abstractNumId w:val="10"/>
  </w:num>
  <w:num w:numId="28" w16cid:durableId="1209414952">
    <w:abstractNumId w:val="29"/>
  </w:num>
  <w:num w:numId="29" w16cid:durableId="2073573755">
    <w:abstractNumId w:val="28"/>
  </w:num>
  <w:num w:numId="30" w16cid:durableId="962999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23E3"/>
    <w:rsid w:val="0001478C"/>
    <w:rsid w:val="00041927"/>
    <w:rsid w:val="000474A6"/>
    <w:rsid w:val="00047856"/>
    <w:rsid w:val="000479C0"/>
    <w:rsid w:val="0006249E"/>
    <w:rsid w:val="00066867"/>
    <w:rsid w:val="000832AD"/>
    <w:rsid w:val="000A3D09"/>
    <w:rsid w:val="000B4956"/>
    <w:rsid w:val="000C02C7"/>
    <w:rsid w:val="000C75DC"/>
    <w:rsid w:val="00101306"/>
    <w:rsid w:val="0010278E"/>
    <w:rsid w:val="00137504"/>
    <w:rsid w:val="001420C5"/>
    <w:rsid w:val="00143811"/>
    <w:rsid w:val="00172E22"/>
    <w:rsid w:val="001812E6"/>
    <w:rsid w:val="001A020D"/>
    <w:rsid w:val="001A6806"/>
    <w:rsid w:val="001B47D7"/>
    <w:rsid w:val="001C389B"/>
    <w:rsid w:val="001D495E"/>
    <w:rsid w:val="001F0895"/>
    <w:rsid w:val="001F73FE"/>
    <w:rsid w:val="001F750F"/>
    <w:rsid w:val="0021637F"/>
    <w:rsid w:val="00220934"/>
    <w:rsid w:val="00223916"/>
    <w:rsid w:val="00245A8D"/>
    <w:rsid w:val="00256AC8"/>
    <w:rsid w:val="00277382"/>
    <w:rsid w:val="002A02DB"/>
    <w:rsid w:val="002B6392"/>
    <w:rsid w:val="002C4EF8"/>
    <w:rsid w:val="002D204A"/>
    <w:rsid w:val="002D7B5B"/>
    <w:rsid w:val="002F117E"/>
    <w:rsid w:val="002F1D33"/>
    <w:rsid w:val="00307A41"/>
    <w:rsid w:val="00317693"/>
    <w:rsid w:val="00325CF1"/>
    <w:rsid w:val="00325D5E"/>
    <w:rsid w:val="00327FAE"/>
    <w:rsid w:val="00334471"/>
    <w:rsid w:val="003420D2"/>
    <w:rsid w:val="00342B76"/>
    <w:rsid w:val="00356ECB"/>
    <w:rsid w:val="00371840"/>
    <w:rsid w:val="003A0369"/>
    <w:rsid w:val="003A2F5F"/>
    <w:rsid w:val="003A406D"/>
    <w:rsid w:val="003E6734"/>
    <w:rsid w:val="003F02C3"/>
    <w:rsid w:val="003F16CF"/>
    <w:rsid w:val="00422D8B"/>
    <w:rsid w:val="0042611D"/>
    <w:rsid w:val="00426C71"/>
    <w:rsid w:val="00440776"/>
    <w:rsid w:val="0044118F"/>
    <w:rsid w:val="00453D93"/>
    <w:rsid w:val="00463615"/>
    <w:rsid w:val="00464031"/>
    <w:rsid w:val="00470001"/>
    <w:rsid w:val="004812E4"/>
    <w:rsid w:val="0048307B"/>
    <w:rsid w:val="0049567D"/>
    <w:rsid w:val="0049795C"/>
    <w:rsid w:val="004B3075"/>
    <w:rsid w:val="004D1B22"/>
    <w:rsid w:val="004F4B77"/>
    <w:rsid w:val="0051246A"/>
    <w:rsid w:val="0051280D"/>
    <w:rsid w:val="00523532"/>
    <w:rsid w:val="00544E83"/>
    <w:rsid w:val="00587DBE"/>
    <w:rsid w:val="0059791D"/>
    <w:rsid w:val="005A001E"/>
    <w:rsid w:val="005A7120"/>
    <w:rsid w:val="005C399F"/>
    <w:rsid w:val="005D6960"/>
    <w:rsid w:val="005F222B"/>
    <w:rsid w:val="005F2670"/>
    <w:rsid w:val="005F74DC"/>
    <w:rsid w:val="005F7A10"/>
    <w:rsid w:val="00605652"/>
    <w:rsid w:val="006070EF"/>
    <w:rsid w:val="00631EA5"/>
    <w:rsid w:val="0063272A"/>
    <w:rsid w:val="00637215"/>
    <w:rsid w:val="006404C4"/>
    <w:rsid w:val="00644480"/>
    <w:rsid w:val="00677FA7"/>
    <w:rsid w:val="00694FEA"/>
    <w:rsid w:val="006B696A"/>
    <w:rsid w:val="006D1AB2"/>
    <w:rsid w:val="006D22AE"/>
    <w:rsid w:val="00715699"/>
    <w:rsid w:val="00716C4E"/>
    <w:rsid w:val="0077022C"/>
    <w:rsid w:val="007A2382"/>
    <w:rsid w:val="007B1C6B"/>
    <w:rsid w:val="007B405C"/>
    <w:rsid w:val="007B644D"/>
    <w:rsid w:val="007C0BB4"/>
    <w:rsid w:val="007D06FA"/>
    <w:rsid w:val="007D2CF1"/>
    <w:rsid w:val="007D7E3D"/>
    <w:rsid w:val="0080466F"/>
    <w:rsid w:val="00835C6B"/>
    <w:rsid w:val="008377AD"/>
    <w:rsid w:val="00855B82"/>
    <w:rsid w:val="00862223"/>
    <w:rsid w:val="00892A42"/>
    <w:rsid w:val="008A5284"/>
    <w:rsid w:val="008E1F0E"/>
    <w:rsid w:val="008F7754"/>
    <w:rsid w:val="00907E28"/>
    <w:rsid w:val="00912ACF"/>
    <w:rsid w:val="009214C1"/>
    <w:rsid w:val="00926E98"/>
    <w:rsid w:val="00945E0E"/>
    <w:rsid w:val="00946813"/>
    <w:rsid w:val="00961BAE"/>
    <w:rsid w:val="00966D29"/>
    <w:rsid w:val="0096745F"/>
    <w:rsid w:val="0097028D"/>
    <w:rsid w:val="00975763"/>
    <w:rsid w:val="00996655"/>
    <w:rsid w:val="00997EEB"/>
    <w:rsid w:val="009B2A55"/>
    <w:rsid w:val="009B3615"/>
    <w:rsid w:val="009D4593"/>
    <w:rsid w:val="009F0ADC"/>
    <w:rsid w:val="009F2FB1"/>
    <w:rsid w:val="00A25E33"/>
    <w:rsid w:val="00A42A31"/>
    <w:rsid w:val="00A4321B"/>
    <w:rsid w:val="00A44491"/>
    <w:rsid w:val="00A73D9B"/>
    <w:rsid w:val="00A8035B"/>
    <w:rsid w:val="00AA05D1"/>
    <w:rsid w:val="00B016A5"/>
    <w:rsid w:val="00B3226F"/>
    <w:rsid w:val="00B33382"/>
    <w:rsid w:val="00B41F89"/>
    <w:rsid w:val="00B60CAF"/>
    <w:rsid w:val="00B618FD"/>
    <w:rsid w:val="00B8462A"/>
    <w:rsid w:val="00BB26B7"/>
    <w:rsid w:val="00BB3031"/>
    <w:rsid w:val="00BC5A62"/>
    <w:rsid w:val="00BD1FD5"/>
    <w:rsid w:val="00BD36AC"/>
    <w:rsid w:val="00BD527C"/>
    <w:rsid w:val="00BE24FD"/>
    <w:rsid w:val="00C13861"/>
    <w:rsid w:val="00C15535"/>
    <w:rsid w:val="00C15815"/>
    <w:rsid w:val="00C215DE"/>
    <w:rsid w:val="00C26498"/>
    <w:rsid w:val="00C26FD8"/>
    <w:rsid w:val="00C453D1"/>
    <w:rsid w:val="00C61A3E"/>
    <w:rsid w:val="00C632C6"/>
    <w:rsid w:val="00C80B94"/>
    <w:rsid w:val="00C8768E"/>
    <w:rsid w:val="00CB472C"/>
    <w:rsid w:val="00CC1ECF"/>
    <w:rsid w:val="00CD4784"/>
    <w:rsid w:val="00CD49E7"/>
    <w:rsid w:val="00CD5C79"/>
    <w:rsid w:val="00CE4C23"/>
    <w:rsid w:val="00CE531C"/>
    <w:rsid w:val="00CF23FC"/>
    <w:rsid w:val="00CF7D52"/>
    <w:rsid w:val="00D12C17"/>
    <w:rsid w:val="00D21729"/>
    <w:rsid w:val="00D37022"/>
    <w:rsid w:val="00D37D63"/>
    <w:rsid w:val="00D472C6"/>
    <w:rsid w:val="00D52BC9"/>
    <w:rsid w:val="00D54EE1"/>
    <w:rsid w:val="00D60F13"/>
    <w:rsid w:val="00D76EA5"/>
    <w:rsid w:val="00DC05C7"/>
    <w:rsid w:val="00DD66EE"/>
    <w:rsid w:val="00DE2061"/>
    <w:rsid w:val="00DE20FB"/>
    <w:rsid w:val="00E011BD"/>
    <w:rsid w:val="00E079B9"/>
    <w:rsid w:val="00E346E8"/>
    <w:rsid w:val="00E365C8"/>
    <w:rsid w:val="00E449C4"/>
    <w:rsid w:val="00E7115F"/>
    <w:rsid w:val="00E751D5"/>
    <w:rsid w:val="00E82C96"/>
    <w:rsid w:val="00E84D21"/>
    <w:rsid w:val="00E94E72"/>
    <w:rsid w:val="00EC1253"/>
    <w:rsid w:val="00EC197D"/>
    <w:rsid w:val="00EC559E"/>
    <w:rsid w:val="00EC70E9"/>
    <w:rsid w:val="00EE7903"/>
    <w:rsid w:val="00EF778A"/>
    <w:rsid w:val="00F15A11"/>
    <w:rsid w:val="00F3582A"/>
    <w:rsid w:val="00F50732"/>
    <w:rsid w:val="00F50E8C"/>
    <w:rsid w:val="00F73EF3"/>
    <w:rsid w:val="00F7668C"/>
    <w:rsid w:val="00F778C6"/>
    <w:rsid w:val="00F86E23"/>
    <w:rsid w:val="00F93B4A"/>
    <w:rsid w:val="00FB4AAE"/>
    <w:rsid w:val="00FC2613"/>
    <w:rsid w:val="00FD0844"/>
    <w:rsid w:val="00FE1B7E"/>
    <w:rsid w:val="00FE48EC"/>
    <w:rsid w:val="00FF1E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https://www.trenmaya.gob.mx/pregunta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mailto:info@ventaboletostrenmaya.com.mx"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tourmundial.m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2.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4D70B0-0253-4CF6-902A-7372B93A5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2304</Words>
  <Characters>12675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15</cp:revision>
  <cp:lastPrinted>2022-03-18T19:49:00Z</cp:lastPrinted>
  <dcterms:created xsi:type="dcterms:W3CDTF">2026-02-18T19:34:00Z</dcterms:created>
  <dcterms:modified xsi:type="dcterms:W3CDTF">2026-10-12T17:04:00Z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