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istamedia1-nfasis6"/>
        <w:tblpPr w:leftFromText="141" w:rightFromText="141" w:vertAnchor="text" w:horzAnchor="margin" w:tblpX="108" w:tblpY="14"/>
        <w:tblW w:w="9629" w:type="dxa"/>
        <w:tblLayout w:type="fixed"/>
        <w:tblLook w:val="04A0" w:firstRow="1" w:lastRow="0" w:firstColumn="1" w:lastColumn="0" w:noHBand="0" w:noVBand="1"/>
      </w:tblPr>
      <w:tblGrid>
        <w:gridCol w:w="9629"/>
      </w:tblGrid>
      <w:tr w:rsidR="00D807A8" w14:paraId="23BB50FE" w14:textId="77777777" w:rsidTr="00D807A8">
        <w:trPr>
          <w:cnfStyle w:val="100000000000" w:firstRow="1" w:lastRow="0" w:firstColumn="0" w:lastColumn="0" w:oddVBand="0" w:evenVBand="0" w:oddHBand="0"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9629" w:type="dxa"/>
            <w:tcBorders>
              <w:top w:val="single" w:sz="8" w:space="0" w:color="FFFFFF"/>
              <w:left w:val="single" w:sz="8" w:space="0" w:color="FFFFFF"/>
              <w:bottom w:val="single" w:sz="12" w:space="0" w:color="F79646"/>
              <w:right w:val="single" w:sz="8" w:space="0" w:color="FFFFFF"/>
            </w:tcBorders>
          </w:tcPr>
          <w:p w14:paraId="11CA94CE" w14:textId="2FA8B475" w:rsidR="00D807A8" w:rsidRDefault="00000000">
            <w:pPr>
              <w:widowControl w:val="0"/>
              <w:spacing w:after="0" w:line="240" w:lineRule="auto"/>
              <w:jc w:val="right"/>
              <w:rPr>
                <w:rFonts w:ascii="Arial" w:eastAsia="Times New Roman" w:hAnsi="Arial" w:cs="Arial"/>
                <w:color w:val="E36C0A" w:themeColor="accent6" w:themeShade="BF"/>
                <w:sz w:val="44"/>
                <w:szCs w:val="44"/>
                <w:lang w:eastAsia="es-ES"/>
              </w:rPr>
            </w:pPr>
            <w:r>
              <w:rPr>
                <w:rFonts w:ascii="Arial" w:eastAsia="Times New Roman" w:hAnsi="Arial" w:cs="Arial"/>
                <w:color w:val="E36C0A" w:themeColor="accent6" w:themeShade="BF"/>
                <w:sz w:val="40"/>
                <w:szCs w:val="40"/>
                <w:lang w:eastAsia="es-ES"/>
              </w:rPr>
              <w:t xml:space="preserve">PERÚ, TIERRA </w:t>
            </w:r>
            <w:r w:rsidR="00AE64A9">
              <w:rPr>
                <w:rFonts w:ascii="Arial" w:eastAsia="Times New Roman" w:hAnsi="Arial" w:cs="Arial"/>
                <w:color w:val="E36C0A" w:themeColor="accent6" w:themeShade="BF"/>
                <w:sz w:val="40"/>
                <w:szCs w:val="40"/>
                <w:lang w:eastAsia="es-ES"/>
              </w:rPr>
              <w:t>DE COLORES</w:t>
            </w:r>
          </w:p>
        </w:tc>
      </w:tr>
    </w:tbl>
    <w:p w14:paraId="641EF5EA" w14:textId="77777777" w:rsidR="00D807A8" w:rsidRDefault="00D807A8">
      <w:pPr>
        <w:spacing w:after="0" w:line="240" w:lineRule="auto"/>
        <w:jc w:val="both"/>
        <w:rPr>
          <w:sz w:val="2"/>
          <w:szCs w:val="2"/>
        </w:rPr>
      </w:pPr>
    </w:p>
    <w:tbl>
      <w:tblPr>
        <w:tblpPr w:leftFromText="141" w:rightFromText="141" w:vertAnchor="text" w:horzAnchor="margin" w:tblpY="52"/>
        <w:tblW w:w="9776" w:type="dxa"/>
        <w:tblLayout w:type="fixed"/>
        <w:tblCellMar>
          <w:left w:w="70" w:type="dxa"/>
          <w:right w:w="70" w:type="dxa"/>
        </w:tblCellMar>
        <w:tblLook w:val="04A0" w:firstRow="1" w:lastRow="0" w:firstColumn="1" w:lastColumn="0" w:noHBand="0" w:noVBand="1"/>
      </w:tblPr>
      <w:tblGrid>
        <w:gridCol w:w="1486"/>
        <w:gridCol w:w="8290"/>
      </w:tblGrid>
      <w:tr w:rsidR="00D807A8" w14:paraId="47643AD0" w14:textId="77777777">
        <w:trPr>
          <w:trHeight w:val="232"/>
        </w:trPr>
        <w:tc>
          <w:tcPr>
            <w:tcW w:w="1486" w:type="dxa"/>
            <w:tcBorders>
              <w:top w:val="single" w:sz="4" w:space="0" w:color="E36C0A"/>
              <w:left w:val="single" w:sz="4" w:space="0" w:color="C65911"/>
            </w:tcBorders>
            <w:shd w:val="clear" w:color="auto" w:fill="FDE9D9" w:themeFill="accent6" w:themeFillTint="33"/>
            <w:vAlign w:val="center"/>
          </w:tcPr>
          <w:p w14:paraId="12CD0374" w14:textId="77777777" w:rsidR="00D807A8" w:rsidRDefault="00000000">
            <w:pPr>
              <w:widowControl w:val="0"/>
              <w:spacing w:after="0" w:line="240" w:lineRule="auto"/>
              <w:rPr>
                <w:rFonts w:ascii="Arial" w:eastAsia="Times New Roman" w:hAnsi="Arial" w:cs="Arial"/>
                <w:b/>
                <w:bCs/>
                <w:color w:val="E36C0A" w:themeColor="accent6" w:themeShade="BF"/>
                <w:sz w:val="18"/>
                <w:szCs w:val="18"/>
                <w:lang w:val="es-MX" w:eastAsia="es-MX"/>
              </w:rPr>
            </w:pPr>
            <w:r>
              <w:rPr>
                <w:rFonts w:ascii="Arial" w:eastAsia="Times New Roman" w:hAnsi="Arial" w:cs="Arial"/>
                <w:b/>
                <w:bCs/>
                <w:color w:val="E36C0A" w:themeColor="accent6" w:themeShade="BF"/>
                <w:sz w:val="18"/>
                <w:szCs w:val="18"/>
                <w:lang w:val="es-MX" w:eastAsia="es-MX"/>
              </w:rPr>
              <w:t>Visitando:</w:t>
            </w:r>
          </w:p>
        </w:tc>
        <w:tc>
          <w:tcPr>
            <w:tcW w:w="8289" w:type="dxa"/>
            <w:tcBorders>
              <w:top w:val="single" w:sz="4" w:space="0" w:color="E36C0A"/>
              <w:right w:val="single" w:sz="4" w:space="0" w:color="C65911"/>
            </w:tcBorders>
            <w:shd w:val="clear" w:color="auto" w:fill="FDE9D9" w:themeFill="accent6" w:themeFillTint="33"/>
            <w:vAlign w:val="center"/>
          </w:tcPr>
          <w:p w14:paraId="5E0A2CC4" w14:textId="046E210E" w:rsidR="00D807A8" w:rsidRDefault="00000000">
            <w:pPr>
              <w:widowControl w:val="0"/>
              <w:spacing w:after="0" w:line="240" w:lineRule="auto"/>
              <w:rPr>
                <w:rFonts w:ascii="Arial" w:hAnsi="Arial" w:cs="Arial"/>
                <w:b/>
                <w:bCs/>
                <w:color w:val="000000" w:themeColor="text1"/>
                <w:sz w:val="18"/>
                <w:szCs w:val="18"/>
              </w:rPr>
            </w:pPr>
            <w:r>
              <w:rPr>
                <w:rFonts w:ascii="Arial" w:eastAsia="Times New Roman" w:hAnsi="Arial" w:cs="Arial"/>
                <w:b/>
                <w:bCs/>
                <w:color w:val="000000" w:themeColor="text1"/>
                <w:sz w:val="18"/>
                <w:szCs w:val="18"/>
                <w:lang w:val="es-MX" w:eastAsia="es-MX"/>
              </w:rPr>
              <w:t xml:space="preserve">Lima – Cusco </w:t>
            </w:r>
            <w:r>
              <w:rPr>
                <w:rStyle w:val="wdyuqq"/>
                <w:rFonts w:ascii="Arial" w:hAnsi="Arial" w:cs="Arial"/>
                <w:b/>
                <w:bCs/>
                <w:color w:val="000000" w:themeColor="text1"/>
                <w:sz w:val="18"/>
                <w:szCs w:val="18"/>
              </w:rPr>
              <w:t xml:space="preserve">– Valle Sagrado – </w:t>
            </w:r>
            <w:r w:rsidR="00B108BB">
              <w:rPr>
                <w:rFonts w:ascii="Arial" w:eastAsia="Times New Roman" w:hAnsi="Arial" w:cs="Arial"/>
                <w:b/>
                <w:bCs/>
                <w:color w:val="000000" w:themeColor="text1"/>
                <w:sz w:val="18"/>
                <w:szCs w:val="18"/>
                <w:lang w:val="es-MX" w:eastAsia="es-MX"/>
              </w:rPr>
              <w:t>Laguna Si</w:t>
            </w:r>
            <w:r w:rsidR="00EF3815">
              <w:rPr>
                <w:rFonts w:ascii="Arial" w:eastAsia="Times New Roman" w:hAnsi="Arial" w:cs="Arial"/>
                <w:b/>
                <w:bCs/>
                <w:color w:val="000000" w:themeColor="text1"/>
                <w:sz w:val="18"/>
                <w:szCs w:val="18"/>
                <w:lang w:val="es-MX" w:eastAsia="es-MX"/>
              </w:rPr>
              <w:t>n</w:t>
            </w:r>
            <w:r w:rsidR="00B108BB">
              <w:rPr>
                <w:rFonts w:ascii="Arial" w:eastAsia="Times New Roman" w:hAnsi="Arial" w:cs="Arial"/>
                <w:b/>
                <w:bCs/>
                <w:color w:val="000000" w:themeColor="text1"/>
                <w:sz w:val="18"/>
                <w:szCs w:val="18"/>
                <w:lang w:val="es-MX" w:eastAsia="es-MX"/>
              </w:rPr>
              <w:t xml:space="preserve">grenacocha </w:t>
            </w:r>
            <w:r>
              <w:rPr>
                <w:rFonts w:ascii="Arial" w:eastAsia="Times New Roman" w:hAnsi="Arial" w:cs="Arial"/>
                <w:b/>
                <w:bCs/>
                <w:color w:val="000000" w:themeColor="text1"/>
                <w:sz w:val="18"/>
                <w:szCs w:val="18"/>
                <w:lang w:val="es-MX" w:eastAsia="es-MX"/>
              </w:rPr>
              <w:t xml:space="preserve"> –</w:t>
            </w:r>
            <w:r w:rsidR="00B108BB">
              <w:rPr>
                <w:rFonts w:ascii="Arial" w:eastAsia="Times New Roman" w:hAnsi="Arial" w:cs="Arial"/>
                <w:b/>
                <w:bCs/>
                <w:color w:val="000000" w:themeColor="text1"/>
                <w:sz w:val="18"/>
                <w:szCs w:val="18"/>
                <w:lang w:val="es-MX" w:eastAsia="es-MX"/>
              </w:rPr>
              <w:t xml:space="preserve"> Vinicunca - </w:t>
            </w:r>
            <w:r>
              <w:rPr>
                <w:rFonts w:ascii="Arial" w:eastAsia="Times New Roman" w:hAnsi="Arial" w:cs="Arial"/>
                <w:b/>
                <w:bCs/>
                <w:color w:val="000000" w:themeColor="text1"/>
                <w:sz w:val="18"/>
                <w:szCs w:val="18"/>
                <w:lang w:val="es-MX" w:eastAsia="es-MX"/>
              </w:rPr>
              <w:t xml:space="preserve"> Cusco</w:t>
            </w:r>
          </w:p>
        </w:tc>
      </w:tr>
      <w:tr w:rsidR="00D807A8" w14:paraId="3E97FC94" w14:textId="77777777">
        <w:trPr>
          <w:trHeight w:val="232"/>
        </w:trPr>
        <w:tc>
          <w:tcPr>
            <w:tcW w:w="1486" w:type="dxa"/>
            <w:tcBorders>
              <w:left w:val="single" w:sz="4" w:space="0" w:color="C65911"/>
            </w:tcBorders>
            <w:shd w:val="clear" w:color="auto" w:fill="FDE9D9" w:themeFill="accent6" w:themeFillTint="33"/>
            <w:vAlign w:val="center"/>
          </w:tcPr>
          <w:p w14:paraId="6B310EB5" w14:textId="77777777" w:rsidR="00D807A8" w:rsidRDefault="00000000">
            <w:pPr>
              <w:widowControl w:val="0"/>
              <w:spacing w:after="0" w:line="240" w:lineRule="auto"/>
              <w:rPr>
                <w:rFonts w:ascii="Arial" w:eastAsia="Times New Roman" w:hAnsi="Arial" w:cs="Arial"/>
                <w:b/>
                <w:bCs/>
                <w:color w:val="E36C0A" w:themeColor="accent6" w:themeShade="BF"/>
                <w:sz w:val="18"/>
                <w:szCs w:val="18"/>
                <w:lang w:val="es-MX" w:eastAsia="es-MX"/>
              </w:rPr>
            </w:pPr>
            <w:r>
              <w:rPr>
                <w:rFonts w:ascii="Arial" w:eastAsia="Times New Roman" w:hAnsi="Arial" w:cs="Arial"/>
                <w:b/>
                <w:bCs/>
                <w:color w:val="E36C0A" w:themeColor="accent6" w:themeShade="BF"/>
                <w:sz w:val="18"/>
                <w:szCs w:val="18"/>
                <w:lang w:val="es-MX" w:eastAsia="es-MX"/>
              </w:rPr>
              <w:t>Salidas:</w:t>
            </w:r>
          </w:p>
        </w:tc>
        <w:tc>
          <w:tcPr>
            <w:tcW w:w="8289" w:type="dxa"/>
            <w:tcBorders>
              <w:bottom w:val="single" w:sz="4" w:space="0" w:color="FDE9D9"/>
              <w:right w:val="single" w:sz="4" w:space="0" w:color="C65911"/>
            </w:tcBorders>
            <w:shd w:val="clear" w:color="auto" w:fill="FDE9D9" w:themeFill="accent6" w:themeFillTint="33"/>
            <w:vAlign w:val="center"/>
          </w:tcPr>
          <w:p w14:paraId="540E2B17" w14:textId="348F8C0F" w:rsidR="00D807A8" w:rsidRDefault="00000000">
            <w:pPr>
              <w:widowControl w:val="0"/>
              <w:spacing w:after="0" w:line="240" w:lineRule="auto"/>
              <w:rPr>
                <w:rFonts w:ascii="Arial" w:eastAsia="Times New Roman" w:hAnsi="Arial" w:cs="Arial"/>
                <w:b/>
                <w:bCs/>
                <w:sz w:val="18"/>
                <w:szCs w:val="18"/>
                <w:lang w:val="es-MX" w:eastAsia="es-MX"/>
              </w:rPr>
            </w:pPr>
            <w:r>
              <w:rPr>
                <w:rFonts w:ascii="Arial" w:eastAsia="Times New Roman" w:hAnsi="Arial" w:cs="Arial"/>
                <w:b/>
                <w:bCs/>
                <w:sz w:val="18"/>
                <w:szCs w:val="18"/>
                <w:lang w:val="es-MX" w:eastAsia="es-MX"/>
              </w:rPr>
              <w:t xml:space="preserve">Diarias del </w:t>
            </w:r>
            <w:r w:rsidR="00CB624B">
              <w:rPr>
                <w:rFonts w:ascii="Arial" w:eastAsia="Times New Roman" w:hAnsi="Arial" w:cs="Arial"/>
                <w:b/>
                <w:bCs/>
                <w:sz w:val="18"/>
                <w:szCs w:val="18"/>
                <w:lang w:val="es-MX" w:eastAsia="es-MX"/>
              </w:rPr>
              <w:t>0</w:t>
            </w:r>
            <w:r w:rsidR="009C4A3C">
              <w:rPr>
                <w:rFonts w:ascii="Arial" w:eastAsia="Times New Roman" w:hAnsi="Arial" w:cs="Arial"/>
                <w:b/>
                <w:bCs/>
                <w:sz w:val="18"/>
                <w:szCs w:val="18"/>
                <w:lang w:val="es-MX" w:eastAsia="es-MX"/>
              </w:rPr>
              <w:t xml:space="preserve">6 de enero </w:t>
            </w:r>
            <w:r w:rsidR="00CB624B">
              <w:rPr>
                <w:rFonts w:ascii="Arial" w:eastAsia="Times New Roman" w:hAnsi="Arial" w:cs="Arial"/>
                <w:b/>
                <w:bCs/>
                <w:sz w:val="18"/>
                <w:szCs w:val="18"/>
                <w:lang w:val="es-MX" w:eastAsia="es-MX"/>
              </w:rPr>
              <w:t xml:space="preserve"> al 10 de diciembre del 2026</w:t>
            </w:r>
            <w:r>
              <w:rPr>
                <w:rFonts w:ascii="Arial" w:eastAsia="Times New Roman" w:hAnsi="Arial" w:cs="Arial"/>
                <w:b/>
                <w:bCs/>
                <w:sz w:val="18"/>
                <w:szCs w:val="18"/>
                <w:lang w:val="es-MX" w:eastAsia="es-MX"/>
              </w:rPr>
              <w:t xml:space="preserve"> </w:t>
            </w:r>
          </w:p>
        </w:tc>
      </w:tr>
      <w:tr w:rsidR="00D807A8" w14:paraId="6E42929E" w14:textId="77777777">
        <w:trPr>
          <w:trHeight w:val="232"/>
        </w:trPr>
        <w:tc>
          <w:tcPr>
            <w:tcW w:w="1486" w:type="dxa"/>
            <w:tcBorders>
              <w:left w:val="single" w:sz="4" w:space="0" w:color="C65911"/>
            </w:tcBorders>
            <w:shd w:val="clear" w:color="auto" w:fill="FDE9D9" w:themeFill="accent6" w:themeFillTint="33"/>
            <w:vAlign w:val="center"/>
          </w:tcPr>
          <w:p w14:paraId="67C190D5" w14:textId="77777777" w:rsidR="00D807A8" w:rsidRDefault="00000000">
            <w:pPr>
              <w:widowControl w:val="0"/>
              <w:spacing w:after="0" w:line="240" w:lineRule="auto"/>
              <w:rPr>
                <w:rFonts w:ascii="Arial" w:eastAsia="Times New Roman" w:hAnsi="Arial" w:cs="Arial"/>
                <w:b/>
                <w:bCs/>
                <w:color w:val="E36C0A" w:themeColor="accent6" w:themeShade="BF"/>
                <w:sz w:val="18"/>
                <w:szCs w:val="18"/>
                <w:lang w:val="es-MX" w:eastAsia="es-MX"/>
              </w:rPr>
            </w:pPr>
            <w:r>
              <w:rPr>
                <w:rFonts w:ascii="Arial" w:eastAsia="Times New Roman" w:hAnsi="Arial" w:cs="Arial"/>
                <w:b/>
                <w:bCs/>
                <w:color w:val="E36C0A" w:themeColor="accent6" w:themeShade="BF"/>
                <w:sz w:val="18"/>
                <w:szCs w:val="18"/>
                <w:lang w:val="es-MX" w:eastAsia="es-MX"/>
              </w:rPr>
              <w:t>Duración:</w:t>
            </w:r>
          </w:p>
        </w:tc>
        <w:tc>
          <w:tcPr>
            <w:tcW w:w="8289" w:type="dxa"/>
            <w:tcBorders>
              <w:top w:val="single" w:sz="4" w:space="0" w:color="FDE9D9"/>
              <w:right w:val="single" w:sz="4" w:space="0" w:color="C65911"/>
            </w:tcBorders>
            <w:shd w:val="clear" w:color="auto" w:fill="FDE9D9" w:themeFill="accent6" w:themeFillTint="33"/>
            <w:vAlign w:val="center"/>
          </w:tcPr>
          <w:p w14:paraId="07DE17C5" w14:textId="55517167" w:rsidR="00D807A8" w:rsidRDefault="00B108BB">
            <w:pPr>
              <w:widowControl w:val="0"/>
              <w:spacing w:after="0" w:line="240" w:lineRule="auto"/>
              <w:rPr>
                <w:rFonts w:ascii="Arial" w:eastAsia="Times New Roman" w:hAnsi="Arial" w:cs="Arial"/>
                <w:b/>
                <w:bCs/>
                <w:sz w:val="18"/>
                <w:szCs w:val="18"/>
                <w:lang w:val="es-MX" w:eastAsia="es-MX"/>
              </w:rPr>
            </w:pPr>
            <w:r>
              <w:rPr>
                <w:rFonts w:ascii="Arial" w:eastAsia="Times New Roman" w:hAnsi="Arial" w:cs="Arial"/>
                <w:b/>
                <w:bCs/>
                <w:sz w:val="18"/>
                <w:szCs w:val="18"/>
                <w:lang w:val="es-MX" w:eastAsia="es-MX"/>
              </w:rPr>
              <w:t>7</w:t>
            </w:r>
            <w:r w:rsidR="00000000">
              <w:rPr>
                <w:rFonts w:ascii="Arial" w:eastAsia="Times New Roman" w:hAnsi="Arial" w:cs="Arial"/>
                <w:b/>
                <w:bCs/>
                <w:sz w:val="18"/>
                <w:szCs w:val="18"/>
                <w:lang w:val="es-MX" w:eastAsia="es-MX"/>
              </w:rPr>
              <w:t xml:space="preserve"> días / </w:t>
            </w:r>
            <w:r>
              <w:rPr>
                <w:rFonts w:ascii="Arial" w:eastAsia="Times New Roman" w:hAnsi="Arial" w:cs="Arial"/>
                <w:b/>
                <w:bCs/>
                <w:sz w:val="18"/>
                <w:szCs w:val="18"/>
                <w:lang w:val="es-MX" w:eastAsia="es-MX"/>
              </w:rPr>
              <w:t>6</w:t>
            </w:r>
            <w:r w:rsidR="00000000">
              <w:rPr>
                <w:rFonts w:ascii="Arial" w:eastAsia="Times New Roman" w:hAnsi="Arial" w:cs="Arial"/>
                <w:b/>
                <w:bCs/>
                <w:sz w:val="18"/>
                <w:szCs w:val="18"/>
                <w:lang w:val="es-MX" w:eastAsia="es-MX"/>
              </w:rPr>
              <w:t xml:space="preserve"> noches</w:t>
            </w:r>
          </w:p>
        </w:tc>
      </w:tr>
      <w:tr w:rsidR="00D807A8" w14:paraId="4B8CA3D5" w14:textId="77777777">
        <w:trPr>
          <w:trHeight w:val="232"/>
        </w:trPr>
        <w:tc>
          <w:tcPr>
            <w:tcW w:w="1486" w:type="dxa"/>
            <w:tcBorders>
              <w:left w:val="single" w:sz="4" w:space="0" w:color="C65911"/>
              <w:bottom w:val="single" w:sz="4" w:space="0" w:color="E36C0A"/>
            </w:tcBorders>
            <w:shd w:val="clear" w:color="auto" w:fill="FDE9D9" w:themeFill="accent6" w:themeFillTint="33"/>
            <w:vAlign w:val="center"/>
          </w:tcPr>
          <w:p w14:paraId="0AFF9E21" w14:textId="77777777" w:rsidR="00D807A8" w:rsidRDefault="00000000">
            <w:pPr>
              <w:widowControl w:val="0"/>
              <w:spacing w:after="0" w:line="240" w:lineRule="auto"/>
              <w:rPr>
                <w:rFonts w:ascii="Arial" w:eastAsia="Times New Roman" w:hAnsi="Arial" w:cs="Arial"/>
                <w:b/>
                <w:bCs/>
                <w:color w:val="E36C0A" w:themeColor="accent6" w:themeShade="BF"/>
                <w:sz w:val="18"/>
                <w:szCs w:val="18"/>
                <w:lang w:val="es-MX" w:eastAsia="es-MX"/>
              </w:rPr>
            </w:pPr>
            <w:r>
              <w:rPr>
                <w:rFonts w:ascii="Arial" w:eastAsia="Times New Roman" w:hAnsi="Arial" w:cs="Arial"/>
                <w:b/>
                <w:bCs/>
                <w:color w:val="E36C0A" w:themeColor="accent6" w:themeShade="BF"/>
                <w:sz w:val="18"/>
                <w:szCs w:val="18"/>
                <w:lang w:val="es-MX" w:eastAsia="es-MX"/>
              </w:rPr>
              <w:t>Alimentos:</w:t>
            </w:r>
          </w:p>
        </w:tc>
        <w:tc>
          <w:tcPr>
            <w:tcW w:w="8289" w:type="dxa"/>
            <w:tcBorders>
              <w:bottom w:val="single" w:sz="4" w:space="0" w:color="E36C0A"/>
              <w:right w:val="single" w:sz="4" w:space="0" w:color="C65911"/>
            </w:tcBorders>
            <w:shd w:val="clear" w:color="auto" w:fill="FDE9D9" w:themeFill="accent6" w:themeFillTint="33"/>
            <w:vAlign w:val="center"/>
          </w:tcPr>
          <w:p w14:paraId="0B620CAB" w14:textId="690244EE" w:rsidR="00D807A8" w:rsidRDefault="00F23073">
            <w:pPr>
              <w:widowControl w:val="0"/>
              <w:spacing w:after="0" w:line="240" w:lineRule="auto"/>
              <w:rPr>
                <w:rFonts w:ascii="Arial" w:eastAsia="Times New Roman" w:hAnsi="Arial" w:cs="Arial"/>
                <w:b/>
                <w:bCs/>
                <w:sz w:val="18"/>
                <w:szCs w:val="18"/>
                <w:lang w:val="es-MX" w:eastAsia="es-MX"/>
              </w:rPr>
            </w:pPr>
            <w:r>
              <w:rPr>
                <w:rFonts w:ascii="Arial" w:eastAsia="Times New Roman" w:hAnsi="Arial" w:cs="Arial"/>
                <w:b/>
                <w:bCs/>
                <w:sz w:val="18"/>
                <w:szCs w:val="18"/>
                <w:lang w:val="es-MX" w:eastAsia="es-MX"/>
              </w:rPr>
              <w:t>6</w:t>
            </w:r>
            <w:r w:rsidR="00000000">
              <w:rPr>
                <w:rFonts w:ascii="Arial" w:eastAsia="Times New Roman" w:hAnsi="Arial" w:cs="Arial"/>
                <w:b/>
                <w:bCs/>
                <w:sz w:val="18"/>
                <w:szCs w:val="18"/>
                <w:lang w:val="es-MX" w:eastAsia="es-MX"/>
              </w:rPr>
              <w:t xml:space="preserve"> desayunos y 2 almuerzos</w:t>
            </w:r>
          </w:p>
        </w:tc>
      </w:tr>
    </w:tbl>
    <w:p w14:paraId="6D76068E" w14:textId="77777777" w:rsidR="00D807A8" w:rsidRDefault="00D807A8">
      <w:pPr>
        <w:spacing w:after="0" w:line="240" w:lineRule="auto"/>
        <w:jc w:val="both"/>
        <w:rPr>
          <w:sz w:val="8"/>
          <w:szCs w:val="8"/>
        </w:rPr>
      </w:pPr>
    </w:p>
    <w:p w14:paraId="63E6702B" w14:textId="7FF4C6A9" w:rsidR="00D807A8" w:rsidRDefault="002D11D2" w:rsidP="002D11D2">
      <w:pPr>
        <w:spacing w:after="0" w:line="240" w:lineRule="auto"/>
        <w:jc w:val="center"/>
        <w:rPr>
          <w:rFonts w:ascii="Arial" w:eastAsia="Times New Roman" w:hAnsi="Arial" w:cs="Arial"/>
          <w:color w:val="000000"/>
          <w:sz w:val="18"/>
          <w:szCs w:val="18"/>
          <w:lang w:eastAsia="es-ES"/>
        </w:rPr>
      </w:pPr>
      <w:r w:rsidRPr="002D11D2">
        <w:rPr>
          <w:noProof/>
        </w:rPr>
        <w:drawing>
          <wp:inline distT="0" distB="0" distL="0" distR="0" wp14:anchorId="75AB197C" wp14:editId="10BF30BF">
            <wp:extent cx="2927350" cy="1065605"/>
            <wp:effectExtent l="0" t="0" r="6350" b="1270"/>
            <wp:docPr id="2019199268" name="Imagen 2" descr="Laguna Singrenacocha: Todo sobre la Laguna Singrenacoc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aguna Singrenacocha: Todo sobre la Laguna Singrenacoch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55645" cy="1075905"/>
                    </a:xfrm>
                    <a:prstGeom prst="rect">
                      <a:avLst/>
                    </a:prstGeom>
                    <a:noFill/>
                    <a:ln>
                      <a:noFill/>
                    </a:ln>
                  </pic:spPr>
                </pic:pic>
              </a:graphicData>
            </a:graphic>
          </wp:inline>
        </w:drawing>
      </w:r>
      <w:r w:rsidRPr="002D11D2">
        <w:rPr>
          <w:noProof/>
        </w:rPr>
        <w:drawing>
          <wp:inline distT="0" distB="0" distL="0" distR="0" wp14:anchorId="2C1A3031" wp14:editId="6C764843">
            <wp:extent cx="2759609" cy="1073150"/>
            <wp:effectExtent l="0" t="0" r="3175" b="0"/>
            <wp:docPr id="614704901" name="Imagen 8" descr="Tour a la Montaña de 7 Colores Vinicunca-Andean Great Tre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our a la Montaña de 7 Colores Vinicunca-Andean Great Trek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87821" cy="1084121"/>
                    </a:xfrm>
                    <a:prstGeom prst="rect">
                      <a:avLst/>
                    </a:prstGeom>
                    <a:noFill/>
                    <a:ln>
                      <a:noFill/>
                    </a:ln>
                  </pic:spPr>
                </pic:pic>
              </a:graphicData>
            </a:graphic>
          </wp:inline>
        </w:drawing>
      </w:r>
    </w:p>
    <w:p w14:paraId="1A6A01C2" w14:textId="77777777" w:rsidR="00D807A8" w:rsidRDefault="00D807A8">
      <w:pPr>
        <w:spacing w:after="0" w:line="240" w:lineRule="auto"/>
        <w:rPr>
          <w:rFonts w:ascii="Arial" w:eastAsia="Times New Roman" w:hAnsi="Arial" w:cs="Arial"/>
          <w:b/>
          <w:color w:val="E36C0A" w:themeColor="accent6" w:themeShade="BF"/>
          <w:sz w:val="10"/>
          <w:szCs w:val="10"/>
          <w:u w:val="single"/>
          <w:lang w:eastAsia="es-ES"/>
        </w:rPr>
      </w:pPr>
    </w:p>
    <w:p w14:paraId="6FD224AC" w14:textId="77777777" w:rsidR="00D807A8" w:rsidRDefault="00000000">
      <w:pPr>
        <w:spacing w:after="0" w:line="240" w:lineRule="auto"/>
        <w:jc w:val="center"/>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ITINERARIO DE VIAJE:</w:t>
      </w:r>
      <w:r>
        <w:t xml:space="preserve"> </w:t>
      </w:r>
    </w:p>
    <w:p w14:paraId="6BD5D956" w14:textId="77777777" w:rsidR="00D807A8" w:rsidRDefault="00D807A8">
      <w:pPr>
        <w:spacing w:after="0" w:line="240" w:lineRule="auto"/>
        <w:jc w:val="center"/>
        <w:rPr>
          <w:rFonts w:ascii="Arial" w:eastAsia="Times New Roman" w:hAnsi="Arial" w:cs="Arial"/>
          <w:b/>
          <w:color w:val="E36C0A" w:themeColor="accent6" w:themeShade="BF"/>
          <w:sz w:val="8"/>
          <w:szCs w:val="8"/>
          <w:u w:val="single"/>
          <w:lang w:eastAsia="es-ES"/>
        </w:rPr>
      </w:pPr>
    </w:p>
    <w:p w14:paraId="05FFA604" w14:textId="77777777" w:rsidR="00D807A8" w:rsidRDefault="00000000">
      <w:pPr>
        <w:spacing w:after="0"/>
        <w:jc w:val="both"/>
        <w:rPr>
          <w:rFonts w:ascii="Arial" w:hAnsi="Arial" w:cs="Arial"/>
          <w:b/>
          <w:color w:val="E36C0A" w:themeColor="accent6" w:themeShade="BF"/>
          <w:sz w:val="18"/>
          <w:szCs w:val="18"/>
        </w:rPr>
      </w:pPr>
      <w:r>
        <w:rPr>
          <w:rFonts w:ascii="Arial" w:hAnsi="Arial" w:cs="Arial"/>
          <w:b/>
          <w:color w:val="E36C0A" w:themeColor="accent6" w:themeShade="BF"/>
          <w:sz w:val="18"/>
          <w:szCs w:val="18"/>
        </w:rPr>
        <w:t>Día 1   Lima</w:t>
      </w:r>
    </w:p>
    <w:p w14:paraId="3B909EFA" w14:textId="77777777" w:rsidR="00D807A8" w:rsidRDefault="00000000">
      <w:pPr>
        <w:spacing w:after="0"/>
        <w:jc w:val="both"/>
        <w:rPr>
          <w:rFonts w:ascii="Arial" w:hAnsi="Arial" w:cs="Arial"/>
          <w:color w:val="000000" w:themeColor="text1"/>
          <w:sz w:val="18"/>
          <w:szCs w:val="18"/>
          <w:lang w:val="es-PE"/>
        </w:rPr>
      </w:pPr>
      <w:r>
        <w:rPr>
          <w:rFonts w:ascii="Arial" w:hAnsi="Arial" w:cs="Arial"/>
          <w:color w:val="000000" w:themeColor="text1"/>
          <w:sz w:val="18"/>
          <w:szCs w:val="18"/>
          <w:lang w:val="es-PE"/>
        </w:rPr>
        <w:t>Llegada a la ciudad de Lima, asistencia y traslado al hotel. Alojamiento en Lima.</w:t>
      </w:r>
    </w:p>
    <w:p w14:paraId="362FA726" w14:textId="77777777" w:rsidR="00D807A8" w:rsidRDefault="00D807A8">
      <w:pPr>
        <w:spacing w:after="0"/>
        <w:jc w:val="both"/>
        <w:rPr>
          <w:rFonts w:ascii="Arial" w:hAnsi="Arial" w:cs="Arial"/>
          <w:color w:val="000000" w:themeColor="text1"/>
          <w:sz w:val="18"/>
          <w:szCs w:val="18"/>
          <w:lang w:val="es-PE"/>
        </w:rPr>
      </w:pPr>
    </w:p>
    <w:p w14:paraId="5D2C3DD6" w14:textId="77777777" w:rsidR="00D807A8" w:rsidRDefault="00000000">
      <w:pPr>
        <w:spacing w:after="0"/>
        <w:jc w:val="both"/>
        <w:rPr>
          <w:rFonts w:ascii="Arial" w:hAnsi="Arial" w:cs="Arial"/>
          <w:b/>
          <w:color w:val="E36C0A" w:themeColor="accent6" w:themeShade="BF"/>
          <w:sz w:val="18"/>
          <w:szCs w:val="18"/>
        </w:rPr>
      </w:pPr>
      <w:r>
        <w:rPr>
          <w:rFonts w:ascii="Arial" w:hAnsi="Arial" w:cs="Arial"/>
          <w:b/>
          <w:color w:val="E36C0A" w:themeColor="accent6" w:themeShade="BF"/>
          <w:sz w:val="18"/>
          <w:szCs w:val="18"/>
        </w:rPr>
        <w:t xml:space="preserve">Día 2   Lima </w:t>
      </w:r>
    </w:p>
    <w:p w14:paraId="054D1D34" w14:textId="503038DF" w:rsidR="00D807A8" w:rsidRDefault="00000000">
      <w:pPr>
        <w:spacing w:after="0"/>
        <w:jc w:val="both"/>
        <w:rPr>
          <w:rFonts w:ascii="Arial" w:hAnsi="Arial" w:cs="Arial"/>
          <w:color w:val="000000" w:themeColor="text1"/>
          <w:sz w:val="18"/>
          <w:szCs w:val="18"/>
          <w:lang w:val="es-PE"/>
        </w:rPr>
      </w:pPr>
      <w:r>
        <w:rPr>
          <w:rFonts w:ascii="Arial" w:hAnsi="Arial" w:cs="Arial"/>
          <w:b/>
          <w:i/>
          <w:iCs/>
          <w:color w:val="000000" w:themeColor="text1"/>
          <w:sz w:val="18"/>
          <w:szCs w:val="18"/>
          <w:u w:val="single"/>
        </w:rPr>
        <w:t>Desayuno.</w:t>
      </w:r>
      <w:r>
        <w:rPr>
          <w:rFonts w:ascii="Arial" w:hAnsi="Arial" w:cs="Arial"/>
          <w:b/>
          <w:color w:val="000000" w:themeColor="text1"/>
          <w:sz w:val="18"/>
          <w:szCs w:val="18"/>
        </w:rPr>
        <w:t xml:space="preserve"> </w:t>
      </w:r>
      <w:r w:rsidR="006619A8" w:rsidRPr="006619A8">
        <w:rPr>
          <w:rFonts w:ascii="Arial" w:hAnsi="Arial" w:cs="Arial"/>
          <w:color w:val="000000" w:themeColor="text1"/>
          <w:sz w:val="18"/>
          <w:szCs w:val="18"/>
          <w:lang w:val="es-PE"/>
        </w:rPr>
        <w:t xml:space="preserve">Por la mañana, pasearemos por las principales calles, plazas y avenidas de la ciudad. Comenzaremos con una vista panorámica por el distrito de Miraflores. Iniciaremos por el Parque del Amor, donde observaremos la famosa escultura “El Beso”, del artista peruano </w:t>
      </w:r>
      <w:r w:rsidR="00C7210F" w:rsidRPr="006619A8">
        <w:rPr>
          <w:rFonts w:ascii="Arial" w:hAnsi="Arial" w:cs="Arial"/>
          <w:color w:val="000000" w:themeColor="text1"/>
          <w:sz w:val="18"/>
          <w:szCs w:val="18"/>
          <w:lang w:val="es-PE"/>
        </w:rPr>
        <w:t>Víctor</w:t>
      </w:r>
      <w:r w:rsidR="006619A8" w:rsidRPr="006619A8">
        <w:rPr>
          <w:rFonts w:ascii="Arial" w:hAnsi="Arial" w:cs="Arial"/>
          <w:color w:val="000000" w:themeColor="text1"/>
          <w:sz w:val="18"/>
          <w:szCs w:val="18"/>
          <w:lang w:val="es-PE"/>
        </w:rPr>
        <w:t xml:space="preserve"> Delfín. Luego, observaremos la impresionante Huaca Pucllana, centro ceremonial de la cultura Lima. Continuaremos a la Plaza de Armas, donde encontraremos el Palacio de Gobierno y el Palacio Municipal. Visitaremos la Catedral y caminaremos hasta el Convento de Santo Domingo, cuyos pasillos fueron transitados por San Martín de Porres y Santa Rosa de Lima en el siglo XVII y donde actualmente yacen sus restos. Tarde Libre. Alojamiento en Lima.</w:t>
      </w:r>
    </w:p>
    <w:p w14:paraId="7A65FAED" w14:textId="77777777" w:rsidR="00D807A8" w:rsidRDefault="00D807A8">
      <w:pPr>
        <w:spacing w:after="0"/>
        <w:jc w:val="both"/>
        <w:rPr>
          <w:rFonts w:ascii="Arial" w:hAnsi="Arial" w:cs="Arial"/>
          <w:color w:val="000000" w:themeColor="text1"/>
          <w:sz w:val="18"/>
          <w:szCs w:val="18"/>
          <w:lang w:val="es-PE"/>
        </w:rPr>
      </w:pPr>
    </w:p>
    <w:p w14:paraId="3558484A" w14:textId="77777777" w:rsidR="00D807A8" w:rsidRPr="00543A69" w:rsidRDefault="00000000">
      <w:pPr>
        <w:spacing w:after="0" w:line="240" w:lineRule="auto"/>
        <w:jc w:val="both"/>
        <w:rPr>
          <w:rFonts w:ascii="Arial" w:hAnsi="Arial" w:cs="Arial"/>
          <w:i/>
          <w:iCs/>
          <w:color w:val="C00000"/>
          <w:sz w:val="18"/>
          <w:szCs w:val="18"/>
        </w:rPr>
      </w:pPr>
      <w:r w:rsidRPr="00543A69">
        <w:rPr>
          <w:rFonts w:ascii="Arial" w:hAnsi="Arial" w:cs="Arial"/>
          <w:i/>
          <w:iCs/>
          <w:color w:val="C00000"/>
          <w:sz w:val="18"/>
          <w:szCs w:val="18"/>
          <w:lang w:val="es-PE"/>
        </w:rPr>
        <w:t xml:space="preserve">Nota: </w:t>
      </w:r>
      <w:r w:rsidRPr="00543A69">
        <w:rPr>
          <w:rFonts w:ascii="Arial" w:hAnsi="Arial" w:cs="Arial"/>
          <w:i/>
          <w:iCs/>
          <w:color w:val="C00000"/>
          <w:sz w:val="18"/>
          <w:szCs w:val="18"/>
        </w:rPr>
        <w:t>Se prohíbe tomar fotos con flash en la Catedral. No se puede ingresar a recintos religiosos en shorts.</w:t>
      </w:r>
    </w:p>
    <w:p w14:paraId="16DA11D5" w14:textId="77777777" w:rsidR="00D807A8" w:rsidRDefault="00D807A8">
      <w:pPr>
        <w:spacing w:after="0"/>
        <w:jc w:val="both"/>
        <w:rPr>
          <w:rFonts w:ascii="Arial" w:hAnsi="Arial" w:cs="Arial"/>
          <w:b/>
          <w:color w:val="E36C0A" w:themeColor="accent6" w:themeShade="BF"/>
          <w:sz w:val="18"/>
          <w:szCs w:val="18"/>
        </w:rPr>
      </w:pPr>
    </w:p>
    <w:p w14:paraId="46EACEC7" w14:textId="77777777" w:rsidR="00D807A8" w:rsidRDefault="00000000">
      <w:pPr>
        <w:spacing w:after="0"/>
        <w:jc w:val="both"/>
        <w:rPr>
          <w:rFonts w:ascii="Arial" w:hAnsi="Arial" w:cs="Arial"/>
          <w:b/>
          <w:color w:val="E36C0A" w:themeColor="accent6" w:themeShade="BF"/>
          <w:sz w:val="18"/>
          <w:szCs w:val="18"/>
        </w:rPr>
      </w:pPr>
      <w:r>
        <w:rPr>
          <w:rFonts w:ascii="Arial" w:hAnsi="Arial" w:cs="Arial"/>
          <w:b/>
          <w:color w:val="E36C0A" w:themeColor="accent6" w:themeShade="BF"/>
          <w:sz w:val="18"/>
          <w:szCs w:val="18"/>
        </w:rPr>
        <w:t xml:space="preserve">Día 3   Lima – Cusco  </w:t>
      </w:r>
    </w:p>
    <w:p w14:paraId="23418C64" w14:textId="77777777" w:rsidR="004215D7" w:rsidRPr="004215D7" w:rsidRDefault="00000000" w:rsidP="004215D7">
      <w:pPr>
        <w:jc w:val="both"/>
        <w:rPr>
          <w:rFonts w:ascii="Arial" w:hAnsi="Arial" w:cs="Arial"/>
          <w:sz w:val="18"/>
          <w:szCs w:val="18"/>
        </w:rPr>
      </w:pPr>
      <w:r>
        <w:rPr>
          <w:rFonts w:ascii="Arial" w:hAnsi="Arial" w:cs="Arial"/>
          <w:b/>
          <w:bCs/>
          <w:i/>
          <w:iCs/>
          <w:color w:val="000000" w:themeColor="text1"/>
          <w:sz w:val="18"/>
          <w:szCs w:val="18"/>
          <w:u w:val="single"/>
        </w:rPr>
        <w:t>Desayuno.</w:t>
      </w:r>
      <w:r>
        <w:rPr>
          <w:rFonts w:ascii="Arial" w:hAnsi="Arial" w:cs="Arial"/>
          <w:color w:val="000000" w:themeColor="text1"/>
          <w:sz w:val="18"/>
          <w:szCs w:val="18"/>
        </w:rPr>
        <w:t xml:space="preserve"> </w:t>
      </w:r>
      <w:r w:rsidR="004215D7" w:rsidRPr="004215D7">
        <w:rPr>
          <w:rFonts w:ascii="Arial" w:hAnsi="Arial" w:cs="Arial"/>
          <w:sz w:val="18"/>
          <w:szCs w:val="18"/>
        </w:rPr>
        <w:t>Llegada a la ciudad de Cusco, asistencia y traslado al hotel.</w:t>
      </w:r>
    </w:p>
    <w:p w14:paraId="1F96A4CE" w14:textId="24B3A4C2" w:rsidR="00543A69" w:rsidRDefault="004215D7" w:rsidP="004215D7">
      <w:pPr>
        <w:jc w:val="both"/>
        <w:rPr>
          <w:rFonts w:ascii="Arial" w:hAnsi="Arial" w:cs="Arial"/>
          <w:sz w:val="18"/>
          <w:szCs w:val="18"/>
        </w:rPr>
      </w:pPr>
      <w:r w:rsidRPr="004215D7">
        <w:rPr>
          <w:rFonts w:ascii="Arial" w:hAnsi="Arial" w:cs="Arial"/>
          <w:sz w:val="18"/>
          <w:szCs w:val="18"/>
        </w:rPr>
        <w:t>Por la tarde, ascenderemos al Parque Arqueológico de Sacsayhuamán, e iniciaremos la excursión visitando la fortaleza del mismo nombre, hermoso lugar que irradia paz y tranquilidad, admiraremos las enormes rocas de hasta 4 metros de altura, que fueron utilizadas en su construcción. Seguiremos con Q'enqo, antiguo templo del Puma donde se puede apreciar un altar para sacrificios en la parte interna de una enorme roca y luego con Tambomachay, fuentes sagradas de vida y salud. En el camino, tendremos una vista panorámica de Puca Pucará, atalaya que cuidaba el ingreso a la ciudad. Después, nos dirigiremos al Templo del Sol "El Korikancha", sobre el cual se construyó el Convento de Santo Domingo, cuenta la leyenda que este templo estuvo totalmente recubierto de láminas de oro, que maravillaron a los Conquistadores a su llegada. Para finalizar conoceremos la Plaza de Armas e ingresaremos a la Catedral, que atesora obras y pinturas coloniales invaluables, como la Cruz que llegó con los primeros conquistadores. Alojamiento en Cusco.</w:t>
      </w:r>
    </w:p>
    <w:p w14:paraId="08CE6C90" w14:textId="0ADEC776" w:rsidR="00D807A8" w:rsidRPr="00543A69" w:rsidRDefault="00000000" w:rsidP="00543A69">
      <w:pPr>
        <w:jc w:val="both"/>
        <w:rPr>
          <w:rFonts w:ascii="Arial" w:hAnsi="Arial" w:cs="Arial"/>
          <w:i/>
          <w:iCs/>
          <w:color w:val="C00000"/>
          <w:sz w:val="18"/>
          <w:szCs w:val="18"/>
        </w:rPr>
      </w:pPr>
      <w:r w:rsidRPr="00543A69">
        <w:rPr>
          <w:rFonts w:ascii="Arial" w:hAnsi="Arial" w:cs="Arial"/>
          <w:i/>
          <w:iCs/>
          <w:color w:val="C00000"/>
          <w:sz w:val="18"/>
          <w:szCs w:val="18"/>
        </w:rPr>
        <w:t>Nota: El vuelo Lima – Cusco debe considerarse temprano por la mañana de manera que pasajeros puedan descansar y aclimatarse antes de empezar la excursión por la tarde (13:00hrs).</w:t>
      </w:r>
    </w:p>
    <w:p w14:paraId="722786C8" w14:textId="77777777" w:rsidR="00D807A8" w:rsidRDefault="00D807A8">
      <w:pPr>
        <w:spacing w:after="0" w:line="240" w:lineRule="auto"/>
        <w:jc w:val="both"/>
        <w:rPr>
          <w:rFonts w:ascii="Arial" w:hAnsi="Arial" w:cs="Arial"/>
          <w:i/>
          <w:iCs/>
          <w:color w:val="595959" w:themeColor="text1" w:themeTint="A6"/>
          <w:sz w:val="18"/>
          <w:szCs w:val="18"/>
        </w:rPr>
      </w:pPr>
    </w:p>
    <w:p w14:paraId="716AA8E1" w14:textId="77777777" w:rsidR="00D807A8" w:rsidRDefault="00000000">
      <w:pPr>
        <w:spacing w:after="0"/>
        <w:jc w:val="both"/>
        <w:rPr>
          <w:rFonts w:ascii="Arial" w:hAnsi="Arial" w:cs="Arial"/>
          <w:color w:val="E36C0A" w:themeColor="accent6" w:themeShade="BF"/>
          <w:sz w:val="18"/>
          <w:szCs w:val="18"/>
          <w:lang w:val="es-PE"/>
        </w:rPr>
      </w:pPr>
      <w:r>
        <w:rPr>
          <w:rFonts w:ascii="Arial" w:hAnsi="Arial" w:cs="Arial"/>
          <w:b/>
          <w:color w:val="E36C0A" w:themeColor="accent6" w:themeShade="BF"/>
          <w:sz w:val="18"/>
          <w:szCs w:val="18"/>
        </w:rPr>
        <w:t>Día 4    Cusco – Valle Sagrado</w:t>
      </w:r>
      <w:r>
        <w:rPr>
          <w:rStyle w:val="wdyuqq"/>
          <w:rFonts w:ascii="Arial" w:hAnsi="Arial" w:cs="Arial"/>
          <w:b/>
          <w:bCs/>
          <w:color w:val="E36C0A" w:themeColor="accent6" w:themeShade="BF"/>
          <w:sz w:val="18"/>
          <w:szCs w:val="18"/>
        </w:rPr>
        <w:t xml:space="preserve"> – Cusco</w:t>
      </w:r>
    </w:p>
    <w:p w14:paraId="23DDB441" w14:textId="1169FDF8" w:rsidR="00D807A8" w:rsidRDefault="00000000">
      <w:pPr>
        <w:jc w:val="both"/>
        <w:rPr>
          <w:rFonts w:ascii="Arial" w:hAnsi="Arial" w:cs="Arial"/>
          <w:sz w:val="18"/>
          <w:szCs w:val="18"/>
        </w:rPr>
      </w:pPr>
      <w:r>
        <w:rPr>
          <w:rFonts w:ascii="Arial" w:hAnsi="Arial" w:cs="Arial"/>
          <w:b/>
          <w:bCs/>
          <w:i/>
          <w:iCs/>
          <w:color w:val="000000" w:themeColor="text1"/>
          <w:sz w:val="18"/>
          <w:szCs w:val="18"/>
          <w:u w:val="single"/>
        </w:rPr>
        <w:t>Desayuno.</w:t>
      </w:r>
      <w:r>
        <w:rPr>
          <w:rFonts w:ascii="Arial" w:hAnsi="Arial" w:cs="Arial"/>
          <w:color w:val="000000" w:themeColor="text1"/>
          <w:sz w:val="18"/>
          <w:szCs w:val="18"/>
        </w:rPr>
        <w:t xml:space="preserve"> </w:t>
      </w:r>
      <w:r w:rsidR="009C0160" w:rsidRPr="009C0160">
        <w:rPr>
          <w:rFonts w:ascii="Arial" w:hAnsi="Arial" w:cs="Arial"/>
          <w:sz w:val="18"/>
          <w:szCs w:val="18"/>
        </w:rPr>
        <w:t xml:space="preserve">Visitaremos los sitios más resaltantes del Valle Sagrado de los Incas. Partiremos hacia el Pueblo de Chinchero, el más típico y pintoresco del Valle Sagrado. Este pueblo también es famoso por sus mujeres tejedoras, haremos una breve parada en un centro textil para apreciar sus hermosos tejidos y en el que nos enseñaran las antiguas técnicas Incas para el teñido e hilado con lana de Alpaca. Ya en el Pueblo de Chinchero apreciaremos su complejo arqueológico Inca y su bella Iglesia colonial. Continuaremos hacia Moray, bello y curioso complejo arqueológico Inca compuesto de colosales terrazas concéntricas simulando un gran anfiteatro. En épocas Incas servía como laboratorio agrícola donde se recreaban diversos microclimas. </w:t>
      </w:r>
      <w:r w:rsidR="009C0160" w:rsidRPr="009C0160">
        <w:rPr>
          <w:rFonts w:ascii="Arial" w:hAnsi="Arial" w:cs="Arial"/>
          <w:b/>
          <w:bCs/>
          <w:i/>
          <w:iCs/>
          <w:sz w:val="18"/>
          <w:szCs w:val="18"/>
          <w:u w:val="single"/>
        </w:rPr>
        <w:t>Almuerzo</w:t>
      </w:r>
      <w:r w:rsidR="009C0160" w:rsidRPr="009C0160">
        <w:rPr>
          <w:rFonts w:ascii="Arial" w:hAnsi="Arial" w:cs="Arial"/>
          <w:sz w:val="18"/>
          <w:szCs w:val="18"/>
        </w:rPr>
        <w:t xml:space="preserve"> en uno de los restaurantes de la zona. Culminaremos nuestro recorrido visitando el fabuloso complejo arqueológico de Ollantaytambo importante para los Incas como centro militar, religioso y agrícola. Visitaremos el Templo de las Diez ventanas, los baños de la Ñusta, el Templo del Sol entre otros sitios de interés. Las postales desde las alturas de Ollantaytambo cerraran este mágico día en el Valle Sagrado de los Incas. Alojamiento en Cusco.</w:t>
      </w:r>
    </w:p>
    <w:p w14:paraId="0B58E67A" w14:textId="5335F125" w:rsidR="00D807A8" w:rsidRDefault="00000000">
      <w:pPr>
        <w:spacing w:after="0"/>
        <w:jc w:val="both"/>
        <w:rPr>
          <w:rFonts w:ascii="Arial" w:hAnsi="Arial" w:cs="Arial"/>
          <w:b/>
          <w:color w:val="E36C0A" w:themeColor="accent6" w:themeShade="BF"/>
          <w:sz w:val="18"/>
          <w:szCs w:val="18"/>
        </w:rPr>
      </w:pPr>
      <w:r>
        <w:rPr>
          <w:rFonts w:ascii="Arial" w:hAnsi="Arial" w:cs="Arial"/>
          <w:b/>
          <w:color w:val="E36C0A" w:themeColor="accent6" w:themeShade="BF"/>
          <w:sz w:val="18"/>
          <w:szCs w:val="18"/>
        </w:rPr>
        <w:lastRenderedPageBreak/>
        <w:t xml:space="preserve">Día 5    </w:t>
      </w:r>
      <w:r w:rsidR="00F35D14">
        <w:rPr>
          <w:rFonts w:ascii="Arial" w:hAnsi="Arial" w:cs="Arial"/>
          <w:b/>
          <w:color w:val="E36C0A" w:themeColor="accent6" w:themeShade="BF"/>
          <w:sz w:val="18"/>
          <w:szCs w:val="18"/>
        </w:rPr>
        <w:t>Cusco</w:t>
      </w:r>
      <w:r>
        <w:rPr>
          <w:rFonts w:ascii="Arial" w:hAnsi="Arial" w:cs="Arial"/>
          <w:b/>
          <w:color w:val="E36C0A" w:themeColor="accent6" w:themeShade="BF"/>
          <w:sz w:val="18"/>
          <w:szCs w:val="18"/>
        </w:rPr>
        <w:t xml:space="preserve"> – </w:t>
      </w:r>
      <w:r w:rsidR="00F35D14">
        <w:rPr>
          <w:rFonts w:ascii="Arial" w:hAnsi="Arial" w:cs="Arial"/>
          <w:b/>
          <w:color w:val="E36C0A" w:themeColor="accent6" w:themeShade="BF"/>
          <w:sz w:val="18"/>
          <w:szCs w:val="18"/>
        </w:rPr>
        <w:t>Laguna Singrenacocha</w:t>
      </w:r>
      <w:r>
        <w:rPr>
          <w:rFonts w:ascii="Arial" w:hAnsi="Arial" w:cs="Arial"/>
          <w:b/>
          <w:color w:val="E36C0A" w:themeColor="accent6" w:themeShade="BF"/>
          <w:sz w:val="18"/>
          <w:szCs w:val="18"/>
        </w:rPr>
        <w:t xml:space="preserve"> – Cusco</w:t>
      </w:r>
    </w:p>
    <w:p w14:paraId="32DECD91" w14:textId="38F545B0" w:rsidR="00D807A8" w:rsidRDefault="00000000" w:rsidP="00335138">
      <w:pPr>
        <w:spacing w:after="0"/>
        <w:jc w:val="both"/>
        <w:rPr>
          <w:rFonts w:ascii="Arial" w:hAnsi="Arial" w:cs="Arial"/>
          <w:sz w:val="18"/>
          <w:szCs w:val="18"/>
        </w:rPr>
      </w:pPr>
      <w:r>
        <w:rPr>
          <w:rFonts w:ascii="Arial" w:hAnsi="Arial" w:cs="Arial"/>
          <w:b/>
          <w:bCs/>
          <w:i/>
          <w:iCs/>
          <w:color w:val="000000" w:themeColor="text1"/>
          <w:sz w:val="18"/>
          <w:szCs w:val="18"/>
          <w:u w:val="single"/>
        </w:rPr>
        <w:t>Desayuno.</w:t>
      </w:r>
      <w:r>
        <w:rPr>
          <w:rFonts w:ascii="Arial" w:hAnsi="Arial" w:cs="Arial"/>
          <w:color w:val="000000" w:themeColor="text1"/>
          <w:sz w:val="18"/>
          <w:szCs w:val="18"/>
        </w:rPr>
        <w:t xml:space="preserve"> </w:t>
      </w:r>
      <w:r w:rsidR="00335138" w:rsidRPr="00335138">
        <w:rPr>
          <w:rFonts w:ascii="Arial" w:hAnsi="Arial" w:cs="Arial"/>
          <w:sz w:val="18"/>
          <w:szCs w:val="18"/>
        </w:rPr>
        <w:t xml:space="preserve">Por la mañana, </w:t>
      </w:r>
      <w:r w:rsidR="00335138" w:rsidRPr="00335138">
        <w:rPr>
          <w:rFonts w:ascii="Arial" w:hAnsi="Arial" w:cs="Arial"/>
          <w:sz w:val="18"/>
          <w:szCs w:val="18"/>
        </w:rPr>
        <w:t>saldremos de</w:t>
      </w:r>
      <w:r w:rsidR="00335138" w:rsidRPr="00335138">
        <w:rPr>
          <w:rFonts w:ascii="Arial" w:hAnsi="Arial" w:cs="Arial"/>
          <w:sz w:val="18"/>
          <w:szCs w:val="18"/>
        </w:rPr>
        <w:t xml:space="preserve"> Cusco para conocer la laguna de Singrenacocha, uno de los tesoros naturales más enigmáticos y poco explorados del altiplano peruano. En ruta, realizaremos una parada en el mirador de Cuyuni, donde disfrutaremos de una imponente vista del nevado Ausangate. Llegaremos a la comunidad de Yanamarca, donde </w:t>
      </w:r>
      <w:r w:rsidR="00DD17E8" w:rsidRPr="00335138">
        <w:rPr>
          <w:rFonts w:ascii="Arial" w:hAnsi="Arial" w:cs="Arial"/>
          <w:sz w:val="18"/>
          <w:szCs w:val="18"/>
        </w:rPr>
        <w:t>iniciaremos</w:t>
      </w:r>
      <w:r w:rsidR="00335138" w:rsidRPr="00335138">
        <w:rPr>
          <w:rFonts w:ascii="Arial" w:hAnsi="Arial" w:cs="Arial"/>
          <w:sz w:val="18"/>
          <w:szCs w:val="18"/>
        </w:rPr>
        <w:t xml:space="preserve"> nuestra caminata. Cruzaremos un pequeño bosque de piedras, ideal para tomar fotografías de la flora y fauna local (alpacas, huallatas, vizcachas). Llegaremos hasta la base de la laguna (4,381 m s.n.m.), con el nevado Colque Cruz como fondo, donde tendremos tiempo para admirar su belleza, tomar fotografías y disfrutar del entorno. Después del almuerzo</w:t>
      </w:r>
      <w:r w:rsidR="00335138">
        <w:rPr>
          <w:rFonts w:ascii="Arial" w:hAnsi="Arial" w:cs="Arial"/>
          <w:sz w:val="18"/>
          <w:szCs w:val="18"/>
        </w:rPr>
        <w:t xml:space="preserve"> (no incluido)</w:t>
      </w:r>
      <w:r w:rsidR="00335138" w:rsidRPr="00335138">
        <w:rPr>
          <w:rFonts w:ascii="Arial" w:hAnsi="Arial" w:cs="Arial"/>
          <w:sz w:val="18"/>
          <w:szCs w:val="18"/>
        </w:rPr>
        <w:t>, retornaremos a Cusco. Alojamiento en Cusco.</w:t>
      </w:r>
    </w:p>
    <w:p w14:paraId="0FE662AE" w14:textId="77777777" w:rsidR="00DD17E8" w:rsidRPr="00543A69" w:rsidRDefault="00DD17E8" w:rsidP="00335138">
      <w:pPr>
        <w:spacing w:after="0"/>
        <w:jc w:val="both"/>
        <w:rPr>
          <w:rFonts w:ascii="Arial" w:hAnsi="Arial" w:cs="Arial"/>
          <w:b/>
          <w:bCs/>
          <w:color w:val="E36C0A" w:themeColor="accent6" w:themeShade="BF"/>
          <w:sz w:val="18"/>
          <w:szCs w:val="18"/>
          <w:lang w:val="es-MX"/>
        </w:rPr>
      </w:pPr>
    </w:p>
    <w:p w14:paraId="28810C2B" w14:textId="394F5060" w:rsidR="00D807A8" w:rsidRPr="00543A69" w:rsidRDefault="00000000">
      <w:pPr>
        <w:pStyle w:val="Sinespaciado"/>
        <w:jc w:val="both"/>
        <w:rPr>
          <w:rFonts w:ascii="Arial" w:hAnsi="Arial" w:cs="Arial"/>
          <w:b/>
          <w:bCs/>
          <w:color w:val="E36C0A" w:themeColor="accent6" w:themeShade="BF"/>
          <w:sz w:val="18"/>
          <w:szCs w:val="18"/>
          <w:lang w:val="es-MX"/>
        </w:rPr>
      </w:pPr>
      <w:r w:rsidRPr="00543A69">
        <w:rPr>
          <w:rFonts w:ascii="Arial" w:hAnsi="Arial" w:cs="Arial"/>
          <w:b/>
          <w:bCs/>
          <w:color w:val="E36C0A" w:themeColor="accent6" w:themeShade="BF"/>
          <w:sz w:val="18"/>
          <w:szCs w:val="18"/>
          <w:lang w:val="es-MX"/>
        </w:rPr>
        <w:t>Día 6    Cusco</w:t>
      </w:r>
      <w:r w:rsidR="00A2260F">
        <w:rPr>
          <w:rFonts w:ascii="Arial" w:hAnsi="Arial" w:cs="Arial"/>
          <w:b/>
          <w:bCs/>
          <w:color w:val="E36C0A" w:themeColor="accent6" w:themeShade="BF"/>
          <w:sz w:val="18"/>
          <w:szCs w:val="18"/>
          <w:lang w:val="es-MX"/>
        </w:rPr>
        <w:t xml:space="preserve"> – Vinicunca - Cusco</w:t>
      </w:r>
    </w:p>
    <w:p w14:paraId="79BC94F3" w14:textId="3AAA74AC" w:rsidR="00D807A8" w:rsidRDefault="00000000">
      <w:pPr>
        <w:spacing w:after="0"/>
        <w:jc w:val="both"/>
        <w:rPr>
          <w:rFonts w:ascii="Arial" w:hAnsi="Arial" w:cs="Arial"/>
          <w:color w:val="000000" w:themeColor="text1"/>
          <w:sz w:val="18"/>
          <w:szCs w:val="18"/>
        </w:rPr>
      </w:pPr>
      <w:r>
        <w:rPr>
          <w:rFonts w:ascii="Arial" w:hAnsi="Arial" w:cs="Arial"/>
          <w:b/>
          <w:bCs/>
          <w:i/>
          <w:iCs/>
          <w:color w:val="000000" w:themeColor="text1"/>
          <w:sz w:val="18"/>
          <w:szCs w:val="18"/>
          <w:u w:val="single"/>
        </w:rPr>
        <w:t>Desayuno.</w:t>
      </w:r>
      <w:r>
        <w:rPr>
          <w:rFonts w:ascii="Arial" w:hAnsi="Arial" w:cs="Arial"/>
          <w:color w:val="000000" w:themeColor="text1"/>
          <w:sz w:val="18"/>
          <w:szCs w:val="18"/>
        </w:rPr>
        <w:t xml:space="preserve"> </w:t>
      </w:r>
      <w:r w:rsidR="00A2260F" w:rsidRPr="00A2260F">
        <w:rPr>
          <w:rFonts w:ascii="Arial" w:hAnsi="Arial" w:cs="Arial"/>
          <w:color w:val="000000" w:themeColor="text1"/>
          <w:sz w:val="18"/>
          <w:szCs w:val="18"/>
        </w:rPr>
        <w:t xml:space="preserve">Muy temprano por la mañana emprenderemos nuestro viaje a lo largo del Valle Sur. Nuestra primera parada será en Cusipata donde tomaremos nuestro desayuno. Seguiremos rumbo a Phulawasipata (4600 msnm), punto de partida de nuestra aventura hacia la Montaña de Siete Colores, Vinicunca.  Iniciaremos una caminata de aproximadamente 2 horas (4kms) por un camino que nos regalara fabulosas vistas donde destaca el nevado Ausangate. Al llegar a la cima contemplaremos la belleza natural de Vinicunca donde destacan sus colores vivos, producto de los minerales de su suelo. El entorno natural que rodea a la montaña nos conectara con la naturaleza cuzqueña. Luego de nuestro descenso nos dirigiremos a Cusipata para un reponedor </w:t>
      </w:r>
      <w:r w:rsidR="00A2260F" w:rsidRPr="00A2260F">
        <w:rPr>
          <w:rFonts w:ascii="Arial" w:hAnsi="Arial" w:cs="Arial"/>
          <w:b/>
          <w:bCs/>
          <w:i/>
          <w:iCs/>
          <w:color w:val="000000" w:themeColor="text1"/>
          <w:sz w:val="18"/>
          <w:szCs w:val="18"/>
          <w:u w:val="single"/>
        </w:rPr>
        <w:t>almuerzo</w:t>
      </w:r>
      <w:r w:rsidR="00A2260F" w:rsidRPr="00A2260F">
        <w:rPr>
          <w:rFonts w:ascii="Arial" w:hAnsi="Arial" w:cs="Arial"/>
          <w:color w:val="000000" w:themeColor="text1"/>
          <w:sz w:val="18"/>
          <w:szCs w:val="18"/>
        </w:rPr>
        <w:t xml:space="preserve"> luego de lo cual volveremos a Cusco. Alojamiento en Cusco.</w:t>
      </w:r>
    </w:p>
    <w:p w14:paraId="25F0461F" w14:textId="77777777" w:rsidR="00A2260F" w:rsidRDefault="00A2260F">
      <w:pPr>
        <w:spacing w:after="0"/>
        <w:jc w:val="both"/>
        <w:rPr>
          <w:rFonts w:ascii="Arial" w:hAnsi="Arial" w:cs="Arial"/>
          <w:color w:val="000000" w:themeColor="text1"/>
          <w:sz w:val="18"/>
          <w:szCs w:val="18"/>
        </w:rPr>
      </w:pPr>
    </w:p>
    <w:p w14:paraId="12468C22" w14:textId="412BFE02" w:rsidR="00A81239" w:rsidRPr="00543A69" w:rsidRDefault="00A81239" w:rsidP="00A81239">
      <w:pPr>
        <w:pStyle w:val="Sinespaciado"/>
        <w:jc w:val="both"/>
        <w:rPr>
          <w:rFonts w:ascii="Arial" w:hAnsi="Arial" w:cs="Arial"/>
          <w:b/>
          <w:bCs/>
          <w:color w:val="E36C0A" w:themeColor="accent6" w:themeShade="BF"/>
          <w:sz w:val="18"/>
          <w:szCs w:val="18"/>
          <w:lang w:val="es-MX"/>
        </w:rPr>
      </w:pPr>
      <w:r w:rsidRPr="00543A69">
        <w:rPr>
          <w:rFonts w:ascii="Arial" w:hAnsi="Arial" w:cs="Arial"/>
          <w:b/>
          <w:bCs/>
          <w:color w:val="E36C0A" w:themeColor="accent6" w:themeShade="BF"/>
          <w:sz w:val="18"/>
          <w:szCs w:val="18"/>
          <w:lang w:val="es-MX"/>
        </w:rPr>
        <w:t xml:space="preserve">Día </w:t>
      </w:r>
      <w:r>
        <w:rPr>
          <w:rFonts w:ascii="Arial" w:hAnsi="Arial" w:cs="Arial"/>
          <w:b/>
          <w:bCs/>
          <w:color w:val="E36C0A" w:themeColor="accent6" w:themeShade="BF"/>
          <w:sz w:val="18"/>
          <w:szCs w:val="18"/>
          <w:lang w:val="es-MX"/>
        </w:rPr>
        <w:t>7</w:t>
      </w:r>
      <w:r w:rsidRPr="00543A69">
        <w:rPr>
          <w:rFonts w:ascii="Arial" w:hAnsi="Arial" w:cs="Arial"/>
          <w:b/>
          <w:bCs/>
          <w:color w:val="E36C0A" w:themeColor="accent6" w:themeShade="BF"/>
          <w:sz w:val="18"/>
          <w:szCs w:val="18"/>
          <w:lang w:val="es-MX"/>
        </w:rPr>
        <w:t xml:space="preserve">    Cusco</w:t>
      </w:r>
      <w:r>
        <w:rPr>
          <w:rFonts w:ascii="Arial" w:hAnsi="Arial" w:cs="Arial"/>
          <w:b/>
          <w:bCs/>
          <w:color w:val="E36C0A" w:themeColor="accent6" w:themeShade="BF"/>
          <w:sz w:val="18"/>
          <w:szCs w:val="18"/>
          <w:lang w:val="es-MX"/>
        </w:rPr>
        <w:t xml:space="preserve"> </w:t>
      </w:r>
    </w:p>
    <w:p w14:paraId="377AC281" w14:textId="7601DECA" w:rsidR="00A81239" w:rsidRDefault="00A81239" w:rsidP="00A81239">
      <w:pPr>
        <w:spacing w:after="0"/>
        <w:jc w:val="both"/>
        <w:rPr>
          <w:rFonts w:ascii="Arial" w:hAnsi="Arial" w:cs="Arial"/>
          <w:color w:val="000000" w:themeColor="text1"/>
          <w:sz w:val="18"/>
          <w:szCs w:val="18"/>
        </w:rPr>
      </w:pPr>
      <w:r>
        <w:rPr>
          <w:rFonts w:ascii="Arial" w:hAnsi="Arial" w:cs="Arial"/>
          <w:b/>
          <w:bCs/>
          <w:i/>
          <w:iCs/>
          <w:color w:val="000000" w:themeColor="text1"/>
          <w:sz w:val="18"/>
          <w:szCs w:val="18"/>
          <w:u w:val="single"/>
        </w:rPr>
        <w:t>Desayuno.</w:t>
      </w:r>
      <w:r>
        <w:rPr>
          <w:rFonts w:ascii="Arial" w:hAnsi="Arial" w:cs="Arial"/>
          <w:color w:val="000000" w:themeColor="text1"/>
          <w:sz w:val="18"/>
          <w:szCs w:val="18"/>
        </w:rPr>
        <w:t xml:space="preserve"> </w:t>
      </w:r>
      <w:r w:rsidRPr="00A81239">
        <w:rPr>
          <w:rFonts w:ascii="Arial" w:hAnsi="Arial" w:cs="Arial"/>
          <w:color w:val="000000" w:themeColor="text1"/>
          <w:sz w:val="18"/>
          <w:szCs w:val="18"/>
        </w:rPr>
        <w:t>A la hora coordinada, asistencia y traslado de salida.</w:t>
      </w:r>
    </w:p>
    <w:p w14:paraId="6DDD6FAC" w14:textId="77777777" w:rsidR="00A2260F" w:rsidRDefault="00A2260F">
      <w:pPr>
        <w:spacing w:after="0"/>
        <w:jc w:val="both"/>
        <w:rPr>
          <w:rFonts w:ascii="Arial" w:hAnsi="Arial" w:cs="Arial"/>
          <w:color w:val="000000" w:themeColor="text1"/>
          <w:sz w:val="18"/>
          <w:szCs w:val="18"/>
        </w:rPr>
      </w:pPr>
    </w:p>
    <w:p w14:paraId="43D5BBB5" w14:textId="77777777" w:rsidR="00A2260F" w:rsidRDefault="00A2260F">
      <w:pPr>
        <w:spacing w:after="0"/>
        <w:jc w:val="both"/>
        <w:rPr>
          <w:rFonts w:ascii="Arial" w:hAnsi="Arial" w:cs="Arial"/>
          <w:b/>
          <w:color w:val="000000" w:themeColor="text1"/>
          <w:sz w:val="18"/>
          <w:szCs w:val="18"/>
        </w:rPr>
      </w:pPr>
    </w:p>
    <w:p w14:paraId="52AB2B7B" w14:textId="77777777" w:rsidR="00D807A8" w:rsidRDefault="00000000">
      <w:pPr>
        <w:spacing w:after="0"/>
        <w:jc w:val="right"/>
        <w:rPr>
          <w:rFonts w:ascii="Arial" w:hAnsi="Arial" w:cs="Arial"/>
          <w:b/>
          <w:bCs/>
          <w:color w:val="E36C0A" w:themeColor="accent6" w:themeShade="BF"/>
          <w:sz w:val="18"/>
          <w:szCs w:val="18"/>
          <w:lang w:val="es-PE"/>
        </w:rPr>
      </w:pPr>
      <w:r>
        <w:rPr>
          <w:rFonts w:ascii="Arial" w:hAnsi="Arial" w:cs="Arial"/>
          <w:b/>
          <w:bCs/>
          <w:color w:val="E36C0A" w:themeColor="accent6" w:themeShade="BF"/>
          <w:sz w:val="18"/>
          <w:szCs w:val="18"/>
          <w:lang w:val="es-PE"/>
        </w:rPr>
        <w:t>FIN DE LOS SERVICIOS.</w:t>
      </w:r>
    </w:p>
    <w:p w14:paraId="0BAFFB9B" w14:textId="77777777" w:rsidR="00D807A8" w:rsidRDefault="00D807A8">
      <w:pPr>
        <w:spacing w:after="0" w:line="240" w:lineRule="auto"/>
        <w:rPr>
          <w:rFonts w:ascii="Arial" w:eastAsia="Times New Roman" w:hAnsi="Arial" w:cs="Arial"/>
          <w:b/>
          <w:color w:val="E36C0A" w:themeColor="accent6" w:themeShade="BF"/>
          <w:sz w:val="18"/>
          <w:szCs w:val="18"/>
          <w:u w:val="single"/>
          <w:lang w:eastAsia="es-ES"/>
        </w:rPr>
      </w:pPr>
    </w:p>
    <w:p w14:paraId="79542EB0" w14:textId="77777777" w:rsidR="00D807A8" w:rsidRDefault="00000000">
      <w:pPr>
        <w:spacing w:after="0" w:line="240" w:lineRule="auto"/>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HOTELES PREVISTOS O SIMILARES:</w:t>
      </w:r>
    </w:p>
    <w:p w14:paraId="2D901DC9" w14:textId="77777777" w:rsidR="00D807A8" w:rsidRDefault="00D807A8">
      <w:pPr>
        <w:spacing w:after="0" w:line="240" w:lineRule="auto"/>
        <w:rPr>
          <w:rFonts w:ascii="Arial" w:eastAsia="Times New Roman" w:hAnsi="Arial" w:cs="Arial"/>
          <w:b/>
          <w:color w:val="E36C0A" w:themeColor="accent6" w:themeShade="BF"/>
          <w:sz w:val="14"/>
          <w:szCs w:val="14"/>
          <w:u w:val="single"/>
          <w:lang w:val="es-ES_tradnl" w:eastAsia="es-ES"/>
        </w:rPr>
      </w:pPr>
    </w:p>
    <w:tbl>
      <w:tblPr>
        <w:tblStyle w:val="Tablaconcuadrcula"/>
        <w:tblW w:w="5841" w:type="dxa"/>
        <w:tblInd w:w="1668" w:type="dxa"/>
        <w:tblLayout w:type="fixed"/>
        <w:tblLook w:val="04A0" w:firstRow="1" w:lastRow="0" w:firstColumn="1" w:lastColumn="0" w:noHBand="0" w:noVBand="1"/>
      </w:tblPr>
      <w:tblGrid>
        <w:gridCol w:w="1446"/>
        <w:gridCol w:w="1701"/>
        <w:gridCol w:w="2694"/>
      </w:tblGrid>
      <w:tr w:rsidR="00D807A8" w14:paraId="29C0FDEE" w14:textId="77777777" w:rsidTr="00383A87">
        <w:trPr>
          <w:trHeight w:val="340"/>
        </w:trPr>
        <w:tc>
          <w:tcPr>
            <w:tcW w:w="1446" w:type="dxa"/>
            <w:tcBorders>
              <w:top w:val="single" w:sz="4" w:space="0" w:color="E36C0A"/>
              <w:left w:val="single" w:sz="4" w:space="0" w:color="E36C0A"/>
              <w:bottom w:val="single" w:sz="4" w:space="0" w:color="E36C0A"/>
              <w:right w:val="single" w:sz="4" w:space="0" w:color="E36C0A"/>
            </w:tcBorders>
            <w:shd w:val="clear" w:color="auto" w:fill="E36C0A" w:themeFill="accent6" w:themeFillShade="BF"/>
            <w:vAlign w:val="center"/>
          </w:tcPr>
          <w:p w14:paraId="0CD367A3" w14:textId="77777777" w:rsidR="00D807A8" w:rsidRDefault="00000000">
            <w:pPr>
              <w:widowControl w:val="0"/>
              <w:spacing w:after="0" w:line="240" w:lineRule="auto"/>
              <w:jc w:val="center"/>
              <w:rPr>
                <w:rFonts w:ascii="Arial" w:eastAsia="Times New Roman" w:hAnsi="Arial" w:cs="Arial"/>
                <w:b/>
                <w:color w:val="FFFFFF" w:themeColor="background1"/>
                <w:sz w:val="18"/>
                <w:szCs w:val="18"/>
                <w:lang w:val="es-ES_tradnl" w:eastAsia="es-ES"/>
              </w:rPr>
            </w:pPr>
            <w:r>
              <w:rPr>
                <w:rFonts w:ascii="Arial" w:eastAsia="Times New Roman" w:hAnsi="Arial" w:cs="Arial"/>
                <w:b/>
                <w:color w:val="FFFFFF" w:themeColor="background1"/>
                <w:sz w:val="18"/>
                <w:szCs w:val="18"/>
                <w:lang w:val="es-ES_tradnl" w:eastAsia="es-ES"/>
              </w:rPr>
              <w:t>CATEGORÍA</w:t>
            </w:r>
          </w:p>
        </w:tc>
        <w:tc>
          <w:tcPr>
            <w:tcW w:w="1701" w:type="dxa"/>
            <w:tcBorders>
              <w:top w:val="single" w:sz="4" w:space="0" w:color="E36C0A"/>
              <w:left w:val="single" w:sz="4" w:space="0" w:color="E36C0A"/>
              <w:bottom w:val="single" w:sz="4" w:space="0" w:color="E36C0A"/>
              <w:right w:val="single" w:sz="4" w:space="0" w:color="E36C0A"/>
            </w:tcBorders>
            <w:shd w:val="clear" w:color="auto" w:fill="E36C0A" w:themeFill="accent6" w:themeFillShade="BF"/>
            <w:vAlign w:val="center"/>
          </w:tcPr>
          <w:p w14:paraId="253B93DC" w14:textId="77777777" w:rsidR="00D807A8" w:rsidRDefault="00000000">
            <w:pPr>
              <w:widowControl w:val="0"/>
              <w:spacing w:after="0" w:line="240" w:lineRule="auto"/>
              <w:jc w:val="center"/>
              <w:rPr>
                <w:rFonts w:ascii="Arial" w:eastAsia="Times New Roman" w:hAnsi="Arial" w:cs="Arial"/>
                <w:b/>
                <w:color w:val="FFFFFF" w:themeColor="background1"/>
                <w:sz w:val="18"/>
                <w:szCs w:val="18"/>
                <w:lang w:val="es-ES_tradnl" w:eastAsia="es-ES"/>
              </w:rPr>
            </w:pPr>
            <w:r>
              <w:rPr>
                <w:rFonts w:ascii="Arial" w:eastAsia="Times New Roman" w:hAnsi="Arial" w:cs="Arial"/>
                <w:b/>
                <w:color w:val="FFFFFF" w:themeColor="background1"/>
                <w:sz w:val="18"/>
                <w:szCs w:val="18"/>
                <w:lang w:val="es-ES_tradnl" w:eastAsia="es-ES"/>
              </w:rPr>
              <w:t>CIUDAD</w:t>
            </w:r>
          </w:p>
        </w:tc>
        <w:tc>
          <w:tcPr>
            <w:tcW w:w="2694" w:type="dxa"/>
            <w:tcBorders>
              <w:top w:val="single" w:sz="4" w:space="0" w:color="E36C0A"/>
              <w:left w:val="single" w:sz="4" w:space="0" w:color="E36C0A"/>
              <w:bottom w:val="single" w:sz="4" w:space="0" w:color="E36C0A"/>
              <w:right w:val="single" w:sz="4" w:space="0" w:color="E36C0A"/>
            </w:tcBorders>
            <w:shd w:val="clear" w:color="auto" w:fill="E36C0A" w:themeFill="accent6" w:themeFillShade="BF"/>
            <w:vAlign w:val="center"/>
          </w:tcPr>
          <w:p w14:paraId="79A428DF" w14:textId="77777777" w:rsidR="00D807A8" w:rsidRDefault="00000000">
            <w:pPr>
              <w:widowControl w:val="0"/>
              <w:spacing w:after="0" w:line="240" w:lineRule="auto"/>
              <w:jc w:val="center"/>
              <w:rPr>
                <w:rFonts w:ascii="Arial" w:eastAsia="Times New Roman" w:hAnsi="Arial" w:cs="Arial"/>
                <w:b/>
                <w:color w:val="FFFFFF" w:themeColor="background1"/>
                <w:sz w:val="18"/>
                <w:szCs w:val="18"/>
                <w:lang w:val="es-ES_tradnl" w:eastAsia="es-ES"/>
              </w:rPr>
            </w:pPr>
            <w:r>
              <w:rPr>
                <w:rFonts w:ascii="Arial" w:eastAsia="Times New Roman" w:hAnsi="Arial" w:cs="Arial"/>
                <w:b/>
                <w:color w:val="FFFFFF" w:themeColor="background1"/>
                <w:sz w:val="18"/>
                <w:szCs w:val="18"/>
                <w:lang w:val="es-ES_tradnl" w:eastAsia="es-ES"/>
              </w:rPr>
              <w:t>HOTEL</w:t>
            </w:r>
          </w:p>
        </w:tc>
      </w:tr>
      <w:tr w:rsidR="00D807A8" w14:paraId="77895EC2" w14:textId="77777777" w:rsidTr="00383A87">
        <w:trPr>
          <w:trHeight w:val="340"/>
        </w:trPr>
        <w:tc>
          <w:tcPr>
            <w:tcW w:w="1446" w:type="dxa"/>
            <w:tcBorders>
              <w:top w:val="single" w:sz="4" w:space="0" w:color="E36C0A"/>
              <w:left w:val="single" w:sz="4" w:space="0" w:color="E36C0A"/>
              <w:bottom w:val="single" w:sz="4" w:space="0" w:color="E36C0A"/>
              <w:right w:val="single" w:sz="4" w:space="0" w:color="E36C0A"/>
            </w:tcBorders>
            <w:shd w:val="clear" w:color="auto" w:fill="FBD4B4" w:themeFill="accent6" w:themeFillTint="66"/>
            <w:vAlign w:val="center"/>
          </w:tcPr>
          <w:p w14:paraId="6BDA644E" w14:textId="77777777" w:rsidR="00D807A8" w:rsidRDefault="00000000">
            <w:pPr>
              <w:widowControl w:val="0"/>
              <w:spacing w:after="0" w:line="240" w:lineRule="auto"/>
              <w:rPr>
                <w:rFonts w:ascii="Arial" w:eastAsia="Times New Roman" w:hAnsi="Arial" w:cs="Arial"/>
                <w:b/>
                <w:color w:val="000000" w:themeColor="text1"/>
                <w:sz w:val="18"/>
                <w:szCs w:val="18"/>
                <w:lang w:val="es-ES_tradnl" w:eastAsia="es-ES"/>
              </w:rPr>
            </w:pPr>
            <w:r>
              <w:rPr>
                <w:rFonts w:ascii="Arial" w:eastAsia="Times New Roman" w:hAnsi="Arial" w:cs="Arial"/>
                <w:b/>
                <w:color w:val="000000" w:themeColor="text1"/>
                <w:sz w:val="18"/>
                <w:szCs w:val="18"/>
                <w:lang w:val="es-ES_tradnl" w:eastAsia="es-ES"/>
              </w:rPr>
              <w:t>Turista</w:t>
            </w:r>
          </w:p>
        </w:tc>
        <w:tc>
          <w:tcPr>
            <w:tcW w:w="1701" w:type="dxa"/>
            <w:tcBorders>
              <w:top w:val="single" w:sz="4" w:space="0" w:color="E36C0A"/>
              <w:left w:val="single" w:sz="4" w:space="0" w:color="E36C0A"/>
              <w:bottom w:val="single" w:sz="4" w:space="0" w:color="E36C0A"/>
              <w:right w:val="single" w:sz="4" w:space="0" w:color="E36C0A"/>
            </w:tcBorders>
            <w:vAlign w:val="center"/>
          </w:tcPr>
          <w:p w14:paraId="3447042A" w14:textId="77777777" w:rsidR="00D807A8" w:rsidRDefault="00000000">
            <w:pPr>
              <w:widowControl w:val="0"/>
              <w:spacing w:after="0" w:line="240" w:lineRule="auto"/>
              <w:rPr>
                <w:rFonts w:ascii="Arial" w:eastAsia="Times New Roman" w:hAnsi="Arial" w:cs="Arial"/>
                <w:bCs/>
                <w:color w:val="000000" w:themeColor="text1"/>
                <w:sz w:val="18"/>
                <w:szCs w:val="18"/>
                <w:lang w:val="es-ES_tradnl" w:eastAsia="es-ES"/>
              </w:rPr>
            </w:pPr>
            <w:r>
              <w:rPr>
                <w:rFonts w:ascii="Arial" w:eastAsia="Times New Roman" w:hAnsi="Arial" w:cs="Arial"/>
                <w:bCs/>
                <w:color w:val="000000" w:themeColor="text1"/>
                <w:sz w:val="18"/>
                <w:szCs w:val="18"/>
                <w:lang w:val="es-ES_tradnl" w:eastAsia="es-ES"/>
              </w:rPr>
              <w:t>Lima</w:t>
            </w:r>
          </w:p>
          <w:p w14:paraId="3D8CAD84" w14:textId="4D060D83" w:rsidR="00D807A8" w:rsidRPr="004B53B0" w:rsidRDefault="00000000">
            <w:pPr>
              <w:widowControl w:val="0"/>
              <w:spacing w:after="0" w:line="240" w:lineRule="auto"/>
              <w:rPr>
                <w:rFonts w:ascii="Arial" w:eastAsia="Times New Roman" w:hAnsi="Arial" w:cs="Arial"/>
                <w:bCs/>
                <w:color w:val="000000" w:themeColor="text1"/>
                <w:sz w:val="18"/>
                <w:szCs w:val="18"/>
                <w:lang w:val="es-ES_tradnl" w:eastAsia="es-ES"/>
              </w:rPr>
            </w:pPr>
            <w:r>
              <w:rPr>
                <w:rFonts w:ascii="Arial" w:eastAsia="Times New Roman" w:hAnsi="Arial" w:cs="Arial"/>
                <w:bCs/>
                <w:color w:val="000000" w:themeColor="text1"/>
                <w:sz w:val="18"/>
                <w:szCs w:val="18"/>
                <w:lang w:val="es-ES_tradnl" w:eastAsia="es-ES"/>
              </w:rPr>
              <w:t>Cusco</w:t>
            </w:r>
          </w:p>
        </w:tc>
        <w:tc>
          <w:tcPr>
            <w:tcW w:w="2694" w:type="dxa"/>
            <w:tcBorders>
              <w:top w:val="single" w:sz="4" w:space="0" w:color="E36C0A"/>
              <w:left w:val="single" w:sz="4" w:space="0" w:color="E36C0A"/>
              <w:bottom w:val="single" w:sz="4" w:space="0" w:color="E36C0A"/>
              <w:right w:val="single" w:sz="4" w:space="0" w:color="E36C0A"/>
            </w:tcBorders>
            <w:vAlign w:val="center"/>
          </w:tcPr>
          <w:p w14:paraId="68DFE70A" w14:textId="77777777" w:rsidR="00550293" w:rsidRDefault="00550293">
            <w:pPr>
              <w:widowControl w:val="0"/>
              <w:spacing w:after="0" w:line="240" w:lineRule="auto"/>
              <w:rPr>
                <w:rFonts w:ascii="Arial" w:eastAsia="Calibri" w:hAnsi="Arial" w:cs="Arial"/>
                <w:color w:val="000000" w:themeColor="text1"/>
                <w:sz w:val="18"/>
                <w:szCs w:val="18"/>
                <w:lang w:val="es-PE"/>
              </w:rPr>
            </w:pPr>
            <w:r w:rsidRPr="00550293">
              <w:rPr>
                <w:rFonts w:ascii="Arial" w:eastAsia="Calibri" w:hAnsi="Arial" w:cs="Arial"/>
                <w:color w:val="000000" w:themeColor="text1"/>
                <w:sz w:val="18"/>
                <w:szCs w:val="18"/>
                <w:lang w:val="es-PE"/>
              </w:rPr>
              <w:t>Britania Crystal</w:t>
            </w:r>
          </w:p>
          <w:p w14:paraId="2D7EE0F8" w14:textId="6BF857F8" w:rsidR="00D807A8" w:rsidRPr="004B53B0" w:rsidRDefault="00000000">
            <w:pPr>
              <w:widowControl w:val="0"/>
              <w:spacing w:after="0" w:line="240" w:lineRule="auto"/>
              <w:rPr>
                <w:rFonts w:ascii="Arial" w:hAnsi="Arial" w:cs="Arial"/>
                <w:color w:val="000000" w:themeColor="text1"/>
                <w:sz w:val="18"/>
                <w:szCs w:val="18"/>
                <w:lang w:val="es-PE"/>
              </w:rPr>
            </w:pPr>
            <w:r>
              <w:rPr>
                <w:rFonts w:ascii="Arial" w:eastAsia="Calibri" w:hAnsi="Arial" w:cs="Arial"/>
                <w:color w:val="000000" w:themeColor="text1"/>
                <w:sz w:val="18"/>
                <w:szCs w:val="18"/>
                <w:lang w:val="es-PE"/>
              </w:rPr>
              <w:t>Anden Inca</w:t>
            </w:r>
          </w:p>
        </w:tc>
      </w:tr>
      <w:tr w:rsidR="00D807A8" w14:paraId="6B0704D3" w14:textId="77777777" w:rsidTr="00383A87">
        <w:trPr>
          <w:trHeight w:val="340"/>
        </w:trPr>
        <w:tc>
          <w:tcPr>
            <w:tcW w:w="1446" w:type="dxa"/>
            <w:tcBorders>
              <w:top w:val="single" w:sz="4" w:space="0" w:color="E36C0A"/>
              <w:left w:val="single" w:sz="4" w:space="0" w:color="E36C0A"/>
              <w:bottom w:val="single" w:sz="4" w:space="0" w:color="E36C0A"/>
              <w:right w:val="single" w:sz="4" w:space="0" w:color="E36C0A"/>
            </w:tcBorders>
            <w:shd w:val="clear" w:color="auto" w:fill="FBD4B4" w:themeFill="accent6" w:themeFillTint="66"/>
            <w:vAlign w:val="center"/>
          </w:tcPr>
          <w:p w14:paraId="6C05426B" w14:textId="77777777" w:rsidR="00D807A8" w:rsidRDefault="00000000">
            <w:pPr>
              <w:widowControl w:val="0"/>
              <w:spacing w:after="0" w:line="240" w:lineRule="auto"/>
              <w:rPr>
                <w:rFonts w:ascii="Arial" w:eastAsia="Times New Roman" w:hAnsi="Arial" w:cs="Arial"/>
                <w:b/>
                <w:color w:val="000000" w:themeColor="text1"/>
                <w:sz w:val="18"/>
                <w:szCs w:val="18"/>
                <w:lang w:val="es-ES_tradnl" w:eastAsia="es-ES"/>
              </w:rPr>
            </w:pPr>
            <w:r>
              <w:rPr>
                <w:rFonts w:ascii="Arial" w:eastAsia="Times New Roman" w:hAnsi="Arial" w:cs="Arial"/>
                <w:b/>
                <w:color w:val="000000" w:themeColor="text1"/>
                <w:sz w:val="18"/>
                <w:szCs w:val="18"/>
                <w:lang w:val="es-ES_tradnl" w:eastAsia="es-ES"/>
              </w:rPr>
              <w:t>Turista Superior</w:t>
            </w:r>
          </w:p>
        </w:tc>
        <w:tc>
          <w:tcPr>
            <w:tcW w:w="1701" w:type="dxa"/>
            <w:tcBorders>
              <w:top w:val="single" w:sz="4" w:space="0" w:color="E36C0A"/>
              <w:left w:val="single" w:sz="4" w:space="0" w:color="E36C0A"/>
              <w:bottom w:val="single" w:sz="4" w:space="0" w:color="E36C0A"/>
              <w:right w:val="single" w:sz="4" w:space="0" w:color="E36C0A"/>
            </w:tcBorders>
            <w:vAlign w:val="center"/>
          </w:tcPr>
          <w:p w14:paraId="20D1EC26" w14:textId="77777777" w:rsidR="00D807A8" w:rsidRDefault="00000000">
            <w:pPr>
              <w:widowControl w:val="0"/>
              <w:spacing w:after="0" w:line="240" w:lineRule="auto"/>
              <w:rPr>
                <w:rFonts w:ascii="Arial" w:eastAsia="Times New Roman" w:hAnsi="Arial" w:cs="Arial"/>
                <w:bCs/>
                <w:color w:val="000000" w:themeColor="text1"/>
                <w:sz w:val="18"/>
                <w:szCs w:val="18"/>
                <w:lang w:val="es-ES_tradnl" w:eastAsia="es-ES"/>
              </w:rPr>
            </w:pPr>
            <w:r>
              <w:rPr>
                <w:rFonts w:ascii="Arial" w:eastAsia="Times New Roman" w:hAnsi="Arial" w:cs="Arial"/>
                <w:bCs/>
                <w:color w:val="000000" w:themeColor="text1"/>
                <w:sz w:val="18"/>
                <w:szCs w:val="18"/>
                <w:lang w:val="es-ES_tradnl" w:eastAsia="es-ES"/>
              </w:rPr>
              <w:t>Lima</w:t>
            </w:r>
          </w:p>
          <w:p w14:paraId="01034B20" w14:textId="717AB7C2" w:rsidR="00D807A8" w:rsidRPr="004B53B0" w:rsidRDefault="00000000">
            <w:pPr>
              <w:widowControl w:val="0"/>
              <w:spacing w:after="0" w:line="240" w:lineRule="auto"/>
              <w:rPr>
                <w:rFonts w:ascii="Arial" w:eastAsia="Times New Roman" w:hAnsi="Arial" w:cs="Arial"/>
                <w:bCs/>
                <w:color w:val="000000" w:themeColor="text1"/>
                <w:sz w:val="18"/>
                <w:szCs w:val="18"/>
                <w:lang w:val="es-ES_tradnl" w:eastAsia="es-ES"/>
              </w:rPr>
            </w:pPr>
            <w:r>
              <w:rPr>
                <w:rFonts w:ascii="Arial" w:eastAsia="Times New Roman" w:hAnsi="Arial" w:cs="Arial"/>
                <w:bCs/>
                <w:color w:val="000000" w:themeColor="text1"/>
                <w:sz w:val="18"/>
                <w:szCs w:val="18"/>
                <w:lang w:val="es-ES_tradnl" w:eastAsia="es-ES"/>
              </w:rPr>
              <w:t>Cusco</w:t>
            </w:r>
          </w:p>
        </w:tc>
        <w:tc>
          <w:tcPr>
            <w:tcW w:w="2694" w:type="dxa"/>
            <w:tcBorders>
              <w:top w:val="single" w:sz="4" w:space="0" w:color="E36C0A"/>
              <w:left w:val="single" w:sz="4" w:space="0" w:color="E36C0A"/>
              <w:bottom w:val="single" w:sz="4" w:space="0" w:color="E36C0A"/>
              <w:right w:val="single" w:sz="4" w:space="0" w:color="E36C0A"/>
            </w:tcBorders>
            <w:vAlign w:val="center"/>
          </w:tcPr>
          <w:p w14:paraId="7665AED0" w14:textId="77777777" w:rsidR="00D807A8" w:rsidRPr="00543A69" w:rsidRDefault="00000000">
            <w:pPr>
              <w:widowControl w:val="0"/>
              <w:spacing w:after="0" w:line="240" w:lineRule="auto"/>
              <w:rPr>
                <w:rFonts w:ascii="Arial" w:hAnsi="Arial" w:cs="Arial"/>
                <w:color w:val="000000" w:themeColor="text1"/>
                <w:sz w:val="18"/>
                <w:szCs w:val="18"/>
                <w:lang w:val="es-MX"/>
              </w:rPr>
            </w:pPr>
            <w:r w:rsidRPr="00543A69">
              <w:rPr>
                <w:rFonts w:ascii="Arial" w:eastAsia="Calibri" w:hAnsi="Arial" w:cs="Arial"/>
                <w:color w:val="000000" w:themeColor="text1"/>
                <w:sz w:val="18"/>
                <w:szCs w:val="18"/>
                <w:lang w:val="es-MX"/>
              </w:rPr>
              <w:t>Libre Hotel BW Signature</w:t>
            </w:r>
          </w:p>
          <w:p w14:paraId="6059AB21" w14:textId="6EFE3284" w:rsidR="00D807A8" w:rsidRPr="004B53B0" w:rsidRDefault="00000000">
            <w:pPr>
              <w:widowControl w:val="0"/>
              <w:spacing w:after="0" w:line="240" w:lineRule="auto"/>
              <w:rPr>
                <w:rFonts w:ascii="Arial" w:hAnsi="Arial" w:cs="Arial"/>
                <w:color w:val="000000" w:themeColor="text1"/>
                <w:sz w:val="18"/>
                <w:szCs w:val="18"/>
                <w:lang w:val="es-MX"/>
              </w:rPr>
            </w:pPr>
            <w:r w:rsidRPr="00543A69">
              <w:rPr>
                <w:rFonts w:ascii="Arial" w:eastAsia="Calibri" w:hAnsi="Arial" w:cs="Arial"/>
                <w:color w:val="000000" w:themeColor="text1"/>
                <w:sz w:val="18"/>
                <w:szCs w:val="18"/>
                <w:lang w:val="es-MX"/>
              </w:rPr>
              <w:t>Hacienda Cusco Centro</w:t>
            </w:r>
          </w:p>
        </w:tc>
      </w:tr>
      <w:tr w:rsidR="00D807A8" w14:paraId="643B8FC0" w14:textId="77777777" w:rsidTr="00383A87">
        <w:trPr>
          <w:trHeight w:val="340"/>
        </w:trPr>
        <w:tc>
          <w:tcPr>
            <w:tcW w:w="1446" w:type="dxa"/>
            <w:tcBorders>
              <w:top w:val="single" w:sz="4" w:space="0" w:color="E36C0A"/>
              <w:left w:val="single" w:sz="4" w:space="0" w:color="E36C0A"/>
              <w:bottom w:val="single" w:sz="4" w:space="0" w:color="E36C0A"/>
              <w:right w:val="single" w:sz="4" w:space="0" w:color="E36C0A"/>
            </w:tcBorders>
            <w:shd w:val="clear" w:color="auto" w:fill="FBD4B4" w:themeFill="accent6" w:themeFillTint="66"/>
            <w:vAlign w:val="center"/>
          </w:tcPr>
          <w:p w14:paraId="07510BD1" w14:textId="77777777" w:rsidR="00D807A8" w:rsidRDefault="00000000">
            <w:pPr>
              <w:widowControl w:val="0"/>
              <w:spacing w:after="0" w:line="240" w:lineRule="auto"/>
              <w:rPr>
                <w:rFonts w:ascii="Arial" w:eastAsia="Times New Roman" w:hAnsi="Arial" w:cs="Arial"/>
                <w:b/>
                <w:color w:val="000000" w:themeColor="text1"/>
                <w:sz w:val="18"/>
                <w:szCs w:val="18"/>
                <w:lang w:val="es-ES_tradnl" w:eastAsia="es-ES"/>
              </w:rPr>
            </w:pPr>
            <w:r>
              <w:rPr>
                <w:rFonts w:ascii="Arial" w:eastAsia="Times New Roman" w:hAnsi="Arial" w:cs="Arial"/>
                <w:b/>
                <w:color w:val="000000" w:themeColor="text1"/>
                <w:sz w:val="18"/>
                <w:szCs w:val="18"/>
                <w:lang w:val="es-ES_tradnl" w:eastAsia="es-ES"/>
              </w:rPr>
              <w:t>Primera</w:t>
            </w:r>
          </w:p>
        </w:tc>
        <w:tc>
          <w:tcPr>
            <w:tcW w:w="1701" w:type="dxa"/>
            <w:tcBorders>
              <w:top w:val="single" w:sz="4" w:space="0" w:color="E36C0A"/>
              <w:left w:val="single" w:sz="4" w:space="0" w:color="E36C0A"/>
              <w:bottom w:val="single" w:sz="4" w:space="0" w:color="E36C0A"/>
              <w:right w:val="single" w:sz="4" w:space="0" w:color="E36C0A"/>
            </w:tcBorders>
            <w:vAlign w:val="center"/>
          </w:tcPr>
          <w:p w14:paraId="4B3EF976" w14:textId="77777777" w:rsidR="00D807A8" w:rsidRDefault="00000000">
            <w:pPr>
              <w:widowControl w:val="0"/>
              <w:spacing w:after="0" w:line="240" w:lineRule="auto"/>
              <w:rPr>
                <w:rFonts w:ascii="Arial" w:eastAsia="Times New Roman" w:hAnsi="Arial" w:cs="Arial"/>
                <w:bCs/>
                <w:color w:val="000000" w:themeColor="text1"/>
                <w:sz w:val="18"/>
                <w:szCs w:val="18"/>
                <w:lang w:val="es-ES_tradnl" w:eastAsia="es-ES"/>
              </w:rPr>
            </w:pPr>
            <w:r>
              <w:rPr>
                <w:rFonts w:ascii="Arial" w:eastAsia="Times New Roman" w:hAnsi="Arial" w:cs="Arial"/>
                <w:bCs/>
                <w:color w:val="000000" w:themeColor="text1"/>
                <w:sz w:val="18"/>
                <w:szCs w:val="18"/>
                <w:lang w:val="es-ES_tradnl" w:eastAsia="es-ES"/>
              </w:rPr>
              <w:t>Lima</w:t>
            </w:r>
          </w:p>
          <w:p w14:paraId="583FA8B5" w14:textId="707E6D9F" w:rsidR="00D807A8" w:rsidRPr="004B53B0" w:rsidRDefault="00000000">
            <w:pPr>
              <w:widowControl w:val="0"/>
              <w:spacing w:after="0" w:line="240" w:lineRule="auto"/>
              <w:rPr>
                <w:rFonts w:ascii="Arial" w:eastAsia="Times New Roman" w:hAnsi="Arial" w:cs="Arial"/>
                <w:bCs/>
                <w:color w:val="000000" w:themeColor="text1"/>
                <w:sz w:val="18"/>
                <w:szCs w:val="18"/>
                <w:lang w:val="es-ES_tradnl" w:eastAsia="es-ES"/>
              </w:rPr>
            </w:pPr>
            <w:r>
              <w:rPr>
                <w:rFonts w:ascii="Arial" w:eastAsia="Times New Roman" w:hAnsi="Arial" w:cs="Arial"/>
                <w:bCs/>
                <w:color w:val="000000" w:themeColor="text1"/>
                <w:sz w:val="18"/>
                <w:szCs w:val="18"/>
                <w:lang w:val="es-ES_tradnl" w:eastAsia="es-ES"/>
              </w:rPr>
              <w:t>Cusco</w:t>
            </w:r>
          </w:p>
        </w:tc>
        <w:tc>
          <w:tcPr>
            <w:tcW w:w="2694" w:type="dxa"/>
            <w:tcBorders>
              <w:top w:val="single" w:sz="4" w:space="0" w:color="E36C0A"/>
              <w:left w:val="single" w:sz="4" w:space="0" w:color="E36C0A"/>
              <w:bottom w:val="single" w:sz="4" w:space="0" w:color="E36C0A"/>
              <w:right w:val="single" w:sz="4" w:space="0" w:color="E36C0A"/>
            </w:tcBorders>
            <w:vAlign w:val="center"/>
          </w:tcPr>
          <w:p w14:paraId="289E8406" w14:textId="67EF5C19" w:rsidR="00D807A8" w:rsidRPr="004B53B0" w:rsidRDefault="00550293">
            <w:pPr>
              <w:widowControl w:val="0"/>
              <w:spacing w:after="0" w:line="240" w:lineRule="auto"/>
              <w:rPr>
                <w:rFonts w:ascii="Arial" w:hAnsi="Arial" w:cs="Arial"/>
                <w:color w:val="000000" w:themeColor="text1"/>
                <w:sz w:val="18"/>
                <w:szCs w:val="18"/>
              </w:rPr>
            </w:pPr>
            <w:r w:rsidRPr="00550293">
              <w:rPr>
                <w:rFonts w:ascii="Arial" w:eastAsia="Calibri" w:hAnsi="Arial" w:cs="Arial"/>
                <w:color w:val="000000" w:themeColor="text1"/>
                <w:sz w:val="18"/>
                <w:szCs w:val="18"/>
                <w:lang w:val="es-PE"/>
              </w:rPr>
              <w:t xml:space="preserve">Dazzler by Wyndham Lima </w:t>
            </w:r>
            <w:r>
              <w:rPr>
                <w:rFonts w:ascii="Arial" w:eastAsia="Calibri" w:hAnsi="Arial" w:cs="Arial"/>
                <w:color w:val="000000" w:themeColor="text1"/>
                <w:sz w:val="18"/>
                <w:szCs w:val="18"/>
              </w:rPr>
              <w:t>José Antonio Cusco</w:t>
            </w:r>
          </w:p>
        </w:tc>
      </w:tr>
      <w:tr w:rsidR="00D807A8" w14:paraId="55229133" w14:textId="77777777" w:rsidTr="00383A87">
        <w:trPr>
          <w:trHeight w:val="340"/>
        </w:trPr>
        <w:tc>
          <w:tcPr>
            <w:tcW w:w="1446" w:type="dxa"/>
            <w:tcBorders>
              <w:top w:val="single" w:sz="4" w:space="0" w:color="E36C0A"/>
              <w:left w:val="single" w:sz="4" w:space="0" w:color="E36C0A"/>
              <w:bottom w:val="single" w:sz="4" w:space="0" w:color="E36C0A"/>
              <w:right w:val="single" w:sz="4" w:space="0" w:color="E36C0A"/>
            </w:tcBorders>
            <w:shd w:val="clear" w:color="auto" w:fill="FBD4B4" w:themeFill="accent6" w:themeFillTint="66"/>
            <w:vAlign w:val="center"/>
          </w:tcPr>
          <w:p w14:paraId="5C06B415" w14:textId="77777777" w:rsidR="00D807A8" w:rsidRDefault="00000000">
            <w:pPr>
              <w:widowControl w:val="0"/>
              <w:spacing w:after="0" w:line="240" w:lineRule="auto"/>
              <w:rPr>
                <w:rFonts w:ascii="Arial" w:eastAsia="Times New Roman" w:hAnsi="Arial" w:cs="Arial"/>
                <w:b/>
                <w:color w:val="000000" w:themeColor="text1"/>
                <w:sz w:val="18"/>
                <w:szCs w:val="18"/>
                <w:lang w:val="es-ES_tradnl" w:eastAsia="es-ES"/>
              </w:rPr>
            </w:pPr>
            <w:r>
              <w:rPr>
                <w:rFonts w:ascii="Arial" w:eastAsia="Times New Roman" w:hAnsi="Arial" w:cs="Arial"/>
                <w:b/>
                <w:color w:val="000000" w:themeColor="text1"/>
                <w:sz w:val="18"/>
                <w:szCs w:val="18"/>
                <w:lang w:val="es-ES_tradnl" w:eastAsia="es-ES"/>
              </w:rPr>
              <w:t>Primera Superior</w:t>
            </w:r>
          </w:p>
        </w:tc>
        <w:tc>
          <w:tcPr>
            <w:tcW w:w="1701" w:type="dxa"/>
            <w:tcBorders>
              <w:top w:val="single" w:sz="4" w:space="0" w:color="E36C0A"/>
              <w:left w:val="single" w:sz="4" w:space="0" w:color="E36C0A"/>
              <w:bottom w:val="single" w:sz="4" w:space="0" w:color="E36C0A"/>
              <w:right w:val="single" w:sz="4" w:space="0" w:color="E36C0A"/>
            </w:tcBorders>
            <w:vAlign w:val="center"/>
          </w:tcPr>
          <w:p w14:paraId="083762B9" w14:textId="77777777" w:rsidR="00D807A8" w:rsidRDefault="00000000">
            <w:pPr>
              <w:widowControl w:val="0"/>
              <w:spacing w:after="0" w:line="240" w:lineRule="auto"/>
              <w:rPr>
                <w:rFonts w:ascii="Arial" w:eastAsia="Times New Roman" w:hAnsi="Arial" w:cs="Arial"/>
                <w:bCs/>
                <w:color w:val="000000" w:themeColor="text1"/>
                <w:sz w:val="18"/>
                <w:szCs w:val="18"/>
                <w:lang w:val="es-ES_tradnl" w:eastAsia="es-ES"/>
              </w:rPr>
            </w:pPr>
            <w:r>
              <w:rPr>
                <w:rFonts w:ascii="Arial" w:eastAsia="Times New Roman" w:hAnsi="Arial" w:cs="Arial"/>
                <w:bCs/>
                <w:color w:val="000000" w:themeColor="text1"/>
                <w:sz w:val="18"/>
                <w:szCs w:val="18"/>
                <w:lang w:val="es-ES_tradnl" w:eastAsia="es-ES"/>
              </w:rPr>
              <w:t>Lima</w:t>
            </w:r>
          </w:p>
          <w:p w14:paraId="6D891B2F" w14:textId="609F157E" w:rsidR="00D807A8" w:rsidRPr="004B53B0" w:rsidRDefault="00000000">
            <w:pPr>
              <w:widowControl w:val="0"/>
              <w:spacing w:after="0" w:line="240" w:lineRule="auto"/>
              <w:rPr>
                <w:rFonts w:ascii="Arial" w:eastAsia="Times New Roman" w:hAnsi="Arial" w:cs="Arial"/>
                <w:bCs/>
                <w:color w:val="000000" w:themeColor="text1"/>
                <w:sz w:val="18"/>
                <w:szCs w:val="18"/>
                <w:lang w:val="es-ES_tradnl" w:eastAsia="es-ES"/>
              </w:rPr>
            </w:pPr>
            <w:r>
              <w:rPr>
                <w:rFonts w:ascii="Arial" w:eastAsia="Times New Roman" w:hAnsi="Arial" w:cs="Arial"/>
                <w:bCs/>
                <w:color w:val="000000" w:themeColor="text1"/>
                <w:sz w:val="18"/>
                <w:szCs w:val="18"/>
                <w:lang w:val="es-ES_tradnl" w:eastAsia="es-ES"/>
              </w:rPr>
              <w:t>Cusco</w:t>
            </w:r>
          </w:p>
        </w:tc>
        <w:tc>
          <w:tcPr>
            <w:tcW w:w="2694" w:type="dxa"/>
            <w:tcBorders>
              <w:top w:val="single" w:sz="4" w:space="0" w:color="E36C0A"/>
              <w:left w:val="single" w:sz="4" w:space="0" w:color="E36C0A"/>
              <w:bottom w:val="single" w:sz="4" w:space="0" w:color="E36C0A"/>
              <w:right w:val="single" w:sz="4" w:space="0" w:color="E36C0A"/>
            </w:tcBorders>
            <w:vAlign w:val="center"/>
          </w:tcPr>
          <w:p w14:paraId="33D54220" w14:textId="77777777" w:rsidR="00550293" w:rsidRPr="00550293" w:rsidRDefault="00550293">
            <w:pPr>
              <w:widowControl w:val="0"/>
              <w:spacing w:after="0" w:line="240" w:lineRule="auto"/>
              <w:rPr>
                <w:rFonts w:ascii="Arial" w:eastAsia="Calibri" w:hAnsi="Arial" w:cs="Arial"/>
                <w:color w:val="000000" w:themeColor="text1"/>
                <w:sz w:val="18"/>
                <w:szCs w:val="18"/>
                <w:lang w:val="en-US"/>
              </w:rPr>
            </w:pPr>
            <w:r w:rsidRPr="00550293">
              <w:rPr>
                <w:rFonts w:ascii="Arial" w:eastAsia="Calibri" w:hAnsi="Arial" w:cs="Arial"/>
                <w:color w:val="000000" w:themeColor="text1"/>
                <w:sz w:val="18"/>
                <w:szCs w:val="18"/>
                <w:lang w:val="en-US"/>
              </w:rPr>
              <w:t>Aloft Lima Miraflores*</w:t>
            </w:r>
          </w:p>
          <w:p w14:paraId="65464DC6" w14:textId="2ABDEC31" w:rsidR="00D807A8" w:rsidRPr="004B53B0" w:rsidRDefault="00550293">
            <w:pPr>
              <w:widowControl w:val="0"/>
              <w:spacing w:after="0" w:line="240" w:lineRule="auto"/>
              <w:rPr>
                <w:rFonts w:ascii="Arial" w:eastAsia="Calibri" w:hAnsi="Arial" w:cs="Arial"/>
                <w:color w:val="000000" w:themeColor="text1"/>
                <w:sz w:val="18"/>
                <w:szCs w:val="18"/>
                <w:lang w:val="en-US"/>
              </w:rPr>
            </w:pPr>
            <w:r w:rsidRPr="00550293">
              <w:rPr>
                <w:rFonts w:ascii="Arial" w:eastAsia="Calibri" w:hAnsi="Arial" w:cs="Arial"/>
                <w:color w:val="000000" w:themeColor="text1"/>
                <w:sz w:val="18"/>
                <w:szCs w:val="18"/>
                <w:lang w:val="en-US"/>
              </w:rPr>
              <w:t>Hampton by Hilton Cusco*</w:t>
            </w:r>
          </w:p>
        </w:tc>
      </w:tr>
      <w:tr w:rsidR="00D807A8" w14:paraId="6A748895" w14:textId="77777777" w:rsidTr="00383A87">
        <w:trPr>
          <w:trHeight w:val="340"/>
        </w:trPr>
        <w:tc>
          <w:tcPr>
            <w:tcW w:w="1446" w:type="dxa"/>
            <w:tcBorders>
              <w:top w:val="single" w:sz="4" w:space="0" w:color="E36C0A"/>
              <w:left w:val="single" w:sz="4" w:space="0" w:color="E36C0A"/>
              <w:bottom w:val="single" w:sz="4" w:space="0" w:color="E36C0A"/>
              <w:right w:val="single" w:sz="4" w:space="0" w:color="E36C0A"/>
            </w:tcBorders>
            <w:shd w:val="clear" w:color="auto" w:fill="FBD4B4" w:themeFill="accent6" w:themeFillTint="66"/>
            <w:vAlign w:val="center"/>
          </w:tcPr>
          <w:p w14:paraId="2A293D6D" w14:textId="77777777" w:rsidR="00D807A8" w:rsidRDefault="00000000">
            <w:pPr>
              <w:widowControl w:val="0"/>
              <w:spacing w:after="0" w:line="240" w:lineRule="auto"/>
              <w:rPr>
                <w:rFonts w:ascii="Arial" w:eastAsia="Times New Roman" w:hAnsi="Arial" w:cs="Arial"/>
                <w:b/>
                <w:color w:val="000000" w:themeColor="text1"/>
                <w:sz w:val="18"/>
                <w:szCs w:val="18"/>
                <w:lang w:val="es-ES_tradnl" w:eastAsia="es-ES"/>
              </w:rPr>
            </w:pPr>
            <w:r>
              <w:rPr>
                <w:rFonts w:ascii="Arial" w:eastAsia="Times New Roman" w:hAnsi="Arial" w:cs="Arial"/>
                <w:b/>
                <w:color w:val="000000" w:themeColor="text1"/>
                <w:sz w:val="18"/>
                <w:szCs w:val="18"/>
                <w:lang w:val="es-ES_tradnl" w:eastAsia="es-ES"/>
              </w:rPr>
              <w:t>Lujo</w:t>
            </w:r>
          </w:p>
        </w:tc>
        <w:tc>
          <w:tcPr>
            <w:tcW w:w="1701" w:type="dxa"/>
            <w:tcBorders>
              <w:top w:val="single" w:sz="4" w:space="0" w:color="E36C0A"/>
              <w:left w:val="single" w:sz="4" w:space="0" w:color="E36C0A"/>
              <w:bottom w:val="single" w:sz="4" w:space="0" w:color="E36C0A"/>
              <w:right w:val="single" w:sz="4" w:space="0" w:color="E36C0A"/>
            </w:tcBorders>
            <w:vAlign w:val="center"/>
          </w:tcPr>
          <w:p w14:paraId="0B2647A8" w14:textId="77777777" w:rsidR="00D807A8" w:rsidRDefault="00000000">
            <w:pPr>
              <w:widowControl w:val="0"/>
              <w:spacing w:after="0" w:line="240" w:lineRule="auto"/>
              <w:rPr>
                <w:rFonts w:ascii="Arial" w:eastAsia="Times New Roman" w:hAnsi="Arial" w:cs="Arial"/>
                <w:bCs/>
                <w:color w:val="000000" w:themeColor="text1"/>
                <w:sz w:val="18"/>
                <w:szCs w:val="18"/>
                <w:lang w:val="es-ES_tradnl" w:eastAsia="es-ES"/>
              </w:rPr>
            </w:pPr>
            <w:r>
              <w:rPr>
                <w:rFonts w:ascii="Arial" w:eastAsia="Times New Roman" w:hAnsi="Arial" w:cs="Arial"/>
                <w:bCs/>
                <w:color w:val="000000" w:themeColor="text1"/>
                <w:sz w:val="18"/>
                <w:szCs w:val="18"/>
                <w:lang w:val="es-ES_tradnl" w:eastAsia="es-ES"/>
              </w:rPr>
              <w:t>Lima</w:t>
            </w:r>
          </w:p>
          <w:p w14:paraId="142E054E" w14:textId="4B5D9B46" w:rsidR="00D807A8" w:rsidRPr="004B53B0" w:rsidRDefault="00000000">
            <w:pPr>
              <w:widowControl w:val="0"/>
              <w:spacing w:after="0" w:line="240" w:lineRule="auto"/>
              <w:rPr>
                <w:rFonts w:ascii="Arial" w:eastAsia="Times New Roman" w:hAnsi="Arial" w:cs="Arial"/>
                <w:bCs/>
                <w:color w:val="000000" w:themeColor="text1"/>
                <w:sz w:val="18"/>
                <w:szCs w:val="18"/>
                <w:lang w:val="es-ES_tradnl" w:eastAsia="es-ES"/>
              </w:rPr>
            </w:pPr>
            <w:r>
              <w:rPr>
                <w:rFonts w:ascii="Arial" w:eastAsia="Times New Roman" w:hAnsi="Arial" w:cs="Arial"/>
                <w:bCs/>
                <w:color w:val="000000" w:themeColor="text1"/>
                <w:sz w:val="18"/>
                <w:szCs w:val="18"/>
                <w:lang w:val="es-ES_tradnl" w:eastAsia="es-ES"/>
              </w:rPr>
              <w:t>Cusco</w:t>
            </w:r>
          </w:p>
        </w:tc>
        <w:tc>
          <w:tcPr>
            <w:tcW w:w="2694" w:type="dxa"/>
            <w:tcBorders>
              <w:top w:val="single" w:sz="4" w:space="0" w:color="E36C0A"/>
              <w:left w:val="single" w:sz="4" w:space="0" w:color="E36C0A"/>
              <w:bottom w:val="single" w:sz="4" w:space="0" w:color="E36C0A"/>
              <w:right w:val="single" w:sz="4" w:space="0" w:color="E36C0A"/>
            </w:tcBorders>
            <w:vAlign w:val="center"/>
          </w:tcPr>
          <w:p w14:paraId="448E485E" w14:textId="77227BC5" w:rsidR="00D807A8" w:rsidRDefault="00000000">
            <w:pPr>
              <w:widowControl w:val="0"/>
              <w:spacing w:after="0" w:line="240" w:lineRule="auto"/>
              <w:rPr>
                <w:rFonts w:ascii="Arial" w:hAnsi="Arial" w:cs="Arial"/>
                <w:color w:val="000000" w:themeColor="text1"/>
                <w:sz w:val="18"/>
                <w:szCs w:val="18"/>
                <w:lang w:val="pt-BR"/>
              </w:rPr>
            </w:pPr>
            <w:r>
              <w:rPr>
                <w:rFonts w:ascii="Arial" w:eastAsia="Calibri" w:hAnsi="Arial" w:cs="Arial"/>
                <w:color w:val="000000" w:themeColor="text1"/>
                <w:sz w:val="18"/>
                <w:szCs w:val="18"/>
                <w:lang w:val="pt-BR"/>
              </w:rPr>
              <w:t>Hilton Miraflores</w:t>
            </w:r>
            <w:r w:rsidR="00550293">
              <w:rPr>
                <w:rFonts w:ascii="Arial" w:eastAsia="Calibri" w:hAnsi="Arial" w:cs="Arial"/>
                <w:color w:val="000000" w:themeColor="text1"/>
                <w:sz w:val="18"/>
                <w:szCs w:val="18"/>
                <w:lang w:val="pt-BR"/>
              </w:rPr>
              <w:t>*</w:t>
            </w:r>
          </w:p>
          <w:p w14:paraId="0B7389A7" w14:textId="59633477" w:rsidR="00D807A8" w:rsidRPr="004B53B0" w:rsidRDefault="00000000">
            <w:pPr>
              <w:widowControl w:val="0"/>
              <w:spacing w:after="0" w:line="240" w:lineRule="auto"/>
              <w:rPr>
                <w:rFonts w:ascii="Arial" w:hAnsi="Arial" w:cs="Arial"/>
                <w:color w:val="000000" w:themeColor="text1"/>
                <w:sz w:val="18"/>
                <w:szCs w:val="18"/>
                <w:lang w:val="pt-BR"/>
              </w:rPr>
            </w:pPr>
            <w:r>
              <w:rPr>
                <w:rFonts w:ascii="Arial" w:eastAsia="Calibri" w:hAnsi="Arial" w:cs="Arial"/>
                <w:color w:val="000000" w:themeColor="text1"/>
                <w:sz w:val="18"/>
                <w:szCs w:val="18"/>
                <w:lang w:val="pt-BR"/>
              </w:rPr>
              <w:t>Aranwa Cusco Boutique</w:t>
            </w:r>
            <w:r w:rsidR="00550293">
              <w:rPr>
                <w:rFonts w:ascii="Arial" w:eastAsia="Calibri" w:hAnsi="Arial" w:cs="Arial"/>
                <w:color w:val="000000" w:themeColor="text1"/>
                <w:sz w:val="18"/>
                <w:szCs w:val="18"/>
                <w:lang w:val="pt-BR"/>
              </w:rPr>
              <w:t>*</w:t>
            </w:r>
          </w:p>
        </w:tc>
      </w:tr>
    </w:tbl>
    <w:p w14:paraId="6514580B" w14:textId="77777777" w:rsidR="00383A87" w:rsidRDefault="00383A87" w:rsidP="00383A87">
      <w:pPr>
        <w:spacing w:after="0"/>
        <w:jc w:val="both"/>
        <w:rPr>
          <w:rFonts w:ascii="Arial" w:hAnsi="Arial" w:cs="Arial"/>
          <w:b/>
          <w:bCs/>
          <w:i/>
          <w:iCs/>
          <w:sz w:val="18"/>
          <w:szCs w:val="18"/>
          <w:lang w:val="es-ES_tradnl" w:eastAsia="es-ES"/>
        </w:rPr>
      </w:pPr>
      <w:r>
        <w:rPr>
          <w:rFonts w:ascii="Arial" w:hAnsi="Arial" w:cs="Arial"/>
          <w:b/>
          <w:bCs/>
          <w:i/>
          <w:iCs/>
          <w:sz w:val="18"/>
          <w:szCs w:val="18"/>
          <w:lang w:val="es-ES_tradnl" w:eastAsia="es-ES"/>
        </w:rPr>
        <w:t xml:space="preserve">Notas: </w:t>
      </w:r>
    </w:p>
    <w:p w14:paraId="58829342" w14:textId="77777777" w:rsidR="00383A87" w:rsidRDefault="00383A87" w:rsidP="00383A87">
      <w:pPr>
        <w:pStyle w:val="Prrafodelista"/>
        <w:numPr>
          <w:ilvl w:val="0"/>
          <w:numId w:val="9"/>
        </w:numPr>
        <w:spacing w:after="0"/>
        <w:jc w:val="both"/>
        <w:rPr>
          <w:rFonts w:ascii="Arial" w:hAnsi="Arial" w:cs="Arial"/>
          <w:b/>
          <w:bCs/>
          <w:i/>
          <w:iCs/>
          <w:sz w:val="18"/>
          <w:szCs w:val="18"/>
        </w:rPr>
      </w:pPr>
      <w:r w:rsidRPr="005E7DBF">
        <w:rPr>
          <w:rFonts w:ascii="Arial" w:hAnsi="Arial" w:cs="Arial"/>
          <w:b/>
          <w:bCs/>
          <w:i/>
          <w:iCs/>
          <w:sz w:val="18"/>
          <w:szCs w:val="18"/>
        </w:rPr>
        <w:t>Hoteles mencionados solo son informativos, los hoteles confirmados se les hará saber al momento de realizar la reservación. Habitaciones consideradas bajo la categoría estándar de cada hotel, en algunos casos, la habitación estándar cuenta con otro nombre.</w:t>
      </w:r>
    </w:p>
    <w:p w14:paraId="569FDEAC" w14:textId="745A1FDC" w:rsidR="00D76355" w:rsidRPr="0094213A" w:rsidRDefault="00383A87" w:rsidP="0094213A">
      <w:pPr>
        <w:pStyle w:val="Prrafodelista"/>
        <w:numPr>
          <w:ilvl w:val="0"/>
          <w:numId w:val="9"/>
        </w:numPr>
        <w:spacing w:after="0"/>
        <w:jc w:val="both"/>
        <w:rPr>
          <w:rFonts w:ascii="Arial" w:hAnsi="Arial" w:cs="Arial"/>
          <w:b/>
          <w:bCs/>
          <w:i/>
          <w:iCs/>
          <w:sz w:val="18"/>
          <w:szCs w:val="18"/>
        </w:rPr>
      </w:pPr>
      <w:r>
        <w:rPr>
          <w:rFonts w:ascii="Arial" w:hAnsi="Arial" w:cs="Arial"/>
          <w:b/>
          <w:bCs/>
          <w:i/>
          <w:iCs/>
          <w:sz w:val="18"/>
          <w:szCs w:val="18"/>
        </w:rPr>
        <w:t>*</w:t>
      </w:r>
      <w:r w:rsidRPr="005E7DBF">
        <w:rPr>
          <w:rFonts w:ascii="Arial" w:hAnsi="Arial" w:cs="Arial"/>
          <w:b/>
          <w:bCs/>
          <w:i/>
          <w:iCs/>
          <w:sz w:val="18"/>
          <w:szCs w:val="18"/>
        </w:rPr>
        <w:t>Habitaciones TPL: Se considera DOBLE de uso TRIPLE</w:t>
      </w:r>
    </w:p>
    <w:p w14:paraId="7E3CA067" w14:textId="77777777" w:rsidR="00D76355" w:rsidRDefault="00D76355" w:rsidP="00D76355">
      <w:pPr>
        <w:spacing w:after="0" w:line="240" w:lineRule="auto"/>
        <w:rPr>
          <w:rFonts w:ascii="Arial" w:eastAsia="Times New Roman" w:hAnsi="Arial" w:cs="Arial"/>
          <w:b/>
          <w:color w:val="E36C0A" w:themeColor="accent6" w:themeShade="BF"/>
          <w:sz w:val="18"/>
          <w:szCs w:val="18"/>
          <w:u w:val="single"/>
          <w:lang w:val="es-ES_tradnl" w:eastAsia="es-ES"/>
        </w:rPr>
      </w:pPr>
    </w:p>
    <w:p w14:paraId="76E2984F" w14:textId="77777777" w:rsidR="00D76355" w:rsidRDefault="00D76355" w:rsidP="00D76355">
      <w:pPr>
        <w:spacing w:after="0" w:line="240" w:lineRule="auto"/>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PRECIO POR PERSONA EN DÓLARES AMERICANOS (USD):</w:t>
      </w:r>
    </w:p>
    <w:p w14:paraId="6DFA0981" w14:textId="77777777" w:rsidR="00D76355" w:rsidRPr="004A7865" w:rsidRDefault="00D76355" w:rsidP="00D76355">
      <w:pPr>
        <w:spacing w:after="0"/>
        <w:jc w:val="both"/>
        <w:rPr>
          <w:rFonts w:ascii="Arial" w:hAnsi="Arial" w:cs="Arial"/>
          <w:b/>
          <w:bCs/>
          <w:i/>
          <w:iCs/>
          <w:sz w:val="18"/>
          <w:szCs w:val="18"/>
          <w:lang w:val="es-ES_tradnl"/>
        </w:rPr>
      </w:pPr>
    </w:p>
    <w:tbl>
      <w:tblPr>
        <w:tblW w:w="9223" w:type="dxa"/>
        <w:jc w:val="center"/>
        <w:tblLayout w:type="fixed"/>
        <w:tblCellMar>
          <w:left w:w="70" w:type="dxa"/>
          <w:right w:w="70" w:type="dxa"/>
        </w:tblCellMar>
        <w:tblLook w:val="04A0" w:firstRow="1" w:lastRow="0" w:firstColumn="1" w:lastColumn="0" w:noHBand="0" w:noVBand="1"/>
      </w:tblPr>
      <w:tblGrid>
        <w:gridCol w:w="2420"/>
        <w:gridCol w:w="1700"/>
        <w:gridCol w:w="1277"/>
        <w:gridCol w:w="1250"/>
        <w:gridCol w:w="1300"/>
        <w:gridCol w:w="1276"/>
      </w:tblGrid>
      <w:tr w:rsidR="00D76355" w:rsidRPr="00E71F26" w14:paraId="11E579D9" w14:textId="77777777" w:rsidTr="00011A0D">
        <w:trPr>
          <w:trHeight w:val="397"/>
          <w:jc w:val="center"/>
        </w:trPr>
        <w:tc>
          <w:tcPr>
            <w:tcW w:w="2420" w:type="dxa"/>
            <w:tcBorders>
              <w:left w:val="single" w:sz="4" w:space="0" w:color="E26B0A"/>
              <w:right w:val="single" w:sz="4" w:space="0" w:color="E26B0A"/>
            </w:tcBorders>
            <w:shd w:val="clear" w:color="000000" w:fill="DE6F00"/>
            <w:vAlign w:val="center"/>
          </w:tcPr>
          <w:p w14:paraId="2C4B8EFA" w14:textId="77777777" w:rsidR="00D76355" w:rsidRPr="00E71F26" w:rsidRDefault="00D76355" w:rsidP="00011A0D">
            <w:pPr>
              <w:widowControl w:val="0"/>
              <w:spacing w:after="0" w:line="240" w:lineRule="auto"/>
              <w:jc w:val="center"/>
              <w:rPr>
                <w:rFonts w:ascii="Arial" w:eastAsia="Times New Roman" w:hAnsi="Arial" w:cs="Arial"/>
                <w:b/>
                <w:bCs/>
                <w:color w:val="FFFFFF"/>
                <w:sz w:val="18"/>
                <w:szCs w:val="18"/>
                <w:lang w:eastAsia="es-ES"/>
              </w:rPr>
            </w:pPr>
            <w:r w:rsidRPr="00E71F26">
              <w:rPr>
                <w:rFonts w:ascii="Arial" w:eastAsia="Times New Roman" w:hAnsi="Arial" w:cs="Arial"/>
                <w:b/>
                <w:bCs/>
                <w:color w:val="FFFFFF"/>
                <w:sz w:val="18"/>
                <w:szCs w:val="18"/>
                <w:lang w:eastAsia="es-ES"/>
              </w:rPr>
              <w:t>SALIDAS: DIARIAS</w:t>
            </w:r>
          </w:p>
        </w:tc>
        <w:tc>
          <w:tcPr>
            <w:tcW w:w="1700" w:type="dxa"/>
            <w:tcBorders>
              <w:right w:val="single" w:sz="4" w:space="0" w:color="E26B0A"/>
            </w:tcBorders>
            <w:shd w:val="clear" w:color="000000" w:fill="E26B0A"/>
            <w:vAlign w:val="center"/>
          </w:tcPr>
          <w:p w14:paraId="69B8E310" w14:textId="77777777" w:rsidR="00D76355" w:rsidRPr="00E71F26" w:rsidRDefault="00D76355" w:rsidP="00011A0D">
            <w:pPr>
              <w:widowControl w:val="0"/>
              <w:spacing w:after="0" w:line="240" w:lineRule="auto"/>
              <w:jc w:val="center"/>
              <w:rPr>
                <w:rFonts w:ascii="Arial" w:eastAsia="Times New Roman" w:hAnsi="Arial" w:cs="Arial"/>
                <w:b/>
                <w:bCs/>
                <w:color w:val="FFFFFF"/>
                <w:sz w:val="18"/>
                <w:szCs w:val="18"/>
                <w:lang w:eastAsia="es-ES"/>
              </w:rPr>
            </w:pPr>
            <w:r w:rsidRPr="00E71F26">
              <w:rPr>
                <w:rFonts w:ascii="Arial" w:eastAsia="Times New Roman" w:hAnsi="Arial" w:cs="Arial"/>
                <w:b/>
                <w:bCs/>
                <w:color w:val="FFFFFF"/>
                <w:sz w:val="18"/>
                <w:szCs w:val="18"/>
                <w:lang w:eastAsia="es-ES"/>
              </w:rPr>
              <w:t>CATEGORÍA</w:t>
            </w:r>
          </w:p>
        </w:tc>
        <w:tc>
          <w:tcPr>
            <w:tcW w:w="1277" w:type="dxa"/>
            <w:tcBorders>
              <w:right w:val="single" w:sz="4" w:space="0" w:color="E26B0A"/>
            </w:tcBorders>
            <w:shd w:val="clear" w:color="000000" w:fill="E26B0A"/>
            <w:vAlign w:val="center"/>
          </w:tcPr>
          <w:p w14:paraId="011CF405" w14:textId="77777777" w:rsidR="00D76355" w:rsidRPr="00E71F26" w:rsidRDefault="00D76355" w:rsidP="00011A0D">
            <w:pPr>
              <w:widowControl w:val="0"/>
              <w:spacing w:after="0" w:line="240" w:lineRule="auto"/>
              <w:jc w:val="center"/>
              <w:rPr>
                <w:rFonts w:ascii="Arial" w:eastAsia="Times New Roman" w:hAnsi="Arial" w:cs="Arial"/>
                <w:b/>
                <w:bCs/>
                <w:color w:val="FFFFFF"/>
                <w:sz w:val="18"/>
                <w:szCs w:val="18"/>
                <w:lang w:eastAsia="es-ES"/>
              </w:rPr>
            </w:pPr>
            <w:r w:rsidRPr="00E71F26">
              <w:rPr>
                <w:rFonts w:ascii="Arial" w:eastAsia="Times New Roman" w:hAnsi="Arial" w:cs="Arial"/>
                <w:b/>
                <w:bCs/>
                <w:color w:val="FFFFFF"/>
                <w:sz w:val="18"/>
                <w:szCs w:val="18"/>
                <w:lang w:eastAsia="es-ES"/>
              </w:rPr>
              <w:t>SENCILLA</w:t>
            </w:r>
          </w:p>
          <w:p w14:paraId="74EBB945" w14:textId="500E597E" w:rsidR="00D81411" w:rsidRPr="00E71F26" w:rsidRDefault="00D81411" w:rsidP="00011A0D">
            <w:pPr>
              <w:widowControl w:val="0"/>
              <w:spacing w:after="0" w:line="240" w:lineRule="auto"/>
              <w:jc w:val="center"/>
              <w:rPr>
                <w:rFonts w:ascii="Arial" w:eastAsia="Times New Roman" w:hAnsi="Arial" w:cs="Arial"/>
                <w:b/>
                <w:bCs/>
                <w:color w:val="FFFFFF"/>
                <w:sz w:val="18"/>
                <w:szCs w:val="18"/>
                <w:lang w:eastAsia="es-ES"/>
              </w:rPr>
            </w:pPr>
            <w:r w:rsidRPr="00E71F26">
              <w:rPr>
                <w:rFonts w:ascii="Arial" w:eastAsia="Times New Roman" w:hAnsi="Arial" w:cs="Arial"/>
                <w:b/>
                <w:bCs/>
                <w:color w:val="FFFFFF"/>
                <w:sz w:val="18"/>
                <w:szCs w:val="18"/>
                <w:lang w:eastAsia="es-ES"/>
              </w:rPr>
              <w:t>PVS</w:t>
            </w:r>
          </w:p>
        </w:tc>
        <w:tc>
          <w:tcPr>
            <w:tcW w:w="1250" w:type="dxa"/>
            <w:tcBorders>
              <w:right w:val="single" w:sz="4" w:space="0" w:color="E26B0A"/>
            </w:tcBorders>
            <w:shd w:val="clear" w:color="000000" w:fill="E26B0A"/>
            <w:vAlign w:val="center"/>
          </w:tcPr>
          <w:p w14:paraId="122F91D1" w14:textId="77777777" w:rsidR="00D76355" w:rsidRPr="00E71F26" w:rsidRDefault="00D76355" w:rsidP="00011A0D">
            <w:pPr>
              <w:widowControl w:val="0"/>
              <w:spacing w:after="0" w:line="240" w:lineRule="auto"/>
              <w:jc w:val="center"/>
              <w:rPr>
                <w:rFonts w:ascii="Arial" w:eastAsia="Times New Roman" w:hAnsi="Arial" w:cs="Arial"/>
                <w:b/>
                <w:bCs/>
                <w:color w:val="FFFFFF"/>
                <w:sz w:val="18"/>
                <w:szCs w:val="18"/>
                <w:lang w:eastAsia="es-ES"/>
              </w:rPr>
            </w:pPr>
            <w:r w:rsidRPr="00E71F26">
              <w:rPr>
                <w:rFonts w:ascii="Arial" w:eastAsia="Times New Roman" w:hAnsi="Arial" w:cs="Arial"/>
                <w:b/>
                <w:bCs/>
                <w:color w:val="FFFFFF"/>
                <w:sz w:val="18"/>
                <w:szCs w:val="18"/>
                <w:lang w:eastAsia="es-ES"/>
              </w:rPr>
              <w:t>DOBLE</w:t>
            </w:r>
          </w:p>
        </w:tc>
        <w:tc>
          <w:tcPr>
            <w:tcW w:w="1300" w:type="dxa"/>
            <w:tcBorders>
              <w:right w:val="single" w:sz="4" w:space="0" w:color="E26B0A"/>
            </w:tcBorders>
            <w:shd w:val="clear" w:color="000000" w:fill="E26B0A"/>
            <w:vAlign w:val="center"/>
          </w:tcPr>
          <w:p w14:paraId="45F9BB3E" w14:textId="77777777" w:rsidR="00D76355" w:rsidRPr="00E71F26" w:rsidRDefault="00D76355" w:rsidP="00011A0D">
            <w:pPr>
              <w:widowControl w:val="0"/>
              <w:spacing w:after="0" w:line="240" w:lineRule="auto"/>
              <w:jc w:val="center"/>
              <w:rPr>
                <w:rFonts w:ascii="Arial" w:eastAsia="Times New Roman" w:hAnsi="Arial" w:cs="Arial"/>
                <w:b/>
                <w:bCs/>
                <w:color w:val="FFFFFF"/>
                <w:sz w:val="18"/>
                <w:szCs w:val="18"/>
                <w:lang w:eastAsia="es-ES"/>
              </w:rPr>
            </w:pPr>
            <w:r w:rsidRPr="00E71F26">
              <w:rPr>
                <w:rFonts w:ascii="Arial" w:eastAsia="Times New Roman" w:hAnsi="Arial" w:cs="Arial"/>
                <w:b/>
                <w:bCs/>
                <w:color w:val="FFFFFF"/>
                <w:sz w:val="18"/>
                <w:szCs w:val="18"/>
                <w:lang w:eastAsia="es-ES"/>
              </w:rPr>
              <w:t>TRIPLE</w:t>
            </w:r>
          </w:p>
        </w:tc>
        <w:tc>
          <w:tcPr>
            <w:tcW w:w="1276" w:type="dxa"/>
            <w:tcBorders>
              <w:right w:val="single" w:sz="4" w:space="0" w:color="E26B0A"/>
            </w:tcBorders>
            <w:shd w:val="clear" w:color="000000" w:fill="E26B0A"/>
            <w:vAlign w:val="center"/>
          </w:tcPr>
          <w:p w14:paraId="18911BD5" w14:textId="77777777" w:rsidR="00D76355" w:rsidRPr="00E71F26" w:rsidRDefault="00D76355" w:rsidP="00011A0D">
            <w:pPr>
              <w:widowControl w:val="0"/>
              <w:spacing w:after="0" w:line="240" w:lineRule="auto"/>
              <w:jc w:val="center"/>
              <w:rPr>
                <w:rFonts w:ascii="Arial" w:eastAsia="Times New Roman" w:hAnsi="Arial" w:cs="Arial"/>
                <w:b/>
                <w:bCs/>
                <w:color w:val="FFFFFF"/>
                <w:sz w:val="18"/>
                <w:szCs w:val="18"/>
                <w:lang w:eastAsia="es-ES"/>
              </w:rPr>
            </w:pPr>
            <w:r w:rsidRPr="00E71F26">
              <w:rPr>
                <w:rFonts w:ascii="Arial" w:eastAsia="Times New Roman" w:hAnsi="Arial" w:cs="Arial"/>
                <w:b/>
                <w:bCs/>
                <w:color w:val="FFFFFF"/>
                <w:sz w:val="18"/>
                <w:szCs w:val="18"/>
                <w:lang w:eastAsia="es-ES"/>
              </w:rPr>
              <w:t>MENOR 04 -11 AÑOS</w:t>
            </w:r>
          </w:p>
        </w:tc>
      </w:tr>
      <w:tr w:rsidR="00B55518" w:rsidRPr="00E71F26" w14:paraId="06197623" w14:textId="77777777" w:rsidTr="00011A0D">
        <w:trPr>
          <w:trHeight w:val="397"/>
          <w:jc w:val="center"/>
        </w:trPr>
        <w:tc>
          <w:tcPr>
            <w:tcW w:w="2420" w:type="dxa"/>
            <w:vMerge w:val="restart"/>
            <w:tcBorders>
              <w:left w:val="single" w:sz="4" w:space="0" w:color="E36C0A"/>
              <w:bottom w:val="single" w:sz="4" w:space="0" w:color="E26B0A"/>
              <w:right w:val="single" w:sz="4" w:space="0" w:color="E26B0A"/>
            </w:tcBorders>
            <w:vAlign w:val="center"/>
          </w:tcPr>
          <w:p w14:paraId="0CE7367F" w14:textId="4F6E7A83" w:rsidR="00B55518" w:rsidRPr="00E71F26" w:rsidRDefault="00B55518" w:rsidP="00011A0D">
            <w:pPr>
              <w:widowControl w:val="0"/>
              <w:spacing w:after="0" w:line="240" w:lineRule="auto"/>
              <w:jc w:val="center"/>
              <w:rPr>
                <w:rFonts w:ascii="Arial" w:eastAsia="Times New Roman" w:hAnsi="Arial" w:cs="Arial"/>
                <w:b/>
                <w:bCs/>
                <w:color w:val="000000"/>
                <w:sz w:val="18"/>
                <w:szCs w:val="18"/>
                <w:lang w:eastAsia="es-ES"/>
              </w:rPr>
            </w:pPr>
            <w:r w:rsidRPr="00E71F26">
              <w:rPr>
                <w:rFonts w:ascii="Arial" w:eastAsia="Times New Roman" w:hAnsi="Arial" w:cs="Arial"/>
                <w:b/>
                <w:bCs/>
                <w:color w:val="000000"/>
                <w:sz w:val="18"/>
                <w:szCs w:val="18"/>
                <w:lang w:eastAsia="es-ES"/>
              </w:rPr>
              <w:t>0</w:t>
            </w:r>
            <w:r w:rsidRPr="00E71F26">
              <w:rPr>
                <w:rFonts w:ascii="Arial" w:eastAsia="Times New Roman" w:hAnsi="Arial" w:cs="Arial"/>
                <w:b/>
                <w:bCs/>
                <w:color w:val="000000"/>
                <w:sz w:val="18"/>
                <w:szCs w:val="18"/>
                <w:lang w:eastAsia="es-ES"/>
              </w:rPr>
              <w:t>6/01/2026 - 24/01/2026</w:t>
            </w:r>
          </w:p>
          <w:p w14:paraId="1D2267DA" w14:textId="77777777" w:rsidR="00B55518" w:rsidRPr="00E71F26" w:rsidRDefault="00B55518" w:rsidP="00011A0D">
            <w:pPr>
              <w:widowControl w:val="0"/>
              <w:spacing w:after="0" w:line="240" w:lineRule="auto"/>
              <w:jc w:val="center"/>
              <w:rPr>
                <w:rFonts w:ascii="Arial" w:eastAsia="Times New Roman" w:hAnsi="Arial" w:cs="Arial"/>
                <w:b/>
                <w:bCs/>
                <w:color w:val="000000"/>
                <w:sz w:val="18"/>
                <w:szCs w:val="18"/>
                <w:lang w:eastAsia="es-ES"/>
              </w:rPr>
            </w:pPr>
            <w:r w:rsidRPr="00E71F26">
              <w:rPr>
                <w:rFonts w:ascii="Arial" w:eastAsia="Times New Roman" w:hAnsi="Arial" w:cs="Arial"/>
                <w:b/>
                <w:bCs/>
                <w:color w:val="000000"/>
                <w:sz w:val="18"/>
                <w:szCs w:val="18"/>
                <w:lang w:eastAsia="es-ES"/>
              </w:rPr>
              <w:t>11/02/2026 - 20/03/2026</w:t>
            </w:r>
          </w:p>
          <w:p w14:paraId="4BF6D522" w14:textId="77777777" w:rsidR="00B55518" w:rsidRPr="00E71F26" w:rsidRDefault="00B55518" w:rsidP="00011A0D">
            <w:pPr>
              <w:widowControl w:val="0"/>
              <w:spacing w:after="0" w:line="240" w:lineRule="auto"/>
              <w:jc w:val="center"/>
              <w:rPr>
                <w:rFonts w:ascii="Arial" w:eastAsia="Times New Roman" w:hAnsi="Arial" w:cs="Arial"/>
                <w:b/>
                <w:bCs/>
                <w:color w:val="000000"/>
                <w:sz w:val="18"/>
                <w:szCs w:val="18"/>
                <w:lang w:eastAsia="es-ES"/>
              </w:rPr>
            </w:pPr>
            <w:r w:rsidRPr="00E71F26">
              <w:rPr>
                <w:rFonts w:ascii="Arial" w:eastAsia="Times New Roman" w:hAnsi="Arial" w:cs="Arial"/>
                <w:b/>
                <w:bCs/>
                <w:color w:val="000000"/>
                <w:sz w:val="18"/>
                <w:szCs w:val="18"/>
                <w:lang w:eastAsia="es-ES"/>
              </w:rPr>
              <w:t>06/04/2026 - 14/06/2026</w:t>
            </w:r>
          </w:p>
          <w:p w14:paraId="575B695E" w14:textId="77777777" w:rsidR="00B55518" w:rsidRPr="00E71F26" w:rsidRDefault="00B55518" w:rsidP="00011A0D">
            <w:pPr>
              <w:widowControl w:val="0"/>
              <w:spacing w:after="0" w:line="240" w:lineRule="auto"/>
              <w:jc w:val="center"/>
              <w:rPr>
                <w:rFonts w:ascii="Arial" w:eastAsia="Times New Roman" w:hAnsi="Arial" w:cs="Arial"/>
                <w:b/>
                <w:bCs/>
                <w:color w:val="000000"/>
                <w:sz w:val="18"/>
                <w:szCs w:val="18"/>
                <w:lang w:eastAsia="es-ES"/>
              </w:rPr>
            </w:pPr>
            <w:r w:rsidRPr="00E71F26">
              <w:rPr>
                <w:rFonts w:ascii="Arial" w:eastAsia="Times New Roman" w:hAnsi="Arial" w:cs="Arial"/>
                <w:b/>
                <w:bCs/>
                <w:color w:val="000000"/>
                <w:sz w:val="18"/>
                <w:szCs w:val="18"/>
                <w:lang w:eastAsia="es-ES"/>
              </w:rPr>
              <w:t>27/06/2026 - 18/07/2026</w:t>
            </w:r>
          </w:p>
          <w:p w14:paraId="68E62A31" w14:textId="77777777" w:rsidR="00B55518" w:rsidRPr="00E71F26" w:rsidRDefault="00B55518" w:rsidP="00011A0D">
            <w:pPr>
              <w:widowControl w:val="0"/>
              <w:spacing w:after="0" w:line="240" w:lineRule="auto"/>
              <w:jc w:val="center"/>
              <w:rPr>
                <w:rFonts w:ascii="Arial" w:eastAsia="Times New Roman" w:hAnsi="Arial" w:cs="Arial"/>
                <w:b/>
                <w:bCs/>
                <w:color w:val="000000"/>
                <w:sz w:val="18"/>
                <w:szCs w:val="18"/>
                <w:lang w:eastAsia="es-ES"/>
              </w:rPr>
            </w:pPr>
            <w:r w:rsidRPr="00E71F26">
              <w:rPr>
                <w:rFonts w:ascii="Arial" w:eastAsia="Times New Roman" w:hAnsi="Arial" w:cs="Arial"/>
                <w:b/>
                <w:bCs/>
                <w:color w:val="000000"/>
                <w:sz w:val="18"/>
                <w:szCs w:val="18"/>
                <w:lang w:eastAsia="es-ES"/>
              </w:rPr>
              <w:t>01/08/2026 - 14/09/2026</w:t>
            </w:r>
          </w:p>
          <w:p w14:paraId="08F4D925" w14:textId="76C5DAF4" w:rsidR="00B55518" w:rsidRPr="00E71F26" w:rsidRDefault="00B55518" w:rsidP="00011A0D">
            <w:pPr>
              <w:widowControl w:val="0"/>
              <w:spacing w:after="0" w:line="240" w:lineRule="auto"/>
              <w:jc w:val="center"/>
              <w:rPr>
                <w:rFonts w:ascii="Arial" w:eastAsia="Times New Roman" w:hAnsi="Arial" w:cs="Arial"/>
                <w:b/>
                <w:bCs/>
                <w:color w:val="000000"/>
                <w:sz w:val="18"/>
                <w:szCs w:val="18"/>
                <w:lang w:eastAsia="es-ES"/>
              </w:rPr>
            </w:pPr>
            <w:r w:rsidRPr="00E71F26">
              <w:rPr>
                <w:rFonts w:ascii="Arial" w:eastAsia="Times New Roman" w:hAnsi="Arial" w:cs="Arial"/>
                <w:b/>
                <w:bCs/>
                <w:color w:val="000000"/>
                <w:sz w:val="18"/>
                <w:szCs w:val="18"/>
                <w:lang w:eastAsia="es-ES"/>
              </w:rPr>
              <w:t>28/09/2026 - 10/12/202</w:t>
            </w:r>
            <w:r w:rsidRPr="00E71F26">
              <w:rPr>
                <w:rFonts w:ascii="Arial" w:eastAsia="Times New Roman" w:hAnsi="Arial" w:cs="Arial"/>
                <w:b/>
                <w:bCs/>
                <w:color w:val="000000"/>
                <w:sz w:val="18"/>
                <w:szCs w:val="18"/>
                <w:lang w:eastAsia="es-ES"/>
              </w:rPr>
              <w:t>6</w:t>
            </w:r>
          </w:p>
        </w:tc>
        <w:tc>
          <w:tcPr>
            <w:tcW w:w="1700" w:type="dxa"/>
            <w:tcBorders>
              <w:left w:val="single" w:sz="4" w:space="0" w:color="DE6F00"/>
              <w:bottom w:val="single" w:sz="4" w:space="0" w:color="DE6F00"/>
              <w:right w:val="single" w:sz="4" w:space="0" w:color="DE6F00"/>
            </w:tcBorders>
            <w:vAlign w:val="center"/>
          </w:tcPr>
          <w:p w14:paraId="343B22AE" w14:textId="77777777" w:rsidR="00B55518" w:rsidRPr="00E71F26" w:rsidRDefault="00B55518" w:rsidP="00011A0D">
            <w:pPr>
              <w:widowControl w:val="0"/>
              <w:spacing w:after="0" w:line="240" w:lineRule="auto"/>
              <w:jc w:val="center"/>
              <w:rPr>
                <w:rFonts w:ascii="Arial" w:eastAsia="Times New Roman" w:hAnsi="Arial" w:cs="Arial"/>
                <w:b/>
                <w:bCs/>
                <w:color w:val="000000"/>
                <w:sz w:val="18"/>
                <w:szCs w:val="18"/>
                <w:lang w:eastAsia="es-ES"/>
              </w:rPr>
            </w:pPr>
            <w:r w:rsidRPr="00E71F26">
              <w:rPr>
                <w:rFonts w:ascii="Arial" w:eastAsia="Times New Roman" w:hAnsi="Arial" w:cs="Arial"/>
                <w:b/>
                <w:bCs/>
                <w:color w:val="000000"/>
                <w:sz w:val="18"/>
                <w:szCs w:val="18"/>
                <w:lang w:eastAsia="es-ES"/>
              </w:rPr>
              <w:t>Turista</w:t>
            </w:r>
          </w:p>
        </w:tc>
        <w:tc>
          <w:tcPr>
            <w:tcW w:w="1277" w:type="dxa"/>
            <w:tcBorders>
              <w:bottom w:val="single" w:sz="4" w:space="0" w:color="E26B0A"/>
              <w:right w:val="single" w:sz="4" w:space="0" w:color="E26B0A"/>
            </w:tcBorders>
            <w:vAlign w:val="center"/>
          </w:tcPr>
          <w:p w14:paraId="5BAE3690" w14:textId="34C06A9A" w:rsidR="00B55518" w:rsidRPr="00E71F26" w:rsidRDefault="00B55518" w:rsidP="00011A0D">
            <w:pPr>
              <w:widowControl w:val="0"/>
              <w:spacing w:after="0" w:line="240" w:lineRule="auto"/>
              <w:jc w:val="center"/>
              <w:rPr>
                <w:rFonts w:ascii="Arial" w:eastAsia="Times New Roman" w:hAnsi="Arial" w:cs="Arial"/>
                <w:color w:val="000000"/>
                <w:sz w:val="18"/>
                <w:szCs w:val="18"/>
                <w:lang w:eastAsia="es-ES"/>
              </w:rPr>
            </w:pPr>
            <w:r w:rsidRPr="00E71F26">
              <w:rPr>
                <w:rFonts w:ascii="Arial" w:hAnsi="Arial" w:cs="Arial"/>
                <w:sz w:val="18"/>
                <w:szCs w:val="18"/>
              </w:rPr>
              <w:t>USD 950</w:t>
            </w:r>
          </w:p>
        </w:tc>
        <w:tc>
          <w:tcPr>
            <w:tcW w:w="1250" w:type="dxa"/>
            <w:tcBorders>
              <w:bottom w:val="single" w:sz="4" w:space="0" w:color="E26B0A"/>
              <w:right w:val="single" w:sz="4" w:space="0" w:color="E26B0A"/>
            </w:tcBorders>
            <w:vAlign w:val="center"/>
          </w:tcPr>
          <w:p w14:paraId="45702BD9" w14:textId="5AB88F54" w:rsidR="00B55518" w:rsidRPr="00E71F26" w:rsidRDefault="00B55518" w:rsidP="00011A0D">
            <w:pPr>
              <w:widowControl w:val="0"/>
              <w:spacing w:after="0" w:line="240" w:lineRule="auto"/>
              <w:jc w:val="center"/>
              <w:rPr>
                <w:rFonts w:ascii="Arial" w:eastAsia="Times New Roman" w:hAnsi="Arial" w:cs="Arial"/>
                <w:color w:val="000000"/>
                <w:sz w:val="18"/>
                <w:szCs w:val="18"/>
                <w:lang w:eastAsia="es-ES"/>
              </w:rPr>
            </w:pPr>
            <w:r w:rsidRPr="00E71F26">
              <w:rPr>
                <w:rFonts w:ascii="Arial" w:hAnsi="Arial" w:cs="Arial"/>
                <w:sz w:val="18"/>
                <w:szCs w:val="18"/>
              </w:rPr>
              <w:t>USD 765</w:t>
            </w:r>
          </w:p>
        </w:tc>
        <w:tc>
          <w:tcPr>
            <w:tcW w:w="1300" w:type="dxa"/>
            <w:tcBorders>
              <w:bottom w:val="single" w:sz="4" w:space="0" w:color="E26B0A"/>
              <w:right w:val="single" w:sz="4" w:space="0" w:color="E26B0A"/>
            </w:tcBorders>
            <w:vAlign w:val="center"/>
          </w:tcPr>
          <w:p w14:paraId="7B4EEF22" w14:textId="6B394046" w:rsidR="00B55518" w:rsidRPr="00E71F26" w:rsidRDefault="00B55518" w:rsidP="00011A0D">
            <w:pPr>
              <w:widowControl w:val="0"/>
              <w:spacing w:after="0" w:line="240" w:lineRule="auto"/>
              <w:jc w:val="center"/>
              <w:rPr>
                <w:rFonts w:ascii="Arial" w:eastAsia="Times New Roman" w:hAnsi="Arial" w:cs="Arial"/>
                <w:color w:val="000000"/>
                <w:sz w:val="18"/>
                <w:szCs w:val="18"/>
                <w:lang w:eastAsia="es-ES"/>
              </w:rPr>
            </w:pPr>
            <w:r w:rsidRPr="00E71F26">
              <w:rPr>
                <w:rFonts w:ascii="Arial" w:hAnsi="Arial" w:cs="Arial"/>
                <w:sz w:val="18"/>
                <w:szCs w:val="18"/>
              </w:rPr>
              <w:t>USD 734</w:t>
            </w:r>
          </w:p>
        </w:tc>
        <w:tc>
          <w:tcPr>
            <w:tcW w:w="1276" w:type="dxa"/>
            <w:tcBorders>
              <w:bottom w:val="single" w:sz="4" w:space="0" w:color="E26B0A"/>
              <w:right w:val="single" w:sz="4" w:space="0" w:color="E26B0A"/>
            </w:tcBorders>
            <w:vAlign w:val="center"/>
          </w:tcPr>
          <w:p w14:paraId="1E38DA3F" w14:textId="22D94853" w:rsidR="00B55518" w:rsidRPr="00E71F26" w:rsidRDefault="00B55518" w:rsidP="00011A0D">
            <w:pPr>
              <w:widowControl w:val="0"/>
              <w:spacing w:after="0" w:line="240" w:lineRule="auto"/>
              <w:jc w:val="center"/>
              <w:rPr>
                <w:rFonts w:ascii="Arial" w:eastAsia="Times New Roman" w:hAnsi="Arial" w:cs="Arial"/>
                <w:color w:val="000000"/>
                <w:sz w:val="18"/>
                <w:szCs w:val="18"/>
                <w:lang w:eastAsia="es-ES"/>
              </w:rPr>
            </w:pPr>
            <w:r w:rsidRPr="00E71F26">
              <w:rPr>
                <w:rFonts w:ascii="Arial" w:hAnsi="Arial" w:cs="Arial"/>
                <w:sz w:val="18"/>
                <w:szCs w:val="18"/>
              </w:rPr>
              <w:t>USD 584</w:t>
            </w:r>
          </w:p>
        </w:tc>
      </w:tr>
      <w:tr w:rsidR="00B55518" w:rsidRPr="00E71F26" w14:paraId="11271D2D" w14:textId="77777777" w:rsidTr="00011A0D">
        <w:trPr>
          <w:trHeight w:val="397"/>
          <w:jc w:val="center"/>
        </w:trPr>
        <w:tc>
          <w:tcPr>
            <w:tcW w:w="2420" w:type="dxa"/>
            <w:vMerge/>
            <w:tcBorders>
              <w:left w:val="single" w:sz="4" w:space="0" w:color="E36C0A"/>
              <w:bottom w:val="single" w:sz="4" w:space="0" w:color="E26B0A"/>
              <w:right w:val="single" w:sz="4" w:space="0" w:color="E26B0A"/>
            </w:tcBorders>
            <w:vAlign w:val="center"/>
          </w:tcPr>
          <w:p w14:paraId="19D5C8A0" w14:textId="77777777" w:rsidR="00B55518" w:rsidRPr="00E71F26" w:rsidRDefault="00B55518" w:rsidP="00011A0D">
            <w:pPr>
              <w:widowControl w:val="0"/>
              <w:spacing w:after="0" w:line="240" w:lineRule="auto"/>
              <w:jc w:val="center"/>
              <w:rPr>
                <w:rFonts w:ascii="Arial" w:eastAsia="Times New Roman" w:hAnsi="Arial" w:cs="Arial"/>
                <w:b/>
                <w:bCs/>
                <w:color w:val="000000"/>
                <w:sz w:val="18"/>
                <w:szCs w:val="18"/>
                <w:lang w:eastAsia="es-ES"/>
              </w:rPr>
            </w:pPr>
          </w:p>
        </w:tc>
        <w:tc>
          <w:tcPr>
            <w:tcW w:w="1700" w:type="dxa"/>
            <w:tcBorders>
              <w:left w:val="single" w:sz="4" w:space="0" w:color="DE6F00"/>
              <w:bottom w:val="single" w:sz="4" w:space="0" w:color="DE6F00"/>
              <w:right w:val="single" w:sz="4" w:space="0" w:color="DE6F00"/>
            </w:tcBorders>
            <w:vAlign w:val="center"/>
          </w:tcPr>
          <w:p w14:paraId="397E6689" w14:textId="77777777" w:rsidR="00B55518" w:rsidRPr="00E71F26" w:rsidRDefault="00B55518" w:rsidP="00011A0D">
            <w:pPr>
              <w:widowControl w:val="0"/>
              <w:spacing w:after="0" w:line="240" w:lineRule="auto"/>
              <w:jc w:val="center"/>
              <w:rPr>
                <w:rFonts w:ascii="Arial" w:eastAsia="Times New Roman" w:hAnsi="Arial" w:cs="Arial"/>
                <w:b/>
                <w:bCs/>
                <w:color w:val="000000"/>
                <w:sz w:val="18"/>
                <w:szCs w:val="18"/>
                <w:lang w:eastAsia="es-ES"/>
              </w:rPr>
            </w:pPr>
            <w:r w:rsidRPr="00E71F26">
              <w:rPr>
                <w:rFonts w:ascii="Arial" w:eastAsia="Times New Roman" w:hAnsi="Arial" w:cs="Arial"/>
                <w:b/>
                <w:bCs/>
                <w:color w:val="000000"/>
                <w:sz w:val="18"/>
                <w:szCs w:val="18"/>
                <w:lang w:eastAsia="es-ES"/>
              </w:rPr>
              <w:t>Turista Superior</w:t>
            </w:r>
          </w:p>
        </w:tc>
        <w:tc>
          <w:tcPr>
            <w:tcW w:w="1277" w:type="dxa"/>
            <w:tcBorders>
              <w:bottom w:val="single" w:sz="4" w:space="0" w:color="E26B0A"/>
              <w:right w:val="single" w:sz="4" w:space="0" w:color="E26B0A"/>
            </w:tcBorders>
            <w:vAlign w:val="center"/>
          </w:tcPr>
          <w:p w14:paraId="41306964" w14:textId="31929F1D" w:rsidR="00B55518" w:rsidRPr="00E71F26" w:rsidRDefault="00B55518" w:rsidP="00011A0D">
            <w:pPr>
              <w:widowControl w:val="0"/>
              <w:spacing w:after="0" w:line="240" w:lineRule="auto"/>
              <w:jc w:val="center"/>
              <w:rPr>
                <w:rFonts w:ascii="Arial" w:eastAsia="Times New Roman" w:hAnsi="Arial" w:cs="Arial"/>
                <w:color w:val="000000"/>
                <w:sz w:val="18"/>
                <w:szCs w:val="18"/>
                <w:lang w:eastAsia="es-ES"/>
              </w:rPr>
            </w:pPr>
            <w:r w:rsidRPr="00E71F26">
              <w:rPr>
                <w:rFonts w:ascii="Arial" w:hAnsi="Arial" w:cs="Arial"/>
                <w:sz w:val="18"/>
                <w:szCs w:val="18"/>
              </w:rPr>
              <w:t>USD 1,091</w:t>
            </w:r>
          </w:p>
        </w:tc>
        <w:tc>
          <w:tcPr>
            <w:tcW w:w="1250" w:type="dxa"/>
            <w:tcBorders>
              <w:bottom w:val="single" w:sz="4" w:space="0" w:color="E26B0A"/>
              <w:right w:val="single" w:sz="4" w:space="0" w:color="E26B0A"/>
            </w:tcBorders>
            <w:vAlign w:val="center"/>
          </w:tcPr>
          <w:p w14:paraId="7947F013" w14:textId="46ECBC37" w:rsidR="00B55518" w:rsidRPr="00E71F26" w:rsidRDefault="00B55518" w:rsidP="00011A0D">
            <w:pPr>
              <w:widowControl w:val="0"/>
              <w:spacing w:after="0" w:line="240" w:lineRule="auto"/>
              <w:jc w:val="center"/>
              <w:rPr>
                <w:rFonts w:ascii="Arial" w:eastAsia="Times New Roman" w:hAnsi="Arial" w:cs="Arial"/>
                <w:color w:val="000000"/>
                <w:sz w:val="18"/>
                <w:szCs w:val="18"/>
                <w:lang w:eastAsia="es-ES"/>
              </w:rPr>
            </w:pPr>
            <w:r w:rsidRPr="00E71F26">
              <w:rPr>
                <w:rFonts w:ascii="Arial" w:hAnsi="Arial" w:cs="Arial"/>
                <w:sz w:val="18"/>
                <w:szCs w:val="18"/>
              </w:rPr>
              <w:t>USD 802</w:t>
            </w:r>
          </w:p>
        </w:tc>
        <w:tc>
          <w:tcPr>
            <w:tcW w:w="1300" w:type="dxa"/>
            <w:tcBorders>
              <w:bottom w:val="single" w:sz="4" w:space="0" w:color="E26B0A"/>
              <w:right w:val="single" w:sz="4" w:space="0" w:color="E26B0A"/>
            </w:tcBorders>
            <w:vAlign w:val="center"/>
          </w:tcPr>
          <w:p w14:paraId="57D2056F" w14:textId="4E8959D9" w:rsidR="00B55518" w:rsidRPr="00E71F26" w:rsidRDefault="00B55518" w:rsidP="00011A0D">
            <w:pPr>
              <w:widowControl w:val="0"/>
              <w:spacing w:after="0" w:line="240" w:lineRule="auto"/>
              <w:jc w:val="center"/>
              <w:rPr>
                <w:rFonts w:ascii="Arial" w:eastAsia="Times New Roman" w:hAnsi="Arial" w:cs="Arial"/>
                <w:color w:val="000000"/>
                <w:sz w:val="18"/>
                <w:szCs w:val="18"/>
                <w:lang w:eastAsia="es-ES"/>
              </w:rPr>
            </w:pPr>
            <w:r w:rsidRPr="00E71F26">
              <w:rPr>
                <w:rFonts w:ascii="Arial" w:hAnsi="Arial" w:cs="Arial"/>
                <w:sz w:val="18"/>
                <w:szCs w:val="18"/>
              </w:rPr>
              <w:t>USD 777</w:t>
            </w:r>
          </w:p>
        </w:tc>
        <w:tc>
          <w:tcPr>
            <w:tcW w:w="1276" w:type="dxa"/>
            <w:tcBorders>
              <w:bottom w:val="single" w:sz="4" w:space="0" w:color="E26B0A"/>
              <w:right w:val="single" w:sz="4" w:space="0" w:color="E26B0A"/>
            </w:tcBorders>
            <w:vAlign w:val="center"/>
          </w:tcPr>
          <w:p w14:paraId="2F2748F8" w14:textId="2E9790DC" w:rsidR="00B55518" w:rsidRPr="00E71F26" w:rsidRDefault="00B55518" w:rsidP="00011A0D">
            <w:pPr>
              <w:widowControl w:val="0"/>
              <w:spacing w:after="0" w:line="240" w:lineRule="auto"/>
              <w:jc w:val="center"/>
              <w:rPr>
                <w:rFonts w:ascii="Arial" w:eastAsia="Times New Roman" w:hAnsi="Arial" w:cs="Arial"/>
                <w:color w:val="000000"/>
                <w:sz w:val="18"/>
                <w:szCs w:val="18"/>
                <w:lang w:eastAsia="es-ES"/>
              </w:rPr>
            </w:pPr>
            <w:r w:rsidRPr="00E71F26">
              <w:rPr>
                <w:rFonts w:ascii="Arial" w:hAnsi="Arial" w:cs="Arial"/>
                <w:sz w:val="18"/>
                <w:szCs w:val="18"/>
              </w:rPr>
              <w:t>USD 627</w:t>
            </w:r>
          </w:p>
        </w:tc>
      </w:tr>
      <w:tr w:rsidR="00B55518" w:rsidRPr="00E71F26" w14:paraId="54257729" w14:textId="77777777" w:rsidTr="00011A0D">
        <w:trPr>
          <w:trHeight w:val="397"/>
          <w:jc w:val="center"/>
        </w:trPr>
        <w:tc>
          <w:tcPr>
            <w:tcW w:w="2420" w:type="dxa"/>
            <w:vMerge/>
            <w:tcBorders>
              <w:left w:val="single" w:sz="4" w:space="0" w:color="E36C0A"/>
              <w:bottom w:val="single" w:sz="4" w:space="0" w:color="E26B0A"/>
              <w:right w:val="single" w:sz="4" w:space="0" w:color="E26B0A"/>
            </w:tcBorders>
            <w:vAlign w:val="center"/>
          </w:tcPr>
          <w:p w14:paraId="2496FAFA" w14:textId="77777777" w:rsidR="00B55518" w:rsidRPr="00E71F26" w:rsidRDefault="00B55518" w:rsidP="00011A0D">
            <w:pPr>
              <w:widowControl w:val="0"/>
              <w:spacing w:after="0" w:line="240" w:lineRule="auto"/>
              <w:jc w:val="center"/>
              <w:rPr>
                <w:rFonts w:ascii="Arial" w:eastAsia="Times New Roman" w:hAnsi="Arial" w:cs="Arial"/>
                <w:b/>
                <w:bCs/>
                <w:color w:val="000000"/>
                <w:sz w:val="18"/>
                <w:szCs w:val="18"/>
                <w:lang w:eastAsia="es-ES"/>
              </w:rPr>
            </w:pPr>
          </w:p>
        </w:tc>
        <w:tc>
          <w:tcPr>
            <w:tcW w:w="1700" w:type="dxa"/>
            <w:tcBorders>
              <w:left w:val="single" w:sz="4" w:space="0" w:color="DE6F00"/>
              <w:bottom w:val="single" w:sz="4" w:space="0" w:color="DE6F00"/>
              <w:right w:val="single" w:sz="4" w:space="0" w:color="DE6F00"/>
            </w:tcBorders>
            <w:vAlign w:val="center"/>
          </w:tcPr>
          <w:p w14:paraId="4F270211" w14:textId="77777777" w:rsidR="00B55518" w:rsidRPr="00E71F26" w:rsidRDefault="00B55518" w:rsidP="00011A0D">
            <w:pPr>
              <w:widowControl w:val="0"/>
              <w:spacing w:after="0" w:line="240" w:lineRule="auto"/>
              <w:jc w:val="center"/>
              <w:rPr>
                <w:rFonts w:ascii="Arial" w:eastAsia="Times New Roman" w:hAnsi="Arial" w:cs="Arial"/>
                <w:b/>
                <w:bCs/>
                <w:color w:val="000000"/>
                <w:sz w:val="18"/>
                <w:szCs w:val="18"/>
                <w:lang w:eastAsia="es-ES"/>
              </w:rPr>
            </w:pPr>
            <w:r w:rsidRPr="00E71F26">
              <w:rPr>
                <w:rFonts w:ascii="Arial" w:eastAsia="Times New Roman" w:hAnsi="Arial" w:cs="Arial"/>
                <w:b/>
                <w:bCs/>
                <w:color w:val="000000"/>
                <w:sz w:val="18"/>
                <w:szCs w:val="18"/>
                <w:lang w:eastAsia="es-ES"/>
              </w:rPr>
              <w:t>Primera</w:t>
            </w:r>
          </w:p>
        </w:tc>
        <w:tc>
          <w:tcPr>
            <w:tcW w:w="1277" w:type="dxa"/>
            <w:tcBorders>
              <w:bottom w:val="single" w:sz="4" w:space="0" w:color="E26B0A"/>
              <w:right w:val="single" w:sz="4" w:space="0" w:color="E26B0A"/>
            </w:tcBorders>
            <w:vAlign w:val="center"/>
          </w:tcPr>
          <w:p w14:paraId="26871753" w14:textId="2E64F2B5" w:rsidR="00B55518" w:rsidRPr="00E71F26" w:rsidRDefault="00B55518" w:rsidP="00011A0D">
            <w:pPr>
              <w:widowControl w:val="0"/>
              <w:spacing w:after="0" w:line="240" w:lineRule="auto"/>
              <w:jc w:val="center"/>
              <w:rPr>
                <w:rFonts w:ascii="Arial" w:eastAsia="Times New Roman" w:hAnsi="Arial" w:cs="Arial"/>
                <w:color w:val="000000"/>
                <w:sz w:val="18"/>
                <w:szCs w:val="18"/>
                <w:lang w:eastAsia="es-ES"/>
              </w:rPr>
            </w:pPr>
            <w:r w:rsidRPr="00E71F26">
              <w:rPr>
                <w:rFonts w:ascii="Arial" w:hAnsi="Arial" w:cs="Arial"/>
                <w:sz w:val="18"/>
                <w:szCs w:val="18"/>
              </w:rPr>
              <w:t>USD 1,172</w:t>
            </w:r>
          </w:p>
        </w:tc>
        <w:tc>
          <w:tcPr>
            <w:tcW w:w="1250" w:type="dxa"/>
            <w:tcBorders>
              <w:bottom w:val="single" w:sz="4" w:space="0" w:color="E26B0A"/>
              <w:right w:val="single" w:sz="4" w:space="0" w:color="E26B0A"/>
            </w:tcBorders>
            <w:vAlign w:val="center"/>
          </w:tcPr>
          <w:p w14:paraId="27969A21" w14:textId="68C798AF" w:rsidR="00B55518" w:rsidRPr="00E71F26" w:rsidRDefault="00B55518" w:rsidP="00011A0D">
            <w:pPr>
              <w:widowControl w:val="0"/>
              <w:spacing w:after="0" w:line="240" w:lineRule="auto"/>
              <w:jc w:val="center"/>
              <w:rPr>
                <w:rFonts w:ascii="Arial" w:eastAsia="Times New Roman" w:hAnsi="Arial" w:cs="Arial"/>
                <w:color w:val="000000"/>
                <w:sz w:val="18"/>
                <w:szCs w:val="18"/>
                <w:lang w:eastAsia="es-ES"/>
              </w:rPr>
            </w:pPr>
            <w:r w:rsidRPr="00E71F26">
              <w:rPr>
                <w:rFonts w:ascii="Arial" w:hAnsi="Arial" w:cs="Arial"/>
                <w:sz w:val="18"/>
                <w:szCs w:val="18"/>
              </w:rPr>
              <w:t>USD 845</w:t>
            </w:r>
          </w:p>
        </w:tc>
        <w:tc>
          <w:tcPr>
            <w:tcW w:w="1300" w:type="dxa"/>
            <w:tcBorders>
              <w:bottom w:val="single" w:sz="4" w:space="0" w:color="E26B0A"/>
              <w:right w:val="single" w:sz="4" w:space="0" w:color="E26B0A"/>
            </w:tcBorders>
            <w:vAlign w:val="center"/>
          </w:tcPr>
          <w:p w14:paraId="57A3A8B2" w14:textId="4EC3DF86" w:rsidR="00B55518" w:rsidRPr="00E71F26" w:rsidRDefault="00B55518" w:rsidP="00011A0D">
            <w:pPr>
              <w:widowControl w:val="0"/>
              <w:spacing w:after="0" w:line="240" w:lineRule="auto"/>
              <w:jc w:val="center"/>
              <w:rPr>
                <w:rFonts w:ascii="Arial" w:eastAsia="Times New Roman" w:hAnsi="Arial" w:cs="Arial"/>
                <w:color w:val="000000"/>
                <w:sz w:val="18"/>
                <w:szCs w:val="18"/>
                <w:lang w:eastAsia="es-ES"/>
              </w:rPr>
            </w:pPr>
            <w:r w:rsidRPr="00E71F26">
              <w:rPr>
                <w:rFonts w:ascii="Arial" w:hAnsi="Arial" w:cs="Arial"/>
                <w:sz w:val="18"/>
                <w:szCs w:val="18"/>
              </w:rPr>
              <w:t>USD 833</w:t>
            </w:r>
          </w:p>
        </w:tc>
        <w:tc>
          <w:tcPr>
            <w:tcW w:w="1276" w:type="dxa"/>
            <w:tcBorders>
              <w:bottom w:val="single" w:sz="4" w:space="0" w:color="E26B0A"/>
              <w:right w:val="single" w:sz="4" w:space="0" w:color="E26B0A"/>
            </w:tcBorders>
            <w:vAlign w:val="center"/>
          </w:tcPr>
          <w:p w14:paraId="3C8BA428" w14:textId="2BE4237E" w:rsidR="00B55518" w:rsidRPr="00E71F26" w:rsidRDefault="00B55518" w:rsidP="00011A0D">
            <w:pPr>
              <w:widowControl w:val="0"/>
              <w:spacing w:after="0" w:line="240" w:lineRule="auto"/>
              <w:jc w:val="center"/>
              <w:rPr>
                <w:rFonts w:ascii="Arial" w:eastAsia="Times New Roman" w:hAnsi="Arial" w:cs="Arial"/>
                <w:color w:val="000000"/>
                <w:sz w:val="18"/>
                <w:szCs w:val="18"/>
                <w:lang w:eastAsia="es-ES"/>
              </w:rPr>
            </w:pPr>
            <w:r w:rsidRPr="00E71F26">
              <w:rPr>
                <w:rFonts w:ascii="Arial" w:hAnsi="Arial" w:cs="Arial"/>
                <w:sz w:val="18"/>
                <w:szCs w:val="18"/>
              </w:rPr>
              <w:t>USD 683</w:t>
            </w:r>
          </w:p>
        </w:tc>
      </w:tr>
      <w:tr w:rsidR="00B55518" w:rsidRPr="00E71F26" w14:paraId="6CC4A720" w14:textId="77777777" w:rsidTr="00011A0D">
        <w:trPr>
          <w:trHeight w:val="397"/>
          <w:jc w:val="center"/>
        </w:trPr>
        <w:tc>
          <w:tcPr>
            <w:tcW w:w="2420" w:type="dxa"/>
            <w:vMerge/>
            <w:tcBorders>
              <w:left w:val="single" w:sz="4" w:space="0" w:color="E36C0A"/>
              <w:bottom w:val="single" w:sz="4" w:space="0" w:color="E26B0A"/>
              <w:right w:val="single" w:sz="4" w:space="0" w:color="E26B0A"/>
            </w:tcBorders>
            <w:vAlign w:val="center"/>
          </w:tcPr>
          <w:p w14:paraId="3C593790" w14:textId="77777777" w:rsidR="00B55518" w:rsidRPr="00E71F26" w:rsidRDefault="00B55518" w:rsidP="00011A0D">
            <w:pPr>
              <w:widowControl w:val="0"/>
              <w:spacing w:after="0" w:line="240" w:lineRule="auto"/>
              <w:jc w:val="center"/>
              <w:rPr>
                <w:rFonts w:ascii="Arial" w:eastAsia="Times New Roman" w:hAnsi="Arial" w:cs="Arial"/>
                <w:b/>
                <w:bCs/>
                <w:color w:val="000000"/>
                <w:sz w:val="18"/>
                <w:szCs w:val="18"/>
                <w:lang w:eastAsia="es-ES"/>
              </w:rPr>
            </w:pPr>
          </w:p>
        </w:tc>
        <w:tc>
          <w:tcPr>
            <w:tcW w:w="1700" w:type="dxa"/>
            <w:tcBorders>
              <w:left w:val="single" w:sz="4" w:space="0" w:color="DE6F00"/>
              <w:bottom w:val="single" w:sz="4" w:space="0" w:color="DE6F00"/>
              <w:right w:val="single" w:sz="4" w:space="0" w:color="DE6F00"/>
            </w:tcBorders>
            <w:vAlign w:val="center"/>
          </w:tcPr>
          <w:p w14:paraId="45B556B8" w14:textId="77777777" w:rsidR="00B55518" w:rsidRPr="00E71F26" w:rsidRDefault="00B55518" w:rsidP="00011A0D">
            <w:pPr>
              <w:widowControl w:val="0"/>
              <w:spacing w:after="0" w:line="240" w:lineRule="auto"/>
              <w:jc w:val="center"/>
              <w:rPr>
                <w:rFonts w:ascii="Arial" w:eastAsia="Times New Roman" w:hAnsi="Arial" w:cs="Arial"/>
                <w:b/>
                <w:bCs/>
                <w:color w:val="000000"/>
                <w:sz w:val="18"/>
                <w:szCs w:val="18"/>
                <w:lang w:eastAsia="es-ES"/>
              </w:rPr>
            </w:pPr>
            <w:r w:rsidRPr="00E71F26">
              <w:rPr>
                <w:rFonts w:ascii="Arial" w:eastAsia="Times New Roman" w:hAnsi="Arial" w:cs="Arial"/>
                <w:b/>
                <w:bCs/>
                <w:color w:val="000000"/>
                <w:sz w:val="18"/>
                <w:szCs w:val="18"/>
                <w:lang w:eastAsia="es-ES"/>
              </w:rPr>
              <w:t>Primera Superior</w:t>
            </w:r>
          </w:p>
        </w:tc>
        <w:tc>
          <w:tcPr>
            <w:tcW w:w="1277" w:type="dxa"/>
            <w:tcBorders>
              <w:bottom w:val="single" w:sz="4" w:space="0" w:color="E26B0A"/>
              <w:right w:val="single" w:sz="4" w:space="0" w:color="E26B0A"/>
            </w:tcBorders>
            <w:vAlign w:val="center"/>
          </w:tcPr>
          <w:p w14:paraId="58CCAEA7" w14:textId="2A8C57EB" w:rsidR="00B55518" w:rsidRPr="00E71F26" w:rsidRDefault="00B55518" w:rsidP="00011A0D">
            <w:pPr>
              <w:widowControl w:val="0"/>
              <w:spacing w:after="0" w:line="240" w:lineRule="auto"/>
              <w:jc w:val="center"/>
              <w:rPr>
                <w:rFonts w:ascii="Arial" w:eastAsia="Times New Roman" w:hAnsi="Arial" w:cs="Arial"/>
                <w:color w:val="000000"/>
                <w:sz w:val="18"/>
                <w:szCs w:val="18"/>
                <w:lang w:eastAsia="es-ES"/>
              </w:rPr>
            </w:pPr>
            <w:r w:rsidRPr="00E71F26">
              <w:rPr>
                <w:rFonts w:ascii="Arial" w:hAnsi="Arial" w:cs="Arial"/>
                <w:sz w:val="18"/>
                <w:szCs w:val="18"/>
              </w:rPr>
              <w:t>USD 1,394</w:t>
            </w:r>
          </w:p>
        </w:tc>
        <w:tc>
          <w:tcPr>
            <w:tcW w:w="1250" w:type="dxa"/>
            <w:tcBorders>
              <w:bottom w:val="single" w:sz="4" w:space="0" w:color="E26B0A"/>
              <w:right w:val="single" w:sz="4" w:space="0" w:color="E26B0A"/>
            </w:tcBorders>
            <w:vAlign w:val="center"/>
          </w:tcPr>
          <w:p w14:paraId="3F552664" w14:textId="0937BF6B" w:rsidR="00B55518" w:rsidRPr="00E71F26" w:rsidRDefault="00B55518" w:rsidP="00011A0D">
            <w:pPr>
              <w:widowControl w:val="0"/>
              <w:spacing w:after="0" w:line="240" w:lineRule="auto"/>
              <w:jc w:val="center"/>
              <w:rPr>
                <w:rFonts w:ascii="Arial" w:eastAsia="Times New Roman" w:hAnsi="Arial" w:cs="Arial"/>
                <w:color w:val="000000"/>
                <w:sz w:val="18"/>
                <w:szCs w:val="18"/>
                <w:lang w:eastAsia="es-ES"/>
              </w:rPr>
            </w:pPr>
            <w:r w:rsidRPr="00E71F26">
              <w:rPr>
                <w:rFonts w:ascii="Arial" w:hAnsi="Arial" w:cs="Arial"/>
                <w:sz w:val="18"/>
                <w:szCs w:val="18"/>
              </w:rPr>
              <w:t>USD 984</w:t>
            </w:r>
          </w:p>
        </w:tc>
        <w:tc>
          <w:tcPr>
            <w:tcW w:w="1300" w:type="dxa"/>
            <w:tcBorders>
              <w:bottom w:val="single" w:sz="4" w:space="0" w:color="E26B0A"/>
              <w:right w:val="single" w:sz="4" w:space="0" w:color="E26B0A"/>
            </w:tcBorders>
            <w:vAlign w:val="center"/>
          </w:tcPr>
          <w:p w14:paraId="40AEAF7B" w14:textId="1C6E7FB3" w:rsidR="00B55518" w:rsidRPr="00E71F26" w:rsidRDefault="00B55518" w:rsidP="00011A0D">
            <w:pPr>
              <w:widowControl w:val="0"/>
              <w:spacing w:after="0" w:line="240" w:lineRule="auto"/>
              <w:jc w:val="center"/>
              <w:rPr>
                <w:rFonts w:ascii="Arial" w:eastAsia="Times New Roman" w:hAnsi="Arial" w:cs="Arial"/>
                <w:color w:val="000000"/>
                <w:sz w:val="18"/>
                <w:szCs w:val="18"/>
                <w:lang w:eastAsia="es-ES"/>
              </w:rPr>
            </w:pPr>
            <w:r w:rsidRPr="00E71F26">
              <w:rPr>
                <w:rFonts w:ascii="Arial" w:hAnsi="Arial" w:cs="Arial"/>
                <w:sz w:val="18"/>
                <w:szCs w:val="18"/>
              </w:rPr>
              <w:t>USD 901</w:t>
            </w:r>
          </w:p>
        </w:tc>
        <w:tc>
          <w:tcPr>
            <w:tcW w:w="1276" w:type="dxa"/>
            <w:tcBorders>
              <w:bottom w:val="single" w:sz="4" w:space="0" w:color="E26B0A"/>
              <w:right w:val="single" w:sz="4" w:space="0" w:color="E26B0A"/>
            </w:tcBorders>
            <w:vAlign w:val="center"/>
          </w:tcPr>
          <w:p w14:paraId="088EE3C5" w14:textId="7EE73FE4" w:rsidR="00B55518" w:rsidRPr="00E71F26" w:rsidRDefault="00B55518" w:rsidP="00011A0D">
            <w:pPr>
              <w:widowControl w:val="0"/>
              <w:spacing w:after="0" w:line="240" w:lineRule="auto"/>
              <w:jc w:val="center"/>
              <w:rPr>
                <w:rFonts w:ascii="Arial" w:eastAsia="Times New Roman" w:hAnsi="Arial" w:cs="Arial"/>
                <w:color w:val="000000"/>
                <w:sz w:val="18"/>
                <w:szCs w:val="18"/>
                <w:lang w:eastAsia="es-ES"/>
              </w:rPr>
            </w:pPr>
            <w:r w:rsidRPr="00E71F26">
              <w:rPr>
                <w:rFonts w:ascii="Arial" w:hAnsi="Arial" w:cs="Arial"/>
                <w:sz w:val="18"/>
                <w:szCs w:val="18"/>
              </w:rPr>
              <w:t>USD 751</w:t>
            </w:r>
          </w:p>
        </w:tc>
      </w:tr>
      <w:tr w:rsidR="00B55518" w:rsidRPr="00E71F26" w14:paraId="2502E45E" w14:textId="77777777" w:rsidTr="00011A0D">
        <w:trPr>
          <w:trHeight w:val="397"/>
          <w:jc w:val="center"/>
        </w:trPr>
        <w:tc>
          <w:tcPr>
            <w:tcW w:w="2420" w:type="dxa"/>
            <w:vMerge/>
            <w:tcBorders>
              <w:left w:val="single" w:sz="4" w:space="0" w:color="E36C0A"/>
              <w:bottom w:val="single" w:sz="4" w:space="0" w:color="E26B0A"/>
              <w:right w:val="single" w:sz="4" w:space="0" w:color="E26B0A"/>
            </w:tcBorders>
            <w:vAlign w:val="center"/>
          </w:tcPr>
          <w:p w14:paraId="4F4C570F" w14:textId="77777777" w:rsidR="00B55518" w:rsidRPr="00E71F26" w:rsidRDefault="00B55518" w:rsidP="00011A0D">
            <w:pPr>
              <w:widowControl w:val="0"/>
              <w:spacing w:after="0" w:line="240" w:lineRule="auto"/>
              <w:jc w:val="center"/>
              <w:rPr>
                <w:rFonts w:ascii="Arial" w:eastAsia="Times New Roman" w:hAnsi="Arial" w:cs="Arial"/>
                <w:b/>
                <w:bCs/>
                <w:color w:val="000000"/>
                <w:sz w:val="18"/>
                <w:szCs w:val="18"/>
                <w:lang w:eastAsia="es-ES"/>
              </w:rPr>
            </w:pPr>
          </w:p>
        </w:tc>
        <w:tc>
          <w:tcPr>
            <w:tcW w:w="1700" w:type="dxa"/>
            <w:tcBorders>
              <w:left w:val="single" w:sz="4" w:space="0" w:color="DE6F00"/>
              <w:bottom w:val="single" w:sz="4" w:space="0" w:color="DE6F00"/>
              <w:right w:val="single" w:sz="4" w:space="0" w:color="DE6F00"/>
            </w:tcBorders>
            <w:vAlign w:val="center"/>
          </w:tcPr>
          <w:p w14:paraId="3EB4AB99" w14:textId="77777777" w:rsidR="00B55518" w:rsidRPr="00E71F26" w:rsidRDefault="00B55518" w:rsidP="00011A0D">
            <w:pPr>
              <w:widowControl w:val="0"/>
              <w:spacing w:after="0" w:line="240" w:lineRule="auto"/>
              <w:jc w:val="center"/>
              <w:rPr>
                <w:rFonts w:ascii="Arial" w:eastAsia="Times New Roman" w:hAnsi="Arial" w:cs="Arial"/>
                <w:b/>
                <w:bCs/>
                <w:color w:val="000000"/>
                <w:sz w:val="18"/>
                <w:szCs w:val="18"/>
                <w:lang w:eastAsia="es-ES"/>
              </w:rPr>
            </w:pPr>
            <w:r w:rsidRPr="00E71F26">
              <w:rPr>
                <w:rFonts w:ascii="Arial" w:eastAsia="Times New Roman" w:hAnsi="Arial" w:cs="Arial"/>
                <w:b/>
                <w:bCs/>
                <w:color w:val="000000"/>
                <w:sz w:val="18"/>
                <w:szCs w:val="18"/>
                <w:lang w:eastAsia="es-ES"/>
              </w:rPr>
              <w:t>Lujo</w:t>
            </w:r>
          </w:p>
        </w:tc>
        <w:tc>
          <w:tcPr>
            <w:tcW w:w="1277" w:type="dxa"/>
            <w:tcBorders>
              <w:bottom w:val="single" w:sz="4" w:space="0" w:color="E26B0A"/>
              <w:right w:val="single" w:sz="4" w:space="0" w:color="E26B0A"/>
            </w:tcBorders>
            <w:vAlign w:val="center"/>
          </w:tcPr>
          <w:p w14:paraId="3427DB8F" w14:textId="5B7D8571" w:rsidR="00B55518" w:rsidRPr="00E71F26" w:rsidRDefault="00B55518" w:rsidP="00011A0D">
            <w:pPr>
              <w:widowControl w:val="0"/>
              <w:spacing w:after="0" w:line="240" w:lineRule="auto"/>
              <w:jc w:val="center"/>
              <w:rPr>
                <w:rFonts w:ascii="Arial" w:eastAsia="Times New Roman" w:hAnsi="Arial" w:cs="Arial"/>
                <w:color w:val="000000"/>
                <w:sz w:val="18"/>
                <w:szCs w:val="18"/>
                <w:lang w:eastAsia="es-ES"/>
              </w:rPr>
            </w:pPr>
            <w:r w:rsidRPr="00E71F26">
              <w:rPr>
                <w:rFonts w:ascii="Arial" w:hAnsi="Arial" w:cs="Arial"/>
                <w:sz w:val="18"/>
                <w:szCs w:val="18"/>
              </w:rPr>
              <w:t>USD 2,097</w:t>
            </w:r>
          </w:p>
        </w:tc>
        <w:tc>
          <w:tcPr>
            <w:tcW w:w="1250" w:type="dxa"/>
            <w:tcBorders>
              <w:bottom w:val="single" w:sz="4" w:space="0" w:color="E26B0A"/>
              <w:right w:val="single" w:sz="4" w:space="0" w:color="E26B0A"/>
            </w:tcBorders>
            <w:vAlign w:val="center"/>
          </w:tcPr>
          <w:p w14:paraId="781EC1A8" w14:textId="1F9C8CE7" w:rsidR="00B55518" w:rsidRPr="00E71F26" w:rsidRDefault="00B55518" w:rsidP="00011A0D">
            <w:pPr>
              <w:widowControl w:val="0"/>
              <w:spacing w:after="0" w:line="240" w:lineRule="auto"/>
              <w:jc w:val="center"/>
              <w:rPr>
                <w:rFonts w:ascii="Arial" w:eastAsia="Times New Roman" w:hAnsi="Arial" w:cs="Arial"/>
                <w:color w:val="000000"/>
                <w:sz w:val="18"/>
                <w:szCs w:val="18"/>
                <w:lang w:eastAsia="es-ES"/>
              </w:rPr>
            </w:pPr>
            <w:r w:rsidRPr="00E71F26">
              <w:rPr>
                <w:rFonts w:ascii="Arial" w:hAnsi="Arial" w:cs="Arial"/>
                <w:sz w:val="18"/>
                <w:szCs w:val="18"/>
              </w:rPr>
              <w:t>USD 1,330</w:t>
            </w:r>
          </w:p>
        </w:tc>
        <w:tc>
          <w:tcPr>
            <w:tcW w:w="1300" w:type="dxa"/>
            <w:tcBorders>
              <w:bottom w:val="single" w:sz="4" w:space="0" w:color="E26B0A"/>
              <w:right w:val="single" w:sz="4" w:space="0" w:color="E26B0A"/>
            </w:tcBorders>
            <w:vAlign w:val="center"/>
          </w:tcPr>
          <w:p w14:paraId="4EF83986" w14:textId="5DFC664E" w:rsidR="00B55518" w:rsidRPr="00E71F26" w:rsidRDefault="00B55518" w:rsidP="00011A0D">
            <w:pPr>
              <w:widowControl w:val="0"/>
              <w:spacing w:after="0" w:line="240" w:lineRule="auto"/>
              <w:jc w:val="center"/>
              <w:rPr>
                <w:rFonts w:ascii="Arial" w:eastAsia="Times New Roman" w:hAnsi="Arial" w:cs="Arial"/>
                <w:color w:val="000000"/>
                <w:sz w:val="18"/>
                <w:szCs w:val="18"/>
                <w:lang w:eastAsia="es-ES"/>
              </w:rPr>
            </w:pPr>
            <w:r w:rsidRPr="00E71F26">
              <w:rPr>
                <w:rFonts w:ascii="Arial" w:hAnsi="Arial" w:cs="Arial"/>
                <w:sz w:val="18"/>
                <w:szCs w:val="18"/>
              </w:rPr>
              <w:t>USD 1,177</w:t>
            </w:r>
          </w:p>
        </w:tc>
        <w:tc>
          <w:tcPr>
            <w:tcW w:w="1276" w:type="dxa"/>
            <w:tcBorders>
              <w:bottom w:val="single" w:sz="4" w:space="0" w:color="E26B0A"/>
              <w:right w:val="single" w:sz="4" w:space="0" w:color="E26B0A"/>
            </w:tcBorders>
            <w:vAlign w:val="center"/>
          </w:tcPr>
          <w:p w14:paraId="23C3AE4F" w14:textId="5718A3CF" w:rsidR="00B55518" w:rsidRPr="00E71F26" w:rsidRDefault="00B55518" w:rsidP="00011A0D">
            <w:pPr>
              <w:widowControl w:val="0"/>
              <w:spacing w:after="0" w:line="240" w:lineRule="auto"/>
              <w:jc w:val="center"/>
              <w:rPr>
                <w:rFonts w:ascii="Arial" w:eastAsia="Times New Roman" w:hAnsi="Arial" w:cs="Arial"/>
                <w:color w:val="000000"/>
                <w:sz w:val="18"/>
                <w:szCs w:val="18"/>
                <w:lang w:eastAsia="es-ES"/>
              </w:rPr>
            </w:pPr>
            <w:r w:rsidRPr="00E71F26">
              <w:rPr>
                <w:rFonts w:ascii="Arial" w:hAnsi="Arial" w:cs="Arial"/>
                <w:sz w:val="18"/>
                <w:szCs w:val="18"/>
              </w:rPr>
              <w:t>USD 1,027</w:t>
            </w:r>
          </w:p>
        </w:tc>
      </w:tr>
    </w:tbl>
    <w:p w14:paraId="7AFFB18D" w14:textId="77777777" w:rsidR="00D76355" w:rsidRDefault="00D76355" w:rsidP="00D76355">
      <w:pPr>
        <w:spacing w:after="0" w:line="240" w:lineRule="auto"/>
        <w:rPr>
          <w:rFonts w:ascii="Arial" w:eastAsia="Times New Roman" w:hAnsi="Arial" w:cs="Arial"/>
          <w:b/>
          <w:color w:val="E36C0A" w:themeColor="accent6" w:themeShade="BF"/>
          <w:sz w:val="18"/>
          <w:szCs w:val="18"/>
          <w:u w:val="single"/>
          <w:lang w:val="es-ES_tradnl" w:eastAsia="es-ES"/>
        </w:rPr>
      </w:pPr>
    </w:p>
    <w:p w14:paraId="091FB256" w14:textId="77777777" w:rsidR="00B55518" w:rsidRDefault="00B55518" w:rsidP="00D76355">
      <w:pPr>
        <w:spacing w:after="0" w:line="240" w:lineRule="auto"/>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br w:type="page"/>
      </w:r>
    </w:p>
    <w:p w14:paraId="3E4B7266" w14:textId="2B80D95E" w:rsidR="00D76355" w:rsidRDefault="00D76355" w:rsidP="00D76355">
      <w:pPr>
        <w:spacing w:after="0" w:line="240" w:lineRule="auto"/>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lastRenderedPageBreak/>
        <w:t xml:space="preserve">PRECIO </w:t>
      </w:r>
      <w:r w:rsidRPr="00332BF2">
        <w:rPr>
          <w:rFonts w:ascii="Arial" w:eastAsia="Times New Roman" w:hAnsi="Arial" w:cs="Arial"/>
          <w:b/>
          <w:color w:val="E36C0A" w:themeColor="accent6" w:themeShade="BF"/>
          <w:sz w:val="24"/>
          <w:szCs w:val="24"/>
          <w:u w:val="single"/>
          <w:lang w:val="es-ES_tradnl" w:eastAsia="es-ES"/>
        </w:rPr>
        <w:t>DESDE</w:t>
      </w:r>
      <w:r>
        <w:rPr>
          <w:rFonts w:ascii="Arial" w:eastAsia="Times New Roman" w:hAnsi="Arial" w:cs="Arial"/>
          <w:b/>
          <w:color w:val="E36C0A" w:themeColor="accent6" w:themeShade="BF"/>
          <w:sz w:val="18"/>
          <w:szCs w:val="18"/>
          <w:u w:val="single"/>
          <w:lang w:val="es-ES_tradnl" w:eastAsia="es-ES"/>
        </w:rPr>
        <w:t xml:space="preserve"> POR PERSONA EN DÓLARES AMERICANOS (USD):</w:t>
      </w:r>
    </w:p>
    <w:p w14:paraId="6F70766A" w14:textId="77777777" w:rsidR="00D76355" w:rsidRPr="00332BF2" w:rsidRDefault="00D76355" w:rsidP="00D76355">
      <w:pPr>
        <w:spacing w:after="0"/>
        <w:jc w:val="both"/>
        <w:rPr>
          <w:rFonts w:ascii="Arial" w:hAnsi="Arial" w:cs="Arial"/>
          <w:b/>
          <w:bCs/>
          <w:i/>
          <w:iCs/>
          <w:sz w:val="18"/>
          <w:szCs w:val="18"/>
          <w:lang w:val="es-ES_tradnl"/>
        </w:rPr>
      </w:pPr>
    </w:p>
    <w:tbl>
      <w:tblPr>
        <w:tblW w:w="8934" w:type="dxa"/>
        <w:jc w:val="center"/>
        <w:tblLayout w:type="fixed"/>
        <w:tblCellMar>
          <w:left w:w="70" w:type="dxa"/>
          <w:right w:w="70" w:type="dxa"/>
        </w:tblCellMar>
        <w:tblLook w:val="04A0" w:firstRow="1" w:lastRow="0" w:firstColumn="1" w:lastColumn="0" w:noHBand="0" w:noVBand="1"/>
      </w:tblPr>
      <w:tblGrid>
        <w:gridCol w:w="2131"/>
        <w:gridCol w:w="1700"/>
        <w:gridCol w:w="1277"/>
        <w:gridCol w:w="1250"/>
        <w:gridCol w:w="1300"/>
        <w:gridCol w:w="1276"/>
      </w:tblGrid>
      <w:tr w:rsidR="00D76355" w:rsidRPr="00A369E6" w14:paraId="61DAC8F7" w14:textId="77777777" w:rsidTr="00A369E6">
        <w:trPr>
          <w:trHeight w:val="397"/>
          <w:jc w:val="center"/>
        </w:trPr>
        <w:tc>
          <w:tcPr>
            <w:tcW w:w="2131" w:type="dxa"/>
            <w:tcBorders>
              <w:left w:val="single" w:sz="4" w:space="0" w:color="E26B0A"/>
              <w:right w:val="single" w:sz="4" w:space="0" w:color="E26B0A"/>
            </w:tcBorders>
            <w:shd w:val="clear" w:color="000000" w:fill="DE6F00"/>
            <w:vAlign w:val="center"/>
          </w:tcPr>
          <w:p w14:paraId="487BA5A9" w14:textId="77777777" w:rsidR="00D76355" w:rsidRPr="00A369E6" w:rsidRDefault="00D76355" w:rsidP="00A369E6">
            <w:pPr>
              <w:widowControl w:val="0"/>
              <w:spacing w:after="0" w:line="240" w:lineRule="auto"/>
              <w:jc w:val="center"/>
              <w:rPr>
                <w:rFonts w:ascii="Arial" w:eastAsia="Times New Roman" w:hAnsi="Arial" w:cs="Arial"/>
                <w:b/>
                <w:bCs/>
                <w:color w:val="FFFFFF"/>
                <w:sz w:val="18"/>
                <w:szCs w:val="18"/>
                <w:lang w:eastAsia="es-ES"/>
              </w:rPr>
            </w:pPr>
            <w:r w:rsidRPr="00A369E6">
              <w:rPr>
                <w:rFonts w:ascii="Arial" w:eastAsia="Times New Roman" w:hAnsi="Arial" w:cs="Arial"/>
                <w:b/>
                <w:bCs/>
                <w:color w:val="FFFFFF"/>
                <w:sz w:val="18"/>
                <w:szCs w:val="18"/>
                <w:lang w:eastAsia="es-ES"/>
              </w:rPr>
              <w:t>SALIDAS: DIARIAS</w:t>
            </w:r>
          </w:p>
        </w:tc>
        <w:tc>
          <w:tcPr>
            <w:tcW w:w="1700" w:type="dxa"/>
            <w:tcBorders>
              <w:right w:val="single" w:sz="4" w:space="0" w:color="E26B0A"/>
            </w:tcBorders>
            <w:shd w:val="clear" w:color="000000" w:fill="E26B0A"/>
            <w:vAlign w:val="center"/>
          </w:tcPr>
          <w:p w14:paraId="4A8F26A0" w14:textId="77777777" w:rsidR="00D76355" w:rsidRPr="00A369E6" w:rsidRDefault="00D76355" w:rsidP="00A369E6">
            <w:pPr>
              <w:widowControl w:val="0"/>
              <w:spacing w:after="0" w:line="240" w:lineRule="auto"/>
              <w:jc w:val="center"/>
              <w:rPr>
                <w:rFonts w:ascii="Arial" w:eastAsia="Times New Roman" w:hAnsi="Arial" w:cs="Arial"/>
                <w:b/>
                <w:bCs/>
                <w:color w:val="FFFFFF"/>
                <w:sz w:val="18"/>
                <w:szCs w:val="18"/>
                <w:lang w:eastAsia="es-ES"/>
              </w:rPr>
            </w:pPr>
            <w:r w:rsidRPr="00A369E6">
              <w:rPr>
                <w:rFonts w:ascii="Arial" w:eastAsia="Times New Roman" w:hAnsi="Arial" w:cs="Arial"/>
                <w:b/>
                <w:bCs/>
                <w:color w:val="FFFFFF"/>
                <w:sz w:val="18"/>
                <w:szCs w:val="18"/>
                <w:lang w:eastAsia="es-ES"/>
              </w:rPr>
              <w:t>CATEGORÍA</w:t>
            </w:r>
          </w:p>
        </w:tc>
        <w:tc>
          <w:tcPr>
            <w:tcW w:w="1277" w:type="dxa"/>
            <w:tcBorders>
              <w:right w:val="single" w:sz="4" w:space="0" w:color="E26B0A"/>
            </w:tcBorders>
            <w:shd w:val="clear" w:color="000000" w:fill="E26B0A"/>
            <w:vAlign w:val="center"/>
          </w:tcPr>
          <w:p w14:paraId="051E4BF2" w14:textId="77777777" w:rsidR="00D76355" w:rsidRPr="00A369E6" w:rsidRDefault="00D76355" w:rsidP="00A369E6">
            <w:pPr>
              <w:widowControl w:val="0"/>
              <w:spacing w:after="0" w:line="240" w:lineRule="auto"/>
              <w:jc w:val="center"/>
              <w:rPr>
                <w:rFonts w:ascii="Arial" w:eastAsia="Times New Roman" w:hAnsi="Arial" w:cs="Arial"/>
                <w:b/>
                <w:bCs/>
                <w:color w:val="FFFFFF"/>
                <w:sz w:val="18"/>
                <w:szCs w:val="18"/>
                <w:lang w:eastAsia="es-ES"/>
              </w:rPr>
            </w:pPr>
            <w:r w:rsidRPr="00A369E6">
              <w:rPr>
                <w:rFonts w:ascii="Arial" w:eastAsia="Times New Roman" w:hAnsi="Arial" w:cs="Arial"/>
                <w:b/>
                <w:bCs/>
                <w:color w:val="FFFFFF"/>
                <w:sz w:val="18"/>
                <w:szCs w:val="18"/>
                <w:lang w:eastAsia="es-ES"/>
              </w:rPr>
              <w:t>SENCILLA</w:t>
            </w:r>
          </w:p>
          <w:p w14:paraId="70C9A6FB" w14:textId="02C801BA" w:rsidR="00D81411" w:rsidRPr="00A369E6" w:rsidRDefault="00D81411" w:rsidP="00A369E6">
            <w:pPr>
              <w:widowControl w:val="0"/>
              <w:spacing w:after="0" w:line="240" w:lineRule="auto"/>
              <w:jc w:val="center"/>
              <w:rPr>
                <w:rFonts w:ascii="Arial" w:eastAsia="Times New Roman" w:hAnsi="Arial" w:cs="Arial"/>
                <w:b/>
                <w:bCs/>
                <w:color w:val="FFFFFF"/>
                <w:sz w:val="18"/>
                <w:szCs w:val="18"/>
                <w:lang w:eastAsia="es-ES"/>
              </w:rPr>
            </w:pPr>
            <w:r w:rsidRPr="00A369E6">
              <w:rPr>
                <w:rFonts w:ascii="Arial" w:eastAsia="Times New Roman" w:hAnsi="Arial" w:cs="Arial"/>
                <w:b/>
                <w:bCs/>
                <w:color w:val="FFFFFF"/>
                <w:sz w:val="18"/>
                <w:szCs w:val="18"/>
                <w:lang w:eastAsia="es-ES"/>
              </w:rPr>
              <w:t>PVS</w:t>
            </w:r>
          </w:p>
        </w:tc>
        <w:tc>
          <w:tcPr>
            <w:tcW w:w="1250" w:type="dxa"/>
            <w:tcBorders>
              <w:right w:val="single" w:sz="4" w:space="0" w:color="E26B0A"/>
            </w:tcBorders>
            <w:shd w:val="clear" w:color="000000" w:fill="E26B0A"/>
            <w:vAlign w:val="center"/>
          </w:tcPr>
          <w:p w14:paraId="0317E9BE" w14:textId="77777777" w:rsidR="00D76355" w:rsidRPr="00A369E6" w:rsidRDefault="00D76355" w:rsidP="00A369E6">
            <w:pPr>
              <w:widowControl w:val="0"/>
              <w:spacing w:after="0" w:line="240" w:lineRule="auto"/>
              <w:jc w:val="center"/>
              <w:rPr>
                <w:rFonts w:ascii="Arial" w:eastAsia="Times New Roman" w:hAnsi="Arial" w:cs="Arial"/>
                <w:b/>
                <w:bCs/>
                <w:color w:val="FFFFFF"/>
                <w:sz w:val="18"/>
                <w:szCs w:val="18"/>
                <w:lang w:eastAsia="es-ES"/>
              </w:rPr>
            </w:pPr>
            <w:r w:rsidRPr="00A369E6">
              <w:rPr>
                <w:rFonts w:ascii="Arial" w:eastAsia="Times New Roman" w:hAnsi="Arial" w:cs="Arial"/>
                <w:b/>
                <w:bCs/>
                <w:color w:val="FFFFFF"/>
                <w:sz w:val="18"/>
                <w:szCs w:val="18"/>
                <w:lang w:eastAsia="es-ES"/>
              </w:rPr>
              <w:t>DOBLE</w:t>
            </w:r>
          </w:p>
        </w:tc>
        <w:tc>
          <w:tcPr>
            <w:tcW w:w="1300" w:type="dxa"/>
            <w:tcBorders>
              <w:right w:val="single" w:sz="4" w:space="0" w:color="E26B0A"/>
            </w:tcBorders>
            <w:shd w:val="clear" w:color="000000" w:fill="E26B0A"/>
            <w:vAlign w:val="center"/>
          </w:tcPr>
          <w:p w14:paraId="476EC98F" w14:textId="77777777" w:rsidR="00D76355" w:rsidRPr="00A369E6" w:rsidRDefault="00D76355" w:rsidP="00A369E6">
            <w:pPr>
              <w:widowControl w:val="0"/>
              <w:spacing w:after="0" w:line="240" w:lineRule="auto"/>
              <w:jc w:val="center"/>
              <w:rPr>
                <w:rFonts w:ascii="Arial" w:eastAsia="Times New Roman" w:hAnsi="Arial" w:cs="Arial"/>
                <w:b/>
                <w:bCs/>
                <w:color w:val="FFFFFF"/>
                <w:sz w:val="18"/>
                <w:szCs w:val="18"/>
                <w:lang w:eastAsia="es-ES"/>
              </w:rPr>
            </w:pPr>
            <w:r w:rsidRPr="00A369E6">
              <w:rPr>
                <w:rFonts w:ascii="Arial" w:eastAsia="Times New Roman" w:hAnsi="Arial" w:cs="Arial"/>
                <w:b/>
                <w:bCs/>
                <w:color w:val="FFFFFF"/>
                <w:sz w:val="18"/>
                <w:szCs w:val="18"/>
                <w:lang w:eastAsia="es-ES"/>
              </w:rPr>
              <w:t>TRIPLE</w:t>
            </w:r>
          </w:p>
        </w:tc>
        <w:tc>
          <w:tcPr>
            <w:tcW w:w="1276" w:type="dxa"/>
            <w:tcBorders>
              <w:right w:val="single" w:sz="4" w:space="0" w:color="E26B0A"/>
            </w:tcBorders>
            <w:shd w:val="clear" w:color="000000" w:fill="E26B0A"/>
            <w:vAlign w:val="center"/>
          </w:tcPr>
          <w:p w14:paraId="00373AE3" w14:textId="77777777" w:rsidR="00D76355" w:rsidRPr="00A369E6" w:rsidRDefault="00D76355" w:rsidP="00A369E6">
            <w:pPr>
              <w:widowControl w:val="0"/>
              <w:spacing w:after="0" w:line="240" w:lineRule="auto"/>
              <w:jc w:val="center"/>
              <w:rPr>
                <w:rFonts w:ascii="Arial" w:eastAsia="Times New Roman" w:hAnsi="Arial" w:cs="Arial"/>
                <w:b/>
                <w:bCs/>
                <w:color w:val="FFFFFF"/>
                <w:sz w:val="18"/>
                <w:szCs w:val="18"/>
                <w:lang w:eastAsia="es-ES"/>
              </w:rPr>
            </w:pPr>
            <w:r w:rsidRPr="00A369E6">
              <w:rPr>
                <w:rFonts w:ascii="Arial" w:eastAsia="Times New Roman" w:hAnsi="Arial" w:cs="Arial"/>
                <w:b/>
                <w:bCs/>
                <w:color w:val="FFFFFF"/>
                <w:sz w:val="18"/>
                <w:szCs w:val="18"/>
                <w:lang w:eastAsia="es-ES"/>
              </w:rPr>
              <w:t>MENOR 04 -11 AÑOS</w:t>
            </w:r>
          </w:p>
        </w:tc>
      </w:tr>
      <w:tr w:rsidR="00B55518" w:rsidRPr="00A369E6" w14:paraId="4A81756F" w14:textId="77777777" w:rsidTr="00A369E6">
        <w:trPr>
          <w:trHeight w:val="397"/>
          <w:jc w:val="center"/>
        </w:trPr>
        <w:tc>
          <w:tcPr>
            <w:tcW w:w="2131" w:type="dxa"/>
            <w:vMerge w:val="restart"/>
            <w:tcBorders>
              <w:left w:val="single" w:sz="4" w:space="0" w:color="E36C0A"/>
              <w:bottom w:val="single" w:sz="4" w:space="0" w:color="E26B0A"/>
              <w:right w:val="single" w:sz="4" w:space="0" w:color="E26B0A"/>
            </w:tcBorders>
            <w:shd w:val="clear" w:color="auto" w:fill="FABF8F" w:themeFill="accent6" w:themeFillTint="99"/>
            <w:vAlign w:val="center"/>
          </w:tcPr>
          <w:p w14:paraId="3BE5B950" w14:textId="77777777" w:rsidR="00B55518" w:rsidRPr="00A369E6" w:rsidRDefault="00B55518" w:rsidP="00A369E6">
            <w:pPr>
              <w:widowControl w:val="0"/>
              <w:spacing w:after="0" w:line="240" w:lineRule="auto"/>
              <w:jc w:val="center"/>
              <w:rPr>
                <w:rFonts w:ascii="Arial" w:eastAsia="Times New Roman" w:hAnsi="Arial" w:cs="Arial"/>
                <w:b/>
                <w:bCs/>
                <w:color w:val="000000"/>
                <w:sz w:val="18"/>
                <w:szCs w:val="18"/>
                <w:lang w:eastAsia="es-ES"/>
              </w:rPr>
            </w:pPr>
            <w:r w:rsidRPr="00A369E6">
              <w:rPr>
                <w:rFonts w:ascii="Arial" w:eastAsia="Times New Roman" w:hAnsi="Arial" w:cs="Arial"/>
                <w:b/>
                <w:bCs/>
                <w:color w:val="000000"/>
                <w:sz w:val="18"/>
                <w:szCs w:val="18"/>
                <w:lang w:eastAsia="es-ES"/>
              </w:rPr>
              <w:t>01/01/2026 - 05/01/2026</w:t>
            </w:r>
          </w:p>
          <w:p w14:paraId="7702FC6B" w14:textId="77777777" w:rsidR="00B55518" w:rsidRPr="00A369E6" w:rsidRDefault="00B55518" w:rsidP="00A369E6">
            <w:pPr>
              <w:widowControl w:val="0"/>
              <w:spacing w:after="0" w:line="240" w:lineRule="auto"/>
              <w:jc w:val="center"/>
              <w:rPr>
                <w:rFonts w:ascii="Arial" w:eastAsia="Times New Roman" w:hAnsi="Arial" w:cs="Arial"/>
                <w:b/>
                <w:bCs/>
                <w:color w:val="000000"/>
                <w:sz w:val="18"/>
                <w:szCs w:val="18"/>
                <w:lang w:eastAsia="es-ES"/>
              </w:rPr>
            </w:pPr>
            <w:r w:rsidRPr="00A369E6">
              <w:rPr>
                <w:rFonts w:ascii="Arial" w:eastAsia="Times New Roman" w:hAnsi="Arial" w:cs="Arial"/>
                <w:b/>
                <w:bCs/>
                <w:color w:val="000000"/>
                <w:sz w:val="18"/>
                <w:szCs w:val="18"/>
                <w:lang w:eastAsia="es-ES"/>
              </w:rPr>
              <w:t>25/01/2026 - 10/02/2026</w:t>
            </w:r>
          </w:p>
          <w:p w14:paraId="489A7D52" w14:textId="77F6071D" w:rsidR="00B55518" w:rsidRPr="00A369E6" w:rsidRDefault="00B55518" w:rsidP="00A369E6">
            <w:pPr>
              <w:widowControl w:val="0"/>
              <w:spacing w:after="0" w:line="240" w:lineRule="auto"/>
              <w:jc w:val="center"/>
              <w:rPr>
                <w:rFonts w:ascii="Arial" w:eastAsia="Times New Roman" w:hAnsi="Arial" w:cs="Arial"/>
                <w:b/>
                <w:bCs/>
                <w:color w:val="000000"/>
                <w:sz w:val="18"/>
                <w:szCs w:val="18"/>
                <w:lang w:eastAsia="es-ES"/>
              </w:rPr>
            </w:pPr>
            <w:r w:rsidRPr="00A369E6">
              <w:rPr>
                <w:rFonts w:ascii="Arial" w:eastAsia="Times New Roman" w:hAnsi="Arial" w:cs="Arial"/>
                <w:b/>
                <w:bCs/>
                <w:color w:val="000000"/>
                <w:sz w:val="18"/>
                <w:szCs w:val="18"/>
                <w:lang w:eastAsia="es-ES"/>
              </w:rPr>
              <w:t>21/03/2026 - 05/04/2026</w:t>
            </w:r>
          </w:p>
          <w:p w14:paraId="69C694B8" w14:textId="347BEAC8" w:rsidR="00B55518" w:rsidRPr="00A369E6" w:rsidRDefault="00B55518" w:rsidP="00A369E6">
            <w:pPr>
              <w:widowControl w:val="0"/>
              <w:spacing w:after="0" w:line="240" w:lineRule="auto"/>
              <w:jc w:val="center"/>
              <w:rPr>
                <w:rFonts w:ascii="Arial" w:eastAsia="Times New Roman" w:hAnsi="Arial" w:cs="Arial"/>
                <w:b/>
                <w:bCs/>
                <w:color w:val="000000"/>
                <w:sz w:val="18"/>
                <w:szCs w:val="18"/>
                <w:lang w:eastAsia="es-ES"/>
              </w:rPr>
            </w:pPr>
            <w:r w:rsidRPr="00A369E6">
              <w:rPr>
                <w:rFonts w:ascii="Arial" w:eastAsia="Times New Roman" w:hAnsi="Arial" w:cs="Arial"/>
                <w:b/>
                <w:bCs/>
                <w:color w:val="000000"/>
                <w:sz w:val="18"/>
                <w:szCs w:val="18"/>
                <w:lang w:eastAsia="es-ES"/>
              </w:rPr>
              <w:t>15/06/2026 - 26/06/2026</w:t>
            </w:r>
          </w:p>
          <w:p w14:paraId="02444032" w14:textId="77777777" w:rsidR="00B55518" w:rsidRPr="00A369E6" w:rsidRDefault="00B55518" w:rsidP="00A369E6">
            <w:pPr>
              <w:widowControl w:val="0"/>
              <w:spacing w:after="0" w:line="240" w:lineRule="auto"/>
              <w:jc w:val="center"/>
              <w:rPr>
                <w:rFonts w:ascii="Arial" w:eastAsia="Times New Roman" w:hAnsi="Arial" w:cs="Arial"/>
                <w:b/>
                <w:bCs/>
                <w:color w:val="000000"/>
                <w:sz w:val="18"/>
                <w:szCs w:val="18"/>
                <w:lang w:eastAsia="es-ES"/>
              </w:rPr>
            </w:pPr>
            <w:r w:rsidRPr="00A369E6">
              <w:rPr>
                <w:rFonts w:ascii="Arial" w:eastAsia="Times New Roman" w:hAnsi="Arial" w:cs="Arial"/>
                <w:b/>
                <w:bCs/>
                <w:color w:val="000000"/>
                <w:sz w:val="18"/>
                <w:szCs w:val="18"/>
                <w:lang w:eastAsia="es-ES"/>
              </w:rPr>
              <w:t>19/07/2026 - 31/07/2026</w:t>
            </w:r>
          </w:p>
          <w:p w14:paraId="76E6D369" w14:textId="267CD7FF" w:rsidR="00B55518" w:rsidRPr="00A369E6" w:rsidRDefault="00B55518" w:rsidP="00A369E6">
            <w:pPr>
              <w:widowControl w:val="0"/>
              <w:spacing w:after="0" w:line="240" w:lineRule="auto"/>
              <w:jc w:val="center"/>
              <w:rPr>
                <w:rFonts w:ascii="Arial" w:eastAsia="Times New Roman" w:hAnsi="Arial" w:cs="Arial"/>
                <w:b/>
                <w:bCs/>
                <w:color w:val="000000"/>
                <w:sz w:val="18"/>
                <w:szCs w:val="18"/>
                <w:lang w:eastAsia="es-ES"/>
              </w:rPr>
            </w:pPr>
            <w:r w:rsidRPr="00A369E6">
              <w:rPr>
                <w:rFonts w:ascii="Arial" w:eastAsia="Times New Roman" w:hAnsi="Arial" w:cs="Arial"/>
                <w:b/>
                <w:bCs/>
                <w:color w:val="000000"/>
                <w:sz w:val="18"/>
                <w:szCs w:val="18"/>
                <w:lang w:eastAsia="es-ES"/>
              </w:rPr>
              <w:t>15/09/2026 - 27/09/2026</w:t>
            </w:r>
          </w:p>
        </w:tc>
        <w:tc>
          <w:tcPr>
            <w:tcW w:w="1700" w:type="dxa"/>
            <w:tcBorders>
              <w:left w:val="single" w:sz="4" w:space="0" w:color="DE6F00"/>
              <w:bottom w:val="single" w:sz="4" w:space="0" w:color="DE6F00"/>
              <w:right w:val="single" w:sz="4" w:space="0" w:color="DE6F00"/>
            </w:tcBorders>
            <w:shd w:val="clear" w:color="auto" w:fill="FABF8F" w:themeFill="accent6" w:themeFillTint="99"/>
            <w:vAlign w:val="center"/>
          </w:tcPr>
          <w:p w14:paraId="104966A6" w14:textId="77777777" w:rsidR="00B55518" w:rsidRPr="00A369E6" w:rsidRDefault="00B55518" w:rsidP="00A369E6">
            <w:pPr>
              <w:widowControl w:val="0"/>
              <w:spacing w:after="0" w:line="240" w:lineRule="auto"/>
              <w:jc w:val="center"/>
              <w:rPr>
                <w:rFonts w:ascii="Arial" w:eastAsia="Times New Roman" w:hAnsi="Arial" w:cs="Arial"/>
                <w:b/>
                <w:bCs/>
                <w:color w:val="000000"/>
                <w:sz w:val="18"/>
                <w:szCs w:val="18"/>
                <w:lang w:eastAsia="es-ES"/>
              </w:rPr>
            </w:pPr>
            <w:r w:rsidRPr="00A369E6">
              <w:rPr>
                <w:rFonts w:ascii="Arial" w:eastAsia="Times New Roman" w:hAnsi="Arial" w:cs="Arial"/>
                <w:b/>
                <w:bCs/>
                <w:color w:val="000000"/>
                <w:sz w:val="18"/>
                <w:szCs w:val="18"/>
                <w:lang w:eastAsia="es-ES"/>
              </w:rPr>
              <w:t>Turista</w:t>
            </w:r>
          </w:p>
        </w:tc>
        <w:tc>
          <w:tcPr>
            <w:tcW w:w="1277" w:type="dxa"/>
            <w:tcBorders>
              <w:bottom w:val="single" w:sz="4" w:space="0" w:color="E26B0A"/>
              <w:right w:val="single" w:sz="4" w:space="0" w:color="E26B0A"/>
            </w:tcBorders>
            <w:shd w:val="clear" w:color="auto" w:fill="FABF8F" w:themeFill="accent6" w:themeFillTint="99"/>
            <w:vAlign w:val="center"/>
          </w:tcPr>
          <w:p w14:paraId="6AF39963" w14:textId="1B1DA6DD" w:rsidR="00B55518" w:rsidRPr="00A369E6" w:rsidRDefault="00B55518" w:rsidP="00A369E6">
            <w:pPr>
              <w:widowControl w:val="0"/>
              <w:spacing w:after="0" w:line="240" w:lineRule="auto"/>
              <w:jc w:val="center"/>
              <w:rPr>
                <w:rFonts w:ascii="Arial" w:eastAsia="Times New Roman" w:hAnsi="Arial" w:cs="Arial"/>
                <w:color w:val="000000"/>
                <w:sz w:val="18"/>
                <w:szCs w:val="18"/>
                <w:lang w:eastAsia="es-ES"/>
              </w:rPr>
            </w:pPr>
            <w:r w:rsidRPr="00A369E6">
              <w:rPr>
                <w:rFonts w:ascii="Arial" w:hAnsi="Arial" w:cs="Arial"/>
                <w:sz w:val="18"/>
                <w:szCs w:val="18"/>
              </w:rPr>
              <w:t>USD 1,042</w:t>
            </w:r>
          </w:p>
        </w:tc>
        <w:tc>
          <w:tcPr>
            <w:tcW w:w="1250" w:type="dxa"/>
            <w:tcBorders>
              <w:bottom w:val="single" w:sz="4" w:space="0" w:color="E26B0A"/>
              <w:right w:val="single" w:sz="4" w:space="0" w:color="E26B0A"/>
            </w:tcBorders>
            <w:shd w:val="clear" w:color="auto" w:fill="FABF8F" w:themeFill="accent6" w:themeFillTint="99"/>
            <w:vAlign w:val="center"/>
          </w:tcPr>
          <w:p w14:paraId="1E5055D1" w14:textId="5295ABE3" w:rsidR="00B55518" w:rsidRPr="00A369E6" w:rsidRDefault="00B55518" w:rsidP="00A369E6">
            <w:pPr>
              <w:widowControl w:val="0"/>
              <w:spacing w:after="0" w:line="240" w:lineRule="auto"/>
              <w:jc w:val="center"/>
              <w:rPr>
                <w:rFonts w:ascii="Arial" w:eastAsia="Times New Roman" w:hAnsi="Arial" w:cs="Arial"/>
                <w:color w:val="000000"/>
                <w:sz w:val="18"/>
                <w:szCs w:val="18"/>
                <w:lang w:eastAsia="es-ES"/>
              </w:rPr>
            </w:pPr>
            <w:r w:rsidRPr="00A369E6">
              <w:rPr>
                <w:rFonts w:ascii="Arial" w:hAnsi="Arial" w:cs="Arial"/>
                <w:sz w:val="18"/>
                <w:szCs w:val="18"/>
              </w:rPr>
              <w:t>USD 838</w:t>
            </w:r>
          </w:p>
        </w:tc>
        <w:tc>
          <w:tcPr>
            <w:tcW w:w="1300" w:type="dxa"/>
            <w:tcBorders>
              <w:bottom w:val="single" w:sz="4" w:space="0" w:color="E26B0A"/>
              <w:right w:val="single" w:sz="4" w:space="0" w:color="E26B0A"/>
            </w:tcBorders>
            <w:shd w:val="clear" w:color="auto" w:fill="FABF8F" w:themeFill="accent6" w:themeFillTint="99"/>
            <w:vAlign w:val="center"/>
          </w:tcPr>
          <w:p w14:paraId="0AF8E74E" w14:textId="5C2BA720" w:rsidR="00B55518" w:rsidRPr="00A369E6" w:rsidRDefault="00B55518" w:rsidP="00A369E6">
            <w:pPr>
              <w:widowControl w:val="0"/>
              <w:spacing w:after="0" w:line="240" w:lineRule="auto"/>
              <w:jc w:val="center"/>
              <w:rPr>
                <w:rFonts w:ascii="Arial" w:eastAsia="Times New Roman" w:hAnsi="Arial" w:cs="Arial"/>
                <w:color w:val="000000"/>
                <w:sz w:val="18"/>
                <w:szCs w:val="18"/>
                <w:lang w:eastAsia="es-ES"/>
              </w:rPr>
            </w:pPr>
            <w:r w:rsidRPr="00A369E6">
              <w:rPr>
                <w:rFonts w:ascii="Arial" w:hAnsi="Arial" w:cs="Arial"/>
                <w:sz w:val="18"/>
                <w:szCs w:val="18"/>
              </w:rPr>
              <w:t>USD 805</w:t>
            </w:r>
          </w:p>
        </w:tc>
        <w:tc>
          <w:tcPr>
            <w:tcW w:w="1276" w:type="dxa"/>
            <w:tcBorders>
              <w:bottom w:val="single" w:sz="4" w:space="0" w:color="E26B0A"/>
              <w:right w:val="single" w:sz="4" w:space="0" w:color="E26B0A"/>
            </w:tcBorders>
            <w:shd w:val="clear" w:color="auto" w:fill="FABF8F" w:themeFill="accent6" w:themeFillTint="99"/>
            <w:vAlign w:val="center"/>
          </w:tcPr>
          <w:p w14:paraId="09CE4D8B" w14:textId="44FD8435" w:rsidR="00B55518" w:rsidRPr="00A369E6" w:rsidRDefault="00B55518" w:rsidP="00A369E6">
            <w:pPr>
              <w:widowControl w:val="0"/>
              <w:spacing w:after="0" w:line="240" w:lineRule="auto"/>
              <w:jc w:val="center"/>
              <w:rPr>
                <w:rFonts w:ascii="Arial" w:eastAsia="Times New Roman" w:hAnsi="Arial" w:cs="Arial"/>
                <w:color w:val="000000"/>
                <w:sz w:val="18"/>
                <w:szCs w:val="18"/>
                <w:lang w:eastAsia="es-ES"/>
              </w:rPr>
            </w:pPr>
            <w:r w:rsidRPr="00A369E6">
              <w:rPr>
                <w:rFonts w:ascii="Arial" w:hAnsi="Arial" w:cs="Arial"/>
                <w:sz w:val="18"/>
                <w:szCs w:val="18"/>
              </w:rPr>
              <w:t>USD 640</w:t>
            </w:r>
          </w:p>
        </w:tc>
      </w:tr>
      <w:tr w:rsidR="00B55518" w:rsidRPr="00A369E6" w14:paraId="11B4FC91" w14:textId="77777777" w:rsidTr="00A369E6">
        <w:trPr>
          <w:trHeight w:val="397"/>
          <w:jc w:val="center"/>
        </w:trPr>
        <w:tc>
          <w:tcPr>
            <w:tcW w:w="2131" w:type="dxa"/>
            <w:vMerge/>
            <w:tcBorders>
              <w:left w:val="single" w:sz="4" w:space="0" w:color="E36C0A"/>
              <w:bottom w:val="single" w:sz="4" w:space="0" w:color="E26B0A"/>
              <w:right w:val="single" w:sz="4" w:space="0" w:color="E26B0A"/>
            </w:tcBorders>
            <w:shd w:val="clear" w:color="auto" w:fill="FABF8F" w:themeFill="accent6" w:themeFillTint="99"/>
            <w:vAlign w:val="center"/>
          </w:tcPr>
          <w:p w14:paraId="6382F60B" w14:textId="77777777" w:rsidR="00B55518" w:rsidRPr="00A369E6" w:rsidRDefault="00B55518" w:rsidP="00A369E6">
            <w:pPr>
              <w:widowControl w:val="0"/>
              <w:spacing w:after="0" w:line="240" w:lineRule="auto"/>
              <w:jc w:val="center"/>
              <w:rPr>
                <w:rFonts w:ascii="Arial" w:eastAsia="Times New Roman" w:hAnsi="Arial" w:cs="Arial"/>
                <w:b/>
                <w:bCs/>
                <w:color w:val="000000"/>
                <w:sz w:val="18"/>
                <w:szCs w:val="18"/>
                <w:lang w:eastAsia="es-ES"/>
              </w:rPr>
            </w:pPr>
          </w:p>
        </w:tc>
        <w:tc>
          <w:tcPr>
            <w:tcW w:w="1700" w:type="dxa"/>
            <w:tcBorders>
              <w:left w:val="single" w:sz="4" w:space="0" w:color="DE6F00"/>
              <w:bottom w:val="single" w:sz="4" w:space="0" w:color="DE6F00"/>
              <w:right w:val="single" w:sz="4" w:space="0" w:color="DE6F00"/>
            </w:tcBorders>
            <w:shd w:val="clear" w:color="auto" w:fill="FABF8F" w:themeFill="accent6" w:themeFillTint="99"/>
            <w:vAlign w:val="center"/>
          </w:tcPr>
          <w:p w14:paraId="3225F237" w14:textId="77777777" w:rsidR="00B55518" w:rsidRPr="00A369E6" w:rsidRDefault="00B55518" w:rsidP="00A369E6">
            <w:pPr>
              <w:widowControl w:val="0"/>
              <w:spacing w:after="0" w:line="240" w:lineRule="auto"/>
              <w:jc w:val="center"/>
              <w:rPr>
                <w:rFonts w:ascii="Arial" w:eastAsia="Times New Roman" w:hAnsi="Arial" w:cs="Arial"/>
                <w:b/>
                <w:bCs/>
                <w:color w:val="000000"/>
                <w:sz w:val="18"/>
                <w:szCs w:val="18"/>
                <w:lang w:eastAsia="es-ES"/>
              </w:rPr>
            </w:pPr>
            <w:r w:rsidRPr="00A369E6">
              <w:rPr>
                <w:rFonts w:ascii="Arial" w:eastAsia="Times New Roman" w:hAnsi="Arial" w:cs="Arial"/>
                <w:b/>
                <w:bCs/>
                <w:color w:val="000000"/>
                <w:sz w:val="18"/>
                <w:szCs w:val="18"/>
                <w:lang w:eastAsia="es-ES"/>
              </w:rPr>
              <w:t>Turista Superior</w:t>
            </w:r>
          </w:p>
        </w:tc>
        <w:tc>
          <w:tcPr>
            <w:tcW w:w="1277" w:type="dxa"/>
            <w:tcBorders>
              <w:bottom w:val="single" w:sz="4" w:space="0" w:color="E26B0A"/>
              <w:right w:val="single" w:sz="4" w:space="0" w:color="E26B0A"/>
            </w:tcBorders>
            <w:shd w:val="clear" w:color="auto" w:fill="FABF8F" w:themeFill="accent6" w:themeFillTint="99"/>
            <w:vAlign w:val="center"/>
          </w:tcPr>
          <w:p w14:paraId="74CA093C" w14:textId="588E9568" w:rsidR="00B55518" w:rsidRPr="00A369E6" w:rsidRDefault="00B55518" w:rsidP="00A369E6">
            <w:pPr>
              <w:widowControl w:val="0"/>
              <w:spacing w:after="0" w:line="240" w:lineRule="auto"/>
              <w:jc w:val="center"/>
              <w:rPr>
                <w:rFonts w:ascii="Arial" w:eastAsia="Times New Roman" w:hAnsi="Arial" w:cs="Arial"/>
                <w:color w:val="000000"/>
                <w:sz w:val="18"/>
                <w:szCs w:val="18"/>
                <w:lang w:eastAsia="es-ES"/>
              </w:rPr>
            </w:pPr>
            <w:r w:rsidRPr="00A369E6">
              <w:rPr>
                <w:rFonts w:ascii="Arial" w:hAnsi="Arial" w:cs="Arial"/>
                <w:sz w:val="18"/>
                <w:szCs w:val="18"/>
              </w:rPr>
              <w:t>USD 1,197</w:t>
            </w:r>
          </w:p>
        </w:tc>
        <w:tc>
          <w:tcPr>
            <w:tcW w:w="1250" w:type="dxa"/>
            <w:tcBorders>
              <w:bottom w:val="single" w:sz="4" w:space="0" w:color="E26B0A"/>
              <w:right w:val="single" w:sz="4" w:space="0" w:color="E26B0A"/>
            </w:tcBorders>
            <w:shd w:val="clear" w:color="auto" w:fill="FABF8F" w:themeFill="accent6" w:themeFillTint="99"/>
            <w:vAlign w:val="center"/>
          </w:tcPr>
          <w:p w14:paraId="05D13A29" w14:textId="27A14A80" w:rsidR="00B55518" w:rsidRPr="00A369E6" w:rsidRDefault="00B55518" w:rsidP="00A369E6">
            <w:pPr>
              <w:widowControl w:val="0"/>
              <w:spacing w:after="0" w:line="240" w:lineRule="auto"/>
              <w:jc w:val="center"/>
              <w:rPr>
                <w:rFonts w:ascii="Arial" w:eastAsia="Times New Roman" w:hAnsi="Arial" w:cs="Arial"/>
                <w:color w:val="000000"/>
                <w:sz w:val="18"/>
                <w:szCs w:val="18"/>
                <w:lang w:eastAsia="es-ES"/>
              </w:rPr>
            </w:pPr>
            <w:r w:rsidRPr="00A369E6">
              <w:rPr>
                <w:rFonts w:ascii="Arial" w:hAnsi="Arial" w:cs="Arial"/>
                <w:sz w:val="18"/>
                <w:szCs w:val="18"/>
              </w:rPr>
              <w:t>USD 880</w:t>
            </w:r>
          </w:p>
        </w:tc>
        <w:tc>
          <w:tcPr>
            <w:tcW w:w="1300" w:type="dxa"/>
            <w:tcBorders>
              <w:bottom w:val="single" w:sz="4" w:space="0" w:color="E26B0A"/>
              <w:right w:val="single" w:sz="4" w:space="0" w:color="E26B0A"/>
            </w:tcBorders>
            <w:shd w:val="clear" w:color="auto" w:fill="FABF8F" w:themeFill="accent6" w:themeFillTint="99"/>
            <w:vAlign w:val="center"/>
          </w:tcPr>
          <w:p w14:paraId="46B0F802" w14:textId="1A5509C5" w:rsidR="00B55518" w:rsidRPr="00A369E6" w:rsidRDefault="00B55518" w:rsidP="00A369E6">
            <w:pPr>
              <w:widowControl w:val="0"/>
              <w:spacing w:after="0" w:line="240" w:lineRule="auto"/>
              <w:jc w:val="center"/>
              <w:rPr>
                <w:rFonts w:ascii="Arial" w:eastAsia="Times New Roman" w:hAnsi="Arial" w:cs="Arial"/>
                <w:color w:val="000000"/>
                <w:sz w:val="18"/>
                <w:szCs w:val="18"/>
                <w:lang w:eastAsia="es-ES"/>
              </w:rPr>
            </w:pPr>
            <w:r w:rsidRPr="00A369E6">
              <w:rPr>
                <w:rFonts w:ascii="Arial" w:hAnsi="Arial" w:cs="Arial"/>
                <w:sz w:val="18"/>
                <w:szCs w:val="18"/>
              </w:rPr>
              <w:t>USD 852</w:t>
            </w:r>
          </w:p>
        </w:tc>
        <w:tc>
          <w:tcPr>
            <w:tcW w:w="1276" w:type="dxa"/>
            <w:tcBorders>
              <w:bottom w:val="single" w:sz="4" w:space="0" w:color="E26B0A"/>
              <w:right w:val="single" w:sz="4" w:space="0" w:color="E26B0A"/>
            </w:tcBorders>
            <w:shd w:val="clear" w:color="auto" w:fill="FABF8F" w:themeFill="accent6" w:themeFillTint="99"/>
            <w:vAlign w:val="center"/>
          </w:tcPr>
          <w:p w14:paraId="0E2738A6" w14:textId="68F3C149" w:rsidR="00B55518" w:rsidRPr="00A369E6" w:rsidRDefault="00B55518" w:rsidP="00A369E6">
            <w:pPr>
              <w:widowControl w:val="0"/>
              <w:spacing w:after="0" w:line="240" w:lineRule="auto"/>
              <w:jc w:val="center"/>
              <w:rPr>
                <w:rFonts w:ascii="Arial" w:eastAsia="Times New Roman" w:hAnsi="Arial" w:cs="Arial"/>
                <w:color w:val="000000"/>
                <w:sz w:val="18"/>
                <w:szCs w:val="18"/>
                <w:lang w:eastAsia="es-ES"/>
              </w:rPr>
            </w:pPr>
            <w:r w:rsidRPr="00A369E6">
              <w:rPr>
                <w:rFonts w:ascii="Arial" w:hAnsi="Arial" w:cs="Arial"/>
                <w:sz w:val="18"/>
                <w:szCs w:val="18"/>
              </w:rPr>
              <w:t>USD 687</w:t>
            </w:r>
          </w:p>
        </w:tc>
      </w:tr>
      <w:tr w:rsidR="00B55518" w:rsidRPr="00A369E6" w14:paraId="3C418B97" w14:textId="77777777" w:rsidTr="00A369E6">
        <w:trPr>
          <w:trHeight w:val="397"/>
          <w:jc w:val="center"/>
        </w:trPr>
        <w:tc>
          <w:tcPr>
            <w:tcW w:w="2131" w:type="dxa"/>
            <w:vMerge/>
            <w:tcBorders>
              <w:left w:val="single" w:sz="4" w:space="0" w:color="E36C0A"/>
              <w:bottom w:val="single" w:sz="4" w:space="0" w:color="E26B0A"/>
              <w:right w:val="single" w:sz="4" w:space="0" w:color="E26B0A"/>
            </w:tcBorders>
            <w:shd w:val="clear" w:color="auto" w:fill="FABF8F" w:themeFill="accent6" w:themeFillTint="99"/>
            <w:vAlign w:val="center"/>
          </w:tcPr>
          <w:p w14:paraId="674A0C5B" w14:textId="77777777" w:rsidR="00B55518" w:rsidRPr="00A369E6" w:rsidRDefault="00B55518" w:rsidP="00A369E6">
            <w:pPr>
              <w:widowControl w:val="0"/>
              <w:spacing w:after="0" w:line="240" w:lineRule="auto"/>
              <w:jc w:val="center"/>
              <w:rPr>
                <w:rFonts w:ascii="Arial" w:eastAsia="Times New Roman" w:hAnsi="Arial" w:cs="Arial"/>
                <w:b/>
                <w:bCs/>
                <w:color w:val="000000"/>
                <w:sz w:val="18"/>
                <w:szCs w:val="18"/>
                <w:lang w:eastAsia="es-ES"/>
              </w:rPr>
            </w:pPr>
          </w:p>
        </w:tc>
        <w:tc>
          <w:tcPr>
            <w:tcW w:w="1700" w:type="dxa"/>
            <w:tcBorders>
              <w:left w:val="single" w:sz="4" w:space="0" w:color="DE6F00"/>
              <w:bottom w:val="single" w:sz="4" w:space="0" w:color="DE6F00"/>
              <w:right w:val="single" w:sz="4" w:space="0" w:color="DE6F00"/>
            </w:tcBorders>
            <w:shd w:val="clear" w:color="auto" w:fill="FABF8F" w:themeFill="accent6" w:themeFillTint="99"/>
            <w:vAlign w:val="center"/>
          </w:tcPr>
          <w:p w14:paraId="1EC8FC6A" w14:textId="77777777" w:rsidR="00B55518" w:rsidRPr="00A369E6" w:rsidRDefault="00B55518" w:rsidP="00A369E6">
            <w:pPr>
              <w:widowControl w:val="0"/>
              <w:spacing w:after="0" w:line="240" w:lineRule="auto"/>
              <w:jc w:val="center"/>
              <w:rPr>
                <w:rFonts w:ascii="Arial" w:eastAsia="Times New Roman" w:hAnsi="Arial" w:cs="Arial"/>
                <w:b/>
                <w:bCs/>
                <w:color w:val="000000"/>
                <w:sz w:val="18"/>
                <w:szCs w:val="18"/>
                <w:lang w:eastAsia="es-ES"/>
              </w:rPr>
            </w:pPr>
            <w:r w:rsidRPr="00A369E6">
              <w:rPr>
                <w:rFonts w:ascii="Arial" w:eastAsia="Times New Roman" w:hAnsi="Arial" w:cs="Arial"/>
                <w:b/>
                <w:bCs/>
                <w:color w:val="000000"/>
                <w:sz w:val="18"/>
                <w:szCs w:val="18"/>
                <w:lang w:eastAsia="es-ES"/>
              </w:rPr>
              <w:t>Primera</w:t>
            </w:r>
          </w:p>
        </w:tc>
        <w:tc>
          <w:tcPr>
            <w:tcW w:w="1277" w:type="dxa"/>
            <w:tcBorders>
              <w:bottom w:val="single" w:sz="4" w:space="0" w:color="E26B0A"/>
              <w:right w:val="single" w:sz="4" w:space="0" w:color="E26B0A"/>
            </w:tcBorders>
            <w:shd w:val="clear" w:color="auto" w:fill="FABF8F" w:themeFill="accent6" w:themeFillTint="99"/>
            <w:vAlign w:val="center"/>
          </w:tcPr>
          <w:p w14:paraId="1F8843EE" w14:textId="5C548423" w:rsidR="00B55518" w:rsidRPr="00A369E6" w:rsidRDefault="00B55518" w:rsidP="00A369E6">
            <w:pPr>
              <w:widowControl w:val="0"/>
              <w:spacing w:after="0" w:line="240" w:lineRule="auto"/>
              <w:jc w:val="center"/>
              <w:rPr>
                <w:rFonts w:ascii="Arial" w:eastAsia="Times New Roman" w:hAnsi="Arial" w:cs="Arial"/>
                <w:color w:val="000000"/>
                <w:sz w:val="18"/>
                <w:szCs w:val="18"/>
                <w:lang w:eastAsia="es-ES"/>
              </w:rPr>
            </w:pPr>
            <w:r w:rsidRPr="00A369E6">
              <w:rPr>
                <w:rFonts w:ascii="Arial" w:hAnsi="Arial" w:cs="Arial"/>
                <w:sz w:val="18"/>
                <w:szCs w:val="18"/>
              </w:rPr>
              <w:t>USD 1,286</w:t>
            </w:r>
          </w:p>
        </w:tc>
        <w:tc>
          <w:tcPr>
            <w:tcW w:w="1250" w:type="dxa"/>
            <w:tcBorders>
              <w:bottom w:val="single" w:sz="4" w:space="0" w:color="E26B0A"/>
              <w:right w:val="single" w:sz="4" w:space="0" w:color="E26B0A"/>
            </w:tcBorders>
            <w:shd w:val="clear" w:color="auto" w:fill="FABF8F" w:themeFill="accent6" w:themeFillTint="99"/>
            <w:vAlign w:val="center"/>
          </w:tcPr>
          <w:p w14:paraId="49A2B7A2" w14:textId="013F67D0" w:rsidR="00B55518" w:rsidRPr="00A369E6" w:rsidRDefault="00B55518" w:rsidP="00A369E6">
            <w:pPr>
              <w:widowControl w:val="0"/>
              <w:spacing w:after="0" w:line="240" w:lineRule="auto"/>
              <w:jc w:val="center"/>
              <w:rPr>
                <w:rFonts w:ascii="Arial" w:eastAsia="Times New Roman" w:hAnsi="Arial" w:cs="Arial"/>
                <w:color w:val="000000"/>
                <w:sz w:val="18"/>
                <w:szCs w:val="18"/>
                <w:lang w:eastAsia="es-ES"/>
              </w:rPr>
            </w:pPr>
            <w:r w:rsidRPr="00A369E6">
              <w:rPr>
                <w:rFonts w:ascii="Arial" w:hAnsi="Arial" w:cs="Arial"/>
                <w:sz w:val="18"/>
                <w:szCs w:val="18"/>
              </w:rPr>
              <w:t>USD 927</w:t>
            </w:r>
          </w:p>
        </w:tc>
        <w:tc>
          <w:tcPr>
            <w:tcW w:w="1300" w:type="dxa"/>
            <w:tcBorders>
              <w:bottom w:val="single" w:sz="4" w:space="0" w:color="E26B0A"/>
              <w:right w:val="single" w:sz="4" w:space="0" w:color="E26B0A"/>
            </w:tcBorders>
            <w:shd w:val="clear" w:color="auto" w:fill="FABF8F" w:themeFill="accent6" w:themeFillTint="99"/>
            <w:vAlign w:val="center"/>
          </w:tcPr>
          <w:p w14:paraId="026BA835" w14:textId="1EDCFF77" w:rsidR="00B55518" w:rsidRPr="00A369E6" w:rsidRDefault="00B55518" w:rsidP="00A369E6">
            <w:pPr>
              <w:widowControl w:val="0"/>
              <w:spacing w:after="0" w:line="240" w:lineRule="auto"/>
              <w:jc w:val="center"/>
              <w:rPr>
                <w:rFonts w:ascii="Arial" w:eastAsia="Times New Roman" w:hAnsi="Arial" w:cs="Arial"/>
                <w:color w:val="000000"/>
                <w:sz w:val="18"/>
                <w:szCs w:val="18"/>
                <w:lang w:eastAsia="es-ES"/>
              </w:rPr>
            </w:pPr>
            <w:r w:rsidRPr="00A369E6">
              <w:rPr>
                <w:rFonts w:ascii="Arial" w:hAnsi="Arial" w:cs="Arial"/>
                <w:sz w:val="18"/>
                <w:szCs w:val="18"/>
              </w:rPr>
              <w:t>USD 913</w:t>
            </w:r>
          </w:p>
        </w:tc>
        <w:tc>
          <w:tcPr>
            <w:tcW w:w="1276" w:type="dxa"/>
            <w:tcBorders>
              <w:bottom w:val="single" w:sz="4" w:space="0" w:color="E26B0A"/>
              <w:right w:val="single" w:sz="4" w:space="0" w:color="E26B0A"/>
            </w:tcBorders>
            <w:shd w:val="clear" w:color="auto" w:fill="FABF8F" w:themeFill="accent6" w:themeFillTint="99"/>
            <w:vAlign w:val="center"/>
          </w:tcPr>
          <w:p w14:paraId="7720B15F" w14:textId="246FB6D2" w:rsidR="00B55518" w:rsidRPr="00A369E6" w:rsidRDefault="00B55518" w:rsidP="00A369E6">
            <w:pPr>
              <w:widowControl w:val="0"/>
              <w:spacing w:after="0" w:line="240" w:lineRule="auto"/>
              <w:jc w:val="center"/>
              <w:rPr>
                <w:rFonts w:ascii="Arial" w:eastAsia="Times New Roman" w:hAnsi="Arial" w:cs="Arial"/>
                <w:color w:val="000000"/>
                <w:sz w:val="18"/>
                <w:szCs w:val="18"/>
                <w:lang w:eastAsia="es-ES"/>
              </w:rPr>
            </w:pPr>
            <w:r w:rsidRPr="00A369E6">
              <w:rPr>
                <w:rFonts w:ascii="Arial" w:hAnsi="Arial" w:cs="Arial"/>
                <w:sz w:val="18"/>
                <w:szCs w:val="18"/>
              </w:rPr>
              <w:t>USD 748</w:t>
            </w:r>
          </w:p>
        </w:tc>
      </w:tr>
      <w:tr w:rsidR="00B55518" w:rsidRPr="00A369E6" w14:paraId="18CF0512" w14:textId="77777777" w:rsidTr="00A369E6">
        <w:trPr>
          <w:trHeight w:val="397"/>
          <w:jc w:val="center"/>
        </w:trPr>
        <w:tc>
          <w:tcPr>
            <w:tcW w:w="2131" w:type="dxa"/>
            <w:vMerge/>
            <w:tcBorders>
              <w:left w:val="single" w:sz="4" w:space="0" w:color="E36C0A"/>
              <w:bottom w:val="single" w:sz="4" w:space="0" w:color="E26B0A"/>
              <w:right w:val="single" w:sz="4" w:space="0" w:color="E26B0A"/>
            </w:tcBorders>
            <w:shd w:val="clear" w:color="auto" w:fill="FABF8F" w:themeFill="accent6" w:themeFillTint="99"/>
            <w:vAlign w:val="center"/>
          </w:tcPr>
          <w:p w14:paraId="3994F6FF" w14:textId="77777777" w:rsidR="00B55518" w:rsidRPr="00A369E6" w:rsidRDefault="00B55518" w:rsidP="00A369E6">
            <w:pPr>
              <w:widowControl w:val="0"/>
              <w:spacing w:after="0" w:line="240" w:lineRule="auto"/>
              <w:jc w:val="center"/>
              <w:rPr>
                <w:rFonts w:ascii="Arial" w:eastAsia="Times New Roman" w:hAnsi="Arial" w:cs="Arial"/>
                <w:b/>
                <w:bCs/>
                <w:color w:val="000000"/>
                <w:sz w:val="18"/>
                <w:szCs w:val="18"/>
                <w:lang w:eastAsia="es-ES"/>
              </w:rPr>
            </w:pPr>
          </w:p>
        </w:tc>
        <w:tc>
          <w:tcPr>
            <w:tcW w:w="1700" w:type="dxa"/>
            <w:tcBorders>
              <w:left w:val="single" w:sz="4" w:space="0" w:color="DE6F00"/>
              <w:bottom w:val="single" w:sz="4" w:space="0" w:color="DE6F00"/>
              <w:right w:val="single" w:sz="4" w:space="0" w:color="DE6F00"/>
            </w:tcBorders>
            <w:shd w:val="clear" w:color="auto" w:fill="FABF8F" w:themeFill="accent6" w:themeFillTint="99"/>
            <w:vAlign w:val="center"/>
          </w:tcPr>
          <w:p w14:paraId="22D477FE" w14:textId="77777777" w:rsidR="00B55518" w:rsidRPr="00A369E6" w:rsidRDefault="00B55518" w:rsidP="00A369E6">
            <w:pPr>
              <w:widowControl w:val="0"/>
              <w:spacing w:after="0" w:line="240" w:lineRule="auto"/>
              <w:jc w:val="center"/>
              <w:rPr>
                <w:rFonts w:ascii="Arial" w:eastAsia="Times New Roman" w:hAnsi="Arial" w:cs="Arial"/>
                <w:b/>
                <w:bCs/>
                <w:color w:val="000000"/>
                <w:sz w:val="18"/>
                <w:szCs w:val="18"/>
                <w:lang w:eastAsia="es-ES"/>
              </w:rPr>
            </w:pPr>
            <w:r w:rsidRPr="00A369E6">
              <w:rPr>
                <w:rFonts w:ascii="Arial" w:eastAsia="Times New Roman" w:hAnsi="Arial" w:cs="Arial"/>
                <w:b/>
                <w:bCs/>
                <w:color w:val="000000"/>
                <w:sz w:val="18"/>
                <w:szCs w:val="18"/>
                <w:lang w:eastAsia="es-ES"/>
              </w:rPr>
              <w:t>Primera Superior</w:t>
            </w:r>
          </w:p>
        </w:tc>
        <w:tc>
          <w:tcPr>
            <w:tcW w:w="1277" w:type="dxa"/>
            <w:tcBorders>
              <w:bottom w:val="single" w:sz="4" w:space="0" w:color="E26B0A"/>
              <w:right w:val="single" w:sz="4" w:space="0" w:color="E26B0A"/>
            </w:tcBorders>
            <w:shd w:val="clear" w:color="auto" w:fill="FABF8F" w:themeFill="accent6" w:themeFillTint="99"/>
            <w:vAlign w:val="center"/>
          </w:tcPr>
          <w:p w14:paraId="4C0C1F91" w14:textId="6BCD8648" w:rsidR="00B55518" w:rsidRPr="00A369E6" w:rsidRDefault="00B55518" w:rsidP="00A369E6">
            <w:pPr>
              <w:widowControl w:val="0"/>
              <w:spacing w:after="0" w:line="240" w:lineRule="auto"/>
              <w:jc w:val="center"/>
              <w:rPr>
                <w:rFonts w:ascii="Arial" w:eastAsia="Times New Roman" w:hAnsi="Arial" w:cs="Arial"/>
                <w:color w:val="000000"/>
                <w:sz w:val="18"/>
                <w:szCs w:val="18"/>
                <w:lang w:eastAsia="es-ES"/>
              </w:rPr>
            </w:pPr>
            <w:r w:rsidRPr="00A369E6">
              <w:rPr>
                <w:rFonts w:ascii="Arial" w:hAnsi="Arial" w:cs="Arial"/>
                <w:sz w:val="18"/>
                <w:szCs w:val="18"/>
              </w:rPr>
              <w:t>USD 1,531</w:t>
            </w:r>
          </w:p>
        </w:tc>
        <w:tc>
          <w:tcPr>
            <w:tcW w:w="1250" w:type="dxa"/>
            <w:tcBorders>
              <w:bottom w:val="single" w:sz="4" w:space="0" w:color="E26B0A"/>
              <w:right w:val="single" w:sz="4" w:space="0" w:color="E26B0A"/>
            </w:tcBorders>
            <w:shd w:val="clear" w:color="auto" w:fill="FABF8F" w:themeFill="accent6" w:themeFillTint="99"/>
            <w:vAlign w:val="center"/>
          </w:tcPr>
          <w:p w14:paraId="0823E4C8" w14:textId="51EDD6DD" w:rsidR="00B55518" w:rsidRPr="00A369E6" w:rsidRDefault="00B55518" w:rsidP="00A369E6">
            <w:pPr>
              <w:widowControl w:val="0"/>
              <w:spacing w:after="0" w:line="240" w:lineRule="auto"/>
              <w:jc w:val="center"/>
              <w:rPr>
                <w:rFonts w:ascii="Arial" w:eastAsia="Times New Roman" w:hAnsi="Arial" w:cs="Arial"/>
                <w:color w:val="000000"/>
                <w:sz w:val="18"/>
                <w:szCs w:val="18"/>
                <w:lang w:eastAsia="es-ES"/>
              </w:rPr>
            </w:pPr>
            <w:r w:rsidRPr="00A369E6">
              <w:rPr>
                <w:rFonts w:ascii="Arial" w:hAnsi="Arial" w:cs="Arial"/>
                <w:sz w:val="18"/>
                <w:szCs w:val="18"/>
              </w:rPr>
              <w:t>USD 1,080</w:t>
            </w:r>
          </w:p>
        </w:tc>
        <w:tc>
          <w:tcPr>
            <w:tcW w:w="1300" w:type="dxa"/>
            <w:tcBorders>
              <w:bottom w:val="single" w:sz="4" w:space="0" w:color="E26B0A"/>
              <w:right w:val="single" w:sz="4" w:space="0" w:color="E26B0A"/>
            </w:tcBorders>
            <w:shd w:val="clear" w:color="auto" w:fill="FABF8F" w:themeFill="accent6" w:themeFillTint="99"/>
            <w:vAlign w:val="center"/>
          </w:tcPr>
          <w:p w14:paraId="640C7DBB" w14:textId="61446753" w:rsidR="00B55518" w:rsidRPr="00A369E6" w:rsidRDefault="00B55518" w:rsidP="00A369E6">
            <w:pPr>
              <w:widowControl w:val="0"/>
              <w:spacing w:after="0" w:line="240" w:lineRule="auto"/>
              <w:jc w:val="center"/>
              <w:rPr>
                <w:rFonts w:ascii="Arial" w:eastAsia="Times New Roman" w:hAnsi="Arial" w:cs="Arial"/>
                <w:color w:val="000000"/>
                <w:sz w:val="18"/>
                <w:szCs w:val="18"/>
                <w:lang w:eastAsia="es-ES"/>
              </w:rPr>
            </w:pPr>
            <w:r w:rsidRPr="00A369E6">
              <w:rPr>
                <w:rFonts w:ascii="Arial" w:hAnsi="Arial" w:cs="Arial"/>
                <w:sz w:val="18"/>
                <w:szCs w:val="18"/>
              </w:rPr>
              <w:t>USD 988</w:t>
            </w:r>
          </w:p>
        </w:tc>
        <w:tc>
          <w:tcPr>
            <w:tcW w:w="1276" w:type="dxa"/>
            <w:tcBorders>
              <w:bottom w:val="single" w:sz="4" w:space="0" w:color="E26B0A"/>
              <w:right w:val="single" w:sz="4" w:space="0" w:color="E26B0A"/>
            </w:tcBorders>
            <w:shd w:val="clear" w:color="auto" w:fill="FABF8F" w:themeFill="accent6" w:themeFillTint="99"/>
            <w:vAlign w:val="center"/>
          </w:tcPr>
          <w:p w14:paraId="4E406E29" w14:textId="6BD8A75E" w:rsidR="00B55518" w:rsidRPr="00A369E6" w:rsidRDefault="00B55518" w:rsidP="00A369E6">
            <w:pPr>
              <w:widowControl w:val="0"/>
              <w:spacing w:after="0" w:line="240" w:lineRule="auto"/>
              <w:jc w:val="center"/>
              <w:rPr>
                <w:rFonts w:ascii="Arial" w:eastAsia="Times New Roman" w:hAnsi="Arial" w:cs="Arial"/>
                <w:color w:val="000000"/>
                <w:sz w:val="18"/>
                <w:szCs w:val="18"/>
                <w:lang w:eastAsia="es-ES"/>
              </w:rPr>
            </w:pPr>
            <w:r w:rsidRPr="00A369E6">
              <w:rPr>
                <w:rFonts w:ascii="Arial" w:hAnsi="Arial" w:cs="Arial"/>
                <w:sz w:val="18"/>
                <w:szCs w:val="18"/>
              </w:rPr>
              <w:t>USD 823</w:t>
            </w:r>
          </w:p>
        </w:tc>
      </w:tr>
      <w:tr w:rsidR="00B55518" w:rsidRPr="00A369E6" w14:paraId="25C98611" w14:textId="77777777" w:rsidTr="00A369E6">
        <w:trPr>
          <w:trHeight w:val="397"/>
          <w:jc w:val="center"/>
        </w:trPr>
        <w:tc>
          <w:tcPr>
            <w:tcW w:w="2131" w:type="dxa"/>
            <w:vMerge/>
            <w:tcBorders>
              <w:left w:val="single" w:sz="4" w:space="0" w:color="E36C0A"/>
              <w:bottom w:val="single" w:sz="4" w:space="0" w:color="E26B0A"/>
              <w:right w:val="single" w:sz="4" w:space="0" w:color="E26B0A"/>
            </w:tcBorders>
            <w:shd w:val="clear" w:color="auto" w:fill="FABF8F" w:themeFill="accent6" w:themeFillTint="99"/>
            <w:vAlign w:val="center"/>
          </w:tcPr>
          <w:p w14:paraId="590245C6" w14:textId="77777777" w:rsidR="00B55518" w:rsidRPr="00A369E6" w:rsidRDefault="00B55518" w:rsidP="00A369E6">
            <w:pPr>
              <w:widowControl w:val="0"/>
              <w:spacing w:after="0" w:line="240" w:lineRule="auto"/>
              <w:jc w:val="center"/>
              <w:rPr>
                <w:rFonts w:ascii="Arial" w:eastAsia="Times New Roman" w:hAnsi="Arial" w:cs="Arial"/>
                <w:b/>
                <w:bCs/>
                <w:color w:val="000000"/>
                <w:sz w:val="18"/>
                <w:szCs w:val="18"/>
                <w:lang w:eastAsia="es-ES"/>
              </w:rPr>
            </w:pPr>
          </w:p>
        </w:tc>
        <w:tc>
          <w:tcPr>
            <w:tcW w:w="1700" w:type="dxa"/>
            <w:tcBorders>
              <w:left w:val="single" w:sz="4" w:space="0" w:color="DE6F00"/>
              <w:bottom w:val="single" w:sz="4" w:space="0" w:color="DE6F00"/>
              <w:right w:val="single" w:sz="4" w:space="0" w:color="DE6F00"/>
            </w:tcBorders>
            <w:shd w:val="clear" w:color="auto" w:fill="FABF8F" w:themeFill="accent6" w:themeFillTint="99"/>
            <w:vAlign w:val="center"/>
          </w:tcPr>
          <w:p w14:paraId="473BACA6" w14:textId="77777777" w:rsidR="00B55518" w:rsidRPr="00A369E6" w:rsidRDefault="00B55518" w:rsidP="00A369E6">
            <w:pPr>
              <w:widowControl w:val="0"/>
              <w:spacing w:after="0" w:line="240" w:lineRule="auto"/>
              <w:jc w:val="center"/>
              <w:rPr>
                <w:rFonts w:ascii="Arial" w:eastAsia="Times New Roman" w:hAnsi="Arial" w:cs="Arial"/>
                <w:b/>
                <w:bCs/>
                <w:color w:val="000000"/>
                <w:sz w:val="18"/>
                <w:szCs w:val="18"/>
                <w:lang w:eastAsia="es-ES"/>
              </w:rPr>
            </w:pPr>
            <w:r w:rsidRPr="00A369E6">
              <w:rPr>
                <w:rFonts w:ascii="Arial" w:eastAsia="Times New Roman" w:hAnsi="Arial" w:cs="Arial"/>
                <w:b/>
                <w:bCs/>
                <w:color w:val="000000"/>
                <w:sz w:val="18"/>
                <w:szCs w:val="18"/>
                <w:lang w:eastAsia="es-ES"/>
              </w:rPr>
              <w:t>Lujo</w:t>
            </w:r>
          </w:p>
        </w:tc>
        <w:tc>
          <w:tcPr>
            <w:tcW w:w="1277" w:type="dxa"/>
            <w:tcBorders>
              <w:bottom w:val="single" w:sz="4" w:space="0" w:color="E26B0A"/>
              <w:right w:val="single" w:sz="4" w:space="0" w:color="E26B0A"/>
            </w:tcBorders>
            <w:shd w:val="clear" w:color="auto" w:fill="FABF8F" w:themeFill="accent6" w:themeFillTint="99"/>
            <w:vAlign w:val="center"/>
          </w:tcPr>
          <w:p w14:paraId="575B2F79" w14:textId="2DD5C27B" w:rsidR="00B55518" w:rsidRPr="00A369E6" w:rsidRDefault="00B55518" w:rsidP="00A369E6">
            <w:pPr>
              <w:widowControl w:val="0"/>
              <w:spacing w:after="0" w:line="240" w:lineRule="auto"/>
              <w:jc w:val="center"/>
              <w:rPr>
                <w:rFonts w:ascii="Arial" w:eastAsia="Times New Roman" w:hAnsi="Arial" w:cs="Arial"/>
                <w:color w:val="000000"/>
                <w:sz w:val="18"/>
                <w:szCs w:val="18"/>
                <w:lang w:eastAsia="es-ES"/>
              </w:rPr>
            </w:pPr>
            <w:r w:rsidRPr="00A369E6">
              <w:rPr>
                <w:rFonts w:ascii="Arial" w:hAnsi="Arial" w:cs="Arial"/>
                <w:sz w:val="18"/>
                <w:szCs w:val="18"/>
              </w:rPr>
              <w:t>USD 2,304</w:t>
            </w:r>
          </w:p>
        </w:tc>
        <w:tc>
          <w:tcPr>
            <w:tcW w:w="1250" w:type="dxa"/>
            <w:tcBorders>
              <w:bottom w:val="single" w:sz="4" w:space="0" w:color="E26B0A"/>
              <w:right w:val="single" w:sz="4" w:space="0" w:color="E26B0A"/>
            </w:tcBorders>
            <w:shd w:val="clear" w:color="auto" w:fill="FABF8F" w:themeFill="accent6" w:themeFillTint="99"/>
            <w:vAlign w:val="center"/>
          </w:tcPr>
          <w:p w14:paraId="6039269F" w14:textId="2548DFD6" w:rsidR="00B55518" w:rsidRPr="00A369E6" w:rsidRDefault="00B55518" w:rsidP="00A369E6">
            <w:pPr>
              <w:widowControl w:val="0"/>
              <w:spacing w:after="0" w:line="240" w:lineRule="auto"/>
              <w:jc w:val="center"/>
              <w:rPr>
                <w:rFonts w:ascii="Arial" w:eastAsia="Times New Roman" w:hAnsi="Arial" w:cs="Arial"/>
                <w:color w:val="000000"/>
                <w:sz w:val="18"/>
                <w:szCs w:val="18"/>
                <w:lang w:eastAsia="es-ES"/>
              </w:rPr>
            </w:pPr>
            <w:r w:rsidRPr="00A369E6">
              <w:rPr>
                <w:rFonts w:ascii="Arial" w:hAnsi="Arial" w:cs="Arial"/>
                <w:sz w:val="18"/>
                <w:szCs w:val="18"/>
              </w:rPr>
              <w:t>USD 1,460</w:t>
            </w:r>
          </w:p>
        </w:tc>
        <w:tc>
          <w:tcPr>
            <w:tcW w:w="1300" w:type="dxa"/>
            <w:tcBorders>
              <w:bottom w:val="single" w:sz="4" w:space="0" w:color="E26B0A"/>
              <w:right w:val="single" w:sz="4" w:space="0" w:color="E26B0A"/>
            </w:tcBorders>
            <w:shd w:val="clear" w:color="auto" w:fill="FABF8F" w:themeFill="accent6" w:themeFillTint="99"/>
            <w:vAlign w:val="center"/>
          </w:tcPr>
          <w:p w14:paraId="0B8B90A9" w14:textId="16ACB8C6" w:rsidR="00B55518" w:rsidRPr="00A369E6" w:rsidRDefault="00B55518" w:rsidP="00A369E6">
            <w:pPr>
              <w:widowControl w:val="0"/>
              <w:spacing w:after="0" w:line="240" w:lineRule="auto"/>
              <w:jc w:val="center"/>
              <w:rPr>
                <w:rFonts w:ascii="Arial" w:eastAsia="Times New Roman" w:hAnsi="Arial" w:cs="Arial"/>
                <w:color w:val="000000"/>
                <w:sz w:val="18"/>
                <w:szCs w:val="18"/>
                <w:lang w:eastAsia="es-ES"/>
              </w:rPr>
            </w:pPr>
            <w:r w:rsidRPr="00A369E6">
              <w:rPr>
                <w:rFonts w:ascii="Arial" w:hAnsi="Arial" w:cs="Arial"/>
                <w:sz w:val="18"/>
                <w:szCs w:val="18"/>
              </w:rPr>
              <w:t>USD 1,292</w:t>
            </w:r>
          </w:p>
        </w:tc>
        <w:tc>
          <w:tcPr>
            <w:tcW w:w="1276" w:type="dxa"/>
            <w:tcBorders>
              <w:bottom w:val="single" w:sz="4" w:space="0" w:color="E26B0A"/>
              <w:right w:val="single" w:sz="4" w:space="0" w:color="E26B0A"/>
            </w:tcBorders>
            <w:shd w:val="clear" w:color="auto" w:fill="FABF8F" w:themeFill="accent6" w:themeFillTint="99"/>
            <w:vAlign w:val="center"/>
          </w:tcPr>
          <w:p w14:paraId="04395048" w14:textId="5D5FDED5" w:rsidR="00B55518" w:rsidRPr="00A369E6" w:rsidRDefault="00B55518" w:rsidP="00A369E6">
            <w:pPr>
              <w:widowControl w:val="0"/>
              <w:spacing w:after="0" w:line="240" w:lineRule="auto"/>
              <w:jc w:val="center"/>
              <w:rPr>
                <w:rFonts w:ascii="Arial" w:eastAsia="Times New Roman" w:hAnsi="Arial" w:cs="Arial"/>
                <w:color w:val="000000"/>
                <w:sz w:val="18"/>
                <w:szCs w:val="18"/>
                <w:lang w:eastAsia="es-ES"/>
              </w:rPr>
            </w:pPr>
            <w:r w:rsidRPr="00A369E6">
              <w:rPr>
                <w:rFonts w:ascii="Arial" w:hAnsi="Arial" w:cs="Arial"/>
                <w:sz w:val="18"/>
                <w:szCs w:val="18"/>
              </w:rPr>
              <w:t>USD 1,127</w:t>
            </w:r>
          </w:p>
        </w:tc>
      </w:tr>
    </w:tbl>
    <w:p w14:paraId="73A3FCEA" w14:textId="77777777" w:rsidR="00D76355" w:rsidRDefault="00D76355">
      <w:pPr>
        <w:spacing w:after="0"/>
        <w:jc w:val="both"/>
        <w:rPr>
          <w:rFonts w:ascii="Arial" w:hAnsi="Arial" w:cs="Arial"/>
          <w:b/>
          <w:bCs/>
          <w:i/>
          <w:iCs/>
          <w:sz w:val="18"/>
          <w:szCs w:val="18"/>
        </w:rPr>
      </w:pPr>
    </w:p>
    <w:p w14:paraId="1956115A" w14:textId="77777777" w:rsidR="005235AC" w:rsidRDefault="005235AC" w:rsidP="005235AC">
      <w:pPr>
        <w:spacing w:after="0"/>
        <w:jc w:val="both"/>
        <w:rPr>
          <w:rFonts w:ascii="Arial" w:hAnsi="Arial" w:cs="Arial"/>
          <w:b/>
          <w:bCs/>
          <w:i/>
          <w:iCs/>
          <w:sz w:val="18"/>
          <w:szCs w:val="18"/>
        </w:rPr>
      </w:pPr>
      <w:r>
        <w:rPr>
          <w:rFonts w:ascii="Arial" w:hAnsi="Arial" w:cs="Arial"/>
          <w:b/>
          <w:bCs/>
          <w:i/>
          <w:iCs/>
          <w:sz w:val="18"/>
          <w:szCs w:val="18"/>
        </w:rPr>
        <w:t xml:space="preserve">Notas: </w:t>
      </w:r>
    </w:p>
    <w:p w14:paraId="15E479DF" w14:textId="77777777" w:rsidR="005235AC" w:rsidRPr="00EF2E28" w:rsidRDefault="005235AC" w:rsidP="005235AC">
      <w:pPr>
        <w:pStyle w:val="Prrafodelista"/>
        <w:numPr>
          <w:ilvl w:val="0"/>
          <w:numId w:val="10"/>
        </w:numPr>
        <w:rPr>
          <w:rFonts w:ascii="Arial" w:hAnsi="Arial" w:cs="Arial"/>
          <w:b/>
          <w:bCs/>
          <w:i/>
          <w:iCs/>
          <w:sz w:val="18"/>
          <w:szCs w:val="18"/>
        </w:rPr>
      </w:pPr>
      <w:r w:rsidRPr="00EF2E28">
        <w:rPr>
          <w:rFonts w:ascii="Arial" w:hAnsi="Arial" w:cs="Arial"/>
          <w:b/>
          <w:bCs/>
          <w:i/>
          <w:iCs/>
          <w:sz w:val="18"/>
          <w:szCs w:val="18"/>
        </w:rPr>
        <w:t xml:space="preserve">Tarifa </w:t>
      </w:r>
      <w:r>
        <w:rPr>
          <w:rFonts w:ascii="Arial" w:hAnsi="Arial" w:cs="Arial"/>
          <w:b/>
          <w:bCs/>
          <w:i/>
          <w:iCs/>
          <w:sz w:val="18"/>
          <w:szCs w:val="18"/>
        </w:rPr>
        <w:t xml:space="preserve">orientativa </w:t>
      </w:r>
      <w:r w:rsidRPr="00EF2E28">
        <w:rPr>
          <w:rFonts w:ascii="Arial" w:hAnsi="Arial" w:cs="Arial"/>
          <w:b/>
          <w:bCs/>
          <w:i/>
          <w:iCs/>
          <w:sz w:val="18"/>
          <w:szCs w:val="18"/>
        </w:rPr>
        <w:t>a reconfirmar</w:t>
      </w:r>
      <w:r>
        <w:rPr>
          <w:rFonts w:ascii="Arial" w:hAnsi="Arial" w:cs="Arial"/>
          <w:b/>
          <w:bCs/>
          <w:i/>
          <w:iCs/>
          <w:sz w:val="18"/>
          <w:szCs w:val="18"/>
        </w:rPr>
        <w:t xml:space="preserve"> el precio y disponibilidad antes de confirmas</w:t>
      </w:r>
      <w:r w:rsidRPr="00EF2E28">
        <w:rPr>
          <w:rFonts w:ascii="Arial" w:hAnsi="Arial" w:cs="Arial"/>
          <w:b/>
          <w:bCs/>
          <w:i/>
          <w:iCs/>
          <w:sz w:val="18"/>
          <w:szCs w:val="18"/>
        </w:rPr>
        <w:t xml:space="preserve"> en fechas o periodos especiales (semana santa, </w:t>
      </w:r>
      <w:r>
        <w:rPr>
          <w:rFonts w:ascii="Arial" w:hAnsi="Arial" w:cs="Arial"/>
          <w:b/>
          <w:bCs/>
          <w:i/>
          <w:iCs/>
          <w:sz w:val="18"/>
          <w:szCs w:val="18"/>
        </w:rPr>
        <w:t>fiestas religiosas</w:t>
      </w:r>
      <w:r w:rsidRPr="00EF2E28">
        <w:rPr>
          <w:rFonts w:ascii="Arial" w:hAnsi="Arial" w:cs="Arial"/>
          <w:b/>
          <w:bCs/>
          <w:i/>
          <w:iCs/>
          <w:sz w:val="18"/>
          <w:szCs w:val="18"/>
        </w:rPr>
        <w:t xml:space="preserve">, navidad, año nuevo, feriados y eventos especiales en </w:t>
      </w:r>
      <w:r>
        <w:rPr>
          <w:rFonts w:ascii="Arial" w:hAnsi="Arial" w:cs="Arial"/>
          <w:b/>
          <w:bCs/>
          <w:i/>
          <w:iCs/>
          <w:sz w:val="18"/>
          <w:szCs w:val="18"/>
        </w:rPr>
        <w:t>Perú</w:t>
      </w:r>
      <w:r w:rsidRPr="00EF2E28">
        <w:rPr>
          <w:rFonts w:ascii="Arial" w:hAnsi="Arial" w:cs="Arial"/>
          <w:b/>
          <w:bCs/>
          <w:i/>
          <w:iCs/>
          <w:sz w:val="18"/>
          <w:szCs w:val="18"/>
        </w:rPr>
        <w:t>)</w:t>
      </w:r>
    </w:p>
    <w:p w14:paraId="7924211F" w14:textId="77777777" w:rsidR="005235AC" w:rsidRPr="005E7DBF" w:rsidRDefault="005235AC" w:rsidP="005235AC">
      <w:pPr>
        <w:pStyle w:val="Prrafodelista"/>
        <w:numPr>
          <w:ilvl w:val="0"/>
          <w:numId w:val="10"/>
        </w:numPr>
        <w:spacing w:after="0"/>
        <w:jc w:val="both"/>
        <w:rPr>
          <w:rFonts w:ascii="Arial" w:hAnsi="Arial" w:cs="Arial"/>
          <w:b/>
          <w:bCs/>
          <w:i/>
          <w:iCs/>
          <w:sz w:val="18"/>
          <w:szCs w:val="18"/>
        </w:rPr>
      </w:pPr>
      <w:bookmarkStart w:id="0" w:name="_Hlk211419900"/>
      <w:r w:rsidRPr="005E7DBF">
        <w:rPr>
          <w:rFonts w:ascii="Arial" w:hAnsi="Arial" w:cs="Arial"/>
          <w:b/>
          <w:bCs/>
          <w:i/>
          <w:iCs/>
          <w:sz w:val="18"/>
          <w:szCs w:val="18"/>
        </w:rPr>
        <w:t xml:space="preserve">Solo se permite 1 menor compartiendo con 2 adultos, en las camas existentes en la habitación. Infantes de 1 año o menos, no tienen derecho a asientos en los diferentes transportes (trenes, autobuses, etc.) ni a la alimentación. </w:t>
      </w:r>
    </w:p>
    <w:p w14:paraId="0BD11B41" w14:textId="31BFB2AD" w:rsidR="00D807A8" w:rsidRPr="00B55518" w:rsidRDefault="005235AC" w:rsidP="00B55518">
      <w:pPr>
        <w:pStyle w:val="Prrafodelista"/>
        <w:numPr>
          <w:ilvl w:val="0"/>
          <w:numId w:val="10"/>
        </w:numPr>
        <w:spacing w:after="0"/>
        <w:jc w:val="both"/>
        <w:rPr>
          <w:rFonts w:ascii="Arial" w:hAnsi="Arial" w:cs="Arial"/>
          <w:b/>
          <w:bCs/>
          <w:i/>
          <w:iCs/>
          <w:sz w:val="18"/>
          <w:szCs w:val="18"/>
        </w:rPr>
      </w:pPr>
      <w:r w:rsidRPr="005E7DBF">
        <w:rPr>
          <w:rFonts w:ascii="Arial" w:hAnsi="Arial" w:cs="Arial"/>
          <w:b/>
          <w:bCs/>
          <w:i/>
          <w:iCs/>
          <w:sz w:val="18"/>
          <w:szCs w:val="18"/>
        </w:rPr>
        <w:t>Niños menores de 4 años podrían compartir cama con los Padres, pero no tendrán derecho a desayuno, debiendo pagar el mismo directamente en el hotel.</w:t>
      </w:r>
    </w:p>
    <w:bookmarkEnd w:id="0"/>
    <w:p w14:paraId="2EDD258A" w14:textId="77777777" w:rsidR="00873D0F" w:rsidRDefault="00873D0F">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700F3B97" w14:textId="32DEF802" w:rsidR="00D807A8" w:rsidRDefault="00000000">
      <w:pPr>
        <w:spacing w:after="0" w:line="240" w:lineRule="auto"/>
        <w:jc w:val="both"/>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 xml:space="preserve">EL PRECIO INCLUYE </w:t>
      </w:r>
    </w:p>
    <w:p w14:paraId="136E0BCA" w14:textId="77777777" w:rsidR="00D807A8" w:rsidRDefault="00000000">
      <w:pPr>
        <w:pStyle w:val="Prrafodelista"/>
        <w:numPr>
          <w:ilvl w:val="0"/>
          <w:numId w:val="5"/>
        </w:numPr>
        <w:spacing w:after="0" w:line="240" w:lineRule="auto"/>
        <w:jc w:val="both"/>
        <w:rPr>
          <w:rFonts w:ascii="Arial" w:hAnsi="Arial" w:cs="Arial"/>
          <w:sz w:val="18"/>
          <w:szCs w:val="18"/>
        </w:rPr>
      </w:pPr>
      <w:r>
        <w:rPr>
          <w:rFonts w:ascii="Arial" w:hAnsi="Arial" w:cs="Arial"/>
          <w:sz w:val="18"/>
          <w:szCs w:val="18"/>
        </w:rPr>
        <w:t>Traslado aeropuerto - hotel - aeropuerto en servicio compartido en idioma español</w:t>
      </w:r>
    </w:p>
    <w:p w14:paraId="11A367A1" w14:textId="77777777" w:rsidR="00D807A8" w:rsidRDefault="00000000">
      <w:pPr>
        <w:pStyle w:val="Prrafodelista"/>
        <w:numPr>
          <w:ilvl w:val="0"/>
          <w:numId w:val="5"/>
        </w:numPr>
        <w:spacing w:after="0" w:line="240" w:lineRule="auto"/>
        <w:rPr>
          <w:rFonts w:ascii="Arial" w:hAnsi="Arial" w:cs="Arial"/>
          <w:sz w:val="18"/>
          <w:szCs w:val="18"/>
        </w:rPr>
      </w:pPr>
      <w:r>
        <w:rPr>
          <w:rFonts w:ascii="Arial" w:hAnsi="Arial" w:cs="Arial"/>
          <w:sz w:val="18"/>
          <w:szCs w:val="18"/>
        </w:rPr>
        <w:t xml:space="preserve">02 noches de alojamiento en Lima </w:t>
      </w:r>
    </w:p>
    <w:p w14:paraId="43D3E00F" w14:textId="71DFFC8F" w:rsidR="00D807A8" w:rsidRDefault="00000000">
      <w:pPr>
        <w:pStyle w:val="Prrafodelista"/>
        <w:numPr>
          <w:ilvl w:val="0"/>
          <w:numId w:val="5"/>
        </w:numPr>
        <w:spacing w:after="0" w:line="240" w:lineRule="auto"/>
        <w:rPr>
          <w:rFonts w:ascii="Arial" w:hAnsi="Arial" w:cs="Arial"/>
          <w:sz w:val="18"/>
          <w:szCs w:val="18"/>
        </w:rPr>
      </w:pPr>
      <w:r>
        <w:rPr>
          <w:rFonts w:ascii="Arial" w:hAnsi="Arial" w:cs="Arial"/>
          <w:sz w:val="18"/>
          <w:szCs w:val="18"/>
        </w:rPr>
        <w:t>0</w:t>
      </w:r>
      <w:r w:rsidR="00756F45">
        <w:rPr>
          <w:rFonts w:ascii="Arial" w:hAnsi="Arial" w:cs="Arial"/>
          <w:sz w:val="18"/>
          <w:szCs w:val="18"/>
        </w:rPr>
        <w:t>4</w:t>
      </w:r>
      <w:r>
        <w:rPr>
          <w:rFonts w:ascii="Arial" w:hAnsi="Arial" w:cs="Arial"/>
          <w:sz w:val="18"/>
          <w:szCs w:val="18"/>
        </w:rPr>
        <w:t xml:space="preserve"> noches de alojamiento en Cusco</w:t>
      </w:r>
    </w:p>
    <w:p w14:paraId="324773BF" w14:textId="0C7E4CF0" w:rsidR="00D807A8" w:rsidRDefault="00000000">
      <w:pPr>
        <w:pStyle w:val="Prrafodelista"/>
        <w:numPr>
          <w:ilvl w:val="0"/>
          <w:numId w:val="5"/>
        </w:numPr>
        <w:spacing w:after="0" w:line="240" w:lineRule="auto"/>
        <w:rPr>
          <w:rFonts w:ascii="Arial" w:hAnsi="Arial" w:cs="Arial"/>
          <w:sz w:val="18"/>
          <w:szCs w:val="18"/>
        </w:rPr>
      </w:pPr>
      <w:r>
        <w:rPr>
          <w:rFonts w:ascii="Arial" w:hAnsi="Arial" w:cs="Arial"/>
          <w:sz w:val="18"/>
          <w:szCs w:val="18"/>
        </w:rPr>
        <w:t>0</w:t>
      </w:r>
      <w:r w:rsidR="006662DB">
        <w:rPr>
          <w:rFonts w:ascii="Arial" w:hAnsi="Arial" w:cs="Arial"/>
          <w:sz w:val="18"/>
          <w:szCs w:val="18"/>
        </w:rPr>
        <w:t>6</w:t>
      </w:r>
      <w:r>
        <w:rPr>
          <w:rFonts w:ascii="Arial" w:hAnsi="Arial" w:cs="Arial"/>
          <w:sz w:val="18"/>
          <w:szCs w:val="18"/>
        </w:rPr>
        <w:t xml:space="preserve"> desayunos </w:t>
      </w:r>
    </w:p>
    <w:p w14:paraId="14A4594D" w14:textId="65A6639D" w:rsidR="00BA3840" w:rsidRDefault="00BA3840" w:rsidP="00BA3840">
      <w:pPr>
        <w:pStyle w:val="Prrafodelista"/>
        <w:numPr>
          <w:ilvl w:val="0"/>
          <w:numId w:val="5"/>
        </w:numPr>
        <w:spacing w:after="0" w:line="240" w:lineRule="auto"/>
        <w:jc w:val="both"/>
        <w:rPr>
          <w:rFonts w:ascii="Arial" w:hAnsi="Arial" w:cs="Arial"/>
          <w:sz w:val="18"/>
          <w:szCs w:val="18"/>
        </w:rPr>
      </w:pPr>
      <w:r>
        <w:rPr>
          <w:rFonts w:ascii="Arial" w:hAnsi="Arial" w:cs="Arial"/>
          <w:sz w:val="18"/>
          <w:szCs w:val="18"/>
        </w:rPr>
        <w:t>Tour a la ciudad de Lima en servicio compartido en idioma español con entradas incluidas</w:t>
      </w:r>
    </w:p>
    <w:p w14:paraId="2AAB07F0" w14:textId="77777777" w:rsidR="00BF6F7D" w:rsidRPr="00BF6F7D" w:rsidRDefault="00BF6F7D" w:rsidP="00BF6F7D">
      <w:pPr>
        <w:pStyle w:val="Prrafodelista"/>
        <w:numPr>
          <w:ilvl w:val="0"/>
          <w:numId w:val="5"/>
        </w:numPr>
        <w:spacing w:after="0" w:line="240" w:lineRule="auto"/>
        <w:jc w:val="both"/>
        <w:rPr>
          <w:rFonts w:ascii="Arial" w:hAnsi="Arial" w:cs="Arial"/>
          <w:sz w:val="18"/>
          <w:szCs w:val="18"/>
        </w:rPr>
      </w:pPr>
      <w:r w:rsidRPr="00BF6F7D">
        <w:rPr>
          <w:rFonts w:ascii="Arial" w:hAnsi="Arial" w:cs="Arial"/>
          <w:sz w:val="18"/>
          <w:szCs w:val="18"/>
        </w:rPr>
        <w:t>Tour a la ciudad de Cusco y parque Arqueológico en servicio compartido en idioma español con entradas incluidas.</w:t>
      </w:r>
    </w:p>
    <w:p w14:paraId="7E5C4F23" w14:textId="77777777" w:rsidR="00BF6F7D" w:rsidRPr="00BF6F7D" w:rsidRDefault="00BF6F7D" w:rsidP="00BF6F7D">
      <w:pPr>
        <w:pStyle w:val="Prrafodelista"/>
        <w:numPr>
          <w:ilvl w:val="0"/>
          <w:numId w:val="5"/>
        </w:numPr>
        <w:spacing w:after="0" w:line="240" w:lineRule="auto"/>
        <w:jc w:val="both"/>
        <w:rPr>
          <w:rFonts w:ascii="Arial" w:hAnsi="Arial" w:cs="Arial"/>
          <w:sz w:val="18"/>
          <w:szCs w:val="18"/>
        </w:rPr>
      </w:pPr>
      <w:r w:rsidRPr="00BF6F7D">
        <w:rPr>
          <w:rFonts w:ascii="Arial" w:hAnsi="Arial" w:cs="Arial"/>
          <w:sz w:val="18"/>
          <w:szCs w:val="18"/>
        </w:rPr>
        <w:t>Tour a Valle Sagrado en servicio compartido en idioma español.</w:t>
      </w:r>
    </w:p>
    <w:p w14:paraId="3654E076" w14:textId="77777777" w:rsidR="00BF6F7D" w:rsidRPr="00BF6F7D" w:rsidRDefault="00BF6F7D" w:rsidP="00BF6F7D">
      <w:pPr>
        <w:pStyle w:val="Prrafodelista"/>
        <w:numPr>
          <w:ilvl w:val="0"/>
          <w:numId w:val="5"/>
        </w:numPr>
        <w:spacing w:after="0" w:line="240" w:lineRule="auto"/>
        <w:jc w:val="both"/>
        <w:rPr>
          <w:rFonts w:ascii="Arial" w:hAnsi="Arial" w:cs="Arial"/>
          <w:sz w:val="18"/>
          <w:szCs w:val="18"/>
        </w:rPr>
      </w:pPr>
      <w:r w:rsidRPr="00BF6F7D">
        <w:rPr>
          <w:rFonts w:ascii="Arial" w:hAnsi="Arial" w:cs="Arial"/>
          <w:sz w:val="18"/>
          <w:szCs w:val="18"/>
        </w:rPr>
        <w:t>Tour a Laguna Singrenacocha en servicio compartido en idioma español, incluye entradas y Box Lunch</w:t>
      </w:r>
    </w:p>
    <w:p w14:paraId="6B95B6F7" w14:textId="16BD0DE2" w:rsidR="00BF6F7D" w:rsidRPr="00BF6F7D" w:rsidRDefault="00BF6F7D" w:rsidP="00BF6F7D">
      <w:pPr>
        <w:pStyle w:val="Prrafodelista"/>
        <w:numPr>
          <w:ilvl w:val="0"/>
          <w:numId w:val="5"/>
        </w:numPr>
        <w:spacing w:after="0" w:line="240" w:lineRule="auto"/>
        <w:jc w:val="both"/>
        <w:rPr>
          <w:rFonts w:ascii="Arial" w:hAnsi="Arial" w:cs="Arial"/>
          <w:sz w:val="18"/>
          <w:szCs w:val="18"/>
        </w:rPr>
      </w:pPr>
      <w:r w:rsidRPr="00BF6F7D">
        <w:rPr>
          <w:rFonts w:ascii="Arial" w:hAnsi="Arial" w:cs="Arial"/>
          <w:sz w:val="18"/>
          <w:szCs w:val="18"/>
        </w:rPr>
        <w:t xml:space="preserve">Tour a Vinicunca en servicio compartido en idioma español, incluye entradas y almuerzo. </w:t>
      </w:r>
    </w:p>
    <w:p w14:paraId="704222C8" w14:textId="77777777" w:rsidR="00D807A8" w:rsidRDefault="00000000">
      <w:pPr>
        <w:pStyle w:val="Prrafodelista"/>
        <w:widowControl w:val="0"/>
        <w:numPr>
          <w:ilvl w:val="0"/>
          <w:numId w:val="5"/>
        </w:numPr>
        <w:spacing w:after="0" w:line="240" w:lineRule="auto"/>
        <w:jc w:val="both"/>
        <w:textAlignment w:val="baseline"/>
        <w:rPr>
          <w:rFonts w:ascii="Arial" w:hAnsi="Arial" w:cs="Arial"/>
          <w:sz w:val="18"/>
          <w:szCs w:val="18"/>
          <w:lang w:val="es-ES_tradnl" w:eastAsia="es-ES"/>
        </w:rPr>
      </w:pPr>
      <w:r>
        <w:rPr>
          <w:rFonts w:ascii="Arial" w:hAnsi="Arial" w:cs="Arial"/>
          <w:sz w:val="18"/>
          <w:szCs w:val="18"/>
          <w:lang w:val="es-ES_tradnl" w:eastAsia="es-ES"/>
        </w:rPr>
        <w:t xml:space="preserve">Seguro de viaje </w:t>
      </w:r>
      <w:r>
        <w:rPr>
          <w:rFonts w:ascii="Arial" w:hAnsi="Arial" w:cs="Arial"/>
          <w:b/>
          <w:i/>
          <w:sz w:val="18"/>
          <w:szCs w:val="18"/>
          <w:lang w:val="es-ES_tradnl" w:eastAsia="es-ES"/>
        </w:rPr>
        <w:t>con cobertura COVID</w:t>
      </w:r>
    </w:p>
    <w:p w14:paraId="343D3AA8" w14:textId="77777777" w:rsidR="00D807A8" w:rsidRDefault="00000000">
      <w:pPr>
        <w:pStyle w:val="Prrafodelista"/>
        <w:widowControl w:val="0"/>
        <w:numPr>
          <w:ilvl w:val="0"/>
          <w:numId w:val="5"/>
        </w:numPr>
        <w:spacing w:after="0" w:line="240" w:lineRule="auto"/>
        <w:jc w:val="both"/>
        <w:textAlignment w:val="baseline"/>
        <w:rPr>
          <w:rFonts w:ascii="Arial" w:hAnsi="Arial" w:cs="Arial"/>
          <w:sz w:val="18"/>
          <w:szCs w:val="18"/>
          <w:lang w:val="es-ES_tradnl" w:eastAsia="es-ES"/>
        </w:rPr>
      </w:pPr>
      <w:r>
        <w:rPr>
          <w:rFonts w:ascii="Arial" w:hAnsi="Arial" w:cs="Arial"/>
          <w:sz w:val="18"/>
          <w:szCs w:val="18"/>
          <w:lang w:val="es-ES_tradnl" w:eastAsia="es-ES"/>
        </w:rPr>
        <w:t xml:space="preserve">Asistencia 24hrs </w:t>
      </w:r>
    </w:p>
    <w:p w14:paraId="2C001D5E" w14:textId="77777777" w:rsidR="00D807A8" w:rsidRDefault="00D807A8">
      <w:pPr>
        <w:widowControl w:val="0"/>
        <w:spacing w:after="0" w:line="240" w:lineRule="auto"/>
        <w:jc w:val="both"/>
        <w:textAlignment w:val="baseline"/>
        <w:rPr>
          <w:rFonts w:ascii="Arial" w:hAnsi="Arial" w:cs="Arial"/>
          <w:sz w:val="18"/>
          <w:szCs w:val="18"/>
          <w:lang w:val="es-ES_tradnl" w:eastAsia="es-ES"/>
        </w:rPr>
      </w:pPr>
    </w:p>
    <w:p w14:paraId="1B736CED" w14:textId="77777777" w:rsidR="00D807A8" w:rsidRDefault="00000000">
      <w:pPr>
        <w:spacing w:after="0" w:line="240" w:lineRule="auto"/>
        <w:jc w:val="both"/>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 xml:space="preserve">EL PRECIO NO INCLUYE </w:t>
      </w:r>
    </w:p>
    <w:p w14:paraId="36268868" w14:textId="77777777" w:rsidR="00D807A8" w:rsidRDefault="00000000">
      <w:pPr>
        <w:pStyle w:val="Sinespaciado"/>
        <w:widowControl w:val="0"/>
        <w:numPr>
          <w:ilvl w:val="0"/>
          <w:numId w:val="1"/>
        </w:numPr>
        <w:ind w:left="602"/>
        <w:jc w:val="both"/>
        <w:textAlignment w:val="baseline"/>
        <w:rPr>
          <w:rFonts w:ascii="Arial" w:hAnsi="Arial" w:cs="Arial"/>
          <w:sz w:val="18"/>
          <w:szCs w:val="18"/>
          <w:lang w:val="es-ES_tradnl" w:eastAsia="es-ES"/>
        </w:rPr>
      </w:pPr>
      <w:r>
        <w:rPr>
          <w:rFonts w:ascii="Arial" w:hAnsi="Arial" w:cs="Arial"/>
          <w:sz w:val="18"/>
          <w:szCs w:val="18"/>
          <w:lang w:val="es-ES_tradnl" w:eastAsia="es-ES"/>
        </w:rPr>
        <w:t>Boleto de avión México – Lima – Cusco – México</w:t>
      </w:r>
    </w:p>
    <w:p w14:paraId="7F4BBC1E" w14:textId="77777777" w:rsidR="00D807A8" w:rsidRDefault="00000000">
      <w:pPr>
        <w:pStyle w:val="Sinespaciado"/>
        <w:widowControl w:val="0"/>
        <w:numPr>
          <w:ilvl w:val="0"/>
          <w:numId w:val="1"/>
        </w:numPr>
        <w:ind w:left="602"/>
        <w:jc w:val="both"/>
        <w:textAlignment w:val="baseline"/>
        <w:rPr>
          <w:rFonts w:ascii="Arial" w:hAnsi="Arial" w:cs="Arial"/>
          <w:sz w:val="18"/>
          <w:szCs w:val="18"/>
          <w:lang w:val="es-ES_tradnl" w:eastAsia="es-ES"/>
        </w:rPr>
      </w:pPr>
      <w:r>
        <w:rPr>
          <w:rFonts w:ascii="Arial" w:hAnsi="Arial" w:cs="Arial"/>
          <w:sz w:val="18"/>
          <w:szCs w:val="18"/>
          <w:lang w:val="es-ES_tradnl" w:eastAsia="es-ES"/>
        </w:rPr>
        <w:t>Gastos personales</w:t>
      </w:r>
    </w:p>
    <w:p w14:paraId="177CCFE6" w14:textId="77777777" w:rsidR="00D807A8" w:rsidRDefault="00000000">
      <w:pPr>
        <w:pStyle w:val="Sinespaciado"/>
        <w:widowControl w:val="0"/>
        <w:numPr>
          <w:ilvl w:val="0"/>
          <w:numId w:val="1"/>
        </w:numPr>
        <w:ind w:left="602"/>
        <w:jc w:val="both"/>
        <w:textAlignment w:val="baseline"/>
        <w:rPr>
          <w:rFonts w:ascii="Arial" w:hAnsi="Arial" w:cs="Arial"/>
          <w:sz w:val="18"/>
          <w:szCs w:val="18"/>
          <w:lang w:val="es-ES_tradnl" w:eastAsia="es-ES"/>
        </w:rPr>
      </w:pPr>
      <w:r>
        <w:rPr>
          <w:rFonts w:ascii="Arial" w:hAnsi="Arial" w:cs="Arial"/>
          <w:sz w:val="18"/>
          <w:szCs w:val="18"/>
          <w:lang w:val="es-ES_tradnl" w:eastAsia="es-ES"/>
        </w:rPr>
        <w:t>Alimentos y bebidas no especificadas</w:t>
      </w:r>
    </w:p>
    <w:p w14:paraId="2A406DEB" w14:textId="77777777" w:rsidR="00D807A8" w:rsidRDefault="00000000">
      <w:pPr>
        <w:pStyle w:val="Sinespaciado"/>
        <w:widowControl w:val="0"/>
        <w:numPr>
          <w:ilvl w:val="0"/>
          <w:numId w:val="1"/>
        </w:numPr>
        <w:ind w:left="602"/>
        <w:jc w:val="both"/>
        <w:textAlignment w:val="baseline"/>
        <w:rPr>
          <w:rFonts w:ascii="Arial" w:hAnsi="Arial" w:cs="Arial"/>
          <w:sz w:val="18"/>
          <w:szCs w:val="18"/>
          <w:lang w:val="es-ES_tradnl" w:eastAsia="es-ES"/>
        </w:rPr>
      </w:pPr>
      <w:r>
        <w:rPr>
          <w:rFonts w:ascii="Arial" w:hAnsi="Arial" w:cs="Arial"/>
          <w:sz w:val="18"/>
          <w:szCs w:val="18"/>
          <w:lang w:val="es-ES_tradnl" w:eastAsia="es-ES"/>
        </w:rPr>
        <w:t>Visitas opcionales</w:t>
      </w:r>
    </w:p>
    <w:p w14:paraId="04C58F2A" w14:textId="77777777" w:rsidR="00D807A8" w:rsidRDefault="00000000">
      <w:pPr>
        <w:pStyle w:val="Sinespaciado"/>
        <w:widowControl w:val="0"/>
        <w:numPr>
          <w:ilvl w:val="0"/>
          <w:numId w:val="1"/>
        </w:numPr>
        <w:ind w:left="602"/>
        <w:jc w:val="both"/>
        <w:textAlignment w:val="baseline"/>
        <w:rPr>
          <w:rFonts w:ascii="Arial" w:hAnsi="Arial" w:cs="Arial"/>
          <w:color w:val="FF0000"/>
          <w:sz w:val="18"/>
          <w:szCs w:val="18"/>
          <w:lang w:val="es-ES_tradnl" w:eastAsia="es-ES"/>
        </w:rPr>
      </w:pPr>
      <w:r>
        <w:rPr>
          <w:rFonts w:ascii="Arial" w:hAnsi="Arial" w:cs="Arial"/>
          <w:sz w:val="18"/>
          <w:szCs w:val="18"/>
          <w:lang w:val="es-ES_tradnl" w:eastAsia="es-ES"/>
        </w:rPr>
        <w:t xml:space="preserve">Propinas para guía, chofer y maletero </w:t>
      </w:r>
    </w:p>
    <w:p w14:paraId="2A11F9FA" w14:textId="77777777" w:rsidR="00D807A8" w:rsidRDefault="00000000">
      <w:pPr>
        <w:pStyle w:val="Sinespaciado"/>
        <w:widowControl w:val="0"/>
        <w:numPr>
          <w:ilvl w:val="0"/>
          <w:numId w:val="1"/>
        </w:numPr>
        <w:ind w:left="602"/>
        <w:jc w:val="both"/>
        <w:textAlignment w:val="baseline"/>
        <w:rPr>
          <w:rFonts w:ascii="Arial" w:hAnsi="Arial" w:cs="Arial"/>
          <w:sz w:val="18"/>
          <w:szCs w:val="18"/>
          <w:lang w:val="es-ES_tradnl" w:eastAsia="es-ES"/>
        </w:rPr>
      </w:pPr>
      <w:r>
        <w:rPr>
          <w:rFonts w:ascii="Arial" w:hAnsi="Arial" w:cs="Arial"/>
          <w:sz w:val="18"/>
          <w:szCs w:val="18"/>
          <w:lang w:val="es-ES_tradnl" w:eastAsia="es-ES"/>
        </w:rPr>
        <w:t>Palos para la caminata</w:t>
      </w:r>
    </w:p>
    <w:p w14:paraId="0EAFBCBF" w14:textId="77777777" w:rsidR="00D807A8" w:rsidRDefault="00000000">
      <w:pPr>
        <w:pStyle w:val="Sinespaciado"/>
        <w:widowControl w:val="0"/>
        <w:numPr>
          <w:ilvl w:val="0"/>
          <w:numId w:val="1"/>
        </w:numPr>
        <w:ind w:left="602"/>
        <w:jc w:val="both"/>
        <w:textAlignment w:val="baseline"/>
        <w:rPr>
          <w:rFonts w:ascii="Arial" w:hAnsi="Arial" w:cs="Arial"/>
          <w:b/>
          <w:bCs/>
          <w:color w:val="C00000"/>
          <w:sz w:val="18"/>
          <w:szCs w:val="18"/>
          <w:lang w:val="es-ES_tradnl" w:eastAsia="es-ES"/>
        </w:rPr>
      </w:pPr>
      <w:r w:rsidRPr="00322B58">
        <w:rPr>
          <w:rFonts w:ascii="Arial" w:hAnsi="Arial" w:cs="Arial"/>
          <w:b/>
          <w:bCs/>
          <w:color w:val="C00000"/>
          <w:sz w:val="18"/>
          <w:szCs w:val="18"/>
          <w:lang w:val="es-ES_tradnl" w:eastAsia="es-ES"/>
        </w:rPr>
        <w:t>Ningún servicio no especificado</w:t>
      </w:r>
    </w:p>
    <w:p w14:paraId="6D564381" w14:textId="77777777" w:rsidR="00322B58" w:rsidRPr="00322B58" w:rsidRDefault="00322B58" w:rsidP="00322B58">
      <w:pPr>
        <w:pStyle w:val="Prrafodelista"/>
        <w:numPr>
          <w:ilvl w:val="0"/>
          <w:numId w:val="1"/>
        </w:numPr>
        <w:ind w:left="567" w:hanging="283"/>
        <w:rPr>
          <w:rFonts w:ascii="Arial" w:eastAsia="Times New Roman" w:hAnsi="Arial" w:cs="Arial"/>
          <w:sz w:val="18"/>
          <w:szCs w:val="18"/>
          <w:lang w:val="en-US" w:eastAsia="es-ES"/>
        </w:rPr>
      </w:pPr>
      <w:r w:rsidRPr="00322B58">
        <w:rPr>
          <w:rFonts w:ascii="Arial" w:eastAsia="Times New Roman" w:hAnsi="Arial" w:cs="Arial"/>
          <w:sz w:val="18"/>
          <w:szCs w:val="18"/>
          <w:lang w:val="en-US" w:eastAsia="es-ES"/>
        </w:rPr>
        <w:t>Early Check-in / Late Check out.</w:t>
      </w:r>
    </w:p>
    <w:p w14:paraId="750D7CF2" w14:textId="5B433A17" w:rsidR="00D807A8" w:rsidRPr="0035696D" w:rsidRDefault="00322B58" w:rsidP="0035696D">
      <w:pPr>
        <w:pStyle w:val="Prrafodelista"/>
        <w:numPr>
          <w:ilvl w:val="0"/>
          <w:numId w:val="1"/>
        </w:numPr>
        <w:ind w:left="567" w:hanging="283"/>
        <w:rPr>
          <w:rFonts w:ascii="Arial" w:eastAsia="Times New Roman" w:hAnsi="Arial" w:cs="Arial"/>
          <w:sz w:val="18"/>
          <w:szCs w:val="18"/>
          <w:lang w:val="es-MX" w:eastAsia="es-ES"/>
        </w:rPr>
      </w:pPr>
      <w:r w:rsidRPr="00322B58">
        <w:rPr>
          <w:rFonts w:ascii="Arial" w:eastAsia="Times New Roman" w:hAnsi="Arial" w:cs="Arial"/>
          <w:sz w:val="18"/>
          <w:szCs w:val="18"/>
          <w:lang w:val="es-MX" w:eastAsia="es-ES"/>
        </w:rPr>
        <w:t>Bebidas en las comidas mencionadas en el programa.</w:t>
      </w:r>
    </w:p>
    <w:p w14:paraId="217F4E3F" w14:textId="77777777" w:rsidR="00D807A8" w:rsidRDefault="00000000">
      <w:pPr>
        <w:spacing w:after="0" w:line="240" w:lineRule="auto"/>
        <w:jc w:val="both"/>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NOTAS IMPORTANTES:</w:t>
      </w:r>
    </w:p>
    <w:p w14:paraId="2BE983F4" w14:textId="77777777" w:rsidR="00D807A8" w:rsidRDefault="00000000">
      <w:pPr>
        <w:pStyle w:val="Sinespaciado"/>
        <w:widowControl w:val="0"/>
        <w:numPr>
          <w:ilvl w:val="0"/>
          <w:numId w:val="2"/>
        </w:numPr>
        <w:ind w:left="602"/>
        <w:jc w:val="both"/>
        <w:textAlignment w:val="baseline"/>
        <w:rPr>
          <w:rFonts w:ascii="Arial" w:hAnsi="Arial" w:cs="Arial"/>
          <w:sz w:val="18"/>
          <w:szCs w:val="18"/>
          <w:lang w:val="es-ES" w:eastAsia="es-ES"/>
        </w:rPr>
      </w:pPr>
      <w:r>
        <w:rPr>
          <w:rFonts w:ascii="Arial" w:hAnsi="Arial" w:cs="Arial"/>
          <w:sz w:val="18"/>
          <w:szCs w:val="18"/>
          <w:lang w:val="es-ES" w:eastAsia="es-ES"/>
        </w:rPr>
        <w:t>Tarifas expresadas por persona, en dólares americanos pagaderos en Moneda Nacional al tipo de cambio del día de su pago indicado por Tourmundial, sujetas a cambios sin previo aviso y a disponibilidad al momento de reservar.</w:t>
      </w:r>
    </w:p>
    <w:p w14:paraId="387802E7" w14:textId="77777777" w:rsidR="00D807A8" w:rsidRDefault="00000000">
      <w:pPr>
        <w:pStyle w:val="Sinespaciado"/>
        <w:widowControl w:val="0"/>
        <w:numPr>
          <w:ilvl w:val="0"/>
          <w:numId w:val="2"/>
        </w:numPr>
        <w:ind w:left="602"/>
        <w:jc w:val="both"/>
        <w:textAlignment w:val="baseline"/>
        <w:rPr>
          <w:rFonts w:ascii="Arial" w:hAnsi="Arial" w:cs="Arial"/>
          <w:color w:val="000000" w:themeColor="text1"/>
          <w:sz w:val="18"/>
          <w:szCs w:val="18"/>
          <w:lang w:val="es-ES_tradnl" w:eastAsia="es-ES"/>
        </w:rPr>
      </w:pPr>
      <w:r w:rsidRPr="00543A69">
        <w:rPr>
          <w:rFonts w:ascii="Arial" w:hAnsi="Arial" w:cs="Arial"/>
          <w:color w:val="000000" w:themeColor="text1"/>
          <w:sz w:val="18"/>
          <w:szCs w:val="18"/>
          <w:lang w:val="es-MX" w:eastAsia="es-ES"/>
        </w:rPr>
        <w:t>La tarifa final dependerá del tipo de entrada que se encuentre disponible para el ingreso a Machu Picchu al momento de la reserva. *Una vez confirmada la reservación, las entradas a Machu Picchu son 100% NO reembolsables.</w:t>
      </w:r>
    </w:p>
    <w:p w14:paraId="7624615E" w14:textId="3131EAAB" w:rsidR="00D807A8" w:rsidRPr="00F01167" w:rsidRDefault="00E26C44" w:rsidP="00F01167">
      <w:pPr>
        <w:pStyle w:val="Prrafodelista"/>
        <w:numPr>
          <w:ilvl w:val="0"/>
          <w:numId w:val="2"/>
        </w:numPr>
        <w:rPr>
          <w:rFonts w:ascii="Arial" w:hAnsi="Arial" w:cs="Arial"/>
          <w:sz w:val="18"/>
          <w:szCs w:val="18"/>
        </w:rPr>
      </w:pPr>
      <w:r w:rsidRPr="00E26C44">
        <w:rPr>
          <w:rFonts w:ascii="Arial" w:hAnsi="Arial" w:cs="Arial"/>
          <w:sz w:val="18"/>
          <w:szCs w:val="18"/>
        </w:rPr>
        <w:t xml:space="preserve">Tarifas no válidas para Fiesta de la candelaria, Semana Santa, Inti Raymi, Fiestas </w:t>
      </w:r>
      <w:r w:rsidR="00286E56" w:rsidRPr="00E26C44">
        <w:rPr>
          <w:rFonts w:ascii="Arial" w:hAnsi="Arial" w:cs="Arial"/>
          <w:sz w:val="18"/>
          <w:szCs w:val="18"/>
        </w:rPr>
        <w:t>Patrias,</w:t>
      </w:r>
      <w:r w:rsidRPr="00E26C44">
        <w:rPr>
          <w:rFonts w:ascii="Arial" w:hAnsi="Arial" w:cs="Arial"/>
          <w:sz w:val="18"/>
          <w:szCs w:val="18"/>
        </w:rPr>
        <w:t xml:space="preserve"> PERUMIN, Navidad y Año Nuevo, así como cualquier evento de ciudad, para estas fechas consultar suplementos.</w:t>
      </w:r>
    </w:p>
    <w:p w14:paraId="6CB84EDA" w14:textId="77777777" w:rsidR="00D807A8" w:rsidRDefault="00000000">
      <w:pPr>
        <w:pStyle w:val="Sinespaciado"/>
        <w:widowControl w:val="0"/>
        <w:numPr>
          <w:ilvl w:val="0"/>
          <w:numId w:val="2"/>
        </w:numPr>
        <w:ind w:left="602"/>
        <w:jc w:val="both"/>
        <w:textAlignment w:val="baseline"/>
        <w:rPr>
          <w:rFonts w:ascii="Arial" w:hAnsi="Arial" w:cs="Arial"/>
          <w:sz w:val="18"/>
          <w:szCs w:val="18"/>
          <w:lang w:val="es-ES" w:eastAsia="es-ES"/>
        </w:rPr>
      </w:pPr>
      <w:r>
        <w:rPr>
          <w:rFonts w:ascii="Arial" w:hAnsi="Arial" w:cs="Arial"/>
          <w:sz w:val="18"/>
          <w:szCs w:val="18"/>
          <w:lang w:val="es-ES" w:eastAsia="es-ES"/>
        </w:rPr>
        <w:t>Es responsabilidad del pasajero proveerse de los pasaportes o documentos de migración requeridos por las autoridades de los Estados Unidos Mexicanos y de los países de destino o de tránsito, tales como visas, permisos sanitarios, permisos notariados para menores viajando solos o con un tutor, etc. Tourmundial brindará asesoría y apoyo para le gestión de todos los documentos necesarios.</w:t>
      </w:r>
    </w:p>
    <w:p w14:paraId="75B5FD33" w14:textId="77777777" w:rsidR="00D807A8" w:rsidRDefault="00000000">
      <w:pPr>
        <w:pStyle w:val="Sinespaciado"/>
        <w:widowControl w:val="0"/>
        <w:numPr>
          <w:ilvl w:val="0"/>
          <w:numId w:val="2"/>
        </w:numPr>
        <w:ind w:left="602"/>
        <w:jc w:val="both"/>
        <w:textAlignment w:val="baseline"/>
        <w:rPr>
          <w:rFonts w:ascii="Arial" w:hAnsi="Arial" w:cs="Arial"/>
          <w:sz w:val="18"/>
          <w:szCs w:val="18"/>
          <w:lang w:val="es-ES_tradnl" w:eastAsia="es-ES"/>
        </w:rPr>
      </w:pPr>
      <w:r>
        <w:rPr>
          <w:rFonts w:ascii="Arial" w:hAnsi="Arial" w:cs="Arial"/>
          <w:sz w:val="18"/>
          <w:szCs w:val="18"/>
          <w:lang w:val="es-ES_tradnl" w:eastAsia="es-ES"/>
        </w:rPr>
        <w:t>La vigencia de su pasaporte deberá tener mínimo seis meses a partir de la fecha del inicio de su viaje.</w:t>
      </w:r>
    </w:p>
    <w:p w14:paraId="61BF7F0B" w14:textId="77777777" w:rsidR="00D807A8" w:rsidRDefault="00000000">
      <w:pPr>
        <w:pStyle w:val="Sinespaciado"/>
        <w:widowControl w:val="0"/>
        <w:numPr>
          <w:ilvl w:val="0"/>
          <w:numId w:val="2"/>
        </w:numPr>
        <w:ind w:left="602"/>
        <w:jc w:val="both"/>
        <w:textAlignment w:val="baseline"/>
        <w:rPr>
          <w:rFonts w:ascii="Arial" w:hAnsi="Arial" w:cs="Arial"/>
          <w:sz w:val="18"/>
          <w:szCs w:val="18"/>
          <w:lang w:val="es-ES" w:eastAsia="es-ES"/>
        </w:rPr>
      </w:pPr>
      <w:r>
        <w:rPr>
          <w:rFonts w:ascii="Arial" w:hAnsi="Arial" w:cs="Arial"/>
          <w:sz w:val="18"/>
          <w:szCs w:val="18"/>
          <w:lang w:val="es-ES" w:eastAsia="es-ES"/>
        </w:rPr>
        <w:t xml:space="preserve">Los horarios de registro de entrada (check-in) y salida (check-out) de los hoteles están sujetos a las formalidades de cada hotel, pudiendo tener los siguientes horarios: check-in 15:00 hrs. y check-out 09:00 hrs. En caso de que la </w:t>
      </w:r>
      <w:r>
        <w:rPr>
          <w:rFonts w:ascii="Arial" w:hAnsi="Arial" w:cs="Arial"/>
          <w:sz w:val="18"/>
          <w:szCs w:val="18"/>
          <w:lang w:val="es-ES" w:eastAsia="es-ES"/>
        </w:rPr>
        <w:lastRenderedPageBreak/>
        <w:t>llegada fuese antes del horario establecido, existe la posibilidad de que la habitación no sea facilitada hasta el horario correspondiente. Si su avión regresa por la tarde, el hotel podrá mantener sus pertenencias.</w:t>
      </w:r>
    </w:p>
    <w:p w14:paraId="0A79AA08" w14:textId="77777777" w:rsidR="00D807A8" w:rsidRDefault="00000000">
      <w:pPr>
        <w:pStyle w:val="Sinespaciado"/>
        <w:widowControl w:val="0"/>
        <w:numPr>
          <w:ilvl w:val="0"/>
          <w:numId w:val="2"/>
        </w:numPr>
        <w:ind w:left="602"/>
        <w:jc w:val="both"/>
        <w:textAlignment w:val="baseline"/>
        <w:rPr>
          <w:rFonts w:ascii="Arial" w:hAnsi="Arial" w:cs="Arial"/>
          <w:sz w:val="18"/>
          <w:szCs w:val="18"/>
          <w:lang w:val="es-ES" w:eastAsia="es-ES"/>
        </w:rPr>
      </w:pPr>
      <w:r>
        <w:rPr>
          <w:rFonts w:ascii="Arial" w:hAnsi="Arial" w:cs="Arial"/>
          <w:sz w:val="18"/>
          <w:szCs w:val="18"/>
          <w:lang w:val="es-ES" w:eastAsia="es-ES"/>
        </w:rPr>
        <w:t>En el momento de realizar check-in en el hotel será indispensable presentar el pasaporte junto con la Tarjeta Andina de Migración (entregada en el aeropuerto a su llegada a Perú) con el sello de entrada legible y con una permanencia no superior a 60 días.</w:t>
      </w:r>
    </w:p>
    <w:p w14:paraId="787CB0FF" w14:textId="77777777" w:rsidR="00D807A8" w:rsidRDefault="00000000">
      <w:pPr>
        <w:pStyle w:val="Prrafodelista"/>
        <w:numPr>
          <w:ilvl w:val="0"/>
          <w:numId w:val="2"/>
        </w:numPr>
        <w:spacing w:after="0" w:line="240" w:lineRule="auto"/>
        <w:ind w:left="602"/>
        <w:jc w:val="both"/>
        <w:rPr>
          <w:rFonts w:ascii="Arial" w:eastAsia="Times New Roman" w:hAnsi="Arial" w:cs="Arial"/>
          <w:sz w:val="18"/>
          <w:szCs w:val="18"/>
          <w:lang w:val="es-ES_tradnl" w:eastAsia="es-ES"/>
        </w:rPr>
      </w:pPr>
      <w:r>
        <w:rPr>
          <w:rFonts w:ascii="Arial" w:eastAsia="Times New Roman" w:hAnsi="Arial" w:cs="Arial"/>
          <w:sz w:val="18"/>
          <w:szCs w:val="18"/>
          <w:lang w:val="es-ES_tradnl" w:eastAsia="es-ES"/>
        </w:rPr>
        <w:t>Se permite 1 menor por habitación, compartiendo mínimo con 2 adultos.</w:t>
      </w:r>
    </w:p>
    <w:p w14:paraId="629F1A66" w14:textId="77777777" w:rsidR="00D807A8" w:rsidRDefault="00000000">
      <w:pPr>
        <w:pStyle w:val="Prrafodelista"/>
        <w:numPr>
          <w:ilvl w:val="0"/>
          <w:numId w:val="2"/>
        </w:numPr>
        <w:spacing w:after="0" w:line="240" w:lineRule="auto"/>
        <w:ind w:left="602"/>
        <w:jc w:val="both"/>
        <w:rPr>
          <w:rFonts w:ascii="Arial" w:eastAsia="Times New Roman" w:hAnsi="Arial" w:cs="Arial"/>
          <w:bCs/>
          <w:sz w:val="18"/>
          <w:szCs w:val="18"/>
          <w:lang w:val="es-ES_tradnl" w:eastAsia="es-ES"/>
        </w:rPr>
      </w:pPr>
      <w:r>
        <w:rPr>
          <w:rFonts w:ascii="Arial" w:hAnsi="Arial" w:cs="Arial"/>
          <w:sz w:val="18"/>
          <w:szCs w:val="18"/>
        </w:rPr>
        <w:t xml:space="preserve">Se considera Menor hasta los 11 años con 11 meses, luego se aplica tarifa de adulto. </w:t>
      </w:r>
      <w:r>
        <w:rPr>
          <w:rFonts w:ascii="Arial" w:eastAsia="Times New Roman" w:hAnsi="Arial" w:cs="Arial"/>
          <w:bCs/>
          <w:sz w:val="18"/>
          <w:szCs w:val="18"/>
        </w:rPr>
        <w:t>Para hacer efectiva la tarifa de Menor, es necesario enviar copia de documento de identidad, caso contrario se considerará como adulto. En caso de excursión a Machu Picchu, es obligatorio presentar el documento original al momento del ingreso.</w:t>
      </w:r>
    </w:p>
    <w:p w14:paraId="0CC4AD53" w14:textId="77777777" w:rsidR="00D807A8" w:rsidRDefault="00000000">
      <w:pPr>
        <w:pStyle w:val="Sinespaciado"/>
        <w:widowControl w:val="0"/>
        <w:numPr>
          <w:ilvl w:val="0"/>
          <w:numId w:val="2"/>
        </w:numPr>
        <w:ind w:left="602"/>
        <w:jc w:val="both"/>
        <w:textAlignment w:val="baseline"/>
        <w:rPr>
          <w:rFonts w:ascii="Arial" w:hAnsi="Arial" w:cs="Arial"/>
          <w:sz w:val="18"/>
          <w:szCs w:val="18"/>
          <w:lang w:val="es-ES" w:eastAsia="es-ES"/>
        </w:rPr>
      </w:pPr>
      <w:r>
        <w:rPr>
          <w:rFonts w:ascii="Arial" w:hAnsi="Arial" w:cs="Arial"/>
          <w:sz w:val="18"/>
          <w:szCs w:val="18"/>
          <w:lang w:val="es-ES" w:eastAsia="es-ES"/>
        </w:rPr>
        <w:t>Los servicios de traslados y excursiones en esta son otorgados como servicios regulares, estos servicios están sujetos a horarios pre-establecidos y se brindan junto a otros pasajeros. Consulte los precios en servicio privado.</w:t>
      </w:r>
    </w:p>
    <w:p w14:paraId="7039FCB3" w14:textId="77777777" w:rsidR="00D807A8" w:rsidRDefault="00000000">
      <w:pPr>
        <w:pStyle w:val="Sinespaciado"/>
        <w:widowControl w:val="0"/>
        <w:numPr>
          <w:ilvl w:val="0"/>
          <w:numId w:val="2"/>
        </w:numPr>
        <w:ind w:left="602"/>
        <w:jc w:val="both"/>
        <w:textAlignment w:val="baseline"/>
        <w:rPr>
          <w:rFonts w:ascii="Arial" w:hAnsi="Arial" w:cs="Arial"/>
          <w:sz w:val="18"/>
          <w:szCs w:val="18"/>
          <w:lang w:val="es-ES" w:eastAsia="es-ES"/>
        </w:rPr>
      </w:pPr>
      <w:r>
        <w:rPr>
          <w:rFonts w:ascii="Arial" w:hAnsi="Arial" w:cs="Arial"/>
          <w:sz w:val="18"/>
          <w:szCs w:val="18"/>
          <w:lang w:val="es-ES" w:eastAsia="es-ES"/>
        </w:rPr>
        <w:t>El orden de los servicios previstos mencionados en este itinerario podría modificarse en función de la disponibilidad terrestre o condiciones climáticas del lugar, pero siempre serán dadas conforme fueron adquiridas.</w:t>
      </w:r>
    </w:p>
    <w:p w14:paraId="7BA05E07" w14:textId="77777777" w:rsidR="00D807A8" w:rsidRDefault="00000000">
      <w:pPr>
        <w:pStyle w:val="Prrafodelista"/>
        <w:numPr>
          <w:ilvl w:val="0"/>
          <w:numId w:val="2"/>
        </w:numPr>
        <w:spacing w:after="0" w:line="240" w:lineRule="auto"/>
        <w:ind w:left="602"/>
        <w:jc w:val="both"/>
        <w:rPr>
          <w:rFonts w:ascii="Arial" w:eastAsia="Times New Roman" w:hAnsi="Arial" w:cs="Arial"/>
          <w:color w:val="000000" w:themeColor="text1"/>
          <w:sz w:val="18"/>
          <w:szCs w:val="18"/>
          <w:lang w:val="es-MX" w:eastAsia="es-ES"/>
        </w:rPr>
      </w:pPr>
      <w:r>
        <w:rPr>
          <w:rStyle w:val="wdyuqq"/>
          <w:rFonts w:ascii="Arial" w:hAnsi="Arial" w:cs="Arial"/>
          <w:color w:val="000000"/>
          <w:sz w:val="18"/>
          <w:szCs w:val="18"/>
        </w:rPr>
        <w:t xml:space="preserve">Tourmundial  no será responsable por la ocurrencia de ningún desastre natural o actos de fuerza mayor, actividades establecidas por mandato del gobierno o autoridades locales, guerras, disturbios cívicos, actos terroristas, huelgas, asaltos, robos, epidemias, cuarentenas, condiciones climatológicas adversas, daños por accidentes en viajes por mar, tierra o aire, u otras ocurrencias o incidentes similares que escapan a su control o al de sus proveedores. </w:t>
      </w:r>
    </w:p>
    <w:p w14:paraId="52442E40" w14:textId="216FA328" w:rsidR="00D807A8" w:rsidRDefault="00000000">
      <w:pPr>
        <w:pStyle w:val="Prrafodelista"/>
        <w:numPr>
          <w:ilvl w:val="0"/>
          <w:numId w:val="2"/>
        </w:numPr>
        <w:spacing w:after="0" w:line="240" w:lineRule="auto"/>
        <w:ind w:left="602"/>
        <w:jc w:val="both"/>
        <w:rPr>
          <w:rFonts w:ascii="Arial" w:eastAsia="Times New Roman" w:hAnsi="Arial" w:cs="Arial"/>
          <w:sz w:val="18"/>
          <w:szCs w:val="18"/>
          <w:lang w:eastAsia="es-ES"/>
        </w:rPr>
      </w:pPr>
      <w:r>
        <w:rPr>
          <w:rFonts w:ascii="Arial" w:eastAsia="Times New Roman" w:hAnsi="Arial" w:cs="Arial"/>
          <w:sz w:val="18"/>
          <w:szCs w:val="18"/>
          <w:lang w:eastAsia="es-ES"/>
        </w:rPr>
        <w:t xml:space="preserve">Los desayunos tienen horarios asignados </w:t>
      </w:r>
      <w:r w:rsidR="00286E56">
        <w:rPr>
          <w:rFonts w:ascii="Arial" w:eastAsia="Times New Roman" w:hAnsi="Arial" w:cs="Arial"/>
          <w:sz w:val="18"/>
          <w:szCs w:val="18"/>
          <w:lang w:eastAsia="es-ES"/>
        </w:rPr>
        <w:t>de acuerdo con</w:t>
      </w:r>
      <w:r>
        <w:rPr>
          <w:rFonts w:ascii="Arial" w:eastAsia="Times New Roman" w:hAnsi="Arial" w:cs="Arial"/>
          <w:sz w:val="18"/>
          <w:szCs w:val="18"/>
          <w:lang w:eastAsia="es-ES"/>
        </w:rPr>
        <w:t xml:space="preserve"> las políticas de cada establecimiento hotelero, siendo por lo general entre las 06:00 hrs –10:00 hrs, en caso de que el pasajero tenga traslado o se retire antes de las horas asignadas, pasajero perderá este beneficio, no pudiendo ser compensados en otro hotel. Los servicios de Room Service o de un box breakfast tiene costo adicional.</w:t>
      </w:r>
    </w:p>
    <w:p w14:paraId="1CAF22E5" w14:textId="77777777" w:rsidR="00D807A8" w:rsidRDefault="00000000">
      <w:pPr>
        <w:pStyle w:val="Sinespaciado"/>
        <w:widowControl w:val="0"/>
        <w:numPr>
          <w:ilvl w:val="0"/>
          <w:numId w:val="2"/>
        </w:numPr>
        <w:ind w:left="602"/>
        <w:jc w:val="both"/>
        <w:textAlignment w:val="baseline"/>
        <w:rPr>
          <w:rFonts w:ascii="Arial" w:hAnsi="Arial" w:cs="Arial"/>
          <w:sz w:val="18"/>
          <w:szCs w:val="18"/>
          <w:lang w:val="es-ES_tradnl" w:eastAsia="es-ES"/>
        </w:rPr>
      </w:pPr>
      <w:r>
        <w:rPr>
          <w:rFonts w:ascii="Arial" w:hAnsi="Arial" w:cs="Arial"/>
          <w:sz w:val="18"/>
          <w:szCs w:val="18"/>
          <w:lang w:val="es-ES_tradnl" w:eastAsia="es-ES"/>
        </w:rPr>
        <w:t>De acuerdo con las normas que rigen para el guiado oficial en Perú, no se considera guía acompañante para todo el recorrido, se utilizarán guías locales en cada ciudad.</w:t>
      </w:r>
    </w:p>
    <w:p w14:paraId="273E5CD0" w14:textId="77777777" w:rsidR="00D807A8" w:rsidRPr="00996A2E" w:rsidRDefault="00000000">
      <w:pPr>
        <w:pStyle w:val="Prrafodelista"/>
        <w:numPr>
          <w:ilvl w:val="0"/>
          <w:numId w:val="2"/>
        </w:numPr>
        <w:spacing w:after="0" w:line="240" w:lineRule="auto"/>
        <w:ind w:left="602"/>
        <w:jc w:val="both"/>
        <w:rPr>
          <w:rFonts w:ascii="Arial" w:eastAsia="Times New Roman" w:hAnsi="Arial" w:cs="Arial"/>
          <w:sz w:val="18"/>
          <w:szCs w:val="18"/>
          <w:lang w:val="es-ES_tradnl" w:eastAsia="es-ES"/>
        </w:rPr>
      </w:pPr>
      <w:r>
        <w:rPr>
          <w:rFonts w:ascii="Arial" w:hAnsi="Arial" w:cs="Arial"/>
          <w:sz w:val="18"/>
          <w:szCs w:val="18"/>
        </w:rPr>
        <w:t>Tomar nota que La Catedral de Lima atiende de lunes a viernes, sábados por la mañana y domingos por la tarde.  Los horarios en los que no abre la Catedral, visitaremos Museo MALI. Se prohíbe tomar fotos con flash en la Catedral. No se puede ingresar a recintos religiosos en shorts. Al finalizar el City tour es posible dejarlos en su hotel o en el centro Comercial Larco Mar, teniendo en cuenta que el retorno al hotel seria por su cuenta.</w:t>
      </w:r>
    </w:p>
    <w:p w14:paraId="32C68CF4" w14:textId="77777777" w:rsidR="00996A2E" w:rsidRDefault="00996A2E" w:rsidP="00996A2E">
      <w:pPr>
        <w:pStyle w:val="Prrafodelista"/>
        <w:numPr>
          <w:ilvl w:val="0"/>
          <w:numId w:val="2"/>
        </w:numPr>
        <w:spacing w:after="0" w:line="240" w:lineRule="auto"/>
        <w:jc w:val="both"/>
        <w:rPr>
          <w:rFonts w:ascii="Arial" w:eastAsia="Times New Roman" w:hAnsi="Arial" w:cs="Arial"/>
          <w:sz w:val="18"/>
          <w:szCs w:val="18"/>
          <w:lang w:val="es-ES_tradnl" w:eastAsia="es-ES"/>
        </w:rPr>
      </w:pPr>
      <w:r w:rsidRPr="007C1C52">
        <w:rPr>
          <w:rFonts w:ascii="Arial" w:eastAsia="Times New Roman" w:hAnsi="Arial" w:cs="Arial"/>
          <w:sz w:val="18"/>
          <w:szCs w:val="18"/>
          <w:lang w:val="es-ES_tradnl" w:eastAsia="es-ES"/>
        </w:rPr>
        <w:t>Los trenes están sujetos a operación bimodal (bus + tren). Esto dependerá de la frecuencia que se confirme.</w:t>
      </w:r>
    </w:p>
    <w:p w14:paraId="6DDB7151" w14:textId="77777777" w:rsidR="00996A2E" w:rsidRPr="007C1C52" w:rsidRDefault="00996A2E" w:rsidP="00996A2E">
      <w:pPr>
        <w:pStyle w:val="Prrafodelista"/>
        <w:numPr>
          <w:ilvl w:val="0"/>
          <w:numId w:val="2"/>
        </w:numPr>
        <w:spacing w:after="0" w:line="240" w:lineRule="auto"/>
        <w:jc w:val="both"/>
        <w:rPr>
          <w:rFonts w:ascii="Arial" w:eastAsia="Times New Roman" w:hAnsi="Arial" w:cs="Arial"/>
          <w:sz w:val="18"/>
          <w:szCs w:val="18"/>
          <w:lang w:val="es-ES_tradnl" w:eastAsia="es-ES"/>
        </w:rPr>
      </w:pPr>
      <w:r w:rsidRPr="007C1C52">
        <w:rPr>
          <w:rFonts w:ascii="Arial" w:eastAsia="Times New Roman" w:hAnsi="Arial" w:cs="Arial"/>
          <w:sz w:val="18"/>
          <w:szCs w:val="18"/>
          <w:lang w:val="es-ES_tradnl" w:eastAsia="es-ES"/>
        </w:rPr>
        <w:t>Entradas una vez emitidas no son reembolsables bajo ningún aspecto. Se pierden al 100%</w:t>
      </w:r>
    </w:p>
    <w:p w14:paraId="1697186E" w14:textId="0AD705E1" w:rsidR="00996A2E" w:rsidRDefault="00996A2E" w:rsidP="00996A2E">
      <w:pPr>
        <w:pStyle w:val="Prrafodelista"/>
        <w:numPr>
          <w:ilvl w:val="0"/>
          <w:numId w:val="2"/>
        </w:numPr>
        <w:spacing w:after="0" w:line="240" w:lineRule="auto"/>
        <w:jc w:val="both"/>
        <w:rPr>
          <w:rFonts w:ascii="Arial" w:eastAsia="Times New Roman" w:hAnsi="Arial" w:cs="Arial"/>
          <w:sz w:val="18"/>
          <w:szCs w:val="18"/>
          <w:lang w:val="es-ES_tradnl" w:eastAsia="es-ES"/>
        </w:rPr>
      </w:pPr>
      <w:r w:rsidRPr="007C1C52">
        <w:rPr>
          <w:rFonts w:ascii="Arial" w:eastAsia="Times New Roman" w:hAnsi="Arial" w:cs="Arial"/>
          <w:sz w:val="18"/>
          <w:szCs w:val="18"/>
          <w:lang w:val="es-ES_tradnl" w:eastAsia="es-ES"/>
        </w:rPr>
        <w:t xml:space="preserve">El aeropuerto Jorge </w:t>
      </w:r>
      <w:r w:rsidR="00286E56" w:rsidRPr="007C1C52">
        <w:rPr>
          <w:rFonts w:ascii="Arial" w:eastAsia="Times New Roman" w:hAnsi="Arial" w:cs="Arial"/>
          <w:sz w:val="18"/>
          <w:szCs w:val="18"/>
          <w:lang w:val="es-ES_tradnl" w:eastAsia="es-ES"/>
        </w:rPr>
        <w:t>Chávez</w:t>
      </w:r>
      <w:r w:rsidRPr="007C1C52">
        <w:rPr>
          <w:rFonts w:ascii="Arial" w:eastAsia="Times New Roman" w:hAnsi="Arial" w:cs="Arial"/>
          <w:sz w:val="18"/>
          <w:szCs w:val="18"/>
          <w:lang w:val="es-ES_tradnl" w:eastAsia="es-ES"/>
        </w:rPr>
        <w:t xml:space="preserve"> en Lima está a 50 minutos de las zonas hoteleras de Miraflores y San Isidro (1h20m en hora punta). Y pasajeros tardan 45m en el mejor de los casos en salir del aeropuerto por lo que sugerimos que entre la hora de arribo a la hora del primer tour en Lima se consideren al menos tres horas de diferencia.</w:t>
      </w:r>
    </w:p>
    <w:p w14:paraId="28E2D39E" w14:textId="2B2A8885" w:rsidR="00996A2E" w:rsidRDefault="00996A2E" w:rsidP="00996A2E">
      <w:pPr>
        <w:pStyle w:val="Prrafodelista"/>
        <w:numPr>
          <w:ilvl w:val="0"/>
          <w:numId w:val="2"/>
        </w:numPr>
        <w:spacing w:after="0" w:line="240" w:lineRule="auto"/>
        <w:jc w:val="both"/>
        <w:rPr>
          <w:rFonts w:ascii="Arial" w:eastAsia="Times New Roman" w:hAnsi="Arial" w:cs="Arial"/>
          <w:sz w:val="18"/>
          <w:szCs w:val="18"/>
          <w:lang w:val="es-ES_tradnl" w:eastAsia="es-ES"/>
        </w:rPr>
      </w:pPr>
      <w:r w:rsidRPr="00641844">
        <w:rPr>
          <w:rFonts w:ascii="Arial" w:eastAsia="Times New Roman" w:hAnsi="Arial" w:cs="Arial"/>
          <w:sz w:val="18"/>
          <w:szCs w:val="18"/>
          <w:lang w:val="es-ES_tradnl" w:eastAsia="es-ES"/>
        </w:rPr>
        <w:t>El vuelo Lima/Cusco debe considerarse llegando temprano por la mañana de manera que pasajeros puedan descansar y aclimatarse antes de empezar su primera excursión (13.</w:t>
      </w:r>
      <w:r>
        <w:rPr>
          <w:rFonts w:ascii="Arial" w:eastAsia="Times New Roman" w:hAnsi="Arial" w:cs="Arial"/>
          <w:sz w:val="18"/>
          <w:szCs w:val="18"/>
          <w:lang w:val="es-ES_tradnl" w:eastAsia="es-ES"/>
        </w:rPr>
        <w:t>0</w:t>
      </w:r>
      <w:r w:rsidRPr="00641844">
        <w:rPr>
          <w:rFonts w:ascii="Arial" w:eastAsia="Times New Roman" w:hAnsi="Arial" w:cs="Arial"/>
          <w:sz w:val="18"/>
          <w:szCs w:val="18"/>
          <w:lang w:val="es-ES_tradnl" w:eastAsia="es-ES"/>
        </w:rPr>
        <w:t>0hrs). Considerar al menos 4 horas entre llegada de vuelo e inicio de excursión para mejor aclimatación.</w:t>
      </w:r>
    </w:p>
    <w:p w14:paraId="6E50FB46" w14:textId="77777777" w:rsidR="0012312B" w:rsidRPr="0012312B" w:rsidRDefault="0012312B" w:rsidP="0012312B">
      <w:pPr>
        <w:pStyle w:val="Prrafodelista"/>
        <w:numPr>
          <w:ilvl w:val="0"/>
          <w:numId w:val="2"/>
        </w:numPr>
        <w:spacing w:after="0" w:line="240" w:lineRule="auto"/>
        <w:jc w:val="both"/>
        <w:rPr>
          <w:rFonts w:ascii="Arial" w:eastAsia="Times New Roman" w:hAnsi="Arial" w:cs="Arial"/>
          <w:sz w:val="18"/>
          <w:szCs w:val="18"/>
          <w:lang w:val="es-ES_tradnl" w:eastAsia="es-ES"/>
        </w:rPr>
      </w:pPr>
      <w:r w:rsidRPr="0012312B">
        <w:rPr>
          <w:rFonts w:ascii="Arial" w:eastAsia="Times New Roman" w:hAnsi="Arial" w:cs="Arial"/>
          <w:sz w:val="18"/>
          <w:szCs w:val="18"/>
          <w:lang w:val="es-ES_tradnl" w:eastAsia="es-ES"/>
        </w:rPr>
        <w:t xml:space="preserve">Solo se permite 1 menor compartiendo con 2 adultos, en las camas existentes en la habitación. Infantes de 1 año o menos, no tienen derecho a asientos en los diferentes transportes (trenes, autobuses, etc.) ni a la alimentación. </w:t>
      </w:r>
    </w:p>
    <w:p w14:paraId="7C855B8D" w14:textId="2D98C146" w:rsidR="0012312B" w:rsidRPr="0012312B" w:rsidRDefault="0012312B" w:rsidP="0012312B">
      <w:pPr>
        <w:pStyle w:val="Prrafodelista"/>
        <w:numPr>
          <w:ilvl w:val="0"/>
          <w:numId w:val="2"/>
        </w:numPr>
        <w:spacing w:after="0" w:line="240" w:lineRule="auto"/>
        <w:jc w:val="both"/>
        <w:rPr>
          <w:rFonts w:ascii="Arial" w:eastAsia="Times New Roman" w:hAnsi="Arial" w:cs="Arial"/>
          <w:sz w:val="18"/>
          <w:szCs w:val="18"/>
          <w:lang w:val="es-ES_tradnl" w:eastAsia="es-ES"/>
        </w:rPr>
      </w:pPr>
      <w:r w:rsidRPr="0012312B">
        <w:rPr>
          <w:rFonts w:ascii="Arial" w:eastAsia="Times New Roman" w:hAnsi="Arial" w:cs="Arial"/>
          <w:sz w:val="18"/>
          <w:szCs w:val="18"/>
          <w:lang w:val="es-ES_tradnl" w:eastAsia="es-ES"/>
        </w:rPr>
        <w:t>Niños menores de 4 años podrían compartir cama con los Padres, pero no tendrán derecho a desayuno, debiendo pagar el mismo directamente en el hotel.</w:t>
      </w:r>
    </w:p>
    <w:p w14:paraId="1E7B668A" w14:textId="77777777" w:rsidR="00D807A8" w:rsidRDefault="00D807A8">
      <w:pPr>
        <w:spacing w:after="0" w:line="240" w:lineRule="auto"/>
        <w:ind w:left="242"/>
        <w:jc w:val="both"/>
        <w:rPr>
          <w:rFonts w:ascii="Arial" w:eastAsia="Times New Roman" w:hAnsi="Arial" w:cs="Arial"/>
          <w:color w:val="000000" w:themeColor="text1"/>
          <w:sz w:val="18"/>
          <w:szCs w:val="18"/>
          <w:lang w:val="es-MX" w:eastAsia="es-ES"/>
        </w:rPr>
      </w:pPr>
    </w:p>
    <w:p w14:paraId="7F1980D7" w14:textId="77777777" w:rsidR="00D807A8" w:rsidRDefault="00D807A8">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1070A79A" w14:textId="77777777" w:rsidR="00D807A8" w:rsidRDefault="00000000">
      <w:pPr>
        <w:spacing w:after="0" w:line="240" w:lineRule="auto"/>
        <w:jc w:val="center"/>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AVISO DE PRIVACIDAD:</w:t>
      </w:r>
    </w:p>
    <w:p w14:paraId="4CDA7D36" w14:textId="59441394" w:rsidR="00D807A8" w:rsidRDefault="00000000">
      <w:pPr>
        <w:pStyle w:val="Sinespaciado"/>
        <w:widowControl w:val="0"/>
        <w:jc w:val="both"/>
        <w:textAlignment w:val="baseline"/>
        <w:rPr>
          <w:rFonts w:ascii="Arial" w:hAnsi="Arial" w:cs="Arial"/>
          <w:sz w:val="18"/>
          <w:szCs w:val="18"/>
          <w:lang w:val="es-ES"/>
        </w:rPr>
      </w:pPr>
      <w:r>
        <w:rPr>
          <w:rFonts w:ascii="Arial" w:hAnsi="Arial" w:cs="Arial"/>
          <w:sz w:val="18"/>
          <w:szCs w:val="18"/>
          <w:lang w:val="es-ES"/>
        </w:rPr>
        <w:t xml:space="preserve">En cumplimiento por lo dispuesto en el artículo 15 de la Ley Federal de Protección de datos Personales en Posesión de los Particulares (LFPDPPP), le informamos que sus datos personales que llegase a proporcionar de manera libre y voluntaria a través de este o cualquier otro medio estarán sujetos a las disposiciones del Aviso de Privacidad de </w:t>
      </w:r>
      <w:r w:rsidR="00286E56">
        <w:rPr>
          <w:rFonts w:ascii="Arial" w:hAnsi="Arial" w:cs="Arial"/>
          <w:sz w:val="18"/>
          <w:szCs w:val="18"/>
          <w:lang w:val="es-ES"/>
        </w:rPr>
        <w:t>Tourmundial</w:t>
      </w:r>
      <w:r>
        <w:rPr>
          <w:rFonts w:ascii="Arial" w:hAnsi="Arial" w:cs="Arial"/>
          <w:sz w:val="18"/>
          <w:szCs w:val="18"/>
          <w:lang w:val="es-ES"/>
        </w:rPr>
        <w:t xml:space="preserve"> el cual puede ser consultado en el sitio web: </w:t>
      </w:r>
      <w:hyperlink r:id="rId13">
        <w:r w:rsidR="00D807A8">
          <w:rPr>
            <w:rStyle w:val="EnlacedeInternet"/>
            <w:rFonts w:ascii="Arial" w:hAnsi="Arial" w:cs="Arial"/>
            <w:sz w:val="18"/>
            <w:szCs w:val="18"/>
            <w:lang w:val="es-ES"/>
          </w:rPr>
          <w:t>www.tourmundial.mx</w:t>
        </w:r>
      </w:hyperlink>
      <w:r>
        <w:rPr>
          <w:rFonts w:ascii="Arial" w:hAnsi="Arial" w:cs="Arial"/>
          <w:sz w:val="18"/>
          <w:szCs w:val="18"/>
          <w:lang w:val="es-ES"/>
        </w:rPr>
        <w:tab/>
      </w:r>
    </w:p>
    <w:p w14:paraId="75025848" w14:textId="77777777" w:rsidR="00D807A8" w:rsidRDefault="00D807A8">
      <w:pPr>
        <w:pStyle w:val="Sinespaciado"/>
        <w:widowControl w:val="0"/>
        <w:textAlignment w:val="baseline"/>
        <w:rPr>
          <w:rFonts w:ascii="Arial" w:hAnsi="Arial" w:cs="Arial"/>
          <w:b/>
          <w:color w:val="E36C0A" w:themeColor="accent6" w:themeShade="BF"/>
          <w:sz w:val="18"/>
          <w:szCs w:val="18"/>
          <w:u w:val="single"/>
          <w:lang w:val="es-ES" w:eastAsia="es-ES"/>
        </w:rPr>
      </w:pPr>
    </w:p>
    <w:p w14:paraId="7601AFEC" w14:textId="0F95F6CE" w:rsidR="00D807A8" w:rsidRDefault="00000000">
      <w:pPr>
        <w:pStyle w:val="Sinespaciado"/>
        <w:widowControl w:val="0"/>
        <w:jc w:val="center"/>
        <w:textAlignment w:val="baseline"/>
        <w:rPr>
          <w:rFonts w:ascii="Arial" w:hAnsi="Arial" w:cs="Arial"/>
          <w:b/>
          <w:color w:val="E36C0A" w:themeColor="accent6" w:themeShade="BF"/>
          <w:sz w:val="18"/>
          <w:szCs w:val="18"/>
          <w:u w:val="single"/>
          <w:lang w:val="es-ES_tradnl" w:eastAsia="es-ES"/>
        </w:rPr>
      </w:pPr>
      <w:r>
        <w:rPr>
          <w:rFonts w:ascii="Arial" w:hAnsi="Arial" w:cs="Arial"/>
          <w:b/>
          <w:color w:val="E36C0A" w:themeColor="accent6" w:themeShade="BF"/>
          <w:sz w:val="18"/>
          <w:szCs w:val="18"/>
          <w:u w:val="single"/>
          <w:lang w:val="es-ES_tradnl" w:eastAsia="es-ES"/>
        </w:rPr>
        <w:t xml:space="preserve">VIGENCIA PARA VIAJAR </w:t>
      </w:r>
      <w:r w:rsidR="002F25FA">
        <w:rPr>
          <w:rFonts w:ascii="Arial" w:hAnsi="Arial" w:cs="Arial"/>
          <w:b/>
          <w:color w:val="E36C0A" w:themeColor="accent6" w:themeShade="BF"/>
          <w:sz w:val="18"/>
          <w:szCs w:val="18"/>
          <w:u w:val="single"/>
          <w:lang w:val="es-ES_tradnl" w:eastAsia="es-ES"/>
        </w:rPr>
        <w:t>DEL 06 DE ENERO AL 10 DE DICIEMBRE 2026</w:t>
      </w:r>
    </w:p>
    <w:p w14:paraId="39C6F4FC" w14:textId="77777777" w:rsidR="00D807A8" w:rsidRDefault="00000000">
      <w:pPr>
        <w:pStyle w:val="Sinespaciado"/>
        <w:widowControl w:val="0"/>
        <w:jc w:val="center"/>
        <w:textAlignment w:val="baseline"/>
        <w:rPr>
          <w:rFonts w:ascii="Arial" w:hAnsi="Arial" w:cs="Arial"/>
          <w:b/>
          <w:sz w:val="18"/>
          <w:szCs w:val="18"/>
          <w:u w:val="single"/>
          <w:lang w:val="es-ES_tradnl" w:eastAsia="es-ES"/>
        </w:rPr>
      </w:pPr>
      <w:r>
        <w:rPr>
          <w:rFonts w:ascii="Arial" w:hAnsi="Arial" w:cs="Arial"/>
          <w:b/>
          <w:sz w:val="18"/>
          <w:szCs w:val="18"/>
          <w:highlight w:val="cyan"/>
          <w:u w:val="single"/>
          <w:lang w:val="es-ES_tradnl" w:eastAsia="es-ES"/>
        </w:rPr>
        <w:t>SE REQUIERE DE PREPAGO</w:t>
      </w:r>
    </w:p>
    <w:tbl>
      <w:tblPr>
        <w:tblStyle w:val="Sombreadomedio1-nfasis6"/>
        <w:tblW w:w="8902" w:type="dxa"/>
        <w:jc w:val="center"/>
        <w:tblLayout w:type="fixed"/>
        <w:tblLook w:val="04A0" w:firstRow="1" w:lastRow="0" w:firstColumn="1" w:lastColumn="0" w:noHBand="0" w:noVBand="1"/>
      </w:tblPr>
      <w:tblGrid>
        <w:gridCol w:w="8902"/>
      </w:tblGrid>
      <w:tr w:rsidR="00D807A8" w14:paraId="48D61F47" w14:textId="77777777" w:rsidTr="00395DFB">
        <w:trPr>
          <w:cnfStyle w:val="100000000000" w:firstRow="1" w:lastRow="0" w:firstColumn="0" w:lastColumn="0" w:oddVBand="0" w:evenVBand="0" w:oddHBand="0" w:evenHBand="0" w:firstRowFirstColumn="0" w:firstRowLastColumn="0" w:lastRowFirstColumn="0" w:lastRowLastColumn="0"/>
          <w:trHeight w:val="122"/>
          <w:jc w:val="center"/>
        </w:trPr>
        <w:tc>
          <w:tcPr>
            <w:cnfStyle w:val="001000000000" w:firstRow="0" w:lastRow="0" w:firstColumn="1" w:lastColumn="0" w:oddVBand="0" w:evenVBand="0" w:oddHBand="0" w:evenHBand="0" w:firstRowFirstColumn="0" w:firstRowLastColumn="0" w:lastRowFirstColumn="0" w:lastRowLastColumn="0"/>
            <w:tcW w:w="8902" w:type="dxa"/>
          </w:tcPr>
          <w:p w14:paraId="20B131F4" w14:textId="77777777" w:rsidR="00D807A8" w:rsidRDefault="00000000">
            <w:pPr>
              <w:pStyle w:val="Sinespaciado"/>
              <w:widowControl w:val="0"/>
              <w:jc w:val="center"/>
              <w:textAlignment w:val="baseline"/>
              <w:rPr>
                <w:rFonts w:ascii="Arial" w:hAnsi="Arial" w:cs="Arial"/>
                <w:b w:val="0"/>
                <w:sz w:val="16"/>
                <w:szCs w:val="18"/>
                <w:u w:val="single"/>
                <w:lang w:val="es-ES_tradnl" w:eastAsia="es-ES"/>
              </w:rPr>
            </w:pPr>
            <w:r>
              <w:rPr>
                <w:rFonts w:ascii="Arial" w:hAnsi="Arial" w:cs="Arial"/>
                <w:sz w:val="16"/>
                <w:szCs w:val="18"/>
                <w:u w:val="single"/>
                <w:lang w:val="es-ES_tradnl" w:eastAsia="es-ES"/>
              </w:rPr>
              <w:t>POLÍTICAS DE CANCELACIÓN</w:t>
            </w:r>
          </w:p>
        </w:tc>
      </w:tr>
      <w:tr w:rsidR="00D807A8" w14:paraId="12DE762E" w14:textId="77777777" w:rsidTr="00395DFB">
        <w:trPr>
          <w:cnfStyle w:val="000000100000" w:firstRow="0" w:lastRow="0" w:firstColumn="0" w:lastColumn="0" w:oddVBand="0" w:evenVBand="0" w:oddHBand="1" w:evenHBand="0" w:firstRowFirstColumn="0" w:firstRowLastColumn="0" w:lastRowFirstColumn="0" w:lastRowLastColumn="0"/>
          <w:trHeight w:val="787"/>
          <w:jc w:val="center"/>
        </w:trPr>
        <w:tc>
          <w:tcPr>
            <w:cnfStyle w:val="001000000000" w:firstRow="0" w:lastRow="0" w:firstColumn="1" w:lastColumn="0" w:oddVBand="0" w:evenVBand="0" w:oddHBand="0" w:evenHBand="0" w:firstRowFirstColumn="0" w:firstRowLastColumn="0" w:lastRowFirstColumn="0" w:lastRowLastColumn="0"/>
            <w:tcW w:w="8902" w:type="dxa"/>
            <w:tcBorders>
              <w:top w:val="nil"/>
            </w:tcBorders>
          </w:tcPr>
          <w:p w14:paraId="7291B153" w14:textId="77777777" w:rsidR="00395DFB" w:rsidRDefault="00395DFB" w:rsidP="00395DFB">
            <w:pPr>
              <w:pStyle w:val="Sinespaciado"/>
              <w:widowControl w:val="0"/>
              <w:numPr>
                <w:ilvl w:val="0"/>
                <w:numId w:val="12"/>
              </w:numPr>
              <w:textAlignment w:val="baseline"/>
              <w:rPr>
                <w:rFonts w:ascii="Arial" w:hAnsi="Arial" w:cs="Arial"/>
                <w:sz w:val="18"/>
                <w:szCs w:val="18"/>
                <w:lang w:val="es-MX" w:eastAsia="es-ES"/>
              </w:rPr>
            </w:pPr>
            <w:r>
              <w:rPr>
                <w:rFonts w:ascii="Arial" w:hAnsi="Arial" w:cs="Arial"/>
                <w:sz w:val="18"/>
                <w:szCs w:val="18"/>
                <w:lang w:val="es-MX" w:eastAsia="es-ES"/>
              </w:rPr>
              <w:t>Toda anulación implica gastos de cancelación del 15% del costo total de la reservación.</w:t>
            </w:r>
          </w:p>
          <w:p w14:paraId="5A4CA8E6" w14:textId="77777777" w:rsidR="00395DFB" w:rsidRDefault="00395DFB" w:rsidP="00395DFB">
            <w:pPr>
              <w:pStyle w:val="Sinespaciado"/>
              <w:widowControl w:val="0"/>
              <w:numPr>
                <w:ilvl w:val="0"/>
                <w:numId w:val="12"/>
              </w:numPr>
              <w:textAlignment w:val="baseline"/>
              <w:rPr>
                <w:rFonts w:ascii="Arial" w:hAnsi="Arial" w:cs="Arial"/>
                <w:sz w:val="18"/>
                <w:szCs w:val="20"/>
                <w:lang w:val="es-ES_tradnl" w:eastAsia="es-ES"/>
              </w:rPr>
            </w:pPr>
            <w:r>
              <w:rPr>
                <w:rFonts w:ascii="Arial" w:hAnsi="Arial" w:cs="Arial"/>
                <w:sz w:val="18"/>
                <w:szCs w:val="20"/>
                <w:lang w:val="es-ES_tradnl" w:eastAsia="es-ES"/>
              </w:rPr>
              <w:t>Entre 28 y 20 días antes de la fecha de salida aplica 35% del costo total de la reservación por persona.</w:t>
            </w:r>
          </w:p>
          <w:p w14:paraId="49F86130" w14:textId="77777777" w:rsidR="00395DFB" w:rsidRDefault="00395DFB" w:rsidP="00395DFB">
            <w:pPr>
              <w:pStyle w:val="Sinespaciado"/>
              <w:widowControl w:val="0"/>
              <w:numPr>
                <w:ilvl w:val="0"/>
                <w:numId w:val="12"/>
              </w:numPr>
              <w:textAlignment w:val="baseline"/>
              <w:rPr>
                <w:rFonts w:ascii="Arial" w:hAnsi="Arial" w:cs="Arial"/>
                <w:sz w:val="18"/>
                <w:szCs w:val="20"/>
                <w:lang w:val="es-ES_tradnl" w:eastAsia="es-ES"/>
              </w:rPr>
            </w:pPr>
            <w:r>
              <w:rPr>
                <w:rFonts w:ascii="Arial" w:hAnsi="Arial" w:cs="Arial"/>
                <w:sz w:val="18"/>
                <w:szCs w:val="20"/>
                <w:lang w:val="es-ES_tradnl" w:eastAsia="es-ES"/>
              </w:rPr>
              <w:t>Entre 19 y 16 días antes de la fecha de salida aplica 50% de cargos del costo total de la reservación por persona</w:t>
            </w:r>
          </w:p>
          <w:p w14:paraId="58B53BEA" w14:textId="77777777" w:rsidR="00395DFB" w:rsidRDefault="00395DFB" w:rsidP="00395DFB">
            <w:pPr>
              <w:pStyle w:val="Sinespaciado"/>
              <w:widowControl w:val="0"/>
              <w:numPr>
                <w:ilvl w:val="0"/>
                <w:numId w:val="12"/>
              </w:numPr>
              <w:textAlignment w:val="baseline"/>
              <w:rPr>
                <w:rFonts w:ascii="Arial" w:hAnsi="Arial" w:cs="Arial"/>
                <w:sz w:val="18"/>
                <w:szCs w:val="20"/>
                <w:lang w:val="es-ES_tradnl" w:eastAsia="es-ES"/>
              </w:rPr>
            </w:pPr>
            <w:r>
              <w:rPr>
                <w:rFonts w:ascii="Arial" w:hAnsi="Arial" w:cs="Arial"/>
                <w:sz w:val="18"/>
                <w:szCs w:val="20"/>
                <w:lang w:val="es-ES_tradnl" w:eastAsia="es-ES"/>
              </w:rPr>
              <w:t>Entre 15 y 0 días antes de la fecha de salida aplica 100% de cargos del costo total de la reservación por persona.</w:t>
            </w:r>
          </w:p>
          <w:p w14:paraId="3BC852CE" w14:textId="77777777" w:rsidR="00395DFB" w:rsidRDefault="00395DFB" w:rsidP="00395DFB">
            <w:pPr>
              <w:pStyle w:val="Sinespaciado"/>
              <w:widowControl w:val="0"/>
              <w:numPr>
                <w:ilvl w:val="0"/>
                <w:numId w:val="12"/>
              </w:numPr>
              <w:textAlignment w:val="baseline"/>
              <w:rPr>
                <w:rFonts w:ascii="Arial" w:hAnsi="Arial" w:cs="Arial"/>
                <w:sz w:val="18"/>
                <w:szCs w:val="18"/>
                <w:lang w:val="es-ES" w:eastAsia="es-ES"/>
              </w:rPr>
            </w:pPr>
            <w:r>
              <w:rPr>
                <w:rFonts w:ascii="Arial" w:hAnsi="Arial" w:cs="Arial"/>
                <w:sz w:val="18"/>
                <w:szCs w:val="18"/>
                <w:lang w:val="es-ES" w:eastAsia="es-ES"/>
              </w:rPr>
              <w:t>NO SHOW aplican cargos del 100% de cargos del costo total de la reservación por persona</w:t>
            </w:r>
          </w:p>
          <w:p w14:paraId="0F1D77AA" w14:textId="77777777" w:rsidR="00395DFB" w:rsidRDefault="00395DFB" w:rsidP="00395DFB">
            <w:pPr>
              <w:pStyle w:val="Sinespaciado"/>
              <w:widowControl w:val="0"/>
              <w:numPr>
                <w:ilvl w:val="0"/>
                <w:numId w:val="12"/>
              </w:numPr>
              <w:textAlignment w:val="baseline"/>
              <w:rPr>
                <w:rFonts w:ascii="Arial" w:hAnsi="Arial" w:cs="Arial"/>
                <w:sz w:val="18"/>
                <w:szCs w:val="18"/>
                <w:lang w:val="es-ES" w:eastAsia="es-ES"/>
              </w:rPr>
            </w:pPr>
            <w:r>
              <w:rPr>
                <w:rFonts w:ascii="Arial" w:hAnsi="Arial" w:cs="Arial"/>
                <w:sz w:val="18"/>
                <w:szCs w:val="18"/>
                <w:lang w:val="es-ES" w:eastAsia="es-ES"/>
              </w:rPr>
              <w:t>En el caso de los billetes de tren una vez emitidos los tickets estos son NO REEMBOLSABLES, no importante la fecha que sea solicitada la cancelación.</w:t>
            </w:r>
          </w:p>
          <w:p w14:paraId="78846B87" w14:textId="77777777" w:rsidR="00395DFB" w:rsidRDefault="00395DFB" w:rsidP="00395DFB">
            <w:pPr>
              <w:pStyle w:val="Sinespaciado"/>
              <w:widowControl w:val="0"/>
              <w:ind w:left="720"/>
              <w:textAlignment w:val="baseline"/>
              <w:rPr>
                <w:rFonts w:ascii="Arial" w:hAnsi="Arial" w:cs="Arial"/>
                <w:sz w:val="18"/>
                <w:szCs w:val="20"/>
                <w:lang w:val="es-ES_tradnl" w:eastAsia="es-ES"/>
              </w:rPr>
            </w:pPr>
          </w:p>
          <w:p w14:paraId="6D208014" w14:textId="23835F3B" w:rsidR="00D807A8" w:rsidRDefault="00395DFB" w:rsidP="00395DFB">
            <w:pPr>
              <w:pStyle w:val="Sinespaciado"/>
              <w:widowControl w:val="0"/>
              <w:jc w:val="center"/>
              <w:textAlignment w:val="baseline"/>
              <w:rPr>
                <w:rFonts w:ascii="Arial" w:hAnsi="Arial" w:cs="Arial"/>
                <w:sz w:val="18"/>
                <w:szCs w:val="18"/>
                <w:lang w:val="es-ES" w:eastAsia="es-ES"/>
              </w:rPr>
            </w:pPr>
            <w:r>
              <w:rPr>
                <w:rFonts w:ascii="Arial" w:hAnsi="Arial" w:cs="Arial"/>
                <w:sz w:val="18"/>
                <w:szCs w:val="18"/>
                <w:lang w:val="es-ES" w:eastAsia="es-ES"/>
              </w:rPr>
              <w:t xml:space="preserve">*Una vez reservados y emitidos los boletos de tren son NO reembolsables, NO endosables, NO Revisables y No permiten cambios de fecha y/o </w:t>
            </w:r>
            <w:r w:rsidR="00286E56">
              <w:rPr>
                <w:rFonts w:ascii="Arial" w:hAnsi="Arial" w:cs="Arial"/>
                <w:sz w:val="18"/>
                <w:szCs w:val="18"/>
                <w:lang w:val="es-ES" w:eastAsia="es-ES"/>
              </w:rPr>
              <w:t>nombres. *</w:t>
            </w:r>
          </w:p>
        </w:tc>
      </w:tr>
    </w:tbl>
    <w:p w14:paraId="7B688060" w14:textId="77777777" w:rsidR="00D807A8" w:rsidRDefault="00000000">
      <w:pPr>
        <w:pStyle w:val="Sinespaciado"/>
        <w:widowControl w:val="0"/>
        <w:jc w:val="center"/>
        <w:textAlignment w:val="baseline"/>
        <w:rPr>
          <w:rFonts w:ascii="Arial" w:hAnsi="Arial" w:cs="Arial"/>
          <w:sz w:val="18"/>
          <w:szCs w:val="18"/>
          <w:lang w:val="es-ES_tradnl"/>
        </w:rPr>
      </w:pPr>
      <w:r>
        <w:rPr>
          <w:rFonts w:ascii="Arial" w:hAnsi="Arial" w:cs="Arial"/>
          <w:b/>
          <w:sz w:val="18"/>
          <w:szCs w:val="18"/>
          <w:u w:val="single"/>
          <w:lang w:val="es-ES_tradnl" w:eastAsia="es-ES"/>
        </w:rPr>
        <w:lastRenderedPageBreak/>
        <w:t>El presente documento es de carácter informativo, más no una confirmación.</w:t>
      </w:r>
    </w:p>
    <w:sectPr w:rsidR="00D807A8">
      <w:headerReference w:type="default" r:id="rId14"/>
      <w:footerReference w:type="default" r:id="rId15"/>
      <w:pgSz w:w="11906" w:h="16838"/>
      <w:pgMar w:top="1440" w:right="1080" w:bottom="1440" w:left="1080" w:header="709"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8407C" w14:textId="77777777" w:rsidR="005E0156" w:rsidRDefault="005E0156">
      <w:pPr>
        <w:spacing w:after="0" w:line="240" w:lineRule="auto"/>
      </w:pPr>
      <w:r>
        <w:separator/>
      </w:r>
    </w:p>
  </w:endnote>
  <w:endnote w:type="continuationSeparator" w:id="0">
    <w:p w14:paraId="7188C494" w14:textId="77777777" w:rsidR="005E0156" w:rsidRDefault="005E0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931D7" w14:textId="56D9630D" w:rsidR="00D807A8" w:rsidRDefault="00286E56">
    <w:pPr>
      <w:pStyle w:val="Piedepgina"/>
      <w:jc w:val="center"/>
      <w:rPr>
        <w:rFonts w:ascii="Arial" w:hAnsi="Arial" w:cs="Arial"/>
        <w:sz w:val="13"/>
        <w:szCs w:val="13"/>
      </w:rPr>
    </w:pPr>
    <w:r>
      <w:rPr>
        <w:rFonts w:ascii="Arial" w:hAnsi="Arial" w:cs="Arial"/>
        <w:sz w:val="13"/>
        <w:szCs w:val="13"/>
      </w:rPr>
      <w:t>Tel. (52) (55) 4147 – 5780</w:t>
    </w:r>
  </w:p>
  <w:p w14:paraId="6C19B535" w14:textId="77777777" w:rsidR="00D807A8" w:rsidRDefault="00000000">
    <w:pPr>
      <w:pStyle w:val="Piedepgina"/>
      <w:jc w:val="center"/>
      <w:rPr>
        <w:rFonts w:ascii="Arial" w:hAnsi="Arial" w:cs="Arial"/>
        <w:sz w:val="13"/>
        <w:szCs w:val="13"/>
      </w:rPr>
    </w:pPr>
    <w:r>
      <w:rPr>
        <w:rFonts w:ascii="Arial" w:hAnsi="Arial" w:cs="Arial"/>
        <w:sz w:val="13"/>
        <w:szCs w:val="13"/>
      </w:rPr>
      <w:t xml:space="preserve"> </w:t>
    </w:r>
    <w:hyperlink r:id="rId1">
      <w:r w:rsidR="00D807A8">
        <w:rPr>
          <w:rStyle w:val="EnlacedeInternet"/>
          <w:rFonts w:ascii="Arial" w:hAnsi="Arial" w:cs="Arial"/>
          <w:sz w:val="13"/>
          <w:szCs w:val="13"/>
        </w:rPr>
        <w:t>www.tourmundial.mx</w:t>
      </w:r>
    </w:hyperlink>
    <w:r>
      <w:rPr>
        <w:rFonts w:ascii="Arial" w:hAnsi="Arial" w:cs="Arial"/>
        <w:sz w:val="13"/>
        <w:szCs w:val="13"/>
      </w:rPr>
      <w:t xml:space="preserve"> </w:t>
    </w:r>
    <w:hyperlink r:id="rId2">
      <w:r w:rsidR="00D807A8">
        <w:rPr>
          <w:rStyle w:val="EnlacedeInternet"/>
          <w:rFonts w:ascii="Arial" w:hAnsi="Arial" w:cs="Arial"/>
          <w:sz w:val="13"/>
          <w:szCs w:val="13"/>
        </w:rPr>
        <w:t>reservaciones@tourmundial.mx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FEA13" w14:textId="77777777" w:rsidR="005E0156" w:rsidRDefault="005E0156">
      <w:pPr>
        <w:spacing w:after="0" w:line="240" w:lineRule="auto"/>
      </w:pPr>
      <w:r>
        <w:separator/>
      </w:r>
    </w:p>
  </w:footnote>
  <w:footnote w:type="continuationSeparator" w:id="0">
    <w:p w14:paraId="76A2EB07" w14:textId="77777777" w:rsidR="005E0156" w:rsidRDefault="005E01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D9824" w14:textId="77777777" w:rsidR="00D807A8" w:rsidRDefault="00000000">
    <w:pPr>
      <w:pStyle w:val="Encabezado"/>
    </w:pPr>
    <w:r>
      <w:rPr>
        <w:noProof/>
      </w:rPr>
      <mc:AlternateContent>
        <mc:Choice Requires="wps">
          <w:drawing>
            <wp:anchor distT="12700" distB="12700" distL="12700" distR="12700" simplePos="0" relativeHeight="5" behindDoc="1" locked="0" layoutInCell="0" allowOverlap="1" wp14:anchorId="154A0542" wp14:editId="53B881A1">
              <wp:simplePos x="0" y="0"/>
              <wp:positionH relativeFrom="column">
                <wp:posOffset>-685800</wp:posOffset>
              </wp:positionH>
              <wp:positionV relativeFrom="paragraph">
                <wp:posOffset>-526415</wp:posOffset>
              </wp:positionV>
              <wp:extent cx="7734300" cy="971550"/>
              <wp:effectExtent l="12700" t="12700" r="12700" b="12700"/>
              <wp:wrapNone/>
              <wp:docPr id="2" name="Rectángulo 1"/>
              <wp:cNvGraphicFramePr/>
              <a:graphic xmlns:a="http://schemas.openxmlformats.org/drawingml/2006/main">
                <a:graphicData uri="http://schemas.microsoft.com/office/word/2010/wordprocessingShape">
                  <wps:wsp>
                    <wps:cNvSpPr/>
                    <wps:spPr>
                      <a:xfrm>
                        <a:off x="0" y="0"/>
                        <a:ext cx="7734240" cy="971640"/>
                      </a:xfrm>
                      <a:prstGeom prst="rect">
                        <a:avLst/>
                      </a:prstGeom>
                      <a:solidFill>
                        <a:schemeClr val="bg1">
                          <a:lumMod val="65000"/>
                        </a:schemeClr>
                      </a:solidFill>
                      <a:ln>
                        <a:solidFill>
                          <a:srgbClr val="A6A6A6"/>
                        </a:solidFill>
                        <a:round/>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Rectángulo 1" path="m0,0l-2147483645,0l-2147483645,-2147483646l0,-2147483646xe" fillcolor="#a6a6a6" stroked="t" o:allowincell="f" style="position:absolute;margin-left:-54pt;margin-top:-41.45pt;width:608.95pt;height:76.45pt;mso-wrap-style:none;v-text-anchor:middle" wp14:anchorId="7439D577">
              <v:fill o:detectmouseclick="t" type="solid" color2="#595959"/>
              <v:stroke color="#a6a6a6" weight="25560" joinstyle="round" endcap="flat"/>
              <w10:wrap type="none"/>
            </v:rect>
          </w:pict>
        </mc:Fallback>
      </mc:AlternateContent>
    </w:r>
    <w:r>
      <w:rPr>
        <w:noProof/>
      </w:rPr>
      <w:drawing>
        <wp:anchor distT="0" distB="0" distL="114300" distR="114300" simplePos="0" relativeHeight="9" behindDoc="0" locked="0" layoutInCell="0" allowOverlap="1" wp14:anchorId="6851D05B" wp14:editId="25B32F37">
          <wp:simplePos x="0" y="0"/>
          <wp:positionH relativeFrom="margin">
            <wp:posOffset>-142875</wp:posOffset>
          </wp:positionH>
          <wp:positionV relativeFrom="margin">
            <wp:posOffset>-840740</wp:posOffset>
          </wp:positionV>
          <wp:extent cx="2286000" cy="735965"/>
          <wp:effectExtent l="0" t="0" r="0" b="0"/>
          <wp:wrapSquare wrapText="bothSides"/>
          <wp:docPr id="3" name="Imagen 2"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Forma&#10;&#10;Descripción generada automáticamente con confianza media"/>
                  <pic:cNvPicPr>
                    <a:picLocks noChangeAspect="1" noChangeArrowheads="1"/>
                  </pic:cNvPicPr>
                </pic:nvPicPr>
                <pic:blipFill>
                  <a:blip r:embed="rId1"/>
                  <a:stretch>
                    <a:fillRect/>
                  </a:stretch>
                </pic:blipFill>
                <pic:spPr bwMode="auto">
                  <a:xfrm>
                    <a:off x="0" y="0"/>
                    <a:ext cx="2286000" cy="735965"/>
                  </a:xfrm>
                  <a:prstGeom prst="rect">
                    <a:avLst/>
                  </a:prstGeom>
                </pic:spPr>
              </pic:pic>
            </a:graphicData>
          </a:graphic>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93" style="width:9pt;height:9pt" coordsize="" o:spt="100" o:bullet="t" adj="0,,0" path="" stroked="f">
        <v:stroke joinstyle="miter"/>
        <v:imagedata r:id="rId1" o:title=""/>
        <v:formulas/>
        <v:path o:connecttype="segments"/>
      </v:shape>
    </w:pict>
  </w:numPicBullet>
  <w:abstractNum w:abstractNumId="0" w15:restartNumberingAfterBreak="0">
    <w:nsid w:val="00555844"/>
    <w:multiLevelType w:val="multilevel"/>
    <w:tmpl w:val="EAFC4D4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31D2863"/>
    <w:multiLevelType w:val="hybridMultilevel"/>
    <w:tmpl w:val="3D3EEF20"/>
    <w:lvl w:ilvl="0" w:tplc="A642D510">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A763A7"/>
    <w:multiLevelType w:val="multilevel"/>
    <w:tmpl w:val="B69E60D6"/>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2B517D60"/>
    <w:multiLevelType w:val="multilevel"/>
    <w:tmpl w:val="22C2F6F6"/>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39941D47"/>
    <w:multiLevelType w:val="hybridMultilevel"/>
    <w:tmpl w:val="E9F2654C"/>
    <w:lvl w:ilvl="0" w:tplc="A642D510">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B3E04EB"/>
    <w:multiLevelType w:val="multilevel"/>
    <w:tmpl w:val="A2422816"/>
    <w:lvl w:ilvl="0">
      <w:numFmt w:val="bullet"/>
      <w:lvlText w:val="-"/>
      <w:lvlJc w:val="left"/>
      <w:pPr>
        <w:tabs>
          <w:tab w:val="num" w:pos="0"/>
        </w:tabs>
        <w:ind w:left="720" w:hanging="360"/>
      </w:pPr>
      <w:rPr>
        <w:rFonts w:ascii="Lucida Sans Unicode" w:hAnsi="Lucida Sans Unicode" w:cs="Lucida Sans Unicode"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5A4B2AF7"/>
    <w:multiLevelType w:val="multilevel"/>
    <w:tmpl w:val="0ED45DE6"/>
    <w:lvl w:ilvl="0">
      <w:numFmt w:val="bullet"/>
      <w:lvlText w:val="-"/>
      <w:lvlJc w:val="left"/>
      <w:pPr>
        <w:tabs>
          <w:tab w:val="num" w:pos="0"/>
        </w:tabs>
        <w:ind w:left="720" w:hanging="360"/>
      </w:pPr>
      <w:rPr>
        <w:rFonts w:ascii="Lucida Sans Unicode" w:hAnsi="Lucida Sans Unicode" w:cs="Lucida Sans Unicode"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5BB90133"/>
    <w:multiLevelType w:val="multilevel"/>
    <w:tmpl w:val="3A00A54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5FB3292C"/>
    <w:multiLevelType w:val="multilevel"/>
    <w:tmpl w:val="7C58AA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6DAE6865"/>
    <w:multiLevelType w:val="multilevel"/>
    <w:tmpl w:val="6E701AC0"/>
    <w:lvl w:ilvl="0">
      <w:start w:val="1"/>
      <w:numFmt w:val="bullet"/>
      <w:lvlText w:val="•"/>
      <w:lvlPicBulletId w:val="0"/>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7090208E"/>
    <w:multiLevelType w:val="multilevel"/>
    <w:tmpl w:val="192E3BB0"/>
    <w:lvl w:ilvl="0">
      <w:start w:val="1"/>
      <w:numFmt w:val="bullet"/>
      <w:pStyle w:val="JVsublist"/>
      <w:lvlText w:val=""/>
      <w:lvlJc w:val="left"/>
      <w:pPr>
        <w:tabs>
          <w:tab w:val="num" w:pos="0"/>
        </w:tabs>
        <w:ind w:left="1287" w:hanging="360"/>
      </w:pPr>
      <w:rPr>
        <w:rFonts w:ascii="Wingdings" w:hAnsi="Wingdings" w:cs="Wingdings" w:hint="default"/>
        <w:color w:val="53565A"/>
        <w:sz w:val="20"/>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1" w15:restartNumberingAfterBreak="0">
    <w:nsid w:val="79E34A8B"/>
    <w:multiLevelType w:val="multilevel"/>
    <w:tmpl w:val="F224CF7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155874215">
    <w:abstractNumId w:val="9"/>
  </w:num>
  <w:num w:numId="2" w16cid:durableId="1330014313">
    <w:abstractNumId w:val="6"/>
  </w:num>
  <w:num w:numId="3" w16cid:durableId="15617447">
    <w:abstractNumId w:val="3"/>
  </w:num>
  <w:num w:numId="4" w16cid:durableId="1416049430">
    <w:abstractNumId w:val="10"/>
  </w:num>
  <w:num w:numId="5" w16cid:durableId="1207835151">
    <w:abstractNumId w:val="0"/>
  </w:num>
  <w:num w:numId="6" w16cid:durableId="1370912699">
    <w:abstractNumId w:val="11"/>
  </w:num>
  <w:num w:numId="7" w16cid:durableId="2140494769">
    <w:abstractNumId w:val="7"/>
  </w:num>
  <w:num w:numId="8" w16cid:durableId="1282148268">
    <w:abstractNumId w:val="8"/>
  </w:num>
  <w:num w:numId="9" w16cid:durableId="148131279">
    <w:abstractNumId w:val="1"/>
  </w:num>
  <w:num w:numId="10" w16cid:durableId="1566329321">
    <w:abstractNumId w:val="4"/>
  </w:num>
  <w:num w:numId="11" w16cid:durableId="1204056703">
    <w:abstractNumId w:val="5"/>
  </w:num>
  <w:num w:numId="12" w16cid:durableId="18129402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7A8"/>
    <w:rsid w:val="00011A0D"/>
    <w:rsid w:val="0012312B"/>
    <w:rsid w:val="002430C6"/>
    <w:rsid w:val="00286E56"/>
    <w:rsid w:val="002D11D2"/>
    <w:rsid w:val="002F25FA"/>
    <w:rsid w:val="00321BEE"/>
    <w:rsid w:val="00322B58"/>
    <w:rsid w:val="00335138"/>
    <w:rsid w:val="0035696D"/>
    <w:rsid w:val="00383A87"/>
    <w:rsid w:val="00395DFB"/>
    <w:rsid w:val="003F678F"/>
    <w:rsid w:val="00417A7E"/>
    <w:rsid w:val="004215D7"/>
    <w:rsid w:val="004B53B0"/>
    <w:rsid w:val="005235AC"/>
    <w:rsid w:val="00543A69"/>
    <w:rsid w:val="00550293"/>
    <w:rsid w:val="005D6D7D"/>
    <w:rsid w:val="005E0156"/>
    <w:rsid w:val="006619A8"/>
    <w:rsid w:val="006662DB"/>
    <w:rsid w:val="00676DF6"/>
    <w:rsid w:val="00756F45"/>
    <w:rsid w:val="007B7D76"/>
    <w:rsid w:val="0080509A"/>
    <w:rsid w:val="00855DEF"/>
    <w:rsid w:val="00873D0F"/>
    <w:rsid w:val="008D4F41"/>
    <w:rsid w:val="0094213A"/>
    <w:rsid w:val="00996A2E"/>
    <w:rsid w:val="009C0160"/>
    <w:rsid w:val="009C4A3C"/>
    <w:rsid w:val="00A2260F"/>
    <w:rsid w:val="00A369E6"/>
    <w:rsid w:val="00A60A34"/>
    <w:rsid w:val="00A67DF2"/>
    <w:rsid w:val="00A81239"/>
    <w:rsid w:val="00AE64A9"/>
    <w:rsid w:val="00B108BB"/>
    <w:rsid w:val="00B55518"/>
    <w:rsid w:val="00BA3840"/>
    <w:rsid w:val="00BB5C7A"/>
    <w:rsid w:val="00BF6AC5"/>
    <w:rsid w:val="00BF6F7D"/>
    <w:rsid w:val="00C13D8F"/>
    <w:rsid w:val="00C7210F"/>
    <w:rsid w:val="00CB624B"/>
    <w:rsid w:val="00D56F95"/>
    <w:rsid w:val="00D76355"/>
    <w:rsid w:val="00D76AD2"/>
    <w:rsid w:val="00D807A8"/>
    <w:rsid w:val="00D81411"/>
    <w:rsid w:val="00DD17E8"/>
    <w:rsid w:val="00E050B7"/>
    <w:rsid w:val="00E26C44"/>
    <w:rsid w:val="00E71F26"/>
    <w:rsid w:val="00EF3815"/>
    <w:rsid w:val="00F01167"/>
    <w:rsid w:val="00F23073"/>
    <w:rsid w:val="00F35D14"/>
    <w:rsid w:val="00F74769"/>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2ED63"/>
  <w15:docId w15:val="{F85CE4EC-C947-4C84-8C49-BAE4B0991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32D"/>
    <w:pPr>
      <w:spacing w:after="200" w:line="276" w:lineRule="auto"/>
    </w:pPr>
    <w:rPr>
      <w:lang w:val="es-ES"/>
    </w:rPr>
  </w:style>
  <w:style w:type="paragraph" w:styleId="Ttulo4">
    <w:name w:val="heading 4"/>
    <w:basedOn w:val="Normal"/>
    <w:next w:val="Normal"/>
    <w:link w:val="Ttulo4Car"/>
    <w:qFormat/>
    <w:rsid w:val="00C44284"/>
    <w:pPr>
      <w:keepNext/>
      <w:spacing w:after="0" w:line="240" w:lineRule="auto"/>
      <w:jc w:val="both"/>
      <w:outlineLvl w:val="3"/>
    </w:pPr>
    <w:rPr>
      <w:rFonts w:ascii="Times New Roman" w:eastAsia="Times New Roman" w:hAnsi="Times New Roman" w:cs="Times New Roman"/>
      <w:b/>
      <w:bCs/>
      <w:sz w:val="20"/>
      <w:szCs w:val="20"/>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99"/>
    <w:qFormat/>
    <w:rsid w:val="0046232D"/>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
    <w:uiPriority w:val="99"/>
    <w:qFormat/>
    <w:rsid w:val="0046232D"/>
    <w:rPr>
      <w:lang w:val="es-ES"/>
    </w:rPr>
  </w:style>
  <w:style w:type="character" w:customStyle="1" w:styleId="EnlacedeInternet">
    <w:name w:val="Enlace de Internet"/>
    <w:basedOn w:val="Fuentedeprrafopredeter"/>
    <w:uiPriority w:val="99"/>
    <w:unhideWhenUsed/>
    <w:rsid w:val="0046232D"/>
    <w:rPr>
      <w:color w:val="0000FF" w:themeColor="hyperlink"/>
      <w:u w:val="single"/>
    </w:rPr>
  </w:style>
  <w:style w:type="character" w:customStyle="1" w:styleId="EncabezadoCar">
    <w:name w:val="Encabezado Car"/>
    <w:basedOn w:val="Fuentedeprrafopredeter"/>
    <w:link w:val="Encabezado"/>
    <w:qFormat/>
    <w:rsid w:val="0046232D"/>
    <w:rPr>
      <w:lang w:val="es-ES"/>
    </w:rPr>
  </w:style>
  <w:style w:type="character" w:customStyle="1" w:styleId="Ttulo4Car">
    <w:name w:val="Título 4 Car"/>
    <w:basedOn w:val="Fuentedeprrafopredeter"/>
    <w:link w:val="Ttulo4"/>
    <w:qFormat/>
    <w:rsid w:val="00C44284"/>
    <w:rPr>
      <w:rFonts w:ascii="Times New Roman" w:eastAsia="Times New Roman" w:hAnsi="Times New Roman" w:cs="Times New Roman"/>
      <w:b/>
      <w:bCs/>
      <w:sz w:val="20"/>
      <w:szCs w:val="20"/>
      <w:lang w:val="es-ES" w:eastAsia="es-ES"/>
    </w:rPr>
  </w:style>
  <w:style w:type="character" w:customStyle="1" w:styleId="JVtextCar">
    <w:name w:val="JV_text Car"/>
    <w:basedOn w:val="Fuentedeprrafopredeter"/>
    <w:link w:val="JVtext"/>
    <w:qFormat/>
    <w:rsid w:val="00517987"/>
    <w:rPr>
      <w:rFonts w:ascii="Calibri" w:eastAsiaTheme="majorEastAsia" w:hAnsi="Calibri" w:cs="Arial"/>
      <w:color w:val="53565A"/>
      <w:sz w:val="20"/>
      <w:szCs w:val="18"/>
      <w:lang w:val="en-GB"/>
    </w:rPr>
  </w:style>
  <w:style w:type="character" w:customStyle="1" w:styleId="PrrafodelistaCar">
    <w:name w:val="Párrafo de lista Car"/>
    <w:basedOn w:val="Fuentedeprrafopredeter"/>
    <w:link w:val="Prrafodelista"/>
    <w:uiPriority w:val="34"/>
    <w:qFormat/>
    <w:rsid w:val="00636235"/>
    <w:rPr>
      <w:lang w:val="es-ES"/>
    </w:rPr>
  </w:style>
  <w:style w:type="character" w:customStyle="1" w:styleId="JVDayCar">
    <w:name w:val="JV_Day Car"/>
    <w:basedOn w:val="Fuentedeprrafopredeter"/>
    <w:link w:val="JVDay"/>
    <w:qFormat/>
    <w:rsid w:val="00190F72"/>
    <w:rPr>
      <w:rFonts w:ascii="Calibri" w:eastAsiaTheme="majorEastAsia" w:hAnsi="Calibri" w:cs="Arial"/>
      <w:b/>
      <w:color w:val="A69F88"/>
      <w:szCs w:val="24"/>
      <w:lang w:val="hr-HR"/>
    </w:rPr>
  </w:style>
  <w:style w:type="character" w:customStyle="1" w:styleId="JVdontmisstextCar">
    <w:name w:val="JV_dont_miss_text Car"/>
    <w:basedOn w:val="Fuentedeprrafopredeter"/>
    <w:link w:val="JVdontmisstext"/>
    <w:qFormat/>
    <w:rsid w:val="00280893"/>
    <w:rPr>
      <w:rFonts w:ascii="Calibri" w:eastAsiaTheme="majorEastAsia" w:hAnsi="Calibri" w:cstheme="majorBidi"/>
      <w:color w:val="53565A"/>
      <w:sz w:val="20"/>
      <w:lang w:val="es-PE"/>
    </w:rPr>
  </w:style>
  <w:style w:type="character" w:customStyle="1" w:styleId="JVovernightCar">
    <w:name w:val="JV_overnight Car"/>
    <w:basedOn w:val="Fuentedeprrafopredeter"/>
    <w:link w:val="JVovernight"/>
    <w:qFormat/>
    <w:rsid w:val="00280893"/>
    <w:rPr>
      <w:rFonts w:ascii="Calibri" w:eastAsiaTheme="majorEastAsia" w:hAnsi="Calibri" w:cstheme="majorBidi"/>
      <w:color w:val="53565A"/>
      <w:sz w:val="18"/>
      <w:lang w:val="en-GB"/>
    </w:rPr>
  </w:style>
  <w:style w:type="character" w:customStyle="1" w:styleId="TextodegloboCar">
    <w:name w:val="Texto de globo Car"/>
    <w:basedOn w:val="Fuentedeprrafopredeter"/>
    <w:link w:val="Textodeglobo"/>
    <w:uiPriority w:val="99"/>
    <w:semiHidden/>
    <w:qFormat/>
    <w:rsid w:val="0081149A"/>
    <w:rPr>
      <w:rFonts w:ascii="Tahoma" w:hAnsi="Tahoma" w:cs="Tahoma"/>
      <w:sz w:val="16"/>
      <w:szCs w:val="16"/>
      <w:lang w:val="es-ES"/>
    </w:rPr>
  </w:style>
  <w:style w:type="character" w:customStyle="1" w:styleId="wdyuqq">
    <w:name w:val="wdyuqq"/>
    <w:basedOn w:val="Fuentedeprrafopredeter"/>
    <w:qFormat/>
    <w:rsid w:val="006C6D3D"/>
  </w:style>
  <w:style w:type="paragraph" w:styleId="Ttulo">
    <w:name w:val="Title"/>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Sinespaciado">
    <w:name w:val="No Spacing"/>
    <w:link w:val="SinespaciadoCar"/>
    <w:uiPriority w:val="99"/>
    <w:qFormat/>
    <w:rsid w:val="0046232D"/>
    <w:rPr>
      <w:rFonts w:ascii="Times New Roman" w:eastAsia="Times New Roman" w:hAnsi="Times New Roman" w:cs="Times New Roman"/>
      <w:sz w:val="24"/>
      <w:szCs w:val="24"/>
      <w:lang w:val="en-US"/>
    </w:rPr>
  </w:style>
  <w:style w:type="paragraph" w:customStyle="1" w:styleId="Cabeceraypie">
    <w:name w:val="Cabecera y pie"/>
    <w:basedOn w:val="Normal"/>
    <w:qFormat/>
  </w:style>
  <w:style w:type="paragraph" w:styleId="Piedepgina">
    <w:name w:val="footer"/>
    <w:basedOn w:val="Normal"/>
    <w:link w:val="PiedepginaCar"/>
    <w:uiPriority w:val="99"/>
    <w:unhideWhenUsed/>
    <w:rsid w:val="0046232D"/>
    <w:pPr>
      <w:tabs>
        <w:tab w:val="center" w:pos="4252"/>
        <w:tab w:val="right" w:pos="8504"/>
      </w:tabs>
      <w:spacing w:after="0" w:line="240" w:lineRule="auto"/>
    </w:pPr>
  </w:style>
  <w:style w:type="paragraph" w:styleId="Encabezado">
    <w:name w:val="header"/>
    <w:basedOn w:val="Normal"/>
    <w:link w:val="EncabezadoCar"/>
    <w:unhideWhenUsed/>
    <w:rsid w:val="0046232D"/>
    <w:pPr>
      <w:tabs>
        <w:tab w:val="center" w:pos="4252"/>
        <w:tab w:val="right" w:pos="8504"/>
      </w:tabs>
      <w:spacing w:after="0" w:line="240" w:lineRule="auto"/>
    </w:pPr>
  </w:style>
  <w:style w:type="paragraph" w:styleId="Prrafodelista">
    <w:name w:val="List Paragraph"/>
    <w:basedOn w:val="Normal"/>
    <w:link w:val="PrrafodelistaCar"/>
    <w:uiPriority w:val="34"/>
    <w:qFormat/>
    <w:rsid w:val="0046232D"/>
    <w:pPr>
      <w:ind w:left="720"/>
      <w:contextualSpacing/>
    </w:pPr>
  </w:style>
  <w:style w:type="paragraph" w:customStyle="1" w:styleId="msonospacing0">
    <w:name w:val="msonospacing"/>
    <w:basedOn w:val="Normal"/>
    <w:qFormat/>
    <w:rsid w:val="00C44284"/>
    <w:pPr>
      <w:spacing w:after="0" w:line="240" w:lineRule="auto"/>
    </w:pPr>
    <w:rPr>
      <w:rFonts w:ascii="Calibri" w:eastAsia="Times New Roman" w:hAnsi="Calibri" w:cs="Times New Roman"/>
      <w:lang w:eastAsia="es-ES"/>
    </w:rPr>
  </w:style>
  <w:style w:type="paragraph" w:customStyle="1" w:styleId="JVtext">
    <w:name w:val="JV_text"/>
    <w:link w:val="JVtextCar"/>
    <w:qFormat/>
    <w:rsid w:val="00517987"/>
    <w:pPr>
      <w:jc w:val="both"/>
    </w:pPr>
    <w:rPr>
      <w:rFonts w:ascii="Calibri" w:eastAsiaTheme="majorEastAsia" w:hAnsi="Calibri" w:cs="Arial"/>
      <w:color w:val="53565A"/>
      <w:sz w:val="20"/>
      <w:szCs w:val="18"/>
      <w:lang w:val="en-GB"/>
    </w:rPr>
  </w:style>
  <w:style w:type="paragraph" w:customStyle="1" w:styleId="titleday">
    <w:name w:val="titleday"/>
    <w:basedOn w:val="Normal"/>
    <w:qFormat/>
    <w:rsid w:val="00190F72"/>
    <w:pPr>
      <w:spacing w:after="10"/>
    </w:pPr>
    <w:rPr>
      <w:rFonts w:ascii="Arial" w:eastAsia="Arial" w:hAnsi="Arial" w:cs="Arial"/>
      <w:sz w:val="20"/>
      <w:szCs w:val="20"/>
      <w:lang w:val="es-PE" w:eastAsia="es-PE"/>
    </w:rPr>
  </w:style>
  <w:style w:type="paragraph" w:customStyle="1" w:styleId="JVDay">
    <w:name w:val="JV_Day"/>
    <w:basedOn w:val="Normal"/>
    <w:link w:val="JVDayCar"/>
    <w:qFormat/>
    <w:rsid w:val="00190F72"/>
    <w:pPr>
      <w:spacing w:before="240" w:after="120" w:line="240" w:lineRule="auto"/>
    </w:pPr>
    <w:rPr>
      <w:rFonts w:ascii="Calibri" w:eastAsiaTheme="majorEastAsia" w:hAnsi="Calibri" w:cs="Arial"/>
      <w:b/>
      <w:color w:val="A69F88"/>
      <w:szCs w:val="24"/>
      <w:lang w:val="hr-HR"/>
    </w:rPr>
  </w:style>
  <w:style w:type="paragraph" w:styleId="NormalWeb">
    <w:name w:val="Normal (Web)"/>
    <w:basedOn w:val="Normal"/>
    <w:uiPriority w:val="99"/>
    <w:unhideWhenUsed/>
    <w:qFormat/>
    <w:rsid w:val="00280893"/>
    <w:pPr>
      <w:spacing w:beforeAutospacing="1" w:afterAutospacing="1" w:line="240" w:lineRule="auto"/>
    </w:pPr>
    <w:rPr>
      <w:rFonts w:ascii="Times New Roman" w:eastAsia="Times New Roman" w:hAnsi="Times New Roman" w:cs="Times New Roman"/>
      <w:sz w:val="24"/>
      <w:szCs w:val="24"/>
      <w:lang w:val="es-PE" w:eastAsia="es-PE"/>
    </w:rPr>
  </w:style>
  <w:style w:type="paragraph" w:customStyle="1" w:styleId="parrafo">
    <w:name w:val="parrafo"/>
    <w:basedOn w:val="Normal"/>
    <w:qFormat/>
    <w:rsid w:val="00280893"/>
    <w:pPr>
      <w:spacing w:after="170"/>
      <w:jc w:val="both"/>
    </w:pPr>
    <w:rPr>
      <w:rFonts w:ascii="Arial" w:eastAsia="Arial" w:hAnsi="Arial" w:cs="Arial"/>
      <w:sz w:val="20"/>
      <w:szCs w:val="20"/>
      <w:lang w:val="es-PE" w:eastAsia="es-PE"/>
    </w:rPr>
  </w:style>
  <w:style w:type="paragraph" w:customStyle="1" w:styleId="JVdontmisstext">
    <w:name w:val="JV_dont_miss_text"/>
    <w:basedOn w:val="Normal"/>
    <w:link w:val="JVdontmisstextCar"/>
    <w:qFormat/>
    <w:rsid w:val="00280893"/>
    <w:pPr>
      <w:spacing w:after="120" w:line="240" w:lineRule="auto"/>
    </w:pPr>
    <w:rPr>
      <w:rFonts w:ascii="Calibri" w:eastAsiaTheme="majorEastAsia" w:hAnsi="Calibri" w:cstheme="majorBidi"/>
      <w:color w:val="53565A"/>
      <w:sz w:val="20"/>
      <w:lang w:val="es-PE"/>
    </w:rPr>
  </w:style>
  <w:style w:type="paragraph" w:customStyle="1" w:styleId="JVovernight">
    <w:name w:val="JV_overnight"/>
    <w:basedOn w:val="Prrafodelista"/>
    <w:link w:val="JVovernightCar"/>
    <w:qFormat/>
    <w:rsid w:val="00280893"/>
    <w:pPr>
      <w:spacing w:after="0" w:line="240" w:lineRule="auto"/>
      <w:ind w:left="0"/>
    </w:pPr>
    <w:rPr>
      <w:rFonts w:ascii="Calibri" w:eastAsiaTheme="majorEastAsia" w:hAnsi="Calibri" w:cstheme="majorBidi"/>
      <w:color w:val="53565A"/>
      <w:sz w:val="18"/>
      <w:lang w:val="en-GB"/>
    </w:rPr>
  </w:style>
  <w:style w:type="paragraph" w:customStyle="1" w:styleId="JVsublist">
    <w:name w:val="JV_sublist"/>
    <w:basedOn w:val="Normal"/>
    <w:qFormat/>
    <w:rsid w:val="00280893"/>
    <w:pPr>
      <w:numPr>
        <w:numId w:val="4"/>
      </w:numPr>
      <w:tabs>
        <w:tab w:val="left" w:pos="284"/>
      </w:tabs>
      <w:spacing w:after="120" w:line="240" w:lineRule="auto"/>
      <w:ind w:left="765" w:hanging="198"/>
      <w:contextualSpacing/>
      <w:jc w:val="both"/>
    </w:pPr>
    <w:rPr>
      <w:rFonts w:ascii="Calibri" w:eastAsiaTheme="majorEastAsia" w:hAnsi="Calibri" w:cs="Arial"/>
      <w:color w:val="53565A"/>
      <w:spacing w:val="-2"/>
      <w:sz w:val="20"/>
      <w:szCs w:val="18"/>
      <w:lang w:val="hr-HR"/>
    </w:rPr>
  </w:style>
  <w:style w:type="paragraph" w:styleId="Textodeglobo">
    <w:name w:val="Balloon Text"/>
    <w:basedOn w:val="Normal"/>
    <w:link w:val="TextodegloboCar"/>
    <w:uiPriority w:val="99"/>
    <w:semiHidden/>
    <w:unhideWhenUsed/>
    <w:qFormat/>
    <w:rsid w:val="0081149A"/>
    <w:pPr>
      <w:spacing w:after="0" w:line="240" w:lineRule="auto"/>
    </w:pPr>
    <w:rPr>
      <w:rFonts w:ascii="Tahoma" w:hAnsi="Tahoma" w:cs="Tahoma"/>
      <w:sz w:val="16"/>
      <w:szCs w:val="16"/>
    </w:rPr>
  </w:style>
  <w:style w:type="paragraph" w:customStyle="1" w:styleId="04xlpa">
    <w:name w:val="_04xlpa"/>
    <w:basedOn w:val="Normal"/>
    <w:qFormat/>
    <w:rsid w:val="0000050C"/>
    <w:pPr>
      <w:spacing w:beforeAutospacing="1" w:afterAutospacing="1" w:line="240" w:lineRule="auto"/>
    </w:pPr>
    <w:rPr>
      <w:rFonts w:ascii="Times New Roman" w:eastAsia="Times New Roman" w:hAnsi="Times New Roman" w:cs="Times New Roman"/>
      <w:sz w:val="24"/>
      <w:szCs w:val="24"/>
      <w:lang w:eastAsia="es-ES"/>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table" w:styleId="Cuadrculamedia1-nfasis6">
    <w:name w:val="Medium Grid 1 Accent 6"/>
    <w:basedOn w:val="Tablanormal"/>
    <w:uiPriority w:val="67"/>
    <w:rsid w:val="0046232D"/>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46232D"/>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46232D"/>
    <w:rPr>
      <w:color w:val="000000" w:themeColor="text1"/>
      <w:lang w:val="es-E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59"/>
    <w:rsid w:val="008114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nfasis61">
    <w:name w:val="Tabla con cuadrícula 4 - Énfasis 61"/>
    <w:basedOn w:val="Tablanormal"/>
    <w:uiPriority w:val="49"/>
    <w:rsid w:val="00FD1BCF"/>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3091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ourmundial.m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reservacione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AB0AC74C48B951469383360FDD8D26D3" ma:contentTypeVersion="16" ma:contentTypeDescription="Crear nuevo documento." ma:contentTypeScope="" ma:versionID="270522fee3d8a914eab1707eabbcffb3">
  <xsd:schema xmlns:xsd="http://www.w3.org/2001/XMLSchema" xmlns:xs="http://www.w3.org/2001/XMLSchema" xmlns:p="http://schemas.microsoft.com/office/2006/metadata/properties" xmlns:ns2="9b544927-d984-4834-83db-9a85f4135322" xmlns:ns3="659cc251-b91d-49c8-941e-02346b220505" targetNamespace="http://schemas.microsoft.com/office/2006/metadata/properties" ma:root="true" ma:fieldsID="9ac4a05e2295373ec287dceb3118b187" ns2:_="" ns3:_="">
    <xsd:import namespace="9b544927-d984-4834-83db-9a85f4135322"/>
    <xsd:import namespace="659cc251-b91d-49c8-941e-02346b2205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44927-d984-4834-83db-9a85f4135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Estado de aprobación" ma:internalName="Estado_x0020_de_x0020_aprobaci_x00f3_n">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9cc251-b91d-49c8-941e-02346b2205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ba8a0b-0d53-49c0-81f1-5c831b1d035f}" ma:internalName="TaxCatchAll" ma:showField="CatchAllData" ma:web="659cc251-b91d-49c8-941e-02346b22050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b544927-d984-4834-83db-9a85f4135322">
      <Terms xmlns="http://schemas.microsoft.com/office/infopath/2007/PartnerControls"/>
    </lcf76f155ced4ddcb4097134ff3c332f>
    <TaxCatchAll xmlns="659cc251-b91d-49c8-941e-02346b220505" xsi:nil="true"/>
    <_Flow_SignoffStatus xmlns="9b544927-d984-4834-83db-9a85f4135322" xsi:nil="true"/>
  </documentManagement>
</p:properties>
</file>

<file path=customXml/itemProps1.xml><?xml version="1.0" encoding="utf-8"?>
<ds:datastoreItem xmlns:ds="http://schemas.openxmlformats.org/officeDocument/2006/customXml" ds:itemID="{F127EF18-2A59-4D1D-856C-480040302F1F}">
  <ds:schemaRefs>
    <ds:schemaRef ds:uri="http://schemas.microsoft.com/sharepoint/v3/contenttype/forms"/>
  </ds:schemaRefs>
</ds:datastoreItem>
</file>

<file path=customXml/itemProps2.xml><?xml version="1.0" encoding="utf-8"?>
<ds:datastoreItem xmlns:ds="http://schemas.openxmlformats.org/officeDocument/2006/customXml" ds:itemID="{D61BA40F-3C75-489D-A52C-9E66106481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44927-d984-4834-83db-9a85f4135322"/>
    <ds:schemaRef ds:uri="659cc251-b91d-49c8-941e-02346b220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7FD853-3328-49E7-A752-B4BE78CAFE94}">
  <ds:schemaRefs>
    <ds:schemaRef ds:uri="http://schemas.openxmlformats.org/officeDocument/2006/bibliography"/>
  </ds:schemaRefs>
</ds:datastoreItem>
</file>

<file path=customXml/itemProps4.xml><?xml version="1.0" encoding="utf-8"?>
<ds:datastoreItem xmlns:ds="http://schemas.openxmlformats.org/officeDocument/2006/customXml" ds:itemID="{18E44B4A-362D-485B-A25A-9F15521A3D86}">
  <ds:schemaRefs>
    <ds:schemaRef ds:uri="http://schemas.microsoft.com/office/2006/metadata/properties"/>
    <ds:schemaRef ds:uri="http://schemas.microsoft.com/office/infopath/2007/PartnerControls"/>
    <ds:schemaRef ds:uri="9b544927-d984-4834-83db-9a85f4135322"/>
    <ds:schemaRef ds:uri="659cc251-b91d-49c8-941e-02346b220505"/>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5</Pages>
  <Words>2409</Words>
  <Characters>13253</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Lara</dc:creator>
  <dc:description/>
  <cp:lastModifiedBy>SOFIA FLORES FAVILA</cp:lastModifiedBy>
  <cp:revision>89</cp:revision>
  <cp:lastPrinted>2025-10-15T17:18:00Z</cp:lastPrinted>
  <dcterms:created xsi:type="dcterms:W3CDTF">2023-12-01T22:34:00Z</dcterms:created>
  <dcterms:modified xsi:type="dcterms:W3CDTF">2025-10-15T17:24:00Z</dcterms:modified>
  <dc:language>es-MX</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0x010100AB0AC74C48B951469383360FDD8D26D3</vt:lpwstr>
  </property>
  <property fmtid="{D5CDD505-2E9C-101B-9397-08002B2CF9AE}" pid="3" name="GrammarlyDocumentId">
    <vt:lpwstr>6340b6bd10ed0cf8a57264fee78de3dddf3a2abb4317e752d7360cd2271f2095</vt:lpwstr>
  </property>
  <property fmtid="{D5CDD505-2E9C-101B-9397-08002B2CF9AE}" pid="4" name="MediaServiceImageTags">
    <vt:lpwstr/>
  </property>
</Properties>
</file>