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15127088" w:rsidR="00A52280" w:rsidRPr="00925329" w:rsidRDefault="006E4AE4" w:rsidP="0092561D">
      <w:pPr>
        <w:spacing w:line="360" w:lineRule="auto"/>
        <w:ind w:left="284" w:hanging="284"/>
        <w:rPr>
          <w:lang w:val="es-ES_tradnl"/>
        </w:rPr>
      </w:pPr>
      <w:r>
        <w:rPr>
          <w:noProof/>
          <w:lang w:val="es-ES_tradnl"/>
        </w:rPr>
        <w:drawing>
          <wp:anchor distT="0" distB="0" distL="114300" distR="114300" simplePos="0" relativeHeight="251661824" behindDoc="1" locked="0" layoutInCell="1" allowOverlap="1" wp14:anchorId="0FE2912E" wp14:editId="1253C3D8">
            <wp:simplePos x="0" y="0"/>
            <wp:positionH relativeFrom="column">
              <wp:posOffset>-649605</wp:posOffset>
            </wp:positionH>
            <wp:positionV relativeFrom="paragraph">
              <wp:posOffset>62230</wp:posOffset>
            </wp:positionV>
            <wp:extent cx="7820025" cy="2495550"/>
            <wp:effectExtent l="0" t="0" r="9525" b="0"/>
            <wp:wrapNone/>
            <wp:docPr id="18588268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80" b="32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C03B5" w:rsidRPr="00925329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25F127" wp14:editId="6E23BF90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393E13C7" w:rsidR="00526E9C" w:rsidRDefault="0011251C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PORTO SEGURO</w:t>
                            </w:r>
                            <w:r w:rsidR="0092561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061452EA" w14:textId="286858D8" w:rsidR="006C6CAA" w:rsidRPr="006C6CAA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E4AE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</w:t>
                            </w:r>
                            <w:r w:rsidR="009859B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40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393E13C7" w:rsidR="00526E9C" w:rsidRDefault="0011251C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PORTO SEGURO</w:t>
                      </w:r>
                      <w:r w:rsidR="0092561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061452EA" w14:textId="286858D8" w:rsidR="006C6CAA" w:rsidRPr="006C6CAA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E4AE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</w:t>
                      </w:r>
                      <w:r w:rsidR="009859B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40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925329">
        <w:rPr>
          <w:noProof/>
          <w:lang w:val="es-ES_tradnl" w:eastAsia="es-CL" w:bidi="ar-SA"/>
        </w:rPr>
        <w:drawing>
          <wp:anchor distT="0" distB="0" distL="114300" distR="114300" simplePos="0" relativeHeight="25165568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88057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2B347B93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112ECE99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01F826E1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7902814A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2040EF65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2E05FE65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284262E1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6E2B3B08" w14:textId="36FD235C" w:rsidR="00526E9C" w:rsidRPr="00925329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FBC006" w14:textId="3500F5C8" w:rsidR="00526E9C" w:rsidRPr="00925329" w:rsidRDefault="00BA4348" w:rsidP="0049299F">
      <w:pPr>
        <w:spacing w:line="360" w:lineRule="auto"/>
        <w:rPr>
          <w:sz w:val="20"/>
          <w:szCs w:val="20"/>
          <w:lang w:val="es-ES_tradnl"/>
        </w:rPr>
      </w:pPr>
      <w:r w:rsidRPr="00925329">
        <w:rPr>
          <w:sz w:val="20"/>
          <w:szCs w:val="20"/>
          <w:lang w:val="es-ES_tradnl"/>
        </w:rPr>
        <w:t>0</w:t>
      </w:r>
      <w:r w:rsidR="00391F03">
        <w:rPr>
          <w:sz w:val="20"/>
          <w:szCs w:val="20"/>
          <w:lang w:val="es-ES_tradnl"/>
        </w:rPr>
        <w:t>2</w:t>
      </w:r>
      <w:r w:rsidRPr="00925329">
        <w:rPr>
          <w:sz w:val="20"/>
          <w:szCs w:val="20"/>
          <w:lang w:val="es-ES_tradnl"/>
        </w:rPr>
        <w:t xml:space="preserve"> </w:t>
      </w:r>
      <w:r w:rsidR="00EF5F22">
        <w:rPr>
          <w:sz w:val="20"/>
          <w:szCs w:val="20"/>
          <w:lang w:val="es-ES_tradnl"/>
        </w:rPr>
        <w:t>enero</w:t>
      </w:r>
      <w:r w:rsidR="00526E9C" w:rsidRPr="00925329">
        <w:rPr>
          <w:sz w:val="20"/>
          <w:szCs w:val="20"/>
          <w:lang w:val="es-ES_tradnl"/>
        </w:rPr>
        <w:t xml:space="preserve"> al </w:t>
      </w:r>
      <w:r w:rsidR="0074637C">
        <w:rPr>
          <w:sz w:val="20"/>
          <w:szCs w:val="20"/>
          <w:lang w:val="es-ES_tradnl"/>
        </w:rPr>
        <w:t xml:space="preserve">20 diciembre </w:t>
      </w:r>
      <w:r w:rsidR="00875688" w:rsidRPr="00925329">
        <w:rPr>
          <w:sz w:val="20"/>
          <w:szCs w:val="20"/>
          <w:lang w:val="es-ES_tradnl"/>
        </w:rPr>
        <w:t>202</w:t>
      </w:r>
      <w:r w:rsidR="00C922D7">
        <w:rPr>
          <w:sz w:val="20"/>
          <w:szCs w:val="20"/>
          <w:lang w:val="es-ES_tradnl"/>
        </w:rPr>
        <w:t>6</w:t>
      </w:r>
      <w:r w:rsidR="00391F03">
        <w:rPr>
          <w:sz w:val="20"/>
          <w:szCs w:val="20"/>
          <w:lang w:val="es-ES_tradnl"/>
        </w:rPr>
        <w:t>.</w:t>
      </w:r>
    </w:p>
    <w:p w14:paraId="1C5DC89A" w14:textId="1345B750" w:rsidR="00526E9C" w:rsidRPr="00925329" w:rsidRDefault="00526E9C" w:rsidP="0049299F">
      <w:pPr>
        <w:spacing w:line="360" w:lineRule="auto"/>
        <w:rPr>
          <w:sz w:val="19"/>
          <w:szCs w:val="19"/>
          <w:lang w:val="es-ES_tradnl"/>
        </w:rPr>
      </w:pPr>
    </w:p>
    <w:p w14:paraId="014C4FC6" w14:textId="047AB7C9" w:rsidR="00526E9C" w:rsidRPr="00925329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3817367" w14:textId="168A9E9F" w:rsidR="00A92B63" w:rsidRPr="00925329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sz w:val="20"/>
          <w:szCs w:val="20"/>
          <w:lang w:val="es-ES_tradnl"/>
        </w:rPr>
        <w:t xml:space="preserve">Traslado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A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eropuerto /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H</w:t>
      </w:r>
      <w:r w:rsidRPr="00925329">
        <w:rPr>
          <w:rFonts w:ascii="Arial" w:hAnsi="Arial" w:cs="Arial"/>
          <w:sz w:val="20"/>
          <w:szCs w:val="20"/>
          <w:lang w:val="es-ES_tradnl"/>
        </w:rPr>
        <w:t>otel</w:t>
      </w:r>
      <w:r w:rsidR="00DF6D91">
        <w:rPr>
          <w:rFonts w:ascii="Arial" w:hAnsi="Arial" w:cs="Arial"/>
          <w:sz w:val="20"/>
          <w:szCs w:val="20"/>
          <w:lang w:val="es-ES_tradnl"/>
        </w:rPr>
        <w:t xml:space="preserve"> en Porto Seguro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A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eropuerto, en servicio 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>regular</w:t>
      </w:r>
      <w:r w:rsidRPr="00925329">
        <w:rPr>
          <w:rFonts w:ascii="Arial" w:hAnsi="Arial" w:cs="Arial"/>
          <w:sz w:val="20"/>
          <w:szCs w:val="20"/>
          <w:lang w:val="es-ES_tradnl"/>
        </w:rPr>
        <w:t>.</w:t>
      </w:r>
    </w:p>
    <w:p w14:paraId="1834DECF" w14:textId="39B98CD8" w:rsidR="00A92B63" w:rsidRPr="00925329" w:rsidRDefault="003259BA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7 </w:t>
      </w:r>
      <w:r w:rsidR="00A92B63" w:rsidRPr="00925329">
        <w:rPr>
          <w:rFonts w:ascii="Arial" w:hAnsi="Arial" w:cs="Arial"/>
          <w:sz w:val="20"/>
          <w:szCs w:val="20"/>
          <w:lang w:val="es-ES_tradnl"/>
        </w:rPr>
        <w:t xml:space="preserve">noches de alojamiento en </w:t>
      </w:r>
      <w:r w:rsidR="002A5A74">
        <w:rPr>
          <w:rFonts w:ascii="Arial" w:hAnsi="Arial" w:cs="Arial"/>
          <w:sz w:val="20"/>
          <w:szCs w:val="20"/>
          <w:lang w:val="es-ES_tradnl"/>
        </w:rPr>
        <w:t>Porto Seguro</w:t>
      </w:r>
    </w:p>
    <w:p w14:paraId="22340ADC" w14:textId="53923340" w:rsidR="00A92B63" w:rsidRDefault="00A92B63" w:rsidP="006C70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sz w:val="20"/>
          <w:szCs w:val="20"/>
          <w:lang w:val="es-ES_tradnl"/>
        </w:rPr>
        <w:t>Desayuno diario.</w:t>
      </w:r>
      <w:r w:rsidR="002A5A74">
        <w:rPr>
          <w:rFonts w:ascii="Arial" w:hAnsi="Arial" w:cs="Arial"/>
          <w:sz w:val="20"/>
          <w:szCs w:val="20"/>
          <w:lang w:val="es-ES_tradnl"/>
        </w:rPr>
        <w:t xml:space="preserve"> (régimen alimenticio según cuadro de tarifas</w:t>
      </w:r>
      <w:r w:rsidR="00232322">
        <w:rPr>
          <w:rFonts w:ascii="Arial" w:hAnsi="Arial" w:cs="Arial"/>
          <w:sz w:val="20"/>
          <w:szCs w:val="20"/>
          <w:lang w:val="es-ES_tradnl"/>
        </w:rPr>
        <w:t>)</w:t>
      </w:r>
    </w:p>
    <w:p w14:paraId="44F598EF" w14:textId="4E095D73" w:rsidR="00177927" w:rsidRPr="008C732E" w:rsidRDefault="008C732E" w:rsidP="006C70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 w:rsidRPr="008C732E">
        <w:rPr>
          <w:rFonts w:ascii="Arial" w:hAnsi="Arial" w:cs="Arial"/>
          <w:sz w:val="20"/>
          <w:szCs w:val="20"/>
          <w:lang w:val="es-ES"/>
        </w:rPr>
        <w:t xml:space="preserve">City tour </w:t>
      </w:r>
      <w:r w:rsidR="00CF3F86">
        <w:rPr>
          <w:rFonts w:ascii="Arial" w:hAnsi="Arial" w:cs="Arial"/>
          <w:sz w:val="20"/>
          <w:szCs w:val="20"/>
          <w:lang w:val="es-ES"/>
        </w:rPr>
        <w:t>regular</w:t>
      </w:r>
      <w:r w:rsidRPr="008C732E">
        <w:rPr>
          <w:rFonts w:ascii="Arial" w:hAnsi="Arial" w:cs="Arial"/>
          <w:sz w:val="20"/>
          <w:szCs w:val="20"/>
          <w:lang w:val="es-ES"/>
        </w:rPr>
        <w:t xml:space="preserve"> medio día</w:t>
      </w:r>
    </w:p>
    <w:p w14:paraId="7E330818" w14:textId="4C725D69" w:rsidR="003E379B" w:rsidRPr="000A62AF" w:rsidRDefault="009246E5" w:rsidP="001C520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lang w:val="es-ES_tradnl"/>
        </w:rPr>
      </w:pPr>
      <w:r w:rsidRPr="000A62AF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4E4B958E" w14:textId="77777777" w:rsidR="00DF6D91" w:rsidRDefault="00DF6D91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5DD387D3" w14:textId="5EF3E957" w:rsidR="009F4F08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TARIFAS</w:t>
      </w:r>
    </w:p>
    <w:p w14:paraId="1B116837" w14:textId="77777777" w:rsidR="00D70E40" w:rsidRDefault="00D70E40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421"/>
        <w:gridCol w:w="681"/>
        <w:gridCol w:w="641"/>
        <w:gridCol w:w="631"/>
      </w:tblGrid>
      <w:tr w:rsidR="00D70E40" w:rsidRPr="00D70E40" w14:paraId="14A78378" w14:textId="77777777" w:rsidTr="00B607FB">
        <w:trPr>
          <w:trHeight w:val="300"/>
          <w:jc w:val="center"/>
        </w:trPr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1C5760B7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Hotel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5F260187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Vigencia 2026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501588F6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Single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653414F0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Doble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05B52"/>
            </w:tcBorders>
            <w:shd w:val="clear" w:color="000000" w:fill="F05B52"/>
            <w:noWrap/>
            <w:vAlign w:val="center"/>
            <w:hideMark/>
          </w:tcPr>
          <w:p w14:paraId="1A1437A5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Triple</w:t>
            </w:r>
          </w:p>
        </w:tc>
      </w:tr>
      <w:tr w:rsidR="00B607FB" w:rsidRPr="009F1B5B" w14:paraId="4F75C2EF" w14:textId="77777777" w:rsidTr="00B607FB">
        <w:trPr>
          <w:trHeight w:val="397"/>
          <w:jc w:val="center"/>
        </w:trPr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796B53DA" w14:textId="77777777" w:rsidR="00B607FB" w:rsidRPr="009F1B5B" w:rsidRDefault="00B607FB" w:rsidP="00B607F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1B5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Ondas Praia Resort by WAM Experience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257CDA6B" w14:textId="491EB8B7" w:rsidR="00B607FB" w:rsidRPr="009F1B5B" w:rsidRDefault="00B607FB" w:rsidP="00B607F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1B5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20 Dic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4" w:space="0" w:color="auto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41D3F70A" w14:textId="7524ED1B" w:rsidR="00B607FB" w:rsidRPr="00B607FB" w:rsidRDefault="00B607FB" w:rsidP="00B607F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07FB">
              <w:rPr>
                <w:sz w:val="18"/>
                <w:szCs w:val="18"/>
              </w:rPr>
              <w:t>743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7BB90F00" w14:textId="089EAE99" w:rsidR="00B607FB" w:rsidRPr="00B607FB" w:rsidRDefault="00B607FB" w:rsidP="00B607F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07FB">
              <w:rPr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05816113" w14:textId="7ED641E7" w:rsidR="00B607FB" w:rsidRPr="00B607FB" w:rsidRDefault="00B607FB" w:rsidP="00B607F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07FB">
              <w:rPr>
                <w:sz w:val="18"/>
                <w:szCs w:val="18"/>
              </w:rPr>
              <w:t>349</w:t>
            </w:r>
          </w:p>
        </w:tc>
      </w:tr>
      <w:tr w:rsidR="00B607FB" w:rsidRPr="009F1B5B" w14:paraId="37AB45A3" w14:textId="77777777" w:rsidTr="00B607FB">
        <w:trPr>
          <w:trHeight w:val="397"/>
          <w:jc w:val="center"/>
        </w:trPr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73C42B08" w14:textId="77777777" w:rsidR="00B607FB" w:rsidRPr="009F1B5B" w:rsidRDefault="00B607FB" w:rsidP="00B607F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r w:rsidRPr="009F1B5B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Monte Pascoal Praia Hotel Porto Seguro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47B3B470" w14:textId="6A6C73A1" w:rsidR="00B607FB" w:rsidRPr="009F1B5B" w:rsidRDefault="00B607FB" w:rsidP="00B607F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1B5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20 Dic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4" w:space="0" w:color="auto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541E0121" w14:textId="4D2AE6E9" w:rsidR="00B607FB" w:rsidRPr="00B607FB" w:rsidRDefault="00B607FB" w:rsidP="00B607F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07FB">
              <w:rPr>
                <w:sz w:val="18"/>
                <w:szCs w:val="18"/>
              </w:rPr>
              <w:t>901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1E1E4407" w14:textId="7141975E" w:rsidR="00B607FB" w:rsidRPr="00B607FB" w:rsidRDefault="00B607FB" w:rsidP="00B607F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07FB">
              <w:rPr>
                <w:sz w:val="18"/>
                <w:szCs w:val="18"/>
              </w:rPr>
              <w:t>451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0A248FBF" w14:textId="7ACE36C4" w:rsidR="00B607FB" w:rsidRPr="00B607FB" w:rsidRDefault="00B607FB" w:rsidP="00B607F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07FB">
              <w:rPr>
                <w:sz w:val="18"/>
                <w:szCs w:val="18"/>
              </w:rPr>
              <w:t>361</w:t>
            </w:r>
          </w:p>
        </w:tc>
      </w:tr>
      <w:tr w:rsidR="00B607FB" w:rsidRPr="009F1B5B" w14:paraId="3AE32A5D" w14:textId="77777777" w:rsidTr="00B607FB">
        <w:trPr>
          <w:trHeight w:val="397"/>
          <w:jc w:val="center"/>
        </w:trPr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409B6158" w14:textId="6C05C9CA" w:rsidR="00B607FB" w:rsidRPr="009F1B5B" w:rsidRDefault="00B607FB" w:rsidP="00B607F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1B5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Nauticomar Hotel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*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23F252B9" w14:textId="764277F9" w:rsidR="00B607FB" w:rsidRPr="009F1B5B" w:rsidRDefault="00B607FB" w:rsidP="00B607F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1B5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20 Dic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4" w:space="0" w:color="auto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225C504F" w14:textId="33F777D8" w:rsidR="00B607FB" w:rsidRPr="00B607FB" w:rsidRDefault="00B607FB" w:rsidP="00B607F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07FB">
              <w:rPr>
                <w:sz w:val="18"/>
                <w:szCs w:val="18"/>
              </w:rPr>
              <w:t>2.228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4A81BD04" w14:textId="78FD9AE1" w:rsidR="00B607FB" w:rsidRPr="00B607FB" w:rsidRDefault="00B607FB" w:rsidP="00B607F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07FB">
              <w:rPr>
                <w:sz w:val="18"/>
                <w:szCs w:val="18"/>
              </w:rPr>
              <w:t>1.115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6E3D25E1" w14:textId="078B521A" w:rsidR="00B607FB" w:rsidRPr="00B607FB" w:rsidRDefault="00B607FB" w:rsidP="00B607F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07FB">
              <w:rPr>
                <w:sz w:val="18"/>
                <w:szCs w:val="18"/>
              </w:rPr>
              <w:t>1.053</w:t>
            </w:r>
          </w:p>
        </w:tc>
      </w:tr>
    </w:tbl>
    <w:p w14:paraId="60ED0FE7" w14:textId="3DA543EF" w:rsidR="00EF4B23" w:rsidRDefault="00E654FE" w:rsidP="00D70E40">
      <w:pPr>
        <w:jc w:val="center"/>
        <w:rPr>
          <w:rFonts w:ascii="Calibri" w:hAnsi="Calibri"/>
          <w:i/>
          <w:sz w:val="20"/>
          <w:szCs w:val="20"/>
          <w:lang w:val="es-ES_tradnl" w:bidi="th-TH"/>
        </w:rPr>
      </w:pPr>
      <w:r w:rsidRPr="00925329">
        <w:rPr>
          <w:rFonts w:ascii="Calibri" w:hAnsi="Calibri"/>
          <w:i/>
          <w:sz w:val="20"/>
          <w:szCs w:val="20"/>
          <w:lang w:val="es-ES_tradnl" w:bidi="th-TH"/>
        </w:rPr>
        <w:t>**Tarifas por persona, por programa en USD**</w:t>
      </w:r>
    </w:p>
    <w:p w14:paraId="063AC638" w14:textId="10E5BC43" w:rsidR="005A564C" w:rsidRPr="00B607FB" w:rsidRDefault="00914C95" w:rsidP="00D70E40">
      <w:pPr>
        <w:jc w:val="center"/>
        <w:rPr>
          <w:b/>
          <w:bCs/>
          <w:i/>
          <w:sz w:val="20"/>
          <w:szCs w:val="20"/>
          <w:lang w:val="en-US"/>
        </w:rPr>
      </w:pPr>
      <w:r w:rsidRPr="00B607FB">
        <w:rPr>
          <w:b/>
          <w:bCs/>
          <w:i/>
          <w:sz w:val="20"/>
          <w:szCs w:val="20"/>
          <w:lang w:val="en-US"/>
        </w:rPr>
        <w:t xml:space="preserve">*Nauticomar All Inclusive Hotel: </w:t>
      </w:r>
      <w:r w:rsidR="00B607FB" w:rsidRPr="00B607FB">
        <w:rPr>
          <w:b/>
          <w:bCs/>
          <w:i/>
          <w:sz w:val="20"/>
          <w:szCs w:val="20"/>
          <w:lang w:val="en-US"/>
        </w:rPr>
        <w:t>regimen</w:t>
      </w:r>
      <w:r w:rsidRPr="00B607FB">
        <w:rPr>
          <w:b/>
          <w:bCs/>
          <w:i/>
          <w:sz w:val="20"/>
          <w:szCs w:val="20"/>
          <w:lang w:val="en-US"/>
        </w:rPr>
        <w:t xml:space="preserve"> All Inclusive</w:t>
      </w:r>
    </w:p>
    <w:p w14:paraId="68A4942A" w14:textId="02503503" w:rsidR="00E654FE" w:rsidRPr="00CC7B2A" w:rsidRDefault="00E654FE" w:rsidP="00EF4B23">
      <w:pPr>
        <w:jc w:val="center"/>
        <w:rPr>
          <w:b/>
          <w:bCs/>
          <w:color w:val="0070C0"/>
          <w:sz w:val="28"/>
          <w:szCs w:val="28"/>
          <w:lang w:val="es-ES_tradnl"/>
        </w:rPr>
      </w:pPr>
      <w:r w:rsidRPr="00CC7B2A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dinámicas, favor reconfirmar al momento de la reserva.</w:t>
      </w:r>
    </w:p>
    <w:p w14:paraId="0CD4F34A" w14:textId="317AFA96" w:rsidR="00E654FE" w:rsidRPr="00CC7B2A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</w:pPr>
      <w:r w:rsidRPr="00CC7B2A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no aplican para feriados y eventos especiales.</w:t>
      </w:r>
    </w:p>
    <w:p w14:paraId="3ACF38A2" w14:textId="31C8158A" w:rsidR="00EF4B23" w:rsidRPr="00925329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5BFD79A2" w14:textId="77777777" w:rsidR="000F6698" w:rsidRDefault="000F6698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560976E8" w14:textId="77777777" w:rsidR="007F7C4E" w:rsidRDefault="007F7C4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D745EE8" w14:textId="607AA449" w:rsidR="00E654FE" w:rsidRPr="00925329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7469EA2E" w14:textId="4D8B7097" w:rsidR="00E654FE" w:rsidRPr="00333AA0" w:rsidRDefault="00D323E5" w:rsidP="00333AA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33AA0">
        <w:rPr>
          <w:color w:val="333333"/>
          <w:sz w:val="19"/>
          <w:szCs w:val="19"/>
          <w:lang w:val="es-ES_tradnl"/>
        </w:rPr>
        <w:t>En caso de que</w:t>
      </w:r>
      <w:r w:rsidR="00E654FE" w:rsidRPr="00333AA0">
        <w:rPr>
          <w:color w:val="333333"/>
          <w:sz w:val="19"/>
          <w:szCs w:val="19"/>
          <w:lang w:val="es-ES_tradnl"/>
        </w:rPr>
        <w:t xml:space="preserve"> algún tour no esté disponible en el momento del viaje, estaremos ofreciendo una alternativa de tour o el reembolso del mismo.</w:t>
      </w:r>
    </w:p>
    <w:p w14:paraId="01717F47" w14:textId="77777777" w:rsidR="00E654FE" w:rsidRPr="00333AA0" w:rsidRDefault="00E654FE" w:rsidP="00333AA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33AA0">
        <w:rPr>
          <w:color w:val="333333"/>
          <w:sz w:val="19"/>
          <w:szCs w:val="19"/>
          <w:lang w:val="es-ES_tradnl"/>
        </w:rPr>
        <w:t>Aplica suplemento para servicios de traslados llegando o saliendo en horarios nocturnos.</w:t>
      </w:r>
    </w:p>
    <w:p w14:paraId="14886C9E" w14:textId="09676E81" w:rsidR="00E654FE" w:rsidRPr="00333AA0" w:rsidRDefault="00E654FE" w:rsidP="00333AA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33AA0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50BBB8F9" w14:textId="23090F3E" w:rsidR="00E654FE" w:rsidRPr="00333AA0" w:rsidRDefault="00D323E5" w:rsidP="00333AA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33AA0">
        <w:rPr>
          <w:color w:val="333333"/>
          <w:sz w:val="19"/>
          <w:szCs w:val="19"/>
          <w:lang w:val="es-ES_tradnl"/>
        </w:rPr>
        <w:t>En caso de que</w:t>
      </w:r>
      <w:r w:rsidR="00E654FE" w:rsidRPr="00333AA0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4CB3FE8D" w14:textId="111D5E40" w:rsidR="00E654FE" w:rsidRPr="00333AA0" w:rsidRDefault="00E654FE" w:rsidP="00333AA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33AA0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03935C0" w14:textId="1D5168F4" w:rsidR="00E654FE" w:rsidRPr="00333AA0" w:rsidRDefault="00E654FE" w:rsidP="00333AA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33AA0">
        <w:rPr>
          <w:color w:val="333333"/>
          <w:sz w:val="19"/>
          <w:szCs w:val="19"/>
          <w:lang w:val="es-ES_tradnl"/>
        </w:rPr>
        <w:t>Valores para pasajeros individuales.</w:t>
      </w:r>
    </w:p>
    <w:p w14:paraId="1DCFC804" w14:textId="2E85967F" w:rsidR="00E654FE" w:rsidRPr="00333AA0" w:rsidRDefault="00E654FE" w:rsidP="00333AA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33AA0">
        <w:rPr>
          <w:color w:val="333333"/>
          <w:sz w:val="19"/>
          <w:szCs w:val="19"/>
          <w:lang w:val="es-ES_tradnl"/>
        </w:rPr>
        <w:t>Sujetos a disponibilidad al momento de reservar y a cambios sin previo aviso.</w:t>
      </w:r>
    </w:p>
    <w:p w14:paraId="4738FCF2" w14:textId="263FD54F" w:rsidR="00E654FE" w:rsidRPr="00333AA0" w:rsidRDefault="00E654FE" w:rsidP="00333AA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33AA0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49755C05" w14:textId="226D3AB0" w:rsidR="00EF4B23" w:rsidRPr="00333AA0" w:rsidRDefault="00E654FE" w:rsidP="00333AA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33AA0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22B379F2" w14:textId="2C7B34C1" w:rsidR="00E654FE" w:rsidRPr="00333AA0" w:rsidRDefault="00E654FE" w:rsidP="00333AA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33AA0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Consulte condiciones.</w:t>
      </w:r>
    </w:p>
    <w:p w14:paraId="5A5A0B7C" w14:textId="77777777" w:rsidR="00E654FE" w:rsidRPr="00333AA0" w:rsidRDefault="00E654FE" w:rsidP="00333AA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33AA0">
        <w:rPr>
          <w:color w:val="333333"/>
          <w:sz w:val="19"/>
          <w:szCs w:val="19"/>
          <w:lang w:val="es-ES_tradnl"/>
        </w:rPr>
        <w:t>Este programa no incluye ticket aéreo ni impuestos aéreos</w:t>
      </w:r>
    </w:p>
    <w:p w14:paraId="2B3E58C0" w14:textId="77777777" w:rsidR="00E654FE" w:rsidRPr="00925329" w:rsidRDefault="00E654FE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925329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925329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925329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925329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925329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925329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697D" w14:textId="77777777" w:rsidR="001512A5" w:rsidRDefault="001512A5" w:rsidP="00FA7F18">
      <w:r>
        <w:separator/>
      </w:r>
    </w:p>
  </w:endnote>
  <w:endnote w:type="continuationSeparator" w:id="0">
    <w:p w14:paraId="0E55BECE" w14:textId="77777777" w:rsidR="001512A5" w:rsidRDefault="001512A5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6F7A5CA5" w:rsidR="00FA7F18" w:rsidRPr="008236D5" w:rsidRDefault="00B607F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30JUN</w:t>
                          </w:r>
                          <w:r w:rsidR="009F1B5B">
                            <w:rPr>
                              <w:spacing w:val="2"/>
                              <w:sz w:val="15"/>
                              <w:lang w:val="en-US"/>
                            </w:rPr>
                            <w:t>26/NH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6F7A5CA5" w:rsidR="00FA7F18" w:rsidRPr="008236D5" w:rsidRDefault="00B607FB">
                    <w:pPr>
                      <w:rPr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30JUN</w:t>
                    </w:r>
                    <w:r w:rsidR="009F1B5B">
                      <w:rPr>
                        <w:spacing w:val="2"/>
                        <w:sz w:val="15"/>
                        <w:lang w:val="en-US"/>
                      </w:rPr>
                      <w:t>26/NH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1C69" w14:textId="77777777" w:rsidR="001512A5" w:rsidRDefault="001512A5" w:rsidP="00FA7F18">
      <w:r>
        <w:separator/>
      </w:r>
    </w:p>
  </w:footnote>
  <w:footnote w:type="continuationSeparator" w:id="0">
    <w:p w14:paraId="1C2114F1" w14:textId="77777777" w:rsidR="001512A5" w:rsidRDefault="001512A5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3424"/>
    <w:rsid w:val="000346AB"/>
    <w:rsid w:val="00054C2B"/>
    <w:rsid w:val="00071AD7"/>
    <w:rsid w:val="000A62AF"/>
    <w:rsid w:val="000B073A"/>
    <w:rsid w:val="000E0D6E"/>
    <w:rsid w:val="000F451D"/>
    <w:rsid w:val="000F6698"/>
    <w:rsid w:val="000F7E21"/>
    <w:rsid w:val="001055E5"/>
    <w:rsid w:val="0011251C"/>
    <w:rsid w:val="00117544"/>
    <w:rsid w:val="00117A62"/>
    <w:rsid w:val="00120292"/>
    <w:rsid w:val="001512A5"/>
    <w:rsid w:val="0016238E"/>
    <w:rsid w:val="00165E2C"/>
    <w:rsid w:val="00170675"/>
    <w:rsid w:val="00177927"/>
    <w:rsid w:val="00195C83"/>
    <w:rsid w:val="00196825"/>
    <w:rsid w:val="001F0CA7"/>
    <w:rsid w:val="00204C21"/>
    <w:rsid w:val="00232322"/>
    <w:rsid w:val="002963DC"/>
    <w:rsid w:val="002A5A74"/>
    <w:rsid w:val="002B21B1"/>
    <w:rsid w:val="002B4FE0"/>
    <w:rsid w:val="002C336B"/>
    <w:rsid w:val="00304233"/>
    <w:rsid w:val="00323700"/>
    <w:rsid w:val="003259BA"/>
    <w:rsid w:val="00333AA0"/>
    <w:rsid w:val="00352376"/>
    <w:rsid w:val="00354A84"/>
    <w:rsid w:val="00355718"/>
    <w:rsid w:val="00365440"/>
    <w:rsid w:val="003721B4"/>
    <w:rsid w:val="00383577"/>
    <w:rsid w:val="003853B9"/>
    <w:rsid w:val="00390E9B"/>
    <w:rsid w:val="00391F03"/>
    <w:rsid w:val="003A1B1C"/>
    <w:rsid w:val="003A6B8F"/>
    <w:rsid w:val="003B4EBE"/>
    <w:rsid w:val="003C5304"/>
    <w:rsid w:val="003E379B"/>
    <w:rsid w:val="00407E17"/>
    <w:rsid w:val="004134B2"/>
    <w:rsid w:val="00417924"/>
    <w:rsid w:val="0042637E"/>
    <w:rsid w:val="004647BD"/>
    <w:rsid w:val="0046595F"/>
    <w:rsid w:val="00473DC8"/>
    <w:rsid w:val="0049226F"/>
    <w:rsid w:val="0049299F"/>
    <w:rsid w:val="004E2CA6"/>
    <w:rsid w:val="004F5798"/>
    <w:rsid w:val="00511B30"/>
    <w:rsid w:val="0051578A"/>
    <w:rsid w:val="00526E9C"/>
    <w:rsid w:val="005309A9"/>
    <w:rsid w:val="0056294E"/>
    <w:rsid w:val="005672B6"/>
    <w:rsid w:val="0058640E"/>
    <w:rsid w:val="005A2C04"/>
    <w:rsid w:val="005A365A"/>
    <w:rsid w:val="005A564C"/>
    <w:rsid w:val="005D1514"/>
    <w:rsid w:val="00600038"/>
    <w:rsid w:val="00637434"/>
    <w:rsid w:val="00637660"/>
    <w:rsid w:val="006510C2"/>
    <w:rsid w:val="006718BD"/>
    <w:rsid w:val="006779EE"/>
    <w:rsid w:val="006B6F45"/>
    <w:rsid w:val="006C6CAA"/>
    <w:rsid w:val="006C70D3"/>
    <w:rsid w:val="006E3F3E"/>
    <w:rsid w:val="006E4AE4"/>
    <w:rsid w:val="007034E8"/>
    <w:rsid w:val="00715BC2"/>
    <w:rsid w:val="0073674F"/>
    <w:rsid w:val="00744D40"/>
    <w:rsid w:val="0074637C"/>
    <w:rsid w:val="00764590"/>
    <w:rsid w:val="00782502"/>
    <w:rsid w:val="00790142"/>
    <w:rsid w:val="007947DD"/>
    <w:rsid w:val="007C03B5"/>
    <w:rsid w:val="007C0555"/>
    <w:rsid w:val="007C7F90"/>
    <w:rsid w:val="007F7C4E"/>
    <w:rsid w:val="00810D71"/>
    <w:rsid w:val="0081387F"/>
    <w:rsid w:val="008236D5"/>
    <w:rsid w:val="008322D6"/>
    <w:rsid w:val="00861F2D"/>
    <w:rsid w:val="00875688"/>
    <w:rsid w:val="00880648"/>
    <w:rsid w:val="0088297C"/>
    <w:rsid w:val="008C1B52"/>
    <w:rsid w:val="008C4E9A"/>
    <w:rsid w:val="008C732E"/>
    <w:rsid w:val="008D2FF8"/>
    <w:rsid w:val="00904CAF"/>
    <w:rsid w:val="00914C95"/>
    <w:rsid w:val="00915A11"/>
    <w:rsid w:val="00915D1B"/>
    <w:rsid w:val="00922928"/>
    <w:rsid w:val="009246E5"/>
    <w:rsid w:val="00925329"/>
    <w:rsid w:val="0092561D"/>
    <w:rsid w:val="00982AF6"/>
    <w:rsid w:val="009859BA"/>
    <w:rsid w:val="00986CEA"/>
    <w:rsid w:val="009A2B13"/>
    <w:rsid w:val="009D3D88"/>
    <w:rsid w:val="009D463C"/>
    <w:rsid w:val="009F1B5B"/>
    <w:rsid w:val="009F360F"/>
    <w:rsid w:val="009F4F08"/>
    <w:rsid w:val="00A04B2F"/>
    <w:rsid w:val="00A05940"/>
    <w:rsid w:val="00A17A49"/>
    <w:rsid w:val="00A43747"/>
    <w:rsid w:val="00A52280"/>
    <w:rsid w:val="00A56B93"/>
    <w:rsid w:val="00A64E84"/>
    <w:rsid w:val="00A84DA9"/>
    <w:rsid w:val="00A92B63"/>
    <w:rsid w:val="00AA27D9"/>
    <w:rsid w:val="00AA7FF2"/>
    <w:rsid w:val="00AB6DAF"/>
    <w:rsid w:val="00AD29AB"/>
    <w:rsid w:val="00AF574C"/>
    <w:rsid w:val="00B070F1"/>
    <w:rsid w:val="00B44527"/>
    <w:rsid w:val="00B607FB"/>
    <w:rsid w:val="00B62EDB"/>
    <w:rsid w:val="00B71E7F"/>
    <w:rsid w:val="00B73609"/>
    <w:rsid w:val="00B84D73"/>
    <w:rsid w:val="00BA4348"/>
    <w:rsid w:val="00BB2A07"/>
    <w:rsid w:val="00BC6309"/>
    <w:rsid w:val="00BD40D8"/>
    <w:rsid w:val="00BD6693"/>
    <w:rsid w:val="00BF6032"/>
    <w:rsid w:val="00C60C1F"/>
    <w:rsid w:val="00C922D7"/>
    <w:rsid w:val="00CB630D"/>
    <w:rsid w:val="00CC7B2A"/>
    <w:rsid w:val="00CF2E6F"/>
    <w:rsid w:val="00CF3F86"/>
    <w:rsid w:val="00CF60DC"/>
    <w:rsid w:val="00D249A6"/>
    <w:rsid w:val="00D323E5"/>
    <w:rsid w:val="00D41E0C"/>
    <w:rsid w:val="00D5010F"/>
    <w:rsid w:val="00D70E40"/>
    <w:rsid w:val="00D97362"/>
    <w:rsid w:val="00DB1043"/>
    <w:rsid w:val="00DB32F8"/>
    <w:rsid w:val="00DD205C"/>
    <w:rsid w:val="00DD3710"/>
    <w:rsid w:val="00DF6D91"/>
    <w:rsid w:val="00E2174C"/>
    <w:rsid w:val="00E52300"/>
    <w:rsid w:val="00E53A6D"/>
    <w:rsid w:val="00E56708"/>
    <w:rsid w:val="00E654FE"/>
    <w:rsid w:val="00E67439"/>
    <w:rsid w:val="00EA367A"/>
    <w:rsid w:val="00EA72A5"/>
    <w:rsid w:val="00EF4B23"/>
    <w:rsid w:val="00EF5F22"/>
    <w:rsid w:val="00F022BE"/>
    <w:rsid w:val="00F14152"/>
    <w:rsid w:val="00F2080F"/>
    <w:rsid w:val="00F269F8"/>
    <w:rsid w:val="00F5268E"/>
    <w:rsid w:val="00F57E86"/>
    <w:rsid w:val="00F705CA"/>
    <w:rsid w:val="00FA7F18"/>
    <w:rsid w:val="00FB7D87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908E7BC1-B532-49D3-87C4-732A58CF2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27</cp:revision>
  <cp:lastPrinted>2026-01-15T15:05:00Z</cp:lastPrinted>
  <dcterms:created xsi:type="dcterms:W3CDTF">2026-01-15T14:30:00Z</dcterms:created>
  <dcterms:modified xsi:type="dcterms:W3CDTF">2026-06-25T23:49:00Z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