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47067" w14:textId="70E7C7F3" w:rsidR="004340E0" w:rsidRDefault="00A92B10">
      <w:r>
        <w:rPr>
          <w:noProof/>
        </w:rPr>
        <w:drawing>
          <wp:anchor distT="0" distB="0" distL="0" distR="0" simplePos="0" relativeHeight="251656192" behindDoc="0" locked="0" layoutInCell="1" allowOverlap="1" wp14:anchorId="36F47097" wp14:editId="36F47098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DC6">
        <w:rPr>
          <w:noProof/>
        </w:rPr>
        <w:pict w14:anchorId="6EC100B8">
          <v:rect id="Text Box 28" o:spid="_x0000_s1027" style="position:absolute;margin-left:0;margin-top:-40.4pt;width:613.5pt;height:76.2pt;z-index:251657216;visibility:visible;mso-wrap-style:square;mso-wrap-distance-left:0;mso-wrap-distance-top:0;mso-wrap-distance-right:0;mso-wrap-distance-bottom: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" o:allowincell="f" filled="f" stroked="f" strokeweight="0">
            <v:textbox inset="0,0,0,0">
              <w:txbxContent>
                <w:p w14:paraId="36F470A1" w14:textId="3F9A923C" w:rsidR="004340E0" w:rsidRDefault="00A92B10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>Puerto Varas</w:t>
                  </w:r>
                  <w:r w:rsidR="005F4BBE">
                    <w:rPr>
                      <w:b/>
                      <w:color w:val="FFFFFF"/>
                      <w:sz w:val="48"/>
                    </w:rPr>
                    <w:t>, disfruta el sur de Chile</w:t>
                  </w:r>
                  <w:r>
                    <w:rPr>
                      <w:b/>
                      <w:color w:val="FFFFFF"/>
                      <w:sz w:val="48"/>
                    </w:rPr>
                    <w:t xml:space="preserve"> </w:t>
                  </w:r>
                </w:p>
                <w:p w14:paraId="36F470A2" w14:textId="0A0C11CC" w:rsidR="004340E0" w:rsidRDefault="005F4BBE">
                  <w:pPr>
                    <w:pStyle w:val="Contenidodelmarco"/>
                    <w:spacing w:line="276" w:lineRule="auto"/>
                    <w:ind w:right="-5"/>
                    <w:jc w:val="center"/>
                    <w:rPr>
                      <w:color w:val="FFFFFF"/>
                      <w:w w:val="105"/>
                      <w:sz w:val="20"/>
                    </w:rPr>
                  </w:pPr>
                  <w:r>
                    <w:rPr>
                      <w:b/>
                      <w:color w:val="FFFFFF"/>
                      <w:w w:val="105"/>
                      <w:sz w:val="31"/>
                    </w:rPr>
                    <w:t>4</w:t>
                  </w:r>
                  <w:r w:rsidR="00A92B10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92B10"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DÍAS </w:t>
                  </w:r>
                  <w:r w:rsidR="00A92B10">
                    <w:rPr>
                      <w:b/>
                      <w:color w:val="FFFFFF"/>
                      <w:w w:val="105"/>
                      <w:sz w:val="31"/>
                    </w:rPr>
                    <w:t xml:space="preserve">|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>3</w:t>
                  </w:r>
                  <w:r w:rsidR="00A92B10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92B10"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>NOCHES</w:t>
                  </w:r>
                  <w:r w:rsidR="00A92B10">
                    <w:rPr>
                      <w:color w:val="FFFFFF"/>
                      <w:w w:val="105"/>
                      <w:sz w:val="20"/>
                    </w:rPr>
                    <w:t xml:space="preserve"> desde</w:t>
                  </w:r>
                  <w:r w:rsidR="00A92B10">
                    <w:rPr>
                      <w:color w:val="FFFFFF"/>
                      <w:w w:val="105"/>
                      <w:sz w:val="31"/>
                      <w:szCs w:val="31"/>
                    </w:rPr>
                    <w:t xml:space="preserve"> </w:t>
                  </w:r>
                  <w:r w:rsidR="00A92B10">
                    <w:rPr>
                      <w:b/>
                      <w:color w:val="FFFFFF"/>
                      <w:w w:val="105"/>
                      <w:sz w:val="48"/>
                    </w:rPr>
                    <w:t>$1</w:t>
                  </w:r>
                  <w:r>
                    <w:rPr>
                      <w:b/>
                      <w:color w:val="FFFFFF"/>
                      <w:w w:val="105"/>
                      <w:sz w:val="48"/>
                    </w:rPr>
                    <w:t>5</w:t>
                  </w:r>
                  <w:r w:rsidR="00EB2DC6">
                    <w:rPr>
                      <w:b/>
                      <w:color w:val="FFFFFF"/>
                      <w:w w:val="105"/>
                      <w:sz w:val="48"/>
                    </w:rPr>
                    <w:t>8</w:t>
                  </w:r>
                  <w:r w:rsidR="00A92B10">
                    <w:rPr>
                      <w:b/>
                      <w:color w:val="FFFFFF"/>
                      <w:w w:val="105"/>
                      <w:sz w:val="48"/>
                    </w:rPr>
                    <w:t>.</w:t>
                  </w:r>
                  <w:r>
                    <w:rPr>
                      <w:b/>
                      <w:color w:val="FFFFFF"/>
                      <w:w w:val="105"/>
                      <w:sz w:val="48"/>
                    </w:rPr>
                    <w:t>0</w:t>
                  </w:r>
                  <w:r w:rsidR="00A92B10">
                    <w:rPr>
                      <w:b/>
                      <w:color w:val="FFFFFF"/>
                      <w:w w:val="105"/>
                      <w:sz w:val="48"/>
                    </w:rPr>
                    <w:t>00</w:t>
                  </w:r>
                  <w:r w:rsidR="00A92B10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92B10">
                    <w:rPr>
                      <w:color w:val="FFFFFF"/>
                      <w:w w:val="105"/>
                      <w:sz w:val="20"/>
                    </w:rPr>
                    <w:t>por persona</w:t>
                  </w:r>
                </w:p>
                <w:p w14:paraId="36F470A3" w14:textId="77777777" w:rsidR="004340E0" w:rsidRDefault="004340E0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36F47068" w14:textId="77777777" w:rsidR="004340E0" w:rsidRDefault="004340E0"/>
    <w:p w14:paraId="36F47069" w14:textId="77777777" w:rsidR="004340E0" w:rsidRDefault="00A92B10">
      <w:pPr>
        <w:rPr>
          <w:sz w:val="19"/>
          <w:szCs w:val="19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658240" behindDoc="0" locked="0" layoutInCell="0" allowOverlap="1" wp14:anchorId="36F4709B" wp14:editId="36F4709C">
            <wp:simplePos x="0" y="0"/>
            <wp:positionH relativeFrom="column">
              <wp:posOffset>-1080135</wp:posOffset>
            </wp:positionH>
            <wp:positionV relativeFrom="paragraph">
              <wp:posOffset>52705</wp:posOffset>
            </wp:positionV>
            <wp:extent cx="7791450" cy="2705100"/>
            <wp:effectExtent l="0" t="0" r="0" b="0"/>
            <wp:wrapSquare wrapText="bothSides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4706A" w14:textId="77777777" w:rsidR="004340E0" w:rsidRDefault="004340E0">
      <w:pPr>
        <w:tabs>
          <w:tab w:val="left" w:pos="3015"/>
        </w:tabs>
        <w:ind w:left="-993"/>
      </w:pPr>
    </w:p>
    <w:p w14:paraId="36F4706B" w14:textId="77777777" w:rsidR="004340E0" w:rsidRDefault="00A92B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36F4706C" w14:textId="77777777" w:rsidR="004340E0" w:rsidRDefault="004340E0">
      <w:pPr>
        <w:ind w:left="-993"/>
        <w:rPr>
          <w:b/>
          <w:bCs/>
          <w:color w:val="F05B52"/>
          <w:sz w:val="28"/>
          <w:szCs w:val="28"/>
        </w:rPr>
      </w:pPr>
    </w:p>
    <w:p w14:paraId="36F4706D" w14:textId="77777777" w:rsidR="004340E0" w:rsidRDefault="00A92B10">
      <w:pPr>
        <w:numPr>
          <w:ilvl w:val="0"/>
          <w:numId w:val="1"/>
        </w:num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t>Tansfer desde Aeropuerto Puerto Montt - Hotel en Puerto Varas.</w:t>
      </w:r>
    </w:p>
    <w:p w14:paraId="36F4706E" w14:textId="4961CE72" w:rsidR="004340E0" w:rsidRDefault="00EB2DC6">
      <w:pPr>
        <w:numPr>
          <w:ilvl w:val="0"/>
          <w:numId w:val="1"/>
        </w:num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t>3</w:t>
      </w:r>
      <w:r w:rsidR="00A92B10">
        <w:rPr>
          <w:sz w:val="19"/>
          <w:szCs w:val="19"/>
        </w:rPr>
        <w:t xml:space="preserve"> Noches de alojamiento en </w:t>
      </w:r>
      <w:r>
        <w:rPr>
          <w:sz w:val="19"/>
          <w:szCs w:val="19"/>
        </w:rPr>
        <w:t>h</w:t>
      </w:r>
      <w:r w:rsidR="00A92B10">
        <w:rPr>
          <w:sz w:val="19"/>
          <w:szCs w:val="19"/>
        </w:rPr>
        <w:t xml:space="preserve">otel </w:t>
      </w:r>
      <w:r>
        <w:rPr>
          <w:sz w:val="19"/>
          <w:szCs w:val="19"/>
        </w:rPr>
        <w:t>s</w:t>
      </w:r>
      <w:r w:rsidR="00A92B10">
        <w:rPr>
          <w:sz w:val="19"/>
          <w:szCs w:val="19"/>
        </w:rPr>
        <w:t xml:space="preserve">eleccionado. </w:t>
      </w:r>
    </w:p>
    <w:p w14:paraId="36F4706F" w14:textId="77777777" w:rsidR="004340E0" w:rsidRDefault="00A92B10">
      <w:pPr>
        <w:numPr>
          <w:ilvl w:val="0"/>
          <w:numId w:val="1"/>
        </w:num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t>Desayuno.</w:t>
      </w:r>
    </w:p>
    <w:p w14:paraId="36F47070" w14:textId="77777777" w:rsidR="004340E0" w:rsidRDefault="00A92B10">
      <w:pPr>
        <w:numPr>
          <w:ilvl w:val="0"/>
          <w:numId w:val="1"/>
        </w:num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t>Conexión Wi fi.</w:t>
      </w:r>
    </w:p>
    <w:p w14:paraId="36F47071" w14:textId="77777777" w:rsidR="004340E0" w:rsidRDefault="00A92B10">
      <w:pPr>
        <w:numPr>
          <w:ilvl w:val="0"/>
          <w:numId w:val="1"/>
        </w:num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t>Uso de instalaciones de hotel.</w:t>
      </w:r>
    </w:p>
    <w:p w14:paraId="36F47072" w14:textId="77777777" w:rsidR="004340E0" w:rsidRDefault="00A92B10">
      <w:pPr>
        <w:numPr>
          <w:ilvl w:val="0"/>
          <w:numId w:val="1"/>
        </w:num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t xml:space="preserve">Excursión a Frutillar en servicio regular. </w:t>
      </w:r>
    </w:p>
    <w:p w14:paraId="36F47073" w14:textId="642792D4" w:rsidR="004340E0" w:rsidRDefault="00A92B10">
      <w:pPr>
        <w:numPr>
          <w:ilvl w:val="0"/>
          <w:numId w:val="1"/>
        </w:num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t>Transfer desde Hotel en Puerto Varas a Aeropuerto Puerto Montt</w:t>
      </w:r>
      <w:r w:rsidR="00C23AB3">
        <w:rPr>
          <w:sz w:val="19"/>
          <w:szCs w:val="19"/>
        </w:rPr>
        <w:t>.</w:t>
      </w:r>
    </w:p>
    <w:p w14:paraId="30F766E2" w14:textId="77777777" w:rsidR="00F10F60" w:rsidRDefault="00F10F60" w:rsidP="00F10F60">
      <w:pPr>
        <w:spacing w:line="360" w:lineRule="auto"/>
        <w:rPr>
          <w:sz w:val="19"/>
          <w:szCs w:val="19"/>
        </w:rPr>
      </w:pPr>
    </w:p>
    <w:tbl>
      <w:tblPr>
        <w:tblpPr w:leftFromText="141" w:rightFromText="141" w:vertAnchor="text" w:horzAnchor="margin" w:tblpXSpec="center" w:tblpY="30"/>
        <w:tblW w:w="106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7"/>
        <w:gridCol w:w="1042"/>
        <w:gridCol w:w="964"/>
        <w:gridCol w:w="998"/>
        <w:gridCol w:w="891"/>
        <w:gridCol w:w="998"/>
        <w:gridCol w:w="891"/>
        <w:gridCol w:w="998"/>
        <w:gridCol w:w="1877"/>
      </w:tblGrid>
      <w:tr w:rsidR="00F10F60" w:rsidRPr="00F10F60" w14:paraId="3CAD2A0B" w14:textId="77777777" w:rsidTr="00F10F60">
        <w:trPr>
          <w:trHeight w:val="300"/>
        </w:trPr>
        <w:tc>
          <w:tcPr>
            <w:tcW w:w="106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05B52"/>
            <w:noWrap/>
            <w:vAlign w:val="center"/>
            <w:hideMark/>
          </w:tcPr>
          <w:p w14:paraId="67F1A754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F10F6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Puerto Varas, disfruta el sur de Chile 4D/3N</w:t>
            </w:r>
          </w:p>
        </w:tc>
      </w:tr>
      <w:tr w:rsidR="00F10F60" w:rsidRPr="00F10F60" w14:paraId="5EF5E93C" w14:textId="77777777" w:rsidTr="00F10F60">
        <w:trPr>
          <w:trHeight w:val="300"/>
        </w:trPr>
        <w:tc>
          <w:tcPr>
            <w:tcW w:w="197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05B52"/>
            <w:noWrap/>
            <w:vAlign w:val="center"/>
            <w:hideMark/>
          </w:tcPr>
          <w:p w14:paraId="5A32AA62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F10F6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Hotel </w:t>
            </w:r>
          </w:p>
        </w:tc>
        <w:tc>
          <w:tcPr>
            <w:tcW w:w="104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05B52"/>
            <w:noWrap/>
            <w:vAlign w:val="center"/>
            <w:hideMark/>
          </w:tcPr>
          <w:p w14:paraId="64BF48E4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F10F6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Habitacion </w:t>
            </w:r>
          </w:p>
        </w:tc>
        <w:tc>
          <w:tcPr>
            <w:tcW w:w="96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05B52"/>
            <w:noWrap/>
            <w:vAlign w:val="center"/>
            <w:hideMark/>
          </w:tcPr>
          <w:p w14:paraId="195C441F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F10F6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Individual </w:t>
            </w:r>
          </w:p>
        </w:tc>
        <w:tc>
          <w:tcPr>
            <w:tcW w:w="9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05B52"/>
            <w:noWrap/>
            <w:vAlign w:val="center"/>
            <w:hideMark/>
          </w:tcPr>
          <w:p w14:paraId="03AE2551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F10F6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89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05B52"/>
            <w:noWrap/>
            <w:vAlign w:val="center"/>
            <w:hideMark/>
          </w:tcPr>
          <w:p w14:paraId="4ADA55EA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F10F6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9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05B52"/>
            <w:noWrap/>
            <w:vAlign w:val="center"/>
            <w:hideMark/>
          </w:tcPr>
          <w:p w14:paraId="351EC268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F10F6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89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05B52"/>
            <w:noWrap/>
            <w:vAlign w:val="center"/>
            <w:hideMark/>
          </w:tcPr>
          <w:p w14:paraId="7814E5CC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F10F6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Triple </w:t>
            </w:r>
          </w:p>
        </w:tc>
        <w:tc>
          <w:tcPr>
            <w:tcW w:w="9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05B52"/>
            <w:noWrap/>
            <w:vAlign w:val="center"/>
            <w:hideMark/>
          </w:tcPr>
          <w:p w14:paraId="54C0B107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F10F6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187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05B52"/>
            <w:noWrap/>
            <w:vAlign w:val="center"/>
            <w:hideMark/>
          </w:tcPr>
          <w:p w14:paraId="7F54455C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F10F6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Vigencia </w:t>
            </w:r>
          </w:p>
        </w:tc>
      </w:tr>
      <w:tr w:rsidR="00F10F60" w:rsidRPr="00F10F60" w14:paraId="00D43B9D" w14:textId="77777777" w:rsidTr="00F10F60">
        <w:trPr>
          <w:trHeight w:val="300"/>
        </w:trPr>
        <w:tc>
          <w:tcPr>
            <w:tcW w:w="1977" w:type="dxa"/>
            <w:vMerge w:val="restart"/>
            <w:tcBorders>
              <w:top w:val="nil"/>
              <w:left w:val="single" w:sz="4" w:space="0" w:color="FF5050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1B0184BB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 xml:space="preserve">Park Inn By Radisson </w:t>
            </w:r>
          </w:p>
        </w:tc>
        <w:tc>
          <w:tcPr>
            <w:tcW w:w="1042" w:type="dxa"/>
            <w:vMerge w:val="restart"/>
            <w:tcBorders>
              <w:top w:val="nil"/>
              <w:left w:val="single" w:sz="4" w:space="0" w:color="FF5050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244DBCEC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Estándar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55556C0C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$315.800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491ED8AF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$64.500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3F6B80A0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  <w:t>$158.000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1A3245CE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$32.200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15ACB4D9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$140.000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1DA2A779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$26.300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03FFA11B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>20-08-28 a 30-09-25</w:t>
            </w:r>
          </w:p>
        </w:tc>
      </w:tr>
      <w:tr w:rsidR="00F10F60" w:rsidRPr="00F10F60" w14:paraId="2C1336B2" w14:textId="77777777" w:rsidTr="00F10F60">
        <w:trPr>
          <w:trHeight w:val="288"/>
        </w:trPr>
        <w:tc>
          <w:tcPr>
            <w:tcW w:w="1977" w:type="dxa"/>
            <w:vMerge/>
            <w:tcBorders>
              <w:top w:val="nil"/>
              <w:left w:val="single" w:sz="4" w:space="0" w:color="FF5050"/>
              <w:bottom w:val="single" w:sz="4" w:space="0" w:color="FF5050"/>
              <w:right w:val="single" w:sz="4" w:space="0" w:color="FF5050"/>
            </w:tcBorders>
            <w:vAlign w:val="center"/>
            <w:hideMark/>
          </w:tcPr>
          <w:p w14:paraId="68FFAF5A" w14:textId="77777777" w:rsidR="00F10F60" w:rsidRPr="00F10F60" w:rsidRDefault="00F10F60" w:rsidP="00F10F60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FF5050"/>
              <w:bottom w:val="single" w:sz="4" w:space="0" w:color="FF5050"/>
              <w:right w:val="single" w:sz="4" w:space="0" w:color="FF5050"/>
            </w:tcBorders>
            <w:vAlign w:val="center"/>
            <w:hideMark/>
          </w:tcPr>
          <w:p w14:paraId="33F70E2D" w14:textId="77777777" w:rsidR="00F10F60" w:rsidRPr="00F10F60" w:rsidRDefault="00F10F60" w:rsidP="00F10F60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27E7AAAB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$375.200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7D8B1F2F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$84.300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5D384FB3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  <w:t>$187.600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54566928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$42.100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120D0949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$155.800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192A02A0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$31.600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7BB36413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01-10-25 a 31-12-25</w:t>
            </w:r>
          </w:p>
        </w:tc>
      </w:tr>
      <w:tr w:rsidR="00F10F60" w:rsidRPr="00F10F60" w14:paraId="0D011306" w14:textId="77777777" w:rsidTr="00F10F60">
        <w:trPr>
          <w:trHeight w:val="288"/>
        </w:trPr>
        <w:tc>
          <w:tcPr>
            <w:tcW w:w="1977" w:type="dxa"/>
            <w:vMerge/>
            <w:tcBorders>
              <w:top w:val="nil"/>
              <w:left w:val="single" w:sz="4" w:space="0" w:color="FF5050"/>
              <w:bottom w:val="single" w:sz="4" w:space="0" w:color="FF5050"/>
              <w:right w:val="single" w:sz="4" w:space="0" w:color="FF5050"/>
            </w:tcBorders>
            <w:vAlign w:val="center"/>
            <w:hideMark/>
          </w:tcPr>
          <w:p w14:paraId="78262600" w14:textId="77777777" w:rsidR="00F10F60" w:rsidRPr="00F10F60" w:rsidRDefault="00F10F60" w:rsidP="00F10F60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FF5050"/>
              <w:bottom w:val="single" w:sz="4" w:space="0" w:color="FF5050"/>
              <w:right w:val="single" w:sz="4" w:space="0" w:color="FF5050"/>
            </w:tcBorders>
            <w:vAlign w:val="center"/>
            <w:hideMark/>
          </w:tcPr>
          <w:p w14:paraId="6A8CB7F2" w14:textId="77777777" w:rsidR="00F10F60" w:rsidRPr="00F10F60" w:rsidRDefault="00F10F60" w:rsidP="00F10F60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3379B920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$390.100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5FBFBDEA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$89.300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59E5AA2D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  <w:t>$195.000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5ABE56F7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$44.600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531B1AAB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$161.400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51DB0343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$33.400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5A1905D1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01-01-26 a 28-02-26</w:t>
            </w:r>
          </w:p>
        </w:tc>
      </w:tr>
      <w:tr w:rsidR="00F10F60" w:rsidRPr="00F10F60" w14:paraId="630A9FE5" w14:textId="77777777" w:rsidTr="00F10F60">
        <w:trPr>
          <w:trHeight w:val="288"/>
        </w:trPr>
        <w:tc>
          <w:tcPr>
            <w:tcW w:w="1977" w:type="dxa"/>
            <w:vMerge w:val="restart"/>
            <w:tcBorders>
              <w:top w:val="nil"/>
              <w:left w:val="single" w:sz="4" w:space="0" w:color="FF5050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7D437676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Radissom</w:t>
            </w:r>
          </w:p>
        </w:tc>
        <w:tc>
          <w:tcPr>
            <w:tcW w:w="1042" w:type="dxa"/>
            <w:vMerge w:val="restart"/>
            <w:tcBorders>
              <w:top w:val="nil"/>
              <w:left w:val="single" w:sz="4" w:space="0" w:color="FF5050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2024904B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Estándar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35C057CD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$390.100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2EF5230C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$89.300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0D4E5975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  <w:t>$195.000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11CA85AB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$44.600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2176B263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$161.400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61A63B75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$33.400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4143D9E3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>20-08-28 a 30-09-25</w:t>
            </w:r>
          </w:p>
        </w:tc>
      </w:tr>
      <w:tr w:rsidR="00F10F60" w:rsidRPr="00F10F60" w14:paraId="3A3A8A7A" w14:textId="77777777" w:rsidTr="00F10F60">
        <w:trPr>
          <w:trHeight w:val="288"/>
        </w:trPr>
        <w:tc>
          <w:tcPr>
            <w:tcW w:w="1977" w:type="dxa"/>
            <w:vMerge/>
            <w:tcBorders>
              <w:top w:val="nil"/>
              <w:left w:val="single" w:sz="4" w:space="0" w:color="FF5050"/>
              <w:bottom w:val="single" w:sz="4" w:space="0" w:color="FF5050"/>
              <w:right w:val="single" w:sz="4" w:space="0" w:color="FF5050"/>
            </w:tcBorders>
            <w:vAlign w:val="center"/>
            <w:hideMark/>
          </w:tcPr>
          <w:p w14:paraId="29A50A81" w14:textId="77777777" w:rsidR="00F10F60" w:rsidRPr="00F10F60" w:rsidRDefault="00F10F60" w:rsidP="00F10F60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FF5050"/>
              <w:bottom w:val="single" w:sz="4" w:space="0" w:color="FF5050"/>
              <w:right w:val="single" w:sz="4" w:space="0" w:color="FF5050"/>
            </w:tcBorders>
            <w:vAlign w:val="center"/>
            <w:hideMark/>
          </w:tcPr>
          <w:p w14:paraId="3B90C96F" w14:textId="77777777" w:rsidR="00F10F60" w:rsidRPr="00F10F60" w:rsidRDefault="00F10F60" w:rsidP="00F10F60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3C8C879C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$536.800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763B2ECE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$138.200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577F8B72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  <w:t>$288.500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531582EF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$75.800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7B4CE196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$264.000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4F7744BB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$67.600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2D94A2E9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01-10-25 a 31-12-25</w:t>
            </w:r>
          </w:p>
        </w:tc>
      </w:tr>
      <w:tr w:rsidR="00F10F60" w:rsidRPr="00F10F60" w14:paraId="4F64450E" w14:textId="77777777" w:rsidTr="00F10F60">
        <w:trPr>
          <w:trHeight w:val="288"/>
        </w:trPr>
        <w:tc>
          <w:tcPr>
            <w:tcW w:w="1977" w:type="dxa"/>
            <w:vMerge/>
            <w:tcBorders>
              <w:top w:val="nil"/>
              <w:left w:val="single" w:sz="4" w:space="0" w:color="FF5050"/>
              <w:bottom w:val="single" w:sz="4" w:space="0" w:color="FF5050"/>
              <w:right w:val="single" w:sz="4" w:space="0" w:color="FF5050"/>
            </w:tcBorders>
            <w:vAlign w:val="center"/>
            <w:hideMark/>
          </w:tcPr>
          <w:p w14:paraId="72DF4F3F" w14:textId="77777777" w:rsidR="00F10F60" w:rsidRPr="00F10F60" w:rsidRDefault="00F10F60" w:rsidP="00F10F60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FF5050"/>
              <w:bottom w:val="single" w:sz="4" w:space="0" w:color="FF5050"/>
              <w:right w:val="single" w:sz="4" w:space="0" w:color="FF5050"/>
            </w:tcBorders>
            <w:vAlign w:val="center"/>
            <w:hideMark/>
          </w:tcPr>
          <w:p w14:paraId="7BF0176C" w14:textId="77777777" w:rsidR="00F10F60" w:rsidRPr="00F10F60" w:rsidRDefault="00F10F60" w:rsidP="00F10F60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44BF8E09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$562.700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03B8B63B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$146.800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6033A96F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  <w:t>$302.700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38F7E369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$80.500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18DC160D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$276.600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4E46C192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$71.800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shd w:val="clear" w:color="auto" w:fill="auto"/>
            <w:noWrap/>
            <w:vAlign w:val="center"/>
            <w:hideMark/>
          </w:tcPr>
          <w:p w14:paraId="0B7CD782" w14:textId="77777777" w:rsidR="00F10F60" w:rsidRPr="00F10F60" w:rsidRDefault="00F10F60" w:rsidP="00F10F60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F10F6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01-01-26 a 28-02-26</w:t>
            </w:r>
          </w:p>
        </w:tc>
      </w:tr>
    </w:tbl>
    <w:p w14:paraId="1862B3F5" w14:textId="7907BBFC" w:rsidR="00F10F60" w:rsidRDefault="00F10F60" w:rsidP="00F10F60">
      <w:pPr>
        <w:spacing w:line="360" w:lineRule="auto"/>
        <w:jc w:val="center"/>
        <w:rPr>
          <w:sz w:val="19"/>
          <w:szCs w:val="19"/>
        </w:rPr>
      </w:pPr>
      <w:r w:rsidRPr="00A46059">
        <w:rPr>
          <w:rFonts w:ascii="Calibri" w:eastAsia="Times New Roman" w:hAnsi="Calibri" w:cs="Calibri"/>
          <w:i/>
          <w:iCs/>
          <w:color w:val="000000"/>
          <w:sz w:val="20"/>
          <w:szCs w:val="20"/>
          <w:lang w:bidi="ar-SA"/>
        </w:rPr>
        <w:t>Tarifas por persona, por programa en pesos chilenos. Incluye IVA.</w:t>
      </w:r>
    </w:p>
    <w:p w14:paraId="62351033" w14:textId="77777777" w:rsidR="00F10F60" w:rsidRDefault="00F10F60" w:rsidP="00F10F60">
      <w:pPr>
        <w:spacing w:line="360" w:lineRule="auto"/>
        <w:rPr>
          <w:sz w:val="19"/>
          <w:szCs w:val="19"/>
        </w:rPr>
      </w:pPr>
    </w:p>
    <w:p w14:paraId="37731AD4" w14:textId="77777777" w:rsidR="00A46059" w:rsidRDefault="00A46059" w:rsidP="00A46059">
      <w:pPr>
        <w:spacing w:line="360" w:lineRule="auto"/>
        <w:rPr>
          <w:sz w:val="19"/>
          <w:szCs w:val="19"/>
        </w:rPr>
      </w:pPr>
    </w:p>
    <w:p w14:paraId="02741E3A" w14:textId="77777777" w:rsidR="00A46059" w:rsidRDefault="00A46059" w:rsidP="00A46059">
      <w:pPr>
        <w:spacing w:line="360" w:lineRule="auto"/>
        <w:rPr>
          <w:sz w:val="19"/>
          <w:szCs w:val="19"/>
        </w:rPr>
      </w:pPr>
    </w:p>
    <w:p w14:paraId="1523084B" w14:textId="77777777" w:rsidR="00A46059" w:rsidRDefault="00A46059" w:rsidP="00A46059">
      <w:pPr>
        <w:spacing w:line="360" w:lineRule="auto"/>
        <w:rPr>
          <w:sz w:val="19"/>
          <w:szCs w:val="19"/>
        </w:rPr>
      </w:pPr>
    </w:p>
    <w:p w14:paraId="6DA4C5B9" w14:textId="77777777" w:rsidR="00A46059" w:rsidRDefault="00A46059" w:rsidP="00A46059">
      <w:pPr>
        <w:spacing w:line="360" w:lineRule="auto"/>
        <w:rPr>
          <w:sz w:val="19"/>
          <w:szCs w:val="19"/>
        </w:rPr>
      </w:pPr>
    </w:p>
    <w:p w14:paraId="038F819C" w14:textId="77777777" w:rsidR="004431C3" w:rsidRDefault="004431C3" w:rsidP="004431C3">
      <w:pPr>
        <w:spacing w:line="360" w:lineRule="auto"/>
        <w:rPr>
          <w:sz w:val="19"/>
          <w:szCs w:val="19"/>
        </w:rPr>
      </w:pPr>
    </w:p>
    <w:p w14:paraId="36F47086" w14:textId="504F0C16" w:rsidR="004340E0" w:rsidRPr="004431C3" w:rsidRDefault="00EB2DC6" w:rsidP="004431C3">
      <w:p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lastRenderedPageBreak/>
        <w:pict w14:anchorId="36F470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4" o:spid="_x0000_s1026" type="#_x0000_t75" style="position:absolute;margin-left:0;margin-top:0;width:50pt;height:50pt;z-index:251659264;visibility:hidden">
            <o:lock v:ext="edit" selection="t"/>
          </v:shape>
        </w:pict>
      </w:r>
      <w:r w:rsidR="00A92B10">
        <w:rPr>
          <w:b/>
          <w:bCs/>
          <w:color w:val="F05B52"/>
          <w:sz w:val="20"/>
          <w:szCs w:val="20"/>
        </w:rPr>
        <w:t>Programa no incluye</w:t>
      </w:r>
    </w:p>
    <w:p w14:paraId="36F47087" w14:textId="77777777" w:rsidR="004340E0" w:rsidRDefault="004340E0">
      <w:pPr>
        <w:rPr>
          <w:sz w:val="20"/>
          <w:szCs w:val="20"/>
        </w:rPr>
      </w:pPr>
    </w:p>
    <w:p w14:paraId="36F47088" w14:textId="77777777" w:rsidR="004340E0" w:rsidRDefault="00A92B10">
      <w:pPr>
        <w:numPr>
          <w:ilvl w:val="0"/>
          <w:numId w:val="1"/>
        </w:numPr>
        <w:spacing w:line="360" w:lineRule="auto"/>
        <w:ind w:left="0" w:hanging="340"/>
      </w:pPr>
      <w:r>
        <w:rPr>
          <w:sz w:val="20"/>
          <w:szCs w:val="20"/>
        </w:rPr>
        <w:t>Propinas.</w:t>
      </w:r>
    </w:p>
    <w:p w14:paraId="36F47089" w14:textId="77777777" w:rsidR="004340E0" w:rsidRDefault="00A92B10">
      <w:pPr>
        <w:numPr>
          <w:ilvl w:val="0"/>
          <w:numId w:val="1"/>
        </w:numPr>
        <w:spacing w:line="360" w:lineRule="auto"/>
        <w:ind w:left="0" w:hanging="340"/>
      </w:pPr>
      <w:r>
        <w:rPr>
          <w:sz w:val="20"/>
          <w:szCs w:val="20"/>
        </w:rPr>
        <w:t>Comidas y bebestibles no indicados en el programa.</w:t>
      </w:r>
    </w:p>
    <w:p w14:paraId="36F4708A" w14:textId="77777777" w:rsidR="004340E0" w:rsidRDefault="00A92B10">
      <w:pPr>
        <w:numPr>
          <w:ilvl w:val="0"/>
          <w:numId w:val="1"/>
        </w:numPr>
        <w:spacing w:line="360" w:lineRule="auto"/>
        <w:ind w:left="0" w:hanging="340"/>
      </w:pPr>
      <w:r>
        <w:rPr>
          <w:sz w:val="20"/>
          <w:szCs w:val="20"/>
        </w:rPr>
        <w:t>Cualquier servicio no especificado como incluido.</w:t>
      </w:r>
    </w:p>
    <w:p w14:paraId="36F4708B" w14:textId="77777777" w:rsidR="004340E0" w:rsidRDefault="004340E0">
      <w:pPr>
        <w:spacing w:line="360" w:lineRule="auto"/>
        <w:rPr>
          <w:sz w:val="20"/>
          <w:szCs w:val="20"/>
        </w:rPr>
      </w:pPr>
    </w:p>
    <w:p w14:paraId="36F4708C" w14:textId="77777777" w:rsidR="004340E0" w:rsidRDefault="00A92B10">
      <w:r>
        <w:rPr>
          <w:b/>
          <w:bCs/>
          <w:color w:val="F05B52"/>
          <w:sz w:val="20"/>
          <w:szCs w:val="20"/>
        </w:rPr>
        <w:t xml:space="preserve">Información adicional </w:t>
      </w:r>
    </w:p>
    <w:p w14:paraId="36F4708D" w14:textId="77777777" w:rsidR="004340E0" w:rsidRDefault="004340E0">
      <w:pPr>
        <w:spacing w:line="360" w:lineRule="auto"/>
        <w:rPr>
          <w:color w:val="333333"/>
          <w:sz w:val="20"/>
          <w:szCs w:val="20"/>
        </w:rPr>
      </w:pPr>
    </w:p>
    <w:p w14:paraId="36F4708E" w14:textId="77777777" w:rsidR="004340E0" w:rsidRDefault="00A92B10">
      <w:pPr>
        <w:numPr>
          <w:ilvl w:val="0"/>
          <w:numId w:val="1"/>
        </w:numPr>
        <w:spacing w:line="360" w:lineRule="auto"/>
        <w:ind w:left="0" w:hanging="340"/>
      </w:pPr>
      <w:r>
        <w:rPr>
          <w:color w:val="000000" w:themeColor="text1"/>
          <w:sz w:val="20"/>
          <w:szCs w:val="20"/>
        </w:rPr>
        <w:t>Tarifas en base habitación Single/Doble/Triple.</w:t>
      </w:r>
    </w:p>
    <w:p w14:paraId="36F4708F" w14:textId="77777777" w:rsidR="004340E0" w:rsidRDefault="00A92B10">
      <w:pPr>
        <w:numPr>
          <w:ilvl w:val="0"/>
          <w:numId w:val="1"/>
        </w:numPr>
        <w:spacing w:line="360" w:lineRule="auto"/>
        <w:ind w:left="0" w:hanging="340"/>
      </w:pPr>
      <w:r>
        <w:rPr>
          <w:color w:val="000000" w:themeColor="text1"/>
          <w:sz w:val="20"/>
          <w:szCs w:val="20"/>
        </w:rPr>
        <w:t>Tarifas para pasajeros individuales, sujetas a disponibilidad al momento de reservar, y a cambios sin previo aviso.</w:t>
      </w:r>
    </w:p>
    <w:p w14:paraId="36F47090" w14:textId="3ED6ECF0" w:rsidR="004340E0" w:rsidRDefault="00A92B10">
      <w:pPr>
        <w:numPr>
          <w:ilvl w:val="0"/>
          <w:numId w:val="1"/>
        </w:numPr>
        <w:spacing w:line="360" w:lineRule="auto"/>
        <w:ind w:left="0" w:hanging="340"/>
      </w:pPr>
      <w:r>
        <w:rPr>
          <w:color w:val="000000" w:themeColor="text1"/>
          <w:sz w:val="20"/>
          <w:szCs w:val="20"/>
        </w:rPr>
        <w:t>Tarifas no aplican para festividades locales, eventos especiales a realizarse en destino</w:t>
      </w:r>
      <w:r w:rsidR="00C27773">
        <w:rPr>
          <w:color w:val="000000" w:themeColor="text1"/>
          <w:sz w:val="20"/>
          <w:szCs w:val="20"/>
        </w:rPr>
        <w:t>, vacaciones de invierno, fines de semana largo</w:t>
      </w:r>
      <w:r>
        <w:rPr>
          <w:color w:val="000000" w:themeColor="text1"/>
          <w:sz w:val="20"/>
          <w:szCs w:val="20"/>
        </w:rPr>
        <w:t xml:space="preserve"> </w:t>
      </w:r>
      <w:r w:rsidR="00902780">
        <w:rPr>
          <w:color w:val="000000" w:themeColor="text1"/>
          <w:sz w:val="20"/>
          <w:szCs w:val="20"/>
        </w:rPr>
        <w:t>y/o</w:t>
      </w:r>
      <w:r>
        <w:rPr>
          <w:color w:val="000000" w:themeColor="text1"/>
          <w:sz w:val="20"/>
          <w:szCs w:val="20"/>
        </w:rPr>
        <w:t xml:space="preserve"> otras fechas indicadas por el operador.</w:t>
      </w:r>
    </w:p>
    <w:p w14:paraId="36F47091" w14:textId="77777777" w:rsidR="004340E0" w:rsidRDefault="00A92B10">
      <w:pPr>
        <w:numPr>
          <w:ilvl w:val="0"/>
          <w:numId w:val="1"/>
        </w:numPr>
        <w:spacing w:line="360" w:lineRule="auto"/>
        <w:ind w:left="0" w:hanging="340"/>
      </w:pPr>
      <w:r>
        <w:rPr>
          <w:color w:val="000000" w:themeColor="text1"/>
          <w:sz w:val="20"/>
          <w:szCs w:val="20"/>
        </w:rPr>
        <w:t>Tarifas no aplican para grupos.</w:t>
      </w:r>
    </w:p>
    <w:p w14:paraId="36F47092" w14:textId="77777777" w:rsidR="004340E0" w:rsidRPr="00767DE2" w:rsidRDefault="00A92B10">
      <w:pPr>
        <w:numPr>
          <w:ilvl w:val="0"/>
          <w:numId w:val="1"/>
        </w:numPr>
        <w:spacing w:line="360" w:lineRule="auto"/>
        <w:ind w:left="0" w:hanging="340"/>
        <w:rPr>
          <w:lang w:val="en-US"/>
        </w:rPr>
      </w:pPr>
      <w:r>
        <w:rPr>
          <w:color w:val="000000" w:themeColor="text1"/>
          <w:sz w:val="20"/>
          <w:szCs w:val="20"/>
          <w:lang w:val="en-US"/>
        </w:rPr>
        <w:t>Check-in 15:00 hrs, Check-out 12:00 hrs.</w:t>
      </w:r>
    </w:p>
    <w:p w14:paraId="36F47093" w14:textId="77777777" w:rsidR="004340E0" w:rsidRDefault="00A92B10">
      <w:pPr>
        <w:numPr>
          <w:ilvl w:val="0"/>
          <w:numId w:val="1"/>
        </w:numPr>
        <w:spacing w:line="360" w:lineRule="auto"/>
        <w:ind w:left="0" w:hanging="340"/>
      </w:pPr>
      <w:r>
        <w:rPr>
          <w:color w:val="000000" w:themeColor="text1"/>
          <w:sz w:val="20"/>
          <w:szCs w:val="20"/>
          <w:lang w:val="es-CL"/>
        </w:rPr>
        <w:t>Estos valores son referenciales y pueden variar dependiendo de las condiciones establecidas por cada proveedor.</w:t>
      </w:r>
    </w:p>
    <w:p w14:paraId="36F47094" w14:textId="77777777" w:rsidR="004340E0" w:rsidRDefault="00A92B10">
      <w:pPr>
        <w:numPr>
          <w:ilvl w:val="0"/>
          <w:numId w:val="1"/>
        </w:numPr>
        <w:spacing w:line="360" w:lineRule="auto"/>
        <w:ind w:left="0" w:hanging="340"/>
      </w:pPr>
      <w:r>
        <w:rPr>
          <w:color w:val="000000" w:themeColor="text1"/>
          <w:sz w:val="20"/>
          <w:szCs w:val="20"/>
          <w:lang w:val="es-CL"/>
        </w:rPr>
        <w:t>Este programa no incluye ticket aéreo, impuestos aéreos de ninguna clase, ni servicios no indicados en el detalle.</w:t>
      </w:r>
    </w:p>
    <w:p w14:paraId="36F47095" w14:textId="77777777" w:rsidR="004340E0" w:rsidRDefault="004340E0">
      <w:pPr>
        <w:spacing w:line="360" w:lineRule="auto"/>
        <w:ind w:left="-273"/>
        <w:rPr>
          <w:color w:val="333333"/>
          <w:sz w:val="19"/>
          <w:szCs w:val="19"/>
          <w:lang w:val="es-CL"/>
        </w:rPr>
      </w:pPr>
    </w:p>
    <w:p w14:paraId="36F47096" w14:textId="77777777" w:rsidR="004340E0" w:rsidRDefault="004340E0">
      <w:pPr>
        <w:ind w:left="-567"/>
        <w:rPr>
          <w:b/>
          <w:bCs/>
          <w:color w:val="F05B52"/>
          <w:sz w:val="28"/>
          <w:szCs w:val="28"/>
        </w:rPr>
      </w:pPr>
    </w:p>
    <w:sectPr w:rsidR="004340E0">
      <w:footerReference w:type="default" r:id="rId13"/>
      <w:pgSz w:w="12240" w:h="15840"/>
      <w:pgMar w:top="851" w:right="1041" w:bottom="1276" w:left="1590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470A5" w14:textId="77777777" w:rsidR="00A92B10" w:rsidRDefault="00A92B10">
      <w:r>
        <w:separator/>
      </w:r>
    </w:p>
  </w:endnote>
  <w:endnote w:type="continuationSeparator" w:id="0">
    <w:p w14:paraId="36F470A7" w14:textId="77777777" w:rsidR="00A92B10" w:rsidRDefault="00A92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4709F" w14:textId="77777777" w:rsidR="004340E0" w:rsidRDefault="00A92B10">
    <w:pPr>
      <w:spacing w:before="17"/>
      <w:ind w:left="20"/>
      <w:rPr>
        <w:sz w:val="15"/>
      </w:rPr>
    </w:pPr>
    <w:r>
      <w:tab/>
    </w:r>
  </w:p>
  <w:p w14:paraId="36F470A0" w14:textId="77777777" w:rsidR="004340E0" w:rsidRDefault="004340E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470A1" w14:textId="77777777" w:rsidR="00A92B10" w:rsidRDefault="00A92B10">
      <w:r>
        <w:separator/>
      </w:r>
    </w:p>
  </w:footnote>
  <w:footnote w:type="continuationSeparator" w:id="0">
    <w:p w14:paraId="36F470A3" w14:textId="77777777" w:rsidR="00A92B10" w:rsidRDefault="00A92B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885463"/>
    <w:multiLevelType w:val="multilevel"/>
    <w:tmpl w:val="67E2A4F6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65397E4B"/>
    <w:multiLevelType w:val="multilevel"/>
    <w:tmpl w:val="CBB6BF2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397287660">
    <w:abstractNumId w:val="0"/>
  </w:num>
  <w:num w:numId="2" w16cid:durableId="10415925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40E0"/>
    <w:rsid w:val="002D02EA"/>
    <w:rsid w:val="004340E0"/>
    <w:rsid w:val="004431C3"/>
    <w:rsid w:val="00450C72"/>
    <w:rsid w:val="005F4BBE"/>
    <w:rsid w:val="00767DE2"/>
    <w:rsid w:val="00841DD9"/>
    <w:rsid w:val="00902780"/>
    <w:rsid w:val="009A3C51"/>
    <w:rsid w:val="00A46059"/>
    <w:rsid w:val="00A64396"/>
    <w:rsid w:val="00A92B10"/>
    <w:rsid w:val="00B57080"/>
    <w:rsid w:val="00B92F9A"/>
    <w:rsid w:val="00C23AB3"/>
    <w:rsid w:val="00C27773"/>
    <w:rsid w:val="00E85C22"/>
    <w:rsid w:val="00EB2DC6"/>
    <w:rsid w:val="00F1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6F47067"/>
  <w15:docId w15:val="{52FCBDF4-04AC-4281-ADDF-3DA44E164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8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B9BA71DD-56B4-4234-960E-56D9691C0B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</Pages>
  <Words>278</Words>
  <Characters>1535</Characters>
  <Application>Microsoft Office Word</Application>
  <DocSecurity>0</DocSecurity>
  <Lines>12</Lines>
  <Paragraphs>3</Paragraphs>
  <ScaleCrop>false</ScaleCrop>
  <Company>El Corte Ingles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51</cp:revision>
  <cp:lastPrinted>2024-09-04T11:44:00Z</cp:lastPrinted>
  <dcterms:created xsi:type="dcterms:W3CDTF">2021-03-23T18:18:00Z</dcterms:created>
  <dcterms:modified xsi:type="dcterms:W3CDTF">2025-08-19T21:01:00Z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