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28087E"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57D2B2D2" w:rsidR="00B2188D" w:rsidRPr="0028087E" w:rsidRDefault="0028087E">
            <w:pPr>
              <w:widowControl w:val="0"/>
              <w:spacing w:after="0" w:line="240" w:lineRule="auto"/>
              <w:jc w:val="right"/>
              <w:rPr>
                <w:rFonts w:ascii="Arial" w:eastAsia="Times New Roman" w:hAnsi="Arial" w:cs="Arial"/>
                <w:color w:val="EF782D"/>
                <w:sz w:val="38"/>
                <w:szCs w:val="38"/>
                <w:lang w:eastAsia="es-ES"/>
              </w:rPr>
            </w:pPr>
            <w:r w:rsidRPr="0028087E">
              <w:rPr>
                <w:rFonts w:ascii="Arial" w:eastAsia="Times New Roman" w:hAnsi="Arial" w:cs="Arial"/>
                <w:color w:val="EF782D"/>
                <w:sz w:val="38"/>
                <w:szCs w:val="38"/>
                <w:lang w:eastAsia="es-ES"/>
              </w:rPr>
              <w:t>RAÍCES TARAHUMARAS Y ENCANTO SONORENSE</w:t>
            </w:r>
            <w:r w:rsidR="001744B0" w:rsidRPr="0028087E">
              <w:rPr>
                <w:rFonts w:ascii="Arial" w:eastAsia="Times New Roman" w:hAnsi="Arial" w:cs="Arial"/>
                <w:color w:val="EF782D"/>
                <w:sz w:val="38"/>
                <w:szCs w:val="38"/>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236"/>
        <w:tblW w:w="9678" w:type="dxa"/>
        <w:shd w:val="clear" w:color="auto" w:fill="FDE4D0"/>
        <w:tblLayout w:type="fixed"/>
        <w:tblLook w:val="04A0" w:firstRow="1" w:lastRow="0" w:firstColumn="1" w:lastColumn="0" w:noHBand="0" w:noVBand="1"/>
      </w:tblPr>
      <w:tblGrid>
        <w:gridCol w:w="9678"/>
      </w:tblGrid>
      <w:tr w:rsidR="00B2188D" w14:paraId="203768F5" w14:textId="77777777" w:rsidTr="0028087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572A1023" w:rsidR="00B2188D" w:rsidRDefault="001744B0" w:rsidP="0028087E">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w:t>
            </w:r>
            <w:r w:rsidR="00167DE3">
              <w:rPr>
                <w:rFonts w:ascii="Arial" w:eastAsia="Arial" w:hAnsi="Arial" w:cs="Arial"/>
                <w:color w:val="000000"/>
                <w:sz w:val="18"/>
                <w:szCs w:val="18"/>
              </w:rPr>
              <w:t>Menonitas/</w:t>
            </w:r>
            <w:r w:rsidR="009B360D">
              <w:rPr>
                <w:rFonts w:ascii="Arial" w:eastAsia="Arial" w:hAnsi="Arial" w:cs="Arial"/>
                <w:color w:val="000000"/>
                <w:sz w:val="18"/>
                <w:szCs w:val="18"/>
              </w:rPr>
              <w:t xml:space="preserve">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 xml:space="preserve">– </w:t>
            </w:r>
            <w:r w:rsidR="00624D8B">
              <w:rPr>
                <w:rFonts w:ascii="Arial" w:eastAsia="Arial" w:hAnsi="Arial" w:cs="Arial"/>
                <w:color w:val="000000"/>
                <w:sz w:val="18"/>
                <w:szCs w:val="18"/>
              </w:rPr>
              <w:t>Álamos</w:t>
            </w:r>
            <w:r w:rsidR="00167DE3">
              <w:rPr>
                <w:rFonts w:ascii="Arial" w:eastAsia="Arial" w:hAnsi="Arial" w:cs="Arial"/>
                <w:color w:val="000000"/>
                <w:sz w:val="18"/>
                <w:szCs w:val="18"/>
              </w:rPr>
              <w:t xml:space="preserve"> </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San Carlos</w:t>
            </w:r>
            <w:r w:rsidR="009B360D">
              <w:rPr>
                <w:rFonts w:ascii="Arial" w:eastAsia="Arial" w:hAnsi="Arial" w:cs="Arial"/>
                <w:color w:val="000000"/>
                <w:sz w:val="18"/>
                <w:szCs w:val="18"/>
              </w:rPr>
              <w:t xml:space="preserve"> </w:t>
            </w:r>
          </w:p>
          <w:p w14:paraId="43F1C6F8" w14:textId="5397BD1D" w:rsidR="00B2188D" w:rsidRPr="008D3A19" w:rsidRDefault="001744B0" w:rsidP="008D3A19">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w:t>
            </w:r>
            <w:r w:rsidR="008D3A19">
              <w:rPr>
                <w:rFonts w:ascii="Arial" w:eastAsia="Times New Roman" w:hAnsi="Arial" w:cs="Arial"/>
                <w:color w:val="000000"/>
                <w:sz w:val="18"/>
                <w:szCs w:val="18"/>
                <w:lang w:val="es-MX" w:eastAsia="es-ES"/>
              </w:rPr>
              <w:t xml:space="preserve">, martes </w:t>
            </w:r>
            <w:r w:rsidR="00611FB2">
              <w:rPr>
                <w:rFonts w:ascii="Arial" w:eastAsia="Times New Roman" w:hAnsi="Arial" w:cs="Arial"/>
                <w:color w:val="000000"/>
                <w:sz w:val="18"/>
                <w:szCs w:val="18"/>
                <w:lang w:val="es-MX" w:eastAsia="es-ES"/>
              </w:rPr>
              <w:t>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624D8B">
              <w:rPr>
                <w:rFonts w:ascii="Arial" w:eastAsia="Times New Roman" w:hAnsi="Arial" w:cs="Arial"/>
                <w:color w:val="000000"/>
                <w:sz w:val="18"/>
                <w:szCs w:val="18"/>
                <w:lang w:val="es-MX" w:eastAsia="es-ES"/>
              </w:rPr>
              <w:t>Para los meses de</w:t>
            </w:r>
            <w:r w:rsidR="00AC30CF">
              <w:rPr>
                <w:rFonts w:ascii="Arial" w:eastAsia="Times New Roman" w:hAnsi="Arial" w:cs="Arial"/>
                <w:color w:val="000000"/>
                <w:sz w:val="18"/>
                <w:szCs w:val="18"/>
                <w:lang w:val="es-MX" w:eastAsia="es-ES"/>
              </w:rPr>
              <w:t xml:space="preserve">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624D8B">
              <w:rPr>
                <w:rFonts w:ascii="Arial" w:eastAsia="Times New Roman" w:hAnsi="Arial" w:cs="Arial"/>
                <w:color w:val="000000"/>
                <w:sz w:val="18"/>
                <w:szCs w:val="18"/>
                <w:lang w:val="es-MX" w:eastAsia="es-ES"/>
              </w:rPr>
              <w:t xml:space="preserve"> solo opera martes y jueves</w:t>
            </w:r>
            <w:r w:rsidR="00AC30CF">
              <w:rPr>
                <w:rFonts w:ascii="Arial" w:eastAsia="Times New Roman" w:hAnsi="Arial" w:cs="Arial"/>
                <w:color w:val="000000"/>
                <w:sz w:val="18"/>
                <w:szCs w:val="18"/>
                <w:lang w:val="es-MX" w:eastAsia="es-ES"/>
              </w:rPr>
              <w:t>.</w:t>
            </w:r>
            <w:r w:rsidR="00611FB2">
              <w:rPr>
                <w:rFonts w:ascii="Arial" w:eastAsia="Times New Roman" w:hAnsi="Arial" w:cs="Arial"/>
                <w:color w:val="000000"/>
                <w:sz w:val="18"/>
                <w:szCs w:val="18"/>
                <w:lang w:val="es-MX" w:eastAsia="es-ES"/>
              </w:rPr>
              <w:t xml:space="preserve"> O</w:t>
            </w:r>
            <w:r w:rsidR="00611FB2">
              <w:rPr>
                <w:rFonts w:ascii="Arial" w:eastAsia="Times New Roman" w:hAnsi="Arial" w:cs="Arial"/>
                <w:color w:val="000000" w:themeColor="text1"/>
                <w:sz w:val="18"/>
                <w:szCs w:val="18"/>
                <w:lang w:val="es-MX" w:eastAsia="es-ES"/>
              </w:rPr>
              <w:t>pera mínimo con 2 personas</w:t>
            </w:r>
          </w:p>
          <w:p w14:paraId="2D6ADE74" w14:textId="77777777" w:rsidR="00B2188D" w:rsidRDefault="001744B0" w:rsidP="0028087E">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6A799B62" w:rsidR="00B2188D" w:rsidRDefault="001744B0" w:rsidP="0028087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8D3A19">
              <w:rPr>
                <w:rFonts w:ascii="Arial" w:eastAsia="Times New Roman" w:hAnsi="Arial" w:cs="Arial"/>
                <w:color w:val="000000"/>
                <w:sz w:val="18"/>
                <w:szCs w:val="18"/>
                <w:lang w:val="es-ES_tradnl" w:eastAsia="es-ES"/>
              </w:rPr>
              <w:t>7</w:t>
            </w:r>
            <w:r w:rsidR="00083E9E">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desayunos</w:t>
            </w:r>
            <w:r w:rsidR="00D62DA6">
              <w:rPr>
                <w:rFonts w:ascii="Arial" w:eastAsia="Times New Roman" w:hAnsi="Arial" w:cs="Arial"/>
                <w:color w:val="000000"/>
                <w:sz w:val="18"/>
                <w:szCs w:val="18"/>
                <w:lang w:val="es-ES_tradnl" w:eastAsia="es-ES"/>
              </w:rPr>
              <w:t>,</w:t>
            </w:r>
            <w:r w:rsidR="00083E9E">
              <w:rPr>
                <w:rFonts w:ascii="Arial" w:eastAsia="Times New Roman" w:hAnsi="Arial" w:cs="Arial"/>
                <w:color w:val="000000"/>
                <w:sz w:val="18"/>
                <w:szCs w:val="18"/>
                <w:lang w:val="es-ES_tradnl" w:eastAsia="es-ES"/>
              </w:rPr>
              <w:t xml:space="preserve"> 1</w:t>
            </w:r>
            <w:r w:rsidR="008D3A19">
              <w:rPr>
                <w:rFonts w:ascii="Arial" w:eastAsia="Times New Roman" w:hAnsi="Arial" w:cs="Arial"/>
                <w:color w:val="000000"/>
                <w:sz w:val="18"/>
                <w:szCs w:val="18"/>
                <w:lang w:val="es-ES_tradnl" w:eastAsia="es-ES"/>
              </w:rPr>
              <w:t xml:space="preserve"> comida, 1</w:t>
            </w:r>
            <w:r w:rsidR="00083E9E">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046F5025" w:rsidR="00B2188D" w:rsidRDefault="00B2188D">
      <w:pPr>
        <w:spacing w:after="0" w:line="240" w:lineRule="auto"/>
        <w:jc w:val="both"/>
        <w:rPr>
          <w:rFonts w:ascii="Arial" w:eastAsia="Arial" w:hAnsi="Arial" w:cs="Arial"/>
          <w:sz w:val="18"/>
          <w:szCs w:val="18"/>
        </w:rPr>
      </w:pPr>
      <w:bookmarkStart w:id="0" w:name="_heading=h.gjdgxs"/>
      <w:bookmarkEnd w:id="0"/>
    </w:p>
    <w:p w14:paraId="1E031FC1" w14:textId="48DB4C8A"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78E5E97B" w14:textId="679BAD49" w:rsidR="00C209F6" w:rsidRDefault="0028087E">
      <w:pPr>
        <w:spacing w:after="0" w:line="240" w:lineRule="auto"/>
        <w:jc w:val="both"/>
        <w:rPr>
          <w:rFonts w:ascii="Arial" w:eastAsia="Arial" w:hAnsi="Arial" w:cs="Arial"/>
          <w:sz w:val="18"/>
          <w:szCs w:val="18"/>
        </w:rPr>
      </w:pPr>
      <w:r w:rsidRPr="0028087E">
        <w:rPr>
          <w:rFonts w:ascii="Arial" w:eastAsia="Arial" w:hAnsi="Arial" w:cs="Arial"/>
          <w:noProof/>
          <w:sz w:val="18"/>
          <w:szCs w:val="18"/>
        </w:rPr>
        <w:drawing>
          <wp:anchor distT="0" distB="0" distL="114300" distR="114300" simplePos="0" relativeHeight="251727872" behindDoc="0" locked="0" layoutInCell="1" allowOverlap="1" wp14:anchorId="65E9DFB6" wp14:editId="4445C62D">
            <wp:simplePos x="0" y="0"/>
            <wp:positionH relativeFrom="column">
              <wp:posOffset>2266950</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692344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4342"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28087E">
        <w:rPr>
          <w:rFonts w:ascii="Arial" w:eastAsia="Arial" w:hAnsi="Arial" w:cs="Arial"/>
          <w:noProof/>
          <w:sz w:val="18"/>
          <w:szCs w:val="18"/>
        </w:rPr>
        <w:drawing>
          <wp:anchor distT="0" distB="0" distL="114300" distR="114300" simplePos="0" relativeHeight="251728896" behindDoc="0" locked="0" layoutInCell="1" allowOverlap="1" wp14:anchorId="6D16A30A" wp14:editId="2CF5F2D0">
            <wp:simplePos x="0" y="0"/>
            <wp:positionH relativeFrom="column">
              <wp:posOffset>4173855</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36714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13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0764D685">
            <wp:simplePos x="0" y="0"/>
            <wp:positionH relativeFrom="column">
              <wp:posOffset>352425</wp:posOffset>
            </wp:positionH>
            <wp:positionV relativeFrom="paragraph">
              <wp:posOffset>112395</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273B00A2" w14:textId="184D4356" w:rsidR="00C209F6" w:rsidRDefault="00C209F6">
      <w:pPr>
        <w:spacing w:after="0" w:line="240" w:lineRule="auto"/>
        <w:jc w:val="both"/>
        <w:rPr>
          <w:rFonts w:ascii="Arial" w:eastAsia="Arial" w:hAnsi="Arial" w:cs="Arial"/>
          <w:sz w:val="18"/>
          <w:szCs w:val="18"/>
        </w:rPr>
      </w:pPr>
    </w:p>
    <w:p w14:paraId="1D93FE87" w14:textId="7810B059" w:rsidR="00C209F6" w:rsidRDefault="00C209F6">
      <w:pPr>
        <w:spacing w:after="0" w:line="240" w:lineRule="auto"/>
        <w:jc w:val="both"/>
        <w:rPr>
          <w:rFonts w:ascii="Arial" w:eastAsia="Arial" w:hAnsi="Arial" w:cs="Arial"/>
          <w:sz w:val="18"/>
          <w:szCs w:val="18"/>
        </w:rPr>
      </w:pPr>
    </w:p>
    <w:p w14:paraId="519832F2" w14:textId="54C1C085" w:rsidR="00C209F6" w:rsidRDefault="00C209F6">
      <w:pPr>
        <w:spacing w:after="0" w:line="240" w:lineRule="auto"/>
        <w:jc w:val="both"/>
        <w:rPr>
          <w:rFonts w:ascii="Arial" w:eastAsia="Arial" w:hAnsi="Arial" w:cs="Arial"/>
          <w:sz w:val="18"/>
          <w:szCs w:val="18"/>
        </w:rPr>
      </w:pPr>
    </w:p>
    <w:p w14:paraId="56E746B4" w14:textId="258CC43C" w:rsidR="00C209F6" w:rsidRDefault="00C209F6">
      <w:pPr>
        <w:spacing w:after="0" w:line="240" w:lineRule="auto"/>
        <w:jc w:val="both"/>
        <w:rPr>
          <w:rFonts w:ascii="Arial" w:eastAsia="Arial" w:hAnsi="Arial" w:cs="Arial"/>
          <w:sz w:val="18"/>
          <w:szCs w:val="18"/>
        </w:rPr>
      </w:pPr>
    </w:p>
    <w:p w14:paraId="01904A9A" w14:textId="501F35EC" w:rsidR="00C209F6" w:rsidRDefault="00C209F6">
      <w:pPr>
        <w:spacing w:after="0" w:line="240" w:lineRule="auto"/>
        <w:jc w:val="both"/>
        <w:rPr>
          <w:rFonts w:ascii="Arial" w:eastAsia="Arial" w:hAnsi="Arial" w:cs="Arial"/>
          <w:sz w:val="18"/>
          <w:szCs w:val="18"/>
        </w:rPr>
      </w:pPr>
    </w:p>
    <w:p w14:paraId="178A95F1" w14:textId="6B0F1C60"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CD1C40" w14:textId="61B78260" w:rsidR="0028087E" w:rsidRDefault="0028087E">
      <w:pPr>
        <w:spacing w:after="0" w:line="240" w:lineRule="auto"/>
        <w:jc w:val="center"/>
        <w:rPr>
          <w:rFonts w:ascii="Arial" w:eastAsia="Arial" w:hAnsi="Arial" w:cs="Arial"/>
          <w:b/>
          <w:color w:val="E36C09"/>
          <w:sz w:val="18"/>
          <w:szCs w:val="18"/>
          <w:u w:val="single"/>
          <w:lang w:val="es-MX"/>
        </w:rPr>
      </w:pPr>
    </w:p>
    <w:p w14:paraId="34D8CE9A" w14:textId="5D4ED84E"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38B11FB3"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1821C53D" w:rsidR="00C209F6" w:rsidRPr="00611FB2" w:rsidRDefault="00676B0A" w:rsidP="00676B0A">
      <w:pPr>
        <w:spacing w:after="0" w:line="240" w:lineRule="auto"/>
        <w:jc w:val="both"/>
        <w:rPr>
          <w:rFonts w:ascii="Arial" w:hAnsi="Arial"/>
          <w:sz w:val="18"/>
          <w:szCs w:val="18"/>
        </w:rPr>
      </w:pPr>
      <w:r w:rsidRPr="00611FB2">
        <w:rPr>
          <w:rFonts w:ascii="Arial" w:hAnsi="Arial"/>
          <w:sz w:val="18"/>
          <w:szCs w:val="18"/>
        </w:rPr>
        <w:t>Traslado</w:t>
      </w:r>
      <w:r w:rsidR="008D3A19">
        <w:rPr>
          <w:rFonts w:ascii="Arial" w:hAnsi="Arial"/>
          <w:sz w:val="18"/>
          <w:szCs w:val="18"/>
        </w:rPr>
        <w:t xml:space="preserve"> </w:t>
      </w:r>
      <w:r w:rsidR="008D3A19" w:rsidRPr="008D3A19">
        <w:rPr>
          <w:rFonts w:ascii="Arial" w:hAnsi="Arial"/>
          <w:sz w:val="18"/>
          <w:szCs w:val="18"/>
        </w:rPr>
        <w:t xml:space="preserve">del aeropuerto de Chihuahua al hotel. Paseo por la ciudad visitando Catedral, Centro Cultural Universitario - antes Quinta </w:t>
      </w:r>
      <w:proofErr w:type="spellStart"/>
      <w:r w:rsidR="008D3A19" w:rsidRPr="008D3A19">
        <w:rPr>
          <w:rFonts w:ascii="Arial" w:hAnsi="Arial"/>
          <w:sz w:val="18"/>
          <w:szCs w:val="18"/>
        </w:rPr>
        <w:t>Gameros</w:t>
      </w:r>
      <w:proofErr w:type="spellEnd"/>
      <w:r w:rsidR="008D3A19" w:rsidRPr="008D3A19">
        <w:rPr>
          <w:rFonts w:ascii="Arial" w:hAnsi="Arial"/>
          <w:sz w:val="18"/>
          <w:szCs w:val="18"/>
        </w:rPr>
        <w:t>, la Casa de Pancho Villa – hoy Museo de la Revolución, el Acueducto Colonial y los Murales del Palacio de Gobierno. Los lunes no hay museos abiertos, pero se dará un breve recorrido (no incluye admisiones)</w:t>
      </w:r>
      <w:r w:rsidR="00611FB2" w:rsidRPr="00611FB2">
        <w:rPr>
          <w:rFonts w:ascii="Arial" w:hAnsi="Arial"/>
          <w:sz w:val="18"/>
          <w:szCs w:val="18"/>
        </w:rPr>
        <w:t>.</w:t>
      </w:r>
      <w:r w:rsidR="001744B0" w:rsidRPr="00611FB2">
        <w:rPr>
          <w:rFonts w:ascii="Arial" w:hAnsi="Arial"/>
          <w:sz w:val="18"/>
          <w:szCs w:val="18"/>
        </w:rPr>
        <w:t xml:space="preserve">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182FDB0" w14:textId="5C9B62F4" w:rsidR="00C0062F" w:rsidRDefault="00D62DA6" w:rsidP="00C0062F">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00C0062F">
        <w:rPr>
          <w:rFonts w:eastAsiaTheme="majorEastAsia" w:cstheme="majorBidi"/>
          <w:bCs/>
          <w:sz w:val="20"/>
          <w:szCs w:val="36"/>
        </w:rPr>
        <w:t xml:space="preserve"> </w:t>
      </w:r>
      <w:r w:rsidR="00C0062F" w:rsidRPr="00C0062F">
        <w:rPr>
          <w:rFonts w:ascii="Arial" w:hAnsi="Arial"/>
          <w:sz w:val="18"/>
          <w:szCs w:val="18"/>
        </w:rPr>
        <w:t xml:space="preserve">Por la mañana salida en servicio terrestre con rumbo al pueblo maderero de Creel, </w:t>
      </w:r>
      <w:r w:rsidR="00C0062F" w:rsidRPr="00C0062F">
        <w:rPr>
          <w:rFonts w:ascii="Arial" w:hAnsi="Arial"/>
          <w:sz w:val="18"/>
          <w:szCs w:val="18"/>
        </w:rPr>
        <w:t>haremos</w:t>
      </w:r>
      <w:r w:rsidR="00C0062F" w:rsidRPr="00C0062F">
        <w:rPr>
          <w:rFonts w:ascii="Arial" w:hAnsi="Arial"/>
          <w:sz w:val="18"/>
          <w:szCs w:val="18"/>
        </w:rPr>
        <w:t xml:space="preserve"> una escala previa en Cd. Cuauhtémoc, donde encontramos la mayor comunidad menonita, visitaremos el museo y la quesería. Traslado al hotel. Por la tarde tour por los alrededores de Creel: Lago de </w:t>
      </w:r>
      <w:proofErr w:type="spellStart"/>
      <w:r w:rsidR="00C0062F" w:rsidRPr="00C0062F">
        <w:rPr>
          <w:rFonts w:ascii="Arial" w:hAnsi="Arial"/>
          <w:sz w:val="18"/>
          <w:szCs w:val="18"/>
        </w:rPr>
        <w:t>Arareko</w:t>
      </w:r>
      <w:proofErr w:type="spellEnd"/>
      <w:r w:rsidR="00C0062F" w:rsidRPr="00C0062F">
        <w:rPr>
          <w:rFonts w:ascii="Arial" w:hAnsi="Arial"/>
          <w:sz w:val="18"/>
          <w:szCs w:val="18"/>
        </w:rPr>
        <w:t xml:space="preserve">, Valle de los hongos, Misión de San Ignacio, y cueva tarahumara. </w:t>
      </w:r>
      <w:r w:rsidR="00C0062F" w:rsidRPr="00611FB2">
        <w:rPr>
          <w:rFonts w:ascii="Arial" w:hAnsi="Arial"/>
          <w:sz w:val="18"/>
          <w:szCs w:val="18"/>
        </w:rPr>
        <w:t>Alojamiento.</w:t>
      </w:r>
    </w:p>
    <w:p w14:paraId="5D0BF5A6" w14:textId="77777777" w:rsidR="00C0062F" w:rsidRPr="00C0062F" w:rsidRDefault="00C0062F" w:rsidP="00C0062F">
      <w:pPr>
        <w:spacing w:after="0" w:line="240" w:lineRule="auto"/>
        <w:jc w:val="both"/>
        <w:rPr>
          <w:rFonts w:ascii="Arial" w:hAnsi="Arial"/>
          <w:sz w:val="18"/>
          <w:szCs w:val="18"/>
        </w:rPr>
      </w:pPr>
    </w:p>
    <w:p w14:paraId="62B40A2E" w14:textId="0D3EE6B7" w:rsidR="00D62DA6" w:rsidRPr="00C0062F" w:rsidRDefault="00C0062F" w:rsidP="00C0062F">
      <w:pPr>
        <w:autoSpaceDE w:val="0"/>
        <w:autoSpaceDN w:val="0"/>
        <w:adjustRightInd w:val="0"/>
        <w:jc w:val="both"/>
        <w:rPr>
          <w:rFonts w:ascii="Arial" w:eastAsia="Times New Roman" w:hAnsi="Arial" w:cs="Arial"/>
          <w:b/>
          <w:i/>
          <w:color w:val="000000" w:themeColor="text1"/>
          <w:sz w:val="18"/>
          <w:szCs w:val="18"/>
          <w:lang w:val="es-ES_tradnl" w:eastAsia="es-ES"/>
        </w:rPr>
      </w:pPr>
      <w:r>
        <w:rPr>
          <w:rFonts w:ascii="Arial" w:eastAsia="Times New Roman" w:hAnsi="Arial" w:cs="Arial"/>
          <w:b/>
          <w:i/>
          <w:color w:val="000000" w:themeColor="text1"/>
          <w:sz w:val="18"/>
          <w:szCs w:val="18"/>
          <w:lang w:val="es-ES_tradnl" w:eastAsia="es-ES"/>
        </w:rPr>
        <w:t>NOTA:</w:t>
      </w:r>
      <w:r w:rsidRPr="00C0062F">
        <w:rPr>
          <w:rFonts w:ascii="Arial" w:eastAsia="Times New Roman" w:hAnsi="Arial" w:cs="Arial"/>
          <w:b/>
          <w:i/>
          <w:color w:val="000000" w:themeColor="text1"/>
          <w:sz w:val="18"/>
          <w:szCs w:val="18"/>
          <w:lang w:val="es-ES_tradnl" w:eastAsia="es-ES"/>
        </w:rPr>
        <w:t xml:space="preserve"> </w:t>
      </w:r>
      <w:r w:rsidRPr="00C0062F">
        <w:rPr>
          <w:rFonts w:ascii="Arial" w:eastAsia="Times New Roman" w:hAnsi="Arial" w:cs="Arial"/>
          <w:b/>
          <w:i/>
          <w:color w:val="000000" w:themeColor="text1"/>
          <w:sz w:val="18"/>
          <w:szCs w:val="18"/>
          <w:lang w:val="es-ES_tradnl" w:eastAsia="es-ES"/>
        </w:rPr>
        <w:t>Debido a su religión, los menonitas no laboran los domingos, en este caso, se dará un recorrido panorámico por la comunidad con explicación de su guía.</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428FF841" w14:textId="2EF518BB" w:rsidR="00D62DA6" w:rsidRDefault="00C0062F"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6615C22C" wp14:editId="3097F9DB">
            <wp:simplePos x="0" y="0"/>
            <wp:positionH relativeFrom="margin">
              <wp:posOffset>5791744</wp:posOffset>
            </wp:positionH>
            <wp:positionV relativeFrom="paragraph">
              <wp:posOffset>886270</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w:t>
      </w:r>
      <w:r w:rsidRPr="00C0062F">
        <w:rPr>
          <w:rFonts w:ascii="Arial" w:hAnsi="Arial"/>
          <w:sz w:val="18"/>
          <w:szCs w:val="18"/>
        </w:rPr>
        <w:t xml:space="preserve">Muy Temprano hacemos </w:t>
      </w:r>
      <w:proofErr w:type="spellStart"/>
      <w:r w:rsidRPr="00C0062F">
        <w:rPr>
          <w:rFonts w:ascii="Arial" w:hAnsi="Arial"/>
          <w:sz w:val="18"/>
          <w:szCs w:val="18"/>
        </w:rPr>
        <w:t>Check</w:t>
      </w:r>
      <w:proofErr w:type="spellEnd"/>
      <w:r w:rsidRPr="00C0062F">
        <w:rPr>
          <w:rFonts w:ascii="Arial" w:hAnsi="Arial"/>
          <w:sz w:val="18"/>
          <w:szCs w:val="18"/>
        </w:rPr>
        <w:t xml:space="preserve"> </w:t>
      </w:r>
      <w:proofErr w:type="spellStart"/>
      <w:r w:rsidRPr="00C0062F">
        <w:rPr>
          <w:rFonts w:ascii="Arial" w:hAnsi="Arial"/>
          <w:sz w:val="18"/>
          <w:szCs w:val="18"/>
        </w:rPr>
        <w:t>out</w:t>
      </w:r>
      <w:proofErr w:type="spellEnd"/>
      <w:r w:rsidRPr="00C0062F">
        <w:rPr>
          <w:rFonts w:ascii="Arial" w:hAnsi="Arial"/>
          <w:sz w:val="18"/>
          <w:szCs w:val="18"/>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sidRPr="00C0062F">
        <w:rPr>
          <w:rFonts w:ascii="Arial" w:hAnsi="Arial"/>
          <w:sz w:val="18"/>
          <w:szCs w:val="18"/>
        </w:rPr>
        <w:t>Ferrata</w:t>
      </w:r>
      <w:proofErr w:type="spellEnd"/>
      <w:r w:rsidRPr="00C0062F">
        <w:rPr>
          <w:rFonts w:ascii="Arial" w:hAnsi="Arial"/>
          <w:sz w:val="18"/>
          <w:szCs w:val="18"/>
        </w:rPr>
        <w:t xml:space="preserve"> para escalar en roca y rappel, zip </w:t>
      </w:r>
      <w:proofErr w:type="spellStart"/>
      <w:r w:rsidRPr="00C0062F">
        <w:rPr>
          <w:rFonts w:ascii="Arial" w:hAnsi="Arial"/>
          <w:sz w:val="18"/>
          <w:szCs w:val="18"/>
        </w:rPr>
        <w:t>rider</w:t>
      </w:r>
      <w:proofErr w:type="spellEnd"/>
      <w:r w:rsidRPr="00C0062F">
        <w:rPr>
          <w:rFonts w:ascii="Arial" w:hAnsi="Arial"/>
          <w:sz w:val="18"/>
          <w:szCs w:val="18"/>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w:t>
      </w:r>
      <w:r w:rsidRPr="00C0062F">
        <w:rPr>
          <w:rFonts w:ascii="Arial" w:hAnsi="Arial"/>
          <w:b/>
          <w:bCs/>
          <w:i/>
          <w:iCs/>
          <w:sz w:val="18"/>
          <w:szCs w:val="18"/>
        </w:rPr>
        <w:t>Comida</w:t>
      </w:r>
      <w:r w:rsidRPr="00C0062F">
        <w:rPr>
          <w:rFonts w:ascii="Arial" w:hAnsi="Arial"/>
          <w:sz w:val="18"/>
          <w:szCs w:val="18"/>
        </w:rPr>
        <w:t xml:space="preserve"> incluida en el hotel. Resto de la tarde libre. </w:t>
      </w:r>
      <w:r w:rsidRPr="00C0062F">
        <w:rPr>
          <w:rFonts w:ascii="Arial" w:hAnsi="Arial"/>
          <w:b/>
          <w:bCs/>
          <w:i/>
          <w:iCs/>
          <w:sz w:val="18"/>
          <w:szCs w:val="18"/>
        </w:rPr>
        <w:t>Cena</w:t>
      </w:r>
      <w:r w:rsidR="000275DB" w:rsidRPr="000275DB">
        <w:rPr>
          <w:rFonts w:ascii="Arial" w:hAnsi="Arial"/>
          <w:sz w:val="18"/>
          <w:szCs w:val="18"/>
        </w:rPr>
        <w:t>.</w:t>
      </w:r>
      <w:r w:rsidR="00D62DA6" w:rsidRPr="000275DB">
        <w:rPr>
          <w:rFonts w:ascii="Arial" w:hAnsi="Arial"/>
          <w:sz w:val="18"/>
          <w:szCs w:val="18"/>
        </w:rPr>
        <w:t xml:space="preserve"> </w:t>
      </w:r>
      <w:r w:rsidR="00D62DA6">
        <w:rPr>
          <w:rFonts w:ascii="Arial" w:hAnsi="Arial" w:cs="Arial"/>
          <w:color w:val="000000"/>
          <w:sz w:val="18"/>
          <w:szCs w:val="18"/>
          <w:lang w:val="es-MX"/>
        </w:rPr>
        <w:t>Alojamiento.</w:t>
      </w:r>
    </w:p>
    <w:p w14:paraId="2833AA0F" w14:textId="204C6CC2"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77CDAB04">
            <wp:simplePos x="0" y="0"/>
            <wp:positionH relativeFrom="column">
              <wp:posOffset>5626040</wp:posOffset>
            </wp:positionH>
            <wp:positionV relativeFrom="paragraph">
              <wp:posOffset>119979</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3B53BA12"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Pr>
          <w:rFonts w:ascii="Arial" w:hAnsi="Arial"/>
          <w:sz w:val="18"/>
          <w:szCs w:val="18"/>
        </w:rPr>
        <w:t xml:space="preserve"> Llegada aproximada 1</w:t>
      </w:r>
      <w:r w:rsidR="00C0062F">
        <w:rPr>
          <w:rFonts w:ascii="Arial" w:hAnsi="Arial"/>
          <w:sz w:val="18"/>
          <w:szCs w:val="18"/>
        </w:rPr>
        <w:t xml:space="preserve">4:35 </w:t>
      </w:r>
      <w:proofErr w:type="spellStart"/>
      <w:r w:rsidR="00C0062F">
        <w:rPr>
          <w:rFonts w:ascii="Arial" w:hAnsi="Arial"/>
          <w:sz w:val="18"/>
          <w:szCs w:val="18"/>
        </w:rPr>
        <w:t>hrs</w:t>
      </w:r>
      <w:proofErr w:type="spellEnd"/>
      <w:r w:rsidR="00C0062F" w:rsidRPr="00C0062F">
        <w:rPr>
          <w:rFonts w:ascii="Arial" w:hAnsi="Arial"/>
          <w:sz w:val="18"/>
          <w:szCs w:val="18"/>
        </w:rPr>
        <w:t>, traslado al hotel. Por la tarde caminata por los alrededores, para conocer el Palacio Municipal, sus casas coloniales, la iglesia y el museo El Fuerte.</w:t>
      </w:r>
      <w:r w:rsidR="00C0062F">
        <w:rPr>
          <w:rFonts w:ascii="Arial" w:hAnsi="Arial"/>
          <w:sz w:val="18"/>
          <w:szCs w:val="18"/>
        </w:rPr>
        <w:t xml:space="preserve"> </w:t>
      </w:r>
      <w:r w:rsidRPr="00C0062F">
        <w:rPr>
          <w:rFonts w:ascii="Arial" w:hAnsi="Arial"/>
          <w:sz w:val="18"/>
          <w:szCs w:val="18"/>
        </w:rPr>
        <w:t>Alojamiento.</w:t>
      </w:r>
    </w:p>
    <w:p w14:paraId="1F67BA45" w14:textId="77777777" w:rsidR="00D62DA6" w:rsidRDefault="00D62DA6" w:rsidP="00D62DA6">
      <w:pPr>
        <w:spacing w:after="0" w:line="240" w:lineRule="auto"/>
        <w:jc w:val="both"/>
        <w:rPr>
          <w:rFonts w:ascii="Arial" w:hAnsi="Arial"/>
          <w:b/>
          <w:bCs/>
          <w:color w:val="E36C09"/>
          <w:sz w:val="18"/>
          <w:szCs w:val="18"/>
        </w:rPr>
      </w:pPr>
    </w:p>
    <w:p w14:paraId="6961A5D5" w14:textId="0BAB2ADA"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C0062F">
        <w:rPr>
          <w:rFonts w:ascii="Arial" w:hAnsi="Arial"/>
          <w:b/>
          <w:bCs/>
          <w:color w:val="E36C09"/>
          <w:sz w:val="18"/>
          <w:szCs w:val="18"/>
        </w:rPr>
        <w:t>ALAMOS</w:t>
      </w:r>
    </w:p>
    <w:p w14:paraId="10DB5F75" w14:textId="2F5BFFFC" w:rsidR="00D62DA6" w:rsidRDefault="000275DB" w:rsidP="00D62DA6">
      <w:pPr>
        <w:spacing w:after="0" w:line="240" w:lineRule="auto"/>
        <w:jc w:val="both"/>
        <w:rPr>
          <w:rFonts w:ascii="Arial" w:hAnsi="Arial"/>
          <w:sz w:val="18"/>
          <w:szCs w:val="18"/>
        </w:rPr>
      </w:pPr>
      <w:r>
        <w:rPr>
          <w:rFonts w:ascii="Arial" w:hAnsi="Arial"/>
          <w:b/>
          <w:bCs/>
          <w:i/>
          <w:iCs/>
          <w:sz w:val="18"/>
          <w:szCs w:val="18"/>
          <w:u w:val="single"/>
        </w:rPr>
        <w:t>Desayuno</w:t>
      </w:r>
      <w:r w:rsidR="00C0062F" w:rsidRPr="00C0062F">
        <w:rPr>
          <w:rFonts w:ascii="Arial" w:hAnsi="Arial"/>
          <w:sz w:val="18"/>
          <w:szCs w:val="18"/>
        </w:rPr>
        <w:t xml:space="preserve">. Continuamos nuestro camino hacia el pueblo mágico de </w:t>
      </w:r>
      <w:r w:rsidR="00F07C2C" w:rsidRPr="00C0062F">
        <w:rPr>
          <w:rFonts w:ascii="Arial" w:hAnsi="Arial"/>
          <w:sz w:val="18"/>
          <w:szCs w:val="18"/>
        </w:rPr>
        <w:t>Álamos</w:t>
      </w:r>
      <w:r w:rsidR="00C0062F" w:rsidRPr="00C0062F">
        <w:rPr>
          <w:rFonts w:ascii="Arial" w:hAnsi="Arial"/>
          <w:sz w:val="18"/>
          <w:szCs w:val="18"/>
        </w:rPr>
        <w:t>, Sonora conoceremos la plaza de armas, el palacio, el mirador, su iglesia y callejones.</w:t>
      </w:r>
      <w:r w:rsidR="00C0062F">
        <w:rPr>
          <w:rFonts w:ascii="Arial" w:hAnsi="Arial"/>
          <w:sz w:val="18"/>
          <w:szCs w:val="18"/>
        </w:rPr>
        <w:t xml:space="preserve"> Alojamiento.</w:t>
      </w:r>
    </w:p>
    <w:p w14:paraId="796675DA" w14:textId="77777777" w:rsidR="00C0062F" w:rsidRDefault="00C0062F" w:rsidP="00D62DA6">
      <w:pPr>
        <w:spacing w:after="0" w:line="240" w:lineRule="auto"/>
        <w:jc w:val="both"/>
        <w:rPr>
          <w:rFonts w:ascii="Arial" w:hAnsi="Arial"/>
          <w:b/>
          <w:bCs/>
          <w:color w:val="E36C09"/>
          <w:sz w:val="18"/>
          <w:szCs w:val="18"/>
        </w:rPr>
      </w:pPr>
    </w:p>
    <w:p w14:paraId="4AE9BB75" w14:textId="0ECE0273"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C0062F">
        <w:rPr>
          <w:rFonts w:ascii="Arial" w:hAnsi="Arial"/>
          <w:b/>
          <w:bCs/>
          <w:color w:val="E36C09"/>
          <w:sz w:val="18"/>
          <w:szCs w:val="18"/>
        </w:rPr>
        <w:t>ALAMOS – OBREGON – SAN CARLOS</w:t>
      </w:r>
      <w:r>
        <w:rPr>
          <w:rFonts w:ascii="Arial" w:hAnsi="Arial"/>
          <w:b/>
          <w:bCs/>
          <w:color w:val="E36C09"/>
          <w:sz w:val="18"/>
          <w:szCs w:val="18"/>
        </w:rPr>
        <w:t xml:space="preserve"> </w:t>
      </w:r>
    </w:p>
    <w:p w14:paraId="5EB25E16" w14:textId="69172235" w:rsidR="000275DB" w:rsidRPr="00C0062F" w:rsidRDefault="00C0062F" w:rsidP="00C0062F">
      <w:pPr>
        <w:spacing w:after="0" w:line="240" w:lineRule="auto"/>
        <w:rPr>
          <w:rFonts w:ascii="Arial" w:hAnsi="Arial"/>
          <w:sz w:val="18"/>
          <w:szCs w:val="18"/>
        </w:rPr>
      </w:pPr>
      <w:r w:rsidRPr="00C0062F">
        <w:rPr>
          <w:rFonts w:ascii="Arial" w:hAnsi="Arial"/>
          <w:b/>
          <w:bCs/>
          <w:i/>
          <w:iCs/>
          <w:sz w:val="18"/>
          <w:szCs w:val="18"/>
          <w:u w:val="single"/>
        </w:rPr>
        <w:t>Desayuno.</w:t>
      </w:r>
      <w:r w:rsidRPr="00C0062F">
        <w:rPr>
          <w:rFonts w:ascii="Arial" w:hAnsi="Arial"/>
          <w:sz w:val="18"/>
          <w:szCs w:val="18"/>
        </w:rPr>
        <w:t xml:space="preserve"> </w:t>
      </w:r>
      <w:proofErr w:type="gramStart"/>
      <w:r w:rsidRPr="00C0062F">
        <w:rPr>
          <w:rFonts w:ascii="Arial" w:hAnsi="Arial"/>
          <w:sz w:val="18"/>
          <w:szCs w:val="18"/>
        </w:rPr>
        <w:t>Visitaremos</w:t>
      </w:r>
      <w:proofErr w:type="gramEnd"/>
      <w:r w:rsidRPr="00C0062F">
        <w:rPr>
          <w:rFonts w:ascii="Arial" w:hAnsi="Arial"/>
          <w:sz w:val="18"/>
          <w:szCs w:val="18"/>
        </w:rPr>
        <w:t xml:space="preserve"> el museo costumbrista y traslado al antiguo pueblo minero La Aduana. Camino a Obregón</w:t>
      </w:r>
      <w:r>
        <w:rPr>
          <w:rFonts w:ascii="Arial" w:hAnsi="Arial"/>
          <w:sz w:val="18"/>
          <w:szCs w:val="18"/>
        </w:rPr>
        <w:t xml:space="preserve"> </w:t>
      </w:r>
      <w:r w:rsidRPr="00C0062F">
        <w:rPr>
          <w:rFonts w:ascii="Arial" w:hAnsi="Arial"/>
          <w:sz w:val="18"/>
          <w:szCs w:val="18"/>
        </w:rPr>
        <w:t xml:space="preserve">llegaremos a la laguna </w:t>
      </w:r>
      <w:proofErr w:type="spellStart"/>
      <w:r w:rsidRPr="00C0062F">
        <w:rPr>
          <w:rFonts w:ascii="Arial" w:hAnsi="Arial"/>
          <w:sz w:val="18"/>
          <w:szCs w:val="18"/>
        </w:rPr>
        <w:t>Nainari</w:t>
      </w:r>
      <w:proofErr w:type="spellEnd"/>
      <w:r w:rsidRPr="00C0062F">
        <w:rPr>
          <w:rFonts w:ascii="Arial" w:hAnsi="Arial"/>
          <w:sz w:val="18"/>
          <w:szCs w:val="18"/>
        </w:rPr>
        <w:t xml:space="preserve">, </w:t>
      </w:r>
      <w:proofErr w:type="spellStart"/>
      <w:r w:rsidRPr="00C0062F">
        <w:rPr>
          <w:rFonts w:ascii="Arial" w:hAnsi="Arial"/>
          <w:sz w:val="18"/>
          <w:szCs w:val="18"/>
        </w:rPr>
        <w:t>Cocorit</w:t>
      </w:r>
      <w:proofErr w:type="spellEnd"/>
      <w:r w:rsidRPr="00C0062F">
        <w:rPr>
          <w:rFonts w:ascii="Arial" w:hAnsi="Arial"/>
          <w:sz w:val="18"/>
          <w:szCs w:val="18"/>
        </w:rPr>
        <w:t>, museo de los yaquis, al mariposario, y recorreremos sus bellas y pintorescas calles.</w:t>
      </w:r>
      <w:r>
        <w:rPr>
          <w:rFonts w:ascii="Arial" w:hAnsi="Arial"/>
          <w:sz w:val="18"/>
          <w:szCs w:val="18"/>
        </w:rPr>
        <w:t xml:space="preserve"> </w:t>
      </w:r>
      <w:r w:rsidRPr="00C0062F">
        <w:rPr>
          <w:rFonts w:ascii="Arial" w:hAnsi="Arial"/>
          <w:sz w:val="18"/>
          <w:szCs w:val="18"/>
        </w:rPr>
        <w:t>Continuamos</w:t>
      </w:r>
      <w:r>
        <w:rPr>
          <w:rFonts w:ascii="Arial" w:hAnsi="Arial"/>
          <w:sz w:val="18"/>
          <w:szCs w:val="18"/>
        </w:rPr>
        <w:t xml:space="preserve"> </w:t>
      </w:r>
      <w:r w:rsidRPr="00C0062F">
        <w:rPr>
          <w:rFonts w:ascii="Arial" w:hAnsi="Arial"/>
          <w:sz w:val="18"/>
          <w:szCs w:val="18"/>
        </w:rPr>
        <w:t>a San Carlos</w:t>
      </w:r>
      <w:r>
        <w:rPr>
          <w:rFonts w:ascii="Arial" w:hAnsi="Arial"/>
          <w:sz w:val="18"/>
          <w:szCs w:val="18"/>
        </w:rPr>
        <w:t>. Alojamiento.</w:t>
      </w:r>
      <w:r w:rsidR="00D62DA6" w:rsidRPr="00C0062F">
        <w:rPr>
          <w:rFonts w:ascii="Arial" w:hAnsi="Arial"/>
          <w:sz w:val="18"/>
          <w:szCs w:val="18"/>
        </w:rPr>
        <w:br/>
      </w:r>
    </w:p>
    <w:p w14:paraId="7BD054F8" w14:textId="77777777" w:rsidR="000275DB" w:rsidRDefault="000275DB" w:rsidP="00D62DA6">
      <w:pPr>
        <w:spacing w:after="0" w:line="240" w:lineRule="auto"/>
        <w:jc w:val="both"/>
        <w:rPr>
          <w:rFonts w:ascii="Arial" w:hAnsi="Arial"/>
          <w:b/>
          <w:bCs/>
          <w:color w:val="E36C09"/>
          <w:sz w:val="18"/>
          <w:szCs w:val="18"/>
        </w:rPr>
      </w:pPr>
    </w:p>
    <w:p w14:paraId="0258AC47" w14:textId="77777777" w:rsidR="000275DB" w:rsidRDefault="000275DB" w:rsidP="00D62DA6">
      <w:pPr>
        <w:spacing w:after="0" w:line="240" w:lineRule="auto"/>
        <w:jc w:val="both"/>
        <w:rPr>
          <w:rFonts w:ascii="Arial" w:hAnsi="Arial"/>
          <w:b/>
          <w:bCs/>
          <w:color w:val="E36C09"/>
          <w:sz w:val="18"/>
          <w:szCs w:val="18"/>
        </w:rPr>
      </w:pPr>
    </w:p>
    <w:p w14:paraId="1ED5CEC6" w14:textId="77777777" w:rsidR="000275DB" w:rsidRDefault="000275DB" w:rsidP="00D62DA6">
      <w:pPr>
        <w:spacing w:after="0" w:line="240" w:lineRule="auto"/>
        <w:jc w:val="both"/>
        <w:rPr>
          <w:rFonts w:ascii="Arial" w:hAnsi="Arial"/>
          <w:b/>
          <w:bCs/>
          <w:color w:val="E36C09"/>
          <w:sz w:val="18"/>
          <w:szCs w:val="18"/>
        </w:rPr>
      </w:pPr>
    </w:p>
    <w:p w14:paraId="0B6A5781" w14:textId="77777777" w:rsidR="000275DB" w:rsidRDefault="000275DB" w:rsidP="00D62DA6">
      <w:pPr>
        <w:spacing w:after="0" w:line="240" w:lineRule="auto"/>
        <w:jc w:val="both"/>
        <w:rPr>
          <w:rFonts w:ascii="Arial" w:hAnsi="Arial"/>
          <w:b/>
          <w:bCs/>
          <w:color w:val="E36C09"/>
          <w:sz w:val="18"/>
          <w:szCs w:val="18"/>
        </w:rPr>
      </w:pPr>
    </w:p>
    <w:p w14:paraId="09ABA49E" w14:textId="77777777" w:rsidR="000275DB" w:rsidRDefault="000275DB" w:rsidP="00D62DA6">
      <w:pPr>
        <w:spacing w:after="0" w:line="240" w:lineRule="auto"/>
        <w:jc w:val="both"/>
        <w:rPr>
          <w:rFonts w:ascii="Arial" w:hAnsi="Arial"/>
          <w:b/>
          <w:bCs/>
          <w:color w:val="E36C09"/>
          <w:sz w:val="18"/>
          <w:szCs w:val="18"/>
        </w:rPr>
      </w:pPr>
    </w:p>
    <w:p w14:paraId="7458DA64" w14:textId="77777777" w:rsidR="008F4200" w:rsidRDefault="008F4200" w:rsidP="000275DB">
      <w:pPr>
        <w:spacing w:after="0" w:line="240" w:lineRule="auto"/>
        <w:jc w:val="both"/>
        <w:rPr>
          <w:rFonts w:ascii="Arial" w:hAnsi="Arial"/>
          <w:b/>
          <w:bCs/>
          <w:color w:val="E36C09"/>
          <w:sz w:val="18"/>
          <w:szCs w:val="18"/>
        </w:rPr>
      </w:pPr>
    </w:p>
    <w:p w14:paraId="18D6F015" w14:textId="08985022" w:rsidR="00083E9E"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07</w:t>
      </w:r>
      <w:r w:rsidR="00C0062F">
        <w:rPr>
          <w:rFonts w:ascii="Arial" w:hAnsi="Arial"/>
          <w:b/>
          <w:bCs/>
          <w:color w:val="E36C09"/>
          <w:sz w:val="18"/>
          <w:szCs w:val="18"/>
        </w:rPr>
        <w:t xml:space="preserve"> SAN CARLOS</w:t>
      </w:r>
    </w:p>
    <w:p w14:paraId="772A1429" w14:textId="01D40469" w:rsidR="00C0062F" w:rsidRPr="00C0062F" w:rsidRDefault="00C0062F" w:rsidP="000275DB">
      <w:pPr>
        <w:spacing w:after="0" w:line="240" w:lineRule="auto"/>
        <w:jc w:val="both"/>
        <w:rPr>
          <w:rFonts w:ascii="Arial" w:hAnsi="Arial"/>
          <w:sz w:val="18"/>
          <w:szCs w:val="18"/>
        </w:rPr>
      </w:pPr>
      <w:r w:rsidRPr="00C0062F">
        <w:rPr>
          <w:rFonts w:ascii="Arial" w:hAnsi="Arial"/>
          <w:b/>
          <w:bCs/>
          <w:i/>
          <w:iCs/>
          <w:sz w:val="18"/>
          <w:szCs w:val="18"/>
          <w:u w:val="single"/>
        </w:rPr>
        <w:t>Desayuno.</w:t>
      </w:r>
      <w:r w:rsidRPr="00C0062F">
        <w:rPr>
          <w:rFonts w:ascii="Arial" w:hAnsi="Arial"/>
          <w:sz w:val="18"/>
          <w:szCs w:val="18"/>
        </w:rPr>
        <w:t xml:space="preserve"> Visitaremos la granja de perlas, el delfinario y haremos un agradable paseo en yate. Paseo al mirador escénico para después disfrutar de la tarde libre en la playa </w:t>
      </w:r>
      <w:r w:rsidRPr="00C0062F">
        <w:rPr>
          <w:rFonts w:ascii="Arial" w:hAnsi="Arial"/>
          <w:sz w:val="18"/>
          <w:szCs w:val="18"/>
        </w:rPr>
        <w:t>o alberca</w:t>
      </w:r>
      <w:r w:rsidRPr="00C0062F">
        <w:rPr>
          <w:rFonts w:ascii="Arial" w:hAnsi="Arial"/>
          <w:sz w:val="18"/>
          <w:szCs w:val="18"/>
        </w:rPr>
        <w:t xml:space="preserve">. </w:t>
      </w:r>
      <w:r>
        <w:rPr>
          <w:rFonts w:ascii="Arial" w:hAnsi="Arial"/>
          <w:sz w:val="18"/>
          <w:szCs w:val="18"/>
        </w:rPr>
        <w:t>Alojamiento.</w:t>
      </w:r>
    </w:p>
    <w:p w14:paraId="1681321D" w14:textId="77777777" w:rsidR="000275DB" w:rsidRDefault="000275DB" w:rsidP="000275DB">
      <w:pPr>
        <w:spacing w:after="0" w:line="240" w:lineRule="auto"/>
        <w:jc w:val="both"/>
        <w:rPr>
          <w:rFonts w:ascii="Arial" w:hAnsi="Arial"/>
          <w:sz w:val="18"/>
          <w:szCs w:val="18"/>
        </w:rPr>
      </w:pPr>
    </w:p>
    <w:p w14:paraId="756C3183" w14:textId="329895E2" w:rsidR="000275DB" w:rsidRDefault="000275DB" w:rsidP="000275DB">
      <w:pPr>
        <w:spacing w:after="0" w:line="240" w:lineRule="auto"/>
        <w:jc w:val="both"/>
        <w:rPr>
          <w:rFonts w:ascii="Arial" w:hAnsi="Arial"/>
          <w:b/>
          <w:bCs/>
          <w:color w:val="E36C09"/>
          <w:sz w:val="18"/>
          <w:szCs w:val="18"/>
        </w:rPr>
      </w:pPr>
      <w:r>
        <w:rPr>
          <w:rFonts w:ascii="Arial" w:hAnsi="Arial"/>
          <w:b/>
          <w:bCs/>
          <w:color w:val="E36C09"/>
          <w:sz w:val="18"/>
          <w:szCs w:val="18"/>
        </w:rPr>
        <w:t xml:space="preserve">Día 8. </w:t>
      </w:r>
      <w:r w:rsidR="00271F96">
        <w:rPr>
          <w:rFonts w:ascii="Arial" w:hAnsi="Arial"/>
          <w:b/>
          <w:bCs/>
          <w:color w:val="E36C09"/>
          <w:sz w:val="18"/>
          <w:szCs w:val="18"/>
        </w:rPr>
        <w:t>SAN CARLOS - HERMOSILLO</w:t>
      </w:r>
      <w:r>
        <w:rPr>
          <w:rFonts w:ascii="Arial" w:hAnsi="Arial"/>
          <w:b/>
          <w:bCs/>
          <w:color w:val="E36C09"/>
          <w:sz w:val="18"/>
          <w:szCs w:val="18"/>
        </w:rPr>
        <w:t xml:space="preserve"> </w:t>
      </w:r>
    </w:p>
    <w:p w14:paraId="52B46A85" w14:textId="0E2EAA59" w:rsidR="000275DB" w:rsidRDefault="000275DB" w:rsidP="000275DB">
      <w:pPr>
        <w:spacing w:after="0" w:line="240" w:lineRule="auto"/>
        <w:jc w:val="both"/>
        <w:rPr>
          <w:rFonts w:ascii="Arial" w:eastAsia="Arial" w:hAnsi="Arial" w:cs="Arial"/>
          <w:b/>
          <w:color w:val="E36C09"/>
          <w:sz w:val="18"/>
          <w:szCs w:val="18"/>
          <w:lang w:val="es-MX"/>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r w:rsidR="00271F96">
        <w:rPr>
          <w:rFonts w:ascii="Arial" w:hAnsi="Arial" w:cs="Arial"/>
          <w:color w:val="000000"/>
          <w:sz w:val="18"/>
          <w:szCs w:val="18"/>
        </w:rPr>
        <w:t xml:space="preserve"> de Hermosillo</w:t>
      </w:r>
      <w:r>
        <w:rPr>
          <w:rFonts w:ascii="Arial" w:hAnsi="Arial" w:cs="Arial"/>
          <w:color w:val="000000"/>
          <w:sz w:val="18"/>
          <w:szCs w:val="18"/>
        </w:rPr>
        <w:t>.</w:t>
      </w:r>
    </w:p>
    <w:p w14:paraId="6E675AF0" w14:textId="77777777" w:rsidR="000275DB" w:rsidRDefault="000275DB" w:rsidP="00D62DA6">
      <w:pPr>
        <w:spacing w:after="0" w:line="240" w:lineRule="auto"/>
        <w:jc w:val="right"/>
        <w:rPr>
          <w:rFonts w:ascii="Arial" w:eastAsia="Arial" w:hAnsi="Arial" w:cs="Arial"/>
          <w:b/>
          <w:color w:val="E36C09"/>
          <w:sz w:val="18"/>
          <w:szCs w:val="18"/>
          <w:lang w:val="es-MX"/>
        </w:rPr>
      </w:pPr>
    </w:p>
    <w:p w14:paraId="0E18953D"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021F5F0" w14:textId="77777777" w:rsidR="00A63339" w:rsidRDefault="00A63339" w:rsidP="00A63339">
      <w:pPr>
        <w:spacing w:after="0" w:line="240" w:lineRule="auto"/>
        <w:jc w:val="both"/>
        <w:rPr>
          <w:rFonts w:ascii="Arial" w:hAnsi="Arial" w:cs="Arial"/>
          <w:b/>
          <w:bCs/>
          <w:color w:val="E36C09"/>
          <w:sz w:val="18"/>
          <w:szCs w:val="18"/>
          <w:lang w:val="es-MX"/>
        </w:rPr>
      </w:pP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154" w:type="pct"/>
        <w:jc w:val="center"/>
        <w:shd w:val="clear" w:color="auto" w:fill="FDE4D0"/>
        <w:tblLayout w:type="fixed"/>
        <w:tblLook w:val="04A0" w:firstRow="1" w:lastRow="0" w:firstColumn="1" w:lastColumn="0" w:noHBand="0" w:noVBand="1"/>
      </w:tblPr>
      <w:tblGrid>
        <w:gridCol w:w="2117"/>
        <w:gridCol w:w="3978"/>
        <w:gridCol w:w="1985"/>
      </w:tblGrid>
      <w:tr w:rsidR="00E52551" w:rsidRPr="00DB4304" w14:paraId="3D9BF152" w14:textId="77777777" w:rsidTr="00EE7DA7">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78" w:type="dxa"/>
            <w:shd w:val="clear" w:color="auto" w:fill="E36C0A" w:themeFill="accent6" w:themeFillShade="BF"/>
            <w:vAlign w:val="center"/>
          </w:tcPr>
          <w:p w14:paraId="224F784F" w14:textId="1038F0D6" w:rsidR="00E52551" w:rsidRPr="00DB4304"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5" w:type="dxa"/>
            <w:shd w:val="clear" w:color="auto" w:fill="E36C0A" w:themeFill="accent6" w:themeFillShade="BF"/>
            <w:vAlign w:val="center"/>
          </w:tcPr>
          <w:p w14:paraId="5DC7307C" w14:textId="6D655806" w:rsidR="00E52551" w:rsidRPr="0065651F"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E7DA7" w14:paraId="2790B631" w14:textId="77777777" w:rsidTr="00EE7DA7">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859C53" w14:textId="77777777" w:rsidR="00EE7DA7" w:rsidRDefault="00EE7DA7"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978" w:type="dxa"/>
            <w:shd w:val="clear" w:color="auto" w:fill="FFFFFF" w:themeFill="background1"/>
            <w:vAlign w:val="center"/>
          </w:tcPr>
          <w:p w14:paraId="7D576D56" w14:textId="77777777" w:rsidR="00EE7DA7"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 o similar</w:t>
            </w:r>
          </w:p>
          <w:p w14:paraId="54C7FFEA" w14:textId="1E0A6AC4" w:rsidR="00EE7DA7" w:rsidRPr="0070272E"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rPr>
              <w:t>Highland o similar</w:t>
            </w:r>
          </w:p>
        </w:tc>
        <w:tc>
          <w:tcPr>
            <w:tcW w:w="1985" w:type="dxa"/>
            <w:vMerge w:val="restart"/>
            <w:shd w:val="clear" w:color="auto" w:fill="FFFFFF" w:themeFill="background1"/>
            <w:vAlign w:val="center"/>
          </w:tcPr>
          <w:p w14:paraId="11EC0BE3" w14:textId="492DBBD8" w:rsidR="00EE7DA7" w:rsidRPr="00EE7DA7" w:rsidRDefault="00EE7DA7" w:rsidP="00EE7DA7">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EE7DA7">
              <w:rPr>
                <w:rFonts w:ascii="Arial" w:eastAsia="Arial" w:hAnsi="Arial" w:cs="Arial"/>
                <w:color w:val="262626"/>
                <w:sz w:val="18"/>
                <w:szCs w:val="18"/>
              </w:rPr>
              <w:t>Turista Superior</w:t>
            </w:r>
          </w:p>
        </w:tc>
      </w:tr>
      <w:tr w:rsidR="00EE7DA7" w14:paraId="67C41AF1" w14:textId="77777777" w:rsidTr="00EE7DA7">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75AA4E83"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978" w:type="dxa"/>
            <w:shd w:val="clear" w:color="auto" w:fill="FDE9D9" w:themeFill="accent6" w:themeFillTint="33"/>
            <w:vAlign w:val="center"/>
          </w:tcPr>
          <w:p w14:paraId="2192FA31" w14:textId="7777777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5" w:type="dxa"/>
            <w:vMerge/>
            <w:shd w:val="clear" w:color="auto" w:fill="FDE9D9" w:themeFill="accent6" w:themeFillTint="33"/>
            <w:vAlign w:val="center"/>
          </w:tcPr>
          <w:p w14:paraId="536F16A2" w14:textId="4BE277DE"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
        </w:tc>
      </w:tr>
      <w:tr w:rsidR="00EE7DA7" w14:paraId="3B0083E7" w14:textId="77777777" w:rsidTr="00EE7DA7">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94A8470"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978" w:type="dxa"/>
            <w:shd w:val="clear" w:color="auto" w:fill="FFFFFF" w:themeFill="background1"/>
            <w:vAlign w:val="center"/>
          </w:tcPr>
          <w:p w14:paraId="6AC7A450" w14:textId="45366D0C"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Divisadero o similar</w:t>
            </w:r>
          </w:p>
        </w:tc>
        <w:tc>
          <w:tcPr>
            <w:tcW w:w="1985" w:type="dxa"/>
            <w:vMerge/>
            <w:shd w:val="clear" w:color="auto" w:fill="FFFFFF" w:themeFill="background1"/>
            <w:vAlign w:val="center"/>
          </w:tcPr>
          <w:p w14:paraId="07F772EC" w14:textId="6BCC734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
        </w:tc>
      </w:tr>
      <w:tr w:rsidR="00EE7DA7" w14:paraId="0FED3697"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DD1094A" w14:textId="77777777"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978" w:type="dxa"/>
            <w:shd w:val="clear" w:color="auto" w:fill="FDE9D9" w:themeFill="accent6" w:themeFillTint="33"/>
            <w:vAlign w:val="center"/>
          </w:tcPr>
          <w:p w14:paraId="775E2396" w14:textId="58BE8D5A"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r>
              <w:rPr>
                <w:rFonts w:ascii="Arial" w:eastAsia="Arial" w:hAnsi="Arial" w:cs="Arial"/>
                <w:sz w:val="18"/>
                <w:szCs w:val="18"/>
              </w:rPr>
              <w:t xml:space="preserve"> o Posada de Hidalgo</w:t>
            </w:r>
            <w:r>
              <w:rPr>
                <w:rFonts w:ascii="Arial" w:eastAsia="Arial" w:hAnsi="Arial" w:cs="Arial"/>
                <w:sz w:val="18"/>
                <w:szCs w:val="18"/>
              </w:rPr>
              <w:t xml:space="preserve"> o similar</w:t>
            </w:r>
          </w:p>
        </w:tc>
        <w:tc>
          <w:tcPr>
            <w:tcW w:w="1985" w:type="dxa"/>
            <w:vMerge/>
            <w:shd w:val="clear" w:color="auto" w:fill="FDE9D9" w:themeFill="accent6" w:themeFillTint="33"/>
            <w:vAlign w:val="center"/>
          </w:tcPr>
          <w:p w14:paraId="71882B2C" w14:textId="286CD6F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E7DA7" w14:paraId="468E0C8F" w14:textId="77777777" w:rsidTr="00EE7DA7">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1A53FF39" w14:textId="0779E5FF"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Álamos</w:t>
            </w:r>
          </w:p>
        </w:tc>
        <w:tc>
          <w:tcPr>
            <w:tcW w:w="3978" w:type="dxa"/>
            <w:shd w:val="clear" w:color="auto" w:fill="auto"/>
            <w:vAlign w:val="center"/>
          </w:tcPr>
          <w:p w14:paraId="0960B7CF" w14:textId="5C197290"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Mansión o similar</w:t>
            </w:r>
          </w:p>
        </w:tc>
        <w:tc>
          <w:tcPr>
            <w:tcW w:w="1985" w:type="dxa"/>
            <w:vMerge/>
            <w:shd w:val="clear" w:color="auto" w:fill="auto"/>
            <w:vAlign w:val="center"/>
          </w:tcPr>
          <w:p w14:paraId="5E784222" w14:textId="68A33AD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r w:rsidR="00EE7DA7" w14:paraId="67AB01CA"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2D151643" w14:textId="4381E0CC"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San Carlos</w:t>
            </w:r>
          </w:p>
        </w:tc>
        <w:tc>
          <w:tcPr>
            <w:tcW w:w="3978" w:type="dxa"/>
            <w:shd w:val="clear" w:color="auto" w:fill="FDE9D9" w:themeFill="accent6" w:themeFillTint="33"/>
            <w:vAlign w:val="center"/>
          </w:tcPr>
          <w:p w14:paraId="1D03CBB4" w14:textId="614767BC" w:rsidR="00EE7DA7"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Marinaterra</w:t>
            </w:r>
            <w:proofErr w:type="spellEnd"/>
          </w:p>
        </w:tc>
        <w:tc>
          <w:tcPr>
            <w:tcW w:w="1985" w:type="dxa"/>
            <w:vMerge/>
            <w:shd w:val="clear" w:color="auto" w:fill="FDE9D9" w:themeFill="accent6" w:themeFillTint="33"/>
            <w:vAlign w:val="center"/>
          </w:tcPr>
          <w:p w14:paraId="35AA772E" w14:textId="77777777" w:rsidR="00EE7DA7"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xml:space="preserve">- Favor de considerar los siguientes horarios de hotel: </w:t>
      </w:r>
      <w:proofErr w:type="spellStart"/>
      <w:r w:rsidRPr="008F4200">
        <w:rPr>
          <w:rFonts w:ascii="Arial" w:eastAsia="Times New Roman" w:hAnsi="Arial" w:cs="Arial"/>
          <w:bCs/>
          <w:iCs/>
          <w:color w:val="666666"/>
          <w:sz w:val="18"/>
          <w:szCs w:val="18"/>
          <w:lang w:val="es-MX" w:eastAsia="es-ES"/>
        </w:rPr>
        <w:t>Check</w:t>
      </w:r>
      <w:proofErr w:type="spellEnd"/>
      <w:r w:rsidRPr="008F4200">
        <w:rPr>
          <w:rFonts w:ascii="Arial" w:eastAsia="Times New Roman" w:hAnsi="Arial" w:cs="Arial"/>
          <w:bCs/>
          <w:iCs/>
          <w:color w:val="666666"/>
          <w:sz w:val="18"/>
          <w:szCs w:val="18"/>
          <w:lang w:val="es-MX" w:eastAsia="es-ES"/>
        </w:rPr>
        <w:t xml:space="preserve">-in a las 3:00 pm y </w:t>
      </w:r>
      <w:proofErr w:type="spellStart"/>
      <w:r w:rsidRPr="008F4200">
        <w:rPr>
          <w:rFonts w:ascii="Arial" w:eastAsia="Times New Roman" w:hAnsi="Arial" w:cs="Arial"/>
          <w:bCs/>
          <w:iCs/>
          <w:color w:val="666666"/>
          <w:sz w:val="18"/>
          <w:szCs w:val="18"/>
          <w:lang w:val="es-MX" w:eastAsia="es-ES"/>
        </w:rPr>
        <w:t>Check-out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0F1281F4"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DD0B9F" w:rsidRPr="00D33A49" w14:paraId="7D1F9922" w14:textId="77777777" w:rsidTr="00231814">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28"/>
                <w:szCs w:val="28"/>
                <w:lang w:val="es-AR"/>
              </w:rPr>
            </w:pPr>
            <w:r w:rsidRPr="00ED50B4">
              <w:rPr>
                <w:rFonts w:ascii="Arial" w:eastAsia="Calibri" w:hAnsi="Arial" w:cs="Arial"/>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ED50B4">
              <w:rPr>
                <w:rFonts w:ascii="Arial" w:eastAsia="Calibri" w:hAnsi="Arial" w:cs="Arial"/>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2 a 11 años</w:t>
            </w:r>
          </w:p>
        </w:tc>
      </w:tr>
      <w:tr w:rsidR="00DD0B9F" w:rsidRPr="00F97125" w14:paraId="68BF0AB9"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3E3028DA" w:rsidR="00DD0B9F" w:rsidRPr="00ED634A" w:rsidRDefault="00DD0B9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646536">
              <w:rPr>
                <w:rFonts w:ascii="Arial" w:eastAsia="Times New Roman" w:hAnsi="Arial" w:cs="Arial"/>
                <w:color w:val="000000"/>
                <w:sz w:val="18"/>
                <w:szCs w:val="18"/>
                <w:lang w:val="en-US" w:eastAsia="es-ES"/>
              </w:rPr>
              <w:t>60,991</w:t>
            </w:r>
          </w:p>
        </w:tc>
        <w:tc>
          <w:tcPr>
            <w:tcW w:w="1396" w:type="dxa"/>
            <w:shd w:val="clear" w:color="auto" w:fill="FFFFFF" w:themeFill="background1"/>
            <w:vAlign w:val="center"/>
          </w:tcPr>
          <w:p w14:paraId="7CD232D1" w14:textId="19B22601" w:rsidR="00DD0B9F" w:rsidRPr="00ED634A"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646536">
              <w:rPr>
                <w:rFonts w:ascii="Arial" w:eastAsia="Times New Roman" w:hAnsi="Arial" w:cs="Arial"/>
                <w:b/>
                <w:bCs/>
                <w:color w:val="000000"/>
                <w:sz w:val="18"/>
                <w:szCs w:val="18"/>
                <w:lang w:val="en-US" w:eastAsia="es-ES"/>
              </w:rPr>
              <w:t>47,797</w:t>
            </w:r>
          </w:p>
        </w:tc>
        <w:tc>
          <w:tcPr>
            <w:tcW w:w="1354" w:type="dxa"/>
            <w:shd w:val="clear" w:color="auto" w:fill="FFFFFF" w:themeFill="background1"/>
            <w:vAlign w:val="center"/>
          </w:tcPr>
          <w:p w14:paraId="26F4766F" w14:textId="7073E420" w:rsidR="00DD0B9F" w:rsidRPr="00E63A4D"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40,797</w:t>
            </w:r>
          </w:p>
        </w:tc>
        <w:tc>
          <w:tcPr>
            <w:tcW w:w="1276" w:type="dxa"/>
            <w:shd w:val="clear" w:color="auto" w:fill="FFFFFF" w:themeFill="background1"/>
            <w:vAlign w:val="center"/>
          </w:tcPr>
          <w:p w14:paraId="0B705991" w14:textId="0813B3E4" w:rsidR="00DD0B9F" w:rsidRDefault="003C51D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w:t>
            </w:r>
            <w:r w:rsidR="00646536">
              <w:rPr>
                <w:rFonts w:ascii="Arial" w:eastAsia="Times New Roman" w:hAnsi="Arial" w:cs="Arial"/>
                <w:color w:val="000000"/>
                <w:sz w:val="18"/>
                <w:szCs w:val="18"/>
                <w:lang w:val="en-US" w:eastAsia="es-ES"/>
              </w:rPr>
              <w:t>5,713</w:t>
            </w:r>
          </w:p>
        </w:tc>
        <w:tc>
          <w:tcPr>
            <w:tcW w:w="1417" w:type="dxa"/>
            <w:shd w:val="clear" w:color="auto" w:fill="FFFFFF" w:themeFill="background1"/>
            <w:vAlign w:val="center"/>
          </w:tcPr>
          <w:p w14:paraId="7028CFF6" w14:textId="5AB0F9D3" w:rsidR="00DD0B9F" w:rsidRDefault="003C51DF"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16,074</w:t>
            </w:r>
          </w:p>
        </w:tc>
      </w:tr>
      <w:tr w:rsidR="00DD0B9F" w:rsidRPr="00F97125" w14:paraId="29D6632A"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7FCAB49A" w:rsidR="00DD0B9F" w:rsidRPr="00ED634A"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61,929</w:t>
            </w:r>
          </w:p>
        </w:tc>
        <w:tc>
          <w:tcPr>
            <w:tcW w:w="1396" w:type="dxa"/>
            <w:shd w:val="clear" w:color="auto" w:fill="FFFFFF" w:themeFill="background1"/>
            <w:vAlign w:val="center"/>
          </w:tcPr>
          <w:p w14:paraId="166AB4AF" w14:textId="4E2211DF" w:rsidR="00DD0B9F" w:rsidRPr="008878E8"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4</w:t>
            </w:r>
            <w:r w:rsidR="00646536">
              <w:rPr>
                <w:rFonts w:ascii="Arial" w:eastAsia="Times New Roman" w:hAnsi="Arial" w:cs="Arial"/>
                <w:color w:val="000000"/>
                <w:sz w:val="18"/>
                <w:szCs w:val="18"/>
                <w:lang w:val="en-US" w:eastAsia="es-ES"/>
              </w:rPr>
              <w:t>8,734</w:t>
            </w:r>
          </w:p>
        </w:tc>
        <w:tc>
          <w:tcPr>
            <w:tcW w:w="1354" w:type="dxa"/>
            <w:shd w:val="clear" w:color="auto" w:fill="FFFFFF" w:themeFill="background1"/>
            <w:vAlign w:val="center"/>
          </w:tcPr>
          <w:p w14:paraId="16A25AB8" w14:textId="3F9DA1F9"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41,734</w:t>
            </w:r>
          </w:p>
        </w:tc>
        <w:tc>
          <w:tcPr>
            <w:tcW w:w="1276" w:type="dxa"/>
            <w:shd w:val="clear" w:color="auto" w:fill="FFFFFF" w:themeFill="background1"/>
            <w:vAlign w:val="center"/>
          </w:tcPr>
          <w:p w14:paraId="6D7F00B6" w14:textId="3E0643CB"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w:t>
            </w:r>
            <w:r w:rsidR="00646536">
              <w:rPr>
                <w:rFonts w:ascii="Arial" w:eastAsia="Times New Roman" w:hAnsi="Arial" w:cs="Arial"/>
                <w:color w:val="000000"/>
                <w:sz w:val="18"/>
                <w:szCs w:val="18"/>
                <w:lang w:val="en-US" w:eastAsia="es-ES"/>
              </w:rPr>
              <w:t>6,651</w:t>
            </w:r>
          </w:p>
        </w:tc>
        <w:tc>
          <w:tcPr>
            <w:tcW w:w="1417" w:type="dxa"/>
            <w:shd w:val="clear" w:color="auto" w:fill="FFFFFF" w:themeFill="background1"/>
            <w:vAlign w:val="center"/>
          </w:tcPr>
          <w:p w14:paraId="3C4B24FA" w14:textId="55BC7EE3"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17,012</w:t>
            </w:r>
          </w:p>
        </w:tc>
      </w:tr>
    </w:tbl>
    <w:p w14:paraId="657A4E19" w14:textId="20130E2B" w:rsidR="008F4200" w:rsidRPr="008F4200" w:rsidRDefault="001744B0">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p>
    <w:p w14:paraId="39A06E46" w14:textId="77777777" w:rsidR="00B2188D" w:rsidRPr="008F4200" w:rsidRDefault="001744B0"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En caso de requerir una dieta especial o ser alérgico a un alimento favor de notificarlo con anticipación.</w:t>
      </w:r>
    </w:p>
    <w:p w14:paraId="5AB3470C" w14:textId="77777777" w:rsidR="00DD0B9F" w:rsidRPr="008F4200" w:rsidRDefault="00DD0B9F" w:rsidP="00955E09">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955E09">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0A2CA51F" w14:textId="5252BD2E" w:rsidR="00083E9E" w:rsidRPr="008F4200" w:rsidRDefault="00083E9E"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xml:space="preserve">- Si se elige la </w:t>
      </w:r>
      <w:r w:rsidR="008F4200" w:rsidRPr="008F4200">
        <w:rPr>
          <w:rFonts w:ascii="Arial" w:eastAsia="Arial" w:hAnsi="Arial" w:cs="Arial"/>
          <w:b/>
          <w:i/>
          <w:color w:val="666666"/>
          <w:sz w:val="18"/>
          <w:szCs w:val="18"/>
          <w:u w:val="single"/>
        </w:rPr>
        <w:t>OPCIÓN B</w:t>
      </w:r>
      <w:r w:rsidRPr="008F4200">
        <w:rPr>
          <w:rFonts w:ascii="Arial" w:eastAsia="Arial" w:hAnsi="Arial" w:cs="Arial"/>
          <w:color w:val="666666"/>
          <w:sz w:val="18"/>
          <w:szCs w:val="18"/>
        </w:rPr>
        <w:t xml:space="preserve"> del día 7 del itinerario, se deberá de sumar suplemento de 1,460 </w:t>
      </w:r>
      <w:proofErr w:type="spellStart"/>
      <w:r w:rsidRPr="008F4200">
        <w:rPr>
          <w:rFonts w:ascii="Arial" w:eastAsia="Arial" w:hAnsi="Arial" w:cs="Arial"/>
          <w:color w:val="666666"/>
          <w:sz w:val="18"/>
          <w:szCs w:val="18"/>
        </w:rPr>
        <w:t>mxn</w:t>
      </w:r>
      <w:proofErr w:type="spellEnd"/>
      <w:r w:rsidRPr="008F4200">
        <w:rPr>
          <w:rFonts w:ascii="Arial" w:eastAsia="Arial" w:hAnsi="Arial" w:cs="Arial"/>
          <w:color w:val="666666"/>
          <w:sz w:val="18"/>
          <w:szCs w:val="18"/>
        </w:rPr>
        <w:t xml:space="preserve"> por persona. </w:t>
      </w:r>
      <w:r w:rsidR="00EA7DE1" w:rsidRPr="008F4200">
        <w:rPr>
          <w:rFonts w:ascii="Arial" w:eastAsia="Arial" w:hAnsi="Arial" w:cs="Arial"/>
          <w:color w:val="666666"/>
          <w:sz w:val="18"/>
          <w:szCs w:val="18"/>
        </w:rPr>
        <w:t>Hay que considerar</w:t>
      </w:r>
      <w:r w:rsidRPr="008F4200">
        <w:rPr>
          <w:rFonts w:ascii="Arial" w:eastAsia="Arial" w:hAnsi="Arial" w:cs="Arial"/>
          <w:color w:val="666666"/>
          <w:sz w:val="18"/>
          <w:szCs w:val="18"/>
        </w:rPr>
        <w:t xml:space="preserve"> que esta opción solo aplica para los meses del 15 enero al 15 marzo.</w:t>
      </w:r>
    </w:p>
    <w:p w14:paraId="6DC75367" w14:textId="77777777" w:rsidR="002B697C" w:rsidRDefault="002B697C">
      <w:pPr>
        <w:spacing w:after="0" w:line="240" w:lineRule="auto"/>
        <w:rPr>
          <w:rFonts w:ascii="Arial" w:eastAsia="Arial" w:hAnsi="Arial" w:cs="Arial"/>
          <w:b/>
          <w:color w:val="E36C09"/>
          <w:sz w:val="18"/>
          <w:szCs w:val="18"/>
          <w:u w:val="single"/>
        </w:rPr>
      </w:pPr>
    </w:p>
    <w:p w14:paraId="75F6F9B0" w14:textId="77777777" w:rsidR="008F4200" w:rsidRDefault="008F4200" w:rsidP="00F05DAD">
      <w:pPr>
        <w:spacing w:after="0" w:line="240" w:lineRule="auto"/>
        <w:rPr>
          <w:rFonts w:ascii="Arial" w:eastAsia="Arial" w:hAnsi="Arial" w:cs="Arial"/>
          <w:b/>
          <w:color w:val="E36C09"/>
          <w:sz w:val="18"/>
          <w:szCs w:val="18"/>
          <w:u w:val="single"/>
        </w:rPr>
      </w:pPr>
    </w:p>
    <w:p w14:paraId="762516BA" w14:textId="77777777" w:rsidR="00955E09" w:rsidRDefault="00955E09" w:rsidP="00F05DAD">
      <w:pPr>
        <w:spacing w:after="0" w:line="240" w:lineRule="auto"/>
        <w:rPr>
          <w:rFonts w:ascii="Arial" w:eastAsia="Arial" w:hAnsi="Arial" w:cs="Arial"/>
          <w:b/>
          <w:color w:val="E36C09"/>
          <w:sz w:val="18"/>
          <w:szCs w:val="18"/>
          <w:u w:val="single"/>
        </w:rPr>
      </w:pPr>
    </w:p>
    <w:p w14:paraId="17BEEF29" w14:textId="77777777" w:rsidR="00955E09" w:rsidRDefault="00955E09" w:rsidP="00F05DAD">
      <w:pPr>
        <w:spacing w:after="0" w:line="240" w:lineRule="auto"/>
        <w:rPr>
          <w:rFonts w:ascii="Arial" w:eastAsia="Arial" w:hAnsi="Arial" w:cs="Arial"/>
          <w:b/>
          <w:color w:val="E36C09"/>
          <w:sz w:val="18"/>
          <w:szCs w:val="18"/>
          <w:u w:val="single"/>
        </w:rPr>
      </w:pPr>
    </w:p>
    <w:p w14:paraId="2B4BB712" w14:textId="77777777" w:rsidR="00955E09" w:rsidRDefault="00955E09" w:rsidP="00F05DAD">
      <w:pPr>
        <w:spacing w:after="0" w:line="240" w:lineRule="auto"/>
        <w:rPr>
          <w:rFonts w:ascii="Arial" w:eastAsia="Arial" w:hAnsi="Arial" w:cs="Arial"/>
          <w:b/>
          <w:color w:val="E36C09"/>
          <w:sz w:val="18"/>
          <w:szCs w:val="18"/>
          <w:u w:val="single"/>
        </w:rPr>
      </w:pPr>
    </w:p>
    <w:p w14:paraId="29E65F21" w14:textId="77777777" w:rsidR="00955E09" w:rsidRDefault="00955E09" w:rsidP="00F05DAD">
      <w:pPr>
        <w:spacing w:after="0" w:line="240" w:lineRule="auto"/>
        <w:rPr>
          <w:rFonts w:ascii="Arial" w:eastAsia="Arial" w:hAnsi="Arial" w:cs="Arial"/>
          <w:b/>
          <w:color w:val="E36C09"/>
          <w:sz w:val="18"/>
          <w:szCs w:val="18"/>
          <w:u w:val="single"/>
        </w:rPr>
      </w:pPr>
    </w:p>
    <w:p w14:paraId="6F6A10F4" w14:textId="77777777" w:rsidR="00955E09" w:rsidRDefault="00955E09" w:rsidP="00F05DAD">
      <w:pPr>
        <w:spacing w:after="0" w:line="240" w:lineRule="auto"/>
        <w:rPr>
          <w:rFonts w:ascii="Arial" w:eastAsia="Arial" w:hAnsi="Arial" w:cs="Arial"/>
          <w:b/>
          <w:color w:val="E36C09"/>
          <w:sz w:val="18"/>
          <w:szCs w:val="18"/>
          <w:u w:val="single"/>
        </w:rPr>
      </w:pPr>
    </w:p>
    <w:p w14:paraId="12D778A7" w14:textId="05DC4C5C"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1510D422"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F07C2C">
        <w:rPr>
          <w:rFonts w:ascii="Arial" w:eastAsia="Arial" w:hAnsi="Arial" w:cs="Arial"/>
          <w:color w:val="000000"/>
          <w:sz w:val="18"/>
          <w:szCs w:val="18"/>
        </w:rPr>
        <w:t xml:space="preserve"> en</w:t>
      </w:r>
      <w:r w:rsidR="00D573EE" w:rsidRPr="003035E7">
        <w:rPr>
          <w:rFonts w:ascii="Arial" w:eastAsia="Arial" w:hAnsi="Arial" w:cs="Arial"/>
          <w:color w:val="000000"/>
          <w:sz w:val="18"/>
          <w:szCs w:val="18"/>
        </w:rPr>
        <w:t xml:space="preserve"> clase turista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4B0B07B8" w14:textId="0BFEF535" w:rsidR="0070272E" w:rsidRPr="0070272E" w:rsidRDefault="0070272E" w:rsidP="0070272E">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w:t>
      </w:r>
      <w:r w:rsidR="00F07C2C">
        <w:rPr>
          <w:rFonts w:ascii="Arial" w:eastAsia="Arial" w:hAnsi="Arial" w:cs="Arial"/>
          <w:color w:val="000000"/>
          <w:sz w:val="18"/>
          <w:szCs w:val="18"/>
        </w:rPr>
        <w:t xml:space="preserve"> de alojamiento en </w:t>
      </w:r>
      <w:proofErr w:type="spellStart"/>
      <w:r w:rsidR="00F07C2C">
        <w:rPr>
          <w:rFonts w:ascii="Arial" w:eastAsia="Arial" w:hAnsi="Arial" w:cs="Arial"/>
          <w:color w:val="000000"/>
          <w:sz w:val="18"/>
          <w:szCs w:val="18"/>
        </w:rPr>
        <w:t>Alamos</w:t>
      </w:r>
      <w:proofErr w:type="spellEnd"/>
    </w:p>
    <w:p w14:paraId="0133F1B1" w14:textId="62B3723A" w:rsidR="00992A52" w:rsidRPr="0073699B" w:rsidRDefault="00F07C2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San Carlos</w:t>
      </w:r>
    </w:p>
    <w:p w14:paraId="40CBD09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346F26C6" w14:textId="77777777" w:rsidR="00CD7EFF" w:rsidRDefault="00CD7EFF" w:rsidP="00F05DAD">
      <w:pPr>
        <w:spacing w:after="0" w:line="240" w:lineRule="auto"/>
        <w:rPr>
          <w:rFonts w:ascii="Arial" w:eastAsia="Arial" w:hAnsi="Arial" w:cs="Arial"/>
          <w:b/>
          <w:color w:val="E36C09"/>
          <w:sz w:val="18"/>
          <w:szCs w:val="18"/>
          <w:u w:val="single"/>
        </w:rPr>
      </w:pP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78A20AB5"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F07C2C">
        <w:rPr>
          <w:rFonts w:ascii="Arial" w:eastAsia="Arial" w:hAnsi="Arial" w:cs="Arial"/>
          <w:color w:val="000000"/>
          <w:sz w:val="18"/>
          <w:szCs w:val="18"/>
        </w:rPr>
        <w:t>Hermosillo</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7710E8D" w14:textId="77777777" w:rsidR="008F4200" w:rsidRDefault="008F4200" w:rsidP="00E478A8">
      <w:pPr>
        <w:spacing w:after="0" w:line="240" w:lineRule="auto"/>
        <w:jc w:val="both"/>
        <w:rPr>
          <w:rFonts w:ascii="Arial" w:eastAsia="Arial" w:hAnsi="Arial" w:cs="Arial"/>
          <w:b/>
          <w:color w:val="E36C09"/>
          <w:sz w:val="18"/>
          <w:szCs w:val="18"/>
          <w:u w:val="single"/>
        </w:rPr>
      </w:pPr>
    </w:p>
    <w:p w14:paraId="3AAD34C1" w14:textId="77777777" w:rsidR="00F07C2C" w:rsidRDefault="00F07C2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6765DB37"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646536">
              <w:rPr>
                <w:rFonts w:ascii="Arial" w:eastAsia="Times New Roman" w:hAnsi="Arial" w:cs="Arial"/>
                <w:color w:val="000000"/>
                <w:sz w:val="18"/>
                <w:szCs w:val="18"/>
                <w:lang w:eastAsia="es-ES"/>
              </w:rPr>
              <w:t>3,472</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3F35A2A2"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491B4A">
              <w:rPr>
                <w:rFonts w:ascii="Arial" w:eastAsia="Times New Roman" w:hAnsi="Arial" w:cs="Arial"/>
                <w:color w:val="000000"/>
                <w:sz w:val="18"/>
                <w:szCs w:val="18"/>
                <w:lang w:eastAsia="es-ES"/>
              </w:rPr>
              <w:t>4,306</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72D1E2DB" w14:textId="07AD0183" w:rsidR="00E478A8" w:rsidRPr="00F07C2C" w:rsidRDefault="00E478A8" w:rsidP="00E478A8">
      <w:p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Nota: </w:t>
      </w:r>
    </w:p>
    <w:p w14:paraId="78F8EAEF"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Ejecutiva – Incluye acceso al bar y comedor (no incluye alimentos, ni bebidas, ni domo comedor).</w:t>
      </w:r>
    </w:p>
    <w:p w14:paraId="0059CAF0"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Primera – Incluye acceso preferencial a las instalaciones del tren como el bar, terraza y domo comedor (no incluye alimentos, ni bebidas).</w:t>
      </w:r>
    </w:p>
    <w:p w14:paraId="0FCB1343"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Este suplemento es en el día </w:t>
      </w:r>
      <w:r w:rsidR="00E8572F" w:rsidRPr="00F07C2C">
        <w:rPr>
          <w:rFonts w:ascii="Arial" w:eastAsia="Arial" w:hAnsi="Arial" w:cs="Arial"/>
          <w:color w:val="666666"/>
          <w:sz w:val="18"/>
          <w:szCs w:val="18"/>
        </w:rPr>
        <w:t xml:space="preserve">4 </w:t>
      </w:r>
      <w:r w:rsidRPr="00F07C2C">
        <w:rPr>
          <w:rFonts w:ascii="Arial" w:eastAsia="Arial" w:hAnsi="Arial" w:cs="Arial"/>
          <w:color w:val="666666"/>
          <w:sz w:val="18"/>
          <w:szCs w:val="18"/>
        </w:rPr>
        <w:t>del itinerario</w:t>
      </w:r>
      <w:r w:rsidR="00E8572F" w:rsidRPr="00F07C2C">
        <w:rPr>
          <w:rFonts w:ascii="Arial" w:eastAsia="Arial" w:hAnsi="Arial" w:cs="Arial"/>
          <w:color w:val="666666"/>
          <w:sz w:val="18"/>
          <w:szCs w:val="18"/>
        </w:rPr>
        <w:t xml:space="preserve"> </w:t>
      </w:r>
      <w:r w:rsidRPr="00F07C2C">
        <w:rPr>
          <w:rFonts w:ascii="Arial" w:eastAsia="Arial" w:hAnsi="Arial" w:cs="Arial"/>
          <w:color w:val="666666"/>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7E15FA0" w14:textId="77777777" w:rsidR="00F07C2C" w:rsidRDefault="00F07C2C">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21CD9BDE"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lastRenderedPageBreak/>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3B156F9"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52252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7214CCA" w14:textId="40784A30" w:rsidR="00E8572F" w:rsidRPr="00EA435F" w:rsidRDefault="00423CBA" w:rsidP="00EA435F">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138BA319"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82A8A80" w14:textId="4DBC00D2"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0B668D61" w14:textId="77777777" w:rsidR="00EA435F" w:rsidRDefault="00EA435F">
      <w:pPr>
        <w:widowControl w:val="0"/>
        <w:spacing w:after="0" w:line="240" w:lineRule="auto"/>
        <w:jc w:val="both"/>
        <w:rPr>
          <w:rFonts w:ascii="Arial" w:eastAsia="Arial" w:hAnsi="Arial" w:cs="Arial"/>
          <w:color w:val="000000"/>
          <w:sz w:val="18"/>
          <w:szCs w:val="18"/>
        </w:rPr>
      </w:pPr>
    </w:p>
    <w:p w14:paraId="5310125C" w14:textId="32B2D1A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F07C2C">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D5DD" w14:textId="77777777" w:rsidR="00663C6E" w:rsidRDefault="00663C6E" w:rsidP="00B2188D">
      <w:pPr>
        <w:spacing w:after="0" w:line="240" w:lineRule="auto"/>
      </w:pPr>
      <w:r>
        <w:separator/>
      </w:r>
    </w:p>
  </w:endnote>
  <w:endnote w:type="continuationSeparator" w:id="0">
    <w:p w14:paraId="6CDED748" w14:textId="77777777" w:rsidR="00663C6E" w:rsidRDefault="00663C6E"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02AF" w14:textId="77777777" w:rsidR="00663C6E" w:rsidRDefault="00663C6E" w:rsidP="00B2188D">
      <w:pPr>
        <w:spacing w:after="0" w:line="240" w:lineRule="auto"/>
      </w:pPr>
      <w:r>
        <w:separator/>
      </w:r>
    </w:p>
  </w:footnote>
  <w:footnote w:type="continuationSeparator" w:id="0">
    <w:p w14:paraId="024A25D4" w14:textId="77777777" w:rsidR="00663C6E" w:rsidRDefault="00663C6E"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E9E"/>
    <w:rsid w:val="000A2B7F"/>
    <w:rsid w:val="001039C7"/>
    <w:rsid w:val="00104635"/>
    <w:rsid w:val="001129EE"/>
    <w:rsid w:val="00142231"/>
    <w:rsid w:val="0016344A"/>
    <w:rsid w:val="00167DE3"/>
    <w:rsid w:val="001744B0"/>
    <w:rsid w:val="00187510"/>
    <w:rsid w:val="001914A3"/>
    <w:rsid w:val="001942D7"/>
    <w:rsid w:val="001E0ED4"/>
    <w:rsid w:val="00200292"/>
    <w:rsid w:val="00201045"/>
    <w:rsid w:val="0020127B"/>
    <w:rsid w:val="00215C03"/>
    <w:rsid w:val="00231814"/>
    <w:rsid w:val="002376B9"/>
    <w:rsid w:val="00247C43"/>
    <w:rsid w:val="00271F96"/>
    <w:rsid w:val="0028087E"/>
    <w:rsid w:val="00292E3D"/>
    <w:rsid w:val="002B697C"/>
    <w:rsid w:val="002C1F59"/>
    <w:rsid w:val="002E3551"/>
    <w:rsid w:val="003035E7"/>
    <w:rsid w:val="00322A10"/>
    <w:rsid w:val="00332E67"/>
    <w:rsid w:val="00394E8D"/>
    <w:rsid w:val="003C263D"/>
    <w:rsid w:val="003C51DF"/>
    <w:rsid w:val="00423CBA"/>
    <w:rsid w:val="004730F9"/>
    <w:rsid w:val="004807E2"/>
    <w:rsid w:val="00486194"/>
    <w:rsid w:val="00491B4A"/>
    <w:rsid w:val="00496EA3"/>
    <w:rsid w:val="004B7725"/>
    <w:rsid w:val="004C0535"/>
    <w:rsid w:val="005516B7"/>
    <w:rsid w:val="00572C4C"/>
    <w:rsid w:val="005A37F4"/>
    <w:rsid w:val="005A5381"/>
    <w:rsid w:val="00611FB2"/>
    <w:rsid w:val="00624D8B"/>
    <w:rsid w:val="00642ADA"/>
    <w:rsid w:val="00646536"/>
    <w:rsid w:val="00663C6E"/>
    <w:rsid w:val="006651FB"/>
    <w:rsid w:val="00671F0C"/>
    <w:rsid w:val="00676B0A"/>
    <w:rsid w:val="006838C7"/>
    <w:rsid w:val="006E79E0"/>
    <w:rsid w:val="0070272E"/>
    <w:rsid w:val="00731FDD"/>
    <w:rsid w:val="0073699B"/>
    <w:rsid w:val="007A16AD"/>
    <w:rsid w:val="008232E8"/>
    <w:rsid w:val="00857E23"/>
    <w:rsid w:val="00866E24"/>
    <w:rsid w:val="008C17A6"/>
    <w:rsid w:val="008D3A19"/>
    <w:rsid w:val="008E15F5"/>
    <w:rsid w:val="008E4CBA"/>
    <w:rsid w:val="008F4200"/>
    <w:rsid w:val="00904F2B"/>
    <w:rsid w:val="00952140"/>
    <w:rsid w:val="009558EB"/>
    <w:rsid w:val="00955E09"/>
    <w:rsid w:val="00992A52"/>
    <w:rsid w:val="009B360D"/>
    <w:rsid w:val="009C0644"/>
    <w:rsid w:val="00A05867"/>
    <w:rsid w:val="00A11F35"/>
    <w:rsid w:val="00A514C0"/>
    <w:rsid w:val="00A60AAF"/>
    <w:rsid w:val="00A63339"/>
    <w:rsid w:val="00A84FDE"/>
    <w:rsid w:val="00AB6D05"/>
    <w:rsid w:val="00AC30CF"/>
    <w:rsid w:val="00B12B8B"/>
    <w:rsid w:val="00B2188D"/>
    <w:rsid w:val="00B23A57"/>
    <w:rsid w:val="00B50A91"/>
    <w:rsid w:val="00B8315E"/>
    <w:rsid w:val="00BB0B50"/>
    <w:rsid w:val="00BD321E"/>
    <w:rsid w:val="00BD5BC9"/>
    <w:rsid w:val="00C0062F"/>
    <w:rsid w:val="00C05176"/>
    <w:rsid w:val="00C209F6"/>
    <w:rsid w:val="00CC46D4"/>
    <w:rsid w:val="00CD7EFF"/>
    <w:rsid w:val="00CE3A41"/>
    <w:rsid w:val="00D573EE"/>
    <w:rsid w:val="00D61B9B"/>
    <w:rsid w:val="00D62DA6"/>
    <w:rsid w:val="00DC7B5F"/>
    <w:rsid w:val="00DD0B9F"/>
    <w:rsid w:val="00DD4895"/>
    <w:rsid w:val="00E478A8"/>
    <w:rsid w:val="00E52551"/>
    <w:rsid w:val="00E55EA7"/>
    <w:rsid w:val="00E57D8E"/>
    <w:rsid w:val="00E653A2"/>
    <w:rsid w:val="00E779ED"/>
    <w:rsid w:val="00E814F4"/>
    <w:rsid w:val="00E8572F"/>
    <w:rsid w:val="00EA435F"/>
    <w:rsid w:val="00EA7DE1"/>
    <w:rsid w:val="00ED50B4"/>
    <w:rsid w:val="00ED5B11"/>
    <w:rsid w:val="00ED7EA5"/>
    <w:rsid w:val="00EE7DA7"/>
    <w:rsid w:val="00F05DAD"/>
    <w:rsid w:val="00F07C2C"/>
    <w:rsid w:val="00F26324"/>
    <w:rsid w:val="00F30799"/>
    <w:rsid w:val="00F31C8B"/>
    <w:rsid w:val="00F426AB"/>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2076</Words>
  <Characters>11008</Characters>
  <Application>Microsoft Office Word</Application>
  <DocSecurity>0</DocSecurity>
  <Lines>323</Lines>
  <Paragraphs>229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2025-11-20T15:39:00Z</dcterms:created>
  <dcterms:modified xsi:type="dcterms:W3CDTF">2025-11-20T22:30:00Z</dcterms:modified>
  <dc:language>es-ES</dc:language>
</cp:coreProperties>
</file>