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903C" w14:textId="436E4009" w:rsidR="00B2188D" w:rsidRDefault="00904F2B">
      <w:pPr>
        <w:spacing w:after="0" w:line="240" w:lineRule="auto"/>
        <w:jc w:val="both"/>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ab/>
      </w:r>
    </w:p>
    <w:tbl>
      <w:tblPr>
        <w:tblStyle w:val="Listamedia1-nfasis6"/>
        <w:tblpPr w:leftFromText="141" w:rightFromText="141" w:vertAnchor="text" w:horzAnchor="margin" w:tblpXSpec="right" w:tblpY="80"/>
        <w:tblW w:w="8282" w:type="dxa"/>
        <w:jc w:val="right"/>
        <w:tblLayout w:type="fixed"/>
        <w:tblLook w:val="04A0" w:firstRow="1" w:lastRow="0" w:firstColumn="1" w:lastColumn="0" w:noHBand="0" w:noVBand="1"/>
      </w:tblPr>
      <w:tblGrid>
        <w:gridCol w:w="8282"/>
      </w:tblGrid>
      <w:tr w:rsidR="00B2188D" w:rsidRPr="0028087E" w14:paraId="270B545E" w14:textId="77777777" w:rsidTr="00B2188D">
        <w:trPr>
          <w:cnfStyle w:val="100000000000" w:firstRow="1" w:lastRow="0" w:firstColumn="0" w:lastColumn="0" w:oddVBand="0" w:evenVBand="0" w:oddHBand="0" w:evenHBand="0" w:firstRowFirstColumn="0" w:firstRowLastColumn="0" w:lastRowFirstColumn="0" w:lastRowLastColumn="0"/>
          <w:trHeight w:val="508"/>
          <w:jc w:val="right"/>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06A946BC" w14:textId="57D2B2D2" w:rsidR="00B2188D" w:rsidRPr="0028087E" w:rsidRDefault="0028087E">
            <w:pPr>
              <w:widowControl w:val="0"/>
              <w:spacing w:after="0" w:line="240" w:lineRule="auto"/>
              <w:jc w:val="right"/>
              <w:rPr>
                <w:rFonts w:ascii="Arial" w:eastAsia="Times New Roman" w:hAnsi="Arial" w:cs="Arial"/>
                <w:color w:val="EF782D"/>
                <w:sz w:val="38"/>
                <w:szCs w:val="38"/>
                <w:lang w:eastAsia="es-ES"/>
              </w:rPr>
            </w:pPr>
            <w:r w:rsidRPr="0028087E">
              <w:rPr>
                <w:rFonts w:ascii="Arial" w:eastAsia="Times New Roman" w:hAnsi="Arial" w:cs="Arial"/>
                <w:color w:val="EF782D"/>
                <w:sz w:val="38"/>
                <w:szCs w:val="38"/>
                <w:lang w:eastAsia="es-ES"/>
              </w:rPr>
              <w:t>RAÍCES TARAHUMARAS Y ENCANTO SONORENSE</w:t>
            </w:r>
            <w:r w:rsidR="001744B0" w:rsidRPr="0028087E">
              <w:rPr>
                <w:rFonts w:ascii="Arial" w:eastAsia="Times New Roman" w:hAnsi="Arial" w:cs="Arial"/>
                <w:color w:val="EF782D"/>
                <w:sz w:val="38"/>
                <w:szCs w:val="38"/>
                <w:lang w:eastAsia="es-ES"/>
              </w:rPr>
              <w:t xml:space="preserve"> </w:t>
            </w:r>
          </w:p>
        </w:tc>
      </w:tr>
    </w:tbl>
    <w:p w14:paraId="78B06B38" w14:textId="77777777" w:rsidR="00B2188D" w:rsidRPr="00C209F6" w:rsidRDefault="00B2188D">
      <w:pPr>
        <w:spacing w:after="0" w:line="240" w:lineRule="auto"/>
        <w:jc w:val="center"/>
        <w:rPr>
          <w:rFonts w:ascii="Arial" w:eastAsia="Times New Roman" w:hAnsi="Arial" w:cs="Arial"/>
          <w:b/>
          <w:color w:val="E36C0A" w:themeColor="accent6" w:themeShade="BF"/>
          <w:sz w:val="39"/>
          <w:szCs w:val="39"/>
          <w:u w:val="single"/>
          <w:lang w:eastAsia="es-ES"/>
        </w:rPr>
      </w:pPr>
    </w:p>
    <w:p w14:paraId="230E31B7" w14:textId="77777777" w:rsidR="00B2188D" w:rsidRDefault="00B2188D" w:rsidP="00C209F6">
      <w:pPr>
        <w:spacing w:after="0" w:line="240" w:lineRule="auto"/>
        <w:rPr>
          <w:rFonts w:ascii="Arial" w:eastAsia="Times New Roman" w:hAnsi="Arial" w:cs="Arial"/>
          <w:b/>
          <w:color w:val="E36C0A" w:themeColor="accent6" w:themeShade="BF"/>
          <w:sz w:val="18"/>
          <w:szCs w:val="18"/>
          <w:u w:val="single"/>
          <w:lang w:eastAsia="es-ES"/>
        </w:rPr>
      </w:pPr>
    </w:p>
    <w:p w14:paraId="72960262" w14:textId="77777777" w:rsidR="00B2188D" w:rsidRDefault="00B2188D">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236"/>
        <w:tblW w:w="9678" w:type="dxa"/>
        <w:shd w:val="clear" w:color="auto" w:fill="FDE4D0"/>
        <w:tblLayout w:type="fixed"/>
        <w:tblLook w:val="04A0" w:firstRow="1" w:lastRow="0" w:firstColumn="1" w:lastColumn="0" w:noHBand="0" w:noVBand="1"/>
      </w:tblPr>
      <w:tblGrid>
        <w:gridCol w:w="9678"/>
      </w:tblGrid>
      <w:tr w:rsidR="00B2188D" w14:paraId="203768F5" w14:textId="77777777" w:rsidTr="0028087E">
        <w:trPr>
          <w:cnfStyle w:val="100000000000" w:firstRow="1" w:lastRow="0" w:firstColumn="0" w:lastColumn="0" w:oddVBand="0" w:evenVBand="0" w:oddHBand="0" w:evenHBand="0" w:firstRowFirstColumn="0" w:firstRowLastColumn="0" w:lastRowFirstColumn="0" w:lastRowLastColumn="0"/>
          <w:trHeight w:val="831"/>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7FE65FAF" w14:textId="572A1023" w:rsidR="00B2188D" w:rsidRDefault="001744B0" w:rsidP="0028087E">
            <w:pPr>
              <w:widowControl w:val="0"/>
              <w:spacing w:after="0" w:line="240" w:lineRule="auto"/>
              <w:ind w:left="1410" w:hanging="1410"/>
              <w:rPr>
                <w:rFonts w:ascii="Arial" w:eastAsia="Times New Roman" w:hAnsi="Arial" w:cs="Arial"/>
                <w:b w:val="0"/>
                <w:bCs w:val="0"/>
                <w:color w:val="E36C0A" w:themeColor="accent6" w:themeShade="BF"/>
                <w:sz w:val="18"/>
                <w:szCs w:val="18"/>
                <w:lang w:val="es-MX"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9B360D">
              <w:rPr>
                <w:rFonts w:ascii="Arial" w:eastAsia="Arial" w:hAnsi="Arial" w:cs="Arial"/>
                <w:color w:val="000000"/>
                <w:sz w:val="18"/>
                <w:szCs w:val="18"/>
              </w:rPr>
              <w:t xml:space="preserve">Chihuahua – </w:t>
            </w:r>
            <w:r w:rsidR="00167DE3">
              <w:rPr>
                <w:rFonts w:ascii="Arial" w:eastAsia="Arial" w:hAnsi="Arial" w:cs="Arial"/>
                <w:color w:val="000000"/>
                <w:sz w:val="18"/>
                <w:szCs w:val="18"/>
              </w:rPr>
              <w:t>Menonitas/</w:t>
            </w:r>
            <w:r w:rsidR="009B360D">
              <w:rPr>
                <w:rFonts w:ascii="Arial" w:eastAsia="Arial" w:hAnsi="Arial" w:cs="Arial"/>
                <w:color w:val="000000"/>
                <w:sz w:val="18"/>
                <w:szCs w:val="18"/>
              </w:rPr>
              <w:t xml:space="preserve">Creel – </w:t>
            </w:r>
            <w:r w:rsidR="00611FB2">
              <w:rPr>
                <w:rFonts w:ascii="Arial" w:eastAsia="Arial" w:hAnsi="Arial" w:cs="Arial"/>
                <w:color w:val="000000"/>
                <w:sz w:val="18"/>
                <w:szCs w:val="18"/>
              </w:rPr>
              <w:t>Barrancas</w:t>
            </w:r>
            <w:r w:rsidR="009B360D">
              <w:rPr>
                <w:rFonts w:ascii="Arial" w:eastAsia="Arial" w:hAnsi="Arial" w:cs="Arial"/>
                <w:color w:val="000000"/>
                <w:sz w:val="18"/>
                <w:szCs w:val="18"/>
              </w:rPr>
              <w:t xml:space="preserve"> – </w:t>
            </w:r>
            <w:r w:rsidR="00611FB2">
              <w:rPr>
                <w:rFonts w:ascii="Arial" w:eastAsia="Arial" w:hAnsi="Arial" w:cs="Arial"/>
                <w:color w:val="000000"/>
                <w:sz w:val="18"/>
                <w:szCs w:val="18"/>
              </w:rPr>
              <w:t>El Fuerte</w:t>
            </w:r>
            <w:r w:rsidR="009B360D">
              <w:rPr>
                <w:rFonts w:ascii="Arial" w:eastAsia="Arial" w:hAnsi="Arial" w:cs="Arial"/>
                <w:color w:val="000000"/>
                <w:sz w:val="18"/>
                <w:szCs w:val="18"/>
              </w:rPr>
              <w:t xml:space="preserve"> </w:t>
            </w:r>
            <w:r w:rsidR="00167DE3">
              <w:rPr>
                <w:rFonts w:ascii="Arial" w:eastAsia="Arial" w:hAnsi="Arial" w:cs="Arial"/>
                <w:color w:val="000000"/>
                <w:sz w:val="18"/>
                <w:szCs w:val="18"/>
              </w:rPr>
              <w:t xml:space="preserve">– </w:t>
            </w:r>
            <w:r w:rsidR="00624D8B">
              <w:rPr>
                <w:rFonts w:ascii="Arial" w:eastAsia="Arial" w:hAnsi="Arial" w:cs="Arial"/>
                <w:color w:val="000000"/>
                <w:sz w:val="18"/>
                <w:szCs w:val="18"/>
              </w:rPr>
              <w:t>Álamos</w:t>
            </w:r>
            <w:r w:rsidR="00167DE3">
              <w:rPr>
                <w:rFonts w:ascii="Arial" w:eastAsia="Arial" w:hAnsi="Arial" w:cs="Arial"/>
                <w:color w:val="000000"/>
                <w:sz w:val="18"/>
                <w:szCs w:val="18"/>
              </w:rPr>
              <w:t xml:space="preserve"> </w:t>
            </w:r>
            <w:r w:rsidR="009B360D">
              <w:rPr>
                <w:rFonts w:ascii="Arial" w:eastAsia="Arial" w:hAnsi="Arial" w:cs="Arial"/>
                <w:color w:val="000000"/>
                <w:sz w:val="18"/>
                <w:szCs w:val="18"/>
              </w:rPr>
              <w:t xml:space="preserve">– </w:t>
            </w:r>
            <w:r w:rsidR="00167DE3">
              <w:rPr>
                <w:rFonts w:ascii="Arial" w:eastAsia="Arial" w:hAnsi="Arial" w:cs="Arial"/>
                <w:color w:val="000000"/>
                <w:sz w:val="18"/>
                <w:szCs w:val="18"/>
              </w:rPr>
              <w:t>San Carlos</w:t>
            </w:r>
            <w:r w:rsidR="009B360D">
              <w:rPr>
                <w:rFonts w:ascii="Arial" w:eastAsia="Arial" w:hAnsi="Arial" w:cs="Arial"/>
                <w:color w:val="000000"/>
                <w:sz w:val="18"/>
                <w:szCs w:val="18"/>
              </w:rPr>
              <w:t xml:space="preserve"> </w:t>
            </w:r>
          </w:p>
          <w:p w14:paraId="43F1C6F8" w14:textId="61116220" w:rsidR="00B2188D" w:rsidRPr="008D3A19" w:rsidRDefault="001744B0" w:rsidP="008D3A19">
            <w:pPr>
              <w:widowControl w:val="0"/>
              <w:spacing w:after="0"/>
              <w:ind w:left="1412" w:hanging="1412"/>
              <w:jc w:val="both"/>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611FB2">
              <w:rPr>
                <w:rFonts w:ascii="Arial" w:eastAsia="Times New Roman" w:hAnsi="Arial" w:cs="Arial"/>
                <w:color w:val="000000"/>
                <w:sz w:val="18"/>
                <w:szCs w:val="18"/>
                <w:lang w:val="es-MX" w:eastAsia="es-ES"/>
              </w:rPr>
              <w:t>sábados</w:t>
            </w:r>
            <w:r w:rsidR="008D3A19">
              <w:rPr>
                <w:rFonts w:ascii="Arial" w:eastAsia="Times New Roman" w:hAnsi="Arial" w:cs="Arial"/>
                <w:color w:val="000000"/>
                <w:sz w:val="18"/>
                <w:szCs w:val="18"/>
                <w:lang w:val="es-MX" w:eastAsia="es-ES"/>
              </w:rPr>
              <w:t xml:space="preserve">, martes </w:t>
            </w:r>
            <w:r w:rsidR="00611FB2">
              <w:rPr>
                <w:rFonts w:ascii="Arial" w:eastAsia="Times New Roman" w:hAnsi="Arial" w:cs="Arial"/>
                <w:color w:val="000000"/>
                <w:sz w:val="18"/>
                <w:szCs w:val="18"/>
                <w:lang w:val="es-MX" w:eastAsia="es-ES"/>
              </w:rPr>
              <w:t>y jueves</w:t>
            </w:r>
            <w:r w:rsidR="00C209F6">
              <w:rPr>
                <w:rFonts w:ascii="Arial" w:eastAsia="Times New Roman" w:hAnsi="Arial" w:cs="Arial"/>
                <w:color w:val="000000"/>
                <w:sz w:val="18"/>
                <w:szCs w:val="18"/>
                <w:lang w:val="es-MX" w:eastAsia="es-ES"/>
              </w:rPr>
              <w:t>.</w:t>
            </w:r>
            <w:r w:rsidR="009B360D">
              <w:rPr>
                <w:rFonts w:ascii="Arial" w:eastAsia="Times New Roman" w:hAnsi="Arial" w:cs="Arial"/>
                <w:color w:val="000000"/>
                <w:sz w:val="18"/>
                <w:szCs w:val="18"/>
                <w:lang w:val="es-MX" w:eastAsia="es-ES"/>
              </w:rPr>
              <w:t xml:space="preserve"> </w:t>
            </w:r>
            <w:r w:rsidR="00624D8B">
              <w:rPr>
                <w:rFonts w:ascii="Arial" w:eastAsia="Times New Roman" w:hAnsi="Arial" w:cs="Arial"/>
                <w:color w:val="000000"/>
                <w:sz w:val="18"/>
                <w:szCs w:val="18"/>
                <w:lang w:val="es-MX" w:eastAsia="es-ES"/>
              </w:rPr>
              <w:t>Para los meses de</w:t>
            </w:r>
            <w:r w:rsidR="00AC30CF">
              <w:rPr>
                <w:rFonts w:ascii="Arial" w:eastAsia="Times New Roman" w:hAnsi="Arial" w:cs="Arial"/>
                <w:color w:val="000000"/>
                <w:sz w:val="18"/>
                <w:szCs w:val="18"/>
                <w:lang w:val="es-MX" w:eastAsia="es-ES"/>
              </w:rPr>
              <w:t xml:space="preserve"> </w:t>
            </w:r>
            <w:r w:rsidR="002376B9">
              <w:rPr>
                <w:rFonts w:ascii="Arial" w:eastAsia="Times New Roman" w:hAnsi="Arial" w:cs="Arial"/>
                <w:color w:val="000000"/>
                <w:sz w:val="18"/>
                <w:szCs w:val="18"/>
                <w:lang w:val="es-MX" w:eastAsia="es-ES"/>
              </w:rPr>
              <w:t>abril</w:t>
            </w:r>
            <w:r w:rsidR="009558EB">
              <w:rPr>
                <w:rFonts w:ascii="Arial" w:eastAsia="Times New Roman" w:hAnsi="Arial" w:cs="Arial"/>
                <w:color w:val="000000"/>
                <w:sz w:val="18"/>
                <w:szCs w:val="18"/>
                <w:lang w:val="es-MX" w:eastAsia="es-ES"/>
              </w:rPr>
              <w:t xml:space="preserve"> (algunos días)</w:t>
            </w:r>
            <w:r w:rsidR="002376B9">
              <w:rPr>
                <w:rFonts w:ascii="Arial" w:eastAsia="Times New Roman" w:hAnsi="Arial" w:cs="Arial"/>
                <w:color w:val="000000"/>
                <w:sz w:val="18"/>
                <w:szCs w:val="18"/>
                <w:lang w:val="es-MX" w:eastAsia="es-ES"/>
              </w:rPr>
              <w:t>, mayo, junio, agosto y septiembre</w:t>
            </w:r>
            <w:r w:rsidR="00624D8B">
              <w:rPr>
                <w:rFonts w:ascii="Arial" w:eastAsia="Times New Roman" w:hAnsi="Arial" w:cs="Arial"/>
                <w:color w:val="000000"/>
                <w:sz w:val="18"/>
                <w:szCs w:val="18"/>
                <w:lang w:val="es-MX" w:eastAsia="es-ES"/>
              </w:rPr>
              <w:t xml:space="preserve"> solo opera martes y jueves</w:t>
            </w:r>
            <w:r w:rsidR="00AC30CF">
              <w:rPr>
                <w:rFonts w:ascii="Arial" w:eastAsia="Times New Roman" w:hAnsi="Arial" w:cs="Arial"/>
                <w:color w:val="000000"/>
                <w:sz w:val="18"/>
                <w:szCs w:val="18"/>
                <w:lang w:val="es-MX" w:eastAsia="es-ES"/>
              </w:rPr>
              <w:t>.</w:t>
            </w:r>
            <w:r w:rsidR="00611FB2">
              <w:rPr>
                <w:rFonts w:ascii="Arial" w:eastAsia="Times New Roman" w:hAnsi="Arial" w:cs="Arial"/>
                <w:color w:val="000000"/>
                <w:sz w:val="18"/>
                <w:szCs w:val="18"/>
                <w:lang w:val="es-MX" w:eastAsia="es-ES"/>
              </w:rPr>
              <w:t xml:space="preserve"> </w:t>
            </w:r>
            <w:r w:rsidR="003C6B35" w:rsidRPr="003C6B35">
              <w:rPr>
                <w:rFonts w:ascii="Arial" w:eastAsia="Times New Roman" w:hAnsi="Arial" w:cs="Arial"/>
                <w:color w:val="C00000"/>
                <w:sz w:val="18"/>
                <w:szCs w:val="18"/>
                <w:lang w:val="es-MX" w:eastAsia="es-ES"/>
              </w:rPr>
              <w:t>Opera mínimo con 2 personas. PVS, Persona Viajando Sola bajo petición.</w:t>
            </w:r>
          </w:p>
          <w:p w14:paraId="2D6ADE74" w14:textId="77777777" w:rsidR="00B2188D" w:rsidRDefault="001744B0" w:rsidP="0028087E">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611FB2">
              <w:rPr>
                <w:rFonts w:ascii="Arial" w:eastAsia="Times New Roman" w:hAnsi="Arial" w:cs="Arial"/>
                <w:color w:val="000000"/>
                <w:sz w:val="18"/>
                <w:szCs w:val="18"/>
                <w:lang w:val="es-ES_tradnl" w:eastAsia="es-ES"/>
              </w:rPr>
              <w:t>8</w:t>
            </w:r>
            <w:r>
              <w:rPr>
                <w:rFonts w:ascii="Arial" w:eastAsia="Arial" w:hAnsi="Arial" w:cs="Arial"/>
                <w:sz w:val="18"/>
                <w:szCs w:val="18"/>
              </w:rPr>
              <w:t xml:space="preserve"> días / </w:t>
            </w:r>
            <w:r w:rsidR="00611FB2">
              <w:rPr>
                <w:rFonts w:ascii="Arial" w:eastAsia="Arial" w:hAnsi="Arial" w:cs="Arial"/>
                <w:sz w:val="18"/>
                <w:szCs w:val="18"/>
              </w:rPr>
              <w:t>7</w:t>
            </w:r>
            <w:r>
              <w:rPr>
                <w:rFonts w:ascii="Arial" w:eastAsia="Arial" w:hAnsi="Arial" w:cs="Arial"/>
                <w:sz w:val="18"/>
                <w:szCs w:val="18"/>
              </w:rPr>
              <w:t xml:space="preserve"> noches</w:t>
            </w:r>
          </w:p>
          <w:p w14:paraId="77E4D11E" w14:textId="6A799B62" w:rsidR="00B2188D" w:rsidRDefault="001744B0" w:rsidP="0028087E">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Alimentos:</w:t>
            </w:r>
            <w:r>
              <w:rPr>
                <w:rFonts w:ascii="Arial" w:eastAsia="Times New Roman" w:hAnsi="Arial" w:cs="Arial"/>
                <w:color w:val="E36C0A" w:themeColor="accent6" w:themeShade="BF"/>
                <w:sz w:val="18"/>
                <w:szCs w:val="18"/>
                <w:lang w:val="es-ES_tradnl" w:eastAsia="es-ES"/>
              </w:rPr>
              <w:tab/>
            </w:r>
            <w:r w:rsidR="008D3A19">
              <w:rPr>
                <w:rFonts w:ascii="Arial" w:eastAsia="Times New Roman" w:hAnsi="Arial" w:cs="Arial"/>
                <w:color w:val="000000"/>
                <w:sz w:val="18"/>
                <w:szCs w:val="18"/>
                <w:lang w:val="es-ES_tradnl" w:eastAsia="es-ES"/>
              </w:rPr>
              <w:t>7</w:t>
            </w:r>
            <w:r w:rsidR="00083E9E">
              <w:rPr>
                <w:rFonts w:ascii="Arial" w:eastAsia="Times New Roman" w:hAnsi="Arial" w:cs="Arial"/>
                <w:color w:val="000000"/>
                <w:sz w:val="18"/>
                <w:szCs w:val="18"/>
                <w:lang w:val="es-ES_tradnl" w:eastAsia="es-ES"/>
              </w:rPr>
              <w:t xml:space="preserve"> </w:t>
            </w:r>
            <w:r w:rsidR="00A63339">
              <w:rPr>
                <w:rFonts w:ascii="Arial" w:eastAsia="Times New Roman" w:hAnsi="Arial" w:cs="Arial"/>
                <w:color w:val="000000"/>
                <w:sz w:val="18"/>
                <w:szCs w:val="18"/>
                <w:lang w:val="es-ES_tradnl" w:eastAsia="es-ES"/>
              </w:rPr>
              <w:t>desayunos</w:t>
            </w:r>
            <w:r w:rsidR="00D62DA6">
              <w:rPr>
                <w:rFonts w:ascii="Arial" w:eastAsia="Times New Roman" w:hAnsi="Arial" w:cs="Arial"/>
                <w:color w:val="000000"/>
                <w:sz w:val="18"/>
                <w:szCs w:val="18"/>
                <w:lang w:val="es-ES_tradnl" w:eastAsia="es-ES"/>
              </w:rPr>
              <w:t>,</w:t>
            </w:r>
            <w:r w:rsidR="00083E9E">
              <w:rPr>
                <w:rFonts w:ascii="Arial" w:eastAsia="Times New Roman" w:hAnsi="Arial" w:cs="Arial"/>
                <w:color w:val="000000"/>
                <w:sz w:val="18"/>
                <w:szCs w:val="18"/>
                <w:lang w:val="es-ES_tradnl" w:eastAsia="es-ES"/>
              </w:rPr>
              <w:t xml:space="preserve"> 1</w:t>
            </w:r>
            <w:r w:rsidR="008D3A19">
              <w:rPr>
                <w:rFonts w:ascii="Arial" w:eastAsia="Times New Roman" w:hAnsi="Arial" w:cs="Arial"/>
                <w:color w:val="000000"/>
                <w:sz w:val="18"/>
                <w:szCs w:val="18"/>
                <w:lang w:val="es-ES_tradnl" w:eastAsia="es-ES"/>
              </w:rPr>
              <w:t xml:space="preserve"> comida, 1</w:t>
            </w:r>
            <w:r w:rsidR="00083E9E">
              <w:rPr>
                <w:rFonts w:ascii="Arial" w:eastAsia="Times New Roman" w:hAnsi="Arial" w:cs="Arial"/>
                <w:color w:val="000000"/>
                <w:sz w:val="18"/>
                <w:szCs w:val="18"/>
                <w:lang w:val="es-ES_tradnl" w:eastAsia="es-ES"/>
              </w:rPr>
              <w:t xml:space="preserve"> </w:t>
            </w:r>
            <w:r w:rsidR="00A63339">
              <w:rPr>
                <w:rFonts w:ascii="Arial" w:eastAsia="Times New Roman" w:hAnsi="Arial" w:cs="Arial"/>
                <w:color w:val="000000"/>
                <w:sz w:val="18"/>
                <w:szCs w:val="18"/>
                <w:lang w:val="es-ES_tradnl" w:eastAsia="es-ES"/>
              </w:rPr>
              <w:t>cena (</w:t>
            </w:r>
            <w:r w:rsidR="004807E2">
              <w:rPr>
                <w:rFonts w:ascii="Arial" w:eastAsia="Times New Roman" w:hAnsi="Arial" w:cs="Arial"/>
                <w:color w:val="000000"/>
                <w:sz w:val="18"/>
                <w:szCs w:val="18"/>
                <w:lang w:val="es-ES_tradnl" w:eastAsia="es-ES"/>
              </w:rPr>
              <w:t>bebidas no incluidas)</w:t>
            </w:r>
          </w:p>
        </w:tc>
      </w:tr>
    </w:tbl>
    <w:p w14:paraId="08C238A1" w14:textId="046F5025" w:rsidR="00B2188D" w:rsidRDefault="00B2188D">
      <w:pPr>
        <w:spacing w:after="0" w:line="240" w:lineRule="auto"/>
        <w:jc w:val="both"/>
        <w:rPr>
          <w:rFonts w:ascii="Arial" w:eastAsia="Arial" w:hAnsi="Arial" w:cs="Arial"/>
          <w:sz w:val="18"/>
          <w:szCs w:val="18"/>
        </w:rPr>
      </w:pPr>
      <w:bookmarkStart w:id="0" w:name="_heading=h.gjdgxs"/>
      <w:bookmarkEnd w:id="0"/>
    </w:p>
    <w:p w14:paraId="1E031FC1" w14:textId="48DB4C8A" w:rsidR="00C209F6" w:rsidRDefault="00A63339">
      <w:pPr>
        <w:spacing w:after="0" w:line="240" w:lineRule="auto"/>
        <w:jc w:val="both"/>
        <w:rPr>
          <w:rFonts w:ascii="Arial" w:eastAsia="Arial" w:hAnsi="Arial" w:cs="Arial"/>
          <w:sz w:val="18"/>
          <w:szCs w:val="18"/>
        </w:rPr>
      </w:pPr>
      <w:r w:rsidRPr="00A63339">
        <w:rPr>
          <w:rFonts w:ascii="Arial" w:eastAsia="Arial" w:hAnsi="Arial" w:cs="Arial"/>
          <w:sz w:val="18"/>
          <w:szCs w:val="18"/>
        </w:rPr>
        <w:t xml:space="preserve">  </w:t>
      </w:r>
    </w:p>
    <w:p w14:paraId="78E5E97B" w14:textId="679BAD49" w:rsidR="00C209F6" w:rsidRDefault="0028087E">
      <w:pPr>
        <w:spacing w:after="0" w:line="240" w:lineRule="auto"/>
        <w:jc w:val="both"/>
        <w:rPr>
          <w:rFonts w:ascii="Arial" w:eastAsia="Arial" w:hAnsi="Arial" w:cs="Arial"/>
          <w:sz w:val="18"/>
          <w:szCs w:val="18"/>
        </w:rPr>
      </w:pPr>
      <w:r w:rsidRPr="0028087E">
        <w:rPr>
          <w:rFonts w:ascii="Arial" w:eastAsia="Arial" w:hAnsi="Arial" w:cs="Arial"/>
          <w:noProof/>
          <w:sz w:val="18"/>
          <w:szCs w:val="18"/>
        </w:rPr>
        <w:drawing>
          <wp:anchor distT="0" distB="0" distL="114300" distR="114300" simplePos="0" relativeHeight="251727872" behindDoc="0" locked="0" layoutInCell="1" allowOverlap="1" wp14:anchorId="65E9DFB6" wp14:editId="4445C62D">
            <wp:simplePos x="0" y="0"/>
            <wp:positionH relativeFrom="column">
              <wp:posOffset>2266950</wp:posOffset>
            </wp:positionH>
            <wp:positionV relativeFrom="paragraph">
              <wp:posOffset>108585</wp:posOffset>
            </wp:positionV>
            <wp:extent cx="1588770" cy="953135"/>
            <wp:effectExtent l="0" t="0" r="0" b="0"/>
            <wp:wrapThrough wrapText="bothSides">
              <wp:wrapPolygon edited="0">
                <wp:start x="0" y="0"/>
                <wp:lineTo x="0" y="21154"/>
                <wp:lineTo x="21237" y="21154"/>
                <wp:lineTo x="21237" y="0"/>
                <wp:lineTo x="0" y="0"/>
              </wp:wrapPolygon>
            </wp:wrapThrough>
            <wp:docPr id="16923443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344342" name=""/>
                    <pic:cNvPicPr/>
                  </pic:nvPicPr>
                  <pic:blipFill>
                    <a:blip r:embed="rId8">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28087E">
        <w:rPr>
          <w:rFonts w:ascii="Arial" w:eastAsia="Arial" w:hAnsi="Arial" w:cs="Arial"/>
          <w:noProof/>
          <w:sz w:val="18"/>
          <w:szCs w:val="18"/>
        </w:rPr>
        <w:drawing>
          <wp:anchor distT="0" distB="0" distL="114300" distR="114300" simplePos="0" relativeHeight="251728896" behindDoc="0" locked="0" layoutInCell="1" allowOverlap="1" wp14:anchorId="6D16A30A" wp14:editId="2CF5F2D0">
            <wp:simplePos x="0" y="0"/>
            <wp:positionH relativeFrom="column">
              <wp:posOffset>4173855</wp:posOffset>
            </wp:positionH>
            <wp:positionV relativeFrom="paragraph">
              <wp:posOffset>108585</wp:posOffset>
            </wp:positionV>
            <wp:extent cx="1588770" cy="953135"/>
            <wp:effectExtent l="0" t="0" r="0" b="0"/>
            <wp:wrapThrough wrapText="bothSides">
              <wp:wrapPolygon edited="0">
                <wp:start x="0" y="0"/>
                <wp:lineTo x="0" y="21154"/>
                <wp:lineTo x="21237" y="21154"/>
                <wp:lineTo x="21237" y="0"/>
                <wp:lineTo x="0" y="0"/>
              </wp:wrapPolygon>
            </wp:wrapThrough>
            <wp:docPr id="1367141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14139" name=""/>
                    <pic:cNvPicPr/>
                  </pic:nvPicPr>
                  <pic:blipFill>
                    <a:blip r:embed="rId9">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r w:rsidRPr="00C209F6">
        <w:rPr>
          <w:rFonts w:ascii="Arial" w:eastAsia="Arial" w:hAnsi="Arial" w:cs="Arial"/>
          <w:noProof/>
          <w:sz w:val="18"/>
          <w:szCs w:val="18"/>
        </w:rPr>
        <w:drawing>
          <wp:anchor distT="0" distB="0" distL="114300" distR="114300" simplePos="0" relativeHeight="251650048" behindDoc="0" locked="0" layoutInCell="1" allowOverlap="1" wp14:anchorId="37BF06FE" wp14:editId="0764D685">
            <wp:simplePos x="0" y="0"/>
            <wp:positionH relativeFrom="column">
              <wp:posOffset>352425</wp:posOffset>
            </wp:positionH>
            <wp:positionV relativeFrom="paragraph">
              <wp:posOffset>112395</wp:posOffset>
            </wp:positionV>
            <wp:extent cx="1588770" cy="953135"/>
            <wp:effectExtent l="0" t="0" r="0" b="0"/>
            <wp:wrapThrough wrapText="bothSides">
              <wp:wrapPolygon edited="0">
                <wp:start x="0" y="0"/>
                <wp:lineTo x="0" y="21154"/>
                <wp:lineTo x="21237" y="2115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588770" cy="953135"/>
                    </a:xfrm>
                    <a:prstGeom prst="rect">
                      <a:avLst/>
                    </a:prstGeom>
                  </pic:spPr>
                </pic:pic>
              </a:graphicData>
            </a:graphic>
            <wp14:sizeRelH relativeFrom="page">
              <wp14:pctWidth>0</wp14:pctWidth>
            </wp14:sizeRelH>
            <wp14:sizeRelV relativeFrom="page">
              <wp14:pctHeight>0</wp14:pctHeight>
            </wp14:sizeRelV>
          </wp:anchor>
        </w:drawing>
      </w:r>
    </w:p>
    <w:p w14:paraId="273B00A2" w14:textId="184D4356" w:rsidR="00C209F6" w:rsidRDefault="00C209F6">
      <w:pPr>
        <w:spacing w:after="0" w:line="240" w:lineRule="auto"/>
        <w:jc w:val="both"/>
        <w:rPr>
          <w:rFonts w:ascii="Arial" w:eastAsia="Arial" w:hAnsi="Arial" w:cs="Arial"/>
          <w:sz w:val="18"/>
          <w:szCs w:val="18"/>
        </w:rPr>
      </w:pPr>
    </w:p>
    <w:p w14:paraId="1D93FE87" w14:textId="7810B059" w:rsidR="00C209F6" w:rsidRDefault="00C209F6">
      <w:pPr>
        <w:spacing w:after="0" w:line="240" w:lineRule="auto"/>
        <w:jc w:val="both"/>
        <w:rPr>
          <w:rFonts w:ascii="Arial" w:eastAsia="Arial" w:hAnsi="Arial" w:cs="Arial"/>
          <w:sz w:val="18"/>
          <w:szCs w:val="18"/>
        </w:rPr>
      </w:pPr>
    </w:p>
    <w:p w14:paraId="519832F2" w14:textId="54C1C085" w:rsidR="00C209F6" w:rsidRDefault="00C209F6">
      <w:pPr>
        <w:spacing w:after="0" w:line="240" w:lineRule="auto"/>
        <w:jc w:val="both"/>
        <w:rPr>
          <w:rFonts w:ascii="Arial" w:eastAsia="Arial" w:hAnsi="Arial" w:cs="Arial"/>
          <w:sz w:val="18"/>
          <w:szCs w:val="18"/>
        </w:rPr>
      </w:pPr>
    </w:p>
    <w:p w14:paraId="56E746B4" w14:textId="258CC43C" w:rsidR="00C209F6" w:rsidRDefault="00C209F6">
      <w:pPr>
        <w:spacing w:after="0" w:line="240" w:lineRule="auto"/>
        <w:jc w:val="both"/>
        <w:rPr>
          <w:rFonts w:ascii="Arial" w:eastAsia="Arial" w:hAnsi="Arial" w:cs="Arial"/>
          <w:sz w:val="18"/>
          <w:szCs w:val="18"/>
        </w:rPr>
      </w:pPr>
    </w:p>
    <w:p w14:paraId="01904A9A" w14:textId="501F35EC" w:rsidR="00C209F6" w:rsidRDefault="00C209F6">
      <w:pPr>
        <w:spacing w:after="0" w:line="240" w:lineRule="auto"/>
        <w:jc w:val="both"/>
        <w:rPr>
          <w:rFonts w:ascii="Arial" w:eastAsia="Arial" w:hAnsi="Arial" w:cs="Arial"/>
          <w:sz w:val="18"/>
          <w:szCs w:val="18"/>
        </w:rPr>
      </w:pPr>
    </w:p>
    <w:p w14:paraId="178A95F1" w14:textId="6B0F1C60" w:rsidR="00C209F6" w:rsidRDefault="00C209F6">
      <w:pPr>
        <w:spacing w:after="0" w:line="240" w:lineRule="auto"/>
        <w:jc w:val="center"/>
        <w:rPr>
          <w:rFonts w:ascii="Arial" w:eastAsia="Arial" w:hAnsi="Arial" w:cs="Arial"/>
          <w:b/>
          <w:color w:val="E36C09"/>
          <w:sz w:val="18"/>
          <w:szCs w:val="18"/>
          <w:u w:val="single"/>
          <w:lang w:val="es-MX"/>
        </w:rPr>
      </w:pPr>
    </w:p>
    <w:p w14:paraId="3AA70788" w14:textId="77777777" w:rsidR="00C209F6" w:rsidRDefault="00C209F6">
      <w:pPr>
        <w:spacing w:after="0" w:line="240" w:lineRule="auto"/>
        <w:jc w:val="center"/>
        <w:rPr>
          <w:rFonts w:ascii="Arial" w:eastAsia="Arial" w:hAnsi="Arial" w:cs="Arial"/>
          <w:b/>
          <w:color w:val="E36C09"/>
          <w:sz w:val="18"/>
          <w:szCs w:val="18"/>
          <w:u w:val="single"/>
          <w:lang w:val="es-MX"/>
        </w:rPr>
      </w:pPr>
    </w:p>
    <w:p w14:paraId="34CD1C40" w14:textId="61B78260" w:rsidR="0028087E" w:rsidRDefault="0028087E">
      <w:pPr>
        <w:spacing w:after="0" w:line="240" w:lineRule="auto"/>
        <w:jc w:val="center"/>
        <w:rPr>
          <w:rFonts w:ascii="Arial" w:eastAsia="Arial" w:hAnsi="Arial" w:cs="Arial"/>
          <w:b/>
          <w:color w:val="E36C09"/>
          <w:sz w:val="18"/>
          <w:szCs w:val="18"/>
          <w:u w:val="single"/>
          <w:lang w:val="es-MX"/>
        </w:rPr>
      </w:pPr>
    </w:p>
    <w:p w14:paraId="34D8CE9A" w14:textId="5D4ED84E" w:rsidR="00B2188D" w:rsidRDefault="001744B0">
      <w:pPr>
        <w:spacing w:after="0" w:line="240" w:lineRule="auto"/>
        <w:jc w:val="center"/>
        <w:rPr>
          <w:lang w:val="es-MX"/>
        </w:rPr>
      </w:pPr>
      <w:r>
        <w:rPr>
          <w:rFonts w:ascii="Arial" w:eastAsia="Arial" w:hAnsi="Arial" w:cs="Arial"/>
          <w:b/>
          <w:color w:val="E36C09"/>
          <w:sz w:val="18"/>
          <w:szCs w:val="18"/>
          <w:u w:val="single"/>
          <w:lang w:val="es-MX"/>
        </w:rPr>
        <w:t>ITINERARIO DE VIAJE:</w:t>
      </w:r>
    </w:p>
    <w:p w14:paraId="7C7AB22C" w14:textId="77777777" w:rsidR="00B2188D" w:rsidRDefault="00B2188D">
      <w:pPr>
        <w:spacing w:after="0" w:line="240" w:lineRule="auto"/>
        <w:jc w:val="both"/>
        <w:rPr>
          <w:rFonts w:ascii="Arial" w:eastAsia="Arial" w:hAnsi="Arial" w:cs="Arial"/>
          <w:color w:val="000000"/>
          <w:sz w:val="24"/>
          <w:szCs w:val="24"/>
          <w:lang w:val="es-MX"/>
        </w:rPr>
      </w:pPr>
    </w:p>
    <w:p w14:paraId="0A124616" w14:textId="38B11FB3" w:rsidR="00676B0A" w:rsidRDefault="00676B0A" w:rsidP="00676B0A">
      <w:pPr>
        <w:spacing w:after="0" w:line="240" w:lineRule="auto"/>
        <w:jc w:val="both"/>
        <w:rPr>
          <w:b/>
          <w:bCs/>
          <w:color w:val="E36C09"/>
        </w:rPr>
      </w:pPr>
      <w:r>
        <w:rPr>
          <w:rFonts w:ascii="Arial" w:hAnsi="Arial" w:cs="Arial"/>
          <w:b/>
          <w:bCs/>
          <w:color w:val="E36C09"/>
          <w:sz w:val="18"/>
          <w:szCs w:val="18"/>
          <w:lang w:val="es-MX"/>
        </w:rPr>
        <w:t xml:space="preserve">Día 1. CHIHUAHUA </w:t>
      </w:r>
    </w:p>
    <w:p w14:paraId="7A177675" w14:textId="1821C53D" w:rsidR="00C209F6" w:rsidRPr="00611FB2" w:rsidRDefault="00676B0A" w:rsidP="00676B0A">
      <w:pPr>
        <w:spacing w:after="0" w:line="240" w:lineRule="auto"/>
        <w:jc w:val="both"/>
        <w:rPr>
          <w:rFonts w:ascii="Arial" w:hAnsi="Arial"/>
          <w:sz w:val="18"/>
          <w:szCs w:val="18"/>
        </w:rPr>
      </w:pPr>
      <w:r w:rsidRPr="00611FB2">
        <w:rPr>
          <w:rFonts w:ascii="Arial" w:hAnsi="Arial"/>
          <w:sz w:val="18"/>
          <w:szCs w:val="18"/>
        </w:rPr>
        <w:t>Traslado</w:t>
      </w:r>
      <w:r w:rsidR="008D3A19">
        <w:rPr>
          <w:rFonts w:ascii="Arial" w:hAnsi="Arial"/>
          <w:sz w:val="18"/>
          <w:szCs w:val="18"/>
        </w:rPr>
        <w:t xml:space="preserve"> </w:t>
      </w:r>
      <w:r w:rsidR="008D3A19" w:rsidRPr="008D3A19">
        <w:rPr>
          <w:rFonts w:ascii="Arial" w:hAnsi="Arial"/>
          <w:sz w:val="18"/>
          <w:szCs w:val="18"/>
        </w:rPr>
        <w:t>del aeropuerto de Chihuahua al hotel. Paseo por la ciudad visitando Catedral, Centro Cultural Universitario - antes Quinta Gameros, la Casa de Pancho Villa – hoy Museo de la Revolución, el Acueducto Colonial y los Murales del Palacio de Gobierno. Los lunes no hay museos abiertos, pero se dará un breve recorrido (no incluye admisiones)</w:t>
      </w:r>
      <w:r w:rsidR="00611FB2" w:rsidRPr="00611FB2">
        <w:rPr>
          <w:rFonts w:ascii="Arial" w:hAnsi="Arial"/>
          <w:sz w:val="18"/>
          <w:szCs w:val="18"/>
        </w:rPr>
        <w:t>.</w:t>
      </w:r>
      <w:r w:rsidR="001744B0" w:rsidRPr="00611FB2">
        <w:rPr>
          <w:rFonts w:ascii="Arial" w:hAnsi="Arial"/>
          <w:sz w:val="18"/>
          <w:szCs w:val="18"/>
        </w:rPr>
        <w:t xml:space="preserve"> </w:t>
      </w:r>
      <w:r w:rsidR="00C209F6" w:rsidRPr="00611FB2">
        <w:rPr>
          <w:rFonts w:ascii="Arial" w:hAnsi="Arial"/>
          <w:sz w:val="18"/>
          <w:szCs w:val="18"/>
        </w:rPr>
        <w:t>Alojamiento.</w:t>
      </w:r>
    </w:p>
    <w:p w14:paraId="712856BE" w14:textId="77777777" w:rsidR="00C209F6" w:rsidRDefault="00C209F6" w:rsidP="00C209F6">
      <w:pPr>
        <w:spacing w:after="0" w:line="240" w:lineRule="auto"/>
        <w:jc w:val="both"/>
        <w:rPr>
          <w:rFonts w:ascii="Arial" w:hAnsi="Arial" w:cs="Arial"/>
          <w:color w:val="000000"/>
          <w:sz w:val="18"/>
          <w:szCs w:val="18"/>
          <w:lang w:val="es-MX"/>
        </w:rPr>
      </w:pPr>
    </w:p>
    <w:p w14:paraId="3394BB20" w14:textId="77777777" w:rsidR="00676B0A" w:rsidRPr="00676B0A" w:rsidRDefault="00C209F6" w:rsidP="00676B0A">
      <w:pPr>
        <w:spacing w:after="0" w:line="240" w:lineRule="auto"/>
        <w:jc w:val="both"/>
        <w:rPr>
          <w:rFonts w:ascii="Arial" w:eastAsia="Times New Roman" w:hAnsi="Arial" w:cs="Arial"/>
          <w:b/>
          <w:i/>
          <w:color w:val="000000" w:themeColor="text1"/>
          <w:sz w:val="18"/>
          <w:szCs w:val="18"/>
          <w:lang w:val="es-ES_tradnl" w:eastAsia="es-ES"/>
        </w:rPr>
      </w:pPr>
      <w:r w:rsidRPr="00653E9A">
        <w:rPr>
          <w:rFonts w:ascii="Arial" w:eastAsia="Times New Roman" w:hAnsi="Arial" w:cs="Arial"/>
          <w:b/>
          <w:i/>
          <w:color w:val="000000" w:themeColor="text1"/>
          <w:sz w:val="18"/>
          <w:szCs w:val="18"/>
          <w:lang w:val="es-ES_tradnl" w:eastAsia="es-ES"/>
        </w:rPr>
        <w:t>NOTA: Se recomienda que su vuelo llegue antes de las 1</w:t>
      </w:r>
      <w:r w:rsidR="00F6187C">
        <w:rPr>
          <w:rFonts w:ascii="Arial" w:eastAsia="Times New Roman" w:hAnsi="Arial" w:cs="Arial"/>
          <w:b/>
          <w:i/>
          <w:color w:val="000000" w:themeColor="text1"/>
          <w:sz w:val="18"/>
          <w:szCs w:val="18"/>
          <w:lang w:val="es-ES_tradnl" w:eastAsia="es-ES"/>
        </w:rPr>
        <w:t>2</w:t>
      </w:r>
      <w:r w:rsidRPr="00653E9A">
        <w:rPr>
          <w:rFonts w:ascii="Arial" w:eastAsia="Times New Roman" w:hAnsi="Arial" w:cs="Arial"/>
          <w:b/>
          <w:i/>
          <w:color w:val="000000" w:themeColor="text1"/>
          <w:sz w:val="18"/>
          <w:szCs w:val="18"/>
          <w:lang w:val="es-ES_tradnl" w:eastAsia="es-ES"/>
        </w:rPr>
        <w:t>:00</w:t>
      </w:r>
      <w:r>
        <w:rPr>
          <w:rFonts w:ascii="Arial" w:eastAsia="Times New Roman" w:hAnsi="Arial" w:cs="Arial"/>
          <w:b/>
          <w:i/>
          <w:color w:val="000000" w:themeColor="text1"/>
          <w:sz w:val="18"/>
          <w:szCs w:val="18"/>
          <w:lang w:val="es-ES_tradnl" w:eastAsia="es-ES"/>
        </w:rPr>
        <w:t xml:space="preserve"> </w:t>
      </w:r>
      <w:proofErr w:type="spellStart"/>
      <w:r>
        <w:rPr>
          <w:rFonts w:ascii="Arial" w:eastAsia="Times New Roman" w:hAnsi="Arial" w:cs="Arial"/>
          <w:b/>
          <w:i/>
          <w:color w:val="000000" w:themeColor="text1"/>
          <w:sz w:val="18"/>
          <w:szCs w:val="18"/>
          <w:lang w:val="es-ES_tradnl" w:eastAsia="es-ES"/>
        </w:rPr>
        <w:t>hrs</w:t>
      </w:r>
      <w:proofErr w:type="spellEnd"/>
      <w:r w:rsidRPr="00653E9A">
        <w:rPr>
          <w:rFonts w:ascii="Arial" w:eastAsia="Times New Roman" w:hAnsi="Arial" w:cs="Arial"/>
          <w:b/>
          <w:i/>
          <w:color w:val="000000" w:themeColor="text1"/>
          <w:sz w:val="18"/>
          <w:szCs w:val="18"/>
          <w:lang w:val="es-ES_tradnl" w:eastAsia="es-ES"/>
        </w:rPr>
        <w:t xml:space="preserve"> para poder realizar la</w:t>
      </w:r>
      <w:r>
        <w:rPr>
          <w:rFonts w:ascii="Arial" w:eastAsia="Times New Roman" w:hAnsi="Arial" w:cs="Arial"/>
          <w:b/>
          <w:i/>
          <w:color w:val="000000" w:themeColor="text1"/>
          <w:sz w:val="18"/>
          <w:szCs w:val="18"/>
          <w:lang w:val="es-ES_tradnl" w:eastAsia="es-ES"/>
        </w:rPr>
        <w:t>s</w:t>
      </w:r>
      <w:r w:rsidRPr="00653E9A">
        <w:rPr>
          <w:rFonts w:ascii="Arial" w:eastAsia="Times New Roman" w:hAnsi="Arial" w:cs="Arial"/>
          <w:b/>
          <w:i/>
          <w:color w:val="000000" w:themeColor="text1"/>
          <w:sz w:val="18"/>
          <w:szCs w:val="18"/>
          <w:lang w:val="es-ES_tradnl" w:eastAsia="es-ES"/>
        </w:rPr>
        <w:t xml:space="preserve"> actividad</w:t>
      </w:r>
      <w:r>
        <w:rPr>
          <w:rFonts w:ascii="Arial" w:eastAsia="Times New Roman" w:hAnsi="Arial" w:cs="Arial"/>
          <w:b/>
          <w:i/>
          <w:color w:val="000000" w:themeColor="text1"/>
          <w:sz w:val="18"/>
          <w:szCs w:val="18"/>
          <w:lang w:val="es-ES_tradnl" w:eastAsia="es-ES"/>
        </w:rPr>
        <w:t>es del día.</w:t>
      </w:r>
      <w:r w:rsidR="00423CBA">
        <w:rPr>
          <w:rFonts w:ascii="Arial" w:eastAsia="Times New Roman" w:hAnsi="Arial" w:cs="Arial"/>
          <w:b/>
          <w:i/>
          <w:color w:val="000000" w:themeColor="text1"/>
          <w:sz w:val="18"/>
          <w:szCs w:val="18"/>
          <w:lang w:val="es-ES_tradnl" w:eastAsia="es-ES"/>
        </w:rPr>
        <w:t xml:space="preserve"> Los lunes los museos se encuentran cerrados.</w:t>
      </w:r>
    </w:p>
    <w:p w14:paraId="6BDB7717" w14:textId="77777777" w:rsidR="00676B0A" w:rsidRDefault="00676B0A" w:rsidP="00C209F6">
      <w:pPr>
        <w:spacing w:after="0" w:line="240" w:lineRule="auto"/>
        <w:jc w:val="both"/>
        <w:rPr>
          <w:rFonts w:ascii="Arial" w:eastAsia="Times New Roman" w:hAnsi="Arial" w:cs="Arial"/>
          <w:b/>
          <w:i/>
          <w:color w:val="000000" w:themeColor="text1"/>
          <w:sz w:val="18"/>
          <w:szCs w:val="18"/>
          <w:lang w:val="es-ES_tradnl" w:eastAsia="es-ES"/>
        </w:rPr>
      </w:pPr>
    </w:p>
    <w:p w14:paraId="5D749D99"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2. CHIHUAHUA – </w:t>
      </w:r>
      <w:r w:rsidR="00F26324">
        <w:rPr>
          <w:rFonts w:ascii="Arial" w:hAnsi="Arial"/>
          <w:b/>
          <w:bCs/>
          <w:color w:val="E36C09"/>
          <w:sz w:val="18"/>
          <w:szCs w:val="18"/>
        </w:rPr>
        <w:t xml:space="preserve">MENONITAS - </w:t>
      </w:r>
      <w:r>
        <w:rPr>
          <w:rFonts w:ascii="Arial" w:hAnsi="Arial"/>
          <w:b/>
          <w:bCs/>
          <w:color w:val="E36C09"/>
          <w:sz w:val="18"/>
          <w:szCs w:val="18"/>
        </w:rPr>
        <w:t>CREEL</w:t>
      </w:r>
    </w:p>
    <w:p w14:paraId="4182FDB0" w14:textId="5C9B62F4" w:rsidR="00C0062F" w:rsidRDefault="00D62DA6" w:rsidP="00C0062F">
      <w:pPr>
        <w:spacing w:after="0" w:line="240" w:lineRule="auto"/>
        <w:jc w:val="both"/>
        <w:rPr>
          <w:rFonts w:ascii="Arial" w:hAnsi="Arial"/>
          <w:sz w:val="18"/>
          <w:szCs w:val="18"/>
        </w:rPr>
      </w:pPr>
      <w:r>
        <w:rPr>
          <w:rFonts w:ascii="Arial" w:hAnsi="Arial"/>
          <w:b/>
          <w:bCs/>
          <w:i/>
          <w:iCs/>
          <w:sz w:val="18"/>
          <w:szCs w:val="18"/>
          <w:u w:val="single"/>
        </w:rPr>
        <w:t>Desayuno</w:t>
      </w:r>
      <w:r>
        <w:rPr>
          <w:rFonts w:ascii="Arial" w:hAnsi="Arial"/>
          <w:sz w:val="18"/>
          <w:szCs w:val="18"/>
        </w:rPr>
        <w:t>.</w:t>
      </w:r>
      <w:r w:rsidR="00C0062F">
        <w:rPr>
          <w:rFonts w:eastAsiaTheme="majorEastAsia" w:cstheme="majorBidi"/>
          <w:bCs/>
          <w:sz w:val="20"/>
          <w:szCs w:val="36"/>
        </w:rPr>
        <w:t xml:space="preserve"> </w:t>
      </w:r>
      <w:r w:rsidR="00C0062F" w:rsidRPr="00C0062F">
        <w:rPr>
          <w:rFonts w:ascii="Arial" w:hAnsi="Arial"/>
          <w:sz w:val="18"/>
          <w:szCs w:val="18"/>
        </w:rPr>
        <w:t xml:space="preserve">Por la mañana salida en servicio terrestre con rumbo al pueblo maderero de Creel, haremos una escala previa en Cd. Cuauhtémoc, donde encontramos la mayor comunidad menonita, visitaremos el museo y la quesería. Traslado al hotel. Por la tarde tour por los alrededores de Creel: Lago de </w:t>
      </w:r>
      <w:proofErr w:type="spellStart"/>
      <w:r w:rsidR="00C0062F" w:rsidRPr="00C0062F">
        <w:rPr>
          <w:rFonts w:ascii="Arial" w:hAnsi="Arial"/>
          <w:sz w:val="18"/>
          <w:szCs w:val="18"/>
        </w:rPr>
        <w:t>Arareko</w:t>
      </w:r>
      <w:proofErr w:type="spellEnd"/>
      <w:r w:rsidR="00C0062F" w:rsidRPr="00C0062F">
        <w:rPr>
          <w:rFonts w:ascii="Arial" w:hAnsi="Arial"/>
          <w:sz w:val="18"/>
          <w:szCs w:val="18"/>
        </w:rPr>
        <w:t xml:space="preserve">, Valle de los hongos, Misión de San Ignacio, y cueva tarahumara. </w:t>
      </w:r>
      <w:r w:rsidR="00C0062F" w:rsidRPr="00611FB2">
        <w:rPr>
          <w:rFonts w:ascii="Arial" w:hAnsi="Arial"/>
          <w:sz w:val="18"/>
          <w:szCs w:val="18"/>
        </w:rPr>
        <w:t>Alojamiento.</w:t>
      </w:r>
    </w:p>
    <w:p w14:paraId="5D0BF5A6" w14:textId="77777777" w:rsidR="00C0062F" w:rsidRPr="00C0062F" w:rsidRDefault="00C0062F" w:rsidP="00C0062F">
      <w:pPr>
        <w:spacing w:after="0" w:line="240" w:lineRule="auto"/>
        <w:jc w:val="both"/>
        <w:rPr>
          <w:rFonts w:ascii="Arial" w:hAnsi="Arial"/>
          <w:sz w:val="18"/>
          <w:szCs w:val="18"/>
        </w:rPr>
      </w:pPr>
    </w:p>
    <w:p w14:paraId="62B40A2E" w14:textId="0D3EE6B7" w:rsidR="00D62DA6" w:rsidRPr="00C0062F" w:rsidRDefault="00C0062F" w:rsidP="00C0062F">
      <w:pPr>
        <w:autoSpaceDE w:val="0"/>
        <w:autoSpaceDN w:val="0"/>
        <w:adjustRightInd w:val="0"/>
        <w:jc w:val="both"/>
        <w:rPr>
          <w:rFonts w:ascii="Arial" w:eastAsia="Times New Roman" w:hAnsi="Arial" w:cs="Arial"/>
          <w:b/>
          <w:i/>
          <w:color w:val="000000" w:themeColor="text1"/>
          <w:sz w:val="18"/>
          <w:szCs w:val="18"/>
          <w:lang w:val="es-ES_tradnl" w:eastAsia="es-ES"/>
        </w:rPr>
      </w:pPr>
      <w:r>
        <w:rPr>
          <w:rFonts w:ascii="Arial" w:eastAsia="Times New Roman" w:hAnsi="Arial" w:cs="Arial"/>
          <w:b/>
          <w:i/>
          <w:color w:val="000000" w:themeColor="text1"/>
          <w:sz w:val="18"/>
          <w:szCs w:val="18"/>
          <w:lang w:val="es-ES_tradnl" w:eastAsia="es-ES"/>
        </w:rPr>
        <w:t>NOTA:</w:t>
      </w:r>
      <w:r w:rsidRPr="00C0062F">
        <w:rPr>
          <w:rFonts w:ascii="Arial" w:eastAsia="Times New Roman" w:hAnsi="Arial" w:cs="Arial"/>
          <w:b/>
          <w:i/>
          <w:color w:val="000000" w:themeColor="text1"/>
          <w:sz w:val="18"/>
          <w:szCs w:val="18"/>
          <w:lang w:val="es-ES_tradnl" w:eastAsia="es-ES"/>
        </w:rPr>
        <w:t xml:space="preserve"> Debido a su religión, los menonitas no laboran los domingos, en este caso, se dará un recorrido panorámico por la comunidad con explicación de su guía.</w:t>
      </w:r>
    </w:p>
    <w:p w14:paraId="2FF76FFD"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3. CREEL – BARRANCAS </w:t>
      </w:r>
    </w:p>
    <w:p w14:paraId="428FF841" w14:textId="2EF518BB" w:rsidR="00D62DA6" w:rsidRDefault="00C0062F" w:rsidP="00D62DA6">
      <w:pPr>
        <w:spacing w:after="0" w:line="240" w:lineRule="auto"/>
        <w:jc w:val="both"/>
        <w:rPr>
          <w:rFonts w:ascii="Arial" w:hAnsi="Arial" w:cs="Arial"/>
          <w:color w:val="000000"/>
          <w:sz w:val="18"/>
          <w:szCs w:val="18"/>
          <w:lang w:val="es-MX"/>
        </w:rPr>
      </w:pPr>
      <w:r w:rsidRPr="00F70431">
        <w:rPr>
          <w:rFonts w:ascii="Arial" w:eastAsia="Arial" w:hAnsi="Arial" w:cs="Arial"/>
          <w:noProof/>
          <w:color w:val="E36C09"/>
          <w:sz w:val="16"/>
        </w:rPr>
        <w:drawing>
          <wp:anchor distT="0" distB="0" distL="114300" distR="114300" simplePos="0" relativeHeight="251724800" behindDoc="1" locked="0" layoutInCell="1" allowOverlap="1" wp14:anchorId="6615C22C" wp14:editId="3097F9DB">
            <wp:simplePos x="0" y="0"/>
            <wp:positionH relativeFrom="margin">
              <wp:posOffset>5791744</wp:posOffset>
            </wp:positionH>
            <wp:positionV relativeFrom="paragraph">
              <wp:posOffset>886270</wp:posOffset>
            </wp:positionV>
            <wp:extent cx="415290" cy="256481"/>
            <wp:effectExtent l="38100" t="95250" r="41910" b="86995"/>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747097">
                      <a:off x="0" y="0"/>
                      <a:ext cx="415290" cy="256481"/>
                    </a:xfrm>
                    <a:prstGeom prst="rect">
                      <a:avLst/>
                    </a:prstGeom>
                  </pic:spPr>
                </pic:pic>
              </a:graphicData>
            </a:graphic>
            <wp14:sizeRelH relativeFrom="page">
              <wp14:pctWidth>0</wp14:pctWidth>
            </wp14:sizeRelH>
            <wp14:sizeRelV relativeFrom="page">
              <wp14:pctHeight>0</wp14:pctHeight>
            </wp14:sizeRelV>
          </wp:anchor>
        </w:drawing>
      </w:r>
      <w:r w:rsidR="00D62DA6">
        <w:rPr>
          <w:rFonts w:ascii="Arial" w:hAnsi="Arial"/>
          <w:b/>
          <w:bCs/>
          <w:i/>
          <w:iCs/>
          <w:sz w:val="18"/>
          <w:szCs w:val="18"/>
          <w:u w:val="single"/>
        </w:rPr>
        <w:t>Desayuno</w:t>
      </w:r>
      <w:r w:rsidR="00D62DA6">
        <w:rPr>
          <w:rFonts w:ascii="Arial" w:hAnsi="Arial"/>
          <w:sz w:val="18"/>
          <w:szCs w:val="18"/>
        </w:rPr>
        <w:t xml:space="preserve"> </w:t>
      </w:r>
      <w:r w:rsidRPr="00C0062F">
        <w:rPr>
          <w:rFonts w:ascii="Arial" w:hAnsi="Arial"/>
          <w:sz w:val="18"/>
          <w:szCs w:val="18"/>
        </w:rPr>
        <w:t xml:space="preserve">Muy Temprano hacemos Check </w:t>
      </w:r>
      <w:proofErr w:type="spellStart"/>
      <w:r w:rsidRPr="00C0062F">
        <w:rPr>
          <w:rFonts w:ascii="Arial" w:hAnsi="Arial"/>
          <w:sz w:val="18"/>
          <w:szCs w:val="18"/>
        </w:rPr>
        <w:t>out</w:t>
      </w:r>
      <w:proofErr w:type="spellEnd"/>
      <w:r w:rsidRPr="00C0062F">
        <w:rPr>
          <w:rFonts w:ascii="Arial" w:hAnsi="Arial"/>
          <w:sz w:val="18"/>
          <w:szCs w:val="18"/>
        </w:rPr>
        <w:t xml:space="preserve"> y continuamos nuestro camino hacia la Barranca del Cobre, a la llegada traslado al parque Aventuras, en donde opcionalmente podrá disfrutar del espectacular recorrido en el teleférico con un trayecto escénico de 2.8 km a un costado del mirador de piedra volada, la Vía </w:t>
      </w:r>
      <w:proofErr w:type="spellStart"/>
      <w:r w:rsidRPr="00C0062F">
        <w:rPr>
          <w:rFonts w:ascii="Arial" w:hAnsi="Arial"/>
          <w:sz w:val="18"/>
          <w:szCs w:val="18"/>
        </w:rPr>
        <w:t>Ferrata</w:t>
      </w:r>
      <w:proofErr w:type="spellEnd"/>
      <w:r w:rsidRPr="00C0062F">
        <w:rPr>
          <w:rFonts w:ascii="Arial" w:hAnsi="Arial"/>
          <w:sz w:val="18"/>
          <w:szCs w:val="18"/>
        </w:rPr>
        <w:t xml:space="preserve"> para escalar en roca y rappel, zip </w:t>
      </w:r>
      <w:proofErr w:type="spellStart"/>
      <w:r w:rsidRPr="00C0062F">
        <w:rPr>
          <w:rFonts w:ascii="Arial" w:hAnsi="Arial"/>
          <w:sz w:val="18"/>
          <w:szCs w:val="18"/>
        </w:rPr>
        <w:t>rider</w:t>
      </w:r>
      <w:proofErr w:type="spellEnd"/>
      <w:r w:rsidRPr="00C0062F">
        <w:rPr>
          <w:rFonts w:ascii="Arial" w:hAnsi="Arial"/>
          <w:sz w:val="18"/>
          <w:szCs w:val="18"/>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w:t>
      </w:r>
      <w:r w:rsidRPr="00C0062F">
        <w:rPr>
          <w:rFonts w:ascii="Arial" w:hAnsi="Arial"/>
          <w:b/>
          <w:bCs/>
          <w:i/>
          <w:iCs/>
          <w:sz w:val="18"/>
          <w:szCs w:val="18"/>
        </w:rPr>
        <w:t>Comida</w:t>
      </w:r>
      <w:r w:rsidRPr="00C0062F">
        <w:rPr>
          <w:rFonts w:ascii="Arial" w:hAnsi="Arial"/>
          <w:sz w:val="18"/>
          <w:szCs w:val="18"/>
        </w:rPr>
        <w:t xml:space="preserve"> incluida en el hotel. Resto de la tarde libre. </w:t>
      </w:r>
      <w:r w:rsidRPr="00C0062F">
        <w:rPr>
          <w:rFonts w:ascii="Arial" w:hAnsi="Arial"/>
          <w:b/>
          <w:bCs/>
          <w:i/>
          <w:iCs/>
          <w:sz w:val="18"/>
          <w:szCs w:val="18"/>
        </w:rPr>
        <w:t>Cena</w:t>
      </w:r>
      <w:r w:rsidR="000275DB" w:rsidRPr="000275DB">
        <w:rPr>
          <w:rFonts w:ascii="Arial" w:hAnsi="Arial"/>
          <w:sz w:val="18"/>
          <w:szCs w:val="18"/>
        </w:rPr>
        <w:t>.</w:t>
      </w:r>
      <w:r w:rsidR="00D62DA6" w:rsidRPr="000275DB">
        <w:rPr>
          <w:rFonts w:ascii="Arial" w:hAnsi="Arial"/>
          <w:sz w:val="18"/>
          <w:szCs w:val="18"/>
        </w:rPr>
        <w:t xml:space="preserve"> </w:t>
      </w:r>
      <w:r w:rsidR="00D62DA6">
        <w:rPr>
          <w:rFonts w:ascii="Arial" w:hAnsi="Arial" w:cs="Arial"/>
          <w:color w:val="000000"/>
          <w:sz w:val="18"/>
          <w:szCs w:val="18"/>
          <w:lang w:val="es-MX"/>
        </w:rPr>
        <w:t>Alojamiento.</w:t>
      </w:r>
    </w:p>
    <w:p w14:paraId="2833AA0F" w14:textId="204C6CC2" w:rsidR="00D62DA6" w:rsidRDefault="002B697C" w:rsidP="00D62DA6">
      <w:pPr>
        <w:spacing w:after="0" w:line="240" w:lineRule="auto"/>
        <w:jc w:val="both"/>
        <w:rPr>
          <w:rFonts w:ascii="Arial" w:hAnsi="Arial"/>
          <w:b/>
          <w:bCs/>
          <w:color w:val="E36C09"/>
          <w:sz w:val="18"/>
          <w:szCs w:val="18"/>
        </w:rPr>
      </w:pPr>
      <w:r>
        <w:rPr>
          <w:rFonts w:ascii="Arial" w:eastAsia="Arial" w:hAnsi="Arial" w:cs="Arial"/>
          <w:noProof/>
          <w:sz w:val="18"/>
          <w:szCs w:val="18"/>
        </w:rPr>
        <w:drawing>
          <wp:anchor distT="0" distB="0" distL="114300" distR="114300" simplePos="0" relativeHeight="251726848" behindDoc="1" locked="0" layoutInCell="1" allowOverlap="1" wp14:anchorId="4E6AD49C" wp14:editId="77CDAB04">
            <wp:simplePos x="0" y="0"/>
            <wp:positionH relativeFrom="column">
              <wp:posOffset>5626040</wp:posOffset>
            </wp:positionH>
            <wp:positionV relativeFrom="paragraph">
              <wp:posOffset>119979</wp:posOffset>
            </wp:positionV>
            <wp:extent cx="269875" cy="158750"/>
            <wp:effectExtent l="0" t="0" r="0" b="0"/>
            <wp:wrapNone/>
            <wp:docPr id="9" name="Shape 8"/>
            <wp:cNvGraphicFramePr/>
            <a:graphic xmlns:a="http://schemas.openxmlformats.org/drawingml/2006/main">
              <a:graphicData uri="http://schemas.openxmlformats.org/drawingml/2006/picture">
                <pic:pic xmlns:pic="http://schemas.openxmlformats.org/drawingml/2006/picture">
                  <pic:nvPicPr>
                    <pic:cNvPr id="1078135552" name="Shape 8"/>
                    <pic:cNvPicPr preferRelativeResize="0"/>
                  </pic:nvPicPr>
                  <pic:blipFill rotWithShape="1">
                    <a:blip r:embed="rId12">
                      <a:alphaModFix/>
                    </a:blip>
                    <a:srcRect/>
                    <a:stretch/>
                  </pic:blipFill>
                  <pic:spPr>
                    <a:xfrm>
                      <a:off x="0" y="0"/>
                      <a:ext cx="269875" cy="15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FD01F" w14:textId="77777777"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4. BARRANCAS – EL FUERTE </w:t>
      </w:r>
    </w:p>
    <w:p w14:paraId="36B02AD3" w14:textId="3B53BA12" w:rsidR="00D62DA6" w:rsidRDefault="00D62DA6" w:rsidP="00D62DA6">
      <w:pPr>
        <w:spacing w:after="0" w:line="240" w:lineRule="auto"/>
        <w:jc w:val="both"/>
        <w:rPr>
          <w:rFonts w:ascii="Arial" w:hAnsi="Arial" w:cs="Arial"/>
          <w:color w:val="000000"/>
          <w:sz w:val="18"/>
          <w:szCs w:val="18"/>
          <w:lang w:val="es-MX"/>
        </w:rPr>
      </w:pPr>
      <w:r>
        <w:rPr>
          <w:rFonts w:ascii="Arial" w:hAnsi="Arial"/>
          <w:b/>
          <w:bCs/>
          <w:i/>
          <w:iCs/>
          <w:sz w:val="18"/>
          <w:szCs w:val="18"/>
          <w:u w:val="single"/>
        </w:rPr>
        <w:t>Desayuno</w:t>
      </w:r>
      <w:r>
        <w:rPr>
          <w:rFonts w:ascii="Arial" w:hAnsi="Arial"/>
          <w:sz w:val="18"/>
          <w:szCs w:val="18"/>
        </w:rPr>
        <w:t>. A las 08:30 traslado a la estación de Divisadero para abordar el chepe Express con rumbo a El Fuerte</w:t>
      </w:r>
      <w:r w:rsidR="002B697C">
        <w:rPr>
          <w:rFonts w:ascii="Arial" w:hAnsi="Arial"/>
          <w:sz w:val="18"/>
          <w:szCs w:val="18"/>
        </w:rPr>
        <w:t>.</w:t>
      </w:r>
      <w:r w:rsidR="002B697C" w:rsidRPr="002B697C">
        <w:rPr>
          <w:rFonts w:ascii="Arial" w:eastAsia="Arial" w:hAnsi="Arial" w:cs="Arial"/>
          <w:noProof/>
          <w:color w:val="E36C09"/>
          <w:sz w:val="16"/>
        </w:rPr>
        <w:t xml:space="preserve"> </w:t>
      </w:r>
      <w:r>
        <w:rPr>
          <w:rFonts w:ascii="Arial" w:hAnsi="Arial"/>
          <w:sz w:val="18"/>
          <w:szCs w:val="18"/>
        </w:rPr>
        <w:t xml:space="preserve"> Llegada aproximada 1</w:t>
      </w:r>
      <w:r w:rsidR="00C0062F">
        <w:rPr>
          <w:rFonts w:ascii="Arial" w:hAnsi="Arial"/>
          <w:sz w:val="18"/>
          <w:szCs w:val="18"/>
        </w:rPr>
        <w:t xml:space="preserve">4:35 </w:t>
      </w:r>
      <w:proofErr w:type="spellStart"/>
      <w:r w:rsidR="00C0062F">
        <w:rPr>
          <w:rFonts w:ascii="Arial" w:hAnsi="Arial"/>
          <w:sz w:val="18"/>
          <w:szCs w:val="18"/>
        </w:rPr>
        <w:t>hrs</w:t>
      </w:r>
      <w:proofErr w:type="spellEnd"/>
      <w:r w:rsidR="00C0062F" w:rsidRPr="00C0062F">
        <w:rPr>
          <w:rFonts w:ascii="Arial" w:hAnsi="Arial"/>
          <w:sz w:val="18"/>
          <w:szCs w:val="18"/>
        </w:rPr>
        <w:t>, traslado al hotel. Por la tarde caminata por los alrededores, para conocer el Palacio Municipal, sus casas coloniales, la iglesia y el museo El Fuerte.</w:t>
      </w:r>
      <w:r w:rsidR="00C0062F">
        <w:rPr>
          <w:rFonts w:ascii="Arial" w:hAnsi="Arial"/>
          <w:sz w:val="18"/>
          <w:szCs w:val="18"/>
        </w:rPr>
        <w:t xml:space="preserve"> </w:t>
      </w:r>
      <w:r w:rsidRPr="00C0062F">
        <w:rPr>
          <w:rFonts w:ascii="Arial" w:hAnsi="Arial"/>
          <w:sz w:val="18"/>
          <w:szCs w:val="18"/>
        </w:rPr>
        <w:t>Alojamiento.</w:t>
      </w:r>
    </w:p>
    <w:p w14:paraId="1F67BA45" w14:textId="77777777" w:rsidR="00D62DA6" w:rsidRDefault="00D62DA6" w:rsidP="00D62DA6">
      <w:pPr>
        <w:spacing w:after="0" w:line="240" w:lineRule="auto"/>
        <w:jc w:val="both"/>
        <w:rPr>
          <w:rFonts w:ascii="Arial" w:hAnsi="Arial"/>
          <w:b/>
          <w:bCs/>
          <w:color w:val="E36C09"/>
          <w:sz w:val="18"/>
          <w:szCs w:val="18"/>
        </w:rPr>
      </w:pPr>
    </w:p>
    <w:p w14:paraId="6961A5D5" w14:textId="0BAB2ADA"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5. EL FUERTE – </w:t>
      </w:r>
      <w:r w:rsidR="00C0062F">
        <w:rPr>
          <w:rFonts w:ascii="Arial" w:hAnsi="Arial"/>
          <w:b/>
          <w:bCs/>
          <w:color w:val="E36C09"/>
          <w:sz w:val="18"/>
          <w:szCs w:val="18"/>
        </w:rPr>
        <w:t>ALAMOS</w:t>
      </w:r>
    </w:p>
    <w:p w14:paraId="10DB5F75" w14:textId="2F5BFFFC" w:rsidR="00D62DA6" w:rsidRDefault="000275DB" w:rsidP="00D62DA6">
      <w:pPr>
        <w:spacing w:after="0" w:line="240" w:lineRule="auto"/>
        <w:jc w:val="both"/>
        <w:rPr>
          <w:rFonts w:ascii="Arial" w:hAnsi="Arial"/>
          <w:sz w:val="18"/>
          <w:szCs w:val="18"/>
        </w:rPr>
      </w:pPr>
      <w:r>
        <w:rPr>
          <w:rFonts w:ascii="Arial" w:hAnsi="Arial"/>
          <w:b/>
          <w:bCs/>
          <w:i/>
          <w:iCs/>
          <w:sz w:val="18"/>
          <w:szCs w:val="18"/>
          <w:u w:val="single"/>
        </w:rPr>
        <w:t>Desayuno</w:t>
      </w:r>
      <w:r w:rsidR="00C0062F" w:rsidRPr="00C0062F">
        <w:rPr>
          <w:rFonts w:ascii="Arial" w:hAnsi="Arial"/>
          <w:sz w:val="18"/>
          <w:szCs w:val="18"/>
        </w:rPr>
        <w:t xml:space="preserve">. Continuamos nuestro camino hacia el pueblo mágico de </w:t>
      </w:r>
      <w:r w:rsidR="00F07C2C" w:rsidRPr="00C0062F">
        <w:rPr>
          <w:rFonts w:ascii="Arial" w:hAnsi="Arial"/>
          <w:sz w:val="18"/>
          <w:szCs w:val="18"/>
        </w:rPr>
        <w:t>Álamos</w:t>
      </w:r>
      <w:r w:rsidR="00C0062F" w:rsidRPr="00C0062F">
        <w:rPr>
          <w:rFonts w:ascii="Arial" w:hAnsi="Arial"/>
          <w:sz w:val="18"/>
          <w:szCs w:val="18"/>
        </w:rPr>
        <w:t>, Sonora conoceremos la plaza de armas, el palacio, el mirador, su iglesia y callejones.</w:t>
      </w:r>
      <w:r w:rsidR="00C0062F">
        <w:rPr>
          <w:rFonts w:ascii="Arial" w:hAnsi="Arial"/>
          <w:sz w:val="18"/>
          <w:szCs w:val="18"/>
        </w:rPr>
        <w:t xml:space="preserve"> Alojamiento.</w:t>
      </w:r>
    </w:p>
    <w:p w14:paraId="796675DA" w14:textId="77777777" w:rsidR="00C0062F" w:rsidRDefault="00C0062F" w:rsidP="00D62DA6">
      <w:pPr>
        <w:spacing w:after="0" w:line="240" w:lineRule="auto"/>
        <w:jc w:val="both"/>
        <w:rPr>
          <w:rFonts w:ascii="Arial" w:hAnsi="Arial"/>
          <w:b/>
          <w:bCs/>
          <w:color w:val="E36C09"/>
          <w:sz w:val="18"/>
          <w:szCs w:val="18"/>
        </w:rPr>
      </w:pPr>
    </w:p>
    <w:p w14:paraId="4AE9BB75" w14:textId="0ECE0273" w:rsidR="00D62DA6" w:rsidRDefault="00D62DA6" w:rsidP="00D62DA6">
      <w:pPr>
        <w:spacing w:after="0" w:line="240" w:lineRule="auto"/>
        <w:jc w:val="both"/>
        <w:rPr>
          <w:rFonts w:ascii="Arial" w:hAnsi="Arial"/>
          <w:b/>
          <w:bCs/>
          <w:color w:val="E36C09"/>
          <w:sz w:val="18"/>
          <w:szCs w:val="18"/>
        </w:rPr>
      </w:pPr>
      <w:r>
        <w:rPr>
          <w:rFonts w:ascii="Arial" w:hAnsi="Arial"/>
          <w:b/>
          <w:bCs/>
          <w:color w:val="E36C09"/>
          <w:sz w:val="18"/>
          <w:szCs w:val="18"/>
        </w:rPr>
        <w:t xml:space="preserve">Día 6. </w:t>
      </w:r>
      <w:r w:rsidR="00C0062F">
        <w:rPr>
          <w:rFonts w:ascii="Arial" w:hAnsi="Arial"/>
          <w:b/>
          <w:bCs/>
          <w:color w:val="E36C09"/>
          <w:sz w:val="18"/>
          <w:szCs w:val="18"/>
        </w:rPr>
        <w:t>ALAMOS – OBREGON – SAN CARLOS</w:t>
      </w:r>
      <w:r>
        <w:rPr>
          <w:rFonts w:ascii="Arial" w:hAnsi="Arial"/>
          <w:b/>
          <w:bCs/>
          <w:color w:val="E36C09"/>
          <w:sz w:val="18"/>
          <w:szCs w:val="18"/>
        </w:rPr>
        <w:t xml:space="preserve"> </w:t>
      </w:r>
    </w:p>
    <w:p w14:paraId="5EB25E16" w14:textId="69172235" w:rsidR="000275DB" w:rsidRPr="00C0062F" w:rsidRDefault="00C0062F" w:rsidP="00C0062F">
      <w:pPr>
        <w:spacing w:after="0" w:line="240" w:lineRule="auto"/>
        <w:rPr>
          <w:rFonts w:ascii="Arial" w:hAnsi="Arial"/>
          <w:sz w:val="18"/>
          <w:szCs w:val="18"/>
        </w:rPr>
      </w:pPr>
      <w:r w:rsidRPr="00C0062F">
        <w:rPr>
          <w:rFonts w:ascii="Arial" w:hAnsi="Arial"/>
          <w:b/>
          <w:bCs/>
          <w:i/>
          <w:iCs/>
          <w:sz w:val="18"/>
          <w:szCs w:val="18"/>
          <w:u w:val="single"/>
        </w:rPr>
        <w:t>Desayuno.</w:t>
      </w:r>
      <w:r w:rsidRPr="00C0062F">
        <w:rPr>
          <w:rFonts w:ascii="Arial" w:hAnsi="Arial"/>
          <w:sz w:val="18"/>
          <w:szCs w:val="18"/>
        </w:rPr>
        <w:t xml:space="preserve"> Visitaremos el museo costumbrista y traslado al antiguo pueblo minero La Aduana. Camino a Obregón</w:t>
      </w:r>
      <w:r>
        <w:rPr>
          <w:rFonts w:ascii="Arial" w:hAnsi="Arial"/>
          <w:sz w:val="18"/>
          <w:szCs w:val="18"/>
        </w:rPr>
        <w:t xml:space="preserve"> </w:t>
      </w:r>
      <w:r w:rsidRPr="00C0062F">
        <w:rPr>
          <w:rFonts w:ascii="Arial" w:hAnsi="Arial"/>
          <w:sz w:val="18"/>
          <w:szCs w:val="18"/>
        </w:rPr>
        <w:t xml:space="preserve">llegaremos a la laguna </w:t>
      </w:r>
      <w:proofErr w:type="spellStart"/>
      <w:r w:rsidRPr="00C0062F">
        <w:rPr>
          <w:rFonts w:ascii="Arial" w:hAnsi="Arial"/>
          <w:sz w:val="18"/>
          <w:szCs w:val="18"/>
        </w:rPr>
        <w:t>Nainari</w:t>
      </w:r>
      <w:proofErr w:type="spellEnd"/>
      <w:r w:rsidRPr="00C0062F">
        <w:rPr>
          <w:rFonts w:ascii="Arial" w:hAnsi="Arial"/>
          <w:sz w:val="18"/>
          <w:szCs w:val="18"/>
        </w:rPr>
        <w:t xml:space="preserve">, </w:t>
      </w:r>
      <w:proofErr w:type="spellStart"/>
      <w:r w:rsidRPr="00C0062F">
        <w:rPr>
          <w:rFonts w:ascii="Arial" w:hAnsi="Arial"/>
          <w:sz w:val="18"/>
          <w:szCs w:val="18"/>
        </w:rPr>
        <w:t>Cocorit</w:t>
      </w:r>
      <w:proofErr w:type="spellEnd"/>
      <w:r w:rsidRPr="00C0062F">
        <w:rPr>
          <w:rFonts w:ascii="Arial" w:hAnsi="Arial"/>
          <w:sz w:val="18"/>
          <w:szCs w:val="18"/>
        </w:rPr>
        <w:t>, museo de los yaquis, al mariposario, y recorreremos sus bellas y pintorescas calles.</w:t>
      </w:r>
      <w:r>
        <w:rPr>
          <w:rFonts w:ascii="Arial" w:hAnsi="Arial"/>
          <w:sz w:val="18"/>
          <w:szCs w:val="18"/>
        </w:rPr>
        <w:t xml:space="preserve"> </w:t>
      </w:r>
      <w:r w:rsidRPr="00C0062F">
        <w:rPr>
          <w:rFonts w:ascii="Arial" w:hAnsi="Arial"/>
          <w:sz w:val="18"/>
          <w:szCs w:val="18"/>
        </w:rPr>
        <w:t>Continuamos</w:t>
      </w:r>
      <w:r>
        <w:rPr>
          <w:rFonts w:ascii="Arial" w:hAnsi="Arial"/>
          <w:sz w:val="18"/>
          <w:szCs w:val="18"/>
        </w:rPr>
        <w:t xml:space="preserve"> </w:t>
      </w:r>
      <w:r w:rsidRPr="00C0062F">
        <w:rPr>
          <w:rFonts w:ascii="Arial" w:hAnsi="Arial"/>
          <w:sz w:val="18"/>
          <w:szCs w:val="18"/>
        </w:rPr>
        <w:t>a San Carlos</w:t>
      </w:r>
      <w:r>
        <w:rPr>
          <w:rFonts w:ascii="Arial" w:hAnsi="Arial"/>
          <w:sz w:val="18"/>
          <w:szCs w:val="18"/>
        </w:rPr>
        <w:t>. Alojamiento.</w:t>
      </w:r>
      <w:r w:rsidR="00D62DA6" w:rsidRPr="00C0062F">
        <w:rPr>
          <w:rFonts w:ascii="Arial" w:hAnsi="Arial"/>
          <w:sz w:val="18"/>
          <w:szCs w:val="18"/>
        </w:rPr>
        <w:br/>
      </w:r>
    </w:p>
    <w:p w14:paraId="7BD054F8" w14:textId="77777777" w:rsidR="000275DB" w:rsidRDefault="000275DB" w:rsidP="00D62DA6">
      <w:pPr>
        <w:spacing w:after="0" w:line="240" w:lineRule="auto"/>
        <w:jc w:val="both"/>
        <w:rPr>
          <w:rFonts w:ascii="Arial" w:hAnsi="Arial"/>
          <w:b/>
          <w:bCs/>
          <w:color w:val="E36C09"/>
          <w:sz w:val="18"/>
          <w:szCs w:val="18"/>
        </w:rPr>
      </w:pPr>
    </w:p>
    <w:p w14:paraId="0258AC47" w14:textId="77777777" w:rsidR="000275DB" w:rsidRDefault="000275DB" w:rsidP="00D62DA6">
      <w:pPr>
        <w:spacing w:after="0" w:line="240" w:lineRule="auto"/>
        <w:jc w:val="both"/>
        <w:rPr>
          <w:rFonts w:ascii="Arial" w:hAnsi="Arial"/>
          <w:b/>
          <w:bCs/>
          <w:color w:val="E36C09"/>
          <w:sz w:val="18"/>
          <w:szCs w:val="18"/>
        </w:rPr>
      </w:pPr>
    </w:p>
    <w:p w14:paraId="1ED5CEC6" w14:textId="77777777" w:rsidR="000275DB" w:rsidRDefault="000275DB" w:rsidP="00D62DA6">
      <w:pPr>
        <w:spacing w:after="0" w:line="240" w:lineRule="auto"/>
        <w:jc w:val="both"/>
        <w:rPr>
          <w:rFonts w:ascii="Arial" w:hAnsi="Arial"/>
          <w:b/>
          <w:bCs/>
          <w:color w:val="E36C09"/>
          <w:sz w:val="18"/>
          <w:szCs w:val="18"/>
        </w:rPr>
      </w:pPr>
    </w:p>
    <w:p w14:paraId="0B6A5781" w14:textId="77777777" w:rsidR="000275DB" w:rsidRDefault="000275DB" w:rsidP="00D62DA6">
      <w:pPr>
        <w:spacing w:after="0" w:line="240" w:lineRule="auto"/>
        <w:jc w:val="both"/>
        <w:rPr>
          <w:rFonts w:ascii="Arial" w:hAnsi="Arial"/>
          <w:b/>
          <w:bCs/>
          <w:color w:val="E36C09"/>
          <w:sz w:val="18"/>
          <w:szCs w:val="18"/>
        </w:rPr>
      </w:pPr>
    </w:p>
    <w:p w14:paraId="09ABA49E" w14:textId="77777777" w:rsidR="000275DB" w:rsidRDefault="000275DB" w:rsidP="00D62DA6">
      <w:pPr>
        <w:spacing w:after="0" w:line="240" w:lineRule="auto"/>
        <w:jc w:val="both"/>
        <w:rPr>
          <w:rFonts w:ascii="Arial" w:hAnsi="Arial"/>
          <w:b/>
          <w:bCs/>
          <w:color w:val="E36C09"/>
          <w:sz w:val="18"/>
          <w:szCs w:val="18"/>
        </w:rPr>
      </w:pPr>
    </w:p>
    <w:p w14:paraId="7458DA64" w14:textId="77777777" w:rsidR="008F4200" w:rsidRDefault="008F4200" w:rsidP="000275DB">
      <w:pPr>
        <w:spacing w:after="0" w:line="240" w:lineRule="auto"/>
        <w:jc w:val="both"/>
        <w:rPr>
          <w:rFonts w:ascii="Arial" w:hAnsi="Arial"/>
          <w:b/>
          <w:bCs/>
          <w:color w:val="E36C09"/>
          <w:sz w:val="18"/>
          <w:szCs w:val="18"/>
        </w:rPr>
      </w:pPr>
    </w:p>
    <w:p w14:paraId="18D6F015" w14:textId="08985022" w:rsidR="00083E9E" w:rsidRDefault="000275DB" w:rsidP="000275DB">
      <w:pPr>
        <w:spacing w:after="0" w:line="240" w:lineRule="auto"/>
        <w:jc w:val="both"/>
        <w:rPr>
          <w:rFonts w:ascii="Arial" w:hAnsi="Arial"/>
          <w:b/>
          <w:bCs/>
          <w:color w:val="E36C09"/>
          <w:sz w:val="18"/>
          <w:szCs w:val="18"/>
        </w:rPr>
      </w:pPr>
      <w:r w:rsidRPr="000275DB">
        <w:rPr>
          <w:rFonts w:ascii="Arial" w:hAnsi="Arial"/>
          <w:b/>
          <w:bCs/>
          <w:color w:val="E36C09"/>
          <w:sz w:val="18"/>
          <w:szCs w:val="18"/>
        </w:rPr>
        <w:t>DIA 07</w:t>
      </w:r>
      <w:r w:rsidR="00C0062F">
        <w:rPr>
          <w:rFonts w:ascii="Arial" w:hAnsi="Arial"/>
          <w:b/>
          <w:bCs/>
          <w:color w:val="E36C09"/>
          <w:sz w:val="18"/>
          <w:szCs w:val="18"/>
        </w:rPr>
        <w:t xml:space="preserve"> SAN CARLOS</w:t>
      </w:r>
    </w:p>
    <w:p w14:paraId="772A1429" w14:textId="01D40469" w:rsidR="00C0062F" w:rsidRPr="00C0062F" w:rsidRDefault="00C0062F" w:rsidP="000275DB">
      <w:pPr>
        <w:spacing w:after="0" w:line="240" w:lineRule="auto"/>
        <w:jc w:val="both"/>
        <w:rPr>
          <w:rFonts w:ascii="Arial" w:hAnsi="Arial"/>
          <w:sz w:val="18"/>
          <w:szCs w:val="18"/>
        </w:rPr>
      </w:pPr>
      <w:r w:rsidRPr="00C0062F">
        <w:rPr>
          <w:rFonts w:ascii="Arial" w:hAnsi="Arial"/>
          <w:b/>
          <w:bCs/>
          <w:i/>
          <w:iCs/>
          <w:sz w:val="18"/>
          <w:szCs w:val="18"/>
          <w:u w:val="single"/>
        </w:rPr>
        <w:t>Desayuno.</w:t>
      </w:r>
      <w:r w:rsidRPr="00C0062F">
        <w:rPr>
          <w:rFonts w:ascii="Arial" w:hAnsi="Arial"/>
          <w:sz w:val="18"/>
          <w:szCs w:val="18"/>
        </w:rPr>
        <w:t xml:space="preserve"> Visitaremos la granja de perlas, el delfinario y haremos un agradable paseo en yate. Paseo al mirador escénico para después disfrutar de la tarde libre en la playa o alberca. </w:t>
      </w:r>
      <w:r>
        <w:rPr>
          <w:rFonts w:ascii="Arial" w:hAnsi="Arial"/>
          <w:sz w:val="18"/>
          <w:szCs w:val="18"/>
        </w:rPr>
        <w:t>Alojamiento.</w:t>
      </w:r>
    </w:p>
    <w:p w14:paraId="1681321D" w14:textId="77777777" w:rsidR="000275DB" w:rsidRDefault="000275DB" w:rsidP="000275DB">
      <w:pPr>
        <w:spacing w:after="0" w:line="240" w:lineRule="auto"/>
        <w:jc w:val="both"/>
        <w:rPr>
          <w:rFonts w:ascii="Arial" w:hAnsi="Arial"/>
          <w:sz w:val="18"/>
          <w:szCs w:val="18"/>
        </w:rPr>
      </w:pPr>
    </w:p>
    <w:p w14:paraId="756C3183" w14:textId="329895E2" w:rsidR="000275DB" w:rsidRDefault="000275DB" w:rsidP="000275DB">
      <w:pPr>
        <w:spacing w:after="0" w:line="240" w:lineRule="auto"/>
        <w:jc w:val="both"/>
        <w:rPr>
          <w:rFonts w:ascii="Arial" w:hAnsi="Arial"/>
          <w:b/>
          <w:bCs/>
          <w:color w:val="E36C09"/>
          <w:sz w:val="18"/>
          <w:szCs w:val="18"/>
        </w:rPr>
      </w:pPr>
      <w:r>
        <w:rPr>
          <w:rFonts w:ascii="Arial" w:hAnsi="Arial"/>
          <w:b/>
          <w:bCs/>
          <w:color w:val="E36C09"/>
          <w:sz w:val="18"/>
          <w:szCs w:val="18"/>
        </w:rPr>
        <w:t xml:space="preserve">Día 8. </w:t>
      </w:r>
      <w:r w:rsidR="00271F96">
        <w:rPr>
          <w:rFonts w:ascii="Arial" w:hAnsi="Arial"/>
          <w:b/>
          <w:bCs/>
          <w:color w:val="E36C09"/>
          <w:sz w:val="18"/>
          <w:szCs w:val="18"/>
        </w:rPr>
        <w:t>SAN CARLOS - HERMOSILLO</w:t>
      </w:r>
      <w:r>
        <w:rPr>
          <w:rFonts w:ascii="Arial" w:hAnsi="Arial"/>
          <w:b/>
          <w:bCs/>
          <w:color w:val="E36C09"/>
          <w:sz w:val="18"/>
          <w:szCs w:val="18"/>
        </w:rPr>
        <w:t xml:space="preserve"> </w:t>
      </w:r>
    </w:p>
    <w:p w14:paraId="52B46A85" w14:textId="0E2EAA59" w:rsidR="000275DB" w:rsidRDefault="000275DB" w:rsidP="000275DB">
      <w:pPr>
        <w:spacing w:after="0" w:line="240" w:lineRule="auto"/>
        <w:jc w:val="both"/>
        <w:rPr>
          <w:rFonts w:ascii="Arial" w:eastAsia="Arial" w:hAnsi="Arial" w:cs="Arial"/>
          <w:b/>
          <w:color w:val="E36C09"/>
          <w:sz w:val="18"/>
          <w:szCs w:val="18"/>
          <w:lang w:val="es-MX"/>
        </w:rPr>
      </w:pPr>
      <w:r>
        <w:rPr>
          <w:rFonts w:ascii="Arial" w:hAnsi="Arial"/>
          <w:b/>
          <w:bCs/>
          <w:i/>
          <w:iCs/>
          <w:sz w:val="18"/>
          <w:szCs w:val="18"/>
          <w:u w:val="single"/>
        </w:rPr>
        <w:t>Desayuno</w:t>
      </w:r>
      <w:r>
        <w:rPr>
          <w:rFonts w:ascii="Arial" w:hAnsi="Arial"/>
          <w:sz w:val="18"/>
          <w:szCs w:val="18"/>
        </w:rPr>
        <w:t xml:space="preserve">. </w:t>
      </w:r>
      <w:r>
        <w:rPr>
          <w:rFonts w:ascii="Arial" w:hAnsi="Arial" w:cs="Arial"/>
          <w:color w:val="000000"/>
          <w:sz w:val="18"/>
          <w:szCs w:val="18"/>
        </w:rPr>
        <w:t>A la hora prevista, traslado al aeropuerto</w:t>
      </w:r>
      <w:r w:rsidR="00271F96">
        <w:rPr>
          <w:rFonts w:ascii="Arial" w:hAnsi="Arial" w:cs="Arial"/>
          <w:color w:val="000000"/>
          <w:sz w:val="18"/>
          <w:szCs w:val="18"/>
        </w:rPr>
        <w:t xml:space="preserve"> de Hermosillo</w:t>
      </w:r>
      <w:r>
        <w:rPr>
          <w:rFonts w:ascii="Arial" w:hAnsi="Arial" w:cs="Arial"/>
          <w:color w:val="000000"/>
          <w:sz w:val="18"/>
          <w:szCs w:val="18"/>
        </w:rPr>
        <w:t>.</w:t>
      </w:r>
    </w:p>
    <w:p w14:paraId="6E675AF0" w14:textId="77777777" w:rsidR="000275DB" w:rsidRDefault="000275DB" w:rsidP="00D62DA6">
      <w:pPr>
        <w:spacing w:after="0" w:line="240" w:lineRule="auto"/>
        <w:jc w:val="right"/>
        <w:rPr>
          <w:rFonts w:ascii="Arial" w:eastAsia="Arial" w:hAnsi="Arial" w:cs="Arial"/>
          <w:b/>
          <w:color w:val="E36C09"/>
          <w:sz w:val="18"/>
          <w:szCs w:val="18"/>
          <w:lang w:val="es-MX"/>
        </w:rPr>
      </w:pPr>
    </w:p>
    <w:p w14:paraId="0E18953D" w14:textId="77777777" w:rsidR="00D62DA6" w:rsidRDefault="00D62DA6" w:rsidP="00D62DA6">
      <w:pPr>
        <w:spacing w:after="0" w:line="240" w:lineRule="auto"/>
        <w:jc w:val="right"/>
        <w:rPr>
          <w:lang w:val="es-MX"/>
        </w:rPr>
      </w:pPr>
      <w:r>
        <w:rPr>
          <w:rFonts w:ascii="Arial" w:eastAsia="Arial" w:hAnsi="Arial" w:cs="Arial"/>
          <w:b/>
          <w:color w:val="E36C09"/>
          <w:sz w:val="18"/>
          <w:szCs w:val="18"/>
          <w:lang w:val="es-MX"/>
        </w:rPr>
        <w:t>FIN DE LOS SERVICIOS</w:t>
      </w:r>
      <w:r>
        <w:rPr>
          <w:rFonts w:ascii="Arial" w:eastAsia="Arial" w:hAnsi="Arial" w:cs="Arial"/>
          <w:sz w:val="18"/>
          <w:szCs w:val="18"/>
          <w:lang w:val="es-MX"/>
        </w:rPr>
        <w:t>.</w:t>
      </w:r>
    </w:p>
    <w:p w14:paraId="6021F5F0" w14:textId="77777777" w:rsidR="00A63339" w:rsidRDefault="00A63339" w:rsidP="00A63339">
      <w:pPr>
        <w:spacing w:after="0" w:line="240" w:lineRule="auto"/>
        <w:jc w:val="both"/>
        <w:rPr>
          <w:rFonts w:ascii="Arial" w:hAnsi="Arial" w:cs="Arial"/>
          <w:b/>
          <w:bCs/>
          <w:color w:val="E36C09"/>
          <w:sz w:val="18"/>
          <w:szCs w:val="18"/>
          <w:lang w:val="es-MX"/>
        </w:rPr>
      </w:pPr>
    </w:p>
    <w:p w14:paraId="11E4DB8C" w14:textId="77777777" w:rsidR="00992A52" w:rsidRDefault="00992A52">
      <w:pPr>
        <w:spacing w:after="0" w:line="240" w:lineRule="auto"/>
        <w:jc w:val="both"/>
        <w:rPr>
          <w:rFonts w:ascii="Arial" w:eastAsia="Times New Roman" w:hAnsi="Arial" w:cs="Arial"/>
          <w:i/>
          <w:color w:val="666666"/>
          <w:sz w:val="16"/>
          <w:szCs w:val="18"/>
          <w:lang w:val="es-ES_tradnl" w:eastAsia="es-ES"/>
        </w:rPr>
      </w:pPr>
    </w:p>
    <w:p w14:paraId="13C737CB" w14:textId="77777777" w:rsidR="00B2188D" w:rsidRPr="008F4200" w:rsidRDefault="001744B0">
      <w:p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Notas importantes:</w:t>
      </w:r>
    </w:p>
    <w:p w14:paraId="5CB4277C"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 xml:space="preserve">Horarios: Chihuahua maneja tiempo región del centro &amp; Sinaloa maneja: tiempo región pacífico. </w:t>
      </w:r>
    </w:p>
    <w:p w14:paraId="065B977E" w14:textId="77777777" w:rsidR="00B2188D" w:rsidRPr="008F4200" w:rsidRDefault="001744B0">
      <w:pPr>
        <w:pStyle w:val="Prrafodelista"/>
        <w:numPr>
          <w:ilvl w:val="0"/>
          <w:numId w:val="8"/>
        </w:numPr>
        <w:spacing w:after="0" w:line="240" w:lineRule="auto"/>
        <w:jc w:val="both"/>
        <w:rPr>
          <w:color w:val="666666"/>
          <w:sz w:val="18"/>
          <w:szCs w:val="18"/>
        </w:rPr>
      </w:pPr>
      <w:r w:rsidRPr="008F4200">
        <w:rPr>
          <w:rFonts w:ascii="Arial" w:eastAsia="Times New Roman" w:hAnsi="Arial" w:cs="Arial"/>
          <w:i/>
          <w:color w:val="666666"/>
          <w:sz w:val="18"/>
          <w:szCs w:val="18"/>
          <w:lang w:val="es-ES_tradnl" w:eastAsia="es-ES"/>
        </w:rPr>
        <w:t>El orden de las excursiones podría variar, pero siempre se proporcionará los servicios contratados.</w:t>
      </w:r>
    </w:p>
    <w:p w14:paraId="6AECBA9A" w14:textId="77777777" w:rsidR="00B2188D" w:rsidRDefault="00B2188D">
      <w:pPr>
        <w:pStyle w:val="Prrafodelista"/>
        <w:spacing w:after="0" w:line="240" w:lineRule="auto"/>
        <w:jc w:val="both"/>
        <w:rPr>
          <w:rFonts w:ascii="Arial" w:eastAsia="Times New Roman" w:hAnsi="Arial" w:cs="Arial"/>
          <w:b/>
          <w:i/>
          <w:color w:val="595959" w:themeColor="text1" w:themeTint="A6"/>
          <w:sz w:val="18"/>
          <w:szCs w:val="18"/>
          <w:lang w:val="es-ES_tradnl" w:eastAsia="es-ES"/>
        </w:rPr>
      </w:pPr>
    </w:p>
    <w:p w14:paraId="4DCC714B" w14:textId="77777777" w:rsidR="00992A52" w:rsidRDefault="00992A52">
      <w:pPr>
        <w:spacing w:after="0" w:line="240" w:lineRule="auto"/>
        <w:rPr>
          <w:rFonts w:ascii="Arial" w:eastAsia="Times New Roman" w:hAnsi="Arial" w:cs="Arial"/>
          <w:b/>
          <w:color w:val="E36C0A" w:themeColor="accent6" w:themeShade="BF"/>
          <w:sz w:val="18"/>
          <w:szCs w:val="18"/>
          <w:u w:val="single"/>
          <w:lang w:eastAsia="es-ES"/>
        </w:rPr>
      </w:pPr>
    </w:p>
    <w:p w14:paraId="37231B52" w14:textId="77777777" w:rsidR="00B2188D" w:rsidRDefault="001744B0">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58DBE0CB" w14:textId="77777777" w:rsidR="00B2188D" w:rsidRDefault="00B2188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154" w:type="pct"/>
        <w:jc w:val="center"/>
        <w:shd w:val="clear" w:color="auto" w:fill="FDE4D0"/>
        <w:tblLayout w:type="fixed"/>
        <w:tblLook w:val="04A0" w:firstRow="1" w:lastRow="0" w:firstColumn="1" w:lastColumn="0" w:noHBand="0" w:noVBand="1"/>
      </w:tblPr>
      <w:tblGrid>
        <w:gridCol w:w="2117"/>
        <w:gridCol w:w="3978"/>
        <w:gridCol w:w="1985"/>
      </w:tblGrid>
      <w:tr w:rsidR="00E52551" w:rsidRPr="00DB4304" w14:paraId="3D9BF152" w14:textId="77777777" w:rsidTr="00EE7DA7">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064BBAF2" w14:textId="77777777" w:rsidR="00E52551" w:rsidRPr="00DB4304" w:rsidRDefault="00E52551" w:rsidP="00FF411D">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3978" w:type="dxa"/>
            <w:shd w:val="clear" w:color="auto" w:fill="E36C0A" w:themeFill="accent6" w:themeFillShade="BF"/>
            <w:vAlign w:val="center"/>
          </w:tcPr>
          <w:p w14:paraId="224F784F" w14:textId="1038F0D6" w:rsidR="00E52551" w:rsidRPr="00DB4304" w:rsidRDefault="00EE7DA7"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985" w:type="dxa"/>
            <w:shd w:val="clear" w:color="auto" w:fill="E36C0A" w:themeFill="accent6" w:themeFillShade="BF"/>
            <w:vAlign w:val="center"/>
          </w:tcPr>
          <w:p w14:paraId="5DC7307C" w14:textId="6D655806" w:rsidR="00E52551" w:rsidRPr="0065651F" w:rsidRDefault="00EE7DA7" w:rsidP="00FF411D">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EE7DA7" w14:paraId="2790B631" w14:textId="77777777" w:rsidTr="00EE7DA7">
        <w:trPr>
          <w:cnfStyle w:val="000000100000" w:firstRow="0" w:lastRow="0" w:firstColumn="0" w:lastColumn="0" w:oddVBand="0" w:evenVBand="0" w:oddHBand="1" w:evenHBand="0" w:firstRowFirstColumn="0" w:firstRowLastColumn="0" w:lastRowFirstColumn="0" w:lastRowLastColumn="0"/>
          <w:trHeight w:val="97"/>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2859C53" w14:textId="77777777" w:rsidR="00EE7DA7" w:rsidRDefault="00EE7DA7" w:rsidP="00FF411D">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Chihuahua</w:t>
            </w:r>
          </w:p>
        </w:tc>
        <w:tc>
          <w:tcPr>
            <w:tcW w:w="3978" w:type="dxa"/>
            <w:shd w:val="clear" w:color="auto" w:fill="FFFFFF" w:themeFill="background1"/>
            <w:vAlign w:val="center"/>
          </w:tcPr>
          <w:p w14:paraId="7D576D56" w14:textId="77777777" w:rsidR="00EE7DA7" w:rsidRDefault="00EE7DA7" w:rsidP="00EE7DA7">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María Bonita o similar</w:t>
            </w:r>
          </w:p>
          <w:p w14:paraId="54C7FFEA" w14:textId="1E0A6AC4" w:rsidR="00EE7DA7" w:rsidRPr="0070272E" w:rsidRDefault="00EE7DA7" w:rsidP="00EE7DA7">
            <w:pPr>
              <w:pStyle w:val="Prrafodelista"/>
              <w:widowControl w:val="0"/>
              <w:numPr>
                <w:ilvl w:val="0"/>
                <w:numId w:val="20"/>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lang w:val="en-US"/>
              </w:rPr>
            </w:pPr>
            <w:r>
              <w:rPr>
                <w:rFonts w:ascii="Arial" w:eastAsia="Arial" w:hAnsi="Arial" w:cs="Arial"/>
                <w:color w:val="262626"/>
                <w:sz w:val="18"/>
                <w:szCs w:val="18"/>
              </w:rPr>
              <w:t>Highland o similar</w:t>
            </w:r>
          </w:p>
        </w:tc>
        <w:tc>
          <w:tcPr>
            <w:tcW w:w="1985" w:type="dxa"/>
            <w:vMerge w:val="restart"/>
            <w:shd w:val="clear" w:color="auto" w:fill="FFFFFF" w:themeFill="background1"/>
            <w:vAlign w:val="center"/>
          </w:tcPr>
          <w:p w14:paraId="11EC0BE3" w14:textId="492DBBD8" w:rsidR="00EE7DA7" w:rsidRPr="00EE7DA7" w:rsidRDefault="00EE7DA7" w:rsidP="00EE7DA7">
            <w:pPr>
              <w:widowControl w:val="0"/>
              <w:spacing w:after="0" w:line="240" w:lineRule="auto"/>
              <w:ind w:left="360"/>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sidRPr="00EE7DA7">
              <w:rPr>
                <w:rFonts w:ascii="Arial" w:eastAsia="Arial" w:hAnsi="Arial" w:cs="Arial"/>
                <w:color w:val="262626"/>
                <w:sz w:val="18"/>
                <w:szCs w:val="18"/>
              </w:rPr>
              <w:t>Turista Superior</w:t>
            </w:r>
          </w:p>
        </w:tc>
      </w:tr>
      <w:tr w:rsidR="00EE7DA7" w14:paraId="67C41AF1" w14:textId="77777777" w:rsidTr="00EE7DA7">
        <w:trPr>
          <w:trHeight w:val="24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75AA4E83" w14:textId="77777777" w:rsidR="00EE7DA7" w:rsidRDefault="00EE7DA7" w:rsidP="00FF411D">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Creel</w:t>
            </w:r>
          </w:p>
        </w:tc>
        <w:tc>
          <w:tcPr>
            <w:tcW w:w="3978" w:type="dxa"/>
            <w:shd w:val="clear" w:color="auto" w:fill="FDE9D9" w:themeFill="accent6" w:themeFillTint="33"/>
            <w:vAlign w:val="center"/>
          </w:tcPr>
          <w:p w14:paraId="2192FA31" w14:textId="77777777"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Hacienda Don Armando o similar</w:t>
            </w:r>
          </w:p>
        </w:tc>
        <w:tc>
          <w:tcPr>
            <w:tcW w:w="1985" w:type="dxa"/>
            <w:vMerge/>
            <w:shd w:val="clear" w:color="auto" w:fill="FDE9D9" w:themeFill="accent6" w:themeFillTint="33"/>
            <w:vAlign w:val="center"/>
          </w:tcPr>
          <w:p w14:paraId="536F16A2" w14:textId="4BE277DE"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262626"/>
                <w:sz w:val="18"/>
                <w:szCs w:val="18"/>
              </w:rPr>
            </w:pPr>
          </w:p>
        </w:tc>
      </w:tr>
      <w:tr w:rsidR="00EE7DA7" w14:paraId="3B0083E7" w14:textId="77777777" w:rsidTr="00EE7DA7">
        <w:trPr>
          <w:cnfStyle w:val="000000100000" w:firstRow="0" w:lastRow="0" w:firstColumn="0" w:lastColumn="0" w:oddVBand="0" w:evenVBand="0" w:oddHBand="1" w:evenHBand="0" w:firstRowFirstColumn="0" w:firstRowLastColumn="0" w:lastRowFirstColumn="0" w:lastRowLastColumn="0"/>
          <w:trHeight w:val="82"/>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694A8470" w14:textId="77777777" w:rsidR="00EE7DA7" w:rsidRDefault="00EE7DA7" w:rsidP="00FF411D">
            <w:pPr>
              <w:widowControl w:val="0"/>
              <w:spacing w:after="0" w:line="240" w:lineRule="auto"/>
              <w:jc w:val="center"/>
              <w:rPr>
                <w:rFonts w:ascii="Arial" w:eastAsia="Arial" w:hAnsi="Arial" w:cs="Arial"/>
                <w:color w:val="262626"/>
                <w:sz w:val="18"/>
                <w:szCs w:val="18"/>
              </w:rPr>
            </w:pPr>
            <w:r>
              <w:rPr>
                <w:rFonts w:ascii="Arial" w:eastAsia="Arial" w:hAnsi="Arial" w:cs="Arial"/>
                <w:sz w:val="18"/>
                <w:szCs w:val="18"/>
              </w:rPr>
              <w:t>Divisadero/Barrancas</w:t>
            </w:r>
          </w:p>
        </w:tc>
        <w:tc>
          <w:tcPr>
            <w:tcW w:w="3978" w:type="dxa"/>
            <w:shd w:val="clear" w:color="auto" w:fill="FFFFFF" w:themeFill="background1"/>
            <w:vAlign w:val="center"/>
          </w:tcPr>
          <w:p w14:paraId="6AC7A450" w14:textId="45366D0C"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r>
              <w:rPr>
                <w:rFonts w:ascii="Arial" w:eastAsia="Arial" w:hAnsi="Arial" w:cs="Arial"/>
                <w:color w:val="262626"/>
                <w:sz w:val="18"/>
                <w:szCs w:val="18"/>
              </w:rPr>
              <w:t>Barrancas del Cobre o Divisadero o similar</w:t>
            </w:r>
          </w:p>
        </w:tc>
        <w:tc>
          <w:tcPr>
            <w:tcW w:w="1985" w:type="dxa"/>
            <w:vMerge/>
            <w:shd w:val="clear" w:color="auto" w:fill="FFFFFF" w:themeFill="background1"/>
            <w:vAlign w:val="center"/>
          </w:tcPr>
          <w:p w14:paraId="07F772EC" w14:textId="6BCC734B"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color w:val="262626"/>
                <w:sz w:val="18"/>
                <w:szCs w:val="18"/>
              </w:rPr>
            </w:pPr>
          </w:p>
        </w:tc>
      </w:tr>
      <w:tr w:rsidR="00EE7DA7" w14:paraId="0FED3697" w14:textId="77777777" w:rsidTr="00EE7DA7">
        <w:trPr>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1DD1094A" w14:textId="77777777" w:rsidR="00EE7DA7" w:rsidRDefault="00EE7DA7"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El Fuerte</w:t>
            </w:r>
          </w:p>
        </w:tc>
        <w:tc>
          <w:tcPr>
            <w:tcW w:w="3978" w:type="dxa"/>
            <w:shd w:val="clear" w:color="auto" w:fill="FDE9D9" w:themeFill="accent6" w:themeFillTint="33"/>
            <w:vAlign w:val="center"/>
          </w:tcPr>
          <w:p w14:paraId="775E2396" w14:textId="58BE8D5A"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Hidalgo o Posada de Hidalgo o similar</w:t>
            </w:r>
          </w:p>
        </w:tc>
        <w:tc>
          <w:tcPr>
            <w:tcW w:w="1985" w:type="dxa"/>
            <w:vMerge/>
            <w:shd w:val="clear" w:color="auto" w:fill="FDE9D9" w:themeFill="accent6" w:themeFillTint="33"/>
            <w:vAlign w:val="center"/>
          </w:tcPr>
          <w:p w14:paraId="71882B2C" w14:textId="286CD6F7" w:rsidR="00EE7DA7" w:rsidRPr="00B558F3"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r w:rsidR="00EE7DA7" w14:paraId="468E0C8F" w14:textId="77777777" w:rsidTr="00EE7DA7">
        <w:trPr>
          <w:cnfStyle w:val="000000100000" w:firstRow="0" w:lastRow="0" w:firstColumn="0" w:lastColumn="0" w:oddVBand="0" w:evenVBand="0" w:oddHBand="1" w:evenHBand="0" w:firstRowFirstColumn="0" w:firstRowLastColumn="0" w:lastRowFirstColumn="0" w:lastRowLastColumn="0"/>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auto"/>
            <w:vAlign w:val="center"/>
          </w:tcPr>
          <w:p w14:paraId="1A53FF39" w14:textId="0779E5FF" w:rsidR="00EE7DA7" w:rsidRDefault="00EE7DA7"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Álamos</w:t>
            </w:r>
          </w:p>
        </w:tc>
        <w:tc>
          <w:tcPr>
            <w:tcW w:w="3978" w:type="dxa"/>
            <w:shd w:val="clear" w:color="auto" w:fill="auto"/>
            <w:vAlign w:val="center"/>
          </w:tcPr>
          <w:p w14:paraId="0960B7CF" w14:textId="5C197290"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La Mansión o similar</w:t>
            </w:r>
          </w:p>
        </w:tc>
        <w:tc>
          <w:tcPr>
            <w:tcW w:w="1985" w:type="dxa"/>
            <w:vMerge/>
            <w:shd w:val="clear" w:color="auto" w:fill="auto"/>
            <w:vAlign w:val="center"/>
          </w:tcPr>
          <w:p w14:paraId="5E784222" w14:textId="68A33ADB" w:rsidR="00EE7DA7" w:rsidRPr="00B558F3" w:rsidRDefault="00EE7DA7" w:rsidP="00FF411D">
            <w:pPr>
              <w:pStyle w:val="Prrafodelista"/>
              <w:widowControl w:val="0"/>
              <w:numPr>
                <w:ilvl w:val="0"/>
                <w:numId w:val="19"/>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p>
        </w:tc>
      </w:tr>
      <w:tr w:rsidR="00EE7DA7" w14:paraId="67AB01CA" w14:textId="77777777" w:rsidTr="00EE7DA7">
        <w:trPr>
          <w:trHeight w:val="141"/>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DE9D9" w:themeFill="accent6" w:themeFillTint="33"/>
            <w:vAlign w:val="center"/>
          </w:tcPr>
          <w:p w14:paraId="2D151643" w14:textId="4381E0CC" w:rsidR="00EE7DA7" w:rsidRDefault="00EE7DA7" w:rsidP="00FF411D">
            <w:pPr>
              <w:widowControl w:val="0"/>
              <w:spacing w:after="0" w:line="240" w:lineRule="auto"/>
              <w:jc w:val="center"/>
              <w:rPr>
                <w:rFonts w:ascii="Arial" w:eastAsia="Arial" w:hAnsi="Arial" w:cs="Arial"/>
                <w:sz w:val="18"/>
                <w:szCs w:val="18"/>
              </w:rPr>
            </w:pPr>
            <w:r>
              <w:rPr>
                <w:rFonts w:ascii="Arial" w:eastAsia="Arial" w:hAnsi="Arial" w:cs="Arial"/>
                <w:sz w:val="18"/>
                <w:szCs w:val="18"/>
              </w:rPr>
              <w:t>San Carlos</w:t>
            </w:r>
          </w:p>
        </w:tc>
        <w:tc>
          <w:tcPr>
            <w:tcW w:w="3978" w:type="dxa"/>
            <w:shd w:val="clear" w:color="auto" w:fill="FDE9D9" w:themeFill="accent6" w:themeFillTint="33"/>
            <w:vAlign w:val="center"/>
          </w:tcPr>
          <w:p w14:paraId="1D03CBB4" w14:textId="614767BC" w:rsidR="00EE7DA7"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roofErr w:type="spellStart"/>
            <w:r>
              <w:rPr>
                <w:rFonts w:ascii="Arial" w:eastAsia="Arial" w:hAnsi="Arial" w:cs="Arial"/>
                <w:sz w:val="18"/>
                <w:szCs w:val="18"/>
              </w:rPr>
              <w:t>Marinaterra</w:t>
            </w:r>
            <w:proofErr w:type="spellEnd"/>
          </w:p>
        </w:tc>
        <w:tc>
          <w:tcPr>
            <w:tcW w:w="1985" w:type="dxa"/>
            <w:vMerge/>
            <w:shd w:val="clear" w:color="auto" w:fill="FDE9D9" w:themeFill="accent6" w:themeFillTint="33"/>
            <w:vAlign w:val="center"/>
          </w:tcPr>
          <w:p w14:paraId="35AA772E" w14:textId="77777777" w:rsidR="00EE7DA7" w:rsidRDefault="00EE7DA7" w:rsidP="00FF411D">
            <w:pPr>
              <w:pStyle w:val="Prrafodelista"/>
              <w:widowControl w:val="0"/>
              <w:numPr>
                <w:ilvl w:val="0"/>
                <w:numId w:val="19"/>
              </w:numPr>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p>
        </w:tc>
      </w:tr>
    </w:tbl>
    <w:p w14:paraId="5284AD9A" w14:textId="77777777" w:rsidR="00B2188D" w:rsidRDefault="00B2188D">
      <w:pPr>
        <w:widowControl w:val="0"/>
        <w:spacing w:after="0" w:line="240" w:lineRule="auto"/>
        <w:rPr>
          <w:rFonts w:ascii="Arial" w:eastAsia="Calibri" w:hAnsi="Arial" w:cs="Arial"/>
          <w:b/>
          <w:bCs/>
          <w:sz w:val="18"/>
          <w:szCs w:val="18"/>
          <w:lang w:val="en-US"/>
        </w:rPr>
      </w:pPr>
    </w:p>
    <w:p w14:paraId="4704DD1D" w14:textId="77777777" w:rsidR="00B2188D" w:rsidRPr="008F4200" w:rsidRDefault="001744B0">
      <w:pPr>
        <w:widowControl w:val="0"/>
        <w:spacing w:after="0" w:line="240" w:lineRule="auto"/>
        <w:rPr>
          <w:sz w:val="18"/>
          <w:szCs w:val="18"/>
        </w:rPr>
      </w:pPr>
      <w:r w:rsidRPr="008F4200">
        <w:rPr>
          <w:rFonts w:ascii="Arial" w:eastAsia="Calibri" w:hAnsi="Arial" w:cs="Arial"/>
          <w:b/>
          <w:bCs/>
          <w:color w:val="666666"/>
          <w:sz w:val="18"/>
          <w:szCs w:val="18"/>
          <w:lang w:val="es-MX"/>
        </w:rPr>
        <w:t>Notas:</w:t>
      </w:r>
    </w:p>
    <w:p w14:paraId="20A37828" w14:textId="77777777" w:rsidR="00B2188D" w:rsidRPr="008F4200" w:rsidRDefault="001744B0">
      <w:pPr>
        <w:widowControl w:val="0"/>
        <w:spacing w:after="0" w:line="240" w:lineRule="auto"/>
        <w:rPr>
          <w:sz w:val="18"/>
          <w:szCs w:val="18"/>
        </w:rPr>
      </w:pPr>
      <w:r w:rsidRPr="008F4200">
        <w:rPr>
          <w:rFonts w:ascii="Arial" w:eastAsia="Calibri" w:hAnsi="Arial" w:cs="Arial"/>
          <w:b/>
          <w:bCs/>
          <w:iCs/>
          <w:color w:val="666666"/>
          <w:sz w:val="18"/>
          <w:szCs w:val="18"/>
          <w:lang w:val="es-MX" w:eastAsia="es-ES"/>
        </w:rPr>
        <w:t xml:space="preserve">- </w:t>
      </w:r>
      <w:bookmarkStart w:id="1" w:name="_Hlk149925080"/>
      <w:r w:rsidRPr="008F4200">
        <w:rPr>
          <w:rFonts w:ascii="Arial" w:eastAsia="Times New Roman" w:hAnsi="Arial" w:cs="Arial"/>
          <w:bCs/>
          <w:iCs/>
          <w:color w:val="666666"/>
          <w:sz w:val="18"/>
          <w:szCs w:val="18"/>
          <w:lang w:val="es-MX" w:eastAsia="es-ES"/>
        </w:rPr>
        <w:t>En caso de no estar disponible alguno de los hoteles antes mencionados se confirmará uno de misma categoría.</w:t>
      </w:r>
    </w:p>
    <w:p w14:paraId="3A45491C" w14:textId="77777777" w:rsidR="00B2188D" w:rsidRPr="008F4200" w:rsidRDefault="001744B0">
      <w:pPr>
        <w:pStyle w:val="Prrafodelista"/>
        <w:widowControl w:val="0"/>
        <w:spacing w:after="0" w:line="240" w:lineRule="auto"/>
        <w:ind w:left="0"/>
        <w:jc w:val="both"/>
        <w:rPr>
          <w:sz w:val="18"/>
          <w:szCs w:val="18"/>
        </w:rPr>
      </w:pPr>
      <w:r w:rsidRPr="008F4200">
        <w:rPr>
          <w:rFonts w:ascii="Arial" w:eastAsia="Times New Roman" w:hAnsi="Arial" w:cs="Arial"/>
          <w:bCs/>
          <w:iCs/>
          <w:color w:val="666666"/>
          <w:sz w:val="18"/>
          <w:szCs w:val="18"/>
          <w:lang w:val="es-MX" w:eastAsia="es-ES"/>
        </w:rPr>
        <w:t>- Favor de considerar los siguientes horarios de hotel: Check-in a las 3:00 pm y Check-</w:t>
      </w:r>
      <w:proofErr w:type="spellStart"/>
      <w:r w:rsidRPr="008F4200">
        <w:rPr>
          <w:rFonts w:ascii="Arial" w:eastAsia="Times New Roman" w:hAnsi="Arial" w:cs="Arial"/>
          <w:bCs/>
          <w:iCs/>
          <w:color w:val="666666"/>
          <w:sz w:val="18"/>
          <w:szCs w:val="18"/>
          <w:lang w:val="es-MX" w:eastAsia="es-ES"/>
        </w:rPr>
        <w:t>out</w:t>
      </w:r>
      <w:proofErr w:type="spellEnd"/>
      <w:r w:rsidRPr="008F4200">
        <w:rPr>
          <w:rFonts w:ascii="Arial" w:eastAsia="Times New Roman" w:hAnsi="Arial" w:cs="Arial"/>
          <w:bCs/>
          <w:iCs/>
          <w:color w:val="666666"/>
          <w:sz w:val="18"/>
          <w:szCs w:val="18"/>
          <w:lang w:val="es-MX" w:eastAsia="es-ES"/>
        </w:rPr>
        <w:t xml:space="preserve"> a la 12:00 pm</w:t>
      </w:r>
      <w:bookmarkEnd w:id="1"/>
      <w:r w:rsidRPr="008F4200">
        <w:rPr>
          <w:rFonts w:ascii="Arial" w:eastAsia="Times New Roman" w:hAnsi="Arial" w:cs="Arial"/>
          <w:bCs/>
          <w:iCs/>
          <w:color w:val="666666"/>
          <w:sz w:val="18"/>
          <w:szCs w:val="18"/>
          <w:lang w:val="es-MX" w:eastAsia="es-ES"/>
        </w:rPr>
        <w:t xml:space="preserve">. </w:t>
      </w:r>
    </w:p>
    <w:p w14:paraId="0F1281F4" w14:textId="77777777" w:rsidR="00B2188D" w:rsidRDefault="00B2188D">
      <w:pPr>
        <w:spacing w:after="0" w:line="240" w:lineRule="auto"/>
        <w:rPr>
          <w:rFonts w:ascii="Arial" w:eastAsia="Times New Roman" w:hAnsi="Arial" w:cs="Arial"/>
          <w:b/>
          <w:color w:val="E36C0A" w:themeColor="accent6" w:themeShade="BF"/>
          <w:sz w:val="18"/>
          <w:szCs w:val="18"/>
          <w:u w:val="single"/>
          <w:lang w:val="es-ES_tradnl" w:eastAsia="es-ES"/>
        </w:rPr>
      </w:pPr>
    </w:p>
    <w:p w14:paraId="54102BC1" w14:textId="77777777" w:rsidR="00992A52" w:rsidRDefault="00992A52" w:rsidP="00DD0B9F">
      <w:pPr>
        <w:spacing w:after="0" w:line="240" w:lineRule="auto"/>
        <w:rPr>
          <w:rFonts w:ascii="Arial" w:eastAsia="Times New Roman" w:hAnsi="Arial" w:cs="Arial"/>
          <w:b/>
          <w:color w:val="E36C0A" w:themeColor="accent6" w:themeShade="BF"/>
          <w:sz w:val="18"/>
          <w:szCs w:val="18"/>
          <w:u w:val="single"/>
          <w:lang w:val="es-ES_tradnl" w:eastAsia="es-ES"/>
        </w:rPr>
      </w:pPr>
    </w:p>
    <w:p w14:paraId="0B6B7B36" w14:textId="77777777" w:rsidR="00A514C0" w:rsidRDefault="001744B0" w:rsidP="00DD0B9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PRECIOS POR PERSONA:</w:t>
      </w:r>
    </w:p>
    <w:p w14:paraId="35626FE7" w14:textId="77777777" w:rsidR="00DD0B9F" w:rsidRPr="00DD0B9F" w:rsidRDefault="00DD0B9F" w:rsidP="00DD0B9F">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8647"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801"/>
        <w:gridCol w:w="1403"/>
        <w:gridCol w:w="1396"/>
        <w:gridCol w:w="1354"/>
        <w:gridCol w:w="1276"/>
        <w:gridCol w:w="1417"/>
      </w:tblGrid>
      <w:tr w:rsidR="00DD0B9F" w:rsidRPr="00D33A49" w14:paraId="7D1F9922" w14:textId="77777777" w:rsidTr="00231814">
        <w:trPr>
          <w:cnfStyle w:val="100000000000" w:firstRow="1" w:lastRow="0" w:firstColumn="0" w:lastColumn="0" w:oddVBand="0" w:evenVBand="0" w:oddHBand="0" w:evenHBand="0" w:firstRowFirstColumn="0" w:firstRowLastColumn="0" w:lastRowFirstColumn="0" w:lastRowLastColumn="0"/>
          <w:trHeight w:val="59"/>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E36C0A" w:themeFill="accent6" w:themeFillShade="BF"/>
            <w:vAlign w:val="center"/>
          </w:tcPr>
          <w:p w14:paraId="5E673A1B" w14:textId="77777777" w:rsidR="00DD0B9F" w:rsidRPr="007A13A7" w:rsidRDefault="00DD0B9F" w:rsidP="00FE58F6">
            <w:pPr>
              <w:widowControl w:val="0"/>
              <w:spacing w:after="0" w:line="240" w:lineRule="auto"/>
              <w:jc w:val="center"/>
              <w:rPr>
                <w:rFonts w:ascii="Arial" w:eastAsia="Calibri" w:hAnsi="Arial" w:cs="Arial"/>
                <w:b w:val="0"/>
                <w:color w:val="FFFFFF" w:themeColor="background1"/>
                <w:sz w:val="18"/>
                <w:szCs w:val="18"/>
                <w:lang w:val="es-AR"/>
              </w:rPr>
            </w:pPr>
            <w:r w:rsidRPr="002D06FA">
              <w:rPr>
                <w:rFonts w:ascii="Arial" w:eastAsia="Calibri" w:hAnsi="Arial" w:cs="Arial"/>
                <w:bCs w:val="0"/>
                <w:color w:val="FFFFFF" w:themeColor="background1"/>
                <w:sz w:val="18"/>
                <w:szCs w:val="18"/>
                <w:lang w:val="es-AR"/>
              </w:rPr>
              <w:t>Salida</w:t>
            </w:r>
            <w:r>
              <w:rPr>
                <w:rFonts w:ascii="Arial" w:eastAsia="Calibri" w:hAnsi="Arial" w:cs="Arial"/>
                <w:bCs w:val="0"/>
                <w:color w:val="FFFFFF" w:themeColor="background1"/>
                <w:sz w:val="18"/>
                <w:szCs w:val="18"/>
                <w:lang w:val="es-AR"/>
              </w:rPr>
              <w:t>s:</w:t>
            </w:r>
          </w:p>
        </w:tc>
        <w:tc>
          <w:tcPr>
            <w:tcW w:w="1403" w:type="dxa"/>
            <w:shd w:val="clear" w:color="auto" w:fill="E36C0A" w:themeFill="accent6" w:themeFillShade="BF"/>
            <w:vAlign w:val="center"/>
          </w:tcPr>
          <w:p w14:paraId="392D11F3"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28"/>
                <w:szCs w:val="28"/>
                <w:lang w:val="es-AR"/>
              </w:rPr>
            </w:pPr>
            <w:r w:rsidRPr="00ED50B4">
              <w:rPr>
                <w:rFonts w:ascii="Arial" w:eastAsia="Calibri" w:hAnsi="Arial" w:cs="Arial"/>
                <w:color w:val="FFFFFF" w:themeColor="background1"/>
                <w:sz w:val="18"/>
                <w:szCs w:val="18"/>
                <w:lang w:val="es-AR"/>
              </w:rPr>
              <w:t>Sencilla</w:t>
            </w:r>
          </w:p>
        </w:tc>
        <w:tc>
          <w:tcPr>
            <w:tcW w:w="1396" w:type="dxa"/>
            <w:shd w:val="clear" w:color="auto" w:fill="E36C0A" w:themeFill="accent6" w:themeFillShade="BF"/>
            <w:vAlign w:val="center"/>
          </w:tcPr>
          <w:p w14:paraId="11165F96"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Doble</w:t>
            </w:r>
          </w:p>
        </w:tc>
        <w:tc>
          <w:tcPr>
            <w:tcW w:w="1354" w:type="dxa"/>
            <w:shd w:val="clear" w:color="auto" w:fill="E36C0A" w:themeFill="accent6" w:themeFillShade="BF"/>
            <w:vAlign w:val="center"/>
          </w:tcPr>
          <w:p w14:paraId="225DBBD6"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Triple</w:t>
            </w:r>
          </w:p>
        </w:tc>
        <w:tc>
          <w:tcPr>
            <w:tcW w:w="1276" w:type="dxa"/>
            <w:shd w:val="clear" w:color="auto" w:fill="E36C0A" w:themeFill="accent6" w:themeFillShade="BF"/>
            <w:vAlign w:val="center"/>
          </w:tcPr>
          <w:p w14:paraId="00FBB904"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Cuádruple</w:t>
            </w:r>
          </w:p>
        </w:tc>
        <w:tc>
          <w:tcPr>
            <w:tcW w:w="1417" w:type="dxa"/>
            <w:shd w:val="clear" w:color="auto" w:fill="E36C0A" w:themeFill="accent6" w:themeFillShade="BF"/>
            <w:vAlign w:val="center"/>
          </w:tcPr>
          <w:p w14:paraId="53F591BD" w14:textId="77777777" w:rsidR="003C51D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ED50B4">
              <w:rPr>
                <w:rFonts w:ascii="Arial" w:eastAsia="Calibri" w:hAnsi="Arial" w:cs="Arial"/>
                <w:color w:val="FFFFFF" w:themeColor="background1"/>
                <w:sz w:val="18"/>
                <w:szCs w:val="18"/>
                <w:lang w:val="es-AR"/>
              </w:rPr>
              <w:t xml:space="preserve">Menor </w:t>
            </w:r>
          </w:p>
          <w:p w14:paraId="0EE4DDD9" w14:textId="77777777" w:rsidR="00DD0B9F" w:rsidRPr="00ED50B4" w:rsidRDefault="00DD0B9F" w:rsidP="00FE58F6">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lang w:val="es-AR"/>
              </w:rPr>
            </w:pPr>
            <w:r w:rsidRPr="00ED50B4">
              <w:rPr>
                <w:rFonts w:ascii="Arial" w:eastAsia="Calibri" w:hAnsi="Arial" w:cs="Arial"/>
                <w:color w:val="FFFFFF" w:themeColor="background1"/>
                <w:sz w:val="18"/>
                <w:szCs w:val="18"/>
                <w:lang w:val="es-AR"/>
              </w:rPr>
              <w:t>2 a 11 años</w:t>
            </w:r>
          </w:p>
        </w:tc>
      </w:tr>
      <w:tr w:rsidR="00DD0B9F" w:rsidRPr="00F97125" w14:paraId="68BF0AB9" w14:textId="77777777" w:rsidTr="00231814">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FFFFFF" w:themeFill="background1"/>
            <w:vAlign w:val="center"/>
          </w:tcPr>
          <w:p w14:paraId="5D3FC4F0" w14:textId="77777777" w:rsidR="00231814" w:rsidRPr="00231814" w:rsidRDefault="00231814" w:rsidP="00231814">
            <w:pPr>
              <w:pStyle w:val="TableParagraph"/>
              <w:spacing w:before="1"/>
              <w:ind w:left="0"/>
              <w:jc w:val="center"/>
              <w:rPr>
                <w:spacing w:val="-2"/>
                <w:sz w:val="18"/>
              </w:rPr>
            </w:pPr>
            <w:r w:rsidRPr="00231814">
              <w:rPr>
                <w:spacing w:val="-2"/>
                <w:sz w:val="18"/>
              </w:rPr>
              <w:t>12/01/26-23/03/26</w:t>
            </w:r>
          </w:p>
          <w:p w14:paraId="72731249" w14:textId="77777777" w:rsidR="00231814" w:rsidRPr="00231814" w:rsidRDefault="00231814" w:rsidP="00231814">
            <w:pPr>
              <w:pStyle w:val="TableParagraph"/>
              <w:spacing w:before="1"/>
              <w:ind w:left="0"/>
              <w:jc w:val="center"/>
              <w:rPr>
                <w:spacing w:val="-2"/>
                <w:sz w:val="18"/>
              </w:rPr>
            </w:pPr>
            <w:r w:rsidRPr="00231814">
              <w:rPr>
                <w:spacing w:val="-2"/>
                <w:sz w:val="18"/>
              </w:rPr>
              <w:t>29/04/26-30/06/26</w:t>
            </w:r>
          </w:p>
          <w:p w14:paraId="43917853" w14:textId="77777777" w:rsidR="00231814" w:rsidRPr="00231814" w:rsidRDefault="00231814" w:rsidP="00231814">
            <w:pPr>
              <w:pStyle w:val="TableParagraph"/>
              <w:spacing w:before="1"/>
              <w:ind w:left="0"/>
              <w:jc w:val="center"/>
              <w:rPr>
                <w:spacing w:val="-2"/>
                <w:sz w:val="18"/>
              </w:rPr>
            </w:pPr>
            <w:r w:rsidRPr="00231814">
              <w:rPr>
                <w:spacing w:val="-2"/>
                <w:sz w:val="18"/>
              </w:rPr>
              <w:t>01/09/26-10/09/26</w:t>
            </w:r>
          </w:p>
          <w:p w14:paraId="3EC1E118" w14:textId="77777777" w:rsidR="00231814" w:rsidRPr="00231814" w:rsidRDefault="00231814" w:rsidP="00231814">
            <w:pPr>
              <w:pStyle w:val="TableParagraph"/>
              <w:spacing w:before="1"/>
              <w:ind w:left="0"/>
              <w:jc w:val="center"/>
              <w:rPr>
                <w:spacing w:val="-2"/>
                <w:sz w:val="18"/>
              </w:rPr>
            </w:pPr>
            <w:r w:rsidRPr="00231814">
              <w:rPr>
                <w:spacing w:val="-2"/>
                <w:sz w:val="18"/>
              </w:rPr>
              <w:t>19/09/26-25/10/26</w:t>
            </w:r>
          </w:p>
          <w:p w14:paraId="7CD8FE29" w14:textId="77777777" w:rsidR="00231814" w:rsidRDefault="00231814" w:rsidP="00231814">
            <w:pPr>
              <w:pStyle w:val="TableParagraph"/>
              <w:spacing w:before="1"/>
              <w:ind w:left="0"/>
              <w:jc w:val="center"/>
              <w:rPr>
                <w:b w:val="0"/>
                <w:bCs w:val="0"/>
                <w:spacing w:val="-2"/>
                <w:sz w:val="18"/>
              </w:rPr>
            </w:pPr>
            <w:r w:rsidRPr="00231814">
              <w:rPr>
                <w:spacing w:val="-2"/>
                <w:sz w:val="18"/>
              </w:rPr>
              <w:t>07/11/26-15/11/26</w:t>
            </w:r>
          </w:p>
          <w:p w14:paraId="02C88A15" w14:textId="605D7832" w:rsidR="00DD0B9F" w:rsidRPr="00231814" w:rsidRDefault="00231814" w:rsidP="00231814">
            <w:pPr>
              <w:pStyle w:val="TableParagraph"/>
              <w:spacing w:before="1"/>
              <w:ind w:left="0"/>
              <w:jc w:val="center"/>
              <w:rPr>
                <w:spacing w:val="-2"/>
                <w:sz w:val="18"/>
              </w:rPr>
            </w:pPr>
            <w:r w:rsidRPr="00231814">
              <w:rPr>
                <w:spacing w:val="-2"/>
                <w:sz w:val="18"/>
              </w:rPr>
              <w:t>26/11/26-10/12/26</w:t>
            </w:r>
          </w:p>
        </w:tc>
        <w:tc>
          <w:tcPr>
            <w:tcW w:w="1403" w:type="dxa"/>
            <w:shd w:val="clear" w:color="auto" w:fill="FFFFFF" w:themeFill="background1"/>
            <w:vAlign w:val="center"/>
          </w:tcPr>
          <w:p w14:paraId="6265F76E" w14:textId="3E3028DA" w:rsidR="00DD0B9F" w:rsidRPr="00ED634A" w:rsidRDefault="00DD0B9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634A">
              <w:rPr>
                <w:rFonts w:ascii="Arial" w:eastAsia="Times New Roman" w:hAnsi="Arial" w:cs="Arial"/>
                <w:color w:val="000000"/>
                <w:sz w:val="18"/>
                <w:szCs w:val="18"/>
                <w:lang w:val="en-US" w:eastAsia="es-ES"/>
              </w:rPr>
              <w:t>MXN</w:t>
            </w:r>
            <w:r>
              <w:rPr>
                <w:rFonts w:ascii="Arial" w:eastAsia="Times New Roman" w:hAnsi="Arial" w:cs="Arial"/>
                <w:color w:val="000000"/>
                <w:sz w:val="18"/>
                <w:szCs w:val="18"/>
                <w:lang w:val="en-US" w:eastAsia="es-ES"/>
              </w:rPr>
              <w:t xml:space="preserve"> </w:t>
            </w:r>
            <w:r w:rsidR="00646536">
              <w:rPr>
                <w:rFonts w:ascii="Arial" w:eastAsia="Times New Roman" w:hAnsi="Arial" w:cs="Arial"/>
                <w:color w:val="000000"/>
                <w:sz w:val="18"/>
                <w:szCs w:val="18"/>
                <w:lang w:val="en-US" w:eastAsia="es-ES"/>
              </w:rPr>
              <w:t>60,991</w:t>
            </w:r>
          </w:p>
        </w:tc>
        <w:tc>
          <w:tcPr>
            <w:tcW w:w="1396" w:type="dxa"/>
            <w:shd w:val="clear" w:color="auto" w:fill="FFFFFF" w:themeFill="background1"/>
            <w:vAlign w:val="center"/>
          </w:tcPr>
          <w:p w14:paraId="7CD232D1" w14:textId="19B22601" w:rsidR="00DD0B9F" w:rsidRPr="00ED634A" w:rsidRDefault="00DC7B5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18"/>
                <w:szCs w:val="18"/>
                <w:lang w:val="en-US" w:eastAsia="es-ES"/>
              </w:rPr>
            </w:pPr>
            <w:r>
              <w:rPr>
                <w:rFonts w:ascii="Arial" w:eastAsia="Times New Roman" w:hAnsi="Arial" w:cs="Arial"/>
                <w:b/>
                <w:bCs/>
                <w:color w:val="000000"/>
                <w:sz w:val="18"/>
                <w:szCs w:val="18"/>
                <w:lang w:val="en-US" w:eastAsia="es-ES"/>
              </w:rPr>
              <w:t xml:space="preserve">MXN </w:t>
            </w:r>
            <w:r w:rsidR="00646536">
              <w:rPr>
                <w:rFonts w:ascii="Arial" w:eastAsia="Times New Roman" w:hAnsi="Arial" w:cs="Arial"/>
                <w:b/>
                <w:bCs/>
                <w:color w:val="000000"/>
                <w:sz w:val="18"/>
                <w:szCs w:val="18"/>
                <w:lang w:val="en-US" w:eastAsia="es-ES"/>
              </w:rPr>
              <w:t>47,797</w:t>
            </w:r>
          </w:p>
        </w:tc>
        <w:tc>
          <w:tcPr>
            <w:tcW w:w="1354" w:type="dxa"/>
            <w:shd w:val="clear" w:color="auto" w:fill="FFFFFF" w:themeFill="background1"/>
            <w:vAlign w:val="center"/>
          </w:tcPr>
          <w:p w14:paraId="26F4766F" w14:textId="7073E420" w:rsidR="00DD0B9F" w:rsidRPr="00E63A4D" w:rsidRDefault="00DC7B5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46536">
              <w:rPr>
                <w:rFonts w:ascii="Arial" w:eastAsia="Times New Roman" w:hAnsi="Arial" w:cs="Arial"/>
                <w:color w:val="000000"/>
                <w:sz w:val="18"/>
                <w:szCs w:val="18"/>
                <w:lang w:val="en-US" w:eastAsia="es-ES"/>
              </w:rPr>
              <w:t>40,797</w:t>
            </w:r>
          </w:p>
        </w:tc>
        <w:tc>
          <w:tcPr>
            <w:tcW w:w="1276" w:type="dxa"/>
            <w:shd w:val="clear" w:color="auto" w:fill="FFFFFF" w:themeFill="background1"/>
            <w:vAlign w:val="center"/>
          </w:tcPr>
          <w:p w14:paraId="0B705991" w14:textId="0813B3E4" w:rsidR="00DD0B9F" w:rsidRDefault="003C51DF" w:rsidP="00DD0B9F">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1814">
              <w:rPr>
                <w:rFonts w:ascii="Arial" w:eastAsia="Times New Roman" w:hAnsi="Arial" w:cs="Arial"/>
                <w:color w:val="000000"/>
                <w:sz w:val="18"/>
                <w:szCs w:val="18"/>
                <w:lang w:val="en-US" w:eastAsia="es-ES"/>
              </w:rPr>
              <w:t>3</w:t>
            </w:r>
            <w:r w:rsidR="00646536">
              <w:rPr>
                <w:rFonts w:ascii="Arial" w:eastAsia="Times New Roman" w:hAnsi="Arial" w:cs="Arial"/>
                <w:color w:val="000000"/>
                <w:sz w:val="18"/>
                <w:szCs w:val="18"/>
                <w:lang w:val="en-US" w:eastAsia="es-ES"/>
              </w:rPr>
              <w:t>5,713</w:t>
            </w:r>
          </w:p>
        </w:tc>
        <w:tc>
          <w:tcPr>
            <w:tcW w:w="1417" w:type="dxa"/>
            <w:shd w:val="clear" w:color="auto" w:fill="FFFFFF" w:themeFill="background1"/>
            <w:vAlign w:val="center"/>
          </w:tcPr>
          <w:p w14:paraId="7028CFF6" w14:textId="5AB0F9D3" w:rsidR="00DD0B9F" w:rsidRDefault="003C51DF" w:rsidP="00292E3D">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46536">
              <w:rPr>
                <w:rFonts w:ascii="Arial" w:eastAsia="Times New Roman" w:hAnsi="Arial" w:cs="Arial"/>
                <w:color w:val="000000"/>
                <w:sz w:val="18"/>
                <w:szCs w:val="18"/>
                <w:lang w:val="en-US" w:eastAsia="es-ES"/>
              </w:rPr>
              <w:t>16,074</w:t>
            </w:r>
          </w:p>
        </w:tc>
      </w:tr>
      <w:tr w:rsidR="00DD0B9F" w:rsidRPr="00F97125" w14:paraId="29D6632A" w14:textId="77777777" w:rsidTr="00231814">
        <w:trPr>
          <w:trHeight w:val="360"/>
          <w:jc w:val="center"/>
        </w:trPr>
        <w:tc>
          <w:tcPr>
            <w:cnfStyle w:val="001000000000" w:firstRow="0" w:lastRow="0" w:firstColumn="1" w:lastColumn="0" w:oddVBand="0" w:evenVBand="0" w:oddHBand="0" w:evenHBand="0" w:firstRowFirstColumn="0" w:firstRowLastColumn="0" w:lastRowFirstColumn="0" w:lastRowLastColumn="0"/>
            <w:tcW w:w="1801" w:type="dxa"/>
            <w:shd w:val="clear" w:color="auto" w:fill="FFFFFF" w:themeFill="background1"/>
            <w:vAlign w:val="center"/>
          </w:tcPr>
          <w:p w14:paraId="14E2A53B" w14:textId="058ED162" w:rsidR="00231814" w:rsidRDefault="00231814" w:rsidP="00231814">
            <w:pPr>
              <w:pStyle w:val="TableParagraph"/>
              <w:spacing w:before="1"/>
              <w:ind w:left="0"/>
              <w:jc w:val="center"/>
              <w:rPr>
                <w:b w:val="0"/>
                <w:bCs w:val="0"/>
                <w:spacing w:val="-2"/>
                <w:sz w:val="18"/>
              </w:rPr>
            </w:pPr>
            <w:r w:rsidRPr="00231814">
              <w:rPr>
                <w:spacing w:val="-2"/>
                <w:sz w:val="18"/>
              </w:rPr>
              <w:t>01/01/26-11/01/26</w:t>
            </w:r>
          </w:p>
          <w:p w14:paraId="77DCE534" w14:textId="4F97FD71" w:rsidR="00231814" w:rsidRPr="00231814" w:rsidRDefault="00231814" w:rsidP="00231814">
            <w:pPr>
              <w:pStyle w:val="TableParagraph"/>
              <w:spacing w:before="1"/>
              <w:ind w:left="0"/>
              <w:jc w:val="center"/>
              <w:rPr>
                <w:spacing w:val="-2"/>
                <w:sz w:val="18"/>
              </w:rPr>
            </w:pPr>
            <w:r w:rsidRPr="00231814">
              <w:rPr>
                <w:spacing w:val="-2"/>
                <w:sz w:val="18"/>
              </w:rPr>
              <w:t>24/03/26-28/04/26</w:t>
            </w:r>
          </w:p>
          <w:p w14:paraId="7051F007" w14:textId="77777777" w:rsidR="00231814" w:rsidRPr="00231814" w:rsidRDefault="00231814" w:rsidP="00231814">
            <w:pPr>
              <w:pStyle w:val="TableParagraph"/>
              <w:spacing w:before="1"/>
              <w:ind w:left="0"/>
              <w:jc w:val="center"/>
              <w:rPr>
                <w:spacing w:val="-2"/>
                <w:sz w:val="18"/>
              </w:rPr>
            </w:pPr>
            <w:r w:rsidRPr="00231814">
              <w:rPr>
                <w:spacing w:val="-2"/>
                <w:sz w:val="18"/>
              </w:rPr>
              <w:t>01/07/26-31/08/26</w:t>
            </w:r>
          </w:p>
          <w:p w14:paraId="12722B5D" w14:textId="77777777" w:rsidR="00231814" w:rsidRPr="00231814" w:rsidRDefault="00231814" w:rsidP="00231814">
            <w:pPr>
              <w:pStyle w:val="TableParagraph"/>
              <w:spacing w:before="1"/>
              <w:ind w:left="0"/>
              <w:jc w:val="center"/>
              <w:rPr>
                <w:spacing w:val="-2"/>
                <w:sz w:val="18"/>
              </w:rPr>
            </w:pPr>
            <w:r w:rsidRPr="00231814">
              <w:rPr>
                <w:spacing w:val="-2"/>
                <w:sz w:val="18"/>
              </w:rPr>
              <w:t>11/09/26-18/09/26</w:t>
            </w:r>
          </w:p>
          <w:p w14:paraId="40F65B23" w14:textId="77777777" w:rsidR="00231814" w:rsidRPr="00231814" w:rsidRDefault="00231814" w:rsidP="00231814">
            <w:pPr>
              <w:pStyle w:val="TableParagraph"/>
              <w:spacing w:before="1"/>
              <w:ind w:left="0"/>
              <w:jc w:val="center"/>
              <w:rPr>
                <w:spacing w:val="-2"/>
                <w:sz w:val="18"/>
              </w:rPr>
            </w:pPr>
            <w:r w:rsidRPr="00231814">
              <w:rPr>
                <w:spacing w:val="-2"/>
                <w:sz w:val="18"/>
              </w:rPr>
              <w:t>26/10/26-06/11/26</w:t>
            </w:r>
          </w:p>
          <w:p w14:paraId="4B2945F8" w14:textId="77777777" w:rsidR="00231814" w:rsidRDefault="00231814" w:rsidP="00231814">
            <w:pPr>
              <w:pStyle w:val="TableParagraph"/>
              <w:spacing w:before="1"/>
              <w:ind w:left="0"/>
              <w:jc w:val="center"/>
              <w:rPr>
                <w:b w:val="0"/>
                <w:bCs w:val="0"/>
                <w:spacing w:val="-2"/>
                <w:sz w:val="18"/>
              </w:rPr>
            </w:pPr>
            <w:r w:rsidRPr="00231814">
              <w:rPr>
                <w:spacing w:val="-2"/>
                <w:sz w:val="18"/>
              </w:rPr>
              <w:t>16/11/26-25/11/26</w:t>
            </w:r>
          </w:p>
          <w:p w14:paraId="2F07A789" w14:textId="0880AAE8" w:rsidR="00DD0B9F" w:rsidRPr="00231814" w:rsidRDefault="00231814" w:rsidP="00231814">
            <w:pPr>
              <w:pStyle w:val="TableParagraph"/>
              <w:spacing w:before="1"/>
              <w:ind w:left="0"/>
              <w:jc w:val="center"/>
              <w:rPr>
                <w:spacing w:val="-2"/>
                <w:sz w:val="18"/>
              </w:rPr>
            </w:pPr>
            <w:r w:rsidRPr="00231814">
              <w:rPr>
                <w:spacing w:val="-2"/>
                <w:sz w:val="18"/>
              </w:rPr>
              <w:t>11/12/26-31/12/26</w:t>
            </w:r>
          </w:p>
        </w:tc>
        <w:tc>
          <w:tcPr>
            <w:tcW w:w="1403" w:type="dxa"/>
            <w:shd w:val="clear" w:color="auto" w:fill="FFFFFF" w:themeFill="background1"/>
            <w:vAlign w:val="center"/>
          </w:tcPr>
          <w:p w14:paraId="53B308F0" w14:textId="7FCAB49A" w:rsidR="00DD0B9F" w:rsidRPr="00ED634A"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46536">
              <w:rPr>
                <w:rFonts w:ascii="Arial" w:eastAsia="Times New Roman" w:hAnsi="Arial" w:cs="Arial"/>
                <w:color w:val="000000"/>
                <w:sz w:val="18"/>
                <w:szCs w:val="18"/>
                <w:lang w:val="en-US" w:eastAsia="es-ES"/>
              </w:rPr>
              <w:t>61,929</w:t>
            </w:r>
          </w:p>
        </w:tc>
        <w:tc>
          <w:tcPr>
            <w:tcW w:w="1396" w:type="dxa"/>
            <w:shd w:val="clear" w:color="auto" w:fill="FFFFFF" w:themeFill="background1"/>
            <w:vAlign w:val="center"/>
          </w:tcPr>
          <w:p w14:paraId="166AB4AF" w14:textId="4E2211DF" w:rsidR="00DD0B9F" w:rsidRPr="008878E8"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1814">
              <w:rPr>
                <w:rFonts w:ascii="Arial" w:eastAsia="Times New Roman" w:hAnsi="Arial" w:cs="Arial"/>
                <w:color w:val="000000"/>
                <w:sz w:val="18"/>
                <w:szCs w:val="18"/>
                <w:lang w:val="en-US" w:eastAsia="es-ES"/>
              </w:rPr>
              <w:t>4</w:t>
            </w:r>
            <w:r w:rsidR="00646536">
              <w:rPr>
                <w:rFonts w:ascii="Arial" w:eastAsia="Times New Roman" w:hAnsi="Arial" w:cs="Arial"/>
                <w:color w:val="000000"/>
                <w:sz w:val="18"/>
                <w:szCs w:val="18"/>
                <w:lang w:val="en-US" w:eastAsia="es-ES"/>
              </w:rPr>
              <w:t>8,734</w:t>
            </w:r>
          </w:p>
        </w:tc>
        <w:tc>
          <w:tcPr>
            <w:tcW w:w="1354" w:type="dxa"/>
            <w:shd w:val="clear" w:color="auto" w:fill="FFFFFF" w:themeFill="background1"/>
            <w:vAlign w:val="center"/>
          </w:tcPr>
          <w:p w14:paraId="16A25AB8" w14:textId="3F9DA1F9" w:rsidR="00DD0B9F"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46536">
              <w:rPr>
                <w:rFonts w:ascii="Arial" w:eastAsia="Times New Roman" w:hAnsi="Arial" w:cs="Arial"/>
                <w:color w:val="000000"/>
                <w:sz w:val="18"/>
                <w:szCs w:val="18"/>
                <w:lang w:val="en-US" w:eastAsia="es-ES"/>
              </w:rPr>
              <w:t>41,734</w:t>
            </w:r>
          </w:p>
        </w:tc>
        <w:tc>
          <w:tcPr>
            <w:tcW w:w="1276" w:type="dxa"/>
            <w:shd w:val="clear" w:color="auto" w:fill="FFFFFF" w:themeFill="background1"/>
            <w:vAlign w:val="center"/>
          </w:tcPr>
          <w:p w14:paraId="6D7F00B6" w14:textId="3E0643CB" w:rsidR="00DD0B9F"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231814">
              <w:rPr>
                <w:rFonts w:ascii="Arial" w:eastAsia="Times New Roman" w:hAnsi="Arial" w:cs="Arial"/>
                <w:color w:val="000000"/>
                <w:sz w:val="18"/>
                <w:szCs w:val="18"/>
                <w:lang w:val="en-US" w:eastAsia="es-ES"/>
              </w:rPr>
              <w:t>3</w:t>
            </w:r>
            <w:r w:rsidR="00646536">
              <w:rPr>
                <w:rFonts w:ascii="Arial" w:eastAsia="Times New Roman" w:hAnsi="Arial" w:cs="Arial"/>
                <w:color w:val="000000"/>
                <w:sz w:val="18"/>
                <w:szCs w:val="18"/>
                <w:lang w:val="en-US" w:eastAsia="es-ES"/>
              </w:rPr>
              <w:t>6,651</w:t>
            </w:r>
          </w:p>
        </w:tc>
        <w:tc>
          <w:tcPr>
            <w:tcW w:w="1417" w:type="dxa"/>
            <w:shd w:val="clear" w:color="auto" w:fill="FFFFFF" w:themeFill="background1"/>
            <w:vAlign w:val="center"/>
          </w:tcPr>
          <w:p w14:paraId="3C4B24FA" w14:textId="55BC7EE3" w:rsidR="00DD0B9F" w:rsidRDefault="00D573EE" w:rsidP="00DD0B9F">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646536">
              <w:rPr>
                <w:rFonts w:ascii="Arial" w:eastAsia="Times New Roman" w:hAnsi="Arial" w:cs="Arial"/>
                <w:color w:val="000000"/>
                <w:sz w:val="18"/>
                <w:szCs w:val="18"/>
                <w:lang w:val="en-US" w:eastAsia="es-ES"/>
              </w:rPr>
              <w:t>17,012</w:t>
            </w:r>
          </w:p>
        </w:tc>
      </w:tr>
    </w:tbl>
    <w:p w14:paraId="657A4E19" w14:textId="20130E2B" w:rsidR="008F4200" w:rsidRPr="008F4200" w:rsidRDefault="001744B0">
      <w:pPr>
        <w:widowControl w:val="0"/>
        <w:suppressAutoHyphens w:val="0"/>
        <w:spacing w:before="207" w:after="0" w:line="202" w:lineRule="exact"/>
        <w:outlineLvl w:val="1"/>
        <w:rPr>
          <w:rFonts w:ascii="Arial" w:eastAsia="Arial" w:hAnsi="Arial" w:cs="Arial"/>
          <w:b/>
          <w:bCs/>
          <w:color w:val="666666"/>
          <w:spacing w:val="-2"/>
          <w:sz w:val="18"/>
          <w:szCs w:val="18"/>
        </w:rPr>
      </w:pPr>
      <w:r w:rsidRPr="008F4200">
        <w:rPr>
          <w:rFonts w:ascii="Arial" w:eastAsia="Arial" w:hAnsi="Arial" w:cs="Arial"/>
          <w:b/>
          <w:bCs/>
          <w:color w:val="666666"/>
          <w:spacing w:val="-2"/>
          <w:sz w:val="18"/>
          <w:szCs w:val="18"/>
        </w:rPr>
        <w:t>Notas:</w:t>
      </w:r>
    </w:p>
    <w:p w14:paraId="7263C477" w14:textId="3A429246" w:rsidR="003C6B35" w:rsidRDefault="003C6B35" w:rsidP="00955E09">
      <w:pPr>
        <w:widowControl w:val="0"/>
        <w:tabs>
          <w:tab w:val="left" w:pos="820"/>
        </w:tabs>
        <w:suppressAutoHyphens w:val="0"/>
        <w:spacing w:after="0" w:line="235" w:lineRule="auto"/>
        <w:ind w:right="115"/>
        <w:jc w:val="both"/>
        <w:rPr>
          <w:rFonts w:ascii="Arial" w:eastAsia="Arial" w:hAnsi="Arial" w:cs="Arial"/>
          <w:color w:val="666666"/>
          <w:sz w:val="18"/>
          <w:szCs w:val="18"/>
        </w:rPr>
      </w:pPr>
      <w:r w:rsidRPr="003C6B35">
        <w:rPr>
          <w:rFonts w:ascii="Arial" w:eastAsia="Arial" w:hAnsi="Arial" w:cs="Arial"/>
          <w:b/>
          <w:bCs/>
          <w:color w:val="666666"/>
          <w:sz w:val="18"/>
          <w:szCs w:val="18"/>
        </w:rPr>
        <w:t>- PVS, Persona Viajando Sola, consultar suplemento directamente con su ejecutivo</w:t>
      </w:r>
      <w:r w:rsidRPr="003C6B35">
        <w:rPr>
          <w:rFonts w:ascii="Arial" w:eastAsia="Arial" w:hAnsi="Arial" w:cs="Arial"/>
          <w:color w:val="666666"/>
          <w:sz w:val="18"/>
          <w:szCs w:val="18"/>
        </w:rPr>
        <w:t>.</w:t>
      </w:r>
      <w:r w:rsidR="001744B0" w:rsidRPr="008F4200">
        <w:rPr>
          <w:rFonts w:ascii="Arial" w:eastAsia="Arial" w:hAnsi="Arial" w:cs="Arial"/>
          <w:color w:val="666666"/>
          <w:sz w:val="18"/>
          <w:szCs w:val="18"/>
        </w:rPr>
        <w:t xml:space="preserve"> </w:t>
      </w:r>
    </w:p>
    <w:p w14:paraId="39A06E46" w14:textId="7F90D5B7" w:rsidR="00B2188D" w:rsidRPr="008F4200" w:rsidRDefault="001744B0" w:rsidP="00955E09">
      <w:pPr>
        <w:widowControl w:val="0"/>
        <w:tabs>
          <w:tab w:val="left" w:pos="820"/>
        </w:tabs>
        <w:suppressAutoHyphens w:val="0"/>
        <w:spacing w:after="0" w:line="235"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En caso de requerir una dieta especial o ser alérgico a un alimento favor de notificarlo con anticipación.</w:t>
      </w:r>
    </w:p>
    <w:p w14:paraId="5AB3470C" w14:textId="77777777" w:rsidR="00DD0B9F" w:rsidRPr="008F4200" w:rsidRDefault="00DD0B9F" w:rsidP="00955E09">
      <w:pPr>
        <w:widowControl w:val="0"/>
        <w:tabs>
          <w:tab w:val="left" w:pos="820"/>
        </w:tabs>
        <w:suppressAutoHyphens w:val="0"/>
        <w:autoSpaceDE w:val="0"/>
        <w:autoSpaceDN w:val="0"/>
        <w:spacing w:after="0" w:line="237"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Precio del menor vigente siempre y cuando tenga entre 2 y 11 años durante el viaje y comparta habitación con dos adultos ocupando las camas existentes. Incluye alimentos del programa para menores. Máximo 2 menores por habitación.</w:t>
      </w:r>
    </w:p>
    <w:p w14:paraId="2AB98C79" w14:textId="77777777" w:rsidR="00DD0B9F" w:rsidRPr="008F4200" w:rsidRDefault="00DD0B9F" w:rsidP="00955E09">
      <w:pPr>
        <w:widowControl w:val="0"/>
        <w:tabs>
          <w:tab w:val="left" w:pos="820"/>
        </w:tabs>
        <w:suppressAutoHyphens w:val="0"/>
        <w:autoSpaceDE w:val="0"/>
        <w:autoSpaceDN w:val="0"/>
        <w:spacing w:after="0" w:line="240" w:lineRule="auto"/>
        <w:ind w:right="115"/>
        <w:jc w:val="both"/>
        <w:rPr>
          <w:rFonts w:ascii="Arial" w:eastAsia="Arial" w:hAnsi="Arial" w:cs="Arial"/>
          <w:color w:val="666666"/>
          <w:sz w:val="18"/>
          <w:szCs w:val="18"/>
        </w:rPr>
      </w:pPr>
      <w:r w:rsidRPr="008F4200">
        <w:rPr>
          <w:rFonts w:ascii="Arial" w:eastAsia="Arial" w:hAnsi="Arial" w:cs="Arial"/>
          <w:color w:val="666666"/>
          <w:sz w:val="18"/>
          <w:szCs w:val="18"/>
        </w:rPr>
        <w:t xml:space="preserve">- De 0 a 1 años se consideran infantes y su precio es de MXN 359 (no incluye asiento en el tren, ni alimentos, ni atracciones incluidas). </w:t>
      </w:r>
    </w:p>
    <w:p w14:paraId="2B4ED420" w14:textId="77777777" w:rsidR="00083E9E" w:rsidRPr="008F4200" w:rsidRDefault="00DD0B9F" w:rsidP="00955E09">
      <w:pPr>
        <w:spacing w:after="0" w:line="240" w:lineRule="auto"/>
        <w:jc w:val="both"/>
        <w:rPr>
          <w:rFonts w:ascii="Arial" w:eastAsia="Arial" w:hAnsi="Arial" w:cs="Arial"/>
          <w:color w:val="666666"/>
          <w:sz w:val="18"/>
          <w:szCs w:val="18"/>
        </w:rPr>
      </w:pPr>
      <w:r w:rsidRPr="008F4200">
        <w:rPr>
          <w:rFonts w:ascii="Arial" w:eastAsia="Arial" w:hAnsi="Arial" w:cs="Arial"/>
          <w:color w:val="666666"/>
          <w:sz w:val="18"/>
          <w:szCs w:val="18"/>
        </w:rPr>
        <w:t>- Para los meses de agosto y septiembre en caso de presentarse interrupciones en el servicio por causas de fuerza mayor (temporada de lluvia) no aplicara ningún tipo de reembolso, solo aplicara cambio de fecha.</w:t>
      </w:r>
    </w:p>
    <w:p w14:paraId="0A2CA51F" w14:textId="5252BD2E" w:rsidR="00083E9E" w:rsidRPr="008F4200" w:rsidRDefault="00083E9E" w:rsidP="00955E09">
      <w:pPr>
        <w:spacing w:after="0" w:line="240" w:lineRule="auto"/>
        <w:jc w:val="both"/>
        <w:rPr>
          <w:rFonts w:ascii="Arial" w:eastAsia="Arial" w:hAnsi="Arial" w:cs="Arial"/>
          <w:color w:val="666666"/>
          <w:sz w:val="18"/>
          <w:szCs w:val="18"/>
        </w:rPr>
      </w:pPr>
      <w:r w:rsidRPr="008F4200">
        <w:rPr>
          <w:rFonts w:ascii="Arial" w:eastAsia="Arial" w:hAnsi="Arial" w:cs="Arial"/>
          <w:color w:val="666666"/>
          <w:sz w:val="18"/>
          <w:szCs w:val="18"/>
        </w:rPr>
        <w:t xml:space="preserve">- Si se elige la </w:t>
      </w:r>
      <w:r w:rsidR="008F4200" w:rsidRPr="008F4200">
        <w:rPr>
          <w:rFonts w:ascii="Arial" w:eastAsia="Arial" w:hAnsi="Arial" w:cs="Arial"/>
          <w:b/>
          <w:i/>
          <w:color w:val="666666"/>
          <w:sz w:val="18"/>
          <w:szCs w:val="18"/>
          <w:u w:val="single"/>
        </w:rPr>
        <w:t>OPCIÓN B</w:t>
      </w:r>
      <w:r w:rsidRPr="008F4200">
        <w:rPr>
          <w:rFonts w:ascii="Arial" w:eastAsia="Arial" w:hAnsi="Arial" w:cs="Arial"/>
          <w:color w:val="666666"/>
          <w:sz w:val="18"/>
          <w:szCs w:val="18"/>
        </w:rPr>
        <w:t xml:space="preserve"> del día 7 del itinerario, se deberá de sumar suplemento de 1,460 </w:t>
      </w:r>
      <w:proofErr w:type="spellStart"/>
      <w:r w:rsidRPr="008F4200">
        <w:rPr>
          <w:rFonts w:ascii="Arial" w:eastAsia="Arial" w:hAnsi="Arial" w:cs="Arial"/>
          <w:color w:val="666666"/>
          <w:sz w:val="18"/>
          <w:szCs w:val="18"/>
        </w:rPr>
        <w:t>mxn</w:t>
      </w:r>
      <w:proofErr w:type="spellEnd"/>
      <w:r w:rsidRPr="008F4200">
        <w:rPr>
          <w:rFonts w:ascii="Arial" w:eastAsia="Arial" w:hAnsi="Arial" w:cs="Arial"/>
          <w:color w:val="666666"/>
          <w:sz w:val="18"/>
          <w:szCs w:val="18"/>
        </w:rPr>
        <w:t xml:space="preserve"> por persona. </w:t>
      </w:r>
      <w:r w:rsidR="00EA7DE1" w:rsidRPr="008F4200">
        <w:rPr>
          <w:rFonts w:ascii="Arial" w:eastAsia="Arial" w:hAnsi="Arial" w:cs="Arial"/>
          <w:color w:val="666666"/>
          <w:sz w:val="18"/>
          <w:szCs w:val="18"/>
        </w:rPr>
        <w:t>Hay que considerar</w:t>
      </w:r>
      <w:r w:rsidRPr="008F4200">
        <w:rPr>
          <w:rFonts w:ascii="Arial" w:eastAsia="Arial" w:hAnsi="Arial" w:cs="Arial"/>
          <w:color w:val="666666"/>
          <w:sz w:val="18"/>
          <w:szCs w:val="18"/>
        </w:rPr>
        <w:t xml:space="preserve"> que esta opción solo aplica para los meses del 15 enero al 15 marzo.</w:t>
      </w:r>
    </w:p>
    <w:p w14:paraId="6DC75367" w14:textId="77777777" w:rsidR="002B697C" w:rsidRDefault="002B697C">
      <w:pPr>
        <w:spacing w:after="0" w:line="240" w:lineRule="auto"/>
        <w:rPr>
          <w:rFonts w:ascii="Arial" w:eastAsia="Arial" w:hAnsi="Arial" w:cs="Arial"/>
          <w:b/>
          <w:color w:val="E36C09"/>
          <w:sz w:val="18"/>
          <w:szCs w:val="18"/>
          <w:u w:val="single"/>
        </w:rPr>
      </w:pPr>
    </w:p>
    <w:p w14:paraId="75F6F9B0" w14:textId="77777777" w:rsidR="008F4200" w:rsidRDefault="008F4200" w:rsidP="00F05DAD">
      <w:pPr>
        <w:spacing w:after="0" w:line="240" w:lineRule="auto"/>
        <w:rPr>
          <w:rFonts w:ascii="Arial" w:eastAsia="Arial" w:hAnsi="Arial" w:cs="Arial"/>
          <w:b/>
          <w:color w:val="E36C09"/>
          <w:sz w:val="18"/>
          <w:szCs w:val="18"/>
          <w:u w:val="single"/>
        </w:rPr>
      </w:pPr>
    </w:p>
    <w:p w14:paraId="762516BA" w14:textId="77777777" w:rsidR="00955E09" w:rsidRDefault="00955E09" w:rsidP="00F05DAD">
      <w:pPr>
        <w:spacing w:after="0" w:line="240" w:lineRule="auto"/>
        <w:rPr>
          <w:rFonts w:ascii="Arial" w:eastAsia="Arial" w:hAnsi="Arial" w:cs="Arial"/>
          <w:b/>
          <w:color w:val="E36C09"/>
          <w:sz w:val="18"/>
          <w:szCs w:val="18"/>
          <w:u w:val="single"/>
        </w:rPr>
      </w:pPr>
    </w:p>
    <w:p w14:paraId="17BEEF29" w14:textId="77777777" w:rsidR="00955E09" w:rsidRDefault="00955E09" w:rsidP="00F05DAD">
      <w:pPr>
        <w:spacing w:after="0" w:line="240" w:lineRule="auto"/>
        <w:rPr>
          <w:rFonts w:ascii="Arial" w:eastAsia="Arial" w:hAnsi="Arial" w:cs="Arial"/>
          <w:b/>
          <w:color w:val="E36C09"/>
          <w:sz w:val="18"/>
          <w:szCs w:val="18"/>
          <w:u w:val="single"/>
        </w:rPr>
      </w:pPr>
    </w:p>
    <w:p w14:paraId="0344953C" w14:textId="77777777" w:rsidR="003C6B35" w:rsidRDefault="003C6B35" w:rsidP="00F05DAD">
      <w:pPr>
        <w:spacing w:after="0" w:line="240" w:lineRule="auto"/>
        <w:rPr>
          <w:rFonts w:ascii="Arial" w:eastAsia="Arial" w:hAnsi="Arial" w:cs="Arial"/>
          <w:b/>
          <w:color w:val="E36C09"/>
          <w:sz w:val="18"/>
          <w:szCs w:val="18"/>
          <w:u w:val="single"/>
        </w:rPr>
      </w:pPr>
    </w:p>
    <w:p w14:paraId="12D778A7" w14:textId="47EA517A"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EL PRECIO INCLUYE</w:t>
      </w:r>
      <w:r w:rsidR="003C6B35">
        <w:rPr>
          <w:rFonts w:ascii="Arial" w:eastAsia="Arial" w:hAnsi="Arial" w:cs="Arial"/>
          <w:b/>
          <w:color w:val="E36C09"/>
          <w:sz w:val="18"/>
          <w:szCs w:val="18"/>
          <w:u w:val="single"/>
        </w:rPr>
        <w:t>:</w:t>
      </w:r>
    </w:p>
    <w:p w14:paraId="6F3C573C" w14:textId="77777777" w:rsidR="00F05DAD" w:rsidRPr="00F05DAD" w:rsidRDefault="00F05DAD" w:rsidP="00F05DAD">
      <w:pPr>
        <w:spacing w:after="0" w:line="240" w:lineRule="auto"/>
        <w:rPr>
          <w:rFonts w:ascii="Arial" w:hAnsi="Arial"/>
          <w:sz w:val="18"/>
          <w:szCs w:val="18"/>
        </w:rPr>
      </w:pPr>
    </w:p>
    <w:p w14:paraId="78EB9E51" w14:textId="77777777" w:rsidR="00B2188D"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Traslados </w:t>
      </w:r>
      <w:r>
        <w:rPr>
          <w:rFonts w:ascii="Arial" w:eastAsia="Arial" w:hAnsi="Arial" w:cs="Arial"/>
          <w:sz w:val="18"/>
          <w:szCs w:val="18"/>
        </w:rPr>
        <w:t xml:space="preserve">aeropuerto - hotel </w:t>
      </w:r>
      <w:r>
        <w:rPr>
          <w:rFonts w:ascii="Arial" w:eastAsia="Arial" w:hAnsi="Arial" w:cs="Arial"/>
          <w:color w:val="000000"/>
          <w:sz w:val="18"/>
          <w:szCs w:val="18"/>
        </w:rPr>
        <w:t>- aeropuerto en servicio compartido</w:t>
      </w:r>
    </w:p>
    <w:p w14:paraId="02257DA5" w14:textId="1510D422" w:rsidR="00F6187C" w:rsidRPr="000469E6" w:rsidRDefault="001744B0">
      <w:pPr>
        <w:widowControl w:val="0"/>
        <w:numPr>
          <w:ilvl w:val="0"/>
          <w:numId w:val="7"/>
        </w:numPr>
        <w:suppressAutoHyphens w:val="0"/>
        <w:spacing w:after="0" w:line="240" w:lineRule="auto"/>
        <w:jc w:val="both"/>
        <w:rPr>
          <w:rFonts w:ascii="Arial" w:hAnsi="Arial"/>
          <w:sz w:val="18"/>
          <w:szCs w:val="18"/>
        </w:rPr>
      </w:pPr>
      <w:r>
        <w:rPr>
          <w:rFonts w:ascii="Arial" w:eastAsia="Arial" w:hAnsi="Arial" w:cs="Arial"/>
          <w:color w:val="000000"/>
          <w:sz w:val="18"/>
          <w:szCs w:val="18"/>
        </w:rPr>
        <w:t xml:space="preserve">Boleto de </w:t>
      </w:r>
      <w:r w:rsidRPr="003035E7">
        <w:rPr>
          <w:rFonts w:ascii="Arial" w:eastAsia="Arial" w:hAnsi="Arial" w:cs="Arial"/>
          <w:color w:val="000000"/>
          <w:sz w:val="18"/>
          <w:szCs w:val="18"/>
        </w:rPr>
        <w:t>tren Chepe Express</w:t>
      </w:r>
      <w:r w:rsidR="00F07C2C">
        <w:rPr>
          <w:rFonts w:ascii="Arial" w:eastAsia="Arial" w:hAnsi="Arial" w:cs="Arial"/>
          <w:color w:val="000000"/>
          <w:sz w:val="18"/>
          <w:szCs w:val="18"/>
        </w:rPr>
        <w:t xml:space="preserve"> en</w:t>
      </w:r>
      <w:r w:rsidR="00D573EE" w:rsidRPr="003035E7">
        <w:rPr>
          <w:rFonts w:ascii="Arial" w:eastAsia="Arial" w:hAnsi="Arial" w:cs="Arial"/>
          <w:color w:val="000000"/>
          <w:sz w:val="18"/>
          <w:szCs w:val="18"/>
        </w:rPr>
        <w:t xml:space="preserve"> clase turista</w:t>
      </w:r>
      <w:r w:rsidR="008F4200">
        <w:rPr>
          <w:rFonts w:ascii="Arial" w:eastAsia="Arial" w:hAnsi="Arial" w:cs="Arial"/>
          <w:color w:val="000000"/>
          <w:sz w:val="18"/>
          <w:szCs w:val="18"/>
        </w:rPr>
        <w:t xml:space="preserve"> </w:t>
      </w:r>
      <w:r w:rsidRPr="003035E7">
        <w:rPr>
          <w:rFonts w:ascii="Arial" w:eastAsia="Arial" w:hAnsi="Arial" w:cs="Arial"/>
          <w:color w:val="000000"/>
          <w:sz w:val="18"/>
          <w:szCs w:val="18"/>
        </w:rPr>
        <w:t xml:space="preserve">Divisadero- </w:t>
      </w:r>
      <w:r w:rsidR="0073699B" w:rsidRPr="003035E7">
        <w:rPr>
          <w:rFonts w:ascii="Arial" w:eastAsia="Arial" w:hAnsi="Arial" w:cs="Arial"/>
          <w:color w:val="000000"/>
          <w:sz w:val="18"/>
          <w:szCs w:val="18"/>
        </w:rPr>
        <w:t>Al Fuerte</w:t>
      </w:r>
    </w:p>
    <w:p w14:paraId="7351CBED" w14:textId="77777777" w:rsidR="008232E8" w:rsidRPr="008232E8" w:rsidRDefault="00992A52"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8232E8">
        <w:rPr>
          <w:rFonts w:ascii="Arial" w:eastAsia="Arial" w:hAnsi="Arial" w:cs="Arial"/>
          <w:color w:val="000000"/>
          <w:sz w:val="18"/>
          <w:szCs w:val="18"/>
        </w:rPr>
        <w:t xml:space="preserve"> noche de alojamiento en Chihuahua</w:t>
      </w:r>
    </w:p>
    <w:p w14:paraId="24092AA7" w14:textId="77777777" w:rsidR="0073699B" w:rsidRDefault="00992A52"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w:t>
      </w:r>
      <w:r w:rsidR="00F6187C" w:rsidRPr="00F6187C">
        <w:rPr>
          <w:rFonts w:ascii="Arial" w:eastAsia="Arial" w:hAnsi="Arial" w:cs="Arial"/>
          <w:color w:val="000000"/>
          <w:sz w:val="18"/>
          <w:szCs w:val="18"/>
        </w:rPr>
        <w:t xml:space="preserve"> noche de alojamiento en </w:t>
      </w:r>
      <w:r w:rsidR="000469E6">
        <w:rPr>
          <w:rFonts w:ascii="Arial" w:eastAsia="Arial" w:hAnsi="Arial" w:cs="Arial"/>
          <w:color w:val="000000"/>
          <w:sz w:val="18"/>
          <w:szCs w:val="18"/>
        </w:rPr>
        <w:t>Creel</w:t>
      </w:r>
    </w:p>
    <w:p w14:paraId="0EB61446" w14:textId="77777777" w:rsidR="00F6187C" w:rsidRPr="00F6187C" w:rsidRDefault="00F6187C" w:rsidP="00F6187C">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6187C">
        <w:rPr>
          <w:rFonts w:ascii="Arial" w:eastAsia="Arial" w:hAnsi="Arial" w:cs="Arial"/>
          <w:color w:val="000000"/>
          <w:sz w:val="18"/>
          <w:szCs w:val="18"/>
        </w:rPr>
        <w:t>1 noche de alojamiento en Divisadero</w:t>
      </w:r>
      <w:r w:rsidR="001914A3">
        <w:rPr>
          <w:rFonts w:ascii="Arial" w:eastAsia="Arial" w:hAnsi="Arial" w:cs="Arial"/>
          <w:color w:val="000000"/>
          <w:sz w:val="18"/>
          <w:szCs w:val="18"/>
        </w:rPr>
        <w:t>/Barrancas</w:t>
      </w:r>
    </w:p>
    <w:p w14:paraId="7A347F78" w14:textId="77777777" w:rsidR="00F6187C" w:rsidRDefault="00F6187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bookmarkStart w:id="2" w:name="_heading=h.30j0zll" w:colFirst="0" w:colLast="0"/>
      <w:bookmarkEnd w:id="2"/>
      <w:r>
        <w:rPr>
          <w:rFonts w:ascii="Arial" w:eastAsia="Arial" w:hAnsi="Arial" w:cs="Arial"/>
          <w:color w:val="000000"/>
          <w:sz w:val="18"/>
          <w:szCs w:val="18"/>
        </w:rPr>
        <w:t xml:space="preserve">1 noche de alojamiento en </w:t>
      </w:r>
      <w:r w:rsidR="0073699B">
        <w:rPr>
          <w:rFonts w:ascii="Arial" w:eastAsia="Arial" w:hAnsi="Arial" w:cs="Arial"/>
          <w:color w:val="000000"/>
          <w:sz w:val="18"/>
          <w:szCs w:val="18"/>
        </w:rPr>
        <w:t>el Fuerte</w:t>
      </w:r>
    </w:p>
    <w:p w14:paraId="4B0B07B8" w14:textId="0BFEF535" w:rsidR="0070272E" w:rsidRPr="0070272E" w:rsidRDefault="0070272E" w:rsidP="0070272E">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w:t>
      </w:r>
      <w:r w:rsidR="00F07C2C">
        <w:rPr>
          <w:rFonts w:ascii="Arial" w:eastAsia="Arial" w:hAnsi="Arial" w:cs="Arial"/>
          <w:color w:val="000000"/>
          <w:sz w:val="18"/>
          <w:szCs w:val="18"/>
        </w:rPr>
        <w:t xml:space="preserve"> de alojamiento en Alamos</w:t>
      </w:r>
    </w:p>
    <w:p w14:paraId="0133F1B1" w14:textId="62B3723A" w:rsidR="00992A52" w:rsidRPr="0073699B" w:rsidRDefault="00F07C2C" w:rsidP="0073699B">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noches de alojamiento en San Carlos</w:t>
      </w:r>
    </w:p>
    <w:p w14:paraId="40CBD098" w14:textId="77777777" w:rsidR="00F05DAD" w:rsidRPr="00BD5BC9" w:rsidRDefault="00F6187C" w:rsidP="00BD5BC9">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Desayunos</w:t>
      </w:r>
      <w:r w:rsidR="0073699B">
        <w:rPr>
          <w:rFonts w:ascii="Arial" w:eastAsia="Arial" w:hAnsi="Arial" w:cs="Arial"/>
          <w:color w:val="000000"/>
          <w:sz w:val="18"/>
          <w:szCs w:val="18"/>
        </w:rPr>
        <w:t xml:space="preserve"> y </w:t>
      </w:r>
      <w:r w:rsidR="001914A3">
        <w:rPr>
          <w:rFonts w:ascii="Arial" w:eastAsia="Arial" w:hAnsi="Arial" w:cs="Arial"/>
          <w:color w:val="000000"/>
          <w:sz w:val="18"/>
          <w:szCs w:val="18"/>
        </w:rPr>
        <w:t>cena</w:t>
      </w:r>
      <w:r>
        <w:rPr>
          <w:rFonts w:ascii="Arial" w:eastAsia="Arial" w:hAnsi="Arial" w:cs="Arial"/>
          <w:color w:val="000000"/>
          <w:sz w:val="18"/>
          <w:szCs w:val="18"/>
        </w:rPr>
        <w:t xml:space="preserve"> de acuerdo con itinerario</w:t>
      </w:r>
      <w:r w:rsidR="001914A3">
        <w:rPr>
          <w:rFonts w:ascii="Arial" w:eastAsia="Arial" w:hAnsi="Arial" w:cs="Arial"/>
          <w:color w:val="000000"/>
          <w:sz w:val="18"/>
          <w:szCs w:val="18"/>
        </w:rPr>
        <w:t xml:space="preserve"> (bebidas no incluidas)</w:t>
      </w:r>
    </w:p>
    <w:p w14:paraId="660E2106" w14:textId="77777777" w:rsidR="00E8572F" w:rsidRDefault="001914A3" w:rsidP="00CD7EF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F05DAD">
        <w:rPr>
          <w:rFonts w:ascii="Arial" w:eastAsia="Arial" w:hAnsi="Arial" w:cs="Arial"/>
          <w:color w:val="000000"/>
          <w:sz w:val="18"/>
          <w:szCs w:val="18"/>
        </w:rPr>
        <w:t>Actividades de acuerdo con itinerario</w:t>
      </w:r>
    </w:p>
    <w:p w14:paraId="4715C543" w14:textId="77777777" w:rsidR="00B2188D" w:rsidRPr="00E8572F" w:rsidRDefault="001744B0" w:rsidP="00E8572F">
      <w:pPr>
        <w:widowControl w:val="0"/>
        <w:numPr>
          <w:ilvl w:val="0"/>
          <w:numId w:val="7"/>
        </w:numPr>
        <w:pBdr>
          <w:top w:val="nil"/>
          <w:left w:val="nil"/>
          <w:bottom w:val="nil"/>
          <w:right w:val="nil"/>
          <w:between w:val="nil"/>
        </w:pBdr>
        <w:suppressAutoHyphens w:val="0"/>
        <w:spacing w:after="0" w:line="240" w:lineRule="auto"/>
        <w:jc w:val="both"/>
        <w:rPr>
          <w:rFonts w:ascii="Arial" w:eastAsia="Arial" w:hAnsi="Arial" w:cs="Arial"/>
          <w:color w:val="000000"/>
          <w:sz w:val="18"/>
          <w:szCs w:val="18"/>
        </w:rPr>
      </w:pPr>
      <w:r w:rsidRPr="00E8572F">
        <w:rPr>
          <w:rFonts w:ascii="Arial" w:hAnsi="Arial" w:cs="Arial"/>
          <w:sz w:val="18"/>
          <w:szCs w:val="18"/>
          <w:lang w:eastAsia="es-ES"/>
        </w:rPr>
        <w:t>Seguro de viaje</w:t>
      </w:r>
    </w:p>
    <w:p w14:paraId="293D6C44" w14:textId="77777777" w:rsidR="00B2188D" w:rsidRPr="00F05DAD" w:rsidRDefault="001744B0">
      <w:pPr>
        <w:widowControl w:val="0"/>
        <w:numPr>
          <w:ilvl w:val="0"/>
          <w:numId w:val="7"/>
        </w:numPr>
        <w:suppressAutoHyphens w:val="0"/>
        <w:spacing w:after="0" w:line="1" w:lineRule="atLeast"/>
        <w:jc w:val="both"/>
        <w:textAlignment w:val="top"/>
        <w:outlineLvl w:val="0"/>
        <w:rPr>
          <w:rFonts w:ascii="Arial" w:eastAsia="Georgia" w:hAnsi="Arial" w:cs="Arial"/>
          <w:color w:val="0099FF"/>
          <w:sz w:val="18"/>
          <w:szCs w:val="18"/>
        </w:rPr>
      </w:pPr>
      <w:r w:rsidRPr="00F05DAD">
        <w:rPr>
          <w:rFonts w:ascii="Arial" w:eastAsia="Arial" w:hAnsi="Arial" w:cs="Arial"/>
          <w:color w:val="000000"/>
          <w:sz w:val="18"/>
          <w:szCs w:val="18"/>
          <w:lang w:eastAsia="es-ES"/>
        </w:rPr>
        <w:t xml:space="preserve">Asistencia telefónica en español 24 </w:t>
      </w:r>
      <w:proofErr w:type="spellStart"/>
      <w:r w:rsidRPr="00F05DAD">
        <w:rPr>
          <w:rFonts w:ascii="Arial" w:eastAsia="Arial" w:hAnsi="Arial" w:cs="Arial"/>
          <w:color w:val="000000"/>
          <w:sz w:val="18"/>
          <w:szCs w:val="18"/>
          <w:lang w:eastAsia="es-ES"/>
        </w:rPr>
        <w:t>hrs</w:t>
      </w:r>
      <w:proofErr w:type="spellEnd"/>
      <w:r w:rsidRPr="00F05DAD">
        <w:rPr>
          <w:rFonts w:ascii="Arial" w:eastAsia="Arial" w:hAnsi="Arial" w:cs="Arial"/>
          <w:color w:val="000000"/>
          <w:sz w:val="18"/>
          <w:szCs w:val="18"/>
          <w:lang w:eastAsia="es-ES"/>
        </w:rPr>
        <w:t xml:space="preserve">. </w:t>
      </w:r>
    </w:p>
    <w:p w14:paraId="346F26C6" w14:textId="77777777" w:rsidR="00CD7EFF" w:rsidRDefault="00CD7EFF" w:rsidP="00F05DAD">
      <w:pPr>
        <w:spacing w:after="0" w:line="240" w:lineRule="auto"/>
        <w:rPr>
          <w:rFonts w:ascii="Arial" w:eastAsia="Arial" w:hAnsi="Arial" w:cs="Arial"/>
          <w:b/>
          <w:color w:val="E36C09"/>
          <w:sz w:val="18"/>
          <w:szCs w:val="18"/>
          <w:u w:val="single"/>
        </w:rPr>
      </w:pPr>
    </w:p>
    <w:p w14:paraId="26FB079B" w14:textId="77777777" w:rsidR="008F4200" w:rsidRDefault="008F4200" w:rsidP="00F05DAD">
      <w:pPr>
        <w:spacing w:after="0" w:line="240" w:lineRule="auto"/>
        <w:rPr>
          <w:rFonts w:ascii="Arial" w:eastAsia="Arial" w:hAnsi="Arial" w:cs="Arial"/>
          <w:b/>
          <w:color w:val="E36C09"/>
          <w:sz w:val="18"/>
          <w:szCs w:val="18"/>
          <w:u w:val="single"/>
        </w:rPr>
      </w:pPr>
    </w:p>
    <w:p w14:paraId="272F4B01" w14:textId="61B2E4A9" w:rsidR="00B2188D" w:rsidRDefault="001744B0" w:rsidP="00F05DAD">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EL PRECIO NO INCLUYE </w:t>
      </w:r>
    </w:p>
    <w:p w14:paraId="5C5D2D5E" w14:textId="77777777" w:rsidR="00F05DAD" w:rsidRPr="00F05DAD" w:rsidRDefault="00F05DAD" w:rsidP="00F05DAD">
      <w:pPr>
        <w:spacing w:after="0" w:line="240" w:lineRule="auto"/>
        <w:rPr>
          <w:rFonts w:ascii="Arial" w:hAnsi="Arial"/>
          <w:sz w:val="18"/>
          <w:szCs w:val="18"/>
        </w:rPr>
      </w:pPr>
    </w:p>
    <w:p w14:paraId="7DA25E57" w14:textId="78A20AB5"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Chihuahua / </w:t>
      </w:r>
      <w:r w:rsidR="00F07C2C">
        <w:rPr>
          <w:rFonts w:ascii="Arial" w:eastAsia="Arial" w:hAnsi="Arial" w:cs="Arial"/>
          <w:color w:val="000000"/>
          <w:sz w:val="18"/>
          <w:szCs w:val="18"/>
        </w:rPr>
        <w:t>Hermosillo</w:t>
      </w:r>
      <w:r>
        <w:rPr>
          <w:rFonts w:ascii="Arial" w:eastAsia="Arial" w:hAnsi="Arial" w:cs="Arial"/>
          <w:color w:val="000000"/>
          <w:sz w:val="18"/>
          <w:szCs w:val="18"/>
        </w:rPr>
        <w:t xml:space="preserve"> – México </w:t>
      </w:r>
    </w:p>
    <w:p w14:paraId="590A1EB9" w14:textId="77777777" w:rsidR="00B2188D"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Gastos personales</w:t>
      </w:r>
    </w:p>
    <w:p w14:paraId="7449876E" w14:textId="77777777" w:rsidR="00B2188D" w:rsidRPr="00A11F35" w:rsidRDefault="001744B0">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No incluye bebidas en alimentos mencionados</w:t>
      </w:r>
    </w:p>
    <w:p w14:paraId="43DD7A33" w14:textId="77777777" w:rsidR="00A11F35" w:rsidRPr="00A11F35" w:rsidRDefault="00A11F35" w:rsidP="00A11F35">
      <w:pPr>
        <w:widowControl w:val="0"/>
        <w:numPr>
          <w:ilvl w:val="0"/>
          <w:numId w:val="6"/>
        </w:numPr>
        <w:suppressAutoHyphens w:val="0"/>
        <w:spacing w:after="0" w:line="240" w:lineRule="auto"/>
        <w:jc w:val="both"/>
        <w:rPr>
          <w:rFonts w:ascii="Arial" w:eastAsia="Arial" w:hAnsi="Arial" w:cs="Arial"/>
          <w:i/>
          <w:color w:val="000000"/>
          <w:sz w:val="18"/>
          <w:szCs w:val="18"/>
        </w:rPr>
      </w:pPr>
      <w:r>
        <w:rPr>
          <w:rFonts w:ascii="Arial" w:eastAsia="Arial" w:hAnsi="Arial" w:cs="Arial"/>
          <w:color w:val="000000"/>
          <w:sz w:val="18"/>
          <w:szCs w:val="18"/>
        </w:rPr>
        <w:t>Alimentos no mencionados</w:t>
      </w:r>
    </w:p>
    <w:p w14:paraId="22A5DE74"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NO incluidas según indica en Itinerario</w:t>
      </w:r>
    </w:p>
    <w:p w14:paraId="5053DF82" w14:textId="77777777" w:rsidR="00B2188D" w:rsidRDefault="001744B0">
      <w:pPr>
        <w:widowControl w:val="0"/>
        <w:numPr>
          <w:ilvl w:val="0"/>
          <w:numId w:val="6"/>
        </w:numPr>
        <w:suppressAutoHyphens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Ningún servicio no especificado.</w:t>
      </w:r>
    </w:p>
    <w:p w14:paraId="3CB25020" w14:textId="77777777" w:rsidR="00B2188D" w:rsidRDefault="001744B0">
      <w:pPr>
        <w:widowControl w:val="0"/>
        <w:numPr>
          <w:ilvl w:val="0"/>
          <w:numId w:val="6"/>
        </w:numPr>
        <w:suppressAutoHyphens w:val="0"/>
        <w:spacing w:after="0" w:line="240" w:lineRule="auto"/>
        <w:jc w:val="both"/>
        <w:rPr>
          <w:rFonts w:ascii="Arial" w:eastAsia="Arial" w:hAnsi="Arial" w:cs="Arial"/>
          <w:b/>
          <w:color w:val="E36C09"/>
          <w:sz w:val="18"/>
          <w:szCs w:val="18"/>
          <w:u w:val="single"/>
        </w:rPr>
      </w:pPr>
      <w:r>
        <w:rPr>
          <w:rFonts w:ascii="Arial" w:eastAsia="Arial" w:hAnsi="Arial" w:cs="Arial"/>
          <w:color w:val="000000"/>
          <w:sz w:val="18"/>
          <w:szCs w:val="18"/>
        </w:rPr>
        <w:t xml:space="preserve">Propinas </w:t>
      </w:r>
    </w:p>
    <w:p w14:paraId="1FB8A38F" w14:textId="77777777" w:rsidR="00B2188D" w:rsidRPr="00F05DAD" w:rsidRDefault="001744B0">
      <w:pPr>
        <w:widowControl w:val="0"/>
        <w:numPr>
          <w:ilvl w:val="0"/>
          <w:numId w:val="6"/>
        </w:numPr>
        <w:suppressAutoHyphens w:val="0"/>
        <w:spacing w:after="0" w:line="1" w:lineRule="atLeast"/>
        <w:jc w:val="both"/>
        <w:textAlignment w:val="top"/>
        <w:outlineLvl w:val="0"/>
        <w:rPr>
          <w:lang w:val="es-MX"/>
        </w:rPr>
      </w:pPr>
      <w:r w:rsidRPr="00F05DAD">
        <w:rPr>
          <w:rFonts w:ascii="Arial" w:eastAsia="Georgia" w:hAnsi="Arial" w:cs="Arial"/>
          <w:color w:val="000000"/>
          <w:sz w:val="18"/>
          <w:szCs w:val="18"/>
          <w:lang w:val="es-MX"/>
        </w:rPr>
        <w:t>Cualquier elemento no mencionado en los incluye.</w:t>
      </w:r>
    </w:p>
    <w:p w14:paraId="57710E8D" w14:textId="77777777" w:rsidR="008F4200" w:rsidRDefault="008F4200" w:rsidP="00E478A8">
      <w:pPr>
        <w:spacing w:after="0" w:line="240" w:lineRule="auto"/>
        <w:jc w:val="both"/>
        <w:rPr>
          <w:rFonts w:ascii="Arial" w:eastAsia="Arial" w:hAnsi="Arial" w:cs="Arial"/>
          <w:b/>
          <w:color w:val="E36C09"/>
          <w:sz w:val="18"/>
          <w:szCs w:val="18"/>
          <w:u w:val="single"/>
        </w:rPr>
      </w:pPr>
    </w:p>
    <w:p w14:paraId="3AAD34C1" w14:textId="77777777" w:rsidR="00F07C2C" w:rsidRDefault="00F07C2C" w:rsidP="00E478A8">
      <w:pPr>
        <w:spacing w:after="0" w:line="240" w:lineRule="auto"/>
        <w:jc w:val="both"/>
        <w:rPr>
          <w:rFonts w:ascii="Arial" w:eastAsia="Times New Roman" w:hAnsi="Arial" w:cs="Arial"/>
          <w:b/>
          <w:color w:val="E36C0A" w:themeColor="accent6" w:themeShade="BF"/>
          <w:sz w:val="18"/>
          <w:szCs w:val="18"/>
          <w:u w:val="single"/>
          <w:lang w:eastAsia="es-ES"/>
        </w:rPr>
      </w:pPr>
    </w:p>
    <w:p w14:paraId="5EE00670" w14:textId="7E4C7D54"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SUPLEMENTO DE TREN:</w:t>
      </w:r>
    </w:p>
    <w:p w14:paraId="5363DE76" w14:textId="77777777" w:rsidR="00E478A8" w:rsidRDefault="00E478A8" w:rsidP="00E478A8">
      <w:pPr>
        <w:spacing w:after="0" w:line="240" w:lineRule="auto"/>
        <w:jc w:val="both"/>
        <w:rPr>
          <w:rFonts w:ascii="Arial" w:eastAsia="Times New Roman" w:hAnsi="Arial" w:cs="Arial"/>
          <w:b/>
          <w:color w:val="E36C0A" w:themeColor="accent6" w:themeShade="BF"/>
          <w:sz w:val="18"/>
          <w:szCs w:val="18"/>
          <w:u w:val="single"/>
          <w:lang w:eastAsia="es-ES"/>
        </w:rPr>
      </w:pPr>
    </w:p>
    <w:tbl>
      <w:tblPr>
        <w:tblStyle w:val="Cuadrculamedia1-nfasis6"/>
        <w:tblW w:w="765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5529"/>
        <w:gridCol w:w="2127"/>
      </w:tblGrid>
      <w:tr w:rsidR="00E478A8" w:rsidRPr="00DF0BFA" w14:paraId="2AF4588C" w14:textId="77777777" w:rsidTr="00ED50B4">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395A44A9" w14:textId="77777777" w:rsidR="00E478A8" w:rsidRPr="002D06FA" w:rsidRDefault="00E478A8" w:rsidP="00C74052">
            <w:pPr>
              <w:widowControl w:val="0"/>
              <w:spacing w:after="0" w:line="240" w:lineRule="auto"/>
              <w:jc w:val="center"/>
              <w:rPr>
                <w:rFonts w:ascii="Arial" w:eastAsia="Calibri" w:hAnsi="Arial" w:cs="Arial"/>
                <w:bCs w:val="0"/>
                <w:color w:val="FFFFFF" w:themeColor="background1"/>
                <w:sz w:val="18"/>
                <w:szCs w:val="18"/>
                <w:lang w:val="es-AR"/>
              </w:rPr>
            </w:pPr>
            <w:r>
              <w:rPr>
                <w:rFonts w:ascii="Arial" w:eastAsia="Calibri" w:hAnsi="Arial" w:cs="Arial"/>
                <w:bCs w:val="0"/>
                <w:color w:val="FFFFFF" w:themeColor="background1"/>
                <w:sz w:val="18"/>
                <w:szCs w:val="18"/>
                <w:lang w:val="es-AR"/>
              </w:rPr>
              <w:t>Clase Tren Chepe Express:</w:t>
            </w:r>
          </w:p>
        </w:tc>
        <w:tc>
          <w:tcPr>
            <w:tcW w:w="2127" w:type="dxa"/>
            <w:shd w:val="clear" w:color="auto" w:fill="E36C0A" w:themeFill="accent6" w:themeFillShade="BF"/>
            <w:vAlign w:val="center"/>
          </w:tcPr>
          <w:p w14:paraId="5708E188" w14:textId="77777777" w:rsidR="00E478A8" w:rsidRPr="00567CD9"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18"/>
                <w:szCs w:val="18"/>
                <w:lang w:val="es-AR"/>
              </w:rPr>
            </w:pPr>
            <w:r w:rsidRPr="00567CD9">
              <w:rPr>
                <w:rFonts w:ascii="Arial" w:eastAsia="Calibri" w:hAnsi="Arial" w:cs="Arial"/>
                <w:bCs w:val="0"/>
                <w:color w:val="FFFFFF" w:themeColor="background1"/>
                <w:sz w:val="18"/>
                <w:szCs w:val="18"/>
                <w:lang w:val="es-AR"/>
              </w:rPr>
              <w:t>Precio por persona</w:t>
            </w:r>
          </w:p>
          <w:p w14:paraId="0AC10BF4" w14:textId="77777777" w:rsidR="00E478A8" w:rsidRPr="00DF0BFA" w:rsidRDefault="00E478A8" w:rsidP="00C74052">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8"/>
                <w:szCs w:val="28"/>
                <w:lang w:val="es-AR"/>
              </w:rPr>
            </w:pPr>
            <w:r w:rsidRPr="00567CD9">
              <w:rPr>
                <w:rFonts w:ascii="Arial" w:eastAsia="Calibri" w:hAnsi="Arial" w:cs="Arial"/>
                <w:bCs w:val="0"/>
                <w:color w:val="FFFFFF" w:themeColor="background1"/>
                <w:sz w:val="18"/>
                <w:szCs w:val="18"/>
                <w:lang w:val="es-AR"/>
              </w:rPr>
              <w:t>Adulto / menor</w:t>
            </w:r>
          </w:p>
        </w:tc>
      </w:tr>
      <w:tr w:rsidR="00E478A8" w:rsidRPr="00E63A4D" w14:paraId="6A5D9540" w14:textId="77777777" w:rsidTr="00ED50B4">
        <w:trPr>
          <w:cnfStyle w:val="000000100000" w:firstRow="0" w:lastRow="0" w:firstColumn="0" w:lastColumn="0" w:oddVBand="0" w:evenVBand="0" w:oddHBand="1" w:evenHBand="0" w:firstRowFirstColumn="0" w:firstRowLastColumn="0" w:lastRowFirstColumn="0" w:lastRowLastColumn="0"/>
          <w:trHeight w:val="34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AF5C294" w14:textId="77777777" w:rsidR="00E478A8" w:rsidRPr="00ED50B4" w:rsidRDefault="00E478A8" w:rsidP="00E478A8">
            <w:pPr>
              <w:tabs>
                <w:tab w:val="left" w:pos="4395"/>
              </w:tabs>
              <w:spacing w:after="0"/>
              <w:jc w:val="center"/>
              <w:rPr>
                <w:rFonts w:ascii="Arial" w:eastAsia="Times New Roman" w:hAnsi="Arial" w:cs="Arial"/>
                <w:b w:val="0"/>
                <w:bCs w:val="0"/>
                <w:color w:val="000000"/>
                <w:sz w:val="18"/>
                <w:szCs w:val="18"/>
                <w:lang w:eastAsia="es-ES"/>
              </w:rPr>
            </w:pPr>
            <w:r w:rsidRPr="00ED50B4">
              <w:rPr>
                <w:rFonts w:ascii="Arial" w:eastAsia="Times New Roman" w:hAnsi="Arial" w:cs="Arial"/>
                <w:color w:val="000000"/>
                <w:sz w:val="18"/>
                <w:szCs w:val="18"/>
                <w:lang w:eastAsia="es-ES"/>
              </w:rPr>
              <w:t>Clase Turista a Ejecutiva – Temporada Baja</w:t>
            </w:r>
          </w:p>
        </w:tc>
        <w:tc>
          <w:tcPr>
            <w:tcW w:w="2127" w:type="dxa"/>
            <w:shd w:val="clear" w:color="auto" w:fill="FFFFFF" w:themeFill="background1"/>
            <w:vAlign w:val="center"/>
          </w:tcPr>
          <w:p w14:paraId="4136B229" w14:textId="5330465A"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sidRPr="00ED50B4">
              <w:rPr>
                <w:rFonts w:ascii="Arial" w:eastAsia="Times New Roman" w:hAnsi="Arial" w:cs="Arial"/>
                <w:color w:val="000000"/>
                <w:sz w:val="18"/>
                <w:szCs w:val="18"/>
                <w:lang w:val="en-US" w:eastAsia="es-ES"/>
              </w:rPr>
              <w:t xml:space="preserve">MXN </w:t>
            </w:r>
            <w:r w:rsidR="00292E3D">
              <w:rPr>
                <w:rFonts w:ascii="Arial" w:eastAsia="Times New Roman" w:hAnsi="Arial" w:cs="Arial"/>
                <w:color w:val="000000"/>
                <w:sz w:val="18"/>
                <w:szCs w:val="18"/>
                <w:lang w:val="en-US" w:eastAsia="es-ES"/>
              </w:rPr>
              <w:t>835</w:t>
            </w:r>
          </w:p>
        </w:tc>
      </w:tr>
      <w:tr w:rsidR="00E478A8" w:rsidRPr="00567CD9" w14:paraId="1F46F28E" w14:textId="77777777" w:rsidTr="00ED50B4">
        <w:trPr>
          <w:trHeight w:val="264"/>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2333A798"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Ejecutiva – Temporada Alta</w:t>
            </w:r>
          </w:p>
        </w:tc>
        <w:tc>
          <w:tcPr>
            <w:tcW w:w="2127" w:type="dxa"/>
            <w:shd w:val="clear" w:color="auto" w:fill="FDE9D9" w:themeFill="accent6" w:themeFillTint="33"/>
            <w:vAlign w:val="center"/>
          </w:tcPr>
          <w:p w14:paraId="0FB148EA" w14:textId="20B8B510"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CE3A41">
              <w:rPr>
                <w:rFonts w:ascii="Arial" w:eastAsia="Times New Roman" w:hAnsi="Arial" w:cs="Arial"/>
                <w:color w:val="000000"/>
                <w:sz w:val="18"/>
                <w:szCs w:val="18"/>
                <w:lang w:eastAsia="es-ES"/>
              </w:rPr>
              <w:t>1,</w:t>
            </w:r>
            <w:r w:rsidR="00292E3D">
              <w:rPr>
                <w:rFonts w:ascii="Arial" w:eastAsia="Times New Roman" w:hAnsi="Arial" w:cs="Arial"/>
                <w:color w:val="000000"/>
                <w:sz w:val="18"/>
                <w:szCs w:val="18"/>
                <w:lang w:eastAsia="es-ES"/>
              </w:rPr>
              <w:t>38</w:t>
            </w:r>
            <w:r w:rsidR="00904F2B">
              <w:rPr>
                <w:rFonts w:ascii="Arial" w:eastAsia="Times New Roman" w:hAnsi="Arial" w:cs="Arial"/>
                <w:color w:val="000000"/>
                <w:sz w:val="18"/>
                <w:szCs w:val="18"/>
                <w:lang w:eastAsia="es-ES"/>
              </w:rPr>
              <w:t>9</w:t>
            </w:r>
          </w:p>
        </w:tc>
      </w:tr>
      <w:tr w:rsidR="00E478A8" w:rsidRPr="00567CD9" w14:paraId="20AA1A99" w14:textId="77777777" w:rsidTr="00ED50B4">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FFFFF" w:themeFill="background1"/>
            <w:vAlign w:val="center"/>
          </w:tcPr>
          <w:p w14:paraId="7FD3F83D"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Clase</w:t>
            </w:r>
            <w:r w:rsidR="00ED50B4" w:rsidRPr="00ED50B4">
              <w:rPr>
                <w:rFonts w:ascii="Arial" w:eastAsia="Times New Roman" w:hAnsi="Arial" w:cs="Arial"/>
                <w:color w:val="000000"/>
                <w:sz w:val="18"/>
                <w:szCs w:val="18"/>
                <w:lang w:eastAsia="es-ES"/>
              </w:rPr>
              <w:t xml:space="preserve"> Turista a</w:t>
            </w:r>
            <w:r w:rsidRPr="00ED50B4">
              <w:rPr>
                <w:rFonts w:ascii="Arial" w:eastAsia="Times New Roman" w:hAnsi="Arial" w:cs="Arial"/>
                <w:color w:val="000000"/>
                <w:sz w:val="18"/>
                <w:szCs w:val="18"/>
                <w:lang w:eastAsia="es-ES"/>
              </w:rPr>
              <w:t xml:space="preserve"> Primera – Temporada Baja</w:t>
            </w:r>
          </w:p>
        </w:tc>
        <w:tc>
          <w:tcPr>
            <w:tcW w:w="2127" w:type="dxa"/>
            <w:shd w:val="clear" w:color="auto" w:fill="FFFFFF" w:themeFill="background1"/>
            <w:vAlign w:val="center"/>
          </w:tcPr>
          <w:p w14:paraId="01E74762" w14:textId="6765DB37" w:rsidR="00E478A8" w:rsidRPr="00ED50B4" w:rsidRDefault="00E478A8"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646536">
              <w:rPr>
                <w:rFonts w:ascii="Arial" w:eastAsia="Times New Roman" w:hAnsi="Arial" w:cs="Arial"/>
                <w:color w:val="000000"/>
                <w:sz w:val="18"/>
                <w:szCs w:val="18"/>
                <w:lang w:eastAsia="es-ES"/>
              </w:rPr>
              <w:t>3,472</w:t>
            </w:r>
          </w:p>
        </w:tc>
      </w:tr>
      <w:tr w:rsidR="00E478A8" w:rsidRPr="00567CD9" w14:paraId="01ECC593" w14:textId="77777777" w:rsidTr="00ED50B4">
        <w:trPr>
          <w:trHeight w:val="272"/>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FDE9D9" w:themeFill="accent6" w:themeFillTint="33"/>
            <w:vAlign w:val="center"/>
          </w:tcPr>
          <w:p w14:paraId="38CB2891" w14:textId="77777777" w:rsidR="00E478A8" w:rsidRPr="00ED50B4" w:rsidRDefault="00E478A8" w:rsidP="00E478A8">
            <w:pPr>
              <w:tabs>
                <w:tab w:val="left" w:pos="4395"/>
              </w:tabs>
              <w:spacing w:after="0"/>
              <w:jc w:val="center"/>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Clase </w:t>
            </w:r>
            <w:r w:rsidR="00ED50B4" w:rsidRPr="00ED50B4">
              <w:rPr>
                <w:rFonts w:ascii="Arial" w:eastAsia="Times New Roman" w:hAnsi="Arial" w:cs="Arial"/>
                <w:color w:val="000000"/>
                <w:sz w:val="18"/>
                <w:szCs w:val="18"/>
                <w:lang w:eastAsia="es-ES"/>
              </w:rPr>
              <w:t xml:space="preserve">Turista a </w:t>
            </w:r>
            <w:r w:rsidRPr="00ED50B4">
              <w:rPr>
                <w:rFonts w:ascii="Arial" w:eastAsia="Times New Roman" w:hAnsi="Arial" w:cs="Arial"/>
                <w:color w:val="000000"/>
                <w:sz w:val="18"/>
                <w:szCs w:val="18"/>
                <w:lang w:eastAsia="es-ES"/>
              </w:rPr>
              <w:t>Primera – Temporada Alta</w:t>
            </w:r>
          </w:p>
        </w:tc>
        <w:tc>
          <w:tcPr>
            <w:tcW w:w="2127" w:type="dxa"/>
            <w:shd w:val="clear" w:color="auto" w:fill="FDE9D9" w:themeFill="accent6" w:themeFillTint="33"/>
            <w:vAlign w:val="center"/>
          </w:tcPr>
          <w:p w14:paraId="64E00A01" w14:textId="3F35A2A2" w:rsidR="00E478A8" w:rsidRPr="00ED50B4" w:rsidRDefault="00E478A8" w:rsidP="00C74052">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eastAsia="es-ES"/>
              </w:rPr>
            </w:pPr>
            <w:r w:rsidRPr="00ED50B4">
              <w:rPr>
                <w:rFonts w:ascii="Arial" w:eastAsia="Times New Roman" w:hAnsi="Arial" w:cs="Arial"/>
                <w:color w:val="000000"/>
                <w:sz w:val="18"/>
                <w:szCs w:val="18"/>
                <w:lang w:eastAsia="es-ES"/>
              </w:rPr>
              <w:t xml:space="preserve">MXN </w:t>
            </w:r>
            <w:r w:rsidR="00491B4A">
              <w:rPr>
                <w:rFonts w:ascii="Arial" w:eastAsia="Times New Roman" w:hAnsi="Arial" w:cs="Arial"/>
                <w:color w:val="000000"/>
                <w:sz w:val="18"/>
                <w:szCs w:val="18"/>
                <w:lang w:eastAsia="es-ES"/>
              </w:rPr>
              <w:t>4,306</w:t>
            </w:r>
          </w:p>
        </w:tc>
      </w:tr>
      <w:tr w:rsidR="00ED50B4" w:rsidRPr="00567CD9" w14:paraId="7414FD52" w14:textId="77777777" w:rsidTr="00ED50B4">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5529" w:type="dxa"/>
            <w:shd w:val="clear" w:color="auto" w:fill="E36C0A" w:themeFill="accent6" w:themeFillShade="BF"/>
            <w:vAlign w:val="center"/>
          </w:tcPr>
          <w:p w14:paraId="73643985" w14:textId="77777777" w:rsidR="00ED50B4" w:rsidRPr="00ED50B4" w:rsidRDefault="00ED50B4" w:rsidP="00E478A8">
            <w:pPr>
              <w:tabs>
                <w:tab w:val="left" w:pos="4395"/>
              </w:tabs>
              <w:spacing w:after="0"/>
              <w:jc w:val="center"/>
              <w:rPr>
                <w:rFonts w:ascii="Arial" w:eastAsia="Times New Roman" w:hAnsi="Arial" w:cs="Arial"/>
                <w:color w:val="000000"/>
                <w:sz w:val="2"/>
                <w:szCs w:val="2"/>
                <w:lang w:eastAsia="es-ES"/>
              </w:rPr>
            </w:pPr>
          </w:p>
        </w:tc>
        <w:tc>
          <w:tcPr>
            <w:tcW w:w="2127" w:type="dxa"/>
            <w:shd w:val="clear" w:color="auto" w:fill="E36C0A" w:themeFill="accent6" w:themeFillShade="BF"/>
            <w:vAlign w:val="center"/>
          </w:tcPr>
          <w:p w14:paraId="66FF8818" w14:textId="77777777" w:rsidR="00ED50B4" w:rsidRPr="00ED50B4" w:rsidRDefault="00ED50B4" w:rsidP="00C74052">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
                <w:szCs w:val="2"/>
                <w:lang w:eastAsia="es-ES"/>
              </w:rPr>
            </w:pPr>
          </w:p>
        </w:tc>
      </w:tr>
    </w:tbl>
    <w:p w14:paraId="3C598AF7" w14:textId="77777777" w:rsidR="003C6B35" w:rsidRDefault="003C6B35" w:rsidP="00E478A8">
      <w:pPr>
        <w:spacing w:after="0" w:line="240" w:lineRule="auto"/>
        <w:jc w:val="both"/>
        <w:rPr>
          <w:rFonts w:ascii="Arial" w:eastAsia="Arial" w:hAnsi="Arial" w:cs="Arial"/>
          <w:color w:val="666666"/>
          <w:sz w:val="18"/>
          <w:szCs w:val="18"/>
        </w:rPr>
      </w:pPr>
    </w:p>
    <w:p w14:paraId="72D1E2DB" w14:textId="55F1E7E1" w:rsidR="00E478A8" w:rsidRPr="00F07C2C" w:rsidRDefault="00E478A8" w:rsidP="00E478A8">
      <w:p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 xml:space="preserve">Nota: </w:t>
      </w:r>
    </w:p>
    <w:p w14:paraId="78F8EAEF" w14:textId="77777777" w:rsidR="00E478A8" w:rsidRPr="00F07C2C" w:rsidRDefault="00E478A8" w:rsidP="00E478A8">
      <w:pPr>
        <w:pStyle w:val="Prrafodelista"/>
        <w:numPr>
          <w:ilvl w:val="0"/>
          <w:numId w:val="18"/>
        </w:num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Clase Ejecutiva – Incluye acceso al bar y comedor (no incluye alimentos, ni bebidas, ni domo comedor).</w:t>
      </w:r>
    </w:p>
    <w:p w14:paraId="0059CAF0" w14:textId="77777777" w:rsidR="00E478A8" w:rsidRPr="00F07C2C" w:rsidRDefault="00E478A8" w:rsidP="00E478A8">
      <w:pPr>
        <w:pStyle w:val="Prrafodelista"/>
        <w:numPr>
          <w:ilvl w:val="0"/>
          <w:numId w:val="18"/>
        </w:num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Clase Primera – Incluye acceso preferencial a las instalaciones del tren como el bar, terraza y domo comedor (no incluye alimentos, ni bebidas).</w:t>
      </w:r>
    </w:p>
    <w:p w14:paraId="0FCB1343" w14:textId="77777777" w:rsidR="00E478A8" w:rsidRPr="00F07C2C" w:rsidRDefault="00E478A8" w:rsidP="00E478A8">
      <w:pPr>
        <w:pStyle w:val="Prrafodelista"/>
        <w:numPr>
          <w:ilvl w:val="0"/>
          <w:numId w:val="18"/>
        </w:numPr>
        <w:spacing w:after="0" w:line="240" w:lineRule="auto"/>
        <w:jc w:val="both"/>
        <w:rPr>
          <w:rFonts w:ascii="Arial" w:eastAsia="Arial" w:hAnsi="Arial" w:cs="Arial"/>
          <w:color w:val="666666"/>
          <w:sz w:val="18"/>
          <w:szCs w:val="18"/>
        </w:rPr>
      </w:pPr>
      <w:r w:rsidRPr="00F07C2C">
        <w:rPr>
          <w:rFonts w:ascii="Arial" w:eastAsia="Arial" w:hAnsi="Arial" w:cs="Arial"/>
          <w:color w:val="666666"/>
          <w:sz w:val="18"/>
          <w:szCs w:val="18"/>
        </w:rPr>
        <w:t xml:space="preserve">Este suplemento es en el día </w:t>
      </w:r>
      <w:r w:rsidR="00E8572F" w:rsidRPr="00F07C2C">
        <w:rPr>
          <w:rFonts w:ascii="Arial" w:eastAsia="Arial" w:hAnsi="Arial" w:cs="Arial"/>
          <w:color w:val="666666"/>
          <w:sz w:val="18"/>
          <w:szCs w:val="18"/>
        </w:rPr>
        <w:t xml:space="preserve">4 </w:t>
      </w:r>
      <w:r w:rsidRPr="00F07C2C">
        <w:rPr>
          <w:rFonts w:ascii="Arial" w:eastAsia="Arial" w:hAnsi="Arial" w:cs="Arial"/>
          <w:color w:val="666666"/>
          <w:sz w:val="18"/>
          <w:szCs w:val="18"/>
        </w:rPr>
        <w:t>del itinerario</w:t>
      </w:r>
      <w:r w:rsidR="00E8572F" w:rsidRPr="00F07C2C">
        <w:rPr>
          <w:rFonts w:ascii="Arial" w:eastAsia="Arial" w:hAnsi="Arial" w:cs="Arial"/>
          <w:color w:val="666666"/>
          <w:sz w:val="18"/>
          <w:szCs w:val="18"/>
        </w:rPr>
        <w:t xml:space="preserve"> </w:t>
      </w:r>
      <w:r w:rsidRPr="00F07C2C">
        <w:rPr>
          <w:rFonts w:ascii="Arial" w:eastAsia="Arial" w:hAnsi="Arial" w:cs="Arial"/>
          <w:color w:val="666666"/>
          <w:sz w:val="18"/>
          <w:szCs w:val="18"/>
        </w:rPr>
        <w:t>(Sujeto a disponibilidad)</w:t>
      </w:r>
    </w:p>
    <w:p w14:paraId="7CAE9C0C" w14:textId="77777777" w:rsidR="00ED50B4" w:rsidRDefault="00ED50B4">
      <w:pPr>
        <w:spacing w:after="0" w:line="240" w:lineRule="auto"/>
        <w:jc w:val="both"/>
        <w:rPr>
          <w:rFonts w:ascii="Arial" w:eastAsia="Times New Roman" w:hAnsi="Arial" w:cs="Arial"/>
          <w:b/>
          <w:color w:val="E36C0A" w:themeColor="accent6" w:themeShade="BF"/>
          <w:sz w:val="18"/>
          <w:szCs w:val="18"/>
          <w:u w:val="single"/>
          <w:lang w:eastAsia="es-ES"/>
        </w:rPr>
      </w:pPr>
    </w:p>
    <w:p w14:paraId="67E15FA0" w14:textId="77777777" w:rsidR="00F07C2C" w:rsidRDefault="00F07C2C">
      <w:pPr>
        <w:spacing w:after="0" w:line="240" w:lineRule="auto"/>
        <w:jc w:val="both"/>
        <w:rPr>
          <w:rFonts w:ascii="Arial" w:eastAsia="Times New Roman" w:hAnsi="Arial" w:cs="Arial"/>
          <w:b/>
          <w:color w:val="E36C0A" w:themeColor="accent6" w:themeShade="BF"/>
          <w:sz w:val="18"/>
          <w:szCs w:val="18"/>
          <w:u w:val="single"/>
          <w:lang w:eastAsia="es-ES"/>
        </w:rPr>
      </w:pPr>
    </w:p>
    <w:p w14:paraId="51A57518" w14:textId="21CD9BDE" w:rsidR="00B2188D" w:rsidRDefault="001744B0">
      <w:pPr>
        <w:spacing w:after="0" w:line="240" w:lineRule="auto"/>
        <w:jc w:val="both"/>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NOTAS IMPORTANTES:</w:t>
      </w:r>
    </w:p>
    <w:p w14:paraId="538A0BFC" w14:textId="77777777" w:rsidR="00B2188D" w:rsidRDefault="00B2188D">
      <w:pPr>
        <w:pStyle w:val="Sinespaciado"/>
        <w:widowControl w:val="0"/>
        <w:jc w:val="both"/>
        <w:textAlignment w:val="baseline"/>
        <w:rPr>
          <w:rFonts w:ascii="Arial" w:hAnsi="Arial" w:cs="Arial"/>
          <w:color w:val="000000"/>
          <w:sz w:val="18"/>
          <w:szCs w:val="18"/>
          <w:lang w:val="es-ES_tradnl" w:eastAsia="es-ES"/>
        </w:rPr>
      </w:pPr>
    </w:p>
    <w:p w14:paraId="71FA9C75" w14:textId="77777777" w:rsidR="00B2188D" w:rsidRDefault="001744B0" w:rsidP="003C6B35">
      <w:pPr>
        <w:pStyle w:val="Sinespaciado"/>
        <w:widowControl w:val="0"/>
        <w:numPr>
          <w:ilvl w:val="0"/>
          <w:numId w:val="2"/>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sujetos a cambios sin previo aviso y a disponibilidad al momento de reservar.</w:t>
      </w:r>
    </w:p>
    <w:p w14:paraId="36513382" w14:textId="77777777" w:rsidR="00B2188D" w:rsidRDefault="00B2188D" w:rsidP="003C6B35">
      <w:pPr>
        <w:pStyle w:val="Sinespaciado"/>
        <w:widowControl w:val="0"/>
        <w:jc w:val="both"/>
        <w:textAlignment w:val="baseline"/>
        <w:rPr>
          <w:rFonts w:ascii="Arial" w:hAnsi="Arial" w:cs="Arial"/>
          <w:color w:val="000000"/>
          <w:sz w:val="18"/>
          <w:szCs w:val="18"/>
          <w:lang w:val="es-ES_tradnl" w:eastAsia="es-ES"/>
        </w:rPr>
      </w:pPr>
    </w:p>
    <w:p w14:paraId="6431D791" w14:textId="77777777" w:rsidR="00B2188D" w:rsidRDefault="001744B0" w:rsidP="003C6B35">
      <w:pPr>
        <w:pStyle w:val="Prrafodelista"/>
        <w:widowControl w:val="0"/>
        <w:numPr>
          <w:ilvl w:val="0"/>
          <w:numId w:val="2"/>
        </w:numPr>
        <w:suppressAutoHyphens w:val="0"/>
        <w:spacing w:after="0" w:line="240" w:lineRule="auto"/>
        <w:ind w:left="360"/>
        <w:jc w:val="both"/>
        <w:textAlignment w:val="baseline"/>
        <w:rPr>
          <w:rFonts w:ascii="Arial" w:eastAsia="Times New Roman" w:hAnsi="Arial" w:cs="Arial"/>
          <w:color w:val="000000"/>
          <w:sz w:val="18"/>
          <w:szCs w:val="18"/>
          <w:lang w:eastAsia="es-ES"/>
        </w:rPr>
      </w:pPr>
      <w:proofErr w:type="spellStart"/>
      <w:r>
        <w:rPr>
          <w:rFonts w:ascii="Arial" w:eastAsia="Times New Roman" w:hAnsi="Arial" w:cs="Arial"/>
          <w:color w:val="000000"/>
          <w:sz w:val="18"/>
          <w:szCs w:val="18"/>
          <w:lang w:eastAsia="es-ES"/>
        </w:rPr>
        <w:t>Tourmundial</w:t>
      </w:r>
      <w:proofErr w:type="spellEnd"/>
      <w:r>
        <w:rPr>
          <w:rFonts w:ascii="Arial" w:eastAsia="Times New Roman" w:hAnsi="Arial" w:cs="Arial"/>
          <w:color w:val="000000"/>
          <w:sz w:val="18"/>
          <w:szCs w:val="18"/>
          <w:lang w:eastAsia="es-ES"/>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6727D19B" w14:textId="77777777" w:rsidR="00B2188D" w:rsidRDefault="001744B0" w:rsidP="003C6B35">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7DA111C7" w14:textId="77777777" w:rsidR="00B2188D" w:rsidRDefault="001744B0" w:rsidP="003C6B35">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todo momento los servicios no utilizados no serán reembolsables.</w:t>
      </w:r>
    </w:p>
    <w:p w14:paraId="273403C5" w14:textId="73754577" w:rsidR="00B2188D" w:rsidRDefault="001744B0" w:rsidP="003C6B35">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bCs/>
          <w:color w:val="000000"/>
          <w:sz w:val="18"/>
          <w:szCs w:val="18"/>
          <w:lang w:eastAsia="es-ES"/>
        </w:rPr>
        <w:t xml:space="preserve">Solo se </w:t>
      </w:r>
      <w:r w:rsidR="00394E8D">
        <w:rPr>
          <w:rFonts w:ascii="Arial" w:hAnsi="Arial" w:cs="Arial"/>
          <w:bCs/>
          <w:color w:val="000000"/>
          <w:sz w:val="18"/>
          <w:szCs w:val="18"/>
          <w:lang w:eastAsia="es-ES"/>
        </w:rPr>
        <w:t>permite</w:t>
      </w:r>
      <w:r w:rsidR="00394E8D">
        <w:rPr>
          <w:rFonts w:ascii="Arial" w:hAnsi="Arial" w:cs="Arial"/>
          <w:bCs/>
          <w:color w:val="000000"/>
          <w:sz w:val="18"/>
          <w:szCs w:val="18"/>
          <w:u w:val="single"/>
          <w:lang w:eastAsia="es-ES"/>
        </w:rPr>
        <w:t xml:space="preserve"> una</w:t>
      </w:r>
      <w:r>
        <w:rPr>
          <w:rFonts w:ascii="Arial" w:hAnsi="Arial" w:cs="Arial"/>
          <w:bCs/>
          <w:color w:val="000000"/>
          <w:sz w:val="18"/>
          <w:szCs w:val="18"/>
          <w:u w:val="single"/>
          <w:lang w:eastAsia="es-ES"/>
        </w:rPr>
        <w:t xml:space="preserve"> maleta por </w:t>
      </w:r>
      <w:r w:rsidR="00394E8D">
        <w:rPr>
          <w:rFonts w:ascii="Arial" w:hAnsi="Arial" w:cs="Arial"/>
          <w:bCs/>
          <w:color w:val="000000"/>
          <w:sz w:val="18"/>
          <w:szCs w:val="18"/>
          <w:u w:val="single"/>
          <w:lang w:eastAsia="es-ES"/>
        </w:rPr>
        <w:t>persona</w:t>
      </w:r>
      <w:r w:rsidR="00394E8D">
        <w:rPr>
          <w:rFonts w:ascii="Arial" w:hAnsi="Arial" w:cs="Arial"/>
          <w:color w:val="000000"/>
          <w:sz w:val="18"/>
          <w:szCs w:val="18"/>
          <w:lang w:eastAsia="es-ES"/>
        </w:rPr>
        <w:t xml:space="preserve"> con</w:t>
      </w:r>
      <w:r>
        <w:rPr>
          <w:rFonts w:ascii="Arial" w:hAnsi="Arial" w:cs="Arial"/>
          <w:color w:val="000000"/>
          <w:sz w:val="18"/>
          <w:szCs w:val="18"/>
          <w:lang w:eastAsia="es-ES"/>
        </w:rPr>
        <w:t xml:space="preserve"> un máximo de 23 Kg. de peso. En caso de que el cliente viaje con más de 2 maletas tendrán que avisar previamente y considerar el cobro adicional por maleta adicional.</w:t>
      </w:r>
    </w:p>
    <w:p w14:paraId="11815571" w14:textId="77777777" w:rsidR="00B2188D" w:rsidRDefault="001744B0" w:rsidP="003C6B35">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el operador y/o prestador de servicios, no se hace responsable de 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 reembolsado en efectivo en caso de que se den las condiciones antes mencionadas.</w:t>
      </w:r>
    </w:p>
    <w:p w14:paraId="29B77E5C" w14:textId="77777777" w:rsidR="00B2188D" w:rsidRDefault="001744B0" w:rsidP="003C6B35">
      <w:pPr>
        <w:pStyle w:val="Prrafodelista"/>
        <w:widowControl w:val="0"/>
        <w:numPr>
          <w:ilvl w:val="0"/>
          <w:numId w:val="2"/>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requerir una dieta especial o ser alérgico a un alimento favor de notificarlo con anticipación.</w:t>
      </w:r>
    </w:p>
    <w:p w14:paraId="7F774CA2" w14:textId="77777777" w:rsidR="00B2188D" w:rsidRDefault="001744B0" w:rsidP="003C6B35">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Traslados y excursiones.</w:t>
      </w:r>
    </w:p>
    <w:p w14:paraId="1EC3F26B" w14:textId="77777777" w:rsidR="00B2188D" w:rsidRDefault="001744B0" w:rsidP="003C6B35">
      <w:pPr>
        <w:pStyle w:val="Sinespaciado"/>
        <w:widowControl w:val="0"/>
        <w:numPr>
          <w:ilvl w:val="0"/>
          <w:numId w:val="1"/>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junto a otros pasajeros y son sin guía. Consulte precios en servicio privado y/o </w:t>
      </w:r>
      <w:r>
        <w:rPr>
          <w:rFonts w:ascii="Arial" w:hAnsi="Arial" w:cs="Arial"/>
          <w:bCs/>
          <w:color w:val="000000"/>
          <w:sz w:val="18"/>
          <w:szCs w:val="18"/>
          <w:lang w:val="es-ES_tradnl" w:eastAsia="es-ES"/>
        </w:rPr>
        <w:t>para horarios nocturnos.</w:t>
      </w:r>
    </w:p>
    <w:p w14:paraId="5E37A73F" w14:textId="77777777" w:rsidR="00B2188D" w:rsidRDefault="001744B0" w:rsidP="003C6B35">
      <w:pPr>
        <w:pStyle w:val="Prrafodelista"/>
        <w:widowControl w:val="0"/>
        <w:numPr>
          <w:ilvl w:val="0"/>
          <w:numId w:val="1"/>
        </w:numPr>
        <w:suppressAutoHyphens w:val="0"/>
        <w:spacing w:after="0" w:line="240" w:lineRule="auto"/>
        <w:ind w:left="360"/>
        <w:jc w:val="both"/>
        <w:textAlignment w:val="baseline"/>
        <w:rPr>
          <w:rFonts w:ascii="Arial" w:hAnsi="Arial" w:cs="Arial"/>
          <w:iCs/>
          <w:color w:val="000000"/>
          <w:sz w:val="18"/>
          <w:szCs w:val="18"/>
          <w:lang w:eastAsia="es-ES"/>
        </w:rPr>
      </w:pPr>
      <w:r>
        <w:rPr>
          <w:rFonts w:ascii="Arial" w:hAnsi="Arial" w:cs="Arial"/>
          <w:color w:val="000000"/>
          <w:sz w:val="18"/>
          <w:szCs w:val="18"/>
          <w:lang w:eastAsia="es-ES"/>
        </w:rPr>
        <w:lastRenderedPageBreak/>
        <w:t xml:space="preserve">Algunas ocasiones a la llegada al aeropuerto los pasajeros deberán de esperar máximo una hora para reunirse con otros pasajeros que viajen en el mismo transporte al hotel, esto será indicado por el personal a su llegada. En el caso de excursiones y visitas, esperará al pasajero hasta </w:t>
      </w:r>
      <w:r>
        <w:rPr>
          <w:rFonts w:ascii="Arial" w:hAnsi="Arial" w:cs="Arial"/>
          <w:b/>
          <w:bCs/>
          <w:color w:val="000000"/>
          <w:sz w:val="18"/>
          <w:szCs w:val="18"/>
          <w:lang w:eastAsia="es-ES"/>
        </w:rPr>
        <w:t>15 minutos</w:t>
      </w:r>
      <w:r>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Pr>
          <w:rFonts w:ascii="Arial" w:hAnsi="Arial" w:cs="Arial"/>
          <w:iCs/>
          <w:color w:val="000000"/>
          <w:sz w:val="18"/>
          <w:szCs w:val="18"/>
          <w:lang w:eastAsia="es-ES"/>
        </w:rPr>
        <w:t>reembolsables.</w:t>
      </w:r>
    </w:p>
    <w:p w14:paraId="1817F474" w14:textId="77777777" w:rsidR="00B2188D" w:rsidRDefault="001744B0" w:rsidP="003C6B35">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6A09D470" w14:textId="77777777" w:rsidR="00B2188D" w:rsidRDefault="001744B0" w:rsidP="003C6B35">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Las excursiones incluidas en el programa serán proporcionadas con chofer-guía.</w:t>
      </w:r>
    </w:p>
    <w:p w14:paraId="1627C5C6" w14:textId="77777777" w:rsidR="00B2188D" w:rsidRDefault="001744B0" w:rsidP="003C6B35">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tours podrán ser visuales, interactivos, caminando, en coche, van, microbús, autobús, lancha o balsa.</w:t>
      </w:r>
    </w:p>
    <w:p w14:paraId="0EDB04CA" w14:textId="77777777" w:rsidR="00B2188D" w:rsidRDefault="001744B0" w:rsidP="003C6B35">
      <w:pPr>
        <w:pStyle w:val="Prrafodelista"/>
        <w:widowControl w:val="0"/>
        <w:numPr>
          <w:ilvl w:val="0"/>
          <w:numId w:val="1"/>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03537448" w14:textId="77777777" w:rsidR="00B2188D" w:rsidRDefault="001744B0" w:rsidP="003C6B35">
      <w:pPr>
        <w:widowControl w:val="0"/>
        <w:spacing w:after="0" w:line="240" w:lineRule="auto"/>
        <w:jc w:val="both"/>
        <w:textAlignment w:val="baseline"/>
        <w:rPr>
          <w:rFonts w:ascii="Arial" w:hAnsi="Arial" w:cs="Arial"/>
          <w:b/>
          <w:bCs/>
          <w:color w:val="000000"/>
          <w:sz w:val="18"/>
          <w:szCs w:val="18"/>
          <w:lang w:eastAsia="es-ES"/>
        </w:rPr>
      </w:pPr>
      <w:r>
        <w:rPr>
          <w:rFonts w:ascii="Arial" w:hAnsi="Arial" w:cs="Arial"/>
          <w:b/>
          <w:bCs/>
          <w:color w:val="000000"/>
          <w:sz w:val="18"/>
          <w:szCs w:val="18"/>
          <w:lang w:eastAsia="es-ES"/>
        </w:rPr>
        <w:t>Hospedaje</w:t>
      </w:r>
    </w:p>
    <w:p w14:paraId="33A098CB" w14:textId="77777777" w:rsidR="00B2188D" w:rsidRDefault="001744B0" w:rsidP="003C6B35">
      <w:pPr>
        <w:pStyle w:val="Sinespaciado"/>
        <w:widowControl w:val="0"/>
        <w:numPr>
          <w:ilvl w:val="0"/>
          <w:numId w:val="3"/>
        </w:numPr>
        <w:suppressAutoHyphens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Las habitaciones dobles y/o triples son reservadas con 2 camas.</w:t>
      </w:r>
    </w:p>
    <w:p w14:paraId="331264CA" w14:textId="77777777" w:rsidR="00B2188D" w:rsidRDefault="001744B0" w:rsidP="003C6B35">
      <w:pPr>
        <w:pStyle w:val="Prrafodelista"/>
        <w:widowControl w:val="0"/>
        <w:numPr>
          <w:ilvl w:val="0"/>
          <w:numId w:val="3"/>
        </w:numPr>
        <w:suppressAutoHyphens w:val="0"/>
        <w:spacing w:after="0" w:line="240" w:lineRule="auto"/>
        <w:ind w:left="360"/>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horarios de registro de entrada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-in) y salida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de los hoteles están sujetos a las formalidades de cada hotel, pudiendo tener los siguientes horarios: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in 15:00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xml:space="preserve">. y </w:t>
      </w:r>
      <w:proofErr w:type="spellStart"/>
      <w:r>
        <w:rPr>
          <w:rFonts w:ascii="Arial" w:hAnsi="Arial" w:cs="Arial"/>
          <w:color w:val="000000"/>
          <w:sz w:val="18"/>
          <w:szCs w:val="18"/>
          <w:lang w:eastAsia="es-ES"/>
        </w:rPr>
        <w:t>check</w:t>
      </w:r>
      <w:proofErr w:type="spellEnd"/>
      <w:r>
        <w:rPr>
          <w:rFonts w:ascii="Arial" w:hAnsi="Arial" w:cs="Arial"/>
          <w:color w:val="000000"/>
          <w:sz w:val="18"/>
          <w:szCs w:val="18"/>
          <w:lang w:eastAsia="es-ES"/>
        </w:rPr>
        <w:t xml:space="preserve"> </w:t>
      </w:r>
      <w:proofErr w:type="spellStart"/>
      <w:r>
        <w:rPr>
          <w:rFonts w:ascii="Arial" w:hAnsi="Arial" w:cs="Arial"/>
          <w:color w:val="000000"/>
          <w:sz w:val="18"/>
          <w:szCs w:val="18"/>
          <w:lang w:eastAsia="es-ES"/>
        </w:rPr>
        <w:t>out</w:t>
      </w:r>
      <w:proofErr w:type="spellEnd"/>
      <w:r>
        <w:rPr>
          <w:rFonts w:ascii="Arial" w:hAnsi="Arial" w:cs="Arial"/>
          <w:color w:val="000000"/>
          <w:sz w:val="18"/>
          <w:szCs w:val="18"/>
          <w:lang w:eastAsia="es-ES"/>
        </w:rPr>
        <w:t xml:space="preserve"> 12:00 </w:t>
      </w:r>
      <w:proofErr w:type="spellStart"/>
      <w:r>
        <w:rPr>
          <w:rFonts w:ascii="Arial" w:hAnsi="Arial" w:cs="Arial"/>
          <w:color w:val="000000"/>
          <w:sz w:val="18"/>
          <w:szCs w:val="18"/>
          <w:lang w:eastAsia="es-ES"/>
        </w:rPr>
        <w:t>hrs</w:t>
      </w:r>
      <w:proofErr w:type="spellEnd"/>
      <w:r>
        <w:rPr>
          <w:rFonts w:ascii="Arial" w:hAnsi="Arial" w:cs="Arial"/>
          <w:color w:val="000000"/>
          <w:sz w:val="18"/>
          <w:szCs w:val="18"/>
          <w:lang w:eastAsia="es-ES"/>
        </w:rPr>
        <w:t>. (medio día). En caso de que la llegada fuese antes del horario establecido, existe la posibilidad de que la habitación no sea facilitada hasta el horario correspondiente.</w:t>
      </w:r>
    </w:p>
    <w:p w14:paraId="63B156F9" w14:textId="77777777" w:rsidR="00B2188D" w:rsidRDefault="001744B0" w:rsidP="003C6B35">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Reclamaciones.</w:t>
      </w:r>
    </w:p>
    <w:p w14:paraId="25627423" w14:textId="77777777" w:rsidR="00B2188D" w:rsidRDefault="001744B0" w:rsidP="003C6B35">
      <w:pPr>
        <w:pStyle w:val="Sinespaciado"/>
        <w:widowControl w:val="0"/>
        <w:numPr>
          <w:ilvl w:val="0"/>
          <w:numId w:val="4"/>
        </w:numPr>
        <w:suppressAutoHyphens w:val="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4D0E28D9" w14:textId="77777777" w:rsidR="00B2188D" w:rsidRDefault="00B2188D" w:rsidP="003C6B35">
      <w:pPr>
        <w:pStyle w:val="Sinespaciado"/>
        <w:widowControl w:val="0"/>
        <w:jc w:val="both"/>
        <w:textAlignment w:val="baseline"/>
        <w:rPr>
          <w:rFonts w:ascii="Arial" w:hAnsi="Arial" w:cs="Arial"/>
          <w:color w:val="000000"/>
          <w:sz w:val="18"/>
          <w:szCs w:val="18"/>
          <w:lang w:val="es-ES_tradnl" w:eastAsia="es-ES"/>
        </w:rPr>
      </w:pPr>
    </w:p>
    <w:p w14:paraId="3341E746" w14:textId="77777777" w:rsidR="00B2188D" w:rsidRDefault="001744B0" w:rsidP="003C6B35">
      <w:pPr>
        <w:pStyle w:val="Sinespaciado"/>
        <w:widowControl w:val="0"/>
        <w:jc w:val="both"/>
        <w:textAlignment w:val="baseline"/>
        <w:rPr>
          <w:rFonts w:ascii="Arial" w:hAnsi="Arial" w:cs="Arial"/>
          <w:b/>
          <w:bCs/>
          <w:color w:val="000000"/>
          <w:sz w:val="18"/>
          <w:szCs w:val="18"/>
          <w:lang w:val="es-ES_tradnl" w:eastAsia="es-ES"/>
        </w:rPr>
      </w:pPr>
      <w:r>
        <w:rPr>
          <w:rFonts w:ascii="Arial" w:hAnsi="Arial" w:cs="Arial"/>
          <w:b/>
          <w:bCs/>
          <w:color w:val="000000"/>
          <w:sz w:val="18"/>
          <w:szCs w:val="18"/>
          <w:lang w:val="es-ES_tradnl" w:eastAsia="es-ES"/>
        </w:rPr>
        <w:t>Generales.</w:t>
      </w:r>
    </w:p>
    <w:p w14:paraId="02522520" w14:textId="77777777" w:rsidR="00B2188D" w:rsidRDefault="001744B0" w:rsidP="003C6B35">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2466F50C" w14:textId="77777777" w:rsidR="00B2188D" w:rsidRDefault="001744B0" w:rsidP="003C6B35">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CD39E96" w14:textId="77777777" w:rsidR="00B2188D" w:rsidRDefault="001744B0" w:rsidP="003C6B35">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7D77A712" w14:textId="77777777" w:rsidR="00B2188D" w:rsidRDefault="001744B0" w:rsidP="003C6B35">
      <w:pPr>
        <w:widowControl w:val="0"/>
        <w:spacing w:after="0" w:line="240" w:lineRule="auto"/>
        <w:jc w:val="both"/>
        <w:textAlignment w:val="baseline"/>
        <w:rPr>
          <w:rFonts w:ascii="Arial" w:hAnsi="Arial" w:cs="Arial"/>
          <w:color w:val="000000"/>
          <w:sz w:val="18"/>
          <w:szCs w:val="18"/>
          <w:lang w:eastAsia="es-ES"/>
        </w:rPr>
      </w:pPr>
      <w:r>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p>
    <w:p w14:paraId="37214CCA" w14:textId="54792211" w:rsidR="00E8572F" w:rsidRDefault="00423CBA" w:rsidP="003C6B35">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r w:rsidRPr="00ED50B4">
        <w:rPr>
          <w:rFonts w:ascii="Arial" w:hAnsi="Arial" w:cs="Arial"/>
          <w:b/>
          <w:color w:val="000000"/>
          <w:sz w:val="16"/>
          <w:szCs w:val="16"/>
          <w:lang w:eastAsia="es-ES"/>
        </w:rPr>
        <w:t>LAS</w:t>
      </w:r>
      <w:r w:rsidR="00AB6D05" w:rsidRPr="00ED50B4">
        <w:rPr>
          <w:rFonts w:ascii="Arial" w:hAnsi="Arial" w:cs="Arial"/>
          <w:b/>
          <w:color w:val="000000"/>
          <w:sz w:val="16"/>
          <w:szCs w:val="16"/>
          <w:lang w:eastAsia="es-ES"/>
        </w:rPr>
        <w:t xml:space="preserve"> SALIDAS</w:t>
      </w:r>
      <w:r w:rsidRPr="00ED50B4">
        <w:rPr>
          <w:rFonts w:ascii="Arial" w:hAnsi="Arial" w:cs="Arial"/>
          <w:b/>
          <w:color w:val="000000"/>
          <w:sz w:val="16"/>
          <w:szCs w:val="16"/>
          <w:lang w:eastAsia="es-ES"/>
        </w:rPr>
        <w:t xml:space="preserve"> DURANTE LOS MESES DE AGOSTO Y </w:t>
      </w:r>
      <w:r w:rsidR="00AB6D05" w:rsidRPr="00ED50B4">
        <w:rPr>
          <w:rFonts w:ascii="Arial" w:hAnsi="Arial" w:cs="Arial"/>
          <w:b/>
          <w:color w:val="000000"/>
          <w:sz w:val="16"/>
          <w:szCs w:val="16"/>
          <w:lang w:eastAsia="es-ES"/>
        </w:rPr>
        <w:t>SEPTIEMBRE,</w:t>
      </w:r>
      <w:r w:rsidRPr="00ED50B4">
        <w:rPr>
          <w:rFonts w:ascii="Arial" w:hAnsi="Arial" w:cs="Arial"/>
          <w:b/>
          <w:color w:val="000000"/>
          <w:sz w:val="16"/>
          <w:szCs w:val="16"/>
          <w:lang w:eastAsia="es-ES"/>
        </w:rPr>
        <w:t xml:space="preserve"> EN CASO DE ALGUNA INTERRUPCIÓN O CANCELACIÓN EN LA OPERACIÓN DEL TREN OCASIONADAS POR TEMAS DE FENOMENOS METEOROLOGICOS, NO APLICAN REEMBOLSOS DEL TREN O CUALQUIERA DE LOS SERVICIOS </w:t>
      </w:r>
      <w:r w:rsidR="007621E2" w:rsidRPr="00ED50B4">
        <w:rPr>
          <w:rFonts w:ascii="Arial" w:hAnsi="Arial" w:cs="Arial"/>
          <w:b/>
          <w:color w:val="000000"/>
          <w:sz w:val="16"/>
          <w:szCs w:val="16"/>
          <w:lang w:eastAsia="es-ES"/>
        </w:rPr>
        <w:t>TERRESTRES,</w:t>
      </w:r>
      <w:r w:rsidRPr="00ED50B4">
        <w:rPr>
          <w:rFonts w:ascii="Arial" w:hAnsi="Arial" w:cs="Arial"/>
          <w:b/>
          <w:color w:val="000000"/>
          <w:sz w:val="16"/>
          <w:szCs w:val="16"/>
          <w:lang w:eastAsia="es-ES"/>
        </w:rPr>
        <w:t xml:space="preserve"> SIN EMBARGO, SE PERMITEN CAMBIOS DE FECHA HASTA UN AÑO A PARTIR DE LA FECHA DE VIAJE EN SERVICIOS NO UTILIZADOS, NO SE INCLUYE NINGUN GASTO ADICIONAL GENRADO POR ESTAS CAUSAS</w:t>
      </w:r>
      <w:r w:rsidR="00E8572F">
        <w:rPr>
          <w:rFonts w:ascii="Arial" w:hAnsi="Arial" w:cs="Arial"/>
          <w:b/>
          <w:color w:val="000000"/>
          <w:sz w:val="16"/>
          <w:szCs w:val="16"/>
          <w:lang w:eastAsia="es-ES"/>
        </w:rPr>
        <w:t>.</w:t>
      </w:r>
    </w:p>
    <w:p w14:paraId="0538BA37" w14:textId="49D4B3AD" w:rsidR="003C6B35" w:rsidRPr="003C6B35" w:rsidRDefault="003C6B35" w:rsidP="003C6B35">
      <w:pPr>
        <w:pStyle w:val="Encabezado"/>
        <w:tabs>
          <w:tab w:val="clear" w:pos="4252"/>
          <w:tab w:val="clear" w:pos="8504"/>
          <w:tab w:val="left" w:pos="708"/>
          <w:tab w:val="center" w:pos="4320"/>
          <w:tab w:val="right" w:pos="8640"/>
        </w:tabs>
        <w:suppressAutoHyphens w:val="0"/>
        <w:jc w:val="both"/>
        <w:rPr>
          <w:rFonts w:ascii="Arial" w:hAnsi="Arial" w:cs="Arial"/>
          <w:color w:val="000000"/>
          <w:sz w:val="18"/>
          <w:szCs w:val="18"/>
          <w:lang w:eastAsia="es-ES"/>
        </w:rPr>
      </w:pPr>
      <w:r w:rsidRPr="003C6B35">
        <w:rPr>
          <w:rFonts w:ascii="Arial" w:hAnsi="Arial" w:cs="Arial"/>
          <w:color w:val="000000"/>
          <w:sz w:val="18"/>
          <w:szCs w:val="18"/>
          <w:lang w:eastAsia="es-ES"/>
        </w:rPr>
        <w:t>Aplica tarifa especial para pasajeros viajando solos; aplica la tarifa PVS*. Los servicios de tour y traslados continúan siendo en servicio compartido.</w:t>
      </w:r>
    </w:p>
    <w:p w14:paraId="25134C0F" w14:textId="77777777" w:rsidR="003C6B35" w:rsidRPr="00EA435F" w:rsidRDefault="003C6B35" w:rsidP="00EA435F">
      <w:pPr>
        <w:pStyle w:val="Encabezado"/>
        <w:tabs>
          <w:tab w:val="clear" w:pos="4252"/>
          <w:tab w:val="clear" w:pos="8504"/>
          <w:tab w:val="left" w:pos="708"/>
          <w:tab w:val="center" w:pos="4320"/>
          <w:tab w:val="right" w:pos="8640"/>
        </w:tabs>
        <w:suppressAutoHyphens w:val="0"/>
        <w:jc w:val="both"/>
        <w:rPr>
          <w:rFonts w:ascii="Arial" w:hAnsi="Arial" w:cs="Arial"/>
          <w:b/>
          <w:color w:val="000000"/>
          <w:sz w:val="16"/>
          <w:szCs w:val="16"/>
          <w:lang w:eastAsia="es-ES"/>
        </w:rPr>
      </w:pPr>
    </w:p>
    <w:p w14:paraId="544C0C15" w14:textId="77777777" w:rsidR="003C6B35" w:rsidRDefault="003C6B35">
      <w:pPr>
        <w:widowControl w:val="0"/>
        <w:spacing w:line="240" w:lineRule="auto"/>
        <w:jc w:val="center"/>
        <w:textAlignment w:val="baseline"/>
        <w:rPr>
          <w:rFonts w:ascii="Arial" w:eastAsia="Arial" w:hAnsi="Arial" w:cs="Arial"/>
          <w:b/>
          <w:color w:val="E36C09"/>
          <w:sz w:val="18"/>
          <w:szCs w:val="18"/>
          <w:u w:val="single"/>
        </w:rPr>
      </w:pPr>
    </w:p>
    <w:p w14:paraId="138BA319" w14:textId="5234F29B" w:rsidR="00B2188D" w:rsidRDefault="001744B0">
      <w:pPr>
        <w:widowControl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6EFCB505" w14:textId="77777777"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eastAsia="Arial" w:hAnsi="Arial" w:cs="Arial"/>
          <w:color w:val="000000"/>
          <w:sz w:val="18"/>
          <w:szCs w:val="18"/>
        </w:rPr>
        <w:t>TourMundial</w:t>
      </w:r>
      <w:proofErr w:type="spellEnd"/>
      <w:r>
        <w:rPr>
          <w:rFonts w:ascii="Arial" w:eastAsia="Arial" w:hAnsi="Arial" w:cs="Arial"/>
          <w:color w:val="000000"/>
          <w:sz w:val="18"/>
          <w:szCs w:val="18"/>
        </w:rPr>
        <w:t xml:space="preserve"> el cual puede ser consultado en el sitio web: </w:t>
      </w:r>
      <w:hyperlink r:id="rId13">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r>
        <w:rPr>
          <w:rFonts w:ascii="Arial" w:eastAsia="Arial" w:hAnsi="Arial" w:cs="Arial"/>
          <w:color w:val="000000"/>
          <w:sz w:val="18"/>
          <w:szCs w:val="18"/>
        </w:rPr>
        <w:tab/>
      </w:r>
    </w:p>
    <w:p w14:paraId="382A8A80" w14:textId="4DBC00D2" w:rsidR="00B2188D" w:rsidRDefault="001744B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0B668D61" w14:textId="77777777" w:rsidR="00EA435F" w:rsidRDefault="00EA435F">
      <w:pPr>
        <w:widowControl w:val="0"/>
        <w:spacing w:after="0" w:line="240" w:lineRule="auto"/>
        <w:jc w:val="both"/>
        <w:rPr>
          <w:rFonts w:ascii="Arial" w:eastAsia="Arial" w:hAnsi="Arial" w:cs="Arial"/>
          <w:color w:val="000000"/>
          <w:sz w:val="18"/>
          <w:szCs w:val="18"/>
        </w:rPr>
      </w:pPr>
    </w:p>
    <w:p w14:paraId="5310125C" w14:textId="32B2D1A8" w:rsidR="00B2188D" w:rsidRDefault="001744B0">
      <w:pPr>
        <w:widowControl w:val="0"/>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4807E2">
        <w:rPr>
          <w:rFonts w:ascii="Arial" w:eastAsia="Arial" w:hAnsi="Arial" w:cs="Arial"/>
          <w:b/>
          <w:color w:val="E36C09"/>
          <w:sz w:val="18"/>
          <w:szCs w:val="18"/>
          <w:u w:val="single"/>
        </w:rPr>
        <w:t>31 DICIEMBRE</w:t>
      </w:r>
      <w:r>
        <w:rPr>
          <w:rFonts w:ascii="Arial" w:eastAsia="Arial" w:hAnsi="Arial" w:cs="Arial"/>
          <w:b/>
          <w:color w:val="E36C09"/>
          <w:sz w:val="18"/>
          <w:szCs w:val="18"/>
          <w:u w:val="single"/>
        </w:rPr>
        <w:t xml:space="preserve"> 202</w:t>
      </w:r>
      <w:r w:rsidR="00F07C2C">
        <w:rPr>
          <w:rFonts w:ascii="Arial" w:eastAsia="Arial" w:hAnsi="Arial" w:cs="Arial"/>
          <w:b/>
          <w:color w:val="E36C09"/>
          <w:sz w:val="18"/>
          <w:szCs w:val="18"/>
          <w:u w:val="single"/>
        </w:rPr>
        <w:t>6</w:t>
      </w:r>
      <w:r>
        <w:rPr>
          <w:rFonts w:ascii="Arial" w:eastAsia="Arial" w:hAnsi="Arial" w:cs="Arial"/>
          <w:b/>
          <w:color w:val="E36C09"/>
          <w:sz w:val="18"/>
          <w:szCs w:val="18"/>
          <w:u w:val="single"/>
        </w:rPr>
        <w:t>.</w:t>
      </w:r>
    </w:p>
    <w:p w14:paraId="2A9D46AA" w14:textId="77777777" w:rsidR="00B2188D" w:rsidRDefault="001744B0">
      <w:pPr>
        <w:pStyle w:val="Sinespaciado"/>
        <w:widowControl w:val="0"/>
        <w:jc w:val="center"/>
        <w:textAlignment w:val="baseline"/>
        <w:rPr>
          <w:rFonts w:ascii="Arial" w:eastAsia="Arial" w:hAnsi="Arial" w:cs="Arial"/>
          <w:b/>
          <w:color w:val="FFFFFF"/>
          <w:sz w:val="18"/>
          <w:szCs w:val="18"/>
          <w:u w:val="single"/>
          <w:lang w:val="es-ES"/>
        </w:rPr>
      </w:pPr>
      <w:r>
        <w:rPr>
          <w:rFonts w:ascii="Arial" w:eastAsia="Arial" w:hAnsi="Arial" w:cs="Arial"/>
          <w:b/>
          <w:color w:val="FFFFFF"/>
          <w:sz w:val="18"/>
          <w:szCs w:val="18"/>
          <w:highlight w:val="blue"/>
          <w:u w:val="single"/>
          <w:lang w:val="es-ES"/>
        </w:rPr>
        <w:t>SE REQUIERE DE PREPAGO</w:t>
      </w:r>
    </w:p>
    <w:p w14:paraId="6EACA92B" w14:textId="77777777" w:rsidR="00B2188D" w:rsidRDefault="00B2188D">
      <w:pPr>
        <w:widowControl w:val="0"/>
        <w:spacing w:after="0" w:line="240" w:lineRule="auto"/>
        <w:jc w:val="center"/>
        <w:rPr>
          <w:rFonts w:ascii="Arial" w:eastAsia="Arial" w:hAnsi="Arial" w:cs="Arial"/>
          <w:b/>
          <w:color w:val="E36C09"/>
          <w:sz w:val="18"/>
          <w:szCs w:val="18"/>
          <w:u w:val="single"/>
        </w:rPr>
      </w:pPr>
    </w:p>
    <w:tbl>
      <w:tblPr>
        <w:tblStyle w:val="Tablaconcuadrcula"/>
        <w:tblW w:w="8335" w:type="dxa"/>
        <w:jc w:val="center"/>
        <w:tblLayout w:type="fixed"/>
        <w:tblLook w:val="04A0" w:firstRow="1" w:lastRow="0" w:firstColumn="1" w:lastColumn="0" w:noHBand="0" w:noVBand="1"/>
      </w:tblPr>
      <w:tblGrid>
        <w:gridCol w:w="8335"/>
      </w:tblGrid>
      <w:tr w:rsidR="00B2188D" w14:paraId="46E2AAA5" w14:textId="77777777">
        <w:trPr>
          <w:trHeight w:val="441"/>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79646"/>
            <w:vAlign w:val="center"/>
          </w:tcPr>
          <w:p w14:paraId="70E2C669" w14:textId="77777777" w:rsidR="00B2188D" w:rsidRDefault="001744B0">
            <w:pPr>
              <w:pStyle w:val="Sinespaciado"/>
              <w:widowControl w:val="0"/>
              <w:jc w:val="center"/>
              <w:rPr>
                <w:rFonts w:ascii="Arial" w:hAnsi="Arial" w:cs="Arial"/>
                <w:b/>
                <w:color w:val="FFFFFF" w:themeColor="background1"/>
                <w:sz w:val="18"/>
                <w:szCs w:val="18"/>
                <w:u w:val="single"/>
                <w:lang w:val="es-CR" w:eastAsia="es-ES"/>
              </w:rPr>
            </w:pPr>
            <w:r>
              <w:rPr>
                <w:rFonts w:ascii="Arial" w:hAnsi="Arial" w:cs="Arial"/>
                <w:b/>
                <w:color w:val="FFFFFF" w:themeColor="background1"/>
                <w:sz w:val="18"/>
                <w:szCs w:val="18"/>
                <w:u w:val="single"/>
                <w:lang w:val="es-ES_tradnl" w:eastAsia="es-ES"/>
              </w:rPr>
              <w:t>POLÍTICAS DE CANCELACIÓN</w:t>
            </w:r>
          </w:p>
        </w:tc>
      </w:tr>
      <w:tr w:rsidR="00B2188D" w14:paraId="2A8900A7" w14:textId="77777777">
        <w:trPr>
          <w:trHeight w:val="1345"/>
          <w:jc w:val="center"/>
        </w:trPr>
        <w:tc>
          <w:tcPr>
            <w:tcW w:w="8335" w:type="dxa"/>
            <w:tcBorders>
              <w:top w:val="single" w:sz="4" w:space="0" w:color="F79646"/>
              <w:left w:val="single" w:sz="4" w:space="0" w:color="F79646"/>
              <w:bottom w:val="single" w:sz="4" w:space="0" w:color="F79646"/>
              <w:right w:val="single" w:sz="4" w:space="0" w:color="F79646"/>
            </w:tcBorders>
            <w:shd w:val="clear" w:color="auto" w:fill="FDE4D0"/>
            <w:vAlign w:val="center"/>
          </w:tcPr>
          <w:p w14:paraId="00B9699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50 días antes de la salida aplica cargos del 20% del total de la reservación.</w:t>
            </w:r>
          </w:p>
          <w:p w14:paraId="6413892F"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Entre 49 y 2</w:t>
            </w:r>
            <w:r w:rsidR="00AB6D05">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días antes de la </w:t>
            </w:r>
            <w:r w:rsidR="00AB6D05">
              <w:rPr>
                <w:rFonts w:ascii="Arial" w:eastAsia="Times New Roman" w:hAnsi="Arial" w:cs="Arial"/>
                <w:color w:val="000000"/>
                <w:sz w:val="18"/>
                <w:szCs w:val="18"/>
                <w:lang w:val="es-ES_tradnl" w:eastAsia="es-ES"/>
              </w:rPr>
              <w:t xml:space="preserve">salida </w:t>
            </w:r>
            <w:r>
              <w:rPr>
                <w:rFonts w:ascii="Arial" w:eastAsia="Times New Roman" w:hAnsi="Arial" w:cs="Arial"/>
                <w:color w:val="000000"/>
                <w:sz w:val="18"/>
                <w:szCs w:val="18"/>
                <w:lang w:val="es-ES_tradnl" w:eastAsia="es-ES"/>
              </w:rPr>
              <w:t>aplican cargos del 50% del total de la reservación</w:t>
            </w:r>
          </w:p>
          <w:p w14:paraId="5C82C20A"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 xml:space="preserve">Con menos de </w:t>
            </w:r>
            <w:r w:rsidR="00AB6D05">
              <w:rPr>
                <w:rFonts w:ascii="Arial" w:eastAsia="Times New Roman" w:hAnsi="Arial" w:cs="Arial"/>
                <w:color w:val="000000"/>
                <w:sz w:val="18"/>
                <w:szCs w:val="18"/>
                <w:lang w:val="es-ES_tradnl" w:eastAsia="es-ES"/>
              </w:rPr>
              <w:t>24</w:t>
            </w:r>
            <w:r>
              <w:rPr>
                <w:rFonts w:ascii="Arial" w:eastAsia="Times New Roman" w:hAnsi="Arial" w:cs="Arial"/>
                <w:color w:val="000000"/>
                <w:sz w:val="18"/>
                <w:szCs w:val="18"/>
                <w:lang w:val="es-ES_tradnl" w:eastAsia="es-ES"/>
              </w:rPr>
              <w:t xml:space="preserve"> días o NO SHOW aplican cargos del 100% del total de la reservación</w:t>
            </w:r>
            <w:r w:rsidR="00AB6D05">
              <w:rPr>
                <w:rFonts w:ascii="Arial" w:eastAsia="Times New Roman" w:hAnsi="Arial" w:cs="Arial"/>
                <w:color w:val="000000"/>
                <w:sz w:val="18"/>
                <w:szCs w:val="18"/>
                <w:lang w:val="es-ES_tradnl" w:eastAsia="es-ES"/>
              </w:rPr>
              <w:t xml:space="preserve"> y ya no es posible gestionar cambios.</w:t>
            </w:r>
          </w:p>
          <w:p w14:paraId="1F5AE981"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Servicios parciales no utilizados no son reembolsables.</w:t>
            </w:r>
          </w:p>
          <w:p w14:paraId="7DBCB49B" w14:textId="77777777" w:rsidR="00B2188D" w:rsidRDefault="001744B0">
            <w:pPr>
              <w:widowControl w:val="0"/>
              <w:numPr>
                <w:ilvl w:val="0"/>
                <w:numId w:val="5"/>
              </w:numPr>
              <w:suppressAutoHyphens w:val="0"/>
              <w:spacing w:after="0" w:line="240" w:lineRule="auto"/>
              <w:rPr>
                <w:rFonts w:ascii="Arial" w:eastAsia="Times New Roman" w:hAnsi="Arial" w:cs="Arial"/>
                <w:color w:val="000000"/>
                <w:sz w:val="18"/>
                <w:szCs w:val="18"/>
                <w:lang w:val="es-ES_tradnl" w:eastAsia="es-ES"/>
              </w:rPr>
            </w:pPr>
            <w:r>
              <w:rPr>
                <w:rFonts w:ascii="Arial" w:eastAsia="Times New Roman" w:hAnsi="Arial" w:cs="Arial"/>
                <w:color w:val="000000"/>
                <w:sz w:val="18"/>
                <w:szCs w:val="18"/>
                <w:lang w:val="es-ES_tradnl" w:eastAsia="es-ES"/>
              </w:rPr>
              <w:t>Una vez confirmados y/o emitidos los boletos de tren estos son no reembolsables y aplica cargos al 100%</w:t>
            </w:r>
          </w:p>
          <w:p w14:paraId="4B6987BB" w14:textId="77777777" w:rsidR="00AB6D05" w:rsidRPr="00AB6D05" w:rsidRDefault="001744B0" w:rsidP="00AB6D05">
            <w:pPr>
              <w:pStyle w:val="Sinespaciado"/>
              <w:widowControl w:val="0"/>
              <w:numPr>
                <w:ilvl w:val="0"/>
                <w:numId w:val="5"/>
              </w:numPr>
              <w:suppressAutoHyphens w:val="0"/>
              <w:jc w:val="both"/>
              <w:textAlignment w:val="baseline"/>
              <w:rPr>
                <w:rFonts w:ascii="Arial" w:hAnsi="Arial" w:cs="Arial"/>
                <w:b/>
                <w:sz w:val="18"/>
                <w:szCs w:val="18"/>
                <w:lang w:val="es-ES" w:eastAsia="es-ES"/>
              </w:rPr>
            </w:pPr>
            <w:r>
              <w:rPr>
                <w:rFonts w:ascii="Arial" w:hAnsi="Arial" w:cs="Arial"/>
                <w:color w:val="000000"/>
                <w:sz w:val="18"/>
                <w:szCs w:val="18"/>
                <w:lang w:val="es-ES" w:eastAsia="es-ES"/>
              </w:rPr>
              <w:t xml:space="preserve">Cambios de fecha o nombre en boletos de tren, </w:t>
            </w:r>
            <w:r>
              <w:rPr>
                <w:rFonts w:ascii="Arial" w:hAnsi="Arial" w:cs="Arial"/>
                <w:color w:val="000000"/>
                <w:sz w:val="18"/>
                <w:szCs w:val="18"/>
                <w:lang w:val="es-ES_tradnl" w:eastAsia="es-ES"/>
              </w:rPr>
              <w:t>generará cargo, consulte con su asesor.</w:t>
            </w:r>
          </w:p>
        </w:tc>
      </w:tr>
    </w:tbl>
    <w:p w14:paraId="20B3D869" w14:textId="77777777" w:rsidR="00B2188D" w:rsidRPr="00E8572F" w:rsidRDefault="001744B0" w:rsidP="00E8572F">
      <w:pPr>
        <w:widowControl w:val="0"/>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sectPr w:rsidR="00B2188D" w:rsidRPr="00E8572F" w:rsidSect="00B2188D">
      <w:headerReference w:type="default" r:id="rId14"/>
      <w:footerReference w:type="default" r:id="rId15"/>
      <w:pgSz w:w="11906" w:h="16838"/>
      <w:pgMar w:top="1440" w:right="1080" w:bottom="993" w:left="1080" w:header="567" w:footer="34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E2D1E" w14:textId="77777777" w:rsidR="00C2466C" w:rsidRDefault="00C2466C" w:rsidP="00B2188D">
      <w:pPr>
        <w:spacing w:after="0" w:line="240" w:lineRule="auto"/>
      </w:pPr>
      <w:r>
        <w:separator/>
      </w:r>
    </w:p>
  </w:endnote>
  <w:endnote w:type="continuationSeparator" w:id="0">
    <w:p w14:paraId="06D68C6C" w14:textId="77777777" w:rsidR="00C2466C" w:rsidRDefault="00C2466C" w:rsidP="00B21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2F0F" w14:textId="77777777" w:rsidR="00B2188D" w:rsidRDefault="001744B0">
    <w:pPr>
      <w:pStyle w:val="Piedepgina1"/>
      <w:jc w:val="center"/>
      <w:rPr>
        <w:rFonts w:ascii="Arial" w:hAnsi="Arial" w:cs="Arial"/>
        <w:sz w:val="13"/>
        <w:szCs w:val="13"/>
      </w:rPr>
    </w:pPr>
    <w:r>
      <w:rPr>
        <w:rFonts w:ascii="Arial" w:hAnsi="Arial" w:cs="Arial"/>
        <w:sz w:val="13"/>
        <w:szCs w:val="13"/>
      </w:rPr>
      <w:t>Tel.(52) (55) 4147 – 5780</w:t>
    </w:r>
  </w:p>
  <w:p w14:paraId="3FC50E64" w14:textId="77777777" w:rsidR="00B2188D" w:rsidRDefault="001744B0">
    <w:pPr>
      <w:pStyle w:val="Piedepgina1"/>
      <w:jc w:val="center"/>
      <w:rPr>
        <w:rFonts w:ascii="Arial" w:hAnsi="Arial" w:cs="Arial"/>
        <w:sz w:val="13"/>
        <w:szCs w:val="13"/>
      </w:rPr>
    </w:pPr>
    <w:hyperlink r:id="rId1">
      <w:r>
        <w:rPr>
          <w:rStyle w:val="EnlacedeInternet"/>
          <w:rFonts w:ascii="Arial" w:hAnsi="Arial" w:cs="Arial"/>
          <w:sz w:val="13"/>
          <w:szCs w:val="13"/>
        </w:rPr>
        <w:t>www.tourmundial.mx</w:t>
      </w:r>
    </w:hyperlink>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2FAAB" w14:textId="77777777" w:rsidR="00C2466C" w:rsidRDefault="00C2466C" w:rsidP="00B2188D">
      <w:pPr>
        <w:spacing w:after="0" w:line="240" w:lineRule="auto"/>
      </w:pPr>
      <w:r>
        <w:separator/>
      </w:r>
    </w:p>
  </w:footnote>
  <w:footnote w:type="continuationSeparator" w:id="0">
    <w:p w14:paraId="3F8095FC" w14:textId="77777777" w:rsidR="00C2466C" w:rsidRDefault="00C2466C" w:rsidP="00B218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3695" w14:textId="77777777" w:rsidR="00B2188D" w:rsidRDefault="00B12B8B">
    <w:pPr>
      <w:pStyle w:val="Encabezado1"/>
    </w:pPr>
    <w:r>
      <w:rPr>
        <w:noProof/>
      </w:rPr>
      <mc:AlternateContent>
        <mc:Choice Requires="wps">
          <w:drawing>
            <wp:anchor distT="0" distB="0" distL="0" distR="0" simplePos="0" relativeHeight="251660800" behindDoc="1" locked="0" layoutInCell="0" allowOverlap="1" wp14:anchorId="74ADE824" wp14:editId="4EAF90E2">
              <wp:simplePos x="0" y="0"/>
              <wp:positionH relativeFrom="column">
                <wp:posOffset>-871220</wp:posOffset>
              </wp:positionH>
              <wp:positionV relativeFrom="paragraph">
                <wp:posOffset>-363855</wp:posOffset>
              </wp:positionV>
              <wp:extent cx="8439150" cy="846455"/>
              <wp:effectExtent l="0" t="0" r="0" b="0"/>
              <wp:wrapNone/>
              <wp:docPr id="30"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39150" cy="8464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25F16CCC" id="5 Rectángulo" o:spid="_x0000_s1026" style="position:absolute;margin-left:-68.6pt;margin-top:-28.65pt;width:664.5pt;height:66.6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" o:allowincell="f" fillcolor="#bfbfbf [2412]" stroked="f" strokeweight="2pt"/>
          </w:pict>
        </mc:Fallback>
      </mc:AlternateContent>
    </w:r>
    <w:r w:rsidR="00C209F6">
      <w:rPr>
        <w:noProof/>
        <w:lang w:val="es-MX" w:eastAsia="es-MX"/>
      </w:rPr>
      <w:drawing>
        <wp:anchor distT="0" distB="0" distL="0" distR="0" simplePos="0" relativeHeight="251629568" behindDoc="0" locked="0" layoutInCell="0" allowOverlap="1" wp14:anchorId="405605D8" wp14:editId="3F2AFDD8">
          <wp:simplePos x="0" y="0"/>
          <wp:positionH relativeFrom="margin">
            <wp:posOffset>-558220</wp:posOffset>
          </wp:positionH>
          <wp:positionV relativeFrom="paragraph">
            <wp:posOffset>-195387</wp:posOffset>
          </wp:positionV>
          <wp:extent cx="2162755" cy="52194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pic:cNvPicPr>
                    <a:picLocks noChangeAspect="1" noChangeArrowheads="1"/>
                  </pic:cNvPicPr>
                </pic:nvPicPr>
                <pic:blipFill>
                  <a:blip r:embed="rId1"/>
                  <a:stretch>
                    <a:fillRect/>
                  </a:stretch>
                </pic:blipFill>
                <pic:spPr bwMode="auto">
                  <a:xfrm>
                    <a:off x="0" y="0"/>
                    <a:ext cx="2162755" cy="52194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752" behindDoc="0" locked="0" layoutInCell="0" allowOverlap="1" wp14:anchorId="6F592128" wp14:editId="4959E5A1">
              <wp:simplePos x="0" y="0"/>
              <wp:positionH relativeFrom="column">
                <wp:posOffset>-1581150</wp:posOffset>
              </wp:positionH>
              <wp:positionV relativeFrom="paragraph">
                <wp:posOffset>-636270</wp:posOffset>
              </wp:positionV>
              <wp:extent cx="8438515" cy="1161415"/>
              <wp:effectExtent l="1076325" t="142875" r="0" b="0"/>
              <wp:wrapNone/>
              <wp:docPr id="29" name="5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8515" cy="1161415"/>
                      </a:xfrm>
                      <a:custGeom>
                        <a:avLst/>
                        <a:gdLst>
                          <a:gd name="T0" fmla="*/ 0 w 1000"/>
                          <a:gd name="T1" fmla="*/ 0 h 1000"/>
                          <a:gd name="T2" fmla="*/ -127 w 1000"/>
                          <a:gd name="T3" fmla="*/ 0 h 1000"/>
                          <a:gd name="T4" fmla="*/ -127 w 1000"/>
                          <a:gd name="T5" fmla="*/ -127 h 1000"/>
                          <a:gd name="T6" fmla="*/ 0 w 1000"/>
                          <a:gd name="T7" fmla="*/ -127 h 1000"/>
                        </a:gdLst>
                        <a:ahLst/>
                        <a:cxnLst>
                          <a:cxn ang="0">
                            <a:pos x="T0" y="T1"/>
                          </a:cxn>
                          <a:cxn ang="0">
                            <a:pos x="T2" y="T3"/>
                          </a:cxn>
                          <a:cxn ang="0">
                            <a:pos x="T4" y="T5"/>
                          </a:cxn>
                          <a:cxn ang="0">
                            <a:pos x="T6" y="T7"/>
                          </a:cxn>
                        </a:cxnLst>
                        <a:rect l="0" t="0" r="r" b="b"/>
                        <a:pathLst>
                          <a:path w="1000" h="1000">
                            <a:moveTo>
                              <a:pt x="0" y="0"/>
                            </a:moveTo>
                            <a:lnTo>
                              <a:pt x="-127" y="0"/>
                            </a:lnTo>
                            <a:lnTo>
                              <a:pt x="-127" y="-127"/>
                            </a:lnTo>
                            <a:lnTo>
                              <a:pt x="0" y="-127"/>
                            </a:lnTo>
                            <a:close/>
                          </a:path>
                        </a:pathLst>
                      </a:custGeom>
                      <a:solidFill>
                        <a:srgbClr val="BFBFBF"/>
                      </a:solidFill>
                      <a:ln>
                        <a:noFill/>
                      </a:ln>
                      <a:extLst>
                        <a:ext uri="{91240B29-F687-4F45-9708-019B960494DF}">
                          <a14:hiddenLine xmlns:a14="http://schemas.microsoft.com/office/drawing/2010/main" w="25560">
                            <a:solidFill>
                              <a:srgbClr val="3465A4"/>
                            </a:solidFill>
                            <a:round/>
                            <a:headEnd/>
                            <a:tailEnd/>
                          </a14:hiddenLine>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2661980" id="5 Rectángulo" o:spid="_x0000_s1026" style="position:absolute;margin-left:-124.5pt;margin-top:-50.1pt;width:664.45pt;height:9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" o:allowincell="f" path="m,l-127,r,-127l,-127,,xe" fillcolor="#bfbfbf" stroked="f" strokecolor="#3465a4" strokeweight=".71mm">
              <v:path o:connecttype="custom" o:connectlocs="0,0;-1071691,0;-1071691,-147500;0,-147500" o:connectangles="0,0,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D7220"/>
    <w:multiLevelType w:val="hybridMultilevel"/>
    <w:tmpl w:val="7EAC1A1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6E0092"/>
    <w:multiLevelType w:val="hybridMultilevel"/>
    <w:tmpl w:val="1D06DE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C53784"/>
    <w:multiLevelType w:val="multilevel"/>
    <w:tmpl w:val="012AF88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20633587"/>
    <w:multiLevelType w:val="multilevel"/>
    <w:tmpl w:val="55E478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15:restartNumberingAfterBreak="0">
    <w:nsid w:val="234123E8"/>
    <w:multiLevelType w:val="multilevel"/>
    <w:tmpl w:val="85BC09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83129F9"/>
    <w:multiLevelType w:val="hybridMultilevel"/>
    <w:tmpl w:val="24120F00"/>
    <w:lvl w:ilvl="0" w:tplc="B11C0474">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327732B"/>
    <w:multiLevelType w:val="multilevel"/>
    <w:tmpl w:val="19006D68"/>
    <w:lvl w:ilvl="0">
      <w:start w:val="1"/>
      <w:numFmt w:val="bullet"/>
      <w:lvlText w:val=""/>
      <w:lvlJc w:val="left"/>
      <w:pPr>
        <w:tabs>
          <w:tab w:val="num" w:pos="0"/>
        </w:tabs>
        <w:ind w:left="720" w:hanging="360"/>
      </w:pPr>
      <w:rPr>
        <w:rFonts w:ascii="Wingdings" w:hAnsi="Wingdings" w:cs="Wingdings" w:hint="default"/>
        <w:color w:val="0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15:restartNumberingAfterBreak="0">
    <w:nsid w:val="4BDA304F"/>
    <w:multiLevelType w:val="hybridMultilevel"/>
    <w:tmpl w:val="2A5685B2"/>
    <w:lvl w:ilvl="0" w:tplc="8ABCF09E">
      <w:numFmt w:val="bullet"/>
      <w:lvlText w:val=""/>
      <w:lvlJc w:val="left"/>
      <w:pPr>
        <w:ind w:left="820" w:hanging="360"/>
      </w:pPr>
      <w:rPr>
        <w:rFonts w:ascii="Symbol" w:eastAsia="Symbol" w:hAnsi="Symbol" w:cs="Symbol" w:hint="default"/>
        <w:b w:val="0"/>
        <w:bCs w:val="0"/>
        <w:i/>
        <w:iCs/>
        <w:spacing w:val="0"/>
        <w:w w:val="94"/>
        <w:sz w:val="19"/>
        <w:szCs w:val="19"/>
        <w:lang w:val="es-ES" w:eastAsia="en-US" w:bidi="ar-SA"/>
      </w:rPr>
    </w:lvl>
    <w:lvl w:ilvl="1" w:tplc="A524D6EE">
      <w:numFmt w:val="bullet"/>
      <w:lvlText w:val="•"/>
      <w:lvlJc w:val="left"/>
      <w:pPr>
        <w:ind w:left="1734" w:hanging="360"/>
      </w:pPr>
      <w:rPr>
        <w:rFonts w:hint="default"/>
        <w:lang w:val="es-ES" w:eastAsia="en-US" w:bidi="ar-SA"/>
      </w:rPr>
    </w:lvl>
    <w:lvl w:ilvl="2" w:tplc="F8D8F9F2">
      <w:numFmt w:val="bullet"/>
      <w:lvlText w:val="•"/>
      <w:lvlJc w:val="left"/>
      <w:pPr>
        <w:ind w:left="2649" w:hanging="360"/>
      </w:pPr>
      <w:rPr>
        <w:rFonts w:hint="default"/>
        <w:lang w:val="es-ES" w:eastAsia="en-US" w:bidi="ar-SA"/>
      </w:rPr>
    </w:lvl>
    <w:lvl w:ilvl="3" w:tplc="6D3C1ADA">
      <w:numFmt w:val="bullet"/>
      <w:lvlText w:val="•"/>
      <w:lvlJc w:val="left"/>
      <w:pPr>
        <w:ind w:left="3563" w:hanging="360"/>
      </w:pPr>
      <w:rPr>
        <w:rFonts w:hint="default"/>
        <w:lang w:val="es-ES" w:eastAsia="en-US" w:bidi="ar-SA"/>
      </w:rPr>
    </w:lvl>
    <w:lvl w:ilvl="4" w:tplc="8766D3C2">
      <w:numFmt w:val="bullet"/>
      <w:lvlText w:val="•"/>
      <w:lvlJc w:val="left"/>
      <w:pPr>
        <w:ind w:left="4478" w:hanging="360"/>
      </w:pPr>
      <w:rPr>
        <w:rFonts w:hint="default"/>
        <w:lang w:val="es-ES" w:eastAsia="en-US" w:bidi="ar-SA"/>
      </w:rPr>
    </w:lvl>
    <w:lvl w:ilvl="5" w:tplc="5C768F3A">
      <w:numFmt w:val="bullet"/>
      <w:lvlText w:val="•"/>
      <w:lvlJc w:val="left"/>
      <w:pPr>
        <w:ind w:left="5393" w:hanging="360"/>
      </w:pPr>
      <w:rPr>
        <w:rFonts w:hint="default"/>
        <w:lang w:val="es-ES" w:eastAsia="en-US" w:bidi="ar-SA"/>
      </w:rPr>
    </w:lvl>
    <w:lvl w:ilvl="6" w:tplc="1E7E2D62">
      <w:numFmt w:val="bullet"/>
      <w:lvlText w:val="•"/>
      <w:lvlJc w:val="left"/>
      <w:pPr>
        <w:ind w:left="6307" w:hanging="360"/>
      </w:pPr>
      <w:rPr>
        <w:rFonts w:hint="default"/>
        <w:lang w:val="es-ES" w:eastAsia="en-US" w:bidi="ar-SA"/>
      </w:rPr>
    </w:lvl>
    <w:lvl w:ilvl="7" w:tplc="58CAC014">
      <w:numFmt w:val="bullet"/>
      <w:lvlText w:val="•"/>
      <w:lvlJc w:val="left"/>
      <w:pPr>
        <w:ind w:left="7222" w:hanging="360"/>
      </w:pPr>
      <w:rPr>
        <w:rFonts w:hint="default"/>
        <w:lang w:val="es-ES" w:eastAsia="en-US" w:bidi="ar-SA"/>
      </w:rPr>
    </w:lvl>
    <w:lvl w:ilvl="8" w:tplc="4EDA5930">
      <w:numFmt w:val="bullet"/>
      <w:lvlText w:val="•"/>
      <w:lvlJc w:val="left"/>
      <w:pPr>
        <w:ind w:left="8137" w:hanging="360"/>
      </w:pPr>
      <w:rPr>
        <w:rFonts w:hint="default"/>
        <w:lang w:val="es-ES" w:eastAsia="en-US" w:bidi="ar-SA"/>
      </w:rPr>
    </w:lvl>
  </w:abstractNum>
  <w:abstractNum w:abstractNumId="10" w15:restartNumberingAfterBreak="0">
    <w:nsid w:val="4CC97F93"/>
    <w:multiLevelType w:val="multilevel"/>
    <w:tmpl w:val="11C8659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E79388A"/>
    <w:multiLevelType w:val="multilevel"/>
    <w:tmpl w:val="88E2B650"/>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9D2E6E"/>
    <w:multiLevelType w:val="multilevel"/>
    <w:tmpl w:val="D24E7B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64710D38"/>
    <w:multiLevelType w:val="multilevel"/>
    <w:tmpl w:val="894A53A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653435E7"/>
    <w:multiLevelType w:val="multilevel"/>
    <w:tmpl w:val="59CE969C"/>
    <w:lvl w:ilvl="0">
      <w:start w:val="2"/>
      <w:numFmt w:val="bullet"/>
      <w:lvlText w:val=""/>
      <w:lvlJc w:val="left"/>
      <w:pPr>
        <w:tabs>
          <w:tab w:val="num" w:pos="0"/>
        </w:tabs>
        <w:ind w:left="720" w:hanging="360"/>
      </w:pPr>
      <w:rPr>
        <w:rFonts w:ascii="Wingdings" w:hAnsi="Wingdings" w:cs="Wingdings" w:hint="default"/>
        <w:color w:val="C0000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6" w15:restartNumberingAfterBreak="0">
    <w:nsid w:val="6CAF3DC8"/>
    <w:multiLevelType w:val="hybridMultilevel"/>
    <w:tmpl w:val="35DE1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Marlett" w:hAnsi="Marlett"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Marlett" w:hAnsi="Marlett"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Marlett" w:hAnsi="Marlett" w:hint="default"/>
      </w:rPr>
    </w:lvl>
  </w:abstractNum>
  <w:abstractNum w:abstractNumId="17" w15:restartNumberingAfterBreak="0">
    <w:nsid w:val="734610DA"/>
    <w:multiLevelType w:val="hybridMultilevel"/>
    <w:tmpl w:val="EEB42B30"/>
    <w:lvl w:ilvl="0" w:tplc="07C8EC32">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76892C45"/>
    <w:multiLevelType w:val="multilevel"/>
    <w:tmpl w:val="2138B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7C453D6B"/>
    <w:multiLevelType w:val="hybridMultilevel"/>
    <w:tmpl w:val="D45208A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0374013">
    <w:abstractNumId w:val="4"/>
  </w:num>
  <w:num w:numId="2" w16cid:durableId="2112431657">
    <w:abstractNumId w:val="13"/>
  </w:num>
  <w:num w:numId="3" w16cid:durableId="1242835772">
    <w:abstractNumId w:val="18"/>
  </w:num>
  <w:num w:numId="4" w16cid:durableId="1883513526">
    <w:abstractNumId w:val="3"/>
  </w:num>
  <w:num w:numId="5" w16cid:durableId="1709137602">
    <w:abstractNumId w:val="2"/>
  </w:num>
  <w:num w:numId="6" w16cid:durableId="10911731">
    <w:abstractNumId w:val="15"/>
  </w:num>
  <w:num w:numId="7" w16cid:durableId="1247494764">
    <w:abstractNumId w:val="8"/>
  </w:num>
  <w:num w:numId="8" w16cid:durableId="1001471988">
    <w:abstractNumId w:val="10"/>
  </w:num>
  <w:num w:numId="9" w16cid:durableId="124592412">
    <w:abstractNumId w:val="14"/>
  </w:num>
  <w:num w:numId="10" w16cid:durableId="1647006000">
    <w:abstractNumId w:val="12"/>
  </w:num>
  <w:num w:numId="11" w16cid:durableId="890193586">
    <w:abstractNumId w:val="11"/>
  </w:num>
  <w:num w:numId="12" w16cid:durableId="717554221">
    <w:abstractNumId w:val="6"/>
  </w:num>
  <w:num w:numId="13" w16cid:durableId="1343437776">
    <w:abstractNumId w:val="16"/>
  </w:num>
  <w:num w:numId="14" w16cid:durableId="892930013">
    <w:abstractNumId w:val="0"/>
  </w:num>
  <w:num w:numId="15" w16cid:durableId="1073315126">
    <w:abstractNumId w:val="1"/>
  </w:num>
  <w:num w:numId="16" w16cid:durableId="88619133">
    <w:abstractNumId w:val="19"/>
  </w:num>
  <w:num w:numId="17" w16cid:durableId="427624393">
    <w:abstractNumId w:val="9"/>
  </w:num>
  <w:num w:numId="18" w16cid:durableId="327027813">
    <w:abstractNumId w:val="7"/>
  </w:num>
  <w:num w:numId="19" w16cid:durableId="756678937">
    <w:abstractNumId w:val="17"/>
  </w:num>
  <w:num w:numId="20" w16cid:durableId="2324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88D"/>
    <w:rsid w:val="00013ED7"/>
    <w:rsid w:val="000275DB"/>
    <w:rsid w:val="000469E6"/>
    <w:rsid w:val="00075897"/>
    <w:rsid w:val="00083E9E"/>
    <w:rsid w:val="000A2B7F"/>
    <w:rsid w:val="001039C7"/>
    <w:rsid w:val="00104635"/>
    <w:rsid w:val="001129EE"/>
    <w:rsid w:val="00142231"/>
    <w:rsid w:val="0016344A"/>
    <w:rsid w:val="00167DE3"/>
    <w:rsid w:val="001744B0"/>
    <w:rsid w:val="00187510"/>
    <w:rsid w:val="001914A3"/>
    <w:rsid w:val="001942D7"/>
    <w:rsid w:val="001E0ED4"/>
    <w:rsid w:val="00200292"/>
    <w:rsid w:val="00201045"/>
    <w:rsid w:val="0020127B"/>
    <w:rsid w:val="00215C03"/>
    <w:rsid w:val="00231814"/>
    <w:rsid w:val="002376B9"/>
    <w:rsid w:val="00247C43"/>
    <w:rsid w:val="00271F96"/>
    <w:rsid w:val="0028087E"/>
    <w:rsid w:val="00292E3D"/>
    <w:rsid w:val="002B697C"/>
    <w:rsid w:val="002C1F59"/>
    <w:rsid w:val="002E3551"/>
    <w:rsid w:val="003035E7"/>
    <w:rsid w:val="00322A10"/>
    <w:rsid w:val="00332E67"/>
    <w:rsid w:val="00394E8D"/>
    <w:rsid w:val="003C263D"/>
    <w:rsid w:val="003C51DF"/>
    <w:rsid w:val="003C6B35"/>
    <w:rsid w:val="00423CBA"/>
    <w:rsid w:val="004730F9"/>
    <w:rsid w:val="004807E2"/>
    <w:rsid w:val="00486194"/>
    <w:rsid w:val="00491B4A"/>
    <w:rsid w:val="00496EA3"/>
    <w:rsid w:val="004B7725"/>
    <w:rsid w:val="004C0535"/>
    <w:rsid w:val="005516B7"/>
    <w:rsid w:val="00572C4C"/>
    <w:rsid w:val="005A37F4"/>
    <w:rsid w:val="005A5381"/>
    <w:rsid w:val="00611FB2"/>
    <w:rsid w:val="00624D8B"/>
    <w:rsid w:val="00642ADA"/>
    <w:rsid w:val="00646536"/>
    <w:rsid w:val="00663C6E"/>
    <w:rsid w:val="006651FB"/>
    <w:rsid w:val="00671F0C"/>
    <w:rsid w:val="00676B0A"/>
    <w:rsid w:val="006838C7"/>
    <w:rsid w:val="006E79E0"/>
    <w:rsid w:val="0070272E"/>
    <w:rsid w:val="00731FDD"/>
    <w:rsid w:val="0073699B"/>
    <w:rsid w:val="007621E2"/>
    <w:rsid w:val="007A16AD"/>
    <w:rsid w:val="008232E8"/>
    <w:rsid w:val="00857E23"/>
    <w:rsid w:val="00866E24"/>
    <w:rsid w:val="008C17A6"/>
    <w:rsid w:val="008D3A19"/>
    <w:rsid w:val="008E15F5"/>
    <w:rsid w:val="008E4CBA"/>
    <w:rsid w:val="008F4200"/>
    <w:rsid w:val="00904F2B"/>
    <w:rsid w:val="00952140"/>
    <w:rsid w:val="009558EB"/>
    <w:rsid w:val="00955E09"/>
    <w:rsid w:val="00992A52"/>
    <w:rsid w:val="009B360D"/>
    <w:rsid w:val="009C0644"/>
    <w:rsid w:val="00A05867"/>
    <w:rsid w:val="00A11F35"/>
    <w:rsid w:val="00A514C0"/>
    <w:rsid w:val="00A60AAF"/>
    <w:rsid w:val="00A63339"/>
    <w:rsid w:val="00A84FDE"/>
    <w:rsid w:val="00AA0539"/>
    <w:rsid w:val="00AB6D05"/>
    <w:rsid w:val="00AC30CF"/>
    <w:rsid w:val="00B12B8B"/>
    <w:rsid w:val="00B2188D"/>
    <w:rsid w:val="00B23A57"/>
    <w:rsid w:val="00B50A91"/>
    <w:rsid w:val="00B8315E"/>
    <w:rsid w:val="00BB0B50"/>
    <w:rsid w:val="00BD321E"/>
    <w:rsid w:val="00BD5BC9"/>
    <w:rsid w:val="00C0062F"/>
    <w:rsid w:val="00C05176"/>
    <w:rsid w:val="00C209F6"/>
    <w:rsid w:val="00C2466C"/>
    <w:rsid w:val="00CC46D4"/>
    <w:rsid w:val="00CD7EFF"/>
    <w:rsid w:val="00CE3A41"/>
    <w:rsid w:val="00D573EE"/>
    <w:rsid w:val="00D61B9B"/>
    <w:rsid w:val="00D62DA6"/>
    <w:rsid w:val="00DC7B5F"/>
    <w:rsid w:val="00DD0B9F"/>
    <w:rsid w:val="00DD4895"/>
    <w:rsid w:val="00E478A8"/>
    <w:rsid w:val="00E52551"/>
    <w:rsid w:val="00E55EA7"/>
    <w:rsid w:val="00E57D8E"/>
    <w:rsid w:val="00E653A2"/>
    <w:rsid w:val="00E779ED"/>
    <w:rsid w:val="00E814F4"/>
    <w:rsid w:val="00E8572F"/>
    <w:rsid w:val="00EA435F"/>
    <w:rsid w:val="00EA7DE1"/>
    <w:rsid w:val="00ED50B4"/>
    <w:rsid w:val="00ED5B11"/>
    <w:rsid w:val="00ED7EA5"/>
    <w:rsid w:val="00EE7DA7"/>
    <w:rsid w:val="00F05DAD"/>
    <w:rsid w:val="00F07C2C"/>
    <w:rsid w:val="00F26324"/>
    <w:rsid w:val="00F30799"/>
    <w:rsid w:val="00F31C8B"/>
    <w:rsid w:val="00F426AB"/>
    <w:rsid w:val="00F6187C"/>
    <w:rsid w:val="00F70431"/>
    <w:rsid w:val="00FC45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F9BD"/>
  <w15:docId w15:val="{3EED6D4A-0151-4C6F-A622-86FA8542C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1"/>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1"/>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character" w:styleId="Textoennegrita">
    <w:name w:val="Strong"/>
    <w:basedOn w:val="Fuentedeprrafopredeter"/>
    <w:uiPriority w:val="22"/>
    <w:qFormat/>
    <w:rsid w:val="00F87DBA"/>
    <w:rPr>
      <w:b/>
      <w:bCs/>
    </w:rPr>
  </w:style>
  <w:style w:type="character" w:customStyle="1" w:styleId="apple-tab-span">
    <w:name w:val="apple-tab-span"/>
    <w:basedOn w:val="Fuentedeprrafopredeter"/>
    <w:qFormat/>
    <w:rsid w:val="008B112A"/>
  </w:style>
  <w:style w:type="character" w:customStyle="1" w:styleId="Vietas">
    <w:name w:val="Viñetas"/>
    <w:qFormat/>
    <w:rsid w:val="00B2188D"/>
    <w:rPr>
      <w:rFonts w:ascii="OpenSymbol" w:eastAsia="OpenSymbol" w:hAnsi="OpenSymbol" w:cs="OpenSymbol"/>
    </w:rPr>
  </w:style>
  <w:style w:type="paragraph" w:styleId="Ttulo">
    <w:name w:val="Title"/>
    <w:basedOn w:val="Normal"/>
    <w:next w:val="Textoindependiente"/>
    <w:qFormat/>
    <w:rsid w:val="00B2188D"/>
    <w:pPr>
      <w:keepNext/>
      <w:spacing w:before="240" w:after="120"/>
    </w:pPr>
    <w:rPr>
      <w:rFonts w:ascii="Liberation Sans" w:eastAsia="Microsoft YaHei" w:hAnsi="Liberation Sans" w:cs="Arial Unicode MS"/>
      <w:sz w:val="28"/>
      <w:szCs w:val="28"/>
    </w:rPr>
  </w:style>
  <w:style w:type="paragraph" w:styleId="Textoindependiente">
    <w:name w:val="Body Text"/>
    <w:basedOn w:val="Normal"/>
    <w:rsid w:val="00B2188D"/>
    <w:pPr>
      <w:spacing w:after="140"/>
    </w:pPr>
  </w:style>
  <w:style w:type="paragraph" w:styleId="Lista">
    <w:name w:val="List"/>
    <w:basedOn w:val="Textoindependiente"/>
    <w:rsid w:val="00B2188D"/>
    <w:rPr>
      <w:rFonts w:cs="Arial Unicode MS"/>
    </w:rPr>
  </w:style>
  <w:style w:type="paragraph" w:customStyle="1" w:styleId="Descripcin1">
    <w:name w:val="Descripción1"/>
    <w:basedOn w:val="Normal"/>
    <w:qFormat/>
    <w:rsid w:val="00B2188D"/>
    <w:pPr>
      <w:suppressLineNumbers/>
      <w:spacing w:before="120" w:after="120"/>
    </w:pPr>
    <w:rPr>
      <w:rFonts w:cs="Arial Unicode MS"/>
      <w:i/>
      <w:iCs/>
      <w:sz w:val="24"/>
      <w:szCs w:val="24"/>
    </w:rPr>
  </w:style>
  <w:style w:type="paragraph" w:customStyle="1" w:styleId="ndice">
    <w:name w:val="Índice"/>
    <w:basedOn w:val="Normal"/>
    <w:qFormat/>
    <w:rsid w:val="00B2188D"/>
    <w:pPr>
      <w:suppressLineNumbers/>
    </w:pPr>
    <w:rPr>
      <w:rFonts w:cs="Arial Unicode MS"/>
    </w:rPr>
  </w:style>
  <w:style w:type="paragraph" w:styleId="Descripcin">
    <w:name w:val="caption"/>
    <w:basedOn w:val="Normal"/>
    <w:qFormat/>
    <w:rsid w:val="00B2188D"/>
    <w:pPr>
      <w:suppressLineNumbers/>
      <w:spacing w:before="120" w:after="120"/>
    </w:pPr>
    <w:rPr>
      <w:rFonts w:cs="Arial Unicode MS"/>
      <w:i/>
      <w:iCs/>
      <w:sz w:val="24"/>
      <w:szCs w:val="24"/>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rsid w:val="00B2188D"/>
  </w:style>
  <w:style w:type="paragraph" w:customStyle="1" w:styleId="Piedepgina1">
    <w:name w:val="Pie de página1"/>
    <w:basedOn w:val="Normal"/>
    <w:link w:val="PiedepginaCar"/>
    <w:uiPriority w:val="99"/>
    <w:unhideWhenUsed/>
    <w:rsid w:val="00BD5B36"/>
    <w:pPr>
      <w:tabs>
        <w:tab w:val="center" w:pos="4252"/>
        <w:tab w:val="right" w:pos="8504"/>
      </w:tabs>
      <w:spacing w:after="0" w:line="240" w:lineRule="auto"/>
    </w:pPr>
  </w:style>
  <w:style w:type="paragraph" w:customStyle="1" w:styleId="Encabezado1">
    <w:name w:val="Encabezado1"/>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rsid w:val="00B2188D"/>
    <w:pPr>
      <w:widowControl w:val="0"/>
      <w:suppressLineNumbers/>
    </w:pPr>
  </w:style>
  <w:style w:type="paragraph" w:customStyle="1" w:styleId="Ttulodelatabla">
    <w:name w:val="Título de la tabla"/>
    <w:basedOn w:val="Contenidodelatabla"/>
    <w:qFormat/>
    <w:rsid w:val="00B2188D"/>
    <w:pPr>
      <w:jc w:val="center"/>
    </w:pPr>
    <w:rPr>
      <w:b/>
      <w:bCs/>
    </w:rPr>
  </w:style>
  <w:style w:type="paragraph" w:styleId="NormalWeb">
    <w:name w:val="Normal (Web)"/>
    <w:basedOn w:val="Normal"/>
    <w:uiPriority w:val="99"/>
    <w:unhideWhenUsed/>
    <w:qFormat/>
    <w:rsid w:val="008B112A"/>
    <w:pPr>
      <w:suppressAutoHyphens w:val="0"/>
      <w:spacing w:beforeAutospacing="1" w:afterAutospacing="1" w:line="240" w:lineRule="auto"/>
    </w:pPr>
    <w:rPr>
      <w:rFonts w:ascii="Times New Roman" w:eastAsia="Times New Roman" w:hAnsi="Times New Roman" w:cs="Times New Roman"/>
      <w:sz w:val="24"/>
      <w:szCs w:val="24"/>
      <w:lang w:val="es-MX" w:eastAsia="es-MX"/>
    </w:rPr>
  </w:style>
  <w:style w:type="paragraph" w:customStyle="1" w:styleId="TableParagraph">
    <w:name w:val="Table Paragraph"/>
    <w:basedOn w:val="Normal"/>
    <w:uiPriority w:val="1"/>
    <w:qFormat/>
    <w:rsid w:val="009D659B"/>
    <w:pPr>
      <w:widowControl w:val="0"/>
      <w:suppressAutoHyphens w:val="0"/>
      <w:spacing w:after="0" w:line="240" w:lineRule="auto"/>
      <w:ind w:left="685"/>
    </w:pPr>
    <w:rPr>
      <w:rFonts w:ascii="Arial" w:eastAsia="Arial" w:hAnsi="Arial" w:cs="Arial"/>
    </w:rPr>
  </w:style>
  <w:style w:type="paragraph" w:customStyle="1" w:styleId="Contenidodelmarco">
    <w:name w:val="Contenido del marco"/>
    <w:basedOn w:val="Normal"/>
    <w:qFormat/>
    <w:rsid w:val="00B2188D"/>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1"/>
    <w:unhideWhenUsed/>
    <w:rsid w:val="00C209F6"/>
    <w:pPr>
      <w:tabs>
        <w:tab w:val="center" w:pos="4252"/>
        <w:tab w:val="right" w:pos="8504"/>
      </w:tabs>
      <w:spacing w:after="0" w:line="240" w:lineRule="auto"/>
    </w:pPr>
  </w:style>
  <w:style w:type="character" w:customStyle="1" w:styleId="EncabezadoCar1">
    <w:name w:val="Encabezado Car1"/>
    <w:basedOn w:val="Fuentedeprrafopredeter"/>
    <w:link w:val="Encabezado"/>
    <w:rsid w:val="00C209F6"/>
    <w:rPr>
      <w:lang w:val="es-ES"/>
    </w:rPr>
  </w:style>
  <w:style w:type="paragraph" w:styleId="Piedepgina">
    <w:name w:val="footer"/>
    <w:basedOn w:val="Normal"/>
    <w:link w:val="PiedepginaCar1"/>
    <w:uiPriority w:val="99"/>
    <w:unhideWhenUsed/>
    <w:rsid w:val="00C209F6"/>
    <w:pPr>
      <w:tabs>
        <w:tab w:val="center" w:pos="4252"/>
        <w:tab w:val="right" w:pos="8504"/>
      </w:tabs>
      <w:spacing w:after="0" w:line="240" w:lineRule="auto"/>
    </w:pPr>
  </w:style>
  <w:style w:type="character" w:customStyle="1" w:styleId="PiedepginaCar1">
    <w:name w:val="Pie de página Car1"/>
    <w:basedOn w:val="Fuentedeprrafopredeter"/>
    <w:link w:val="Piedepgina"/>
    <w:uiPriority w:val="99"/>
    <w:rsid w:val="00C209F6"/>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FBD8FB-0CB3-4F0F-AB43-6AF1BDFB3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2151</Words>
  <Characters>11211</Characters>
  <Application>Microsoft Office Word</Application>
  <DocSecurity>0</DocSecurity>
  <Lines>303</Lines>
  <Paragraphs>196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9</cp:revision>
  <cp:lastPrinted>2026-01-28T14:58:00Z</cp:lastPrinted>
  <dcterms:created xsi:type="dcterms:W3CDTF">2025-11-20T15:39:00Z</dcterms:created>
  <dcterms:modified xsi:type="dcterms:W3CDTF">2026-01-28T14:58:00Z</dcterms:modified>
  <dc:language>es-ES</dc:language>
</cp:coreProperties>
</file>