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6921C247" w:rsidR="005764ED" w:rsidRDefault="007B51D0" w:rsidP="005F7029">
      <w:pPr>
        <w:rPr>
          <w:rFonts w:ascii="Arial" w:hAnsi="Arial" w:cs="Arial"/>
          <w:b/>
          <w:color w:val="323E4F" w:themeColor="dark2" w:themeShade="BF"/>
          <w:sz w:val="32"/>
          <w:szCs w:val="32"/>
        </w:rPr>
      </w:pPr>
      <w:r w:rsidRPr="007B51D0">
        <w:rPr>
          <w:noProof/>
        </w:rPr>
        <w:drawing>
          <wp:anchor distT="0" distB="0" distL="114300" distR="114300" simplePos="0" relativeHeight="251658240" behindDoc="0" locked="0" layoutInCell="1" allowOverlap="1" wp14:anchorId="66B01409" wp14:editId="0F66C0B6">
            <wp:simplePos x="0" y="0"/>
            <wp:positionH relativeFrom="page">
              <wp:posOffset>-281940</wp:posOffset>
            </wp:positionH>
            <wp:positionV relativeFrom="paragraph">
              <wp:posOffset>-260985</wp:posOffset>
            </wp:positionV>
            <wp:extent cx="8374380" cy="3840480"/>
            <wp:effectExtent l="0" t="0" r="7620" b="7620"/>
            <wp:wrapNone/>
            <wp:docPr id="748064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64215" name=""/>
                    <pic:cNvPicPr/>
                  </pic:nvPicPr>
                  <pic:blipFill>
                    <a:blip r:embed="rId8">
                      <a:extLst>
                        <a:ext uri="{28A0092B-C50C-407E-A947-70E740481C1C}">
                          <a14:useLocalDpi xmlns:a14="http://schemas.microsoft.com/office/drawing/2010/main" val="0"/>
                        </a:ext>
                      </a:extLst>
                    </a:blip>
                    <a:stretch>
                      <a:fillRect/>
                    </a:stretch>
                  </pic:blipFill>
                  <pic:spPr>
                    <a:xfrm>
                      <a:off x="0" y="0"/>
                      <a:ext cx="8374380" cy="3840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35FC0B2D" w:rsidR="009A4C6D" w:rsidRDefault="009A4C6D" w:rsidP="00ED7621">
      <w:pPr>
        <w:rPr>
          <w:rFonts w:ascii="Arial" w:hAnsi="Arial" w:cs="Arial"/>
          <w:b/>
          <w:color w:val="FF0000"/>
          <w:sz w:val="20"/>
          <w:szCs w:val="20"/>
        </w:rPr>
      </w:pPr>
    </w:p>
    <w:p w14:paraId="0A8641BD" w14:textId="64FD6BE9"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34125349" w:rsidR="00BA05B2" w:rsidRDefault="00BA05B2" w:rsidP="00717A9F">
      <w:pPr>
        <w:jc w:val="center"/>
        <w:rPr>
          <w:rFonts w:ascii="Arial" w:hAnsi="Arial" w:cs="Arial"/>
          <w:b/>
          <w:noProof/>
          <w:color w:val="FF0000"/>
          <w:sz w:val="20"/>
          <w:szCs w:val="20"/>
        </w:rPr>
      </w:pPr>
    </w:p>
    <w:p w14:paraId="6BF5F54A" w14:textId="3BC0E256" w:rsidR="00BA05B2" w:rsidRDefault="00BA05B2" w:rsidP="00717A9F">
      <w:pPr>
        <w:jc w:val="center"/>
        <w:rPr>
          <w:rFonts w:ascii="Arial" w:hAnsi="Arial" w:cs="Arial"/>
          <w:b/>
          <w:noProof/>
          <w:color w:val="FF0000"/>
          <w:sz w:val="20"/>
          <w:szCs w:val="20"/>
        </w:rPr>
      </w:pPr>
    </w:p>
    <w:p w14:paraId="286D91FA" w14:textId="064944AB" w:rsidR="00BA05B2" w:rsidRDefault="00BA05B2" w:rsidP="00717A9F">
      <w:pPr>
        <w:jc w:val="center"/>
        <w:rPr>
          <w:rFonts w:ascii="Arial" w:hAnsi="Arial" w:cs="Arial"/>
          <w:b/>
          <w:noProof/>
          <w:color w:val="FF0000"/>
          <w:sz w:val="20"/>
          <w:szCs w:val="20"/>
        </w:rPr>
      </w:pPr>
    </w:p>
    <w:p w14:paraId="44447ADF" w14:textId="11FFD59E" w:rsidR="00BA05B2" w:rsidRDefault="00BA05B2" w:rsidP="00717A9F">
      <w:pPr>
        <w:jc w:val="center"/>
        <w:rPr>
          <w:rFonts w:ascii="Arial" w:hAnsi="Arial" w:cs="Arial"/>
          <w:b/>
          <w:noProof/>
          <w:color w:val="FF0000"/>
          <w:sz w:val="20"/>
          <w:szCs w:val="20"/>
        </w:rPr>
      </w:pPr>
    </w:p>
    <w:p w14:paraId="04BF33D5" w14:textId="35F1E5C5" w:rsidR="00BA05B2" w:rsidRDefault="00BA05B2" w:rsidP="00717A9F">
      <w:pPr>
        <w:jc w:val="center"/>
        <w:rPr>
          <w:rFonts w:ascii="Arial" w:hAnsi="Arial" w:cs="Arial"/>
          <w:b/>
          <w:noProof/>
          <w:color w:val="FF0000"/>
          <w:sz w:val="20"/>
          <w:szCs w:val="20"/>
        </w:rPr>
      </w:pPr>
    </w:p>
    <w:p w14:paraId="080206BA" w14:textId="7A6BBCEF" w:rsidR="00BA05B2" w:rsidRDefault="00BA05B2" w:rsidP="00717A9F">
      <w:pPr>
        <w:jc w:val="center"/>
        <w:rPr>
          <w:rFonts w:ascii="Arial" w:hAnsi="Arial" w:cs="Arial"/>
          <w:b/>
          <w:noProof/>
          <w:color w:val="FF0000"/>
          <w:sz w:val="20"/>
          <w:szCs w:val="20"/>
        </w:rPr>
      </w:pPr>
      <w:bookmarkStart w:id="0" w:name="_Hlk180669380"/>
      <w:bookmarkEnd w:id="0"/>
    </w:p>
    <w:p w14:paraId="3C2A7521" w14:textId="48523B15" w:rsidR="00BA05B2" w:rsidRDefault="00BA05B2" w:rsidP="00717A9F">
      <w:pPr>
        <w:jc w:val="center"/>
        <w:rPr>
          <w:rFonts w:ascii="Arial" w:hAnsi="Arial" w:cs="Arial"/>
          <w:b/>
          <w:noProof/>
          <w:color w:val="FF0000"/>
          <w:sz w:val="20"/>
          <w:szCs w:val="20"/>
        </w:rPr>
      </w:pPr>
    </w:p>
    <w:p w14:paraId="76A4455D" w14:textId="58553C56" w:rsidR="00BA05B2" w:rsidRDefault="00BA05B2" w:rsidP="00717A9F">
      <w:pPr>
        <w:jc w:val="center"/>
        <w:rPr>
          <w:rFonts w:ascii="Arial" w:hAnsi="Arial" w:cs="Arial"/>
          <w:b/>
          <w:noProof/>
          <w:color w:val="FF0000"/>
          <w:sz w:val="20"/>
          <w:szCs w:val="20"/>
        </w:rPr>
      </w:pPr>
    </w:p>
    <w:p w14:paraId="5BF0A0A0" w14:textId="4E6D0895" w:rsidR="00BA05B2" w:rsidRDefault="00BA05B2" w:rsidP="00717A9F">
      <w:pPr>
        <w:jc w:val="center"/>
        <w:rPr>
          <w:rFonts w:ascii="Arial" w:hAnsi="Arial" w:cs="Arial"/>
          <w:b/>
          <w:noProof/>
          <w:color w:val="FF0000"/>
          <w:sz w:val="20"/>
          <w:szCs w:val="20"/>
        </w:rPr>
      </w:pPr>
    </w:p>
    <w:p w14:paraId="25F7B0A3" w14:textId="7743F1AB" w:rsidR="00BA05B2" w:rsidRDefault="00BA05B2" w:rsidP="00717A9F">
      <w:pPr>
        <w:jc w:val="center"/>
        <w:rPr>
          <w:rFonts w:ascii="Arial" w:hAnsi="Arial" w:cs="Arial"/>
          <w:b/>
          <w:noProof/>
          <w:color w:val="FF0000"/>
          <w:sz w:val="20"/>
          <w:szCs w:val="20"/>
        </w:rPr>
      </w:pPr>
    </w:p>
    <w:p w14:paraId="780679DF" w14:textId="295C3A96" w:rsidR="00BA05B2" w:rsidRDefault="00BA05B2" w:rsidP="00717A9F">
      <w:pPr>
        <w:jc w:val="center"/>
        <w:rPr>
          <w:rFonts w:ascii="Arial" w:hAnsi="Arial" w:cs="Arial"/>
          <w:b/>
          <w:noProof/>
          <w:color w:val="FF0000"/>
          <w:sz w:val="20"/>
          <w:szCs w:val="20"/>
        </w:rPr>
      </w:pPr>
    </w:p>
    <w:p w14:paraId="2BD8FD4F" w14:textId="3752B281" w:rsidR="00BA05B2" w:rsidRDefault="00BA05B2" w:rsidP="00717A9F">
      <w:pPr>
        <w:jc w:val="center"/>
        <w:rPr>
          <w:rFonts w:ascii="Arial" w:hAnsi="Arial" w:cs="Arial"/>
          <w:b/>
          <w:noProof/>
          <w:color w:val="FF0000"/>
          <w:sz w:val="20"/>
          <w:szCs w:val="20"/>
        </w:rPr>
      </w:pPr>
    </w:p>
    <w:p w14:paraId="0052B575" w14:textId="787130A8" w:rsidR="00BA05B2" w:rsidRDefault="00BA05B2" w:rsidP="00717A9F">
      <w:pPr>
        <w:jc w:val="center"/>
        <w:rPr>
          <w:rFonts w:ascii="Arial" w:hAnsi="Arial" w:cs="Arial"/>
          <w:b/>
          <w:noProof/>
          <w:color w:val="FF0000"/>
          <w:sz w:val="20"/>
          <w:szCs w:val="20"/>
        </w:rPr>
      </w:pPr>
    </w:p>
    <w:p w14:paraId="4AC67A48" w14:textId="20ECA971" w:rsidR="00BA05B2" w:rsidRDefault="00BA05B2" w:rsidP="00717A9F">
      <w:pPr>
        <w:jc w:val="center"/>
        <w:rPr>
          <w:rFonts w:ascii="Arial" w:hAnsi="Arial" w:cs="Arial"/>
          <w:b/>
          <w:noProof/>
          <w:color w:val="FF0000"/>
          <w:sz w:val="20"/>
          <w:szCs w:val="20"/>
        </w:rPr>
      </w:pPr>
    </w:p>
    <w:p w14:paraId="3B9190F1" w14:textId="1983CD4B" w:rsidR="00BA05B2" w:rsidRDefault="00BA05B2" w:rsidP="00717A9F">
      <w:pPr>
        <w:jc w:val="center"/>
        <w:rPr>
          <w:rFonts w:ascii="Arial" w:hAnsi="Arial" w:cs="Arial"/>
          <w:b/>
          <w:noProof/>
          <w:color w:val="FF0000"/>
          <w:sz w:val="20"/>
          <w:szCs w:val="20"/>
        </w:rPr>
      </w:pPr>
    </w:p>
    <w:p w14:paraId="600DA628" w14:textId="171EC5CB" w:rsidR="00540076" w:rsidRDefault="00540076" w:rsidP="00717A9F">
      <w:pPr>
        <w:jc w:val="center"/>
        <w:rPr>
          <w:rFonts w:ascii="Arial" w:hAnsi="Arial" w:cs="Arial"/>
          <w:b/>
          <w:noProof/>
          <w:color w:val="FF0000"/>
          <w:sz w:val="20"/>
          <w:szCs w:val="20"/>
        </w:rPr>
      </w:pPr>
    </w:p>
    <w:p w14:paraId="5AEED2F9" w14:textId="2677E7F2" w:rsidR="00540076" w:rsidRDefault="00540076" w:rsidP="00717A9F">
      <w:pPr>
        <w:jc w:val="center"/>
        <w:rPr>
          <w:rFonts w:ascii="Arial" w:hAnsi="Arial" w:cs="Arial"/>
          <w:b/>
          <w:noProof/>
          <w:color w:val="FF0000"/>
          <w:sz w:val="20"/>
          <w:szCs w:val="20"/>
        </w:rPr>
      </w:pPr>
    </w:p>
    <w:p w14:paraId="52F7DAD5" w14:textId="77777777" w:rsidR="00540076" w:rsidRDefault="00540076" w:rsidP="00717A9F">
      <w:pPr>
        <w:jc w:val="center"/>
        <w:rPr>
          <w:rFonts w:ascii="Arial" w:hAnsi="Arial" w:cs="Arial"/>
          <w:b/>
          <w:noProof/>
          <w:color w:val="FF0000"/>
          <w:sz w:val="20"/>
          <w:szCs w:val="20"/>
        </w:rPr>
      </w:pPr>
    </w:p>
    <w:p w14:paraId="67BB1EA6" w14:textId="5E8D8CF4"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10C11091" w14:textId="73133583" w:rsidR="00540076" w:rsidRPr="00F744CD" w:rsidRDefault="00540076" w:rsidP="00717A9F">
      <w:pPr>
        <w:jc w:val="center"/>
        <w:rPr>
          <w:rFonts w:ascii="Arial" w:hAnsi="Arial" w:cs="Arial"/>
          <w:b/>
          <w:noProof/>
          <w:color w:val="002060"/>
          <w:sz w:val="32"/>
          <w:szCs w:val="32"/>
        </w:rPr>
      </w:pPr>
    </w:p>
    <w:p w14:paraId="76B3D576" w14:textId="0341A99D" w:rsidR="004A6AD2" w:rsidRDefault="00384526" w:rsidP="00540076">
      <w:pPr>
        <w:rPr>
          <w:rFonts w:ascii="Arial" w:hAnsi="Arial" w:cs="Arial"/>
          <w:b/>
          <w:bCs/>
          <w:noProof/>
          <w:color w:val="002060"/>
          <w:sz w:val="32"/>
          <w:szCs w:val="32"/>
        </w:rPr>
      </w:pPr>
      <w:r>
        <w:rPr>
          <w:rFonts w:ascii="Arial" w:hAnsi="Arial" w:cs="Arial"/>
          <w:b/>
          <w:bCs/>
          <w:noProof/>
          <w:color w:val="002060"/>
          <w:sz w:val="32"/>
          <w:szCs w:val="32"/>
        </w:rPr>
        <w:t>SUPER PERÚ</w:t>
      </w:r>
      <w:r w:rsidR="002D4C8A">
        <w:rPr>
          <w:rFonts w:ascii="Arial" w:hAnsi="Arial" w:cs="Arial"/>
          <w:b/>
          <w:bCs/>
          <w:noProof/>
          <w:color w:val="002060"/>
          <w:sz w:val="32"/>
          <w:szCs w:val="32"/>
        </w:rPr>
        <w:t xml:space="preserve">                      </w:t>
      </w:r>
      <w:r w:rsidR="00C5081D">
        <w:rPr>
          <w:rFonts w:ascii="Arial" w:hAnsi="Arial" w:cs="Arial"/>
          <w:b/>
          <w:bCs/>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p>
    <w:p w14:paraId="04AA6FDE" w14:textId="144FE572" w:rsidR="00540076"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384526">
        <w:rPr>
          <w:rFonts w:ascii="Arial" w:hAnsi="Arial" w:cs="Arial"/>
          <w:b/>
          <w:color w:val="323E4F" w:themeColor="dark2" w:themeShade="BF"/>
          <w:sz w:val="32"/>
          <w:szCs w:val="32"/>
        </w:rPr>
        <w:t xml:space="preserve">08 </w:t>
      </w:r>
      <w:r w:rsidRPr="005764ED">
        <w:rPr>
          <w:rFonts w:ascii="Arial" w:hAnsi="Arial" w:cs="Arial"/>
          <w:b/>
          <w:color w:val="323E4F" w:themeColor="dark2" w:themeShade="BF"/>
        </w:rPr>
        <w:t>días</w:t>
      </w:r>
    </w:p>
    <w:p w14:paraId="19924FC6" w14:textId="25BB8DBA" w:rsidR="00540076" w:rsidRDefault="0055008F" w:rsidP="00540076">
      <w:pPr>
        <w:rPr>
          <w:rFonts w:ascii="Arial" w:hAnsi="Arial" w:cs="Arial"/>
          <w:b/>
          <w:color w:val="FF0000"/>
          <w:sz w:val="20"/>
          <w:szCs w:val="20"/>
        </w:rPr>
      </w:pPr>
      <w:r>
        <w:rPr>
          <w:rFonts w:ascii="Arial" w:hAnsi="Arial" w:cs="Arial"/>
          <w:b/>
          <w:color w:val="0070C0"/>
          <w:sz w:val="20"/>
          <w:szCs w:val="20"/>
        </w:rPr>
        <w:t xml:space="preserve">NO </w:t>
      </w:r>
      <w:r w:rsidR="00540076" w:rsidRPr="002D4C8A">
        <w:rPr>
          <w:rFonts w:ascii="Arial" w:hAnsi="Arial" w:cs="Arial"/>
          <w:b/>
          <w:color w:val="0070C0"/>
          <w:sz w:val="20"/>
          <w:szCs w:val="20"/>
        </w:rPr>
        <w:t>INCLUYE VUELOS INTERNACIONALES</w:t>
      </w:r>
    </w:p>
    <w:p w14:paraId="607696A6" w14:textId="64BCFACF" w:rsidR="00C36DCF" w:rsidRDefault="00C36DCF" w:rsidP="00ED7621">
      <w:pPr>
        <w:rPr>
          <w:rFonts w:ascii="Arial" w:hAnsi="Arial" w:cs="Arial"/>
          <w:b/>
          <w:sz w:val="20"/>
          <w:szCs w:val="20"/>
        </w:rPr>
      </w:pPr>
    </w:p>
    <w:p w14:paraId="31B06794" w14:textId="02A0EF10" w:rsidR="00021EEA" w:rsidRPr="00021EEA" w:rsidRDefault="00021EEA" w:rsidP="00ED7621">
      <w:pPr>
        <w:rPr>
          <w:rFonts w:ascii="Arial" w:hAnsi="Arial" w:cs="Arial"/>
          <w:b/>
          <w:color w:val="002060"/>
        </w:rPr>
      </w:pPr>
      <w:r w:rsidRPr="00021EEA">
        <w:rPr>
          <w:rFonts w:ascii="Arial" w:hAnsi="Arial" w:cs="Arial"/>
          <w:b/>
          <w:color w:val="002060"/>
        </w:rPr>
        <w:t>FOLIO:</w:t>
      </w:r>
    </w:p>
    <w:p w14:paraId="18D8D1F0" w14:textId="51A0BE28"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p>
    <w:p w14:paraId="3C3A09AF" w14:textId="0A9BAFBB"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p>
    <w:p w14:paraId="34B9C99D" w14:textId="11B13D6D"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7D2DAD2D" w14:textId="1C8A9229" w:rsidR="00193ED3" w:rsidRPr="00AC3198" w:rsidRDefault="00163B6C" w:rsidP="003F6448">
      <w:pPr>
        <w:pStyle w:val="Prrafodelista"/>
        <w:numPr>
          <w:ilvl w:val="0"/>
          <w:numId w:val="20"/>
        </w:numPr>
        <w:rPr>
          <w:rFonts w:ascii="Arial" w:hAnsi="Arial" w:cs="Arial"/>
          <w:sz w:val="22"/>
          <w:szCs w:val="22"/>
        </w:rPr>
      </w:pPr>
      <w:r w:rsidRPr="00AC3198">
        <w:rPr>
          <w:rFonts w:ascii="Arial" w:hAnsi="Arial" w:cs="Arial"/>
          <w:b/>
          <w:color w:val="000000" w:themeColor="dark1"/>
          <w:sz w:val="30"/>
          <w:szCs w:val="30"/>
        </w:rPr>
        <w:t>PAÍSES</w:t>
      </w:r>
      <w:r w:rsidR="00717A9F" w:rsidRPr="00AC3198">
        <w:rPr>
          <w:rFonts w:ascii="Arial" w:hAnsi="Arial" w:cs="Arial"/>
          <w:b/>
          <w:color w:val="000000" w:themeColor="dark1"/>
          <w:sz w:val="30"/>
          <w:szCs w:val="30"/>
        </w:rPr>
        <w:t>:</w:t>
      </w:r>
      <w:r w:rsidR="00821F91">
        <w:rPr>
          <w:rFonts w:ascii="Arial" w:hAnsi="Arial" w:cs="Arial"/>
          <w:b/>
          <w:color w:val="000000" w:themeColor="dark1"/>
          <w:sz w:val="30"/>
          <w:szCs w:val="30"/>
        </w:rPr>
        <w:t xml:space="preserve"> </w:t>
      </w:r>
      <w:r w:rsidR="00384526">
        <w:rPr>
          <w:rFonts w:ascii="Arial" w:hAnsi="Arial" w:cs="Arial"/>
          <w:b/>
          <w:color w:val="000000" w:themeColor="dark1"/>
          <w:sz w:val="30"/>
          <w:szCs w:val="30"/>
        </w:rPr>
        <w:t>PERÚ</w:t>
      </w:r>
    </w:p>
    <w:p w14:paraId="2460594D" w14:textId="77777777" w:rsidR="00AC3198" w:rsidRPr="00AC3198" w:rsidRDefault="00AC3198" w:rsidP="00AC3198">
      <w:pPr>
        <w:rPr>
          <w:rFonts w:ascii="Arial" w:hAnsi="Arial" w:cs="Arial"/>
          <w:sz w:val="22"/>
          <w:szCs w:val="22"/>
        </w:rPr>
      </w:pPr>
    </w:p>
    <w:p w14:paraId="23F3643B" w14:textId="6F316C35" w:rsidR="00E11784" w:rsidRPr="00384526" w:rsidRDefault="00163B6C" w:rsidP="00975DF2">
      <w:pPr>
        <w:pStyle w:val="Prrafodelista"/>
        <w:numPr>
          <w:ilvl w:val="0"/>
          <w:numId w:val="22"/>
        </w:numPr>
        <w:rPr>
          <w:rFonts w:ascii="Arial" w:hAnsi="Arial" w:cs="Arial"/>
          <w:sz w:val="22"/>
          <w:szCs w:val="22"/>
          <w:lang w:val="es-MX"/>
        </w:rPr>
      </w:pPr>
      <w:r w:rsidRPr="0055008F">
        <w:rPr>
          <w:rFonts w:ascii="Arial" w:hAnsi="Arial" w:cs="Arial"/>
          <w:b/>
          <w:color w:val="000000" w:themeColor="dark1"/>
          <w:sz w:val="30"/>
          <w:szCs w:val="30"/>
          <w:lang w:val="es-MX"/>
        </w:rPr>
        <w:t>CIUDADES</w:t>
      </w:r>
      <w:r w:rsidR="00717A9F" w:rsidRPr="0055008F">
        <w:rPr>
          <w:rFonts w:ascii="Arial" w:hAnsi="Arial" w:cs="Arial"/>
          <w:b/>
          <w:color w:val="000000" w:themeColor="dark1"/>
          <w:sz w:val="30"/>
          <w:szCs w:val="30"/>
          <w:lang w:val="es-MX"/>
        </w:rPr>
        <w:t xml:space="preserve">: </w:t>
      </w:r>
      <w:r w:rsidR="00384526">
        <w:rPr>
          <w:rFonts w:ascii="Arial" w:hAnsi="Arial" w:cs="Arial"/>
          <w:b/>
          <w:color w:val="000000" w:themeColor="dark1"/>
          <w:sz w:val="30"/>
          <w:szCs w:val="30"/>
          <w:lang w:val="es-MX"/>
        </w:rPr>
        <w:t>LIMA – CUSCO – VALLE SAGRADO – AGUAS CALIENTES</w:t>
      </w:r>
    </w:p>
    <w:p w14:paraId="666590F6" w14:textId="77777777" w:rsidR="00384526" w:rsidRPr="00384526" w:rsidRDefault="00384526" w:rsidP="00384526">
      <w:pPr>
        <w:rPr>
          <w:rFonts w:ascii="Arial" w:hAnsi="Arial" w:cs="Arial"/>
          <w:sz w:val="22"/>
          <w:szCs w:val="22"/>
        </w:rPr>
      </w:pPr>
    </w:p>
    <w:p w14:paraId="20CC604B" w14:textId="379E6F91" w:rsidR="00DD6445" w:rsidRDefault="00F261AE" w:rsidP="003F6448">
      <w:pPr>
        <w:pStyle w:val="Prrafodelista"/>
        <w:numPr>
          <w:ilvl w:val="0"/>
          <w:numId w:val="17"/>
        </w:numPr>
        <w:rPr>
          <w:rFonts w:ascii="Arial" w:hAnsi="Arial" w:cs="Arial"/>
          <w:b/>
          <w:color w:val="000000" w:themeColor="dark1"/>
          <w:sz w:val="30"/>
          <w:szCs w:val="30"/>
        </w:rPr>
      </w:pPr>
      <w:r w:rsidRPr="00EA240A">
        <w:rPr>
          <w:rFonts w:ascii="Arial" w:hAnsi="Arial" w:cs="Arial"/>
          <w:b/>
          <w:color w:val="000000" w:themeColor="dark1"/>
          <w:sz w:val="30"/>
          <w:szCs w:val="30"/>
        </w:rPr>
        <w:t xml:space="preserve">FECHA DE </w:t>
      </w:r>
      <w:r w:rsidR="00540076" w:rsidRPr="00EA240A">
        <w:rPr>
          <w:rFonts w:ascii="Arial" w:hAnsi="Arial" w:cs="Arial"/>
          <w:b/>
          <w:color w:val="000000" w:themeColor="dark1"/>
          <w:sz w:val="30"/>
          <w:szCs w:val="30"/>
        </w:rPr>
        <w:t>SALIDA:</w:t>
      </w:r>
      <w:r w:rsidR="00821F91">
        <w:rPr>
          <w:rFonts w:ascii="Arial" w:hAnsi="Arial" w:cs="Arial"/>
          <w:b/>
          <w:color w:val="000000" w:themeColor="dark1"/>
          <w:sz w:val="30"/>
          <w:szCs w:val="30"/>
        </w:rPr>
        <w:t xml:space="preserve"> </w:t>
      </w:r>
      <w:r w:rsidR="00384526">
        <w:rPr>
          <w:rFonts w:ascii="Arial" w:hAnsi="Arial" w:cs="Arial"/>
          <w:b/>
          <w:color w:val="000000" w:themeColor="dark1"/>
          <w:sz w:val="30"/>
          <w:szCs w:val="30"/>
        </w:rPr>
        <w:t>DIARIAS</w:t>
      </w:r>
    </w:p>
    <w:p w14:paraId="57FB97D2" w14:textId="77777777" w:rsidR="00E46EC8" w:rsidRDefault="00E46EC8" w:rsidP="00E46EC8">
      <w:pPr>
        <w:rPr>
          <w:rFonts w:ascii="Arial" w:hAnsi="Arial" w:cs="Arial"/>
          <w:b/>
          <w:color w:val="000000" w:themeColor="dark1"/>
          <w:sz w:val="30"/>
          <w:szCs w:val="30"/>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3157B5DF" w14:textId="77777777" w:rsidR="00E11784" w:rsidRDefault="00E11784" w:rsidP="00BA05B2">
      <w:pPr>
        <w:rPr>
          <w:rFonts w:ascii="Arial" w:hAnsi="Arial" w:cs="Arial"/>
          <w:b/>
          <w:color w:val="000000" w:themeColor="dark1"/>
          <w:sz w:val="30"/>
          <w:szCs w:val="30"/>
        </w:rPr>
      </w:pPr>
    </w:p>
    <w:p w14:paraId="67D26CDC" w14:textId="77777777" w:rsidR="00021EEA" w:rsidRDefault="00021EEA" w:rsidP="00BA05B2">
      <w:pPr>
        <w:rPr>
          <w:rFonts w:ascii="Arial" w:hAnsi="Arial" w:cs="Arial"/>
          <w:b/>
          <w:color w:val="000000" w:themeColor="dark1"/>
          <w:sz w:val="30"/>
          <w:szCs w:val="30"/>
        </w:rPr>
      </w:pPr>
    </w:p>
    <w:p w14:paraId="1E5A0EC0" w14:textId="77777777" w:rsidR="00850310" w:rsidRDefault="00850310" w:rsidP="00BA05B2">
      <w:pPr>
        <w:rPr>
          <w:rFonts w:ascii="Arial" w:hAnsi="Arial" w:cs="Arial"/>
          <w:b/>
          <w:color w:val="000000" w:themeColor="dark1"/>
          <w:sz w:val="30"/>
          <w:szCs w:val="30"/>
        </w:rPr>
      </w:pPr>
    </w:p>
    <w:p w14:paraId="278C9A80" w14:textId="26B34869" w:rsidR="00F744CD" w:rsidRDefault="00F744CD" w:rsidP="00BA05B2">
      <w:pPr>
        <w:rPr>
          <w:rFonts w:ascii="Arial" w:hAnsi="Arial" w:cs="Arial"/>
          <w:b/>
          <w:color w:val="000000" w:themeColor="dark1"/>
          <w:sz w:val="30"/>
          <w:szCs w:val="30"/>
        </w:rPr>
      </w:pPr>
    </w:p>
    <w:p w14:paraId="2F4F9461" w14:textId="6780D40E" w:rsidR="00384526" w:rsidRDefault="00163B6C" w:rsidP="00384526">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33392161"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71034745" w14:textId="77777777" w:rsidR="00384526" w:rsidRDefault="00384526" w:rsidP="00384526">
      <w:pPr>
        <w:pStyle w:val="NormalWeb"/>
        <w:spacing w:before="0" w:after="0"/>
        <w:jc w:val="both"/>
        <w:rPr>
          <w:rStyle w:val="Textoennegrita"/>
          <w:rFonts w:asciiTheme="minorHAnsi" w:hAnsiTheme="minorHAnsi" w:cstheme="minorHAnsi"/>
          <w:sz w:val="22"/>
          <w:szCs w:val="22"/>
        </w:rPr>
      </w:pPr>
      <w:r w:rsidRPr="00384526">
        <w:rPr>
          <w:rStyle w:val="Textoennegrita"/>
          <w:rFonts w:asciiTheme="minorHAnsi" w:hAnsiTheme="minorHAnsi" w:cstheme="minorHAnsi"/>
          <w:sz w:val="22"/>
          <w:szCs w:val="22"/>
        </w:rPr>
        <w:t>DIA 01</w:t>
      </w:r>
    </w:p>
    <w:p w14:paraId="695A5BA1" w14:textId="7BC93500" w:rsidR="00384526" w:rsidRPr="00384526" w:rsidRDefault="00384526" w:rsidP="00384526">
      <w:pPr>
        <w:pStyle w:val="NormalWeb"/>
        <w:spacing w:before="0" w:after="0"/>
        <w:jc w:val="both"/>
        <w:rPr>
          <w:rFonts w:asciiTheme="minorHAnsi" w:eastAsiaTheme="minorEastAsia" w:hAnsiTheme="minorHAnsi" w:cstheme="minorHAnsi"/>
          <w:sz w:val="22"/>
          <w:szCs w:val="22"/>
        </w:rPr>
      </w:pPr>
      <w:r w:rsidRPr="00384526">
        <w:rPr>
          <w:rStyle w:val="Textoennegrita"/>
          <w:rFonts w:asciiTheme="minorHAnsi" w:hAnsiTheme="minorHAnsi" w:cstheme="minorHAnsi"/>
          <w:sz w:val="22"/>
          <w:szCs w:val="22"/>
        </w:rPr>
        <w:t xml:space="preserve">LIMA </w:t>
      </w:r>
    </w:p>
    <w:p w14:paraId="4A7A3190" w14:textId="77777777" w:rsidR="00384526" w:rsidRPr="00384526" w:rsidRDefault="00384526" w:rsidP="00384526">
      <w:pPr>
        <w:pStyle w:val="NormalWeb"/>
        <w:spacing w:before="0" w:after="0"/>
        <w:jc w:val="both"/>
        <w:rPr>
          <w:rFonts w:asciiTheme="minorHAnsi" w:hAnsiTheme="minorHAnsi" w:cstheme="minorHAnsi"/>
          <w:sz w:val="22"/>
          <w:szCs w:val="22"/>
        </w:rPr>
      </w:pPr>
      <w:r w:rsidRPr="00384526">
        <w:rPr>
          <w:rFonts w:asciiTheme="minorHAnsi" w:hAnsiTheme="minorHAnsi" w:cstheme="minorHAnsi"/>
          <w:sz w:val="22"/>
          <w:szCs w:val="22"/>
        </w:rPr>
        <w:t xml:space="preserve">Llegada, recepción y traslado al hotel. Alojamiento en Lima. </w:t>
      </w:r>
    </w:p>
    <w:p w14:paraId="2640982A"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5AE304EE" w14:textId="3735CE85" w:rsidR="00384526" w:rsidRDefault="00384526" w:rsidP="00384526">
      <w:pPr>
        <w:pStyle w:val="NormalWeb"/>
        <w:spacing w:before="0" w:after="0"/>
        <w:jc w:val="both"/>
        <w:rPr>
          <w:rStyle w:val="Textoennegrita"/>
          <w:rFonts w:asciiTheme="minorHAnsi" w:hAnsiTheme="minorHAnsi" w:cstheme="minorHAnsi"/>
          <w:sz w:val="22"/>
          <w:szCs w:val="22"/>
        </w:rPr>
      </w:pPr>
      <w:r w:rsidRPr="00384526">
        <w:rPr>
          <w:rStyle w:val="Textoennegrita"/>
          <w:rFonts w:asciiTheme="minorHAnsi" w:hAnsiTheme="minorHAnsi" w:cstheme="minorHAnsi"/>
          <w:sz w:val="22"/>
          <w:szCs w:val="22"/>
        </w:rPr>
        <w:t>DIA 02</w:t>
      </w:r>
    </w:p>
    <w:p w14:paraId="4CCC47BD" w14:textId="4F3261E9" w:rsidR="00384526" w:rsidRPr="00384526" w:rsidRDefault="00384526" w:rsidP="00384526">
      <w:pPr>
        <w:pStyle w:val="NormalWeb"/>
        <w:spacing w:before="0" w:after="0"/>
        <w:jc w:val="both"/>
        <w:rPr>
          <w:rFonts w:asciiTheme="minorHAnsi" w:hAnsiTheme="minorHAnsi" w:cstheme="minorHAnsi"/>
          <w:sz w:val="22"/>
          <w:szCs w:val="22"/>
        </w:rPr>
      </w:pPr>
      <w:r w:rsidRPr="00384526">
        <w:rPr>
          <w:rStyle w:val="Textoennegrita"/>
          <w:rFonts w:asciiTheme="minorHAnsi" w:hAnsiTheme="minorHAnsi" w:cstheme="minorHAnsi"/>
          <w:sz w:val="22"/>
          <w:szCs w:val="22"/>
        </w:rPr>
        <w:t>LIMA (City Tour por Lima)</w:t>
      </w:r>
      <w:r w:rsidRPr="00384526">
        <w:rPr>
          <w:rFonts w:asciiTheme="minorHAnsi" w:hAnsiTheme="minorHAnsi" w:cstheme="minorHAnsi"/>
          <w:sz w:val="22"/>
          <w:szCs w:val="22"/>
        </w:rPr>
        <w:t xml:space="preserve"> </w:t>
      </w:r>
    </w:p>
    <w:p w14:paraId="53E9031D" w14:textId="77777777" w:rsidR="00384526" w:rsidRPr="00384526" w:rsidRDefault="00384526" w:rsidP="00384526">
      <w:pPr>
        <w:pStyle w:val="NormalWeb"/>
        <w:spacing w:before="0" w:after="0"/>
        <w:jc w:val="both"/>
        <w:rPr>
          <w:rFonts w:asciiTheme="minorHAnsi" w:hAnsiTheme="minorHAnsi" w:cstheme="minorHAnsi"/>
          <w:sz w:val="22"/>
          <w:szCs w:val="22"/>
        </w:rPr>
      </w:pPr>
      <w:r w:rsidRPr="00384526">
        <w:rPr>
          <w:rFonts w:asciiTheme="minorHAnsi" w:hAnsiTheme="minorHAnsi" w:cstheme="minorHAnsi"/>
          <w:sz w:val="22"/>
          <w:szCs w:val="22"/>
        </w:rPr>
        <w:t xml:space="preserve">Desayuno. Por la mañana pasearemos por las principales calles, plazas y avenidas de la ciudad. Comenzaremos con una vista panorámica por el distrito de Miraflores. Iniciaremos por el Parque del Amor, donde observaremos la famosa escultura “El Beso”, del artista peruano Víctor Delfín. Luego, observaremos la impresionante Huaca </w:t>
      </w:r>
      <w:proofErr w:type="spellStart"/>
      <w:r w:rsidRPr="00384526">
        <w:rPr>
          <w:rFonts w:asciiTheme="minorHAnsi" w:hAnsiTheme="minorHAnsi" w:cstheme="minorHAnsi"/>
          <w:sz w:val="22"/>
          <w:szCs w:val="22"/>
        </w:rPr>
        <w:t>Pucllana</w:t>
      </w:r>
      <w:proofErr w:type="spellEnd"/>
      <w:r w:rsidRPr="00384526">
        <w:rPr>
          <w:rFonts w:asciiTheme="minorHAnsi" w:hAnsiTheme="minorHAnsi" w:cstheme="minorHAnsi"/>
          <w:sz w:val="22"/>
          <w:szCs w:val="22"/>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Porres y Santa Rosa de Lima en el siglo XVII y donde actualmente yacen sus restos. Tarde libre. Alojamiento en Lima. </w:t>
      </w:r>
    </w:p>
    <w:p w14:paraId="652B2B06" w14:textId="77777777" w:rsidR="00384526" w:rsidRPr="00530977" w:rsidRDefault="00384526" w:rsidP="00384526">
      <w:pPr>
        <w:pStyle w:val="NormalWeb"/>
        <w:spacing w:before="0" w:after="0"/>
        <w:jc w:val="both"/>
        <w:rPr>
          <w:rStyle w:val="Textoennegrita"/>
          <w:rFonts w:asciiTheme="minorHAnsi" w:hAnsiTheme="minorHAnsi" w:cstheme="minorHAnsi"/>
          <w:sz w:val="22"/>
          <w:szCs w:val="22"/>
        </w:rPr>
      </w:pPr>
    </w:p>
    <w:p w14:paraId="67A81BE7" w14:textId="171A408D" w:rsidR="00384526" w:rsidRPr="00530977" w:rsidRDefault="00384526" w:rsidP="00384526">
      <w:pPr>
        <w:pStyle w:val="NormalWeb"/>
        <w:spacing w:before="0" w:after="0"/>
        <w:jc w:val="both"/>
        <w:rPr>
          <w:rStyle w:val="Textoennegrita"/>
          <w:rFonts w:asciiTheme="minorHAnsi" w:hAnsiTheme="minorHAnsi" w:cstheme="minorHAnsi"/>
          <w:sz w:val="22"/>
          <w:szCs w:val="22"/>
        </w:rPr>
      </w:pPr>
      <w:r w:rsidRPr="00530977">
        <w:rPr>
          <w:rStyle w:val="Textoennegrita"/>
          <w:rFonts w:asciiTheme="minorHAnsi" w:hAnsiTheme="minorHAnsi" w:cstheme="minorHAnsi"/>
          <w:sz w:val="22"/>
          <w:szCs w:val="22"/>
        </w:rPr>
        <w:t>DIA 03</w:t>
      </w:r>
    </w:p>
    <w:p w14:paraId="2D294721" w14:textId="16AF8C5A" w:rsidR="00384526" w:rsidRPr="00530977" w:rsidRDefault="00384526" w:rsidP="00384526">
      <w:pPr>
        <w:pStyle w:val="NormalWeb"/>
        <w:spacing w:before="0" w:after="0"/>
        <w:jc w:val="both"/>
        <w:rPr>
          <w:rFonts w:asciiTheme="minorHAnsi" w:hAnsiTheme="minorHAnsi" w:cstheme="minorHAnsi"/>
          <w:sz w:val="22"/>
          <w:szCs w:val="22"/>
        </w:rPr>
      </w:pPr>
      <w:r w:rsidRPr="00530977">
        <w:rPr>
          <w:rStyle w:val="Textoennegrita"/>
          <w:rFonts w:asciiTheme="minorHAnsi" w:hAnsiTheme="minorHAnsi" w:cstheme="minorHAnsi"/>
          <w:sz w:val="22"/>
          <w:szCs w:val="22"/>
        </w:rPr>
        <w:t xml:space="preserve">LIMA – CUSCO (City Tour) </w:t>
      </w:r>
    </w:p>
    <w:p w14:paraId="239A7D6E" w14:textId="77777777" w:rsidR="00384526" w:rsidRPr="00384526" w:rsidRDefault="00384526" w:rsidP="00384526">
      <w:pPr>
        <w:pStyle w:val="NormalWeb"/>
        <w:spacing w:before="0" w:after="0"/>
        <w:jc w:val="both"/>
        <w:rPr>
          <w:rFonts w:asciiTheme="minorHAnsi" w:hAnsiTheme="minorHAnsi" w:cstheme="minorHAnsi"/>
          <w:sz w:val="22"/>
          <w:szCs w:val="22"/>
        </w:rPr>
      </w:pPr>
      <w:r w:rsidRPr="00384526">
        <w:rPr>
          <w:rFonts w:asciiTheme="minorHAnsi" w:hAnsiTheme="minorHAnsi" w:cstheme="minorHAnsi"/>
          <w:sz w:val="22"/>
          <w:szCs w:val="22"/>
        </w:rPr>
        <w:t xml:space="preserve">A la hora indicada traslado al aeropuerto para abordar el vuelo con destinos Cusco, llegada, recepción y traslado al hotel. Resto de la mañana libre para aclimatarnos. Por la tarde recorreremos la bella ciudad del Cusco, Capital del Imperio Incaico. Iniciaremos visitando el Mirador de San Cristóbal desde donde tendremos una vista privilegiada de la Ciudad. Luego haremos una visita al Mercado de San Pedro donde descubriremos las costumbres locales </w:t>
      </w:r>
      <w:proofErr w:type="spellStart"/>
      <w:r w:rsidRPr="00384526">
        <w:rPr>
          <w:rFonts w:asciiTheme="minorHAnsi" w:hAnsiTheme="minorHAnsi" w:cstheme="minorHAnsi"/>
          <w:sz w:val="22"/>
          <w:szCs w:val="22"/>
        </w:rPr>
        <w:t>asi</w:t>
      </w:r>
      <w:proofErr w:type="spellEnd"/>
      <w:r w:rsidRPr="00384526">
        <w:rPr>
          <w:rFonts w:asciiTheme="minorHAnsi" w:hAnsiTheme="minorHAnsi" w:cstheme="minorHAnsi"/>
          <w:sz w:val="22"/>
          <w:szCs w:val="22"/>
        </w:rPr>
        <w:t xml:space="preserve"> como los productos que se consumen en la zona. Luego visitaremos el templo de </w:t>
      </w:r>
      <w:proofErr w:type="spellStart"/>
      <w:r w:rsidRPr="00384526">
        <w:rPr>
          <w:rFonts w:asciiTheme="minorHAnsi" w:hAnsiTheme="minorHAnsi" w:cstheme="minorHAnsi"/>
          <w:sz w:val="22"/>
          <w:szCs w:val="22"/>
        </w:rPr>
        <w:t>Koricancha</w:t>
      </w:r>
      <w:proofErr w:type="spellEnd"/>
      <w:r w:rsidRPr="00384526">
        <w:rPr>
          <w:rFonts w:asciiTheme="minorHAnsi" w:hAnsiTheme="minorHAnsi" w:cstheme="minorHAnsi"/>
          <w:sz w:val="22"/>
          <w:szCs w:val="22"/>
        </w:rPr>
        <w:t xml:space="preserve">, lugar emblemático de la ciudad, admiraremos sus imponentes construcciones Incas. Continuaremos nuestro recorrido visitando el célebre Barrio de San Blas, caminaremos por sus calles mixtura de cultura Inca y Colonial. Culminaremos nuestro tour visitando la Catedral del Cusco para empaparnos de sus historias y apreciar las obras coloniales de increíble valor. Alojamiento en Cusco. </w:t>
      </w:r>
    </w:p>
    <w:p w14:paraId="617437D5"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08DC9E1D" w14:textId="441E8229" w:rsidR="00384526" w:rsidRDefault="00384526" w:rsidP="00384526">
      <w:pPr>
        <w:pStyle w:val="NormalWeb"/>
        <w:spacing w:before="0" w:after="0"/>
        <w:jc w:val="both"/>
        <w:rPr>
          <w:rStyle w:val="Textoennegrita"/>
          <w:rFonts w:asciiTheme="minorHAnsi" w:hAnsiTheme="minorHAnsi" w:cstheme="minorHAnsi"/>
          <w:sz w:val="22"/>
          <w:szCs w:val="22"/>
        </w:rPr>
      </w:pPr>
      <w:r w:rsidRPr="00384526">
        <w:rPr>
          <w:rStyle w:val="Textoennegrita"/>
          <w:rFonts w:asciiTheme="minorHAnsi" w:hAnsiTheme="minorHAnsi" w:cstheme="minorHAnsi"/>
          <w:sz w:val="22"/>
          <w:szCs w:val="22"/>
        </w:rPr>
        <w:t>DIA 04</w:t>
      </w:r>
    </w:p>
    <w:p w14:paraId="78CAA087" w14:textId="72D5A30A" w:rsidR="00384526" w:rsidRPr="00384526" w:rsidRDefault="00384526" w:rsidP="00384526">
      <w:pPr>
        <w:pStyle w:val="NormalWeb"/>
        <w:spacing w:before="0" w:after="0"/>
        <w:jc w:val="both"/>
        <w:rPr>
          <w:rFonts w:asciiTheme="minorHAnsi" w:hAnsiTheme="minorHAnsi" w:cstheme="minorHAnsi"/>
          <w:sz w:val="22"/>
          <w:szCs w:val="22"/>
        </w:rPr>
      </w:pPr>
      <w:r w:rsidRPr="00384526">
        <w:rPr>
          <w:rStyle w:val="Textoennegrita"/>
          <w:rFonts w:asciiTheme="minorHAnsi" w:hAnsiTheme="minorHAnsi" w:cstheme="minorHAnsi"/>
          <w:sz w:val="22"/>
          <w:szCs w:val="22"/>
        </w:rPr>
        <w:t>CUSCO – VALLE SAGRADO (Excursión Valle Sagrado)</w:t>
      </w:r>
      <w:r w:rsidRPr="00384526">
        <w:rPr>
          <w:rFonts w:asciiTheme="minorHAnsi" w:hAnsiTheme="minorHAnsi" w:cstheme="minorHAnsi"/>
          <w:sz w:val="22"/>
          <w:szCs w:val="22"/>
        </w:rPr>
        <w:t xml:space="preserve"> </w:t>
      </w:r>
    </w:p>
    <w:p w14:paraId="107D4465" w14:textId="77777777" w:rsidR="00384526" w:rsidRPr="00384526" w:rsidRDefault="00384526" w:rsidP="00384526">
      <w:pPr>
        <w:pStyle w:val="NormalWeb"/>
        <w:spacing w:before="0" w:after="0"/>
        <w:jc w:val="both"/>
        <w:rPr>
          <w:rFonts w:asciiTheme="minorHAnsi" w:hAnsiTheme="minorHAnsi" w:cstheme="minorHAnsi"/>
          <w:sz w:val="22"/>
          <w:szCs w:val="22"/>
        </w:rPr>
      </w:pPr>
      <w:r w:rsidRPr="00384526">
        <w:rPr>
          <w:rFonts w:asciiTheme="minorHAnsi" w:hAnsiTheme="minorHAnsi" w:cstheme="minorHAnsi"/>
          <w:sz w:val="22"/>
          <w:szCs w:val="22"/>
        </w:rPr>
        <w:t>Desayuno. 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Alojamiento en el Valle Sagrado.</w:t>
      </w:r>
    </w:p>
    <w:p w14:paraId="7CEEEDCB"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39002BC1"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22FB30A0"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244E9D4A"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2CC71AC8"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5D8E39C7"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77CC5DD7" w14:textId="6D5B2B04" w:rsidR="00384526" w:rsidRDefault="00384526" w:rsidP="00384526">
      <w:pPr>
        <w:pStyle w:val="NormalWeb"/>
        <w:spacing w:before="0" w:after="0"/>
        <w:jc w:val="both"/>
        <w:rPr>
          <w:rStyle w:val="Textoennegrita"/>
          <w:rFonts w:asciiTheme="minorHAnsi" w:hAnsiTheme="minorHAnsi" w:cstheme="minorHAnsi"/>
          <w:sz w:val="22"/>
          <w:szCs w:val="22"/>
        </w:rPr>
      </w:pPr>
      <w:r w:rsidRPr="00384526">
        <w:rPr>
          <w:rStyle w:val="Textoennegrita"/>
          <w:rFonts w:asciiTheme="minorHAnsi" w:hAnsiTheme="minorHAnsi" w:cstheme="minorHAnsi"/>
          <w:sz w:val="22"/>
          <w:szCs w:val="22"/>
        </w:rPr>
        <w:t>DIA 05</w:t>
      </w:r>
    </w:p>
    <w:p w14:paraId="30B59927" w14:textId="599D04C2" w:rsidR="00384526" w:rsidRPr="00384526" w:rsidRDefault="00384526" w:rsidP="00384526">
      <w:pPr>
        <w:pStyle w:val="NormalWeb"/>
        <w:spacing w:before="0" w:after="0"/>
        <w:jc w:val="both"/>
        <w:rPr>
          <w:rFonts w:asciiTheme="minorHAnsi" w:hAnsiTheme="minorHAnsi" w:cstheme="minorHAnsi"/>
          <w:sz w:val="22"/>
          <w:szCs w:val="22"/>
        </w:rPr>
      </w:pPr>
      <w:r w:rsidRPr="00384526">
        <w:rPr>
          <w:rStyle w:val="Textoennegrita"/>
          <w:rFonts w:asciiTheme="minorHAnsi" w:hAnsiTheme="minorHAnsi" w:cstheme="minorHAnsi"/>
          <w:sz w:val="22"/>
          <w:szCs w:val="22"/>
        </w:rPr>
        <w:t xml:space="preserve">VALLE SAGRADO – AGUAS CALIENTES (Excursión a Machu Picchu con almuerzo) </w:t>
      </w:r>
    </w:p>
    <w:p w14:paraId="41C14B6E" w14:textId="77777777" w:rsidR="00384526" w:rsidRPr="00384526" w:rsidRDefault="00384526" w:rsidP="00384526">
      <w:pPr>
        <w:pStyle w:val="NormalWeb"/>
        <w:spacing w:before="0" w:after="0"/>
        <w:jc w:val="both"/>
        <w:rPr>
          <w:rFonts w:asciiTheme="minorHAnsi" w:hAnsiTheme="minorHAnsi" w:cstheme="minorHAnsi"/>
          <w:sz w:val="22"/>
          <w:szCs w:val="22"/>
        </w:rPr>
      </w:pPr>
      <w:r w:rsidRPr="00384526">
        <w:rPr>
          <w:rFonts w:asciiTheme="minorHAnsi" w:hAnsiTheme="minorHAnsi" w:cstheme="minorHAnsi"/>
          <w:sz w:val="22"/>
          <w:szCs w:val="22"/>
        </w:rPr>
        <w:t>Desayuno.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Alojamiento en Aguas Calientes.</w:t>
      </w:r>
    </w:p>
    <w:p w14:paraId="4DD104E1"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071D0E6B" w14:textId="344B74EA" w:rsidR="00384526" w:rsidRDefault="00384526" w:rsidP="00384526">
      <w:pPr>
        <w:pStyle w:val="NormalWeb"/>
        <w:spacing w:before="0" w:after="0"/>
        <w:jc w:val="both"/>
        <w:rPr>
          <w:rStyle w:val="Textoennegrita"/>
          <w:rFonts w:asciiTheme="minorHAnsi" w:hAnsiTheme="minorHAnsi" w:cstheme="minorHAnsi"/>
          <w:sz w:val="22"/>
          <w:szCs w:val="22"/>
        </w:rPr>
      </w:pPr>
      <w:r w:rsidRPr="00384526">
        <w:rPr>
          <w:rStyle w:val="Textoennegrita"/>
          <w:rFonts w:asciiTheme="minorHAnsi" w:hAnsiTheme="minorHAnsi" w:cstheme="minorHAnsi"/>
          <w:sz w:val="22"/>
          <w:szCs w:val="22"/>
        </w:rPr>
        <w:t>DIA 06</w:t>
      </w:r>
    </w:p>
    <w:p w14:paraId="2F7781C5" w14:textId="1A59EE70" w:rsidR="00384526" w:rsidRPr="00384526" w:rsidRDefault="00384526" w:rsidP="00384526">
      <w:pPr>
        <w:pStyle w:val="NormalWeb"/>
        <w:spacing w:before="0" w:after="0"/>
        <w:jc w:val="both"/>
        <w:rPr>
          <w:rFonts w:asciiTheme="minorHAnsi" w:hAnsiTheme="minorHAnsi" w:cstheme="minorHAnsi"/>
          <w:sz w:val="22"/>
          <w:szCs w:val="22"/>
        </w:rPr>
      </w:pPr>
      <w:r w:rsidRPr="00384526">
        <w:rPr>
          <w:rStyle w:val="Textoennegrita"/>
          <w:rFonts w:asciiTheme="minorHAnsi" w:hAnsiTheme="minorHAnsi" w:cstheme="minorHAnsi"/>
          <w:sz w:val="22"/>
          <w:szCs w:val="22"/>
        </w:rPr>
        <w:t xml:space="preserve">AGUAS CALIENTES – CUSCO </w:t>
      </w:r>
    </w:p>
    <w:p w14:paraId="16BA2EFF" w14:textId="77777777" w:rsidR="00384526" w:rsidRPr="00384526" w:rsidRDefault="00384526" w:rsidP="00384526">
      <w:pPr>
        <w:pStyle w:val="NormalWeb"/>
        <w:spacing w:before="0" w:after="0"/>
        <w:jc w:val="both"/>
        <w:rPr>
          <w:rFonts w:asciiTheme="minorHAnsi" w:hAnsiTheme="minorHAnsi" w:cstheme="minorHAnsi"/>
          <w:sz w:val="22"/>
          <w:szCs w:val="22"/>
        </w:rPr>
      </w:pPr>
      <w:r w:rsidRPr="00384526">
        <w:rPr>
          <w:rFonts w:asciiTheme="minorHAnsi" w:hAnsiTheme="minorHAnsi" w:cstheme="minorHAnsi"/>
          <w:sz w:val="22"/>
          <w:szCs w:val="22"/>
        </w:rPr>
        <w:t>Desayuno. Mañana libre. A la hora coordinada, retornaremos en tren y será trasladado de la estación Ollantaytambo a su hotel. Alojamiento en Cusco.</w:t>
      </w:r>
    </w:p>
    <w:p w14:paraId="4D4166CB"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16064CDA" w14:textId="66B51DB4" w:rsidR="00384526" w:rsidRDefault="00384526" w:rsidP="00384526">
      <w:pPr>
        <w:pStyle w:val="NormalWeb"/>
        <w:spacing w:before="0" w:after="0"/>
        <w:jc w:val="both"/>
        <w:rPr>
          <w:rStyle w:val="Textoennegrita"/>
          <w:rFonts w:asciiTheme="minorHAnsi" w:hAnsiTheme="minorHAnsi" w:cstheme="minorHAnsi"/>
          <w:sz w:val="22"/>
          <w:szCs w:val="22"/>
        </w:rPr>
      </w:pPr>
      <w:r w:rsidRPr="00384526">
        <w:rPr>
          <w:rStyle w:val="Textoennegrita"/>
          <w:rFonts w:asciiTheme="minorHAnsi" w:hAnsiTheme="minorHAnsi" w:cstheme="minorHAnsi"/>
          <w:sz w:val="22"/>
          <w:szCs w:val="22"/>
        </w:rPr>
        <w:t>DIA 07</w:t>
      </w:r>
    </w:p>
    <w:p w14:paraId="7FA9AA99" w14:textId="415FDF4C" w:rsidR="00384526" w:rsidRPr="00384526" w:rsidRDefault="00384526" w:rsidP="00384526">
      <w:pPr>
        <w:pStyle w:val="NormalWeb"/>
        <w:spacing w:before="0" w:after="0"/>
        <w:jc w:val="both"/>
        <w:rPr>
          <w:rFonts w:asciiTheme="minorHAnsi" w:hAnsiTheme="minorHAnsi" w:cstheme="minorHAnsi"/>
          <w:sz w:val="22"/>
          <w:szCs w:val="22"/>
        </w:rPr>
      </w:pPr>
      <w:r w:rsidRPr="00384526">
        <w:rPr>
          <w:rStyle w:val="Textoennegrita"/>
          <w:rFonts w:asciiTheme="minorHAnsi" w:hAnsiTheme="minorHAnsi" w:cstheme="minorHAnsi"/>
          <w:sz w:val="22"/>
          <w:szCs w:val="22"/>
        </w:rPr>
        <w:t>CUSCO</w:t>
      </w:r>
      <w:r w:rsidRPr="00384526">
        <w:rPr>
          <w:rFonts w:asciiTheme="minorHAnsi" w:hAnsiTheme="minorHAnsi" w:cstheme="minorHAnsi"/>
          <w:sz w:val="22"/>
          <w:szCs w:val="22"/>
        </w:rPr>
        <w:t xml:space="preserve"> </w:t>
      </w:r>
    </w:p>
    <w:p w14:paraId="2B02B81A" w14:textId="77777777" w:rsidR="00384526" w:rsidRPr="00384526" w:rsidRDefault="00384526" w:rsidP="00384526">
      <w:pPr>
        <w:pStyle w:val="NormalWeb"/>
        <w:spacing w:before="0" w:after="0"/>
        <w:jc w:val="both"/>
        <w:rPr>
          <w:rFonts w:asciiTheme="minorHAnsi" w:hAnsiTheme="minorHAnsi" w:cstheme="minorHAnsi"/>
          <w:sz w:val="22"/>
          <w:szCs w:val="22"/>
        </w:rPr>
      </w:pPr>
      <w:r w:rsidRPr="00384526">
        <w:rPr>
          <w:rFonts w:asciiTheme="minorHAnsi" w:hAnsiTheme="minorHAnsi" w:cstheme="minorHAnsi"/>
          <w:sz w:val="22"/>
          <w:szCs w:val="22"/>
        </w:rPr>
        <w:t xml:space="preserve">Desayuno. Dia libre para actividades opcionales. Recomendamos visitar el Parque Arqueológico de Sacsayhuamán, Montaña de 7 Colores, la Laguna </w:t>
      </w:r>
      <w:proofErr w:type="spellStart"/>
      <w:r w:rsidRPr="00384526">
        <w:rPr>
          <w:rFonts w:asciiTheme="minorHAnsi" w:hAnsiTheme="minorHAnsi" w:cstheme="minorHAnsi"/>
          <w:sz w:val="22"/>
          <w:szCs w:val="22"/>
        </w:rPr>
        <w:t>Sirenacocha</w:t>
      </w:r>
      <w:proofErr w:type="spellEnd"/>
      <w:r w:rsidRPr="00384526">
        <w:rPr>
          <w:rFonts w:asciiTheme="minorHAnsi" w:hAnsiTheme="minorHAnsi" w:cstheme="minorHAnsi"/>
          <w:sz w:val="22"/>
          <w:szCs w:val="22"/>
        </w:rPr>
        <w:t xml:space="preserve"> o las fuentes de </w:t>
      </w:r>
      <w:proofErr w:type="spellStart"/>
      <w:r w:rsidRPr="00384526">
        <w:rPr>
          <w:rFonts w:asciiTheme="minorHAnsi" w:hAnsiTheme="minorHAnsi" w:cstheme="minorHAnsi"/>
          <w:sz w:val="22"/>
          <w:szCs w:val="22"/>
        </w:rPr>
        <w:t>Tipón</w:t>
      </w:r>
      <w:proofErr w:type="spellEnd"/>
      <w:r w:rsidRPr="00384526">
        <w:rPr>
          <w:rFonts w:asciiTheme="minorHAnsi" w:hAnsiTheme="minorHAnsi" w:cstheme="minorHAnsi"/>
          <w:sz w:val="22"/>
          <w:szCs w:val="22"/>
        </w:rPr>
        <w:t>. Alojamiento en Cusco.</w:t>
      </w:r>
    </w:p>
    <w:p w14:paraId="730AD8C7" w14:textId="77777777" w:rsidR="00384526" w:rsidRDefault="00384526" w:rsidP="00384526">
      <w:pPr>
        <w:pStyle w:val="NormalWeb"/>
        <w:spacing w:before="0" w:after="0"/>
        <w:jc w:val="both"/>
        <w:rPr>
          <w:rStyle w:val="Textoennegrita"/>
          <w:rFonts w:asciiTheme="minorHAnsi" w:hAnsiTheme="minorHAnsi" w:cstheme="minorHAnsi"/>
          <w:sz w:val="22"/>
          <w:szCs w:val="22"/>
        </w:rPr>
      </w:pPr>
    </w:p>
    <w:p w14:paraId="39DE9541" w14:textId="611162DE" w:rsidR="00384526" w:rsidRDefault="00384526" w:rsidP="00384526">
      <w:pPr>
        <w:pStyle w:val="NormalWeb"/>
        <w:spacing w:before="0" w:after="0"/>
        <w:jc w:val="both"/>
        <w:rPr>
          <w:rStyle w:val="Textoennegrita"/>
          <w:rFonts w:asciiTheme="minorHAnsi" w:hAnsiTheme="minorHAnsi" w:cstheme="minorHAnsi"/>
          <w:sz w:val="22"/>
          <w:szCs w:val="22"/>
        </w:rPr>
      </w:pPr>
      <w:r w:rsidRPr="00384526">
        <w:rPr>
          <w:rStyle w:val="Textoennegrita"/>
          <w:rFonts w:asciiTheme="minorHAnsi" w:hAnsiTheme="minorHAnsi" w:cstheme="minorHAnsi"/>
          <w:sz w:val="22"/>
          <w:szCs w:val="22"/>
        </w:rPr>
        <w:t>DÍA 08</w:t>
      </w:r>
    </w:p>
    <w:p w14:paraId="225D957D" w14:textId="42686459" w:rsidR="00384526" w:rsidRPr="00384526" w:rsidRDefault="00384526" w:rsidP="00384526">
      <w:pPr>
        <w:pStyle w:val="NormalWeb"/>
        <w:spacing w:before="0" w:after="0"/>
        <w:jc w:val="both"/>
        <w:rPr>
          <w:rFonts w:asciiTheme="minorHAnsi" w:hAnsiTheme="minorHAnsi" w:cstheme="minorHAnsi"/>
          <w:sz w:val="22"/>
          <w:szCs w:val="22"/>
        </w:rPr>
      </w:pPr>
      <w:r w:rsidRPr="00384526">
        <w:rPr>
          <w:rStyle w:val="Textoennegrita"/>
          <w:rFonts w:asciiTheme="minorHAnsi" w:hAnsiTheme="minorHAnsi" w:cstheme="minorHAnsi"/>
          <w:sz w:val="22"/>
          <w:szCs w:val="22"/>
        </w:rPr>
        <w:t xml:space="preserve">CUSCO – LIMA </w:t>
      </w:r>
    </w:p>
    <w:p w14:paraId="38ACC04C" w14:textId="5845E111" w:rsidR="00384526" w:rsidRPr="00384526" w:rsidRDefault="00384526" w:rsidP="00384526">
      <w:pPr>
        <w:jc w:val="both"/>
        <w:rPr>
          <w:rFonts w:asciiTheme="minorHAnsi" w:hAnsiTheme="minorHAnsi" w:cstheme="minorHAnsi"/>
          <w:b/>
          <w:bCs/>
          <w:sz w:val="32"/>
          <w:szCs w:val="32"/>
        </w:rPr>
      </w:pPr>
      <w:r w:rsidRPr="00384526">
        <w:rPr>
          <w:rFonts w:asciiTheme="minorHAnsi" w:hAnsiTheme="minorHAnsi" w:cstheme="minorHAnsi"/>
          <w:sz w:val="22"/>
          <w:szCs w:val="22"/>
        </w:rPr>
        <w:t xml:space="preserve">Desayuno. A la hora indicada traslado al aeropuerto para abordar el vuelo con destino a la Ciudad de Lima. </w:t>
      </w:r>
      <w:r w:rsidRPr="00384526">
        <w:rPr>
          <w:rFonts w:asciiTheme="minorHAnsi" w:hAnsiTheme="minorHAnsi" w:cstheme="minorHAnsi"/>
          <w:b/>
          <w:bCs/>
          <w:sz w:val="22"/>
          <w:szCs w:val="22"/>
        </w:rPr>
        <w:t>FIN DE NUESTROS SERVICIOS</w:t>
      </w:r>
    </w:p>
    <w:p w14:paraId="411EFC19" w14:textId="77777777" w:rsidR="00163B6C" w:rsidRDefault="00163B6C" w:rsidP="00163B6C">
      <w:pPr>
        <w:spacing w:line="278" w:lineRule="exact"/>
        <w:jc w:val="both"/>
        <w:rPr>
          <w:rFonts w:ascii="Arial" w:hAnsi="Arial" w:cs="Arial"/>
          <w:sz w:val="22"/>
          <w:szCs w:val="22"/>
        </w:rPr>
      </w:pPr>
    </w:p>
    <w:p w14:paraId="3487259E" w14:textId="64C90C26" w:rsidR="00FC283D" w:rsidRPr="004A68CC" w:rsidRDefault="00FC283D" w:rsidP="00AC3198">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p w14:paraId="6B4C4F54" w14:textId="77777777" w:rsidR="004A6AD2" w:rsidRDefault="004A6AD2" w:rsidP="0002393B">
      <w:pPr>
        <w:pStyle w:val="NormalWeb"/>
        <w:spacing w:before="0" w:after="0"/>
        <w:rPr>
          <w:rFonts w:ascii="Arial" w:hAnsi="Arial" w:cs="Arial"/>
          <w:b/>
          <w:bCs/>
          <w:color w:val="000000"/>
          <w:sz w:val="22"/>
          <w:szCs w:val="22"/>
        </w:rPr>
      </w:pPr>
    </w:p>
    <w:tbl>
      <w:tblPr>
        <w:tblStyle w:val="Tablaconcuadrcula"/>
        <w:tblpPr w:leftFromText="45" w:rightFromText="45" w:vertAnchor="text"/>
        <w:tblW w:w="5000" w:type="pct"/>
        <w:tblLook w:val="04A0" w:firstRow="1" w:lastRow="0" w:firstColumn="1" w:lastColumn="0" w:noHBand="0" w:noVBand="1"/>
      </w:tblPr>
      <w:tblGrid>
        <w:gridCol w:w="2432"/>
        <w:gridCol w:w="2810"/>
        <w:gridCol w:w="2988"/>
        <w:gridCol w:w="3323"/>
      </w:tblGrid>
      <w:tr w:rsidR="00384526" w:rsidRPr="00384526" w14:paraId="52B4A0F9" w14:textId="77777777" w:rsidTr="00384526">
        <w:tc>
          <w:tcPr>
            <w:tcW w:w="1040" w:type="pct"/>
            <w:shd w:val="clear" w:color="auto" w:fill="002060"/>
            <w:hideMark/>
          </w:tcPr>
          <w:p w14:paraId="25E587A6" w14:textId="77777777" w:rsidR="00384526" w:rsidRPr="00384526" w:rsidRDefault="00384526" w:rsidP="00384526">
            <w:pPr>
              <w:pStyle w:val="Contenidodelatabla"/>
              <w:jc w:val="center"/>
              <w:rPr>
                <w:rFonts w:eastAsiaTheme="minorEastAsia" w:cstheme="minorHAnsi"/>
                <w:sz w:val="20"/>
                <w:szCs w:val="20"/>
              </w:rPr>
            </w:pPr>
            <w:r w:rsidRPr="00384526">
              <w:rPr>
                <w:rStyle w:val="Textoennegrita"/>
                <w:rFonts w:cstheme="minorHAnsi"/>
                <w:color w:val="FFFFFF"/>
                <w:sz w:val="20"/>
                <w:szCs w:val="20"/>
              </w:rPr>
              <w:t>CIUDAD</w:t>
            </w:r>
          </w:p>
        </w:tc>
        <w:tc>
          <w:tcPr>
            <w:tcW w:w="1200" w:type="pct"/>
            <w:shd w:val="clear" w:color="auto" w:fill="002060"/>
            <w:hideMark/>
          </w:tcPr>
          <w:p w14:paraId="7191AED0" w14:textId="370E1DEF" w:rsidR="00384526" w:rsidRPr="00384526" w:rsidRDefault="00384526" w:rsidP="00384526">
            <w:pPr>
              <w:pStyle w:val="Contenidodelatabla"/>
              <w:jc w:val="center"/>
              <w:rPr>
                <w:rFonts w:cstheme="minorHAnsi"/>
                <w:sz w:val="20"/>
                <w:szCs w:val="20"/>
              </w:rPr>
            </w:pPr>
            <w:r w:rsidRPr="00384526">
              <w:rPr>
                <w:rStyle w:val="Textoennegrita"/>
                <w:rFonts w:cstheme="minorHAnsi"/>
                <w:color w:val="FFFFFF"/>
                <w:sz w:val="20"/>
                <w:szCs w:val="20"/>
              </w:rPr>
              <w:t>HOTELES TURISTA</w:t>
            </w:r>
          </w:p>
        </w:tc>
        <w:tc>
          <w:tcPr>
            <w:tcW w:w="1276" w:type="pct"/>
            <w:shd w:val="clear" w:color="auto" w:fill="002060"/>
            <w:hideMark/>
          </w:tcPr>
          <w:p w14:paraId="7CEC54A6" w14:textId="56D4C378" w:rsidR="00384526" w:rsidRPr="00384526" w:rsidRDefault="00384526" w:rsidP="00384526">
            <w:pPr>
              <w:pStyle w:val="Contenidodelatabla"/>
              <w:jc w:val="center"/>
              <w:rPr>
                <w:rFonts w:cstheme="minorHAnsi"/>
                <w:sz w:val="20"/>
                <w:szCs w:val="20"/>
              </w:rPr>
            </w:pPr>
            <w:r w:rsidRPr="00384526">
              <w:rPr>
                <w:rStyle w:val="Textoennegrita"/>
                <w:rFonts w:cstheme="minorHAnsi"/>
                <w:color w:val="FFFFFF"/>
                <w:sz w:val="20"/>
                <w:szCs w:val="20"/>
              </w:rPr>
              <w:t>HOTELES PRIMERA</w:t>
            </w:r>
          </w:p>
        </w:tc>
        <w:tc>
          <w:tcPr>
            <w:tcW w:w="1420" w:type="pct"/>
            <w:shd w:val="clear" w:color="auto" w:fill="002060"/>
            <w:hideMark/>
          </w:tcPr>
          <w:p w14:paraId="11786483" w14:textId="02E945B8" w:rsidR="00384526" w:rsidRPr="00384526" w:rsidRDefault="00384526" w:rsidP="00384526">
            <w:pPr>
              <w:pStyle w:val="Contenidodelatabla"/>
              <w:jc w:val="center"/>
              <w:rPr>
                <w:rFonts w:cstheme="minorHAnsi"/>
                <w:sz w:val="20"/>
                <w:szCs w:val="20"/>
              </w:rPr>
            </w:pPr>
            <w:r w:rsidRPr="00384526">
              <w:rPr>
                <w:rStyle w:val="Textoennegrita"/>
                <w:rFonts w:cstheme="minorHAnsi"/>
                <w:color w:val="FFFFFF"/>
                <w:sz w:val="20"/>
                <w:szCs w:val="20"/>
              </w:rPr>
              <w:t>HOTELES SUPERIOR</w:t>
            </w:r>
          </w:p>
        </w:tc>
      </w:tr>
      <w:tr w:rsidR="00384526" w:rsidRPr="00384526" w14:paraId="387525BD" w14:textId="77777777" w:rsidTr="00384526">
        <w:tc>
          <w:tcPr>
            <w:tcW w:w="1040" w:type="pct"/>
            <w:hideMark/>
          </w:tcPr>
          <w:p w14:paraId="769050D0" w14:textId="77777777"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LIMA</w:t>
            </w:r>
          </w:p>
        </w:tc>
        <w:tc>
          <w:tcPr>
            <w:tcW w:w="1200" w:type="pct"/>
            <w:hideMark/>
          </w:tcPr>
          <w:p w14:paraId="19792C08"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EL TAMBO I</w:t>
            </w:r>
          </w:p>
        </w:tc>
        <w:tc>
          <w:tcPr>
            <w:tcW w:w="1276" w:type="pct"/>
            <w:hideMark/>
          </w:tcPr>
          <w:p w14:paraId="589AFB1B" w14:textId="29AD5ECD"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JOSÉ ANTONIO LIMA</w:t>
            </w:r>
          </w:p>
        </w:tc>
        <w:tc>
          <w:tcPr>
            <w:tcW w:w="1420" w:type="pct"/>
            <w:hideMark/>
          </w:tcPr>
          <w:p w14:paraId="4CA03098" w14:textId="7B1AAAF9"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SOUMA MIRAFLORES</w:t>
            </w:r>
          </w:p>
        </w:tc>
      </w:tr>
      <w:tr w:rsidR="00384526" w:rsidRPr="00384526" w14:paraId="116F0B41" w14:textId="77777777" w:rsidTr="00384526">
        <w:tc>
          <w:tcPr>
            <w:tcW w:w="1040" w:type="pct"/>
            <w:hideMark/>
          </w:tcPr>
          <w:p w14:paraId="01359A6E" w14:textId="77777777"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CUSCO</w:t>
            </w:r>
          </w:p>
        </w:tc>
        <w:tc>
          <w:tcPr>
            <w:tcW w:w="1200" w:type="pct"/>
            <w:hideMark/>
          </w:tcPr>
          <w:p w14:paraId="00722E7A"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AGUSTO´S CUSCO</w:t>
            </w:r>
          </w:p>
        </w:tc>
        <w:tc>
          <w:tcPr>
            <w:tcW w:w="1276" w:type="pct"/>
            <w:hideMark/>
          </w:tcPr>
          <w:p w14:paraId="376DC0DC" w14:textId="491DFDC1"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XIMA CUSCO</w:t>
            </w:r>
          </w:p>
        </w:tc>
        <w:tc>
          <w:tcPr>
            <w:tcW w:w="1420" w:type="pct"/>
            <w:hideMark/>
          </w:tcPr>
          <w:p w14:paraId="088C824A" w14:textId="1E9CB327"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ARANWA CUSCO</w:t>
            </w:r>
          </w:p>
        </w:tc>
      </w:tr>
      <w:tr w:rsidR="00384526" w:rsidRPr="00384526" w14:paraId="4DE50376" w14:textId="77777777" w:rsidTr="00384526">
        <w:tc>
          <w:tcPr>
            <w:tcW w:w="1040" w:type="pct"/>
            <w:hideMark/>
          </w:tcPr>
          <w:p w14:paraId="6C0F8332" w14:textId="7C919111"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VALLE SAGRADO</w:t>
            </w:r>
          </w:p>
        </w:tc>
        <w:tc>
          <w:tcPr>
            <w:tcW w:w="1200" w:type="pct"/>
            <w:hideMark/>
          </w:tcPr>
          <w:p w14:paraId="2A28F30D"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AGUSTO´S VALLE</w:t>
            </w:r>
          </w:p>
        </w:tc>
        <w:tc>
          <w:tcPr>
            <w:tcW w:w="1276" w:type="pct"/>
            <w:hideMark/>
          </w:tcPr>
          <w:p w14:paraId="00010421" w14:textId="77773853"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SONESTA POSADA</w:t>
            </w:r>
          </w:p>
        </w:tc>
        <w:tc>
          <w:tcPr>
            <w:tcW w:w="1420" w:type="pct"/>
            <w:hideMark/>
          </w:tcPr>
          <w:p w14:paraId="420827A0" w14:textId="77777777"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ARANWA SACRED VALLEY</w:t>
            </w:r>
          </w:p>
        </w:tc>
      </w:tr>
      <w:tr w:rsidR="00384526" w:rsidRPr="00384526" w14:paraId="6AB19544" w14:textId="77777777" w:rsidTr="00384526">
        <w:tc>
          <w:tcPr>
            <w:tcW w:w="1040" w:type="pct"/>
            <w:hideMark/>
          </w:tcPr>
          <w:p w14:paraId="65C2A181" w14:textId="33B8D1CC"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AGUAS CALIENTES</w:t>
            </w:r>
          </w:p>
        </w:tc>
        <w:tc>
          <w:tcPr>
            <w:tcW w:w="1200" w:type="pct"/>
            <w:hideMark/>
          </w:tcPr>
          <w:p w14:paraId="76BAB152" w14:textId="54554C82"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FLOWERS HOUSE</w:t>
            </w:r>
          </w:p>
        </w:tc>
        <w:tc>
          <w:tcPr>
            <w:tcW w:w="1276" w:type="pct"/>
            <w:hideMark/>
          </w:tcPr>
          <w:p w14:paraId="7331805C" w14:textId="6765096A"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EL MAPI</w:t>
            </w:r>
          </w:p>
        </w:tc>
        <w:tc>
          <w:tcPr>
            <w:tcW w:w="1420" w:type="pct"/>
            <w:hideMark/>
          </w:tcPr>
          <w:p w14:paraId="4D164713" w14:textId="77777777"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HOTEL SUMAQ</w:t>
            </w:r>
          </w:p>
        </w:tc>
      </w:tr>
    </w:tbl>
    <w:p w14:paraId="332A4CC7" w14:textId="77777777" w:rsidR="00AC3198" w:rsidRPr="007147A9" w:rsidRDefault="00AC3198" w:rsidP="0002393B">
      <w:pPr>
        <w:pStyle w:val="NormalWeb"/>
        <w:spacing w:before="0" w:after="0"/>
        <w:rPr>
          <w:rFonts w:ascii="Arial" w:hAnsi="Arial" w:cs="Arial"/>
          <w:b/>
          <w:bCs/>
          <w:color w:val="000000"/>
          <w:sz w:val="22"/>
          <w:szCs w:val="22"/>
          <w:lang w:val="en-US"/>
        </w:rPr>
      </w:pPr>
    </w:p>
    <w:p w14:paraId="48E98F29" w14:textId="1299FCB1" w:rsidR="006624EC" w:rsidRDefault="006624EC"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SERVICIOS</w:t>
      </w:r>
      <w:r w:rsidR="00EC5509">
        <w:rPr>
          <w:rFonts w:ascii="Arial" w:hAnsi="Arial" w:cs="Arial"/>
          <w:b/>
          <w:bCs/>
          <w:color w:val="000000"/>
          <w:sz w:val="22"/>
          <w:szCs w:val="22"/>
        </w:rPr>
        <w:t>:</w:t>
      </w:r>
    </w:p>
    <w:tbl>
      <w:tblPr>
        <w:tblStyle w:val="Tablaconcuadrcula"/>
        <w:tblW w:w="5000" w:type="pct"/>
        <w:tblLook w:val="04A0" w:firstRow="1" w:lastRow="0" w:firstColumn="1" w:lastColumn="0" w:noHBand="0" w:noVBand="1"/>
      </w:tblPr>
      <w:tblGrid>
        <w:gridCol w:w="5776"/>
        <w:gridCol w:w="5777"/>
      </w:tblGrid>
      <w:tr w:rsidR="006624EC" w14:paraId="0B2C0657" w14:textId="77777777" w:rsidTr="006624EC">
        <w:tc>
          <w:tcPr>
            <w:tcW w:w="2500" w:type="pct"/>
            <w:shd w:val="clear" w:color="auto" w:fill="002060"/>
            <w:hideMark/>
          </w:tcPr>
          <w:p w14:paraId="4F04E1E7" w14:textId="77777777" w:rsidR="006624EC" w:rsidRPr="006624EC" w:rsidRDefault="006624EC" w:rsidP="006624EC">
            <w:pPr>
              <w:pStyle w:val="Contenidodelatabla"/>
              <w:jc w:val="center"/>
              <w:rPr>
                <w:b/>
                <w:bCs/>
                <w:color w:val="FFFFFF" w:themeColor="background1"/>
                <w:sz w:val="22"/>
                <w:szCs w:val="20"/>
                <w:lang w:val="es-MX"/>
              </w:rPr>
            </w:pPr>
            <w:r w:rsidRPr="006624EC">
              <w:rPr>
                <w:b/>
                <w:bCs/>
                <w:color w:val="FFFFFF" w:themeColor="background1"/>
                <w:sz w:val="22"/>
                <w:szCs w:val="20"/>
              </w:rPr>
              <w:t>INCLUYE</w:t>
            </w:r>
          </w:p>
        </w:tc>
        <w:tc>
          <w:tcPr>
            <w:tcW w:w="2500" w:type="pct"/>
            <w:shd w:val="clear" w:color="auto" w:fill="002060"/>
            <w:hideMark/>
          </w:tcPr>
          <w:p w14:paraId="095B35CF" w14:textId="77777777" w:rsidR="006624EC" w:rsidRPr="006624EC" w:rsidRDefault="006624EC" w:rsidP="006624EC">
            <w:pPr>
              <w:pStyle w:val="Contenidodelatabla"/>
              <w:jc w:val="center"/>
              <w:rPr>
                <w:b/>
                <w:bCs/>
                <w:color w:val="FFFFFF" w:themeColor="background1"/>
                <w:sz w:val="22"/>
                <w:szCs w:val="20"/>
              </w:rPr>
            </w:pPr>
            <w:r w:rsidRPr="006624EC">
              <w:rPr>
                <w:b/>
                <w:bCs/>
                <w:color w:val="FFFFFF" w:themeColor="background1"/>
                <w:sz w:val="22"/>
                <w:szCs w:val="20"/>
              </w:rPr>
              <w:t>NO INCLUYE</w:t>
            </w:r>
          </w:p>
        </w:tc>
      </w:tr>
      <w:tr w:rsidR="006624EC" w14:paraId="2518F13A" w14:textId="77777777" w:rsidTr="006624EC">
        <w:tc>
          <w:tcPr>
            <w:tcW w:w="2500" w:type="pct"/>
            <w:hideMark/>
          </w:tcPr>
          <w:p w14:paraId="2DB7D664"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Aéreo Lima – Cusco – Lima</w:t>
            </w:r>
          </w:p>
          <w:p w14:paraId="00A88F3A"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 xml:space="preserve">Ticket de tren </w:t>
            </w:r>
            <w:proofErr w:type="spellStart"/>
            <w:r w:rsidRPr="00E17E9E">
              <w:rPr>
                <w:rFonts w:cstheme="minorBidi"/>
                <w:color w:val="333333"/>
                <w:sz w:val="18"/>
                <w:szCs w:val="16"/>
              </w:rPr>
              <w:t>Expedition</w:t>
            </w:r>
            <w:proofErr w:type="spellEnd"/>
            <w:r w:rsidRPr="00E17E9E">
              <w:rPr>
                <w:rFonts w:cstheme="minorBidi"/>
                <w:color w:val="333333"/>
                <w:sz w:val="18"/>
                <w:szCs w:val="16"/>
              </w:rPr>
              <w:t xml:space="preserve"> </w:t>
            </w:r>
            <w:proofErr w:type="gramStart"/>
            <w:r w:rsidRPr="00E17E9E">
              <w:rPr>
                <w:rFonts w:cstheme="minorBidi"/>
                <w:color w:val="333333"/>
                <w:sz w:val="18"/>
                <w:szCs w:val="16"/>
              </w:rPr>
              <w:t xml:space="preserve">o </w:t>
            </w:r>
            <w:proofErr w:type="spellStart"/>
            <w:r w:rsidRPr="00E17E9E">
              <w:rPr>
                <w:rFonts w:cstheme="minorBidi"/>
                <w:color w:val="333333"/>
                <w:sz w:val="18"/>
                <w:szCs w:val="16"/>
              </w:rPr>
              <w:t>The</w:t>
            </w:r>
            <w:proofErr w:type="spellEnd"/>
            <w:proofErr w:type="gramEnd"/>
            <w:r w:rsidRPr="00E17E9E">
              <w:rPr>
                <w:rFonts w:cstheme="minorBidi"/>
                <w:color w:val="333333"/>
                <w:sz w:val="18"/>
                <w:szCs w:val="16"/>
              </w:rPr>
              <w:t xml:space="preserve"> </w:t>
            </w:r>
            <w:proofErr w:type="spellStart"/>
            <w:r w:rsidRPr="00E17E9E">
              <w:rPr>
                <w:rFonts w:cstheme="minorBidi"/>
                <w:color w:val="333333"/>
                <w:sz w:val="18"/>
                <w:szCs w:val="16"/>
              </w:rPr>
              <w:t>Voyaguer</w:t>
            </w:r>
            <w:proofErr w:type="spellEnd"/>
            <w:r w:rsidRPr="00E17E9E">
              <w:rPr>
                <w:rFonts w:cstheme="minorBidi"/>
                <w:color w:val="333333"/>
                <w:sz w:val="18"/>
                <w:szCs w:val="16"/>
              </w:rPr>
              <w:t xml:space="preserve"> a Machu Picchu</w:t>
            </w:r>
          </w:p>
          <w:p w14:paraId="5D8B4FD4"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Traslados aeropuerto – hotel – aeropuerto</w:t>
            </w:r>
          </w:p>
          <w:p w14:paraId="448254DA"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02 noches de alojamiento en Lima con desayunos</w:t>
            </w:r>
          </w:p>
          <w:p w14:paraId="56FE1685"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City Tour por Lima</w:t>
            </w:r>
          </w:p>
          <w:p w14:paraId="6CB2D8A9"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03 noches de alojamiento en Cusco con desayunos</w:t>
            </w:r>
          </w:p>
          <w:p w14:paraId="242EBE43"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City Tour por Cusco</w:t>
            </w:r>
          </w:p>
          <w:p w14:paraId="3045D55A"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Excursión Valle Sagrado con almuerzo</w:t>
            </w:r>
          </w:p>
          <w:p w14:paraId="02169C57"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01 noche de alojamiento en Valle Sagrado con desayuno</w:t>
            </w:r>
          </w:p>
          <w:p w14:paraId="38786363"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Excursión a Machu Picchu con almuerzo buffet en Aguas Calientes</w:t>
            </w:r>
          </w:p>
          <w:p w14:paraId="7D89A621"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01 noche de alojamiento en Aguas Calientes con desayuno</w:t>
            </w:r>
          </w:p>
          <w:p w14:paraId="24B736AD" w14:textId="513F2A01"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lastRenderedPageBreak/>
              <w:t>Seguro de asistencia en viaje AC</w:t>
            </w:r>
            <w:r w:rsidR="00E17E9E" w:rsidRPr="00E17E9E">
              <w:rPr>
                <w:rFonts w:cstheme="minorBidi"/>
                <w:color w:val="333333"/>
                <w:sz w:val="18"/>
                <w:szCs w:val="16"/>
              </w:rPr>
              <w:t>100</w:t>
            </w:r>
          </w:p>
          <w:p w14:paraId="23B959E6" w14:textId="77777777" w:rsidR="00384526" w:rsidRPr="00E17E9E" w:rsidRDefault="00384526" w:rsidP="00E17E9E">
            <w:pPr>
              <w:pStyle w:val="Prrafodelista"/>
              <w:numPr>
                <w:ilvl w:val="0"/>
                <w:numId w:val="33"/>
              </w:numPr>
              <w:rPr>
                <w:rFonts w:cstheme="minorBidi"/>
                <w:color w:val="333333"/>
                <w:sz w:val="18"/>
                <w:szCs w:val="16"/>
              </w:rPr>
            </w:pPr>
            <w:r w:rsidRPr="00E17E9E">
              <w:rPr>
                <w:rFonts w:cstheme="minorBidi"/>
                <w:color w:val="333333"/>
                <w:sz w:val="18"/>
                <w:szCs w:val="16"/>
              </w:rPr>
              <w:t>Impuestos aéreos</w:t>
            </w:r>
          </w:p>
          <w:p w14:paraId="3248F94A" w14:textId="18BA983C" w:rsidR="006624EC" w:rsidRPr="00E17E9E" w:rsidRDefault="00384526" w:rsidP="00E17E9E">
            <w:pPr>
              <w:pStyle w:val="Prrafodelista"/>
              <w:numPr>
                <w:ilvl w:val="0"/>
                <w:numId w:val="33"/>
              </w:numPr>
              <w:rPr>
                <w:rFonts w:cstheme="minorBidi"/>
                <w:color w:val="333333"/>
                <w:sz w:val="20"/>
                <w:szCs w:val="18"/>
              </w:rPr>
            </w:pPr>
            <w:r w:rsidRPr="00E17E9E">
              <w:rPr>
                <w:rFonts w:cstheme="minorBidi"/>
                <w:color w:val="333333"/>
                <w:sz w:val="18"/>
                <w:szCs w:val="16"/>
              </w:rPr>
              <w:t>01 maleta documentada de 23 kilos</w:t>
            </w:r>
          </w:p>
        </w:tc>
        <w:tc>
          <w:tcPr>
            <w:tcW w:w="2500" w:type="pct"/>
            <w:hideMark/>
          </w:tcPr>
          <w:p w14:paraId="6658F74E" w14:textId="77777777" w:rsidR="00384526" w:rsidRPr="00384526" w:rsidRDefault="00384526" w:rsidP="00C7621B">
            <w:pPr>
              <w:pStyle w:val="Contenidodelatabla"/>
              <w:numPr>
                <w:ilvl w:val="0"/>
                <w:numId w:val="33"/>
              </w:numPr>
              <w:rPr>
                <w:rFonts w:cstheme="minorHAnsi"/>
                <w:color w:val="333333"/>
                <w:sz w:val="20"/>
                <w:szCs w:val="18"/>
                <w:lang w:val="es-MX"/>
              </w:rPr>
            </w:pPr>
            <w:r w:rsidRPr="00384526">
              <w:rPr>
                <w:rFonts w:cstheme="minorHAnsi"/>
                <w:color w:val="333333"/>
                <w:sz w:val="20"/>
                <w:szCs w:val="18"/>
                <w:lang w:val="es-MX"/>
              </w:rPr>
              <w:lastRenderedPageBreak/>
              <w:t>Ningún servicio no especificado</w:t>
            </w:r>
          </w:p>
          <w:p w14:paraId="7E145774" w14:textId="77777777" w:rsidR="00384526" w:rsidRPr="00384526" w:rsidRDefault="00384526" w:rsidP="00C7621B">
            <w:pPr>
              <w:pStyle w:val="Contenidodelatabla"/>
              <w:numPr>
                <w:ilvl w:val="0"/>
                <w:numId w:val="33"/>
              </w:numPr>
              <w:rPr>
                <w:rFonts w:cstheme="minorHAnsi"/>
                <w:color w:val="333333"/>
                <w:sz w:val="20"/>
                <w:szCs w:val="18"/>
                <w:lang w:val="es-MX"/>
              </w:rPr>
            </w:pPr>
            <w:r w:rsidRPr="00384526">
              <w:rPr>
                <w:rFonts w:cstheme="minorHAnsi"/>
                <w:color w:val="333333"/>
                <w:sz w:val="20"/>
                <w:szCs w:val="18"/>
                <w:lang w:val="es-MX"/>
              </w:rPr>
              <w:t>Gastos personales</w:t>
            </w:r>
          </w:p>
          <w:p w14:paraId="6D6C0176" w14:textId="77777777" w:rsidR="00384526" w:rsidRPr="00384526" w:rsidRDefault="00384526" w:rsidP="00C7621B">
            <w:pPr>
              <w:pStyle w:val="Contenidodelatabla"/>
              <w:numPr>
                <w:ilvl w:val="0"/>
                <w:numId w:val="33"/>
              </w:numPr>
              <w:rPr>
                <w:rFonts w:cstheme="minorHAnsi"/>
                <w:color w:val="333333"/>
                <w:sz w:val="20"/>
                <w:szCs w:val="18"/>
                <w:lang w:val="es-MX"/>
              </w:rPr>
            </w:pPr>
            <w:r w:rsidRPr="00384526">
              <w:rPr>
                <w:rFonts w:cstheme="minorHAnsi"/>
                <w:color w:val="333333"/>
                <w:sz w:val="20"/>
                <w:szCs w:val="18"/>
                <w:lang w:val="es-MX"/>
              </w:rPr>
              <w:t>Propinas</w:t>
            </w:r>
          </w:p>
          <w:p w14:paraId="638103AD" w14:textId="77777777" w:rsidR="00384526" w:rsidRPr="00384526" w:rsidRDefault="00384526" w:rsidP="00C7621B">
            <w:pPr>
              <w:pStyle w:val="Contenidodelatabla"/>
              <w:numPr>
                <w:ilvl w:val="0"/>
                <w:numId w:val="33"/>
              </w:numPr>
              <w:rPr>
                <w:rFonts w:cstheme="minorHAnsi"/>
                <w:color w:val="333333"/>
                <w:sz w:val="20"/>
                <w:szCs w:val="18"/>
                <w:lang w:val="es-MX"/>
              </w:rPr>
            </w:pPr>
            <w:r w:rsidRPr="00384526">
              <w:rPr>
                <w:rFonts w:cstheme="minorHAnsi"/>
                <w:color w:val="333333"/>
                <w:sz w:val="20"/>
                <w:szCs w:val="18"/>
                <w:lang w:val="es-MX"/>
              </w:rPr>
              <w:t>No incluye vuelo México-Lima-México</w:t>
            </w:r>
          </w:p>
          <w:p w14:paraId="3D5C9DA7" w14:textId="3B4034DF" w:rsidR="007147A9" w:rsidRPr="007147A9" w:rsidRDefault="007147A9" w:rsidP="00384526">
            <w:pPr>
              <w:pStyle w:val="Contenidodelatabla"/>
              <w:ind w:left="360"/>
              <w:rPr>
                <w:color w:val="333333"/>
                <w:sz w:val="20"/>
                <w:szCs w:val="18"/>
                <w:lang w:val="es-MX"/>
              </w:rPr>
            </w:pPr>
          </w:p>
        </w:tc>
      </w:tr>
    </w:tbl>
    <w:p w14:paraId="63DA36F6" w14:textId="77777777" w:rsidR="00D24FD4" w:rsidRPr="00EC5509" w:rsidRDefault="00D24FD4" w:rsidP="00D707A1">
      <w:pPr>
        <w:rPr>
          <w:rFonts w:ascii="Arial" w:hAnsi="Arial" w:cs="Arial"/>
          <w:b/>
          <w:color w:val="000000" w:themeColor="dark1"/>
          <w:sz w:val="36"/>
          <w:szCs w:val="30"/>
        </w:rPr>
      </w:pPr>
    </w:p>
    <w:p w14:paraId="0B7D0557" w14:textId="081936DA" w:rsidR="00EC5509" w:rsidRDefault="00EC5509" w:rsidP="00EC5509">
      <w:pPr>
        <w:rPr>
          <w:rFonts w:ascii="Arial" w:hAnsi="Arial" w:cs="Arial"/>
          <w:b/>
          <w:sz w:val="22"/>
          <w:szCs w:val="20"/>
        </w:rPr>
      </w:pPr>
      <w:r w:rsidRPr="007147A9">
        <w:rPr>
          <w:rFonts w:ascii="Arial" w:hAnsi="Arial" w:cs="Arial"/>
          <w:b/>
          <w:sz w:val="22"/>
          <w:szCs w:val="20"/>
        </w:rPr>
        <w:t>AVISOS IMPORTANTES:</w:t>
      </w:r>
      <w:r w:rsidRPr="00EC5509">
        <w:rPr>
          <w:rFonts w:ascii="Arial" w:hAnsi="Arial" w:cs="Arial"/>
          <w:b/>
          <w:sz w:val="22"/>
          <w:szCs w:val="20"/>
        </w:rPr>
        <w:t xml:space="preserve"> </w:t>
      </w:r>
    </w:p>
    <w:p w14:paraId="25C5A3C6" w14:textId="77777777" w:rsidR="00384526" w:rsidRPr="00384526" w:rsidRDefault="00384526" w:rsidP="00384526">
      <w:pPr>
        <w:rPr>
          <w:rFonts w:ascii="Arial" w:hAnsi="Arial" w:cs="Arial"/>
          <w:bCs/>
          <w:color w:val="002060"/>
          <w:sz w:val="20"/>
          <w:szCs w:val="18"/>
        </w:rPr>
      </w:pPr>
      <w:r w:rsidRPr="00384526">
        <w:rPr>
          <w:rFonts w:ascii="Arial" w:hAnsi="Arial" w:cs="Arial"/>
          <w:bCs/>
          <w:color w:val="002060"/>
          <w:sz w:val="20"/>
          <w:szCs w:val="18"/>
        </w:rPr>
        <w:t>La Catedral de Lima atiende de lunes a viernes, sábados por la mañana y domingos por la tarde. Los horarios en los que no abre la Catedral, visitaremos el Museo de Arte de Lima</w:t>
      </w:r>
    </w:p>
    <w:p w14:paraId="2A28BAF9" w14:textId="2E0F6A98" w:rsidR="00384526" w:rsidRPr="00384526" w:rsidRDefault="00384526" w:rsidP="00384526">
      <w:pPr>
        <w:rPr>
          <w:rFonts w:ascii="Arial" w:hAnsi="Arial" w:cs="Arial"/>
          <w:bCs/>
          <w:color w:val="002060"/>
          <w:sz w:val="20"/>
          <w:szCs w:val="18"/>
        </w:rPr>
      </w:pPr>
      <w:r w:rsidRPr="00384526">
        <w:rPr>
          <w:rFonts w:ascii="Arial" w:hAnsi="Arial" w:cs="Arial"/>
          <w:bCs/>
          <w:color w:val="002060"/>
          <w:sz w:val="20"/>
          <w:szCs w:val="18"/>
        </w:rPr>
        <w:t>Los horarios de desayunos en Lima dependerán de la operación de cada Hotel y del horario de salida del vuelo.</w:t>
      </w:r>
    </w:p>
    <w:p w14:paraId="0921B651" w14:textId="20790636" w:rsidR="00384526" w:rsidRPr="00384526" w:rsidRDefault="00384526" w:rsidP="00384526">
      <w:pPr>
        <w:rPr>
          <w:rFonts w:ascii="Arial" w:hAnsi="Arial" w:cs="Arial"/>
          <w:bCs/>
          <w:color w:val="002060"/>
          <w:sz w:val="20"/>
          <w:szCs w:val="18"/>
        </w:rPr>
      </w:pPr>
      <w:r w:rsidRPr="00384526">
        <w:rPr>
          <w:rFonts w:ascii="Arial" w:hAnsi="Arial" w:cs="Arial"/>
          <w:bCs/>
          <w:color w:val="002060"/>
          <w:sz w:val="20"/>
          <w:szCs w:val="18"/>
        </w:rPr>
        <w:t xml:space="preserve">Habitación Triple puede ser con dos camas, cama adicional </w:t>
      </w:r>
      <w:proofErr w:type="spellStart"/>
      <w:r w:rsidRPr="00384526">
        <w:rPr>
          <w:rFonts w:ascii="Arial" w:hAnsi="Arial" w:cs="Arial"/>
          <w:bCs/>
          <w:color w:val="002060"/>
          <w:sz w:val="20"/>
          <w:szCs w:val="18"/>
        </w:rPr>
        <w:t>ó</w:t>
      </w:r>
      <w:proofErr w:type="spellEnd"/>
      <w:r w:rsidRPr="00384526">
        <w:rPr>
          <w:rFonts w:ascii="Arial" w:hAnsi="Arial" w:cs="Arial"/>
          <w:bCs/>
          <w:color w:val="002060"/>
          <w:sz w:val="20"/>
          <w:szCs w:val="18"/>
        </w:rPr>
        <w:t xml:space="preserve"> Sofá cama</w:t>
      </w:r>
    </w:p>
    <w:p w14:paraId="121A56C6" w14:textId="36112CA3" w:rsidR="00E46EC8" w:rsidRPr="00EC5509" w:rsidRDefault="007147A9" w:rsidP="00EC5509">
      <w:pPr>
        <w:jc w:val="both"/>
        <w:rPr>
          <w:rFonts w:ascii="Arial" w:hAnsi="Arial" w:cs="Arial"/>
          <w:i/>
          <w:sz w:val="18"/>
        </w:rPr>
      </w:pPr>
      <w:r>
        <w:rPr>
          <w:rFonts w:ascii="Arial" w:hAnsi="Arial" w:cs="Arial"/>
          <w:i/>
          <w:sz w:val="18"/>
        </w:rPr>
        <w:t>.</w:t>
      </w:r>
    </w:p>
    <w:p w14:paraId="2C95C653" w14:textId="00F0DF0B" w:rsidR="00A649F1" w:rsidRPr="00A07DF4" w:rsidRDefault="004A6AD2" w:rsidP="00D707A1">
      <w:pPr>
        <w:rPr>
          <w:rFonts w:ascii="Arial" w:hAnsi="Arial" w:cs="Arial"/>
          <w:b/>
          <w:color w:val="000000" w:themeColor="dark1"/>
          <w:sz w:val="30"/>
          <w:szCs w:val="30"/>
        </w:rPr>
      </w:pPr>
      <w:r>
        <w:rPr>
          <w:rFonts w:ascii="Arial" w:hAnsi="Arial" w:cs="Arial"/>
          <w:b/>
          <w:color w:val="000000" w:themeColor="dark1"/>
          <w:sz w:val="30"/>
          <w:szCs w:val="30"/>
        </w:rPr>
        <w:t xml:space="preserve">TARIFA POR PERSONA EN </w:t>
      </w:r>
      <w:r w:rsidR="00D24FD4">
        <w:rPr>
          <w:rFonts w:ascii="Arial" w:hAnsi="Arial" w:cs="Arial"/>
          <w:b/>
          <w:color w:val="000000" w:themeColor="dark1"/>
          <w:sz w:val="30"/>
          <w:szCs w:val="30"/>
        </w:rPr>
        <w:t>DOLARES</w:t>
      </w:r>
      <w:r>
        <w:rPr>
          <w:rFonts w:ascii="Arial" w:hAnsi="Arial" w:cs="Arial"/>
          <w:b/>
          <w:color w:val="000000" w:themeColor="dark1"/>
          <w:sz w:val="30"/>
          <w:szCs w:val="30"/>
        </w:rPr>
        <w:t>:</w:t>
      </w:r>
    </w:p>
    <w:tbl>
      <w:tblPr>
        <w:tblStyle w:val="Tablaconcuadrcula"/>
        <w:tblpPr w:leftFromText="45" w:rightFromText="45" w:vertAnchor="text"/>
        <w:tblW w:w="5000" w:type="pct"/>
        <w:tblLook w:val="04A0" w:firstRow="1" w:lastRow="0" w:firstColumn="1" w:lastColumn="0" w:noHBand="0" w:noVBand="1"/>
      </w:tblPr>
      <w:tblGrid>
        <w:gridCol w:w="2756"/>
        <w:gridCol w:w="2308"/>
        <w:gridCol w:w="3166"/>
        <w:gridCol w:w="3323"/>
      </w:tblGrid>
      <w:tr w:rsidR="00384526" w:rsidRPr="00384526" w14:paraId="03867677" w14:textId="77777777" w:rsidTr="00384526">
        <w:tc>
          <w:tcPr>
            <w:tcW w:w="1193" w:type="pct"/>
            <w:shd w:val="clear" w:color="auto" w:fill="002060"/>
            <w:vAlign w:val="center"/>
            <w:hideMark/>
          </w:tcPr>
          <w:p w14:paraId="674B5858" w14:textId="77777777" w:rsidR="00384526" w:rsidRPr="00384526" w:rsidRDefault="00384526" w:rsidP="00384526">
            <w:pPr>
              <w:pStyle w:val="Contenidodelatabla"/>
              <w:jc w:val="center"/>
              <w:rPr>
                <w:rFonts w:eastAsiaTheme="minorEastAsia" w:cstheme="minorHAnsi"/>
                <w:sz w:val="20"/>
                <w:szCs w:val="20"/>
              </w:rPr>
            </w:pPr>
            <w:r w:rsidRPr="00384526">
              <w:rPr>
                <w:rStyle w:val="Textoennegrita"/>
                <w:rFonts w:cstheme="minorHAnsi"/>
                <w:color w:val="FFFFFF"/>
                <w:sz w:val="20"/>
                <w:szCs w:val="20"/>
              </w:rPr>
              <w:t>CATEGORÍA</w:t>
            </w:r>
          </w:p>
        </w:tc>
        <w:tc>
          <w:tcPr>
            <w:tcW w:w="999" w:type="pct"/>
            <w:shd w:val="clear" w:color="auto" w:fill="002060"/>
            <w:vAlign w:val="center"/>
            <w:hideMark/>
          </w:tcPr>
          <w:p w14:paraId="50891031" w14:textId="77777777" w:rsidR="00384526" w:rsidRPr="00384526" w:rsidRDefault="00384526" w:rsidP="00384526">
            <w:pPr>
              <w:pStyle w:val="Contenidodelatabla"/>
              <w:jc w:val="center"/>
              <w:rPr>
                <w:rFonts w:cstheme="minorHAnsi"/>
                <w:sz w:val="20"/>
                <w:szCs w:val="20"/>
              </w:rPr>
            </w:pPr>
            <w:r w:rsidRPr="00384526">
              <w:rPr>
                <w:rStyle w:val="Textoennegrita"/>
                <w:rFonts w:cstheme="minorHAnsi"/>
                <w:color w:val="FFFFFF"/>
                <w:sz w:val="20"/>
                <w:szCs w:val="20"/>
              </w:rPr>
              <w:t>HOTELES</w:t>
            </w:r>
          </w:p>
          <w:p w14:paraId="50FD3668" w14:textId="1FE67FFC" w:rsidR="00384526" w:rsidRPr="00384526" w:rsidRDefault="00384526" w:rsidP="00384526">
            <w:pPr>
              <w:pStyle w:val="Contenidodelatabla"/>
              <w:jc w:val="center"/>
              <w:rPr>
                <w:rFonts w:cstheme="minorHAnsi"/>
                <w:sz w:val="20"/>
                <w:szCs w:val="20"/>
              </w:rPr>
            </w:pPr>
            <w:r w:rsidRPr="00384526">
              <w:rPr>
                <w:rStyle w:val="Textoennegrita"/>
                <w:rFonts w:cstheme="minorHAnsi"/>
                <w:color w:val="FFFFFF"/>
                <w:sz w:val="20"/>
                <w:szCs w:val="20"/>
              </w:rPr>
              <w:t>TURISTA</w:t>
            </w:r>
          </w:p>
        </w:tc>
        <w:tc>
          <w:tcPr>
            <w:tcW w:w="1370" w:type="pct"/>
            <w:shd w:val="clear" w:color="auto" w:fill="002060"/>
            <w:vAlign w:val="center"/>
            <w:hideMark/>
          </w:tcPr>
          <w:p w14:paraId="1D1D2394" w14:textId="2330D522" w:rsidR="00384526" w:rsidRPr="00384526" w:rsidRDefault="00384526" w:rsidP="00384526">
            <w:pPr>
              <w:pStyle w:val="Contenidodelatabla"/>
              <w:jc w:val="center"/>
              <w:rPr>
                <w:rFonts w:cstheme="minorHAnsi"/>
                <w:sz w:val="20"/>
                <w:szCs w:val="20"/>
              </w:rPr>
            </w:pPr>
            <w:r w:rsidRPr="00384526">
              <w:rPr>
                <w:rStyle w:val="Textoennegrita"/>
                <w:rFonts w:cstheme="minorHAnsi"/>
                <w:color w:val="FFFFFF"/>
                <w:sz w:val="20"/>
                <w:szCs w:val="20"/>
              </w:rPr>
              <w:t>HOTELES</w:t>
            </w:r>
          </w:p>
          <w:p w14:paraId="1FEAD3AE" w14:textId="7FC42458" w:rsidR="00384526" w:rsidRPr="00384526" w:rsidRDefault="00384526" w:rsidP="00384526">
            <w:pPr>
              <w:pStyle w:val="Contenidodelatabla"/>
              <w:jc w:val="center"/>
              <w:rPr>
                <w:rFonts w:cstheme="minorHAnsi"/>
                <w:sz w:val="20"/>
                <w:szCs w:val="20"/>
              </w:rPr>
            </w:pPr>
            <w:r w:rsidRPr="00384526">
              <w:rPr>
                <w:rStyle w:val="Textoennegrita"/>
                <w:rFonts w:cstheme="minorHAnsi"/>
                <w:color w:val="FFFFFF"/>
                <w:sz w:val="20"/>
                <w:szCs w:val="20"/>
              </w:rPr>
              <w:t>PRIMERA</w:t>
            </w:r>
          </w:p>
        </w:tc>
        <w:tc>
          <w:tcPr>
            <w:tcW w:w="1438" w:type="pct"/>
            <w:shd w:val="clear" w:color="auto" w:fill="002060"/>
            <w:vAlign w:val="center"/>
            <w:hideMark/>
          </w:tcPr>
          <w:p w14:paraId="0EC7831F" w14:textId="77777777" w:rsidR="00384526" w:rsidRPr="00384526" w:rsidRDefault="00384526" w:rsidP="00384526">
            <w:pPr>
              <w:pStyle w:val="Contenidodelatabla"/>
              <w:jc w:val="center"/>
              <w:rPr>
                <w:rFonts w:cstheme="minorHAnsi"/>
                <w:sz w:val="20"/>
                <w:szCs w:val="20"/>
              </w:rPr>
            </w:pPr>
            <w:r w:rsidRPr="00384526">
              <w:rPr>
                <w:rStyle w:val="Textoennegrita"/>
                <w:rFonts w:cstheme="minorHAnsi"/>
                <w:color w:val="FFFFFF"/>
                <w:sz w:val="20"/>
                <w:szCs w:val="20"/>
              </w:rPr>
              <w:t>HOTELES</w:t>
            </w:r>
          </w:p>
          <w:p w14:paraId="28D16117" w14:textId="13D24445" w:rsidR="00384526" w:rsidRPr="00384526" w:rsidRDefault="00384526" w:rsidP="00384526">
            <w:pPr>
              <w:pStyle w:val="Contenidodelatabla"/>
              <w:jc w:val="center"/>
              <w:rPr>
                <w:rFonts w:cstheme="minorHAnsi"/>
                <w:sz w:val="20"/>
                <w:szCs w:val="20"/>
              </w:rPr>
            </w:pPr>
            <w:r w:rsidRPr="00384526">
              <w:rPr>
                <w:rStyle w:val="Textoennegrita"/>
                <w:rFonts w:cstheme="minorHAnsi"/>
                <w:color w:val="FFFFFF"/>
                <w:sz w:val="20"/>
                <w:szCs w:val="20"/>
              </w:rPr>
              <w:t>SUPERIOR</w:t>
            </w:r>
          </w:p>
        </w:tc>
      </w:tr>
      <w:tr w:rsidR="00384526" w:rsidRPr="00384526" w14:paraId="2BC859AF" w14:textId="77777777" w:rsidTr="00384526">
        <w:tc>
          <w:tcPr>
            <w:tcW w:w="1193" w:type="pct"/>
            <w:vAlign w:val="center"/>
            <w:hideMark/>
          </w:tcPr>
          <w:p w14:paraId="587B752B" w14:textId="236D5033"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DOBLE</w:t>
            </w:r>
          </w:p>
        </w:tc>
        <w:tc>
          <w:tcPr>
            <w:tcW w:w="999" w:type="pct"/>
            <w:vAlign w:val="center"/>
            <w:hideMark/>
          </w:tcPr>
          <w:p w14:paraId="134AC678"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1,139 USD</w:t>
            </w:r>
          </w:p>
        </w:tc>
        <w:tc>
          <w:tcPr>
            <w:tcW w:w="1370" w:type="pct"/>
            <w:vAlign w:val="center"/>
            <w:hideMark/>
          </w:tcPr>
          <w:p w14:paraId="36ACA6E3"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1,249 USD</w:t>
            </w:r>
          </w:p>
        </w:tc>
        <w:tc>
          <w:tcPr>
            <w:tcW w:w="1438" w:type="pct"/>
            <w:vAlign w:val="center"/>
            <w:hideMark/>
          </w:tcPr>
          <w:p w14:paraId="188B1C46"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1,809 USD</w:t>
            </w:r>
          </w:p>
        </w:tc>
      </w:tr>
      <w:tr w:rsidR="00384526" w:rsidRPr="00384526" w14:paraId="6E99FAAD" w14:textId="77777777" w:rsidTr="00384526">
        <w:tc>
          <w:tcPr>
            <w:tcW w:w="1193" w:type="pct"/>
            <w:vAlign w:val="center"/>
            <w:hideMark/>
          </w:tcPr>
          <w:p w14:paraId="40256784" w14:textId="77777777"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TRIPLE</w:t>
            </w:r>
          </w:p>
        </w:tc>
        <w:tc>
          <w:tcPr>
            <w:tcW w:w="999" w:type="pct"/>
            <w:vAlign w:val="center"/>
            <w:hideMark/>
          </w:tcPr>
          <w:p w14:paraId="7600FDBB"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1,139 USD</w:t>
            </w:r>
          </w:p>
        </w:tc>
        <w:tc>
          <w:tcPr>
            <w:tcW w:w="1370" w:type="pct"/>
            <w:vAlign w:val="center"/>
            <w:hideMark/>
          </w:tcPr>
          <w:p w14:paraId="1F12D36A"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1,249 USD</w:t>
            </w:r>
          </w:p>
        </w:tc>
        <w:tc>
          <w:tcPr>
            <w:tcW w:w="1438" w:type="pct"/>
            <w:vAlign w:val="center"/>
            <w:hideMark/>
          </w:tcPr>
          <w:p w14:paraId="30455350"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1,739 USD</w:t>
            </w:r>
          </w:p>
        </w:tc>
      </w:tr>
      <w:tr w:rsidR="00384526" w:rsidRPr="00384526" w14:paraId="6C82BB15" w14:textId="77777777" w:rsidTr="00384526">
        <w:tc>
          <w:tcPr>
            <w:tcW w:w="1193" w:type="pct"/>
            <w:vAlign w:val="center"/>
            <w:hideMark/>
          </w:tcPr>
          <w:p w14:paraId="2432BE27" w14:textId="77777777"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SENCILLA</w:t>
            </w:r>
          </w:p>
        </w:tc>
        <w:tc>
          <w:tcPr>
            <w:tcW w:w="999" w:type="pct"/>
            <w:vAlign w:val="center"/>
            <w:hideMark/>
          </w:tcPr>
          <w:p w14:paraId="49B5A905"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1,419 USD</w:t>
            </w:r>
          </w:p>
        </w:tc>
        <w:tc>
          <w:tcPr>
            <w:tcW w:w="1370" w:type="pct"/>
            <w:vAlign w:val="center"/>
            <w:hideMark/>
          </w:tcPr>
          <w:p w14:paraId="59221043"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1,609 USD</w:t>
            </w:r>
          </w:p>
        </w:tc>
        <w:tc>
          <w:tcPr>
            <w:tcW w:w="1438" w:type="pct"/>
            <w:vAlign w:val="center"/>
            <w:hideMark/>
          </w:tcPr>
          <w:p w14:paraId="0AD6C651"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2,649 USD</w:t>
            </w:r>
          </w:p>
        </w:tc>
      </w:tr>
      <w:tr w:rsidR="00384526" w:rsidRPr="00384526" w14:paraId="3C466036" w14:textId="77777777" w:rsidTr="00384526">
        <w:tc>
          <w:tcPr>
            <w:tcW w:w="1193" w:type="pct"/>
            <w:vAlign w:val="center"/>
            <w:hideMark/>
          </w:tcPr>
          <w:p w14:paraId="6E501487" w14:textId="77777777" w:rsidR="00384526" w:rsidRPr="00384526" w:rsidRDefault="00384526" w:rsidP="00384526">
            <w:pPr>
              <w:pStyle w:val="Contenidodelatabla"/>
              <w:jc w:val="center"/>
              <w:rPr>
                <w:rFonts w:cstheme="minorHAnsi"/>
                <w:sz w:val="20"/>
                <w:szCs w:val="20"/>
              </w:rPr>
            </w:pPr>
            <w:r w:rsidRPr="00384526">
              <w:rPr>
                <w:rFonts w:cstheme="minorHAnsi"/>
                <w:color w:val="262626"/>
                <w:sz w:val="20"/>
                <w:szCs w:val="20"/>
              </w:rPr>
              <w:t>MENOR (2 A 11 AÑOS)</w:t>
            </w:r>
          </w:p>
        </w:tc>
        <w:tc>
          <w:tcPr>
            <w:tcW w:w="999" w:type="pct"/>
            <w:vAlign w:val="center"/>
            <w:hideMark/>
          </w:tcPr>
          <w:p w14:paraId="113081A5" w14:textId="33AA6CA6"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909 USD</w:t>
            </w:r>
          </w:p>
        </w:tc>
        <w:tc>
          <w:tcPr>
            <w:tcW w:w="1370" w:type="pct"/>
            <w:vAlign w:val="center"/>
            <w:hideMark/>
          </w:tcPr>
          <w:p w14:paraId="0CEA6180"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1,029 USD</w:t>
            </w:r>
          </w:p>
        </w:tc>
        <w:tc>
          <w:tcPr>
            <w:tcW w:w="1438" w:type="pct"/>
            <w:vAlign w:val="center"/>
            <w:hideMark/>
          </w:tcPr>
          <w:p w14:paraId="16AB14B7" w14:textId="77777777" w:rsidR="00384526" w:rsidRPr="00384526" w:rsidRDefault="00384526" w:rsidP="00384526">
            <w:pPr>
              <w:pStyle w:val="Contenidodelatabla"/>
              <w:jc w:val="center"/>
              <w:rPr>
                <w:rFonts w:cstheme="minorHAnsi"/>
                <w:sz w:val="20"/>
                <w:szCs w:val="20"/>
              </w:rPr>
            </w:pPr>
            <w:r w:rsidRPr="00384526">
              <w:rPr>
                <w:rFonts w:cstheme="minorHAnsi"/>
                <w:color w:val="000000"/>
                <w:sz w:val="20"/>
                <w:szCs w:val="20"/>
              </w:rPr>
              <w:t>1,509 USD</w:t>
            </w:r>
          </w:p>
        </w:tc>
      </w:tr>
    </w:tbl>
    <w:p w14:paraId="6C84CA05" w14:textId="270A39CA" w:rsidR="009865D2" w:rsidRDefault="00AD5118"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 xml:space="preserve">Tipo de cambio </w:t>
      </w:r>
      <w:proofErr w:type="spellStart"/>
      <w:proofErr w:type="gramStart"/>
      <w:r>
        <w:rPr>
          <w:rFonts w:ascii="Arial" w:hAnsi="Arial" w:cs="Arial"/>
          <w:b/>
          <w:bCs/>
          <w:color w:val="000000"/>
          <w:sz w:val="22"/>
          <w:szCs w:val="22"/>
        </w:rPr>
        <w:t>xx.xx</w:t>
      </w:r>
      <w:proofErr w:type="spellEnd"/>
      <w:proofErr w:type="gramEnd"/>
      <w:r>
        <w:rPr>
          <w:rFonts w:ascii="Arial" w:hAnsi="Arial" w:cs="Arial"/>
          <w:b/>
          <w:bCs/>
          <w:color w:val="000000"/>
          <w:sz w:val="22"/>
          <w:szCs w:val="22"/>
        </w:rPr>
        <w:t xml:space="preserve"> MXN al día </w:t>
      </w:r>
      <w:proofErr w:type="spellStart"/>
      <w:r>
        <w:rPr>
          <w:rFonts w:ascii="Arial" w:hAnsi="Arial" w:cs="Arial"/>
          <w:b/>
          <w:bCs/>
          <w:color w:val="000000"/>
          <w:sz w:val="22"/>
          <w:szCs w:val="22"/>
        </w:rPr>
        <w:t>xx.</w:t>
      </w:r>
      <w:proofErr w:type="gramStart"/>
      <w:r>
        <w:rPr>
          <w:rFonts w:ascii="Arial" w:hAnsi="Arial" w:cs="Arial"/>
          <w:b/>
          <w:bCs/>
          <w:color w:val="000000"/>
          <w:sz w:val="22"/>
          <w:szCs w:val="22"/>
        </w:rPr>
        <w:t>xx.xxxx</w:t>
      </w:r>
      <w:proofErr w:type="spellEnd"/>
      <w:proofErr w:type="gramEnd"/>
      <w:r w:rsidR="004C514A">
        <w:rPr>
          <w:rFonts w:ascii="Arial" w:hAnsi="Arial" w:cs="Arial"/>
          <w:b/>
          <w:bCs/>
          <w:color w:val="000000"/>
          <w:sz w:val="22"/>
          <w:szCs w:val="22"/>
        </w:rPr>
        <w:t>, vigente 24hrs.</w:t>
      </w:r>
      <w:r w:rsidR="0045793C">
        <w:rPr>
          <w:rFonts w:ascii="Arial" w:hAnsi="Arial" w:cs="Arial"/>
          <w:b/>
          <w:bCs/>
          <w:color w:val="000000"/>
          <w:sz w:val="22"/>
          <w:szCs w:val="22"/>
        </w:rPr>
        <w:t xml:space="preserve"> Mínimo 2 pasajeros.</w:t>
      </w:r>
    </w:p>
    <w:p w14:paraId="2BE86E0F" w14:textId="77777777" w:rsidR="00E46EC8" w:rsidRDefault="00E46EC8" w:rsidP="0002393B">
      <w:pPr>
        <w:pStyle w:val="NormalWeb"/>
        <w:spacing w:before="0" w:after="0"/>
        <w:rPr>
          <w:rFonts w:ascii="Arial" w:hAnsi="Arial" w:cs="Arial"/>
          <w:b/>
          <w:bCs/>
          <w:color w:val="000000"/>
          <w:sz w:val="22"/>
          <w:szCs w:val="22"/>
        </w:rPr>
      </w:pPr>
    </w:p>
    <w:p w14:paraId="4F4C7A98" w14:textId="37682A82" w:rsidR="00E46EC8" w:rsidRDefault="007B51D0"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OPCIONAL</w:t>
      </w:r>
    </w:p>
    <w:tbl>
      <w:tblPr>
        <w:tblStyle w:val="Tablaconcuadrcula"/>
        <w:tblpPr w:leftFromText="45" w:rightFromText="45" w:vertAnchor="text" w:tblpXSpec="center"/>
        <w:tblW w:w="5000" w:type="pct"/>
        <w:tblLook w:val="04A0" w:firstRow="1" w:lastRow="0" w:firstColumn="1" w:lastColumn="0" w:noHBand="0" w:noVBand="1"/>
      </w:tblPr>
      <w:tblGrid>
        <w:gridCol w:w="6114"/>
        <w:gridCol w:w="2334"/>
        <w:gridCol w:w="3105"/>
      </w:tblGrid>
      <w:tr w:rsidR="007B51D0" w:rsidRPr="007B51D0" w14:paraId="17621A96" w14:textId="77777777" w:rsidTr="007B51D0">
        <w:tc>
          <w:tcPr>
            <w:tcW w:w="4974" w:type="pct"/>
            <w:gridSpan w:val="3"/>
            <w:shd w:val="clear" w:color="auto" w:fill="002060"/>
            <w:hideMark/>
          </w:tcPr>
          <w:p w14:paraId="039572CF" w14:textId="104E7682" w:rsidR="007B51D0" w:rsidRPr="00530977" w:rsidRDefault="007B51D0" w:rsidP="007B51D0">
            <w:pPr>
              <w:pStyle w:val="Contenidodelatabla"/>
              <w:jc w:val="center"/>
              <w:rPr>
                <w:rFonts w:cstheme="minorHAnsi"/>
                <w:b/>
                <w:bCs/>
                <w:sz w:val="20"/>
                <w:szCs w:val="18"/>
                <w:lang w:val="es-MX"/>
              </w:rPr>
            </w:pPr>
            <w:r w:rsidRPr="00530977">
              <w:rPr>
                <w:rFonts w:cstheme="minorHAnsi"/>
                <w:b/>
                <w:bCs/>
                <w:sz w:val="20"/>
                <w:szCs w:val="18"/>
                <w:lang w:val="es-MX"/>
              </w:rPr>
              <w:t>TARIFAS EN USD POR PERSONA</w:t>
            </w:r>
          </w:p>
        </w:tc>
      </w:tr>
      <w:tr w:rsidR="007B51D0" w:rsidRPr="007B51D0" w14:paraId="4BAB5D16" w14:textId="77777777" w:rsidTr="007B51D0">
        <w:tc>
          <w:tcPr>
            <w:tcW w:w="2632" w:type="pct"/>
            <w:shd w:val="clear" w:color="auto" w:fill="002060"/>
            <w:hideMark/>
          </w:tcPr>
          <w:p w14:paraId="29A2A67D" w14:textId="2D252248" w:rsidR="007B51D0" w:rsidRPr="007B51D0" w:rsidRDefault="007B51D0" w:rsidP="007B51D0">
            <w:pPr>
              <w:pStyle w:val="Contenidodelatabla"/>
              <w:jc w:val="center"/>
              <w:rPr>
                <w:rFonts w:cstheme="minorHAnsi"/>
                <w:sz w:val="20"/>
                <w:szCs w:val="18"/>
              </w:rPr>
            </w:pPr>
            <w:r w:rsidRPr="007B51D0">
              <w:rPr>
                <w:rFonts w:cstheme="minorHAnsi"/>
                <w:sz w:val="20"/>
                <w:szCs w:val="18"/>
              </w:rPr>
              <w:t>OPCIONALES</w:t>
            </w:r>
          </w:p>
        </w:tc>
        <w:tc>
          <w:tcPr>
            <w:tcW w:w="1005" w:type="pct"/>
            <w:shd w:val="clear" w:color="auto" w:fill="002060"/>
            <w:hideMark/>
          </w:tcPr>
          <w:p w14:paraId="5FD9D383" w14:textId="77777777" w:rsidR="007B51D0" w:rsidRPr="007B51D0" w:rsidRDefault="007B51D0" w:rsidP="007B51D0">
            <w:pPr>
              <w:pStyle w:val="Contenidodelatabla"/>
              <w:jc w:val="center"/>
              <w:rPr>
                <w:rFonts w:cstheme="minorHAnsi"/>
                <w:sz w:val="20"/>
                <w:szCs w:val="18"/>
              </w:rPr>
            </w:pPr>
            <w:r w:rsidRPr="007B51D0">
              <w:rPr>
                <w:rFonts w:cstheme="minorHAnsi"/>
                <w:sz w:val="20"/>
                <w:szCs w:val="18"/>
              </w:rPr>
              <w:t>ADULTO</w:t>
            </w:r>
          </w:p>
        </w:tc>
        <w:tc>
          <w:tcPr>
            <w:tcW w:w="1312" w:type="pct"/>
            <w:shd w:val="clear" w:color="auto" w:fill="002060"/>
            <w:hideMark/>
          </w:tcPr>
          <w:p w14:paraId="42943B15" w14:textId="04A101D2" w:rsidR="007B51D0" w:rsidRPr="007B51D0" w:rsidRDefault="007B51D0" w:rsidP="007B51D0">
            <w:pPr>
              <w:pStyle w:val="Contenidodelatabla"/>
              <w:jc w:val="center"/>
              <w:rPr>
                <w:rFonts w:cstheme="minorHAnsi"/>
                <w:sz w:val="20"/>
                <w:szCs w:val="18"/>
              </w:rPr>
            </w:pPr>
            <w:r w:rsidRPr="007B51D0">
              <w:rPr>
                <w:rFonts w:cstheme="minorHAnsi"/>
                <w:sz w:val="20"/>
                <w:szCs w:val="18"/>
              </w:rPr>
              <w:t>MENOR</w:t>
            </w:r>
          </w:p>
        </w:tc>
      </w:tr>
      <w:tr w:rsidR="007B51D0" w:rsidRPr="007B51D0" w14:paraId="29F89910" w14:textId="77777777" w:rsidTr="007B51D0">
        <w:tc>
          <w:tcPr>
            <w:tcW w:w="2632" w:type="pct"/>
            <w:hideMark/>
          </w:tcPr>
          <w:p w14:paraId="081EE146" w14:textId="2FCF8AB7" w:rsidR="007B51D0" w:rsidRPr="007B51D0" w:rsidRDefault="007B51D0" w:rsidP="007B51D0">
            <w:pPr>
              <w:pStyle w:val="Contenidodelatabla"/>
              <w:jc w:val="center"/>
              <w:rPr>
                <w:rFonts w:cstheme="minorHAnsi"/>
                <w:sz w:val="20"/>
                <w:szCs w:val="18"/>
              </w:rPr>
            </w:pPr>
            <w:r w:rsidRPr="007B51D0">
              <w:rPr>
                <w:rFonts w:cstheme="minorHAnsi"/>
                <w:color w:val="000000"/>
                <w:sz w:val="20"/>
                <w:szCs w:val="18"/>
              </w:rPr>
              <w:t>TREN VISTADOME</w:t>
            </w:r>
          </w:p>
        </w:tc>
        <w:tc>
          <w:tcPr>
            <w:tcW w:w="1005" w:type="pct"/>
            <w:hideMark/>
          </w:tcPr>
          <w:p w14:paraId="23B4EA76" w14:textId="77777777" w:rsidR="007B51D0" w:rsidRPr="007B51D0" w:rsidRDefault="007B51D0" w:rsidP="007B51D0">
            <w:pPr>
              <w:pStyle w:val="Contenidodelatabla"/>
              <w:jc w:val="center"/>
              <w:rPr>
                <w:rFonts w:cstheme="minorHAnsi"/>
                <w:sz w:val="20"/>
                <w:szCs w:val="18"/>
              </w:rPr>
            </w:pPr>
            <w:r w:rsidRPr="007B51D0">
              <w:rPr>
                <w:rFonts w:cstheme="minorHAnsi"/>
                <w:color w:val="000000"/>
                <w:sz w:val="20"/>
                <w:szCs w:val="18"/>
              </w:rPr>
              <w:t>75 USD</w:t>
            </w:r>
          </w:p>
        </w:tc>
        <w:tc>
          <w:tcPr>
            <w:tcW w:w="1312" w:type="pct"/>
            <w:hideMark/>
          </w:tcPr>
          <w:p w14:paraId="6E9374E6" w14:textId="48095583" w:rsidR="007B51D0" w:rsidRPr="007B51D0" w:rsidRDefault="007B51D0" w:rsidP="007B51D0">
            <w:pPr>
              <w:pStyle w:val="Contenidodelatabla"/>
              <w:jc w:val="center"/>
              <w:rPr>
                <w:rFonts w:cstheme="minorHAnsi"/>
                <w:sz w:val="20"/>
                <w:szCs w:val="18"/>
              </w:rPr>
            </w:pPr>
            <w:r w:rsidRPr="007B51D0">
              <w:rPr>
                <w:rFonts w:cstheme="minorHAnsi"/>
                <w:color w:val="000000"/>
                <w:sz w:val="20"/>
                <w:szCs w:val="18"/>
              </w:rPr>
              <w:t>55 USD</w:t>
            </w:r>
          </w:p>
        </w:tc>
      </w:tr>
    </w:tbl>
    <w:p w14:paraId="0C384332" w14:textId="43B8F961" w:rsidR="00BF6E6A" w:rsidRPr="0080016D" w:rsidRDefault="00BF6E6A" w:rsidP="0080016D">
      <w:pPr>
        <w:pStyle w:val="NormalWeb"/>
        <w:spacing w:before="0" w:after="0"/>
        <w:rPr>
          <w:rFonts w:ascii="Arial" w:hAnsi="Arial" w:cs="Arial"/>
          <w:b/>
          <w:bCs/>
          <w:color w:val="000000"/>
          <w:sz w:val="22"/>
          <w:szCs w:val="22"/>
        </w:rPr>
      </w:pPr>
    </w:p>
    <w:p w14:paraId="6E44247A" w14:textId="15927B01" w:rsidR="007B51D0" w:rsidRDefault="007B51D0" w:rsidP="007B51D0">
      <w:pPr>
        <w:jc w:val="center"/>
        <w:rPr>
          <w:rFonts w:ascii="Arial" w:hAnsi="Arial" w:cs="Arial"/>
          <w:b/>
          <w:color w:val="002060"/>
          <w:sz w:val="20"/>
          <w:szCs w:val="20"/>
        </w:rPr>
      </w:pPr>
      <w:r w:rsidRPr="007B51D0">
        <w:rPr>
          <w:rFonts w:ascii="Arial" w:hAnsi="Arial" w:cs="Arial"/>
          <w:b/>
          <w:color w:val="002060"/>
          <w:sz w:val="20"/>
          <w:szCs w:val="20"/>
        </w:rPr>
        <w:t>PROGRAMA VÁLIDO PARA VIAJES HASTA EL 20 DE JUNIO DE 2026.</w:t>
      </w:r>
    </w:p>
    <w:p w14:paraId="558AB1B9" w14:textId="2F859D12" w:rsidR="007B51D0" w:rsidRDefault="007B51D0" w:rsidP="007B51D0">
      <w:pPr>
        <w:jc w:val="center"/>
        <w:rPr>
          <w:rFonts w:ascii="Arial" w:hAnsi="Arial" w:cs="Arial"/>
          <w:b/>
          <w:color w:val="002060"/>
          <w:sz w:val="20"/>
          <w:szCs w:val="20"/>
        </w:rPr>
      </w:pPr>
      <w:r w:rsidRPr="007B51D0">
        <w:rPr>
          <w:rFonts w:ascii="Arial" w:hAnsi="Arial" w:cs="Arial"/>
          <w:b/>
          <w:color w:val="002060"/>
          <w:sz w:val="20"/>
          <w:szCs w:val="20"/>
        </w:rPr>
        <w:t>APLICA SUPLEMENTO DESDE EL 01 DE DICIEMBRE AL 15 DE ENERO DE 2026.</w:t>
      </w:r>
    </w:p>
    <w:p w14:paraId="1D24530A" w14:textId="65814D62" w:rsidR="007B51D0" w:rsidRDefault="007B51D0" w:rsidP="007B51D0">
      <w:pPr>
        <w:jc w:val="center"/>
        <w:rPr>
          <w:rFonts w:ascii="Arial" w:hAnsi="Arial" w:cs="Arial"/>
          <w:b/>
          <w:color w:val="002060"/>
          <w:sz w:val="20"/>
          <w:szCs w:val="20"/>
        </w:rPr>
      </w:pPr>
      <w:r w:rsidRPr="007B51D0">
        <w:rPr>
          <w:rFonts w:ascii="Arial" w:hAnsi="Arial" w:cs="Arial"/>
          <w:b/>
          <w:color w:val="002060"/>
          <w:sz w:val="20"/>
          <w:szCs w:val="20"/>
        </w:rPr>
        <w:t>APLICA SUPLEMENTO EN SEMANA SANTA Y PASCUA.</w:t>
      </w:r>
    </w:p>
    <w:p w14:paraId="69B5E53C" w14:textId="44D0E66A" w:rsidR="007B51D0" w:rsidRDefault="007B51D0" w:rsidP="007B51D0">
      <w:pPr>
        <w:jc w:val="center"/>
        <w:rPr>
          <w:rFonts w:ascii="Arial" w:hAnsi="Arial" w:cs="Arial"/>
          <w:b/>
          <w:color w:val="002060"/>
          <w:sz w:val="20"/>
          <w:szCs w:val="20"/>
        </w:rPr>
      </w:pPr>
      <w:r w:rsidRPr="007B51D0">
        <w:rPr>
          <w:rFonts w:ascii="Arial" w:hAnsi="Arial" w:cs="Arial"/>
          <w:b/>
          <w:color w:val="002060"/>
          <w:sz w:val="20"/>
          <w:szCs w:val="20"/>
        </w:rPr>
        <w:t>APLICA SUPLEMENTO EN FERIAS Y EVENTOS.</w:t>
      </w:r>
    </w:p>
    <w:p w14:paraId="5A1E8A7E" w14:textId="77777777" w:rsidR="007B51D0" w:rsidRDefault="007B51D0" w:rsidP="00DD6445">
      <w:pPr>
        <w:jc w:val="both"/>
        <w:rPr>
          <w:rFonts w:ascii="Arial" w:hAnsi="Arial" w:cs="Arial"/>
          <w:b/>
          <w:color w:val="002060"/>
          <w:sz w:val="20"/>
          <w:szCs w:val="20"/>
        </w:rPr>
      </w:pPr>
    </w:p>
    <w:p w14:paraId="490DF556" w14:textId="02282BA2" w:rsidR="00DD6445" w:rsidRPr="0080016D" w:rsidRDefault="00DD6445" w:rsidP="00DD6445">
      <w:pPr>
        <w:jc w:val="both"/>
        <w:rPr>
          <w:rFonts w:ascii="Arial" w:hAnsi="Arial" w:cs="Arial"/>
          <w:b/>
          <w:color w:val="0070C0"/>
          <w:sz w:val="20"/>
          <w:szCs w:val="20"/>
        </w:rPr>
      </w:pPr>
      <w:r w:rsidRPr="0080016D">
        <w:rPr>
          <w:rFonts w:ascii="Arial" w:hAnsi="Arial" w:cs="Arial"/>
          <w:b/>
          <w:color w:val="0070C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69E58ECD" w14:textId="77777777" w:rsidR="00084AAB" w:rsidRPr="0045793C" w:rsidRDefault="00084AAB" w:rsidP="00F4213A">
      <w:pPr>
        <w:jc w:val="both"/>
        <w:rPr>
          <w:rFonts w:ascii="Arial" w:hAnsi="Arial" w:cs="Arial"/>
          <w:bCs/>
          <w:color w:val="002060"/>
          <w:sz w:val="20"/>
          <w:szCs w:val="20"/>
        </w:rPr>
      </w:pPr>
    </w:p>
    <w:p w14:paraId="086DF465" w14:textId="43CA4AFE" w:rsidR="00084AAB" w:rsidRPr="0045793C" w:rsidRDefault="00084AAB" w:rsidP="00F4213A">
      <w:pPr>
        <w:rPr>
          <w:rFonts w:ascii="Arial" w:hAnsi="Arial" w:cs="Arial"/>
          <w:b/>
          <w:color w:val="C00000"/>
          <w:sz w:val="20"/>
          <w:szCs w:val="20"/>
        </w:rPr>
      </w:pPr>
      <w:r w:rsidRPr="0080016D">
        <w:rPr>
          <w:rFonts w:ascii="Arial" w:hAnsi="Arial" w:cs="Arial"/>
          <w:b/>
          <w:color w:val="0070C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Pr="0045793C" w:rsidRDefault="00F4213A" w:rsidP="00F4213A">
      <w:pPr>
        <w:jc w:val="both"/>
        <w:rPr>
          <w:rFonts w:ascii="Arial" w:hAnsi="Arial" w:cs="Arial"/>
          <w:bCs/>
          <w:color w:val="C0000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33111D34" w14:textId="246A8D0E" w:rsidR="00084AAB" w:rsidRPr="0080016D" w:rsidRDefault="00084AAB" w:rsidP="00084AAB">
      <w:pPr>
        <w:rPr>
          <w:rFonts w:ascii="Arial" w:hAnsi="Arial" w:cs="Arial"/>
          <w:b/>
          <w:color w:val="0070C0"/>
          <w:sz w:val="20"/>
          <w:szCs w:val="20"/>
        </w:rPr>
      </w:pPr>
    </w:p>
    <w:p w14:paraId="14B4D670" w14:textId="0AA49ED2" w:rsidR="00084AAB" w:rsidRPr="0080016D" w:rsidRDefault="00084AAB" w:rsidP="00084AAB">
      <w:pPr>
        <w:rPr>
          <w:rFonts w:ascii="Arial" w:hAnsi="Arial" w:cs="Arial"/>
          <w:b/>
          <w:color w:val="0070C0"/>
          <w:sz w:val="20"/>
          <w:szCs w:val="20"/>
        </w:rPr>
      </w:pPr>
      <w:r w:rsidRPr="0080016D">
        <w:rPr>
          <w:rFonts w:ascii="Arial" w:hAnsi="Arial" w:cs="Arial"/>
          <w:b/>
          <w:color w:val="0070C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Pr="0045793C" w:rsidRDefault="00A07DF4" w:rsidP="00F4213A">
      <w:pPr>
        <w:jc w:val="both"/>
      </w:pPr>
      <w:r w:rsidRPr="0045793C">
        <w:rPr>
          <w:rFonts w:ascii="Arial" w:hAnsi="Arial" w:cs="Arial"/>
          <w:bCs/>
          <w:color w:val="002060"/>
          <w:sz w:val="20"/>
          <w:szCs w:val="20"/>
        </w:rPr>
        <w:lastRenderedPageBreak/>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3150A21C" w14:textId="77777777" w:rsidR="008E527F" w:rsidRDefault="008E527F" w:rsidP="00084AAB">
      <w:pPr>
        <w:rPr>
          <w:rFonts w:ascii="Arial" w:hAnsi="Arial" w:cs="Arial"/>
          <w:b/>
          <w:color w:val="C00000"/>
          <w:sz w:val="20"/>
          <w:szCs w:val="20"/>
        </w:rPr>
      </w:pPr>
    </w:p>
    <w:p w14:paraId="4EC89C92" w14:textId="77777777" w:rsidR="0080016D" w:rsidRDefault="0080016D" w:rsidP="00084AAB">
      <w:pPr>
        <w:rPr>
          <w:rFonts w:ascii="Arial" w:hAnsi="Arial" w:cs="Arial"/>
          <w:b/>
          <w:color w:val="0070C0"/>
          <w:sz w:val="20"/>
          <w:szCs w:val="20"/>
        </w:rPr>
      </w:pPr>
    </w:p>
    <w:p w14:paraId="7B3E7E94" w14:textId="77777777" w:rsidR="0080016D" w:rsidRDefault="0080016D" w:rsidP="00084AAB">
      <w:pPr>
        <w:rPr>
          <w:rFonts w:ascii="Arial" w:hAnsi="Arial" w:cs="Arial"/>
          <w:b/>
          <w:color w:val="0070C0"/>
          <w:sz w:val="20"/>
          <w:szCs w:val="20"/>
        </w:rPr>
      </w:pPr>
    </w:p>
    <w:p w14:paraId="13F607AB" w14:textId="012B7545" w:rsidR="003F6448" w:rsidRPr="0080016D" w:rsidRDefault="003F6448" w:rsidP="00084AAB">
      <w:pPr>
        <w:rPr>
          <w:rFonts w:ascii="Arial" w:hAnsi="Arial" w:cs="Arial"/>
          <w:b/>
          <w:color w:val="0070C0"/>
          <w:sz w:val="20"/>
          <w:szCs w:val="20"/>
        </w:rPr>
      </w:pPr>
      <w:r w:rsidRPr="0080016D">
        <w:rPr>
          <w:rFonts w:ascii="Arial" w:hAnsi="Arial" w:cs="Arial"/>
          <w:b/>
          <w:color w:val="0070C0"/>
          <w:sz w:val="20"/>
          <w:szCs w:val="20"/>
        </w:rPr>
        <w:t>A</w:t>
      </w:r>
      <w:r w:rsidR="00F61BBC" w:rsidRPr="0080016D">
        <w:rPr>
          <w:rFonts w:ascii="Arial" w:hAnsi="Arial" w:cs="Arial"/>
          <w:b/>
          <w:color w:val="0070C0"/>
          <w:sz w:val="20"/>
          <w:szCs w:val="20"/>
        </w:rPr>
        <w:t>VISO</w:t>
      </w:r>
      <w:r w:rsidRPr="0080016D">
        <w:rPr>
          <w:rFonts w:ascii="Arial" w:hAnsi="Arial" w:cs="Arial"/>
          <w:b/>
          <w:color w:val="0070C0"/>
          <w:sz w:val="20"/>
          <w:szCs w:val="20"/>
        </w:rPr>
        <w:t xml:space="preserve"> DE PRIVACIDAD</w:t>
      </w:r>
    </w:p>
    <w:p w14:paraId="4C18EA0B" w14:textId="2D5CF023" w:rsidR="003F6448" w:rsidRPr="0045793C" w:rsidRDefault="00C5081D" w:rsidP="00084AAB">
      <w:pPr>
        <w:rPr>
          <w:rFonts w:ascii="Arial" w:hAnsi="Arial" w:cs="Arial"/>
          <w:bCs/>
          <w:color w:val="C0000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p w14:paraId="510732A2" w14:textId="77777777" w:rsidR="003F6448" w:rsidRPr="003F6448" w:rsidRDefault="003F6448" w:rsidP="00084AAB">
      <w:pPr>
        <w:rPr>
          <w:rFonts w:ascii="Arial" w:hAnsi="Arial" w:cs="Arial"/>
          <w:b/>
          <w:color w:val="C00000"/>
          <w:sz w:val="20"/>
          <w:szCs w:val="20"/>
        </w:rPr>
      </w:pPr>
    </w:p>
    <w:p w14:paraId="07C75630" w14:textId="77777777" w:rsidR="005B6363" w:rsidRDefault="005B6363" w:rsidP="00084AAB">
      <w:pPr>
        <w:rPr>
          <w:rFonts w:ascii="Arial" w:hAnsi="Arial" w:cs="Arial"/>
          <w:bCs/>
          <w:color w:val="002060"/>
          <w:sz w:val="20"/>
          <w:szCs w:val="20"/>
        </w:rPr>
      </w:pPr>
    </w:p>
    <w:p w14:paraId="53C9AD9F" w14:textId="77777777" w:rsidR="005B6363" w:rsidRDefault="005B6363" w:rsidP="00084AAB">
      <w:pPr>
        <w:rPr>
          <w:rFonts w:ascii="Arial" w:hAnsi="Arial" w:cs="Arial"/>
          <w:bCs/>
          <w:color w:val="002060"/>
          <w:sz w:val="20"/>
          <w:szCs w:val="20"/>
        </w:rPr>
      </w:pPr>
    </w:p>
    <w:p w14:paraId="2A8FAF9C" w14:textId="77777777" w:rsidR="005B6363" w:rsidRPr="00A07DF4" w:rsidRDefault="005B6363" w:rsidP="00084AAB">
      <w:pPr>
        <w:rPr>
          <w:rFonts w:ascii="Arial" w:hAnsi="Arial" w:cs="Arial"/>
          <w:bCs/>
          <w:color w:val="002060"/>
          <w:sz w:val="20"/>
          <w:szCs w:val="20"/>
        </w:rPr>
      </w:pPr>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DD7B8" w14:textId="77777777" w:rsidR="0050511C" w:rsidRDefault="0050511C">
      <w:r>
        <w:separator/>
      </w:r>
    </w:p>
  </w:endnote>
  <w:endnote w:type="continuationSeparator" w:id="0">
    <w:p w14:paraId="060D120E" w14:textId="77777777" w:rsidR="0050511C" w:rsidRDefault="00505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D9D32" w14:textId="77777777" w:rsidR="0050511C" w:rsidRDefault="0050511C">
      <w:r>
        <w:separator/>
      </w:r>
    </w:p>
  </w:footnote>
  <w:footnote w:type="continuationSeparator" w:id="0">
    <w:p w14:paraId="34AE5862" w14:textId="77777777" w:rsidR="0050511C" w:rsidRDefault="00505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3AFA8"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390.75pt;height:390.75pt;visibility:visible" o:bullet="t" filled="t">
        <v:imagedata r:id="rId1" o:title=""/>
        <o:lock v:ext="edit" aspectratio="f"/>
      </v:shape>
    </w:pict>
  </w:numPicBullet>
  <w:numPicBullet w:numPicBulletId="1">
    <w:pict>
      <v:shape id="_x0000_i1103" type="#_x0000_t75" style="width:114.75pt;height:132.75pt;visibility:visible" o:bullet="t">
        <v:imagedata r:id="rId2" o:title="Imagen1"/>
      </v:shape>
    </w:pict>
  </w:numPicBullet>
  <w:numPicBullet w:numPicBulletId="2">
    <w:pict>
      <v:shape id="_x0000_i1104" type="#_x0000_t75" style="width:114.75pt;height:132.75pt;visibility:visible" o:bullet="t">
        <v:imagedata r:id="rId3" o:title="image1"/>
      </v:shape>
    </w:pict>
  </w:numPicBullet>
  <w:numPicBullet w:numPicBulletId="3">
    <w:pict>
      <v:shape id="_x0000_i1105" type="#_x0000_t75" style="width:348pt;height:402.75pt;visibility:visible" o:bullet="t">
        <v:imagedata r:id="rId4" o:title="image1"/>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8"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9"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1"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7"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C4097D"/>
    <w:multiLevelType w:val="hybridMultilevel"/>
    <w:tmpl w:val="9FCAA09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1E36CD5"/>
    <w:multiLevelType w:val="hybridMultilevel"/>
    <w:tmpl w:val="F14A6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1"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16"/>
  </w:num>
  <w:num w:numId="2" w16cid:durableId="1339962675">
    <w:abstractNumId w:val="4"/>
  </w:num>
  <w:num w:numId="3" w16cid:durableId="1733428595">
    <w:abstractNumId w:val="3"/>
  </w:num>
  <w:num w:numId="4" w16cid:durableId="1375350182">
    <w:abstractNumId w:val="24"/>
  </w:num>
  <w:num w:numId="5" w16cid:durableId="912741107">
    <w:abstractNumId w:val="25"/>
  </w:num>
  <w:num w:numId="6" w16cid:durableId="585303717">
    <w:abstractNumId w:val="1"/>
  </w:num>
  <w:num w:numId="7" w16cid:durableId="541481791">
    <w:abstractNumId w:val="10"/>
  </w:num>
  <w:num w:numId="8" w16cid:durableId="832646644">
    <w:abstractNumId w:val="26"/>
  </w:num>
  <w:num w:numId="9" w16cid:durableId="574436063">
    <w:abstractNumId w:val="0"/>
  </w:num>
  <w:num w:numId="10" w16cid:durableId="700782741">
    <w:abstractNumId w:val="2"/>
  </w:num>
  <w:num w:numId="11" w16cid:durableId="1421637732">
    <w:abstractNumId w:val="8"/>
  </w:num>
  <w:num w:numId="12" w16cid:durableId="1717388878">
    <w:abstractNumId w:val="14"/>
  </w:num>
  <w:num w:numId="13" w16cid:durableId="1165632851">
    <w:abstractNumId w:val="11"/>
  </w:num>
  <w:num w:numId="14" w16cid:durableId="1425154390">
    <w:abstractNumId w:val="31"/>
  </w:num>
  <w:num w:numId="15" w16cid:durableId="1550802224">
    <w:abstractNumId w:val="7"/>
  </w:num>
  <w:num w:numId="16" w16cid:durableId="1512257107">
    <w:abstractNumId w:val="13"/>
  </w:num>
  <w:num w:numId="17" w16cid:durableId="1451823236">
    <w:abstractNumId w:val="29"/>
  </w:num>
  <w:num w:numId="18" w16cid:durableId="565577167">
    <w:abstractNumId w:val="12"/>
  </w:num>
  <w:num w:numId="19" w16cid:durableId="1818916429">
    <w:abstractNumId w:val="20"/>
  </w:num>
  <w:num w:numId="20" w16cid:durableId="2037659160">
    <w:abstractNumId w:val="9"/>
  </w:num>
  <w:num w:numId="21" w16cid:durableId="2013139695">
    <w:abstractNumId w:val="28"/>
  </w:num>
  <w:num w:numId="22" w16cid:durableId="594634932">
    <w:abstractNumId w:val="22"/>
  </w:num>
  <w:num w:numId="23" w16cid:durableId="115104536">
    <w:abstractNumId w:val="32"/>
  </w:num>
  <w:num w:numId="24" w16cid:durableId="1652833874">
    <w:abstractNumId w:val="21"/>
  </w:num>
  <w:num w:numId="25" w16cid:durableId="1072704582">
    <w:abstractNumId w:val="30"/>
  </w:num>
  <w:num w:numId="26" w16cid:durableId="222176190">
    <w:abstractNumId w:val="17"/>
  </w:num>
  <w:num w:numId="27" w16cid:durableId="1492404612">
    <w:abstractNumId w:val="15"/>
  </w:num>
  <w:num w:numId="28" w16cid:durableId="470486748">
    <w:abstractNumId w:val="18"/>
  </w:num>
  <w:num w:numId="29" w16cid:durableId="1236629709">
    <w:abstractNumId w:val="5"/>
  </w:num>
  <w:num w:numId="30" w16cid:durableId="1176578424">
    <w:abstractNumId w:val="19"/>
  </w:num>
  <w:num w:numId="31" w16cid:durableId="1728256892">
    <w:abstractNumId w:val="6"/>
  </w:num>
  <w:num w:numId="32" w16cid:durableId="731194329">
    <w:abstractNumId w:val="27"/>
  </w:num>
  <w:num w:numId="33" w16cid:durableId="3789380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4158"/>
    <w:rsid w:val="00004317"/>
    <w:rsid w:val="00007ACB"/>
    <w:rsid w:val="00021426"/>
    <w:rsid w:val="00021EEA"/>
    <w:rsid w:val="0002393B"/>
    <w:rsid w:val="00023C4B"/>
    <w:rsid w:val="000265DC"/>
    <w:rsid w:val="00043E38"/>
    <w:rsid w:val="00054627"/>
    <w:rsid w:val="00056CE5"/>
    <w:rsid w:val="000607FF"/>
    <w:rsid w:val="00063C16"/>
    <w:rsid w:val="00066260"/>
    <w:rsid w:val="00084AAB"/>
    <w:rsid w:val="00084D38"/>
    <w:rsid w:val="000905F6"/>
    <w:rsid w:val="000908DD"/>
    <w:rsid w:val="00094B3B"/>
    <w:rsid w:val="000974CA"/>
    <w:rsid w:val="000A077A"/>
    <w:rsid w:val="000C1616"/>
    <w:rsid w:val="000C3A81"/>
    <w:rsid w:val="000C4828"/>
    <w:rsid w:val="000D31FC"/>
    <w:rsid w:val="000E4D8A"/>
    <w:rsid w:val="000E73CF"/>
    <w:rsid w:val="001056A7"/>
    <w:rsid w:val="001113BF"/>
    <w:rsid w:val="001221A3"/>
    <w:rsid w:val="00123A81"/>
    <w:rsid w:val="00133945"/>
    <w:rsid w:val="00140F48"/>
    <w:rsid w:val="0014145A"/>
    <w:rsid w:val="00150228"/>
    <w:rsid w:val="00152C21"/>
    <w:rsid w:val="00155AA1"/>
    <w:rsid w:val="00160398"/>
    <w:rsid w:val="00163B6C"/>
    <w:rsid w:val="00166607"/>
    <w:rsid w:val="00166839"/>
    <w:rsid w:val="0017319E"/>
    <w:rsid w:val="00180BDC"/>
    <w:rsid w:val="00193ED3"/>
    <w:rsid w:val="00197858"/>
    <w:rsid w:val="001B010E"/>
    <w:rsid w:val="001B6836"/>
    <w:rsid w:val="001C370E"/>
    <w:rsid w:val="001C42D4"/>
    <w:rsid w:val="001C6E42"/>
    <w:rsid w:val="001E3BB8"/>
    <w:rsid w:val="001F45C1"/>
    <w:rsid w:val="001F50E9"/>
    <w:rsid w:val="00214E77"/>
    <w:rsid w:val="0022434E"/>
    <w:rsid w:val="00225137"/>
    <w:rsid w:val="002274BB"/>
    <w:rsid w:val="00227E43"/>
    <w:rsid w:val="00243B7C"/>
    <w:rsid w:val="002555CA"/>
    <w:rsid w:val="00265CBC"/>
    <w:rsid w:val="00287589"/>
    <w:rsid w:val="002910A0"/>
    <w:rsid w:val="002949F8"/>
    <w:rsid w:val="00294B15"/>
    <w:rsid w:val="002A64D0"/>
    <w:rsid w:val="002B2DD8"/>
    <w:rsid w:val="002B59F3"/>
    <w:rsid w:val="002B799C"/>
    <w:rsid w:val="002C1BF9"/>
    <w:rsid w:val="002D4C8A"/>
    <w:rsid w:val="002D7BF3"/>
    <w:rsid w:val="002D7E1B"/>
    <w:rsid w:val="00301BA1"/>
    <w:rsid w:val="00326CA1"/>
    <w:rsid w:val="00334478"/>
    <w:rsid w:val="00344239"/>
    <w:rsid w:val="00354196"/>
    <w:rsid w:val="003736BB"/>
    <w:rsid w:val="0037655C"/>
    <w:rsid w:val="00384526"/>
    <w:rsid w:val="003A7ADA"/>
    <w:rsid w:val="003B16A8"/>
    <w:rsid w:val="003C74F3"/>
    <w:rsid w:val="003D45E6"/>
    <w:rsid w:val="003E44C6"/>
    <w:rsid w:val="003F3729"/>
    <w:rsid w:val="003F43D5"/>
    <w:rsid w:val="003F6448"/>
    <w:rsid w:val="0040417F"/>
    <w:rsid w:val="0042481C"/>
    <w:rsid w:val="00446624"/>
    <w:rsid w:val="00452D1E"/>
    <w:rsid w:val="0045793C"/>
    <w:rsid w:val="004601CD"/>
    <w:rsid w:val="00460753"/>
    <w:rsid w:val="004613F8"/>
    <w:rsid w:val="00474081"/>
    <w:rsid w:val="00482A92"/>
    <w:rsid w:val="00487894"/>
    <w:rsid w:val="004A68CC"/>
    <w:rsid w:val="004A6AD2"/>
    <w:rsid w:val="004B41C4"/>
    <w:rsid w:val="004C069E"/>
    <w:rsid w:val="004C514A"/>
    <w:rsid w:val="004C6BCD"/>
    <w:rsid w:val="004D0FA4"/>
    <w:rsid w:val="004D3AA6"/>
    <w:rsid w:val="004E126B"/>
    <w:rsid w:val="004F0F56"/>
    <w:rsid w:val="004F1208"/>
    <w:rsid w:val="0050511C"/>
    <w:rsid w:val="0051026B"/>
    <w:rsid w:val="00513767"/>
    <w:rsid w:val="00515867"/>
    <w:rsid w:val="00522861"/>
    <w:rsid w:val="005236AA"/>
    <w:rsid w:val="00525C09"/>
    <w:rsid w:val="00530977"/>
    <w:rsid w:val="0053356D"/>
    <w:rsid w:val="00540076"/>
    <w:rsid w:val="0054529E"/>
    <w:rsid w:val="0055008F"/>
    <w:rsid w:val="005575D1"/>
    <w:rsid w:val="0056017A"/>
    <w:rsid w:val="00563DC7"/>
    <w:rsid w:val="00565247"/>
    <w:rsid w:val="005764ED"/>
    <w:rsid w:val="005844A8"/>
    <w:rsid w:val="0059199E"/>
    <w:rsid w:val="00593557"/>
    <w:rsid w:val="005A2306"/>
    <w:rsid w:val="005A4B1C"/>
    <w:rsid w:val="005A749E"/>
    <w:rsid w:val="005B6363"/>
    <w:rsid w:val="005D0B04"/>
    <w:rsid w:val="005D1B88"/>
    <w:rsid w:val="005D2D8C"/>
    <w:rsid w:val="005D44A2"/>
    <w:rsid w:val="005D550B"/>
    <w:rsid w:val="005E4268"/>
    <w:rsid w:val="005E4558"/>
    <w:rsid w:val="005E59E1"/>
    <w:rsid w:val="005F3983"/>
    <w:rsid w:val="005F466F"/>
    <w:rsid w:val="005F6296"/>
    <w:rsid w:val="005F7029"/>
    <w:rsid w:val="0060602E"/>
    <w:rsid w:val="006172F1"/>
    <w:rsid w:val="00621FDF"/>
    <w:rsid w:val="00640D08"/>
    <w:rsid w:val="0065568D"/>
    <w:rsid w:val="0065665A"/>
    <w:rsid w:val="006624EC"/>
    <w:rsid w:val="00663D50"/>
    <w:rsid w:val="006665B2"/>
    <w:rsid w:val="0067744C"/>
    <w:rsid w:val="00680209"/>
    <w:rsid w:val="00683975"/>
    <w:rsid w:val="006975FA"/>
    <w:rsid w:val="006A41C7"/>
    <w:rsid w:val="006A63FA"/>
    <w:rsid w:val="006B4DE5"/>
    <w:rsid w:val="006D1467"/>
    <w:rsid w:val="006F0A83"/>
    <w:rsid w:val="006F1271"/>
    <w:rsid w:val="00700499"/>
    <w:rsid w:val="0070761C"/>
    <w:rsid w:val="00710116"/>
    <w:rsid w:val="007147A9"/>
    <w:rsid w:val="00717A9F"/>
    <w:rsid w:val="00730F9F"/>
    <w:rsid w:val="007566BA"/>
    <w:rsid w:val="007578AD"/>
    <w:rsid w:val="0076608A"/>
    <w:rsid w:val="00767A5B"/>
    <w:rsid w:val="00781B9F"/>
    <w:rsid w:val="00793118"/>
    <w:rsid w:val="007A13AA"/>
    <w:rsid w:val="007A6B89"/>
    <w:rsid w:val="007B51D0"/>
    <w:rsid w:val="007C4A7B"/>
    <w:rsid w:val="007C66E7"/>
    <w:rsid w:val="007C7509"/>
    <w:rsid w:val="007D0A67"/>
    <w:rsid w:val="007D1792"/>
    <w:rsid w:val="007D1A6A"/>
    <w:rsid w:val="007D563F"/>
    <w:rsid w:val="007E02E3"/>
    <w:rsid w:val="007E0A9D"/>
    <w:rsid w:val="007E5996"/>
    <w:rsid w:val="007F3A76"/>
    <w:rsid w:val="0080016D"/>
    <w:rsid w:val="00816E8C"/>
    <w:rsid w:val="00821F91"/>
    <w:rsid w:val="008377A8"/>
    <w:rsid w:val="00850310"/>
    <w:rsid w:val="00854219"/>
    <w:rsid w:val="00862E83"/>
    <w:rsid w:val="0086445D"/>
    <w:rsid w:val="0087344D"/>
    <w:rsid w:val="008760B7"/>
    <w:rsid w:val="00876AC9"/>
    <w:rsid w:val="00876DE1"/>
    <w:rsid w:val="0087754A"/>
    <w:rsid w:val="008870AB"/>
    <w:rsid w:val="00892182"/>
    <w:rsid w:val="00892302"/>
    <w:rsid w:val="008B63A3"/>
    <w:rsid w:val="008B7D9D"/>
    <w:rsid w:val="008C58EC"/>
    <w:rsid w:val="008C7650"/>
    <w:rsid w:val="008D296A"/>
    <w:rsid w:val="008E527F"/>
    <w:rsid w:val="008E775E"/>
    <w:rsid w:val="008F235A"/>
    <w:rsid w:val="00905DF6"/>
    <w:rsid w:val="009157E9"/>
    <w:rsid w:val="00925ED7"/>
    <w:rsid w:val="009322B9"/>
    <w:rsid w:val="00936007"/>
    <w:rsid w:val="00956820"/>
    <w:rsid w:val="009655AC"/>
    <w:rsid w:val="00970F9F"/>
    <w:rsid w:val="00971304"/>
    <w:rsid w:val="00972228"/>
    <w:rsid w:val="009741D6"/>
    <w:rsid w:val="00974682"/>
    <w:rsid w:val="009865D2"/>
    <w:rsid w:val="009A1067"/>
    <w:rsid w:val="009A10D4"/>
    <w:rsid w:val="009A4C6D"/>
    <w:rsid w:val="009C27FA"/>
    <w:rsid w:val="009C2EB1"/>
    <w:rsid w:val="009D0C87"/>
    <w:rsid w:val="009D5080"/>
    <w:rsid w:val="009E01F8"/>
    <w:rsid w:val="009E1A29"/>
    <w:rsid w:val="00A040BA"/>
    <w:rsid w:val="00A07DF4"/>
    <w:rsid w:val="00A174BA"/>
    <w:rsid w:val="00A17567"/>
    <w:rsid w:val="00A2297C"/>
    <w:rsid w:val="00A34EA9"/>
    <w:rsid w:val="00A56672"/>
    <w:rsid w:val="00A63ABF"/>
    <w:rsid w:val="00A649F1"/>
    <w:rsid w:val="00A82A93"/>
    <w:rsid w:val="00A97B9D"/>
    <w:rsid w:val="00AA36EC"/>
    <w:rsid w:val="00AA4C87"/>
    <w:rsid w:val="00AA5149"/>
    <w:rsid w:val="00AB1301"/>
    <w:rsid w:val="00AB32F3"/>
    <w:rsid w:val="00AC3198"/>
    <w:rsid w:val="00AC45A8"/>
    <w:rsid w:val="00AC5499"/>
    <w:rsid w:val="00AD5118"/>
    <w:rsid w:val="00AE753B"/>
    <w:rsid w:val="00B039A0"/>
    <w:rsid w:val="00B05958"/>
    <w:rsid w:val="00B05DE3"/>
    <w:rsid w:val="00B10610"/>
    <w:rsid w:val="00B219E4"/>
    <w:rsid w:val="00B23B08"/>
    <w:rsid w:val="00B35394"/>
    <w:rsid w:val="00B52AA2"/>
    <w:rsid w:val="00B52D61"/>
    <w:rsid w:val="00B632F9"/>
    <w:rsid w:val="00B641E3"/>
    <w:rsid w:val="00B652A4"/>
    <w:rsid w:val="00B65D71"/>
    <w:rsid w:val="00B67274"/>
    <w:rsid w:val="00B675A7"/>
    <w:rsid w:val="00B76D1B"/>
    <w:rsid w:val="00B83E71"/>
    <w:rsid w:val="00B9748E"/>
    <w:rsid w:val="00BA05B2"/>
    <w:rsid w:val="00BB4553"/>
    <w:rsid w:val="00BC0E4E"/>
    <w:rsid w:val="00BF6E6A"/>
    <w:rsid w:val="00C036C7"/>
    <w:rsid w:val="00C16235"/>
    <w:rsid w:val="00C22C82"/>
    <w:rsid w:val="00C3249C"/>
    <w:rsid w:val="00C34CB2"/>
    <w:rsid w:val="00C36DCF"/>
    <w:rsid w:val="00C41ED0"/>
    <w:rsid w:val="00C42237"/>
    <w:rsid w:val="00C4415A"/>
    <w:rsid w:val="00C5081D"/>
    <w:rsid w:val="00C570D7"/>
    <w:rsid w:val="00C7621B"/>
    <w:rsid w:val="00C84B60"/>
    <w:rsid w:val="00C86727"/>
    <w:rsid w:val="00C867D7"/>
    <w:rsid w:val="00C94100"/>
    <w:rsid w:val="00C96B61"/>
    <w:rsid w:val="00CA1ACC"/>
    <w:rsid w:val="00CC2007"/>
    <w:rsid w:val="00CC2654"/>
    <w:rsid w:val="00CD0E65"/>
    <w:rsid w:val="00CE1403"/>
    <w:rsid w:val="00CE260A"/>
    <w:rsid w:val="00CF2F34"/>
    <w:rsid w:val="00D0751B"/>
    <w:rsid w:val="00D17AD0"/>
    <w:rsid w:val="00D24FD4"/>
    <w:rsid w:val="00D45BD5"/>
    <w:rsid w:val="00D52AC4"/>
    <w:rsid w:val="00D5331B"/>
    <w:rsid w:val="00D62769"/>
    <w:rsid w:val="00D634B2"/>
    <w:rsid w:val="00D707A1"/>
    <w:rsid w:val="00D75172"/>
    <w:rsid w:val="00D755F3"/>
    <w:rsid w:val="00D826AE"/>
    <w:rsid w:val="00D84481"/>
    <w:rsid w:val="00D8760C"/>
    <w:rsid w:val="00D903DB"/>
    <w:rsid w:val="00D9084C"/>
    <w:rsid w:val="00D92BF1"/>
    <w:rsid w:val="00DA3F2B"/>
    <w:rsid w:val="00DC1CF6"/>
    <w:rsid w:val="00DC3044"/>
    <w:rsid w:val="00DD3230"/>
    <w:rsid w:val="00DD6445"/>
    <w:rsid w:val="00DE1E36"/>
    <w:rsid w:val="00E01529"/>
    <w:rsid w:val="00E11784"/>
    <w:rsid w:val="00E17E9E"/>
    <w:rsid w:val="00E351FE"/>
    <w:rsid w:val="00E46EC8"/>
    <w:rsid w:val="00E5329C"/>
    <w:rsid w:val="00E72F6B"/>
    <w:rsid w:val="00E9329F"/>
    <w:rsid w:val="00E94851"/>
    <w:rsid w:val="00EA0035"/>
    <w:rsid w:val="00EA240A"/>
    <w:rsid w:val="00EA290D"/>
    <w:rsid w:val="00EA347D"/>
    <w:rsid w:val="00EA4D8C"/>
    <w:rsid w:val="00EA5BCC"/>
    <w:rsid w:val="00EB1671"/>
    <w:rsid w:val="00EB1840"/>
    <w:rsid w:val="00EB25AD"/>
    <w:rsid w:val="00EB4D8C"/>
    <w:rsid w:val="00EC5509"/>
    <w:rsid w:val="00ED2007"/>
    <w:rsid w:val="00ED20B8"/>
    <w:rsid w:val="00ED5EAB"/>
    <w:rsid w:val="00ED7621"/>
    <w:rsid w:val="00EE1000"/>
    <w:rsid w:val="00EE762E"/>
    <w:rsid w:val="00EF0939"/>
    <w:rsid w:val="00EF5DC7"/>
    <w:rsid w:val="00F02E4F"/>
    <w:rsid w:val="00F05ECD"/>
    <w:rsid w:val="00F22A6B"/>
    <w:rsid w:val="00F25BB5"/>
    <w:rsid w:val="00F261AE"/>
    <w:rsid w:val="00F26898"/>
    <w:rsid w:val="00F34F4D"/>
    <w:rsid w:val="00F3793F"/>
    <w:rsid w:val="00F4213A"/>
    <w:rsid w:val="00F54EAF"/>
    <w:rsid w:val="00F61BBC"/>
    <w:rsid w:val="00F641ED"/>
    <w:rsid w:val="00F744CD"/>
    <w:rsid w:val="00F74FC9"/>
    <w:rsid w:val="00F85674"/>
    <w:rsid w:val="00F940C9"/>
    <w:rsid w:val="00FA29ED"/>
    <w:rsid w:val="00FA4869"/>
    <w:rsid w:val="00FC283D"/>
    <w:rsid w:val="00FC39B3"/>
    <w:rsid w:val="00FC704B"/>
    <w:rsid w:val="00FD1948"/>
    <w:rsid w:val="00FD66B7"/>
    <w:rsid w:val="00FE48BA"/>
    <w:rsid w:val="00FF0084"/>
    <w:rsid w:val="00FF75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9.jpeg"/><Relationship Id="rId4" Type="http://schemas.openxmlformats.org/officeDocument/2006/relationships/image" Target="media/image80.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1330</Words>
  <Characters>7254</Characters>
  <Application>Microsoft Office Word</Application>
  <DocSecurity>0</DocSecurity>
  <Lines>250</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6</cp:revision>
  <cp:lastPrinted>2025-05-06T19:58:00Z</cp:lastPrinted>
  <dcterms:created xsi:type="dcterms:W3CDTF">2025-10-15T00:30:00Z</dcterms:created>
  <dcterms:modified xsi:type="dcterms:W3CDTF">2025-11-27T19:02:00Z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