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4E75B88A" w:rsidR="005764ED" w:rsidRDefault="00A62969" w:rsidP="005F7029">
      <w:pPr>
        <w:rPr>
          <w:rFonts w:ascii="Arial" w:hAnsi="Arial" w:cs="Arial"/>
          <w:b/>
          <w:color w:val="323E4F" w:themeColor="dark2" w:themeShade="BF"/>
          <w:sz w:val="32"/>
          <w:szCs w:val="32"/>
        </w:rPr>
      </w:pPr>
      <w:r>
        <w:rPr>
          <w:rFonts w:ascii="Arial" w:hAnsi="Arial" w:cs="Arial"/>
          <w:b/>
          <w:noProof/>
          <w:color w:val="FF0000"/>
          <w:sz w:val="20"/>
          <w:szCs w:val="20"/>
        </w:rPr>
        <w:drawing>
          <wp:anchor distT="0" distB="0" distL="114300" distR="114300" simplePos="0" relativeHeight="251658240" behindDoc="0" locked="0" layoutInCell="1" allowOverlap="1" wp14:anchorId="04AD7DD7" wp14:editId="20428F78">
            <wp:simplePos x="0" y="0"/>
            <wp:positionH relativeFrom="page">
              <wp:align>center</wp:align>
            </wp:positionH>
            <wp:positionV relativeFrom="paragraph">
              <wp:posOffset>-170815</wp:posOffset>
            </wp:positionV>
            <wp:extent cx="8053705" cy="3810000"/>
            <wp:effectExtent l="0" t="0" r="4445" b="0"/>
            <wp:wrapNone/>
            <wp:docPr id="11602040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4280" cy="38102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12012BEA" w:rsidR="009A4C6D" w:rsidRDefault="009A4C6D" w:rsidP="00ED7621">
      <w:pPr>
        <w:rPr>
          <w:rFonts w:ascii="Arial" w:hAnsi="Arial" w:cs="Arial"/>
          <w:b/>
          <w:color w:val="FF0000"/>
          <w:sz w:val="20"/>
          <w:szCs w:val="20"/>
        </w:rPr>
      </w:pPr>
    </w:p>
    <w:p w14:paraId="0A8641BD" w14:textId="6655897B"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44C2F5A9" w:rsidR="00BA05B2" w:rsidRDefault="00BA05B2" w:rsidP="00717A9F">
      <w:pPr>
        <w:jc w:val="center"/>
        <w:rPr>
          <w:rFonts w:ascii="Arial" w:hAnsi="Arial" w:cs="Arial"/>
          <w:b/>
          <w:noProof/>
          <w:color w:val="FF0000"/>
          <w:sz w:val="20"/>
          <w:szCs w:val="20"/>
        </w:rPr>
      </w:pPr>
    </w:p>
    <w:p w14:paraId="6BF5F54A" w14:textId="669DFB90" w:rsidR="00BA05B2" w:rsidRDefault="00BA05B2" w:rsidP="00717A9F">
      <w:pPr>
        <w:jc w:val="center"/>
        <w:rPr>
          <w:rFonts w:ascii="Arial" w:hAnsi="Arial" w:cs="Arial"/>
          <w:b/>
          <w:noProof/>
          <w:color w:val="FF0000"/>
          <w:sz w:val="20"/>
          <w:szCs w:val="20"/>
        </w:rPr>
      </w:pPr>
    </w:p>
    <w:p w14:paraId="286D91FA" w14:textId="2B0B9B00" w:rsidR="00BA05B2" w:rsidRDefault="00BA05B2" w:rsidP="00717A9F">
      <w:pPr>
        <w:jc w:val="center"/>
        <w:rPr>
          <w:rFonts w:ascii="Arial" w:hAnsi="Arial" w:cs="Arial"/>
          <w:b/>
          <w:noProof/>
          <w:color w:val="FF0000"/>
          <w:sz w:val="20"/>
          <w:szCs w:val="20"/>
        </w:rPr>
      </w:pPr>
    </w:p>
    <w:p w14:paraId="44447ADF" w14:textId="03EDF277" w:rsidR="00BA05B2" w:rsidRDefault="00BA05B2" w:rsidP="00717A9F">
      <w:pPr>
        <w:jc w:val="center"/>
        <w:rPr>
          <w:rFonts w:ascii="Arial" w:hAnsi="Arial" w:cs="Arial"/>
          <w:b/>
          <w:noProof/>
          <w:color w:val="FF0000"/>
          <w:sz w:val="20"/>
          <w:szCs w:val="20"/>
        </w:rPr>
      </w:pPr>
    </w:p>
    <w:p w14:paraId="04BF33D5" w14:textId="35F1E5C5" w:rsidR="00BA05B2" w:rsidRDefault="00BA05B2" w:rsidP="00717A9F">
      <w:pPr>
        <w:jc w:val="center"/>
        <w:rPr>
          <w:rFonts w:ascii="Arial" w:hAnsi="Arial" w:cs="Arial"/>
          <w:b/>
          <w:noProof/>
          <w:color w:val="FF0000"/>
          <w:sz w:val="20"/>
          <w:szCs w:val="20"/>
        </w:rPr>
      </w:pPr>
    </w:p>
    <w:p w14:paraId="080206BA" w14:textId="7BFFC83E" w:rsidR="00BA05B2" w:rsidRDefault="00BA05B2" w:rsidP="00717A9F">
      <w:pPr>
        <w:jc w:val="center"/>
        <w:rPr>
          <w:rFonts w:ascii="Arial" w:hAnsi="Arial" w:cs="Arial"/>
          <w:b/>
          <w:noProof/>
          <w:color w:val="FF0000"/>
          <w:sz w:val="20"/>
          <w:szCs w:val="20"/>
        </w:rPr>
      </w:pPr>
      <w:bookmarkStart w:id="0" w:name="_Hlk180669380"/>
      <w:bookmarkEnd w:id="0"/>
    </w:p>
    <w:p w14:paraId="3C2A7521" w14:textId="4B81D283" w:rsidR="00BA05B2" w:rsidRDefault="00BA05B2" w:rsidP="00717A9F">
      <w:pPr>
        <w:jc w:val="center"/>
        <w:rPr>
          <w:rFonts w:ascii="Arial" w:hAnsi="Arial" w:cs="Arial"/>
          <w:b/>
          <w:noProof/>
          <w:color w:val="FF0000"/>
          <w:sz w:val="20"/>
          <w:szCs w:val="20"/>
        </w:rPr>
      </w:pPr>
    </w:p>
    <w:p w14:paraId="76A4455D" w14:textId="582601CE" w:rsidR="00BA05B2" w:rsidRDefault="00BA05B2" w:rsidP="00717A9F">
      <w:pPr>
        <w:jc w:val="center"/>
        <w:rPr>
          <w:rFonts w:ascii="Arial" w:hAnsi="Arial" w:cs="Arial"/>
          <w:b/>
          <w:noProof/>
          <w:color w:val="FF0000"/>
          <w:sz w:val="20"/>
          <w:szCs w:val="20"/>
        </w:rPr>
      </w:pPr>
    </w:p>
    <w:p w14:paraId="5BF0A0A0" w14:textId="4E6D0895" w:rsidR="00BA05B2" w:rsidRDefault="00BA05B2" w:rsidP="00717A9F">
      <w:pPr>
        <w:jc w:val="center"/>
        <w:rPr>
          <w:rFonts w:ascii="Arial" w:hAnsi="Arial" w:cs="Arial"/>
          <w:b/>
          <w:noProof/>
          <w:color w:val="FF0000"/>
          <w:sz w:val="20"/>
          <w:szCs w:val="20"/>
        </w:rPr>
      </w:pPr>
    </w:p>
    <w:p w14:paraId="25F7B0A3" w14:textId="7743F1AB" w:rsidR="00BA05B2" w:rsidRDefault="00BA05B2" w:rsidP="00717A9F">
      <w:pPr>
        <w:jc w:val="center"/>
        <w:rPr>
          <w:rFonts w:ascii="Arial" w:hAnsi="Arial" w:cs="Arial"/>
          <w:b/>
          <w:noProof/>
          <w:color w:val="FF0000"/>
          <w:sz w:val="20"/>
          <w:szCs w:val="20"/>
        </w:rPr>
      </w:pPr>
    </w:p>
    <w:p w14:paraId="780679DF" w14:textId="295C3A96" w:rsidR="00BA05B2" w:rsidRDefault="00BA05B2" w:rsidP="00717A9F">
      <w:pPr>
        <w:jc w:val="center"/>
        <w:rPr>
          <w:rFonts w:ascii="Arial" w:hAnsi="Arial" w:cs="Arial"/>
          <w:b/>
          <w:noProof/>
          <w:color w:val="FF0000"/>
          <w:sz w:val="20"/>
          <w:szCs w:val="20"/>
        </w:rPr>
      </w:pPr>
    </w:p>
    <w:p w14:paraId="2BD8FD4F" w14:textId="3752B281" w:rsidR="00BA05B2" w:rsidRDefault="00BA05B2" w:rsidP="00717A9F">
      <w:pPr>
        <w:jc w:val="center"/>
        <w:rPr>
          <w:rFonts w:ascii="Arial" w:hAnsi="Arial" w:cs="Arial"/>
          <w:b/>
          <w:noProof/>
          <w:color w:val="FF0000"/>
          <w:sz w:val="20"/>
          <w:szCs w:val="20"/>
        </w:rPr>
      </w:pPr>
    </w:p>
    <w:p w14:paraId="0052B575" w14:textId="787130A8" w:rsidR="00BA05B2" w:rsidRDefault="00BA05B2" w:rsidP="00717A9F">
      <w:pPr>
        <w:jc w:val="center"/>
        <w:rPr>
          <w:rFonts w:ascii="Arial" w:hAnsi="Arial" w:cs="Arial"/>
          <w:b/>
          <w:noProof/>
          <w:color w:val="FF0000"/>
          <w:sz w:val="20"/>
          <w:szCs w:val="20"/>
        </w:rPr>
      </w:pPr>
    </w:p>
    <w:p w14:paraId="4AC67A48" w14:textId="20ECA971" w:rsidR="00BA05B2" w:rsidRDefault="00BA05B2" w:rsidP="00717A9F">
      <w:pPr>
        <w:jc w:val="center"/>
        <w:rPr>
          <w:rFonts w:ascii="Arial" w:hAnsi="Arial" w:cs="Arial"/>
          <w:b/>
          <w:noProof/>
          <w:color w:val="FF0000"/>
          <w:sz w:val="20"/>
          <w:szCs w:val="20"/>
        </w:rPr>
      </w:pPr>
    </w:p>
    <w:p w14:paraId="3B9190F1" w14:textId="1983CD4B" w:rsidR="00BA05B2" w:rsidRDefault="00BA05B2" w:rsidP="00717A9F">
      <w:pPr>
        <w:jc w:val="center"/>
        <w:rPr>
          <w:rFonts w:ascii="Arial" w:hAnsi="Arial" w:cs="Arial"/>
          <w:b/>
          <w:noProof/>
          <w:color w:val="FF0000"/>
          <w:sz w:val="20"/>
          <w:szCs w:val="20"/>
        </w:rPr>
      </w:pPr>
    </w:p>
    <w:p w14:paraId="600DA628" w14:textId="171EC5CB" w:rsidR="00540076" w:rsidRDefault="00540076" w:rsidP="00717A9F">
      <w:pPr>
        <w:jc w:val="center"/>
        <w:rPr>
          <w:rFonts w:ascii="Arial" w:hAnsi="Arial" w:cs="Arial"/>
          <w:b/>
          <w:noProof/>
          <w:color w:val="FF0000"/>
          <w:sz w:val="20"/>
          <w:szCs w:val="20"/>
        </w:rPr>
      </w:pPr>
    </w:p>
    <w:p w14:paraId="5AEED2F9" w14:textId="2677E7F2" w:rsidR="00540076" w:rsidRDefault="00540076" w:rsidP="00717A9F">
      <w:pPr>
        <w:jc w:val="center"/>
        <w:rPr>
          <w:rFonts w:ascii="Arial" w:hAnsi="Arial" w:cs="Arial"/>
          <w:b/>
          <w:noProof/>
          <w:color w:val="FF0000"/>
          <w:sz w:val="20"/>
          <w:szCs w:val="20"/>
        </w:rPr>
      </w:pPr>
    </w:p>
    <w:p w14:paraId="52F7DAD5" w14:textId="77777777" w:rsidR="00540076" w:rsidRDefault="00540076" w:rsidP="00717A9F">
      <w:pPr>
        <w:jc w:val="center"/>
        <w:rPr>
          <w:rFonts w:ascii="Arial" w:hAnsi="Arial" w:cs="Arial"/>
          <w:b/>
          <w:noProof/>
          <w:color w:val="FF0000"/>
          <w:sz w:val="20"/>
          <w:szCs w:val="20"/>
        </w:rPr>
      </w:pPr>
    </w:p>
    <w:p w14:paraId="67BB1EA6" w14:textId="5E8D8CF4"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10C11091" w14:textId="73133583" w:rsidR="00540076" w:rsidRPr="00F744CD" w:rsidRDefault="00540076" w:rsidP="00717A9F">
      <w:pPr>
        <w:jc w:val="center"/>
        <w:rPr>
          <w:rFonts w:ascii="Arial" w:hAnsi="Arial" w:cs="Arial"/>
          <w:b/>
          <w:noProof/>
          <w:color w:val="002060"/>
          <w:sz w:val="32"/>
          <w:szCs w:val="32"/>
        </w:rPr>
      </w:pPr>
    </w:p>
    <w:p w14:paraId="76B3D576" w14:textId="0957330C" w:rsidR="004A6AD2" w:rsidRDefault="009307B1" w:rsidP="00540076">
      <w:pPr>
        <w:rPr>
          <w:rFonts w:ascii="Arial" w:hAnsi="Arial" w:cs="Arial"/>
          <w:b/>
          <w:bCs/>
          <w:noProof/>
          <w:color w:val="002060"/>
          <w:sz w:val="32"/>
          <w:szCs w:val="32"/>
        </w:rPr>
      </w:pPr>
      <w:r w:rsidRPr="009307B1">
        <w:rPr>
          <w:rFonts w:ascii="Arial" w:hAnsi="Arial" w:cs="Arial"/>
          <w:b/>
          <w:bCs/>
          <w:noProof/>
          <w:color w:val="002060"/>
          <w:sz w:val="32"/>
          <w:szCs w:val="32"/>
        </w:rPr>
        <w:t>SUPER PERU SEMANA SANTA</w:t>
      </w:r>
      <w:r>
        <w:rPr>
          <w:rFonts w:ascii="Arial" w:hAnsi="Arial" w:cs="Arial"/>
          <w:b/>
          <w:bCs/>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 xml:space="preserve">: </w:t>
      </w:r>
    </w:p>
    <w:p w14:paraId="04AA6FDE" w14:textId="4146D894" w:rsidR="00540076"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9307B1">
        <w:rPr>
          <w:rFonts w:ascii="Arial" w:hAnsi="Arial" w:cs="Arial"/>
          <w:b/>
          <w:color w:val="323E4F" w:themeColor="dark2" w:themeShade="BF"/>
          <w:sz w:val="32"/>
          <w:szCs w:val="32"/>
        </w:rPr>
        <w:t>08</w:t>
      </w:r>
      <w:r w:rsidRPr="005764ED">
        <w:rPr>
          <w:rFonts w:ascii="Arial" w:hAnsi="Arial" w:cs="Arial"/>
          <w:b/>
          <w:color w:val="323E4F" w:themeColor="dark2" w:themeShade="BF"/>
        </w:rPr>
        <w:t xml:space="preserve"> días</w:t>
      </w:r>
    </w:p>
    <w:p w14:paraId="19924FC6" w14:textId="543DB96C" w:rsidR="00540076" w:rsidRPr="006C1AA3" w:rsidRDefault="00540076" w:rsidP="00540076">
      <w:pPr>
        <w:rPr>
          <w:rFonts w:ascii="Arial" w:hAnsi="Arial" w:cs="Arial"/>
          <w:b/>
          <w:color w:val="0070C0"/>
          <w:sz w:val="20"/>
          <w:szCs w:val="20"/>
        </w:rPr>
      </w:pPr>
      <w:r w:rsidRPr="006C1AA3">
        <w:rPr>
          <w:rFonts w:ascii="Arial" w:hAnsi="Arial" w:cs="Arial"/>
          <w:b/>
          <w:color w:val="0070C0"/>
          <w:sz w:val="20"/>
          <w:szCs w:val="20"/>
        </w:rPr>
        <w:t>INCLUYE VUELOS INTERNACIONALES</w:t>
      </w:r>
    </w:p>
    <w:p w14:paraId="607696A6" w14:textId="64BCFACF" w:rsidR="00C36DCF" w:rsidRDefault="00C36DCF" w:rsidP="00ED7621">
      <w:pPr>
        <w:rPr>
          <w:rFonts w:ascii="Arial" w:hAnsi="Arial" w:cs="Arial"/>
          <w:b/>
          <w:sz w:val="20"/>
          <w:szCs w:val="20"/>
        </w:rPr>
      </w:pPr>
    </w:p>
    <w:p w14:paraId="31B06794" w14:textId="02A0EF10"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7D2DAD2D" w14:textId="4F0F4B9F" w:rsidR="00193ED3" w:rsidRPr="00AC3198" w:rsidRDefault="00163B6C" w:rsidP="003F6448">
      <w:pPr>
        <w:pStyle w:val="Prrafodelista"/>
        <w:numPr>
          <w:ilvl w:val="0"/>
          <w:numId w:val="20"/>
        </w:numPr>
        <w:rPr>
          <w:rFonts w:ascii="Arial" w:hAnsi="Arial" w:cs="Arial"/>
          <w:sz w:val="22"/>
          <w:szCs w:val="22"/>
        </w:rPr>
      </w:pPr>
      <w:r w:rsidRPr="00AC3198">
        <w:rPr>
          <w:rFonts w:ascii="Arial" w:hAnsi="Arial" w:cs="Arial"/>
          <w:b/>
          <w:color w:val="000000" w:themeColor="dark1"/>
          <w:sz w:val="30"/>
          <w:szCs w:val="30"/>
        </w:rPr>
        <w:t>PAÍSES</w:t>
      </w:r>
      <w:r w:rsidR="00717A9F" w:rsidRPr="00AC3198">
        <w:rPr>
          <w:rFonts w:ascii="Arial" w:hAnsi="Arial" w:cs="Arial"/>
          <w:b/>
          <w:color w:val="000000" w:themeColor="dark1"/>
          <w:sz w:val="30"/>
          <w:szCs w:val="30"/>
        </w:rPr>
        <w:t>:</w:t>
      </w:r>
      <w:r w:rsidR="00821F91">
        <w:rPr>
          <w:rFonts w:ascii="Arial" w:hAnsi="Arial" w:cs="Arial"/>
          <w:b/>
          <w:color w:val="000000" w:themeColor="dark1"/>
          <w:sz w:val="30"/>
          <w:szCs w:val="30"/>
        </w:rPr>
        <w:t xml:space="preserve"> </w:t>
      </w:r>
      <w:r w:rsidR="009307B1">
        <w:rPr>
          <w:rFonts w:ascii="Arial" w:hAnsi="Arial" w:cs="Arial"/>
          <w:b/>
          <w:color w:val="000000" w:themeColor="dark1"/>
          <w:sz w:val="30"/>
          <w:szCs w:val="30"/>
        </w:rPr>
        <w:t>PERÚ</w:t>
      </w:r>
    </w:p>
    <w:p w14:paraId="2460594D" w14:textId="77777777" w:rsidR="00AC3198" w:rsidRPr="00AC3198" w:rsidRDefault="00AC3198" w:rsidP="00AC3198">
      <w:pPr>
        <w:rPr>
          <w:rFonts w:ascii="Arial" w:hAnsi="Arial" w:cs="Arial"/>
          <w:sz w:val="22"/>
          <w:szCs w:val="22"/>
        </w:rPr>
      </w:pPr>
    </w:p>
    <w:p w14:paraId="614A349A" w14:textId="3A4A66F1" w:rsidR="00974682" w:rsidRPr="00821F91" w:rsidRDefault="00163B6C" w:rsidP="003F6448">
      <w:pPr>
        <w:pStyle w:val="Prrafodelista"/>
        <w:numPr>
          <w:ilvl w:val="0"/>
          <w:numId w:val="22"/>
        </w:numPr>
        <w:rPr>
          <w:rFonts w:ascii="Arial" w:hAnsi="Arial" w:cs="Arial"/>
          <w:sz w:val="22"/>
          <w:szCs w:val="22"/>
          <w:lang w:val="es-MX"/>
        </w:rPr>
      </w:pPr>
      <w:r w:rsidRPr="00821F91">
        <w:rPr>
          <w:rFonts w:ascii="Arial" w:hAnsi="Arial" w:cs="Arial"/>
          <w:b/>
          <w:color w:val="000000" w:themeColor="dark1"/>
          <w:sz w:val="30"/>
          <w:szCs w:val="30"/>
          <w:lang w:val="es-MX"/>
        </w:rPr>
        <w:t>CIUDADES</w:t>
      </w:r>
      <w:r w:rsidR="00717A9F" w:rsidRPr="00821F91">
        <w:rPr>
          <w:rFonts w:ascii="Arial" w:hAnsi="Arial" w:cs="Arial"/>
          <w:b/>
          <w:color w:val="000000" w:themeColor="dark1"/>
          <w:sz w:val="30"/>
          <w:szCs w:val="30"/>
          <w:lang w:val="es-MX"/>
        </w:rPr>
        <w:t xml:space="preserve">: </w:t>
      </w:r>
      <w:r w:rsidR="009307B1" w:rsidRPr="009307B1">
        <w:rPr>
          <w:rFonts w:ascii="Arial" w:hAnsi="Arial" w:cs="Arial"/>
          <w:b/>
          <w:color w:val="000000" w:themeColor="dark1"/>
          <w:lang w:val="es-MX"/>
        </w:rPr>
        <w:t>CUSCO - LIMA - VALLE SAGRADO - AGUAS CALIENTES</w:t>
      </w:r>
    </w:p>
    <w:p w14:paraId="23F3643B" w14:textId="77777777" w:rsidR="00E11784" w:rsidRPr="00E11784" w:rsidRDefault="00E11784" w:rsidP="00E11784">
      <w:pPr>
        <w:rPr>
          <w:rFonts w:ascii="Arial" w:hAnsi="Arial" w:cs="Arial"/>
          <w:sz w:val="22"/>
          <w:szCs w:val="22"/>
        </w:rPr>
      </w:pPr>
    </w:p>
    <w:p w14:paraId="20CC604B" w14:textId="16950CA5" w:rsidR="00DD6445" w:rsidRPr="009307B1" w:rsidRDefault="00F261AE" w:rsidP="003F6448">
      <w:pPr>
        <w:pStyle w:val="Prrafodelista"/>
        <w:numPr>
          <w:ilvl w:val="0"/>
          <w:numId w:val="17"/>
        </w:numPr>
        <w:rPr>
          <w:rFonts w:ascii="Arial" w:hAnsi="Arial" w:cs="Arial"/>
          <w:b/>
          <w:color w:val="000000" w:themeColor="dark1"/>
          <w:sz w:val="30"/>
          <w:szCs w:val="30"/>
          <w:lang w:val="es-MX"/>
        </w:rPr>
      </w:pPr>
      <w:r w:rsidRPr="009307B1">
        <w:rPr>
          <w:rFonts w:ascii="Arial" w:hAnsi="Arial" w:cs="Arial"/>
          <w:b/>
          <w:color w:val="000000" w:themeColor="dark1"/>
          <w:sz w:val="30"/>
          <w:szCs w:val="30"/>
          <w:lang w:val="es-MX"/>
        </w:rPr>
        <w:t xml:space="preserve">FECHA DE </w:t>
      </w:r>
      <w:r w:rsidR="00540076" w:rsidRPr="009307B1">
        <w:rPr>
          <w:rFonts w:ascii="Arial" w:hAnsi="Arial" w:cs="Arial"/>
          <w:b/>
          <w:color w:val="000000" w:themeColor="dark1"/>
          <w:sz w:val="30"/>
          <w:szCs w:val="30"/>
          <w:lang w:val="es-MX"/>
        </w:rPr>
        <w:t>SALIDA:</w:t>
      </w:r>
      <w:r w:rsidR="00821F91" w:rsidRPr="009307B1">
        <w:rPr>
          <w:rFonts w:ascii="Arial" w:hAnsi="Arial" w:cs="Arial"/>
          <w:b/>
          <w:color w:val="000000" w:themeColor="dark1"/>
          <w:sz w:val="30"/>
          <w:szCs w:val="30"/>
          <w:lang w:val="es-MX"/>
        </w:rPr>
        <w:t xml:space="preserve"> </w:t>
      </w:r>
      <w:r w:rsidR="009307B1" w:rsidRPr="009307B1">
        <w:rPr>
          <w:rFonts w:ascii="Arial" w:hAnsi="Arial" w:cs="Arial"/>
          <w:b/>
          <w:color w:val="000000" w:themeColor="dark1"/>
          <w:sz w:val="30"/>
          <w:szCs w:val="30"/>
          <w:lang w:val="es-MX"/>
        </w:rPr>
        <w:t>28 DE M</w:t>
      </w:r>
      <w:r w:rsidR="009307B1">
        <w:rPr>
          <w:rFonts w:ascii="Arial" w:hAnsi="Arial" w:cs="Arial"/>
          <w:b/>
          <w:color w:val="000000" w:themeColor="dark1"/>
          <w:sz w:val="30"/>
          <w:szCs w:val="30"/>
          <w:lang w:val="es-MX"/>
        </w:rPr>
        <w:t>ARZO 2026</w:t>
      </w:r>
    </w:p>
    <w:p w14:paraId="57FB97D2" w14:textId="77777777" w:rsidR="00E46EC8" w:rsidRDefault="00E46EC8" w:rsidP="00E46EC8">
      <w:pPr>
        <w:rPr>
          <w:rFonts w:ascii="Arial" w:hAnsi="Arial" w:cs="Arial"/>
          <w:b/>
          <w:color w:val="000000" w:themeColor="dark1"/>
          <w:sz w:val="30"/>
          <w:szCs w:val="30"/>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3157B5DF" w14:textId="77777777" w:rsidR="00E11784" w:rsidRDefault="00E11784" w:rsidP="00BA05B2">
      <w:pPr>
        <w:rPr>
          <w:rFonts w:ascii="Arial" w:hAnsi="Arial" w:cs="Arial"/>
          <w:b/>
          <w:color w:val="000000" w:themeColor="dark1"/>
          <w:sz w:val="30"/>
          <w:szCs w:val="30"/>
        </w:rPr>
      </w:pPr>
    </w:p>
    <w:p w14:paraId="67D26CDC" w14:textId="77777777" w:rsidR="00021EEA" w:rsidRDefault="00021EEA" w:rsidP="00BA05B2">
      <w:pPr>
        <w:rPr>
          <w:rFonts w:ascii="Arial" w:hAnsi="Arial" w:cs="Arial"/>
          <w:b/>
          <w:color w:val="000000" w:themeColor="dark1"/>
          <w:sz w:val="30"/>
          <w:szCs w:val="30"/>
        </w:rPr>
      </w:pPr>
    </w:p>
    <w:p w14:paraId="1E5A0EC0" w14:textId="77777777" w:rsidR="00850310" w:rsidRDefault="00850310" w:rsidP="00BA05B2">
      <w:pPr>
        <w:rPr>
          <w:rFonts w:ascii="Arial" w:hAnsi="Arial" w:cs="Arial"/>
          <w:b/>
          <w:color w:val="000000" w:themeColor="dark1"/>
          <w:sz w:val="30"/>
          <w:szCs w:val="30"/>
        </w:rPr>
      </w:pPr>
    </w:p>
    <w:p w14:paraId="278C9A80" w14:textId="26B34869" w:rsidR="00F744CD" w:rsidRDefault="00F744CD"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28950B29" w14:textId="77777777"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28 MAR</w:t>
      </w:r>
    </w:p>
    <w:p w14:paraId="7AB3119F" w14:textId="6DEFEE47"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 xml:space="preserve">MÉXICO – LIMA </w:t>
      </w:r>
    </w:p>
    <w:p w14:paraId="42B7EFCE"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 xml:space="preserve">Cita en el aeropuerto de la Ciudad de México para abordar el vuelo con destino a Lima. Llegada, recepción y traslado al hotel. Alojamiento. </w:t>
      </w:r>
    </w:p>
    <w:p w14:paraId="67051722" w14:textId="77777777" w:rsidR="005A07CB" w:rsidRDefault="005A07CB" w:rsidP="005A07CB">
      <w:pPr>
        <w:spacing w:line="278" w:lineRule="exact"/>
        <w:jc w:val="both"/>
        <w:rPr>
          <w:rFonts w:ascii="Arial" w:hAnsi="Arial" w:cs="Arial"/>
          <w:sz w:val="22"/>
          <w:szCs w:val="22"/>
        </w:rPr>
      </w:pPr>
    </w:p>
    <w:p w14:paraId="49C9DE06" w14:textId="7FAE9132"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29 MAR</w:t>
      </w:r>
    </w:p>
    <w:p w14:paraId="2577932B" w14:textId="5FD35752"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LIMA (City Tour por Lima)</w:t>
      </w:r>
    </w:p>
    <w:p w14:paraId="7755B095"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 xml:space="preserve">Desayuno. Visita de Ciudad. Pasearemos por las principales calles, plazas y avenidas de la ciudad. Comenzaremos con una vista panorámica por el distrito de Miraflores. Iniciaremos por el Parque del Amor, donde observaremos la famosa escultura “El Beso”, del artista peruano Víctor Delfín. Luego, observaremos la impresionante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Porres y Santa Rosa de Lima en el siglo XVII y donde actualmente yacen sus restos. Tarde libre. Alojamiento. </w:t>
      </w:r>
    </w:p>
    <w:p w14:paraId="488A60C0" w14:textId="77777777" w:rsidR="005A07CB" w:rsidRDefault="005A07CB" w:rsidP="005A07CB">
      <w:pPr>
        <w:spacing w:line="278" w:lineRule="exact"/>
        <w:jc w:val="both"/>
        <w:rPr>
          <w:rFonts w:ascii="Arial" w:hAnsi="Arial" w:cs="Arial"/>
          <w:sz w:val="22"/>
          <w:szCs w:val="22"/>
        </w:rPr>
      </w:pPr>
    </w:p>
    <w:p w14:paraId="1F9C36C0" w14:textId="44BE031E"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30 MAR</w:t>
      </w:r>
    </w:p>
    <w:p w14:paraId="2D644DC6" w14:textId="74A601B3"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 xml:space="preserve">LIMA – CUSCO (City Tour por Cusco) </w:t>
      </w:r>
    </w:p>
    <w:p w14:paraId="7C087254"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 xml:space="preserve">A la hora indicada traslado al aeropuerto para abordar el vuelo con destino a Cusco. Llegada, asistencia y traslado al hotel. Por la tarde recorreremos la bella ciudad del Cusco, Capital del Imperio Incaico. Iniciaremos visitando el Mirador de San Cristóbal desde donde tendremos una vista privilegiada de la Ciudad. Luego haremos una visita al Mercado de San Pedro donde descubriremos las costumbres locales asi como los productos que se consumen en la zona. Luego visitaremos el templo de Koricancha, lugar emblemático de la ciudad, admiraremos sus imponentes construcciones Incas. Continuaremos nuestro recorrido visitando el célebre Barrio de San Blas, caminaremos por sus calles mixtura de cultura Inca y Colonial. Culminaremos nuestro tour visitando la Catedral del Cusco para empaparnos de sus historias y apreciar las obras coloniales de increíble valor. Alojamiento. </w:t>
      </w:r>
    </w:p>
    <w:p w14:paraId="23AD2700" w14:textId="77777777" w:rsidR="005A07CB" w:rsidRDefault="005A07CB" w:rsidP="005A07CB">
      <w:pPr>
        <w:spacing w:line="278" w:lineRule="exact"/>
        <w:jc w:val="both"/>
        <w:rPr>
          <w:rFonts w:ascii="Arial" w:hAnsi="Arial" w:cs="Arial"/>
          <w:sz w:val="22"/>
          <w:szCs w:val="22"/>
        </w:rPr>
      </w:pPr>
    </w:p>
    <w:p w14:paraId="3A613D60" w14:textId="10262D86"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31 MAR</w:t>
      </w:r>
    </w:p>
    <w:p w14:paraId="6B16F2B4" w14:textId="7A055A2C"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CUSCO – VALLE SAGRADO (Excursión Valle Sagrado)</w:t>
      </w:r>
    </w:p>
    <w:p w14:paraId="6A69DCB3"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 xml:space="preserve">Desayuno.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Alojamiento. </w:t>
      </w:r>
    </w:p>
    <w:p w14:paraId="70E15927" w14:textId="77777777" w:rsidR="005A07CB" w:rsidRDefault="005A07CB" w:rsidP="005A07CB">
      <w:pPr>
        <w:spacing w:line="278" w:lineRule="exact"/>
        <w:jc w:val="both"/>
        <w:rPr>
          <w:rFonts w:ascii="Arial" w:hAnsi="Arial" w:cs="Arial"/>
          <w:sz w:val="22"/>
          <w:szCs w:val="22"/>
        </w:rPr>
      </w:pPr>
    </w:p>
    <w:p w14:paraId="6CC93111" w14:textId="77777777" w:rsidR="005A07CB" w:rsidRDefault="005A07CB" w:rsidP="005A07CB">
      <w:pPr>
        <w:spacing w:line="278" w:lineRule="exact"/>
        <w:jc w:val="both"/>
        <w:rPr>
          <w:rFonts w:ascii="Arial" w:hAnsi="Arial" w:cs="Arial"/>
          <w:sz w:val="22"/>
          <w:szCs w:val="22"/>
        </w:rPr>
      </w:pPr>
    </w:p>
    <w:p w14:paraId="5F2B53C9" w14:textId="495569D0"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01 APR</w:t>
      </w:r>
    </w:p>
    <w:p w14:paraId="7A449BDC" w14:textId="2D9F9BDE"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 xml:space="preserve">VALLE SAGRADO – AGUAS CALIENTES (Excursión a Machu Picchu con almuerzo) </w:t>
      </w:r>
    </w:p>
    <w:p w14:paraId="351C4926"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Desayuno.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(no incluye bebidas). Alojamiento.</w:t>
      </w:r>
    </w:p>
    <w:p w14:paraId="43703E5D" w14:textId="77777777" w:rsidR="005A07CB" w:rsidRDefault="005A07CB" w:rsidP="005A07CB">
      <w:pPr>
        <w:spacing w:line="278" w:lineRule="exact"/>
        <w:jc w:val="both"/>
        <w:rPr>
          <w:rFonts w:ascii="Arial" w:hAnsi="Arial" w:cs="Arial"/>
          <w:sz w:val="22"/>
          <w:szCs w:val="22"/>
        </w:rPr>
      </w:pPr>
    </w:p>
    <w:p w14:paraId="10756D43" w14:textId="03ED58B1"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02 APR</w:t>
      </w:r>
    </w:p>
    <w:p w14:paraId="192F04F5" w14:textId="4E57917E"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 xml:space="preserve">AGUAS CALIENTES – CUSCO </w:t>
      </w:r>
    </w:p>
    <w:p w14:paraId="3BDDEFCA"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Desayuno. A la hora coordinada, retornaremos en tren y será trasladado de la estación Ollantaytambo a su hotel en Cusco. Alojamiento.</w:t>
      </w:r>
    </w:p>
    <w:p w14:paraId="296A611E" w14:textId="77777777" w:rsidR="005A07CB" w:rsidRDefault="005A07CB" w:rsidP="005A07CB">
      <w:pPr>
        <w:spacing w:line="278" w:lineRule="exact"/>
        <w:jc w:val="both"/>
        <w:rPr>
          <w:rFonts w:ascii="Arial" w:hAnsi="Arial" w:cs="Arial"/>
          <w:sz w:val="22"/>
          <w:szCs w:val="22"/>
        </w:rPr>
      </w:pPr>
    </w:p>
    <w:p w14:paraId="2B465717" w14:textId="4487D104"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03 APR</w:t>
      </w:r>
    </w:p>
    <w:p w14:paraId="4C44E87B" w14:textId="4DC21FAF"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 xml:space="preserve">CUSCO-LIMA </w:t>
      </w:r>
    </w:p>
    <w:p w14:paraId="0A979732" w14:textId="77777777" w:rsidR="005A07CB" w:rsidRPr="005A07CB" w:rsidRDefault="005A07CB" w:rsidP="005A07CB">
      <w:pPr>
        <w:spacing w:line="278" w:lineRule="exact"/>
        <w:jc w:val="both"/>
        <w:rPr>
          <w:rFonts w:ascii="Arial" w:hAnsi="Arial" w:cs="Arial"/>
          <w:sz w:val="22"/>
          <w:szCs w:val="22"/>
        </w:rPr>
      </w:pPr>
      <w:r w:rsidRPr="005A07CB">
        <w:rPr>
          <w:rFonts w:ascii="Arial" w:hAnsi="Arial" w:cs="Arial"/>
          <w:sz w:val="22"/>
          <w:szCs w:val="22"/>
        </w:rPr>
        <w:t xml:space="preserve">Desayuno. A la hora indicada traslado al aeropuerto para abordar vuelo a Lima. Llegada a Lima, recoger maletas y Check In en Aeroméxico para abordar su próximo vuelo. </w:t>
      </w:r>
    </w:p>
    <w:p w14:paraId="6F6D138E" w14:textId="77777777" w:rsidR="005A07CB" w:rsidRDefault="005A07CB" w:rsidP="005A07CB">
      <w:pPr>
        <w:spacing w:line="278" w:lineRule="exact"/>
        <w:jc w:val="both"/>
        <w:rPr>
          <w:rFonts w:ascii="Arial" w:hAnsi="Arial" w:cs="Arial"/>
          <w:sz w:val="22"/>
          <w:szCs w:val="22"/>
        </w:rPr>
      </w:pPr>
    </w:p>
    <w:p w14:paraId="1E6F070A" w14:textId="711C8D7E"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0</w:t>
      </w:r>
      <w:r>
        <w:rPr>
          <w:rFonts w:ascii="Arial" w:hAnsi="Arial" w:cs="Arial"/>
          <w:sz w:val="22"/>
          <w:szCs w:val="22"/>
        </w:rPr>
        <w:t>4 APR</w:t>
      </w:r>
    </w:p>
    <w:p w14:paraId="74900AD7" w14:textId="76510D10" w:rsidR="005A07CB" w:rsidRPr="005A07CB" w:rsidRDefault="005A07CB" w:rsidP="005A07CB">
      <w:pPr>
        <w:spacing w:line="278" w:lineRule="exact"/>
        <w:jc w:val="both"/>
        <w:rPr>
          <w:rFonts w:ascii="Arial" w:hAnsi="Arial" w:cs="Arial"/>
          <w:b/>
          <w:bCs/>
          <w:sz w:val="22"/>
          <w:szCs w:val="22"/>
        </w:rPr>
      </w:pPr>
      <w:r w:rsidRPr="005A07CB">
        <w:rPr>
          <w:rFonts w:ascii="Arial" w:hAnsi="Arial" w:cs="Arial"/>
          <w:b/>
          <w:bCs/>
          <w:sz w:val="22"/>
          <w:szCs w:val="22"/>
        </w:rPr>
        <w:t xml:space="preserve">CUSCO-LIMA-MÉXICO </w:t>
      </w:r>
    </w:p>
    <w:p w14:paraId="1A3BC9A8" w14:textId="54FCC45A" w:rsidR="005A07CB" w:rsidRDefault="005A07CB" w:rsidP="005A07CB">
      <w:pPr>
        <w:spacing w:line="278" w:lineRule="exact"/>
        <w:jc w:val="both"/>
        <w:rPr>
          <w:rFonts w:ascii="Arial" w:hAnsi="Arial" w:cs="Arial"/>
          <w:sz w:val="22"/>
          <w:szCs w:val="22"/>
        </w:rPr>
      </w:pPr>
      <w:r w:rsidRPr="005A07CB">
        <w:rPr>
          <w:rFonts w:ascii="Arial" w:hAnsi="Arial" w:cs="Arial"/>
          <w:sz w:val="22"/>
          <w:szCs w:val="22"/>
        </w:rPr>
        <w:t>A la hora indicada traslado al aeropuerto para abordar el vuelo con destino a la Ciudad de México vía Lima.</w:t>
      </w:r>
    </w:p>
    <w:p w14:paraId="13B264A8" w14:textId="77777777" w:rsidR="00AC3198" w:rsidRDefault="00AC3198" w:rsidP="00AC3198">
      <w:pPr>
        <w:ind w:left="180" w:hanging="180"/>
        <w:jc w:val="both"/>
        <w:rPr>
          <w:rFonts w:ascii="Arial" w:hAnsi="Arial" w:cs="Arial"/>
          <w:b/>
          <w:bCs/>
          <w:color w:val="000000"/>
          <w:sz w:val="22"/>
          <w:szCs w:val="22"/>
          <w:lang w:val="es-ES_tradnl"/>
        </w:rPr>
      </w:pPr>
    </w:p>
    <w:p w14:paraId="3487259E" w14:textId="2A04C2D0" w:rsidR="00FC283D" w:rsidRDefault="00FC283D" w:rsidP="00AC3198">
      <w:pPr>
        <w:ind w:left="180" w:hanging="180"/>
        <w:jc w:val="both"/>
        <w:rPr>
          <w:rFonts w:ascii="Arial" w:hAnsi="Arial" w:cs="Arial"/>
          <w:b/>
          <w:bCs/>
          <w:color w:val="000000"/>
          <w:sz w:val="22"/>
          <w:szCs w:val="22"/>
          <w:lang w:val="es-ES_tradnl"/>
        </w:rPr>
      </w:pPr>
      <w:r w:rsidRPr="00FC283D">
        <w:rPr>
          <w:rFonts w:ascii="Arial" w:hAnsi="Arial" w:cs="Arial"/>
          <w:b/>
          <w:bCs/>
          <w:color w:val="000000"/>
          <w:sz w:val="22"/>
          <w:szCs w:val="22"/>
          <w:lang w:val="es-ES_tradnl"/>
        </w:rPr>
        <w:t>HOTELES PREVISTOS (O SIMILARES)</w:t>
      </w:r>
    </w:p>
    <w:p w14:paraId="6B4C4F54" w14:textId="77777777" w:rsidR="004A6AD2" w:rsidRDefault="004A6AD2" w:rsidP="0002393B">
      <w:pPr>
        <w:pStyle w:val="NormalWeb"/>
        <w:spacing w:before="0" w:after="0"/>
        <w:rPr>
          <w:rFonts w:ascii="Arial" w:hAnsi="Arial" w:cs="Arial"/>
          <w:b/>
          <w:bCs/>
          <w:color w:val="000000"/>
          <w:sz w:val="22"/>
          <w:szCs w:val="22"/>
        </w:rPr>
      </w:pPr>
    </w:p>
    <w:tbl>
      <w:tblPr>
        <w:tblStyle w:val="Tablaconcuadrcula"/>
        <w:tblpPr w:leftFromText="45" w:rightFromText="45" w:vertAnchor="text"/>
        <w:tblW w:w="5000" w:type="pct"/>
        <w:tblLook w:val="04A0" w:firstRow="1" w:lastRow="0" w:firstColumn="1" w:lastColumn="0" w:noHBand="0" w:noVBand="1"/>
      </w:tblPr>
      <w:tblGrid>
        <w:gridCol w:w="1765"/>
        <w:gridCol w:w="356"/>
        <w:gridCol w:w="2694"/>
        <w:gridCol w:w="2826"/>
        <w:gridCol w:w="3912"/>
      </w:tblGrid>
      <w:tr w:rsidR="005A07CB" w:rsidRPr="005A07CB" w14:paraId="61C88669" w14:textId="77777777" w:rsidTr="005A07CB">
        <w:tc>
          <w:tcPr>
            <w:tcW w:w="764" w:type="pct"/>
            <w:shd w:val="clear" w:color="auto" w:fill="002060"/>
            <w:hideMark/>
          </w:tcPr>
          <w:p w14:paraId="14CAF792" w14:textId="77777777" w:rsidR="005A07CB" w:rsidRPr="005A07CB" w:rsidRDefault="005A07CB" w:rsidP="005A07CB">
            <w:pPr>
              <w:pStyle w:val="Contenidodelatabla"/>
              <w:jc w:val="center"/>
              <w:rPr>
                <w:rFonts w:cstheme="minorHAnsi"/>
                <w:sz w:val="20"/>
                <w:szCs w:val="18"/>
              </w:rPr>
            </w:pPr>
            <w:r w:rsidRPr="005A07CB">
              <w:rPr>
                <w:rStyle w:val="Textoennegrita"/>
                <w:rFonts w:cstheme="minorHAnsi"/>
                <w:sz w:val="20"/>
                <w:szCs w:val="18"/>
              </w:rPr>
              <w:t>CIUDAD</w:t>
            </w:r>
          </w:p>
        </w:tc>
        <w:tc>
          <w:tcPr>
            <w:tcW w:w="1320" w:type="pct"/>
            <w:gridSpan w:val="2"/>
            <w:shd w:val="clear" w:color="auto" w:fill="002060"/>
            <w:hideMark/>
          </w:tcPr>
          <w:p w14:paraId="49886625" w14:textId="2BB5D2D0" w:rsidR="005A07CB" w:rsidRPr="005A07CB" w:rsidRDefault="005A07CB" w:rsidP="005A07CB">
            <w:pPr>
              <w:pStyle w:val="Contenidodelatabla"/>
              <w:jc w:val="center"/>
              <w:rPr>
                <w:rFonts w:cstheme="minorHAnsi"/>
                <w:sz w:val="20"/>
                <w:szCs w:val="18"/>
              </w:rPr>
            </w:pPr>
            <w:r w:rsidRPr="005A07CB">
              <w:rPr>
                <w:rStyle w:val="Textoennegrita"/>
                <w:rFonts w:cstheme="minorHAnsi"/>
                <w:sz w:val="20"/>
                <w:szCs w:val="18"/>
              </w:rPr>
              <w:t>HOTELES TURISTA</w:t>
            </w:r>
          </w:p>
        </w:tc>
        <w:tc>
          <w:tcPr>
            <w:tcW w:w="1223" w:type="pct"/>
            <w:shd w:val="clear" w:color="auto" w:fill="002060"/>
            <w:hideMark/>
          </w:tcPr>
          <w:p w14:paraId="10C36592" w14:textId="0B5FA0FC" w:rsidR="005A07CB" w:rsidRPr="005A07CB" w:rsidRDefault="005A07CB" w:rsidP="005A07CB">
            <w:pPr>
              <w:pStyle w:val="Contenidodelatabla"/>
              <w:jc w:val="center"/>
              <w:rPr>
                <w:rFonts w:cstheme="minorHAnsi"/>
                <w:sz w:val="20"/>
                <w:szCs w:val="18"/>
              </w:rPr>
            </w:pPr>
            <w:r w:rsidRPr="005A07CB">
              <w:rPr>
                <w:rStyle w:val="Textoennegrita"/>
                <w:rFonts w:cstheme="minorHAnsi"/>
                <w:sz w:val="20"/>
                <w:szCs w:val="18"/>
              </w:rPr>
              <w:t>HOTELES PRIMERA</w:t>
            </w:r>
          </w:p>
        </w:tc>
        <w:tc>
          <w:tcPr>
            <w:tcW w:w="1693" w:type="pct"/>
            <w:shd w:val="clear" w:color="auto" w:fill="002060"/>
            <w:hideMark/>
          </w:tcPr>
          <w:p w14:paraId="331C5A7F" w14:textId="269E7CBB" w:rsidR="005A07CB" w:rsidRPr="005A07CB" w:rsidRDefault="005A07CB" w:rsidP="005A07CB">
            <w:pPr>
              <w:pStyle w:val="Contenidodelatabla"/>
              <w:jc w:val="center"/>
              <w:rPr>
                <w:rFonts w:cstheme="minorHAnsi"/>
                <w:sz w:val="20"/>
                <w:szCs w:val="18"/>
              </w:rPr>
            </w:pPr>
            <w:r w:rsidRPr="005A07CB">
              <w:rPr>
                <w:rStyle w:val="Textoennegrita"/>
                <w:rFonts w:cstheme="minorHAnsi"/>
                <w:sz w:val="20"/>
                <w:szCs w:val="18"/>
              </w:rPr>
              <w:t>HOTELES SUPERIOR</w:t>
            </w:r>
          </w:p>
        </w:tc>
      </w:tr>
      <w:tr w:rsidR="005A07CB" w:rsidRPr="005A07CB" w14:paraId="0E575464" w14:textId="77777777" w:rsidTr="005A07CB">
        <w:tc>
          <w:tcPr>
            <w:tcW w:w="918" w:type="pct"/>
            <w:gridSpan w:val="2"/>
            <w:hideMark/>
          </w:tcPr>
          <w:p w14:paraId="64D966E6" w14:textId="77777777" w:rsidR="005A07CB" w:rsidRPr="005A07CB" w:rsidRDefault="005A07CB" w:rsidP="005A07CB">
            <w:pPr>
              <w:pStyle w:val="Contenidodelatabla"/>
              <w:jc w:val="center"/>
              <w:rPr>
                <w:rFonts w:cstheme="minorHAnsi"/>
                <w:b/>
                <w:bCs/>
                <w:sz w:val="20"/>
                <w:szCs w:val="18"/>
              </w:rPr>
            </w:pPr>
            <w:r w:rsidRPr="005A07CB">
              <w:rPr>
                <w:rStyle w:val="Textoennegrita"/>
                <w:rFonts w:cstheme="minorHAnsi"/>
                <w:b w:val="0"/>
                <w:bCs w:val="0"/>
                <w:color w:val="262626"/>
                <w:sz w:val="20"/>
                <w:szCs w:val="18"/>
              </w:rPr>
              <w:t>LIMA</w:t>
            </w:r>
          </w:p>
        </w:tc>
        <w:tc>
          <w:tcPr>
            <w:tcW w:w="1165" w:type="pct"/>
            <w:hideMark/>
          </w:tcPr>
          <w:p w14:paraId="034D6FF5" w14:textId="77777777" w:rsidR="005A07CB" w:rsidRPr="005A07CB" w:rsidRDefault="005A07CB" w:rsidP="005A07CB">
            <w:pPr>
              <w:pStyle w:val="Contenidodelatabla"/>
              <w:jc w:val="center"/>
              <w:rPr>
                <w:rFonts w:cstheme="minorHAnsi"/>
                <w:sz w:val="20"/>
                <w:szCs w:val="18"/>
              </w:rPr>
            </w:pPr>
            <w:r w:rsidRPr="005A07CB">
              <w:rPr>
                <w:rFonts w:cstheme="minorHAnsi"/>
                <w:color w:val="000000"/>
                <w:sz w:val="20"/>
                <w:szCs w:val="18"/>
              </w:rPr>
              <w:t>BRITANIA CRYSTAL</w:t>
            </w:r>
          </w:p>
        </w:tc>
        <w:tc>
          <w:tcPr>
            <w:tcW w:w="1223" w:type="pct"/>
            <w:hideMark/>
          </w:tcPr>
          <w:p w14:paraId="4CCCBAC8" w14:textId="471ABD5E"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JOSÉ ANTONIO LIMA</w:t>
            </w:r>
          </w:p>
        </w:tc>
        <w:tc>
          <w:tcPr>
            <w:tcW w:w="1693" w:type="pct"/>
            <w:hideMark/>
          </w:tcPr>
          <w:p w14:paraId="65266E03" w14:textId="67DF8C06"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PULLMAN MIRAFLORES</w:t>
            </w:r>
          </w:p>
        </w:tc>
      </w:tr>
      <w:tr w:rsidR="005A07CB" w:rsidRPr="005A07CB" w14:paraId="0A25786A" w14:textId="77777777" w:rsidTr="005A07CB">
        <w:tc>
          <w:tcPr>
            <w:tcW w:w="918" w:type="pct"/>
            <w:gridSpan w:val="2"/>
            <w:hideMark/>
          </w:tcPr>
          <w:p w14:paraId="474D3800" w14:textId="77777777" w:rsidR="005A07CB" w:rsidRPr="005A07CB" w:rsidRDefault="005A07CB" w:rsidP="005A07CB">
            <w:pPr>
              <w:pStyle w:val="Contenidodelatabla"/>
              <w:jc w:val="center"/>
              <w:rPr>
                <w:rFonts w:cstheme="minorHAnsi"/>
                <w:b/>
                <w:bCs/>
                <w:sz w:val="20"/>
                <w:szCs w:val="18"/>
              </w:rPr>
            </w:pPr>
            <w:r w:rsidRPr="005A07CB">
              <w:rPr>
                <w:rStyle w:val="Textoennegrita"/>
                <w:rFonts w:cstheme="minorHAnsi"/>
                <w:b w:val="0"/>
                <w:bCs w:val="0"/>
                <w:color w:val="262626"/>
                <w:sz w:val="20"/>
                <w:szCs w:val="18"/>
              </w:rPr>
              <w:t>CUSCO</w:t>
            </w:r>
          </w:p>
        </w:tc>
        <w:tc>
          <w:tcPr>
            <w:tcW w:w="1165" w:type="pct"/>
            <w:hideMark/>
          </w:tcPr>
          <w:p w14:paraId="786A3043" w14:textId="060BA9F6" w:rsidR="005A07CB" w:rsidRPr="005A07CB" w:rsidRDefault="005A07CB" w:rsidP="005A07CB">
            <w:pPr>
              <w:pStyle w:val="Contenidodelatabla"/>
              <w:jc w:val="center"/>
              <w:rPr>
                <w:rFonts w:cstheme="minorHAnsi"/>
                <w:sz w:val="20"/>
                <w:szCs w:val="18"/>
              </w:rPr>
            </w:pPr>
            <w:r w:rsidRPr="005A07CB">
              <w:rPr>
                <w:rFonts w:cstheme="minorHAnsi"/>
                <w:color w:val="000000"/>
                <w:sz w:val="20"/>
                <w:szCs w:val="18"/>
              </w:rPr>
              <w:t>MABEY PALACIO</w:t>
            </w:r>
          </w:p>
        </w:tc>
        <w:tc>
          <w:tcPr>
            <w:tcW w:w="1223" w:type="pct"/>
            <w:hideMark/>
          </w:tcPr>
          <w:p w14:paraId="1CCA797F" w14:textId="0883E570"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XIMA CUSCO</w:t>
            </w:r>
          </w:p>
        </w:tc>
        <w:tc>
          <w:tcPr>
            <w:tcW w:w="1693" w:type="pct"/>
            <w:hideMark/>
          </w:tcPr>
          <w:p w14:paraId="1EA3BA0E" w14:textId="77777777"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ARANWA CUSCO</w:t>
            </w:r>
          </w:p>
        </w:tc>
      </w:tr>
      <w:tr w:rsidR="005A07CB" w:rsidRPr="005A07CB" w14:paraId="1B166B0B" w14:textId="77777777" w:rsidTr="005A07CB">
        <w:tc>
          <w:tcPr>
            <w:tcW w:w="918" w:type="pct"/>
            <w:gridSpan w:val="2"/>
            <w:hideMark/>
          </w:tcPr>
          <w:p w14:paraId="5A893F5E" w14:textId="4705AD76" w:rsidR="005A07CB" w:rsidRPr="005A07CB" w:rsidRDefault="005A07CB" w:rsidP="005A07CB">
            <w:pPr>
              <w:pStyle w:val="Contenidodelatabla"/>
              <w:jc w:val="center"/>
              <w:rPr>
                <w:rFonts w:cstheme="minorHAnsi"/>
                <w:b/>
                <w:bCs/>
                <w:sz w:val="20"/>
                <w:szCs w:val="18"/>
              </w:rPr>
            </w:pPr>
            <w:r w:rsidRPr="005A07CB">
              <w:rPr>
                <w:rStyle w:val="Textoennegrita"/>
                <w:rFonts w:cstheme="minorHAnsi"/>
                <w:b w:val="0"/>
                <w:bCs w:val="0"/>
                <w:color w:val="262626"/>
                <w:sz w:val="20"/>
                <w:szCs w:val="18"/>
              </w:rPr>
              <w:t>VALLE SAGRADO</w:t>
            </w:r>
          </w:p>
        </w:tc>
        <w:tc>
          <w:tcPr>
            <w:tcW w:w="1165" w:type="pct"/>
            <w:hideMark/>
          </w:tcPr>
          <w:p w14:paraId="5E50D037" w14:textId="77777777" w:rsidR="005A07CB" w:rsidRPr="005A07CB" w:rsidRDefault="005A07CB" w:rsidP="005A07CB">
            <w:pPr>
              <w:pStyle w:val="Contenidodelatabla"/>
              <w:jc w:val="center"/>
              <w:rPr>
                <w:rFonts w:cstheme="minorHAnsi"/>
                <w:sz w:val="20"/>
                <w:szCs w:val="18"/>
              </w:rPr>
            </w:pPr>
            <w:r w:rsidRPr="005A07CB">
              <w:rPr>
                <w:rFonts w:cstheme="minorHAnsi"/>
                <w:color w:val="000000"/>
                <w:sz w:val="20"/>
                <w:szCs w:val="18"/>
              </w:rPr>
              <w:t>MABEY VALLE</w:t>
            </w:r>
          </w:p>
        </w:tc>
        <w:tc>
          <w:tcPr>
            <w:tcW w:w="1223" w:type="pct"/>
            <w:hideMark/>
          </w:tcPr>
          <w:p w14:paraId="5D50AA5E" w14:textId="77777777"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SONESTA POSADA</w:t>
            </w:r>
          </w:p>
        </w:tc>
        <w:tc>
          <w:tcPr>
            <w:tcW w:w="1693" w:type="pct"/>
            <w:hideMark/>
          </w:tcPr>
          <w:p w14:paraId="7AA4B090" w14:textId="77777777"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ARANWA SACRED VALLEY</w:t>
            </w:r>
          </w:p>
        </w:tc>
      </w:tr>
      <w:tr w:rsidR="005A07CB" w:rsidRPr="005A07CB" w14:paraId="6F0D8E62" w14:textId="77777777" w:rsidTr="005A07CB">
        <w:tc>
          <w:tcPr>
            <w:tcW w:w="918" w:type="pct"/>
            <w:gridSpan w:val="2"/>
            <w:hideMark/>
          </w:tcPr>
          <w:p w14:paraId="461539AC" w14:textId="3FDC756A" w:rsidR="005A07CB" w:rsidRPr="005A07CB" w:rsidRDefault="005A07CB" w:rsidP="005A07CB">
            <w:pPr>
              <w:pStyle w:val="Contenidodelatabla"/>
              <w:jc w:val="center"/>
              <w:rPr>
                <w:rFonts w:cstheme="minorHAnsi"/>
                <w:b/>
                <w:bCs/>
                <w:sz w:val="20"/>
                <w:szCs w:val="18"/>
              </w:rPr>
            </w:pPr>
            <w:r w:rsidRPr="005A07CB">
              <w:rPr>
                <w:rStyle w:val="Textoennegrita"/>
                <w:rFonts w:cstheme="minorHAnsi"/>
                <w:b w:val="0"/>
                <w:bCs w:val="0"/>
                <w:color w:val="262626"/>
                <w:sz w:val="20"/>
                <w:szCs w:val="18"/>
              </w:rPr>
              <w:t>AGUAS CALIENTES</w:t>
            </w:r>
          </w:p>
        </w:tc>
        <w:tc>
          <w:tcPr>
            <w:tcW w:w="1165" w:type="pct"/>
            <w:hideMark/>
          </w:tcPr>
          <w:p w14:paraId="3752498F" w14:textId="07912C6B" w:rsidR="005A07CB" w:rsidRPr="005A07CB" w:rsidRDefault="005A07CB" w:rsidP="005A07CB">
            <w:pPr>
              <w:pStyle w:val="Contenidodelatabla"/>
              <w:jc w:val="center"/>
              <w:rPr>
                <w:rFonts w:cstheme="minorHAnsi"/>
                <w:sz w:val="20"/>
                <w:szCs w:val="18"/>
              </w:rPr>
            </w:pPr>
            <w:r w:rsidRPr="005A07CB">
              <w:rPr>
                <w:rFonts w:cstheme="minorHAnsi"/>
                <w:color w:val="000000"/>
                <w:sz w:val="20"/>
                <w:szCs w:val="18"/>
              </w:rPr>
              <w:t>FLOWER´S HOUSE</w:t>
            </w:r>
          </w:p>
        </w:tc>
        <w:tc>
          <w:tcPr>
            <w:tcW w:w="1223" w:type="pct"/>
            <w:hideMark/>
          </w:tcPr>
          <w:p w14:paraId="6ADCD720" w14:textId="77777777"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EL MAPI BY INKATERRA</w:t>
            </w:r>
          </w:p>
        </w:tc>
        <w:tc>
          <w:tcPr>
            <w:tcW w:w="1693" w:type="pct"/>
            <w:hideMark/>
          </w:tcPr>
          <w:p w14:paraId="3535E135" w14:textId="6761AE3B" w:rsidR="005A07CB" w:rsidRPr="005A07CB" w:rsidRDefault="005A07CB" w:rsidP="005A07CB">
            <w:pPr>
              <w:pStyle w:val="Contenidodelatabla"/>
              <w:jc w:val="center"/>
              <w:rPr>
                <w:rFonts w:cstheme="minorHAnsi"/>
                <w:sz w:val="20"/>
                <w:szCs w:val="18"/>
              </w:rPr>
            </w:pPr>
            <w:r w:rsidRPr="005A07CB">
              <w:rPr>
                <w:rFonts w:cstheme="minorHAnsi"/>
                <w:color w:val="262626"/>
                <w:sz w:val="20"/>
                <w:szCs w:val="18"/>
              </w:rPr>
              <w:t>HOTEL SUMAQ</w:t>
            </w:r>
          </w:p>
        </w:tc>
      </w:tr>
    </w:tbl>
    <w:p w14:paraId="332A4CC7" w14:textId="77777777" w:rsidR="00AC3198" w:rsidRPr="007147A9" w:rsidRDefault="00AC3198" w:rsidP="0002393B">
      <w:pPr>
        <w:pStyle w:val="NormalWeb"/>
        <w:spacing w:before="0" w:after="0"/>
        <w:rPr>
          <w:rFonts w:ascii="Arial" w:hAnsi="Arial" w:cs="Arial"/>
          <w:b/>
          <w:bCs/>
          <w:color w:val="000000"/>
          <w:sz w:val="22"/>
          <w:szCs w:val="22"/>
          <w:lang w:val="en-US"/>
        </w:rPr>
      </w:pPr>
    </w:p>
    <w:p w14:paraId="59CADAE6" w14:textId="77777777" w:rsidR="005A07CB" w:rsidRDefault="005A07CB" w:rsidP="0002393B">
      <w:pPr>
        <w:pStyle w:val="NormalWeb"/>
        <w:spacing w:before="0" w:after="0"/>
        <w:rPr>
          <w:rFonts w:ascii="Arial" w:hAnsi="Arial" w:cs="Arial"/>
          <w:b/>
          <w:bCs/>
          <w:color w:val="000000"/>
          <w:sz w:val="22"/>
          <w:szCs w:val="22"/>
        </w:rPr>
      </w:pPr>
    </w:p>
    <w:p w14:paraId="6CE81013" w14:textId="77777777" w:rsidR="005A07CB" w:rsidRDefault="005A07CB" w:rsidP="0002393B">
      <w:pPr>
        <w:pStyle w:val="NormalWeb"/>
        <w:spacing w:before="0" w:after="0"/>
        <w:rPr>
          <w:rFonts w:ascii="Arial" w:hAnsi="Arial" w:cs="Arial"/>
          <w:b/>
          <w:bCs/>
          <w:color w:val="000000"/>
          <w:sz w:val="22"/>
          <w:szCs w:val="22"/>
        </w:rPr>
      </w:pPr>
    </w:p>
    <w:p w14:paraId="0C27CF5C" w14:textId="77777777" w:rsidR="005A07CB" w:rsidRDefault="005A07CB" w:rsidP="0002393B">
      <w:pPr>
        <w:pStyle w:val="NormalWeb"/>
        <w:spacing w:before="0" w:after="0"/>
        <w:rPr>
          <w:rFonts w:ascii="Arial" w:hAnsi="Arial" w:cs="Arial"/>
          <w:b/>
          <w:bCs/>
          <w:color w:val="000000"/>
          <w:sz w:val="22"/>
          <w:szCs w:val="22"/>
        </w:rPr>
      </w:pPr>
    </w:p>
    <w:p w14:paraId="43CEEAC5" w14:textId="77777777" w:rsidR="005A07CB" w:rsidRDefault="005A07CB" w:rsidP="0002393B">
      <w:pPr>
        <w:pStyle w:val="NormalWeb"/>
        <w:spacing w:before="0" w:after="0"/>
        <w:rPr>
          <w:rFonts w:ascii="Arial" w:hAnsi="Arial" w:cs="Arial"/>
          <w:b/>
          <w:bCs/>
          <w:color w:val="000000"/>
          <w:sz w:val="22"/>
          <w:szCs w:val="22"/>
        </w:rPr>
      </w:pPr>
    </w:p>
    <w:p w14:paraId="56E18656" w14:textId="77777777" w:rsidR="005A07CB" w:rsidRDefault="005A07CB" w:rsidP="0002393B">
      <w:pPr>
        <w:pStyle w:val="NormalWeb"/>
        <w:spacing w:before="0" w:after="0"/>
        <w:rPr>
          <w:rFonts w:ascii="Arial" w:hAnsi="Arial" w:cs="Arial"/>
          <w:b/>
          <w:bCs/>
          <w:color w:val="000000"/>
          <w:sz w:val="22"/>
          <w:szCs w:val="22"/>
        </w:rPr>
      </w:pPr>
    </w:p>
    <w:p w14:paraId="773B4D81" w14:textId="77777777" w:rsidR="005A07CB" w:rsidRDefault="005A07CB" w:rsidP="0002393B">
      <w:pPr>
        <w:pStyle w:val="NormalWeb"/>
        <w:spacing w:before="0" w:after="0"/>
        <w:rPr>
          <w:rFonts w:ascii="Arial" w:hAnsi="Arial" w:cs="Arial"/>
          <w:b/>
          <w:bCs/>
          <w:color w:val="000000"/>
          <w:sz w:val="22"/>
          <w:szCs w:val="22"/>
        </w:rPr>
      </w:pPr>
    </w:p>
    <w:p w14:paraId="190308E0" w14:textId="77777777" w:rsidR="005A07CB" w:rsidRDefault="005A07CB" w:rsidP="0002393B">
      <w:pPr>
        <w:pStyle w:val="NormalWeb"/>
        <w:spacing w:before="0" w:after="0"/>
        <w:rPr>
          <w:rFonts w:ascii="Arial" w:hAnsi="Arial" w:cs="Arial"/>
          <w:b/>
          <w:bCs/>
          <w:color w:val="000000"/>
          <w:sz w:val="22"/>
          <w:szCs w:val="22"/>
        </w:rPr>
      </w:pPr>
    </w:p>
    <w:p w14:paraId="34A7B2FA" w14:textId="77777777" w:rsidR="005A07CB" w:rsidRDefault="005A07CB" w:rsidP="0002393B">
      <w:pPr>
        <w:pStyle w:val="NormalWeb"/>
        <w:spacing w:before="0" w:after="0"/>
        <w:rPr>
          <w:rFonts w:ascii="Arial" w:hAnsi="Arial" w:cs="Arial"/>
          <w:b/>
          <w:bCs/>
          <w:color w:val="000000"/>
          <w:sz w:val="22"/>
          <w:szCs w:val="22"/>
        </w:rPr>
      </w:pPr>
    </w:p>
    <w:p w14:paraId="65963744" w14:textId="77777777" w:rsidR="005A07CB" w:rsidRDefault="005A07CB" w:rsidP="0002393B">
      <w:pPr>
        <w:pStyle w:val="NormalWeb"/>
        <w:spacing w:before="0" w:after="0"/>
        <w:rPr>
          <w:rFonts w:ascii="Arial" w:hAnsi="Arial" w:cs="Arial"/>
          <w:b/>
          <w:bCs/>
          <w:color w:val="000000"/>
          <w:sz w:val="22"/>
          <w:szCs w:val="22"/>
        </w:rPr>
      </w:pPr>
    </w:p>
    <w:p w14:paraId="14C4266A" w14:textId="77777777" w:rsidR="005A07CB" w:rsidRDefault="005A07CB" w:rsidP="0002393B">
      <w:pPr>
        <w:pStyle w:val="NormalWeb"/>
        <w:spacing w:before="0" w:after="0"/>
        <w:rPr>
          <w:rFonts w:ascii="Arial" w:hAnsi="Arial" w:cs="Arial"/>
          <w:b/>
          <w:bCs/>
          <w:color w:val="000000"/>
          <w:sz w:val="22"/>
          <w:szCs w:val="22"/>
        </w:rPr>
      </w:pPr>
    </w:p>
    <w:p w14:paraId="2D940BC2" w14:textId="77777777" w:rsidR="005A07CB" w:rsidRDefault="005A07CB" w:rsidP="0002393B">
      <w:pPr>
        <w:pStyle w:val="NormalWeb"/>
        <w:spacing w:before="0" w:after="0"/>
        <w:rPr>
          <w:rFonts w:ascii="Arial" w:hAnsi="Arial" w:cs="Arial"/>
          <w:b/>
          <w:bCs/>
          <w:color w:val="000000"/>
          <w:sz w:val="22"/>
          <w:szCs w:val="22"/>
        </w:rPr>
      </w:pPr>
    </w:p>
    <w:p w14:paraId="7CDCB26A" w14:textId="77777777" w:rsidR="005A07CB" w:rsidRDefault="005A07CB" w:rsidP="0002393B">
      <w:pPr>
        <w:pStyle w:val="NormalWeb"/>
        <w:spacing w:before="0" w:after="0"/>
        <w:rPr>
          <w:rFonts w:ascii="Arial" w:hAnsi="Arial" w:cs="Arial"/>
          <w:b/>
          <w:bCs/>
          <w:color w:val="000000"/>
          <w:sz w:val="22"/>
          <w:szCs w:val="22"/>
        </w:rPr>
      </w:pPr>
    </w:p>
    <w:p w14:paraId="028B2EF9" w14:textId="77777777" w:rsidR="005A07CB" w:rsidRDefault="005A07CB" w:rsidP="0002393B">
      <w:pPr>
        <w:pStyle w:val="NormalWeb"/>
        <w:spacing w:before="0" w:after="0"/>
        <w:rPr>
          <w:rFonts w:ascii="Arial" w:hAnsi="Arial" w:cs="Arial"/>
          <w:b/>
          <w:bCs/>
          <w:color w:val="000000"/>
          <w:sz w:val="22"/>
          <w:szCs w:val="22"/>
        </w:rPr>
      </w:pPr>
    </w:p>
    <w:p w14:paraId="79E8848F" w14:textId="77777777" w:rsidR="005A07CB" w:rsidRDefault="005A07CB" w:rsidP="0002393B">
      <w:pPr>
        <w:pStyle w:val="NormalWeb"/>
        <w:spacing w:before="0" w:after="0"/>
        <w:rPr>
          <w:rFonts w:ascii="Arial" w:hAnsi="Arial" w:cs="Arial"/>
          <w:b/>
          <w:bCs/>
          <w:color w:val="000000"/>
          <w:sz w:val="22"/>
          <w:szCs w:val="22"/>
        </w:rPr>
      </w:pPr>
    </w:p>
    <w:p w14:paraId="6CB06928" w14:textId="77777777" w:rsidR="005A07CB" w:rsidRDefault="005A07CB" w:rsidP="0002393B">
      <w:pPr>
        <w:pStyle w:val="NormalWeb"/>
        <w:spacing w:before="0" w:after="0"/>
        <w:rPr>
          <w:rFonts w:ascii="Arial" w:hAnsi="Arial" w:cs="Arial"/>
          <w:b/>
          <w:bCs/>
          <w:color w:val="000000"/>
          <w:sz w:val="22"/>
          <w:szCs w:val="22"/>
        </w:rPr>
      </w:pPr>
    </w:p>
    <w:p w14:paraId="48E98F29" w14:textId="68324C92" w:rsidR="006624EC" w:rsidRDefault="006624EC"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SERVICIOS</w:t>
      </w:r>
      <w:r w:rsidR="00EC5509">
        <w:rPr>
          <w:rFonts w:ascii="Arial" w:hAnsi="Arial" w:cs="Arial"/>
          <w:b/>
          <w:bCs/>
          <w:color w:val="000000"/>
          <w:sz w:val="22"/>
          <w:szCs w:val="22"/>
        </w:rPr>
        <w:t>:</w:t>
      </w:r>
    </w:p>
    <w:p w14:paraId="0451539E" w14:textId="77777777" w:rsidR="006624EC" w:rsidRDefault="006624EC" w:rsidP="0002393B">
      <w:pPr>
        <w:pStyle w:val="NormalWeb"/>
        <w:spacing w:before="0" w:after="0"/>
        <w:rPr>
          <w:rFonts w:ascii="Arial" w:hAnsi="Arial" w:cs="Arial"/>
          <w:b/>
          <w:bCs/>
          <w:color w:val="000000"/>
          <w:sz w:val="22"/>
          <w:szCs w:val="22"/>
        </w:rPr>
      </w:pPr>
    </w:p>
    <w:tbl>
      <w:tblPr>
        <w:tblStyle w:val="Tablaconcuadrcula"/>
        <w:tblW w:w="5000" w:type="pct"/>
        <w:tblLook w:val="04A0" w:firstRow="1" w:lastRow="0" w:firstColumn="1" w:lastColumn="0" w:noHBand="0" w:noVBand="1"/>
      </w:tblPr>
      <w:tblGrid>
        <w:gridCol w:w="5776"/>
        <w:gridCol w:w="5777"/>
      </w:tblGrid>
      <w:tr w:rsidR="006624EC" w14:paraId="0B2C0657" w14:textId="77777777" w:rsidTr="006624EC">
        <w:tc>
          <w:tcPr>
            <w:tcW w:w="2500" w:type="pct"/>
            <w:shd w:val="clear" w:color="auto" w:fill="002060"/>
            <w:hideMark/>
          </w:tcPr>
          <w:p w14:paraId="4F04E1E7" w14:textId="77777777" w:rsidR="006624EC" w:rsidRPr="006624EC" w:rsidRDefault="006624EC" w:rsidP="006624EC">
            <w:pPr>
              <w:pStyle w:val="Contenidodelatabla"/>
              <w:jc w:val="center"/>
              <w:rPr>
                <w:b/>
                <w:bCs/>
                <w:color w:val="FFFFFF" w:themeColor="background1"/>
                <w:sz w:val="22"/>
                <w:szCs w:val="20"/>
                <w:lang w:val="es-MX"/>
              </w:rPr>
            </w:pPr>
            <w:r w:rsidRPr="006624EC">
              <w:rPr>
                <w:b/>
                <w:bCs/>
                <w:color w:val="FFFFFF" w:themeColor="background1"/>
                <w:sz w:val="22"/>
                <w:szCs w:val="20"/>
              </w:rPr>
              <w:t>INCLUYE</w:t>
            </w:r>
          </w:p>
        </w:tc>
        <w:tc>
          <w:tcPr>
            <w:tcW w:w="2500" w:type="pct"/>
            <w:shd w:val="clear" w:color="auto" w:fill="002060"/>
            <w:hideMark/>
          </w:tcPr>
          <w:p w14:paraId="095B35CF" w14:textId="77777777" w:rsidR="006624EC" w:rsidRPr="006624EC" w:rsidRDefault="006624EC" w:rsidP="006624EC">
            <w:pPr>
              <w:pStyle w:val="Contenidodelatabla"/>
              <w:jc w:val="center"/>
              <w:rPr>
                <w:b/>
                <w:bCs/>
                <w:color w:val="FFFFFF" w:themeColor="background1"/>
                <w:sz w:val="22"/>
                <w:szCs w:val="20"/>
              </w:rPr>
            </w:pPr>
            <w:r w:rsidRPr="006624EC">
              <w:rPr>
                <w:b/>
                <w:bCs/>
                <w:color w:val="FFFFFF" w:themeColor="background1"/>
                <w:sz w:val="22"/>
                <w:szCs w:val="20"/>
              </w:rPr>
              <w:t>NO INCLUYE</w:t>
            </w:r>
          </w:p>
        </w:tc>
      </w:tr>
      <w:tr w:rsidR="006624EC" w14:paraId="2518F13A" w14:textId="77777777" w:rsidTr="006624EC">
        <w:tc>
          <w:tcPr>
            <w:tcW w:w="2500" w:type="pct"/>
            <w:hideMark/>
          </w:tcPr>
          <w:p w14:paraId="6FADECA9"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Aéreo México – Lima – Cusco – Lima – México</w:t>
            </w:r>
          </w:p>
          <w:p w14:paraId="7E5D1091" w14:textId="77777777" w:rsidR="0009078B" w:rsidRPr="0009078B" w:rsidRDefault="0009078B" w:rsidP="0009078B">
            <w:pPr>
              <w:pStyle w:val="Prrafodelista"/>
              <w:numPr>
                <w:ilvl w:val="0"/>
                <w:numId w:val="29"/>
              </w:numPr>
              <w:rPr>
                <w:color w:val="333333"/>
                <w:sz w:val="20"/>
                <w:szCs w:val="18"/>
              </w:rPr>
            </w:pPr>
            <w:r w:rsidRPr="0009078B">
              <w:rPr>
                <w:color w:val="333333"/>
                <w:sz w:val="20"/>
                <w:szCs w:val="18"/>
              </w:rPr>
              <w:t>Ticket de Tren Expedition a Machu Picchu</w:t>
            </w:r>
          </w:p>
          <w:p w14:paraId="53519092"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Traslados aeropuerto – hotel – aeropuerto</w:t>
            </w:r>
          </w:p>
          <w:p w14:paraId="7B2421A7"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02 noches de alojamiento en Lima con desayunos</w:t>
            </w:r>
          </w:p>
          <w:p w14:paraId="342C0419"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City Tour por Lima</w:t>
            </w:r>
          </w:p>
          <w:p w14:paraId="17A5F373"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02 noches de alojamiento en Cusco con desayunos</w:t>
            </w:r>
          </w:p>
          <w:p w14:paraId="54793760"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City Tour por Cusco</w:t>
            </w:r>
          </w:p>
          <w:p w14:paraId="494E4B58"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Excursión Valle Sagrado con almuerzo</w:t>
            </w:r>
          </w:p>
          <w:p w14:paraId="5BAD5744"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01 noche de alojamiento en Valle Sagrado con desayuno</w:t>
            </w:r>
          </w:p>
          <w:p w14:paraId="23F9C5EA"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Excursión a Machu Picchu con almuerzo buffet en Aguas Calientes</w:t>
            </w:r>
          </w:p>
          <w:p w14:paraId="402A5F4D" w14:textId="77777777"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01 noche de alojamiento en Aguas Calientes con desayuno</w:t>
            </w:r>
          </w:p>
          <w:p w14:paraId="3496D6C7" w14:textId="4B17DCF0" w:rsidR="0009078B" w:rsidRPr="0009078B" w:rsidRDefault="0009078B" w:rsidP="0009078B">
            <w:pPr>
              <w:pStyle w:val="Prrafodelista"/>
              <w:numPr>
                <w:ilvl w:val="0"/>
                <w:numId w:val="29"/>
              </w:numPr>
              <w:rPr>
                <w:color w:val="333333"/>
                <w:sz w:val="20"/>
                <w:szCs w:val="18"/>
                <w:lang w:val="es-MX"/>
              </w:rPr>
            </w:pPr>
            <w:r w:rsidRPr="0009078B">
              <w:rPr>
                <w:color w:val="333333"/>
                <w:sz w:val="20"/>
                <w:szCs w:val="18"/>
                <w:lang w:val="es-MX"/>
              </w:rPr>
              <w:t>Seguro de asistencia en viaje AC</w:t>
            </w:r>
            <w:r w:rsidR="0097501A">
              <w:rPr>
                <w:color w:val="333333"/>
                <w:sz w:val="20"/>
                <w:szCs w:val="18"/>
                <w:lang w:val="es-MX"/>
              </w:rPr>
              <w:t>100</w:t>
            </w:r>
          </w:p>
          <w:p w14:paraId="3248F94A" w14:textId="19BA66EA" w:rsidR="006624EC" w:rsidRPr="007147A9" w:rsidRDefault="0009078B" w:rsidP="0009078B">
            <w:pPr>
              <w:pStyle w:val="Prrafodelista"/>
              <w:numPr>
                <w:ilvl w:val="0"/>
                <w:numId w:val="29"/>
              </w:numPr>
              <w:rPr>
                <w:color w:val="333333"/>
                <w:sz w:val="20"/>
                <w:szCs w:val="18"/>
                <w:lang w:val="es-MX"/>
              </w:rPr>
            </w:pPr>
            <w:r w:rsidRPr="0009078B">
              <w:rPr>
                <w:color w:val="333333"/>
                <w:sz w:val="20"/>
                <w:szCs w:val="18"/>
                <w:lang w:val="es-MX"/>
              </w:rPr>
              <w:t>01 maleta documentada de 23 kilos</w:t>
            </w:r>
          </w:p>
        </w:tc>
        <w:tc>
          <w:tcPr>
            <w:tcW w:w="2500" w:type="pct"/>
            <w:hideMark/>
          </w:tcPr>
          <w:p w14:paraId="3A1E0855" w14:textId="77777777" w:rsidR="0009078B" w:rsidRPr="0009078B" w:rsidRDefault="0009078B" w:rsidP="0009078B">
            <w:pPr>
              <w:pStyle w:val="Contenidodelatabla"/>
              <w:numPr>
                <w:ilvl w:val="0"/>
                <w:numId w:val="31"/>
              </w:numPr>
              <w:rPr>
                <w:color w:val="333333"/>
                <w:sz w:val="20"/>
                <w:szCs w:val="18"/>
                <w:lang w:val="es-MX"/>
              </w:rPr>
            </w:pPr>
            <w:r w:rsidRPr="0009078B">
              <w:rPr>
                <w:color w:val="333333"/>
                <w:sz w:val="20"/>
                <w:szCs w:val="18"/>
                <w:lang w:val="es-MX"/>
              </w:rPr>
              <w:t>Ningún servicio no especificado</w:t>
            </w:r>
          </w:p>
          <w:p w14:paraId="2D3282D7" w14:textId="77777777" w:rsidR="0009078B" w:rsidRPr="0009078B" w:rsidRDefault="0009078B" w:rsidP="0009078B">
            <w:pPr>
              <w:pStyle w:val="Contenidodelatabla"/>
              <w:numPr>
                <w:ilvl w:val="0"/>
                <w:numId w:val="31"/>
              </w:numPr>
              <w:rPr>
                <w:color w:val="333333"/>
                <w:sz w:val="20"/>
                <w:szCs w:val="18"/>
                <w:lang w:val="es-MX"/>
              </w:rPr>
            </w:pPr>
            <w:r w:rsidRPr="0009078B">
              <w:rPr>
                <w:color w:val="333333"/>
                <w:sz w:val="20"/>
                <w:szCs w:val="18"/>
                <w:lang w:val="es-MX"/>
              </w:rPr>
              <w:t>Gastos personales</w:t>
            </w:r>
          </w:p>
          <w:p w14:paraId="05D24368" w14:textId="77777777" w:rsidR="0009078B" w:rsidRPr="0009078B" w:rsidRDefault="0009078B" w:rsidP="0009078B">
            <w:pPr>
              <w:pStyle w:val="Contenidodelatabla"/>
              <w:numPr>
                <w:ilvl w:val="0"/>
                <w:numId w:val="31"/>
              </w:numPr>
              <w:rPr>
                <w:color w:val="333333"/>
                <w:sz w:val="20"/>
                <w:szCs w:val="18"/>
                <w:lang w:val="es-MX"/>
              </w:rPr>
            </w:pPr>
            <w:r w:rsidRPr="0009078B">
              <w:rPr>
                <w:color w:val="333333"/>
                <w:sz w:val="20"/>
                <w:szCs w:val="18"/>
                <w:lang w:val="es-MX"/>
              </w:rPr>
              <w:t>Propinas</w:t>
            </w:r>
          </w:p>
          <w:p w14:paraId="1FBFEB25" w14:textId="62D138E2" w:rsidR="005A07CB" w:rsidRPr="005A07CB" w:rsidRDefault="005A07CB" w:rsidP="00A62969">
            <w:pPr>
              <w:pStyle w:val="Contenidodelatabla"/>
              <w:ind w:left="720"/>
              <w:rPr>
                <w:color w:val="333333"/>
                <w:sz w:val="20"/>
                <w:szCs w:val="18"/>
                <w:lang w:val="es-MX"/>
              </w:rPr>
            </w:pPr>
          </w:p>
          <w:p w14:paraId="3D5C9DA7" w14:textId="3B4034DF" w:rsidR="007147A9" w:rsidRPr="007147A9" w:rsidRDefault="007147A9" w:rsidP="005A07CB">
            <w:pPr>
              <w:pStyle w:val="Contenidodelatabla"/>
              <w:ind w:left="720"/>
              <w:rPr>
                <w:color w:val="333333"/>
                <w:sz w:val="20"/>
                <w:szCs w:val="18"/>
                <w:lang w:val="es-MX"/>
              </w:rPr>
            </w:pPr>
          </w:p>
        </w:tc>
      </w:tr>
    </w:tbl>
    <w:p w14:paraId="63DA36F6" w14:textId="77777777" w:rsidR="00D24FD4" w:rsidRPr="00EC5509" w:rsidRDefault="00D24FD4" w:rsidP="00D707A1">
      <w:pPr>
        <w:rPr>
          <w:rFonts w:ascii="Arial" w:hAnsi="Arial" w:cs="Arial"/>
          <w:b/>
          <w:color w:val="000000" w:themeColor="dark1"/>
          <w:sz w:val="36"/>
          <w:szCs w:val="30"/>
        </w:rPr>
      </w:pPr>
    </w:p>
    <w:p w14:paraId="0B7D0557" w14:textId="081936DA" w:rsidR="00EC5509" w:rsidRPr="00EC5509" w:rsidRDefault="00EC5509" w:rsidP="00EC5509">
      <w:pPr>
        <w:rPr>
          <w:rFonts w:ascii="Arial" w:hAnsi="Arial" w:cs="Arial"/>
          <w:b/>
          <w:sz w:val="22"/>
          <w:szCs w:val="20"/>
        </w:rPr>
      </w:pPr>
      <w:r w:rsidRPr="007147A9">
        <w:rPr>
          <w:rFonts w:ascii="Arial" w:hAnsi="Arial" w:cs="Arial"/>
          <w:b/>
          <w:sz w:val="22"/>
          <w:szCs w:val="20"/>
        </w:rPr>
        <w:t>AVISOS IMPORTANTES:</w:t>
      </w:r>
      <w:r w:rsidRPr="00EC5509">
        <w:rPr>
          <w:rFonts w:ascii="Arial" w:hAnsi="Arial" w:cs="Arial"/>
          <w:b/>
          <w:sz w:val="22"/>
          <w:szCs w:val="20"/>
        </w:rPr>
        <w:t xml:space="preserve"> </w:t>
      </w:r>
    </w:p>
    <w:p w14:paraId="4A59F45B" w14:textId="5E7F12EC" w:rsidR="00EC5509" w:rsidRPr="005A07CB" w:rsidRDefault="005A07CB" w:rsidP="00EC5509">
      <w:pPr>
        <w:rPr>
          <w:rFonts w:ascii="Arial" w:hAnsi="Arial" w:cs="Arial"/>
          <w:bCs/>
          <w:color w:val="002060"/>
          <w:sz w:val="18"/>
          <w:szCs w:val="22"/>
        </w:rPr>
      </w:pPr>
      <w:r w:rsidRPr="005A07CB">
        <w:rPr>
          <w:rFonts w:ascii="Arial" w:hAnsi="Arial" w:cs="Arial"/>
          <w:bCs/>
          <w:color w:val="002060"/>
          <w:sz w:val="18"/>
          <w:szCs w:val="22"/>
        </w:rPr>
        <w:t>Las habitaciones triples se pueden ofrecer como Twin de uso triple, dependiendo de la disponibilidad. Además, están sujetas a disponibilidad ya que los hoteles en Perú no tienen mucho inventario en base a este tipo de habitaciones.</w:t>
      </w:r>
    </w:p>
    <w:p w14:paraId="15F69E06" w14:textId="6CEC2A67" w:rsidR="005A07CB" w:rsidRPr="005A07CB" w:rsidRDefault="005A07CB" w:rsidP="00EC5509">
      <w:pPr>
        <w:rPr>
          <w:rFonts w:ascii="Arial" w:hAnsi="Arial" w:cs="Arial"/>
          <w:bCs/>
          <w:color w:val="002060"/>
          <w:sz w:val="18"/>
          <w:szCs w:val="22"/>
        </w:rPr>
      </w:pPr>
      <w:r w:rsidRPr="005A07CB">
        <w:rPr>
          <w:rFonts w:ascii="Arial" w:hAnsi="Arial" w:cs="Arial"/>
          <w:bCs/>
          <w:color w:val="002060"/>
          <w:sz w:val="18"/>
          <w:szCs w:val="22"/>
        </w:rPr>
        <w:t>La Catedral de Lima atiende de lunes a viernes, sábados por la mañana y domingos por la tarde. Los horarios en los que no abre la Catedral, visitaremos el Museo de Arte de Lima</w:t>
      </w:r>
    </w:p>
    <w:p w14:paraId="62A9FAC9" w14:textId="0B03A0CB" w:rsidR="005A07CB" w:rsidRDefault="005A07CB" w:rsidP="00EC5509">
      <w:pPr>
        <w:rPr>
          <w:rFonts w:ascii="Arial" w:hAnsi="Arial" w:cs="Arial"/>
          <w:bCs/>
          <w:color w:val="002060"/>
          <w:sz w:val="18"/>
          <w:szCs w:val="22"/>
        </w:rPr>
      </w:pPr>
      <w:r w:rsidRPr="005A07CB">
        <w:rPr>
          <w:rFonts w:ascii="Arial" w:hAnsi="Arial" w:cs="Arial"/>
          <w:bCs/>
          <w:color w:val="002060"/>
          <w:sz w:val="18"/>
          <w:szCs w:val="22"/>
        </w:rPr>
        <w:t>Los horarios de desayunos en Lima dependerán de la operación de cada Hotel.</w:t>
      </w:r>
    </w:p>
    <w:p w14:paraId="37D5A2C9" w14:textId="4884CD0A" w:rsidR="005A07CB" w:rsidRPr="005A07CB" w:rsidRDefault="005A07CB" w:rsidP="00EC5509">
      <w:pPr>
        <w:rPr>
          <w:rFonts w:ascii="Arial" w:hAnsi="Arial" w:cs="Arial"/>
          <w:bCs/>
          <w:color w:val="002060"/>
          <w:sz w:val="18"/>
          <w:szCs w:val="22"/>
        </w:rPr>
      </w:pPr>
      <w:r w:rsidRPr="005A07CB">
        <w:rPr>
          <w:rFonts w:ascii="Arial" w:hAnsi="Arial" w:cs="Arial"/>
          <w:bCs/>
          <w:color w:val="002060"/>
          <w:sz w:val="18"/>
          <w:szCs w:val="22"/>
        </w:rPr>
        <w:t>Salidas desde Monterrey y Guadalajara aplica suplemento de USD 400 por pasajero</w:t>
      </w:r>
    </w:p>
    <w:p w14:paraId="684716A3" w14:textId="177FA81F" w:rsidR="007147A9" w:rsidRDefault="007147A9" w:rsidP="00EC5509">
      <w:pPr>
        <w:jc w:val="both"/>
        <w:rPr>
          <w:rFonts w:ascii="Arial" w:hAnsi="Arial" w:cs="Arial"/>
          <w:i/>
          <w:sz w:val="18"/>
        </w:rPr>
      </w:pPr>
      <w:r>
        <w:rPr>
          <w:rFonts w:ascii="Arial" w:hAnsi="Arial" w:cs="Arial"/>
          <w:i/>
          <w:sz w:val="18"/>
        </w:rPr>
        <w:t>.</w:t>
      </w:r>
    </w:p>
    <w:p w14:paraId="121A56C6" w14:textId="77777777" w:rsidR="00E46EC8" w:rsidRPr="00EC5509" w:rsidRDefault="00E46EC8" w:rsidP="00EC5509">
      <w:pPr>
        <w:jc w:val="both"/>
        <w:rPr>
          <w:rFonts w:ascii="Arial" w:hAnsi="Arial" w:cs="Arial"/>
          <w:i/>
          <w:sz w:val="18"/>
        </w:rPr>
      </w:pPr>
    </w:p>
    <w:p w14:paraId="2C95C653" w14:textId="00F0DF0B" w:rsidR="00A649F1" w:rsidRPr="00A07DF4" w:rsidRDefault="004A6AD2" w:rsidP="00D707A1">
      <w:pPr>
        <w:rPr>
          <w:rFonts w:ascii="Arial" w:hAnsi="Arial" w:cs="Arial"/>
          <w:b/>
          <w:color w:val="000000" w:themeColor="dark1"/>
          <w:sz w:val="30"/>
          <w:szCs w:val="30"/>
        </w:rPr>
      </w:pPr>
      <w:r>
        <w:rPr>
          <w:rFonts w:ascii="Arial" w:hAnsi="Arial" w:cs="Arial"/>
          <w:b/>
          <w:color w:val="000000" w:themeColor="dark1"/>
          <w:sz w:val="30"/>
          <w:szCs w:val="30"/>
        </w:rPr>
        <w:t xml:space="preserve">TARIFA POR PERSONA EN </w:t>
      </w:r>
      <w:r w:rsidR="00D24FD4">
        <w:rPr>
          <w:rFonts w:ascii="Arial" w:hAnsi="Arial" w:cs="Arial"/>
          <w:b/>
          <w:color w:val="000000" w:themeColor="dark1"/>
          <w:sz w:val="30"/>
          <w:szCs w:val="30"/>
        </w:rPr>
        <w:t>DOLARES</w:t>
      </w:r>
      <w:r>
        <w:rPr>
          <w:rFonts w:ascii="Arial" w:hAnsi="Arial" w:cs="Arial"/>
          <w:b/>
          <w:color w:val="000000" w:themeColor="dark1"/>
          <w:sz w:val="30"/>
          <w:szCs w:val="30"/>
        </w:rPr>
        <w:t>:</w:t>
      </w:r>
    </w:p>
    <w:tbl>
      <w:tblPr>
        <w:tblStyle w:val="Tablaconcuadrcula"/>
        <w:tblpPr w:leftFromText="45" w:rightFromText="45" w:vertAnchor="text"/>
        <w:tblW w:w="5000" w:type="pct"/>
        <w:tblLook w:val="04A0" w:firstRow="1" w:lastRow="0" w:firstColumn="1" w:lastColumn="0" w:noHBand="0" w:noVBand="1"/>
      </w:tblPr>
      <w:tblGrid>
        <w:gridCol w:w="2558"/>
        <w:gridCol w:w="2144"/>
        <w:gridCol w:w="2939"/>
        <w:gridCol w:w="3912"/>
      </w:tblGrid>
      <w:tr w:rsidR="005A07CB" w:rsidRPr="005A07CB" w14:paraId="32C61967" w14:textId="77777777" w:rsidTr="005A07CB">
        <w:tc>
          <w:tcPr>
            <w:tcW w:w="1107" w:type="pct"/>
            <w:shd w:val="clear" w:color="auto" w:fill="002060"/>
            <w:vAlign w:val="center"/>
            <w:hideMark/>
          </w:tcPr>
          <w:p w14:paraId="058C51DE" w14:textId="77777777" w:rsidR="005A07CB" w:rsidRPr="005A07CB" w:rsidRDefault="005A07CB" w:rsidP="005A07CB">
            <w:pPr>
              <w:pStyle w:val="Cabeceraypie"/>
              <w:jc w:val="center"/>
              <w:rPr>
                <w:sz w:val="20"/>
                <w:szCs w:val="18"/>
              </w:rPr>
            </w:pPr>
            <w:r w:rsidRPr="005A07CB">
              <w:rPr>
                <w:rStyle w:val="Textoennegrita"/>
                <w:sz w:val="20"/>
                <w:szCs w:val="18"/>
              </w:rPr>
              <w:t>CATEGORÍA</w:t>
            </w:r>
          </w:p>
        </w:tc>
        <w:tc>
          <w:tcPr>
            <w:tcW w:w="928" w:type="pct"/>
            <w:shd w:val="clear" w:color="auto" w:fill="002060"/>
            <w:vAlign w:val="center"/>
            <w:hideMark/>
          </w:tcPr>
          <w:p w14:paraId="30118859" w14:textId="219A5D39" w:rsidR="005A07CB" w:rsidRPr="005A07CB" w:rsidRDefault="005A07CB" w:rsidP="005A07CB">
            <w:pPr>
              <w:pStyle w:val="Cabeceraypie"/>
              <w:jc w:val="center"/>
              <w:rPr>
                <w:sz w:val="20"/>
                <w:szCs w:val="18"/>
              </w:rPr>
            </w:pPr>
            <w:r w:rsidRPr="005A07CB">
              <w:rPr>
                <w:rStyle w:val="Textoennegrita"/>
                <w:sz w:val="20"/>
                <w:szCs w:val="18"/>
              </w:rPr>
              <w:t>HOTELES TURISTA</w:t>
            </w:r>
          </w:p>
        </w:tc>
        <w:tc>
          <w:tcPr>
            <w:tcW w:w="1272" w:type="pct"/>
            <w:shd w:val="clear" w:color="auto" w:fill="002060"/>
            <w:vAlign w:val="center"/>
            <w:hideMark/>
          </w:tcPr>
          <w:p w14:paraId="2BA899F9" w14:textId="23E63740" w:rsidR="005A07CB" w:rsidRPr="005A07CB" w:rsidRDefault="005A07CB" w:rsidP="005A07CB">
            <w:pPr>
              <w:pStyle w:val="Cabeceraypie"/>
              <w:jc w:val="center"/>
              <w:rPr>
                <w:sz w:val="20"/>
                <w:szCs w:val="18"/>
              </w:rPr>
            </w:pPr>
            <w:r w:rsidRPr="005A07CB">
              <w:rPr>
                <w:rStyle w:val="Textoennegrita"/>
                <w:sz w:val="20"/>
                <w:szCs w:val="18"/>
              </w:rPr>
              <w:t>HOTELES PRIMERA</w:t>
            </w:r>
          </w:p>
        </w:tc>
        <w:tc>
          <w:tcPr>
            <w:tcW w:w="1693" w:type="pct"/>
            <w:shd w:val="clear" w:color="auto" w:fill="002060"/>
            <w:vAlign w:val="center"/>
            <w:hideMark/>
          </w:tcPr>
          <w:p w14:paraId="50FA70CC" w14:textId="39F723F5" w:rsidR="005A07CB" w:rsidRPr="005A07CB" w:rsidRDefault="005A07CB" w:rsidP="005A07CB">
            <w:pPr>
              <w:pStyle w:val="Cabeceraypie"/>
              <w:jc w:val="center"/>
              <w:rPr>
                <w:sz w:val="20"/>
                <w:szCs w:val="18"/>
              </w:rPr>
            </w:pPr>
            <w:r w:rsidRPr="005A07CB">
              <w:rPr>
                <w:rStyle w:val="Textoennegrita"/>
                <w:sz w:val="20"/>
                <w:szCs w:val="18"/>
              </w:rPr>
              <w:t>HOTELES SUPERIOR</w:t>
            </w:r>
          </w:p>
        </w:tc>
      </w:tr>
      <w:tr w:rsidR="005A07CB" w:rsidRPr="005A07CB" w14:paraId="5E25D00A" w14:textId="77777777" w:rsidTr="005A07CB">
        <w:tc>
          <w:tcPr>
            <w:tcW w:w="1107" w:type="pct"/>
            <w:vAlign w:val="center"/>
            <w:hideMark/>
          </w:tcPr>
          <w:p w14:paraId="74C94F58" w14:textId="592B3615" w:rsidR="005A07CB" w:rsidRPr="005A07CB" w:rsidRDefault="005A07CB" w:rsidP="005A07CB">
            <w:pPr>
              <w:pStyle w:val="Cabeceraypie"/>
              <w:jc w:val="center"/>
              <w:rPr>
                <w:sz w:val="20"/>
                <w:szCs w:val="18"/>
              </w:rPr>
            </w:pPr>
            <w:r w:rsidRPr="005A07CB">
              <w:rPr>
                <w:color w:val="262626"/>
                <w:sz w:val="20"/>
                <w:szCs w:val="18"/>
              </w:rPr>
              <w:t>DOBLE</w:t>
            </w:r>
          </w:p>
        </w:tc>
        <w:tc>
          <w:tcPr>
            <w:tcW w:w="928" w:type="pct"/>
            <w:vAlign w:val="center"/>
            <w:hideMark/>
          </w:tcPr>
          <w:p w14:paraId="69F5D562" w14:textId="3FE1C0B0" w:rsidR="005A07CB" w:rsidRPr="005A07CB" w:rsidRDefault="005A07CB" w:rsidP="005A07CB">
            <w:pPr>
              <w:pStyle w:val="Cabeceraypie"/>
              <w:jc w:val="center"/>
              <w:rPr>
                <w:sz w:val="20"/>
                <w:szCs w:val="18"/>
              </w:rPr>
            </w:pPr>
            <w:r>
              <w:rPr>
                <w:color w:val="000000"/>
                <w:sz w:val="20"/>
                <w:szCs w:val="18"/>
              </w:rPr>
              <w:t>2,1</w:t>
            </w:r>
            <w:r w:rsidR="00CC6F59">
              <w:rPr>
                <w:color w:val="000000"/>
                <w:sz w:val="20"/>
                <w:szCs w:val="18"/>
              </w:rPr>
              <w:t>6</w:t>
            </w:r>
            <w:r>
              <w:rPr>
                <w:color w:val="000000"/>
                <w:sz w:val="20"/>
                <w:szCs w:val="18"/>
              </w:rPr>
              <w:t>8</w:t>
            </w:r>
            <w:r w:rsidRPr="005A07CB">
              <w:rPr>
                <w:color w:val="000000"/>
                <w:sz w:val="20"/>
                <w:szCs w:val="18"/>
              </w:rPr>
              <w:t xml:space="preserve"> USD</w:t>
            </w:r>
          </w:p>
        </w:tc>
        <w:tc>
          <w:tcPr>
            <w:tcW w:w="1272" w:type="pct"/>
            <w:vAlign w:val="center"/>
            <w:hideMark/>
          </w:tcPr>
          <w:p w14:paraId="1707F888" w14:textId="15F9D6F8" w:rsidR="005A07CB" w:rsidRPr="005A07CB" w:rsidRDefault="005A07CB" w:rsidP="005A07CB">
            <w:pPr>
              <w:pStyle w:val="Cabeceraypie"/>
              <w:jc w:val="center"/>
              <w:rPr>
                <w:sz w:val="20"/>
                <w:szCs w:val="18"/>
              </w:rPr>
            </w:pPr>
            <w:r>
              <w:rPr>
                <w:color w:val="000000"/>
                <w:sz w:val="20"/>
                <w:szCs w:val="18"/>
              </w:rPr>
              <w:t>2,238</w:t>
            </w:r>
            <w:r w:rsidRPr="005A07CB">
              <w:rPr>
                <w:color w:val="000000"/>
                <w:sz w:val="20"/>
                <w:szCs w:val="18"/>
              </w:rPr>
              <w:t xml:space="preserve"> USD</w:t>
            </w:r>
          </w:p>
        </w:tc>
        <w:tc>
          <w:tcPr>
            <w:tcW w:w="1693" w:type="pct"/>
            <w:vAlign w:val="center"/>
            <w:hideMark/>
          </w:tcPr>
          <w:p w14:paraId="27D62A69" w14:textId="2C2F3D08" w:rsidR="005A07CB" w:rsidRPr="005A07CB" w:rsidRDefault="00A62969" w:rsidP="005A07CB">
            <w:pPr>
              <w:pStyle w:val="Cabeceraypie"/>
              <w:jc w:val="center"/>
              <w:rPr>
                <w:sz w:val="20"/>
                <w:szCs w:val="18"/>
              </w:rPr>
            </w:pPr>
            <w:r>
              <w:rPr>
                <w:color w:val="000000"/>
                <w:sz w:val="20"/>
                <w:szCs w:val="18"/>
              </w:rPr>
              <w:t>3,1</w:t>
            </w:r>
            <w:r w:rsidR="00C6169C">
              <w:rPr>
                <w:color w:val="000000"/>
                <w:sz w:val="20"/>
                <w:szCs w:val="18"/>
              </w:rPr>
              <w:t>1</w:t>
            </w:r>
            <w:r>
              <w:rPr>
                <w:color w:val="000000"/>
                <w:sz w:val="20"/>
                <w:szCs w:val="18"/>
              </w:rPr>
              <w:t>8</w:t>
            </w:r>
            <w:r w:rsidR="005A07CB" w:rsidRPr="005A07CB">
              <w:rPr>
                <w:color w:val="000000"/>
                <w:sz w:val="20"/>
                <w:szCs w:val="18"/>
              </w:rPr>
              <w:t xml:space="preserve"> USD</w:t>
            </w:r>
          </w:p>
        </w:tc>
      </w:tr>
      <w:tr w:rsidR="005A07CB" w:rsidRPr="005A07CB" w14:paraId="0E38AF1D" w14:textId="77777777" w:rsidTr="005A07CB">
        <w:tc>
          <w:tcPr>
            <w:tcW w:w="1107" w:type="pct"/>
            <w:vAlign w:val="center"/>
            <w:hideMark/>
          </w:tcPr>
          <w:p w14:paraId="6BAAFDED" w14:textId="77777777" w:rsidR="005A07CB" w:rsidRPr="005A07CB" w:rsidRDefault="005A07CB" w:rsidP="005A07CB">
            <w:pPr>
              <w:pStyle w:val="Cabeceraypie"/>
              <w:jc w:val="center"/>
              <w:rPr>
                <w:sz w:val="20"/>
                <w:szCs w:val="18"/>
              </w:rPr>
            </w:pPr>
            <w:r w:rsidRPr="005A07CB">
              <w:rPr>
                <w:color w:val="262626"/>
                <w:sz w:val="20"/>
                <w:szCs w:val="18"/>
              </w:rPr>
              <w:t>TRIPLE</w:t>
            </w:r>
          </w:p>
        </w:tc>
        <w:tc>
          <w:tcPr>
            <w:tcW w:w="928" w:type="pct"/>
            <w:vAlign w:val="center"/>
            <w:hideMark/>
          </w:tcPr>
          <w:p w14:paraId="19DC5553" w14:textId="1D73339B" w:rsidR="005A07CB" w:rsidRPr="005A07CB" w:rsidRDefault="005A07CB" w:rsidP="005A07CB">
            <w:pPr>
              <w:pStyle w:val="Cabeceraypie"/>
              <w:jc w:val="center"/>
              <w:rPr>
                <w:sz w:val="20"/>
                <w:szCs w:val="18"/>
              </w:rPr>
            </w:pPr>
            <w:r>
              <w:rPr>
                <w:color w:val="000000"/>
                <w:sz w:val="20"/>
                <w:szCs w:val="18"/>
              </w:rPr>
              <w:t>2,1</w:t>
            </w:r>
            <w:r w:rsidR="00B86703">
              <w:rPr>
                <w:color w:val="000000"/>
                <w:sz w:val="20"/>
                <w:szCs w:val="18"/>
              </w:rPr>
              <w:t>4</w:t>
            </w:r>
            <w:r>
              <w:rPr>
                <w:color w:val="000000"/>
                <w:sz w:val="20"/>
                <w:szCs w:val="18"/>
              </w:rPr>
              <w:t>8</w:t>
            </w:r>
            <w:r w:rsidRPr="005A07CB">
              <w:rPr>
                <w:color w:val="000000"/>
                <w:sz w:val="20"/>
                <w:szCs w:val="18"/>
              </w:rPr>
              <w:t xml:space="preserve"> USD</w:t>
            </w:r>
          </w:p>
        </w:tc>
        <w:tc>
          <w:tcPr>
            <w:tcW w:w="1272" w:type="pct"/>
            <w:vAlign w:val="center"/>
            <w:hideMark/>
          </w:tcPr>
          <w:p w14:paraId="34C21E1B" w14:textId="765CAED8" w:rsidR="005A07CB" w:rsidRPr="005A07CB" w:rsidRDefault="005A07CB" w:rsidP="005A07CB">
            <w:pPr>
              <w:pStyle w:val="Cabeceraypie"/>
              <w:jc w:val="center"/>
              <w:rPr>
                <w:sz w:val="20"/>
                <w:szCs w:val="18"/>
              </w:rPr>
            </w:pPr>
            <w:r>
              <w:rPr>
                <w:color w:val="000000"/>
                <w:sz w:val="20"/>
                <w:szCs w:val="18"/>
              </w:rPr>
              <w:t>2,2</w:t>
            </w:r>
            <w:r w:rsidR="00461DD7">
              <w:rPr>
                <w:color w:val="000000"/>
                <w:sz w:val="20"/>
                <w:szCs w:val="18"/>
              </w:rPr>
              <w:t>2</w:t>
            </w:r>
            <w:r>
              <w:rPr>
                <w:color w:val="000000"/>
                <w:sz w:val="20"/>
                <w:szCs w:val="18"/>
              </w:rPr>
              <w:t>8</w:t>
            </w:r>
            <w:r w:rsidRPr="005A07CB">
              <w:rPr>
                <w:color w:val="000000"/>
                <w:sz w:val="20"/>
                <w:szCs w:val="18"/>
              </w:rPr>
              <w:t xml:space="preserve"> USD</w:t>
            </w:r>
          </w:p>
        </w:tc>
        <w:tc>
          <w:tcPr>
            <w:tcW w:w="1693" w:type="pct"/>
            <w:vAlign w:val="center"/>
            <w:hideMark/>
          </w:tcPr>
          <w:p w14:paraId="1609BA31" w14:textId="56DFAAC6" w:rsidR="005A07CB" w:rsidRPr="005A07CB" w:rsidRDefault="0057352B" w:rsidP="005A07CB">
            <w:pPr>
              <w:pStyle w:val="Cabeceraypie"/>
              <w:jc w:val="center"/>
              <w:rPr>
                <w:sz w:val="20"/>
                <w:szCs w:val="18"/>
              </w:rPr>
            </w:pPr>
            <w:r>
              <w:rPr>
                <w:color w:val="000000"/>
                <w:sz w:val="20"/>
                <w:szCs w:val="18"/>
              </w:rPr>
              <w:t>2,878</w:t>
            </w:r>
            <w:r w:rsidR="005A07CB" w:rsidRPr="005A07CB">
              <w:rPr>
                <w:color w:val="000000"/>
                <w:sz w:val="20"/>
                <w:szCs w:val="18"/>
              </w:rPr>
              <w:t xml:space="preserve"> USD</w:t>
            </w:r>
          </w:p>
        </w:tc>
      </w:tr>
      <w:tr w:rsidR="005A07CB" w:rsidRPr="005A07CB" w14:paraId="5799E778" w14:textId="77777777" w:rsidTr="005A07CB">
        <w:tc>
          <w:tcPr>
            <w:tcW w:w="1107" w:type="pct"/>
            <w:vAlign w:val="center"/>
            <w:hideMark/>
          </w:tcPr>
          <w:p w14:paraId="2FA29FB0" w14:textId="77777777" w:rsidR="005A07CB" w:rsidRPr="005A07CB" w:rsidRDefault="005A07CB" w:rsidP="005A07CB">
            <w:pPr>
              <w:pStyle w:val="Cabeceraypie"/>
              <w:jc w:val="center"/>
              <w:rPr>
                <w:sz w:val="20"/>
                <w:szCs w:val="18"/>
              </w:rPr>
            </w:pPr>
            <w:r w:rsidRPr="005A07CB">
              <w:rPr>
                <w:color w:val="262626"/>
                <w:sz w:val="20"/>
                <w:szCs w:val="18"/>
              </w:rPr>
              <w:t>SENCILLA</w:t>
            </w:r>
          </w:p>
        </w:tc>
        <w:tc>
          <w:tcPr>
            <w:tcW w:w="928" w:type="pct"/>
            <w:vAlign w:val="center"/>
            <w:hideMark/>
          </w:tcPr>
          <w:p w14:paraId="0CD4E69A" w14:textId="0890D164" w:rsidR="005A07CB" w:rsidRPr="005A07CB" w:rsidRDefault="005A07CB" w:rsidP="005A07CB">
            <w:pPr>
              <w:pStyle w:val="Cabeceraypie"/>
              <w:jc w:val="center"/>
              <w:rPr>
                <w:sz w:val="20"/>
                <w:szCs w:val="18"/>
              </w:rPr>
            </w:pPr>
            <w:r>
              <w:rPr>
                <w:color w:val="000000"/>
                <w:sz w:val="20"/>
                <w:szCs w:val="18"/>
              </w:rPr>
              <w:t>2,4</w:t>
            </w:r>
            <w:r w:rsidR="00B86703">
              <w:rPr>
                <w:color w:val="000000"/>
                <w:sz w:val="20"/>
                <w:szCs w:val="18"/>
              </w:rPr>
              <w:t>9</w:t>
            </w:r>
            <w:r>
              <w:rPr>
                <w:color w:val="000000"/>
                <w:sz w:val="20"/>
                <w:szCs w:val="18"/>
              </w:rPr>
              <w:t>8</w:t>
            </w:r>
            <w:r w:rsidRPr="005A07CB">
              <w:rPr>
                <w:color w:val="000000"/>
                <w:sz w:val="20"/>
                <w:szCs w:val="18"/>
              </w:rPr>
              <w:t xml:space="preserve"> USD</w:t>
            </w:r>
          </w:p>
        </w:tc>
        <w:tc>
          <w:tcPr>
            <w:tcW w:w="1272" w:type="pct"/>
            <w:vAlign w:val="center"/>
            <w:hideMark/>
          </w:tcPr>
          <w:p w14:paraId="5E9F563E" w14:textId="1FCC6920" w:rsidR="005A07CB" w:rsidRPr="005A07CB" w:rsidRDefault="005A07CB" w:rsidP="005A07CB">
            <w:pPr>
              <w:pStyle w:val="Cabeceraypie"/>
              <w:jc w:val="center"/>
              <w:rPr>
                <w:sz w:val="20"/>
                <w:szCs w:val="18"/>
              </w:rPr>
            </w:pPr>
            <w:r w:rsidRPr="005A07CB">
              <w:rPr>
                <w:color w:val="000000"/>
                <w:sz w:val="20"/>
                <w:szCs w:val="18"/>
              </w:rPr>
              <w:t>2,</w:t>
            </w:r>
            <w:r>
              <w:rPr>
                <w:color w:val="000000"/>
                <w:sz w:val="20"/>
                <w:szCs w:val="18"/>
              </w:rPr>
              <w:t>6</w:t>
            </w:r>
            <w:r w:rsidR="00223807">
              <w:rPr>
                <w:color w:val="000000"/>
                <w:sz w:val="20"/>
                <w:szCs w:val="18"/>
              </w:rPr>
              <w:t>2</w:t>
            </w:r>
            <w:r>
              <w:rPr>
                <w:color w:val="000000"/>
                <w:sz w:val="20"/>
                <w:szCs w:val="18"/>
              </w:rPr>
              <w:t>8</w:t>
            </w:r>
            <w:r w:rsidRPr="005A07CB">
              <w:rPr>
                <w:color w:val="000000"/>
                <w:sz w:val="20"/>
                <w:szCs w:val="18"/>
              </w:rPr>
              <w:t xml:space="preserve"> USD</w:t>
            </w:r>
          </w:p>
        </w:tc>
        <w:tc>
          <w:tcPr>
            <w:tcW w:w="1693" w:type="pct"/>
            <w:vAlign w:val="center"/>
            <w:hideMark/>
          </w:tcPr>
          <w:p w14:paraId="21BC807C" w14:textId="0A5DF719" w:rsidR="005A07CB" w:rsidRPr="005A07CB" w:rsidRDefault="00A62969" w:rsidP="005A07CB">
            <w:pPr>
              <w:pStyle w:val="Cabeceraypie"/>
              <w:jc w:val="center"/>
              <w:rPr>
                <w:sz w:val="20"/>
                <w:szCs w:val="18"/>
              </w:rPr>
            </w:pPr>
            <w:r>
              <w:rPr>
                <w:color w:val="000000"/>
                <w:sz w:val="20"/>
                <w:szCs w:val="18"/>
              </w:rPr>
              <w:t>4,</w:t>
            </w:r>
            <w:r w:rsidR="0057352B">
              <w:rPr>
                <w:color w:val="000000"/>
                <w:sz w:val="20"/>
                <w:szCs w:val="18"/>
              </w:rPr>
              <w:t>31</w:t>
            </w:r>
            <w:r>
              <w:rPr>
                <w:color w:val="000000"/>
                <w:sz w:val="20"/>
                <w:szCs w:val="18"/>
              </w:rPr>
              <w:t>8</w:t>
            </w:r>
            <w:r w:rsidR="005A07CB" w:rsidRPr="005A07CB">
              <w:rPr>
                <w:color w:val="000000"/>
                <w:sz w:val="20"/>
                <w:szCs w:val="18"/>
              </w:rPr>
              <w:t xml:space="preserve"> USD</w:t>
            </w:r>
          </w:p>
        </w:tc>
      </w:tr>
      <w:tr w:rsidR="005A07CB" w:rsidRPr="005A07CB" w14:paraId="040AF16C" w14:textId="77777777" w:rsidTr="005A07CB">
        <w:tc>
          <w:tcPr>
            <w:tcW w:w="1107" w:type="pct"/>
            <w:vAlign w:val="center"/>
            <w:hideMark/>
          </w:tcPr>
          <w:p w14:paraId="4651B8F1" w14:textId="77777777" w:rsidR="005A07CB" w:rsidRPr="005A07CB" w:rsidRDefault="005A07CB" w:rsidP="005A07CB">
            <w:pPr>
              <w:pStyle w:val="Cabeceraypie"/>
              <w:jc w:val="center"/>
              <w:rPr>
                <w:sz w:val="20"/>
                <w:szCs w:val="18"/>
              </w:rPr>
            </w:pPr>
            <w:r w:rsidRPr="005A07CB">
              <w:rPr>
                <w:color w:val="262626"/>
                <w:sz w:val="20"/>
                <w:szCs w:val="18"/>
              </w:rPr>
              <w:t>MENOR (2 A 11 AÑOS)</w:t>
            </w:r>
          </w:p>
        </w:tc>
        <w:tc>
          <w:tcPr>
            <w:tcW w:w="928" w:type="pct"/>
            <w:vAlign w:val="center"/>
            <w:hideMark/>
          </w:tcPr>
          <w:p w14:paraId="4830C0EE" w14:textId="755AA7DA" w:rsidR="005A07CB" w:rsidRPr="005A07CB" w:rsidRDefault="005A07CB" w:rsidP="005A07CB">
            <w:pPr>
              <w:pStyle w:val="Cabeceraypie"/>
              <w:jc w:val="center"/>
              <w:rPr>
                <w:sz w:val="20"/>
                <w:szCs w:val="18"/>
              </w:rPr>
            </w:pPr>
            <w:r w:rsidRPr="005A07CB">
              <w:rPr>
                <w:color w:val="000000"/>
                <w:sz w:val="20"/>
                <w:szCs w:val="18"/>
              </w:rPr>
              <w:t>1,</w:t>
            </w:r>
            <w:r>
              <w:rPr>
                <w:color w:val="000000"/>
                <w:sz w:val="20"/>
                <w:szCs w:val="18"/>
              </w:rPr>
              <w:t>968</w:t>
            </w:r>
            <w:r w:rsidRPr="005A07CB">
              <w:rPr>
                <w:color w:val="000000"/>
                <w:sz w:val="20"/>
                <w:szCs w:val="18"/>
              </w:rPr>
              <w:t xml:space="preserve"> USD</w:t>
            </w:r>
          </w:p>
        </w:tc>
        <w:tc>
          <w:tcPr>
            <w:tcW w:w="1272" w:type="pct"/>
            <w:vAlign w:val="center"/>
            <w:hideMark/>
          </w:tcPr>
          <w:p w14:paraId="116639F7" w14:textId="06C38D42" w:rsidR="005A07CB" w:rsidRPr="005A07CB" w:rsidRDefault="005A07CB" w:rsidP="005A07CB">
            <w:pPr>
              <w:pStyle w:val="Cabeceraypie"/>
              <w:jc w:val="center"/>
              <w:rPr>
                <w:sz w:val="20"/>
                <w:szCs w:val="18"/>
              </w:rPr>
            </w:pPr>
            <w:r>
              <w:rPr>
                <w:color w:val="000000"/>
                <w:sz w:val="20"/>
                <w:szCs w:val="18"/>
              </w:rPr>
              <w:t>2,0</w:t>
            </w:r>
            <w:r w:rsidR="00C6169C">
              <w:rPr>
                <w:color w:val="000000"/>
                <w:sz w:val="20"/>
                <w:szCs w:val="18"/>
              </w:rPr>
              <w:t>4</w:t>
            </w:r>
            <w:r>
              <w:rPr>
                <w:color w:val="000000"/>
                <w:sz w:val="20"/>
                <w:szCs w:val="18"/>
              </w:rPr>
              <w:t>8</w:t>
            </w:r>
            <w:r w:rsidRPr="005A07CB">
              <w:rPr>
                <w:color w:val="000000"/>
                <w:sz w:val="20"/>
                <w:szCs w:val="18"/>
              </w:rPr>
              <w:t xml:space="preserve"> USD</w:t>
            </w:r>
          </w:p>
        </w:tc>
        <w:tc>
          <w:tcPr>
            <w:tcW w:w="1693" w:type="pct"/>
            <w:vAlign w:val="center"/>
            <w:hideMark/>
          </w:tcPr>
          <w:p w14:paraId="19CA617E" w14:textId="765FD26D" w:rsidR="005A07CB" w:rsidRPr="005A07CB" w:rsidRDefault="005A07CB" w:rsidP="005A07CB">
            <w:pPr>
              <w:pStyle w:val="Cabeceraypie"/>
              <w:jc w:val="center"/>
              <w:rPr>
                <w:sz w:val="20"/>
                <w:szCs w:val="18"/>
              </w:rPr>
            </w:pPr>
            <w:r w:rsidRPr="005A07CB">
              <w:rPr>
                <w:color w:val="000000"/>
                <w:sz w:val="20"/>
                <w:szCs w:val="18"/>
              </w:rPr>
              <w:t>2,</w:t>
            </w:r>
            <w:r w:rsidR="00072CA4">
              <w:rPr>
                <w:color w:val="000000"/>
                <w:sz w:val="20"/>
                <w:szCs w:val="18"/>
              </w:rPr>
              <w:t>688</w:t>
            </w:r>
            <w:r w:rsidRPr="005A07CB">
              <w:rPr>
                <w:color w:val="000000"/>
                <w:sz w:val="20"/>
                <w:szCs w:val="18"/>
              </w:rPr>
              <w:t xml:space="preserve"> USD</w:t>
            </w:r>
          </w:p>
        </w:tc>
      </w:tr>
    </w:tbl>
    <w:p w14:paraId="6C84CA05" w14:textId="270A39CA" w:rsidR="009865D2" w:rsidRDefault="00AD5118"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Tipo de cambio xx.xx MXN al día xx.xx.xxxx</w:t>
      </w:r>
      <w:r w:rsidR="004C514A">
        <w:rPr>
          <w:rFonts w:ascii="Arial" w:hAnsi="Arial" w:cs="Arial"/>
          <w:b/>
          <w:bCs/>
          <w:color w:val="000000"/>
          <w:sz w:val="22"/>
          <w:szCs w:val="22"/>
        </w:rPr>
        <w:t>, vigente 24hrs.</w:t>
      </w:r>
      <w:r w:rsidR="0045793C">
        <w:rPr>
          <w:rFonts w:ascii="Arial" w:hAnsi="Arial" w:cs="Arial"/>
          <w:b/>
          <w:bCs/>
          <w:color w:val="000000"/>
          <w:sz w:val="22"/>
          <w:szCs w:val="22"/>
        </w:rPr>
        <w:t xml:space="preserve"> Mínimo 2 pasajeros.</w:t>
      </w:r>
    </w:p>
    <w:p w14:paraId="4A4C63F9" w14:textId="77777777" w:rsidR="005A07CB" w:rsidRDefault="005A07CB" w:rsidP="0002393B">
      <w:pPr>
        <w:pStyle w:val="NormalWeb"/>
        <w:spacing w:before="0" w:after="0"/>
        <w:rPr>
          <w:rFonts w:ascii="Arial" w:hAnsi="Arial" w:cs="Arial"/>
          <w:b/>
          <w:bCs/>
          <w:color w:val="000000"/>
          <w:sz w:val="22"/>
          <w:szCs w:val="22"/>
        </w:rPr>
      </w:pPr>
    </w:p>
    <w:tbl>
      <w:tblPr>
        <w:tblStyle w:val="Tablaconcuadrcula"/>
        <w:tblpPr w:leftFromText="45" w:rightFromText="45" w:vertAnchor="text"/>
        <w:tblW w:w="5000" w:type="pct"/>
        <w:tblLook w:val="04A0" w:firstRow="1" w:lastRow="0" w:firstColumn="1" w:lastColumn="0" w:noHBand="0" w:noVBand="1"/>
      </w:tblPr>
      <w:tblGrid>
        <w:gridCol w:w="6116"/>
        <w:gridCol w:w="2334"/>
        <w:gridCol w:w="3103"/>
      </w:tblGrid>
      <w:tr w:rsidR="00016A3C" w:rsidRPr="00016A3C" w14:paraId="598500F9" w14:textId="77777777" w:rsidTr="00016A3C">
        <w:tc>
          <w:tcPr>
            <w:tcW w:w="4974" w:type="pct"/>
            <w:gridSpan w:val="3"/>
            <w:shd w:val="clear" w:color="auto" w:fill="002060"/>
            <w:hideMark/>
          </w:tcPr>
          <w:p w14:paraId="52712428" w14:textId="58BEE527" w:rsidR="00016A3C" w:rsidRPr="00016A3C" w:rsidRDefault="00016A3C" w:rsidP="00016A3C">
            <w:pPr>
              <w:pStyle w:val="Contenidodelatabla"/>
              <w:jc w:val="center"/>
              <w:rPr>
                <w:sz w:val="20"/>
                <w:szCs w:val="20"/>
              </w:rPr>
            </w:pPr>
            <w:r w:rsidRPr="00016A3C">
              <w:rPr>
                <w:rStyle w:val="Textoennegrita"/>
                <w:color w:val="FFFFFF"/>
                <w:sz w:val="20"/>
                <w:szCs w:val="20"/>
              </w:rPr>
              <w:t>TARIFAS EN USD POR PERSONA</w:t>
            </w:r>
          </w:p>
        </w:tc>
      </w:tr>
      <w:tr w:rsidR="00016A3C" w:rsidRPr="00016A3C" w14:paraId="731ADBCD" w14:textId="77777777" w:rsidTr="00016A3C">
        <w:tc>
          <w:tcPr>
            <w:tcW w:w="2633" w:type="pct"/>
            <w:shd w:val="clear" w:color="auto" w:fill="002060"/>
            <w:hideMark/>
          </w:tcPr>
          <w:p w14:paraId="5E83469E" w14:textId="2E69E4CF" w:rsidR="00016A3C" w:rsidRPr="00016A3C" w:rsidRDefault="00016A3C" w:rsidP="00016A3C">
            <w:pPr>
              <w:pStyle w:val="Contenidodelatabla"/>
              <w:jc w:val="center"/>
              <w:rPr>
                <w:sz w:val="20"/>
                <w:szCs w:val="20"/>
              </w:rPr>
            </w:pPr>
            <w:r w:rsidRPr="00016A3C">
              <w:rPr>
                <w:rStyle w:val="Textoennegrita"/>
                <w:color w:val="FFFFFF"/>
                <w:sz w:val="20"/>
                <w:szCs w:val="20"/>
              </w:rPr>
              <w:t>OPCIONALES</w:t>
            </w:r>
          </w:p>
        </w:tc>
        <w:tc>
          <w:tcPr>
            <w:tcW w:w="1005" w:type="pct"/>
            <w:shd w:val="clear" w:color="auto" w:fill="002060"/>
            <w:hideMark/>
          </w:tcPr>
          <w:p w14:paraId="6D390665" w14:textId="77777777" w:rsidR="00016A3C" w:rsidRPr="00016A3C" w:rsidRDefault="00016A3C" w:rsidP="00016A3C">
            <w:pPr>
              <w:pStyle w:val="Contenidodelatabla"/>
              <w:jc w:val="center"/>
              <w:rPr>
                <w:sz w:val="20"/>
                <w:szCs w:val="20"/>
              </w:rPr>
            </w:pPr>
            <w:r w:rsidRPr="00016A3C">
              <w:rPr>
                <w:rStyle w:val="Textoennegrita"/>
                <w:color w:val="FFFFFF"/>
                <w:sz w:val="20"/>
                <w:szCs w:val="20"/>
              </w:rPr>
              <w:t>ADULTO</w:t>
            </w:r>
          </w:p>
        </w:tc>
        <w:tc>
          <w:tcPr>
            <w:tcW w:w="1311" w:type="pct"/>
            <w:shd w:val="clear" w:color="auto" w:fill="002060"/>
            <w:hideMark/>
          </w:tcPr>
          <w:p w14:paraId="3FB73937" w14:textId="2F7B924C" w:rsidR="00016A3C" w:rsidRPr="00016A3C" w:rsidRDefault="00016A3C" w:rsidP="00016A3C">
            <w:pPr>
              <w:pStyle w:val="Contenidodelatabla"/>
              <w:jc w:val="center"/>
              <w:rPr>
                <w:sz w:val="20"/>
                <w:szCs w:val="20"/>
              </w:rPr>
            </w:pPr>
            <w:r w:rsidRPr="00016A3C">
              <w:rPr>
                <w:rStyle w:val="Textoennegrita"/>
                <w:color w:val="FFFFFF"/>
                <w:sz w:val="20"/>
                <w:szCs w:val="20"/>
              </w:rPr>
              <w:t>MENOR</w:t>
            </w:r>
          </w:p>
        </w:tc>
      </w:tr>
      <w:tr w:rsidR="00016A3C" w:rsidRPr="00016A3C" w14:paraId="1F1319BA" w14:textId="77777777" w:rsidTr="00016A3C">
        <w:tc>
          <w:tcPr>
            <w:tcW w:w="2633" w:type="pct"/>
            <w:hideMark/>
          </w:tcPr>
          <w:p w14:paraId="686F4C18" w14:textId="32A830D2" w:rsidR="00016A3C" w:rsidRPr="00016A3C" w:rsidRDefault="00016A3C" w:rsidP="00016A3C">
            <w:pPr>
              <w:pStyle w:val="Contenidodelatabla"/>
              <w:jc w:val="center"/>
              <w:rPr>
                <w:sz w:val="20"/>
                <w:szCs w:val="20"/>
              </w:rPr>
            </w:pPr>
            <w:r w:rsidRPr="00016A3C">
              <w:rPr>
                <w:color w:val="000000"/>
                <w:sz w:val="20"/>
                <w:szCs w:val="20"/>
              </w:rPr>
              <w:t>TREN VISTADOME</w:t>
            </w:r>
          </w:p>
        </w:tc>
        <w:tc>
          <w:tcPr>
            <w:tcW w:w="1005" w:type="pct"/>
            <w:hideMark/>
          </w:tcPr>
          <w:p w14:paraId="10C7220B" w14:textId="77777777" w:rsidR="00016A3C" w:rsidRPr="00016A3C" w:rsidRDefault="00016A3C" w:rsidP="00016A3C">
            <w:pPr>
              <w:pStyle w:val="Contenidodelatabla"/>
              <w:jc w:val="center"/>
              <w:rPr>
                <w:sz w:val="20"/>
                <w:szCs w:val="20"/>
              </w:rPr>
            </w:pPr>
            <w:r w:rsidRPr="00016A3C">
              <w:rPr>
                <w:color w:val="000000"/>
                <w:sz w:val="20"/>
                <w:szCs w:val="20"/>
              </w:rPr>
              <w:t>75 USD</w:t>
            </w:r>
          </w:p>
        </w:tc>
        <w:tc>
          <w:tcPr>
            <w:tcW w:w="1311" w:type="pct"/>
            <w:hideMark/>
          </w:tcPr>
          <w:p w14:paraId="4271B3FF" w14:textId="7965BF81" w:rsidR="00016A3C" w:rsidRPr="00016A3C" w:rsidRDefault="00016A3C" w:rsidP="00016A3C">
            <w:pPr>
              <w:pStyle w:val="Contenidodelatabla"/>
              <w:jc w:val="center"/>
              <w:rPr>
                <w:sz w:val="20"/>
                <w:szCs w:val="20"/>
              </w:rPr>
            </w:pPr>
            <w:r w:rsidRPr="00016A3C">
              <w:rPr>
                <w:color w:val="000000"/>
                <w:sz w:val="20"/>
                <w:szCs w:val="20"/>
              </w:rPr>
              <w:t>55 USD</w:t>
            </w:r>
          </w:p>
        </w:tc>
      </w:tr>
    </w:tbl>
    <w:p w14:paraId="1732D896" w14:textId="77777777" w:rsidR="006C1AA3" w:rsidRDefault="006C1AA3" w:rsidP="00A649F1">
      <w:pPr>
        <w:jc w:val="center"/>
        <w:rPr>
          <w:rFonts w:ascii="Arial" w:hAnsi="Arial" w:cs="Arial"/>
          <w:b/>
          <w:color w:val="002060"/>
          <w:sz w:val="20"/>
          <w:szCs w:val="20"/>
        </w:rPr>
      </w:pPr>
    </w:p>
    <w:p w14:paraId="47C2FEA8" w14:textId="720DD1B4" w:rsidR="00A649F1" w:rsidRPr="00A649F1" w:rsidRDefault="00A649F1" w:rsidP="00A649F1">
      <w:pPr>
        <w:jc w:val="center"/>
        <w:rPr>
          <w:rFonts w:ascii="Arial" w:hAnsi="Arial" w:cs="Arial"/>
          <w:b/>
          <w:color w:val="002060"/>
          <w:sz w:val="20"/>
          <w:szCs w:val="20"/>
        </w:rPr>
      </w:pPr>
      <w:r w:rsidRPr="00A649F1">
        <w:rPr>
          <w:rFonts w:ascii="Arial" w:hAnsi="Arial" w:cs="Arial"/>
          <w:b/>
          <w:color w:val="002060"/>
          <w:sz w:val="20"/>
          <w:szCs w:val="20"/>
        </w:rPr>
        <w:t>PROGRAMA VÁLIDO PARA LAS FECHAS ESPECIFICADAS</w:t>
      </w:r>
    </w:p>
    <w:p w14:paraId="6CACF6BE" w14:textId="5B96CF0D" w:rsidR="00A649F1" w:rsidRPr="00A649F1" w:rsidRDefault="00A649F1" w:rsidP="00A649F1">
      <w:pPr>
        <w:jc w:val="center"/>
        <w:rPr>
          <w:rFonts w:ascii="Arial" w:hAnsi="Arial" w:cs="Arial"/>
          <w:b/>
          <w:color w:val="002060"/>
          <w:sz w:val="20"/>
          <w:szCs w:val="20"/>
        </w:rPr>
      </w:pPr>
      <w:r w:rsidRPr="00A649F1">
        <w:rPr>
          <w:rFonts w:ascii="Arial" w:hAnsi="Arial" w:cs="Arial"/>
          <w:b/>
          <w:color w:val="002060"/>
          <w:sz w:val="20"/>
          <w:szCs w:val="20"/>
        </w:rPr>
        <w:t>APLICAN SUPLEMENTOS EN SEMANA SANTA, JULIO, AGOSTO Y TEMPORADA DE CONGRESOS.</w:t>
      </w:r>
    </w:p>
    <w:p w14:paraId="2F9A3E85" w14:textId="6A620957" w:rsidR="00BF6E6A" w:rsidRDefault="00A649F1" w:rsidP="00A649F1">
      <w:pPr>
        <w:jc w:val="center"/>
        <w:rPr>
          <w:rFonts w:ascii="Arial" w:hAnsi="Arial" w:cs="Arial"/>
          <w:b/>
          <w:color w:val="002060"/>
          <w:sz w:val="20"/>
          <w:szCs w:val="20"/>
        </w:rPr>
      </w:pPr>
      <w:r w:rsidRPr="00A649F1">
        <w:rPr>
          <w:rFonts w:ascii="Arial" w:hAnsi="Arial" w:cs="Arial"/>
          <w:b/>
          <w:color w:val="002060"/>
          <w:sz w:val="20"/>
          <w:szCs w:val="20"/>
        </w:rPr>
        <w:t>FAVOR</w:t>
      </w:r>
      <w:r w:rsidR="006F0A83">
        <w:rPr>
          <w:rFonts w:ascii="Arial" w:hAnsi="Arial" w:cs="Arial"/>
          <w:b/>
          <w:color w:val="002060"/>
          <w:sz w:val="20"/>
          <w:szCs w:val="20"/>
        </w:rPr>
        <w:t xml:space="preserve"> DE</w:t>
      </w:r>
      <w:r w:rsidRPr="00A649F1">
        <w:rPr>
          <w:rFonts w:ascii="Arial" w:hAnsi="Arial" w:cs="Arial"/>
          <w:b/>
          <w:color w:val="002060"/>
          <w:sz w:val="20"/>
          <w:szCs w:val="20"/>
        </w:rPr>
        <w:t xml:space="preserve"> CONSULTAR</w:t>
      </w:r>
    </w:p>
    <w:p w14:paraId="73FD684A" w14:textId="77777777" w:rsidR="00A649F1" w:rsidRDefault="00A649F1" w:rsidP="00A649F1">
      <w:pPr>
        <w:jc w:val="both"/>
        <w:rPr>
          <w:rFonts w:ascii="Arial" w:hAnsi="Arial" w:cs="Arial"/>
          <w:b/>
          <w:color w:val="C00000"/>
          <w:sz w:val="20"/>
          <w:szCs w:val="20"/>
        </w:rPr>
      </w:pPr>
    </w:p>
    <w:p w14:paraId="79B1AF7D" w14:textId="77777777" w:rsidR="00016A3C" w:rsidRDefault="00016A3C" w:rsidP="00DD6445">
      <w:pPr>
        <w:jc w:val="both"/>
        <w:rPr>
          <w:rFonts w:ascii="Arial" w:hAnsi="Arial" w:cs="Arial"/>
          <w:b/>
          <w:color w:val="0070C0"/>
          <w:sz w:val="20"/>
          <w:szCs w:val="20"/>
        </w:rPr>
      </w:pPr>
    </w:p>
    <w:p w14:paraId="7581E19B" w14:textId="77777777" w:rsidR="00016A3C" w:rsidRDefault="00016A3C" w:rsidP="00DD6445">
      <w:pPr>
        <w:jc w:val="both"/>
        <w:rPr>
          <w:rFonts w:ascii="Arial" w:hAnsi="Arial" w:cs="Arial"/>
          <w:b/>
          <w:color w:val="0070C0"/>
          <w:sz w:val="20"/>
          <w:szCs w:val="20"/>
        </w:rPr>
      </w:pPr>
    </w:p>
    <w:p w14:paraId="5C91D332" w14:textId="77777777" w:rsidR="00016A3C" w:rsidRDefault="00016A3C" w:rsidP="00DD6445">
      <w:pPr>
        <w:jc w:val="both"/>
        <w:rPr>
          <w:rFonts w:ascii="Arial" w:hAnsi="Arial" w:cs="Arial"/>
          <w:b/>
          <w:color w:val="0070C0"/>
          <w:sz w:val="20"/>
          <w:szCs w:val="20"/>
        </w:rPr>
      </w:pPr>
    </w:p>
    <w:p w14:paraId="3CA6A570" w14:textId="77777777" w:rsidR="00016A3C" w:rsidRDefault="00016A3C" w:rsidP="00DD6445">
      <w:pPr>
        <w:jc w:val="both"/>
        <w:rPr>
          <w:rFonts w:ascii="Arial" w:hAnsi="Arial" w:cs="Arial"/>
          <w:b/>
          <w:color w:val="0070C0"/>
          <w:sz w:val="20"/>
          <w:szCs w:val="20"/>
        </w:rPr>
      </w:pPr>
    </w:p>
    <w:p w14:paraId="1CE1507C" w14:textId="77777777" w:rsidR="00016A3C" w:rsidRDefault="00016A3C" w:rsidP="00DD6445">
      <w:pPr>
        <w:jc w:val="both"/>
        <w:rPr>
          <w:rFonts w:ascii="Arial" w:hAnsi="Arial" w:cs="Arial"/>
          <w:b/>
          <w:color w:val="0070C0"/>
          <w:sz w:val="20"/>
          <w:szCs w:val="20"/>
        </w:rPr>
      </w:pPr>
    </w:p>
    <w:p w14:paraId="490DF556" w14:textId="60259566" w:rsidR="00DD6445" w:rsidRPr="0097501A" w:rsidRDefault="00DD6445" w:rsidP="00DD6445">
      <w:pPr>
        <w:jc w:val="both"/>
        <w:rPr>
          <w:rFonts w:ascii="Arial" w:hAnsi="Arial" w:cs="Arial"/>
          <w:b/>
          <w:color w:val="0070C0"/>
          <w:sz w:val="20"/>
          <w:szCs w:val="20"/>
        </w:rPr>
      </w:pPr>
      <w:r w:rsidRPr="0097501A">
        <w:rPr>
          <w:rFonts w:ascii="Arial" w:hAnsi="Arial" w:cs="Arial"/>
          <w:b/>
          <w:color w:val="0070C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69E58ECD" w14:textId="77777777" w:rsidR="00084AAB" w:rsidRPr="0045793C" w:rsidRDefault="00084AAB" w:rsidP="00F4213A">
      <w:pPr>
        <w:jc w:val="both"/>
        <w:rPr>
          <w:rFonts w:ascii="Arial" w:hAnsi="Arial" w:cs="Arial"/>
          <w:bCs/>
          <w:color w:val="002060"/>
          <w:sz w:val="20"/>
          <w:szCs w:val="20"/>
        </w:rPr>
      </w:pPr>
    </w:p>
    <w:p w14:paraId="086DF465" w14:textId="43CA4AFE" w:rsidR="00084AAB" w:rsidRPr="006C1AA3" w:rsidRDefault="00084AAB" w:rsidP="00F4213A">
      <w:pPr>
        <w:rPr>
          <w:rFonts w:ascii="Arial" w:hAnsi="Arial" w:cs="Arial"/>
          <w:b/>
          <w:color w:val="0070C0"/>
          <w:sz w:val="20"/>
          <w:szCs w:val="20"/>
        </w:rPr>
      </w:pPr>
      <w:r w:rsidRPr="006C1AA3">
        <w:rPr>
          <w:rFonts w:ascii="Arial" w:hAnsi="Arial" w:cs="Arial"/>
          <w:b/>
          <w:color w:val="0070C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Pr="0045793C" w:rsidRDefault="00F4213A" w:rsidP="00F4213A">
      <w:pPr>
        <w:jc w:val="both"/>
        <w:rPr>
          <w:rFonts w:ascii="Arial" w:hAnsi="Arial" w:cs="Arial"/>
          <w:bCs/>
          <w:color w:val="C0000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33111D34" w14:textId="246A8D0E" w:rsidR="00084AAB" w:rsidRPr="0045793C" w:rsidRDefault="00084AAB" w:rsidP="00084AAB">
      <w:pPr>
        <w:rPr>
          <w:rFonts w:ascii="Arial" w:hAnsi="Arial" w:cs="Arial"/>
          <w:b/>
          <w:color w:val="C00000"/>
          <w:sz w:val="20"/>
          <w:szCs w:val="20"/>
        </w:rPr>
      </w:pPr>
    </w:p>
    <w:p w14:paraId="14B4D670" w14:textId="533A605A" w:rsidR="00084AAB" w:rsidRPr="006C1AA3" w:rsidRDefault="00084AAB" w:rsidP="00084AAB">
      <w:pPr>
        <w:rPr>
          <w:rFonts w:ascii="Arial" w:hAnsi="Arial" w:cs="Arial"/>
          <w:b/>
          <w:color w:val="0070C0"/>
          <w:sz w:val="20"/>
          <w:szCs w:val="20"/>
        </w:rPr>
      </w:pPr>
      <w:r w:rsidRPr="006C1AA3">
        <w:rPr>
          <w:rFonts w:ascii="Arial" w:hAnsi="Arial" w:cs="Arial"/>
          <w:b/>
          <w:color w:val="0070C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Pr="0045793C" w:rsidRDefault="00A07DF4" w:rsidP="00F4213A">
      <w:pPr>
        <w:jc w:val="both"/>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4F4AADC0" w14:textId="77777777" w:rsidR="009322B9" w:rsidRPr="0045793C" w:rsidRDefault="009322B9" w:rsidP="00084AAB">
      <w:pPr>
        <w:rPr>
          <w:rFonts w:ascii="Arial" w:hAnsi="Arial" w:cs="Arial"/>
          <w:b/>
          <w:color w:val="C00000"/>
          <w:sz w:val="20"/>
          <w:szCs w:val="20"/>
        </w:rPr>
      </w:pPr>
    </w:p>
    <w:p w14:paraId="13F607AB" w14:textId="5A8F22E9" w:rsidR="003F6448" w:rsidRPr="006C1AA3" w:rsidRDefault="003F6448" w:rsidP="00084AAB">
      <w:pPr>
        <w:rPr>
          <w:rFonts w:ascii="Arial" w:hAnsi="Arial" w:cs="Arial"/>
          <w:b/>
          <w:color w:val="0070C0"/>
          <w:sz w:val="20"/>
          <w:szCs w:val="20"/>
        </w:rPr>
      </w:pPr>
      <w:r w:rsidRPr="006C1AA3">
        <w:rPr>
          <w:rFonts w:ascii="Arial" w:hAnsi="Arial" w:cs="Arial"/>
          <w:b/>
          <w:color w:val="0070C0"/>
          <w:sz w:val="20"/>
          <w:szCs w:val="20"/>
        </w:rPr>
        <w:t>A</w:t>
      </w:r>
      <w:r w:rsidR="00F61BBC" w:rsidRPr="006C1AA3">
        <w:rPr>
          <w:rFonts w:ascii="Arial" w:hAnsi="Arial" w:cs="Arial"/>
          <w:b/>
          <w:color w:val="0070C0"/>
          <w:sz w:val="20"/>
          <w:szCs w:val="20"/>
        </w:rPr>
        <w:t>VISO</w:t>
      </w:r>
      <w:r w:rsidRPr="006C1AA3">
        <w:rPr>
          <w:rFonts w:ascii="Arial" w:hAnsi="Arial" w:cs="Arial"/>
          <w:b/>
          <w:color w:val="0070C0"/>
          <w:sz w:val="20"/>
          <w:szCs w:val="20"/>
        </w:rPr>
        <w:t xml:space="preserve"> DE PRIVACIDAD</w:t>
      </w:r>
    </w:p>
    <w:p w14:paraId="4C18EA0B" w14:textId="2D5CF023" w:rsidR="003F6448" w:rsidRPr="0045793C" w:rsidRDefault="00C5081D" w:rsidP="00084AAB">
      <w:pPr>
        <w:rPr>
          <w:rFonts w:ascii="Arial" w:hAnsi="Arial" w:cs="Arial"/>
          <w:bCs/>
          <w:color w:val="C0000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p w14:paraId="510732A2" w14:textId="77777777" w:rsidR="003F6448" w:rsidRPr="003F6448" w:rsidRDefault="003F6448" w:rsidP="00084AAB">
      <w:pPr>
        <w:rPr>
          <w:rFonts w:ascii="Arial" w:hAnsi="Arial" w:cs="Arial"/>
          <w:b/>
          <w:color w:val="C00000"/>
          <w:sz w:val="20"/>
          <w:szCs w:val="20"/>
        </w:rPr>
      </w:pPr>
    </w:p>
    <w:p w14:paraId="07C75630" w14:textId="77777777" w:rsidR="005B6363" w:rsidRDefault="005B6363" w:rsidP="00084AAB">
      <w:pPr>
        <w:rPr>
          <w:rFonts w:ascii="Arial" w:hAnsi="Arial" w:cs="Arial"/>
          <w:bCs/>
          <w:color w:val="002060"/>
          <w:sz w:val="20"/>
          <w:szCs w:val="20"/>
        </w:rPr>
      </w:pPr>
    </w:p>
    <w:p w14:paraId="53C9AD9F" w14:textId="77777777" w:rsidR="005B6363" w:rsidRDefault="005B6363" w:rsidP="00084AAB">
      <w:pPr>
        <w:rPr>
          <w:rFonts w:ascii="Arial" w:hAnsi="Arial" w:cs="Arial"/>
          <w:bCs/>
          <w:color w:val="002060"/>
          <w:sz w:val="20"/>
          <w:szCs w:val="20"/>
        </w:rPr>
      </w:pPr>
    </w:p>
    <w:p w14:paraId="2A8FAF9C" w14:textId="77777777" w:rsidR="005B6363" w:rsidRPr="00A07DF4" w:rsidRDefault="005B6363" w:rsidP="00084AAB">
      <w:pPr>
        <w:rPr>
          <w:rFonts w:ascii="Arial" w:hAnsi="Arial" w:cs="Arial"/>
          <w:bCs/>
          <w:color w:val="002060"/>
          <w:sz w:val="20"/>
          <w:szCs w:val="20"/>
        </w:rPr>
      </w:pPr>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47BDE" w14:textId="77777777" w:rsidR="009407EA" w:rsidRDefault="009407EA">
      <w:r>
        <w:separator/>
      </w:r>
    </w:p>
  </w:endnote>
  <w:endnote w:type="continuationSeparator" w:id="0">
    <w:p w14:paraId="36020420" w14:textId="77777777" w:rsidR="009407EA" w:rsidRDefault="0094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D2604" w14:textId="77777777" w:rsidR="009407EA" w:rsidRDefault="009407EA">
      <w:r>
        <w:separator/>
      </w:r>
    </w:p>
  </w:footnote>
  <w:footnote w:type="continuationSeparator" w:id="0">
    <w:p w14:paraId="27009631" w14:textId="77777777" w:rsidR="009407EA" w:rsidRDefault="00940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3AFA8"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90.6pt;height:390.6pt;visibility:visible" o:bullet="t" filled="t">
        <v:imagedata r:id="rId1" o:title=""/>
        <o:lock v:ext="edit" aspectratio="f"/>
      </v:shape>
    </w:pict>
  </w:numPicBullet>
  <w:numPicBullet w:numPicBulletId="1">
    <w:pict>
      <v:shape id="_x0000_i1123" type="#_x0000_t75" style="width:114pt;height:133.2pt;visibility:visible" o:bullet="t">
        <v:imagedata r:id="rId2" o:title="Imagen1"/>
      </v:shape>
    </w:pict>
  </w:numPicBullet>
  <w:numPicBullet w:numPicBulletId="2">
    <w:pict>
      <v:shape id="_x0000_i1124" type="#_x0000_t75" style="width:114pt;height:133.2pt;visibility:visible" o:bullet="t">
        <v:imagedata r:id="rId3" o:title="image1"/>
      </v:shape>
    </w:pict>
  </w:numPicBullet>
  <w:numPicBullet w:numPicBulletId="3">
    <w:pict>
      <v:shape id="_x0000_i1125" type="#_x0000_t75" style="width:348pt;height:402.6pt;visibility:visible" o:bullet="t">
        <v:imagedata r:id="rId4" o:title="image1"/>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8"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9"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1"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7"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9"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16"/>
  </w:num>
  <w:num w:numId="2" w16cid:durableId="1339962675">
    <w:abstractNumId w:val="4"/>
  </w:num>
  <w:num w:numId="3" w16cid:durableId="1733428595">
    <w:abstractNumId w:val="3"/>
  </w:num>
  <w:num w:numId="4" w16cid:durableId="1375350182">
    <w:abstractNumId w:val="23"/>
  </w:num>
  <w:num w:numId="5" w16cid:durableId="912741107">
    <w:abstractNumId w:val="24"/>
  </w:num>
  <w:num w:numId="6" w16cid:durableId="585303717">
    <w:abstractNumId w:val="1"/>
  </w:num>
  <w:num w:numId="7" w16cid:durableId="541481791">
    <w:abstractNumId w:val="10"/>
  </w:num>
  <w:num w:numId="8" w16cid:durableId="832646644">
    <w:abstractNumId w:val="25"/>
  </w:num>
  <w:num w:numId="9" w16cid:durableId="574436063">
    <w:abstractNumId w:val="0"/>
  </w:num>
  <w:num w:numId="10" w16cid:durableId="700782741">
    <w:abstractNumId w:val="2"/>
  </w:num>
  <w:num w:numId="11" w16cid:durableId="1421637732">
    <w:abstractNumId w:val="8"/>
  </w:num>
  <w:num w:numId="12" w16cid:durableId="1717388878">
    <w:abstractNumId w:val="14"/>
  </w:num>
  <w:num w:numId="13" w16cid:durableId="1165632851">
    <w:abstractNumId w:val="11"/>
  </w:num>
  <w:num w:numId="14" w16cid:durableId="1425154390">
    <w:abstractNumId w:val="29"/>
  </w:num>
  <w:num w:numId="15" w16cid:durableId="1550802224">
    <w:abstractNumId w:val="7"/>
  </w:num>
  <w:num w:numId="16" w16cid:durableId="1512257107">
    <w:abstractNumId w:val="13"/>
  </w:num>
  <w:num w:numId="17" w16cid:durableId="1451823236">
    <w:abstractNumId w:val="27"/>
  </w:num>
  <w:num w:numId="18" w16cid:durableId="565577167">
    <w:abstractNumId w:val="12"/>
  </w:num>
  <w:num w:numId="19" w16cid:durableId="1818916429">
    <w:abstractNumId w:val="20"/>
  </w:num>
  <w:num w:numId="20" w16cid:durableId="2037659160">
    <w:abstractNumId w:val="9"/>
  </w:num>
  <w:num w:numId="21" w16cid:durableId="2013139695">
    <w:abstractNumId w:val="26"/>
  </w:num>
  <w:num w:numId="22" w16cid:durableId="594634932">
    <w:abstractNumId w:val="22"/>
  </w:num>
  <w:num w:numId="23" w16cid:durableId="115104536">
    <w:abstractNumId w:val="30"/>
  </w:num>
  <w:num w:numId="24" w16cid:durableId="1652833874">
    <w:abstractNumId w:val="21"/>
  </w:num>
  <w:num w:numId="25" w16cid:durableId="1072704582">
    <w:abstractNumId w:val="28"/>
  </w:num>
  <w:num w:numId="26" w16cid:durableId="222176190">
    <w:abstractNumId w:val="17"/>
  </w:num>
  <w:num w:numId="27" w16cid:durableId="1492404612">
    <w:abstractNumId w:val="15"/>
  </w:num>
  <w:num w:numId="28" w16cid:durableId="470486748">
    <w:abstractNumId w:val="18"/>
  </w:num>
  <w:num w:numId="29" w16cid:durableId="1236629709">
    <w:abstractNumId w:val="5"/>
  </w:num>
  <w:num w:numId="30" w16cid:durableId="1176578424">
    <w:abstractNumId w:val="19"/>
  </w:num>
  <w:num w:numId="31" w16cid:durableId="1728256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7ACB"/>
    <w:rsid w:val="00016A3C"/>
    <w:rsid w:val="00021426"/>
    <w:rsid w:val="00021EEA"/>
    <w:rsid w:val="0002393B"/>
    <w:rsid w:val="00023C4B"/>
    <w:rsid w:val="000265DC"/>
    <w:rsid w:val="00043E38"/>
    <w:rsid w:val="00054627"/>
    <w:rsid w:val="00056CE5"/>
    <w:rsid w:val="000607FF"/>
    <w:rsid w:val="00063C16"/>
    <w:rsid w:val="00066260"/>
    <w:rsid w:val="00072CA4"/>
    <w:rsid w:val="00084AAB"/>
    <w:rsid w:val="00084D38"/>
    <w:rsid w:val="000905F6"/>
    <w:rsid w:val="0009078B"/>
    <w:rsid w:val="000908DD"/>
    <w:rsid w:val="00094B3B"/>
    <w:rsid w:val="000974CA"/>
    <w:rsid w:val="000A077A"/>
    <w:rsid w:val="000A3D97"/>
    <w:rsid w:val="000C1616"/>
    <w:rsid w:val="000C3A81"/>
    <w:rsid w:val="000C4828"/>
    <w:rsid w:val="000D31FC"/>
    <w:rsid w:val="000E3906"/>
    <w:rsid w:val="000E4D8A"/>
    <w:rsid w:val="000E73CF"/>
    <w:rsid w:val="001056A7"/>
    <w:rsid w:val="001113BF"/>
    <w:rsid w:val="001221A3"/>
    <w:rsid w:val="00123A81"/>
    <w:rsid w:val="00133945"/>
    <w:rsid w:val="00140F48"/>
    <w:rsid w:val="0014145A"/>
    <w:rsid w:val="00150228"/>
    <w:rsid w:val="00152C21"/>
    <w:rsid w:val="00155AA1"/>
    <w:rsid w:val="00160398"/>
    <w:rsid w:val="00163B6C"/>
    <w:rsid w:val="00166607"/>
    <w:rsid w:val="00166839"/>
    <w:rsid w:val="0017319E"/>
    <w:rsid w:val="00180BDC"/>
    <w:rsid w:val="00193ED3"/>
    <w:rsid w:val="00197858"/>
    <w:rsid w:val="001B010E"/>
    <w:rsid w:val="001B6836"/>
    <w:rsid w:val="001C370E"/>
    <w:rsid w:val="001C42D4"/>
    <w:rsid w:val="001E09DD"/>
    <w:rsid w:val="001E3BB8"/>
    <w:rsid w:val="001F45C1"/>
    <w:rsid w:val="001F4E76"/>
    <w:rsid w:val="001F50E9"/>
    <w:rsid w:val="00214D2E"/>
    <w:rsid w:val="00214E77"/>
    <w:rsid w:val="00223807"/>
    <w:rsid w:val="0022434E"/>
    <w:rsid w:val="00225137"/>
    <w:rsid w:val="002274BB"/>
    <w:rsid w:val="00227E43"/>
    <w:rsid w:val="00243B7C"/>
    <w:rsid w:val="002555CA"/>
    <w:rsid w:val="00265CBC"/>
    <w:rsid w:val="00287589"/>
    <w:rsid w:val="002910A0"/>
    <w:rsid w:val="002949F8"/>
    <w:rsid w:val="00294B15"/>
    <w:rsid w:val="002A64D0"/>
    <w:rsid w:val="002B2DD8"/>
    <w:rsid w:val="002B59F3"/>
    <w:rsid w:val="002B799C"/>
    <w:rsid w:val="002C1BF9"/>
    <w:rsid w:val="002D7BF3"/>
    <w:rsid w:val="002D7E1B"/>
    <w:rsid w:val="00301BA1"/>
    <w:rsid w:val="00326CA1"/>
    <w:rsid w:val="00334478"/>
    <w:rsid w:val="00344239"/>
    <w:rsid w:val="00354196"/>
    <w:rsid w:val="003736BB"/>
    <w:rsid w:val="0037655C"/>
    <w:rsid w:val="003A7ADA"/>
    <w:rsid w:val="003B16A8"/>
    <w:rsid w:val="003C74F3"/>
    <w:rsid w:val="003D45E6"/>
    <w:rsid w:val="003E44C6"/>
    <w:rsid w:val="003F3729"/>
    <w:rsid w:val="003F43D5"/>
    <w:rsid w:val="003F6448"/>
    <w:rsid w:val="0040417F"/>
    <w:rsid w:val="0042481C"/>
    <w:rsid w:val="00446624"/>
    <w:rsid w:val="00452D1E"/>
    <w:rsid w:val="0045793C"/>
    <w:rsid w:val="004601CD"/>
    <w:rsid w:val="00460753"/>
    <w:rsid w:val="004613F8"/>
    <w:rsid w:val="00461DD7"/>
    <w:rsid w:val="004632E3"/>
    <w:rsid w:val="00474081"/>
    <w:rsid w:val="00487894"/>
    <w:rsid w:val="004945DA"/>
    <w:rsid w:val="004A6AD2"/>
    <w:rsid w:val="004B41C4"/>
    <w:rsid w:val="004C069E"/>
    <w:rsid w:val="004C514A"/>
    <w:rsid w:val="004C6BCD"/>
    <w:rsid w:val="004D0FA4"/>
    <w:rsid w:val="004D3AA6"/>
    <w:rsid w:val="004E126B"/>
    <w:rsid w:val="004F0F56"/>
    <w:rsid w:val="004F1208"/>
    <w:rsid w:val="0051026B"/>
    <w:rsid w:val="00513767"/>
    <w:rsid w:val="00515867"/>
    <w:rsid w:val="00522861"/>
    <w:rsid w:val="005236AA"/>
    <w:rsid w:val="00525C09"/>
    <w:rsid w:val="0053356D"/>
    <w:rsid w:val="00540076"/>
    <w:rsid w:val="00540710"/>
    <w:rsid w:val="0054529E"/>
    <w:rsid w:val="00553481"/>
    <w:rsid w:val="005575D1"/>
    <w:rsid w:val="0056017A"/>
    <w:rsid w:val="00563DC7"/>
    <w:rsid w:val="00565247"/>
    <w:rsid w:val="0057352B"/>
    <w:rsid w:val="005764ED"/>
    <w:rsid w:val="005844A8"/>
    <w:rsid w:val="0059199E"/>
    <w:rsid w:val="00593557"/>
    <w:rsid w:val="005A07CB"/>
    <w:rsid w:val="005A2306"/>
    <w:rsid w:val="005A4B1C"/>
    <w:rsid w:val="005A749E"/>
    <w:rsid w:val="005B6363"/>
    <w:rsid w:val="005D0B04"/>
    <w:rsid w:val="005D2D8C"/>
    <w:rsid w:val="005D44A2"/>
    <w:rsid w:val="005D550B"/>
    <w:rsid w:val="005E4268"/>
    <w:rsid w:val="005E4558"/>
    <w:rsid w:val="005E59E1"/>
    <w:rsid w:val="005F3983"/>
    <w:rsid w:val="005F466F"/>
    <w:rsid w:val="005F6296"/>
    <w:rsid w:val="005F7029"/>
    <w:rsid w:val="0060602E"/>
    <w:rsid w:val="0061128F"/>
    <w:rsid w:val="0061344D"/>
    <w:rsid w:val="006172F1"/>
    <w:rsid w:val="00621FDF"/>
    <w:rsid w:val="00640D08"/>
    <w:rsid w:val="0065568D"/>
    <w:rsid w:val="0065665A"/>
    <w:rsid w:val="006624EC"/>
    <w:rsid w:val="00663D50"/>
    <w:rsid w:val="006665B2"/>
    <w:rsid w:val="0067744C"/>
    <w:rsid w:val="00680209"/>
    <w:rsid w:val="00683975"/>
    <w:rsid w:val="006975FA"/>
    <w:rsid w:val="006A41C7"/>
    <w:rsid w:val="006A63FA"/>
    <w:rsid w:val="006B4DE5"/>
    <w:rsid w:val="006C1AA3"/>
    <w:rsid w:val="006D1467"/>
    <w:rsid w:val="006F0A83"/>
    <w:rsid w:val="006F1271"/>
    <w:rsid w:val="00700479"/>
    <w:rsid w:val="00700499"/>
    <w:rsid w:val="0070761C"/>
    <w:rsid w:val="00710116"/>
    <w:rsid w:val="007147A9"/>
    <w:rsid w:val="00717A9F"/>
    <w:rsid w:val="00730F9F"/>
    <w:rsid w:val="007566BA"/>
    <w:rsid w:val="007578AD"/>
    <w:rsid w:val="0076608A"/>
    <w:rsid w:val="00767A5B"/>
    <w:rsid w:val="00781B9F"/>
    <w:rsid w:val="00793118"/>
    <w:rsid w:val="007A13AA"/>
    <w:rsid w:val="007A6B89"/>
    <w:rsid w:val="007C4A7B"/>
    <w:rsid w:val="007C66E7"/>
    <w:rsid w:val="007C7509"/>
    <w:rsid w:val="007D0A67"/>
    <w:rsid w:val="007D1792"/>
    <w:rsid w:val="007D1A6A"/>
    <w:rsid w:val="007D563F"/>
    <w:rsid w:val="007E02E3"/>
    <w:rsid w:val="007E0A9D"/>
    <w:rsid w:val="007E5996"/>
    <w:rsid w:val="007F3A76"/>
    <w:rsid w:val="00816E8C"/>
    <w:rsid w:val="00821F91"/>
    <w:rsid w:val="00850310"/>
    <w:rsid w:val="00854219"/>
    <w:rsid w:val="00862E83"/>
    <w:rsid w:val="0086445D"/>
    <w:rsid w:val="0087344D"/>
    <w:rsid w:val="008760B7"/>
    <w:rsid w:val="00876AC9"/>
    <w:rsid w:val="00876DE1"/>
    <w:rsid w:val="0087754A"/>
    <w:rsid w:val="008870AB"/>
    <w:rsid w:val="00892182"/>
    <w:rsid w:val="00892302"/>
    <w:rsid w:val="008B63A3"/>
    <w:rsid w:val="008B7D9D"/>
    <w:rsid w:val="008C58EC"/>
    <w:rsid w:val="008C7650"/>
    <w:rsid w:val="008D296A"/>
    <w:rsid w:val="008E775E"/>
    <w:rsid w:val="008F235A"/>
    <w:rsid w:val="00905DF6"/>
    <w:rsid w:val="00914DA2"/>
    <w:rsid w:val="009157E9"/>
    <w:rsid w:val="00925ED7"/>
    <w:rsid w:val="009307B1"/>
    <w:rsid w:val="009322B9"/>
    <w:rsid w:val="00936007"/>
    <w:rsid w:val="009407EA"/>
    <w:rsid w:val="00956820"/>
    <w:rsid w:val="009655AC"/>
    <w:rsid w:val="00970F9F"/>
    <w:rsid w:val="00971304"/>
    <w:rsid w:val="00972228"/>
    <w:rsid w:val="009741D6"/>
    <w:rsid w:val="00974682"/>
    <w:rsid w:val="0097501A"/>
    <w:rsid w:val="009865D2"/>
    <w:rsid w:val="009A1067"/>
    <w:rsid w:val="009A10D4"/>
    <w:rsid w:val="009A4C6D"/>
    <w:rsid w:val="009C27FA"/>
    <w:rsid w:val="009C71A4"/>
    <w:rsid w:val="009D0C87"/>
    <w:rsid w:val="009D5080"/>
    <w:rsid w:val="009E01F8"/>
    <w:rsid w:val="009E1A29"/>
    <w:rsid w:val="00A040BA"/>
    <w:rsid w:val="00A07DF4"/>
    <w:rsid w:val="00A174BA"/>
    <w:rsid w:val="00A17567"/>
    <w:rsid w:val="00A2297C"/>
    <w:rsid w:val="00A34EA9"/>
    <w:rsid w:val="00A56672"/>
    <w:rsid w:val="00A62969"/>
    <w:rsid w:val="00A649F1"/>
    <w:rsid w:val="00A82A93"/>
    <w:rsid w:val="00A97B9D"/>
    <w:rsid w:val="00AA36EC"/>
    <w:rsid w:val="00AA4C87"/>
    <w:rsid w:val="00AA5149"/>
    <w:rsid w:val="00AB1301"/>
    <w:rsid w:val="00AB32F3"/>
    <w:rsid w:val="00AC3198"/>
    <w:rsid w:val="00AC45A8"/>
    <w:rsid w:val="00AC5499"/>
    <w:rsid w:val="00AD5118"/>
    <w:rsid w:val="00AE753B"/>
    <w:rsid w:val="00B039A0"/>
    <w:rsid w:val="00B05958"/>
    <w:rsid w:val="00B05DE3"/>
    <w:rsid w:val="00B10610"/>
    <w:rsid w:val="00B219E4"/>
    <w:rsid w:val="00B23B08"/>
    <w:rsid w:val="00B35394"/>
    <w:rsid w:val="00B36C67"/>
    <w:rsid w:val="00B52AA2"/>
    <w:rsid w:val="00B52D61"/>
    <w:rsid w:val="00B632F9"/>
    <w:rsid w:val="00B641E3"/>
    <w:rsid w:val="00B652A4"/>
    <w:rsid w:val="00B65D71"/>
    <w:rsid w:val="00B67274"/>
    <w:rsid w:val="00B675A7"/>
    <w:rsid w:val="00B76D1B"/>
    <w:rsid w:val="00B83E71"/>
    <w:rsid w:val="00B86703"/>
    <w:rsid w:val="00B9748E"/>
    <w:rsid w:val="00BA05B2"/>
    <w:rsid w:val="00BB4553"/>
    <w:rsid w:val="00BC0E4E"/>
    <w:rsid w:val="00BF6E6A"/>
    <w:rsid w:val="00C036C7"/>
    <w:rsid w:val="00C16235"/>
    <w:rsid w:val="00C22C82"/>
    <w:rsid w:val="00C3249C"/>
    <w:rsid w:val="00C34CB2"/>
    <w:rsid w:val="00C36DCF"/>
    <w:rsid w:val="00C41ED0"/>
    <w:rsid w:val="00C42237"/>
    <w:rsid w:val="00C4415A"/>
    <w:rsid w:val="00C5081D"/>
    <w:rsid w:val="00C570D7"/>
    <w:rsid w:val="00C6169C"/>
    <w:rsid w:val="00C84B60"/>
    <w:rsid w:val="00C86727"/>
    <w:rsid w:val="00C867D7"/>
    <w:rsid w:val="00C94100"/>
    <w:rsid w:val="00C96B61"/>
    <w:rsid w:val="00CA1ACC"/>
    <w:rsid w:val="00CC2007"/>
    <w:rsid w:val="00CC2654"/>
    <w:rsid w:val="00CC6F59"/>
    <w:rsid w:val="00CD0E65"/>
    <w:rsid w:val="00CE1403"/>
    <w:rsid w:val="00CE260A"/>
    <w:rsid w:val="00CE480E"/>
    <w:rsid w:val="00CF2F34"/>
    <w:rsid w:val="00D0751B"/>
    <w:rsid w:val="00D17AD0"/>
    <w:rsid w:val="00D24FD4"/>
    <w:rsid w:val="00D45BD5"/>
    <w:rsid w:val="00D52AC4"/>
    <w:rsid w:val="00D5331B"/>
    <w:rsid w:val="00D62769"/>
    <w:rsid w:val="00D634B2"/>
    <w:rsid w:val="00D707A1"/>
    <w:rsid w:val="00D75172"/>
    <w:rsid w:val="00D755F3"/>
    <w:rsid w:val="00D826AE"/>
    <w:rsid w:val="00D84481"/>
    <w:rsid w:val="00D8760C"/>
    <w:rsid w:val="00D903DB"/>
    <w:rsid w:val="00D9084C"/>
    <w:rsid w:val="00D92BF1"/>
    <w:rsid w:val="00DA3F2B"/>
    <w:rsid w:val="00DC1CF6"/>
    <w:rsid w:val="00DC3044"/>
    <w:rsid w:val="00DD3230"/>
    <w:rsid w:val="00DD6445"/>
    <w:rsid w:val="00DE1E36"/>
    <w:rsid w:val="00E01529"/>
    <w:rsid w:val="00E11784"/>
    <w:rsid w:val="00E351FE"/>
    <w:rsid w:val="00E46EC8"/>
    <w:rsid w:val="00E5329C"/>
    <w:rsid w:val="00E72F6B"/>
    <w:rsid w:val="00E9329F"/>
    <w:rsid w:val="00E94851"/>
    <w:rsid w:val="00EA0035"/>
    <w:rsid w:val="00EA240A"/>
    <w:rsid w:val="00EA290D"/>
    <w:rsid w:val="00EA347D"/>
    <w:rsid w:val="00EA4D8C"/>
    <w:rsid w:val="00EA5BCC"/>
    <w:rsid w:val="00EB1671"/>
    <w:rsid w:val="00EB1840"/>
    <w:rsid w:val="00EB25AD"/>
    <w:rsid w:val="00EB4D8C"/>
    <w:rsid w:val="00EC5509"/>
    <w:rsid w:val="00ED2007"/>
    <w:rsid w:val="00ED20B8"/>
    <w:rsid w:val="00ED5EAB"/>
    <w:rsid w:val="00ED7621"/>
    <w:rsid w:val="00EE1000"/>
    <w:rsid w:val="00EE762E"/>
    <w:rsid w:val="00EF0939"/>
    <w:rsid w:val="00EF5DC7"/>
    <w:rsid w:val="00F02E4F"/>
    <w:rsid w:val="00F05ECD"/>
    <w:rsid w:val="00F22A6B"/>
    <w:rsid w:val="00F25BB5"/>
    <w:rsid w:val="00F261AE"/>
    <w:rsid w:val="00F26898"/>
    <w:rsid w:val="00F34F4D"/>
    <w:rsid w:val="00F3793F"/>
    <w:rsid w:val="00F4213A"/>
    <w:rsid w:val="00F61BBC"/>
    <w:rsid w:val="00F641ED"/>
    <w:rsid w:val="00F744CD"/>
    <w:rsid w:val="00F748B9"/>
    <w:rsid w:val="00F74FC9"/>
    <w:rsid w:val="00F85674"/>
    <w:rsid w:val="00F940C9"/>
    <w:rsid w:val="00FA29ED"/>
    <w:rsid w:val="00FA4869"/>
    <w:rsid w:val="00FC283D"/>
    <w:rsid w:val="00FC39B3"/>
    <w:rsid w:val="00FC704B"/>
    <w:rsid w:val="00FD1948"/>
    <w:rsid w:val="00FD66B7"/>
    <w:rsid w:val="00FE1632"/>
    <w:rsid w:val="00FF0084"/>
    <w:rsid w:val="00FF7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table" w:styleId="Tablaconcuadrculaclara">
    <w:name w:val="Grid Table Light"/>
    <w:basedOn w:val="Tablanormal"/>
    <w:uiPriority w:val="40"/>
    <w:rsid w:val="005A07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1359</Words>
  <Characters>7317</Characters>
  <Application>Microsoft Office Word</Application>
  <DocSecurity>0</DocSecurity>
  <Lines>261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17</cp:revision>
  <cp:lastPrinted>2025-05-06T19:58:00Z</cp:lastPrinted>
  <dcterms:created xsi:type="dcterms:W3CDTF">2025-09-30T17:58:00Z</dcterms:created>
  <dcterms:modified xsi:type="dcterms:W3CDTF">2025-12-04T19:28:00Z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