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14BF67B" w:rsidP="5D87087E" w:rsidRDefault="014BF67B" w14:paraId="10DA2BD7" w14:textId="06A0C5C1">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5D87087E" w:rsidR="5449E7C3">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Turquía y Grecia </w:t>
      </w:r>
      <w:r w:rsidRPr="5D87087E" w:rsidR="3ED2B567">
        <w:rPr>
          <w:rFonts w:ascii="Calibri" w:hAnsi="Calibri" w:eastAsia="Calibri" w:cs="Calibri"/>
          <w:b w:val="1"/>
          <w:bCs w:val="1"/>
          <w:i w:val="0"/>
          <w:iCs w:val="0"/>
          <w:caps w:val="0"/>
          <w:smallCaps w:val="0"/>
          <w:noProof w:val="0"/>
          <w:color w:val="BF4E14" w:themeColor="accent2" w:themeTint="FF" w:themeShade="BF"/>
          <w:sz w:val="36"/>
          <w:szCs w:val="36"/>
          <w:lang w:val="es-ES"/>
        </w:rPr>
        <w:t>en ferry</w:t>
      </w:r>
    </w:p>
    <w:p w:rsidR="0BF9844B" w:rsidP="43CE290E" w:rsidRDefault="0BF9844B" w14:paraId="79BD53D4" w14:textId="6DA3E473">
      <w:pPr>
        <w:spacing w:after="0" w:afterAutospacing="off"/>
        <w:ind w:left="0"/>
        <w:jc w:val="center"/>
        <w:rPr>
          <w:rFonts w:ascii="Calibri" w:hAnsi="Calibri" w:eastAsia="Calibri" w:cs="Calibri"/>
          <w:b w:val="0"/>
          <w:bCs w:val="0"/>
          <w:color w:val="BF4E14" w:themeColor="accent2" w:themeTint="FF" w:themeShade="BF"/>
          <w:sz w:val="24"/>
          <w:szCs w:val="24"/>
        </w:rPr>
      </w:pPr>
      <w:r w:rsidRPr="5D87087E" w:rsidR="2EB198BB">
        <w:rPr>
          <w:rFonts w:ascii="Calibri" w:hAnsi="Calibri" w:eastAsia="Calibri" w:cs="Calibri"/>
          <w:b w:val="0"/>
          <w:bCs w:val="0"/>
          <w:color w:val="BF4E14" w:themeColor="accent2" w:themeTint="FF" w:themeShade="BF"/>
          <w:sz w:val="24"/>
          <w:szCs w:val="24"/>
        </w:rPr>
        <w:t>(1</w:t>
      </w:r>
      <w:r w:rsidRPr="5D87087E" w:rsidR="6C7DE60B">
        <w:rPr>
          <w:rFonts w:ascii="Calibri" w:hAnsi="Calibri" w:eastAsia="Calibri" w:cs="Calibri"/>
          <w:b w:val="0"/>
          <w:bCs w:val="0"/>
          <w:color w:val="BF4E14" w:themeColor="accent2" w:themeTint="FF" w:themeShade="BF"/>
          <w:sz w:val="24"/>
          <w:szCs w:val="24"/>
        </w:rPr>
        <w:t>7</w:t>
      </w:r>
      <w:r w:rsidRPr="5D87087E" w:rsidR="2EB198BB">
        <w:rPr>
          <w:rFonts w:ascii="Calibri" w:hAnsi="Calibri" w:eastAsia="Calibri" w:cs="Calibri"/>
          <w:b w:val="0"/>
          <w:bCs w:val="0"/>
          <w:color w:val="BF4E14" w:themeColor="accent2" w:themeTint="FF" w:themeShade="BF"/>
          <w:sz w:val="24"/>
          <w:szCs w:val="24"/>
        </w:rPr>
        <w:t xml:space="preserve"> días / </w:t>
      </w:r>
      <w:r w:rsidRPr="5D87087E" w:rsidR="1131BEB0">
        <w:rPr>
          <w:rFonts w:ascii="Calibri" w:hAnsi="Calibri" w:eastAsia="Calibri" w:cs="Calibri"/>
          <w:b w:val="0"/>
          <w:bCs w:val="0"/>
          <w:color w:val="BF4E14" w:themeColor="accent2" w:themeTint="FF" w:themeShade="BF"/>
          <w:sz w:val="24"/>
          <w:szCs w:val="24"/>
        </w:rPr>
        <w:t>1</w:t>
      </w:r>
      <w:r w:rsidRPr="5D87087E" w:rsidR="64EE7138">
        <w:rPr>
          <w:rFonts w:ascii="Calibri" w:hAnsi="Calibri" w:eastAsia="Calibri" w:cs="Calibri"/>
          <w:b w:val="0"/>
          <w:bCs w:val="0"/>
          <w:color w:val="BF4E14" w:themeColor="accent2" w:themeTint="FF" w:themeShade="BF"/>
          <w:sz w:val="24"/>
          <w:szCs w:val="24"/>
        </w:rPr>
        <w:t>6</w:t>
      </w:r>
      <w:r w:rsidRPr="5D87087E" w:rsidR="2EB198BB">
        <w:rPr>
          <w:rFonts w:ascii="Calibri" w:hAnsi="Calibri" w:eastAsia="Calibri" w:cs="Calibri"/>
          <w:b w:val="0"/>
          <w:bCs w:val="0"/>
          <w:color w:val="BF4E14" w:themeColor="accent2" w:themeTint="FF" w:themeShade="BF"/>
          <w:sz w:val="24"/>
          <w:szCs w:val="24"/>
        </w:rPr>
        <w:t xml:space="preserve"> noches)</w:t>
      </w:r>
    </w:p>
    <w:p w:rsidR="0F91ED7A" w:rsidP="0F91ED7A" w:rsidRDefault="0F91ED7A" w14:paraId="4F47D8B5" w14:textId="0A4541A5">
      <w:pPr>
        <w:spacing w:after="0" w:afterAutospacing="off"/>
        <w:ind w:left="0"/>
        <w:jc w:val="center"/>
        <w:rPr>
          <w:rFonts w:ascii="Calibri" w:hAnsi="Calibri" w:eastAsia="Calibri" w:cs="Calibri"/>
          <w:b w:val="0"/>
          <w:bCs w:val="0"/>
          <w:color w:val="BF4E14" w:themeColor="accent2" w:themeTint="FF" w:themeShade="BF"/>
          <w:sz w:val="24"/>
          <w:szCs w:val="24"/>
        </w:rPr>
      </w:pPr>
    </w:p>
    <w:p w:rsidR="50FE8316" w:rsidP="0F91ED7A" w:rsidRDefault="50FE8316" w14:paraId="17C08854" w14:textId="54EFF8A0">
      <w:pPr>
        <w:spacing w:after="0" w:afterAutospacing="off"/>
        <w:ind w:left="0"/>
        <w:jc w:val="center"/>
        <w:rPr>
          <w:rFonts w:ascii="Calibri" w:hAnsi="Calibri" w:eastAsia="Calibri" w:cs="Calibri"/>
          <w:b w:val="1"/>
          <w:bCs w:val="1"/>
          <w:color w:val="auto"/>
          <w:sz w:val="28"/>
          <w:szCs w:val="28"/>
          <w:highlight w:val="yellow"/>
        </w:rPr>
      </w:pPr>
      <w:r w:rsidRPr="59A13DD8" w:rsidR="50FE8316">
        <w:rPr>
          <w:rFonts w:ascii="Calibri" w:hAnsi="Calibri" w:eastAsia="Calibri" w:cs="Calibri"/>
          <w:b w:val="1"/>
          <w:bCs w:val="1"/>
          <w:color w:val="auto"/>
          <w:sz w:val="28"/>
          <w:szCs w:val="28"/>
          <w:highlight w:val="yellow"/>
        </w:rPr>
        <w:t xml:space="preserve">BOOKING WINDOW: 01 al </w:t>
      </w:r>
      <w:r w:rsidRPr="59A13DD8" w:rsidR="6B1C3856">
        <w:rPr>
          <w:rFonts w:ascii="Calibri" w:hAnsi="Calibri" w:eastAsia="Calibri" w:cs="Calibri"/>
          <w:b w:val="1"/>
          <w:bCs w:val="1"/>
          <w:color w:val="auto"/>
          <w:sz w:val="28"/>
          <w:szCs w:val="28"/>
          <w:highlight w:val="yellow"/>
        </w:rPr>
        <w:t xml:space="preserve">30 </w:t>
      </w:r>
      <w:r w:rsidRPr="59A13DD8" w:rsidR="50FE8316">
        <w:rPr>
          <w:rFonts w:ascii="Calibri" w:hAnsi="Calibri" w:eastAsia="Calibri" w:cs="Calibri"/>
          <w:b w:val="1"/>
          <w:bCs w:val="1"/>
          <w:color w:val="auto"/>
          <w:sz w:val="28"/>
          <w:szCs w:val="28"/>
          <w:highlight w:val="yellow"/>
        </w:rPr>
        <w:t>junio 2026</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2EB198BB" w:rsidP="3F6B661B" w:rsidRDefault="2EB198BB" w14:paraId="3F4D2CE2" w14:textId="52C84CEB">
      <w:pPr>
        <w:spacing w:after="0" w:afterAutospacing="off"/>
        <w:ind w:left="0"/>
        <w:jc w:val="left"/>
        <w:rPr>
          <w:rFonts w:ascii="Calibri" w:hAnsi="Calibri" w:eastAsia="Calibri" w:cs="Calibri"/>
          <w:b w:val="1"/>
          <w:bCs w:val="1"/>
          <w:color w:val="auto"/>
          <w:sz w:val="28"/>
          <w:szCs w:val="28"/>
        </w:rPr>
      </w:pPr>
      <w:r w:rsidRPr="5D87087E" w:rsidR="2EB198BB">
        <w:rPr>
          <w:rFonts w:ascii="Calibri" w:hAnsi="Calibri" w:eastAsia="Calibri" w:cs="Calibri"/>
          <w:b w:val="1"/>
          <w:bCs w:val="1"/>
          <w:color w:val="auto"/>
          <w:sz w:val="28"/>
          <w:szCs w:val="28"/>
        </w:rPr>
        <w:t xml:space="preserve">Día inicio tour: </w:t>
      </w:r>
      <w:r w:rsidRPr="5D87087E" w:rsidR="5EFB7C61">
        <w:rPr>
          <w:rFonts w:ascii="Calibri" w:hAnsi="Calibri" w:eastAsia="Calibri" w:cs="Calibri"/>
          <w:b w:val="1"/>
          <w:bCs w:val="1"/>
          <w:color w:val="auto"/>
          <w:sz w:val="28"/>
          <w:szCs w:val="28"/>
        </w:rPr>
        <w:t>viernes</w:t>
      </w:r>
      <w:r w:rsidRPr="5D87087E" w:rsidR="4442B005">
        <w:rPr>
          <w:rFonts w:ascii="Calibri" w:hAnsi="Calibri" w:eastAsia="Calibri" w:cs="Calibri"/>
          <w:b w:val="1"/>
          <w:bCs w:val="1"/>
          <w:color w:val="auto"/>
          <w:sz w:val="28"/>
          <w:szCs w:val="28"/>
        </w:rPr>
        <w:t xml:space="preserve"> (01 mayo al 02 octubre 2026)</w:t>
      </w:r>
    </w:p>
    <w:p w:rsidR="0BF9844B" w:rsidP="3F6B661B" w:rsidRDefault="0BF9844B" w14:paraId="622373D8" w14:textId="110F047A">
      <w:pPr>
        <w:spacing w:after="0" w:afterAutospacing="off"/>
        <w:ind w:left="0"/>
        <w:jc w:val="left"/>
        <w:rPr>
          <w:rFonts w:ascii="Calibri" w:hAnsi="Calibri" w:eastAsia="Calibri" w:cs="Calibri"/>
          <w:b w:val="1"/>
          <w:bCs w:val="1"/>
          <w:color w:val="auto"/>
          <w:sz w:val="28"/>
          <w:szCs w:val="28"/>
        </w:rPr>
      </w:pPr>
      <w:r w:rsidRPr="3F6B661B" w:rsidR="0BF9844B">
        <w:rPr>
          <w:rFonts w:ascii="Calibri" w:hAnsi="Calibri" w:eastAsia="Calibri" w:cs="Calibri"/>
          <w:b w:val="1"/>
          <w:bCs w:val="1"/>
          <w:color w:val="auto"/>
          <w:sz w:val="28"/>
          <w:szCs w:val="28"/>
        </w:rPr>
        <w:t xml:space="preserve">Salida mínima: 02 </w:t>
      </w:r>
      <w:r w:rsidRPr="3F6B661B" w:rsidR="4BC3E92C">
        <w:rPr>
          <w:rFonts w:ascii="Calibri" w:hAnsi="Calibri" w:eastAsia="Calibri" w:cs="Calibri"/>
          <w:b w:val="1"/>
          <w:bCs w:val="1"/>
          <w:color w:val="auto"/>
          <w:sz w:val="28"/>
          <w:szCs w:val="28"/>
        </w:rPr>
        <w:t>pasajeros</w:t>
      </w:r>
    </w:p>
    <w:p w:rsidR="43CE290E" w:rsidP="5D3820B4"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5D87087E" w:rsidRDefault="0BF9844B" w14:paraId="552B19B3" w14:textId="7C02A28B">
      <w:pPr>
        <w:spacing w:after="0" w:afterAutospacing="off"/>
        <w:ind w:left="0"/>
        <w:jc w:val="center"/>
        <w:rPr>
          <w:rFonts w:ascii="Calibri" w:hAnsi="Calibri" w:eastAsia="Calibri" w:cs="Calibri"/>
          <w:b w:val="1"/>
          <w:bCs w:val="1"/>
          <w:color w:val="auto" w:themeColor="accent2" w:themeTint="FF" w:themeShade="BF"/>
          <w:sz w:val="28"/>
          <w:szCs w:val="28"/>
        </w:rPr>
      </w:pPr>
      <w:r w:rsidRPr="5D87087E" w:rsidR="0BF9844B">
        <w:rPr>
          <w:rFonts w:ascii="Calibri" w:hAnsi="Calibri" w:eastAsia="Calibri" w:cs="Calibri"/>
          <w:b w:val="1"/>
          <w:bCs w:val="1"/>
          <w:color w:val="auto"/>
          <w:sz w:val="28"/>
          <w:szCs w:val="28"/>
        </w:rPr>
        <w:t>Itinerario</w:t>
      </w:r>
    </w:p>
    <w:p w:rsidR="5D87087E" w:rsidP="5D87087E" w:rsidRDefault="5D87087E" w14:paraId="6C97ADFC" w14:textId="7B917006">
      <w:pPr>
        <w:spacing w:after="0" w:afterAutospacing="off"/>
        <w:ind w:left="0"/>
        <w:jc w:val="both"/>
        <w:rPr>
          <w:rFonts w:ascii="Calibri" w:hAnsi="Calibri" w:eastAsia="Calibri" w:cs="Calibri"/>
          <w:b w:val="1"/>
          <w:bCs w:val="1"/>
          <w:color w:val="BF4E14" w:themeColor="accent2" w:themeTint="FF" w:themeShade="BF"/>
          <w:sz w:val="28"/>
          <w:szCs w:val="28"/>
        </w:rPr>
      </w:pPr>
    </w:p>
    <w:p w:rsidR="05C5B830" w:rsidP="5D87087E" w:rsidRDefault="05C5B830" w14:paraId="10725030" w14:textId="79918352">
      <w:pPr>
        <w:spacing w:after="0" w:afterAutospacing="off"/>
        <w:jc w:val="both"/>
        <w:rPr>
          <w:rFonts w:ascii="Calibri" w:hAnsi="Calibri" w:eastAsia="Calibri" w:cs="Calibri"/>
          <w:b w:val="1"/>
          <w:bCs w:val="1"/>
          <w:noProof w:val="0"/>
          <w:sz w:val="28"/>
          <w:szCs w:val="28"/>
          <w:lang w:val="es-ES"/>
        </w:rPr>
      </w:pPr>
      <w:r w:rsidRPr="5D87087E" w:rsidR="05C5B830">
        <w:rPr>
          <w:rFonts w:ascii="Calibri" w:hAnsi="Calibri" w:eastAsia="Calibri" w:cs="Calibri"/>
          <w:b w:val="1"/>
          <w:bCs w:val="1"/>
          <w:noProof w:val="0"/>
          <w:sz w:val="28"/>
          <w:szCs w:val="28"/>
          <w:lang w:val="es-ES"/>
        </w:rPr>
        <w:t xml:space="preserve">Día 01, viernes: Llegada a Estambul </w:t>
      </w:r>
    </w:p>
    <w:p w:rsidR="05C5B830" w:rsidP="5D87087E" w:rsidRDefault="05C5B830" w14:paraId="381400E7" w14:textId="524B02F4">
      <w:pPr>
        <w:spacing w:after="0" w:afterAutospacing="off"/>
        <w:jc w:val="both"/>
        <w:rPr>
          <w:rFonts w:ascii="Calibri" w:hAnsi="Calibri" w:eastAsia="Calibri" w:cs="Calibri"/>
          <w:b w:val="1"/>
          <w:bCs w:val="1"/>
          <w:noProof w:val="0"/>
          <w:sz w:val="28"/>
          <w:szCs w:val="28"/>
          <w:lang w:val="es-ES"/>
        </w:rPr>
      </w:pPr>
      <w:r w:rsidRPr="5D87087E" w:rsidR="05C5B830">
        <w:rPr>
          <w:rFonts w:ascii="Calibri" w:hAnsi="Calibri" w:eastAsia="Calibri" w:cs="Calibri"/>
          <w:noProof w:val="0"/>
          <w:sz w:val="28"/>
          <w:szCs w:val="28"/>
          <w:lang w:val="es-ES"/>
        </w:rPr>
        <w:t xml:space="preserve">Llegada y asistencia. Traslado al hotel. Alojamiento en el hotel. </w:t>
      </w:r>
    </w:p>
    <w:p w:rsidR="5D87087E" w:rsidP="5D87087E" w:rsidRDefault="5D87087E" w14:paraId="7B7034DD" w14:textId="2FF2AA36">
      <w:pPr>
        <w:spacing w:after="0" w:afterAutospacing="off"/>
        <w:jc w:val="both"/>
        <w:rPr>
          <w:rFonts w:ascii="Calibri" w:hAnsi="Calibri" w:eastAsia="Calibri" w:cs="Calibri"/>
          <w:noProof w:val="0"/>
          <w:sz w:val="28"/>
          <w:szCs w:val="28"/>
          <w:lang w:val="es-ES"/>
        </w:rPr>
      </w:pPr>
    </w:p>
    <w:p w:rsidR="05C5B830" w:rsidP="5D87087E" w:rsidRDefault="05C5B830" w14:paraId="435E61FF" w14:textId="6291CB4B">
      <w:pPr>
        <w:spacing w:after="0" w:afterAutospacing="off"/>
        <w:jc w:val="both"/>
        <w:rPr>
          <w:rFonts w:ascii="Calibri" w:hAnsi="Calibri" w:eastAsia="Calibri" w:cs="Calibri"/>
          <w:b w:val="1"/>
          <w:bCs w:val="1"/>
          <w:noProof w:val="0"/>
          <w:sz w:val="28"/>
          <w:szCs w:val="28"/>
          <w:lang w:val="es-ES"/>
        </w:rPr>
      </w:pPr>
      <w:r w:rsidRPr="5D87087E" w:rsidR="05C5B830">
        <w:rPr>
          <w:rFonts w:ascii="Calibri" w:hAnsi="Calibri" w:eastAsia="Calibri" w:cs="Calibri"/>
          <w:b w:val="1"/>
          <w:bCs w:val="1"/>
          <w:noProof w:val="0"/>
          <w:sz w:val="28"/>
          <w:szCs w:val="28"/>
          <w:lang w:val="es-ES"/>
        </w:rPr>
        <w:t>D</w:t>
      </w:r>
      <w:r w:rsidRPr="5D87087E" w:rsidR="2F1D8AE2">
        <w:rPr>
          <w:rFonts w:ascii="Calibri" w:hAnsi="Calibri" w:eastAsia="Calibri" w:cs="Calibri"/>
          <w:b w:val="1"/>
          <w:bCs w:val="1"/>
          <w:noProof w:val="0"/>
          <w:sz w:val="28"/>
          <w:szCs w:val="28"/>
          <w:lang w:val="es-ES"/>
        </w:rPr>
        <w:t xml:space="preserve">ía 02, sábado: </w:t>
      </w:r>
      <w:r w:rsidRPr="5D87087E" w:rsidR="05C5B830">
        <w:rPr>
          <w:rFonts w:ascii="Calibri" w:hAnsi="Calibri" w:eastAsia="Calibri" w:cs="Calibri"/>
          <w:b w:val="1"/>
          <w:bCs w:val="1"/>
          <w:noProof w:val="0"/>
          <w:sz w:val="28"/>
          <w:szCs w:val="28"/>
          <w:lang w:val="es-ES"/>
        </w:rPr>
        <w:t xml:space="preserve">Estambul </w:t>
      </w:r>
    </w:p>
    <w:p w:rsidR="05C5B830" w:rsidP="5D87087E" w:rsidRDefault="05C5B830" w14:paraId="387A9D5C" w14:textId="5F923C9C">
      <w:pPr>
        <w:spacing w:after="0" w:afterAutospacing="off"/>
        <w:jc w:val="both"/>
      </w:pPr>
      <w:r w:rsidRPr="5D87087E" w:rsidR="05C5B830">
        <w:rPr>
          <w:rFonts w:ascii="Calibri" w:hAnsi="Calibri" w:eastAsia="Calibri" w:cs="Calibri"/>
          <w:noProof w:val="0"/>
          <w:sz w:val="28"/>
          <w:szCs w:val="28"/>
          <w:lang w:val="es-ES"/>
        </w:rPr>
        <w:t xml:space="preserve">Desayuno y </w:t>
      </w:r>
      <w:r w:rsidRPr="5D87087E" w:rsidR="6F475CD8">
        <w:rPr>
          <w:rFonts w:ascii="Calibri" w:hAnsi="Calibri" w:eastAsia="Calibri" w:cs="Calibri"/>
          <w:noProof w:val="0"/>
          <w:sz w:val="28"/>
          <w:szCs w:val="28"/>
          <w:lang w:val="es-ES"/>
        </w:rPr>
        <w:t>día</w:t>
      </w:r>
      <w:r w:rsidRPr="5D87087E" w:rsidR="05C5B830">
        <w:rPr>
          <w:rFonts w:ascii="Calibri" w:hAnsi="Calibri" w:eastAsia="Calibri" w:cs="Calibri"/>
          <w:noProof w:val="0"/>
          <w:sz w:val="28"/>
          <w:szCs w:val="28"/>
          <w:lang w:val="es-ES"/>
        </w:rPr>
        <w:t xml:space="preserve"> libre.</w:t>
      </w:r>
    </w:p>
    <w:p w:rsidR="05C5B830" w:rsidP="5D87087E" w:rsidRDefault="05C5B830" w14:paraId="23BF99E6" w14:textId="340B2019">
      <w:pPr>
        <w:spacing w:after="0" w:afterAutospacing="off"/>
        <w:jc w:val="both"/>
        <w:rPr>
          <w:rFonts w:ascii="Calibri" w:hAnsi="Calibri" w:eastAsia="Calibri" w:cs="Calibri"/>
          <w:noProof w:val="0"/>
          <w:sz w:val="28"/>
          <w:szCs w:val="28"/>
          <w:lang w:val="es-ES"/>
        </w:rPr>
      </w:pPr>
      <w:r w:rsidRPr="1D1A4501" w:rsidR="05C5B830">
        <w:rPr>
          <w:rFonts w:ascii="Calibri" w:hAnsi="Calibri" w:eastAsia="Calibri" w:cs="Calibri"/>
          <w:noProof w:val="0"/>
          <w:sz w:val="28"/>
          <w:szCs w:val="28"/>
          <w:lang w:val="es-ES"/>
        </w:rPr>
        <w:t xml:space="preserve">Posibilidad de </w:t>
      </w:r>
      <w:r w:rsidRPr="1D1A4501" w:rsidR="3CD4BF64">
        <w:rPr>
          <w:rFonts w:ascii="Calibri" w:hAnsi="Calibri" w:eastAsia="Calibri" w:cs="Calibri"/>
          <w:noProof w:val="0"/>
          <w:sz w:val="28"/>
          <w:szCs w:val="28"/>
          <w:lang w:val="es-ES"/>
        </w:rPr>
        <w:t xml:space="preserve">excursión opcional </w:t>
      </w:r>
      <w:r w:rsidRPr="1D1A4501" w:rsidR="103BEC90">
        <w:rPr>
          <w:rFonts w:ascii="Calibri" w:hAnsi="Calibri" w:eastAsia="Calibri" w:cs="Calibri"/>
          <w:noProof w:val="0"/>
          <w:sz w:val="28"/>
          <w:szCs w:val="28"/>
          <w:lang w:val="es-ES"/>
        </w:rPr>
        <w:t>“</w:t>
      </w:r>
      <w:r w:rsidRPr="1D1A4501" w:rsidR="3CD4BF64">
        <w:rPr>
          <w:rFonts w:ascii="Calibri" w:hAnsi="Calibri" w:eastAsia="Calibri" w:cs="Calibri"/>
          <w:noProof w:val="0"/>
          <w:sz w:val="28"/>
          <w:szCs w:val="28"/>
          <w:lang w:val="es-ES"/>
        </w:rPr>
        <w:t xml:space="preserve">full </w:t>
      </w:r>
      <w:r w:rsidRPr="1D1A4501" w:rsidR="3CD4BF64">
        <w:rPr>
          <w:rFonts w:ascii="Calibri" w:hAnsi="Calibri" w:eastAsia="Calibri" w:cs="Calibri"/>
          <w:noProof w:val="0"/>
          <w:sz w:val="28"/>
          <w:szCs w:val="28"/>
          <w:lang w:val="es-ES"/>
        </w:rPr>
        <w:t>day</w:t>
      </w:r>
      <w:r w:rsidRPr="1D1A4501" w:rsidR="3CD4BF64">
        <w:rPr>
          <w:rFonts w:ascii="Calibri" w:hAnsi="Calibri" w:eastAsia="Calibri" w:cs="Calibri"/>
          <w:noProof w:val="0"/>
          <w:sz w:val="28"/>
          <w:szCs w:val="28"/>
          <w:lang w:val="es-ES"/>
        </w:rPr>
        <w:t xml:space="preserve"> clásico por Estambul</w:t>
      </w:r>
      <w:r w:rsidRPr="1D1A4501" w:rsidR="6920C36E">
        <w:rPr>
          <w:rFonts w:ascii="Calibri" w:hAnsi="Calibri" w:eastAsia="Calibri" w:cs="Calibri"/>
          <w:noProof w:val="0"/>
          <w:sz w:val="28"/>
          <w:szCs w:val="28"/>
          <w:lang w:val="es-ES"/>
        </w:rPr>
        <w:t>”.</w:t>
      </w:r>
    </w:p>
    <w:p w:rsidR="05C5B830" w:rsidP="5D87087E" w:rsidRDefault="05C5B830" w14:paraId="77868C3C" w14:textId="50800516">
      <w:pPr>
        <w:spacing w:after="0" w:afterAutospacing="off"/>
        <w:jc w:val="both"/>
      </w:pPr>
      <w:r w:rsidRPr="5D87087E" w:rsidR="05C5B830">
        <w:rPr>
          <w:rFonts w:ascii="Calibri" w:hAnsi="Calibri" w:eastAsia="Calibri" w:cs="Calibri"/>
          <w:noProof w:val="0"/>
          <w:sz w:val="28"/>
          <w:szCs w:val="28"/>
          <w:lang w:val="es-ES"/>
        </w:rPr>
        <w:t xml:space="preserve">Comida: </w:t>
      </w:r>
      <w:r w:rsidRPr="5D87087E" w:rsidR="6E2DB6E3">
        <w:rPr>
          <w:rFonts w:ascii="Calibri" w:hAnsi="Calibri" w:eastAsia="Calibri" w:cs="Calibri"/>
          <w:noProof w:val="0"/>
          <w:sz w:val="28"/>
          <w:szCs w:val="28"/>
          <w:lang w:val="es-ES"/>
        </w:rPr>
        <w:t>d</w:t>
      </w:r>
      <w:r w:rsidRPr="5D87087E" w:rsidR="05C5B830">
        <w:rPr>
          <w:rFonts w:ascii="Calibri" w:hAnsi="Calibri" w:eastAsia="Calibri" w:cs="Calibri"/>
          <w:noProof w:val="0"/>
          <w:sz w:val="28"/>
          <w:szCs w:val="28"/>
          <w:lang w:val="es-ES"/>
        </w:rPr>
        <w:t xml:space="preserve">esayuno </w:t>
      </w:r>
    </w:p>
    <w:p w:rsidR="5D87087E" w:rsidP="5D87087E" w:rsidRDefault="5D87087E" w14:paraId="6354E2A1" w14:textId="1E3142E3">
      <w:pPr>
        <w:jc w:val="both"/>
        <w:rPr>
          <w:rFonts w:ascii="Calibri" w:hAnsi="Calibri" w:eastAsia="Calibri" w:cs="Calibri"/>
          <w:noProof w:val="0"/>
          <w:sz w:val="28"/>
          <w:szCs w:val="28"/>
          <w:lang w:val="es-ES"/>
        </w:rPr>
      </w:pPr>
    </w:p>
    <w:p w:rsidR="05C5B830" w:rsidP="5D87087E" w:rsidRDefault="05C5B830" w14:paraId="79CF45DA" w14:textId="7D1C9EE9">
      <w:pPr>
        <w:spacing w:after="0" w:afterAutospacing="off"/>
        <w:jc w:val="both"/>
        <w:rPr>
          <w:rFonts w:ascii="Calibri" w:hAnsi="Calibri" w:eastAsia="Calibri" w:cs="Calibri"/>
          <w:b w:val="1"/>
          <w:bCs w:val="1"/>
          <w:noProof w:val="0"/>
          <w:sz w:val="28"/>
          <w:szCs w:val="28"/>
          <w:lang w:val="es-ES"/>
        </w:rPr>
      </w:pPr>
      <w:r w:rsidRPr="5D87087E" w:rsidR="05C5B830">
        <w:rPr>
          <w:rFonts w:ascii="Calibri" w:hAnsi="Calibri" w:eastAsia="Calibri" w:cs="Calibri"/>
          <w:b w:val="1"/>
          <w:bCs w:val="1"/>
          <w:noProof w:val="0"/>
          <w:sz w:val="28"/>
          <w:szCs w:val="28"/>
          <w:lang w:val="es-ES"/>
        </w:rPr>
        <w:t xml:space="preserve">Día </w:t>
      </w:r>
      <w:r w:rsidRPr="5D87087E" w:rsidR="738BE069">
        <w:rPr>
          <w:rFonts w:ascii="Calibri" w:hAnsi="Calibri" w:eastAsia="Calibri" w:cs="Calibri"/>
          <w:b w:val="1"/>
          <w:bCs w:val="1"/>
          <w:noProof w:val="0"/>
          <w:sz w:val="28"/>
          <w:szCs w:val="28"/>
          <w:lang w:val="es-ES"/>
        </w:rPr>
        <w:t>03, d</w:t>
      </w:r>
      <w:r w:rsidRPr="5D87087E" w:rsidR="05C5B830">
        <w:rPr>
          <w:rFonts w:ascii="Calibri" w:hAnsi="Calibri" w:eastAsia="Calibri" w:cs="Calibri"/>
          <w:b w:val="1"/>
          <w:bCs w:val="1"/>
          <w:noProof w:val="0"/>
          <w:sz w:val="28"/>
          <w:szCs w:val="28"/>
          <w:lang w:val="es-ES"/>
        </w:rPr>
        <w:t>omingo</w:t>
      </w:r>
      <w:r w:rsidRPr="5D87087E" w:rsidR="316A66AF">
        <w:rPr>
          <w:rFonts w:ascii="Calibri" w:hAnsi="Calibri" w:eastAsia="Calibri" w:cs="Calibri"/>
          <w:b w:val="1"/>
          <w:bCs w:val="1"/>
          <w:noProof w:val="0"/>
          <w:sz w:val="28"/>
          <w:szCs w:val="28"/>
          <w:lang w:val="es-ES"/>
        </w:rPr>
        <w:t xml:space="preserve">: </w:t>
      </w:r>
      <w:r w:rsidRPr="5D87087E" w:rsidR="05C5B830">
        <w:rPr>
          <w:rFonts w:ascii="Calibri" w:hAnsi="Calibri" w:eastAsia="Calibri" w:cs="Calibri"/>
          <w:b w:val="1"/>
          <w:bCs w:val="1"/>
          <w:noProof w:val="0"/>
          <w:sz w:val="28"/>
          <w:szCs w:val="28"/>
          <w:lang w:val="es-ES"/>
        </w:rPr>
        <w:t xml:space="preserve">Estambul </w:t>
      </w:r>
    </w:p>
    <w:p w:rsidR="05C5B830" w:rsidP="5D87087E" w:rsidRDefault="05C5B830" w14:paraId="1188FC92" w14:textId="77308202">
      <w:pPr>
        <w:spacing w:after="0" w:afterAutospacing="off"/>
        <w:jc w:val="both"/>
        <w:rPr>
          <w:rFonts w:ascii="Calibri" w:hAnsi="Calibri" w:eastAsia="Calibri" w:cs="Calibri"/>
          <w:b w:val="1"/>
          <w:bCs w:val="1"/>
          <w:noProof w:val="0"/>
          <w:sz w:val="28"/>
          <w:szCs w:val="28"/>
          <w:lang w:val="es-ES"/>
        </w:rPr>
      </w:pPr>
      <w:r w:rsidRPr="1D1A4501" w:rsidR="05C5B830">
        <w:rPr>
          <w:rFonts w:ascii="Calibri" w:hAnsi="Calibri" w:eastAsia="Calibri" w:cs="Calibri"/>
          <w:noProof w:val="0"/>
          <w:sz w:val="28"/>
          <w:szCs w:val="28"/>
          <w:lang w:val="es-ES"/>
        </w:rPr>
        <w:t xml:space="preserve">Desayuno en el hotel. Por la mañana salida para contemplar las antiguas Murallas de </w:t>
      </w:r>
      <w:r w:rsidRPr="1D1A4501" w:rsidR="05C5B830">
        <w:rPr>
          <w:rFonts w:ascii="Calibri" w:hAnsi="Calibri" w:eastAsia="Calibri" w:cs="Calibri"/>
          <w:noProof w:val="0"/>
          <w:sz w:val="28"/>
          <w:szCs w:val="28"/>
          <w:lang w:val="es-ES"/>
        </w:rPr>
        <w:t>Costantinopla</w:t>
      </w:r>
      <w:r w:rsidRPr="1D1A4501" w:rsidR="05C5B830">
        <w:rPr>
          <w:rFonts w:ascii="Calibri" w:hAnsi="Calibri" w:eastAsia="Calibri" w:cs="Calibri"/>
          <w:noProof w:val="0"/>
          <w:sz w:val="28"/>
          <w:szCs w:val="28"/>
          <w:lang w:val="es-ES"/>
        </w:rPr>
        <w:t xml:space="preserve">, visita a Mezquita de </w:t>
      </w:r>
      <w:r w:rsidRPr="1D1A4501" w:rsidR="05C5B830">
        <w:rPr>
          <w:rFonts w:ascii="Calibri" w:hAnsi="Calibri" w:eastAsia="Calibri" w:cs="Calibri"/>
          <w:noProof w:val="0"/>
          <w:sz w:val="28"/>
          <w:szCs w:val="28"/>
          <w:lang w:val="es-ES"/>
        </w:rPr>
        <w:t>Rustepasha</w:t>
      </w:r>
      <w:r w:rsidRPr="1D1A4501" w:rsidR="7A1FD108">
        <w:rPr>
          <w:rFonts w:ascii="Calibri" w:hAnsi="Calibri" w:eastAsia="Calibri" w:cs="Calibri"/>
          <w:noProof w:val="0"/>
          <w:sz w:val="28"/>
          <w:szCs w:val="28"/>
          <w:lang w:val="es-ES"/>
        </w:rPr>
        <w:t>.</w:t>
      </w:r>
      <w:r w:rsidRPr="1D1A4501" w:rsidR="05C5B830">
        <w:rPr>
          <w:rFonts w:ascii="Calibri" w:hAnsi="Calibri" w:eastAsia="Calibri" w:cs="Calibri"/>
          <w:noProof w:val="0"/>
          <w:sz w:val="28"/>
          <w:szCs w:val="28"/>
          <w:lang w:val="es-ES"/>
        </w:rPr>
        <w:t xml:space="preserve"> La mezquita fue diseñada por el arquitecto imperial Mimar Sinan para el Gran Visir Damat Rüstem Pasha (marido de una de las hijas de Suleiman el Magnífico, la Sultana Mihrimah).</w:t>
      </w:r>
      <w:r w:rsidRPr="1D1A4501" w:rsidR="363DAE8B">
        <w:rPr>
          <w:rFonts w:ascii="Calibri" w:hAnsi="Calibri" w:eastAsia="Calibri" w:cs="Calibri"/>
          <w:noProof w:val="0"/>
          <w:sz w:val="28"/>
          <w:szCs w:val="28"/>
          <w:lang w:val="es-ES"/>
        </w:rPr>
        <w:t xml:space="preserve"> Luego, </w:t>
      </w:r>
      <w:r w:rsidRPr="1D1A4501" w:rsidR="05C5B830">
        <w:rPr>
          <w:rFonts w:ascii="Calibri" w:hAnsi="Calibri" w:eastAsia="Calibri" w:cs="Calibri"/>
          <w:noProof w:val="0"/>
          <w:sz w:val="28"/>
          <w:szCs w:val="28"/>
          <w:lang w:val="es-ES"/>
        </w:rPr>
        <w:t xml:space="preserve">visita al Bazar Egipcio o Bazar de las Especias construido en el siglo XVII y situado en el antiguo barrio histórico de </w:t>
      </w:r>
      <w:r w:rsidRPr="1D1A4501" w:rsidR="05C5B830">
        <w:rPr>
          <w:rFonts w:ascii="Calibri" w:hAnsi="Calibri" w:eastAsia="Calibri" w:cs="Calibri"/>
          <w:noProof w:val="0"/>
          <w:sz w:val="28"/>
          <w:szCs w:val="28"/>
          <w:lang w:val="es-ES"/>
        </w:rPr>
        <w:t>Eminönü</w:t>
      </w:r>
      <w:r w:rsidRPr="1D1A4501" w:rsidR="05C5B830">
        <w:rPr>
          <w:rFonts w:ascii="Calibri" w:hAnsi="Calibri" w:eastAsia="Calibri" w:cs="Calibri"/>
          <w:noProof w:val="0"/>
          <w:sz w:val="28"/>
          <w:szCs w:val="28"/>
          <w:lang w:val="es-ES"/>
        </w:rPr>
        <w:t xml:space="preserve"> en Estambul. </w:t>
      </w:r>
      <w:r w:rsidRPr="1D1A4501" w:rsidR="1919884E">
        <w:rPr>
          <w:rFonts w:ascii="Calibri" w:hAnsi="Calibri" w:eastAsia="Calibri" w:cs="Calibri"/>
          <w:noProof w:val="0"/>
          <w:sz w:val="28"/>
          <w:szCs w:val="28"/>
          <w:lang w:val="es-ES"/>
        </w:rPr>
        <w:t>P</w:t>
      </w:r>
      <w:r w:rsidRPr="1D1A4501" w:rsidR="05C5B830">
        <w:rPr>
          <w:rFonts w:ascii="Calibri" w:hAnsi="Calibri" w:eastAsia="Calibri" w:cs="Calibri"/>
          <w:noProof w:val="0"/>
          <w:sz w:val="28"/>
          <w:szCs w:val="28"/>
          <w:lang w:val="es-ES"/>
        </w:rPr>
        <w:t xml:space="preserve">osibilidad de tener una excursión opcional </w:t>
      </w:r>
      <w:r w:rsidRPr="1D1A4501" w:rsidR="4215D564">
        <w:rPr>
          <w:rFonts w:ascii="Calibri" w:hAnsi="Calibri" w:eastAsia="Calibri" w:cs="Calibri"/>
          <w:noProof w:val="0"/>
          <w:sz w:val="28"/>
          <w:szCs w:val="28"/>
          <w:lang w:val="es-ES"/>
        </w:rPr>
        <w:t>“</w:t>
      </w:r>
      <w:r w:rsidRPr="1D1A4501" w:rsidR="05C5B830">
        <w:rPr>
          <w:rFonts w:ascii="Calibri" w:hAnsi="Calibri" w:eastAsia="Calibri" w:cs="Calibri"/>
          <w:noProof w:val="0"/>
          <w:sz w:val="28"/>
          <w:szCs w:val="28"/>
          <w:lang w:val="es-ES"/>
        </w:rPr>
        <w:t>PERLAS DE ESTAMBUL</w:t>
      </w:r>
      <w:r w:rsidRPr="1D1A4501" w:rsidR="4CB60EE8">
        <w:rPr>
          <w:rFonts w:ascii="Calibri" w:hAnsi="Calibri" w:eastAsia="Calibri" w:cs="Calibri"/>
          <w:noProof w:val="0"/>
          <w:sz w:val="28"/>
          <w:szCs w:val="28"/>
          <w:lang w:val="es-ES"/>
        </w:rPr>
        <w:t>”</w:t>
      </w:r>
      <w:r w:rsidRPr="1D1A4501" w:rsidR="27DA9886">
        <w:rPr>
          <w:rFonts w:ascii="Calibri" w:hAnsi="Calibri" w:eastAsia="Calibri" w:cs="Calibri"/>
          <w:noProof w:val="0"/>
          <w:sz w:val="28"/>
          <w:szCs w:val="28"/>
          <w:lang w:val="es-ES"/>
        </w:rPr>
        <w:t>.</w:t>
      </w:r>
    </w:p>
    <w:p w:rsidR="05C5B830" w:rsidP="5D87087E" w:rsidRDefault="05C5B830" w14:paraId="7B696E73" w14:textId="6C97E6B3">
      <w:pPr>
        <w:spacing w:after="0" w:afterAutospacing="off"/>
        <w:jc w:val="both"/>
        <w:rPr>
          <w:rFonts w:ascii="Calibri" w:hAnsi="Calibri" w:eastAsia="Calibri" w:cs="Calibri"/>
          <w:b w:val="1"/>
          <w:bCs w:val="1"/>
          <w:noProof w:val="0"/>
          <w:sz w:val="28"/>
          <w:szCs w:val="28"/>
          <w:lang w:val="es-ES"/>
        </w:rPr>
      </w:pPr>
      <w:r w:rsidRPr="5D87087E" w:rsidR="05C5B830">
        <w:rPr>
          <w:rFonts w:ascii="Calibri" w:hAnsi="Calibri" w:eastAsia="Calibri" w:cs="Calibri"/>
          <w:noProof w:val="0"/>
          <w:sz w:val="28"/>
          <w:szCs w:val="28"/>
          <w:lang w:val="es-ES"/>
        </w:rPr>
        <w:t xml:space="preserve">Regreso </w:t>
      </w:r>
      <w:r w:rsidRPr="5D87087E" w:rsidR="2670EE75">
        <w:rPr>
          <w:rFonts w:ascii="Calibri" w:hAnsi="Calibri" w:eastAsia="Calibri" w:cs="Calibri"/>
          <w:noProof w:val="0"/>
          <w:sz w:val="28"/>
          <w:szCs w:val="28"/>
          <w:lang w:val="es-ES"/>
        </w:rPr>
        <w:t>a</w:t>
      </w:r>
      <w:r w:rsidRPr="5D87087E" w:rsidR="05C5B830">
        <w:rPr>
          <w:rFonts w:ascii="Calibri" w:hAnsi="Calibri" w:eastAsia="Calibri" w:cs="Calibri"/>
          <w:noProof w:val="0"/>
          <w:sz w:val="28"/>
          <w:szCs w:val="28"/>
          <w:lang w:val="es-ES"/>
        </w:rPr>
        <w:t xml:space="preserve">l hotel por cuenta del </w:t>
      </w:r>
      <w:r w:rsidRPr="5D87087E" w:rsidR="70649880">
        <w:rPr>
          <w:rFonts w:ascii="Calibri" w:hAnsi="Calibri" w:eastAsia="Calibri" w:cs="Calibri"/>
          <w:noProof w:val="0"/>
          <w:sz w:val="28"/>
          <w:szCs w:val="28"/>
          <w:lang w:val="es-ES"/>
        </w:rPr>
        <w:t>c</w:t>
      </w:r>
      <w:r w:rsidRPr="5D87087E" w:rsidR="05C5B830">
        <w:rPr>
          <w:rFonts w:ascii="Calibri" w:hAnsi="Calibri" w:eastAsia="Calibri" w:cs="Calibri"/>
          <w:noProof w:val="0"/>
          <w:sz w:val="28"/>
          <w:szCs w:val="28"/>
          <w:lang w:val="es-ES"/>
        </w:rPr>
        <w:t xml:space="preserve">liente. </w:t>
      </w:r>
    </w:p>
    <w:p w:rsidR="05C5B830" w:rsidP="5D87087E" w:rsidRDefault="05C5B830" w14:paraId="186EB17B" w14:textId="4F0BA9A6">
      <w:pPr>
        <w:spacing w:after="0" w:afterAutospacing="off"/>
        <w:jc w:val="both"/>
        <w:rPr>
          <w:rFonts w:ascii="Calibri" w:hAnsi="Calibri" w:eastAsia="Calibri" w:cs="Calibri"/>
          <w:noProof w:val="0"/>
          <w:sz w:val="28"/>
          <w:szCs w:val="28"/>
          <w:lang w:val="es-ES"/>
        </w:rPr>
      </w:pPr>
      <w:r w:rsidRPr="5D87087E" w:rsidR="05C5B830">
        <w:rPr>
          <w:rFonts w:ascii="Calibri" w:hAnsi="Calibri" w:eastAsia="Calibri" w:cs="Calibri"/>
          <w:noProof w:val="0"/>
          <w:sz w:val="28"/>
          <w:szCs w:val="28"/>
          <w:lang w:val="es-ES"/>
        </w:rPr>
        <w:t>Comida</w:t>
      </w:r>
      <w:r w:rsidRPr="5D87087E" w:rsidR="73C559D4">
        <w:rPr>
          <w:rFonts w:ascii="Calibri" w:hAnsi="Calibri" w:eastAsia="Calibri" w:cs="Calibri"/>
          <w:noProof w:val="0"/>
          <w:sz w:val="28"/>
          <w:szCs w:val="28"/>
          <w:lang w:val="es-ES"/>
        </w:rPr>
        <w:t>: d</w:t>
      </w:r>
      <w:r w:rsidRPr="5D87087E" w:rsidR="05C5B830">
        <w:rPr>
          <w:rFonts w:ascii="Calibri" w:hAnsi="Calibri" w:eastAsia="Calibri" w:cs="Calibri"/>
          <w:noProof w:val="0"/>
          <w:sz w:val="28"/>
          <w:szCs w:val="28"/>
          <w:lang w:val="es-ES"/>
        </w:rPr>
        <w:t>esayuno</w:t>
      </w:r>
    </w:p>
    <w:p w:rsidR="5D87087E" w:rsidP="5D87087E" w:rsidRDefault="5D87087E" w14:paraId="0FB9EB1F" w14:textId="6B0EA16F">
      <w:pPr>
        <w:spacing w:after="0" w:afterAutospacing="off"/>
        <w:jc w:val="both"/>
        <w:rPr>
          <w:rFonts w:ascii="Calibri" w:hAnsi="Calibri" w:eastAsia="Calibri" w:cs="Calibri"/>
          <w:noProof w:val="0"/>
          <w:sz w:val="28"/>
          <w:szCs w:val="28"/>
          <w:lang w:val="es-ES"/>
        </w:rPr>
      </w:pPr>
    </w:p>
    <w:p w:rsidR="5D87087E" w:rsidP="5D87087E" w:rsidRDefault="5D87087E" w14:paraId="3A0E822E" w14:textId="718504F0">
      <w:pPr>
        <w:spacing w:after="0" w:afterAutospacing="off"/>
        <w:jc w:val="both"/>
        <w:rPr>
          <w:rFonts w:ascii="Calibri" w:hAnsi="Calibri" w:eastAsia="Calibri" w:cs="Calibri"/>
          <w:b w:val="1"/>
          <w:bCs w:val="1"/>
          <w:noProof w:val="0"/>
          <w:sz w:val="28"/>
          <w:szCs w:val="28"/>
          <w:lang w:val="es-ES"/>
        </w:rPr>
      </w:pPr>
    </w:p>
    <w:p w:rsidR="5D87087E" w:rsidP="5D87087E" w:rsidRDefault="5D87087E" w14:paraId="4C4C8D85" w14:textId="75ABA73A">
      <w:pPr>
        <w:spacing w:after="0" w:afterAutospacing="off"/>
        <w:jc w:val="both"/>
        <w:rPr>
          <w:rFonts w:ascii="Calibri" w:hAnsi="Calibri" w:eastAsia="Calibri" w:cs="Calibri"/>
          <w:b w:val="1"/>
          <w:bCs w:val="1"/>
          <w:noProof w:val="0"/>
          <w:sz w:val="28"/>
          <w:szCs w:val="28"/>
          <w:lang w:val="es-ES"/>
        </w:rPr>
      </w:pPr>
    </w:p>
    <w:p w:rsidR="5D87087E" w:rsidP="5D87087E" w:rsidRDefault="5D87087E" w14:paraId="3459BA2B" w14:textId="045A3F14">
      <w:pPr>
        <w:spacing w:after="0" w:afterAutospacing="off"/>
        <w:jc w:val="both"/>
        <w:rPr>
          <w:rFonts w:ascii="Calibri" w:hAnsi="Calibri" w:eastAsia="Calibri" w:cs="Calibri"/>
          <w:b w:val="1"/>
          <w:bCs w:val="1"/>
          <w:noProof w:val="0"/>
          <w:sz w:val="28"/>
          <w:szCs w:val="28"/>
          <w:lang w:val="es-ES"/>
        </w:rPr>
      </w:pPr>
    </w:p>
    <w:p w:rsidR="5D87087E" w:rsidP="5D87087E" w:rsidRDefault="5D87087E" w14:paraId="4CB90A63" w14:textId="0FD4206B">
      <w:pPr>
        <w:spacing w:after="0" w:afterAutospacing="off"/>
        <w:jc w:val="both"/>
        <w:rPr>
          <w:rFonts w:ascii="Calibri" w:hAnsi="Calibri" w:eastAsia="Calibri" w:cs="Calibri"/>
          <w:b w:val="1"/>
          <w:bCs w:val="1"/>
          <w:noProof w:val="0"/>
          <w:sz w:val="28"/>
          <w:szCs w:val="28"/>
          <w:lang w:val="es-ES"/>
        </w:rPr>
      </w:pPr>
    </w:p>
    <w:p w:rsidR="5D87087E" w:rsidP="5D87087E" w:rsidRDefault="5D87087E" w14:paraId="7659D6DB" w14:textId="71CE930F">
      <w:pPr>
        <w:spacing w:after="0" w:afterAutospacing="off"/>
        <w:jc w:val="both"/>
        <w:rPr>
          <w:rFonts w:ascii="Calibri" w:hAnsi="Calibri" w:eastAsia="Calibri" w:cs="Calibri"/>
          <w:b w:val="1"/>
          <w:bCs w:val="1"/>
          <w:noProof w:val="0"/>
          <w:sz w:val="28"/>
          <w:szCs w:val="28"/>
          <w:lang w:val="es-ES"/>
        </w:rPr>
      </w:pPr>
    </w:p>
    <w:p w:rsidR="1D1A4501" w:rsidP="1D1A4501" w:rsidRDefault="1D1A4501" w14:paraId="5AE53758" w14:textId="23AA7FD5">
      <w:pPr>
        <w:spacing w:after="0" w:afterAutospacing="off"/>
        <w:jc w:val="both"/>
        <w:rPr>
          <w:rFonts w:ascii="Calibri" w:hAnsi="Calibri" w:eastAsia="Calibri" w:cs="Calibri"/>
          <w:b w:val="1"/>
          <w:bCs w:val="1"/>
          <w:noProof w:val="0"/>
          <w:sz w:val="28"/>
          <w:szCs w:val="28"/>
          <w:lang w:val="es-ES"/>
        </w:rPr>
      </w:pPr>
    </w:p>
    <w:p w:rsidR="1D1A4501" w:rsidP="1D1A4501" w:rsidRDefault="1D1A4501" w14:paraId="017B50AD" w14:textId="5C9A2E88">
      <w:pPr>
        <w:spacing w:after="0" w:afterAutospacing="off"/>
        <w:jc w:val="both"/>
        <w:rPr>
          <w:rFonts w:ascii="Calibri" w:hAnsi="Calibri" w:eastAsia="Calibri" w:cs="Calibri"/>
          <w:b w:val="1"/>
          <w:bCs w:val="1"/>
          <w:noProof w:val="0"/>
          <w:sz w:val="28"/>
          <w:szCs w:val="28"/>
          <w:lang w:val="es-ES"/>
        </w:rPr>
      </w:pPr>
    </w:p>
    <w:p w:rsidR="05C5B830" w:rsidP="5D87087E" w:rsidRDefault="05C5B830" w14:paraId="71F5A20D" w14:textId="69917E2E">
      <w:pPr>
        <w:spacing w:after="0" w:afterAutospacing="off"/>
        <w:jc w:val="both"/>
        <w:rPr>
          <w:rFonts w:ascii="Calibri" w:hAnsi="Calibri" w:eastAsia="Calibri" w:cs="Calibri"/>
          <w:b w:val="1"/>
          <w:bCs w:val="1"/>
          <w:noProof w:val="0"/>
          <w:sz w:val="28"/>
          <w:szCs w:val="28"/>
          <w:lang w:val="es-ES"/>
        </w:rPr>
      </w:pPr>
      <w:r w:rsidRPr="5D87087E" w:rsidR="05C5B830">
        <w:rPr>
          <w:rFonts w:ascii="Calibri" w:hAnsi="Calibri" w:eastAsia="Calibri" w:cs="Calibri"/>
          <w:b w:val="1"/>
          <w:bCs w:val="1"/>
          <w:noProof w:val="0"/>
          <w:sz w:val="28"/>
          <w:szCs w:val="28"/>
          <w:lang w:val="es-ES"/>
        </w:rPr>
        <w:t>TOUR OPCIONAL: PERLAS</w:t>
      </w:r>
    </w:p>
    <w:p w:rsidR="22E5BA33" w:rsidP="5D87087E" w:rsidRDefault="22E5BA33" w14:paraId="7DB820AE" w14:textId="45019A0A">
      <w:pPr>
        <w:spacing w:after="0" w:afterAutospacing="off"/>
        <w:jc w:val="both"/>
      </w:pPr>
      <w:r w:rsidRPr="5D87087E" w:rsidR="22E5BA33">
        <w:rPr>
          <w:rFonts w:ascii="Calibri" w:hAnsi="Calibri" w:eastAsia="Calibri" w:cs="Calibri"/>
          <w:noProof w:val="0"/>
          <w:sz w:val="28"/>
          <w:szCs w:val="28"/>
          <w:lang w:val="es-ES"/>
        </w:rPr>
        <w:t>Tomaremos</w:t>
      </w:r>
      <w:r w:rsidRPr="5D87087E" w:rsidR="05C5B830">
        <w:rPr>
          <w:rFonts w:ascii="Calibri" w:hAnsi="Calibri" w:eastAsia="Calibri" w:cs="Calibri"/>
          <w:noProof w:val="0"/>
          <w:sz w:val="28"/>
          <w:szCs w:val="28"/>
          <w:lang w:val="es-ES"/>
        </w:rPr>
        <w:t xml:space="preserve"> el barco </w:t>
      </w:r>
      <w:r w:rsidRPr="5D87087E" w:rsidR="4BE2EF64">
        <w:rPr>
          <w:rFonts w:ascii="Calibri" w:hAnsi="Calibri" w:eastAsia="Calibri" w:cs="Calibri"/>
          <w:noProof w:val="0"/>
          <w:sz w:val="28"/>
          <w:szCs w:val="28"/>
          <w:lang w:val="es-ES"/>
        </w:rPr>
        <w:t xml:space="preserve">(regular) </w:t>
      </w:r>
      <w:r w:rsidRPr="5D87087E" w:rsidR="05C5B830">
        <w:rPr>
          <w:rFonts w:ascii="Calibri" w:hAnsi="Calibri" w:eastAsia="Calibri" w:cs="Calibri"/>
          <w:noProof w:val="0"/>
          <w:sz w:val="28"/>
          <w:szCs w:val="28"/>
          <w:lang w:val="es-ES"/>
        </w:rPr>
        <w:t xml:space="preserve">para el recorrido por El </w:t>
      </w:r>
      <w:r w:rsidRPr="5D87087E" w:rsidR="287240A3">
        <w:rPr>
          <w:rFonts w:ascii="Calibri" w:hAnsi="Calibri" w:eastAsia="Calibri" w:cs="Calibri"/>
          <w:noProof w:val="0"/>
          <w:sz w:val="28"/>
          <w:szCs w:val="28"/>
          <w:lang w:val="es-ES"/>
        </w:rPr>
        <w:t>Bósforo a</w:t>
      </w:r>
      <w:r w:rsidRPr="5D87087E" w:rsidR="05C5B830">
        <w:rPr>
          <w:rFonts w:ascii="Calibri" w:hAnsi="Calibri" w:eastAsia="Calibri" w:cs="Calibri"/>
          <w:noProof w:val="0"/>
          <w:sz w:val="28"/>
          <w:szCs w:val="28"/>
          <w:lang w:val="es-ES"/>
        </w:rPr>
        <w:t xml:space="preserve"> lo largo del Mar de Mármara por ambos lados de la ciudad: </w:t>
      </w:r>
      <w:r w:rsidRPr="5D87087E" w:rsidR="2AD90997">
        <w:rPr>
          <w:rFonts w:ascii="Calibri" w:hAnsi="Calibri" w:eastAsia="Calibri" w:cs="Calibri"/>
          <w:noProof w:val="0"/>
          <w:sz w:val="28"/>
          <w:szCs w:val="28"/>
          <w:lang w:val="es-ES"/>
        </w:rPr>
        <w:t>asiática</w:t>
      </w:r>
      <w:r w:rsidRPr="5D87087E" w:rsidR="05C5B830">
        <w:rPr>
          <w:rFonts w:ascii="Calibri" w:hAnsi="Calibri" w:eastAsia="Calibri" w:cs="Calibri"/>
          <w:noProof w:val="0"/>
          <w:sz w:val="28"/>
          <w:szCs w:val="28"/>
          <w:lang w:val="es-ES"/>
        </w:rPr>
        <w:t xml:space="preserve"> y </w:t>
      </w:r>
      <w:r w:rsidRPr="5D87087E" w:rsidR="1178BFA7">
        <w:rPr>
          <w:rFonts w:ascii="Calibri" w:hAnsi="Calibri" w:eastAsia="Calibri" w:cs="Calibri"/>
          <w:noProof w:val="0"/>
          <w:sz w:val="28"/>
          <w:szCs w:val="28"/>
          <w:lang w:val="es-ES"/>
        </w:rPr>
        <w:t>europea</w:t>
      </w:r>
      <w:r w:rsidRPr="5D87087E" w:rsidR="05C5B830">
        <w:rPr>
          <w:rFonts w:ascii="Calibri" w:hAnsi="Calibri" w:eastAsia="Calibri" w:cs="Calibri"/>
          <w:noProof w:val="0"/>
          <w:sz w:val="28"/>
          <w:szCs w:val="28"/>
          <w:lang w:val="es-ES"/>
        </w:rPr>
        <w:t>.</w:t>
      </w:r>
    </w:p>
    <w:p w:rsidR="05C5B830" w:rsidP="5D87087E" w:rsidRDefault="05C5B830" w14:paraId="0E9E33DD" w14:textId="3E155C58">
      <w:pPr>
        <w:spacing w:after="0" w:afterAutospacing="off"/>
        <w:jc w:val="both"/>
      </w:pPr>
      <w:r w:rsidRPr="5D87087E" w:rsidR="05C5B830">
        <w:rPr>
          <w:rFonts w:ascii="Calibri" w:hAnsi="Calibri" w:eastAsia="Calibri" w:cs="Calibri"/>
          <w:noProof w:val="0"/>
          <w:sz w:val="28"/>
          <w:szCs w:val="28"/>
          <w:lang w:val="es-ES"/>
        </w:rPr>
        <w:t xml:space="preserve">Durante este recorrido podrán contemplar monumentos como: Palacios de </w:t>
      </w:r>
      <w:r w:rsidRPr="5D87087E" w:rsidR="05C5B830">
        <w:rPr>
          <w:rFonts w:ascii="Calibri" w:hAnsi="Calibri" w:eastAsia="Calibri" w:cs="Calibri"/>
          <w:noProof w:val="0"/>
          <w:sz w:val="28"/>
          <w:szCs w:val="28"/>
          <w:lang w:val="es-ES"/>
        </w:rPr>
        <w:t>Dolmabahce</w:t>
      </w:r>
      <w:r w:rsidRPr="5D87087E" w:rsidR="05C5B830">
        <w:rPr>
          <w:rFonts w:ascii="Calibri" w:hAnsi="Calibri" w:eastAsia="Calibri" w:cs="Calibri"/>
          <w:noProof w:val="0"/>
          <w:sz w:val="28"/>
          <w:szCs w:val="28"/>
          <w:lang w:val="es-ES"/>
        </w:rPr>
        <w:t xml:space="preserve">, </w:t>
      </w:r>
      <w:r w:rsidRPr="5D87087E" w:rsidR="05C5B830">
        <w:rPr>
          <w:rFonts w:ascii="Calibri" w:hAnsi="Calibri" w:eastAsia="Calibri" w:cs="Calibri"/>
          <w:noProof w:val="0"/>
          <w:sz w:val="28"/>
          <w:szCs w:val="28"/>
          <w:lang w:val="es-ES"/>
        </w:rPr>
        <w:t>Çiragan</w:t>
      </w:r>
      <w:r w:rsidRPr="5D87087E" w:rsidR="05C5B830">
        <w:rPr>
          <w:rFonts w:ascii="Calibri" w:hAnsi="Calibri" w:eastAsia="Calibri" w:cs="Calibri"/>
          <w:noProof w:val="0"/>
          <w:sz w:val="28"/>
          <w:szCs w:val="28"/>
          <w:lang w:val="es-ES"/>
        </w:rPr>
        <w:t xml:space="preserve">, </w:t>
      </w:r>
      <w:r w:rsidRPr="5D87087E" w:rsidR="4A6DFA22">
        <w:rPr>
          <w:rFonts w:ascii="Calibri" w:hAnsi="Calibri" w:eastAsia="Calibri" w:cs="Calibri"/>
          <w:noProof w:val="0"/>
          <w:sz w:val="28"/>
          <w:szCs w:val="28"/>
          <w:lang w:val="es-ES"/>
        </w:rPr>
        <w:t>l</w:t>
      </w:r>
      <w:r w:rsidRPr="5D87087E" w:rsidR="05C5B830">
        <w:rPr>
          <w:rFonts w:ascii="Calibri" w:hAnsi="Calibri" w:eastAsia="Calibri" w:cs="Calibri"/>
          <w:noProof w:val="0"/>
          <w:sz w:val="28"/>
          <w:szCs w:val="28"/>
          <w:lang w:val="es-ES"/>
        </w:rPr>
        <w:t xml:space="preserve">a fortaleza de </w:t>
      </w:r>
      <w:r w:rsidRPr="5D87087E" w:rsidR="05C5B830">
        <w:rPr>
          <w:rFonts w:ascii="Calibri" w:hAnsi="Calibri" w:eastAsia="Calibri" w:cs="Calibri"/>
          <w:noProof w:val="0"/>
          <w:sz w:val="28"/>
          <w:szCs w:val="28"/>
          <w:lang w:val="es-ES"/>
        </w:rPr>
        <w:t>Rumeli</w:t>
      </w:r>
      <w:r w:rsidRPr="5D87087E" w:rsidR="05C5B830">
        <w:rPr>
          <w:rFonts w:ascii="Calibri" w:hAnsi="Calibri" w:eastAsia="Calibri" w:cs="Calibri"/>
          <w:noProof w:val="0"/>
          <w:sz w:val="28"/>
          <w:szCs w:val="28"/>
          <w:lang w:val="es-ES"/>
        </w:rPr>
        <w:t xml:space="preserve"> </w:t>
      </w:r>
      <w:r w:rsidRPr="5D87087E" w:rsidR="05C5B830">
        <w:rPr>
          <w:rFonts w:ascii="Calibri" w:hAnsi="Calibri" w:eastAsia="Calibri" w:cs="Calibri"/>
          <w:noProof w:val="0"/>
          <w:sz w:val="28"/>
          <w:szCs w:val="28"/>
          <w:lang w:val="es-ES"/>
        </w:rPr>
        <w:t>Hisarı</w:t>
      </w:r>
      <w:r w:rsidRPr="5D87087E" w:rsidR="05C5B830">
        <w:rPr>
          <w:rFonts w:ascii="Calibri" w:hAnsi="Calibri" w:eastAsia="Calibri" w:cs="Calibri"/>
          <w:noProof w:val="0"/>
          <w:sz w:val="28"/>
          <w:szCs w:val="28"/>
          <w:lang w:val="es-ES"/>
        </w:rPr>
        <w:t>, entre otros</w:t>
      </w:r>
      <w:r w:rsidRPr="5D87087E" w:rsidR="18058FDB">
        <w:rPr>
          <w:rFonts w:ascii="Calibri" w:hAnsi="Calibri" w:eastAsia="Calibri" w:cs="Calibri"/>
          <w:noProof w:val="0"/>
          <w:sz w:val="28"/>
          <w:szCs w:val="28"/>
          <w:lang w:val="es-ES"/>
        </w:rPr>
        <w:t>.</w:t>
      </w:r>
    </w:p>
    <w:p w:rsidR="05C5B830" w:rsidP="5D87087E" w:rsidRDefault="05C5B830" w14:paraId="160B7A72" w14:textId="66512933">
      <w:pPr>
        <w:spacing w:after="0" w:afterAutospacing="off"/>
        <w:jc w:val="both"/>
      </w:pPr>
      <w:r w:rsidRPr="5D87087E" w:rsidR="05C5B830">
        <w:rPr>
          <w:rFonts w:ascii="Calibri" w:hAnsi="Calibri" w:eastAsia="Calibri" w:cs="Calibri"/>
          <w:noProof w:val="0"/>
          <w:sz w:val="28"/>
          <w:szCs w:val="28"/>
          <w:lang w:val="es-ES"/>
        </w:rPr>
        <w:t xml:space="preserve">Desembarque </w:t>
      </w:r>
      <w:r w:rsidRPr="5D87087E" w:rsidR="044B018C">
        <w:rPr>
          <w:rFonts w:ascii="Calibri" w:hAnsi="Calibri" w:eastAsia="Calibri" w:cs="Calibri"/>
          <w:noProof w:val="0"/>
          <w:sz w:val="28"/>
          <w:szCs w:val="28"/>
          <w:lang w:val="es-ES"/>
        </w:rPr>
        <w:t>d</w:t>
      </w:r>
      <w:r w:rsidRPr="5D87087E" w:rsidR="05C5B830">
        <w:rPr>
          <w:rFonts w:ascii="Calibri" w:hAnsi="Calibri" w:eastAsia="Calibri" w:cs="Calibri"/>
          <w:noProof w:val="0"/>
          <w:sz w:val="28"/>
          <w:szCs w:val="28"/>
          <w:lang w:val="es-ES"/>
        </w:rPr>
        <w:t xml:space="preserve">espués del almuerzo, continuamos con una visita a la zona de </w:t>
      </w:r>
      <w:r w:rsidRPr="5D87087E" w:rsidR="05C5B830">
        <w:rPr>
          <w:rFonts w:ascii="Calibri" w:hAnsi="Calibri" w:eastAsia="Calibri" w:cs="Calibri"/>
          <w:noProof w:val="0"/>
          <w:sz w:val="28"/>
          <w:szCs w:val="28"/>
          <w:lang w:val="es-ES"/>
        </w:rPr>
        <w:t>Taksim</w:t>
      </w:r>
      <w:r w:rsidRPr="5D87087E" w:rsidR="05C5B830">
        <w:rPr>
          <w:rFonts w:ascii="Calibri" w:hAnsi="Calibri" w:eastAsia="Calibri" w:cs="Calibri"/>
          <w:noProof w:val="0"/>
          <w:sz w:val="28"/>
          <w:szCs w:val="28"/>
          <w:lang w:val="es-ES"/>
        </w:rPr>
        <w:t xml:space="preserve">, el vibrante corazón moderno de Estambul. Iniciaremos en la Plaza </w:t>
      </w:r>
      <w:r w:rsidRPr="5D87087E" w:rsidR="05C5B830">
        <w:rPr>
          <w:rFonts w:ascii="Calibri" w:hAnsi="Calibri" w:eastAsia="Calibri" w:cs="Calibri"/>
          <w:noProof w:val="0"/>
          <w:sz w:val="28"/>
          <w:szCs w:val="28"/>
          <w:lang w:val="es-ES"/>
        </w:rPr>
        <w:t>Taksim</w:t>
      </w:r>
      <w:r w:rsidRPr="5D87087E" w:rsidR="05C5B830">
        <w:rPr>
          <w:rFonts w:ascii="Calibri" w:hAnsi="Calibri" w:eastAsia="Calibri" w:cs="Calibri"/>
          <w:noProof w:val="0"/>
          <w:sz w:val="28"/>
          <w:szCs w:val="28"/>
          <w:lang w:val="es-ES"/>
        </w:rPr>
        <w:t xml:space="preserve">, junto al Monumento de la República y caminaremos por la animada calle </w:t>
      </w:r>
      <w:r w:rsidRPr="5D87087E" w:rsidR="05C5B830">
        <w:rPr>
          <w:rFonts w:ascii="Calibri" w:hAnsi="Calibri" w:eastAsia="Calibri" w:cs="Calibri"/>
          <w:noProof w:val="0"/>
          <w:sz w:val="28"/>
          <w:szCs w:val="28"/>
          <w:lang w:val="es-ES"/>
        </w:rPr>
        <w:t>Istiklal</w:t>
      </w:r>
      <w:r w:rsidRPr="5D87087E" w:rsidR="05C5B830">
        <w:rPr>
          <w:rFonts w:ascii="Calibri" w:hAnsi="Calibri" w:eastAsia="Calibri" w:cs="Calibri"/>
          <w:noProof w:val="0"/>
          <w:sz w:val="28"/>
          <w:szCs w:val="28"/>
          <w:lang w:val="es-ES"/>
        </w:rPr>
        <w:t xml:space="preserve">. Durante el recorrido, descubriremos importantes puntos históricos y culturales: la Cisterna de </w:t>
      </w:r>
      <w:r w:rsidRPr="5D87087E" w:rsidR="05C5B830">
        <w:rPr>
          <w:rFonts w:ascii="Calibri" w:hAnsi="Calibri" w:eastAsia="Calibri" w:cs="Calibri"/>
          <w:noProof w:val="0"/>
          <w:sz w:val="28"/>
          <w:szCs w:val="28"/>
          <w:lang w:val="es-ES"/>
        </w:rPr>
        <w:t>Maksem</w:t>
      </w:r>
      <w:r w:rsidRPr="5D87087E" w:rsidR="05C5B830">
        <w:rPr>
          <w:rFonts w:ascii="Calibri" w:hAnsi="Calibri" w:eastAsia="Calibri" w:cs="Calibri"/>
          <w:noProof w:val="0"/>
          <w:sz w:val="28"/>
          <w:szCs w:val="28"/>
          <w:lang w:val="es-ES"/>
        </w:rPr>
        <w:t>, la Iglesia Católica Armenia, la Iglesia Ortodoxa Griega y el elegante Pasaje de las Flores.</w:t>
      </w:r>
    </w:p>
    <w:p w:rsidR="05C5B830" w:rsidP="5D87087E" w:rsidRDefault="05C5B830" w14:paraId="63F19763" w14:textId="68C4689C">
      <w:pPr>
        <w:spacing w:after="0" w:afterAutospacing="off"/>
        <w:jc w:val="both"/>
      </w:pPr>
      <w:r w:rsidRPr="5D87087E" w:rsidR="05C5B830">
        <w:rPr>
          <w:rFonts w:ascii="Calibri" w:hAnsi="Calibri" w:eastAsia="Calibri" w:cs="Calibri"/>
          <w:noProof w:val="0"/>
          <w:sz w:val="28"/>
          <w:szCs w:val="28"/>
          <w:lang w:val="es-ES"/>
        </w:rPr>
        <w:t>Pasaremos por el Mercado del Pescado y la escuela de los Derviches, representantes de una importante orden mística del islam.</w:t>
      </w:r>
    </w:p>
    <w:p w:rsidR="05C5B830" w:rsidP="5D87087E" w:rsidRDefault="05C5B830" w14:paraId="6BE218E8" w14:textId="374E86F6">
      <w:pPr>
        <w:spacing w:after="0" w:afterAutospacing="off"/>
        <w:jc w:val="both"/>
      </w:pPr>
      <w:r w:rsidRPr="5D87087E" w:rsidR="05C5B830">
        <w:rPr>
          <w:rFonts w:ascii="Calibri" w:hAnsi="Calibri" w:eastAsia="Calibri" w:cs="Calibri"/>
          <w:noProof w:val="0"/>
          <w:sz w:val="28"/>
          <w:szCs w:val="28"/>
          <w:lang w:val="es-ES"/>
        </w:rPr>
        <w:t xml:space="preserve">Finalizaremos nuestra excursión en el encantador barrio donde se encuentra la Torre de Gálata (entrada no </w:t>
      </w:r>
      <w:r w:rsidRPr="5D87087E" w:rsidR="262F62F4">
        <w:rPr>
          <w:rFonts w:ascii="Calibri" w:hAnsi="Calibri" w:eastAsia="Calibri" w:cs="Calibri"/>
          <w:noProof w:val="0"/>
          <w:sz w:val="28"/>
          <w:szCs w:val="28"/>
          <w:lang w:val="es-ES"/>
        </w:rPr>
        <w:t>incluida</w:t>
      </w:r>
      <w:r w:rsidRPr="5D87087E" w:rsidR="05C5B830">
        <w:rPr>
          <w:rFonts w:ascii="Calibri" w:hAnsi="Calibri" w:eastAsia="Calibri" w:cs="Calibri"/>
          <w:noProof w:val="0"/>
          <w:sz w:val="28"/>
          <w:szCs w:val="28"/>
          <w:lang w:val="es-ES"/>
        </w:rPr>
        <w:t xml:space="preserve">), un ícono de Estambul construido por los genoveses en el siglo XIV y símbolo de la ciudad. Regreso al hotel. </w:t>
      </w:r>
    </w:p>
    <w:p w:rsidR="5D87087E" w:rsidP="5D87087E" w:rsidRDefault="5D87087E" w14:paraId="2935AAF2" w14:textId="4F9D18E1">
      <w:pPr>
        <w:jc w:val="both"/>
        <w:rPr>
          <w:rFonts w:ascii="Calibri" w:hAnsi="Calibri" w:eastAsia="Calibri" w:cs="Calibri"/>
          <w:noProof w:val="0"/>
          <w:sz w:val="28"/>
          <w:szCs w:val="28"/>
          <w:lang w:val="es-ES"/>
        </w:rPr>
      </w:pPr>
    </w:p>
    <w:p w:rsidR="05C5B830" w:rsidP="5D87087E" w:rsidRDefault="05C5B830" w14:paraId="3CE0EE1D" w14:textId="3574EDF2">
      <w:pPr>
        <w:spacing w:after="0" w:afterAutospacing="off"/>
        <w:jc w:val="both"/>
        <w:rPr>
          <w:rFonts w:ascii="Calibri" w:hAnsi="Calibri" w:eastAsia="Calibri" w:cs="Calibri"/>
          <w:b w:val="1"/>
          <w:bCs w:val="1"/>
          <w:noProof w:val="0"/>
          <w:sz w:val="28"/>
          <w:szCs w:val="28"/>
          <w:lang w:val="es-ES"/>
        </w:rPr>
      </w:pPr>
      <w:r w:rsidRPr="5D87087E" w:rsidR="05C5B830">
        <w:rPr>
          <w:rFonts w:ascii="Calibri" w:hAnsi="Calibri" w:eastAsia="Calibri" w:cs="Calibri"/>
          <w:b w:val="1"/>
          <w:bCs w:val="1"/>
          <w:noProof w:val="0"/>
          <w:sz w:val="28"/>
          <w:szCs w:val="28"/>
          <w:lang w:val="es-ES"/>
        </w:rPr>
        <w:t xml:space="preserve">Día </w:t>
      </w:r>
      <w:r w:rsidRPr="5D87087E" w:rsidR="18F7107E">
        <w:rPr>
          <w:rFonts w:ascii="Calibri" w:hAnsi="Calibri" w:eastAsia="Calibri" w:cs="Calibri"/>
          <w:b w:val="1"/>
          <w:bCs w:val="1"/>
          <w:noProof w:val="0"/>
          <w:sz w:val="28"/>
          <w:szCs w:val="28"/>
          <w:lang w:val="es-ES"/>
        </w:rPr>
        <w:t>04, l</w:t>
      </w:r>
      <w:r w:rsidRPr="5D87087E" w:rsidR="05C5B830">
        <w:rPr>
          <w:rFonts w:ascii="Calibri" w:hAnsi="Calibri" w:eastAsia="Calibri" w:cs="Calibri"/>
          <w:b w:val="1"/>
          <w:bCs w:val="1"/>
          <w:noProof w:val="0"/>
          <w:sz w:val="28"/>
          <w:szCs w:val="28"/>
          <w:lang w:val="es-ES"/>
        </w:rPr>
        <w:t>unes</w:t>
      </w:r>
      <w:r w:rsidRPr="5D87087E" w:rsidR="0EF52ABF">
        <w:rPr>
          <w:rFonts w:ascii="Calibri" w:hAnsi="Calibri" w:eastAsia="Calibri" w:cs="Calibri"/>
          <w:b w:val="1"/>
          <w:bCs w:val="1"/>
          <w:noProof w:val="0"/>
          <w:sz w:val="28"/>
          <w:szCs w:val="28"/>
          <w:lang w:val="es-ES"/>
        </w:rPr>
        <w:t xml:space="preserve">: </w:t>
      </w:r>
      <w:r w:rsidRPr="5D87087E" w:rsidR="05C5B830">
        <w:rPr>
          <w:rFonts w:ascii="Calibri" w:hAnsi="Calibri" w:eastAsia="Calibri" w:cs="Calibri"/>
          <w:b w:val="1"/>
          <w:bCs w:val="1"/>
          <w:noProof w:val="0"/>
          <w:sz w:val="28"/>
          <w:szCs w:val="28"/>
          <w:lang w:val="es-ES"/>
        </w:rPr>
        <w:t xml:space="preserve">Estambul </w:t>
      </w:r>
      <w:r w:rsidRPr="5D87087E" w:rsidR="587370C2">
        <w:rPr>
          <w:rFonts w:ascii="Calibri" w:hAnsi="Calibri" w:eastAsia="Calibri" w:cs="Calibri"/>
          <w:b w:val="1"/>
          <w:bCs w:val="1"/>
          <w:noProof w:val="0"/>
          <w:sz w:val="28"/>
          <w:szCs w:val="28"/>
          <w:lang w:val="es-ES"/>
        </w:rPr>
        <w:t xml:space="preserve">- </w:t>
      </w:r>
      <w:r w:rsidRPr="5D87087E" w:rsidR="05C5B830">
        <w:rPr>
          <w:rFonts w:ascii="Calibri" w:hAnsi="Calibri" w:eastAsia="Calibri" w:cs="Calibri"/>
          <w:b w:val="1"/>
          <w:bCs w:val="1"/>
          <w:noProof w:val="0"/>
          <w:sz w:val="28"/>
          <w:szCs w:val="28"/>
          <w:lang w:val="es-ES"/>
        </w:rPr>
        <w:t>Ankara (</w:t>
      </w:r>
      <w:r w:rsidRPr="5D87087E" w:rsidR="440B5946">
        <w:rPr>
          <w:rFonts w:ascii="Calibri" w:hAnsi="Calibri" w:eastAsia="Calibri" w:cs="Calibri"/>
          <w:b w:val="1"/>
          <w:bCs w:val="1"/>
          <w:noProof w:val="0"/>
          <w:sz w:val="28"/>
          <w:szCs w:val="28"/>
          <w:lang w:val="es-ES"/>
        </w:rPr>
        <w:t>a</w:t>
      </w:r>
      <w:r w:rsidRPr="5D87087E" w:rsidR="05C5B830">
        <w:rPr>
          <w:rFonts w:ascii="Calibri" w:hAnsi="Calibri" w:eastAsia="Calibri" w:cs="Calibri"/>
          <w:b w:val="1"/>
          <w:bCs w:val="1"/>
          <w:noProof w:val="0"/>
          <w:sz w:val="28"/>
          <w:szCs w:val="28"/>
          <w:lang w:val="es-ES"/>
        </w:rPr>
        <w:t>prox</w:t>
      </w:r>
      <w:r w:rsidRPr="5D87087E" w:rsidR="3B6D378D">
        <w:rPr>
          <w:rFonts w:ascii="Calibri" w:hAnsi="Calibri" w:eastAsia="Calibri" w:cs="Calibri"/>
          <w:b w:val="1"/>
          <w:bCs w:val="1"/>
          <w:noProof w:val="0"/>
          <w:sz w:val="28"/>
          <w:szCs w:val="28"/>
          <w:lang w:val="es-ES"/>
        </w:rPr>
        <w:t>. 0</w:t>
      </w:r>
      <w:r w:rsidRPr="5D87087E" w:rsidR="05C5B830">
        <w:rPr>
          <w:rFonts w:ascii="Calibri" w:hAnsi="Calibri" w:eastAsia="Calibri" w:cs="Calibri"/>
          <w:b w:val="1"/>
          <w:bCs w:val="1"/>
          <w:noProof w:val="0"/>
          <w:sz w:val="28"/>
          <w:szCs w:val="28"/>
          <w:lang w:val="es-ES"/>
        </w:rPr>
        <w:t xml:space="preserve">6 horas) </w:t>
      </w:r>
    </w:p>
    <w:p w:rsidR="05C5B830" w:rsidP="5D87087E" w:rsidRDefault="05C5B830" w14:paraId="561F950A" w14:textId="2B767FBD">
      <w:pPr>
        <w:spacing w:after="0" w:afterAutospacing="off"/>
        <w:jc w:val="both"/>
      </w:pPr>
      <w:r w:rsidRPr="5D87087E" w:rsidR="05C5B830">
        <w:rPr>
          <w:rFonts w:ascii="Calibri" w:hAnsi="Calibri" w:eastAsia="Calibri" w:cs="Calibri"/>
          <w:noProof w:val="0"/>
          <w:sz w:val="28"/>
          <w:szCs w:val="28"/>
          <w:lang w:val="es-ES"/>
        </w:rPr>
        <w:t xml:space="preserve">Desayuno en el hotel. Salida al Gran </w:t>
      </w:r>
      <w:r w:rsidRPr="5D87087E" w:rsidR="05C5B830">
        <w:rPr>
          <w:rFonts w:ascii="Calibri" w:hAnsi="Calibri" w:eastAsia="Calibri" w:cs="Calibri"/>
          <w:noProof w:val="0"/>
          <w:sz w:val="28"/>
          <w:szCs w:val="28"/>
          <w:lang w:val="es-ES"/>
        </w:rPr>
        <w:t>Gran</w:t>
      </w:r>
      <w:r w:rsidRPr="5D87087E" w:rsidR="05C5B830">
        <w:rPr>
          <w:rFonts w:ascii="Calibri" w:hAnsi="Calibri" w:eastAsia="Calibri" w:cs="Calibri"/>
          <w:noProof w:val="0"/>
          <w:sz w:val="28"/>
          <w:szCs w:val="28"/>
          <w:lang w:val="es-ES"/>
        </w:rPr>
        <w:t xml:space="preserve"> Bazar (cerrado los domingos y fiestas religiosas), edificio que alberga más de 4000 tiendas en su interior.</w:t>
      </w:r>
    </w:p>
    <w:p w:rsidR="05C5B830" w:rsidP="5D87087E" w:rsidRDefault="05C5B830" w14:paraId="1173A9E1" w14:textId="0B3CB331">
      <w:pPr>
        <w:spacing w:after="0" w:afterAutospacing="off"/>
        <w:jc w:val="both"/>
      </w:pPr>
      <w:r w:rsidRPr="5D87087E" w:rsidR="05C5B830">
        <w:rPr>
          <w:rFonts w:ascii="Calibri" w:hAnsi="Calibri" w:eastAsia="Calibri" w:cs="Calibri"/>
          <w:noProof w:val="0"/>
          <w:sz w:val="28"/>
          <w:szCs w:val="28"/>
          <w:lang w:val="es-ES"/>
        </w:rPr>
        <w:t xml:space="preserve">Tiempo libre y salida en autocar para Ankara, pasando por el puente intercontinental de Estambul. Llegada a la capital del país. Visita </w:t>
      </w:r>
      <w:r w:rsidRPr="5D87087E" w:rsidR="22076ED4">
        <w:rPr>
          <w:rFonts w:ascii="Calibri" w:hAnsi="Calibri" w:eastAsia="Calibri" w:cs="Calibri"/>
          <w:noProof w:val="0"/>
          <w:sz w:val="28"/>
          <w:szCs w:val="28"/>
          <w:lang w:val="es-ES"/>
        </w:rPr>
        <w:t xml:space="preserve">al </w:t>
      </w:r>
      <w:r w:rsidRPr="5D87087E" w:rsidR="05C5B830">
        <w:rPr>
          <w:rFonts w:ascii="Calibri" w:hAnsi="Calibri" w:eastAsia="Calibri" w:cs="Calibri"/>
          <w:noProof w:val="0"/>
          <w:sz w:val="28"/>
          <w:szCs w:val="28"/>
          <w:lang w:val="es-ES"/>
        </w:rPr>
        <w:t xml:space="preserve">Mausoleo de </w:t>
      </w:r>
      <w:r w:rsidRPr="5D87087E" w:rsidR="05C5B830">
        <w:rPr>
          <w:rFonts w:ascii="Calibri" w:hAnsi="Calibri" w:eastAsia="Calibri" w:cs="Calibri"/>
          <w:noProof w:val="0"/>
          <w:sz w:val="28"/>
          <w:szCs w:val="28"/>
          <w:lang w:val="es-ES"/>
        </w:rPr>
        <w:t>Ataturk</w:t>
      </w:r>
      <w:r w:rsidRPr="5D87087E" w:rsidR="05C5B830">
        <w:rPr>
          <w:rFonts w:ascii="Calibri" w:hAnsi="Calibri" w:eastAsia="Calibri" w:cs="Calibri"/>
          <w:noProof w:val="0"/>
          <w:sz w:val="28"/>
          <w:szCs w:val="28"/>
          <w:lang w:val="es-ES"/>
        </w:rPr>
        <w:t>, dedicado al fundador de la República Turca.</w:t>
      </w:r>
    </w:p>
    <w:p w:rsidR="05C5B830" w:rsidP="5D87087E" w:rsidRDefault="05C5B830" w14:paraId="39D1806C" w14:textId="2E5551B5">
      <w:pPr>
        <w:spacing w:after="0" w:afterAutospacing="off"/>
        <w:jc w:val="both"/>
      </w:pPr>
      <w:r w:rsidRPr="5D87087E" w:rsidR="05C5B830">
        <w:rPr>
          <w:rFonts w:ascii="Calibri" w:hAnsi="Calibri" w:eastAsia="Calibri" w:cs="Calibri"/>
          <w:noProof w:val="0"/>
          <w:sz w:val="28"/>
          <w:szCs w:val="28"/>
          <w:lang w:val="es-ES"/>
        </w:rPr>
        <w:t xml:space="preserve">Cena y alojamiento en el hotel. </w:t>
      </w:r>
    </w:p>
    <w:p w:rsidR="05C5B830" w:rsidP="5D87087E" w:rsidRDefault="05C5B830" w14:paraId="3D9C3EE9" w14:textId="36647A22">
      <w:pPr>
        <w:spacing w:after="0" w:afterAutospacing="off"/>
        <w:jc w:val="both"/>
      </w:pPr>
      <w:r w:rsidRPr="5D87087E" w:rsidR="05C5B830">
        <w:rPr>
          <w:rFonts w:ascii="Calibri" w:hAnsi="Calibri" w:eastAsia="Calibri" w:cs="Calibri"/>
          <w:noProof w:val="0"/>
          <w:sz w:val="28"/>
          <w:szCs w:val="28"/>
          <w:lang w:val="es-ES"/>
        </w:rPr>
        <w:t xml:space="preserve">Comidas: </w:t>
      </w:r>
      <w:r w:rsidRPr="5D87087E" w:rsidR="472A0233">
        <w:rPr>
          <w:rFonts w:ascii="Calibri" w:hAnsi="Calibri" w:eastAsia="Calibri" w:cs="Calibri"/>
          <w:noProof w:val="0"/>
          <w:sz w:val="28"/>
          <w:szCs w:val="28"/>
          <w:lang w:val="es-ES"/>
        </w:rPr>
        <w:t>d</w:t>
      </w:r>
      <w:r w:rsidRPr="5D87087E" w:rsidR="05C5B830">
        <w:rPr>
          <w:rFonts w:ascii="Calibri" w:hAnsi="Calibri" w:eastAsia="Calibri" w:cs="Calibri"/>
          <w:noProof w:val="0"/>
          <w:sz w:val="28"/>
          <w:szCs w:val="28"/>
          <w:lang w:val="es-ES"/>
        </w:rPr>
        <w:t xml:space="preserve">esayuno y cena </w:t>
      </w:r>
    </w:p>
    <w:p w:rsidR="5D87087E" w:rsidP="5D87087E" w:rsidRDefault="5D87087E" w14:paraId="275B98D0" w14:textId="658C26B1">
      <w:pPr>
        <w:jc w:val="both"/>
        <w:rPr>
          <w:rFonts w:ascii="Calibri" w:hAnsi="Calibri" w:eastAsia="Calibri" w:cs="Calibri"/>
          <w:noProof w:val="0"/>
          <w:sz w:val="28"/>
          <w:szCs w:val="28"/>
          <w:lang w:val="es-ES"/>
        </w:rPr>
      </w:pPr>
    </w:p>
    <w:p w:rsidR="05C5B830" w:rsidP="5D87087E" w:rsidRDefault="05C5B830" w14:paraId="7BDF0A56" w14:textId="776ED5C5">
      <w:pPr>
        <w:spacing w:after="0" w:afterAutospacing="off"/>
        <w:jc w:val="both"/>
        <w:rPr>
          <w:rFonts w:ascii="Calibri" w:hAnsi="Calibri" w:eastAsia="Calibri" w:cs="Calibri"/>
          <w:noProof w:val="0"/>
          <w:sz w:val="28"/>
          <w:szCs w:val="28"/>
          <w:lang w:val="es-ES"/>
        </w:rPr>
      </w:pPr>
      <w:r w:rsidRPr="5D87087E" w:rsidR="05C5B830">
        <w:rPr>
          <w:rFonts w:ascii="Calibri" w:hAnsi="Calibri" w:eastAsia="Calibri" w:cs="Calibri"/>
          <w:b w:val="1"/>
          <w:bCs w:val="1"/>
          <w:noProof w:val="0"/>
          <w:sz w:val="28"/>
          <w:szCs w:val="28"/>
          <w:lang w:val="es-ES"/>
        </w:rPr>
        <w:t xml:space="preserve">Día </w:t>
      </w:r>
      <w:r w:rsidRPr="5D87087E" w:rsidR="48712761">
        <w:rPr>
          <w:rFonts w:ascii="Calibri" w:hAnsi="Calibri" w:eastAsia="Calibri" w:cs="Calibri"/>
          <w:b w:val="1"/>
          <w:bCs w:val="1"/>
          <w:noProof w:val="0"/>
          <w:sz w:val="28"/>
          <w:szCs w:val="28"/>
          <w:lang w:val="es-ES"/>
        </w:rPr>
        <w:t>05, m</w:t>
      </w:r>
      <w:r w:rsidRPr="5D87087E" w:rsidR="05C5B830">
        <w:rPr>
          <w:rFonts w:ascii="Calibri" w:hAnsi="Calibri" w:eastAsia="Calibri" w:cs="Calibri"/>
          <w:b w:val="1"/>
          <w:bCs w:val="1"/>
          <w:noProof w:val="0"/>
          <w:sz w:val="28"/>
          <w:szCs w:val="28"/>
          <w:lang w:val="es-ES"/>
        </w:rPr>
        <w:t>artes</w:t>
      </w:r>
      <w:r w:rsidRPr="5D87087E" w:rsidR="0E7CCFB7">
        <w:rPr>
          <w:rFonts w:ascii="Calibri" w:hAnsi="Calibri" w:eastAsia="Calibri" w:cs="Calibri"/>
          <w:b w:val="1"/>
          <w:bCs w:val="1"/>
          <w:noProof w:val="0"/>
          <w:sz w:val="28"/>
          <w:szCs w:val="28"/>
          <w:lang w:val="es-ES"/>
        </w:rPr>
        <w:t xml:space="preserve">: </w:t>
      </w:r>
      <w:r w:rsidRPr="5D87087E" w:rsidR="05C5B830">
        <w:rPr>
          <w:rFonts w:ascii="Calibri" w:hAnsi="Calibri" w:eastAsia="Calibri" w:cs="Calibri"/>
          <w:b w:val="1"/>
          <w:bCs w:val="1"/>
          <w:noProof w:val="0"/>
          <w:sz w:val="28"/>
          <w:szCs w:val="28"/>
          <w:lang w:val="es-ES"/>
        </w:rPr>
        <w:t xml:space="preserve">Ankara </w:t>
      </w:r>
      <w:r w:rsidRPr="5D87087E" w:rsidR="3ACA6A4B">
        <w:rPr>
          <w:rFonts w:ascii="Calibri" w:hAnsi="Calibri" w:eastAsia="Calibri" w:cs="Calibri"/>
          <w:b w:val="1"/>
          <w:bCs w:val="1"/>
          <w:noProof w:val="0"/>
          <w:sz w:val="28"/>
          <w:szCs w:val="28"/>
          <w:lang w:val="es-ES"/>
        </w:rPr>
        <w:t xml:space="preserve">- </w:t>
      </w:r>
      <w:r w:rsidRPr="5D87087E" w:rsidR="05C5B830">
        <w:rPr>
          <w:rFonts w:ascii="Calibri" w:hAnsi="Calibri" w:eastAsia="Calibri" w:cs="Calibri"/>
          <w:b w:val="1"/>
          <w:bCs w:val="1"/>
          <w:noProof w:val="0"/>
          <w:sz w:val="28"/>
          <w:szCs w:val="28"/>
          <w:lang w:val="es-ES"/>
        </w:rPr>
        <w:t>Capadocia (</w:t>
      </w:r>
      <w:r w:rsidRPr="5D87087E" w:rsidR="5B9284BB">
        <w:rPr>
          <w:rFonts w:ascii="Calibri" w:hAnsi="Calibri" w:eastAsia="Calibri" w:cs="Calibri"/>
          <w:b w:val="1"/>
          <w:bCs w:val="1"/>
          <w:noProof w:val="0"/>
          <w:sz w:val="28"/>
          <w:szCs w:val="28"/>
          <w:lang w:val="es-ES"/>
        </w:rPr>
        <w:t>a</w:t>
      </w:r>
      <w:r w:rsidRPr="5D87087E" w:rsidR="05C5B830">
        <w:rPr>
          <w:rFonts w:ascii="Calibri" w:hAnsi="Calibri" w:eastAsia="Calibri" w:cs="Calibri"/>
          <w:b w:val="1"/>
          <w:bCs w:val="1"/>
          <w:noProof w:val="0"/>
          <w:sz w:val="28"/>
          <w:szCs w:val="28"/>
          <w:lang w:val="es-ES"/>
        </w:rPr>
        <w:t>prox</w:t>
      </w:r>
      <w:r w:rsidRPr="5D87087E" w:rsidR="289EEBBD">
        <w:rPr>
          <w:rFonts w:ascii="Calibri" w:hAnsi="Calibri" w:eastAsia="Calibri" w:cs="Calibri"/>
          <w:b w:val="1"/>
          <w:bCs w:val="1"/>
          <w:noProof w:val="0"/>
          <w:sz w:val="28"/>
          <w:szCs w:val="28"/>
          <w:lang w:val="es-ES"/>
        </w:rPr>
        <w:t>.</w:t>
      </w:r>
      <w:r w:rsidRPr="5D87087E" w:rsidR="05C5B830">
        <w:rPr>
          <w:rFonts w:ascii="Calibri" w:hAnsi="Calibri" w:eastAsia="Calibri" w:cs="Calibri"/>
          <w:b w:val="1"/>
          <w:bCs w:val="1"/>
          <w:noProof w:val="0"/>
          <w:sz w:val="28"/>
          <w:szCs w:val="28"/>
          <w:lang w:val="es-ES"/>
        </w:rPr>
        <w:t xml:space="preserve"> </w:t>
      </w:r>
      <w:r w:rsidRPr="5D87087E" w:rsidR="28DFDA6E">
        <w:rPr>
          <w:rFonts w:ascii="Calibri" w:hAnsi="Calibri" w:eastAsia="Calibri" w:cs="Calibri"/>
          <w:b w:val="1"/>
          <w:bCs w:val="1"/>
          <w:noProof w:val="0"/>
          <w:sz w:val="28"/>
          <w:szCs w:val="28"/>
          <w:lang w:val="es-ES"/>
        </w:rPr>
        <w:t>0</w:t>
      </w:r>
      <w:r w:rsidRPr="5D87087E" w:rsidR="05C5B830">
        <w:rPr>
          <w:rFonts w:ascii="Calibri" w:hAnsi="Calibri" w:eastAsia="Calibri" w:cs="Calibri"/>
          <w:b w:val="1"/>
          <w:bCs w:val="1"/>
          <w:noProof w:val="0"/>
          <w:sz w:val="28"/>
          <w:szCs w:val="28"/>
          <w:lang w:val="es-ES"/>
        </w:rPr>
        <w:t xml:space="preserve">3 horas) </w:t>
      </w:r>
    </w:p>
    <w:p w:rsidR="05C5B830" w:rsidP="5D87087E" w:rsidRDefault="05C5B830" w14:paraId="2AE8B33D" w14:textId="0DD99FBC">
      <w:pPr>
        <w:spacing w:after="0" w:afterAutospacing="off"/>
        <w:jc w:val="both"/>
        <w:rPr>
          <w:rFonts w:ascii="Calibri" w:hAnsi="Calibri" w:eastAsia="Calibri" w:cs="Calibri"/>
          <w:noProof w:val="0"/>
          <w:sz w:val="28"/>
          <w:szCs w:val="28"/>
          <w:lang w:val="es-ES"/>
        </w:rPr>
      </w:pPr>
      <w:r w:rsidRPr="5D87087E" w:rsidR="05C5B830">
        <w:rPr>
          <w:rFonts w:ascii="Calibri" w:hAnsi="Calibri" w:eastAsia="Calibri" w:cs="Calibri"/>
          <w:noProof w:val="0"/>
          <w:sz w:val="28"/>
          <w:szCs w:val="28"/>
          <w:lang w:val="es-ES"/>
        </w:rPr>
        <w:t>Posibilidad de tomar vuelo de Estambul/ Capadocia</w:t>
      </w:r>
      <w:r w:rsidRPr="5D87087E" w:rsidR="32F7B4D9">
        <w:rPr>
          <w:rFonts w:ascii="Calibri" w:hAnsi="Calibri" w:eastAsia="Calibri" w:cs="Calibri"/>
          <w:noProof w:val="0"/>
          <w:sz w:val="28"/>
          <w:szCs w:val="28"/>
          <w:lang w:val="es-ES"/>
        </w:rPr>
        <w:t>. C</w:t>
      </w:r>
      <w:r w:rsidRPr="5D87087E" w:rsidR="05C5B830">
        <w:rPr>
          <w:rFonts w:ascii="Calibri" w:hAnsi="Calibri" w:eastAsia="Calibri" w:cs="Calibri"/>
          <w:noProof w:val="0"/>
          <w:sz w:val="28"/>
          <w:szCs w:val="28"/>
          <w:lang w:val="es-ES"/>
        </w:rPr>
        <w:t>onsultar precios</w:t>
      </w:r>
      <w:r w:rsidRPr="5D87087E" w:rsidR="74234593">
        <w:rPr>
          <w:rFonts w:ascii="Calibri" w:hAnsi="Calibri" w:eastAsia="Calibri" w:cs="Calibri"/>
          <w:noProof w:val="0"/>
          <w:sz w:val="28"/>
          <w:szCs w:val="28"/>
          <w:lang w:val="es-ES"/>
        </w:rPr>
        <w:t>.</w:t>
      </w:r>
    </w:p>
    <w:p w:rsidR="05C5B830" w:rsidP="5D87087E" w:rsidRDefault="05C5B830" w14:paraId="108620C8" w14:textId="7305A1A0">
      <w:pPr>
        <w:spacing w:after="0" w:afterAutospacing="off"/>
        <w:jc w:val="both"/>
      </w:pPr>
      <w:r w:rsidRPr="5D87087E" w:rsidR="05C5B830">
        <w:rPr>
          <w:rFonts w:ascii="Calibri" w:hAnsi="Calibri" w:eastAsia="Calibri" w:cs="Calibri"/>
          <w:noProof w:val="0"/>
          <w:sz w:val="28"/>
          <w:szCs w:val="28"/>
          <w:lang w:val="es-ES"/>
        </w:rPr>
        <w:t>Desayuno en el hotel. Salida para Capadocia pasando por el lago salado.</w:t>
      </w:r>
    </w:p>
    <w:p w:rsidR="05C5B830" w:rsidP="5D87087E" w:rsidRDefault="05C5B830" w14:paraId="121E2878" w14:textId="5996572F">
      <w:pPr>
        <w:spacing w:after="0" w:afterAutospacing="off"/>
        <w:jc w:val="both"/>
      </w:pPr>
      <w:r w:rsidRPr="5D87087E" w:rsidR="05C5B830">
        <w:rPr>
          <w:rFonts w:ascii="Calibri" w:hAnsi="Calibri" w:eastAsia="Calibri" w:cs="Calibri"/>
          <w:noProof w:val="0"/>
          <w:sz w:val="28"/>
          <w:szCs w:val="28"/>
          <w:lang w:val="es-ES"/>
        </w:rPr>
        <w:t>En el camino, visita a las ciudades subterráneas de Capadocia construidas por las comunidades cristianas para protegerse de los ataques árabes. La ciudad subterránea conserva los establos, salas comunes, sala de reuniones y pequeñas habitaciones para las familias</w:t>
      </w:r>
      <w:r w:rsidRPr="5D87087E" w:rsidR="529BB39C">
        <w:rPr>
          <w:rFonts w:ascii="Calibri" w:hAnsi="Calibri" w:eastAsia="Calibri" w:cs="Calibri"/>
          <w:noProof w:val="0"/>
          <w:sz w:val="28"/>
          <w:szCs w:val="28"/>
          <w:lang w:val="es-ES"/>
        </w:rPr>
        <w:t>.</w:t>
      </w:r>
    </w:p>
    <w:p w:rsidR="05C5B830" w:rsidP="5D87087E" w:rsidRDefault="05C5B830" w14:paraId="169CAB1C" w14:textId="58CB4C25">
      <w:pPr>
        <w:spacing w:after="0" w:afterAutospacing="off"/>
        <w:jc w:val="both"/>
      </w:pPr>
      <w:r w:rsidRPr="5D87087E" w:rsidR="05C5B830">
        <w:rPr>
          <w:rFonts w:ascii="Calibri" w:hAnsi="Calibri" w:eastAsia="Calibri" w:cs="Calibri"/>
          <w:noProof w:val="0"/>
          <w:sz w:val="28"/>
          <w:szCs w:val="28"/>
          <w:lang w:val="es-ES"/>
        </w:rPr>
        <w:t>Llegada al hotel de Capadocia</w:t>
      </w:r>
      <w:r w:rsidRPr="5D87087E" w:rsidR="374CA179">
        <w:rPr>
          <w:rFonts w:ascii="Calibri" w:hAnsi="Calibri" w:eastAsia="Calibri" w:cs="Calibri"/>
          <w:noProof w:val="0"/>
          <w:sz w:val="28"/>
          <w:szCs w:val="28"/>
          <w:lang w:val="es-ES"/>
        </w:rPr>
        <w:t xml:space="preserve"> y </w:t>
      </w:r>
      <w:r w:rsidRPr="5D87087E" w:rsidR="244C5E80">
        <w:rPr>
          <w:rFonts w:ascii="Calibri" w:hAnsi="Calibri" w:eastAsia="Calibri" w:cs="Calibri"/>
          <w:noProof w:val="0"/>
          <w:sz w:val="28"/>
          <w:szCs w:val="28"/>
          <w:lang w:val="es-ES"/>
        </w:rPr>
        <w:t>v</w:t>
      </w:r>
      <w:r w:rsidRPr="5D87087E" w:rsidR="05C5B830">
        <w:rPr>
          <w:rFonts w:ascii="Calibri" w:hAnsi="Calibri" w:eastAsia="Calibri" w:cs="Calibri"/>
          <w:noProof w:val="0"/>
          <w:sz w:val="28"/>
          <w:szCs w:val="28"/>
          <w:lang w:val="es-ES"/>
        </w:rPr>
        <w:t>isita</w:t>
      </w:r>
      <w:r w:rsidRPr="5D87087E" w:rsidR="05C5B830">
        <w:rPr>
          <w:rFonts w:ascii="Calibri" w:hAnsi="Calibri" w:eastAsia="Calibri" w:cs="Calibri"/>
          <w:noProof w:val="0"/>
          <w:sz w:val="28"/>
          <w:szCs w:val="28"/>
          <w:lang w:val="es-ES"/>
        </w:rPr>
        <w:t xml:space="preserve"> a un taller de </w:t>
      </w:r>
      <w:r w:rsidRPr="5D87087E" w:rsidR="0B73278B">
        <w:rPr>
          <w:rFonts w:ascii="Calibri" w:hAnsi="Calibri" w:eastAsia="Calibri" w:cs="Calibri"/>
          <w:noProof w:val="0"/>
          <w:sz w:val="28"/>
          <w:szCs w:val="28"/>
          <w:lang w:val="es-ES"/>
        </w:rPr>
        <w:t>cerámica</w:t>
      </w:r>
      <w:r w:rsidRPr="5D87087E" w:rsidR="05C5B830">
        <w:rPr>
          <w:rFonts w:ascii="Calibri" w:hAnsi="Calibri" w:eastAsia="Calibri" w:cs="Calibri"/>
          <w:noProof w:val="0"/>
          <w:sz w:val="28"/>
          <w:szCs w:val="28"/>
          <w:lang w:val="es-ES"/>
        </w:rPr>
        <w:t xml:space="preserve"> y alfombras. Tarde libre</w:t>
      </w:r>
      <w:r w:rsidRPr="5D87087E" w:rsidR="64AE2B76">
        <w:rPr>
          <w:rFonts w:ascii="Calibri" w:hAnsi="Calibri" w:eastAsia="Calibri" w:cs="Calibri"/>
          <w:noProof w:val="0"/>
          <w:sz w:val="28"/>
          <w:szCs w:val="28"/>
          <w:lang w:val="es-ES"/>
        </w:rPr>
        <w:t>. P</w:t>
      </w:r>
      <w:r w:rsidRPr="5D87087E" w:rsidR="05C5B830">
        <w:rPr>
          <w:rFonts w:ascii="Calibri" w:hAnsi="Calibri" w:eastAsia="Calibri" w:cs="Calibri"/>
          <w:noProof w:val="0"/>
          <w:sz w:val="28"/>
          <w:szCs w:val="28"/>
          <w:lang w:val="es-ES"/>
        </w:rPr>
        <w:t>osibilidad de hacer un bello safari en capadocia en 4*4</w:t>
      </w:r>
      <w:r w:rsidRPr="5D87087E" w:rsidR="2EBB1C0A">
        <w:rPr>
          <w:rFonts w:ascii="Calibri" w:hAnsi="Calibri" w:eastAsia="Calibri" w:cs="Calibri"/>
          <w:noProof w:val="0"/>
          <w:sz w:val="28"/>
          <w:szCs w:val="28"/>
          <w:lang w:val="es-ES"/>
        </w:rPr>
        <w:t>.</w:t>
      </w:r>
    </w:p>
    <w:p w:rsidR="05C5B830" w:rsidP="5D87087E" w:rsidRDefault="05C5B830" w14:paraId="4E72BA22" w14:textId="274BB90F">
      <w:pPr>
        <w:spacing w:after="0" w:afterAutospacing="off"/>
        <w:jc w:val="both"/>
      </w:pPr>
      <w:r w:rsidRPr="5D87087E" w:rsidR="05C5B830">
        <w:rPr>
          <w:rFonts w:ascii="Calibri" w:hAnsi="Calibri" w:eastAsia="Calibri" w:cs="Calibri"/>
          <w:noProof w:val="0"/>
          <w:sz w:val="28"/>
          <w:szCs w:val="28"/>
          <w:lang w:val="es-ES"/>
        </w:rPr>
        <w:t xml:space="preserve">Cena y </w:t>
      </w:r>
      <w:r w:rsidRPr="5D87087E" w:rsidR="6B8EDC6A">
        <w:rPr>
          <w:rFonts w:ascii="Calibri" w:hAnsi="Calibri" w:eastAsia="Calibri" w:cs="Calibri"/>
          <w:noProof w:val="0"/>
          <w:sz w:val="28"/>
          <w:szCs w:val="28"/>
          <w:lang w:val="es-ES"/>
        </w:rPr>
        <w:t>a</w:t>
      </w:r>
      <w:r w:rsidRPr="5D87087E" w:rsidR="05C5B830">
        <w:rPr>
          <w:rFonts w:ascii="Calibri" w:hAnsi="Calibri" w:eastAsia="Calibri" w:cs="Calibri"/>
          <w:noProof w:val="0"/>
          <w:sz w:val="28"/>
          <w:szCs w:val="28"/>
          <w:lang w:val="es-ES"/>
        </w:rPr>
        <w:t xml:space="preserve">lojamiento en el hotel. </w:t>
      </w:r>
    </w:p>
    <w:p w:rsidR="05C5B830" w:rsidP="5D87087E" w:rsidRDefault="05C5B830" w14:paraId="69969BF9" w14:textId="632B77C8">
      <w:pPr>
        <w:spacing w:after="0" w:afterAutospacing="off"/>
        <w:jc w:val="both"/>
      </w:pPr>
      <w:r w:rsidRPr="5D87087E" w:rsidR="05C5B830">
        <w:rPr>
          <w:rFonts w:ascii="Calibri" w:hAnsi="Calibri" w:eastAsia="Calibri" w:cs="Calibri"/>
          <w:noProof w:val="0"/>
          <w:sz w:val="28"/>
          <w:szCs w:val="28"/>
          <w:lang w:val="es-ES"/>
        </w:rPr>
        <w:t xml:space="preserve">Comidas: </w:t>
      </w:r>
      <w:r w:rsidRPr="5D87087E" w:rsidR="04BEB151">
        <w:rPr>
          <w:rFonts w:ascii="Calibri" w:hAnsi="Calibri" w:eastAsia="Calibri" w:cs="Calibri"/>
          <w:noProof w:val="0"/>
          <w:sz w:val="28"/>
          <w:szCs w:val="28"/>
          <w:lang w:val="es-ES"/>
        </w:rPr>
        <w:t>d</w:t>
      </w:r>
      <w:r w:rsidRPr="5D87087E" w:rsidR="05C5B830">
        <w:rPr>
          <w:rFonts w:ascii="Calibri" w:hAnsi="Calibri" w:eastAsia="Calibri" w:cs="Calibri"/>
          <w:noProof w:val="0"/>
          <w:sz w:val="28"/>
          <w:szCs w:val="28"/>
          <w:lang w:val="es-ES"/>
        </w:rPr>
        <w:t xml:space="preserve">esayuno y cena </w:t>
      </w:r>
    </w:p>
    <w:p w:rsidR="5D87087E" w:rsidP="5D87087E" w:rsidRDefault="5D87087E" w14:paraId="07337CAA" w14:textId="6261CE9A">
      <w:pPr>
        <w:jc w:val="both"/>
        <w:rPr>
          <w:rFonts w:ascii="Calibri" w:hAnsi="Calibri" w:eastAsia="Calibri" w:cs="Calibri"/>
          <w:noProof w:val="0"/>
          <w:sz w:val="28"/>
          <w:szCs w:val="28"/>
          <w:lang w:val="es-ES"/>
        </w:rPr>
      </w:pPr>
    </w:p>
    <w:p w:rsidR="05C5B830" w:rsidP="5D87087E" w:rsidRDefault="05C5B830" w14:paraId="29E1C965" w14:textId="64535B84">
      <w:pPr>
        <w:spacing w:after="0" w:afterAutospacing="off"/>
        <w:jc w:val="both"/>
      </w:pPr>
      <w:r w:rsidRPr="5D87087E" w:rsidR="05C5B830">
        <w:rPr>
          <w:rFonts w:ascii="Calibri" w:hAnsi="Calibri" w:eastAsia="Calibri" w:cs="Calibri"/>
          <w:b w:val="1"/>
          <w:bCs w:val="1"/>
          <w:noProof w:val="0"/>
          <w:sz w:val="28"/>
          <w:szCs w:val="28"/>
          <w:lang w:val="es-ES"/>
        </w:rPr>
        <w:t>Día</w:t>
      </w:r>
      <w:r w:rsidRPr="5D87087E" w:rsidR="7C0A2A77">
        <w:rPr>
          <w:rFonts w:ascii="Calibri" w:hAnsi="Calibri" w:eastAsia="Calibri" w:cs="Calibri"/>
          <w:b w:val="1"/>
          <w:bCs w:val="1"/>
          <w:noProof w:val="0"/>
          <w:sz w:val="28"/>
          <w:szCs w:val="28"/>
          <w:lang w:val="es-ES"/>
        </w:rPr>
        <w:t xml:space="preserve"> 06, m</w:t>
      </w:r>
      <w:r w:rsidRPr="5D87087E" w:rsidR="05C5B830">
        <w:rPr>
          <w:rFonts w:ascii="Calibri" w:hAnsi="Calibri" w:eastAsia="Calibri" w:cs="Calibri"/>
          <w:b w:val="1"/>
          <w:bCs w:val="1"/>
          <w:noProof w:val="0"/>
          <w:sz w:val="28"/>
          <w:szCs w:val="28"/>
          <w:lang w:val="es-ES"/>
        </w:rPr>
        <w:t>i</w:t>
      </w:r>
      <w:r w:rsidRPr="5D87087E" w:rsidR="61F19D67">
        <w:rPr>
          <w:rFonts w:ascii="Calibri" w:hAnsi="Calibri" w:eastAsia="Calibri" w:cs="Calibri"/>
          <w:b w:val="1"/>
          <w:bCs w:val="1"/>
          <w:noProof w:val="0"/>
          <w:sz w:val="28"/>
          <w:szCs w:val="28"/>
          <w:lang w:val="es-ES"/>
        </w:rPr>
        <w:t>é</w:t>
      </w:r>
      <w:r w:rsidRPr="5D87087E" w:rsidR="05C5B830">
        <w:rPr>
          <w:rFonts w:ascii="Calibri" w:hAnsi="Calibri" w:eastAsia="Calibri" w:cs="Calibri"/>
          <w:b w:val="1"/>
          <w:bCs w:val="1"/>
          <w:noProof w:val="0"/>
          <w:sz w:val="28"/>
          <w:szCs w:val="28"/>
          <w:lang w:val="es-ES"/>
        </w:rPr>
        <w:t>rcoles</w:t>
      </w:r>
      <w:r w:rsidRPr="5D87087E" w:rsidR="7FB81451">
        <w:rPr>
          <w:rFonts w:ascii="Calibri" w:hAnsi="Calibri" w:eastAsia="Calibri" w:cs="Calibri"/>
          <w:b w:val="1"/>
          <w:bCs w:val="1"/>
          <w:noProof w:val="0"/>
          <w:sz w:val="28"/>
          <w:szCs w:val="28"/>
          <w:lang w:val="es-ES"/>
        </w:rPr>
        <w:t xml:space="preserve">: </w:t>
      </w:r>
      <w:r w:rsidRPr="5D87087E" w:rsidR="05C5B830">
        <w:rPr>
          <w:rFonts w:ascii="Calibri" w:hAnsi="Calibri" w:eastAsia="Calibri" w:cs="Calibri"/>
          <w:b w:val="1"/>
          <w:bCs w:val="1"/>
          <w:noProof w:val="0"/>
          <w:sz w:val="28"/>
          <w:szCs w:val="28"/>
          <w:lang w:val="es-ES"/>
        </w:rPr>
        <w:t>Capadocia</w:t>
      </w:r>
      <w:r w:rsidRPr="5D87087E" w:rsidR="05C5B830">
        <w:rPr>
          <w:rFonts w:ascii="Calibri" w:hAnsi="Calibri" w:eastAsia="Calibri" w:cs="Calibri"/>
          <w:noProof w:val="0"/>
          <w:sz w:val="28"/>
          <w:szCs w:val="28"/>
          <w:lang w:val="es-ES"/>
        </w:rPr>
        <w:t xml:space="preserve"> </w:t>
      </w:r>
    </w:p>
    <w:p w:rsidR="05C5B830" w:rsidP="5D87087E" w:rsidRDefault="05C5B830" w14:paraId="7673DFC0" w14:textId="3684A38B">
      <w:pPr>
        <w:spacing w:after="0" w:afterAutospacing="off"/>
        <w:jc w:val="both"/>
      </w:pPr>
      <w:r w:rsidRPr="5D87087E" w:rsidR="05C5B830">
        <w:rPr>
          <w:rFonts w:ascii="Calibri" w:hAnsi="Calibri" w:eastAsia="Calibri" w:cs="Calibri"/>
          <w:noProof w:val="0"/>
          <w:sz w:val="28"/>
          <w:szCs w:val="28"/>
          <w:lang w:val="es-ES"/>
        </w:rPr>
        <w:t xml:space="preserve">EXCURSIÓN OPCIONAL EN GLOBO </w:t>
      </w:r>
    </w:p>
    <w:p w:rsidR="05C5B830" w:rsidP="5D87087E" w:rsidRDefault="05C5B830" w14:paraId="48256804" w14:textId="22B80B58">
      <w:pPr>
        <w:spacing w:after="0" w:afterAutospacing="off"/>
        <w:jc w:val="both"/>
      </w:pPr>
      <w:r w:rsidRPr="5D87087E" w:rsidR="05C5B830">
        <w:rPr>
          <w:rFonts w:ascii="Calibri" w:hAnsi="Calibri" w:eastAsia="Calibri" w:cs="Calibri"/>
          <w:noProof w:val="0"/>
          <w:sz w:val="28"/>
          <w:szCs w:val="28"/>
          <w:lang w:val="es-ES"/>
        </w:rPr>
        <w:t xml:space="preserve">Al amanecer, posibilidad de participar a una excursión opcional en globo aerostático, una experiencia única, sobre las formaciones rocosas, chimeneas de hadas, formaciones naturales, paisajes lunares. </w:t>
      </w:r>
    </w:p>
    <w:p w:rsidR="05C5B830" w:rsidP="5D87087E" w:rsidRDefault="05C5B830" w14:paraId="5C2B0541" w14:textId="2331C52A">
      <w:pPr>
        <w:spacing w:after="0" w:afterAutospacing="off"/>
        <w:jc w:val="both"/>
      </w:pPr>
      <w:r w:rsidRPr="5D87087E" w:rsidR="05C5B830">
        <w:rPr>
          <w:rFonts w:ascii="Calibri" w:hAnsi="Calibri" w:eastAsia="Calibri" w:cs="Calibri"/>
          <w:noProof w:val="0"/>
          <w:sz w:val="28"/>
          <w:szCs w:val="28"/>
          <w:lang w:val="es-ES"/>
        </w:rPr>
        <w:t xml:space="preserve">Desayuno en el hotel. Día dedicado a la visita de esta fantástica región, única en el mundo Valle de </w:t>
      </w:r>
      <w:r w:rsidRPr="5D87087E" w:rsidR="05C5B830">
        <w:rPr>
          <w:rFonts w:ascii="Calibri" w:hAnsi="Calibri" w:eastAsia="Calibri" w:cs="Calibri"/>
          <w:noProof w:val="0"/>
          <w:sz w:val="28"/>
          <w:szCs w:val="28"/>
          <w:lang w:val="es-ES"/>
        </w:rPr>
        <w:t>Goreme</w:t>
      </w:r>
      <w:r w:rsidRPr="5D87087E" w:rsidR="05C5B830">
        <w:rPr>
          <w:rFonts w:ascii="Calibri" w:hAnsi="Calibri" w:eastAsia="Calibri" w:cs="Calibri"/>
          <w:noProof w:val="0"/>
          <w:sz w:val="28"/>
          <w:szCs w:val="28"/>
          <w:lang w:val="es-ES"/>
        </w:rPr>
        <w:t xml:space="preserve">, con sus iglesias rupestres, con pinturas de los siglos X y XI; </w:t>
      </w:r>
      <w:r w:rsidRPr="5D87087E" w:rsidR="0B3ECAF5">
        <w:rPr>
          <w:rFonts w:ascii="Calibri" w:hAnsi="Calibri" w:eastAsia="Calibri" w:cs="Calibri"/>
          <w:noProof w:val="0"/>
          <w:sz w:val="28"/>
          <w:szCs w:val="28"/>
          <w:lang w:val="es-ES"/>
        </w:rPr>
        <w:t>P</w:t>
      </w:r>
      <w:r w:rsidRPr="5D87087E" w:rsidR="05C5B830">
        <w:rPr>
          <w:rFonts w:ascii="Calibri" w:hAnsi="Calibri" w:eastAsia="Calibri" w:cs="Calibri"/>
          <w:noProof w:val="0"/>
          <w:sz w:val="28"/>
          <w:szCs w:val="28"/>
          <w:lang w:val="es-ES"/>
        </w:rPr>
        <w:t xml:space="preserve">ueblo troglodita de </w:t>
      </w:r>
      <w:r w:rsidRPr="5D87087E" w:rsidR="05C5B830">
        <w:rPr>
          <w:rFonts w:ascii="Calibri" w:hAnsi="Calibri" w:eastAsia="Calibri" w:cs="Calibri"/>
          <w:noProof w:val="0"/>
          <w:sz w:val="28"/>
          <w:szCs w:val="28"/>
          <w:lang w:val="es-ES"/>
        </w:rPr>
        <w:t>Uçhisar</w:t>
      </w:r>
      <w:r w:rsidRPr="5D87087E" w:rsidR="05C5B830">
        <w:rPr>
          <w:rFonts w:ascii="Calibri" w:hAnsi="Calibri" w:eastAsia="Calibri" w:cs="Calibri"/>
          <w:noProof w:val="0"/>
          <w:sz w:val="28"/>
          <w:szCs w:val="28"/>
          <w:lang w:val="es-ES"/>
        </w:rPr>
        <w:t xml:space="preserve">, Valle del Amor, Valle de </w:t>
      </w:r>
      <w:r w:rsidRPr="5D87087E" w:rsidR="05C5B830">
        <w:rPr>
          <w:rFonts w:ascii="Calibri" w:hAnsi="Calibri" w:eastAsia="Calibri" w:cs="Calibri"/>
          <w:noProof w:val="0"/>
          <w:sz w:val="28"/>
          <w:szCs w:val="28"/>
          <w:lang w:val="es-ES"/>
        </w:rPr>
        <w:t>Dervent</w:t>
      </w:r>
      <w:r w:rsidRPr="5D87087E" w:rsidR="05C5B830">
        <w:rPr>
          <w:rFonts w:ascii="Calibri" w:hAnsi="Calibri" w:eastAsia="Calibri" w:cs="Calibri"/>
          <w:noProof w:val="0"/>
          <w:sz w:val="28"/>
          <w:szCs w:val="28"/>
          <w:lang w:val="es-ES"/>
        </w:rPr>
        <w:t xml:space="preserve"> con sus formaciones naturales curiosas, Valle de </w:t>
      </w:r>
      <w:r w:rsidRPr="5D87087E" w:rsidR="05C5B830">
        <w:rPr>
          <w:rFonts w:ascii="Calibri" w:hAnsi="Calibri" w:eastAsia="Calibri" w:cs="Calibri"/>
          <w:noProof w:val="0"/>
          <w:sz w:val="28"/>
          <w:szCs w:val="28"/>
          <w:lang w:val="es-ES"/>
        </w:rPr>
        <w:t>Avcilar</w:t>
      </w:r>
      <w:r w:rsidRPr="5D87087E" w:rsidR="05C5B830">
        <w:rPr>
          <w:rFonts w:ascii="Calibri" w:hAnsi="Calibri" w:eastAsia="Calibri" w:cs="Calibri"/>
          <w:noProof w:val="0"/>
          <w:sz w:val="28"/>
          <w:szCs w:val="28"/>
          <w:lang w:val="es-ES"/>
        </w:rPr>
        <w:t xml:space="preserve"> o Valle de los Cazadores, Valle de las palomas y tiempo para talleres artesanales como ónix-piedras </w:t>
      </w:r>
      <w:r w:rsidRPr="5D87087E" w:rsidR="05C5B830">
        <w:rPr>
          <w:rFonts w:ascii="Calibri" w:hAnsi="Calibri" w:eastAsia="Calibri" w:cs="Calibri"/>
          <w:noProof w:val="0"/>
          <w:sz w:val="28"/>
          <w:szCs w:val="28"/>
          <w:lang w:val="es-ES"/>
        </w:rPr>
        <w:t>semi-preciosas</w:t>
      </w:r>
      <w:r w:rsidRPr="5D87087E" w:rsidR="05C5B830">
        <w:rPr>
          <w:rFonts w:ascii="Calibri" w:hAnsi="Calibri" w:eastAsia="Calibri" w:cs="Calibri"/>
          <w:noProof w:val="0"/>
          <w:sz w:val="28"/>
          <w:szCs w:val="28"/>
          <w:lang w:val="es-ES"/>
        </w:rPr>
        <w:t xml:space="preserve">. </w:t>
      </w:r>
    </w:p>
    <w:p w:rsidR="05C5B830" w:rsidP="5D87087E" w:rsidRDefault="05C5B830" w14:paraId="7FEECEC2" w14:textId="4A3697CF">
      <w:pPr>
        <w:spacing w:after="0" w:afterAutospacing="off"/>
        <w:jc w:val="both"/>
      </w:pPr>
      <w:r w:rsidRPr="5D87087E" w:rsidR="05C5B830">
        <w:rPr>
          <w:rFonts w:ascii="Calibri" w:hAnsi="Calibri" w:eastAsia="Calibri" w:cs="Calibri"/>
          <w:noProof w:val="0"/>
          <w:sz w:val="28"/>
          <w:szCs w:val="28"/>
          <w:lang w:val="es-ES"/>
        </w:rPr>
        <w:t xml:space="preserve">Por la noche se ofrece una excursión opcional para asistir a ver un </w:t>
      </w:r>
      <w:r w:rsidRPr="5D87087E" w:rsidR="346B5CB9">
        <w:rPr>
          <w:rFonts w:ascii="Calibri" w:hAnsi="Calibri" w:eastAsia="Calibri" w:cs="Calibri"/>
          <w:noProof w:val="0"/>
          <w:sz w:val="28"/>
          <w:szCs w:val="28"/>
          <w:lang w:val="es-ES"/>
        </w:rPr>
        <w:t>s</w:t>
      </w:r>
      <w:r w:rsidRPr="5D87087E" w:rsidR="05C5B830">
        <w:rPr>
          <w:rFonts w:ascii="Calibri" w:hAnsi="Calibri" w:eastAsia="Calibri" w:cs="Calibri"/>
          <w:noProof w:val="0"/>
          <w:sz w:val="28"/>
          <w:szCs w:val="28"/>
          <w:lang w:val="es-ES"/>
        </w:rPr>
        <w:t>how de danzas típicas de la región</w:t>
      </w:r>
      <w:r w:rsidRPr="5D87087E" w:rsidR="3702D51E">
        <w:rPr>
          <w:rFonts w:ascii="Calibri" w:hAnsi="Calibri" w:eastAsia="Calibri" w:cs="Calibri"/>
          <w:noProof w:val="0"/>
          <w:sz w:val="28"/>
          <w:szCs w:val="28"/>
          <w:lang w:val="es-ES"/>
        </w:rPr>
        <w:t>.</w:t>
      </w:r>
    </w:p>
    <w:p w:rsidR="05C5B830" w:rsidP="5D87087E" w:rsidRDefault="05C5B830" w14:paraId="56948613" w14:textId="6FBD64C5">
      <w:pPr>
        <w:spacing w:after="0" w:afterAutospacing="off"/>
        <w:jc w:val="both"/>
      </w:pPr>
      <w:r w:rsidRPr="5D87087E" w:rsidR="05C5B830">
        <w:rPr>
          <w:rFonts w:ascii="Calibri" w:hAnsi="Calibri" w:eastAsia="Calibri" w:cs="Calibri"/>
          <w:noProof w:val="0"/>
          <w:sz w:val="28"/>
          <w:szCs w:val="28"/>
          <w:lang w:val="es-ES"/>
        </w:rPr>
        <w:t>Regreso y alojamiento en el hotel.</w:t>
      </w:r>
    </w:p>
    <w:p w:rsidR="05C5B830" w:rsidP="5D87087E" w:rsidRDefault="05C5B830" w14:paraId="033251B6" w14:textId="4757C912">
      <w:pPr>
        <w:spacing w:after="0" w:afterAutospacing="off"/>
        <w:jc w:val="both"/>
      </w:pPr>
      <w:r w:rsidRPr="5D87087E" w:rsidR="05C5B830">
        <w:rPr>
          <w:rFonts w:ascii="Calibri" w:hAnsi="Calibri" w:eastAsia="Calibri" w:cs="Calibri"/>
          <w:noProof w:val="0"/>
          <w:sz w:val="28"/>
          <w:szCs w:val="28"/>
          <w:lang w:val="es-ES"/>
        </w:rPr>
        <w:t xml:space="preserve">Comidas: </w:t>
      </w:r>
      <w:r w:rsidRPr="5D87087E" w:rsidR="6D626F08">
        <w:rPr>
          <w:rFonts w:ascii="Calibri" w:hAnsi="Calibri" w:eastAsia="Calibri" w:cs="Calibri"/>
          <w:noProof w:val="0"/>
          <w:sz w:val="28"/>
          <w:szCs w:val="28"/>
          <w:lang w:val="es-ES"/>
        </w:rPr>
        <w:t>d</w:t>
      </w:r>
      <w:r w:rsidRPr="5D87087E" w:rsidR="05C5B830">
        <w:rPr>
          <w:rFonts w:ascii="Calibri" w:hAnsi="Calibri" w:eastAsia="Calibri" w:cs="Calibri"/>
          <w:noProof w:val="0"/>
          <w:sz w:val="28"/>
          <w:szCs w:val="28"/>
          <w:lang w:val="es-ES"/>
        </w:rPr>
        <w:t xml:space="preserve">esayuno y cena </w:t>
      </w:r>
    </w:p>
    <w:p w:rsidR="5D87087E" w:rsidP="5D87087E" w:rsidRDefault="5D87087E" w14:paraId="587480D1" w14:textId="6B418A6B">
      <w:pPr>
        <w:pStyle w:val="Normal"/>
        <w:jc w:val="both"/>
        <w:rPr>
          <w:rFonts w:ascii="Calibri" w:hAnsi="Calibri" w:eastAsia="Calibri" w:cs="Calibri"/>
          <w:noProof w:val="0"/>
          <w:sz w:val="28"/>
          <w:szCs w:val="28"/>
          <w:lang w:val="es-ES"/>
        </w:rPr>
      </w:pPr>
    </w:p>
    <w:p w:rsidR="05C5B830" w:rsidP="5D87087E" w:rsidRDefault="05C5B830" w14:paraId="38293DC0" w14:textId="39723257">
      <w:pPr>
        <w:pStyle w:val="Normal"/>
        <w:spacing w:after="0" w:afterAutospacing="off"/>
        <w:jc w:val="both"/>
        <w:rPr>
          <w:rFonts w:ascii="Calibri" w:hAnsi="Calibri" w:eastAsia="Calibri" w:cs="Calibri"/>
          <w:b w:val="1"/>
          <w:bCs w:val="1"/>
          <w:noProof w:val="0"/>
          <w:sz w:val="28"/>
          <w:szCs w:val="28"/>
          <w:lang w:val="es-ES"/>
        </w:rPr>
      </w:pPr>
      <w:r w:rsidRPr="5D87087E" w:rsidR="05C5B830">
        <w:rPr>
          <w:rFonts w:ascii="Calibri" w:hAnsi="Calibri" w:eastAsia="Calibri" w:cs="Calibri"/>
          <w:b w:val="1"/>
          <w:bCs w:val="1"/>
          <w:noProof w:val="0"/>
          <w:sz w:val="28"/>
          <w:szCs w:val="28"/>
          <w:lang w:val="es-ES"/>
        </w:rPr>
        <w:t>Día</w:t>
      </w:r>
      <w:r w:rsidRPr="5D87087E" w:rsidR="05C5B830">
        <w:rPr>
          <w:rFonts w:ascii="Calibri" w:hAnsi="Calibri" w:eastAsia="Calibri" w:cs="Calibri"/>
          <w:b w:val="1"/>
          <w:bCs w:val="1"/>
          <w:noProof w:val="0"/>
          <w:sz w:val="28"/>
          <w:szCs w:val="28"/>
          <w:lang w:val="es-ES"/>
        </w:rPr>
        <w:t xml:space="preserve"> </w:t>
      </w:r>
      <w:r w:rsidRPr="5D87087E" w:rsidR="1A6AF06A">
        <w:rPr>
          <w:rFonts w:ascii="Calibri" w:hAnsi="Calibri" w:eastAsia="Calibri" w:cs="Calibri"/>
          <w:b w:val="1"/>
          <w:bCs w:val="1"/>
          <w:noProof w:val="0"/>
          <w:sz w:val="28"/>
          <w:szCs w:val="28"/>
          <w:lang w:val="es-ES"/>
        </w:rPr>
        <w:t>07, j</w:t>
      </w:r>
      <w:r w:rsidRPr="5D87087E" w:rsidR="05C5B830">
        <w:rPr>
          <w:rFonts w:ascii="Calibri" w:hAnsi="Calibri" w:eastAsia="Calibri" w:cs="Calibri"/>
          <w:b w:val="1"/>
          <w:bCs w:val="1"/>
          <w:noProof w:val="0"/>
          <w:sz w:val="28"/>
          <w:szCs w:val="28"/>
          <w:lang w:val="es-ES"/>
        </w:rPr>
        <w:t>ueves</w:t>
      </w:r>
      <w:r w:rsidRPr="5D87087E" w:rsidR="1749199C">
        <w:rPr>
          <w:rFonts w:ascii="Calibri" w:hAnsi="Calibri" w:eastAsia="Calibri" w:cs="Calibri"/>
          <w:b w:val="1"/>
          <w:bCs w:val="1"/>
          <w:noProof w:val="0"/>
          <w:sz w:val="28"/>
          <w:szCs w:val="28"/>
          <w:lang w:val="es-ES"/>
        </w:rPr>
        <w:t xml:space="preserve">: </w:t>
      </w:r>
      <w:r w:rsidRPr="5D87087E" w:rsidR="05C5B830">
        <w:rPr>
          <w:rFonts w:ascii="Calibri" w:hAnsi="Calibri" w:eastAsia="Calibri" w:cs="Calibri"/>
          <w:b w:val="1"/>
          <w:bCs w:val="1"/>
          <w:noProof w:val="0"/>
          <w:sz w:val="28"/>
          <w:szCs w:val="28"/>
          <w:lang w:val="es-ES"/>
        </w:rPr>
        <w:t>Capadocia</w:t>
      </w:r>
      <w:r w:rsidRPr="5D87087E" w:rsidR="58F25DA6">
        <w:rPr>
          <w:rFonts w:ascii="Calibri" w:hAnsi="Calibri" w:eastAsia="Calibri" w:cs="Calibri"/>
          <w:b w:val="1"/>
          <w:bCs w:val="1"/>
          <w:noProof w:val="0"/>
          <w:sz w:val="28"/>
          <w:szCs w:val="28"/>
          <w:lang w:val="es-ES"/>
        </w:rPr>
        <w:t xml:space="preserve"> - </w:t>
      </w:r>
      <w:r w:rsidRPr="5D87087E" w:rsidR="05C5B830">
        <w:rPr>
          <w:rFonts w:ascii="Calibri" w:hAnsi="Calibri" w:eastAsia="Calibri" w:cs="Calibri"/>
          <w:b w:val="1"/>
          <w:bCs w:val="1"/>
          <w:noProof w:val="0"/>
          <w:sz w:val="28"/>
          <w:szCs w:val="28"/>
          <w:lang w:val="es-ES"/>
        </w:rPr>
        <w:t>Pamukkale</w:t>
      </w:r>
      <w:r w:rsidRPr="5D87087E" w:rsidR="05C5B830">
        <w:rPr>
          <w:rFonts w:ascii="Calibri" w:hAnsi="Calibri" w:eastAsia="Calibri" w:cs="Calibri"/>
          <w:b w:val="1"/>
          <w:bCs w:val="1"/>
          <w:noProof w:val="0"/>
          <w:sz w:val="28"/>
          <w:szCs w:val="28"/>
          <w:lang w:val="es-ES"/>
        </w:rPr>
        <w:t xml:space="preserve"> (</w:t>
      </w:r>
      <w:r w:rsidRPr="5D87087E" w:rsidR="1991EC56">
        <w:rPr>
          <w:rFonts w:ascii="Calibri" w:hAnsi="Calibri" w:eastAsia="Calibri" w:cs="Calibri"/>
          <w:b w:val="1"/>
          <w:bCs w:val="1"/>
          <w:noProof w:val="0"/>
          <w:sz w:val="28"/>
          <w:szCs w:val="28"/>
          <w:lang w:val="es-ES"/>
        </w:rPr>
        <w:t>a</w:t>
      </w:r>
      <w:r w:rsidRPr="5D87087E" w:rsidR="05C5B830">
        <w:rPr>
          <w:rFonts w:ascii="Calibri" w:hAnsi="Calibri" w:eastAsia="Calibri" w:cs="Calibri"/>
          <w:b w:val="1"/>
          <w:bCs w:val="1"/>
          <w:noProof w:val="0"/>
          <w:sz w:val="28"/>
          <w:szCs w:val="28"/>
          <w:lang w:val="es-ES"/>
        </w:rPr>
        <w:t>prox</w:t>
      </w:r>
      <w:r w:rsidRPr="5D87087E" w:rsidR="7F6690D6">
        <w:rPr>
          <w:rFonts w:ascii="Calibri" w:hAnsi="Calibri" w:eastAsia="Calibri" w:cs="Calibri"/>
          <w:b w:val="1"/>
          <w:bCs w:val="1"/>
          <w:noProof w:val="0"/>
          <w:sz w:val="28"/>
          <w:szCs w:val="28"/>
          <w:lang w:val="es-ES"/>
        </w:rPr>
        <w:t>.</w:t>
      </w:r>
      <w:r w:rsidRPr="5D87087E" w:rsidR="05C5B830">
        <w:rPr>
          <w:rFonts w:ascii="Calibri" w:hAnsi="Calibri" w:eastAsia="Calibri" w:cs="Calibri"/>
          <w:b w:val="1"/>
          <w:bCs w:val="1"/>
          <w:noProof w:val="0"/>
          <w:sz w:val="28"/>
          <w:szCs w:val="28"/>
          <w:lang w:val="es-ES"/>
        </w:rPr>
        <w:t xml:space="preserve"> </w:t>
      </w:r>
      <w:r w:rsidRPr="5D87087E" w:rsidR="282F0B9E">
        <w:rPr>
          <w:rFonts w:ascii="Calibri" w:hAnsi="Calibri" w:eastAsia="Calibri" w:cs="Calibri"/>
          <w:b w:val="1"/>
          <w:bCs w:val="1"/>
          <w:noProof w:val="0"/>
          <w:sz w:val="28"/>
          <w:szCs w:val="28"/>
          <w:lang w:val="es-ES"/>
        </w:rPr>
        <w:t>0</w:t>
      </w:r>
      <w:r w:rsidRPr="5D87087E" w:rsidR="05C5B830">
        <w:rPr>
          <w:rFonts w:ascii="Calibri" w:hAnsi="Calibri" w:eastAsia="Calibri" w:cs="Calibri"/>
          <w:b w:val="1"/>
          <w:bCs w:val="1"/>
          <w:noProof w:val="0"/>
          <w:sz w:val="28"/>
          <w:szCs w:val="28"/>
          <w:lang w:val="es-ES"/>
        </w:rPr>
        <w:t xml:space="preserve">8 horas) </w:t>
      </w:r>
    </w:p>
    <w:p w:rsidR="05C5B830" w:rsidP="5D126CCF" w:rsidRDefault="05C5B830" w14:paraId="6736359D" w14:textId="2F18571B">
      <w:pPr>
        <w:spacing w:after="0" w:afterAutospacing="off"/>
        <w:jc w:val="both"/>
        <w:rPr>
          <w:rFonts w:ascii="Calibri" w:hAnsi="Calibri" w:eastAsia="Calibri" w:cs="Calibri"/>
          <w:noProof w:val="0"/>
          <w:color w:val="auto"/>
          <w:sz w:val="28"/>
          <w:szCs w:val="28"/>
          <w:lang w:val="es-ES"/>
        </w:rPr>
      </w:pPr>
      <w:r w:rsidRPr="5D126CCF" w:rsidR="05C5B830">
        <w:rPr>
          <w:rFonts w:ascii="Calibri" w:hAnsi="Calibri" w:eastAsia="Calibri" w:cs="Calibri"/>
          <w:noProof w:val="0"/>
          <w:color w:val="auto"/>
          <w:sz w:val="28"/>
          <w:szCs w:val="28"/>
          <w:lang w:val="es-ES"/>
        </w:rPr>
        <w:t xml:space="preserve">Desayuno y salida hacia </w:t>
      </w:r>
      <w:r w:rsidRPr="5D126CCF" w:rsidR="05C5B830">
        <w:rPr>
          <w:rFonts w:ascii="Calibri" w:hAnsi="Calibri" w:eastAsia="Calibri" w:cs="Calibri"/>
          <w:noProof w:val="0"/>
          <w:color w:val="auto"/>
          <w:sz w:val="28"/>
          <w:szCs w:val="28"/>
          <w:lang w:val="es-ES"/>
        </w:rPr>
        <w:t>Pamukkale</w:t>
      </w:r>
      <w:r w:rsidRPr="5D126CCF" w:rsidR="05C5B830">
        <w:rPr>
          <w:rFonts w:ascii="Calibri" w:hAnsi="Calibri" w:eastAsia="Calibri" w:cs="Calibri"/>
          <w:noProof w:val="0"/>
          <w:color w:val="auto"/>
          <w:sz w:val="28"/>
          <w:szCs w:val="28"/>
          <w:lang w:val="es-ES"/>
        </w:rPr>
        <w:t xml:space="preserve">. Hacemos una visita a </w:t>
      </w:r>
      <w:r w:rsidRPr="5D126CCF" w:rsidR="05C5B830">
        <w:rPr>
          <w:rFonts w:ascii="Calibri" w:hAnsi="Calibri" w:eastAsia="Calibri" w:cs="Calibri"/>
          <w:noProof w:val="0"/>
          <w:color w:val="auto"/>
          <w:sz w:val="28"/>
          <w:szCs w:val="28"/>
          <w:lang w:val="es-ES"/>
        </w:rPr>
        <w:t>Kervansaray</w:t>
      </w:r>
      <w:r w:rsidRPr="5D126CCF" w:rsidR="05C5B830">
        <w:rPr>
          <w:rFonts w:ascii="Calibri" w:hAnsi="Calibri" w:eastAsia="Calibri" w:cs="Calibri"/>
          <w:noProof w:val="0"/>
          <w:color w:val="auto"/>
          <w:sz w:val="28"/>
          <w:szCs w:val="28"/>
          <w:lang w:val="es-ES"/>
        </w:rPr>
        <w:t xml:space="preserve"> y salida a </w:t>
      </w:r>
      <w:r w:rsidRPr="5D126CCF" w:rsidR="05C5B830">
        <w:rPr>
          <w:rFonts w:ascii="Calibri" w:hAnsi="Calibri" w:eastAsia="Calibri" w:cs="Calibri"/>
          <w:noProof w:val="0"/>
          <w:color w:val="auto"/>
          <w:sz w:val="28"/>
          <w:szCs w:val="28"/>
          <w:lang w:val="es-ES"/>
        </w:rPr>
        <w:t>Pamukkale</w:t>
      </w:r>
      <w:r w:rsidRPr="5D126CCF" w:rsidR="41429576">
        <w:rPr>
          <w:rFonts w:ascii="Calibri" w:hAnsi="Calibri" w:eastAsia="Calibri" w:cs="Calibri"/>
          <w:noProof w:val="0"/>
          <w:color w:val="auto"/>
          <w:sz w:val="28"/>
          <w:szCs w:val="28"/>
          <w:lang w:val="es-ES"/>
        </w:rPr>
        <w:t>. T</w:t>
      </w:r>
      <w:r w:rsidRPr="5D126CCF" w:rsidR="05C5B830">
        <w:rPr>
          <w:rFonts w:ascii="Calibri" w:hAnsi="Calibri" w:eastAsia="Calibri" w:cs="Calibri"/>
          <w:noProof w:val="0"/>
          <w:color w:val="auto"/>
          <w:sz w:val="28"/>
          <w:szCs w:val="28"/>
          <w:lang w:val="es-ES"/>
        </w:rPr>
        <w:t>iempo libre en el “Castillo de Algodón”, único en el mundo con piscinas termales de origen calcárea y las cascadas petrificadas.</w:t>
      </w:r>
    </w:p>
    <w:p w:rsidR="05C5B830" w:rsidP="5D126CCF" w:rsidRDefault="05C5B830" w14:paraId="77E0F070" w14:textId="53CA9881">
      <w:pPr>
        <w:pStyle w:val="Normal"/>
        <w:suppressLineNumbers w:val="0"/>
        <w:bidi w:val="0"/>
        <w:spacing w:before="0" w:beforeAutospacing="off" w:after="0" w:afterAutospacing="off" w:line="279" w:lineRule="auto"/>
        <w:ind w:left="0" w:right="0"/>
        <w:jc w:val="both"/>
        <w:rPr>
          <w:rFonts w:ascii="Calibri" w:hAnsi="Calibri" w:eastAsia="Calibri" w:cs="Calibri"/>
          <w:noProof w:val="0"/>
          <w:color w:val="auto"/>
          <w:sz w:val="28"/>
          <w:szCs w:val="28"/>
          <w:lang w:val="es-ES"/>
        </w:rPr>
      </w:pPr>
      <w:r w:rsidRPr="5D126CCF" w:rsidR="05C5B830">
        <w:rPr>
          <w:rFonts w:ascii="Calibri" w:hAnsi="Calibri" w:eastAsia="Calibri" w:cs="Calibri"/>
          <w:noProof w:val="0"/>
          <w:color w:val="auto"/>
          <w:sz w:val="28"/>
          <w:szCs w:val="28"/>
          <w:lang w:val="es-ES"/>
        </w:rPr>
        <w:t xml:space="preserve">Hierápolis es uno de los grandes yacimientos de Anatolia, que, junto a la atracción de las piscinas de algodón, hacen del lugar un punto de gran interés. En la actualidad </w:t>
      </w:r>
      <w:r w:rsidRPr="5D126CCF" w:rsidR="05C5B830">
        <w:rPr>
          <w:rFonts w:ascii="Calibri" w:hAnsi="Calibri" w:eastAsia="Calibri" w:cs="Calibri"/>
          <w:noProof w:val="0"/>
          <w:color w:val="auto"/>
          <w:sz w:val="28"/>
          <w:szCs w:val="28"/>
          <w:lang w:val="es-ES"/>
        </w:rPr>
        <w:t>Pamukkale</w:t>
      </w:r>
      <w:r w:rsidRPr="5D126CCF" w:rsidR="05C5B830">
        <w:rPr>
          <w:rFonts w:ascii="Calibri" w:hAnsi="Calibri" w:eastAsia="Calibri" w:cs="Calibri"/>
          <w:noProof w:val="0"/>
          <w:color w:val="auto"/>
          <w:sz w:val="28"/>
          <w:szCs w:val="28"/>
          <w:lang w:val="es-ES"/>
        </w:rPr>
        <w:t xml:space="preserve"> se encuentra ubicada justo al lado de la Antigua Ciudad de Hierápolis. La localidad fue declarada Patrimonio de la Humanidad por la UNESCO y reconocida como uno de los más relevantes y atractivos centros turísticos del mundo. La ciudad de </w:t>
      </w:r>
      <w:r w:rsidRPr="5D126CCF" w:rsidR="05C5B830">
        <w:rPr>
          <w:rFonts w:ascii="Calibri" w:hAnsi="Calibri" w:eastAsia="Calibri" w:cs="Calibri"/>
          <w:noProof w:val="0"/>
          <w:color w:val="auto"/>
          <w:sz w:val="28"/>
          <w:szCs w:val="28"/>
          <w:lang w:val="es-ES"/>
        </w:rPr>
        <w:t>Pamukkale</w:t>
      </w:r>
      <w:r w:rsidRPr="5D126CCF" w:rsidR="05C5B830">
        <w:rPr>
          <w:rFonts w:ascii="Calibri" w:hAnsi="Calibri" w:eastAsia="Calibri" w:cs="Calibri"/>
          <w:noProof w:val="0"/>
          <w:color w:val="auto"/>
          <w:sz w:val="28"/>
          <w:szCs w:val="28"/>
          <w:lang w:val="es-ES"/>
        </w:rPr>
        <w:t xml:space="preserve"> recibe su nombre que significa “Castillo de Algodón” de las formaciones de capas blancas de piedra caliza. Hierápolis se llama también “la Ciudad Sagrada” debido a numerosos templos y edificios religiosos.  </w:t>
      </w:r>
      <w:r w:rsidRPr="5D126CCF" w:rsidR="2C865E14">
        <w:rPr>
          <w:rFonts w:ascii="Calibri" w:hAnsi="Calibri" w:eastAsia="Calibri" w:cs="Calibri"/>
          <w:noProof w:val="0"/>
          <w:color w:val="auto"/>
          <w:sz w:val="28"/>
          <w:szCs w:val="28"/>
          <w:lang w:val="es-ES"/>
        </w:rPr>
        <w:t xml:space="preserve">Resalta tu belleza con </w:t>
      </w:r>
      <w:r w:rsidRPr="5D126CCF" w:rsidR="05C5B830">
        <w:rPr>
          <w:rFonts w:ascii="Calibri" w:hAnsi="Calibri" w:eastAsia="Calibri" w:cs="Calibri"/>
          <w:noProof w:val="0"/>
          <w:color w:val="auto"/>
          <w:sz w:val="28"/>
          <w:szCs w:val="28"/>
          <w:lang w:val="es-ES"/>
        </w:rPr>
        <w:t>piedras blancas</w:t>
      </w:r>
      <w:r w:rsidRPr="5D126CCF" w:rsidR="0177075D">
        <w:rPr>
          <w:rFonts w:ascii="Calibri" w:hAnsi="Calibri" w:eastAsia="Calibri" w:cs="Calibri"/>
          <w:noProof w:val="0"/>
          <w:color w:val="auto"/>
          <w:sz w:val="28"/>
          <w:szCs w:val="28"/>
          <w:lang w:val="es-ES"/>
        </w:rPr>
        <w:t xml:space="preserve"> </w:t>
      </w:r>
      <w:r w:rsidRPr="5D126CCF" w:rsidR="05C5B830">
        <w:rPr>
          <w:rFonts w:ascii="Calibri" w:hAnsi="Calibri" w:eastAsia="Calibri" w:cs="Calibri"/>
          <w:noProof w:val="0"/>
          <w:color w:val="auto"/>
          <w:sz w:val="28"/>
          <w:szCs w:val="28"/>
          <w:lang w:val="es-ES"/>
        </w:rPr>
        <w:t>(travertinos)</w:t>
      </w:r>
      <w:r w:rsidRPr="5D126CCF" w:rsidR="556F53D4">
        <w:rPr>
          <w:rFonts w:ascii="Calibri" w:hAnsi="Calibri" w:eastAsia="Calibri" w:cs="Calibri"/>
          <w:noProof w:val="0"/>
          <w:color w:val="auto"/>
          <w:sz w:val="28"/>
          <w:szCs w:val="28"/>
          <w:lang w:val="es-ES"/>
        </w:rPr>
        <w:t xml:space="preserve"> </w:t>
      </w:r>
      <w:r w:rsidRPr="5D126CCF" w:rsidR="05C5B830">
        <w:rPr>
          <w:rFonts w:ascii="Calibri" w:hAnsi="Calibri" w:eastAsia="Calibri" w:cs="Calibri"/>
          <w:noProof w:val="0"/>
          <w:color w:val="auto"/>
          <w:sz w:val="28"/>
          <w:szCs w:val="28"/>
          <w:lang w:val="es-ES"/>
        </w:rPr>
        <w:t>que cubren todas las piscinas naturales que se formaron por el agua terma</w:t>
      </w:r>
      <w:r w:rsidRPr="5D126CCF" w:rsidR="25861D45">
        <w:rPr>
          <w:rFonts w:ascii="Calibri" w:hAnsi="Calibri" w:eastAsia="Calibri" w:cs="Calibri"/>
          <w:noProof w:val="0"/>
          <w:color w:val="auto"/>
          <w:sz w:val="28"/>
          <w:szCs w:val="28"/>
          <w:lang w:val="es-ES"/>
        </w:rPr>
        <w:t>l</w:t>
      </w:r>
      <w:r w:rsidRPr="5D126CCF" w:rsidR="05C5B830">
        <w:rPr>
          <w:rFonts w:ascii="Calibri" w:hAnsi="Calibri" w:eastAsia="Calibri" w:cs="Calibri"/>
          <w:noProof w:val="0"/>
          <w:color w:val="auto"/>
          <w:sz w:val="28"/>
          <w:szCs w:val="28"/>
          <w:lang w:val="es-ES"/>
        </w:rPr>
        <w:t>. Breve visita a un outlet.</w:t>
      </w:r>
    </w:p>
    <w:p w:rsidR="05C5B830" w:rsidP="5D126CCF" w:rsidRDefault="05C5B830" w14:paraId="601AE02E" w14:textId="2FDD8094">
      <w:pPr>
        <w:pStyle w:val="Normal"/>
        <w:suppressLineNumbers w:val="0"/>
        <w:bidi w:val="0"/>
        <w:spacing w:before="0" w:beforeAutospacing="off" w:after="0" w:afterAutospacing="off" w:line="279" w:lineRule="auto"/>
        <w:ind w:left="0" w:right="0"/>
        <w:jc w:val="both"/>
        <w:rPr>
          <w:rFonts w:ascii="Calibri" w:hAnsi="Calibri" w:eastAsia="Calibri" w:cs="Calibri"/>
          <w:noProof w:val="0"/>
          <w:color w:val="auto"/>
          <w:sz w:val="28"/>
          <w:szCs w:val="28"/>
          <w:lang w:val="es-ES"/>
        </w:rPr>
      </w:pPr>
      <w:r w:rsidRPr="5D126CCF" w:rsidR="05C5B830">
        <w:rPr>
          <w:rFonts w:ascii="Calibri" w:hAnsi="Calibri" w:eastAsia="Calibri" w:cs="Calibri"/>
          <w:noProof w:val="0"/>
          <w:color w:val="auto"/>
          <w:sz w:val="28"/>
          <w:szCs w:val="28"/>
          <w:lang w:val="es-ES"/>
        </w:rPr>
        <w:t>Al t</w:t>
      </w:r>
      <w:r w:rsidRPr="5D126CCF" w:rsidR="1F47521D">
        <w:rPr>
          <w:rFonts w:ascii="Calibri" w:hAnsi="Calibri" w:eastAsia="Calibri" w:cs="Calibri"/>
          <w:noProof w:val="0"/>
          <w:color w:val="auto"/>
          <w:sz w:val="28"/>
          <w:szCs w:val="28"/>
          <w:lang w:val="es-ES"/>
        </w:rPr>
        <w:t>é</w:t>
      </w:r>
      <w:r w:rsidRPr="5D126CCF" w:rsidR="05C5B830">
        <w:rPr>
          <w:rFonts w:ascii="Calibri" w:hAnsi="Calibri" w:eastAsia="Calibri" w:cs="Calibri"/>
          <w:noProof w:val="0"/>
          <w:color w:val="auto"/>
          <w:sz w:val="28"/>
          <w:szCs w:val="28"/>
          <w:lang w:val="es-ES"/>
        </w:rPr>
        <w:t xml:space="preserve">rmino traslado al hotel. Cena y alojamiento. </w:t>
      </w:r>
    </w:p>
    <w:p w:rsidR="05C5B830" w:rsidP="5D126CCF" w:rsidRDefault="05C5B830" w14:paraId="79BF98F2" w14:textId="3D2DAF13">
      <w:pPr>
        <w:spacing w:after="0" w:afterAutospacing="off"/>
        <w:jc w:val="both"/>
        <w:rPr>
          <w:rFonts w:ascii="Calibri" w:hAnsi="Calibri" w:eastAsia="Calibri" w:cs="Calibri"/>
          <w:noProof w:val="0"/>
          <w:color w:val="auto"/>
          <w:sz w:val="28"/>
          <w:szCs w:val="28"/>
          <w:lang w:val="es-ES"/>
        </w:rPr>
      </w:pPr>
      <w:r w:rsidRPr="5D126CCF" w:rsidR="05C5B830">
        <w:rPr>
          <w:rFonts w:ascii="Calibri" w:hAnsi="Calibri" w:eastAsia="Calibri" w:cs="Calibri"/>
          <w:noProof w:val="0"/>
          <w:color w:val="auto"/>
          <w:sz w:val="28"/>
          <w:szCs w:val="28"/>
          <w:lang w:val="es-ES"/>
        </w:rPr>
        <w:t xml:space="preserve">Comidas: </w:t>
      </w:r>
      <w:r w:rsidRPr="5D126CCF" w:rsidR="51788818">
        <w:rPr>
          <w:rFonts w:ascii="Calibri" w:hAnsi="Calibri" w:eastAsia="Calibri" w:cs="Calibri"/>
          <w:noProof w:val="0"/>
          <w:color w:val="auto"/>
          <w:sz w:val="28"/>
          <w:szCs w:val="28"/>
          <w:lang w:val="es-ES"/>
        </w:rPr>
        <w:t>d</w:t>
      </w:r>
      <w:r w:rsidRPr="5D126CCF" w:rsidR="05C5B830">
        <w:rPr>
          <w:rFonts w:ascii="Calibri" w:hAnsi="Calibri" w:eastAsia="Calibri" w:cs="Calibri"/>
          <w:noProof w:val="0"/>
          <w:color w:val="auto"/>
          <w:sz w:val="28"/>
          <w:szCs w:val="28"/>
          <w:lang w:val="es-ES"/>
        </w:rPr>
        <w:t>esayuno y cena</w:t>
      </w:r>
    </w:p>
    <w:p w:rsidR="5D126CCF" w:rsidP="5D126CCF" w:rsidRDefault="5D126CCF" w14:paraId="21DF8B96" w14:textId="4D21E177">
      <w:pPr>
        <w:spacing w:after="0" w:afterAutospacing="off"/>
        <w:jc w:val="both"/>
        <w:rPr>
          <w:rFonts w:ascii="Calibri" w:hAnsi="Calibri" w:eastAsia="Calibri" w:cs="Calibri"/>
          <w:noProof w:val="0"/>
          <w:sz w:val="28"/>
          <w:szCs w:val="28"/>
          <w:lang w:val="es-ES"/>
        </w:rPr>
      </w:pPr>
    </w:p>
    <w:p w:rsidR="05C5B830" w:rsidP="5D126CCF" w:rsidRDefault="05C5B830" w14:paraId="37D3885B" w14:textId="6016F308">
      <w:pPr>
        <w:spacing w:after="0" w:afterAutospacing="off"/>
        <w:jc w:val="both"/>
        <w:rPr>
          <w:rFonts w:ascii="Calibri" w:hAnsi="Calibri" w:eastAsia="Calibri" w:cs="Calibri"/>
          <w:b w:val="1"/>
          <w:bCs w:val="1"/>
          <w:noProof w:val="0"/>
          <w:sz w:val="28"/>
          <w:szCs w:val="28"/>
          <w:lang w:val="es-ES"/>
        </w:rPr>
      </w:pPr>
      <w:r w:rsidRPr="5D126CCF" w:rsidR="399D3434">
        <w:rPr>
          <w:rFonts w:ascii="Calibri" w:hAnsi="Calibri" w:eastAsia="Calibri" w:cs="Calibri"/>
          <w:b w:val="1"/>
          <w:bCs w:val="1"/>
          <w:noProof w:val="0"/>
          <w:sz w:val="28"/>
          <w:szCs w:val="28"/>
          <w:lang w:val="es-ES"/>
        </w:rPr>
        <w:t>Día 08, v</w:t>
      </w:r>
      <w:r w:rsidRPr="5D126CCF" w:rsidR="05C5B830">
        <w:rPr>
          <w:rFonts w:ascii="Calibri" w:hAnsi="Calibri" w:eastAsia="Calibri" w:cs="Calibri"/>
          <w:b w:val="1"/>
          <w:bCs w:val="1"/>
          <w:noProof w:val="0"/>
          <w:sz w:val="28"/>
          <w:szCs w:val="28"/>
          <w:lang w:val="es-ES"/>
        </w:rPr>
        <w:t>iernes</w:t>
      </w:r>
      <w:r w:rsidRPr="5D126CCF" w:rsidR="0A501E99">
        <w:rPr>
          <w:rFonts w:ascii="Calibri" w:hAnsi="Calibri" w:eastAsia="Calibri" w:cs="Calibri"/>
          <w:b w:val="1"/>
          <w:bCs w:val="1"/>
          <w:noProof w:val="0"/>
          <w:sz w:val="28"/>
          <w:szCs w:val="28"/>
          <w:lang w:val="es-ES"/>
        </w:rPr>
        <w:t xml:space="preserve">: </w:t>
      </w:r>
      <w:r w:rsidRPr="5D126CCF" w:rsidR="05C5B830">
        <w:rPr>
          <w:rFonts w:ascii="Calibri" w:hAnsi="Calibri" w:eastAsia="Calibri" w:cs="Calibri"/>
          <w:b w:val="1"/>
          <w:bCs w:val="1"/>
          <w:noProof w:val="0"/>
          <w:sz w:val="28"/>
          <w:szCs w:val="28"/>
          <w:lang w:val="es-ES"/>
        </w:rPr>
        <w:t>Pamukkale</w:t>
      </w:r>
      <w:r w:rsidRPr="5D126CCF" w:rsidR="0CAE4CAF">
        <w:rPr>
          <w:rFonts w:ascii="Calibri" w:hAnsi="Calibri" w:eastAsia="Calibri" w:cs="Calibri"/>
          <w:b w:val="1"/>
          <w:bCs w:val="1"/>
          <w:noProof w:val="0"/>
          <w:sz w:val="28"/>
          <w:szCs w:val="28"/>
          <w:lang w:val="es-ES"/>
        </w:rPr>
        <w:t xml:space="preserve"> - É</w:t>
      </w:r>
      <w:r w:rsidRPr="5D126CCF" w:rsidR="05C5B830">
        <w:rPr>
          <w:rFonts w:ascii="Calibri" w:hAnsi="Calibri" w:eastAsia="Calibri" w:cs="Calibri"/>
          <w:b w:val="1"/>
          <w:bCs w:val="1"/>
          <w:noProof w:val="0"/>
          <w:sz w:val="28"/>
          <w:szCs w:val="28"/>
          <w:lang w:val="es-ES"/>
        </w:rPr>
        <w:t>feso</w:t>
      </w:r>
      <w:r w:rsidRPr="5D126CCF" w:rsidR="408756B0">
        <w:rPr>
          <w:rFonts w:ascii="Calibri" w:hAnsi="Calibri" w:eastAsia="Calibri" w:cs="Calibri"/>
          <w:b w:val="1"/>
          <w:bCs w:val="1"/>
          <w:noProof w:val="0"/>
          <w:sz w:val="28"/>
          <w:szCs w:val="28"/>
          <w:lang w:val="es-ES"/>
        </w:rPr>
        <w:t xml:space="preserve"> -</w:t>
      </w:r>
      <w:r w:rsidRPr="5D126CCF" w:rsidR="05C5B830">
        <w:rPr>
          <w:rFonts w:ascii="Calibri" w:hAnsi="Calibri" w:eastAsia="Calibri" w:cs="Calibri"/>
          <w:b w:val="1"/>
          <w:bCs w:val="1"/>
          <w:noProof w:val="0"/>
          <w:sz w:val="28"/>
          <w:szCs w:val="28"/>
          <w:lang w:val="es-ES"/>
        </w:rPr>
        <w:t xml:space="preserve">Esmirna o </w:t>
      </w:r>
      <w:r w:rsidRPr="5D126CCF" w:rsidR="05C5B830">
        <w:rPr>
          <w:rFonts w:ascii="Calibri" w:hAnsi="Calibri" w:eastAsia="Calibri" w:cs="Calibri"/>
          <w:b w:val="1"/>
          <w:bCs w:val="1"/>
          <w:noProof w:val="0"/>
          <w:sz w:val="28"/>
          <w:szCs w:val="28"/>
          <w:lang w:val="es-ES"/>
        </w:rPr>
        <w:t>Kusadası</w:t>
      </w:r>
      <w:r w:rsidRPr="5D126CCF" w:rsidR="05C5B830">
        <w:rPr>
          <w:rFonts w:ascii="Calibri" w:hAnsi="Calibri" w:eastAsia="Calibri" w:cs="Calibri"/>
          <w:b w:val="1"/>
          <w:bCs w:val="1"/>
          <w:noProof w:val="0"/>
          <w:sz w:val="28"/>
          <w:szCs w:val="28"/>
          <w:lang w:val="es-ES"/>
        </w:rPr>
        <w:t xml:space="preserve"> (</w:t>
      </w:r>
      <w:r w:rsidRPr="5D126CCF" w:rsidR="3DFD38F7">
        <w:rPr>
          <w:rFonts w:ascii="Calibri" w:hAnsi="Calibri" w:eastAsia="Calibri" w:cs="Calibri"/>
          <w:b w:val="1"/>
          <w:bCs w:val="1"/>
          <w:noProof w:val="0"/>
          <w:sz w:val="28"/>
          <w:szCs w:val="28"/>
          <w:lang w:val="es-ES"/>
        </w:rPr>
        <w:t>a</w:t>
      </w:r>
      <w:r w:rsidRPr="5D126CCF" w:rsidR="05C5B830">
        <w:rPr>
          <w:rFonts w:ascii="Calibri" w:hAnsi="Calibri" w:eastAsia="Calibri" w:cs="Calibri"/>
          <w:b w:val="1"/>
          <w:bCs w:val="1"/>
          <w:noProof w:val="0"/>
          <w:sz w:val="28"/>
          <w:szCs w:val="28"/>
          <w:lang w:val="es-ES"/>
        </w:rPr>
        <w:t>prox</w:t>
      </w:r>
      <w:r w:rsidRPr="5D126CCF" w:rsidR="0ABB58E4">
        <w:rPr>
          <w:rFonts w:ascii="Calibri" w:hAnsi="Calibri" w:eastAsia="Calibri" w:cs="Calibri"/>
          <w:b w:val="1"/>
          <w:bCs w:val="1"/>
          <w:noProof w:val="0"/>
          <w:sz w:val="28"/>
          <w:szCs w:val="28"/>
          <w:lang w:val="es-ES"/>
        </w:rPr>
        <w:t>.</w:t>
      </w:r>
      <w:r w:rsidRPr="5D126CCF" w:rsidR="05C5B830">
        <w:rPr>
          <w:rFonts w:ascii="Calibri" w:hAnsi="Calibri" w:eastAsia="Calibri" w:cs="Calibri"/>
          <w:b w:val="1"/>
          <w:bCs w:val="1"/>
          <w:noProof w:val="0"/>
          <w:sz w:val="28"/>
          <w:szCs w:val="28"/>
          <w:lang w:val="es-ES"/>
        </w:rPr>
        <w:t xml:space="preserve"> </w:t>
      </w:r>
      <w:r w:rsidRPr="5D126CCF" w:rsidR="56968581">
        <w:rPr>
          <w:rFonts w:ascii="Calibri" w:hAnsi="Calibri" w:eastAsia="Calibri" w:cs="Calibri"/>
          <w:b w:val="1"/>
          <w:bCs w:val="1"/>
          <w:noProof w:val="0"/>
          <w:sz w:val="28"/>
          <w:szCs w:val="28"/>
          <w:lang w:val="es-ES"/>
        </w:rPr>
        <w:t>0</w:t>
      </w:r>
      <w:r w:rsidRPr="5D126CCF" w:rsidR="05C5B830">
        <w:rPr>
          <w:rFonts w:ascii="Calibri" w:hAnsi="Calibri" w:eastAsia="Calibri" w:cs="Calibri"/>
          <w:b w:val="1"/>
          <w:bCs w:val="1"/>
          <w:noProof w:val="0"/>
          <w:sz w:val="28"/>
          <w:szCs w:val="28"/>
          <w:lang w:val="es-ES"/>
        </w:rPr>
        <w:t xml:space="preserve">3 horas) </w:t>
      </w:r>
    </w:p>
    <w:p w:rsidR="05C5B830" w:rsidP="5D126CCF" w:rsidRDefault="05C5B830" w14:paraId="19EFB2EB" w14:textId="3ACED77B">
      <w:pPr>
        <w:spacing w:after="0" w:afterAutospacing="off"/>
        <w:jc w:val="both"/>
      </w:pPr>
      <w:r w:rsidRPr="5D126CCF" w:rsidR="05C5B830">
        <w:rPr>
          <w:rFonts w:ascii="Calibri" w:hAnsi="Calibri" w:eastAsia="Calibri" w:cs="Calibri"/>
          <w:noProof w:val="0"/>
          <w:sz w:val="28"/>
          <w:szCs w:val="28"/>
          <w:lang w:val="es-ES"/>
        </w:rPr>
        <w:t xml:space="preserve">Desayuno en el hotel. Salida para visita a las ruinas de Éfeso, </w:t>
      </w:r>
      <w:r w:rsidRPr="5D126CCF" w:rsidR="73350C20">
        <w:rPr>
          <w:rFonts w:ascii="Calibri" w:hAnsi="Calibri" w:eastAsia="Calibri" w:cs="Calibri"/>
          <w:noProof w:val="0"/>
          <w:sz w:val="28"/>
          <w:szCs w:val="28"/>
          <w:lang w:val="es-ES"/>
        </w:rPr>
        <w:t xml:space="preserve">que </w:t>
      </w:r>
      <w:r w:rsidRPr="5D126CCF" w:rsidR="05C5B830">
        <w:rPr>
          <w:rFonts w:ascii="Calibri" w:hAnsi="Calibri" w:eastAsia="Calibri" w:cs="Calibri"/>
          <w:noProof w:val="0"/>
          <w:sz w:val="28"/>
          <w:szCs w:val="28"/>
          <w:lang w:val="es-ES"/>
        </w:rPr>
        <w:t>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p>
    <w:p w:rsidR="05C5B830" w:rsidP="5D126CCF" w:rsidRDefault="05C5B830" w14:paraId="35788E87" w14:textId="2E60FD85">
      <w:pPr>
        <w:spacing w:after="0" w:afterAutospacing="off"/>
        <w:jc w:val="both"/>
        <w:rPr>
          <w:rFonts w:ascii="Calibri" w:hAnsi="Calibri" w:eastAsia="Calibri" w:cs="Calibri"/>
          <w:noProof w:val="0"/>
          <w:sz w:val="28"/>
          <w:szCs w:val="28"/>
          <w:lang w:val="es-ES"/>
        </w:rPr>
      </w:pPr>
      <w:r w:rsidRPr="5D126CCF" w:rsidR="05C5B830">
        <w:rPr>
          <w:rFonts w:ascii="Calibri" w:hAnsi="Calibri" w:eastAsia="Calibri" w:cs="Calibri"/>
          <w:noProof w:val="0"/>
          <w:sz w:val="28"/>
          <w:szCs w:val="28"/>
          <w:lang w:val="es-ES"/>
        </w:rPr>
        <w:t xml:space="preserve">A continuación, </w:t>
      </w:r>
      <w:r w:rsidRPr="5D126CCF" w:rsidR="43F0E05B">
        <w:rPr>
          <w:rFonts w:ascii="Calibri" w:hAnsi="Calibri" w:eastAsia="Calibri" w:cs="Calibri"/>
          <w:noProof w:val="0"/>
          <w:sz w:val="28"/>
          <w:szCs w:val="28"/>
          <w:lang w:val="es-ES"/>
        </w:rPr>
        <w:t>iremos</w:t>
      </w:r>
      <w:r w:rsidRPr="5D126CCF" w:rsidR="58920E33">
        <w:rPr>
          <w:rFonts w:ascii="Calibri" w:hAnsi="Calibri" w:eastAsia="Calibri" w:cs="Calibri"/>
          <w:noProof w:val="0"/>
          <w:sz w:val="28"/>
          <w:szCs w:val="28"/>
          <w:lang w:val="es-ES"/>
        </w:rPr>
        <w:t xml:space="preserve"> a la </w:t>
      </w:r>
      <w:r w:rsidRPr="5D126CCF" w:rsidR="05C5B830">
        <w:rPr>
          <w:rFonts w:ascii="Calibri" w:hAnsi="Calibri" w:eastAsia="Calibri" w:cs="Calibri"/>
          <w:noProof w:val="0"/>
          <w:sz w:val="28"/>
          <w:szCs w:val="28"/>
          <w:lang w:val="es-ES"/>
        </w:rPr>
        <w:t>casa de la Virgen María donde se supone que María llegó a Éfeso junto con San Juan y vivió allí hasta su Asunción (según la doctrina católica) o Dormición (según las creencias ortodoxas). Como esta casa es un lugar de peregrinación</w:t>
      </w:r>
      <w:r w:rsidRPr="5D126CCF" w:rsidR="574B9282">
        <w:rPr>
          <w:rFonts w:ascii="Calibri" w:hAnsi="Calibri" w:eastAsia="Calibri" w:cs="Calibri"/>
          <w:noProof w:val="0"/>
          <w:sz w:val="28"/>
          <w:szCs w:val="28"/>
          <w:lang w:val="es-ES"/>
        </w:rPr>
        <w:t>, es visitada por</w:t>
      </w:r>
      <w:r w:rsidRPr="5D126CCF" w:rsidR="05C5B830">
        <w:rPr>
          <w:rFonts w:ascii="Calibri" w:hAnsi="Calibri" w:eastAsia="Calibri" w:cs="Calibri"/>
          <w:noProof w:val="0"/>
          <w:sz w:val="28"/>
          <w:szCs w:val="28"/>
          <w:lang w:val="es-ES"/>
        </w:rPr>
        <w:t xml:space="preserve"> numeros</w:t>
      </w:r>
      <w:r w:rsidRPr="5D126CCF" w:rsidR="5139FB6D">
        <w:rPr>
          <w:rFonts w:ascii="Calibri" w:hAnsi="Calibri" w:eastAsia="Calibri" w:cs="Calibri"/>
          <w:noProof w:val="0"/>
          <w:sz w:val="28"/>
          <w:szCs w:val="28"/>
          <w:lang w:val="es-ES"/>
        </w:rPr>
        <w:t>o</w:t>
      </w:r>
      <w:r w:rsidRPr="5D126CCF" w:rsidR="05C5B830">
        <w:rPr>
          <w:rFonts w:ascii="Calibri" w:hAnsi="Calibri" w:eastAsia="Calibri" w:cs="Calibri"/>
          <w:noProof w:val="0"/>
          <w:sz w:val="28"/>
          <w:szCs w:val="28"/>
          <w:lang w:val="es-ES"/>
        </w:rPr>
        <w:t>s turistas cristian</w:t>
      </w:r>
      <w:r w:rsidRPr="5D126CCF" w:rsidR="77238065">
        <w:rPr>
          <w:rFonts w:ascii="Calibri" w:hAnsi="Calibri" w:eastAsia="Calibri" w:cs="Calibri"/>
          <w:noProof w:val="0"/>
          <w:sz w:val="28"/>
          <w:szCs w:val="28"/>
          <w:lang w:val="es-ES"/>
        </w:rPr>
        <w:t>o</w:t>
      </w:r>
      <w:r w:rsidRPr="5D126CCF" w:rsidR="05C5B830">
        <w:rPr>
          <w:rFonts w:ascii="Calibri" w:hAnsi="Calibri" w:eastAsia="Calibri" w:cs="Calibri"/>
          <w:noProof w:val="0"/>
          <w:sz w:val="28"/>
          <w:szCs w:val="28"/>
          <w:lang w:val="es-ES"/>
        </w:rPr>
        <w:t>s a menudo durante al año.</w:t>
      </w:r>
    </w:p>
    <w:p w:rsidR="05C5B830" w:rsidP="5D126CCF" w:rsidRDefault="05C5B830" w14:paraId="76A71037" w14:textId="0AE5B207">
      <w:pPr>
        <w:spacing w:after="0" w:afterAutospacing="off"/>
        <w:jc w:val="both"/>
        <w:rPr>
          <w:rFonts w:ascii="Calibri" w:hAnsi="Calibri" w:eastAsia="Calibri" w:cs="Calibri"/>
          <w:noProof w:val="0"/>
          <w:sz w:val="28"/>
          <w:szCs w:val="28"/>
          <w:lang w:val="es-ES"/>
        </w:rPr>
      </w:pPr>
      <w:r w:rsidRPr="5D126CCF" w:rsidR="05C5B830">
        <w:rPr>
          <w:rFonts w:ascii="Calibri" w:hAnsi="Calibri" w:eastAsia="Calibri" w:cs="Calibri"/>
          <w:noProof w:val="0"/>
          <w:sz w:val="28"/>
          <w:szCs w:val="28"/>
          <w:lang w:val="es-ES"/>
        </w:rPr>
        <w:t>Por la tarde</w:t>
      </w:r>
      <w:r w:rsidRPr="5D126CCF" w:rsidR="15385DCB">
        <w:rPr>
          <w:rFonts w:ascii="Calibri" w:hAnsi="Calibri" w:eastAsia="Calibri" w:cs="Calibri"/>
          <w:noProof w:val="0"/>
          <w:sz w:val="28"/>
          <w:szCs w:val="28"/>
          <w:lang w:val="es-ES"/>
        </w:rPr>
        <w:t>,</w:t>
      </w:r>
      <w:r w:rsidRPr="5D126CCF" w:rsidR="05C5B830">
        <w:rPr>
          <w:rFonts w:ascii="Calibri" w:hAnsi="Calibri" w:eastAsia="Calibri" w:cs="Calibri"/>
          <w:noProof w:val="0"/>
          <w:sz w:val="28"/>
          <w:szCs w:val="28"/>
          <w:lang w:val="es-ES"/>
        </w:rPr>
        <w:t xml:space="preserve"> paramos en un centro de producción de cuero. Como Éfeso es un centro de piel de curtiduría desde la época antigua tendremos posibilidad de comprar algunas ropas de cuero con el precio más razonable.</w:t>
      </w:r>
    </w:p>
    <w:p w:rsidR="05C5B830" w:rsidP="5D126CCF" w:rsidRDefault="05C5B830" w14:paraId="7EC9BFFC" w14:textId="26E01DD8">
      <w:pPr>
        <w:spacing w:after="0" w:afterAutospacing="off"/>
        <w:jc w:val="both"/>
        <w:rPr>
          <w:rFonts w:ascii="Calibri" w:hAnsi="Calibri" w:eastAsia="Calibri" w:cs="Calibri"/>
          <w:noProof w:val="0"/>
          <w:sz w:val="28"/>
          <w:szCs w:val="28"/>
          <w:lang w:val="es-ES"/>
        </w:rPr>
      </w:pPr>
      <w:r w:rsidRPr="5D126CCF" w:rsidR="05C5B830">
        <w:rPr>
          <w:rFonts w:ascii="Calibri" w:hAnsi="Calibri" w:eastAsia="Calibri" w:cs="Calibri"/>
          <w:noProof w:val="0"/>
          <w:sz w:val="28"/>
          <w:szCs w:val="28"/>
          <w:lang w:val="es-ES"/>
        </w:rPr>
        <w:t>También veremos un desfile de moda en el que nos expondrán unas de las chaquetas más elegantes del país. A continuación, a su hotel. Cena y alojamiento</w:t>
      </w:r>
      <w:r w:rsidRPr="5D126CCF" w:rsidR="765172A2">
        <w:rPr>
          <w:rFonts w:ascii="Calibri" w:hAnsi="Calibri" w:eastAsia="Calibri" w:cs="Calibri"/>
          <w:noProof w:val="0"/>
          <w:sz w:val="28"/>
          <w:szCs w:val="28"/>
          <w:lang w:val="es-ES"/>
        </w:rPr>
        <w:t>.</w:t>
      </w:r>
    </w:p>
    <w:p w:rsidR="05C5B830" w:rsidP="5D126CCF" w:rsidRDefault="05C5B830" w14:paraId="60FBFF2E" w14:textId="19B54284">
      <w:pPr>
        <w:spacing w:after="0" w:afterAutospacing="off"/>
        <w:jc w:val="both"/>
      </w:pPr>
      <w:r w:rsidRPr="5D126CCF" w:rsidR="05C5B830">
        <w:rPr>
          <w:rFonts w:ascii="Calibri" w:hAnsi="Calibri" w:eastAsia="Calibri" w:cs="Calibri"/>
          <w:noProof w:val="0"/>
          <w:sz w:val="28"/>
          <w:szCs w:val="28"/>
          <w:lang w:val="es-ES"/>
        </w:rPr>
        <w:t xml:space="preserve">Comidas: </w:t>
      </w:r>
      <w:r w:rsidRPr="5D126CCF" w:rsidR="745EEB7F">
        <w:rPr>
          <w:rFonts w:ascii="Calibri" w:hAnsi="Calibri" w:eastAsia="Calibri" w:cs="Calibri"/>
          <w:noProof w:val="0"/>
          <w:sz w:val="28"/>
          <w:szCs w:val="28"/>
          <w:lang w:val="es-ES"/>
        </w:rPr>
        <w:t>d</w:t>
      </w:r>
      <w:r w:rsidRPr="5D126CCF" w:rsidR="05C5B830">
        <w:rPr>
          <w:rFonts w:ascii="Calibri" w:hAnsi="Calibri" w:eastAsia="Calibri" w:cs="Calibri"/>
          <w:noProof w:val="0"/>
          <w:sz w:val="28"/>
          <w:szCs w:val="28"/>
          <w:lang w:val="es-ES"/>
        </w:rPr>
        <w:t xml:space="preserve">esayuno y cena </w:t>
      </w:r>
    </w:p>
    <w:p w:rsidR="5D126CCF" w:rsidP="5D126CCF" w:rsidRDefault="5D126CCF" w14:paraId="07213227" w14:textId="2CB8D26C">
      <w:pPr>
        <w:jc w:val="both"/>
        <w:rPr>
          <w:rFonts w:ascii="Calibri" w:hAnsi="Calibri" w:eastAsia="Calibri" w:cs="Calibri"/>
          <w:noProof w:val="0"/>
          <w:sz w:val="28"/>
          <w:szCs w:val="28"/>
          <w:lang w:val="es-ES"/>
        </w:rPr>
      </w:pPr>
    </w:p>
    <w:p w:rsidR="05C5B830" w:rsidP="5D126CCF" w:rsidRDefault="05C5B830" w14:paraId="10BAF918" w14:textId="10B7A541">
      <w:pPr>
        <w:spacing w:after="0" w:afterAutospacing="off"/>
        <w:jc w:val="both"/>
        <w:rPr>
          <w:rFonts w:ascii="Calibri" w:hAnsi="Calibri" w:eastAsia="Calibri" w:cs="Calibri"/>
          <w:b w:val="1"/>
          <w:bCs w:val="1"/>
          <w:noProof w:val="0"/>
          <w:sz w:val="28"/>
          <w:szCs w:val="28"/>
          <w:lang w:val="es-ES"/>
        </w:rPr>
      </w:pPr>
      <w:r w:rsidRPr="5D126CCF" w:rsidR="05C5B830">
        <w:rPr>
          <w:rFonts w:ascii="Calibri" w:hAnsi="Calibri" w:eastAsia="Calibri" w:cs="Calibri"/>
          <w:b w:val="1"/>
          <w:bCs w:val="1"/>
          <w:noProof w:val="0"/>
          <w:sz w:val="28"/>
          <w:szCs w:val="28"/>
          <w:lang w:val="es-ES"/>
        </w:rPr>
        <w:t xml:space="preserve">Día </w:t>
      </w:r>
      <w:r w:rsidRPr="5D126CCF" w:rsidR="5D938FC4">
        <w:rPr>
          <w:rFonts w:ascii="Calibri" w:hAnsi="Calibri" w:eastAsia="Calibri" w:cs="Calibri"/>
          <w:b w:val="1"/>
          <w:bCs w:val="1"/>
          <w:noProof w:val="0"/>
          <w:sz w:val="28"/>
          <w:szCs w:val="28"/>
          <w:lang w:val="es-ES"/>
        </w:rPr>
        <w:t>09, sá</w:t>
      </w:r>
      <w:r w:rsidRPr="5D126CCF" w:rsidR="05C5B830">
        <w:rPr>
          <w:rFonts w:ascii="Calibri" w:hAnsi="Calibri" w:eastAsia="Calibri" w:cs="Calibri"/>
          <w:b w:val="1"/>
          <w:bCs w:val="1"/>
          <w:noProof w:val="0"/>
          <w:sz w:val="28"/>
          <w:szCs w:val="28"/>
          <w:lang w:val="es-ES"/>
        </w:rPr>
        <w:t>bado</w:t>
      </w:r>
      <w:r w:rsidRPr="5D126CCF" w:rsidR="62BC774D">
        <w:rPr>
          <w:rFonts w:ascii="Calibri" w:hAnsi="Calibri" w:eastAsia="Calibri" w:cs="Calibri"/>
          <w:b w:val="1"/>
          <w:bCs w:val="1"/>
          <w:noProof w:val="0"/>
          <w:sz w:val="28"/>
          <w:szCs w:val="28"/>
          <w:lang w:val="es-ES"/>
        </w:rPr>
        <w:t xml:space="preserve">: </w:t>
      </w:r>
      <w:r w:rsidRPr="5D126CCF" w:rsidR="05C5B830">
        <w:rPr>
          <w:rFonts w:ascii="Calibri" w:hAnsi="Calibri" w:eastAsia="Calibri" w:cs="Calibri"/>
          <w:b w:val="1"/>
          <w:bCs w:val="1"/>
          <w:noProof w:val="0"/>
          <w:sz w:val="28"/>
          <w:szCs w:val="28"/>
          <w:lang w:val="es-ES"/>
        </w:rPr>
        <w:t xml:space="preserve">Esmirna o </w:t>
      </w:r>
      <w:r w:rsidRPr="5D126CCF" w:rsidR="05C5B830">
        <w:rPr>
          <w:rFonts w:ascii="Calibri" w:hAnsi="Calibri" w:eastAsia="Calibri" w:cs="Calibri"/>
          <w:b w:val="1"/>
          <w:bCs w:val="1"/>
          <w:noProof w:val="0"/>
          <w:sz w:val="28"/>
          <w:szCs w:val="28"/>
          <w:lang w:val="es-ES"/>
        </w:rPr>
        <w:t>Kusada</w:t>
      </w:r>
      <w:r w:rsidRPr="5D126CCF" w:rsidR="1A8BE2F1">
        <w:rPr>
          <w:rFonts w:ascii="Calibri" w:hAnsi="Calibri" w:eastAsia="Calibri" w:cs="Calibri"/>
          <w:b w:val="1"/>
          <w:bCs w:val="1"/>
          <w:noProof w:val="0"/>
          <w:sz w:val="28"/>
          <w:szCs w:val="28"/>
          <w:lang w:val="es-ES"/>
        </w:rPr>
        <w:t>si</w:t>
      </w:r>
      <w:r w:rsidRPr="5D126CCF" w:rsidR="5A40579B">
        <w:rPr>
          <w:rFonts w:ascii="Calibri" w:hAnsi="Calibri" w:eastAsia="Calibri" w:cs="Calibri"/>
          <w:b w:val="1"/>
          <w:bCs w:val="1"/>
          <w:noProof w:val="0"/>
          <w:sz w:val="28"/>
          <w:szCs w:val="28"/>
          <w:lang w:val="es-ES"/>
        </w:rPr>
        <w:t xml:space="preserve"> </w:t>
      </w:r>
      <w:r w:rsidRPr="5D126CCF" w:rsidR="652BD627">
        <w:rPr>
          <w:rFonts w:ascii="Calibri" w:hAnsi="Calibri" w:eastAsia="Calibri" w:cs="Calibri"/>
          <w:b w:val="1"/>
          <w:bCs w:val="1"/>
          <w:noProof w:val="0"/>
          <w:sz w:val="28"/>
          <w:szCs w:val="28"/>
          <w:lang w:val="es-ES"/>
        </w:rPr>
        <w:t xml:space="preserve">- </w:t>
      </w:r>
      <w:r w:rsidRPr="5D126CCF" w:rsidR="05C5B830">
        <w:rPr>
          <w:rFonts w:ascii="Calibri" w:hAnsi="Calibri" w:eastAsia="Calibri" w:cs="Calibri"/>
          <w:b w:val="1"/>
          <w:bCs w:val="1"/>
          <w:noProof w:val="0"/>
          <w:sz w:val="28"/>
          <w:szCs w:val="28"/>
          <w:lang w:val="es-ES"/>
        </w:rPr>
        <w:t>Samos</w:t>
      </w:r>
      <w:r w:rsidRPr="5D126CCF" w:rsidR="0CF6BD70">
        <w:rPr>
          <w:rFonts w:ascii="Calibri" w:hAnsi="Calibri" w:eastAsia="Calibri" w:cs="Calibri"/>
          <w:b w:val="1"/>
          <w:bCs w:val="1"/>
          <w:noProof w:val="0"/>
          <w:sz w:val="28"/>
          <w:szCs w:val="28"/>
          <w:lang w:val="es-ES"/>
        </w:rPr>
        <w:t xml:space="preserve"> - </w:t>
      </w:r>
      <w:r w:rsidRPr="5D126CCF" w:rsidR="05C5B830">
        <w:rPr>
          <w:rFonts w:ascii="Calibri" w:hAnsi="Calibri" w:eastAsia="Calibri" w:cs="Calibri"/>
          <w:b w:val="1"/>
          <w:bCs w:val="1"/>
          <w:noProof w:val="0"/>
          <w:sz w:val="28"/>
          <w:szCs w:val="28"/>
          <w:lang w:val="es-ES"/>
        </w:rPr>
        <w:t>Mykonos</w:t>
      </w:r>
      <w:r w:rsidRPr="5D126CCF" w:rsidR="05C5B830">
        <w:rPr>
          <w:rFonts w:ascii="Calibri" w:hAnsi="Calibri" w:eastAsia="Calibri" w:cs="Calibri"/>
          <w:b w:val="1"/>
          <w:bCs w:val="1"/>
          <w:noProof w:val="0"/>
          <w:sz w:val="28"/>
          <w:szCs w:val="28"/>
          <w:lang w:val="es-ES"/>
        </w:rPr>
        <w:t xml:space="preserve"> </w:t>
      </w:r>
    </w:p>
    <w:p w:rsidR="05C5B830" w:rsidP="5D126CCF" w:rsidRDefault="05C5B830" w14:paraId="4BEF1D9F" w14:textId="78DF5E94">
      <w:pPr>
        <w:spacing w:after="0" w:afterAutospacing="off"/>
        <w:jc w:val="both"/>
      </w:pPr>
      <w:r w:rsidRPr="5D126CCF" w:rsidR="05C5B830">
        <w:rPr>
          <w:rFonts w:ascii="Calibri" w:hAnsi="Calibri" w:eastAsia="Calibri" w:cs="Calibri"/>
          <w:noProof w:val="0"/>
          <w:sz w:val="28"/>
          <w:szCs w:val="28"/>
          <w:lang w:val="es-ES"/>
        </w:rPr>
        <w:t>Desayuno en el hotel</w:t>
      </w:r>
      <w:r w:rsidRPr="5D126CCF" w:rsidR="13D11093">
        <w:rPr>
          <w:rFonts w:ascii="Calibri" w:hAnsi="Calibri" w:eastAsia="Calibri" w:cs="Calibri"/>
          <w:noProof w:val="0"/>
          <w:sz w:val="28"/>
          <w:szCs w:val="28"/>
          <w:lang w:val="es-ES"/>
        </w:rPr>
        <w:t>. A la hora acordada</w:t>
      </w:r>
      <w:r w:rsidRPr="5D126CCF" w:rsidR="05C5B830">
        <w:rPr>
          <w:rFonts w:ascii="Calibri" w:hAnsi="Calibri" w:eastAsia="Calibri" w:cs="Calibri"/>
          <w:noProof w:val="0"/>
          <w:sz w:val="28"/>
          <w:szCs w:val="28"/>
          <w:lang w:val="es-ES"/>
        </w:rPr>
        <w:t xml:space="preserve">, traslado al puerto para tomar </w:t>
      </w:r>
      <w:r w:rsidRPr="5D126CCF" w:rsidR="4CFB24A3">
        <w:rPr>
          <w:rFonts w:ascii="Calibri" w:hAnsi="Calibri" w:eastAsia="Calibri" w:cs="Calibri"/>
          <w:noProof w:val="0"/>
          <w:sz w:val="28"/>
          <w:szCs w:val="28"/>
          <w:lang w:val="es-ES"/>
        </w:rPr>
        <w:t>el</w:t>
      </w:r>
      <w:r w:rsidRPr="5D126CCF" w:rsidR="05C5B830">
        <w:rPr>
          <w:rFonts w:ascii="Calibri" w:hAnsi="Calibri" w:eastAsia="Calibri" w:cs="Calibri"/>
          <w:noProof w:val="0"/>
          <w:sz w:val="28"/>
          <w:szCs w:val="28"/>
          <w:lang w:val="es-ES"/>
        </w:rPr>
        <w:t xml:space="preserve"> ferry hacia </w:t>
      </w:r>
      <w:r w:rsidRPr="5D126CCF" w:rsidR="05C5B830">
        <w:rPr>
          <w:rFonts w:ascii="Calibri" w:hAnsi="Calibri" w:eastAsia="Calibri" w:cs="Calibri"/>
          <w:noProof w:val="0"/>
          <w:sz w:val="28"/>
          <w:szCs w:val="28"/>
          <w:lang w:val="es-ES"/>
        </w:rPr>
        <w:t xml:space="preserve">Samos. Llegada y </w:t>
      </w:r>
      <w:r w:rsidRPr="5D126CCF" w:rsidR="5D57269A">
        <w:rPr>
          <w:rFonts w:ascii="Calibri" w:hAnsi="Calibri" w:eastAsia="Calibri" w:cs="Calibri"/>
          <w:noProof w:val="0"/>
          <w:sz w:val="28"/>
          <w:szCs w:val="28"/>
          <w:lang w:val="es-ES"/>
        </w:rPr>
        <w:t>conexión</w:t>
      </w:r>
      <w:r w:rsidRPr="5D126CCF" w:rsidR="05C5B830">
        <w:rPr>
          <w:rFonts w:ascii="Calibri" w:hAnsi="Calibri" w:eastAsia="Calibri" w:cs="Calibri"/>
          <w:noProof w:val="0"/>
          <w:sz w:val="28"/>
          <w:szCs w:val="28"/>
          <w:lang w:val="es-ES"/>
        </w:rPr>
        <w:t xml:space="preserve"> con</w:t>
      </w:r>
      <w:r w:rsidRPr="5D126CCF" w:rsidR="5D687098">
        <w:rPr>
          <w:rFonts w:ascii="Calibri" w:hAnsi="Calibri" w:eastAsia="Calibri" w:cs="Calibri"/>
          <w:noProof w:val="0"/>
          <w:sz w:val="28"/>
          <w:szCs w:val="28"/>
          <w:lang w:val="es-ES"/>
        </w:rPr>
        <w:t xml:space="preserve"> ferry hacia </w:t>
      </w:r>
      <w:r w:rsidRPr="5D126CCF" w:rsidR="05C5B830">
        <w:rPr>
          <w:rFonts w:ascii="Calibri" w:hAnsi="Calibri" w:eastAsia="Calibri" w:cs="Calibri"/>
          <w:noProof w:val="0"/>
          <w:sz w:val="28"/>
          <w:szCs w:val="28"/>
          <w:lang w:val="es-ES"/>
        </w:rPr>
        <w:t>Mykonos. Llegada y traslado al hotel</w:t>
      </w:r>
      <w:r w:rsidRPr="5D126CCF" w:rsidR="57DCADD7">
        <w:rPr>
          <w:rFonts w:ascii="Calibri" w:hAnsi="Calibri" w:eastAsia="Calibri" w:cs="Calibri"/>
          <w:noProof w:val="0"/>
          <w:sz w:val="28"/>
          <w:szCs w:val="28"/>
          <w:lang w:val="es-ES"/>
        </w:rPr>
        <w:t>.</w:t>
      </w:r>
    </w:p>
    <w:p w:rsidR="05C5B830" w:rsidP="5D126CCF" w:rsidRDefault="05C5B830" w14:paraId="72293E64" w14:textId="3079952A">
      <w:pPr>
        <w:spacing w:after="0" w:afterAutospacing="off"/>
        <w:jc w:val="both"/>
      </w:pPr>
      <w:r w:rsidRPr="5D126CCF" w:rsidR="05C5B830">
        <w:rPr>
          <w:rFonts w:ascii="Calibri" w:hAnsi="Calibri" w:eastAsia="Calibri" w:cs="Calibri"/>
          <w:noProof w:val="0"/>
          <w:sz w:val="28"/>
          <w:szCs w:val="28"/>
          <w:lang w:val="es-ES"/>
        </w:rPr>
        <w:t xml:space="preserve">Comidas: </w:t>
      </w:r>
      <w:r w:rsidRPr="5D126CCF" w:rsidR="6A60F353">
        <w:rPr>
          <w:rFonts w:ascii="Calibri" w:hAnsi="Calibri" w:eastAsia="Calibri" w:cs="Calibri"/>
          <w:noProof w:val="0"/>
          <w:sz w:val="28"/>
          <w:szCs w:val="28"/>
          <w:lang w:val="es-ES"/>
        </w:rPr>
        <w:t>d</w:t>
      </w:r>
      <w:r w:rsidRPr="5D126CCF" w:rsidR="05C5B830">
        <w:rPr>
          <w:rFonts w:ascii="Calibri" w:hAnsi="Calibri" w:eastAsia="Calibri" w:cs="Calibri"/>
          <w:noProof w:val="0"/>
          <w:sz w:val="28"/>
          <w:szCs w:val="28"/>
          <w:lang w:val="es-ES"/>
        </w:rPr>
        <w:t>esayuno</w:t>
      </w:r>
    </w:p>
    <w:p w:rsidR="05C5B830" w:rsidP="5D126CCF" w:rsidRDefault="05C5B830" w14:paraId="0FFC55E9" w14:textId="59A3B804">
      <w:pPr>
        <w:spacing w:after="0" w:afterAutospacing="off"/>
        <w:jc w:val="both"/>
        <w:rPr>
          <w:rFonts w:ascii="Calibri" w:hAnsi="Calibri" w:eastAsia="Calibri" w:cs="Calibri"/>
          <w:noProof w:val="0"/>
          <w:sz w:val="28"/>
          <w:szCs w:val="28"/>
          <w:lang w:val="es-ES"/>
        </w:rPr>
      </w:pPr>
      <w:r w:rsidRPr="5D126CCF" w:rsidR="0AC2B1CC">
        <w:rPr>
          <w:rFonts w:ascii="Calibri" w:hAnsi="Calibri" w:eastAsia="Calibri" w:cs="Calibri"/>
          <w:noProof w:val="0"/>
          <w:sz w:val="28"/>
          <w:szCs w:val="28"/>
          <w:lang w:val="es-ES"/>
        </w:rPr>
        <w:t>Nota: de ser necesario</w:t>
      </w:r>
      <w:r w:rsidRPr="5D126CCF" w:rsidR="23AEC2AC">
        <w:rPr>
          <w:rFonts w:ascii="Calibri" w:hAnsi="Calibri" w:eastAsia="Calibri" w:cs="Calibri"/>
          <w:noProof w:val="0"/>
          <w:sz w:val="28"/>
          <w:szCs w:val="28"/>
          <w:lang w:val="es-ES"/>
        </w:rPr>
        <w:t xml:space="preserve"> por </w:t>
      </w:r>
      <w:r w:rsidRPr="5D126CCF" w:rsidR="755379E5">
        <w:rPr>
          <w:rFonts w:ascii="Calibri" w:hAnsi="Calibri" w:eastAsia="Calibri" w:cs="Calibri"/>
          <w:noProof w:val="0"/>
          <w:sz w:val="28"/>
          <w:szCs w:val="28"/>
          <w:lang w:val="es-ES"/>
        </w:rPr>
        <w:t>logística</w:t>
      </w:r>
      <w:r w:rsidRPr="5D126CCF" w:rsidR="23AEC2AC">
        <w:rPr>
          <w:rFonts w:ascii="Calibri" w:hAnsi="Calibri" w:eastAsia="Calibri" w:cs="Calibri"/>
          <w:noProof w:val="0"/>
          <w:sz w:val="28"/>
          <w:szCs w:val="28"/>
          <w:lang w:val="es-ES"/>
        </w:rPr>
        <w:t xml:space="preserve"> de los </w:t>
      </w:r>
      <w:r w:rsidRPr="5D126CCF" w:rsidR="23AEC2AC">
        <w:rPr>
          <w:rFonts w:ascii="Calibri" w:hAnsi="Calibri" w:eastAsia="Calibri" w:cs="Calibri"/>
          <w:noProof w:val="0"/>
          <w:sz w:val="28"/>
          <w:szCs w:val="28"/>
          <w:lang w:val="es-ES"/>
        </w:rPr>
        <w:t>ferrys</w:t>
      </w:r>
      <w:r w:rsidRPr="5D126CCF" w:rsidR="0AC2B1CC">
        <w:rPr>
          <w:rFonts w:ascii="Calibri" w:hAnsi="Calibri" w:eastAsia="Calibri" w:cs="Calibri"/>
          <w:noProof w:val="0"/>
          <w:sz w:val="28"/>
          <w:szCs w:val="28"/>
          <w:lang w:val="es-ES"/>
        </w:rPr>
        <w:t xml:space="preserve">, </w:t>
      </w:r>
      <w:r w:rsidRPr="5D126CCF" w:rsidR="52B1AA16">
        <w:rPr>
          <w:rFonts w:ascii="Calibri" w:hAnsi="Calibri" w:eastAsia="Calibri" w:cs="Calibri"/>
          <w:noProof w:val="0"/>
          <w:sz w:val="28"/>
          <w:szCs w:val="28"/>
          <w:lang w:val="es-ES"/>
        </w:rPr>
        <w:t xml:space="preserve">se alojará </w:t>
      </w:r>
      <w:r w:rsidRPr="5D126CCF" w:rsidR="58058918">
        <w:rPr>
          <w:rFonts w:ascii="Calibri" w:hAnsi="Calibri" w:eastAsia="Calibri" w:cs="Calibri"/>
          <w:noProof w:val="0"/>
          <w:sz w:val="28"/>
          <w:szCs w:val="28"/>
          <w:lang w:val="es-ES"/>
        </w:rPr>
        <w:t>0</w:t>
      </w:r>
      <w:r w:rsidRPr="5D126CCF" w:rsidR="05C5B830">
        <w:rPr>
          <w:rFonts w:ascii="Calibri" w:hAnsi="Calibri" w:eastAsia="Calibri" w:cs="Calibri"/>
          <w:noProof w:val="0"/>
          <w:sz w:val="28"/>
          <w:szCs w:val="28"/>
          <w:lang w:val="es-ES"/>
        </w:rPr>
        <w:t xml:space="preserve">1 </w:t>
      </w:r>
      <w:r w:rsidRPr="5D126CCF" w:rsidR="4CE3466C">
        <w:rPr>
          <w:rFonts w:ascii="Calibri" w:hAnsi="Calibri" w:eastAsia="Calibri" w:cs="Calibri"/>
          <w:noProof w:val="0"/>
          <w:sz w:val="28"/>
          <w:szCs w:val="28"/>
          <w:lang w:val="es-ES"/>
        </w:rPr>
        <w:t>n</w:t>
      </w:r>
      <w:r w:rsidRPr="5D126CCF" w:rsidR="05C5B830">
        <w:rPr>
          <w:rFonts w:ascii="Calibri" w:hAnsi="Calibri" w:eastAsia="Calibri" w:cs="Calibri"/>
          <w:noProof w:val="0"/>
          <w:sz w:val="28"/>
          <w:szCs w:val="28"/>
          <w:lang w:val="es-ES"/>
        </w:rPr>
        <w:t xml:space="preserve">oche </w:t>
      </w:r>
      <w:r w:rsidRPr="5D126CCF" w:rsidR="19E21E28">
        <w:rPr>
          <w:rFonts w:ascii="Calibri" w:hAnsi="Calibri" w:eastAsia="Calibri" w:cs="Calibri"/>
          <w:noProof w:val="0"/>
          <w:sz w:val="28"/>
          <w:szCs w:val="28"/>
          <w:lang w:val="es-ES"/>
        </w:rPr>
        <w:t xml:space="preserve">en </w:t>
      </w:r>
      <w:r w:rsidRPr="5D126CCF" w:rsidR="05C5B830">
        <w:rPr>
          <w:rFonts w:ascii="Calibri" w:hAnsi="Calibri" w:eastAsia="Calibri" w:cs="Calibri"/>
          <w:noProof w:val="0"/>
          <w:sz w:val="28"/>
          <w:szCs w:val="28"/>
          <w:lang w:val="es-ES"/>
        </w:rPr>
        <w:t>Samos</w:t>
      </w:r>
      <w:r w:rsidRPr="5D126CCF" w:rsidR="639513F3">
        <w:rPr>
          <w:rFonts w:ascii="Calibri" w:hAnsi="Calibri" w:eastAsia="Calibri" w:cs="Calibri"/>
          <w:noProof w:val="0"/>
          <w:sz w:val="28"/>
          <w:szCs w:val="28"/>
          <w:lang w:val="es-ES"/>
        </w:rPr>
        <w:t>.</w:t>
      </w:r>
    </w:p>
    <w:p w:rsidR="5D126CCF" w:rsidP="5D126CCF" w:rsidRDefault="5D126CCF" w14:paraId="197E9441" w14:textId="5E0CB0FC">
      <w:pPr>
        <w:spacing w:after="0" w:afterAutospacing="off"/>
        <w:jc w:val="both"/>
        <w:rPr>
          <w:rFonts w:ascii="Calibri" w:hAnsi="Calibri" w:eastAsia="Calibri" w:cs="Calibri"/>
          <w:noProof w:val="0"/>
          <w:sz w:val="28"/>
          <w:szCs w:val="28"/>
          <w:lang w:val="es-ES"/>
        </w:rPr>
      </w:pPr>
    </w:p>
    <w:p w:rsidR="5D126CCF" w:rsidP="5D126CCF" w:rsidRDefault="5D126CCF" w14:paraId="036E76B0" w14:textId="687AB356">
      <w:pPr>
        <w:spacing w:after="0" w:afterAutospacing="off"/>
        <w:jc w:val="both"/>
        <w:rPr>
          <w:rFonts w:ascii="Calibri" w:hAnsi="Calibri" w:eastAsia="Calibri" w:cs="Calibri"/>
          <w:noProof w:val="0"/>
          <w:sz w:val="28"/>
          <w:szCs w:val="28"/>
          <w:lang w:val="es-ES"/>
        </w:rPr>
      </w:pPr>
    </w:p>
    <w:p w:rsidR="5D126CCF" w:rsidP="5D126CCF" w:rsidRDefault="5D126CCF" w14:paraId="170B7869" w14:textId="037530DD">
      <w:pPr>
        <w:spacing w:after="0" w:afterAutospacing="off"/>
        <w:jc w:val="both"/>
        <w:rPr>
          <w:rFonts w:ascii="Calibri" w:hAnsi="Calibri" w:eastAsia="Calibri" w:cs="Calibri"/>
          <w:noProof w:val="0"/>
          <w:sz w:val="28"/>
          <w:szCs w:val="28"/>
          <w:lang w:val="es-ES"/>
        </w:rPr>
      </w:pPr>
    </w:p>
    <w:p w:rsidR="1D1A4501" w:rsidP="1D1A4501" w:rsidRDefault="1D1A4501" w14:paraId="139A9E5B" w14:textId="42285406">
      <w:pPr>
        <w:spacing w:after="0" w:afterAutospacing="off"/>
        <w:jc w:val="both"/>
        <w:rPr>
          <w:rFonts w:ascii="Calibri" w:hAnsi="Calibri" w:eastAsia="Calibri" w:cs="Calibri"/>
          <w:b w:val="1"/>
          <w:bCs w:val="1"/>
          <w:noProof w:val="0"/>
          <w:sz w:val="28"/>
          <w:szCs w:val="28"/>
          <w:lang w:val="es-ES"/>
        </w:rPr>
      </w:pPr>
    </w:p>
    <w:p w:rsidR="1D1A4501" w:rsidP="1D1A4501" w:rsidRDefault="1D1A4501" w14:paraId="1C660FA5" w14:textId="466DE2D8">
      <w:pPr>
        <w:spacing w:after="0" w:afterAutospacing="off"/>
        <w:jc w:val="both"/>
        <w:rPr>
          <w:rFonts w:ascii="Calibri" w:hAnsi="Calibri" w:eastAsia="Calibri" w:cs="Calibri"/>
          <w:b w:val="1"/>
          <w:bCs w:val="1"/>
          <w:noProof w:val="0"/>
          <w:sz w:val="28"/>
          <w:szCs w:val="28"/>
          <w:lang w:val="es-ES"/>
        </w:rPr>
      </w:pPr>
    </w:p>
    <w:p w:rsidR="05C5B830" w:rsidP="5D126CCF" w:rsidRDefault="05C5B830" w14:paraId="3C8E176F" w14:textId="53074902">
      <w:pPr>
        <w:spacing w:after="0" w:afterAutospacing="off"/>
        <w:jc w:val="both"/>
        <w:rPr>
          <w:rFonts w:ascii="Calibri" w:hAnsi="Calibri" w:eastAsia="Calibri" w:cs="Calibri"/>
          <w:b w:val="1"/>
          <w:bCs w:val="1"/>
          <w:noProof w:val="0"/>
          <w:sz w:val="28"/>
          <w:szCs w:val="28"/>
          <w:lang w:val="es-ES"/>
        </w:rPr>
      </w:pPr>
      <w:r w:rsidRPr="5D126CCF" w:rsidR="05C5B830">
        <w:rPr>
          <w:rFonts w:ascii="Calibri" w:hAnsi="Calibri" w:eastAsia="Calibri" w:cs="Calibri"/>
          <w:b w:val="1"/>
          <w:bCs w:val="1"/>
          <w:noProof w:val="0"/>
          <w:sz w:val="28"/>
          <w:szCs w:val="28"/>
          <w:lang w:val="es-ES"/>
        </w:rPr>
        <w:t xml:space="preserve">Días 10 </w:t>
      </w:r>
      <w:r w:rsidRPr="5D126CCF" w:rsidR="598AD831">
        <w:rPr>
          <w:rFonts w:ascii="Calibri" w:hAnsi="Calibri" w:eastAsia="Calibri" w:cs="Calibri"/>
          <w:b w:val="1"/>
          <w:bCs w:val="1"/>
          <w:noProof w:val="0"/>
          <w:sz w:val="28"/>
          <w:szCs w:val="28"/>
          <w:lang w:val="es-ES"/>
        </w:rPr>
        <w:t xml:space="preserve">y </w:t>
      </w:r>
      <w:r w:rsidRPr="5D126CCF" w:rsidR="05C5B830">
        <w:rPr>
          <w:rFonts w:ascii="Calibri" w:hAnsi="Calibri" w:eastAsia="Calibri" w:cs="Calibri"/>
          <w:b w:val="1"/>
          <w:bCs w:val="1"/>
          <w:noProof w:val="0"/>
          <w:sz w:val="28"/>
          <w:szCs w:val="28"/>
          <w:lang w:val="es-ES"/>
        </w:rPr>
        <w:t xml:space="preserve">11: </w:t>
      </w:r>
      <w:r w:rsidRPr="5D126CCF" w:rsidR="05C5B830">
        <w:rPr>
          <w:rFonts w:ascii="Calibri" w:hAnsi="Calibri" w:eastAsia="Calibri" w:cs="Calibri"/>
          <w:b w:val="1"/>
          <w:bCs w:val="1"/>
          <w:noProof w:val="0"/>
          <w:sz w:val="28"/>
          <w:szCs w:val="28"/>
          <w:lang w:val="es-ES"/>
        </w:rPr>
        <w:t>Mykonos</w:t>
      </w:r>
    </w:p>
    <w:p w:rsidR="05C5B830" w:rsidP="5D126CCF" w:rsidRDefault="05C5B830" w14:paraId="307F09A7" w14:textId="0BD464B1">
      <w:pPr>
        <w:spacing w:after="0" w:afterAutospacing="off"/>
        <w:jc w:val="both"/>
        <w:rPr>
          <w:rFonts w:ascii="Calibri" w:hAnsi="Calibri" w:eastAsia="Calibri" w:cs="Calibri"/>
          <w:noProof w:val="0"/>
          <w:sz w:val="28"/>
          <w:szCs w:val="28"/>
          <w:lang w:val="es-ES"/>
        </w:rPr>
      </w:pPr>
      <w:r w:rsidRPr="5D126CCF" w:rsidR="05C5B830">
        <w:rPr>
          <w:rFonts w:ascii="Calibri" w:hAnsi="Calibri" w:eastAsia="Calibri" w:cs="Calibri"/>
          <w:noProof w:val="0"/>
          <w:sz w:val="28"/>
          <w:szCs w:val="28"/>
          <w:lang w:val="es-ES"/>
        </w:rPr>
        <w:t xml:space="preserve">Días libres para disfrutar de </w:t>
      </w:r>
      <w:r w:rsidRPr="5D126CCF" w:rsidR="675BFA88">
        <w:rPr>
          <w:rFonts w:ascii="Calibri" w:hAnsi="Calibri" w:eastAsia="Calibri" w:cs="Calibri"/>
          <w:noProof w:val="0"/>
          <w:sz w:val="28"/>
          <w:szCs w:val="28"/>
          <w:lang w:val="es-ES"/>
        </w:rPr>
        <w:t xml:space="preserve">la </w:t>
      </w:r>
      <w:r w:rsidRPr="5D126CCF" w:rsidR="33F2376B">
        <w:rPr>
          <w:rFonts w:ascii="Calibri" w:hAnsi="Calibri" w:eastAsia="Calibri" w:cs="Calibri"/>
          <w:noProof w:val="0"/>
          <w:sz w:val="28"/>
          <w:szCs w:val="28"/>
          <w:lang w:val="es-ES"/>
        </w:rPr>
        <w:t>i</w:t>
      </w:r>
      <w:r w:rsidRPr="5D126CCF" w:rsidR="05C5B830">
        <w:rPr>
          <w:rFonts w:ascii="Calibri" w:hAnsi="Calibri" w:eastAsia="Calibri" w:cs="Calibri"/>
          <w:noProof w:val="0"/>
          <w:sz w:val="28"/>
          <w:szCs w:val="28"/>
          <w:lang w:val="es-ES"/>
        </w:rPr>
        <w:t xml:space="preserve">sla </w:t>
      </w:r>
      <w:r w:rsidRPr="5D126CCF" w:rsidR="05C5B830">
        <w:rPr>
          <w:rFonts w:ascii="Calibri" w:hAnsi="Calibri" w:eastAsia="Calibri" w:cs="Calibri"/>
          <w:noProof w:val="0"/>
          <w:sz w:val="28"/>
          <w:szCs w:val="28"/>
          <w:lang w:val="es-ES"/>
        </w:rPr>
        <w:t>Mykonos</w:t>
      </w:r>
      <w:r w:rsidRPr="5D126CCF" w:rsidR="05C5B830">
        <w:rPr>
          <w:rFonts w:ascii="Calibri" w:hAnsi="Calibri" w:eastAsia="Calibri" w:cs="Calibri"/>
          <w:noProof w:val="0"/>
          <w:sz w:val="28"/>
          <w:szCs w:val="28"/>
          <w:lang w:val="es-ES"/>
        </w:rPr>
        <w:t>, famosa por sus playas</w:t>
      </w:r>
      <w:r w:rsidRPr="5D126CCF" w:rsidR="02F4F1AA">
        <w:rPr>
          <w:rFonts w:ascii="Calibri" w:hAnsi="Calibri" w:eastAsia="Calibri" w:cs="Calibri"/>
          <w:noProof w:val="0"/>
          <w:sz w:val="28"/>
          <w:szCs w:val="28"/>
          <w:lang w:val="es-ES"/>
        </w:rPr>
        <w:t xml:space="preserve"> y</w:t>
      </w:r>
      <w:r w:rsidRPr="5D126CCF" w:rsidR="05C5B830">
        <w:rPr>
          <w:rFonts w:ascii="Calibri" w:hAnsi="Calibri" w:eastAsia="Calibri" w:cs="Calibri"/>
          <w:noProof w:val="0"/>
          <w:sz w:val="28"/>
          <w:szCs w:val="28"/>
          <w:lang w:val="es-ES"/>
        </w:rPr>
        <w:t xml:space="preserve"> de su belleza sin </w:t>
      </w:r>
      <w:r w:rsidRPr="5D126CCF" w:rsidR="15B73565">
        <w:rPr>
          <w:rFonts w:ascii="Calibri" w:hAnsi="Calibri" w:eastAsia="Calibri" w:cs="Calibri"/>
          <w:noProof w:val="0"/>
          <w:sz w:val="28"/>
          <w:szCs w:val="28"/>
          <w:lang w:val="es-ES"/>
        </w:rPr>
        <w:t>igual junto</w:t>
      </w:r>
      <w:r w:rsidRPr="5D126CCF" w:rsidR="7A861E34">
        <w:rPr>
          <w:rFonts w:ascii="Calibri" w:hAnsi="Calibri" w:eastAsia="Calibri" w:cs="Calibri"/>
          <w:noProof w:val="0"/>
          <w:sz w:val="28"/>
          <w:szCs w:val="28"/>
          <w:lang w:val="es-ES"/>
        </w:rPr>
        <w:t xml:space="preserve"> a </w:t>
      </w:r>
      <w:r w:rsidRPr="5D126CCF" w:rsidR="05C5B830">
        <w:rPr>
          <w:rFonts w:ascii="Calibri" w:hAnsi="Calibri" w:eastAsia="Calibri" w:cs="Calibri"/>
          <w:noProof w:val="0"/>
          <w:sz w:val="28"/>
          <w:szCs w:val="28"/>
          <w:lang w:val="es-ES"/>
        </w:rPr>
        <w:t xml:space="preserve">su animada vida nocturna. </w:t>
      </w:r>
    </w:p>
    <w:p w:rsidR="05C5B830" w:rsidP="5D126CCF" w:rsidRDefault="05C5B830" w14:paraId="75FC9C8D" w14:textId="4A083EC6">
      <w:pPr>
        <w:spacing w:after="0" w:afterAutospacing="off"/>
        <w:jc w:val="both"/>
        <w:rPr>
          <w:rFonts w:ascii="Calibri" w:hAnsi="Calibri" w:eastAsia="Calibri" w:cs="Calibri"/>
          <w:noProof w:val="0"/>
          <w:sz w:val="28"/>
          <w:szCs w:val="28"/>
          <w:lang w:val="es-ES"/>
        </w:rPr>
      </w:pPr>
      <w:r w:rsidRPr="5D126CCF" w:rsidR="05C5B830">
        <w:rPr>
          <w:rFonts w:ascii="Calibri" w:hAnsi="Calibri" w:eastAsia="Calibri" w:cs="Calibri"/>
          <w:noProof w:val="0"/>
          <w:sz w:val="28"/>
          <w:szCs w:val="28"/>
          <w:lang w:val="es-ES"/>
        </w:rPr>
        <w:t xml:space="preserve">Comidas: </w:t>
      </w:r>
      <w:r w:rsidRPr="5D126CCF" w:rsidR="01E916C2">
        <w:rPr>
          <w:rFonts w:ascii="Calibri" w:hAnsi="Calibri" w:eastAsia="Calibri" w:cs="Calibri"/>
          <w:noProof w:val="0"/>
          <w:sz w:val="28"/>
          <w:szCs w:val="28"/>
          <w:lang w:val="es-ES"/>
        </w:rPr>
        <w:t>desayuno</w:t>
      </w:r>
    </w:p>
    <w:p w:rsidR="5D126CCF" w:rsidP="5D126CCF" w:rsidRDefault="5D126CCF" w14:paraId="282D72E8" w14:textId="09E02157">
      <w:pPr>
        <w:spacing w:after="0" w:afterAutospacing="off"/>
        <w:jc w:val="both"/>
        <w:rPr>
          <w:rFonts w:ascii="Calibri" w:hAnsi="Calibri" w:eastAsia="Calibri" w:cs="Calibri"/>
          <w:noProof w:val="0"/>
          <w:sz w:val="28"/>
          <w:szCs w:val="28"/>
          <w:lang w:val="es-ES"/>
        </w:rPr>
      </w:pPr>
    </w:p>
    <w:p w:rsidR="05C5B830" w:rsidP="5D126CCF" w:rsidRDefault="05C5B830" w14:paraId="09EC0FB3" w14:textId="208E9AC6">
      <w:pPr>
        <w:spacing w:after="0" w:afterAutospacing="off"/>
        <w:jc w:val="both"/>
      </w:pPr>
      <w:r w:rsidRPr="5D126CCF" w:rsidR="05C5B830">
        <w:rPr>
          <w:rFonts w:ascii="Calibri" w:hAnsi="Calibri" w:eastAsia="Calibri" w:cs="Calibri"/>
          <w:b w:val="1"/>
          <w:bCs w:val="1"/>
          <w:noProof w:val="0"/>
          <w:sz w:val="28"/>
          <w:szCs w:val="28"/>
          <w:lang w:val="es-ES"/>
        </w:rPr>
        <w:t xml:space="preserve">Día 12: </w:t>
      </w:r>
      <w:r w:rsidRPr="5D126CCF" w:rsidR="05C5B830">
        <w:rPr>
          <w:rFonts w:ascii="Calibri" w:hAnsi="Calibri" w:eastAsia="Calibri" w:cs="Calibri"/>
          <w:b w:val="1"/>
          <w:bCs w:val="1"/>
          <w:noProof w:val="0"/>
          <w:sz w:val="28"/>
          <w:szCs w:val="28"/>
          <w:lang w:val="es-ES"/>
        </w:rPr>
        <w:t>Mykonos</w:t>
      </w:r>
      <w:r w:rsidRPr="5D126CCF" w:rsidR="0353BF99">
        <w:rPr>
          <w:rFonts w:ascii="Calibri" w:hAnsi="Calibri" w:eastAsia="Calibri" w:cs="Calibri"/>
          <w:b w:val="1"/>
          <w:bCs w:val="1"/>
          <w:noProof w:val="0"/>
          <w:sz w:val="28"/>
          <w:szCs w:val="28"/>
          <w:lang w:val="es-ES"/>
        </w:rPr>
        <w:t xml:space="preserve"> - </w:t>
      </w:r>
      <w:r w:rsidRPr="5D126CCF" w:rsidR="05C5B830">
        <w:rPr>
          <w:rFonts w:ascii="Calibri" w:hAnsi="Calibri" w:eastAsia="Calibri" w:cs="Calibri"/>
          <w:b w:val="1"/>
          <w:bCs w:val="1"/>
          <w:noProof w:val="0"/>
          <w:sz w:val="28"/>
          <w:szCs w:val="28"/>
          <w:lang w:val="es-ES"/>
        </w:rPr>
        <w:t>Santorini</w:t>
      </w:r>
      <w:r w:rsidRPr="5D126CCF" w:rsidR="05C5B830">
        <w:rPr>
          <w:rFonts w:ascii="Calibri" w:hAnsi="Calibri" w:eastAsia="Calibri" w:cs="Calibri"/>
          <w:noProof w:val="0"/>
          <w:sz w:val="28"/>
          <w:szCs w:val="28"/>
          <w:lang w:val="es-ES"/>
        </w:rPr>
        <w:t xml:space="preserve"> </w:t>
      </w:r>
    </w:p>
    <w:p w:rsidR="05C5B830" w:rsidP="5D126CCF" w:rsidRDefault="05C5B830" w14:paraId="1612D5F0" w14:textId="6E65D7A4">
      <w:pPr>
        <w:spacing w:after="0" w:afterAutospacing="off"/>
        <w:jc w:val="both"/>
        <w:rPr>
          <w:rFonts w:ascii="Calibri" w:hAnsi="Calibri" w:eastAsia="Calibri" w:cs="Calibri"/>
          <w:noProof w:val="0"/>
          <w:sz w:val="28"/>
          <w:szCs w:val="28"/>
          <w:lang w:val="es-ES"/>
        </w:rPr>
      </w:pPr>
      <w:r w:rsidRPr="5D126CCF" w:rsidR="05C5B830">
        <w:rPr>
          <w:rFonts w:ascii="Calibri" w:hAnsi="Calibri" w:eastAsia="Calibri" w:cs="Calibri"/>
          <w:noProof w:val="0"/>
          <w:sz w:val="28"/>
          <w:szCs w:val="28"/>
          <w:lang w:val="es-ES"/>
        </w:rPr>
        <w:t xml:space="preserve">Traslado en la mañana </w:t>
      </w:r>
      <w:r w:rsidRPr="5D126CCF" w:rsidR="20732EBF">
        <w:rPr>
          <w:rFonts w:ascii="Calibri" w:hAnsi="Calibri" w:eastAsia="Calibri" w:cs="Calibri"/>
          <w:noProof w:val="0"/>
          <w:sz w:val="28"/>
          <w:szCs w:val="28"/>
          <w:lang w:val="es-ES"/>
        </w:rPr>
        <w:t>hacia el</w:t>
      </w:r>
      <w:r w:rsidRPr="5D126CCF" w:rsidR="05C5B830">
        <w:rPr>
          <w:rFonts w:ascii="Calibri" w:hAnsi="Calibri" w:eastAsia="Calibri" w:cs="Calibri"/>
          <w:noProof w:val="0"/>
          <w:sz w:val="28"/>
          <w:szCs w:val="28"/>
          <w:lang w:val="es-ES"/>
        </w:rPr>
        <w:t xml:space="preserve"> puerto para embarcar el ferry hacia la isla de Santorini. A su llegada, encuentro con nuestra asistente y traslado al hotel. Resto del día libre. </w:t>
      </w:r>
    </w:p>
    <w:p w:rsidR="05C5B830" w:rsidP="5D126CCF" w:rsidRDefault="05C5B830" w14:paraId="1865B953" w14:textId="6B712DFA">
      <w:pPr>
        <w:spacing w:after="0" w:afterAutospacing="off"/>
        <w:jc w:val="both"/>
      </w:pPr>
      <w:r w:rsidRPr="5D126CCF" w:rsidR="05C5B830">
        <w:rPr>
          <w:rFonts w:ascii="Calibri" w:hAnsi="Calibri" w:eastAsia="Calibri" w:cs="Calibri"/>
          <w:noProof w:val="0"/>
          <w:sz w:val="28"/>
          <w:szCs w:val="28"/>
          <w:lang w:val="es-ES"/>
        </w:rPr>
        <w:t xml:space="preserve">Comidas: </w:t>
      </w:r>
      <w:r w:rsidRPr="5D126CCF" w:rsidR="0A13AAE5">
        <w:rPr>
          <w:rFonts w:ascii="Calibri" w:hAnsi="Calibri" w:eastAsia="Calibri" w:cs="Calibri"/>
          <w:noProof w:val="0"/>
          <w:sz w:val="28"/>
          <w:szCs w:val="28"/>
          <w:lang w:val="es-ES"/>
        </w:rPr>
        <w:t>d</w:t>
      </w:r>
      <w:r w:rsidRPr="5D126CCF" w:rsidR="05C5B830">
        <w:rPr>
          <w:rFonts w:ascii="Calibri" w:hAnsi="Calibri" w:eastAsia="Calibri" w:cs="Calibri"/>
          <w:noProof w:val="0"/>
          <w:sz w:val="28"/>
          <w:szCs w:val="28"/>
          <w:lang w:val="es-ES"/>
        </w:rPr>
        <w:t>esayuno</w:t>
      </w:r>
    </w:p>
    <w:p w:rsidR="5D126CCF" w:rsidP="5D126CCF" w:rsidRDefault="5D126CCF" w14:paraId="0FF3D885" w14:textId="3130FF08">
      <w:pPr>
        <w:spacing w:after="0" w:afterAutospacing="off"/>
        <w:jc w:val="both"/>
        <w:rPr>
          <w:rFonts w:ascii="Calibri" w:hAnsi="Calibri" w:eastAsia="Calibri" w:cs="Calibri"/>
          <w:noProof w:val="0"/>
          <w:sz w:val="28"/>
          <w:szCs w:val="28"/>
          <w:lang w:val="es-ES"/>
        </w:rPr>
      </w:pPr>
    </w:p>
    <w:p w:rsidR="05C5B830" w:rsidP="5D126CCF" w:rsidRDefault="05C5B830" w14:paraId="48ECA850" w14:textId="40155D32">
      <w:pPr>
        <w:spacing w:after="0" w:afterAutospacing="off"/>
        <w:jc w:val="both"/>
        <w:rPr>
          <w:rFonts w:ascii="Calibri" w:hAnsi="Calibri" w:eastAsia="Calibri" w:cs="Calibri"/>
          <w:b w:val="1"/>
          <w:bCs w:val="1"/>
          <w:noProof w:val="0"/>
          <w:sz w:val="28"/>
          <w:szCs w:val="28"/>
          <w:lang w:val="es-ES"/>
        </w:rPr>
      </w:pPr>
      <w:r w:rsidRPr="5D126CCF" w:rsidR="05C5B830">
        <w:rPr>
          <w:rFonts w:ascii="Calibri" w:hAnsi="Calibri" w:eastAsia="Calibri" w:cs="Calibri"/>
          <w:b w:val="1"/>
          <w:bCs w:val="1"/>
          <w:noProof w:val="0"/>
          <w:sz w:val="28"/>
          <w:szCs w:val="28"/>
          <w:lang w:val="es-ES"/>
        </w:rPr>
        <w:t>Dí</w:t>
      </w:r>
      <w:r w:rsidRPr="5D126CCF" w:rsidR="05C5B830">
        <w:rPr>
          <w:rFonts w:ascii="Calibri" w:hAnsi="Calibri" w:eastAsia="Calibri" w:cs="Calibri"/>
          <w:b w:val="1"/>
          <w:bCs w:val="1"/>
          <w:noProof w:val="0"/>
          <w:sz w:val="28"/>
          <w:szCs w:val="28"/>
          <w:lang w:val="es-ES"/>
        </w:rPr>
        <w:t>a</w:t>
      </w:r>
      <w:r w:rsidRPr="5D126CCF" w:rsidR="7F434315">
        <w:rPr>
          <w:rFonts w:ascii="Calibri" w:hAnsi="Calibri" w:eastAsia="Calibri" w:cs="Calibri"/>
          <w:b w:val="1"/>
          <w:bCs w:val="1"/>
          <w:noProof w:val="0"/>
          <w:sz w:val="28"/>
          <w:szCs w:val="28"/>
          <w:lang w:val="es-ES"/>
        </w:rPr>
        <w:t>s</w:t>
      </w:r>
      <w:r w:rsidRPr="5D126CCF" w:rsidR="05C5B830">
        <w:rPr>
          <w:rFonts w:ascii="Calibri" w:hAnsi="Calibri" w:eastAsia="Calibri" w:cs="Calibri"/>
          <w:b w:val="1"/>
          <w:bCs w:val="1"/>
          <w:noProof w:val="0"/>
          <w:sz w:val="28"/>
          <w:szCs w:val="28"/>
          <w:lang w:val="es-ES"/>
        </w:rPr>
        <w:t xml:space="preserve"> 13 </w:t>
      </w:r>
      <w:r w:rsidRPr="5D126CCF" w:rsidR="5166F40F">
        <w:rPr>
          <w:rFonts w:ascii="Calibri" w:hAnsi="Calibri" w:eastAsia="Calibri" w:cs="Calibri"/>
          <w:b w:val="1"/>
          <w:bCs w:val="1"/>
          <w:noProof w:val="0"/>
          <w:sz w:val="28"/>
          <w:szCs w:val="28"/>
          <w:lang w:val="es-ES"/>
        </w:rPr>
        <w:t>y</w:t>
      </w:r>
      <w:r w:rsidRPr="5D126CCF" w:rsidR="05C5B830">
        <w:rPr>
          <w:rFonts w:ascii="Calibri" w:hAnsi="Calibri" w:eastAsia="Calibri" w:cs="Calibri"/>
          <w:b w:val="1"/>
          <w:bCs w:val="1"/>
          <w:noProof w:val="0"/>
          <w:sz w:val="28"/>
          <w:szCs w:val="28"/>
          <w:lang w:val="es-ES"/>
        </w:rPr>
        <w:t xml:space="preserve"> 14: Santorini </w:t>
      </w:r>
    </w:p>
    <w:p w:rsidR="05C5B830" w:rsidP="5D126CCF" w:rsidRDefault="05C5B830" w14:paraId="62126A82" w14:textId="21878246">
      <w:pPr>
        <w:spacing w:after="0" w:afterAutospacing="off"/>
        <w:jc w:val="both"/>
      </w:pPr>
      <w:r w:rsidRPr="5D126CCF" w:rsidR="76EF7D96">
        <w:rPr>
          <w:rFonts w:ascii="Calibri" w:hAnsi="Calibri" w:eastAsia="Calibri" w:cs="Calibri"/>
          <w:noProof w:val="0"/>
          <w:sz w:val="28"/>
          <w:szCs w:val="28"/>
          <w:lang w:val="es-ES"/>
        </w:rPr>
        <w:t>0</w:t>
      </w:r>
      <w:r w:rsidRPr="5D126CCF" w:rsidR="05C5B830">
        <w:rPr>
          <w:rFonts w:ascii="Calibri" w:hAnsi="Calibri" w:eastAsia="Calibri" w:cs="Calibri"/>
          <w:noProof w:val="0"/>
          <w:sz w:val="28"/>
          <w:szCs w:val="28"/>
          <w:lang w:val="es-ES"/>
        </w:rPr>
        <w:t>2 días libres en esta magnífica isla.</w:t>
      </w:r>
    </w:p>
    <w:p w:rsidR="05C5B830" w:rsidP="5D126CCF" w:rsidRDefault="05C5B830" w14:paraId="1032D68C" w14:textId="411B5C86">
      <w:pPr>
        <w:spacing w:after="0" w:afterAutospacing="off"/>
        <w:jc w:val="both"/>
      </w:pPr>
      <w:r w:rsidRPr="5D126CCF" w:rsidR="05C5B830">
        <w:rPr>
          <w:rFonts w:ascii="Calibri" w:hAnsi="Calibri" w:eastAsia="Calibri" w:cs="Calibri"/>
          <w:noProof w:val="0"/>
          <w:sz w:val="28"/>
          <w:szCs w:val="28"/>
          <w:lang w:val="es-ES"/>
        </w:rPr>
        <w:t xml:space="preserve">Admire la ciudad de Fira con sus </w:t>
      </w:r>
      <w:r w:rsidRPr="5D126CCF" w:rsidR="2E1D3606">
        <w:rPr>
          <w:rFonts w:ascii="Calibri" w:hAnsi="Calibri" w:eastAsia="Calibri" w:cs="Calibri"/>
          <w:noProof w:val="0"/>
          <w:sz w:val="28"/>
          <w:szCs w:val="28"/>
          <w:lang w:val="es-ES"/>
        </w:rPr>
        <w:t>hermosas casas</w:t>
      </w:r>
      <w:r w:rsidRPr="5D126CCF" w:rsidR="05C5B830">
        <w:rPr>
          <w:rFonts w:ascii="Calibri" w:hAnsi="Calibri" w:eastAsia="Calibri" w:cs="Calibri"/>
          <w:noProof w:val="0"/>
          <w:sz w:val="28"/>
          <w:szCs w:val="28"/>
          <w:lang w:val="es-ES"/>
        </w:rPr>
        <w:t xml:space="preserve"> </w:t>
      </w:r>
      <w:r w:rsidRPr="5D126CCF" w:rsidR="2CF0EEC1">
        <w:rPr>
          <w:rFonts w:ascii="Calibri" w:hAnsi="Calibri" w:eastAsia="Calibri" w:cs="Calibri"/>
          <w:noProof w:val="0"/>
          <w:sz w:val="28"/>
          <w:szCs w:val="28"/>
          <w:lang w:val="es-ES"/>
        </w:rPr>
        <w:t xml:space="preserve">con </w:t>
      </w:r>
      <w:r w:rsidRPr="5D126CCF" w:rsidR="05C5B830">
        <w:rPr>
          <w:rFonts w:ascii="Calibri" w:hAnsi="Calibri" w:eastAsia="Calibri" w:cs="Calibri"/>
          <w:noProof w:val="0"/>
          <w:sz w:val="28"/>
          <w:szCs w:val="28"/>
          <w:lang w:val="es-ES"/>
        </w:rPr>
        <w:t xml:space="preserve">decoración particular y </w:t>
      </w:r>
      <w:r w:rsidRPr="5D126CCF" w:rsidR="05C5B830">
        <w:rPr>
          <w:rFonts w:ascii="Calibri" w:hAnsi="Calibri" w:eastAsia="Calibri" w:cs="Calibri"/>
          <w:noProof w:val="0"/>
          <w:sz w:val="28"/>
          <w:szCs w:val="28"/>
          <w:lang w:val="es-ES"/>
        </w:rPr>
        <w:t>úni</w:t>
      </w:r>
      <w:r w:rsidRPr="5D126CCF" w:rsidR="19766A69">
        <w:rPr>
          <w:rFonts w:ascii="Calibri" w:hAnsi="Calibri" w:eastAsia="Calibri" w:cs="Calibri"/>
          <w:noProof w:val="0"/>
          <w:sz w:val="28"/>
          <w:szCs w:val="28"/>
          <w:lang w:val="es-ES"/>
        </w:rPr>
        <w:t>c</w:t>
      </w:r>
      <w:r w:rsidRPr="5D126CCF" w:rsidR="05C5B830">
        <w:rPr>
          <w:rFonts w:ascii="Calibri" w:hAnsi="Calibri" w:eastAsia="Calibri" w:cs="Calibri"/>
          <w:noProof w:val="0"/>
          <w:sz w:val="28"/>
          <w:szCs w:val="28"/>
          <w:lang w:val="es-ES"/>
        </w:rPr>
        <w:t>a, sus calles estrechas y sus cafeterías al aire libre.</w:t>
      </w:r>
    </w:p>
    <w:p w:rsidR="05C5B830" w:rsidP="5D126CCF" w:rsidRDefault="05C5B830" w14:paraId="6B18D3E4" w14:textId="38C4A093">
      <w:pPr>
        <w:spacing w:after="0" w:afterAutospacing="off"/>
        <w:jc w:val="both"/>
      </w:pPr>
      <w:r w:rsidRPr="5D126CCF" w:rsidR="05C5B830">
        <w:rPr>
          <w:rFonts w:ascii="Calibri" w:hAnsi="Calibri" w:eastAsia="Calibri" w:cs="Calibri"/>
          <w:noProof w:val="0"/>
          <w:sz w:val="28"/>
          <w:szCs w:val="28"/>
          <w:lang w:val="es-ES"/>
        </w:rPr>
        <w:t xml:space="preserve">Comidas: </w:t>
      </w:r>
      <w:r w:rsidRPr="5D126CCF" w:rsidR="72C48B89">
        <w:rPr>
          <w:rFonts w:ascii="Calibri" w:hAnsi="Calibri" w:eastAsia="Calibri" w:cs="Calibri"/>
          <w:noProof w:val="0"/>
          <w:sz w:val="28"/>
          <w:szCs w:val="28"/>
          <w:lang w:val="es-ES"/>
        </w:rPr>
        <w:t>d</w:t>
      </w:r>
      <w:r w:rsidRPr="5D126CCF" w:rsidR="05C5B830">
        <w:rPr>
          <w:rFonts w:ascii="Calibri" w:hAnsi="Calibri" w:eastAsia="Calibri" w:cs="Calibri"/>
          <w:noProof w:val="0"/>
          <w:sz w:val="28"/>
          <w:szCs w:val="28"/>
          <w:lang w:val="es-ES"/>
        </w:rPr>
        <w:t>esayuno</w:t>
      </w:r>
    </w:p>
    <w:p w:rsidR="05C5B830" w:rsidP="5D126CCF" w:rsidRDefault="05C5B830" w14:paraId="664DB1F1" w14:textId="50C35735">
      <w:pPr>
        <w:spacing w:after="0" w:afterAutospacing="off"/>
        <w:jc w:val="both"/>
      </w:pPr>
      <w:r w:rsidRPr="5D126CCF" w:rsidR="05C5B830">
        <w:rPr>
          <w:rFonts w:ascii="Calibri" w:hAnsi="Calibri" w:eastAsia="Calibri" w:cs="Calibri"/>
          <w:noProof w:val="0"/>
          <w:sz w:val="28"/>
          <w:szCs w:val="28"/>
          <w:lang w:val="es-ES"/>
        </w:rPr>
        <w:t xml:space="preserve"> </w:t>
      </w:r>
    </w:p>
    <w:p w:rsidR="05C5B830" w:rsidP="5D126CCF" w:rsidRDefault="05C5B830" w14:paraId="106731BC" w14:textId="045B0A96">
      <w:pPr>
        <w:spacing w:after="0" w:afterAutospacing="off"/>
        <w:jc w:val="both"/>
        <w:rPr>
          <w:rFonts w:ascii="Calibri" w:hAnsi="Calibri" w:eastAsia="Calibri" w:cs="Calibri"/>
          <w:b w:val="1"/>
          <w:bCs w:val="1"/>
          <w:noProof w:val="0"/>
          <w:sz w:val="28"/>
          <w:szCs w:val="28"/>
          <w:lang w:val="es-ES"/>
        </w:rPr>
      </w:pPr>
      <w:r w:rsidRPr="5D126CCF" w:rsidR="05C5B830">
        <w:rPr>
          <w:rFonts w:ascii="Calibri" w:hAnsi="Calibri" w:eastAsia="Calibri" w:cs="Calibri"/>
          <w:b w:val="1"/>
          <w:bCs w:val="1"/>
          <w:noProof w:val="0"/>
          <w:sz w:val="28"/>
          <w:szCs w:val="28"/>
          <w:lang w:val="es-ES"/>
        </w:rPr>
        <w:t>Día</w:t>
      </w:r>
      <w:r w:rsidRPr="5D126CCF" w:rsidR="791DFE6F">
        <w:rPr>
          <w:rFonts w:ascii="Calibri" w:hAnsi="Calibri" w:eastAsia="Calibri" w:cs="Calibri"/>
          <w:b w:val="1"/>
          <w:bCs w:val="1"/>
          <w:noProof w:val="0"/>
          <w:sz w:val="28"/>
          <w:szCs w:val="28"/>
          <w:lang w:val="es-ES"/>
        </w:rPr>
        <w:t xml:space="preserve"> </w:t>
      </w:r>
      <w:r w:rsidRPr="5D126CCF" w:rsidR="05C5B830">
        <w:rPr>
          <w:rFonts w:ascii="Calibri" w:hAnsi="Calibri" w:eastAsia="Calibri" w:cs="Calibri"/>
          <w:b w:val="1"/>
          <w:bCs w:val="1"/>
          <w:noProof w:val="0"/>
          <w:sz w:val="28"/>
          <w:szCs w:val="28"/>
          <w:lang w:val="es-ES"/>
        </w:rPr>
        <w:t>1</w:t>
      </w:r>
      <w:r w:rsidRPr="5D126CCF" w:rsidR="05C5B830">
        <w:rPr>
          <w:rFonts w:ascii="Calibri" w:hAnsi="Calibri" w:eastAsia="Calibri" w:cs="Calibri"/>
          <w:b w:val="1"/>
          <w:bCs w:val="1"/>
          <w:noProof w:val="0"/>
          <w:sz w:val="28"/>
          <w:szCs w:val="28"/>
          <w:lang w:val="es-ES"/>
        </w:rPr>
        <w:t xml:space="preserve">5: </w:t>
      </w:r>
      <w:r w:rsidRPr="5D126CCF" w:rsidR="05C5B830">
        <w:rPr>
          <w:rFonts w:ascii="Calibri" w:hAnsi="Calibri" w:eastAsia="Calibri" w:cs="Calibri"/>
          <w:b w:val="1"/>
          <w:bCs w:val="1"/>
          <w:noProof w:val="0"/>
          <w:sz w:val="28"/>
          <w:szCs w:val="28"/>
          <w:lang w:val="es-ES"/>
        </w:rPr>
        <w:t>Santorin</w:t>
      </w:r>
      <w:r w:rsidRPr="5D126CCF" w:rsidR="05C5B830">
        <w:rPr>
          <w:rFonts w:ascii="Calibri" w:hAnsi="Calibri" w:eastAsia="Calibri" w:cs="Calibri"/>
          <w:b w:val="1"/>
          <w:bCs w:val="1"/>
          <w:noProof w:val="0"/>
          <w:sz w:val="28"/>
          <w:szCs w:val="28"/>
          <w:lang w:val="es-ES"/>
        </w:rPr>
        <w:t>i</w:t>
      </w:r>
      <w:r w:rsidRPr="5D126CCF" w:rsidR="407EE32F">
        <w:rPr>
          <w:rFonts w:ascii="Calibri" w:hAnsi="Calibri" w:eastAsia="Calibri" w:cs="Calibri"/>
          <w:b w:val="1"/>
          <w:bCs w:val="1"/>
          <w:noProof w:val="0"/>
          <w:sz w:val="28"/>
          <w:szCs w:val="28"/>
          <w:lang w:val="es-ES"/>
        </w:rPr>
        <w:t xml:space="preserve"> </w:t>
      </w:r>
      <w:r w:rsidRPr="5D126CCF" w:rsidR="05C5B830">
        <w:rPr>
          <w:rFonts w:ascii="Calibri" w:hAnsi="Calibri" w:eastAsia="Calibri" w:cs="Calibri"/>
          <w:b w:val="1"/>
          <w:bCs w:val="1"/>
          <w:noProof w:val="0"/>
          <w:sz w:val="28"/>
          <w:szCs w:val="28"/>
          <w:lang w:val="es-ES"/>
        </w:rPr>
        <w:t>-</w:t>
      </w:r>
      <w:r w:rsidRPr="5D126CCF" w:rsidR="26225CA3">
        <w:rPr>
          <w:rFonts w:ascii="Calibri" w:hAnsi="Calibri" w:eastAsia="Calibri" w:cs="Calibri"/>
          <w:b w:val="1"/>
          <w:bCs w:val="1"/>
          <w:noProof w:val="0"/>
          <w:sz w:val="28"/>
          <w:szCs w:val="28"/>
          <w:lang w:val="es-ES"/>
        </w:rPr>
        <w:t xml:space="preserve"> </w:t>
      </w:r>
      <w:r w:rsidRPr="5D126CCF" w:rsidR="05C5B830">
        <w:rPr>
          <w:rFonts w:ascii="Calibri" w:hAnsi="Calibri" w:eastAsia="Calibri" w:cs="Calibri"/>
          <w:b w:val="1"/>
          <w:bCs w:val="1"/>
          <w:noProof w:val="0"/>
          <w:sz w:val="28"/>
          <w:szCs w:val="28"/>
          <w:lang w:val="es-ES"/>
        </w:rPr>
        <w:t xml:space="preserve">Atenas </w:t>
      </w:r>
    </w:p>
    <w:p w:rsidR="05C5B830" w:rsidP="5D126CCF" w:rsidRDefault="05C5B830" w14:paraId="11C58C66" w14:textId="0BCC6C41">
      <w:pPr>
        <w:spacing w:after="0" w:afterAutospacing="off"/>
        <w:jc w:val="both"/>
      </w:pPr>
      <w:r w:rsidRPr="5D126CCF" w:rsidR="05C5B830">
        <w:rPr>
          <w:rFonts w:ascii="Calibri" w:hAnsi="Calibri" w:eastAsia="Calibri" w:cs="Calibri"/>
          <w:noProof w:val="0"/>
          <w:sz w:val="28"/>
          <w:szCs w:val="28"/>
          <w:lang w:val="es-ES"/>
        </w:rPr>
        <w:t>Por la mañana traslado al puerto del Pireo para tomar el ferry hacia Atenas.</w:t>
      </w:r>
    </w:p>
    <w:p w:rsidR="05C5B830" w:rsidP="5D126CCF" w:rsidRDefault="05C5B830" w14:paraId="621B47E3" w14:textId="25E87DC2">
      <w:pPr>
        <w:spacing w:after="0" w:afterAutospacing="off"/>
        <w:jc w:val="both"/>
      </w:pPr>
      <w:r w:rsidRPr="5D126CCF" w:rsidR="05C5B830">
        <w:rPr>
          <w:rFonts w:ascii="Calibri" w:hAnsi="Calibri" w:eastAsia="Calibri" w:cs="Calibri"/>
          <w:noProof w:val="0"/>
          <w:sz w:val="28"/>
          <w:szCs w:val="28"/>
          <w:lang w:val="es-ES"/>
        </w:rPr>
        <w:t xml:space="preserve">A su llegada a la isla, encuentro con su asistente y traslado al hotel. Resto del día libre. </w:t>
      </w:r>
    </w:p>
    <w:p w:rsidR="05C5B830" w:rsidP="5D126CCF" w:rsidRDefault="05C5B830" w14:paraId="7E3F0B6E" w14:textId="16B5F25B">
      <w:pPr>
        <w:spacing w:after="0" w:afterAutospacing="off"/>
        <w:jc w:val="both"/>
        <w:rPr>
          <w:rFonts w:ascii="Calibri" w:hAnsi="Calibri" w:eastAsia="Calibri" w:cs="Calibri"/>
          <w:noProof w:val="0"/>
          <w:sz w:val="28"/>
          <w:szCs w:val="28"/>
          <w:lang w:val="es-ES"/>
        </w:rPr>
      </w:pPr>
      <w:r w:rsidRPr="5D126CCF" w:rsidR="05C5B830">
        <w:rPr>
          <w:rFonts w:ascii="Calibri" w:hAnsi="Calibri" w:eastAsia="Calibri" w:cs="Calibri"/>
          <w:noProof w:val="0"/>
          <w:sz w:val="28"/>
          <w:szCs w:val="28"/>
          <w:lang w:val="es-ES"/>
        </w:rPr>
        <w:t xml:space="preserve">Comidas: </w:t>
      </w:r>
      <w:r w:rsidRPr="5D126CCF" w:rsidR="3364764D">
        <w:rPr>
          <w:rFonts w:ascii="Calibri" w:hAnsi="Calibri" w:eastAsia="Calibri" w:cs="Calibri"/>
          <w:noProof w:val="0"/>
          <w:sz w:val="28"/>
          <w:szCs w:val="28"/>
          <w:lang w:val="es-ES"/>
        </w:rPr>
        <w:t>desayuno</w:t>
      </w:r>
    </w:p>
    <w:p w:rsidR="5D126CCF" w:rsidP="5D126CCF" w:rsidRDefault="5D126CCF" w14:paraId="233696BC" w14:textId="6C5DC6D9">
      <w:pPr>
        <w:spacing w:after="0" w:afterAutospacing="off"/>
        <w:jc w:val="both"/>
        <w:rPr>
          <w:rFonts w:ascii="Calibri" w:hAnsi="Calibri" w:eastAsia="Calibri" w:cs="Calibri"/>
          <w:noProof w:val="0"/>
          <w:sz w:val="28"/>
          <w:szCs w:val="28"/>
          <w:lang w:val="es-ES"/>
        </w:rPr>
      </w:pPr>
    </w:p>
    <w:p w:rsidR="05C5B830" w:rsidP="5D126CCF" w:rsidRDefault="05C5B830" w14:paraId="066E0766" w14:textId="62C85C8F">
      <w:pPr>
        <w:spacing w:after="0" w:afterAutospacing="off"/>
        <w:jc w:val="both"/>
        <w:rPr>
          <w:rFonts w:ascii="Calibri" w:hAnsi="Calibri" w:eastAsia="Calibri" w:cs="Calibri"/>
          <w:b w:val="1"/>
          <w:bCs w:val="1"/>
          <w:noProof w:val="0"/>
          <w:sz w:val="28"/>
          <w:szCs w:val="28"/>
          <w:lang w:val="es-ES"/>
        </w:rPr>
      </w:pPr>
      <w:r w:rsidRPr="5D126CCF" w:rsidR="05C5B830">
        <w:rPr>
          <w:rFonts w:ascii="Calibri" w:hAnsi="Calibri" w:eastAsia="Calibri" w:cs="Calibri"/>
          <w:b w:val="1"/>
          <w:bCs w:val="1"/>
          <w:noProof w:val="0"/>
          <w:sz w:val="28"/>
          <w:szCs w:val="28"/>
          <w:lang w:val="es-ES"/>
        </w:rPr>
        <w:t xml:space="preserve">Día 16: Atenas </w:t>
      </w:r>
    </w:p>
    <w:p w:rsidR="05C5B830" w:rsidP="5D126CCF" w:rsidRDefault="05C5B830" w14:paraId="56AB9858" w14:textId="4D3BE20B">
      <w:pPr>
        <w:spacing w:after="0" w:afterAutospacing="off"/>
        <w:jc w:val="both"/>
      </w:pPr>
      <w:r w:rsidRPr="5D126CCF" w:rsidR="05C5B830">
        <w:rPr>
          <w:rFonts w:ascii="Calibri" w:hAnsi="Calibri" w:eastAsia="Calibri" w:cs="Calibri"/>
          <w:noProof w:val="0"/>
          <w:sz w:val="28"/>
          <w:szCs w:val="28"/>
          <w:lang w:val="es-ES"/>
        </w:rPr>
        <w:t xml:space="preserve">Visita panorámica de la ciudad de Atenas incluyendo la Acrópolis. Resto del día libre. </w:t>
      </w:r>
    </w:p>
    <w:p w:rsidR="05C5B830" w:rsidP="5D126CCF" w:rsidRDefault="05C5B830" w14:paraId="3933300B" w14:textId="2B49F63C">
      <w:pPr>
        <w:spacing w:after="0" w:afterAutospacing="off"/>
        <w:jc w:val="both"/>
      </w:pPr>
      <w:r w:rsidRPr="5D126CCF" w:rsidR="05C5B830">
        <w:rPr>
          <w:rFonts w:ascii="Calibri" w:hAnsi="Calibri" w:eastAsia="Calibri" w:cs="Calibri"/>
          <w:noProof w:val="0"/>
          <w:sz w:val="28"/>
          <w:szCs w:val="28"/>
          <w:lang w:val="es-ES"/>
        </w:rPr>
        <w:t xml:space="preserve">Comidas: </w:t>
      </w:r>
      <w:r w:rsidRPr="5D126CCF" w:rsidR="14AEEF30">
        <w:rPr>
          <w:rFonts w:ascii="Calibri" w:hAnsi="Calibri" w:eastAsia="Calibri" w:cs="Calibri"/>
          <w:noProof w:val="0"/>
          <w:sz w:val="28"/>
          <w:szCs w:val="28"/>
          <w:lang w:val="es-ES"/>
        </w:rPr>
        <w:t>d</w:t>
      </w:r>
      <w:r w:rsidRPr="5D126CCF" w:rsidR="05C5B830">
        <w:rPr>
          <w:rFonts w:ascii="Calibri" w:hAnsi="Calibri" w:eastAsia="Calibri" w:cs="Calibri"/>
          <w:noProof w:val="0"/>
          <w:sz w:val="28"/>
          <w:szCs w:val="28"/>
          <w:lang w:val="es-ES"/>
        </w:rPr>
        <w:t>sayuno</w:t>
      </w:r>
    </w:p>
    <w:p w:rsidR="5D126CCF" w:rsidP="5D126CCF" w:rsidRDefault="5D126CCF" w14:paraId="7E35BDA1" w14:textId="57CF07FA">
      <w:pPr>
        <w:jc w:val="both"/>
        <w:rPr>
          <w:rFonts w:ascii="Calibri" w:hAnsi="Calibri" w:eastAsia="Calibri" w:cs="Calibri"/>
          <w:noProof w:val="0"/>
          <w:sz w:val="28"/>
          <w:szCs w:val="28"/>
          <w:lang w:val="es-ES"/>
        </w:rPr>
      </w:pPr>
    </w:p>
    <w:p w:rsidR="5D126CCF" w:rsidP="5D126CCF" w:rsidRDefault="5D126CCF" w14:paraId="17F51C51" w14:textId="4E592486">
      <w:pPr>
        <w:jc w:val="both"/>
        <w:rPr>
          <w:rFonts w:ascii="Calibri" w:hAnsi="Calibri" w:eastAsia="Calibri" w:cs="Calibri"/>
          <w:noProof w:val="0"/>
          <w:sz w:val="28"/>
          <w:szCs w:val="28"/>
          <w:lang w:val="es-ES"/>
        </w:rPr>
      </w:pPr>
    </w:p>
    <w:p w:rsidR="5D126CCF" w:rsidP="5D126CCF" w:rsidRDefault="5D126CCF" w14:paraId="1F6C25F3" w14:textId="562D9B65">
      <w:pPr>
        <w:jc w:val="both"/>
        <w:rPr>
          <w:rFonts w:ascii="Calibri" w:hAnsi="Calibri" w:eastAsia="Calibri" w:cs="Calibri"/>
          <w:noProof w:val="0"/>
          <w:sz w:val="28"/>
          <w:szCs w:val="28"/>
          <w:lang w:val="es-ES"/>
        </w:rPr>
      </w:pPr>
    </w:p>
    <w:p w:rsidR="5D126CCF" w:rsidP="5D126CCF" w:rsidRDefault="5D126CCF" w14:paraId="2A7ED924" w14:textId="4311180C">
      <w:pPr>
        <w:jc w:val="both"/>
        <w:rPr>
          <w:rFonts w:ascii="Calibri" w:hAnsi="Calibri" w:eastAsia="Calibri" w:cs="Calibri"/>
          <w:noProof w:val="0"/>
          <w:sz w:val="28"/>
          <w:szCs w:val="28"/>
          <w:lang w:val="es-ES"/>
        </w:rPr>
      </w:pPr>
    </w:p>
    <w:p w:rsidR="5D126CCF" w:rsidP="5D126CCF" w:rsidRDefault="5D126CCF" w14:paraId="17416DE3" w14:textId="477DCC92">
      <w:pPr>
        <w:jc w:val="both"/>
        <w:rPr>
          <w:rFonts w:ascii="Calibri" w:hAnsi="Calibri" w:eastAsia="Calibri" w:cs="Calibri"/>
          <w:noProof w:val="0"/>
          <w:sz w:val="28"/>
          <w:szCs w:val="28"/>
          <w:lang w:val="es-ES"/>
        </w:rPr>
      </w:pPr>
    </w:p>
    <w:p w:rsidR="05C5B830" w:rsidP="5D126CCF" w:rsidRDefault="05C5B830" w14:paraId="482AC354" w14:textId="6FB65CD5">
      <w:pPr>
        <w:spacing w:after="0" w:afterAutospacing="off"/>
        <w:jc w:val="both"/>
        <w:rPr>
          <w:rFonts w:ascii="Calibri" w:hAnsi="Calibri" w:eastAsia="Calibri" w:cs="Calibri"/>
          <w:b w:val="1"/>
          <w:bCs w:val="1"/>
          <w:noProof w:val="0"/>
          <w:sz w:val="28"/>
          <w:szCs w:val="28"/>
          <w:lang w:val="es-ES"/>
        </w:rPr>
      </w:pPr>
      <w:r w:rsidRPr="5D126CCF" w:rsidR="05C5B830">
        <w:rPr>
          <w:rFonts w:ascii="Calibri" w:hAnsi="Calibri" w:eastAsia="Calibri" w:cs="Calibri"/>
          <w:b w:val="1"/>
          <w:bCs w:val="1"/>
          <w:noProof w:val="0"/>
          <w:sz w:val="28"/>
          <w:szCs w:val="28"/>
          <w:lang w:val="es-ES"/>
        </w:rPr>
        <w:t xml:space="preserve">Día 17: Aeropuerto de Atenas </w:t>
      </w:r>
    </w:p>
    <w:p w:rsidR="05C5B830" w:rsidP="5D126CCF" w:rsidRDefault="05C5B830" w14:paraId="2E5FB794" w14:textId="274BEB2C">
      <w:pPr>
        <w:spacing w:after="0" w:afterAutospacing="off"/>
        <w:jc w:val="both"/>
      </w:pPr>
      <w:r w:rsidRPr="5D126CCF" w:rsidR="05C5B830">
        <w:rPr>
          <w:rFonts w:ascii="Calibri" w:hAnsi="Calibri" w:eastAsia="Calibri" w:cs="Calibri"/>
          <w:noProof w:val="0"/>
          <w:sz w:val="28"/>
          <w:szCs w:val="28"/>
          <w:lang w:val="es-ES"/>
        </w:rPr>
        <w:t xml:space="preserve">Traslado al aeropuerto de Atenas para tomar su vuelo de salida. </w:t>
      </w:r>
    </w:p>
    <w:p w:rsidR="05C5B830" w:rsidP="5D126CCF" w:rsidRDefault="05C5B830" w14:paraId="618D6505" w14:textId="113FB31F">
      <w:pPr>
        <w:spacing w:after="0" w:afterAutospacing="off"/>
        <w:jc w:val="both"/>
        <w:rPr>
          <w:rFonts w:ascii="Calibri" w:hAnsi="Calibri" w:eastAsia="Calibri" w:cs="Calibri"/>
          <w:noProof w:val="0"/>
          <w:sz w:val="28"/>
          <w:szCs w:val="28"/>
          <w:lang w:val="es-ES"/>
        </w:rPr>
      </w:pPr>
      <w:r w:rsidRPr="5D126CCF" w:rsidR="05C5B830">
        <w:rPr>
          <w:rFonts w:ascii="Calibri" w:hAnsi="Calibri" w:eastAsia="Calibri" w:cs="Calibri"/>
          <w:noProof w:val="0"/>
          <w:sz w:val="28"/>
          <w:szCs w:val="28"/>
          <w:lang w:val="es-ES"/>
        </w:rPr>
        <w:t xml:space="preserve">Comidas: </w:t>
      </w:r>
      <w:r w:rsidRPr="5D126CCF" w:rsidR="3652E862">
        <w:rPr>
          <w:rFonts w:ascii="Calibri" w:hAnsi="Calibri" w:eastAsia="Calibri" w:cs="Calibri"/>
          <w:noProof w:val="0"/>
          <w:sz w:val="28"/>
          <w:szCs w:val="28"/>
          <w:lang w:val="es-ES"/>
        </w:rPr>
        <w:t>d</w:t>
      </w:r>
      <w:r w:rsidRPr="5D126CCF" w:rsidR="05C5B830">
        <w:rPr>
          <w:rFonts w:ascii="Calibri" w:hAnsi="Calibri" w:eastAsia="Calibri" w:cs="Calibri"/>
          <w:noProof w:val="0"/>
          <w:sz w:val="28"/>
          <w:szCs w:val="28"/>
          <w:lang w:val="es-ES"/>
        </w:rPr>
        <w:t>esayuno</w:t>
      </w:r>
      <w:r w:rsidRPr="5D126CCF" w:rsidR="6223BA86">
        <w:rPr>
          <w:rFonts w:ascii="Calibri" w:hAnsi="Calibri" w:eastAsia="Calibri" w:cs="Calibri"/>
          <w:noProof w:val="0"/>
          <w:sz w:val="28"/>
          <w:szCs w:val="28"/>
          <w:lang w:val="es-ES"/>
        </w:rPr>
        <w:t xml:space="preserve"> (si el horario de vuelo lo permite)</w:t>
      </w:r>
    </w:p>
    <w:p w:rsidR="07BC18E9" w:rsidP="74E7DA1A" w:rsidRDefault="07BC18E9" w14:paraId="3E0C5AF8" w14:textId="778347FA">
      <w:pPr>
        <w:bidi w:val="0"/>
        <w:spacing w:before="240" w:beforeAutospacing="off" w:after="240" w:afterAutospacing="off"/>
        <w:jc w:val="center"/>
        <w:rPr>
          <w:rFonts w:ascii="Calibri" w:hAnsi="Calibri" w:eastAsia="Calibri" w:cs="Calibri"/>
          <w:noProof w:val="0"/>
          <w:sz w:val="28"/>
          <w:szCs w:val="28"/>
          <w:lang w:val="es-ES"/>
        </w:rPr>
      </w:pPr>
      <w:r w:rsidRPr="5634FA93" w:rsidR="4C8EAEF8">
        <w:rPr>
          <w:rFonts w:ascii="Calibri" w:hAnsi="Calibri" w:eastAsia="Calibri" w:cs="Calibri"/>
          <w:noProof w:val="0"/>
          <w:sz w:val="28"/>
          <w:szCs w:val="28"/>
          <w:lang w:val="es-ES"/>
        </w:rPr>
        <w:t>Fin de nuestros servicios</w:t>
      </w:r>
    </w:p>
    <w:p w:rsidR="0C0541BD" w:rsidP="0F91ED7A" w:rsidRDefault="0C0541BD" w14:paraId="32F48133" w14:textId="4780708B">
      <w:pPr>
        <w:pStyle w:val="Normal"/>
        <w:suppressLineNumbers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0F91ED7A" w:rsidR="0C0541BD">
        <w:rPr>
          <w:rFonts w:ascii="Calibri" w:hAnsi="Calibri" w:eastAsia="Calibri" w:cs="Calibri"/>
          <w:b w:val="1"/>
          <w:bCs w:val="1"/>
          <w:noProof w:val="0"/>
          <w:sz w:val="28"/>
          <w:szCs w:val="28"/>
          <w:lang w:val="es-ES"/>
        </w:rPr>
        <w:t>VALOR POR PERSONA EN USD</w:t>
      </w:r>
    </w:p>
    <w:p w:rsidR="0F91ED7A" w:rsidP="0F91ED7A" w:rsidRDefault="0F91ED7A" w14:paraId="5FD3321E" w14:textId="1E59E92C">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9195" w:type="dxa"/>
        <w:tblLook w:val="06A0" w:firstRow="1" w:lastRow="0" w:firstColumn="1" w:lastColumn="0" w:noHBand="1" w:noVBand="1"/>
      </w:tblPr>
      <w:tblGrid>
        <w:gridCol w:w="2205"/>
        <w:gridCol w:w="1125"/>
        <w:gridCol w:w="1200"/>
        <w:gridCol w:w="1260"/>
        <w:gridCol w:w="1050"/>
        <w:gridCol w:w="1320"/>
        <w:gridCol w:w="1035"/>
      </w:tblGrid>
      <w:tr w:rsidR="5634FA93" w:rsidTr="5D126CCF" w14:paraId="0A21F65C">
        <w:trPr>
          <w:trHeight w:val="300"/>
        </w:trPr>
        <w:tc>
          <w:tcPr>
            <w:tcW w:w="2205" w:type="dxa"/>
            <w:vMerge w:val="restart"/>
            <w:shd w:val="clear" w:color="auto" w:fill="F6C5AC" w:themeFill="accent2" w:themeFillTint="66"/>
            <w:tcMar/>
            <w:vAlign w:val="center"/>
          </w:tcPr>
          <w:p w:rsidR="5634FA93" w:rsidP="5634FA93" w:rsidRDefault="5634FA93" w14:paraId="25510F11" w14:textId="126395BE">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Día de inicio de tour</w:t>
            </w:r>
            <w:r w:rsidRPr="5634FA93" w:rsidR="4197E0A1">
              <w:rPr>
                <w:rFonts w:ascii="Calibri" w:hAnsi="Calibri" w:eastAsia="Calibri" w:cs="Calibri"/>
                <w:b w:val="1"/>
                <w:bCs w:val="1"/>
                <w:noProof w:val="0"/>
                <w:sz w:val="24"/>
                <w:szCs w:val="24"/>
                <w:lang w:val="es-ES"/>
              </w:rPr>
              <w:t xml:space="preserve"> 2026</w:t>
            </w:r>
            <w:r w:rsidRPr="5634FA93" w:rsidR="5634FA93">
              <w:rPr>
                <w:rFonts w:ascii="Calibri" w:hAnsi="Calibri" w:eastAsia="Calibri" w:cs="Calibri"/>
                <w:b w:val="1"/>
                <w:bCs w:val="1"/>
                <w:noProof w:val="0"/>
                <w:sz w:val="24"/>
                <w:szCs w:val="24"/>
                <w:lang w:val="es-ES"/>
              </w:rPr>
              <w:t>: viernes</w:t>
            </w:r>
          </w:p>
        </w:tc>
        <w:tc>
          <w:tcPr>
            <w:tcW w:w="2325" w:type="dxa"/>
            <w:gridSpan w:val="2"/>
            <w:shd w:val="clear" w:color="auto" w:fill="F2CEED" w:themeFill="accent5" w:themeFillTint="33"/>
            <w:tcMar/>
            <w:vAlign w:val="center"/>
          </w:tcPr>
          <w:p w:rsidR="5634FA93" w:rsidP="5634FA93" w:rsidRDefault="5634FA93" w14:paraId="47B0932A" w14:textId="6A62878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Safira</w:t>
            </w:r>
          </w:p>
        </w:tc>
        <w:tc>
          <w:tcPr>
            <w:tcW w:w="2310" w:type="dxa"/>
            <w:gridSpan w:val="2"/>
            <w:shd w:val="clear" w:color="auto" w:fill="83CAEB" w:themeFill="accent1" w:themeFillTint="66"/>
            <w:tcMar/>
            <w:vAlign w:val="center"/>
          </w:tcPr>
          <w:p w:rsidR="5634FA93" w:rsidP="5634FA93" w:rsidRDefault="5634FA93" w14:paraId="70AEEA9C" w14:textId="6164297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Cat. Ruby</w:t>
            </w:r>
          </w:p>
        </w:tc>
        <w:tc>
          <w:tcPr>
            <w:tcW w:w="2355" w:type="dxa"/>
            <w:gridSpan w:val="2"/>
            <w:shd w:val="clear" w:color="auto" w:fill="B3E5A1" w:themeFill="accent6" w:themeFillTint="66"/>
            <w:tcMar/>
            <w:vAlign w:val="center"/>
          </w:tcPr>
          <w:p w:rsidR="5634FA93" w:rsidP="5634FA93" w:rsidRDefault="5634FA93" w14:paraId="7C9D48A1" w14:textId="6F62D379">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Diamante</w:t>
            </w:r>
          </w:p>
        </w:tc>
      </w:tr>
      <w:tr w:rsidR="5634FA93" w:rsidTr="5D126CCF" w14:paraId="2EDE0285">
        <w:trPr>
          <w:trHeight w:val="300"/>
        </w:trPr>
        <w:tc>
          <w:tcPr>
            <w:tcW w:w="2205" w:type="dxa"/>
            <w:vMerge/>
            <w:tcMar/>
          </w:tcPr>
          <w:p w14:paraId="56ADB3A8"/>
        </w:tc>
        <w:tc>
          <w:tcPr>
            <w:tcW w:w="1125" w:type="dxa"/>
            <w:shd w:val="clear" w:color="auto" w:fill="E59EDC" w:themeFill="accent5" w:themeFillTint="66"/>
            <w:tcMar/>
            <w:vAlign w:val="center"/>
          </w:tcPr>
          <w:p w:rsidR="5634FA93" w:rsidP="5634FA93" w:rsidRDefault="5634FA93" w14:paraId="4D3A1B6D" w14:textId="572FDDE4">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200" w:type="dxa"/>
            <w:shd w:val="clear" w:color="auto" w:fill="E59EDC" w:themeFill="accent5" w:themeFillTint="66"/>
            <w:tcMar/>
            <w:vAlign w:val="center"/>
          </w:tcPr>
          <w:p w:rsidR="5634FA93" w:rsidP="5634FA93" w:rsidRDefault="5634FA93" w14:paraId="61017AED" w14:textId="3BCDE1D1">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260" w:type="dxa"/>
            <w:shd w:val="clear" w:color="auto" w:fill="A5C9EB" w:themeFill="text2" w:themeFillTint="40"/>
            <w:tcMar/>
            <w:vAlign w:val="center"/>
          </w:tcPr>
          <w:p w:rsidR="5634FA93" w:rsidP="5634FA93" w:rsidRDefault="5634FA93" w14:paraId="6F6F1328" w14:textId="3657A07F">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050" w:type="dxa"/>
            <w:shd w:val="clear" w:color="auto" w:fill="A5C9EB" w:themeFill="text2" w:themeFillTint="40"/>
            <w:tcMar/>
            <w:vAlign w:val="center"/>
          </w:tcPr>
          <w:p w:rsidR="5634FA93" w:rsidP="5634FA93" w:rsidRDefault="5634FA93" w14:paraId="16E75F2E" w14:textId="6C3A471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320" w:type="dxa"/>
            <w:shd w:val="clear" w:color="auto" w:fill="D9F2D0" w:themeFill="accent6" w:themeFillTint="33"/>
            <w:tcMar/>
            <w:vAlign w:val="center"/>
          </w:tcPr>
          <w:p w:rsidR="5634FA93" w:rsidP="5634FA93" w:rsidRDefault="5634FA93" w14:paraId="77ACB330" w14:textId="5A41E520">
            <w:pPr>
              <w:pStyle w:val="Normal"/>
              <w:bidi w:val="0"/>
              <w:jc w:val="center"/>
              <w:rPr>
                <w:rFonts w:ascii="Calibri" w:hAnsi="Calibri" w:eastAsia="Calibri" w:cs="Calibri"/>
                <w:b w:val="1"/>
                <w:bCs w:val="1"/>
                <w:noProof w:val="0"/>
                <w:sz w:val="24"/>
                <w:szCs w:val="24"/>
                <w:lang w:val="es-ES"/>
              </w:rPr>
            </w:pPr>
            <w:r w:rsidRPr="6D0C89BA" w:rsidR="5634FA93">
              <w:rPr>
                <w:rFonts w:ascii="Calibri" w:hAnsi="Calibri" w:eastAsia="Calibri" w:cs="Calibri"/>
                <w:b w:val="1"/>
                <w:bCs w:val="1"/>
                <w:noProof w:val="0"/>
                <w:sz w:val="24"/>
                <w:szCs w:val="24"/>
                <w:lang w:val="es-ES"/>
              </w:rPr>
              <w:t>DBL/TPL</w:t>
            </w:r>
          </w:p>
        </w:tc>
        <w:tc>
          <w:tcPr>
            <w:tcW w:w="1035" w:type="dxa"/>
            <w:shd w:val="clear" w:color="auto" w:fill="D9F2D0" w:themeFill="accent6" w:themeFillTint="33"/>
            <w:tcMar/>
            <w:vAlign w:val="center"/>
          </w:tcPr>
          <w:p w:rsidR="5634FA93" w:rsidP="5634FA93" w:rsidRDefault="5634FA93" w14:paraId="002F4D15" w14:textId="39F1CB20">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r>
      <w:tr w:rsidR="5634FA93" w:rsidTr="5D126CCF" w14:paraId="6EA51183">
        <w:trPr>
          <w:trHeight w:val="360"/>
        </w:trPr>
        <w:tc>
          <w:tcPr>
            <w:tcW w:w="2205" w:type="dxa"/>
            <w:tcMar/>
            <w:vAlign w:val="center"/>
          </w:tcPr>
          <w:p w:rsidR="5634FA93" w:rsidP="5634FA93" w:rsidRDefault="5634FA93" w14:paraId="6BD50D14" w14:textId="065127E8">
            <w:pPr>
              <w:pStyle w:val="Normal"/>
              <w:bidi w:val="0"/>
              <w:jc w:val="left"/>
              <w:rPr>
                <w:rFonts w:ascii="Calibri" w:hAnsi="Calibri" w:eastAsia="Calibri" w:cs="Calibri"/>
                <w:b w:val="0"/>
                <w:bCs w:val="0"/>
                <w:noProof w:val="0"/>
                <w:sz w:val="24"/>
                <w:szCs w:val="24"/>
                <w:lang w:val="es-ES"/>
              </w:rPr>
            </w:pPr>
            <w:r w:rsidRPr="5D126CCF" w:rsidR="6C40BE0A">
              <w:rPr>
                <w:rFonts w:ascii="Calibri" w:hAnsi="Calibri" w:eastAsia="Calibri" w:cs="Calibri"/>
                <w:b w:val="0"/>
                <w:bCs w:val="0"/>
                <w:noProof w:val="0"/>
                <w:sz w:val="24"/>
                <w:szCs w:val="24"/>
                <w:lang w:val="es-ES"/>
              </w:rPr>
              <w:t xml:space="preserve">18 sep. - 02 </w:t>
            </w:r>
            <w:r w:rsidRPr="5D126CCF" w:rsidR="6C40BE0A">
              <w:rPr>
                <w:rFonts w:ascii="Calibri" w:hAnsi="Calibri" w:eastAsia="Calibri" w:cs="Calibri"/>
                <w:b w:val="0"/>
                <w:bCs w:val="0"/>
                <w:noProof w:val="0"/>
                <w:sz w:val="24"/>
                <w:szCs w:val="24"/>
                <w:lang w:val="es-ES"/>
              </w:rPr>
              <w:t>oct</w:t>
            </w:r>
            <w:r w:rsidRPr="5D126CCF" w:rsidR="6C40BE0A">
              <w:rPr>
                <w:rFonts w:ascii="Calibri" w:hAnsi="Calibri" w:eastAsia="Calibri" w:cs="Calibri"/>
                <w:b w:val="0"/>
                <w:bCs w:val="0"/>
                <w:noProof w:val="0"/>
                <w:sz w:val="24"/>
                <w:szCs w:val="24"/>
                <w:lang w:val="es-ES"/>
              </w:rPr>
              <w:t>.</w:t>
            </w:r>
          </w:p>
        </w:tc>
        <w:tc>
          <w:tcPr>
            <w:tcW w:w="1125" w:type="dxa"/>
            <w:tcMar/>
            <w:vAlign w:val="center"/>
          </w:tcPr>
          <w:p w:rsidR="0F91ED7A" w:rsidP="5D126CCF" w:rsidRDefault="0F91ED7A" w14:paraId="62621758" w14:textId="74AF1941">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2.800</w:t>
            </w:r>
          </w:p>
        </w:tc>
        <w:tc>
          <w:tcPr>
            <w:tcW w:w="1200" w:type="dxa"/>
            <w:tcMar/>
            <w:vAlign w:val="center"/>
          </w:tcPr>
          <w:p w:rsidR="0F91ED7A" w:rsidP="5D126CCF" w:rsidRDefault="0F91ED7A" w14:paraId="4C09E842" w14:textId="2070344A">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4.084</w:t>
            </w:r>
          </w:p>
        </w:tc>
        <w:tc>
          <w:tcPr>
            <w:tcW w:w="1260" w:type="dxa"/>
            <w:tcMar/>
            <w:vAlign w:val="center"/>
          </w:tcPr>
          <w:p w:rsidR="0F91ED7A" w:rsidP="5D126CCF" w:rsidRDefault="0F91ED7A" w14:paraId="68F02AA3" w14:textId="6D8D2E12">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3.470</w:t>
            </w:r>
          </w:p>
        </w:tc>
        <w:tc>
          <w:tcPr>
            <w:tcW w:w="1050" w:type="dxa"/>
            <w:tcMar/>
            <w:vAlign w:val="center"/>
          </w:tcPr>
          <w:p w:rsidR="0F91ED7A" w:rsidP="5D126CCF" w:rsidRDefault="0F91ED7A" w14:paraId="153C3EF9" w14:textId="3276FC6E">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5.661</w:t>
            </w:r>
          </w:p>
        </w:tc>
        <w:tc>
          <w:tcPr>
            <w:tcW w:w="1320" w:type="dxa"/>
            <w:tcMar/>
            <w:vAlign w:val="center"/>
          </w:tcPr>
          <w:p w:rsidR="0F91ED7A" w:rsidP="5D126CCF" w:rsidRDefault="0F91ED7A" w14:paraId="059929FA" w14:textId="2774930E">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4.154</w:t>
            </w:r>
          </w:p>
        </w:tc>
        <w:tc>
          <w:tcPr>
            <w:tcW w:w="1035" w:type="dxa"/>
            <w:tcMar/>
            <w:vAlign w:val="center"/>
          </w:tcPr>
          <w:p w:rsidR="0F91ED7A" w:rsidP="5D126CCF" w:rsidRDefault="0F91ED7A" w14:paraId="176E85BD" w14:textId="1133CF58">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6.544</w:t>
            </w:r>
          </w:p>
        </w:tc>
      </w:tr>
      <w:tr w:rsidR="5634FA93" w:rsidTr="5D126CCF" w14:paraId="3B0DD2C0">
        <w:trPr>
          <w:trHeight w:val="300"/>
        </w:trPr>
        <w:tc>
          <w:tcPr>
            <w:tcW w:w="2205" w:type="dxa"/>
            <w:tcMar/>
            <w:vAlign w:val="center"/>
          </w:tcPr>
          <w:p w:rsidR="5634FA93" w:rsidP="5D126CCF" w:rsidRDefault="5634FA93" w14:paraId="392B4F10" w14:textId="59E9D3BD">
            <w:pPr>
              <w:pStyle w:val="Normal"/>
              <w:bidi w:val="0"/>
              <w:jc w:val="left"/>
              <w:rPr>
                <w:rFonts w:ascii="Calibri" w:hAnsi="Calibri" w:eastAsia="Calibri" w:cs="Calibri"/>
                <w:b w:val="0"/>
                <w:bCs w:val="0"/>
                <w:noProof w:val="0"/>
                <w:sz w:val="24"/>
                <w:szCs w:val="24"/>
                <w:lang w:val="es-ES"/>
              </w:rPr>
            </w:pPr>
            <w:r w:rsidRPr="5D126CCF" w:rsidR="6C40BE0A">
              <w:rPr>
                <w:rFonts w:ascii="Calibri" w:hAnsi="Calibri" w:eastAsia="Calibri" w:cs="Calibri"/>
                <w:b w:val="0"/>
                <w:bCs w:val="0"/>
                <w:noProof w:val="0"/>
                <w:sz w:val="24"/>
                <w:szCs w:val="24"/>
                <w:lang w:val="es-ES"/>
              </w:rPr>
              <w:t>12 jun. - 10 julio</w:t>
            </w:r>
          </w:p>
          <w:p w:rsidR="5634FA93" w:rsidP="5634FA93" w:rsidRDefault="5634FA93" w14:paraId="4350E884" w14:textId="14547951">
            <w:pPr>
              <w:pStyle w:val="Normal"/>
              <w:bidi w:val="0"/>
              <w:jc w:val="left"/>
              <w:rPr>
                <w:rFonts w:ascii="Calibri" w:hAnsi="Calibri" w:eastAsia="Calibri" w:cs="Calibri"/>
                <w:b w:val="0"/>
                <w:bCs w:val="0"/>
                <w:noProof w:val="0"/>
                <w:sz w:val="24"/>
                <w:szCs w:val="24"/>
                <w:lang w:val="es-ES"/>
              </w:rPr>
            </w:pPr>
            <w:r w:rsidRPr="5D126CCF" w:rsidR="6C40BE0A">
              <w:rPr>
                <w:rFonts w:ascii="Calibri" w:hAnsi="Calibri" w:eastAsia="Calibri" w:cs="Calibri"/>
                <w:b w:val="0"/>
                <w:bCs w:val="0"/>
                <w:noProof w:val="0"/>
                <w:sz w:val="24"/>
                <w:szCs w:val="24"/>
                <w:lang w:val="es-ES"/>
              </w:rPr>
              <w:t>28 ago. - 11 sep.</w:t>
            </w:r>
          </w:p>
        </w:tc>
        <w:tc>
          <w:tcPr>
            <w:tcW w:w="1125" w:type="dxa"/>
            <w:tcMar/>
            <w:vAlign w:val="center"/>
          </w:tcPr>
          <w:p w:rsidR="0F91ED7A" w:rsidP="5D126CCF" w:rsidRDefault="0F91ED7A" w14:paraId="488B9F79" w14:textId="1BC52B3B">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3.075</w:t>
            </w:r>
          </w:p>
        </w:tc>
        <w:tc>
          <w:tcPr>
            <w:tcW w:w="1200" w:type="dxa"/>
            <w:tcMar/>
            <w:vAlign w:val="center"/>
          </w:tcPr>
          <w:p w:rsidR="0F91ED7A" w:rsidP="5D126CCF" w:rsidRDefault="0F91ED7A" w14:paraId="1B5DD028" w14:textId="03C92C83">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4.641</w:t>
            </w:r>
          </w:p>
        </w:tc>
        <w:tc>
          <w:tcPr>
            <w:tcW w:w="1260" w:type="dxa"/>
            <w:tcMar/>
            <w:vAlign w:val="center"/>
          </w:tcPr>
          <w:p w:rsidR="0F91ED7A" w:rsidP="5D126CCF" w:rsidRDefault="0F91ED7A" w14:paraId="43DE838B" w14:textId="2C98130F">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3.890</w:t>
            </w:r>
          </w:p>
        </w:tc>
        <w:tc>
          <w:tcPr>
            <w:tcW w:w="1050" w:type="dxa"/>
            <w:tcMar/>
            <w:vAlign w:val="center"/>
          </w:tcPr>
          <w:p w:rsidR="0F91ED7A" w:rsidP="5D126CCF" w:rsidRDefault="0F91ED7A" w14:paraId="37561EA6" w14:textId="211618F3">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6.404</w:t>
            </w:r>
          </w:p>
        </w:tc>
        <w:tc>
          <w:tcPr>
            <w:tcW w:w="1320" w:type="dxa"/>
            <w:tcMar/>
            <w:vAlign w:val="center"/>
          </w:tcPr>
          <w:p w:rsidR="0F91ED7A" w:rsidP="5D126CCF" w:rsidRDefault="0F91ED7A" w14:paraId="19057595" w14:textId="252C3D82">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4.649</w:t>
            </w:r>
          </w:p>
        </w:tc>
        <w:tc>
          <w:tcPr>
            <w:tcW w:w="1035" w:type="dxa"/>
            <w:tcMar/>
            <w:vAlign w:val="center"/>
          </w:tcPr>
          <w:p w:rsidR="0F91ED7A" w:rsidP="5D126CCF" w:rsidRDefault="0F91ED7A" w14:paraId="3D903700" w14:textId="20989876">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5D126CCF" w:rsidR="6C40BE0A">
              <w:rPr>
                <w:rFonts w:ascii="Calibri" w:hAnsi="Calibri" w:eastAsia="Calibri" w:cs="Calibri"/>
                <w:b w:val="0"/>
                <w:bCs w:val="0"/>
                <w:i w:val="0"/>
                <w:iCs w:val="0"/>
                <w:strike w:val="0"/>
                <w:dstrike w:val="0"/>
                <w:color w:val="auto"/>
                <w:sz w:val="22"/>
                <w:szCs w:val="22"/>
                <w:u w:val="none"/>
              </w:rPr>
              <w:t>7.959</w:t>
            </w:r>
            <w:r w:rsidRPr="5D126CCF" w:rsidR="5766A9B3">
              <w:rPr>
                <w:rFonts w:ascii="Calibri" w:hAnsi="Calibri" w:eastAsia="Calibri" w:cs="Calibri"/>
                <w:b w:val="0"/>
                <w:bCs w:val="0"/>
                <w:i w:val="0"/>
                <w:iCs w:val="0"/>
                <w:strike w:val="0"/>
                <w:dstrike w:val="0"/>
                <w:color w:val="auto"/>
                <w:sz w:val="22"/>
                <w:szCs w:val="22"/>
                <w:u w:val="none"/>
              </w:rPr>
              <w:t xml:space="preserve"> </w:t>
            </w:r>
          </w:p>
        </w:tc>
      </w:tr>
      <w:tr w:rsidR="5D126CCF" w:rsidTr="5D126CCF" w14:paraId="002C7B5E">
        <w:trPr>
          <w:trHeight w:val="300"/>
        </w:trPr>
        <w:tc>
          <w:tcPr>
            <w:tcW w:w="2205" w:type="dxa"/>
            <w:tcMar/>
            <w:vAlign w:val="center"/>
          </w:tcPr>
          <w:p w:rsidR="3713C4B5" w:rsidP="5D126CCF" w:rsidRDefault="3713C4B5" w14:paraId="44362C91" w14:textId="6B55A103">
            <w:pPr>
              <w:pStyle w:val="Normal"/>
              <w:bidi w:val="0"/>
              <w:jc w:val="left"/>
              <w:rPr>
                <w:rFonts w:ascii="Calibri" w:hAnsi="Calibri" w:eastAsia="Calibri" w:cs="Calibri"/>
                <w:b w:val="0"/>
                <w:bCs w:val="0"/>
                <w:noProof w:val="0"/>
                <w:sz w:val="24"/>
                <w:szCs w:val="24"/>
                <w:lang w:val="es-ES"/>
              </w:rPr>
            </w:pPr>
            <w:r w:rsidRPr="5D126CCF" w:rsidR="3713C4B5">
              <w:rPr>
                <w:rFonts w:ascii="Calibri" w:hAnsi="Calibri" w:eastAsia="Calibri" w:cs="Calibri"/>
                <w:b w:val="0"/>
                <w:bCs w:val="0"/>
                <w:noProof w:val="0"/>
                <w:sz w:val="24"/>
                <w:szCs w:val="24"/>
                <w:lang w:val="es-ES"/>
              </w:rPr>
              <w:t>17 jul. - 21 ago.</w:t>
            </w:r>
          </w:p>
        </w:tc>
        <w:tc>
          <w:tcPr>
            <w:tcW w:w="1125" w:type="dxa"/>
            <w:tcMar/>
            <w:vAlign w:val="center"/>
          </w:tcPr>
          <w:p w:rsidR="3713C4B5" w:rsidP="5D126CCF" w:rsidRDefault="3713C4B5" w14:paraId="2E540BC8" w14:textId="1CF548A2">
            <w:pPr>
              <w:pStyle w:val="Normal"/>
              <w:bidi w:val="0"/>
              <w:jc w:val="center"/>
              <w:rPr>
                <w:rFonts w:ascii="Calibri" w:hAnsi="Calibri" w:eastAsia="Calibri" w:cs="Calibri"/>
                <w:b w:val="0"/>
                <w:bCs w:val="0"/>
                <w:i w:val="0"/>
                <w:iCs w:val="0"/>
                <w:strike w:val="0"/>
                <w:dstrike w:val="0"/>
                <w:color w:val="auto"/>
                <w:sz w:val="22"/>
                <w:szCs w:val="22"/>
                <w:u w:val="none"/>
              </w:rPr>
            </w:pPr>
            <w:r w:rsidRPr="5D126CCF" w:rsidR="3713C4B5">
              <w:rPr>
                <w:rFonts w:ascii="Calibri" w:hAnsi="Calibri" w:eastAsia="Calibri" w:cs="Calibri"/>
                <w:b w:val="0"/>
                <w:bCs w:val="0"/>
                <w:i w:val="0"/>
                <w:iCs w:val="0"/>
                <w:strike w:val="0"/>
                <w:dstrike w:val="0"/>
                <w:color w:val="auto"/>
                <w:sz w:val="22"/>
                <w:szCs w:val="22"/>
                <w:u w:val="none"/>
              </w:rPr>
              <w:t>3.165</w:t>
            </w:r>
          </w:p>
        </w:tc>
        <w:tc>
          <w:tcPr>
            <w:tcW w:w="1200" w:type="dxa"/>
            <w:tcMar/>
            <w:vAlign w:val="center"/>
          </w:tcPr>
          <w:p w:rsidR="458A1507" w:rsidP="5D126CCF" w:rsidRDefault="458A1507" w14:paraId="2F484D53" w14:textId="6606DA34">
            <w:pPr>
              <w:pStyle w:val="Normal"/>
              <w:bidi w:val="0"/>
              <w:jc w:val="center"/>
              <w:rPr>
                <w:rFonts w:ascii="Calibri" w:hAnsi="Calibri" w:eastAsia="Calibri" w:cs="Calibri"/>
                <w:b w:val="0"/>
                <w:bCs w:val="0"/>
                <w:i w:val="0"/>
                <w:iCs w:val="0"/>
                <w:strike w:val="0"/>
                <w:dstrike w:val="0"/>
                <w:color w:val="auto"/>
                <w:sz w:val="22"/>
                <w:szCs w:val="22"/>
                <w:u w:val="none"/>
              </w:rPr>
            </w:pPr>
            <w:r w:rsidRPr="5D126CCF" w:rsidR="458A1507">
              <w:rPr>
                <w:rFonts w:ascii="Calibri" w:hAnsi="Calibri" w:eastAsia="Calibri" w:cs="Calibri"/>
                <w:b w:val="0"/>
                <w:bCs w:val="0"/>
                <w:i w:val="0"/>
                <w:iCs w:val="0"/>
                <w:strike w:val="0"/>
                <w:dstrike w:val="0"/>
                <w:color w:val="auto"/>
                <w:sz w:val="22"/>
                <w:szCs w:val="22"/>
                <w:u w:val="none"/>
              </w:rPr>
              <w:t>4.765</w:t>
            </w:r>
          </w:p>
        </w:tc>
        <w:tc>
          <w:tcPr>
            <w:tcW w:w="1260" w:type="dxa"/>
            <w:tcMar/>
            <w:vAlign w:val="center"/>
          </w:tcPr>
          <w:p w:rsidR="697FEB99" w:rsidP="5D126CCF" w:rsidRDefault="697FEB99" w14:paraId="65254791" w14:textId="1E2B3EF7">
            <w:pPr>
              <w:pStyle w:val="Normal"/>
              <w:bidi w:val="0"/>
              <w:jc w:val="center"/>
              <w:rPr>
                <w:rFonts w:ascii="Calibri" w:hAnsi="Calibri" w:eastAsia="Calibri" w:cs="Calibri"/>
                <w:b w:val="0"/>
                <w:bCs w:val="0"/>
                <w:i w:val="0"/>
                <w:iCs w:val="0"/>
                <w:strike w:val="0"/>
                <w:dstrike w:val="0"/>
                <w:color w:val="auto"/>
                <w:sz w:val="22"/>
                <w:szCs w:val="22"/>
                <w:u w:val="none"/>
              </w:rPr>
            </w:pPr>
            <w:r w:rsidRPr="5D126CCF" w:rsidR="697FEB99">
              <w:rPr>
                <w:rFonts w:ascii="Calibri" w:hAnsi="Calibri" w:eastAsia="Calibri" w:cs="Calibri"/>
                <w:b w:val="0"/>
                <w:bCs w:val="0"/>
                <w:i w:val="0"/>
                <w:iCs w:val="0"/>
                <w:strike w:val="0"/>
                <w:dstrike w:val="0"/>
                <w:color w:val="auto"/>
                <w:sz w:val="22"/>
                <w:szCs w:val="22"/>
                <w:u w:val="none"/>
              </w:rPr>
              <w:t>3.838</w:t>
            </w:r>
          </w:p>
        </w:tc>
        <w:tc>
          <w:tcPr>
            <w:tcW w:w="1050" w:type="dxa"/>
            <w:tcMar/>
            <w:vAlign w:val="center"/>
          </w:tcPr>
          <w:p w:rsidR="697FEB99" w:rsidP="5D126CCF" w:rsidRDefault="697FEB99" w14:paraId="31B0974D" w14:textId="275C5A19">
            <w:pPr>
              <w:pStyle w:val="Normal"/>
              <w:bidi w:val="0"/>
              <w:jc w:val="center"/>
              <w:rPr>
                <w:rFonts w:ascii="Calibri" w:hAnsi="Calibri" w:eastAsia="Calibri" w:cs="Calibri"/>
                <w:b w:val="0"/>
                <w:bCs w:val="0"/>
                <w:i w:val="0"/>
                <w:iCs w:val="0"/>
                <w:strike w:val="0"/>
                <w:dstrike w:val="0"/>
                <w:color w:val="auto"/>
                <w:sz w:val="22"/>
                <w:szCs w:val="22"/>
                <w:u w:val="none"/>
              </w:rPr>
            </w:pPr>
            <w:r w:rsidRPr="5D126CCF" w:rsidR="697FEB99">
              <w:rPr>
                <w:rFonts w:ascii="Calibri" w:hAnsi="Calibri" w:eastAsia="Calibri" w:cs="Calibri"/>
                <w:b w:val="0"/>
                <w:bCs w:val="0"/>
                <w:i w:val="0"/>
                <w:iCs w:val="0"/>
                <w:strike w:val="0"/>
                <w:dstrike w:val="0"/>
                <w:color w:val="auto"/>
                <w:sz w:val="22"/>
                <w:szCs w:val="22"/>
                <w:u w:val="none"/>
              </w:rPr>
              <w:t>6.544</w:t>
            </w:r>
          </w:p>
        </w:tc>
        <w:tc>
          <w:tcPr>
            <w:tcW w:w="1320" w:type="dxa"/>
            <w:tcMar/>
            <w:vAlign w:val="center"/>
          </w:tcPr>
          <w:p w:rsidR="697FEB99" w:rsidP="5D126CCF" w:rsidRDefault="697FEB99" w14:paraId="1A351F2E" w14:textId="11B5DE8A">
            <w:pPr>
              <w:pStyle w:val="Normal"/>
              <w:bidi w:val="0"/>
              <w:jc w:val="center"/>
              <w:rPr>
                <w:rFonts w:ascii="Calibri" w:hAnsi="Calibri" w:eastAsia="Calibri" w:cs="Calibri"/>
                <w:b w:val="0"/>
                <w:bCs w:val="0"/>
                <w:i w:val="0"/>
                <w:iCs w:val="0"/>
                <w:strike w:val="0"/>
                <w:dstrike w:val="0"/>
                <w:color w:val="auto"/>
                <w:sz w:val="22"/>
                <w:szCs w:val="22"/>
                <w:u w:val="none"/>
              </w:rPr>
            </w:pPr>
            <w:r w:rsidRPr="5D126CCF" w:rsidR="697FEB99">
              <w:rPr>
                <w:rFonts w:ascii="Calibri" w:hAnsi="Calibri" w:eastAsia="Calibri" w:cs="Calibri"/>
                <w:b w:val="0"/>
                <w:bCs w:val="0"/>
                <w:i w:val="0"/>
                <w:iCs w:val="0"/>
                <w:strike w:val="0"/>
                <w:dstrike w:val="0"/>
                <w:color w:val="auto"/>
                <w:sz w:val="22"/>
                <w:szCs w:val="22"/>
                <w:u w:val="none"/>
              </w:rPr>
              <w:t>4.857</w:t>
            </w:r>
          </w:p>
        </w:tc>
        <w:tc>
          <w:tcPr>
            <w:tcW w:w="1035" w:type="dxa"/>
            <w:tcMar/>
            <w:vAlign w:val="center"/>
          </w:tcPr>
          <w:p w:rsidR="697FEB99" w:rsidP="5D126CCF" w:rsidRDefault="697FEB99" w14:paraId="23FEF4FE" w14:textId="2A766759">
            <w:pPr>
              <w:pStyle w:val="Normal"/>
              <w:bidi w:val="0"/>
              <w:jc w:val="center"/>
              <w:rPr>
                <w:rFonts w:ascii="Calibri" w:hAnsi="Calibri" w:eastAsia="Calibri" w:cs="Calibri"/>
                <w:b w:val="0"/>
                <w:bCs w:val="0"/>
                <w:i w:val="0"/>
                <w:iCs w:val="0"/>
                <w:strike w:val="0"/>
                <w:dstrike w:val="0"/>
                <w:color w:val="auto"/>
                <w:sz w:val="22"/>
                <w:szCs w:val="22"/>
                <w:u w:val="none"/>
              </w:rPr>
            </w:pPr>
            <w:r w:rsidRPr="5D126CCF" w:rsidR="697FEB99">
              <w:rPr>
                <w:rFonts w:ascii="Calibri" w:hAnsi="Calibri" w:eastAsia="Calibri" w:cs="Calibri"/>
                <w:b w:val="0"/>
                <w:bCs w:val="0"/>
                <w:i w:val="0"/>
                <w:iCs w:val="0"/>
                <w:strike w:val="0"/>
                <w:dstrike w:val="0"/>
                <w:color w:val="auto"/>
                <w:sz w:val="22"/>
                <w:szCs w:val="22"/>
                <w:u w:val="none"/>
              </w:rPr>
              <w:t>8.314</w:t>
            </w:r>
          </w:p>
        </w:tc>
      </w:tr>
    </w:tbl>
    <w:p w:rsidR="0C0541BD" w:rsidP="5634FA93" w:rsidRDefault="0C0541BD" w14:paraId="3C8A445E" w14:textId="08B0AC0B">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01:</w:t>
      </w:r>
      <w:r w:rsidRPr="5634FA93" w:rsidR="0C0541BD">
        <w:rPr>
          <w:rFonts w:ascii="Calibri" w:hAnsi="Calibri" w:eastAsia="Calibri" w:cs="Calibri"/>
          <w:b w:val="1"/>
          <w:bCs w:val="1"/>
          <w:noProof w:val="0"/>
          <w:sz w:val="28"/>
          <w:szCs w:val="28"/>
          <w:lang w:val="es-ES"/>
        </w:rPr>
        <w:t xml:space="preserve"> </w:t>
      </w:r>
      <w:r w:rsidRPr="5634FA93" w:rsidR="0C0541BD">
        <w:rPr>
          <w:rFonts w:ascii="Calibri" w:hAnsi="Calibri" w:eastAsia="Calibri" w:cs="Calibri"/>
          <w:b w:val="0"/>
          <w:bCs w:val="0"/>
          <w:noProof w:val="0"/>
          <w:sz w:val="28"/>
          <w:szCs w:val="28"/>
          <w:lang w:val="es-ES"/>
        </w:rPr>
        <w:t>3ra. cama es un catre o sofá</w:t>
      </w:r>
      <w:r w:rsidRPr="5634FA93" w:rsidR="3FC2361E">
        <w:rPr>
          <w:rFonts w:ascii="Calibri" w:hAnsi="Calibri" w:eastAsia="Calibri" w:cs="Calibri"/>
          <w:b w:val="0"/>
          <w:bCs w:val="0"/>
          <w:noProof w:val="0"/>
          <w:sz w:val="28"/>
          <w:szCs w:val="28"/>
          <w:lang w:val="es-ES"/>
        </w:rPr>
        <w:t>.</w:t>
      </w:r>
    </w:p>
    <w:p w:rsidR="0C0541BD" w:rsidP="5634FA93" w:rsidRDefault="0C0541BD" w14:paraId="0E686F5A" w14:textId="36CF96A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02:</w:t>
      </w:r>
      <w:r w:rsidRPr="5634FA93" w:rsidR="0C0541BD">
        <w:rPr>
          <w:rFonts w:ascii="Calibri" w:hAnsi="Calibri" w:eastAsia="Calibri" w:cs="Calibri"/>
          <w:b w:val="0"/>
          <w:bCs w:val="0"/>
          <w:noProof w:val="0"/>
          <w:sz w:val="28"/>
          <w:szCs w:val="28"/>
          <w:lang w:val="es-ES"/>
        </w:rPr>
        <w:t xml:space="preserve"> todas las categorías de cabina están sujetas a disponibilidad</w:t>
      </w:r>
      <w:r w:rsidRPr="5634FA93" w:rsidR="5F2C87E6">
        <w:rPr>
          <w:rFonts w:ascii="Calibri" w:hAnsi="Calibri" w:eastAsia="Calibri" w:cs="Calibri"/>
          <w:b w:val="0"/>
          <w:bCs w:val="0"/>
          <w:noProof w:val="0"/>
          <w:sz w:val="28"/>
          <w:szCs w:val="28"/>
          <w:lang w:val="es-ES"/>
        </w:rPr>
        <w:t xml:space="preserve">. </w:t>
      </w:r>
      <w:r w:rsidRPr="5634FA93" w:rsidR="11230C9C">
        <w:rPr>
          <w:rFonts w:ascii="Calibri" w:hAnsi="Calibri" w:eastAsia="Calibri" w:cs="Calibri"/>
          <w:b w:val="0"/>
          <w:bCs w:val="0"/>
          <w:noProof w:val="0"/>
          <w:sz w:val="28"/>
          <w:szCs w:val="28"/>
          <w:lang w:val="es-ES"/>
        </w:rPr>
        <w:t>C</w:t>
      </w:r>
      <w:r w:rsidRPr="5634FA93" w:rsidR="0C0541BD">
        <w:rPr>
          <w:rFonts w:ascii="Calibri" w:hAnsi="Calibri" w:eastAsia="Calibri" w:cs="Calibri"/>
          <w:b w:val="0"/>
          <w:bCs w:val="0"/>
          <w:noProof w:val="0"/>
          <w:sz w:val="28"/>
          <w:szCs w:val="28"/>
          <w:lang w:val="es-ES"/>
        </w:rPr>
        <w:t>onsultar disponibilidad antes de confirmar</w:t>
      </w:r>
      <w:r w:rsidRPr="5634FA93" w:rsidR="3FC2361E">
        <w:rPr>
          <w:rFonts w:ascii="Calibri" w:hAnsi="Calibri" w:eastAsia="Calibri" w:cs="Calibri"/>
          <w:b w:val="0"/>
          <w:bCs w:val="0"/>
          <w:noProof w:val="0"/>
          <w:sz w:val="28"/>
          <w:szCs w:val="28"/>
          <w:lang w:val="es-ES"/>
        </w:rPr>
        <w:t>.</w:t>
      </w:r>
    </w:p>
    <w:p w:rsidR="0C0541BD" w:rsidP="5634FA93" w:rsidRDefault="0C0541BD" w14:paraId="6B513936" w14:textId="1264BAC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w:t>
      </w:r>
      <w:r w:rsidRPr="5634FA93" w:rsidR="7E607011">
        <w:rPr>
          <w:rFonts w:ascii="Calibri" w:hAnsi="Calibri" w:eastAsia="Calibri" w:cs="Calibri"/>
          <w:b w:val="1"/>
          <w:bCs w:val="1"/>
          <w:noProof w:val="0"/>
          <w:sz w:val="28"/>
          <w:szCs w:val="28"/>
          <w:highlight w:val="yellow"/>
          <w:lang w:val="es-ES"/>
        </w:rPr>
        <w:t>3</w:t>
      </w:r>
      <w:r w:rsidRPr="5634FA93" w:rsidR="0C0541BD">
        <w:rPr>
          <w:rFonts w:ascii="Calibri" w:hAnsi="Calibri" w:eastAsia="Calibri" w:cs="Calibri"/>
          <w:b w:val="1"/>
          <w:bCs w:val="1"/>
          <w:noProof w:val="0"/>
          <w:sz w:val="28"/>
          <w:szCs w:val="28"/>
          <w:highlight w:val="yellow"/>
          <w:lang w:val="es-ES"/>
        </w:rPr>
        <w:t>:</w:t>
      </w:r>
      <w:r w:rsidRPr="5634FA93" w:rsidR="0C0541BD">
        <w:rPr>
          <w:rFonts w:ascii="Calibri" w:hAnsi="Calibri" w:eastAsia="Calibri" w:cs="Calibri"/>
          <w:b w:val="0"/>
          <w:bCs w:val="0"/>
          <w:noProof w:val="0"/>
          <w:sz w:val="28"/>
          <w:szCs w:val="28"/>
          <w:lang w:val="es-ES"/>
        </w:rPr>
        <w:t xml:space="preserve"> </w:t>
      </w:r>
      <w:r w:rsidRPr="5634FA93" w:rsidR="1FE1DAF1">
        <w:rPr>
          <w:rFonts w:ascii="Calibri" w:hAnsi="Calibri" w:eastAsia="Calibri" w:cs="Calibri"/>
          <w:b w:val="0"/>
          <w:bCs w:val="0"/>
          <w:noProof w:val="0"/>
          <w:sz w:val="28"/>
          <w:szCs w:val="28"/>
          <w:lang w:val="es-ES"/>
        </w:rPr>
        <w:t xml:space="preserve">en la </w:t>
      </w:r>
      <w:r w:rsidRPr="5634FA93" w:rsidR="0C0541BD">
        <w:rPr>
          <w:rFonts w:ascii="Calibri" w:hAnsi="Calibri" w:eastAsia="Calibri" w:cs="Calibri"/>
          <w:b w:val="0"/>
          <w:bCs w:val="0"/>
          <w:noProof w:val="0"/>
          <w:sz w:val="28"/>
          <w:szCs w:val="28"/>
          <w:lang w:val="es-ES"/>
        </w:rPr>
        <w:t xml:space="preserve">cat. </w:t>
      </w:r>
      <w:r w:rsidRPr="5634FA93" w:rsidR="0C0541BD">
        <w:rPr>
          <w:rFonts w:ascii="Calibri" w:hAnsi="Calibri" w:eastAsia="Calibri" w:cs="Calibri"/>
          <w:b w:val="0"/>
          <w:bCs w:val="0"/>
          <w:noProof w:val="0"/>
          <w:sz w:val="28"/>
          <w:szCs w:val="28"/>
          <w:lang w:val="es-ES"/>
        </w:rPr>
        <w:t>Safira</w:t>
      </w:r>
      <w:r w:rsidRPr="5634FA93" w:rsidR="3BE326BA">
        <w:rPr>
          <w:rFonts w:ascii="Calibri" w:hAnsi="Calibri" w:eastAsia="Calibri" w:cs="Calibri"/>
          <w:b w:val="0"/>
          <w:bCs w:val="0"/>
          <w:noProof w:val="0"/>
          <w:sz w:val="28"/>
          <w:szCs w:val="28"/>
          <w:lang w:val="es-ES"/>
        </w:rPr>
        <w:t xml:space="preserve"> los </w:t>
      </w:r>
      <w:r w:rsidRPr="5634FA93" w:rsidR="0C0541BD">
        <w:rPr>
          <w:rFonts w:ascii="Calibri" w:hAnsi="Calibri" w:eastAsia="Calibri" w:cs="Calibri"/>
          <w:b w:val="0"/>
          <w:bCs w:val="0"/>
          <w:noProof w:val="0"/>
          <w:sz w:val="28"/>
          <w:szCs w:val="28"/>
          <w:lang w:val="es-ES"/>
        </w:rPr>
        <w:t xml:space="preserve">hoteles </w:t>
      </w:r>
      <w:r w:rsidRPr="5634FA93" w:rsidR="3A5A8712">
        <w:rPr>
          <w:rFonts w:ascii="Calibri" w:hAnsi="Calibri" w:eastAsia="Calibri" w:cs="Calibri"/>
          <w:b w:val="0"/>
          <w:bCs w:val="0"/>
          <w:noProof w:val="0"/>
          <w:sz w:val="28"/>
          <w:szCs w:val="28"/>
          <w:lang w:val="es-ES"/>
        </w:rPr>
        <w:t xml:space="preserve">están </w:t>
      </w:r>
      <w:r w:rsidRPr="5634FA93" w:rsidR="0C0541BD">
        <w:rPr>
          <w:rFonts w:ascii="Calibri" w:hAnsi="Calibri" w:eastAsia="Calibri" w:cs="Calibri"/>
          <w:b w:val="0"/>
          <w:bCs w:val="0"/>
          <w:noProof w:val="0"/>
          <w:sz w:val="28"/>
          <w:szCs w:val="28"/>
          <w:lang w:val="es-ES"/>
        </w:rPr>
        <w:t>lejos del centro de la ciudad</w:t>
      </w:r>
      <w:r w:rsidRPr="5634FA93" w:rsidR="15E6F5EE">
        <w:rPr>
          <w:rFonts w:ascii="Calibri" w:hAnsi="Calibri" w:eastAsia="Calibri" w:cs="Calibri"/>
          <w:b w:val="0"/>
          <w:bCs w:val="0"/>
          <w:noProof w:val="0"/>
          <w:sz w:val="28"/>
          <w:szCs w:val="28"/>
          <w:lang w:val="es-ES"/>
        </w:rPr>
        <w:t>.</w:t>
      </w:r>
    </w:p>
    <w:p w:rsidR="5634FA93" w:rsidP="5634FA93" w:rsidRDefault="5634FA93" w14:paraId="4F45AFBC" w14:textId="29CEB992">
      <w:pPr>
        <w:pStyle w:val="Normal"/>
        <w:bidi w:val="0"/>
        <w:spacing w:after="0" w:afterAutospacing="off"/>
        <w:rPr>
          <w:rFonts w:ascii="Calibri" w:hAnsi="Calibri" w:eastAsia="Calibri" w:cs="Calibri"/>
          <w:b w:val="0"/>
          <w:bCs w:val="0"/>
          <w:noProof w:val="0"/>
          <w:sz w:val="28"/>
          <w:szCs w:val="28"/>
          <w:lang w:val="es-ES"/>
        </w:rPr>
      </w:pPr>
    </w:p>
    <w:p w:rsidR="0C0541BD" w:rsidP="5D126CCF" w:rsidRDefault="0C0541BD" w14:paraId="486C3B8A" w14:textId="2D565084">
      <w:pPr>
        <w:pStyle w:val="Normal"/>
        <w:bidi w:val="0"/>
        <w:spacing w:before="0" w:beforeAutospacing="off" w:after="0" w:afterAutospacing="off"/>
        <w:ind w:left="0"/>
        <w:jc w:val="left"/>
        <w:rPr>
          <w:rFonts w:ascii="Calibri" w:hAnsi="Calibri" w:eastAsia="Calibri" w:cs="Calibri"/>
          <w:b w:val="1"/>
          <w:bCs w:val="1"/>
          <w:noProof w:val="0"/>
          <w:sz w:val="28"/>
          <w:szCs w:val="28"/>
          <w:lang w:val="en-US"/>
        </w:rPr>
      </w:pPr>
      <w:r w:rsidRPr="5D126CCF" w:rsidR="0C0541BD">
        <w:rPr>
          <w:rFonts w:ascii="Calibri" w:hAnsi="Calibri" w:eastAsia="Calibri" w:cs="Calibri"/>
          <w:b w:val="1"/>
          <w:bCs w:val="1"/>
          <w:noProof w:val="0"/>
          <w:sz w:val="28"/>
          <w:szCs w:val="28"/>
          <w:lang w:val="en-US"/>
        </w:rPr>
        <w:t>Incluye:</w:t>
      </w:r>
    </w:p>
    <w:p w:rsidR="5634FA93" w:rsidP="5D126CCF" w:rsidRDefault="5634FA93" w14:paraId="50E1266E" w14:textId="32A69D56">
      <w:pPr>
        <w:pStyle w:val="ListParagraph"/>
        <w:numPr>
          <w:ilvl w:val="0"/>
          <w:numId w:val="48"/>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00BDC258">
        <w:rPr>
          <w:rFonts w:ascii="Calibri" w:hAnsi="Calibri" w:eastAsia="Calibri" w:cs="Calibri"/>
          <w:b w:val="0"/>
          <w:bCs w:val="0"/>
          <w:noProof w:val="0"/>
          <w:sz w:val="28"/>
          <w:szCs w:val="28"/>
          <w:lang w:val="es-ES"/>
        </w:rPr>
        <w:t>Traslados de acuerdo itinerario y asistencia en español a llegada.</w:t>
      </w:r>
    </w:p>
    <w:p w:rsidR="5634FA93" w:rsidP="5D126CCF" w:rsidRDefault="5634FA93" w14:paraId="04166CF9" w14:textId="59BBDC60">
      <w:pPr>
        <w:pStyle w:val="ListParagraph"/>
        <w:numPr>
          <w:ilvl w:val="0"/>
          <w:numId w:val="48"/>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00BDC258">
        <w:rPr>
          <w:rFonts w:ascii="Calibri" w:hAnsi="Calibri" w:eastAsia="Calibri" w:cs="Calibri"/>
          <w:b w:val="0"/>
          <w:bCs w:val="0"/>
          <w:noProof w:val="0"/>
          <w:sz w:val="28"/>
          <w:szCs w:val="28"/>
          <w:lang w:val="es-ES"/>
        </w:rPr>
        <w:t>Guia turco local de habla hispana para todas las visitas indicadas en el programa.</w:t>
      </w:r>
    </w:p>
    <w:p w:rsidR="5634FA93" w:rsidP="5D126CCF" w:rsidRDefault="5634FA93" w14:paraId="401EBF46" w14:textId="6172FE8B">
      <w:pPr>
        <w:pStyle w:val="ListParagraph"/>
        <w:numPr>
          <w:ilvl w:val="0"/>
          <w:numId w:val="48"/>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00BDC258">
        <w:rPr>
          <w:rFonts w:ascii="Calibri" w:hAnsi="Calibri" w:eastAsia="Calibri" w:cs="Calibri"/>
          <w:b w:val="0"/>
          <w:bCs w:val="0"/>
          <w:noProof w:val="0"/>
          <w:sz w:val="28"/>
          <w:szCs w:val="28"/>
          <w:lang w:val="es-ES"/>
        </w:rPr>
        <w:t xml:space="preserve">Entradas y visitas a los monumentos </w:t>
      </w:r>
      <w:r w:rsidRPr="5D126CCF" w:rsidR="00BDC258">
        <w:rPr>
          <w:rFonts w:ascii="Calibri" w:hAnsi="Calibri" w:eastAsia="Calibri" w:cs="Calibri"/>
          <w:b w:val="0"/>
          <w:bCs w:val="0"/>
          <w:noProof w:val="0"/>
          <w:sz w:val="28"/>
          <w:szCs w:val="28"/>
          <w:lang w:val="es-ES"/>
        </w:rPr>
        <w:t>de acuerdo al</w:t>
      </w:r>
      <w:r w:rsidRPr="5D126CCF" w:rsidR="00BDC258">
        <w:rPr>
          <w:rFonts w:ascii="Calibri" w:hAnsi="Calibri" w:eastAsia="Calibri" w:cs="Calibri"/>
          <w:b w:val="0"/>
          <w:bCs w:val="0"/>
          <w:noProof w:val="0"/>
          <w:sz w:val="28"/>
          <w:szCs w:val="28"/>
          <w:lang w:val="es-ES"/>
        </w:rPr>
        <w:t xml:space="preserve"> itinerario.</w:t>
      </w:r>
    </w:p>
    <w:p w:rsidR="5634FA93" w:rsidP="5D126CCF" w:rsidRDefault="5634FA93" w14:paraId="449ACE91" w14:textId="5B7FBD33">
      <w:pPr>
        <w:pStyle w:val="ListParagraph"/>
        <w:numPr>
          <w:ilvl w:val="0"/>
          <w:numId w:val="48"/>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00BDC258">
        <w:rPr>
          <w:rFonts w:ascii="Calibri" w:hAnsi="Calibri" w:eastAsia="Calibri" w:cs="Calibri"/>
          <w:b w:val="0"/>
          <w:bCs w:val="0"/>
          <w:noProof w:val="0"/>
          <w:sz w:val="28"/>
          <w:szCs w:val="28"/>
          <w:lang w:val="es-ES"/>
        </w:rPr>
        <w:t xml:space="preserve">Visitas a </w:t>
      </w:r>
      <w:r w:rsidRPr="5D126CCF" w:rsidR="00BDC258">
        <w:rPr>
          <w:rFonts w:ascii="Calibri" w:hAnsi="Calibri" w:eastAsia="Calibri" w:cs="Calibri"/>
          <w:b w:val="0"/>
          <w:bCs w:val="0"/>
          <w:noProof w:val="0"/>
          <w:sz w:val="28"/>
          <w:szCs w:val="28"/>
          <w:lang w:val="es-ES"/>
        </w:rPr>
        <w:t>las tiendas</w:t>
      </w:r>
      <w:r w:rsidRPr="5D126CCF" w:rsidR="00BDC258">
        <w:rPr>
          <w:rFonts w:ascii="Calibri" w:hAnsi="Calibri" w:eastAsia="Calibri" w:cs="Calibri"/>
          <w:b w:val="0"/>
          <w:bCs w:val="0"/>
          <w:noProof w:val="0"/>
          <w:sz w:val="28"/>
          <w:szCs w:val="28"/>
          <w:lang w:val="es-ES"/>
        </w:rPr>
        <w:t xml:space="preserve"> </w:t>
      </w:r>
      <w:r w:rsidRPr="5D126CCF" w:rsidR="00BDC258">
        <w:rPr>
          <w:rFonts w:ascii="Calibri" w:hAnsi="Calibri" w:eastAsia="Calibri" w:cs="Calibri"/>
          <w:b w:val="0"/>
          <w:bCs w:val="0"/>
          <w:noProof w:val="0"/>
          <w:sz w:val="28"/>
          <w:szCs w:val="28"/>
          <w:lang w:val="es-ES"/>
        </w:rPr>
        <w:t>de acuerdo al</w:t>
      </w:r>
      <w:r w:rsidRPr="5D126CCF" w:rsidR="00BDC258">
        <w:rPr>
          <w:rFonts w:ascii="Calibri" w:hAnsi="Calibri" w:eastAsia="Calibri" w:cs="Calibri"/>
          <w:b w:val="0"/>
          <w:bCs w:val="0"/>
          <w:noProof w:val="0"/>
          <w:sz w:val="28"/>
          <w:szCs w:val="28"/>
          <w:lang w:val="es-ES"/>
        </w:rPr>
        <w:t xml:space="preserve"> itinerario. </w:t>
      </w:r>
    </w:p>
    <w:p w:rsidR="5634FA93" w:rsidP="5D126CCF" w:rsidRDefault="5634FA93" w14:paraId="208FAB03" w14:textId="1DF71CA0">
      <w:pPr>
        <w:pStyle w:val="ListParagraph"/>
        <w:numPr>
          <w:ilvl w:val="0"/>
          <w:numId w:val="48"/>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00BDC258">
        <w:rPr>
          <w:rFonts w:ascii="Calibri" w:hAnsi="Calibri" w:eastAsia="Calibri" w:cs="Calibri"/>
          <w:b w:val="0"/>
          <w:bCs w:val="0"/>
          <w:noProof w:val="0"/>
          <w:sz w:val="28"/>
          <w:szCs w:val="28"/>
          <w:lang w:val="es-ES"/>
        </w:rPr>
        <w:t>Régimen de alimentos según programa.</w:t>
      </w:r>
    </w:p>
    <w:p w:rsidR="5634FA93" w:rsidP="5D126CCF" w:rsidRDefault="5634FA93" w14:paraId="5AADEE81" w14:textId="7D8EBF7D">
      <w:pPr>
        <w:pStyle w:val="ListParagraph"/>
        <w:numPr>
          <w:ilvl w:val="0"/>
          <w:numId w:val="48"/>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00BDC258">
        <w:rPr>
          <w:rFonts w:ascii="Calibri" w:hAnsi="Calibri" w:eastAsia="Calibri" w:cs="Calibri"/>
          <w:b w:val="0"/>
          <w:bCs w:val="0"/>
          <w:noProof w:val="0"/>
          <w:sz w:val="28"/>
          <w:szCs w:val="28"/>
          <w:lang w:val="es-ES"/>
        </w:rPr>
        <w:t xml:space="preserve">Trayectos en minibús o bus con A/C, en función del número de pasajeros. </w:t>
      </w:r>
    </w:p>
    <w:p w:rsidR="5634FA93" w:rsidP="5D126CCF" w:rsidRDefault="5634FA93" w14:paraId="1323F98D" w14:textId="4F325054">
      <w:pPr>
        <w:pStyle w:val="ListParagraph"/>
        <w:numPr>
          <w:ilvl w:val="0"/>
          <w:numId w:val="48"/>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00BDC258">
        <w:rPr>
          <w:rFonts w:ascii="Calibri" w:hAnsi="Calibri" w:eastAsia="Calibri" w:cs="Calibri"/>
          <w:b w:val="0"/>
          <w:bCs w:val="0"/>
          <w:noProof w:val="0"/>
          <w:sz w:val="28"/>
          <w:szCs w:val="28"/>
          <w:lang w:val="es-ES"/>
        </w:rPr>
        <w:t xml:space="preserve">01 botella de 0,50 </w:t>
      </w:r>
      <w:r w:rsidRPr="5D126CCF" w:rsidR="00BDC258">
        <w:rPr>
          <w:rFonts w:ascii="Calibri" w:hAnsi="Calibri" w:eastAsia="Calibri" w:cs="Calibri"/>
          <w:b w:val="0"/>
          <w:bCs w:val="0"/>
          <w:noProof w:val="0"/>
          <w:sz w:val="28"/>
          <w:szCs w:val="28"/>
          <w:lang w:val="es-ES"/>
        </w:rPr>
        <w:t>lt</w:t>
      </w:r>
      <w:r w:rsidRPr="5D126CCF" w:rsidR="00BDC258">
        <w:rPr>
          <w:rFonts w:ascii="Calibri" w:hAnsi="Calibri" w:eastAsia="Calibri" w:cs="Calibri"/>
          <w:b w:val="0"/>
          <w:bCs w:val="0"/>
          <w:noProof w:val="0"/>
          <w:sz w:val="28"/>
          <w:szCs w:val="28"/>
          <w:lang w:val="es-ES"/>
        </w:rPr>
        <w:t xml:space="preserve"> de agua en el bus en Turquía.  </w:t>
      </w:r>
    </w:p>
    <w:p w:rsidR="5634FA93" w:rsidP="5D126CCF" w:rsidRDefault="5634FA93" w14:paraId="36E4CFB8" w14:textId="7B19BF66">
      <w:pPr>
        <w:pStyle w:val="ListParagraph"/>
        <w:numPr>
          <w:ilvl w:val="0"/>
          <w:numId w:val="48"/>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00BDC258">
        <w:rPr>
          <w:rFonts w:ascii="Calibri" w:hAnsi="Calibri" w:eastAsia="Calibri" w:cs="Calibri"/>
          <w:b w:val="0"/>
          <w:bCs w:val="0"/>
          <w:noProof w:val="0"/>
          <w:sz w:val="28"/>
          <w:szCs w:val="28"/>
          <w:lang w:val="es-ES"/>
        </w:rPr>
        <w:t xml:space="preserve">Billete de barco ferry </w:t>
      </w:r>
      <w:r w:rsidRPr="5D126CCF" w:rsidR="00BDC258">
        <w:rPr>
          <w:rFonts w:ascii="Calibri" w:hAnsi="Calibri" w:eastAsia="Calibri" w:cs="Calibri"/>
          <w:b w:val="0"/>
          <w:bCs w:val="0"/>
          <w:noProof w:val="0"/>
          <w:sz w:val="28"/>
          <w:szCs w:val="28"/>
          <w:lang w:val="es-ES"/>
        </w:rPr>
        <w:t>Kusadası</w:t>
      </w:r>
      <w:r w:rsidRPr="5D126CCF" w:rsidR="00BDC258">
        <w:rPr>
          <w:rFonts w:ascii="Calibri" w:hAnsi="Calibri" w:eastAsia="Calibri" w:cs="Calibri"/>
          <w:b w:val="0"/>
          <w:bCs w:val="0"/>
          <w:noProof w:val="0"/>
          <w:sz w:val="28"/>
          <w:szCs w:val="28"/>
          <w:lang w:val="es-ES"/>
        </w:rPr>
        <w:t xml:space="preserve">-Samos – </w:t>
      </w:r>
      <w:r w:rsidRPr="5D126CCF" w:rsidR="00BDC258">
        <w:rPr>
          <w:rFonts w:ascii="Calibri" w:hAnsi="Calibri" w:eastAsia="Calibri" w:cs="Calibri"/>
          <w:b w:val="0"/>
          <w:bCs w:val="0"/>
          <w:noProof w:val="0"/>
          <w:sz w:val="28"/>
          <w:szCs w:val="28"/>
          <w:lang w:val="es-ES"/>
        </w:rPr>
        <w:t>Mykonos-Sanotrini</w:t>
      </w:r>
      <w:r w:rsidRPr="5D126CCF" w:rsidR="00BDC258">
        <w:rPr>
          <w:rFonts w:ascii="Calibri" w:hAnsi="Calibri" w:eastAsia="Calibri" w:cs="Calibri"/>
          <w:b w:val="0"/>
          <w:bCs w:val="0"/>
          <w:noProof w:val="0"/>
          <w:sz w:val="28"/>
          <w:szCs w:val="28"/>
          <w:lang w:val="es-ES"/>
        </w:rPr>
        <w:t xml:space="preserve"> -Pireo.</w:t>
      </w:r>
    </w:p>
    <w:p w:rsidR="00BDC258" w:rsidP="5D126CCF" w:rsidRDefault="00BDC258" w14:paraId="15AEDAF9" w14:textId="0F459A5C">
      <w:pPr>
        <w:pStyle w:val="ListParagraph"/>
        <w:numPr>
          <w:ilvl w:val="0"/>
          <w:numId w:val="48"/>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00BDC258">
        <w:rPr>
          <w:rFonts w:ascii="Calibri" w:hAnsi="Calibri" w:eastAsia="Calibri" w:cs="Calibri"/>
          <w:b w:val="0"/>
          <w:bCs w:val="0"/>
          <w:noProof w:val="0"/>
          <w:sz w:val="28"/>
          <w:szCs w:val="28"/>
          <w:lang w:val="es-ES"/>
        </w:rPr>
        <w:t xml:space="preserve">Seguro de asistencia en viaje por 19 días con cobertura 150.000 USD (valor/cobertura válida para pasajeros de hasta 84 años). </w:t>
      </w:r>
    </w:p>
    <w:p w:rsidR="5D126CCF" w:rsidP="5D126CCF" w:rsidRDefault="5D126CCF" w14:paraId="4472E449" w14:textId="37DDC94C">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p>
    <w:p w:rsidR="5D126CCF" w:rsidP="5D126CCF" w:rsidRDefault="5D126CCF" w14:paraId="44081B55" w14:textId="547ECB85">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5D126CCF" w:rsidP="5D126CCF" w:rsidRDefault="5D126CCF" w14:paraId="072FBB8C" w14:textId="5AD256D0">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5D126CCF" w:rsidP="5D126CCF" w:rsidRDefault="5D126CCF" w14:paraId="6E510D27" w14:textId="369D0A44">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5634FA93" w:rsidP="5D126CCF" w:rsidRDefault="5634FA93" w14:paraId="4506C29D" w14:textId="2E076448">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5D126CCF" w:rsidR="0C0541BD">
        <w:rPr>
          <w:rFonts w:ascii="Calibri" w:hAnsi="Calibri" w:eastAsia="Calibri" w:cs="Calibri"/>
          <w:b w:val="1"/>
          <w:bCs w:val="1"/>
          <w:noProof w:val="0"/>
          <w:sz w:val="28"/>
          <w:szCs w:val="28"/>
          <w:lang w:val="es-ES"/>
        </w:rPr>
        <w:t>No incluye:</w:t>
      </w:r>
    </w:p>
    <w:p w:rsidR="2C181CAE" w:rsidP="5D126CCF" w:rsidRDefault="2C181CAE" w14:paraId="4B69ABE8" w14:textId="5D3CA34C">
      <w:pPr>
        <w:pStyle w:val="ListParagraph"/>
        <w:numPr>
          <w:ilvl w:val="0"/>
          <w:numId w:val="49"/>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2C181CAE">
        <w:rPr>
          <w:rFonts w:ascii="Calibri" w:hAnsi="Calibri" w:eastAsia="Calibri" w:cs="Calibri"/>
          <w:b w:val="0"/>
          <w:bCs w:val="0"/>
          <w:noProof w:val="0"/>
          <w:sz w:val="28"/>
          <w:szCs w:val="28"/>
          <w:lang w:val="es-ES"/>
        </w:rPr>
        <w:t xml:space="preserve">Vuelos internacionales.  </w:t>
      </w:r>
    </w:p>
    <w:p w:rsidR="2C181CAE" w:rsidP="5D126CCF" w:rsidRDefault="2C181CAE" w14:paraId="741FBC49" w14:textId="4D586BF3">
      <w:pPr>
        <w:pStyle w:val="ListParagraph"/>
        <w:numPr>
          <w:ilvl w:val="0"/>
          <w:numId w:val="49"/>
        </w:numPr>
        <w:bidi w:val="0"/>
        <w:spacing w:before="0" w:beforeAutospacing="off" w:after="0" w:afterAutospacing="off"/>
        <w:jc w:val="left"/>
        <w:rPr>
          <w:rFonts w:ascii="Calibri" w:hAnsi="Calibri" w:eastAsia="Calibri" w:cs="Calibri"/>
          <w:b w:val="0"/>
          <w:bCs w:val="0"/>
          <w:noProof w:val="0"/>
          <w:sz w:val="28"/>
          <w:szCs w:val="28"/>
          <w:lang w:val="en-US"/>
        </w:rPr>
      </w:pPr>
      <w:r w:rsidRPr="5D126CCF" w:rsidR="2C181CAE">
        <w:rPr>
          <w:rFonts w:ascii="Calibri" w:hAnsi="Calibri" w:eastAsia="Calibri" w:cs="Calibri"/>
          <w:b w:val="0"/>
          <w:bCs w:val="0"/>
          <w:noProof w:val="0"/>
          <w:sz w:val="28"/>
          <w:szCs w:val="28"/>
          <w:lang w:val="es-ES"/>
        </w:rPr>
        <w:t>Gastos personales.</w:t>
      </w:r>
    </w:p>
    <w:p w:rsidR="2C181CAE" w:rsidP="5D126CCF" w:rsidRDefault="2C181CAE" w14:paraId="789BA77D" w14:textId="0250A78D">
      <w:pPr>
        <w:pStyle w:val="ListParagraph"/>
        <w:numPr>
          <w:ilvl w:val="0"/>
          <w:numId w:val="49"/>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2C181CAE">
        <w:rPr>
          <w:rFonts w:ascii="Calibri" w:hAnsi="Calibri" w:eastAsia="Calibri" w:cs="Calibri"/>
          <w:b w:val="0"/>
          <w:bCs w:val="0"/>
          <w:noProof w:val="0"/>
          <w:sz w:val="28"/>
          <w:szCs w:val="28"/>
          <w:lang w:val="es-ES"/>
        </w:rPr>
        <w:t xml:space="preserve">Bebidas. </w:t>
      </w:r>
    </w:p>
    <w:p w:rsidR="2C181CAE" w:rsidP="5D126CCF" w:rsidRDefault="2C181CAE" w14:paraId="1756AA20" w14:textId="6DE82A80">
      <w:pPr>
        <w:pStyle w:val="ListParagraph"/>
        <w:numPr>
          <w:ilvl w:val="0"/>
          <w:numId w:val="49"/>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2C181CAE">
        <w:rPr>
          <w:rFonts w:ascii="Calibri" w:hAnsi="Calibri" w:eastAsia="Calibri" w:cs="Calibri"/>
          <w:b w:val="0"/>
          <w:bCs w:val="0"/>
          <w:noProof w:val="0"/>
          <w:sz w:val="28"/>
          <w:szCs w:val="28"/>
          <w:lang w:val="es-ES"/>
        </w:rPr>
        <w:t>Propinas al guía (a discreción).</w:t>
      </w:r>
    </w:p>
    <w:p w:rsidR="2C181CAE" w:rsidP="5D126CCF" w:rsidRDefault="2C181CAE" w14:paraId="635EE6B2" w14:textId="4B769F3C">
      <w:pPr>
        <w:pStyle w:val="ListParagraph"/>
        <w:numPr>
          <w:ilvl w:val="0"/>
          <w:numId w:val="49"/>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2C181CAE">
        <w:rPr>
          <w:rFonts w:ascii="Calibri" w:hAnsi="Calibri" w:eastAsia="Calibri" w:cs="Calibri"/>
          <w:b w:val="0"/>
          <w:bCs w:val="0"/>
          <w:noProof w:val="0"/>
          <w:sz w:val="28"/>
          <w:szCs w:val="28"/>
          <w:lang w:val="es-ES"/>
        </w:rPr>
        <w:t>Tasas de servicios en Turquía obligatoria (tasas de los hoteles, maleteros y conductores):  55 USD por persona</w:t>
      </w:r>
      <w:r w:rsidRPr="5D126CCF" w:rsidR="1753CF33">
        <w:rPr>
          <w:rFonts w:ascii="Calibri" w:hAnsi="Calibri" w:eastAsia="Calibri" w:cs="Calibri"/>
          <w:b w:val="0"/>
          <w:bCs w:val="0"/>
          <w:noProof w:val="0"/>
          <w:sz w:val="28"/>
          <w:szCs w:val="28"/>
          <w:lang w:val="es-ES"/>
        </w:rPr>
        <w:t xml:space="preserve"> a pagar en destino.</w:t>
      </w:r>
    </w:p>
    <w:p w:rsidR="2C181CAE" w:rsidP="5D126CCF" w:rsidRDefault="2C181CAE" w14:paraId="7057D6D5" w14:textId="589C5B46">
      <w:pPr>
        <w:pStyle w:val="ListParagraph"/>
        <w:numPr>
          <w:ilvl w:val="0"/>
          <w:numId w:val="49"/>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2C181CAE">
        <w:rPr>
          <w:rFonts w:ascii="Calibri" w:hAnsi="Calibri" w:eastAsia="Calibri" w:cs="Calibri"/>
          <w:b w:val="0"/>
          <w:bCs w:val="0"/>
          <w:noProof w:val="0"/>
          <w:sz w:val="28"/>
          <w:szCs w:val="28"/>
          <w:lang w:val="es-ES"/>
        </w:rPr>
        <w:t>Impuestos en las islas</w:t>
      </w:r>
      <w:r w:rsidRPr="5D126CCF" w:rsidR="32984273">
        <w:rPr>
          <w:rFonts w:ascii="Calibri" w:hAnsi="Calibri" w:eastAsia="Calibri" w:cs="Calibri"/>
          <w:b w:val="0"/>
          <w:bCs w:val="0"/>
          <w:noProof w:val="0"/>
          <w:sz w:val="28"/>
          <w:szCs w:val="28"/>
          <w:lang w:val="es-ES"/>
        </w:rPr>
        <w:t>.</w:t>
      </w:r>
    </w:p>
    <w:p w:rsidR="2C181CAE" w:rsidP="5D126CCF" w:rsidRDefault="2C181CAE" w14:paraId="151A6C1B" w14:textId="1A876555">
      <w:pPr>
        <w:pStyle w:val="ListParagraph"/>
        <w:numPr>
          <w:ilvl w:val="0"/>
          <w:numId w:val="49"/>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2C181CAE">
        <w:rPr>
          <w:rFonts w:ascii="Calibri" w:hAnsi="Calibri" w:eastAsia="Calibri" w:cs="Calibri"/>
          <w:b w:val="0"/>
          <w:bCs w:val="0"/>
          <w:noProof w:val="0"/>
          <w:sz w:val="28"/>
          <w:szCs w:val="28"/>
          <w:lang w:val="es-ES"/>
        </w:rPr>
        <w:t>Impuesto hotelero en Grecia (pago directamente en destino)</w:t>
      </w:r>
      <w:r w:rsidRPr="5D126CCF" w:rsidR="599D43E8">
        <w:rPr>
          <w:rFonts w:ascii="Calibri" w:hAnsi="Calibri" w:eastAsia="Calibri" w:cs="Calibri"/>
          <w:b w:val="0"/>
          <w:bCs w:val="0"/>
          <w:noProof w:val="0"/>
          <w:sz w:val="28"/>
          <w:szCs w:val="28"/>
          <w:lang w:val="es-ES"/>
        </w:rPr>
        <w:t>.</w:t>
      </w:r>
      <w:r w:rsidRPr="5D126CCF" w:rsidR="2C181CAE">
        <w:rPr>
          <w:rFonts w:ascii="Calibri" w:hAnsi="Calibri" w:eastAsia="Calibri" w:cs="Calibri"/>
          <w:b w:val="0"/>
          <w:bCs w:val="0"/>
          <w:noProof w:val="0"/>
          <w:sz w:val="28"/>
          <w:szCs w:val="28"/>
          <w:lang w:val="es-ES"/>
        </w:rPr>
        <w:t xml:space="preserve"> </w:t>
      </w:r>
    </w:p>
    <w:p w:rsidR="2C181CAE" w:rsidP="5D126CCF" w:rsidRDefault="2C181CAE" w14:paraId="7C95DA10" w14:textId="39251453">
      <w:pPr>
        <w:pStyle w:val="ListParagraph"/>
        <w:numPr>
          <w:ilvl w:val="0"/>
          <w:numId w:val="49"/>
        </w:numPr>
        <w:bidi w:val="0"/>
        <w:spacing w:before="0" w:beforeAutospacing="off" w:after="0" w:afterAutospacing="off"/>
        <w:jc w:val="left"/>
        <w:rPr>
          <w:rFonts w:ascii="Calibri" w:hAnsi="Calibri" w:eastAsia="Calibri" w:cs="Calibri"/>
          <w:b w:val="0"/>
          <w:bCs w:val="0"/>
          <w:noProof w:val="0"/>
          <w:sz w:val="28"/>
          <w:szCs w:val="28"/>
          <w:lang w:val="es-ES"/>
        </w:rPr>
      </w:pPr>
      <w:r w:rsidRPr="5D126CCF" w:rsidR="2C181CAE">
        <w:rPr>
          <w:rFonts w:ascii="Calibri" w:hAnsi="Calibri" w:eastAsia="Calibri" w:cs="Calibri"/>
          <w:b w:val="0"/>
          <w:bCs w:val="0"/>
          <w:noProof w:val="0"/>
          <w:sz w:val="28"/>
          <w:szCs w:val="28"/>
          <w:lang w:val="es-ES"/>
        </w:rPr>
        <w:t>Sup</w:t>
      </w:r>
      <w:r w:rsidRPr="5D126CCF" w:rsidR="7B533B30">
        <w:rPr>
          <w:rFonts w:ascii="Calibri" w:hAnsi="Calibri" w:eastAsia="Calibri" w:cs="Calibri"/>
          <w:b w:val="0"/>
          <w:bCs w:val="0"/>
          <w:noProof w:val="0"/>
          <w:sz w:val="28"/>
          <w:szCs w:val="28"/>
          <w:lang w:val="es-ES"/>
        </w:rPr>
        <w:t xml:space="preserve">lemento </w:t>
      </w:r>
      <w:r w:rsidRPr="5D126CCF" w:rsidR="2C181CAE">
        <w:rPr>
          <w:rFonts w:ascii="Calibri" w:hAnsi="Calibri" w:eastAsia="Calibri" w:cs="Calibri"/>
          <w:b w:val="0"/>
          <w:bCs w:val="0"/>
          <w:noProof w:val="0"/>
          <w:sz w:val="28"/>
          <w:szCs w:val="28"/>
          <w:lang w:val="es-ES"/>
        </w:rPr>
        <w:t xml:space="preserve">nocturno </w:t>
      </w:r>
      <w:r w:rsidRPr="5D126CCF" w:rsidR="5C63F2E1">
        <w:rPr>
          <w:rFonts w:ascii="Calibri" w:hAnsi="Calibri" w:eastAsia="Calibri" w:cs="Calibri"/>
          <w:b w:val="0"/>
          <w:bCs w:val="0"/>
          <w:noProof w:val="0"/>
          <w:sz w:val="28"/>
          <w:szCs w:val="28"/>
          <w:lang w:val="es-ES"/>
        </w:rPr>
        <w:t>por t</w:t>
      </w:r>
      <w:r w:rsidRPr="5D126CCF" w:rsidR="2C181CAE">
        <w:rPr>
          <w:rFonts w:ascii="Calibri" w:hAnsi="Calibri" w:eastAsia="Calibri" w:cs="Calibri"/>
          <w:b w:val="0"/>
          <w:bCs w:val="0"/>
          <w:noProof w:val="0"/>
          <w:sz w:val="28"/>
          <w:szCs w:val="28"/>
          <w:lang w:val="es-ES"/>
        </w:rPr>
        <w:t xml:space="preserve">raslados </w:t>
      </w:r>
      <w:r w:rsidRPr="5D126CCF" w:rsidR="55BC6708">
        <w:rPr>
          <w:rFonts w:ascii="Calibri" w:hAnsi="Calibri" w:eastAsia="Calibri" w:cs="Calibri"/>
          <w:b w:val="0"/>
          <w:bCs w:val="0"/>
          <w:noProof w:val="0"/>
          <w:sz w:val="28"/>
          <w:szCs w:val="28"/>
          <w:lang w:val="es-ES"/>
        </w:rPr>
        <w:t>en Grecia (valor a consultar).</w:t>
      </w:r>
    </w:p>
    <w:p w:rsidR="5D126CCF" w:rsidP="5D126CCF" w:rsidRDefault="5D126CCF" w14:paraId="768E6B06" w14:textId="3A1B4658">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3F6B661B" w:rsidP="3F6B661B" w:rsidRDefault="3F6B661B" w14:paraId="5D3830E3" w14:textId="40772CDF">
      <w:pPr>
        <w:pStyle w:val="Normal"/>
        <w:spacing w:before="240" w:beforeAutospacing="off" w:after="240" w:afterAutospacing="off"/>
        <w:jc w:val="center"/>
        <w:rPr>
          <w:rFonts w:ascii="Calibri" w:hAnsi="Calibri" w:eastAsia="Calibri" w:cs="Calibri"/>
          <w:b w:val="1"/>
          <w:bCs w:val="1"/>
          <w:noProof w:val="0"/>
          <w:sz w:val="28"/>
          <w:szCs w:val="28"/>
          <w:lang w:val="es-ES"/>
        </w:rPr>
      </w:pPr>
    </w:p>
    <w:p w:rsidR="59A13DD8" w:rsidP="59A13DD8" w:rsidRDefault="59A13DD8" w14:paraId="7CEA4C35" w14:textId="12C7B7C7">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59A13DD8" w:rsidP="59A13DD8" w:rsidRDefault="59A13DD8" w14:paraId="7642873C" w14:textId="61967C44">
      <w:pPr>
        <w:pStyle w:val="Normal"/>
        <w:spacing w:before="240" w:beforeAutospacing="off" w:after="240" w:afterAutospacing="off"/>
        <w:jc w:val="center"/>
        <w:rPr>
          <w:rFonts w:ascii="Calibri" w:hAnsi="Calibri" w:eastAsia="Calibri" w:cs="Calibri"/>
          <w:b w:val="1"/>
          <w:bCs w:val="1"/>
          <w:noProof w:val="0"/>
          <w:sz w:val="28"/>
          <w:szCs w:val="28"/>
          <w:lang w:val="es-ES"/>
        </w:rPr>
      </w:pPr>
    </w:p>
    <w:p w:rsidR="59A13DD8" w:rsidP="59A13DD8" w:rsidRDefault="59A13DD8" w14:paraId="435495ED" w14:textId="134A7589">
      <w:pPr>
        <w:pStyle w:val="Normal"/>
        <w:spacing w:before="240" w:beforeAutospacing="off" w:after="240" w:afterAutospacing="off"/>
        <w:jc w:val="center"/>
        <w:rPr>
          <w:rFonts w:ascii="Calibri" w:hAnsi="Calibri" w:eastAsia="Calibri" w:cs="Calibri"/>
          <w:b w:val="1"/>
          <w:bCs w:val="1"/>
          <w:noProof w:val="0"/>
          <w:sz w:val="28"/>
          <w:szCs w:val="28"/>
          <w:lang w:val="es-ES"/>
        </w:rPr>
      </w:pPr>
    </w:p>
    <w:p w:rsidR="1D1A4501" w:rsidP="1D1A4501" w:rsidRDefault="1D1A4501" w14:paraId="47149A34" w14:textId="6A52A73B">
      <w:pPr>
        <w:pStyle w:val="Normal"/>
        <w:spacing w:before="240" w:beforeAutospacing="off" w:after="240" w:afterAutospacing="off"/>
        <w:jc w:val="center"/>
        <w:rPr>
          <w:rFonts w:ascii="Calibri" w:hAnsi="Calibri" w:eastAsia="Calibri" w:cs="Calibri"/>
          <w:b w:val="1"/>
          <w:bCs w:val="1"/>
          <w:noProof w:val="0"/>
          <w:sz w:val="28"/>
          <w:szCs w:val="28"/>
          <w:lang w:val="es-ES"/>
        </w:rPr>
      </w:pPr>
    </w:p>
    <w:p w:rsidR="1D1A4501" w:rsidP="1D1A4501" w:rsidRDefault="1D1A4501" w14:paraId="00978BC9" w14:textId="53267647">
      <w:pPr>
        <w:pStyle w:val="Normal"/>
        <w:spacing w:before="240" w:beforeAutospacing="off" w:after="240" w:afterAutospacing="off"/>
        <w:jc w:val="center"/>
        <w:rPr>
          <w:rFonts w:ascii="Calibri" w:hAnsi="Calibri" w:eastAsia="Calibri" w:cs="Calibri"/>
          <w:b w:val="1"/>
          <w:bCs w:val="1"/>
          <w:noProof w:val="0"/>
          <w:sz w:val="28"/>
          <w:szCs w:val="28"/>
          <w:lang w:val="es-ES"/>
        </w:rPr>
      </w:pPr>
    </w:p>
    <w:p w:rsidR="1D1A4501" w:rsidP="1D1A4501" w:rsidRDefault="1D1A4501" w14:paraId="6B1B723F" w14:textId="5AFBB97D">
      <w:pPr>
        <w:pStyle w:val="Normal"/>
        <w:spacing w:before="240" w:beforeAutospacing="off" w:after="240" w:afterAutospacing="off"/>
        <w:jc w:val="center"/>
        <w:rPr>
          <w:rFonts w:ascii="Calibri" w:hAnsi="Calibri" w:eastAsia="Calibri" w:cs="Calibri"/>
          <w:b w:val="1"/>
          <w:bCs w:val="1"/>
          <w:noProof w:val="0"/>
          <w:sz w:val="28"/>
          <w:szCs w:val="28"/>
          <w:lang w:val="es-ES"/>
        </w:rPr>
      </w:pPr>
    </w:p>
    <w:p w:rsidR="1D1A4501" w:rsidP="1D1A4501" w:rsidRDefault="1D1A4501" w14:paraId="745E87E2" w14:textId="1B6C868E">
      <w:pPr>
        <w:pStyle w:val="Normal"/>
        <w:spacing w:before="240" w:beforeAutospacing="off" w:after="240" w:afterAutospacing="off"/>
        <w:jc w:val="center"/>
        <w:rPr>
          <w:rFonts w:ascii="Calibri" w:hAnsi="Calibri" w:eastAsia="Calibri" w:cs="Calibri"/>
          <w:b w:val="1"/>
          <w:bCs w:val="1"/>
          <w:noProof w:val="0"/>
          <w:sz w:val="28"/>
          <w:szCs w:val="28"/>
          <w:lang w:val="es-ES"/>
        </w:rPr>
      </w:pPr>
    </w:p>
    <w:p w:rsidR="1D1A4501" w:rsidP="1D1A4501" w:rsidRDefault="1D1A4501" w14:paraId="296BBED9" w14:textId="004677E8">
      <w:pPr>
        <w:pStyle w:val="Normal"/>
        <w:spacing w:before="240" w:beforeAutospacing="off" w:after="240" w:afterAutospacing="off"/>
        <w:jc w:val="center"/>
        <w:rPr>
          <w:rFonts w:ascii="Calibri" w:hAnsi="Calibri" w:eastAsia="Calibri" w:cs="Calibri"/>
          <w:b w:val="1"/>
          <w:bCs w:val="1"/>
          <w:noProof w:val="0"/>
          <w:sz w:val="28"/>
          <w:szCs w:val="28"/>
          <w:lang w:val="es-ES"/>
        </w:rPr>
      </w:pPr>
    </w:p>
    <w:p w:rsidR="1D1A4501" w:rsidP="1D1A4501" w:rsidRDefault="1D1A4501" w14:paraId="66C50D42" w14:textId="7BECF05D">
      <w:pPr>
        <w:pStyle w:val="Normal"/>
        <w:spacing w:before="240" w:beforeAutospacing="off" w:after="240" w:afterAutospacing="off"/>
        <w:jc w:val="center"/>
        <w:rPr>
          <w:rFonts w:ascii="Calibri" w:hAnsi="Calibri" w:eastAsia="Calibri" w:cs="Calibri"/>
          <w:b w:val="1"/>
          <w:bCs w:val="1"/>
          <w:noProof w:val="0"/>
          <w:sz w:val="28"/>
          <w:szCs w:val="28"/>
          <w:lang w:val="es-ES"/>
        </w:rPr>
      </w:pPr>
    </w:p>
    <w:p w:rsidR="1D1A4501" w:rsidP="1D1A4501" w:rsidRDefault="1D1A4501" w14:paraId="518621DA" w14:textId="7A9AE143">
      <w:pPr>
        <w:pStyle w:val="Normal"/>
        <w:spacing w:before="240" w:beforeAutospacing="off" w:after="240" w:afterAutospacing="off"/>
        <w:jc w:val="center"/>
        <w:rPr>
          <w:rFonts w:ascii="Calibri" w:hAnsi="Calibri" w:eastAsia="Calibri" w:cs="Calibri"/>
          <w:b w:val="1"/>
          <w:bCs w:val="1"/>
          <w:noProof w:val="0"/>
          <w:sz w:val="28"/>
          <w:szCs w:val="28"/>
          <w:lang w:val="es-ES"/>
        </w:rPr>
      </w:pPr>
    </w:p>
    <w:p w:rsidR="1D1A4501" w:rsidP="1D1A4501" w:rsidRDefault="1D1A4501" w14:paraId="1FE67D64" w14:textId="64B9BDE7">
      <w:pPr>
        <w:pStyle w:val="Normal"/>
        <w:spacing w:before="240" w:beforeAutospacing="off" w:after="240" w:afterAutospacing="off"/>
        <w:jc w:val="center"/>
        <w:rPr>
          <w:rFonts w:ascii="Calibri" w:hAnsi="Calibri" w:eastAsia="Calibri" w:cs="Calibri"/>
          <w:b w:val="1"/>
          <w:bCs w:val="1"/>
          <w:noProof w:val="0"/>
          <w:sz w:val="28"/>
          <w:szCs w:val="28"/>
          <w:lang w:val="es-ES"/>
        </w:rPr>
      </w:pPr>
    </w:p>
    <w:p w:rsidR="1D1A4501" w:rsidP="1D1A4501" w:rsidRDefault="1D1A4501" w14:paraId="1B237E4E" w14:textId="49572E25">
      <w:pPr>
        <w:pStyle w:val="Normal"/>
        <w:spacing w:before="240" w:beforeAutospacing="off" w:after="240" w:afterAutospacing="off"/>
        <w:jc w:val="center"/>
        <w:rPr>
          <w:rFonts w:ascii="Calibri" w:hAnsi="Calibri" w:eastAsia="Calibri" w:cs="Calibri"/>
          <w:b w:val="1"/>
          <w:bCs w:val="1"/>
          <w:noProof w:val="0"/>
          <w:sz w:val="28"/>
          <w:szCs w:val="28"/>
          <w:lang w:val="es-ES"/>
        </w:rPr>
      </w:pPr>
    </w:p>
    <w:p w:rsidR="1D1A4501" w:rsidP="1D1A4501" w:rsidRDefault="1D1A4501" w14:paraId="4264C7FB" w14:textId="2B870BA4">
      <w:pPr>
        <w:pStyle w:val="Normal"/>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319EDADF" w14:textId="29DBF5EF">
      <w:pPr>
        <w:pStyle w:val="Normal"/>
        <w:spacing w:before="240" w:beforeAutospacing="off" w:after="240" w:afterAutospacing="off"/>
        <w:jc w:val="center"/>
        <w:rPr>
          <w:rFonts w:ascii="Calibri" w:hAnsi="Calibri" w:eastAsia="Calibri" w:cs="Calibri"/>
          <w:b w:val="1"/>
          <w:bCs w:val="1"/>
          <w:noProof w:val="0"/>
          <w:sz w:val="28"/>
          <w:szCs w:val="28"/>
          <w:lang w:val="es-ES"/>
        </w:rPr>
      </w:pPr>
      <w:r w:rsidRPr="6579A8C8" w:rsidR="7C65D662">
        <w:rPr>
          <w:rFonts w:ascii="Calibri" w:hAnsi="Calibri" w:eastAsia="Calibri" w:cs="Calibri"/>
          <w:b w:val="1"/>
          <w:bCs w:val="1"/>
          <w:noProof w:val="0"/>
          <w:sz w:val="28"/>
          <w:szCs w:val="28"/>
          <w:lang w:val="es-ES"/>
        </w:rPr>
        <w:t>HOTELES PREVISTOS Y/O SIMILARE</w:t>
      </w:r>
      <w:r w:rsidRPr="6579A8C8" w:rsidR="66D7B99E">
        <w:rPr>
          <w:rFonts w:ascii="Calibri" w:hAnsi="Calibri" w:eastAsia="Calibri" w:cs="Calibri"/>
          <w:b w:val="1"/>
          <w:bCs w:val="1"/>
          <w:noProof w:val="0"/>
          <w:sz w:val="28"/>
          <w:szCs w:val="28"/>
          <w:lang w:val="es-ES"/>
        </w:rPr>
        <w:t>S</w:t>
      </w:r>
    </w:p>
    <w:tbl>
      <w:tblPr>
        <w:tblStyle w:val="GridTable4-Accent2"/>
        <w:bidiVisual w:val="0"/>
        <w:tblW w:w="8993" w:type="dxa"/>
        <w:jc w:val="center"/>
        <w:tblLook w:val="06A0" w:firstRow="1" w:lastRow="0" w:firstColumn="1" w:lastColumn="0" w:noHBand="1" w:noVBand="1"/>
      </w:tblPr>
      <w:tblGrid>
        <w:gridCol w:w="1575"/>
        <w:gridCol w:w="2475"/>
        <w:gridCol w:w="2580"/>
        <w:gridCol w:w="2363"/>
      </w:tblGrid>
      <w:tr w:rsidR="5634FA93" w:rsidTr="1D1A4501" w14:paraId="5214A7C9">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4CDD5D80" w:rsidP="5634FA93" w:rsidRDefault="4CDD5D80" w14:paraId="4F4631A6" w14:textId="1EE72B8D">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2475" w:type="dxa"/>
            <w:tcMar/>
            <w:vAlign w:val="center"/>
          </w:tcPr>
          <w:p w:rsidR="4CDD5D80" w:rsidP="5634FA93" w:rsidRDefault="4CDD5D80" w14:paraId="1B8FC405" w14:textId="1D3A6D3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SAFIRA</w:t>
            </w:r>
          </w:p>
        </w:tc>
        <w:tc>
          <w:tcPr>
            <w:cnfStyle w:val="000000000000" w:firstRow="0" w:lastRow="0" w:firstColumn="0" w:lastColumn="0" w:oddVBand="0" w:evenVBand="0" w:oddHBand="0" w:evenHBand="0" w:firstRowFirstColumn="0" w:firstRowLastColumn="0" w:lastRowFirstColumn="0" w:lastRowLastColumn="0"/>
            <w:tcW w:w="2580" w:type="dxa"/>
            <w:tcMar/>
            <w:vAlign w:val="center"/>
          </w:tcPr>
          <w:p w:rsidR="4CDD5D80" w:rsidP="5634FA93" w:rsidRDefault="4CDD5D80" w14:paraId="53523F3E" w14:textId="3026B65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RUBY</w:t>
            </w:r>
          </w:p>
        </w:tc>
        <w:tc>
          <w:tcPr>
            <w:cnfStyle w:val="000000000000" w:firstRow="0" w:lastRow="0" w:firstColumn="0" w:lastColumn="0" w:oddVBand="0" w:evenVBand="0" w:oddHBand="0" w:evenHBand="0" w:firstRowFirstColumn="0" w:firstRowLastColumn="0" w:lastRowFirstColumn="0" w:lastRowLastColumn="0"/>
            <w:tcW w:w="2363" w:type="dxa"/>
            <w:tcMar/>
            <w:vAlign w:val="center"/>
          </w:tcPr>
          <w:p w:rsidR="4CDD5D80" w:rsidP="5634FA93" w:rsidRDefault="4CDD5D80" w14:paraId="35493057" w14:textId="7026668B">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DIAMANTE</w:t>
            </w:r>
          </w:p>
        </w:tc>
      </w:tr>
      <w:tr w:rsidR="5634FA93" w:rsidTr="1D1A4501" w14:paraId="55C02674">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4CDD5D80" w:rsidP="59A13DD8" w:rsidRDefault="4CDD5D80" w14:paraId="64E805DE" w14:textId="0627EA5C">
            <w:pPr>
              <w:pStyle w:val="Normal"/>
              <w:bidi w:val="0"/>
              <w:jc w:val="center"/>
              <w:rPr>
                <w:rFonts w:ascii="Calibri" w:hAnsi="Calibri" w:eastAsia="Calibri" w:cs="Calibri"/>
                <w:b w:val="1"/>
                <w:bCs w:val="1"/>
                <w:noProof w:val="0"/>
                <w:sz w:val="24"/>
                <w:szCs w:val="24"/>
                <w:lang w:val="es-ES"/>
              </w:rPr>
            </w:pPr>
            <w:r w:rsidRPr="59A13DD8" w:rsidR="4005C499">
              <w:rPr>
                <w:rFonts w:ascii="Calibri" w:hAnsi="Calibri" w:eastAsia="Calibri" w:cs="Calibri"/>
                <w:b w:val="1"/>
                <w:bCs w:val="1"/>
                <w:noProof w:val="0"/>
                <w:sz w:val="24"/>
                <w:szCs w:val="24"/>
                <w:lang w:val="es-ES"/>
              </w:rPr>
              <w:t>Estambul</w:t>
            </w:r>
          </w:p>
        </w:tc>
        <w:tc>
          <w:tcPr>
            <w:cnfStyle w:val="000000000000" w:firstRow="0" w:lastRow="0" w:firstColumn="0" w:lastColumn="0" w:oddVBand="0" w:evenVBand="0" w:oddHBand="0" w:evenHBand="0" w:firstRowFirstColumn="0" w:firstRowLastColumn="0" w:lastRowFirstColumn="0" w:lastRowLastColumn="0"/>
            <w:tcW w:w="2475" w:type="dxa"/>
            <w:tcMar/>
          </w:tcPr>
          <w:p w:rsidR="56645CC2" w:rsidP="59A13DD8" w:rsidRDefault="56645CC2" w14:paraId="1DEE01F5" w14:textId="2046F230">
            <w:pPr>
              <w:pStyle w:val="Normal"/>
              <w:bidi w:val="0"/>
              <w:rPr>
                <w:rFonts w:ascii="Calibri" w:hAnsi="Calibri" w:eastAsia="Calibri" w:cs="Calibri"/>
                <w:b w:val="0"/>
                <w:bCs w:val="0"/>
                <w:noProof w:val="0"/>
                <w:sz w:val="24"/>
                <w:szCs w:val="24"/>
                <w:lang w:val="es-ES"/>
              </w:rPr>
            </w:pPr>
            <w:r w:rsidRPr="59A13DD8" w:rsidR="257BA838">
              <w:rPr>
                <w:rFonts w:ascii="Calibri" w:hAnsi="Calibri" w:eastAsia="Calibri" w:cs="Calibri"/>
                <w:b w:val="0"/>
                <w:bCs w:val="0"/>
                <w:noProof w:val="0"/>
                <w:sz w:val="24"/>
                <w:szCs w:val="24"/>
                <w:lang w:val="es-ES"/>
              </w:rPr>
              <w:t>-</w:t>
            </w:r>
            <w:r w:rsidRPr="59A13DD8" w:rsidR="050D5066">
              <w:rPr>
                <w:rFonts w:ascii="Calibri" w:hAnsi="Calibri" w:eastAsia="Calibri" w:cs="Calibri"/>
                <w:b w:val="0"/>
                <w:bCs w:val="0"/>
                <w:noProof w:val="0"/>
                <w:sz w:val="24"/>
                <w:szCs w:val="24"/>
                <w:lang w:val="es-ES"/>
              </w:rPr>
              <w:t>Golden Tulip</w:t>
            </w:r>
            <w:r>
              <w:br/>
            </w:r>
            <w:r w:rsidRPr="59A13DD8" w:rsidR="3B4B16B5">
              <w:rPr>
                <w:rFonts w:ascii="Calibri" w:hAnsi="Calibri" w:eastAsia="Calibri" w:cs="Calibri"/>
                <w:b w:val="0"/>
                <w:bCs w:val="0"/>
                <w:noProof w:val="0"/>
                <w:sz w:val="24"/>
                <w:szCs w:val="24"/>
                <w:lang w:val="es-ES"/>
              </w:rPr>
              <w:t>-</w:t>
            </w:r>
            <w:r w:rsidRPr="59A13DD8" w:rsidR="58BB3D12">
              <w:rPr>
                <w:rFonts w:ascii="Calibri" w:hAnsi="Calibri" w:eastAsia="Calibri" w:cs="Calibri"/>
                <w:b w:val="0"/>
                <w:bCs w:val="0"/>
                <w:noProof w:val="0"/>
                <w:sz w:val="24"/>
                <w:szCs w:val="24"/>
                <w:lang w:val="es-ES"/>
              </w:rPr>
              <w:t>Lionel</w:t>
            </w:r>
            <w:r>
              <w:br/>
            </w:r>
            <w:r w:rsidRPr="59A13DD8" w:rsidR="2EF3F7B3">
              <w:rPr>
                <w:rFonts w:ascii="Calibri" w:hAnsi="Calibri" w:eastAsia="Calibri" w:cs="Calibri"/>
                <w:b w:val="0"/>
                <w:bCs w:val="0"/>
                <w:noProof w:val="0"/>
                <w:sz w:val="24"/>
                <w:szCs w:val="24"/>
                <w:lang w:val="es-ES"/>
              </w:rPr>
              <w:t>Clarion</w:t>
            </w:r>
            <w:r>
              <w:br/>
            </w:r>
            <w:r w:rsidRPr="59A13DD8" w:rsidR="3B4B16B5">
              <w:rPr>
                <w:rFonts w:ascii="Calibri" w:hAnsi="Calibri" w:eastAsia="Calibri" w:cs="Calibri"/>
                <w:b w:val="0"/>
                <w:bCs w:val="0"/>
                <w:noProof w:val="0"/>
                <w:sz w:val="24"/>
                <w:szCs w:val="24"/>
                <w:lang w:val="es-ES"/>
              </w:rPr>
              <w:t>-</w:t>
            </w:r>
            <w:r w:rsidRPr="59A13DD8" w:rsidR="71CFF58A">
              <w:rPr>
                <w:rFonts w:ascii="Calibri" w:hAnsi="Calibri" w:eastAsia="Calibri" w:cs="Calibri"/>
                <w:b w:val="0"/>
                <w:bCs w:val="0"/>
                <w:noProof w:val="0"/>
                <w:sz w:val="24"/>
                <w:szCs w:val="24"/>
                <w:lang w:val="es-ES"/>
              </w:rPr>
              <w:t>Gonen</w:t>
            </w:r>
            <w:r>
              <w:br/>
            </w:r>
            <w:r w:rsidRPr="59A13DD8" w:rsidR="38DB33D8">
              <w:rPr>
                <w:rFonts w:ascii="Calibri" w:hAnsi="Calibri" w:eastAsia="Calibri" w:cs="Calibri"/>
                <w:b w:val="0"/>
                <w:bCs w:val="0"/>
                <w:noProof w:val="0"/>
                <w:sz w:val="24"/>
                <w:szCs w:val="24"/>
                <w:lang w:val="es-ES"/>
              </w:rPr>
              <w:t>-</w:t>
            </w:r>
            <w:r w:rsidRPr="59A13DD8" w:rsidR="67E705F6">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580" w:type="dxa"/>
            <w:tcMar/>
          </w:tcPr>
          <w:p w:rsidR="767DCD15" w:rsidP="59A13DD8" w:rsidRDefault="767DCD15" w14:paraId="113B0361" w14:textId="4C9439BE">
            <w:pPr>
              <w:pStyle w:val="Normal"/>
              <w:bidi w:val="0"/>
              <w:rPr>
                <w:rFonts w:ascii="Calibri" w:hAnsi="Calibri" w:eastAsia="Calibri" w:cs="Calibri"/>
                <w:b w:val="0"/>
                <w:bCs w:val="0"/>
                <w:noProof w:val="0"/>
                <w:sz w:val="24"/>
                <w:szCs w:val="24"/>
                <w:lang w:val="es-ES"/>
              </w:rPr>
            </w:pPr>
            <w:r w:rsidRPr="59A13DD8" w:rsidR="500DB204">
              <w:rPr>
                <w:rFonts w:ascii="Calibri" w:hAnsi="Calibri" w:eastAsia="Calibri" w:cs="Calibri"/>
                <w:b w:val="0"/>
                <w:bCs w:val="0"/>
                <w:noProof w:val="0"/>
                <w:sz w:val="24"/>
                <w:szCs w:val="24"/>
                <w:lang w:val="es-ES"/>
              </w:rPr>
              <w:t>-</w:t>
            </w:r>
            <w:r w:rsidRPr="59A13DD8" w:rsidR="67E705F6">
              <w:rPr>
                <w:rFonts w:ascii="Calibri" w:hAnsi="Calibri" w:eastAsia="Calibri" w:cs="Calibri"/>
                <w:b w:val="0"/>
                <w:bCs w:val="0"/>
                <w:noProof w:val="0"/>
                <w:sz w:val="24"/>
                <w:szCs w:val="24"/>
                <w:lang w:val="es-ES"/>
              </w:rPr>
              <w:t>Nippon</w:t>
            </w:r>
          </w:p>
          <w:p w:rsidR="45EBCA88" w:rsidP="59A13DD8" w:rsidRDefault="45EBCA88" w14:paraId="2013421E" w14:textId="6ECD3830">
            <w:pPr>
              <w:pStyle w:val="Normal"/>
              <w:bidi w:val="0"/>
              <w:rPr>
                <w:rFonts w:ascii="Calibri" w:hAnsi="Calibri" w:eastAsia="Calibri" w:cs="Calibri"/>
                <w:b w:val="0"/>
                <w:bCs w:val="0"/>
                <w:noProof w:val="0"/>
                <w:sz w:val="24"/>
                <w:szCs w:val="24"/>
                <w:lang w:val="es-ES"/>
              </w:rPr>
            </w:pPr>
            <w:r w:rsidRPr="59A13DD8" w:rsidR="4FFDB0F4">
              <w:rPr>
                <w:rFonts w:ascii="Calibri" w:hAnsi="Calibri" w:eastAsia="Calibri" w:cs="Calibri"/>
                <w:b w:val="0"/>
                <w:bCs w:val="0"/>
                <w:noProof w:val="0"/>
                <w:sz w:val="24"/>
                <w:szCs w:val="24"/>
                <w:lang w:val="es-ES"/>
              </w:rPr>
              <w:t>-</w:t>
            </w:r>
            <w:r w:rsidRPr="59A13DD8" w:rsidR="67E705F6">
              <w:rPr>
                <w:rFonts w:ascii="Calibri" w:hAnsi="Calibri" w:eastAsia="Calibri" w:cs="Calibri"/>
                <w:b w:val="0"/>
                <w:bCs w:val="0"/>
                <w:noProof w:val="0"/>
                <w:sz w:val="24"/>
                <w:szCs w:val="24"/>
                <w:lang w:val="es-ES"/>
              </w:rPr>
              <w:t>Golden Age</w:t>
            </w:r>
            <w:r>
              <w:br/>
            </w:r>
            <w:r w:rsidRPr="59A13DD8" w:rsidR="028F0C47">
              <w:rPr>
                <w:rFonts w:ascii="Calibri" w:hAnsi="Calibri" w:eastAsia="Calibri" w:cs="Calibri"/>
                <w:b w:val="0"/>
                <w:bCs w:val="0"/>
                <w:noProof w:val="0"/>
                <w:sz w:val="24"/>
                <w:szCs w:val="24"/>
                <w:lang w:val="es-ES"/>
              </w:rPr>
              <w:t>-</w:t>
            </w:r>
            <w:r w:rsidRPr="59A13DD8" w:rsidR="23C91D51">
              <w:rPr>
                <w:rFonts w:ascii="Calibri" w:hAnsi="Calibri" w:eastAsia="Calibri" w:cs="Calibri"/>
                <w:b w:val="0"/>
                <w:bCs w:val="0"/>
                <w:noProof w:val="0"/>
                <w:sz w:val="24"/>
                <w:szCs w:val="24"/>
                <w:lang w:val="es-ES"/>
              </w:rPr>
              <w:t xml:space="preserve">The </w:t>
            </w:r>
            <w:r w:rsidRPr="59A13DD8" w:rsidR="23C91D51">
              <w:rPr>
                <w:rFonts w:ascii="Calibri" w:hAnsi="Calibri" w:eastAsia="Calibri" w:cs="Calibri"/>
                <w:b w:val="0"/>
                <w:bCs w:val="0"/>
                <w:noProof w:val="0"/>
                <w:sz w:val="24"/>
                <w:szCs w:val="24"/>
                <w:lang w:val="es-ES"/>
              </w:rPr>
              <w:t>Elysium</w:t>
            </w:r>
          </w:p>
          <w:p w:rsidR="06F92196" w:rsidP="59A13DD8" w:rsidRDefault="06F92196" w14:paraId="39B628FE" w14:textId="56C95E1C">
            <w:pPr>
              <w:pStyle w:val="Normal"/>
              <w:bidi w:val="0"/>
              <w:rPr>
                <w:rFonts w:ascii="Calibri" w:hAnsi="Calibri" w:eastAsia="Calibri" w:cs="Calibri"/>
                <w:b w:val="0"/>
                <w:bCs w:val="0"/>
                <w:noProof w:val="0"/>
                <w:sz w:val="24"/>
                <w:szCs w:val="24"/>
                <w:lang w:val="es-ES"/>
              </w:rPr>
            </w:pPr>
            <w:r w:rsidRPr="59A13DD8" w:rsidR="332B0760">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363" w:type="dxa"/>
            <w:tcMar/>
          </w:tcPr>
          <w:p w:rsidR="06F92196" w:rsidP="59A13DD8" w:rsidRDefault="06F92196" w14:paraId="43E2409D" w14:textId="6F45CF7C">
            <w:pPr>
              <w:pStyle w:val="Normal"/>
              <w:bidi w:val="0"/>
              <w:rPr>
                <w:rFonts w:ascii="Calibri" w:hAnsi="Calibri" w:eastAsia="Calibri" w:cs="Calibri"/>
                <w:b w:val="0"/>
                <w:bCs w:val="0"/>
                <w:noProof w:val="0"/>
                <w:sz w:val="24"/>
                <w:szCs w:val="24"/>
                <w:lang w:val="es-ES"/>
              </w:rPr>
            </w:pPr>
            <w:r w:rsidRPr="59A13DD8" w:rsidR="332B0760">
              <w:rPr>
                <w:rFonts w:ascii="Calibri" w:hAnsi="Calibri" w:eastAsia="Calibri" w:cs="Calibri"/>
                <w:b w:val="0"/>
                <w:bCs w:val="0"/>
                <w:noProof w:val="0"/>
                <w:sz w:val="24"/>
                <w:szCs w:val="24"/>
                <w:lang w:val="es-ES"/>
              </w:rPr>
              <w:t>-</w:t>
            </w:r>
            <w:r w:rsidRPr="59A13DD8" w:rsidR="23C91D51">
              <w:rPr>
                <w:rFonts w:ascii="Calibri" w:hAnsi="Calibri" w:eastAsia="Calibri" w:cs="Calibri"/>
                <w:b w:val="0"/>
                <w:bCs w:val="0"/>
                <w:noProof w:val="0"/>
                <w:sz w:val="24"/>
                <w:szCs w:val="24"/>
                <w:lang w:val="es-ES"/>
              </w:rPr>
              <w:t>Radisson</w:t>
            </w:r>
            <w:r w:rsidRPr="59A13DD8" w:rsidR="7395011C">
              <w:rPr>
                <w:rFonts w:ascii="Calibri" w:hAnsi="Calibri" w:eastAsia="Calibri" w:cs="Calibri"/>
                <w:b w:val="0"/>
                <w:bCs w:val="0"/>
                <w:noProof w:val="0"/>
                <w:sz w:val="24"/>
                <w:szCs w:val="24"/>
                <w:lang w:val="es-ES"/>
              </w:rPr>
              <w:t xml:space="preserve"> Blue Pera</w:t>
            </w:r>
          </w:p>
          <w:p w:rsidR="3DF44EF9" w:rsidP="59A13DD8" w:rsidRDefault="3DF44EF9" w14:paraId="3FFBE99B" w14:textId="6D859B09">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-Crowne Plaza Old City</w:t>
            </w:r>
          </w:p>
          <w:p w:rsidR="3DF44EF9" w:rsidP="59A13DD8" w:rsidRDefault="3DF44EF9" w14:paraId="14B42BBA" w14:textId="6A0D7F40">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-Point</w:t>
            </w:r>
          </w:p>
          <w:p w:rsidR="490F76B5" w:rsidP="59A13DD8" w:rsidRDefault="490F76B5" w14:paraId="4E9B77E2" w14:textId="1B881639">
            <w:pPr>
              <w:pStyle w:val="Normal"/>
              <w:bidi w:val="0"/>
              <w:rPr>
                <w:rFonts w:ascii="Calibri" w:hAnsi="Calibri" w:eastAsia="Calibri" w:cs="Calibri"/>
                <w:b w:val="0"/>
                <w:bCs w:val="0"/>
                <w:noProof w:val="0"/>
                <w:sz w:val="24"/>
                <w:szCs w:val="24"/>
                <w:lang w:val="es-ES"/>
              </w:rPr>
            </w:pPr>
            <w:r w:rsidRPr="59A13DD8" w:rsidR="308C0E6B">
              <w:rPr>
                <w:rFonts w:ascii="Calibri" w:hAnsi="Calibri" w:eastAsia="Calibri" w:cs="Calibri"/>
                <w:b w:val="0"/>
                <w:bCs w:val="0"/>
                <w:noProof w:val="0"/>
                <w:sz w:val="24"/>
                <w:szCs w:val="24"/>
                <w:lang w:val="es-ES"/>
              </w:rPr>
              <w:t>-O similar</w:t>
            </w:r>
          </w:p>
        </w:tc>
      </w:tr>
      <w:tr w:rsidR="5634FA93" w:rsidTr="1D1A4501" w14:paraId="0BADE5F0">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DF44EF9" w:rsidP="59A13DD8" w:rsidRDefault="3DF44EF9" w14:paraId="7302DDB5" w14:textId="2195BCE3">
            <w:pPr>
              <w:pStyle w:val="Normal"/>
              <w:bidi w:val="0"/>
              <w:jc w:val="center"/>
              <w:rPr>
                <w:rFonts w:ascii="Calibri" w:hAnsi="Calibri" w:eastAsia="Calibri" w:cs="Calibri"/>
                <w:b w:val="1"/>
                <w:bCs w:val="1"/>
                <w:noProof w:val="0"/>
                <w:sz w:val="24"/>
                <w:szCs w:val="24"/>
                <w:lang w:val="es-ES"/>
              </w:rPr>
            </w:pPr>
            <w:r w:rsidRPr="59A13DD8" w:rsidR="6EDD4E12">
              <w:rPr>
                <w:rFonts w:ascii="Calibri" w:hAnsi="Calibri" w:eastAsia="Calibri" w:cs="Calibri"/>
                <w:b w:val="1"/>
                <w:bCs w:val="1"/>
                <w:noProof w:val="0"/>
                <w:sz w:val="24"/>
                <w:szCs w:val="24"/>
                <w:lang w:val="es-ES"/>
              </w:rPr>
              <w:t>Ankara</w:t>
            </w:r>
          </w:p>
        </w:tc>
        <w:tc>
          <w:tcPr>
            <w:cnfStyle w:val="000000000000" w:firstRow="0" w:lastRow="0" w:firstColumn="0" w:lastColumn="0" w:oddVBand="0" w:evenVBand="0" w:oddHBand="0" w:evenHBand="0" w:firstRowFirstColumn="0" w:firstRowLastColumn="0" w:lastRowFirstColumn="0" w:lastRowLastColumn="0"/>
            <w:tcW w:w="7418" w:type="dxa"/>
            <w:gridSpan w:val="3"/>
            <w:tcMar/>
            <w:vAlign w:val="center"/>
          </w:tcPr>
          <w:p w:rsidR="3DF44EF9" w:rsidP="59A13DD8" w:rsidRDefault="3DF44EF9" w14:paraId="1E857F51" w14:textId="1F08D765">
            <w:pPr>
              <w:pStyle w:val="Normal"/>
              <w:bidi w:val="0"/>
              <w:jc w:val="center"/>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 xml:space="preserve">-Holiday </w:t>
            </w:r>
            <w:r w:rsidRPr="59A13DD8" w:rsidR="6EDD4E12">
              <w:rPr>
                <w:rFonts w:ascii="Calibri" w:hAnsi="Calibri" w:eastAsia="Calibri" w:cs="Calibri"/>
                <w:b w:val="0"/>
                <w:bCs w:val="0"/>
                <w:noProof w:val="0"/>
                <w:sz w:val="24"/>
                <w:szCs w:val="24"/>
                <w:lang w:val="es-ES"/>
              </w:rPr>
              <w:t>Inn</w:t>
            </w:r>
          </w:p>
          <w:p w:rsidR="3DF44EF9" w:rsidP="59A13DD8" w:rsidRDefault="3DF44EF9" w14:paraId="46AFEC84" w14:textId="5412A801">
            <w:pPr>
              <w:pStyle w:val="Normal"/>
              <w:bidi w:val="0"/>
              <w:jc w:val="center"/>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w:t>
            </w:r>
            <w:r w:rsidRPr="59A13DD8" w:rsidR="6EDD4E12">
              <w:rPr>
                <w:rFonts w:ascii="Calibri" w:hAnsi="Calibri" w:eastAsia="Calibri" w:cs="Calibri"/>
                <w:b w:val="0"/>
                <w:bCs w:val="0"/>
                <w:noProof w:val="0"/>
                <w:sz w:val="24"/>
                <w:szCs w:val="24"/>
                <w:lang w:val="es-ES"/>
              </w:rPr>
              <w:t>Bilkent</w:t>
            </w:r>
          </w:p>
          <w:p w:rsidR="3DF44EF9" w:rsidP="59A13DD8" w:rsidRDefault="3DF44EF9" w14:paraId="4E511EF7" w14:textId="07038EC1">
            <w:pPr>
              <w:pStyle w:val="Normal"/>
              <w:bidi w:val="0"/>
              <w:jc w:val="center"/>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-CP Ankara</w:t>
            </w:r>
          </w:p>
          <w:p w:rsidR="3DF44EF9" w:rsidP="59A13DD8" w:rsidRDefault="3DF44EF9" w14:paraId="08DE6BC5" w14:textId="0A29EFBC">
            <w:pPr>
              <w:pStyle w:val="Normal"/>
              <w:bidi w:val="0"/>
              <w:jc w:val="center"/>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-New Park</w:t>
            </w:r>
          </w:p>
          <w:p w:rsidR="3DF44EF9" w:rsidP="59A13DD8" w:rsidRDefault="3DF44EF9" w14:paraId="4A1A83D2" w14:textId="0B440524">
            <w:pPr>
              <w:pStyle w:val="Normal"/>
              <w:bidi w:val="0"/>
              <w:jc w:val="center"/>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r>
      <w:tr w:rsidR="5634FA93" w:rsidTr="1D1A4501" w14:paraId="6EA8D46D">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DF44EF9" w:rsidP="59A13DD8" w:rsidRDefault="3DF44EF9" w14:paraId="7355136D" w14:textId="6842B5C2">
            <w:pPr>
              <w:pStyle w:val="Normal"/>
              <w:bidi w:val="0"/>
              <w:jc w:val="center"/>
              <w:rPr>
                <w:rFonts w:ascii="Calibri" w:hAnsi="Calibri" w:eastAsia="Calibri" w:cs="Calibri"/>
                <w:b w:val="1"/>
                <w:bCs w:val="1"/>
                <w:noProof w:val="0"/>
                <w:sz w:val="24"/>
                <w:szCs w:val="24"/>
                <w:lang w:val="es-ES"/>
              </w:rPr>
            </w:pPr>
            <w:r w:rsidRPr="59A13DD8" w:rsidR="6EDD4E12">
              <w:rPr>
                <w:rFonts w:ascii="Calibri" w:hAnsi="Calibri" w:eastAsia="Calibri" w:cs="Calibri"/>
                <w:b w:val="1"/>
                <w:bCs w:val="1"/>
                <w:noProof w:val="0"/>
                <w:sz w:val="24"/>
                <w:szCs w:val="24"/>
                <w:lang w:val="es-ES"/>
              </w:rPr>
              <w:t>Capadocia</w:t>
            </w:r>
          </w:p>
        </w:tc>
        <w:tc>
          <w:tcPr>
            <w:cnfStyle w:val="000000000000" w:firstRow="0" w:lastRow="0" w:firstColumn="0" w:lastColumn="0" w:oddVBand="0" w:evenVBand="0" w:oddHBand="0" w:evenHBand="0" w:firstRowFirstColumn="0" w:firstRowLastColumn="0" w:lastRowFirstColumn="0" w:lastRowLastColumn="0"/>
            <w:tcW w:w="5055" w:type="dxa"/>
            <w:gridSpan w:val="2"/>
            <w:tcMar/>
          </w:tcPr>
          <w:p w:rsidR="3DF44EF9" w:rsidP="59A13DD8" w:rsidRDefault="3DF44EF9" w14:paraId="115BCAA0" w14:textId="5BB0177D">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-Ramada</w:t>
            </w:r>
          </w:p>
          <w:p w:rsidR="3DF44EF9" w:rsidP="59A13DD8" w:rsidRDefault="3DF44EF9" w14:paraId="389ECA8B" w14:textId="330F4ADD">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-Avrasya</w:t>
            </w:r>
          </w:p>
          <w:p w:rsidR="3DF44EF9" w:rsidP="59A13DD8" w:rsidRDefault="3DF44EF9" w14:paraId="392D5E53" w14:textId="13C726EB">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-Perissia</w:t>
            </w:r>
          </w:p>
          <w:p w:rsidR="3DF44EF9" w:rsidP="59A13DD8" w:rsidRDefault="3DF44EF9" w14:paraId="5EE0F33F" w14:textId="36471178">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-Emin Kocak</w:t>
            </w:r>
          </w:p>
          <w:p w:rsidR="3DF44EF9" w:rsidP="59A13DD8" w:rsidRDefault="3DF44EF9" w14:paraId="18F13C2A" w14:textId="332C051E">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363" w:type="dxa"/>
            <w:tcMar/>
          </w:tcPr>
          <w:p w:rsidR="3DF44EF9" w:rsidP="59A13DD8" w:rsidRDefault="3DF44EF9" w14:paraId="68A2DB68" w14:textId="1CAA2736">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-Exedra</w:t>
            </w:r>
          </w:p>
          <w:p w:rsidR="3DF44EF9" w:rsidP="59A13DD8" w:rsidRDefault="3DF44EF9" w14:paraId="7C00B8A6" w14:textId="34FC7478">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-Anatolian House</w:t>
            </w:r>
          </w:p>
          <w:p w:rsidR="3DF44EF9" w:rsidP="59A13DD8" w:rsidRDefault="3DF44EF9" w14:paraId="5B1A7CCD" w14:textId="05C19861">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-Utopia</w:t>
            </w:r>
          </w:p>
          <w:p w:rsidR="3DF44EF9" w:rsidP="59A13DD8" w:rsidRDefault="3DF44EF9" w14:paraId="33B9FCAA" w14:textId="43D8A0A2">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-Nujel</w:t>
            </w:r>
          </w:p>
          <w:p w:rsidR="3DF44EF9" w:rsidP="59A13DD8" w:rsidRDefault="3DF44EF9" w14:paraId="0AAD0DE0" w14:textId="114BFBBE">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-Nino Cave</w:t>
            </w:r>
          </w:p>
          <w:p w:rsidR="3DF44EF9" w:rsidP="59A13DD8" w:rsidRDefault="3DF44EF9" w14:paraId="2F7D6039" w14:textId="14AC4602">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r>
      <w:tr w:rsidR="5634FA93" w:rsidTr="1D1A4501" w14:paraId="3C6A1991">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DF44EF9" w:rsidP="59A13DD8" w:rsidRDefault="3DF44EF9" w14:paraId="33F05BFD" w14:textId="5C52D287">
            <w:pPr>
              <w:pStyle w:val="Normal"/>
              <w:bidi w:val="0"/>
              <w:jc w:val="center"/>
              <w:rPr>
                <w:rFonts w:ascii="Calibri" w:hAnsi="Calibri" w:eastAsia="Calibri" w:cs="Calibri"/>
                <w:b w:val="1"/>
                <w:bCs w:val="1"/>
                <w:noProof w:val="0"/>
                <w:sz w:val="24"/>
                <w:szCs w:val="24"/>
                <w:lang w:val="es-ES"/>
              </w:rPr>
            </w:pPr>
            <w:r w:rsidRPr="59A13DD8" w:rsidR="6EDD4E12">
              <w:rPr>
                <w:rFonts w:ascii="Calibri" w:hAnsi="Calibri" w:eastAsia="Calibri" w:cs="Calibri"/>
                <w:b w:val="1"/>
                <w:bCs w:val="1"/>
                <w:noProof w:val="0"/>
                <w:sz w:val="24"/>
                <w:szCs w:val="24"/>
                <w:lang w:val="es-ES"/>
              </w:rPr>
              <w:t>Pamukkale</w:t>
            </w:r>
          </w:p>
        </w:tc>
        <w:tc>
          <w:tcPr>
            <w:cnfStyle w:val="000000000000" w:firstRow="0" w:lastRow="0" w:firstColumn="0" w:lastColumn="0" w:oddVBand="0" w:evenVBand="0" w:oddHBand="0" w:evenHBand="0" w:firstRowFirstColumn="0" w:firstRowLastColumn="0" w:lastRowFirstColumn="0" w:lastRowLastColumn="0"/>
            <w:tcW w:w="5055" w:type="dxa"/>
            <w:gridSpan w:val="2"/>
            <w:tcMar/>
          </w:tcPr>
          <w:p w:rsidR="3DF44EF9" w:rsidP="59A13DD8" w:rsidRDefault="3DF44EF9" w14:paraId="259BA45C" w14:textId="3626676E">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-Hierapark</w:t>
            </w:r>
          </w:p>
          <w:p w:rsidR="3DF44EF9" w:rsidP="59A13DD8" w:rsidRDefault="3DF44EF9" w14:paraId="2664D1E4" w14:textId="3095A355">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-Polat</w:t>
            </w:r>
          </w:p>
          <w:p w:rsidR="3DF44EF9" w:rsidP="59A13DD8" w:rsidRDefault="3DF44EF9" w14:paraId="46021F89" w14:textId="66424889">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w:t>
            </w:r>
            <w:r w:rsidRPr="59A13DD8" w:rsidR="6EDD4E12">
              <w:rPr>
                <w:rFonts w:ascii="Calibri" w:hAnsi="Calibri" w:eastAsia="Calibri" w:cs="Calibri"/>
                <w:b w:val="0"/>
                <w:bCs w:val="0"/>
                <w:noProof w:val="0"/>
                <w:sz w:val="24"/>
                <w:szCs w:val="24"/>
                <w:lang w:val="es-ES"/>
              </w:rPr>
              <w:t>Pam</w:t>
            </w:r>
            <w:r w:rsidRPr="59A13DD8" w:rsidR="6EDD4E12">
              <w:rPr>
                <w:rFonts w:ascii="Calibri" w:hAnsi="Calibri" w:eastAsia="Calibri" w:cs="Calibri"/>
                <w:b w:val="0"/>
                <w:bCs w:val="0"/>
                <w:noProof w:val="0"/>
                <w:sz w:val="24"/>
                <w:szCs w:val="24"/>
                <w:lang w:val="es-ES"/>
              </w:rPr>
              <w:t xml:space="preserve"> </w:t>
            </w:r>
            <w:r w:rsidRPr="59A13DD8" w:rsidR="6EDD4E12">
              <w:rPr>
                <w:rFonts w:ascii="Calibri" w:hAnsi="Calibri" w:eastAsia="Calibri" w:cs="Calibri"/>
                <w:b w:val="0"/>
                <w:bCs w:val="0"/>
                <w:noProof w:val="0"/>
                <w:sz w:val="24"/>
                <w:szCs w:val="24"/>
                <w:lang w:val="es-ES"/>
              </w:rPr>
              <w:t>Thermal</w:t>
            </w:r>
          </w:p>
          <w:p w:rsidR="3DF44EF9" w:rsidP="59A13DD8" w:rsidRDefault="3DF44EF9" w14:paraId="083B7508" w14:textId="595E1FBC">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simiar</w:t>
            </w:r>
          </w:p>
        </w:tc>
        <w:tc>
          <w:tcPr>
            <w:cnfStyle w:val="000000000000" w:firstRow="0" w:lastRow="0" w:firstColumn="0" w:lastColumn="0" w:oddVBand="0" w:evenVBand="0" w:oddHBand="0" w:evenHBand="0" w:firstRowFirstColumn="0" w:firstRowLastColumn="0" w:lastRowFirstColumn="0" w:lastRowLastColumn="0"/>
            <w:tcW w:w="2363" w:type="dxa"/>
            <w:tcMar/>
          </w:tcPr>
          <w:p w:rsidR="3DF44EF9" w:rsidP="59A13DD8" w:rsidRDefault="3DF44EF9" w14:paraId="7CAA0421" w14:textId="6F323770">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-Polat</w:t>
            </w:r>
          </w:p>
          <w:p w:rsidR="3DF44EF9" w:rsidP="59A13DD8" w:rsidRDefault="3DF44EF9" w14:paraId="7CB06440" w14:textId="504C9EE7">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-Pam Thermal</w:t>
            </w:r>
          </w:p>
          <w:p w:rsidR="3DF44EF9" w:rsidP="59A13DD8" w:rsidRDefault="3DF44EF9" w14:paraId="369F31B0" w14:textId="4328E319">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r>
      <w:tr w:rsidR="5634FA93" w:rsidTr="1D1A4501" w14:paraId="526568F6">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DF44EF9" w:rsidP="59A13DD8" w:rsidRDefault="3DF44EF9" w14:paraId="1198BC0A" w14:textId="1CC340B7">
            <w:pPr>
              <w:pStyle w:val="Normal"/>
              <w:bidi w:val="0"/>
              <w:jc w:val="center"/>
              <w:rPr>
                <w:rFonts w:ascii="Calibri" w:hAnsi="Calibri" w:eastAsia="Calibri" w:cs="Calibri"/>
                <w:b w:val="1"/>
                <w:bCs w:val="1"/>
                <w:noProof w:val="0"/>
                <w:sz w:val="24"/>
                <w:szCs w:val="24"/>
                <w:lang w:val="es-ES"/>
              </w:rPr>
            </w:pPr>
            <w:r w:rsidRPr="59A13DD8" w:rsidR="6EDD4E12">
              <w:rPr>
                <w:rFonts w:ascii="Calibri" w:hAnsi="Calibri" w:eastAsia="Calibri" w:cs="Calibri"/>
                <w:b w:val="1"/>
                <w:bCs w:val="1"/>
                <w:noProof w:val="0"/>
                <w:sz w:val="24"/>
                <w:szCs w:val="24"/>
                <w:lang w:val="es-ES"/>
              </w:rPr>
              <w:t>Kusadasi</w:t>
            </w:r>
          </w:p>
        </w:tc>
        <w:tc>
          <w:tcPr>
            <w:cnfStyle w:val="000000000000" w:firstRow="0" w:lastRow="0" w:firstColumn="0" w:lastColumn="0" w:oddVBand="0" w:evenVBand="0" w:oddHBand="0" w:evenHBand="0" w:firstRowFirstColumn="0" w:firstRowLastColumn="0" w:lastRowFirstColumn="0" w:lastRowLastColumn="0"/>
            <w:tcW w:w="5055" w:type="dxa"/>
            <w:gridSpan w:val="2"/>
            <w:tcMar/>
          </w:tcPr>
          <w:p w:rsidR="3DF44EF9" w:rsidP="59A13DD8" w:rsidRDefault="3DF44EF9" w14:paraId="75C9B69F" w14:textId="5CC80F0E">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-Faustina</w:t>
            </w:r>
          </w:p>
          <w:p w:rsidR="3DF44EF9" w:rsidP="59A13DD8" w:rsidRDefault="3DF44EF9" w14:paraId="085C3AE4" w14:textId="065E9888">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-Marina</w:t>
            </w:r>
          </w:p>
          <w:p w:rsidR="3DF44EF9" w:rsidP="59A13DD8" w:rsidRDefault="3DF44EF9" w14:paraId="788B8ECA" w14:textId="031A1F64">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363" w:type="dxa"/>
            <w:tcMar/>
          </w:tcPr>
          <w:p w:rsidR="3DF44EF9" w:rsidP="59A13DD8" w:rsidRDefault="3DF44EF9" w14:paraId="32DB835C" w14:textId="533ED931">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 xml:space="preserve">-Le </w:t>
            </w:r>
            <w:r w:rsidRPr="59A13DD8" w:rsidR="6EDD4E12">
              <w:rPr>
                <w:rFonts w:ascii="Calibri" w:hAnsi="Calibri" w:eastAsia="Calibri" w:cs="Calibri"/>
                <w:b w:val="0"/>
                <w:bCs w:val="0"/>
                <w:noProof w:val="0"/>
                <w:sz w:val="24"/>
                <w:szCs w:val="24"/>
                <w:lang w:val="es-ES"/>
              </w:rPr>
              <w:t>Blue</w:t>
            </w:r>
          </w:p>
          <w:p w:rsidR="3DF44EF9" w:rsidP="59A13DD8" w:rsidRDefault="3DF44EF9" w14:paraId="43B05E2C" w14:textId="1D83A8A6">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-Korumar</w:t>
            </w:r>
          </w:p>
          <w:p w:rsidR="3DF44EF9" w:rsidP="59A13DD8" w:rsidRDefault="3DF44EF9" w14:paraId="3D0F3461" w14:textId="1202E1FD">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-Charisma</w:t>
            </w:r>
          </w:p>
        </w:tc>
      </w:tr>
      <w:tr w:rsidR="5634FA93" w:rsidTr="1D1A4501" w14:paraId="7C5CFECD">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DF44EF9" w:rsidP="59A13DD8" w:rsidRDefault="3DF44EF9" w14:paraId="24D7B155" w14:textId="259B996F">
            <w:pPr>
              <w:pStyle w:val="Normal"/>
              <w:bidi w:val="0"/>
              <w:jc w:val="center"/>
              <w:rPr>
                <w:rFonts w:ascii="Calibri" w:hAnsi="Calibri" w:eastAsia="Calibri" w:cs="Calibri"/>
                <w:b w:val="1"/>
                <w:bCs w:val="1"/>
                <w:noProof w:val="0"/>
                <w:sz w:val="24"/>
                <w:szCs w:val="24"/>
                <w:lang w:val="es-ES"/>
              </w:rPr>
            </w:pPr>
            <w:r w:rsidRPr="59A13DD8" w:rsidR="6EDD4E12">
              <w:rPr>
                <w:rFonts w:ascii="Calibri" w:hAnsi="Calibri" w:eastAsia="Calibri" w:cs="Calibri"/>
                <w:b w:val="1"/>
                <w:bCs w:val="1"/>
                <w:noProof w:val="0"/>
                <w:sz w:val="24"/>
                <w:szCs w:val="24"/>
                <w:lang w:val="es-ES"/>
              </w:rPr>
              <w:t>Esmirna</w:t>
            </w:r>
          </w:p>
        </w:tc>
        <w:tc>
          <w:tcPr>
            <w:cnfStyle w:val="000000000000" w:firstRow="0" w:lastRow="0" w:firstColumn="0" w:lastColumn="0" w:oddVBand="0" w:evenVBand="0" w:oddHBand="0" w:evenHBand="0" w:firstRowFirstColumn="0" w:firstRowLastColumn="0" w:lastRowFirstColumn="0" w:lastRowLastColumn="0"/>
            <w:tcW w:w="5055" w:type="dxa"/>
            <w:gridSpan w:val="2"/>
            <w:tcMar/>
          </w:tcPr>
          <w:p w:rsidR="3DF44EF9" w:rsidP="59A13DD8" w:rsidRDefault="3DF44EF9" w14:paraId="63EBCAF5" w14:textId="54B68110">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-Ramada Kemalpasa</w:t>
            </w:r>
          </w:p>
          <w:p w:rsidR="3DF44EF9" w:rsidP="59A13DD8" w:rsidRDefault="3DF44EF9" w14:paraId="773AB289" w14:textId="57141DD9">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-Hampton</w:t>
            </w:r>
          </w:p>
          <w:p w:rsidR="3DF44EF9" w:rsidP="59A13DD8" w:rsidRDefault="3DF44EF9" w14:paraId="6E163BD4" w14:textId="39F2CF68">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-Aliaga</w:t>
            </w:r>
          </w:p>
          <w:p w:rsidR="3DF44EF9" w:rsidP="59A13DD8" w:rsidRDefault="3DF44EF9" w14:paraId="070DFAAC" w14:textId="36EEDBDE">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-Blanca</w:t>
            </w:r>
          </w:p>
          <w:p w:rsidR="3DF44EF9" w:rsidP="59A13DD8" w:rsidRDefault="3DF44EF9" w14:paraId="7275A9F1" w14:textId="2E67C0B9">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simiar</w:t>
            </w:r>
          </w:p>
        </w:tc>
        <w:tc>
          <w:tcPr>
            <w:cnfStyle w:val="000000000000" w:firstRow="0" w:lastRow="0" w:firstColumn="0" w:lastColumn="0" w:oddVBand="0" w:evenVBand="0" w:oddHBand="0" w:evenHBand="0" w:firstRowFirstColumn="0" w:firstRowLastColumn="0" w:lastRowFirstColumn="0" w:lastRowLastColumn="0"/>
            <w:tcW w:w="2363" w:type="dxa"/>
            <w:tcMar/>
          </w:tcPr>
          <w:p w:rsidR="3DF44EF9" w:rsidP="59A13DD8" w:rsidRDefault="3DF44EF9" w14:paraId="410066B8" w14:textId="6380A782">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-Whydham</w:t>
            </w:r>
          </w:p>
          <w:p w:rsidR="3DF44EF9" w:rsidP="59A13DD8" w:rsidRDefault="3DF44EF9" w14:paraId="6D31EAD5" w14:textId="37996EA1">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r>
      <w:tr w:rsidR="5634FA93" w:rsidTr="1D1A4501" w14:paraId="19B99A19">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4D251DF2" w:rsidP="59A13DD8" w:rsidRDefault="4D251DF2" w14:paraId="5ABF5A96" w14:textId="0F56B013">
            <w:pPr>
              <w:pStyle w:val="Normal"/>
              <w:bidi w:val="0"/>
              <w:jc w:val="center"/>
              <w:rPr>
                <w:rFonts w:ascii="Calibri" w:hAnsi="Calibri" w:eastAsia="Calibri" w:cs="Calibri"/>
                <w:b w:val="1"/>
                <w:bCs w:val="1"/>
                <w:noProof w:val="0"/>
                <w:sz w:val="24"/>
                <w:szCs w:val="24"/>
                <w:lang w:val="es-ES"/>
              </w:rPr>
            </w:pPr>
            <w:r w:rsidRPr="59A13DD8" w:rsidR="4D251DF2">
              <w:rPr>
                <w:rFonts w:ascii="Calibri" w:hAnsi="Calibri" w:eastAsia="Calibri" w:cs="Calibri"/>
                <w:b w:val="1"/>
                <w:bCs w:val="1"/>
                <w:noProof w:val="0"/>
                <w:sz w:val="24"/>
                <w:szCs w:val="24"/>
                <w:lang w:val="es-ES"/>
              </w:rPr>
              <w:t>Atenas</w:t>
            </w:r>
          </w:p>
        </w:tc>
        <w:tc>
          <w:tcPr>
            <w:cnfStyle w:val="000000000000" w:firstRow="0" w:lastRow="0" w:firstColumn="0" w:lastColumn="0" w:oddVBand="0" w:evenVBand="0" w:oddHBand="0" w:evenHBand="0" w:firstRowFirstColumn="0" w:firstRowLastColumn="0" w:lastRowFirstColumn="0" w:lastRowLastColumn="0"/>
            <w:tcW w:w="2475" w:type="dxa"/>
            <w:tcMar/>
          </w:tcPr>
          <w:p w:rsidR="4D251DF2" w:rsidP="59A13DD8" w:rsidRDefault="4D251DF2" w14:paraId="1C3C970D" w14:textId="39C2B3F8">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-Dorian Inn</w:t>
            </w:r>
          </w:p>
          <w:p w:rsidR="4D251DF2" w:rsidP="59A13DD8" w:rsidRDefault="4D251DF2" w14:paraId="21EE34EB" w14:textId="6F678AAA">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580" w:type="dxa"/>
            <w:tcMar/>
          </w:tcPr>
          <w:p w:rsidR="4D251DF2" w:rsidP="59A13DD8" w:rsidRDefault="4D251DF2" w14:paraId="4BBE5112" w14:textId="4F19022D">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-Athens Avenue</w:t>
            </w:r>
          </w:p>
          <w:p w:rsidR="4D251DF2" w:rsidP="59A13DD8" w:rsidRDefault="4D251DF2" w14:paraId="06F73E74" w14:textId="6FDF63B4">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363" w:type="dxa"/>
            <w:tcMar/>
          </w:tcPr>
          <w:p w:rsidR="4D251DF2" w:rsidP="59A13DD8" w:rsidRDefault="4D251DF2" w14:paraId="4D5B954E" w14:textId="0A728FC1">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-Whydham</w:t>
            </w:r>
          </w:p>
          <w:p w:rsidR="4D251DF2" w:rsidP="59A13DD8" w:rsidRDefault="4D251DF2" w14:paraId="5C70516F" w14:textId="1691A0B8">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-O similar</w:t>
            </w:r>
          </w:p>
        </w:tc>
      </w:tr>
      <w:tr w:rsidR="1AAA098C" w:rsidTr="1D1A4501" w14:paraId="38F1CF76">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FD4987F" w:rsidP="59A13DD8" w:rsidRDefault="3FD4987F" w14:paraId="779FD643" w14:textId="78C38340">
            <w:pPr>
              <w:pStyle w:val="Normal"/>
              <w:bidi w:val="0"/>
              <w:jc w:val="center"/>
              <w:rPr>
                <w:rFonts w:ascii="Calibri" w:hAnsi="Calibri" w:eastAsia="Calibri" w:cs="Calibri"/>
                <w:b w:val="1"/>
                <w:bCs w:val="1"/>
                <w:noProof w:val="0"/>
                <w:sz w:val="24"/>
                <w:szCs w:val="24"/>
                <w:lang w:val="es-ES"/>
              </w:rPr>
            </w:pPr>
            <w:r w:rsidRPr="59A13DD8" w:rsidR="283C2D01">
              <w:rPr>
                <w:rFonts w:ascii="Calibri" w:hAnsi="Calibri" w:eastAsia="Calibri" w:cs="Calibri"/>
                <w:b w:val="1"/>
                <w:bCs w:val="1"/>
                <w:noProof w:val="0"/>
                <w:sz w:val="24"/>
                <w:szCs w:val="24"/>
                <w:lang w:val="es-ES"/>
              </w:rPr>
              <w:t>Rodas</w:t>
            </w:r>
          </w:p>
        </w:tc>
        <w:tc>
          <w:tcPr>
            <w:cnfStyle w:val="000000000000" w:firstRow="0" w:lastRow="0" w:firstColumn="0" w:lastColumn="0" w:oddVBand="0" w:evenVBand="0" w:oddHBand="0" w:evenHBand="0" w:firstRowFirstColumn="0" w:firstRowLastColumn="0" w:lastRowFirstColumn="0" w:lastRowLastColumn="0"/>
            <w:tcW w:w="2475" w:type="dxa"/>
            <w:tcMar/>
          </w:tcPr>
          <w:p w:rsidR="3FD4987F" w:rsidP="59A13DD8" w:rsidRDefault="3FD4987F" w14:paraId="0CCB8825" w14:textId="1FD403AD">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-Lito</w:t>
            </w:r>
          </w:p>
        </w:tc>
        <w:tc>
          <w:tcPr>
            <w:cnfStyle w:val="000000000000" w:firstRow="0" w:lastRow="0" w:firstColumn="0" w:lastColumn="0" w:oddVBand="0" w:evenVBand="0" w:oddHBand="0" w:evenHBand="0" w:firstRowFirstColumn="0" w:firstRowLastColumn="0" w:lastRowFirstColumn="0" w:lastRowLastColumn="0"/>
            <w:tcW w:w="2580" w:type="dxa"/>
            <w:tcMar/>
          </w:tcPr>
          <w:p w:rsidR="3FD4987F" w:rsidP="59A13DD8" w:rsidRDefault="3FD4987F" w14:paraId="0B204BBF" w14:textId="749341B0">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-Mediterranean</w:t>
            </w:r>
          </w:p>
        </w:tc>
        <w:tc>
          <w:tcPr>
            <w:cnfStyle w:val="000000000000" w:firstRow="0" w:lastRow="0" w:firstColumn="0" w:lastColumn="0" w:oddVBand="0" w:evenVBand="0" w:oddHBand="0" w:evenHBand="0" w:firstRowFirstColumn="0" w:firstRowLastColumn="0" w:lastRowFirstColumn="0" w:lastRowLastColumn="0"/>
            <w:tcW w:w="2363" w:type="dxa"/>
            <w:tcMar/>
          </w:tcPr>
          <w:p w:rsidR="3FD4987F" w:rsidP="59A13DD8" w:rsidRDefault="3FD4987F" w14:paraId="1CD460A1" w14:textId="03CD56AD">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-Rodas Palace</w:t>
            </w:r>
          </w:p>
        </w:tc>
      </w:tr>
      <w:tr w:rsidR="1AAA098C" w:rsidTr="1D1A4501" w14:paraId="2D9C5BCC">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FD4987F" w:rsidP="59A13DD8" w:rsidRDefault="3FD4987F" w14:paraId="76664E7D" w14:textId="02DD4438">
            <w:pPr>
              <w:pStyle w:val="Normal"/>
              <w:bidi w:val="0"/>
              <w:jc w:val="center"/>
              <w:rPr>
                <w:rFonts w:ascii="Calibri" w:hAnsi="Calibri" w:eastAsia="Calibri" w:cs="Calibri"/>
                <w:b w:val="1"/>
                <w:bCs w:val="1"/>
                <w:noProof w:val="0"/>
                <w:sz w:val="24"/>
                <w:szCs w:val="24"/>
                <w:lang w:val="es-ES"/>
              </w:rPr>
            </w:pPr>
            <w:r w:rsidRPr="59A13DD8" w:rsidR="283C2D01">
              <w:rPr>
                <w:rFonts w:ascii="Calibri" w:hAnsi="Calibri" w:eastAsia="Calibri" w:cs="Calibri"/>
                <w:b w:val="1"/>
                <w:bCs w:val="1"/>
                <w:noProof w:val="0"/>
                <w:sz w:val="24"/>
                <w:szCs w:val="24"/>
                <w:lang w:val="es-ES"/>
              </w:rPr>
              <w:t>Creta</w:t>
            </w:r>
          </w:p>
        </w:tc>
        <w:tc>
          <w:tcPr>
            <w:cnfStyle w:val="000000000000" w:firstRow="0" w:lastRow="0" w:firstColumn="0" w:lastColumn="0" w:oddVBand="0" w:evenVBand="0" w:oddHBand="0" w:evenHBand="0" w:firstRowFirstColumn="0" w:firstRowLastColumn="0" w:lastRowFirstColumn="0" w:lastRowLastColumn="0"/>
            <w:tcW w:w="2475" w:type="dxa"/>
            <w:tcMar/>
          </w:tcPr>
          <w:p w:rsidR="3FD4987F" w:rsidP="59A13DD8" w:rsidRDefault="3FD4987F" w14:paraId="728B06B8" w14:textId="1D5F0C2B">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-Olympic</w:t>
            </w:r>
          </w:p>
        </w:tc>
        <w:tc>
          <w:tcPr>
            <w:cnfStyle w:val="000000000000" w:firstRow="0" w:lastRow="0" w:firstColumn="0" w:lastColumn="0" w:oddVBand="0" w:evenVBand="0" w:oddHBand="0" w:evenHBand="0" w:firstRowFirstColumn="0" w:firstRowLastColumn="0" w:lastRowFirstColumn="0" w:lastRowLastColumn="0"/>
            <w:tcW w:w="2580" w:type="dxa"/>
            <w:tcMar/>
          </w:tcPr>
          <w:p w:rsidR="3FD4987F" w:rsidP="59A13DD8" w:rsidRDefault="3FD4987F" w14:paraId="2913DD21" w14:textId="0DEFAFB1">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-Capsis</w:t>
            </w:r>
          </w:p>
        </w:tc>
        <w:tc>
          <w:tcPr>
            <w:cnfStyle w:val="000000000000" w:firstRow="0" w:lastRow="0" w:firstColumn="0" w:lastColumn="0" w:oddVBand="0" w:evenVBand="0" w:oddHBand="0" w:evenHBand="0" w:firstRowFirstColumn="0" w:firstRowLastColumn="0" w:lastRowFirstColumn="0" w:lastRowLastColumn="0"/>
            <w:tcW w:w="2363" w:type="dxa"/>
            <w:tcMar/>
          </w:tcPr>
          <w:p w:rsidR="3FD4987F" w:rsidP="59A13DD8" w:rsidRDefault="3FD4987F" w14:paraId="6588F3FA" w14:textId="2BD9177C">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-Atlantis</w:t>
            </w:r>
          </w:p>
        </w:tc>
      </w:tr>
      <w:tr w:rsidR="1AAA098C" w:rsidTr="1D1A4501" w14:paraId="0DAF3FFD">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FD4987F" w:rsidP="59A13DD8" w:rsidRDefault="3FD4987F" w14:paraId="5631FADC" w14:textId="7F0E1DDF">
            <w:pPr>
              <w:pStyle w:val="Normal"/>
              <w:bidi w:val="0"/>
              <w:jc w:val="center"/>
              <w:rPr>
                <w:rFonts w:ascii="Calibri" w:hAnsi="Calibri" w:eastAsia="Calibri" w:cs="Calibri"/>
                <w:b w:val="1"/>
                <w:bCs w:val="1"/>
                <w:noProof w:val="0"/>
                <w:sz w:val="24"/>
                <w:szCs w:val="24"/>
                <w:lang w:val="es-ES"/>
              </w:rPr>
            </w:pPr>
            <w:r w:rsidRPr="59A13DD8" w:rsidR="283C2D01">
              <w:rPr>
                <w:rFonts w:ascii="Calibri" w:hAnsi="Calibri" w:eastAsia="Calibri" w:cs="Calibri"/>
                <w:b w:val="1"/>
                <w:bCs w:val="1"/>
                <w:noProof w:val="0"/>
                <w:sz w:val="24"/>
                <w:szCs w:val="24"/>
                <w:lang w:val="es-ES"/>
              </w:rPr>
              <w:t>Santorini</w:t>
            </w:r>
          </w:p>
        </w:tc>
        <w:tc>
          <w:tcPr>
            <w:cnfStyle w:val="000000000000" w:firstRow="0" w:lastRow="0" w:firstColumn="0" w:lastColumn="0" w:oddVBand="0" w:evenVBand="0" w:oddHBand="0" w:evenHBand="0" w:firstRowFirstColumn="0" w:firstRowLastColumn="0" w:lastRowFirstColumn="0" w:lastRowLastColumn="0"/>
            <w:tcW w:w="2475" w:type="dxa"/>
            <w:tcMar/>
          </w:tcPr>
          <w:p w:rsidR="3FD4987F" w:rsidP="59A13DD8" w:rsidRDefault="3FD4987F" w14:paraId="786DE555" w14:textId="4DC26E62">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-Nikolas</w:t>
            </w:r>
          </w:p>
        </w:tc>
        <w:tc>
          <w:tcPr>
            <w:cnfStyle w:val="000000000000" w:firstRow="0" w:lastRow="0" w:firstColumn="0" w:lastColumn="0" w:oddVBand="0" w:evenVBand="0" w:oddHBand="0" w:evenHBand="0" w:firstRowFirstColumn="0" w:firstRowLastColumn="0" w:lastRowFirstColumn="0" w:lastRowLastColumn="0"/>
            <w:tcW w:w="2580" w:type="dxa"/>
            <w:tcMar/>
          </w:tcPr>
          <w:p w:rsidR="3FD4987F" w:rsidP="59A13DD8" w:rsidRDefault="3FD4987F" w14:paraId="041DF751" w14:textId="6890CA47">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-El Greco</w:t>
            </w:r>
          </w:p>
        </w:tc>
        <w:tc>
          <w:tcPr>
            <w:cnfStyle w:val="000000000000" w:firstRow="0" w:lastRow="0" w:firstColumn="0" w:lastColumn="0" w:oddVBand="0" w:evenVBand="0" w:oddHBand="0" w:evenHBand="0" w:firstRowFirstColumn="0" w:firstRowLastColumn="0" w:lastRowFirstColumn="0" w:lastRowLastColumn="0"/>
            <w:tcW w:w="2363" w:type="dxa"/>
            <w:tcMar/>
          </w:tcPr>
          <w:p w:rsidR="3FD4987F" w:rsidP="59A13DD8" w:rsidRDefault="3FD4987F" w14:paraId="184F6CC3" w14:textId="23A70357">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-Majestic</w:t>
            </w:r>
          </w:p>
        </w:tc>
      </w:tr>
      <w:tr w:rsidR="1AAA098C" w:rsidTr="1D1A4501" w14:paraId="1B6E0E23">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FD4987F" w:rsidP="59A13DD8" w:rsidRDefault="3FD4987F" w14:paraId="5FC73715" w14:textId="5FD3869C">
            <w:pPr>
              <w:pStyle w:val="Normal"/>
              <w:bidi w:val="0"/>
              <w:jc w:val="center"/>
              <w:rPr>
                <w:rFonts w:ascii="Calibri" w:hAnsi="Calibri" w:eastAsia="Calibri" w:cs="Calibri"/>
                <w:b w:val="1"/>
                <w:bCs w:val="1"/>
                <w:noProof w:val="0"/>
                <w:sz w:val="24"/>
                <w:szCs w:val="24"/>
                <w:lang w:val="es-ES"/>
              </w:rPr>
            </w:pPr>
            <w:r w:rsidRPr="59A13DD8" w:rsidR="283C2D01">
              <w:rPr>
                <w:rFonts w:ascii="Calibri" w:hAnsi="Calibri" w:eastAsia="Calibri" w:cs="Calibri"/>
                <w:b w:val="1"/>
                <w:bCs w:val="1"/>
                <w:noProof w:val="0"/>
                <w:sz w:val="24"/>
                <w:szCs w:val="24"/>
                <w:lang w:val="es-ES"/>
              </w:rPr>
              <w:t>Mykonos</w:t>
            </w:r>
          </w:p>
        </w:tc>
        <w:tc>
          <w:tcPr>
            <w:cnfStyle w:val="000000000000" w:firstRow="0" w:lastRow="0" w:firstColumn="0" w:lastColumn="0" w:oddVBand="0" w:evenVBand="0" w:oddHBand="0" w:evenHBand="0" w:firstRowFirstColumn="0" w:firstRowLastColumn="0" w:lastRowFirstColumn="0" w:lastRowLastColumn="0"/>
            <w:tcW w:w="2475" w:type="dxa"/>
            <w:tcMar/>
          </w:tcPr>
          <w:p w:rsidR="3FD4987F" w:rsidP="59A13DD8" w:rsidRDefault="3FD4987F" w14:paraId="0FD28612" w14:textId="667D0DD7">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-Alkistis</w:t>
            </w:r>
          </w:p>
        </w:tc>
        <w:tc>
          <w:tcPr>
            <w:cnfStyle w:val="000000000000" w:firstRow="0" w:lastRow="0" w:firstColumn="0" w:lastColumn="0" w:oddVBand="0" w:evenVBand="0" w:oddHBand="0" w:evenHBand="0" w:firstRowFirstColumn="0" w:firstRowLastColumn="0" w:lastRowFirstColumn="0" w:lastRowLastColumn="0"/>
            <w:tcW w:w="2580" w:type="dxa"/>
            <w:tcMar/>
          </w:tcPr>
          <w:p w:rsidR="3FD4987F" w:rsidP="59A13DD8" w:rsidRDefault="3FD4987F" w14:paraId="0F3B5BE1" w14:textId="5718F3F8">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-Manoulas</w:t>
            </w:r>
          </w:p>
        </w:tc>
        <w:tc>
          <w:tcPr>
            <w:cnfStyle w:val="000000000000" w:firstRow="0" w:lastRow="0" w:firstColumn="0" w:lastColumn="0" w:oddVBand="0" w:evenVBand="0" w:oddHBand="0" w:evenHBand="0" w:firstRowFirstColumn="0" w:firstRowLastColumn="0" w:lastRowFirstColumn="0" w:lastRowLastColumn="0"/>
            <w:tcW w:w="2363" w:type="dxa"/>
            <w:tcMar/>
          </w:tcPr>
          <w:p w:rsidR="3FD4987F" w:rsidP="59A13DD8" w:rsidRDefault="3FD4987F" w14:paraId="1204F15E" w14:textId="7877D4D5">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-Royal Myconian</w:t>
            </w:r>
          </w:p>
        </w:tc>
      </w:tr>
      <w:tr w:rsidR="1AAA098C" w:rsidTr="1D1A4501" w14:paraId="18E67C0C">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FD4987F" w:rsidP="59A13DD8" w:rsidRDefault="3FD4987F" w14:paraId="5A1EBD6A" w14:textId="4312A338">
            <w:pPr>
              <w:pStyle w:val="Normal"/>
              <w:bidi w:val="0"/>
              <w:jc w:val="center"/>
              <w:rPr>
                <w:rFonts w:ascii="Calibri" w:hAnsi="Calibri" w:eastAsia="Calibri" w:cs="Calibri"/>
                <w:b w:val="1"/>
                <w:bCs w:val="1"/>
                <w:noProof w:val="0"/>
                <w:sz w:val="24"/>
                <w:szCs w:val="24"/>
                <w:lang w:val="es-ES"/>
              </w:rPr>
            </w:pPr>
            <w:r w:rsidRPr="59A13DD8" w:rsidR="283C2D01">
              <w:rPr>
                <w:rFonts w:ascii="Calibri" w:hAnsi="Calibri" w:eastAsia="Calibri" w:cs="Calibri"/>
                <w:b w:val="1"/>
                <w:bCs w:val="1"/>
                <w:noProof w:val="0"/>
                <w:sz w:val="24"/>
                <w:szCs w:val="24"/>
                <w:lang w:val="es-ES"/>
              </w:rPr>
              <w:t>Olympia</w:t>
            </w:r>
          </w:p>
        </w:tc>
        <w:tc>
          <w:tcPr>
            <w:cnfStyle w:val="000000000000" w:firstRow="0" w:lastRow="0" w:firstColumn="0" w:lastColumn="0" w:oddVBand="0" w:evenVBand="0" w:oddHBand="0" w:evenHBand="0" w:firstRowFirstColumn="0" w:firstRowLastColumn="0" w:lastRowFirstColumn="0" w:lastRowLastColumn="0"/>
            <w:tcW w:w="2475" w:type="dxa"/>
            <w:tcMar/>
          </w:tcPr>
          <w:p w:rsidR="3FD4987F" w:rsidP="59A13DD8" w:rsidRDefault="3FD4987F" w14:paraId="30F7BB27" w14:textId="07F41C27">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-Ilis</w:t>
            </w:r>
          </w:p>
        </w:tc>
        <w:tc>
          <w:tcPr>
            <w:cnfStyle w:val="000000000000" w:firstRow="0" w:lastRow="0" w:firstColumn="0" w:lastColumn="0" w:oddVBand="0" w:evenVBand="0" w:oddHBand="0" w:evenHBand="0" w:firstRowFirstColumn="0" w:firstRowLastColumn="0" w:lastRowFirstColumn="0" w:lastRowLastColumn="0"/>
            <w:tcW w:w="2580" w:type="dxa"/>
            <w:tcMar/>
          </w:tcPr>
          <w:p w:rsidR="3FD4987F" w:rsidP="59A13DD8" w:rsidRDefault="3FD4987F" w14:paraId="634C30EB" w14:textId="2652B115">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-Amalia</w:t>
            </w:r>
          </w:p>
        </w:tc>
        <w:tc>
          <w:tcPr>
            <w:cnfStyle w:val="000000000000" w:firstRow="0" w:lastRow="0" w:firstColumn="0" w:lastColumn="0" w:oddVBand="0" w:evenVBand="0" w:oddHBand="0" w:evenHBand="0" w:firstRowFirstColumn="0" w:firstRowLastColumn="0" w:lastRowFirstColumn="0" w:lastRowLastColumn="0"/>
            <w:tcW w:w="2363" w:type="dxa"/>
            <w:tcMar/>
          </w:tcPr>
          <w:p w:rsidR="1AAA098C" w:rsidP="59A13DD8" w:rsidRDefault="1AAA098C" w14:paraId="365D6941" w14:textId="411F61C4">
            <w:pPr>
              <w:pStyle w:val="Normal"/>
              <w:bidi w:val="0"/>
              <w:rPr>
                <w:rFonts w:ascii="Calibri" w:hAnsi="Calibri" w:eastAsia="Calibri" w:cs="Calibri"/>
                <w:b w:val="0"/>
                <w:bCs w:val="0"/>
                <w:noProof w:val="0"/>
                <w:sz w:val="24"/>
                <w:szCs w:val="24"/>
                <w:lang w:val="es-ES"/>
              </w:rPr>
            </w:pPr>
          </w:p>
        </w:tc>
      </w:tr>
    </w:tbl>
    <w:p w:rsidR="6579A8C8" w:rsidP="0F91ED7A" w:rsidRDefault="6579A8C8" w14:paraId="31AD8249" w14:textId="6D752720">
      <w:pPr>
        <w:pStyle w:val="Normal"/>
        <w:bidi w:val="0"/>
        <w:spacing w:after="0" w:afterAutospacing="off"/>
        <w:jc w:val="center"/>
        <w:rPr>
          <w:rFonts w:ascii="Calibri" w:hAnsi="Calibri" w:eastAsia="Calibri" w:cs="Calibri"/>
          <w:b w:val="1"/>
          <w:bCs w:val="1"/>
          <w:noProof w:val="0"/>
          <w:sz w:val="28"/>
          <w:szCs w:val="28"/>
          <w:lang w:val="es-ES"/>
        </w:rPr>
      </w:pPr>
    </w:p>
    <w:p w:rsidR="6579A8C8" w:rsidP="59A13DD8" w:rsidRDefault="6579A8C8" w14:paraId="00D71B07" w14:textId="79BF4BB5">
      <w:pPr>
        <w:pStyle w:val="Normal"/>
        <w:bidi w:val="0"/>
        <w:spacing w:after="0" w:afterAutospacing="off"/>
        <w:jc w:val="center"/>
        <w:rPr>
          <w:rFonts w:ascii="Calibri" w:hAnsi="Calibri" w:eastAsia="Calibri" w:cs="Calibri"/>
          <w:b w:val="1"/>
          <w:bCs w:val="1"/>
          <w:noProof w:val="0"/>
          <w:sz w:val="28"/>
          <w:szCs w:val="28"/>
          <w:lang w:val="es-ES"/>
        </w:rPr>
      </w:pPr>
    </w:p>
    <w:p w:rsidR="6579A8C8" w:rsidP="59A13DD8" w:rsidRDefault="6579A8C8" w14:paraId="6DD2D07E" w14:textId="0566EF6F">
      <w:pPr>
        <w:pStyle w:val="Normal"/>
        <w:bidi w:val="0"/>
        <w:spacing w:after="0" w:afterAutospacing="off"/>
        <w:jc w:val="center"/>
        <w:rPr>
          <w:rFonts w:ascii="Calibri" w:hAnsi="Calibri" w:eastAsia="Calibri" w:cs="Calibri"/>
          <w:b w:val="1"/>
          <w:bCs w:val="1"/>
          <w:noProof w:val="0"/>
          <w:sz w:val="28"/>
          <w:szCs w:val="28"/>
          <w:lang w:val="es-ES"/>
        </w:rPr>
      </w:pPr>
    </w:p>
    <w:p w:rsidR="1D1A4501" w:rsidP="1D1A4501" w:rsidRDefault="1D1A4501" w14:paraId="634A657F" w14:textId="2A805E6B">
      <w:pPr>
        <w:pStyle w:val="Normal"/>
        <w:bidi w:val="0"/>
        <w:spacing w:after="0" w:afterAutospacing="off"/>
        <w:jc w:val="center"/>
        <w:rPr>
          <w:rFonts w:ascii="Calibri" w:hAnsi="Calibri" w:eastAsia="Calibri" w:cs="Calibri"/>
          <w:b w:val="1"/>
          <w:bCs w:val="1"/>
          <w:noProof w:val="0"/>
          <w:sz w:val="28"/>
          <w:szCs w:val="28"/>
          <w:lang w:val="es-ES"/>
        </w:rPr>
      </w:pPr>
    </w:p>
    <w:p w:rsidR="1D1A4501" w:rsidP="1D1A4501" w:rsidRDefault="1D1A4501" w14:paraId="12AC805F" w14:textId="735B8F25">
      <w:pPr>
        <w:pStyle w:val="Normal"/>
        <w:bidi w:val="0"/>
        <w:spacing w:after="0" w:afterAutospacing="off"/>
        <w:jc w:val="center"/>
        <w:rPr>
          <w:rFonts w:ascii="Calibri" w:hAnsi="Calibri" w:eastAsia="Calibri" w:cs="Calibri"/>
          <w:b w:val="1"/>
          <w:bCs w:val="1"/>
          <w:noProof w:val="0"/>
          <w:sz w:val="28"/>
          <w:szCs w:val="28"/>
          <w:lang w:val="es-ES"/>
        </w:rPr>
      </w:pPr>
    </w:p>
    <w:p w:rsidR="1D1A4501" w:rsidP="1D1A4501" w:rsidRDefault="1D1A4501" w14:paraId="6D1046BE" w14:textId="020EDC7A">
      <w:pPr>
        <w:pStyle w:val="Normal"/>
        <w:bidi w:val="0"/>
        <w:spacing w:after="0" w:afterAutospacing="off"/>
        <w:jc w:val="center"/>
        <w:rPr>
          <w:rFonts w:ascii="Calibri" w:hAnsi="Calibri" w:eastAsia="Calibri" w:cs="Calibri"/>
          <w:b w:val="1"/>
          <w:bCs w:val="1"/>
          <w:noProof w:val="0"/>
          <w:sz w:val="28"/>
          <w:szCs w:val="28"/>
          <w:lang w:val="es-ES"/>
        </w:rPr>
      </w:pPr>
    </w:p>
    <w:p w:rsidR="6579A8C8" w:rsidP="59A13DD8" w:rsidRDefault="6579A8C8" w14:paraId="3AE6B3A4" w14:textId="7C07781D">
      <w:pPr>
        <w:pStyle w:val="Normal"/>
        <w:bidi w:val="0"/>
        <w:spacing w:after="0" w:afterAutospacing="off"/>
        <w:jc w:val="center"/>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EXCURSIONES OPCIONALES: VALOR POR PERSONA EN USD</w:t>
      </w:r>
    </w:p>
    <w:tbl>
      <w:tblPr>
        <w:tblStyle w:val="GridTable4-Accent2"/>
        <w:bidiVisual w:val="0"/>
        <w:tblW w:w="0" w:type="auto"/>
        <w:jc w:val="center"/>
        <w:tblLook w:val="06A0" w:firstRow="1" w:lastRow="0" w:firstColumn="1" w:lastColumn="0" w:noHBand="1" w:noVBand="1"/>
      </w:tblPr>
      <w:tblGrid>
        <w:gridCol w:w="3240"/>
        <w:gridCol w:w="3090"/>
      </w:tblGrid>
      <w:tr w:rsidR="59A13DD8" w:rsidTr="1D1A4501" w14:paraId="2D330A91">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6D301467" w14:textId="35FAB480">
            <w:pPr>
              <w:pStyle w:val="Normal"/>
              <w:bidi w:val="0"/>
              <w:jc w:val="center"/>
              <w:rPr>
                <w:rFonts w:ascii="Calibri" w:hAnsi="Calibri" w:eastAsia="Calibri" w:cs="Calibri"/>
                <w:b w:val="1"/>
                <w:bCs w:val="1"/>
                <w:noProof w:val="0"/>
                <w:sz w:val="28"/>
                <w:szCs w:val="28"/>
                <w:lang w:val="es-ES"/>
              </w:rPr>
            </w:pPr>
            <w:r w:rsidRPr="59A13DD8" w:rsidR="59A13DD8">
              <w:rPr>
                <w:rFonts w:ascii="Calibri" w:hAnsi="Calibri" w:eastAsia="Calibri" w:cs="Calibri"/>
                <w:b w:val="1"/>
                <w:bCs w:val="1"/>
                <w:noProof w:val="0"/>
                <w:sz w:val="28"/>
                <w:szCs w:val="28"/>
                <w:lang w:val="es-ES"/>
              </w:rPr>
              <w:t>DETALLE</w:t>
            </w:r>
          </w:p>
        </w:tc>
        <w:tc>
          <w:tcPr>
            <w:cnfStyle w:val="000000000000" w:firstRow="0" w:lastRow="0" w:firstColumn="0" w:lastColumn="0" w:oddVBand="0" w:evenVBand="0" w:oddHBand="0" w:evenHBand="0" w:firstRowFirstColumn="0" w:firstRowLastColumn="0" w:lastRowFirstColumn="0" w:lastRowLastColumn="0"/>
            <w:tcW w:w="3090" w:type="dxa"/>
            <w:tcMar/>
          </w:tcPr>
          <w:p w:rsidR="59A13DD8" w:rsidP="59A13DD8" w:rsidRDefault="59A13DD8" w14:paraId="14EAC2D9" w14:textId="7DFDB598">
            <w:pPr>
              <w:pStyle w:val="Normal"/>
              <w:bidi w:val="0"/>
              <w:jc w:val="center"/>
              <w:rPr>
                <w:rFonts w:ascii="Calibri" w:hAnsi="Calibri" w:eastAsia="Calibri" w:cs="Calibri"/>
                <w:b w:val="1"/>
                <w:bCs w:val="1"/>
                <w:noProof w:val="0"/>
                <w:sz w:val="28"/>
                <w:szCs w:val="28"/>
                <w:lang w:val="es-ES"/>
              </w:rPr>
            </w:pPr>
            <w:r w:rsidRPr="59A13DD8" w:rsidR="59A13DD8">
              <w:rPr>
                <w:rFonts w:ascii="Calibri" w:hAnsi="Calibri" w:eastAsia="Calibri" w:cs="Calibri"/>
                <w:b w:val="1"/>
                <w:bCs w:val="1"/>
                <w:noProof w:val="0"/>
                <w:sz w:val="28"/>
                <w:szCs w:val="28"/>
                <w:lang w:val="es-ES"/>
              </w:rPr>
              <w:t xml:space="preserve">VALOR </w:t>
            </w:r>
          </w:p>
        </w:tc>
      </w:tr>
      <w:tr w:rsidR="59A13DD8" w:rsidTr="1D1A4501" w14:paraId="5027E2AC">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7D7F40BA" w14:textId="63D8AF11">
            <w:pPr>
              <w:pStyle w:val="Normal"/>
              <w:bidi w:val="0"/>
              <w:rPr>
                <w:rFonts w:ascii="Calibri" w:hAnsi="Calibri" w:eastAsia="Calibri" w:cs="Calibri"/>
                <w:b w:val="0"/>
                <w:bCs w:val="0"/>
                <w:noProof w:val="0"/>
                <w:sz w:val="28"/>
                <w:szCs w:val="28"/>
                <w:lang w:val="es-ES"/>
              </w:rPr>
            </w:pPr>
            <w:r w:rsidRPr="59A13DD8" w:rsidR="59A13DD8">
              <w:rPr>
                <w:rFonts w:ascii="Calibri" w:hAnsi="Calibri" w:eastAsia="Calibri" w:cs="Calibri"/>
                <w:b w:val="0"/>
                <w:bCs w:val="0"/>
                <w:noProof w:val="0"/>
                <w:sz w:val="28"/>
                <w:szCs w:val="28"/>
                <w:lang w:val="es-ES"/>
              </w:rPr>
              <w:t>FD clásico Estambu</w:t>
            </w:r>
            <w:r w:rsidRPr="59A13DD8" w:rsidR="59A13DD8">
              <w:rPr>
                <w:rFonts w:ascii="Calibri" w:hAnsi="Calibri" w:eastAsia="Calibri" w:cs="Calibri"/>
                <w:b w:val="0"/>
                <w:bCs w:val="0"/>
                <w:noProof w:val="0"/>
                <w:sz w:val="28"/>
                <w:szCs w:val="28"/>
                <w:lang w:val="es-ES"/>
              </w:rPr>
              <w:t>l</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296B2688" w14:textId="647EB38F">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113 USD   </w:t>
            </w:r>
          </w:p>
        </w:tc>
      </w:tr>
      <w:tr w:rsidR="59A13DD8" w:rsidTr="1D1A4501" w14:paraId="0D50BDE3">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2310551D" w14:textId="7711714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Perlas de Estambul</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7026EBCD" w14:textId="2017C0D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109 USD   </w:t>
            </w:r>
          </w:p>
        </w:tc>
      </w:tr>
      <w:tr w:rsidR="59A13DD8" w:rsidTr="1D1A4501" w14:paraId="25F6DC23">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38265479" w14:textId="19667D90">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Safari 4x4 Capadocia</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7520DDC8" w14:textId="0BE7CF4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78 USD   </w:t>
            </w:r>
          </w:p>
        </w:tc>
      </w:tr>
      <w:tr w:rsidR="59A13DD8" w:rsidTr="1D1A4501" w14:paraId="58C95394">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2503C451" w14:textId="7A0B769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59A13DD8" w:rsidP="59A13DD8" w:rsidRDefault="59A13DD8" w14:paraId="19201249" w14:textId="6D9DA42B">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(dic. - feb)</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69B46BED" w14:textId="7C416B7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200 USD   </w:t>
            </w:r>
          </w:p>
        </w:tc>
      </w:tr>
      <w:tr w:rsidR="59A13DD8" w:rsidTr="1D1A4501" w14:paraId="686BCF51">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345A62B0" w14:textId="269047C4">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59A13DD8" w:rsidP="59A13DD8" w:rsidRDefault="59A13DD8" w14:paraId="501F0001" w14:textId="2458219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(mar.-abr.-jun.-jul.-ago.)</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56C6B1F4" w14:textId="1EFC3D53">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307 USD   </w:t>
            </w:r>
          </w:p>
        </w:tc>
      </w:tr>
      <w:tr w:rsidR="59A13DD8" w:rsidTr="1D1A4501" w14:paraId="1BDFD6E9">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52AE8029" w14:textId="2DE8F342">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59A13DD8" w:rsidP="59A13DD8" w:rsidRDefault="59A13DD8" w14:paraId="51C0ECC8" w14:textId="65E19C0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w:t>
            </w: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may</w:t>
            </w: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.-sep.-oct.)</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6B57488A" w14:textId="6F10A35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347 USD</w:t>
            </w:r>
          </w:p>
        </w:tc>
      </w:tr>
    </w:tbl>
    <w:p w:rsidR="6579A8C8" w:rsidP="59A13DD8" w:rsidRDefault="6579A8C8" w14:paraId="0EB5ED93" w14:textId="756939B8">
      <w:pPr>
        <w:pStyle w:val="Normal"/>
        <w:bidi w:val="0"/>
        <w:spacing w:after="0" w:afterAutospacing="off"/>
        <w:jc w:val="left"/>
        <w:rPr>
          <w:rFonts w:ascii="Calibri" w:hAnsi="Calibri" w:eastAsia="Calibri" w:cs="Calibri"/>
          <w:b w:val="0"/>
          <w:bCs w:val="0"/>
          <w:noProof w:val="0"/>
          <w:sz w:val="28"/>
          <w:szCs w:val="28"/>
          <w:lang w:val="es-ES"/>
        </w:rPr>
      </w:pPr>
      <w:r w:rsidRPr="59A13DD8" w:rsidR="42597F15">
        <w:rPr>
          <w:rFonts w:ascii="Calibri" w:hAnsi="Calibri" w:eastAsia="Calibri" w:cs="Calibri"/>
          <w:b w:val="1"/>
          <w:bCs w:val="1"/>
          <w:noProof w:val="0"/>
          <w:sz w:val="28"/>
          <w:szCs w:val="28"/>
          <w:lang w:val="es-ES"/>
        </w:rPr>
        <w:t xml:space="preserve">                    </w:t>
      </w:r>
      <w:r w:rsidRPr="59A13DD8" w:rsidR="42597F15">
        <w:rPr>
          <w:rFonts w:ascii="Calibri" w:hAnsi="Calibri" w:eastAsia="Calibri" w:cs="Calibri"/>
          <w:b w:val="1"/>
          <w:bCs w:val="1"/>
          <w:noProof w:val="0"/>
          <w:sz w:val="28"/>
          <w:szCs w:val="28"/>
          <w:highlight w:val="yellow"/>
          <w:lang w:val="es-ES"/>
        </w:rPr>
        <w:t>Nota:</w:t>
      </w:r>
      <w:r w:rsidRPr="59A13DD8" w:rsidR="42597F15">
        <w:rPr>
          <w:rFonts w:ascii="Calibri" w:hAnsi="Calibri" w:eastAsia="Calibri" w:cs="Calibri"/>
          <w:b w:val="1"/>
          <w:bCs w:val="1"/>
          <w:noProof w:val="0"/>
          <w:sz w:val="28"/>
          <w:szCs w:val="28"/>
          <w:lang w:val="es-ES"/>
        </w:rPr>
        <w:t xml:space="preserve"> </w:t>
      </w:r>
      <w:r w:rsidRPr="59A13DD8" w:rsidR="42597F15">
        <w:rPr>
          <w:rFonts w:ascii="Calibri" w:hAnsi="Calibri" w:eastAsia="Calibri" w:cs="Calibri"/>
          <w:b w:val="0"/>
          <w:bCs w:val="0"/>
          <w:noProof w:val="0"/>
          <w:sz w:val="28"/>
          <w:szCs w:val="28"/>
          <w:lang w:val="es-ES"/>
        </w:rPr>
        <w:t>valores del globo se deben reconfirmar.</w:t>
      </w:r>
    </w:p>
    <w:p w:rsidR="6579A8C8" w:rsidP="59A13DD8" w:rsidRDefault="6579A8C8" w14:paraId="592C9623" w14:textId="539A24DE">
      <w:pPr>
        <w:pStyle w:val="Normal"/>
        <w:spacing w:after="0" w:afterAutospacing="off"/>
        <w:jc w:val="center"/>
        <w:rPr>
          <w:rFonts w:ascii="Calibri" w:hAnsi="Calibri" w:eastAsia="Calibri" w:cs="Calibri"/>
          <w:b w:val="1"/>
          <w:bCs w:val="1"/>
          <w:noProof w:val="0"/>
          <w:sz w:val="28"/>
          <w:szCs w:val="28"/>
          <w:lang w:val="es-ES"/>
        </w:rPr>
      </w:pPr>
    </w:p>
    <w:p w:rsidR="6579A8C8" w:rsidP="59A13DD8" w:rsidRDefault="6579A8C8" w14:paraId="00FDD756" w14:textId="5AB9A0C6">
      <w:pPr>
        <w:pStyle w:val="Normal"/>
        <w:spacing w:after="0" w:afterAutospacing="off"/>
        <w:jc w:val="center"/>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DESCRIPCIÓN EXCURSIONES OPCIONALES</w:t>
      </w:r>
    </w:p>
    <w:p w:rsidR="6579A8C8" w:rsidP="59A13DD8" w:rsidRDefault="6579A8C8" w14:paraId="31420265" w14:textId="28D582F3">
      <w:pPr>
        <w:pStyle w:val="ListParagraph"/>
        <w:numPr>
          <w:ilvl w:val="0"/>
          <w:numId w:val="39"/>
        </w:numPr>
        <w:bidi w:val="0"/>
        <w:spacing w:after="0" w:afterAutospacing="off"/>
        <w:jc w:val="left"/>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FULL DAY CLÁSICO POR ESTAMBUL:</w:t>
      </w:r>
    </w:p>
    <w:p w:rsidR="6579A8C8" w:rsidP="59A13DD8" w:rsidRDefault="6579A8C8" w14:paraId="208C9062" w14:textId="3CBAB9B3">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9A13DD8" w:rsidR="42597F15">
        <w:rPr>
          <w:rFonts w:ascii="Calibri" w:hAnsi="Calibri" w:eastAsia="Calibri" w:cs="Calibri"/>
          <w:noProof w:val="0"/>
          <w:sz w:val="28"/>
          <w:szCs w:val="28"/>
          <w:lang w:val="es-ES"/>
        </w:rPr>
        <w:t>Excursión por la ciudad antigua.</w:t>
      </w:r>
    </w:p>
    <w:p w:rsidR="6579A8C8" w:rsidP="59A13DD8" w:rsidRDefault="6579A8C8" w14:paraId="6007AC41" w14:textId="6A1E259D">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9A13DD8" w:rsidR="42597F15">
        <w:rPr>
          <w:rFonts w:ascii="Calibri" w:hAnsi="Calibri" w:eastAsia="Calibri" w:cs="Calibri"/>
          <w:noProof w:val="0"/>
          <w:sz w:val="28"/>
          <w:szCs w:val="28"/>
          <w:lang w:val="es-ES"/>
        </w:rPr>
        <w:t>En la mañana visita panorámica a La Santa Sofía (visita externa), uno de los recintos más identificativos de Estambul, hermosa maravilla arquitectónica que ofrecemos al visitante; además contemplada como una de las iglesias más grandes e imponentes del mundo y hoy en día es una Mezquita.</w:t>
      </w:r>
    </w:p>
    <w:p w:rsidR="6579A8C8" w:rsidP="59A13DD8" w:rsidRDefault="6579A8C8" w14:paraId="405BDEC5" w14:textId="1380BCEC">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9A13DD8" w:rsidR="42597F15">
        <w:rPr>
          <w:rFonts w:ascii="Calibri" w:hAnsi="Calibri" w:eastAsia="Calibri" w:cs="Calibri"/>
          <w:noProof w:val="0"/>
          <w:sz w:val="28"/>
          <w:szCs w:val="28"/>
          <w:lang w:val="es-ES"/>
        </w:rPr>
        <w:t>A continuación, visitaremos El Palacio Topkapi (con entrada al Harren), lugar donde vivieron los sultanes entre 1478 y 1856. 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espacio donde tuvieron lugar las carreras de cuadrigas y circos, que sirvieron de diversión a los habitantes de Constantinopla durante más de mil años.</w:t>
      </w:r>
    </w:p>
    <w:p w:rsidR="6579A8C8" w:rsidP="59A13DD8" w:rsidRDefault="6579A8C8" w14:paraId="0C537E7B" w14:textId="4CA834E7">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9A13DD8" w:rsidR="42597F15">
        <w:rPr>
          <w:rFonts w:ascii="Calibri" w:hAnsi="Calibri" w:eastAsia="Calibri" w:cs="Calibri"/>
          <w:noProof w:val="0"/>
          <w:sz w:val="28"/>
          <w:szCs w:val="28"/>
          <w:lang w:val="es-ES"/>
        </w:rPr>
        <w:t>Finalizaremos el día en el mercado cubierto: El Gran Bazar, donde podrán disfrutar de tiempo libre. Traslado al hotel.</w:t>
      </w:r>
    </w:p>
    <w:p w:rsidR="6579A8C8" w:rsidP="59A13DD8" w:rsidRDefault="6579A8C8" w14:paraId="6A53B630" w14:textId="0E0F8CA4">
      <w:pPr>
        <w:suppressLineNumbers w:val="0"/>
        <w:spacing w:before="0" w:beforeAutospacing="off" w:after="0" w:afterAutospacing="off" w:line="279" w:lineRule="auto"/>
        <w:jc w:val="both"/>
        <w:rPr>
          <w:rFonts w:ascii="Calibri" w:hAnsi="Calibri" w:eastAsia="Calibri" w:cs="Calibri"/>
          <w:noProof w:val="0"/>
          <w:sz w:val="28"/>
          <w:szCs w:val="28"/>
          <w:lang w:val="es-ES"/>
        </w:rPr>
      </w:pPr>
      <w:r w:rsidRPr="1D1A4501" w:rsidR="42597F15">
        <w:rPr>
          <w:rFonts w:ascii="Calibri" w:hAnsi="Calibri" w:eastAsia="Calibri" w:cs="Calibri"/>
          <w:b w:val="1"/>
          <w:bCs w:val="1"/>
          <w:noProof w:val="0"/>
          <w:sz w:val="28"/>
          <w:szCs w:val="28"/>
          <w:lang w:val="es-ES"/>
        </w:rPr>
        <w:t>Nota:</w:t>
      </w:r>
      <w:r w:rsidRPr="1D1A4501" w:rsidR="42597F15">
        <w:rPr>
          <w:rFonts w:ascii="Calibri" w:hAnsi="Calibri" w:eastAsia="Calibri" w:cs="Calibri"/>
          <w:noProof w:val="0"/>
          <w:sz w:val="28"/>
          <w:szCs w:val="28"/>
          <w:lang w:val="es-ES"/>
        </w:rPr>
        <w:t xml:space="preserve"> el Gran Bazar está cerrado domingos y fiestas religiosas</w:t>
      </w:r>
    </w:p>
    <w:p w:rsidR="6579A8C8" w:rsidP="59A13DD8" w:rsidRDefault="6579A8C8" w14:paraId="4B176182" w14:textId="4AE8AA56">
      <w:pPr>
        <w:suppressLineNumbers w:val="0"/>
        <w:spacing w:before="0" w:beforeAutospacing="off" w:after="0" w:afterAutospacing="off" w:line="279" w:lineRule="auto"/>
        <w:jc w:val="both"/>
        <w:rPr>
          <w:rFonts w:ascii="Calibri" w:hAnsi="Calibri" w:eastAsia="Calibri" w:cs="Calibri"/>
          <w:noProof w:val="0"/>
          <w:sz w:val="28"/>
          <w:szCs w:val="28"/>
          <w:lang w:val="es-ES"/>
        </w:rPr>
      </w:pPr>
    </w:p>
    <w:p w:rsidR="1D1A4501" w:rsidP="1D1A4501" w:rsidRDefault="1D1A4501" w14:paraId="0064DC00" w14:textId="0F972C9E">
      <w:pPr>
        <w:suppressLineNumbers w:val="0"/>
        <w:spacing w:before="0" w:beforeAutospacing="off" w:after="0" w:afterAutospacing="off" w:line="279" w:lineRule="auto"/>
        <w:jc w:val="both"/>
        <w:rPr>
          <w:rFonts w:ascii="Calibri" w:hAnsi="Calibri" w:eastAsia="Calibri" w:cs="Calibri"/>
          <w:noProof w:val="0"/>
          <w:sz w:val="28"/>
          <w:szCs w:val="28"/>
          <w:lang w:val="es-ES"/>
        </w:rPr>
      </w:pPr>
    </w:p>
    <w:p w:rsidR="1D1A4501" w:rsidP="1D1A4501" w:rsidRDefault="1D1A4501" w14:paraId="7B0A7293" w14:textId="4FDD7645">
      <w:pPr>
        <w:suppressLineNumbers w:val="0"/>
        <w:spacing w:before="0" w:beforeAutospacing="off" w:after="0" w:afterAutospacing="off" w:line="279" w:lineRule="auto"/>
        <w:jc w:val="both"/>
        <w:rPr>
          <w:rFonts w:ascii="Calibri" w:hAnsi="Calibri" w:eastAsia="Calibri" w:cs="Calibri"/>
          <w:noProof w:val="0"/>
          <w:sz w:val="28"/>
          <w:szCs w:val="28"/>
          <w:lang w:val="es-ES"/>
        </w:rPr>
      </w:pPr>
    </w:p>
    <w:p w:rsidR="6579A8C8" w:rsidP="59A13DD8" w:rsidRDefault="6579A8C8" w14:paraId="098CD79B" w14:textId="426495DB">
      <w:pPr>
        <w:pStyle w:val="ListParagraph"/>
        <w:numPr>
          <w:ilvl w:val="0"/>
          <w:numId w:val="40"/>
        </w:numPr>
        <w:suppressLineNumbers w:val="0"/>
        <w:bidi w:val="0"/>
        <w:spacing w:before="0" w:beforeAutospacing="off" w:after="0" w:afterAutospacing="off" w:line="279" w:lineRule="auto"/>
        <w:ind w:right="0"/>
        <w:jc w:val="both"/>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PERLAS DE ESTAMBUL</w:t>
      </w:r>
      <w:r w:rsidRPr="59A13DD8" w:rsidR="2103E090">
        <w:rPr>
          <w:rFonts w:ascii="Calibri" w:hAnsi="Calibri" w:eastAsia="Calibri" w:cs="Calibri"/>
          <w:b w:val="1"/>
          <w:bCs w:val="1"/>
          <w:noProof w:val="0"/>
          <w:sz w:val="28"/>
          <w:szCs w:val="28"/>
          <w:lang w:val="es-ES"/>
        </w:rPr>
        <w:t>:</w:t>
      </w:r>
    </w:p>
    <w:p w:rsidR="6579A8C8" w:rsidP="59A13DD8" w:rsidRDefault="6579A8C8" w14:paraId="03C9E109" w14:textId="3EB9949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9A13DD8" w:rsidR="42597F15">
        <w:rPr>
          <w:rFonts w:ascii="Calibri" w:hAnsi="Calibri" w:eastAsia="Calibri" w:cs="Calibri"/>
          <w:noProof w:val="0"/>
          <w:sz w:val="28"/>
          <w:szCs w:val="28"/>
          <w:lang w:val="es-ES"/>
        </w:rPr>
        <w:t>Seguimos a tomar el barco para el recorrido por El Bósforo (barco regular) realizándose a lo largo del Mar de Mármara por ambos lados de la ciudad: asiática y europea. Durante este recorrido podrán contemplar monumentos como: Palacios de Dolmabahce, Çiragan, La fortaleza de Rumeli Hisarı, entre otros.</w:t>
      </w:r>
    </w:p>
    <w:p w:rsidR="6579A8C8" w:rsidP="59A13DD8" w:rsidRDefault="6579A8C8" w14:paraId="3BC90910" w14:textId="60B74C6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9A13DD8" w:rsidR="42597F15">
        <w:rPr>
          <w:rFonts w:ascii="Calibri" w:hAnsi="Calibri" w:eastAsia="Calibri" w:cs="Calibri"/>
          <w:noProof w:val="0"/>
          <w:sz w:val="28"/>
          <w:szCs w:val="28"/>
          <w:lang w:val="es-ES"/>
        </w:rPr>
        <w:t>Desembarque y después del almuerzo, continuamos con una visita a la zona de Taksim, el vibrante corazón moderno de Estambul.</w:t>
      </w:r>
    </w:p>
    <w:p w:rsidR="6579A8C8" w:rsidP="59A13DD8" w:rsidRDefault="6579A8C8" w14:paraId="1C9A8304" w14:textId="3607F85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9A13DD8" w:rsidR="42597F15">
        <w:rPr>
          <w:rFonts w:ascii="Calibri" w:hAnsi="Calibri" w:eastAsia="Calibri" w:cs="Calibri"/>
          <w:noProof w:val="0"/>
          <w:sz w:val="28"/>
          <w:szCs w:val="28"/>
          <w:lang w:val="es-ES"/>
        </w:rPr>
        <w:t>Iniciaremos en la Plaza Taksim, junto al Monumento de la República, y caminaremos por la animada calle Istiklal. Durante el recorrido, descubriremos importantes puntos históricos y culturales: la Cisterna de Maksem, la Iglesia Católica Armenia, la Iglesia Ortodoxa Griega y el elegante Pasaje de las Flores. Pasaremos por el Mercado del Pescado y la escuela de los Derviches, representantes de una importante orden mística del islam.</w:t>
      </w:r>
    </w:p>
    <w:p w:rsidR="6579A8C8" w:rsidP="59A13DD8" w:rsidRDefault="6579A8C8" w14:paraId="16878680" w14:textId="604339F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9A13DD8" w:rsidR="42597F15">
        <w:rPr>
          <w:rFonts w:ascii="Calibri" w:hAnsi="Calibri" w:eastAsia="Calibri" w:cs="Calibri"/>
          <w:noProof w:val="0"/>
          <w:sz w:val="28"/>
          <w:szCs w:val="28"/>
          <w:lang w:val="es-ES"/>
        </w:rPr>
        <w:t xml:space="preserve">Finalizaremos nuestra excursión en el encantador barrio donde se encuentra la Torre de Gálata (entrada no incluida), un ícono de Estambul construido por los genoveses en el siglo XIV y símbolo de la ciudad. Regreso al hotel. </w:t>
      </w:r>
    </w:p>
    <w:p w:rsidR="6579A8C8" w:rsidP="59A13DD8" w:rsidRDefault="6579A8C8" w14:paraId="648A47F7" w14:textId="6C0997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6579A8C8" w:rsidP="59A13DD8" w:rsidRDefault="6579A8C8" w14:paraId="5D4D4D7F" w14:textId="19676001">
      <w:pPr>
        <w:pStyle w:val="ListParagraph"/>
        <w:widowControl w:val="0"/>
        <w:numPr>
          <w:ilvl w:val="0"/>
          <w:numId w:val="41"/>
        </w:numPr>
        <w:suppressLineNumbers w:val="0"/>
        <w:bidi w:val="0"/>
        <w:spacing w:before="0" w:beforeAutospacing="off" w:after="0" w:afterAutospacing="off" w:line="279" w:lineRule="auto"/>
        <w:ind w:right="0"/>
        <w:jc w:val="both"/>
        <w:rPr>
          <w:rFonts w:ascii="Calibri" w:hAnsi="Calibri" w:eastAsia="Calibri" w:cs="Calibri"/>
          <w:b w:val="1"/>
          <w:bCs w:val="1"/>
          <w:i w:val="0"/>
          <w:iCs w:val="0"/>
          <w:caps w:val="0"/>
          <w:smallCaps w:val="0"/>
          <w:noProof w:val="0"/>
          <w:color w:val="auto"/>
          <w:sz w:val="28"/>
          <w:szCs w:val="28"/>
          <w:lang w:val="en-US"/>
        </w:rPr>
      </w:pPr>
      <w:r w:rsidRPr="59A13DD8" w:rsidR="42597F15">
        <w:rPr>
          <w:rFonts w:ascii="Calibri" w:hAnsi="Calibri" w:eastAsia="Calibri" w:cs="Calibri"/>
          <w:b w:val="1"/>
          <w:bCs w:val="1"/>
          <w:i w:val="0"/>
          <w:iCs w:val="0"/>
          <w:caps w:val="0"/>
          <w:smallCaps w:val="0"/>
          <w:noProof w:val="0"/>
          <w:color w:val="auto"/>
          <w:sz w:val="28"/>
          <w:szCs w:val="28"/>
          <w:lang w:val="en-US"/>
        </w:rPr>
        <w:t>SAFARI EN CAPADOCIA 4X4</w:t>
      </w:r>
      <w:r w:rsidRPr="59A13DD8" w:rsidR="618F17B8">
        <w:rPr>
          <w:rFonts w:ascii="Calibri" w:hAnsi="Calibri" w:eastAsia="Calibri" w:cs="Calibri"/>
          <w:b w:val="1"/>
          <w:bCs w:val="1"/>
          <w:i w:val="0"/>
          <w:iCs w:val="0"/>
          <w:caps w:val="0"/>
          <w:smallCaps w:val="0"/>
          <w:noProof w:val="0"/>
          <w:color w:val="auto"/>
          <w:sz w:val="28"/>
          <w:szCs w:val="28"/>
          <w:lang w:val="en-US"/>
        </w:rPr>
        <w:t>:</w:t>
      </w:r>
    </w:p>
    <w:p w:rsidR="6579A8C8" w:rsidP="59A13DD8" w:rsidRDefault="6579A8C8" w14:paraId="1A38DA81" w14:textId="7952724B">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9A13DD8" w:rsidR="42597F15">
        <w:rPr>
          <w:rFonts w:ascii="Calibri" w:hAnsi="Calibri" w:eastAsia="Calibri" w:cs="Calibri"/>
          <w:b w:val="0"/>
          <w:bCs w:val="0"/>
          <w:i w:val="0"/>
          <w:iCs w:val="0"/>
          <w:caps w:val="0"/>
          <w:smallCaps w:val="0"/>
          <w:noProof w:val="0"/>
          <w:color w:val="auto"/>
          <w:sz w:val="28"/>
          <w:szCs w:val="28"/>
          <w:lang w:val="en-US"/>
        </w:rPr>
        <w:t>Hay muchos valles tallados por la naturaleza a lo largo de los milenios en la región de Capadocia y una de las mejores maneras de contemplar la bellísima región de Capadocia, con paisajes únicos desde el punto de vista natural y</w:t>
      </w:r>
    </w:p>
    <w:p w:rsidR="6579A8C8" w:rsidP="59A13DD8" w:rsidRDefault="6579A8C8" w14:paraId="49A40D12" w14:textId="49EC100A">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9A13DD8" w:rsidR="42597F15">
        <w:rPr>
          <w:rFonts w:ascii="Calibri" w:hAnsi="Calibri" w:eastAsia="Calibri" w:cs="Calibri"/>
          <w:b w:val="0"/>
          <w:bCs w:val="0"/>
          <w:i w:val="0"/>
          <w:iCs w:val="0"/>
          <w:caps w:val="0"/>
          <w:smallCaps w:val="0"/>
          <w:noProof w:val="0"/>
          <w:color w:val="auto"/>
          <w:sz w:val="28"/>
          <w:szCs w:val="28"/>
          <w:lang w:val="en-US"/>
        </w:rPr>
        <w:t>arquitectónico, es durante nuestro maravilloso recorrido.</w:t>
      </w:r>
    </w:p>
    <w:p w:rsidR="6579A8C8" w:rsidP="59A13DD8" w:rsidRDefault="6579A8C8" w14:paraId="3BA83A26" w14:textId="2046B0B9">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9A13DD8" w:rsidR="42597F15">
        <w:rPr>
          <w:rFonts w:ascii="Calibri" w:hAnsi="Calibri" w:eastAsia="Calibri" w:cs="Calibri"/>
          <w:b w:val="0"/>
          <w:bCs w:val="0"/>
          <w:i w:val="0"/>
          <w:iCs w:val="0"/>
          <w:caps w:val="0"/>
          <w:smallCaps w:val="0"/>
          <w:noProof w:val="0"/>
          <w:color w:val="auto"/>
          <w:sz w:val="28"/>
          <w:szCs w:val="28"/>
          <w:lang w:val="es-ES"/>
        </w:rPr>
        <w:t xml:space="preserve">Pasearemos por caminos estrechos y empinados durante el viaje que no veríamos sin estos vehículos adecuados para pasarnos bien con mucha diversión. Visitaremos el monasterio de Hallaç, construido el siglo XI, tallado en las rocas de la ciudad de Ortahisar, sirvió como hospital </w:t>
      </w:r>
      <w:r w:rsidRPr="59A13DD8" w:rsidR="42597F15">
        <w:rPr>
          <w:rFonts w:ascii="Calibri" w:hAnsi="Calibri" w:eastAsia="Calibri" w:cs="Calibri"/>
          <w:b w:val="0"/>
          <w:bCs w:val="0"/>
          <w:i w:val="0"/>
          <w:iCs w:val="0"/>
          <w:caps w:val="0"/>
          <w:smallCaps w:val="0"/>
          <w:noProof w:val="0"/>
          <w:color w:val="auto"/>
          <w:sz w:val="28"/>
          <w:szCs w:val="28"/>
          <w:lang w:val="en-US"/>
        </w:rPr>
        <w:t>donde los monjes preparaban medicinas y trataban a la gente. Pararemos por los miradores con formaciones de lava volcánica dignas de ver en la región. Después visitaremos el valle de Pancarlık, sus bien conservados frescos.</w:t>
      </w:r>
    </w:p>
    <w:p w:rsidR="6579A8C8" w:rsidP="59A13DD8" w:rsidRDefault="6579A8C8" w14:paraId="06D8FB74" w14:textId="033190A2">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9A13DD8" w:rsidR="42597F15">
        <w:rPr>
          <w:rFonts w:ascii="Calibri" w:hAnsi="Calibri" w:eastAsia="Calibri" w:cs="Calibri"/>
          <w:b w:val="0"/>
          <w:bCs w:val="0"/>
          <w:i w:val="0"/>
          <w:iCs w:val="0"/>
          <w:caps w:val="0"/>
          <w:smallCaps w:val="0"/>
          <w:noProof w:val="0"/>
          <w:color w:val="auto"/>
          <w:sz w:val="28"/>
          <w:szCs w:val="28"/>
          <w:lang w:val="en-US"/>
        </w:rPr>
        <w:t xml:space="preserve">Al finalizar tomaremos vino para despedirnos de la región en la última colina visitada. Una experiencia inolvidable que </w:t>
      </w:r>
      <w:r w:rsidRPr="59A13DD8" w:rsidR="42597F15">
        <w:rPr>
          <w:rFonts w:ascii="Calibri" w:hAnsi="Calibri" w:eastAsia="Calibri" w:cs="Calibri"/>
          <w:b w:val="0"/>
          <w:bCs w:val="0"/>
          <w:i w:val="0"/>
          <w:iCs w:val="0"/>
          <w:caps w:val="0"/>
          <w:smallCaps w:val="0"/>
          <w:noProof w:val="0"/>
          <w:color w:val="auto"/>
          <w:sz w:val="28"/>
          <w:szCs w:val="28"/>
          <w:lang w:val="es-ES"/>
        </w:rPr>
        <w:t>desde el suelo narra la magia de la región que generalmente es contada sólo desde el aire.</w:t>
      </w:r>
    </w:p>
    <w:p w:rsidR="6579A8C8" w:rsidP="59A13DD8" w:rsidRDefault="6579A8C8" w14:paraId="7A1F4D8D" w14:textId="33809DB4">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6579A8C8" w:rsidP="59A13DD8" w:rsidRDefault="6579A8C8" w14:paraId="7A56D1BD" w14:textId="7659F290">
      <w:pPr>
        <w:pStyle w:val="ListParagraph"/>
        <w:numPr>
          <w:ilvl w:val="0"/>
          <w:numId w:val="42"/>
        </w:numPr>
        <w:suppressLineNumbers w:val="0"/>
        <w:bidi w:val="0"/>
        <w:spacing w:before="0" w:beforeAutospacing="off" w:after="0" w:afterAutospacing="off" w:line="279" w:lineRule="auto"/>
        <w:ind w:right="0"/>
        <w:jc w:val="both"/>
        <w:rPr>
          <w:rFonts w:ascii="Calibri" w:hAnsi="Calibri" w:eastAsia="Calibri" w:cs="Calibri"/>
          <w:b w:val="1"/>
          <w:bCs w:val="1"/>
          <w:i w:val="0"/>
          <w:iCs w:val="0"/>
          <w:noProof w:val="0"/>
          <w:color w:val="auto"/>
          <w:sz w:val="28"/>
          <w:szCs w:val="28"/>
          <w:lang w:val="es-ES"/>
        </w:rPr>
      </w:pPr>
      <w:r w:rsidRPr="59A13DD8" w:rsidR="42597F15">
        <w:rPr>
          <w:rFonts w:ascii="Calibri" w:hAnsi="Calibri" w:eastAsia="Calibri" w:cs="Calibri"/>
          <w:b w:val="1"/>
          <w:bCs w:val="1"/>
          <w:noProof w:val="0"/>
          <w:sz w:val="28"/>
          <w:szCs w:val="28"/>
          <w:lang w:val="es-ES"/>
        </w:rPr>
        <w:t>EXCURSIÓN OPCIONAL GLOBO:</w:t>
      </w:r>
    </w:p>
    <w:p w:rsidR="6579A8C8" w:rsidP="59A13DD8" w:rsidRDefault="6579A8C8" w14:paraId="51F5BC6E" w14:textId="39D83F4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9A13DD8" w:rsidR="42597F15">
        <w:rPr>
          <w:rFonts w:ascii="Calibri" w:hAnsi="Calibri" w:eastAsia="Calibri" w:cs="Calibri"/>
          <w:b w:val="0"/>
          <w:bCs w:val="0"/>
          <w:noProof w:val="0"/>
          <w:color w:val="auto"/>
          <w:sz w:val="28"/>
          <w:szCs w:val="28"/>
          <w:lang w:val="es-ES"/>
        </w:rPr>
        <w:t>Al amanecer, posibilidad de participar a una excursión opcional en globo aerostático, una experiencia única, sobre las formaciones rocosas, chimeneas de hadas, formaciones naturales y paisajes lunares.</w:t>
      </w:r>
    </w:p>
    <w:p w:rsidR="6579A8C8" w:rsidP="59A13DD8" w:rsidRDefault="6579A8C8" w14:paraId="6E95DE53" w14:textId="2378426E">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6579A8C8" w:rsidP="1D1A4501" w:rsidRDefault="6579A8C8" w14:paraId="0554BB58" w14:textId="7CC298CB">
      <w:pPr>
        <w:pStyle w:val="Normal"/>
        <w:bidi w:val="0"/>
        <w:spacing w:before="0" w:beforeAutospacing="off" w:after="0" w:afterAutospacing="off"/>
        <w:jc w:val="both"/>
        <w:rPr>
          <w:rFonts w:ascii="Calibri" w:hAnsi="Calibri" w:eastAsia="Calibri" w:cs="Calibri"/>
          <w:b w:val="1"/>
          <w:bCs w:val="1"/>
          <w:noProof w:val="0"/>
          <w:color w:val="auto"/>
          <w:sz w:val="28"/>
          <w:szCs w:val="28"/>
          <w:highlight w:val="yellow"/>
          <w:lang w:val="es-ES"/>
        </w:rPr>
      </w:pPr>
      <w:r w:rsidRPr="1D1A4501" w:rsidR="0D015330">
        <w:rPr>
          <w:rFonts w:ascii="Calibri" w:hAnsi="Calibri" w:eastAsia="Calibri" w:cs="Calibri"/>
          <w:b w:val="1"/>
          <w:bCs w:val="1"/>
          <w:noProof w:val="0"/>
          <w:color w:val="auto"/>
          <w:sz w:val="28"/>
          <w:szCs w:val="28"/>
          <w:highlight w:val="yellow"/>
          <w:lang w:val="es-ES"/>
        </w:rPr>
        <w:t>NOCHES EXTRAS: VALOR A CONSULTAR (PODRIA EXISTIR COBRO POR TRASLADO).</w:t>
      </w:r>
    </w:p>
    <w:p w:rsidR="1D1A4501" w:rsidP="1D1A4501" w:rsidRDefault="1D1A4501" w14:paraId="390D607F" w14:textId="4643A56C">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p>
    <w:p w:rsidR="74E7DA1A" w:rsidP="5634FA93" w:rsidRDefault="74E7DA1A" w14:paraId="3552FE5B" w14:textId="3C07C610">
      <w:pPr>
        <w:pStyle w:val="Normal"/>
        <w:bidi w:val="0"/>
        <w:spacing w:after="0" w:afterAutospacing="off"/>
        <w:jc w:val="center"/>
        <w:rPr>
          <w:rFonts w:ascii="Calibri" w:hAnsi="Calibri" w:eastAsia="Calibri" w:cs="Calibri"/>
          <w:b w:val="1"/>
          <w:bCs w:val="1"/>
          <w:noProof w:val="0"/>
          <w:sz w:val="28"/>
          <w:szCs w:val="28"/>
          <w:highlight w:val="yellow"/>
          <w:lang w:val="es-ES"/>
        </w:rPr>
      </w:pPr>
      <w:r w:rsidRPr="5634FA93" w:rsidR="4D251DF2">
        <w:rPr>
          <w:rFonts w:ascii="Calibri" w:hAnsi="Calibri" w:eastAsia="Calibri" w:cs="Calibri"/>
          <w:b w:val="1"/>
          <w:bCs w:val="1"/>
          <w:noProof w:val="0"/>
          <w:sz w:val="28"/>
          <w:szCs w:val="28"/>
          <w:highlight w:val="yellow"/>
          <w:lang w:val="es-ES"/>
        </w:rPr>
        <w:t>IMPORTANTE: IMPUESTOS EN GRECIA</w:t>
      </w:r>
    </w:p>
    <w:p w:rsidR="74E7DA1A" w:rsidP="5634FA93" w:rsidRDefault="74E7DA1A" w14:paraId="541EB456" w14:textId="0B35F29E">
      <w:pPr>
        <w:pStyle w:val="Normal"/>
        <w:bidi w:val="0"/>
        <w:spacing w:after="0" w:afterAutospacing="off"/>
        <w:jc w:val="center"/>
        <w:rPr>
          <w:rFonts w:ascii="Calibri" w:hAnsi="Calibri" w:eastAsia="Calibri" w:cs="Calibri"/>
          <w:b w:val="1"/>
          <w:bCs w:val="1"/>
          <w:noProof w:val="0"/>
          <w:sz w:val="28"/>
          <w:szCs w:val="28"/>
          <w:highlight w:val="yellow"/>
          <w:lang w:val="es-ES"/>
        </w:rPr>
      </w:pPr>
      <w:r w:rsidRPr="3F6B661B" w:rsidR="4D251DF2">
        <w:rPr>
          <w:rFonts w:ascii="Calibri" w:hAnsi="Calibri" w:eastAsia="Calibri" w:cs="Calibri"/>
          <w:b w:val="1"/>
          <w:bCs w:val="1"/>
          <w:noProof w:val="0"/>
          <w:sz w:val="28"/>
          <w:szCs w:val="28"/>
          <w:highlight w:val="yellow"/>
          <w:lang w:val="es-ES"/>
        </w:rPr>
        <w:t>Valores sujetos a cambios por el Gobierno</w:t>
      </w:r>
    </w:p>
    <w:p w:rsidR="74E7DA1A" w:rsidP="5634FA93" w:rsidRDefault="74E7DA1A" w14:paraId="090372DF" w14:textId="194FFAFB">
      <w:pPr>
        <w:pStyle w:val="Normal"/>
        <w:bidi w:val="0"/>
        <w:spacing w:after="0" w:afterAutospacing="off"/>
        <w:jc w:val="center"/>
        <w:rPr>
          <w:rFonts w:ascii="Calibri" w:hAnsi="Calibri" w:eastAsia="Calibri" w:cs="Calibri"/>
          <w:b w:val="1"/>
          <w:bCs w:val="1"/>
          <w:noProof w:val="0"/>
          <w:sz w:val="28"/>
          <w:szCs w:val="28"/>
          <w:highlight w:val="yellow"/>
          <w:lang w:val="es-ES"/>
        </w:rPr>
      </w:pPr>
    </w:p>
    <w:p w:rsidR="74E7DA1A" w:rsidP="59A13DD8" w:rsidRDefault="74E7DA1A" w14:paraId="296E4FAC" w14:textId="3DB84CAF">
      <w:pPr>
        <w:pStyle w:val="ListParagraph"/>
        <w:numPr>
          <w:ilvl w:val="0"/>
          <w:numId w:val="32"/>
        </w:numPr>
        <w:bidi w:val="0"/>
        <w:spacing w:after="0" w:afterAutospacing="off"/>
        <w:jc w:val="left"/>
        <w:rPr>
          <w:rFonts w:ascii="Calibri" w:hAnsi="Calibri" w:eastAsia="Calibri" w:cs="Calibri"/>
          <w:b w:val="0"/>
          <w:bCs w:val="0"/>
          <w:noProof w:val="0"/>
          <w:sz w:val="28"/>
          <w:szCs w:val="28"/>
          <w:lang w:val="es-ES"/>
        </w:rPr>
      </w:pPr>
      <w:r w:rsidRPr="59A13DD8" w:rsidR="4D251DF2">
        <w:rPr>
          <w:rFonts w:ascii="Calibri" w:hAnsi="Calibri" w:eastAsia="Calibri" w:cs="Calibri"/>
          <w:b w:val="0"/>
          <w:bCs w:val="0"/>
          <w:noProof w:val="0"/>
          <w:sz w:val="28"/>
          <w:szCs w:val="28"/>
          <w:lang w:val="es-ES"/>
        </w:rPr>
        <w:t>Nuevas tasas de puertos durante crucero y tasas hoteleras:</w:t>
      </w:r>
    </w:p>
    <w:p w:rsidR="74E7DA1A" w:rsidP="5634FA93" w:rsidRDefault="74E7DA1A" w14:paraId="166C649A" w14:textId="2D6B45E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Nueva disposición legal publicada por el Gobierno de Grecia (Ley 5162/2024 – Artículo 27), según la cual se aplicará una “Tasa de Desarrollo del Turismo Sostenible” a todos los pasajeros de cruceros que desembarquen en puertos griegos.</w:t>
      </w:r>
    </w:p>
    <w:p w:rsidR="74E7DA1A" w:rsidP="5634FA93" w:rsidRDefault="74E7DA1A" w14:paraId="4F63F369" w14:textId="1A8F31B8">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Esta medida entrará en vigor a partir del 21 de julio de 2025 y será obligatoria para todas las navieras, incluida Celestyal Cruises y Elixir.</w:t>
      </w:r>
    </w:p>
    <w:p w:rsidR="74E7DA1A" w:rsidP="5634FA93" w:rsidRDefault="74E7DA1A" w14:paraId="761F1131" w14:textId="76C3D18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Tenga en cuenta que esta tasa, impuesta por ley griega y válida a partir del 21 de julio de 2025, será en principio abonada directamente por los pasajeros a la compañía de cruceros durante el viaje, como parte de su cuenta a bordo. </w:t>
      </w:r>
    </w:p>
    <w:p w:rsidR="74E7DA1A" w:rsidP="5634FA93" w:rsidRDefault="74E7DA1A" w14:paraId="049A6034" w14:textId="2B21E5DF">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Detalles importantes: </w:t>
      </w:r>
    </w:p>
    <w:p w:rsidR="74E7DA1A" w:rsidP="5634FA93" w:rsidRDefault="74E7DA1A" w14:paraId="06207462" w14:textId="57A96141">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El importe correspondiente será cargado automáticamente en la cuenta del pasajero a bordo, según los puertos visitados y el número de desembarques. Esta tasa no es un cargo de Celestyal, sino un impuesto obligatorio impuesto por el Gobierno griego. </w:t>
      </w:r>
    </w:p>
    <w:p w:rsidR="3F6B661B" w:rsidP="3F6B661B" w:rsidRDefault="3F6B661B" w14:paraId="01703259" w14:textId="1C83252D">
      <w:pPr>
        <w:pStyle w:val="Normal"/>
        <w:bidi w:val="0"/>
        <w:spacing w:after="0" w:afterAutospacing="off"/>
        <w:jc w:val="both"/>
        <w:rPr>
          <w:rFonts w:ascii="Calibri" w:hAnsi="Calibri" w:eastAsia="Calibri" w:cs="Calibri"/>
          <w:b w:val="0"/>
          <w:bCs w:val="0"/>
          <w:noProof w:val="0"/>
          <w:sz w:val="28"/>
          <w:szCs w:val="28"/>
          <w:lang w:val="es-ES"/>
        </w:rPr>
      </w:pPr>
      <w:r w:rsidRPr="59A13DD8" w:rsidR="4D251DF2">
        <w:rPr>
          <w:rFonts w:ascii="Calibri" w:hAnsi="Calibri" w:eastAsia="Calibri" w:cs="Calibri"/>
          <w:b w:val="0"/>
          <w:bCs w:val="0"/>
          <w:noProof w:val="0"/>
          <w:sz w:val="28"/>
          <w:szCs w:val="28"/>
          <w:lang w:val="es-ES"/>
        </w:rPr>
        <w:t>Los importes estipulados (válidos hasta el 31 de mayo de 2026) son los siguientes</w:t>
      </w:r>
      <w:r w:rsidRPr="59A13DD8" w:rsidR="1C96E944">
        <w:rPr>
          <w:rFonts w:ascii="Calibri" w:hAnsi="Calibri" w:eastAsia="Calibri" w:cs="Calibri"/>
          <w:b w:val="0"/>
          <w:bCs w:val="0"/>
          <w:noProof w:val="0"/>
          <w:sz w:val="28"/>
          <w:szCs w:val="28"/>
          <w:lang w:val="es-ES"/>
        </w:rPr>
        <w:t xml:space="preserve"> (pudiendo ser cambiados por el gobierno)</w:t>
      </w:r>
      <w:r w:rsidRPr="59A13DD8" w:rsidR="4D251DF2">
        <w:rPr>
          <w:rFonts w:ascii="Calibri" w:hAnsi="Calibri" w:eastAsia="Calibri" w:cs="Calibri"/>
          <w:b w:val="0"/>
          <w:bCs w:val="0"/>
          <w:noProof w:val="0"/>
          <w:sz w:val="28"/>
          <w:szCs w:val="28"/>
          <w:lang w:val="es-ES"/>
        </w:rPr>
        <w:t>:</w:t>
      </w:r>
    </w:p>
    <w:p w:rsidR="74E7DA1A" w:rsidP="5634FA93" w:rsidRDefault="74E7DA1A" w14:paraId="39019DC1" w14:textId="0272E93D">
      <w:pPr>
        <w:pStyle w:val="Normal"/>
        <w:bidi w:val="0"/>
        <w:spacing w:after="0" w:afterAutospacing="off"/>
        <w:jc w:val="center"/>
        <w:rPr>
          <w:rFonts w:ascii="Calibri" w:hAnsi="Calibri" w:eastAsia="Calibri" w:cs="Calibri"/>
          <w:b w:val="1"/>
          <w:bCs w:val="1"/>
          <w:noProof w:val="0"/>
          <w:sz w:val="28"/>
          <w:szCs w:val="28"/>
          <w:lang w:val="es-ES"/>
        </w:rPr>
      </w:pPr>
    </w:p>
    <w:tbl>
      <w:tblPr>
        <w:tblStyle w:val="GridTable4-Accent2"/>
        <w:bidiVisual w:val="0"/>
        <w:tblW w:w="0" w:type="auto"/>
        <w:tblLook w:val="06A0" w:firstRow="1" w:lastRow="0" w:firstColumn="1" w:lastColumn="0" w:noHBand="1" w:noVBand="1"/>
      </w:tblPr>
      <w:tblGrid>
        <w:gridCol w:w="3005"/>
        <w:gridCol w:w="3005"/>
        <w:gridCol w:w="3005"/>
      </w:tblGrid>
      <w:tr w:rsidR="5634FA93" w:rsidTr="59A13DD8" w14:paraId="019A5C29">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634FA93" w:rsidP="5634FA93" w:rsidRDefault="5634FA93" w14:paraId="4460F052" w14:textId="44DBD246">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Período</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21D557B2" w14:textId="3AC0F961">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 xml:space="preserve">Santorini y </w:t>
            </w:r>
            <w:r w:rsidRPr="5634FA93" w:rsidR="5634FA93">
              <w:rPr>
                <w:rFonts w:ascii="Calibri" w:hAnsi="Calibri" w:eastAsia="Calibri" w:cs="Calibri"/>
                <w:b w:val="1"/>
                <w:bCs w:val="1"/>
                <w:noProof w:val="0"/>
                <w:sz w:val="28"/>
                <w:szCs w:val="28"/>
                <w:lang w:val="es-ES"/>
              </w:rPr>
              <w:t>Mykonos</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565026D0" w14:textId="41446A14">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Otros puertos griegos</w:t>
            </w:r>
          </w:p>
        </w:tc>
      </w:tr>
      <w:tr w:rsidR="5634FA93" w:rsidTr="59A13DD8" w14:paraId="35998E4A">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634FA93" w:rsidP="5634FA93" w:rsidRDefault="5634FA93" w14:paraId="3F482CD5" w14:textId="0AD7B06A">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jul. – 30 </w:t>
            </w:r>
            <w:r w:rsidRPr="5634FA93" w:rsidR="5634FA93">
              <w:rPr>
                <w:rFonts w:ascii="Calibri" w:hAnsi="Calibri" w:eastAsia="Calibri" w:cs="Calibri"/>
                <w:b w:val="0"/>
                <w:bCs w:val="0"/>
                <w:noProof w:val="0"/>
                <w:sz w:val="28"/>
                <w:szCs w:val="28"/>
                <w:lang w:val="es-ES"/>
              </w:rPr>
              <w:t>sep.</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394F3FCB" w14:textId="1631398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20 EUR por persona</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2F03D605" w14:textId="527E1A6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05 EUR por persona</w:t>
            </w:r>
          </w:p>
        </w:tc>
      </w:tr>
      <w:tr w:rsidR="5634FA93" w:rsidTr="59A13DD8" w14:paraId="668DCB50">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634FA93" w:rsidP="5634FA93" w:rsidRDefault="5634FA93" w14:paraId="4550E560" w14:textId="4BBEF24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 31 oct.</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6A83CF17" w14:textId="0707711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7BD72522" w14:textId="7AA31FE4">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9A13DD8" w14:paraId="01456B3C">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634FA93" w:rsidP="5634FA93" w:rsidRDefault="5634FA93" w14:paraId="7B92B1F6" w14:textId="26FE124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abr. – 31 </w:t>
            </w:r>
            <w:r w:rsidRPr="5634FA93" w:rsidR="5634FA93">
              <w:rPr>
                <w:rFonts w:ascii="Calibri" w:hAnsi="Calibri" w:eastAsia="Calibri" w:cs="Calibri"/>
                <w:b w:val="0"/>
                <w:bCs w:val="0"/>
                <w:noProof w:val="0"/>
                <w:sz w:val="28"/>
                <w:szCs w:val="28"/>
                <w:lang w:val="es-ES"/>
              </w:rPr>
              <w:t>may</w:t>
            </w:r>
            <w:r w:rsidRPr="5634FA93" w:rsidR="5634FA93">
              <w:rPr>
                <w:rFonts w:ascii="Calibri" w:hAnsi="Calibri" w:eastAsia="Calibri" w:cs="Calibri"/>
                <w:b w:val="0"/>
                <w:bCs w:val="0"/>
                <w:noProof w:val="0"/>
                <w:sz w:val="28"/>
                <w:szCs w:val="28"/>
                <w:lang w:val="es-ES"/>
              </w:rPr>
              <w:t>.</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70C13F61" w14:textId="77D2C12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7B82CD13" w14:textId="7A0719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9A13DD8" w14:paraId="728979A6">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634FA93" w:rsidP="5634FA93" w:rsidRDefault="5634FA93" w14:paraId="7795A4AC" w14:textId="1B116C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nov</w:t>
            </w:r>
            <w:r w:rsidRPr="5634FA93" w:rsidR="5634FA93">
              <w:rPr>
                <w:rFonts w:ascii="Calibri" w:hAnsi="Calibri" w:eastAsia="Calibri" w:cs="Calibri"/>
                <w:b w:val="0"/>
                <w:bCs w:val="0"/>
                <w:noProof w:val="0"/>
                <w:sz w:val="28"/>
                <w:szCs w:val="28"/>
                <w:lang w:val="es-ES"/>
              </w:rPr>
              <w:t>. – 31 mar.</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75D3362C" w14:textId="163CE7E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04 EUR por persona</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52089AB2" w14:textId="71E35FC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EUR por persona</w:t>
            </w:r>
          </w:p>
        </w:tc>
      </w:tr>
    </w:tbl>
    <w:p w:rsidR="74E7DA1A" w:rsidP="5634FA93" w:rsidRDefault="74E7DA1A" w14:paraId="0D87966A" w14:textId="00705C6A">
      <w:pPr>
        <w:pStyle w:val="Normal"/>
        <w:bidi w:val="0"/>
        <w:spacing w:after="0" w:afterAutospacing="off"/>
        <w:jc w:val="left"/>
        <w:rPr>
          <w:rFonts w:ascii="Calibri" w:hAnsi="Calibri" w:eastAsia="Calibri" w:cs="Calibri"/>
          <w:b w:val="0"/>
          <w:bCs w:val="0"/>
          <w:noProof w:val="0"/>
          <w:sz w:val="28"/>
          <w:szCs w:val="28"/>
          <w:lang w:val="es-ES"/>
        </w:rPr>
      </w:pPr>
    </w:p>
    <w:p w:rsidR="74E7DA1A" w:rsidP="59A13DD8" w:rsidRDefault="74E7DA1A" w14:paraId="51BBA729" w14:textId="0F8F2E27">
      <w:pPr>
        <w:pStyle w:val="ListParagraph"/>
        <w:numPr>
          <w:ilvl w:val="0"/>
          <w:numId w:val="33"/>
        </w:numPr>
        <w:bidi w:val="0"/>
        <w:spacing w:after="0" w:afterAutospacing="off"/>
        <w:jc w:val="left"/>
        <w:rPr>
          <w:rFonts w:ascii="Calibri" w:hAnsi="Calibri" w:eastAsia="Calibri" w:cs="Calibri"/>
          <w:b w:val="0"/>
          <w:bCs w:val="0"/>
          <w:noProof w:val="0"/>
          <w:sz w:val="28"/>
          <w:szCs w:val="28"/>
          <w:lang w:val="es-ES"/>
        </w:rPr>
      </w:pPr>
      <w:r w:rsidRPr="59A13DD8" w:rsidR="71B138DD">
        <w:rPr>
          <w:rFonts w:ascii="Calibri" w:hAnsi="Calibri" w:eastAsia="Calibri" w:cs="Calibri"/>
          <w:b w:val="0"/>
          <w:bCs w:val="0"/>
          <w:noProof w:val="0"/>
          <w:sz w:val="28"/>
          <w:szCs w:val="28"/>
          <w:lang w:val="es-ES"/>
        </w:rPr>
        <w:t>Impuesto de alojamiento hotelero en Grecia no está incluido y cada pasajero debe pagar directo en los hoteles:</w:t>
      </w:r>
    </w:p>
    <w:p w:rsidR="74E7DA1A" w:rsidP="59A13DD8" w:rsidRDefault="74E7DA1A" w14:paraId="4EBC52EC" w14:textId="7B546DC2">
      <w:pPr>
        <w:pStyle w:val="ListParagraph"/>
        <w:numPr>
          <w:ilvl w:val="0"/>
          <w:numId w:val="34"/>
        </w:numPr>
        <w:bidi w:val="0"/>
        <w:spacing w:after="0" w:afterAutospacing="off"/>
        <w:ind/>
        <w:jc w:val="left"/>
        <w:rPr>
          <w:rFonts w:ascii="Calibri" w:hAnsi="Calibri" w:eastAsia="Calibri" w:cs="Calibri"/>
          <w:b w:val="0"/>
          <w:bCs w:val="0"/>
          <w:noProof w:val="0"/>
          <w:sz w:val="28"/>
          <w:szCs w:val="28"/>
          <w:lang w:val="es-ES"/>
        </w:rPr>
      </w:pPr>
      <w:r w:rsidRPr="59A13DD8" w:rsidR="71B138DD">
        <w:rPr>
          <w:rFonts w:ascii="Calibri" w:hAnsi="Calibri" w:eastAsia="Calibri" w:cs="Calibri"/>
          <w:b w:val="0"/>
          <w:bCs w:val="0"/>
          <w:noProof w:val="0"/>
          <w:sz w:val="28"/>
          <w:szCs w:val="28"/>
          <w:lang w:val="es-ES"/>
        </w:rPr>
        <w:t>De 01 nov. 2025 a 31 mar. 2026:</w:t>
      </w:r>
    </w:p>
    <w:p w:rsidR="74E7DA1A" w:rsidP="5634FA93" w:rsidRDefault="74E7DA1A" w14:paraId="35C3DF32" w14:textId="34C5DD2E">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05 EUR por habitación por noche</w:t>
      </w:r>
    </w:p>
    <w:p w:rsidR="74E7DA1A" w:rsidP="5634FA93" w:rsidRDefault="74E7DA1A" w14:paraId="7150F795" w14:textId="69CD3EC2">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03 EUR por habitación por noche</w:t>
      </w:r>
    </w:p>
    <w:p w:rsidR="74E7DA1A" w:rsidP="5634FA93" w:rsidRDefault="74E7DA1A" w14:paraId="2786D3CA" w14:textId="0A897999">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1,50 EUR por habitación por noche</w:t>
      </w:r>
    </w:p>
    <w:p w:rsidR="74E7DA1A" w:rsidP="59A13DD8" w:rsidRDefault="74E7DA1A" w14:paraId="0DCFC0CA" w14:textId="74AF3A36">
      <w:pPr>
        <w:pStyle w:val="ListParagraph"/>
        <w:numPr>
          <w:ilvl w:val="0"/>
          <w:numId w:val="35"/>
        </w:numPr>
        <w:bidi w:val="0"/>
        <w:spacing w:after="0" w:afterAutospacing="off"/>
        <w:ind/>
        <w:jc w:val="left"/>
        <w:rPr>
          <w:rFonts w:ascii="Calibri" w:hAnsi="Calibri" w:eastAsia="Calibri" w:cs="Calibri"/>
          <w:b w:val="0"/>
          <w:bCs w:val="0"/>
          <w:noProof w:val="0"/>
          <w:sz w:val="28"/>
          <w:szCs w:val="28"/>
          <w:lang w:val="es-ES"/>
        </w:rPr>
      </w:pPr>
      <w:r w:rsidRPr="59A13DD8" w:rsidR="71B138DD">
        <w:rPr>
          <w:rFonts w:ascii="Calibri" w:hAnsi="Calibri" w:eastAsia="Calibri" w:cs="Calibri"/>
          <w:b w:val="0"/>
          <w:bCs w:val="0"/>
          <w:noProof w:val="0"/>
          <w:sz w:val="28"/>
          <w:szCs w:val="28"/>
          <w:lang w:val="es-ES"/>
        </w:rPr>
        <w:t>De 01 abr. a 31 oct. 2026:</w:t>
      </w:r>
    </w:p>
    <w:p w:rsidR="74E7DA1A" w:rsidP="5634FA93" w:rsidRDefault="74E7DA1A" w14:paraId="05358BCC" w14:textId="5A105744">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15 EUR por habitación por noche</w:t>
      </w:r>
    </w:p>
    <w:p w:rsidR="74E7DA1A" w:rsidP="5634FA93" w:rsidRDefault="74E7DA1A" w14:paraId="1BB4EE53" w14:textId="32D433F3">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10 EUR por habitación por noche</w:t>
      </w:r>
    </w:p>
    <w:p w:rsidR="74E7DA1A" w:rsidP="5634FA93" w:rsidRDefault="74E7DA1A" w14:paraId="636E9EF2" w14:textId="33AA61DD">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05 EUR por habitación por noche</w:t>
      </w:r>
    </w:p>
    <w:p w:rsidR="74E7DA1A" w:rsidP="5634FA93" w:rsidRDefault="74E7DA1A" w14:paraId="57B5547D" w14:textId="7E05D60B">
      <w:pPr>
        <w:pStyle w:val="ListParagraph"/>
        <w:bidi w:val="0"/>
        <w:spacing w:after="0" w:afterAutospacing="off"/>
        <w:ind w:left="720"/>
        <w:jc w:val="left"/>
        <w:rPr>
          <w:rFonts w:ascii="Calibri" w:hAnsi="Calibri" w:eastAsia="Calibri" w:cs="Calibri"/>
          <w:b w:val="0"/>
          <w:bCs w:val="0"/>
          <w:noProof w:val="0"/>
          <w:sz w:val="28"/>
          <w:szCs w:val="28"/>
          <w:lang w:val="es-ES"/>
        </w:rPr>
      </w:pPr>
    </w:p>
    <w:p w:rsidR="3F6B661B" w:rsidP="3F6B661B" w:rsidRDefault="3F6B661B" w14:paraId="029630D9" w14:textId="3229C1B4">
      <w:pPr>
        <w:pStyle w:val="Normal"/>
        <w:bidi w:val="0"/>
        <w:jc w:val="center"/>
        <w:rPr>
          <w:rFonts w:ascii="Calibri" w:hAnsi="Calibri" w:eastAsia="Calibri" w:cs="Calibri"/>
          <w:b w:val="1"/>
          <w:bCs w:val="1"/>
          <w:noProof w:val="0"/>
          <w:sz w:val="28"/>
          <w:szCs w:val="28"/>
          <w:lang w:val="es-ES"/>
        </w:rPr>
      </w:pPr>
    </w:p>
    <w:p w:rsidR="5634FA93" w:rsidP="5634FA93" w:rsidRDefault="5634FA93" w14:paraId="012DFFD2" w14:textId="4E5E7228">
      <w:pPr>
        <w:pStyle w:val="Normal"/>
        <w:bidi w:val="0"/>
        <w:spacing w:after="0" w:afterAutospacing="off"/>
        <w:jc w:val="left"/>
        <w:rPr>
          <w:rFonts w:ascii="Calibri" w:hAnsi="Calibri" w:eastAsia="Calibri" w:cs="Calibri"/>
          <w:b w:val="1"/>
          <w:bCs w:val="1"/>
          <w:noProof w:val="0"/>
          <w:sz w:val="28"/>
          <w:szCs w:val="28"/>
          <w:lang w:val="es-ES"/>
        </w:rPr>
      </w:pPr>
    </w:p>
    <w:p w:rsidR="5634FA93" w:rsidP="5634FA93" w:rsidRDefault="5634FA93" w14:paraId="6D018919" w14:textId="7F035E66">
      <w:pPr>
        <w:pStyle w:val="Normal"/>
        <w:bidi w:val="0"/>
        <w:jc w:val="center"/>
        <w:rPr>
          <w:rFonts w:ascii="Calibri" w:hAnsi="Calibri" w:eastAsia="Calibri" w:cs="Calibri"/>
          <w:b w:val="1"/>
          <w:bCs w:val="1"/>
          <w:noProof w:val="0"/>
          <w:sz w:val="28"/>
          <w:szCs w:val="28"/>
          <w:lang w:val="es-ES"/>
        </w:rPr>
      </w:pPr>
    </w:p>
    <w:p w:rsidR="5634FA93" w:rsidP="5634FA93" w:rsidRDefault="5634FA93" w14:paraId="2912E8E6" w14:textId="1D76FBE6">
      <w:pPr>
        <w:pStyle w:val="Normal"/>
        <w:bidi w:val="0"/>
        <w:jc w:val="center"/>
        <w:rPr>
          <w:rFonts w:ascii="Calibri" w:hAnsi="Calibri" w:eastAsia="Calibri" w:cs="Calibri"/>
          <w:b w:val="1"/>
          <w:bCs w:val="1"/>
          <w:noProof w:val="0"/>
          <w:sz w:val="28"/>
          <w:szCs w:val="28"/>
          <w:lang w:val="es-ES"/>
        </w:rPr>
      </w:pPr>
    </w:p>
    <w:p w:rsidR="5634FA93" w:rsidP="5634FA93" w:rsidRDefault="5634FA93" w14:paraId="5597CE3C" w14:textId="10E2A47C">
      <w:pPr>
        <w:pStyle w:val="Normal"/>
        <w:bidi w:val="0"/>
        <w:jc w:val="center"/>
        <w:rPr>
          <w:rFonts w:ascii="Calibri" w:hAnsi="Calibri" w:eastAsia="Calibri" w:cs="Calibri"/>
          <w:b w:val="1"/>
          <w:bCs w:val="1"/>
          <w:noProof w:val="0"/>
          <w:sz w:val="28"/>
          <w:szCs w:val="28"/>
          <w:lang w:val="es-ES"/>
        </w:rPr>
      </w:pPr>
    </w:p>
    <w:p w:rsidR="3F6B661B" w:rsidP="3F6B661B" w:rsidRDefault="3F6B661B" w14:paraId="325C3D8F" w14:textId="27C212CF">
      <w:pPr>
        <w:pStyle w:val="Normal"/>
        <w:bidi w:val="0"/>
        <w:jc w:val="center"/>
        <w:rPr>
          <w:rFonts w:ascii="Calibri" w:hAnsi="Calibri" w:eastAsia="Calibri" w:cs="Calibri"/>
          <w:b w:val="1"/>
          <w:bCs w:val="1"/>
          <w:noProof w:val="0"/>
          <w:sz w:val="28"/>
          <w:szCs w:val="28"/>
          <w:lang w:val="es-ES"/>
        </w:rPr>
      </w:pPr>
    </w:p>
    <w:p w:rsidR="1AAA098C" w:rsidP="1AAA098C" w:rsidRDefault="1AAA098C" w14:paraId="04FD0944" w14:textId="411AEF7E">
      <w:pPr>
        <w:pStyle w:val="Normal"/>
        <w:bidi w:val="0"/>
        <w:jc w:val="center"/>
        <w:rPr>
          <w:rFonts w:ascii="Calibri" w:hAnsi="Calibri" w:eastAsia="Calibri" w:cs="Calibri"/>
          <w:b w:val="1"/>
          <w:bCs w:val="1"/>
          <w:noProof w:val="0"/>
          <w:sz w:val="28"/>
          <w:szCs w:val="28"/>
          <w:lang w:val="es-ES"/>
        </w:rPr>
      </w:pPr>
    </w:p>
    <w:p w:rsidR="1AAA098C" w:rsidP="1AAA098C" w:rsidRDefault="1AAA098C" w14:paraId="1B92D42A" w14:textId="6918E8B9">
      <w:pPr>
        <w:pStyle w:val="Normal"/>
        <w:bidi w:val="0"/>
        <w:jc w:val="center"/>
        <w:rPr>
          <w:rFonts w:ascii="Calibri" w:hAnsi="Calibri" w:eastAsia="Calibri" w:cs="Calibri"/>
          <w:b w:val="1"/>
          <w:bCs w:val="1"/>
          <w:noProof w:val="0"/>
          <w:sz w:val="28"/>
          <w:szCs w:val="28"/>
          <w:lang w:val="es-ES"/>
        </w:rPr>
      </w:pPr>
    </w:p>
    <w:p w:rsidR="0F91ED7A" w:rsidP="0F91ED7A" w:rsidRDefault="0F91ED7A" w14:paraId="46BBF812" w14:textId="01C9FCBF">
      <w:pPr>
        <w:pStyle w:val="Normal"/>
        <w:bidi w:val="0"/>
        <w:jc w:val="center"/>
        <w:rPr>
          <w:rFonts w:ascii="Calibri" w:hAnsi="Calibri" w:eastAsia="Calibri" w:cs="Calibri"/>
          <w:b w:val="1"/>
          <w:bCs w:val="1"/>
          <w:noProof w:val="0"/>
          <w:sz w:val="28"/>
          <w:szCs w:val="28"/>
          <w:lang w:val="es-ES"/>
        </w:rPr>
      </w:pPr>
    </w:p>
    <w:p w:rsidR="1AAA098C" w:rsidP="1AAA098C" w:rsidRDefault="1AAA098C" w14:paraId="5DDC9466" w14:textId="1B421624">
      <w:pPr>
        <w:pStyle w:val="Normal"/>
        <w:bidi w:val="0"/>
        <w:jc w:val="center"/>
        <w:rPr>
          <w:rFonts w:ascii="Calibri" w:hAnsi="Calibri" w:eastAsia="Calibri" w:cs="Calibri"/>
          <w:b w:val="1"/>
          <w:bCs w:val="1"/>
          <w:noProof w:val="0"/>
          <w:sz w:val="28"/>
          <w:szCs w:val="28"/>
          <w:lang w:val="es-ES"/>
        </w:rPr>
      </w:pPr>
    </w:p>
    <w:p w:rsidR="1AAA098C" w:rsidP="1AAA098C" w:rsidRDefault="1AAA098C" w14:paraId="30F634C2" w14:textId="7EFADF84">
      <w:pPr>
        <w:pStyle w:val="Normal"/>
        <w:bidi w:val="0"/>
        <w:jc w:val="center"/>
        <w:rPr>
          <w:rFonts w:ascii="Calibri" w:hAnsi="Calibri" w:eastAsia="Calibri" w:cs="Calibri"/>
          <w:b w:val="1"/>
          <w:bCs w:val="1"/>
          <w:noProof w:val="0"/>
          <w:sz w:val="28"/>
          <w:szCs w:val="28"/>
          <w:lang w:val="es-ES"/>
        </w:rPr>
      </w:pPr>
    </w:p>
    <w:p w:rsidR="1AAA098C" w:rsidP="1AAA098C" w:rsidRDefault="1AAA098C" w14:paraId="44A19EFD" w14:textId="4CC3976A">
      <w:pPr>
        <w:pStyle w:val="Normal"/>
        <w:bidi w:val="0"/>
        <w:jc w:val="center"/>
        <w:rPr>
          <w:rFonts w:ascii="Calibri" w:hAnsi="Calibri" w:eastAsia="Calibri" w:cs="Calibri"/>
          <w:b w:val="1"/>
          <w:bCs w:val="1"/>
          <w:noProof w:val="0"/>
          <w:sz w:val="28"/>
          <w:szCs w:val="28"/>
          <w:lang w:val="es-ES"/>
        </w:rPr>
      </w:pPr>
    </w:p>
    <w:p w:rsidR="1AAA098C" w:rsidP="1AAA098C" w:rsidRDefault="1AAA098C" w14:paraId="461D8CE7" w14:textId="369213F5">
      <w:pPr>
        <w:pStyle w:val="Normal"/>
        <w:bidi w:val="0"/>
        <w:jc w:val="center"/>
        <w:rPr>
          <w:rFonts w:ascii="Calibri" w:hAnsi="Calibri" w:eastAsia="Calibri" w:cs="Calibri"/>
          <w:b w:val="1"/>
          <w:bCs w:val="1"/>
          <w:noProof w:val="0"/>
          <w:sz w:val="28"/>
          <w:szCs w:val="28"/>
          <w:lang w:val="es-ES"/>
        </w:rPr>
      </w:pPr>
    </w:p>
    <w:p w:rsidR="1AAA098C" w:rsidP="1AAA098C" w:rsidRDefault="1AAA098C" w14:paraId="3E782FB2" w14:textId="16D4A346">
      <w:pPr>
        <w:pStyle w:val="Normal"/>
        <w:bidi w:val="0"/>
        <w:jc w:val="center"/>
        <w:rPr>
          <w:rFonts w:ascii="Calibri" w:hAnsi="Calibri" w:eastAsia="Calibri" w:cs="Calibri"/>
          <w:b w:val="1"/>
          <w:bCs w:val="1"/>
          <w:noProof w:val="0"/>
          <w:sz w:val="28"/>
          <w:szCs w:val="28"/>
          <w:lang w:val="es-ES"/>
        </w:rPr>
      </w:pPr>
    </w:p>
    <w:p w:rsidR="1AAA098C" w:rsidP="1AAA098C" w:rsidRDefault="1AAA098C" w14:paraId="72330F97" w14:textId="4319512A">
      <w:pPr>
        <w:pStyle w:val="Normal"/>
        <w:bidi w:val="0"/>
        <w:jc w:val="center"/>
        <w:rPr>
          <w:rFonts w:ascii="Calibri" w:hAnsi="Calibri" w:eastAsia="Calibri" w:cs="Calibri"/>
          <w:b w:val="1"/>
          <w:bCs w:val="1"/>
          <w:noProof w:val="0"/>
          <w:sz w:val="28"/>
          <w:szCs w:val="28"/>
          <w:lang w:val="es-ES"/>
        </w:rPr>
      </w:pPr>
    </w:p>
    <w:p w:rsidR="1AAA098C" w:rsidP="1AAA098C" w:rsidRDefault="1AAA098C" w14:paraId="13BEB8AC" w14:textId="0C5CFDA9">
      <w:pPr>
        <w:pStyle w:val="Normal"/>
        <w:bidi w:val="0"/>
        <w:jc w:val="center"/>
        <w:rPr>
          <w:rFonts w:ascii="Calibri" w:hAnsi="Calibri" w:eastAsia="Calibri" w:cs="Calibri"/>
          <w:b w:val="1"/>
          <w:bCs w:val="1"/>
          <w:noProof w:val="0"/>
          <w:sz w:val="28"/>
          <w:szCs w:val="28"/>
          <w:lang w:val="es-ES"/>
        </w:rPr>
      </w:pPr>
    </w:p>
    <w:p w:rsidR="1D1A4501" w:rsidP="1D1A4501" w:rsidRDefault="1D1A4501" w14:paraId="3A885079" w14:textId="38262C66">
      <w:pPr>
        <w:pStyle w:val="Normal"/>
        <w:bidi w:val="0"/>
        <w:jc w:val="center"/>
        <w:rPr>
          <w:rFonts w:ascii="Calibri" w:hAnsi="Calibri" w:eastAsia="Calibri" w:cs="Calibri"/>
          <w:b w:val="1"/>
          <w:bCs w:val="1"/>
          <w:noProof w:val="0"/>
          <w:sz w:val="28"/>
          <w:szCs w:val="28"/>
          <w:lang w:val="es-ES"/>
        </w:rPr>
      </w:pPr>
    </w:p>
    <w:p w:rsidR="1AAA098C" w:rsidP="59A13DD8" w:rsidRDefault="1AAA098C" w14:paraId="38A27457" w14:textId="21A1DA82">
      <w:pPr>
        <w:pStyle w:val="Normal"/>
        <w:bidi w:val="0"/>
        <w:jc w:val="center"/>
        <w:rPr>
          <w:rFonts w:ascii="Calibri" w:hAnsi="Calibri" w:eastAsia="Calibri" w:cs="Calibri"/>
          <w:b w:val="0"/>
          <w:bCs w:val="0"/>
          <w:noProof w:val="0"/>
          <w:sz w:val="28"/>
          <w:szCs w:val="28"/>
          <w:lang w:val="es-ES"/>
        </w:rPr>
      </w:pPr>
      <w:r w:rsidRPr="59A13DD8" w:rsidR="342B715E">
        <w:rPr>
          <w:rFonts w:ascii="Calibri" w:hAnsi="Calibri" w:eastAsia="Calibri" w:cs="Calibri"/>
          <w:b w:val="1"/>
          <w:bCs w:val="1"/>
          <w:noProof w:val="0"/>
          <w:sz w:val="28"/>
          <w:szCs w:val="28"/>
          <w:lang w:val="es-ES"/>
        </w:rPr>
        <w:t>CONDICIONES</w:t>
      </w:r>
    </w:p>
    <w:p w:rsidR="6CC931FA" w:rsidP="59A13DD8" w:rsidRDefault="6CC931FA" w14:paraId="176FADD0" w14:textId="5FE6CC65">
      <w:pPr>
        <w:pStyle w:val="ListParagraph"/>
        <w:numPr>
          <w:ilvl w:val="0"/>
          <w:numId w:val="46"/>
        </w:numPr>
        <w:bidi w:val="0"/>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 xml:space="preserve">Valores en </w:t>
      </w:r>
      <w:r w:rsidRPr="59A13DD8" w:rsidR="342B715E">
        <w:rPr>
          <w:rFonts w:ascii="Calibri" w:hAnsi="Calibri" w:eastAsia="Calibri" w:cs="Calibri"/>
          <w:b w:val="0"/>
          <w:bCs w:val="0"/>
          <w:noProof w:val="0"/>
          <w:sz w:val="28"/>
          <w:szCs w:val="28"/>
          <w:lang w:val="es-ES"/>
        </w:rPr>
        <w:t>USD</w:t>
      </w:r>
      <w:r w:rsidRPr="59A13DD8" w:rsidR="342B715E">
        <w:rPr>
          <w:rFonts w:ascii="Calibri" w:hAnsi="Calibri" w:eastAsia="Calibri" w:cs="Calibri"/>
          <w:b w:val="0"/>
          <w:bCs w:val="0"/>
          <w:noProof w:val="0"/>
          <w:sz w:val="28"/>
          <w:szCs w:val="28"/>
          <w:lang w:val="es-ES"/>
        </w:rPr>
        <w:t xml:space="preserve"> americanos.</w:t>
      </w:r>
    </w:p>
    <w:p w:rsidR="6CC931FA" w:rsidP="59A13DD8" w:rsidRDefault="6CC931FA" w14:paraId="6646B3BC" w14:textId="207329D1">
      <w:pPr>
        <w:pStyle w:val="ListParagraph"/>
        <w:numPr>
          <w:ilvl w:val="0"/>
          <w:numId w:val="46"/>
        </w:numPr>
        <w:bidi w:val="0"/>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Servicios en regular.</w:t>
      </w:r>
    </w:p>
    <w:p w:rsidR="6CC931FA" w:rsidP="59A13DD8" w:rsidRDefault="6CC931FA" w14:paraId="516E40BA" w14:textId="6B8CE569">
      <w:pPr>
        <w:pStyle w:val="ListParagraph"/>
        <w:numPr>
          <w:ilvl w:val="0"/>
          <w:numId w:val="46"/>
        </w:numPr>
        <w:bidi w:val="0"/>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Orden de itinerario puede cambiar.</w:t>
      </w:r>
    </w:p>
    <w:p w:rsidR="6CC931FA" w:rsidP="59A13DD8" w:rsidRDefault="6CC931FA" w14:paraId="0A66A8DF" w14:textId="5D52E1D2">
      <w:pPr>
        <w:pStyle w:val="ListParagraph"/>
        <w:numPr>
          <w:ilvl w:val="0"/>
          <w:numId w:val="46"/>
        </w:numPr>
        <w:bidi w:val="0"/>
        <w:spacing w:after="0" w:afterAutospacing="off"/>
        <w:jc w:val="both"/>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En las siguientes fechas todos los sitios arqueológicos y museos de Grecia permanecerán cerrados durante el 2026:</w:t>
      </w:r>
    </w:p>
    <w:p w:rsidR="6CC931FA" w:rsidP="59A13DD8" w:rsidRDefault="6CC931FA" w14:paraId="506DC229" w14:textId="430D2530">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01 enero: primer día del año nuevo</w:t>
      </w:r>
    </w:p>
    <w:p w:rsidR="6CC931FA" w:rsidP="59A13DD8" w:rsidRDefault="6CC931FA" w14:paraId="43F2116A" w14:textId="47670244">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25 marzo: Día de la Independencia Griega</w:t>
      </w:r>
    </w:p>
    <w:p w:rsidR="6CC931FA" w:rsidP="59A13DD8" w:rsidRDefault="6CC931FA" w14:paraId="549F0879" w14:textId="3A1210CB">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10 abril: sitios y museos abren a partir de las 12:00 hrs.</w:t>
      </w:r>
    </w:p>
    <w:p w:rsidR="6CC931FA" w:rsidP="59A13DD8" w:rsidRDefault="6CC931FA" w14:paraId="23E45D62" w14:textId="2E34AA7B">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12 abril: Pascua Ortodoxa</w:t>
      </w:r>
    </w:p>
    <w:p w:rsidR="6CC931FA" w:rsidP="59A13DD8" w:rsidRDefault="6CC931FA" w14:paraId="48B21C2B" w14:textId="77DD95B6">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01 mayo: Día del trabajador</w:t>
      </w:r>
    </w:p>
    <w:p w:rsidR="6CC931FA" w:rsidP="59A13DD8" w:rsidRDefault="6CC931FA" w14:paraId="228C0744" w14:textId="0B736766">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26 diciembre: Navidad</w:t>
      </w:r>
    </w:p>
    <w:p w:rsidR="6CC931FA" w:rsidP="59A13DD8" w:rsidRDefault="6CC931FA" w14:paraId="74C8CE04" w14:textId="4DA49F32">
      <w:pPr>
        <w:pStyle w:val="ListParagraph"/>
        <w:numPr>
          <w:ilvl w:val="0"/>
          <w:numId w:val="36"/>
        </w:numPr>
        <w:bidi w:val="0"/>
        <w:spacing w:after="0" w:afterAutospacing="off"/>
        <w:jc w:val="left"/>
        <w:rPr>
          <w:rFonts w:ascii="Calibri" w:hAnsi="Calibri" w:eastAsia="Calibri" w:cs="Calibri"/>
          <w:b w:val="1"/>
          <w:bCs w:val="1"/>
          <w:noProof w:val="0"/>
          <w:sz w:val="28"/>
          <w:szCs w:val="28"/>
          <w:lang w:val="es-ES"/>
        </w:rPr>
      </w:pPr>
      <w:r w:rsidRPr="59A13DD8" w:rsidR="342B715E">
        <w:rPr>
          <w:rFonts w:ascii="Calibri" w:hAnsi="Calibri" w:eastAsia="Calibri" w:cs="Calibri"/>
          <w:b w:val="0"/>
          <w:bCs w:val="0"/>
          <w:noProof w:val="0"/>
          <w:sz w:val="28"/>
          <w:szCs w:val="28"/>
          <w:lang w:val="es-ES"/>
        </w:rPr>
        <w:t>01 enero 2027: primer día del año nuevo</w:t>
      </w:r>
    </w:p>
    <w:p w:rsidR="6CC931FA" w:rsidP="59A13DD8" w:rsidRDefault="6CC931FA" w14:paraId="6C466673" w14:textId="7D42522F">
      <w:pPr>
        <w:pStyle w:val="ListParagraph"/>
        <w:numPr>
          <w:ilvl w:val="0"/>
          <w:numId w:val="47"/>
        </w:numPr>
        <w:bidi w:val="0"/>
        <w:spacing w:after="0" w:afterAutospacing="off"/>
        <w:jc w:val="left"/>
        <w:rPr>
          <w:rFonts w:ascii="Calibri" w:hAnsi="Calibri" w:eastAsia="Calibri" w:cs="Calibri"/>
          <w:b w:val="0"/>
          <w:bCs w:val="0"/>
          <w:noProof w:val="0"/>
          <w:sz w:val="28"/>
          <w:szCs w:val="28"/>
          <w:lang w:val="es-ES"/>
        </w:rPr>
      </w:pPr>
      <w:r w:rsidRPr="59A13DD8" w:rsidR="6CC931FA">
        <w:rPr>
          <w:rFonts w:ascii="Calibri" w:hAnsi="Calibri" w:eastAsia="Calibri" w:cs="Calibri"/>
          <w:b w:val="0"/>
          <w:bCs w:val="0"/>
          <w:noProof w:val="0"/>
          <w:sz w:val="28"/>
          <w:szCs w:val="28"/>
          <w:lang w:val="es-ES"/>
        </w:rPr>
        <w:t xml:space="preserve">POLITICAS DE CANCELACIÓN: </w:t>
      </w:r>
      <w:r w:rsidRPr="59A13DD8" w:rsidR="7B950AAE">
        <w:rPr>
          <w:rFonts w:ascii="Calibri" w:hAnsi="Calibri" w:eastAsia="Calibri" w:cs="Calibri"/>
          <w:b w:val="0"/>
          <w:bCs w:val="0"/>
          <w:noProof w:val="0"/>
          <w:sz w:val="28"/>
          <w:szCs w:val="28"/>
          <w:lang w:val="es-ES"/>
        </w:rPr>
        <w:t xml:space="preserve">considerar </w:t>
      </w:r>
      <w:r w:rsidRPr="59A13DD8" w:rsidR="6CC931FA">
        <w:rPr>
          <w:rFonts w:ascii="Calibri" w:hAnsi="Calibri" w:eastAsia="Calibri" w:cs="Calibri"/>
          <w:b w:val="0"/>
          <w:bCs w:val="0"/>
          <w:noProof w:val="0"/>
          <w:sz w:val="28"/>
          <w:szCs w:val="28"/>
          <w:lang w:val="es-ES"/>
        </w:rPr>
        <w:t>hora local</w:t>
      </w:r>
    </w:p>
    <w:p w:rsidR="6CC931FA" w:rsidP="59A13DD8" w:rsidRDefault="6CC931FA" w14:paraId="6C653D13" w14:textId="47DF55F1">
      <w:pPr>
        <w:pStyle w:val="Normal"/>
        <w:spacing w:after="0" w:afterAutospacing="off"/>
        <w:ind w:left="708"/>
        <w:jc w:val="left"/>
        <w:rPr>
          <w:rFonts w:ascii="Calibri" w:hAnsi="Calibri" w:eastAsia="Calibri" w:cs="Calibri"/>
          <w:b w:val="0"/>
          <w:bCs w:val="0"/>
          <w:noProof w:val="0"/>
          <w:sz w:val="28"/>
          <w:szCs w:val="28"/>
          <w:lang w:val="es-ES"/>
        </w:rPr>
      </w:pPr>
      <w:r w:rsidRPr="59A13DD8" w:rsidR="6CC931FA">
        <w:rPr>
          <w:rFonts w:ascii="Calibri" w:hAnsi="Calibri" w:eastAsia="Calibri" w:cs="Calibri"/>
          <w:b w:val="0"/>
          <w:bCs w:val="0"/>
          <w:noProof w:val="0"/>
          <w:sz w:val="28"/>
          <w:szCs w:val="28"/>
          <w:lang w:val="es-ES"/>
        </w:rPr>
        <w:t>Todas las cancelaciones deben realizarse por escrito</w:t>
      </w:r>
      <w:r w:rsidRPr="59A13DD8" w:rsidR="129ED003">
        <w:rPr>
          <w:rFonts w:ascii="Calibri" w:hAnsi="Calibri" w:eastAsia="Calibri" w:cs="Calibri"/>
          <w:b w:val="0"/>
          <w:bCs w:val="0"/>
          <w:noProof w:val="0"/>
          <w:sz w:val="28"/>
          <w:szCs w:val="28"/>
          <w:lang w:val="es-ES"/>
        </w:rPr>
        <w:t xml:space="preserve"> y considerando horario local:</w:t>
      </w:r>
    </w:p>
    <w:p w:rsidR="129ED003" w:rsidP="59A13DD8" w:rsidRDefault="129ED003" w14:paraId="27DBC82F" w14:textId="64003B7A">
      <w:pPr>
        <w:pStyle w:val="Normal"/>
        <w:bidi w:val="0"/>
        <w:spacing w:after="0" w:afterAutospacing="off"/>
        <w:ind w:left="708"/>
        <w:jc w:val="left"/>
        <w:rPr>
          <w:rFonts w:ascii="Calibri" w:hAnsi="Calibri" w:eastAsia="Calibri" w:cs="Calibri"/>
          <w:b w:val="0"/>
          <w:bCs w:val="0"/>
          <w:noProof w:val="0"/>
          <w:sz w:val="28"/>
          <w:szCs w:val="28"/>
          <w:lang w:val="es-ES"/>
        </w:rPr>
      </w:pPr>
      <w:r w:rsidRPr="59A13DD8" w:rsidR="129ED003">
        <w:rPr>
          <w:rFonts w:ascii="Calibri" w:hAnsi="Calibri" w:eastAsia="Calibri" w:cs="Calibri"/>
          <w:b w:val="0"/>
          <w:bCs w:val="0"/>
          <w:noProof w:val="0"/>
          <w:sz w:val="28"/>
          <w:szCs w:val="28"/>
          <w:lang w:val="es-ES"/>
        </w:rPr>
        <w:t>• 95-66 días antes: 25% del precio total (depósito)</w:t>
      </w:r>
    </w:p>
    <w:p w:rsidR="129ED003" w:rsidP="59A13DD8" w:rsidRDefault="129ED003" w14:paraId="47402D13" w14:textId="5AB4204C">
      <w:pPr>
        <w:pStyle w:val="Normal"/>
        <w:bidi w:val="0"/>
        <w:spacing w:after="0" w:afterAutospacing="off"/>
        <w:ind w:left="708"/>
        <w:jc w:val="left"/>
      </w:pPr>
      <w:r w:rsidRPr="59A13DD8" w:rsidR="129ED003">
        <w:rPr>
          <w:rFonts w:ascii="Calibri" w:hAnsi="Calibri" w:eastAsia="Calibri" w:cs="Calibri"/>
          <w:b w:val="0"/>
          <w:bCs w:val="0"/>
          <w:noProof w:val="0"/>
          <w:sz w:val="28"/>
          <w:szCs w:val="28"/>
          <w:lang w:val="es-ES"/>
        </w:rPr>
        <w:t>• 65-50 días antes: 35% del precio total</w:t>
      </w:r>
    </w:p>
    <w:p w:rsidR="129ED003" w:rsidP="59A13DD8" w:rsidRDefault="129ED003" w14:paraId="5D52A389" w14:textId="5A525A62">
      <w:pPr>
        <w:pStyle w:val="Normal"/>
        <w:bidi w:val="0"/>
        <w:spacing w:after="0" w:afterAutospacing="off"/>
        <w:ind w:left="708"/>
        <w:jc w:val="left"/>
      </w:pPr>
      <w:r w:rsidRPr="59A13DD8" w:rsidR="129ED003">
        <w:rPr>
          <w:rFonts w:ascii="Calibri" w:hAnsi="Calibri" w:eastAsia="Calibri" w:cs="Calibri"/>
          <w:b w:val="0"/>
          <w:bCs w:val="0"/>
          <w:noProof w:val="0"/>
          <w:sz w:val="28"/>
          <w:szCs w:val="28"/>
          <w:lang w:val="es-ES"/>
        </w:rPr>
        <w:t>• 49-35 días antes: 45% del precio total</w:t>
      </w:r>
    </w:p>
    <w:p w:rsidR="129ED003" w:rsidP="59A13DD8" w:rsidRDefault="129ED003" w14:paraId="6D5BC169" w14:textId="054AE82B">
      <w:pPr>
        <w:pStyle w:val="Normal"/>
        <w:bidi w:val="0"/>
        <w:spacing w:after="0" w:afterAutospacing="off"/>
        <w:ind w:left="708"/>
        <w:jc w:val="left"/>
      </w:pPr>
      <w:r w:rsidRPr="59A13DD8" w:rsidR="129ED003">
        <w:rPr>
          <w:rFonts w:ascii="Calibri" w:hAnsi="Calibri" w:eastAsia="Calibri" w:cs="Calibri"/>
          <w:b w:val="0"/>
          <w:bCs w:val="0"/>
          <w:noProof w:val="0"/>
          <w:sz w:val="28"/>
          <w:szCs w:val="28"/>
          <w:lang w:val="es-ES"/>
        </w:rPr>
        <w:t>• 34-20 días antes: 65% del precio total</w:t>
      </w:r>
    </w:p>
    <w:p w:rsidR="129ED003" w:rsidP="59A13DD8" w:rsidRDefault="129ED003" w14:paraId="5950980A" w14:textId="24252B69">
      <w:pPr>
        <w:pStyle w:val="Normal"/>
        <w:bidi w:val="0"/>
        <w:spacing w:after="0" w:afterAutospacing="off"/>
        <w:ind w:left="708"/>
        <w:jc w:val="left"/>
      </w:pPr>
      <w:r w:rsidRPr="1D1A4501" w:rsidR="129ED003">
        <w:rPr>
          <w:rFonts w:ascii="Calibri" w:hAnsi="Calibri" w:eastAsia="Calibri" w:cs="Calibri"/>
          <w:b w:val="0"/>
          <w:bCs w:val="0"/>
          <w:noProof w:val="0"/>
          <w:sz w:val="28"/>
          <w:szCs w:val="28"/>
          <w:lang w:val="es-ES"/>
        </w:rPr>
        <w:t>• 19-00 días antes o no presentación: 100% del precio total</w:t>
      </w:r>
    </w:p>
    <w:p w:rsidR="3A3D3832" w:rsidP="1D1A4501" w:rsidRDefault="3A3D3832" w14:paraId="514D1B72" w14:textId="4A8A5EC5">
      <w:pPr>
        <w:pStyle w:val="Normal"/>
        <w:bidi w:val="0"/>
        <w:spacing w:after="0" w:afterAutospacing="off"/>
        <w:ind w:left="708"/>
        <w:jc w:val="left"/>
        <w:rPr>
          <w:rFonts w:ascii="Calibri" w:hAnsi="Calibri" w:eastAsia="Calibri" w:cs="Calibri"/>
          <w:b w:val="0"/>
          <w:bCs w:val="0"/>
          <w:noProof w:val="0"/>
          <w:sz w:val="28"/>
          <w:szCs w:val="28"/>
          <w:lang w:val="es-ES"/>
        </w:rPr>
      </w:pPr>
      <w:r w:rsidRPr="1D1A4501" w:rsidR="3A3D3832">
        <w:rPr>
          <w:rFonts w:ascii="Calibri" w:hAnsi="Calibri" w:eastAsia="Calibri" w:cs="Calibri"/>
          <w:b w:val="0"/>
          <w:bCs w:val="0"/>
          <w:noProof w:val="0"/>
          <w:sz w:val="28"/>
          <w:szCs w:val="28"/>
          <w:lang w:val="es-ES"/>
        </w:rPr>
        <w:t>Tickets</w:t>
      </w:r>
      <w:r w:rsidRPr="1D1A4501" w:rsidR="3A3D3832">
        <w:rPr>
          <w:rFonts w:ascii="Calibri" w:hAnsi="Calibri" w:eastAsia="Calibri" w:cs="Calibri"/>
          <w:b w:val="0"/>
          <w:bCs w:val="0"/>
          <w:noProof w:val="0"/>
          <w:sz w:val="28"/>
          <w:szCs w:val="28"/>
          <w:lang w:val="es-ES"/>
        </w:rPr>
        <w:t xml:space="preserve"> de ferry una vez emitidos no tienen devolución.</w:t>
      </w:r>
    </w:p>
    <w:p w:rsidR="0F91ED7A" w:rsidP="0F91ED7A" w:rsidRDefault="0F91ED7A" w14:paraId="0FE450A9" w14:textId="03202162">
      <w:pPr>
        <w:pStyle w:val="Normal"/>
        <w:bidi w:val="0"/>
        <w:spacing w:after="0" w:afterAutospacing="off"/>
        <w:jc w:val="left"/>
        <w:rPr>
          <w:rFonts w:ascii="Calibri" w:hAnsi="Calibri" w:eastAsia="Calibri" w:cs="Calibri"/>
          <w:b w:val="0"/>
          <w:bCs w:val="0"/>
          <w:noProof w:val="0"/>
          <w:sz w:val="28"/>
          <w:szCs w:val="28"/>
          <w:lang w:val="es-ES"/>
        </w:rPr>
      </w:pPr>
    </w:p>
    <w:p w:rsidR="0F91ED7A" w:rsidP="0F91ED7A" w:rsidRDefault="0F91ED7A" w14:paraId="5A9B045D" w14:textId="554F9375">
      <w:pPr>
        <w:pStyle w:val="Normal"/>
        <w:bidi w:val="0"/>
        <w:spacing w:after="0" w:afterAutospacing="off"/>
        <w:jc w:val="left"/>
        <w:rPr>
          <w:rFonts w:ascii="Calibri" w:hAnsi="Calibri" w:eastAsia="Calibri" w:cs="Calibri"/>
          <w:b w:val="0"/>
          <w:bCs w:val="0"/>
          <w:noProof w:val="0"/>
          <w:sz w:val="28"/>
          <w:szCs w:val="28"/>
          <w:lang w:val="es-ES"/>
        </w:rPr>
      </w:pPr>
    </w:p>
    <w:p w:rsidR="6579A8C8" w:rsidP="6579A8C8" w:rsidRDefault="6579A8C8" w14:paraId="2BC9BFBF" w14:textId="787C6A41">
      <w:pPr>
        <w:pStyle w:val="Normal"/>
        <w:bidi w:val="0"/>
        <w:spacing w:after="0" w:afterAutospacing="off"/>
        <w:jc w:val="left"/>
        <w:rPr>
          <w:rFonts w:ascii="Calibri" w:hAnsi="Calibri" w:eastAsia="Calibri" w:cs="Calibri"/>
          <w:b w:val="1"/>
          <w:bCs w:val="1"/>
          <w:noProof w:val="0"/>
          <w:color w:val="D1D1D1" w:themeColor="background2" w:themeTint="FF" w:themeShade="E6"/>
          <w:sz w:val="24"/>
          <w:szCs w:val="24"/>
          <w:lang w:val="es-ES"/>
        </w:rPr>
      </w:pPr>
    </w:p>
    <w:p w:rsidR="6579A8C8" w:rsidP="6579A8C8" w:rsidRDefault="6579A8C8" w14:paraId="24338E35" w14:textId="0E3A4A40">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36817B4" w:rsidP="6579A8C8" w:rsidRDefault="636817B4" w14:paraId="0B99D506" w14:textId="2DFCD02F">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6579A8C8" w:rsidR="636817B4">
        <w:rPr>
          <w:rFonts w:ascii="Calibri" w:hAnsi="Calibri" w:eastAsia="Calibri" w:cs="Calibri"/>
          <w:b w:val="1"/>
          <w:bCs w:val="1"/>
          <w:noProof w:val="0"/>
          <w:color w:val="D1D1D1" w:themeColor="background2" w:themeTint="FF" w:themeShade="E6"/>
          <w:sz w:val="24"/>
          <w:szCs w:val="24"/>
          <w:lang w:val="es-ES"/>
        </w:rPr>
        <w:t>C</w:t>
      </w:r>
      <w:r w:rsidRPr="6579A8C8" w:rsidR="7E931C13">
        <w:rPr>
          <w:rFonts w:ascii="Calibri" w:hAnsi="Calibri" w:eastAsia="Calibri" w:cs="Calibri"/>
          <w:b w:val="1"/>
          <w:bCs w:val="1"/>
          <w:noProof w:val="0"/>
          <w:color w:val="D1D1D1" w:themeColor="background2" w:themeTint="FF" w:themeShade="E6"/>
          <w:sz w:val="24"/>
          <w:szCs w:val="24"/>
          <w:lang w:val="es-ES"/>
        </w:rPr>
        <w:t>C</w:t>
      </w:r>
      <w:r w:rsidRPr="6579A8C8"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intelligence2.xml><?xml version="1.0" encoding="utf-8"?>
<int2:intelligence xmlns:int2="http://schemas.microsoft.com/office/intelligence/2020/intelligence">
  <int2:observations>
    <int2:bookmark int2:bookmarkName="_Int_5Fzljjyk" int2:invalidationBookmarkName="" int2:hashCode="xZ3nqjrOCIaJAt" int2:id="dJOkWYSU">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9">
    <w:nsid w:val="415b6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8e1d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f671f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466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b05f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da9e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22a0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e6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c561c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daa2b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158d9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19332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e2da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a99f4d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5">
    <w:nsid w:val="4fe1f5f7"/>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4">
    <w:nsid w:val="147681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3">
    <w:nsid w:val="6d0a16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f9056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fe45d9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4e4e46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8c4f3c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285f55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468731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893c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9794b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ce93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d9687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8b8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c432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38d6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047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acce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90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cb30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95ff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3534bef"/>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3">
    <w:nsid w:val="cfa8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81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c98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e8e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414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d61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363EDE"/>
    <w:rsid w:val="00747C91"/>
    <w:rsid w:val="008DA390"/>
    <w:rsid w:val="00B54D4D"/>
    <w:rsid w:val="00BDC258"/>
    <w:rsid w:val="00F59EBA"/>
    <w:rsid w:val="00FC68CA"/>
    <w:rsid w:val="0133020F"/>
    <w:rsid w:val="013F7AC0"/>
    <w:rsid w:val="014BF67B"/>
    <w:rsid w:val="0152B55C"/>
    <w:rsid w:val="0157556D"/>
    <w:rsid w:val="01635614"/>
    <w:rsid w:val="0168329A"/>
    <w:rsid w:val="01767714"/>
    <w:rsid w:val="0177075D"/>
    <w:rsid w:val="017E64E2"/>
    <w:rsid w:val="018E64EA"/>
    <w:rsid w:val="01A28A55"/>
    <w:rsid w:val="01E162E7"/>
    <w:rsid w:val="01E916C2"/>
    <w:rsid w:val="02055133"/>
    <w:rsid w:val="02138AEC"/>
    <w:rsid w:val="021868C5"/>
    <w:rsid w:val="02221D99"/>
    <w:rsid w:val="0246754F"/>
    <w:rsid w:val="027C71C5"/>
    <w:rsid w:val="0283A80C"/>
    <w:rsid w:val="0285FEE1"/>
    <w:rsid w:val="028F0C47"/>
    <w:rsid w:val="02AB5C4B"/>
    <w:rsid w:val="02EE39A2"/>
    <w:rsid w:val="02F4F1AA"/>
    <w:rsid w:val="02FCA7D7"/>
    <w:rsid w:val="033C8E84"/>
    <w:rsid w:val="0353BF99"/>
    <w:rsid w:val="036B5D25"/>
    <w:rsid w:val="0375E808"/>
    <w:rsid w:val="03811A50"/>
    <w:rsid w:val="038F46C7"/>
    <w:rsid w:val="03DD23D0"/>
    <w:rsid w:val="04350BF7"/>
    <w:rsid w:val="04371107"/>
    <w:rsid w:val="044B018C"/>
    <w:rsid w:val="044C14B0"/>
    <w:rsid w:val="047E5DEF"/>
    <w:rsid w:val="04BEB151"/>
    <w:rsid w:val="04D685CE"/>
    <w:rsid w:val="04DE31F4"/>
    <w:rsid w:val="04F38685"/>
    <w:rsid w:val="04FDBFB6"/>
    <w:rsid w:val="050D5066"/>
    <w:rsid w:val="050DBA8E"/>
    <w:rsid w:val="050E5640"/>
    <w:rsid w:val="0545F7D1"/>
    <w:rsid w:val="05575AD2"/>
    <w:rsid w:val="057978E9"/>
    <w:rsid w:val="05C5B830"/>
    <w:rsid w:val="05DE22AF"/>
    <w:rsid w:val="05F650DB"/>
    <w:rsid w:val="05FF90AC"/>
    <w:rsid w:val="06161ACD"/>
    <w:rsid w:val="0675DF99"/>
    <w:rsid w:val="0687AE9D"/>
    <w:rsid w:val="06B53E95"/>
    <w:rsid w:val="06B72677"/>
    <w:rsid w:val="06E64029"/>
    <w:rsid w:val="06F126D4"/>
    <w:rsid w:val="06F22E71"/>
    <w:rsid w:val="06F92196"/>
    <w:rsid w:val="072BD7E1"/>
    <w:rsid w:val="072EC61B"/>
    <w:rsid w:val="073358D1"/>
    <w:rsid w:val="075F3C01"/>
    <w:rsid w:val="0779C7DE"/>
    <w:rsid w:val="07A27CDA"/>
    <w:rsid w:val="07BC18E9"/>
    <w:rsid w:val="07C96CFE"/>
    <w:rsid w:val="07F6B91C"/>
    <w:rsid w:val="07F9452F"/>
    <w:rsid w:val="07F9452F"/>
    <w:rsid w:val="081D43D3"/>
    <w:rsid w:val="08295CED"/>
    <w:rsid w:val="08760D2D"/>
    <w:rsid w:val="08B2A26E"/>
    <w:rsid w:val="08C561DD"/>
    <w:rsid w:val="08D4DE60"/>
    <w:rsid w:val="08DFEEDA"/>
    <w:rsid w:val="08F4BFBE"/>
    <w:rsid w:val="091A4570"/>
    <w:rsid w:val="09363416"/>
    <w:rsid w:val="09490301"/>
    <w:rsid w:val="09492C66"/>
    <w:rsid w:val="096D4097"/>
    <w:rsid w:val="09BD3F02"/>
    <w:rsid w:val="0A0705C0"/>
    <w:rsid w:val="0A131C78"/>
    <w:rsid w:val="0A13AAE5"/>
    <w:rsid w:val="0A1F63A1"/>
    <w:rsid w:val="0A269D6D"/>
    <w:rsid w:val="0A501E99"/>
    <w:rsid w:val="0A5F02B4"/>
    <w:rsid w:val="0A99DAB3"/>
    <w:rsid w:val="0AA75992"/>
    <w:rsid w:val="0AB9C2AC"/>
    <w:rsid w:val="0ABB58E4"/>
    <w:rsid w:val="0AC2B1CC"/>
    <w:rsid w:val="0AC9E6C2"/>
    <w:rsid w:val="0AD62137"/>
    <w:rsid w:val="0AE04D87"/>
    <w:rsid w:val="0AED59A5"/>
    <w:rsid w:val="0B02A500"/>
    <w:rsid w:val="0B0EE3AE"/>
    <w:rsid w:val="0B13EC5F"/>
    <w:rsid w:val="0B24898B"/>
    <w:rsid w:val="0B3C5391"/>
    <w:rsid w:val="0B3ECAF5"/>
    <w:rsid w:val="0B4FCE6D"/>
    <w:rsid w:val="0B68A99F"/>
    <w:rsid w:val="0B6A738D"/>
    <w:rsid w:val="0B73278B"/>
    <w:rsid w:val="0B7DED38"/>
    <w:rsid w:val="0B8C3BA0"/>
    <w:rsid w:val="0B8C3BA0"/>
    <w:rsid w:val="0B93CAA7"/>
    <w:rsid w:val="0B9BC961"/>
    <w:rsid w:val="0BA592F5"/>
    <w:rsid w:val="0BA723A7"/>
    <w:rsid w:val="0BD40F07"/>
    <w:rsid w:val="0BD8BF44"/>
    <w:rsid w:val="0BF752F5"/>
    <w:rsid w:val="0BF9844B"/>
    <w:rsid w:val="0C0541BD"/>
    <w:rsid w:val="0C37E63E"/>
    <w:rsid w:val="0C5B66E8"/>
    <w:rsid w:val="0C94C38B"/>
    <w:rsid w:val="0CAE4CAF"/>
    <w:rsid w:val="0CC0E3F5"/>
    <w:rsid w:val="0CC7A114"/>
    <w:rsid w:val="0CD8C931"/>
    <w:rsid w:val="0CE96702"/>
    <w:rsid w:val="0CF6BD70"/>
    <w:rsid w:val="0D015330"/>
    <w:rsid w:val="0D535931"/>
    <w:rsid w:val="0D55128B"/>
    <w:rsid w:val="0D8C3833"/>
    <w:rsid w:val="0DAAC045"/>
    <w:rsid w:val="0DAD302C"/>
    <w:rsid w:val="0DB53F5D"/>
    <w:rsid w:val="0DBD99BF"/>
    <w:rsid w:val="0DBD99BF"/>
    <w:rsid w:val="0DCB8A4C"/>
    <w:rsid w:val="0DD43D83"/>
    <w:rsid w:val="0E13C779"/>
    <w:rsid w:val="0E3E17B6"/>
    <w:rsid w:val="0E45C9E1"/>
    <w:rsid w:val="0E68FA51"/>
    <w:rsid w:val="0E6F4A54"/>
    <w:rsid w:val="0E7CCFB7"/>
    <w:rsid w:val="0EF056A5"/>
    <w:rsid w:val="0EF52ABF"/>
    <w:rsid w:val="0F26AFB1"/>
    <w:rsid w:val="0F459DD1"/>
    <w:rsid w:val="0F461B2A"/>
    <w:rsid w:val="0F593033"/>
    <w:rsid w:val="0F6A77AE"/>
    <w:rsid w:val="0F6AE55C"/>
    <w:rsid w:val="0F79504E"/>
    <w:rsid w:val="0F7EE146"/>
    <w:rsid w:val="0F91ED7A"/>
    <w:rsid w:val="0FA87795"/>
    <w:rsid w:val="0FD01BEE"/>
    <w:rsid w:val="0FE392F0"/>
    <w:rsid w:val="1000993D"/>
    <w:rsid w:val="1008668E"/>
    <w:rsid w:val="100E8611"/>
    <w:rsid w:val="1018DF1C"/>
    <w:rsid w:val="101EED0C"/>
    <w:rsid w:val="103BEC90"/>
    <w:rsid w:val="10478D67"/>
    <w:rsid w:val="106AFA8C"/>
    <w:rsid w:val="106C3938"/>
    <w:rsid w:val="107B5CEE"/>
    <w:rsid w:val="10B6601A"/>
    <w:rsid w:val="10D37141"/>
    <w:rsid w:val="110FD1E7"/>
    <w:rsid w:val="11230C9C"/>
    <w:rsid w:val="1127B134"/>
    <w:rsid w:val="1131BEB0"/>
    <w:rsid w:val="1145994B"/>
    <w:rsid w:val="11493AEE"/>
    <w:rsid w:val="114D7CD9"/>
    <w:rsid w:val="1158EA59"/>
    <w:rsid w:val="1178BFA7"/>
    <w:rsid w:val="11A274A4"/>
    <w:rsid w:val="11ACFBB9"/>
    <w:rsid w:val="11DE7870"/>
    <w:rsid w:val="120028A6"/>
    <w:rsid w:val="122BF71E"/>
    <w:rsid w:val="12433CDC"/>
    <w:rsid w:val="1251127C"/>
    <w:rsid w:val="1265831F"/>
    <w:rsid w:val="128E7915"/>
    <w:rsid w:val="129ED003"/>
    <w:rsid w:val="12D5771A"/>
    <w:rsid w:val="1300D34B"/>
    <w:rsid w:val="130E07DF"/>
    <w:rsid w:val="1313CCB2"/>
    <w:rsid w:val="133E9793"/>
    <w:rsid w:val="135508F5"/>
    <w:rsid w:val="1360B7CE"/>
    <w:rsid w:val="136E8FB3"/>
    <w:rsid w:val="1374ECFD"/>
    <w:rsid w:val="13BA93E8"/>
    <w:rsid w:val="13CB0BFB"/>
    <w:rsid w:val="13CB5C21"/>
    <w:rsid w:val="13D11093"/>
    <w:rsid w:val="13DF8A25"/>
    <w:rsid w:val="13F2D26C"/>
    <w:rsid w:val="13F2FB65"/>
    <w:rsid w:val="13FB1545"/>
    <w:rsid w:val="13FFCAED"/>
    <w:rsid w:val="1425FE8D"/>
    <w:rsid w:val="1431CED2"/>
    <w:rsid w:val="14542D05"/>
    <w:rsid w:val="14542D05"/>
    <w:rsid w:val="1475D364"/>
    <w:rsid w:val="147E6440"/>
    <w:rsid w:val="147F2767"/>
    <w:rsid w:val="14AEEF30"/>
    <w:rsid w:val="14D3F534"/>
    <w:rsid w:val="14D64F81"/>
    <w:rsid w:val="14F6080E"/>
    <w:rsid w:val="1501A841"/>
    <w:rsid w:val="150C5C09"/>
    <w:rsid w:val="15385DCB"/>
    <w:rsid w:val="15484C87"/>
    <w:rsid w:val="155DB569"/>
    <w:rsid w:val="15683F09"/>
    <w:rsid w:val="157E8A2D"/>
    <w:rsid w:val="15B73565"/>
    <w:rsid w:val="15DEFD8E"/>
    <w:rsid w:val="15E6F5EE"/>
    <w:rsid w:val="165A86DA"/>
    <w:rsid w:val="16863508"/>
    <w:rsid w:val="16863508"/>
    <w:rsid w:val="16AA11E4"/>
    <w:rsid w:val="16C40831"/>
    <w:rsid w:val="16D860F6"/>
    <w:rsid w:val="16E60EC2"/>
    <w:rsid w:val="16F49316"/>
    <w:rsid w:val="16FAB277"/>
    <w:rsid w:val="170E0963"/>
    <w:rsid w:val="17381201"/>
    <w:rsid w:val="173B8CDE"/>
    <w:rsid w:val="17428049"/>
    <w:rsid w:val="174541D9"/>
    <w:rsid w:val="1749199C"/>
    <w:rsid w:val="174AC24A"/>
    <w:rsid w:val="1753AC93"/>
    <w:rsid w:val="1753CF33"/>
    <w:rsid w:val="178F137B"/>
    <w:rsid w:val="1796E6EA"/>
    <w:rsid w:val="17983C7A"/>
    <w:rsid w:val="17992685"/>
    <w:rsid w:val="179FA67C"/>
    <w:rsid w:val="17C0F6A0"/>
    <w:rsid w:val="17C41895"/>
    <w:rsid w:val="17ED285A"/>
    <w:rsid w:val="17F7F0FC"/>
    <w:rsid w:val="18058FDB"/>
    <w:rsid w:val="181D8916"/>
    <w:rsid w:val="18312122"/>
    <w:rsid w:val="185A29EB"/>
    <w:rsid w:val="1864BD68"/>
    <w:rsid w:val="1878C5FD"/>
    <w:rsid w:val="1893832C"/>
    <w:rsid w:val="18B0221E"/>
    <w:rsid w:val="18C4D3FB"/>
    <w:rsid w:val="18F7107E"/>
    <w:rsid w:val="18FC1AFC"/>
    <w:rsid w:val="1904F6C3"/>
    <w:rsid w:val="19153EF0"/>
    <w:rsid w:val="1919884E"/>
    <w:rsid w:val="192BD644"/>
    <w:rsid w:val="195F1716"/>
    <w:rsid w:val="196F45A0"/>
    <w:rsid w:val="197604B1"/>
    <w:rsid w:val="19766A69"/>
    <w:rsid w:val="1980EC82"/>
    <w:rsid w:val="1991EC56"/>
    <w:rsid w:val="199994F7"/>
    <w:rsid w:val="19AD6131"/>
    <w:rsid w:val="19B0F054"/>
    <w:rsid w:val="19E21E28"/>
    <w:rsid w:val="19E4A88F"/>
    <w:rsid w:val="19F0590F"/>
    <w:rsid w:val="19F92FE5"/>
    <w:rsid w:val="19FDD9E1"/>
    <w:rsid w:val="19FE936E"/>
    <w:rsid w:val="1A0159B0"/>
    <w:rsid w:val="1A16015B"/>
    <w:rsid w:val="1A33C046"/>
    <w:rsid w:val="1A6AF06A"/>
    <w:rsid w:val="1A7CC899"/>
    <w:rsid w:val="1A8BE2F1"/>
    <w:rsid w:val="1A969EA0"/>
    <w:rsid w:val="1AAA098C"/>
    <w:rsid w:val="1ADA6B12"/>
    <w:rsid w:val="1ADDF3BF"/>
    <w:rsid w:val="1ADFC889"/>
    <w:rsid w:val="1AE06914"/>
    <w:rsid w:val="1AE3A418"/>
    <w:rsid w:val="1AE7A6DE"/>
    <w:rsid w:val="1AECE787"/>
    <w:rsid w:val="1B0CFE34"/>
    <w:rsid w:val="1B1DF7F4"/>
    <w:rsid w:val="1B58D7A7"/>
    <w:rsid w:val="1B5A7A2A"/>
    <w:rsid w:val="1B8651DE"/>
    <w:rsid w:val="1B8E4CC8"/>
    <w:rsid w:val="1BA47AF0"/>
    <w:rsid w:val="1BA9E6CD"/>
    <w:rsid w:val="1BE160B6"/>
    <w:rsid w:val="1C10B706"/>
    <w:rsid w:val="1C1B238E"/>
    <w:rsid w:val="1C288398"/>
    <w:rsid w:val="1C4DB063"/>
    <w:rsid w:val="1C619891"/>
    <w:rsid w:val="1C61E752"/>
    <w:rsid w:val="1C772556"/>
    <w:rsid w:val="1C7D47D6"/>
    <w:rsid w:val="1C96E944"/>
    <w:rsid w:val="1CCBC42A"/>
    <w:rsid w:val="1CE00AD5"/>
    <w:rsid w:val="1D1A4501"/>
    <w:rsid w:val="1D1A69BC"/>
    <w:rsid w:val="1D20811C"/>
    <w:rsid w:val="1D83B346"/>
    <w:rsid w:val="1D8E4D6B"/>
    <w:rsid w:val="1D9118D5"/>
    <w:rsid w:val="1D948CB2"/>
    <w:rsid w:val="1D99A79B"/>
    <w:rsid w:val="1DAECF27"/>
    <w:rsid w:val="1DB46DB0"/>
    <w:rsid w:val="1DC333E8"/>
    <w:rsid w:val="1DCD8263"/>
    <w:rsid w:val="1E15F153"/>
    <w:rsid w:val="1E3A393A"/>
    <w:rsid w:val="1E515DF2"/>
    <w:rsid w:val="1E58BF42"/>
    <w:rsid w:val="1E5D4B40"/>
    <w:rsid w:val="1E736995"/>
    <w:rsid w:val="1E77E686"/>
    <w:rsid w:val="1E8E0AA8"/>
    <w:rsid w:val="1E918421"/>
    <w:rsid w:val="1E9337B2"/>
    <w:rsid w:val="1EA52334"/>
    <w:rsid w:val="1EAC76C2"/>
    <w:rsid w:val="1EC4C941"/>
    <w:rsid w:val="1ED98E45"/>
    <w:rsid w:val="1EE3A6BC"/>
    <w:rsid w:val="1F32E6AB"/>
    <w:rsid w:val="1F3EF4E1"/>
    <w:rsid w:val="1F47521D"/>
    <w:rsid w:val="1F7B5E4E"/>
    <w:rsid w:val="1F83A7F1"/>
    <w:rsid w:val="1F86655B"/>
    <w:rsid w:val="1FD33D78"/>
    <w:rsid w:val="1FE1DAF1"/>
    <w:rsid w:val="1FE98979"/>
    <w:rsid w:val="1FF8A2E5"/>
    <w:rsid w:val="1FF8A2E5"/>
    <w:rsid w:val="2008F609"/>
    <w:rsid w:val="2010D780"/>
    <w:rsid w:val="2042A5FC"/>
    <w:rsid w:val="204EFB71"/>
    <w:rsid w:val="20663184"/>
    <w:rsid w:val="20711CA3"/>
    <w:rsid w:val="20732EBF"/>
    <w:rsid w:val="2093E369"/>
    <w:rsid w:val="20A68679"/>
    <w:rsid w:val="20AADA04"/>
    <w:rsid w:val="20AC69F7"/>
    <w:rsid w:val="20C746B7"/>
    <w:rsid w:val="20EEEC40"/>
    <w:rsid w:val="2103E090"/>
    <w:rsid w:val="2106C147"/>
    <w:rsid w:val="2148B2B4"/>
    <w:rsid w:val="216C0A33"/>
    <w:rsid w:val="21783E3B"/>
    <w:rsid w:val="2187AE7D"/>
    <w:rsid w:val="218B3315"/>
    <w:rsid w:val="218C5748"/>
    <w:rsid w:val="219CBF99"/>
    <w:rsid w:val="219F9E9C"/>
    <w:rsid w:val="21A23C0E"/>
    <w:rsid w:val="21EF4FAB"/>
    <w:rsid w:val="22076ED4"/>
    <w:rsid w:val="22277779"/>
    <w:rsid w:val="2227C7AC"/>
    <w:rsid w:val="223BDBD4"/>
    <w:rsid w:val="2243D0D5"/>
    <w:rsid w:val="22760E76"/>
    <w:rsid w:val="227E1645"/>
    <w:rsid w:val="22A57030"/>
    <w:rsid w:val="22D96CDD"/>
    <w:rsid w:val="22E36DF7"/>
    <w:rsid w:val="22E377BA"/>
    <w:rsid w:val="22E5BA33"/>
    <w:rsid w:val="230166D5"/>
    <w:rsid w:val="230CCCCD"/>
    <w:rsid w:val="2311CC63"/>
    <w:rsid w:val="231CA4FA"/>
    <w:rsid w:val="2328E004"/>
    <w:rsid w:val="233B5A7E"/>
    <w:rsid w:val="235CAC22"/>
    <w:rsid w:val="2379BCE3"/>
    <w:rsid w:val="237C5F4B"/>
    <w:rsid w:val="237CC315"/>
    <w:rsid w:val="23A251EC"/>
    <w:rsid w:val="23AEC2AC"/>
    <w:rsid w:val="23B73231"/>
    <w:rsid w:val="23C91D51"/>
    <w:rsid w:val="23F2234B"/>
    <w:rsid w:val="23F840FB"/>
    <w:rsid w:val="244C5E80"/>
    <w:rsid w:val="24716A55"/>
    <w:rsid w:val="248762F3"/>
    <w:rsid w:val="2497719D"/>
    <w:rsid w:val="249AAA9F"/>
    <w:rsid w:val="24BB1812"/>
    <w:rsid w:val="24CB78BE"/>
    <w:rsid w:val="24D20F7F"/>
    <w:rsid w:val="24D25A9C"/>
    <w:rsid w:val="24D2A8DC"/>
    <w:rsid w:val="24D3AAAB"/>
    <w:rsid w:val="24D4EEA9"/>
    <w:rsid w:val="24DA1AF2"/>
    <w:rsid w:val="25203C1C"/>
    <w:rsid w:val="255C5E43"/>
    <w:rsid w:val="257BA838"/>
    <w:rsid w:val="257E8AAD"/>
    <w:rsid w:val="2585C9E7"/>
    <w:rsid w:val="25861D45"/>
    <w:rsid w:val="25A62E03"/>
    <w:rsid w:val="25BCAB34"/>
    <w:rsid w:val="25ED5694"/>
    <w:rsid w:val="25F58505"/>
    <w:rsid w:val="260592AB"/>
    <w:rsid w:val="26225CA3"/>
    <w:rsid w:val="2622C9A2"/>
    <w:rsid w:val="2627A3D7"/>
    <w:rsid w:val="262DF0C4"/>
    <w:rsid w:val="262F62F4"/>
    <w:rsid w:val="263719B5"/>
    <w:rsid w:val="26433F54"/>
    <w:rsid w:val="264E3D07"/>
    <w:rsid w:val="266680A0"/>
    <w:rsid w:val="2670EE75"/>
    <w:rsid w:val="2671936A"/>
    <w:rsid w:val="2696DC54"/>
    <w:rsid w:val="26C01B36"/>
    <w:rsid w:val="26C5B9CE"/>
    <w:rsid w:val="2705A7D9"/>
    <w:rsid w:val="271B313A"/>
    <w:rsid w:val="2740F34A"/>
    <w:rsid w:val="2748DC79"/>
    <w:rsid w:val="275B5A4F"/>
    <w:rsid w:val="275B5A4F"/>
    <w:rsid w:val="276AA400"/>
    <w:rsid w:val="2792BCB5"/>
    <w:rsid w:val="27957881"/>
    <w:rsid w:val="27A5259D"/>
    <w:rsid w:val="27A89EC3"/>
    <w:rsid w:val="27AD3801"/>
    <w:rsid w:val="27C8DFEE"/>
    <w:rsid w:val="27CBFD63"/>
    <w:rsid w:val="27CE4D2E"/>
    <w:rsid w:val="27D1F8DE"/>
    <w:rsid w:val="27DA9886"/>
    <w:rsid w:val="27DF91CF"/>
    <w:rsid w:val="27EDEF0F"/>
    <w:rsid w:val="280B0D67"/>
    <w:rsid w:val="280D0722"/>
    <w:rsid w:val="282F0B9E"/>
    <w:rsid w:val="282F4D91"/>
    <w:rsid w:val="283C2D01"/>
    <w:rsid w:val="2865F8BC"/>
    <w:rsid w:val="28694F92"/>
    <w:rsid w:val="287240A3"/>
    <w:rsid w:val="2877E9C9"/>
    <w:rsid w:val="2898C383"/>
    <w:rsid w:val="28999172"/>
    <w:rsid w:val="289EEBBD"/>
    <w:rsid w:val="289EECE3"/>
    <w:rsid w:val="28AC995C"/>
    <w:rsid w:val="28B997D6"/>
    <w:rsid w:val="28CAE1BE"/>
    <w:rsid w:val="28D3487D"/>
    <w:rsid w:val="28D99B75"/>
    <w:rsid w:val="28DFDA6E"/>
    <w:rsid w:val="28FFDDFE"/>
    <w:rsid w:val="290AD35B"/>
    <w:rsid w:val="291D08D5"/>
    <w:rsid w:val="292C05A5"/>
    <w:rsid w:val="29400C32"/>
    <w:rsid w:val="2974F1E0"/>
    <w:rsid w:val="2982650F"/>
    <w:rsid w:val="29B0EBC5"/>
    <w:rsid w:val="29D589F6"/>
    <w:rsid w:val="29D76D2A"/>
    <w:rsid w:val="29E0D8F1"/>
    <w:rsid w:val="29E3CA56"/>
    <w:rsid w:val="29FB6CE0"/>
    <w:rsid w:val="2A2DB5DF"/>
    <w:rsid w:val="2A3A2776"/>
    <w:rsid w:val="2A6E713C"/>
    <w:rsid w:val="2A73E623"/>
    <w:rsid w:val="2A78A103"/>
    <w:rsid w:val="2A8B86E0"/>
    <w:rsid w:val="2A9D5C4C"/>
    <w:rsid w:val="2A9FCA7E"/>
    <w:rsid w:val="2AA3D360"/>
    <w:rsid w:val="2AA54069"/>
    <w:rsid w:val="2AAED900"/>
    <w:rsid w:val="2AB1150E"/>
    <w:rsid w:val="2AD90997"/>
    <w:rsid w:val="2AE8D859"/>
    <w:rsid w:val="2AF1BD77"/>
    <w:rsid w:val="2B07F000"/>
    <w:rsid w:val="2B1B64A1"/>
    <w:rsid w:val="2B7CAA38"/>
    <w:rsid w:val="2B960049"/>
    <w:rsid w:val="2BA3896B"/>
    <w:rsid w:val="2BAAAB19"/>
    <w:rsid w:val="2BC07E6F"/>
    <w:rsid w:val="2BD125F2"/>
    <w:rsid w:val="2BD36885"/>
    <w:rsid w:val="2BD36885"/>
    <w:rsid w:val="2BE4E372"/>
    <w:rsid w:val="2C181CAE"/>
    <w:rsid w:val="2C364302"/>
    <w:rsid w:val="2C4011B8"/>
    <w:rsid w:val="2C477984"/>
    <w:rsid w:val="2C53E5A3"/>
    <w:rsid w:val="2C6A22B2"/>
    <w:rsid w:val="2C7F1DA5"/>
    <w:rsid w:val="2C7F1DA5"/>
    <w:rsid w:val="2C865E14"/>
    <w:rsid w:val="2C8ED32F"/>
    <w:rsid w:val="2C94195F"/>
    <w:rsid w:val="2CB469D3"/>
    <w:rsid w:val="2CC0E32B"/>
    <w:rsid w:val="2CC0E32B"/>
    <w:rsid w:val="2CD24E6A"/>
    <w:rsid w:val="2CE96D35"/>
    <w:rsid w:val="2CE9BD79"/>
    <w:rsid w:val="2CE9D15E"/>
    <w:rsid w:val="2CF0EEC1"/>
    <w:rsid w:val="2CF1F6D2"/>
    <w:rsid w:val="2CF39A1F"/>
    <w:rsid w:val="2CFE6E80"/>
    <w:rsid w:val="2D0485DE"/>
    <w:rsid w:val="2D47130E"/>
    <w:rsid w:val="2DCC35F4"/>
    <w:rsid w:val="2DE427B3"/>
    <w:rsid w:val="2DE7C829"/>
    <w:rsid w:val="2E0A2825"/>
    <w:rsid w:val="2E0FA2CA"/>
    <w:rsid w:val="2E1D3606"/>
    <w:rsid w:val="2E3B5138"/>
    <w:rsid w:val="2E7EF65F"/>
    <w:rsid w:val="2EB198BB"/>
    <w:rsid w:val="2EBB1C0A"/>
    <w:rsid w:val="2EE5F0A7"/>
    <w:rsid w:val="2EEA7703"/>
    <w:rsid w:val="2EEBEB37"/>
    <w:rsid w:val="2EF3F7B3"/>
    <w:rsid w:val="2EFAA9FC"/>
    <w:rsid w:val="2F1D8AE2"/>
    <w:rsid w:val="2F41F68D"/>
    <w:rsid w:val="2F5B9A7A"/>
    <w:rsid w:val="2F657472"/>
    <w:rsid w:val="2F68CC3B"/>
    <w:rsid w:val="2F72BBFE"/>
    <w:rsid w:val="2F75B2BB"/>
    <w:rsid w:val="2FCDBD5A"/>
    <w:rsid w:val="306966BB"/>
    <w:rsid w:val="30699E4A"/>
    <w:rsid w:val="3085C4E3"/>
    <w:rsid w:val="308C0E6B"/>
    <w:rsid w:val="309C0231"/>
    <w:rsid w:val="30A4201C"/>
    <w:rsid w:val="30AB7EFE"/>
    <w:rsid w:val="30B69B04"/>
    <w:rsid w:val="30C1ED65"/>
    <w:rsid w:val="30C9FB91"/>
    <w:rsid w:val="30DA4D73"/>
    <w:rsid w:val="311F9AE6"/>
    <w:rsid w:val="312069F8"/>
    <w:rsid w:val="316A66AF"/>
    <w:rsid w:val="31A2D319"/>
    <w:rsid w:val="31A2D319"/>
    <w:rsid w:val="31A6DCE7"/>
    <w:rsid w:val="31B0131A"/>
    <w:rsid w:val="31B3B3CD"/>
    <w:rsid w:val="31F97538"/>
    <w:rsid w:val="32190C5C"/>
    <w:rsid w:val="321DDD76"/>
    <w:rsid w:val="32297219"/>
    <w:rsid w:val="324B0B27"/>
    <w:rsid w:val="324CFE5A"/>
    <w:rsid w:val="327636B2"/>
    <w:rsid w:val="32883D23"/>
    <w:rsid w:val="32984273"/>
    <w:rsid w:val="329BB94D"/>
    <w:rsid w:val="32CA587D"/>
    <w:rsid w:val="32D6F122"/>
    <w:rsid w:val="32E4AF85"/>
    <w:rsid w:val="32E55A2D"/>
    <w:rsid w:val="32ED28DF"/>
    <w:rsid w:val="32F7B4D9"/>
    <w:rsid w:val="32F7F62C"/>
    <w:rsid w:val="32F7F62C"/>
    <w:rsid w:val="33261E40"/>
    <w:rsid w:val="332B0760"/>
    <w:rsid w:val="33370D83"/>
    <w:rsid w:val="333B25BC"/>
    <w:rsid w:val="33435F4C"/>
    <w:rsid w:val="3354C96B"/>
    <w:rsid w:val="3364764D"/>
    <w:rsid w:val="336617FA"/>
    <w:rsid w:val="33803F77"/>
    <w:rsid w:val="33ACBAB5"/>
    <w:rsid w:val="33E1D99C"/>
    <w:rsid w:val="33F2376B"/>
    <w:rsid w:val="341321D2"/>
    <w:rsid w:val="342B715E"/>
    <w:rsid w:val="3462B347"/>
    <w:rsid w:val="346B5CB9"/>
    <w:rsid w:val="347ABFC6"/>
    <w:rsid w:val="347ABFC6"/>
    <w:rsid w:val="348ACE89"/>
    <w:rsid w:val="348DD444"/>
    <w:rsid w:val="34AD744A"/>
    <w:rsid w:val="34C28556"/>
    <w:rsid w:val="34F4F0BB"/>
    <w:rsid w:val="34F76AC3"/>
    <w:rsid w:val="3507E954"/>
    <w:rsid w:val="3507F04A"/>
    <w:rsid w:val="35111C76"/>
    <w:rsid w:val="3515EC63"/>
    <w:rsid w:val="351CC7EA"/>
    <w:rsid w:val="3523D6D9"/>
    <w:rsid w:val="353C368F"/>
    <w:rsid w:val="35646887"/>
    <w:rsid w:val="35686C6D"/>
    <w:rsid w:val="356A1DD0"/>
    <w:rsid w:val="35A1E69A"/>
    <w:rsid w:val="35D0FC48"/>
    <w:rsid w:val="36349FEC"/>
    <w:rsid w:val="3636CCF5"/>
    <w:rsid w:val="363DAE8B"/>
    <w:rsid w:val="3652E862"/>
    <w:rsid w:val="3684D644"/>
    <w:rsid w:val="368A2BB4"/>
    <w:rsid w:val="369E9EAE"/>
    <w:rsid w:val="36A4C884"/>
    <w:rsid w:val="36BB0630"/>
    <w:rsid w:val="36F5AC91"/>
    <w:rsid w:val="3702D51E"/>
    <w:rsid w:val="3712D529"/>
    <w:rsid w:val="3713C4B5"/>
    <w:rsid w:val="372066C8"/>
    <w:rsid w:val="37447F73"/>
    <w:rsid w:val="374CA179"/>
    <w:rsid w:val="3767183D"/>
    <w:rsid w:val="378647B2"/>
    <w:rsid w:val="37A26FD5"/>
    <w:rsid w:val="37A720E2"/>
    <w:rsid w:val="37F7C1FC"/>
    <w:rsid w:val="3811A742"/>
    <w:rsid w:val="38205A2A"/>
    <w:rsid w:val="38258CED"/>
    <w:rsid w:val="386B50E7"/>
    <w:rsid w:val="386F23C4"/>
    <w:rsid w:val="38DB33D8"/>
    <w:rsid w:val="38E99ECC"/>
    <w:rsid w:val="38EF2620"/>
    <w:rsid w:val="3908C4F5"/>
    <w:rsid w:val="39129524"/>
    <w:rsid w:val="39140728"/>
    <w:rsid w:val="397A917A"/>
    <w:rsid w:val="398B69C6"/>
    <w:rsid w:val="398D5FC2"/>
    <w:rsid w:val="399C67E2"/>
    <w:rsid w:val="399D3434"/>
    <w:rsid w:val="39B3C8D2"/>
    <w:rsid w:val="39B68D0C"/>
    <w:rsid w:val="39B68D0C"/>
    <w:rsid w:val="39E2F543"/>
    <w:rsid w:val="39EA2E8D"/>
    <w:rsid w:val="3A1C8BBB"/>
    <w:rsid w:val="3A241F8A"/>
    <w:rsid w:val="3A3D3832"/>
    <w:rsid w:val="3A3DF613"/>
    <w:rsid w:val="3A3E9AA9"/>
    <w:rsid w:val="3A5429B3"/>
    <w:rsid w:val="3A5A8712"/>
    <w:rsid w:val="3A67C134"/>
    <w:rsid w:val="3A710D00"/>
    <w:rsid w:val="3A779BC3"/>
    <w:rsid w:val="3A9D4C29"/>
    <w:rsid w:val="3AA1237D"/>
    <w:rsid w:val="3AA62983"/>
    <w:rsid w:val="3AA7B75F"/>
    <w:rsid w:val="3ACA6A4B"/>
    <w:rsid w:val="3ADEBA0F"/>
    <w:rsid w:val="3AF96FD7"/>
    <w:rsid w:val="3AFDDEB6"/>
    <w:rsid w:val="3B0BA328"/>
    <w:rsid w:val="3B127A8A"/>
    <w:rsid w:val="3B3927E9"/>
    <w:rsid w:val="3B4B16B5"/>
    <w:rsid w:val="3B6D378D"/>
    <w:rsid w:val="3B766F0D"/>
    <w:rsid w:val="3BA2F2E2"/>
    <w:rsid w:val="3BC913B8"/>
    <w:rsid w:val="3BC913B8"/>
    <w:rsid w:val="3BCFCE41"/>
    <w:rsid w:val="3BE326BA"/>
    <w:rsid w:val="3C2B93D8"/>
    <w:rsid w:val="3C54D6DC"/>
    <w:rsid w:val="3C804315"/>
    <w:rsid w:val="3C804315"/>
    <w:rsid w:val="3C9D8CEC"/>
    <w:rsid w:val="3C9E00E8"/>
    <w:rsid w:val="3CBFEC2B"/>
    <w:rsid w:val="3CD4BF64"/>
    <w:rsid w:val="3D2E079A"/>
    <w:rsid w:val="3D2E269B"/>
    <w:rsid w:val="3D30F381"/>
    <w:rsid w:val="3D68A067"/>
    <w:rsid w:val="3D6FB1C3"/>
    <w:rsid w:val="3DD46401"/>
    <w:rsid w:val="3DE3268E"/>
    <w:rsid w:val="3DE9E95E"/>
    <w:rsid w:val="3DF270E7"/>
    <w:rsid w:val="3DF32BDC"/>
    <w:rsid w:val="3DF44EF9"/>
    <w:rsid w:val="3DFD38F7"/>
    <w:rsid w:val="3E01F8D2"/>
    <w:rsid w:val="3E026043"/>
    <w:rsid w:val="3E38C08C"/>
    <w:rsid w:val="3E7B313E"/>
    <w:rsid w:val="3E92F8DD"/>
    <w:rsid w:val="3E9767CE"/>
    <w:rsid w:val="3E9D00DD"/>
    <w:rsid w:val="3ED2B567"/>
    <w:rsid w:val="3EDF6BDC"/>
    <w:rsid w:val="3EEF5E63"/>
    <w:rsid w:val="3EEF5E63"/>
    <w:rsid w:val="3EF123EA"/>
    <w:rsid w:val="3EFABA4E"/>
    <w:rsid w:val="3F0396A0"/>
    <w:rsid w:val="3F0710E0"/>
    <w:rsid w:val="3F39FECD"/>
    <w:rsid w:val="3F49E051"/>
    <w:rsid w:val="3F6641E4"/>
    <w:rsid w:val="3F6B661B"/>
    <w:rsid w:val="3F90CB6C"/>
    <w:rsid w:val="3F9B3E0B"/>
    <w:rsid w:val="3FA43C40"/>
    <w:rsid w:val="3FAFA137"/>
    <w:rsid w:val="3FB0653C"/>
    <w:rsid w:val="3FC2361E"/>
    <w:rsid w:val="3FC644D0"/>
    <w:rsid w:val="3FD4987F"/>
    <w:rsid w:val="3FE55061"/>
    <w:rsid w:val="4005C499"/>
    <w:rsid w:val="4019E440"/>
    <w:rsid w:val="401CE884"/>
    <w:rsid w:val="403DF553"/>
    <w:rsid w:val="406B9DBF"/>
    <w:rsid w:val="406C2B33"/>
    <w:rsid w:val="4079F5B2"/>
    <w:rsid w:val="407EE32F"/>
    <w:rsid w:val="408756B0"/>
    <w:rsid w:val="40B32CB5"/>
    <w:rsid w:val="40CF9713"/>
    <w:rsid w:val="40D9194B"/>
    <w:rsid w:val="40EAB24C"/>
    <w:rsid w:val="41071560"/>
    <w:rsid w:val="4131CDB7"/>
    <w:rsid w:val="4141FA00"/>
    <w:rsid w:val="41429576"/>
    <w:rsid w:val="4197E0A1"/>
    <w:rsid w:val="41A04053"/>
    <w:rsid w:val="41EEADAD"/>
    <w:rsid w:val="42072554"/>
    <w:rsid w:val="4215D564"/>
    <w:rsid w:val="423CDE70"/>
    <w:rsid w:val="4247D113"/>
    <w:rsid w:val="424E2F2B"/>
    <w:rsid w:val="4253DB32"/>
    <w:rsid w:val="42597F15"/>
    <w:rsid w:val="4266317F"/>
    <w:rsid w:val="4272061E"/>
    <w:rsid w:val="427D9774"/>
    <w:rsid w:val="428E200D"/>
    <w:rsid w:val="428E5ECD"/>
    <w:rsid w:val="42C38585"/>
    <w:rsid w:val="42E5E674"/>
    <w:rsid w:val="4303E51D"/>
    <w:rsid w:val="433652AB"/>
    <w:rsid w:val="43391054"/>
    <w:rsid w:val="4367D84A"/>
    <w:rsid w:val="437DA0FA"/>
    <w:rsid w:val="43A63D3F"/>
    <w:rsid w:val="43CE290E"/>
    <w:rsid w:val="43D0E7D8"/>
    <w:rsid w:val="43E74F03"/>
    <w:rsid w:val="43F0E05B"/>
    <w:rsid w:val="43F42EBF"/>
    <w:rsid w:val="43FB4D20"/>
    <w:rsid w:val="440B5946"/>
    <w:rsid w:val="442E14E5"/>
    <w:rsid w:val="4442B005"/>
    <w:rsid w:val="447067E6"/>
    <w:rsid w:val="44A24D1C"/>
    <w:rsid w:val="44BB8CBA"/>
    <w:rsid w:val="44F7919F"/>
    <w:rsid w:val="458A1507"/>
    <w:rsid w:val="458D0346"/>
    <w:rsid w:val="45BDB45B"/>
    <w:rsid w:val="45CAE430"/>
    <w:rsid w:val="45DF1F03"/>
    <w:rsid w:val="45EBCA88"/>
    <w:rsid w:val="460519C1"/>
    <w:rsid w:val="46265CCE"/>
    <w:rsid w:val="462C216E"/>
    <w:rsid w:val="4639442F"/>
    <w:rsid w:val="463A1951"/>
    <w:rsid w:val="463B0A5C"/>
    <w:rsid w:val="463B390E"/>
    <w:rsid w:val="463EA683"/>
    <w:rsid w:val="466AA123"/>
    <w:rsid w:val="467E548B"/>
    <w:rsid w:val="4686EAEF"/>
    <w:rsid w:val="46C90B99"/>
    <w:rsid w:val="46EEE2E8"/>
    <w:rsid w:val="46FBED3F"/>
    <w:rsid w:val="47190D13"/>
    <w:rsid w:val="472A0233"/>
    <w:rsid w:val="473ECBC6"/>
    <w:rsid w:val="4742F279"/>
    <w:rsid w:val="475E20E0"/>
    <w:rsid w:val="4774E6AC"/>
    <w:rsid w:val="47BC279D"/>
    <w:rsid w:val="47D7CDBC"/>
    <w:rsid w:val="47E149D1"/>
    <w:rsid w:val="47FB4E4F"/>
    <w:rsid w:val="4810C6EA"/>
    <w:rsid w:val="48126D83"/>
    <w:rsid w:val="481CF59D"/>
    <w:rsid w:val="485186AD"/>
    <w:rsid w:val="4861E59A"/>
    <w:rsid w:val="486B9FC9"/>
    <w:rsid w:val="486F8FBB"/>
    <w:rsid w:val="48712761"/>
    <w:rsid w:val="48A9FE58"/>
    <w:rsid w:val="48AB2ACA"/>
    <w:rsid w:val="48D1AFA8"/>
    <w:rsid w:val="4900E35D"/>
    <w:rsid w:val="490F76B5"/>
    <w:rsid w:val="491E80E8"/>
    <w:rsid w:val="493564A7"/>
    <w:rsid w:val="4938D1AC"/>
    <w:rsid w:val="495A3416"/>
    <w:rsid w:val="497D08AF"/>
    <w:rsid w:val="49A6B6E1"/>
    <w:rsid w:val="4A143B69"/>
    <w:rsid w:val="4A4B78C5"/>
    <w:rsid w:val="4A684711"/>
    <w:rsid w:val="4A6DFA22"/>
    <w:rsid w:val="4AA9907A"/>
    <w:rsid w:val="4AC4A214"/>
    <w:rsid w:val="4AD3D384"/>
    <w:rsid w:val="4AE0EE05"/>
    <w:rsid w:val="4AEE0E27"/>
    <w:rsid w:val="4B0F17E6"/>
    <w:rsid w:val="4B2ACA12"/>
    <w:rsid w:val="4B36ADC7"/>
    <w:rsid w:val="4B3A382E"/>
    <w:rsid w:val="4B43FC6A"/>
    <w:rsid w:val="4B5A4A10"/>
    <w:rsid w:val="4B6CA107"/>
    <w:rsid w:val="4B6D911A"/>
    <w:rsid w:val="4B6DFC10"/>
    <w:rsid w:val="4B6E80CD"/>
    <w:rsid w:val="4B761BC2"/>
    <w:rsid w:val="4B7E0216"/>
    <w:rsid w:val="4B907934"/>
    <w:rsid w:val="4BC3E92C"/>
    <w:rsid w:val="4BC879D8"/>
    <w:rsid w:val="4BCCC4FB"/>
    <w:rsid w:val="4BE2EF64"/>
    <w:rsid w:val="4BED168C"/>
    <w:rsid w:val="4C0DE291"/>
    <w:rsid w:val="4C3682F0"/>
    <w:rsid w:val="4C547C59"/>
    <w:rsid w:val="4C8EAEF8"/>
    <w:rsid w:val="4C970713"/>
    <w:rsid w:val="4C9775C5"/>
    <w:rsid w:val="4CA0B19B"/>
    <w:rsid w:val="4CB27280"/>
    <w:rsid w:val="4CB60EE8"/>
    <w:rsid w:val="4CCA5D78"/>
    <w:rsid w:val="4CCF3DEC"/>
    <w:rsid w:val="4CD302E5"/>
    <w:rsid w:val="4CDD5D80"/>
    <w:rsid w:val="4CDE35BC"/>
    <w:rsid w:val="4CE3466C"/>
    <w:rsid w:val="4CFB24A3"/>
    <w:rsid w:val="4D001503"/>
    <w:rsid w:val="4D09B9DD"/>
    <w:rsid w:val="4D107461"/>
    <w:rsid w:val="4D133B18"/>
    <w:rsid w:val="4D251DF2"/>
    <w:rsid w:val="4D4C90FB"/>
    <w:rsid w:val="4D5460D0"/>
    <w:rsid w:val="4D81875A"/>
    <w:rsid w:val="4E0010E6"/>
    <w:rsid w:val="4E1F07CA"/>
    <w:rsid w:val="4E263086"/>
    <w:rsid w:val="4E33169B"/>
    <w:rsid w:val="4E52AF70"/>
    <w:rsid w:val="4E587F76"/>
    <w:rsid w:val="4E6F91B1"/>
    <w:rsid w:val="4E71EDF3"/>
    <w:rsid w:val="4E950BCB"/>
    <w:rsid w:val="4EBEB940"/>
    <w:rsid w:val="4ECE8308"/>
    <w:rsid w:val="4EDFC146"/>
    <w:rsid w:val="4EE51EE5"/>
    <w:rsid w:val="4F0FD7E9"/>
    <w:rsid w:val="4F20155C"/>
    <w:rsid w:val="4F20155C"/>
    <w:rsid w:val="4F29B685"/>
    <w:rsid w:val="4F8CC61A"/>
    <w:rsid w:val="4F8F23E1"/>
    <w:rsid w:val="4FD19E3A"/>
    <w:rsid w:val="4FF601CA"/>
    <w:rsid w:val="4FFDB0F4"/>
    <w:rsid w:val="500DB204"/>
    <w:rsid w:val="501FFB18"/>
    <w:rsid w:val="507EAB04"/>
    <w:rsid w:val="50A3420B"/>
    <w:rsid w:val="50A35015"/>
    <w:rsid w:val="50A6C466"/>
    <w:rsid w:val="50AC8E14"/>
    <w:rsid w:val="50C0BBED"/>
    <w:rsid w:val="50D12F57"/>
    <w:rsid w:val="50E790CC"/>
    <w:rsid w:val="50FBBEDB"/>
    <w:rsid w:val="50FE8316"/>
    <w:rsid w:val="5104D169"/>
    <w:rsid w:val="5139FB6D"/>
    <w:rsid w:val="51409B64"/>
    <w:rsid w:val="51442A0E"/>
    <w:rsid w:val="515AA463"/>
    <w:rsid w:val="515B5E9B"/>
    <w:rsid w:val="515D4A0E"/>
    <w:rsid w:val="5166F40F"/>
    <w:rsid w:val="51788818"/>
    <w:rsid w:val="517B9A57"/>
    <w:rsid w:val="517E6505"/>
    <w:rsid w:val="518FAB0B"/>
    <w:rsid w:val="51A56910"/>
    <w:rsid w:val="51C08EF8"/>
    <w:rsid w:val="51D83112"/>
    <w:rsid w:val="51DCA5B5"/>
    <w:rsid w:val="520A3F8F"/>
    <w:rsid w:val="523F19C2"/>
    <w:rsid w:val="5244041E"/>
    <w:rsid w:val="526BAC30"/>
    <w:rsid w:val="52898864"/>
    <w:rsid w:val="52898864"/>
    <w:rsid w:val="5293A8FC"/>
    <w:rsid w:val="529BB39C"/>
    <w:rsid w:val="52B1AA16"/>
    <w:rsid w:val="52C21E86"/>
    <w:rsid w:val="52CE7429"/>
    <w:rsid w:val="52DA38DD"/>
    <w:rsid w:val="53351333"/>
    <w:rsid w:val="533C655C"/>
    <w:rsid w:val="5367F4D9"/>
    <w:rsid w:val="536E3DF7"/>
    <w:rsid w:val="5392069B"/>
    <w:rsid w:val="5399EFF5"/>
    <w:rsid w:val="53A2792C"/>
    <w:rsid w:val="53BF079C"/>
    <w:rsid w:val="53D7FC93"/>
    <w:rsid w:val="53D7FC93"/>
    <w:rsid w:val="542AC88A"/>
    <w:rsid w:val="5449E7C3"/>
    <w:rsid w:val="547A67B7"/>
    <w:rsid w:val="549167F8"/>
    <w:rsid w:val="549D3D00"/>
    <w:rsid w:val="54CA5667"/>
    <w:rsid w:val="54CD842E"/>
    <w:rsid w:val="54DAC14F"/>
    <w:rsid w:val="5501A156"/>
    <w:rsid w:val="55056536"/>
    <w:rsid w:val="550EA952"/>
    <w:rsid w:val="554FF932"/>
    <w:rsid w:val="55526A6A"/>
    <w:rsid w:val="555BC6E2"/>
    <w:rsid w:val="55697E8F"/>
    <w:rsid w:val="556F53D4"/>
    <w:rsid w:val="55924446"/>
    <w:rsid w:val="55930C18"/>
    <w:rsid w:val="559372A6"/>
    <w:rsid w:val="55BA23D7"/>
    <w:rsid w:val="55BA23D7"/>
    <w:rsid w:val="55BC6708"/>
    <w:rsid w:val="55FADF53"/>
    <w:rsid w:val="55FADF53"/>
    <w:rsid w:val="56018597"/>
    <w:rsid w:val="5614F064"/>
    <w:rsid w:val="563462B3"/>
    <w:rsid w:val="5634FA93"/>
    <w:rsid w:val="563ECFEF"/>
    <w:rsid w:val="5647707E"/>
    <w:rsid w:val="5648E536"/>
    <w:rsid w:val="56645CC2"/>
    <w:rsid w:val="5685F2BA"/>
    <w:rsid w:val="568AD556"/>
    <w:rsid w:val="568DCC38"/>
    <w:rsid w:val="56968581"/>
    <w:rsid w:val="56D58284"/>
    <w:rsid w:val="56D60C38"/>
    <w:rsid w:val="56D8CA56"/>
    <w:rsid w:val="56F79BD9"/>
    <w:rsid w:val="570EB026"/>
    <w:rsid w:val="5727E0A0"/>
    <w:rsid w:val="573CC0AC"/>
    <w:rsid w:val="574B9282"/>
    <w:rsid w:val="5754FE88"/>
    <w:rsid w:val="5766A9B3"/>
    <w:rsid w:val="576C34C0"/>
    <w:rsid w:val="57AF9EBA"/>
    <w:rsid w:val="57BEACC3"/>
    <w:rsid w:val="57DCADD7"/>
    <w:rsid w:val="57E6D8E8"/>
    <w:rsid w:val="57F6E5E1"/>
    <w:rsid w:val="58058918"/>
    <w:rsid w:val="581EF339"/>
    <w:rsid w:val="5828E85B"/>
    <w:rsid w:val="583CF080"/>
    <w:rsid w:val="5841E983"/>
    <w:rsid w:val="58435E38"/>
    <w:rsid w:val="5852B208"/>
    <w:rsid w:val="585C1FB5"/>
    <w:rsid w:val="586E5FD8"/>
    <w:rsid w:val="587370C2"/>
    <w:rsid w:val="587C6533"/>
    <w:rsid w:val="587D207D"/>
    <w:rsid w:val="58865166"/>
    <w:rsid w:val="58920E33"/>
    <w:rsid w:val="58941F08"/>
    <w:rsid w:val="58BB3D12"/>
    <w:rsid w:val="58CB643F"/>
    <w:rsid w:val="58F25DA6"/>
    <w:rsid w:val="59036E6E"/>
    <w:rsid w:val="59036E6E"/>
    <w:rsid w:val="592BFE16"/>
    <w:rsid w:val="5941AF8F"/>
    <w:rsid w:val="59529DEA"/>
    <w:rsid w:val="59594122"/>
    <w:rsid w:val="595D4D1B"/>
    <w:rsid w:val="595EEFAF"/>
    <w:rsid w:val="596B7804"/>
    <w:rsid w:val="598AD831"/>
    <w:rsid w:val="598FDC6D"/>
    <w:rsid w:val="599459DD"/>
    <w:rsid w:val="599D43E8"/>
    <w:rsid w:val="59A13DD8"/>
    <w:rsid w:val="59B42268"/>
    <w:rsid w:val="59BE92DB"/>
    <w:rsid w:val="59D359D4"/>
    <w:rsid w:val="59E8C6C0"/>
    <w:rsid w:val="59F2CF52"/>
    <w:rsid w:val="59FAF43F"/>
    <w:rsid w:val="5A0D3A38"/>
    <w:rsid w:val="5A1C084B"/>
    <w:rsid w:val="5A40579B"/>
    <w:rsid w:val="5A7AA313"/>
    <w:rsid w:val="5A82BCAA"/>
    <w:rsid w:val="5A98483E"/>
    <w:rsid w:val="5B124E19"/>
    <w:rsid w:val="5B19FE98"/>
    <w:rsid w:val="5B29E86F"/>
    <w:rsid w:val="5B30B616"/>
    <w:rsid w:val="5B376C49"/>
    <w:rsid w:val="5B478C6A"/>
    <w:rsid w:val="5B79728F"/>
    <w:rsid w:val="5B855EA5"/>
    <w:rsid w:val="5B86556F"/>
    <w:rsid w:val="5B9284BB"/>
    <w:rsid w:val="5B9A838E"/>
    <w:rsid w:val="5B9C1AE5"/>
    <w:rsid w:val="5BD639BC"/>
    <w:rsid w:val="5BEED088"/>
    <w:rsid w:val="5C1FDB67"/>
    <w:rsid w:val="5C2FC7CB"/>
    <w:rsid w:val="5C354204"/>
    <w:rsid w:val="5C4CA19B"/>
    <w:rsid w:val="5C54F739"/>
    <w:rsid w:val="5C63F2E1"/>
    <w:rsid w:val="5C9F70E3"/>
    <w:rsid w:val="5CC041E0"/>
    <w:rsid w:val="5CD6A0DB"/>
    <w:rsid w:val="5CE9883E"/>
    <w:rsid w:val="5D0278E4"/>
    <w:rsid w:val="5D126CCF"/>
    <w:rsid w:val="5D3820B4"/>
    <w:rsid w:val="5D57269A"/>
    <w:rsid w:val="5D687098"/>
    <w:rsid w:val="5D6B4A8B"/>
    <w:rsid w:val="5D87087E"/>
    <w:rsid w:val="5D938FC4"/>
    <w:rsid w:val="5D972C8D"/>
    <w:rsid w:val="5DB47FC6"/>
    <w:rsid w:val="5DC0D0E2"/>
    <w:rsid w:val="5DC0D0E2"/>
    <w:rsid w:val="5DEA96D0"/>
    <w:rsid w:val="5DF53B8D"/>
    <w:rsid w:val="5E096603"/>
    <w:rsid w:val="5E09BF60"/>
    <w:rsid w:val="5E147618"/>
    <w:rsid w:val="5E1FD93E"/>
    <w:rsid w:val="5E3D7E2D"/>
    <w:rsid w:val="5E496AE5"/>
    <w:rsid w:val="5EA4D6CE"/>
    <w:rsid w:val="5EA4D6CE"/>
    <w:rsid w:val="5EB4AA6C"/>
    <w:rsid w:val="5EBA14A3"/>
    <w:rsid w:val="5EEA7C49"/>
    <w:rsid w:val="5EFB7C61"/>
    <w:rsid w:val="5F2C87E6"/>
    <w:rsid w:val="5F36FC6B"/>
    <w:rsid w:val="5F5857A5"/>
    <w:rsid w:val="5F5FA22C"/>
    <w:rsid w:val="600F947B"/>
    <w:rsid w:val="6029FBE9"/>
    <w:rsid w:val="602BEEEA"/>
    <w:rsid w:val="6063C95F"/>
    <w:rsid w:val="6082375C"/>
    <w:rsid w:val="60823A5B"/>
    <w:rsid w:val="608717FF"/>
    <w:rsid w:val="608C0FBE"/>
    <w:rsid w:val="609B5821"/>
    <w:rsid w:val="60A5FDD5"/>
    <w:rsid w:val="60B83DAB"/>
    <w:rsid w:val="60D65888"/>
    <w:rsid w:val="60F6572A"/>
    <w:rsid w:val="6108F741"/>
    <w:rsid w:val="6122E192"/>
    <w:rsid w:val="612CEF40"/>
    <w:rsid w:val="6147D3CE"/>
    <w:rsid w:val="6153036C"/>
    <w:rsid w:val="61760D59"/>
    <w:rsid w:val="618F17B8"/>
    <w:rsid w:val="61BC54D4"/>
    <w:rsid w:val="61EA32ED"/>
    <w:rsid w:val="61EF13CE"/>
    <w:rsid w:val="61EF31D5"/>
    <w:rsid w:val="61F19D67"/>
    <w:rsid w:val="6223BA86"/>
    <w:rsid w:val="62549B44"/>
    <w:rsid w:val="626CB9DF"/>
    <w:rsid w:val="62889BBB"/>
    <w:rsid w:val="62BC774D"/>
    <w:rsid w:val="6344C50A"/>
    <w:rsid w:val="634F23CD"/>
    <w:rsid w:val="63507787"/>
    <w:rsid w:val="6357775C"/>
    <w:rsid w:val="636817B4"/>
    <w:rsid w:val="639513F3"/>
    <w:rsid w:val="639B3525"/>
    <w:rsid w:val="63A5339C"/>
    <w:rsid w:val="63B92AC7"/>
    <w:rsid w:val="63BA257E"/>
    <w:rsid w:val="63D3A5F6"/>
    <w:rsid w:val="63F29E80"/>
    <w:rsid w:val="63FA5A73"/>
    <w:rsid w:val="6406462F"/>
    <w:rsid w:val="640D6553"/>
    <w:rsid w:val="641530CE"/>
    <w:rsid w:val="641FD96B"/>
    <w:rsid w:val="64402D0E"/>
    <w:rsid w:val="64438B06"/>
    <w:rsid w:val="6444E984"/>
    <w:rsid w:val="64844D66"/>
    <w:rsid w:val="6491935F"/>
    <w:rsid w:val="64981B5C"/>
    <w:rsid w:val="64AE2B76"/>
    <w:rsid w:val="64C33F91"/>
    <w:rsid w:val="64D11813"/>
    <w:rsid w:val="64D16EF6"/>
    <w:rsid w:val="64EE7138"/>
    <w:rsid w:val="652BD627"/>
    <w:rsid w:val="6534FC78"/>
    <w:rsid w:val="6579A8C8"/>
    <w:rsid w:val="657F6702"/>
    <w:rsid w:val="65886297"/>
    <w:rsid w:val="659D797F"/>
    <w:rsid w:val="65C66AFD"/>
    <w:rsid w:val="65DEE7DF"/>
    <w:rsid w:val="6611B01E"/>
    <w:rsid w:val="66196CCC"/>
    <w:rsid w:val="664DC05D"/>
    <w:rsid w:val="666E4477"/>
    <w:rsid w:val="6683EA0B"/>
    <w:rsid w:val="66A1436D"/>
    <w:rsid w:val="66B46AC8"/>
    <w:rsid w:val="66B50A92"/>
    <w:rsid w:val="66C5BF72"/>
    <w:rsid w:val="66D7B99E"/>
    <w:rsid w:val="66DA65FF"/>
    <w:rsid w:val="66DACA13"/>
    <w:rsid w:val="6706427C"/>
    <w:rsid w:val="67112862"/>
    <w:rsid w:val="675BFA88"/>
    <w:rsid w:val="676A7FFE"/>
    <w:rsid w:val="67850E5B"/>
    <w:rsid w:val="67935490"/>
    <w:rsid w:val="67E705F6"/>
    <w:rsid w:val="68089958"/>
    <w:rsid w:val="681F5DAB"/>
    <w:rsid w:val="6823E623"/>
    <w:rsid w:val="6825E74D"/>
    <w:rsid w:val="6856F7C9"/>
    <w:rsid w:val="685B9726"/>
    <w:rsid w:val="6882878B"/>
    <w:rsid w:val="688584AD"/>
    <w:rsid w:val="689AD621"/>
    <w:rsid w:val="68CC6D98"/>
    <w:rsid w:val="68E06343"/>
    <w:rsid w:val="68F48376"/>
    <w:rsid w:val="6920C36E"/>
    <w:rsid w:val="69680146"/>
    <w:rsid w:val="697FEB99"/>
    <w:rsid w:val="69A09A1B"/>
    <w:rsid w:val="69A7C4C0"/>
    <w:rsid w:val="69D2ACD5"/>
    <w:rsid w:val="6A05437B"/>
    <w:rsid w:val="6A1D2AD2"/>
    <w:rsid w:val="6A1D3387"/>
    <w:rsid w:val="6A4C6B9A"/>
    <w:rsid w:val="6A60F353"/>
    <w:rsid w:val="6A613E17"/>
    <w:rsid w:val="6A6C72D0"/>
    <w:rsid w:val="6A7414F1"/>
    <w:rsid w:val="6A9461A8"/>
    <w:rsid w:val="6AB360CE"/>
    <w:rsid w:val="6ABADD9C"/>
    <w:rsid w:val="6B1C3856"/>
    <w:rsid w:val="6B24DDB4"/>
    <w:rsid w:val="6B2EE902"/>
    <w:rsid w:val="6B3C78CD"/>
    <w:rsid w:val="6B3E4BE8"/>
    <w:rsid w:val="6B4A6061"/>
    <w:rsid w:val="6B4EFC94"/>
    <w:rsid w:val="6B79CBF0"/>
    <w:rsid w:val="6B86AA7D"/>
    <w:rsid w:val="6B8EDC6A"/>
    <w:rsid w:val="6BA2D8A5"/>
    <w:rsid w:val="6BC06EF0"/>
    <w:rsid w:val="6BC216F3"/>
    <w:rsid w:val="6BC77EE0"/>
    <w:rsid w:val="6BD1BD23"/>
    <w:rsid w:val="6BD2EC32"/>
    <w:rsid w:val="6BEE9B60"/>
    <w:rsid w:val="6BEE9B60"/>
    <w:rsid w:val="6BFE2961"/>
    <w:rsid w:val="6C14DB1A"/>
    <w:rsid w:val="6C33922A"/>
    <w:rsid w:val="6C3C8CB2"/>
    <w:rsid w:val="6C3F4D34"/>
    <w:rsid w:val="6C40BE0A"/>
    <w:rsid w:val="6C745D22"/>
    <w:rsid w:val="6C7948D7"/>
    <w:rsid w:val="6C7DE60B"/>
    <w:rsid w:val="6C845DFE"/>
    <w:rsid w:val="6CA0959D"/>
    <w:rsid w:val="6CA45746"/>
    <w:rsid w:val="6CC931FA"/>
    <w:rsid w:val="6CCDA4AB"/>
    <w:rsid w:val="6CE2C21E"/>
    <w:rsid w:val="6CE487EA"/>
    <w:rsid w:val="6D0C89BA"/>
    <w:rsid w:val="6D132B36"/>
    <w:rsid w:val="6D29C442"/>
    <w:rsid w:val="6D41C2DD"/>
    <w:rsid w:val="6D485BD5"/>
    <w:rsid w:val="6D626F08"/>
    <w:rsid w:val="6D9CF5CA"/>
    <w:rsid w:val="6DBBF89A"/>
    <w:rsid w:val="6DE90051"/>
    <w:rsid w:val="6DE90051"/>
    <w:rsid w:val="6DE9E85B"/>
    <w:rsid w:val="6DF80E92"/>
    <w:rsid w:val="6E019348"/>
    <w:rsid w:val="6E075070"/>
    <w:rsid w:val="6E2DB6E3"/>
    <w:rsid w:val="6E33FB79"/>
    <w:rsid w:val="6E55E211"/>
    <w:rsid w:val="6E5CE822"/>
    <w:rsid w:val="6E7898C5"/>
    <w:rsid w:val="6EDD4E12"/>
    <w:rsid w:val="6EE3915C"/>
    <w:rsid w:val="6EE5F977"/>
    <w:rsid w:val="6F1C7062"/>
    <w:rsid w:val="6F21EA0F"/>
    <w:rsid w:val="6F430D98"/>
    <w:rsid w:val="6F475CD8"/>
    <w:rsid w:val="6F4B6C65"/>
    <w:rsid w:val="6F5334D2"/>
    <w:rsid w:val="6F691EC9"/>
    <w:rsid w:val="6F81AC3B"/>
    <w:rsid w:val="6FE4FDA0"/>
    <w:rsid w:val="6FFEEA01"/>
    <w:rsid w:val="703A5F8A"/>
    <w:rsid w:val="7054F46D"/>
    <w:rsid w:val="70649880"/>
    <w:rsid w:val="7083B85B"/>
    <w:rsid w:val="708E3CAB"/>
    <w:rsid w:val="70902965"/>
    <w:rsid w:val="70993CEE"/>
    <w:rsid w:val="70E99759"/>
    <w:rsid w:val="70FF473B"/>
    <w:rsid w:val="7103172B"/>
    <w:rsid w:val="7113BDB1"/>
    <w:rsid w:val="711DE1B3"/>
    <w:rsid w:val="711E6628"/>
    <w:rsid w:val="711F103E"/>
    <w:rsid w:val="7120B228"/>
    <w:rsid w:val="712918BD"/>
    <w:rsid w:val="71374150"/>
    <w:rsid w:val="719694BE"/>
    <w:rsid w:val="71A2D615"/>
    <w:rsid w:val="71AC0CEC"/>
    <w:rsid w:val="71B138DD"/>
    <w:rsid w:val="71B4C653"/>
    <w:rsid w:val="71CC5010"/>
    <w:rsid w:val="71CE5FA0"/>
    <w:rsid w:val="71CFF58A"/>
    <w:rsid w:val="71D0C5F8"/>
    <w:rsid w:val="7208E2B3"/>
    <w:rsid w:val="722397EA"/>
    <w:rsid w:val="724A6E48"/>
    <w:rsid w:val="7267B3F6"/>
    <w:rsid w:val="72ADA92B"/>
    <w:rsid w:val="72C48B89"/>
    <w:rsid w:val="72FA0800"/>
    <w:rsid w:val="730A0116"/>
    <w:rsid w:val="730A64D5"/>
    <w:rsid w:val="7313B34B"/>
    <w:rsid w:val="731770DE"/>
    <w:rsid w:val="73350C20"/>
    <w:rsid w:val="733FCF63"/>
    <w:rsid w:val="7354E8D6"/>
    <w:rsid w:val="7387C060"/>
    <w:rsid w:val="738BE069"/>
    <w:rsid w:val="7395011C"/>
    <w:rsid w:val="739C62D9"/>
    <w:rsid w:val="73AE4055"/>
    <w:rsid w:val="73B4996B"/>
    <w:rsid w:val="73B8FFE0"/>
    <w:rsid w:val="73C559D4"/>
    <w:rsid w:val="73C95506"/>
    <w:rsid w:val="73D0F8AB"/>
    <w:rsid w:val="73D533DF"/>
    <w:rsid w:val="73E108C9"/>
    <w:rsid w:val="73FCC63E"/>
    <w:rsid w:val="73FF2BBF"/>
    <w:rsid w:val="74234593"/>
    <w:rsid w:val="74313F89"/>
    <w:rsid w:val="7439F0F5"/>
    <w:rsid w:val="7457F750"/>
    <w:rsid w:val="745EEB7F"/>
    <w:rsid w:val="74C30296"/>
    <w:rsid w:val="74E7DA1A"/>
    <w:rsid w:val="750294CF"/>
    <w:rsid w:val="7508D467"/>
    <w:rsid w:val="750E8A5D"/>
    <w:rsid w:val="752E2CD0"/>
    <w:rsid w:val="755379E5"/>
    <w:rsid w:val="7559DAF9"/>
    <w:rsid w:val="75734A26"/>
    <w:rsid w:val="75A214A4"/>
    <w:rsid w:val="75BC479C"/>
    <w:rsid w:val="76277DD5"/>
    <w:rsid w:val="76411BA0"/>
    <w:rsid w:val="765172A2"/>
    <w:rsid w:val="76663D8C"/>
    <w:rsid w:val="7670C399"/>
    <w:rsid w:val="767DCD15"/>
    <w:rsid w:val="76CCB409"/>
    <w:rsid w:val="76D8E9B5"/>
    <w:rsid w:val="76EC69D1"/>
    <w:rsid w:val="76EF7D96"/>
    <w:rsid w:val="76F9B0FF"/>
    <w:rsid w:val="7702929A"/>
    <w:rsid w:val="77238065"/>
    <w:rsid w:val="773CAA52"/>
    <w:rsid w:val="773CAA52"/>
    <w:rsid w:val="774605C9"/>
    <w:rsid w:val="77863314"/>
    <w:rsid w:val="778A6175"/>
    <w:rsid w:val="77AE1E79"/>
    <w:rsid w:val="77B43A74"/>
    <w:rsid w:val="77FE0E98"/>
    <w:rsid w:val="77FF71A6"/>
    <w:rsid w:val="7811BFF8"/>
    <w:rsid w:val="7813817B"/>
    <w:rsid w:val="781D2379"/>
    <w:rsid w:val="7841A74B"/>
    <w:rsid w:val="78705721"/>
    <w:rsid w:val="7878B467"/>
    <w:rsid w:val="787C3DE7"/>
    <w:rsid w:val="78834C23"/>
    <w:rsid w:val="78834C23"/>
    <w:rsid w:val="7889974C"/>
    <w:rsid w:val="78A62F45"/>
    <w:rsid w:val="78D6FFB1"/>
    <w:rsid w:val="790A7900"/>
    <w:rsid w:val="791DFE6F"/>
    <w:rsid w:val="79241BD4"/>
    <w:rsid w:val="792F54AC"/>
    <w:rsid w:val="794AC4DE"/>
    <w:rsid w:val="7957CEAF"/>
    <w:rsid w:val="7968C216"/>
    <w:rsid w:val="79A591D4"/>
    <w:rsid w:val="79B289E5"/>
    <w:rsid w:val="79D13981"/>
    <w:rsid w:val="79E039CA"/>
    <w:rsid w:val="7A044C7A"/>
    <w:rsid w:val="7A0E6F92"/>
    <w:rsid w:val="7A1813C7"/>
    <w:rsid w:val="7A1FD108"/>
    <w:rsid w:val="7A39C28E"/>
    <w:rsid w:val="7A5712D4"/>
    <w:rsid w:val="7A704F40"/>
    <w:rsid w:val="7A861E34"/>
    <w:rsid w:val="7A8CA7E0"/>
    <w:rsid w:val="7AA17DD7"/>
    <w:rsid w:val="7AA3EE0E"/>
    <w:rsid w:val="7AAB56EB"/>
    <w:rsid w:val="7AB649D4"/>
    <w:rsid w:val="7AEBA762"/>
    <w:rsid w:val="7B096E3D"/>
    <w:rsid w:val="7B124FF3"/>
    <w:rsid w:val="7B21E4AE"/>
    <w:rsid w:val="7B2818CA"/>
    <w:rsid w:val="7B3CD15A"/>
    <w:rsid w:val="7B4DD9E1"/>
    <w:rsid w:val="7B533B30"/>
    <w:rsid w:val="7B53CCBB"/>
    <w:rsid w:val="7B5F58C1"/>
    <w:rsid w:val="7B950AAE"/>
    <w:rsid w:val="7BAF2397"/>
    <w:rsid w:val="7BB92D9E"/>
    <w:rsid w:val="7BC08E19"/>
    <w:rsid w:val="7BE7CF02"/>
    <w:rsid w:val="7C05EB59"/>
    <w:rsid w:val="7C0A2A77"/>
    <w:rsid w:val="7C1EB3F6"/>
    <w:rsid w:val="7C5C7FF0"/>
    <w:rsid w:val="7C631719"/>
    <w:rsid w:val="7C65D662"/>
    <w:rsid w:val="7C7E391E"/>
    <w:rsid w:val="7CC6B8F9"/>
    <w:rsid w:val="7CD9EF60"/>
    <w:rsid w:val="7CD9EF60"/>
    <w:rsid w:val="7CEDA96E"/>
    <w:rsid w:val="7CFF9307"/>
    <w:rsid w:val="7D094D6A"/>
    <w:rsid w:val="7D19D051"/>
    <w:rsid w:val="7D236463"/>
    <w:rsid w:val="7D2E0302"/>
    <w:rsid w:val="7D4F4E64"/>
    <w:rsid w:val="7D65079E"/>
    <w:rsid w:val="7D884E8F"/>
    <w:rsid w:val="7D8CE552"/>
    <w:rsid w:val="7D9C45AE"/>
    <w:rsid w:val="7DA7D745"/>
    <w:rsid w:val="7DC3BFE6"/>
    <w:rsid w:val="7DF14ECF"/>
    <w:rsid w:val="7DF85E0C"/>
    <w:rsid w:val="7E05A860"/>
    <w:rsid w:val="7E3D1EA3"/>
    <w:rsid w:val="7E41D63C"/>
    <w:rsid w:val="7E607011"/>
    <w:rsid w:val="7E6D6187"/>
    <w:rsid w:val="7E8186FE"/>
    <w:rsid w:val="7E81E486"/>
    <w:rsid w:val="7E931C13"/>
    <w:rsid w:val="7E9E4D5E"/>
    <w:rsid w:val="7ED38A2A"/>
    <w:rsid w:val="7EDB94E6"/>
    <w:rsid w:val="7EEA97BE"/>
    <w:rsid w:val="7F19A2D4"/>
    <w:rsid w:val="7F434315"/>
    <w:rsid w:val="7F6690D6"/>
    <w:rsid w:val="7F758125"/>
    <w:rsid w:val="7F9479BD"/>
    <w:rsid w:val="7FA062A6"/>
    <w:rsid w:val="7FB81451"/>
    <w:rsid w:val="7FD1BD08"/>
    <w:rsid w:val="7FD22F6B"/>
    <w:rsid w:val="7FEDDEA3"/>
    <w:rsid w:val="7FF1E5C6"/>
    <w:rsid w:val="7FFDE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microsoft.com/office/2020/10/relationships/intelligence" Target="intelligence2.xml" Id="Rd09267264fd44a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957D3-BDD2-49BA-BC9C-FAF0617C86F0}"/>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2026-06-18T21:03:09.9099379Z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