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0EDC5B3A"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050FEDCC" w14:textId="77777777" w:rsidR="001043E0" w:rsidRPr="001A4AFE" w:rsidRDefault="003D3CA9" w:rsidP="001043E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TURQUÍ</w:t>
            </w:r>
            <w:r w:rsidR="001043E0" w:rsidRPr="001A4AFE">
              <w:rPr>
                <w:rFonts w:ascii="Arial" w:eastAsia="Times New Roman" w:hAnsi="Arial" w:cs="Arial"/>
                <w:color w:val="EF782D"/>
                <w:sz w:val="40"/>
                <w:szCs w:val="40"/>
                <w:lang w:eastAsia="es-ES"/>
              </w:rPr>
              <w:t xml:space="preserve">A </w:t>
            </w:r>
            <w:r w:rsidR="00034E7D">
              <w:rPr>
                <w:rFonts w:ascii="Arial" w:eastAsia="Times New Roman" w:hAnsi="Arial" w:cs="Arial"/>
                <w:color w:val="EF782D"/>
                <w:sz w:val="40"/>
                <w:szCs w:val="40"/>
                <w:lang w:eastAsia="es-ES"/>
              </w:rPr>
              <w:t>EN AVIÓ</w:t>
            </w:r>
            <w:r w:rsidR="00F55CA5">
              <w:rPr>
                <w:rFonts w:ascii="Arial" w:eastAsia="Times New Roman" w:hAnsi="Arial" w:cs="Arial"/>
                <w:color w:val="EF782D"/>
                <w:sz w:val="40"/>
                <w:szCs w:val="40"/>
                <w:lang w:eastAsia="es-ES"/>
              </w:rPr>
              <w:t>N</w:t>
            </w:r>
            <w:r w:rsidR="005B0B61">
              <w:rPr>
                <w:rFonts w:ascii="Arial" w:eastAsia="Times New Roman" w:hAnsi="Arial" w:cs="Arial"/>
                <w:color w:val="EF782D"/>
                <w:sz w:val="40"/>
                <w:szCs w:val="40"/>
                <w:lang w:eastAsia="es-ES"/>
              </w:rPr>
              <w:t xml:space="preserve"> </w:t>
            </w:r>
            <w:r w:rsidR="00015BBF">
              <w:rPr>
                <w:rFonts w:ascii="Arial" w:eastAsia="Times New Roman" w:hAnsi="Arial" w:cs="Arial"/>
                <w:color w:val="EF782D"/>
                <w:sz w:val="40"/>
                <w:szCs w:val="40"/>
                <w:lang w:eastAsia="es-ES"/>
              </w:rPr>
              <w:t>10</w:t>
            </w:r>
            <w:r w:rsidR="00034E7D">
              <w:rPr>
                <w:rFonts w:ascii="Arial" w:eastAsia="Times New Roman" w:hAnsi="Arial" w:cs="Arial"/>
                <w:color w:val="EF782D"/>
                <w:sz w:val="40"/>
                <w:szCs w:val="40"/>
                <w:lang w:eastAsia="es-ES"/>
              </w:rPr>
              <w:t xml:space="preserve"> DÍ</w:t>
            </w:r>
            <w:r w:rsidR="005B0B61">
              <w:rPr>
                <w:rFonts w:ascii="Arial" w:eastAsia="Times New Roman" w:hAnsi="Arial" w:cs="Arial"/>
                <w:color w:val="EF782D"/>
                <w:sz w:val="40"/>
                <w:szCs w:val="40"/>
                <w:lang w:eastAsia="es-ES"/>
              </w:rPr>
              <w:t xml:space="preserve">AS </w:t>
            </w:r>
            <w:r w:rsidR="00F55CA5">
              <w:rPr>
                <w:rFonts w:ascii="Arial" w:eastAsia="Times New Roman" w:hAnsi="Arial" w:cs="Arial"/>
                <w:color w:val="EF782D"/>
                <w:sz w:val="40"/>
                <w:szCs w:val="40"/>
                <w:lang w:eastAsia="es-ES"/>
              </w:rPr>
              <w:t xml:space="preserve"> </w:t>
            </w:r>
            <w:r w:rsidR="001043E0"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744EB89E" w14:textId="77777777" w:rsidTr="2D3EAA9A">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36A6CA0F" w14:textId="77777777"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Pr>
                <w:rFonts w:ascii="Arial" w:eastAsia="Arial" w:hAnsi="Arial" w:cs="Arial"/>
                <w:sz w:val="18"/>
                <w:szCs w:val="18"/>
              </w:rPr>
              <w:t>Estambul</w:t>
            </w:r>
            <w:r w:rsidR="004207A2">
              <w:rPr>
                <w:rFonts w:ascii="Arial" w:eastAsia="Arial" w:hAnsi="Arial" w:cs="Arial"/>
                <w:sz w:val="18"/>
                <w:szCs w:val="18"/>
              </w:rPr>
              <w:t xml:space="preserve"> - </w:t>
            </w:r>
            <w:r>
              <w:rPr>
                <w:rFonts w:ascii="Arial" w:eastAsia="Arial" w:hAnsi="Arial" w:cs="Arial"/>
                <w:sz w:val="18"/>
                <w:szCs w:val="18"/>
              </w:rPr>
              <w:t>Capadocia</w:t>
            </w:r>
            <w:r w:rsidR="004207A2">
              <w:rPr>
                <w:rFonts w:ascii="Arial" w:eastAsia="Arial" w:hAnsi="Arial" w:cs="Arial"/>
                <w:sz w:val="18"/>
                <w:szCs w:val="18"/>
              </w:rPr>
              <w:t xml:space="preserve"> - </w:t>
            </w:r>
            <w:proofErr w:type="spellStart"/>
            <w:r w:rsidR="00952561">
              <w:rPr>
                <w:rFonts w:ascii="Arial" w:eastAsia="Arial" w:hAnsi="Arial" w:cs="Arial"/>
                <w:sz w:val="18"/>
                <w:szCs w:val="18"/>
              </w:rPr>
              <w:t>Kusadası</w:t>
            </w:r>
            <w:proofErr w:type="spellEnd"/>
            <w:r w:rsidR="004207A2">
              <w:rPr>
                <w:rFonts w:ascii="Arial" w:eastAsia="Arial" w:hAnsi="Arial" w:cs="Arial"/>
                <w:sz w:val="18"/>
                <w:szCs w:val="18"/>
              </w:rPr>
              <w:t xml:space="preserve"> - </w:t>
            </w:r>
            <w:proofErr w:type="spellStart"/>
            <w:proofErr w:type="gramStart"/>
            <w:r w:rsidR="00952561">
              <w:rPr>
                <w:rFonts w:ascii="Arial" w:eastAsia="Arial" w:hAnsi="Arial" w:cs="Arial"/>
                <w:sz w:val="18"/>
                <w:szCs w:val="18"/>
              </w:rPr>
              <w:t>Pamukkale</w:t>
            </w:r>
            <w:proofErr w:type="spellEnd"/>
            <w:r w:rsidR="00952561">
              <w:rPr>
                <w:rFonts w:ascii="Arial" w:eastAsia="Arial" w:hAnsi="Arial" w:cs="Arial"/>
                <w:sz w:val="18"/>
                <w:szCs w:val="18"/>
              </w:rPr>
              <w:t xml:space="preserve"> </w:t>
            </w:r>
            <w:r w:rsidR="00943993">
              <w:rPr>
                <w:rFonts w:ascii="Arial" w:eastAsia="Arial" w:hAnsi="Arial" w:cs="Arial"/>
                <w:sz w:val="18"/>
                <w:szCs w:val="18"/>
              </w:rPr>
              <w:t xml:space="preserve"> (</w:t>
            </w:r>
            <w:proofErr w:type="gramEnd"/>
            <w:r w:rsidR="00943993">
              <w:rPr>
                <w:rFonts w:ascii="Arial" w:eastAsia="Arial" w:hAnsi="Arial" w:cs="Arial"/>
                <w:sz w:val="18"/>
                <w:szCs w:val="18"/>
              </w:rPr>
              <w:t>Incluye vuelos domésticos)</w:t>
            </w:r>
          </w:p>
          <w:p w14:paraId="4553F376" w14:textId="77777777" w:rsidR="00335E9F" w:rsidRDefault="00335E9F" w:rsidP="00335E9F">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proofErr w:type="gramStart"/>
            <w:r w:rsidR="007A07AB">
              <w:rPr>
                <w:rFonts w:ascii="Arial" w:eastAsia="Times New Roman" w:hAnsi="Arial" w:cs="Arial"/>
                <w:color w:val="000000"/>
                <w:sz w:val="18"/>
                <w:szCs w:val="18"/>
                <w:lang w:val="es-MX" w:eastAsia="es-ES"/>
              </w:rPr>
              <w:t xml:space="preserve">Diarias </w:t>
            </w:r>
            <w:r w:rsidR="004C07B5">
              <w:rPr>
                <w:rFonts w:ascii="Arial" w:eastAsia="Times New Roman" w:hAnsi="Arial" w:cs="Arial"/>
                <w:color w:val="000000"/>
                <w:sz w:val="18"/>
                <w:szCs w:val="18"/>
                <w:lang w:val="es-MX" w:eastAsia="es-ES"/>
              </w:rPr>
              <w:t xml:space="preserve"> </w:t>
            </w:r>
            <w:r w:rsidR="00034E7D">
              <w:rPr>
                <w:rFonts w:ascii="Arial" w:eastAsia="Times New Roman" w:hAnsi="Arial" w:cs="Arial"/>
                <w:color w:val="000000"/>
                <w:sz w:val="18"/>
                <w:szCs w:val="18"/>
                <w:lang w:val="es-MX" w:eastAsia="es-ES"/>
              </w:rPr>
              <w:t>(</w:t>
            </w:r>
            <w:proofErr w:type="gramEnd"/>
            <w:r w:rsidR="00034E7D" w:rsidRPr="00034E7D">
              <w:rPr>
                <w:rFonts w:ascii="Arial" w:eastAsia="Times New Roman" w:hAnsi="Arial" w:cs="Arial"/>
                <w:color w:val="000000"/>
                <w:sz w:val="18"/>
                <w:szCs w:val="18"/>
                <w:lang w:val="es-MX" w:eastAsia="es-ES"/>
              </w:rPr>
              <w:t xml:space="preserve">Salida mínima para 2 </w:t>
            </w:r>
            <w:proofErr w:type="spellStart"/>
            <w:r w:rsidR="00034E7D" w:rsidRPr="00034E7D">
              <w:rPr>
                <w:rFonts w:ascii="Arial" w:eastAsia="Times New Roman" w:hAnsi="Arial" w:cs="Arial"/>
                <w:color w:val="000000"/>
                <w:sz w:val="18"/>
                <w:szCs w:val="18"/>
                <w:lang w:val="es-MX" w:eastAsia="es-ES"/>
              </w:rPr>
              <w:t>pax</w:t>
            </w:r>
            <w:proofErr w:type="spellEnd"/>
            <w:r w:rsidR="00034E7D">
              <w:rPr>
                <w:rFonts w:ascii="Arial" w:eastAsia="Times New Roman" w:hAnsi="Arial" w:cs="Arial"/>
                <w:color w:val="000000"/>
                <w:sz w:val="18"/>
                <w:szCs w:val="18"/>
                <w:lang w:val="es-MX" w:eastAsia="es-ES"/>
              </w:rPr>
              <w:t>)</w:t>
            </w:r>
          </w:p>
          <w:p w14:paraId="0A6DF4CC" w14:textId="77777777" w:rsidR="00335E9F" w:rsidRDefault="00335E9F" w:rsidP="2D3EAA9A">
            <w:pPr>
              <w:widowControl w:val="0"/>
              <w:spacing w:after="0" w:line="240" w:lineRule="auto"/>
              <w:ind w:left="1410" w:hanging="1410"/>
              <w:rPr>
                <w:rFonts w:ascii="Arial" w:eastAsia="Times New Roman" w:hAnsi="Arial" w:cs="Arial"/>
                <w:color w:val="000000"/>
                <w:sz w:val="18"/>
                <w:szCs w:val="18"/>
                <w:lang w:eastAsia="es-ES"/>
              </w:rPr>
            </w:pPr>
            <w:r w:rsidRPr="2D3EAA9A">
              <w:rPr>
                <w:rFonts w:ascii="Arial" w:eastAsia="Times New Roman" w:hAnsi="Arial" w:cs="Arial"/>
                <w:color w:val="E36C0A" w:themeColor="accent6" w:themeShade="BF"/>
                <w:sz w:val="18"/>
                <w:szCs w:val="18"/>
                <w:lang w:eastAsia="es-ES"/>
              </w:rPr>
              <w:t>Duración:</w:t>
            </w:r>
            <w:r>
              <w:tab/>
            </w:r>
            <w:r w:rsidR="00926F4B" w:rsidRPr="2D3EAA9A">
              <w:rPr>
                <w:rFonts w:ascii="Arial" w:eastAsia="Times New Roman" w:hAnsi="Arial" w:cs="Arial"/>
                <w:color w:val="000000" w:themeColor="text1"/>
                <w:sz w:val="18"/>
                <w:szCs w:val="18"/>
                <w:lang w:eastAsia="es-ES"/>
              </w:rPr>
              <w:t>10</w:t>
            </w:r>
            <w:r w:rsidRPr="2D3EAA9A">
              <w:rPr>
                <w:rFonts w:ascii="Arial" w:eastAsia="Times New Roman" w:hAnsi="Arial" w:cs="Arial"/>
                <w:color w:val="000000" w:themeColor="text1"/>
                <w:sz w:val="18"/>
                <w:szCs w:val="18"/>
                <w:lang w:eastAsia="es-ES"/>
              </w:rPr>
              <w:t xml:space="preserve"> días / </w:t>
            </w:r>
            <w:r w:rsidR="00926F4B" w:rsidRPr="2D3EAA9A">
              <w:rPr>
                <w:rFonts w:ascii="Arial" w:eastAsia="Times New Roman" w:hAnsi="Arial" w:cs="Arial"/>
                <w:color w:val="000000" w:themeColor="text1"/>
                <w:sz w:val="18"/>
                <w:szCs w:val="18"/>
                <w:lang w:eastAsia="es-ES"/>
              </w:rPr>
              <w:t>9</w:t>
            </w:r>
            <w:r w:rsidRPr="2D3EAA9A">
              <w:rPr>
                <w:rFonts w:ascii="Arial" w:eastAsia="Times New Roman" w:hAnsi="Arial" w:cs="Arial"/>
                <w:color w:val="000000" w:themeColor="text1"/>
                <w:sz w:val="18"/>
                <w:szCs w:val="18"/>
                <w:lang w:eastAsia="es-ES"/>
              </w:rPr>
              <w:t xml:space="preserve"> noches </w:t>
            </w:r>
          </w:p>
          <w:p w14:paraId="625C50CE" w14:textId="77777777" w:rsidR="00335E9F" w:rsidRDefault="00335E9F" w:rsidP="00335E9F">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4C07B5">
              <w:rPr>
                <w:rFonts w:ascii="Arial" w:eastAsia="Times New Roman" w:hAnsi="Arial" w:cs="Arial"/>
                <w:color w:val="E36C0A" w:themeColor="accent6" w:themeShade="BF"/>
                <w:sz w:val="18"/>
                <w:szCs w:val="18"/>
                <w:lang w:val="es-ES_tradnl" w:eastAsia="es-ES"/>
              </w:rPr>
              <w:t xml:space="preserve"> </w:t>
            </w:r>
            <w:r w:rsidR="00926F4B">
              <w:rPr>
                <w:rFonts w:ascii="Arial" w:eastAsia="Times New Roman" w:hAnsi="Arial" w:cs="Arial"/>
                <w:sz w:val="18"/>
                <w:szCs w:val="18"/>
                <w:lang w:val="es-ES_tradnl" w:eastAsia="es-ES"/>
              </w:rPr>
              <w:t>9</w:t>
            </w:r>
            <w:r>
              <w:rPr>
                <w:rFonts w:ascii="Arial" w:eastAsia="Times New Roman" w:hAnsi="Arial" w:cs="Arial"/>
                <w:sz w:val="18"/>
                <w:szCs w:val="18"/>
                <w:lang w:val="es-ES_tradnl" w:eastAsia="es-ES"/>
              </w:rPr>
              <w:t xml:space="preserve"> desayunos, </w:t>
            </w:r>
            <w:r w:rsidR="00803E17">
              <w:rPr>
                <w:rFonts w:ascii="Arial" w:eastAsia="Times New Roman" w:hAnsi="Arial" w:cs="Arial"/>
                <w:sz w:val="18"/>
                <w:szCs w:val="18"/>
                <w:lang w:val="es-ES_tradnl" w:eastAsia="es-ES"/>
              </w:rPr>
              <w:t xml:space="preserve">2 almuerzos y </w:t>
            </w:r>
            <w:r w:rsidR="00AF0590">
              <w:rPr>
                <w:rFonts w:ascii="Arial" w:eastAsia="Times New Roman" w:hAnsi="Arial" w:cs="Arial"/>
                <w:sz w:val="18"/>
                <w:szCs w:val="18"/>
                <w:lang w:val="es-ES_tradnl" w:eastAsia="es-ES"/>
              </w:rPr>
              <w:t>6</w:t>
            </w:r>
            <w:r>
              <w:rPr>
                <w:rFonts w:ascii="Arial" w:eastAsia="Times New Roman" w:hAnsi="Arial" w:cs="Arial"/>
                <w:sz w:val="18"/>
                <w:szCs w:val="18"/>
                <w:lang w:val="es-ES_tradnl" w:eastAsia="es-ES"/>
              </w:rPr>
              <w:t xml:space="preserve"> cenas</w:t>
            </w:r>
            <w:r w:rsidR="004C07B5">
              <w:rPr>
                <w:rFonts w:ascii="Arial" w:eastAsia="Times New Roman" w:hAnsi="Arial" w:cs="Arial"/>
                <w:sz w:val="18"/>
                <w:szCs w:val="18"/>
                <w:lang w:val="es-ES_tradnl" w:eastAsia="es-ES"/>
              </w:rPr>
              <w:t xml:space="preserve"> </w:t>
            </w:r>
          </w:p>
        </w:tc>
      </w:tr>
    </w:tbl>
    <w:p w14:paraId="5A39BBE3" w14:textId="77777777" w:rsidR="00335E9F" w:rsidRDefault="00335E9F"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77777777" w:rsidR="009E18E5" w:rsidRPr="00335E9F" w:rsidRDefault="00992C2F" w:rsidP="00335E9F">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41C8F396" w14:textId="77777777" w:rsidR="00172B82" w:rsidRDefault="00172B82" w:rsidP="00172B82">
      <w:pPr>
        <w:spacing w:after="0" w:line="240" w:lineRule="auto"/>
        <w:jc w:val="both"/>
        <w:rPr>
          <w:rFonts w:ascii="Arial" w:eastAsia="Arial" w:hAnsi="Arial" w:cs="Arial"/>
          <w:color w:val="000000"/>
          <w:sz w:val="14"/>
          <w:szCs w:val="14"/>
        </w:rPr>
      </w:pPr>
    </w:p>
    <w:p w14:paraId="667694D9" w14:textId="77777777" w:rsidR="00D5006E" w:rsidRPr="00515DF7" w:rsidRDefault="00D5006E" w:rsidP="00F71642">
      <w:pPr>
        <w:spacing w:after="0" w:line="240" w:lineRule="auto"/>
        <w:jc w:val="both"/>
        <w:rPr>
          <w:rFonts w:ascii="Arial" w:eastAsia="Times New Roman" w:hAnsi="Arial" w:cs="Arial"/>
          <w:b/>
          <w:color w:val="EF782D"/>
          <w:sz w:val="18"/>
          <w:szCs w:val="18"/>
          <w:lang w:eastAsia="es-ES"/>
        </w:rPr>
      </w:pPr>
      <w:bookmarkStart w:id="0" w:name="_heading=h.gjdgxs" w:colFirst="0" w:colLast="0"/>
      <w:bookmarkEnd w:id="0"/>
      <w:r>
        <w:rPr>
          <w:rFonts w:ascii="Arial" w:eastAsia="Times New Roman" w:hAnsi="Arial" w:cs="Arial"/>
          <w:b/>
          <w:color w:val="EF782D"/>
          <w:sz w:val="18"/>
          <w:szCs w:val="18"/>
          <w:lang w:eastAsia="es-ES"/>
        </w:rPr>
        <w:t xml:space="preserve">Día 1   Estambul </w:t>
      </w:r>
      <w:r>
        <w:rPr>
          <w:rFonts w:ascii="Arial" w:eastAsia="Times New Roman" w:hAnsi="Arial" w:cs="Arial"/>
          <w:b/>
          <w:color w:val="EF782D"/>
          <w:sz w:val="18"/>
          <w:szCs w:val="18"/>
          <w:lang w:eastAsia="es-ES"/>
        </w:rPr>
        <w:tab/>
      </w:r>
    </w:p>
    <w:p w14:paraId="2FDCCF1E" w14:textId="77777777" w:rsidR="00B03A74" w:rsidRPr="00AE67BF" w:rsidRDefault="00B03A74" w:rsidP="00B03A74">
      <w:pPr>
        <w:spacing w:after="0"/>
        <w:jc w:val="both"/>
        <w:rPr>
          <w:rFonts w:ascii="Arial" w:hAnsi="Arial" w:cs="Arial"/>
          <w:iCs/>
          <w:sz w:val="18"/>
          <w:szCs w:val="18"/>
          <w:lang w:val="es-MX" w:eastAsia="es-ES"/>
        </w:rPr>
      </w:pPr>
      <w:r w:rsidRPr="00AE67BF">
        <w:rPr>
          <w:rFonts w:ascii="Arial" w:hAnsi="Arial" w:cs="Arial"/>
          <w:iCs/>
          <w:sz w:val="18"/>
          <w:szCs w:val="18"/>
          <w:lang w:val="es-MX" w:eastAsia="es-ES"/>
        </w:rPr>
        <w:t>Llegada y asistencia. Traslado al hotel. Alojamiento en Estambul.</w:t>
      </w:r>
      <w:bookmarkStart w:id="1" w:name="_Hlk121414950"/>
      <w:r w:rsidRPr="00AE67BF">
        <w:rPr>
          <w:rFonts w:ascii="Arial" w:hAnsi="Arial" w:cs="Arial"/>
          <w:iCs/>
          <w:sz w:val="18"/>
          <w:szCs w:val="18"/>
          <w:lang w:val="es-MX" w:eastAsia="es-ES"/>
        </w:rPr>
        <w:t xml:space="preserve"> </w:t>
      </w:r>
    </w:p>
    <w:p w14:paraId="43888381" w14:textId="77777777" w:rsidR="00B03A74" w:rsidRPr="00AE67BF" w:rsidRDefault="00B03A74" w:rsidP="00B03A74">
      <w:pPr>
        <w:spacing w:after="0"/>
        <w:jc w:val="both"/>
        <w:rPr>
          <w:rFonts w:ascii="Arial" w:hAnsi="Arial" w:cs="Arial"/>
          <w:iCs/>
          <w:sz w:val="18"/>
          <w:szCs w:val="18"/>
          <w:lang w:val="es-MX" w:eastAsia="es-ES"/>
        </w:rPr>
      </w:pPr>
      <w:r w:rsidRPr="00AE67BF">
        <w:rPr>
          <w:rFonts w:ascii="Arial" w:hAnsi="Arial" w:cs="Arial"/>
          <w:iCs/>
          <w:sz w:val="18"/>
          <w:szCs w:val="18"/>
          <w:lang w:val="es-MX" w:eastAsia="es-ES"/>
        </w:rPr>
        <w:t>Nota</w:t>
      </w:r>
      <w:r w:rsidRPr="00751F34">
        <w:rPr>
          <w:rFonts w:ascii="Arial" w:hAnsi="Arial" w:cs="Arial"/>
          <w:iCs/>
          <w:sz w:val="18"/>
          <w:szCs w:val="18"/>
          <w:lang w:val="es-MX" w:eastAsia="es-ES"/>
        </w:rPr>
        <w:t xml:space="preserve">: En las llegadas al Aeropuerto de Estambul (IST) el encuentro con el asistente será en la salida de la puerta No. 14, fuera de la terminal. Si el aeropuerto es el de </w:t>
      </w:r>
      <w:proofErr w:type="spellStart"/>
      <w:r w:rsidR="003D3CA9">
        <w:rPr>
          <w:rFonts w:ascii="Avenir Next LT Pro" w:hAnsi="Avenir Next LT Pro" w:cstheme="minorHAnsi"/>
          <w:sz w:val="18"/>
          <w:szCs w:val="18"/>
          <w:lang w:val="es-MX" w:eastAsia="es-ES"/>
        </w:rPr>
        <w:t>Sabiha</w:t>
      </w:r>
      <w:proofErr w:type="spellEnd"/>
      <w:r w:rsidR="003D3CA9">
        <w:rPr>
          <w:rFonts w:ascii="Avenir Next LT Pro" w:hAnsi="Avenir Next LT Pro" w:cstheme="minorHAnsi"/>
          <w:sz w:val="18"/>
          <w:szCs w:val="18"/>
          <w:lang w:val="es-MX" w:eastAsia="es-ES"/>
        </w:rPr>
        <w:t xml:space="preserve"> </w:t>
      </w:r>
      <w:proofErr w:type="spellStart"/>
      <w:r w:rsidR="003D3CA9">
        <w:rPr>
          <w:rFonts w:ascii="Avenir Next LT Pro" w:hAnsi="Avenir Next LT Pro" w:cstheme="minorHAnsi"/>
          <w:sz w:val="18"/>
          <w:szCs w:val="18"/>
          <w:lang w:val="es-MX" w:eastAsia="es-ES"/>
        </w:rPr>
        <w:t>Gökçen</w:t>
      </w:r>
      <w:proofErr w:type="spellEnd"/>
      <w:r w:rsidR="003D3CA9">
        <w:rPr>
          <w:rFonts w:ascii="Avenir Next LT Pro" w:hAnsi="Avenir Next LT Pro" w:cstheme="minorHAnsi"/>
          <w:sz w:val="18"/>
          <w:szCs w:val="18"/>
          <w:lang w:val="es-MX" w:eastAsia="es-ES"/>
        </w:rPr>
        <w:t xml:space="preserve"> </w:t>
      </w:r>
      <w:r w:rsidRPr="00751F34">
        <w:rPr>
          <w:rFonts w:ascii="Arial" w:hAnsi="Arial" w:cs="Arial"/>
          <w:iCs/>
          <w:sz w:val="18"/>
          <w:szCs w:val="18"/>
          <w:lang w:val="es-MX" w:eastAsia="es-ES"/>
        </w:rPr>
        <w:t>(SAW) encontrarán al asistente fuera de la terminal, en la columna No. 14</w:t>
      </w:r>
      <w:bookmarkEnd w:id="1"/>
    </w:p>
    <w:p w14:paraId="72A3D3EC" w14:textId="77777777" w:rsidR="00F71642" w:rsidRPr="00B03A74" w:rsidRDefault="00F71642" w:rsidP="00F71642">
      <w:pPr>
        <w:spacing w:after="0"/>
        <w:jc w:val="both"/>
        <w:rPr>
          <w:rFonts w:ascii="Arial" w:eastAsia="Times New Roman" w:hAnsi="Arial" w:cs="Arial"/>
          <w:b/>
          <w:color w:val="EF782D"/>
          <w:sz w:val="18"/>
          <w:szCs w:val="18"/>
          <w:lang w:val="es-MX" w:eastAsia="es-ES"/>
        </w:rPr>
      </w:pPr>
    </w:p>
    <w:p w14:paraId="525E25DA" w14:textId="77777777" w:rsidR="00F71642" w:rsidRDefault="00D5006E" w:rsidP="00F71642">
      <w:pPr>
        <w:spacing w:after="0"/>
        <w:jc w:val="both"/>
        <w:rPr>
          <w:rFonts w:ascii="Avenir Next LT Pro Light" w:hAnsi="Avenir Next LT Pro Light" w:cstheme="minorHAnsi"/>
          <w:sz w:val="18"/>
          <w:szCs w:val="18"/>
          <w:lang w:val="es-MX" w:eastAsia="es-ES"/>
        </w:rPr>
      </w:pPr>
      <w:r>
        <w:rPr>
          <w:rFonts w:ascii="Arial" w:eastAsia="Times New Roman" w:hAnsi="Arial" w:cs="Arial"/>
          <w:b/>
          <w:color w:val="EF782D"/>
          <w:sz w:val="18"/>
          <w:szCs w:val="18"/>
          <w:lang w:eastAsia="es-ES"/>
        </w:rPr>
        <w:t xml:space="preserve">Día </w:t>
      </w:r>
      <w:r w:rsidR="00F71642">
        <w:rPr>
          <w:rFonts w:ascii="Arial" w:eastAsia="Times New Roman" w:hAnsi="Arial" w:cs="Arial"/>
          <w:b/>
          <w:color w:val="EF782D"/>
          <w:sz w:val="18"/>
          <w:szCs w:val="18"/>
          <w:lang w:eastAsia="es-ES"/>
        </w:rPr>
        <w:t>2   Estambul</w:t>
      </w:r>
      <w:r>
        <w:rPr>
          <w:rFonts w:ascii="Arial" w:eastAsia="Times New Roman" w:hAnsi="Arial" w:cs="Arial"/>
          <w:b/>
          <w:color w:val="EF782D"/>
          <w:sz w:val="18"/>
          <w:szCs w:val="18"/>
          <w:lang w:eastAsia="es-ES"/>
        </w:rPr>
        <w:t xml:space="preserve"> </w:t>
      </w:r>
    </w:p>
    <w:p w14:paraId="0ACB81CC" w14:textId="77777777" w:rsidR="00D5006E" w:rsidRPr="00A06375" w:rsidRDefault="00A06375" w:rsidP="00D5006E">
      <w:pPr>
        <w:spacing w:after="0" w:line="240" w:lineRule="auto"/>
        <w:jc w:val="both"/>
        <w:rPr>
          <w:rFonts w:ascii="Arial" w:hAnsi="Arial" w:cs="Arial"/>
          <w:iCs/>
          <w:sz w:val="18"/>
          <w:szCs w:val="18"/>
          <w:lang w:val="es-MX" w:eastAsia="es-ES"/>
        </w:rPr>
      </w:pPr>
      <w:r w:rsidRPr="00A06375">
        <w:rPr>
          <w:rFonts w:ascii="Arial" w:hAnsi="Arial" w:cs="Arial"/>
          <w:b/>
          <w:bCs/>
          <w:i/>
          <w:sz w:val="18"/>
          <w:szCs w:val="18"/>
          <w:u w:val="single"/>
          <w:lang w:val="es-MX" w:eastAsia="es-ES"/>
        </w:rPr>
        <w:t>Desayuno.</w:t>
      </w:r>
      <w:r w:rsidRPr="00A06375">
        <w:rPr>
          <w:rFonts w:ascii="Arial" w:hAnsi="Arial" w:cs="Arial"/>
          <w:iCs/>
          <w:sz w:val="18"/>
          <w:szCs w:val="18"/>
          <w:lang w:val="es-MX" w:eastAsia="es-ES"/>
        </w:rPr>
        <w:t xml:space="preserve"> </w:t>
      </w:r>
      <w:r w:rsidRPr="00A06375">
        <w:rPr>
          <w:rFonts w:ascii="Arial" w:hAnsi="Arial" w:cs="Arial"/>
          <w:b/>
          <w:bCs/>
          <w:i/>
          <w:sz w:val="18"/>
          <w:szCs w:val="18"/>
          <w:lang w:val="es-MX" w:eastAsia="es-ES"/>
        </w:rPr>
        <w:t>EXCURSİÓN INCLUIDA | BÓSFORO Y BARRIO SULTANAHMET</w:t>
      </w:r>
      <w:r w:rsidRPr="00A06375">
        <w:rPr>
          <w:rFonts w:ascii="Arial" w:hAnsi="Arial" w:cs="Arial"/>
          <w:iCs/>
          <w:sz w:val="18"/>
          <w:szCs w:val="18"/>
          <w:lang w:val="es-MX" w:eastAsia="es-ES"/>
        </w:rPr>
        <w:t xml:space="preserve"> (Día completo con </w:t>
      </w:r>
      <w:r w:rsidRPr="003D3CA9">
        <w:rPr>
          <w:rFonts w:ascii="Arial" w:hAnsi="Arial" w:cs="Arial"/>
          <w:b/>
          <w:iCs/>
          <w:sz w:val="18"/>
          <w:szCs w:val="18"/>
          <w:u w:val="single"/>
          <w:lang w:val="es-MX" w:eastAsia="es-ES"/>
        </w:rPr>
        <w:t>almuerzo</w:t>
      </w:r>
      <w:r w:rsidRPr="00A06375">
        <w:rPr>
          <w:rFonts w:ascii="Arial" w:hAnsi="Arial" w:cs="Arial"/>
          <w:iCs/>
          <w:sz w:val="18"/>
          <w:szCs w:val="18"/>
          <w:lang w:val="es-MX" w:eastAsia="es-ES"/>
        </w:rPr>
        <w:t xml:space="preserve">). Salida del hotel para visita al Bazar Egipcio (mercado de las especias) y a continuación recorrido en barco por el Bósforo, el estrecho que separa Europa de Asia donde podremos disfrutar de la gran belleza de los bosques de Estambul, de sus palacios y de los </w:t>
      </w:r>
      <w:proofErr w:type="spellStart"/>
      <w:r w:rsidRPr="00A06375">
        <w:rPr>
          <w:rFonts w:ascii="Arial" w:hAnsi="Arial" w:cs="Arial"/>
          <w:iCs/>
          <w:sz w:val="18"/>
          <w:szCs w:val="18"/>
          <w:lang w:val="es-MX" w:eastAsia="es-ES"/>
        </w:rPr>
        <w:t>yalı</w:t>
      </w:r>
      <w:proofErr w:type="spellEnd"/>
      <w:r w:rsidRPr="00A06375">
        <w:rPr>
          <w:rFonts w:ascii="Arial" w:hAnsi="Arial" w:cs="Arial"/>
          <w:iCs/>
          <w:sz w:val="18"/>
          <w:szCs w:val="18"/>
          <w:lang w:val="es-MX" w:eastAsia="es-ES"/>
        </w:rPr>
        <w:t xml:space="preserve">, palacetes de madera construidos en ambas orillas. Por la tarde visita al barrio </w:t>
      </w:r>
      <w:proofErr w:type="spellStart"/>
      <w:r w:rsidRPr="00A06375">
        <w:rPr>
          <w:rFonts w:ascii="Arial" w:hAnsi="Arial" w:cs="Arial"/>
          <w:iCs/>
          <w:sz w:val="18"/>
          <w:szCs w:val="18"/>
          <w:lang w:val="es-MX" w:eastAsia="es-ES"/>
        </w:rPr>
        <w:t>Sultanahmet</w:t>
      </w:r>
      <w:proofErr w:type="spellEnd"/>
      <w:r w:rsidRPr="00A06375">
        <w:rPr>
          <w:rFonts w:ascii="Arial" w:hAnsi="Arial" w:cs="Arial"/>
          <w:iCs/>
          <w:sz w:val="18"/>
          <w:szCs w:val="18"/>
          <w:lang w:val="es-MX" w:eastAsia="es-ES"/>
        </w:rPr>
        <w:t xml:space="preserve"> con la plaza del Hipódromo Romano, la Mezquita Azul, única entre todas las mezquitas otomanas en tener 6 minaretes y la espléndida basílica de Santa Sofía del siglo VI. Regreso al hotel.</w:t>
      </w:r>
    </w:p>
    <w:p w14:paraId="0D0B940D" w14:textId="77777777" w:rsidR="00A06375" w:rsidRPr="00A06375" w:rsidRDefault="00A06375" w:rsidP="00D5006E">
      <w:pPr>
        <w:spacing w:after="0" w:line="240" w:lineRule="auto"/>
        <w:jc w:val="both"/>
        <w:rPr>
          <w:rFonts w:ascii="Arial" w:hAnsi="Arial" w:cs="Arial"/>
          <w:iCs/>
          <w:sz w:val="18"/>
          <w:szCs w:val="18"/>
          <w:lang w:val="es-MX" w:eastAsia="es-ES"/>
        </w:rPr>
      </w:pPr>
    </w:p>
    <w:p w14:paraId="37E249BB" w14:textId="77777777" w:rsidR="00D5006E" w:rsidRPr="00515DF7" w:rsidRDefault="00D5006E" w:rsidP="00D5006E">
      <w:pPr>
        <w:spacing w:after="0" w:line="240" w:lineRule="auto"/>
        <w:jc w:val="both"/>
        <w:rPr>
          <w:rFonts w:ascii="Arial" w:eastAsia="Times New Roman" w:hAnsi="Arial" w:cs="Arial"/>
          <w:b/>
          <w:color w:val="EF782D"/>
          <w:sz w:val="18"/>
          <w:szCs w:val="18"/>
          <w:lang w:eastAsia="es-ES"/>
        </w:rPr>
      </w:pPr>
      <w:r>
        <w:rPr>
          <w:rFonts w:ascii="Arial" w:eastAsia="Times New Roman" w:hAnsi="Arial" w:cs="Arial"/>
          <w:b/>
          <w:color w:val="EF782D"/>
          <w:sz w:val="18"/>
          <w:szCs w:val="18"/>
          <w:lang w:eastAsia="es-ES"/>
        </w:rPr>
        <w:t>Día 3   Estambul</w:t>
      </w:r>
      <w:r w:rsidR="00523D1A">
        <w:rPr>
          <w:rFonts w:ascii="Arial" w:eastAsia="Times New Roman" w:hAnsi="Arial" w:cs="Arial"/>
          <w:b/>
          <w:color w:val="EF782D"/>
          <w:sz w:val="18"/>
          <w:szCs w:val="18"/>
          <w:lang w:eastAsia="es-ES"/>
        </w:rPr>
        <w:t xml:space="preserve"> – vuelo</w:t>
      </w:r>
      <w:r w:rsidR="003D1C38">
        <w:rPr>
          <w:rFonts w:ascii="Arial" w:eastAsia="Times New Roman" w:hAnsi="Arial" w:cs="Arial"/>
          <w:b/>
          <w:color w:val="EF782D"/>
          <w:sz w:val="18"/>
          <w:szCs w:val="18"/>
          <w:lang w:eastAsia="es-ES"/>
        </w:rPr>
        <w:t xml:space="preserve"> </w:t>
      </w:r>
      <w:r w:rsidR="00523D1A">
        <w:rPr>
          <w:rFonts w:ascii="Arial" w:eastAsia="Times New Roman" w:hAnsi="Arial" w:cs="Arial"/>
          <w:b/>
          <w:color w:val="EF782D"/>
          <w:sz w:val="18"/>
          <w:szCs w:val="18"/>
          <w:lang w:eastAsia="es-ES"/>
        </w:rPr>
        <w:t xml:space="preserve">a Capadocia </w:t>
      </w:r>
      <w:r w:rsidR="00926F4B">
        <w:rPr>
          <w:rFonts w:ascii="Arial" w:eastAsia="Times New Roman" w:hAnsi="Arial" w:cs="Arial"/>
          <w:b/>
          <w:color w:val="EF782D"/>
          <w:sz w:val="18"/>
          <w:szCs w:val="18"/>
          <w:lang w:eastAsia="es-ES"/>
        </w:rPr>
        <w:t>(vuelo doméstico incluido)</w:t>
      </w:r>
    </w:p>
    <w:p w14:paraId="61F04F6A" w14:textId="77777777" w:rsidR="00A06375" w:rsidRPr="00A06375" w:rsidRDefault="00A06375" w:rsidP="00A06375">
      <w:pPr>
        <w:pStyle w:val="Default"/>
        <w:jc w:val="both"/>
        <w:rPr>
          <w:rFonts w:ascii="Arial" w:hAnsi="Arial" w:cs="Arial"/>
          <w:iCs/>
          <w:color w:val="auto"/>
          <w:sz w:val="18"/>
          <w:szCs w:val="18"/>
          <w:lang w:val="es-MX" w:eastAsia="es-ES"/>
        </w:rPr>
      </w:pPr>
      <w:r w:rsidRPr="00A06375">
        <w:rPr>
          <w:rFonts w:ascii="Arial" w:hAnsi="Arial" w:cs="Arial"/>
          <w:b/>
          <w:bCs/>
          <w:i/>
          <w:color w:val="auto"/>
          <w:sz w:val="18"/>
          <w:szCs w:val="18"/>
          <w:u w:val="single"/>
          <w:lang w:val="es-MX" w:eastAsia="es-ES"/>
        </w:rPr>
        <w:t>Desayuno.</w:t>
      </w:r>
      <w:r w:rsidRPr="00A06375">
        <w:rPr>
          <w:rFonts w:ascii="Arial" w:hAnsi="Arial" w:cs="Arial"/>
          <w:iCs/>
          <w:color w:val="auto"/>
          <w:sz w:val="18"/>
          <w:szCs w:val="18"/>
          <w:lang w:val="es-MX" w:eastAsia="es-ES"/>
        </w:rPr>
        <w:t xml:space="preserve"> </w:t>
      </w:r>
      <w:r w:rsidRPr="00A06375">
        <w:rPr>
          <w:rFonts w:ascii="Arial" w:hAnsi="Arial" w:cs="Arial"/>
          <w:b/>
          <w:bCs/>
          <w:i/>
          <w:color w:val="auto"/>
          <w:sz w:val="18"/>
          <w:szCs w:val="18"/>
          <w:lang w:val="es-MX" w:eastAsia="es-ES"/>
        </w:rPr>
        <w:t>EXCURSİÓN INCLUIDA | ESTAMBUL HİSTÓRİCA</w:t>
      </w:r>
      <w:r w:rsidRPr="00A06375">
        <w:rPr>
          <w:rFonts w:ascii="Arial" w:hAnsi="Arial" w:cs="Arial"/>
          <w:iCs/>
          <w:color w:val="auto"/>
          <w:sz w:val="18"/>
          <w:szCs w:val="18"/>
          <w:lang w:val="es-MX" w:eastAsia="es-ES"/>
        </w:rPr>
        <w:t xml:space="preserve"> (Día completo con almuerzo) </w:t>
      </w:r>
    </w:p>
    <w:p w14:paraId="13099A71" w14:textId="77777777" w:rsidR="00D5006E" w:rsidRPr="00A06375" w:rsidRDefault="00A06375" w:rsidP="00A06375">
      <w:pPr>
        <w:pStyle w:val="Default"/>
        <w:jc w:val="both"/>
        <w:rPr>
          <w:rFonts w:ascii="Arial" w:hAnsi="Arial" w:cs="Arial"/>
          <w:iCs/>
          <w:color w:val="auto"/>
          <w:sz w:val="18"/>
          <w:szCs w:val="18"/>
          <w:lang w:val="es-MX" w:eastAsia="es-ES"/>
        </w:rPr>
      </w:pPr>
      <w:r w:rsidRPr="00A06375">
        <w:rPr>
          <w:rFonts w:ascii="Arial" w:hAnsi="Arial" w:cs="Arial"/>
          <w:iCs/>
          <w:color w:val="auto"/>
          <w:sz w:val="18"/>
          <w:szCs w:val="18"/>
          <w:lang w:val="es-MX" w:eastAsia="es-ES"/>
        </w:rPr>
        <w:t xml:space="preserve">Salida del hotel para realizar una visita panorámica de la ciudad, pasando por los barrios importantes de la parte histórica y de la parte moderna de la ciudad, incluyendo una caminada por la calle peatonal de </w:t>
      </w:r>
      <w:proofErr w:type="spellStart"/>
      <w:r w:rsidRPr="00A06375">
        <w:rPr>
          <w:rFonts w:ascii="Arial" w:hAnsi="Arial" w:cs="Arial"/>
          <w:iCs/>
          <w:color w:val="auto"/>
          <w:sz w:val="18"/>
          <w:szCs w:val="18"/>
          <w:lang w:val="es-MX" w:eastAsia="es-ES"/>
        </w:rPr>
        <w:t>İstiklal</w:t>
      </w:r>
      <w:proofErr w:type="spellEnd"/>
      <w:r w:rsidRPr="00A06375">
        <w:rPr>
          <w:rFonts w:ascii="Arial" w:hAnsi="Arial" w:cs="Arial"/>
          <w:iCs/>
          <w:color w:val="auto"/>
          <w:sz w:val="18"/>
          <w:szCs w:val="18"/>
          <w:lang w:val="es-MX" w:eastAsia="es-ES"/>
        </w:rPr>
        <w:t>. (</w:t>
      </w:r>
      <w:r w:rsidRPr="003D3CA9">
        <w:rPr>
          <w:rFonts w:ascii="Arial" w:hAnsi="Arial" w:cs="Arial"/>
          <w:b/>
          <w:iCs/>
          <w:color w:val="auto"/>
          <w:sz w:val="18"/>
          <w:szCs w:val="18"/>
          <w:u w:val="single"/>
          <w:lang w:val="es-MX" w:eastAsia="es-ES"/>
        </w:rPr>
        <w:t>Almuerzo</w:t>
      </w:r>
      <w:r w:rsidRPr="00A06375">
        <w:rPr>
          <w:rFonts w:ascii="Arial" w:hAnsi="Arial" w:cs="Arial"/>
          <w:iCs/>
          <w:color w:val="auto"/>
          <w:sz w:val="18"/>
          <w:szCs w:val="18"/>
          <w:lang w:val="es-MX" w:eastAsia="es-ES"/>
        </w:rPr>
        <w:t xml:space="preserve">) Por la tarde visita del Palacio de </w:t>
      </w:r>
      <w:proofErr w:type="spellStart"/>
      <w:r w:rsidRPr="00A06375">
        <w:rPr>
          <w:rFonts w:ascii="Arial" w:hAnsi="Arial" w:cs="Arial"/>
          <w:iCs/>
          <w:color w:val="auto"/>
          <w:sz w:val="18"/>
          <w:szCs w:val="18"/>
          <w:lang w:val="es-MX" w:eastAsia="es-ES"/>
        </w:rPr>
        <w:t>Topkapi</w:t>
      </w:r>
      <w:proofErr w:type="spellEnd"/>
      <w:r w:rsidRPr="00A06375">
        <w:rPr>
          <w:rFonts w:ascii="Arial" w:hAnsi="Arial" w:cs="Arial"/>
          <w:iCs/>
          <w:color w:val="auto"/>
          <w:sz w:val="18"/>
          <w:szCs w:val="18"/>
          <w:lang w:val="es-MX" w:eastAsia="es-ES"/>
        </w:rPr>
        <w:t xml:space="preserve">, residencia y centro administrativo de los sultanes del Imperio Otomano, famoso por sus excelentes colecciones de armas, joyas, porcelanas y reliquias (sección Harén con billete suplementario). Continuación hacia el Gran Bazar (cerrado los domingos, fiestas religiosas y los 29 de octubre), edificio que alberga más de 4000 tiendas en su interior (tiempo libre). </w:t>
      </w:r>
      <w:r w:rsidRPr="00A06375">
        <w:rPr>
          <w:rFonts w:ascii="Arial" w:hAnsi="Arial" w:cs="Arial"/>
          <w:iCs/>
          <w:sz w:val="18"/>
          <w:szCs w:val="18"/>
          <w:lang w:val="es-MX" w:eastAsia="es-ES"/>
        </w:rPr>
        <w:t xml:space="preserve">En la hora indicada traslado al aeropuerto para tomar el vuelo doméstico para Capadocia (incluido). Llegada a Capadocia. </w:t>
      </w:r>
      <w:r w:rsidRPr="003D3CA9">
        <w:rPr>
          <w:rFonts w:ascii="Arial" w:hAnsi="Arial" w:cs="Arial"/>
          <w:b/>
          <w:iCs/>
          <w:sz w:val="18"/>
          <w:szCs w:val="18"/>
          <w:u w:val="single"/>
          <w:lang w:val="es-MX" w:eastAsia="es-ES"/>
        </w:rPr>
        <w:t>Cena</w:t>
      </w:r>
      <w:r w:rsidRPr="00A06375">
        <w:rPr>
          <w:rFonts w:ascii="Arial" w:hAnsi="Arial" w:cs="Arial"/>
          <w:iCs/>
          <w:sz w:val="18"/>
          <w:szCs w:val="18"/>
          <w:lang w:val="es-MX" w:eastAsia="es-ES"/>
        </w:rPr>
        <w:t xml:space="preserve"> y alojamiento en el hotel.</w:t>
      </w:r>
    </w:p>
    <w:p w14:paraId="0E27B00A" w14:textId="77777777" w:rsidR="00A06375" w:rsidRPr="00AC51D0" w:rsidRDefault="00A06375" w:rsidP="00A06375">
      <w:pPr>
        <w:spacing w:after="0" w:line="240" w:lineRule="auto"/>
        <w:jc w:val="both"/>
        <w:rPr>
          <w:rFonts w:ascii="Arial" w:eastAsia="Times New Roman" w:hAnsi="Arial" w:cs="Arial"/>
          <w:i/>
          <w:color w:val="262626" w:themeColor="text1" w:themeTint="D9"/>
          <w:sz w:val="18"/>
          <w:szCs w:val="18"/>
          <w:lang w:val="es-MX" w:eastAsia="es-ES"/>
        </w:rPr>
      </w:pPr>
    </w:p>
    <w:p w14:paraId="4A02FAC3" w14:textId="77777777" w:rsidR="00D5006E" w:rsidRDefault="00D5006E" w:rsidP="00D5006E">
      <w:pPr>
        <w:spacing w:after="0" w:line="240" w:lineRule="auto"/>
        <w:jc w:val="both"/>
        <w:rPr>
          <w:rFonts w:ascii="Arial" w:eastAsia="Times New Roman" w:hAnsi="Arial" w:cs="Arial"/>
          <w:b/>
          <w:color w:val="EF782D"/>
          <w:sz w:val="18"/>
          <w:szCs w:val="18"/>
          <w:lang w:eastAsia="es-ES"/>
        </w:rPr>
      </w:pPr>
      <w:r>
        <w:rPr>
          <w:rFonts w:ascii="Arial" w:eastAsia="Times New Roman" w:hAnsi="Arial" w:cs="Arial"/>
          <w:b/>
          <w:color w:val="EF782D"/>
          <w:sz w:val="18"/>
          <w:szCs w:val="18"/>
          <w:lang w:eastAsia="es-ES"/>
        </w:rPr>
        <w:t xml:space="preserve">Día 4   </w:t>
      </w:r>
      <w:r w:rsidR="003D1C38">
        <w:rPr>
          <w:rFonts w:ascii="Arial" w:eastAsia="Times New Roman" w:hAnsi="Arial" w:cs="Arial"/>
          <w:b/>
          <w:color w:val="EF782D"/>
          <w:sz w:val="18"/>
          <w:szCs w:val="18"/>
          <w:lang w:eastAsia="es-ES"/>
        </w:rPr>
        <w:t xml:space="preserve">Capadocia </w:t>
      </w:r>
    </w:p>
    <w:p w14:paraId="2CE732B0" w14:textId="77777777" w:rsidR="00F71642" w:rsidRPr="00922799" w:rsidRDefault="00922799" w:rsidP="00F71642">
      <w:pPr>
        <w:spacing w:after="0" w:line="240" w:lineRule="auto"/>
        <w:jc w:val="both"/>
        <w:rPr>
          <w:rFonts w:ascii="Arial" w:eastAsia="Times New Roman" w:hAnsi="Arial" w:cs="Arial"/>
          <w:b/>
          <w:i/>
          <w:sz w:val="18"/>
          <w:szCs w:val="18"/>
          <w:lang w:val="es-MX" w:eastAsia="es-ES"/>
        </w:rPr>
      </w:pPr>
      <w:r w:rsidRPr="00922799">
        <w:rPr>
          <w:rFonts w:ascii="Arial" w:eastAsia="Times New Roman" w:hAnsi="Arial" w:cs="Arial"/>
          <w:b/>
          <w:i/>
          <w:sz w:val="18"/>
          <w:szCs w:val="18"/>
          <w:lang w:val="es-MX" w:eastAsia="es-ES"/>
        </w:rPr>
        <w:t xml:space="preserve">EXCURSION </w:t>
      </w:r>
      <w:r w:rsidRPr="005D0B1F">
        <w:rPr>
          <w:rFonts w:ascii="Arial" w:eastAsia="Times New Roman" w:hAnsi="Arial" w:cs="Arial"/>
          <w:b/>
          <w:i/>
          <w:sz w:val="18"/>
          <w:szCs w:val="18"/>
          <w:u w:val="single"/>
          <w:lang w:val="es-MX" w:eastAsia="es-ES"/>
        </w:rPr>
        <w:t>OPCIONAL</w:t>
      </w:r>
      <w:r w:rsidRPr="00922799">
        <w:rPr>
          <w:rFonts w:ascii="Arial" w:eastAsia="Times New Roman" w:hAnsi="Arial" w:cs="Arial"/>
          <w:b/>
          <w:i/>
          <w:sz w:val="18"/>
          <w:szCs w:val="18"/>
          <w:lang w:val="es-MX" w:eastAsia="es-ES"/>
        </w:rPr>
        <w:t xml:space="preserve"> EN GLOBO:</w:t>
      </w:r>
    </w:p>
    <w:p w14:paraId="46D5A412" w14:textId="77777777" w:rsidR="00F71642" w:rsidRPr="00922799" w:rsidRDefault="00F71642" w:rsidP="00F71642">
      <w:pPr>
        <w:spacing w:after="0"/>
        <w:jc w:val="both"/>
        <w:rPr>
          <w:rFonts w:ascii="Arial" w:hAnsi="Arial" w:cs="Arial"/>
          <w:iCs/>
          <w:sz w:val="18"/>
          <w:szCs w:val="18"/>
          <w:lang w:val="es-MX" w:eastAsia="es-ES"/>
        </w:rPr>
      </w:pPr>
      <w:r w:rsidRPr="00922799">
        <w:rPr>
          <w:rFonts w:ascii="Arial" w:hAnsi="Arial" w:cs="Arial"/>
          <w:iCs/>
          <w:sz w:val="18"/>
          <w:szCs w:val="18"/>
          <w:lang w:val="es-MX" w:eastAsia="es-ES"/>
        </w:rPr>
        <w:t xml:space="preserve">Al amanecer, posibilidad de participar a una excursión en globo aerostático, una experiencia única, sobre las formaciones rocosas, chimeneas de hadas, formaciones naturales, paisajes lunares. Al término regreso al hotel. </w:t>
      </w:r>
    </w:p>
    <w:p w14:paraId="174DBE00" w14:textId="77777777" w:rsidR="00F71642" w:rsidRDefault="00F71642" w:rsidP="00F71642">
      <w:pPr>
        <w:spacing w:after="0"/>
        <w:jc w:val="both"/>
        <w:rPr>
          <w:rFonts w:ascii="Arial" w:hAnsi="Arial" w:cs="Arial"/>
          <w:iCs/>
          <w:sz w:val="18"/>
          <w:szCs w:val="18"/>
          <w:lang w:val="es-MX" w:eastAsia="es-ES"/>
        </w:rPr>
      </w:pPr>
      <w:r w:rsidRPr="00922799">
        <w:rPr>
          <w:rFonts w:ascii="Arial" w:hAnsi="Arial" w:cs="Arial"/>
          <w:b/>
          <w:i/>
          <w:iCs/>
          <w:sz w:val="18"/>
          <w:szCs w:val="18"/>
          <w:u w:val="single"/>
          <w:lang w:val="es-MX" w:eastAsia="es-ES"/>
        </w:rPr>
        <w:t>Desayuno</w:t>
      </w:r>
      <w:r w:rsidRPr="00922799">
        <w:rPr>
          <w:rFonts w:ascii="Arial" w:hAnsi="Arial" w:cs="Arial"/>
          <w:iCs/>
          <w:sz w:val="18"/>
          <w:szCs w:val="18"/>
          <w:lang w:val="es-MX" w:eastAsia="es-ES"/>
        </w:rPr>
        <w:t xml:space="preserve"> en el hotel.  Día dedicado a la visita de esta fantástica región, única en el mundo</w:t>
      </w:r>
      <w:r w:rsidR="003D3CA9">
        <w:rPr>
          <w:rFonts w:ascii="Arial" w:hAnsi="Arial" w:cs="Arial"/>
          <w:iCs/>
          <w:sz w:val="18"/>
          <w:szCs w:val="18"/>
          <w:lang w:val="es-MX" w:eastAsia="es-ES"/>
        </w:rPr>
        <w:t>.</w:t>
      </w:r>
      <w:r w:rsidR="003D3CA9">
        <w:rPr>
          <w:rFonts w:ascii="Avenir Next LT Pro" w:hAnsi="Avenir Next LT Pro" w:cstheme="minorHAnsi"/>
          <w:sz w:val="18"/>
          <w:szCs w:val="18"/>
          <w:lang w:val="es-AR" w:eastAsia="es-ES"/>
        </w:rPr>
        <w:t xml:space="preserve"> Iniciaremos el recorrido con la visita al</w:t>
      </w:r>
      <w:r w:rsidRPr="00922799">
        <w:rPr>
          <w:rFonts w:ascii="Arial" w:hAnsi="Arial" w:cs="Arial"/>
          <w:iCs/>
          <w:sz w:val="18"/>
          <w:szCs w:val="18"/>
          <w:lang w:val="es-MX" w:eastAsia="es-ES"/>
        </w:rPr>
        <w:t xml:space="preserve"> Valle de </w:t>
      </w:r>
      <w:proofErr w:type="spellStart"/>
      <w:r w:rsidRPr="00922799">
        <w:rPr>
          <w:rFonts w:ascii="Arial" w:hAnsi="Arial" w:cs="Arial"/>
          <w:iCs/>
          <w:sz w:val="18"/>
          <w:szCs w:val="18"/>
          <w:lang w:val="es-MX" w:eastAsia="es-ES"/>
        </w:rPr>
        <w:t>Gor</w:t>
      </w:r>
      <w:r w:rsidR="003D3CA9">
        <w:rPr>
          <w:rFonts w:ascii="Arial" w:hAnsi="Arial" w:cs="Arial"/>
          <w:iCs/>
          <w:sz w:val="18"/>
          <w:szCs w:val="18"/>
          <w:lang w:val="es-MX" w:eastAsia="es-ES"/>
        </w:rPr>
        <w:t>eme</w:t>
      </w:r>
      <w:proofErr w:type="spellEnd"/>
      <w:r w:rsidR="003D3CA9">
        <w:rPr>
          <w:rFonts w:ascii="Arial" w:hAnsi="Arial" w:cs="Arial"/>
          <w:iCs/>
          <w:sz w:val="18"/>
          <w:szCs w:val="18"/>
          <w:lang w:val="es-MX" w:eastAsia="es-ES"/>
        </w:rPr>
        <w:t>, con sus iglesias rupestres y</w:t>
      </w:r>
      <w:r w:rsidRPr="00922799">
        <w:rPr>
          <w:rFonts w:ascii="Arial" w:hAnsi="Arial" w:cs="Arial"/>
          <w:iCs/>
          <w:sz w:val="18"/>
          <w:szCs w:val="18"/>
          <w:lang w:val="es-MX" w:eastAsia="es-ES"/>
        </w:rPr>
        <w:t xml:space="preserve"> con pinturas de los siglos X y XI; visita </w:t>
      </w:r>
      <w:r w:rsidR="003D3CA9">
        <w:rPr>
          <w:rFonts w:ascii="Arial" w:hAnsi="Arial" w:cs="Arial"/>
          <w:iCs/>
          <w:sz w:val="18"/>
          <w:szCs w:val="18"/>
          <w:lang w:val="es-MX" w:eastAsia="es-ES"/>
        </w:rPr>
        <w:t xml:space="preserve">al pueblo troglodita de </w:t>
      </w:r>
      <w:proofErr w:type="spellStart"/>
      <w:r w:rsidR="003D3CA9">
        <w:rPr>
          <w:rFonts w:ascii="Arial" w:hAnsi="Arial" w:cs="Arial"/>
          <w:iCs/>
          <w:sz w:val="18"/>
          <w:szCs w:val="18"/>
          <w:lang w:val="es-MX" w:eastAsia="es-ES"/>
        </w:rPr>
        <w:t>Uçhisar</w:t>
      </w:r>
      <w:proofErr w:type="spellEnd"/>
      <w:r w:rsidRPr="00922799">
        <w:rPr>
          <w:rFonts w:ascii="Arial" w:hAnsi="Arial" w:cs="Arial"/>
          <w:iCs/>
          <w:sz w:val="18"/>
          <w:szCs w:val="18"/>
          <w:lang w:val="es-MX" w:eastAsia="es-ES"/>
        </w:rPr>
        <w:t xml:space="preserve">, valle de </w:t>
      </w:r>
      <w:proofErr w:type="spellStart"/>
      <w:r w:rsidRPr="00922799">
        <w:rPr>
          <w:rFonts w:ascii="Arial" w:hAnsi="Arial" w:cs="Arial"/>
          <w:iCs/>
          <w:sz w:val="18"/>
          <w:szCs w:val="18"/>
          <w:lang w:val="es-MX" w:eastAsia="es-ES"/>
        </w:rPr>
        <w:t>Paşabag</w:t>
      </w:r>
      <w:proofErr w:type="spellEnd"/>
      <w:r w:rsidRPr="00922799">
        <w:rPr>
          <w:rFonts w:ascii="Arial" w:hAnsi="Arial" w:cs="Arial"/>
          <w:iCs/>
          <w:sz w:val="18"/>
          <w:szCs w:val="18"/>
          <w:lang w:val="es-MX" w:eastAsia="es-ES"/>
        </w:rPr>
        <w:t xml:space="preserve">, con sus chimeneas de hadas más espectaculares da Capadocia, valle de </w:t>
      </w:r>
      <w:proofErr w:type="spellStart"/>
      <w:r w:rsidRPr="00922799">
        <w:rPr>
          <w:rFonts w:ascii="Arial" w:hAnsi="Arial" w:cs="Arial"/>
          <w:iCs/>
          <w:sz w:val="18"/>
          <w:szCs w:val="18"/>
          <w:lang w:val="es-MX" w:eastAsia="es-ES"/>
        </w:rPr>
        <w:t>Derbent</w:t>
      </w:r>
      <w:proofErr w:type="spellEnd"/>
      <w:r w:rsidRPr="00922799">
        <w:rPr>
          <w:rFonts w:ascii="Arial" w:hAnsi="Arial" w:cs="Arial"/>
          <w:iCs/>
          <w:sz w:val="18"/>
          <w:szCs w:val="18"/>
          <w:lang w:val="es-MX" w:eastAsia="es-ES"/>
        </w:rPr>
        <w:t xml:space="preserve"> con sus formaciones naturales curiosas y tiempo para talleres ar</w:t>
      </w:r>
      <w:r w:rsidR="003D3CA9">
        <w:rPr>
          <w:rFonts w:ascii="Arial" w:hAnsi="Arial" w:cs="Arial"/>
          <w:iCs/>
          <w:sz w:val="18"/>
          <w:szCs w:val="18"/>
          <w:lang w:val="es-MX" w:eastAsia="es-ES"/>
        </w:rPr>
        <w:t xml:space="preserve">tesanales como alfombras y </w:t>
      </w:r>
      <w:proofErr w:type="spellStart"/>
      <w:r w:rsidR="003D3CA9">
        <w:rPr>
          <w:rFonts w:ascii="Arial" w:hAnsi="Arial" w:cs="Arial"/>
          <w:iCs/>
          <w:sz w:val="18"/>
          <w:szCs w:val="18"/>
          <w:lang w:val="es-MX" w:eastAsia="es-ES"/>
        </w:rPr>
        <w:t>onyx</w:t>
      </w:r>
      <w:proofErr w:type="spellEnd"/>
      <w:r w:rsidR="003D3CA9">
        <w:rPr>
          <w:rFonts w:ascii="Arial" w:hAnsi="Arial" w:cs="Arial"/>
          <w:iCs/>
          <w:sz w:val="18"/>
          <w:szCs w:val="18"/>
          <w:lang w:val="es-MX" w:eastAsia="es-ES"/>
        </w:rPr>
        <w:t xml:space="preserve"> </w:t>
      </w:r>
      <w:r w:rsidRPr="00922799">
        <w:rPr>
          <w:rFonts w:ascii="Arial" w:hAnsi="Arial" w:cs="Arial"/>
          <w:iCs/>
          <w:sz w:val="18"/>
          <w:szCs w:val="18"/>
          <w:lang w:val="es-MX" w:eastAsia="es-ES"/>
        </w:rPr>
        <w:t xml:space="preserve">piedras </w:t>
      </w:r>
      <w:r w:rsidR="006A6720" w:rsidRPr="00922799">
        <w:rPr>
          <w:rFonts w:ascii="Arial" w:hAnsi="Arial" w:cs="Arial"/>
          <w:iCs/>
          <w:sz w:val="18"/>
          <w:szCs w:val="18"/>
          <w:lang w:val="es-MX" w:eastAsia="es-ES"/>
        </w:rPr>
        <w:t>semipreciosas</w:t>
      </w:r>
      <w:r w:rsidRPr="00922799">
        <w:rPr>
          <w:rFonts w:ascii="Arial" w:hAnsi="Arial" w:cs="Arial"/>
          <w:iCs/>
          <w:sz w:val="18"/>
          <w:szCs w:val="18"/>
          <w:lang w:val="es-MX" w:eastAsia="es-ES"/>
        </w:rPr>
        <w:t xml:space="preserve">. </w:t>
      </w:r>
      <w:r w:rsidRPr="003D3CA9">
        <w:rPr>
          <w:rFonts w:ascii="Arial" w:hAnsi="Arial" w:cs="Arial"/>
          <w:b/>
          <w:iCs/>
          <w:sz w:val="18"/>
          <w:szCs w:val="18"/>
          <w:u w:val="single"/>
          <w:lang w:val="es-MX" w:eastAsia="es-ES"/>
        </w:rPr>
        <w:t>Cena</w:t>
      </w:r>
      <w:r w:rsidRPr="00922799">
        <w:rPr>
          <w:rFonts w:ascii="Arial" w:hAnsi="Arial" w:cs="Arial"/>
          <w:iCs/>
          <w:sz w:val="18"/>
          <w:szCs w:val="18"/>
          <w:lang w:val="es-MX" w:eastAsia="es-ES"/>
        </w:rPr>
        <w:t xml:space="preserve"> y alojamiento en el hotel. </w:t>
      </w:r>
    </w:p>
    <w:p w14:paraId="60061E4C" w14:textId="77777777" w:rsidR="003D3CA9" w:rsidRPr="00922799" w:rsidRDefault="003D3CA9" w:rsidP="00F71642">
      <w:pPr>
        <w:spacing w:after="0"/>
        <w:jc w:val="both"/>
        <w:rPr>
          <w:rFonts w:ascii="Arial" w:hAnsi="Arial" w:cs="Arial"/>
          <w:iCs/>
          <w:sz w:val="18"/>
          <w:szCs w:val="18"/>
          <w:lang w:val="es-MX" w:eastAsia="es-ES"/>
        </w:rPr>
      </w:pPr>
    </w:p>
    <w:p w14:paraId="6A8493E6" w14:textId="77777777" w:rsidR="00E4398D" w:rsidRPr="00F06B6B" w:rsidRDefault="00922799" w:rsidP="00E4398D">
      <w:pPr>
        <w:spacing w:after="0" w:line="240" w:lineRule="auto"/>
        <w:jc w:val="both"/>
        <w:rPr>
          <w:rFonts w:ascii="Arial" w:eastAsia="Times New Roman" w:hAnsi="Arial" w:cs="Arial"/>
          <w:b/>
          <w:i/>
          <w:sz w:val="18"/>
          <w:szCs w:val="18"/>
          <w:lang w:val="es-MX" w:eastAsia="es-ES"/>
        </w:rPr>
      </w:pPr>
      <w:r w:rsidRPr="00F06B6B">
        <w:rPr>
          <w:rFonts w:ascii="Arial" w:eastAsia="Times New Roman" w:hAnsi="Arial" w:cs="Arial"/>
          <w:b/>
          <w:i/>
          <w:sz w:val="18"/>
          <w:szCs w:val="18"/>
          <w:lang w:val="es-MX" w:eastAsia="es-ES"/>
        </w:rPr>
        <w:t xml:space="preserve">EXCURSION </w:t>
      </w:r>
      <w:r w:rsidRPr="005D0B1F">
        <w:rPr>
          <w:rFonts w:ascii="Arial" w:eastAsia="Times New Roman" w:hAnsi="Arial" w:cs="Arial"/>
          <w:b/>
          <w:i/>
          <w:sz w:val="18"/>
          <w:szCs w:val="18"/>
          <w:u w:val="single"/>
          <w:lang w:val="es-MX" w:eastAsia="es-ES"/>
        </w:rPr>
        <w:t>OPCIONAL</w:t>
      </w:r>
      <w:r w:rsidRPr="00F06B6B">
        <w:rPr>
          <w:rFonts w:ascii="Arial" w:eastAsia="Times New Roman" w:hAnsi="Arial" w:cs="Arial"/>
          <w:b/>
          <w:i/>
          <w:sz w:val="18"/>
          <w:szCs w:val="18"/>
          <w:lang w:val="es-MX" w:eastAsia="es-ES"/>
        </w:rPr>
        <w:t xml:space="preserve"> ESTAMBUL FOLCLORICO Y DANZA DE VIENTRE</w:t>
      </w:r>
    </w:p>
    <w:p w14:paraId="0C85EBB1" w14:textId="77777777" w:rsidR="005F1878" w:rsidRPr="00922799" w:rsidRDefault="005F1878" w:rsidP="00E4398D">
      <w:pPr>
        <w:spacing w:after="0"/>
        <w:jc w:val="both"/>
        <w:rPr>
          <w:rFonts w:ascii="Arial" w:hAnsi="Arial" w:cs="Arial"/>
          <w:iCs/>
          <w:sz w:val="18"/>
          <w:szCs w:val="18"/>
          <w:lang w:val="es-MX" w:eastAsia="es-ES"/>
        </w:rPr>
      </w:pPr>
      <w:r w:rsidRPr="00922799">
        <w:rPr>
          <w:rFonts w:ascii="Arial" w:hAnsi="Arial" w:cs="Arial"/>
          <w:iCs/>
          <w:sz w:val="18"/>
          <w:szCs w:val="18"/>
          <w:lang w:val="es-MX" w:eastAsia="es-ES"/>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de la danza de vientre en una sala rupestre asombrosamente espaciosa.  </w:t>
      </w:r>
    </w:p>
    <w:p w14:paraId="44EAFD9C" w14:textId="77777777" w:rsidR="00F71642" w:rsidRPr="00E4398D" w:rsidRDefault="00F71642" w:rsidP="00D5006E">
      <w:pPr>
        <w:spacing w:after="0" w:line="240" w:lineRule="auto"/>
        <w:jc w:val="both"/>
        <w:rPr>
          <w:rFonts w:ascii="Arial" w:eastAsia="Times New Roman" w:hAnsi="Arial" w:cs="Arial"/>
          <w:sz w:val="18"/>
          <w:szCs w:val="18"/>
          <w:lang w:val="es-MX" w:eastAsia="es-ES"/>
        </w:rPr>
      </w:pPr>
    </w:p>
    <w:p w14:paraId="65EADC8B" w14:textId="77777777" w:rsidR="00D5006E" w:rsidRDefault="00D5006E" w:rsidP="00D5006E">
      <w:pPr>
        <w:spacing w:after="0" w:line="240" w:lineRule="auto"/>
        <w:jc w:val="both"/>
        <w:rPr>
          <w:rFonts w:ascii="Arial" w:eastAsia="Times New Roman" w:hAnsi="Arial" w:cs="Arial"/>
          <w:b/>
          <w:color w:val="EF782D"/>
          <w:sz w:val="18"/>
          <w:szCs w:val="18"/>
          <w:lang w:eastAsia="es-ES"/>
        </w:rPr>
      </w:pPr>
      <w:r>
        <w:rPr>
          <w:rFonts w:ascii="Arial" w:eastAsia="Times New Roman" w:hAnsi="Arial" w:cs="Arial"/>
          <w:b/>
          <w:color w:val="EF782D"/>
          <w:sz w:val="18"/>
          <w:szCs w:val="18"/>
          <w:lang w:eastAsia="es-ES"/>
        </w:rPr>
        <w:t xml:space="preserve">Día 5    Capadocia </w:t>
      </w:r>
    </w:p>
    <w:p w14:paraId="2AF9B568" w14:textId="77777777" w:rsidR="00A06375" w:rsidRPr="00A06375" w:rsidRDefault="00A06375" w:rsidP="00D5006E">
      <w:pPr>
        <w:spacing w:after="0" w:line="240" w:lineRule="auto"/>
        <w:jc w:val="both"/>
        <w:rPr>
          <w:rFonts w:ascii="Arial" w:hAnsi="Arial" w:cs="Arial"/>
          <w:sz w:val="18"/>
          <w:szCs w:val="18"/>
          <w:lang w:eastAsia="es-ES"/>
        </w:rPr>
      </w:pPr>
      <w:r w:rsidRPr="00A06375">
        <w:rPr>
          <w:rFonts w:ascii="Arial" w:hAnsi="Arial" w:cs="Arial"/>
          <w:b/>
          <w:bCs/>
          <w:i/>
          <w:iCs/>
          <w:sz w:val="18"/>
          <w:szCs w:val="18"/>
          <w:u w:val="single"/>
          <w:lang w:eastAsia="es-ES"/>
        </w:rPr>
        <w:t>Desayuno</w:t>
      </w:r>
      <w:r w:rsidRPr="00A06375">
        <w:rPr>
          <w:rFonts w:ascii="Arial" w:hAnsi="Arial" w:cs="Arial"/>
          <w:sz w:val="18"/>
          <w:szCs w:val="18"/>
          <w:lang w:eastAsia="es-ES"/>
        </w:rPr>
        <w:t xml:space="preserve">. Salida para la visita de </w:t>
      </w:r>
      <w:proofErr w:type="spellStart"/>
      <w:r w:rsidRPr="00A06375">
        <w:rPr>
          <w:rFonts w:ascii="Arial" w:hAnsi="Arial" w:cs="Arial"/>
          <w:sz w:val="18"/>
          <w:szCs w:val="18"/>
          <w:lang w:eastAsia="es-ES"/>
        </w:rPr>
        <w:t>Guzelyurt</w:t>
      </w:r>
      <w:proofErr w:type="spellEnd"/>
      <w:r w:rsidRPr="00A06375">
        <w:rPr>
          <w:rFonts w:ascii="Arial" w:hAnsi="Arial" w:cs="Arial"/>
          <w:sz w:val="18"/>
          <w:szCs w:val="18"/>
          <w:lang w:eastAsia="es-ES"/>
        </w:rPr>
        <w:t xml:space="preserve"> (antiguo </w:t>
      </w:r>
      <w:proofErr w:type="spellStart"/>
      <w:r w:rsidRPr="00A06375">
        <w:rPr>
          <w:rFonts w:ascii="Arial" w:hAnsi="Arial" w:cs="Arial"/>
          <w:sz w:val="18"/>
          <w:szCs w:val="18"/>
          <w:lang w:eastAsia="es-ES"/>
        </w:rPr>
        <w:t>Nacianzo</w:t>
      </w:r>
      <w:proofErr w:type="spellEnd"/>
      <w:r w:rsidRPr="00A06375">
        <w:rPr>
          <w:rFonts w:ascii="Arial" w:hAnsi="Arial" w:cs="Arial"/>
          <w:sz w:val="18"/>
          <w:szCs w:val="18"/>
          <w:lang w:eastAsia="es-ES"/>
        </w:rPr>
        <w:t xml:space="preserve">), aquí veremos el Monasterio de San Gregorio Nacianceno. Continuamos hacia el Valle </w:t>
      </w:r>
      <w:proofErr w:type="spellStart"/>
      <w:r w:rsidRPr="00A06375">
        <w:rPr>
          <w:rFonts w:ascii="Arial" w:hAnsi="Arial" w:cs="Arial"/>
          <w:sz w:val="18"/>
          <w:szCs w:val="18"/>
          <w:lang w:eastAsia="es-ES"/>
        </w:rPr>
        <w:t>Ihlara</w:t>
      </w:r>
      <w:proofErr w:type="spellEnd"/>
      <w:r w:rsidRPr="00A06375">
        <w:rPr>
          <w:rFonts w:ascii="Arial" w:hAnsi="Arial" w:cs="Arial"/>
          <w:sz w:val="18"/>
          <w:szCs w:val="18"/>
          <w:lang w:eastAsia="es-ES"/>
        </w:rPr>
        <w:t xml:space="preserve">, lleno de iglesias y monasterios excavados en la roca. Visita de alguna de ellos. Senderismo hasta llegar el pueblo </w:t>
      </w:r>
      <w:proofErr w:type="spellStart"/>
      <w:r w:rsidRPr="00A06375">
        <w:rPr>
          <w:rFonts w:ascii="Arial" w:hAnsi="Arial" w:cs="Arial"/>
          <w:sz w:val="18"/>
          <w:szCs w:val="18"/>
          <w:lang w:eastAsia="es-ES"/>
        </w:rPr>
        <w:t>Belisirma</w:t>
      </w:r>
      <w:proofErr w:type="spellEnd"/>
      <w:r w:rsidRPr="00A06375">
        <w:rPr>
          <w:rFonts w:ascii="Arial" w:hAnsi="Arial" w:cs="Arial"/>
          <w:sz w:val="18"/>
          <w:szCs w:val="18"/>
          <w:lang w:eastAsia="es-ES"/>
        </w:rPr>
        <w:t xml:space="preserve"> (7 km). Visita de </w:t>
      </w:r>
      <w:proofErr w:type="spellStart"/>
      <w:r w:rsidRPr="00A06375">
        <w:rPr>
          <w:rFonts w:ascii="Arial" w:hAnsi="Arial" w:cs="Arial"/>
          <w:sz w:val="18"/>
          <w:szCs w:val="18"/>
          <w:lang w:eastAsia="es-ES"/>
        </w:rPr>
        <w:t>Selime</w:t>
      </w:r>
      <w:proofErr w:type="spellEnd"/>
      <w:r w:rsidRPr="00A06375">
        <w:rPr>
          <w:rFonts w:ascii="Arial" w:hAnsi="Arial" w:cs="Arial"/>
          <w:sz w:val="18"/>
          <w:szCs w:val="18"/>
          <w:lang w:eastAsia="es-ES"/>
        </w:rPr>
        <w:t xml:space="preserve">, uno de los pueblos </w:t>
      </w:r>
      <w:proofErr w:type="spellStart"/>
      <w:r w:rsidRPr="00A06375">
        <w:rPr>
          <w:rFonts w:ascii="Arial" w:hAnsi="Arial" w:cs="Arial"/>
          <w:sz w:val="18"/>
          <w:szCs w:val="18"/>
          <w:lang w:eastAsia="es-ES"/>
        </w:rPr>
        <w:t>trogloditos</w:t>
      </w:r>
      <w:proofErr w:type="spellEnd"/>
      <w:r w:rsidRPr="00A06375">
        <w:rPr>
          <w:rFonts w:ascii="Arial" w:hAnsi="Arial" w:cs="Arial"/>
          <w:sz w:val="18"/>
          <w:szCs w:val="18"/>
          <w:lang w:eastAsia="es-ES"/>
        </w:rPr>
        <w:t xml:space="preserve"> más bonitos de Capadocia. En el camino de regreso al hotel visita del </w:t>
      </w:r>
      <w:proofErr w:type="spellStart"/>
      <w:r w:rsidRPr="00A06375">
        <w:rPr>
          <w:rFonts w:ascii="Arial" w:hAnsi="Arial" w:cs="Arial"/>
          <w:sz w:val="18"/>
          <w:szCs w:val="18"/>
          <w:lang w:eastAsia="es-ES"/>
        </w:rPr>
        <w:t>Caravansarai</w:t>
      </w:r>
      <w:proofErr w:type="spellEnd"/>
      <w:r w:rsidRPr="00A06375">
        <w:rPr>
          <w:rFonts w:ascii="Arial" w:hAnsi="Arial" w:cs="Arial"/>
          <w:sz w:val="18"/>
          <w:szCs w:val="18"/>
          <w:lang w:eastAsia="es-ES"/>
        </w:rPr>
        <w:t xml:space="preserve"> de </w:t>
      </w:r>
      <w:proofErr w:type="spellStart"/>
      <w:r w:rsidRPr="00A06375">
        <w:rPr>
          <w:rFonts w:ascii="Arial" w:hAnsi="Arial" w:cs="Arial"/>
          <w:sz w:val="18"/>
          <w:szCs w:val="18"/>
          <w:lang w:eastAsia="es-ES"/>
        </w:rPr>
        <w:t>Agzikarahan</w:t>
      </w:r>
      <w:proofErr w:type="spellEnd"/>
      <w:r w:rsidRPr="00A06375">
        <w:rPr>
          <w:rFonts w:ascii="Arial" w:hAnsi="Arial" w:cs="Arial"/>
          <w:sz w:val="18"/>
          <w:szCs w:val="18"/>
          <w:lang w:eastAsia="es-ES"/>
        </w:rPr>
        <w:t xml:space="preserve">, donde paraban antiguamente las caravanas de camellos en la ruta de la seda. Regreso al hotel. </w:t>
      </w:r>
      <w:r w:rsidRPr="004A365D">
        <w:rPr>
          <w:rFonts w:ascii="Arial" w:hAnsi="Arial" w:cs="Arial"/>
          <w:b/>
          <w:sz w:val="18"/>
          <w:szCs w:val="18"/>
          <w:u w:val="single"/>
          <w:lang w:eastAsia="es-ES"/>
        </w:rPr>
        <w:t>Cena</w:t>
      </w:r>
      <w:r w:rsidRPr="00A06375">
        <w:rPr>
          <w:rFonts w:ascii="Arial" w:hAnsi="Arial" w:cs="Arial"/>
          <w:sz w:val="18"/>
          <w:szCs w:val="18"/>
          <w:lang w:eastAsia="es-ES"/>
        </w:rPr>
        <w:t xml:space="preserve"> y alojamiento. </w:t>
      </w:r>
    </w:p>
    <w:p w14:paraId="4B94D5A5" w14:textId="77777777" w:rsidR="00A06375" w:rsidRDefault="00A06375" w:rsidP="00D5006E">
      <w:pPr>
        <w:spacing w:after="0" w:line="240" w:lineRule="auto"/>
        <w:jc w:val="both"/>
        <w:rPr>
          <w:sz w:val="18"/>
          <w:szCs w:val="18"/>
        </w:rPr>
      </w:pPr>
    </w:p>
    <w:p w14:paraId="5B1ECA97" w14:textId="77777777" w:rsidR="00D5006E" w:rsidRDefault="00D5006E" w:rsidP="00D5006E">
      <w:pPr>
        <w:spacing w:after="0" w:line="240" w:lineRule="auto"/>
        <w:jc w:val="both"/>
        <w:rPr>
          <w:rFonts w:ascii="Arial" w:eastAsia="Times New Roman" w:hAnsi="Arial" w:cs="Arial"/>
          <w:b/>
          <w:color w:val="EF782D"/>
          <w:sz w:val="18"/>
          <w:szCs w:val="18"/>
          <w:lang w:eastAsia="es-ES"/>
        </w:rPr>
      </w:pPr>
      <w:r w:rsidRPr="007F219D">
        <w:rPr>
          <w:rFonts w:ascii="Arial" w:eastAsia="Times New Roman" w:hAnsi="Arial" w:cs="Arial"/>
          <w:b/>
          <w:color w:val="EF782D"/>
          <w:sz w:val="18"/>
          <w:szCs w:val="18"/>
          <w:lang w:eastAsia="es-ES"/>
        </w:rPr>
        <w:t>Día 6</w:t>
      </w:r>
      <w:r>
        <w:rPr>
          <w:rFonts w:ascii="Arial" w:eastAsia="Times New Roman" w:hAnsi="Arial" w:cs="Arial"/>
          <w:b/>
          <w:color w:val="EF782D"/>
          <w:sz w:val="18"/>
          <w:szCs w:val="18"/>
          <w:lang w:eastAsia="es-ES"/>
        </w:rPr>
        <w:t xml:space="preserve">   </w:t>
      </w:r>
      <w:r w:rsidR="00030E9F">
        <w:rPr>
          <w:rFonts w:ascii="Arial" w:eastAsia="Times New Roman" w:hAnsi="Arial" w:cs="Arial"/>
          <w:b/>
          <w:color w:val="EF782D"/>
          <w:sz w:val="18"/>
          <w:szCs w:val="18"/>
          <w:lang w:eastAsia="es-ES"/>
        </w:rPr>
        <w:t xml:space="preserve"> Capadocia - vuelo a </w:t>
      </w:r>
      <w:proofErr w:type="spellStart"/>
      <w:r w:rsidR="00030E9F">
        <w:rPr>
          <w:rFonts w:ascii="Arial" w:eastAsia="Times New Roman" w:hAnsi="Arial" w:cs="Arial"/>
          <w:b/>
          <w:color w:val="EF782D"/>
          <w:sz w:val="18"/>
          <w:szCs w:val="18"/>
          <w:lang w:eastAsia="es-ES"/>
        </w:rPr>
        <w:t>Esmirma</w:t>
      </w:r>
      <w:proofErr w:type="spellEnd"/>
      <w:r w:rsidR="00030E9F">
        <w:rPr>
          <w:rFonts w:ascii="Arial" w:eastAsia="Times New Roman" w:hAnsi="Arial" w:cs="Arial"/>
          <w:b/>
          <w:color w:val="EF782D"/>
          <w:sz w:val="18"/>
          <w:szCs w:val="18"/>
          <w:lang w:eastAsia="es-ES"/>
        </w:rPr>
        <w:t xml:space="preserve"> / </w:t>
      </w:r>
      <w:proofErr w:type="spellStart"/>
      <w:proofErr w:type="gramStart"/>
      <w:r w:rsidR="00030E9F">
        <w:rPr>
          <w:rFonts w:ascii="Arial" w:eastAsia="Times New Roman" w:hAnsi="Arial" w:cs="Arial"/>
          <w:b/>
          <w:color w:val="EF782D"/>
          <w:sz w:val="18"/>
          <w:szCs w:val="18"/>
          <w:lang w:eastAsia="es-ES"/>
        </w:rPr>
        <w:t>Kusadasi</w:t>
      </w:r>
      <w:proofErr w:type="spellEnd"/>
      <w:r w:rsidR="00030E9F">
        <w:rPr>
          <w:rFonts w:ascii="Arial" w:eastAsia="Times New Roman" w:hAnsi="Arial" w:cs="Arial"/>
          <w:b/>
          <w:color w:val="EF782D"/>
          <w:sz w:val="18"/>
          <w:szCs w:val="18"/>
          <w:lang w:eastAsia="es-ES"/>
        </w:rPr>
        <w:t xml:space="preserve">  (</w:t>
      </w:r>
      <w:proofErr w:type="gramEnd"/>
      <w:r w:rsidR="00030E9F">
        <w:rPr>
          <w:rFonts w:ascii="Arial" w:eastAsia="Times New Roman" w:hAnsi="Arial" w:cs="Arial"/>
          <w:b/>
          <w:color w:val="EF782D"/>
          <w:sz w:val="18"/>
          <w:szCs w:val="18"/>
          <w:lang w:eastAsia="es-ES"/>
        </w:rPr>
        <w:t>vuelo</w:t>
      </w:r>
      <w:r w:rsidR="00926F4B">
        <w:rPr>
          <w:rFonts w:ascii="Arial" w:eastAsia="Times New Roman" w:hAnsi="Arial" w:cs="Arial"/>
          <w:b/>
          <w:color w:val="EF782D"/>
          <w:sz w:val="18"/>
          <w:szCs w:val="18"/>
          <w:lang w:eastAsia="es-ES"/>
        </w:rPr>
        <w:t xml:space="preserve"> doméstico</w:t>
      </w:r>
      <w:r w:rsidR="00030E9F">
        <w:rPr>
          <w:rFonts w:ascii="Arial" w:eastAsia="Times New Roman" w:hAnsi="Arial" w:cs="Arial"/>
          <w:b/>
          <w:color w:val="EF782D"/>
          <w:sz w:val="18"/>
          <w:szCs w:val="18"/>
          <w:lang w:eastAsia="es-ES"/>
        </w:rPr>
        <w:t xml:space="preserve"> incluido)</w:t>
      </w:r>
    </w:p>
    <w:p w14:paraId="14BD7EB8" w14:textId="77777777" w:rsidR="005C23A8" w:rsidRDefault="004F0E9F" w:rsidP="005C23A8">
      <w:pPr>
        <w:jc w:val="both"/>
        <w:rPr>
          <w:rFonts w:ascii="Arial" w:hAnsi="Arial" w:cs="Arial"/>
          <w:sz w:val="18"/>
          <w:szCs w:val="18"/>
          <w:lang w:eastAsia="es-ES"/>
        </w:rPr>
      </w:pPr>
      <w:r w:rsidRPr="004F0E9F">
        <w:rPr>
          <w:rFonts w:ascii="Arial" w:hAnsi="Arial" w:cs="Arial"/>
          <w:b/>
          <w:bCs/>
          <w:i/>
          <w:iCs/>
          <w:sz w:val="18"/>
          <w:szCs w:val="18"/>
          <w:u w:val="single"/>
          <w:lang w:eastAsia="es-ES"/>
        </w:rPr>
        <w:t>Desayuno.</w:t>
      </w:r>
      <w:r w:rsidRPr="004F0E9F">
        <w:rPr>
          <w:rFonts w:ascii="Arial" w:hAnsi="Arial" w:cs="Arial"/>
          <w:sz w:val="18"/>
          <w:szCs w:val="18"/>
          <w:lang w:eastAsia="es-ES"/>
        </w:rPr>
        <w:t xml:space="preserve"> Y a la hora indicada traslado al aeropuerto de Capadocia para tomar el vuelo con destino a Esmirna. Llegada al aeropuerto y traslado al puerto de </w:t>
      </w:r>
      <w:proofErr w:type="spellStart"/>
      <w:r w:rsidRPr="004F0E9F">
        <w:rPr>
          <w:rFonts w:ascii="Arial" w:hAnsi="Arial" w:cs="Arial"/>
          <w:sz w:val="18"/>
          <w:szCs w:val="18"/>
          <w:lang w:eastAsia="es-ES"/>
        </w:rPr>
        <w:t>Kusadasi</w:t>
      </w:r>
      <w:proofErr w:type="spellEnd"/>
      <w:r w:rsidRPr="004F0E9F">
        <w:rPr>
          <w:rFonts w:ascii="Arial" w:hAnsi="Arial" w:cs="Arial"/>
          <w:sz w:val="18"/>
          <w:szCs w:val="18"/>
          <w:lang w:eastAsia="es-ES"/>
        </w:rPr>
        <w:t xml:space="preserve">. Tarde libre para actividades personales. </w:t>
      </w:r>
      <w:r w:rsidRPr="00BC7CB8">
        <w:rPr>
          <w:rFonts w:ascii="Arial" w:hAnsi="Arial" w:cs="Arial"/>
          <w:b/>
          <w:sz w:val="18"/>
          <w:szCs w:val="18"/>
          <w:u w:val="single"/>
          <w:lang w:eastAsia="es-ES"/>
        </w:rPr>
        <w:t>Cena</w:t>
      </w:r>
      <w:r w:rsidRPr="004F0E9F">
        <w:rPr>
          <w:rFonts w:ascii="Arial" w:hAnsi="Arial" w:cs="Arial"/>
          <w:sz w:val="18"/>
          <w:szCs w:val="18"/>
          <w:lang w:eastAsia="es-ES"/>
        </w:rPr>
        <w:t xml:space="preserve"> y alojamiento.</w:t>
      </w:r>
    </w:p>
    <w:p w14:paraId="3DEEC669" w14:textId="77777777" w:rsidR="00BC7CB8" w:rsidRPr="004F0E9F" w:rsidRDefault="00BC7CB8" w:rsidP="005C23A8">
      <w:pPr>
        <w:jc w:val="both"/>
        <w:rPr>
          <w:rFonts w:ascii="Arial" w:hAnsi="Arial" w:cs="Arial"/>
          <w:sz w:val="18"/>
          <w:szCs w:val="18"/>
          <w:lang w:eastAsia="es-ES"/>
        </w:rPr>
      </w:pPr>
    </w:p>
    <w:p w14:paraId="68A80264" w14:textId="77777777" w:rsidR="00D5006E" w:rsidRPr="00F81AE1" w:rsidRDefault="00D5006E" w:rsidP="00D5006E">
      <w:pPr>
        <w:spacing w:after="0" w:line="240" w:lineRule="auto"/>
        <w:jc w:val="both"/>
        <w:rPr>
          <w:rFonts w:ascii="Arial" w:eastAsia="Times New Roman" w:hAnsi="Arial" w:cs="Arial"/>
          <w:b/>
          <w:color w:val="EF782D"/>
          <w:sz w:val="18"/>
          <w:szCs w:val="18"/>
          <w:lang w:val="es-MX" w:eastAsia="es-ES"/>
        </w:rPr>
      </w:pPr>
      <w:r w:rsidRPr="00F06D9B">
        <w:rPr>
          <w:rFonts w:ascii="Arial" w:eastAsia="Times New Roman" w:hAnsi="Arial" w:cs="Arial"/>
          <w:b/>
          <w:color w:val="EF782D"/>
          <w:sz w:val="18"/>
          <w:szCs w:val="18"/>
          <w:lang w:val="es-MX" w:eastAsia="es-ES"/>
        </w:rPr>
        <w:lastRenderedPageBreak/>
        <w:t xml:space="preserve">Día 7   </w:t>
      </w:r>
      <w:proofErr w:type="spellStart"/>
      <w:r w:rsidR="00F71642" w:rsidRPr="00F81AE1">
        <w:rPr>
          <w:rFonts w:ascii="Arial" w:eastAsia="Times New Roman" w:hAnsi="Arial" w:cs="Arial"/>
          <w:b/>
          <w:color w:val="EF782D"/>
          <w:sz w:val="18"/>
          <w:szCs w:val="18"/>
          <w:lang w:val="es-MX" w:eastAsia="es-ES"/>
        </w:rPr>
        <w:t>Kusa</w:t>
      </w:r>
      <w:r w:rsidR="00F71642">
        <w:rPr>
          <w:rFonts w:ascii="Arial" w:eastAsia="Times New Roman" w:hAnsi="Arial" w:cs="Arial"/>
          <w:b/>
          <w:color w:val="EF782D"/>
          <w:sz w:val="18"/>
          <w:szCs w:val="18"/>
          <w:lang w:val="es-MX" w:eastAsia="es-ES"/>
        </w:rPr>
        <w:t>dası</w:t>
      </w:r>
      <w:proofErr w:type="spellEnd"/>
      <w:r w:rsidR="00926F4B">
        <w:rPr>
          <w:rFonts w:ascii="Arial" w:eastAsia="Times New Roman" w:hAnsi="Arial" w:cs="Arial"/>
          <w:b/>
          <w:color w:val="EF782D"/>
          <w:sz w:val="18"/>
          <w:szCs w:val="18"/>
          <w:lang w:val="es-MX" w:eastAsia="es-ES"/>
        </w:rPr>
        <w:t xml:space="preserve"> – </w:t>
      </w:r>
      <w:proofErr w:type="spellStart"/>
      <w:r w:rsidR="00926F4B">
        <w:rPr>
          <w:rFonts w:ascii="Arial" w:eastAsia="Times New Roman" w:hAnsi="Arial" w:cs="Arial"/>
          <w:b/>
          <w:color w:val="EF782D"/>
          <w:sz w:val="18"/>
          <w:szCs w:val="18"/>
          <w:lang w:val="es-MX" w:eastAsia="es-ES"/>
        </w:rPr>
        <w:t>Efeso</w:t>
      </w:r>
      <w:proofErr w:type="spellEnd"/>
      <w:r w:rsidR="00926F4B">
        <w:rPr>
          <w:rFonts w:ascii="Arial" w:eastAsia="Times New Roman" w:hAnsi="Arial" w:cs="Arial"/>
          <w:b/>
          <w:color w:val="EF782D"/>
          <w:sz w:val="18"/>
          <w:szCs w:val="18"/>
          <w:lang w:val="es-MX" w:eastAsia="es-ES"/>
        </w:rPr>
        <w:t xml:space="preserve"> – </w:t>
      </w:r>
      <w:proofErr w:type="spellStart"/>
      <w:r w:rsidR="00926F4B">
        <w:rPr>
          <w:rFonts w:ascii="Arial" w:eastAsia="Times New Roman" w:hAnsi="Arial" w:cs="Arial"/>
          <w:b/>
          <w:color w:val="EF782D"/>
          <w:sz w:val="18"/>
          <w:szCs w:val="18"/>
          <w:lang w:val="es-MX" w:eastAsia="es-ES"/>
        </w:rPr>
        <w:t>Kusadasi</w:t>
      </w:r>
      <w:proofErr w:type="spellEnd"/>
      <w:r w:rsidR="00926F4B">
        <w:rPr>
          <w:rFonts w:ascii="Arial" w:eastAsia="Times New Roman" w:hAnsi="Arial" w:cs="Arial"/>
          <w:b/>
          <w:color w:val="EF782D"/>
          <w:sz w:val="18"/>
          <w:szCs w:val="18"/>
          <w:lang w:val="es-MX" w:eastAsia="es-ES"/>
        </w:rPr>
        <w:t xml:space="preserve"> </w:t>
      </w:r>
    </w:p>
    <w:p w14:paraId="3F96BA63" w14:textId="77777777" w:rsidR="004F0E9F" w:rsidRPr="004F0E9F" w:rsidRDefault="004F0E9F" w:rsidP="004F0E9F">
      <w:pPr>
        <w:spacing w:after="0" w:line="240" w:lineRule="auto"/>
        <w:jc w:val="both"/>
        <w:rPr>
          <w:rFonts w:ascii="Arial" w:hAnsi="Arial" w:cs="Arial"/>
          <w:sz w:val="18"/>
          <w:szCs w:val="18"/>
          <w:lang w:eastAsia="es-ES"/>
        </w:rPr>
      </w:pPr>
      <w:r w:rsidRPr="004F0E9F">
        <w:rPr>
          <w:rFonts w:ascii="Arial" w:hAnsi="Arial" w:cs="Arial"/>
          <w:b/>
          <w:bCs/>
          <w:sz w:val="18"/>
          <w:szCs w:val="18"/>
          <w:u w:val="single"/>
          <w:lang w:eastAsia="es-ES"/>
        </w:rPr>
        <w:t>Desayuno</w:t>
      </w:r>
      <w:r w:rsidRPr="004F0E9F">
        <w:rPr>
          <w:rFonts w:ascii="Arial" w:hAnsi="Arial" w:cs="Arial"/>
          <w:sz w:val="18"/>
          <w:szCs w:val="18"/>
          <w:lang w:eastAsia="es-ES"/>
        </w:rPr>
        <w:t xml:space="preserve">. Salida hacia Éfeso, la ciudad antigua mejor conservada de Asia Menor. Visitaremos el Templo de Adriano, los baños romanos, la biblioteca, el Odeón, el teatro, etc. Visita a la Casa de la Virgen María, última morada de la madre de Jesús y la Basílica de San Juan. </w:t>
      </w:r>
      <w:r w:rsidRPr="00BC7CB8">
        <w:rPr>
          <w:rFonts w:ascii="Arial" w:hAnsi="Arial" w:cs="Arial"/>
          <w:b/>
          <w:sz w:val="18"/>
          <w:szCs w:val="18"/>
          <w:u w:val="single"/>
          <w:lang w:eastAsia="es-ES"/>
        </w:rPr>
        <w:t>Cena</w:t>
      </w:r>
      <w:r w:rsidRPr="004F0E9F">
        <w:rPr>
          <w:rFonts w:ascii="Arial" w:hAnsi="Arial" w:cs="Arial"/>
          <w:sz w:val="18"/>
          <w:szCs w:val="18"/>
          <w:lang w:eastAsia="es-ES"/>
        </w:rPr>
        <w:t xml:space="preserve"> y alojamiento</w:t>
      </w:r>
    </w:p>
    <w:p w14:paraId="3656B9AB" w14:textId="77777777" w:rsidR="004F0E9F" w:rsidRDefault="004F0E9F" w:rsidP="004F0E9F">
      <w:pPr>
        <w:spacing w:after="0" w:line="240" w:lineRule="auto"/>
        <w:jc w:val="both"/>
        <w:rPr>
          <w:sz w:val="18"/>
          <w:szCs w:val="18"/>
        </w:rPr>
      </w:pPr>
    </w:p>
    <w:p w14:paraId="45FB0818" w14:textId="77777777" w:rsidR="004F0E9F" w:rsidRDefault="004F0E9F" w:rsidP="004F0E9F">
      <w:pPr>
        <w:spacing w:after="0" w:line="240" w:lineRule="auto"/>
        <w:jc w:val="both"/>
        <w:rPr>
          <w:sz w:val="18"/>
          <w:szCs w:val="18"/>
        </w:rPr>
      </w:pPr>
    </w:p>
    <w:p w14:paraId="492980BF" w14:textId="77777777" w:rsidR="00D5006E" w:rsidRPr="00177CE5" w:rsidRDefault="00D5006E" w:rsidP="004F0E9F">
      <w:pPr>
        <w:spacing w:after="0" w:line="240" w:lineRule="auto"/>
        <w:jc w:val="both"/>
        <w:rPr>
          <w:rFonts w:ascii="Arial" w:eastAsia="Times New Roman" w:hAnsi="Arial" w:cs="Arial"/>
          <w:sz w:val="18"/>
          <w:szCs w:val="18"/>
          <w:lang w:eastAsia="es-ES"/>
        </w:rPr>
      </w:pPr>
      <w:r w:rsidRPr="00F81AE1">
        <w:rPr>
          <w:rFonts w:ascii="Arial" w:eastAsia="Times New Roman" w:hAnsi="Arial" w:cs="Arial"/>
          <w:b/>
          <w:color w:val="E36C0A" w:themeColor="accent6" w:themeShade="BF"/>
          <w:sz w:val="18"/>
          <w:szCs w:val="18"/>
          <w:lang w:eastAsia="es-ES"/>
        </w:rPr>
        <w:t xml:space="preserve">Día 8  </w:t>
      </w:r>
      <w:r w:rsidR="00964F15">
        <w:rPr>
          <w:rFonts w:ascii="Arial" w:eastAsia="Times New Roman" w:hAnsi="Arial" w:cs="Arial"/>
          <w:b/>
          <w:color w:val="E36C0A" w:themeColor="accent6" w:themeShade="BF"/>
          <w:sz w:val="18"/>
          <w:szCs w:val="18"/>
          <w:lang w:eastAsia="es-ES"/>
        </w:rPr>
        <w:t xml:space="preserve"> </w:t>
      </w:r>
      <w:proofErr w:type="spellStart"/>
      <w:r w:rsidR="00926F4B">
        <w:rPr>
          <w:rFonts w:ascii="Arial" w:eastAsia="Times New Roman" w:hAnsi="Arial" w:cs="Arial"/>
          <w:b/>
          <w:color w:val="E36C0A" w:themeColor="accent6" w:themeShade="BF"/>
          <w:sz w:val="18"/>
          <w:szCs w:val="18"/>
          <w:lang w:eastAsia="es-ES"/>
        </w:rPr>
        <w:t>Kusadasi</w:t>
      </w:r>
      <w:proofErr w:type="spellEnd"/>
      <w:r w:rsidR="00926F4B">
        <w:rPr>
          <w:rFonts w:ascii="Arial" w:eastAsia="Times New Roman" w:hAnsi="Arial" w:cs="Arial"/>
          <w:b/>
          <w:color w:val="E36C0A" w:themeColor="accent6" w:themeShade="BF"/>
          <w:sz w:val="18"/>
          <w:szCs w:val="18"/>
          <w:lang w:eastAsia="es-ES"/>
        </w:rPr>
        <w:t xml:space="preserve"> – </w:t>
      </w:r>
      <w:proofErr w:type="spellStart"/>
      <w:r w:rsidR="00926F4B">
        <w:rPr>
          <w:rFonts w:ascii="Arial" w:eastAsia="Times New Roman" w:hAnsi="Arial" w:cs="Arial"/>
          <w:b/>
          <w:color w:val="E36C0A" w:themeColor="accent6" w:themeShade="BF"/>
          <w:sz w:val="18"/>
          <w:szCs w:val="18"/>
          <w:lang w:eastAsia="es-ES"/>
        </w:rPr>
        <w:t>Pamukkale</w:t>
      </w:r>
      <w:proofErr w:type="spellEnd"/>
      <w:r w:rsidR="00926F4B">
        <w:rPr>
          <w:rFonts w:ascii="Arial" w:eastAsia="Times New Roman" w:hAnsi="Arial" w:cs="Arial"/>
          <w:b/>
          <w:color w:val="E36C0A" w:themeColor="accent6" w:themeShade="BF"/>
          <w:sz w:val="18"/>
          <w:szCs w:val="18"/>
          <w:lang w:eastAsia="es-ES"/>
        </w:rPr>
        <w:t xml:space="preserve"> </w:t>
      </w:r>
    </w:p>
    <w:p w14:paraId="772E9820" w14:textId="77777777" w:rsidR="00177CE5" w:rsidRPr="004F0E9F" w:rsidRDefault="004F0E9F" w:rsidP="00177CE5">
      <w:pPr>
        <w:spacing w:after="0" w:line="240" w:lineRule="auto"/>
        <w:jc w:val="both"/>
        <w:rPr>
          <w:rFonts w:ascii="Arial" w:eastAsia="Times New Roman" w:hAnsi="Arial" w:cs="Arial"/>
          <w:color w:val="000000" w:themeColor="text1"/>
          <w:sz w:val="18"/>
          <w:szCs w:val="18"/>
          <w:lang w:eastAsia="es-ES"/>
        </w:rPr>
      </w:pPr>
      <w:r w:rsidRPr="004F0E9F">
        <w:rPr>
          <w:rFonts w:ascii="Arial" w:eastAsia="Times New Roman" w:hAnsi="Arial" w:cs="Arial"/>
          <w:b/>
          <w:bCs/>
          <w:i/>
          <w:iCs/>
          <w:color w:val="000000" w:themeColor="text1"/>
          <w:sz w:val="18"/>
          <w:szCs w:val="18"/>
          <w:u w:val="single"/>
          <w:lang w:eastAsia="es-ES"/>
        </w:rPr>
        <w:t>Desayuno</w:t>
      </w:r>
      <w:r w:rsidRPr="004F0E9F">
        <w:rPr>
          <w:rFonts w:ascii="Arial" w:eastAsia="Times New Roman" w:hAnsi="Arial" w:cs="Arial"/>
          <w:color w:val="000000" w:themeColor="text1"/>
          <w:sz w:val="18"/>
          <w:szCs w:val="18"/>
          <w:lang w:eastAsia="es-ES"/>
        </w:rPr>
        <w:t xml:space="preserve"> salida hacia </w:t>
      </w:r>
      <w:proofErr w:type="spellStart"/>
      <w:r w:rsidRPr="004F0E9F">
        <w:rPr>
          <w:rFonts w:ascii="Arial" w:eastAsia="Times New Roman" w:hAnsi="Arial" w:cs="Arial"/>
          <w:color w:val="000000" w:themeColor="text1"/>
          <w:sz w:val="18"/>
          <w:szCs w:val="18"/>
          <w:lang w:eastAsia="es-ES"/>
        </w:rPr>
        <w:t>Pamukkale</w:t>
      </w:r>
      <w:proofErr w:type="spellEnd"/>
      <w:r w:rsidRPr="004F0E9F">
        <w:rPr>
          <w:rFonts w:ascii="Arial" w:eastAsia="Times New Roman" w:hAnsi="Arial" w:cs="Arial"/>
          <w:color w:val="000000" w:themeColor="text1"/>
          <w:sz w:val="18"/>
          <w:szCs w:val="18"/>
          <w:lang w:eastAsia="es-ES"/>
        </w:rPr>
        <w:t xml:space="preserve"> para visitar la antigua </w:t>
      </w:r>
      <w:proofErr w:type="spellStart"/>
      <w:r w:rsidRPr="004F0E9F">
        <w:rPr>
          <w:rFonts w:ascii="Arial" w:eastAsia="Times New Roman" w:hAnsi="Arial" w:cs="Arial"/>
          <w:color w:val="000000" w:themeColor="text1"/>
          <w:sz w:val="18"/>
          <w:szCs w:val="18"/>
          <w:lang w:eastAsia="es-ES"/>
        </w:rPr>
        <w:t>Hierapolis</w:t>
      </w:r>
      <w:proofErr w:type="spellEnd"/>
      <w:r w:rsidRPr="004F0E9F">
        <w:rPr>
          <w:rFonts w:ascii="Arial" w:eastAsia="Times New Roman" w:hAnsi="Arial" w:cs="Arial"/>
          <w:color w:val="000000" w:themeColor="text1"/>
          <w:sz w:val="18"/>
          <w:szCs w:val="18"/>
          <w:lang w:eastAsia="es-ES"/>
        </w:rPr>
        <w:t xml:space="preserve"> y el Castillo de Algodón, verdadera maravilla natural, una cascada gigante, estalactitas y piscinas naturales formadas a través de los siglos por el paso de las aguas termales cargadas de sales calcáreas. Al término traslado al hotel. </w:t>
      </w:r>
      <w:r w:rsidRPr="00BC7CB8">
        <w:rPr>
          <w:rFonts w:ascii="Arial" w:eastAsia="Times New Roman" w:hAnsi="Arial" w:cs="Arial"/>
          <w:b/>
          <w:color w:val="000000" w:themeColor="text1"/>
          <w:sz w:val="18"/>
          <w:szCs w:val="18"/>
          <w:u w:val="single"/>
          <w:lang w:eastAsia="es-ES"/>
        </w:rPr>
        <w:t>Cena</w:t>
      </w:r>
      <w:r w:rsidRPr="004F0E9F">
        <w:rPr>
          <w:rFonts w:ascii="Arial" w:eastAsia="Times New Roman" w:hAnsi="Arial" w:cs="Arial"/>
          <w:color w:val="000000" w:themeColor="text1"/>
          <w:sz w:val="18"/>
          <w:szCs w:val="18"/>
          <w:lang w:eastAsia="es-ES"/>
        </w:rPr>
        <w:t xml:space="preserve"> y alojamiento.</w:t>
      </w:r>
    </w:p>
    <w:p w14:paraId="049F31CB" w14:textId="77777777" w:rsidR="004F0E9F" w:rsidRPr="00177CE5" w:rsidRDefault="004F0E9F" w:rsidP="00177CE5">
      <w:pPr>
        <w:spacing w:after="0" w:line="240" w:lineRule="auto"/>
        <w:jc w:val="both"/>
        <w:rPr>
          <w:rFonts w:ascii="Arial" w:hAnsi="Arial" w:cs="Arial"/>
          <w:b/>
          <w:i/>
          <w:sz w:val="18"/>
          <w:szCs w:val="18"/>
          <w:u w:val="single"/>
          <w:lang w:eastAsia="es-ES"/>
        </w:rPr>
      </w:pPr>
    </w:p>
    <w:p w14:paraId="4FA0A051" w14:textId="77777777" w:rsidR="00D5006E" w:rsidRDefault="00D5006E" w:rsidP="00D5006E">
      <w:pPr>
        <w:spacing w:after="0" w:line="240" w:lineRule="auto"/>
        <w:jc w:val="both"/>
        <w:rPr>
          <w:rFonts w:ascii="Arial" w:eastAsia="Times New Roman" w:hAnsi="Arial" w:cs="Arial"/>
          <w:b/>
          <w:color w:val="EF782D"/>
          <w:sz w:val="18"/>
          <w:szCs w:val="18"/>
          <w:lang w:eastAsia="es-ES"/>
        </w:rPr>
      </w:pPr>
      <w:r w:rsidRPr="00515DF7">
        <w:rPr>
          <w:rFonts w:ascii="Arial" w:eastAsia="Times New Roman" w:hAnsi="Arial" w:cs="Arial"/>
          <w:b/>
          <w:color w:val="EF782D"/>
          <w:sz w:val="18"/>
          <w:szCs w:val="18"/>
          <w:lang w:eastAsia="es-ES"/>
        </w:rPr>
        <w:t xml:space="preserve">Día </w:t>
      </w:r>
      <w:r>
        <w:rPr>
          <w:rFonts w:ascii="Arial" w:eastAsia="Times New Roman" w:hAnsi="Arial" w:cs="Arial"/>
          <w:b/>
          <w:color w:val="EF782D"/>
          <w:sz w:val="18"/>
          <w:szCs w:val="18"/>
          <w:lang w:eastAsia="es-ES"/>
        </w:rPr>
        <w:t xml:space="preserve">9   </w:t>
      </w:r>
      <w:proofErr w:type="spellStart"/>
      <w:r w:rsidR="00926F4B">
        <w:rPr>
          <w:rFonts w:ascii="Arial" w:eastAsia="Times New Roman" w:hAnsi="Arial" w:cs="Arial"/>
          <w:b/>
          <w:color w:val="EF782D"/>
          <w:sz w:val="18"/>
          <w:szCs w:val="18"/>
          <w:lang w:eastAsia="es-ES"/>
        </w:rPr>
        <w:t>Pamukkale</w:t>
      </w:r>
      <w:proofErr w:type="spellEnd"/>
      <w:r w:rsidR="00926F4B">
        <w:rPr>
          <w:rFonts w:ascii="Arial" w:eastAsia="Times New Roman" w:hAnsi="Arial" w:cs="Arial"/>
          <w:b/>
          <w:color w:val="EF782D"/>
          <w:sz w:val="18"/>
          <w:szCs w:val="18"/>
          <w:lang w:eastAsia="es-ES"/>
        </w:rPr>
        <w:t xml:space="preserve"> – </w:t>
      </w:r>
      <w:r w:rsidR="00964F15">
        <w:rPr>
          <w:rFonts w:ascii="Arial" w:eastAsia="Times New Roman" w:hAnsi="Arial" w:cs="Arial"/>
          <w:b/>
          <w:color w:val="EF782D"/>
          <w:sz w:val="18"/>
          <w:szCs w:val="18"/>
          <w:lang w:eastAsia="es-ES"/>
        </w:rPr>
        <w:t>Estambul</w:t>
      </w:r>
      <w:r w:rsidR="00926F4B">
        <w:rPr>
          <w:rFonts w:ascii="Arial" w:eastAsia="Times New Roman" w:hAnsi="Arial" w:cs="Arial"/>
          <w:b/>
          <w:color w:val="EF782D"/>
          <w:sz w:val="18"/>
          <w:szCs w:val="18"/>
          <w:lang w:eastAsia="es-ES"/>
        </w:rPr>
        <w:t xml:space="preserve"> (vuelo doméstico incluido)</w:t>
      </w:r>
    </w:p>
    <w:p w14:paraId="4E201D8B" w14:textId="77777777" w:rsidR="00B142B2" w:rsidRPr="00B142B2" w:rsidRDefault="00B142B2" w:rsidP="00B142B2">
      <w:pPr>
        <w:pStyle w:val="Default"/>
        <w:rPr>
          <w:rFonts w:ascii="Arial" w:eastAsia="Times New Roman" w:hAnsi="Arial" w:cs="Arial"/>
          <w:b/>
          <w:bCs/>
          <w:i/>
          <w:iCs/>
          <w:color w:val="000000" w:themeColor="text1"/>
          <w:sz w:val="18"/>
          <w:szCs w:val="18"/>
          <w:lang w:eastAsia="es-ES"/>
        </w:rPr>
      </w:pPr>
      <w:r w:rsidRPr="00B142B2">
        <w:rPr>
          <w:rFonts w:ascii="Arial" w:eastAsia="Times New Roman" w:hAnsi="Arial" w:cs="Arial"/>
          <w:b/>
          <w:bCs/>
          <w:i/>
          <w:iCs/>
          <w:color w:val="000000" w:themeColor="text1"/>
          <w:sz w:val="18"/>
          <w:szCs w:val="18"/>
          <w:lang w:eastAsia="es-ES"/>
        </w:rPr>
        <w:t xml:space="preserve">EXCURSİÓN </w:t>
      </w:r>
      <w:r w:rsidRPr="005D0B1F">
        <w:rPr>
          <w:rFonts w:ascii="Arial" w:eastAsia="Times New Roman" w:hAnsi="Arial" w:cs="Arial"/>
          <w:b/>
          <w:bCs/>
          <w:i/>
          <w:iCs/>
          <w:color w:val="000000" w:themeColor="text1"/>
          <w:sz w:val="18"/>
          <w:szCs w:val="18"/>
          <w:u w:val="single"/>
          <w:lang w:eastAsia="es-ES"/>
        </w:rPr>
        <w:t>OPCİONAL</w:t>
      </w:r>
      <w:r w:rsidRPr="00B142B2">
        <w:rPr>
          <w:rFonts w:ascii="Arial" w:eastAsia="Times New Roman" w:hAnsi="Arial" w:cs="Arial"/>
          <w:b/>
          <w:bCs/>
          <w:i/>
          <w:iCs/>
          <w:color w:val="000000" w:themeColor="text1"/>
          <w:sz w:val="18"/>
          <w:szCs w:val="18"/>
          <w:lang w:eastAsia="es-ES"/>
        </w:rPr>
        <w:t xml:space="preserve"> |EN GLOBO </w:t>
      </w:r>
    </w:p>
    <w:p w14:paraId="764C779F" w14:textId="77777777" w:rsidR="00B142B2" w:rsidRPr="00B142B2" w:rsidRDefault="00B142B2" w:rsidP="00B142B2">
      <w:pPr>
        <w:pStyle w:val="Default"/>
        <w:rPr>
          <w:rFonts w:ascii="Arial" w:eastAsia="Times New Roman" w:hAnsi="Arial" w:cs="Arial"/>
          <w:color w:val="000000" w:themeColor="text1"/>
          <w:sz w:val="18"/>
          <w:szCs w:val="18"/>
          <w:lang w:eastAsia="es-ES"/>
        </w:rPr>
      </w:pPr>
      <w:r w:rsidRPr="00B142B2">
        <w:rPr>
          <w:rFonts w:ascii="Arial" w:eastAsia="Times New Roman" w:hAnsi="Arial" w:cs="Arial"/>
          <w:color w:val="000000" w:themeColor="text1"/>
          <w:sz w:val="18"/>
          <w:szCs w:val="18"/>
          <w:lang w:eastAsia="es-ES"/>
        </w:rPr>
        <w:t xml:space="preserve">Al amanecer, volará lentamente sobre las piscinas de blanco travertino de </w:t>
      </w:r>
      <w:proofErr w:type="spellStart"/>
      <w:r w:rsidRPr="00B142B2">
        <w:rPr>
          <w:rFonts w:ascii="Arial" w:eastAsia="Times New Roman" w:hAnsi="Arial" w:cs="Arial"/>
          <w:color w:val="000000" w:themeColor="text1"/>
          <w:sz w:val="18"/>
          <w:szCs w:val="18"/>
          <w:lang w:eastAsia="es-ES"/>
        </w:rPr>
        <w:t>Pamukkale</w:t>
      </w:r>
      <w:proofErr w:type="spellEnd"/>
      <w:r w:rsidRPr="00B142B2">
        <w:rPr>
          <w:rFonts w:ascii="Arial" w:eastAsia="Times New Roman" w:hAnsi="Arial" w:cs="Arial"/>
          <w:color w:val="000000" w:themeColor="text1"/>
          <w:sz w:val="18"/>
          <w:szCs w:val="18"/>
          <w:lang w:eastAsia="es-ES"/>
        </w:rPr>
        <w:t xml:space="preserve"> y las antiguas ruinas de la ciudad de Hierápolis. Tras aterrizar, disfrute de una copa de Champagne. Y regreso al hotel. </w:t>
      </w:r>
    </w:p>
    <w:p w14:paraId="01EE1BFC" w14:textId="77777777" w:rsidR="00A864C8" w:rsidRDefault="00B142B2" w:rsidP="00B142B2">
      <w:pPr>
        <w:spacing w:after="0" w:line="240" w:lineRule="auto"/>
        <w:jc w:val="both"/>
        <w:rPr>
          <w:rFonts w:ascii="Arial" w:eastAsia="Times New Roman" w:hAnsi="Arial" w:cs="Arial"/>
          <w:color w:val="000000" w:themeColor="text1"/>
          <w:sz w:val="18"/>
          <w:szCs w:val="18"/>
          <w:lang w:eastAsia="es-ES"/>
        </w:rPr>
      </w:pPr>
      <w:r w:rsidRPr="00803E17">
        <w:rPr>
          <w:rFonts w:ascii="Arial" w:eastAsia="Times New Roman" w:hAnsi="Arial" w:cs="Arial"/>
          <w:b/>
          <w:color w:val="000000" w:themeColor="text1"/>
          <w:sz w:val="18"/>
          <w:szCs w:val="18"/>
          <w:u w:val="single"/>
          <w:lang w:eastAsia="es-ES"/>
        </w:rPr>
        <w:t>Desayuno</w:t>
      </w:r>
      <w:r w:rsidRPr="00B142B2">
        <w:rPr>
          <w:rFonts w:ascii="Arial" w:eastAsia="Times New Roman" w:hAnsi="Arial" w:cs="Arial"/>
          <w:color w:val="000000" w:themeColor="text1"/>
          <w:sz w:val="18"/>
          <w:szCs w:val="18"/>
          <w:lang w:eastAsia="es-ES"/>
        </w:rPr>
        <w:t xml:space="preserve">. En la hora indicada traslado al aeropuerto Denizli en </w:t>
      </w:r>
      <w:proofErr w:type="spellStart"/>
      <w:r w:rsidRPr="00B142B2">
        <w:rPr>
          <w:rFonts w:ascii="Arial" w:eastAsia="Times New Roman" w:hAnsi="Arial" w:cs="Arial"/>
          <w:color w:val="000000" w:themeColor="text1"/>
          <w:sz w:val="18"/>
          <w:szCs w:val="18"/>
          <w:lang w:eastAsia="es-ES"/>
        </w:rPr>
        <w:t>Pamukkale</w:t>
      </w:r>
      <w:proofErr w:type="spellEnd"/>
      <w:r w:rsidRPr="00B142B2">
        <w:rPr>
          <w:rFonts w:ascii="Arial" w:eastAsia="Times New Roman" w:hAnsi="Arial" w:cs="Arial"/>
          <w:color w:val="000000" w:themeColor="text1"/>
          <w:sz w:val="18"/>
          <w:szCs w:val="18"/>
          <w:lang w:eastAsia="es-ES"/>
        </w:rPr>
        <w:t xml:space="preserve"> para tomar el vuelo con destino a Estambul. Llegada, recepción y traslado al hotel previsto</w:t>
      </w:r>
      <w:r w:rsidR="00BC7CB8">
        <w:rPr>
          <w:rFonts w:ascii="Arial" w:eastAsia="Times New Roman" w:hAnsi="Arial" w:cs="Arial"/>
          <w:color w:val="000000" w:themeColor="text1"/>
          <w:sz w:val="18"/>
          <w:szCs w:val="18"/>
          <w:lang w:eastAsia="es-ES"/>
        </w:rPr>
        <w:t>.</w:t>
      </w:r>
    </w:p>
    <w:p w14:paraId="53128261" w14:textId="77777777" w:rsidR="00B142B2" w:rsidRDefault="00B142B2" w:rsidP="00B142B2">
      <w:pPr>
        <w:spacing w:after="0" w:line="240" w:lineRule="auto"/>
        <w:jc w:val="both"/>
        <w:rPr>
          <w:rFonts w:ascii="Arial" w:eastAsia="Times New Roman" w:hAnsi="Arial" w:cs="Arial"/>
          <w:color w:val="000000" w:themeColor="text1"/>
          <w:sz w:val="18"/>
          <w:szCs w:val="18"/>
          <w:lang w:eastAsia="es-ES"/>
        </w:rPr>
      </w:pPr>
    </w:p>
    <w:p w14:paraId="3D93FAB3" w14:textId="77777777" w:rsidR="00B142B2" w:rsidRDefault="00B142B2" w:rsidP="00B142B2">
      <w:pPr>
        <w:spacing w:after="0" w:line="240" w:lineRule="auto"/>
        <w:jc w:val="both"/>
        <w:rPr>
          <w:rFonts w:ascii="Arial" w:eastAsia="Times New Roman" w:hAnsi="Arial" w:cs="Arial"/>
          <w:b/>
          <w:color w:val="EF782D"/>
          <w:sz w:val="18"/>
          <w:szCs w:val="18"/>
          <w:lang w:eastAsia="es-ES"/>
        </w:rPr>
      </w:pPr>
      <w:r w:rsidRPr="00515DF7">
        <w:rPr>
          <w:rFonts w:ascii="Arial" w:eastAsia="Times New Roman" w:hAnsi="Arial" w:cs="Arial"/>
          <w:b/>
          <w:color w:val="EF782D"/>
          <w:sz w:val="18"/>
          <w:szCs w:val="18"/>
          <w:lang w:eastAsia="es-ES"/>
        </w:rPr>
        <w:t xml:space="preserve">Día </w:t>
      </w:r>
      <w:r>
        <w:rPr>
          <w:rFonts w:ascii="Arial" w:eastAsia="Times New Roman" w:hAnsi="Arial" w:cs="Arial"/>
          <w:b/>
          <w:color w:val="EF782D"/>
          <w:sz w:val="18"/>
          <w:szCs w:val="18"/>
          <w:lang w:eastAsia="es-ES"/>
        </w:rPr>
        <w:t xml:space="preserve">10   Estambul </w:t>
      </w:r>
    </w:p>
    <w:p w14:paraId="5C9A98C8" w14:textId="77777777" w:rsidR="00B142B2" w:rsidRPr="00B142B2" w:rsidRDefault="00B142B2" w:rsidP="00B142B2">
      <w:pPr>
        <w:spacing w:after="0" w:line="240" w:lineRule="auto"/>
        <w:jc w:val="both"/>
        <w:rPr>
          <w:rFonts w:ascii="Arial" w:eastAsia="Times New Roman" w:hAnsi="Arial" w:cs="Arial"/>
          <w:color w:val="000000" w:themeColor="text1"/>
          <w:sz w:val="18"/>
          <w:szCs w:val="18"/>
          <w:lang w:eastAsia="es-ES"/>
        </w:rPr>
      </w:pPr>
      <w:r w:rsidRPr="00B142B2">
        <w:rPr>
          <w:rFonts w:ascii="Arial" w:eastAsia="Times New Roman" w:hAnsi="Arial" w:cs="Arial"/>
          <w:b/>
          <w:bCs/>
          <w:i/>
          <w:iCs/>
          <w:color w:val="000000" w:themeColor="text1"/>
          <w:sz w:val="18"/>
          <w:szCs w:val="18"/>
          <w:u w:val="single"/>
          <w:lang w:eastAsia="es-ES"/>
        </w:rPr>
        <w:t>Desayuno</w:t>
      </w:r>
      <w:r w:rsidRPr="00B142B2">
        <w:rPr>
          <w:rFonts w:ascii="Arial" w:eastAsia="Times New Roman" w:hAnsi="Arial" w:cs="Arial"/>
          <w:color w:val="000000" w:themeColor="text1"/>
          <w:sz w:val="18"/>
          <w:szCs w:val="18"/>
          <w:lang w:eastAsia="es-ES"/>
        </w:rPr>
        <w:t xml:space="preserve"> y a la hora indicada traslado al aeropuerto</w:t>
      </w:r>
      <w:r w:rsidR="00BC7CB8">
        <w:rPr>
          <w:rFonts w:ascii="Arial" w:eastAsia="Times New Roman" w:hAnsi="Arial" w:cs="Arial"/>
          <w:color w:val="000000" w:themeColor="text1"/>
          <w:sz w:val="18"/>
          <w:szCs w:val="18"/>
          <w:lang w:eastAsia="es-ES"/>
        </w:rPr>
        <w:t>.</w:t>
      </w:r>
    </w:p>
    <w:p w14:paraId="62486C05" w14:textId="77777777" w:rsidR="00B142B2" w:rsidRDefault="00B142B2" w:rsidP="00B142B2">
      <w:pPr>
        <w:spacing w:after="0" w:line="240" w:lineRule="auto"/>
        <w:jc w:val="both"/>
        <w:rPr>
          <w:rFonts w:ascii="Arial" w:eastAsia="Times New Roman" w:hAnsi="Arial" w:cs="Arial"/>
          <w:color w:val="000000" w:themeColor="text1"/>
          <w:sz w:val="18"/>
          <w:szCs w:val="18"/>
          <w:lang w:eastAsia="es-ES"/>
        </w:rPr>
      </w:pPr>
    </w:p>
    <w:p w14:paraId="4101652C" w14:textId="77777777" w:rsidR="00B142B2" w:rsidRPr="00B142B2" w:rsidRDefault="00B142B2" w:rsidP="00B142B2">
      <w:pPr>
        <w:spacing w:after="0" w:line="240" w:lineRule="auto"/>
        <w:jc w:val="both"/>
        <w:rPr>
          <w:rFonts w:ascii="Arial" w:eastAsia="Times New Roman" w:hAnsi="Arial" w:cs="Arial"/>
          <w:color w:val="000000" w:themeColor="text1"/>
          <w:sz w:val="18"/>
          <w:szCs w:val="18"/>
          <w:lang w:eastAsia="es-ES"/>
        </w:rPr>
      </w:pPr>
    </w:p>
    <w:p w14:paraId="5EA38E26" w14:textId="77777777" w:rsidR="00B04DAE" w:rsidRPr="00141653" w:rsidRDefault="00D5006E" w:rsidP="00B142B2">
      <w:pPr>
        <w:jc w:val="right"/>
        <w:rPr>
          <w:rFonts w:ascii="Arial" w:eastAsia="Times New Roman" w:hAnsi="Arial" w:cs="Arial"/>
          <w:b/>
          <w:color w:val="E36C0A" w:themeColor="accent6" w:themeShade="BF"/>
          <w:sz w:val="18"/>
          <w:szCs w:val="18"/>
          <w:lang w:eastAsia="es-ES"/>
        </w:rPr>
      </w:pPr>
      <w:r w:rsidRPr="00D90CAD">
        <w:rPr>
          <w:rFonts w:ascii="Arial" w:eastAsia="Times New Roman" w:hAnsi="Arial" w:cs="Arial"/>
          <w:b/>
          <w:color w:val="E36C0A" w:themeColor="accent6" w:themeShade="BF"/>
          <w:sz w:val="18"/>
          <w:szCs w:val="18"/>
          <w:lang w:val="es-ES_tradnl" w:eastAsia="es-ES"/>
        </w:rPr>
        <w:t>FIN DE LOS SERVICIOS</w:t>
      </w:r>
      <w:r w:rsidRPr="00515DF7">
        <w:rPr>
          <w:rFonts w:ascii="Arial" w:eastAsia="Times New Roman" w:hAnsi="Arial" w:cs="Arial"/>
          <w:color w:val="000000"/>
          <w:sz w:val="18"/>
          <w:szCs w:val="18"/>
          <w:lang w:val="es-ES_tradnl" w:eastAsia="es-ES"/>
        </w:rPr>
        <w:t>.</w:t>
      </w:r>
    </w:p>
    <w:p w14:paraId="36D765B6" w14:textId="77777777" w:rsidR="00554A64"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B99056E" w14:textId="77777777" w:rsidR="00395F3D" w:rsidRPr="00431420" w:rsidRDefault="00395F3D" w:rsidP="0065651F">
      <w:pPr>
        <w:widowControl w:val="0"/>
        <w:spacing w:after="0" w:line="240" w:lineRule="auto"/>
        <w:rPr>
          <w:rFonts w:ascii="Arial" w:eastAsia="Calibri" w:hAnsi="Arial" w:cs="Arial"/>
          <w:b/>
          <w:bCs/>
          <w:sz w:val="18"/>
          <w:szCs w:val="18"/>
        </w:rPr>
      </w:pPr>
    </w:p>
    <w:p w14:paraId="513D1427" w14:textId="77777777" w:rsidR="00395F3D" w:rsidRPr="00365647" w:rsidRDefault="00395F3D" w:rsidP="00E27D51">
      <w:pPr>
        <w:spacing w:after="0" w:line="240" w:lineRule="auto"/>
        <w:jc w:val="center"/>
        <w:rPr>
          <w:rFonts w:ascii="Arial" w:eastAsia="Times New Roman" w:hAnsi="Arial" w:cs="Arial"/>
          <w:b/>
          <w:color w:val="E36C0A" w:themeColor="accent6" w:themeShade="BF"/>
          <w:sz w:val="18"/>
          <w:szCs w:val="18"/>
          <w:lang w:val="es-ES_tradnl" w:eastAsia="es-ES"/>
        </w:rPr>
      </w:pPr>
      <w:r w:rsidRPr="00365647">
        <w:rPr>
          <w:rFonts w:ascii="Arial" w:eastAsia="Times New Roman" w:hAnsi="Arial" w:cs="Arial"/>
          <w:b/>
          <w:color w:val="E36C0A" w:themeColor="accent6" w:themeShade="BF"/>
          <w:sz w:val="18"/>
          <w:szCs w:val="18"/>
          <w:lang w:val="es-ES_tradnl" w:eastAsia="es-ES"/>
        </w:rPr>
        <w:t>CATEGORÍA: PRIMERA (PARTE ANTIGUA)</w:t>
      </w:r>
    </w:p>
    <w:p w14:paraId="1299C43A" w14:textId="77777777" w:rsidR="00395F3D" w:rsidRDefault="00395F3D" w:rsidP="00395F3D">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2997" w:type="pct"/>
        <w:jc w:val="center"/>
        <w:shd w:val="clear" w:color="auto" w:fill="FDE4D0"/>
        <w:tblLayout w:type="fixed"/>
        <w:tblLook w:val="04A0" w:firstRow="1" w:lastRow="0" w:firstColumn="1" w:lastColumn="0" w:noHBand="0" w:noVBand="1"/>
      </w:tblPr>
      <w:tblGrid>
        <w:gridCol w:w="2086"/>
        <w:gridCol w:w="3885"/>
      </w:tblGrid>
      <w:tr w:rsidR="00395F3D" w:rsidRPr="00DB4304" w14:paraId="0723DA17" w14:textId="77777777" w:rsidTr="00BC7CB8">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086" w:type="dxa"/>
            <w:shd w:val="clear" w:color="auto" w:fill="E36C0A" w:themeFill="accent6" w:themeFillShade="BF"/>
            <w:vAlign w:val="center"/>
          </w:tcPr>
          <w:p w14:paraId="3A846580" w14:textId="77777777" w:rsidR="00395F3D" w:rsidRPr="00DB4304" w:rsidRDefault="00395F3D" w:rsidP="00B035F2">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86" w:type="dxa"/>
            <w:shd w:val="clear" w:color="auto" w:fill="E36C0A" w:themeFill="accent6" w:themeFillShade="BF"/>
            <w:vAlign w:val="center"/>
          </w:tcPr>
          <w:p w14:paraId="54D3AE56" w14:textId="77777777" w:rsidR="00395F3D" w:rsidRPr="0065651F" w:rsidRDefault="00395F3D" w:rsidP="00B035F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Hoteles</w:t>
            </w:r>
          </w:p>
        </w:tc>
      </w:tr>
      <w:tr w:rsidR="00395F3D" w:rsidRPr="002F1489" w14:paraId="23985CFC" w14:textId="77777777" w:rsidTr="00BC7CB8">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14:paraId="2DF8B023" w14:textId="77777777" w:rsidR="00395F3D" w:rsidRDefault="00395F3D" w:rsidP="00B035F2">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ESTAMBUL</w:t>
            </w:r>
          </w:p>
        </w:tc>
        <w:tc>
          <w:tcPr>
            <w:tcW w:w="3886" w:type="dxa"/>
            <w:shd w:val="clear" w:color="auto" w:fill="FFFFFF" w:themeFill="background1"/>
            <w:vAlign w:val="center"/>
          </w:tcPr>
          <w:p w14:paraId="3B296FED" w14:textId="77777777" w:rsidR="00B20BEE" w:rsidRPr="00283511" w:rsidRDefault="00B20BEE" w:rsidP="00B20BEE">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18"/>
                <w:szCs w:val="18"/>
                <w:lang w:val="en-US"/>
              </w:rPr>
            </w:pPr>
            <w:r w:rsidRPr="00283511">
              <w:rPr>
                <w:rFonts w:ascii="Arial" w:eastAsia="Calibri" w:hAnsi="Arial" w:cs="Arial"/>
                <w:bCs/>
                <w:color w:val="auto"/>
                <w:sz w:val="18"/>
                <w:szCs w:val="18"/>
                <w:lang w:val="en-US"/>
              </w:rPr>
              <w:t xml:space="preserve">Windsor / Double Tree by Hilton o similar  </w:t>
            </w:r>
          </w:p>
          <w:p w14:paraId="4DDBEF00" w14:textId="77777777" w:rsidR="00395F3D" w:rsidRPr="00B20BEE" w:rsidRDefault="00395F3D" w:rsidP="00B035F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p>
        </w:tc>
      </w:tr>
      <w:tr w:rsidR="00395F3D" w14:paraId="3D0C658C" w14:textId="77777777" w:rsidTr="00BC7CB8">
        <w:trPr>
          <w:trHeight w:val="421"/>
          <w:jc w:val="center"/>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14:paraId="71ABBA0A" w14:textId="77777777" w:rsidR="00395F3D" w:rsidRDefault="00395F3D" w:rsidP="00B035F2">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CAPADOCIA</w:t>
            </w:r>
          </w:p>
        </w:tc>
        <w:tc>
          <w:tcPr>
            <w:tcW w:w="3886" w:type="dxa"/>
            <w:shd w:val="clear" w:color="auto" w:fill="FFFFFF" w:themeFill="background1"/>
            <w:vAlign w:val="center"/>
          </w:tcPr>
          <w:p w14:paraId="4DF39D3B" w14:textId="77777777" w:rsidR="00395F3D" w:rsidRPr="00A40338" w:rsidRDefault="003C4882" w:rsidP="00B20BE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venir Next LT Pro" w:hAnsi="Avenir Next LT Pro" w:cs="Arial"/>
                <w:color w:val="0D0D0D"/>
                <w:sz w:val="18"/>
                <w:szCs w:val="18"/>
                <w:lang w:val="pt-BR" w:eastAsia="es-MX"/>
              </w:rPr>
              <w:t xml:space="preserve">Mustafa </w:t>
            </w:r>
            <w:r w:rsidR="00B20BEE">
              <w:rPr>
                <w:rFonts w:ascii="Arial" w:eastAsia="Calibri" w:hAnsi="Arial" w:cs="Arial"/>
                <w:bCs/>
                <w:sz w:val="18"/>
                <w:szCs w:val="18"/>
              </w:rPr>
              <w:t xml:space="preserve">/ </w:t>
            </w:r>
            <w:proofErr w:type="spellStart"/>
            <w:r w:rsidR="00395F3D" w:rsidRPr="00A40338">
              <w:rPr>
                <w:rFonts w:ascii="Arial" w:eastAsia="Calibri" w:hAnsi="Arial" w:cs="Arial"/>
                <w:bCs/>
                <w:sz w:val="18"/>
                <w:szCs w:val="18"/>
              </w:rPr>
              <w:t>Perissia</w:t>
            </w:r>
            <w:proofErr w:type="spellEnd"/>
            <w:r w:rsidR="00B20BEE">
              <w:rPr>
                <w:rFonts w:ascii="Arial" w:eastAsia="Calibri" w:hAnsi="Arial" w:cs="Arial"/>
                <w:bCs/>
                <w:sz w:val="18"/>
                <w:szCs w:val="18"/>
              </w:rPr>
              <w:t xml:space="preserve"> / </w:t>
            </w:r>
            <w:r>
              <w:rPr>
                <w:rFonts w:ascii="Avenir Next LT Pro" w:hAnsi="Avenir Next LT Pro" w:cs="Arial"/>
                <w:color w:val="0D0D0D"/>
                <w:sz w:val="18"/>
                <w:szCs w:val="18"/>
                <w:lang w:val="pt-BR" w:eastAsia="es-MX"/>
              </w:rPr>
              <w:t xml:space="preserve">Ramada </w:t>
            </w:r>
            <w:proofErr w:type="spellStart"/>
            <w:r>
              <w:rPr>
                <w:rFonts w:ascii="Avenir Next LT Pro" w:hAnsi="Avenir Next LT Pro" w:cs="Arial"/>
                <w:color w:val="0D0D0D"/>
                <w:sz w:val="18"/>
                <w:szCs w:val="18"/>
                <w:lang w:val="pt-BR" w:eastAsia="es-MX"/>
              </w:rPr>
              <w:t>Capadocia</w:t>
            </w:r>
            <w:proofErr w:type="spellEnd"/>
            <w:r>
              <w:rPr>
                <w:rFonts w:ascii="Avenir Next LT Pro" w:hAnsi="Avenir Next LT Pro" w:cs="Arial"/>
                <w:color w:val="0D0D0D"/>
                <w:sz w:val="18"/>
                <w:szCs w:val="18"/>
                <w:lang w:val="pt-BR" w:eastAsia="es-MX"/>
              </w:rPr>
              <w:t xml:space="preserve"> </w:t>
            </w:r>
            <w:r w:rsidR="00395F3D">
              <w:rPr>
                <w:rFonts w:ascii="Arial" w:eastAsia="Calibri" w:hAnsi="Arial" w:cs="Arial"/>
                <w:bCs/>
                <w:sz w:val="18"/>
                <w:szCs w:val="18"/>
              </w:rPr>
              <w:t>o similar</w:t>
            </w:r>
          </w:p>
        </w:tc>
      </w:tr>
      <w:tr w:rsidR="00395F3D" w:rsidRPr="002F1489" w14:paraId="59867B2E" w14:textId="77777777" w:rsidTr="00BC7CB8">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14:paraId="714CA5E7" w14:textId="77777777" w:rsidR="00395F3D" w:rsidRDefault="00395F3D" w:rsidP="00B035F2">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PAMUKKALE</w:t>
            </w:r>
          </w:p>
        </w:tc>
        <w:tc>
          <w:tcPr>
            <w:tcW w:w="3886" w:type="dxa"/>
            <w:shd w:val="clear" w:color="auto" w:fill="FFFFFF" w:themeFill="background1"/>
            <w:vAlign w:val="bottom"/>
          </w:tcPr>
          <w:p w14:paraId="55E7CEDB" w14:textId="77777777" w:rsidR="00B20BEE" w:rsidRPr="00B20BEE" w:rsidRDefault="00B20BEE" w:rsidP="00B20BEE">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18"/>
                <w:szCs w:val="18"/>
                <w:lang w:val="en-US"/>
              </w:rPr>
            </w:pPr>
            <w:r w:rsidRPr="00B20BEE">
              <w:rPr>
                <w:rFonts w:ascii="Arial" w:eastAsia="Calibri" w:hAnsi="Arial" w:cs="Arial"/>
                <w:bCs/>
                <w:color w:val="auto"/>
                <w:sz w:val="18"/>
                <w:szCs w:val="18"/>
                <w:lang w:val="en-US"/>
              </w:rPr>
              <w:t xml:space="preserve">Colossae / </w:t>
            </w:r>
            <w:proofErr w:type="spellStart"/>
            <w:r w:rsidR="003C4882">
              <w:rPr>
                <w:rFonts w:cs="Arial"/>
                <w:color w:val="0D0D0D"/>
                <w:sz w:val="18"/>
                <w:szCs w:val="18"/>
                <w:lang w:val="pt-BR" w:eastAsia="es-MX"/>
              </w:rPr>
              <w:t>Hierapark</w:t>
            </w:r>
            <w:proofErr w:type="spellEnd"/>
            <w:r w:rsidR="003C4882">
              <w:rPr>
                <w:rFonts w:cs="Arial"/>
                <w:color w:val="0D0D0D"/>
                <w:sz w:val="18"/>
                <w:szCs w:val="18"/>
                <w:lang w:val="pt-BR" w:eastAsia="es-MX"/>
              </w:rPr>
              <w:t xml:space="preserve"> </w:t>
            </w:r>
            <w:r w:rsidRPr="00B20BEE">
              <w:rPr>
                <w:rFonts w:ascii="Arial" w:eastAsia="Calibri" w:hAnsi="Arial" w:cs="Arial"/>
                <w:bCs/>
                <w:color w:val="auto"/>
                <w:sz w:val="18"/>
                <w:szCs w:val="18"/>
                <w:lang w:val="en-US"/>
              </w:rPr>
              <w:t xml:space="preserve">/ </w:t>
            </w:r>
            <w:proofErr w:type="spellStart"/>
            <w:r w:rsidR="003C4882">
              <w:rPr>
                <w:rFonts w:cs="Arial"/>
                <w:color w:val="0D0D0D"/>
                <w:sz w:val="18"/>
                <w:szCs w:val="18"/>
                <w:lang w:val="pt-BR" w:eastAsia="es-MX"/>
              </w:rPr>
              <w:t>Polat</w:t>
            </w:r>
            <w:proofErr w:type="spellEnd"/>
            <w:r w:rsidR="003C4882">
              <w:rPr>
                <w:rFonts w:cs="Arial"/>
                <w:color w:val="0D0D0D"/>
                <w:sz w:val="18"/>
                <w:szCs w:val="18"/>
                <w:lang w:val="pt-BR" w:eastAsia="es-MX"/>
              </w:rPr>
              <w:t xml:space="preserve"> </w:t>
            </w:r>
            <w:proofErr w:type="spellStart"/>
            <w:r w:rsidR="003C4882">
              <w:rPr>
                <w:rFonts w:cs="Arial"/>
                <w:color w:val="0D0D0D"/>
                <w:sz w:val="18"/>
                <w:szCs w:val="18"/>
                <w:lang w:val="pt-BR" w:eastAsia="es-MX"/>
              </w:rPr>
              <w:t>Themal</w:t>
            </w:r>
            <w:proofErr w:type="spellEnd"/>
            <w:r w:rsidR="003C4882">
              <w:rPr>
                <w:rFonts w:cs="Arial"/>
                <w:color w:val="0D0D0D"/>
                <w:sz w:val="18"/>
                <w:szCs w:val="18"/>
                <w:lang w:val="pt-BR" w:eastAsia="es-MX"/>
              </w:rPr>
              <w:t xml:space="preserve"> </w:t>
            </w:r>
            <w:r w:rsidRPr="00B20BEE">
              <w:rPr>
                <w:rFonts w:ascii="Arial" w:eastAsia="Calibri" w:hAnsi="Arial" w:cs="Arial"/>
                <w:bCs/>
                <w:color w:val="auto"/>
                <w:sz w:val="18"/>
                <w:szCs w:val="18"/>
                <w:lang w:val="en-US"/>
              </w:rPr>
              <w:t xml:space="preserve">o similar </w:t>
            </w:r>
          </w:p>
          <w:p w14:paraId="3461D779" w14:textId="77777777" w:rsidR="00395F3D" w:rsidRPr="00B20BEE" w:rsidRDefault="00395F3D" w:rsidP="00B035F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n-US"/>
              </w:rPr>
            </w:pPr>
          </w:p>
        </w:tc>
      </w:tr>
      <w:tr w:rsidR="00395F3D" w14:paraId="6742AF61" w14:textId="77777777" w:rsidTr="00BC7CB8">
        <w:trPr>
          <w:trHeight w:val="421"/>
          <w:jc w:val="center"/>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14:paraId="2D5A816A" w14:textId="77777777" w:rsidR="00395F3D" w:rsidRDefault="00BC7CB8" w:rsidP="00B035F2">
            <w:pPr>
              <w:widowControl w:val="0"/>
              <w:spacing w:after="0" w:line="240" w:lineRule="auto"/>
              <w:jc w:val="center"/>
              <w:rPr>
                <w:rFonts w:ascii="Arial" w:eastAsia="Calibri" w:hAnsi="Arial" w:cs="Arial"/>
                <w:sz w:val="18"/>
                <w:szCs w:val="18"/>
                <w:lang w:val="es-AR"/>
              </w:rPr>
            </w:pPr>
            <w:r w:rsidRPr="00BC7CB8">
              <w:rPr>
                <w:rFonts w:ascii="Arial" w:eastAsia="Calibri" w:hAnsi="Arial" w:cs="Arial"/>
                <w:sz w:val="18"/>
                <w:szCs w:val="18"/>
                <w:lang w:val="es-AR"/>
              </w:rPr>
              <w:t>ESMIRNA/</w:t>
            </w:r>
            <w:r w:rsidR="009A3ABC">
              <w:rPr>
                <w:rFonts w:ascii="Arial" w:eastAsia="Calibri" w:hAnsi="Arial" w:cs="Arial"/>
                <w:sz w:val="18"/>
                <w:szCs w:val="18"/>
                <w:lang w:val="es-AR"/>
              </w:rPr>
              <w:t>KUSADASI</w:t>
            </w:r>
          </w:p>
        </w:tc>
        <w:tc>
          <w:tcPr>
            <w:tcW w:w="3886" w:type="dxa"/>
            <w:shd w:val="clear" w:color="auto" w:fill="FFFFFF" w:themeFill="background1"/>
            <w:vAlign w:val="center"/>
          </w:tcPr>
          <w:p w14:paraId="624D9C87" w14:textId="77777777" w:rsidR="00B20BEE" w:rsidRDefault="00B20BEE" w:rsidP="00B20BEE">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auto"/>
                <w:sz w:val="18"/>
                <w:szCs w:val="18"/>
              </w:rPr>
            </w:pPr>
            <w:r w:rsidRPr="00B20BEE">
              <w:rPr>
                <w:rFonts w:ascii="Arial" w:eastAsia="Calibri" w:hAnsi="Arial" w:cs="Arial"/>
                <w:bCs/>
                <w:color w:val="auto"/>
                <w:sz w:val="18"/>
                <w:szCs w:val="18"/>
              </w:rPr>
              <w:t xml:space="preserve">IZM- Blanca / </w:t>
            </w:r>
            <w:proofErr w:type="spellStart"/>
            <w:r w:rsidRPr="00B20BEE">
              <w:rPr>
                <w:rFonts w:ascii="Arial" w:eastAsia="Calibri" w:hAnsi="Arial" w:cs="Arial"/>
                <w:bCs/>
                <w:color w:val="auto"/>
                <w:sz w:val="18"/>
                <w:szCs w:val="18"/>
              </w:rPr>
              <w:t>Kaya</w:t>
            </w:r>
            <w:proofErr w:type="spellEnd"/>
            <w:r w:rsidRPr="00B20BEE">
              <w:rPr>
                <w:rFonts w:ascii="Arial" w:eastAsia="Calibri" w:hAnsi="Arial" w:cs="Arial"/>
                <w:bCs/>
                <w:color w:val="auto"/>
                <w:sz w:val="18"/>
                <w:szCs w:val="18"/>
              </w:rPr>
              <w:t xml:space="preserve"> Prestige o</w:t>
            </w:r>
            <w:r>
              <w:rPr>
                <w:rFonts w:ascii="Arial" w:eastAsia="Calibri" w:hAnsi="Arial" w:cs="Arial"/>
                <w:bCs/>
                <w:color w:val="auto"/>
                <w:sz w:val="18"/>
                <w:szCs w:val="18"/>
              </w:rPr>
              <w:t xml:space="preserve"> similar </w:t>
            </w:r>
          </w:p>
          <w:p w14:paraId="729290DF" w14:textId="77777777" w:rsidR="003C4882" w:rsidRPr="00B20BEE" w:rsidRDefault="003C4882" w:rsidP="00B20BEE">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auto"/>
                <w:sz w:val="18"/>
                <w:szCs w:val="18"/>
              </w:rPr>
            </w:pPr>
            <w:r>
              <w:rPr>
                <w:rFonts w:ascii="Arial" w:eastAsia="Calibri" w:hAnsi="Arial" w:cs="Arial"/>
                <w:bCs/>
                <w:color w:val="auto"/>
                <w:sz w:val="18"/>
                <w:szCs w:val="18"/>
              </w:rPr>
              <w:t>KUS-</w:t>
            </w:r>
            <w:r>
              <w:rPr>
                <w:rFonts w:cs="Arial"/>
                <w:color w:val="0D0D0D"/>
                <w:sz w:val="18"/>
                <w:szCs w:val="18"/>
                <w:lang w:val="es-MX" w:eastAsia="es-MX"/>
              </w:rPr>
              <w:t xml:space="preserve">Le </w:t>
            </w:r>
            <w:proofErr w:type="spellStart"/>
            <w:r>
              <w:rPr>
                <w:rFonts w:cs="Arial"/>
                <w:color w:val="0D0D0D"/>
                <w:sz w:val="18"/>
                <w:szCs w:val="18"/>
                <w:lang w:val="es-MX" w:eastAsia="es-MX"/>
              </w:rPr>
              <w:t>Bleu</w:t>
            </w:r>
            <w:proofErr w:type="spellEnd"/>
            <w:r>
              <w:rPr>
                <w:rFonts w:cs="Arial"/>
                <w:color w:val="0D0D0D"/>
                <w:sz w:val="18"/>
                <w:szCs w:val="18"/>
                <w:lang w:val="es-MX" w:eastAsia="es-MX"/>
              </w:rPr>
              <w:t xml:space="preserve"> o Ramada Suite o </w:t>
            </w:r>
            <w:proofErr w:type="spellStart"/>
            <w:r>
              <w:rPr>
                <w:rFonts w:cs="Arial"/>
                <w:color w:val="0D0D0D"/>
                <w:sz w:val="18"/>
                <w:szCs w:val="18"/>
                <w:lang w:val="es-MX" w:eastAsia="es-MX"/>
              </w:rPr>
              <w:t>Floria</w:t>
            </w:r>
            <w:proofErr w:type="spellEnd"/>
            <w:r>
              <w:rPr>
                <w:rFonts w:cs="Arial"/>
                <w:color w:val="0D0D0D"/>
                <w:sz w:val="18"/>
                <w:szCs w:val="18"/>
                <w:lang w:val="es-MX" w:eastAsia="es-MX"/>
              </w:rPr>
              <w:t xml:space="preserve"> Garden </w:t>
            </w:r>
            <w:proofErr w:type="spellStart"/>
            <w:r>
              <w:rPr>
                <w:rFonts w:cs="Arial"/>
                <w:color w:val="0D0D0D"/>
                <w:sz w:val="18"/>
                <w:szCs w:val="18"/>
                <w:lang w:val="es-MX" w:eastAsia="es-MX"/>
              </w:rPr>
              <w:t>Ephesus</w:t>
            </w:r>
            <w:proofErr w:type="spellEnd"/>
            <w:r w:rsidRPr="00B20BEE">
              <w:rPr>
                <w:rFonts w:ascii="Arial" w:eastAsia="Calibri" w:hAnsi="Arial" w:cs="Arial"/>
                <w:bCs/>
                <w:color w:val="auto"/>
                <w:sz w:val="18"/>
                <w:szCs w:val="18"/>
              </w:rPr>
              <w:t xml:space="preserve"> o</w:t>
            </w:r>
            <w:r>
              <w:rPr>
                <w:rFonts w:ascii="Arial" w:eastAsia="Calibri" w:hAnsi="Arial" w:cs="Arial"/>
                <w:bCs/>
                <w:color w:val="auto"/>
                <w:sz w:val="18"/>
                <w:szCs w:val="18"/>
              </w:rPr>
              <w:t xml:space="preserve"> similar</w:t>
            </w:r>
          </w:p>
          <w:p w14:paraId="3CF2D8B6" w14:textId="77777777" w:rsidR="00395F3D" w:rsidRPr="00B20BEE" w:rsidRDefault="00395F3D" w:rsidP="00B035F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p>
        </w:tc>
      </w:tr>
    </w:tbl>
    <w:p w14:paraId="0FB78278" w14:textId="77777777" w:rsidR="00395F3D" w:rsidRDefault="00395F3D" w:rsidP="00395F3D">
      <w:pPr>
        <w:widowControl w:val="0"/>
        <w:spacing w:after="0" w:line="240" w:lineRule="auto"/>
        <w:rPr>
          <w:rFonts w:ascii="Arial" w:eastAsia="Times New Roman" w:hAnsi="Arial" w:cs="Arial"/>
          <w:b/>
          <w:color w:val="E36C0A" w:themeColor="accent6" w:themeShade="BF"/>
          <w:sz w:val="18"/>
          <w:szCs w:val="18"/>
          <w:u w:val="single"/>
          <w:lang w:val="es-ES_tradnl" w:eastAsia="es-ES"/>
        </w:rPr>
      </w:pPr>
    </w:p>
    <w:p w14:paraId="4B30B94E" w14:textId="77777777" w:rsidR="00DC79F1" w:rsidRPr="00365647" w:rsidRDefault="00DC79F1" w:rsidP="00DC79F1">
      <w:pPr>
        <w:spacing w:after="0" w:line="240" w:lineRule="auto"/>
        <w:jc w:val="center"/>
        <w:rPr>
          <w:rFonts w:ascii="Arial" w:eastAsia="Times New Roman" w:hAnsi="Arial" w:cs="Arial"/>
          <w:b/>
          <w:color w:val="E36C0A" w:themeColor="accent6" w:themeShade="BF"/>
          <w:sz w:val="18"/>
          <w:szCs w:val="18"/>
          <w:lang w:val="es-ES_tradnl" w:eastAsia="es-ES"/>
        </w:rPr>
      </w:pPr>
      <w:r w:rsidRPr="00365647">
        <w:rPr>
          <w:rFonts w:ascii="Arial" w:eastAsia="Times New Roman" w:hAnsi="Arial" w:cs="Arial"/>
          <w:b/>
          <w:color w:val="E36C0A" w:themeColor="accent6" w:themeShade="BF"/>
          <w:sz w:val="18"/>
          <w:szCs w:val="18"/>
          <w:lang w:val="es-ES_tradnl" w:eastAsia="es-ES"/>
        </w:rPr>
        <w:t>CATEGORÍA: PRIMERA (</w:t>
      </w:r>
      <w:r>
        <w:rPr>
          <w:rFonts w:ascii="Arial" w:eastAsia="Times New Roman" w:hAnsi="Arial" w:cs="Arial"/>
          <w:b/>
          <w:color w:val="E36C0A" w:themeColor="accent6" w:themeShade="BF"/>
          <w:sz w:val="18"/>
          <w:szCs w:val="18"/>
          <w:lang w:val="es-ES_tradnl" w:eastAsia="es-ES"/>
        </w:rPr>
        <w:t>BARRIO TAKSIM</w:t>
      </w:r>
      <w:r w:rsidRPr="00365647">
        <w:rPr>
          <w:rFonts w:ascii="Arial" w:eastAsia="Times New Roman" w:hAnsi="Arial" w:cs="Arial"/>
          <w:b/>
          <w:color w:val="E36C0A" w:themeColor="accent6" w:themeShade="BF"/>
          <w:sz w:val="18"/>
          <w:szCs w:val="18"/>
          <w:lang w:val="es-ES_tradnl" w:eastAsia="es-ES"/>
        </w:rPr>
        <w:t>)</w:t>
      </w:r>
    </w:p>
    <w:p w14:paraId="1FC39945" w14:textId="77777777" w:rsidR="00E27D51" w:rsidRDefault="00E27D51" w:rsidP="00E27D51">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3211" w:type="pct"/>
        <w:jc w:val="center"/>
        <w:shd w:val="clear" w:color="auto" w:fill="FDE4D0"/>
        <w:tblLayout w:type="fixed"/>
        <w:tblLook w:val="04A0" w:firstRow="1" w:lastRow="0" w:firstColumn="1" w:lastColumn="0" w:noHBand="0" w:noVBand="1"/>
      </w:tblPr>
      <w:tblGrid>
        <w:gridCol w:w="2511"/>
        <w:gridCol w:w="3887"/>
      </w:tblGrid>
      <w:tr w:rsidR="00E27D51" w:rsidRPr="00DB4304" w14:paraId="7511297F" w14:textId="77777777" w:rsidTr="00BC7CB8">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511" w:type="dxa"/>
            <w:shd w:val="clear" w:color="auto" w:fill="E36C0A" w:themeFill="accent6" w:themeFillShade="BF"/>
            <w:vAlign w:val="center"/>
          </w:tcPr>
          <w:p w14:paraId="4B923C2E" w14:textId="77777777" w:rsidR="00E27D51" w:rsidRPr="00DB4304" w:rsidRDefault="00E27D51" w:rsidP="00B035F2">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86" w:type="dxa"/>
            <w:shd w:val="clear" w:color="auto" w:fill="E36C0A" w:themeFill="accent6" w:themeFillShade="BF"/>
            <w:vAlign w:val="center"/>
          </w:tcPr>
          <w:p w14:paraId="7194393D" w14:textId="77777777" w:rsidR="00E27D51" w:rsidRPr="0065651F" w:rsidRDefault="00E27D51" w:rsidP="00B035F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Hoteles</w:t>
            </w:r>
          </w:p>
        </w:tc>
      </w:tr>
      <w:tr w:rsidR="00E27D51" w:rsidRPr="002F1489" w14:paraId="68B68453" w14:textId="77777777" w:rsidTr="00BC7CB8">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2511" w:type="dxa"/>
            <w:shd w:val="clear" w:color="auto" w:fill="FFFFFF" w:themeFill="background1"/>
            <w:vAlign w:val="center"/>
          </w:tcPr>
          <w:p w14:paraId="45A59669" w14:textId="77777777" w:rsidR="00E27D51" w:rsidRDefault="00E27D51" w:rsidP="00B035F2">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ESTAMBUL</w:t>
            </w:r>
          </w:p>
        </w:tc>
        <w:tc>
          <w:tcPr>
            <w:tcW w:w="3886" w:type="dxa"/>
            <w:shd w:val="clear" w:color="auto" w:fill="FFFFFF" w:themeFill="background1"/>
            <w:vAlign w:val="center"/>
          </w:tcPr>
          <w:p w14:paraId="14CEB5C5" w14:textId="77777777" w:rsidR="00E27D51" w:rsidRPr="00966646" w:rsidRDefault="00405050" w:rsidP="00966646">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18"/>
                <w:szCs w:val="18"/>
                <w:lang w:val="en-US"/>
              </w:rPr>
            </w:pPr>
            <w:r w:rsidRPr="00405050">
              <w:rPr>
                <w:rFonts w:ascii="Arial" w:eastAsia="Calibri" w:hAnsi="Arial" w:cs="Arial"/>
                <w:bCs/>
                <w:color w:val="auto"/>
                <w:sz w:val="18"/>
                <w:szCs w:val="18"/>
                <w:lang w:val="en-US"/>
              </w:rPr>
              <w:t xml:space="preserve">Arts Hotel </w:t>
            </w:r>
            <w:proofErr w:type="spellStart"/>
            <w:r w:rsidRPr="00405050">
              <w:rPr>
                <w:rFonts w:ascii="Arial" w:eastAsia="Calibri" w:hAnsi="Arial" w:cs="Arial"/>
                <w:bCs/>
                <w:color w:val="auto"/>
                <w:sz w:val="18"/>
                <w:szCs w:val="18"/>
                <w:lang w:val="en-US"/>
              </w:rPr>
              <w:t>Taksim</w:t>
            </w:r>
            <w:proofErr w:type="spellEnd"/>
            <w:r w:rsidRPr="00405050">
              <w:rPr>
                <w:rFonts w:ascii="Arial" w:eastAsia="Calibri" w:hAnsi="Arial" w:cs="Arial"/>
                <w:bCs/>
                <w:color w:val="auto"/>
                <w:sz w:val="18"/>
                <w:szCs w:val="18"/>
                <w:lang w:val="en-US"/>
              </w:rPr>
              <w:t xml:space="preserve"> / Occidental </w:t>
            </w:r>
            <w:proofErr w:type="spellStart"/>
            <w:r w:rsidRPr="00405050">
              <w:rPr>
                <w:rFonts w:ascii="Arial" w:eastAsia="Calibri" w:hAnsi="Arial" w:cs="Arial"/>
                <w:bCs/>
                <w:color w:val="auto"/>
                <w:sz w:val="18"/>
                <w:szCs w:val="18"/>
                <w:lang w:val="en-US"/>
              </w:rPr>
              <w:t>Taksim</w:t>
            </w:r>
            <w:proofErr w:type="spellEnd"/>
            <w:r w:rsidRPr="00405050">
              <w:rPr>
                <w:rFonts w:ascii="Arial" w:eastAsia="Calibri" w:hAnsi="Arial" w:cs="Arial"/>
                <w:bCs/>
                <w:color w:val="auto"/>
                <w:sz w:val="18"/>
                <w:szCs w:val="18"/>
                <w:lang w:val="en-US"/>
              </w:rPr>
              <w:t xml:space="preserve">  </w:t>
            </w:r>
            <w:r>
              <w:rPr>
                <w:rFonts w:ascii="Arial" w:eastAsia="Calibri" w:hAnsi="Arial" w:cs="Arial"/>
                <w:bCs/>
                <w:color w:val="auto"/>
                <w:sz w:val="18"/>
                <w:szCs w:val="18"/>
                <w:lang w:val="en-US"/>
              </w:rPr>
              <w:t xml:space="preserve">         </w:t>
            </w:r>
            <w:r w:rsidRPr="00405050">
              <w:rPr>
                <w:rFonts w:ascii="Arial" w:eastAsia="Calibri" w:hAnsi="Arial" w:cs="Arial"/>
                <w:bCs/>
                <w:color w:val="auto"/>
                <w:sz w:val="18"/>
                <w:szCs w:val="18"/>
                <w:lang w:val="en-US"/>
              </w:rPr>
              <w:t xml:space="preserve">o similar </w:t>
            </w:r>
          </w:p>
        </w:tc>
      </w:tr>
      <w:tr w:rsidR="00966646" w14:paraId="600454C2" w14:textId="77777777" w:rsidTr="00BC7CB8">
        <w:trPr>
          <w:trHeight w:val="421"/>
          <w:jc w:val="center"/>
        </w:trPr>
        <w:tc>
          <w:tcPr>
            <w:cnfStyle w:val="001000000000" w:firstRow="0" w:lastRow="0" w:firstColumn="1" w:lastColumn="0" w:oddVBand="0" w:evenVBand="0" w:oddHBand="0" w:evenHBand="0" w:firstRowFirstColumn="0" w:firstRowLastColumn="0" w:lastRowFirstColumn="0" w:lastRowLastColumn="0"/>
            <w:tcW w:w="2511" w:type="dxa"/>
            <w:shd w:val="clear" w:color="auto" w:fill="FFFFFF" w:themeFill="background1"/>
            <w:vAlign w:val="center"/>
          </w:tcPr>
          <w:p w14:paraId="5EE8BA69" w14:textId="77777777" w:rsidR="00966646" w:rsidRDefault="00966646" w:rsidP="00966646">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CAPADOCIA</w:t>
            </w:r>
          </w:p>
        </w:tc>
        <w:tc>
          <w:tcPr>
            <w:tcW w:w="3886" w:type="dxa"/>
            <w:shd w:val="clear" w:color="auto" w:fill="FFFFFF" w:themeFill="background1"/>
            <w:vAlign w:val="center"/>
          </w:tcPr>
          <w:p w14:paraId="4C2033A2" w14:textId="77777777" w:rsidR="00966646" w:rsidRPr="00A40338" w:rsidRDefault="003C4882" w:rsidP="0096664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venir Next LT Pro" w:hAnsi="Avenir Next LT Pro" w:cs="Arial"/>
                <w:color w:val="0D0D0D"/>
                <w:sz w:val="18"/>
                <w:szCs w:val="18"/>
                <w:lang w:val="pt-BR" w:eastAsia="es-MX"/>
              </w:rPr>
              <w:t xml:space="preserve">Mustafa </w:t>
            </w:r>
            <w:r w:rsidR="00966646">
              <w:rPr>
                <w:rFonts w:ascii="Arial" w:eastAsia="Calibri" w:hAnsi="Arial" w:cs="Arial"/>
                <w:bCs/>
                <w:sz w:val="18"/>
                <w:szCs w:val="18"/>
              </w:rPr>
              <w:t xml:space="preserve">/ </w:t>
            </w:r>
            <w:proofErr w:type="spellStart"/>
            <w:r w:rsidR="00966646" w:rsidRPr="00A40338">
              <w:rPr>
                <w:rFonts w:ascii="Arial" w:eastAsia="Calibri" w:hAnsi="Arial" w:cs="Arial"/>
                <w:bCs/>
                <w:sz w:val="18"/>
                <w:szCs w:val="18"/>
              </w:rPr>
              <w:t>Perissia</w:t>
            </w:r>
            <w:proofErr w:type="spellEnd"/>
            <w:r w:rsidR="00966646">
              <w:rPr>
                <w:rFonts w:ascii="Arial" w:eastAsia="Calibri" w:hAnsi="Arial" w:cs="Arial"/>
                <w:bCs/>
                <w:sz w:val="18"/>
                <w:szCs w:val="18"/>
              </w:rPr>
              <w:t xml:space="preserve"> / </w:t>
            </w:r>
            <w:r>
              <w:rPr>
                <w:rFonts w:ascii="Avenir Next LT Pro" w:hAnsi="Avenir Next LT Pro" w:cs="Arial"/>
                <w:color w:val="0D0D0D"/>
                <w:sz w:val="18"/>
                <w:szCs w:val="18"/>
                <w:lang w:val="pt-BR" w:eastAsia="es-MX"/>
              </w:rPr>
              <w:t xml:space="preserve">Ramada </w:t>
            </w:r>
            <w:proofErr w:type="spellStart"/>
            <w:r>
              <w:rPr>
                <w:rFonts w:ascii="Avenir Next LT Pro" w:hAnsi="Avenir Next LT Pro" w:cs="Arial"/>
                <w:color w:val="0D0D0D"/>
                <w:sz w:val="18"/>
                <w:szCs w:val="18"/>
                <w:lang w:val="pt-BR" w:eastAsia="es-MX"/>
              </w:rPr>
              <w:t>Capadocia</w:t>
            </w:r>
            <w:proofErr w:type="spellEnd"/>
            <w:r>
              <w:rPr>
                <w:rFonts w:ascii="Avenir Next LT Pro" w:hAnsi="Avenir Next LT Pro" w:cs="Arial"/>
                <w:color w:val="0D0D0D"/>
                <w:sz w:val="18"/>
                <w:szCs w:val="18"/>
                <w:lang w:val="pt-BR" w:eastAsia="es-MX"/>
              </w:rPr>
              <w:t xml:space="preserve"> </w:t>
            </w:r>
            <w:r w:rsidR="00966646">
              <w:rPr>
                <w:rFonts w:ascii="Arial" w:eastAsia="Calibri" w:hAnsi="Arial" w:cs="Arial"/>
                <w:bCs/>
                <w:sz w:val="18"/>
                <w:szCs w:val="18"/>
              </w:rPr>
              <w:t>o similar</w:t>
            </w:r>
          </w:p>
        </w:tc>
      </w:tr>
      <w:tr w:rsidR="00966646" w:rsidRPr="002F1489" w14:paraId="55771CF1" w14:textId="77777777" w:rsidTr="00BC7CB8">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511" w:type="dxa"/>
            <w:shd w:val="clear" w:color="auto" w:fill="FFFFFF" w:themeFill="background1"/>
            <w:vAlign w:val="center"/>
          </w:tcPr>
          <w:p w14:paraId="5C24A3A9" w14:textId="77777777" w:rsidR="00966646" w:rsidRDefault="00966646" w:rsidP="00966646">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PAMUKKALE</w:t>
            </w:r>
          </w:p>
        </w:tc>
        <w:tc>
          <w:tcPr>
            <w:tcW w:w="3886" w:type="dxa"/>
            <w:shd w:val="clear" w:color="auto" w:fill="FFFFFF" w:themeFill="background1"/>
            <w:vAlign w:val="bottom"/>
          </w:tcPr>
          <w:p w14:paraId="4EE577CA" w14:textId="77777777" w:rsidR="00966646" w:rsidRPr="00B20BEE" w:rsidRDefault="00966646" w:rsidP="00966646">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18"/>
                <w:szCs w:val="18"/>
                <w:lang w:val="en-US"/>
              </w:rPr>
            </w:pPr>
            <w:r w:rsidRPr="00B20BEE">
              <w:rPr>
                <w:rFonts w:ascii="Arial" w:eastAsia="Calibri" w:hAnsi="Arial" w:cs="Arial"/>
                <w:bCs/>
                <w:color w:val="auto"/>
                <w:sz w:val="18"/>
                <w:szCs w:val="18"/>
                <w:lang w:val="en-US"/>
              </w:rPr>
              <w:t xml:space="preserve">Colossae / </w:t>
            </w:r>
            <w:proofErr w:type="spellStart"/>
            <w:r w:rsidR="003C4882">
              <w:rPr>
                <w:rFonts w:cs="Arial"/>
                <w:color w:val="0D0D0D"/>
                <w:sz w:val="18"/>
                <w:szCs w:val="18"/>
                <w:lang w:val="pt-BR" w:eastAsia="es-MX"/>
              </w:rPr>
              <w:t>Hierapark</w:t>
            </w:r>
            <w:proofErr w:type="spellEnd"/>
            <w:r w:rsidR="003C4882">
              <w:rPr>
                <w:rFonts w:cs="Arial"/>
                <w:color w:val="0D0D0D"/>
                <w:sz w:val="18"/>
                <w:szCs w:val="18"/>
                <w:lang w:val="pt-BR" w:eastAsia="es-MX"/>
              </w:rPr>
              <w:t xml:space="preserve"> </w:t>
            </w:r>
            <w:r w:rsidRPr="00B20BEE">
              <w:rPr>
                <w:rFonts w:ascii="Arial" w:eastAsia="Calibri" w:hAnsi="Arial" w:cs="Arial"/>
                <w:bCs/>
                <w:color w:val="auto"/>
                <w:sz w:val="18"/>
                <w:szCs w:val="18"/>
                <w:lang w:val="en-US"/>
              </w:rPr>
              <w:t xml:space="preserve">/ </w:t>
            </w:r>
            <w:proofErr w:type="spellStart"/>
            <w:r w:rsidR="003C4882">
              <w:rPr>
                <w:rFonts w:cs="Arial"/>
                <w:color w:val="0D0D0D"/>
                <w:sz w:val="18"/>
                <w:szCs w:val="18"/>
                <w:lang w:val="pt-BR" w:eastAsia="es-MX"/>
              </w:rPr>
              <w:t>Polat</w:t>
            </w:r>
            <w:proofErr w:type="spellEnd"/>
            <w:r w:rsidR="003C4882">
              <w:rPr>
                <w:rFonts w:cs="Arial"/>
                <w:color w:val="0D0D0D"/>
                <w:sz w:val="18"/>
                <w:szCs w:val="18"/>
                <w:lang w:val="pt-BR" w:eastAsia="es-MX"/>
              </w:rPr>
              <w:t xml:space="preserve"> </w:t>
            </w:r>
            <w:proofErr w:type="spellStart"/>
            <w:r w:rsidR="003C4882">
              <w:rPr>
                <w:rFonts w:cs="Arial"/>
                <w:color w:val="0D0D0D"/>
                <w:sz w:val="18"/>
                <w:szCs w:val="18"/>
                <w:lang w:val="pt-BR" w:eastAsia="es-MX"/>
              </w:rPr>
              <w:t>Themal</w:t>
            </w:r>
            <w:proofErr w:type="spellEnd"/>
            <w:r w:rsidR="003C4882">
              <w:rPr>
                <w:rFonts w:cs="Arial"/>
                <w:color w:val="0D0D0D"/>
                <w:sz w:val="18"/>
                <w:szCs w:val="18"/>
                <w:lang w:val="pt-BR" w:eastAsia="es-MX"/>
              </w:rPr>
              <w:t xml:space="preserve"> </w:t>
            </w:r>
            <w:r w:rsidRPr="00B20BEE">
              <w:rPr>
                <w:rFonts w:ascii="Arial" w:eastAsia="Calibri" w:hAnsi="Arial" w:cs="Arial"/>
                <w:bCs/>
                <w:color w:val="auto"/>
                <w:sz w:val="18"/>
                <w:szCs w:val="18"/>
                <w:lang w:val="en-US"/>
              </w:rPr>
              <w:t xml:space="preserve">o similar </w:t>
            </w:r>
          </w:p>
          <w:p w14:paraId="0562CB0E" w14:textId="77777777" w:rsidR="00966646" w:rsidRPr="00966646" w:rsidRDefault="00966646" w:rsidP="0096664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p>
        </w:tc>
      </w:tr>
      <w:tr w:rsidR="00966646" w14:paraId="6CA56AF2" w14:textId="77777777" w:rsidTr="00BC7CB8">
        <w:trPr>
          <w:trHeight w:val="421"/>
          <w:jc w:val="center"/>
        </w:trPr>
        <w:tc>
          <w:tcPr>
            <w:cnfStyle w:val="001000000000" w:firstRow="0" w:lastRow="0" w:firstColumn="1" w:lastColumn="0" w:oddVBand="0" w:evenVBand="0" w:oddHBand="0" w:evenHBand="0" w:firstRowFirstColumn="0" w:firstRowLastColumn="0" w:lastRowFirstColumn="0" w:lastRowLastColumn="0"/>
            <w:tcW w:w="2511" w:type="dxa"/>
            <w:shd w:val="clear" w:color="auto" w:fill="FFFFFF" w:themeFill="background1"/>
            <w:vAlign w:val="center"/>
          </w:tcPr>
          <w:p w14:paraId="67841AC8" w14:textId="77777777" w:rsidR="00966646" w:rsidRDefault="00BC7CB8" w:rsidP="00966646">
            <w:pPr>
              <w:widowControl w:val="0"/>
              <w:spacing w:after="0" w:line="240" w:lineRule="auto"/>
              <w:jc w:val="center"/>
              <w:rPr>
                <w:rFonts w:ascii="Arial" w:eastAsia="Calibri" w:hAnsi="Arial" w:cs="Arial"/>
                <w:sz w:val="18"/>
                <w:szCs w:val="18"/>
                <w:lang w:val="es-AR"/>
              </w:rPr>
            </w:pPr>
            <w:r w:rsidRPr="00BC7CB8">
              <w:rPr>
                <w:rFonts w:ascii="Arial" w:eastAsia="Calibri" w:hAnsi="Arial" w:cs="Arial"/>
                <w:sz w:val="18"/>
                <w:szCs w:val="18"/>
                <w:lang w:val="es-AR"/>
              </w:rPr>
              <w:t>ESMIRNA/</w:t>
            </w:r>
            <w:r w:rsidR="00966646">
              <w:rPr>
                <w:rFonts w:ascii="Arial" w:eastAsia="Calibri" w:hAnsi="Arial" w:cs="Arial"/>
                <w:sz w:val="18"/>
                <w:szCs w:val="18"/>
                <w:lang w:val="es-AR"/>
              </w:rPr>
              <w:t>KUSADASI</w:t>
            </w:r>
          </w:p>
        </w:tc>
        <w:tc>
          <w:tcPr>
            <w:tcW w:w="3886" w:type="dxa"/>
            <w:shd w:val="clear" w:color="auto" w:fill="FFFFFF" w:themeFill="background1"/>
            <w:vAlign w:val="center"/>
          </w:tcPr>
          <w:p w14:paraId="2418C5F2" w14:textId="77777777" w:rsidR="00966646" w:rsidRDefault="00966646" w:rsidP="00966646">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auto"/>
                <w:sz w:val="18"/>
                <w:szCs w:val="18"/>
              </w:rPr>
            </w:pPr>
            <w:r w:rsidRPr="00B20BEE">
              <w:rPr>
                <w:rFonts w:ascii="Arial" w:eastAsia="Calibri" w:hAnsi="Arial" w:cs="Arial"/>
                <w:bCs/>
                <w:color w:val="auto"/>
                <w:sz w:val="18"/>
                <w:szCs w:val="18"/>
              </w:rPr>
              <w:t xml:space="preserve">IZM- Blanca / </w:t>
            </w:r>
            <w:proofErr w:type="spellStart"/>
            <w:r w:rsidRPr="00B20BEE">
              <w:rPr>
                <w:rFonts w:ascii="Arial" w:eastAsia="Calibri" w:hAnsi="Arial" w:cs="Arial"/>
                <w:bCs/>
                <w:color w:val="auto"/>
                <w:sz w:val="18"/>
                <w:szCs w:val="18"/>
              </w:rPr>
              <w:t>Kaya</w:t>
            </w:r>
            <w:proofErr w:type="spellEnd"/>
            <w:r w:rsidRPr="00B20BEE">
              <w:rPr>
                <w:rFonts w:ascii="Arial" w:eastAsia="Calibri" w:hAnsi="Arial" w:cs="Arial"/>
                <w:bCs/>
                <w:color w:val="auto"/>
                <w:sz w:val="18"/>
                <w:szCs w:val="18"/>
              </w:rPr>
              <w:t xml:space="preserve"> Prestige o</w:t>
            </w:r>
            <w:r>
              <w:rPr>
                <w:rFonts w:ascii="Arial" w:eastAsia="Calibri" w:hAnsi="Arial" w:cs="Arial"/>
                <w:bCs/>
                <w:color w:val="auto"/>
                <w:sz w:val="18"/>
                <w:szCs w:val="18"/>
              </w:rPr>
              <w:t xml:space="preserve"> similar </w:t>
            </w:r>
          </w:p>
          <w:p w14:paraId="572C75B4" w14:textId="77777777" w:rsidR="003C4882" w:rsidRPr="00B20BEE" w:rsidRDefault="003C4882" w:rsidP="003C4882">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auto"/>
                <w:sz w:val="18"/>
                <w:szCs w:val="18"/>
              </w:rPr>
            </w:pPr>
            <w:r>
              <w:rPr>
                <w:rFonts w:ascii="Arial" w:eastAsia="Calibri" w:hAnsi="Arial" w:cs="Arial"/>
                <w:bCs/>
                <w:color w:val="auto"/>
                <w:sz w:val="18"/>
                <w:szCs w:val="18"/>
              </w:rPr>
              <w:t>KUS-</w:t>
            </w:r>
            <w:r>
              <w:rPr>
                <w:rFonts w:cs="Arial"/>
                <w:color w:val="0D0D0D"/>
                <w:sz w:val="18"/>
                <w:szCs w:val="18"/>
                <w:lang w:val="es-MX" w:eastAsia="es-MX"/>
              </w:rPr>
              <w:t xml:space="preserve">Le </w:t>
            </w:r>
            <w:proofErr w:type="spellStart"/>
            <w:r>
              <w:rPr>
                <w:rFonts w:cs="Arial"/>
                <w:color w:val="0D0D0D"/>
                <w:sz w:val="18"/>
                <w:szCs w:val="18"/>
                <w:lang w:val="es-MX" w:eastAsia="es-MX"/>
              </w:rPr>
              <w:t>Bleu</w:t>
            </w:r>
            <w:proofErr w:type="spellEnd"/>
            <w:r>
              <w:rPr>
                <w:rFonts w:cs="Arial"/>
                <w:color w:val="0D0D0D"/>
                <w:sz w:val="18"/>
                <w:szCs w:val="18"/>
                <w:lang w:val="es-MX" w:eastAsia="es-MX"/>
              </w:rPr>
              <w:t xml:space="preserve"> o Ramada Suite o </w:t>
            </w:r>
            <w:proofErr w:type="spellStart"/>
            <w:r>
              <w:rPr>
                <w:rFonts w:cs="Arial"/>
                <w:color w:val="0D0D0D"/>
                <w:sz w:val="18"/>
                <w:szCs w:val="18"/>
                <w:lang w:val="es-MX" w:eastAsia="es-MX"/>
              </w:rPr>
              <w:t>Floria</w:t>
            </w:r>
            <w:proofErr w:type="spellEnd"/>
            <w:r>
              <w:rPr>
                <w:rFonts w:cs="Arial"/>
                <w:color w:val="0D0D0D"/>
                <w:sz w:val="18"/>
                <w:szCs w:val="18"/>
                <w:lang w:val="es-MX" w:eastAsia="es-MX"/>
              </w:rPr>
              <w:t xml:space="preserve"> Garden </w:t>
            </w:r>
            <w:proofErr w:type="spellStart"/>
            <w:r>
              <w:rPr>
                <w:rFonts w:cs="Arial"/>
                <w:color w:val="0D0D0D"/>
                <w:sz w:val="18"/>
                <w:szCs w:val="18"/>
                <w:lang w:val="es-MX" w:eastAsia="es-MX"/>
              </w:rPr>
              <w:t>Ephesus</w:t>
            </w:r>
            <w:proofErr w:type="spellEnd"/>
            <w:r w:rsidRPr="00B20BEE">
              <w:rPr>
                <w:rFonts w:ascii="Arial" w:eastAsia="Calibri" w:hAnsi="Arial" w:cs="Arial"/>
                <w:bCs/>
                <w:color w:val="auto"/>
                <w:sz w:val="18"/>
                <w:szCs w:val="18"/>
              </w:rPr>
              <w:t xml:space="preserve"> o</w:t>
            </w:r>
            <w:r>
              <w:rPr>
                <w:rFonts w:ascii="Arial" w:eastAsia="Calibri" w:hAnsi="Arial" w:cs="Arial"/>
                <w:bCs/>
                <w:color w:val="auto"/>
                <w:sz w:val="18"/>
                <w:szCs w:val="18"/>
              </w:rPr>
              <w:t xml:space="preserve"> similar</w:t>
            </w:r>
          </w:p>
          <w:p w14:paraId="34CE0A41" w14:textId="77777777" w:rsidR="00966646" w:rsidRPr="009A3ABC" w:rsidRDefault="00966646" w:rsidP="0096664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p>
        </w:tc>
      </w:tr>
    </w:tbl>
    <w:p w14:paraId="62EBF3C5" w14:textId="77777777" w:rsidR="00E27D51" w:rsidRDefault="00E27D51" w:rsidP="00E27D51">
      <w:pPr>
        <w:widowControl w:val="0"/>
        <w:spacing w:after="0" w:line="240" w:lineRule="auto"/>
        <w:rPr>
          <w:rFonts w:ascii="Arial" w:eastAsia="Times New Roman" w:hAnsi="Arial" w:cs="Arial"/>
          <w:b/>
          <w:color w:val="E36C0A" w:themeColor="accent6" w:themeShade="BF"/>
          <w:sz w:val="18"/>
          <w:szCs w:val="18"/>
          <w:u w:val="single"/>
          <w:lang w:val="es-ES_tradnl" w:eastAsia="es-ES"/>
        </w:rPr>
      </w:pPr>
    </w:p>
    <w:p w14:paraId="69E1B2BC" w14:textId="77777777" w:rsidR="00F626A4" w:rsidRPr="00F75832" w:rsidRDefault="00F626A4" w:rsidP="00F34121">
      <w:pPr>
        <w:spacing w:after="0" w:line="240" w:lineRule="auto"/>
        <w:jc w:val="center"/>
        <w:rPr>
          <w:rFonts w:ascii="Arial" w:eastAsia="Times New Roman" w:hAnsi="Arial" w:cs="Arial"/>
          <w:b/>
          <w:color w:val="E36C0A" w:themeColor="accent6" w:themeShade="BF"/>
          <w:sz w:val="18"/>
          <w:szCs w:val="18"/>
          <w:lang w:val="es-ES_tradnl" w:eastAsia="es-ES"/>
        </w:rPr>
      </w:pPr>
      <w:r w:rsidRPr="00365647">
        <w:rPr>
          <w:rFonts w:ascii="Arial" w:eastAsia="Times New Roman" w:hAnsi="Arial" w:cs="Arial"/>
          <w:b/>
          <w:color w:val="E36C0A" w:themeColor="accent6" w:themeShade="BF"/>
          <w:sz w:val="18"/>
          <w:szCs w:val="18"/>
          <w:lang w:val="es-ES_tradnl" w:eastAsia="es-ES"/>
        </w:rPr>
        <w:t>CATEGORÍA: PRIMERA</w:t>
      </w:r>
      <w:r>
        <w:rPr>
          <w:rFonts w:ascii="Arial" w:eastAsia="Times New Roman" w:hAnsi="Arial" w:cs="Arial"/>
          <w:b/>
          <w:color w:val="E36C0A" w:themeColor="accent6" w:themeShade="BF"/>
          <w:sz w:val="18"/>
          <w:szCs w:val="18"/>
          <w:lang w:val="es-ES_tradnl" w:eastAsia="es-ES"/>
        </w:rPr>
        <w:t xml:space="preserve"> Y SUPERIOR</w:t>
      </w:r>
    </w:p>
    <w:p w14:paraId="6D98A12B" w14:textId="77777777" w:rsidR="00F626A4" w:rsidRDefault="00F626A4" w:rsidP="00F626A4">
      <w:pPr>
        <w:widowControl w:val="0"/>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3552" w:type="pct"/>
        <w:jc w:val="center"/>
        <w:shd w:val="clear" w:color="auto" w:fill="FDE4D0"/>
        <w:tblLayout w:type="fixed"/>
        <w:tblLook w:val="04A0" w:firstRow="1" w:lastRow="0" w:firstColumn="1" w:lastColumn="0" w:noHBand="0" w:noVBand="1"/>
      </w:tblPr>
      <w:tblGrid>
        <w:gridCol w:w="2151"/>
        <w:gridCol w:w="1392"/>
        <w:gridCol w:w="3534"/>
      </w:tblGrid>
      <w:tr w:rsidR="00F626A4" w:rsidRPr="00DB4304" w14:paraId="765202E7" w14:textId="77777777" w:rsidTr="00BC7CB8">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E36C0A" w:themeFill="accent6" w:themeFillShade="BF"/>
            <w:vAlign w:val="center"/>
          </w:tcPr>
          <w:p w14:paraId="6D2D632B" w14:textId="77777777" w:rsidR="00F626A4" w:rsidRPr="00DB4304" w:rsidRDefault="00F626A4" w:rsidP="00B035F2">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1392" w:type="dxa"/>
            <w:shd w:val="clear" w:color="auto" w:fill="E36C0A" w:themeFill="accent6" w:themeFillShade="BF"/>
            <w:vAlign w:val="center"/>
          </w:tcPr>
          <w:p w14:paraId="105C5DE3" w14:textId="77777777" w:rsidR="00F626A4" w:rsidRPr="00DB4304" w:rsidRDefault="00F626A4" w:rsidP="00B035F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c>
          <w:tcPr>
            <w:tcW w:w="3534" w:type="dxa"/>
            <w:shd w:val="clear" w:color="auto" w:fill="E36C0A" w:themeFill="accent6" w:themeFillShade="BF"/>
            <w:vAlign w:val="center"/>
          </w:tcPr>
          <w:p w14:paraId="6FF50347" w14:textId="77777777" w:rsidR="00F626A4" w:rsidRPr="0065651F" w:rsidRDefault="00F626A4" w:rsidP="00B035F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Hoteles</w:t>
            </w:r>
          </w:p>
        </w:tc>
      </w:tr>
      <w:tr w:rsidR="00F626A4" w14:paraId="2F756FB6" w14:textId="77777777" w:rsidTr="00BC7CB8">
        <w:trPr>
          <w:cnfStyle w:val="000000100000" w:firstRow="0" w:lastRow="0" w:firstColumn="0" w:lastColumn="0" w:oddVBand="0" w:evenVBand="0" w:oddHBand="1"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FFFFFF" w:themeFill="background1"/>
            <w:vAlign w:val="center"/>
          </w:tcPr>
          <w:p w14:paraId="6E117BF1" w14:textId="77777777" w:rsidR="00F626A4" w:rsidRDefault="00F626A4" w:rsidP="00B035F2">
            <w:pPr>
              <w:widowControl w:val="0"/>
              <w:spacing w:after="0" w:line="240" w:lineRule="auto"/>
              <w:jc w:val="center"/>
              <w:rPr>
                <w:rFonts w:ascii="Arial" w:eastAsia="Calibri" w:hAnsi="Arial" w:cs="Arial"/>
                <w:sz w:val="18"/>
                <w:szCs w:val="18"/>
              </w:rPr>
            </w:pPr>
            <w:r>
              <w:rPr>
                <w:rFonts w:ascii="Arial" w:eastAsia="Calibri" w:hAnsi="Arial" w:cs="Arial"/>
                <w:sz w:val="18"/>
                <w:szCs w:val="18"/>
              </w:rPr>
              <w:t>ESTAMBUL</w:t>
            </w:r>
          </w:p>
        </w:tc>
        <w:tc>
          <w:tcPr>
            <w:tcW w:w="1392" w:type="dxa"/>
            <w:shd w:val="clear" w:color="auto" w:fill="FFFFFF" w:themeFill="background1"/>
            <w:vAlign w:val="center"/>
          </w:tcPr>
          <w:p w14:paraId="0A80530B" w14:textId="77777777" w:rsidR="00F626A4" w:rsidRDefault="00F626A4" w:rsidP="00B035F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Calibri" w:hAnsi="Arial" w:cs="Arial"/>
                <w:sz w:val="18"/>
                <w:szCs w:val="18"/>
                <w:lang w:val="en-US"/>
              </w:rPr>
              <w:t xml:space="preserve">Superior </w:t>
            </w:r>
          </w:p>
          <w:p w14:paraId="7B1816B3" w14:textId="77777777" w:rsidR="005D0B1F" w:rsidRPr="0088544A" w:rsidRDefault="005D0B1F" w:rsidP="00B035F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venir Next LT Pro" w:hAnsi="Avenir Next LT Pro" w:cstheme="minorHAnsi"/>
                <w:sz w:val="18"/>
                <w:szCs w:val="18"/>
                <w:lang w:val="es-MX" w:eastAsia="es-ES"/>
              </w:rPr>
              <w:t>(Antigua o moderna)</w:t>
            </w:r>
          </w:p>
        </w:tc>
        <w:tc>
          <w:tcPr>
            <w:tcW w:w="3534" w:type="dxa"/>
            <w:shd w:val="clear" w:color="auto" w:fill="FFFFFF" w:themeFill="background1"/>
            <w:vAlign w:val="center"/>
          </w:tcPr>
          <w:p w14:paraId="24907583" w14:textId="77777777" w:rsidR="00966646" w:rsidRPr="00966646" w:rsidRDefault="00966646" w:rsidP="00966646">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18"/>
                <w:szCs w:val="18"/>
              </w:rPr>
            </w:pPr>
            <w:r w:rsidRPr="00966646">
              <w:rPr>
                <w:rFonts w:ascii="Arial" w:eastAsia="Calibri" w:hAnsi="Arial" w:cs="Arial"/>
                <w:bCs/>
                <w:color w:val="auto"/>
                <w:sz w:val="18"/>
                <w:szCs w:val="18"/>
              </w:rPr>
              <w:t>Radisson Blue Pera</w:t>
            </w:r>
            <w:r>
              <w:rPr>
                <w:rFonts w:ascii="Arial" w:eastAsia="Calibri" w:hAnsi="Arial" w:cs="Arial"/>
                <w:bCs/>
                <w:color w:val="auto"/>
                <w:sz w:val="18"/>
                <w:szCs w:val="18"/>
              </w:rPr>
              <w:t xml:space="preserve"> / </w:t>
            </w:r>
            <w:proofErr w:type="spellStart"/>
            <w:r w:rsidRPr="00966646">
              <w:rPr>
                <w:rFonts w:ascii="Arial" w:eastAsia="Calibri" w:hAnsi="Arial" w:cs="Arial"/>
                <w:bCs/>
                <w:color w:val="auto"/>
                <w:sz w:val="18"/>
                <w:szCs w:val="18"/>
              </w:rPr>
              <w:t>Dosso</w:t>
            </w:r>
            <w:proofErr w:type="spellEnd"/>
            <w:r w:rsidRPr="00966646">
              <w:rPr>
                <w:rFonts w:ascii="Arial" w:eastAsia="Calibri" w:hAnsi="Arial" w:cs="Arial"/>
                <w:bCs/>
                <w:color w:val="auto"/>
                <w:sz w:val="18"/>
                <w:szCs w:val="18"/>
              </w:rPr>
              <w:t xml:space="preserve"> </w:t>
            </w:r>
            <w:proofErr w:type="spellStart"/>
            <w:r w:rsidRPr="00966646">
              <w:rPr>
                <w:rFonts w:ascii="Arial" w:eastAsia="Calibri" w:hAnsi="Arial" w:cs="Arial"/>
                <w:bCs/>
                <w:color w:val="auto"/>
                <w:sz w:val="18"/>
                <w:szCs w:val="18"/>
              </w:rPr>
              <w:t>Dossi</w:t>
            </w:r>
            <w:proofErr w:type="spellEnd"/>
            <w:r w:rsidRPr="00966646">
              <w:rPr>
                <w:rFonts w:ascii="Arial" w:eastAsia="Calibri" w:hAnsi="Arial" w:cs="Arial"/>
                <w:bCs/>
                <w:color w:val="auto"/>
                <w:sz w:val="18"/>
                <w:szCs w:val="18"/>
              </w:rPr>
              <w:t xml:space="preserve"> </w:t>
            </w:r>
            <w:proofErr w:type="spellStart"/>
            <w:r w:rsidRPr="00966646">
              <w:rPr>
                <w:rFonts w:ascii="Arial" w:eastAsia="Calibri" w:hAnsi="Arial" w:cs="Arial"/>
                <w:bCs/>
                <w:color w:val="auto"/>
                <w:sz w:val="18"/>
                <w:szCs w:val="18"/>
              </w:rPr>
              <w:t>DownTown</w:t>
            </w:r>
            <w:proofErr w:type="spellEnd"/>
            <w:r>
              <w:rPr>
                <w:rFonts w:ascii="Arial" w:eastAsia="Calibri" w:hAnsi="Arial" w:cs="Arial"/>
                <w:bCs/>
                <w:color w:val="auto"/>
                <w:sz w:val="18"/>
                <w:szCs w:val="18"/>
              </w:rPr>
              <w:t xml:space="preserve"> / </w:t>
            </w:r>
            <w:r w:rsidRPr="00966646">
              <w:rPr>
                <w:rFonts w:ascii="Arial" w:eastAsia="Calibri" w:hAnsi="Arial" w:cs="Arial"/>
                <w:bCs/>
                <w:color w:val="auto"/>
                <w:sz w:val="18"/>
                <w:szCs w:val="18"/>
              </w:rPr>
              <w:t xml:space="preserve">Ramada Plaza </w:t>
            </w:r>
            <w:proofErr w:type="spellStart"/>
            <w:r w:rsidRPr="00966646">
              <w:rPr>
                <w:rFonts w:ascii="Arial" w:eastAsia="Calibri" w:hAnsi="Arial" w:cs="Arial"/>
                <w:bCs/>
                <w:color w:val="auto"/>
                <w:sz w:val="18"/>
                <w:szCs w:val="18"/>
              </w:rPr>
              <w:t>Sultanahmet</w:t>
            </w:r>
            <w:proofErr w:type="spellEnd"/>
            <w:r w:rsidRPr="00966646">
              <w:rPr>
                <w:rFonts w:ascii="Arial" w:eastAsia="Calibri" w:hAnsi="Arial" w:cs="Arial"/>
                <w:bCs/>
                <w:color w:val="auto"/>
                <w:sz w:val="18"/>
                <w:szCs w:val="18"/>
              </w:rPr>
              <w:t xml:space="preserve"> o </w:t>
            </w:r>
            <w:r>
              <w:rPr>
                <w:rFonts w:ascii="Arial" w:eastAsia="Calibri" w:hAnsi="Arial" w:cs="Arial"/>
                <w:bCs/>
                <w:color w:val="auto"/>
                <w:sz w:val="18"/>
                <w:szCs w:val="18"/>
              </w:rPr>
              <w:t xml:space="preserve">similar </w:t>
            </w:r>
            <w:r w:rsidRPr="00966646">
              <w:rPr>
                <w:rFonts w:ascii="Arial" w:eastAsia="Calibri" w:hAnsi="Arial" w:cs="Arial"/>
                <w:bCs/>
                <w:color w:val="auto"/>
                <w:sz w:val="18"/>
                <w:szCs w:val="18"/>
              </w:rPr>
              <w:t xml:space="preserve"> </w:t>
            </w:r>
          </w:p>
          <w:p w14:paraId="2946DB82" w14:textId="77777777" w:rsidR="00F626A4" w:rsidRPr="0088544A" w:rsidRDefault="00F626A4" w:rsidP="00B035F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p>
        </w:tc>
      </w:tr>
      <w:tr w:rsidR="00966646" w14:paraId="22B3B005" w14:textId="77777777" w:rsidTr="00BC7CB8">
        <w:trPr>
          <w:trHeight w:val="454"/>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FFFFFF" w:themeFill="background1"/>
            <w:vAlign w:val="center"/>
          </w:tcPr>
          <w:p w14:paraId="4806DDBB" w14:textId="77777777" w:rsidR="00966646" w:rsidRDefault="00966646" w:rsidP="00966646">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CAPADOCIA</w:t>
            </w:r>
          </w:p>
        </w:tc>
        <w:tc>
          <w:tcPr>
            <w:tcW w:w="1392" w:type="dxa"/>
            <w:vMerge w:val="restart"/>
            <w:shd w:val="clear" w:color="auto" w:fill="FFFFFF" w:themeFill="background1"/>
            <w:vAlign w:val="center"/>
          </w:tcPr>
          <w:p w14:paraId="35F45C19" w14:textId="77777777" w:rsidR="00966646" w:rsidRPr="008F2712" w:rsidRDefault="00966646" w:rsidP="0096664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lang w:val="en-US"/>
              </w:rPr>
            </w:pPr>
            <w:r>
              <w:rPr>
                <w:rFonts w:ascii="Arial" w:eastAsia="Calibri" w:hAnsi="Arial" w:cs="Arial"/>
                <w:bCs/>
                <w:sz w:val="18"/>
                <w:szCs w:val="18"/>
                <w:lang w:val="en-US"/>
              </w:rPr>
              <w:t>Primera</w:t>
            </w:r>
          </w:p>
        </w:tc>
        <w:tc>
          <w:tcPr>
            <w:tcW w:w="3534" w:type="dxa"/>
            <w:shd w:val="clear" w:color="auto" w:fill="FFFFFF" w:themeFill="background1"/>
            <w:vAlign w:val="center"/>
          </w:tcPr>
          <w:p w14:paraId="4AD6546F" w14:textId="77777777" w:rsidR="00966646" w:rsidRPr="00A40338" w:rsidRDefault="003C4882" w:rsidP="0096664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venir Next LT Pro" w:hAnsi="Avenir Next LT Pro" w:cs="Arial"/>
                <w:color w:val="0D0D0D"/>
                <w:sz w:val="18"/>
                <w:szCs w:val="18"/>
                <w:lang w:val="pt-BR" w:eastAsia="es-MX"/>
              </w:rPr>
              <w:t xml:space="preserve">Mustafa </w:t>
            </w:r>
            <w:r w:rsidR="00966646">
              <w:rPr>
                <w:rFonts w:ascii="Arial" w:eastAsia="Calibri" w:hAnsi="Arial" w:cs="Arial"/>
                <w:bCs/>
                <w:sz w:val="18"/>
                <w:szCs w:val="18"/>
              </w:rPr>
              <w:t xml:space="preserve">/ </w:t>
            </w:r>
            <w:proofErr w:type="spellStart"/>
            <w:r w:rsidR="00966646" w:rsidRPr="00A40338">
              <w:rPr>
                <w:rFonts w:ascii="Arial" w:eastAsia="Calibri" w:hAnsi="Arial" w:cs="Arial"/>
                <w:bCs/>
                <w:sz w:val="18"/>
                <w:szCs w:val="18"/>
              </w:rPr>
              <w:t>Perissia</w:t>
            </w:r>
            <w:proofErr w:type="spellEnd"/>
            <w:r w:rsidR="00966646">
              <w:rPr>
                <w:rFonts w:ascii="Arial" w:eastAsia="Calibri" w:hAnsi="Arial" w:cs="Arial"/>
                <w:bCs/>
                <w:sz w:val="18"/>
                <w:szCs w:val="18"/>
              </w:rPr>
              <w:t xml:space="preserve"> / </w:t>
            </w:r>
            <w:r>
              <w:rPr>
                <w:rFonts w:ascii="Avenir Next LT Pro" w:hAnsi="Avenir Next LT Pro" w:cs="Arial"/>
                <w:color w:val="0D0D0D"/>
                <w:sz w:val="18"/>
                <w:szCs w:val="18"/>
                <w:lang w:val="pt-BR" w:eastAsia="es-MX"/>
              </w:rPr>
              <w:t xml:space="preserve">Ramada </w:t>
            </w:r>
            <w:proofErr w:type="spellStart"/>
            <w:r>
              <w:rPr>
                <w:rFonts w:ascii="Avenir Next LT Pro" w:hAnsi="Avenir Next LT Pro" w:cs="Arial"/>
                <w:color w:val="0D0D0D"/>
                <w:sz w:val="18"/>
                <w:szCs w:val="18"/>
                <w:lang w:val="pt-BR" w:eastAsia="es-MX"/>
              </w:rPr>
              <w:t>Capadocia</w:t>
            </w:r>
            <w:proofErr w:type="spellEnd"/>
            <w:r>
              <w:rPr>
                <w:rFonts w:ascii="Avenir Next LT Pro" w:hAnsi="Avenir Next LT Pro" w:cs="Arial"/>
                <w:color w:val="0D0D0D"/>
                <w:sz w:val="18"/>
                <w:szCs w:val="18"/>
                <w:lang w:val="pt-BR" w:eastAsia="es-MX"/>
              </w:rPr>
              <w:t xml:space="preserve"> </w:t>
            </w:r>
            <w:r w:rsidR="00966646">
              <w:rPr>
                <w:rFonts w:ascii="Arial" w:eastAsia="Calibri" w:hAnsi="Arial" w:cs="Arial"/>
                <w:bCs/>
                <w:sz w:val="18"/>
                <w:szCs w:val="18"/>
              </w:rPr>
              <w:t>o similar</w:t>
            </w:r>
          </w:p>
        </w:tc>
      </w:tr>
      <w:tr w:rsidR="00966646" w:rsidRPr="002F1489" w14:paraId="58E755DE" w14:textId="77777777" w:rsidTr="00BC7C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FFFFFF" w:themeFill="background1"/>
            <w:vAlign w:val="center"/>
          </w:tcPr>
          <w:p w14:paraId="05C892A9" w14:textId="77777777" w:rsidR="00966646" w:rsidRDefault="00966646" w:rsidP="00966646">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PAMUKKALE</w:t>
            </w:r>
          </w:p>
        </w:tc>
        <w:tc>
          <w:tcPr>
            <w:tcW w:w="1392" w:type="dxa"/>
            <w:vMerge/>
            <w:shd w:val="clear" w:color="auto" w:fill="FFFFFF" w:themeFill="background1"/>
            <w:vAlign w:val="center"/>
          </w:tcPr>
          <w:p w14:paraId="5997CC1D" w14:textId="77777777" w:rsidR="00966646" w:rsidRDefault="00966646" w:rsidP="0096664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4"/>
                <w:szCs w:val="24"/>
                <w:lang w:val="en-US"/>
              </w:rPr>
            </w:pPr>
          </w:p>
        </w:tc>
        <w:tc>
          <w:tcPr>
            <w:tcW w:w="3534" w:type="dxa"/>
            <w:shd w:val="clear" w:color="auto" w:fill="FFFFFF" w:themeFill="background1"/>
            <w:vAlign w:val="bottom"/>
          </w:tcPr>
          <w:p w14:paraId="1DB89539" w14:textId="77777777" w:rsidR="00966646" w:rsidRPr="00966646" w:rsidRDefault="00966646" w:rsidP="00966646">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18"/>
                <w:szCs w:val="18"/>
                <w:lang w:val="en-US"/>
              </w:rPr>
            </w:pPr>
            <w:r w:rsidRPr="00B20BEE">
              <w:rPr>
                <w:rFonts w:ascii="Arial" w:eastAsia="Calibri" w:hAnsi="Arial" w:cs="Arial"/>
                <w:bCs/>
                <w:color w:val="auto"/>
                <w:sz w:val="18"/>
                <w:szCs w:val="18"/>
                <w:lang w:val="en-US"/>
              </w:rPr>
              <w:t xml:space="preserve">Colossae / </w:t>
            </w:r>
            <w:proofErr w:type="spellStart"/>
            <w:r w:rsidR="003C4882">
              <w:rPr>
                <w:rFonts w:cs="Arial"/>
                <w:color w:val="0D0D0D"/>
                <w:sz w:val="18"/>
                <w:szCs w:val="18"/>
                <w:lang w:val="pt-BR" w:eastAsia="es-MX"/>
              </w:rPr>
              <w:t>Hierapark</w:t>
            </w:r>
            <w:proofErr w:type="spellEnd"/>
            <w:r w:rsidR="003C4882">
              <w:rPr>
                <w:rFonts w:cs="Arial"/>
                <w:color w:val="0D0D0D"/>
                <w:sz w:val="18"/>
                <w:szCs w:val="18"/>
                <w:lang w:val="pt-BR" w:eastAsia="es-MX"/>
              </w:rPr>
              <w:t xml:space="preserve"> </w:t>
            </w:r>
            <w:r w:rsidRPr="00B20BEE">
              <w:rPr>
                <w:rFonts w:ascii="Arial" w:eastAsia="Calibri" w:hAnsi="Arial" w:cs="Arial"/>
                <w:bCs/>
                <w:color w:val="auto"/>
                <w:sz w:val="18"/>
                <w:szCs w:val="18"/>
                <w:lang w:val="en-US"/>
              </w:rPr>
              <w:t xml:space="preserve">/ </w:t>
            </w:r>
            <w:proofErr w:type="spellStart"/>
            <w:r w:rsidR="003C4882">
              <w:rPr>
                <w:rFonts w:cs="Arial"/>
                <w:color w:val="0D0D0D"/>
                <w:sz w:val="18"/>
                <w:szCs w:val="18"/>
                <w:lang w:val="pt-BR" w:eastAsia="es-MX"/>
              </w:rPr>
              <w:t>Polat</w:t>
            </w:r>
            <w:proofErr w:type="spellEnd"/>
            <w:r w:rsidR="003C4882">
              <w:rPr>
                <w:rFonts w:cs="Arial"/>
                <w:color w:val="0D0D0D"/>
                <w:sz w:val="18"/>
                <w:szCs w:val="18"/>
                <w:lang w:val="pt-BR" w:eastAsia="es-MX"/>
              </w:rPr>
              <w:t xml:space="preserve"> </w:t>
            </w:r>
            <w:proofErr w:type="spellStart"/>
            <w:r w:rsidR="003C4882">
              <w:rPr>
                <w:rFonts w:cs="Arial"/>
                <w:color w:val="0D0D0D"/>
                <w:sz w:val="18"/>
                <w:szCs w:val="18"/>
                <w:lang w:val="pt-BR" w:eastAsia="es-MX"/>
              </w:rPr>
              <w:t>Themal</w:t>
            </w:r>
            <w:proofErr w:type="spellEnd"/>
            <w:r w:rsidR="003C4882">
              <w:rPr>
                <w:rFonts w:cs="Arial"/>
                <w:color w:val="0D0D0D"/>
                <w:sz w:val="18"/>
                <w:szCs w:val="18"/>
                <w:lang w:val="pt-BR" w:eastAsia="es-MX"/>
              </w:rPr>
              <w:t xml:space="preserve"> </w:t>
            </w:r>
            <w:r w:rsidRPr="00B20BEE">
              <w:rPr>
                <w:rFonts w:ascii="Arial" w:eastAsia="Calibri" w:hAnsi="Arial" w:cs="Arial"/>
                <w:bCs/>
                <w:color w:val="auto"/>
                <w:sz w:val="18"/>
                <w:szCs w:val="18"/>
                <w:lang w:val="en-US"/>
              </w:rPr>
              <w:t xml:space="preserve">o similar </w:t>
            </w:r>
          </w:p>
        </w:tc>
      </w:tr>
      <w:tr w:rsidR="00966646" w14:paraId="2386331A" w14:textId="77777777" w:rsidTr="00BC7CB8">
        <w:trPr>
          <w:trHeight w:val="454"/>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FFFFFF" w:themeFill="background1"/>
            <w:vAlign w:val="center"/>
          </w:tcPr>
          <w:p w14:paraId="49AA4391" w14:textId="77777777" w:rsidR="00966646" w:rsidRDefault="00BC7CB8" w:rsidP="00966646">
            <w:pPr>
              <w:widowControl w:val="0"/>
              <w:spacing w:after="0" w:line="240" w:lineRule="auto"/>
              <w:jc w:val="center"/>
              <w:rPr>
                <w:rFonts w:ascii="Arial" w:eastAsia="Calibri" w:hAnsi="Arial" w:cs="Arial"/>
                <w:sz w:val="18"/>
                <w:szCs w:val="18"/>
                <w:lang w:val="es-AR"/>
              </w:rPr>
            </w:pPr>
            <w:r w:rsidRPr="00BC7CB8">
              <w:rPr>
                <w:rFonts w:ascii="Arial" w:eastAsia="Calibri" w:hAnsi="Arial" w:cs="Arial"/>
                <w:sz w:val="18"/>
                <w:szCs w:val="18"/>
                <w:lang w:val="es-AR"/>
              </w:rPr>
              <w:lastRenderedPageBreak/>
              <w:t>ESMIRNA/</w:t>
            </w:r>
            <w:r w:rsidR="00966646">
              <w:rPr>
                <w:rFonts w:ascii="Arial" w:eastAsia="Calibri" w:hAnsi="Arial" w:cs="Arial"/>
                <w:sz w:val="18"/>
                <w:szCs w:val="18"/>
                <w:lang w:val="es-AR"/>
              </w:rPr>
              <w:t xml:space="preserve">KUSADASI </w:t>
            </w:r>
          </w:p>
        </w:tc>
        <w:tc>
          <w:tcPr>
            <w:tcW w:w="1392" w:type="dxa"/>
            <w:vMerge/>
            <w:shd w:val="clear" w:color="auto" w:fill="FFFFFF" w:themeFill="background1"/>
            <w:vAlign w:val="center"/>
          </w:tcPr>
          <w:p w14:paraId="110FFD37" w14:textId="77777777" w:rsidR="00966646" w:rsidRPr="002C53FA" w:rsidRDefault="00966646" w:rsidP="0096664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US"/>
              </w:rPr>
            </w:pPr>
          </w:p>
        </w:tc>
        <w:tc>
          <w:tcPr>
            <w:tcW w:w="3534" w:type="dxa"/>
            <w:shd w:val="clear" w:color="auto" w:fill="FFFFFF" w:themeFill="background1"/>
            <w:vAlign w:val="center"/>
          </w:tcPr>
          <w:p w14:paraId="2F5F19E4" w14:textId="77777777" w:rsidR="00966646" w:rsidRPr="00B20BEE" w:rsidRDefault="00966646" w:rsidP="00966646">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auto"/>
                <w:sz w:val="18"/>
                <w:szCs w:val="18"/>
              </w:rPr>
            </w:pPr>
            <w:r w:rsidRPr="00B20BEE">
              <w:rPr>
                <w:rFonts w:ascii="Arial" w:eastAsia="Calibri" w:hAnsi="Arial" w:cs="Arial"/>
                <w:bCs/>
                <w:color w:val="auto"/>
                <w:sz w:val="18"/>
                <w:szCs w:val="18"/>
              </w:rPr>
              <w:t xml:space="preserve">IZM- Blanca / </w:t>
            </w:r>
            <w:proofErr w:type="spellStart"/>
            <w:r w:rsidRPr="00B20BEE">
              <w:rPr>
                <w:rFonts w:ascii="Arial" w:eastAsia="Calibri" w:hAnsi="Arial" w:cs="Arial"/>
                <w:bCs/>
                <w:color w:val="auto"/>
                <w:sz w:val="18"/>
                <w:szCs w:val="18"/>
              </w:rPr>
              <w:t>Kaya</w:t>
            </w:r>
            <w:proofErr w:type="spellEnd"/>
            <w:r w:rsidRPr="00B20BEE">
              <w:rPr>
                <w:rFonts w:ascii="Arial" w:eastAsia="Calibri" w:hAnsi="Arial" w:cs="Arial"/>
                <w:bCs/>
                <w:color w:val="auto"/>
                <w:sz w:val="18"/>
                <w:szCs w:val="18"/>
              </w:rPr>
              <w:t xml:space="preserve"> Prestige o</w:t>
            </w:r>
            <w:r>
              <w:rPr>
                <w:rFonts w:ascii="Arial" w:eastAsia="Calibri" w:hAnsi="Arial" w:cs="Arial"/>
                <w:bCs/>
                <w:color w:val="auto"/>
                <w:sz w:val="18"/>
                <w:szCs w:val="18"/>
              </w:rPr>
              <w:t xml:space="preserve"> similar </w:t>
            </w:r>
          </w:p>
          <w:p w14:paraId="28FF7621" w14:textId="77777777" w:rsidR="003C4882" w:rsidRPr="00B20BEE" w:rsidRDefault="003C4882" w:rsidP="003C4882">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auto"/>
                <w:sz w:val="18"/>
                <w:szCs w:val="18"/>
              </w:rPr>
            </w:pPr>
            <w:r>
              <w:rPr>
                <w:rFonts w:ascii="Arial" w:eastAsia="Calibri" w:hAnsi="Arial" w:cs="Arial"/>
                <w:bCs/>
                <w:color w:val="auto"/>
                <w:sz w:val="18"/>
                <w:szCs w:val="18"/>
              </w:rPr>
              <w:t>KUS-</w:t>
            </w:r>
            <w:r>
              <w:rPr>
                <w:rFonts w:cs="Arial"/>
                <w:color w:val="0D0D0D"/>
                <w:sz w:val="18"/>
                <w:szCs w:val="18"/>
                <w:lang w:val="es-MX" w:eastAsia="es-MX"/>
              </w:rPr>
              <w:t xml:space="preserve">Le </w:t>
            </w:r>
            <w:proofErr w:type="spellStart"/>
            <w:r>
              <w:rPr>
                <w:rFonts w:cs="Arial"/>
                <w:color w:val="0D0D0D"/>
                <w:sz w:val="18"/>
                <w:szCs w:val="18"/>
                <w:lang w:val="es-MX" w:eastAsia="es-MX"/>
              </w:rPr>
              <w:t>Bleu</w:t>
            </w:r>
            <w:proofErr w:type="spellEnd"/>
            <w:r>
              <w:rPr>
                <w:rFonts w:cs="Arial"/>
                <w:color w:val="0D0D0D"/>
                <w:sz w:val="18"/>
                <w:szCs w:val="18"/>
                <w:lang w:val="es-MX" w:eastAsia="es-MX"/>
              </w:rPr>
              <w:t xml:space="preserve"> o Ramada Suite o </w:t>
            </w:r>
            <w:proofErr w:type="spellStart"/>
            <w:r>
              <w:rPr>
                <w:rFonts w:cs="Arial"/>
                <w:color w:val="0D0D0D"/>
                <w:sz w:val="18"/>
                <w:szCs w:val="18"/>
                <w:lang w:val="es-MX" w:eastAsia="es-MX"/>
              </w:rPr>
              <w:t>Floria</w:t>
            </w:r>
            <w:proofErr w:type="spellEnd"/>
            <w:r>
              <w:rPr>
                <w:rFonts w:cs="Arial"/>
                <w:color w:val="0D0D0D"/>
                <w:sz w:val="18"/>
                <w:szCs w:val="18"/>
                <w:lang w:val="es-MX" w:eastAsia="es-MX"/>
              </w:rPr>
              <w:t xml:space="preserve"> Garden </w:t>
            </w:r>
            <w:proofErr w:type="spellStart"/>
            <w:r>
              <w:rPr>
                <w:rFonts w:cs="Arial"/>
                <w:color w:val="0D0D0D"/>
                <w:sz w:val="18"/>
                <w:szCs w:val="18"/>
                <w:lang w:val="es-MX" w:eastAsia="es-MX"/>
              </w:rPr>
              <w:t>Ephesus</w:t>
            </w:r>
            <w:proofErr w:type="spellEnd"/>
            <w:r w:rsidRPr="00B20BEE">
              <w:rPr>
                <w:rFonts w:ascii="Arial" w:eastAsia="Calibri" w:hAnsi="Arial" w:cs="Arial"/>
                <w:bCs/>
                <w:color w:val="auto"/>
                <w:sz w:val="18"/>
                <w:szCs w:val="18"/>
              </w:rPr>
              <w:t xml:space="preserve"> o</w:t>
            </w:r>
            <w:r>
              <w:rPr>
                <w:rFonts w:ascii="Arial" w:eastAsia="Calibri" w:hAnsi="Arial" w:cs="Arial"/>
                <w:bCs/>
                <w:color w:val="auto"/>
                <w:sz w:val="18"/>
                <w:szCs w:val="18"/>
              </w:rPr>
              <w:t xml:space="preserve"> similar</w:t>
            </w:r>
          </w:p>
          <w:p w14:paraId="6B699379" w14:textId="77777777" w:rsidR="00966646" w:rsidRPr="00F34121" w:rsidRDefault="00966646" w:rsidP="0096664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p>
        </w:tc>
      </w:tr>
    </w:tbl>
    <w:p w14:paraId="3FE9F23F" w14:textId="77777777" w:rsidR="0062711E" w:rsidRPr="005B0B61" w:rsidRDefault="0062711E" w:rsidP="00FA77BB">
      <w:pPr>
        <w:widowControl w:val="0"/>
        <w:spacing w:after="0" w:line="240" w:lineRule="auto"/>
        <w:rPr>
          <w:rFonts w:ascii="Arial" w:eastAsia="Calibri" w:hAnsi="Arial" w:cs="Arial"/>
          <w:b/>
          <w:bCs/>
          <w:sz w:val="18"/>
          <w:szCs w:val="18"/>
        </w:rPr>
      </w:pPr>
    </w:p>
    <w:p w14:paraId="60D821ED" w14:textId="77777777" w:rsidR="0062711E" w:rsidRPr="005B0B61" w:rsidRDefault="00CF11BD" w:rsidP="00FA77BB">
      <w:pPr>
        <w:widowControl w:val="0"/>
        <w:spacing w:after="0" w:line="240" w:lineRule="auto"/>
        <w:rPr>
          <w:rFonts w:ascii="Arial" w:eastAsia="Calibri" w:hAnsi="Arial" w:cs="Arial"/>
          <w:b/>
          <w:bCs/>
          <w:sz w:val="18"/>
          <w:szCs w:val="18"/>
        </w:rPr>
      </w:pPr>
      <w:r>
        <w:rPr>
          <w:rFonts w:ascii="Arial" w:eastAsia="Calibri" w:hAnsi="Arial" w:cs="Arial"/>
          <w:b/>
          <w:bCs/>
          <w:sz w:val="18"/>
          <w:szCs w:val="18"/>
        </w:rPr>
        <w:t xml:space="preserve">*Notas: en categorías Primera (parte antigua), Primera (Barrio </w:t>
      </w:r>
      <w:proofErr w:type="spellStart"/>
      <w:r>
        <w:rPr>
          <w:rFonts w:ascii="Arial" w:eastAsia="Calibri" w:hAnsi="Arial" w:cs="Arial"/>
          <w:b/>
          <w:bCs/>
          <w:sz w:val="18"/>
          <w:szCs w:val="18"/>
        </w:rPr>
        <w:t>Taksim</w:t>
      </w:r>
      <w:proofErr w:type="spellEnd"/>
      <w:r>
        <w:rPr>
          <w:rFonts w:ascii="Arial" w:eastAsia="Calibri" w:hAnsi="Arial" w:cs="Arial"/>
          <w:b/>
          <w:bCs/>
          <w:sz w:val="18"/>
          <w:szCs w:val="18"/>
        </w:rPr>
        <w:t xml:space="preserve">) y Primera y Superior, lo único que cambia es </w:t>
      </w:r>
      <w:proofErr w:type="gramStart"/>
      <w:r>
        <w:rPr>
          <w:rFonts w:ascii="Arial" w:eastAsia="Calibri" w:hAnsi="Arial" w:cs="Arial"/>
          <w:b/>
          <w:bCs/>
          <w:sz w:val="18"/>
          <w:szCs w:val="18"/>
        </w:rPr>
        <w:t>la hotelería</w:t>
      </w:r>
      <w:proofErr w:type="gramEnd"/>
      <w:r>
        <w:rPr>
          <w:rFonts w:ascii="Arial" w:eastAsia="Calibri" w:hAnsi="Arial" w:cs="Arial"/>
          <w:b/>
          <w:bCs/>
          <w:sz w:val="18"/>
          <w:szCs w:val="18"/>
        </w:rPr>
        <w:t xml:space="preserve"> en Estambul.</w:t>
      </w:r>
    </w:p>
    <w:p w14:paraId="1F72F646" w14:textId="77777777" w:rsidR="0062711E" w:rsidRPr="005B0B61" w:rsidRDefault="0062711E" w:rsidP="00FA77BB">
      <w:pPr>
        <w:widowControl w:val="0"/>
        <w:spacing w:after="0" w:line="240" w:lineRule="auto"/>
        <w:rPr>
          <w:rFonts w:ascii="Arial" w:eastAsia="Calibri" w:hAnsi="Arial" w:cs="Arial"/>
          <w:b/>
          <w:bCs/>
          <w:sz w:val="18"/>
          <w:szCs w:val="18"/>
        </w:rPr>
      </w:pPr>
    </w:p>
    <w:p w14:paraId="453D328C" w14:textId="77777777" w:rsidR="0062711E" w:rsidRPr="00F75832" w:rsidRDefault="0062711E" w:rsidP="0062711E">
      <w:pPr>
        <w:spacing w:after="0" w:line="240" w:lineRule="auto"/>
        <w:jc w:val="center"/>
        <w:rPr>
          <w:rFonts w:ascii="Arial" w:eastAsia="Times New Roman" w:hAnsi="Arial" w:cs="Arial"/>
          <w:b/>
          <w:color w:val="E36C0A" w:themeColor="accent6" w:themeShade="BF"/>
          <w:sz w:val="18"/>
          <w:szCs w:val="18"/>
          <w:lang w:val="es-ES_tradnl" w:eastAsia="es-ES"/>
        </w:rPr>
      </w:pPr>
      <w:r w:rsidRPr="00365647">
        <w:rPr>
          <w:rFonts w:ascii="Arial" w:eastAsia="Times New Roman" w:hAnsi="Arial" w:cs="Arial"/>
          <w:b/>
          <w:color w:val="E36C0A" w:themeColor="accent6" w:themeShade="BF"/>
          <w:sz w:val="18"/>
          <w:szCs w:val="18"/>
          <w:lang w:val="es-ES_tradnl" w:eastAsia="es-ES"/>
        </w:rPr>
        <w:t xml:space="preserve">CATEGORÍA: </w:t>
      </w:r>
      <w:r>
        <w:rPr>
          <w:rFonts w:ascii="Arial" w:eastAsia="Times New Roman" w:hAnsi="Arial" w:cs="Arial"/>
          <w:b/>
          <w:color w:val="E36C0A" w:themeColor="accent6" w:themeShade="BF"/>
          <w:sz w:val="18"/>
          <w:szCs w:val="18"/>
          <w:lang w:val="es-ES_tradnl" w:eastAsia="es-ES"/>
        </w:rPr>
        <w:t>LUJO</w:t>
      </w:r>
    </w:p>
    <w:p w14:paraId="08CE6F91" w14:textId="77777777" w:rsidR="0062711E" w:rsidRDefault="0062711E" w:rsidP="0062711E">
      <w:pPr>
        <w:widowControl w:val="0"/>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3501" w:type="pct"/>
        <w:jc w:val="center"/>
        <w:shd w:val="clear" w:color="auto" w:fill="FDE4D0"/>
        <w:tblLayout w:type="fixed"/>
        <w:tblLook w:val="04A0" w:firstRow="1" w:lastRow="0" w:firstColumn="1" w:lastColumn="0" w:noHBand="0" w:noVBand="1"/>
      </w:tblPr>
      <w:tblGrid>
        <w:gridCol w:w="1468"/>
        <w:gridCol w:w="1392"/>
        <w:gridCol w:w="4115"/>
      </w:tblGrid>
      <w:tr w:rsidR="00927F88" w:rsidRPr="00DB4304" w14:paraId="4BF4A65A" w14:textId="77777777" w:rsidTr="005D0B1F">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68" w:type="dxa"/>
            <w:shd w:val="clear" w:color="auto" w:fill="E36C0A" w:themeFill="accent6" w:themeFillShade="BF"/>
            <w:vAlign w:val="center"/>
          </w:tcPr>
          <w:p w14:paraId="3DEDD137" w14:textId="77777777" w:rsidR="00927F88" w:rsidRPr="00DB4304" w:rsidRDefault="00927F88" w:rsidP="008B16A0">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1392" w:type="dxa"/>
            <w:shd w:val="clear" w:color="auto" w:fill="E36C0A" w:themeFill="accent6" w:themeFillShade="BF"/>
            <w:vAlign w:val="center"/>
          </w:tcPr>
          <w:p w14:paraId="5175635E" w14:textId="77777777" w:rsidR="00927F88" w:rsidRPr="00DB4304" w:rsidRDefault="00927F88"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c>
          <w:tcPr>
            <w:tcW w:w="4116" w:type="dxa"/>
            <w:shd w:val="clear" w:color="auto" w:fill="E36C0A" w:themeFill="accent6" w:themeFillShade="BF"/>
            <w:vAlign w:val="center"/>
          </w:tcPr>
          <w:p w14:paraId="7A8F6576" w14:textId="77777777" w:rsidR="00927F88" w:rsidRPr="0065651F" w:rsidRDefault="00927F88"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Hoteles</w:t>
            </w:r>
          </w:p>
        </w:tc>
      </w:tr>
      <w:tr w:rsidR="00927F88" w14:paraId="1E09B69A" w14:textId="77777777" w:rsidTr="005D0B1F">
        <w:trPr>
          <w:cnfStyle w:val="000000100000" w:firstRow="0" w:lastRow="0" w:firstColumn="0" w:lastColumn="0" w:oddVBand="0" w:evenVBand="0" w:oddHBand="1"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vAlign w:val="center"/>
          </w:tcPr>
          <w:p w14:paraId="5DD556CE" w14:textId="77777777" w:rsidR="00927F88" w:rsidRDefault="00927F88" w:rsidP="008B16A0">
            <w:pPr>
              <w:widowControl w:val="0"/>
              <w:spacing w:after="0" w:line="240" w:lineRule="auto"/>
              <w:jc w:val="center"/>
              <w:rPr>
                <w:rFonts w:ascii="Arial" w:eastAsia="Calibri" w:hAnsi="Arial" w:cs="Arial"/>
                <w:sz w:val="18"/>
                <w:szCs w:val="18"/>
              </w:rPr>
            </w:pPr>
            <w:r>
              <w:rPr>
                <w:rFonts w:ascii="Arial" w:eastAsia="Calibri" w:hAnsi="Arial" w:cs="Arial"/>
                <w:sz w:val="18"/>
                <w:szCs w:val="18"/>
              </w:rPr>
              <w:t>ESTAMBUL</w:t>
            </w:r>
          </w:p>
        </w:tc>
        <w:tc>
          <w:tcPr>
            <w:tcW w:w="1392" w:type="dxa"/>
            <w:vMerge w:val="restart"/>
            <w:shd w:val="clear" w:color="auto" w:fill="FFFFFF" w:themeFill="background1"/>
            <w:vAlign w:val="center"/>
          </w:tcPr>
          <w:p w14:paraId="16BD3C77" w14:textId="77777777" w:rsidR="00927F88" w:rsidRPr="0088544A" w:rsidRDefault="00927F88" w:rsidP="00927F8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proofErr w:type="spellStart"/>
            <w:r>
              <w:rPr>
                <w:rFonts w:ascii="Arial" w:eastAsia="Calibri" w:hAnsi="Arial" w:cs="Arial"/>
                <w:sz w:val="18"/>
                <w:szCs w:val="18"/>
                <w:lang w:val="en-US"/>
              </w:rPr>
              <w:t>Lujo</w:t>
            </w:r>
            <w:proofErr w:type="spellEnd"/>
          </w:p>
        </w:tc>
        <w:tc>
          <w:tcPr>
            <w:tcW w:w="4116" w:type="dxa"/>
            <w:shd w:val="clear" w:color="auto" w:fill="FFFFFF" w:themeFill="background1"/>
            <w:vAlign w:val="center"/>
          </w:tcPr>
          <w:p w14:paraId="0AE9E39A" w14:textId="77777777" w:rsidR="00927F88" w:rsidRPr="00076341" w:rsidRDefault="005D0B1F" w:rsidP="005D0B1F">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18"/>
                <w:szCs w:val="18"/>
              </w:rPr>
            </w:pPr>
            <w:r>
              <w:rPr>
                <w:rFonts w:ascii="Arial" w:eastAsia="Calibri" w:hAnsi="Arial" w:cs="Arial"/>
                <w:bCs/>
                <w:color w:val="auto"/>
                <w:sz w:val="18"/>
                <w:szCs w:val="18"/>
              </w:rPr>
              <w:t xml:space="preserve">Barceló </w:t>
            </w:r>
            <w:proofErr w:type="spellStart"/>
            <w:r>
              <w:rPr>
                <w:rFonts w:ascii="Arial" w:eastAsia="Calibri" w:hAnsi="Arial" w:cs="Arial"/>
                <w:bCs/>
                <w:color w:val="auto"/>
                <w:sz w:val="18"/>
                <w:szCs w:val="18"/>
              </w:rPr>
              <w:t>Istanbul</w:t>
            </w:r>
            <w:proofErr w:type="spellEnd"/>
            <w:r>
              <w:rPr>
                <w:rFonts w:ascii="Arial" w:eastAsia="Calibri" w:hAnsi="Arial" w:cs="Arial"/>
                <w:bCs/>
                <w:color w:val="auto"/>
                <w:sz w:val="18"/>
                <w:szCs w:val="18"/>
              </w:rPr>
              <w:t xml:space="preserve"> /</w:t>
            </w:r>
            <w:r w:rsidR="00494081" w:rsidRPr="00494081">
              <w:rPr>
                <w:rFonts w:ascii="Arial" w:eastAsia="Calibri" w:hAnsi="Arial" w:cs="Arial"/>
                <w:bCs/>
                <w:color w:val="auto"/>
                <w:sz w:val="18"/>
                <w:szCs w:val="18"/>
              </w:rPr>
              <w:t xml:space="preserve"> </w:t>
            </w:r>
            <w:r>
              <w:rPr>
                <w:sz w:val="18"/>
                <w:szCs w:val="18"/>
                <w:lang w:val="pt-BR" w:eastAsia="es-ES"/>
              </w:rPr>
              <w:t xml:space="preserve">Hyatt / </w:t>
            </w:r>
            <w:proofErr w:type="spellStart"/>
            <w:r>
              <w:rPr>
                <w:sz w:val="18"/>
                <w:szCs w:val="18"/>
                <w:lang w:val="pt-BR" w:eastAsia="es-ES"/>
              </w:rPr>
              <w:t>Rotana</w:t>
            </w:r>
            <w:proofErr w:type="spellEnd"/>
            <w:r>
              <w:rPr>
                <w:sz w:val="18"/>
                <w:szCs w:val="18"/>
                <w:lang w:val="pt-BR" w:eastAsia="es-ES"/>
              </w:rPr>
              <w:t xml:space="preserve"> </w:t>
            </w:r>
            <w:proofErr w:type="spellStart"/>
            <w:r>
              <w:rPr>
                <w:sz w:val="18"/>
                <w:szCs w:val="18"/>
                <w:lang w:val="pt-BR" w:eastAsia="es-ES"/>
              </w:rPr>
              <w:t>Bomonti</w:t>
            </w:r>
            <w:proofErr w:type="spellEnd"/>
            <w:r>
              <w:rPr>
                <w:sz w:val="18"/>
                <w:szCs w:val="18"/>
                <w:lang w:val="pt-BR" w:eastAsia="es-ES"/>
              </w:rPr>
              <w:t xml:space="preserve"> o</w:t>
            </w:r>
            <w:r w:rsidR="00494081" w:rsidRPr="00494081">
              <w:rPr>
                <w:rFonts w:ascii="Arial" w:eastAsia="Calibri" w:hAnsi="Arial" w:cs="Arial"/>
                <w:bCs/>
                <w:color w:val="auto"/>
                <w:sz w:val="18"/>
                <w:szCs w:val="18"/>
              </w:rPr>
              <w:t xml:space="preserve"> similar</w:t>
            </w:r>
          </w:p>
        </w:tc>
      </w:tr>
      <w:tr w:rsidR="00927F88" w14:paraId="1CF3EDE5" w14:textId="77777777" w:rsidTr="005D0B1F">
        <w:trPr>
          <w:trHeight w:val="454"/>
          <w:jc w:val="center"/>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vAlign w:val="center"/>
          </w:tcPr>
          <w:p w14:paraId="36AE9ABD" w14:textId="77777777" w:rsidR="00927F88" w:rsidRDefault="00927F88" w:rsidP="008B16A0">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CAPADOCIA</w:t>
            </w:r>
          </w:p>
        </w:tc>
        <w:tc>
          <w:tcPr>
            <w:tcW w:w="1392" w:type="dxa"/>
            <w:vMerge/>
            <w:shd w:val="clear" w:color="auto" w:fill="FFFFFF" w:themeFill="background1"/>
            <w:vAlign w:val="center"/>
          </w:tcPr>
          <w:p w14:paraId="61CDCEAD" w14:textId="77777777" w:rsidR="00927F88" w:rsidRPr="008F2712" w:rsidRDefault="00927F88" w:rsidP="008B16A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lang w:val="en-US"/>
              </w:rPr>
            </w:pPr>
          </w:p>
        </w:tc>
        <w:tc>
          <w:tcPr>
            <w:tcW w:w="4116" w:type="dxa"/>
            <w:shd w:val="clear" w:color="auto" w:fill="FFFFFF" w:themeFill="background1"/>
            <w:vAlign w:val="center"/>
          </w:tcPr>
          <w:p w14:paraId="0D339D8E" w14:textId="77777777" w:rsidR="00927F88" w:rsidRPr="00494081" w:rsidRDefault="005D0B1F" w:rsidP="00494081">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auto"/>
                <w:sz w:val="18"/>
                <w:szCs w:val="18"/>
              </w:rPr>
            </w:pPr>
            <w:r>
              <w:rPr>
                <w:rFonts w:cstheme="minorHAnsi"/>
                <w:sz w:val="18"/>
                <w:szCs w:val="18"/>
                <w:lang w:val="es-MX" w:eastAsia="es-ES"/>
              </w:rPr>
              <w:t xml:space="preserve">Boutique- Tipo Cueva: </w:t>
            </w:r>
            <w:proofErr w:type="spellStart"/>
            <w:r w:rsidR="00494081" w:rsidRPr="00494081">
              <w:rPr>
                <w:rFonts w:ascii="Arial" w:eastAsia="Calibri" w:hAnsi="Arial" w:cs="Arial"/>
                <w:bCs/>
                <w:color w:val="auto"/>
                <w:sz w:val="18"/>
                <w:szCs w:val="18"/>
              </w:rPr>
              <w:t>Yunak</w:t>
            </w:r>
            <w:proofErr w:type="spellEnd"/>
            <w:r w:rsidR="00494081" w:rsidRPr="00494081">
              <w:rPr>
                <w:rFonts w:ascii="Arial" w:eastAsia="Calibri" w:hAnsi="Arial" w:cs="Arial"/>
                <w:bCs/>
                <w:color w:val="auto"/>
                <w:sz w:val="18"/>
                <w:szCs w:val="18"/>
              </w:rPr>
              <w:t xml:space="preserve"> </w:t>
            </w:r>
            <w:proofErr w:type="spellStart"/>
            <w:r w:rsidR="00494081" w:rsidRPr="00494081">
              <w:rPr>
                <w:rFonts w:ascii="Arial" w:eastAsia="Calibri" w:hAnsi="Arial" w:cs="Arial"/>
                <w:bCs/>
                <w:color w:val="auto"/>
                <w:sz w:val="18"/>
                <w:szCs w:val="18"/>
              </w:rPr>
              <w:t>Evleri</w:t>
            </w:r>
            <w:proofErr w:type="spellEnd"/>
            <w:r w:rsidR="00494081">
              <w:rPr>
                <w:rFonts w:ascii="Arial" w:eastAsia="Calibri" w:hAnsi="Arial" w:cs="Arial"/>
                <w:bCs/>
                <w:color w:val="auto"/>
                <w:sz w:val="18"/>
                <w:szCs w:val="18"/>
              </w:rPr>
              <w:t xml:space="preserve"> / </w:t>
            </w:r>
            <w:r>
              <w:rPr>
                <w:rFonts w:cstheme="minorHAnsi"/>
                <w:sz w:val="18"/>
                <w:szCs w:val="18"/>
                <w:lang w:val="pt-BR" w:eastAsia="es-ES"/>
              </w:rPr>
              <w:t xml:space="preserve">Utopia Cave </w:t>
            </w:r>
            <w:r w:rsidR="00494081">
              <w:rPr>
                <w:rFonts w:ascii="Arial" w:eastAsia="Calibri" w:hAnsi="Arial" w:cs="Arial"/>
                <w:bCs/>
                <w:color w:val="auto"/>
                <w:sz w:val="18"/>
                <w:szCs w:val="18"/>
              </w:rPr>
              <w:t xml:space="preserve">/ </w:t>
            </w:r>
            <w:proofErr w:type="spellStart"/>
            <w:r>
              <w:rPr>
                <w:rFonts w:cstheme="minorHAnsi"/>
                <w:sz w:val="18"/>
                <w:szCs w:val="18"/>
                <w:lang w:val="pt-BR" w:eastAsia="es-ES"/>
              </w:rPr>
              <w:t>Exedra</w:t>
            </w:r>
            <w:proofErr w:type="spellEnd"/>
            <w:r>
              <w:rPr>
                <w:rFonts w:cstheme="minorHAnsi"/>
                <w:sz w:val="18"/>
                <w:szCs w:val="18"/>
                <w:lang w:val="pt-BR" w:eastAsia="es-ES"/>
              </w:rPr>
              <w:t xml:space="preserve"> Cave </w:t>
            </w:r>
            <w:r w:rsidR="00494081" w:rsidRPr="00494081">
              <w:rPr>
                <w:rFonts w:ascii="Arial" w:eastAsia="Calibri" w:hAnsi="Arial" w:cs="Arial"/>
                <w:bCs/>
                <w:color w:val="auto"/>
                <w:sz w:val="18"/>
                <w:szCs w:val="18"/>
              </w:rPr>
              <w:t xml:space="preserve">o similar </w:t>
            </w:r>
          </w:p>
        </w:tc>
      </w:tr>
      <w:tr w:rsidR="00927F88" w:rsidRPr="00494081" w14:paraId="66258C44" w14:textId="77777777" w:rsidTr="005D0B1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vAlign w:val="center"/>
          </w:tcPr>
          <w:p w14:paraId="30A29B6D" w14:textId="77777777" w:rsidR="00927F88" w:rsidRDefault="00927F88" w:rsidP="008B16A0">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PAMUKKALE</w:t>
            </w:r>
          </w:p>
        </w:tc>
        <w:tc>
          <w:tcPr>
            <w:tcW w:w="1392" w:type="dxa"/>
            <w:vMerge/>
            <w:shd w:val="clear" w:color="auto" w:fill="FFFFFF" w:themeFill="background1"/>
            <w:vAlign w:val="center"/>
          </w:tcPr>
          <w:p w14:paraId="6BB9E253" w14:textId="77777777" w:rsidR="00927F88" w:rsidRDefault="00927F88" w:rsidP="008B16A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4"/>
                <w:szCs w:val="24"/>
                <w:lang w:val="en-US"/>
              </w:rPr>
            </w:pPr>
          </w:p>
        </w:tc>
        <w:tc>
          <w:tcPr>
            <w:tcW w:w="4116" w:type="dxa"/>
            <w:shd w:val="clear" w:color="auto" w:fill="FFFFFF" w:themeFill="background1"/>
            <w:vAlign w:val="bottom"/>
          </w:tcPr>
          <w:p w14:paraId="13365DB0" w14:textId="77777777" w:rsidR="00494081" w:rsidRPr="00494081" w:rsidRDefault="00494081" w:rsidP="00494081">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18"/>
                <w:szCs w:val="18"/>
              </w:rPr>
            </w:pPr>
            <w:r w:rsidRPr="00494081">
              <w:rPr>
                <w:rFonts w:ascii="Arial" w:eastAsia="Calibri" w:hAnsi="Arial" w:cs="Arial"/>
                <w:bCs/>
                <w:color w:val="auto"/>
                <w:sz w:val="18"/>
                <w:szCs w:val="18"/>
              </w:rPr>
              <w:t xml:space="preserve">Doga </w:t>
            </w:r>
            <w:proofErr w:type="spellStart"/>
            <w:r w:rsidRPr="00494081">
              <w:rPr>
                <w:rFonts w:ascii="Arial" w:eastAsia="Calibri" w:hAnsi="Arial" w:cs="Arial"/>
                <w:bCs/>
                <w:color w:val="auto"/>
                <w:sz w:val="18"/>
                <w:szCs w:val="18"/>
              </w:rPr>
              <w:t>Thermal</w:t>
            </w:r>
            <w:proofErr w:type="spellEnd"/>
            <w:r w:rsidRPr="00494081">
              <w:rPr>
                <w:rFonts w:ascii="Arial" w:eastAsia="Calibri" w:hAnsi="Arial" w:cs="Arial"/>
                <w:bCs/>
                <w:color w:val="auto"/>
                <w:sz w:val="18"/>
                <w:szCs w:val="18"/>
              </w:rPr>
              <w:t xml:space="preserve"> Spa</w:t>
            </w:r>
            <w:r>
              <w:rPr>
                <w:rFonts w:ascii="Arial" w:eastAsia="Calibri" w:hAnsi="Arial" w:cs="Arial"/>
                <w:bCs/>
                <w:color w:val="auto"/>
                <w:sz w:val="18"/>
                <w:szCs w:val="18"/>
              </w:rPr>
              <w:t xml:space="preserve"> / </w:t>
            </w:r>
            <w:proofErr w:type="spellStart"/>
            <w:r w:rsidRPr="00494081">
              <w:rPr>
                <w:rFonts w:ascii="Arial" w:eastAsia="Calibri" w:hAnsi="Arial" w:cs="Arial"/>
                <w:bCs/>
                <w:color w:val="auto"/>
                <w:sz w:val="18"/>
                <w:szCs w:val="18"/>
              </w:rPr>
              <w:t>Adempira</w:t>
            </w:r>
            <w:proofErr w:type="spellEnd"/>
            <w:r w:rsidRPr="00494081">
              <w:rPr>
                <w:rFonts w:ascii="Arial" w:eastAsia="Calibri" w:hAnsi="Arial" w:cs="Arial"/>
                <w:bCs/>
                <w:color w:val="auto"/>
                <w:sz w:val="18"/>
                <w:szCs w:val="18"/>
              </w:rPr>
              <w:t xml:space="preserve"> o similar </w:t>
            </w:r>
          </w:p>
          <w:p w14:paraId="23DE523C" w14:textId="77777777" w:rsidR="00927F88" w:rsidRPr="00494081" w:rsidRDefault="00927F88" w:rsidP="008B16A0">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18"/>
                <w:szCs w:val="18"/>
              </w:rPr>
            </w:pPr>
          </w:p>
        </w:tc>
      </w:tr>
      <w:tr w:rsidR="00927F88" w14:paraId="2069B917" w14:textId="77777777" w:rsidTr="005D0B1F">
        <w:trPr>
          <w:trHeight w:val="454"/>
          <w:jc w:val="center"/>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vAlign w:val="center"/>
          </w:tcPr>
          <w:p w14:paraId="7BA09498" w14:textId="77777777" w:rsidR="00927F88" w:rsidRDefault="00927F88" w:rsidP="008B16A0">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KUSADASI </w:t>
            </w:r>
          </w:p>
        </w:tc>
        <w:tc>
          <w:tcPr>
            <w:tcW w:w="1392" w:type="dxa"/>
            <w:vMerge/>
            <w:shd w:val="clear" w:color="auto" w:fill="FFFFFF" w:themeFill="background1"/>
            <w:vAlign w:val="center"/>
          </w:tcPr>
          <w:p w14:paraId="52E56223" w14:textId="77777777" w:rsidR="00927F88" w:rsidRPr="002C53FA" w:rsidRDefault="00927F88" w:rsidP="008B16A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US"/>
              </w:rPr>
            </w:pPr>
          </w:p>
        </w:tc>
        <w:tc>
          <w:tcPr>
            <w:tcW w:w="4116" w:type="dxa"/>
            <w:shd w:val="clear" w:color="auto" w:fill="FFFFFF" w:themeFill="background1"/>
            <w:vAlign w:val="center"/>
          </w:tcPr>
          <w:p w14:paraId="6FDC3C87" w14:textId="77777777" w:rsidR="00927F88" w:rsidRPr="00B20BEE" w:rsidRDefault="00927F88" w:rsidP="008B16A0">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auto"/>
                <w:sz w:val="18"/>
                <w:szCs w:val="18"/>
              </w:rPr>
            </w:pPr>
            <w:r w:rsidRPr="00B20BEE">
              <w:rPr>
                <w:rFonts w:ascii="Arial" w:eastAsia="Calibri" w:hAnsi="Arial" w:cs="Arial"/>
                <w:bCs/>
                <w:color w:val="auto"/>
                <w:sz w:val="18"/>
                <w:szCs w:val="18"/>
              </w:rPr>
              <w:t xml:space="preserve">IZM- </w:t>
            </w:r>
            <w:proofErr w:type="spellStart"/>
            <w:r w:rsidR="005D0B1F">
              <w:rPr>
                <w:rFonts w:cstheme="minorHAnsi"/>
                <w:sz w:val="18"/>
                <w:szCs w:val="18"/>
                <w:lang w:val="pt-BR" w:eastAsia="es-ES"/>
              </w:rPr>
              <w:t>Movenpick</w:t>
            </w:r>
            <w:proofErr w:type="spellEnd"/>
            <w:r w:rsidR="005D0B1F">
              <w:rPr>
                <w:rFonts w:cstheme="minorHAnsi"/>
                <w:sz w:val="18"/>
                <w:szCs w:val="18"/>
                <w:lang w:val="pt-BR" w:eastAsia="es-ES"/>
              </w:rPr>
              <w:t xml:space="preserve"> Izmir </w:t>
            </w:r>
            <w:r w:rsidRPr="00B20BEE">
              <w:rPr>
                <w:rFonts w:ascii="Arial" w:eastAsia="Calibri" w:hAnsi="Arial" w:cs="Arial"/>
                <w:bCs/>
                <w:color w:val="auto"/>
                <w:sz w:val="18"/>
                <w:szCs w:val="18"/>
              </w:rPr>
              <w:t>o</w:t>
            </w:r>
            <w:r>
              <w:rPr>
                <w:rFonts w:ascii="Arial" w:eastAsia="Calibri" w:hAnsi="Arial" w:cs="Arial"/>
                <w:bCs/>
                <w:color w:val="auto"/>
                <w:sz w:val="18"/>
                <w:szCs w:val="18"/>
              </w:rPr>
              <w:t xml:space="preserve"> similar </w:t>
            </w:r>
          </w:p>
          <w:p w14:paraId="694FB4B8" w14:textId="77777777" w:rsidR="00927F88" w:rsidRPr="00F34121" w:rsidRDefault="005D0B1F" w:rsidP="008B16A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Pr>
                <w:rFonts w:ascii="Avenir Next LT Pro" w:hAnsi="Avenir Next LT Pro" w:cstheme="minorHAnsi"/>
                <w:sz w:val="18"/>
                <w:szCs w:val="18"/>
                <w:lang w:val="pt-BR" w:eastAsia="es-ES"/>
              </w:rPr>
              <w:t>KUS- Charisma / Elite World</w:t>
            </w:r>
            <w:r w:rsidRPr="00B20BEE">
              <w:rPr>
                <w:rFonts w:ascii="Arial" w:eastAsia="Calibri" w:hAnsi="Arial" w:cs="Arial"/>
                <w:bCs/>
                <w:sz w:val="18"/>
                <w:szCs w:val="18"/>
              </w:rPr>
              <w:t xml:space="preserve"> o</w:t>
            </w:r>
            <w:r>
              <w:rPr>
                <w:rFonts w:ascii="Arial" w:eastAsia="Calibri" w:hAnsi="Arial" w:cs="Arial"/>
                <w:bCs/>
                <w:sz w:val="18"/>
                <w:szCs w:val="18"/>
              </w:rPr>
              <w:t xml:space="preserve"> similar</w:t>
            </w:r>
          </w:p>
        </w:tc>
      </w:tr>
    </w:tbl>
    <w:p w14:paraId="07547A01" w14:textId="77777777" w:rsidR="00F626A4" w:rsidRDefault="00F626A4" w:rsidP="0065651F">
      <w:pPr>
        <w:widowControl w:val="0"/>
        <w:spacing w:after="0" w:line="240" w:lineRule="auto"/>
        <w:rPr>
          <w:rFonts w:ascii="Arial" w:eastAsia="Calibri" w:hAnsi="Arial" w:cs="Arial"/>
          <w:b/>
          <w:bCs/>
          <w:sz w:val="18"/>
          <w:szCs w:val="18"/>
        </w:rPr>
      </w:pPr>
    </w:p>
    <w:p w14:paraId="5043CB0F" w14:textId="77777777" w:rsidR="002C7419" w:rsidRDefault="002C7419">
      <w:pPr>
        <w:spacing w:after="0" w:line="240" w:lineRule="auto"/>
        <w:rPr>
          <w:rFonts w:ascii="Arial" w:eastAsia="Calibri" w:hAnsi="Arial" w:cs="Arial"/>
          <w:b/>
          <w:bCs/>
          <w:sz w:val="18"/>
          <w:szCs w:val="18"/>
        </w:rPr>
      </w:pPr>
    </w:p>
    <w:p w14:paraId="30C95813" w14:textId="77777777"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07459315" w14:textId="77777777" w:rsidR="005B0406" w:rsidRDefault="005B0406">
      <w:pPr>
        <w:spacing w:after="0" w:line="240" w:lineRule="auto"/>
        <w:rPr>
          <w:rFonts w:ascii="Arial" w:eastAsia="Times New Roman" w:hAnsi="Arial" w:cs="Arial"/>
          <w:b/>
          <w:color w:val="E36C0A" w:themeColor="accent6" w:themeShade="BF"/>
          <w:sz w:val="18"/>
          <w:szCs w:val="18"/>
          <w:u w:val="single"/>
          <w:lang w:val="es-ES_tradnl" w:eastAsia="es-ES"/>
        </w:rPr>
      </w:pPr>
    </w:p>
    <w:p w14:paraId="05CC9683" w14:textId="77777777" w:rsidR="00D442D5" w:rsidRPr="00D442D5" w:rsidRDefault="00D442D5" w:rsidP="3249F0EC">
      <w:pPr>
        <w:spacing w:after="0" w:line="240" w:lineRule="auto"/>
        <w:rPr>
          <w:rFonts w:ascii="Arial" w:eastAsia="Times New Roman" w:hAnsi="Arial" w:cs="Arial"/>
          <w:sz w:val="14"/>
          <w:szCs w:val="14"/>
          <w:lang w:eastAsia="es-ES"/>
        </w:rPr>
      </w:pPr>
      <w:r w:rsidRPr="3249F0EC">
        <w:rPr>
          <w:rFonts w:ascii="Arial" w:eastAsia="Times New Roman" w:hAnsi="Arial" w:cs="Arial"/>
          <w:sz w:val="14"/>
          <w:szCs w:val="14"/>
          <w:lang w:eastAsia="es-ES"/>
        </w:rPr>
        <w:t xml:space="preserve">*Cotizaciones con menores de 0-2 años deben </w:t>
      </w:r>
      <w:r w:rsidR="00BC400A" w:rsidRPr="3249F0EC">
        <w:rPr>
          <w:rFonts w:ascii="Arial" w:eastAsia="Times New Roman" w:hAnsi="Arial" w:cs="Arial"/>
          <w:sz w:val="14"/>
          <w:szCs w:val="14"/>
          <w:lang w:eastAsia="es-ES"/>
        </w:rPr>
        <w:t>ser a través d</w:t>
      </w:r>
      <w:r w:rsidRPr="3249F0EC">
        <w:rPr>
          <w:rFonts w:ascii="Arial" w:eastAsia="Times New Roman" w:hAnsi="Arial" w:cs="Arial"/>
          <w:sz w:val="14"/>
          <w:szCs w:val="14"/>
          <w:lang w:eastAsia="es-ES"/>
        </w:rPr>
        <w:t xml:space="preserve">el equipo de </w:t>
      </w:r>
      <w:proofErr w:type="spellStart"/>
      <w:r w:rsidRPr="3249F0EC">
        <w:rPr>
          <w:rFonts w:ascii="Arial" w:eastAsia="Times New Roman" w:hAnsi="Arial" w:cs="Arial"/>
          <w:sz w:val="14"/>
          <w:szCs w:val="14"/>
          <w:lang w:eastAsia="es-ES"/>
        </w:rPr>
        <w:t>booking</w:t>
      </w:r>
      <w:proofErr w:type="spellEnd"/>
      <w:r w:rsidRPr="3249F0EC">
        <w:rPr>
          <w:rFonts w:ascii="Arial" w:eastAsia="Times New Roman" w:hAnsi="Arial" w:cs="Arial"/>
          <w:sz w:val="14"/>
          <w:szCs w:val="14"/>
          <w:lang w:eastAsia="es-ES"/>
        </w:rPr>
        <w:t xml:space="preserve"> </w:t>
      </w:r>
      <w:proofErr w:type="spellStart"/>
      <w:r w:rsidRPr="3249F0EC">
        <w:rPr>
          <w:rFonts w:ascii="Arial" w:eastAsia="Times New Roman" w:hAnsi="Arial" w:cs="Arial"/>
          <w:sz w:val="14"/>
          <w:szCs w:val="14"/>
          <w:lang w:eastAsia="es-ES"/>
        </w:rPr>
        <w:t>Tourmundial</w:t>
      </w:r>
      <w:proofErr w:type="spellEnd"/>
    </w:p>
    <w:tbl>
      <w:tblPr>
        <w:tblStyle w:val="Cuadrculamedia1-nfasis6"/>
        <w:tblW w:w="5348" w:type="pct"/>
        <w:jc w:val="center"/>
        <w:shd w:val="clear" w:color="auto" w:fill="FDE4D0"/>
        <w:tblLayout w:type="fixed"/>
        <w:tblLook w:val="04A0" w:firstRow="1" w:lastRow="0" w:firstColumn="1" w:lastColumn="0" w:noHBand="0" w:noVBand="1"/>
      </w:tblPr>
      <w:tblGrid>
        <w:gridCol w:w="2401"/>
        <w:gridCol w:w="2381"/>
        <w:gridCol w:w="1184"/>
        <w:gridCol w:w="1195"/>
        <w:gridCol w:w="1268"/>
        <w:gridCol w:w="1113"/>
        <w:gridCol w:w="1113"/>
      </w:tblGrid>
      <w:tr w:rsidR="00A85B11" w:rsidRPr="005F270A" w14:paraId="4A3B5E89" w14:textId="77777777" w:rsidTr="00176A97">
        <w:trPr>
          <w:cnfStyle w:val="100000000000" w:firstRow="1" w:lastRow="0" w:firstColumn="0" w:lastColumn="0" w:oddVBand="0" w:evenVBand="0" w:oddHBand="0"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E36C0A" w:themeFill="accent6" w:themeFillShade="BF"/>
            <w:vAlign w:val="center"/>
          </w:tcPr>
          <w:p w14:paraId="3D40F810" w14:textId="77777777" w:rsidR="00A85B11" w:rsidRPr="005F270A" w:rsidRDefault="00A85B11" w:rsidP="00B035F2">
            <w:pPr>
              <w:widowControl w:val="0"/>
              <w:spacing w:after="0" w:line="240" w:lineRule="auto"/>
              <w:jc w:val="center"/>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Salidas</w:t>
            </w:r>
            <w:r>
              <w:rPr>
                <w:rFonts w:ascii="Arial" w:eastAsia="Times New Roman" w:hAnsi="Arial" w:cs="Arial"/>
                <w:color w:val="FFFFFF" w:themeColor="background1"/>
                <w:sz w:val="20"/>
                <w:szCs w:val="20"/>
                <w:lang w:val="es-ES_tradnl" w:eastAsia="es-ES"/>
              </w:rPr>
              <w:t>: Especificas</w:t>
            </w:r>
          </w:p>
        </w:tc>
        <w:tc>
          <w:tcPr>
            <w:tcW w:w="2381" w:type="dxa"/>
            <w:shd w:val="clear" w:color="auto" w:fill="E36C0A" w:themeFill="accent6" w:themeFillShade="BF"/>
            <w:vAlign w:val="center"/>
          </w:tcPr>
          <w:p w14:paraId="1667F7D8" w14:textId="77777777" w:rsidR="00A85B11" w:rsidRPr="00BA5CA4" w:rsidRDefault="00A85B11" w:rsidP="00B035F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1184" w:type="dxa"/>
            <w:shd w:val="clear" w:color="auto" w:fill="E36C0A" w:themeFill="accent6" w:themeFillShade="BF"/>
            <w:vAlign w:val="center"/>
          </w:tcPr>
          <w:p w14:paraId="19305A32" w14:textId="77777777" w:rsidR="00A85B11" w:rsidRPr="00BA5CA4" w:rsidRDefault="00A85B11" w:rsidP="00B035F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1195" w:type="dxa"/>
            <w:shd w:val="clear" w:color="auto" w:fill="E36C0A" w:themeFill="accent6" w:themeFillShade="BF"/>
            <w:vAlign w:val="center"/>
          </w:tcPr>
          <w:p w14:paraId="6E5B43B5" w14:textId="77777777" w:rsidR="00A85B11" w:rsidRPr="00BA5CA4" w:rsidRDefault="00A85B11" w:rsidP="00B035F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1268" w:type="dxa"/>
            <w:shd w:val="clear" w:color="auto" w:fill="E36C0A" w:themeFill="accent6" w:themeFillShade="BF"/>
            <w:vAlign w:val="center"/>
          </w:tcPr>
          <w:p w14:paraId="2EEEF9A7" w14:textId="77777777" w:rsidR="00A85B11" w:rsidRPr="00BA5CA4" w:rsidRDefault="00A85B11" w:rsidP="00B035F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c>
          <w:tcPr>
            <w:tcW w:w="1113" w:type="dxa"/>
            <w:shd w:val="clear" w:color="auto" w:fill="E36C0A" w:themeFill="accent6" w:themeFillShade="BF"/>
            <w:vAlign w:val="center"/>
          </w:tcPr>
          <w:p w14:paraId="6525D5CB" w14:textId="77777777" w:rsidR="00A85B11" w:rsidRPr="00BA5CA4" w:rsidRDefault="006D512E" w:rsidP="00B035F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rPr>
            </w:pPr>
            <w:r w:rsidRPr="00BA5CA4">
              <w:rPr>
                <w:rFonts w:ascii="Arial" w:eastAsia="Calibri" w:hAnsi="Arial" w:cs="Arial"/>
                <w:color w:val="FFFFFF" w:themeColor="background1"/>
                <w:sz w:val="20"/>
                <w:szCs w:val="20"/>
              </w:rPr>
              <w:t xml:space="preserve">Menor </w:t>
            </w:r>
            <w:r w:rsidR="00176A97">
              <w:rPr>
                <w:rFonts w:ascii="Arial" w:eastAsia="Calibri" w:hAnsi="Arial" w:cs="Arial"/>
                <w:color w:val="FFFFFF" w:themeColor="background1"/>
                <w:sz w:val="20"/>
                <w:szCs w:val="20"/>
              </w:rPr>
              <w:t xml:space="preserve">  </w:t>
            </w:r>
            <w:r>
              <w:rPr>
                <w:rFonts w:ascii="Arial" w:eastAsia="Calibri" w:hAnsi="Arial" w:cs="Arial"/>
                <w:color w:val="FFFFFF" w:themeColor="background1"/>
                <w:sz w:val="20"/>
                <w:szCs w:val="20"/>
              </w:rPr>
              <w:t>0</w:t>
            </w:r>
            <w:r w:rsidR="00A85B11">
              <w:rPr>
                <w:rFonts w:ascii="Arial" w:eastAsia="Calibri" w:hAnsi="Arial" w:cs="Arial"/>
                <w:color w:val="FFFFFF" w:themeColor="background1"/>
                <w:sz w:val="20"/>
                <w:szCs w:val="20"/>
              </w:rPr>
              <w:t>-2</w:t>
            </w:r>
          </w:p>
        </w:tc>
        <w:tc>
          <w:tcPr>
            <w:tcW w:w="1113" w:type="dxa"/>
            <w:shd w:val="clear" w:color="auto" w:fill="E36C0A" w:themeFill="accent6" w:themeFillShade="BF"/>
          </w:tcPr>
          <w:p w14:paraId="4CEF1211" w14:textId="77777777" w:rsidR="00A85B11" w:rsidRPr="00BA5CA4" w:rsidRDefault="006D512E" w:rsidP="00B035F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sidRPr="00BA5CA4">
              <w:rPr>
                <w:rFonts w:ascii="Arial" w:eastAsia="Calibri" w:hAnsi="Arial" w:cs="Arial"/>
                <w:color w:val="FFFFFF" w:themeColor="background1"/>
                <w:sz w:val="20"/>
                <w:szCs w:val="20"/>
              </w:rPr>
              <w:t xml:space="preserve">Menor </w:t>
            </w:r>
            <w:r w:rsidR="00176A97">
              <w:rPr>
                <w:rFonts w:ascii="Arial" w:eastAsia="Calibri" w:hAnsi="Arial" w:cs="Arial"/>
                <w:color w:val="FFFFFF" w:themeColor="background1"/>
                <w:sz w:val="20"/>
                <w:szCs w:val="20"/>
              </w:rPr>
              <w:t xml:space="preserve">  </w:t>
            </w:r>
            <w:r>
              <w:rPr>
                <w:rFonts w:ascii="Arial" w:eastAsia="Calibri" w:hAnsi="Arial" w:cs="Arial"/>
                <w:color w:val="FFFFFF" w:themeColor="background1"/>
                <w:sz w:val="20"/>
                <w:szCs w:val="20"/>
              </w:rPr>
              <w:t>3</w:t>
            </w:r>
            <w:r w:rsidR="00A85B11" w:rsidRPr="00BA5CA4">
              <w:rPr>
                <w:rFonts w:ascii="Arial" w:eastAsia="Calibri" w:hAnsi="Arial" w:cs="Arial"/>
                <w:color w:val="FFFFFF" w:themeColor="background1"/>
                <w:sz w:val="20"/>
                <w:szCs w:val="20"/>
              </w:rPr>
              <w:t>-11</w:t>
            </w:r>
          </w:p>
        </w:tc>
      </w:tr>
      <w:tr w:rsidR="00B46273" w14:paraId="2F5BCF67" w14:textId="77777777" w:rsidTr="00B46273">
        <w:trPr>
          <w:cnfStyle w:val="000000100000" w:firstRow="0" w:lastRow="0" w:firstColumn="0" w:lastColumn="0" w:oddVBand="0" w:evenVBand="0" w:oddHBand="1" w:evenHBand="0" w:firstRowFirstColumn="0" w:firstRowLastColumn="0" w:lastRowFirstColumn="0" w:lastRowLastColumn="0"/>
          <w:trHeight w:val="542"/>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FFFFFF" w:themeFill="background1"/>
            <w:vAlign w:val="center"/>
          </w:tcPr>
          <w:p w14:paraId="45DB0D4F" w14:textId="77777777" w:rsidR="00B46273" w:rsidRPr="00AD2552" w:rsidRDefault="00B46273" w:rsidP="00431420">
            <w:pPr>
              <w:widowControl w:val="0"/>
              <w:spacing w:after="0" w:line="240" w:lineRule="auto"/>
              <w:jc w:val="center"/>
              <w:rPr>
                <w:rFonts w:ascii="Arial" w:eastAsia="Times New Roman" w:hAnsi="Arial" w:cs="Arial"/>
                <w:b w:val="0"/>
                <w:bCs w:val="0"/>
                <w:color w:val="000000"/>
                <w:sz w:val="18"/>
                <w:szCs w:val="18"/>
                <w:lang w:val="es-ES_tradnl" w:eastAsia="es-ES"/>
              </w:rPr>
            </w:pPr>
            <w:r w:rsidRPr="00B46273">
              <w:rPr>
                <w:rFonts w:ascii="Arial" w:eastAsia="Times New Roman" w:hAnsi="Arial" w:cs="Arial"/>
                <w:b w:val="0"/>
                <w:bCs w:val="0"/>
                <w:color w:val="000000"/>
                <w:sz w:val="18"/>
                <w:szCs w:val="18"/>
                <w:lang w:val="es-ES_tradnl" w:eastAsia="es-ES"/>
              </w:rPr>
              <w:t xml:space="preserve">Enero al 28 marzo </w:t>
            </w:r>
            <w:r w:rsidRPr="00B46273">
              <w:rPr>
                <w:rFonts w:ascii="Arial" w:eastAsia="Times New Roman" w:hAnsi="Arial" w:cs="Arial"/>
                <w:b w:val="0"/>
                <w:bCs w:val="0"/>
                <w:color w:val="FF0000"/>
                <w:sz w:val="18"/>
                <w:szCs w:val="18"/>
                <w:lang w:val="es-ES_tradnl" w:eastAsia="es-ES"/>
              </w:rPr>
              <w:t>2025</w:t>
            </w:r>
          </w:p>
        </w:tc>
        <w:tc>
          <w:tcPr>
            <w:tcW w:w="2381" w:type="dxa"/>
            <w:vMerge w:val="restart"/>
            <w:shd w:val="clear" w:color="auto" w:fill="auto"/>
            <w:vAlign w:val="center"/>
          </w:tcPr>
          <w:p w14:paraId="17633F0D" w14:textId="77777777" w:rsidR="00B46273" w:rsidRDefault="00B46273" w:rsidP="00B4627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Primera</w:t>
            </w:r>
          </w:p>
          <w:p w14:paraId="6057E49B" w14:textId="77777777" w:rsidR="00B46273" w:rsidRPr="005F270A" w:rsidRDefault="00B46273" w:rsidP="005B040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(Parte Antigua)</w:t>
            </w:r>
          </w:p>
        </w:tc>
        <w:tc>
          <w:tcPr>
            <w:tcW w:w="1184" w:type="dxa"/>
            <w:shd w:val="clear" w:color="auto" w:fill="FFFFFF" w:themeFill="background1"/>
            <w:vAlign w:val="center"/>
          </w:tcPr>
          <w:p w14:paraId="365A1E99" w14:textId="77777777" w:rsidR="00B46273" w:rsidRPr="00977EED" w:rsidRDefault="00B46273" w:rsidP="00B46273">
            <w:pPr>
              <w:jc w:val="center"/>
              <w:cnfStyle w:val="000000100000" w:firstRow="0" w:lastRow="0" w:firstColumn="0" w:lastColumn="0" w:oddVBand="0" w:evenVBand="0" w:oddHBand="1" w:evenHBand="0" w:firstRowFirstColumn="0" w:firstRowLastColumn="0" w:lastRowFirstColumn="0" w:lastRowLastColumn="0"/>
            </w:pPr>
            <w:r w:rsidRPr="00977EED">
              <w:t>2,884</w:t>
            </w:r>
            <w:r>
              <w:t xml:space="preserve"> USD</w:t>
            </w:r>
          </w:p>
        </w:tc>
        <w:tc>
          <w:tcPr>
            <w:tcW w:w="1195" w:type="dxa"/>
            <w:shd w:val="clear" w:color="auto" w:fill="FFFFFF" w:themeFill="background1"/>
            <w:vAlign w:val="center"/>
          </w:tcPr>
          <w:p w14:paraId="6CD9D7E6" w14:textId="77777777" w:rsidR="00B46273" w:rsidRPr="00977EED" w:rsidRDefault="00B46273" w:rsidP="00B46273">
            <w:pPr>
              <w:jc w:val="center"/>
              <w:cnfStyle w:val="000000100000" w:firstRow="0" w:lastRow="0" w:firstColumn="0" w:lastColumn="0" w:oddVBand="0" w:evenVBand="0" w:oddHBand="1" w:evenHBand="0" w:firstRowFirstColumn="0" w:firstRowLastColumn="0" w:lastRowFirstColumn="0" w:lastRowLastColumn="0"/>
            </w:pPr>
            <w:r w:rsidRPr="00977EED">
              <w:t>2,220</w:t>
            </w:r>
            <w:r>
              <w:t xml:space="preserve"> USD</w:t>
            </w:r>
          </w:p>
        </w:tc>
        <w:tc>
          <w:tcPr>
            <w:tcW w:w="1268" w:type="dxa"/>
            <w:shd w:val="clear" w:color="auto" w:fill="FFFFFF" w:themeFill="background1"/>
            <w:vAlign w:val="center"/>
          </w:tcPr>
          <w:p w14:paraId="0A940FE7" w14:textId="77777777" w:rsidR="00B46273" w:rsidRPr="00977EED" w:rsidRDefault="00B46273" w:rsidP="00B46273">
            <w:pPr>
              <w:jc w:val="center"/>
              <w:cnfStyle w:val="000000100000" w:firstRow="0" w:lastRow="0" w:firstColumn="0" w:lastColumn="0" w:oddVBand="0" w:evenVBand="0" w:oddHBand="1" w:evenHBand="0" w:firstRowFirstColumn="0" w:firstRowLastColumn="0" w:lastRowFirstColumn="0" w:lastRowLastColumn="0"/>
            </w:pPr>
            <w:r w:rsidRPr="00977EED">
              <w:t>2,220</w:t>
            </w:r>
            <w:r>
              <w:t xml:space="preserve"> USD</w:t>
            </w:r>
          </w:p>
        </w:tc>
        <w:tc>
          <w:tcPr>
            <w:tcW w:w="1113" w:type="dxa"/>
            <w:shd w:val="clear" w:color="auto" w:fill="FFFFFF" w:themeFill="background1"/>
            <w:vAlign w:val="center"/>
          </w:tcPr>
          <w:p w14:paraId="4E2B9E22" w14:textId="77777777" w:rsidR="00B46273" w:rsidRPr="00977EED" w:rsidRDefault="00B46273" w:rsidP="00B46273">
            <w:pPr>
              <w:jc w:val="center"/>
              <w:cnfStyle w:val="000000100000" w:firstRow="0" w:lastRow="0" w:firstColumn="0" w:lastColumn="0" w:oddVBand="0" w:evenVBand="0" w:oddHBand="1" w:evenHBand="0" w:firstRowFirstColumn="0" w:firstRowLastColumn="0" w:lastRowFirstColumn="0" w:lastRowLastColumn="0"/>
            </w:pPr>
            <w:r w:rsidRPr="00977EED">
              <w:t>307</w:t>
            </w:r>
            <w:r>
              <w:t xml:space="preserve"> USD</w:t>
            </w:r>
          </w:p>
        </w:tc>
        <w:tc>
          <w:tcPr>
            <w:tcW w:w="1113" w:type="dxa"/>
            <w:shd w:val="clear" w:color="auto" w:fill="FFFFFF" w:themeFill="background1"/>
            <w:vAlign w:val="center"/>
          </w:tcPr>
          <w:p w14:paraId="3B562640" w14:textId="77777777" w:rsidR="00B46273" w:rsidRDefault="00B46273" w:rsidP="00B46273">
            <w:pPr>
              <w:jc w:val="center"/>
              <w:cnfStyle w:val="000000100000" w:firstRow="0" w:lastRow="0" w:firstColumn="0" w:lastColumn="0" w:oddVBand="0" w:evenVBand="0" w:oddHBand="1" w:evenHBand="0" w:firstRowFirstColumn="0" w:firstRowLastColumn="0" w:lastRowFirstColumn="0" w:lastRowLastColumn="0"/>
            </w:pPr>
            <w:r w:rsidRPr="00977EED">
              <w:t>1,125</w:t>
            </w:r>
            <w:r>
              <w:t xml:space="preserve"> USD</w:t>
            </w:r>
          </w:p>
        </w:tc>
      </w:tr>
      <w:tr w:rsidR="00B46273" w14:paraId="64FEA872" w14:textId="77777777" w:rsidTr="00B46273">
        <w:trPr>
          <w:trHeight w:val="542"/>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FFFFFF" w:themeFill="background1"/>
            <w:vAlign w:val="center"/>
          </w:tcPr>
          <w:p w14:paraId="5F74E48C" w14:textId="77777777" w:rsidR="00B46273" w:rsidRPr="00B46273" w:rsidRDefault="00B46273" w:rsidP="006D512E">
            <w:pPr>
              <w:widowControl w:val="0"/>
              <w:spacing w:after="0" w:line="240" w:lineRule="auto"/>
              <w:jc w:val="center"/>
              <w:rPr>
                <w:rFonts w:ascii="Arial" w:eastAsia="Times New Roman" w:hAnsi="Arial" w:cs="Arial"/>
                <w:b w:val="0"/>
                <w:color w:val="000000"/>
                <w:sz w:val="18"/>
                <w:szCs w:val="18"/>
                <w:lang w:val="es-ES_tradnl" w:eastAsia="es-ES"/>
              </w:rPr>
            </w:pPr>
            <w:r w:rsidRPr="00B46273">
              <w:rPr>
                <w:rFonts w:ascii="Arial" w:eastAsia="Times New Roman" w:hAnsi="Arial" w:cs="Arial"/>
                <w:b w:val="0"/>
                <w:color w:val="000000"/>
                <w:sz w:val="18"/>
                <w:szCs w:val="18"/>
                <w:lang w:val="es-ES_tradnl" w:eastAsia="es-ES"/>
              </w:rPr>
              <w:t xml:space="preserve">29 marzo </w:t>
            </w:r>
            <w:r w:rsidRPr="00B46273">
              <w:rPr>
                <w:rFonts w:ascii="Arial" w:eastAsia="Times New Roman" w:hAnsi="Arial" w:cs="Arial"/>
                <w:b w:val="0"/>
                <w:color w:val="FF0000"/>
                <w:sz w:val="18"/>
                <w:szCs w:val="18"/>
                <w:lang w:val="es-ES_tradnl" w:eastAsia="es-ES"/>
              </w:rPr>
              <w:t>2025</w:t>
            </w:r>
            <w:r w:rsidRPr="00B46273">
              <w:rPr>
                <w:rFonts w:ascii="Arial" w:eastAsia="Times New Roman" w:hAnsi="Arial" w:cs="Arial"/>
                <w:b w:val="0"/>
                <w:color w:val="000000"/>
                <w:sz w:val="18"/>
                <w:szCs w:val="18"/>
                <w:lang w:val="es-ES_tradnl" w:eastAsia="es-ES"/>
              </w:rPr>
              <w:t xml:space="preserve">- 15 marzo </w:t>
            </w:r>
            <w:r w:rsidRPr="00B46273">
              <w:rPr>
                <w:rFonts w:ascii="Arial" w:eastAsia="Times New Roman" w:hAnsi="Arial" w:cs="Arial"/>
                <w:b w:val="0"/>
                <w:color w:val="FF0000"/>
                <w:sz w:val="18"/>
                <w:szCs w:val="18"/>
                <w:lang w:val="es-ES_tradnl" w:eastAsia="es-ES"/>
              </w:rPr>
              <w:t>2026</w:t>
            </w:r>
          </w:p>
        </w:tc>
        <w:tc>
          <w:tcPr>
            <w:tcW w:w="2381" w:type="dxa"/>
            <w:vMerge/>
            <w:shd w:val="clear" w:color="auto" w:fill="auto"/>
            <w:vAlign w:val="center"/>
          </w:tcPr>
          <w:p w14:paraId="6537F28F" w14:textId="77777777" w:rsidR="00B46273" w:rsidRDefault="00B46273" w:rsidP="006D512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184" w:type="dxa"/>
            <w:shd w:val="clear" w:color="auto" w:fill="FFFFFF" w:themeFill="background1"/>
            <w:vAlign w:val="center"/>
          </w:tcPr>
          <w:p w14:paraId="3B74DB8A" w14:textId="77777777" w:rsidR="00B46273" w:rsidRPr="00A85CFC" w:rsidRDefault="00B46273" w:rsidP="00B46273">
            <w:pPr>
              <w:jc w:val="center"/>
              <w:cnfStyle w:val="000000000000" w:firstRow="0" w:lastRow="0" w:firstColumn="0" w:lastColumn="0" w:oddVBand="0" w:evenVBand="0" w:oddHBand="0" w:evenHBand="0" w:firstRowFirstColumn="0" w:firstRowLastColumn="0" w:lastRowFirstColumn="0" w:lastRowLastColumn="0"/>
            </w:pPr>
            <w:r w:rsidRPr="00A85CFC">
              <w:t>3,301</w:t>
            </w:r>
            <w:r>
              <w:t xml:space="preserve"> USD</w:t>
            </w:r>
          </w:p>
        </w:tc>
        <w:tc>
          <w:tcPr>
            <w:tcW w:w="1195" w:type="dxa"/>
            <w:shd w:val="clear" w:color="auto" w:fill="FFFFFF" w:themeFill="background1"/>
            <w:vAlign w:val="center"/>
          </w:tcPr>
          <w:p w14:paraId="4145F035" w14:textId="77777777" w:rsidR="00B46273" w:rsidRPr="00A85CFC" w:rsidRDefault="00B46273" w:rsidP="00B46273">
            <w:pPr>
              <w:jc w:val="center"/>
              <w:cnfStyle w:val="000000000000" w:firstRow="0" w:lastRow="0" w:firstColumn="0" w:lastColumn="0" w:oddVBand="0" w:evenVBand="0" w:oddHBand="0" w:evenHBand="0" w:firstRowFirstColumn="0" w:firstRowLastColumn="0" w:lastRowFirstColumn="0" w:lastRowLastColumn="0"/>
            </w:pPr>
            <w:r w:rsidRPr="00A85CFC">
              <w:t>2,498</w:t>
            </w:r>
            <w:r>
              <w:t xml:space="preserve"> USD</w:t>
            </w:r>
          </w:p>
        </w:tc>
        <w:tc>
          <w:tcPr>
            <w:tcW w:w="1268" w:type="dxa"/>
            <w:shd w:val="clear" w:color="auto" w:fill="FFFFFF" w:themeFill="background1"/>
            <w:vAlign w:val="center"/>
          </w:tcPr>
          <w:p w14:paraId="6C508F39" w14:textId="77777777" w:rsidR="00B46273" w:rsidRPr="00A85CFC" w:rsidRDefault="00B46273" w:rsidP="00B46273">
            <w:pPr>
              <w:jc w:val="center"/>
              <w:cnfStyle w:val="000000000000" w:firstRow="0" w:lastRow="0" w:firstColumn="0" w:lastColumn="0" w:oddVBand="0" w:evenVBand="0" w:oddHBand="0" w:evenHBand="0" w:firstRowFirstColumn="0" w:firstRowLastColumn="0" w:lastRowFirstColumn="0" w:lastRowLastColumn="0"/>
            </w:pPr>
            <w:r w:rsidRPr="00A85CFC">
              <w:t>2,498</w:t>
            </w:r>
            <w:r>
              <w:t xml:space="preserve"> USD</w:t>
            </w:r>
          </w:p>
        </w:tc>
        <w:tc>
          <w:tcPr>
            <w:tcW w:w="1113" w:type="dxa"/>
            <w:shd w:val="clear" w:color="auto" w:fill="FFFFFF" w:themeFill="background1"/>
            <w:vAlign w:val="center"/>
          </w:tcPr>
          <w:p w14:paraId="27D9980B" w14:textId="77777777" w:rsidR="00B46273" w:rsidRPr="00A85CFC" w:rsidRDefault="00B46273" w:rsidP="00B46273">
            <w:pPr>
              <w:jc w:val="center"/>
              <w:cnfStyle w:val="000000000000" w:firstRow="0" w:lastRow="0" w:firstColumn="0" w:lastColumn="0" w:oddVBand="0" w:evenVBand="0" w:oddHBand="0" w:evenHBand="0" w:firstRowFirstColumn="0" w:firstRowLastColumn="0" w:lastRowFirstColumn="0" w:lastRowLastColumn="0"/>
            </w:pPr>
            <w:r w:rsidRPr="00A85CFC">
              <w:t>307</w:t>
            </w:r>
            <w:r>
              <w:t xml:space="preserve"> USD</w:t>
            </w:r>
          </w:p>
        </w:tc>
        <w:tc>
          <w:tcPr>
            <w:tcW w:w="1113" w:type="dxa"/>
            <w:shd w:val="clear" w:color="auto" w:fill="FFFFFF" w:themeFill="background1"/>
            <w:vAlign w:val="center"/>
          </w:tcPr>
          <w:p w14:paraId="517E6F04" w14:textId="77777777" w:rsidR="00B46273" w:rsidRDefault="00B46273" w:rsidP="00B46273">
            <w:pPr>
              <w:jc w:val="center"/>
              <w:cnfStyle w:val="000000000000" w:firstRow="0" w:lastRow="0" w:firstColumn="0" w:lastColumn="0" w:oddVBand="0" w:evenVBand="0" w:oddHBand="0" w:evenHBand="0" w:firstRowFirstColumn="0" w:firstRowLastColumn="0" w:lastRowFirstColumn="0" w:lastRowLastColumn="0"/>
            </w:pPr>
            <w:r w:rsidRPr="00A85CFC">
              <w:t>1,263</w:t>
            </w:r>
            <w:r>
              <w:t xml:space="preserve"> USD</w:t>
            </w:r>
          </w:p>
        </w:tc>
      </w:tr>
    </w:tbl>
    <w:p w14:paraId="6DFB9E20" w14:textId="77777777" w:rsidR="002821A3" w:rsidRDefault="002821A3">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5348" w:type="pct"/>
        <w:jc w:val="center"/>
        <w:shd w:val="clear" w:color="auto" w:fill="FDE4D0"/>
        <w:tblLayout w:type="fixed"/>
        <w:tblLook w:val="04A0" w:firstRow="1" w:lastRow="0" w:firstColumn="1" w:lastColumn="0" w:noHBand="0" w:noVBand="1"/>
      </w:tblPr>
      <w:tblGrid>
        <w:gridCol w:w="2401"/>
        <w:gridCol w:w="2381"/>
        <w:gridCol w:w="1184"/>
        <w:gridCol w:w="1195"/>
        <w:gridCol w:w="1268"/>
        <w:gridCol w:w="1113"/>
        <w:gridCol w:w="1113"/>
      </w:tblGrid>
      <w:tr w:rsidR="002821A3" w:rsidRPr="005F270A" w14:paraId="0D73FAA3" w14:textId="77777777" w:rsidTr="6612432E">
        <w:trPr>
          <w:cnfStyle w:val="100000000000" w:firstRow="1" w:lastRow="0" w:firstColumn="0" w:lastColumn="0" w:oddVBand="0" w:evenVBand="0" w:oddHBand="0"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E36C0A" w:themeFill="accent6" w:themeFillShade="BF"/>
            <w:vAlign w:val="center"/>
          </w:tcPr>
          <w:p w14:paraId="4A48C1B0" w14:textId="77777777" w:rsidR="002821A3" w:rsidRPr="005F270A" w:rsidRDefault="002821A3" w:rsidP="008B16A0">
            <w:pPr>
              <w:widowControl w:val="0"/>
              <w:spacing w:after="0" w:line="240" w:lineRule="auto"/>
              <w:jc w:val="center"/>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Salidas</w:t>
            </w:r>
            <w:r>
              <w:rPr>
                <w:rFonts w:ascii="Arial" w:eastAsia="Times New Roman" w:hAnsi="Arial" w:cs="Arial"/>
                <w:color w:val="FFFFFF" w:themeColor="background1"/>
                <w:sz w:val="20"/>
                <w:szCs w:val="20"/>
                <w:lang w:val="es-ES_tradnl" w:eastAsia="es-ES"/>
              </w:rPr>
              <w:t>: Especificas</w:t>
            </w:r>
          </w:p>
        </w:tc>
        <w:tc>
          <w:tcPr>
            <w:tcW w:w="2381" w:type="dxa"/>
            <w:shd w:val="clear" w:color="auto" w:fill="E36C0A" w:themeFill="accent6" w:themeFillShade="BF"/>
            <w:vAlign w:val="center"/>
          </w:tcPr>
          <w:p w14:paraId="4B27DE1D"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1184" w:type="dxa"/>
            <w:shd w:val="clear" w:color="auto" w:fill="E36C0A" w:themeFill="accent6" w:themeFillShade="BF"/>
            <w:vAlign w:val="center"/>
          </w:tcPr>
          <w:p w14:paraId="06380402"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1195" w:type="dxa"/>
            <w:shd w:val="clear" w:color="auto" w:fill="E36C0A" w:themeFill="accent6" w:themeFillShade="BF"/>
            <w:vAlign w:val="center"/>
          </w:tcPr>
          <w:p w14:paraId="5C1B262E"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1268" w:type="dxa"/>
            <w:shd w:val="clear" w:color="auto" w:fill="E36C0A" w:themeFill="accent6" w:themeFillShade="BF"/>
            <w:vAlign w:val="center"/>
          </w:tcPr>
          <w:p w14:paraId="7944903F"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c>
          <w:tcPr>
            <w:tcW w:w="1113" w:type="dxa"/>
            <w:shd w:val="clear" w:color="auto" w:fill="E36C0A" w:themeFill="accent6" w:themeFillShade="BF"/>
            <w:vAlign w:val="center"/>
          </w:tcPr>
          <w:p w14:paraId="38D94C3D"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rPr>
            </w:pPr>
            <w:r w:rsidRPr="00BA5CA4">
              <w:rPr>
                <w:rFonts w:ascii="Arial" w:eastAsia="Calibri" w:hAnsi="Arial" w:cs="Arial"/>
                <w:color w:val="FFFFFF" w:themeColor="background1"/>
                <w:sz w:val="20"/>
                <w:szCs w:val="20"/>
              </w:rPr>
              <w:t xml:space="preserve">Menor </w:t>
            </w:r>
            <w:r>
              <w:rPr>
                <w:rFonts w:ascii="Arial" w:eastAsia="Calibri" w:hAnsi="Arial" w:cs="Arial"/>
                <w:color w:val="FFFFFF" w:themeColor="background1"/>
                <w:sz w:val="20"/>
                <w:szCs w:val="20"/>
              </w:rPr>
              <w:t xml:space="preserve">  0-2</w:t>
            </w:r>
          </w:p>
        </w:tc>
        <w:tc>
          <w:tcPr>
            <w:tcW w:w="1113" w:type="dxa"/>
            <w:shd w:val="clear" w:color="auto" w:fill="E36C0A" w:themeFill="accent6" w:themeFillShade="BF"/>
          </w:tcPr>
          <w:p w14:paraId="07DC2127"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sidRPr="00BA5CA4">
              <w:rPr>
                <w:rFonts w:ascii="Arial" w:eastAsia="Calibri" w:hAnsi="Arial" w:cs="Arial"/>
                <w:color w:val="FFFFFF" w:themeColor="background1"/>
                <w:sz w:val="20"/>
                <w:szCs w:val="20"/>
              </w:rPr>
              <w:t xml:space="preserve">Menor </w:t>
            </w:r>
            <w:r>
              <w:rPr>
                <w:rFonts w:ascii="Arial" w:eastAsia="Calibri" w:hAnsi="Arial" w:cs="Arial"/>
                <w:color w:val="FFFFFF" w:themeColor="background1"/>
                <w:sz w:val="20"/>
                <w:szCs w:val="20"/>
              </w:rPr>
              <w:t xml:space="preserve">  3</w:t>
            </w:r>
            <w:r w:rsidRPr="00BA5CA4">
              <w:rPr>
                <w:rFonts w:ascii="Arial" w:eastAsia="Calibri" w:hAnsi="Arial" w:cs="Arial"/>
                <w:color w:val="FFFFFF" w:themeColor="background1"/>
                <w:sz w:val="20"/>
                <w:szCs w:val="20"/>
              </w:rPr>
              <w:t>-11</w:t>
            </w:r>
          </w:p>
        </w:tc>
      </w:tr>
      <w:tr w:rsidR="008D4E6F" w14:paraId="3B8319BC" w14:textId="77777777" w:rsidTr="00B41A46">
        <w:trPr>
          <w:cnfStyle w:val="000000100000" w:firstRow="0" w:lastRow="0" w:firstColumn="0" w:lastColumn="0" w:oddVBand="0" w:evenVBand="0" w:oddHBand="1" w:evenHBand="0" w:firstRowFirstColumn="0" w:firstRowLastColumn="0" w:lastRowFirstColumn="0" w:lastRowLastColumn="0"/>
          <w:trHeight w:val="542"/>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FFFFFF" w:themeFill="background1"/>
            <w:vAlign w:val="center"/>
          </w:tcPr>
          <w:p w14:paraId="44D83BE9" w14:textId="77777777" w:rsidR="008D4E6F" w:rsidRPr="00AD2552" w:rsidRDefault="008D4E6F" w:rsidP="00627A73">
            <w:pPr>
              <w:widowControl w:val="0"/>
              <w:spacing w:after="0" w:line="240" w:lineRule="auto"/>
              <w:jc w:val="center"/>
              <w:rPr>
                <w:rFonts w:ascii="Arial" w:eastAsia="Times New Roman" w:hAnsi="Arial" w:cs="Arial"/>
                <w:b w:val="0"/>
                <w:bCs w:val="0"/>
                <w:color w:val="000000"/>
                <w:sz w:val="18"/>
                <w:szCs w:val="18"/>
                <w:lang w:val="es-ES_tradnl" w:eastAsia="es-ES"/>
              </w:rPr>
            </w:pPr>
            <w:r w:rsidRPr="00B46273">
              <w:rPr>
                <w:rFonts w:ascii="Arial" w:eastAsia="Times New Roman" w:hAnsi="Arial" w:cs="Arial"/>
                <w:b w:val="0"/>
                <w:bCs w:val="0"/>
                <w:color w:val="000000"/>
                <w:sz w:val="18"/>
                <w:szCs w:val="18"/>
                <w:lang w:val="es-ES_tradnl" w:eastAsia="es-ES"/>
              </w:rPr>
              <w:t xml:space="preserve">Enero al 28 marzo </w:t>
            </w:r>
            <w:r w:rsidRPr="00B46273">
              <w:rPr>
                <w:rFonts w:ascii="Arial" w:eastAsia="Times New Roman" w:hAnsi="Arial" w:cs="Arial"/>
                <w:b w:val="0"/>
                <w:bCs w:val="0"/>
                <w:color w:val="FF0000"/>
                <w:sz w:val="18"/>
                <w:szCs w:val="18"/>
                <w:lang w:val="es-ES_tradnl" w:eastAsia="es-ES"/>
              </w:rPr>
              <w:t>2025</w:t>
            </w:r>
          </w:p>
        </w:tc>
        <w:tc>
          <w:tcPr>
            <w:tcW w:w="2381" w:type="dxa"/>
            <w:vMerge w:val="restart"/>
            <w:shd w:val="clear" w:color="auto" w:fill="auto"/>
            <w:vAlign w:val="center"/>
          </w:tcPr>
          <w:p w14:paraId="17CBBC1B" w14:textId="77777777" w:rsidR="008D4E6F" w:rsidRPr="005F270A" w:rsidRDefault="008D4E6F" w:rsidP="6612432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s-ES"/>
              </w:rPr>
            </w:pPr>
            <w:r w:rsidRPr="6612432E">
              <w:rPr>
                <w:rFonts w:ascii="Arial" w:eastAsia="Times New Roman" w:hAnsi="Arial" w:cs="Arial"/>
                <w:b/>
                <w:bCs/>
                <w:color w:val="000000" w:themeColor="text1"/>
                <w:sz w:val="18"/>
                <w:szCs w:val="18"/>
                <w:lang w:eastAsia="es-ES"/>
              </w:rPr>
              <w:t xml:space="preserve">Primera                </w:t>
            </w:r>
            <w:proofErr w:type="gramStart"/>
            <w:r w:rsidRPr="6612432E">
              <w:rPr>
                <w:rFonts w:ascii="Arial" w:eastAsia="Times New Roman" w:hAnsi="Arial" w:cs="Arial"/>
                <w:b/>
                <w:bCs/>
                <w:color w:val="000000" w:themeColor="text1"/>
                <w:sz w:val="18"/>
                <w:szCs w:val="18"/>
                <w:lang w:eastAsia="es-ES"/>
              </w:rPr>
              <w:t xml:space="preserve">   (</w:t>
            </w:r>
            <w:proofErr w:type="gramEnd"/>
            <w:r w:rsidRPr="6612432E">
              <w:rPr>
                <w:rFonts w:ascii="Arial" w:eastAsia="Times New Roman" w:hAnsi="Arial" w:cs="Arial"/>
                <w:b/>
                <w:bCs/>
                <w:color w:val="000000" w:themeColor="text1"/>
                <w:sz w:val="18"/>
                <w:szCs w:val="18"/>
                <w:lang w:eastAsia="es-ES"/>
              </w:rPr>
              <w:t xml:space="preserve">Barrio </w:t>
            </w:r>
            <w:proofErr w:type="spellStart"/>
            <w:r w:rsidRPr="6612432E">
              <w:rPr>
                <w:rFonts w:ascii="Arial" w:eastAsia="Times New Roman" w:hAnsi="Arial" w:cs="Arial"/>
                <w:b/>
                <w:bCs/>
                <w:color w:val="000000" w:themeColor="text1"/>
                <w:sz w:val="18"/>
                <w:szCs w:val="18"/>
                <w:lang w:eastAsia="es-ES"/>
              </w:rPr>
              <w:t>Taksim</w:t>
            </w:r>
            <w:proofErr w:type="spellEnd"/>
            <w:r w:rsidRPr="6612432E">
              <w:rPr>
                <w:rFonts w:ascii="Arial" w:eastAsia="Times New Roman" w:hAnsi="Arial" w:cs="Arial"/>
                <w:b/>
                <w:bCs/>
                <w:color w:val="000000" w:themeColor="text1"/>
                <w:sz w:val="18"/>
                <w:szCs w:val="18"/>
                <w:lang w:eastAsia="es-ES"/>
              </w:rPr>
              <w:t>)</w:t>
            </w:r>
          </w:p>
        </w:tc>
        <w:tc>
          <w:tcPr>
            <w:tcW w:w="1184" w:type="dxa"/>
            <w:shd w:val="clear" w:color="auto" w:fill="FFFFFF" w:themeFill="background1"/>
          </w:tcPr>
          <w:p w14:paraId="58C5E77B" w14:textId="77777777" w:rsidR="008D4E6F" w:rsidRPr="00093416" w:rsidRDefault="008D4E6F" w:rsidP="00ED5188">
            <w:pPr>
              <w:cnfStyle w:val="000000100000" w:firstRow="0" w:lastRow="0" w:firstColumn="0" w:lastColumn="0" w:oddVBand="0" w:evenVBand="0" w:oddHBand="1" w:evenHBand="0" w:firstRowFirstColumn="0" w:firstRowLastColumn="0" w:lastRowFirstColumn="0" w:lastRowLastColumn="0"/>
            </w:pPr>
            <w:r w:rsidRPr="00093416">
              <w:t>3,051</w:t>
            </w:r>
            <w:r>
              <w:t xml:space="preserve"> USD</w:t>
            </w:r>
          </w:p>
        </w:tc>
        <w:tc>
          <w:tcPr>
            <w:tcW w:w="1195" w:type="dxa"/>
            <w:shd w:val="clear" w:color="auto" w:fill="FFFFFF" w:themeFill="background1"/>
          </w:tcPr>
          <w:p w14:paraId="162ACE58" w14:textId="77777777" w:rsidR="008D4E6F" w:rsidRPr="00093416" w:rsidRDefault="008D4E6F" w:rsidP="00ED5188">
            <w:pPr>
              <w:cnfStyle w:val="000000100000" w:firstRow="0" w:lastRow="0" w:firstColumn="0" w:lastColumn="0" w:oddVBand="0" w:evenVBand="0" w:oddHBand="1" w:evenHBand="0" w:firstRowFirstColumn="0" w:firstRowLastColumn="0" w:lastRowFirstColumn="0" w:lastRowLastColumn="0"/>
            </w:pPr>
            <w:r w:rsidRPr="00093416">
              <w:t>2,318</w:t>
            </w:r>
            <w:r>
              <w:t xml:space="preserve"> USD</w:t>
            </w:r>
          </w:p>
        </w:tc>
        <w:tc>
          <w:tcPr>
            <w:tcW w:w="1268" w:type="dxa"/>
            <w:shd w:val="clear" w:color="auto" w:fill="FFFFFF" w:themeFill="background1"/>
          </w:tcPr>
          <w:p w14:paraId="106E6A29" w14:textId="77777777" w:rsidR="008D4E6F" w:rsidRPr="00093416" w:rsidRDefault="008D4E6F" w:rsidP="00ED5188">
            <w:pPr>
              <w:cnfStyle w:val="000000100000" w:firstRow="0" w:lastRow="0" w:firstColumn="0" w:lastColumn="0" w:oddVBand="0" w:evenVBand="0" w:oddHBand="1" w:evenHBand="0" w:firstRowFirstColumn="0" w:firstRowLastColumn="0" w:lastRowFirstColumn="0" w:lastRowLastColumn="0"/>
            </w:pPr>
            <w:r w:rsidRPr="00093416">
              <w:t>2,318</w:t>
            </w:r>
            <w:r>
              <w:t xml:space="preserve"> USD</w:t>
            </w:r>
          </w:p>
        </w:tc>
        <w:tc>
          <w:tcPr>
            <w:tcW w:w="1113" w:type="dxa"/>
            <w:shd w:val="clear" w:color="auto" w:fill="FFFFFF" w:themeFill="background1"/>
          </w:tcPr>
          <w:p w14:paraId="649AF6CB" w14:textId="77777777" w:rsidR="008D4E6F" w:rsidRPr="00093416" w:rsidRDefault="008D4E6F" w:rsidP="00ED5188">
            <w:pPr>
              <w:cnfStyle w:val="000000100000" w:firstRow="0" w:lastRow="0" w:firstColumn="0" w:lastColumn="0" w:oddVBand="0" w:evenVBand="0" w:oddHBand="1" w:evenHBand="0" w:firstRowFirstColumn="0" w:firstRowLastColumn="0" w:lastRowFirstColumn="0" w:lastRowLastColumn="0"/>
            </w:pPr>
            <w:r w:rsidRPr="00093416">
              <w:t>307</w:t>
            </w:r>
            <w:r>
              <w:t xml:space="preserve"> USD</w:t>
            </w:r>
          </w:p>
        </w:tc>
        <w:tc>
          <w:tcPr>
            <w:tcW w:w="1113" w:type="dxa"/>
            <w:shd w:val="clear" w:color="auto" w:fill="FFFFFF" w:themeFill="background1"/>
          </w:tcPr>
          <w:p w14:paraId="5A1DC31D" w14:textId="77777777" w:rsidR="008D4E6F" w:rsidRDefault="008D4E6F" w:rsidP="00ED5188">
            <w:pPr>
              <w:cnfStyle w:val="000000100000" w:firstRow="0" w:lastRow="0" w:firstColumn="0" w:lastColumn="0" w:oddVBand="0" w:evenVBand="0" w:oddHBand="1" w:evenHBand="0" w:firstRowFirstColumn="0" w:firstRowLastColumn="0" w:lastRowFirstColumn="0" w:lastRowLastColumn="0"/>
            </w:pPr>
            <w:r w:rsidRPr="00093416">
              <w:t>1,173</w:t>
            </w:r>
            <w:r>
              <w:t xml:space="preserve"> USD</w:t>
            </w:r>
          </w:p>
        </w:tc>
      </w:tr>
      <w:tr w:rsidR="008D4E6F" w14:paraId="46613161" w14:textId="77777777" w:rsidTr="00E859F9">
        <w:trPr>
          <w:trHeight w:val="542"/>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FFFFFF" w:themeFill="background1"/>
            <w:vAlign w:val="center"/>
          </w:tcPr>
          <w:p w14:paraId="26CFE50E" w14:textId="77777777" w:rsidR="008D4E6F" w:rsidRDefault="008D4E6F" w:rsidP="008B16A0">
            <w:pPr>
              <w:widowControl w:val="0"/>
              <w:spacing w:after="0" w:line="240" w:lineRule="auto"/>
              <w:jc w:val="center"/>
              <w:rPr>
                <w:rFonts w:ascii="Arial" w:eastAsia="Times New Roman" w:hAnsi="Arial" w:cs="Arial"/>
                <w:color w:val="000000"/>
                <w:sz w:val="18"/>
                <w:szCs w:val="18"/>
                <w:lang w:val="es-ES_tradnl" w:eastAsia="es-ES"/>
              </w:rPr>
            </w:pPr>
            <w:r w:rsidRPr="00B46273">
              <w:rPr>
                <w:rFonts w:ascii="Arial" w:eastAsia="Times New Roman" w:hAnsi="Arial" w:cs="Arial"/>
                <w:b w:val="0"/>
                <w:color w:val="000000"/>
                <w:sz w:val="18"/>
                <w:szCs w:val="18"/>
                <w:lang w:val="es-ES_tradnl" w:eastAsia="es-ES"/>
              </w:rPr>
              <w:t xml:space="preserve">29 marzo </w:t>
            </w:r>
            <w:r w:rsidRPr="00B46273">
              <w:rPr>
                <w:rFonts w:ascii="Arial" w:eastAsia="Times New Roman" w:hAnsi="Arial" w:cs="Arial"/>
                <w:b w:val="0"/>
                <w:color w:val="FF0000"/>
                <w:sz w:val="18"/>
                <w:szCs w:val="18"/>
                <w:lang w:val="es-ES_tradnl" w:eastAsia="es-ES"/>
              </w:rPr>
              <w:t>2025</w:t>
            </w:r>
            <w:r w:rsidRPr="00B46273">
              <w:rPr>
                <w:rFonts w:ascii="Arial" w:eastAsia="Times New Roman" w:hAnsi="Arial" w:cs="Arial"/>
                <w:b w:val="0"/>
                <w:color w:val="000000"/>
                <w:sz w:val="18"/>
                <w:szCs w:val="18"/>
                <w:lang w:val="es-ES_tradnl" w:eastAsia="es-ES"/>
              </w:rPr>
              <w:t xml:space="preserve">- 15 marzo </w:t>
            </w:r>
            <w:r w:rsidRPr="00B46273">
              <w:rPr>
                <w:rFonts w:ascii="Arial" w:eastAsia="Times New Roman" w:hAnsi="Arial" w:cs="Arial"/>
                <w:b w:val="0"/>
                <w:color w:val="FF0000"/>
                <w:sz w:val="18"/>
                <w:szCs w:val="18"/>
                <w:lang w:val="es-ES_tradnl" w:eastAsia="es-ES"/>
              </w:rPr>
              <w:t>2026</w:t>
            </w:r>
          </w:p>
        </w:tc>
        <w:tc>
          <w:tcPr>
            <w:tcW w:w="2381" w:type="dxa"/>
            <w:vMerge/>
            <w:vAlign w:val="center"/>
          </w:tcPr>
          <w:p w14:paraId="70DF9E56" w14:textId="77777777" w:rsidR="008D4E6F" w:rsidRDefault="008D4E6F" w:rsidP="008B16A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184" w:type="dxa"/>
            <w:shd w:val="clear" w:color="auto" w:fill="FFFFFF" w:themeFill="background1"/>
          </w:tcPr>
          <w:p w14:paraId="5F9C60D6" w14:textId="77777777" w:rsidR="008D4E6F" w:rsidRPr="000D3217" w:rsidRDefault="008D4E6F" w:rsidP="00D80185">
            <w:pPr>
              <w:cnfStyle w:val="000000000000" w:firstRow="0" w:lastRow="0" w:firstColumn="0" w:lastColumn="0" w:oddVBand="0" w:evenVBand="0" w:oddHBand="0" w:evenHBand="0" w:firstRowFirstColumn="0" w:firstRowLastColumn="0" w:lastRowFirstColumn="0" w:lastRowLastColumn="0"/>
            </w:pPr>
            <w:r w:rsidRPr="000D3217">
              <w:t>3,468</w:t>
            </w:r>
            <w:r>
              <w:t xml:space="preserve"> USD</w:t>
            </w:r>
          </w:p>
        </w:tc>
        <w:tc>
          <w:tcPr>
            <w:tcW w:w="1195" w:type="dxa"/>
            <w:shd w:val="clear" w:color="auto" w:fill="FFFFFF" w:themeFill="background1"/>
          </w:tcPr>
          <w:p w14:paraId="2C5E2DBE" w14:textId="77777777" w:rsidR="008D4E6F" w:rsidRPr="000D3217" w:rsidRDefault="008D4E6F" w:rsidP="00D80185">
            <w:pPr>
              <w:cnfStyle w:val="000000000000" w:firstRow="0" w:lastRow="0" w:firstColumn="0" w:lastColumn="0" w:oddVBand="0" w:evenVBand="0" w:oddHBand="0" w:evenHBand="0" w:firstRowFirstColumn="0" w:firstRowLastColumn="0" w:lastRowFirstColumn="0" w:lastRowLastColumn="0"/>
            </w:pPr>
            <w:r w:rsidRPr="000D3217">
              <w:t>2,595</w:t>
            </w:r>
            <w:r>
              <w:t xml:space="preserve"> USD</w:t>
            </w:r>
          </w:p>
        </w:tc>
        <w:tc>
          <w:tcPr>
            <w:tcW w:w="1268" w:type="dxa"/>
            <w:shd w:val="clear" w:color="auto" w:fill="FFFFFF" w:themeFill="background1"/>
          </w:tcPr>
          <w:p w14:paraId="31CEAC40" w14:textId="77777777" w:rsidR="008D4E6F" w:rsidRPr="000D3217" w:rsidRDefault="008D4E6F" w:rsidP="00D80185">
            <w:pPr>
              <w:cnfStyle w:val="000000000000" w:firstRow="0" w:lastRow="0" w:firstColumn="0" w:lastColumn="0" w:oddVBand="0" w:evenVBand="0" w:oddHBand="0" w:evenHBand="0" w:firstRowFirstColumn="0" w:firstRowLastColumn="0" w:lastRowFirstColumn="0" w:lastRowLastColumn="0"/>
            </w:pPr>
            <w:r w:rsidRPr="000D3217">
              <w:t>2,595</w:t>
            </w:r>
            <w:r>
              <w:t xml:space="preserve"> USD</w:t>
            </w:r>
          </w:p>
        </w:tc>
        <w:tc>
          <w:tcPr>
            <w:tcW w:w="1113" w:type="dxa"/>
            <w:shd w:val="clear" w:color="auto" w:fill="FFFFFF" w:themeFill="background1"/>
          </w:tcPr>
          <w:p w14:paraId="35D810FC" w14:textId="77777777" w:rsidR="008D4E6F" w:rsidRPr="000D3217" w:rsidRDefault="008D4E6F" w:rsidP="00D80185">
            <w:pPr>
              <w:cnfStyle w:val="000000000000" w:firstRow="0" w:lastRow="0" w:firstColumn="0" w:lastColumn="0" w:oddVBand="0" w:evenVBand="0" w:oddHBand="0" w:evenHBand="0" w:firstRowFirstColumn="0" w:firstRowLastColumn="0" w:lastRowFirstColumn="0" w:lastRowLastColumn="0"/>
            </w:pPr>
            <w:r w:rsidRPr="000D3217">
              <w:t>307</w:t>
            </w:r>
            <w:r>
              <w:t xml:space="preserve"> USD</w:t>
            </w:r>
          </w:p>
        </w:tc>
        <w:tc>
          <w:tcPr>
            <w:tcW w:w="1113" w:type="dxa"/>
            <w:shd w:val="clear" w:color="auto" w:fill="FFFFFF" w:themeFill="background1"/>
          </w:tcPr>
          <w:p w14:paraId="0FD22759" w14:textId="77777777" w:rsidR="008D4E6F" w:rsidRDefault="008D4E6F" w:rsidP="00D80185">
            <w:pPr>
              <w:cnfStyle w:val="000000000000" w:firstRow="0" w:lastRow="0" w:firstColumn="0" w:lastColumn="0" w:oddVBand="0" w:evenVBand="0" w:oddHBand="0" w:evenHBand="0" w:firstRowFirstColumn="0" w:firstRowLastColumn="0" w:lastRowFirstColumn="0" w:lastRowLastColumn="0"/>
            </w:pPr>
            <w:r w:rsidRPr="000D3217">
              <w:t>1,312</w:t>
            </w:r>
            <w:r>
              <w:t xml:space="preserve"> USD</w:t>
            </w:r>
          </w:p>
        </w:tc>
      </w:tr>
    </w:tbl>
    <w:p w14:paraId="44E871BC" w14:textId="77777777" w:rsidR="002821A3" w:rsidRDefault="002821A3">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5348" w:type="pct"/>
        <w:jc w:val="center"/>
        <w:shd w:val="clear" w:color="auto" w:fill="FDE4D0"/>
        <w:tblLayout w:type="fixed"/>
        <w:tblLook w:val="04A0" w:firstRow="1" w:lastRow="0" w:firstColumn="1" w:lastColumn="0" w:noHBand="0" w:noVBand="1"/>
      </w:tblPr>
      <w:tblGrid>
        <w:gridCol w:w="2401"/>
        <w:gridCol w:w="2381"/>
        <w:gridCol w:w="1184"/>
        <w:gridCol w:w="1195"/>
        <w:gridCol w:w="1268"/>
        <w:gridCol w:w="1113"/>
        <w:gridCol w:w="1113"/>
      </w:tblGrid>
      <w:tr w:rsidR="002821A3" w:rsidRPr="005F270A" w14:paraId="0E1C1448" w14:textId="77777777" w:rsidTr="008B16A0">
        <w:trPr>
          <w:cnfStyle w:val="100000000000" w:firstRow="1" w:lastRow="0" w:firstColumn="0" w:lastColumn="0" w:oddVBand="0" w:evenVBand="0" w:oddHBand="0"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E36C0A" w:themeFill="accent6" w:themeFillShade="BF"/>
            <w:vAlign w:val="center"/>
          </w:tcPr>
          <w:p w14:paraId="210C2C35" w14:textId="77777777" w:rsidR="002821A3" w:rsidRPr="005F270A" w:rsidRDefault="002821A3" w:rsidP="008B16A0">
            <w:pPr>
              <w:widowControl w:val="0"/>
              <w:spacing w:after="0" w:line="240" w:lineRule="auto"/>
              <w:jc w:val="center"/>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Salidas</w:t>
            </w:r>
            <w:r>
              <w:rPr>
                <w:rFonts w:ascii="Arial" w:eastAsia="Times New Roman" w:hAnsi="Arial" w:cs="Arial"/>
                <w:color w:val="FFFFFF" w:themeColor="background1"/>
                <w:sz w:val="20"/>
                <w:szCs w:val="20"/>
                <w:lang w:val="es-ES_tradnl" w:eastAsia="es-ES"/>
              </w:rPr>
              <w:t>: Especificas</w:t>
            </w:r>
          </w:p>
        </w:tc>
        <w:tc>
          <w:tcPr>
            <w:tcW w:w="2381" w:type="dxa"/>
            <w:shd w:val="clear" w:color="auto" w:fill="E36C0A" w:themeFill="accent6" w:themeFillShade="BF"/>
            <w:vAlign w:val="center"/>
          </w:tcPr>
          <w:p w14:paraId="185B3427"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1184" w:type="dxa"/>
            <w:shd w:val="clear" w:color="auto" w:fill="E36C0A" w:themeFill="accent6" w:themeFillShade="BF"/>
            <w:vAlign w:val="center"/>
          </w:tcPr>
          <w:p w14:paraId="3DB7ADF7"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1195" w:type="dxa"/>
            <w:shd w:val="clear" w:color="auto" w:fill="E36C0A" w:themeFill="accent6" w:themeFillShade="BF"/>
            <w:vAlign w:val="center"/>
          </w:tcPr>
          <w:p w14:paraId="72AF7384"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1268" w:type="dxa"/>
            <w:shd w:val="clear" w:color="auto" w:fill="E36C0A" w:themeFill="accent6" w:themeFillShade="BF"/>
            <w:vAlign w:val="center"/>
          </w:tcPr>
          <w:p w14:paraId="38A4FD0B"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c>
          <w:tcPr>
            <w:tcW w:w="1113" w:type="dxa"/>
            <w:shd w:val="clear" w:color="auto" w:fill="E36C0A" w:themeFill="accent6" w:themeFillShade="BF"/>
            <w:vAlign w:val="center"/>
          </w:tcPr>
          <w:p w14:paraId="65899877"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rPr>
            </w:pPr>
            <w:r w:rsidRPr="00BA5CA4">
              <w:rPr>
                <w:rFonts w:ascii="Arial" w:eastAsia="Calibri" w:hAnsi="Arial" w:cs="Arial"/>
                <w:color w:val="FFFFFF" w:themeColor="background1"/>
                <w:sz w:val="20"/>
                <w:szCs w:val="20"/>
              </w:rPr>
              <w:t xml:space="preserve">Menor </w:t>
            </w:r>
            <w:r>
              <w:rPr>
                <w:rFonts w:ascii="Arial" w:eastAsia="Calibri" w:hAnsi="Arial" w:cs="Arial"/>
                <w:color w:val="FFFFFF" w:themeColor="background1"/>
                <w:sz w:val="20"/>
                <w:szCs w:val="20"/>
              </w:rPr>
              <w:t xml:space="preserve">  0-2</w:t>
            </w:r>
          </w:p>
        </w:tc>
        <w:tc>
          <w:tcPr>
            <w:tcW w:w="1113" w:type="dxa"/>
            <w:shd w:val="clear" w:color="auto" w:fill="E36C0A" w:themeFill="accent6" w:themeFillShade="BF"/>
          </w:tcPr>
          <w:p w14:paraId="018E6B88"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sidRPr="00BA5CA4">
              <w:rPr>
                <w:rFonts w:ascii="Arial" w:eastAsia="Calibri" w:hAnsi="Arial" w:cs="Arial"/>
                <w:color w:val="FFFFFF" w:themeColor="background1"/>
                <w:sz w:val="20"/>
                <w:szCs w:val="20"/>
              </w:rPr>
              <w:t xml:space="preserve">Menor </w:t>
            </w:r>
            <w:r>
              <w:rPr>
                <w:rFonts w:ascii="Arial" w:eastAsia="Calibri" w:hAnsi="Arial" w:cs="Arial"/>
                <w:color w:val="FFFFFF" w:themeColor="background1"/>
                <w:sz w:val="20"/>
                <w:szCs w:val="20"/>
              </w:rPr>
              <w:t xml:space="preserve">  3</w:t>
            </w:r>
            <w:r w:rsidRPr="00BA5CA4">
              <w:rPr>
                <w:rFonts w:ascii="Arial" w:eastAsia="Calibri" w:hAnsi="Arial" w:cs="Arial"/>
                <w:color w:val="FFFFFF" w:themeColor="background1"/>
                <w:sz w:val="20"/>
                <w:szCs w:val="20"/>
              </w:rPr>
              <w:t>-11</w:t>
            </w:r>
          </w:p>
        </w:tc>
      </w:tr>
      <w:tr w:rsidR="008D4E6F" w14:paraId="44ABAD98" w14:textId="77777777" w:rsidTr="00F9787D">
        <w:trPr>
          <w:cnfStyle w:val="000000100000" w:firstRow="0" w:lastRow="0" w:firstColumn="0" w:lastColumn="0" w:oddVBand="0" w:evenVBand="0" w:oddHBand="1" w:evenHBand="0" w:firstRowFirstColumn="0" w:firstRowLastColumn="0" w:lastRowFirstColumn="0" w:lastRowLastColumn="0"/>
          <w:trHeight w:val="542"/>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FFFFFF" w:themeFill="background1"/>
            <w:vAlign w:val="center"/>
          </w:tcPr>
          <w:p w14:paraId="583151B0" w14:textId="77777777" w:rsidR="008D4E6F" w:rsidRPr="00AD2552" w:rsidRDefault="008D4E6F" w:rsidP="00627A73">
            <w:pPr>
              <w:widowControl w:val="0"/>
              <w:spacing w:after="0" w:line="240" w:lineRule="auto"/>
              <w:jc w:val="center"/>
              <w:rPr>
                <w:rFonts w:ascii="Arial" w:eastAsia="Times New Roman" w:hAnsi="Arial" w:cs="Arial"/>
                <w:b w:val="0"/>
                <w:bCs w:val="0"/>
                <w:color w:val="000000"/>
                <w:sz w:val="18"/>
                <w:szCs w:val="18"/>
                <w:lang w:val="es-ES_tradnl" w:eastAsia="es-ES"/>
              </w:rPr>
            </w:pPr>
            <w:r w:rsidRPr="00B46273">
              <w:rPr>
                <w:rFonts w:ascii="Arial" w:eastAsia="Times New Roman" w:hAnsi="Arial" w:cs="Arial"/>
                <w:b w:val="0"/>
                <w:bCs w:val="0"/>
                <w:color w:val="000000"/>
                <w:sz w:val="18"/>
                <w:szCs w:val="18"/>
                <w:lang w:val="es-ES_tradnl" w:eastAsia="es-ES"/>
              </w:rPr>
              <w:t xml:space="preserve">Enero al 28 marzo </w:t>
            </w:r>
            <w:r w:rsidRPr="00B46273">
              <w:rPr>
                <w:rFonts w:ascii="Arial" w:eastAsia="Times New Roman" w:hAnsi="Arial" w:cs="Arial"/>
                <w:b w:val="0"/>
                <w:bCs w:val="0"/>
                <w:color w:val="FF0000"/>
                <w:sz w:val="18"/>
                <w:szCs w:val="18"/>
                <w:lang w:val="es-ES_tradnl" w:eastAsia="es-ES"/>
              </w:rPr>
              <w:t>2025</w:t>
            </w:r>
          </w:p>
        </w:tc>
        <w:tc>
          <w:tcPr>
            <w:tcW w:w="2381" w:type="dxa"/>
            <w:vMerge w:val="restart"/>
            <w:shd w:val="clear" w:color="auto" w:fill="auto"/>
            <w:vAlign w:val="center"/>
          </w:tcPr>
          <w:p w14:paraId="3AC1F3DC" w14:textId="77777777" w:rsidR="008D4E6F" w:rsidRPr="005F270A" w:rsidRDefault="008D4E6F" w:rsidP="002821A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Primera y Superior</w:t>
            </w:r>
          </w:p>
        </w:tc>
        <w:tc>
          <w:tcPr>
            <w:tcW w:w="1184" w:type="dxa"/>
            <w:shd w:val="clear" w:color="auto" w:fill="FFFFFF" w:themeFill="background1"/>
          </w:tcPr>
          <w:p w14:paraId="2A2B951E" w14:textId="77777777" w:rsidR="008D4E6F" w:rsidRPr="00FB6816" w:rsidRDefault="008D4E6F" w:rsidP="00F268FE">
            <w:pPr>
              <w:cnfStyle w:val="000000100000" w:firstRow="0" w:lastRow="0" w:firstColumn="0" w:lastColumn="0" w:oddVBand="0" w:evenVBand="0" w:oddHBand="1" w:evenHBand="0" w:firstRowFirstColumn="0" w:firstRowLastColumn="0" w:lastRowFirstColumn="0" w:lastRowLastColumn="0"/>
            </w:pPr>
            <w:r w:rsidRPr="00FB6816">
              <w:t>3,162</w:t>
            </w:r>
            <w:r>
              <w:t xml:space="preserve"> USD</w:t>
            </w:r>
          </w:p>
        </w:tc>
        <w:tc>
          <w:tcPr>
            <w:tcW w:w="1195" w:type="dxa"/>
            <w:shd w:val="clear" w:color="auto" w:fill="FFFFFF" w:themeFill="background1"/>
          </w:tcPr>
          <w:p w14:paraId="2B2022FF" w14:textId="77777777" w:rsidR="008D4E6F" w:rsidRPr="00FB6816" w:rsidRDefault="008D4E6F" w:rsidP="00F268FE">
            <w:pPr>
              <w:cnfStyle w:val="000000100000" w:firstRow="0" w:lastRow="0" w:firstColumn="0" w:lastColumn="0" w:oddVBand="0" w:evenVBand="0" w:oddHBand="1" w:evenHBand="0" w:firstRowFirstColumn="0" w:firstRowLastColumn="0" w:lastRowFirstColumn="0" w:lastRowLastColumn="0"/>
            </w:pPr>
            <w:r w:rsidRPr="00FB6816">
              <w:t>2,387</w:t>
            </w:r>
            <w:r>
              <w:t xml:space="preserve"> USD</w:t>
            </w:r>
          </w:p>
        </w:tc>
        <w:tc>
          <w:tcPr>
            <w:tcW w:w="1268" w:type="dxa"/>
            <w:shd w:val="clear" w:color="auto" w:fill="FFFFFF" w:themeFill="background1"/>
          </w:tcPr>
          <w:p w14:paraId="76D3E453" w14:textId="77777777" w:rsidR="008D4E6F" w:rsidRPr="00FB6816" w:rsidRDefault="008D4E6F" w:rsidP="00F268FE">
            <w:pPr>
              <w:cnfStyle w:val="000000100000" w:firstRow="0" w:lastRow="0" w:firstColumn="0" w:lastColumn="0" w:oddVBand="0" w:evenVBand="0" w:oddHBand="1" w:evenHBand="0" w:firstRowFirstColumn="0" w:firstRowLastColumn="0" w:lastRowFirstColumn="0" w:lastRowLastColumn="0"/>
            </w:pPr>
            <w:r w:rsidRPr="00FB6816">
              <w:t>2,387</w:t>
            </w:r>
            <w:r>
              <w:t xml:space="preserve"> USD</w:t>
            </w:r>
          </w:p>
        </w:tc>
        <w:tc>
          <w:tcPr>
            <w:tcW w:w="1113" w:type="dxa"/>
            <w:shd w:val="clear" w:color="auto" w:fill="FFFFFF" w:themeFill="background1"/>
          </w:tcPr>
          <w:p w14:paraId="1C7C59CD" w14:textId="77777777" w:rsidR="008D4E6F" w:rsidRPr="00FB6816" w:rsidRDefault="008D4E6F" w:rsidP="00F268FE">
            <w:pPr>
              <w:cnfStyle w:val="000000100000" w:firstRow="0" w:lastRow="0" w:firstColumn="0" w:lastColumn="0" w:oddVBand="0" w:evenVBand="0" w:oddHBand="1" w:evenHBand="0" w:firstRowFirstColumn="0" w:firstRowLastColumn="0" w:lastRowFirstColumn="0" w:lastRowLastColumn="0"/>
            </w:pPr>
            <w:r w:rsidRPr="00FB6816">
              <w:t>307</w:t>
            </w:r>
            <w:r>
              <w:t xml:space="preserve"> USD</w:t>
            </w:r>
          </w:p>
        </w:tc>
        <w:tc>
          <w:tcPr>
            <w:tcW w:w="1113" w:type="dxa"/>
            <w:shd w:val="clear" w:color="auto" w:fill="FFFFFF" w:themeFill="background1"/>
          </w:tcPr>
          <w:p w14:paraId="6BE8F690" w14:textId="77777777" w:rsidR="008D4E6F" w:rsidRDefault="008D4E6F" w:rsidP="00F268FE">
            <w:pPr>
              <w:cnfStyle w:val="000000100000" w:firstRow="0" w:lastRow="0" w:firstColumn="0" w:lastColumn="0" w:oddVBand="0" w:evenVBand="0" w:oddHBand="1" w:evenHBand="0" w:firstRowFirstColumn="0" w:firstRowLastColumn="0" w:lastRowFirstColumn="0" w:lastRowLastColumn="0"/>
            </w:pPr>
            <w:r w:rsidRPr="00FB6816">
              <w:t>1,208</w:t>
            </w:r>
            <w:r>
              <w:t xml:space="preserve"> USD</w:t>
            </w:r>
          </w:p>
        </w:tc>
      </w:tr>
      <w:tr w:rsidR="008D4E6F" w14:paraId="23898D7D" w14:textId="77777777" w:rsidTr="007C6D0C">
        <w:trPr>
          <w:trHeight w:val="542"/>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FFFFFF" w:themeFill="background1"/>
            <w:vAlign w:val="center"/>
          </w:tcPr>
          <w:p w14:paraId="7A570053" w14:textId="77777777" w:rsidR="008D4E6F" w:rsidRDefault="008D4E6F" w:rsidP="008B16A0">
            <w:pPr>
              <w:widowControl w:val="0"/>
              <w:spacing w:after="0" w:line="240" w:lineRule="auto"/>
              <w:jc w:val="center"/>
              <w:rPr>
                <w:rFonts w:ascii="Arial" w:eastAsia="Times New Roman" w:hAnsi="Arial" w:cs="Arial"/>
                <w:color w:val="000000"/>
                <w:sz w:val="18"/>
                <w:szCs w:val="18"/>
                <w:lang w:val="es-ES_tradnl" w:eastAsia="es-ES"/>
              </w:rPr>
            </w:pPr>
            <w:r w:rsidRPr="00B46273">
              <w:rPr>
                <w:rFonts w:ascii="Arial" w:eastAsia="Times New Roman" w:hAnsi="Arial" w:cs="Arial"/>
                <w:b w:val="0"/>
                <w:color w:val="000000"/>
                <w:sz w:val="18"/>
                <w:szCs w:val="18"/>
                <w:lang w:val="es-ES_tradnl" w:eastAsia="es-ES"/>
              </w:rPr>
              <w:t xml:space="preserve">29 marzo </w:t>
            </w:r>
            <w:r w:rsidRPr="00B46273">
              <w:rPr>
                <w:rFonts w:ascii="Arial" w:eastAsia="Times New Roman" w:hAnsi="Arial" w:cs="Arial"/>
                <w:b w:val="0"/>
                <w:color w:val="FF0000"/>
                <w:sz w:val="18"/>
                <w:szCs w:val="18"/>
                <w:lang w:val="es-ES_tradnl" w:eastAsia="es-ES"/>
              </w:rPr>
              <w:t>2025</w:t>
            </w:r>
            <w:r w:rsidRPr="00B46273">
              <w:rPr>
                <w:rFonts w:ascii="Arial" w:eastAsia="Times New Roman" w:hAnsi="Arial" w:cs="Arial"/>
                <w:b w:val="0"/>
                <w:color w:val="000000"/>
                <w:sz w:val="18"/>
                <w:szCs w:val="18"/>
                <w:lang w:val="es-ES_tradnl" w:eastAsia="es-ES"/>
              </w:rPr>
              <w:t xml:space="preserve">- 15 marzo </w:t>
            </w:r>
            <w:r w:rsidRPr="00B46273">
              <w:rPr>
                <w:rFonts w:ascii="Arial" w:eastAsia="Times New Roman" w:hAnsi="Arial" w:cs="Arial"/>
                <w:b w:val="0"/>
                <w:color w:val="FF0000"/>
                <w:sz w:val="18"/>
                <w:szCs w:val="18"/>
                <w:lang w:val="es-ES_tradnl" w:eastAsia="es-ES"/>
              </w:rPr>
              <w:t>2026</w:t>
            </w:r>
          </w:p>
        </w:tc>
        <w:tc>
          <w:tcPr>
            <w:tcW w:w="2381" w:type="dxa"/>
            <w:vMerge/>
            <w:shd w:val="clear" w:color="auto" w:fill="auto"/>
            <w:vAlign w:val="center"/>
          </w:tcPr>
          <w:p w14:paraId="144A5D23" w14:textId="77777777" w:rsidR="008D4E6F" w:rsidRDefault="008D4E6F" w:rsidP="008B16A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184" w:type="dxa"/>
            <w:shd w:val="clear" w:color="auto" w:fill="FFFFFF" w:themeFill="background1"/>
          </w:tcPr>
          <w:p w14:paraId="7B0ACFD0" w14:textId="77777777" w:rsidR="008D4E6F" w:rsidRPr="00446077" w:rsidRDefault="008D4E6F" w:rsidP="00EA243B">
            <w:pPr>
              <w:cnfStyle w:val="000000000000" w:firstRow="0" w:lastRow="0" w:firstColumn="0" w:lastColumn="0" w:oddVBand="0" w:evenVBand="0" w:oddHBand="0" w:evenHBand="0" w:firstRowFirstColumn="0" w:firstRowLastColumn="0" w:lastRowFirstColumn="0" w:lastRowLastColumn="0"/>
            </w:pPr>
            <w:r w:rsidRPr="00446077">
              <w:t>3,579</w:t>
            </w:r>
            <w:r>
              <w:t xml:space="preserve"> USD</w:t>
            </w:r>
          </w:p>
        </w:tc>
        <w:tc>
          <w:tcPr>
            <w:tcW w:w="1195" w:type="dxa"/>
            <w:shd w:val="clear" w:color="auto" w:fill="FFFFFF" w:themeFill="background1"/>
          </w:tcPr>
          <w:p w14:paraId="26A5A57B" w14:textId="77777777" w:rsidR="008D4E6F" w:rsidRPr="00446077" w:rsidRDefault="008D4E6F" w:rsidP="00EA243B">
            <w:pPr>
              <w:cnfStyle w:val="000000000000" w:firstRow="0" w:lastRow="0" w:firstColumn="0" w:lastColumn="0" w:oddVBand="0" w:evenVBand="0" w:oddHBand="0" w:evenHBand="0" w:firstRowFirstColumn="0" w:firstRowLastColumn="0" w:lastRowFirstColumn="0" w:lastRowLastColumn="0"/>
            </w:pPr>
            <w:r w:rsidRPr="00446077">
              <w:t>2,665</w:t>
            </w:r>
            <w:r>
              <w:t xml:space="preserve"> USD</w:t>
            </w:r>
          </w:p>
        </w:tc>
        <w:tc>
          <w:tcPr>
            <w:tcW w:w="1268" w:type="dxa"/>
            <w:shd w:val="clear" w:color="auto" w:fill="FFFFFF" w:themeFill="background1"/>
          </w:tcPr>
          <w:p w14:paraId="69BCE018" w14:textId="77777777" w:rsidR="008D4E6F" w:rsidRPr="00446077" w:rsidRDefault="008D4E6F" w:rsidP="00EA243B">
            <w:pPr>
              <w:cnfStyle w:val="000000000000" w:firstRow="0" w:lastRow="0" w:firstColumn="0" w:lastColumn="0" w:oddVBand="0" w:evenVBand="0" w:oddHBand="0" w:evenHBand="0" w:firstRowFirstColumn="0" w:firstRowLastColumn="0" w:lastRowFirstColumn="0" w:lastRowLastColumn="0"/>
            </w:pPr>
            <w:r w:rsidRPr="00446077">
              <w:t>2,665</w:t>
            </w:r>
            <w:r>
              <w:t xml:space="preserve"> USD</w:t>
            </w:r>
          </w:p>
        </w:tc>
        <w:tc>
          <w:tcPr>
            <w:tcW w:w="1113" w:type="dxa"/>
            <w:shd w:val="clear" w:color="auto" w:fill="FFFFFF" w:themeFill="background1"/>
          </w:tcPr>
          <w:p w14:paraId="2B9E1C8E" w14:textId="77777777" w:rsidR="008D4E6F" w:rsidRPr="00446077" w:rsidRDefault="008D4E6F" w:rsidP="00EA243B">
            <w:pPr>
              <w:cnfStyle w:val="000000000000" w:firstRow="0" w:lastRow="0" w:firstColumn="0" w:lastColumn="0" w:oddVBand="0" w:evenVBand="0" w:oddHBand="0" w:evenHBand="0" w:firstRowFirstColumn="0" w:firstRowLastColumn="0" w:lastRowFirstColumn="0" w:lastRowLastColumn="0"/>
            </w:pPr>
            <w:r w:rsidRPr="00446077">
              <w:t>307</w:t>
            </w:r>
            <w:r>
              <w:t xml:space="preserve"> USD</w:t>
            </w:r>
          </w:p>
        </w:tc>
        <w:tc>
          <w:tcPr>
            <w:tcW w:w="1113" w:type="dxa"/>
            <w:shd w:val="clear" w:color="auto" w:fill="FFFFFF" w:themeFill="background1"/>
          </w:tcPr>
          <w:p w14:paraId="661ABEF9" w14:textId="77777777" w:rsidR="008D4E6F" w:rsidRDefault="008D4E6F" w:rsidP="00EA243B">
            <w:pPr>
              <w:cnfStyle w:val="000000000000" w:firstRow="0" w:lastRow="0" w:firstColumn="0" w:lastColumn="0" w:oddVBand="0" w:evenVBand="0" w:oddHBand="0" w:evenHBand="0" w:firstRowFirstColumn="0" w:firstRowLastColumn="0" w:lastRowFirstColumn="0" w:lastRowLastColumn="0"/>
            </w:pPr>
            <w:r w:rsidRPr="00446077">
              <w:t>1,347</w:t>
            </w:r>
            <w:r>
              <w:t xml:space="preserve"> USD</w:t>
            </w:r>
          </w:p>
        </w:tc>
      </w:tr>
    </w:tbl>
    <w:p w14:paraId="738610EB" w14:textId="77777777" w:rsidR="002821A3" w:rsidRDefault="002821A3">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5348" w:type="pct"/>
        <w:jc w:val="center"/>
        <w:shd w:val="clear" w:color="auto" w:fill="FDE4D0"/>
        <w:tblLayout w:type="fixed"/>
        <w:tblLook w:val="04A0" w:firstRow="1" w:lastRow="0" w:firstColumn="1" w:lastColumn="0" w:noHBand="0" w:noVBand="1"/>
      </w:tblPr>
      <w:tblGrid>
        <w:gridCol w:w="2401"/>
        <w:gridCol w:w="2381"/>
        <w:gridCol w:w="1184"/>
        <w:gridCol w:w="1195"/>
        <w:gridCol w:w="1268"/>
        <w:gridCol w:w="1113"/>
        <w:gridCol w:w="1113"/>
      </w:tblGrid>
      <w:tr w:rsidR="002821A3" w:rsidRPr="005F270A" w14:paraId="55CD565C" w14:textId="77777777" w:rsidTr="008B16A0">
        <w:trPr>
          <w:cnfStyle w:val="100000000000" w:firstRow="1" w:lastRow="0" w:firstColumn="0" w:lastColumn="0" w:oddVBand="0" w:evenVBand="0" w:oddHBand="0"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E36C0A" w:themeFill="accent6" w:themeFillShade="BF"/>
            <w:vAlign w:val="center"/>
          </w:tcPr>
          <w:p w14:paraId="70C8C12E" w14:textId="77777777" w:rsidR="002821A3" w:rsidRPr="005F270A" w:rsidRDefault="002821A3" w:rsidP="008B16A0">
            <w:pPr>
              <w:widowControl w:val="0"/>
              <w:spacing w:after="0" w:line="240" w:lineRule="auto"/>
              <w:jc w:val="center"/>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Salidas</w:t>
            </w:r>
            <w:r>
              <w:rPr>
                <w:rFonts w:ascii="Arial" w:eastAsia="Times New Roman" w:hAnsi="Arial" w:cs="Arial"/>
                <w:color w:val="FFFFFF" w:themeColor="background1"/>
                <w:sz w:val="20"/>
                <w:szCs w:val="20"/>
                <w:lang w:val="es-ES_tradnl" w:eastAsia="es-ES"/>
              </w:rPr>
              <w:t>: Especificas</w:t>
            </w:r>
          </w:p>
        </w:tc>
        <w:tc>
          <w:tcPr>
            <w:tcW w:w="2381" w:type="dxa"/>
            <w:shd w:val="clear" w:color="auto" w:fill="E36C0A" w:themeFill="accent6" w:themeFillShade="BF"/>
            <w:vAlign w:val="center"/>
          </w:tcPr>
          <w:p w14:paraId="223BC0F3"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1184" w:type="dxa"/>
            <w:shd w:val="clear" w:color="auto" w:fill="E36C0A" w:themeFill="accent6" w:themeFillShade="BF"/>
            <w:vAlign w:val="center"/>
          </w:tcPr>
          <w:p w14:paraId="02C75749"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1195" w:type="dxa"/>
            <w:shd w:val="clear" w:color="auto" w:fill="E36C0A" w:themeFill="accent6" w:themeFillShade="BF"/>
            <w:vAlign w:val="center"/>
          </w:tcPr>
          <w:p w14:paraId="283EF2B2"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1268" w:type="dxa"/>
            <w:shd w:val="clear" w:color="auto" w:fill="E36C0A" w:themeFill="accent6" w:themeFillShade="BF"/>
            <w:vAlign w:val="center"/>
          </w:tcPr>
          <w:p w14:paraId="763EF882"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c>
          <w:tcPr>
            <w:tcW w:w="1113" w:type="dxa"/>
            <w:shd w:val="clear" w:color="auto" w:fill="E36C0A" w:themeFill="accent6" w:themeFillShade="BF"/>
            <w:vAlign w:val="center"/>
          </w:tcPr>
          <w:p w14:paraId="25D106EE"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rPr>
            </w:pPr>
            <w:r w:rsidRPr="00BA5CA4">
              <w:rPr>
                <w:rFonts w:ascii="Arial" w:eastAsia="Calibri" w:hAnsi="Arial" w:cs="Arial"/>
                <w:color w:val="FFFFFF" w:themeColor="background1"/>
                <w:sz w:val="20"/>
                <w:szCs w:val="20"/>
              </w:rPr>
              <w:t xml:space="preserve">Menor </w:t>
            </w:r>
            <w:r>
              <w:rPr>
                <w:rFonts w:ascii="Arial" w:eastAsia="Calibri" w:hAnsi="Arial" w:cs="Arial"/>
                <w:color w:val="FFFFFF" w:themeColor="background1"/>
                <w:sz w:val="20"/>
                <w:szCs w:val="20"/>
              </w:rPr>
              <w:t xml:space="preserve">  0-2</w:t>
            </w:r>
          </w:p>
        </w:tc>
        <w:tc>
          <w:tcPr>
            <w:tcW w:w="1113" w:type="dxa"/>
            <w:shd w:val="clear" w:color="auto" w:fill="E36C0A" w:themeFill="accent6" w:themeFillShade="BF"/>
          </w:tcPr>
          <w:p w14:paraId="1D792BF7" w14:textId="77777777" w:rsidR="002821A3" w:rsidRPr="00BA5CA4" w:rsidRDefault="002821A3" w:rsidP="008B16A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sidRPr="00BA5CA4">
              <w:rPr>
                <w:rFonts w:ascii="Arial" w:eastAsia="Calibri" w:hAnsi="Arial" w:cs="Arial"/>
                <w:color w:val="FFFFFF" w:themeColor="background1"/>
                <w:sz w:val="20"/>
                <w:szCs w:val="20"/>
              </w:rPr>
              <w:t xml:space="preserve">Menor </w:t>
            </w:r>
            <w:r>
              <w:rPr>
                <w:rFonts w:ascii="Arial" w:eastAsia="Calibri" w:hAnsi="Arial" w:cs="Arial"/>
                <w:color w:val="FFFFFF" w:themeColor="background1"/>
                <w:sz w:val="20"/>
                <w:szCs w:val="20"/>
              </w:rPr>
              <w:t xml:space="preserve">  3</w:t>
            </w:r>
            <w:r w:rsidRPr="00BA5CA4">
              <w:rPr>
                <w:rFonts w:ascii="Arial" w:eastAsia="Calibri" w:hAnsi="Arial" w:cs="Arial"/>
                <w:color w:val="FFFFFF" w:themeColor="background1"/>
                <w:sz w:val="20"/>
                <w:szCs w:val="20"/>
              </w:rPr>
              <w:t>-11</w:t>
            </w:r>
          </w:p>
        </w:tc>
      </w:tr>
      <w:tr w:rsidR="008D4E6F" w14:paraId="36E9AC4D" w14:textId="77777777" w:rsidTr="00D36743">
        <w:trPr>
          <w:cnfStyle w:val="000000100000" w:firstRow="0" w:lastRow="0" w:firstColumn="0" w:lastColumn="0" w:oddVBand="0" w:evenVBand="0" w:oddHBand="1" w:evenHBand="0" w:firstRowFirstColumn="0" w:firstRowLastColumn="0" w:lastRowFirstColumn="0" w:lastRowLastColumn="0"/>
          <w:trHeight w:val="542"/>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FFFFFF" w:themeFill="background1"/>
            <w:vAlign w:val="center"/>
          </w:tcPr>
          <w:p w14:paraId="1E77CAC9" w14:textId="77777777" w:rsidR="008D4E6F" w:rsidRPr="00AD2552" w:rsidRDefault="008D4E6F" w:rsidP="00627A73">
            <w:pPr>
              <w:widowControl w:val="0"/>
              <w:spacing w:after="0" w:line="240" w:lineRule="auto"/>
              <w:jc w:val="center"/>
              <w:rPr>
                <w:rFonts w:ascii="Arial" w:eastAsia="Times New Roman" w:hAnsi="Arial" w:cs="Arial"/>
                <w:b w:val="0"/>
                <w:bCs w:val="0"/>
                <w:color w:val="000000"/>
                <w:sz w:val="18"/>
                <w:szCs w:val="18"/>
                <w:lang w:val="es-ES_tradnl" w:eastAsia="es-ES"/>
              </w:rPr>
            </w:pPr>
            <w:r w:rsidRPr="00B46273">
              <w:rPr>
                <w:rFonts w:ascii="Arial" w:eastAsia="Times New Roman" w:hAnsi="Arial" w:cs="Arial"/>
                <w:b w:val="0"/>
                <w:bCs w:val="0"/>
                <w:color w:val="000000"/>
                <w:sz w:val="18"/>
                <w:szCs w:val="18"/>
                <w:lang w:val="es-ES_tradnl" w:eastAsia="es-ES"/>
              </w:rPr>
              <w:t xml:space="preserve">Enero al 28 marzo </w:t>
            </w:r>
            <w:r w:rsidRPr="00B46273">
              <w:rPr>
                <w:rFonts w:ascii="Arial" w:eastAsia="Times New Roman" w:hAnsi="Arial" w:cs="Arial"/>
                <w:b w:val="0"/>
                <w:bCs w:val="0"/>
                <w:color w:val="FF0000"/>
                <w:sz w:val="18"/>
                <w:szCs w:val="18"/>
                <w:lang w:val="es-ES_tradnl" w:eastAsia="es-ES"/>
              </w:rPr>
              <w:t>2025</w:t>
            </w:r>
          </w:p>
        </w:tc>
        <w:tc>
          <w:tcPr>
            <w:tcW w:w="2381" w:type="dxa"/>
            <w:vMerge w:val="restart"/>
            <w:shd w:val="clear" w:color="auto" w:fill="auto"/>
            <w:vAlign w:val="center"/>
          </w:tcPr>
          <w:p w14:paraId="482BC214" w14:textId="77777777" w:rsidR="008D4E6F" w:rsidRPr="005F270A" w:rsidRDefault="008D4E6F" w:rsidP="002821A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Lujo</w:t>
            </w:r>
          </w:p>
        </w:tc>
        <w:tc>
          <w:tcPr>
            <w:tcW w:w="1184" w:type="dxa"/>
            <w:shd w:val="clear" w:color="auto" w:fill="FFFFFF" w:themeFill="background1"/>
          </w:tcPr>
          <w:p w14:paraId="61D973FE" w14:textId="77777777" w:rsidR="008D4E6F" w:rsidRPr="005A5804" w:rsidRDefault="008D4E6F" w:rsidP="00D42038">
            <w:pPr>
              <w:cnfStyle w:val="000000100000" w:firstRow="0" w:lastRow="0" w:firstColumn="0" w:lastColumn="0" w:oddVBand="0" w:evenVBand="0" w:oddHBand="1" w:evenHBand="0" w:firstRowFirstColumn="0" w:firstRowLastColumn="0" w:lastRowFirstColumn="0" w:lastRowLastColumn="0"/>
            </w:pPr>
            <w:r w:rsidRPr="005A5804">
              <w:t>3,690</w:t>
            </w:r>
            <w:r>
              <w:t xml:space="preserve"> USD</w:t>
            </w:r>
          </w:p>
        </w:tc>
        <w:tc>
          <w:tcPr>
            <w:tcW w:w="1195" w:type="dxa"/>
            <w:shd w:val="clear" w:color="auto" w:fill="FFFFFF" w:themeFill="background1"/>
          </w:tcPr>
          <w:p w14:paraId="61E90446" w14:textId="77777777" w:rsidR="008D4E6F" w:rsidRPr="005A5804" w:rsidRDefault="008D4E6F" w:rsidP="00D42038">
            <w:pPr>
              <w:cnfStyle w:val="000000100000" w:firstRow="0" w:lastRow="0" w:firstColumn="0" w:lastColumn="0" w:oddVBand="0" w:evenVBand="0" w:oddHBand="1" w:evenHBand="0" w:firstRowFirstColumn="0" w:firstRowLastColumn="0" w:lastRowFirstColumn="0" w:lastRowLastColumn="0"/>
            </w:pPr>
            <w:r w:rsidRPr="005A5804">
              <w:t>2,776</w:t>
            </w:r>
            <w:r>
              <w:t xml:space="preserve"> USD</w:t>
            </w:r>
          </w:p>
        </w:tc>
        <w:tc>
          <w:tcPr>
            <w:tcW w:w="1268" w:type="dxa"/>
            <w:shd w:val="clear" w:color="auto" w:fill="FFFFFF" w:themeFill="background1"/>
          </w:tcPr>
          <w:p w14:paraId="768B3B29" w14:textId="77777777" w:rsidR="008D4E6F" w:rsidRPr="005A5804" w:rsidRDefault="008D4E6F" w:rsidP="00D42038">
            <w:pPr>
              <w:cnfStyle w:val="000000100000" w:firstRow="0" w:lastRow="0" w:firstColumn="0" w:lastColumn="0" w:oddVBand="0" w:evenVBand="0" w:oddHBand="1" w:evenHBand="0" w:firstRowFirstColumn="0" w:firstRowLastColumn="0" w:lastRowFirstColumn="0" w:lastRowLastColumn="0"/>
            </w:pPr>
            <w:r w:rsidRPr="005A5804">
              <w:t>2,776</w:t>
            </w:r>
            <w:r>
              <w:t xml:space="preserve"> USD</w:t>
            </w:r>
          </w:p>
        </w:tc>
        <w:tc>
          <w:tcPr>
            <w:tcW w:w="1113" w:type="dxa"/>
            <w:shd w:val="clear" w:color="auto" w:fill="FFFFFF" w:themeFill="background1"/>
          </w:tcPr>
          <w:p w14:paraId="2E93761E" w14:textId="77777777" w:rsidR="008D4E6F" w:rsidRPr="005A5804" w:rsidRDefault="008D4E6F" w:rsidP="00D42038">
            <w:pPr>
              <w:cnfStyle w:val="000000100000" w:firstRow="0" w:lastRow="0" w:firstColumn="0" w:lastColumn="0" w:oddVBand="0" w:evenVBand="0" w:oddHBand="1" w:evenHBand="0" w:firstRowFirstColumn="0" w:firstRowLastColumn="0" w:lastRowFirstColumn="0" w:lastRowLastColumn="0"/>
            </w:pPr>
            <w:r w:rsidRPr="005A5804">
              <w:t>307</w:t>
            </w:r>
            <w:r>
              <w:t xml:space="preserve"> USD</w:t>
            </w:r>
          </w:p>
        </w:tc>
        <w:tc>
          <w:tcPr>
            <w:tcW w:w="1113" w:type="dxa"/>
            <w:shd w:val="clear" w:color="auto" w:fill="FFFFFF" w:themeFill="background1"/>
          </w:tcPr>
          <w:p w14:paraId="5C68202F" w14:textId="77777777" w:rsidR="008D4E6F" w:rsidRDefault="008D4E6F" w:rsidP="00D42038">
            <w:pPr>
              <w:cnfStyle w:val="000000100000" w:firstRow="0" w:lastRow="0" w:firstColumn="0" w:lastColumn="0" w:oddVBand="0" w:evenVBand="0" w:oddHBand="1" w:evenHBand="0" w:firstRowFirstColumn="0" w:firstRowLastColumn="0" w:lastRowFirstColumn="0" w:lastRowLastColumn="0"/>
            </w:pPr>
            <w:r w:rsidRPr="005A5804">
              <w:t>1,402</w:t>
            </w:r>
            <w:r>
              <w:t xml:space="preserve"> USD</w:t>
            </w:r>
          </w:p>
        </w:tc>
      </w:tr>
      <w:tr w:rsidR="008D4E6F" w14:paraId="22F55D57" w14:textId="77777777" w:rsidTr="00D43B33">
        <w:trPr>
          <w:trHeight w:val="542"/>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FFFFFF" w:themeFill="background1"/>
            <w:vAlign w:val="center"/>
          </w:tcPr>
          <w:p w14:paraId="0324A160" w14:textId="77777777" w:rsidR="008D4E6F" w:rsidRDefault="008D4E6F" w:rsidP="008B16A0">
            <w:pPr>
              <w:widowControl w:val="0"/>
              <w:spacing w:after="0" w:line="240" w:lineRule="auto"/>
              <w:jc w:val="center"/>
              <w:rPr>
                <w:rFonts w:ascii="Arial" w:eastAsia="Times New Roman" w:hAnsi="Arial" w:cs="Arial"/>
                <w:color w:val="000000"/>
                <w:sz w:val="18"/>
                <w:szCs w:val="18"/>
                <w:lang w:val="es-ES_tradnl" w:eastAsia="es-ES"/>
              </w:rPr>
            </w:pPr>
            <w:r w:rsidRPr="00B46273">
              <w:rPr>
                <w:rFonts w:ascii="Arial" w:eastAsia="Times New Roman" w:hAnsi="Arial" w:cs="Arial"/>
                <w:b w:val="0"/>
                <w:color w:val="000000"/>
                <w:sz w:val="18"/>
                <w:szCs w:val="18"/>
                <w:lang w:val="es-ES_tradnl" w:eastAsia="es-ES"/>
              </w:rPr>
              <w:lastRenderedPageBreak/>
              <w:t xml:space="preserve">29 marzo </w:t>
            </w:r>
            <w:r w:rsidRPr="00B46273">
              <w:rPr>
                <w:rFonts w:ascii="Arial" w:eastAsia="Times New Roman" w:hAnsi="Arial" w:cs="Arial"/>
                <w:b w:val="0"/>
                <w:color w:val="FF0000"/>
                <w:sz w:val="18"/>
                <w:szCs w:val="18"/>
                <w:lang w:val="es-ES_tradnl" w:eastAsia="es-ES"/>
              </w:rPr>
              <w:t>2025</w:t>
            </w:r>
            <w:r w:rsidRPr="00B46273">
              <w:rPr>
                <w:rFonts w:ascii="Arial" w:eastAsia="Times New Roman" w:hAnsi="Arial" w:cs="Arial"/>
                <w:b w:val="0"/>
                <w:color w:val="000000"/>
                <w:sz w:val="18"/>
                <w:szCs w:val="18"/>
                <w:lang w:val="es-ES_tradnl" w:eastAsia="es-ES"/>
              </w:rPr>
              <w:t xml:space="preserve">- 15 marzo </w:t>
            </w:r>
            <w:r w:rsidRPr="00B46273">
              <w:rPr>
                <w:rFonts w:ascii="Arial" w:eastAsia="Times New Roman" w:hAnsi="Arial" w:cs="Arial"/>
                <w:b w:val="0"/>
                <w:color w:val="FF0000"/>
                <w:sz w:val="18"/>
                <w:szCs w:val="18"/>
                <w:lang w:val="es-ES_tradnl" w:eastAsia="es-ES"/>
              </w:rPr>
              <w:t>2026</w:t>
            </w:r>
          </w:p>
        </w:tc>
        <w:tc>
          <w:tcPr>
            <w:tcW w:w="2381" w:type="dxa"/>
            <w:vMerge/>
            <w:shd w:val="clear" w:color="auto" w:fill="auto"/>
            <w:vAlign w:val="center"/>
          </w:tcPr>
          <w:p w14:paraId="637805D2" w14:textId="77777777" w:rsidR="008D4E6F" w:rsidRDefault="008D4E6F" w:rsidP="008B16A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184" w:type="dxa"/>
            <w:shd w:val="clear" w:color="auto" w:fill="FFFFFF" w:themeFill="background1"/>
          </w:tcPr>
          <w:p w14:paraId="1C8B3108" w14:textId="77777777" w:rsidR="008D4E6F" w:rsidRPr="00EA279D" w:rsidRDefault="008D4E6F" w:rsidP="006E6653">
            <w:pPr>
              <w:cnfStyle w:val="000000000000" w:firstRow="0" w:lastRow="0" w:firstColumn="0" w:lastColumn="0" w:oddVBand="0" w:evenVBand="0" w:oddHBand="0" w:evenHBand="0" w:firstRowFirstColumn="0" w:firstRowLastColumn="0" w:lastRowFirstColumn="0" w:lastRowLastColumn="0"/>
            </w:pPr>
            <w:r w:rsidRPr="00EA279D">
              <w:t>4,023</w:t>
            </w:r>
            <w:r>
              <w:t xml:space="preserve"> USD</w:t>
            </w:r>
          </w:p>
        </w:tc>
        <w:tc>
          <w:tcPr>
            <w:tcW w:w="1195" w:type="dxa"/>
            <w:shd w:val="clear" w:color="auto" w:fill="FFFFFF" w:themeFill="background1"/>
          </w:tcPr>
          <w:p w14:paraId="1F548C94" w14:textId="77777777" w:rsidR="008D4E6F" w:rsidRPr="00EA279D" w:rsidRDefault="008D4E6F" w:rsidP="006E6653">
            <w:pPr>
              <w:cnfStyle w:val="000000000000" w:firstRow="0" w:lastRow="0" w:firstColumn="0" w:lastColumn="0" w:oddVBand="0" w:evenVBand="0" w:oddHBand="0" w:evenHBand="0" w:firstRowFirstColumn="0" w:firstRowLastColumn="0" w:lastRowFirstColumn="0" w:lastRowLastColumn="0"/>
            </w:pPr>
            <w:r w:rsidRPr="00EA279D">
              <w:t>3,054</w:t>
            </w:r>
            <w:r>
              <w:t xml:space="preserve"> USD</w:t>
            </w:r>
          </w:p>
        </w:tc>
        <w:tc>
          <w:tcPr>
            <w:tcW w:w="1268" w:type="dxa"/>
            <w:shd w:val="clear" w:color="auto" w:fill="FFFFFF" w:themeFill="background1"/>
          </w:tcPr>
          <w:p w14:paraId="43101F05" w14:textId="77777777" w:rsidR="008D4E6F" w:rsidRPr="00EA279D" w:rsidRDefault="008D4E6F" w:rsidP="006E6653">
            <w:pPr>
              <w:cnfStyle w:val="000000000000" w:firstRow="0" w:lastRow="0" w:firstColumn="0" w:lastColumn="0" w:oddVBand="0" w:evenVBand="0" w:oddHBand="0" w:evenHBand="0" w:firstRowFirstColumn="0" w:firstRowLastColumn="0" w:lastRowFirstColumn="0" w:lastRowLastColumn="0"/>
            </w:pPr>
            <w:r w:rsidRPr="00EA279D">
              <w:t>3,054</w:t>
            </w:r>
            <w:r>
              <w:t xml:space="preserve"> USD</w:t>
            </w:r>
          </w:p>
        </w:tc>
        <w:tc>
          <w:tcPr>
            <w:tcW w:w="1113" w:type="dxa"/>
            <w:shd w:val="clear" w:color="auto" w:fill="FFFFFF" w:themeFill="background1"/>
          </w:tcPr>
          <w:p w14:paraId="145ED095" w14:textId="77777777" w:rsidR="008D4E6F" w:rsidRPr="00EA279D" w:rsidRDefault="008D4E6F" w:rsidP="006E6653">
            <w:pPr>
              <w:cnfStyle w:val="000000000000" w:firstRow="0" w:lastRow="0" w:firstColumn="0" w:lastColumn="0" w:oddVBand="0" w:evenVBand="0" w:oddHBand="0" w:evenHBand="0" w:firstRowFirstColumn="0" w:firstRowLastColumn="0" w:lastRowFirstColumn="0" w:lastRowLastColumn="0"/>
            </w:pPr>
            <w:r w:rsidRPr="00EA279D">
              <w:t>307</w:t>
            </w:r>
            <w:r>
              <w:t xml:space="preserve"> USD</w:t>
            </w:r>
          </w:p>
        </w:tc>
        <w:tc>
          <w:tcPr>
            <w:tcW w:w="1113" w:type="dxa"/>
            <w:shd w:val="clear" w:color="auto" w:fill="FFFFFF" w:themeFill="background1"/>
          </w:tcPr>
          <w:p w14:paraId="321998E6" w14:textId="77777777" w:rsidR="008D4E6F" w:rsidRDefault="008D4E6F" w:rsidP="006E6653">
            <w:pPr>
              <w:cnfStyle w:val="000000000000" w:firstRow="0" w:lastRow="0" w:firstColumn="0" w:lastColumn="0" w:oddVBand="0" w:evenVBand="0" w:oddHBand="0" w:evenHBand="0" w:firstRowFirstColumn="0" w:firstRowLastColumn="0" w:lastRowFirstColumn="0" w:lastRowLastColumn="0"/>
            </w:pPr>
            <w:r w:rsidRPr="00EA279D">
              <w:t>1,541</w:t>
            </w:r>
            <w:r>
              <w:t xml:space="preserve"> USD</w:t>
            </w:r>
          </w:p>
        </w:tc>
      </w:tr>
    </w:tbl>
    <w:p w14:paraId="463F29E8" w14:textId="77777777" w:rsidR="00B81485" w:rsidRDefault="00B81485" w:rsidP="002821A3">
      <w:pPr>
        <w:widowControl w:val="0"/>
        <w:suppressAutoHyphens w:val="0"/>
        <w:autoSpaceDE w:val="0"/>
        <w:autoSpaceDN w:val="0"/>
        <w:spacing w:after="0" w:line="240" w:lineRule="auto"/>
        <w:rPr>
          <w:rFonts w:ascii="Arial" w:hAnsi="Arial" w:cs="Arial"/>
          <w:color w:val="FF0000"/>
          <w:sz w:val="20"/>
          <w:szCs w:val="20"/>
          <w:lang w:eastAsia="es-ES"/>
        </w:rPr>
      </w:pPr>
    </w:p>
    <w:p w14:paraId="72F42F62" w14:textId="77777777" w:rsidR="00BF3D1B" w:rsidRPr="00157955" w:rsidRDefault="00BF3D1B" w:rsidP="00B91630">
      <w:pPr>
        <w:widowControl w:val="0"/>
        <w:suppressAutoHyphens w:val="0"/>
        <w:autoSpaceDE w:val="0"/>
        <w:autoSpaceDN w:val="0"/>
        <w:spacing w:after="0" w:line="240" w:lineRule="auto"/>
        <w:jc w:val="center"/>
        <w:rPr>
          <w:rFonts w:ascii="Arial" w:hAnsi="Arial" w:cs="Arial"/>
          <w:i/>
          <w:color w:val="FF0000"/>
          <w:sz w:val="20"/>
          <w:szCs w:val="20"/>
          <w:u w:val="single"/>
          <w:lang w:eastAsia="es-ES"/>
        </w:rPr>
      </w:pPr>
      <w:r w:rsidRPr="00157955">
        <w:rPr>
          <w:rFonts w:ascii="Arial" w:hAnsi="Arial" w:cs="Arial"/>
          <w:i/>
          <w:color w:val="FF0000"/>
          <w:sz w:val="20"/>
          <w:szCs w:val="20"/>
          <w:u w:val="single"/>
          <w:lang w:eastAsia="es-ES"/>
        </w:rPr>
        <w:t>Tarifas sujetas a disponibilidad al momento de reservar</w:t>
      </w:r>
    </w:p>
    <w:p w14:paraId="447FF85B" w14:textId="77777777" w:rsidR="0077708D" w:rsidRPr="0077708D" w:rsidRDefault="000A2723" w:rsidP="00A549FA">
      <w:pPr>
        <w:widowControl w:val="0"/>
        <w:suppressAutoHyphens w:val="0"/>
        <w:autoSpaceDE w:val="0"/>
        <w:autoSpaceDN w:val="0"/>
        <w:spacing w:after="0" w:line="240" w:lineRule="auto"/>
        <w:jc w:val="center"/>
        <w:rPr>
          <w:rFonts w:ascii="Arial" w:hAnsi="Arial" w:cs="Arial"/>
          <w:color w:val="FF0000"/>
          <w:sz w:val="20"/>
          <w:szCs w:val="20"/>
          <w:lang w:eastAsia="es-ES"/>
        </w:rPr>
      </w:pPr>
      <w:r w:rsidRPr="0077708D">
        <w:rPr>
          <w:rFonts w:ascii="Arial" w:hAnsi="Arial" w:cs="Arial"/>
          <w:color w:val="FF0000"/>
          <w:sz w:val="20"/>
          <w:szCs w:val="20"/>
          <w:lang w:eastAsia="es-ES"/>
        </w:rPr>
        <w:t xml:space="preserve">Precios no aplican para fechas </w:t>
      </w:r>
      <w:r w:rsidR="00A549FA">
        <w:rPr>
          <w:rFonts w:ascii="Arial" w:hAnsi="Arial" w:cs="Arial"/>
          <w:color w:val="FF0000"/>
          <w:sz w:val="20"/>
          <w:szCs w:val="20"/>
          <w:lang w:eastAsia="es-ES"/>
        </w:rPr>
        <w:t>especiales (</w:t>
      </w:r>
      <w:r w:rsidRPr="0077708D">
        <w:rPr>
          <w:rFonts w:ascii="Arial" w:hAnsi="Arial" w:cs="Arial"/>
          <w:color w:val="FF0000"/>
          <w:sz w:val="20"/>
          <w:szCs w:val="20"/>
          <w:lang w:eastAsia="es-ES"/>
        </w:rPr>
        <w:t>Navidad</w:t>
      </w:r>
      <w:r w:rsidR="00124624">
        <w:rPr>
          <w:rFonts w:ascii="Arial" w:hAnsi="Arial" w:cs="Arial"/>
          <w:color w:val="FF0000"/>
          <w:sz w:val="20"/>
          <w:szCs w:val="20"/>
          <w:lang w:eastAsia="es-ES"/>
        </w:rPr>
        <w:t xml:space="preserve">, </w:t>
      </w:r>
      <w:r w:rsidRPr="0077708D">
        <w:rPr>
          <w:rFonts w:ascii="Arial" w:hAnsi="Arial" w:cs="Arial"/>
          <w:color w:val="FF0000"/>
          <w:sz w:val="20"/>
          <w:szCs w:val="20"/>
          <w:lang w:eastAsia="es-ES"/>
        </w:rPr>
        <w:t>Fin de año</w:t>
      </w:r>
      <w:r w:rsidR="00A549FA">
        <w:rPr>
          <w:rFonts w:ascii="Arial" w:hAnsi="Arial" w:cs="Arial"/>
          <w:color w:val="FF0000"/>
          <w:sz w:val="20"/>
          <w:szCs w:val="20"/>
          <w:lang w:eastAsia="es-ES"/>
        </w:rPr>
        <w:t>, Semana santa, carnavales, etc.)</w:t>
      </w:r>
    </w:p>
    <w:p w14:paraId="7D112587" w14:textId="77777777" w:rsidR="0077708D" w:rsidRPr="0077708D" w:rsidRDefault="000A2723" w:rsidP="0077708D">
      <w:pPr>
        <w:widowControl w:val="0"/>
        <w:suppressAutoHyphens w:val="0"/>
        <w:autoSpaceDE w:val="0"/>
        <w:autoSpaceDN w:val="0"/>
        <w:spacing w:after="0" w:line="240" w:lineRule="auto"/>
        <w:jc w:val="center"/>
        <w:rPr>
          <w:rFonts w:ascii="Arial" w:hAnsi="Arial" w:cs="Arial"/>
          <w:color w:val="FF0000"/>
          <w:sz w:val="20"/>
          <w:szCs w:val="20"/>
          <w:lang w:eastAsia="es-ES"/>
        </w:rPr>
      </w:pPr>
      <w:r w:rsidRPr="0077708D">
        <w:rPr>
          <w:rFonts w:ascii="Arial" w:hAnsi="Arial" w:cs="Arial"/>
          <w:color w:val="FF0000"/>
          <w:sz w:val="20"/>
          <w:szCs w:val="20"/>
          <w:lang w:eastAsia="es-ES"/>
        </w:rPr>
        <w:t>Favor consultar el suplemento correspondiente.</w:t>
      </w:r>
    </w:p>
    <w:p w14:paraId="3B7B4B86" w14:textId="77777777" w:rsidR="002821A3" w:rsidRPr="0077708D" w:rsidRDefault="002821A3" w:rsidP="00034E7D">
      <w:pPr>
        <w:spacing w:after="0" w:line="240" w:lineRule="auto"/>
        <w:rPr>
          <w:rFonts w:ascii="Arial" w:eastAsia="Times New Roman" w:hAnsi="Arial" w:cs="Arial"/>
          <w:b/>
          <w:color w:val="FF0000"/>
          <w:sz w:val="18"/>
          <w:szCs w:val="18"/>
          <w:u w:val="single"/>
          <w:lang w:val="es-MX" w:eastAsia="es-ES"/>
        </w:rPr>
      </w:pPr>
    </w:p>
    <w:p w14:paraId="46BB68C4" w14:textId="77777777" w:rsidR="002114CC" w:rsidRPr="006B0128" w:rsidRDefault="002114CC" w:rsidP="002114CC">
      <w:pPr>
        <w:spacing w:after="0" w:line="240" w:lineRule="auto"/>
        <w:rPr>
          <w:rFonts w:ascii="Arial" w:eastAsia="Times New Roman" w:hAnsi="Arial" w:cs="Arial"/>
          <w:b/>
          <w:color w:val="E36C0A" w:themeColor="accent6" w:themeShade="BF"/>
          <w:sz w:val="18"/>
          <w:szCs w:val="18"/>
          <w:u w:val="single"/>
          <w:lang w:eastAsia="es-ES"/>
        </w:rPr>
      </w:pPr>
      <w:r w:rsidRPr="006B0128">
        <w:rPr>
          <w:rFonts w:ascii="Arial" w:eastAsia="Times New Roman" w:hAnsi="Arial" w:cs="Arial"/>
          <w:b/>
          <w:color w:val="E36C0A" w:themeColor="accent6" w:themeShade="BF"/>
          <w:sz w:val="18"/>
          <w:szCs w:val="18"/>
          <w:u w:val="single"/>
          <w:lang w:eastAsia="es-ES"/>
        </w:rPr>
        <w:t>EXCURSIONES OPCIONALES:</w:t>
      </w:r>
    </w:p>
    <w:p w14:paraId="7327ABA2" w14:textId="77777777" w:rsidR="002114CC" w:rsidRPr="006B0128" w:rsidRDefault="002114CC" w:rsidP="002114CC">
      <w:pPr>
        <w:spacing w:after="0" w:line="240" w:lineRule="auto"/>
        <w:rPr>
          <w:rFonts w:ascii="Arial" w:eastAsia="Times New Roman" w:hAnsi="Arial" w:cs="Arial"/>
          <w:b/>
          <w:color w:val="E36C0A" w:themeColor="accent6" w:themeShade="BF"/>
          <w:sz w:val="18"/>
          <w:szCs w:val="18"/>
          <w:lang w:eastAsia="es-ES"/>
        </w:rPr>
      </w:pPr>
      <w:r w:rsidRPr="006B0128">
        <w:rPr>
          <w:rFonts w:ascii="Arial" w:eastAsia="Times New Roman" w:hAnsi="Arial" w:cs="Arial"/>
          <w:b/>
          <w:color w:val="E36C0A" w:themeColor="accent6" w:themeShade="BF"/>
          <w:sz w:val="18"/>
          <w:szCs w:val="18"/>
          <w:lang w:eastAsia="es-ES"/>
        </w:rPr>
        <w:t>PRECIOS POR ADULTO Y/O MENOR EN USD</w:t>
      </w:r>
    </w:p>
    <w:p w14:paraId="3A0FF5F2" w14:textId="77777777" w:rsidR="002C7ADF" w:rsidRDefault="002C7ADF" w:rsidP="002C7ADF">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516" w:type="pct"/>
        <w:jc w:val="center"/>
        <w:shd w:val="clear" w:color="auto" w:fill="FDE4D0"/>
        <w:tblLayout w:type="fixed"/>
        <w:tblLook w:val="04A0" w:firstRow="1" w:lastRow="0" w:firstColumn="1" w:lastColumn="0" w:noHBand="0" w:noVBand="1"/>
      </w:tblPr>
      <w:tblGrid>
        <w:gridCol w:w="8998"/>
      </w:tblGrid>
      <w:tr w:rsidR="002C7ADF" w:rsidRPr="00BA5CA4" w14:paraId="0B955B91" w14:textId="77777777" w:rsidTr="008561EA">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998" w:type="dxa"/>
            <w:shd w:val="clear" w:color="auto" w:fill="E36C0A" w:themeFill="accent6" w:themeFillShade="BF"/>
          </w:tcPr>
          <w:p w14:paraId="34825EF3" w14:textId="77777777" w:rsidR="002C7ADF" w:rsidRDefault="002C7ADF" w:rsidP="00ED7329">
            <w:pPr>
              <w:spacing w:after="0" w:line="240" w:lineRule="auto"/>
              <w:jc w:val="center"/>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EXCLUSIVAMENTE PARA LAS RESERVACIONES</w:t>
            </w:r>
          </w:p>
          <w:p w14:paraId="6829739B" w14:textId="77777777" w:rsidR="002C7ADF" w:rsidRPr="00BA5CA4" w:rsidRDefault="002C7ADF" w:rsidP="00ED7329">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PREVIAS ANTES DE LA LLEGADA A TURQUIA</w:t>
            </w:r>
          </w:p>
        </w:tc>
      </w:tr>
      <w:tr w:rsidR="002C7ADF" w14:paraId="3B2CA0E1" w14:textId="77777777" w:rsidTr="008561EA">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8998" w:type="dxa"/>
            <w:tcBorders>
              <w:bottom w:val="single" w:sz="8" w:space="0" w:color="F9B074" w:themeColor="accent6" w:themeTint="BF"/>
            </w:tcBorders>
            <w:shd w:val="clear" w:color="auto" w:fill="FFFFFF" w:themeFill="background1"/>
          </w:tcPr>
          <w:p w14:paraId="10F3A9B7" w14:textId="77777777" w:rsidR="002C7ADF" w:rsidRPr="00A8617A" w:rsidRDefault="00247449" w:rsidP="00ED7329">
            <w:pPr>
              <w:spacing w:after="0" w:line="240" w:lineRule="auto"/>
              <w:rPr>
                <w:rFonts w:ascii="Arial" w:eastAsia="Times New Roman" w:hAnsi="Arial" w:cs="Arial"/>
                <w:b w:val="0"/>
                <w:sz w:val="18"/>
                <w:szCs w:val="18"/>
                <w:lang w:val="es-MX" w:eastAsia="es-ES"/>
              </w:rPr>
            </w:pPr>
            <w:r>
              <w:rPr>
                <w:rFonts w:ascii="Arial" w:eastAsia="Times New Roman" w:hAnsi="Arial" w:cs="Arial"/>
                <w:b w:val="0"/>
                <w:i/>
                <w:sz w:val="18"/>
                <w:szCs w:val="18"/>
                <w:lang w:val="es-MX" w:eastAsia="es-ES"/>
              </w:rPr>
              <w:t>Espectáculo</w:t>
            </w:r>
            <w:r w:rsidR="00891873">
              <w:rPr>
                <w:rFonts w:ascii="Arial" w:eastAsia="Times New Roman" w:hAnsi="Arial" w:cs="Arial"/>
                <w:b w:val="0"/>
                <w:i/>
                <w:sz w:val="18"/>
                <w:szCs w:val="18"/>
                <w:lang w:val="es-MX" w:eastAsia="es-ES"/>
              </w:rPr>
              <w:t xml:space="preserve"> </w:t>
            </w:r>
            <w:r>
              <w:rPr>
                <w:rFonts w:ascii="Arial" w:eastAsia="Times New Roman" w:hAnsi="Arial" w:cs="Arial"/>
                <w:b w:val="0"/>
                <w:i/>
                <w:sz w:val="18"/>
                <w:szCs w:val="18"/>
                <w:lang w:val="es-MX" w:eastAsia="es-ES"/>
              </w:rPr>
              <w:t xml:space="preserve">en </w:t>
            </w:r>
            <w:r w:rsidR="00D0422E">
              <w:rPr>
                <w:rFonts w:ascii="Arial" w:eastAsia="Times New Roman" w:hAnsi="Arial" w:cs="Arial"/>
                <w:b w:val="0"/>
                <w:i/>
                <w:sz w:val="18"/>
                <w:szCs w:val="18"/>
                <w:lang w:val="es-MX" w:eastAsia="es-ES"/>
              </w:rPr>
              <w:t>Capadocia…</w:t>
            </w:r>
            <w:r w:rsidR="002C7ADF">
              <w:rPr>
                <w:rFonts w:ascii="Arial" w:eastAsia="Times New Roman" w:hAnsi="Arial" w:cs="Arial"/>
                <w:b w:val="0"/>
                <w:i/>
                <w:sz w:val="18"/>
                <w:szCs w:val="18"/>
                <w:lang w:val="es-MX" w:eastAsia="es-ES"/>
              </w:rPr>
              <w:t>…</w:t>
            </w:r>
            <w:r w:rsidR="00D0422E">
              <w:rPr>
                <w:rFonts w:ascii="Arial" w:eastAsia="Times New Roman" w:hAnsi="Arial" w:cs="Arial"/>
                <w:b w:val="0"/>
                <w:i/>
                <w:sz w:val="18"/>
                <w:szCs w:val="18"/>
                <w:lang w:val="es-MX" w:eastAsia="es-ES"/>
              </w:rPr>
              <w:t>……</w:t>
            </w:r>
            <w:r w:rsidR="00234CAB">
              <w:rPr>
                <w:rFonts w:ascii="Arial" w:eastAsia="Times New Roman" w:hAnsi="Arial" w:cs="Arial"/>
                <w:b w:val="0"/>
                <w:i/>
                <w:sz w:val="18"/>
                <w:szCs w:val="18"/>
                <w:lang w:val="es-MX" w:eastAsia="es-ES"/>
              </w:rPr>
              <w:t>……</w:t>
            </w:r>
            <w:r w:rsidR="00D0422E">
              <w:rPr>
                <w:rFonts w:ascii="Arial" w:eastAsia="Times New Roman" w:hAnsi="Arial" w:cs="Arial"/>
                <w:b w:val="0"/>
                <w:i/>
                <w:sz w:val="18"/>
                <w:szCs w:val="18"/>
                <w:lang w:val="es-MX" w:eastAsia="es-ES"/>
              </w:rPr>
              <w:t>.</w:t>
            </w:r>
            <w:r w:rsidR="002C7ADF">
              <w:rPr>
                <w:rFonts w:ascii="Arial" w:eastAsia="Times New Roman" w:hAnsi="Arial" w:cs="Arial"/>
                <w:b w:val="0"/>
                <w:i/>
                <w:sz w:val="18"/>
                <w:szCs w:val="18"/>
                <w:lang w:val="es-MX" w:eastAsia="es-ES"/>
              </w:rPr>
              <w:t xml:space="preserve"> </w:t>
            </w:r>
            <w:r w:rsidR="00023E9B">
              <w:rPr>
                <w:rFonts w:ascii="Arial" w:eastAsia="Times New Roman" w:hAnsi="Arial" w:cs="Arial"/>
                <w:b w:val="0"/>
                <w:i/>
                <w:sz w:val="18"/>
                <w:szCs w:val="18"/>
                <w:lang w:val="es-MX" w:eastAsia="es-ES"/>
              </w:rPr>
              <w:t>$104</w:t>
            </w:r>
            <w:r w:rsidR="002C7ADF">
              <w:rPr>
                <w:rFonts w:ascii="Arial" w:eastAsia="Times New Roman" w:hAnsi="Arial" w:cs="Arial"/>
                <w:b w:val="0"/>
                <w:i/>
                <w:sz w:val="18"/>
                <w:szCs w:val="18"/>
                <w:lang w:val="es-MX" w:eastAsia="es-ES"/>
              </w:rPr>
              <w:t xml:space="preserve"> USD</w:t>
            </w:r>
          </w:p>
        </w:tc>
      </w:tr>
      <w:tr w:rsidR="002C7ADF" w:rsidRPr="005F270A" w14:paraId="59AAA7B3" w14:textId="77777777" w:rsidTr="008561EA">
        <w:trPr>
          <w:trHeight w:val="383"/>
          <w:jc w:val="center"/>
        </w:trPr>
        <w:tc>
          <w:tcPr>
            <w:cnfStyle w:val="001000000000" w:firstRow="0" w:lastRow="0" w:firstColumn="1" w:lastColumn="0" w:oddVBand="0" w:evenVBand="0" w:oddHBand="0" w:evenHBand="0" w:firstRowFirstColumn="0" w:firstRowLastColumn="0" w:lastRowFirstColumn="0" w:lastRowLastColumn="0"/>
            <w:tcW w:w="8998" w:type="dxa"/>
            <w:tcBorders>
              <w:top w:val="single" w:sz="8" w:space="0" w:color="F9B074" w:themeColor="accent6" w:themeTint="BF"/>
              <w:bottom w:val="single" w:sz="8" w:space="0" w:color="F9B074" w:themeColor="accent6" w:themeTint="BF"/>
            </w:tcBorders>
            <w:shd w:val="clear" w:color="auto" w:fill="FFFFFF" w:themeFill="background1"/>
          </w:tcPr>
          <w:p w14:paraId="7872F5B2" w14:textId="77777777" w:rsidR="008561EA" w:rsidRPr="00775480" w:rsidRDefault="002C7ADF" w:rsidP="00ED7329">
            <w:pPr>
              <w:widowControl w:val="0"/>
              <w:spacing w:after="0" w:line="240" w:lineRule="auto"/>
              <w:rPr>
                <w:rFonts w:ascii="Arial" w:eastAsia="Times New Roman" w:hAnsi="Arial" w:cs="Arial"/>
                <w:b w:val="0"/>
                <w:i/>
                <w:sz w:val="18"/>
                <w:szCs w:val="18"/>
                <w:lang w:val="es-MX" w:eastAsia="es-ES"/>
              </w:rPr>
            </w:pPr>
            <w:r>
              <w:rPr>
                <w:rFonts w:ascii="Arial" w:eastAsia="Times New Roman" w:hAnsi="Arial" w:cs="Arial"/>
                <w:b w:val="0"/>
                <w:i/>
                <w:sz w:val="18"/>
                <w:szCs w:val="18"/>
                <w:lang w:val="es-MX" w:eastAsia="es-ES"/>
              </w:rPr>
              <w:t>Pase</w:t>
            </w:r>
            <w:r w:rsidR="00023E9B">
              <w:rPr>
                <w:rFonts w:ascii="Arial" w:eastAsia="Times New Roman" w:hAnsi="Arial" w:cs="Arial"/>
                <w:b w:val="0"/>
                <w:i/>
                <w:sz w:val="18"/>
                <w:szCs w:val="18"/>
                <w:lang w:val="es-MX" w:eastAsia="es-ES"/>
              </w:rPr>
              <w:t>o en Globo en Capadocia</w:t>
            </w:r>
            <w:r>
              <w:rPr>
                <w:rFonts w:ascii="Arial" w:eastAsia="Times New Roman" w:hAnsi="Arial" w:cs="Arial"/>
                <w:b w:val="0"/>
                <w:i/>
                <w:sz w:val="18"/>
                <w:szCs w:val="18"/>
                <w:lang w:val="es-MX" w:eastAsia="es-ES"/>
              </w:rPr>
              <w:t xml:space="preserve">…………… </w:t>
            </w:r>
            <w:r w:rsidR="00023E9B">
              <w:rPr>
                <w:rFonts w:ascii="Arial" w:eastAsia="Times New Roman" w:hAnsi="Arial" w:cs="Arial"/>
                <w:b w:val="0"/>
                <w:i/>
                <w:sz w:val="18"/>
                <w:szCs w:val="18"/>
                <w:lang w:val="es-MX" w:eastAsia="es-ES"/>
              </w:rPr>
              <w:t>$</w:t>
            </w:r>
            <w:r w:rsidR="00020CB8">
              <w:rPr>
                <w:rFonts w:ascii="Arial" w:eastAsia="Times New Roman" w:hAnsi="Arial" w:cs="Arial"/>
                <w:b w:val="0"/>
                <w:i/>
                <w:sz w:val="18"/>
                <w:szCs w:val="18"/>
                <w:lang w:val="es-MX" w:eastAsia="es-ES"/>
              </w:rPr>
              <w:t>403</w:t>
            </w:r>
            <w:r>
              <w:rPr>
                <w:rFonts w:ascii="Arial" w:eastAsia="Times New Roman" w:hAnsi="Arial" w:cs="Arial"/>
                <w:b w:val="0"/>
                <w:i/>
                <w:sz w:val="18"/>
                <w:szCs w:val="18"/>
                <w:lang w:val="es-MX" w:eastAsia="es-ES"/>
              </w:rPr>
              <w:t xml:space="preserve"> USD</w:t>
            </w:r>
          </w:p>
        </w:tc>
      </w:tr>
    </w:tbl>
    <w:p w14:paraId="5630AD66" w14:textId="77777777" w:rsidR="002C7ADF" w:rsidRDefault="002C7ADF" w:rsidP="002C7ADF">
      <w:pPr>
        <w:spacing w:after="0" w:line="240" w:lineRule="auto"/>
        <w:rPr>
          <w:rFonts w:ascii="Arial" w:eastAsia="Times New Roman" w:hAnsi="Arial" w:cs="Arial"/>
          <w:b/>
          <w:color w:val="E36C0A" w:themeColor="accent6" w:themeShade="BF"/>
          <w:sz w:val="18"/>
          <w:szCs w:val="18"/>
          <w:u w:val="single"/>
          <w:lang w:eastAsia="es-ES"/>
        </w:rPr>
      </w:pPr>
    </w:p>
    <w:p w14:paraId="61829076" w14:textId="77777777" w:rsidR="00783A64" w:rsidRDefault="00783A64" w:rsidP="002C7ADF">
      <w:pPr>
        <w:spacing w:after="0" w:line="240" w:lineRule="auto"/>
        <w:rPr>
          <w:rFonts w:ascii="Arial" w:eastAsia="Times New Roman" w:hAnsi="Arial" w:cs="Arial"/>
          <w:b/>
          <w:color w:val="E36C0A" w:themeColor="accent6" w:themeShade="BF"/>
          <w:sz w:val="18"/>
          <w:szCs w:val="18"/>
          <w:u w:val="single"/>
          <w:lang w:eastAsia="es-ES"/>
        </w:rPr>
      </w:pPr>
    </w:p>
    <w:p w14:paraId="2BA226A1" w14:textId="77777777" w:rsidR="00783A64" w:rsidRDefault="00783A64" w:rsidP="002C7ADF">
      <w:pPr>
        <w:spacing w:after="0" w:line="240" w:lineRule="auto"/>
        <w:rPr>
          <w:rFonts w:ascii="Arial" w:eastAsia="Times New Roman" w:hAnsi="Arial" w:cs="Arial"/>
          <w:b/>
          <w:color w:val="E36C0A" w:themeColor="accent6" w:themeShade="BF"/>
          <w:sz w:val="18"/>
          <w:szCs w:val="18"/>
          <w:u w:val="single"/>
          <w:lang w:eastAsia="es-ES"/>
        </w:rPr>
      </w:pPr>
    </w:p>
    <w:p w14:paraId="6BFDCC72" w14:textId="77777777" w:rsidR="00783A64" w:rsidRPr="007A6C70" w:rsidRDefault="00783A64" w:rsidP="00783A64">
      <w:pPr>
        <w:spacing w:after="0" w:line="240" w:lineRule="auto"/>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color w:val="E36C0A" w:themeColor="accent6" w:themeShade="BF"/>
          <w:sz w:val="18"/>
          <w:szCs w:val="18"/>
          <w:u w:val="single"/>
          <w:lang w:val="es-ES_tradnl" w:eastAsia="es-ES"/>
        </w:rPr>
        <w:t>SUPLEMENTO POR PERSONA EN HOTEL CUEVA:</w:t>
      </w:r>
    </w:p>
    <w:p w14:paraId="2A15B3C0" w14:textId="77777777" w:rsidR="00783A64" w:rsidRPr="007A6C70" w:rsidRDefault="00783A64" w:rsidP="00783A64">
      <w:pPr>
        <w:widowControl w:val="0"/>
        <w:spacing w:after="0" w:line="240" w:lineRule="auto"/>
        <w:jc w:val="center"/>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sz w:val="18"/>
          <w:szCs w:val="18"/>
          <w:highlight w:val="yellow"/>
          <w:u w:val="single"/>
          <w:lang w:val="es-ES_tradnl" w:eastAsia="es-ES"/>
        </w:rPr>
        <w:t>Fechas</w:t>
      </w:r>
      <w:r w:rsidRPr="007A6C70">
        <w:rPr>
          <w:rFonts w:ascii="Arial" w:eastAsia="Times New Roman" w:hAnsi="Arial" w:cs="Arial"/>
          <w:b/>
          <w:sz w:val="18"/>
          <w:szCs w:val="18"/>
          <w:u w:val="single"/>
          <w:lang w:val="es-ES_tradnl" w:eastAsia="es-ES"/>
        </w:rPr>
        <w:t xml:space="preserve">:   </w:t>
      </w:r>
      <w:r w:rsidRPr="004202A0">
        <w:rPr>
          <w:rFonts w:ascii="Arial" w:eastAsia="Arial" w:hAnsi="Arial" w:cs="Arial"/>
          <w:b/>
          <w:color w:val="FF0000"/>
          <w:sz w:val="18"/>
          <w:szCs w:val="18"/>
        </w:rPr>
        <w:t xml:space="preserve">2025   </w:t>
      </w:r>
      <w:proofErr w:type="gramStart"/>
      <w:r w:rsidRPr="007A6C70">
        <w:rPr>
          <w:rFonts w:ascii="Arial" w:eastAsia="Arial" w:hAnsi="Arial" w:cs="Arial"/>
          <w:b/>
          <w:sz w:val="18"/>
          <w:szCs w:val="18"/>
        </w:rPr>
        <w:t>Enero</w:t>
      </w:r>
      <w:proofErr w:type="gramEnd"/>
      <w:r>
        <w:rPr>
          <w:rFonts w:ascii="Arial" w:eastAsia="Arial" w:hAnsi="Arial" w:cs="Arial"/>
          <w:b/>
          <w:sz w:val="18"/>
          <w:szCs w:val="18"/>
        </w:rPr>
        <w:t xml:space="preserve"> -</w:t>
      </w:r>
      <w:r w:rsidRPr="007A6C70">
        <w:rPr>
          <w:rFonts w:ascii="Arial" w:eastAsia="Arial" w:hAnsi="Arial" w:cs="Arial"/>
          <w:b/>
          <w:sz w:val="18"/>
          <w:szCs w:val="18"/>
        </w:rPr>
        <w:t xml:space="preserve">    </w:t>
      </w:r>
      <w:r w:rsidR="004202A0">
        <w:rPr>
          <w:rFonts w:ascii="Arial" w:eastAsia="Arial" w:hAnsi="Arial" w:cs="Arial"/>
          <w:b/>
          <w:sz w:val="18"/>
          <w:szCs w:val="18"/>
        </w:rPr>
        <w:t>28</w:t>
      </w:r>
      <w:r w:rsidRPr="007A6C70">
        <w:rPr>
          <w:rFonts w:ascii="Arial" w:eastAsia="Arial" w:hAnsi="Arial" w:cs="Arial"/>
          <w:b/>
          <w:sz w:val="18"/>
          <w:szCs w:val="18"/>
        </w:rPr>
        <w:t xml:space="preserve"> </w:t>
      </w:r>
      <w:proofErr w:type="gramStart"/>
      <w:r w:rsidRPr="007A6C70">
        <w:rPr>
          <w:rFonts w:ascii="Arial" w:eastAsia="Arial" w:hAnsi="Arial" w:cs="Arial"/>
          <w:b/>
          <w:sz w:val="18"/>
          <w:szCs w:val="18"/>
        </w:rPr>
        <w:t>Marzo</w:t>
      </w:r>
      <w:proofErr w:type="gramEnd"/>
      <w:r w:rsidRPr="007A6C70">
        <w:rPr>
          <w:rFonts w:ascii="Arial" w:eastAsia="Arial" w:hAnsi="Arial" w:cs="Arial"/>
          <w:b/>
          <w:sz w:val="18"/>
          <w:szCs w:val="18"/>
        </w:rPr>
        <w:t xml:space="preserve"> </w:t>
      </w:r>
    </w:p>
    <w:p w14:paraId="17AD93B2" w14:textId="77777777" w:rsidR="00783A64" w:rsidRPr="007A6C70" w:rsidRDefault="00783A64" w:rsidP="00783A64">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995" w:type="pct"/>
        <w:jc w:val="center"/>
        <w:shd w:val="clear" w:color="auto" w:fill="FDE4D0"/>
        <w:tblLayout w:type="fixed"/>
        <w:tblLook w:val="04A0" w:firstRow="1" w:lastRow="0" w:firstColumn="1" w:lastColumn="0" w:noHBand="0" w:noVBand="1"/>
      </w:tblPr>
      <w:tblGrid>
        <w:gridCol w:w="1327"/>
        <w:gridCol w:w="3727"/>
        <w:gridCol w:w="1134"/>
        <w:gridCol w:w="1139"/>
        <w:gridCol w:w="1208"/>
        <w:gridCol w:w="1417"/>
      </w:tblGrid>
      <w:tr w:rsidR="00783A64" w:rsidRPr="007A6C70" w14:paraId="69D79921" w14:textId="77777777" w:rsidTr="3249F0E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E36C0A" w:themeFill="accent6" w:themeFillShade="BF"/>
            <w:vAlign w:val="center"/>
          </w:tcPr>
          <w:p w14:paraId="2FFDBF07" w14:textId="77777777" w:rsidR="00783A64" w:rsidRPr="007A6C70" w:rsidRDefault="00783A64" w:rsidP="00C52B56">
            <w:pPr>
              <w:widowControl w:val="0"/>
              <w:spacing w:after="0" w:line="240" w:lineRule="auto"/>
              <w:jc w:val="center"/>
              <w:rPr>
                <w:rFonts w:ascii="Arial" w:eastAsia="Times New Roman" w:hAnsi="Arial" w:cs="Arial"/>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 xml:space="preserve">Ciudad </w:t>
            </w:r>
          </w:p>
        </w:tc>
        <w:tc>
          <w:tcPr>
            <w:tcW w:w="3727" w:type="dxa"/>
            <w:shd w:val="clear" w:color="auto" w:fill="E36C0A" w:themeFill="accent6" w:themeFillShade="BF"/>
            <w:vAlign w:val="center"/>
          </w:tcPr>
          <w:p w14:paraId="64A22A38" w14:textId="77777777" w:rsidR="00783A64" w:rsidRPr="007A6C70" w:rsidRDefault="00783A64" w:rsidP="00C52B5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Categoría</w:t>
            </w:r>
          </w:p>
        </w:tc>
        <w:tc>
          <w:tcPr>
            <w:tcW w:w="1134" w:type="dxa"/>
            <w:shd w:val="clear" w:color="auto" w:fill="E36C0A" w:themeFill="accent6" w:themeFillShade="BF"/>
            <w:vAlign w:val="center"/>
          </w:tcPr>
          <w:p w14:paraId="4873B039" w14:textId="77777777" w:rsidR="00783A64" w:rsidRPr="007A6C70" w:rsidRDefault="00783A64" w:rsidP="00C52B5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Sencilla</w:t>
            </w:r>
          </w:p>
        </w:tc>
        <w:tc>
          <w:tcPr>
            <w:tcW w:w="1139" w:type="dxa"/>
            <w:shd w:val="clear" w:color="auto" w:fill="E36C0A" w:themeFill="accent6" w:themeFillShade="BF"/>
            <w:vAlign w:val="center"/>
          </w:tcPr>
          <w:p w14:paraId="1E0248E7" w14:textId="77777777" w:rsidR="00783A64" w:rsidRPr="007A6C70" w:rsidRDefault="00783A64" w:rsidP="00C52B5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7A6C70">
              <w:rPr>
                <w:rFonts w:ascii="Arial" w:eastAsia="Calibri" w:hAnsi="Arial" w:cs="Arial"/>
                <w:color w:val="FFFFFF" w:themeColor="background1"/>
                <w:sz w:val="18"/>
                <w:szCs w:val="18"/>
              </w:rPr>
              <w:t>Doble</w:t>
            </w:r>
          </w:p>
        </w:tc>
        <w:tc>
          <w:tcPr>
            <w:tcW w:w="1208" w:type="dxa"/>
            <w:shd w:val="clear" w:color="auto" w:fill="E36C0A" w:themeFill="accent6" w:themeFillShade="BF"/>
            <w:vAlign w:val="center"/>
          </w:tcPr>
          <w:p w14:paraId="4FDF53DF" w14:textId="77777777" w:rsidR="00783A64" w:rsidRPr="007A6C70" w:rsidRDefault="00783A64" w:rsidP="00C52B5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7A6C70">
              <w:rPr>
                <w:rFonts w:ascii="Arial" w:eastAsia="Calibri" w:hAnsi="Arial" w:cs="Arial"/>
                <w:color w:val="FFFFFF" w:themeColor="background1"/>
                <w:sz w:val="18"/>
                <w:szCs w:val="18"/>
              </w:rPr>
              <w:t>Triple</w:t>
            </w:r>
          </w:p>
        </w:tc>
        <w:tc>
          <w:tcPr>
            <w:tcW w:w="1417" w:type="dxa"/>
            <w:shd w:val="clear" w:color="auto" w:fill="E36C0A" w:themeFill="accent6" w:themeFillShade="BF"/>
            <w:vAlign w:val="center"/>
          </w:tcPr>
          <w:p w14:paraId="31926A80" w14:textId="77777777" w:rsidR="00783A64" w:rsidRPr="007A6C70" w:rsidRDefault="00783A64" w:rsidP="00C52B5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rPr>
            </w:pPr>
            <w:r w:rsidRPr="007A6C70">
              <w:rPr>
                <w:rFonts w:ascii="Arial" w:eastAsia="Calibri" w:hAnsi="Arial" w:cs="Arial"/>
                <w:color w:val="FFFFFF" w:themeColor="background1"/>
                <w:sz w:val="18"/>
                <w:szCs w:val="18"/>
              </w:rPr>
              <w:t>Menor        3-11</w:t>
            </w:r>
          </w:p>
        </w:tc>
      </w:tr>
      <w:tr w:rsidR="007E5E8D" w:rsidRPr="007A6C70" w14:paraId="53969A40" w14:textId="77777777" w:rsidTr="3249F0EC">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327" w:type="dxa"/>
            <w:vMerge w:val="restart"/>
            <w:shd w:val="clear" w:color="auto" w:fill="FFFFFF" w:themeFill="background1"/>
            <w:vAlign w:val="center"/>
          </w:tcPr>
          <w:p w14:paraId="7809C78B" w14:textId="77777777" w:rsidR="007E5E8D" w:rsidRPr="007A6C70" w:rsidRDefault="007E5E8D" w:rsidP="00C52B56">
            <w:pPr>
              <w:widowControl w:val="0"/>
              <w:spacing w:after="0" w:line="240" w:lineRule="auto"/>
              <w:jc w:val="center"/>
              <w:rPr>
                <w:rFonts w:ascii="Arial" w:eastAsia="Times New Roman" w:hAnsi="Arial" w:cs="Arial"/>
                <w:sz w:val="18"/>
                <w:szCs w:val="18"/>
                <w:lang w:val="es-ES_tradnl" w:eastAsia="es-ES"/>
              </w:rPr>
            </w:pPr>
            <w:r w:rsidRPr="007A6C70">
              <w:rPr>
                <w:rFonts w:ascii="Arial" w:eastAsia="Times New Roman" w:hAnsi="Arial" w:cs="Arial"/>
                <w:sz w:val="18"/>
                <w:szCs w:val="18"/>
                <w:lang w:val="es-ES_tradnl" w:eastAsia="es-ES"/>
              </w:rPr>
              <w:t>Capadocia</w:t>
            </w:r>
          </w:p>
        </w:tc>
        <w:tc>
          <w:tcPr>
            <w:tcW w:w="3727" w:type="dxa"/>
            <w:shd w:val="clear" w:color="auto" w:fill="auto"/>
            <w:vAlign w:val="center"/>
          </w:tcPr>
          <w:p w14:paraId="271CDB69" w14:textId="77777777" w:rsidR="007E5E8D" w:rsidRPr="007A6C70" w:rsidRDefault="007E5E8D" w:rsidP="00C52B5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ES_tradnl" w:eastAsia="es-ES"/>
              </w:rPr>
            </w:pPr>
            <w:r w:rsidRPr="007A6C70">
              <w:rPr>
                <w:rFonts w:ascii="Arial" w:eastAsiaTheme="minorEastAsia" w:hAnsi="Arial" w:cs="Arial"/>
                <w:bCs/>
                <w:sz w:val="18"/>
                <w:szCs w:val="18"/>
                <w:lang w:val="es-CO" w:eastAsia="es-ES"/>
              </w:rPr>
              <w:t>Cueva Boutique estándar</w:t>
            </w:r>
            <w:r w:rsidRPr="007A6C70">
              <w:rPr>
                <w:rFonts w:ascii="Arial" w:eastAsiaTheme="minorEastAsia" w:hAnsi="Arial" w:cs="Arial"/>
                <w:sz w:val="18"/>
                <w:szCs w:val="18"/>
                <w:lang w:val="es-CO" w:eastAsia="es-ES"/>
              </w:rPr>
              <w:t xml:space="preserve"> (</w:t>
            </w:r>
            <w:proofErr w:type="spellStart"/>
            <w:r w:rsidRPr="007A6C70">
              <w:rPr>
                <w:rFonts w:ascii="Arial" w:eastAsiaTheme="minorEastAsia" w:hAnsi="Arial" w:cs="Arial"/>
                <w:sz w:val="18"/>
                <w:szCs w:val="18"/>
                <w:lang w:val="es-CO" w:eastAsia="es-ES"/>
              </w:rPr>
              <w:t>Selcuklu</w:t>
            </w:r>
            <w:proofErr w:type="spellEnd"/>
            <w:r w:rsidRPr="007A6C70">
              <w:rPr>
                <w:rFonts w:ascii="Arial" w:eastAsiaTheme="minorEastAsia" w:hAnsi="Arial" w:cs="Arial"/>
                <w:sz w:val="18"/>
                <w:szCs w:val="18"/>
                <w:lang w:val="es-CO" w:eastAsia="es-ES"/>
              </w:rPr>
              <w:t xml:space="preserve"> Evi o MDC o </w:t>
            </w:r>
            <w:proofErr w:type="spellStart"/>
            <w:r w:rsidRPr="007A6C70">
              <w:rPr>
                <w:rFonts w:ascii="Arial" w:eastAsiaTheme="minorEastAsia" w:hAnsi="Arial" w:cs="Arial"/>
                <w:sz w:val="18"/>
                <w:szCs w:val="18"/>
                <w:lang w:val="es-CO" w:eastAsia="es-ES"/>
              </w:rPr>
              <w:t>Sunak</w:t>
            </w:r>
            <w:proofErr w:type="spellEnd"/>
            <w:r w:rsidRPr="007A6C70">
              <w:rPr>
                <w:rFonts w:ascii="Arial" w:eastAsiaTheme="minorEastAsia" w:hAnsi="Arial" w:cs="Arial"/>
                <w:sz w:val="18"/>
                <w:szCs w:val="18"/>
                <w:lang w:val="es-CO" w:eastAsia="es-ES"/>
              </w:rPr>
              <w:t xml:space="preserve"> o similar)</w:t>
            </w:r>
          </w:p>
        </w:tc>
        <w:tc>
          <w:tcPr>
            <w:tcW w:w="1134" w:type="dxa"/>
            <w:shd w:val="clear" w:color="auto" w:fill="FFFFFF" w:themeFill="background1"/>
            <w:vAlign w:val="center"/>
          </w:tcPr>
          <w:p w14:paraId="5F0227A7" w14:textId="77777777" w:rsidR="007E5E8D" w:rsidRPr="002630DC" w:rsidRDefault="007E5E8D" w:rsidP="004202A0">
            <w:pPr>
              <w:jc w:val="center"/>
              <w:cnfStyle w:val="000000100000" w:firstRow="0" w:lastRow="0" w:firstColumn="0" w:lastColumn="0" w:oddVBand="0" w:evenVBand="0" w:oddHBand="1" w:evenHBand="0" w:firstRowFirstColumn="0" w:firstRowLastColumn="0" w:lastRowFirstColumn="0" w:lastRowLastColumn="0"/>
            </w:pPr>
            <w:r w:rsidRPr="002630DC">
              <w:t>306</w:t>
            </w:r>
            <w:r>
              <w:t xml:space="preserve"> USD</w:t>
            </w:r>
          </w:p>
        </w:tc>
        <w:tc>
          <w:tcPr>
            <w:tcW w:w="1139" w:type="dxa"/>
            <w:shd w:val="clear" w:color="auto" w:fill="FFFFFF" w:themeFill="background1"/>
            <w:vAlign w:val="center"/>
          </w:tcPr>
          <w:p w14:paraId="53210E5C" w14:textId="77777777" w:rsidR="007E5E8D" w:rsidRPr="002630DC" w:rsidRDefault="007E5E8D" w:rsidP="004202A0">
            <w:pPr>
              <w:jc w:val="center"/>
              <w:cnfStyle w:val="000000100000" w:firstRow="0" w:lastRow="0" w:firstColumn="0" w:lastColumn="0" w:oddVBand="0" w:evenVBand="0" w:oddHBand="1" w:evenHBand="0" w:firstRowFirstColumn="0" w:firstRowLastColumn="0" w:lastRowFirstColumn="0" w:lastRowLastColumn="0"/>
            </w:pPr>
            <w:r w:rsidRPr="002630DC">
              <w:t>167</w:t>
            </w:r>
            <w:r>
              <w:t xml:space="preserve"> USD</w:t>
            </w:r>
          </w:p>
        </w:tc>
        <w:tc>
          <w:tcPr>
            <w:tcW w:w="1208" w:type="dxa"/>
            <w:shd w:val="clear" w:color="auto" w:fill="FFFFFF" w:themeFill="background1"/>
            <w:vAlign w:val="center"/>
          </w:tcPr>
          <w:p w14:paraId="70DB12E6" w14:textId="77777777" w:rsidR="007E5E8D" w:rsidRDefault="007E5E8D" w:rsidP="004202A0">
            <w:pPr>
              <w:jc w:val="center"/>
              <w:cnfStyle w:val="000000100000" w:firstRow="0" w:lastRow="0" w:firstColumn="0" w:lastColumn="0" w:oddVBand="0" w:evenVBand="0" w:oddHBand="1" w:evenHBand="0" w:firstRowFirstColumn="0" w:firstRowLastColumn="0" w:lastRowFirstColumn="0" w:lastRowLastColumn="0"/>
            </w:pPr>
            <w:r w:rsidRPr="002630DC">
              <w:t>167</w:t>
            </w:r>
            <w:r>
              <w:t xml:space="preserve"> USD</w:t>
            </w:r>
          </w:p>
        </w:tc>
        <w:tc>
          <w:tcPr>
            <w:tcW w:w="1417" w:type="dxa"/>
            <w:shd w:val="clear" w:color="auto" w:fill="FFFFFF" w:themeFill="background1"/>
            <w:vAlign w:val="center"/>
          </w:tcPr>
          <w:p w14:paraId="673BDA25" w14:textId="77777777" w:rsidR="007E5E8D" w:rsidRPr="007A6C70" w:rsidRDefault="007E5E8D" w:rsidP="004202A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2630DC">
              <w:t>167</w:t>
            </w:r>
            <w:r>
              <w:t xml:space="preserve"> U</w:t>
            </w:r>
            <w:r w:rsidR="0069045C">
              <w:t>SD</w:t>
            </w:r>
          </w:p>
        </w:tc>
      </w:tr>
      <w:tr w:rsidR="004202A0" w:rsidRPr="007A6C70" w14:paraId="2CD5436A" w14:textId="77777777" w:rsidTr="3249F0EC">
        <w:trPr>
          <w:trHeight w:val="480"/>
          <w:jc w:val="center"/>
        </w:trPr>
        <w:tc>
          <w:tcPr>
            <w:cnfStyle w:val="001000000000" w:firstRow="0" w:lastRow="0" w:firstColumn="1" w:lastColumn="0" w:oddVBand="0" w:evenVBand="0" w:oddHBand="0" w:evenHBand="0" w:firstRowFirstColumn="0" w:firstRowLastColumn="0" w:lastRowFirstColumn="0" w:lastRowLastColumn="0"/>
            <w:tcW w:w="1327" w:type="dxa"/>
            <w:vMerge/>
            <w:vAlign w:val="center"/>
          </w:tcPr>
          <w:p w14:paraId="0DE4B5B7" w14:textId="77777777" w:rsidR="004202A0" w:rsidRPr="007A6C70" w:rsidRDefault="004202A0" w:rsidP="00C52B56">
            <w:pPr>
              <w:widowControl w:val="0"/>
              <w:spacing w:after="0" w:line="240" w:lineRule="auto"/>
              <w:jc w:val="center"/>
              <w:rPr>
                <w:rFonts w:ascii="Arial" w:eastAsiaTheme="minorEastAsia" w:hAnsi="Arial" w:cs="Arial"/>
                <w:sz w:val="18"/>
                <w:szCs w:val="18"/>
                <w:lang w:val="es-CO" w:eastAsia="es-ES"/>
              </w:rPr>
            </w:pPr>
          </w:p>
        </w:tc>
        <w:tc>
          <w:tcPr>
            <w:tcW w:w="3727" w:type="dxa"/>
            <w:shd w:val="clear" w:color="auto" w:fill="auto"/>
            <w:vAlign w:val="center"/>
          </w:tcPr>
          <w:p w14:paraId="120898D5" w14:textId="77777777" w:rsidR="004202A0" w:rsidRPr="007A6C70" w:rsidRDefault="004202A0" w:rsidP="00C52B56">
            <w:pPr>
              <w:widowControl w:val="0"/>
              <w:suppressAutoHyphens w:val="0"/>
              <w:autoSpaceDE w:val="0"/>
              <w:autoSpaceDN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eastAsia="es-ES"/>
              </w:rPr>
            </w:pPr>
            <w:r w:rsidRPr="3249F0EC">
              <w:rPr>
                <w:rFonts w:ascii="Arial" w:hAnsi="Arial" w:cs="Arial"/>
                <w:sz w:val="18"/>
                <w:szCs w:val="18"/>
                <w:lang w:val="es-CO" w:eastAsia="es-ES"/>
              </w:rPr>
              <w:t xml:space="preserve">Cueva Boutique superior de lujo                          </w:t>
            </w:r>
            <w:proofErr w:type="gramStart"/>
            <w:r w:rsidRPr="3249F0EC">
              <w:rPr>
                <w:rFonts w:ascii="Arial" w:hAnsi="Arial" w:cs="Arial"/>
                <w:sz w:val="18"/>
                <w:szCs w:val="18"/>
                <w:lang w:val="es-CO" w:eastAsia="es-ES"/>
              </w:rPr>
              <w:t xml:space="preserve">   (</w:t>
            </w:r>
            <w:proofErr w:type="spellStart"/>
            <w:proofErr w:type="gramEnd"/>
            <w:r w:rsidRPr="3249F0EC">
              <w:rPr>
                <w:rFonts w:ascii="Arial" w:hAnsi="Arial" w:cs="Arial"/>
                <w:sz w:val="18"/>
                <w:szCs w:val="18"/>
                <w:lang w:val="es-CO" w:eastAsia="es-ES"/>
              </w:rPr>
              <w:t>Yunak</w:t>
            </w:r>
            <w:proofErr w:type="spellEnd"/>
            <w:r w:rsidRPr="3249F0EC">
              <w:rPr>
                <w:rFonts w:ascii="Arial" w:hAnsi="Arial" w:cs="Arial"/>
                <w:sz w:val="18"/>
                <w:szCs w:val="18"/>
                <w:lang w:val="es-CO" w:eastAsia="es-ES"/>
              </w:rPr>
              <w:t xml:space="preserve"> </w:t>
            </w:r>
            <w:proofErr w:type="spellStart"/>
            <w:r w:rsidRPr="3249F0EC">
              <w:rPr>
                <w:rFonts w:ascii="Arial" w:hAnsi="Arial" w:cs="Arial"/>
                <w:sz w:val="18"/>
                <w:szCs w:val="18"/>
                <w:lang w:val="es-CO" w:eastAsia="es-ES"/>
              </w:rPr>
              <w:t>Evleri</w:t>
            </w:r>
            <w:proofErr w:type="spellEnd"/>
            <w:r w:rsidRPr="3249F0EC">
              <w:rPr>
                <w:rFonts w:ascii="Arial" w:hAnsi="Arial" w:cs="Arial"/>
                <w:sz w:val="18"/>
                <w:szCs w:val="18"/>
                <w:lang w:val="es-CO" w:eastAsia="es-ES"/>
              </w:rPr>
              <w:t xml:space="preserve"> o Utopía Cave o Minia o similar)</w:t>
            </w:r>
          </w:p>
          <w:p w14:paraId="66204FF1" w14:textId="77777777" w:rsidR="004202A0" w:rsidRPr="007A6C70" w:rsidRDefault="004202A0" w:rsidP="00C52B5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18"/>
                <w:szCs w:val="18"/>
                <w:lang w:val="es-CO" w:eastAsia="es-ES"/>
              </w:rPr>
            </w:pPr>
          </w:p>
        </w:tc>
        <w:tc>
          <w:tcPr>
            <w:tcW w:w="1134" w:type="dxa"/>
            <w:shd w:val="clear" w:color="auto" w:fill="FFFFFF" w:themeFill="background1"/>
            <w:vAlign w:val="center"/>
          </w:tcPr>
          <w:p w14:paraId="0A30B295" w14:textId="77777777" w:rsidR="004202A0" w:rsidRPr="00096B14" w:rsidRDefault="004202A0" w:rsidP="004202A0">
            <w:pPr>
              <w:jc w:val="center"/>
              <w:cnfStyle w:val="000000000000" w:firstRow="0" w:lastRow="0" w:firstColumn="0" w:lastColumn="0" w:oddVBand="0" w:evenVBand="0" w:oddHBand="0" w:evenHBand="0" w:firstRowFirstColumn="0" w:firstRowLastColumn="0" w:lastRowFirstColumn="0" w:lastRowLastColumn="0"/>
            </w:pPr>
            <w:r w:rsidRPr="00096B14">
              <w:t>497</w:t>
            </w:r>
            <w:r>
              <w:t xml:space="preserve"> USD</w:t>
            </w:r>
          </w:p>
        </w:tc>
        <w:tc>
          <w:tcPr>
            <w:tcW w:w="1139" w:type="dxa"/>
            <w:shd w:val="clear" w:color="auto" w:fill="FFFFFF" w:themeFill="background1"/>
            <w:vAlign w:val="center"/>
          </w:tcPr>
          <w:p w14:paraId="428956C3" w14:textId="77777777" w:rsidR="004202A0" w:rsidRPr="00096B14" w:rsidRDefault="004202A0" w:rsidP="004202A0">
            <w:pPr>
              <w:jc w:val="center"/>
              <w:cnfStyle w:val="000000000000" w:firstRow="0" w:lastRow="0" w:firstColumn="0" w:lastColumn="0" w:oddVBand="0" w:evenVBand="0" w:oddHBand="0" w:evenHBand="0" w:firstRowFirstColumn="0" w:firstRowLastColumn="0" w:lastRowFirstColumn="0" w:lastRowLastColumn="0"/>
            </w:pPr>
            <w:r w:rsidRPr="00096B14">
              <w:t>250</w:t>
            </w:r>
            <w:r>
              <w:t xml:space="preserve"> USD</w:t>
            </w:r>
          </w:p>
        </w:tc>
        <w:tc>
          <w:tcPr>
            <w:tcW w:w="1208" w:type="dxa"/>
            <w:shd w:val="clear" w:color="auto" w:fill="FFFFFF" w:themeFill="background1"/>
            <w:vAlign w:val="center"/>
          </w:tcPr>
          <w:p w14:paraId="025AF21E" w14:textId="77777777" w:rsidR="004202A0" w:rsidRDefault="004202A0" w:rsidP="004202A0">
            <w:pPr>
              <w:jc w:val="center"/>
              <w:cnfStyle w:val="000000000000" w:firstRow="0" w:lastRow="0" w:firstColumn="0" w:lastColumn="0" w:oddVBand="0" w:evenVBand="0" w:oddHBand="0" w:evenHBand="0" w:firstRowFirstColumn="0" w:firstRowLastColumn="0" w:lastRowFirstColumn="0" w:lastRowLastColumn="0"/>
            </w:pPr>
            <w:r w:rsidRPr="00096B14">
              <w:t>250</w:t>
            </w:r>
            <w:r>
              <w:t xml:space="preserve"> USD</w:t>
            </w:r>
          </w:p>
        </w:tc>
        <w:tc>
          <w:tcPr>
            <w:tcW w:w="1417" w:type="dxa"/>
            <w:shd w:val="clear" w:color="auto" w:fill="FFFFFF" w:themeFill="background1"/>
            <w:vAlign w:val="center"/>
          </w:tcPr>
          <w:p w14:paraId="6868DD5B" w14:textId="77777777" w:rsidR="004202A0" w:rsidRPr="007A6C70" w:rsidRDefault="004202A0" w:rsidP="004202A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096B14">
              <w:t>250</w:t>
            </w:r>
            <w:r>
              <w:t xml:space="preserve"> USD</w:t>
            </w:r>
          </w:p>
        </w:tc>
      </w:tr>
    </w:tbl>
    <w:p w14:paraId="2DBF0D7D" w14:textId="77777777" w:rsidR="00783A64" w:rsidRPr="007A6C70" w:rsidRDefault="00783A64" w:rsidP="00783A64">
      <w:pPr>
        <w:spacing w:after="0" w:line="240" w:lineRule="auto"/>
        <w:rPr>
          <w:rFonts w:ascii="Arial" w:eastAsia="Times New Roman" w:hAnsi="Arial" w:cs="Arial"/>
          <w:b/>
          <w:color w:val="E36C0A" w:themeColor="accent6" w:themeShade="BF"/>
          <w:sz w:val="18"/>
          <w:szCs w:val="18"/>
          <w:lang w:val="es-ES_tradnl" w:eastAsia="es-ES"/>
        </w:rPr>
      </w:pPr>
    </w:p>
    <w:p w14:paraId="6B62F1B3" w14:textId="77777777" w:rsidR="00783A64" w:rsidRPr="007A6C70" w:rsidRDefault="00783A64" w:rsidP="00783A64">
      <w:pPr>
        <w:spacing w:after="0" w:line="240" w:lineRule="auto"/>
        <w:rPr>
          <w:rFonts w:ascii="Arial" w:eastAsia="Times New Roman" w:hAnsi="Arial" w:cs="Arial"/>
          <w:b/>
          <w:color w:val="E36C0A" w:themeColor="accent6" w:themeShade="BF"/>
          <w:sz w:val="18"/>
          <w:szCs w:val="18"/>
          <w:lang w:val="es-ES_tradnl" w:eastAsia="es-ES"/>
        </w:rPr>
      </w:pPr>
    </w:p>
    <w:p w14:paraId="77D0A722" w14:textId="77777777" w:rsidR="00783A64" w:rsidRPr="007A6C70" w:rsidRDefault="00783A64" w:rsidP="00783A64">
      <w:pPr>
        <w:widowControl w:val="0"/>
        <w:spacing w:after="0" w:line="240" w:lineRule="auto"/>
        <w:jc w:val="center"/>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sz w:val="18"/>
          <w:szCs w:val="18"/>
          <w:highlight w:val="yellow"/>
          <w:u w:val="single"/>
          <w:lang w:val="es-ES_tradnl" w:eastAsia="es-ES"/>
        </w:rPr>
        <w:t>Fechas</w:t>
      </w:r>
      <w:r w:rsidRPr="00783A64">
        <w:rPr>
          <w:rFonts w:ascii="Arial" w:eastAsia="Times New Roman" w:hAnsi="Arial" w:cs="Arial"/>
          <w:b/>
          <w:sz w:val="18"/>
          <w:szCs w:val="18"/>
          <w:u w:val="single"/>
          <w:lang w:val="es-ES_tradnl" w:eastAsia="es-ES"/>
        </w:rPr>
        <w:t xml:space="preserve">: </w:t>
      </w:r>
      <w:r w:rsidRPr="00783A64">
        <w:rPr>
          <w:rFonts w:ascii="Arial" w:eastAsia="Arial" w:hAnsi="Arial" w:cs="Arial"/>
          <w:b/>
          <w:sz w:val="18"/>
          <w:szCs w:val="18"/>
        </w:rPr>
        <w:t xml:space="preserve"> 29 </w:t>
      </w:r>
      <w:proofErr w:type="gramStart"/>
      <w:r w:rsidRPr="00783A64">
        <w:rPr>
          <w:rFonts w:ascii="Arial" w:eastAsia="Arial" w:hAnsi="Arial" w:cs="Arial"/>
          <w:b/>
          <w:sz w:val="18"/>
          <w:szCs w:val="18"/>
        </w:rPr>
        <w:t>Marzo</w:t>
      </w:r>
      <w:proofErr w:type="gramEnd"/>
      <w:r>
        <w:rPr>
          <w:rFonts w:ascii="Arial" w:eastAsia="Arial" w:hAnsi="Arial" w:cs="Arial"/>
          <w:sz w:val="18"/>
          <w:szCs w:val="18"/>
        </w:rPr>
        <w:t xml:space="preserve"> </w:t>
      </w:r>
      <w:r w:rsidRPr="004202A0">
        <w:rPr>
          <w:rFonts w:ascii="Arial" w:eastAsia="Arial" w:hAnsi="Arial" w:cs="Arial"/>
          <w:b/>
          <w:color w:val="FF0000"/>
          <w:sz w:val="18"/>
          <w:szCs w:val="18"/>
        </w:rPr>
        <w:t xml:space="preserve">2025 </w:t>
      </w:r>
      <w:r w:rsidRPr="007A6C70">
        <w:rPr>
          <w:rFonts w:ascii="Arial" w:eastAsia="Arial" w:hAnsi="Arial" w:cs="Arial"/>
          <w:b/>
          <w:sz w:val="18"/>
          <w:szCs w:val="18"/>
        </w:rPr>
        <w:t xml:space="preserve">– </w:t>
      </w:r>
      <w:r>
        <w:rPr>
          <w:rFonts w:ascii="Arial" w:eastAsia="Arial" w:hAnsi="Arial" w:cs="Arial"/>
          <w:b/>
          <w:sz w:val="18"/>
          <w:szCs w:val="18"/>
        </w:rPr>
        <w:t xml:space="preserve">15 </w:t>
      </w:r>
      <w:proofErr w:type="gramStart"/>
      <w:r w:rsidRPr="007A6C70">
        <w:rPr>
          <w:rFonts w:ascii="Arial" w:eastAsia="Arial" w:hAnsi="Arial" w:cs="Arial"/>
          <w:b/>
          <w:sz w:val="18"/>
          <w:szCs w:val="18"/>
        </w:rPr>
        <w:t>Marzo</w:t>
      </w:r>
      <w:proofErr w:type="gramEnd"/>
      <w:r w:rsidRPr="007A6C70">
        <w:rPr>
          <w:rFonts w:ascii="Arial" w:eastAsia="Arial" w:hAnsi="Arial" w:cs="Arial"/>
          <w:b/>
          <w:sz w:val="18"/>
          <w:szCs w:val="18"/>
        </w:rPr>
        <w:t xml:space="preserve"> </w:t>
      </w:r>
      <w:r w:rsidRPr="004202A0">
        <w:rPr>
          <w:rFonts w:ascii="Arial" w:eastAsia="Arial" w:hAnsi="Arial" w:cs="Arial"/>
          <w:b/>
          <w:color w:val="FF0000"/>
          <w:sz w:val="18"/>
          <w:szCs w:val="18"/>
        </w:rPr>
        <w:t>2026</w:t>
      </w:r>
    </w:p>
    <w:p w14:paraId="02F2C34E" w14:textId="77777777" w:rsidR="00783A64" w:rsidRPr="007A6C70" w:rsidRDefault="00783A64" w:rsidP="00783A64">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995" w:type="pct"/>
        <w:jc w:val="center"/>
        <w:shd w:val="clear" w:color="auto" w:fill="FDE4D0"/>
        <w:tblLayout w:type="fixed"/>
        <w:tblLook w:val="04A0" w:firstRow="1" w:lastRow="0" w:firstColumn="1" w:lastColumn="0" w:noHBand="0" w:noVBand="1"/>
      </w:tblPr>
      <w:tblGrid>
        <w:gridCol w:w="1327"/>
        <w:gridCol w:w="3727"/>
        <w:gridCol w:w="1134"/>
        <w:gridCol w:w="1139"/>
        <w:gridCol w:w="1208"/>
        <w:gridCol w:w="1417"/>
      </w:tblGrid>
      <w:tr w:rsidR="00783A64" w:rsidRPr="007A6C70" w14:paraId="598FCBA7" w14:textId="77777777" w:rsidTr="3249F0E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E36C0A" w:themeFill="accent6" w:themeFillShade="BF"/>
            <w:vAlign w:val="center"/>
          </w:tcPr>
          <w:p w14:paraId="74776089" w14:textId="77777777" w:rsidR="00783A64" w:rsidRPr="007A6C70" w:rsidRDefault="00783A64" w:rsidP="00C52B56">
            <w:pPr>
              <w:widowControl w:val="0"/>
              <w:spacing w:after="0" w:line="240" w:lineRule="auto"/>
              <w:jc w:val="center"/>
              <w:rPr>
                <w:rFonts w:ascii="Arial" w:eastAsia="Times New Roman" w:hAnsi="Arial" w:cs="Arial"/>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 xml:space="preserve">Ciudad </w:t>
            </w:r>
          </w:p>
        </w:tc>
        <w:tc>
          <w:tcPr>
            <w:tcW w:w="3727" w:type="dxa"/>
            <w:shd w:val="clear" w:color="auto" w:fill="E36C0A" w:themeFill="accent6" w:themeFillShade="BF"/>
            <w:vAlign w:val="center"/>
          </w:tcPr>
          <w:p w14:paraId="10348FD2" w14:textId="77777777" w:rsidR="00783A64" w:rsidRPr="007A6C70" w:rsidRDefault="00783A64" w:rsidP="00C52B5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Categoría</w:t>
            </w:r>
          </w:p>
        </w:tc>
        <w:tc>
          <w:tcPr>
            <w:tcW w:w="1134" w:type="dxa"/>
            <w:shd w:val="clear" w:color="auto" w:fill="E36C0A" w:themeFill="accent6" w:themeFillShade="BF"/>
            <w:vAlign w:val="center"/>
          </w:tcPr>
          <w:p w14:paraId="220AC15F" w14:textId="77777777" w:rsidR="00783A64" w:rsidRPr="007A6C70" w:rsidRDefault="00783A64" w:rsidP="00C52B5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Sencilla</w:t>
            </w:r>
          </w:p>
        </w:tc>
        <w:tc>
          <w:tcPr>
            <w:tcW w:w="1139" w:type="dxa"/>
            <w:shd w:val="clear" w:color="auto" w:fill="E36C0A" w:themeFill="accent6" w:themeFillShade="BF"/>
            <w:vAlign w:val="center"/>
          </w:tcPr>
          <w:p w14:paraId="5A6A89FB" w14:textId="77777777" w:rsidR="00783A64" w:rsidRPr="007A6C70" w:rsidRDefault="00783A64" w:rsidP="00C52B5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7A6C70">
              <w:rPr>
                <w:rFonts w:ascii="Arial" w:eastAsia="Calibri" w:hAnsi="Arial" w:cs="Arial"/>
                <w:color w:val="FFFFFF" w:themeColor="background1"/>
                <w:sz w:val="18"/>
                <w:szCs w:val="18"/>
              </w:rPr>
              <w:t>Doble</w:t>
            </w:r>
          </w:p>
        </w:tc>
        <w:tc>
          <w:tcPr>
            <w:tcW w:w="1208" w:type="dxa"/>
            <w:shd w:val="clear" w:color="auto" w:fill="E36C0A" w:themeFill="accent6" w:themeFillShade="BF"/>
            <w:vAlign w:val="center"/>
          </w:tcPr>
          <w:p w14:paraId="467986FD" w14:textId="77777777" w:rsidR="00783A64" w:rsidRPr="007A6C70" w:rsidRDefault="00783A64" w:rsidP="00C52B5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7A6C70">
              <w:rPr>
                <w:rFonts w:ascii="Arial" w:eastAsia="Calibri" w:hAnsi="Arial" w:cs="Arial"/>
                <w:color w:val="FFFFFF" w:themeColor="background1"/>
                <w:sz w:val="18"/>
                <w:szCs w:val="18"/>
              </w:rPr>
              <w:t>Triple</w:t>
            </w:r>
          </w:p>
        </w:tc>
        <w:tc>
          <w:tcPr>
            <w:tcW w:w="1417" w:type="dxa"/>
            <w:shd w:val="clear" w:color="auto" w:fill="E36C0A" w:themeFill="accent6" w:themeFillShade="BF"/>
            <w:vAlign w:val="center"/>
          </w:tcPr>
          <w:p w14:paraId="3FB7D910" w14:textId="77777777" w:rsidR="00783A64" w:rsidRPr="007A6C70" w:rsidRDefault="00783A64" w:rsidP="00C52B5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rPr>
            </w:pPr>
            <w:r w:rsidRPr="007A6C70">
              <w:rPr>
                <w:rFonts w:ascii="Arial" w:eastAsia="Calibri" w:hAnsi="Arial" w:cs="Arial"/>
                <w:color w:val="FFFFFF" w:themeColor="background1"/>
                <w:sz w:val="18"/>
                <w:szCs w:val="18"/>
              </w:rPr>
              <w:t>Menor        3-11</w:t>
            </w:r>
          </w:p>
        </w:tc>
      </w:tr>
      <w:tr w:rsidR="004202A0" w:rsidRPr="007A6C70" w14:paraId="200DD27B" w14:textId="77777777" w:rsidTr="3249F0EC">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327" w:type="dxa"/>
            <w:vMerge w:val="restart"/>
            <w:shd w:val="clear" w:color="auto" w:fill="FFFFFF" w:themeFill="background1"/>
            <w:vAlign w:val="center"/>
          </w:tcPr>
          <w:p w14:paraId="53209FD4" w14:textId="77777777" w:rsidR="004202A0" w:rsidRPr="007A6C70" w:rsidRDefault="004202A0" w:rsidP="00C52B56">
            <w:pPr>
              <w:widowControl w:val="0"/>
              <w:spacing w:after="0" w:line="240" w:lineRule="auto"/>
              <w:jc w:val="center"/>
              <w:rPr>
                <w:rFonts w:ascii="Arial" w:eastAsia="Times New Roman" w:hAnsi="Arial" w:cs="Arial"/>
                <w:sz w:val="18"/>
                <w:szCs w:val="18"/>
                <w:lang w:val="es-ES_tradnl" w:eastAsia="es-ES"/>
              </w:rPr>
            </w:pPr>
            <w:r w:rsidRPr="007A6C70">
              <w:rPr>
                <w:rFonts w:ascii="Arial" w:eastAsia="Times New Roman" w:hAnsi="Arial" w:cs="Arial"/>
                <w:sz w:val="18"/>
                <w:szCs w:val="18"/>
                <w:lang w:val="es-ES_tradnl" w:eastAsia="es-ES"/>
              </w:rPr>
              <w:t>Capadocia</w:t>
            </w:r>
          </w:p>
        </w:tc>
        <w:tc>
          <w:tcPr>
            <w:tcW w:w="3727" w:type="dxa"/>
            <w:shd w:val="clear" w:color="auto" w:fill="auto"/>
            <w:vAlign w:val="center"/>
          </w:tcPr>
          <w:p w14:paraId="466FDA2A" w14:textId="77777777" w:rsidR="004202A0" w:rsidRPr="007A6C70" w:rsidRDefault="004202A0" w:rsidP="00C52B5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ES_tradnl" w:eastAsia="es-ES"/>
              </w:rPr>
            </w:pPr>
            <w:r w:rsidRPr="007A6C70">
              <w:rPr>
                <w:rFonts w:ascii="Arial" w:eastAsiaTheme="minorEastAsia" w:hAnsi="Arial" w:cs="Arial"/>
                <w:bCs/>
                <w:sz w:val="18"/>
                <w:szCs w:val="18"/>
                <w:lang w:val="es-CO" w:eastAsia="es-ES"/>
              </w:rPr>
              <w:t>Cueva Boutique estándar</w:t>
            </w:r>
            <w:r w:rsidRPr="007A6C70">
              <w:rPr>
                <w:rFonts w:ascii="Arial" w:eastAsiaTheme="minorEastAsia" w:hAnsi="Arial" w:cs="Arial"/>
                <w:sz w:val="18"/>
                <w:szCs w:val="18"/>
                <w:lang w:val="es-CO" w:eastAsia="es-ES"/>
              </w:rPr>
              <w:t xml:space="preserve"> (</w:t>
            </w:r>
            <w:proofErr w:type="spellStart"/>
            <w:r w:rsidRPr="007A6C70">
              <w:rPr>
                <w:rFonts w:ascii="Arial" w:eastAsiaTheme="minorEastAsia" w:hAnsi="Arial" w:cs="Arial"/>
                <w:sz w:val="18"/>
                <w:szCs w:val="18"/>
                <w:lang w:val="es-CO" w:eastAsia="es-ES"/>
              </w:rPr>
              <w:t>Selcuklu</w:t>
            </w:r>
            <w:proofErr w:type="spellEnd"/>
            <w:r w:rsidRPr="007A6C70">
              <w:rPr>
                <w:rFonts w:ascii="Arial" w:eastAsiaTheme="minorEastAsia" w:hAnsi="Arial" w:cs="Arial"/>
                <w:sz w:val="18"/>
                <w:szCs w:val="18"/>
                <w:lang w:val="es-CO" w:eastAsia="es-ES"/>
              </w:rPr>
              <w:t xml:space="preserve"> Evi o MDC o </w:t>
            </w:r>
            <w:proofErr w:type="spellStart"/>
            <w:r w:rsidRPr="007A6C70">
              <w:rPr>
                <w:rFonts w:ascii="Arial" w:eastAsiaTheme="minorEastAsia" w:hAnsi="Arial" w:cs="Arial"/>
                <w:sz w:val="18"/>
                <w:szCs w:val="18"/>
                <w:lang w:val="es-CO" w:eastAsia="es-ES"/>
              </w:rPr>
              <w:t>Sunak</w:t>
            </w:r>
            <w:proofErr w:type="spellEnd"/>
            <w:r w:rsidRPr="007A6C70">
              <w:rPr>
                <w:rFonts w:ascii="Arial" w:eastAsiaTheme="minorEastAsia" w:hAnsi="Arial" w:cs="Arial"/>
                <w:sz w:val="18"/>
                <w:szCs w:val="18"/>
                <w:lang w:val="es-CO" w:eastAsia="es-ES"/>
              </w:rPr>
              <w:t xml:space="preserve"> o similar)</w:t>
            </w:r>
          </w:p>
        </w:tc>
        <w:tc>
          <w:tcPr>
            <w:tcW w:w="1134" w:type="dxa"/>
            <w:shd w:val="clear" w:color="auto" w:fill="FFFFFF" w:themeFill="background1"/>
            <w:vAlign w:val="center"/>
          </w:tcPr>
          <w:p w14:paraId="1560ED4F" w14:textId="77777777" w:rsidR="004202A0" w:rsidRPr="00883E6C" w:rsidRDefault="004202A0" w:rsidP="004202A0">
            <w:pPr>
              <w:jc w:val="center"/>
              <w:cnfStyle w:val="000000100000" w:firstRow="0" w:lastRow="0" w:firstColumn="0" w:lastColumn="0" w:oddVBand="0" w:evenVBand="0" w:oddHBand="1" w:evenHBand="0" w:firstRowFirstColumn="0" w:firstRowLastColumn="0" w:lastRowFirstColumn="0" w:lastRowLastColumn="0"/>
            </w:pPr>
            <w:r w:rsidRPr="00883E6C">
              <w:t>347</w:t>
            </w:r>
            <w:r>
              <w:t xml:space="preserve"> USD</w:t>
            </w:r>
          </w:p>
        </w:tc>
        <w:tc>
          <w:tcPr>
            <w:tcW w:w="1139" w:type="dxa"/>
            <w:shd w:val="clear" w:color="auto" w:fill="FFFFFF" w:themeFill="background1"/>
            <w:vAlign w:val="center"/>
          </w:tcPr>
          <w:p w14:paraId="60936AC4" w14:textId="77777777" w:rsidR="004202A0" w:rsidRPr="00883E6C" w:rsidRDefault="004202A0" w:rsidP="004202A0">
            <w:pPr>
              <w:jc w:val="center"/>
              <w:cnfStyle w:val="000000100000" w:firstRow="0" w:lastRow="0" w:firstColumn="0" w:lastColumn="0" w:oddVBand="0" w:evenVBand="0" w:oddHBand="1" w:evenHBand="0" w:firstRowFirstColumn="0" w:firstRowLastColumn="0" w:lastRowFirstColumn="0" w:lastRowLastColumn="0"/>
            </w:pPr>
            <w:r w:rsidRPr="00883E6C">
              <w:t>208</w:t>
            </w:r>
            <w:r>
              <w:t xml:space="preserve"> USD</w:t>
            </w:r>
          </w:p>
        </w:tc>
        <w:tc>
          <w:tcPr>
            <w:tcW w:w="1208" w:type="dxa"/>
            <w:shd w:val="clear" w:color="auto" w:fill="FFFFFF" w:themeFill="background1"/>
            <w:vAlign w:val="center"/>
          </w:tcPr>
          <w:p w14:paraId="71E60570" w14:textId="77777777" w:rsidR="004202A0" w:rsidRDefault="004202A0" w:rsidP="004202A0">
            <w:pPr>
              <w:jc w:val="center"/>
              <w:cnfStyle w:val="000000100000" w:firstRow="0" w:lastRow="0" w:firstColumn="0" w:lastColumn="0" w:oddVBand="0" w:evenVBand="0" w:oddHBand="1" w:evenHBand="0" w:firstRowFirstColumn="0" w:firstRowLastColumn="0" w:lastRowFirstColumn="0" w:lastRowLastColumn="0"/>
            </w:pPr>
            <w:r w:rsidRPr="00883E6C">
              <w:t>208</w:t>
            </w:r>
            <w:r>
              <w:t xml:space="preserve"> USD</w:t>
            </w:r>
          </w:p>
        </w:tc>
        <w:tc>
          <w:tcPr>
            <w:tcW w:w="1417" w:type="dxa"/>
            <w:shd w:val="clear" w:color="auto" w:fill="FFFFFF" w:themeFill="background1"/>
            <w:vAlign w:val="center"/>
          </w:tcPr>
          <w:p w14:paraId="0C64D7B9" w14:textId="77777777" w:rsidR="004202A0" w:rsidRPr="007A6C70" w:rsidRDefault="004202A0" w:rsidP="004202A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883E6C">
              <w:t>208</w:t>
            </w:r>
            <w:r>
              <w:t xml:space="preserve"> USD</w:t>
            </w:r>
          </w:p>
        </w:tc>
      </w:tr>
      <w:tr w:rsidR="004202A0" w:rsidRPr="007A6C70" w14:paraId="5FEAF0DE" w14:textId="77777777" w:rsidTr="3249F0EC">
        <w:trPr>
          <w:trHeight w:val="480"/>
          <w:jc w:val="center"/>
        </w:trPr>
        <w:tc>
          <w:tcPr>
            <w:cnfStyle w:val="001000000000" w:firstRow="0" w:lastRow="0" w:firstColumn="1" w:lastColumn="0" w:oddVBand="0" w:evenVBand="0" w:oddHBand="0" w:evenHBand="0" w:firstRowFirstColumn="0" w:firstRowLastColumn="0" w:lastRowFirstColumn="0" w:lastRowLastColumn="0"/>
            <w:tcW w:w="1327" w:type="dxa"/>
            <w:vMerge/>
            <w:vAlign w:val="center"/>
          </w:tcPr>
          <w:p w14:paraId="680A4E5D" w14:textId="77777777" w:rsidR="004202A0" w:rsidRPr="007A6C70" w:rsidRDefault="004202A0" w:rsidP="00C52B56">
            <w:pPr>
              <w:widowControl w:val="0"/>
              <w:spacing w:after="0" w:line="240" w:lineRule="auto"/>
              <w:jc w:val="center"/>
              <w:rPr>
                <w:rFonts w:ascii="Arial" w:eastAsiaTheme="minorEastAsia" w:hAnsi="Arial" w:cs="Arial"/>
                <w:sz w:val="18"/>
                <w:szCs w:val="18"/>
                <w:lang w:val="es-CO" w:eastAsia="es-ES"/>
              </w:rPr>
            </w:pPr>
          </w:p>
        </w:tc>
        <w:tc>
          <w:tcPr>
            <w:tcW w:w="3727" w:type="dxa"/>
            <w:shd w:val="clear" w:color="auto" w:fill="auto"/>
            <w:vAlign w:val="center"/>
          </w:tcPr>
          <w:p w14:paraId="15C4AC8F" w14:textId="77777777" w:rsidR="004202A0" w:rsidRPr="007A6C70" w:rsidRDefault="004202A0" w:rsidP="00C52B56">
            <w:pPr>
              <w:widowControl w:val="0"/>
              <w:suppressAutoHyphens w:val="0"/>
              <w:autoSpaceDE w:val="0"/>
              <w:autoSpaceDN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eastAsia="es-ES"/>
              </w:rPr>
            </w:pPr>
            <w:r w:rsidRPr="3249F0EC">
              <w:rPr>
                <w:rFonts w:ascii="Arial" w:hAnsi="Arial" w:cs="Arial"/>
                <w:sz w:val="18"/>
                <w:szCs w:val="18"/>
                <w:lang w:val="es-CO" w:eastAsia="es-ES"/>
              </w:rPr>
              <w:t xml:space="preserve">Cueva Boutique superior de lujo                          </w:t>
            </w:r>
            <w:proofErr w:type="gramStart"/>
            <w:r w:rsidRPr="3249F0EC">
              <w:rPr>
                <w:rFonts w:ascii="Arial" w:hAnsi="Arial" w:cs="Arial"/>
                <w:sz w:val="18"/>
                <w:szCs w:val="18"/>
                <w:lang w:val="es-CO" w:eastAsia="es-ES"/>
              </w:rPr>
              <w:t xml:space="preserve">   (</w:t>
            </w:r>
            <w:proofErr w:type="spellStart"/>
            <w:proofErr w:type="gramEnd"/>
            <w:r w:rsidRPr="3249F0EC">
              <w:rPr>
                <w:rFonts w:ascii="Arial" w:hAnsi="Arial" w:cs="Arial"/>
                <w:sz w:val="18"/>
                <w:szCs w:val="18"/>
                <w:lang w:val="es-CO" w:eastAsia="es-ES"/>
              </w:rPr>
              <w:t>Yunak</w:t>
            </w:r>
            <w:proofErr w:type="spellEnd"/>
            <w:r w:rsidRPr="3249F0EC">
              <w:rPr>
                <w:rFonts w:ascii="Arial" w:hAnsi="Arial" w:cs="Arial"/>
                <w:sz w:val="18"/>
                <w:szCs w:val="18"/>
                <w:lang w:val="es-CO" w:eastAsia="es-ES"/>
              </w:rPr>
              <w:t xml:space="preserve"> </w:t>
            </w:r>
            <w:proofErr w:type="spellStart"/>
            <w:r w:rsidRPr="3249F0EC">
              <w:rPr>
                <w:rFonts w:ascii="Arial" w:hAnsi="Arial" w:cs="Arial"/>
                <w:sz w:val="18"/>
                <w:szCs w:val="18"/>
                <w:lang w:val="es-CO" w:eastAsia="es-ES"/>
              </w:rPr>
              <w:t>Evleri</w:t>
            </w:r>
            <w:proofErr w:type="spellEnd"/>
            <w:r w:rsidRPr="3249F0EC">
              <w:rPr>
                <w:rFonts w:ascii="Arial" w:hAnsi="Arial" w:cs="Arial"/>
                <w:sz w:val="18"/>
                <w:szCs w:val="18"/>
                <w:lang w:val="es-CO" w:eastAsia="es-ES"/>
              </w:rPr>
              <w:t xml:space="preserve"> o Utopía Cave o Minia o similar)</w:t>
            </w:r>
          </w:p>
          <w:p w14:paraId="19219836" w14:textId="77777777" w:rsidR="004202A0" w:rsidRPr="007A6C70" w:rsidRDefault="004202A0" w:rsidP="00C52B5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18"/>
                <w:szCs w:val="18"/>
                <w:lang w:val="es-CO" w:eastAsia="es-ES"/>
              </w:rPr>
            </w:pPr>
          </w:p>
        </w:tc>
        <w:tc>
          <w:tcPr>
            <w:tcW w:w="1134" w:type="dxa"/>
            <w:shd w:val="clear" w:color="auto" w:fill="FFFFFF" w:themeFill="background1"/>
            <w:vAlign w:val="center"/>
          </w:tcPr>
          <w:p w14:paraId="0239786B" w14:textId="77777777" w:rsidR="004202A0" w:rsidRPr="001C1FE0" w:rsidRDefault="004202A0" w:rsidP="004202A0">
            <w:pPr>
              <w:jc w:val="center"/>
              <w:cnfStyle w:val="000000000000" w:firstRow="0" w:lastRow="0" w:firstColumn="0" w:lastColumn="0" w:oddVBand="0" w:evenVBand="0" w:oddHBand="0" w:evenHBand="0" w:firstRowFirstColumn="0" w:firstRowLastColumn="0" w:lastRowFirstColumn="0" w:lastRowLastColumn="0"/>
            </w:pPr>
            <w:r w:rsidRPr="001C1FE0">
              <w:t>553</w:t>
            </w:r>
            <w:r>
              <w:t xml:space="preserve"> USD</w:t>
            </w:r>
          </w:p>
        </w:tc>
        <w:tc>
          <w:tcPr>
            <w:tcW w:w="1139" w:type="dxa"/>
            <w:shd w:val="clear" w:color="auto" w:fill="FFFFFF" w:themeFill="background1"/>
            <w:vAlign w:val="center"/>
          </w:tcPr>
          <w:p w14:paraId="248AC004" w14:textId="77777777" w:rsidR="004202A0" w:rsidRPr="001C1FE0" w:rsidRDefault="004202A0" w:rsidP="004202A0">
            <w:pPr>
              <w:jc w:val="center"/>
              <w:cnfStyle w:val="000000000000" w:firstRow="0" w:lastRow="0" w:firstColumn="0" w:lastColumn="0" w:oddVBand="0" w:evenVBand="0" w:oddHBand="0" w:evenHBand="0" w:firstRowFirstColumn="0" w:firstRowLastColumn="0" w:lastRowFirstColumn="0" w:lastRowLastColumn="0"/>
            </w:pPr>
            <w:r w:rsidRPr="001C1FE0">
              <w:t>292</w:t>
            </w:r>
            <w:r>
              <w:t xml:space="preserve"> USD</w:t>
            </w:r>
          </w:p>
        </w:tc>
        <w:tc>
          <w:tcPr>
            <w:tcW w:w="1208" w:type="dxa"/>
            <w:shd w:val="clear" w:color="auto" w:fill="FFFFFF" w:themeFill="background1"/>
            <w:vAlign w:val="center"/>
          </w:tcPr>
          <w:p w14:paraId="71B46875" w14:textId="77777777" w:rsidR="004202A0" w:rsidRDefault="004202A0" w:rsidP="004202A0">
            <w:pPr>
              <w:jc w:val="center"/>
              <w:cnfStyle w:val="000000000000" w:firstRow="0" w:lastRow="0" w:firstColumn="0" w:lastColumn="0" w:oddVBand="0" w:evenVBand="0" w:oddHBand="0" w:evenHBand="0" w:firstRowFirstColumn="0" w:firstRowLastColumn="0" w:lastRowFirstColumn="0" w:lastRowLastColumn="0"/>
            </w:pPr>
            <w:r w:rsidRPr="001C1FE0">
              <w:t>292</w:t>
            </w:r>
            <w:r>
              <w:t xml:space="preserve"> USD</w:t>
            </w:r>
          </w:p>
        </w:tc>
        <w:tc>
          <w:tcPr>
            <w:tcW w:w="1417" w:type="dxa"/>
            <w:shd w:val="clear" w:color="auto" w:fill="FFFFFF" w:themeFill="background1"/>
            <w:vAlign w:val="center"/>
          </w:tcPr>
          <w:p w14:paraId="0983323B" w14:textId="77777777" w:rsidR="004202A0" w:rsidRPr="007A6C70" w:rsidRDefault="004202A0" w:rsidP="004202A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1C1FE0">
              <w:t>292</w:t>
            </w:r>
            <w:r>
              <w:t xml:space="preserve"> USD</w:t>
            </w:r>
          </w:p>
        </w:tc>
      </w:tr>
    </w:tbl>
    <w:p w14:paraId="296FEF7D" w14:textId="77777777" w:rsidR="00783A64" w:rsidRDefault="00783A64" w:rsidP="002C7ADF">
      <w:pPr>
        <w:spacing w:after="0" w:line="240" w:lineRule="auto"/>
        <w:rPr>
          <w:rFonts w:ascii="Arial" w:eastAsia="Times New Roman" w:hAnsi="Arial" w:cs="Arial"/>
          <w:b/>
          <w:color w:val="E36C0A" w:themeColor="accent6" w:themeShade="BF"/>
          <w:sz w:val="18"/>
          <w:szCs w:val="18"/>
          <w:u w:val="single"/>
          <w:lang w:eastAsia="es-ES"/>
        </w:rPr>
      </w:pPr>
    </w:p>
    <w:p w14:paraId="7194DBDC" w14:textId="77777777" w:rsidR="00DC5A71" w:rsidRDefault="00DC5A71" w:rsidP="00352003">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69D0D3C" w14:textId="77777777" w:rsidR="00DC5A71" w:rsidRDefault="00DC5A71" w:rsidP="00352003">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4DEC8B5" w14:textId="77777777" w:rsidR="00352003" w:rsidRPr="00515DF7" w:rsidRDefault="00352003" w:rsidP="00352003">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EL PRECIO INCLUYE:</w:t>
      </w:r>
    </w:p>
    <w:p w14:paraId="54CD245A" w14:textId="77777777" w:rsidR="00352003" w:rsidRPr="00515DF7" w:rsidRDefault="00352003" w:rsidP="00352003">
      <w:pPr>
        <w:spacing w:after="0" w:line="240" w:lineRule="auto"/>
        <w:jc w:val="both"/>
        <w:rPr>
          <w:rFonts w:ascii="Arial" w:eastAsia="Times New Roman" w:hAnsi="Arial" w:cs="Arial"/>
          <w:b/>
          <w:sz w:val="18"/>
          <w:szCs w:val="18"/>
          <w:u w:val="single"/>
          <w:lang w:val="es-ES_tradnl" w:eastAsia="es-ES"/>
        </w:rPr>
      </w:pPr>
    </w:p>
    <w:p w14:paraId="0C126CAF" w14:textId="77777777" w:rsidR="00352003" w:rsidRDefault="00352003" w:rsidP="00352003">
      <w:pPr>
        <w:pStyle w:val="Sinespaciado"/>
        <w:widowControl w:val="0"/>
        <w:numPr>
          <w:ilvl w:val="0"/>
          <w:numId w:val="11"/>
        </w:numPr>
        <w:suppressAutoHyphens w:val="0"/>
        <w:adjustRightInd w:val="0"/>
        <w:jc w:val="both"/>
        <w:textAlignment w:val="baseline"/>
        <w:rPr>
          <w:rFonts w:ascii="Arial" w:hAnsi="Arial" w:cs="Arial"/>
          <w:b/>
          <w:i/>
          <w:sz w:val="18"/>
          <w:szCs w:val="18"/>
          <w:lang w:val="es-ES" w:eastAsia="es-ES"/>
        </w:rPr>
      </w:pPr>
      <w:r w:rsidRPr="00515DF7">
        <w:rPr>
          <w:rFonts w:ascii="Arial" w:hAnsi="Arial" w:cs="Arial"/>
          <w:sz w:val="18"/>
          <w:szCs w:val="18"/>
          <w:lang w:val="es-ES" w:eastAsia="es-ES"/>
        </w:rPr>
        <w:t>Traslados aeropuerto – hotel</w:t>
      </w:r>
      <w:r>
        <w:rPr>
          <w:rFonts w:ascii="Arial" w:hAnsi="Arial" w:cs="Arial"/>
          <w:sz w:val="18"/>
          <w:szCs w:val="18"/>
          <w:lang w:val="es-ES" w:eastAsia="es-ES"/>
        </w:rPr>
        <w:t xml:space="preserve"> – aeropuerto </w:t>
      </w:r>
      <w:r w:rsidRPr="005C6F0C">
        <w:rPr>
          <w:rFonts w:ascii="Arial" w:hAnsi="Arial" w:cs="Arial"/>
          <w:b/>
          <w:i/>
          <w:sz w:val="18"/>
          <w:szCs w:val="18"/>
          <w:lang w:val="es-ES" w:eastAsia="es-ES"/>
        </w:rPr>
        <w:t>en servicio regular compartido en horario diurno</w:t>
      </w:r>
    </w:p>
    <w:p w14:paraId="093C4346" w14:textId="77777777" w:rsidR="00352003" w:rsidRPr="00933064" w:rsidRDefault="00352003" w:rsidP="00352003">
      <w:pPr>
        <w:pStyle w:val="Sinespaciado"/>
        <w:widowControl w:val="0"/>
        <w:numPr>
          <w:ilvl w:val="0"/>
          <w:numId w:val="11"/>
        </w:numPr>
        <w:suppressAutoHyphens w:val="0"/>
        <w:adjustRightInd w:val="0"/>
        <w:jc w:val="both"/>
        <w:textAlignment w:val="baseline"/>
        <w:rPr>
          <w:rFonts w:ascii="Arial" w:hAnsi="Arial" w:cs="Arial"/>
          <w:b/>
          <w:i/>
          <w:sz w:val="18"/>
          <w:szCs w:val="18"/>
          <w:lang w:val="es-ES" w:eastAsia="es-ES"/>
        </w:rPr>
      </w:pPr>
      <w:r w:rsidRPr="00961F24">
        <w:rPr>
          <w:rFonts w:ascii="Arial" w:hAnsi="Arial" w:cs="Arial"/>
          <w:b/>
          <w:i/>
          <w:sz w:val="18"/>
          <w:szCs w:val="18"/>
          <w:lang w:val="es-ES_tradnl" w:eastAsia="es-ES"/>
        </w:rPr>
        <w:t xml:space="preserve">Vuelos domésticos Estambul </w:t>
      </w:r>
      <w:r w:rsidR="00FB2701">
        <w:rPr>
          <w:rFonts w:ascii="Arial" w:hAnsi="Arial" w:cs="Arial"/>
          <w:b/>
          <w:i/>
          <w:sz w:val="18"/>
          <w:szCs w:val="18"/>
          <w:lang w:val="es-ES_tradnl" w:eastAsia="es-ES"/>
        </w:rPr>
        <w:t>–</w:t>
      </w:r>
      <w:r w:rsidRPr="00961F24">
        <w:rPr>
          <w:rFonts w:ascii="Arial" w:hAnsi="Arial" w:cs="Arial"/>
          <w:b/>
          <w:i/>
          <w:sz w:val="18"/>
          <w:szCs w:val="18"/>
          <w:lang w:val="es-ES_tradnl" w:eastAsia="es-ES"/>
        </w:rPr>
        <w:t xml:space="preserve"> Capadocia</w:t>
      </w:r>
      <w:r w:rsidR="00FB2701">
        <w:rPr>
          <w:rFonts w:ascii="Arial" w:hAnsi="Arial" w:cs="Arial"/>
          <w:b/>
          <w:i/>
          <w:sz w:val="18"/>
          <w:szCs w:val="18"/>
          <w:lang w:val="es-ES_tradnl" w:eastAsia="es-ES"/>
        </w:rPr>
        <w:t xml:space="preserve"> / Capadocia – </w:t>
      </w:r>
      <w:r w:rsidRPr="00961F24">
        <w:rPr>
          <w:rFonts w:ascii="Arial" w:hAnsi="Arial" w:cs="Arial"/>
          <w:b/>
          <w:i/>
          <w:sz w:val="18"/>
          <w:szCs w:val="18"/>
          <w:lang w:val="es-ES_tradnl" w:eastAsia="es-ES"/>
        </w:rPr>
        <w:t>Esmirna</w:t>
      </w:r>
      <w:r w:rsidR="00FB2701">
        <w:rPr>
          <w:rFonts w:ascii="Arial" w:hAnsi="Arial" w:cs="Arial"/>
          <w:sz w:val="18"/>
          <w:szCs w:val="18"/>
          <w:lang w:val="es-ES_tradnl" w:eastAsia="es-ES"/>
        </w:rPr>
        <w:t xml:space="preserve"> </w:t>
      </w:r>
      <w:r w:rsidR="00FB2701" w:rsidRPr="00FB2701">
        <w:rPr>
          <w:rFonts w:ascii="Arial" w:hAnsi="Arial" w:cs="Arial"/>
          <w:b/>
          <w:bCs/>
          <w:sz w:val="18"/>
          <w:szCs w:val="18"/>
          <w:lang w:val="es-ES_tradnl" w:eastAsia="es-ES"/>
        </w:rPr>
        <w:t xml:space="preserve">/ </w:t>
      </w:r>
      <w:proofErr w:type="spellStart"/>
      <w:r w:rsidR="00FB2701" w:rsidRPr="00FB2701">
        <w:rPr>
          <w:rFonts w:ascii="Arial" w:hAnsi="Arial" w:cs="Arial"/>
          <w:b/>
          <w:bCs/>
          <w:sz w:val="18"/>
          <w:szCs w:val="18"/>
          <w:lang w:val="es-ES_tradnl" w:eastAsia="es-ES"/>
        </w:rPr>
        <w:t>Pamukkale</w:t>
      </w:r>
      <w:proofErr w:type="spellEnd"/>
      <w:r w:rsidR="00FB2701" w:rsidRPr="00FB2701">
        <w:rPr>
          <w:rFonts w:ascii="Arial" w:hAnsi="Arial" w:cs="Arial"/>
          <w:b/>
          <w:bCs/>
          <w:sz w:val="18"/>
          <w:szCs w:val="18"/>
          <w:lang w:val="es-ES_tradnl" w:eastAsia="es-ES"/>
        </w:rPr>
        <w:t>- Estambul</w:t>
      </w:r>
      <w:r w:rsidR="00FB2701">
        <w:rPr>
          <w:rFonts w:ascii="Arial" w:hAnsi="Arial" w:cs="Arial"/>
          <w:sz w:val="18"/>
          <w:szCs w:val="18"/>
          <w:lang w:val="es-ES_tradnl" w:eastAsia="es-ES"/>
        </w:rPr>
        <w:t xml:space="preserve"> </w:t>
      </w:r>
      <w:r w:rsidRPr="00933064">
        <w:rPr>
          <w:rFonts w:ascii="Arial" w:hAnsi="Arial" w:cs="Arial"/>
          <w:b/>
          <w:i/>
          <w:sz w:val="18"/>
          <w:szCs w:val="18"/>
          <w:lang w:val="es-ES_tradnl" w:eastAsia="es-ES"/>
        </w:rPr>
        <w:t>en clase Turista</w:t>
      </w:r>
      <w:r w:rsidRPr="003E5CB9">
        <w:rPr>
          <w:rFonts w:ascii="Arial" w:hAnsi="Arial" w:cs="Arial"/>
          <w:sz w:val="18"/>
          <w:szCs w:val="18"/>
          <w:lang w:val="es-ES_tradnl" w:eastAsia="es-ES"/>
        </w:rPr>
        <w:t xml:space="preserve"> </w:t>
      </w:r>
      <w:r w:rsidRPr="00933064">
        <w:rPr>
          <w:rFonts w:ascii="Arial" w:hAnsi="Arial" w:cs="Arial"/>
          <w:b/>
          <w:i/>
          <w:sz w:val="18"/>
          <w:szCs w:val="18"/>
          <w:lang w:val="es-ES_tradnl" w:eastAsia="es-ES"/>
        </w:rPr>
        <w:t>(permitida 1 maleta</w:t>
      </w:r>
      <w:r w:rsidR="00157955">
        <w:rPr>
          <w:rFonts w:ascii="Arial" w:hAnsi="Arial" w:cs="Arial"/>
          <w:b/>
          <w:i/>
          <w:sz w:val="18"/>
          <w:szCs w:val="18"/>
          <w:lang w:val="es-ES_tradnl" w:eastAsia="es-ES"/>
        </w:rPr>
        <w:t xml:space="preserve"> documentada</w:t>
      </w:r>
      <w:r w:rsidRPr="00933064">
        <w:rPr>
          <w:rFonts w:ascii="Arial" w:hAnsi="Arial" w:cs="Arial"/>
          <w:b/>
          <w:i/>
          <w:sz w:val="18"/>
          <w:szCs w:val="18"/>
          <w:lang w:val="es-ES_tradnl" w:eastAsia="es-ES"/>
        </w:rPr>
        <w:t xml:space="preserve"> de </w:t>
      </w:r>
      <w:r w:rsidR="00157955">
        <w:rPr>
          <w:rFonts w:ascii="Arial" w:hAnsi="Arial" w:cs="Arial"/>
          <w:b/>
          <w:i/>
          <w:sz w:val="18"/>
          <w:szCs w:val="18"/>
          <w:lang w:val="es-ES_tradnl" w:eastAsia="es-ES"/>
        </w:rPr>
        <w:t>20</w:t>
      </w:r>
      <w:r w:rsidRPr="00933064">
        <w:rPr>
          <w:rFonts w:ascii="Arial" w:hAnsi="Arial" w:cs="Arial"/>
          <w:b/>
          <w:i/>
          <w:sz w:val="18"/>
          <w:szCs w:val="18"/>
          <w:lang w:val="es-ES_tradnl" w:eastAsia="es-ES"/>
        </w:rPr>
        <w:t xml:space="preserve"> kg y 1 maleta de mano de 8 kg)</w:t>
      </w:r>
    </w:p>
    <w:p w14:paraId="25A06F41" w14:textId="77777777" w:rsidR="00352003" w:rsidRDefault="009D3267" w:rsidP="00352003">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 w:eastAsia="es-ES"/>
        </w:rPr>
        <w:t>3</w:t>
      </w:r>
      <w:r w:rsidR="00352003" w:rsidRPr="003E5CB9">
        <w:rPr>
          <w:rFonts w:ascii="Arial" w:hAnsi="Arial" w:cs="Arial"/>
          <w:sz w:val="18"/>
          <w:szCs w:val="18"/>
          <w:lang w:val="es-ES_tradnl" w:eastAsia="es-ES"/>
        </w:rPr>
        <w:t xml:space="preserve"> noches de alojamiento en Estambul </w:t>
      </w:r>
    </w:p>
    <w:p w14:paraId="3BB58A1F" w14:textId="77777777" w:rsidR="00352003" w:rsidRPr="003E5CB9" w:rsidRDefault="00AF0590" w:rsidP="00352003">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3</w:t>
      </w:r>
      <w:r w:rsidR="00352003" w:rsidRPr="003E5CB9">
        <w:rPr>
          <w:rFonts w:ascii="Arial" w:hAnsi="Arial" w:cs="Arial"/>
          <w:sz w:val="18"/>
          <w:szCs w:val="18"/>
          <w:lang w:val="es-ES_tradnl" w:eastAsia="es-ES"/>
        </w:rPr>
        <w:t xml:space="preserve"> noches de alojamiento en Capadocia </w:t>
      </w:r>
    </w:p>
    <w:p w14:paraId="19D8C77F" w14:textId="77777777" w:rsidR="00352003" w:rsidRDefault="00AF0590" w:rsidP="6612432E">
      <w:pPr>
        <w:pStyle w:val="Sinespaciado"/>
        <w:widowControl w:val="0"/>
        <w:numPr>
          <w:ilvl w:val="0"/>
          <w:numId w:val="12"/>
        </w:numPr>
        <w:suppressAutoHyphens w:val="0"/>
        <w:adjustRightInd w:val="0"/>
        <w:jc w:val="both"/>
        <w:textAlignment w:val="baseline"/>
        <w:rPr>
          <w:rFonts w:ascii="Arial" w:hAnsi="Arial" w:cs="Arial"/>
          <w:sz w:val="18"/>
          <w:szCs w:val="18"/>
          <w:lang w:val="es-ES" w:eastAsia="es-ES"/>
        </w:rPr>
      </w:pPr>
      <w:r w:rsidRPr="6612432E">
        <w:rPr>
          <w:rFonts w:ascii="Arial" w:hAnsi="Arial" w:cs="Arial"/>
          <w:sz w:val="18"/>
          <w:szCs w:val="18"/>
          <w:lang w:val="es-ES" w:eastAsia="es-ES"/>
        </w:rPr>
        <w:t>2</w:t>
      </w:r>
      <w:r w:rsidR="00352003" w:rsidRPr="6612432E">
        <w:rPr>
          <w:rFonts w:ascii="Arial" w:hAnsi="Arial" w:cs="Arial"/>
          <w:sz w:val="18"/>
          <w:szCs w:val="18"/>
          <w:lang w:val="es-ES" w:eastAsia="es-ES"/>
        </w:rPr>
        <w:t xml:space="preserve"> noches de alojamiento en </w:t>
      </w:r>
      <w:r w:rsidR="009D3267">
        <w:rPr>
          <w:rFonts w:ascii="Arial" w:hAnsi="Arial" w:cs="Arial"/>
          <w:sz w:val="18"/>
          <w:szCs w:val="18"/>
          <w:lang w:val="es-ES" w:eastAsia="es-ES"/>
        </w:rPr>
        <w:t>Esmirna/</w:t>
      </w:r>
      <w:proofErr w:type="spellStart"/>
      <w:r w:rsidR="00352003" w:rsidRPr="6612432E">
        <w:rPr>
          <w:rFonts w:ascii="Arial" w:hAnsi="Arial" w:cs="Arial"/>
          <w:sz w:val="18"/>
          <w:szCs w:val="18"/>
          <w:lang w:val="es-ES" w:eastAsia="es-ES"/>
        </w:rPr>
        <w:t>Kusadası</w:t>
      </w:r>
      <w:proofErr w:type="spellEnd"/>
      <w:r w:rsidR="00352003" w:rsidRPr="6612432E">
        <w:rPr>
          <w:rFonts w:ascii="Arial" w:hAnsi="Arial" w:cs="Arial"/>
          <w:sz w:val="18"/>
          <w:szCs w:val="18"/>
          <w:lang w:val="es-ES" w:eastAsia="es-ES"/>
        </w:rPr>
        <w:t xml:space="preserve"> </w:t>
      </w:r>
    </w:p>
    <w:p w14:paraId="6A2575F0" w14:textId="77777777" w:rsidR="00FE41A2" w:rsidRPr="00FE41A2" w:rsidRDefault="00724AC9" w:rsidP="6612432E">
      <w:pPr>
        <w:pStyle w:val="Sinespaciado"/>
        <w:widowControl w:val="0"/>
        <w:numPr>
          <w:ilvl w:val="0"/>
          <w:numId w:val="12"/>
        </w:numPr>
        <w:suppressAutoHyphens w:val="0"/>
        <w:adjustRightInd w:val="0"/>
        <w:jc w:val="both"/>
        <w:textAlignment w:val="baseline"/>
        <w:rPr>
          <w:rFonts w:ascii="Arial" w:hAnsi="Arial" w:cs="Arial"/>
          <w:sz w:val="18"/>
          <w:szCs w:val="18"/>
          <w:lang w:val="es-ES" w:eastAsia="es-ES"/>
        </w:rPr>
      </w:pPr>
      <w:r w:rsidRPr="6612432E">
        <w:rPr>
          <w:rFonts w:ascii="Arial" w:hAnsi="Arial" w:cs="Arial"/>
          <w:sz w:val="18"/>
          <w:szCs w:val="18"/>
          <w:lang w:val="es-ES" w:eastAsia="es-ES"/>
        </w:rPr>
        <w:t>1</w:t>
      </w:r>
      <w:r w:rsidR="00FE41A2" w:rsidRPr="6612432E">
        <w:rPr>
          <w:rFonts w:ascii="Arial" w:hAnsi="Arial" w:cs="Arial"/>
          <w:sz w:val="18"/>
          <w:szCs w:val="18"/>
          <w:lang w:val="es-ES" w:eastAsia="es-ES"/>
        </w:rPr>
        <w:t xml:space="preserve"> noches de alojamiento en </w:t>
      </w:r>
      <w:proofErr w:type="spellStart"/>
      <w:r w:rsidR="00FE41A2" w:rsidRPr="6612432E">
        <w:rPr>
          <w:rFonts w:ascii="Arial" w:hAnsi="Arial" w:cs="Arial"/>
          <w:sz w:val="18"/>
          <w:szCs w:val="18"/>
          <w:lang w:val="es-ES" w:eastAsia="es-ES"/>
        </w:rPr>
        <w:t>Pamukkale</w:t>
      </w:r>
      <w:proofErr w:type="spellEnd"/>
    </w:p>
    <w:p w14:paraId="19D401A2" w14:textId="77777777" w:rsidR="00352003" w:rsidRPr="00AF0590" w:rsidRDefault="00AF0590" w:rsidP="6612432E">
      <w:pPr>
        <w:pStyle w:val="Sinespaciado"/>
        <w:widowControl w:val="0"/>
        <w:numPr>
          <w:ilvl w:val="0"/>
          <w:numId w:val="12"/>
        </w:numPr>
        <w:suppressAutoHyphens w:val="0"/>
        <w:adjustRightInd w:val="0"/>
        <w:jc w:val="both"/>
        <w:textAlignment w:val="baseline"/>
        <w:rPr>
          <w:rFonts w:ascii="Arial" w:hAnsi="Arial" w:cs="Arial"/>
          <w:sz w:val="18"/>
          <w:szCs w:val="18"/>
          <w:lang w:val="es-ES" w:eastAsia="es-ES"/>
        </w:rPr>
      </w:pPr>
      <w:r w:rsidRPr="6612432E">
        <w:rPr>
          <w:rFonts w:ascii="Arial" w:hAnsi="Arial" w:cs="Arial"/>
          <w:sz w:val="18"/>
          <w:szCs w:val="18"/>
          <w:lang w:val="es-ES" w:eastAsia="es-ES"/>
        </w:rPr>
        <w:t>9</w:t>
      </w:r>
      <w:r w:rsidR="00352003" w:rsidRPr="6612432E">
        <w:rPr>
          <w:rFonts w:ascii="Arial" w:hAnsi="Arial" w:cs="Arial"/>
          <w:sz w:val="18"/>
          <w:szCs w:val="18"/>
          <w:lang w:val="es-ES" w:eastAsia="es-ES"/>
        </w:rPr>
        <w:t xml:space="preserve"> desayunos</w:t>
      </w:r>
      <w:r w:rsidRPr="6612432E">
        <w:rPr>
          <w:rFonts w:ascii="Arial" w:hAnsi="Arial" w:cs="Arial"/>
          <w:sz w:val="18"/>
          <w:szCs w:val="18"/>
          <w:lang w:val="es-ES" w:eastAsia="es-ES"/>
        </w:rPr>
        <w:t xml:space="preserve">, </w:t>
      </w:r>
      <w:r w:rsidR="009D3267">
        <w:rPr>
          <w:rFonts w:ascii="Arial" w:hAnsi="Arial" w:cs="Arial"/>
          <w:sz w:val="18"/>
          <w:szCs w:val="18"/>
          <w:lang w:val="es-ES" w:eastAsia="es-ES"/>
        </w:rPr>
        <w:t xml:space="preserve">2 almuerzos y </w:t>
      </w:r>
      <w:r w:rsidRPr="6612432E">
        <w:rPr>
          <w:rFonts w:ascii="Arial" w:hAnsi="Arial" w:cs="Arial"/>
          <w:sz w:val="18"/>
          <w:szCs w:val="18"/>
          <w:lang w:val="es-ES" w:eastAsia="es-ES"/>
        </w:rPr>
        <w:t>6</w:t>
      </w:r>
      <w:r w:rsidR="00352003" w:rsidRPr="6612432E">
        <w:rPr>
          <w:rFonts w:ascii="Arial" w:hAnsi="Arial" w:cs="Arial"/>
          <w:sz w:val="18"/>
          <w:szCs w:val="18"/>
          <w:lang w:val="es-ES" w:eastAsia="es-ES"/>
        </w:rPr>
        <w:t xml:space="preserve"> cenas </w:t>
      </w:r>
      <w:proofErr w:type="gramStart"/>
      <w:r w:rsidR="00352003" w:rsidRPr="6612432E">
        <w:rPr>
          <w:rFonts w:ascii="Arial" w:hAnsi="Arial" w:cs="Arial"/>
          <w:b/>
          <w:bCs/>
          <w:i/>
          <w:iCs/>
          <w:sz w:val="18"/>
          <w:szCs w:val="18"/>
          <w:lang w:val="es-ES" w:eastAsia="es-ES"/>
        </w:rPr>
        <w:t>( no</w:t>
      </w:r>
      <w:proofErr w:type="gramEnd"/>
      <w:r w:rsidR="00352003" w:rsidRPr="6612432E">
        <w:rPr>
          <w:rFonts w:ascii="Arial" w:hAnsi="Arial" w:cs="Arial"/>
          <w:b/>
          <w:bCs/>
          <w:i/>
          <w:iCs/>
          <w:sz w:val="18"/>
          <w:szCs w:val="18"/>
          <w:lang w:val="es-ES" w:eastAsia="es-ES"/>
        </w:rPr>
        <w:t xml:space="preserve"> incluyen bebidas)</w:t>
      </w:r>
    </w:p>
    <w:p w14:paraId="50C3E345" w14:textId="77777777" w:rsidR="00EB1C31" w:rsidRPr="00EB1C31" w:rsidRDefault="00352003" w:rsidP="00EB1C31">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sidRPr="00933064">
        <w:rPr>
          <w:rFonts w:ascii="Arial" w:hAnsi="Arial" w:cs="Arial"/>
          <w:sz w:val="18"/>
          <w:szCs w:val="18"/>
          <w:lang w:val="es-ES_tradnl" w:eastAsia="es-ES"/>
        </w:rPr>
        <w:t xml:space="preserve">Todos los traslados en regular con el asistente de habla español o ingles </w:t>
      </w:r>
    </w:p>
    <w:p w14:paraId="092B8AE8" w14:textId="77777777" w:rsidR="00EB1C31" w:rsidRPr="00EB1C31" w:rsidRDefault="00EB1C31" w:rsidP="00EB1C31">
      <w:pPr>
        <w:pStyle w:val="Sinespaciado"/>
        <w:widowControl w:val="0"/>
        <w:numPr>
          <w:ilvl w:val="0"/>
          <w:numId w:val="12"/>
        </w:numPr>
        <w:suppressAutoHyphens w:val="0"/>
        <w:adjustRightInd w:val="0"/>
        <w:jc w:val="both"/>
        <w:textAlignment w:val="baseline"/>
        <w:rPr>
          <w:rFonts w:ascii="Arial" w:hAnsi="Arial" w:cs="Arial"/>
          <w:b/>
          <w:i/>
          <w:sz w:val="18"/>
          <w:szCs w:val="18"/>
          <w:lang w:val="es-ES_tradnl" w:eastAsia="es-ES"/>
        </w:rPr>
      </w:pPr>
      <w:r w:rsidRPr="00EB1C31">
        <w:rPr>
          <w:rFonts w:ascii="Arial" w:hAnsi="Arial" w:cs="Arial"/>
          <w:b/>
          <w:i/>
          <w:sz w:val="18"/>
          <w:szCs w:val="18"/>
          <w:lang w:val="es-ES_tradnl" w:eastAsia="es-ES"/>
        </w:rPr>
        <w:t xml:space="preserve">Servicios Semiprivados máximo de 10 a 15 pasajeros </w:t>
      </w:r>
    </w:p>
    <w:p w14:paraId="4BD79423" w14:textId="77777777" w:rsidR="00352003" w:rsidRPr="00EB1C31" w:rsidRDefault="00352003" w:rsidP="00EB1C31">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sidRPr="00EB1C31">
        <w:rPr>
          <w:rFonts w:ascii="Arial" w:hAnsi="Arial" w:cs="Arial"/>
          <w:sz w:val="18"/>
          <w:szCs w:val="18"/>
          <w:lang w:val="es-ES_tradnl" w:eastAsia="es-ES"/>
        </w:rPr>
        <w:t>Guía local de habla hispana para todas las visitas indicadas en el programa</w:t>
      </w:r>
    </w:p>
    <w:p w14:paraId="74E7205A" w14:textId="77777777" w:rsidR="00352003" w:rsidRPr="003E5CB9" w:rsidRDefault="00352003" w:rsidP="00352003">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sidRPr="003E5CB9">
        <w:rPr>
          <w:rFonts w:ascii="Arial" w:hAnsi="Arial" w:cs="Arial"/>
          <w:sz w:val="18"/>
          <w:szCs w:val="18"/>
          <w:lang w:val="es-ES_tradnl" w:eastAsia="es-ES"/>
        </w:rPr>
        <w:t>Visitas con entradas incluidas</w:t>
      </w:r>
    </w:p>
    <w:p w14:paraId="27990651" w14:textId="77777777" w:rsidR="00352003" w:rsidRPr="0032536C" w:rsidRDefault="00352003" w:rsidP="00352003">
      <w:pPr>
        <w:pStyle w:val="Sinespaciado"/>
        <w:widowControl w:val="0"/>
        <w:numPr>
          <w:ilvl w:val="0"/>
          <w:numId w:val="12"/>
        </w:numPr>
        <w:suppressAutoHyphens w:val="0"/>
        <w:adjustRightInd w:val="0"/>
        <w:jc w:val="both"/>
        <w:textAlignment w:val="baseline"/>
        <w:rPr>
          <w:rFonts w:ascii="Arial" w:hAnsi="Arial" w:cs="Arial"/>
          <w:b/>
          <w:bCs/>
          <w:i/>
          <w:iCs/>
          <w:sz w:val="18"/>
          <w:szCs w:val="18"/>
          <w:lang w:val="es-ES_tradnl" w:eastAsia="es-ES"/>
        </w:rPr>
      </w:pPr>
      <w:r w:rsidRPr="003E5CB9">
        <w:rPr>
          <w:rFonts w:ascii="Arial" w:hAnsi="Arial" w:cs="Arial"/>
          <w:sz w:val="18"/>
          <w:szCs w:val="18"/>
          <w:lang w:val="es-ES_tradnl" w:eastAsia="es-ES"/>
        </w:rPr>
        <w:t xml:space="preserve">Trayectos en minibús o bus con </w:t>
      </w:r>
      <w:r w:rsidR="0032536C">
        <w:rPr>
          <w:rFonts w:ascii="Arial" w:hAnsi="Arial" w:cs="Arial"/>
          <w:sz w:val="18"/>
          <w:szCs w:val="18"/>
          <w:lang w:val="es-ES_tradnl" w:eastAsia="es-ES"/>
        </w:rPr>
        <w:t xml:space="preserve">aire acondicionado, </w:t>
      </w:r>
      <w:r w:rsidRPr="0032536C">
        <w:rPr>
          <w:rFonts w:ascii="Arial" w:hAnsi="Arial" w:cs="Arial"/>
          <w:b/>
          <w:bCs/>
          <w:i/>
          <w:iCs/>
          <w:sz w:val="18"/>
          <w:szCs w:val="18"/>
          <w:lang w:val="es-ES_tradnl" w:eastAsia="es-ES"/>
        </w:rPr>
        <w:t>en función del número de pasajeros</w:t>
      </w:r>
    </w:p>
    <w:p w14:paraId="405276A7" w14:textId="77777777" w:rsidR="00352003" w:rsidRPr="005C6F0C" w:rsidRDefault="00352003" w:rsidP="00352003">
      <w:pPr>
        <w:pStyle w:val="Sinespaciado"/>
        <w:widowControl w:val="0"/>
        <w:numPr>
          <w:ilvl w:val="0"/>
          <w:numId w:val="12"/>
        </w:numPr>
        <w:suppressAutoHyphens w:val="0"/>
        <w:adjustRightInd w:val="0"/>
        <w:jc w:val="both"/>
        <w:textAlignment w:val="baseline"/>
        <w:rPr>
          <w:rFonts w:ascii="Arial" w:hAnsi="Arial" w:cs="Arial"/>
          <w:b/>
          <w:i/>
          <w:sz w:val="18"/>
          <w:szCs w:val="18"/>
          <w:lang w:val="es-ES" w:eastAsia="es-ES"/>
        </w:rPr>
      </w:pPr>
      <w:r w:rsidRPr="005C6F0C">
        <w:rPr>
          <w:rFonts w:ascii="Arial" w:hAnsi="Arial" w:cs="Arial"/>
          <w:b/>
          <w:i/>
          <w:sz w:val="18"/>
          <w:szCs w:val="18"/>
          <w:lang w:val="es-ES" w:eastAsia="es-ES"/>
        </w:rPr>
        <w:t xml:space="preserve">Seguro de viaje </w:t>
      </w:r>
    </w:p>
    <w:p w14:paraId="69447E14" w14:textId="77777777" w:rsidR="00352003" w:rsidRPr="00E40790" w:rsidRDefault="00352003" w:rsidP="00352003">
      <w:pPr>
        <w:pStyle w:val="Sinespaciado"/>
        <w:widowControl w:val="0"/>
        <w:numPr>
          <w:ilvl w:val="0"/>
          <w:numId w:val="11"/>
        </w:numPr>
        <w:suppressAutoHyphens w:val="0"/>
        <w:adjustRightInd w:val="0"/>
        <w:jc w:val="both"/>
        <w:textAlignment w:val="baseline"/>
        <w:rPr>
          <w:rFonts w:ascii="Arial" w:hAnsi="Arial" w:cs="Arial"/>
          <w:b/>
          <w:color w:val="FF0000"/>
          <w:sz w:val="18"/>
          <w:szCs w:val="18"/>
          <w:u w:val="single"/>
          <w:lang w:val="es-ES_tradnl" w:eastAsia="es-ES"/>
        </w:rPr>
      </w:pPr>
      <w:r w:rsidRPr="00E40790">
        <w:rPr>
          <w:rFonts w:ascii="Arial" w:hAnsi="Arial" w:cs="Arial"/>
          <w:sz w:val="18"/>
          <w:szCs w:val="18"/>
          <w:lang w:val="es-ES" w:eastAsia="es-ES"/>
        </w:rPr>
        <w:t xml:space="preserve">Asistencia en español 24 </w:t>
      </w:r>
      <w:proofErr w:type="spellStart"/>
      <w:r w:rsidRPr="00E40790">
        <w:rPr>
          <w:rFonts w:ascii="Arial" w:hAnsi="Arial" w:cs="Arial"/>
          <w:sz w:val="18"/>
          <w:szCs w:val="18"/>
          <w:lang w:val="es-ES" w:eastAsia="es-ES"/>
        </w:rPr>
        <w:t>hrs</w:t>
      </w:r>
      <w:proofErr w:type="spellEnd"/>
      <w:r w:rsidRPr="00E40790">
        <w:rPr>
          <w:rFonts w:ascii="Arial" w:hAnsi="Arial" w:cs="Arial"/>
          <w:sz w:val="18"/>
          <w:szCs w:val="18"/>
          <w:lang w:val="es-ES" w:eastAsia="es-ES"/>
        </w:rPr>
        <w:t>.</w:t>
      </w:r>
    </w:p>
    <w:p w14:paraId="1231BE67" w14:textId="77777777" w:rsidR="00352003" w:rsidRDefault="00352003" w:rsidP="00352003">
      <w:pPr>
        <w:pStyle w:val="Sinespaciado"/>
        <w:widowControl w:val="0"/>
        <w:adjustRightInd w:val="0"/>
        <w:jc w:val="both"/>
        <w:textAlignment w:val="baseline"/>
        <w:rPr>
          <w:rFonts w:ascii="Arial" w:hAnsi="Arial" w:cs="Arial"/>
          <w:b/>
          <w:color w:val="FF0000"/>
          <w:sz w:val="18"/>
          <w:szCs w:val="18"/>
          <w:u w:val="single"/>
          <w:lang w:val="es-ES_tradnl" w:eastAsia="es-ES"/>
        </w:rPr>
      </w:pPr>
    </w:p>
    <w:p w14:paraId="2A879A25" w14:textId="77777777" w:rsidR="00352003" w:rsidRPr="00515DF7" w:rsidRDefault="00352003" w:rsidP="00352003">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 xml:space="preserve">EL PRECIO NO INCLUYE: </w:t>
      </w:r>
    </w:p>
    <w:p w14:paraId="36FEB5B0" w14:textId="77777777" w:rsidR="00352003" w:rsidRPr="00515DF7" w:rsidRDefault="00352003" w:rsidP="00352003">
      <w:pPr>
        <w:pStyle w:val="Sinespaciado"/>
        <w:widowControl w:val="0"/>
        <w:adjustRightInd w:val="0"/>
        <w:ind w:left="360"/>
        <w:jc w:val="both"/>
        <w:textAlignment w:val="baseline"/>
        <w:rPr>
          <w:rFonts w:ascii="Arial" w:hAnsi="Arial" w:cs="Arial"/>
          <w:b/>
          <w:sz w:val="18"/>
          <w:szCs w:val="18"/>
          <w:u w:val="single"/>
          <w:lang w:val="es-ES_tradnl" w:eastAsia="es-ES"/>
        </w:rPr>
      </w:pPr>
    </w:p>
    <w:p w14:paraId="7B8C8628" w14:textId="77777777" w:rsidR="00352003" w:rsidRDefault="00352003" w:rsidP="00352003">
      <w:pPr>
        <w:pStyle w:val="Sinespaciado"/>
        <w:widowControl w:val="0"/>
        <w:numPr>
          <w:ilvl w:val="0"/>
          <w:numId w:val="17"/>
        </w:numPr>
        <w:suppressAutoHyphens w:val="0"/>
        <w:adjustRightInd w:val="0"/>
        <w:jc w:val="both"/>
        <w:textAlignment w:val="baseline"/>
        <w:rPr>
          <w:rFonts w:ascii="Arial" w:hAnsi="Arial" w:cs="Arial"/>
          <w:sz w:val="18"/>
          <w:szCs w:val="18"/>
          <w:lang w:val="es-ES_tradnl" w:eastAsia="es-ES"/>
        </w:rPr>
      </w:pPr>
      <w:r w:rsidRPr="00515DF7">
        <w:rPr>
          <w:rFonts w:ascii="Arial" w:hAnsi="Arial" w:cs="Arial"/>
          <w:sz w:val="18"/>
          <w:szCs w:val="18"/>
          <w:lang w:val="es-ES_tradnl" w:eastAsia="es-ES"/>
        </w:rPr>
        <w:t xml:space="preserve">Boleto de avión México – </w:t>
      </w:r>
      <w:r>
        <w:rPr>
          <w:rFonts w:ascii="Arial" w:hAnsi="Arial" w:cs="Arial"/>
          <w:sz w:val="18"/>
          <w:szCs w:val="18"/>
          <w:lang w:val="es-ES_tradnl" w:eastAsia="es-ES"/>
        </w:rPr>
        <w:t>Estambul</w:t>
      </w:r>
      <w:r w:rsidRPr="00515DF7">
        <w:rPr>
          <w:rFonts w:ascii="Arial" w:hAnsi="Arial" w:cs="Arial"/>
          <w:sz w:val="18"/>
          <w:szCs w:val="18"/>
          <w:lang w:val="es-ES_tradnl" w:eastAsia="es-ES"/>
        </w:rPr>
        <w:t xml:space="preserve"> – México</w:t>
      </w:r>
    </w:p>
    <w:p w14:paraId="01FC48A0" w14:textId="77777777" w:rsidR="00C63CE9" w:rsidRPr="00C63CE9" w:rsidRDefault="00C63CE9" w:rsidP="00C63CE9">
      <w:pPr>
        <w:pStyle w:val="Sinespaciado"/>
        <w:widowControl w:val="0"/>
        <w:numPr>
          <w:ilvl w:val="0"/>
          <w:numId w:val="17"/>
        </w:numPr>
        <w:jc w:val="both"/>
        <w:textAlignment w:val="baseline"/>
        <w:rPr>
          <w:rFonts w:ascii="Arial" w:hAnsi="Arial" w:cs="Arial"/>
          <w:i/>
          <w:iCs/>
          <w:sz w:val="18"/>
          <w:szCs w:val="18"/>
          <w:lang w:val="es-ES_tradnl" w:eastAsia="es-ES"/>
        </w:rPr>
      </w:pPr>
      <w:r w:rsidRPr="00741B3F">
        <w:rPr>
          <w:rFonts w:ascii="Arial" w:hAnsi="Arial" w:cs="Arial"/>
          <w:b/>
          <w:i/>
          <w:iCs/>
          <w:color w:val="0D0D0D"/>
          <w:sz w:val="18"/>
          <w:szCs w:val="18"/>
          <w:bdr w:val="none" w:sz="0" w:space="0" w:color="auto" w:frame="1"/>
          <w:lang w:val="es-ES" w:eastAsia="es-ES"/>
        </w:rPr>
        <w:t>C</w:t>
      </w:r>
      <w:r w:rsidR="00A155DE">
        <w:rPr>
          <w:rFonts w:ascii="Arial" w:hAnsi="Arial" w:cs="Arial"/>
          <w:b/>
          <w:i/>
          <w:iCs/>
          <w:color w:val="0D0D0D"/>
          <w:sz w:val="18"/>
          <w:szCs w:val="18"/>
          <w:bdr w:val="none" w:sz="0" w:space="0" w:color="auto" w:frame="1"/>
          <w:lang w:val="es-ES" w:eastAsia="es-ES"/>
        </w:rPr>
        <w:t xml:space="preserve">UOTA DE SERVICIOS E IMPUESTOS HOTELEROS </w:t>
      </w:r>
      <w:r w:rsidRPr="00741B3F">
        <w:rPr>
          <w:rFonts w:ascii="Arial" w:hAnsi="Arial" w:cs="Arial"/>
          <w:b/>
          <w:i/>
          <w:iCs/>
          <w:color w:val="0D0D0D"/>
          <w:sz w:val="18"/>
          <w:szCs w:val="18"/>
          <w:bdr w:val="none" w:sz="0" w:space="0" w:color="auto" w:frame="1"/>
          <w:lang w:val="es-ES" w:eastAsia="es-ES"/>
        </w:rPr>
        <w:t>(obligatorio pago en destino a la llegada $ 50 USD por persona</w:t>
      </w:r>
    </w:p>
    <w:p w14:paraId="7CB40390" w14:textId="77777777" w:rsidR="00352003" w:rsidRPr="00515DF7" w:rsidRDefault="00352003" w:rsidP="00352003">
      <w:pPr>
        <w:pStyle w:val="Sinespaciado"/>
        <w:widowControl w:val="0"/>
        <w:numPr>
          <w:ilvl w:val="0"/>
          <w:numId w:val="17"/>
        </w:numPr>
        <w:suppressAutoHyphens w:val="0"/>
        <w:adjustRightInd w:val="0"/>
        <w:jc w:val="both"/>
        <w:textAlignment w:val="baseline"/>
        <w:rPr>
          <w:rFonts w:ascii="Arial" w:hAnsi="Arial" w:cs="Arial"/>
          <w:sz w:val="18"/>
          <w:szCs w:val="18"/>
          <w:lang w:val="es-ES_tradnl" w:eastAsia="es-ES"/>
        </w:rPr>
      </w:pPr>
      <w:r w:rsidRPr="00515DF7">
        <w:rPr>
          <w:rFonts w:ascii="Arial" w:hAnsi="Arial" w:cs="Arial"/>
          <w:sz w:val="18"/>
          <w:szCs w:val="18"/>
          <w:lang w:val="es-ES_tradnl" w:eastAsia="es-ES"/>
        </w:rPr>
        <w:t xml:space="preserve">Bebidas </w:t>
      </w:r>
      <w:r w:rsidR="00DB4D0E">
        <w:rPr>
          <w:rFonts w:ascii="Arial" w:hAnsi="Arial" w:cs="Arial"/>
          <w:sz w:val="18"/>
          <w:szCs w:val="18"/>
          <w:lang w:val="es-ES_tradnl" w:eastAsia="es-ES"/>
        </w:rPr>
        <w:t xml:space="preserve">en las cenas </w:t>
      </w:r>
    </w:p>
    <w:p w14:paraId="571DCF21" w14:textId="77777777" w:rsidR="0068556C" w:rsidRDefault="00352003" w:rsidP="0068556C">
      <w:pPr>
        <w:pStyle w:val="Sinespaciado"/>
        <w:widowControl w:val="0"/>
        <w:numPr>
          <w:ilvl w:val="0"/>
          <w:numId w:val="17"/>
        </w:numPr>
        <w:suppressAutoHyphens w:val="0"/>
        <w:adjustRightInd w:val="0"/>
        <w:jc w:val="both"/>
        <w:textAlignment w:val="baseline"/>
        <w:rPr>
          <w:rFonts w:ascii="Arial" w:hAnsi="Arial" w:cs="Arial"/>
          <w:sz w:val="18"/>
          <w:szCs w:val="18"/>
          <w:lang w:val="es-ES_tradnl" w:eastAsia="es-ES"/>
        </w:rPr>
      </w:pPr>
      <w:r w:rsidRPr="00515DF7">
        <w:rPr>
          <w:rFonts w:ascii="Arial" w:hAnsi="Arial" w:cs="Arial"/>
          <w:sz w:val="18"/>
          <w:szCs w:val="18"/>
          <w:lang w:val="es-ES_tradnl" w:eastAsia="es-ES"/>
        </w:rPr>
        <w:t xml:space="preserve">Ningún servicio </w:t>
      </w:r>
      <w:r w:rsidRPr="002643E9">
        <w:rPr>
          <w:rFonts w:ascii="Arial" w:hAnsi="Arial" w:cs="Arial"/>
          <w:sz w:val="18"/>
          <w:szCs w:val="18"/>
          <w:lang w:val="es-ES_tradnl" w:eastAsia="es-ES"/>
        </w:rPr>
        <w:t>no e</w:t>
      </w:r>
      <w:r w:rsidRPr="00515DF7">
        <w:rPr>
          <w:rFonts w:ascii="Arial" w:hAnsi="Arial" w:cs="Arial"/>
          <w:sz w:val="18"/>
          <w:szCs w:val="18"/>
          <w:lang w:val="es-ES_tradnl" w:eastAsia="es-ES"/>
        </w:rPr>
        <w:t>specificado en el itinerario</w:t>
      </w:r>
    </w:p>
    <w:p w14:paraId="05AC8CFC" w14:textId="77777777" w:rsidR="00DB4D0E" w:rsidRPr="00C6525B" w:rsidRDefault="00352003" w:rsidP="00DB4D0E">
      <w:pPr>
        <w:pStyle w:val="Sinespaciado"/>
        <w:widowControl w:val="0"/>
        <w:numPr>
          <w:ilvl w:val="0"/>
          <w:numId w:val="17"/>
        </w:numPr>
        <w:suppressAutoHyphens w:val="0"/>
        <w:adjustRightInd w:val="0"/>
        <w:jc w:val="both"/>
        <w:textAlignment w:val="baseline"/>
        <w:rPr>
          <w:rFonts w:ascii="Arial" w:hAnsi="Arial" w:cs="Arial"/>
          <w:sz w:val="18"/>
          <w:szCs w:val="18"/>
          <w:lang w:val="es-ES_tradnl" w:eastAsia="es-ES"/>
        </w:rPr>
      </w:pPr>
      <w:r w:rsidRPr="0068556C">
        <w:rPr>
          <w:rFonts w:ascii="Arial" w:hAnsi="Arial" w:cs="Arial"/>
          <w:b/>
          <w:i/>
          <w:sz w:val="18"/>
          <w:szCs w:val="18"/>
          <w:lang w:val="es-ES_tradnl" w:eastAsia="es-ES"/>
        </w:rPr>
        <w:t xml:space="preserve">Visa </w:t>
      </w:r>
      <w:r w:rsidR="00C6525B">
        <w:rPr>
          <w:rFonts w:ascii="Arial" w:hAnsi="Arial" w:cs="Arial"/>
          <w:b/>
          <w:i/>
          <w:sz w:val="18"/>
          <w:szCs w:val="18"/>
          <w:lang w:val="es-ES_tradnl" w:eastAsia="es-ES"/>
        </w:rPr>
        <w:t>para ingresar a Turquía</w:t>
      </w:r>
    </w:p>
    <w:p w14:paraId="7C1A9AA8" w14:textId="77777777" w:rsidR="00C6525B" w:rsidRPr="00C6525B" w:rsidRDefault="00C6525B" w:rsidP="00DB4D0E">
      <w:pPr>
        <w:pStyle w:val="Sinespaciado"/>
        <w:widowControl w:val="0"/>
        <w:numPr>
          <w:ilvl w:val="0"/>
          <w:numId w:val="17"/>
        </w:numPr>
        <w:suppressAutoHyphens w:val="0"/>
        <w:adjustRightInd w:val="0"/>
        <w:jc w:val="both"/>
        <w:textAlignment w:val="baseline"/>
        <w:rPr>
          <w:rFonts w:ascii="Arial" w:hAnsi="Arial" w:cs="Arial"/>
          <w:sz w:val="18"/>
          <w:szCs w:val="18"/>
          <w:lang w:val="es-ES_tradnl" w:eastAsia="es-ES"/>
        </w:rPr>
      </w:pPr>
      <w:r w:rsidRPr="00C6525B">
        <w:rPr>
          <w:rFonts w:ascii="Arial" w:hAnsi="Arial" w:cs="Arial"/>
          <w:i/>
          <w:sz w:val="18"/>
          <w:szCs w:val="18"/>
          <w:lang w:val="es-ES_tradnl" w:eastAsia="es-ES"/>
        </w:rPr>
        <w:t>Excursiones opcionales</w:t>
      </w:r>
    </w:p>
    <w:p w14:paraId="2F38839A" w14:textId="77777777" w:rsidR="00DB4D0E" w:rsidRPr="00DB4D0E" w:rsidRDefault="00DB4D0E" w:rsidP="00DB4D0E">
      <w:pPr>
        <w:pStyle w:val="Sinespaciado"/>
        <w:widowControl w:val="0"/>
        <w:numPr>
          <w:ilvl w:val="0"/>
          <w:numId w:val="17"/>
        </w:numPr>
        <w:suppressAutoHyphens w:val="0"/>
        <w:adjustRightInd w:val="0"/>
        <w:jc w:val="both"/>
        <w:textAlignment w:val="baseline"/>
        <w:rPr>
          <w:rFonts w:ascii="Arial" w:hAnsi="Arial" w:cs="Arial"/>
          <w:sz w:val="18"/>
          <w:szCs w:val="18"/>
          <w:lang w:val="es-ES_tradnl" w:eastAsia="es-ES"/>
        </w:rPr>
      </w:pPr>
      <w:r w:rsidRPr="00DB4D0E">
        <w:rPr>
          <w:rFonts w:ascii="Arial" w:hAnsi="Arial" w:cs="Arial"/>
          <w:sz w:val="18"/>
          <w:szCs w:val="18"/>
          <w:lang w:val="es-ES_tradnl" w:eastAsia="es-ES"/>
        </w:rPr>
        <w:t xml:space="preserve">Propinas a choferes y guías al criterio del pasajero </w:t>
      </w:r>
      <w:r>
        <w:rPr>
          <w:rFonts w:ascii="Arial" w:hAnsi="Arial" w:cs="Arial"/>
          <w:sz w:val="18"/>
          <w:szCs w:val="18"/>
          <w:lang w:val="es-ES_tradnl" w:eastAsia="es-ES"/>
        </w:rPr>
        <w:t>$</w:t>
      </w:r>
      <w:r w:rsidRPr="00DB4D0E">
        <w:rPr>
          <w:rFonts w:ascii="Arial" w:hAnsi="Arial" w:cs="Arial"/>
          <w:sz w:val="18"/>
          <w:szCs w:val="18"/>
          <w:lang w:val="es-ES_tradnl" w:eastAsia="es-ES"/>
        </w:rPr>
        <w:t>10</w:t>
      </w:r>
      <w:r>
        <w:rPr>
          <w:rFonts w:ascii="Arial" w:hAnsi="Arial" w:cs="Arial"/>
          <w:sz w:val="18"/>
          <w:szCs w:val="18"/>
          <w:lang w:val="es-ES_tradnl" w:eastAsia="es-ES"/>
        </w:rPr>
        <w:t xml:space="preserve">usd </w:t>
      </w:r>
      <w:r w:rsidRPr="00DB4D0E">
        <w:rPr>
          <w:rFonts w:ascii="Arial" w:hAnsi="Arial" w:cs="Arial"/>
          <w:sz w:val="18"/>
          <w:szCs w:val="18"/>
          <w:lang w:val="es-ES_tradnl" w:eastAsia="es-ES"/>
        </w:rPr>
        <w:t xml:space="preserve">y choferes </w:t>
      </w:r>
      <w:r>
        <w:rPr>
          <w:rFonts w:ascii="Arial" w:hAnsi="Arial" w:cs="Arial"/>
          <w:sz w:val="18"/>
          <w:szCs w:val="18"/>
          <w:lang w:val="es-ES_tradnl" w:eastAsia="es-ES"/>
        </w:rPr>
        <w:t>$</w:t>
      </w:r>
      <w:r w:rsidRPr="00DB4D0E">
        <w:rPr>
          <w:rFonts w:ascii="Arial" w:hAnsi="Arial" w:cs="Arial"/>
          <w:sz w:val="18"/>
          <w:szCs w:val="18"/>
          <w:lang w:val="es-ES_tradnl" w:eastAsia="es-ES"/>
        </w:rPr>
        <w:t>5</w:t>
      </w:r>
      <w:r>
        <w:rPr>
          <w:rFonts w:ascii="Arial" w:hAnsi="Arial" w:cs="Arial"/>
          <w:sz w:val="18"/>
          <w:szCs w:val="18"/>
          <w:lang w:val="es-ES_tradnl" w:eastAsia="es-ES"/>
        </w:rPr>
        <w:t>usd</w:t>
      </w:r>
      <w:r w:rsidRPr="00DB4D0E">
        <w:rPr>
          <w:rFonts w:ascii="Arial" w:hAnsi="Arial" w:cs="Arial"/>
          <w:sz w:val="18"/>
          <w:szCs w:val="18"/>
          <w:lang w:val="es-ES_tradnl" w:eastAsia="es-ES"/>
        </w:rPr>
        <w:t xml:space="preserve"> por día por persona </w:t>
      </w:r>
    </w:p>
    <w:p w14:paraId="30D7AA69" w14:textId="77777777" w:rsidR="00A155DE" w:rsidRDefault="00A155DE" w:rsidP="001E37EB">
      <w:pPr>
        <w:spacing w:after="0" w:line="240" w:lineRule="auto"/>
        <w:rPr>
          <w:rFonts w:ascii="Arial" w:eastAsia="Times New Roman" w:hAnsi="Arial" w:cs="Arial"/>
          <w:b/>
          <w:color w:val="E36C0A" w:themeColor="accent6" w:themeShade="BF"/>
          <w:sz w:val="18"/>
          <w:szCs w:val="18"/>
          <w:u w:val="single"/>
          <w:lang w:val="es-ES_tradnl" w:eastAsia="es-ES"/>
        </w:rPr>
      </w:pPr>
    </w:p>
    <w:p w14:paraId="1E9211A3" w14:textId="77777777" w:rsidR="001E37EB" w:rsidRDefault="001E37EB" w:rsidP="001E37EB">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7196D064" w14:textId="77777777" w:rsidR="001E37EB" w:rsidRDefault="001E37EB" w:rsidP="001E37EB">
      <w:pPr>
        <w:pStyle w:val="Sinespaciado"/>
        <w:widowControl w:val="0"/>
        <w:jc w:val="both"/>
        <w:textAlignment w:val="baseline"/>
        <w:rPr>
          <w:rFonts w:ascii="Arial" w:hAnsi="Arial" w:cs="Arial"/>
          <w:color w:val="FF0000"/>
          <w:sz w:val="18"/>
          <w:szCs w:val="18"/>
          <w:lang w:val="es-ES_tradnl" w:eastAsia="es-ES"/>
        </w:rPr>
      </w:pPr>
    </w:p>
    <w:p w14:paraId="53ACEB1B" w14:textId="77777777" w:rsidR="001E37EB" w:rsidRPr="00FA627F" w:rsidRDefault="001E37EB" w:rsidP="3B694070">
      <w:pPr>
        <w:pStyle w:val="Sinespaciado"/>
        <w:widowControl w:val="0"/>
        <w:numPr>
          <w:ilvl w:val="0"/>
          <w:numId w:val="21"/>
        </w:numPr>
        <w:jc w:val="both"/>
        <w:textAlignment w:val="baseline"/>
        <w:rPr>
          <w:rFonts w:ascii="Arial" w:hAnsi="Arial" w:cs="Arial"/>
          <w:i/>
          <w:iCs/>
          <w:color w:val="E36C0A" w:themeColor="accent6" w:themeShade="BF"/>
          <w:sz w:val="18"/>
          <w:szCs w:val="18"/>
          <w:lang w:val="es-ES" w:eastAsia="es-ES"/>
        </w:rPr>
      </w:pPr>
      <w:r w:rsidRPr="00034E7D">
        <w:rPr>
          <w:rFonts w:ascii="Arial" w:hAnsi="Arial" w:cs="Arial"/>
          <w:b/>
          <w:i/>
          <w:iCs/>
          <w:color w:val="E36C0A" w:themeColor="accent6" w:themeShade="BF"/>
          <w:sz w:val="18"/>
          <w:szCs w:val="18"/>
          <w:u w:val="single"/>
          <w:lang w:val="es-ES" w:eastAsia="es-ES"/>
        </w:rPr>
        <w:t>Tarifas sujetas a disponibilidad</w:t>
      </w:r>
      <w:r w:rsidRPr="3B694070">
        <w:rPr>
          <w:rFonts w:ascii="Arial" w:hAnsi="Arial" w:cs="Arial"/>
          <w:i/>
          <w:iCs/>
          <w:color w:val="E36C0A" w:themeColor="accent6" w:themeShade="BF"/>
          <w:sz w:val="18"/>
          <w:szCs w:val="18"/>
          <w:lang w:val="es-ES" w:eastAsia="es-ES"/>
        </w:rPr>
        <w:t xml:space="preserve"> al momento de reservar y a reconfirmar en fechas o periodos especiales (Semana Santa, Feriados, Congresos, Vacaciones de Invierno, Navidad, Año Nuevo, Carnaval, eventos deportivos etc.)</w:t>
      </w:r>
    </w:p>
    <w:p w14:paraId="1FA8AAAF" w14:textId="77777777" w:rsidR="001E37EB" w:rsidRPr="00FA627F" w:rsidRDefault="001E37EB" w:rsidP="3B694070">
      <w:pPr>
        <w:pStyle w:val="Prrafodelista"/>
        <w:numPr>
          <w:ilvl w:val="0"/>
          <w:numId w:val="21"/>
        </w:numPr>
        <w:suppressAutoHyphens w:val="0"/>
        <w:autoSpaceDE w:val="0"/>
        <w:autoSpaceDN w:val="0"/>
        <w:adjustRightInd w:val="0"/>
        <w:spacing w:after="6" w:line="240" w:lineRule="auto"/>
        <w:rPr>
          <w:rFonts w:ascii="Arial" w:eastAsia="Times New Roman" w:hAnsi="Arial" w:cs="Arial"/>
          <w:sz w:val="18"/>
          <w:szCs w:val="18"/>
          <w:lang w:eastAsia="es-ES"/>
        </w:rPr>
      </w:pPr>
      <w:r w:rsidRPr="3B694070">
        <w:rPr>
          <w:rFonts w:ascii="Arial" w:eastAsia="Times New Roman" w:hAnsi="Arial" w:cs="Arial"/>
          <w:sz w:val="18"/>
          <w:szCs w:val="18"/>
          <w:lang w:eastAsia="es-ES"/>
        </w:rPr>
        <w:t xml:space="preserve">Para las llegadas o salidas en horario nocturno de los aeropuertos de Estambul (IST y SAW) entre las 23:00 horas a las 06:00 horas aplica un suplemento de </w:t>
      </w:r>
      <w:r w:rsidRPr="3B694070">
        <w:rPr>
          <w:rFonts w:ascii="Arial" w:eastAsia="Times New Roman" w:hAnsi="Arial" w:cs="Arial"/>
          <w:b/>
          <w:bCs/>
          <w:i/>
          <w:iCs/>
          <w:color w:val="FF0000"/>
          <w:sz w:val="18"/>
          <w:szCs w:val="18"/>
          <w:lang w:eastAsia="es-ES"/>
        </w:rPr>
        <w:t xml:space="preserve">$14 </w:t>
      </w:r>
      <w:proofErr w:type="spellStart"/>
      <w:r w:rsidRPr="3B694070">
        <w:rPr>
          <w:rFonts w:ascii="Arial" w:eastAsia="Times New Roman" w:hAnsi="Arial" w:cs="Arial"/>
          <w:b/>
          <w:bCs/>
          <w:i/>
          <w:iCs/>
          <w:color w:val="FF0000"/>
          <w:sz w:val="18"/>
          <w:szCs w:val="18"/>
          <w:lang w:eastAsia="es-ES"/>
        </w:rPr>
        <w:t>usd</w:t>
      </w:r>
      <w:proofErr w:type="spellEnd"/>
      <w:r w:rsidRPr="3B694070">
        <w:rPr>
          <w:rFonts w:ascii="Arial" w:eastAsia="Times New Roman" w:hAnsi="Arial" w:cs="Arial"/>
          <w:color w:val="FF0000"/>
          <w:sz w:val="18"/>
          <w:szCs w:val="18"/>
          <w:lang w:eastAsia="es-ES"/>
        </w:rPr>
        <w:t xml:space="preserve"> por</w:t>
      </w:r>
      <w:r w:rsidRPr="3B694070">
        <w:rPr>
          <w:rFonts w:ascii="Arial" w:eastAsia="Times New Roman" w:hAnsi="Arial" w:cs="Arial"/>
          <w:sz w:val="18"/>
          <w:szCs w:val="18"/>
          <w:lang w:eastAsia="es-ES"/>
        </w:rPr>
        <w:t xml:space="preserve"> persona. </w:t>
      </w:r>
    </w:p>
    <w:p w14:paraId="0F896924" w14:textId="77777777" w:rsidR="001E37EB" w:rsidRPr="00FA627F" w:rsidRDefault="001E37EB" w:rsidP="3B694070">
      <w:pPr>
        <w:pStyle w:val="Prrafodelista"/>
        <w:numPr>
          <w:ilvl w:val="0"/>
          <w:numId w:val="21"/>
        </w:numPr>
        <w:suppressAutoHyphens w:val="0"/>
        <w:autoSpaceDE w:val="0"/>
        <w:autoSpaceDN w:val="0"/>
        <w:adjustRightInd w:val="0"/>
        <w:spacing w:after="0" w:line="240" w:lineRule="auto"/>
        <w:rPr>
          <w:rFonts w:ascii="Arial" w:eastAsia="Times New Roman" w:hAnsi="Arial" w:cs="Arial"/>
          <w:sz w:val="18"/>
          <w:szCs w:val="18"/>
          <w:lang w:eastAsia="es-ES"/>
        </w:rPr>
      </w:pPr>
      <w:r w:rsidRPr="3B694070">
        <w:rPr>
          <w:rFonts w:ascii="Arial" w:eastAsia="Times New Roman" w:hAnsi="Arial" w:cs="Arial"/>
          <w:sz w:val="18"/>
          <w:szCs w:val="18"/>
          <w:lang w:eastAsia="es-ES"/>
        </w:rPr>
        <w:t xml:space="preserve">Para traslados al aeropuerto de </w:t>
      </w:r>
      <w:proofErr w:type="spellStart"/>
      <w:r w:rsidRPr="3B694070">
        <w:rPr>
          <w:rFonts w:ascii="Arial" w:eastAsia="Times New Roman" w:hAnsi="Arial" w:cs="Arial"/>
          <w:sz w:val="18"/>
          <w:szCs w:val="18"/>
          <w:lang w:eastAsia="es-ES"/>
        </w:rPr>
        <w:t>Sabiha</w:t>
      </w:r>
      <w:proofErr w:type="spellEnd"/>
      <w:r w:rsidRPr="3B694070">
        <w:rPr>
          <w:rFonts w:ascii="Arial" w:eastAsia="Times New Roman" w:hAnsi="Arial" w:cs="Arial"/>
          <w:sz w:val="18"/>
          <w:szCs w:val="18"/>
          <w:lang w:eastAsia="es-ES"/>
        </w:rPr>
        <w:t xml:space="preserve"> </w:t>
      </w:r>
      <w:proofErr w:type="spellStart"/>
      <w:r w:rsidRPr="3B694070">
        <w:rPr>
          <w:rFonts w:ascii="Arial" w:eastAsia="Times New Roman" w:hAnsi="Arial" w:cs="Arial"/>
          <w:sz w:val="18"/>
          <w:szCs w:val="18"/>
          <w:lang w:eastAsia="es-ES"/>
        </w:rPr>
        <w:t>Gohcen</w:t>
      </w:r>
      <w:proofErr w:type="spellEnd"/>
      <w:r w:rsidRPr="3B694070">
        <w:rPr>
          <w:rFonts w:ascii="Arial" w:eastAsia="Times New Roman" w:hAnsi="Arial" w:cs="Arial"/>
          <w:sz w:val="18"/>
          <w:szCs w:val="18"/>
          <w:lang w:eastAsia="es-ES"/>
        </w:rPr>
        <w:t xml:space="preserve">, aplica un suplemento de </w:t>
      </w:r>
      <w:r w:rsidRPr="3B694070">
        <w:rPr>
          <w:rFonts w:ascii="Arial" w:eastAsia="Times New Roman" w:hAnsi="Arial" w:cs="Arial"/>
          <w:b/>
          <w:bCs/>
          <w:i/>
          <w:iCs/>
          <w:color w:val="FF0000"/>
          <w:sz w:val="18"/>
          <w:szCs w:val="18"/>
          <w:lang w:eastAsia="es-ES"/>
        </w:rPr>
        <w:t xml:space="preserve">$21 </w:t>
      </w:r>
      <w:proofErr w:type="spellStart"/>
      <w:r w:rsidRPr="3B694070">
        <w:rPr>
          <w:rFonts w:ascii="Arial" w:eastAsia="Times New Roman" w:hAnsi="Arial" w:cs="Arial"/>
          <w:b/>
          <w:bCs/>
          <w:i/>
          <w:iCs/>
          <w:color w:val="FF0000"/>
          <w:sz w:val="18"/>
          <w:szCs w:val="18"/>
          <w:lang w:eastAsia="es-ES"/>
        </w:rPr>
        <w:t>usd</w:t>
      </w:r>
      <w:proofErr w:type="spellEnd"/>
      <w:r w:rsidRPr="3B694070">
        <w:rPr>
          <w:rFonts w:ascii="Arial" w:eastAsia="Times New Roman" w:hAnsi="Arial" w:cs="Arial"/>
          <w:color w:val="FF0000"/>
          <w:sz w:val="18"/>
          <w:szCs w:val="18"/>
          <w:lang w:eastAsia="es-ES"/>
        </w:rPr>
        <w:t xml:space="preserve"> por</w:t>
      </w:r>
      <w:r w:rsidRPr="3B694070">
        <w:rPr>
          <w:rFonts w:ascii="Arial" w:eastAsia="Times New Roman" w:hAnsi="Arial" w:cs="Arial"/>
          <w:sz w:val="18"/>
          <w:szCs w:val="18"/>
          <w:lang w:eastAsia="es-ES"/>
        </w:rPr>
        <w:t xml:space="preserve"> tramo</w:t>
      </w:r>
    </w:p>
    <w:p w14:paraId="785902FB" w14:textId="77777777" w:rsidR="001E37EB" w:rsidRPr="00411C40" w:rsidRDefault="001E37EB" w:rsidP="3B694070">
      <w:pPr>
        <w:pStyle w:val="Sinespaciado"/>
        <w:widowControl w:val="0"/>
        <w:numPr>
          <w:ilvl w:val="0"/>
          <w:numId w:val="21"/>
        </w:numPr>
        <w:jc w:val="both"/>
        <w:textAlignment w:val="baseline"/>
        <w:rPr>
          <w:rFonts w:ascii="Arial" w:hAnsi="Arial" w:cs="Arial"/>
          <w:sz w:val="18"/>
          <w:szCs w:val="18"/>
          <w:lang w:val="es-ES" w:eastAsia="es-ES"/>
        </w:rPr>
      </w:pPr>
      <w:r w:rsidRPr="3B694070">
        <w:rPr>
          <w:rFonts w:ascii="Arial" w:hAnsi="Arial" w:cs="Arial"/>
          <w:sz w:val="18"/>
          <w:szCs w:val="18"/>
          <w:lang w:val="es-ES" w:eastAsia="es-ES"/>
        </w:rPr>
        <w:t xml:space="preserve">Tarifas expresadas por persona, en dólares americanos pagaderos en Moneda Nacional al tipo de cambio del día de su pago indicado por </w:t>
      </w:r>
      <w:proofErr w:type="spellStart"/>
      <w:r w:rsidRPr="3B694070">
        <w:rPr>
          <w:rFonts w:ascii="Arial" w:hAnsi="Arial" w:cs="Arial"/>
          <w:sz w:val="18"/>
          <w:szCs w:val="18"/>
          <w:lang w:val="es-ES" w:eastAsia="es-ES"/>
        </w:rPr>
        <w:t>Tourmundial</w:t>
      </w:r>
      <w:proofErr w:type="spellEnd"/>
      <w:r w:rsidRPr="3B694070">
        <w:rPr>
          <w:rFonts w:ascii="Arial" w:hAnsi="Arial" w:cs="Arial"/>
          <w:sz w:val="18"/>
          <w:szCs w:val="18"/>
          <w:lang w:val="es-ES" w:eastAsia="es-ES"/>
        </w:rPr>
        <w:t>, sujetas a cambios sin previo aviso y a disponibilidad al momento de reservar.</w:t>
      </w:r>
    </w:p>
    <w:p w14:paraId="30ACC78B" w14:textId="77777777" w:rsidR="001E37EB" w:rsidRDefault="001E37EB" w:rsidP="3B694070">
      <w:pPr>
        <w:pStyle w:val="Sinespaciado"/>
        <w:widowControl w:val="0"/>
        <w:numPr>
          <w:ilvl w:val="0"/>
          <w:numId w:val="21"/>
        </w:numPr>
        <w:jc w:val="both"/>
        <w:textAlignment w:val="baseline"/>
        <w:rPr>
          <w:rFonts w:ascii="Arial" w:hAnsi="Arial" w:cs="Arial"/>
          <w:sz w:val="18"/>
          <w:szCs w:val="18"/>
          <w:lang w:val="es-ES" w:eastAsia="es-ES"/>
        </w:rPr>
      </w:pPr>
      <w:r w:rsidRPr="3B694070">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sidRPr="3B694070">
        <w:rPr>
          <w:rFonts w:ascii="Arial" w:hAnsi="Arial" w:cs="Arial"/>
          <w:sz w:val="18"/>
          <w:szCs w:val="18"/>
          <w:lang w:val="es-ES" w:eastAsia="es-ES"/>
        </w:rPr>
        <w:t>Tourmundial</w:t>
      </w:r>
      <w:proofErr w:type="spellEnd"/>
      <w:r w:rsidRPr="3B694070">
        <w:rPr>
          <w:rFonts w:ascii="Arial" w:hAnsi="Arial" w:cs="Arial"/>
          <w:sz w:val="18"/>
          <w:szCs w:val="18"/>
          <w:lang w:val="es-ES" w:eastAsia="es-ES"/>
        </w:rPr>
        <w:t xml:space="preserve"> brindará asesoría y apoyo para le gestión de todos los documentos necesarios.</w:t>
      </w:r>
    </w:p>
    <w:p w14:paraId="68C95D0A" w14:textId="77777777" w:rsidR="001E37EB" w:rsidRDefault="001E37EB" w:rsidP="001E37EB">
      <w:pPr>
        <w:pStyle w:val="Sinespaciado"/>
        <w:widowControl w:val="0"/>
        <w:numPr>
          <w:ilvl w:val="0"/>
          <w:numId w:val="21"/>
        </w:numPr>
        <w:jc w:val="both"/>
        <w:textAlignment w:val="baseline"/>
        <w:rPr>
          <w:rStyle w:val="EnlacedeInternet"/>
          <w:rFonts w:ascii="Arial" w:hAnsi="Arial" w:cs="Arial"/>
          <w:color w:val="auto"/>
          <w:sz w:val="18"/>
          <w:szCs w:val="18"/>
          <w:u w:val="none"/>
          <w:lang w:val="es-ES_tradnl" w:eastAsia="es-ES"/>
        </w:rPr>
      </w:pPr>
      <w:r>
        <w:rPr>
          <w:rFonts w:ascii="Arial" w:hAnsi="Arial" w:cs="Arial"/>
          <w:sz w:val="18"/>
          <w:szCs w:val="18"/>
          <w:lang w:val="es-ES_tradnl" w:eastAsia="es-ES"/>
        </w:rPr>
        <w:t xml:space="preserve">Obligatorio llevar la visa electrónica impresa.  Los ciudadanos mexicanos requieren visa, se puede tramitar en línea y deben traerla impresa. Visa electrónica: </w:t>
      </w:r>
      <w:hyperlink r:id="rId11">
        <w:r>
          <w:rPr>
            <w:rStyle w:val="EnlacedeInternet"/>
            <w:rFonts w:ascii="Arial" w:hAnsi="Arial" w:cs="Arial"/>
            <w:sz w:val="18"/>
            <w:szCs w:val="18"/>
            <w:lang w:val="es-ES_tradnl" w:eastAsia="es-ES"/>
          </w:rPr>
          <w:t>https://www.evisa.gov.tr/es/</w:t>
        </w:r>
      </w:hyperlink>
    </w:p>
    <w:p w14:paraId="60518F31" w14:textId="77777777" w:rsidR="001E37EB" w:rsidRPr="004E5848" w:rsidRDefault="001E37EB" w:rsidP="001E37EB">
      <w:pPr>
        <w:pStyle w:val="Sinespaciado"/>
        <w:widowControl w:val="0"/>
        <w:numPr>
          <w:ilvl w:val="0"/>
          <w:numId w:val="21"/>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t>L</w:t>
      </w:r>
      <w:r w:rsidRPr="004E5848">
        <w:rPr>
          <w:rFonts w:ascii="Arial" w:hAnsi="Arial" w:cs="Arial"/>
          <w:sz w:val="18"/>
          <w:szCs w:val="18"/>
          <w:lang w:val="es-ES_tradnl" w:eastAsia="es-ES"/>
        </w:rPr>
        <w:t>a vigencia de su pasaporte deberá tener mínimo seis meses a partir de la fecha de la finalización de su viaje.</w:t>
      </w:r>
    </w:p>
    <w:p w14:paraId="051BFAC7" w14:textId="77777777" w:rsidR="001E37EB" w:rsidRDefault="001E37EB" w:rsidP="001E37EB">
      <w:pPr>
        <w:pStyle w:val="Sinespaciado"/>
        <w:widowControl w:val="0"/>
        <w:numPr>
          <w:ilvl w:val="0"/>
          <w:numId w:val="21"/>
        </w:numPr>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 xml:space="preserve">En este momento a todos los pasajeros y los turistas que entren al territorio turco, </w:t>
      </w:r>
      <w:r>
        <w:rPr>
          <w:rFonts w:ascii="Tahoma" w:eastAsiaTheme="minorHAnsi" w:hAnsi="Tahoma" w:cs="Tahoma"/>
          <w:b/>
          <w:bCs/>
          <w:sz w:val="18"/>
          <w:szCs w:val="18"/>
          <w:lang w:val="es-ES"/>
        </w:rPr>
        <w:t xml:space="preserve">72 horas </w:t>
      </w:r>
      <w:r>
        <w:rPr>
          <w:rFonts w:ascii="Tahoma" w:eastAsiaTheme="minorHAnsi" w:hAnsi="Tahoma" w:cs="Tahoma"/>
          <w:sz w:val="18"/>
          <w:szCs w:val="18"/>
          <w:lang w:val="es-ES"/>
        </w:rPr>
        <w:t>antes de la llegada a Turquía, se debe llenar un formulario en:</w:t>
      </w:r>
      <w:r>
        <w:rPr>
          <w:rFonts w:ascii="Tahoma" w:eastAsiaTheme="minorHAnsi" w:hAnsi="Tahoma" w:cs="Tahoma"/>
          <w:b/>
          <w:bCs/>
          <w:sz w:val="18"/>
          <w:szCs w:val="18"/>
          <w:lang w:val="es-ES"/>
        </w:rPr>
        <w:t xml:space="preserve"> </w:t>
      </w:r>
      <w:hyperlink r:id="rId12" w:tgtFrame="_blank">
        <w:r>
          <w:rPr>
            <w:rFonts w:ascii="Tahoma" w:eastAsiaTheme="minorHAnsi" w:hAnsi="Tahoma" w:cs="Tahoma"/>
            <w:color w:val="0000FF"/>
            <w:sz w:val="18"/>
            <w:szCs w:val="18"/>
            <w:u w:val="single"/>
            <w:lang w:val="es-US"/>
          </w:rPr>
          <w:t>https://register.health.gov.tr/</w:t>
        </w:r>
      </w:hyperlink>
      <w:r>
        <w:rPr>
          <w:rFonts w:ascii="Tahoma" w:eastAsiaTheme="minorHAnsi" w:hAnsi="Tahoma" w:cs="Tahoma"/>
          <w:sz w:val="18"/>
          <w:szCs w:val="18"/>
          <w:lang w:val="es-US"/>
        </w:rPr>
        <w:t xml:space="preserve">. Al terminar, recibirán un documento con un </w:t>
      </w:r>
      <w:r>
        <w:rPr>
          <w:rFonts w:ascii="Tahoma" w:eastAsiaTheme="minorHAnsi" w:hAnsi="Tahoma" w:cs="Tahoma"/>
          <w:b/>
          <w:bCs/>
          <w:sz w:val="18"/>
          <w:szCs w:val="18"/>
          <w:lang w:val="es-US"/>
        </w:rPr>
        <w:t>código QR</w:t>
      </w:r>
      <w:r>
        <w:rPr>
          <w:rFonts w:ascii="Tahoma" w:eastAsiaTheme="minorHAnsi" w:hAnsi="Tahoma" w:cs="Tahoma"/>
          <w:sz w:val="18"/>
          <w:szCs w:val="18"/>
          <w:lang w:val="es-US"/>
        </w:rPr>
        <w:t xml:space="preserve">, el cual deben traer a mano o impreso, ya que lo solicitarán en </w:t>
      </w:r>
      <w:proofErr w:type="gramStart"/>
      <w:r>
        <w:rPr>
          <w:rFonts w:ascii="Tahoma" w:eastAsiaTheme="minorHAnsi" w:hAnsi="Tahoma" w:cs="Tahoma"/>
          <w:sz w:val="18"/>
          <w:szCs w:val="18"/>
          <w:lang w:val="es-US"/>
        </w:rPr>
        <w:t xml:space="preserve">el </w:t>
      </w:r>
      <w:proofErr w:type="spellStart"/>
      <w:r>
        <w:rPr>
          <w:rFonts w:ascii="Tahoma" w:eastAsiaTheme="minorHAnsi" w:hAnsi="Tahoma" w:cs="Tahoma"/>
          <w:sz w:val="18"/>
          <w:szCs w:val="18"/>
          <w:lang w:val="es-US"/>
        </w:rPr>
        <w:t>check</w:t>
      </w:r>
      <w:proofErr w:type="spellEnd"/>
      <w:r>
        <w:rPr>
          <w:rFonts w:ascii="Tahoma" w:eastAsiaTheme="minorHAnsi" w:hAnsi="Tahoma" w:cs="Tahoma"/>
          <w:sz w:val="18"/>
          <w:szCs w:val="18"/>
          <w:lang w:val="es-US"/>
        </w:rPr>
        <w:t>-in</w:t>
      </w:r>
      <w:proofErr w:type="gramEnd"/>
      <w:r>
        <w:rPr>
          <w:rFonts w:ascii="Tahoma" w:eastAsiaTheme="minorHAnsi" w:hAnsi="Tahoma" w:cs="Tahoma"/>
          <w:sz w:val="18"/>
          <w:szCs w:val="18"/>
          <w:lang w:val="es-US"/>
        </w:rPr>
        <w:t xml:space="preserve"> en los aeropuertos, a la llegada a Turquía y en diferentes momentos durante su estadía (algunos restaurantes o centros comerciales lo piden, si no se tiene, no se les permitirá la entrada).</w:t>
      </w:r>
    </w:p>
    <w:p w14:paraId="2006581D" w14:textId="77777777" w:rsidR="001E37EB" w:rsidRPr="000D5B1B" w:rsidRDefault="001E37EB" w:rsidP="001E37EB">
      <w:pPr>
        <w:pStyle w:val="Prrafodelista"/>
        <w:widowControl w:val="0"/>
        <w:numPr>
          <w:ilvl w:val="0"/>
          <w:numId w:val="21"/>
        </w:numPr>
        <w:spacing w:after="0" w:line="240" w:lineRule="auto"/>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 xml:space="preserve">Les recordamos informar a los pasajeros: A la llegada a Estambul, después de pasar por inmigración y recoger su equipaje, saldrán al lobby general de llegadas internacionales (INTERNATIONAL ARRIVALS) y </w:t>
      </w:r>
    </w:p>
    <w:p w14:paraId="04FCF4E0" w14:textId="77777777" w:rsidR="001E37EB" w:rsidRDefault="001E37EB" w:rsidP="001E37EB">
      <w:pPr>
        <w:pStyle w:val="Prrafodelista"/>
        <w:widowControl w:val="0"/>
        <w:numPr>
          <w:ilvl w:val="0"/>
          <w:numId w:val="21"/>
        </w:numPr>
        <w:spacing w:after="0" w:line="240" w:lineRule="auto"/>
        <w:jc w:val="both"/>
        <w:textAlignment w:val="baseline"/>
        <w:rPr>
          <w:rFonts w:ascii="Arial" w:hAnsi="Arial" w:cs="Arial"/>
          <w:b/>
          <w:sz w:val="18"/>
          <w:szCs w:val="18"/>
          <w:lang w:val="es-ES_tradnl" w:eastAsia="es-ES"/>
        </w:rPr>
      </w:pPr>
      <w:r>
        <w:rPr>
          <w:rFonts w:ascii="Arial" w:hAnsi="Arial" w:cs="Arial"/>
          <w:b/>
          <w:sz w:val="18"/>
          <w:szCs w:val="18"/>
          <w:u w:val="single"/>
          <w:lang w:val="es-ES_tradnl" w:eastAsia="es-ES"/>
        </w:rPr>
        <w:t>deben dirigirse hacia la puerta número 14,</w:t>
      </w:r>
      <w:r>
        <w:rPr>
          <w:rFonts w:ascii="Arial" w:hAnsi="Arial" w:cs="Arial"/>
          <w:b/>
          <w:sz w:val="18"/>
          <w:szCs w:val="18"/>
          <w:lang w:val="es-ES_tradnl" w:eastAsia="es-ES"/>
        </w:rPr>
        <w:t xml:space="preserve"> en donde les estarán esperando con un letrero con su nombre, para el traslado al hotel. Debido a la situación sanitaria actual, no es posible para los guías y asistentes entrar a esperarles en el lobby central, como lo hacían anteriormente, la entrada está restringida.</w:t>
      </w:r>
      <w:r w:rsidR="009B46AA" w:rsidRPr="009B46AA">
        <w:rPr>
          <w:rFonts w:ascii="Avenir Next LT Pro" w:eastAsia="Times New Roman" w:hAnsi="Avenir Next LT Pro" w:cs="Calibri"/>
          <w:b/>
          <w:bCs/>
          <w:sz w:val="18"/>
          <w:szCs w:val="18"/>
          <w:lang w:val="es-US" w:eastAsia="es-ES"/>
        </w:rPr>
        <w:t xml:space="preserve"> </w:t>
      </w:r>
      <w:r w:rsidR="009B46AA">
        <w:rPr>
          <w:rFonts w:ascii="Avenir Next LT Pro" w:eastAsia="Times New Roman" w:hAnsi="Avenir Next LT Pro" w:cs="Calibri"/>
          <w:b/>
          <w:bCs/>
          <w:sz w:val="18"/>
          <w:szCs w:val="18"/>
          <w:lang w:val="es-US" w:eastAsia="es-ES"/>
        </w:rPr>
        <w:t>El tiempo máximo de espera por parte de nuestro asistente será de 2 horas, una vez que aterrice el avión</w:t>
      </w:r>
    </w:p>
    <w:p w14:paraId="0C66A9C1" w14:textId="77777777" w:rsidR="001E37EB" w:rsidRDefault="001E37EB" w:rsidP="3B694070">
      <w:pPr>
        <w:pStyle w:val="Prrafodelista"/>
        <w:widowControl w:val="0"/>
        <w:numPr>
          <w:ilvl w:val="0"/>
          <w:numId w:val="21"/>
        </w:numPr>
        <w:spacing w:after="0" w:line="240" w:lineRule="auto"/>
        <w:jc w:val="both"/>
        <w:textAlignment w:val="baseline"/>
        <w:rPr>
          <w:rFonts w:ascii="Arial" w:hAnsi="Arial" w:cs="Arial"/>
          <w:sz w:val="18"/>
          <w:szCs w:val="18"/>
          <w:lang w:eastAsia="es-ES"/>
        </w:rPr>
      </w:pPr>
      <w:r w:rsidRPr="3B694070">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240F0413" w14:textId="77777777" w:rsidR="001E37EB" w:rsidRDefault="001E37EB" w:rsidP="001E37EB">
      <w:pPr>
        <w:pStyle w:val="Sinespaciado"/>
        <w:widowControl w:val="0"/>
        <w:numPr>
          <w:ilvl w:val="0"/>
          <w:numId w:val="2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Los horarios de registro de entrada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-In) y salida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de los hoteles están sujetos a las formalidades de cada hotel, pudiendo tener los siguientes horarios: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In 14:00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y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12:00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14:paraId="2FFC728C" w14:textId="77777777" w:rsidR="001E37EB" w:rsidRDefault="001E37EB" w:rsidP="001E37EB">
      <w:pPr>
        <w:pStyle w:val="Sinespaciado"/>
        <w:widowControl w:val="0"/>
        <w:numPr>
          <w:ilvl w:val="0"/>
          <w:numId w:val="2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Los servicios de traslados y excursiones en esta cotización son otorgados como servicios regulares, estos servicios están sujetos a horarios preestablecidos y se brindan junto a otros pasajeros. Consulte los precios en servicio privado.</w:t>
      </w:r>
    </w:p>
    <w:p w14:paraId="1FED3FE4" w14:textId="77777777" w:rsidR="001E37EB" w:rsidRDefault="001E37EB" w:rsidP="001E37EB">
      <w:pPr>
        <w:pStyle w:val="Sinespaciado"/>
        <w:widowControl w:val="0"/>
        <w:numPr>
          <w:ilvl w:val="0"/>
          <w:numId w:val="2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Un máximo de 1 niño entre 0 - 2 años comparte habitación con 2 adultos.</w:t>
      </w:r>
    </w:p>
    <w:p w14:paraId="206F9E36" w14:textId="77777777" w:rsidR="001E37EB" w:rsidRPr="008A6B63" w:rsidRDefault="001E37EB" w:rsidP="001E37EB">
      <w:pPr>
        <w:pStyle w:val="Sinespaciado"/>
        <w:widowControl w:val="0"/>
        <w:numPr>
          <w:ilvl w:val="0"/>
          <w:numId w:val="2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Un máximo de 1 niño entre 3 - 11 años comparte habitación con 2 adultos.</w:t>
      </w:r>
    </w:p>
    <w:p w14:paraId="323F03C0" w14:textId="77777777" w:rsidR="001E37EB" w:rsidRDefault="001E37EB" w:rsidP="001E37EB">
      <w:pPr>
        <w:pStyle w:val="Sinespaciado"/>
        <w:widowControl w:val="0"/>
        <w:numPr>
          <w:ilvl w:val="0"/>
          <w:numId w:val="2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1 niño + 1 adulto compartiendo una habitación pagan ambos tarifa de doble.</w:t>
      </w:r>
    </w:p>
    <w:p w14:paraId="194BC789" w14:textId="77777777" w:rsidR="001E37EB" w:rsidRPr="00157955" w:rsidRDefault="001E37EB" w:rsidP="001E37EB">
      <w:pPr>
        <w:pStyle w:val="Prrafodelista"/>
        <w:widowControl w:val="0"/>
        <w:numPr>
          <w:ilvl w:val="0"/>
          <w:numId w:val="21"/>
        </w:numPr>
        <w:spacing w:after="0" w:line="240" w:lineRule="auto"/>
        <w:jc w:val="both"/>
        <w:textAlignment w:val="baseline"/>
        <w:rPr>
          <w:rFonts w:ascii="Arial" w:hAnsi="Arial" w:cs="Arial"/>
          <w:b/>
          <w:color w:val="000000" w:themeColor="text1"/>
          <w:sz w:val="18"/>
          <w:szCs w:val="18"/>
          <w:u w:val="single"/>
          <w:lang w:val="es-MX" w:eastAsia="es-ES"/>
        </w:rPr>
      </w:pPr>
      <w:r w:rsidRPr="00157955">
        <w:rPr>
          <w:rFonts w:ascii="Arial" w:hAnsi="Arial" w:cs="Arial"/>
          <w:b/>
          <w:sz w:val="18"/>
          <w:szCs w:val="18"/>
          <w:u w:val="single"/>
          <w:lang w:eastAsia="es-ES"/>
        </w:rPr>
        <w:t>Operación a partir de mínimo 2 personas.</w:t>
      </w:r>
    </w:p>
    <w:p w14:paraId="2552ADE4" w14:textId="77777777" w:rsidR="001E37EB" w:rsidRPr="00157955" w:rsidRDefault="001E37EB" w:rsidP="001E37EB">
      <w:pPr>
        <w:pStyle w:val="Prrafodelista"/>
        <w:widowControl w:val="0"/>
        <w:numPr>
          <w:ilvl w:val="0"/>
          <w:numId w:val="21"/>
        </w:numPr>
        <w:spacing w:after="0" w:line="240" w:lineRule="auto"/>
        <w:jc w:val="both"/>
        <w:textAlignment w:val="baseline"/>
        <w:rPr>
          <w:rFonts w:ascii="Arial" w:hAnsi="Arial" w:cs="Arial"/>
          <w:b/>
          <w:i/>
          <w:color w:val="000000" w:themeColor="text1"/>
          <w:sz w:val="18"/>
          <w:szCs w:val="18"/>
          <w:u w:val="single"/>
          <w:lang w:val="es-MX" w:eastAsia="es-ES"/>
        </w:rPr>
      </w:pPr>
      <w:r w:rsidRPr="00157955">
        <w:rPr>
          <w:rFonts w:ascii="Arial" w:hAnsi="Arial" w:cs="Arial"/>
          <w:b/>
          <w:i/>
          <w:color w:val="000000" w:themeColor="text1"/>
          <w:sz w:val="18"/>
          <w:szCs w:val="18"/>
          <w:u w:val="single"/>
          <w:lang w:val="es-MX" w:eastAsia="es-ES"/>
        </w:rPr>
        <w:t>El itinerario está sujeto a cambios dependiendo de los vuelos confirmados, condiciones climáticas y en las carreteras.</w:t>
      </w:r>
    </w:p>
    <w:p w14:paraId="2D780313" w14:textId="77777777" w:rsidR="001E37EB" w:rsidRDefault="001E37EB" w:rsidP="001E37EB">
      <w:pPr>
        <w:pStyle w:val="Prrafodelista"/>
        <w:widowControl w:val="0"/>
        <w:numPr>
          <w:ilvl w:val="0"/>
          <w:numId w:val="21"/>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El orden de las visitas y excursiones varía según el día de llegada o puede variar según múltiples factores, pero se conserva la totalidad de estas </w:t>
      </w:r>
    </w:p>
    <w:p w14:paraId="0196B356" w14:textId="77777777" w:rsidR="009B7217" w:rsidRPr="009B7217" w:rsidRDefault="009B7217" w:rsidP="009B7217">
      <w:pPr>
        <w:pStyle w:val="Prrafodelista"/>
        <w:widowControl w:val="0"/>
        <w:numPr>
          <w:ilvl w:val="0"/>
          <w:numId w:val="21"/>
        </w:numPr>
        <w:spacing w:after="0" w:line="240" w:lineRule="auto"/>
        <w:jc w:val="both"/>
        <w:textAlignment w:val="baseline"/>
        <w:rPr>
          <w:rFonts w:ascii="Arial" w:hAnsi="Arial" w:cs="Arial"/>
          <w:color w:val="000000" w:themeColor="text1"/>
          <w:sz w:val="18"/>
          <w:szCs w:val="18"/>
          <w:lang w:val="es-MX" w:eastAsia="es-ES"/>
        </w:rPr>
      </w:pPr>
      <w:r w:rsidRPr="009B7217">
        <w:rPr>
          <w:rFonts w:ascii="Arial" w:hAnsi="Arial" w:cs="Arial"/>
          <w:color w:val="000000" w:themeColor="text1"/>
          <w:sz w:val="18"/>
          <w:szCs w:val="18"/>
          <w:lang w:val="es-MX" w:eastAsia="es-ES"/>
        </w:rPr>
        <w:t>El Gran Bazar está cerrado durante todo el período de las fiestas religiosas (marzo 29,30,31, abril 1 y junio 6,7,8,9) los 29 de octubre, los 15 de Julio y los domingos.</w:t>
      </w:r>
    </w:p>
    <w:p w14:paraId="6675A189" w14:textId="77777777" w:rsidR="00157955" w:rsidRPr="009B7217" w:rsidRDefault="009B7217" w:rsidP="00541414">
      <w:pPr>
        <w:pStyle w:val="Prrafodelista"/>
        <w:widowControl w:val="0"/>
        <w:numPr>
          <w:ilvl w:val="0"/>
          <w:numId w:val="21"/>
        </w:numPr>
        <w:spacing w:after="0" w:line="240" w:lineRule="auto"/>
        <w:jc w:val="both"/>
        <w:textAlignment w:val="baseline"/>
        <w:rPr>
          <w:rFonts w:ascii="Arial" w:hAnsi="Arial" w:cs="Arial"/>
          <w:color w:val="000000" w:themeColor="text1"/>
          <w:sz w:val="18"/>
          <w:szCs w:val="18"/>
          <w:lang w:val="es-MX" w:eastAsia="es-ES"/>
        </w:rPr>
      </w:pPr>
      <w:r w:rsidRPr="009B7217">
        <w:rPr>
          <w:rFonts w:ascii="Arial" w:hAnsi="Arial" w:cs="Arial"/>
          <w:color w:val="000000" w:themeColor="text1"/>
          <w:sz w:val="18"/>
          <w:szCs w:val="18"/>
          <w:lang w:val="es-MX" w:eastAsia="es-ES"/>
        </w:rPr>
        <w:t>El Bazar Egipcio está cerrado durante todo el período de las fiestas religiosas (marzo 29,30,31, abril 1 y junio 6 ,7,8,9), los 29 de octubre y los 15 de Julio.</w:t>
      </w:r>
      <w:r w:rsidRPr="009B7217">
        <w:rPr>
          <w:rFonts w:ascii="Arial" w:hAnsi="Arial" w:cs="Arial"/>
          <w:b/>
          <w:color w:val="000000" w:themeColor="text1"/>
          <w:sz w:val="18"/>
          <w:szCs w:val="18"/>
          <w:u w:val="single"/>
          <w:lang w:val="es-MX" w:eastAsia="es-ES"/>
        </w:rPr>
        <w:t xml:space="preserve"> </w:t>
      </w:r>
      <w:r w:rsidR="00157955" w:rsidRPr="009B7217">
        <w:rPr>
          <w:rFonts w:ascii="Arial" w:hAnsi="Arial" w:cs="Arial"/>
          <w:b/>
          <w:color w:val="000000" w:themeColor="text1"/>
          <w:sz w:val="18"/>
          <w:szCs w:val="18"/>
          <w:u w:val="single"/>
          <w:lang w:val="es-MX" w:eastAsia="es-ES"/>
        </w:rPr>
        <w:t>Durante la celebración de ferias, fiestas religiosas y nacionales las visitas y excursiones podrán ser desviadas, ya que algunos sitios están cerrados y las visitas reemplazadas, así como la posibilidad de existir suplementos por persona</w:t>
      </w:r>
      <w:r w:rsidR="00541414">
        <w:rPr>
          <w:rFonts w:ascii="Arial" w:hAnsi="Arial" w:cs="Arial"/>
          <w:b/>
          <w:color w:val="000000" w:themeColor="text1"/>
          <w:sz w:val="18"/>
          <w:szCs w:val="18"/>
          <w:u w:val="single"/>
          <w:lang w:val="es-MX" w:eastAsia="es-ES"/>
        </w:rPr>
        <w:t xml:space="preserve"> (</w:t>
      </w:r>
      <w:r w:rsidR="00541414" w:rsidRPr="00541414">
        <w:rPr>
          <w:rFonts w:ascii="Arial" w:hAnsi="Arial" w:cs="Arial"/>
          <w:b/>
          <w:color w:val="000000" w:themeColor="text1"/>
          <w:sz w:val="18"/>
          <w:szCs w:val="18"/>
          <w:u w:val="single"/>
          <w:lang w:val="es-MX" w:eastAsia="es-ES"/>
        </w:rPr>
        <w:t>30, 31 de ma</w:t>
      </w:r>
      <w:r w:rsidR="00541414">
        <w:rPr>
          <w:rFonts w:ascii="Arial" w:hAnsi="Arial" w:cs="Arial"/>
          <w:b/>
          <w:color w:val="000000" w:themeColor="text1"/>
          <w:sz w:val="18"/>
          <w:szCs w:val="18"/>
          <w:u w:val="single"/>
          <w:lang w:val="es-MX" w:eastAsia="es-ES"/>
        </w:rPr>
        <w:t xml:space="preserve">rzo y 1 de abril, </w:t>
      </w:r>
      <w:r w:rsidR="00541414" w:rsidRPr="00541414">
        <w:rPr>
          <w:rFonts w:ascii="Arial" w:hAnsi="Arial" w:cs="Arial"/>
          <w:b/>
          <w:color w:val="000000" w:themeColor="text1"/>
          <w:sz w:val="18"/>
          <w:szCs w:val="18"/>
          <w:u w:val="single"/>
          <w:lang w:val="es-MX" w:eastAsia="es-ES"/>
        </w:rPr>
        <w:lastRenderedPageBreak/>
        <w:t>6, 7, 8 y 9 de junio</w:t>
      </w:r>
      <w:r w:rsidR="00541414">
        <w:rPr>
          <w:rFonts w:ascii="Arial" w:hAnsi="Arial" w:cs="Arial"/>
          <w:b/>
          <w:color w:val="000000" w:themeColor="text1"/>
          <w:sz w:val="18"/>
          <w:szCs w:val="18"/>
          <w:u w:val="single"/>
          <w:lang w:val="es-MX" w:eastAsia="es-ES"/>
        </w:rPr>
        <w:t xml:space="preserve"> y </w:t>
      </w:r>
      <w:r w:rsidR="00541414" w:rsidRPr="00541414">
        <w:rPr>
          <w:rFonts w:ascii="Arial" w:hAnsi="Arial" w:cs="Arial"/>
          <w:b/>
          <w:color w:val="000000" w:themeColor="text1"/>
          <w:sz w:val="18"/>
          <w:szCs w:val="18"/>
          <w:u w:val="single"/>
          <w:lang w:val="es-MX" w:eastAsia="es-ES"/>
        </w:rPr>
        <w:t>2</w:t>
      </w:r>
      <w:r w:rsidR="00BC400A">
        <w:rPr>
          <w:rFonts w:ascii="Arial" w:hAnsi="Arial" w:cs="Arial"/>
          <w:b/>
          <w:color w:val="000000" w:themeColor="text1"/>
          <w:sz w:val="18"/>
          <w:szCs w:val="18"/>
          <w:u w:val="single"/>
          <w:lang w:val="es-MX" w:eastAsia="es-ES"/>
        </w:rPr>
        <w:t>0</w:t>
      </w:r>
      <w:r w:rsidR="00541414" w:rsidRPr="00541414">
        <w:rPr>
          <w:rFonts w:ascii="Arial" w:hAnsi="Arial" w:cs="Arial"/>
          <w:b/>
          <w:color w:val="000000" w:themeColor="text1"/>
          <w:sz w:val="18"/>
          <w:szCs w:val="18"/>
          <w:u w:val="single"/>
          <w:lang w:val="es-MX" w:eastAsia="es-ES"/>
        </w:rPr>
        <w:t xml:space="preserve"> de </w:t>
      </w:r>
      <w:r w:rsidR="00394467">
        <w:rPr>
          <w:rFonts w:ascii="Arial" w:hAnsi="Arial" w:cs="Arial"/>
          <w:b/>
          <w:color w:val="000000" w:themeColor="text1"/>
          <w:sz w:val="18"/>
          <w:szCs w:val="18"/>
          <w:u w:val="single"/>
          <w:lang w:val="es-MX" w:eastAsia="es-ES"/>
        </w:rPr>
        <w:t>diciembre 2025</w:t>
      </w:r>
      <w:r w:rsidR="00541414" w:rsidRPr="00541414">
        <w:rPr>
          <w:rFonts w:ascii="Arial" w:hAnsi="Arial" w:cs="Arial"/>
          <w:b/>
          <w:color w:val="000000" w:themeColor="text1"/>
          <w:sz w:val="18"/>
          <w:szCs w:val="18"/>
          <w:u w:val="single"/>
          <w:lang w:val="es-MX" w:eastAsia="es-ES"/>
        </w:rPr>
        <w:t xml:space="preserve"> al 02 enero 2026</w:t>
      </w:r>
      <w:r w:rsidR="00157955" w:rsidRPr="009B7217">
        <w:rPr>
          <w:rFonts w:ascii="Arial" w:hAnsi="Arial" w:cs="Arial"/>
          <w:b/>
          <w:color w:val="000000" w:themeColor="text1"/>
          <w:sz w:val="18"/>
          <w:szCs w:val="18"/>
          <w:u w:val="single"/>
          <w:lang w:val="es-MX" w:eastAsia="es-ES"/>
        </w:rPr>
        <w:t>.</w:t>
      </w:r>
      <w:r w:rsidR="00541414">
        <w:rPr>
          <w:rFonts w:ascii="Arial" w:hAnsi="Arial" w:cs="Arial"/>
          <w:b/>
          <w:color w:val="000000" w:themeColor="text1"/>
          <w:sz w:val="18"/>
          <w:szCs w:val="18"/>
          <w:u w:val="single"/>
          <w:lang w:val="es-MX" w:eastAsia="es-ES"/>
        </w:rPr>
        <w:t xml:space="preserve"> </w:t>
      </w:r>
    </w:p>
    <w:p w14:paraId="38F047FC" w14:textId="77777777" w:rsidR="001E37EB" w:rsidRDefault="00157955" w:rsidP="001E37EB">
      <w:pPr>
        <w:pStyle w:val="Prrafodelista"/>
        <w:widowControl w:val="0"/>
        <w:numPr>
          <w:ilvl w:val="0"/>
          <w:numId w:val="21"/>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P</w:t>
      </w:r>
      <w:r w:rsidR="001E37EB">
        <w:rPr>
          <w:rFonts w:ascii="Arial" w:hAnsi="Arial" w:cs="Arial"/>
          <w:color w:val="000000" w:themeColor="text1"/>
          <w:sz w:val="18"/>
          <w:szCs w:val="18"/>
          <w:lang w:val="es-MX" w:eastAsia="es-ES"/>
        </w:rPr>
        <w:t xml:space="preserve">or motivo de la Feria Internacional de Mármol en Esmirna, </w:t>
      </w:r>
      <w:proofErr w:type="gramStart"/>
      <w:r w:rsidR="001E37EB">
        <w:rPr>
          <w:rFonts w:ascii="Arial" w:hAnsi="Arial" w:cs="Arial"/>
          <w:color w:val="000000" w:themeColor="text1"/>
          <w:sz w:val="18"/>
          <w:szCs w:val="18"/>
          <w:lang w:val="es-MX" w:eastAsia="es-ES"/>
        </w:rPr>
        <w:t>el alojamiento de Esm</w:t>
      </w:r>
      <w:r w:rsidR="009B7217">
        <w:rPr>
          <w:rFonts w:ascii="Arial" w:hAnsi="Arial" w:cs="Arial"/>
          <w:color w:val="000000" w:themeColor="text1"/>
          <w:sz w:val="18"/>
          <w:szCs w:val="18"/>
          <w:lang w:val="es-MX" w:eastAsia="es-ES"/>
        </w:rPr>
        <w:t xml:space="preserve">irna en algunas salidas de abril </w:t>
      </w:r>
      <w:r w:rsidR="001E37EB">
        <w:rPr>
          <w:rFonts w:ascii="Arial" w:hAnsi="Arial" w:cs="Arial"/>
          <w:color w:val="000000" w:themeColor="text1"/>
          <w:sz w:val="18"/>
          <w:szCs w:val="18"/>
          <w:lang w:val="es-MX" w:eastAsia="es-ES"/>
        </w:rPr>
        <w:t>podrá</w:t>
      </w:r>
      <w:r w:rsidR="009B7217">
        <w:rPr>
          <w:rFonts w:ascii="Arial" w:hAnsi="Arial" w:cs="Arial"/>
          <w:color w:val="000000" w:themeColor="text1"/>
          <w:sz w:val="18"/>
          <w:szCs w:val="18"/>
          <w:lang w:val="es-MX" w:eastAsia="es-ES"/>
        </w:rPr>
        <w:t>n</w:t>
      </w:r>
      <w:proofErr w:type="gramEnd"/>
      <w:r w:rsidR="001E37EB">
        <w:rPr>
          <w:rFonts w:ascii="Arial" w:hAnsi="Arial" w:cs="Arial"/>
          <w:color w:val="000000" w:themeColor="text1"/>
          <w:sz w:val="18"/>
          <w:szCs w:val="18"/>
          <w:lang w:val="es-MX" w:eastAsia="es-ES"/>
        </w:rPr>
        <w:t xml:space="preserve"> realizarse en Esmirna o </w:t>
      </w:r>
      <w:proofErr w:type="spellStart"/>
      <w:r w:rsidR="001E37EB">
        <w:rPr>
          <w:rFonts w:ascii="Arial" w:hAnsi="Arial" w:cs="Arial"/>
          <w:color w:val="000000" w:themeColor="text1"/>
          <w:sz w:val="18"/>
          <w:szCs w:val="18"/>
          <w:lang w:val="es-MX" w:eastAsia="es-ES"/>
        </w:rPr>
        <w:t>Kusadası</w:t>
      </w:r>
      <w:proofErr w:type="spellEnd"/>
      <w:r w:rsidR="001E37EB">
        <w:rPr>
          <w:rFonts w:ascii="Arial" w:hAnsi="Arial" w:cs="Arial"/>
          <w:color w:val="000000" w:themeColor="text1"/>
          <w:sz w:val="18"/>
          <w:szCs w:val="18"/>
          <w:lang w:val="es-MX" w:eastAsia="es-ES"/>
        </w:rPr>
        <w:t xml:space="preserve"> (se informará al de recibir su confirmación de servicios).</w:t>
      </w:r>
    </w:p>
    <w:p w14:paraId="77EC7625" w14:textId="77777777" w:rsidR="009B7217" w:rsidRPr="009B7217" w:rsidRDefault="009B7217" w:rsidP="009B7217">
      <w:pPr>
        <w:pStyle w:val="Prrafodelista"/>
        <w:widowControl w:val="0"/>
        <w:numPr>
          <w:ilvl w:val="0"/>
          <w:numId w:val="21"/>
        </w:numPr>
        <w:spacing w:after="0" w:line="240" w:lineRule="auto"/>
        <w:jc w:val="both"/>
        <w:textAlignment w:val="baseline"/>
        <w:rPr>
          <w:rFonts w:ascii="Arial" w:hAnsi="Arial" w:cs="Arial"/>
          <w:color w:val="000000" w:themeColor="text1"/>
          <w:sz w:val="18"/>
          <w:szCs w:val="18"/>
          <w:lang w:val="es-MX" w:eastAsia="es-ES"/>
        </w:rPr>
      </w:pPr>
      <w:r w:rsidRPr="009B7217">
        <w:rPr>
          <w:rFonts w:ascii="Arial" w:hAnsi="Arial" w:cs="Arial"/>
          <w:color w:val="000000" w:themeColor="text1"/>
          <w:sz w:val="18"/>
          <w:szCs w:val="18"/>
          <w:lang w:val="es-MX" w:eastAsia="es-ES"/>
        </w:rPr>
        <w:t>Sin previo aviso, las ceremonias gubernamentales se están realizando dentro del mausoleo, durante este tiempo el mausoleo está cerrado a visitas, en caso de que nuestras visitas programadas coincidan con estas ceremonias, la visita del mausoleo se realizará panorámica (como una parada para tomar fotos del exterior)</w:t>
      </w:r>
    </w:p>
    <w:p w14:paraId="790B58DA" w14:textId="77777777" w:rsidR="009B7217" w:rsidRPr="009B7217" w:rsidRDefault="009B7217" w:rsidP="009B7217">
      <w:pPr>
        <w:pStyle w:val="Prrafodelista"/>
        <w:widowControl w:val="0"/>
        <w:numPr>
          <w:ilvl w:val="0"/>
          <w:numId w:val="21"/>
        </w:numPr>
        <w:spacing w:after="0" w:line="240" w:lineRule="auto"/>
        <w:jc w:val="both"/>
        <w:textAlignment w:val="baseline"/>
        <w:rPr>
          <w:rFonts w:ascii="Arial" w:hAnsi="Arial" w:cs="Arial"/>
          <w:color w:val="000000" w:themeColor="text1"/>
          <w:sz w:val="18"/>
          <w:szCs w:val="18"/>
          <w:lang w:val="es-MX" w:eastAsia="es-ES"/>
        </w:rPr>
      </w:pPr>
      <w:r w:rsidRPr="009B7217">
        <w:rPr>
          <w:rFonts w:ascii="Arial" w:hAnsi="Arial" w:cs="Arial"/>
          <w:color w:val="000000" w:themeColor="text1"/>
          <w:sz w:val="18"/>
          <w:szCs w:val="18"/>
          <w:lang w:val="es-MX" w:eastAsia="es-ES"/>
        </w:rPr>
        <w:t>AVISO PARA LAS SALIDAS DE 31 DE MARZO &amp; 9 DE JUNIO</w:t>
      </w:r>
    </w:p>
    <w:p w14:paraId="4CFC6C7F" w14:textId="77777777" w:rsidR="009B7217" w:rsidRPr="009B7217" w:rsidRDefault="009B7217" w:rsidP="009B7217">
      <w:pPr>
        <w:pStyle w:val="Prrafodelista"/>
        <w:widowControl w:val="0"/>
        <w:spacing w:after="0" w:line="240" w:lineRule="auto"/>
        <w:jc w:val="both"/>
        <w:textAlignment w:val="baseline"/>
        <w:rPr>
          <w:rFonts w:ascii="Arial" w:hAnsi="Arial" w:cs="Arial"/>
          <w:color w:val="000000" w:themeColor="text1"/>
          <w:sz w:val="18"/>
          <w:szCs w:val="18"/>
          <w:lang w:val="es-MX" w:eastAsia="es-ES"/>
        </w:rPr>
      </w:pPr>
      <w:r w:rsidRPr="009B7217">
        <w:rPr>
          <w:rFonts w:ascii="Arial" w:hAnsi="Arial" w:cs="Arial"/>
          <w:color w:val="000000" w:themeColor="text1"/>
          <w:sz w:val="18"/>
          <w:szCs w:val="18"/>
          <w:lang w:val="es-MX" w:eastAsia="es-ES"/>
        </w:rPr>
        <w:t xml:space="preserve">Dado que las visitas al Gran Bazar y el Bazar de las Especias estarán cerrados por motivo de fiesta religiosa, en estas salidas en lugar del Gran Bazar se visitará la Avenida </w:t>
      </w:r>
      <w:proofErr w:type="spellStart"/>
      <w:r w:rsidRPr="009B7217">
        <w:rPr>
          <w:rFonts w:ascii="Arial" w:hAnsi="Arial" w:cs="Arial"/>
          <w:color w:val="000000" w:themeColor="text1"/>
          <w:sz w:val="18"/>
          <w:szCs w:val="18"/>
          <w:lang w:val="es-MX" w:eastAsia="es-ES"/>
        </w:rPr>
        <w:t>Istiklal</w:t>
      </w:r>
      <w:proofErr w:type="spellEnd"/>
      <w:r w:rsidRPr="009B7217">
        <w:rPr>
          <w:rFonts w:ascii="Arial" w:hAnsi="Arial" w:cs="Arial"/>
          <w:color w:val="000000" w:themeColor="text1"/>
          <w:sz w:val="18"/>
          <w:szCs w:val="18"/>
          <w:lang w:val="es-MX" w:eastAsia="es-ES"/>
        </w:rPr>
        <w:t xml:space="preserve"> con sus tiendas locales y en lugar del Bazar de las Especias, se visitará la Mezquita Nueva </w:t>
      </w:r>
      <w:proofErr w:type="spellStart"/>
      <w:r w:rsidRPr="009B7217">
        <w:rPr>
          <w:rFonts w:ascii="Arial" w:hAnsi="Arial" w:cs="Arial"/>
          <w:color w:val="000000" w:themeColor="text1"/>
          <w:sz w:val="18"/>
          <w:szCs w:val="18"/>
          <w:lang w:val="es-MX" w:eastAsia="es-ES"/>
        </w:rPr>
        <w:t>Yeni</w:t>
      </w:r>
      <w:proofErr w:type="spellEnd"/>
      <w:r w:rsidRPr="009B7217">
        <w:rPr>
          <w:rFonts w:ascii="Arial" w:hAnsi="Arial" w:cs="Arial"/>
          <w:color w:val="000000" w:themeColor="text1"/>
          <w:sz w:val="18"/>
          <w:szCs w:val="18"/>
          <w:lang w:val="es-MX" w:eastAsia="es-ES"/>
        </w:rPr>
        <w:t xml:space="preserve"> </w:t>
      </w:r>
      <w:proofErr w:type="spellStart"/>
      <w:r w:rsidRPr="009B7217">
        <w:rPr>
          <w:rFonts w:ascii="Arial" w:hAnsi="Arial" w:cs="Arial"/>
          <w:color w:val="000000" w:themeColor="text1"/>
          <w:sz w:val="18"/>
          <w:szCs w:val="18"/>
          <w:lang w:val="es-MX" w:eastAsia="es-ES"/>
        </w:rPr>
        <w:t>Camii</w:t>
      </w:r>
      <w:proofErr w:type="spellEnd"/>
      <w:r w:rsidRPr="009B7217">
        <w:rPr>
          <w:rFonts w:ascii="Arial" w:hAnsi="Arial" w:cs="Arial"/>
          <w:color w:val="000000" w:themeColor="text1"/>
          <w:sz w:val="18"/>
          <w:szCs w:val="18"/>
          <w:lang w:val="es-MX" w:eastAsia="es-ES"/>
        </w:rPr>
        <w:t>.</w:t>
      </w:r>
    </w:p>
    <w:p w14:paraId="78994BC5" w14:textId="77777777" w:rsidR="001E37EB" w:rsidRDefault="001E37EB" w:rsidP="001E37EB">
      <w:pPr>
        <w:pStyle w:val="Prrafodelista"/>
        <w:widowControl w:val="0"/>
        <w:numPr>
          <w:ilvl w:val="0"/>
          <w:numId w:val="21"/>
        </w:numPr>
        <w:spacing w:after="0" w:line="240" w:lineRule="auto"/>
        <w:jc w:val="both"/>
        <w:textAlignment w:val="baseline"/>
        <w:rPr>
          <w:rFonts w:ascii="Arial" w:hAnsi="Arial" w:cs="Arial"/>
          <w:color w:val="000000" w:themeColor="text1"/>
          <w:sz w:val="18"/>
          <w:szCs w:val="18"/>
          <w:lang w:val="es-MX" w:eastAsia="es-ES"/>
        </w:rPr>
      </w:pPr>
      <w:proofErr w:type="spellStart"/>
      <w:r>
        <w:rPr>
          <w:rFonts w:ascii="Arial" w:hAnsi="Arial" w:cs="Arial"/>
          <w:color w:val="000000" w:themeColor="text1"/>
          <w:sz w:val="18"/>
          <w:szCs w:val="18"/>
          <w:lang w:val="es-MX" w:eastAsia="es-ES"/>
        </w:rPr>
        <w:t>Tourmundial</w:t>
      </w:r>
      <w:proofErr w:type="spellEnd"/>
      <w:r>
        <w:rPr>
          <w:rFonts w:ascii="Arial" w:hAnsi="Arial" w:cs="Arial"/>
          <w:color w:val="000000" w:themeColor="text1"/>
          <w:sz w:val="18"/>
          <w:szCs w:val="18"/>
          <w:lang w:val="es-MX" w:eastAsia="es-ES"/>
        </w:rPr>
        <w:t xml:space="preserve"> México se reserva el derecho de cambiar las tarifas en caso de que el coste del carburante incremente de un 10% o más en el periodo del contrato.</w:t>
      </w:r>
    </w:p>
    <w:p w14:paraId="34FF1C98" w14:textId="77777777" w:rsidR="001E37EB" w:rsidRDefault="001E37EB" w:rsidP="001E37EB">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1716F1" w14:textId="77777777" w:rsidR="001E37EB" w:rsidRDefault="001E37EB" w:rsidP="001E37EB">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6D072C0D" w14:textId="77777777" w:rsidR="001E37EB" w:rsidRDefault="001E37EB" w:rsidP="001E37EB">
      <w:pPr>
        <w:spacing w:after="0" w:line="240" w:lineRule="auto"/>
        <w:jc w:val="both"/>
        <w:rPr>
          <w:rFonts w:ascii="Arial" w:eastAsia="Times New Roman" w:hAnsi="Arial" w:cs="Arial"/>
          <w:b/>
          <w:sz w:val="18"/>
          <w:szCs w:val="18"/>
          <w:u w:val="single"/>
          <w:lang w:val="es-ES_tradnl" w:eastAsia="es-ES"/>
        </w:rPr>
      </w:pPr>
    </w:p>
    <w:p w14:paraId="1B8A81D9" w14:textId="77777777" w:rsidR="001E37EB" w:rsidRDefault="001E37EB" w:rsidP="001E37EB">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3">
        <w:r>
          <w:rPr>
            <w:rStyle w:val="EnlacedeInternet"/>
            <w:rFonts w:ascii="Arial" w:hAnsi="Arial" w:cs="Arial"/>
            <w:sz w:val="18"/>
            <w:szCs w:val="18"/>
            <w:lang w:val="es-ES"/>
          </w:rPr>
          <w:t>www.tourmundial.mx</w:t>
        </w:r>
      </w:hyperlink>
    </w:p>
    <w:p w14:paraId="48A21919" w14:textId="77777777" w:rsidR="001E37EB" w:rsidRDefault="001E37EB" w:rsidP="001E37EB">
      <w:pPr>
        <w:pStyle w:val="Sinespaciado"/>
        <w:widowControl w:val="0"/>
        <w:jc w:val="both"/>
        <w:textAlignment w:val="baseline"/>
        <w:rPr>
          <w:rStyle w:val="EnlacedeInternet"/>
          <w:rFonts w:ascii="Arial" w:hAnsi="Arial" w:cs="Arial"/>
          <w:sz w:val="18"/>
          <w:szCs w:val="18"/>
          <w:lang w:val="es-ES"/>
        </w:rPr>
      </w:pPr>
    </w:p>
    <w:p w14:paraId="6E921BEA" w14:textId="77777777" w:rsidR="001E37EB" w:rsidRDefault="007E7C47" w:rsidP="001E37EB">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w:t>
      </w:r>
      <w:r w:rsidR="0090766F">
        <w:rPr>
          <w:rFonts w:ascii="Arial" w:hAnsi="Arial" w:cs="Arial"/>
          <w:b/>
          <w:color w:val="E36C0A" w:themeColor="accent6" w:themeShade="BF"/>
          <w:sz w:val="18"/>
          <w:szCs w:val="18"/>
          <w:u w:val="single"/>
          <w:lang w:val="es-ES_tradnl" w:eastAsia="es-ES"/>
        </w:rPr>
        <w:t>1</w:t>
      </w:r>
      <w:r>
        <w:rPr>
          <w:rFonts w:ascii="Arial" w:hAnsi="Arial" w:cs="Arial"/>
          <w:b/>
          <w:color w:val="E36C0A" w:themeColor="accent6" w:themeShade="BF"/>
          <w:sz w:val="18"/>
          <w:szCs w:val="18"/>
          <w:u w:val="single"/>
          <w:lang w:val="es-ES_tradnl" w:eastAsia="es-ES"/>
        </w:rPr>
        <w:t>5</w:t>
      </w:r>
      <w:r w:rsidR="001E37EB">
        <w:rPr>
          <w:rFonts w:ascii="Arial" w:hAnsi="Arial" w:cs="Arial"/>
          <w:b/>
          <w:color w:val="E36C0A" w:themeColor="accent6" w:themeShade="BF"/>
          <w:sz w:val="18"/>
          <w:szCs w:val="18"/>
          <w:u w:val="single"/>
          <w:lang w:val="es-ES_tradnl" w:eastAsia="es-ES"/>
        </w:rPr>
        <w:t xml:space="preserve"> DE MARZO 202</w:t>
      </w:r>
      <w:r>
        <w:rPr>
          <w:rFonts w:ascii="Arial" w:hAnsi="Arial" w:cs="Arial"/>
          <w:b/>
          <w:color w:val="E36C0A" w:themeColor="accent6" w:themeShade="BF"/>
          <w:sz w:val="18"/>
          <w:szCs w:val="18"/>
          <w:u w:val="single"/>
          <w:lang w:val="es-ES_tradnl" w:eastAsia="es-ES"/>
        </w:rPr>
        <w:t>6</w:t>
      </w:r>
    </w:p>
    <w:p w14:paraId="6BD18F9B" w14:textId="77777777" w:rsidR="001E37EB" w:rsidRDefault="001E37EB" w:rsidP="001E37EB">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1E37EB" w14:paraId="1B03216C" w14:textId="77777777" w:rsidTr="008B16A0">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77777777" w:rsidR="001E37EB" w:rsidRDefault="001E37EB" w:rsidP="008B16A0">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1E37EB" w14:paraId="0088F1A7" w14:textId="77777777" w:rsidTr="008B16A0">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7CCA2807" w14:textId="77777777" w:rsidR="001E37EB" w:rsidRDefault="001E37EB" w:rsidP="001E37EB">
            <w:pPr>
              <w:pStyle w:val="Sinespaciado"/>
              <w:widowControl w:val="0"/>
              <w:numPr>
                <w:ilvl w:val="0"/>
                <w:numId w:val="22"/>
              </w:numPr>
              <w:textAlignment w:val="baseline"/>
              <w:rPr>
                <w:rFonts w:ascii="Arial" w:hAnsi="Arial" w:cs="Arial"/>
                <w:sz w:val="18"/>
                <w:szCs w:val="18"/>
                <w:lang w:val="es-ES" w:eastAsia="es-ES"/>
              </w:rPr>
            </w:pPr>
            <w:r>
              <w:rPr>
                <w:rFonts w:ascii="Arial" w:hAnsi="Arial" w:cs="Arial"/>
                <w:sz w:val="18"/>
                <w:szCs w:val="18"/>
                <w:lang w:val="es-ES" w:eastAsia="es-ES"/>
              </w:rPr>
              <w:t xml:space="preserve">Con más de 50 días antes de la fecha de salida del pasajero: </w:t>
            </w:r>
            <w:r>
              <w:rPr>
                <w:rFonts w:ascii="Arial" w:hAnsi="Arial" w:cs="Arial"/>
                <w:sz w:val="18"/>
                <w:szCs w:val="18"/>
                <w:u w:val="single"/>
                <w:lang w:val="es-ES" w:eastAsia="es-ES"/>
              </w:rPr>
              <w:t>SIN CARGO</w:t>
            </w:r>
            <w:r>
              <w:rPr>
                <w:rFonts w:ascii="Arial" w:hAnsi="Arial" w:cs="Arial"/>
                <w:sz w:val="18"/>
                <w:szCs w:val="18"/>
                <w:lang w:val="es-ES" w:eastAsia="es-ES"/>
              </w:rPr>
              <w:t>.</w:t>
            </w:r>
          </w:p>
          <w:p w14:paraId="4509062D" w14:textId="77777777" w:rsidR="001E37EB" w:rsidRDefault="001E37EB" w:rsidP="001E37EB">
            <w:pPr>
              <w:pStyle w:val="Sinespaciado"/>
              <w:widowControl w:val="0"/>
              <w:numPr>
                <w:ilvl w:val="0"/>
                <w:numId w:val="22"/>
              </w:numPr>
              <w:textAlignment w:val="baseline"/>
              <w:rPr>
                <w:rFonts w:ascii="Arial" w:hAnsi="Arial" w:cs="Arial"/>
                <w:sz w:val="18"/>
                <w:szCs w:val="18"/>
                <w:lang w:val="es-ES" w:eastAsia="es-ES"/>
              </w:rPr>
            </w:pPr>
            <w:r>
              <w:rPr>
                <w:rFonts w:ascii="Arial" w:hAnsi="Arial" w:cs="Arial"/>
                <w:sz w:val="18"/>
                <w:szCs w:val="18"/>
                <w:lang w:val="es-ES" w:eastAsia="es-ES"/>
              </w:rPr>
              <w:t xml:space="preserve">Entre 49 y 39 días antes de la fecha de salida del pasajero: </w:t>
            </w:r>
            <w:r>
              <w:rPr>
                <w:rFonts w:ascii="Arial" w:hAnsi="Arial" w:cs="Arial"/>
                <w:sz w:val="18"/>
                <w:szCs w:val="18"/>
                <w:u w:val="single"/>
                <w:lang w:val="es-ES" w:eastAsia="es-ES"/>
              </w:rPr>
              <w:t>40%</w:t>
            </w:r>
            <w:r>
              <w:rPr>
                <w:rFonts w:ascii="Arial" w:hAnsi="Arial" w:cs="Arial"/>
                <w:sz w:val="18"/>
                <w:szCs w:val="18"/>
                <w:lang w:val="es-ES" w:eastAsia="es-ES"/>
              </w:rPr>
              <w:t xml:space="preserve"> del total de la reservación.</w:t>
            </w:r>
          </w:p>
          <w:p w14:paraId="6CADEBDE" w14:textId="77777777" w:rsidR="001E37EB" w:rsidRDefault="001E37EB" w:rsidP="001E37EB">
            <w:pPr>
              <w:pStyle w:val="Sinespaciado"/>
              <w:widowControl w:val="0"/>
              <w:numPr>
                <w:ilvl w:val="0"/>
                <w:numId w:val="22"/>
              </w:numPr>
              <w:textAlignment w:val="baseline"/>
              <w:rPr>
                <w:rFonts w:ascii="Arial" w:hAnsi="Arial" w:cs="Arial"/>
                <w:sz w:val="18"/>
                <w:szCs w:val="18"/>
                <w:lang w:val="es-ES" w:eastAsia="es-ES"/>
              </w:rPr>
            </w:pPr>
            <w:r>
              <w:rPr>
                <w:rFonts w:ascii="Arial" w:hAnsi="Arial" w:cs="Arial"/>
                <w:sz w:val="18"/>
                <w:szCs w:val="18"/>
                <w:lang w:val="es-ES" w:eastAsia="es-ES"/>
              </w:rPr>
              <w:t xml:space="preserve">Entre 39 y 15 días antes de la fecha de salida del pasajero: </w:t>
            </w:r>
            <w:r>
              <w:rPr>
                <w:rFonts w:ascii="Arial" w:hAnsi="Arial" w:cs="Arial"/>
                <w:sz w:val="18"/>
                <w:szCs w:val="18"/>
                <w:u w:val="single"/>
                <w:lang w:val="es-ES" w:eastAsia="es-ES"/>
              </w:rPr>
              <w:t>60%</w:t>
            </w:r>
            <w:r>
              <w:rPr>
                <w:rFonts w:ascii="Arial" w:hAnsi="Arial" w:cs="Arial"/>
                <w:sz w:val="18"/>
                <w:szCs w:val="18"/>
                <w:lang w:val="es-ES" w:eastAsia="es-ES"/>
              </w:rPr>
              <w:t xml:space="preserve"> del total de la reservación.</w:t>
            </w:r>
          </w:p>
          <w:p w14:paraId="67317668" w14:textId="77777777" w:rsidR="001E37EB" w:rsidRDefault="001E37EB" w:rsidP="001E37EB">
            <w:pPr>
              <w:pStyle w:val="Sinespaciado"/>
              <w:widowControl w:val="0"/>
              <w:numPr>
                <w:ilvl w:val="0"/>
                <w:numId w:val="22"/>
              </w:numPr>
              <w:textAlignment w:val="baseline"/>
              <w:rPr>
                <w:rFonts w:ascii="Arial" w:hAnsi="Arial" w:cs="Arial"/>
                <w:sz w:val="18"/>
                <w:szCs w:val="18"/>
                <w:lang w:val="es-ES" w:eastAsia="es-ES"/>
              </w:rPr>
            </w:pPr>
            <w:r>
              <w:rPr>
                <w:rFonts w:ascii="Arial" w:hAnsi="Arial" w:cs="Arial"/>
                <w:sz w:val="18"/>
                <w:szCs w:val="18"/>
                <w:lang w:val="es-ES" w:eastAsia="es-ES"/>
              </w:rPr>
              <w:t xml:space="preserve">Con menos de 14 días o NO </w:t>
            </w:r>
            <w:proofErr w:type="gramStart"/>
            <w:r>
              <w:rPr>
                <w:rFonts w:ascii="Arial" w:hAnsi="Arial" w:cs="Arial"/>
                <w:sz w:val="18"/>
                <w:szCs w:val="18"/>
                <w:lang w:val="es-ES" w:eastAsia="es-ES"/>
              </w:rPr>
              <w:t>SHOW</w:t>
            </w:r>
            <w:proofErr w:type="gramEnd"/>
            <w:r>
              <w:rPr>
                <w:rFonts w:ascii="Arial" w:hAnsi="Arial" w:cs="Arial"/>
                <w:sz w:val="18"/>
                <w:szCs w:val="18"/>
                <w:lang w:val="es-ES" w:eastAsia="es-ES"/>
              </w:rPr>
              <w:t xml:space="preserve">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p w14:paraId="03F3AFD0" w14:textId="77777777" w:rsidR="001E37EB" w:rsidRDefault="001E37EB" w:rsidP="008B16A0">
            <w:pPr>
              <w:pStyle w:val="Sinespaciado"/>
              <w:widowControl w:val="0"/>
              <w:jc w:val="center"/>
              <w:textAlignment w:val="baseline"/>
              <w:rPr>
                <w:rFonts w:ascii="Proxima Nova Alt Lt" w:hAnsi="Proxima Nova Alt Lt" w:cs="Arial"/>
                <w:sz w:val="18"/>
                <w:szCs w:val="18"/>
                <w:lang w:val="es-ES" w:eastAsia="es-ES"/>
              </w:rPr>
            </w:pPr>
            <w:r>
              <w:rPr>
                <w:rFonts w:ascii="Proxima Nova Alt Lt" w:hAnsi="Proxima Nova Alt Lt" w:cs="Arial"/>
                <w:sz w:val="18"/>
                <w:szCs w:val="18"/>
                <w:lang w:val="es-ES" w:eastAsia="es-ES"/>
              </w:rPr>
              <w:t>*Una vez emitidos los boletos aéreos son:</w:t>
            </w:r>
          </w:p>
          <w:p w14:paraId="4765281E" w14:textId="77777777" w:rsidR="001E37EB" w:rsidRDefault="001E37EB" w:rsidP="008B16A0">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238601FE" w14:textId="77777777" w:rsidR="001E37EB" w:rsidRDefault="001E37EB" w:rsidP="001E37EB">
      <w:pPr>
        <w:pStyle w:val="Sinespaciado"/>
        <w:widowControl w:val="0"/>
        <w:jc w:val="center"/>
        <w:textAlignment w:val="baseline"/>
        <w:rPr>
          <w:rFonts w:ascii="Arial" w:hAnsi="Arial" w:cs="Arial"/>
          <w:b/>
          <w:sz w:val="18"/>
          <w:szCs w:val="18"/>
          <w:u w:val="single"/>
          <w:lang w:val="es-ES_tradnl" w:eastAsia="es-ES"/>
        </w:rPr>
      </w:pPr>
    </w:p>
    <w:p w14:paraId="79D5A7BE" w14:textId="77777777" w:rsidR="001E37EB" w:rsidRDefault="001E37EB" w:rsidP="001E37EB">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p w14:paraId="0F3CABC7" w14:textId="77777777" w:rsidR="001E37EB" w:rsidRDefault="001E37EB" w:rsidP="001E37EB">
      <w:pPr>
        <w:spacing w:after="0" w:line="240" w:lineRule="auto"/>
        <w:jc w:val="both"/>
        <w:rPr>
          <w:rFonts w:ascii="Arial" w:hAnsi="Arial" w:cs="Arial"/>
          <w:sz w:val="18"/>
          <w:szCs w:val="18"/>
          <w:lang w:val="es-MX"/>
        </w:rPr>
      </w:pPr>
    </w:p>
    <w:p w14:paraId="5B08B5D1" w14:textId="77777777" w:rsidR="001E37EB" w:rsidRPr="00D14A80" w:rsidRDefault="001E37EB" w:rsidP="001E37EB">
      <w:pPr>
        <w:widowControl w:val="0"/>
        <w:suppressAutoHyphens w:val="0"/>
        <w:autoSpaceDE w:val="0"/>
        <w:autoSpaceDN w:val="0"/>
        <w:spacing w:after="0" w:line="240" w:lineRule="auto"/>
        <w:jc w:val="both"/>
        <w:rPr>
          <w:rFonts w:ascii="Arial" w:hAnsi="Arial" w:cs="Arial"/>
          <w:sz w:val="18"/>
          <w:szCs w:val="18"/>
          <w:lang w:val="es-MX" w:eastAsia="es-ES"/>
        </w:rPr>
      </w:pPr>
    </w:p>
    <w:p w14:paraId="16DEB4AB" w14:textId="77777777" w:rsidR="001E37EB" w:rsidRPr="0082664F" w:rsidRDefault="001E37EB" w:rsidP="001E37EB">
      <w:pPr>
        <w:spacing w:after="0" w:line="240" w:lineRule="auto"/>
        <w:jc w:val="both"/>
        <w:rPr>
          <w:rFonts w:ascii="Arial" w:eastAsia="Arial" w:hAnsi="Arial" w:cs="Arial"/>
          <w:b/>
          <w:color w:val="E36C09"/>
          <w:sz w:val="18"/>
          <w:szCs w:val="18"/>
          <w:u w:val="single"/>
          <w:lang w:val="es-MX"/>
        </w:rPr>
      </w:pPr>
    </w:p>
    <w:p w14:paraId="0AD9C6F4" w14:textId="77777777" w:rsidR="001E37EB" w:rsidRDefault="001E37EB" w:rsidP="001E37EB">
      <w:pPr>
        <w:pStyle w:val="Sinespaciado"/>
        <w:widowControl w:val="0"/>
        <w:jc w:val="center"/>
        <w:textAlignment w:val="baseline"/>
        <w:rPr>
          <w:rFonts w:ascii="Arial" w:hAnsi="Arial" w:cs="Arial"/>
          <w:sz w:val="18"/>
          <w:szCs w:val="18"/>
          <w:lang w:val="es-MX"/>
        </w:rPr>
      </w:pPr>
    </w:p>
    <w:p w14:paraId="4B1F511A" w14:textId="77777777" w:rsidR="00352003" w:rsidRPr="001E37EB" w:rsidRDefault="00352003" w:rsidP="00352003">
      <w:pPr>
        <w:spacing w:after="0" w:line="240" w:lineRule="auto"/>
        <w:rPr>
          <w:rFonts w:ascii="Arial" w:eastAsia="Times New Roman" w:hAnsi="Arial" w:cs="Arial"/>
          <w:b/>
          <w:i/>
          <w:color w:val="E36C0A" w:themeColor="accent6" w:themeShade="BF"/>
          <w:sz w:val="18"/>
          <w:szCs w:val="18"/>
          <w:u w:val="single"/>
          <w:lang w:val="es-MX" w:eastAsia="es-ES"/>
        </w:rPr>
      </w:pPr>
    </w:p>
    <w:sectPr w:rsidR="00352003" w:rsidRPr="001E37EB"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E9B1" w14:textId="77777777" w:rsidR="00FF19F8" w:rsidRDefault="00FF19F8">
      <w:pPr>
        <w:spacing w:after="0" w:line="240" w:lineRule="auto"/>
      </w:pPr>
      <w:r>
        <w:separator/>
      </w:r>
    </w:p>
  </w:endnote>
  <w:endnote w:type="continuationSeparator" w:id="0">
    <w:p w14:paraId="0EA3E16B" w14:textId="77777777" w:rsidR="00FF19F8" w:rsidRDefault="00FF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w:charset w:val="00"/>
    <w:family w:val="swiss"/>
    <w:pitch w:val="variable"/>
    <w:sig w:usb0="00000003" w:usb1="00000000" w:usb2="00000000" w:usb3="00000000" w:csb0="00000001" w:csb1="00000000"/>
  </w:font>
  <w:font w:name="Noto Sans Symbols">
    <w:altName w:val="Times New Roman"/>
    <w:charset w:val="01"/>
    <w:family w:val="swiss"/>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venir Next LT Pro">
    <w:altName w:val="Arial"/>
    <w:charset w:val="00"/>
    <w:family w:val="swiss"/>
    <w:pitch w:val="variable"/>
    <w:sig w:usb0="800000EF" w:usb1="5000204A" w:usb2="00000000" w:usb3="00000000" w:csb0="00000093" w:csb1="00000000"/>
  </w:font>
  <w:font w:name="Avenir Next LT Pro Light">
    <w:altName w:val="Arial"/>
    <w:charset w:val="00"/>
    <w:family w:val="swiss"/>
    <w:pitch w:val="variable"/>
    <w:sig w:usb0="A00000EF" w:usb1="5000204B" w:usb2="00000000" w:usb3="00000000" w:csb0="00000093"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375533ED" w14:textId="4BCFD21E"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8CB9" w14:textId="77777777" w:rsidR="00FF19F8" w:rsidRDefault="00FF19F8">
      <w:pPr>
        <w:spacing w:after="0" w:line="240" w:lineRule="auto"/>
      </w:pPr>
      <w:r>
        <w:separator/>
      </w:r>
    </w:p>
  </w:footnote>
  <w:footnote w:type="continuationSeparator" w:id="0">
    <w:p w14:paraId="5FE24501" w14:textId="77777777" w:rsidR="00FF19F8" w:rsidRDefault="00FF1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E98"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01970FB"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8.85pt;height:8.8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2" o:title="msoE8B6"/>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B936549"/>
    <w:multiLevelType w:val="hybridMultilevel"/>
    <w:tmpl w:val="F93E4642"/>
    <w:lvl w:ilvl="0" w:tplc="53986D26">
      <w:start w:val="1"/>
      <w:numFmt w:val="bullet"/>
      <w:lvlText w:val=""/>
      <w:lvlPicBulletId w:val="0"/>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C683D3D"/>
    <w:multiLevelType w:val="hybridMultilevel"/>
    <w:tmpl w:val="127093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906A32"/>
    <w:multiLevelType w:val="hybridMultilevel"/>
    <w:tmpl w:val="8216FBE8"/>
    <w:lvl w:ilvl="0" w:tplc="041F0007">
      <w:start w:val="1"/>
      <w:numFmt w:val="bullet"/>
      <w:lvlText w:val=""/>
      <w:lvlPicBulletId w:val="1"/>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F34D1"/>
    <w:multiLevelType w:val="hybridMultilevel"/>
    <w:tmpl w:val="CBAAEA0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51B01722"/>
    <w:multiLevelType w:val="hybridMultilevel"/>
    <w:tmpl w:val="37CABBB4"/>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31677875">
    <w:abstractNumId w:val="15"/>
  </w:num>
  <w:num w:numId="2" w16cid:durableId="1189299060">
    <w:abstractNumId w:val="16"/>
  </w:num>
  <w:num w:numId="3" w16cid:durableId="1750034441">
    <w:abstractNumId w:val="1"/>
  </w:num>
  <w:num w:numId="4" w16cid:durableId="231737489">
    <w:abstractNumId w:val="20"/>
  </w:num>
  <w:num w:numId="5" w16cid:durableId="33507735">
    <w:abstractNumId w:val="5"/>
  </w:num>
  <w:num w:numId="6" w16cid:durableId="525171394">
    <w:abstractNumId w:val="21"/>
  </w:num>
  <w:num w:numId="7" w16cid:durableId="480774908">
    <w:abstractNumId w:val="17"/>
  </w:num>
  <w:num w:numId="8" w16cid:durableId="1101224317">
    <w:abstractNumId w:val="4"/>
  </w:num>
  <w:num w:numId="9" w16cid:durableId="746654910">
    <w:abstractNumId w:val="0"/>
  </w:num>
  <w:num w:numId="10" w16cid:durableId="740174224">
    <w:abstractNumId w:val="19"/>
  </w:num>
  <w:num w:numId="11" w16cid:durableId="1741712563">
    <w:abstractNumId w:val="11"/>
  </w:num>
  <w:num w:numId="12" w16cid:durableId="1545100793">
    <w:abstractNumId w:val="7"/>
  </w:num>
  <w:num w:numId="13" w16cid:durableId="2087679133">
    <w:abstractNumId w:val="12"/>
  </w:num>
  <w:num w:numId="14" w16cid:durableId="117187331">
    <w:abstractNumId w:val="14"/>
  </w:num>
  <w:num w:numId="15" w16cid:durableId="1417509529">
    <w:abstractNumId w:val="10"/>
  </w:num>
  <w:num w:numId="16" w16cid:durableId="687683648">
    <w:abstractNumId w:val="8"/>
  </w:num>
  <w:num w:numId="17" w16cid:durableId="2132168132">
    <w:abstractNumId w:val="3"/>
  </w:num>
  <w:num w:numId="18" w16cid:durableId="537276159">
    <w:abstractNumId w:val="6"/>
  </w:num>
  <w:num w:numId="19" w16cid:durableId="1972322705">
    <w:abstractNumId w:val="18"/>
  </w:num>
  <w:num w:numId="20" w16cid:durableId="1734620160">
    <w:abstractNumId w:val="13"/>
  </w:num>
  <w:num w:numId="21" w16cid:durableId="1773092634">
    <w:abstractNumId w:val="9"/>
  </w:num>
  <w:num w:numId="22" w16cid:durableId="1805535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83B"/>
    <w:rsid w:val="00010F76"/>
    <w:rsid w:val="00012929"/>
    <w:rsid w:val="00013562"/>
    <w:rsid w:val="00015BBF"/>
    <w:rsid w:val="00016725"/>
    <w:rsid w:val="00020CB8"/>
    <w:rsid w:val="00023B45"/>
    <w:rsid w:val="00023E9B"/>
    <w:rsid w:val="00030CC4"/>
    <w:rsid w:val="00030E9F"/>
    <w:rsid w:val="000334A6"/>
    <w:rsid w:val="000343D1"/>
    <w:rsid w:val="00034E7D"/>
    <w:rsid w:val="0004436E"/>
    <w:rsid w:val="00046203"/>
    <w:rsid w:val="000607BE"/>
    <w:rsid w:val="00060AE5"/>
    <w:rsid w:val="000710AB"/>
    <w:rsid w:val="00076341"/>
    <w:rsid w:val="000817DF"/>
    <w:rsid w:val="00086143"/>
    <w:rsid w:val="00087FAB"/>
    <w:rsid w:val="000A10A6"/>
    <w:rsid w:val="000A2723"/>
    <w:rsid w:val="000A7DE3"/>
    <w:rsid w:val="000B0AAE"/>
    <w:rsid w:val="000B1930"/>
    <w:rsid w:val="000D3699"/>
    <w:rsid w:val="000F0848"/>
    <w:rsid w:val="000F2EE1"/>
    <w:rsid w:val="000F3CBA"/>
    <w:rsid w:val="000F6E7E"/>
    <w:rsid w:val="001043E0"/>
    <w:rsid w:val="0010639A"/>
    <w:rsid w:val="00113A97"/>
    <w:rsid w:val="00124624"/>
    <w:rsid w:val="00131A59"/>
    <w:rsid w:val="00132516"/>
    <w:rsid w:val="00132ECB"/>
    <w:rsid w:val="00135E74"/>
    <w:rsid w:val="00141653"/>
    <w:rsid w:val="00146919"/>
    <w:rsid w:val="00155484"/>
    <w:rsid w:val="00157955"/>
    <w:rsid w:val="00160789"/>
    <w:rsid w:val="00165D02"/>
    <w:rsid w:val="00170CC0"/>
    <w:rsid w:val="00172B82"/>
    <w:rsid w:val="00176A97"/>
    <w:rsid w:val="00177CE5"/>
    <w:rsid w:val="001900EA"/>
    <w:rsid w:val="001A4AFE"/>
    <w:rsid w:val="001D065D"/>
    <w:rsid w:val="001E37EB"/>
    <w:rsid w:val="001E4445"/>
    <w:rsid w:val="00202913"/>
    <w:rsid w:val="002114CC"/>
    <w:rsid w:val="0021696E"/>
    <w:rsid w:val="00223F37"/>
    <w:rsid w:val="00234CAB"/>
    <w:rsid w:val="002367CC"/>
    <w:rsid w:val="00236E8A"/>
    <w:rsid w:val="0024085C"/>
    <w:rsid w:val="00241739"/>
    <w:rsid w:val="00242410"/>
    <w:rsid w:val="00247449"/>
    <w:rsid w:val="00260AF2"/>
    <w:rsid w:val="0026217F"/>
    <w:rsid w:val="00266F71"/>
    <w:rsid w:val="00267F9F"/>
    <w:rsid w:val="00272C7D"/>
    <w:rsid w:val="00273C4D"/>
    <w:rsid w:val="002821A3"/>
    <w:rsid w:val="0028236A"/>
    <w:rsid w:val="00283511"/>
    <w:rsid w:val="0029470C"/>
    <w:rsid w:val="002B4D46"/>
    <w:rsid w:val="002B7435"/>
    <w:rsid w:val="002C2909"/>
    <w:rsid w:val="002C7419"/>
    <w:rsid w:val="002C7ADF"/>
    <w:rsid w:val="002F1489"/>
    <w:rsid w:val="003010FF"/>
    <w:rsid w:val="0032536C"/>
    <w:rsid w:val="00326846"/>
    <w:rsid w:val="003337A5"/>
    <w:rsid w:val="00335E9F"/>
    <w:rsid w:val="00335F18"/>
    <w:rsid w:val="00352003"/>
    <w:rsid w:val="00373826"/>
    <w:rsid w:val="003754DB"/>
    <w:rsid w:val="0038723D"/>
    <w:rsid w:val="003873D2"/>
    <w:rsid w:val="00394467"/>
    <w:rsid w:val="003952D2"/>
    <w:rsid w:val="00395F3D"/>
    <w:rsid w:val="00397C5D"/>
    <w:rsid w:val="003B1FB5"/>
    <w:rsid w:val="003B20D1"/>
    <w:rsid w:val="003B7B21"/>
    <w:rsid w:val="003C100B"/>
    <w:rsid w:val="003C4882"/>
    <w:rsid w:val="003D1C38"/>
    <w:rsid w:val="003D3CA9"/>
    <w:rsid w:val="003E0BC4"/>
    <w:rsid w:val="003E1464"/>
    <w:rsid w:val="00405050"/>
    <w:rsid w:val="00411999"/>
    <w:rsid w:val="00412655"/>
    <w:rsid w:val="004134C5"/>
    <w:rsid w:val="00416285"/>
    <w:rsid w:val="004202A0"/>
    <w:rsid w:val="004207A2"/>
    <w:rsid w:val="00431420"/>
    <w:rsid w:val="0043714E"/>
    <w:rsid w:val="00445B8A"/>
    <w:rsid w:val="00446846"/>
    <w:rsid w:val="0045128C"/>
    <w:rsid w:val="004770D7"/>
    <w:rsid w:val="004777A2"/>
    <w:rsid w:val="00490BAA"/>
    <w:rsid w:val="00494081"/>
    <w:rsid w:val="004A365D"/>
    <w:rsid w:val="004B2FAD"/>
    <w:rsid w:val="004B7F67"/>
    <w:rsid w:val="004C07B5"/>
    <w:rsid w:val="004D2FAC"/>
    <w:rsid w:val="004D59AF"/>
    <w:rsid w:val="004E7C80"/>
    <w:rsid w:val="004F0E9F"/>
    <w:rsid w:val="005225C9"/>
    <w:rsid w:val="00523D1A"/>
    <w:rsid w:val="00541414"/>
    <w:rsid w:val="00546D56"/>
    <w:rsid w:val="00554A64"/>
    <w:rsid w:val="00585B62"/>
    <w:rsid w:val="005901D3"/>
    <w:rsid w:val="0059664D"/>
    <w:rsid w:val="00597D2F"/>
    <w:rsid w:val="005B0406"/>
    <w:rsid w:val="005B0B61"/>
    <w:rsid w:val="005C23A8"/>
    <w:rsid w:val="005C37F1"/>
    <w:rsid w:val="005D0B1F"/>
    <w:rsid w:val="005D48C9"/>
    <w:rsid w:val="005E5FDF"/>
    <w:rsid w:val="005F1878"/>
    <w:rsid w:val="005F270A"/>
    <w:rsid w:val="006003FD"/>
    <w:rsid w:val="006066D9"/>
    <w:rsid w:val="00612C58"/>
    <w:rsid w:val="006176CF"/>
    <w:rsid w:val="0061775E"/>
    <w:rsid w:val="00620550"/>
    <w:rsid w:val="0062711E"/>
    <w:rsid w:val="00635E45"/>
    <w:rsid w:val="0065651F"/>
    <w:rsid w:val="00661342"/>
    <w:rsid w:val="006668E6"/>
    <w:rsid w:val="00670298"/>
    <w:rsid w:val="0068556C"/>
    <w:rsid w:val="0069045C"/>
    <w:rsid w:val="006955E4"/>
    <w:rsid w:val="006A6720"/>
    <w:rsid w:val="006B6A08"/>
    <w:rsid w:val="006C2912"/>
    <w:rsid w:val="006D512E"/>
    <w:rsid w:val="0070782D"/>
    <w:rsid w:val="00707BD4"/>
    <w:rsid w:val="00714923"/>
    <w:rsid w:val="007153F5"/>
    <w:rsid w:val="00716718"/>
    <w:rsid w:val="00720D61"/>
    <w:rsid w:val="00724AC9"/>
    <w:rsid w:val="0073727D"/>
    <w:rsid w:val="00744717"/>
    <w:rsid w:val="007465BC"/>
    <w:rsid w:val="007740BC"/>
    <w:rsid w:val="0077503F"/>
    <w:rsid w:val="00775480"/>
    <w:rsid w:val="0077708D"/>
    <w:rsid w:val="00777B30"/>
    <w:rsid w:val="00783840"/>
    <w:rsid w:val="00783A64"/>
    <w:rsid w:val="007848EC"/>
    <w:rsid w:val="00784940"/>
    <w:rsid w:val="00797CED"/>
    <w:rsid w:val="007A07AB"/>
    <w:rsid w:val="007A3778"/>
    <w:rsid w:val="007A4B08"/>
    <w:rsid w:val="007A635A"/>
    <w:rsid w:val="007C13EF"/>
    <w:rsid w:val="007C4BE0"/>
    <w:rsid w:val="007C6A5B"/>
    <w:rsid w:val="007E5E8D"/>
    <w:rsid w:val="007E7C47"/>
    <w:rsid w:val="007F0B69"/>
    <w:rsid w:val="00803E17"/>
    <w:rsid w:val="00806EF2"/>
    <w:rsid w:val="008114C2"/>
    <w:rsid w:val="008153A1"/>
    <w:rsid w:val="00817B5B"/>
    <w:rsid w:val="00851C33"/>
    <w:rsid w:val="008561EA"/>
    <w:rsid w:val="00867843"/>
    <w:rsid w:val="008721F4"/>
    <w:rsid w:val="008829F0"/>
    <w:rsid w:val="00883770"/>
    <w:rsid w:val="00891873"/>
    <w:rsid w:val="008943FB"/>
    <w:rsid w:val="008A0438"/>
    <w:rsid w:val="008D3C7F"/>
    <w:rsid w:val="008D4E6F"/>
    <w:rsid w:val="008E39AA"/>
    <w:rsid w:val="008E6234"/>
    <w:rsid w:val="008F26F6"/>
    <w:rsid w:val="00906178"/>
    <w:rsid w:val="0090766F"/>
    <w:rsid w:val="00922799"/>
    <w:rsid w:val="00926F4B"/>
    <w:rsid w:val="00927F88"/>
    <w:rsid w:val="00942FFC"/>
    <w:rsid w:val="00943993"/>
    <w:rsid w:val="00944997"/>
    <w:rsid w:val="00952561"/>
    <w:rsid w:val="00960435"/>
    <w:rsid w:val="00964F15"/>
    <w:rsid w:val="00966646"/>
    <w:rsid w:val="00990ADC"/>
    <w:rsid w:val="00992C2F"/>
    <w:rsid w:val="009A3ABC"/>
    <w:rsid w:val="009A3F1A"/>
    <w:rsid w:val="009B0D53"/>
    <w:rsid w:val="009B46AA"/>
    <w:rsid w:val="009B7217"/>
    <w:rsid w:val="009D3267"/>
    <w:rsid w:val="009E18E5"/>
    <w:rsid w:val="009E30BA"/>
    <w:rsid w:val="009F25E7"/>
    <w:rsid w:val="00A06375"/>
    <w:rsid w:val="00A10984"/>
    <w:rsid w:val="00A155DE"/>
    <w:rsid w:val="00A303B7"/>
    <w:rsid w:val="00A35EEE"/>
    <w:rsid w:val="00A4392E"/>
    <w:rsid w:val="00A52314"/>
    <w:rsid w:val="00A549FA"/>
    <w:rsid w:val="00A60EE7"/>
    <w:rsid w:val="00A63B2F"/>
    <w:rsid w:val="00A72B7E"/>
    <w:rsid w:val="00A85B11"/>
    <w:rsid w:val="00A864C8"/>
    <w:rsid w:val="00A928F4"/>
    <w:rsid w:val="00AA328A"/>
    <w:rsid w:val="00AB62B4"/>
    <w:rsid w:val="00AC7B41"/>
    <w:rsid w:val="00AC7C4B"/>
    <w:rsid w:val="00AD2BD0"/>
    <w:rsid w:val="00AE67BF"/>
    <w:rsid w:val="00AE7F5C"/>
    <w:rsid w:val="00AF0590"/>
    <w:rsid w:val="00B03A74"/>
    <w:rsid w:val="00B04DAE"/>
    <w:rsid w:val="00B11B6C"/>
    <w:rsid w:val="00B13C64"/>
    <w:rsid w:val="00B142B2"/>
    <w:rsid w:val="00B206DF"/>
    <w:rsid w:val="00B20BEE"/>
    <w:rsid w:val="00B34252"/>
    <w:rsid w:val="00B365F2"/>
    <w:rsid w:val="00B3728A"/>
    <w:rsid w:val="00B46273"/>
    <w:rsid w:val="00B51D65"/>
    <w:rsid w:val="00B56384"/>
    <w:rsid w:val="00B57F38"/>
    <w:rsid w:val="00B6372D"/>
    <w:rsid w:val="00B63F32"/>
    <w:rsid w:val="00B66874"/>
    <w:rsid w:val="00B81485"/>
    <w:rsid w:val="00B83270"/>
    <w:rsid w:val="00B91630"/>
    <w:rsid w:val="00B94AE5"/>
    <w:rsid w:val="00BA136D"/>
    <w:rsid w:val="00BC400A"/>
    <w:rsid w:val="00BC7CB8"/>
    <w:rsid w:val="00BD146B"/>
    <w:rsid w:val="00BD74AE"/>
    <w:rsid w:val="00BF1A8A"/>
    <w:rsid w:val="00BF1C83"/>
    <w:rsid w:val="00BF3D1B"/>
    <w:rsid w:val="00BF4BBB"/>
    <w:rsid w:val="00BF6675"/>
    <w:rsid w:val="00C00ABA"/>
    <w:rsid w:val="00C028AD"/>
    <w:rsid w:val="00C20479"/>
    <w:rsid w:val="00C301A6"/>
    <w:rsid w:val="00C52771"/>
    <w:rsid w:val="00C63CE9"/>
    <w:rsid w:val="00C6525B"/>
    <w:rsid w:val="00C72E29"/>
    <w:rsid w:val="00C82FE4"/>
    <w:rsid w:val="00C85BAD"/>
    <w:rsid w:val="00C874B5"/>
    <w:rsid w:val="00CB66A1"/>
    <w:rsid w:val="00CC672B"/>
    <w:rsid w:val="00CD5967"/>
    <w:rsid w:val="00CE4634"/>
    <w:rsid w:val="00CE750D"/>
    <w:rsid w:val="00CF11BD"/>
    <w:rsid w:val="00CF53E2"/>
    <w:rsid w:val="00CF799F"/>
    <w:rsid w:val="00D001FE"/>
    <w:rsid w:val="00D00512"/>
    <w:rsid w:val="00D0422E"/>
    <w:rsid w:val="00D1142D"/>
    <w:rsid w:val="00D1334C"/>
    <w:rsid w:val="00D244B5"/>
    <w:rsid w:val="00D316C9"/>
    <w:rsid w:val="00D41770"/>
    <w:rsid w:val="00D442D5"/>
    <w:rsid w:val="00D5006E"/>
    <w:rsid w:val="00D509C5"/>
    <w:rsid w:val="00D717CA"/>
    <w:rsid w:val="00D90B94"/>
    <w:rsid w:val="00DA5703"/>
    <w:rsid w:val="00DB2119"/>
    <w:rsid w:val="00DB3BB9"/>
    <w:rsid w:val="00DB4304"/>
    <w:rsid w:val="00DB496C"/>
    <w:rsid w:val="00DB4D0E"/>
    <w:rsid w:val="00DC1197"/>
    <w:rsid w:val="00DC575E"/>
    <w:rsid w:val="00DC5A71"/>
    <w:rsid w:val="00DC6FBE"/>
    <w:rsid w:val="00DC79F1"/>
    <w:rsid w:val="00DD575C"/>
    <w:rsid w:val="00DD5DDC"/>
    <w:rsid w:val="00DD6D61"/>
    <w:rsid w:val="00DE299D"/>
    <w:rsid w:val="00DE3F62"/>
    <w:rsid w:val="00DE41D2"/>
    <w:rsid w:val="00DE65A3"/>
    <w:rsid w:val="00DF563F"/>
    <w:rsid w:val="00E009FC"/>
    <w:rsid w:val="00E0181E"/>
    <w:rsid w:val="00E05AD9"/>
    <w:rsid w:val="00E10A7C"/>
    <w:rsid w:val="00E11E02"/>
    <w:rsid w:val="00E12408"/>
    <w:rsid w:val="00E1587D"/>
    <w:rsid w:val="00E1758B"/>
    <w:rsid w:val="00E27D51"/>
    <w:rsid w:val="00E34F5F"/>
    <w:rsid w:val="00E36666"/>
    <w:rsid w:val="00E4398D"/>
    <w:rsid w:val="00E467D8"/>
    <w:rsid w:val="00E6657A"/>
    <w:rsid w:val="00E7034F"/>
    <w:rsid w:val="00E729B9"/>
    <w:rsid w:val="00E72D98"/>
    <w:rsid w:val="00E81D3B"/>
    <w:rsid w:val="00EB0D27"/>
    <w:rsid w:val="00EB1C31"/>
    <w:rsid w:val="00EB46BD"/>
    <w:rsid w:val="00EC24E6"/>
    <w:rsid w:val="00ED441C"/>
    <w:rsid w:val="00EE1BC4"/>
    <w:rsid w:val="00EE760C"/>
    <w:rsid w:val="00EF1B82"/>
    <w:rsid w:val="00EF5FE6"/>
    <w:rsid w:val="00EF702E"/>
    <w:rsid w:val="00F06B6B"/>
    <w:rsid w:val="00F10D56"/>
    <w:rsid w:val="00F1411B"/>
    <w:rsid w:val="00F144C6"/>
    <w:rsid w:val="00F15EA5"/>
    <w:rsid w:val="00F17809"/>
    <w:rsid w:val="00F26E45"/>
    <w:rsid w:val="00F34121"/>
    <w:rsid w:val="00F3597A"/>
    <w:rsid w:val="00F55CA5"/>
    <w:rsid w:val="00F6142E"/>
    <w:rsid w:val="00F61F01"/>
    <w:rsid w:val="00F626A4"/>
    <w:rsid w:val="00F71642"/>
    <w:rsid w:val="00F84CCE"/>
    <w:rsid w:val="00F85690"/>
    <w:rsid w:val="00F87938"/>
    <w:rsid w:val="00FA77BB"/>
    <w:rsid w:val="00FB2701"/>
    <w:rsid w:val="00FC3776"/>
    <w:rsid w:val="00FD78A7"/>
    <w:rsid w:val="00FE0ED2"/>
    <w:rsid w:val="00FE41A2"/>
    <w:rsid w:val="00FF04D4"/>
    <w:rsid w:val="00FF19F8"/>
    <w:rsid w:val="2D3EAA9A"/>
    <w:rsid w:val="3249F0EC"/>
    <w:rsid w:val="3B694070"/>
    <w:rsid w:val="6612432E"/>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6D81CE76-7E07-4BB8-AF69-C1C76FAC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paragraph" w:styleId="Ttulo5">
    <w:name w:val="heading 5"/>
    <w:basedOn w:val="Normal"/>
    <w:next w:val="Normal"/>
    <w:link w:val="Ttulo5Car"/>
    <w:uiPriority w:val="9"/>
    <w:unhideWhenUsed/>
    <w:qFormat/>
    <w:rsid w:val="000A2723"/>
    <w:pPr>
      <w:keepNext/>
      <w:keepLines/>
      <w:widowControl w:val="0"/>
      <w:suppressAutoHyphens w:val="0"/>
      <w:autoSpaceDE w:val="0"/>
      <w:autoSpaceDN w:val="0"/>
      <w:adjustRightInd w:val="0"/>
      <w:spacing w:before="40" w:after="0" w:line="240" w:lineRule="auto"/>
      <w:outlineLvl w:val="4"/>
    </w:pPr>
    <w:rPr>
      <w:rFonts w:asciiTheme="majorHAnsi" w:eastAsiaTheme="majorEastAsia" w:hAnsiTheme="majorHAnsi" w:cs="Angsana New"/>
      <w:color w:val="365F91" w:themeColor="accent1" w:themeShade="BF"/>
      <w:sz w:val="24"/>
      <w:szCs w:val="30"/>
      <w:lang w:val="en-US" w:bidi="th-TH"/>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16718"/>
    <w:rPr>
      <w:color w:val="0000FF" w:themeColor="hyperlink"/>
      <w:u w:val="single"/>
    </w:rPr>
  </w:style>
  <w:style w:type="character" w:customStyle="1" w:styleId="Ttulo5Car">
    <w:name w:val="Título 5 Car"/>
    <w:basedOn w:val="Fuentedeprrafopredeter"/>
    <w:link w:val="Ttulo5"/>
    <w:uiPriority w:val="9"/>
    <w:rsid w:val="000A2723"/>
    <w:rPr>
      <w:rFonts w:asciiTheme="majorHAnsi" w:eastAsiaTheme="majorEastAsia" w:hAnsiTheme="majorHAnsi" w:cs="Angsana New"/>
      <w:color w:val="365F91" w:themeColor="accent1" w:themeShade="BF"/>
      <w:sz w:val="24"/>
      <w:szCs w:val="30"/>
      <w:lang w:val="en-US" w:bidi="th-TH"/>
    </w:rPr>
  </w:style>
  <w:style w:type="paragraph" w:customStyle="1" w:styleId="Default">
    <w:name w:val="Default"/>
    <w:rsid w:val="00A06375"/>
    <w:pPr>
      <w:suppressAutoHyphens w:val="0"/>
      <w:autoSpaceDE w:val="0"/>
      <w:autoSpaceDN w:val="0"/>
      <w:adjustRightInd w:val="0"/>
    </w:pPr>
    <w:rPr>
      <w:rFonts w:ascii="Avenir Next LT Pro" w:hAnsi="Avenir Next LT Pro" w:cs="Avenir Next LT Pro"/>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62879">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300459923">
      <w:bodyDiv w:val="1"/>
      <w:marLeft w:val="0"/>
      <w:marRight w:val="0"/>
      <w:marTop w:val="0"/>
      <w:marBottom w:val="0"/>
      <w:divBdr>
        <w:top w:val="none" w:sz="0" w:space="0" w:color="auto"/>
        <w:left w:val="none" w:sz="0" w:space="0" w:color="auto"/>
        <w:bottom w:val="none" w:sz="0" w:space="0" w:color="auto"/>
        <w:right w:val="none" w:sz="0" w:space="0" w:color="auto"/>
      </w:divBdr>
    </w:div>
    <w:div w:id="1363701379">
      <w:bodyDiv w:val="1"/>
      <w:marLeft w:val="0"/>
      <w:marRight w:val="0"/>
      <w:marTop w:val="0"/>
      <w:marBottom w:val="0"/>
      <w:divBdr>
        <w:top w:val="none" w:sz="0" w:space="0" w:color="auto"/>
        <w:left w:val="none" w:sz="0" w:space="0" w:color="auto"/>
        <w:bottom w:val="none" w:sz="0" w:space="0" w:color="auto"/>
        <w:right w:val="none" w:sz="0" w:space="0" w:color="auto"/>
      </w:divBdr>
    </w:div>
    <w:div w:id="1470130119">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85383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urmundial.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ster.health.gov.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isa.gov.t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Props1.xml><?xml version="1.0" encoding="utf-8"?>
<ds:datastoreItem xmlns:ds="http://schemas.openxmlformats.org/officeDocument/2006/customXml" ds:itemID="{607CC315-E9AD-4E0F-A182-1AB1BA5CE6F8}">
  <ds:schemaRefs>
    <ds:schemaRef ds:uri="http://schemas.microsoft.com/sharepoint/v3/contenttype/forms"/>
  </ds:schemaRefs>
</ds:datastoreItem>
</file>

<file path=customXml/itemProps2.xml><?xml version="1.0" encoding="utf-8"?>
<ds:datastoreItem xmlns:ds="http://schemas.openxmlformats.org/officeDocument/2006/customXml" ds:itemID="{5FA487DB-EEB6-4C99-9065-3FE9C965A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C606F-7677-4DF6-BBBF-3A8D70466F5F}">
  <ds:schemaRefs>
    <ds:schemaRef ds:uri="http://schemas.openxmlformats.org/officeDocument/2006/bibliography"/>
  </ds:schemaRefs>
</ds:datastoreItem>
</file>

<file path=customXml/itemProps4.xml><?xml version="1.0" encoding="utf-8"?>
<ds:datastoreItem xmlns:ds="http://schemas.openxmlformats.org/officeDocument/2006/customXml" ds:itemID="{60D77B0D-1C39-4BAB-A466-EB886CE69AC6}">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2899</Words>
  <Characters>14641</Characters>
  <Application>Microsoft Office Word</Application>
  <DocSecurity>0</DocSecurity>
  <Lines>504</Lines>
  <Paragraphs>343</Paragraphs>
  <ScaleCrop>false</ScaleCrop>
  <Company>Microsoft</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242</cp:revision>
  <cp:lastPrinted>2025-01-16T23:05:00Z</cp:lastPrinted>
  <dcterms:created xsi:type="dcterms:W3CDTF">2023-01-17T22:32:00Z</dcterms:created>
  <dcterms:modified xsi:type="dcterms:W3CDTF">2025-11-12T14:52:00Z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